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5104707" w:displacedByCustomXml="next"/>
    <w:bookmarkEnd w:id="0" w:displacedByCustomXml="next"/>
    <w:sdt>
      <w:sdtPr>
        <w:rPr>
          <w:rFonts w:asciiTheme="majorHAnsi" w:eastAsiaTheme="majorEastAsia" w:hAnsiTheme="majorHAnsi" w:cstheme="majorBidi"/>
          <w:color w:val="2F5496" w:themeColor="accent1" w:themeShade="BF"/>
          <w:sz w:val="32"/>
          <w:szCs w:val="32"/>
        </w:rPr>
        <w:id w:val="-720282634"/>
        <w:docPartObj>
          <w:docPartGallery w:val="Cover Pages"/>
          <w:docPartUnique/>
        </w:docPartObj>
      </w:sdtPr>
      <w:sdtEndPr>
        <w:rPr>
          <w:rFonts w:ascii="Times New Roman" w:hAnsi="Times New Roman" w:cs="Times New Roman"/>
          <w:b/>
          <w:bCs/>
        </w:rPr>
      </w:sdtEndPr>
      <w:sdtContent>
        <w:p w14:paraId="1C91A620" w14:textId="77777777" w:rsidR="005B7B43" w:rsidRDefault="00DF0CB2">
          <w:r>
            <w:rPr>
              <w:noProof/>
            </w:rPr>
            <mc:AlternateContent>
              <mc:Choice Requires="wps">
                <w:drawing>
                  <wp:anchor distT="0" distB="0" distL="114300" distR="114300" simplePos="0" relativeHeight="251658240" behindDoc="0" locked="0" layoutInCell="1" allowOverlap="1" wp14:anchorId="43EA7683" wp14:editId="42B5E081">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429"/>
                                  <w:gridCol w:w="6454"/>
                                </w:tblGrid>
                                <w:tr w:rsidR="00DF0CB2" w14:paraId="3FEA81E7" w14:textId="77777777">
                                  <w:trPr>
                                    <w:jc w:val="center"/>
                                  </w:trPr>
                                  <w:tc>
                                    <w:tcPr>
                                      <w:tcW w:w="2568" w:type="pct"/>
                                      <w:vAlign w:val="center"/>
                                    </w:tcPr>
                                    <w:p w14:paraId="300FA90B" w14:textId="0CFFF0BF" w:rsidR="00DF0CB2" w:rsidRDefault="00DF0CB2" w:rsidP="00DF0CB2"/>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3D4DD57" w14:textId="166BFEF8" w:rsidR="00DF0CB2" w:rsidRDefault="00DF0CB2">
                                          <w:pPr>
                                            <w:pStyle w:val="NoSpacing"/>
                                            <w:spacing w:line="312" w:lineRule="auto"/>
                                            <w:jc w:val="right"/>
                                            <w:rPr>
                                              <w:caps/>
                                              <w:color w:val="191919" w:themeColor="text1" w:themeTint="E6"/>
                                              <w:sz w:val="72"/>
                                              <w:szCs w:val="72"/>
                                            </w:rPr>
                                          </w:pPr>
                                          <w:r>
                                            <w:rPr>
                                              <w:caps/>
                                              <w:color w:val="191919" w:themeColor="text1" w:themeTint="E6"/>
                                              <w:sz w:val="72"/>
                                              <w:szCs w:val="72"/>
                                            </w:rPr>
                                            <w:t>Managing project in the workpalce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83C4458" w14:textId="1040E95A" w:rsidR="00DF0CB2" w:rsidRDefault="00DF0CB2">
                                          <w:pPr>
                                            <w:jc w:val="right"/>
                                            <w:rPr>
                                              <w:sz w:val="24"/>
                                              <w:szCs w:val="24"/>
                                            </w:rPr>
                                          </w:pPr>
                                          <w:r>
                                            <w:rPr>
                                              <w:color w:val="000000" w:themeColor="text1"/>
                                              <w:sz w:val="24"/>
                                              <w:szCs w:val="24"/>
                                            </w:rPr>
                                            <w:t>Project Planning and Management in the Workplace (BMSW5104)</w:t>
                                          </w:r>
                                        </w:p>
                                      </w:sdtContent>
                                    </w:sdt>
                                  </w:tc>
                                  <w:tc>
                                    <w:tcPr>
                                      <w:tcW w:w="2432" w:type="pct"/>
                                      <w:vAlign w:val="center"/>
                                    </w:tcPr>
                                    <w:p w14:paraId="4823FA61" w14:textId="00D5C1D0" w:rsidR="00DF0CB2" w:rsidRDefault="00DF0CB2">
                                      <w:pPr>
                                        <w:pStyle w:val="NoSpacing"/>
                                        <w:rPr>
                                          <w:color w:val="ED7D31" w:themeColor="accent2"/>
                                          <w:sz w:val="26"/>
                                          <w:szCs w:val="26"/>
                                        </w:rPr>
                                      </w:pPr>
                                    </w:p>
                                    <w:p w14:paraId="467B2032" w14:textId="77777777" w:rsidR="00DF0CB2" w:rsidRDefault="00DF0CB2">
                                      <w:pPr>
                                        <w:pStyle w:val="NoSpacing"/>
                                        <w:rPr>
                                          <w:color w:val="ED7D31" w:themeColor="accent2"/>
                                          <w:sz w:val="26"/>
                                          <w:szCs w:val="26"/>
                                        </w:rPr>
                                      </w:pPr>
                                    </w:p>
                                    <w:p w14:paraId="1442EABC" w14:textId="26D6C8AF" w:rsidR="00DF0CB2" w:rsidRDefault="00DF0CB2">
                                      <w:pPr>
                                        <w:pStyle w:val="NoSpacing"/>
                                        <w:rPr>
                                          <w:color w:val="ED7D31" w:themeColor="accent2"/>
                                          <w:sz w:val="26"/>
                                          <w:szCs w:val="26"/>
                                        </w:rPr>
                                      </w:pPr>
                                    </w:p>
                                    <w:p w14:paraId="72C793CD" w14:textId="77777777" w:rsidR="00DF0CB2" w:rsidRDefault="00DF0CB2">
                                      <w:pPr>
                                        <w:pStyle w:val="NoSpacing"/>
                                        <w:rPr>
                                          <w:color w:val="ED7D31" w:themeColor="accent2"/>
                                          <w:sz w:val="26"/>
                                          <w:szCs w:val="26"/>
                                        </w:rPr>
                                      </w:pPr>
                                    </w:p>
                                    <w:p w14:paraId="19335160" w14:textId="495DD551" w:rsidR="00DF0CB2" w:rsidRDefault="00DF0CB2">
                                      <w:pPr>
                                        <w:pStyle w:val="NoSpacing"/>
                                        <w:rPr>
                                          <w:color w:val="ED7D31" w:themeColor="accent2"/>
                                          <w:sz w:val="26"/>
                                          <w:szCs w:val="26"/>
                                        </w:rPr>
                                      </w:pPr>
                                    </w:p>
                                    <w:p w14:paraId="2FCD5F3D" w14:textId="74CB86B1" w:rsidR="00DF0CB2" w:rsidRDefault="00DF0CB2">
                                      <w:pPr>
                                        <w:pStyle w:val="NoSpacing"/>
                                        <w:rPr>
                                          <w:color w:val="ED7D31" w:themeColor="accent2"/>
                                          <w:sz w:val="26"/>
                                          <w:szCs w:val="26"/>
                                        </w:rPr>
                                      </w:pPr>
                                    </w:p>
                                    <w:p w14:paraId="3EFB24D8" w14:textId="43C145B7" w:rsidR="00DF0CB2" w:rsidRDefault="00DF0CB2">
                                      <w:pPr>
                                        <w:pStyle w:val="NoSpacing"/>
                                        <w:rPr>
                                          <w:color w:val="ED7D31" w:themeColor="accent2"/>
                                          <w:sz w:val="26"/>
                                          <w:szCs w:val="26"/>
                                        </w:rPr>
                                      </w:pPr>
                                    </w:p>
                                    <w:p w14:paraId="0252BE35" w14:textId="2B551472" w:rsidR="00DF0CB2" w:rsidRDefault="007955AE">
                                      <w:pPr>
                                        <w:pStyle w:val="NoSpacing"/>
                                        <w:rPr>
                                          <w:color w:val="ED7D31" w:themeColor="accent2"/>
                                          <w:sz w:val="26"/>
                                          <w:szCs w:val="26"/>
                                        </w:rPr>
                                      </w:pPr>
                                      <w:r>
                                        <w:rPr>
                                          <w:noProof/>
                                          <w:color w:val="ED7D31" w:themeColor="accent2"/>
                                          <w:sz w:val="26"/>
                                          <w:szCs w:val="26"/>
                                        </w:rPr>
                                        <w:drawing>
                                          <wp:inline distT="0" distB="0" distL="0" distR="0" wp14:anchorId="6EE9BCBE" wp14:editId="7BACEF6C">
                                            <wp:extent cx="3641181" cy="257746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653126" cy="2585921"/>
                                                    </a:xfrm>
                                                    <a:prstGeom prst="rect">
                                                      <a:avLst/>
                                                    </a:prstGeom>
                                                  </pic:spPr>
                                                </pic:pic>
                                              </a:graphicData>
                                            </a:graphic>
                                          </wp:inline>
                                        </w:drawing>
                                      </w:r>
                                    </w:p>
                                    <w:p w14:paraId="2E09B06D" w14:textId="44C21DF0" w:rsidR="00DF0CB2" w:rsidRDefault="00DF0CB2">
                                      <w:pPr>
                                        <w:pStyle w:val="NoSpacing"/>
                                        <w:rPr>
                                          <w:color w:val="ED7D31" w:themeColor="accent2"/>
                                          <w:sz w:val="26"/>
                                          <w:szCs w:val="26"/>
                                        </w:rPr>
                                      </w:pPr>
                                    </w:p>
                                    <w:p w14:paraId="66035FF2" w14:textId="2A84A600" w:rsidR="00DF0CB2" w:rsidRDefault="00DF0CB2">
                                      <w:pPr>
                                        <w:pStyle w:val="NoSpacing"/>
                                        <w:rPr>
                                          <w:color w:val="ED7D31" w:themeColor="accent2"/>
                                          <w:sz w:val="26"/>
                                          <w:szCs w:val="26"/>
                                        </w:rPr>
                                      </w:pPr>
                                    </w:p>
                                    <w:p w14:paraId="305C8EE0" w14:textId="77777777" w:rsidR="00DF0CB2" w:rsidRDefault="00DF0CB2">
                                      <w:pPr>
                                        <w:pStyle w:val="NoSpacing"/>
                                        <w:rPr>
                                          <w:color w:val="ED7D31" w:themeColor="accent2"/>
                                          <w:sz w:val="26"/>
                                          <w:szCs w:val="26"/>
                                        </w:rPr>
                                      </w:pPr>
                                    </w:p>
                                    <w:p w14:paraId="525144F1" w14:textId="6D7E1688" w:rsidR="00DF0CB2" w:rsidRPr="00184B91" w:rsidRDefault="00983CAC">
                                      <w:pPr>
                                        <w:pStyle w:val="NoSpacing"/>
                                        <w:rPr>
                                          <w:rFonts w:ascii="Times New Roman" w:hAnsi="Times New Roman" w:cs="Times New Roman"/>
                                          <w:sz w:val="26"/>
                                          <w:szCs w:val="26"/>
                                        </w:rPr>
                                      </w:pPr>
                                      <w:sdt>
                                        <w:sdtPr>
                                          <w:rPr>
                                            <w:rFonts w:ascii="Times New Roman" w:hAnsi="Times New Roman" w:cs="Times New Roman"/>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r w:rsidR="00DF0CB2" w:rsidRPr="00184B91">
                                            <w:rPr>
                                              <w:rFonts w:ascii="Times New Roman" w:hAnsi="Times New Roman" w:cs="Times New Roman"/>
                                              <w:sz w:val="26"/>
                                              <w:szCs w:val="26"/>
                                            </w:rPr>
                                            <w:t>Sanjeedah Rahman</w:t>
                                          </w:r>
                                        </w:sdtContent>
                                      </w:sdt>
                                    </w:p>
                                    <w:p w14:paraId="69BB212D" w14:textId="77777777" w:rsidR="00DF0CB2" w:rsidRPr="00184B91" w:rsidRDefault="00DF0CB2" w:rsidP="00DF0CB2">
                                      <w:pPr>
                                        <w:pStyle w:val="NoSpacing"/>
                                        <w:rPr>
                                          <w:rFonts w:ascii="Times New Roman" w:hAnsi="Times New Roman" w:cs="Times New Roman"/>
                                        </w:rPr>
                                      </w:pPr>
                                      <w:r w:rsidRPr="00184B91">
                                        <w:rPr>
                                          <w:rFonts w:ascii="Times New Roman" w:hAnsi="Times New Roman" w:cs="Times New Roman"/>
                                        </w:rPr>
                                        <w:t>1816790</w:t>
                                      </w:r>
                                    </w:p>
                                    <w:p w14:paraId="4AF49DCE" w14:textId="77777777" w:rsidR="00DF0CB2" w:rsidRPr="00184B91" w:rsidRDefault="00DF0CB2" w:rsidP="00DF0CB2">
                                      <w:pPr>
                                        <w:pStyle w:val="NoSpacing"/>
                                        <w:rPr>
                                          <w:rFonts w:ascii="Times New Roman" w:hAnsi="Times New Roman" w:cs="Times New Roman"/>
                                        </w:rPr>
                                      </w:pPr>
                                      <w:r w:rsidRPr="00184B91">
                                        <w:rPr>
                                          <w:rFonts w:ascii="Times New Roman" w:hAnsi="Times New Roman" w:cs="Times New Roman"/>
                                        </w:rPr>
                                        <w:t>University of Wales Trinity Saint David</w:t>
                                      </w:r>
                                    </w:p>
                                    <w:p w14:paraId="27493E5F" w14:textId="7A17C871" w:rsidR="00DF0CB2" w:rsidRDefault="00DF0CB2">
                                      <w:pPr>
                                        <w:pStyle w:val="NoSpacing"/>
                                      </w:pPr>
                                      <w:r w:rsidRPr="00184B91">
                                        <w:rPr>
                                          <w:rFonts w:ascii="Times New Roman" w:hAnsi="Times New Roman" w:cs="Times New Roman"/>
                                        </w:rPr>
                                        <w:t>Date: 25</w:t>
                                      </w:r>
                                      <w:r w:rsidRPr="00184B91">
                                        <w:rPr>
                                          <w:rFonts w:ascii="Times New Roman" w:hAnsi="Times New Roman" w:cs="Times New Roman"/>
                                          <w:vertAlign w:val="superscript"/>
                                        </w:rPr>
                                        <w:t>th</w:t>
                                      </w:r>
                                      <w:r w:rsidRPr="00184B91">
                                        <w:rPr>
                                          <w:rFonts w:ascii="Times New Roman" w:hAnsi="Times New Roman" w:cs="Times New Roman"/>
                                        </w:rPr>
                                        <w:t xml:space="preserve"> June 2021</w:t>
                                      </w:r>
                                    </w:p>
                                  </w:tc>
                                </w:tr>
                              </w:tbl>
                              <w:p w14:paraId="22864805" w14:textId="77777777" w:rsidR="00DF0CB2" w:rsidRDefault="00DF0CB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3EA7683"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429"/>
                            <w:gridCol w:w="6454"/>
                          </w:tblGrid>
                          <w:tr w:rsidR="00DF0CB2" w14:paraId="3FEA81E7" w14:textId="77777777">
                            <w:trPr>
                              <w:jc w:val="center"/>
                            </w:trPr>
                            <w:tc>
                              <w:tcPr>
                                <w:tcW w:w="2568" w:type="pct"/>
                                <w:vAlign w:val="center"/>
                              </w:tcPr>
                              <w:p w14:paraId="300FA90B" w14:textId="0CFFF0BF" w:rsidR="00DF0CB2" w:rsidRDefault="00DF0CB2" w:rsidP="00DF0CB2"/>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3D4DD57" w14:textId="166BFEF8" w:rsidR="00DF0CB2" w:rsidRDefault="00DF0CB2">
                                    <w:pPr>
                                      <w:pStyle w:val="NoSpacing"/>
                                      <w:spacing w:line="312" w:lineRule="auto"/>
                                      <w:jc w:val="right"/>
                                      <w:rPr>
                                        <w:caps/>
                                        <w:color w:val="191919" w:themeColor="text1" w:themeTint="E6"/>
                                        <w:sz w:val="72"/>
                                        <w:szCs w:val="72"/>
                                      </w:rPr>
                                    </w:pPr>
                                    <w:r>
                                      <w:rPr>
                                        <w:caps/>
                                        <w:color w:val="191919" w:themeColor="text1" w:themeTint="E6"/>
                                        <w:sz w:val="72"/>
                                        <w:szCs w:val="72"/>
                                      </w:rPr>
                                      <w:t>Managing project in the workpalce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83C4458" w14:textId="1040E95A" w:rsidR="00DF0CB2" w:rsidRDefault="00DF0CB2">
                                    <w:pPr>
                                      <w:jc w:val="right"/>
                                      <w:rPr>
                                        <w:sz w:val="24"/>
                                        <w:szCs w:val="24"/>
                                      </w:rPr>
                                    </w:pPr>
                                    <w:r>
                                      <w:rPr>
                                        <w:color w:val="000000" w:themeColor="text1"/>
                                        <w:sz w:val="24"/>
                                        <w:szCs w:val="24"/>
                                      </w:rPr>
                                      <w:t>Project Planning and Management in the Workplace (BMSW5104)</w:t>
                                    </w:r>
                                  </w:p>
                                </w:sdtContent>
                              </w:sdt>
                            </w:tc>
                            <w:tc>
                              <w:tcPr>
                                <w:tcW w:w="2432" w:type="pct"/>
                                <w:vAlign w:val="center"/>
                              </w:tcPr>
                              <w:p w14:paraId="4823FA61" w14:textId="00D5C1D0" w:rsidR="00DF0CB2" w:rsidRDefault="00DF0CB2">
                                <w:pPr>
                                  <w:pStyle w:val="NoSpacing"/>
                                  <w:rPr>
                                    <w:color w:val="ED7D31" w:themeColor="accent2"/>
                                    <w:sz w:val="26"/>
                                    <w:szCs w:val="26"/>
                                  </w:rPr>
                                </w:pPr>
                              </w:p>
                              <w:p w14:paraId="467B2032" w14:textId="77777777" w:rsidR="00DF0CB2" w:rsidRDefault="00DF0CB2">
                                <w:pPr>
                                  <w:pStyle w:val="NoSpacing"/>
                                  <w:rPr>
                                    <w:color w:val="ED7D31" w:themeColor="accent2"/>
                                    <w:sz w:val="26"/>
                                    <w:szCs w:val="26"/>
                                  </w:rPr>
                                </w:pPr>
                              </w:p>
                              <w:p w14:paraId="1442EABC" w14:textId="26D6C8AF" w:rsidR="00DF0CB2" w:rsidRDefault="00DF0CB2">
                                <w:pPr>
                                  <w:pStyle w:val="NoSpacing"/>
                                  <w:rPr>
                                    <w:color w:val="ED7D31" w:themeColor="accent2"/>
                                    <w:sz w:val="26"/>
                                    <w:szCs w:val="26"/>
                                  </w:rPr>
                                </w:pPr>
                              </w:p>
                              <w:p w14:paraId="72C793CD" w14:textId="77777777" w:rsidR="00DF0CB2" w:rsidRDefault="00DF0CB2">
                                <w:pPr>
                                  <w:pStyle w:val="NoSpacing"/>
                                  <w:rPr>
                                    <w:color w:val="ED7D31" w:themeColor="accent2"/>
                                    <w:sz w:val="26"/>
                                    <w:szCs w:val="26"/>
                                  </w:rPr>
                                </w:pPr>
                              </w:p>
                              <w:p w14:paraId="19335160" w14:textId="495DD551" w:rsidR="00DF0CB2" w:rsidRDefault="00DF0CB2">
                                <w:pPr>
                                  <w:pStyle w:val="NoSpacing"/>
                                  <w:rPr>
                                    <w:color w:val="ED7D31" w:themeColor="accent2"/>
                                    <w:sz w:val="26"/>
                                    <w:szCs w:val="26"/>
                                  </w:rPr>
                                </w:pPr>
                              </w:p>
                              <w:p w14:paraId="2FCD5F3D" w14:textId="74CB86B1" w:rsidR="00DF0CB2" w:rsidRDefault="00DF0CB2">
                                <w:pPr>
                                  <w:pStyle w:val="NoSpacing"/>
                                  <w:rPr>
                                    <w:color w:val="ED7D31" w:themeColor="accent2"/>
                                    <w:sz w:val="26"/>
                                    <w:szCs w:val="26"/>
                                  </w:rPr>
                                </w:pPr>
                              </w:p>
                              <w:p w14:paraId="3EFB24D8" w14:textId="43C145B7" w:rsidR="00DF0CB2" w:rsidRDefault="00DF0CB2">
                                <w:pPr>
                                  <w:pStyle w:val="NoSpacing"/>
                                  <w:rPr>
                                    <w:color w:val="ED7D31" w:themeColor="accent2"/>
                                    <w:sz w:val="26"/>
                                    <w:szCs w:val="26"/>
                                  </w:rPr>
                                </w:pPr>
                              </w:p>
                              <w:p w14:paraId="0252BE35" w14:textId="2B551472" w:rsidR="00DF0CB2" w:rsidRDefault="007955AE">
                                <w:pPr>
                                  <w:pStyle w:val="NoSpacing"/>
                                  <w:rPr>
                                    <w:color w:val="ED7D31" w:themeColor="accent2"/>
                                    <w:sz w:val="26"/>
                                    <w:szCs w:val="26"/>
                                  </w:rPr>
                                </w:pPr>
                                <w:r>
                                  <w:rPr>
                                    <w:noProof/>
                                    <w:color w:val="ED7D31" w:themeColor="accent2"/>
                                    <w:sz w:val="26"/>
                                    <w:szCs w:val="26"/>
                                  </w:rPr>
                                  <w:drawing>
                                    <wp:inline distT="0" distB="0" distL="0" distR="0" wp14:anchorId="6EE9BCBE" wp14:editId="7BACEF6C">
                                      <wp:extent cx="3641181" cy="257746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653126" cy="2585921"/>
                                              </a:xfrm>
                                              <a:prstGeom prst="rect">
                                                <a:avLst/>
                                              </a:prstGeom>
                                            </pic:spPr>
                                          </pic:pic>
                                        </a:graphicData>
                                      </a:graphic>
                                    </wp:inline>
                                  </w:drawing>
                                </w:r>
                              </w:p>
                              <w:p w14:paraId="2E09B06D" w14:textId="44C21DF0" w:rsidR="00DF0CB2" w:rsidRDefault="00DF0CB2">
                                <w:pPr>
                                  <w:pStyle w:val="NoSpacing"/>
                                  <w:rPr>
                                    <w:color w:val="ED7D31" w:themeColor="accent2"/>
                                    <w:sz w:val="26"/>
                                    <w:szCs w:val="26"/>
                                  </w:rPr>
                                </w:pPr>
                              </w:p>
                              <w:p w14:paraId="66035FF2" w14:textId="2A84A600" w:rsidR="00DF0CB2" w:rsidRDefault="00DF0CB2">
                                <w:pPr>
                                  <w:pStyle w:val="NoSpacing"/>
                                  <w:rPr>
                                    <w:color w:val="ED7D31" w:themeColor="accent2"/>
                                    <w:sz w:val="26"/>
                                    <w:szCs w:val="26"/>
                                  </w:rPr>
                                </w:pPr>
                              </w:p>
                              <w:p w14:paraId="305C8EE0" w14:textId="77777777" w:rsidR="00DF0CB2" w:rsidRDefault="00DF0CB2">
                                <w:pPr>
                                  <w:pStyle w:val="NoSpacing"/>
                                  <w:rPr>
                                    <w:color w:val="ED7D31" w:themeColor="accent2"/>
                                    <w:sz w:val="26"/>
                                    <w:szCs w:val="26"/>
                                  </w:rPr>
                                </w:pPr>
                              </w:p>
                              <w:p w14:paraId="525144F1" w14:textId="6D7E1688" w:rsidR="00DF0CB2" w:rsidRPr="00184B91" w:rsidRDefault="00983CAC">
                                <w:pPr>
                                  <w:pStyle w:val="NoSpacing"/>
                                  <w:rPr>
                                    <w:rFonts w:ascii="Times New Roman" w:hAnsi="Times New Roman" w:cs="Times New Roman"/>
                                    <w:sz w:val="26"/>
                                    <w:szCs w:val="26"/>
                                  </w:rPr>
                                </w:pPr>
                                <w:sdt>
                                  <w:sdtPr>
                                    <w:rPr>
                                      <w:rFonts w:ascii="Times New Roman" w:hAnsi="Times New Roman" w:cs="Times New Roman"/>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r w:rsidR="00DF0CB2" w:rsidRPr="00184B91">
                                      <w:rPr>
                                        <w:rFonts w:ascii="Times New Roman" w:hAnsi="Times New Roman" w:cs="Times New Roman"/>
                                        <w:sz w:val="26"/>
                                        <w:szCs w:val="26"/>
                                      </w:rPr>
                                      <w:t>Sanjeedah Rahman</w:t>
                                    </w:r>
                                  </w:sdtContent>
                                </w:sdt>
                              </w:p>
                              <w:p w14:paraId="69BB212D" w14:textId="77777777" w:rsidR="00DF0CB2" w:rsidRPr="00184B91" w:rsidRDefault="00DF0CB2" w:rsidP="00DF0CB2">
                                <w:pPr>
                                  <w:pStyle w:val="NoSpacing"/>
                                  <w:rPr>
                                    <w:rFonts w:ascii="Times New Roman" w:hAnsi="Times New Roman" w:cs="Times New Roman"/>
                                  </w:rPr>
                                </w:pPr>
                                <w:r w:rsidRPr="00184B91">
                                  <w:rPr>
                                    <w:rFonts w:ascii="Times New Roman" w:hAnsi="Times New Roman" w:cs="Times New Roman"/>
                                  </w:rPr>
                                  <w:t>1816790</w:t>
                                </w:r>
                              </w:p>
                              <w:p w14:paraId="4AF49DCE" w14:textId="77777777" w:rsidR="00DF0CB2" w:rsidRPr="00184B91" w:rsidRDefault="00DF0CB2" w:rsidP="00DF0CB2">
                                <w:pPr>
                                  <w:pStyle w:val="NoSpacing"/>
                                  <w:rPr>
                                    <w:rFonts w:ascii="Times New Roman" w:hAnsi="Times New Roman" w:cs="Times New Roman"/>
                                  </w:rPr>
                                </w:pPr>
                                <w:r w:rsidRPr="00184B91">
                                  <w:rPr>
                                    <w:rFonts w:ascii="Times New Roman" w:hAnsi="Times New Roman" w:cs="Times New Roman"/>
                                  </w:rPr>
                                  <w:t>University of Wales Trinity Saint David</w:t>
                                </w:r>
                              </w:p>
                              <w:p w14:paraId="27493E5F" w14:textId="7A17C871" w:rsidR="00DF0CB2" w:rsidRDefault="00DF0CB2">
                                <w:pPr>
                                  <w:pStyle w:val="NoSpacing"/>
                                </w:pPr>
                                <w:r w:rsidRPr="00184B91">
                                  <w:rPr>
                                    <w:rFonts w:ascii="Times New Roman" w:hAnsi="Times New Roman" w:cs="Times New Roman"/>
                                  </w:rPr>
                                  <w:t>Date: 25</w:t>
                                </w:r>
                                <w:r w:rsidRPr="00184B91">
                                  <w:rPr>
                                    <w:rFonts w:ascii="Times New Roman" w:hAnsi="Times New Roman" w:cs="Times New Roman"/>
                                    <w:vertAlign w:val="superscript"/>
                                  </w:rPr>
                                  <w:t>th</w:t>
                                </w:r>
                                <w:r w:rsidRPr="00184B91">
                                  <w:rPr>
                                    <w:rFonts w:ascii="Times New Roman" w:hAnsi="Times New Roman" w:cs="Times New Roman"/>
                                  </w:rPr>
                                  <w:t xml:space="preserve"> June 2021</w:t>
                                </w:r>
                              </w:p>
                            </w:tc>
                          </w:tr>
                        </w:tbl>
                        <w:p w14:paraId="22864805" w14:textId="77777777" w:rsidR="00DF0CB2" w:rsidRDefault="00DF0CB2"/>
                      </w:txbxContent>
                    </v:textbox>
                    <w10:wrap anchorx="page" anchory="page"/>
                  </v:shape>
                </w:pict>
              </mc:Fallback>
            </mc:AlternateContent>
          </w:r>
        </w:p>
        <w:p w14:paraId="5DE3B0EE" w14:textId="77777777" w:rsidR="005B7B43" w:rsidRDefault="005B7B43">
          <w:r>
            <w:br w:type="page"/>
          </w:r>
        </w:p>
        <w:p w14:paraId="3D1597A9" w14:textId="295555F5" w:rsidR="00DF0CB2" w:rsidRPr="000C099A" w:rsidRDefault="005B7B43" w:rsidP="005B7B43">
          <w:pPr>
            <w:pStyle w:val="Heading1"/>
            <w:rPr>
              <w:rFonts w:ascii="Times New Roman" w:hAnsi="Times New Roman" w:cs="Times New Roman"/>
              <w:b/>
              <w:bCs/>
              <w:color w:val="auto"/>
            </w:rPr>
          </w:pPr>
          <w:bookmarkStart w:id="1" w:name="_Toc75510959"/>
          <w:r w:rsidRPr="000C099A">
            <w:rPr>
              <w:rFonts w:ascii="Times New Roman" w:hAnsi="Times New Roman" w:cs="Times New Roman"/>
              <w:b/>
              <w:bCs/>
              <w:color w:val="auto"/>
            </w:rPr>
            <w:lastRenderedPageBreak/>
            <w:t>Executive Summary</w:t>
          </w:r>
        </w:p>
      </w:sdtContent>
    </w:sdt>
    <w:bookmarkEnd w:id="1" w:displacedByCustomXml="prev"/>
    <w:p w14:paraId="72A51E38" w14:textId="77777777" w:rsidR="008D012B" w:rsidRDefault="00FB071D">
      <w:pPr>
        <w:rPr>
          <w:rFonts w:eastAsiaTheme="minorEastAsia"/>
          <w:lang w:val="en-US"/>
        </w:rPr>
      </w:pPr>
      <w:r>
        <w:br w:type="page"/>
      </w:r>
    </w:p>
    <w:sdt>
      <w:sdtPr>
        <w:rPr>
          <w:rFonts w:asciiTheme="minorHAnsi" w:eastAsiaTheme="minorHAnsi" w:hAnsiTheme="minorHAnsi" w:cstheme="minorBidi"/>
          <w:color w:val="auto"/>
          <w:sz w:val="22"/>
          <w:szCs w:val="22"/>
          <w:lang w:val="en-GB"/>
        </w:rPr>
        <w:id w:val="-1665088920"/>
        <w:docPartObj>
          <w:docPartGallery w:val="Table of Contents"/>
          <w:docPartUnique/>
        </w:docPartObj>
      </w:sdtPr>
      <w:sdtEndPr>
        <w:rPr>
          <w:b/>
          <w:bCs/>
          <w:noProof/>
        </w:rPr>
      </w:sdtEndPr>
      <w:sdtContent>
        <w:p w14:paraId="43854959" w14:textId="544FE0CB" w:rsidR="008D012B" w:rsidRDefault="008D012B">
          <w:pPr>
            <w:pStyle w:val="TOCHeading"/>
            <w:rPr>
              <w:rFonts w:ascii="Times New Roman" w:hAnsi="Times New Roman" w:cs="Times New Roman"/>
              <w:b/>
              <w:bCs/>
              <w:color w:val="auto"/>
            </w:rPr>
          </w:pPr>
          <w:r w:rsidRPr="0092373C">
            <w:rPr>
              <w:rFonts w:ascii="Times New Roman" w:hAnsi="Times New Roman" w:cs="Times New Roman"/>
              <w:b/>
              <w:bCs/>
              <w:color w:val="auto"/>
            </w:rPr>
            <w:t>Contents</w:t>
          </w:r>
        </w:p>
        <w:p w14:paraId="61E99024" w14:textId="0927D27A" w:rsidR="000D5000" w:rsidRDefault="008D012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5510959" w:history="1">
            <w:r w:rsidR="000D5000" w:rsidRPr="00DD6ACE">
              <w:rPr>
                <w:rStyle w:val="Hyperlink"/>
                <w:rFonts w:ascii="Times New Roman" w:hAnsi="Times New Roman" w:cs="Times New Roman"/>
                <w:b/>
                <w:bCs/>
                <w:noProof/>
              </w:rPr>
              <w:t>Executive Summary</w:t>
            </w:r>
            <w:r w:rsidR="000D5000">
              <w:rPr>
                <w:noProof/>
                <w:webHidden/>
              </w:rPr>
              <w:tab/>
            </w:r>
            <w:r w:rsidR="000D5000">
              <w:rPr>
                <w:noProof/>
                <w:webHidden/>
              </w:rPr>
              <w:fldChar w:fldCharType="begin"/>
            </w:r>
            <w:r w:rsidR="000D5000">
              <w:rPr>
                <w:noProof/>
                <w:webHidden/>
              </w:rPr>
              <w:instrText xml:space="preserve"> PAGEREF _Toc75510959 \h </w:instrText>
            </w:r>
            <w:r w:rsidR="000D5000">
              <w:rPr>
                <w:noProof/>
                <w:webHidden/>
              </w:rPr>
            </w:r>
            <w:r w:rsidR="000D5000">
              <w:rPr>
                <w:noProof/>
                <w:webHidden/>
              </w:rPr>
              <w:fldChar w:fldCharType="separate"/>
            </w:r>
            <w:r w:rsidR="000D5000">
              <w:rPr>
                <w:noProof/>
                <w:webHidden/>
              </w:rPr>
              <w:t>1</w:t>
            </w:r>
            <w:r w:rsidR="000D5000">
              <w:rPr>
                <w:noProof/>
                <w:webHidden/>
              </w:rPr>
              <w:fldChar w:fldCharType="end"/>
            </w:r>
          </w:hyperlink>
        </w:p>
        <w:p w14:paraId="584BA9AA" w14:textId="37C46E34" w:rsidR="000D5000" w:rsidRDefault="000D5000">
          <w:pPr>
            <w:pStyle w:val="TOC1"/>
            <w:tabs>
              <w:tab w:val="right" w:leader="dot" w:pos="9016"/>
            </w:tabs>
            <w:rPr>
              <w:rFonts w:eastAsiaTheme="minorEastAsia"/>
              <w:noProof/>
              <w:lang w:eastAsia="en-GB"/>
            </w:rPr>
          </w:pPr>
          <w:hyperlink w:anchor="_Toc75510960" w:history="1">
            <w:r w:rsidRPr="00DD6ACE">
              <w:rPr>
                <w:rStyle w:val="Hyperlink"/>
                <w:rFonts w:ascii="Times New Roman" w:hAnsi="Times New Roman" w:cs="Times New Roman"/>
                <w:b/>
                <w:bCs/>
                <w:noProof/>
              </w:rPr>
              <w:t>1.0 Introduction</w:t>
            </w:r>
            <w:r>
              <w:rPr>
                <w:noProof/>
                <w:webHidden/>
              </w:rPr>
              <w:tab/>
            </w:r>
            <w:r>
              <w:rPr>
                <w:noProof/>
                <w:webHidden/>
              </w:rPr>
              <w:fldChar w:fldCharType="begin"/>
            </w:r>
            <w:r>
              <w:rPr>
                <w:noProof/>
                <w:webHidden/>
              </w:rPr>
              <w:instrText xml:space="preserve"> PAGEREF _Toc75510960 \h </w:instrText>
            </w:r>
            <w:r>
              <w:rPr>
                <w:noProof/>
                <w:webHidden/>
              </w:rPr>
            </w:r>
            <w:r>
              <w:rPr>
                <w:noProof/>
                <w:webHidden/>
              </w:rPr>
              <w:fldChar w:fldCharType="separate"/>
            </w:r>
            <w:r>
              <w:rPr>
                <w:noProof/>
                <w:webHidden/>
              </w:rPr>
              <w:t>3</w:t>
            </w:r>
            <w:r>
              <w:rPr>
                <w:noProof/>
                <w:webHidden/>
              </w:rPr>
              <w:fldChar w:fldCharType="end"/>
            </w:r>
          </w:hyperlink>
        </w:p>
        <w:p w14:paraId="69B8D0DF" w14:textId="078FAC87" w:rsidR="000D5000" w:rsidRDefault="000D5000">
          <w:pPr>
            <w:pStyle w:val="TOC1"/>
            <w:tabs>
              <w:tab w:val="right" w:leader="dot" w:pos="9016"/>
            </w:tabs>
            <w:rPr>
              <w:rFonts w:eastAsiaTheme="minorEastAsia"/>
              <w:noProof/>
              <w:lang w:eastAsia="en-GB"/>
            </w:rPr>
          </w:pPr>
          <w:hyperlink w:anchor="_Toc75510961" w:history="1">
            <w:r w:rsidRPr="00DD6ACE">
              <w:rPr>
                <w:rStyle w:val="Hyperlink"/>
                <w:rFonts w:ascii="Times New Roman" w:hAnsi="Times New Roman" w:cs="Times New Roman"/>
                <w:b/>
                <w:bCs/>
                <w:noProof/>
              </w:rPr>
              <w:t>2.0 Main Findings</w:t>
            </w:r>
            <w:r>
              <w:rPr>
                <w:noProof/>
                <w:webHidden/>
              </w:rPr>
              <w:tab/>
            </w:r>
            <w:r>
              <w:rPr>
                <w:noProof/>
                <w:webHidden/>
              </w:rPr>
              <w:fldChar w:fldCharType="begin"/>
            </w:r>
            <w:r>
              <w:rPr>
                <w:noProof/>
                <w:webHidden/>
              </w:rPr>
              <w:instrText xml:space="preserve"> PAGEREF _Toc75510961 \h </w:instrText>
            </w:r>
            <w:r>
              <w:rPr>
                <w:noProof/>
                <w:webHidden/>
              </w:rPr>
            </w:r>
            <w:r>
              <w:rPr>
                <w:noProof/>
                <w:webHidden/>
              </w:rPr>
              <w:fldChar w:fldCharType="separate"/>
            </w:r>
            <w:r>
              <w:rPr>
                <w:noProof/>
                <w:webHidden/>
              </w:rPr>
              <w:t>4</w:t>
            </w:r>
            <w:r>
              <w:rPr>
                <w:noProof/>
                <w:webHidden/>
              </w:rPr>
              <w:fldChar w:fldCharType="end"/>
            </w:r>
          </w:hyperlink>
        </w:p>
        <w:p w14:paraId="7231ED59" w14:textId="674D76C5" w:rsidR="000D5000" w:rsidRDefault="000D5000">
          <w:pPr>
            <w:pStyle w:val="TOC2"/>
            <w:tabs>
              <w:tab w:val="right" w:leader="dot" w:pos="9016"/>
            </w:tabs>
            <w:rPr>
              <w:rFonts w:eastAsiaTheme="minorEastAsia"/>
              <w:noProof/>
              <w:lang w:eastAsia="en-GB"/>
            </w:rPr>
          </w:pPr>
          <w:hyperlink w:anchor="_Toc75510962" w:history="1">
            <w:r w:rsidRPr="00DD6ACE">
              <w:rPr>
                <w:rStyle w:val="Hyperlink"/>
                <w:rFonts w:ascii="Times New Roman" w:hAnsi="Times New Roman" w:cs="Times New Roman"/>
                <w:b/>
                <w:bCs/>
                <w:noProof/>
              </w:rPr>
              <w:t>2.1 Phase 1</w:t>
            </w:r>
            <w:r>
              <w:rPr>
                <w:noProof/>
                <w:webHidden/>
              </w:rPr>
              <w:tab/>
            </w:r>
            <w:r>
              <w:rPr>
                <w:noProof/>
                <w:webHidden/>
              </w:rPr>
              <w:fldChar w:fldCharType="begin"/>
            </w:r>
            <w:r>
              <w:rPr>
                <w:noProof/>
                <w:webHidden/>
              </w:rPr>
              <w:instrText xml:space="preserve"> PAGEREF _Toc75510962 \h </w:instrText>
            </w:r>
            <w:r>
              <w:rPr>
                <w:noProof/>
                <w:webHidden/>
              </w:rPr>
            </w:r>
            <w:r>
              <w:rPr>
                <w:noProof/>
                <w:webHidden/>
              </w:rPr>
              <w:fldChar w:fldCharType="separate"/>
            </w:r>
            <w:r>
              <w:rPr>
                <w:noProof/>
                <w:webHidden/>
              </w:rPr>
              <w:t>4</w:t>
            </w:r>
            <w:r>
              <w:rPr>
                <w:noProof/>
                <w:webHidden/>
              </w:rPr>
              <w:fldChar w:fldCharType="end"/>
            </w:r>
          </w:hyperlink>
        </w:p>
        <w:p w14:paraId="006B7695" w14:textId="4A1A969E" w:rsidR="000D5000" w:rsidRDefault="000D5000">
          <w:pPr>
            <w:pStyle w:val="TOC3"/>
            <w:tabs>
              <w:tab w:val="right" w:leader="dot" w:pos="9016"/>
            </w:tabs>
            <w:rPr>
              <w:rFonts w:eastAsiaTheme="minorEastAsia"/>
              <w:noProof/>
              <w:lang w:eastAsia="en-GB"/>
            </w:rPr>
          </w:pPr>
          <w:hyperlink w:anchor="_Toc75510963" w:history="1">
            <w:r w:rsidRPr="00DD6ACE">
              <w:rPr>
                <w:rStyle w:val="Hyperlink"/>
                <w:rFonts w:ascii="Times New Roman" w:hAnsi="Times New Roman" w:cs="Times New Roman"/>
                <w:b/>
                <w:bCs/>
                <w:noProof/>
              </w:rPr>
              <w:t xml:space="preserve">2.1.1 </w:t>
            </w:r>
            <w:r w:rsidRPr="00DD6ACE">
              <w:rPr>
                <w:rStyle w:val="Hyperlink"/>
                <w:rFonts w:ascii="Times New Roman" w:hAnsi="Times New Roman" w:cs="Times New Roman"/>
                <w:b/>
                <w:noProof/>
              </w:rPr>
              <w:t>Initiation Phase</w:t>
            </w:r>
            <w:r>
              <w:rPr>
                <w:noProof/>
                <w:webHidden/>
              </w:rPr>
              <w:tab/>
            </w:r>
            <w:r>
              <w:rPr>
                <w:noProof/>
                <w:webHidden/>
              </w:rPr>
              <w:fldChar w:fldCharType="begin"/>
            </w:r>
            <w:r>
              <w:rPr>
                <w:noProof/>
                <w:webHidden/>
              </w:rPr>
              <w:instrText xml:space="preserve"> PAGEREF _Toc75510963 \h </w:instrText>
            </w:r>
            <w:r>
              <w:rPr>
                <w:noProof/>
                <w:webHidden/>
              </w:rPr>
            </w:r>
            <w:r>
              <w:rPr>
                <w:noProof/>
                <w:webHidden/>
              </w:rPr>
              <w:fldChar w:fldCharType="separate"/>
            </w:r>
            <w:r>
              <w:rPr>
                <w:noProof/>
                <w:webHidden/>
              </w:rPr>
              <w:t>4</w:t>
            </w:r>
            <w:r>
              <w:rPr>
                <w:noProof/>
                <w:webHidden/>
              </w:rPr>
              <w:fldChar w:fldCharType="end"/>
            </w:r>
          </w:hyperlink>
        </w:p>
        <w:p w14:paraId="35B0E05C" w14:textId="28D90449" w:rsidR="000D5000" w:rsidRDefault="000D5000">
          <w:pPr>
            <w:pStyle w:val="TOC3"/>
            <w:tabs>
              <w:tab w:val="right" w:leader="dot" w:pos="9016"/>
            </w:tabs>
            <w:rPr>
              <w:rFonts w:eastAsiaTheme="minorEastAsia"/>
              <w:noProof/>
              <w:lang w:eastAsia="en-GB"/>
            </w:rPr>
          </w:pPr>
          <w:hyperlink w:anchor="_Toc75510964" w:history="1">
            <w:r w:rsidRPr="00DD6ACE">
              <w:rPr>
                <w:rStyle w:val="Hyperlink"/>
                <w:rFonts w:ascii="Times New Roman" w:hAnsi="Times New Roman" w:cs="Times New Roman"/>
                <w:b/>
                <w:bCs/>
                <w:noProof/>
              </w:rPr>
              <w:t xml:space="preserve">2.1.2 </w:t>
            </w:r>
            <w:r w:rsidRPr="00DD6ACE">
              <w:rPr>
                <w:rStyle w:val="Hyperlink"/>
                <w:rFonts w:ascii="Times New Roman" w:hAnsi="Times New Roman" w:cs="Times New Roman"/>
                <w:b/>
                <w:noProof/>
              </w:rPr>
              <w:t>Quad Chart</w:t>
            </w:r>
            <w:r>
              <w:rPr>
                <w:noProof/>
                <w:webHidden/>
              </w:rPr>
              <w:tab/>
            </w:r>
            <w:r>
              <w:rPr>
                <w:noProof/>
                <w:webHidden/>
              </w:rPr>
              <w:fldChar w:fldCharType="begin"/>
            </w:r>
            <w:r>
              <w:rPr>
                <w:noProof/>
                <w:webHidden/>
              </w:rPr>
              <w:instrText xml:space="preserve"> PAGEREF _Toc75510964 \h </w:instrText>
            </w:r>
            <w:r>
              <w:rPr>
                <w:noProof/>
                <w:webHidden/>
              </w:rPr>
            </w:r>
            <w:r>
              <w:rPr>
                <w:noProof/>
                <w:webHidden/>
              </w:rPr>
              <w:fldChar w:fldCharType="separate"/>
            </w:r>
            <w:r>
              <w:rPr>
                <w:noProof/>
                <w:webHidden/>
              </w:rPr>
              <w:t>4</w:t>
            </w:r>
            <w:r>
              <w:rPr>
                <w:noProof/>
                <w:webHidden/>
              </w:rPr>
              <w:fldChar w:fldCharType="end"/>
            </w:r>
          </w:hyperlink>
        </w:p>
        <w:p w14:paraId="5D9C0608" w14:textId="026562F6" w:rsidR="000D5000" w:rsidRDefault="000D5000">
          <w:pPr>
            <w:pStyle w:val="TOC2"/>
            <w:tabs>
              <w:tab w:val="right" w:leader="dot" w:pos="9016"/>
            </w:tabs>
            <w:rPr>
              <w:rFonts w:eastAsiaTheme="minorEastAsia"/>
              <w:noProof/>
              <w:lang w:eastAsia="en-GB"/>
            </w:rPr>
          </w:pPr>
          <w:hyperlink w:anchor="_Toc75510965" w:history="1">
            <w:r w:rsidRPr="00DD6ACE">
              <w:rPr>
                <w:rStyle w:val="Hyperlink"/>
                <w:rFonts w:ascii="Times New Roman" w:hAnsi="Times New Roman" w:cs="Times New Roman"/>
                <w:b/>
                <w:bCs/>
                <w:noProof/>
              </w:rPr>
              <w:t xml:space="preserve">2.2 </w:t>
            </w:r>
            <w:r w:rsidRPr="00DD6ACE">
              <w:rPr>
                <w:rStyle w:val="Hyperlink"/>
                <w:rFonts w:ascii="Times New Roman" w:hAnsi="Times New Roman" w:cs="Times New Roman"/>
                <w:b/>
                <w:noProof/>
              </w:rPr>
              <w:t>Phase 2</w:t>
            </w:r>
            <w:r w:rsidRPr="00DD6ACE">
              <w:rPr>
                <w:rStyle w:val="Hyperlink"/>
                <w:rFonts w:ascii="Times New Roman" w:hAnsi="Times New Roman" w:cs="Times New Roman"/>
                <w:b/>
                <w:bCs/>
                <w:noProof/>
              </w:rPr>
              <w:t xml:space="preserve"> - </w:t>
            </w:r>
            <w:r w:rsidRPr="00DD6ACE">
              <w:rPr>
                <w:rStyle w:val="Hyperlink"/>
                <w:rFonts w:ascii="Times New Roman" w:hAnsi="Times New Roman" w:cs="Times New Roman"/>
                <w:b/>
                <w:noProof/>
              </w:rPr>
              <w:t>Planning Process</w:t>
            </w:r>
            <w:r>
              <w:rPr>
                <w:noProof/>
                <w:webHidden/>
              </w:rPr>
              <w:tab/>
            </w:r>
            <w:r>
              <w:rPr>
                <w:noProof/>
                <w:webHidden/>
              </w:rPr>
              <w:fldChar w:fldCharType="begin"/>
            </w:r>
            <w:r>
              <w:rPr>
                <w:noProof/>
                <w:webHidden/>
              </w:rPr>
              <w:instrText xml:space="preserve"> PAGEREF _Toc75510965 \h </w:instrText>
            </w:r>
            <w:r>
              <w:rPr>
                <w:noProof/>
                <w:webHidden/>
              </w:rPr>
            </w:r>
            <w:r>
              <w:rPr>
                <w:noProof/>
                <w:webHidden/>
              </w:rPr>
              <w:fldChar w:fldCharType="separate"/>
            </w:r>
            <w:r>
              <w:rPr>
                <w:noProof/>
                <w:webHidden/>
              </w:rPr>
              <w:t>5</w:t>
            </w:r>
            <w:r>
              <w:rPr>
                <w:noProof/>
                <w:webHidden/>
              </w:rPr>
              <w:fldChar w:fldCharType="end"/>
            </w:r>
          </w:hyperlink>
        </w:p>
        <w:p w14:paraId="45A059B1" w14:textId="35E63A90" w:rsidR="000D5000" w:rsidRDefault="000D5000">
          <w:pPr>
            <w:pStyle w:val="TOC3"/>
            <w:tabs>
              <w:tab w:val="right" w:leader="dot" w:pos="9016"/>
            </w:tabs>
            <w:rPr>
              <w:rFonts w:eastAsiaTheme="minorEastAsia"/>
              <w:noProof/>
              <w:lang w:eastAsia="en-GB"/>
            </w:rPr>
          </w:pPr>
          <w:hyperlink w:anchor="_Toc75510966" w:history="1">
            <w:r w:rsidRPr="00DD6ACE">
              <w:rPr>
                <w:rStyle w:val="Hyperlink"/>
                <w:rFonts w:ascii="Times New Roman" w:hAnsi="Times New Roman" w:cs="Times New Roman"/>
                <w:b/>
                <w:bCs/>
                <w:noProof/>
              </w:rPr>
              <w:t xml:space="preserve">2.2.1 </w:t>
            </w:r>
            <w:r w:rsidRPr="00DD6ACE">
              <w:rPr>
                <w:rStyle w:val="Hyperlink"/>
                <w:rFonts w:ascii="Times New Roman" w:hAnsi="Times New Roman" w:cs="Times New Roman"/>
                <w:b/>
                <w:noProof/>
              </w:rPr>
              <w:t>Stakeholder Analysis</w:t>
            </w:r>
            <w:r>
              <w:rPr>
                <w:noProof/>
                <w:webHidden/>
              </w:rPr>
              <w:tab/>
            </w:r>
            <w:r>
              <w:rPr>
                <w:noProof/>
                <w:webHidden/>
              </w:rPr>
              <w:fldChar w:fldCharType="begin"/>
            </w:r>
            <w:r>
              <w:rPr>
                <w:noProof/>
                <w:webHidden/>
              </w:rPr>
              <w:instrText xml:space="preserve"> PAGEREF _Toc75510966 \h </w:instrText>
            </w:r>
            <w:r>
              <w:rPr>
                <w:noProof/>
                <w:webHidden/>
              </w:rPr>
            </w:r>
            <w:r>
              <w:rPr>
                <w:noProof/>
                <w:webHidden/>
              </w:rPr>
              <w:fldChar w:fldCharType="separate"/>
            </w:r>
            <w:r>
              <w:rPr>
                <w:noProof/>
                <w:webHidden/>
              </w:rPr>
              <w:t>5</w:t>
            </w:r>
            <w:r>
              <w:rPr>
                <w:noProof/>
                <w:webHidden/>
              </w:rPr>
              <w:fldChar w:fldCharType="end"/>
            </w:r>
          </w:hyperlink>
        </w:p>
        <w:p w14:paraId="339DADA6" w14:textId="051A71EF" w:rsidR="000D5000" w:rsidRDefault="000D5000">
          <w:pPr>
            <w:pStyle w:val="TOC2"/>
            <w:tabs>
              <w:tab w:val="right" w:leader="dot" w:pos="9016"/>
            </w:tabs>
            <w:rPr>
              <w:rFonts w:eastAsiaTheme="minorEastAsia"/>
              <w:noProof/>
              <w:lang w:eastAsia="en-GB"/>
            </w:rPr>
          </w:pPr>
          <w:hyperlink w:anchor="_Toc75510967" w:history="1">
            <w:r w:rsidRPr="00DD6ACE">
              <w:rPr>
                <w:rStyle w:val="Hyperlink"/>
                <w:rFonts w:ascii="Times New Roman" w:hAnsi="Times New Roman" w:cs="Times New Roman"/>
                <w:b/>
                <w:bCs/>
                <w:noProof/>
              </w:rPr>
              <w:t xml:space="preserve">2.3 </w:t>
            </w:r>
            <w:r w:rsidRPr="00DD6ACE">
              <w:rPr>
                <w:rStyle w:val="Hyperlink"/>
                <w:rFonts w:ascii="Times New Roman" w:hAnsi="Times New Roman" w:cs="Times New Roman"/>
                <w:b/>
                <w:noProof/>
              </w:rPr>
              <w:t>Phase 3 – Execution Phase</w:t>
            </w:r>
            <w:r>
              <w:rPr>
                <w:noProof/>
                <w:webHidden/>
              </w:rPr>
              <w:tab/>
            </w:r>
            <w:r>
              <w:rPr>
                <w:noProof/>
                <w:webHidden/>
              </w:rPr>
              <w:fldChar w:fldCharType="begin"/>
            </w:r>
            <w:r>
              <w:rPr>
                <w:noProof/>
                <w:webHidden/>
              </w:rPr>
              <w:instrText xml:space="preserve"> PAGEREF _Toc75510967 \h </w:instrText>
            </w:r>
            <w:r>
              <w:rPr>
                <w:noProof/>
                <w:webHidden/>
              </w:rPr>
            </w:r>
            <w:r>
              <w:rPr>
                <w:noProof/>
                <w:webHidden/>
              </w:rPr>
              <w:fldChar w:fldCharType="separate"/>
            </w:r>
            <w:r>
              <w:rPr>
                <w:noProof/>
                <w:webHidden/>
              </w:rPr>
              <w:t>6</w:t>
            </w:r>
            <w:r>
              <w:rPr>
                <w:noProof/>
                <w:webHidden/>
              </w:rPr>
              <w:fldChar w:fldCharType="end"/>
            </w:r>
          </w:hyperlink>
        </w:p>
        <w:p w14:paraId="431B84AF" w14:textId="7C8CC16C" w:rsidR="000D5000" w:rsidRDefault="000D5000">
          <w:pPr>
            <w:pStyle w:val="TOC3"/>
            <w:tabs>
              <w:tab w:val="right" w:leader="dot" w:pos="9016"/>
            </w:tabs>
            <w:rPr>
              <w:rFonts w:eastAsiaTheme="minorEastAsia"/>
              <w:noProof/>
              <w:lang w:eastAsia="en-GB"/>
            </w:rPr>
          </w:pPr>
          <w:hyperlink w:anchor="_Toc75510968" w:history="1">
            <w:r w:rsidRPr="00DD6ACE">
              <w:rPr>
                <w:rStyle w:val="Hyperlink"/>
                <w:rFonts w:ascii="Times New Roman" w:hAnsi="Times New Roman" w:cs="Times New Roman"/>
                <w:b/>
                <w:bCs/>
                <w:noProof/>
              </w:rPr>
              <w:t>2.3.1 Work Breakdown Structure (WBS)</w:t>
            </w:r>
            <w:r>
              <w:rPr>
                <w:noProof/>
                <w:webHidden/>
              </w:rPr>
              <w:tab/>
            </w:r>
            <w:r>
              <w:rPr>
                <w:noProof/>
                <w:webHidden/>
              </w:rPr>
              <w:fldChar w:fldCharType="begin"/>
            </w:r>
            <w:r>
              <w:rPr>
                <w:noProof/>
                <w:webHidden/>
              </w:rPr>
              <w:instrText xml:space="preserve"> PAGEREF _Toc75510968 \h </w:instrText>
            </w:r>
            <w:r>
              <w:rPr>
                <w:noProof/>
                <w:webHidden/>
              </w:rPr>
            </w:r>
            <w:r>
              <w:rPr>
                <w:noProof/>
                <w:webHidden/>
              </w:rPr>
              <w:fldChar w:fldCharType="separate"/>
            </w:r>
            <w:r>
              <w:rPr>
                <w:noProof/>
                <w:webHidden/>
              </w:rPr>
              <w:t>7</w:t>
            </w:r>
            <w:r>
              <w:rPr>
                <w:noProof/>
                <w:webHidden/>
              </w:rPr>
              <w:fldChar w:fldCharType="end"/>
            </w:r>
          </w:hyperlink>
        </w:p>
        <w:p w14:paraId="11BDFD14" w14:textId="75252E68" w:rsidR="000D5000" w:rsidRDefault="000D5000">
          <w:pPr>
            <w:pStyle w:val="TOC3"/>
            <w:tabs>
              <w:tab w:val="right" w:leader="dot" w:pos="9016"/>
            </w:tabs>
            <w:rPr>
              <w:rFonts w:eastAsiaTheme="minorEastAsia"/>
              <w:noProof/>
              <w:lang w:eastAsia="en-GB"/>
            </w:rPr>
          </w:pPr>
          <w:hyperlink w:anchor="_Toc75510969" w:history="1">
            <w:r w:rsidRPr="00DD6ACE">
              <w:rPr>
                <w:rStyle w:val="Hyperlink"/>
                <w:rFonts w:ascii="Times New Roman" w:hAnsi="Times New Roman" w:cs="Times New Roman"/>
                <w:b/>
                <w:bCs/>
                <w:noProof/>
              </w:rPr>
              <w:t>2.3.2 The Gantt Chart</w:t>
            </w:r>
            <w:r>
              <w:rPr>
                <w:noProof/>
                <w:webHidden/>
              </w:rPr>
              <w:tab/>
            </w:r>
            <w:r>
              <w:rPr>
                <w:noProof/>
                <w:webHidden/>
              </w:rPr>
              <w:fldChar w:fldCharType="begin"/>
            </w:r>
            <w:r>
              <w:rPr>
                <w:noProof/>
                <w:webHidden/>
              </w:rPr>
              <w:instrText xml:space="preserve"> PAGEREF _Toc75510969 \h </w:instrText>
            </w:r>
            <w:r>
              <w:rPr>
                <w:noProof/>
                <w:webHidden/>
              </w:rPr>
            </w:r>
            <w:r>
              <w:rPr>
                <w:noProof/>
                <w:webHidden/>
              </w:rPr>
              <w:fldChar w:fldCharType="separate"/>
            </w:r>
            <w:r>
              <w:rPr>
                <w:noProof/>
                <w:webHidden/>
              </w:rPr>
              <w:t>7</w:t>
            </w:r>
            <w:r>
              <w:rPr>
                <w:noProof/>
                <w:webHidden/>
              </w:rPr>
              <w:fldChar w:fldCharType="end"/>
            </w:r>
          </w:hyperlink>
        </w:p>
        <w:p w14:paraId="40A29107" w14:textId="0D1CF5B5" w:rsidR="000D5000" w:rsidRDefault="000D5000">
          <w:pPr>
            <w:pStyle w:val="TOC3"/>
            <w:tabs>
              <w:tab w:val="right" w:leader="dot" w:pos="9016"/>
            </w:tabs>
            <w:rPr>
              <w:rFonts w:eastAsiaTheme="minorEastAsia"/>
              <w:noProof/>
              <w:lang w:eastAsia="en-GB"/>
            </w:rPr>
          </w:pPr>
          <w:hyperlink w:anchor="_Toc75510970" w:history="1">
            <w:r w:rsidRPr="00DD6ACE">
              <w:rPr>
                <w:rStyle w:val="Hyperlink"/>
                <w:rFonts w:ascii="Times New Roman" w:hAnsi="Times New Roman" w:cs="Times New Roman"/>
                <w:b/>
                <w:bCs/>
                <w:noProof/>
              </w:rPr>
              <w:t>2.3.3 Network Diagram</w:t>
            </w:r>
            <w:r>
              <w:rPr>
                <w:noProof/>
                <w:webHidden/>
              </w:rPr>
              <w:tab/>
            </w:r>
            <w:r>
              <w:rPr>
                <w:noProof/>
                <w:webHidden/>
              </w:rPr>
              <w:fldChar w:fldCharType="begin"/>
            </w:r>
            <w:r>
              <w:rPr>
                <w:noProof/>
                <w:webHidden/>
              </w:rPr>
              <w:instrText xml:space="preserve"> PAGEREF _Toc75510970 \h </w:instrText>
            </w:r>
            <w:r>
              <w:rPr>
                <w:noProof/>
                <w:webHidden/>
              </w:rPr>
            </w:r>
            <w:r>
              <w:rPr>
                <w:noProof/>
                <w:webHidden/>
              </w:rPr>
              <w:fldChar w:fldCharType="separate"/>
            </w:r>
            <w:r>
              <w:rPr>
                <w:noProof/>
                <w:webHidden/>
              </w:rPr>
              <w:t>8</w:t>
            </w:r>
            <w:r>
              <w:rPr>
                <w:noProof/>
                <w:webHidden/>
              </w:rPr>
              <w:fldChar w:fldCharType="end"/>
            </w:r>
          </w:hyperlink>
        </w:p>
        <w:p w14:paraId="37A28C31" w14:textId="17D96051" w:rsidR="000D5000" w:rsidRDefault="000D5000">
          <w:pPr>
            <w:pStyle w:val="TOC2"/>
            <w:tabs>
              <w:tab w:val="right" w:leader="dot" w:pos="9016"/>
            </w:tabs>
            <w:rPr>
              <w:rFonts w:eastAsiaTheme="minorEastAsia"/>
              <w:noProof/>
              <w:lang w:eastAsia="en-GB"/>
            </w:rPr>
          </w:pPr>
          <w:hyperlink w:anchor="_Toc75510971" w:history="1">
            <w:r w:rsidRPr="00DD6ACE">
              <w:rPr>
                <w:rStyle w:val="Hyperlink"/>
                <w:rFonts w:ascii="Times New Roman" w:hAnsi="Times New Roman" w:cs="Times New Roman"/>
                <w:b/>
                <w:noProof/>
              </w:rPr>
              <w:t>2.4 Phase 4 – Closure Phase – Monitoring and Evaluation</w:t>
            </w:r>
            <w:r>
              <w:rPr>
                <w:noProof/>
                <w:webHidden/>
              </w:rPr>
              <w:tab/>
            </w:r>
            <w:r>
              <w:rPr>
                <w:noProof/>
                <w:webHidden/>
              </w:rPr>
              <w:fldChar w:fldCharType="begin"/>
            </w:r>
            <w:r>
              <w:rPr>
                <w:noProof/>
                <w:webHidden/>
              </w:rPr>
              <w:instrText xml:space="preserve"> PAGEREF _Toc75510971 \h </w:instrText>
            </w:r>
            <w:r>
              <w:rPr>
                <w:noProof/>
                <w:webHidden/>
              </w:rPr>
            </w:r>
            <w:r>
              <w:rPr>
                <w:noProof/>
                <w:webHidden/>
              </w:rPr>
              <w:fldChar w:fldCharType="separate"/>
            </w:r>
            <w:r>
              <w:rPr>
                <w:noProof/>
                <w:webHidden/>
              </w:rPr>
              <w:t>8</w:t>
            </w:r>
            <w:r>
              <w:rPr>
                <w:noProof/>
                <w:webHidden/>
              </w:rPr>
              <w:fldChar w:fldCharType="end"/>
            </w:r>
          </w:hyperlink>
        </w:p>
        <w:p w14:paraId="71E8F4B0" w14:textId="15C5A47F" w:rsidR="000D5000" w:rsidRDefault="000D5000">
          <w:pPr>
            <w:pStyle w:val="TOC3"/>
            <w:tabs>
              <w:tab w:val="right" w:leader="dot" w:pos="9016"/>
            </w:tabs>
            <w:rPr>
              <w:rFonts w:eastAsiaTheme="minorEastAsia"/>
              <w:noProof/>
              <w:lang w:eastAsia="en-GB"/>
            </w:rPr>
          </w:pPr>
          <w:hyperlink w:anchor="_Toc75510972" w:history="1">
            <w:r w:rsidRPr="00DD6ACE">
              <w:rPr>
                <w:rStyle w:val="Hyperlink"/>
                <w:rFonts w:ascii="Times New Roman" w:hAnsi="Times New Roman" w:cs="Times New Roman"/>
                <w:b/>
                <w:bCs/>
                <w:noProof/>
              </w:rPr>
              <w:t>2.4.1 Monitoring – Risk Analysis</w:t>
            </w:r>
            <w:r>
              <w:rPr>
                <w:noProof/>
                <w:webHidden/>
              </w:rPr>
              <w:tab/>
            </w:r>
            <w:r>
              <w:rPr>
                <w:noProof/>
                <w:webHidden/>
              </w:rPr>
              <w:fldChar w:fldCharType="begin"/>
            </w:r>
            <w:r>
              <w:rPr>
                <w:noProof/>
                <w:webHidden/>
              </w:rPr>
              <w:instrText xml:space="preserve"> PAGEREF _Toc75510972 \h </w:instrText>
            </w:r>
            <w:r>
              <w:rPr>
                <w:noProof/>
                <w:webHidden/>
              </w:rPr>
            </w:r>
            <w:r>
              <w:rPr>
                <w:noProof/>
                <w:webHidden/>
              </w:rPr>
              <w:fldChar w:fldCharType="separate"/>
            </w:r>
            <w:r>
              <w:rPr>
                <w:noProof/>
                <w:webHidden/>
              </w:rPr>
              <w:t>9</w:t>
            </w:r>
            <w:r>
              <w:rPr>
                <w:noProof/>
                <w:webHidden/>
              </w:rPr>
              <w:fldChar w:fldCharType="end"/>
            </w:r>
          </w:hyperlink>
        </w:p>
        <w:p w14:paraId="10FFE952" w14:textId="6989A2BC" w:rsidR="000D5000" w:rsidRDefault="000D5000">
          <w:pPr>
            <w:pStyle w:val="TOC3"/>
            <w:tabs>
              <w:tab w:val="right" w:leader="dot" w:pos="9016"/>
            </w:tabs>
            <w:rPr>
              <w:rFonts w:eastAsiaTheme="minorEastAsia"/>
              <w:noProof/>
              <w:lang w:eastAsia="en-GB"/>
            </w:rPr>
          </w:pPr>
          <w:hyperlink w:anchor="_Toc75510973" w:history="1">
            <w:r w:rsidRPr="00DD6ACE">
              <w:rPr>
                <w:rStyle w:val="Hyperlink"/>
                <w:rFonts w:ascii="Times New Roman" w:hAnsi="Times New Roman" w:cs="Times New Roman"/>
                <w:b/>
                <w:bCs/>
                <w:noProof/>
              </w:rPr>
              <w:t>2.4.2 Iron Triangle</w:t>
            </w:r>
            <w:r>
              <w:rPr>
                <w:noProof/>
                <w:webHidden/>
              </w:rPr>
              <w:tab/>
            </w:r>
            <w:r>
              <w:rPr>
                <w:noProof/>
                <w:webHidden/>
              </w:rPr>
              <w:fldChar w:fldCharType="begin"/>
            </w:r>
            <w:r>
              <w:rPr>
                <w:noProof/>
                <w:webHidden/>
              </w:rPr>
              <w:instrText xml:space="preserve"> PAGEREF _Toc75510973 \h </w:instrText>
            </w:r>
            <w:r>
              <w:rPr>
                <w:noProof/>
                <w:webHidden/>
              </w:rPr>
            </w:r>
            <w:r>
              <w:rPr>
                <w:noProof/>
                <w:webHidden/>
              </w:rPr>
              <w:fldChar w:fldCharType="separate"/>
            </w:r>
            <w:r>
              <w:rPr>
                <w:noProof/>
                <w:webHidden/>
              </w:rPr>
              <w:t>9</w:t>
            </w:r>
            <w:r>
              <w:rPr>
                <w:noProof/>
                <w:webHidden/>
              </w:rPr>
              <w:fldChar w:fldCharType="end"/>
            </w:r>
          </w:hyperlink>
        </w:p>
        <w:p w14:paraId="44A69920" w14:textId="6979F0DA" w:rsidR="000D5000" w:rsidRDefault="000D5000">
          <w:pPr>
            <w:pStyle w:val="TOC3"/>
            <w:tabs>
              <w:tab w:val="right" w:leader="dot" w:pos="9016"/>
            </w:tabs>
            <w:rPr>
              <w:rFonts w:eastAsiaTheme="minorEastAsia"/>
              <w:noProof/>
              <w:lang w:eastAsia="en-GB"/>
            </w:rPr>
          </w:pPr>
          <w:hyperlink w:anchor="_Toc75510974" w:history="1">
            <w:r w:rsidRPr="00DD6ACE">
              <w:rPr>
                <w:rStyle w:val="Hyperlink"/>
                <w:rFonts w:ascii="Times New Roman" w:hAnsi="Times New Roman" w:cs="Times New Roman"/>
                <w:b/>
                <w:bCs/>
                <w:noProof/>
              </w:rPr>
              <w:t>2.4.3 Evaluation</w:t>
            </w:r>
            <w:r>
              <w:rPr>
                <w:noProof/>
                <w:webHidden/>
              </w:rPr>
              <w:tab/>
            </w:r>
            <w:r>
              <w:rPr>
                <w:noProof/>
                <w:webHidden/>
              </w:rPr>
              <w:fldChar w:fldCharType="begin"/>
            </w:r>
            <w:r>
              <w:rPr>
                <w:noProof/>
                <w:webHidden/>
              </w:rPr>
              <w:instrText xml:space="preserve"> PAGEREF _Toc75510974 \h </w:instrText>
            </w:r>
            <w:r>
              <w:rPr>
                <w:noProof/>
                <w:webHidden/>
              </w:rPr>
            </w:r>
            <w:r>
              <w:rPr>
                <w:noProof/>
                <w:webHidden/>
              </w:rPr>
              <w:fldChar w:fldCharType="separate"/>
            </w:r>
            <w:r>
              <w:rPr>
                <w:noProof/>
                <w:webHidden/>
              </w:rPr>
              <w:t>10</w:t>
            </w:r>
            <w:r>
              <w:rPr>
                <w:noProof/>
                <w:webHidden/>
              </w:rPr>
              <w:fldChar w:fldCharType="end"/>
            </w:r>
          </w:hyperlink>
        </w:p>
        <w:p w14:paraId="464D2C27" w14:textId="7C8E2536" w:rsidR="000D5000" w:rsidRDefault="000D5000">
          <w:pPr>
            <w:pStyle w:val="TOC1"/>
            <w:tabs>
              <w:tab w:val="right" w:leader="dot" w:pos="9016"/>
            </w:tabs>
            <w:rPr>
              <w:rFonts w:eastAsiaTheme="minorEastAsia"/>
              <w:noProof/>
              <w:lang w:eastAsia="en-GB"/>
            </w:rPr>
          </w:pPr>
          <w:hyperlink w:anchor="_Toc75510975" w:history="1">
            <w:r w:rsidRPr="00DD6ACE">
              <w:rPr>
                <w:rStyle w:val="Hyperlink"/>
                <w:rFonts w:ascii="Times New Roman" w:hAnsi="Times New Roman" w:cs="Times New Roman"/>
                <w:b/>
                <w:bCs/>
                <w:noProof/>
              </w:rPr>
              <w:t>3.0 Conclusion</w:t>
            </w:r>
            <w:r>
              <w:rPr>
                <w:noProof/>
                <w:webHidden/>
              </w:rPr>
              <w:tab/>
            </w:r>
            <w:r>
              <w:rPr>
                <w:noProof/>
                <w:webHidden/>
              </w:rPr>
              <w:fldChar w:fldCharType="begin"/>
            </w:r>
            <w:r>
              <w:rPr>
                <w:noProof/>
                <w:webHidden/>
              </w:rPr>
              <w:instrText xml:space="preserve"> PAGEREF _Toc75510975 \h </w:instrText>
            </w:r>
            <w:r>
              <w:rPr>
                <w:noProof/>
                <w:webHidden/>
              </w:rPr>
            </w:r>
            <w:r>
              <w:rPr>
                <w:noProof/>
                <w:webHidden/>
              </w:rPr>
              <w:fldChar w:fldCharType="separate"/>
            </w:r>
            <w:r>
              <w:rPr>
                <w:noProof/>
                <w:webHidden/>
              </w:rPr>
              <w:t>12</w:t>
            </w:r>
            <w:r>
              <w:rPr>
                <w:noProof/>
                <w:webHidden/>
              </w:rPr>
              <w:fldChar w:fldCharType="end"/>
            </w:r>
          </w:hyperlink>
        </w:p>
        <w:p w14:paraId="19A3B19B" w14:textId="494FE4B3" w:rsidR="000D5000" w:rsidRDefault="000D5000">
          <w:pPr>
            <w:pStyle w:val="TOC1"/>
            <w:tabs>
              <w:tab w:val="right" w:leader="dot" w:pos="9016"/>
            </w:tabs>
            <w:rPr>
              <w:rFonts w:eastAsiaTheme="minorEastAsia"/>
              <w:noProof/>
              <w:lang w:eastAsia="en-GB"/>
            </w:rPr>
          </w:pPr>
          <w:hyperlink w:anchor="_Toc75510976" w:history="1">
            <w:r w:rsidRPr="00DD6ACE">
              <w:rPr>
                <w:rStyle w:val="Hyperlink"/>
                <w:rFonts w:ascii="Times New Roman" w:hAnsi="Times New Roman" w:cs="Times New Roman"/>
                <w:b/>
                <w:bCs/>
                <w:noProof/>
              </w:rPr>
              <w:t>4.0 Recommendation</w:t>
            </w:r>
            <w:r>
              <w:rPr>
                <w:noProof/>
                <w:webHidden/>
              </w:rPr>
              <w:tab/>
            </w:r>
            <w:r>
              <w:rPr>
                <w:noProof/>
                <w:webHidden/>
              </w:rPr>
              <w:fldChar w:fldCharType="begin"/>
            </w:r>
            <w:r>
              <w:rPr>
                <w:noProof/>
                <w:webHidden/>
              </w:rPr>
              <w:instrText xml:space="preserve"> PAGEREF _Toc75510976 \h </w:instrText>
            </w:r>
            <w:r>
              <w:rPr>
                <w:noProof/>
                <w:webHidden/>
              </w:rPr>
            </w:r>
            <w:r>
              <w:rPr>
                <w:noProof/>
                <w:webHidden/>
              </w:rPr>
              <w:fldChar w:fldCharType="separate"/>
            </w:r>
            <w:r>
              <w:rPr>
                <w:noProof/>
                <w:webHidden/>
              </w:rPr>
              <w:t>13</w:t>
            </w:r>
            <w:r>
              <w:rPr>
                <w:noProof/>
                <w:webHidden/>
              </w:rPr>
              <w:fldChar w:fldCharType="end"/>
            </w:r>
          </w:hyperlink>
        </w:p>
        <w:p w14:paraId="37E14E31" w14:textId="32DDA7A6" w:rsidR="000D5000" w:rsidRDefault="000D5000">
          <w:pPr>
            <w:pStyle w:val="TOC2"/>
            <w:tabs>
              <w:tab w:val="right" w:leader="dot" w:pos="9016"/>
            </w:tabs>
            <w:rPr>
              <w:rFonts w:eastAsiaTheme="minorEastAsia"/>
              <w:noProof/>
              <w:lang w:eastAsia="en-GB"/>
            </w:rPr>
          </w:pPr>
          <w:hyperlink w:anchor="_Toc75510977" w:history="1">
            <w:r w:rsidRPr="00DD6ACE">
              <w:rPr>
                <w:rStyle w:val="Hyperlink"/>
                <w:rFonts w:ascii="Times New Roman" w:hAnsi="Times New Roman" w:cs="Times New Roman"/>
                <w:b/>
                <w:bCs/>
                <w:noProof/>
              </w:rPr>
              <w:t>4.1 Communication Skills</w:t>
            </w:r>
            <w:r>
              <w:rPr>
                <w:noProof/>
                <w:webHidden/>
              </w:rPr>
              <w:tab/>
            </w:r>
            <w:r>
              <w:rPr>
                <w:noProof/>
                <w:webHidden/>
              </w:rPr>
              <w:fldChar w:fldCharType="begin"/>
            </w:r>
            <w:r>
              <w:rPr>
                <w:noProof/>
                <w:webHidden/>
              </w:rPr>
              <w:instrText xml:space="preserve"> PAGEREF _Toc75510977 \h </w:instrText>
            </w:r>
            <w:r>
              <w:rPr>
                <w:noProof/>
                <w:webHidden/>
              </w:rPr>
            </w:r>
            <w:r>
              <w:rPr>
                <w:noProof/>
                <w:webHidden/>
              </w:rPr>
              <w:fldChar w:fldCharType="separate"/>
            </w:r>
            <w:r>
              <w:rPr>
                <w:noProof/>
                <w:webHidden/>
              </w:rPr>
              <w:t>13</w:t>
            </w:r>
            <w:r>
              <w:rPr>
                <w:noProof/>
                <w:webHidden/>
              </w:rPr>
              <w:fldChar w:fldCharType="end"/>
            </w:r>
          </w:hyperlink>
        </w:p>
        <w:p w14:paraId="59818132" w14:textId="550BC918" w:rsidR="000D5000" w:rsidRDefault="000D5000">
          <w:pPr>
            <w:pStyle w:val="TOC2"/>
            <w:tabs>
              <w:tab w:val="right" w:leader="dot" w:pos="9016"/>
            </w:tabs>
            <w:rPr>
              <w:rFonts w:eastAsiaTheme="minorEastAsia"/>
              <w:noProof/>
              <w:lang w:eastAsia="en-GB"/>
            </w:rPr>
          </w:pPr>
          <w:hyperlink w:anchor="_Toc75510978" w:history="1">
            <w:r w:rsidRPr="00DD6ACE">
              <w:rPr>
                <w:rStyle w:val="Hyperlink"/>
                <w:rFonts w:ascii="Times New Roman" w:hAnsi="Times New Roman" w:cs="Times New Roman"/>
                <w:b/>
                <w:bCs/>
                <w:noProof/>
              </w:rPr>
              <w:t>4.2 Team Management</w:t>
            </w:r>
            <w:r>
              <w:rPr>
                <w:noProof/>
                <w:webHidden/>
              </w:rPr>
              <w:tab/>
            </w:r>
            <w:r>
              <w:rPr>
                <w:noProof/>
                <w:webHidden/>
              </w:rPr>
              <w:fldChar w:fldCharType="begin"/>
            </w:r>
            <w:r>
              <w:rPr>
                <w:noProof/>
                <w:webHidden/>
              </w:rPr>
              <w:instrText xml:space="preserve"> PAGEREF _Toc75510978 \h </w:instrText>
            </w:r>
            <w:r>
              <w:rPr>
                <w:noProof/>
                <w:webHidden/>
              </w:rPr>
            </w:r>
            <w:r>
              <w:rPr>
                <w:noProof/>
                <w:webHidden/>
              </w:rPr>
              <w:fldChar w:fldCharType="separate"/>
            </w:r>
            <w:r>
              <w:rPr>
                <w:noProof/>
                <w:webHidden/>
              </w:rPr>
              <w:t>13</w:t>
            </w:r>
            <w:r>
              <w:rPr>
                <w:noProof/>
                <w:webHidden/>
              </w:rPr>
              <w:fldChar w:fldCharType="end"/>
            </w:r>
          </w:hyperlink>
        </w:p>
        <w:p w14:paraId="58463B5F" w14:textId="53FF32E1" w:rsidR="000D5000" w:rsidRDefault="000D5000">
          <w:pPr>
            <w:pStyle w:val="TOC1"/>
            <w:tabs>
              <w:tab w:val="right" w:leader="dot" w:pos="9016"/>
            </w:tabs>
            <w:rPr>
              <w:rFonts w:eastAsiaTheme="minorEastAsia"/>
              <w:noProof/>
              <w:lang w:eastAsia="en-GB"/>
            </w:rPr>
          </w:pPr>
          <w:hyperlink w:anchor="_Toc75510979" w:history="1">
            <w:r w:rsidRPr="00DD6ACE">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_Toc75510979 \h </w:instrText>
            </w:r>
            <w:r>
              <w:rPr>
                <w:noProof/>
                <w:webHidden/>
              </w:rPr>
            </w:r>
            <w:r>
              <w:rPr>
                <w:noProof/>
                <w:webHidden/>
              </w:rPr>
              <w:fldChar w:fldCharType="separate"/>
            </w:r>
            <w:r>
              <w:rPr>
                <w:noProof/>
                <w:webHidden/>
              </w:rPr>
              <w:t>14</w:t>
            </w:r>
            <w:r>
              <w:rPr>
                <w:noProof/>
                <w:webHidden/>
              </w:rPr>
              <w:fldChar w:fldCharType="end"/>
            </w:r>
          </w:hyperlink>
        </w:p>
        <w:p w14:paraId="6B5BB0AC" w14:textId="19608E0C" w:rsidR="008D012B" w:rsidRDefault="008D012B">
          <w:r>
            <w:rPr>
              <w:b/>
              <w:bCs/>
              <w:noProof/>
            </w:rPr>
            <w:fldChar w:fldCharType="end"/>
          </w:r>
        </w:p>
      </w:sdtContent>
    </w:sdt>
    <w:p w14:paraId="49CF7118" w14:textId="3424EE4D" w:rsidR="008D012B" w:rsidRDefault="008D012B">
      <w:pPr>
        <w:rPr>
          <w:rFonts w:eastAsiaTheme="minorEastAsia"/>
          <w:lang w:val="en-US"/>
        </w:rPr>
      </w:pPr>
      <w:r>
        <w:rPr>
          <w:rFonts w:eastAsiaTheme="minorEastAsia"/>
          <w:lang w:val="en-US"/>
        </w:rPr>
        <w:br w:type="page"/>
      </w:r>
    </w:p>
    <w:p w14:paraId="07D6D2EC" w14:textId="09376B49" w:rsidR="00FB071D" w:rsidRPr="000C099A" w:rsidRDefault="0044212E" w:rsidP="008D012B">
      <w:pPr>
        <w:pStyle w:val="Heading1"/>
        <w:rPr>
          <w:rFonts w:ascii="Times New Roman" w:eastAsiaTheme="minorEastAsia" w:hAnsi="Times New Roman" w:cs="Times New Roman"/>
          <w:b/>
          <w:bCs/>
          <w:color w:val="auto"/>
        </w:rPr>
      </w:pPr>
      <w:bookmarkStart w:id="2" w:name="_Toc75510960"/>
      <w:r w:rsidRPr="000C099A">
        <w:rPr>
          <w:rFonts w:ascii="Times New Roman" w:eastAsiaTheme="minorEastAsia" w:hAnsi="Times New Roman" w:cs="Times New Roman"/>
          <w:b/>
          <w:bCs/>
          <w:color w:val="auto"/>
        </w:rPr>
        <w:lastRenderedPageBreak/>
        <w:t xml:space="preserve">1.0 </w:t>
      </w:r>
      <w:r w:rsidR="008D012B" w:rsidRPr="000C099A">
        <w:rPr>
          <w:rFonts w:ascii="Times New Roman" w:eastAsiaTheme="minorEastAsia" w:hAnsi="Times New Roman" w:cs="Times New Roman"/>
          <w:b/>
          <w:bCs/>
          <w:color w:val="auto"/>
        </w:rPr>
        <w:t>Introduction</w:t>
      </w:r>
      <w:bookmarkEnd w:id="2"/>
    </w:p>
    <w:p w14:paraId="6BE4A0E3" w14:textId="77777777" w:rsidR="0044212E" w:rsidRDefault="0044212E" w:rsidP="0044212E">
      <w:pPr>
        <w:pStyle w:val="NoSpacing"/>
        <w:rPr>
          <w:rFonts w:ascii="Times New Roman" w:hAnsi="Times New Roman" w:cs="Times New Roman"/>
        </w:rPr>
      </w:pPr>
    </w:p>
    <w:p w14:paraId="1D0413DD" w14:textId="7CFAC4C9" w:rsidR="00393FB9" w:rsidRDefault="001623D5" w:rsidP="00EC449B">
      <w:pPr>
        <w:pStyle w:val="NoSpacing"/>
        <w:spacing w:line="276" w:lineRule="auto"/>
        <w:rPr>
          <w:rFonts w:ascii="Times New Roman" w:hAnsi="Times New Roman" w:cs="Times New Roman"/>
        </w:rPr>
      </w:pPr>
      <w:r>
        <w:rPr>
          <w:rFonts w:ascii="Times New Roman" w:hAnsi="Times New Roman" w:cs="Times New Roman"/>
        </w:rPr>
        <w:t xml:space="preserve">Project may </w:t>
      </w:r>
      <w:r w:rsidR="008067F3">
        <w:rPr>
          <w:rFonts w:ascii="Times New Roman" w:hAnsi="Times New Roman" w:cs="Times New Roman"/>
        </w:rPr>
        <w:t xml:space="preserve">by defined </w:t>
      </w:r>
      <w:r w:rsidR="002470CC">
        <w:rPr>
          <w:rFonts w:ascii="Times New Roman" w:hAnsi="Times New Roman" w:cs="Times New Roman"/>
        </w:rPr>
        <w:t>diffe</w:t>
      </w:r>
      <w:r w:rsidR="00195A4F">
        <w:rPr>
          <w:rFonts w:ascii="Times New Roman" w:hAnsi="Times New Roman" w:cs="Times New Roman"/>
        </w:rPr>
        <w:t>rent</w:t>
      </w:r>
      <w:r w:rsidR="002470CC">
        <w:rPr>
          <w:rFonts w:ascii="Times New Roman" w:hAnsi="Times New Roman" w:cs="Times New Roman"/>
        </w:rPr>
        <w:t>ly</w:t>
      </w:r>
      <w:r w:rsidR="00195A4F">
        <w:rPr>
          <w:rFonts w:ascii="Times New Roman" w:hAnsi="Times New Roman" w:cs="Times New Roman"/>
        </w:rPr>
        <w:t xml:space="preserve"> </w:t>
      </w:r>
      <w:r w:rsidR="002470CC">
        <w:rPr>
          <w:rFonts w:ascii="Times New Roman" w:hAnsi="Times New Roman" w:cs="Times New Roman"/>
        </w:rPr>
        <w:t>in different</w:t>
      </w:r>
      <w:r w:rsidR="00195A4F">
        <w:rPr>
          <w:rFonts w:ascii="Times New Roman" w:hAnsi="Times New Roman" w:cs="Times New Roman"/>
        </w:rPr>
        <w:t xml:space="preserve"> organisation</w:t>
      </w:r>
      <w:r w:rsidR="002470CC">
        <w:rPr>
          <w:rFonts w:ascii="Times New Roman" w:hAnsi="Times New Roman" w:cs="Times New Roman"/>
        </w:rPr>
        <w:t xml:space="preserve">. Project is </w:t>
      </w:r>
      <w:r w:rsidR="00282F17">
        <w:rPr>
          <w:rFonts w:ascii="Times New Roman" w:hAnsi="Times New Roman" w:cs="Times New Roman"/>
        </w:rPr>
        <w:t xml:space="preserve">a </w:t>
      </w:r>
      <w:r w:rsidR="00414908">
        <w:rPr>
          <w:rFonts w:ascii="Times New Roman" w:hAnsi="Times New Roman" w:cs="Times New Roman"/>
        </w:rPr>
        <w:t>chang</w:t>
      </w:r>
      <w:r w:rsidR="00282F17">
        <w:rPr>
          <w:rFonts w:ascii="Times New Roman" w:hAnsi="Times New Roman" w:cs="Times New Roman"/>
        </w:rPr>
        <w:t>e</w:t>
      </w:r>
      <w:r w:rsidR="00F12A0C">
        <w:rPr>
          <w:rFonts w:ascii="Times New Roman" w:hAnsi="Times New Roman" w:cs="Times New Roman"/>
        </w:rPr>
        <w:t xml:space="preserve"> to the organisation</w:t>
      </w:r>
      <w:r w:rsidR="00841C36">
        <w:rPr>
          <w:rFonts w:ascii="Times New Roman" w:hAnsi="Times New Roman" w:cs="Times New Roman"/>
        </w:rPr>
        <w:t xml:space="preserve">, which needs a project managers to </w:t>
      </w:r>
      <w:r w:rsidR="00F12A0C">
        <w:rPr>
          <w:rFonts w:ascii="Times New Roman" w:hAnsi="Times New Roman" w:cs="Times New Roman"/>
        </w:rPr>
        <w:t xml:space="preserve">handle </w:t>
      </w:r>
      <w:r w:rsidR="00B23707">
        <w:rPr>
          <w:rFonts w:ascii="Times New Roman" w:hAnsi="Times New Roman" w:cs="Times New Roman"/>
        </w:rPr>
        <w:t xml:space="preserve">major organisational </w:t>
      </w:r>
      <w:r w:rsidR="002D14DB">
        <w:rPr>
          <w:rFonts w:ascii="Times New Roman" w:hAnsi="Times New Roman" w:cs="Times New Roman"/>
        </w:rPr>
        <w:t>challenges</w:t>
      </w:r>
      <w:r w:rsidR="002B2991">
        <w:rPr>
          <w:rFonts w:ascii="Times New Roman" w:hAnsi="Times New Roman" w:cs="Times New Roman"/>
        </w:rPr>
        <w:t xml:space="preserve">. To manage a project </w:t>
      </w:r>
      <w:r w:rsidR="00B82802">
        <w:rPr>
          <w:rFonts w:ascii="Times New Roman" w:hAnsi="Times New Roman" w:cs="Times New Roman"/>
        </w:rPr>
        <w:t xml:space="preserve">in </w:t>
      </w:r>
      <w:r w:rsidR="00256DA7">
        <w:rPr>
          <w:rFonts w:ascii="Times New Roman" w:hAnsi="Times New Roman" w:cs="Times New Roman"/>
        </w:rPr>
        <w:t xml:space="preserve">an </w:t>
      </w:r>
      <w:r w:rsidR="00F75C80">
        <w:rPr>
          <w:rFonts w:ascii="Times New Roman" w:hAnsi="Times New Roman" w:cs="Times New Roman"/>
        </w:rPr>
        <w:t>organisation,</w:t>
      </w:r>
      <w:r w:rsidR="00256DA7">
        <w:rPr>
          <w:rFonts w:ascii="Times New Roman" w:hAnsi="Times New Roman" w:cs="Times New Roman"/>
        </w:rPr>
        <w:t xml:space="preserve"> </w:t>
      </w:r>
      <w:r w:rsidR="006D394F">
        <w:rPr>
          <w:rFonts w:ascii="Times New Roman" w:hAnsi="Times New Roman" w:cs="Times New Roman"/>
        </w:rPr>
        <w:t>require</w:t>
      </w:r>
      <w:r w:rsidR="001478DC">
        <w:rPr>
          <w:rFonts w:ascii="Times New Roman" w:hAnsi="Times New Roman" w:cs="Times New Roman"/>
        </w:rPr>
        <w:t xml:space="preserve"> special measures </w:t>
      </w:r>
      <w:r w:rsidR="00A83926">
        <w:rPr>
          <w:rFonts w:ascii="Times New Roman" w:hAnsi="Times New Roman" w:cs="Times New Roman"/>
        </w:rPr>
        <w:t>and clear</w:t>
      </w:r>
      <w:r w:rsidR="0058373C">
        <w:rPr>
          <w:rFonts w:ascii="Times New Roman" w:hAnsi="Times New Roman" w:cs="Times New Roman"/>
        </w:rPr>
        <w:t xml:space="preserve">, </w:t>
      </w:r>
      <w:r w:rsidR="00C15763">
        <w:rPr>
          <w:rFonts w:ascii="Times New Roman" w:hAnsi="Times New Roman" w:cs="Times New Roman"/>
        </w:rPr>
        <w:t>distinctive</w:t>
      </w:r>
      <w:r w:rsidR="0058373C">
        <w:rPr>
          <w:rFonts w:ascii="Times New Roman" w:hAnsi="Times New Roman" w:cs="Times New Roman"/>
        </w:rPr>
        <w:t xml:space="preserve"> de</w:t>
      </w:r>
      <w:r w:rsidR="00F75C80">
        <w:rPr>
          <w:rFonts w:ascii="Times New Roman" w:hAnsi="Times New Roman" w:cs="Times New Roman"/>
        </w:rPr>
        <w:t xml:space="preserve">cision </w:t>
      </w:r>
      <w:r w:rsidR="00A83926">
        <w:rPr>
          <w:rFonts w:ascii="Times New Roman" w:hAnsi="Times New Roman" w:cs="Times New Roman"/>
        </w:rPr>
        <w:t>as the project is hard to plan and to guide.</w:t>
      </w:r>
      <w:r w:rsidR="00B27DB2">
        <w:rPr>
          <w:rFonts w:ascii="Times New Roman" w:hAnsi="Times New Roman" w:cs="Times New Roman"/>
        </w:rPr>
        <w:t xml:space="preserve"> </w:t>
      </w:r>
      <w:r w:rsidR="00195A4F">
        <w:rPr>
          <w:rFonts w:ascii="Times New Roman" w:hAnsi="Times New Roman" w:cs="Times New Roman"/>
        </w:rPr>
        <w:t xml:space="preserve"> </w:t>
      </w:r>
      <w:r w:rsidR="00D571B8">
        <w:rPr>
          <w:rFonts w:ascii="Times New Roman" w:hAnsi="Times New Roman" w:cs="Times New Roman"/>
        </w:rPr>
        <w:t>The knowledge</w:t>
      </w:r>
      <w:r w:rsidR="001E70E9">
        <w:rPr>
          <w:rFonts w:ascii="Times New Roman" w:hAnsi="Times New Roman" w:cs="Times New Roman"/>
        </w:rPr>
        <w:t xml:space="preserve">, personnel and finance resources </w:t>
      </w:r>
      <w:r w:rsidR="00C03478">
        <w:rPr>
          <w:rFonts w:ascii="Times New Roman" w:hAnsi="Times New Roman" w:cs="Times New Roman"/>
        </w:rPr>
        <w:t>are required for the project</w:t>
      </w:r>
      <w:r w:rsidR="0039570D">
        <w:rPr>
          <w:rFonts w:ascii="Times New Roman" w:hAnsi="Times New Roman" w:cs="Times New Roman"/>
        </w:rPr>
        <w:t xml:space="preserve"> (</w:t>
      </w:r>
      <w:r w:rsidR="00790E47" w:rsidRPr="00EE50C9">
        <w:rPr>
          <w:rFonts w:ascii="Times New Roman" w:hAnsi="Times New Roman" w:cs="Times New Roman"/>
        </w:rPr>
        <w:t>Schneider</w:t>
      </w:r>
      <w:r w:rsidR="00AE66F0">
        <w:rPr>
          <w:rFonts w:ascii="Times New Roman" w:hAnsi="Times New Roman" w:cs="Times New Roman"/>
        </w:rPr>
        <w:t xml:space="preserve"> et al, 201</w:t>
      </w:r>
      <w:r w:rsidR="0036263E">
        <w:rPr>
          <w:rFonts w:ascii="Times New Roman" w:hAnsi="Times New Roman" w:cs="Times New Roman"/>
        </w:rPr>
        <w:t>5)</w:t>
      </w:r>
      <w:r w:rsidR="00C03478">
        <w:rPr>
          <w:rFonts w:ascii="Times New Roman" w:hAnsi="Times New Roman" w:cs="Times New Roman"/>
        </w:rPr>
        <w:t>.</w:t>
      </w:r>
    </w:p>
    <w:p w14:paraId="0D69ED37" w14:textId="33BE2236" w:rsidR="00C03478" w:rsidRDefault="00C03478" w:rsidP="00EC449B">
      <w:pPr>
        <w:pStyle w:val="NoSpacing"/>
        <w:spacing w:line="276" w:lineRule="auto"/>
        <w:rPr>
          <w:rFonts w:ascii="Times New Roman" w:hAnsi="Times New Roman" w:cs="Times New Roman"/>
        </w:rPr>
      </w:pPr>
    </w:p>
    <w:p w14:paraId="2033332F" w14:textId="194B2340" w:rsidR="00C03478" w:rsidRDefault="00315CB7" w:rsidP="00EC449B">
      <w:pPr>
        <w:pStyle w:val="NoSpacing"/>
        <w:spacing w:line="276" w:lineRule="auto"/>
        <w:rPr>
          <w:rFonts w:ascii="Times New Roman" w:hAnsi="Times New Roman" w:cs="Times New Roman"/>
        </w:rPr>
      </w:pPr>
      <w:r w:rsidRPr="00E476FA">
        <w:rPr>
          <w:rFonts w:ascii="Times New Roman" w:hAnsi="Times New Roman" w:cs="Times New Roman"/>
          <w:color w:val="090909"/>
          <w:shd w:val="clear" w:color="auto" w:fill="FFFFFF"/>
        </w:rPr>
        <w:t xml:space="preserve">Project management is defined as a collection of </w:t>
      </w:r>
      <w:r w:rsidR="00847624" w:rsidRPr="00E476FA">
        <w:rPr>
          <w:rFonts w:ascii="Times New Roman" w:hAnsi="Times New Roman" w:cs="Times New Roman"/>
          <w:color w:val="090909"/>
          <w:shd w:val="clear" w:color="auto" w:fill="FFFFFF"/>
        </w:rPr>
        <w:t>demonstrated</w:t>
      </w:r>
      <w:r w:rsidRPr="00E476FA">
        <w:rPr>
          <w:rFonts w:ascii="Times New Roman" w:hAnsi="Times New Roman" w:cs="Times New Roman"/>
          <w:color w:val="090909"/>
          <w:shd w:val="clear" w:color="auto" w:fill="FFFFFF"/>
        </w:rPr>
        <w:t xml:space="preserve"> techniques for proposing, planning, implementing, managing, and evaluating projects, combined with the </w:t>
      </w:r>
      <w:r w:rsidR="00446DD9">
        <w:rPr>
          <w:rFonts w:ascii="Times New Roman" w:hAnsi="Times New Roman" w:cs="Times New Roman"/>
          <w:color w:val="090909"/>
          <w:shd w:val="clear" w:color="auto" w:fill="FFFFFF"/>
        </w:rPr>
        <w:t>skills</w:t>
      </w:r>
      <w:r w:rsidRPr="00E476FA">
        <w:rPr>
          <w:rFonts w:ascii="Times New Roman" w:hAnsi="Times New Roman" w:cs="Times New Roman"/>
          <w:color w:val="090909"/>
          <w:shd w:val="clear" w:color="auto" w:fill="FFFFFF"/>
        </w:rPr>
        <w:t xml:space="preserve"> of managing people. </w:t>
      </w:r>
      <w:r w:rsidR="00B329CE">
        <w:rPr>
          <w:rFonts w:ascii="Times New Roman" w:hAnsi="Times New Roman" w:cs="Times New Roman"/>
          <w:color w:val="090909"/>
          <w:shd w:val="clear" w:color="auto" w:fill="FFFFFF"/>
        </w:rPr>
        <w:t>“</w:t>
      </w:r>
      <w:r w:rsidRPr="00E476FA">
        <w:rPr>
          <w:rFonts w:ascii="Times New Roman" w:hAnsi="Times New Roman" w:cs="Times New Roman"/>
          <w:color w:val="090909"/>
          <w:shd w:val="clear" w:color="auto" w:fill="FFFFFF"/>
        </w:rPr>
        <w:t>It is the application of knowledge, skills, tools, and techniques to a broad range of activities to meet the specified requirements of a particular project</w:t>
      </w:r>
      <w:r w:rsidR="006C0225">
        <w:rPr>
          <w:rFonts w:ascii="Times New Roman" w:hAnsi="Times New Roman" w:cs="Times New Roman"/>
          <w:color w:val="090909"/>
          <w:shd w:val="clear" w:color="auto" w:fill="FFFFFF"/>
        </w:rPr>
        <w:t>”</w:t>
      </w:r>
      <w:r w:rsidR="00C4514D">
        <w:rPr>
          <w:rFonts w:ascii="Times New Roman" w:hAnsi="Times New Roman" w:cs="Times New Roman"/>
          <w:color w:val="090909"/>
          <w:shd w:val="clear" w:color="auto" w:fill="FFFFFF"/>
        </w:rPr>
        <w:t xml:space="preserve"> (</w:t>
      </w:r>
      <w:r w:rsidR="007B7868">
        <w:rPr>
          <w:rFonts w:ascii="Times New Roman" w:hAnsi="Times New Roman" w:cs="Times New Roman"/>
          <w:color w:val="090909"/>
          <w:shd w:val="clear" w:color="auto" w:fill="FFFFFF"/>
        </w:rPr>
        <w:t>ASQ</w:t>
      </w:r>
      <w:r w:rsidR="00895A30">
        <w:rPr>
          <w:rFonts w:ascii="Times New Roman" w:hAnsi="Times New Roman" w:cs="Times New Roman"/>
          <w:color w:val="090909"/>
          <w:shd w:val="clear" w:color="auto" w:fill="FFFFFF"/>
        </w:rPr>
        <w:t xml:space="preserve">, </w:t>
      </w:r>
      <w:r w:rsidR="00AE0519">
        <w:rPr>
          <w:rFonts w:ascii="Times New Roman" w:hAnsi="Times New Roman" w:cs="Times New Roman"/>
          <w:color w:val="090909"/>
          <w:shd w:val="clear" w:color="auto" w:fill="FFFFFF"/>
        </w:rPr>
        <w:t>2021).</w:t>
      </w:r>
    </w:p>
    <w:p w14:paraId="3E70C9A0" w14:textId="77777777" w:rsidR="00393FB9" w:rsidRDefault="00393FB9" w:rsidP="00EC449B">
      <w:pPr>
        <w:pStyle w:val="NoSpacing"/>
        <w:spacing w:line="276" w:lineRule="auto"/>
        <w:rPr>
          <w:rFonts w:ascii="Times New Roman" w:hAnsi="Times New Roman" w:cs="Times New Roman"/>
        </w:rPr>
      </w:pPr>
    </w:p>
    <w:p w14:paraId="44AD0638" w14:textId="79658C73" w:rsidR="0064102C" w:rsidRDefault="00FE4809" w:rsidP="00EC449B">
      <w:pPr>
        <w:pStyle w:val="NoSpacing"/>
        <w:spacing w:line="276" w:lineRule="auto"/>
      </w:pPr>
      <w:r>
        <w:rPr>
          <w:rFonts w:ascii="Times New Roman" w:hAnsi="Times New Roman" w:cs="Times New Roman"/>
        </w:rPr>
        <w:t xml:space="preserve">The project </w:t>
      </w:r>
      <w:r w:rsidR="00245967">
        <w:rPr>
          <w:rFonts w:ascii="Times New Roman" w:hAnsi="Times New Roman" w:cs="Times New Roman"/>
        </w:rPr>
        <w:t>which was</w:t>
      </w:r>
      <w:r w:rsidR="00952F3F">
        <w:rPr>
          <w:rFonts w:ascii="Times New Roman" w:hAnsi="Times New Roman" w:cs="Times New Roman"/>
        </w:rPr>
        <w:t xml:space="preserve"> managed is </w:t>
      </w:r>
      <w:r w:rsidR="00DF51B2">
        <w:rPr>
          <w:rFonts w:ascii="Times New Roman" w:hAnsi="Times New Roman" w:cs="Times New Roman"/>
        </w:rPr>
        <w:t>researching the needs of BAME or female led enterprises</w:t>
      </w:r>
      <w:r w:rsidR="00794B0E">
        <w:rPr>
          <w:rFonts w:ascii="Times New Roman" w:hAnsi="Times New Roman" w:cs="Times New Roman"/>
        </w:rPr>
        <w:t>, identifying the barrier</w:t>
      </w:r>
      <w:r w:rsidR="0047449A">
        <w:rPr>
          <w:rFonts w:ascii="Times New Roman" w:hAnsi="Times New Roman" w:cs="Times New Roman"/>
        </w:rPr>
        <w:t>s th</w:t>
      </w:r>
      <w:r w:rsidR="00244487">
        <w:rPr>
          <w:rFonts w:ascii="Times New Roman" w:hAnsi="Times New Roman" w:cs="Times New Roman"/>
        </w:rPr>
        <w:t>at</w:t>
      </w:r>
      <w:r w:rsidR="0047449A">
        <w:rPr>
          <w:rFonts w:ascii="Times New Roman" w:hAnsi="Times New Roman" w:cs="Times New Roman"/>
        </w:rPr>
        <w:t xml:space="preserve"> m</w:t>
      </w:r>
      <w:r w:rsidR="00244487">
        <w:rPr>
          <w:rFonts w:ascii="Times New Roman" w:hAnsi="Times New Roman" w:cs="Times New Roman"/>
        </w:rPr>
        <w:t xml:space="preserve">ight have </w:t>
      </w:r>
      <w:r w:rsidR="00897296">
        <w:rPr>
          <w:rFonts w:ascii="Times New Roman" w:hAnsi="Times New Roman" w:cs="Times New Roman"/>
        </w:rPr>
        <w:t xml:space="preserve">stopped BAME </w:t>
      </w:r>
      <w:r w:rsidR="007D49DC">
        <w:rPr>
          <w:rFonts w:ascii="Times New Roman" w:hAnsi="Times New Roman" w:cs="Times New Roman"/>
        </w:rPr>
        <w:t xml:space="preserve">to start </w:t>
      </w:r>
      <w:r w:rsidR="00CD492B">
        <w:rPr>
          <w:rFonts w:ascii="Times New Roman" w:hAnsi="Times New Roman" w:cs="Times New Roman"/>
        </w:rPr>
        <w:t xml:space="preserve">a </w:t>
      </w:r>
      <w:r w:rsidR="007D49DC">
        <w:rPr>
          <w:rFonts w:ascii="Times New Roman" w:hAnsi="Times New Roman" w:cs="Times New Roman"/>
        </w:rPr>
        <w:t>business</w:t>
      </w:r>
      <w:r w:rsidR="004B30A3">
        <w:rPr>
          <w:rFonts w:ascii="Times New Roman" w:hAnsi="Times New Roman" w:cs="Times New Roman"/>
        </w:rPr>
        <w:t xml:space="preserve"> and female </w:t>
      </w:r>
      <w:r w:rsidR="000D7431">
        <w:rPr>
          <w:rFonts w:ascii="Times New Roman" w:hAnsi="Times New Roman" w:cs="Times New Roman"/>
        </w:rPr>
        <w:t>struggling to m</w:t>
      </w:r>
      <w:r w:rsidR="00AE0519">
        <w:rPr>
          <w:rFonts w:ascii="Times New Roman" w:hAnsi="Times New Roman" w:cs="Times New Roman"/>
        </w:rPr>
        <w:t>anage</w:t>
      </w:r>
      <w:r w:rsidR="000D7431">
        <w:rPr>
          <w:rFonts w:ascii="Times New Roman" w:hAnsi="Times New Roman" w:cs="Times New Roman"/>
        </w:rPr>
        <w:t xml:space="preserve"> </w:t>
      </w:r>
      <w:r w:rsidR="00F76853">
        <w:rPr>
          <w:rFonts w:ascii="Times New Roman" w:hAnsi="Times New Roman" w:cs="Times New Roman"/>
        </w:rPr>
        <w:t>th</w:t>
      </w:r>
      <w:r w:rsidR="00EB390D">
        <w:rPr>
          <w:rFonts w:ascii="Times New Roman" w:hAnsi="Times New Roman" w:cs="Times New Roman"/>
        </w:rPr>
        <w:t>e business</w:t>
      </w:r>
      <w:r w:rsidR="00A30B39">
        <w:rPr>
          <w:rFonts w:ascii="Times New Roman" w:hAnsi="Times New Roman" w:cs="Times New Roman"/>
        </w:rPr>
        <w:t>.</w:t>
      </w:r>
      <w:r w:rsidR="001F7C04">
        <w:rPr>
          <w:rFonts w:ascii="Times New Roman" w:hAnsi="Times New Roman" w:cs="Times New Roman"/>
        </w:rPr>
        <w:t xml:space="preserve"> </w:t>
      </w:r>
      <w:r w:rsidR="00EA6DC2">
        <w:rPr>
          <w:rFonts w:ascii="Times New Roman" w:hAnsi="Times New Roman" w:cs="Times New Roman"/>
        </w:rPr>
        <w:t xml:space="preserve">Finding out any resources that may help the entrepreneurs </w:t>
      </w:r>
      <w:r w:rsidR="001E58C1">
        <w:rPr>
          <w:rFonts w:ascii="Times New Roman" w:hAnsi="Times New Roman" w:cs="Times New Roman"/>
        </w:rPr>
        <w:t>with their business such as funding,</w:t>
      </w:r>
      <w:r w:rsidR="000F4160">
        <w:rPr>
          <w:rFonts w:ascii="Times New Roman" w:hAnsi="Times New Roman" w:cs="Times New Roman"/>
        </w:rPr>
        <w:t xml:space="preserve"> supports </w:t>
      </w:r>
      <w:r w:rsidR="003775C6">
        <w:rPr>
          <w:rFonts w:ascii="Times New Roman" w:hAnsi="Times New Roman" w:cs="Times New Roman"/>
        </w:rPr>
        <w:t>and where to access help from.</w:t>
      </w:r>
      <w:r w:rsidR="00794B0E">
        <w:rPr>
          <w:rFonts w:ascii="Times New Roman" w:hAnsi="Times New Roman" w:cs="Times New Roman"/>
        </w:rPr>
        <w:t xml:space="preserve"> </w:t>
      </w:r>
      <w:r w:rsidR="001645A7">
        <w:rPr>
          <w:rFonts w:ascii="Times New Roman" w:hAnsi="Times New Roman" w:cs="Times New Roman"/>
        </w:rPr>
        <w:t>Th</w:t>
      </w:r>
      <w:r w:rsidR="0070727F">
        <w:rPr>
          <w:rFonts w:ascii="Times New Roman" w:hAnsi="Times New Roman" w:cs="Times New Roman"/>
        </w:rPr>
        <w:t>is reports contains various project management tools</w:t>
      </w:r>
      <w:r w:rsidR="001645A7">
        <w:rPr>
          <w:rFonts w:ascii="Times New Roman" w:hAnsi="Times New Roman" w:cs="Times New Roman"/>
        </w:rPr>
        <w:t xml:space="preserve"> and techniques</w:t>
      </w:r>
      <w:r w:rsidR="0070727F">
        <w:rPr>
          <w:rFonts w:ascii="Times New Roman" w:hAnsi="Times New Roman" w:cs="Times New Roman"/>
        </w:rPr>
        <w:t xml:space="preserve"> </w:t>
      </w:r>
      <w:r w:rsidR="00E95026">
        <w:rPr>
          <w:rFonts w:ascii="Times New Roman" w:hAnsi="Times New Roman" w:cs="Times New Roman"/>
        </w:rPr>
        <w:t xml:space="preserve">that </w:t>
      </w:r>
      <w:r w:rsidR="00803477">
        <w:rPr>
          <w:rFonts w:ascii="Times New Roman" w:hAnsi="Times New Roman" w:cs="Times New Roman"/>
        </w:rPr>
        <w:t>have been implemented</w:t>
      </w:r>
      <w:r w:rsidR="00E95026">
        <w:rPr>
          <w:rFonts w:ascii="Times New Roman" w:hAnsi="Times New Roman" w:cs="Times New Roman"/>
        </w:rPr>
        <w:t xml:space="preserve"> during the course of managing the project. The </w:t>
      </w:r>
      <w:r w:rsidR="00731257">
        <w:rPr>
          <w:rFonts w:ascii="Times New Roman" w:hAnsi="Times New Roman" w:cs="Times New Roman"/>
        </w:rPr>
        <w:t>project management tools</w:t>
      </w:r>
      <w:r w:rsidR="00F734FA">
        <w:rPr>
          <w:rFonts w:ascii="Times New Roman" w:hAnsi="Times New Roman" w:cs="Times New Roman"/>
        </w:rPr>
        <w:t xml:space="preserve"> and techniques</w:t>
      </w:r>
      <w:r w:rsidR="00731257">
        <w:rPr>
          <w:rFonts w:ascii="Times New Roman" w:hAnsi="Times New Roman" w:cs="Times New Roman"/>
        </w:rPr>
        <w:t xml:space="preserve"> that </w:t>
      </w:r>
      <w:r w:rsidR="00E55518">
        <w:rPr>
          <w:rFonts w:ascii="Times New Roman" w:hAnsi="Times New Roman" w:cs="Times New Roman"/>
        </w:rPr>
        <w:t>have been implemented</w:t>
      </w:r>
      <w:r w:rsidR="00731257">
        <w:rPr>
          <w:rFonts w:ascii="Times New Roman" w:hAnsi="Times New Roman" w:cs="Times New Roman"/>
        </w:rPr>
        <w:t xml:space="preserve"> are project lifecycle, </w:t>
      </w:r>
      <w:r w:rsidR="0069217E">
        <w:rPr>
          <w:rFonts w:ascii="Times New Roman" w:hAnsi="Times New Roman" w:cs="Times New Roman"/>
        </w:rPr>
        <w:t xml:space="preserve">quad chart, </w:t>
      </w:r>
      <w:r w:rsidR="001B18F2">
        <w:rPr>
          <w:rFonts w:ascii="Times New Roman" w:hAnsi="Times New Roman" w:cs="Times New Roman"/>
        </w:rPr>
        <w:t>stakeholder analysis</w:t>
      </w:r>
      <w:r w:rsidR="000B4277">
        <w:rPr>
          <w:rFonts w:ascii="Times New Roman" w:hAnsi="Times New Roman" w:cs="Times New Roman"/>
        </w:rPr>
        <w:t xml:space="preserve">, </w:t>
      </w:r>
      <w:r w:rsidR="005510A8">
        <w:rPr>
          <w:rFonts w:ascii="Times New Roman" w:hAnsi="Times New Roman" w:cs="Times New Roman"/>
        </w:rPr>
        <w:t>Work Breakdown (</w:t>
      </w:r>
      <w:r w:rsidR="002724FF">
        <w:rPr>
          <w:rFonts w:ascii="Times New Roman" w:hAnsi="Times New Roman" w:cs="Times New Roman"/>
        </w:rPr>
        <w:t>WBS</w:t>
      </w:r>
      <w:r w:rsidR="005510A8">
        <w:rPr>
          <w:rFonts w:ascii="Times New Roman" w:hAnsi="Times New Roman" w:cs="Times New Roman"/>
        </w:rPr>
        <w:t>)</w:t>
      </w:r>
      <w:r w:rsidR="002724FF">
        <w:rPr>
          <w:rFonts w:ascii="Times New Roman" w:hAnsi="Times New Roman" w:cs="Times New Roman"/>
        </w:rPr>
        <w:t>, Network Diagram</w:t>
      </w:r>
      <w:r w:rsidR="00FF19BC">
        <w:rPr>
          <w:rFonts w:ascii="Times New Roman" w:hAnsi="Times New Roman" w:cs="Times New Roman"/>
        </w:rPr>
        <w:t>,</w:t>
      </w:r>
      <w:r w:rsidR="002724FF">
        <w:rPr>
          <w:rFonts w:ascii="Times New Roman" w:hAnsi="Times New Roman" w:cs="Times New Roman"/>
        </w:rPr>
        <w:t xml:space="preserve"> Gannt chart</w:t>
      </w:r>
      <w:r w:rsidR="00FF0F26">
        <w:rPr>
          <w:rFonts w:ascii="Times New Roman" w:hAnsi="Times New Roman" w:cs="Times New Roman"/>
        </w:rPr>
        <w:t xml:space="preserve">, </w:t>
      </w:r>
      <w:r w:rsidR="00FF19BC">
        <w:rPr>
          <w:rFonts w:ascii="Times New Roman" w:hAnsi="Times New Roman" w:cs="Times New Roman"/>
        </w:rPr>
        <w:t>Risk analysis</w:t>
      </w:r>
      <w:r w:rsidR="00FF0F26">
        <w:rPr>
          <w:rFonts w:ascii="Times New Roman" w:hAnsi="Times New Roman" w:cs="Times New Roman"/>
        </w:rPr>
        <w:t xml:space="preserve"> and </w:t>
      </w:r>
      <w:r w:rsidR="002E7AA2">
        <w:rPr>
          <w:rFonts w:ascii="Times New Roman" w:hAnsi="Times New Roman" w:cs="Times New Roman"/>
        </w:rPr>
        <w:t>Iron triang</w:t>
      </w:r>
      <w:r w:rsidR="007C3980">
        <w:rPr>
          <w:rFonts w:ascii="Times New Roman" w:hAnsi="Times New Roman" w:cs="Times New Roman"/>
        </w:rPr>
        <w:t>le.</w:t>
      </w:r>
      <w:r w:rsidR="0064102C">
        <w:br w:type="page"/>
      </w:r>
    </w:p>
    <w:p w14:paraId="17CA0521" w14:textId="22CC257D" w:rsidR="0064102C" w:rsidRPr="000C099A" w:rsidRDefault="006F36ED" w:rsidP="0064102C">
      <w:pPr>
        <w:pStyle w:val="Heading1"/>
        <w:rPr>
          <w:rFonts w:ascii="Times New Roman" w:hAnsi="Times New Roman" w:cs="Times New Roman"/>
          <w:b/>
          <w:bCs/>
          <w:color w:val="auto"/>
        </w:rPr>
      </w:pPr>
      <w:bookmarkStart w:id="3" w:name="_Toc75510961"/>
      <w:r w:rsidRPr="000C099A">
        <w:rPr>
          <w:rFonts w:ascii="Times New Roman" w:hAnsi="Times New Roman" w:cs="Times New Roman"/>
          <w:b/>
          <w:bCs/>
          <w:color w:val="auto"/>
        </w:rPr>
        <w:lastRenderedPageBreak/>
        <w:t xml:space="preserve">2.0 </w:t>
      </w:r>
      <w:r w:rsidR="0064102C" w:rsidRPr="000C099A">
        <w:rPr>
          <w:rFonts w:ascii="Times New Roman" w:hAnsi="Times New Roman" w:cs="Times New Roman"/>
          <w:b/>
          <w:bCs/>
          <w:color w:val="auto"/>
        </w:rPr>
        <w:t>Main Findings</w:t>
      </w:r>
      <w:bookmarkEnd w:id="3"/>
    </w:p>
    <w:p w14:paraId="1E6DE93C" w14:textId="726A639E" w:rsidR="0064102C" w:rsidRPr="0092373C" w:rsidRDefault="0064102C" w:rsidP="0064102C">
      <w:pPr>
        <w:pStyle w:val="NoSpacing"/>
        <w:rPr>
          <w:rFonts w:ascii="Times New Roman" w:hAnsi="Times New Roman" w:cs="Times New Roman"/>
          <w:b/>
          <w:bCs/>
          <w:sz w:val="24"/>
          <w:szCs w:val="24"/>
        </w:rPr>
      </w:pPr>
    </w:p>
    <w:p w14:paraId="767CA6D8" w14:textId="2B3AF315" w:rsidR="006F36ED" w:rsidRPr="0092373C" w:rsidRDefault="00491553" w:rsidP="00F603CD">
      <w:pPr>
        <w:pStyle w:val="Heading2"/>
        <w:rPr>
          <w:rFonts w:ascii="Times New Roman" w:hAnsi="Times New Roman" w:cs="Times New Roman"/>
          <w:b/>
          <w:bCs/>
          <w:color w:val="auto"/>
          <w:sz w:val="24"/>
          <w:szCs w:val="24"/>
        </w:rPr>
      </w:pPr>
      <w:bookmarkStart w:id="4" w:name="_Toc75510962"/>
      <w:r w:rsidRPr="0092373C">
        <w:rPr>
          <w:rFonts w:ascii="Times New Roman" w:hAnsi="Times New Roman" w:cs="Times New Roman"/>
          <w:b/>
          <w:bCs/>
          <w:color w:val="auto"/>
          <w:sz w:val="24"/>
          <w:szCs w:val="24"/>
        </w:rPr>
        <w:t>2.1 Phase 1</w:t>
      </w:r>
      <w:bookmarkEnd w:id="4"/>
    </w:p>
    <w:p w14:paraId="7D3E3834" w14:textId="68A1A077" w:rsidR="00491553" w:rsidRDefault="00491553" w:rsidP="00491553">
      <w:pPr>
        <w:pStyle w:val="NoSpacing"/>
        <w:rPr>
          <w:rFonts w:ascii="Times New Roman" w:hAnsi="Times New Roman" w:cs="Times New Roman"/>
        </w:rPr>
      </w:pPr>
    </w:p>
    <w:p w14:paraId="6D409953" w14:textId="5DA77DC5" w:rsidR="00DA2999" w:rsidRDefault="00505927" w:rsidP="00DA2999">
      <w:pPr>
        <w:pStyle w:val="NoSpacing"/>
        <w:spacing w:line="276" w:lineRule="auto"/>
        <w:rPr>
          <w:rFonts w:ascii="Times New Roman" w:hAnsi="Times New Roman" w:cs="Times New Roman"/>
        </w:rPr>
      </w:pPr>
      <w:r>
        <w:rPr>
          <w:rFonts w:ascii="Times New Roman" w:hAnsi="Times New Roman" w:cs="Times New Roman"/>
        </w:rPr>
        <w:t xml:space="preserve">Project lifecycle </w:t>
      </w:r>
      <w:r w:rsidR="00F018A0">
        <w:rPr>
          <w:rFonts w:ascii="Times New Roman" w:hAnsi="Times New Roman" w:cs="Times New Roman"/>
        </w:rPr>
        <w:t xml:space="preserve">is a tool that is essential for </w:t>
      </w:r>
      <w:r w:rsidR="00C75A6E">
        <w:rPr>
          <w:rFonts w:ascii="Times New Roman" w:hAnsi="Times New Roman" w:cs="Times New Roman"/>
        </w:rPr>
        <w:t>organisation to implement</w:t>
      </w:r>
      <w:r w:rsidR="001B7D83">
        <w:rPr>
          <w:rFonts w:ascii="Times New Roman" w:hAnsi="Times New Roman" w:cs="Times New Roman"/>
        </w:rPr>
        <w:t xml:space="preserve">, as it helps with </w:t>
      </w:r>
      <w:r w:rsidR="00CC34BC">
        <w:rPr>
          <w:rFonts w:ascii="Times New Roman" w:hAnsi="Times New Roman" w:cs="Times New Roman"/>
        </w:rPr>
        <w:t xml:space="preserve">project </w:t>
      </w:r>
      <w:r w:rsidR="00C9206F">
        <w:rPr>
          <w:rFonts w:ascii="Times New Roman" w:hAnsi="Times New Roman" w:cs="Times New Roman"/>
        </w:rPr>
        <w:t xml:space="preserve">whether it is big or </w:t>
      </w:r>
      <w:r w:rsidR="00353F96">
        <w:rPr>
          <w:rFonts w:ascii="Times New Roman" w:hAnsi="Times New Roman" w:cs="Times New Roman"/>
        </w:rPr>
        <w:t>small (Lucid, 2021)</w:t>
      </w:r>
      <w:r w:rsidR="00C75A6E">
        <w:rPr>
          <w:rFonts w:ascii="Times New Roman" w:hAnsi="Times New Roman" w:cs="Times New Roman"/>
        </w:rPr>
        <w:t xml:space="preserve">. Project </w:t>
      </w:r>
      <w:r w:rsidR="00F858EA">
        <w:rPr>
          <w:rFonts w:ascii="Times New Roman" w:hAnsi="Times New Roman" w:cs="Times New Roman"/>
        </w:rPr>
        <w:t xml:space="preserve">lifecycle </w:t>
      </w:r>
      <w:r w:rsidR="006219BC">
        <w:rPr>
          <w:rFonts w:ascii="Times New Roman" w:hAnsi="Times New Roman" w:cs="Times New Roman"/>
        </w:rPr>
        <w:t>helps the organisation</w:t>
      </w:r>
      <w:r w:rsidR="00DB3D26">
        <w:rPr>
          <w:rFonts w:ascii="Times New Roman" w:hAnsi="Times New Roman" w:cs="Times New Roman"/>
        </w:rPr>
        <w:t xml:space="preserve"> to</w:t>
      </w:r>
      <w:r w:rsidR="006219BC">
        <w:rPr>
          <w:rFonts w:ascii="Times New Roman" w:hAnsi="Times New Roman" w:cs="Times New Roman"/>
        </w:rPr>
        <w:t xml:space="preserve"> manage the project</w:t>
      </w:r>
      <w:r w:rsidR="00647FC4">
        <w:rPr>
          <w:rFonts w:ascii="Times New Roman" w:hAnsi="Times New Roman" w:cs="Times New Roman"/>
        </w:rPr>
        <w:t xml:space="preserve">. </w:t>
      </w:r>
      <w:r w:rsidR="005510A8">
        <w:rPr>
          <w:rFonts w:ascii="Times New Roman" w:hAnsi="Times New Roman" w:cs="Times New Roman"/>
        </w:rPr>
        <w:t>Project lifecycles “</w:t>
      </w:r>
      <w:r w:rsidR="005510A8" w:rsidRPr="005510A8">
        <w:rPr>
          <w:rFonts w:ascii="Times New Roman" w:hAnsi="Times New Roman" w:cs="Times New Roman"/>
          <w:color w:val="201A34"/>
          <w:shd w:val="clear" w:color="auto" w:fill="FFFFFF"/>
        </w:rPr>
        <w:t>offer a systematic and organised way to undertake project</w:t>
      </w:r>
      <w:r w:rsidR="005510A8" w:rsidRPr="005510A8">
        <w:rPr>
          <w:rFonts w:ascii="Times New Roman" w:hAnsi="Times New Roman" w:cs="Times New Roman"/>
          <w:color w:val="201A34"/>
          <w:shd w:val="clear" w:color="auto" w:fill="FFFFFF"/>
        </w:rPr>
        <w:softHyphen/>
        <w:t>-based work and can be viewed as the structure underpinning deployment</w:t>
      </w:r>
      <w:r w:rsidR="005510A8">
        <w:rPr>
          <w:rFonts w:ascii="Times New Roman" w:hAnsi="Times New Roman" w:cs="Times New Roman"/>
          <w:color w:val="201A34"/>
          <w:shd w:val="clear" w:color="auto" w:fill="FFFFFF"/>
        </w:rPr>
        <w:t>” stated by APM (2019)</w:t>
      </w:r>
      <w:r w:rsidR="005510A8" w:rsidRPr="005510A8">
        <w:rPr>
          <w:rFonts w:ascii="Times New Roman" w:hAnsi="Times New Roman" w:cs="Times New Roman"/>
          <w:color w:val="201A34"/>
          <w:shd w:val="clear" w:color="auto" w:fill="FFFFFF"/>
        </w:rPr>
        <w:t>.</w:t>
      </w:r>
      <w:r w:rsidR="005510A8">
        <w:rPr>
          <w:rFonts w:ascii="Open Sans" w:hAnsi="Open Sans" w:cs="Open Sans"/>
          <w:color w:val="201A34"/>
          <w:shd w:val="clear" w:color="auto" w:fill="FFFFFF"/>
        </w:rPr>
        <w:t xml:space="preserve"> </w:t>
      </w:r>
      <w:r w:rsidR="00647FC4">
        <w:rPr>
          <w:rFonts w:ascii="Times New Roman" w:hAnsi="Times New Roman" w:cs="Times New Roman"/>
        </w:rPr>
        <w:t xml:space="preserve">The project lifecycle </w:t>
      </w:r>
      <w:r w:rsidR="004503E4">
        <w:rPr>
          <w:rFonts w:ascii="Times New Roman" w:hAnsi="Times New Roman" w:cs="Times New Roman"/>
        </w:rPr>
        <w:t>is a f</w:t>
      </w:r>
      <w:r w:rsidR="003F62DF">
        <w:rPr>
          <w:rFonts w:ascii="Times New Roman" w:hAnsi="Times New Roman" w:cs="Times New Roman"/>
        </w:rPr>
        <w:t>our</w:t>
      </w:r>
      <w:r w:rsidR="004503E4">
        <w:rPr>
          <w:rFonts w:ascii="Times New Roman" w:hAnsi="Times New Roman" w:cs="Times New Roman"/>
        </w:rPr>
        <w:t xml:space="preserve"> stage</w:t>
      </w:r>
      <w:r w:rsidR="002956F4">
        <w:rPr>
          <w:rFonts w:ascii="Times New Roman" w:hAnsi="Times New Roman" w:cs="Times New Roman"/>
        </w:rPr>
        <w:t xml:space="preserve"> cycle </w:t>
      </w:r>
      <w:r w:rsidR="00B07804">
        <w:rPr>
          <w:rFonts w:ascii="Times New Roman" w:hAnsi="Times New Roman" w:cs="Times New Roman"/>
        </w:rPr>
        <w:t xml:space="preserve">which are initiation </w:t>
      </w:r>
      <w:r w:rsidR="00765B9B">
        <w:rPr>
          <w:rFonts w:ascii="Times New Roman" w:hAnsi="Times New Roman" w:cs="Times New Roman"/>
        </w:rPr>
        <w:t>phase, planning phase, execution phase</w:t>
      </w:r>
      <w:r w:rsidR="003F62DF">
        <w:rPr>
          <w:rFonts w:ascii="Times New Roman" w:hAnsi="Times New Roman" w:cs="Times New Roman"/>
        </w:rPr>
        <w:t xml:space="preserve"> </w:t>
      </w:r>
      <w:r w:rsidR="00A21D29">
        <w:rPr>
          <w:rFonts w:ascii="Times New Roman" w:hAnsi="Times New Roman" w:cs="Times New Roman"/>
        </w:rPr>
        <w:t xml:space="preserve">and closing phase. </w:t>
      </w:r>
      <w:r w:rsidR="00525DA9">
        <w:rPr>
          <w:rFonts w:ascii="Times New Roman" w:hAnsi="Times New Roman" w:cs="Times New Roman"/>
        </w:rPr>
        <w:t xml:space="preserve"> </w:t>
      </w:r>
    </w:p>
    <w:p w14:paraId="58691408" w14:textId="77777777" w:rsidR="00DA2999" w:rsidRDefault="00DA2999" w:rsidP="00DA2999">
      <w:pPr>
        <w:pStyle w:val="NoSpacing"/>
        <w:spacing w:line="276" w:lineRule="auto"/>
        <w:rPr>
          <w:rFonts w:ascii="Times New Roman" w:hAnsi="Times New Roman" w:cs="Times New Roman"/>
        </w:rPr>
      </w:pPr>
    </w:p>
    <w:p w14:paraId="2862B6BB" w14:textId="0E0FAFAB" w:rsidR="00DA2999" w:rsidRDefault="00DA2999" w:rsidP="00DA2999">
      <w:pPr>
        <w:pStyle w:val="NoSpacing"/>
        <w:spacing w:line="276" w:lineRule="auto"/>
        <w:rPr>
          <w:rFonts w:ascii="Times New Roman" w:hAnsi="Times New Roman" w:cs="Times New Roman"/>
        </w:rPr>
      </w:pPr>
      <w:r>
        <w:rPr>
          <w:rFonts w:ascii="Times New Roman" w:hAnsi="Times New Roman" w:cs="Times New Roman"/>
        </w:rPr>
        <w:t xml:space="preserve">Project lifecycle benefits the project as </w:t>
      </w:r>
      <w:r w:rsidR="005510A8">
        <w:rPr>
          <w:rFonts w:ascii="Times New Roman" w:hAnsi="Times New Roman" w:cs="Times New Roman"/>
        </w:rPr>
        <w:t>planning each stag</w:t>
      </w:r>
      <w:r w:rsidR="00FA31A8">
        <w:rPr>
          <w:rFonts w:ascii="Times New Roman" w:hAnsi="Times New Roman" w:cs="Times New Roman"/>
        </w:rPr>
        <w:t>e</w:t>
      </w:r>
      <w:r w:rsidR="00F369EB">
        <w:rPr>
          <w:rFonts w:ascii="Times New Roman" w:hAnsi="Times New Roman" w:cs="Times New Roman"/>
        </w:rPr>
        <w:t xml:space="preserve"> which </w:t>
      </w:r>
      <w:r w:rsidR="009F1930">
        <w:rPr>
          <w:rFonts w:ascii="Times New Roman" w:hAnsi="Times New Roman" w:cs="Times New Roman"/>
        </w:rPr>
        <w:t xml:space="preserve">be able to focus on the </w:t>
      </w:r>
      <w:r w:rsidR="009723D9">
        <w:rPr>
          <w:rFonts w:ascii="Times New Roman" w:hAnsi="Times New Roman" w:cs="Times New Roman"/>
        </w:rPr>
        <w:t>task</w:t>
      </w:r>
      <w:r w:rsidR="00450E90">
        <w:rPr>
          <w:rFonts w:ascii="Times New Roman" w:hAnsi="Times New Roman" w:cs="Times New Roman"/>
        </w:rPr>
        <w:t xml:space="preserve"> and</w:t>
      </w:r>
      <w:r w:rsidR="0080392E">
        <w:rPr>
          <w:rFonts w:ascii="Times New Roman" w:hAnsi="Times New Roman" w:cs="Times New Roman"/>
        </w:rPr>
        <w:t xml:space="preserve"> </w:t>
      </w:r>
      <w:r w:rsidR="00285559">
        <w:rPr>
          <w:rFonts w:ascii="Times New Roman" w:hAnsi="Times New Roman" w:cs="Times New Roman"/>
        </w:rPr>
        <w:t xml:space="preserve">it is </w:t>
      </w:r>
      <w:r w:rsidR="0080392E">
        <w:rPr>
          <w:rFonts w:ascii="Times New Roman" w:hAnsi="Times New Roman" w:cs="Times New Roman"/>
        </w:rPr>
        <w:t>simple and easy to understand</w:t>
      </w:r>
      <w:r w:rsidR="00B861F7">
        <w:rPr>
          <w:rFonts w:ascii="Times New Roman" w:hAnsi="Times New Roman" w:cs="Times New Roman"/>
        </w:rPr>
        <w:t>.</w:t>
      </w:r>
      <w:r w:rsidR="00254041">
        <w:rPr>
          <w:rFonts w:ascii="Times New Roman" w:hAnsi="Times New Roman" w:cs="Times New Roman"/>
        </w:rPr>
        <w:t xml:space="preserve"> </w:t>
      </w:r>
      <w:r w:rsidR="00285559">
        <w:rPr>
          <w:rFonts w:ascii="Times New Roman" w:hAnsi="Times New Roman" w:cs="Times New Roman"/>
        </w:rPr>
        <w:t xml:space="preserve">The downside of the project lifecycle </w:t>
      </w:r>
      <w:r w:rsidR="007E0A4A">
        <w:rPr>
          <w:rFonts w:ascii="Times New Roman" w:hAnsi="Times New Roman" w:cs="Times New Roman"/>
        </w:rPr>
        <w:t>is, m</w:t>
      </w:r>
      <w:r w:rsidR="002533D8">
        <w:rPr>
          <w:rFonts w:ascii="Times New Roman" w:hAnsi="Times New Roman" w:cs="Times New Roman"/>
        </w:rPr>
        <w:t xml:space="preserve">easuring the progress can be </w:t>
      </w:r>
      <w:r w:rsidR="00B71557">
        <w:rPr>
          <w:rFonts w:ascii="Times New Roman" w:hAnsi="Times New Roman" w:cs="Times New Roman"/>
        </w:rPr>
        <w:t>hard a</w:t>
      </w:r>
      <w:r w:rsidR="00BD13CB">
        <w:rPr>
          <w:rFonts w:ascii="Times New Roman" w:hAnsi="Times New Roman" w:cs="Times New Roman"/>
        </w:rPr>
        <w:t xml:space="preserve">s </w:t>
      </w:r>
      <w:r w:rsidR="00947B4D">
        <w:rPr>
          <w:rFonts w:ascii="Times New Roman" w:hAnsi="Times New Roman" w:cs="Times New Roman"/>
        </w:rPr>
        <w:t xml:space="preserve">each </w:t>
      </w:r>
      <w:r w:rsidR="00954C15">
        <w:rPr>
          <w:rFonts w:ascii="Times New Roman" w:hAnsi="Times New Roman" w:cs="Times New Roman"/>
        </w:rPr>
        <w:t>phase</w:t>
      </w:r>
      <w:r w:rsidR="002C3481">
        <w:rPr>
          <w:rFonts w:ascii="Times New Roman" w:hAnsi="Times New Roman" w:cs="Times New Roman"/>
        </w:rPr>
        <w:t xml:space="preserve"> may take long to </w:t>
      </w:r>
      <w:r w:rsidR="00EF59CE">
        <w:rPr>
          <w:rFonts w:ascii="Times New Roman" w:hAnsi="Times New Roman" w:cs="Times New Roman"/>
        </w:rPr>
        <w:t>complete</w:t>
      </w:r>
      <w:r w:rsidR="006E4067">
        <w:rPr>
          <w:rFonts w:ascii="Times New Roman" w:hAnsi="Times New Roman" w:cs="Times New Roman"/>
        </w:rPr>
        <w:t>.</w:t>
      </w:r>
    </w:p>
    <w:p w14:paraId="64EEE0CC" w14:textId="77777777" w:rsidR="00DA2999" w:rsidRDefault="00DA2999" w:rsidP="00DA2999">
      <w:pPr>
        <w:pStyle w:val="NoSpacing"/>
        <w:spacing w:line="276" w:lineRule="auto"/>
        <w:rPr>
          <w:rFonts w:ascii="Times New Roman" w:hAnsi="Times New Roman" w:cs="Times New Roman"/>
        </w:rPr>
      </w:pPr>
    </w:p>
    <w:p w14:paraId="2BF78EB8" w14:textId="12DDEB57" w:rsidR="00DA2999" w:rsidRPr="00A7159E" w:rsidRDefault="007058C4" w:rsidP="00EA1CE2">
      <w:pPr>
        <w:pStyle w:val="Heading3"/>
        <w:rPr>
          <w:rFonts w:ascii="Times New Roman" w:hAnsi="Times New Roman" w:cs="Times New Roman"/>
          <w:b/>
          <w:color w:val="auto"/>
        </w:rPr>
      </w:pPr>
      <w:bookmarkStart w:id="5" w:name="_Toc75510963"/>
      <w:r>
        <w:rPr>
          <w:rFonts w:ascii="Times New Roman" w:hAnsi="Times New Roman" w:cs="Times New Roman"/>
          <w:b/>
          <w:bCs/>
          <w:color w:val="auto"/>
        </w:rPr>
        <w:t>2</w:t>
      </w:r>
      <w:r w:rsidR="009E18EA">
        <w:rPr>
          <w:rFonts w:ascii="Times New Roman" w:hAnsi="Times New Roman" w:cs="Times New Roman"/>
          <w:b/>
          <w:bCs/>
          <w:color w:val="auto"/>
        </w:rPr>
        <w:t>.</w:t>
      </w:r>
      <w:r w:rsidR="00DD45AA">
        <w:rPr>
          <w:rFonts w:ascii="Times New Roman" w:hAnsi="Times New Roman" w:cs="Times New Roman"/>
          <w:b/>
          <w:bCs/>
          <w:color w:val="auto"/>
        </w:rPr>
        <w:t>1.1</w:t>
      </w:r>
      <w:r w:rsidR="00FD593C">
        <w:rPr>
          <w:rFonts w:ascii="Times New Roman" w:hAnsi="Times New Roman" w:cs="Times New Roman"/>
          <w:b/>
          <w:bCs/>
          <w:color w:val="auto"/>
        </w:rPr>
        <w:t xml:space="preserve"> </w:t>
      </w:r>
      <w:r w:rsidR="00DA2999" w:rsidRPr="00A7159E">
        <w:rPr>
          <w:rFonts w:ascii="Times New Roman" w:hAnsi="Times New Roman" w:cs="Times New Roman"/>
          <w:b/>
          <w:color w:val="auto"/>
        </w:rPr>
        <w:t>Initiation Phase</w:t>
      </w:r>
      <w:bookmarkEnd w:id="5"/>
    </w:p>
    <w:p w14:paraId="2F0DDF0E" w14:textId="4B1D1882" w:rsidR="00DA2999" w:rsidRDefault="00DA2999" w:rsidP="00DA2999">
      <w:pPr>
        <w:pStyle w:val="NoSpacing"/>
        <w:spacing w:line="276" w:lineRule="auto"/>
        <w:rPr>
          <w:rFonts w:ascii="Times New Roman" w:hAnsi="Times New Roman" w:cs="Times New Roman"/>
        </w:rPr>
      </w:pPr>
    </w:p>
    <w:p w14:paraId="00DB05E4" w14:textId="79C2A87A" w:rsidR="00B861F7" w:rsidRDefault="00B861F7" w:rsidP="00EC449B">
      <w:pPr>
        <w:pStyle w:val="NoSpacing"/>
        <w:spacing w:line="276" w:lineRule="auto"/>
        <w:rPr>
          <w:rFonts w:ascii="Times New Roman" w:hAnsi="Times New Roman" w:cs="Times New Roman"/>
        </w:rPr>
      </w:pPr>
      <w:r>
        <w:rPr>
          <w:rFonts w:ascii="Times New Roman" w:hAnsi="Times New Roman" w:cs="Times New Roman"/>
        </w:rPr>
        <w:t xml:space="preserve">A project team was formed by conducting the Belbin </w:t>
      </w:r>
      <w:r w:rsidR="009748F2">
        <w:rPr>
          <w:rFonts w:ascii="Times New Roman" w:hAnsi="Times New Roman" w:cs="Times New Roman"/>
        </w:rPr>
        <w:t>a test that is a</w:t>
      </w:r>
      <w:r w:rsidR="00A81DBF">
        <w:rPr>
          <w:rFonts w:ascii="Times New Roman" w:hAnsi="Times New Roman" w:cs="Times New Roman"/>
        </w:rPr>
        <w:t xml:space="preserve"> questionnaire </w:t>
      </w:r>
      <w:r>
        <w:rPr>
          <w:rFonts w:ascii="Times New Roman" w:hAnsi="Times New Roman" w:cs="Times New Roman"/>
        </w:rPr>
        <w:t>to identify which characteristics each member was, which indicates whether or not the team member has the ability to work together</w:t>
      </w:r>
      <w:r w:rsidR="00085E24">
        <w:rPr>
          <w:rFonts w:ascii="Times New Roman" w:hAnsi="Times New Roman" w:cs="Times New Roman"/>
        </w:rPr>
        <w:t xml:space="preserve"> (</w:t>
      </w:r>
      <w:r w:rsidR="00085E24" w:rsidRPr="00085E24">
        <w:rPr>
          <w:rStyle w:val="Hyperlink"/>
          <w:rFonts w:ascii="Times New Roman" w:hAnsi="Times New Roman" w:cs="Times New Roman"/>
          <w:color w:val="auto"/>
          <w:u w:val="none"/>
        </w:rPr>
        <w:t>Parkin</w:t>
      </w:r>
      <w:r w:rsidR="00085E24">
        <w:rPr>
          <w:rStyle w:val="Hyperlink"/>
          <w:rFonts w:ascii="Times New Roman" w:hAnsi="Times New Roman" w:cs="Times New Roman"/>
          <w:color w:val="auto"/>
          <w:u w:val="none"/>
        </w:rPr>
        <w:t>, 2010</w:t>
      </w:r>
      <w:r w:rsidR="00310934">
        <w:rPr>
          <w:rStyle w:val="Hyperlink"/>
          <w:rFonts w:ascii="Times New Roman" w:hAnsi="Times New Roman" w:cs="Times New Roman"/>
          <w:color w:val="auto"/>
          <w:u w:val="none"/>
        </w:rPr>
        <w:t>)</w:t>
      </w:r>
      <w:r>
        <w:rPr>
          <w:rFonts w:ascii="Times New Roman" w:hAnsi="Times New Roman" w:cs="Times New Roman"/>
        </w:rPr>
        <w:t xml:space="preserve">. </w:t>
      </w:r>
    </w:p>
    <w:p w14:paraId="3642166F" w14:textId="03554848" w:rsidR="00B861F7" w:rsidRDefault="00B861F7" w:rsidP="00EC449B">
      <w:pPr>
        <w:pStyle w:val="NoSpacing"/>
        <w:spacing w:line="276" w:lineRule="auto"/>
        <w:rPr>
          <w:rFonts w:ascii="Times New Roman" w:hAnsi="Times New Roman" w:cs="Times New Roman"/>
        </w:rPr>
      </w:pPr>
      <w:r>
        <w:rPr>
          <w:rFonts w:ascii="Times New Roman" w:hAnsi="Times New Roman" w:cs="Times New Roman"/>
        </w:rPr>
        <w:t xml:space="preserve">Project briefing started with the facilitator, David </w:t>
      </w:r>
      <w:r w:rsidR="00102845">
        <w:rPr>
          <w:rFonts w:ascii="Times New Roman" w:hAnsi="Times New Roman" w:cs="Times New Roman"/>
        </w:rPr>
        <w:t>Williams</w:t>
      </w:r>
      <w:r>
        <w:rPr>
          <w:rFonts w:ascii="Times New Roman" w:hAnsi="Times New Roman" w:cs="Times New Roman"/>
        </w:rPr>
        <w:t xml:space="preserve"> </w:t>
      </w:r>
      <w:r w:rsidR="00516FD2">
        <w:rPr>
          <w:rFonts w:ascii="Times New Roman" w:hAnsi="Times New Roman" w:cs="Times New Roman"/>
        </w:rPr>
        <w:t>Eva</w:t>
      </w:r>
      <w:r w:rsidR="00102845">
        <w:rPr>
          <w:rFonts w:ascii="Times New Roman" w:hAnsi="Times New Roman" w:cs="Times New Roman"/>
        </w:rPr>
        <w:t>n</w:t>
      </w:r>
      <w:r w:rsidR="00516FD2">
        <w:rPr>
          <w:rFonts w:ascii="Times New Roman" w:hAnsi="Times New Roman" w:cs="Times New Roman"/>
        </w:rPr>
        <w:t>s</w:t>
      </w:r>
      <w:r w:rsidR="00102845">
        <w:rPr>
          <w:rFonts w:ascii="Times New Roman" w:hAnsi="Times New Roman" w:cs="Times New Roman"/>
        </w:rPr>
        <w:t xml:space="preserve"> </w:t>
      </w:r>
      <w:r>
        <w:rPr>
          <w:rFonts w:ascii="Times New Roman" w:hAnsi="Times New Roman" w:cs="Times New Roman"/>
        </w:rPr>
        <w:t>from the UWTSD Business support</w:t>
      </w:r>
      <w:r w:rsidR="00EB1523">
        <w:rPr>
          <w:rFonts w:ascii="Times New Roman" w:hAnsi="Times New Roman" w:cs="Times New Roman"/>
        </w:rPr>
        <w:t xml:space="preserve">. The meeting took place over on </w:t>
      </w:r>
      <w:r w:rsidR="00D600AF">
        <w:rPr>
          <w:rFonts w:ascii="Times New Roman" w:hAnsi="Times New Roman" w:cs="Times New Roman"/>
        </w:rPr>
        <w:t xml:space="preserve">Microsoft </w:t>
      </w:r>
      <w:r w:rsidR="00EB1523">
        <w:rPr>
          <w:rFonts w:ascii="Times New Roman" w:hAnsi="Times New Roman" w:cs="Times New Roman"/>
        </w:rPr>
        <w:t>Teams, having a conversation about</w:t>
      </w:r>
      <w:r>
        <w:rPr>
          <w:rFonts w:ascii="Times New Roman" w:hAnsi="Times New Roman" w:cs="Times New Roman"/>
        </w:rPr>
        <w:t xml:space="preserve"> where the support and information is available</w:t>
      </w:r>
      <w:r w:rsidR="00EB1523">
        <w:rPr>
          <w:rFonts w:ascii="Times New Roman" w:hAnsi="Times New Roman" w:cs="Times New Roman"/>
        </w:rPr>
        <w:t xml:space="preserve"> for the BAME or female led enterprises.</w:t>
      </w:r>
    </w:p>
    <w:p w14:paraId="281B2203" w14:textId="33F490C0" w:rsidR="00EB1523" w:rsidRDefault="00EB1523" w:rsidP="00DA2999">
      <w:pPr>
        <w:pStyle w:val="NoSpacing"/>
        <w:spacing w:line="276" w:lineRule="auto"/>
        <w:rPr>
          <w:rFonts w:ascii="Times New Roman" w:hAnsi="Times New Roman" w:cs="Times New Roman"/>
        </w:rPr>
      </w:pPr>
    </w:p>
    <w:p w14:paraId="4861F06A" w14:textId="156D990C" w:rsidR="00EB1523" w:rsidRPr="00A7159E" w:rsidRDefault="00AF4338" w:rsidP="00A7159E">
      <w:pPr>
        <w:pStyle w:val="Heading3"/>
        <w:rPr>
          <w:rFonts w:ascii="Times New Roman" w:hAnsi="Times New Roman" w:cs="Times New Roman"/>
          <w:b/>
          <w:color w:val="auto"/>
        </w:rPr>
      </w:pPr>
      <w:bookmarkStart w:id="6" w:name="_Toc75510964"/>
      <w:r>
        <w:rPr>
          <w:rFonts w:ascii="Times New Roman" w:hAnsi="Times New Roman" w:cs="Times New Roman"/>
          <w:b/>
          <w:bCs/>
          <w:color w:val="auto"/>
        </w:rPr>
        <w:t xml:space="preserve">2.1.2 </w:t>
      </w:r>
      <w:r w:rsidR="00EB1523" w:rsidRPr="00A7159E">
        <w:rPr>
          <w:rFonts w:ascii="Times New Roman" w:hAnsi="Times New Roman" w:cs="Times New Roman"/>
          <w:b/>
          <w:color w:val="auto"/>
        </w:rPr>
        <w:t>Quad Chart</w:t>
      </w:r>
      <w:bookmarkEnd w:id="6"/>
    </w:p>
    <w:p w14:paraId="3C80682F" w14:textId="2529A08D" w:rsidR="00EB1523" w:rsidRDefault="00EB1523" w:rsidP="00DA2999">
      <w:pPr>
        <w:pStyle w:val="NoSpacing"/>
        <w:spacing w:line="276" w:lineRule="auto"/>
        <w:rPr>
          <w:rFonts w:ascii="Times New Roman" w:hAnsi="Times New Roman" w:cs="Times New Roman"/>
        </w:rPr>
      </w:pPr>
    </w:p>
    <w:p w14:paraId="49011405" w14:textId="1F9365C7" w:rsidR="00EB1523" w:rsidRDefault="00EB1523" w:rsidP="00EC449B">
      <w:pPr>
        <w:pStyle w:val="NoSpacing"/>
        <w:spacing w:line="276" w:lineRule="auto"/>
        <w:rPr>
          <w:rFonts w:ascii="Times New Roman" w:hAnsi="Times New Roman" w:cs="Times New Roman"/>
        </w:rPr>
      </w:pPr>
      <w:r>
        <w:rPr>
          <w:rFonts w:ascii="Times New Roman" w:hAnsi="Times New Roman" w:cs="Times New Roman"/>
        </w:rPr>
        <w:t>Quad chart is a</w:t>
      </w:r>
      <w:r w:rsidR="00F84F98">
        <w:rPr>
          <w:rFonts w:ascii="Times New Roman" w:hAnsi="Times New Roman" w:cs="Times New Roman"/>
        </w:rPr>
        <w:t>n effective tool</w:t>
      </w:r>
      <w:r w:rsidR="00A81270">
        <w:rPr>
          <w:rFonts w:ascii="Times New Roman" w:hAnsi="Times New Roman" w:cs="Times New Roman"/>
        </w:rPr>
        <w:t xml:space="preserve"> to</w:t>
      </w:r>
      <w:r>
        <w:rPr>
          <w:rFonts w:ascii="Times New Roman" w:hAnsi="Times New Roman" w:cs="Times New Roman"/>
        </w:rPr>
        <w:t xml:space="preserve"> brief</w:t>
      </w:r>
      <w:r w:rsidR="00A81270">
        <w:rPr>
          <w:rFonts w:ascii="Times New Roman" w:hAnsi="Times New Roman" w:cs="Times New Roman"/>
        </w:rPr>
        <w:t>ly</w:t>
      </w:r>
      <w:r>
        <w:rPr>
          <w:rFonts w:ascii="Times New Roman" w:hAnsi="Times New Roman" w:cs="Times New Roman"/>
        </w:rPr>
        <w:t xml:space="preserve"> summary of the projects all on one page</w:t>
      </w:r>
      <w:r w:rsidR="00E7392A">
        <w:rPr>
          <w:rFonts w:ascii="Times New Roman" w:hAnsi="Times New Roman" w:cs="Times New Roman"/>
        </w:rPr>
        <w:t xml:space="preserve"> document (</w:t>
      </w:r>
      <w:r w:rsidR="002175F1">
        <w:rPr>
          <w:rFonts w:ascii="Times New Roman" w:hAnsi="Times New Roman" w:cs="Times New Roman"/>
        </w:rPr>
        <w:t>the Audiopedia, 2018)</w:t>
      </w:r>
      <w:r>
        <w:rPr>
          <w:rFonts w:ascii="Times New Roman" w:hAnsi="Times New Roman" w:cs="Times New Roman"/>
        </w:rPr>
        <w:t>. Quad chart has four quadrants</w:t>
      </w:r>
      <w:r w:rsidR="00DE572B">
        <w:rPr>
          <w:rFonts w:ascii="Times New Roman" w:hAnsi="Times New Roman" w:cs="Times New Roman"/>
        </w:rPr>
        <w:t xml:space="preserve"> (</w:t>
      </w:r>
      <w:r w:rsidR="00BF219C">
        <w:rPr>
          <w:rFonts w:ascii="Times New Roman" w:hAnsi="Times New Roman" w:cs="Times New Roman"/>
        </w:rPr>
        <w:t>s</w:t>
      </w:r>
      <w:r w:rsidR="00464872">
        <w:rPr>
          <w:rFonts w:ascii="Times New Roman" w:hAnsi="Times New Roman" w:cs="Times New Roman"/>
        </w:rPr>
        <w:t xml:space="preserve">ee </w:t>
      </w:r>
      <w:r w:rsidR="00476702">
        <w:rPr>
          <w:rFonts w:ascii="Times New Roman" w:hAnsi="Times New Roman" w:cs="Times New Roman"/>
        </w:rPr>
        <w:t>below</w:t>
      </w:r>
      <w:r w:rsidR="00336E0A">
        <w:rPr>
          <w:rFonts w:ascii="Times New Roman" w:hAnsi="Times New Roman" w:cs="Times New Roman"/>
        </w:rPr>
        <w:t>)</w:t>
      </w:r>
      <w:r>
        <w:rPr>
          <w:rFonts w:ascii="Times New Roman" w:hAnsi="Times New Roman" w:cs="Times New Roman"/>
        </w:rPr>
        <w:t xml:space="preserve"> whic</w:t>
      </w:r>
      <w:r w:rsidR="00BF61C8">
        <w:rPr>
          <w:rFonts w:ascii="Times New Roman" w:hAnsi="Times New Roman" w:cs="Times New Roman"/>
        </w:rPr>
        <w:t xml:space="preserve">h </w:t>
      </w:r>
      <w:r w:rsidR="00E41187">
        <w:rPr>
          <w:rFonts w:ascii="Times New Roman" w:hAnsi="Times New Roman" w:cs="Times New Roman"/>
        </w:rPr>
        <w:t>contains</w:t>
      </w:r>
      <w:r w:rsidR="00E87A6D">
        <w:rPr>
          <w:rFonts w:ascii="Times New Roman" w:hAnsi="Times New Roman" w:cs="Times New Roman"/>
        </w:rPr>
        <w:t xml:space="preserve"> the purpose, stakeholders, desired end results and </w:t>
      </w:r>
      <w:r w:rsidR="000A4B50">
        <w:rPr>
          <w:rFonts w:ascii="Times New Roman" w:hAnsi="Times New Roman" w:cs="Times New Roman"/>
        </w:rPr>
        <w:t>measure</w:t>
      </w:r>
      <w:r w:rsidR="00E61B34">
        <w:rPr>
          <w:rFonts w:ascii="Times New Roman" w:hAnsi="Times New Roman" w:cs="Times New Roman"/>
        </w:rPr>
        <w:t xml:space="preserve"> of </w:t>
      </w:r>
      <w:r w:rsidR="003E115E">
        <w:rPr>
          <w:rFonts w:ascii="Times New Roman" w:hAnsi="Times New Roman" w:cs="Times New Roman"/>
        </w:rPr>
        <w:t>success</w:t>
      </w:r>
      <w:r w:rsidR="00327462">
        <w:rPr>
          <w:rFonts w:ascii="Times New Roman" w:hAnsi="Times New Roman" w:cs="Times New Roman"/>
        </w:rPr>
        <w:t xml:space="preserve"> of the project</w:t>
      </w:r>
      <w:r>
        <w:rPr>
          <w:rFonts w:ascii="Times New Roman" w:hAnsi="Times New Roman" w:cs="Times New Roman"/>
        </w:rPr>
        <w:t>.</w:t>
      </w:r>
    </w:p>
    <w:p w14:paraId="4A0A8F10" w14:textId="77777777" w:rsidR="00DF6479" w:rsidRDefault="00DF6479" w:rsidP="00DA2999">
      <w:pPr>
        <w:pStyle w:val="NoSpacing"/>
        <w:spacing w:line="276" w:lineRule="auto"/>
        <w:rPr>
          <w:rFonts w:ascii="Times New Roman" w:hAnsi="Times New Roman" w:cs="Times New Roman"/>
        </w:rPr>
      </w:pPr>
    </w:p>
    <w:p w14:paraId="2BDBF4D1" w14:textId="77777777" w:rsidR="003F7BDA" w:rsidRDefault="00476702" w:rsidP="00DA2999">
      <w:pPr>
        <w:pStyle w:val="NoSpacing"/>
        <w:spacing w:line="276" w:lineRule="auto"/>
        <w:rPr>
          <w:rFonts w:ascii="Times New Roman" w:hAnsi="Times New Roman" w:cs="Times New Roman"/>
        </w:rPr>
      </w:pPr>
      <w:r>
        <w:rPr>
          <w:rFonts w:ascii="Times New Roman" w:hAnsi="Times New Roman" w:cs="Times New Roman"/>
          <w:noProof/>
        </w:rPr>
        <w:drawing>
          <wp:inline distT="0" distB="0" distL="0" distR="0" wp14:anchorId="50D9F103" wp14:editId="53FFE8C4">
            <wp:extent cx="5180889" cy="3222413"/>
            <wp:effectExtent l="0" t="0" r="127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210479" cy="3240817"/>
                    </a:xfrm>
                    <a:prstGeom prst="rect">
                      <a:avLst/>
                    </a:prstGeom>
                  </pic:spPr>
                </pic:pic>
              </a:graphicData>
            </a:graphic>
          </wp:inline>
        </w:drawing>
      </w:r>
    </w:p>
    <w:p w14:paraId="439BFED9" w14:textId="2F9CC26F" w:rsidR="005C509F" w:rsidRDefault="001E5C98" w:rsidP="00DA2999">
      <w:pPr>
        <w:pStyle w:val="NoSpacing"/>
        <w:spacing w:line="276" w:lineRule="auto"/>
        <w:rPr>
          <w:rFonts w:ascii="Times New Roman" w:hAnsi="Times New Roman" w:cs="Times New Roman"/>
        </w:rPr>
      </w:pPr>
      <w:r>
        <w:rPr>
          <w:rFonts w:ascii="Times New Roman" w:hAnsi="Times New Roman" w:cs="Times New Roman"/>
        </w:rPr>
        <w:lastRenderedPageBreak/>
        <w:t xml:space="preserve">The purpose </w:t>
      </w:r>
      <w:r w:rsidR="00DE2B40">
        <w:rPr>
          <w:rFonts w:ascii="Times New Roman" w:hAnsi="Times New Roman" w:cs="Times New Roman"/>
        </w:rPr>
        <w:t>is</w:t>
      </w:r>
      <w:r>
        <w:rPr>
          <w:rFonts w:ascii="Times New Roman" w:hAnsi="Times New Roman" w:cs="Times New Roman"/>
        </w:rPr>
        <w:t xml:space="preserve"> to provide support t</w:t>
      </w:r>
      <w:r w:rsidR="00DE2B40">
        <w:rPr>
          <w:rFonts w:ascii="Times New Roman" w:hAnsi="Times New Roman" w:cs="Times New Roman"/>
        </w:rPr>
        <w:t xml:space="preserve">o </w:t>
      </w:r>
      <w:r w:rsidR="00F1011F">
        <w:rPr>
          <w:rFonts w:ascii="Times New Roman" w:hAnsi="Times New Roman" w:cs="Times New Roman"/>
        </w:rPr>
        <w:t xml:space="preserve">BAME and female </w:t>
      </w:r>
      <w:r w:rsidR="00DE2B40">
        <w:rPr>
          <w:rFonts w:ascii="Times New Roman" w:hAnsi="Times New Roman" w:cs="Times New Roman"/>
        </w:rPr>
        <w:t>entrepreneurs, as the st</w:t>
      </w:r>
      <w:r w:rsidR="00E20453">
        <w:rPr>
          <w:rFonts w:ascii="Times New Roman" w:hAnsi="Times New Roman" w:cs="Times New Roman"/>
        </w:rPr>
        <w:t>udie</w:t>
      </w:r>
      <w:r w:rsidR="007057F2">
        <w:rPr>
          <w:rFonts w:ascii="Times New Roman" w:hAnsi="Times New Roman" w:cs="Times New Roman"/>
        </w:rPr>
        <w:t>s</w:t>
      </w:r>
      <w:r w:rsidR="00DE2B40">
        <w:rPr>
          <w:rFonts w:ascii="Times New Roman" w:hAnsi="Times New Roman" w:cs="Times New Roman"/>
        </w:rPr>
        <w:t xml:space="preserve"> shows in 2019 there are 28% of women entrepreneurs </w:t>
      </w:r>
      <w:r w:rsidR="001740FD">
        <w:rPr>
          <w:rFonts w:ascii="Times New Roman" w:hAnsi="Times New Roman" w:cs="Times New Roman"/>
        </w:rPr>
        <w:t>who o</w:t>
      </w:r>
      <w:r w:rsidR="003F4D6A">
        <w:rPr>
          <w:rFonts w:ascii="Times New Roman" w:hAnsi="Times New Roman" w:cs="Times New Roman"/>
        </w:rPr>
        <w:t>wned business</w:t>
      </w:r>
      <w:r w:rsidR="004D4373">
        <w:rPr>
          <w:rFonts w:ascii="Times New Roman" w:hAnsi="Times New Roman" w:cs="Times New Roman"/>
        </w:rPr>
        <w:t>es</w:t>
      </w:r>
      <w:r w:rsidR="003F4D6A">
        <w:rPr>
          <w:rFonts w:ascii="Times New Roman" w:hAnsi="Times New Roman" w:cs="Times New Roman"/>
        </w:rPr>
        <w:t xml:space="preserve"> </w:t>
      </w:r>
      <w:r w:rsidR="00DE2B40">
        <w:rPr>
          <w:rFonts w:ascii="Times New Roman" w:hAnsi="Times New Roman" w:cs="Times New Roman"/>
        </w:rPr>
        <w:t>in Wales</w:t>
      </w:r>
      <w:r w:rsidR="00C91802">
        <w:rPr>
          <w:rFonts w:ascii="Times New Roman" w:hAnsi="Times New Roman" w:cs="Times New Roman"/>
        </w:rPr>
        <w:t xml:space="preserve">, these figures has </w:t>
      </w:r>
      <w:r w:rsidR="00EB0741">
        <w:rPr>
          <w:rFonts w:ascii="Times New Roman" w:hAnsi="Times New Roman" w:cs="Times New Roman"/>
        </w:rPr>
        <w:t xml:space="preserve">been constant </w:t>
      </w:r>
      <w:r w:rsidR="00467AAF">
        <w:rPr>
          <w:rFonts w:ascii="Times New Roman" w:hAnsi="Times New Roman" w:cs="Times New Roman"/>
        </w:rPr>
        <w:t xml:space="preserve">for </w:t>
      </w:r>
      <w:r w:rsidR="00B86ADD">
        <w:rPr>
          <w:rFonts w:ascii="Times New Roman" w:hAnsi="Times New Roman" w:cs="Times New Roman"/>
        </w:rPr>
        <w:t>some years</w:t>
      </w:r>
      <w:r w:rsidR="00464DA2">
        <w:rPr>
          <w:rFonts w:ascii="Times New Roman" w:hAnsi="Times New Roman" w:cs="Times New Roman"/>
        </w:rPr>
        <w:t>, t</w:t>
      </w:r>
      <w:r w:rsidR="00E70312">
        <w:rPr>
          <w:rFonts w:ascii="Times New Roman" w:hAnsi="Times New Roman" w:cs="Times New Roman"/>
        </w:rPr>
        <w:t>he UK level of</w:t>
      </w:r>
      <w:r w:rsidR="005E4EF1">
        <w:rPr>
          <w:rFonts w:ascii="Times New Roman" w:hAnsi="Times New Roman" w:cs="Times New Roman"/>
        </w:rPr>
        <w:t xml:space="preserve"> women</w:t>
      </w:r>
      <w:r w:rsidR="00FE6A03">
        <w:rPr>
          <w:rFonts w:ascii="Times New Roman" w:hAnsi="Times New Roman" w:cs="Times New Roman"/>
        </w:rPr>
        <w:t xml:space="preserve"> business </w:t>
      </w:r>
      <w:r w:rsidR="00E673DD">
        <w:rPr>
          <w:rFonts w:ascii="Times New Roman" w:hAnsi="Times New Roman" w:cs="Times New Roman"/>
        </w:rPr>
        <w:t>is at 31%</w:t>
      </w:r>
      <w:r w:rsidR="008218AD">
        <w:rPr>
          <w:rFonts w:ascii="Times New Roman" w:hAnsi="Times New Roman" w:cs="Times New Roman"/>
        </w:rPr>
        <w:t>. The st</w:t>
      </w:r>
      <w:r w:rsidR="007057F2">
        <w:rPr>
          <w:rFonts w:ascii="Times New Roman" w:hAnsi="Times New Roman" w:cs="Times New Roman"/>
        </w:rPr>
        <w:t>udies</w:t>
      </w:r>
      <w:r w:rsidR="00510F4A">
        <w:rPr>
          <w:rFonts w:ascii="Times New Roman" w:hAnsi="Times New Roman" w:cs="Times New Roman"/>
        </w:rPr>
        <w:t xml:space="preserve"> </w:t>
      </w:r>
      <w:r w:rsidR="002B157F">
        <w:rPr>
          <w:rFonts w:ascii="Times New Roman" w:hAnsi="Times New Roman" w:cs="Times New Roman"/>
        </w:rPr>
        <w:t xml:space="preserve">shows the high </w:t>
      </w:r>
      <w:r w:rsidR="00120CFE">
        <w:rPr>
          <w:rFonts w:ascii="Times New Roman" w:hAnsi="Times New Roman" w:cs="Times New Roman"/>
        </w:rPr>
        <w:t>prop</w:t>
      </w:r>
      <w:r w:rsidR="002F3755">
        <w:rPr>
          <w:rFonts w:ascii="Times New Roman" w:hAnsi="Times New Roman" w:cs="Times New Roman"/>
        </w:rPr>
        <w:t xml:space="preserve">ortion </w:t>
      </w:r>
      <w:r w:rsidR="00F94CDA">
        <w:rPr>
          <w:rFonts w:ascii="Times New Roman" w:hAnsi="Times New Roman" w:cs="Times New Roman"/>
        </w:rPr>
        <w:t xml:space="preserve">of women </w:t>
      </w:r>
      <w:r w:rsidR="00FA6360">
        <w:rPr>
          <w:rFonts w:ascii="Times New Roman" w:hAnsi="Times New Roman" w:cs="Times New Roman"/>
        </w:rPr>
        <w:t xml:space="preserve">enquired </w:t>
      </w:r>
      <w:r w:rsidR="00CE662E">
        <w:rPr>
          <w:rFonts w:ascii="Times New Roman" w:hAnsi="Times New Roman" w:cs="Times New Roman"/>
        </w:rPr>
        <w:t>for start</w:t>
      </w:r>
      <w:r w:rsidR="00763803">
        <w:rPr>
          <w:rFonts w:ascii="Times New Roman" w:hAnsi="Times New Roman" w:cs="Times New Roman"/>
        </w:rPr>
        <w:t xml:space="preserve">-up business </w:t>
      </w:r>
      <w:r w:rsidR="00E93BE1">
        <w:rPr>
          <w:rFonts w:ascii="Times New Roman" w:hAnsi="Times New Roman" w:cs="Times New Roman"/>
        </w:rPr>
        <w:t>support</w:t>
      </w:r>
      <w:r w:rsidR="00763803">
        <w:rPr>
          <w:rFonts w:ascii="Times New Roman" w:hAnsi="Times New Roman" w:cs="Times New Roman"/>
        </w:rPr>
        <w:t xml:space="preserve"> was 46%</w:t>
      </w:r>
      <w:r w:rsidR="005C509F">
        <w:rPr>
          <w:rFonts w:ascii="Times New Roman" w:hAnsi="Times New Roman" w:cs="Times New Roman"/>
        </w:rPr>
        <w:t xml:space="preserve"> </w:t>
      </w:r>
      <w:r w:rsidR="00DE2B40">
        <w:rPr>
          <w:rFonts w:ascii="Times New Roman" w:hAnsi="Times New Roman" w:cs="Times New Roman"/>
        </w:rPr>
        <w:t xml:space="preserve">(Gov.uk, 2019). </w:t>
      </w:r>
    </w:p>
    <w:p w14:paraId="77401B8B" w14:textId="77777777" w:rsidR="005C509F" w:rsidRDefault="005C509F" w:rsidP="00DA2999">
      <w:pPr>
        <w:pStyle w:val="NoSpacing"/>
        <w:spacing w:line="276" w:lineRule="auto"/>
        <w:rPr>
          <w:rFonts w:ascii="Times New Roman" w:hAnsi="Times New Roman" w:cs="Times New Roman"/>
        </w:rPr>
      </w:pPr>
    </w:p>
    <w:p w14:paraId="1EE53132" w14:textId="1B80D58A" w:rsidR="00DF6479" w:rsidRDefault="00DE2B40" w:rsidP="00DA2999">
      <w:pPr>
        <w:pStyle w:val="NoSpacing"/>
        <w:spacing w:line="276" w:lineRule="auto"/>
        <w:rPr>
          <w:rFonts w:ascii="Times New Roman" w:hAnsi="Times New Roman" w:cs="Times New Roman"/>
        </w:rPr>
      </w:pPr>
      <w:r>
        <w:rPr>
          <w:rFonts w:ascii="Times New Roman" w:hAnsi="Times New Roman" w:cs="Times New Roman"/>
        </w:rPr>
        <w:t>By identify the needs would help to provide and support the BAME and female led enterprises from any barriers which will stop the BAME and female enterprises starting a business or who has failed in past.</w:t>
      </w:r>
      <w:r w:rsidR="003B06AA">
        <w:rPr>
          <w:rFonts w:ascii="Times New Roman" w:hAnsi="Times New Roman" w:cs="Times New Roman"/>
        </w:rPr>
        <w:t xml:space="preserve"> There </w:t>
      </w:r>
      <w:r w:rsidR="00E50ADE">
        <w:rPr>
          <w:rFonts w:ascii="Times New Roman" w:hAnsi="Times New Roman" w:cs="Times New Roman"/>
        </w:rPr>
        <w:t>have</w:t>
      </w:r>
      <w:r w:rsidR="003B06AA">
        <w:rPr>
          <w:rFonts w:ascii="Times New Roman" w:hAnsi="Times New Roman" w:cs="Times New Roman"/>
        </w:rPr>
        <w:t xml:space="preserve"> been </w:t>
      </w:r>
      <w:r w:rsidR="00DB4936">
        <w:rPr>
          <w:rFonts w:ascii="Times New Roman" w:hAnsi="Times New Roman" w:cs="Times New Roman"/>
        </w:rPr>
        <w:t xml:space="preserve">numbers of barriers that a </w:t>
      </w:r>
      <w:r w:rsidR="00690DEB">
        <w:rPr>
          <w:rFonts w:ascii="Times New Roman" w:hAnsi="Times New Roman" w:cs="Times New Roman"/>
        </w:rPr>
        <w:t>women face</w:t>
      </w:r>
      <w:r w:rsidR="00F96539">
        <w:rPr>
          <w:rFonts w:ascii="Times New Roman" w:hAnsi="Times New Roman" w:cs="Times New Roman"/>
        </w:rPr>
        <w:t xml:space="preserve"> in setting </w:t>
      </w:r>
      <w:r w:rsidR="00F47602">
        <w:rPr>
          <w:rFonts w:ascii="Times New Roman" w:hAnsi="Times New Roman" w:cs="Times New Roman"/>
        </w:rPr>
        <w:t xml:space="preserve">up and maintaining </w:t>
      </w:r>
      <w:r w:rsidR="00F22392">
        <w:rPr>
          <w:rFonts w:ascii="Times New Roman" w:hAnsi="Times New Roman" w:cs="Times New Roman"/>
        </w:rPr>
        <w:t>a business</w:t>
      </w:r>
      <w:r w:rsidR="00884213">
        <w:rPr>
          <w:rFonts w:ascii="Times New Roman" w:hAnsi="Times New Roman" w:cs="Times New Roman"/>
        </w:rPr>
        <w:t xml:space="preserve"> </w:t>
      </w:r>
      <w:r w:rsidR="00A4425E">
        <w:rPr>
          <w:rFonts w:ascii="Times New Roman" w:hAnsi="Times New Roman" w:cs="Times New Roman"/>
        </w:rPr>
        <w:t>which has been</w:t>
      </w:r>
      <w:r w:rsidR="00884213">
        <w:rPr>
          <w:rFonts w:ascii="Times New Roman" w:hAnsi="Times New Roman" w:cs="Times New Roman"/>
        </w:rPr>
        <w:t xml:space="preserve"> reported</w:t>
      </w:r>
      <w:r w:rsidR="00A4425E">
        <w:rPr>
          <w:rFonts w:ascii="Times New Roman" w:hAnsi="Times New Roman" w:cs="Times New Roman"/>
        </w:rPr>
        <w:t>. The dis</w:t>
      </w:r>
      <w:r w:rsidR="000363DB">
        <w:rPr>
          <w:rFonts w:ascii="Times New Roman" w:hAnsi="Times New Roman" w:cs="Times New Roman"/>
        </w:rPr>
        <w:t xml:space="preserve">advantages </w:t>
      </w:r>
      <w:r w:rsidR="00C20484">
        <w:rPr>
          <w:rFonts w:ascii="Times New Roman" w:hAnsi="Times New Roman" w:cs="Times New Roman"/>
        </w:rPr>
        <w:t>during the early stage</w:t>
      </w:r>
      <w:r w:rsidR="000363DB">
        <w:rPr>
          <w:rFonts w:ascii="Times New Roman" w:hAnsi="Times New Roman" w:cs="Times New Roman"/>
        </w:rPr>
        <w:t xml:space="preserve"> </w:t>
      </w:r>
      <w:r w:rsidR="0062156F">
        <w:rPr>
          <w:rFonts w:ascii="Times New Roman" w:hAnsi="Times New Roman" w:cs="Times New Roman"/>
        </w:rPr>
        <w:t>of development,</w:t>
      </w:r>
      <w:r w:rsidR="008900A4">
        <w:rPr>
          <w:rFonts w:ascii="Times New Roman" w:hAnsi="Times New Roman" w:cs="Times New Roman"/>
        </w:rPr>
        <w:t xml:space="preserve"> such as </w:t>
      </w:r>
      <w:r w:rsidR="005454A4">
        <w:rPr>
          <w:rFonts w:ascii="Times New Roman" w:hAnsi="Times New Roman" w:cs="Times New Roman"/>
        </w:rPr>
        <w:t>under-cap</w:t>
      </w:r>
      <w:r w:rsidR="00C503C7">
        <w:rPr>
          <w:rFonts w:ascii="Times New Roman" w:hAnsi="Times New Roman" w:cs="Times New Roman"/>
        </w:rPr>
        <w:t>italis</w:t>
      </w:r>
      <w:r w:rsidR="00CC4AE9">
        <w:rPr>
          <w:rFonts w:ascii="Times New Roman" w:hAnsi="Times New Roman" w:cs="Times New Roman"/>
        </w:rPr>
        <w:t>ation and gender-blind policy</w:t>
      </w:r>
      <w:r w:rsidR="00730E49">
        <w:rPr>
          <w:rFonts w:ascii="Times New Roman" w:hAnsi="Times New Roman" w:cs="Times New Roman"/>
        </w:rPr>
        <w:t>,</w:t>
      </w:r>
      <w:r w:rsidR="003F07B9">
        <w:rPr>
          <w:rFonts w:ascii="Times New Roman" w:hAnsi="Times New Roman" w:cs="Times New Roman"/>
        </w:rPr>
        <w:t xml:space="preserve"> </w:t>
      </w:r>
      <w:r w:rsidR="00C10E8A">
        <w:rPr>
          <w:rFonts w:ascii="Times New Roman" w:hAnsi="Times New Roman" w:cs="Times New Roman"/>
        </w:rPr>
        <w:t>which makes the</w:t>
      </w:r>
      <w:r w:rsidR="003F07B9">
        <w:rPr>
          <w:rFonts w:ascii="Times New Roman" w:hAnsi="Times New Roman" w:cs="Times New Roman"/>
        </w:rPr>
        <w:t xml:space="preserve"> women less confiden</w:t>
      </w:r>
      <w:r w:rsidR="00C10E8A">
        <w:rPr>
          <w:rFonts w:ascii="Times New Roman" w:hAnsi="Times New Roman" w:cs="Times New Roman"/>
        </w:rPr>
        <w:t>t</w:t>
      </w:r>
      <w:r w:rsidR="00D35F04">
        <w:rPr>
          <w:rFonts w:ascii="Times New Roman" w:hAnsi="Times New Roman" w:cs="Times New Roman"/>
        </w:rPr>
        <w:t xml:space="preserve"> (Gov.uk, 2019</w:t>
      </w:r>
      <w:r w:rsidR="009F74B6">
        <w:rPr>
          <w:rFonts w:ascii="Times New Roman" w:hAnsi="Times New Roman" w:cs="Times New Roman"/>
        </w:rPr>
        <w:t>)</w:t>
      </w:r>
      <w:r w:rsidR="00681A4D">
        <w:rPr>
          <w:rFonts w:ascii="Times New Roman" w:hAnsi="Times New Roman" w:cs="Times New Roman"/>
        </w:rPr>
        <w:t>.</w:t>
      </w:r>
    </w:p>
    <w:p w14:paraId="32366E3C" w14:textId="77777777" w:rsidR="00C4354D" w:rsidRDefault="00C4354D" w:rsidP="00956708">
      <w:pPr>
        <w:pStyle w:val="NoSpacing"/>
        <w:spacing w:line="276" w:lineRule="auto"/>
        <w:rPr>
          <w:rFonts w:ascii="Times New Roman" w:hAnsi="Times New Roman" w:cs="Times New Roman"/>
        </w:rPr>
      </w:pPr>
    </w:p>
    <w:p w14:paraId="5CA906A1" w14:textId="105086D4" w:rsidR="00C4354D" w:rsidRDefault="00534F47" w:rsidP="00956708">
      <w:pPr>
        <w:pStyle w:val="NoSpacing"/>
        <w:spacing w:line="276" w:lineRule="auto"/>
        <w:rPr>
          <w:rFonts w:ascii="Times New Roman" w:hAnsi="Times New Roman" w:cs="Times New Roman"/>
        </w:rPr>
      </w:pPr>
      <w:r>
        <w:rPr>
          <w:rFonts w:ascii="Times New Roman" w:hAnsi="Times New Roman" w:cs="Times New Roman"/>
        </w:rPr>
        <w:t>The team ha</w:t>
      </w:r>
      <w:r w:rsidR="00B572FB">
        <w:rPr>
          <w:rFonts w:ascii="Times New Roman" w:hAnsi="Times New Roman" w:cs="Times New Roman"/>
        </w:rPr>
        <w:t>d to g</w:t>
      </w:r>
      <w:r w:rsidR="00F622F7">
        <w:rPr>
          <w:rFonts w:ascii="Times New Roman" w:hAnsi="Times New Roman" w:cs="Times New Roman"/>
        </w:rPr>
        <w:t xml:space="preserve">ather all the </w:t>
      </w:r>
      <w:r w:rsidR="00276E37">
        <w:rPr>
          <w:rFonts w:ascii="Times New Roman" w:hAnsi="Times New Roman" w:cs="Times New Roman"/>
        </w:rPr>
        <w:t>information</w:t>
      </w:r>
      <w:r w:rsidR="00A93317">
        <w:rPr>
          <w:rFonts w:ascii="Times New Roman" w:hAnsi="Times New Roman" w:cs="Times New Roman"/>
        </w:rPr>
        <w:t xml:space="preserve"> and support</w:t>
      </w:r>
      <w:r w:rsidR="00276E37">
        <w:rPr>
          <w:rFonts w:ascii="Times New Roman" w:hAnsi="Times New Roman" w:cs="Times New Roman"/>
        </w:rPr>
        <w:t xml:space="preserve"> to provide </w:t>
      </w:r>
      <w:r w:rsidR="00B95A3E">
        <w:rPr>
          <w:rFonts w:ascii="Times New Roman" w:hAnsi="Times New Roman" w:cs="Times New Roman"/>
        </w:rPr>
        <w:t xml:space="preserve">the BAME and female </w:t>
      </w:r>
      <w:r w:rsidR="00A93317">
        <w:rPr>
          <w:rFonts w:ascii="Times New Roman" w:hAnsi="Times New Roman" w:cs="Times New Roman"/>
        </w:rPr>
        <w:t>enterprises</w:t>
      </w:r>
      <w:r w:rsidR="00B95A3E">
        <w:rPr>
          <w:rFonts w:ascii="Times New Roman" w:hAnsi="Times New Roman" w:cs="Times New Roman"/>
        </w:rPr>
        <w:t xml:space="preserve"> </w:t>
      </w:r>
      <w:r w:rsidR="00B572FB">
        <w:rPr>
          <w:rFonts w:ascii="Times New Roman" w:hAnsi="Times New Roman" w:cs="Times New Roman"/>
        </w:rPr>
        <w:t>by 14</w:t>
      </w:r>
      <w:r w:rsidR="00B572FB" w:rsidRPr="00B572FB">
        <w:rPr>
          <w:rFonts w:ascii="Times New Roman" w:hAnsi="Times New Roman" w:cs="Times New Roman"/>
          <w:vertAlign w:val="superscript"/>
        </w:rPr>
        <w:t>th</w:t>
      </w:r>
      <w:r w:rsidR="00B572FB">
        <w:rPr>
          <w:rFonts w:ascii="Times New Roman" w:hAnsi="Times New Roman" w:cs="Times New Roman"/>
        </w:rPr>
        <w:t xml:space="preserve"> June 2021</w:t>
      </w:r>
      <w:r w:rsidR="0038747B">
        <w:rPr>
          <w:rFonts w:ascii="Times New Roman" w:hAnsi="Times New Roman" w:cs="Times New Roman"/>
        </w:rPr>
        <w:t>.</w:t>
      </w:r>
      <w:r w:rsidR="00EE7297">
        <w:rPr>
          <w:rFonts w:ascii="Times New Roman" w:hAnsi="Times New Roman" w:cs="Times New Roman"/>
        </w:rPr>
        <w:t xml:space="preserve"> </w:t>
      </w:r>
      <w:r w:rsidR="000738A6">
        <w:rPr>
          <w:rFonts w:ascii="Times New Roman" w:hAnsi="Times New Roman" w:cs="Times New Roman"/>
        </w:rPr>
        <w:t>D</w:t>
      </w:r>
      <w:r w:rsidR="00EE7297">
        <w:rPr>
          <w:rFonts w:ascii="Times New Roman" w:hAnsi="Times New Roman" w:cs="Times New Roman"/>
        </w:rPr>
        <w:t>es</w:t>
      </w:r>
      <w:r w:rsidR="000738A6">
        <w:rPr>
          <w:rFonts w:ascii="Times New Roman" w:hAnsi="Times New Roman" w:cs="Times New Roman"/>
        </w:rPr>
        <w:t xml:space="preserve">ired end result </w:t>
      </w:r>
      <w:r w:rsidR="00657D94">
        <w:rPr>
          <w:rFonts w:ascii="Times New Roman" w:hAnsi="Times New Roman" w:cs="Times New Roman"/>
        </w:rPr>
        <w:t xml:space="preserve">is to </w:t>
      </w:r>
      <w:r w:rsidR="005554D5">
        <w:rPr>
          <w:rFonts w:ascii="Times New Roman" w:hAnsi="Times New Roman" w:cs="Times New Roman"/>
        </w:rPr>
        <w:t>find out the need</w:t>
      </w:r>
      <w:r w:rsidR="00746272">
        <w:rPr>
          <w:rFonts w:ascii="Times New Roman" w:hAnsi="Times New Roman" w:cs="Times New Roman"/>
        </w:rPr>
        <w:t>s</w:t>
      </w:r>
      <w:r w:rsidR="005554D5">
        <w:rPr>
          <w:rFonts w:ascii="Times New Roman" w:hAnsi="Times New Roman" w:cs="Times New Roman"/>
        </w:rPr>
        <w:t xml:space="preserve"> of BAME</w:t>
      </w:r>
      <w:r w:rsidR="00746272">
        <w:rPr>
          <w:rFonts w:ascii="Times New Roman" w:hAnsi="Times New Roman" w:cs="Times New Roman"/>
        </w:rPr>
        <w:t xml:space="preserve"> and female led enterprises</w:t>
      </w:r>
      <w:r w:rsidR="00DD1BD2">
        <w:rPr>
          <w:rFonts w:ascii="Times New Roman" w:hAnsi="Times New Roman" w:cs="Times New Roman"/>
        </w:rPr>
        <w:t xml:space="preserve"> barriers and identifying the </w:t>
      </w:r>
      <w:r w:rsidR="00C35725">
        <w:rPr>
          <w:rFonts w:ascii="Times New Roman" w:hAnsi="Times New Roman" w:cs="Times New Roman"/>
        </w:rPr>
        <w:t xml:space="preserve">support needs </w:t>
      </w:r>
      <w:r w:rsidR="00BD3755">
        <w:rPr>
          <w:rFonts w:ascii="Times New Roman" w:hAnsi="Times New Roman" w:cs="Times New Roman"/>
        </w:rPr>
        <w:t xml:space="preserve">to match them with the support </w:t>
      </w:r>
      <w:r w:rsidR="005B2938">
        <w:rPr>
          <w:rFonts w:ascii="Times New Roman" w:hAnsi="Times New Roman" w:cs="Times New Roman"/>
        </w:rPr>
        <w:t>which is available to assist</w:t>
      </w:r>
      <w:r w:rsidR="00725EB5">
        <w:rPr>
          <w:rFonts w:ascii="Times New Roman" w:hAnsi="Times New Roman" w:cs="Times New Roman"/>
        </w:rPr>
        <w:t xml:space="preserve"> them</w:t>
      </w:r>
      <w:r w:rsidR="00B5155A">
        <w:rPr>
          <w:rFonts w:ascii="Times New Roman" w:hAnsi="Times New Roman" w:cs="Times New Roman"/>
        </w:rPr>
        <w:t xml:space="preserve"> to</w:t>
      </w:r>
      <w:r w:rsidR="00725EB5">
        <w:rPr>
          <w:rFonts w:ascii="Times New Roman" w:hAnsi="Times New Roman" w:cs="Times New Roman"/>
        </w:rPr>
        <w:t xml:space="preserve"> grow their business.</w:t>
      </w:r>
      <w:r w:rsidR="0028284D">
        <w:rPr>
          <w:rFonts w:ascii="Times New Roman" w:hAnsi="Times New Roman" w:cs="Times New Roman"/>
        </w:rPr>
        <w:t xml:space="preserve"> To achieve the </w:t>
      </w:r>
      <w:r w:rsidR="00E84FFF">
        <w:rPr>
          <w:rFonts w:ascii="Times New Roman" w:hAnsi="Times New Roman" w:cs="Times New Roman"/>
        </w:rPr>
        <w:t>desired</w:t>
      </w:r>
      <w:r w:rsidR="0028284D">
        <w:rPr>
          <w:rFonts w:ascii="Times New Roman" w:hAnsi="Times New Roman" w:cs="Times New Roman"/>
        </w:rPr>
        <w:t xml:space="preserve"> end result </w:t>
      </w:r>
      <w:r w:rsidR="00563C0A">
        <w:rPr>
          <w:rFonts w:ascii="Times New Roman" w:hAnsi="Times New Roman" w:cs="Times New Roman"/>
        </w:rPr>
        <w:t xml:space="preserve">the team had conducted a survey </w:t>
      </w:r>
      <w:r w:rsidR="00E16D32">
        <w:rPr>
          <w:rFonts w:ascii="Times New Roman" w:hAnsi="Times New Roman" w:cs="Times New Roman"/>
        </w:rPr>
        <w:t>to analyse the needs and barri</w:t>
      </w:r>
      <w:r w:rsidR="00E84FFF">
        <w:rPr>
          <w:rFonts w:ascii="Times New Roman" w:hAnsi="Times New Roman" w:cs="Times New Roman"/>
        </w:rPr>
        <w:t>ers of the BAME and female led enterprises.</w:t>
      </w:r>
    </w:p>
    <w:p w14:paraId="59AEE349" w14:textId="278DFF11" w:rsidR="00D26B9F" w:rsidRDefault="00D26B9F" w:rsidP="00956708">
      <w:pPr>
        <w:pStyle w:val="NoSpacing"/>
        <w:spacing w:line="276" w:lineRule="auto"/>
        <w:rPr>
          <w:rFonts w:ascii="Times New Roman" w:hAnsi="Times New Roman" w:cs="Times New Roman"/>
        </w:rPr>
      </w:pPr>
    </w:p>
    <w:p w14:paraId="0D7EF2D7" w14:textId="15CE9770" w:rsidR="006F04E4" w:rsidRDefault="00F36643" w:rsidP="00956708">
      <w:pPr>
        <w:pStyle w:val="NoSpacing"/>
        <w:spacing w:line="276" w:lineRule="auto"/>
        <w:rPr>
          <w:rFonts w:ascii="Times New Roman" w:hAnsi="Times New Roman" w:cs="Times New Roman"/>
        </w:rPr>
      </w:pPr>
      <w:r>
        <w:rPr>
          <w:rFonts w:ascii="Times New Roman" w:hAnsi="Times New Roman" w:cs="Times New Roman"/>
        </w:rPr>
        <w:t xml:space="preserve">To measures of success the team needs to recruit </w:t>
      </w:r>
      <w:r w:rsidR="004C6704">
        <w:rPr>
          <w:rFonts w:ascii="Times New Roman" w:hAnsi="Times New Roman" w:cs="Times New Roman"/>
        </w:rPr>
        <w:t>and survey four local female/BAME entrepreneurs</w:t>
      </w:r>
      <w:r w:rsidR="0097468F">
        <w:rPr>
          <w:rFonts w:ascii="Times New Roman" w:hAnsi="Times New Roman" w:cs="Times New Roman"/>
        </w:rPr>
        <w:t xml:space="preserve">, </w:t>
      </w:r>
      <w:r w:rsidR="003B43EF">
        <w:rPr>
          <w:rFonts w:ascii="Times New Roman" w:hAnsi="Times New Roman" w:cs="Times New Roman"/>
        </w:rPr>
        <w:t>raise awareness</w:t>
      </w:r>
      <w:r w:rsidR="000251F1">
        <w:rPr>
          <w:rFonts w:ascii="Times New Roman" w:hAnsi="Times New Roman" w:cs="Times New Roman"/>
        </w:rPr>
        <w:t xml:space="preserve"> among the BAME </w:t>
      </w:r>
      <w:r w:rsidR="003B43EF">
        <w:rPr>
          <w:rFonts w:ascii="Times New Roman" w:hAnsi="Times New Roman" w:cs="Times New Roman"/>
        </w:rPr>
        <w:t xml:space="preserve">entrepreneurs </w:t>
      </w:r>
      <w:r w:rsidR="009130F1">
        <w:rPr>
          <w:rFonts w:ascii="Times New Roman" w:hAnsi="Times New Roman" w:cs="Times New Roman"/>
        </w:rPr>
        <w:t>considering</w:t>
      </w:r>
      <w:r w:rsidR="00E15DE8">
        <w:rPr>
          <w:rFonts w:ascii="Times New Roman" w:hAnsi="Times New Roman" w:cs="Times New Roman"/>
        </w:rPr>
        <w:t xml:space="preserve"> the support available on possible issues that t</w:t>
      </w:r>
      <w:r w:rsidR="009130F1">
        <w:rPr>
          <w:rFonts w:ascii="Times New Roman" w:hAnsi="Times New Roman" w:cs="Times New Roman"/>
        </w:rPr>
        <w:t>hey are facing by the deadline.</w:t>
      </w:r>
      <w:r w:rsidR="004C6704">
        <w:rPr>
          <w:rFonts w:ascii="Times New Roman" w:hAnsi="Times New Roman" w:cs="Times New Roman"/>
        </w:rPr>
        <w:t xml:space="preserve"> </w:t>
      </w:r>
    </w:p>
    <w:p w14:paraId="4B12B3F1" w14:textId="77777777" w:rsidR="006F04E4" w:rsidRDefault="006F04E4" w:rsidP="00956708">
      <w:pPr>
        <w:pStyle w:val="NoSpacing"/>
        <w:spacing w:line="276" w:lineRule="auto"/>
        <w:rPr>
          <w:rFonts w:ascii="Times New Roman" w:hAnsi="Times New Roman" w:cs="Times New Roman"/>
        </w:rPr>
      </w:pPr>
    </w:p>
    <w:p w14:paraId="38C6D0DB" w14:textId="347AEE4A" w:rsidR="001B0D5F" w:rsidRDefault="001B0D5F" w:rsidP="00956708">
      <w:pPr>
        <w:pStyle w:val="NoSpacing"/>
        <w:spacing w:line="276" w:lineRule="auto"/>
        <w:rPr>
          <w:rFonts w:ascii="Times New Roman" w:hAnsi="Times New Roman" w:cs="Times New Roman"/>
        </w:rPr>
      </w:pPr>
      <w:r>
        <w:rPr>
          <w:rFonts w:ascii="Times New Roman" w:hAnsi="Times New Roman" w:cs="Times New Roman"/>
        </w:rPr>
        <w:t xml:space="preserve">Quad </w:t>
      </w:r>
      <w:r w:rsidR="00AE5128" w:rsidRPr="00AE5128">
        <w:rPr>
          <w:rFonts w:ascii="Times New Roman" w:hAnsi="Times New Roman" w:cs="Times New Roman"/>
        </w:rPr>
        <w:t>Chart has been beneficial for this project such as creating the purpose of the project the aims and object</w:t>
      </w:r>
      <w:r w:rsidR="00D6386E">
        <w:rPr>
          <w:rFonts w:ascii="Times New Roman" w:hAnsi="Times New Roman" w:cs="Times New Roman"/>
        </w:rPr>
        <w:t>ives</w:t>
      </w:r>
      <w:r w:rsidR="00AE5128" w:rsidRPr="00AE5128">
        <w:rPr>
          <w:rFonts w:ascii="Times New Roman" w:hAnsi="Times New Roman" w:cs="Times New Roman"/>
        </w:rPr>
        <w:t xml:space="preserve"> that can be concentrated on. Then planning who will need to be involved, those who are important for this project. Checking how the desired end result will be, the goals and at the end, </w:t>
      </w:r>
      <w:r w:rsidR="005227DD">
        <w:rPr>
          <w:rFonts w:ascii="Times New Roman" w:hAnsi="Times New Roman" w:cs="Times New Roman"/>
        </w:rPr>
        <w:t>has the</w:t>
      </w:r>
      <w:r w:rsidR="00AE5128" w:rsidRPr="00AE5128">
        <w:rPr>
          <w:rFonts w:ascii="Times New Roman" w:hAnsi="Times New Roman" w:cs="Times New Roman"/>
        </w:rPr>
        <w:t xml:space="preserve"> </w:t>
      </w:r>
      <w:r w:rsidR="00F61050">
        <w:rPr>
          <w:rFonts w:ascii="Times New Roman" w:hAnsi="Times New Roman" w:cs="Times New Roman"/>
        </w:rPr>
        <w:t>measure been</w:t>
      </w:r>
      <w:r w:rsidR="00C80F84">
        <w:rPr>
          <w:rFonts w:ascii="Times New Roman" w:hAnsi="Times New Roman" w:cs="Times New Roman"/>
        </w:rPr>
        <w:t xml:space="preserve"> </w:t>
      </w:r>
      <w:r w:rsidR="00667C55" w:rsidRPr="00AE5128">
        <w:rPr>
          <w:rFonts w:ascii="Times New Roman" w:hAnsi="Times New Roman" w:cs="Times New Roman"/>
        </w:rPr>
        <w:t>accomplished what has been stated</w:t>
      </w:r>
      <w:r w:rsidR="00AE5128" w:rsidRPr="00AE5128">
        <w:rPr>
          <w:rFonts w:ascii="Times New Roman" w:hAnsi="Times New Roman" w:cs="Times New Roman"/>
        </w:rPr>
        <w:t>. Quad chart has provided the visual of what is expected for the project</w:t>
      </w:r>
      <w:r w:rsidR="009D504C">
        <w:rPr>
          <w:rFonts w:ascii="Times New Roman" w:hAnsi="Times New Roman" w:cs="Times New Roman"/>
        </w:rPr>
        <w:t>. The lim</w:t>
      </w:r>
      <w:r w:rsidR="0017072C">
        <w:rPr>
          <w:rFonts w:ascii="Times New Roman" w:hAnsi="Times New Roman" w:cs="Times New Roman"/>
        </w:rPr>
        <w:t>itatio</w:t>
      </w:r>
      <w:r w:rsidR="00D26DE4">
        <w:rPr>
          <w:rFonts w:ascii="Times New Roman" w:hAnsi="Times New Roman" w:cs="Times New Roman"/>
        </w:rPr>
        <w:t>n</w:t>
      </w:r>
      <w:r w:rsidR="00B870B6">
        <w:rPr>
          <w:rFonts w:ascii="Times New Roman" w:hAnsi="Times New Roman" w:cs="Times New Roman"/>
        </w:rPr>
        <w:t xml:space="preserve"> of</w:t>
      </w:r>
      <w:r w:rsidR="00AE5128" w:rsidRPr="00AE5128">
        <w:rPr>
          <w:rFonts w:ascii="Times New Roman" w:hAnsi="Times New Roman" w:cs="Times New Roman"/>
        </w:rPr>
        <w:t xml:space="preserve"> the quad chart </w:t>
      </w:r>
      <w:r w:rsidR="00B870B6">
        <w:rPr>
          <w:rFonts w:ascii="Times New Roman" w:hAnsi="Times New Roman" w:cs="Times New Roman"/>
        </w:rPr>
        <w:t>are</w:t>
      </w:r>
      <w:r w:rsidR="00CA42A7">
        <w:rPr>
          <w:rFonts w:ascii="Times New Roman" w:hAnsi="Times New Roman" w:cs="Times New Roman"/>
        </w:rPr>
        <w:t xml:space="preserve">, </w:t>
      </w:r>
      <w:r w:rsidR="0025533D">
        <w:rPr>
          <w:rFonts w:ascii="Times New Roman" w:hAnsi="Times New Roman" w:cs="Times New Roman"/>
        </w:rPr>
        <w:t xml:space="preserve">it is just a brief summary not a full </w:t>
      </w:r>
      <w:r w:rsidR="00C03163">
        <w:rPr>
          <w:rFonts w:ascii="Times New Roman" w:hAnsi="Times New Roman" w:cs="Times New Roman"/>
        </w:rPr>
        <w:t>information</w:t>
      </w:r>
      <w:r w:rsidR="00FE64AA">
        <w:rPr>
          <w:rFonts w:ascii="Times New Roman" w:hAnsi="Times New Roman" w:cs="Times New Roman"/>
        </w:rPr>
        <w:t xml:space="preserve"> </w:t>
      </w:r>
      <w:r w:rsidR="00995100">
        <w:rPr>
          <w:rFonts w:ascii="Times New Roman" w:hAnsi="Times New Roman" w:cs="Times New Roman"/>
        </w:rPr>
        <w:t>in detai</w:t>
      </w:r>
      <w:r w:rsidR="00C44C10">
        <w:rPr>
          <w:rFonts w:ascii="Times New Roman" w:hAnsi="Times New Roman" w:cs="Times New Roman"/>
        </w:rPr>
        <w:t xml:space="preserve">ls </w:t>
      </w:r>
      <w:r w:rsidR="00FE64AA">
        <w:rPr>
          <w:rFonts w:ascii="Times New Roman" w:hAnsi="Times New Roman" w:cs="Times New Roman"/>
        </w:rPr>
        <w:t xml:space="preserve">and </w:t>
      </w:r>
      <w:r w:rsidR="00CA42A7">
        <w:rPr>
          <w:rFonts w:ascii="Times New Roman" w:hAnsi="Times New Roman" w:cs="Times New Roman"/>
        </w:rPr>
        <w:t xml:space="preserve">it </w:t>
      </w:r>
      <w:r w:rsidR="00AE5128" w:rsidRPr="00AE5128">
        <w:rPr>
          <w:rFonts w:ascii="Times New Roman" w:hAnsi="Times New Roman" w:cs="Times New Roman"/>
        </w:rPr>
        <w:t>does not provide advice on if thing had gone wrong.</w:t>
      </w:r>
    </w:p>
    <w:p w14:paraId="46556791" w14:textId="77777777" w:rsidR="001B0D5F" w:rsidRDefault="001B0D5F" w:rsidP="00956708">
      <w:pPr>
        <w:pStyle w:val="NoSpacing"/>
        <w:spacing w:line="276" w:lineRule="auto"/>
        <w:rPr>
          <w:rFonts w:ascii="Times New Roman" w:hAnsi="Times New Roman" w:cs="Times New Roman"/>
        </w:rPr>
      </w:pPr>
    </w:p>
    <w:p w14:paraId="72CC3ACF" w14:textId="0E682B64" w:rsidR="005113BD" w:rsidRPr="00217708" w:rsidRDefault="00AF4338" w:rsidP="00217708">
      <w:pPr>
        <w:pStyle w:val="Heading2"/>
        <w:rPr>
          <w:rFonts w:ascii="Times New Roman" w:hAnsi="Times New Roman" w:cs="Times New Roman"/>
          <w:b/>
          <w:color w:val="auto"/>
          <w:sz w:val="24"/>
          <w:szCs w:val="24"/>
        </w:rPr>
      </w:pPr>
      <w:bookmarkStart w:id="7" w:name="_Toc75510965"/>
      <w:r w:rsidRPr="00217708">
        <w:rPr>
          <w:rFonts w:ascii="Times New Roman" w:hAnsi="Times New Roman" w:cs="Times New Roman"/>
          <w:b/>
          <w:bCs/>
          <w:color w:val="auto"/>
          <w:sz w:val="24"/>
          <w:szCs w:val="24"/>
        </w:rPr>
        <w:t>2.</w:t>
      </w:r>
      <w:r w:rsidR="003456BD" w:rsidRPr="00217708">
        <w:rPr>
          <w:rFonts w:ascii="Times New Roman" w:hAnsi="Times New Roman" w:cs="Times New Roman"/>
          <w:b/>
          <w:bCs/>
          <w:color w:val="auto"/>
          <w:sz w:val="24"/>
          <w:szCs w:val="24"/>
        </w:rPr>
        <w:t xml:space="preserve">2 </w:t>
      </w:r>
      <w:r w:rsidR="005113BD" w:rsidRPr="00217708">
        <w:rPr>
          <w:rFonts w:ascii="Times New Roman" w:hAnsi="Times New Roman" w:cs="Times New Roman"/>
          <w:b/>
          <w:color w:val="auto"/>
          <w:sz w:val="24"/>
          <w:szCs w:val="24"/>
        </w:rPr>
        <w:t>Phase 2</w:t>
      </w:r>
      <w:r w:rsidR="00077545" w:rsidRPr="00217708">
        <w:rPr>
          <w:rFonts w:ascii="Times New Roman" w:hAnsi="Times New Roman" w:cs="Times New Roman"/>
          <w:b/>
          <w:bCs/>
          <w:color w:val="auto"/>
          <w:sz w:val="24"/>
          <w:szCs w:val="24"/>
        </w:rPr>
        <w:t xml:space="preserve"> - </w:t>
      </w:r>
      <w:r w:rsidR="005113BD" w:rsidRPr="00217708">
        <w:rPr>
          <w:rFonts w:ascii="Times New Roman" w:hAnsi="Times New Roman" w:cs="Times New Roman"/>
          <w:b/>
          <w:color w:val="auto"/>
          <w:sz w:val="24"/>
          <w:szCs w:val="24"/>
        </w:rPr>
        <w:t xml:space="preserve">Planning </w:t>
      </w:r>
      <w:r w:rsidR="001B0D5F" w:rsidRPr="00217708">
        <w:rPr>
          <w:rFonts w:ascii="Times New Roman" w:hAnsi="Times New Roman" w:cs="Times New Roman"/>
          <w:b/>
          <w:color w:val="auto"/>
          <w:sz w:val="24"/>
          <w:szCs w:val="24"/>
        </w:rPr>
        <w:t>Process</w:t>
      </w:r>
      <w:bookmarkEnd w:id="7"/>
    </w:p>
    <w:p w14:paraId="118B2633" w14:textId="77777777" w:rsidR="00AA26CA" w:rsidRDefault="00AA26CA" w:rsidP="00956708">
      <w:pPr>
        <w:pStyle w:val="NoSpacing"/>
        <w:spacing w:line="276" w:lineRule="auto"/>
        <w:rPr>
          <w:rFonts w:ascii="Times New Roman" w:hAnsi="Times New Roman" w:cs="Times New Roman"/>
        </w:rPr>
      </w:pPr>
    </w:p>
    <w:p w14:paraId="551CE003" w14:textId="42E5BAA1" w:rsidR="00AA26CA" w:rsidRPr="00217708" w:rsidRDefault="00077545" w:rsidP="00217708">
      <w:pPr>
        <w:pStyle w:val="Heading3"/>
        <w:rPr>
          <w:rFonts w:ascii="Times New Roman" w:hAnsi="Times New Roman" w:cs="Times New Roman"/>
          <w:b/>
          <w:color w:val="auto"/>
        </w:rPr>
      </w:pPr>
      <w:bookmarkStart w:id="8" w:name="_Toc75510966"/>
      <w:r w:rsidRPr="00217708">
        <w:rPr>
          <w:rFonts w:ascii="Times New Roman" w:hAnsi="Times New Roman" w:cs="Times New Roman"/>
          <w:b/>
          <w:bCs/>
          <w:color w:val="auto"/>
        </w:rPr>
        <w:t xml:space="preserve">2.2.1 </w:t>
      </w:r>
      <w:r w:rsidR="00C04E8D" w:rsidRPr="00217708">
        <w:rPr>
          <w:rFonts w:ascii="Times New Roman" w:hAnsi="Times New Roman" w:cs="Times New Roman"/>
          <w:b/>
          <w:color w:val="auto"/>
        </w:rPr>
        <w:t>Stakeholder Analysis</w:t>
      </w:r>
      <w:bookmarkEnd w:id="8"/>
    </w:p>
    <w:p w14:paraId="5A610E9A" w14:textId="17F3C446" w:rsidR="00C04E8D" w:rsidRDefault="00C04E8D" w:rsidP="00956708">
      <w:pPr>
        <w:pStyle w:val="NoSpacing"/>
        <w:spacing w:line="276" w:lineRule="auto"/>
        <w:rPr>
          <w:rFonts w:ascii="Times New Roman" w:hAnsi="Times New Roman" w:cs="Times New Roman"/>
        </w:rPr>
      </w:pPr>
    </w:p>
    <w:p w14:paraId="7DBD7516" w14:textId="4476E48E" w:rsidR="005A3A4B" w:rsidRDefault="005A3A4B" w:rsidP="00956708">
      <w:pPr>
        <w:pStyle w:val="NoSpacing"/>
        <w:spacing w:line="276" w:lineRule="auto"/>
        <w:rPr>
          <w:rFonts w:ascii="Times New Roman" w:hAnsi="Times New Roman" w:cs="Times New Roman"/>
        </w:rPr>
      </w:pPr>
      <w:r>
        <w:rPr>
          <w:rFonts w:ascii="Times New Roman" w:hAnsi="Times New Roman" w:cs="Times New Roman"/>
          <w:noProof/>
        </w:rPr>
        <w:drawing>
          <wp:inline distT="0" distB="0" distL="0" distR="0" wp14:anchorId="40CF9397" wp14:editId="562A9D2B">
            <wp:extent cx="4382070" cy="2771775"/>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442589" cy="2810055"/>
                    </a:xfrm>
                    <a:prstGeom prst="rect">
                      <a:avLst/>
                    </a:prstGeom>
                  </pic:spPr>
                </pic:pic>
              </a:graphicData>
            </a:graphic>
          </wp:inline>
        </w:drawing>
      </w:r>
    </w:p>
    <w:p w14:paraId="5BCD893E" w14:textId="19E56B91" w:rsidR="00C04E8D" w:rsidRDefault="008B3D89" w:rsidP="00956708">
      <w:pPr>
        <w:pStyle w:val="NoSpacing"/>
        <w:spacing w:line="276" w:lineRule="auto"/>
        <w:rPr>
          <w:rFonts w:ascii="Times New Roman" w:hAnsi="Times New Roman" w:cs="Times New Roman"/>
        </w:rPr>
      </w:pPr>
      <w:r>
        <w:rPr>
          <w:rFonts w:ascii="Times New Roman" w:hAnsi="Times New Roman" w:cs="Times New Roman"/>
        </w:rPr>
        <w:lastRenderedPageBreak/>
        <w:t xml:space="preserve">Stakeholders are </w:t>
      </w:r>
      <w:r w:rsidR="00936BC0">
        <w:rPr>
          <w:rFonts w:ascii="Times New Roman" w:hAnsi="Times New Roman" w:cs="Times New Roman"/>
        </w:rPr>
        <w:t xml:space="preserve">individuals </w:t>
      </w:r>
      <w:r w:rsidR="00170701">
        <w:rPr>
          <w:rFonts w:ascii="Times New Roman" w:hAnsi="Times New Roman" w:cs="Times New Roman"/>
        </w:rPr>
        <w:t>and organisations</w:t>
      </w:r>
      <w:r w:rsidR="004202D1">
        <w:rPr>
          <w:rFonts w:ascii="Times New Roman" w:hAnsi="Times New Roman" w:cs="Times New Roman"/>
        </w:rPr>
        <w:t xml:space="preserve"> which are activ</w:t>
      </w:r>
      <w:r w:rsidR="000E3BFA">
        <w:rPr>
          <w:rFonts w:ascii="Times New Roman" w:hAnsi="Times New Roman" w:cs="Times New Roman"/>
        </w:rPr>
        <w:t>el</w:t>
      </w:r>
      <w:r w:rsidR="00AF345C">
        <w:rPr>
          <w:rFonts w:ascii="Times New Roman" w:hAnsi="Times New Roman" w:cs="Times New Roman"/>
        </w:rPr>
        <w:t>y involved in the project</w:t>
      </w:r>
      <w:r w:rsidR="00765598">
        <w:rPr>
          <w:rFonts w:ascii="Times New Roman" w:hAnsi="Times New Roman" w:cs="Times New Roman"/>
        </w:rPr>
        <w:t xml:space="preserve"> or may have interest</w:t>
      </w:r>
      <w:r w:rsidR="009628D8">
        <w:rPr>
          <w:rFonts w:ascii="Times New Roman" w:hAnsi="Times New Roman" w:cs="Times New Roman"/>
        </w:rPr>
        <w:t xml:space="preserve"> </w:t>
      </w:r>
      <w:r w:rsidR="004365E3">
        <w:rPr>
          <w:rFonts w:ascii="Times New Roman" w:hAnsi="Times New Roman" w:cs="Times New Roman"/>
        </w:rPr>
        <w:t>of the outcome</w:t>
      </w:r>
      <w:r w:rsidR="00C6772D">
        <w:rPr>
          <w:rFonts w:ascii="Times New Roman" w:hAnsi="Times New Roman" w:cs="Times New Roman"/>
        </w:rPr>
        <w:t xml:space="preserve"> </w:t>
      </w:r>
      <w:r w:rsidR="004D0847">
        <w:rPr>
          <w:rFonts w:ascii="Times New Roman" w:hAnsi="Times New Roman" w:cs="Times New Roman"/>
        </w:rPr>
        <w:t xml:space="preserve">as it may affect the </w:t>
      </w:r>
      <w:r w:rsidR="004017E9">
        <w:rPr>
          <w:rFonts w:ascii="Times New Roman" w:hAnsi="Times New Roman" w:cs="Times New Roman"/>
        </w:rPr>
        <w:t xml:space="preserve">positively or negatively results </w:t>
      </w:r>
      <w:r w:rsidR="00C6772D">
        <w:rPr>
          <w:rFonts w:ascii="Times New Roman" w:hAnsi="Times New Roman" w:cs="Times New Roman"/>
        </w:rPr>
        <w:t xml:space="preserve">of the </w:t>
      </w:r>
      <w:r w:rsidR="00B479ED">
        <w:rPr>
          <w:rFonts w:ascii="Times New Roman" w:hAnsi="Times New Roman" w:cs="Times New Roman"/>
        </w:rPr>
        <w:t xml:space="preserve">project </w:t>
      </w:r>
      <w:r w:rsidR="00C6772D">
        <w:rPr>
          <w:rFonts w:ascii="Times New Roman" w:hAnsi="Times New Roman" w:cs="Times New Roman"/>
        </w:rPr>
        <w:t xml:space="preserve">execution or successful project </w:t>
      </w:r>
      <w:r w:rsidR="004D0847">
        <w:rPr>
          <w:rFonts w:ascii="Times New Roman" w:hAnsi="Times New Roman" w:cs="Times New Roman"/>
        </w:rPr>
        <w:t>completion</w:t>
      </w:r>
      <w:r w:rsidR="00B479ED">
        <w:rPr>
          <w:rFonts w:ascii="Times New Roman" w:hAnsi="Times New Roman" w:cs="Times New Roman"/>
        </w:rPr>
        <w:t xml:space="preserve"> (teamwork,</w:t>
      </w:r>
      <w:r w:rsidR="006F11F8">
        <w:rPr>
          <w:rFonts w:ascii="Times New Roman" w:hAnsi="Times New Roman" w:cs="Times New Roman"/>
        </w:rPr>
        <w:t xml:space="preserve"> 2021).</w:t>
      </w:r>
    </w:p>
    <w:p w14:paraId="21445216" w14:textId="77777777" w:rsidR="006F11F8" w:rsidRDefault="006F11F8" w:rsidP="00956708">
      <w:pPr>
        <w:pStyle w:val="NoSpacing"/>
        <w:spacing w:line="276" w:lineRule="auto"/>
        <w:rPr>
          <w:rFonts w:ascii="Times New Roman" w:hAnsi="Times New Roman" w:cs="Times New Roman"/>
        </w:rPr>
      </w:pPr>
    </w:p>
    <w:p w14:paraId="7BBC5387" w14:textId="67CE9B1F" w:rsidR="00EB2F86" w:rsidRDefault="000A1E9F" w:rsidP="00956708">
      <w:pPr>
        <w:pStyle w:val="NoSpacing"/>
        <w:spacing w:line="276" w:lineRule="auto"/>
        <w:rPr>
          <w:rFonts w:ascii="Times New Roman" w:hAnsi="Times New Roman" w:cs="Times New Roman"/>
        </w:rPr>
      </w:pPr>
      <w:r>
        <w:rPr>
          <w:rFonts w:ascii="Times New Roman" w:hAnsi="Times New Roman" w:cs="Times New Roman"/>
        </w:rPr>
        <w:t>Identifying the stakeholders for the project is a</w:t>
      </w:r>
      <w:r w:rsidR="00480630">
        <w:rPr>
          <w:rFonts w:ascii="Times New Roman" w:hAnsi="Times New Roman" w:cs="Times New Roman"/>
        </w:rPr>
        <w:t>n</w:t>
      </w:r>
      <w:r>
        <w:rPr>
          <w:rFonts w:ascii="Times New Roman" w:hAnsi="Times New Roman" w:cs="Times New Roman"/>
        </w:rPr>
        <w:t xml:space="preserve"> </w:t>
      </w:r>
      <w:r w:rsidR="00784E5C">
        <w:rPr>
          <w:rFonts w:ascii="Times New Roman" w:hAnsi="Times New Roman" w:cs="Times New Roman"/>
        </w:rPr>
        <w:t>essential</w:t>
      </w:r>
      <w:r w:rsidR="00DF1B62">
        <w:rPr>
          <w:rFonts w:ascii="Times New Roman" w:hAnsi="Times New Roman" w:cs="Times New Roman"/>
        </w:rPr>
        <w:t xml:space="preserve">, to be able to </w:t>
      </w:r>
      <w:r w:rsidR="001669B3">
        <w:rPr>
          <w:rFonts w:ascii="Times New Roman" w:hAnsi="Times New Roman" w:cs="Times New Roman"/>
        </w:rPr>
        <w:t xml:space="preserve">anticipate </w:t>
      </w:r>
      <w:r w:rsidR="00AC4D6E">
        <w:rPr>
          <w:rFonts w:ascii="Times New Roman" w:hAnsi="Times New Roman" w:cs="Times New Roman"/>
        </w:rPr>
        <w:t>who is going to be</w:t>
      </w:r>
      <w:r w:rsidR="007C0AE9">
        <w:rPr>
          <w:rFonts w:ascii="Times New Roman" w:hAnsi="Times New Roman" w:cs="Times New Roman"/>
        </w:rPr>
        <w:t xml:space="preserve"> affect</w:t>
      </w:r>
      <w:r w:rsidR="00AC4D6E">
        <w:rPr>
          <w:rFonts w:ascii="Times New Roman" w:hAnsi="Times New Roman" w:cs="Times New Roman"/>
        </w:rPr>
        <w:t>ed</w:t>
      </w:r>
      <w:r w:rsidR="007C0AE9">
        <w:rPr>
          <w:rFonts w:ascii="Times New Roman" w:hAnsi="Times New Roman" w:cs="Times New Roman"/>
        </w:rPr>
        <w:t xml:space="preserve"> by the </w:t>
      </w:r>
      <w:r w:rsidR="00C820BC">
        <w:rPr>
          <w:rFonts w:ascii="Times New Roman" w:hAnsi="Times New Roman" w:cs="Times New Roman"/>
        </w:rPr>
        <w:t>project</w:t>
      </w:r>
      <w:r w:rsidR="00AC4D6E">
        <w:rPr>
          <w:rFonts w:ascii="Times New Roman" w:hAnsi="Times New Roman" w:cs="Times New Roman"/>
        </w:rPr>
        <w:t xml:space="preserve">, </w:t>
      </w:r>
      <w:r w:rsidR="00DD15BD">
        <w:rPr>
          <w:rFonts w:ascii="Times New Roman" w:hAnsi="Times New Roman" w:cs="Times New Roman"/>
        </w:rPr>
        <w:t>have the influ</w:t>
      </w:r>
      <w:r w:rsidR="006602BF">
        <w:rPr>
          <w:rFonts w:ascii="Times New Roman" w:hAnsi="Times New Roman" w:cs="Times New Roman"/>
        </w:rPr>
        <w:t>ence or power</w:t>
      </w:r>
      <w:r w:rsidR="008D0D1F">
        <w:rPr>
          <w:rFonts w:ascii="Times New Roman" w:hAnsi="Times New Roman" w:cs="Times New Roman"/>
        </w:rPr>
        <w:t xml:space="preserve"> or have the </w:t>
      </w:r>
      <w:r w:rsidR="006938F5">
        <w:rPr>
          <w:rFonts w:ascii="Times New Roman" w:hAnsi="Times New Roman" w:cs="Times New Roman"/>
        </w:rPr>
        <w:t xml:space="preserve">interest </w:t>
      </w:r>
      <w:r w:rsidR="00E6057C">
        <w:rPr>
          <w:rFonts w:ascii="Times New Roman" w:hAnsi="Times New Roman" w:cs="Times New Roman"/>
        </w:rPr>
        <w:t xml:space="preserve">in the </w:t>
      </w:r>
      <w:r w:rsidR="00036FE9">
        <w:rPr>
          <w:rFonts w:ascii="Times New Roman" w:hAnsi="Times New Roman" w:cs="Times New Roman"/>
        </w:rPr>
        <w:t>successful or unsuccessful conclusion</w:t>
      </w:r>
      <w:r w:rsidR="004A206D">
        <w:rPr>
          <w:rFonts w:ascii="Times New Roman" w:hAnsi="Times New Roman" w:cs="Times New Roman"/>
        </w:rPr>
        <w:t xml:space="preserve"> (Mindtools, </w:t>
      </w:r>
      <w:r w:rsidR="00B4482C">
        <w:rPr>
          <w:rFonts w:ascii="Times New Roman" w:hAnsi="Times New Roman" w:cs="Times New Roman"/>
        </w:rPr>
        <w:t>2016)</w:t>
      </w:r>
      <w:r w:rsidR="00036FE9">
        <w:rPr>
          <w:rFonts w:ascii="Times New Roman" w:hAnsi="Times New Roman" w:cs="Times New Roman"/>
        </w:rPr>
        <w:t>.</w:t>
      </w:r>
      <w:r w:rsidR="00C820BC">
        <w:rPr>
          <w:rFonts w:ascii="Times New Roman" w:hAnsi="Times New Roman" w:cs="Times New Roman"/>
        </w:rPr>
        <w:t xml:space="preserve"> </w:t>
      </w:r>
    </w:p>
    <w:p w14:paraId="41B68E05" w14:textId="77777777" w:rsidR="00613180" w:rsidRDefault="00613180" w:rsidP="00956708">
      <w:pPr>
        <w:pStyle w:val="NoSpacing"/>
        <w:spacing w:line="276" w:lineRule="auto"/>
        <w:rPr>
          <w:rFonts w:ascii="Times New Roman" w:hAnsi="Times New Roman" w:cs="Times New Roman"/>
        </w:rPr>
      </w:pPr>
    </w:p>
    <w:p w14:paraId="0AF88E77" w14:textId="48A9633B" w:rsidR="00D4612B" w:rsidRDefault="00210EE0" w:rsidP="00DA2999">
      <w:pPr>
        <w:pStyle w:val="NoSpacing"/>
        <w:spacing w:line="276" w:lineRule="auto"/>
        <w:rPr>
          <w:rFonts w:ascii="Times New Roman" w:hAnsi="Times New Roman" w:cs="Times New Roman"/>
        </w:rPr>
      </w:pPr>
      <w:r>
        <w:rPr>
          <w:rFonts w:ascii="Times New Roman" w:hAnsi="Times New Roman" w:cs="Times New Roman"/>
        </w:rPr>
        <w:t>For th</w:t>
      </w:r>
      <w:r w:rsidR="004A206D">
        <w:rPr>
          <w:rFonts w:ascii="Times New Roman" w:hAnsi="Times New Roman" w:cs="Times New Roman"/>
        </w:rPr>
        <w:t>is</w:t>
      </w:r>
      <w:r>
        <w:rPr>
          <w:rFonts w:ascii="Times New Roman" w:hAnsi="Times New Roman" w:cs="Times New Roman"/>
        </w:rPr>
        <w:t xml:space="preserve"> </w:t>
      </w:r>
      <w:r w:rsidR="00C60905">
        <w:rPr>
          <w:rFonts w:ascii="Times New Roman" w:hAnsi="Times New Roman" w:cs="Times New Roman"/>
        </w:rPr>
        <w:t>project,</w:t>
      </w:r>
      <w:r>
        <w:rPr>
          <w:rFonts w:ascii="Times New Roman" w:hAnsi="Times New Roman" w:cs="Times New Roman"/>
        </w:rPr>
        <w:t xml:space="preserve"> the stakeholders were </w:t>
      </w:r>
      <w:r w:rsidR="000418E8">
        <w:rPr>
          <w:rFonts w:ascii="Times New Roman" w:hAnsi="Times New Roman" w:cs="Times New Roman"/>
        </w:rPr>
        <w:t xml:space="preserve">the project team members, </w:t>
      </w:r>
      <w:r w:rsidR="000C7FB6">
        <w:rPr>
          <w:rFonts w:ascii="Times New Roman" w:hAnsi="Times New Roman" w:cs="Times New Roman"/>
        </w:rPr>
        <w:t xml:space="preserve">BAME/female entrepreneurs </w:t>
      </w:r>
      <w:r w:rsidR="001C3C89">
        <w:rPr>
          <w:rFonts w:ascii="Times New Roman" w:hAnsi="Times New Roman" w:cs="Times New Roman"/>
        </w:rPr>
        <w:t>UWTSD</w:t>
      </w:r>
      <w:r w:rsidR="000C7FB6">
        <w:rPr>
          <w:rFonts w:ascii="Times New Roman" w:hAnsi="Times New Roman" w:cs="Times New Roman"/>
        </w:rPr>
        <w:t xml:space="preserve"> Business Support</w:t>
      </w:r>
      <w:r w:rsidR="000418E8">
        <w:rPr>
          <w:rFonts w:ascii="Times New Roman" w:hAnsi="Times New Roman" w:cs="Times New Roman"/>
        </w:rPr>
        <w:t>, Government</w:t>
      </w:r>
      <w:r w:rsidR="0019376B">
        <w:rPr>
          <w:rFonts w:ascii="Times New Roman" w:hAnsi="Times New Roman" w:cs="Times New Roman"/>
        </w:rPr>
        <w:t xml:space="preserve"> and the</w:t>
      </w:r>
      <w:r w:rsidR="000418E8">
        <w:rPr>
          <w:rFonts w:ascii="Times New Roman" w:hAnsi="Times New Roman" w:cs="Times New Roman"/>
        </w:rPr>
        <w:t xml:space="preserve"> </w:t>
      </w:r>
      <w:r w:rsidR="001C3C89">
        <w:rPr>
          <w:rFonts w:ascii="Times New Roman" w:hAnsi="Times New Roman" w:cs="Times New Roman"/>
        </w:rPr>
        <w:t>Module lecture</w:t>
      </w:r>
      <w:r w:rsidR="00BE7D8B">
        <w:rPr>
          <w:rFonts w:ascii="Times New Roman" w:hAnsi="Times New Roman" w:cs="Times New Roman"/>
        </w:rPr>
        <w:t>.</w:t>
      </w:r>
      <w:r w:rsidR="00266808">
        <w:rPr>
          <w:rFonts w:ascii="Times New Roman" w:hAnsi="Times New Roman" w:cs="Times New Roman"/>
        </w:rPr>
        <w:t xml:space="preserve"> </w:t>
      </w:r>
      <w:r w:rsidR="00123CE4">
        <w:rPr>
          <w:rFonts w:ascii="Times New Roman" w:hAnsi="Times New Roman" w:cs="Times New Roman"/>
        </w:rPr>
        <w:t xml:space="preserve">To analyse the stakeholders the team has </w:t>
      </w:r>
      <w:r w:rsidR="00252892">
        <w:rPr>
          <w:rFonts w:ascii="Times New Roman" w:hAnsi="Times New Roman" w:cs="Times New Roman"/>
        </w:rPr>
        <w:t>prioritised</w:t>
      </w:r>
      <w:r w:rsidR="00D00F55">
        <w:rPr>
          <w:rFonts w:ascii="Times New Roman" w:hAnsi="Times New Roman" w:cs="Times New Roman"/>
        </w:rPr>
        <w:t xml:space="preserve"> </w:t>
      </w:r>
      <w:r w:rsidR="00115CD8">
        <w:rPr>
          <w:rFonts w:ascii="Times New Roman" w:hAnsi="Times New Roman" w:cs="Times New Roman"/>
        </w:rPr>
        <w:t xml:space="preserve">the high and low </w:t>
      </w:r>
      <w:r w:rsidR="008802AF">
        <w:rPr>
          <w:rFonts w:ascii="Times New Roman" w:hAnsi="Times New Roman" w:cs="Times New Roman"/>
        </w:rPr>
        <w:t>of each stakeholders</w:t>
      </w:r>
      <w:r w:rsidR="003B5105">
        <w:rPr>
          <w:rFonts w:ascii="Times New Roman" w:hAnsi="Times New Roman" w:cs="Times New Roman"/>
        </w:rPr>
        <w:t>,</w:t>
      </w:r>
      <w:r w:rsidR="008802AF">
        <w:rPr>
          <w:rFonts w:ascii="Times New Roman" w:hAnsi="Times New Roman" w:cs="Times New Roman"/>
        </w:rPr>
        <w:t xml:space="preserve"> </w:t>
      </w:r>
      <w:r w:rsidR="00455178">
        <w:rPr>
          <w:rFonts w:ascii="Times New Roman" w:hAnsi="Times New Roman" w:cs="Times New Roman"/>
        </w:rPr>
        <w:t>persp</w:t>
      </w:r>
      <w:r w:rsidR="00884FE8">
        <w:rPr>
          <w:rFonts w:ascii="Times New Roman" w:hAnsi="Times New Roman" w:cs="Times New Roman"/>
        </w:rPr>
        <w:t>ective</w:t>
      </w:r>
      <w:r w:rsidR="003B5105">
        <w:rPr>
          <w:rFonts w:ascii="Times New Roman" w:hAnsi="Times New Roman" w:cs="Times New Roman"/>
        </w:rPr>
        <w:t xml:space="preserve"> and action to be taken</w:t>
      </w:r>
      <w:r w:rsidR="00943E6A">
        <w:rPr>
          <w:rFonts w:ascii="Times New Roman" w:hAnsi="Times New Roman" w:cs="Times New Roman"/>
        </w:rPr>
        <w:t xml:space="preserve"> (see </w:t>
      </w:r>
      <w:r w:rsidR="00FE521D">
        <w:rPr>
          <w:rFonts w:ascii="Times New Roman" w:hAnsi="Times New Roman" w:cs="Times New Roman"/>
        </w:rPr>
        <w:t>page</w:t>
      </w:r>
      <w:r w:rsidR="00460244">
        <w:rPr>
          <w:rFonts w:ascii="Times New Roman" w:hAnsi="Times New Roman" w:cs="Times New Roman"/>
        </w:rPr>
        <w:t xml:space="preserve"> 5</w:t>
      </w:r>
      <w:r w:rsidR="00B66F03">
        <w:rPr>
          <w:rFonts w:ascii="Times New Roman" w:hAnsi="Times New Roman" w:cs="Times New Roman"/>
        </w:rPr>
        <w:t>).</w:t>
      </w:r>
      <w:r w:rsidR="00B40543">
        <w:rPr>
          <w:rFonts w:ascii="Times New Roman" w:hAnsi="Times New Roman" w:cs="Times New Roman"/>
        </w:rPr>
        <w:t xml:space="preserve"> </w:t>
      </w:r>
    </w:p>
    <w:p w14:paraId="7FF3BC4C" w14:textId="77777777" w:rsidR="00B84E15" w:rsidRDefault="00B84E15" w:rsidP="00DA2999">
      <w:pPr>
        <w:pStyle w:val="NoSpacing"/>
        <w:spacing w:line="276" w:lineRule="auto"/>
        <w:rPr>
          <w:rFonts w:ascii="Times New Roman" w:hAnsi="Times New Roman" w:cs="Times New Roman"/>
        </w:rPr>
      </w:pPr>
    </w:p>
    <w:p w14:paraId="6161FE35" w14:textId="77777777" w:rsidR="002B5912" w:rsidRDefault="0005161A" w:rsidP="00DA2999">
      <w:pPr>
        <w:pStyle w:val="NoSpacing"/>
        <w:spacing w:line="276" w:lineRule="auto"/>
        <w:rPr>
          <w:rFonts w:ascii="Times New Roman" w:hAnsi="Times New Roman" w:cs="Times New Roman"/>
        </w:rPr>
      </w:pPr>
      <w:r>
        <w:rPr>
          <w:rFonts w:ascii="Times New Roman" w:hAnsi="Times New Roman" w:cs="Times New Roman"/>
        </w:rPr>
        <w:t xml:space="preserve">The stakeholders </w:t>
      </w:r>
      <w:r w:rsidR="002E0913">
        <w:rPr>
          <w:rFonts w:ascii="Times New Roman" w:hAnsi="Times New Roman" w:cs="Times New Roman"/>
        </w:rPr>
        <w:t xml:space="preserve">for this project </w:t>
      </w:r>
      <w:r w:rsidR="006357E7">
        <w:rPr>
          <w:rFonts w:ascii="Times New Roman" w:hAnsi="Times New Roman" w:cs="Times New Roman"/>
        </w:rPr>
        <w:t>have</w:t>
      </w:r>
      <w:r w:rsidR="002E0913">
        <w:rPr>
          <w:rFonts w:ascii="Times New Roman" w:hAnsi="Times New Roman" w:cs="Times New Roman"/>
        </w:rPr>
        <w:t xml:space="preserve"> been </w:t>
      </w:r>
      <w:r w:rsidR="00173417">
        <w:rPr>
          <w:rFonts w:ascii="Times New Roman" w:hAnsi="Times New Roman" w:cs="Times New Roman"/>
        </w:rPr>
        <w:t>high prio</w:t>
      </w:r>
      <w:r w:rsidR="00EA2973">
        <w:rPr>
          <w:rFonts w:ascii="Times New Roman" w:hAnsi="Times New Roman" w:cs="Times New Roman"/>
        </w:rPr>
        <w:t>r</w:t>
      </w:r>
      <w:r w:rsidR="00072A41">
        <w:rPr>
          <w:rFonts w:ascii="Times New Roman" w:hAnsi="Times New Roman" w:cs="Times New Roman"/>
        </w:rPr>
        <w:t>ity</w:t>
      </w:r>
      <w:r w:rsidR="00E30232">
        <w:rPr>
          <w:rFonts w:ascii="Times New Roman" w:hAnsi="Times New Roman" w:cs="Times New Roman"/>
        </w:rPr>
        <w:t>, BAME</w:t>
      </w:r>
      <w:r w:rsidR="00822DBC">
        <w:rPr>
          <w:rFonts w:ascii="Times New Roman" w:hAnsi="Times New Roman" w:cs="Times New Roman"/>
        </w:rPr>
        <w:t xml:space="preserve">/female entrepreneurs </w:t>
      </w:r>
      <w:r w:rsidR="000A22BE">
        <w:rPr>
          <w:rFonts w:ascii="Times New Roman" w:hAnsi="Times New Roman" w:cs="Times New Roman"/>
        </w:rPr>
        <w:t>are the first priority in this project</w:t>
      </w:r>
      <w:r w:rsidR="00011540">
        <w:rPr>
          <w:rFonts w:ascii="Times New Roman" w:hAnsi="Times New Roman" w:cs="Times New Roman"/>
        </w:rPr>
        <w:t>. The project team needs to gather as much information from the BAME/female entre</w:t>
      </w:r>
      <w:r w:rsidR="00C07AB3">
        <w:rPr>
          <w:rFonts w:ascii="Times New Roman" w:hAnsi="Times New Roman" w:cs="Times New Roman"/>
        </w:rPr>
        <w:t xml:space="preserve">preneurs </w:t>
      </w:r>
      <w:r w:rsidR="008A6AF0">
        <w:rPr>
          <w:rFonts w:ascii="Times New Roman" w:hAnsi="Times New Roman" w:cs="Times New Roman"/>
        </w:rPr>
        <w:t>to start a business</w:t>
      </w:r>
      <w:r w:rsidR="00853B00">
        <w:rPr>
          <w:rFonts w:ascii="Times New Roman" w:hAnsi="Times New Roman" w:cs="Times New Roman"/>
        </w:rPr>
        <w:t xml:space="preserve">. </w:t>
      </w:r>
      <w:r w:rsidR="00AE2B08">
        <w:rPr>
          <w:rFonts w:ascii="Times New Roman" w:hAnsi="Times New Roman" w:cs="Times New Roman"/>
        </w:rPr>
        <w:t xml:space="preserve">In this project every stakeholders </w:t>
      </w:r>
      <w:r w:rsidR="00B44CC1">
        <w:rPr>
          <w:rFonts w:ascii="Times New Roman" w:hAnsi="Times New Roman" w:cs="Times New Roman"/>
        </w:rPr>
        <w:t xml:space="preserve">are linked as the information </w:t>
      </w:r>
      <w:r w:rsidR="00EF4491">
        <w:rPr>
          <w:rFonts w:ascii="Times New Roman" w:hAnsi="Times New Roman" w:cs="Times New Roman"/>
        </w:rPr>
        <w:t xml:space="preserve">the project teams gathers will then be </w:t>
      </w:r>
      <w:r w:rsidR="0060147F">
        <w:rPr>
          <w:rFonts w:ascii="Times New Roman" w:hAnsi="Times New Roman" w:cs="Times New Roman"/>
        </w:rPr>
        <w:t>passed onto other stakeholders</w:t>
      </w:r>
      <w:r w:rsidR="009F3CEE">
        <w:rPr>
          <w:rFonts w:ascii="Times New Roman" w:hAnsi="Times New Roman" w:cs="Times New Roman"/>
        </w:rPr>
        <w:t>.</w:t>
      </w:r>
      <w:r w:rsidR="003B731B">
        <w:rPr>
          <w:rFonts w:ascii="Times New Roman" w:hAnsi="Times New Roman" w:cs="Times New Roman"/>
        </w:rPr>
        <w:t xml:space="preserve"> </w:t>
      </w:r>
    </w:p>
    <w:p w14:paraId="5895731F" w14:textId="77777777" w:rsidR="002B5912" w:rsidRDefault="002B5912" w:rsidP="00DA2999">
      <w:pPr>
        <w:pStyle w:val="NoSpacing"/>
        <w:spacing w:line="276" w:lineRule="auto"/>
        <w:rPr>
          <w:rFonts w:ascii="Times New Roman" w:hAnsi="Times New Roman" w:cs="Times New Roman"/>
        </w:rPr>
      </w:pPr>
    </w:p>
    <w:p w14:paraId="5D626D40" w14:textId="45563A12" w:rsidR="00DE2B40" w:rsidRDefault="00736127" w:rsidP="00DA2999">
      <w:pPr>
        <w:pStyle w:val="NoSpacing"/>
        <w:spacing w:line="276" w:lineRule="auto"/>
        <w:rPr>
          <w:rFonts w:ascii="Times New Roman" w:hAnsi="Times New Roman" w:cs="Times New Roman"/>
        </w:rPr>
      </w:pPr>
      <w:r>
        <w:rPr>
          <w:rFonts w:ascii="Times New Roman" w:hAnsi="Times New Roman" w:cs="Times New Roman"/>
        </w:rPr>
        <w:t>Stakeholder</w:t>
      </w:r>
      <w:r w:rsidR="00D91D14">
        <w:rPr>
          <w:rFonts w:ascii="Times New Roman" w:hAnsi="Times New Roman" w:cs="Times New Roman"/>
        </w:rPr>
        <w:t xml:space="preserve"> </w:t>
      </w:r>
      <w:r w:rsidR="002B5912">
        <w:rPr>
          <w:rFonts w:ascii="Times New Roman" w:hAnsi="Times New Roman" w:cs="Times New Roman"/>
        </w:rPr>
        <w:t>decision has been made</w:t>
      </w:r>
      <w:r w:rsidR="00D91D14">
        <w:rPr>
          <w:rFonts w:ascii="Times New Roman" w:hAnsi="Times New Roman" w:cs="Times New Roman"/>
        </w:rPr>
        <w:t xml:space="preserve"> </w:t>
      </w:r>
      <w:r w:rsidR="00786E6B">
        <w:rPr>
          <w:rFonts w:ascii="Times New Roman" w:hAnsi="Times New Roman" w:cs="Times New Roman"/>
        </w:rPr>
        <w:t>by examining the</w:t>
      </w:r>
      <w:r w:rsidR="00D91D14">
        <w:rPr>
          <w:rFonts w:ascii="Times New Roman" w:hAnsi="Times New Roman" w:cs="Times New Roman"/>
        </w:rPr>
        <w:t xml:space="preserve"> project who are more important</w:t>
      </w:r>
      <w:r w:rsidR="00A23F27">
        <w:rPr>
          <w:rFonts w:ascii="Times New Roman" w:hAnsi="Times New Roman" w:cs="Times New Roman"/>
        </w:rPr>
        <w:t xml:space="preserve"> to be involved. The BAME/female are the </w:t>
      </w:r>
      <w:r w:rsidR="008B476C">
        <w:rPr>
          <w:rFonts w:ascii="Times New Roman" w:hAnsi="Times New Roman" w:cs="Times New Roman"/>
        </w:rPr>
        <w:t xml:space="preserve">external as each individual have been </w:t>
      </w:r>
      <w:r w:rsidR="0014668F">
        <w:rPr>
          <w:rFonts w:ascii="Times New Roman" w:hAnsi="Times New Roman" w:cs="Times New Roman"/>
        </w:rPr>
        <w:t>from the community</w:t>
      </w:r>
      <w:r w:rsidR="00D61CDF">
        <w:rPr>
          <w:rFonts w:ascii="Times New Roman" w:hAnsi="Times New Roman" w:cs="Times New Roman"/>
        </w:rPr>
        <w:t xml:space="preserve">, they are </w:t>
      </w:r>
      <w:r w:rsidR="00DE77C1">
        <w:rPr>
          <w:rFonts w:ascii="Times New Roman" w:hAnsi="Times New Roman" w:cs="Times New Roman"/>
        </w:rPr>
        <w:t>high</w:t>
      </w:r>
      <w:r w:rsidR="00D61CDF">
        <w:rPr>
          <w:rFonts w:ascii="Times New Roman" w:hAnsi="Times New Roman" w:cs="Times New Roman"/>
        </w:rPr>
        <w:t xml:space="preserve"> </w:t>
      </w:r>
      <w:r w:rsidR="00DE77C1">
        <w:rPr>
          <w:rFonts w:ascii="Times New Roman" w:hAnsi="Times New Roman" w:cs="Times New Roman"/>
        </w:rPr>
        <w:t>priority as the project is about identifying their needs and barriers</w:t>
      </w:r>
      <w:r w:rsidR="0014668F">
        <w:rPr>
          <w:rFonts w:ascii="Times New Roman" w:hAnsi="Times New Roman" w:cs="Times New Roman"/>
        </w:rPr>
        <w:t xml:space="preserve">. The teams are the internal as </w:t>
      </w:r>
      <w:r w:rsidR="0018635C">
        <w:rPr>
          <w:rFonts w:ascii="Times New Roman" w:hAnsi="Times New Roman" w:cs="Times New Roman"/>
        </w:rPr>
        <w:t>dealing with the project. UWTSD Business support is internal</w:t>
      </w:r>
      <w:r w:rsidR="0095731C">
        <w:rPr>
          <w:rFonts w:ascii="Times New Roman" w:hAnsi="Times New Roman" w:cs="Times New Roman"/>
        </w:rPr>
        <w:t xml:space="preserve"> sup</w:t>
      </w:r>
      <w:r w:rsidR="00696759">
        <w:rPr>
          <w:rFonts w:ascii="Times New Roman" w:hAnsi="Times New Roman" w:cs="Times New Roman"/>
        </w:rPr>
        <w:t xml:space="preserve">porting </w:t>
      </w:r>
      <w:r w:rsidR="008C2FF4">
        <w:rPr>
          <w:rFonts w:ascii="Times New Roman" w:hAnsi="Times New Roman" w:cs="Times New Roman"/>
        </w:rPr>
        <w:t xml:space="preserve">and providing advice to </w:t>
      </w:r>
      <w:r w:rsidR="00696759">
        <w:rPr>
          <w:rFonts w:ascii="Times New Roman" w:hAnsi="Times New Roman" w:cs="Times New Roman"/>
        </w:rPr>
        <w:t>the team</w:t>
      </w:r>
      <w:r w:rsidR="009103A5">
        <w:rPr>
          <w:rFonts w:ascii="Times New Roman" w:hAnsi="Times New Roman" w:cs="Times New Roman"/>
        </w:rPr>
        <w:t>.</w:t>
      </w:r>
      <w:r w:rsidR="00696759">
        <w:rPr>
          <w:rFonts w:ascii="Times New Roman" w:hAnsi="Times New Roman" w:cs="Times New Roman"/>
        </w:rPr>
        <w:t xml:space="preserve"> </w:t>
      </w:r>
      <w:r w:rsidR="004F1C66">
        <w:rPr>
          <w:rFonts w:ascii="Times New Roman" w:hAnsi="Times New Roman" w:cs="Times New Roman"/>
        </w:rPr>
        <w:t xml:space="preserve">Government is external </w:t>
      </w:r>
      <w:r w:rsidR="007977A9">
        <w:rPr>
          <w:rFonts w:ascii="Times New Roman" w:hAnsi="Times New Roman" w:cs="Times New Roman"/>
        </w:rPr>
        <w:t xml:space="preserve">stakeholder as the entrepreneurs </w:t>
      </w:r>
      <w:r w:rsidR="00E67CA1">
        <w:rPr>
          <w:rFonts w:ascii="Times New Roman" w:hAnsi="Times New Roman" w:cs="Times New Roman"/>
        </w:rPr>
        <w:t>will reach out for any support for their businesses.</w:t>
      </w:r>
    </w:p>
    <w:p w14:paraId="30D7D882" w14:textId="158AD5C6" w:rsidR="00212E70" w:rsidRDefault="00212E70" w:rsidP="00DA2999">
      <w:pPr>
        <w:pStyle w:val="NoSpacing"/>
        <w:spacing w:line="276" w:lineRule="auto"/>
        <w:rPr>
          <w:rFonts w:ascii="Times New Roman" w:hAnsi="Times New Roman" w:cs="Times New Roman"/>
        </w:rPr>
      </w:pPr>
    </w:p>
    <w:p w14:paraId="0A37D158" w14:textId="4D5B7F31" w:rsidR="00425A40" w:rsidRDefault="00425A40" w:rsidP="00DA2999">
      <w:pPr>
        <w:pStyle w:val="NoSpacing"/>
        <w:spacing w:line="276" w:lineRule="auto"/>
        <w:rPr>
          <w:rFonts w:ascii="Times New Roman" w:hAnsi="Times New Roman" w:cs="Times New Roman"/>
        </w:rPr>
      </w:pPr>
      <w:r>
        <w:rPr>
          <w:rFonts w:ascii="Times New Roman" w:hAnsi="Times New Roman" w:cs="Times New Roman"/>
        </w:rPr>
        <w:t xml:space="preserve">According to the </w:t>
      </w:r>
      <w:r w:rsidR="008176C9">
        <w:rPr>
          <w:rFonts w:ascii="Times New Roman" w:hAnsi="Times New Roman" w:cs="Times New Roman"/>
        </w:rPr>
        <w:t>project-management (2020), the benefit</w:t>
      </w:r>
      <w:r w:rsidR="00123899">
        <w:rPr>
          <w:rFonts w:ascii="Times New Roman" w:hAnsi="Times New Roman" w:cs="Times New Roman"/>
        </w:rPr>
        <w:t xml:space="preserve">s for the stakeholder </w:t>
      </w:r>
      <w:r w:rsidR="008E10A0">
        <w:rPr>
          <w:rFonts w:ascii="Times New Roman" w:hAnsi="Times New Roman" w:cs="Times New Roman"/>
        </w:rPr>
        <w:t xml:space="preserve">analysis </w:t>
      </w:r>
      <w:r w:rsidR="004F41A7">
        <w:rPr>
          <w:rFonts w:ascii="Times New Roman" w:hAnsi="Times New Roman" w:cs="Times New Roman"/>
        </w:rPr>
        <w:t xml:space="preserve">is the way to reduces </w:t>
      </w:r>
      <w:r w:rsidR="00D832FE">
        <w:rPr>
          <w:rFonts w:ascii="Times New Roman" w:hAnsi="Times New Roman" w:cs="Times New Roman"/>
        </w:rPr>
        <w:t>possible</w:t>
      </w:r>
      <w:r w:rsidR="004F41A7">
        <w:rPr>
          <w:rFonts w:ascii="Times New Roman" w:hAnsi="Times New Roman" w:cs="Times New Roman"/>
        </w:rPr>
        <w:t xml:space="preserve"> negative impacts and manage</w:t>
      </w:r>
      <w:r w:rsidR="00D832FE">
        <w:rPr>
          <w:rFonts w:ascii="Times New Roman" w:hAnsi="Times New Roman" w:cs="Times New Roman"/>
        </w:rPr>
        <w:t xml:space="preserve"> negative stakeholders, </w:t>
      </w:r>
      <w:r w:rsidR="00974EF1">
        <w:rPr>
          <w:rFonts w:ascii="Times New Roman" w:hAnsi="Times New Roman" w:cs="Times New Roman"/>
        </w:rPr>
        <w:t xml:space="preserve">the </w:t>
      </w:r>
      <w:r w:rsidR="00DB5872">
        <w:rPr>
          <w:rFonts w:ascii="Times New Roman" w:hAnsi="Times New Roman" w:cs="Times New Roman"/>
        </w:rPr>
        <w:t>interests of all stakeholders</w:t>
      </w:r>
      <w:r w:rsidR="00551AC6">
        <w:rPr>
          <w:rFonts w:ascii="Times New Roman" w:hAnsi="Times New Roman" w:cs="Times New Roman"/>
        </w:rPr>
        <w:t xml:space="preserve"> that may affect or </w:t>
      </w:r>
      <w:r w:rsidR="00552B7A">
        <w:rPr>
          <w:rFonts w:ascii="Times New Roman" w:hAnsi="Times New Roman" w:cs="Times New Roman"/>
        </w:rPr>
        <w:t>be affected by the project</w:t>
      </w:r>
      <w:r w:rsidR="00E12CC5">
        <w:rPr>
          <w:rFonts w:ascii="Times New Roman" w:hAnsi="Times New Roman" w:cs="Times New Roman"/>
        </w:rPr>
        <w:t xml:space="preserve"> and the group to be </w:t>
      </w:r>
      <w:r w:rsidR="00AC5155">
        <w:rPr>
          <w:rFonts w:ascii="Times New Roman" w:hAnsi="Times New Roman" w:cs="Times New Roman"/>
        </w:rPr>
        <w:t>encouraged</w:t>
      </w:r>
      <w:r w:rsidR="00E12CC5">
        <w:rPr>
          <w:rFonts w:ascii="Times New Roman" w:hAnsi="Times New Roman" w:cs="Times New Roman"/>
        </w:rPr>
        <w:t xml:space="preserve"> to participate in different stage of the project.</w:t>
      </w:r>
      <w:r w:rsidR="00AC5155">
        <w:rPr>
          <w:rFonts w:ascii="Times New Roman" w:hAnsi="Times New Roman" w:cs="Times New Roman"/>
        </w:rPr>
        <w:t xml:space="preserve"> </w:t>
      </w:r>
    </w:p>
    <w:p w14:paraId="669A7C4E" w14:textId="704437AF" w:rsidR="00AC5155" w:rsidRDefault="00AC5155" w:rsidP="00DA2999">
      <w:pPr>
        <w:pStyle w:val="NoSpacing"/>
        <w:spacing w:line="276" w:lineRule="auto"/>
        <w:rPr>
          <w:rFonts w:ascii="Times New Roman" w:hAnsi="Times New Roman" w:cs="Times New Roman"/>
        </w:rPr>
      </w:pPr>
    </w:p>
    <w:p w14:paraId="04191BE8" w14:textId="13513CAC" w:rsidR="00100B4F" w:rsidRDefault="00100B4F" w:rsidP="00DA2999">
      <w:pPr>
        <w:pStyle w:val="NoSpacing"/>
        <w:spacing w:line="276" w:lineRule="auto"/>
        <w:rPr>
          <w:rFonts w:ascii="Times New Roman" w:hAnsi="Times New Roman" w:cs="Times New Roman"/>
        </w:rPr>
      </w:pPr>
      <w:r>
        <w:rPr>
          <w:rFonts w:ascii="Times New Roman" w:hAnsi="Times New Roman" w:cs="Times New Roman"/>
        </w:rPr>
        <w:t xml:space="preserve">The stakeholder analysis has been </w:t>
      </w:r>
      <w:r w:rsidR="0092253F">
        <w:rPr>
          <w:rFonts w:ascii="Times New Roman" w:hAnsi="Times New Roman" w:cs="Times New Roman"/>
        </w:rPr>
        <w:t>beneficial ruling out the stakeho</w:t>
      </w:r>
      <w:r w:rsidR="00D00B29">
        <w:rPr>
          <w:rFonts w:ascii="Times New Roman" w:hAnsi="Times New Roman" w:cs="Times New Roman"/>
        </w:rPr>
        <w:t>lders</w:t>
      </w:r>
      <w:r w:rsidR="009375D7">
        <w:rPr>
          <w:rFonts w:ascii="Times New Roman" w:hAnsi="Times New Roman" w:cs="Times New Roman"/>
        </w:rPr>
        <w:t xml:space="preserve"> and analysing </w:t>
      </w:r>
      <w:r w:rsidR="008F0333">
        <w:rPr>
          <w:rFonts w:ascii="Times New Roman" w:hAnsi="Times New Roman" w:cs="Times New Roman"/>
        </w:rPr>
        <w:t>who has the high</w:t>
      </w:r>
      <w:r w:rsidR="00267009">
        <w:rPr>
          <w:rFonts w:ascii="Times New Roman" w:hAnsi="Times New Roman" w:cs="Times New Roman"/>
        </w:rPr>
        <w:t>, medium and low</w:t>
      </w:r>
      <w:r w:rsidR="008F0333">
        <w:rPr>
          <w:rFonts w:ascii="Times New Roman" w:hAnsi="Times New Roman" w:cs="Times New Roman"/>
        </w:rPr>
        <w:t xml:space="preserve"> priority</w:t>
      </w:r>
      <w:r w:rsidR="00267009">
        <w:rPr>
          <w:rFonts w:ascii="Times New Roman" w:hAnsi="Times New Roman" w:cs="Times New Roman"/>
        </w:rPr>
        <w:t xml:space="preserve">. BAME/female entrepreneurs has the high priority </w:t>
      </w:r>
      <w:r w:rsidR="00725249">
        <w:rPr>
          <w:rFonts w:ascii="Times New Roman" w:hAnsi="Times New Roman" w:cs="Times New Roman"/>
        </w:rPr>
        <w:t xml:space="preserve">as this project is to help the BAME/female entrepreneurs </w:t>
      </w:r>
      <w:r w:rsidR="00634717">
        <w:rPr>
          <w:rFonts w:ascii="Times New Roman" w:hAnsi="Times New Roman" w:cs="Times New Roman"/>
        </w:rPr>
        <w:t xml:space="preserve">with </w:t>
      </w:r>
      <w:r w:rsidR="00725249">
        <w:rPr>
          <w:rFonts w:ascii="Times New Roman" w:hAnsi="Times New Roman" w:cs="Times New Roman"/>
        </w:rPr>
        <w:t>the support and advise</w:t>
      </w:r>
      <w:r w:rsidR="00E0054E">
        <w:rPr>
          <w:rFonts w:ascii="Times New Roman" w:hAnsi="Times New Roman" w:cs="Times New Roman"/>
        </w:rPr>
        <w:t xml:space="preserve"> that available</w:t>
      </w:r>
      <w:r w:rsidR="00725249">
        <w:rPr>
          <w:rFonts w:ascii="Times New Roman" w:hAnsi="Times New Roman" w:cs="Times New Roman"/>
        </w:rPr>
        <w:t>.</w:t>
      </w:r>
      <w:r w:rsidR="003611D5">
        <w:rPr>
          <w:rFonts w:ascii="Times New Roman" w:hAnsi="Times New Roman" w:cs="Times New Roman"/>
        </w:rPr>
        <w:t xml:space="preserve"> </w:t>
      </w:r>
      <w:r w:rsidR="00D64DEF">
        <w:rPr>
          <w:rFonts w:ascii="Times New Roman" w:hAnsi="Times New Roman" w:cs="Times New Roman"/>
        </w:rPr>
        <w:t xml:space="preserve">Understanding the </w:t>
      </w:r>
      <w:r w:rsidR="00721011">
        <w:rPr>
          <w:rFonts w:ascii="Times New Roman" w:hAnsi="Times New Roman" w:cs="Times New Roman"/>
        </w:rPr>
        <w:t>knowledge of the business for businesswomen</w:t>
      </w:r>
      <w:r w:rsidR="00750DFE">
        <w:rPr>
          <w:rFonts w:ascii="Times New Roman" w:hAnsi="Times New Roman" w:cs="Times New Roman"/>
        </w:rPr>
        <w:t xml:space="preserve">. </w:t>
      </w:r>
      <w:r w:rsidR="003611D5">
        <w:rPr>
          <w:rFonts w:ascii="Times New Roman" w:hAnsi="Times New Roman" w:cs="Times New Roman"/>
        </w:rPr>
        <w:t xml:space="preserve">The stakeholder analysis </w:t>
      </w:r>
      <w:r w:rsidR="00557C77">
        <w:rPr>
          <w:rFonts w:ascii="Times New Roman" w:hAnsi="Times New Roman" w:cs="Times New Roman"/>
        </w:rPr>
        <w:t>has helped to stren</w:t>
      </w:r>
      <w:r w:rsidR="000331E5">
        <w:rPr>
          <w:rFonts w:ascii="Times New Roman" w:hAnsi="Times New Roman" w:cs="Times New Roman"/>
        </w:rPr>
        <w:t>gthen the</w:t>
      </w:r>
      <w:r w:rsidR="00557C77">
        <w:rPr>
          <w:rFonts w:ascii="Times New Roman" w:hAnsi="Times New Roman" w:cs="Times New Roman"/>
        </w:rPr>
        <w:t xml:space="preserve"> knowledge of </w:t>
      </w:r>
      <w:r w:rsidR="000331E5">
        <w:rPr>
          <w:rFonts w:ascii="Times New Roman" w:hAnsi="Times New Roman" w:cs="Times New Roman"/>
        </w:rPr>
        <w:t>each</w:t>
      </w:r>
      <w:r w:rsidR="00557C77">
        <w:rPr>
          <w:rFonts w:ascii="Times New Roman" w:hAnsi="Times New Roman" w:cs="Times New Roman"/>
        </w:rPr>
        <w:t xml:space="preserve"> teams </w:t>
      </w:r>
      <w:r w:rsidR="000331E5">
        <w:rPr>
          <w:rFonts w:ascii="Times New Roman" w:hAnsi="Times New Roman" w:cs="Times New Roman"/>
        </w:rPr>
        <w:t>members.</w:t>
      </w:r>
    </w:p>
    <w:p w14:paraId="3E8D3679" w14:textId="1C9F5FFC" w:rsidR="00E0054E" w:rsidRDefault="00E0054E" w:rsidP="00DA2999">
      <w:pPr>
        <w:pStyle w:val="NoSpacing"/>
        <w:spacing w:line="276" w:lineRule="auto"/>
        <w:rPr>
          <w:rFonts w:ascii="Times New Roman" w:hAnsi="Times New Roman" w:cs="Times New Roman"/>
        </w:rPr>
      </w:pPr>
    </w:p>
    <w:p w14:paraId="2932032A" w14:textId="4DD666CD" w:rsidR="00F04B83" w:rsidRDefault="00F04B83" w:rsidP="00DA2999">
      <w:pPr>
        <w:pStyle w:val="NoSpacing"/>
        <w:spacing w:line="276" w:lineRule="auto"/>
        <w:rPr>
          <w:rFonts w:ascii="Times New Roman" w:hAnsi="Times New Roman" w:cs="Times New Roman"/>
        </w:rPr>
      </w:pPr>
      <w:r>
        <w:rPr>
          <w:rFonts w:ascii="Times New Roman" w:hAnsi="Times New Roman" w:cs="Times New Roman"/>
        </w:rPr>
        <w:t>Th</w:t>
      </w:r>
      <w:r w:rsidR="00E902DA">
        <w:rPr>
          <w:rFonts w:ascii="Times New Roman" w:hAnsi="Times New Roman" w:cs="Times New Roman"/>
        </w:rPr>
        <w:t>e</w:t>
      </w:r>
      <w:r>
        <w:rPr>
          <w:rFonts w:ascii="Times New Roman" w:hAnsi="Times New Roman" w:cs="Times New Roman"/>
        </w:rPr>
        <w:t xml:space="preserve"> limitation for the stakeholder ana</w:t>
      </w:r>
      <w:r w:rsidR="00E902DA">
        <w:rPr>
          <w:rFonts w:ascii="Times New Roman" w:hAnsi="Times New Roman" w:cs="Times New Roman"/>
        </w:rPr>
        <w:t xml:space="preserve">lysis is that </w:t>
      </w:r>
      <w:r w:rsidR="00716478">
        <w:rPr>
          <w:rFonts w:ascii="Times New Roman" w:hAnsi="Times New Roman" w:cs="Times New Roman"/>
        </w:rPr>
        <w:t xml:space="preserve">having </w:t>
      </w:r>
      <w:r w:rsidR="00D600AF">
        <w:rPr>
          <w:rFonts w:ascii="Times New Roman" w:hAnsi="Times New Roman" w:cs="Times New Roman"/>
        </w:rPr>
        <w:t>ruled</w:t>
      </w:r>
      <w:r w:rsidR="00716478">
        <w:rPr>
          <w:rFonts w:ascii="Times New Roman" w:hAnsi="Times New Roman" w:cs="Times New Roman"/>
        </w:rPr>
        <w:t xml:space="preserve"> out the</w:t>
      </w:r>
      <w:r w:rsidR="006802C3">
        <w:rPr>
          <w:rFonts w:ascii="Times New Roman" w:hAnsi="Times New Roman" w:cs="Times New Roman"/>
        </w:rPr>
        <w:t xml:space="preserve"> priority </w:t>
      </w:r>
      <w:r w:rsidR="006D39E3">
        <w:rPr>
          <w:rFonts w:ascii="Times New Roman" w:hAnsi="Times New Roman" w:cs="Times New Roman"/>
        </w:rPr>
        <w:t>of th</w:t>
      </w:r>
      <w:r w:rsidR="007E0DB6">
        <w:rPr>
          <w:rFonts w:ascii="Times New Roman" w:hAnsi="Times New Roman" w:cs="Times New Roman"/>
        </w:rPr>
        <w:t>e stakeholders</w:t>
      </w:r>
      <w:r w:rsidR="00B6450F">
        <w:rPr>
          <w:rFonts w:ascii="Times New Roman" w:hAnsi="Times New Roman" w:cs="Times New Roman"/>
        </w:rPr>
        <w:t>,</w:t>
      </w:r>
      <w:r w:rsidR="008F4126">
        <w:rPr>
          <w:rFonts w:ascii="Times New Roman" w:hAnsi="Times New Roman" w:cs="Times New Roman"/>
        </w:rPr>
        <w:t xml:space="preserve"> such as government</w:t>
      </w:r>
      <w:r w:rsidR="00B23A0B">
        <w:rPr>
          <w:rFonts w:ascii="Times New Roman" w:hAnsi="Times New Roman" w:cs="Times New Roman"/>
        </w:rPr>
        <w:t xml:space="preserve"> </w:t>
      </w:r>
      <w:r w:rsidR="005916BC">
        <w:rPr>
          <w:rFonts w:ascii="Times New Roman" w:hAnsi="Times New Roman" w:cs="Times New Roman"/>
        </w:rPr>
        <w:t>funding or loans</w:t>
      </w:r>
      <w:r w:rsidR="00531ADF">
        <w:rPr>
          <w:rFonts w:ascii="Times New Roman" w:hAnsi="Times New Roman" w:cs="Times New Roman"/>
        </w:rPr>
        <w:t xml:space="preserve"> there can be restrictions </w:t>
      </w:r>
      <w:r w:rsidR="006548A5">
        <w:rPr>
          <w:rFonts w:ascii="Times New Roman" w:hAnsi="Times New Roman" w:cs="Times New Roman"/>
        </w:rPr>
        <w:t>for the support that the BAME and female entrepreneurs</w:t>
      </w:r>
      <w:r w:rsidR="00AE1D29">
        <w:rPr>
          <w:rFonts w:ascii="Times New Roman" w:hAnsi="Times New Roman" w:cs="Times New Roman"/>
        </w:rPr>
        <w:t>.</w:t>
      </w:r>
      <w:r w:rsidR="005916BC">
        <w:rPr>
          <w:rFonts w:ascii="Times New Roman" w:hAnsi="Times New Roman" w:cs="Times New Roman"/>
        </w:rPr>
        <w:t xml:space="preserve"> Some banks require good business credit score before applying for loans</w:t>
      </w:r>
      <w:r w:rsidR="00982920">
        <w:rPr>
          <w:rFonts w:ascii="Times New Roman" w:hAnsi="Times New Roman" w:cs="Times New Roman"/>
        </w:rPr>
        <w:t xml:space="preserve">, other might require business turnover before </w:t>
      </w:r>
      <w:r w:rsidR="00EA4D74">
        <w:rPr>
          <w:rFonts w:ascii="Times New Roman" w:hAnsi="Times New Roman" w:cs="Times New Roman"/>
        </w:rPr>
        <w:t>approving for the loan. S</w:t>
      </w:r>
      <w:r w:rsidR="006D73CA">
        <w:rPr>
          <w:rFonts w:ascii="Times New Roman" w:hAnsi="Times New Roman" w:cs="Times New Roman"/>
        </w:rPr>
        <w:t xml:space="preserve">ME loans </w:t>
      </w:r>
      <w:r w:rsidR="00D34949">
        <w:rPr>
          <w:rFonts w:ascii="Times New Roman" w:hAnsi="Times New Roman" w:cs="Times New Roman"/>
        </w:rPr>
        <w:t xml:space="preserve">require business to </w:t>
      </w:r>
      <w:r w:rsidR="004B2F75">
        <w:rPr>
          <w:rFonts w:ascii="Times New Roman" w:hAnsi="Times New Roman" w:cs="Times New Roman"/>
        </w:rPr>
        <w:t>have a minimum turnover</w:t>
      </w:r>
      <w:r w:rsidR="00AF2956">
        <w:rPr>
          <w:rFonts w:ascii="Times New Roman" w:hAnsi="Times New Roman" w:cs="Times New Roman"/>
        </w:rPr>
        <w:t xml:space="preserve"> monthly</w:t>
      </w:r>
      <w:r w:rsidR="003362B2">
        <w:rPr>
          <w:rFonts w:ascii="Times New Roman" w:hAnsi="Times New Roman" w:cs="Times New Roman"/>
        </w:rPr>
        <w:t xml:space="preserve"> (SME</w:t>
      </w:r>
      <w:r w:rsidR="00942912">
        <w:rPr>
          <w:rFonts w:ascii="Times New Roman" w:hAnsi="Times New Roman" w:cs="Times New Roman"/>
        </w:rPr>
        <w:t xml:space="preserve"> </w:t>
      </w:r>
      <w:r w:rsidR="003362B2">
        <w:rPr>
          <w:rFonts w:ascii="Times New Roman" w:hAnsi="Times New Roman" w:cs="Times New Roman"/>
        </w:rPr>
        <w:t>loans</w:t>
      </w:r>
      <w:r w:rsidR="00942912">
        <w:rPr>
          <w:rFonts w:ascii="Times New Roman" w:hAnsi="Times New Roman" w:cs="Times New Roman"/>
        </w:rPr>
        <w:t>, 2021)</w:t>
      </w:r>
      <w:r w:rsidR="00AF2956">
        <w:rPr>
          <w:rFonts w:ascii="Times New Roman" w:hAnsi="Times New Roman" w:cs="Times New Roman"/>
        </w:rPr>
        <w:t xml:space="preserve"> which is not good </w:t>
      </w:r>
      <w:r w:rsidR="00C03EC3">
        <w:rPr>
          <w:rFonts w:ascii="Times New Roman" w:hAnsi="Times New Roman" w:cs="Times New Roman"/>
        </w:rPr>
        <w:t xml:space="preserve">for anyone who wish </w:t>
      </w:r>
      <w:r w:rsidR="00AF2956">
        <w:rPr>
          <w:rFonts w:ascii="Times New Roman" w:hAnsi="Times New Roman" w:cs="Times New Roman"/>
        </w:rPr>
        <w:t>to start up a business</w:t>
      </w:r>
      <w:r w:rsidR="00901EF1">
        <w:rPr>
          <w:rFonts w:ascii="Times New Roman" w:hAnsi="Times New Roman" w:cs="Times New Roman"/>
        </w:rPr>
        <w:t xml:space="preserve"> or</w:t>
      </w:r>
      <w:r w:rsidR="00C03EC3">
        <w:rPr>
          <w:rFonts w:ascii="Times New Roman" w:hAnsi="Times New Roman" w:cs="Times New Roman"/>
        </w:rPr>
        <w:t xml:space="preserve"> has a business but not able to</w:t>
      </w:r>
      <w:r w:rsidR="00901EF1">
        <w:rPr>
          <w:rFonts w:ascii="Times New Roman" w:hAnsi="Times New Roman" w:cs="Times New Roman"/>
        </w:rPr>
        <w:t xml:space="preserve"> </w:t>
      </w:r>
      <w:r w:rsidR="003A4C05">
        <w:rPr>
          <w:rFonts w:ascii="Times New Roman" w:hAnsi="Times New Roman" w:cs="Times New Roman"/>
        </w:rPr>
        <w:t>meet the standard requirement</w:t>
      </w:r>
      <w:r w:rsidR="00AF2956">
        <w:rPr>
          <w:rFonts w:ascii="Times New Roman" w:hAnsi="Times New Roman" w:cs="Times New Roman"/>
        </w:rPr>
        <w:t>.</w:t>
      </w:r>
      <w:r w:rsidR="00D31518">
        <w:rPr>
          <w:rFonts w:ascii="Times New Roman" w:hAnsi="Times New Roman" w:cs="Times New Roman"/>
        </w:rPr>
        <w:t xml:space="preserve"> As a </w:t>
      </w:r>
      <w:r w:rsidR="00520A3B">
        <w:rPr>
          <w:rFonts w:ascii="Times New Roman" w:hAnsi="Times New Roman" w:cs="Times New Roman"/>
        </w:rPr>
        <w:t>researchers the</w:t>
      </w:r>
      <w:r w:rsidR="003E6B28">
        <w:rPr>
          <w:rFonts w:ascii="Times New Roman" w:hAnsi="Times New Roman" w:cs="Times New Roman"/>
        </w:rPr>
        <w:t>re</w:t>
      </w:r>
      <w:r w:rsidR="00520A3B">
        <w:rPr>
          <w:rFonts w:ascii="Times New Roman" w:hAnsi="Times New Roman" w:cs="Times New Roman"/>
        </w:rPr>
        <w:t xml:space="preserve"> is a limited</w:t>
      </w:r>
      <w:r w:rsidR="00023129">
        <w:rPr>
          <w:rFonts w:ascii="Times New Roman" w:hAnsi="Times New Roman" w:cs="Times New Roman"/>
        </w:rPr>
        <w:t xml:space="preserve"> reaching point of fi</w:t>
      </w:r>
      <w:r w:rsidR="00980D1D">
        <w:rPr>
          <w:rFonts w:ascii="Times New Roman" w:hAnsi="Times New Roman" w:cs="Times New Roman"/>
        </w:rPr>
        <w:t xml:space="preserve">nding information </w:t>
      </w:r>
      <w:r w:rsidR="00712B52">
        <w:rPr>
          <w:rFonts w:ascii="Times New Roman" w:hAnsi="Times New Roman" w:cs="Times New Roman"/>
        </w:rPr>
        <w:t xml:space="preserve">and passing </w:t>
      </w:r>
      <w:r w:rsidR="0018452D">
        <w:rPr>
          <w:rFonts w:ascii="Times New Roman" w:hAnsi="Times New Roman" w:cs="Times New Roman"/>
        </w:rPr>
        <w:t xml:space="preserve">to the </w:t>
      </w:r>
      <w:r w:rsidR="00504CB3">
        <w:rPr>
          <w:rFonts w:ascii="Times New Roman" w:hAnsi="Times New Roman" w:cs="Times New Roman"/>
        </w:rPr>
        <w:t>stakeholders</w:t>
      </w:r>
      <w:r w:rsidR="003E6B28">
        <w:rPr>
          <w:rFonts w:ascii="Times New Roman" w:hAnsi="Times New Roman" w:cs="Times New Roman"/>
        </w:rPr>
        <w:t>.</w:t>
      </w:r>
    </w:p>
    <w:p w14:paraId="62413064" w14:textId="77777777" w:rsidR="003E3AEE" w:rsidRDefault="003E3AEE" w:rsidP="00DA2999">
      <w:pPr>
        <w:pStyle w:val="NoSpacing"/>
        <w:spacing w:line="276" w:lineRule="auto"/>
        <w:rPr>
          <w:rFonts w:ascii="Times New Roman" w:hAnsi="Times New Roman" w:cs="Times New Roman"/>
        </w:rPr>
      </w:pPr>
    </w:p>
    <w:p w14:paraId="0006988D" w14:textId="230364F5" w:rsidR="00EB34C5" w:rsidRPr="00217708" w:rsidRDefault="004906E4" w:rsidP="00217708">
      <w:pPr>
        <w:pStyle w:val="Heading2"/>
        <w:rPr>
          <w:rFonts w:ascii="Times New Roman" w:hAnsi="Times New Roman" w:cs="Times New Roman"/>
          <w:b/>
          <w:color w:val="auto"/>
          <w:sz w:val="24"/>
          <w:szCs w:val="24"/>
        </w:rPr>
      </w:pPr>
      <w:bookmarkStart w:id="9" w:name="_Toc75510967"/>
      <w:r w:rsidRPr="00217708">
        <w:rPr>
          <w:rFonts w:ascii="Times New Roman" w:hAnsi="Times New Roman" w:cs="Times New Roman"/>
          <w:b/>
          <w:bCs/>
          <w:color w:val="auto"/>
          <w:sz w:val="24"/>
          <w:szCs w:val="24"/>
        </w:rPr>
        <w:t>2.</w:t>
      </w:r>
      <w:r w:rsidR="00884BF8" w:rsidRPr="00217708">
        <w:rPr>
          <w:rFonts w:ascii="Times New Roman" w:hAnsi="Times New Roman" w:cs="Times New Roman"/>
          <w:b/>
          <w:bCs/>
          <w:color w:val="auto"/>
          <w:sz w:val="24"/>
          <w:szCs w:val="24"/>
        </w:rPr>
        <w:t xml:space="preserve">3 </w:t>
      </w:r>
      <w:r w:rsidR="00EB34C5" w:rsidRPr="00217708">
        <w:rPr>
          <w:rFonts w:ascii="Times New Roman" w:hAnsi="Times New Roman" w:cs="Times New Roman"/>
          <w:b/>
          <w:color w:val="auto"/>
          <w:sz w:val="24"/>
          <w:szCs w:val="24"/>
        </w:rPr>
        <w:t>Phase 3</w:t>
      </w:r>
      <w:r w:rsidR="00C63A8A" w:rsidRPr="00217708">
        <w:rPr>
          <w:rFonts w:ascii="Times New Roman" w:hAnsi="Times New Roman" w:cs="Times New Roman"/>
          <w:b/>
          <w:color w:val="auto"/>
          <w:sz w:val="24"/>
          <w:szCs w:val="24"/>
        </w:rPr>
        <w:t xml:space="preserve"> – Execution Phase</w:t>
      </w:r>
      <w:bookmarkEnd w:id="9"/>
    </w:p>
    <w:p w14:paraId="107BA92C" w14:textId="77777777" w:rsidR="00D600AD" w:rsidRDefault="00D600AD" w:rsidP="00DA2999">
      <w:pPr>
        <w:pStyle w:val="NoSpacing"/>
        <w:spacing w:line="276" w:lineRule="auto"/>
        <w:rPr>
          <w:rFonts w:ascii="Times New Roman" w:hAnsi="Times New Roman" w:cs="Times New Roman"/>
        </w:rPr>
      </w:pPr>
    </w:p>
    <w:p w14:paraId="2E4F2968" w14:textId="2727FE3E" w:rsidR="008E01EA" w:rsidRDefault="00D600AD" w:rsidP="00DA2999">
      <w:pPr>
        <w:pStyle w:val="NoSpacing"/>
        <w:spacing w:line="276" w:lineRule="auto"/>
        <w:rPr>
          <w:rFonts w:ascii="Times New Roman" w:hAnsi="Times New Roman" w:cs="Times New Roman"/>
        </w:rPr>
      </w:pPr>
      <w:r>
        <w:rPr>
          <w:rFonts w:ascii="Times New Roman" w:hAnsi="Times New Roman" w:cs="Times New Roman"/>
        </w:rPr>
        <w:t xml:space="preserve">The tools and </w:t>
      </w:r>
      <w:r w:rsidR="003511A1">
        <w:rPr>
          <w:rFonts w:ascii="Times New Roman" w:hAnsi="Times New Roman" w:cs="Times New Roman"/>
        </w:rPr>
        <w:t xml:space="preserve">techniques utilased in the execution phase was </w:t>
      </w:r>
      <w:r w:rsidR="002D6CD2">
        <w:rPr>
          <w:rFonts w:ascii="Times New Roman" w:hAnsi="Times New Roman" w:cs="Times New Roman"/>
        </w:rPr>
        <w:t>Work Breakdown</w:t>
      </w:r>
      <w:r w:rsidR="00EB2EAD">
        <w:rPr>
          <w:rFonts w:ascii="Times New Roman" w:hAnsi="Times New Roman" w:cs="Times New Roman"/>
        </w:rPr>
        <w:t xml:space="preserve"> Structure </w:t>
      </w:r>
      <w:r w:rsidR="007029A9">
        <w:rPr>
          <w:rFonts w:ascii="Times New Roman" w:hAnsi="Times New Roman" w:cs="Times New Roman"/>
        </w:rPr>
        <w:t>(</w:t>
      </w:r>
      <w:r w:rsidR="007D268F">
        <w:rPr>
          <w:rFonts w:ascii="Times New Roman" w:hAnsi="Times New Roman" w:cs="Times New Roman"/>
        </w:rPr>
        <w:t>WBS</w:t>
      </w:r>
      <w:r w:rsidR="007029A9">
        <w:rPr>
          <w:rFonts w:ascii="Times New Roman" w:hAnsi="Times New Roman" w:cs="Times New Roman"/>
        </w:rPr>
        <w:t>)</w:t>
      </w:r>
      <w:r w:rsidR="007D268F">
        <w:rPr>
          <w:rFonts w:ascii="Times New Roman" w:hAnsi="Times New Roman" w:cs="Times New Roman"/>
        </w:rPr>
        <w:t>, Network Diagram and Gannt chart</w:t>
      </w:r>
      <w:r w:rsidR="007D0244">
        <w:rPr>
          <w:rFonts w:ascii="Times New Roman" w:hAnsi="Times New Roman" w:cs="Times New Roman"/>
        </w:rPr>
        <w:t xml:space="preserve">. </w:t>
      </w:r>
    </w:p>
    <w:p w14:paraId="6F8848C4" w14:textId="5F0193ED" w:rsidR="002375B3" w:rsidRPr="00C0060A" w:rsidRDefault="00C0060A" w:rsidP="00C0060A">
      <w:pPr>
        <w:pStyle w:val="Heading3"/>
        <w:rPr>
          <w:rFonts w:ascii="Times New Roman" w:hAnsi="Times New Roman" w:cs="Times New Roman"/>
          <w:b/>
          <w:bCs/>
          <w:color w:val="auto"/>
        </w:rPr>
      </w:pPr>
      <w:bookmarkStart w:id="10" w:name="_Toc75510968"/>
      <w:r>
        <w:rPr>
          <w:rFonts w:ascii="Times New Roman" w:hAnsi="Times New Roman" w:cs="Times New Roman"/>
          <w:b/>
          <w:bCs/>
          <w:color w:val="auto"/>
        </w:rPr>
        <w:lastRenderedPageBreak/>
        <w:t xml:space="preserve">2.3.1 </w:t>
      </w:r>
      <w:r w:rsidR="002375B3" w:rsidRPr="00C0060A">
        <w:rPr>
          <w:rFonts w:ascii="Times New Roman" w:hAnsi="Times New Roman" w:cs="Times New Roman"/>
          <w:b/>
          <w:bCs/>
          <w:color w:val="auto"/>
        </w:rPr>
        <w:t>Work</w:t>
      </w:r>
      <w:r w:rsidR="00987B8C" w:rsidRPr="00C0060A">
        <w:rPr>
          <w:rFonts w:ascii="Times New Roman" w:hAnsi="Times New Roman" w:cs="Times New Roman"/>
          <w:b/>
          <w:bCs/>
          <w:color w:val="auto"/>
        </w:rPr>
        <w:t xml:space="preserve"> Breakdown Structure (WBS)</w:t>
      </w:r>
      <w:bookmarkEnd w:id="10"/>
    </w:p>
    <w:p w14:paraId="275DF0FD" w14:textId="77777777" w:rsidR="00987B8C" w:rsidRDefault="00987B8C" w:rsidP="00DA2999">
      <w:pPr>
        <w:pStyle w:val="NoSpacing"/>
        <w:spacing w:line="276" w:lineRule="auto"/>
        <w:rPr>
          <w:rFonts w:ascii="Times New Roman" w:hAnsi="Times New Roman" w:cs="Times New Roman"/>
        </w:rPr>
      </w:pPr>
    </w:p>
    <w:p w14:paraId="21CD843A" w14:textId="2751286B" w:rsidR="00D600AD" w:rsidRDefault="007D0244" w:rsidP="00DA2999">
      <w:pPr>
        <w:pStyle w:val="NoSpacing"/>
        <w:spacing w:line="276" w:lineRule="auto"/>
        <w:rPr>
          <w:rFonts w:ascii="Times New Roman" w:hAnsi="Times New Roman" w:cs="Times New Roman"/>
        </w:rPr>
      </w:pPr>
      <w:r>
        <w:rPr>
          <w:rFonts w:ascii="Times New Roman" w:hAnsi="Times New Roman" w:cs="Times New Roman"/>
        </w:rPr>
        <w:t>WBS</w:t>
      </w:r>
      <w:r w:rsidR="00EB4D9C">
        <w:rPr>
          <w:rFonts w:ascii="Times New Roman" w:hAnsi="Times New Roman" w:cs="Times New Roman"/>
        </w:rPr>
        <w:t xml:space="preserve"> </w:t>
      </w:r>
      <w:r w:rsidR="00135EF9">
        <w:rPr>
          <w:rFonts w:ascii="Times New Roman" w:hAnsi="Times New Roman" w:cs="Times New Roman"/>
        </w:rPr>
        <w:t>is the tool applied</w:t>
      </w:r>
      <w:r w:rsidR="00A83BA1">
        <w:rPr>
          <w:rFonts w:ascii="Times New Roman" w:hAnsi="Times New Roman" w:cs="Times New Roman"/>
        </w:rPr>
        <w:t xml:space="preserve"> and most </w:t>
      </w:r>
      <w:r w:rsidR="00C23E23">
        <w:rPr>
          <w:rFonts w:ascii="Times New Roman" w:hAnsi="Times New Roman" w:cs="Times New Roman"/>
        </w:rPr>
        <w:t>utilised for project management</w:t>
      </w:r>
      <w:r w:rsidR="00630ED9">
        <w:rPr>
          <w:rFonts w:ascii="Times New Roman" w:hAnsi="Times New Roman" w:cs="Times New Roman"/>
        </w:rPr>
        <w:t xml:space="preserve"> (WBS, 2021)</w:t>
      </w:r>
      <w:r w:rsidR="00C23E23">
        <w:rPr>
          <w:rFonts w:ascii="Times New Roman" w:hAnsi="Times New Roman" w:cs="Times New Roman"/>
        </w:rPr>
        <w:t>.</w:t>
      </w:r>
      <w:r w:rsidR="00630ED9">
        <w:rPr>
          <w:rFonts w:ascii="Times New Roman" w:hAnsi="Times New Roman" w:cs="Times New Roman"/>
        </w:rPr>
        <w:t xml:space="preserve"> WBS</w:t>
      </w:r>
      <w:r w:rsidR="008E01EA">
        <w:rPr>
          <w:rFonts w:ascii="Times New Roman" w:hAnsi="Times New Roman" w:cs="Times New Roman"/>
        </w:rPr>
        <w:t xml:space="preserve"> is a </w:t>
      </w:r>
      <w:r w:rsidR="009907FA">
        <w:rPr>
          <w:rFonts w:ascii="Times New Roman" w:hAnsi="Times New Roman" w:cs="Times New Roman"/>
        </w:rPr>
        <w:t xml:space="preserve">hierarchy structure </w:t>
      </w:r>
      <w:r w:rsidR="006E4B8A">
        <w:rPr>
          <w:rFonts w:ascii="Times New Roman" w:hAnsi="Times New Roman" w:cs="Times New Roman"/>
        </w:rPr>
        <w:t xml:space="preserve">that is </w:t>
      </w:r>
      <w:r w:rsidR="00F766CE">
        <w:rPr>
          <w:rFonts w:ascii="Times New Roman" w:hAnsi="Times New Roman" w:cs="Times New Roman"/>
        </w:rPr>
        <w:t xml:space="preserve">deliverable. WBS </w:t>
      </w:r>
      <w:r w:rsidR="00547AB7">
        <w:rPr>
          <w:rFonts w:ascii="Times New Roman" w:hAnsi="Times New Roman" w:cs="Times New Roman"/>
        </w:rPr>
        <w:t xml:space="preserve">top to bottom layout which the scope of the project is at the top and then </w:t>
      </w:r>
      <w:r w:rsidR="006A5C88">
        <w:rPr>
          <w:rFonts w:ascii="Times New Roman" w:hAnsi="Times New Roman" w:cs="Times New Roman"/>
        </w:rPr>
        <w:t>it is breakdown to</w:t>
      </w:r>
      <w:r w:rsidR="00EB132F">
        <w:rPr>
          <w:rFonts w:ascii="Times New Roman" w:hAnsi="Times New Roman" w:cs="Times New Roman"/>
        </w:rPr>
        <w:t xml:space="preserve"> w</w:t>
      </w:r>
      <w:r w:rsidR="00D3521B">
        <w:rPr>
          <w:rFonts w:ascii="Times New Roman" w:hAnsi="Times New Roman" w:cs="Times New Roman"/>
        </w:rPr>
        <w:t xml:space="preserve">hat is needed to be done </w:t>
      </w:r>
      <w:r w:rsidR="005256DF">
        <w:rPr>
          <w:rFonts w:ascii="Times New Roman" w:hAnsi="Times New Roman" w:cs="Times New Roman"/>
        </w:rPr>
        <w:t>for each task.</w:t>
      </w:r>
      <w:r w:rsidR="006A5C88">
        <w:rPr>
          <w:rFonts w:ascii="Times New Roman" w:hAnsi="Times New Roman" w:cs="Times New Roman"/>
        </w:rPr>
        <w:t xml:space="preserve"> </w:t>
      </w:r>
    </w:p>
    <w:p w14:paraId="4E3F4DE9" w14:textId="6D9CBADC" w:rsidR="00DD5CFD" w:rsidRDefault="00DD5CFD" w:rsidP="00DA2999">
      <w:pPr>
        <w:pStyle w:val="NoSpacing"/>
        <w:spacing w:line="276" w:lineRule="auto"/>
        <w:rPr>
          <w:rFonts w:ascii="Times New Roman" w:hAnsi="Times New Roman" w:cs="Times New Roman"/>
        </w:rPr>
      </w:pPr>
    </w:p>
    <w:p w14:paraId="30B9743F" w14:textId="248A1A5D" w:rsidR="00DD5CFD" w:rsidRDefault="00DD5CFD" w:rsidP="00DA2999">
      <w:pPr>
        <w:pStyle w:val="NoSpacing"/>
        <w:spacing w:line="276" w:lineRule="auto"/>
        <w:rPr>
          <w:rFonts w:ascii="Times New Roman" w:hAnsi="Times New Roman" w:cs="Times New Roman"/>
        </w:rPr>
      </w:pPr>
      <w:r>
        <w:rPr>
          <w:rFonts w:ascii="Times New Roman" w:hAnsi="Times New Roman" w:cs="Times New Roman"/>
        </w:rPr>
        <w:t xml:space="preserve">WBS (see </w:t>
      </w:r>
      <w:r w:rsidR="00F06505">
        <w:rPr>
          <w:rFonts w:ascii="Times New Roman" w:hAnsi="Times New Roman" w:cs="Times New Roman"/>
        </w:rPr>
        <w:t>below</w:t>
      </w:r>
      <w:r>
        <w:rPr>
          <w:rFonts w:ascii="Times New Roman" w:hAnsi="Times New Roman" w:cs="Times New Roman"/>
        </w:rPr>
        <w:t xml:space="preserve">) </w:t>
      </w:r>
      <w:r w:rsidR="001C09D8">
        <w:rPr>
          <w:rFonts w:ascii="Times New Roman" w:hAnsi="Times New Roman" w:cs="Times New Roman"/>
        </w:rPr>
        <w:t xml:space="preserve">taking the scope which is the aims and objectives from the quad chart </w:t>
      </w:r>
      <w:r w:rsidR="001D5D8C">
        <w:rPr>
          <w:rFonts w:ascii="Times New Roman" w:hAnsi="Times New Roman" w:cs="Times New Roman"/>
        </w:rPr>
        <w:t>placing</w:t>
      </w:r>
      <w:r w:rsidR="00A51779">
        <w:rPr>
          <w:rFonts w:ascii="Times New Roman" w:hAnsi="Times New Roman" w:cs="Times New Roman"/>
        </w:rPr>
        <w:t xml:space="preserve"> </w:t>
      </w:r>
      <w:r w:rsidR="001D5D8C">
        <w:rPr>
          <w:rFonts w:ascii="Times New Roman" w:hAnsi="Times New Roman" w:cs="Times New Roman"/>
        </w:rPr>
        <w:t xml:space="preserve">it </w:t>
      </w:r>
      <w:r w:rsidR="00A51779">
        <w:rPr>
          <w:rFonts w:ascii="Times New Roman" w:hAnsi="Times New Roman" w:cs="Times New Roman"/>
        </w:rPr>
        <w:t xml:space="preserve">on the level </w:t>
      </w:r>
      <w:r w:rsidR="00186327">
        <w:rPr>
          <w:rFonts w:ascii="Times New Roman" w:hAnsi="Times New Roman" w:cs="Times New Roman"/>
        </w:rPr>
        <w:t>one of the hierarchy,</w:t>
      </w:r>
      <w:r w:rsidR="00A51779">
        <w:rPr>
          <w:rFonts w:ascii="Times New Roman" w:hAnsi="Times New Roman" w:cs="Times New Roman"/>
        </w:rPr>
        <w:t xml:space="preserve"> which is colored in yellow</w:t>
      </w:r>
      <w:r w:rsidR="00186327">
        <w:rPr>
          <w:rFonts w:ascii="Times New Roman" w:hAnsi="Times New Roman" w:cs="Times New Roman"/>
        </w:rPr>
        <w:t>. The level two</w:t>
      </w:r>
      <w:r w:rsidR="00AA6EE0">
        <w:rPr>
          <w:rFonts w:ascii="Times New Roman" w:hAnsi="Times New Roman" w:cs="Times New Roman"/>
        </w:rPr>
        <w:t xml:space="preserve"> in purple is what is needed to be done. The </w:t>
      </w:r>
      <w:r w:rsidR="00D00EF2">
        <w:rPr>
          <w:rFonts w:ascii="Times New Roman" w:hAnsi="Times New Roman" w:cs="Times New Roman"/>
        </w:rPr>
        <w:t xml:space="preserve">green is the step that is needed </w:t>
      </w:r>
      <w:r w:rsidR="00704514">
        <w:rPr>
          <w:rFonts w:ascii="Times New Roman" w:hAnsi="Times New Roman" w:cs="Times New Roman"/>
        </w:rPr>
        <w:t>for the level two to work.</w:t>
      </w:r>
      <w:r w:rsidR="00A42E8E">
        <w:rPr>
          <w:rFonts w:ascii="Times New Roman" w:hAnsi="Times New Roman" w:cs="Times New Roman"/>
        </w:rPr>
        <w:t xml:space="preserve"> </w:t>
      </w:r>
      <w:r w:rsidR="00523C32">
        <w:rPr>
          <w:rFonts w:ascii="Times New Roman" w:hAnsi="Times New Roman" w:cs="Times New Roman"/>
        </w:rPr>
        <w:t>Each level are collaborated with the quad chart</w:t>
      </w:r>
      <w:r w:rsidR="00E9677C">
        <w:rPr>
          <w:rFonts w:ascii="Times New Roman" w:hAnsi="Times New Roman" w:cs="Times New Roman"/>
        </w:rPr>
        <w:t xml:space="preserve">. </w:t>
      </w:r>
      <w:r w:rsidR="003747C0">
        <w:rPr>
          <w:rFonts w:ascii="Times New Roman" w:hAnsi="Times New Roman" w:cs="Times New Roman"/>
        </w:rPr>
        <w:t xml:space="preserve">The </w:t>
      </w:r>
      <w:r w:rsidR="00C27FAC">
        <w:rPr>
          <w:rFonts w:ascii="Times New Roman" w:hAnsi="Times New Roman" w:cs="Times New Roman"/>
        </w:rPr>
        <w:t xml:space="preserve">level two (purple) </w:t>
      </w:r>
      <w:r w:rsidR="00E9677C">
        <w:rPr>
          <w:rFonts w:ascii="Times New Roman" w:hAnsi="Times New Roman" w:cs="Times New Roman"/>
        </w:rPr>
        <w:t>is the stakeholders</w:t>
      </w:r>
      <w:r w:rsidR="00CC578C">
        <w:rPr>
          <w:rFonts w:ascii="Times New Roman" w:hAnsi="Times New Roman" w:cs="Times New Roman"/>
        </w:rPr>
        <w:t xml:space="preserve"> the second box of quad chart. The level </w:t>
      </w:r>
      <w:r w:rsidR="0078226F">
        <w:rPr>
          <w:rFonts w:ascii="Times New Roman" w:hAnsi="Times New Roman" w:cs="Times New Roman"/>
        </w:rPr>
        <w:t xml:space="preserve">three (green) </w:t>
      </w:r>
      <w:r w:rsidR="00B27794">
        <w:rPr>
          <w:rFonts w:ascii="Times New Roman" w:hAnsi="Times New Roman" w:cs="Times New Roman"/>
        </w:rPr>
        <w:t xml:space="preserve">is </w:t>
      </w:r>
      <w:r w:rsidR="006D1035">
        <w:rPr>
          <w:rFonts w:ascii="Times New Roman" w:hAnsi="Times New Roman" w:cs="Times New Roman"/>
        </w:rPr>
        <w:t xml:space="preserve">the desired end result and </w:t>
      </w:r>
      <w:r w:rsidR="00B27794">
        <w:rPr>
          <w:rFonts w:ascii="Times New Roman" w:hAnsi="Times New Roman" w:cs="Times New Roman"/>
        </w:rPr>
        <w:t xml:space="preserve">measuring the success after each task </w:t>
      </w:r>
      <w:r w:rsidR="006D1035">
        <w:rPr>
          <w:rFonts w:ascii="Times New Roman" w:hAnsi="Times New Roman" w:cs="Times New Roman"/>
        </w:rPr>
        <w:t xml:space="preserve">has been </w:t>
      </w:r>
      <w:r w:rsidR="00602E34">
        <w:rPr>
          <w:rFonts w:ascii="Times New Roman" w:hAnsi="Times New Roman" w:cs="Times New Roman"/>
        </w:rPr>
        <w:t>completed</w:t>
      </w:r>
      <w:r w:rsidR="006D1035">
        <w:rPr>
          <w:rFonts w:ascii="Times New Roman" w:hAnsi="Times New Roman" w:cs="Times New Roman"/>
        </w:rPr>
        <w:t>.</w:t>
      </w:r>
      <w:r w:rsidR="00AF4F18">
        <w:rPr>
          <w:rFonts w:ascii="Times New Roman" w:hAnsi="Times New Roman" w:cs="Times New Roman"/>
        </w:rPr>
        <w:t xml:space="preserve"> WBS </w:t>
      </w:r>
      <w:r w:rsidR="00252821">
        <w:rPr>
          <w:rFonts w:ascii="Times New Roman" w:hAnsi="Times New Roman" w:cs="Times New Roman"/>
        </w:rPr>
        <w:t xml:space="preserve">has breakdown </w:t>
      </w:r>
      <w:r w:rsidR="00EF63B9">
        <w:rPr>
          <w:rFonts w:ascii="Times New Roman" w:hAnsi="Times New Roman" w:cs="Times New Roman"/>
        </w:rPr>
        <w:t>each</w:t>
      </w:r>
      <w:r w:rsidR="00252821">
        <w:rPr>
          <w:rFonts w:ascii="Times New Roman" w:hAnsi="Times New Roman" w:cs="Times New Roman"/>
        </w:rPr>
        <w:t xml:space="preserve"> level indicating</w:t>
      </w:r>
      <w:r w:rsidR="00ED0EC7">
        <w:rPr>
          <w:rFonts w:ascii="Times New Roman" w:hAnsi="Times New Roman" w:cs="Times New Roman"/>
        </w:rPr>
        <w:t xml:space="preserve"> what </w:t>
      </w:r>
      <w:r w:rsidR="00B577C4">
        <w:rPr>
          <w:rFonts w:ascii="Times New Roman" w:hAnsi="Times New Roman" w:cs="Times New Roman"/>
        </w:rPr>
        <w:t>needs</w:t>
      </w:r>
      <w:r w:rsidR="00ED0EC7">
        <w:rPr>
          <w:rFonts w:ascii="Times New Roman" w:hAnsi="Times New Roman" w:cs="Times New Roman"/>
        </w:rPr>
        <w:t xml:space="preserve"> to</w:t>
      </w:r>
      <w:r w:rsidR="0013767A">
        <w:rPr>
          <w:rFonts w:ascii="Times New Roman" w:hAnsi="Times New Roman" w:cs="Times New Roman"/>
        </w:rPr>
        <w:t xml:space="preserve"> </w:t>
      </w:r>
      <w:r w:rsidR="00707A54">
        <w:rPr>
          <w:rFonts w:ascii="Times New Roman" w:hAnsi="Times New Roman" w:cs="Times New Roman"/>
        </w:rPr>
        <w:t>be</w:t>
      </w:r>
      <w:r w:rsidR="0013767A">
        <w:rPr>
          <w:rFonts w:ascii="Times New Roman" w:hAnsi="Times New Roman" w:cs="Times New Roman"/>
        </w:rPr>
        <w:t xml:space="preserve"> done for the aims and objectives from the quad chart.</w:t>
      </w:r>
      <w:r w:rsidR="00252821">
        <w:rPr>
          <w:rFonts w:ascii="Times New Roman" w:hAnsi="Times New Roman" w:cs="Times New Roman"/>
        </w:rPr>
        <w:t xml:space="preserve"> </w:t>
      </w:r>
    </w:p>
    <w:p w14:paraId="6F0DD844" w14:textId="77777777" w:rsidR="00AA3890" w:rsidRDefault="00AA3890" w:rsidP="00DA2999">
      <w:pPr>
        <w:pStyle w:val="NoSpacing"/>
        <w:spacing w:line="276" w:lineRule="auto"/>
        <w:rPr>
          <w:rFonts w:ascii="Times New Roman" w:hAnsi="Times New Roman" w:cs="Times New Roman"/>
        </w:rPr>
      </w:pPr>
    </w:p>
    <w:p w14:paraId="094A37AC" w14:textId="101F625F" w:rsidR="00995411" w:rsidRDefault="00707A54" w:rsidP="005D633F">
      <w:pPr>
        <w:pStyle w:val="NoSpacing"/>
        <w:spacing w:line="276" w:lineRule="auto"/>
        <w:rPr>
          <w:rFonts w:ascii="Times New Roman" w:hAnsi="Times New Roman" w:cs="Times New Roman"/>
        </w:rPr>
      </w:pPr>
      <w:r>
        <w:rPr>
          <w:rFonts w:ascii="Times New Roman" w:hAnsi="Times New Roman" w:cs="Times New Roman"/>
          <w:noProof/>
        </w:rPr>
        <w:drawing>
          <wp:inline distT="0" distB="0" distL="0" distR="0" wp14:anchorId="219F0D60" wp14:editId="6DD0DD23">
            <wp:extent cx="4739640" cy="3372779"/>
            <wp:effectExtent l="0" t="0" r="381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769316" cy="3393897"/>
                    </a:xfrm>
                    <a:prstGeom prst="rect">
                      <a:avLst/>
                    </a:prstGeom>
                  </pic:spPr>
                </pic:pic>
              </a:graphicData>
            </a:graphic>
          </wp:inline>
        </w:drawing>
      </w:r>
    </w:p>
    <w:p w14:paraId="7A90397B" w14:textId="77777777" w:rsidR="00AA3890" w:rsidRDefault="00AA3890" w:rsidP="00CB15C1">
      <w:pPr>
        <w:pStyle w:val="NoSpacing"/>
        <w:spacing w:line="276" w:lineRule="auto"/>
        <w:rPr>
          <w:rFonts w:ascii="Times New Roman" w:hAnsi="Times New Roman" w:cs="Times New Roman"/>
        </w:rPr>
      </w:pPr>
    </w:p>
    <w:p w14:paraId="1F37328E" w14:textId="77777777" w:rsidR="00CD777A" w:rsidRDefault="000610BF" w:rsidP="00CB15C1">
      <w:pPr>
        <w:pStyle w:val="NoSpacing"/>
        <w:spacing w:line="276" w:lineRule="auto"/>
        <w:rPr>
          <w:rFonts w:ascii="Times New Roman" w:hAnsi="Times New Roman" w:cs="Times New Roman"/>
        </w:rPr>
      </w:pPr>
      <w:r>
        <w:rPr>
          <w:rFonts w:ascii="Times New Roman" w:hAnsi="Times New Roman" w:cs="Times New Roman"/>
        </w:rPr>
        <w:t xml:space="preserve">The benefit of the WBS </w:t>
      </w:r>
      <w:r w:rsidR="00DC69CD">
        <w:rPr>
          <w:rFonts w:ascii="Times New Roman" w:hAnsi="Times New Roman" w:cs="Times New Roman"/>
        </w:rPr>
        <w:t xml:space="preserve">are the </w:t>
      </w:r>
      <w:r w:rsidR="001B08A5">
        <w:rPr>
          <w:rFonts w:ascii="Times New Roman" w:hAnsi="Times New Roman" w:cs="Times New Roman"/>
        </w:rPr>
        <w:t>project</w:t>
      </w:r>
      <w:r w:rsidR="00DC69CD">
        <w:rPr>
          <w:rFonts w:ascii="Times New Roman" w:hAnsi="Times New Roman" w:cs="Times New Roman"/>
        </w:rPr>
        <w:t xml:space="preserve"> is divided into small</w:t>
      </w:r>
      <w:r w:rsidR="001B08A5">
        <w:rPr>
          <w:rFonts w:ascii="Times New Roman" w:hAnsi="Times New Roman" w:cs="Times New Roman"/>
        </w:rPr>
        <w:t xml:space="preserve">er task, </w:t>
      </w:r>
      <w:r w:rsidR="007A022D">
        <w:rPr>
          <w:rFonts w:ascii="Times New Roman" w:hAnsi="Times New Roman" w:cs="Times New Roman"/>
        </w:rPr>
        <w:t>engaging project members</w:t>
      </w:r>
      <w:r w:rsidR="0069558A">
        <w:rPr>
          <w:rFonts w:ascii="Times New Roman" w:hAnsi="Times New Roman" w:cs="Times New Roman"/>
        </w:rPr>
        <w:t xml:space="preserve">, breaking down </w:t>
      </w:r>
      <w:r w:rsidR="00C439E0">
        <w:rPr>
          <w:rFonts w:ascii="Times New Roman" w:hAnsi="Times New Roman" w:cs="Times New Roman"/>
        </w:rPr>
        <w:t>to achieve</w:t>
      </w:r>
      <w:r w:rsidR="00021679">
        <w:rPr>
          <w:rFonts w:ascii="Times New Roman" w:hAnsi="Times New Roman" w:cs="Times New Roman"/>
        </w:rPr>
        <w:t xml:space="preserve"> the scoping</w:t>
      </w:r>
      <w:r w:rsidR="00986D87">
        <w:rPr>
          <w:rFonts w:ascii="Times New Roman" w:hAnsi="Times New Roman" w:cs="Times New Roman"/>
        </w:rPr>
        <w:t xml:space="preserve">, although the WBS may be consider </w:t>
      </w:r>
      <w:r w:rsidR="00F42D21">
        <w:rPr>
          <w:rFonts w:ascii="Times New Roman" w:hAnsi="Times New Roman" w:cs="Times New Roman"/>
        </w:rPr>
        <w:t xml:space="preserve">beneficially for the project </w:t>
      </w:r>
      <w:r w:rsidR="006C7E39">
        <w:rPr>
          <w:rFonts w:ascii="Times New Roman" w:hAnsi="Times New Roman" w:cs="Times New Roman"/>
        </w:rPr>
        <w:t xml:space="preserve">but </w:t>
      </w:r>
      <w:r w:rsidR="00F42D21">
        <w:rPr>
          <w:rFonts w:ascii="Times New Roman" w:hAnsi="Times New Roman" w:cs="Times New Roman"/>
        </w:rPr>
        <w:t>there are l</w:t>
      </w:r>
      <w:r w:rsidR="004C2031">
        <w:rPr>
          <w:rFonts w:ascii="Times New Roman" w:hAnsi="Times New Roman" w:cs="Times New Roman"/>
        </w:rPr>
        <w:t>imitation of the WBS</w:t>
      </w:r>
      <w:r w:rsidR="00F42D21">
        <w:rPr>
          <w:rFonts w:ascii="Times New Roman" w:hAnsi="Times New Roman" w:cs="Times New Roman"/>
        </w:rPr>
        <w:t xml:space="preserve">. </w:t>
      </w:r>
      <w:r w:rsidR="00F908FF">
        <w:rPr>
          <w:rFonts w:ascii="Times New Roman" w:hAnsi="Times New Roman" w:cs="Times New Roman"/>
        </w:rPr>
        <w:t xml:space="preserve">It is not a full </w:t>
      </w:r>
      <w:r w:rsidR="0030116E">
        <w:rPr>
          <w:rFonts w:ascii="Times New Roman" w:hAnsi="Times New Roman" w:cs="Times New Roman"/>
        </w:rPr>
        <w:t>plan</w:t>
      </w:r>
      <w:r w:rsidR="00F908FF">
        <w:rPr>
          <w:rFonts w:ascii="Times New Roman" w:hAnsi="Times New Roman" w:cs="Times New Roman"/>
        </w:rPr>
        <w:t xml:space="preserve"> of the project</w:t>
      </w:r>
      <w:r w:rsidR="00673798">
        <w:rPr>
          <w:rFonts w:ascii="Times New Roman" w:hAnsi="Times New Roman" w:cs="Times New Roman"/>
        </w:rPr>
        <w:t xml:space="preserve"> </w:t>
      </w:r>
      <w:r w:rsidR="008C6ED0">
        <w:rPr>
          <w:rFonts w:ascii="Times New Roman" w:hAnsi="Times New Roman" w:cs="Times New Roman"/>
        </w:rPr>
        <w:t xml:space="preserve">it is for the execution </w:t>
      </w:r>
      <w:r w:rsidR="00673798">
        <w:rPr>
          <w:rFonts w:ascii="Times New Roman" w:hAnsi="Times New Roman" w:cs="Times New Roman"/>
        </w:rPr>
        <w:t xml:space="preserve">and </w:t>
      </w:r>
      <w:r w:rsidR="00976193">
        <w:rPr>
          <w:rFonts w:ascii="Times New Roman" w:hAnsi="Times New Roman" w:cs="Times New Roman"/>
        </w:rPr>
        <w:t xml:space="preserve">the </w:t>
      </w:r>
      <w:r w:rsidR="00DF757E">
        <w:rPr>
          <w:rFonts w:ascii="Times New Roman" w:hAnsi="Times New Roman" w:cs="Times New Roman"/>
        </w:rPr>
        <w:t>time management</w:t>
      </w:r>
      <w:r w:rsidR="00976193">
        <w:rPr>
          <w:rFonts w:ascii="Times New Roman" w:hAnsi="Times New Roman" w:cs="Times New Roman"/>
        </w:rPr>
        <w:t xml:space="preserve"> of </w:t>
      </w:r>
      <w:r w:rsidR="00464E24">
        <w:rPr>
          <w:rFonts w:ascii="Times New Roman" w:hAnsi="Times New Roman" w:cs="Times New Roman"/>
        </w:rPr>
        <w:t>each</w:t>
      </w:r>
      <w:r w:rsidR="00976193">
        <w:rPr>
          <w:rFonts w:ascii="Times New Roman" w:hAnsi="Times New Roman" w:cs="Times New Roman"/>
        </w:rPr>
        <w:t xml:space="preserve"> task </w:t>
      </w:r>
      <w:r w:rsidR="007743C3">
        <w:rPr>
          <w:rFonts w:ascii="Times New Roman" w:hAnsi="Times New Roman" w:cs="Times New Roman"/>
        </w:rPr>
        <w:t>ha</w:t>
      </w:r>
      <w:r w:rsidR="00933241">
        <w:rPr>
          <w:rFonts w:ascii="Times New Roman" w:hAnsi="Times New Roman" w:cs="Times New Roman"/>
        </w:rPr>
        <w:t>ve</w:t>
      </w:r>
      <w:r w:rsidR="007743C3">
        <w:rPr>
          <w:rFonts w:ascii="Times New Roman" w:hAnsi="Times New Roman" w:cs="Times New Roman"/>
        </w:rPr>
        <w:t xml:space="preserve"> not been </w:t>
      </w:r>
      <w:r w:rsidR="00005ADB">
        <w:rPr>
          <w:rFonts w:ascii="Times New Roman" w:hAnsi="Times New Roman" w:cs="Times New Roman"/>
        </w:rPr>
        <w:t>providing</w:t>
      </w:r>
      <w:r w:rsidR="00933241">
        <w:rPr>
          <w:rFonts w:ascii="Times New Roman" w:hAnsi="Times New Roman" w:cs="Times New Roman"/>
        </w:rPr>
        <w:t xml:space="preserve"> a time</w:t>
      </w:r>
      <w:r w:rsidR="00464E24">
        <w:rPr>
          <w:rFonts w:ascii="Times New Roman" w:hAnsi="Times New Roman" w:cs="Times New Roman"/>
        </w:rPr>
        <w:t xml:space="preserve"> for completion.</w:t>
      </w:r>
      <w:r w:rsidR="005C40D6">
        <w:rPr>
          <w:rFonts w:ascii="Times New Roman" w:hAnsi="Times New Roman" w:cs="Times New Roman"/>
        </w:rPr>
        <w:t xml:space="preserve"> </w:t>
      </w:r>
    </w:p>
    <w:p w14:paraId="13A73471" w14:textId="5C80594C" w:rsidR="00CD777A" w:rsidRDefault="00CD777A" w:rsidP="00CB15C1">
      <w:pPr>
        <w:pStyle w:val="NoSpacing"/>
        <w:spacing w:line="276" w:lineRule="auto"/>
        <w:rPr>
          <w:rFonts w:ascii="Times New Roman" w:hAnsi="Times New Roman" w:cs="Times New Roman"/>
        </w:rPr>
      </w:pPr>
    </w:p>
    <w:p w14:paraId="42EE99A4" w14:textId="1E51123D" w:rsidR="002A4385" w:rsidRPr="00C0060A" w:rsidRDefault="00C0060A" w:rsidP="00C0060A">
      <w:pPr>
        <w:pStyle w:val="Heading3"/>
        <w:rPr>
          <w:rFonts w:ascii="Times New Roman" w:hAnsi="Times New Roman" w:cs="Times New Roman"/>
          <w:b/>
          <w:bCs/>
          <w:color w:val="auto"/>
        </w:rPr>
      </w:pPr>
      <w:bookmarkStart w:id="11" w:name="_Toc75510969"/>
      <w:r>
        <w:rPr>
          <w:rFonts w:ascii="Times New Roman" w:hAnsi="Times New Roman" w:cs="Times New Roman"/>
          <w:b/>
          <w:bCs/>
          <w:color w:val="auto"/>
        </w:rPr>
        <w:t xml:space="preserve">2.3.2 </w:t>
      </w:r>
      <w:r w:rsidR="002A4385" w:rsidRPr="00C0060A">
        <w:rPr>
          <w:rFonts w:ascii="Times New Roman" w:hAnsi="Times New Roman" w:cs="Times New Roman"/>
          <w:b/>
          <w:bCs/>
          <w:color w:val="auto"/>
        </w:rPr>
        <w:t>The Gantt Chart</w:t>
      </w:r>
      <w:bookmarkEnd w:id="11"/>
    </w:p>
    <w:p w14:paraId="1C43FEB3" w14:textId="77777777" w:rsidR="002375B3" w:rsidRDefault="002375B3" w:rsidP="00CB15C1">
      <w:pPr>
        <w:pStyle w:val="NoSpacing"/>
        <w:spacing w:line="276" w:lineRule="auto"/>
        <w:rPr>
          <w:rFonts w:ascii="Times New Roman" w:hAnsi="Times New Roman" w:cs="Times New Roman"/>
        </w:rPr>
      </w:pPr>
    </w:p>
    <w:p w14:paraId="49968F7C" w14:textId="0FD408A4" w:rsidR="002539DA" w:rsidRDefault="00FE6664" w:rsidP="00CB15C1">
      <w:pPr>
        <w:pStyle w:val="NoSpacing"/>
        <w:spacing w:line="276" w:lineRule="auto"/>
        <w:rPr>
          <w:rFonts w:ascii="Times New Roman" w:hAnsi="Times New Roman" w:cs="Times New Roman"/>
        </w:rPr>
      </w:pPr>
      <w:r>
        <w:rPr>
          <w:rFonts w:ascii="Times New Roman" w:hAnsi="Times New Roman" w:cs="Times New Roman"/>
        </w:rPr>
        <w:t xml:space="preserve">Gantt chart </w:t>
      </w:r>
      <w:r w:rsidR="00BF7E14">
        <w:rPr>
          <w:rFonts w:ascii="Times New Roman" w:hAnsi="Times New Roman" w:cs="Times New Roman"/>
        </w:rPr>
        <w:t xml:space="preserve">has been utilised to </w:t>
      </w:r>
      <w:r w:rsidR="00E90D10">
        <w:rPr>
          <w:rFonts w:ascii="Times New Roman" w:hAnsi="Times New Roman" w:cs="Times New Roman"/>
        </w:rPr>
        <w:t>schedule each task that needs to be</w:t>
      </w:r>
      <w:r w:rsidR="005A3425">
        <w:rPr>
          <w:rFonts w:ascii="Times New Roman" w:hAnsi="Times New Roman" w:cs="Times New Roman"/>
        </w:rPr>
        <w:t xml:space="preserve"> started and</w:t>
      </w:r>
      <w:r w:rsidR="00E90D10">
        <w:rPr>
          <w:rFonts w:ascii="Times New Roman" w:hAnsi="Times New Roman" w:cs="Times New Roman"/>
        </w:rPr>
        <w:t xml:space="preserve"> completed</w:t>
      </w:r>
      <w:r w:rsidR="005A3425">
        <w:rPr>
          <w:rFonts w:ascii="Times New Roman" w:hAnsi="Times New Roman" w:cs="Times New Roman"/>
        </w:rPr>
        <w:t xml:space="preserve"> by the </w:t>
      </w:r>
      <w:r w:rsidR="00196CDF">
        <w:rPr>
          <w:rFonts w:ascii="Times New Roman" w:hAnsi="Times New Roman" w:cs="Times New Roman"/>
        </w:rPr>
        <w:t>set schedule</w:t>
      </w:r>
      <w:r w:rsidR="009C4946">
        <w:rPr>
          <w:rFonts w:ascii="Times New Roman" w:hAnsi="Times New Roman" w:cs="Times New Roman"/>
        </w:rPr>
        <w:t xml:space="preserve"> (</w:t>
      </w:r>
      <w:r w:rsidR="00E62654" w:rsidRPr="00E62654">
        <w:rPr>
          <w:rStyle w:val="Hyperlink"/>
          <w:rFonts w:ascii="Times New Roman" w:hAnsi="Times New Roman" w:cs="Times New Roman"/>
          <w:color w:val="auto"/>
          <w:u w:val="none"/>
        </w:rPr>
        <w:t>Mubarak</w:t>
      </w:r>
      <w:r w:rsidR="00E62654">
        <w:rPr>
          <w:rStyle w:val="Hyperlink"/>
          <w:rFonts w:ascii="Times New Roman" w:hAnsi="Times New Roman" w:cs="Times New Roman"/>
          <w:color w:val="auto"/>
          <w:u w:val="none"/>
        </w:rPr>
        <w:t>, 2010)</w:t>
      </w:r>
      <w:r w:rsidR="00E90D10">
        <w:rPr>
          <w:rFonts w:ascii="Times New Roman" w:hAnsi="Times New Roman" w:cs="Times New Roman"/>
        </w:rPr>
        <w:t xml:space="preserve">. The task was </w:t>
      </w:r>
      <w:r w:rsidR="005E2329">
        <w:rPr>
          <w:rFonts w:ascii="Times New Roman" w:hAnsi="Times New Roman" w:cs="Times New Roman"/>
        </w:rPr>
        <w:t xml:space="preserve">given to each team members to complete and the Gantt chart shows </w:t>
      </w:r>
      <w:r w:rsidR="001B40BE">
        <w:rPr>
          <w:rFonts w:ascii="Times New Roman" w:hAnsi="Times New Roman" w:cs="Times New Roman"/>
        </w:rPr>
        <w:t xml:space="preserve">when </w:t>
      </w:r>
      <w:r w:rsidR="00A22A4C">
        <w:rPr>
          <w:rFonts w:ascii="Times New Roman" w:hAnsi="Times New Roman" w:cs="Times New Roman"/>
        </w:rPr>
        <w:t>each</w:t>
      </w:r>
      <w:r w:rsidR="001B40BE">
        <w:rPr>
          <w:rFonts w:ascii="Times New Roman" w:hAnsi="Times New Roman" w:cs="Times New Roman"/>
        </w:rPr>
        <w:t xml:space="preserve"> task was started and completed.</w:t>
      </w:r>
      <w:r w:rsidR="00796D0B">
        <w:rPr>
          <w:rFonts w:ascii="Times New Roman" w:hAnsi="Times New Roman" w:cs="Times New Roman"/>
        </w:rPr>
        <w:t xml:space="preserve"> </w:t>
      </w:r>
    </w:p>
    <w:p w14:paraId="4FB38E75" w14:textId="3D39EE25" w:rsidR="005B0B33" w:rsidRDefault="005B0B33" w:rsidP="00CB15C1">
      <w:pPr>
        <w:pStyle w:val="NoSpacing"/>
        <w:spacing w:line="276" w:lineRule="auto"/>
        <w:rPr>
          <w:rFonts w:ascii="Times New Roman" w:hAnsi="Times New Roman" w:cs="Times New Roman"/>
        </w:rPr>
      </w:pPr>
    </w:p>
    <w:p w14:paraId="7271E65E" w14:textId="536F3B62" w:rsidR="005B0B33" w:rsidRDefault="005B0B33" w:rsidP="00CB15C1">
      <w:pPr>
        <w:pStyle w:val="NoSpacing"/>
        <w:spacing w:line="276" w:lineRule="auto"/>
        <w:rPr>
          <w:rFonts w:ascii="Times New Roman" w:hAnsi="Times New Roman" w:cs="Times New Roman"/>
        </w:rPr>
      </w:pPr>
      <w:r>
        <w:rPr>
          <w:rFonts w:ascii="Times New Roman" w:hAnsi="Times New Roman" w:cs="Times New Roman"/>
          <w:noProof/>
        </w:rPr>
        <w:lastRenderedPageBreak/>
        <w:drawing>
          <wp:inline distT="0" distB="0" distL="0" distR="0" wp14:anchorId="038B1861" wp14:editId="7890C717">
            <wp:extent cx="5731510" cy="2645410"/>
            <wp:effectExtent l="0" t="0" r="2540" b="2540"/>
            <wp:docPr id="8" name="Picture 8"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funnel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645410"/>
                    </a:xfrm>
                    <a:prstGeom prst="rect">
                      <a:avLst/>
                    </a:prstGeom>
                  </pic:spPr>
                </pic:pic>
              </a:graphicData>
            </a:graphic>
          </wp:inline>
        </w:drawing>
      </w:r>
    </w:p>
    <w:p w14:paraId="06329CFF" w14:textId="77777777" w:rsidR="005C704A" w:rsidRDefault="005C704A" w:rsidP="00CB15C1">
      <w:pPr>
        <w:pStyle w:val="NoSpacing"/>
        <w:spacing w:line="276" w:lineRule="auto"/>
        <w:rPr>
          <w:rFonts w:ascii="Times New Roman" w:hAnsi="Times New Roman" w:cs="Times New Roman"/>
        </w:rPr>
      </w:pPr>
    </w:p>
    <w:p w14:paraId="6D45FAD6" w14:textId="628057BF" w:rsidR="0005601A" w:rsidRDefault="005C704A" w:rsidP="00CB15C1">
      <w:pPr>
        <w:pStyle w:val="NoSpacing"/>
        <w:spacing w:line="276" w:lineRule="auto"/>
        <w:rPr>
          <w:rFonts w:ascii="Times New Roman" w:hAnsi="Times New Roman" w:cs="Times New Roman"/>
        </w:rPr>
      </w:pPr>
      <w:r>
        <w:rPr>
          <w:rFonts w:ascii="Times New Roman" w:hAnsi="Times New Roman" w:cs="Times New Roman"/>
        </w:rPr>
        <w:t>The Gantt chart has been beneficial for the project</w:t>
      </w:r>
      <w:r>
        <w:rPr>
          <w:rFonts w:ascii="Times New Roman" w:hAnsi="Times New Roman" w:cs="Times New Roman"/>
        </w:rPr>
        <w:t xml:space="preserve"> </w:t>
      </w:r>
      <w:r w:rsidR="006F5856">
        <w:rPr>
          <w:rFonts w:ascii="Times New Roman" w:hAnsi="Times New Roman" w:cs="Times New Roman"/>
        </w:rPr>
        <w:t>as planning the task and the having the time frame when to finish the task</w:t>
      </w:r>
      <w:r w:rsidR="00C132B6">
        <w:rPr>
          <w:rFonts w:ascii="Times New Roman" w:hAnsi="Times New Roman" w:cs="Times New Roman"/>
        </w:rPr>
        <w:t xml:space="preserve"> it </w:t>
      </w:r>
      <w:r w:rsidR="002A4385">
        <w:rPr>
          <w:rFonts w:ascii="Times New Roman" w:hAnsi="Times New Roman" w:cs="Times New Roman"/>
        </w:rPr>
        <w:t>is keeping</w:t>
      </w:r>
      <w:r w:rsidR="00C132B6">
        <w:rPr>
          <w:rFonts w:ascii="Times New Roman" w:hAnsi="Times New Roman" w:cs="Times New Roman"/>
        </w:rPr>
        <w:t xml:space="preserve"> the team well focus on the task.</w:t>
      </w:r>
      <w:r w:rsidR="00431A88">
        <w:rPr>
          <w:rFonts w:ascii="Times New Roman" w:hAnsi="Times New Roman" w:cs="Times New Roman"/>
        </w:rPr>
        <w:t xml:space="preserve"> </w:t>
      </w:r>
      <w:r w:rsidR="00F63D26">
        <w:rPr>
          <w:rFonts w:ascii="Times New Roman" w:hAnsi="Times New Roman" w:cs="Times New Roman"/>
        </w:rPr>
        <w:t xml:space="preserve">Quad chart was </w:t>
      </w:r>
      <w:r w:rsidR="00706267">
        <w:rPr>
          <w:rFonts w:ascii="Times New Roman" w:hAnsi="Times New Roman" w:cs="Times New Roman"/>
        </w:rPr>
        <w:t>essential task to complete first</w:t>
      </w:r>
      <w:r w:rsidR="00E02115">
        <w:rPr>
          <w:rFonts w:ascii="Times New Roman" w:hAnsi="Times New Roman" w:cs="Times New Roman"/>
        </w:rPr>
        <w:t>,</w:t>
      </w:r>
      <w:r w:rsidR="00706267">
        <w:rPr>
          <w:rFonts w:ascii="Times New Roman" w:hAnsi="Times New Roman" w:cs="Times New Roman"/>
        </w:rPr>
        <w:t xml:space="preserve"> </w:t>
      </w:r>
      <w:r w:rsidR="00242009">
        <w:rPr>
          <w:rFonts w:ascii="Times New Roman" w:hAnsi="Times New Roman" w:cs="Times New Roman"/>
        </w:rPr>
        <w:t>without the completion of the quad chart the</w:t>
      </w:r>
      <w:r w:rsidR="00E124B2">
        <w:rPr>
          <w:rFonts w:ascii="Times New Roman" w:hAnsi="Times New Roman" w:cs="Times New Roman"/>
        </w:rPr>
        <w:t xml:space="preserve"> next</w:t>
      </w:r>
      <w:r w:rsidR="00242009">
        <w:rPr>
          <w:rFonts w:ascii="Times New Roman" w:hAnsi="Times New Roman" w:cs="Times New Roman"/>
        </w:rPr>
        <w:t xml:space="preserve"> task </w:t>
      </w:r>
      <w:r w:rsidR="00E124B2">
        <w:rPr>
          <w:rFonts w:ascii="Times New Roman" w:hAnsi="Times New Roman" w:cs="Times New Roman"/>
        </w:rPr>
        <w:t>would not be able to</w:t>
      </w:r>
      <w:r w:rsidR="00242009">
        <w:rPr>
          <w:rFonts w:ascii="Times New Roman" w:hAnsi="Times New Roman" w:cs="Times New Roman"/>
        </w:rPr>
        <w:t xml:space="preserve"> start</w:t>
      </w:r>
      <w:r w:rsidR="00E02115">
        <w:rPr>
          <w:rFonts w:ascii="Times New Roman" w:hAnsi="Times New Roman" w:cs="Times New Roman"/>
        </w:rPr>
        <w:t xml:space="preserve">. </w:t>
      </w:r>
      <w:r w:rsidR="00A5030D">
        <w:rPr>
          <w:rFonts w:ascii="Times New Roman" w:hAnsi="Times New Roman" w:cs="Times New Roman"/>
        </w:rPr>
        <w:t>Some task can overlap such as m</w:t>
      </w:r>
      <w:r w:rsidR="00647722">
        <w:rPr>
          <w:rFonts w:ascii="Times New Roman" w:hAnsi="Times New Roman" w:cs="Times New Roman"/>
        </w:rPr>
        <w:t xml:space="preserve">onitoring and </w:t>
      </w:r>
      <w:r w:rsidR="00A5030D">
        <w:rPr>
          <w:rFonts w:ascii="Times New Roman" w:hAnsi="Times New Roman" w:cs="Times New Roman"/>
        </w:rPr>
        <w:t>e</w:t>
      </w:r>
      <w:r w:rsidR="00647722">
        <w:rPr>
          <w:rFonts w:ascii="Times New Roman" w:hAnsi="Times New Roman" w:cs="Times New Roman"/>
        </w:rPr>
        <w:t xml:space="preserve">valuation </w:t>
      </w:r>
      <w:r w:rsidR="001765C5">
        <w:rPr>
          <w:rFonts w:ascii="Times New Roman" w:hAnsi="Times New Roman" w:cs="Times New Roman"/>
        </w:rPr>
        <w:t>task</w:t>
      </w:r>
      <w:r w:rsidR="00A5030D">
        <w:rPr>
          <w:rFonts w:ascii="Times New Roman" w:hAnsi="Times New Roman" w:cs="Times New Roman"/>
        </w:rPr>
        <w:t>, it</w:t>
      </w:r>
      <w:r w:rsidR="001765C5">
        <w:rPr>
          <w:rFonts w:ascii="Times New Roman" w:hAnsi="Times New Roman" w:cs="Times New Roman"/>
        </w:rPr>
        <w:t xml:space="preserve"> </w:t>
      </w:r>
      <w:r w:rsidR="00A05307">
        <w:rPr>
          <w:rFonts w:ascii="Times New Roman" w:hAnsi="Times New Roman" w:cs="Times New Roman"/>
        </w:rPr>
        <w:t xml:space="preserve">was </w:t>
      </w:r>
      <w:r w:rsidR="00482C28">
        <w:rPr>
          <w:rFonts w:ascii="Times New Roman" w:hAnsi="Times New Roman" w:cs="Times New Roman"/>
        </w:rPr>
        <w:t>overlapping</w:t>
      </w:r>
      <w:r w:rsidR="00482C28">
        <w:rPr>
          <w:rFonts w:ascii="Times New Roman" w:hAnsi="Times New Roman" w:cs="Times New Roman"/>
        </w:rPr>
        <w:t xml:space="preserve"> </w:t>
      </w:r>
      <w:r w:rsidR="00F91271">
        <w:rPr>
          <w:rFonts w:ascii="Times New Roman" w:hAnsi="Times New Roman" w:cs="Times New Roman"/>
        </w:rPr>
        <w:t xml:space="preserve">other task in </w:t>
      </w:r>
      <w:r w:rsidR="00A05307">
        <w:rPr>
          <w:rFonts w:ascii="Times New Roman" w:hAnsi="Times New Roman" w:cs="Times New Roman"/>
        </w:rPr>
        <w:t xml:space="preserve">the project as at each stage monitoring </w:t>
      </w:r>
      <w:r w:rsidR="00CC2C6C">
        <w:rPr>
          <w:rFonts w:ascii="Times New Roman" w:hAnsi="Times New Roman" w:cs="Times New Roman"/>
        </w:rPr>
        <w:t xml:space="preserve">and evaluation </w:t>
      </w:r>
      <w:r w:rsidR="00A05307">
        <w:rPr>
          <w:rFonts w:ascii="Times New Roman" w:hAnsi="Times New Roman" w:cs="Times New Roman"/>
        </w:rPr>
        <w:t xml:space="preserve">was </w:t>
      </w:r>
      <w:r w:rsidR="00F91271">
        <w:rPr>
          <w:rFonts w:ascii="Times New Roman" w:hAnsi="Times New Roman" w:cs="Times New Roman"/>
        </w:rPr>
        <w:t>essential.</w:t>
      </w:r>
    </w:p>
    <w:p w14:paraId="55AF3EC1" w14:textId="3F0745F5" w:rsidR="00987B8C" w:rsidRDefault="00987B8C" w:rsidP="00CB15C1">
      <w:pPr>
        <w:pStyle w:val="NoSpacing"/>
        <w:spacing w:line="276" w:lineRule="auto"/>
        <w:rPr>
          <w:rFonts w:ascii="Times New Roman" w:hAnsi="Times New Roman" w:cs="Times New Roman"/>
        </w:rPr>
      </w:pPr>
    </w:p>
    <w:p w14:paraId="1513ABA9" w14:textId="24BE5E03" w:rsidR="00987B8C" w:rsidRPr="00C0060A" w:rsidRDefault="00C0060A" w:rsidP="00C0060A">
      <w:pPr>
        <w:pStyle w:val="Heading3"/>
        <w:rPr>
          <w:rFonts w:ascii="Times New Roman" w:hAnsi="Times New Roman" w:cs="Times New Roman"/>
          <w:b/>
          <w:bCs/>
          <w:color w:val="auto"/>
        </w:rPr>
      </w:pPr>
      <w:bookmarkStart w:id="12" w:name="_Toc75510970"/>
      <w:r>
        <w:rPr>
          <w:rFonts w:ascii="Times New Roman" w:hAnsi="Times New Roman" w:cs="Times New Roman"/>
          <w:b/>
          <w:bCs/>
          <w:color w:val="auto"/>
        </w:rPr>
        <w:t xml:space="preserve">2.3.3 </w:t>
      </w:r>
      <w:r w:rsidR="00987B8C" w:rsidRPr="00C0060A">
        <w:rPr>
          <w:rFonts w:ascii="Times New Roman" w:hAnsi="Times New Roman" w:cs="Times New Roman"/>
          <w:b/>
          <w:bCs/>
          <w:color w:val="auto"/>
        </w:rPr>
        <w:t>Network Diagram</w:t>
      </w:r>
      <w:bookmarkEnd w:id="12"/>
      <w:r w:rsidR="00987B8C" w:rsidRPr="00C0060A">
        <w:rPr>
          <w:rFonts w:ascii="Times New Roman" w:hAnsi="Times New Roman" w:cs="Times New Roman"/>
          <w:b/>
          <w:bCs/>
          <w:color w:val="auto"/>
        </w:rPr>
        <w:t xml:space="preserve"> </w:t>
      </w:r>
    </w:p>
    <w:p w14:paraId="0EA10CA8" w14:textId="77777777" w:rsidR="0005601A" w:rsidRDefault="0005601A" w:rsidP="00CB15C1">
      <w:pPr>
        <w:pStyle w:val="NoSpacing"/>
        <w:spacing w:line="276" w:lineRule="auto"/>
        <w:rPr>
          <w:rFonts w:ascii="Times New Roman" w:hAnsi="Times New Roman" w:cs="Times New Roman"/>
        </w:rPr>
      </w:pPr>
    </w:p>
    <w:p w14:paraId="24676535" w14:textId="55EDDE10" w:rsidR="005D633F" w:rsidRDefault="00707A54" w:rsidP="00CB15C1">
      <w:pPr>
        <w:pStyle w:val="NoSpacing"/>
        <w:spacing w:line="276" w:lineRule="auto"/>
        <w:rPr>
          <w:rFonts w:ascii="Times New Roman" w:hAnsi="Times New Roman" w:cs="Times New Roman"/>
        </w:rPr>
      </w:pPr>
      <w:r>
        <w:rPr>
          <w:rFonts w:ascii="Times New Roman" w:hAnsi="Times New Roman" w:cs="Times New Roman"/>
          <w:noProof/>
        </w:rPr>
        <w:drawing>
          <wp:inline distT="0" distB="0" distL="0" distR="0" wp14:anchorId="2F4414A1" wp14:editId="1368594D">
            <wp:extent cx="5731510" cy="2243899"/>
            <wp:effectExtent l="0" t="0" r="254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243899"/>
                    </a:xfrm>
                    <a:prstGeom prst="rect">
                      <a:avLst/>
                    </a:prstGeom>
                    <a:noFill/>
                  </pic:spPr>
                </pic:pic>
              </a:graphicData>
            </a:graphic>
          </wp:inline>
        </w:drawing>
      </w:r>
    </w:p>
    <w:p w14:paraId="216CF64A" w14:textId="6C312CA1" w:rsidR="004A4251" w:rsidRDefault="004A4251" w:rsidP="00CB15C1">
      <w:pPr>
        <w:pStyle w:val="NoSpacing"/>
        <w:spacing w:line="276" w:lineRule="auto"/>
        <w:rPr>
          <w:rFonts w:ascii="Times New Roman" w:hAnsi="Times New Roman" w:cs="Times New Roman"/>
        </w:rPr>
      </w:pPr>
    </w:p>
    <w:p w14:paraId="3589FBB9" w14:textId="45FABE71" w:rsidR="004A4251" w:rsidRDefault="004A4251" w:rsidP="00CB15C1">
      <w:pPr>
        <w:pStyle w:val="NoSpacing"/>
        <w:spacing w:line="276" w:lineRule="auto"/>
        <w:rPr>
          <w:rFonts w:ascii="Times New Roman" w:hAnsi="Times New Roman" w:cs="Times New Roman"/>
        </w:rPr>
      </w:pPr>
      <w:r>
        <w:rPr>
          <w:rFonts w:ascii="Times New Roman" w:hAnsi="Times New Roman" w:cs="Times New Roman"/>
        </w:rPr>
        <w:t xml:space="preserve">Network diagram </w:t>
      </w:r>
      <w:r w:rsidR="000E069B">
        <w:rPr>
          <w:rFonts w:ascii="Times New Roman" w:hAnsi="Times New Roman" w:cs="Times New Roman"/>
        </w:rPr>
        <w:t xml:space="preserve">is </w:t>
      </w:r>
      <w:r w:rsidR="00C21E7D">
        <w:rPr>
          <w:rFonts w:ascii="Times New Roman" w:hAnsi="Times New Roman" w:cs="Times New Roman"/>
        </w:rPr>
        <w:t xml:space="preserve">a useful tool </w:t>
      </w:r>
      <w:r w:rsidR="009A79F4">
        <w:rPr>
          <w:rFonts w:ascii="Times New Roman" w:hAnsi="Times New Roman" w:cs="Times New Roman"/>
        </w:rPr>
        <w:t>for</w:t>
      </w:r>
      <w:r w:rsidR="00C21E7D">
        <w:rPr>
          <w:rFonts w:ascii="Times New Roman" w:hAnsi="Times New Roman" w:cs="Times New Roman"/>
        </w:rPr>
        <w:t xml:space="preserve"> plan</w:t>
      </w:r>
      <w:r w:rsidR="009A79F4">
        <w:rPr>
          <w:rFonts w:ascii="Times New Roman" w:hAnsi="Times New Roman" w:cs="Times New Roman"/>
        </w:rPr>
        <w:t>ning</w:t>
      </w:r>
      <w:r w:rsidR="00C21E7D">
        <w:rPr>
          <w:rFonts w:ascii="Times New Roman" w:hAnsi="Times New Roman" w:cs="Times New Roman"/>
        </w:rPr>
        <w:t xml:space="preserve"> and track</w:t>
      </w:r>
      <w:r w:rsidR="009A79F4">
        <w:rPr>
          <w:rFonts w:ascii="Times New Roman" w:hAnsi="Times New Roman" w:cs="Times New Roman"/>
        </w:rPr>
        <w:t>ing</w:t>
      </w:r>
      <w:r w:rsidR="00C21E7D">
        <w:rPr>
          <w:rFonts w:ascii="Times New Roman" w:hAnsi="Times New Roman" w:cs="Times New Roman"/>
        </w:rPr>
        <w:t xml:space="preserve"> the project</w:t>
      </w:r>
      <w:r w:rsidR="00C73A3F">
        <w:rPr>
          <w:rFonts w:ascii="Times New Roman" w:hAnsi="Times New Roman" w:cs="Times New Roman"/>
        </w:rPr>
        <w:t xml:space="preserve"> from start to finish</w:t>
      </w:r>
      <w:r w:rsidR="00C21E7D">
        <w:rPr>
          <w:rFonts w:ascii="Times New Roman" w:hAnsi="Times New Roman" w:cs="Times New Roman"/>
        </w:rPr>
        <w:t xml:space="preserve">. </w:t>
      </w:r>
      <w:r w:rsidR="007F6175">
        <w:rPr>
          <w:rFonts w:ascii="Times New Roman" w:hAnsi="Times New Roman" w:cs="Times New Roman"/>
        </w:rPr>
        <w:t xml:space="preserve">Network diagram </w:t>
      </w:r>
      <w:r w:rsidR="00542145">
        <w:rPr>
          <w:rFonts w:ascii="Times New Roman" w:hAnsi="Times New Roman" w:cs="Times New Roman"/>
        </w:rPr>
        <w:t xml:space="preserve">is a way </w:t>
      </w:r>
      <w:r w:rsidR="00630A60">
        <w:rPr>
          <w:rFonts w:ascii="Times New Roman" w:hAnsi="Times New Roman" w:cs="Times New Roman"/>
        </w:rPr>
        <w:t>to provide a visual</w:t>
      </w:r>
      <w:r w:rsidR="00542145">
        <w:rPr>
          <w:rFonts w:ascii="Times New Roman" w:hAnsi="Times New Roman" w:cs="Times New Roman"/>
        </w:rPr>
        <w:t xml:space="preserve"> </w:t>
      </w:r>
      <w:r w:rsidR="009353EA">
        <w:rPr>
          <w:rFonts w:ascii="Times New Roman" w:hAnsi="Times New Roman" w:cs="Times New Roman"/>
        </w:rPr>
        <w:t>track the progress</w:t>
      </w:r>
      <w:r w:rsidR="00542145">
        <w:rPr>
          <w:rFonts w:ascii="Times New Roman" w:hAnsi="Times New Roman" w:cs="Times New Roman"/>
        </w:rPr>
        <w:t xml:space="preserve"> of each </w:t>
      </w:r>
      <w:r w:rsidR="00267E5B">
        <w:rPr>
          <w:rFonts w:ascii="Times New Roman" w:hAnsi="Times New Roman" w:cs="Times New Roman"/>
        </w:rPr>
        <w:t xml:space="preserve">phase of the project lifecycle </w:t>
      </w:r>
      <w:r w:rsidR="00681A09">
        <w:rPr>
          <w:rFonts w:ascii="Times New Roman" w:hAnsi="Times New Roman" w:cs="Times New Roman"/>
        </w:rPr>
        <w:t>towards completion</w:t>
      </w:r>
      <w:r w:rsidR="009353EA">
        <w:rPr>
          <w:rFonts w:ascii="Times New Roman" w:hAnsi="Times New Roman" w:cs="Times New Roman"/>
        </w:rPr>
        <w:t xml:space="preserve"> (Malsam, 2020)</w:t>
      </w:r>
      <w:r w:rsidR="00267E5B">
        <w:rPr>
          <w:rFonts w:ascii="Times New Roman" w:hAnsi="Times New Roman" w:cs="Times New Roman"/>
        </w:rPr>
        <w:t>.</w:t>
      </w:r>
      <w:r w:rsidR="00CC13AC">
        <w:rPr>
          <w:rFonts w:ascii="Times New Roman" w:hAnsi="Times New Roman" w:cs="Times New Roman"/>
        </w:rPr>
        <w:t xml:space="preserve"> The critical path </w:t>
      </w:r>
      <w:r w:rsidR="001128D0">
        <w:rPr>
          <w:rFonts w:ascii="Times New Roman" w:hAnsi="Times New Roman" w:cs="Times New Roman"/>
        </w:rPr>
        <w:t xml:space="preserve">for this project is </w:t>
      </w:r>
      <w:r w:rsidR="00191EFA">
        <w:rPr>
          <w:rFonts w:ascii="Times New Roman" w:hAnsi="Times New Roman" w:cs="Times New Roman"/>
        </w:rPr>
        <w:t xml:space="preserve">1. Identifying </w:t>
      </w:r>
      <w:r w:rsidR="00A20A6E">
        <w:rPr>
          <w:rFonts w:ascii="Times New Roman" w:hAnsi="Times New Roman" w:cs="Times New Roman"/>
        </w:rPr>
        <w:t xml:space="preserve">the </w:t>
      </w:r>
      <w:r w:rsidR="00191EFA">
        <w:rPr>
          <w:rFonts w:ascii="Times New Roman" w:hAnsi="Times New Roman" w:cs="Times New Roman"/>
        </w:rPr>
        <w:t>needs</w:t>
      </w:r>
      <w:r w:rsidR="002E19CD">
        <w:rPr>
          <w:rFonts w:ascii="Times New Roman" w:hAnsi="Times New Roman" w:cs="Times New Roman"/>
        </w:rPr>
        <w:t xml:space="preserve"> of </w:t>
      </w:r>
      <w:r w:rsidR="00A20A6E">
        <w:rPr>
          <w:rFonts w:ascii="Times New Roman" w:hAnsi="Times New Roman" w:cs="Times New Roman"/>
        </w:rPr>
        <w:t>BAME</w:t>
      </w:r>
      <w:r w:rsidR="00301513">
        <w:rPr>
          <w:rFonts w:ascii="Times New Roman" w:hAnsi="Times New Roman" w:cs="Times New Roman"/>
        </w:rPr>
        <w:t xml:space="preserve"> and female </w:t>
      </w:r>
      <w:r w:rsidR="002E19CD">
        <w:rPr>
          <w:rFonts w:ascii="Times New Roman" w:hAnsi="Times New Roman" w:cs="Times New Roman"/>
        </w:rPr>
        <w:t xml:space="preserve">entrepreneurs </w:t>
      </w:r>
      <w:r w:rsidR="00301513">
        <w:rPr>
          <w:rFonts w:ascii="Times New Roman" w:hAnsi="Times New Roman" w:cs="Times New Roman"/>
        </w:rPr>
        <w:t>3. Identify the support</w:t>
      </w:r>
      <w:r w:rsidR="00C819BA">
        <w:rPr>
          <w:rFonts w:ascii="Times New Roman" w:hAnsi="Times New Roman" w:cs="Times New Roman"/>
        </w:rPr>
        <w:t xml:space="preserve"> available for the entrepreneurs in Wales </w:t>
      </w:r>
      <w:r w:rsidR="00CA3E80">
        <w:rPr>
          <w:rFonts w:ascii="Times New Roman" w:hAnsi="Times New Roman" w:cs="Times New Roman"/>
        </w:rPr>
        <w:t>3.2 Welsh Government initiatives 3.2.1</w:t>
      </w:r>
      <w:r w:rsidR="00906FE6">
        <w:rPr>
          <w:rFonts w:ascii="Times New Roman" w:hAnsi="Times New Roman" w:cs="Times New Roman"/>
        </w:rPr>
        <w:t xml:space="preserve"> conduct an online search of the support available </w:t>
      </w:r>
      <w:r w:rsidR="008325C9">
        <w:rPr>
          <w:rFonts w:ascii="Times New Roman" w:hAnsi="Times New Roman" w:cs="Times New Roman"/>
        </w:rPr>
        <w:t xml:space="preserve">3.2.3 make the list available for the BAME and female </w:t>
      </w:r>
      <w:r w:rsidR="00831C19">
        <w:rPr>
          <w:rFonts w:ascii="Times New Roman" w:hAnsi="Times New Roman" w:cs="Times New Roman"/>
        </w:rPr>
        <w:t>entrepreneurs.</w:t>
      </w:r>
    </w:p>
    <w:p w14:paraId="2D01EA73" w14:textId="77777777" w:rsidR="005D633F" w:rsidRDefault="005D633F" w:rsidP="00CB15C1">
      <w:pPr>
        <w:pStyle w:val="NoSpacing"/>
        <w:spacing w:line="276" w:lineRule="auto"/>
        <w:rPr>
          <w:rFonts w:ascii="Times New Roman" w:hAnsi="Times New Roman" w:cs="Times New Roman"/>
        </w:rPr>
      </w:pPr>
    </w:p>
    <w:p w14:paraId="304E3C07" w14:textId="6DC4A31B" w:rsidR="007D0244" w:rsidRPr="007E31B6" w:rsidRDefault="00447003" w:rsidP="007E31B6">
      <w:pPr>
        <w:pStyle w:val="Heading2"/>
        <w:rPr>
          <w:rFonts w:ascii="Times New Roman" w:hAnsi="Times New Roman" w:cs="Times New Roman"/>
          <w:b/>
          <w:color w:val="auto"/>
          <w:sz w:val="24"/>
          <w:szCs w:val="24"/>
        </w:rPr>
      </w:pPr>
      <w:bookmarkStart w:id="13" w:name="_Toc75510971"/>
      <w:r w:rsidRPr="007E31B6">
        <w:rPr>
          <w:rFonts w:ascii="Times New Roman" w:hAnsi="Times New Roman" w:cs="Times New Roman"/>
          <w:b/>
          <w:color w:val="auto"/>
          <w:sz w:val="24"/>
          <w:szCs w:val="24"/>
        </w:rPr>
        <w:t xml:space="preserve">2.4 </w:t>
      </w:r>
      <w:r w:rsidR="007D0244" w:rsidRPr="007E31B6">
        <w:rPr>
          <w:rFonts w:ascii="Times New Roman" w:hAnsi="Times New Roman" w:cs="Times New Roman"/>
          <w:b/>
          <w:color w:val="auto"/>
          <w:sz w:val="24"/>
          <w:szCs w:val="24"/>
        </w:rPr>
        <w:t>Phase 4 – Closure Phase</w:t>
      </w:r>
      <w:r w:rsidR="00B26436" w:rsidRPr="007E31B6">
        <w:rPr>
          <w:rFonts w:ascii="Times New Roman" w:hAnsi="Times New Roman" w:cs="Times New Roman"/>
          <w:b/>
          <w:color w:val="auto"/>
          <w:sz w:val="24"/>
          <w:szCs w:val="24"/>
        </w:rPr>
        <w:t xml:space="preserve"> – Monitoring and Evaluation</w:t>
      </w:r>
      <w:bookmarkEnd w:id="13"/>
      <w:r w:rsidR="00B26436" w:rsidRPr="007E31B6">
        <w:rPr>
          <w:rFonts w:ascii="Times New Roman" w:hAnsi="Times New Roman" w:cs="Times New Roman"/>
          <w:b/>
          <w:color w:val="auto"/>
          <w:sz w:val="24"/>
          <w:szCs w:val="24"/>
        </w:rPr>
        <w:t xml:space="preserve"> </w:t>
      </w:r>
    </w:p>
    <w:p w14:paraId="55585EF1" w14:textId="77777777" w:rsidR="00B26436" w:rsidRDefault="00B26436" w:rsidP="00B26436">
      <w:pPr>
        <w:pStyle w:val="NoSpacing"/>
        <w:rPr>
          <w:rFonts w:ascii="Times New Roman" w:hAnsi="Times New Roman" w:cs="Times New Roman"/>
        </w:rPr>
      </w:pPr>
    </w:p>
    <w:p w14:paraId="48F7B6C8" w14:textId="2B3406DD" w:rsidR="00B26436" w:rsidRPr="00D10296" w:rsidRDefault="00D10296" w:rsidP="00D10296">
      <w:pPr>
        <w:pStyle w:val="Heading3"/>
        <w:rPr>
          <w:rFonts w:ascii="Times New Roman" w:hAnsi="Times New Roman" w:cs="Times New Roman"/>
          <w:b/>
          <w:bCs/>
          <w:color w:val="auto"/>
        </w:rPr>
      </w:pPr>
      <w:bookmarkStart w:id="14" w:name="_Toc75510972"/>
      <w:r>
        <w:rPr>
          <w:rFonts w:ascii="Times New Roman" w:hAnsi="Times New Roman" w:cs="Times New Roman"/>
          <w:b/>
          <w:bCs/>
          <w:color w:val="auto"/>
        </w:rPr>
        <w:lastRenderedPageBreak/>
        <w:t xml:space="preserve">2.4.1 </w:t>
      </w:r>
      <w:r w:rsidR="00B26436" w:rsidRPr="00D10296">
        <w:rPr>
          <w:rFonts w:ascii="Times New Roman" w:hAnsi="Times New Roman" w:cs="Times New Roman"/>
          <w:b/>
          <w:bCs/>
          <w:color w:val="auto"/>
        </w:rPr>
        <w:t>Mo</w:t>
      </w:r>
      <w:r w:rsidR="0019627D" w:rsidRPr="00D10296">
        <w:rPr>
          <w:rFonts w:ascii="Times New Roman" w:hAnsi="Times New Roman" w:cs="Times New Roman"/>
          <w:b/>
          <w:bCs/>
          <w:color w:val="auto"/>
        </w:rPr>
        <w:t>nitoring – Risk Analysis</w:t>
      </w:r>
      <w:bookmarkEnd w:id="14"/>
    </w:p>
    <w:p w14:paraId="0E83F775" w14:textId="77B8F9F9" w:rsidR="00D9433E" w:rsidRDefault="00D9433E" w:rsidP="00B26436">
      <w:pPr>
        <w:pStyle w:val="NoSpacing"/>
        <w:rPr>
          <w:rFonts w:ascii="Times New Roman" w:hAnsi="Times New Roman" w:cs="Times New Roman"/>
        </w:rPr>
      </w:pPr>
    </w:p>
    <w:p w14:paraId="0E5AC7B0" w14:textId="17DE88C8" w:rsidR="00D9433E" w:rsidRDefault="00D9433E" w:rsidP="00B26436">
      <w:pPr>
        <w:pStyle w:val="NoSpacing"/>
        <w:rPr>
          <w:rFonts w:ascii="Times New Roman" w:hAnsi="Times New Roman" w:cs="Times New Roman"/>
        </w:rPr>
      </w:pPr>
      <w:r>
        <w:rPr>
          <w:rFonts w:ascii="Times New Roman" w:hAnsi="Times New Roman" w:cs="Times New Roman"/>
        </w:rPr>
        <w:t xml:space="preserve">Risk Analysis is </w:t>
      </w:r>
      <w:r w:rsidR="00F27229">
        <w:rPr>
          <w:rFonts w:ascii="Times New Roman" w:hAnsi="Times New Roman" w:cs="Times New Roman"/>
        </w:rPr>
        <w:t xml:space="preserve">a </w:t>
      </w:r>
      <w:r w:rsidR="00854DE8">
        <w:rPr>
          <w:rFonts w:ascii="Times New Roman" w:hAnsi="Times New Roman" w:cs="Times New Roman"/>
        </w:rPr>
        <w:t>crucial</w:t>
      </w:r>
      <w:r w:rsidR="00F27229">
        <w:rPr>
          <w:rFonts w:ascii="Times New Roman" w:hAnsi="Times New Roman" w:cs="Times New Roman"/>
        </w:rPr>
        <w:t xml:space="preserve"> project management practice to ensure that </w:t>
      </w:r>
      <w:r w:rsidR="008556A3">
        <w:rPr>
          <w:rFonts w:ascii="Times New Roman" w:hAnsi="Times New Roman" w:cs="Times New Roman"/>
        </w:rPr>
        <w:t>the minimum number</w:t>
      </w:r>
      <w:r w:rsidR="00F27229">
        <w:rPr>
          <w:rFonts w:ascii="Times New Roman" w:hAnsi="Times New Roman" w:cs="Times New Roman"/>
        </w:rPr>
        <w:t xml:space="preserve"> of </w:t>
      </w:r>
      <w:r w:rsidR="00431346">
        <w:rPr>
          <w:rFonts w:ascii="Times New Roman" w:hAnsi="Times New Roman" w:cs="Times New Roman"/>
        </w:rPr>
        <w:t>disrupts</w:t>
      </w:r>
      <w:r w:rsidR="00854DE8">
        <w:rPr>
          <w:rFonts w:ascii="Times New Roman" w:hAnsi="Times New Roman" w:cs="Times New Roman"/>
        </w:rPr>
        <w:t xml:space="preserve"> occur while the project is </w:t>
      </w:r>
      <w:r w:rsidR="00431346">
        <w:rPr>
          <w:rFonts w:ascii="Times New Roman" w:hAnsi="Times New Roman" w:cs="Times New Roman"/>
        </w:rPr>
        <w:t>in progress</w:t>
      </w:r>
      <w:r w:rsidR="00E6638D">
        <w:rPr>
          <w:rFonts w:ascii="Times New Roman" w:hAnsi="Times New Roman" w:cs="Times New Roman"/>
        </w:rPr>
        <w:t xml:space="preserve"> (PMI</w:t>
      </w:r>
      <w:r w:rsidR="000114E8">
        <w:rPr>
          <w:rFonts w:ascii="Times New Roman" w:hAnsi="Times New Roman" w:cs="Times New Roman"/>
        </w:rPr>
        <w:t>, 2008)</w:t>
      </w:r>
      <w:r w:rsidR="00854DE8">
        <w:rPr>
          <w:rFonts w:ascii="Times New Roman" w:hAnsi="Times New Roman" w:cs="Times New Roman"/>
        </w:rPr>
        <w:t>.</w:t>
      </w:r>
      <w:r w:rsidR="004B26F1">
        <w:rPr>
          <w:rFonts w:ascii="Times New Roman" w:hAnsi="Times New Roman" w:cs="Times New Roman"/>
        </w:rPr>
        <w:t xml:space="preserve"> </w:t>
      </w:r>
      <w:r w:rsidR="00DB1E9E">
        <w:rPr>
          <w:rFonts w:ascii="Times New Roman" w:hAnsi="Times New Roman" w:cs="Times New Roman"/>
        </w:rPr>
        <w:t xml:space="preserve">The project team </w:t>
      </w:r>
      <w:r w:rsidR="001938D6">
        <w:rPr>
          <w:rFonts w:ascii="Times New Roman" w:hAnsi="Times New Roman" w:cs="Times New Roman"/>
        </w:rPr>
        <w:t>be able to identify</w:t>
      </w:r>
      <w:r w:rsidR="00996D9E">
        <w:rPr>
          <w:rFonts w:ascii="Times New Roman" w:hAnsi="Times New Roman" w:cs="Times New Roman"/>
        </w:rPr>
        <w:t xml:space="preserve"> the risk impact and likelihood</w:t>
      </w:r>
      <w:r w:rsidR="002F4B40">
        <w:rPr>
          <w:rFonts w:ascii="Times New Roman" w:hAnsi="Times New Roman" w:cs="Times New Roman"/>
        </w:rPr>
        <w:t xml:space="preserve">. </w:t>
      </w:r>
      <w:r w:rsidR="005B2C3A">
        <w:rPr>
          <w:rFonts w:ascii="Times New Roman" w:hAnsi="Times New Roman" w:cs="Times New Roman"/>
        </w:rPr>
        <w:t>According to Eccles and Bruce (2010)</w:t>
      </w:r>
      <w:r w:rsidR="00745EB6">
        <w:rPr>
          <w:rFonts w:ascii="Times New Roman" w:hAnsi="Times New Roman" w:cs="Times New Roman"/>
        </w:rPr>
        <w:t xml:space="preserve">, stated that there are four stages that involved </w:t>
      </w:r>
      <w:r w:rsidR="007067C9">
        <w:rPr>
          <w:rFonts w:ascii="Times New Roman" w:hAnsi="Times New Roman" w:cs="Times New Roman"/>
        </w:rPr>
        <w:t xml:space="preserve">in </w:t>
      </w:r>
      <w:r w:rsidR="009A3A4B">
        <w:rPr>
          <w:rFonts w:ascii="Times New Roman" w:hAnsi="Times New Roman" w:cs="Times New Roman"/>
        </w:rPr>
        <w:t xml:space="preserve">organising a risk assessment for a project which are, </w:t>
      </w:r>
      <w:r w:rsidR="00FF72C0">
        <w:rPr>
          <w:rFonts w:ascii="Times New Roman" w:hAnsi="Times New Roman" w:cs="Times New Roman"/>
        </w:rPr>
        <w:t>risk identification, risk assessment</w:t>
      </w:r>
      <w:r w:rsidR="002D71BB">
        <w:rPr>
          <w:rFonts w:ascii="Times New Roman" w:hAnsi="Times New Roman" w:cs="Times New Roman"/>
        </w:rPr>
        <w:t>, risk miti</w:t>
      </w:r>
      <w:r w:rsidR="00225D70">
        <w:rPr>
          <w:rFonts w:ascii="Times New Roman" w:hAnsi="Times New Roman" w:cs="Times New Roman"/>
        </w:rPr>
        <w:t>gation and contingency assessment.</w:t>
      </w:r>
      <w:r w:rsidR="009A3A4B">
        <w:rPr>
          <w:rFonts w:ascii="Times New Roman" w:hAnsi="Times New Roman" w:cs="Times New Roman"/>
        </w:rPr>
        <w:t xml:space="preserve"> </w:t>
      </w:r>
      <w:r w:rsidR="007067C9">
        <w:rPr>
          <w:rFonts w:ascii="Times New Roman" w:hAnsi="Times New Roman" w:cs="Times New Roman"/>
        </w:rPr>
        <w:t xml:space="preserve"> </w:t>
      </w:r>
    </w:p>
    <w:p w14:paraId="4F3220DF" w14:textId="5123D80A" w:rsidR="00C95C56" w:rsidRDefault="00C95C56" w:rsidP="00B26436">
      <w:pPr>
        <w:pStyle w:val="NoSpacing"/>
        <w:rPr>
          <w:rFonts w:ascii="Times New Roman" w:hAnsi="Times New Roman" w:cs="Times New Roman"/>
        </w:rPr>
      </w:pPr>
    </w:p>
    <w:p w14:paraId="47C4CB2F" w14:textId="779165D6" w:rsidR="00C64C07" w:rsidRDefault="00C95C56" w:rsidP="00B26436">
      <w:pPr>
        <w:pStyle w:val="NoSpacing"/>
        <w:rPr>
          <w:rFonts w:ascii="Times New Roman" w:hAnsi="Times New Roman" w:cs="Times New Roman"/>
        </w:rPr>
      </w:pPr>
      <w:r>
        <w:rPr>
          <w:rFonts w:ascii="Times New Roman" w:hAnsi="Times New Roman" w:cs="Times New Roman"/>
        </w:rPr>
        <w:t>The team</w:t>
      </w:r>
      <w:r w:rsidR="00A050CD">
        <w:rPr>
          <w:rFonts w:ascii="Times New Roman" w:hAnsi="Times New Roman" w:cs="Times New Roman"/>
        </w:rPr>
        <w:t>s</w:t>
      </w:r>
      <w:r>
        <w:rPr>
          <w:rFonts w:ascii="Times New Roman" w:hAnsi="Times New Roman" w:cs="Times New Roman"/>
        </w:rPr>
        <w:t xml:space="preserve"> </w:t>
      </w:r>
      <w:r w:rsidR="00A050CD">
        <w:rPr>
          <w:rFonts w:ascii="Times New Roman" w:hAnsi="Times New Roman" w:cs="Times New Roman"/>
        </w:rPr>
        <w:t xml:space="preserve">project </w:t>
      </w:r>
      <w:r>
        <w:rPr>
          <w:rFonts w:ascii="Times New Roman" w:hAnsi="Times New Roman" w:cs="Times New Roman"/>
        </w:rPr>
        <w:t>risk analysis (</w:t>
      </w:r>
      <w:r w:rsidR="007E31B6">
        <w:rPr>
          <w:rFonts w:ascii="Times New Roman" w:hAnsi="Times New Roman" w:cs="Times New Roman"/>
        </w:rPr>
        <w:t xml:space="preserve">see </w:t>
      </w:r>
      <w:r w:rsidR="00122861">
        <w:rPr>
          <w:rFonts w:ascii="Times New Roman" w:hAnsi="Times New Roman" w:cs="Times New Roman"/>
        </w:rPr>
        <w:t>below</w:t>
      </w:r>
      <w:r w:rsidR="00602983">
        <w:rPr>
          <w:rFonts w:ascii="Times New Roman" w:hAnsi="Times New Roman" w:cs="Times New Roman"/>
        </w:rPr>
        <w:t xml:space="preserve">). The table </w:t>
      </w:r>
      <w:r w:rsidR="00C64C07">
        <w:rPr>
          <w:rFonts w:ascii="Times New Roman" w:hAnsi="Times New Roman" w:cs="Times New Roman"/>
        </w:rPr>
        <w:t>shows the impact</w:t>
      </w:r>
      <w:r w:rsidR="00E92E94">
        <w:rPr>
          <w:rFonts w:ascii="Times New Roman" w:hAnsi="Times New Roman" w:cs="Times New Roman"/>
        </w:rPr>
        <w:t>, likelihood, risk and mitigating action.</w:t>
      </w:r>
      <w:r w:rsidR="004500EC">
        <w:rPr>
          <w:rFonts w:ascii="Times New Roman" w:hAnsi="Times New Roman" w:cs="Times New Roman"/>
        </w:rPr>
        <w:t xml:space="preserve"> </w:t>
      </w:r>
    </w:p>
    <w:p w14:paraId="18B8A418" w14:textId="5442EA54" w:rsidR="00122861" w:rsidRDefault="00122861" w:rsidP="00B26436">
      <w:pPr>
        <w:pStyle w:val="NoSpacing"/>
        <w:rPr>
          <w:rFonts w:ascii="Times New Roman" w:hAnsi="Times New Roman" w:cs="Times New Roman"/>
        </w:rPr>
      </w:pPr>
    </w:p>
    <w:p w14:paraId="26248A2F" w14:textId="23807224" w:rsidR="00122861" w:rsidRDefault="00F27581" w:rsidP="00B26436">
      <w:pPr>
        <w:pStyle w:val="NoSpacing"/>
        <w:rPr>
          <w:rFonts w:ascii="Times New Roman" w:hAnsi="Times New Roman" w:cs="Times New Roman"/>
        </w:rPr>
      </w:pPr>
      <w:r>
        <w:rPr>
          <w:rFonts w:ascii="Times New Roman" w:hAnsi="Times New Roman" w:cs="Times New Roman"/>
          <w:noProof/>
        </w:rPr>
        <w:drawing>
          <wp:inline distT="0" distB="0" distL="0" distR="0" wp14:anchorId="11A78E78" wp14:editId="41852CD9">
            <wp:extent cx="5390771" cy="3276600"/>
            <wp:effectExtent l="0" t="0" r="635"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396018" cy="3279789"/>
                    </a:xfrm>
                    <a:prstGeom prst="rect">
                      <a:avLst/>
                    </a:prstGeom>
                  </pic:spPr>
                </pic:pic>
              </a:graphicData>
            </a:graphic>
          </wp:inline>
        </w:drawing>
      </w:r>
    </w:p>
    <w:p w14:paraId="6723C6FB" w14:textId="35586802" w:rsidR="00C95C56" w:rsidRDefault="00C95C56" w:rsidP="00B26436">
      <w:pPr>
        <w:pStyle w:val="NoSpacing"/>
        <w:rPr>
          <w:rFonts w:ascii="Times New Roman" w:hAnsi="Times New Roman" w:cs="Times New Roman"/>
        </w:rPr>
      </w:pPr>
    </w:p>
    <w:p w14:paraId="1B9AF0AB" w14:textId="509FE6FB" w:rsidR="0090771C" w:rsidRDefault="00B0572C" w:rsidP="00B26436">
      <w:pPr>
        <w:pStyle w:val="NoSpacing"/>
        <w:rPr>
          <w:rFonts w:ascii="Times New Roman" w:hAnsi="Times New Roman" w:cs="Times New Roman"/>
        </w:rPr>
      </w:pPr>
      <w:r>
        <w:rPr>
          <w:rFonts w:ascii="Times New Roman" w:hAnsi="Times New Roman" w:cs="Times New Roman"/>
        </w:rPr>
        <w:t xml:space="preserve">For the </w:t>
      </w:r>
      <w:r w:rsidR="002B2898">
        <w:rPr>
          <w:rFonts w:ascii="Times New Roman" w:hAnsi="Times New Roman" w:cs="Times New Roman"/>
        </w:rPr>
        <w:t>project,</w:t>
      </w:r>
      <w:r>
        <w:rPr>
          <w:rFonts w:ascii="Times New Roman" w:hAnsi="Times New Roman" w:cs="Times New Roman"/>
        </w:rPr>
        <w:t xml:space="preserve"> the high impact is </w:t>
      </w:r>
      <w:r w:rsidR="00F2251C">
        <w:rPr>
          <w:rFonts w:ascii="Times New Roman" w:hAnsi="Times New Roman" w:cs="Times New Roman"/>
        </w:rPr>
        <w:t xml:space="preserve">when someone not </w:t>
      </w:r>
      <w:r w:rsidR="00F26A73">
        <w:rPr>
          <w:rFonts w:ascii="Times New Roman" w:hAnsi="Times New Roman" w:cs="Times New Roman"/>
        </w:rPr>
        <w:t>fulfilling</w:t>
      </w:r>
      <w:r w:rsidR="00F2251C">
        <w:rPr>
          <w:rFonts w:ascii="Times New Roman" w:hAnsi="Times New Roman" w:cs="Times New Roman"/>
        </w:rPr>
        <w:t xml:space="preserve"> the questionnaire</w:t>
      </w:r>
      <w:r w:rsidR="00E12110">
        <w:rPr>
          <w:rFonts w:ascii="Times New Roman" w:hAnsi="Times New Roman" w:cs="Times New Roman"/>
        </w:rPr>
        <w:t xml:space="preserve">, this will </w:t>
      </w:r>
      <w:r w:rsidR="00A9215B">
        <w:rPr>
          <w:rFonts w:ascii="Times New Roman" w:hAnsi="Times New Roman" w:cs="Times New Roman"/>
        </w:rPr>
        <w:t>affect</w:t>
      </w:r>
      <w:r w:rsidR="00E12110">
        <w:rPr>
          <w:rFonts w:ascii="Times New Roman" w:hAnsi="Times New Roman" w:cs="Times New Roman"/>
        </w:rPr>
        <w:t xml:space="preserve"> the </w:t>
      </w:r>
      <w:r w:rsidR="00A9215B">
        <w:rPr>
          <w:rFonts w:ascii="Times New Roman" w:hAnsi="Times New Roman" w:cs="Times New Roman"/>
        </w:rPr>
        <w:t xml:space="preserve">team </w:t>
      </w:r>
      <w:r w:rsidR="00E10530">
        <w:rPr>
          <w:rFonts w:ascii="Times New Roman" w:hAnsi="Times New Roman" w:cs="Times New Roman"/>
        </w:rPr>
        <w:t>as the questionnaire is to help the BAME/female enterprises</w:t>
      </w:r>
      <w:r w:rsidR="00364F44">
        <w:rPr>
          <w:rFonts w:ascii="Times New Roman" w:hAnsi="Times New Roman" w:cs="Times New Roman"/>
        </w:rPr>
        <w:t xml:space="preserve">. If the team </w:t>
      </w:r>
      <w:r w:rsidR="009F049A">
        <w:rPr>
          <w:rFonts w:ascii="Times New Roman" w:hAnsi="Times New Roman" w:cs="Times New Roman"/>
        </w:rPr>
        <w:t>does not possess the</w:t>
      </w:r>
      <w:r w:rsidR="00364F44">
        <w:rPr>
          <w:rFonts w:ascii="Times New Roman" w:hAnsi="Times New Roman" w:cs="Times New Roman"/>
        </w:rPr>
        <w:t xml:space="preserve"> information of</w:t>
      </w:r>
      <w:r w:rsidR="002B2898">
        <w:rPr>
          <w:rFonts w:ascii="Times New Roman" w:hAnsi="Times New Roman" w:cs="Times New Roman"/>
        </w:rPr>
        <w:t xml:space="preserve"> what </w:t>
      </w:r>
      <w:r w:rsidR="00A50678">
        <w:rPr>
          <w:rFonts w:ascii="Times New Roman" w:hAnsi="Times New Roman" w:cs="Times New Roman"/>
        </w:rPr>
        <w:t xml:space="preserve">the BAME/female enterprises </w:t>
      </w:r>
      <w:r w:rsidR="00D760B1">
        <w:rPr>
          <w:rFonts w:ascii="Times New Roman" w:hAnsi="Times New Roman" w:cs="Times New Roman"/>
        </w:rPr>
        <w:t xml:space="preserve">are familiar with the, the team would </w:t>
      </w:r>
      <w:r w:rsidR="00870AE8">
        <w:rPr>
          <w:rFonts w:ascii="Times New Roman" w:hAnsi="Times New Roman" w:cs="Times New Roman"/>
        </w:rPr>
        <w:t>not be</w:t>
      </w:r>
      <w:r w:rsidR="00D760B1">
        <w:rPr>
          <w:rFonts w:ascii="Times New Roman" w:hAnsi="Times New Roman" w:cs="Times New Roman"/>
        </w:rPr>
        <w:t xml:space="preserve"> able to support and advice</w:t>
      </w:r>
      <w:r w:rsidR="00EE6332">
        <w:rPr>
          <w:rFonts w:ascii="Times New Roman" w:hAnsi="Times New Roman" w:cs="Times New Roman"/>
        </w:rPr>
        <w:t xml:space="preserve">. The action would be to have more than the </w:t>
      </w:r>
      <w:r w:rsidR="00870AE8">
        <w:rPr>
          <w:rFonts w:ascii="Times New Roman" w:hAnsi="Times New Roman" w:cs="Times New Roman"/>
        </w:rPr>
        <w:t>set target</w:t>
      </w:r>
      <w:r w:rsidR="002130AF">
        <w:rPr>
          <w:rFonts w:ascii="Times New Roman" w:hAnsi="Times New Roman" w:cs="Times New Roman"/>
        </w:rPr>
        <w:t xml:space="preserve">, </w:t>
      </w:r>
      <w:r w:rsidR="000B38E8">
        <w:rPr>
          <w:rFonts w:ascii="Times New Roman" w:hAnsi="Times New Roman" w:cs="Times New Roman"/>
        </w:rPr>
        <w:t>allowing</w:t>
      </w:r>
      <w:r w:rsidR="002130AF">
        <w:rPr>
          <w:rFonts w:ascii="Times New Roman" w:hAnsi="Times New Roman" w:cs="Times New Roman"/>
        </w:rPr>
        <w:t xml:space="preserve"> more </w:t>
      </w:r>
      <w:r w:rsidR="005771FA">
        <w:rPr>
          <w:rFonts w:ascii="Times New Roman" w:hAnsi="Times New Roman" w:cs="Times New Roman"/>
        </w:rPr>
        <w:t>individuals in hand</w:t>
      </w:r>
      <w:r w:rsidR="002130AF">
        <w:rPr>
          <w:rFonts w:ascii="Times New Roman" w:hAnsi="Times New Roman" w:cs="Times New Roman"/>
        </w:rPr>
        <w:t xml:space="preserve"> </w:t>
      </w:r>
      <w:r w:rsidR="000B38E8">
        <w:rPr>
          <w:rFonts w:ascii="Times New Roman" w:hAnsi="Times New Roman" w:cs="Times New Roman"/>
        </w:rPr>
        <w:t>would be making</w:t>
      </w:r>
      <w:r w:rsidR="00D02682">
        <w:rPr>
          <w:rFonts w:ascii="Times New Roman" w:hAnsi="Times New Roman" w:cs="Times New Roman"/>
        </w:rPr>
        <w:t xml:space="preserve"> the likelihood medium</w:t>
      </w:r>
      <w:r w:rsidR="000B38E8">
        <w:rPr>
          <w:rFonts w:ascii="Times New Roman" w:hAnsi="Times New Roman" w:cs="Times New Roman"/>
        </w:rPr>
        <w:t xml:space="preserve"> impact</w:t>
      </w:r>
      <w:r w:rsidR="00D02682">
        <w:rPr>
          <w:rFonts w:ascii="Times New Roman" w:hAnsi="Times New Roman" w:cs="Times New Roman"/>
        </w:rPr>
        <w:t>.</w:t>
      </w:r>
      <w:r w:rsidR="00FB1A4F">
        <w:rPr>
          <w:rFonts w:ascii="Times New Roman" w:hAnsi="Times New Roman" w:cs="Times New Roman"/>
        </w:rPr>
        <w:t xml:space="preserve"> </w:t>
      </w:r>
      <w:r w:rsidR="005A4124">
        <w:rPr>
          <w:rFonts w:ascii="Times New Roman" w:hAnsi="Times New Roman" w:cs="Times New Roman"/>
        </w:rPr>
        <w:t xml:space="preserve">This impact </w:t>
      </w:r>
      <w:r w:rsidR="00CA183F">
        <w:rPr>
          <w:rFonts w:ascii="Times New Roman" w:hAnsi="Times New Roman" w:cs="Times New Roman"/>
        </w:rPr>
        <w:t>has proved to be</w:t>
      </w:r>
      <w:r w:rsidR="005A4124">
        <w:rPr>
          <w:rFonts w:ascii="Times New Roman" w:hAnsi="Times New Roman" w:cs="Times New Roman"/>
        </w:rPr>
        <w:t xml:space="preserve"> the project </w:t>
      </w:r>
      <w:r w:rsidR="0013767A">
        <w:rPr>
          <w:rFonts w:ascii="Times New Roman" w:hAnsi="Times New Roman" w:cs="Times New Roman"/>
        </w:rPr>
        <w:t>team</w:t>
      </w:r>
      <w:r w:rsidR="005A4124">
        <w:rPr>
          <w:rFonts w:ascii="Times New Roman" w:hAnsi="Times New Roman" w:cs="Times New Roman"/>
        </w:rPr>
        <w:t xml:space="preserve"> strength as </w:t>
      </w:r>
      <w:r w:rsidR="00A461C6">
        <w:rPr>
          <w:rFonts w:ascii="Times New Roman" w:hAnsi="Times New Roman" w:cs="Times New Roman"/>
        </w:rPr>
        <w:t xml:space="preserve">the target was to </w:t>
      </w:r>
      <w:r w:rsidR="00953581">
        <w:rPr>
          <w:rFonts w:ascii="Times New Roman" w:hAnsi="Times New Roman" w:cs="Times New Roman"/>
        </w:rPr>
        <w:t>identify</w:t>
      </w:r>
      <w:r w:rsidR="00A461C6">
        <w:rPr>
          <w:rFonts w:ascii="Times New Roman" w:hAnsi="Times New Roman" w:cs="Times New Roman"/>
        </w:rPr>
        <w:t xml:space="preserve"> four BAME/female entrepreneurs, the team </w:t>
      </w:r>
      <w:r w:rsidR="00082144">
        <w:rPr>
          <w:rFonts w:ascii="Times New Roman" w:hAnsi="Times New Roman" w:cs="Times New Roman"/>
        </w:rPr>
        <w:t>achieved</w:t>
      </w:r>
      <w:r w:rsidR="00A461C6">
        <w:rPr>
          <w:rFonts w:ascii="Times New Roman" w:hAnsi="Times New Roman" w:cs="Times New Roman"/>
        </w:rPr>
        <w:t xml:space="preserve"> </w:t>
      </w:r>
      <w:r w:rsidR="00E61250">
        <w:rPr>
          <w:rFonts w:ascii="Times New Roman" w:hAnsi="Times New Roman" w:cs="Times New Roman"/>
        </w:rPr>
        <w:t>with seven entrepreneurs.</w:t>
      </w:r>
      <w:r w:rsidR="00953581">
        <w:rPr>
          <w:rFonts w:ascii="Times New Roman" w:hAnsi="Times New Roman" w:cs="Times New Roman"/>
        </w:rPr>
        <w:t xml:space="preserve"> </w:t>
      </w:r>
    </w:p>
    <w:p w14:paraId="46710039" w14:textId="5113A043" w:rsidR="0019627D" w:rsidRDefault="0019627D" w:rsidP="00B26436">
      <w:pPr>
        <w:pStyle w:val="NoSpacing"/>
        <w:rPr>
          <w:rFonts w:ascii="Times New Roman" w:hAnsi="Times New Roman" w:cs="Times New Roman"/>
        </w:rPr>
      </w:pPr>
    </w:p>
    <w:p w14:paraId="78F80394" w14:textId="6E89074C" w:rsidR="00E6563E" w:rsidRDefault="00E6563E" w:rsidP="00B26436">
      <w:pPr>
        <w:pStyle w:val="NoSpacing"/>
        <w:rPr>
          <w:rFonts w:ascii="Times New Roman" w:hAnsi="Times New Roman" w:cs="Times New Roman"/>
        </w:rPr>
      </w:pPr>
      <w:r>
        <w:rPr>
          <w:rFonts w:ascii="Times New Roman" w:hAnsi="Times New Roman" w:cs="Times New Roman"/>
        </w:rPr>
        <w:t xml:space="preserve">The </w:t>
      </w:r>
      <w:r w:rsidR="00AF6FA1">
        <w:rPr>
          <w:rFonts w:ascii="Times New Roman" w:hAnsi="Times New Roman" w:cs="Times New Roman"/>
        </w:rPr>
        <w:t>risk analysis</w:t>
      </w:r>
      <w:r>
        <w:rPr>
          <w:rFonts w:ascii="Times New Roman" w:hAnsi="Times New Roman" w:cs="Times New Roman"/>
        </w:rPr>
        <w:t xml:space="preserve"> </w:t>
      </w:r>
      <w:r w:rsidR="00594B23">
        <w:rPr>
          <w:rFonts w:ascii="Times New Roman" w:hAnsi="Times New Roman" w:cs="Times New Roman"/>
        </w:rPr>
        <w:t xml:space="preserve">is beneficial for a project </w:t>
      </w:r>
      <w:r w:rsidR="00E66D6F">
        <w:rPr>
          <w:rFonts w:ascii="Times New Roman" w:hAnsi="Times New Roman" w:cs="Times New Roman"/>
        </w:rPr>
        <w:t xml:space="preserve">as </w:t>
      </w:r>
      <w:r w:rsidR="0099441A">
        <w:rPr>
          <w:rFonts w:ascii="Times New Roman" w:hAnsi="Times New Roman" w:cs="Times New Roman"/>
        </w:rPr>
        <w:t xml:space="preserve">it </w:t>
      </w:r>
      <w:r w:rsidR="003B32C5">
        <w:rPr>
          <w:rFonts w:ascii="Times New Roman" w:hAnsi="Times New Roman" w:cs="Times New Roman"/>
        </w:rPr>
        <w:t xml:space="preserve">measures </w:t>
      </w:r>
      <w:r w:rsidR="0099441A">
        <w:rPr>
          <w:rFonts w:ascii="Times New Roman" w:hAnsi="Times New Roman" w:cs="Times New Roman"/>
        </w:rPr>
        <w:t xml:space="preserve">the high, medium and low </w:t>
      </w:r>
      <w:r w:rsidR="009D56A0">
        <w:rPr>
          <w:rFonts w:ascii="Times New Roman" w:hAnsi="Times New Roman" w:cs="Times New Roman"/>
        </w:rPr>
        <w:t>impact</w:t>
      </w:r>
      <w:r w:rsidR="00BD7E3B">
        <w:rPr>
          <w:rFonts w:ascii="Times New Roman" w:hAnsi="Times New Roman" w:cs="Times New Roman"/>
        </w:rPr>
        <w:t xml:space="preserve"> which the team</w:t>
      </w:r>
      <w:r w:rsidR="00412E9F">
        <w:rPr>
          <w:rFonts w:ascii="Times New Roman" w:hAnsi="Times New Roman" w:cs="Times New Roman"/>
        </w:rPr>
        <w:t xml:space="preserve"> can</w:t>
      </w:r>
      <w:r w:rsidR="00BD7E3B">
        <w:rPr>
          <w:rFonts w:ascii="Times New Roman" w:hAnsi="Times New Roman" w:cs="Times New Roman"/>
        </w:rPr>
        <w:t xml:space="preserve"> </w:t>
      </w:r>
      <w:r w:rsidR="00412E9F">
        <w:rPr>
          <w:rFonts w:ascii="Times New Roman" w:hAnsi="Times New Roman" w:cs="Times New Roman"/>
        </w:rPr>
        <w:t>revisit</w:t>
      </w:r>
      <w:r w:rsidR="00BD7E3B">
        <w:rPr>
          <w:rFonts w:ascii="Times New Roman" w:hAnsi="Times New Roman" w:cs="Times New Roman"/>
        </w:rPr>
        <w:t xml:space="preserve"> </w:t>
      </w:r>
      <w:r w:rsidR="00412E9F">
        <w:rPr>
          <w:rFonts w:ascii="Times New Roman" w:hAnsi="Times New Roman" w:cs="Times New Roman"/>
        </w:rPr>
        <w:t>the risk analysis</w:t>
      </w:r>
      <w:r w:rsidR="001149A7">
        <w:rPr>
          <w:rFonts w:ascii="Times New Roman" w:hAnsi="Times New Roman" w:cs="Times New Roman"/>
        </w:rPr>
        <w:t xml:space="preserve"> and </w:t>
      </w:r>
      <w:r w:rsidR="00983A99">
        <w:rPr>
          <w:rFonts w:ascii="Times New Roman" w:hAnsi="Times New Roman" w:cs="Times New Roman"/>
        </w:rPr>
        <w:t>easier to spot when in trouble</w:t>
      </w:r>
      <w:r w:rsidR="00412E9F">
        <w:rPr>
          <w:rFonts w:ascii="Times New Roman" w:hAnsi="Times New Roman" w:cs="Times New Roman"/>
        </w:rPr>
        <w:t>.</w:t>
      </w:r>
      <w:r w:rsidR="00221527">
        <w:rPr>
          <w:rFonts w:ascii="Times New Roman" w:hAnsi="Times New Roman" w:cs="Times New Roman"/>
        </w:rPr>
        <w:t xml:space="preserve"> </w:t>
      </w:r>
      <w:r w:rsidR="00B740E4">
        <w:rPr>
          <w:rFonts w:ascii="Times New Roman" w:hAnsi="Times New Roman" w:cs="Times New Roman"/>
        </w:rPr>
        <w:t xml:space="preserve">Although </w:t>
      </w:r>
      <w:r w:rsidR="005C27F5">
        <w:rPr>
          <w:rFonts w:ascii="Times New Roman" w:hAnsi="Times New Roman" w:cs="Times New Roman"/>
        </w:rPr>
        <w:t xml:space="preserve">the measure </w:t>
      </w:r>
      <w:r w:rsidR="006410F2">
        <w:rPr>
          <w:rFonts w:ascii="Times New Roman" w:hAnsi="Times New Roman" w:cs="Times New Roman"/>
        </w:rPr>
        <w:t xml:space="preserve">and the </w:t>
      </w:r>
      <w:r w:rsidR="00844440">
        <w:rPr>
          <w:rFonts w:ascii="Times New Roman" w:hAnsi="Times New Roman" w:cs="Times New Roman"/>
        </w:rPr>
        <w:t xml:space="preserve">action in place, this can change as </w:t>
      </w:r>
      <w:r w:rsidR="00E90ADC">
        <w:rPr>
          <w:rFonts w:ascii="Times New Roman" w:hAnsi="Times New Roman" w:cs="Times New Roman"/>
        </w:rPr>
        <w:t xml:space="preserve">a </w:t>
      </w:r>
      <w:r w:rsidR="00C445F8">
        <w:rPr>
          <w:rFonts w:ascii="Times New Roman" w:hAnsi="Times New Roman" w:cs="Times New Roman"/>
        </w:rPr>
        <w:t xml:space="preserve">matter of time </w:t>
      </w:r>
      <w:r w:rsidR="00E90ADC">
        <w:rPr>
          <w:rFonts w:ascii="Times New Roman" w:hAnsi="Times New Roman" w:cs="Times New Roman"/>
        </w:rPr>
        <w:t>and might not</w:t>
      </w:r>
      <w:r w:rsidR="00844440">
        <w:rPr>
          <w:rFonts w:ascii="Times New Roman" w:hAnsi="Times New Roman" w:cs="Times New Roman"/>
        </w:rPr>
        <w:t xml:space="preserve"> go as plan.</w:t>
      </w:r>
      <w:r w:rsidR="000B770E">
        <w:rPr>
          <w:rFonts w:ascii="Times New Roman" w:hAnsi="Times New Roman" w:cs="Times New Roman"/>
        </w:rPr>
        <w:t xml:space="preserve"> </w:t>
      </w:r>
    </w:p>
    <w:p w14:paraId="3C1C859C" w14:textId="77777777" w:rsidR="00C64C07" w:rsidRDefault="00C64C07" w:rsidP="00B26436">
      <w:pPr>
        <w:pStyle w:val="NoSpacing"/>
        <w:rPr>
          <w:rFonts w:ascii="Times New Roman" w:hAnsi="Times New Roman" w:cs="Times New Roman"/>
        </w:rPr>
      </w:pPr>
    </w:p>
    <w:p w14:paraId="5AC89CE9" w14:textId="74647CC2" w:rsidR="0019627D" w:rsidRPr="009A70A3" w:rsidRDefault="009A70A3" w:rsidP="009A70A3">
      <w:pPr>
        <w:pStyle w:val="Heading3"/>
        <w:rPr>
          <w:rFonts w:ascii="Times New Roman" w:hAnsi="Times New Roman" w:cs="Times New Roman"/>
          <w:b/>
          <w:bCs/>
          <w:color w:val="auto"/>
        </w:rPr>
      </w:pPr>
      <w:bookmarkStart w:id="15" w:name="_Toc75510973"/>
      <w:r>
        <w:rPr>
          <w:rFonts w:ascii="Times New Roman" w:hAnsi="Times New Roman" w:cs="Times New Roman"/>
          <w:b/>
          <w:bCs/>
          <w:color w:val="auto"/>
        </w:rPr>
        <w:t xml:space="preserve">2.4.2 </w:t>
      </w:r>
      <w:r w:rsidR="0019627D" w:rsidRPr="009A70A3">
        <w:rPr>
          <w:rFonts w:ascii="Times New Roman" w:hAnsi="Times New Roman" w:cs="Times New Roman"/>
          <w:b/>
          <w:bCs/>
          <w:color w:val="auto"/>
        </w:rPr>
        <w:t>Iron Triangle</w:t>
      </w:r>
      <w:bookmarkEnd w:id="15"/>
    </w:p>
    <w:p w14:paraId="1A7A2C6B" w14:textId="62A3429E" w:rsidR="00911E33" w:rsidRDefault="00911E33" w:rsidP="00B26436">
      <w:pPr>
        <w:pStyle w:val="NoSpacing"/>
        <w:rPr>
          <w:rFonts w:ascii="Times New Roman" w:hAnsi="Times New Roman" w:cs="Times New Roman"/>
        </w:rPr>
      </w:pPr>
    </w:p>
    <w:p w14:paraId="2C3F9F0F" w14:textId="275F8F9C" w:rsidR="00337832" w:rsidRDefault="00FB10F7" w:rsidP="00B26436">
      <w:pPr>
        <w:pStyle w:val="NoSpacing"/>
        <w:rPr>
          <w:rFonts w:ascii="Times New Roman" w:hAnsi="Times New Roman" w:cs="Times New Roman"/>
          <w:lang w:val="en-GB"/>
        </w:rPr>
      </w:pPr>
      <w:r w:rsidRPr="00FB10F7">
        <w:rPr>
          <w:rFonts w:ascii="Times New Roman" w:hAnsi="Times New Roman" w:cs="Times New Roman"/>
          <w:lang w:val="en-GB"/>
        </w:rPr>
        <w:t xml:space="preserve">The Iron Triangle also known as the Triple Constraint or the Project Management Triangle </w:t>
      </w:r>
      <w:r>
        <w:rPr>
          <w:rFonts w:ascii="Times New Roman" w:hAnsi="Times New Roman" w:cs="Times New Roman"/>
          <w:lang w:val="en-GB"/>
        </w:rPr>
        <w:t xml:space="preserve">which </w:t>
      </w:r>
      <w:r w:rsidRPr="00FB10F7">
        <w:rPr>
          <w:rFonts w:ascii="Times New Roman" w:hAnsi="Times New Roman" w:cs="Times New Roman"/>
          <w:lang w:val="en-GB"/>
        </w:rPr>
        <w:t xml:space="preserve">was developed in 1969 by Dr. Martin Barnes. It </w:t>
      </w:r>
      <w:r w:rsidR="005867E3" w:rsidRPr="00FB10F7">
        <w:rPr>
          <w:rFonts w:ascii="Times New Roman" w:hAnsi="Times New Roman" w:cs="Times New Roman"/>
          <w:lang w:val="en-GB"/>
        </w:rPr>
        <w:t>demonstrates</w:t>
      </w:r>
      <w:r w:rsidRPr="00FB10F7">
        <w:rPr>
          <w:rFonts w:ascii="Times New Roman" w:hAnsi="Times New Roman" w:cs="Times New Roman"/>
          <w:lang w:val="en-GB"/>
        </w:rPr>
        <w:t xml:space="preserve"> the most fundamental criteria that project success is measured, either the project is </w:t>
      </w:r>
      <w:r w:rsidR="005867E3" w:rsidRPr="00FB10F7">
        <w:rPr>
          <w:rFonts w:ascii="Times New Roman" w:hAnsi="Times New Roman" w:cs="Times New Roman"/>
          <w:lang w:val="en-GB"/>
        </w:rPr>
        <w:t>achieved</w:t>
      </w:r>
      <w:r w:rsidRPr="00FB10F7">
        <w:rPr>
          <w:rFonts w:ascii="Times New Roman" w:hAnsi="Times New Roman" w:cs="Times New Roman"/>
          <w:lang w:val="en-GB"/>
        </w:rPr>
        <w:t xml:space="preserve"> by the due date, within the cost and to a certain standard of approved quality, performance or scope. The quality, cost and time are interconnected. Resolving one point of the triangle </w:t>
      </w:r>
      <w:r w:rsidR="005D4D16" w:rsidRPr="00FB10F7">
        <w:rPr>
          <w:rFonts w:ascii="Times New Roman" w:hAnsi="Times New Roman" w:cs="Times New Roman"/>
          <w:lang w:val="en-GB"/>
        </w:rPr>
        <w:t>impacts</w:t>
      </w:r>
      <w:r w:rsidRPr="00FB10F7">
        <w:rPr>
          <w:rFonts w:ascii="Times New Roman" w:hAnsi="Times New Roman" w:cs="Times New Roman"/>
          <w:lang w:val="en-GB"/>
        </w:rPr>
        <w:t xml:space="preserve"> the other two points. In </w:t>
      </w:r>
      <w:r w:rsidR="005D4D16" w:rsidRPr="00FB10F7">
        <w:rPr>
          <w:rFonts w:ascii="Times New Roman" w:hAnsi="Times New Roman" w:cs="Times New Roman"/>
          <w:lang w:val="en-GB"/>
        </w:rPr>
        <w:t>additional</w:t>
      </w:r>
      <w:r w:rsidRPr="00FB10F7">
        <w:rPr>
          <w:rFonts w:ascii="Times New Roman" w:hAnsi="Times New Roman" w:cs="Times New Roman"/>
          <w:lang w:val="en-GB"/>
        </w:rPr>
        <w:t xml:space="preserve">, the other two points </w:t>
      </w:r>
      <w:r w:rsidR="00ED3B57" w:rsidRPr="00FB10F7">
        <w:rPr>
          <w:rFonts w:ascii="Times New Roman" w:hAnsi="Times New Roman" w:cs="Times New Roman"/>
          <w:lang w:val="en-GB"/>
        </w:rPr>
        <w:t>require</w:t>
      </w:r>
      <w:r w:rsidRPr="00FB10F7">
        <w:rPr>
          <w:rFonts w:ascii="Times New Roman" w:hAnsi="Times New Roman" w:cs="Times New Roman"/>
          <w:lang w:val="en-GB"/>
        </w:rPr>
        <w:t xml:space="preserve"> to move. </w:t>
      </w:r>
      <w:r w:rsidR="00E1267C" w:rsidRPr="00FB10F7">
        <w:rPr>
          <w:rFonts w:ascii="Times New Roman" w:hAnsi="Times New Roman" w:cs="Times New Roman"/>
          <w:lang w:val="en-GB"/>
        </w:rPr>
        <w:t>Therefore</w:t>
      </w:r>
      <w:r w:rsidRPr="00FB10F7">
        <w:rPr>
          <w:rFonts w:ascii="Times New Roman" w:hAnsi="Times New Roman" w:cs="Times New Roman"/>
          <w:lang w:val="en-GB"/>
        </w:rPr>
        <w:t xml:space="preserve">, if the quality is resolved, time and cost possibly need to </w:t>
      </w:r>
      <w:r w:rsidR="009A4942" w:rsidRPr="00FB10F7">
        <w:rPr>
          <w:rFonts w:ascii="Times New Roman" w:hAnsi="Times New Roman" w:cs="Times New Roman"/>
          <w:lang w:val="en-GB"/>
        </w:rPr>
        <w:t>rise</w:t>
      </w:r>
      <w:r w:rsidR="00383EAD">
        <w:rPr>
          <w:rFonts w:ascii="Times New Roman" w:hAnsi="Times New Roman" w:cs="Times New Roman"/>
          <w:lang w:val="en-GB"/>
        </w:rPr>
        <w:t xml:space="preserve"> </w:t>
      </w:r>
      <w:r w:rsidR="002F10D6">
        <w:rPr>
          <w:rFonts w:ascii="Times New Roman" w:hAnsi="Times New Roman" w:cs="Times New Roman"/>
          <w:lang w:val="en-GB"/>
        </w:rPr>
        <w:t>(Pollack, Helm and Adler, 2018)</w:t>
      </w:r>
      <w:r>
        <w:rPr>
          <w:rFonts w:ascii="Times New Roman" w:hAnsi="Times New Roman" w:cs="Times New Roman"/>
          <w:lang w:val="en-GB"/>
        </w:rPr>
        <w:t>.</w:t>
      </w:r>
    </w:p>
    <w:p w14:paraId="1815268C" w14:textId="77777777" w:rsidR="003D07DC" w:rsidRDefault="003D07DC" w:rsidP="00B26436">
      <w:pPr>
        <w:pStyle w:val="NoSpacing"/>
        <w:rPr>
          <w:rFonts w:ascii="Times New Roman" w:hAnsi="Times New Roman" w:cs="Times New Roman"/>
          <w:lang w:val="en-GB"/>
        </w:rPr>
      </w:pPr>
    </w:p>
    <w:p w14:paraId="5E195D62" w14:textId="3D0CF9CB" w:rsidR="00E120F9" w:rsidRDefault="003D07DC" w:rsidP="00B26436">
      <w:pPr>
        <w:pStyle w:val="NoSpacing"/>
        <w:rPr>
          <w:rFonts w:ascii="Times New Roman" w:hAnsi="Times New Roman" w:cs="Times New Roman"/>
          <w:lang w:val="en-GB"/>
        </w:rPr>
      </w:pPr>
      <w:r>
        <w:rPr>
          <w:rFonts w:ascii="Times New Roman" w:hAnsi="Times New Roman" w:cs="Times New Roman"/>
          <w:noProof/>
          <w:lang w:val="en-GB"/>
        </w:rPr>
        <w:lastRenderedPageBreak/>
        <w:drawing>
          <wp:inline distT="0" distB="0" distL="0" distR="0" wp14:anchorId="35D7C287" wp14:editId="05D7157A">
            <wp:extent cx="3955088" cy="2609850"/>
            <wp:effectExtent l="0" t="0" r="762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973243" cy="2621830"/>
                    </a:xfrm>
                    <a:prstGeom prst="rect">
                      <a:avLst/>
                    </a:prstGeom>
                  </pic:spPr>
                </pic:pic>
              </a:graphicData>
            </a:graphic>
          </wp:inline>
        </w:drawing>
      </w:r>
    </w:p>
    <w:p w14:paraId="0CFB5D34" w14:textId="5CD6BA3D" w:rsidR="00E120F9" w:rsidRDefault="00E120F9" w:rsidP="00B26436">
      <w:pPr>
        <w:pStyle w:val="NoSpacing"/>
        <w:rPr>
          <w:rFonts w:ascii="Times New Roman" w:hAnsi="Times New Roman" w:cs="Times New Roman"/>
          <w:lang w:val="en-GB"/>
        </w:rPr>
      </w:pPr>
    </w:p>
    <w:p w14:paraId="4DD24CF1" w14:textId="77777777" w:rsidR="00FB10F7" w:rsidRDefault="00FB10F7" w:rsidP="00B26436">
      <w:pPr>
        <w:pStyle w:val="NoSpacing"/>
        <w:rPr>
          <w:rFonts w:ascii="Times New Roman" w:hAnsi="Times New Roman" w:cs="Times New Roman"/>
        </w:rPr>
      </w:pPr>
    </w:p>
    <w:p w14:paraId="04EDB21F" w14:textId="7CBD79F5" w:rsidR="00C04957" w:rsidRDefault="00223017" w:rsidP="00B26436">
      <w:pPr>
        <w:pStyle w:val="NoSpacing"/>
        <w:rPr>
          <w:rFonts w:ascii="Times New Roman" w:hAnsi="Times New Roman" w:cs="Times New Roman"/>
        </w:rPr>
      </w:pPr>
      <w:r>
        <w:rPr>
          <w:rFonts w:ascii="Times New Roman" w:hAnsi="Times New Roman" w:cs="Times New Roman"/>
        </w:rPr>
        <w:t xml:space="preserve">The Iron Triangle </w:t>
      </w:r>
      <w:r w:rsidR="009A55F7">
        <w:rPr>
          <w:rFonts w:ascii="Times New Roman" w:hAnsi="Times New Roman" w:cs="Times New Roman"/>
        </w:rPr>
        <w:t>for the project as shown</w:t>
      </w:r>
      <w:r w:rsidR="00FF1F17">
        <w:rPr>
          <w:rFonts w:ascii="Times New Roman" w:hAnsi="Times New Roman" w:cs="Times New Roman"/>
        </w:rPr>
        <w:t xml:space="preserve"> above</w:t>
      </w:r>
      <w:r w:rsidR="009C4618">
        <w:rPr>
          <w:rFonts w:ascii="Times New Roman" w:hAnsi="Times New Roman" w:cs="Times New Roman"/>
        </w:rPr>
        <w:t>.</w:t>
      </w:r>
      <w:r w:rsidR="00FF1F17">
        <w:rPr>
          <w:rFonts w:ascii="Times New Roman" w:hAnsi="Times New Roman" w:cs="Times New Roman"/>
        </w:rPr>
        <w:t xml:space="preserve"> </w:t>
      </w:r>
      <w:r w:rsidR="009C4618">
        <w:rPr>
          <w:rFonts w:ascii="Times New Roman" w:hAnsi="Times New Roman" w:cs="Times New Roman"/>
        </w:rPr>
        <w:t>T</w:t>
      </w:r>
      <w:r w:rsidR="00BC1BAA">
        <w:rPr>
          <w:rFonts w:ascii="Times New Roman" w:hAnsi="Times New Roman" w:cs="Times New Roman"/>
        </w:rPr>
        <w:t xml:space="preserve">he </w:t>
      </w:r>
      <w:r w:rsidR="00FF1F17">
        <w:rPr>
          <w:rFonts w:ascii="Times New Roman" w:hAnsi="Times New Roman" w:cs="Times New Roman"/>
        </w:rPr>
        <w:t xml:space="preserve">cost is the </w:t>
      </w:r>
      <w:r w:rsidR="005A727D">
        <w:rPr>
          <w:rFonts w:ascii="Times New Roman" w:hAnsi="Times New Roman" w:cs="Times New Roman"/>
        </w:rPr>
        <w:t>resource,</w:t>
      </w:r>
      <w:r w:rsidR="000E380A">
        <w:rPr>
          <w:rFonts w:ascii="Times New Roman" w:hAnsi="Times New Roman" w:cs="Times New Roman"/>
        </w:rPr>
        <w:t xml:space="preserve"> which is the strength</w:t>
      </w:r>
      <w:r w:rsidR="005B242B">
        <w:rPr>
          <w:rFonts w:ascii="Times New Roman" w:hAnsi="Times New Roman" w:cs="Times New Roman"/>
        </w:rPr>
        <w:t xml:space="preserve"> for the project</w:t>
      </w:r>
      <w:r w:rsidR="008667E9">
        <w:rPr>
          <w:rFonts w:ascii="Times New Roman" w:hAnsi="Times New Roman" w:cs="Times New Roman"/>
        </w:rPr>
        <w:t xml:space="preserve">, </w:t>
      </w:r>
      <w:r w:rsidR="00F64793">
        <w:rPr>
          <w:rFonts w:ascii="Times New Roman" w:hAnsi="Times New Roman" w:cs="Times New Roman"/>
        </w:rPr>
        <w:t xml:space="preserve">as having the resource </w:t>
      </w:r>
      <w:r w:rsidR="00106E08">
        <w:rPr>
          <w:rFonts w:ascii="Times New Roman" w:hAnsi="Times New Roman" w:cs="Times New Roman"/>
        </w:rPr>
        <w:t>to gather information</w:t>
      </w:r>
      <w:r w:rsidR="00E246B6">
        <w:rPr>
          <w:rFonts w:ascii="Times New Roman" w:hAnsi="Times New Roman" w:cs="Times New Roman"/>
        </w:rPr>
        <w:t xml:space="preserve">. The time is the weakness as the project </w:t>
      </w:r>
      <w:r w:rsidR="00365345">
        <w:rPr>
          <w:rFonts w:ascii="Times New Roman" w:hAnsi="Times New Roman" w:cs="Times New Roman"/>
        </w:rPr>
        <w:t>had</w:t>
      </w:r>
      <w:r w:rsidR="00E246B6">
        <w:rPr>
          <w:rFonts w:ascii="Times New Roman" w:hAnsi="Times New Roman" w:cs="Times New Roman"/>
        </w:rPr>
        <w:t xml:space="preserve"> </w:t>
      </w:r>
      <w:r w:rsidR="005A1187">
        <w:rPr>
          <w:rFonts w:ascii="Times New Roman" w:hAnsi="Times New Roman" w:cs="Times New Roman"/>
        </w:rPr>
        <w:t>the t</w:t>
      </w:r>
      <w:r w:rsidR="00B41E6A">
        <w:rPr>
          <w:rFonts w:ascii="Times New Roman" w:hAnsi="Times New Roman" w:cs="Times New Roman"/>
        </w:rPr>
        <w:t>ight schedule to complete the task</w:t>
      </w:r>
      <w:r w:rsidR="00D96202">
        <w:rPr>
          <w:rFonts w:ascii="Times New Roman" w:hAnsi="Times New Roman" w:cs="Times New Roman"/>
        </w:rPr>
        <w:t>, as t</w:t>
      </w:r>
      <w:r w:rsidR="0010152C">
        <w:rPr>
          <w:rFonts w:ascii="Times New Roman" w:hAnsi="Times New Roman" w:cs="Times New Roman"/>
        </w:rPr>
        <w:t xml:space="preserve">he risk </w:t>
      </w:r>
      <w:r w:rsidR="001A52BC">
        <w:rPr>
          <w:rFonts w:ascii="Times New Roman" w:hAnsi="Times New Roman" w:cs="Times New Roman"/>
        </w:rPr>
        <w:t xml:space="preserve">for </w:t>
      </w:r>
      <w:r w:rsidR="00AD1944">
        <w:rPr>
          <w:rFonts w:ascii="Times New Roman" w:hAnsi="Times New Roman" w:cs="Times New Roman"/>
        </w:rPr>
        <w:t xml:space="preserve">not completing the task </w:t>
      </w:r>
      <w:r w:rsidR="002E7E9A">
        <w:rPr>
          <w:rFonts w:ascii="Times New Roman" w:hAnsi="Times New Roman" w:cs="Times New Roman"/>
        </w:rPr>
        <w:t>for the set time.</w:t>
      </w:r>
      <w:r w:rsidR="00F97CCB">
        <w:rPr>
          <w:rFonts w:ascii="Times New Roman" w:hAnsi="Times New Roman" w:cs="Times New Roman"/>
        </w:rPr>
        <w:t xml:space="preserve"> </w:t>
      </w:r>
      <w:r w:rsidR="000F502C">
        <w:rPr>
          <w:rFonts w:ascii="Times New Roman" w:hAnsi="Times New Roman" w:cs="Times New Roman"/>
        </w:rPr>
        <w:t>There have been a</w:t>
      </w:r>
      <w:r w:rsidR="00F97CCB">
        <w:rPr>
          <w:rFonts w:ascii="Times New Roman" w:hAnsi="Times New Roman" w:cs="Times New Roman"/>
        </w:rPr>
        <w:t xml:space="preserve"> time </w:t>
      </w:r>
      <w:r w:rsidR="00640755">
        <w:rPr>
          <w:rFonts w:ascii="Times New Roman" w:hAnsi="Times New Roman" w:cs="Times New Roman"/>
        </w:rPr>
        <w:t>in which the</w:t>
      </w:r>
      <w:r w:rsidR="008528C0">
        <w:rPr>
          <w:rFonts w:ascii="Times New Roman" w:hAnsi="Times New Roman" w:cs="Times New Roman"/>
        </w:rPr>
        <w:t xml:space="preserve"> respond </w:t>
      </w:r>
      <w:r w:rsidR="001C450C">
        <w:rPr>
          <w:rFonts w:ascii="Times New Roman" w:hAnsi="Times New Roman" w:cs="Times New Roman"/>
        </w:rPr>
        <w:t>has</w:t>
      </w:r>
      <w:r w:rsidR="008528C0">
        <w:rPr>
          <w:rFonts w:ascii="Times New Roman" w:hAnsi="Times New Roman" w:cs="Times New Roman"/>
        </w:rPr>
        <w:t xml:space="preserve"> be</w:t>
      </w:r>
      <w:r w:rsidR="00602951">
        <w:rPr>
          <w:rFonts w:ascii="Times New Roman" w:hAnsi="Times New Roman" w:cs="Times New Roman"/>
        </w:rPr>
        <w:t>en</w:t>
      </w:r>
      <w:r w:rsidR="008528C0">
        <w:rPr>
          <w:rFonts w:ascii="Times New Roman" w:hAnsi="Times New Roman" w:cs="Times New Roman"/>
        </w:rPr>
        <w:t xml:space="preserve"> delayed</w:t>
      </w:r>
      <w:r w:rsidR="00602951">
        <w:rPr>
          <w:rFonts w:ascii="Times New Roman" w:hAnsi="Times New Roman" w:cs="Times New Roman"/>
        </w:rPr>
        <w:t xml:space="preserve"> by individuals.</w:t>
      </w:r>
      <w:r w:rsidR="00AD1944">
        <w:rPr>
          <w:rFonts w:ascii="Times New Roman" w:hAnsi="Times New Roman" w:cs="Times New Roman"/>
        </w:rPr>
        <w:t xml:space="preserve"> </w:t>
      </w:r>
      <w:r w:rsidR="00B1711F">
        <w:rPr>
          <w:rFonts w:ascii="Times New Roman" w:hAnsi="Times New Roman" w:cs="Times New Roman"/>
        </w:rPr>
        <w:t xml:space="preserve"> </w:t>
      </w:r>
    </w:p>
    <w:p w14:paraId="5D07E71D" w14:textId="576626DC" w:rsidR="00DE7050" w:rsidRDefault="00B52301" w:rsidP="00B26436">
      <w:pPr>
        <w:pStyle w:val="NoSpacing"/>
        <w:rPr>
          <w:rFonts w:ascii="Times New Roman" w:hAnsi="Times New Roman" w:cs="Times New Roman"/>
        </w:rPr>
      </w:pPr>
      <w:r>
        <w:rPr>
          <w:rFonts w:ascii="Times New Roman" w:hAnsi="Times New Roman" w:cs="Times New Roman"/>
        </w:rPr>
        <w:t xml:space="preserve"> </w:t>
      </w:r>
      <w:r w:rsidR="005A727D">
        <w:rPr>
          <w:rFonts w:ascii="Times New Roman" w:hAnsi="Times New Roman" w:cs="Times New Roman"/>
        </w:rPr>
        <w:t xml:space="preserve"> </w:t>
      </w:r>
      <w:r w:rsidR="00E246B6">
        <w:rPr>
          <w:rFonts w:ascii="Times New Roman" w:hAnsi="Times New Roman" w:cs="Times New Roman"/>
        </w:rPr>
        <w:t xml:space="preserve"> </w:t>
      </w:r>
    </w:p>
    <w:p w14:paraId="0B1FA5E2" w14:textId="7769FC1D" w:rsidR="00911E33" w:rsidRPr="00016E60" w:rsidRDefault="00016E60" w:rsidP="00016E60">
      <w:pPr>
        <w:pStyle w:val="Heading3"/>
        <w:rPr>
          <w:rFonts w:ascii="Times New Roman" w:hAnsi="Times New Roman" w:cs="Times New Roman"/>
          <w:b/>
          <w:bCs/>
          <w:color w:val="auto"/>
        </w:rPr>
      </w:pPr>
      <w:bookmarkStart w:id="16" w:name="_Toc75510974"/>
      <w:r>
        <w:rPr>
          <w:rFonts w:ascii="Times New Roman" w:hAnsi="Times New Roman" w:cs="Times New Roman"/>
          <w:b/>
          <w:bCs/>
          <w:color w:val="auto"/>
        </w:rPr>
        <w:t xml:space="preserve">2.4.3 </w:t>
      </w:r>
      <w:r w:rsidR="00911E33" w:rsidRPr="00016E60">
        <w:rPr>
          <w:rFonts w:ascii="Times New Roman" w:hAnsi="Times New Roman" w:cs="Times New Roman"/>
          <w:b/>
          <w:bCs/>
          <w:color w:val="auto"/>
        </w:rPr>
        <w:t>Evaluation</w:t>
      </w:r>
      <w:bookmarkEnd w:id="16"/>
    </w:p>
    <w:p w14:paraId="3D5D9D2D" w14:textId="77777777" w:rsidR="00361892" w:rsidRDefault="00361892" w:rsidP="00361892">
      <w:pPr>
        <w:pStyle w:val="NoSpacing"/>
        <w:rPr>
          <w:rFonts w:ascii="Times New Roman" w:hAnsi="Times New Roman" w:cs="Times New Roman"/>
        </w:rPr>
      </w:pPr>
    </w:p>
    <w:p w14:paraId="53FB5125" w14:textId="70A92626" w:rsidR="0029687D" w:rsidRDefault="001A30B4" w:rsidP="00361892">
      <w:pPr>
        <w:pStyle w:val="NoSpacing"/>
        <w:rPr>
          <w:rFonts w:ascii="Times New Roman" w:hAnsi="Times New Roman" w:cs="Times New Roman"/>
        </w:rPr>
      </w:pPr>
      <w:r>
        <w:rPr>
          <w:rFonts w:ascii="Times New Roman" w:hAnsi="Times New Roman" w:cs="Times New Roman"/>
        </w:rPr>
        <w:t>E</w:t>
      </w:r>
      <w:r w:rsidR="001F5752">
        <w:rPr>
          <w:rFonts w:ascii="Times New Roman" w:hAnsi="Times New Roman" w:cs="Times New Roman"/>
        </w:rPr>
        <w:t xml:space="preserve">valuation </w:t>
      </w:r>
      <w:r w:rsidR="00EE7CA9">
        <w:rPr>
          <w:rFonts w:ascii="Times New Roman" w:hAnsi="Times New Roman" w:cs="Times New Roman"/>
        </w:rPr>
        <w:t xml:space="preserve">focuses on the outcome of </w:t>
      </w:r>
      <w:r>
        <w:rPr>
          <w:rFonts w:ascii="Times New Roman" w:hAnsi="Times New Roman" w:cs="Times New Roman"/>
        </w:rPr>
        <w:t xml:space="preserve">the project whether it was effective or </w:t>
      </w:r>
      <w:r w:rsidR="00191CEF">
        <w:rPr>
          <w:rFonts w:ascii="Times New Roman" w:hAnsi="Times New Roman" w:cs="Times New Roman"/>
        </w:rPr>
        <w:t>accomplished</w:t>
      </w:r>
      <w:r>
        <w:rPr>
          <w:rFonts w:ascii="Times New Roman" w:hAnsi="Times New Roman" w:cs="Times New Roman"/>
        </w:rPr>
        <w:t xml:space="preserve"> </w:t>
      </w:r>
      <w:r w:rsidR="00191CEF">
        <w:rPr>
          <w:rFonts w:ascii="Times New Roman" w:hAnsi="Times New Roman" w:cs="Times New Roman"/>
        </w:rPr>
        <w:t>the objectives.</w:t>
      </w:r>
      <w:r w:rsidR="00591EC6">
        <w:rPr>
          <w:rFonts w:ascii="Times New Roman" w:hAnsi="Times New Roman" w:cs="Times New Roman"/>
        </w:rPr>
        <w:t xml:space="preserve"> </w:t>
      </w:r>
      <w:r w:rsidR="00394A87">
        <w:rPr>
          <w:rFonts w:ascii="Times New Roman" w:hAnsi="Times New Roman" w:cs="Times New Roman"/>
        </w:rPr>
        <w:t>T</w:t>
      </w:r>
      <w:r w:rsidR="00BE7313">
        <w:rPr>
          <w:rFonts w:ascii="Times New Roman" w:hAnsi="Times New Roman" w:cs="Times New Roman"/>
        </w:rPr>
        <w:t>o evaluate the project</w:t>
      </w:r>
      <w:r w:rsidR="005004B7">
        <w:rPr>
          <w:rFonts w:ascii="Times New Roman" w:hAnsi="Times New Roman" w:cs="Times New Roman"/>
        </w:rPr>
        <w:t xml:space="preserve"> </w:t>
      </w:r>
      <w:r w:rsidR="00AD64AE">
        <w:rPr>
          <w:rFonts w:ascii="Times New Roman" w:hAnsi="Times New Roman" w:cs="Times New Roman"/>
        </w:rPr>
        <w:t xml:space="preserve">outcome </w:t>
      </w:r>
      <w:r w:rsidR="00FF3A0D">
        <w:rPr>
          <w:rFonts w:ascii="Times New Roman" w:hAnsi="Times New Roman" w:cs="Times New Roman"/>
        </w:rPr>
        <w:t>by viewing the</w:t>
      </w:r>
      <w:r w:rsidR="00AD64AE">
        <w:rPr>
          <w:rFonts w:ascii="Times New Roman" w:hAnsi="Times New Roman" w:cs="Times New Roman"/>
        </w:rPr>
        <w:t xml:space="preserve"> </w:t>
      </w:r>
      <w:r w:rsidR="00FF3A0D">
        <w:rPr>
          <w:rFonts w:ascii="Times New Roman" w:hAnsi="Times New Roman" w:cs="Times New Roman"/>
        </w:rPr>
        <w:t xml:space="preserve">aims and objectives </w:t>
      </w:r>
      <w:r w:rsidR="00BD7C11">
        <w:rPr>
          <w:rFonts w:ascii="Times New Roman" w:hAnsi="Times New Roman" w:cs="Times New Roman"/>
        </w:rPr>
        <w:t xml:space="preserve">has this been </w:t>
      </w:r>
      <w:r w:rsidR="00F90E9B">
        <w:rPr>
          <w:rFonts w:ascii="Times New Roman" w:hAnsi="Times New Roman" w:cs="Times New Roman"/>
        </w:rPr>
        <w:t xml:space="preserve">achieved. </w:t>
      </w:r>
      <w:r w:rsidR="004A2BFC">
        <w:rPr>
          <w:rFonts w:ascii="Times New Roman" w:hAnsi="Times New Roman" w:cs="Times New Roman"/>
        </w:rPr>
        <w:t>A questionnaire has been conducted to provide</w:t>
      </w:r>
      <w:r w:rsidR="00DB244E">
        <w:rPr>
          <w:rFonts w:ascii="Times New Roman" w:hAnsi="Times New Roman" w:cs="Times New Roman"/>
        </w:rPr>
        <w:t xml:space="preserve"> for the entrepreneurs</w:t>
      </w:r>
      <w:r w:rsidR="00415CBD">
        <w:rPr>
          <w:rFonts w:ascii="Times New Roman" w:hAnsi="Times New Roman" w:cs="Times New Roman"/>
        </w:rPr>
        <w:t xml:space="preserve"> which was </w:t>
      </w:r>
      <w:r w:rsidR="00AE005B">
        <w:rPr>
          <w:rFonts w:ascii="Times New Roman" w:hAnsi="Times New Roman" w:cs="Times New Roman"/>
        </w:rPr>
        <w:t>to comprehend</w:t>
      </w:r>
      <w:r w:rsidR="00415CBD">
        <w:rPr>
          <w:rFonts w:ascii="Times New Roman" w:hAnsi="Times New Roman" w:cs="Times New Roman"/>
        </w:rPr>
        <w:t xml:space="preserve"> </w:t>
      </w:r>
      <w:r w:rsidR="00907889">
        <w:rPr>
          <w:rFonts w:ascii="Times New Roman" w:hAnsi="Times New Roman" w:cs="Times New Roman"/>
        </w:rPr>
        <w:t xml:space="preserve">the entrepreneurs knowledge about </w:t>
      </w:r>
      <w:r w:rsidR="006717E7">
        <w:rPr>
          <w:rFonts w:ascii="Times New Roman" w:hAnsi="Times New Roman" w:cs="Times New Roman"/>
        </w:rPr>
        <w:t>what</w:t>
      </w:r>
      <w:r w:rsidR="00907889">
        <w:rPr>
          <w:rFonts w:ascii="Times New Roman" w:hAnsi="Times New Roman" w:cs="Times New Roman"/>
        </w:rPr>
        <w:t xml:space="preserve"> support and </w:t>
      </w:r>
      <w:r w:rsidR="006717E7">
        <w:rPr>
          <w:rFonts w:ascii="Times New Roman" w:hAnsi="Times New Roman" w:cs="Times New Roman"/>
        </w:rPr>
        <w:t>information</w:t>
      </w:r>
      <w:r w:rsidR="001F3049">
        <w:rPr>
          <w:rFonts w:ascii="Times New Roman" w:hAnsi="Times New Roman" w:cs="Times New Roman"/>
        </w:rPr>
        <w:t xml:space="preserve"> is available</w:t>
      </w:r>
      <w:r w:rsidR="00AD2B78">
        <w:rPr>
          <w:rFonts w:ascii="Times New Roman" w:hAnsi="Times New Roman" w:cs="Times New Roman"/>
        </w:rPr>
        <w:t xml:space="preserve"> to them</w:t>
      </w:r>
      <w:r w:rsidR="00907889">
        <w:rPr>
          <w:rFonts w:ascii="Times New Roman" w:hAnsi="Times New Roman" w:cs="Times New Roman"/>
        </w:rPr>
        <w:t>.</w:t>
      </w:r>
    </w:p>
    <w:p w14:paraId="362A9F6B" w14:textId="77777777" w:rsidR="00BA2B3A" w:rsidRDefault="00BA2B3A" w:rsidP="00361892">
      <w:pPr>
        <w:pStyle w:val="NoSpacing"/>
        <w:rPr>
          <w:rFonts w:ascii="Times New Roman" w:hAnsi="Times New Roman" w:cs="Times New Roman"/>
        </w:rPr>
      </w:pPr>
    </w:p>
    <w:p w14:paraId="65EA16FD" w14:textId="77777777" w:rsidR="009839F6" w:rsidRDefault="00713FA2" w:rsidP="00361892">
      <w:pPr>
        <w:pStyle w:val="NoSpacing"/>
        <w:rPr>
          <w:rFonts w:ascii="Times New Roman" w:hAnsi="Times New Roman" w:cs="Times New Roman"/>
        </w:rPr>
      </w:pPr>
      <w:r>
        <w:rPr>
          <w:rFonts w:ascii="Times New Roman" w:hAnsi="Times New Roman" w:cs="Times New Roman"/>
        </w:rPr>
        <w:t>The</w:t>
      </w:r>
      <w:r w:rsidR="00B032F1">
        <w:rPr>
          <w:rFonts w:ascii="Times New Roman" w:hAnsi="Times New Roman" w:cs="Times New Roman"/>
        </w:rPr>
        <w:t xml:space="preserve"> hard </w:t>
      </w:r>
      <w:r>
        <w:rPr>
          <w:rFonts w:ascii="Times New Roman" w:hAnsi="Times New Roman" w:cs="Times New Roman"/>
        </w:rPr>
        <w:t>outcome of this project</w:t>
      </w:r>
      <w:r w:rsidR="00B032F1">
        <w:rPr>
          <w:rFonts w:ascii="Times New Roman" w:hAnsi="Times New Roman" w:cs="Times New Roman"/>
        </w:rPr>
        <w:t xml:space="preserve"> was</w:t>
      </w:r>
      <w:r w:rsidR="00ED4F45">
        <w:rPr>
          <w:rFonts w:ascii="Times New Roman" w:hAnsi="Times New Roman" w:cs="Times New Roman"/>
        </w:rPr>
        <w:t xml:space="preserve"> </w:t>
      </w:r>
      <w:r w:rsidR="00056D70">
        <w:rPr>
          <w:rFonts w:ascii="Times New Roman" w:hAnsi="Times New Roman" w:cs="Times New Roman"/>
        </w:rPr>
        <w:t xml:space="preserve">to </w:t>
      </w:r>
      <w:r w:rsidR="004602C3">
        <w:rPr>
          <w:rFonts w:ascii="Times New Roman" w:hAnsi="Times New Roman" w:cs="Times New Roman"/>
        </w:rPr>
        <w:t xml:space="preserve">recruit and survey </w:t>
      </w:r>
      <w:r w:rsidR="00783006">
        <w:rPr>
          <w:rFonts w:ascii="Times New Roman" w:hAnsi="Times New Roman" w:cs="Times New Roman"/>
        </w:rPr>
        <w:t>four BAME/female entrepreneurs</w:t>
      </w:r>
      <w:r w:rsidR="009839F6">
        <w:rPr>
          <w:rFonts w:ascii="Times New Roman" w:hAnsi="Times New Roman" w:cs="Times New Roman"/>
        </w:rPr>
        <w:t xml:space="preserve">, has achieved </w:t>
      </w:r>
      <w:r w:rsidR="00ED4F45">
        <w:rPr>
          <w:rFonts w:ascii="Times New Roman" w:hAnsi="Times New Roman" w:cs="Times New Roman"/>
        </w:rPr>
        <w:t>seven entrepreneurs completed the questionnaire</w:t>
      </w:r>
      <w:r w:rsidR="00370738">
        <w:rPr>
          <w:rFonts w:ascii="Times New Roman" w:hAnsi="Times New Roman" w:cs="Times New Roman"/>
        </w:rPr>
        <w:t xml:space="preserve">. </w:t>
      </w:r>
    </w:p>
    <w:p w14:paraId="68759837" w14:textId="09FAFDA8" w:rsidR="002E6582" w:rsidRDefault="00370738" w:rsidP="00361892">
      <w:pPr>
        <w:pStyle w:val="NoSpacing"/>
        <w:rPr>
          <w:rFonts w:ascii="Times New Roman" w:hAnsi="Times New Roman" w:cs="Times New Roman"/>
        </w:rPr>
      </w:pPr>
      <w:r>
        <w:rPr>
          <w:rFonts w:ascii="Times New Roman" w:hAnsi="Times New Roman" w:cs="Times New Roman"/>
        </w:rPr>
        <w:t>The soft outcome</w:t>
      </w:r>
      <w:r w:rsidR="002223B9">
        <w:rPr>
          <w:rFonts w:ascii="Times New Roman" w:hAnsi="Times New Roman" w:cs="Times New Roman"/>
        </w:rPr>
        <w:t xml:space="preserve">s </w:t>
      </w:r>
      <w:r w:rsidR="005257E9">
        <w:rPr>
          <w:rFonts w:ascii="Times New Roman" w:hAnsi="Times New Roman" w:cs="Times New Roman"/>
        </w:rPr>
        <w:t xml:space="preserve">teams members </w:t>
      </w:r>
      <w:r w:rsidR="008A357B">
        <w:rPr>
          <w:rFonts w:ascii="Times New Roman" w:hAnsi="Times New Roman" w:cs="Times New Roman"/>
        </w:rPr>
        <w:t>involved in the project</w:t>
      </w:r>
      <w:r w:rsidR="00B25925">
        <w:rPr>
          <w:rFonts w:ascii="Times New Roman" w:hAnsi="Times New Roman" w:cs="Times New Roman"/>
        </w:rPr>
        <w:t>,</w:t>
      </w:r>
      <w:r w:rsidR="008A357B">
        <w:rPr>
          <w:rFonts w:ascii="Times New Roman" w:hAnsi="Times New Roman" w:cs="Times New Roman"/>
        </w:rPr>
        <w:t xml:space="preserve"> </w:t>
      </w:r>
      <w:r w:rsidR="007145EC">
        <w:rPr>
          <w:rFonts w:ascii="Times New Roman" w:hAnsi="Times New Roman" w:cs="Times New Roman"/>
        </w:rPr>
        <w:t xml:space="preserve">learning how to utilise </w:t>
      </w:r>
      <w:r w:rsidR="00B25925">
        <w:rPr>
          <w:rFonts w:ascii="Times New Roman" w:hAnsi="Times New Roman" w:cs="Times New Roman"/>
        </w:rPr>
        <w:t xml:space="preserve">each tools and technique </w:t>
      </w:r>
      <w:r w:rsidR="00E02CCB">
        <w:rPr>
          <w:rFonts w:ascii="Times New Roman" w:hAnsi="Times New Roman" w:cs="Times New Roman"/>
        </w:rPr>
        <w:t>for the duration of the project.</w:t>
      </w:r>
      <w:r w:rsidR="00F766CC">
        <w:rPr>
          <w:rFonts w:ascii="Times New Roman" w:hAnsi="Times New Roman" w:cs="Times New Roman"/>
        </w:rPr>
        <w:t xml:space="preserve"> Working together has </w:t>
      </w:r>
      <w:r w:rsidR="00622C2E">
        <w:rPr>
          <w:rFonts w:ascii="Times New Roman" w:hAnsi="Times New Roman" w:cs="Times New Roman"/>
        </w:rPr>
        <w:t xml:space="preserve">been helpful as each members knowledge </w:t>
      </w:r>
      <w:r w:rsidR="0089327E">
        <w:rPr>
          <w:rFonts w:ascii="Times New Roman" w:hAnsi="Times New Roman" w:cs="Times New Roman"/>
        </w:rPr>
        <w:t>and understa</w:t>
      </w:r>
      <w:r w:rsidR="00515A42">
        <w:rPr>
          <w:rFonts w:ascii="Times New Roman" w:hAnsi="Times New Roman" w:cs="Times New Roman"/>
        </w:rPr>
        <w:t xml:space="preserve">nding </w:t>
      </w:r>
      <w:r w:rsidR="00622C2E">
        <w:rPr>
          <w:rFonts w:ascii="Times New Roman" w:hAnsi="Times New Roman" w:cs="Times New Roman"/>
        </w:rPr>
        <w:t>of the tools and technique</w:t>
      </w:r>
      <w:r w:rsidR="00E87F77">
        <w:rPr>
          <w:rFonts w:ascii="Times New Roman" w:hAnsi="Times New Roman" w:cs="Times New Roman"/>
        </w:rPr>
        <w:t>s has improved.</w:t>
      </w:r>
      <w:r w:rsidR="00E02CCB">
        <w:rPr>
          <w:rFonts w:ascii="Times New Roman" w:hAnsi="Times New Roman" w:cs="Times New Roman"/>
        </w:rPr>
        <w:t xml:space="preserve"> </w:t>
      </w:r>
      <w:r w:rsidR="00B25925">
        <w:rPr>
          <w:rFonts w:ascii="Times New Roman" w:hAnsi="Times New Roman" w:cs="Times New Roman"/>
        </w:rPr>
        <w:t xml:space="preserve"> </w:t>
      </w:r>
      <w:r w:rsidR="007145EC">
        <w:rPr>
          <w:rFonts w:ascii="Times New Roman" w:hAnsi="Times New Roman" w:cs="Times New Roman"/>
        </w:rPr>
        <w:t xml:space="preserve"> </w:t>
      </w:r>
    </w:p>
    <w:p w14:paraId="2CBAC399" w14:textId="13EE9B6D" w:rsidR="00DE1FC4" w:rsidRDefault="00DE1FC4" w:rsidP="00361892">
      <w:pPr>
        <w:pStyle w:val="NoSpacing"/>
        <w:rPr>
          <w:rFonts w:ascii="Times New Roman" w:hAnsi="Times New Roman" w:cs="Times New Roman"/>
        </w:rPr>
      </w:pPr>
    </w:p>
    <w:p w14:paraId="17A9FB95" w14:textId="3881EDCE" w:rsidR="0062526D" w:rsidRDefault="00B753B0" w:rsidP="00361892">
      <w:pPr>
        <w:pStyle w:val="NoSpacing"/>
        <w:rPr>
          <w:rFonts w:ascii="Times New Roman" w:hAnsi="Times New Roman" w:cs="Times New Roman"/>
        </w:rPr>
      </w:pPr>
      <w:r>
        <w:rPr>
          <w:rFonts w:ascii="Times New Roman" w:hAnsi="Times New Roman" w:cs="Times New Roman"/>
        </w:rPr>
        <w:t>The questionnaire feedback from the entrepreneurs</w:t>
      </w:r>
      <w:r w:rsidR="0062526D">
        <w:rPr>
          <w:rFonts w:ascii="Times New Roman" w:hAnsi="Times New Roman" w:cs="Times New Roman"/>
        </w:rPr>
        <w:t xml:space="preserve"> </w:t>
      </w:r>
      <w:r w:rsidR="00BB09D9">
        <w:rPr>
          <w:rFonts w:ascii="Times New Roman" w:hAnsi="Times New Roman" w:cs="Times New Roman"/>
        </w:rPr>
        <w:t xml:space="preserve">showed </w:t>
      </w:r>
      <w:r w:rsidR="0049436E">
        <w:rPr>
          <w:rFonts w:ascii="Times New Roman" w:hAnsi="Times New Roman" w:cs="Times New Roman"/>
        </w:rPr>
        <w:t xml:space="preserve">14.3% </w:t>
      </w:r>
      <w:r w:rsidR="000C06C3">
        <w:rPr>
          <w:rFonts w:ascii="Times New Roman" w:hAnsi="Times New Roman" w:cs="Times New Roman"/>
        </w:rPr>
        <w:t>do not know how</w:t>
      </w:r>
      <w:r w:rsidR="004F5B2F">
        <w:rPr>
          <w:rFonts w:ascii="Times New Roman" w:hAnsi="Times New Roman" w:cs="Times New Roman"/>
        </w:rPr>
        <w:t xml:space="preserve"> set up a business</w:t>
      </w:r>
      <w:r w:rsidR="000C06C3">
        <w:rPr>
          <w:rFonts w:ascii="Times New Roman" w:hAnsi="Times New Roman" w:cs="Times New Roman"/>
        </w:rPr>
        <w:t xml:space="preserve">, </w:t>
      </w:r>
      <w:r w:rsidR="00AE31A3">
        <w:rPr>
          <w:rFonts w:ascii="Times New Roman" w:hAnsi="Times New Roman" w:cs="Times New Roman"/>
        </w:rPr>
        <w:t>1</w:t>
      </w:r>
      <w:r w:rsidR="00E054F1">
        <w:rPr>
          <w:rFonts w:ascii="Times New Roman" w:hAnsi="Times New Roman" w:cs="Times New Roman"/>
        </w:rPr>
        <w:t>4.3</w:t>
      </w:r>
      <w:r w:rsidR="0096309F">
        <w:rPr>
          <w:rFonts w:ascii="Times New Roman" w:hAnsi="Times New Roman" w:cs="Times New Roman"/>
        </w:rPr>
        <w:t xml:space="preserve">% </w:t>
      </w:r>
      <w:r w:rsidR="00140D89">
        <w:rPr>
          <w:rFonts w:ascii="Times New Roman" w:hAnsi="Times New Roman" w:cs="Times New Roman"/>
        </w:rPr>
        <w:t>stat</w:t>
      </w:r>
      <w:r w:rsidR="00390DDF">
        <w:rPr>
          <w:rFonts w:ascii="Times New Roman" w:hAnsi="Times New Roman" w:cs="Times New Roman"/>
        </w:rPr>
        <w:t>ed</w:t>
      </w:r>
      <w:r w:rsidR="0096309F">
        <w:rPr>
          <w:rFonts w:ascii="Times New Roman" w:hAnsi="Times New Roman" w:cs="Times New Roman"/>
        </w:rPr>
        <w:t xml:space="preserve"> maybe and 71</w:t>
      </w:r>
      <w:r w:rsidR="007807DA">
        <w:rPr>
          <w:rFonts w:ascii="Times New Roman" w:hAnsi="Times New Roman" w:cs="Times New Roman"/>
        </w:rPr>
        <w:t xml:space="preserve">.4% </w:t>
      </w:r>
      <w:r w:rsidR="00430CF4">
        <w:rPr>
          <w:rFonts w:ascii="Times New Roman" w:hAnsi="Times New Roman" w:cs="Times New Roman"/>
        </w:rPr>
        <w:t>have said that they know how</w:t>
      </w:r>
      <w:r w:rsidR="00232509">
        <w:rPr>
          <w:rFonts w:ascii="Times New Roman" w:hAnsi="Times New Roman" w:cs="Times New Roman"/>
        </w:rPr>
        <w:t xml:space="preserve"> to set up a business. </w:t>
      </w:r>
      <w:r w:rsidR="00781F1F">
        <w:rPr>
          <w:rFonts w:ascii="Times New Roman" w:hAnsi="Times New Roman" w:cs="Times New Roman"/>
        </w:rPr>
        <w:t xml:space="preserve">57.1% have stated </w:t>
      </w:r>
      <w:r w:rsidR="002705AF">
        <w:rPr>
          <w:rFonts w:ascii="Times New Roman" w:hAnsi="Times New Roman" w:cs="Times New Roman"/>
        </w:rPr>
        <w:t>they know where to go for finance, 28.6% stated no and 14</w:t>
      </w:r>
      <w:r w:rsidR="00AC6DBE">
        <w:rPr>
          <w:rFonts w:ascii="Times New Roman" w:hAnsi="Times New Roman" w:cs="Times New Roman"/>
        </w:rPr>
        <w:t>.3% stated maybe.</w:t>
      </w:r>
      <w:r w:rsidR="00390DDF">
        <w:rPr>
          <w:rFonts w:ascii="Times New Roman" w:hAnsi="Times New Roman" w:cs="Times New Roman"/>
        </w:rPr>
        <w:t xml:space="preserve"> </w:t>
      </w:r>
      <w:r w:rsidR="00237FAA">
        <w:rPr>
          <w:rFonts w:ascii="Times New Roman" w:hAnsi="Times New Roman" w:cs="Times New Roman"/>
        </w:rPr>
        <w:t>71.4</w:t>
      </w:r>
      <w:r w:rsidR="003930B7">
        <w:rPr>
          <w:rFonts w:ascii="Times New Roman" w:hAnsi="Times New Roman" w:cs="Times New Roman"/>
        </w:rPr>
        <w:t>%</w:t>
      </w:r>
      <w:r w:rsidR="00430CF4">
        <w:rPr>
          <w:rFonts w:ascii="Times New Roman" w:hAnsi="Times New Roman" w:cs="Times New Roman"/>
        </w:rPr>
        <w:t xml:space="preserve"> </w:t>
      </w:r>
      <w:r w:rsidR="007B7A8C">
        <w:rPr>
          <w:rFonts w:ascii="Times New Roman" w:hAnsi="Times New Roman" w:cs="Times New Roman"/>
        </w:rPr>
        <w:t>have said that they</w:t>
      </w:r>
      <w:r w:rsidR="00F13F38">
        <w:rPr>
          <w:rFonts w:ascii="Times New Roman" w:hAnsi="Times New Roman" w:cs="Times New Roman"/>
        </w:rPr>
        <w:t xml:space="preserve"> do not know what finance support is available for </w:t>
      </w:r>
      <w:r w:rsidR="005C4953">
        <w:rPr>
          <w:rFonts w:ascii="Times New Roman" w:hAnsi="Times New Roman" w:cs="Times New Roman"/>
        </w:rPr>
        <w:t>BAME community for business start-up.</w:t>
      </w:r>
      <w:r w:rsidR="003930B7">
        <w:rPr>
          <w:rFonts w:ascii="Times New Roman" w:hAnsi="Times New Roman" w:cs="Times New Roman"/>
        </w:rPr>
        <w:t xml:space="preserve"> </w:t>
      </w:r>
      <w:r w:rsidR="00CC4880">
        <w:rPr>
          <w:rFonts w:ascii="Times New Roman" w:hAnsi="Times New Roman" w:cs="Times New Roman"/>
        </w:rPr>
        <w:t>14.3%</w:t>
      </w:r>
      <w:r w:rsidR="00CE5E14">
        <w:rPr>
          <w:rFonts w:ascii="Times New Roman" w:hAnsi="Times New Roman" w:cs="Times New Roman"/>
        </w:rPr>
        <w:t xml:space="preserve"> stated they know and 14.3% stated maybe.</w:t>
      </w:r>
      <w:r w:rsidR="00225007">
        <w:rPr>
          <w:rFonts w:ascii="Times New Roman" w:hAnsi="Times New Roman" w:cs="Times New Roman"/>
        </w:rPr>
        <w:t xml:space="preserve"> By analysing the </w:t>
      </w:r>
      <w:r w:rsidR="002D3631">
        <w:rPr>
          <w:rFonts w:ascii="Times New Roman" w:hAnsi="Times New Roman" w:cs="Times New Roman"/>
        </w:rPr>
        <w:t>questionnaire,</w:t>
      </w:r>
      <w:r w:rsidR="00225007">
        <w:rPr>
          <w:rFonts w:ascii="Times New Roman" w:hAnsi="Times New Roman" w:cs="Times New Roman"/>
        </w:rPr>
        <w:t xml:space="preserve"> </w:t>
      </w:r>
      <w:r w:rsidR="002D3631">
        <w:rPr>
          <w:rFonts w:ascii="Times New Roman" w:hAnsi="Times New Roman" w:cs="Times New Roman"/>
        </w:rPr>
        <w:t xml:space="preserve">it </w:t>
      </w:r>
      <w:r w:rsidR="00FD0406">
        <w:rPr>
          <w:rFonts w:ascii="Times New Roman" w:hAnsi="Times New Roman" w:cs="Times New Roman"/>
        </w:rPr>
        <w:t xml:space="preserve">has </w:t>
      </w:r>
      <w:r w:rsidR="000C27F0">
        <w:rPr>
          <w:rFonts w:ascii="Times New Roman" w:hAnsi="Times New Roman" w:cs="Times New Roman"/>
        </w:rPr>
        <w:t>indicated</w:t>
      </w:r>
      <w:r w:rsidR="00FD0406">
        <w:rPr>
          <w:rFonts w:ascii="Times New Roman" w:hAnsi="Times New Roman" w:cs="Times New Roman"/>
        </w:rPr>
        <w:t xml:space="preserve"> </w:t>
      </w:r>
      <w:r w:rsidR="00746C1D">
        <w:rPr>
          <w:rFonts w:ascii="Times New Roman" w:hAnsi="Times New Roman" w:cs="Times New Roman"/>
        </w:rPr>
        <w:t xml:space="preserve">what the project team needs to provide the </w:t>
      </w:r>
      <w:r w:rsidR="000C27F0">
        <w:rPr>
          <w:rFonts w:ascii="Times New Roman" w:hAnsi="Times New Roman" w:cs="Times New Roman"/>
        </w:rPr>
        <w:t xml:space="preserve">entrepreneurs such as </w:t>
      </w:r>
      <w:r w:rsidR="00AF5454">
        <w:rPr>
          <w:rFonts w:ascii="Times New Roman" w:hAnsi="Times New Roman" w:cs="Times New Roman"/>
        </w:rPr>
        <w:t>where to go for</w:t>
      </w:r>
      <w:r w:rsidR="00F51B39">
        <w:rPr>
          <w:rFonts w:ascii="Times New Roman" w:hAnsi="Times New Roman" w:cs="Times New Roman"/>
        </w:rPr>
        <w:t xml:space="preserve"> ad</w:t>
      </w:r>
      <w:r w:rsidR="0006551E">
        <w:rPr>
          <w:rFonts w:ascii="Times New Roman" w:hAnsi="Times New Roman" w:cs="Times New Roman"/>
        </w:rPr>
        <w:t>vice and for</w:t>
      </w:r>
      <w:r w:rsidR="00AF5454">
        <w:rPr>
          <w:rFonts w:ascii="Times New Roman" w:hAnsi="Times New Roman" w:cs="Times New Roman"/>
        </w:rPr>
        <w:t xml:space="preserve"> finance.</w:t>
      </w:r>
      <w:r w:rsidR="00190AB4">
        <w:rPr>
          <w:rFonts w:ascii="Times New Roman" w:hAnsi="Times New Roman" w:cs="Times New Roman"/>
        </w:rPr>
        <w:t xml:space="preserve"> </w:t>
      </w:r>
      <w:r w:rsidR="008E5149">
        <w:rPr>
          <w:rFonts w:ascii="Times New Roman" w:hAnsi="Times New Roman" w:cs="Times New Roman"/>
        </w:rPr>
        <w:t xml:space="preserve">The </w:t>
      </w:r>
      <w:r w:rsidR="005A399C">
        <w:rPr>
          <w:rFonts w:ascii="Times New Roman" w:hAnsi="Times New Roman" w:cs="Times New Roman"/>
        </w:rPr>
        <w:t xml:space="preserve">questionnaire was helpful to achieve </w:t>
      </w:r>
      <w:r w:rsidR="000D3C96">
        <w:rPr>
          <w:rFonts w:ascii="Times New Roman" w:hAnsi="Times New Roman" w:cs="Times New Roman"/>
        </w:rPr>
        <w:t>the objectives that was stated in the quad chart.</w:t>
      </w:r>
    </w:p>
    <w:p w14:paraId="04DD0541" w14:textId="77777777" w:rsidR="0062526D" w:rsidRDefault="0062526D" w:rsidP="00361892">
      <w:pPr>
        <w:pStyle w:val="NoSpacing"/>
        <w:rPr>
          <w:rFonts w:ascii="Times New Roman" w:hAnsi="Times New Roman" w:cs="Times New Roman"/>
        </w:rPr>
      </w:pPr>
    </w:p>
    <w:p w14:paraId="5466B372" w14:textId="2CB99F25" w:rsidR="002E6582" w:rsidRDefault="00A54887" w:rsidP="00361892">
      <w:pPr>
        <w:pStyle w:val="NoSpacing"/>
        <w:rPr>
          <w:rFonts w:ascii="Times New Roman" w:hAnsi="Times New Roman" w:cs="Times New Roman"/>
        </w:rPr>
      </w:pPr>
      <w:r>
        <w:rPr>
          <w:rFonts w:ascii="Times New Roman" w:hAnsi="Times New Roman" w:cs="Times New Roman"/>
        </w:rPr>
        <w:t xml:space="preserve">The </w:t>
      </w:r>
      <w:r w:rsidR="003419AF">
        <w:rPr>
          <w:rFonts w:ascii="Times New Roman" w:hAnsi="Times New Roman" w:cs="Times New Roman"/>
        </w:rPr>
        <w:t>overall outcome of the project was positive</w:t>
      </w:r>
      <w:r w:rsidR="00D51128">
        <w:rPr>
          <w:rFonts w:ascii="Times New Roman" w:hAnsi="Times New Roman" w:cs="Times New Roman"/>
        </w:rPr>
        <w:t xml:space="preserve">, </w:t>
      </w:r>
      <w:r w:rsidR="007971C3">
        <w:rPr>
          <w:rFonts w:ascii="Times New Roman" w:hAnsi="Times New Roman" w:cs="Times New Roman"/>
        </w:rPr>
        <w:t>the team members have worked hard to meet the targets</w:t>
      </w:r>
      <w:r w:rsidR="001F6A3C">
        <w:rPr>
          <w:rFonts w:ascii="Times New Roman" w:hAnsi="Times New Roman" w:cs="Times New Roman"/>
        </w:rPr>
        <w:t xml:space="preserve">, </w:t>
      </w:r>
      <w:r w:rsidR="00CB28C9">
        <w:rPr>
          <w:rFonts w:ascii="Times New Roman" w:hAnsi="Times New Roman" w:cs="Times New Roman"/>
        </w:rPr>
        <w:t>cooperated with each other</w:t>
      </w:r>
      <w:r w:rsidR="00BC6D1D">
        <w:rPr>
          <w:rFonts w:ascii="Times New Roman" w:hAnsi="Times New Roman" w:cs="Times New Roman"/>
        </w:rPr>
        <w:t xml:space="preserve"> and worked according to the schedules as planned.</w:t>
      </w:r>
      <w:r w:rsidR="00407665">
        <w:rPr>
          <w:rFonts w:ascii="Times New Roman" w:hAnsi="Times New Roman" w:cs="Times New Roman"/>
        </w:rPr>
        <w:t xml:space="preserve"> </w:t>
      </w:r>
      <w:r w:rsidR="006108A7">
        <w:rPr>
          <w:rFonts w:ascii="Times New Roman" w:hAnsi="Times New Roman" w:cs="Times New Roman"/>
        </w:rPr>
        <w:t xml:space="preserve">There can be improvement </w:t>
      </w:r>
      <w:r w:rsidR="002E39C3">
        <w:rPr>
          <w:rFonts w:ascii="Times New Roman" w:hAnsi="Times New Roman" w:cs="Times New Roman"/>
        </w:rPr>
        <w:t>next time to manage a project.</w:t>
      </w:r>
      <w:r w:rsidR="005B1FCC">
        <w:rPr>
          <w:rFonts w:ascii="Times New Roman" w:hAnsi="Times New Roman" w:cs="Times New Roman"/>
        </w:rPr>
        <w:t xml:space="preserve"> Understanding the project </w:t>
      </w:r>
      <w:r w:rsidR="0084471F">
        <w:rPr>
          <w:rFonts w:ascii="Times New Roman" w:hAnsi="Times New Roman" w:cs="Times New Roman"/>
        </w:rPr>
        <w:t xml:space="preserve">before forming a team and </w:t>
      </w:r>
      <w:r w:rsidR="00A263F5">
        <w:rPr>
          <w:rFonts w:ascii="Times New Roman" w:hAnsi="Times New Roman" w:cs="Times New Roman"/>
        </w:rPr>
        <w:t xml:space="preserve">analysing </w:t>
      </w:r>
      <w:r w:rsidR="003E35EE">
        <w:rPr>
          <w:rFonts w:ascii="Times New Roman" w:hAnsi="Times New Roman" w:cs="Times New Roman"/>
        </w:rPr>
        <w:t>each</w:t>
      </w:r>
      <w:r w:rsidR="00A263F5">
        <w:rPr>
          <w:rFonts w:ascii="Times New Roman" w:hAnsi="Times New Roman" w:cs="Times New Roman"/>
        </w:rPr>
        <w:t xml:space="preserve"> individuals contribution </w:t>
      </w:r>
      <w:r w:rsidR="003E35EE">
        <w:rPr>
          <w:rFonts w:ascii="Times New Roman" w:hAnsi="Times New Roman" w:cs="Times New Roman"/>
        </w:rPr>
        <w:t>for the project. Planning the project out by writing the steps</w:t>
      </w:r>
      <w:r w:rsidR="00DB0B07">
        <w:rPr>
          <w:rFonts w:ascii="Times New Roman" w:hAnsi="Times New Roman" w:cs="Times New Roman"/>
        </w:rPr>
        <w:t xml:space="preserve"> that </w:t>
      </w:r>
      <w:r w:rsidR="001C7222">
        <w:rPr>
          <w:rFonts w:ascii="Times New Roman" w:hAnsi="Times New Roman" w:cs="Times New Roman"/>
        </w:rPr>
        <w:t xml:space="preserve">is required. </w:t>
      </w:r>
    </w:p>
    <w:p w14:paraId="54549EF1" w14:textId="4D62578B" w:rsidR="00013DDB" w:rsidRDefault="00013DDB" w:rsidP="00361892">
      <w:pPr>
        <w:pStyle w:val="NoSpacing"/>
        <w:rPr>
          <w:rFonts w:ascii="Times New Roman" w:hAnsi="Times New Roman" w:cs="Times New Roman"/>
        </w:rPr>
      </w:pPr>
    </w:p>
    <w:p w14:paraId="50C56116" w14:textId="0CFA49E7" w:rsidR="00013DDB" w:rsidRDefault="005C2236" w:rsidP="00361892">
      <w:pPr>
        <w:pStyle w:val="NoSpacing"/>
        <w:rPr>
          <w:rFonts w:ascii="Times New Roman" w:hAnsi="Times New Roman" w:cs="Times New Roman"/>
        </w:rPr>
      </w:pPr>
      <w:r>
        <w:rPr>
          <w:rFonts w:ascii="Times New Roman" w:hAnsi="Times New Roman" w:cs="Times New Roman"/>
        </w:rPr>
        <w:t xml:space="preserve">Project Management skills that are required </w:t>
      </w:r>
      <w:r w:rsidR="00B420DC">
        <w:rPr>
          <w:rFonts w:ascii="Times New Roman" w:hAnsi="Times New Roman" w:cs="Times New Roman"/>
        </w:rPr>
        <w:t xml:space="preserve">to </w:t>
      </w:r>
      <w:r w:rsidR="00A03ABC">
        <w:rPr>
          <w:rFonts w:ascii="Times New Roman" w:hAnsi="Times New Roman" w:cs="Times New Roman"/>
        </w:rPr>
        <w:t>manage</w:t>
      </w:r>
      <w:r w:rsidR="00B420DC">
        <w:rPr>
          <w:rFonts w:ascii="Times New Roman" w:hAnsi="Times New Roman" w:cs="Times New Roman"/>
        </w:rPr>
        <w:t xml:space="preserve"> a </w:t>
      </w:r>
      <w:r w:rsidR="00A03ABC">
        <w:rPr>
          <w:rFonts w:ascii="Times New Roman" w:hAnsi="Times New Roman" w:cs="Times New Roman"/>
        </w:rPr>
        <w:t>project</w:t>
      </w:r>
      <w:r w:rsidR="002C71DE">
        <w:rPr>
          <w:rFonts w:ascii="Times New Roman" w:hAnsi="Times New Roman" w:cs="Times New Roman"/>
        </w:rPr>
        <w:t xml:space="preserve"> are</w:t>
      </w:r>
      <w:r w:rsidR="00A03ABC">
        <w:rPr>
          <w:rFonts w:ascii="Times New Roman" w:hAnsi="Times New Roman" w:cs="Times New Roman"/>
        </w:rPr>
        <w:t>, to be organised, be able to communicate</w:t>
      </w:r>
      <w:r w:rsidR="00905702">
        <w:rPr>
          <w:rFonts w:ascii="Times New Roman" w:hAnsi="Times New Roman" w:cs="Times New Roman"/>
        </w:rPr>
        <w:t xml:space="preserve">, </w:t>
      </w:r>
      <w:r w:rsidR="006B2A67">
        <w:rPr>
          <w:rFonts w:ascii="Times New Roman" w:hAnsi="Times New Roman" w:cs="Times New Roman"/>
        </w:rPr>
        <w:t xml:space="preserve">time management, team management </w:t>
      </w:r>
      <w:r w:rsidR="00A03ABC">
        <w:rPr>
          <w:rFonts w:ascii="Times New Roman" w:hAnsi="Times New Roman" w:cs="Times New Roman"/>
        </w:rPr>
        <w:t xml:space="preserve">and </w:t>
      </w:r>
      <w:r w:rsidR="00FC1F60">
        <w:rPr>
          <w:rFonts w:ascii="Times New Roman" w:hAnsi="Times New Roman" w:cs="Times New Roman"/>
        </w:rPr>
        <w:t>knowledgeable</w:t>
      </w:r>
      <w:r w:rsidR="00BE0B1D">
        <w:rPr>
          <w:rFonts w:ascii="Times New Roman" w:hAnsi="Times New Roman" w:cs="Times New Roman"/>
        </w:rPr>
        <w:t>,</w:t>
      </w:r>
      <w:r w:rsidR="007A7A4A">
        <w:rPr>
          <w:rFonts w:ascii="Times New Roman" w:hAnsi="Times New Roman" w:cs="Times New Roman"/>
        </w:rPr>
        <w:t xml:space="preserve"> there are </w:t>
      </w:r>
      <w:r w:rsidR="00615F24">
        <w:rPr>
          <w:rFonts w:ascii="Times New Roman" w:hAnsi="Times New Roman" w:cs="Times New Roman"/>
        </w:rPr>
        <w:t>several</w:t>
      </w:r>
      <w:r w:rsidR="007A7A4A">
        <w:rPr>
          <w:rFonts w:ascii="Times New Roman" w:hAnsi="Times New Roman" w:cs="Times New Roman"/>
        </w:rPr>
        <w:t xml:space="preserve"> more</w:t>
      </w:r>
      <w:r w:rsidR="00FC1F60">
        <w:rPr>
          <w:rFonts w:ascii="Times New Roman" w:hAnsi="Times New Roman" w:cs="Times New Roman"/>
        </w:rPr>
        <w:t xml:space="preserve"> (Indeed, </w:t>
      </w:r>
      <w:r w:rsidR="00905702">
        <w:rPr>
          <w:rFonts w:ascii="Times New Roman" w:hAnsi="Times New Roman" w:cs="Times New Roman"/>
        </w:rPr>
        <w:t xml:space="preserve">2021). </w:t>
      </w:r>
    </w:p>
    <w:p w14:paraId="4B99DF0A" w14:textId="690E6157" w:rsidR="006B2A67" w:rsidRDefault="006B2A67" w:rsidP="00361892">
      <w:pPr>
        <w:pStyle w:val="NoSpacing"/>
        <w:rPr>
          <w:rFonts w:ascii="Times New Roman" w:hAnsi="Times New Roman" w:cs="Times New Roman"/>
        </w:rPr>
      </w:pPr>
    </w:p>
    <w:p w14:paraId="497B9885" w14:textId="32B7D4A2" w:rsidR="00802A62" w:rsidRDefault="006B2A67" w:rsidP="00BE0B1D">
      <w:pPr>
        <w:pStyle w:val="NoSpacing"/>
        <w:rPr>
          <w:rFonts w:ascii="Times New Roman" w:hAnsi="Times New Roman" w:cs="Times New Roman"/>
        </w:rPr>
      </w:pPr>
      <w:r>
        <w:rPr>
          <w:rFonts w:ascii="Times New Roman" w:hAnsi="Times New Roman" w:cs="Times New Roman"/>
        </w:rPr>
        <w:lastRenderedPageBreak/>
        <w:t xml:space="preserve">As </w:t>
      </w:r>
      <w:r w:rsidR="00C839F7">
        <w:rPr>
          <w:rFonts w:ascii="Times New Roman" w:hAnsi="Times New Roman" w:cs="Times New Roman"/>
        </w:rPr>
        <w:t xml:space="preserve">the researcher having the skills of </w:t>
      </w:r>
      <w:r w:rsidR="006640A3">
        <w:rPr>
          <w:rFonts w:ascii="Times New Roman" w:hAnsi="Times New Roman" w:cs="Times New Roman"/>
        </w:rPr>
        <w:t xml:space="preserve">being organised and time management. </w:t>
      </w:r>
      <w:r w:rsidR="00047C3A">
        <w:rPr>
          <w:rFonts w:ascii="Times New Roman" w:hAnsi="Times New Roman" w:cs="Times New Roman"/>
        </w:rPr>
        <w:t xml:space="preserve">Being organised has benefited the </w:t>
      </w:r>
      <w:r w:rsidR="005B5776">
        <w:rPr>
          <w:rFonts w:ascii="Times New Roman" w:hAnsi="Times New Roman" w:cs="Times New Roman"/>
        </w:rPr>
        <w:t>project to maintaining</w:t>
      </w:r>
      <w:r w:rsidR="0061322B">
        <w:rPr>
          <w:rFonts w:ascii="Times New Roman" w:hAnsi="Times New Roman" w:cs="Times New Roman"/>
        </w:rPr>
        <w:t xml:space="preserve"> the team </w:t>
      </w:r>
      <w:r w:rsidR="00012735">
        <w:rPr>
          <w:rFonts w:ascii="Times New Roman" w:hAnsi="Times New Roman" w:cs="Times New Roman"/>
        </w:rPr>
        <w:t>by remaining</w:t>
      </w:r>
      <w:r w:rsidR="005B5776">
        <w:rPr>
          <w:rFonts w:ascii="Times New Roman" w:hAnsi="Times New Roman" w:cs="Times New Roman"/>
        </w:rPr>
        <w:t xml:space="preserve"> </w:t>
      </w:r>
      <w:r w:rsidR="00A20F70">
        <w:rPr>
          <w:rFonts w:ascii="Times New Roman" w:hAnsi="Times New Roman" w:cs="Times New Roman"/>
        </w:rPr>
        <w:t>on track.</w:t>
      </w:r>
      <w:r w:rsidR="00047C3A">
        <w:rPr>
          <w:rFonts w:ascii="Times New Roman" w:hAnsi="Times New Roman" w:cs="Times New Roman"/>
        </w:rPr>
        <w:t xml:space="preserve"> </w:t>
      </w:r>
      <w:r w:rsidR="006640A3">
        <w:rPr>
          <w:rFonts w:ascii="Times New Roman" w:hAnsi="Times New Roman" w:cs="Times New Roman"/>
        </w:rPr>
        <w:t xml:space="preserve">There are </w:t>
      </w:r>
      <w:r w:rsidR="00E2632B">
        <w:rPr>
          <w:rFonts w:ascii="Times New Roman" w:hAnsi="Times New Roman" w:cs="Times New Roman"/>
        </w:rPr>
        <w:t>some areas that are required for development as communication</w:t>
      </w:r>
      <w:r w:rsidR="008B6BA1">
        <w:rPr>
          <w:rFonts w:ascii="Times New Roman" w:hAnsi="Times New Roman" w:cs="Times New Roman"/>
        </w:rPr>
        <w:t xml:space="preserve">, </w:t>
      </w:r>
      <w:r w:rsidR="00F04769">
        <w:rPr>
          <w:rFonts w:ascii="Times New Roman" w:hAnsi="Times New Roman" w:cs="Times New Roman"/>
        </w:rPr>
        <w:t>team management and problem solving</w:t>
      </w:r>
      <w:r w:rsidR="00F55470">
        <w:rPr>
          <w:rFonts w:ascii="Times New Roman" w:hAnsi="Times New Roman" w:cs="Times New Roman"/>
        </w:rPr>
        <w:t>.</w:t>
      </w:r>
      <w:r w:rsidR="00802A62">
        <w:rPr>
          <w:rFonts w:ascii="Times New Roman" w:hAnsi="Times New Roman" w:cs="Times New Roman"/>
        </w:rPr>
        <w:br w:type="page"/>
      </w:r>
    </w:p>
    <w:p w14:paraId="159CBA15" w14:textId="57C188D0" w:rsidR="00802A62" w:rsidRDefault="00581FFF" w:rsidP="00802A62">
      <w:pPr>
        <w:pStyle w:val="Heading1"/>
        <w:rPr>
          <w:rFonts w:ascii="Times New Roman" w:hAnsi="Times New Roman" w:cs="Times New Roman"/>
          <w:b/>
          <w:bCs/>
        </w:rPr>
      </w:pPr>
      <w:bookmarkStart w:id="17" w:name="_Toc75510975"/>
      <w:r>
        <w:rPr>
          <w:rFonts w:ascii="Times New Roman" w:hAnsi="Times New Roman" w:cs="Times New Roman"/>
          <w:b/>
          <w:bCs/>
          <w:color w:val="auto"/>
        </w:rPr>
        <w:lastRenderedPageBreak/>
        <w:t xml:space="preserve">3.0 </w:t>
      </w:r>
      <w:r w:rsidR="00802A62" w:rsidRPr="00802A62">
        <w:rPr>
          <w:rFonts w:ascii="Times New Roman" w:hAnsi="Times New Roman" w:cs="Times New Roman"/>
          <w:b/>
          <w:bCs/>
          <w:color w:val="auto"/>
        </w:rPr>
        <w:t>Conclusion</w:t>
      </w:r>
      <w:bookmarkEnd w:id="17"/>
    </w:p>
    <w:p w14:paraId="50DE6245" w14:textId="77777777" w:rsidR="00802A62" w:rsidRDefault="00802A62" w:rsidP="00802A62">
      <w:pPr>
        <w:pStyle w:val="NoSpacing"/>
      </w:pPr>
    </w:p>
    <w:p w14:paraId="386B396F" w14:textId="77777777" w:rsidR="005A066D" w:rsidRDefault="003241E0" w:rsidP="00802A62">
      <w:pPr>
        <w:pStyle w:val="NoSpacing"/>
        <w:rPr>
          <w:rFonts w:ascii="Times New Roman" w:hAnsi="Times New Roman" w:cs="Times New Roman"/>
        </w:rPr>
      </w:pPr>
      <w:r>
        <w:rPr>
          <w:rFonts w:ascii="Times New Roman" w:hAnsi="Times New Roman" w:cs="Times New Roman"/>
        </w:rPr>
        <w:t xml:space="preserve">Report contains the discussed </w:t>
      </w:r>
      <w:r w:rsidR="002F565C">
        <w:rPr>
          <w:rFonts w:ascii="Times New Roman" w:hAnsi="Times New Roman" w:cs="Times New Roman"/>
        </w:rPr>
        <w:t>about the project management tools and tech</w:t>
      </w:r>
      <w:r w:rsidR="0076356B">
        <w:rPr>
          <w:rFonts w:ascii="Times New Roman" w:hAnsi="Times New Roman" w:cs="Times New Roman"/>
        </w:rPr>
        <w:t xml:space="preserve">nique for managing a project </w:t>
      </w:r>
      <w:r w:rsidR="00B24362">
        <w:rPr>
          <w:rFonts w:ascii="Times New Roman" w:hAnsi="Times New Roman" w:cs="Times New Roman"/>
        </w:rPr>
        <w:t>to</w:t>
      </w:r>
      <w:r w:rsidR="0076356B">
        <w:rPr>
          <w:rFonts w:ascii="Times New Roman" w:hAnsi="Times New Roman" w:cs="Times New Roman"/>
        </w:rPr>
        <w:t xml:space="preserve"> </w:t>
      </w:r>
      <w:r w:rsidR="00D14AC3">
        <w:rPr>
          <w:rFonts w:ascii="Times New Roman" w:hAnsi="Times New Roman" w:cs="Times New Roman"/>
        </w:rPr>
        <w:t xml:space="preserve">identifying the barriers </w:t>
      </w:r>
      <w:r w:rsidR="0076356B">
        <w:rPr>
          <w:rFonts w:ascii="Times New Roman" w:hAnsi="Times New Roman" w:cs="Times New Roman"/>
        </w:rPr>
        <w:t>BAME/female entrepreneurs</w:t>
      </w:r>
      <w:r w:rsidR="002A1E34">
        <w:rPr>
          <w:rFonts w:ascii="Times New Roman" w:hAnsi="Times New Roman" w:cs="Times New Roman"/>
        </w:rPr>
        <w:t xml:space="preserve">. Project lifecycle has been implemented to </w:t>
      </w:r>
      <w:r w:rsidR="00D46273">
        <w:rPr>
          <w:rFonts w:ascii="Times New Roman" w:hAnsi="Times New Roman" w:cs="Times New Roman"/>
        </w:rPr>
        <w:t xml:space="preserve">breakdown the </w:t>
      </w:r>
      <w:r w:rsidR="00FA4FBE">
        <w:rPr>
          <w:rFonts w:ascii="Times New Roman" w:hAnsi="Times New Roman" w:cs="Times New Roman"/>
        </w:rPr>
        <w:t>procedure</w:t>
      </w:r>
      <w:r w:rsidR="00D46273">
        <w:rPr>
          <w:rFonts w:ascii="Times New Roman" w:hAnsi="Times New Roman" w:cs="Times New Roman"/>
        </w:rPr>
        <w:t xml:space="preserve"> of the project.</w:t>
      </w:r>
      <w:r w:rsidR="00965346">
        <w:rPr>
          <w:rFonts w:ascii="Times New Roman" w:hAnsi="Times New Roman" w:cs="Times New Roman"/>
        </w:rPr>
        <w:t xml:space="preserve"> </w:t>
      </w:r>
      <w:r w:rsidR="00C706D6">
        <w:rPr>
          <w:rFonts w:ascii="Times New Roman" w:hAnsi="Times New Roman" w:cs="Times New Roman"/>
        </w:rPr>
        <w:t>Implementing the quad chart to summarise</w:t>
      </w:r>
      <w:r w:rsidR="00FB60EB">
        <w:rPr>
          <w:rFonts w:ascii="Times New Roman" w:hAnsi="Times New Roman" w:cs="Times New Roman"/>
        </w:rPr>
        <w:t xml:space="preserve"> what the aims and objectives are for the project</w:t>
      </w:r>
      <w:r w:rsidR="004039D4">
        <w:rPr>
          <w:rFonts w:ascii="Times New Roman" w:hAnsi="Times New Roman" w:cs="Times New Roman"/>
        </w:rPr>
        <w:t>, identifying the stakeholders by using the stakeholder analysis</w:t>
      </w:r>
      <w:r w:rsidR="00641F41">
        <w:rPr>
          <w:rFonts w:ascii="Times New Roman" w:hAnsi="Times New Roman" w:cs="Times New Roman"/>
        </w:rPr>
        <w:t>, categorising</w:t>
      </w:r>
      <w:r w:rsidR="0025356D">
        <w:rPr>
          <w:rFonts w:ascii="Times New Roman" w:hAnsi="Times New Roman" w:cs="Times New Roman"/>
        </w:rPr>
        <w:t xml:space="preserve"> who are important</w:t>
      </w:r>
      <w:r w:rsidR="001C2216">
        <w:rPr>
          <w:rFonts w:ascii="Times New Roman" w:hAnsi="Times New Roman" w:cs="Times New Roman"/>
        </w:rPr>
        <w:t xml:space="preserve">. Identifying the risk </w:t>
      </w:r>
      <w:r w:rsidR="000A521E">
        <w:rPr>
          <w:rFonts w:ascii="Times New Roman" w:hAnsi="Times New Roman" w:cs="Times New Roman"/>
        </w:rPr>
        <w:t xml:space="preserve">to the project by </w:t>
      </w:r>
      <w:r w:rsidR="00FF0E73">
        <w:rPr>
          <w:rFonts w:ascii="Times New Roman" w:hAnsi="Times New Roman" w:cs="Times New Roman"/>
        </w:rPr>
        <w:t>measuring the impact level high, medium and low.</w:t>
      </w:r>
      <w:r w:rsidR="00144D87">
        <w:rPr>
          <w:rFonts w:ascii="Times New Roman" w:hAnsi="Times New Roman" w:cs="Times New Roman"/>
        </w:rPr>
        <w:t xml:space="preserve"> And </w:t>
      </w:r>
      <w:r w:rsidR="000E7975">
        <w:rPr>
          <w:rFonts w:ascii="Times New Roman" w:hAnsi="Times New Roman" w:cs="Times New Roman"/>
        </w:rPr>
        <w:t xml:space="preserve">utilising the iron triangle </w:t>
      </w:r>
      <w:r w:rsidR="00B94D23">
        <w:rPr>
          <w:rFonts w:ascii="Times New Roman" w:hAnsi="Times New Roman" w:cs="Times New Roman"/>
        </w:rPr>
        <w:t xml:space="preserve">to </w:t>
      </w:r>
      <w:r w:rsidR="00855D61">
        <w:rPr>
          <w:rFonts w:ascii="Times New Roman" w:hAnsi="Times New Roman" w:cs="Times New Roman"/>
        </w:rPr>
        <w:t>put the highest on the top point such as cost</w:t>
      </w:r>
      <w:r w:rsidR="00F71A05">
        <w:rPr>
          <w:rFonts w:ascii="Times New Roman" w:hAnsi="Times New Roman" w:cs="Times New Roman"/>
        </w:rPr>
        <w:t xml:space="preserve"> (resource). Analysing the </w:t>
      </w:r>
      <w:r w:rsidR="00C97E1B">
        <w:rPr>
          <w:rFonts w:ascii="Times New Roman" w:hAnsi="Times New Roman" w:cs="Times New Roman"/>
        </w:rPr>
        <w:t>strength and weakness by implementing the SWOT.</w:t>
      </w:r>
    </w:p>
    <w:p w14:paraId="51872927" w14:textId="77777777" w:rsidR="005A066D" w:rsidRDefault="005A066D" w:rsidP="00802A62">
      <w:pPr>
        <w:pStyle w:val="NoSpacing"/>
        <w:rPr>
          <w:rFonts w:ascii="Times New Roman" w:hAnsi="Times New Roman" w:cs="Times New Roman"/>
        </w:rPr>
      </w:pPr>
    </w:p>
    <w:p w14:paraId="4843A8F1" w14:textId="5BCFCCE3" w:rsidR="00454BA1" w:rsidRDefault="00012735" w:rsidP="00802A62">
      <w:pPr>
        <w:pStyle w:val="NoSpacing"/>
        <w:rPr>
          <w:rFonts w:ascii="Times New Roman" w:hAnsi="Times New Roman" w:cs="Times New Roman"/>
        </w:rPr>
      </w:pPr>
      <w:r>
        <w:rPr>
          <w:rFonts w:ascii="Times New Roman" w:hAnsi="Times New Roman" w:cs="Times New Roman"/>
        </w:rPr>
        <w:t>Monit</w:t>
      </w:r>
      <w:r w:rsidR="008834D1">
        <w:rPr>
          <w:rFonts w:ascii="Times New Roman" w:hAnsi="Times New Roman" w:cs="Times New Roman"/>
        </w:rPr>
        <w:t xml:space="preserve">oring and </w:t>
      </w:r>
      <w:r w:rsidR="00325F15">
        <w:rPr>
          <w:rFonts w:ascii="Times New Roman" w:hAnsi="Times New Roman" w:cs="Times New Roman"/>
        </w:rPr>
        <w:t>Evaluating</w:t>
      </w:r>
      <w:r w:rsidR="008909C2">
        <w:rPr>
          <w:rFonts w:ascii="Times New Roman" w:hAnsi="Times New Roman" w:cs="Times New Roman"/>
        </w:rPr>
        <w:t xml:space="preserve"> </w:t>
      </w:r>
      <w:r w:rsidR="008834D1">
        <w:rPr>
          <w:rFonts w:ascii="Times New Roman" w:hAnsi="Times New Roman" w:cs="Times New Roman"/>
        </w:rPr>
        <w:t xml:space="preserve">of </w:t>
      </w:r>
      <w:r w:rsidR="008909C2">
        <w:rPr>
          <w:rFonts w:ascii="Times New Roman" w:hAnsi="Times New Roman" w:cs="Times New Roman"/>
        </w:rPr>
        <w:t xml:space="preserve">the project has identified there </w:t>
      </w:r>
      <w:r w:rsidR="00325F15">
        <w:rPr>
          <w:rFonts w:ascii="Times New Roman" w:hAnsi="Times New Roman" w:cs="Times New Roman"/>
        </w:rPr>
        <w:t xml:space="preserve">were some skills which can be developed </w:t>
      </w:r>
      <w:r w:rsidR="00454BA1">
        <w:rPr>
          <w:rFonts w:ascii="Times New Roman" w:hAnsi="Times New Roman" w:cs="Times New Roman"/>
        </w:rPr>
        <w:t>such as communication and team management</w:t>
      </w:r>
      <w:r w:rsidR="001F0896">
        <w:rPr>
          <w:rFonts w:ascii="Times New Roman" w:hAnsi="Times New Roman" w:cs="Times New Roman"/>
        </w:rPr>
        <w:t xml:space="preserve"> and managing the project differently next time</w:t>
      </w:r>
      <w:r w:rsidR="00EA1D49">
        <w:rPr>
          <w:rFonts w:ascii="Times New Roman" w:hAnsi="Times New Roman" w:cs="Times New Roman"/>
        </w:rPr>
        <w:t xml:space="preserve">. Going through all the essential </w:t>
      </w:r>
      <w:r w:rsidR="007B5719">
        <w:rPr>
          <w:rFonts w:ascii="Times New Roman" w:hAnsi="Times New Roman" w:cs="Times New Roman"/>
        </w:rPr>
        <w:t xml:space="preserve">requirement before </w:t>
      </w:r>
      <w:r w:rsidR="00D35F6C">
        <w:rPr>
          <w:rFonts w:ascii="Times New Roman" w:hAnsi="Times New Roman" w:cs="Times New Roman"/>
        </w:rPr>
        <w:t>forming a team for the project.</w:t>
      </w:r>
    </w:p>
    <w:p w14:paraId="4A659D9A" w14:textId="77777777" w:rsidR="00454BA1" w:rsidRDefault="00454BA1">
      <w:pPr>
        <w:rPr>
          <w:rFonts w:ascii="Times New Roman" w:eastAsiaTheme="minorEastAsia" w:hAnsi="Times New Roman" w:cs="Times New Roman"/>
          <w:lang w:val="en-US"/>
        </w:rPr>
      </w:pPr>
      <w:r>
        <w:rPr>
          <w:rFonts w:ascii="Times New Roman" w:hAnsi="Times New Roman" w:cs="Times New Roman"/>
        </w:rPr>
        <w:br w:type="page"/>
      </w:r>
    </w:p>
    <w:p w14:paraId="0099980B" w14:textId="77777777" w:rsidR="002B1792" w:rsidRDefault="002B1792" w:rsidP="002B1792">
      <w:pPr>
        <w:pStyle w:val="Heading1"/>
        <w:rPr>
          <w:rFonts w:ascii="Times New Roman" w:hAnsi="Times New Roman" w:cs="Times New Roman"/>
          <w:b/>
          <w:bCs/>
          <w:color w:val="auto"/>
        </w:rPr>
      </w:pPr>
      <w:bookmarkStart w:id="18" w:name="_Toc75510976"/>
      <w:r w:rsidRPr="002B1792">
        <w:rPr>
          <w:rFonts w:ascii="Times New Roman" w:hAnsi="Times New Roman" w:cs="Times New Roman"/>
          <w:b/>
          <w:bCs/>
          <w:color w:val="auto"/>
        </w:rPr>
        <w:lastRenderedPageBreak/>
        <w:t>4.0 Recommendation</w:t>
      </w:r>
      <w:bookmarkEnd w:id="18"/>
    </w:p>
    <w:p w14:paraId="224135DC" w14:textId="77777777" w:rsidR="002B1792" w:rsidRDefault="002B1792" w:rsidP="002B1792">
      <w:pPr>
        <w:pStyle w:val="NoSpacing"/>
        <w:rPr>
          <w:rFonts w:ascii="Times New Roman" w:hAnsi="Times New Roman" w:cs="Times New Roman"/>
        </w:rPr>
      </w:pPr>
    </w:p>
    <w:p w14:paraId="216A94C7" w14:textId="77777777" w:rsidR="000A32BC" w:rsidRDefault="00DC1B0C" w:rsidP="002B1792">
      <w:pPr>
        <w:pStyle w:val="NoSpacing"/>
        <w:rPr>
          <w:rFonts w:ascii="Times New Roman" w:hAnsi="Times New Roman" w:cs="Times New Roman"/>
        </w:rPr>
      </w:pPr>
      <w:r w:rsidRPr="00DC1B0C">
        <w:rPr>
          <w:rFonts w:ascii="Times New Roman" w:hAnsi="Times New Roman" w:cs="Times New Roman"/>
        </w:rPr>
        <w:t xml:space="preserve">It is </w:t>
      </w:r>
      <w:r w:rsidRPr="00DC1B0C">
        <w:rPr>
          <w:rFonts w:ascii="Times New Roman" w:hAnsi="Times New Roman" w:cs="Times New Roman"/>
        </w:rPr>
        <w:t>recommended</w:t>
      </w:r>
      <w:r w:rsidRPr="00DC1B0C">
        <w:rPr>
          <w:rFonts w:ascii="Times New Roman" w:hAnsi="Times New Roman" w:cs="Times New Roman"/>
        </w:rPr>
        <w:t xml:space="preserve"> </w:t>
      </w:r>
      <w:r w:rsidR="00E22DE8">
        <w:rPr>
          <w:rFonts w:ascii="Times New Roman" w:hAnsi="Times New Roman" w:cs="Times New Roman"/>
        </w:rPr>
        <w:t>to</w:t>
      </w:r>
      <w:r w:rsidRPr="00DC1B0C">
        <w:rPr>
          <w:rFonts w:ascii="Times New Roman" w:hAnsi="Times New Roman" w:cs="Times New Roman"/>
        </w:rPr>
        <w:t xml:space="preserve"> </w:t>
      </w:r>
      <w:r w:rsidR="00037C98" w:rsidRPr="00DC1B0C">
        <w:rPr>
          <w:rFonts w:ascii="Times New Roman" w:hAnsi="Times New Roman" w:cs="Times New Roman"/>
        </w:rPr>
        <w:t>develop</w:t>
      </w:r>
      <w:r w:rsidRPr="00DC1B0C">
        <w:rPr>
          <w:rFonts w:ascii="Times New Roman" w:hAnsi="Times New Roman" w:cs="Times New Roman"/>
        </w:rPr>
        <w:t xml:space="preserve"> their communication and </w:t>
      </w:r>
      <w:r>
        <w:rPr>
          <w:rFonts w:ascii="Times New Roman" w:hAnsi="Times New Roman" w:cs="Times New Roman"/>
        </w:rPr>
        <w:t>team management</w:t>
      </w:r>
      <w:r w:rsidRPr="00DC1B0C">
        <w:rPr>
          <w:rFonts w:ascii="Times New Roman" w:hAnsi="Times New Roman" w:cs="Times New Roman"/>
        </w:rPr>
        <w:t xml:space="preserve"> </w:t>
      </w:r>
      <w:r w:rsidR="00E22DE8" w:rsidRPr="00DC1B0C">
        <w:rPr>
          <w:rFonts w:ascii="Times New Roman" w:hAnsi="Times New Roman" w:cs="Times New Roman"/>
        </w:rPr>
        <w:t>skills</w:t>
      </w:r>
      <w:r w:rsidR="00E22DE8">
        <w:rPr>
          <w:rFonts w:ascii="Times New Roman" w:hAnsi="Times New Roman" w:cs="Times New Roman"/>
        </w:rPr>
        <w:t xml:space="preserve"> for the benefit </w:t>
      </w:r>
      <w:r w:rsidR="000A32BC">
        <w:rPr>
          <w:rFonts w:ascii="Times New Roman" w:hAnsi="Times New Roman" w:cs="Times New Roman"/>
        </w:rPr>
        <w:t>of the project management</w:t>
      </w:r>
      <w:r w:rsidRPr="00DC1B0C">
        <w:rPr>
          <w:rFonts w:ascii="Times New Roman" w:hAnsi="Times New Roman" w:cs="Times New Roman"/>
        </w:rPr>
        <w:t>.</w:t>
      </w:r>
      <w:r w:rsidRPr="00DC1B0C">
        <w:rPr>
          <w:rFonts w:ascii="Times New Roman" w:hAnsi="Times New Roman" w:cs="Times New Roman"/>
        </w:rPr>
        <w:t xml:space="preserve"> </w:t>
      </w:r>
    </w:p>
    <w:p w14:paraId="25A82A10" w14:textId="77777777" w:rsidR="000A32BC" w:rsidRDefault="000A32BC" w:rsidP="002B1792">
      <w:pPr>
        <w:pStyle w:val="NoSpacing"/>
        <w:rPr>
          <w:rFonts w:ascii="Times New Roman" w:hAnsi="Times New Roman" w:cs="Times New Roman"/>
        </w:rPr>
      </w:pPr>
    </w:p>
    <w:p w14:paraId="404237B1" w14:textId="52061401" w:rsidR="000A32BC" w:rsidRPr="006C52E4" w:rsidRDefault="000A32BC" w:rsidP="006C52E4">
      <w:pPr>
        <w:pStyle w:val="Heading2"/>
        <w:rPr>
          <w:rFonts w:ascii="Times New Roman" w:hAnsi="Times New Roman" w:cs="Times New Roman"/>
          <w:b/>
          <w:bCs/>
          <w:color w:val="auto"/>
        </w:rPr>
      </w:pPr>
      <w:bookmarkStart w:id="19" w:name="_Toc75510977"/>
      <w:r w:rsidRPr="006C52E4">
        <w:rPr>
          <w:rFonts w:ascii="Times New Roman" w:hAnsi="Times New Roman" w:cs="Times New Roman"/>
          <w:b/>
          <w:bCs/>
          <w:color w:val="auto"/>
        </w:rPr>
        <w:t>4.1 Communication</w:t>
      </w:r>
      <w:r w:rsidR="005D51D8" w:rsidRPr="006C52E4">
        <w:rPr>
          <w:rFonts w:ascii="Times New Roman" w:hAnsi="Times New Roman" w:cs="Times New Roman"/>
          <w:b/>
          <w:bCs/>
          <w:color w:val="auto"/>
        </w:rPr>
        <w:t xml:space="preserve"> Skills</w:t>
      </w:r>
      <w:bookmarkEnd w:id="19"/>
    </w:p>
    <w:p w14:paraId="31E1B29C" w14:textId="77777777" w:rsidR="000A32BC" w:rsidRDefault="000A32BC" w:rsidP="002B1792">
      <w:pPr>
        <w:pStyle w:val="NoSpacing"/>
        <w:rPr>
          <w:rFonts w:ascii="Times New Roman" w:hAnsi="Times New Roman" w:cs="Times New Roman"/>
        </w:rPr>
      </w:pPr>
    </w:p>
    <w:p w14:paraId="1AEAD718" w14:textId="57165883" w:rsidR="002034C1" w:rsidRDefault="00283D5E" w:rsidP="002B1792">
      <w:pPr>
        <w:pStyle w:val="NoSpacing"/>
        <w:rPr>
          <w:rFonts w:ascii="Times New Roman" w:hAnsi="Times New Roman" w:cs="Times New Roman"/>
        </w:rPr>
      </w:pPr>
      <w:r>
        <w:rPr>
          <w:rFonts w:ascii="Times New Roman" w:hAnsi="Times New Roman" w:cs="Times New Roman"/>
        </w:rPr>
        <w:t>Communication is vital for</w:t>
      </w:r>
      <w:r w:rsidR="00CA5A26">
        <w:rPr>
          <w:rFonts w:ascii="Times New Roman" w:hAnsi="Times New Roman" w:cs="Times New Roman"/>
        </w:rPr>
        <w:t xml:space="preserve"> an</w:t>
      </w:r>
      <w:r>
        <w:rPr>
          <w:rFonts w:ascii="Times New Roman" w:hAnsi="Times New Roman" w:cs="Times New Roman"/>
        </w:rPr>
        <w:t xml:space="preserve"> </w:t>
      </w:r>
      <w:r w:rsidR="00EF7108">
        <w:rPr>
          <w:rFonts w:ascii="Times New Roman" w:hAnsi="Times New Roman" w:cs="Times New Roman"/>
        </w:rPr>
        <w:t>organisation</w:t>
      </w:r>
      <w:r w:rsidR="00CA5A26">
        <w:rPr>
          <w:rFonts w:ascii="Times New Roman" w:hAnsi="Times New Roman" w:cs="Times New Roman"/>
        </w:rPr>
        <w:t xml:space="preserve"> which </w:t>
      </w:r>
      <w:r w:rsidR="001C2815">
        <w:rPr>
          <w:rFonts w:ascii="Times New Roman" w:hAnsi="Times New Roman" w:cs="Times New Roman"/>
        </w:rPr>
        <w:t>enable</w:t>
      </w:r>
      <w:r w:rsidR="00CA5A26">
        <w:rPr>
          <w:rFonts w:ascii="Times New Roman" w:hAnsi="Times New Roman" w:cs="Times New Roman"/>
        </w:rPr>
        <w:t xml:space="preserve"> </w:t>
      </w:r>
      <w:r w:rsidR="00CF4717">
        <w:rPr>
          <w:rFonts w:ascii="Times New Roman" w:hAnsi="Times New Roman" w:cs="Times New Roman"/>
        </w:rPr>
        <w:t>project managers to make decision</w:t>
      </w:r>
      <w:r w:rsidR="007B5B4F">
        <w:rPr>
          <w:rFonts w:ascii="Times New Roman" w:hAnsi="Times New Roman" w:cs="Times New Roman"/>
        </w:rPr>
        <w:t xml:space="preserve">. </w:t>
      </w:r>
      <w:r w:rsidR="0018389E">
        <w:rPr>
          <w:rFonts w:ascii="Times New Roman" w:hAnsi="Times New Roman" w:cs="Times New Roman"/>
        </w:rPr>
        <w:t>It is essential that</w:t>
      </w:r>
      <w:r w:rsidR="007B5B4F">
        <w:rPr>
          <w:rFonts w:ascii="Times New Roman" w:hAnsi="Times New Roman" w:cs="Times New Roman"/>
        </w:rPr>
        <w:t xml:space="preserve"> the project managers </w:t>
      </w:r>
      <w:r w:rsidR="00A369DE">
        <w:rPr>
          <w:rFonts w:ascii="Times New Roman" w:hAnsi="Times New Roman" w:cs="Times New Roman"/>
        </w:rPr>
        <w:t>have the</w:t>
      </w:r>
      <w:r w:rsidR="000E0EC3">
        <w:rPr>
          <w:rFonts w:ascii="Times New Roman" w:hAnsi="Times New Roman" w:cs="Times New Roman"/>
        </w:rPr>
        <w:t xml:space="preserve"> communication</w:t>
      </w:r>
      <w:r w:rsidR="00A369DE">
        <w:rPr>
          <w:rFonts w:ascii="Times New Roman" w:hAnsi="Times New Roman" w:cs="Times New Roman"/>
        </w:rPr>
        <w:t xml:space="preserve"> skills</w:t>
      </w:r>
      <w:r w:rsidR="0035262F">
        <w:rPr>
          <w:rFonts w:ascii="Times New Roman" w:hAnsi="Times New Roman" w:cs="Times New Roman"/>
        </w:rPr>
        <w:t xml:space="preserve"> </w:t>
      </w:r>
      <w:r w:rsidR="00A41D67">
        <w:rPr>
          <w:rFonts w:ascii="Times New Roman" w:hAnsi="Times New Roman" w:cs="Times New Roman"/>
        </w:rPr>
        <w:t xml:space="preserve">as to </w:t>
      </w:r>
      <w:r w:rsidR="009D4B1A">
        <w:rPr>
          <w:rFonts w:ascii="Times New Roman" w:hAnsi="Times New Roman" w:cs="Times New Roman"/>
        </w:rPr>
        <w:t xml:space="preserve">coordinate with the team </w:t>
      </w:r>
      <w:r w:rsidR="0084436E">
        <w:rPr>
          <w:rFonts w:ascii="Times New Roman" w:hAnsi="Times New Roman" w:cs="Times New Roman"/>
        </w:rPr>
        <w:t xml:space="preserve">effectively to </w:t>
      </w:r>
      <w:r w:rsidR="005B2398">
        <w:rPr>
          <w:rFonts w:ascii="Times New Roman" w:hAnsi="Times New Roman" w:cs="Times New Roman"/>
        </w:rPr>
        <w:t>success in the project</w:t>
      </w:r>
      <w:r w:rsidR="000A5DB6">
        <w:rPr>
          <w:rFonts w:ascii="Times New Roman" w:hAnsi="Times New Roman" w:cs="Times New Roman"/>
        </w:rPr>
        <w:t xml:space="preserve"> </w:t>
      </w:r>
      <w:r w:rsidR="00D52B28">
        <w:rPr>
          <w:rFonts w:ascii="Times New Roman" w:hAnsi="Times New Roman" w:cs="Times New Roman"/>
        </w:rPr>
        <w:t>(Joubert, 2020)</w:t>
      </w:r>
      <w:r w:rsidR="000E0EC3">
        <w:rPr>
          <w:rFonts w:ascii="Times New Roman" w:hAnsi="Times New Roman" w:cs="Times New Roman"/>
        </w:rPr>
        <w:t xml:space="preserve">. During the </w:t>
      </w:r>
      <w:r w:rsidR="00404EB0">
        <w:rPr>
          <w:rFonts w:ascii="Times New Roman" w:hAnsi="Times New Roman" w:cs="Times New Roman"/>
        </w:rPr>
        <w:t xml:space="preserve">course of the project there were </w:t>
      </w:r>
      <w:r w:rsidR="00BC32EA">
        <w:rPr>
          <w:rFonts w:ascii="Times New Roman" w:hAnsi="Times New Roman" w:cs="Times New Roman"/>
        </w:rPr>
        <w:t xml:space="preserve">occasionally </w:t>
      </w:r>
      <w:r w:rsidR="00404EB0">
        <w:rPr>
          <w:rFonts w:ascii="Times New Roman" w:hAnsi="Times New Roman" w:cs="Times New Roman"/>
        </w:rPr>
        <w:t xml:space="preserve">where </w:t>
      </w:r>
      <w:r w:rsidR="00172655">
        <w:rPr>
          <w:rFonts w:ascii="Times New Roman" w:hAnsi="Times New Roman" w:cs="Times New Roman"/>
        </w:rPr>
        <w:t xml:space="preserve">waiting for a </w:t>
      </w:r>
      <w:r w:rsidR="004516F0">
        <w:rPr>
          <w:rFonts w:ascii="Times New Roman" w:hAnsi="Times New Roman" w:cs="Times New Roman"/>
        </w:rPr>
        <w:t xml:space="preserve">response to message </w:t>
      </w:r>
      <w:r w:rsidR="00172655">
        <w:rPr>
          <w:rFonts w:ascii="Times New Roman" w:hAnsi="Times New Roman" w:cs="Times New Roman"/>
        </w:rPr>
        <w:t xml:space="preserve">was </w:t>
      </w:r>
      <w:r w:rsidR="00BC32EA">
        <w:rPr>
          <w:rFonts w:ascii="Times New Roman" w:hAnsi="Times New Roman" w:cs="Times New Roman"/>
        </w:rPr>
        <w:t>lengthy</w:t>
      </w:r>
      <w:r w:rsidR="00172655">
        <w:rPr>
          <w:rFonts w:ascii="Times New Roman" w:hAnsi="Times New Roman" w:cs="Times New Roman"/>
        </w:rPr>
        <w:t>.</w:t>
      </w:r>
      <w:r w:rsidR="00A54BE1">
        <w:rPr>
          <w:rFonts w:ascii="Times New Roman" w:hAnsi="Times New Roman" w:cs="Times New Roman"/>
        </w:rPr>
        <w:t xml:space="preserve"> In the beginning of the project the communication with the </w:t>
      </w:r>
      <w:r w:rsidR="000F5403">
        <w:rPr>
          <w:rFonts w:ascii="Times New Roman" w:hAnsi="Times New Roman" w:cs="Times New Roman"/>
        </w:rPr>
        <w:t>team was lacking</w:t>
      </w:r>
      <w:r w:rsidR="00FA7238">
        <w:rPr>
          <w:rFonts w:ascii="Times New Roman" w:hAnsi="Times New Roman" w:cs="Times New Roman"/>
        </w:rPr>
        <w:t xml:space="preserve">, the team needs to </w:t>
      </w:r>
      <w:r w:rsidR="002034C1">
        <w:rPr>
          <w:rFonts w:ascii="Times New Roman" w:hAnsi="Times New Roman" w:cs="Times New Roman"/>
        </w:rPr>
        <w:t>communicate to have flow for the project.</w:t>
      </w:r>
      <w:r w:rsidR="004162C1">
        <w:rPr>
          <w:rFonts w:ascii="Times New Roman" w:hAnsi="Times New Roman" w:cs="Times New Roman"/>
        </w:rPr>
        <w:t xml:space="preserve"> </w:t>
      </w:r>
    </w:p>
    <w:p w14:paraId="4B878B3E" w14:textId="77777777" w:rsidR="002034C1" w:rsidRDefault="002034C1" w:rsidP="002B1792">
      <w:pPr>
        <w:pStyle w:val="NoSpacing"/>
        <w:rPr>
          <w:rFonts w:ascii="Times New Roman" w:hAnsi="Times New Roman" w:cs="Times New Roman"/>
        </w:rPr>
      </w:pPr>
    </w:p>
    <w:p w14:paraId="20CC8936" w14:textId="77777777" w:rsidR="00FE2B43" w:rsidRPr="007C2C75" w:rsidRDefault="00FE2B43" w:rsidP="007C2C75">
      <w:pPr>
        <w:pStyle w:val="Heading2"/>
        <w:rPr>
          <w:rFonts w:ascii="Times New Roman" w:hAnsi="Times New Roman" w:cs="Times New Roman"/>
          <w:b/>
          <w:bCs/>
          <w:color w:val="auto"/>
        </w:rPr>
      </w:pPr>
      <w:bookmarkStart w:id="20" w:name="_Toc75510978"/>
      <w:r w:rsidRPr="007C2C75">
        <w:rPr>
          <w:rFonts w:ascii="Times New Roman" w:hAnsi="Times New Roman" w:cs="Times New Roman"/>
          <w:b/>
          <w:bCs/>
          <w:color w:val="auto"/>
        </w:rPr>
        <w:t>4.2 Team Management</w:t>
      </w:r>
      <w:bookmarkEnd w:id="20"/>
    </w:p>
    <w:p w14:paraId="01F82953" w14:textId="77777777" w:rsidR="00FE2B43" w:rsidRDefault="00FE2B43" w:rsidP="002B1792">
      <w:pPr>
        <w:pStyle w:val="NoSpacing"/>
        <w:rPr>
          <w:rFonts w:ascii="Times New Roman" w:hAnsi="Times New Roman" w:cs="Times New Roman"/>
        </w:rPr>
      </w:pPr>
    </w:p>
    <w:p w14:paraId="79B96C90" w14:textId="05DB0D6D" w:rsidR="00383BE1" w:rsidRPr="00DC1B0C" w:rsidRDefault="00FE2B43" w:rsidP="002B1792">
      <w:pPr>
        <w:pStyle w:val="NoSpacing"/>
        <w:rPr>
          <w:rFonts w:ascii="Times New Roman" w:eastAsiaTheme="majorEastAsia" w:hAnsi="Times New Roman" w:cs="Times New Roman"/>
        </w:rPr>
      </w:pPr>
      <w:r>
        <w:rPr>
          <w:rFonts w:ascii="Times New Roman" w:hAnsi="Times New Roman" w:cs="Times New Roman"/>
        </w:rPr>
        <w:t xml:space="preserve">The </w:t>
      </w:r>
      <w:r w:rsidR="00856B2E">
        <w:rPr>
          <w:rFonts w:ascii="Times New Roman" w:hAnsi="Times New Roman" w:cs="Times New Roman"/>
        </w:rPr>
        <w:t xml:space="preserve">team management skills needs to be improved </w:t>
      </w:r>
      <w:r w:rsidR="00586BB1">
        <w:rPr>
          <w:rFonts w:ascii="Times New Roman" w:hAnsi="Times New Roman" w:cs="Times New Roman"/>
        </w:rPr>
        <w:t xml:space="preserve">as </w:t>
      </w:r>
      <w:r w:rsidR="00B01701">
        <w:rPr>
          <w:rFonts w:ascii="Times New Roman" w:hAnsi="Times New Roman" w:cs="Times New Roman"/>
        </w:rPr>
        <w:t>being open to the group to make the right decision</w:t>
      </w:r>
      <w:r w:rsidR="001E743B">
        <w:rPr>
          <w:rFonts w:ascii="Times New Roman" w:hAnsi="Times New Roman" w:cs="Times New Roman"/>
        </w:rPr>
        <w:t xml:space="preserve">, </w:t>
      </w:r>
      <w:r w:rsidR="00560C2D">
        <w:rPr>
          <w:rFonts w:ascii="Times New Roman" w:hAnsi="Times New Roman" w:cs="Times New Roman"/>
        </w:rPr>
        <w:t>motivating the team, developing the team</w:t>
      </w:r>
      <w:r w:rsidR="00BD1DC2">
        <w:rPr>
          <w:rFonts w:ascii="Times New Roman" w:hAnsi="Times New Roman" w:cs="Times New Roman"/>
        </w:rPr>
        <w:t xml:space="preserve"> </w:t>
      </w:r>
      <w:r w:rsidR="00555A60">
        <w:rPr>
          <w:rFonts w:ascii="Times New Roman" w:hAnsi="Times New Roman" w:cs="Times New Roman"/>
        </w:rPr>
        <w:t xml:space="preserve">and having meeting when required as </w:t>
      </w:r>
      <w:r w:rsidR="008F17EF">
        <w:rPr>
          <w:rFonts w:ascii="Times New Roman" w:hAnsi="Times New Roman" w:cs="Times New Roman"/>
        </w:rPr>
        <w:t xml:space="preserve">it is important </w:t>
      </w:r>
      <w:r w:rsidR="00EA5FB6">
        <w:rPr>
          <w:rFonts w:ascii="Times New Roman" w:hAnsi="Times New Roman" w:cs="Times New Roman"/>
        </w:rPr>
        <w:t xml:space="preserve">to understand </w:t>
      </w:r>
      <w:r w:rsidR="00C45077">
        <w:rPr>
          <w:rFonts w:ascii="Times New Roman" w:hAnsi="Times New Roman" w:cs="Times New Roman"/>
        </w:rPr>
        <w:t>precisely where</w:t>
      </w:r>
      <w:r w:rsidR="00555A60">
        <w:rPr>
          <w:rFonts w:ascii="Times New Roman" w:hAnsi="Times New Roman" w:cs="Times New Roman"/>
        </w:rPr>
        <w:t xml:space="preserve"> the teams </w:t>
      </w:r>
      <w:r w:rsidR="00C45077">
        <w:rPr>
          <w:rFonts w:ascii="Times New Roman" w:hAnsi="Times New Roman" w:cs="Times New Roman"/>
        </w:rPr>
        <w:t>members remain at</w:t>
      </w:r>
      <w:r w:rsidR="008F17EF">
        <w:rPr>
          <w:rFonts w:ascii="Times New Roman" w:hAnsi="Times New Roman" w:cs="Times New Roman"/>
        </w:rPr>
        <w:t xml:space="preserve"> with their task</w:t>
      </w:r>
      <w:r w:rsidR="00BD1DC2">
        <w:rPr>
          <w:rFonts w:ascii="Times New Roman" w:hAnsi="Times New Roman" w:cs="Times New Roman"/>
        </w:rPr>
        <w:t xml:space="preserve"> (MindTools, </w:t>
      </w:r>
      <w:r w:rsidR="00085176">
        <w:rPr>
          <w:rFonts w:ascii="Times New Roman" w:hAnsi="Times New Roman" w:cs="Times New Roman"/>
        </w:rPr>
        <w:t>2016)</w:t>
      </w:r>
      <w:r w:rsidR="008F17EF">
        <w:rPr>
          <w:rFonts w:ascii="Times New Roman" w:hAnsi="Times New Roman" w:cs="Times New Roman"/>
        </w:rPr>
        <w:t>.</w:t>
      </w:r>
      <w:r w:rsidR="00383BE1" w:rsidRPr="00DC1B0C">
        <w:rPr>
          <w:rFonts w:ascii="Times New Roman" w:hAnsi="Times New Roman" w:cs="Times New Roman"/>
        </w:rPr>
        <w:br w:type="page"/>
      </w:r>
    </w:p>
    <w:p w14:paraId="31466DB8" w14:textId="254CA23D" w:rsidR="00505927" w:rsidRPr="00900127" w:rsidRDefault="00F81D42" w:rsidP="00F81D42">
      <w:pPr>
        <w:pStyle w:val="Heading1"/>
        <w:rPr>
          <w:rFonts w:ascii="Times New Roman" w:hAnsi="Times New Roman" w:cs="Times New Roman"/>
          <w:b/>
          <w:bCs/>
          <w:color w:val="auto"/>
        </w:rPr>
      </w:pPr>
      <w:bookmarkStart w:id="21" w:name="_Toc75510979"/>
      <w:r w:rsidRPr="00900127">
        <w:rPr>
          <w:rFonts w:ascii="Times New Roman" w:hAnsi="Times New Roman" w:cs="Times New Roman"/>
          <w:b/>
          <w:bCs/>
          <w:color w:val="auto"/>
        </w:rPr>
        <w:lastRenderedPageBreak/>
        <w:t>Reference</w:t>
      </w:r>
      <w:r w:rsidR="00EE50C9" w:rsidRPr="00900127">
        <w:rPr>
          <w:rFonts w:ascii="Times New Roman" w:hAnsi="Times New Roman" w:cs="Times New Roman"/>
          <w:b/>
          <w:bCs/>
          <w:color w:val="auto"/>
        </w:rPr>
        <w:t>s</w:t>
      </w:r>
      <w:bookmarkEnd w:id="21"/>
    </w:p>
    <w:p w14:paraId="07F8BE61" w14:textId="0BB1B914" w:rsidR="00EE50C9" w:rsidRDefault="00EE50C9" w:rsidP="00EE50C9">
      <w:pPr>
        <w:rPr>
          <w:rFonts w:ascii="Times New Roman" w:hAnsi="Times New Roman" w:cs="Times New Roman"/>
        </w:rPr>
      </w:pPr>
    </w:p>
    <w:p w14:paraId="4A8E2AD7" w14:textId="77777777" w:rsidR="00955C64" w:rsidRPr="00570C0E" w:rsidRDefault="00955C64" w:rsidP="006866C3">
      <w:pPr>
        <w:rPr>
          <w:rStyle w:val="Hyperlink"/>
          <w:rFonts w:ascii="Times New Roman" w:hAnsi="Times New Roman" w:cs="Times New Roman"/>
          <w:color w:val="auto"/>
          <w:u w:val="none"/>
        </w:rPr>
      </w:pPr>
    </w:p>
    <w:p w14:paraId="4B0E61BB" w14:textId="77777777" w:rsidR="00955C64" w:rsidRDefault="00955C64" w:rsidP="00EE50C9">
      <w:pPr>
        <w:rPr>
          <w:rFonts w:ascii="Times New Roman" w:hAnsi="Times New Roman" w:cs="Times New Roman"/>
        </w:rPr>
      </w:pPr>
      <w:r>
        <w:rPr>
          <w:rFonts w:ascii="Times New Roman" w:hAnsi="Times New Roman" w:cs="Times New Roman"/>
        </w:rPr>
        <w:t xml:space="preserve">AMP, (2019). </w:t>
      </w:r>
      <w:r>
        <w:rPr>
          <w:rFonts w:ascii="Times New Roman" w:hAnsi="Times New Roman" w:cs="Times New Roman"/>
          <w:i/>
          <w:iCs/>
        </w:rPr>
        <w:t xml:space="preserve">What is a life cycle? </w:t>
      </w:r>
      <w:r>
        <w:rPr>
          <w:rFonts w:ascii="Times New Roman" w:hAnsi="Times New Roman" w:cs="Times New Roman"/>
        </w:rPr>
        <w:t xml:space="preserve">[Online] Available at: </w:t>
      </w:r>
      <w:hyperlink r:id="rId16" w:history="1">
        <w:r w:rsidRPr="0079771B">
          <w:rPr>
            <w:rStyle w:val="Hyperlink"/>
            <w:rFonts w:ascii="Times New Roman" w:hAnsi="Times New Roman" w:cs="Times New Roman"/>
          </w:rPr>
          <w:t>https://www.apm.org.uk/resources/what-is-project-management/what-is-a-life-cycle/</w:t>
        </w:r>
      </w:hyperlink>
      <w:r>
        <w:rPr>
          <w:rFonts w:ascii="Times New Roman" w:hAnsi="Times New Roman" w:cs="Times New Roman"/>
        </w:rPr>
        <w:t xml:space="preserve"> [Accessed on: 18</w:t>
      </w:r>
      <w:r w:rsidRPr="00870F5C">
        <w:rPr>
          <w:rFonts w:ascii="Times New Roman" w:hAnsi="Times New Roman" w:cs="Times New Roman"/>
          <w:vertAlign w:val="superscript"/>
        </w:rPr>
        <w:t>th</w:t>
      </w:r>
      <w:r>
        <w:rPr>
          <w:rFonts w:ascii="Times New Roman" w:hAnsi="Times New Roman" w:cs="Times New Roman"/>
        </w:rPr>
        <w:t xml:space="preserve"> June 2021].</w:t>
      </w:r>
    </w:p>
    <w:p w14:paraId="01C824CB" w14:textId="77777777" w:rsidR="00955C64" w:rsidRDefault="00955C64" w:rsidP="00EE50C9">
      <w:pPr>
        <w:rPr>
          <w:rFonts w:ascii="Times New Roman" w:hAnsi="Times New Roman" w:cs="Times New Roman"/>
        </w:rPr>
      </w:pPr>
      <w:r>
        <w:rPr>
          <w:rFonts w:ascii="Times New Roman" w:hAnsi="Times New Roman" w:cs="Times New Roman"/>
        </w:rPr>
        <w:t xml:space="preserve">ASQ, (2021). </w:t>
      </w:r>
      <w:r>
        <w:rPr>
          <w:rFonts w:ascii="Times New Roman" w:hAnsi="Times New Roman" w:cs="Times New Roman"/>
          <w:i/>
          <w:iCs/>
        </w:rPr>
        <w:t>WHAT IS PROJECT MANAGEMENT?</w:t>
      </w:r>
      <w:r>
        <w:rPr>
          <w:rFonts w:ascii="Times New Roman" w:hAnsi="Times New Roman" w:cs="Times New Roman"/>
        </w:rPr>
        <w:t xml:space="preserve"> [Online] Available at:</w:t>
      </w:r>
      <w:r w:rsidRPr="009F4859">
        <w:t xml:space="preserve"> </w:t>
      </w:r>
      <w:hyperlink r:id="rId17" w:history="1">
        <w:r w:rsidRPr="0079771B">
          <w:rPr>
            <w:rStyle w:val="Hyperlink"/>
            <w:rFonts w:ascii="Times New Roman" w:hAnsi="Times New Roman" w:cs="Times New Roman"/>
          </w:rPr>
          <w:t>https://asq.org/quality-resources/project-management</w:t>
        </w:r>
      </w:hyperlink>
      <w:r>
        <w:rPr>
          <w:rFonts w:ascii="Times New Roman" w:hAnsi="Times New Roman" w:cs="Times New Roman"/>
        </w:rPr>
        <w:t xml:space="preserve"> [Accessed on: 19</w:t>
      </w:r>
      <w:r w:rsidRPr="009F4859">
        <w:rPr>
          <w:rFonts w:ascii="Times New Roman" w:hAnsi="Times New Roman" w:cs="Times New Roman"/>
          <w:vertAlign w:val="superscript"/>
        </w:rPr>
        <w:t>th</w:t>
      </w:r>
      <w:r>
        <w:rPr>
          <w:rFonts w:ascii="Times New Roman" w:hAnsi="Times New Roman" w:cs="Times New Roman"/>
        </w:rPr>
        <w:t xml:space="preserve"> June 2021].</w:t>
      </w:r>
    </w:p>
    <w:p w14:paraId="76383BC3" w14:textId="77777777" w:rsidR="00955C64" w:rsidRPr="00D643DF" w:rsidRDefault="00955C64" w:rsidP="0029759F">
      <w:pPr>
        <w:rPr>
          <w:rFonts w:ascii="Times New Roman" w:hAnsi="Times New Roman" w:cs="Times New Roman"/>
        </w:rPr>
      </w:pPr>
      <w:r w:rsidRPr="00D643DF">
        <w:rPr>
          <w:rFonts w:ascii="Times New Roman" w:hAnsi="Times New Roman" w:cs="Times New Roman"/>
        </w:rPr>
        <w:t>Eccles, B. &amp; Bruce, Prof. I. (2010). </w:t>
      </w:r>
      <w:r w:rsidRPr="00D643DF">
        <w:rPr>
          <w:rFonts w:ascii="Times New Roman" w:hAnsi="Times New Roman" w:cs="Times New Roman"/>
          <w:i/>
          <w:iCs/>
        </w:rPr>
        <w:t>How to complete a risk assessment. </w:t>
      </w:r>
      <w:r w:rsidRPr="00D643DF">
        <w:rPr>
          <w:rFonts w:ascii="Times New Roman" w:hAnsi="Times New Roman" w:cs="Times New Roman"/>
        </w:rPr>
        <w:t>KnowHow.</w:t>
      </w:r>
      <w:r w:rsidRPr="00D643DF">
        <w:rPr>
          <w:rFonts w:ascii="Times New Roman" w:hAnsi="Times New Roman" w:cs="Times New Roman"/>
          <w:i/>
          <w:iCs/>
        </w:rPr>
        <w:t> </w:t>
      </w:r>
      <w:r w:rsidRPr="00D643DF">
        <w:rPr>
          <w:rFonts w:ascii="Times New Roman" w:hAnsi="Times New Roman" w:cs="Times New Roman"/>
        </w:rPr>
        <w:t xml:space="preserve">[Online] Available at: </w:t>
      </w:r>
      <w:hyperlink r:id="rId18" w:history="1">
        <w:r w:rsidRPr="00D643DF">
          <w:rPr>
            <w:rStyle w:val="Hyperlink"/>
            <w:rFonts w:ascii="Times New Roman" w:hAnsi="Times New Roman" w:cs="Times New Roman"/>
          </w:rPr>
          <w:t>https://knowhow.ncvo.org.uk/organisation/strategy/internalanalysis/how-to-complete-a-risk-assessment-1</w:t>
        </w:r>
      </w:hyperlink>
      <w:r w:rsidRPr="00D643DF">
        <w:rPr>
          <w:rFonts w:ascii="Times New Roman" w:hAnsi="Times New Roman" w:cs="Times New Roman"/>
        </w:rPr>
        <w:t xml:space="preserve"> [Accessed on: 20</w:t>
      </w:r>
      <w:r w:rsidRPr="00D643DF">
        <w:rPr>
          <w:rFonts w:ascii="Times New Roman" w:hAnsi="Times New Roman" w:cs="Times New Roman"/>
          <w:vertAlign w:val="superscript"/>
        </w:rPr>
        <w:t>th</w:t>
      </w:r>
      <w:r w:rsidRPr="00D643DF">
        <w:rPr>
          <w:rFonts w:ascii="Times New Roman" w:hAnsi="Times New Roman" w:cs="Times New Roman"/>
        </w:rPr>
        <w:t xml:space="preserve"> June 2021].</w:t>
      </w:r>
    </w:p>
    <w:p w14:paraId="665994A3" w14:textId="77777777" w:rsidR="00955C64" w:rsidRDefault="00955C64" w:rsidP="00EE50C9">
      <w:pPr>
        <w:rPr>
          <w:rFonts w:ascii="Times New Roman" w:hAnsi="Times New Roman" w:cs="Times New Roman"/>
        </w:rPr>
      </w:pPr>
      <w:r>
        <w:rPr>
          <w:rFonts w:ascii="Times New Roman" w:hAnsi="Times New Roman" w:cs="Times New Roman"/>
        </w:rPr>
        <w:t xml:space="preserve">Gov.uk, (2019). </w:t>
      </w:r>
      <w:r>
        <w:rPr>
          <w:rFonts w:ascii="Times New Roman" w:hAnsi="Times New Roman" w:cs="Times New Roman"/>
          <w:i/>
          <w:iCs/>
        </w:rPr>
        <w:t>Supporting Entrepreneurial Women In Wales. An Approach for Wales.</w:t>
      </w:r>
      <w:r>
        <w:rPr>
          <w:rFonts w:ascii="Times New Roman" w:hAnsi="Times New Roman" w:cs="Times New Roman"/>
        </w:rPr>
        <w:t xml:space="preserve"> [Online] Available at: </w:t>
      </w:r>
      <w:hyperlink r:id="rId19" w:history="1">
        <w:r w:rsidRPr="0079771B">
          <w:rPr>
            <w:rStyle w:val="Hyperlink"/>
            <w:rFonts w:ascii="Times New Roman" w:hAnsi="Times New Roman" w:cs="Times New Roman"/>
          </w:rPr>
          <w:t>https://gov.wales/sites/default/files/publications/2019-01/supporting-entrepreneurial-women-in-wales-an-approach-for-wales.pdf</w:t>
        </w:r>
      </w:hyperlink>
      <w:r>
        <w:rPr>
          <w:rFonts w:ascii="Times New Roman" w:hAnsi="Times New Roman" w:cs="Times New Roman"/>
        </w:rPr>
        <w:t xml:space="preserve"> [Accessed on: 18</w:t>
      </w:r>
      <w:r w:rsidRPr="002F47D4">
        <w:rPr>
          <w:rFonts w:ascii="Times New Roman" w:hAnsi="Times New Roman" w:cs="Times New Roman"/>
          <w:vertAlign w:val="superscript"/>
        </w:rPr>
        <w:t>th</w:t>
      </w:r>
      <w:r>
        <w:rPr>
          <w:rFonts w:ascii="Times New Roman" w:hAnsi="Times New Roman" w:cs="Times New Roman"/>
        </w:rPr>
        <w:t xml:space="preserve"> June 2021].</w:t>
      </w:r>
    </w:p>
    <w:p w14:paraId="15A8183F" w14:textId="77777777" w:rsidR="00955C64" w:rsidRDefault="00955C64" w:rsidP="00E55640">
      <w:pPr>
        <w:rPr>
          <w:rFonts w:ascii="Times New Roman" w:hAnsi="Times New Roman" w:cs="Times New Roman"/>
        </w:rPr>
      </w:pPr>
      <w:r w:rsidRPr="00E55640">
        <w:rPr>
          <w:rFonts w:ascii="Times New Roman" w:hAnsi="Times New Roman" w:cs="Times New Roman"/>
        </w:rPr>
        <w:t xml:space="preserve">Indeed, (2021). </w:t>
      </w:r>
      <w:r w:rsidRPr="00E55640">
        <w:rPr>
          <w:rFonts w:ascii="Times New Roman" w:hAnsi="Times New Roman" w:cs="Times New Roman"/>
          <w:i/>
          <w:iCs/>
        </w:rPr>
        <w:t xml:space="preserve">20 Skills Every Project Manager Should Have. </w:t>
      </w:r>
      <w:r w:rsidRPr="00E55640">
        <w:rPr>
          <w:rFonts w:ascii="Times New Roman" w:hAnsi="Times New Roman" w:cs="Times New Roman"/>
        </w:rPr>
        <w:t xml:space="preserve">[Online] Available at </w:t>
      </w:r>
      <w:hyperlink r:id="rId20" w:history="1">
        <w:r w:rsidRPr="00E55640">
          <w:rPr>
            <w:rStyle w:val="Hyperlink"/>
            <w:rFonts w:ascii="Times New Roman" w:hAnsi="Times New Roman" w:cs="Times New Roman"/>
          </w:rPr>
          <w:t>https://www.indeed.com/career-advice/career-development/project-management-skills</w:t>
        </w:r>
      </w:hyperlink>
      <w:r w:rsidRPr="00E55640">
        <w:rPr>
          <w:rFonts w:ascii="Times New Roman" w:hAnsi="Times New Roman" w:cs="Times New Roman"/>
        </w:rPr>
        <w:t xml:space="preserve"> [Accessed on: 24</w:t>
      </w:r>
      <w:r w:rsidRPr="00E55640">
        <w:rPr>
          <w:rFonts w:ascii="Times New Roman" w:hAnsi="Times New Roman" w:cs="Times New Roman"/>
          <w:vertAlign w:val="superscript"/>
        </w:rPr>
        <w:t>th</w:t>
      </w:r>
      <w:r w:rsidRPr="00E55640">
        <w:rPr>
          <w:rFonts w:ascii="Times New Roman" w:hAnsi="Times New Roman" w:cs="Times New Roman"/>
        </w:rPr>
        <w:t xml:space="preserve"> June 2021].</w:t>
      </w:r>
    </w:p>
    <w:p w14:paraId="6CB6D2FE" w14:textId="77777777" w:rsidR="00955C64" w:rsidRPr="009D5646" w:rsidRDefault="00955C64" w:rsidP="00EE50C9">
      <w:pPr>
        <w:rPr>
          <w:rFonts w:ascii="Times New Roman" w:hAnsi="Times New Roman" w:cs="Times New Roman"/>
        </w:rPr>
      </w:pPr>
      <w:r>
        <w:rPr>
          <w:rFonts w:ascii="Times New Roman" w:hAnsi="Times New Roman" w:cs="Times New Roman"/>
        </w:rPr>
        <w:t xml:space="preserve">Joubert. S., (2020). </w:t>
      </w:r>
      <w:r>
        <w:rPr>
          <w:rFonts w:ascii="Times New Roman" w:hAnsi="Times New Roman" w:cs="Times New Roman"/>
          <w:i/>
          <w:iCs/>
        </w:rPr>
        <w:t>The Critical Role of Communication in Project Management.</w:t>
      </w:r>
      <w:r>
        <w:rPr>
          <w:rFonts w:ascii="Times New Roman" w:hAnsi="Times New Roman" w:cs="Times New Roman"/>
        </w:rPr>
        <w:t xml:space="preserve"> [Online] Available at: </w:t>
      </w:r>
      <w:hyperlink r:id="rId21" w:history="1">
        <w:r w:rsidRPr="00940668">
          <w:rPr>
            <w:rStyle w:val="Hyperlink"/>
            <w:rFonts w:ascii="Times New Roman" w:hAnsi="Times New Roman" w:cs="Times New Roman"/>
          </w:rPr>
          <w:t>https://www.northeastern.edu/graduate/blog/communication-in-project-management/</w:t>
        </w:r>
      </w:hyperlink>
      <w:r>
        <w:rPr>
          <w:rFonts w:ascii="Times New Roman" w:hAnsi="Times New Roman" w:cs="Times New Roman"/>
        </w:rPr>
        <w:t xml:space="preserve"> [Accessed on: 24</w:t>
      </w:r>
      <w:r w:rsidRPr="009D5646">
        <w:rPr>
          <w:rFonts w:ascii="Times New Roman" w:hAnsi="Times New Roman" w:cs="Times New Roman"/>
          <w:vertAlign w:val="superscript"/>
        </w:rPr>
        <w:t>th</w:t>
      </w:r>
      <w:r>
        <w:rPr>
          <w:rFonts w:ascii="Times New Roman" w:hAnsi="Times New Roman" w:cs="Times New Roman"/>
        </w:rPr>
        <w:t xml:space="preserve"> June 2021].</w:t>
      </w:r>
    </w:p>
    <w:p w14:paraId="3CC95DA0" w14:textId="77777777" w:rsidR="00955C64" w:rsidRDefault="00955C64" w:rsidP="00C058C6">
      <w:pPr>
        <w:rPr>
          <w:rFonts w:ascii="Times New Roman" w:hAnsi="Times New Roman" w:cs="Times New Roman"/>
        </w:rPr>
      </w:pPr>
      <w:r w:rsidRPr="00C058C6">
        <w:rPr>
          <w:rFonts w:ascii="Times New Roman" w:hAnsi="Times New Roman" w:cs="Times New Roman"/>
        </w:rPr>
        <w:t xml:space="preserve">Lucid Team, (2021). </w:t>
      </w:r>
      <w:r w:rsidRPr="00C058C6">
        <w:rPr>
          <w:rFonts w:ascii="Times New Roman" w:hAnsi="Times New Roman" w:cs="Times New Roman"/>
          <w:i/>
          <w:iCs/>
        </w:rPr>
        <w:t>The 4 Phrases of the Project Management Life Cycle.</w:t>
      </w:r>
      <w:r w:rsidRPr="00C058C6">
        <w:rPr>
          <w:rFonts w:ascii="Times New Roman" w:hAnsi="Times New Roman" w:cs="Times New Roman"/>
        </w:rPr>
        <w:t xml:space="preserve"> [Online] Available at: </w:t>
      </w:r>
      <w:hyperlink r:id="rId22" w:history="1">
        <w:r w:rsidRPr="00C058C6">
          <w:rPr>
            <w:rStyle w:val="Hyperlink"/>
            <w:rFonts w:ascii="Times New Roman" w:hAnsi="Times New Roman" w:cs="Times New Roman"/>
          </w:rPr>
          <w:t>https://www.lucidchart.com/blog/the-4-phases-of-the-project-management-life-cycle</w:t>
        </w:r>
      </w:hyperlink>
      <w:r w:rsidRPr="00C058C6">
        <w:rPr>
          <w:rFonts w:ascii="Times New Roman" w:hAnsi="Times New Roman" w:cs="Times New Roman"/>
        </w:rPr>
        <w:t xml:space="preserve"> [Accessed on: 12</w:t>
      </w:r>
      <w:r w:rsidRPr="00C058C6">
        <w:rPr>
          <w:rFonts w:ascii="Times New Roman" w:hAnsi="Times New Roman" w:cs="Times New Roman"/>
          <w:vertAlign w:val="superscript"/>
        </w:rPr>
        <w:t>th</w:t>
      </w:r>
      <w:r w:rsidRPr="00C058C6">
        <w:rPr>
          <w:rFonts w:ascii="Times New Roman" w:hAnsi="Times New Roman" w:cs="Times New Roman"/>
        </w:rPr>
        <w:t xml:space="preserve"> June 2021].</w:t>
      </w:r>
    </w:p>
    <w:p w14:paraId="141986A3" w14:textId="77777777" w:rsidR="00955C64" w:rsidRDefault="00955C64" w:rsidP="006866C3">
      <w:pPr>
        <w:rPr>
          <w:rStyle w:val="Hyperlink"/>
          <w:rFonts w:ascii="Times New Roman" w:hAnsi="Times New Roman" w:cs="Times New Roman"/>
          <w:color w:val="auto"/>
          <w:u w:val="none"/>
        </w:rPr>
      </w:pPr>
      <w:r w:rsidRPr="00570C0E">
        <w:rPr>
          <w:rStyle w:val="Hyperlink"/>
          <w:rFonts w:ascii="Times New Roman" w:hAnsi="Times New Roman" w:cs="Times New Roman"/>
          <w:color w:val="auto"/>
          <w:u w:val="none"/>
        </w:rPr>
        <w:t>Malsam, (2010)</w:t>
      </w:r>
      <w:r>
        <w:rPr>
          <w:rStyle w:val="Hyperlink"/>
          <w:rFonts w:ascii="Times New Roman" w:hAnsi="Times New Roman" w:cs="Times New Roman"/>
          <w:color w:val="auto"/>
          <w:u w:val="none"/>
        </w:rPr>
        <w:t xml:space="preserve">. </w:t>
      </w:r>
      <w:r w:rsidRPr="00724925">
        <w:rPr>
          <w:rStyle w:val="Hyperlink"/>
          <w:rFonts w:ascii="Times New Roman" w:hAnsi="Times New Roman" w:cs="Times New Roman"/>
          <w:i/>
          <w:iCs/>
          <w:color w:val="auto"/>
          <w:u w:val="none"/>
        </w:rPr>
        <w:t>What is a Network Diagram in Project Management?</w:t>
      </w:r>
      <w:r>
        <w:rPr>
          <w:rStyle w:val="Hyperlink"/>
          <w:rFonts w:ascii="Times New Roman" w:hAnsi="Times New Roman" w:cs="Times New Roman"/>
          <w:color w:val="auto"/>
          <w:u w:val="none"/>
        </w:rPr>
        <w:t xml:space="preserve"> [Online] Available at: </w:t>
      </w:r>
      <w:hyperlink r:id="rId23" w:history="1">
        <w:r w:rsidRPr="00940668">
          <w:rPr>
            <w:rStyle w:val="Hyperlink"/>
            <w:rFonts w:ascii="Times New Roman" w:hAnsi="Times New Roman" w:cs="Times New Roman"/>
          </w:rPr>
          <w:t>https://www.projectmanager.com/blog/network-diagrams-free-tools</w:t>
        </w:r>
      </w:hyperlink>
      <w:r>
        <w:rPr>
          <w:rStyle w:val="Hyperlink"/>
          <w:rFonts w:ascii="Times New Roman" w:hAnsi="Times New Roman" w:cs="Times New Roman"/>
          <w:color w:val="auto"/>
          <w:u w:val="none"/>
        </w:rPr>
        <w:t xml:space="preserve"> [Accessed on: 23</w:t>
      </w:r>
      <w:r w:rsidRPr="006866C3">
        <w:rPr>
          <w:rStyle w:val="Hyperlink"/>
          <w:rFonts w:ascii="Times New Roman" w:hAnsi="Times New Roman" w:cs="Times New Roman"/>
          <w:color w:val="auto"/>
          <w:u w:val="none"/>
          <w:vertAlign w:val="superscript"/>
        </w:rPr>
        <w:t>rd</w:t>
      </w:r>
      <w:r>
        <w:rPr>
          <w:rStyle w:val="Hyperlink"/>
          <w:rFonts w:ascii="Times New Roman" w:hAnsi="Times New Roman" w:cs="Times New Roman"/>
          <w:color w:val="auto"/>
          <w:u w:val="none"/>
        </w:rPr>
        <w:t xml:space="preserve"> June 2021].</w:t>
      </w:r>
    </w:p>
    <w:p w14:paraId="324EE7F1" w14:textId="77777777" w:rsidR="00955C64" w:rsidRDefault="00955C64" w:rsidP="00EE50C9">
      <w:pPr>
        <w:rPr>
          <w:rFonts w:ascii="Times New Roman" w:hAnsi="Times New Roman" w:cs="Times New Roman"/>
        </w:rPr>
      </w:pPr>
      <w:r>
        <w:rPr>
          <w:rFonts w:ascii="Times New Roman" w:hAnsi="Times New Roman" w:cs="Times New Roman"/>
        </w:rPr>
        <w:t xml:space="preserve">MindTools, (2016a). </w:t>
      </w:r>
      <w:r>
        <w:rPr>
          <w:rFonts w:ascii="Times New Roman" w:hAnsi="Times New Roman" w:cs="Times New Roman"/>
          <w:i/>
          <w:iCs/>
        </w:rPr>
        <w:t>Stakeholders Analysis.</w:t>
      </w:r>
      <w:r>
        <w:rPr>
          <w:rFonts w:ascii="Times New Roman" w:hAnsi="Times New Roman" w:cs="Times New Roman"/>
        </w:rPr>
        <w:t xml:space="preserve"> [Online] Available at: </w:t>
      </w:r>
      <w:hyperlink r:id="rId24" w:history="1">
        <w:r w:rsidRPr="00887837">
          <w:rPr>
            <w:rStyle w:val="Hyperlink"/>
            <w:rFonts w:ascii="Times New Roman" w:hAnsi="Times New Roman" w:cs="Times New Roman"/>
          </w:rPr>
          <w:t>https://www.mindtools.com/pages/article/newPPM_07.htm</w:t>
        </w:r>
      </w:hyperlink>
      <w:r>
        <w:rPr>
          <w:rFonts w:ascii="Times New Roman" w:hAnsi="Times New Roman" w:cs="Times New Roman"/>
        </w:rPr>
        <w:t xml:space="preserve"> [Accessed on: 19</w:t>
      </w:r>
      <w:r w:rsidRPr="004B4A7B">
        <w:rPr>
          <w:rFonts w:ascii="Times New Roman" w:hAnsi="Times New Roman" w:cs="Times New Roman"/>
          <w:vertAlign w:val="superscript"/>
        </w:rPr>
        <w:t>th</w:t>
      </w:r>
      <w:r>
        <w:rPr>
          <w:rFonts w:ascii="Times New Roman" w:hAnsi="Times New Roman" w:cs="Times New Roman"/>
        </w:rPr>
        <w:t xml:space="preserve"> June 2021].</w:t>
      </w:r>
    </w:p>
    <w:p w14:paraId="1824E264" w14:textId="77777777" w:rsidR="00955C64" w:rsidRPr="000821B0" w:rsidRDefault="00955C64" w:rsidP="00E55640">
      <w:pPr>
        <w:rPr>
          <w:rFonts w:ascii="Times New Roman" w:hAnsi="Times New Roman" w:cs="Times New Roman"/>
        </w:rPr>
      </w:pPr>
      <w:r>
        <w:rPr>
          <w:rFonts w:ascii="Times New Roman" w:hAnsi="Times New Roman" w:cs="Times New Roman"/>
        </w:rPr>
        <w:t xml:space="preserve">MindTools, (2016b). </w:t>
      </w:r>
      <w:r>
        <w:rPr>
          <w:rFonts w:ascii="Times New Roman" w:hAnsi="Times New Roman" w:cs="Times New Roman"/>
          <w:i/>
          <w:iCs/>
        </w:rPr>
        <w:t xml:space="preserve">Team Management Skills. </w:t>
      </w:r>
      <w:r>
        <w:rPr>
          <w:rFonts w:ascii="Times New Roman" w:hAnsi="Times New Roman" w:cs="Times New Roman"/>
        </w:rPr>
        <w:t xml:space="preserve">[Online] Available at: </w:t>
      </w:r>
      <w:hyperlink r:id="rId25" w:history="1">
        <w:r w:rsidRPr="00940668">
          <w:rPr>
            <w:rStyle w:val="Hyperlink"/>
            <w:rFonts w:ascii="Times New Roman" w:hAnsi="Times New Roman" w:cs="Times New Roman"/>
          </w:rPr>
          <w:t>https://www.mindtools.com/pages/article/newTMM_92.htm</w:t>
        </w:r>
      </w:hyperlink>
      <w:r>
        <w:rPr>
          <w:rFonts w:ascii="Times New Roman" w:hAnsi="Times New Roman" w:cs="Times New Roman"/>
        </w:rPr>
        <w:t xml:space="preserve"> [Accessed on: 24</w:t>
      </w:r>
      <w:r w:rsidRPr="00904EE7">
        <w:rPr>
          <w:rFonts w:ascii="Times New Roman" w:hAnsi="Times New Roman" w:cs="Times New Roman"/>
          <w:vertAlign w:val="superscript"/>
        </w:rPr>
        <w:t>th</w:t>
      </w:r>
      <w:r>
        <w:rPr>
          <w:rFonts w:ascii="Times New Roman" w:hAnsi="Times New Roman" w:cs="Times New Roman"/>
        </w:rPr>
        <w:t xml:space="preserve"> June 2021].</w:t>
      </w:r>
    </w:p>
    <w:p w14:paraId="5A0DE800" w14:textId="77777777" w:rsidR="00955C64" w:rsidRPr="00C058C6" w:rsidRDefault="00955C64" w:rsidP="00C058C6">
      <w:pPr>
        <w:rPr>
          <w:rStyle w:val="Hyperlink"/>
          <w:rFonts w:ascii="Times New Roman" w:hAnsi="Times New Roman" w:cs="Times New Roman"/>
          <w:color w:val="auto"/>
          <w:u w:val="none"/>
        </w:rPr>
      </w:pPr>
      <w:r w:rsidRPr="00E62654">
        <w:rPr>
          <w:rStyle w:val="Hyperlink"/>
          <w:rFonts w:ascii="Times New Roman" w:hAnsi="Times New Roman" w:cs="Times New Roman"/>
          <w:color w:val="auto"/>
          <w:u w:val="none"/>
        </w:rPr>
        <w:t>Mubarak, S. A. (2010). </w:t>
      </w:r>
      <w:r w:rsidRPr="00E62654">
        <w:rPr>
          <w:rStyle w:val="Hyperlink"/>
          <w:rFonts w:ascii="Times New Roman" w:hAnsi="Times New Roman" w:cs="Times New Roman"/>
          <w:i/>
          <w:iCs/>
          <w:color w:val="auto"/>
          <w:u w:val="none"/>
        </w:rPr>
        <w:t>Construction Project Scheduling and Control</w:t>
      </w:r>
      <w:r w:rsidRPr="00E62654">
        <w:rPr>
          <w:rStyle w:val="Hyperlink"/>
          <w:rFonts w:ascii="Times New Roman" w:hAnsi="Times New Roman" w:cs="Times New Roman"/>
          <w:color w:val="auto"/>
          <w:u w:val="none"/>
        </w:rPr>
        <w:t>. United States: Wiley.</w:t>
      </w:r>
    </w:p>
    <w:p w14:paraId="628A2163" w14:textId="77777777" w:rsidR="00955C64" w:rsidRPr="00880C57" w:rsidRDefault="00955C64" w:rsidP="00AB6354">
      <w:pPr>
        <w:rPr>
          <w:rStyle w:val="Hyperlink"/>
          <w:rFonts w:ascii="Times New Roman" w:hAnsi="Times New Roman" w:cs="Times New Roman"/>
          <w:color w:val="auto"/>
          <w:u w:val="none"/>
        </w:rPr>
      </w:pPr>
      <w:r w:rsidRPr="00085E24">
        <w:rPr>
          <w:rStyle w:val="Hyperlink"/>
          <w:rFonts w:ascii="Times New Roman" w:hAnsi="Times New Roman" w:cs="Times New Roman"/>
          <w:color w:val="auto"/>
          <w:u w:val="none"/>
        </w:rPr>
        <w:t>Parkin, C. (2010). </w:t>
      </w:r>
      <w:r w:rsidRPr="00085E24">
        <w:rPr>
          <w:rStyle w:val="Hyperlink"/>
          <w:rFonts w:ascii="Times New Roman" w:hAnsi="Times New Roman" w:cs="Times New Roman"/>
          <w:i/>
          <w:iCs/>
          <w:color w:val="auto"/>
          <w:u w:val="none"/>
        </w:rPr>
        <w:t>Using Theory in Youth and Community Work Practice</w:t>
      </w:r>
      <w:r w:rsidRPr="00085E24">
        <w:rPr>
          <w:rStyle w:val="Hyperlink"/>
          <w:rFonts w:ascii="Times New Roman" w:hAnsi="Times New Roman" w:cs="Times New Roman"/>
          <w:color w:val="auto"/>
          <w:u w:val="none"/>
        </w:rPr>
        <w:t>. United Kingdom: SAGE Publications.</w:t>
      </w:r>
    </w:p>
    <w:p w14:paraId="682FC78D" w14:textId="77777777" w:rsidR="00955C64" w:rsidRPr="001E0230" w:rsidRDefault="00955C64" w:rsidP="00AB6354">
      <w:pPr>
        <w:rPr>
          <w:rStyle w:val="Hyperlink"/>
          <w:rFonts w:ascii="Times New Roman" w:hAnsi="Times New Roman" w:cs="Times New Roman"/>
          <w:color w:val="auto"/>
          <w:u w:val="none"/>
        </w:rPr>
      </w:pPr>
      <w:r>
        <w:rPr>
          <w:rStyle w:val="Hyperlink"/>
          <w:rFonts w:ascii="Times New Roman" w:hAnsi="Times New Roman" w:cs="Times New Roman"/>
          <w:color w:val="auto"/>
          <w:u w:val="none"/>
        </w:rPr>
        <w:t xml:space="preserve">PMI, (2008). </w:t>
      </w:r>
      <w:r>
        <w:rPr>
          <w:rStyle w:val="Hyperlink"/>
          <w:rFonts w:ascii="Times New Roman" w:hAnsi="Times New Roman" w:cs="Times New Roman"/>
          <w:i/>
          <w:iCs/>
          <w:color w:val="auto"/>
          <w:u w:val="none"/>
        </w:rPr>
        <w:t>Risk analysis and management a vital key to effective project management.</w:t>
      </w:r>
      <w:r>
        <w:rPr>
          <w:rStyle w:val="Hyperlink"/>
          <w:rFonts w:ascii="Times New Roman" w:hAnsi="Times New Roman" w:cs="Times New Roman"/>
          <w:color w:val="auto"/>
          <w:u w:val="none"/>
        </w:rPr>
        <w:t xml:space="preserve"> [Online] Available at: </w:t>
      </w:r>
      <w:hyperlink r:id="rId26" w:history="1">
        <w:r w:rsidRPr="00887837">
          <w:rPr>
            <w:rStyle w:val="Hyperlink"/>
            <w:rFonts w:ascii="Times New Roman" w:hAnsi="Times New Roman" w:cs="Times New Roman"/>
          </w:rPr>
          <w:t>https://www.pmi.org/learning/library/risk-analysis-project-management-7070</w:t>
        </w:r>
      </w:hyperlink>
      <w:r>
        <w:rPr>
          <w:rStyle w:val="Hyperlink"/>
          <w:rFonts w:ascii="Times New Roman" w:hAnsi="Times New Roman" w:cs="Times New Roman"/>
          <w:color w:val="auto"/>
          <w:u w:val="none"/>
        </w:rPr>
        <w:t xml:space="preserve"> [Accessed on: 20</w:t>
      </w:r>
      <w:r w:rsidRPr="00EC0D96">
        <w:rPr>
          <w:rStyle w:val="Hyperlink"/>
          <w:rFonts w:ascii="Times New Roman" w:hAnsi="Times New Roman" w:cs="Times New Roman"/>
          <w:color w:val="auto"/>
          <w:u w:val="none"/>
          <w:vertAlign w:val="superscript"/>
        </w:rPr>
        <w:t>th</w:t>
      </w:r>
      <w:r>
        <w:rPr>
          <w:rStyle w:val="Hyperlink"/>
          <w:rFonts w:ascii="Times New Roman" w:hAnsi="Times New Roman" w:cs="Times New Roman"/>
          <w:color w:val="auto"/>
          <w:u w:val="none"/>
        </w:rPr>
        <w:t xml:space="preserve"> June 2021].</w:t>
      </w:r>
    </w:p>
    <w:p w14:paraId="0C075E58" w14:textId="77777777" w:rsidR="00955C64" w:rsidRDefault="00955C64" w:rsidP="00AB6354">
      <w:pPr>
        <w:rPr>
          <w:rFonts w:ascii="Times New Roman" w:hAnsi="Times New Roman" w:cs="Times New Roman"/>
        </w:rPr>
      </w:pPr>
      <w:r w:rsidRPr="008134EC">
        <w:rPr>
          <w:rFonts w:ascii="Times New Roman" w:hAnsi="Times New Roman" w:cs="Times New Roman"/>
        </w:rPr>
        <w:t>Pollack, J., Helm, J. &amp; Adler, D. (2018)</w:t>
      </w:r>
      <w:r>
        <w:rPr>
          <w:rFonts w:ascii="Times New Roman" w:hAnsi="Times New Roman" w:cs="Times New Roman"/>
        </w:rPr>
        <w:t>.</w:t>
      </w:r>
      <w:r w:rsidRPr="008134EC">
        <w:rPr>
          <w:rFonts w:ascii="Times New Roman" w:hAnsi="Times New Roman" w:cs="Times New Roman"/>
        </w:rPr>
        <w:t xml:space="preserve"> What is the Iron Triangle, and how has it changed? </w:t>
      </w:r>
      <w:r w:rsidRPr="00934B1E">
        <w:rPr>
          <w:rFonts w:ascii="Times New Roman" w:hAnsi="Times New Roman" w:cs="Times New Roman"/>
          <w:i/>
          <w:iCs/>
        </w:rPr>
        <w:t>International Journal of Managing Projects in Business</w:t>
      </w:r>
      <w:r w:rsidRPr="008134EC">
        <w:rPr>
          <w:rFonts w:ascii="Times New Roman" w:hAnsi="Times New Roman" w:cs="Times New Roman"/>
        </w:rPr>
        <w:t>, 11(2), 527-547.</w:t>
      </w:r>
    </w:p>
    <w:p w14:paraId="11BAFB96" w14:textId="77777777" w:rsidR="00955C64" w:rsidRDefault="00955C64" w:rsidP="00AB6354">
      <w:pPr>
        <w:rPr>
          <w:rFonts w:ascii="Times New Roman" w:hAnsi="Times New Roman" w:cs="Times New Roman"/>
        </w:rPr>
      </w:pPr>
      <w:r>
        <w:rPr>
          <w:rFonts w:ascii="Times New Roman" w:hAnsi="Times New Roman" w:cs="Times New Roman"/>
        </w:rPr>
        <w:t xml:space="preserve">Project-Management, (2020). </w:t>
      </w:r>
      <w:r>
        <w:rPr>
          <w:rFonts w:ascii="Times New Roman" w:hAnsi="Times New Roman" w:cs="Times New Roman"/>
          <w:i/>
          <w:iCs/>
        </w:rPr>
        <w:t>What is Stakeholder Analysis?</w:t>
      </w:r>
      <w:r>
        <w:rPr>
          <w:rFonts w:ascii="Times New Roman" w:hAnsi="Times New Roman" w:cs="Times New Roman"/>
        </w:rPr>
        <w:t xml:space="preserve"> [Online] Available at: </w:t>
      </w:r>
      <w:hyperlink r:id="rId27" w:history="1">
        <w:r w:rsidRPr="00940668">
          <w:rPr>
            <w:rStyle w:val="Hyperlink"/>
            <w:rFonts w:ascii="Times New Roman" w:hAnsi="Times New Roman" w:cs="Times New Roman"/>
          </w:rPr>
          <w:t>https://project-management.com/what-is-stakeholder-analysis/</w:t>
        </w:r>
      </w:hyperlink>
      <w:r>
        <w:rPr>
          <w:rFonts w:ascii="Times New Roman" w:hAnsi="Times New Roman" w:cs="Times New Roman"/>
        </w:rPr>
        <w:t xml:space="preserve"> [Accessed on: 21</w:t>
      </w:r>
      <w:r w:rsidRPr="00880C57">
        <w:rPr>
          <w:rFonts w:ascii="Times New Roman" w:hAnsi="Times New Roman" w:cs="Times New Roman"/>
          <w:vertAlign w:val="superscript"/>
        </w:rPr>
        <w:t>st</w:t>
      </w:r>
      <w:r>
        <w:rPr>
          <w:rFonts w:ascii="Times New Roman" w:hAnsi="Times New Roman" w:cs="Times New Roman"/>
        </w:rPr>
        <w:t xml:space="preserve"> June 2021].</w:t>
      </w:r>
    </w:p>
    <w:p w14:paraId="4D526403" w14:textId="77777777" w:rsidR="00955C64" w:rsidRDefault="00955C64" w:rsidP="00EE50C9">
      <w:pPr>
        <w:rPr>
          <w:rFonts w:ascii="Times New Roman" w:hAnsi="Times New Roman" w:cs="Times New Roman"/>
        </w:rPr>
      </w:pPr>
      <w:r w:rsidRPr="00EE50C9">
        <w:rPr>
          <w:rFonts w:ascii="Times New Roman" w:hAnsi="Times New Roman" w:cs="Times New Roman"/>
        </w:rPr>
        <w:t>Schneider, E., Lippmann, R., Wüst, R., Schmid, A., Huber, E., Kuster, J., Witschi, U. (2015). </w:t>
      </w:r>
      <w:r w:rsidRPr="00EE50C9">
        <w:rPr>
          <w:rFonts w:ascii="Times New Roman" w:hAnsi="Times New Roman" w:cs="Times New Roman"/>
          <w:i/>
          <w:iCs/>
        </w:rPr>
        <w:t>Project Management Handbook</w:t>
      </w:r>
      <w:r w:rsidRPr="00EE50C9">
        <w:rPr>
          <w:rFonts w:ascii="Times New Roman" w:hAnsi="Times New Roman" w:cs="Times New Roman"/>
        </w:rPr>
        <w:t>. Belgium: Springer Berlin Heidelberg.</w:t>
      </w:r>
    </w:p>
    <w:p w14:paraId="6CD39B9B" w14:textId="77777777" w:rsidR="00955C64" w:rsidRDefault="00955C64" w:rsidP="00E55640">
      <w:pPr>
        <w:rPr>
          <w:rFonts w:ascii="Times New Roman" w:hAnsi="Times New Roman" w:cs="Times New Roman"/>
        </w:rPr>
      </w:pPr>
      <w:r>
        <w:rPr>
          <w:rFonts w:ascii="Times New Roman" w:hAnsi="Times New Roman" w:cs="Times New Roman"/>
        </w:rPr>
        <w:lastRenderedPageBreak/>
        <w:t xml:space="preserve">SME loans, (2021). </w:t>
      </w:r>
      <w:r>
        <w:rPr>
          <w:rFonts w:ascii="Times New Roman" w:hAnsi="Times New Roman" w:cs="Times New Roman"/>
          <w:i/>
          <w:iCs/>
        </w:rPr>
        <w:t>Welsh Business Loans Up to £500k.</w:t>
      </w:r>
      <w:r>
        <w:rPr>
          <w:rFonts w:ascii="Times New Roman" w:hAnsi="Times New Roman" w:cs="Times New Roman"/>
        </w:rPr>
        <w:t xml:space="preserve"> [Online] Available at:</w:t>
      </w:r>
      <w:r w:rsidRPr="005B1F24">
        <w:t xml:space="preserve"> </w:t>
      </w:r>
      <w:hyperlink r:id="rId28" w:history="1">
        <w:r w:rsidRPr="00940668">
          <w:rPr>
            <w:rStyle w:val="Hyperlink"/>
            <w:rFonts w:ascii="Times New Roman" w:hAnsi="Times New Roman" w:cs="Times New Roman"/>
          </w:rPr>
          <w:t>https://smeloans.co.uk/regions/business-loans-wales/</w:t>
        </w:r>
      </w:hyperlink>
      <w:r>
        <w:rPr>
          <w:rFonts w:ascii="Times New Roman" w:hAnsi="Times New Roman" w:cs="Times New Roman"/>
        </w:rPr>
        <w:t xml:space="preserve"> [Accessed on: 24</w:t>
      </w:r>
      <w:r w:rsidRPr="005B1F24">
        <w:rPr>
          <w:rFonts w:ascii="Times New Roman" w:hAnsi="Times New Roman" w:cs="Times New Roman"/>
          <w:vertAlign w:val="superscript"/>
        </w:rPr>
        <w:t>th</w:t>
      </w:r>
      <w:r>
        <w:rPr>
          <w:rFonts w:ascii="Times New Roman" w:hAnsi="Times New Roman" w:cs="Times New Roman"/>
        </w:rPr>
        <w:t xml:space="preserve"> June 2021].</w:t>
      </w:r>
    </w:p>
    <w:p w14:paraId="0D058551" w14:textId="77777777" w:rsidR="00955C64" w:rsidRDefault="00955C64" w:rsidP="00EE50C9">
      <w:pPr>
        <w:rPr>
          <w:rFonts w:ascii="Times New Roman" w:hAnsi="Times New Roman" w:cs="Times New Roman"/>
        </w:rPr>
      </w:pPr>
      <w:r>
        <w:rPr>
          <w:rFonts w:ascii="Times New Roman" w:hAnsi="Times New Roman" w:cs="Times New Roman"/>
        </w:rPr>
        <w:t xml:space="preserve">Teamwork, (2021). </w:t>
      </w:r>
      <w:r>
        <w:rPr>
          <w:rFonts w:ascii="Times New Roman" w:hAnsi="Times New Roman" w:cs="Times New Roman"/>
          <w:i/>
          <w:iCs/>
        </w:rPr>
        <w:t>What is a project stakeholders?</w:t>
      </w:r>
      <w:r>
        <w:rPr>
          <w:rFonts w:ascii="Times New Roman" w:hAnsi="Times New Roman" w:cs="Times New Roman"/>
        </w:rPr>
        <w:t xml:space="preserve"> [Online] Available at: </w:t>
      </w:r>
      <w:hyperlink r:id="rId29" w:history="1">
        <w:r w:rsidRPr="00887837">
          <w:rPr>
            <w:rStyle w:val="Hyperlink"/>
            <w:rFonts w:ascii="Times New Roman" w:hAnsi="Times New Roman" w:cs="Times New Roman"/>
          </w:rPr>
          <w:t>https://www.teamwork.com/project-management-guide/project-stakeholders/</w:t>
        </w:r>
      </w:hyperlink>
      <w:r>
        <w:rPr>
          <w:rFonts w:ascii="Times New Roman" w:hAnsi="Times New Roman" w:cs="Times New Roman"/>
        </w:rPr>
        <w:t xml:space="preserve"> [Accessed on: 19</w:t>
      </w:r>
      <w:r w:rsidRPr="007450C5">
        <w:rPr>
          <w:rFonts w:ascii="Times New Roman" w:hAnsi="Times New Roman" w:cs="Times New Roman"/>
          <w:vertAlign w:val="superscript"/>
        </w:rPr>
        <w:t>th</w:t>
      </w:r>
      <w:r>
        <w:rPr>
          <w:rFonts w:ascii="Times New Roman" w:hAnsi="Times New Roman" w:cs="Times New Roman"/>
        </w:rPr>
        <w:t xml:space="preserve"> June 2021].</w:t>
      </w:r>
    </w:p>
    <w:p w14:paraId="27D83F95" w14:textId="77777777" w:rsidR="00955C64" w:rsidRPr="005E1ADF" w:rsidRDefault="00955C64" w:rsidP="00AB6354">
      <w:pPr>
        <w:rPr>
          <w:rStyle w:val="Hyperlink"/>
          <w:rFonts w:ascii="Times New Roman" w:hAnsi="Times New Roman" w:cs="Times New Roman"/>
          <w:color w:val="auto"/>
          <w:u w:val="none"/>
        </w:rPr>
      </w:pPr>
      <w:r w:rsidRPr="005E1ADF">
        <w:rPr>
          <w:rFonts w:ascii="Times New Roman" w:hAnsi="Times New Roman" w:cs="Times New Roman"/>
        </w:rPr>
        <w:t>The Audiopedia (2018). </w:t>
      </w:r>
      <w:r w:rsidRPr="005E1ADF">
        <w:rPr>
          <w:rStyle w:val="Emphasis"/>
          <w:rFonts w:ascii="Times New Roman" w:hAnsi="Times New Roman" w:cs="Times New Roman"/>
          <w:color w:val="373A3C"/>
        </w:rPr>
        <w:t>What is QUAD CHART? What does QUAD CHART mean? QUAD CHART meaning, definition &amp; explanation. </w:t>
      </w:r>
      <w:r w:rsidRPr="005E1ADF">
        <w:rPr>
          <w:rFonts w:ascii="Times New Roman" w:hAnsi="Times New Roman" w:cs="Times New Roman"/>
        </w:rPr>
        <w:t xml:space="preserve">YouTube. [Online] available at: </w:t>
      </w:r>
      <w:hyperlink r:id="rId30" w:history="1">
        <w:r w:rsidRPr="005E1ADF">
          <w:rPr>
            <w:rStyle w:val="Hyperlink"/>
            <w:rFonts w:ascii="Times New Roman" w:hAnsi="Times New Roman" w:cs="Times New Roman"/>
          </w:rPr>
          <w:t>https://www.youtube.com/watch?v=TkRyzUVWtm0</w:t>
        </w:r>
      </w:hyperlink>
      <w:r w:rsidRPr="005E1ADF">
        <w:rPr>
          <w:rStyle w:val="Hyperlink"/>
          <w:rFonts w:ascii="Times New Roman" w:hAnsi="Times New Roman" w:cs="Times New Roman"/>
          <w:u w:val="none"/>
        </w:rPr>
        <w:t xml:space="preserve"> </w:t>
      </w:r>
      <w:r w:rsidRPr="005E1ADF">
        <w:rPr>
          <w:rStyle w:val="Hyperlink"/>
          <w:rFonts w:ascii="Times New Roman" w:hAnsi="Times New Roman" w:cs="Times New Roman"/>
          <w:color w:val="auto"/>
          <w:u w:val="none"/>
        </w:rPr>
        <w:t>[Accessed on: 12</w:t>
      </w:r>
      <w:r w:rsidRPr="005E1ADF">
        <w:rPr>
          <w:rStyle w:val="Hyperlink"/>
          <w:rFonts w:ascii="Times New Roman" w:hAnsi="Times New Roman" w:cs="Times New Roman"/>
          <w:color w:val="auto"/>
          <w:u w:val="none"/>
          <w:vertAlign w:val="superscript"/>
        </w:rPr>
        <w:t>th</w:t>
      </w:r>
      <w:r w:rsidRPr="005E1ADF">
        <w:rPr>
          <w:rStyle w:val="Hyperlink"/>
          <w:rFonts w:ascii="Times New Roman" w:hAnsi="Times New Roman" w:cs="Times New Roman"/>
          <w:color w:val="auto"/>
          <w:u w:val="none"/>
        </w:rPr>
        <w:t xml:space="preserve"> June 2021].</w:t>
      </w:r>
    </w:p>
    <w:p w14:paraId="2E0BF1B9" w14:textId="77777777" w:rsidR="00955C64" w:rsidRDefault="00955C64" w:rsidP="00AB6354">
      <w:pPr>
        <w:rPr>
          <w:rStyle w:val="Hyperlink"/>
          <w:rFonts w:ascii="Times New Roman" w:hAnsi="Times New Roman" w:cs="Times New Roman"/>
          <w:color w:val="auto"/>
          <w:u w:val="none"/>
        </w:rPr>
      </w:pPr>
      <w:r w:rsidRPr="005E1ADF">
        <w:rPr>
          <w:rStyle w:val="Hyperlink"/>
          <w:rFonts w:ascii="Times New Roman" w:hAnsi="Times New Roman" w:cs="Times New Roman"/>
          <w:color w:val="auto"/>
          <w:u w:val="none"/>
        </w:rPr>
        <w:t xml:space="preserve">WBS, (2021). </w:t>
      </w:r>
      <w:r w:rsidRPr="005E1ADF">
        <w:rPr>
          <w:rStyle w:val="Hyperlink"/>
          <w:rFonts w:ascii="Times New Roman" w:hAnsi="Times New Roman" w:cs="Times New Roman"/>
          <w:i/>
          <w:iCs/>
          <w:color w:val="auto"/>
          <w:u w:val="none"/>
        </w:rPr>
        <w:t xml:space="preserve">What is a Work Breakdown Structure? </w:t>
      </w:r>
      <w:r w:rsidRPr="005E1ADF">
        <w:rPr>
          <w:rStyle w:val="Hyperlink"/>
          <w:rFonts w:ascii="Times New Roman" w:hAnsi="Times New Roman" w:cs="Times New Roman"/>
          <w:color w:val="auto"/>
          <w:u w:val="none"/>
        </w:rPr>
        <w:t xml:space="preserve">[Online] Available at: </w:t>
      </w:r>
      <w:hyperlink r:id="rId31" w:history="1">
        <w:r w:rsidRPr="005E1ADF">
          <w:rPr>
            <w:rStyle w:val="Hyperlink"/>
            <w:rFonts w:ascii="Times New Roman" w:hAnsi="Times New Roman" w:cs="Times New Roman"/>
          </w:rPr>
          <w:t>https://www.workbreakdownstructure.com/</w:t>
        </w:r>
      </w:hyperlink>
      <w:r w:rsidRPr="005E1ADF">
        <w:rPr>
          <w:rStyle w:val="Hyperlink"/>
          <w:rFonts w:ascii="Times New Roman" w:hAnsi="Times New Roman" w:cs="Times New Roman"/>
          <w:color w:val="auto"/>
          <w:u w:val="none"/>
        </w:rPr>
        <w:t xml:space="preserve"> [Accessed on: 20</w:t>
      </w:r>
      <w:r w:rsidRPr="005E1ADF">
        <w:rPr>
          <w:rStyle w:val="Hyperlink"/>
          <w:rFonts w:ascii="Times New Roman" w:hAnsi="Times New Roman" w:cs="Times New Roman"/>
          <w:color w:val="auto"/>
          <w:u w:val="none"/>
          <w:vertAlign w:val="superscript"/>
        </w:rPr>
        <w:t>th</w:t>
      </w:r>
      <w:r w:rsidRPr="005E1ADF">
        <w:rPr>
          <w:rStyle w:val="Hyperlink"/>
          <w:rFonts w:ascii="Times New Roman" w:hAnsi="Times New Roman" w:cs="Times New Roman"/>
          <w:color w:val="auto"/>
          <w:u w:val="none"/>
        </w:rPr>
        <w:t xml:space="preserve"> June 2021].</w:t>
      </w:r>
    </w:p>
    <w:p w14:paraId="7007FB7C" w14:textId="77777777" w:rsidR="00EE50C9" w:rsidRPr="00EE50C9" w:rsidRDefault="00EE50C9" w:rsidP="00EE50C9">
      <w:pPr>
        <w:rPr>
          <w:rFonts w:ascii="Times New Roman" w:hAnsi="Times New Roman" w:cs="Times New Roman"/>
        </w:rPr>
      </w:pPr>
    </w:p>
    <w:sectPr w:rsidR="00EE50C9" w:rsidRPr="00EE50C9" w:rsidSect="00DF0CB2">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DA053" w14:textId="77777777" w:rsidR="00983CAC" w:rsidRDefault="00983CAC" w:rsidP="007955AE">
      <w:pPr>
        <w:spacing w:after="0" w:line="240" w:lineRule="auto"/>
      </w:pPr>
      <w:r>
        <w:separator/>
      </w:r>
    </w:p>
  </w:endnote>
  <w:endnote w:type="continuationSeparator" w:id="0">
    <w:p w14:paraId="12278997" w14:textId="77777777" w:rsidR="00983CAC" w:rsidRDefault="00983CAC" w:rsidP="007955AE">
      <w:pPr>
        <w:spacing w:after="0" w:line="240" w:lineRule="auto"/>
      </w:pPr>
      <w:r>
        <w:continuationSeparator/>
      </w:r>
    </w:p>
  </w:endnote>
  <w:endnote w:type="continuationNotice" w:id="1">
    <w:p w14:paraId="610EDB96" w14:textId="77777777" w:rsidR="00983CAC" w:rsidRDefault="00983CA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8933220"/>
      <w:docPartObj>
        <w:docPartGallery w:val="Page Numbers (Bottom of Page)"/>
        <w:docPartUnique/>
      </w:docPartObj>
    </w:sdtPr>
    <w:sdtEndPr>
      <w:rPr>
        <w:color w:val="7F7F7F" w:themeColor="background1" w:themeShade="7F"/>
        <w:spacing w:val="60"/>
      </w:rPr>
    </w:sdtEndPr>
    <w:sdtContent>
      <w:p w14:paraId="55EEF4B0" w14:textId="39545075" w:rsidR="00460244" w:rsidRDefault="0046024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23B9A36" w14:textId="77777777" w:rsidR="00EE3DC1" w:rsidRDefault="00EE3D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8A647" w14:textId="77777777" w:rsidR="00983CAC" w:rsidRDefault="00983CAC" w:rsidP="007955AE">
      <w:pPr>
        <w:spacing w:after="0" w:line="240" w:lineRule="auto"/>
      </w:pPr>
      <w:r>
        <w:separator/>
      </w:r>
    </w:p>
  </w:footnote>
  <w:footnote w:type="continuationSeparator" w:id="0">
    <w:p w14:paraId="0B1ECA14" w14:textId="77777777" w:rsidR="00983CAC" w:rsidRDefault="00983CAC" w:rsidP="007955AE">
      <w:pPr>
        <w:spacing w:after="0" w:line="240" w:lineRule="auto"/>
      </w:pPr>
      <w:r>
        <w:continuationSeparator/>
      </w:r>
    </w:p>
  </w:footnote>
  <w:footnote w:type="continuationNotice" w:id="1">
    <w:p w14:paraId="6F895AD9" w14:textId="77777777" w:rsidR="00983CAC" w:rsidRDefault="00983CA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CB2"/>
    <w:rsid w:val="00000639"/>
    <w:rsid w:val="000025C0"/>
    <w:rsid w:val="000059CA"/>
    <w:rsid w:val="00005ADB"/>
    <w:rsid w:val="000114E8"/>
    <w:rsid w:val="00011540"/>
    <w:rsid w:val="00011807"/>
    <w:rsid w:val="00011BA3"/>
    <w:rsid w:val="00012162"/>
    <w:rsid w:val="00012735"/>
    <w:rsid w:val="00013176"/>
    <w:rsid w:val="00013DDB"/>
    <w:rsid w:val="00014D0F"/>
    <w:rsid w:val="00016E60"/>
    <w:rsid w:val="00020FEC"/>
    <w:rsid w:val="00021679"/>
    <w:rsid w:val="00023129"/>
    <w:rsid w:val="00024AC4"/>
    <w:rsid w:val="000251F1"/>
    <w:rsid w:val="00025FCB"/>
    <w:rsid w:val="000326CB"/>
    <w:rsid w:val="000331E5"/>
    <w:rsid w:val="00033D0D"/>
    <w:rsid w:val="000363DB"/>
    <w:rsid w:val="00036CAB"/>
    <w:rsid w:val="00036FE9"/>
    <w:rsid w:val="00037C98"/>
    <w:rsid w:val="0004049E"/>
    <w:rsid w:val="000418E8"/>
    <w:rsid w:val="00044947"/>
    <w:rsid w:val="00046849"/>
    <w:rsid w:val="00047C3A"/>
    <w:rsid w:val="0005161A"/>
    <w:rsid w:val="0005460E"/>
    <w:rsid w:val="0005601A"/>
    <w:rsid w:val="00056D70"/>
    <w:rsid w:val="000610BF"/>
    <w:rsid w:val="00061430"/>
    <w:rsid w:val="00063C94"/>
    <w:rsid w:val="00063E55"/>
    <w:rsid w:val="0006551E"/>
    <w:rsid w:val="00066F56"/>
    <w:rsid w:val="00072671"/>
    <w:rsid w:val="00072A41"/>
    <w:rsid w:val="000738A6"/>
    <w:rsid w:val="00077545"/>
    <w:rsid w:val="000812C8"/>
    <w:rsid w:val="00082144"/>
    <w:rsid w:val="000821B0"/>
    <w:rsid w:val="00082B86"/>
    <w:rsid w:val="00085176"/>
    <w:rsid w:val="00085E24"/>
    <w:rsid w:val="00092F11"/>
    <w:rsid w:val="000931E2"/>
    <w:rsid w:val="000A1E9F"/>
    <w:rsid w:val="000A1F70"/>
    <w:rsid w:val="000A22BE"/>
    <w:rsid w:val="000A32BC"/>
    <w:rsid w:val="000A375A"/>
    <w:rsid w:val="000A4B50"/>
    <w:rsid w:val="000A521E"/>
    <w:rsid w:val="000A5C77"/>
    <w:rsid w:val="000A5DB6"/>
    <w:rsid w:val="000B319E"/>
    <w:rsid w:val="000B38E8"/>
    <w:rsid w:val="000B4066"/>
    <w:rsid w:val="000B4277"/>
    <w:rsid w:val="000B5A18"/>
    <w:rsid w:val="000B770E"/>
    <w:rsid w:val="000C06C3"/>
    <w:rsid w:val="000C099A"/>
    <w:rsid w:val="000C0AC4"/>
    <w:rsid w:val="000C176E"/>
    <w:rsid w:val="000C27F0"/>
    <w:rsid w:val="000C2948"/>
    <w:rsid w:val="000C7FB6"/>
    <w:rsid w:val="000D1004"/>
    <w:rsid w:val="000D1EF1"/>
    <w:rsid w:val="000D3192"/>
    <w:rsid w:val="000D3C96"/>
    <w:rsid w:val="000D5000"/>
    <w:rsid w:val="000D6655"/>
    <w:rsid w:val="000D7431"/>
    <w:rsid w:val="000E069B"/>
    <w:rsid w:val="000E0EC3"/>
    <w:rsid w:val="000E380A"/>
    <w:rsid w:val="000E3BFA"/>
    <w:rsid w:val="000E61B7"/>
    <w:rsid w:val="000E7975"/>
    <w:rsid w:val="000F2021"/>
    <w:rsid w:val="000F4160"/>
    <w:rsid w:val="000F502C"/>
    <w:rsid w:val="000F5403"/>
    <w:rsid w:val="00100B4F"/>
    <w:rsid w:val="0010152C"/>
    <w:rsid w:val="00102845"/>
    <w:rsid w:val="001032FA"/>
    <w:rsid w:val="00106E08"/>
    <w:rsid w:val="001128D0"/>
    <w:rsid w:val="001149A7"/>
    <w:rsid w:val="00114E8B"/>
    <w:rsid w:val="001155FC"/>
    <w:rsid w:val="00115CD8"/>
    <w:rsid w:val="001205FD"/>
    <w:rsid w:val="00120CFE"/>
    <w:rsid w:val="00122861"/>
    <w:rsid w:val="00123899"/>
    <w:rsid w:val="00123CE4"/>
    <w:rsid w:val="001279FE"/>
    <w:rsid w:val="00130ABB"/>
    <w:rsid w:val="001316C2"/>
    <w:rsid w:val="001322DA"/>
    <w:rsid w:val="00132A1D"/>
    <w:rsid w:val="00135EF9"/>
    <w:rsid w:val="0013767A"/>
    <w:rsid w:val="00140D89"/>
    <w:rsid w:val="0014400A"/>
    <w:rsid w:val="001447F4"/>
    <w:rsid w:val="00144D87"/>
    <w:rsid w:val="0014668F"/>
    <w:rsid w:val="0014706E"/>
    <w:rsid w:val="001478DC"/>
    <w:rsid w:val="00153F22"/>
    <w:rsid w:val="001623D5"/>
    <w:rsid w:val="001645A7"/>
    <w:rsid w:val="00164FCD"/>
    <w:rsid w:val="001669B3"/>
    <w:rsid w:val="00167EDC"/>
    <w:rsid w:val="00170701"/>
    <w:rsid w:val="0017072C"/>
    <w:rsid w:val="00172655"/>
    <w:rsid w:val="00173417"/>
    <w:rsid w:val="001740FD"/>
    <w:rsid w:val="001765C5"/>
    <w:rsid w:val="00177FF7"/>
    <w:rsid w:val="00181C1B"/>
    <w:rsid w:val="0018389E"/>
    <w:rsid w:val="0018452D"/>
    <w:rsid w:val="0018471A"/>
    <w:rsid w:val="00184B91"/>
    <w:rsid w:val="00185C5D"/>
    <w:rsid w:val="00186327"/>
    <w:rsid w:val="0018635C"/>
    <w:rsid w:val="00190A7B"/>
    <w:rsid w:val="00190AB4"/>
    <w:rsid w:val="00191CEF"/>
    <w:rsid w:val="00191EFA"/>
    <w:rsid w:val="0019376B"/>
    <w:rsid w:val="001938D6"/>
    <w:rsid w:val="00195A4F"/>
    <w:rsid w:val="0019627D"/>
    <w:rsid w:val="00196CDF"/>
    <w:rsid w:val="001A30B4"/>
    <w:rsid w:val="001A52BC"/>
    <w:rsid w:val="001B08A5"/>
    <w:rsid w:val="001B0D5F"/>
    <w:rsid w:val="001B18F2"/>
    <w:rsid w:val="001B3CC8"/>
    <w:rsid w:val="001B3D6B"/>
    <w:rsid w:val="001B40BE"/>
    <w:rsid w:val="001B75B9"/>
    <w:rsid w:val="001B7D83"/>
    <w:rsid w:val="001C09D8"/>
    <w:rsid w:val="001C2216"/>
    <w:rsid w:val="001C2815"/>
    <w:rsid w:val="001C2823"/>
    <w:rsid w:val="001C2C69"/>
    <w:rsid w:val="001C3C89"/>
    <w:rsid w:val="001C40EA"/>
    <w:rsid w:val="001C450C"/>
    <w:rsid w:val="001C7222"/>
    <w:rsid w:val="001D1EB2"/>
    <w:rsid w:val="001D4337"/>
    <w:rsid w:val="001D5D8C"/>
    <w:rsid w:val="001E0230"/>
    <w:rsid w:val="001E58C1"/>
    <w:rsid w:val="001E5C98"/>
    <w:rsid w:val="001E602D"/>
    <w:rsid w:val="001E67CA"/>
    <w:rsid w:val="001E6A2B"/>
    <w:rsid w:val="001E70E9"/>
    <w:rsid w:val="001E743B"/>
    <w:rsid w:val="001F0896"/>
    <w:rsid w:val="001F0AE4"/>
    <w:rsid w:val="001F3049"/>
    <w:rsid w:val="001F5752"/>
    <w:rsid w:val="001F6A3C"/>
    <w:rsid w:val="001F7C04"/>
    <w:rsid w:val="00201177"/>
    <w:rsid w:val="002034C1"/>
    <w:rsid w:val="002039AE"/>
    <w:rsid w:val="00206CBE"/>
    <w:rsid w:val="00210EE0"/>
    <w:rsid w:val="00211C82"/>
    <w:rsid w:val="00212355"/>
    <w:rsid w:val="0021242A"/>
    <w:rsid w:val="00212E70"/>
    <w:rsid w:val="002130AF"/>
    <w:rsid w:val="002175F1"/>
    <w:rsid w:val="00217708"/>
    <w:rsid w:val="00217E7F"/>
    <w:rsid w:val="00220649"/>
    <w:rsid w:val="00221527"/>
    <w:rsid w:val="0022192B"/>
    <w:rsid w:val="002223B9"/>
    <w:rsid w:val="00223017"/>
    <w:rsid w:val="00225007"/>
    <w:rsid w:val="00225D70"/>
    <w:rsid w:val="00232509"/>
    <w:rsid w:val="00234E59"/>
    <w:rsid w:val="00234FDB"/>
    <w:rsid w:val="00235411"/>
    <w:rsid w:val="002375B3"/>
    <w:rsid w:val="00237FAA"/>
    <w:rsid w:val="00240D88"/>
    <w:rsid w:val="00240E69"/>
    <w:rsid w:val="00241649"/>
    <w:rsid w:val="00242009"/>
    <w:rsid w:val="00244487"/>
    <w:rsid w:val="00245967"/>
    <w:rsid w:val="002470CC"/>
    <w:rsid w:val="00247767"/>
    <w:rsid w:val="0024777E"/>
    <w:rsid w:val="00247899"/>
    <w:rsid w:val="0025033D"/>
    <w:rsid w:val="0025117B"/>
    <w:rsid w:val="00252821"/>
    <w:rsid w:val="00252892"/>
    <w:rsid w:val="00252962"/>
    <w:rsid w:val="002533D8"/>
    <w:rsid w:val="0025356D"/>
    <w:rsid w:val="002539DA"/>
    <w:rsid w:val="00254041"/>
    <w:rsid w:val="0025533D"/>
    <w:rsid w:val="00256DA7"/>
    <w:rsid w:val="00266808"/>
    <w:rsid w:val="00267009"/>
    <w:rsid w:val="00267E5B"/>
    <w:rsid w:val="002705AF"/>
    <w:rsid w:val="002724FF"/>
    <w:rsid w:val="002751E6"/>
    <w:rsid w:val="00275A4C"/>
    <w:rsid w:val="0027665E"/>
    <w:rsid w:val="00276E37"/>
    <w:rsid w:val="0027720F"/>
    <w:rsid w:val="002775A2"/>
    <w:rsid w:val="0028284D"/>
    <w:rsid w:val="00282F17"/>
    <w:rsid w:val="00283D5E"/>
    <w:rsid w:val="00284F25"/>
    <w:rsid w:val="00285559"/>
    <w:rsid w:val="002870F8"/>
    <w:rsid w:val="002956F4"/>
    <w:rsid w:val="0029687D"/>
    <w:rsid w:val="0029759F"/>
    <w:rsid w:val="002979FB"/>
    <w:rsid w:val="002A1E34"/>
    <w:rsid w:val="002A3173"/>
    <w:rsid w:val="002A4385"/>
    <w:rsid w:val="002B157F"/>
    <w:rsid w:val="002B1792"/>
    <w:rsid w:val="002B180F"/>
    <w:rsid w:val="002B2898"/>
    <w:rsid w:val="002B2991"/>
    <w:rsid w:val="002B2AC8"/>
    <w:rsid w:val="002B5716"/>
    <w:rsid w:val="002B5912"/>
    <w:rsid w:val="002C2F05"/>
    <w:rsid w:val="002C3481"/>
    <w:rsid w:val="002C50B4"/>
    <w:rsid w:val="002C655E"/>
    <w:rsid w:val="002C71DE"/>
    <w:rsid w:val="002D14DB"/>
    <w:rsid w:val="002D303D"/>
    <w:rsid w:val="002D3631"/>
    <w:rsid w:val="002D5C1B"/>
    <w:rsid w:val="002D6CD2"/>
    <w:rsid w:val="002D71BB"/>
    <w:rsid w:val="002E0913"/>
    <w:rsid w:val="002E19CD"/>
    <w:rsid w:val="002E36BB"/>
    <w:rsid w:val="002E39C3"/>
    <w:rsid w:val="002E5510"/>
    <w:rsid w:val="002E6582"/>
    <w:rsid w:val="002E7AA2"/>
    <w:rsid w:val="002E7E9A"/>
    <w:rsid w:val="002F10D6"/>
    <w:rsid w:val="002F29A2"/>
    <w:rsid w:val="002F3755"/>
    <w:rsid w:val="002F4358"/>
    <w:rsid w:val="002F47D4"/>
    <w:rsid w:val="002F4B40"/>
    <w:rsid w:val="002F536F"/>
    <w:rsid w:val="002F565C"/>
    <w:rsid w:val="0030116E"/>
    <w:rsid w:val="00301513"/>
    <w:rsid w:val="003021B4"/>
    <w:rsid w:val="0030636D"/>
    <w:rsid w:val="00310934"/>
    <w:rsid w:val="00315425"/>
    <w:rsid w:val="00315CB7"/>
    <w:rsid w:val="003174AA"/>
    <w:rsid w:val="003241E0"/>
    <w:rsid w:val="0032569F"/>
    <w:rsid w:val="00325F15"/>
    <w:rsid w:val="00327462"/>
    <w:rsid w:val="00331A2A"/>
    <w:rsid w:val="003339EC"/>
    <w:rsid w:val="00334421"/>
    <w:rsid w:val="003362B2"/>
    <w:rsid w:val="00336E0A"/>
    <w:rsid w:val="00337832"/>
    <w:rsid w:val="003419AF"/>
    <w:rsid w:val="00344A2E"/>
    <w:rsid w:val="003456BD"/>
    <w:rsid w:val="003511A1"/>
    <w:rsid w:val="0035262F"/>
    <w:rsid w:val="00353F96"/>
    <w:rsid w:val="0035704C"/>
    <w:rsid w:val="003572E1"/>
    <w:rsid w:val="00360991"/>
    <w:rsid w:val="003611D5"/>
    <w:rsid w:val="00361892"/>
    <w:rsid w:val="0036263E"/>
    <w:rsid w:val="00364F44"/>
    <w:rsid w:val="00365345"/>
    <w:rsid w:val="00370738"/>
    <w:rsid w:val="003726B1"/>
    <w:rsid w:val="003747C0"/>
    <w:rsid w:val="0037510C"/>
    <w:rsid w:val="003775C6"/>
    <w:rsid w:val="003779C4"/>
    <w:rsid w:val="003837AF"/>
    <w:rsid w:val="00383BE1"/>
    <w:rsid w:val="00383EAD"/>
    <w:rsid w:val="0038747B"/>
    <w:rsid w:val="003903A5"/>
    <w:rsid w:val="00390DDF"/>
    <w:rsid w:val="003930B7"/>
    <w:rsid w:val="00393FB9"/>
    <w:rsid w:val="00394A87"/>
    <w:rsid w:val="0039570D"/>
    <w:rsid w:val="00397486"/>
    <w:rsid w:val="00397FFA"/>
    <w:rsid w:val="003A023B"/>
    <w:rsid w:val="003A4C05"/>
    <w:rsid w:val="003A680A"/>
    <w:rsid w:val="003B0669"/>
    <w:rsid w:val="003B06AA"/>
    <w:rsid w:val="003B0CFF"/>
    <w:rsid w:val="003B32C5"/>
    <w:rsid w:val="003B43EF"/>
    <w:rsid w:val="003B5105"/>
    <w:rsid w:val="003B731B"/>
    <w:rsid w:val="003D07DC"/>
    <w:rsid w:val="003D2263"/>
    <w:rsid w:val="003D2CBB"/>
    <w:rsid w:val="003E115E"/>
    <w:rsid w:val="003E35EE"/>
    <w:rsid w:val="003E3AEE"/>
    <w:rsid w:val="003E5BD5"/>
    <w:rsid w:val="003E6B28"/>
    <w:rsid w:val="003F07B9"/>
    <w:rsid w:val="003F19D4"/>
    <w:rsid w:val="003F4D6A"/>
    <w:rsid w:val="003F52F3"/>
    <w:rsid w:val="003F62DF"/>
    <w:rsid w:val="003F6E21"/>
    <w:rsid w:val="003F6E46"/>
    <w:rsid w:val="003F7BDA"/>
    <w:rsid w:val="004000F9"/>
    <w:rsid w:val="00400587"/>
    <w:rsid w:val="004017E9"/>
    <w:rsid w:val="00401969"/>
    <w:rsid w:val="004039D4"/>
    <w:rsid w:val="00404EB0"/>
    <w:rsid w:val="00407665"/>
    <w:rsid w:val="0041081E"/>
    <w:rsid w:val="00412E9F"/>
    <w:rsid w:val="00414908"/>
    <w:rsid w:val="00415CBD"/>
    <w:rsid w:val="004162C1"/>
    <w:rsid w:val="004202D1"/>
    <w:rsid w:val="00423E6B"/>
    <w:rsid w:val="00425A40"/>
    <w:rsid w:val="00427B49"/>
    <w:rsid w:val="00430AE0"/>
    <w:rsid w:val="00430CF4"/>
    <w:rsid w:val="00431346"/>
    <w:rsid w:val="0043143F"/>
    <w:rsid w:val="004315B1"/>
    <w:rsid w:val="00431A88"/>
    <w:rsid w:val="00432044"/>
    <w:rsid w:val="00432CEE"/>
    <w:rsid w:val="004331BC"/>
    <w:rsid w:val="00436279"/>
    <w:rsid w:val="004365E3"/>
    <w:rsid w:val="00440F3A"/>
    <w:rsid w:val="004417B6"/>
    <w:rsid w:val="00441E6F"/>
    <w:rsid w:val="0044212E"/>
    <w:rsid w:val="0044310A"/>
    <w:rsid w:val="00446DD9"/>
    <w:rsid w:val="00447003"/>
    <w:rsid w:val="004500EC"/>
    <w:rsid w:val="004503E4"/>
    <w:rsid w:val="00450E90"/>
    <w:rsid w:val="004516F0"/>
    <w:rsid w:val="00454BA1"/>
    <w:rsid w:val="00455178"/>
    <w:rsid w:val="00460244"/>
    <w:rsid w:val="004602C3"/>
    <w:rsid w:val="004606A8"/>
    <w:rsid w:val="004643EA"/>
    <w:rsid w:val="00464872"/>
    <w:rsid w:val="00464DA2"/>
    <w:rsid w:val="00464E24"/>
    <w:rsid w:val="00466BB4"/>
    <w:rsid w:val="00467265"/>
    <w:rsid w:val="00467AAF"/>
    <w:rsid w:val="00467EF1"/>
    <w:rsid w:val="004716EB"/>
    <w:rsid w:val="0047449A"/>
    <w:rsid w:val="00474996"/>
    <w:rsid w:val="00476702"/>
    <w:rsid w:val="00480630"/>
    <w:rsid w:val="004806C1"/>
    <w:rsid w:val="0048111F"/>
    <w:rsid w:val="0048247F"/>
    <w:rsid w:val="00482C28"/>
    <w:rsid w:val="0048355D"/>
    <w:rsid w:val="004903F5"/>
    <w:rsid w:val="004906E4"/>
    <w:rsid w:val="00491553"/>
    <w:rsid w:val="00492F4D"/>
    <w:rsid w:val="004942AD"/>
    <w:rsid w:val="0049436E"/>
    <w:rsid w:val="00494FB0"/>
    <w:rsid w:val="004A206D"/>
    <w:rsid w:val="004A2BFC"/>
    <w:rsid w:val="004A4251"/>
    <w:rsid w:val="004A4914"/>
    <w:rsid w:val="004A5B79"/>
    <w:rsid w:val="004A6C0D"/>
    <w:rsid w:val="004B26F1"/>
    <w:rsid w:val="004B2F75"/>
    <w:rsid w:val="004B30A3"/>
    <w:rsid w:val="004B4A7B"/>
    <w:rsid w:val="004B56F6"/>
    <w:rsid w:val="004C2031"/>
    <w:rsid w:val="004C3971"/>
    <w:rsid w:val="004C6704"/>
    <w:rsid w:val="004D0847"/>
    <w:rsid w:val="004D4373"/>
    <w:rsid w:val="004D444C"/>
    <w:rsid w:val="004D57ED"/>
    <w:rsid w:val="004D658A"/>
    <w:rsid w:val="004E34DA"/>
    <w:rsid w:val="004F1C66"/>
    <w:rsid w:val="004F41A7"/>
    <w:rsid w:val="004F4A88"/>
    <w:rsid w:val="004F5B2F"/>
    <w:rsid w:val="005004B7"/>
    <w:rsid w:val="005026B8"/>
    <w:rsid w:val="00504CB3"/>
    <w:rsid w:val="00505927"/>
    <w:rsid w:val="00507C08"/>
    <w:rsid w:val="00510F4A"/>
    <w:rsid w:val="005113BD"/>
    <w:rsid w:val="0051575B"/>
    <w:rsid w:val="00515A42"/>
    <w:rsid w:val="00515ABA"/>
    <w:rsid w:val="00516FD2"/>
    <w:rsid w:val="00520A3B"/>
    <w:rsid w:val="005227DD"/>
    <w:rsid w:val="00523C32"/>
    <w:rsid w:val="005256DF"/>
    <w:rsid w:val="005257E9"/>
    <w:rsid w:val="00525DA9"/>
    <w:rsid w:val="00526CFE"/>
    <w:rsid w:val="00531ADF"/>
    <w:rsid w:val="00534F47"/>
    <w:rsid w:val="0054042D"/>
    <w:rsid w:val="00542145"/>
    <w:rsid w:val="00543092"/>
    <w:rsid w:val="005454A4"/>
    <w:rsid w:val="005465D4"/>
    <w:rsid w:val="00546D94"/>
    <w:rsid w:val="00547344"/>
    <w:rsid w:val="00547AB7"/>
    <w:rsid w:val="00550093"/>
    <w:rsid w:val="005510A8"/>
    <w:rsid w:val="00551AC6"/>
    <w:rsid w:val="00552B7A"/>
    <w:rsid w:val="005554D5"/>
    <w:rsid w:val="00555A60"/>
    <w:rsid w:val="00557568"/>
    <w:rsid w:val="00557C77"/>
    <w:rsid w:val="00560C2D"/>
    <w:rsid w:val="00561A92"/>
    <w:rsid w:val="0056288D"/>
    <w:rsid w:val="0056355F"/>
    <w:rsid w:val="00563C0A"/>
    <w:rsid w:val="0056550F"/>
    <w:rsid w:val="0057038F"/>
    <w:rsid w:val="00570C0E"/>
    <w:rsid w:val="00571EE6"/>
    <w:rsid w:val="005769BC"/>
    <w:rsid w:val="005771FA"/>
    <w:rsid w:val="00577D5D"/>
    <w:rsid w:val="00581FFF"/>
    <w:rsid w:val="0058373C"/>
    <w:rsid w:val="005867E3"/>
    <w:rsid w:val="00586BB1"/>
    <w:rsid w:val="005916BC"/>
    <w:rsid w:val="00591EC6"/>
    <w:rsid w:val="00592D5F"/>
    <w:rsid w:val="00594A6C"/>
    <w:rsid w:val="00594B23"/>
    <w:rsid w:val="00595549"/>
    <w:rsid w:val="00596545"/>
    <w:rsid w:val="005A066D"/>
    <w:rsid w:val="005A1187"/>
    <w:rsid w:val="005A3425"/>
    <w:rsid w:val="005A399C"/>
    <w:rsid w:val="005A3A4B"/>
    <w:rsid w:val="005A4124"/>
    <w:rsid w:val="005A727D"/>
    <w:rsid w:val="005B0B33"/>
    <w:rsid w:val="005B1E0A"/>
    <w:rsid w:val="005B1F24"/>
    <w:rsid w:val="005B1FCC"/>
    <w:rsid w:val="005B2398"/>
    <w:rsid w:val="005B242B"/>
    <w:rsid w:val="005B2938"/>
    <w:rsid w:val="005B2C3A"/>
    <w:rsid w:val="005B3A9E"/>
    <w:rsid w:val="005B5776"/>
    <w:rsid w:val="005B7B43"/>
    <w:rsid w:val="005C2236"/>
    <w:rsid w:val="005C27F5"/>
    <w:rsid w:val="005C40D6"/>
    <w:rsid w:val="005C4953"/>
    <w:rsid w:val="005C509F"/>
    <w:rsid w:val="005C6AEA"/>
    <w:rsid w:val="005C704A"/>
    <w:rsid w:val="005D124A"/>
    <w:rsid w:val="005D4D16"/>
    <w:rsid w:val="005D51D8"/>
    <w:rsid w:val="005D633F"/>
    <w:rsid w:val="005D675C"/>
    <w:rsid w:val="005E02B6"/>
    <w:rsid w:val="005E1ADF"/>
    <w:rsid w:val="005E2329"/>
    <w:rsid w:val="005E4EF1"/>
    <w:rsid w:val="005F30BB"/>
    <w:rsid w:val="0060147F"/>
    <w:rsid w:val="00602951"/>
    <w:rsid w:val="00602983"/>
    <w:rsid w:val="00602E34"/>
    <w:rsid w:val="0060701C"/>
    <w:rsid w:val="006108A7"/>
    <w:rsid w:val="0061161E"/>
    <w:rsid w:val="00613180"/>
    <w:rsid w:val="0061322B"/>
    <w:rsid w:val="00613F27"/>
    <w:rsid w:val="006144ED"/>
    <w:rsid w:val="00615F24"/>
    <w:rsid w:val="0062156F"/>
    <w:rsid w:val="006219BC"/>
    <w:rsid w:val="00622C2E"/>
    <w:rsid w:val="0062526D"/>
    <w:rsid w:val="00626186"/>
    <w:rsid w:val="00630A60"/>
    <w:rsid w:val="00630DBD"/>
    <w:rsid w:val="00630ED9"/>
    <w:rsid w:val="00634717"/>
    <w:rsid w:val="006357E7"/>
    <w:rsid w:val="0063599E"/>
    <w:rsid w:val="00640755"/>
    <w:rsid w:val="006408F4"/>
    <w:rsid w:val="0064102C"/>
    <w:rsid w:val="006410F2"/>
    <w:rsid w:val="00641F41"/>
    <w:rsid w:val="00647722"/>
    <w:rsid w:val="00647FC4"/>
    <w:rsid w:val="00650608"/>
    <w:rsid w:val="006548A5"/>
    <w:rsid w:val="00656BA9"/>
    <w:rsid w:val="00657D94"/>
    <w:rsid w:val="006602BF"/>
    <w:rsid w:val="00663E50"/>
    <w:rsid w:val="006640A3"/>
    <w:rsid w:val="00667C55"/>
    <w:rsid w:val="006717E7"/>
    <w:rsid w:val="00673027"/>
    <w:rsid w:val="00673798"/>
    <w:rsid w:val="006753E5"/>
    <w:rsid w:val="00676653"/>
    <w:rsid w:val="00677A09"/>
    <w:rsid w:val="006802C3"/>
    <w:rsid w:val="00681A09"/>
    <w:rsid w:val="00681A4D"/>
    <w:rsid w:val="006866C3"/>
    <w:rsid w:val="00690DEB"/>
    <w:rsid w:val="006916BF"/>
    <w:rsid w:val="0069217E"/>
    <w:rsid w:val="006938F5"/>
    <w:rsid w:val="00693E92"/>
    <w:rsid w:val="0069558A"/>
    <w:rsid w:val="0069562F"/>
    <w:rsid w:val="00696759"/>
    <w:rsid w:val="00697D15"/>
    <w:rsid w:val="006A1CBC"/>
    <w:rsid w:val="006A454C"/>
    <w:rsid w:val="006A5C88"/>
    <w:rsid w:val="006B150D"/>
    <w:rsid w:val="006B2A67"/>
    <w:rsid w:val="006B4374"/>
    <w:rsid w:val="006B4A81"/>
    <w:rsid w:val="006C0225"/>
    <w:rsid w:val="006C0EE6"/>
    <w:rsid w:val="006C52E4"/>
    <w:rsid w:val="006C7E39"/>
    <w:rsid w:val="006D1035"/>
    <w:rsid w:val="006D394F"/>
    <w:rsid w:val="006D39E3"/>
    <w:rsid w:val="006D73CA"/>
    <w:rsid w:val="006E4067"/>
    <w:rsid w:val="006E4B8A"/>
    <w:rsid w:val="006E676C"/>
    <w:rsid w:val="006F04E4"/>
    <w:rsid w:val="006F11F8"/>
    <w:rsid w:val="006F36ED"/>
    <w:rsid w:val="006F5856"/>
    <w:rsid w:val="006F5B23"/>
    <w:rsid w:val="00701942"/>
    <w:rsid w:val="007029A9"/>
    <w:rsid w:val="00704514"/>
    <w:rsid w:val="007057F2"/>
    <w:rsid w:val="007058C4"/>
    <w:rsid w:val="00706267"/>
    <w:rsid w:val="007067C9"/>
    <w:rsid w:val="0070727F"/>
    <w:rsid w:val="00707A54"/>
    <w:rsid w:val="00712B52"/>
    <w:rsid w:val="00713FA2"/>
    <w:rsid w:val="007145EC"/>
    <w:rsid w:val="00716478"/>
    <w:rsid w:val="00717E46"/>
    <w:rsid w:val="00721011"/>
    <w:rsid w:val="007229BC"/>
    <w:rsid w:val="00724925"/>
    <w:rsid w:val="00725249"/>
    <w:rsid w:val="00725EB5"/>
    <w:rsid w:val="00730E49"/>
    <w:rsid w:val="00731257"/>
    <w:rsid w:val="00735447"/>
    <w:rsid w:val="00736127"/>
    <w:rsid w:val="007450C5"/>
    <w:rsid w:val="0074550B"/>
    <w:rsid w:val="00745EB6"/>
    <w:rsid w:val="00746272"/>
    <w:rsid w:val="00746C1D"/>
    <w:rsid w:val="00747F33"/>
    <w:rsid w:val="007500B0"/>
    <w:rsid w:val="00750DFE"/>
    <w:rsid w:val="00752861"/>
    <w:rsid w:val="00757937"/>
    <w:rsid w:val="0076356B"/>
    <w:rsid w:val="00763803"/>
    <w:rsid w:val="007651D5"/>
    <w:rsid w:val="00765598"/>
    <w:rsid w:val="00765B9B"/>
    <w:rsid w:val="00772B05"/>
    <w:rsid w:val="0077379F"/>
    <w:rsid w:val="007743C3"/>
    <w:rsid w:val="007807DA"/>
    <w:rsid w:val="00780B1F"/>
    <w:rsid w:val="00781F1F"/>
    <w:rsid w:val="0078226F"/>
    <w:rsid w:val="00783006"/>
    <w:rsid w:val="00784678"/>
    <w:rsid w:val="00784E5C"/>
    <w:rsid w:val="00786BB7"/>
    <w:rsid w:val="00786E6B"/>
    <w:rsid w:val="00790E47"/>
    <w:rsid w:val="00791742"/>
    <w:rsid w:val="00792CAA"/>
    <w:rsid w:val="00794B0E"/>
    <w:rsid w:val="007955AE"/>
    <w:rsid w:val="00796D0B"/>
    <w:rsid w:val="007971C3"/>
    <w:rsid w:val="007977A9"/>
    <w:rsid w:val="007A022D"/>
    <w:rsid w:val="007A0E74"/>
    <w:rsid w:val="007A1A87"/>
    <w:rsid w:val="007A694F"/>
    <w:rsid w:val="007A7A4A"/>
    <w:rsid w:val="007B0C98"/>
    <w:rsid w:val="007B256C"/>
    <w:rsid w:val="007B46DB"/>
    <w:rsid w:val="007B5719"/>
    <w:rsid w:val="007B5B4F"/>
    <w:rsid w:val="007B7868"/>
    <w:rsid w:val="007B7A8C"/>
    <w:rsid w:val="007C097A"/>
    <w:rsid w:val="007C0AE9"/>
    <w:rsid w:val="007C2C75"/>
    <w:rsid w:val="007C3980"/>
    <w:rsid w:val="007C3A73"/>
    <w:rsid w:val="007C4527"/>
    <w:rsid w:val="007C588F"/>
    <w:rsid w:val="007D0244"/>
    <w:rsid w:val="007D0F9E"/>
    <w:rsid w:val="007D22E7"/>
    <w:rsid w:val="007D268F"/>
    <w:rsid w:val="007D49DC"/>
    <w:rsid w:val="007D4B0E"/>
    <w:rsid w:val="007D75F0"/>
    <w:rsid w:val="007E0A4A"/>
    <w:rsid w:val="007E0DB6"/>
    <w:rsid w:val="007E1768"/>
    <w:rsid w:val="007E2B0E"/>
    <w:rsid w:val="007E31B6"/>
    <w:rsid w:val="007F1141"/>
    <w:rsid w:val="007F6175"/>
    <w:rsid w:val="007F6C6F"/>
    <w:rsid w:val="007F7FAF"/>
    <w:rsid w:val="00802A47"/>
    <w:rsid w:val="00802A62"/>
    <w:rsid w:val="008032CC"/>
    <w:rsid w:val="0080340B"/>
    <w:rsid w:val="00803477"/>
    <w:rsid w:val="0080392E"/>
    <w:rsid w:val="008067F3"/>
    <w:rsid w:val="008134EC"/>
    <w:rsid w:val="00813C44"/>
    <w:rsid w:val="008162B1"/>
    <w:rsid w:val="008176C9"/>
    <w:rsid w:val="008218AD"/>
    <w:rsid w:val="0082236C"/>
    <w:rsid w:val="00822DBC"/>
    <w:rsid w:val="0082578B"/>
    <w:rsid w:val="00830C42"/>
    <w:rsid w:val="00831C19"/>
    <w:rsid w:val="008325C9"/>
    <w:rsid w:val="00836368"/>
    <w:rsid w:val="00837AF9"/>
    <w:rsid w:val="00841C36"/>
    <w:rsid w:val="0084436E"/>
    <w:rsid w:val="00844440"/>
    <w:rsid w:val="0084471F"/>
    <w:rsid w:val="00847624"/>
    <w:rsid w:val="008528C0"/>
    <w:rsid w:val="00853B00"/>
    <w:rsid w:val="0085423E"/>
    <w:rsid w:val="00854DE8"/>
    <w:rsid w:val="008556A3"/>
    <w:rsid w:val="00855AA2"/>
    <w:rsid w:val="00855D61"/>
    <w:rsid w:val="00856B2E"/>
    <w:rsid w:val="00857606"/>
    <w:rsid w:val="008667E9"/>
    <w:rsid w:val="00866B63"/>
    <w:rsid w:val="00870AE8"/>
    <w:rsid w:val="00870F5C"/>
    <w:rsid w:val="00872DFB"/>
    <w:rsid w:val="00873FF0"/>
    <w:rsid w:val="008748EB"/>
    <w:rsid w:val="00877550"/>
    <w:rsid w:val="008802AF"/>
    <w:rsid w:val="00880C57"/>
    <w:rsid w:val="008834D1"/>
    <w:rsid w:val="00884213"/>
    <w:rsid w:val="00884BF8"/>
    <w:rsid w:val="00884FE8"/>
    <w:rsid w:val="008900A4"/>
    <w:rsid w:val="008909C2"/>
    <w:rsid w:val="00892D54"/>
    <w:rsid w:val="0089327E"/>
    <w:rsid w:val="008954C5"/>
    <w:rsid w:val="00895A30"/>
    <w:rsid w:val="00897296"/>
    <w:rsid w:val="008A099C"/>
    <w:rsid w:val="008A357B"/>
    <w:rsid w:val="008A4FDB"/>
    <w:rsid w:val="008A6AF0"/>
    <w:rsid w:val="008B0B9F"/>
    <w:rsid w:val="008B3D89"/>
    <w:rsid w:val="008B476C"/>
    <w:rsid w:val="008B6BA1"/>
    <w:rsid w:val="008B6C96"/>
    <w:rsid w:val="008C2FF4"/>
    <w:rsid w:val="008C6ED0"/>
    <w:rsid w:val="008D012B"/>
    <w:rsid w:val="008D0D1F"/>
    <w:rsid w:val="008D7405"/>
    <w:rsid w:val="008E01EA"/>
    <w:rsid w:val="008E10A0"/>
    <w:rsid w:val="008E2639"/>
    <w:rsid w:val="008E2874"/>
    <w:rsid w:val="008E5149"/>
    <w:rsid w:val="008F0333"/>
    <w:rsid w:val="008F17EF"/>
    <w:rsid w:val="008F4126"/>
    <w:rsid w:val="008F4149"/>
    <w:rsid w:val="008F5B79"/>
    <w:rsid w:val="00900127"/>
    <w:rsid w:val="00901EF1"/>
    <w:rsid w:val="00904EE7"/>
    <w:rsid w:val="00905702"/>
    <w:rsid w:val="00906F88"/>
    <w:rsid w:val="00906FE6"/>
    <w:rsid w:val="0090771C"/>
    <w:rsid w:val="00907889"/>
    <w:rsid w:val="009078C9"/>
    <w:rsid w:val="009103A5"/>
    <w:rsid w:val="00911E33"/>
    <w:rsid w:val="009130F1"/>
    <w:rsid w:val="00913D61"/>
    <w:rsid w:val="00915E18"/>
    <w:rsid w:val="009207E3"/>
    <w:rsid w:val="0092253F"/>
    <w:rsid w:val="0092373C"/>
    <w:rsid w:val="009274AF"/>
    <w:rsid w:val="00931574"/>
    <w:rsid w:val="00932473"/>
    <w:rsid w:val="00933241"/>
    <w:rsid w:val="00934B1E"/>
    <w:rsid w:val="009353EA"/>
    <w:rsid w:val="00936BC0"/>
    <w:rsid w:val="009375D7"/>
    <w:rsid w:val="009406D9"/>
    <w:rsid w:val="00940EDF"/>
    <w:rsid w:val="00942912"/>
    <w:rsid w:val="00943E6A"/>
    <w:rsid w:val="009473E0"/>
    <w:rsid w:val="00947B4D"/>
    <w:rsid w:val="00952F3F"/>
    <w:rsid w:val="00953432"/>
    <w:rsid w:val="00953581"/>
    <w:rsid w:val="00954C15"/>
    <w:rsid w:val="00955C64"/>
    <w:rsid w:val="00956708"/>
    <w:rsid w:val="0095731C"/>
    <w:rsid w:val="009628D8"/>
    <w:rsid w:val="0096309F"/>
    <w:rsid w:val="00965346"/>
    <w:rsid w:val="0096673D"/>
    <w:rsid w:val="009678DA"/>
    <w:rsid w:val="009706C3"/>
    <w:rsid w:val="0097149B"/>
    <w:rsid w:val="00971E75"/>
    <w:rsid w:val="009723D9"/>
    <w:rsid w:val="00972479"/>
    <w:rsid w:val="0097468F"/>
    <w:rsid w:val="009748F2"/>
    <w:rsid w:val="00974EF1"/>
    <w:rsid w:val="00976193"/>
    <w:rsid w:val="00980D1D"/>
    <w:rsid w:val="00982535"/>
    <w:rsid w:val="00982920"/>
    <w:rsid w:val="00982EA8"/>
    <w:rsid w:val="009839F6"/>
    <w:rsid w:val="00983A99"/>
    <w:rsid w:val="00983CAC"/>
    <w:rsid w:val="00984A6A"/>
    <w:rsid w:val="00986A58"/>
    <w:rsid w:val="00986D87"/>
    <w:rsid w:val="00987B8C"/>
    <w:rsid w:val="009907FA"/>
    <w:rsid w:val="009920FE"/>
    <w:rsid w:val="0099441A"/>
    <w:rsid w:val="00994B9F"/>
    <w:rsid w:val="00995100"/>
    <w:rsid w:val="00995411"/>
    <w:rsid w:val="0099599D"/>
    <w:rsid w:val="00996D9E"/>
    <w:rsid w:val="00997439"/>
    <w:rsid w:val="009A068E"/>
    <w:rsid w:val="009A0974"/>
    <w:rsid w:val="009A3A4B"/>
    <w:rsid w:val="009A4942"/>
    <w:rsid w:val="009A4D5F"/>
    <w:rsid w:val="009A55F7"/>
    <w:rsid w:val="009A5C3A"/>
    <w:rsid w:val="009A70A3"/>
    <w:rsid w:val="009A79F4"/>
    <w:rsid w:val="009B546A"/>
    <w:rsid w:val="009B7299"/>
    <w:rsid w:val="009B791A"/>
    <w:rsid w:val="009C0FB8"/>
    <w:rsid w:val="009C19D3"/>
    <w:rsid w:val="009C385E"/>
    <w:rsid w:val="009C4618"/>
    <w:rsid w:val="009C4946"/>
    <w:rsid w:val="009D4B1A"/>
    <w:rsid w:val="009D504C"/>
    <w:rsid w:val="009D5646"/>
    <w:rsid w:val="009D56A0"/>
    <w:rsid w:val="009D73D0"/>
    <w:rsid w:val="009E0B6D"/>
    <w:rsid w:val="009E1723"/>
    <w:rsid w:val="009E18EA"/>
    <w:rsid w:val="009E2ABB"/>
    <w:rsid w:val="009E3B87"/>
    <w:rsid w:val="009E4020"/>
    <w:rsid w:val="009F049A"/>
    <w:rsid w:val="009F1930"/>
    <w:rsid w:val="009F3CEE"/>
    <w:rsid w:val="009F4859"/>
    <w:rsid w:val="009F7264"/>
    <w:rsid w:val="009F74B6"/>
    <w:rsid w:val="00A03ABC"/>
    <w:rsid w:val="00A050CD"/>
    <w:rsid w:val="00A05106"/>
    <w:rsid w:val="00A05307"/>
    <w:rsid w:val="00A06A32"/>
    <w:rsid w:val="00A202CD"/>
    <w:rsid w:val="00A20A6E"/>
    <w:rsid w:val="00A20F70"/>
    <w:rsid w:val="00A21D29"/>
    <w:rsid w:val="00A2205C"/>
    <w:rsid w:val="00A22A4C"/>
    <w:rsid w:val="00A23F27"/>
    <w:rsid w:val="00A263F5"/>
    <w:rsid w:val="00A30B39"/>
    <w:rsid w:val="00A30DD9"/>
    <w:rsid w:val="00A35C8B"/>
    <w:rsid w:val="00A369DE"/>
    <w:rsid w:val="00A41D67"/>
    <w:rsid w:val="00A41FE9"/>
    <w:rsid w:val="00A4228D"/>
    <w:rsid w:val="00A42E8E"/>
    <w:rsid w:val="00A4425E"/>
    <w:rsid w:val="00A461C6"/>
    <w:rsid w:val="00A5030D"/>
    <w:rsid w:val="00A50678"/>
    <w:rsid w:val="00A51543"/>
    <w:rsid w:val="00A51779"/>
    <w:rsid w:val="00A54887"/>
    <w:rsid w:val="00A54BE1"/>
    <w:rsid w:val="00A5548B"/>
    <w:rsid w:val="00A562F7"/>
    <w:rsid w:val="00A56906"/>
    <w:rsid w:val="00A60169"/>
    <w:rsid w:val="00A60B87"/>
    <w:rsid w:val="00A645E2"/>
    <w:rsid w:val="00A67842"/>
    <w:rsid w:val="00A7046C"/>
    <w:rsid w:val="00A7159E"/>
    <w:rsid w:val="00A81270"/>
    <w:rsid w:val="00A81DBF"/>
    <w:rsid w:val="00A83926"/>
    <w:rsid w:val="00A83BA1"/>
    <w:rsid w:val="00A8587B"/>
    <w:rsid w:val="00A8728B"/>
    <w:rsid w:val="00A9215B"/>
    <w:rsid w:val="00A93317"/>
    <w:rsid w:val="00AA06A8"/>
    <w:rsid w:val="00AA26CA"/>
    <w:rsid w:val="00AA337F"/>
    <w:rsid w:val="00AA3890"/>
    <w:rsid w:val="00AA3B81"/>
    <w:rsid w:val="00AA6EE0"/>
    <w:rsid w:val="00AB1DE0"/>
    <w:rsid w:val="00AB1E0A"/>
    <w:rsid w:val="00AB4C80"/>
    <w:rsid w:val="00AB5B09"/>
    <w:rsid w:val="00AB6354"/>
    <w:rsid w:val="00AB6737"/>
    <w:rsid w:val="00AB6E95"/>
    <w:rsid w:val="00AC138E"/>
    <w:rsid w:val="00AC4D6E"/>
    <w:rsid w:val="00AC5155"/>
    <w:rsid w:val="00AC6DBE"/>
    <w:rsid w:val="00AD1944"/>
    <w:rsid w:val="00AD2B78"/>
    <w:rsid w:val="00AD4306"/>
    <w:rsid w:val="00AD64AE"/>
    <w:rsid w:val="00AE005B"/>
    <w:rsid w:val="00AE0519"/>
    <w:rsid w:val="00AE1D29"/>
    <w:rsid w:val="00AE2B08"/>
    <w:rsid w:val="00AE2F40"/>
    <w:rsid w:val="00AE31A3"/>
    <w:rsid w:val="00AE5128"/>
    <w:rsid w:val="00AE5374"/>
    <w:rsid w:val="00AE5F6E"/>
    <w:rsid w:val="00AE66F0"/>
    <w:rsid w:val="00AF2956"/>
    <w:rsid w:val="00AF313E"/>
    <w:rsid w:val="00AF345C"/>
    <w:rsid w:val="00AF4338"/>
    <w:rsid w:val="00AF4F18"/>
    <w:rsid w:val="00AF5454"/>
    <w:rsid w:val="00AF623A"/>
    <w:rsid w:val="00AF6AC0"/>
    <w:rsid w:val="00AF6FA1"/>
    <w:rsid w:val="00AF7132"/>
    <w:rsid w:val="00B00DB8"/>
    <w:rsid w:val="00B01701"/>
    <w:rsid w:val="00B02F53"/>
    <w:rsid w:val="00B032F1"/>
    <w:rsid w:val="00B05679"/>
    <w:rsid w:val="00B0572C"/>
    <w:rsid w:val="00B07804"/>
    <w:rsid w:val="00B11540"/>
    <w:rsid w:val="00B14A9D"/>
    <w:rsid w:val="00B1711F"/>
    <w:rsid w:val="00B214CA"/>
    <w:rsid w:val="00B23707"/>
    <w:rsid w:val="00B23A0B"/>
    <w:rsid w:val="00B24362"/>
    <w:rsid w:val="00B248E2"/>
    <w:rsid w:val="00B25925"/>
    <w:rsid w:val="00B26436"/>
    <w:rsid w:val="00B27794"/>
    <w:rsid w:val="00B27DB2"/>
    <w:rsid w:val="00B329CE"/>
    <w:rsid w:val="00B36B4F"/>
    <w:rsid w:val="00B40543"/>
    <w:rsid w:val="00B40F86"/>
    <w:rsid w:val="00B41E6A"/>
    <w:rsid w:val="00B420DC"/>
    <w:rsid w:val="00B4482C"/>
    <w:rsid w:val="00B44CC1"/>
    <w:rsid w:val="00B479ED"/>
    <w:rsid w:val="00B5155A"/>
    <w:rsid w:val="00B51984"/>
    <w:rsid w:val="00B52301"/>
    <w:rsid w:val="00B572FB"/>
    <w:rsid w:val="00B577C4"/>
    <w:rsid w:val="00B64397"/>
    <w:rsid w:val="00B6450F"/>
    <w:rsid w:val="00B66F03"/>
    <w:rsid w:val="00B71557"/>
    <w:rsid w:val="00B71584"/>
    <w:rsid w:val="00B73A38"/>
    <w:rsid w:val="00B740E4"/>
    <w:rsid w:val="00B7441D"/>
    <w:rsid w:val="00B753B0"/>
    <w:rsid w:val="00B82729"/>
    <w:rsid w:val="00B82802"/>
    <w:rsid w:val="00B833E8"/>
    <w:rsid w:val="00B84E15"/>
    <w:rsid w:val="00B861F7"/>
    <w:rsid w:val="00B86ADD"/>
    <w:rsid w:val="00B870B6"/>
    <w:rsid w:val="00B87B24"/>
    <w:rsid w:val="00B912F5"/>
    <w:rsid w:val="00B94D23"/>
    <w:rsid w:val="00B95A3E"/>
    <w:rsid w:val="00BA2239"/>
    <w:rsid w:val="00BA2B3A"/>
    <w:rsid w:val="00BA4D17"/>
    <w:rsid w:val="00BA4F73"/>
    <w:rsid w:val="00BA534C"/>
    <w:rsid w:val="00BB004A"/>
    <w:rsid w:val="00BB09D9"/>
    <w:rsid w:val="00BB3E50"/>
    <w:rsid w:val="00BB63A7"/>
    <w:rsid w:val="00BC01EC"/>
    <w:rsid w:val="00BC0205"/>
    <w:rsid w:val="00BC1BAA"/>
    <w:rsid w:val="00BC32EA"/>
    <w:rsid w:val="00BC6D1D"/>
    <w:rsid w:val="00BC73B0"/>
    <w:rsid w:val="00BD13CB"/>
    <w:rsid w:val="00BD1DC2"/>
    <w:rsid w:val="00BD3755"/>
    <w:rsid w:val="00BD7A03"/>
    <w:rsid w:val="00BD7C11"/>
    <w:rsid w:val="00BD7E3B"/>
    <w:rsid w:val="00BE0B1D"/>
    <w:rsid w:val="00BE4F91"/>
    <w:rsid w:val="00BE567D"/>
    <w:rsid w:val="00BE640B"/>
    <w:rsid w:val="00BE7313"/>
    <w:rsid w:val="00BE7D8B"/>
    <w:rsid w:val="00BF219C"/>
    <w:rsid w:val="00BF61C8"/>
    <w:rsid w:val="00BF7E14"/>
    <w:rsid w:val="00C0060A"/>
    <w:rsid w:val="00C0100A"/>
    <w:rsid w:val="00C01539"/>
    <w:rsid w:val="00C01B38"/>
    <w:rsid w:val="00C03163"/>
    <w:rsid w:val="00C03478"/>
    <w:rsid w:val="00C03EC3"/>
    <w:rsid w:val="00C04957"/>
    <w:rsid w:val="00C04A57"/>
    <w:rsid w:val="00C04B73"/>
    <w:rsid w:val="00C04E8D"/>
    <w:rsid w:val="00C058C6"/>
    <w:rsid w:val="00C07AB3"/>
    <w:rsid w:val="00C10421"/>
    <w:rsid w:val="00C10E8A"/>
    <w:rsid w:val="00C132B6"/>
    <w:rsid w:val="00C1465E"/>
    <w:rsid w:val="00C14870"/>
    <w:rsid w:val="00C15763"/>
    <w:rsid w:val="00C20484"/>
    <w:rsid w:val="00C21E7D"/>
    <w:rsid w:val="00C23E23"/>
    <w:rsid w:val="00C26D13"/>
    <w:rsid w:val="00C27FAC"/>
    <w:rsid w:val="00C332B9"/>
    <w:rsid w:val="00C33CBB"/>
    <w:rsid w:val="00C35725"/>
    <w:rsid w:val="00C4235F"/>
    <w:rsid w:val="00C4354D"/>
    <w:rsid w:val="00C439E0"/>
    <w:rsid w:val="00C445F8"/>
    <w:rsid w:val="00C44C10"/>
    <w:rsid w:val="00C45077"/>
    <w:rsid w:val="00C4514D"/>
    <w:rsid w:val="00C47BA6"/>
    <w:rsid w:val="00C503C7"/>
    <w:rsid w:val="00C515C1"/>
    <w:rsid w:val="00C53ABA"/>
    <w:rsid w:val="00C60905"/>
    <w:rsid w:val="00C63A8A"/>
    <w:rsid w:val="00C64C07"/>
    <w:rsid w:val="00C669C2"/>
    <w:rsid w:val="00C66B0E"/>
    <w:rsid w:val="00C6772D"/>
    <w:rsid w:val="00C706D6"/>
    <w:rsid w:val="00C72965"/>
    <w:rsid w:val="00C73A3F"/>
    <w:rsid w:val="00C75A6E"/>
    <w:rsid w:val="00C80658"/>
    <w:rsid w:val="00C8084E"/>
    <w:rsid w:val="00C80F84"/>
    <w:rsid w:val="00C819BA"/>
    <w:rsid w:val="00C820BC"/>
    <w:rsid w:val="00C839F7"/>
    <w:rsid w:val="00C86839"/>
    <w:rsid w:val="00C87D09"/>
    <w:rsid w:val="00C90FE2"/>
    <w:rsid w:val="00C91802"/>
    <w:rsid w:val="00C9206F"/>
    <w:rsid w:val="00C9345B"/>
    <w:rsid w:val="00C95C56"/>
    <w:rsid w:val="00C968CB"/>
    <w:rsid w:val="00C97E1B"/>
    <w:rsid w:val="00CA183F"/>
    <w:rsid w:val="00CA2637"/>
    <w:rsid w:val="00CA355A"/>
    <w:rsid w:val="00CA3E80"/>
    <w:rsid w:val="00CA42A7"/>
    <w:rsid w:val="00CA501A"/>
    <w:rsid w:val="00CA5A26"/>
    <w:rsid w:val="00CB024A"/>
    <w:rsid w:val="00CB095C"/>
    <w:rsid w:val="00CB15C1"/>
    <w:rsid w:val="00CB18AD"/>
    <w:rsid w:val="00CB28C9"/>
    <w:rsid w:val="00CB7BE4"/>
    <w:rsid w:val="00CC13AC"/>
    <w:rsid w:val="00CC2C6C"/>
    <w:rsid w:val="00CC34BC"/>
    <w:rsid w:val="00CC4880"/>
    <w:rsid w:val="00CC48DD"/>
    <w:rsid w:val="00CC4AE9"/>
    <w:rsid w:val="00CC578C"/>
    <w:rsid w:val="00CD3C36"/>
    <w:rsid w:val="00CD492B"/>
    <w:rsid w:val="00CD777A"/>
    <w:rsid w:val="00CE057B"/>
    <w:rsid w:val="00CE59F8"/>
    <w:rsid w:val="00CE5E14"/>
    <w:rsid w:val="00CE662E"/>
    <w:rsid w:val="00CF02F5"/>
    <w:rsid w:val="00CF4717"/>
    <w:rsid w:val="00CF5D94"/>
    <w:rsid w:val="00D00B29"/>
    <w:rsid w:val="00D00EF2"/>
    <w:rsid w:val="00D00F55"/>
    <w:rsid w:val="00D01CFC"/>
    <w:rsid w:val="00D02682"/>
    <w:rsid w:val="00D026DF"/>
    <w:rsid w:val="00D078C7"/>
    <w:rsid w:val="00D10296"/>
    <w:rsid w:val="00D14AC3"/>
    <w:rsid w:val="00D161F7"/>
    <w:rsid w:val="00D16D36"/>
    <w:rsid w:val="00D2493A"/>
    <w:rsid w:val="00D25A62"/>
    <w:rsid w:val="00D26B9F"/>
    <w:rsid w:val="00D26DE4"/>
    <w:rsid w:val="00D30CBE"/>
    <w:rsid w:val="00D31518"/>
    <w:rsid w:val="00D34949"/>
    <w:rsid w:val="00D3521B"/>
    <w:rsid w:val="00D35F04"/>
    <w:rsid w:val="00D35F6C"/>
    <w:rsid w:val="00D416A0"/>
    <w:rsid w:val="00D4612B"/>
    <w:rsid w:val="00D46273"/>
    <w:rsid w:val="00D50550"/>
    <w:rsid w:val="00D50B3E"/>
    <w:rsid w:val="00D51128"/>
    <w:rsid w:val="00D5174F"/>
    <w:rsid w:val="00D52B28"/>
    <w:rsid w:val="00D53121"/>
    <w:rsid w:val="00D571B8"/>
    <w:rsid w:val="00D600AD"/>
    <w:rsid w:val="00D600AF"/>
    <w:rsid w:val="00D6069E"/>
    <w:rsid w:val="00D61CDF"/>
    <w:rsid w:val="00D6386E"/>
    <w:rsid w:val="00D63B74"/>
    <w:rsid w:val="00D643DF"/>
    <w:rsid w:val="00D64DEF"/>
    <w:rsid w:val="00D715D5"/>
    <w:rsid w:val="00D760B1"/>
    <w:rsid w:val="00D80BA8"/>
    <w:rsid w:val="00D832FE"/>
    <w:rsid w:val="00D85A44"/>
    <w:rsid w:val="00D903CF"/>
    <w:rsid w:val="00D91D14"/>
    <w:rsid w:val="00D9433E"/>
    <w:rsid w:val="00D96202"/>
    <w:rsid w:val="00D96F5F"/>
    <w:rsid w:val="00DA2999"/>
    <w:rsid w:val="00DA5FDA"/>
    <w:rsid w:val="00DB0B07"/>
    <w:rsid w:val="00DB1E9E"/>
    <w:rsid w:val="00DB244E"/>
    <w:rsid w:val="00DB338F"/>
    <w:rsid w:val="00DB3D26"/>
    <w:rsid w:val="00DB4936"/>
    <w:rsid w:val="00DB557E"/>
    <w:rsid w:val="00DB5872"/>
    <w:rsid w:val="00DC1B0C"/>
    <w:rsid w:val="00DC1FF3"/>
    <w:rsid w:val="00DC56DF"/>
    <w:rsid w:val="00DC69CD"/>
    <w:rsid w:val="00DD15BD"/>
    <w:rsid w:val="00DD1BD2"/>
    <w:rsid w:val="00DD3C53"/>
    <w:rsid w:val="00DD3E09"/>
    <w:rsid w:val="00DD45AA"/>
    <w:rsid w:val="00DD5432"/>
    <w:rsid w:val="00DD5CFD"/>
    <w:rsid w:val="00DD6BA7"/>
    <w:rsid w:val="00DD6E65"/>
    <w:rsid w:val="00DE1FC4"/>
    <w:rsid w:val="00DE2453"/>
    <w:rsid w:val="00DE2B40"/>
    <w:rsid w:val="00DE51A4"/>
    <w:rsid w:val="00DE572B"/>
    <w:rsid w:val="00DE7050"/>
    <w:rsid w:val="00DE77C1"/>
    <w:rsid w:val="00DF0CB2"/>
    <w:rsid w:val="00DF1B62"/>
    <w:rsid w:val="00DF20C0"/>
    <w:rsid w:val="00DF51B2"/>
    <w:rsid w:val="00DF6479"/>
    <w:rsid w:val="00DF6B59"/>
    <w:rsid w:val="00DF757E"/>
    <w:rsid w:val="00E0054E"/>
    <w:rsid w:val="00E02115"/>
    <w:rsid w:val="00E02CCB"/>
    <w:rsid w:val="00E03321"/>
    <w:rsid w:val="00E049AC"/>
    <w:rsid w:val="00E04C8C"/>
    <w:rsid w:val="00E054F1"/>
    <w:rsid w:val="00E06784"/>
    <w:rsid w:val="00E071AF"/>
    <w:rsid w:val="00E10530"/>
    <w:rsid w:val="00E1189A"/>
    <w:rsid w:val="00E120F9"/>
    <w:rsid w:val="00E12110"/>
    <w:rsid w:val="00E124B2"/>
    <w:rsid w:val="00E1267C"/>
    <w:rsid w:val="00E12CC5"/>
    <w:rsid w:val="00E14A0E"/>
    <w:rsid w:val="00E15DE8"/>
    <w:rsid w:val="00E16D32"/>
    <w:rsid w:val="00E20453"/>
    <w:rsid w:val="00E22DE8"/>
    <w:rsid w:val="00E246B6"/>
    <w:rsid w:val="00E2632B"/>
    <w:rsid w:val="00E2664A"/>
    <w:rsid w:val="00E26CA8"/>
    <w:rsid w:val="00E30232"/>
    <w:rsid w:val="00E32270"/>
    <w:rsid w:val="00E32A50"/>
    <w:rsid w:val="00E35C3B"/>
    <w:rsid w:val="00E41187"/>
    <w:rsid w:val="00E476FA"/>
    <w:rsid w:val="00E509DC"/>
    <w:rsid w:val="00E50ADE"/>
    <w:rsid w:val="00E53CA9"/>
    <w:rsid w:val="00E543C4"/>
    <w:rsid w:val="00E55518"/>
    <w:rsid w:val="00E55640"/>
    <w:rsid w:val="00E57674"/>
    <w:rsid w:val="00E6057C"/>
    <w:rsid w:val="00E61250"/>
    <w:rsid w:val="00E61B34"/>
    <w:rsid w:val="00E61C52"/>
    <w:rsid w:val="00E61C84"/>
    <w:rsid w:val="00E62654"/>
    <w:rsid w:val="00E6503B"/>
    <w:rsid w:val="00E65364"/>
    <w:rsid w:val="00E6563E"/>
    <w:rsid w:val="00E6638D"/>
    <w:rsid w:val="00E66D6F"/>
    <w:rsid w:val="00E673DD"/>
    <w:rsid w:val="00E67CA1"/>
    <w:rsid w:val="00E70312"/>
    <w:rsid w:val="00E73642"/>
    <w:rsid w:val="00E737A1"/>
    <w:rsid w:val="00E7392A"/>
    <w:rsid w:val="00E74B8A"/>
    <w:rsid w:val="00E776F6"/>
    <w:rsid w:val="00E829D4"/>
    <w:rsid w:val="00E84FFF"/>
    <w:rsid w:val="00E86655"/>
    <w:rsid w:val="00E87A6D"/>
    <w:rsid w:val="00E87F77"/>
    <w:rsid w:val="00E902DA"/>
    <w:rsid w:val="00E90ADC"/>
    <w:rsid w:val="00E90D10"/>
    <w:rsid w:val="00E921D0"/>
    <w:rsid w:val="00E92E94"/>
    <w:rsid w:val="00E93900"/>
    <w:rsid w:val="00E93BE1"/>
    <w:rsid w:val="00E95026"/>
    <w:rsid w:val="00E9677C"/>
    <w:rsid w:val="00EA090D"/>
    <w:rsid w:val="00EA1CE2"/>
    <w:rsid w:val="00EA1D49"/>
    <w:rsid w:val="00EA2973"/>
    <w:rsid w:val="00EA4C01"/>
    <w:rsid w:val="00EA4D74"/>
    <w:rsid w:val="00EA5FB6"/>
    <w:rsid w:val="00EA6DC2"/>
    <w:rsid w:val="00EB0741"/>
    <w:rsid w:val="00EB132F"/>
    <w:rsid w:val="00EB1523"/>
    <w:rsid w:val="00EB2EAD"/>
    <w:rsid w:val="00EB2F86"/>
    <w:rsid w:val="00EB34C5"/>
    <w:rsid w:val="00EB390D"/>
    <w:rsid w:val="00EB4D9C"/>
    <w:rsid w:val="00EC0D96"/>
    <w:rsid w:val="00EC2D2D"/>
    <w:rsid w:val="00EC2FFD"/>
    <w:rsid w:val="00EC449B"/>
    <w:rsid w:val="00EC4847"/>
    <w:rsid w:val="00ED0EC7"/>
    <w:rsid w:val="00ED3B57"/>
    <w:rsid w:val="00ED4CF3"/>
    <w:rsid w:val="00ED4F45"/>
    <w:rsid w:val="00ED6FFA"/>
    <w:rsid w:val="00EE3DC1"/>
    <w:rsid w:val="00EE50C9"/>
    <w:rsid w:val="00EE6332"/>
    <w:rsid w:val="00EE645B"/>
    <w:rsid w:val="00EE7297"/>
    <w:rsid w:val="00EE7CA9"/>
    <w:rsid w:val="00EF4491"/>
    <w:rsid w:val="00EF59CE"/>
    <w:rsid w:val="00EF63B9"/>
    <w:rsid w:val="00EF7108"/>
    <w:rsid w:val="00F018A0"/>
    <w:rsid w:val="00F034D2"/>
    <w:rsid w:val="00F04769"/>
    <w:rsid w:val="00F04B83"/>
    <w:rsid w:val="00F06505"/>
    <w:rsid w:val="00F077D0"/>
    <w:rsid w:val="00F1011F"/>
    <w:rsid w:val="00F12A0C"/>
    <w:rsid w:val="00F13F38"/>
    <w:rsid w:val="00F14865"/>
    <w:rsid w:val="00F22392"/>
    <w:rsid w:val="00F2251C"/>
    <w:rsid w:val="00F26A73"/>
    <w:rsid w:val="00F27229"/>
    <w:rsid w:val="00F27581"/>
    <w:rsid w:val="00F3420D"/>
    <w:rsid w:val="00F344E1"/>
    <w:rsid w:val="00F36643"/>
    <w:rsid w:val="00F368BA"/>
    <w:rsid w:val="00F369EB"/>
    <w:rsid w:val="00F4006F"/>
    <w:rsid w:val="00F41475"/>
    <w:rsid w:val="00F422F4"/>
    <w:rsid w:val="00F42D21"/>
    <w:rsid w:val="00F474C4"/>
    <w:rsid w:val="00F47602"/>
    <w:rsid w:val="00F51B39"/>
    <w:rsid w:val="00F531B9"/>
    <w:rsid w:val="00F55470"/>
    <w:rsid w:val="00F603CD"/>
    <w:rsid w:val="00F61050"/>
    <w:rsid w:val="00F622F7"/>
    <w:rsid w:val="00F62DC9"/>
    <w:rsid w:val="00F63D26"/>
    <w:rsid w:val="00F64418"/>
    <w:rsid w:val="00F64793"/>
    <w:rsid w:val="00F712D2"/>
    <w:rsid w:val="00F71A05"/>
    <w:rsid w:val="00F734FA"/>
    <w:rsid w:val="00F75C80"/>
    <w:rsid w:val="00F766CC"/>
    <w:rsid w:val="00F766CE"/>
    <w:rsid w:val="00F76853"/>
    <w:rsid w:val="00F77574"/>
    <w:rsid w:val="00F77F28"/>
    <w:rsid w:val="00F81A9D"/>
    <w:rsid w:val="00F81C65"/>
    <w:rsid w:val="00F81D42"/>
    <w:rsid w:val="00F82116"/>
    <w:rsid w:val="00F82E34"/>
    <w:rsid w:val="00F84F98"/>
    <w:rsid w:val="00F858EA"/>
    <w:rsid w:val="00F874F6"/>
    <w:rsid w:val="00F908FF"/>
    <w:rsid w:val="00F90E9B"/>
    <w:rsid w:val="00F91271"/>
    <w:rsid w:val="00F9158D"/>
    <w:rsid w:val="00F934CE"/>
    <w:rsid w:val="00F94CDA"/>
    <w:rsid w:val="00F96539"/>
    <w:rsid w:val="00F97B53"/>
    <w:rsid w:val="00F97CCB"/>
    <w:rsid w:val="00FA1C19"/>
    <w:rsid w:val="00FA316C"/>
    <w:rsid w:val="00FA31A8"/>
    <w:rsid w:val="00FA3B53"/>
    <w:rsid w:val="00FA4FBE"/>
    <w:rsid w:val="00FA6360"/>
    <w:rsid w:val="00FA7238"/>
    <w:rsid w:val="00FB071D"/>
    <w:rsid w:val="00FB10F7"/>
    <w:rsid w:val="00FB1A4F"/>
    <w:rsid w:val="00FB60EB"/>
    <w:rsid w:val="00FC1F60"/>
    <w:rsid w:val="00FC1FC5"/>
    <w:rsid w:val="00FD0406"/>
    <w:rsid w:val="00FD593C"/>
    <w:rsid w:val="00FD6F34"/>
    <w:rsid w:val="00FE1D23"/>
    <w:rsid w:val="00FE2B43"/>
    <w:rsid w:val="00FE2D1B"/>
    <w:rsid w:val="00FE4809"/>
    <w:rsid w:val="00FE521D"/>
    <w:rsid w:val="00FE64AA"/>
    <w:rsid w:val="00FE6664"/>
    <w:rsid w:val="00FE6A03"/>
    <w:rsid w:val="00FF0E73"/>
    <w:rsid w:val="00FF0F26"/>
    <w:rsid w:val="00FF19BC"/>
    <w:rsid w:val="00FF1F17"/>
    <w:rsid w:val="00FF2E99"/>
    <w:rsid w:val="00FF3A0D"/>
    <w:rsid w:val="00FF617A"/>
    <w:rsid w:val="00FF64F6"/>
    <w:rsid w:val="00FF7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16FEA"/>
  <w15:chartTrackingRefBased/>
  <w15:docId w15:val="{2BEB678B-6783-4D00-867F-6029347D2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5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03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A299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0C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0CB2"/>
    <w:rPr>
      <w:rFonts w:eastAsiaTheme="minorEastAsia"/>
      <w:lang w:val="en-US"/>
    </w:rPr>
  </w:style>
  <w:style w:type="paragraph" w:styleId="Header">
    <w:name w:val="header"/>
    <w:basedOn w:val="Normal"/>
    <w:link w:val="HeaderChar"/>
    <w:uiPriority w:val="99"/>
    <w:unhideWhenUsed/>
    <w:rsid w:val="007955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5AE"/>
  </w:style>
  <w:style w:type="paragraph" w:styleId="Footer">
    <w:name w:val="footer"/>
    <w:basedOn w:val="Normal"/>
    <w:link w:val="FooterChar"/>
    <w:uiPriority w:val="99"/>
    <w:unhideWhenUsed/>
    <w:rsid w:val="007955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5AE"/>
  </w:style>
  <w:style w:type="character" w:customStyle="1" w:styleId="Heading1Char">
    <w:name w:val="Heading 1 Char"/>
    <w:basedOn w:val="DefaultParagraphFont"/>
    <w:link w:val="Heading1"/>
    <w:uiPriority w:val="9"/>
    <w:rsid w:val="007955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55AE"/>
    <w:pPr>
      <w:outlineLvl w:val="9"/>
    </w:pPr>
    <w:rPr>
      <w:lang w:val="en-US"/>
    </w:rPr>
  </w:style>
  <w:style w:type="paragraph" w:styleId="TOC1">
    <w:name w:val="toc 1"/>
    <w:basedOn w:val="Normal"/>
    <w:next w:val="Normal"/>
    <w:autoRedefine/>
    <w:uiPriority w:val="39"/>
    <w:unhideWhenUsed/>
    <w:rsid w:val="007955AE"/>
    <w:pPr>
      <w:spacing w:after="100"/>
    </w:pPr>
  </w:style>
  <w:style w:type="character" w:styleId="Hyperlink">
    <w:name w:val="Hyperlink"/>
    <w:basedOn w:val="DefaultParagraphFont"/>
    <w:uiPriority w:val="99"/>
    <w:unhideWhenUsed/>
    <w:rsid w:val="007955AE"/>
    <w:rPr>
      <w:color w:val="0563C1" w:themeColor="hyperlink"/>
      <w:u w:val="single"/>
    </w:rPr>
  </w:style>
  <w:style w:type="character" w:customStyle="1" w:styleId="Heading2Char">
    <w:name w:val="Heading 2 Char"/>
    <w:basedOn w:val="DefaultParagraphFont"/>
    <w:link w:val="Heading2"/>
    <w:uiPriority w:val="9"/>
    <w:rsid w:val="00F603C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2373C"/>
    <w:pPr>
      <w:spacing w:after="100"/>
      <w:ind w:left="220"/>
    </w:pPr>
  </w:style>
  <w:style w:type="character" w:customStyle="1" w:styleId="Heading3Char">
    <w:name w:val="Heading 3 Char"/>
    <w:basedOn w:val="DefaultParagraphFont"/>
    <w:link w:val="Heading3"/>
    <w:uiPriority w:val="9"/>
    <w:rsid w:val="00DA299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03321"/>
    <w:pPr>
      <w:spacing w:after="100"/>
      <w:ind w:left="440"/>
    </w:pPr>
  </w:style>
  <w:style w:type="character" w:styleId="UnresolvedMention">
    <w:name w:val="Unresolved Mention"/>
    <w:basedOn w:val="DefaultParagraphFont"/>
    <w:uiPriority w:val="99"/>
    <w:semiHidden/>
    <w:unhideWhenUsed/>
    <w:rsid w:val="00CA355A"/>
    <w:rPr>
      <w:color w:val="605E5C"/>
      <w:shd w:val="clear" w:color="auto" w:fill="E1DFDD"/>
    </w:rPr>
  </w:style>
  <w:style w:type="character" w:styleId="Emphasis">
    <w:name w:val="Emphasis"/>
    <w:uiPriority w:val="20"/>
    <w:qFormat/>
    <w:rsid w:val="002F29A2"/>
    <w:rPr>
      <w:i/>
      <w:iCs/>
    </w:rPr>
  </w:style>
  <w:style w:type="character" w:styleId="FollowedHyperlink">
    <w:name w:val="FollowedHyperlink"/>
    <w:basedOn w:val="DefaultParagraphFont"/>
    <w:uiPriority w:val="99"/>
    <w:semiHidden/>
    <w:unhideWhenUsed/>
    <w:rsid w:val="002975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knowhow.ncvo.org.uk/organisation/strategy/internalanalysis/how-to-complete-a-risk-assessment-1" TargetMode="External"/><Relationship Id="rId26" Type="http://schemas.openxmlformats.org/officeDocument/2006/relationships/hyperlink" Target="https://www.pmi.org/learning/library/risk-analysis-project-management-7070" TargetMode="External"/><Relationship Id="rId3" Type="http://schemas.openxmlformats.org/officeDocument/2006/relationships/styles" Target="styles.xml"/><Relationship Id="rId21" Type="http://schemas.openxmlformats.org/officeDocument/2006/relationships/hyperlink" Target="https://www.northeastern.edu/graduate/blog/communication-in-project-management/"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sq.org/quality-resources/project-management" TargetMode="External"/><Relationship Id="rId25" Type="http://schemas.openxmlformats.org/officeDocument/2006/relationships/hyperlink" Target="https://www.mindtools.com/pages/article/newTMM_92.htm"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pm.org.uk/resources/what-is-project-management/what-is-a-life-cycle/" TargetMode="External"/><Relationship Id="rId20" Type="http://schemas.openxmlformats.org/officeDocument/2006/relationships/hyperlink" Target="https://www.indeed.com/career-advice/career-development/project-management-skills" TargetMode="External"/><Relationship Id="rId29" Type="http://schemas.openxmlformats.org/officeDocument/2006/relationships/hyperlink" Target="https://www.teamwork.com/project-management-guide/project-stakehold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indtools.com/pages/article/newPPM_07.htm"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projectmanager.com/blog/network-diagrams-free-tools" TargetMode="External"/><Relationship Id="rId28" Type="http://schemas.openxmlformats.org/officeDocument/2006/relationships/hyperlink" Target="https://smeloans.co.uk/regions/business-loans-wales/" TargetMode="External"/><Relationship Id="rId10" Type="http://schemas.openxmlformats.org/officeDocument/2006/relationships/image" Target="media/image3.PNG"/><Relationship Id="rId19" Type="http://schemas.openxmlformats.org/officeDocument/2006/relationships/hyperlink" Target="https://gov.wales/sites/default/files/publications/2019-01/supporting-entrepreneurial-women-in-wales-an-approach-for-wales.pdf" TargetMode="External"/><Relationship Id="rId31" Type="http://schemas.openxmlformats.org/officeDocument/2006/relationships/hyperlink" Target="https://www.workbreakdownstructure.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lucidchart.com/blog/the-4-phases-of-the-project-management-life-cycle" TargetMode="External"/><Relationship Id="rId27" Type="http://schemas.openxmlformats.org/officeDocument/2006/relationships/hyperlink" Target="https://project-management.com/what-is-stakeholder-analysis/" TargetMode="External"/><Relationship Id="rId30" Type="http://schemas.openxmlformats.org/officeDocument/2006/relationships/hyperlink" Target="https://www.youtube.com/watch?v=TkRyzUVWtm0" TargetMode="Externa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3D0AFB-5F51-4198-93CD-CF27A4F29D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3765</TotalTime>
  <Pages>16</Pages>
  <Words>3832</Words>
  <Characters>21153</Characters>
  <Application>Microsoft Office Word</Application>
  <DocSecurity>0</DocSecurity>
  <Lines>423</Lines>
  <Paragraphs>144</Paragraphs>
  <ScaleCrop>false</ScaleCrop>
  <HeadingPairs>
    <vt:vector size="2" baseType="variant">
      <vt:variant>
        <vt:lpstr>Title</vt:lpstr>
      </vt:variant>
      <vt:variant>
        <vt:i4>1</vt:i4>
      </vt:variant>
    </vt:vector>
  </HeadingPairs>
  <TitlesOfParts>
    <vt:vector size="1" baseType="lpstr">
      <vt:lpstr>Managing project in the workpalce</vt:lpstr>
    </vt:vector>
  </TitlesOfParts>
  <Company/>
  <LinksUpToDate>false</LinksUpToDate>
  <CharactersWithSpaces>24841</CharactersWithSpaces>
  <SharedDoc>false</SharedDoc>
  <HLinks>
    <vt:vector size="96" baseType="variant">
      <vt:variant>
        <vt:i4>4259925</vt:i4>
      </vt:variant>
      <vt:variant>
        <vt:i4>81</vt:i4>
      </vt:variant>
      <vt:variant>
        <vt:i4>0</vt:i4>
      </vt:variant>
      <vt:variant>
        <vt:i4>5</vt:i4>
      </vt:variant>
      <vt:variant>
        <vt:lpwstr>https://asq.org/quality-resources/project-management</vt:lpwstr>
      </vt:variant>
      <vt:variant>
        <vt:lpwstr/>
      </vt:variant>
      <vt:variant>
        <vt:i4>5701709</vt:i4>
      </vt:variant>
      <vt:variant>
        <vt:i4>78</vt:i4>
      </vt:variant>
      <vt:variant>
        <vt:i4>0</vt:i4>
      </vt:variant>
      <vt:variant>
        <vt:i4>5</vt:i4>
      </vt:variant>
      <vt:variant>
        <vt:lpwstr>https://www.apm.org.uk/resources/what-is-project-management/what-is-a-life-cycle/</vt:lpwstr>
      </vt:variant>
      <vt:variant>
        <vt:lpwstr/>
      </vt:variant>
      <vt:variant>
        <vt:i4>3407929</vt:i4>
      </vt:variant>
      <vt:variant>
        <vt:i4>75</vt:i4>
      </vt:variant>
      <vt:variant>
        <vt:i4>0</vt:i4>
      </vt:variant>
      <vt:variant>
        <vt:i4>5</vt:i4>
      </vt:variant>
      <vt:variant>
        <vt:lpwstr>https://gov.wales/sites/default/files/publications/2019-01/supporting-entrepreneurial-women-in-wales-an-approach-for-wales.pdf</vt:lpwstr>
      </vt:variant>
      <vt:variant>
        <vt:lpwstr/>
      </vt:variant>
      <vt:variant>
        <vt:i4>4784187</vt:i4>
      </vt:variant>
      <vt:variant>
        <vt:i4>72</vt:i4>
      </vt:variant>
      <vt:variant>
        <vt:i4>0</vt:i4>
      </vt:variant>
      <vt:variant>
        <vt:i4>5</vt:i4>
      </vt:variant>
      <vt:variant>
        <vt:lpwstr>https://www.mindtools.com/pages/article/newPPM_07.htm</vt:lpwstr>
      </vt:variant>
      <vt:variant>
        <vt:lpwstr/>
      </vt:variant>
      <vt:variant>
        <vt:i4>7012471</vt:i4>
      </vt:variant>
      <vt:variant>
        <vt:i4>69</vt:i4>
      </vt:variant>
      <vt:variant>
        <vt:i4>0</vt:i4>
      </vt:variant>
      <vt:variant>
        <vt:i4>5</vt:i4>
      </vt:variant>
      <vt:variant>
        <vt:lpwstr>https://www.teamwork.com/project-management-guide/project-stakeholders/</vt:lpwstr>
      </vt:variant>
      <vt:variant>
        <vt:lpwstr/>
      </vt:variant>
      <vt:variant>
        <vt:i4>1048631</vt:i4>
      </vt:variant>
      <vt:variant>
        <vt:i4>62</vt:i4>
      </vt:variant>
      <vt:variant>
        <vt:i4>0</vt:i4>
      </vt:variant>
      <vt:variant>
        <vt:i4>5</vt:i4>
      </vt:variant>
      <vt:variant>
        <vt:lpwstr/>
      </vt:variant>
      <vt:variant>
        <vt:lpwstr>_Toc75024141</vt:lpwstr>
      </vt:variant>
      <vt:variant>
        <vt:i4>1114167</vt:i4>
      </vt:variant>
      <vt:variant>
        <vt:i4>56</vt:i4>
      </vt:variant>
      <vt:variant>
        <vt:i4>0</vt:i4>
      </vt:variant>
      <vt:variant>
        <vt:i4>5</vt:i4>
      </vt:variant>
      <vt:variant>
        <vt:lpwstr/>
      </vt:variant>
      <vt:variant>
        <vt:lpwstr>_Toc75024140</vt:lpwstr>
      </vt:variant>
      <vt:variant>
        <vt:i4>1572912</vt:i4>
      </vt:variant>
      <vt:variant>
        <vt:i4>50</vt:i4>
      </vt:variant>
      <vt:variant>
        <vt:i4>0</vt:i4>
      </vt:variant>
      <vt:variant>
        <vt:i4>5</vt:i4>
      </vt:variant>
      <vt:variant>
        <vt:lpwstr/>
      </vt:variant>
      <vt:variant>
        <vt:lpwstr>_Toc75024139</vt:lpwstr>
      </vt:variant>
      <vt:variant>
        <vt:i4>1638448</vt:i4>
      </vt:variant>
      <vt:variant>
        <vt:i4>44</vt:i4>
      </vt:variant>
      <vt:variant>
        <vt:i4>0</vt:i4>
      </vt:variant>
      <vt:variant>
        <vt:i4>5</vt:i4>
      </vt:variant>
      <vt:variant>
        <vt:lpwstr/>
      </vt:variant>
      <vt:variant>
        <vt:lpwstr>_Toc75024138</vt:lpwstr>
      </vt:variant>
      <vt:variant>
        <vt:i4>1441840</vt:i4>
      </vt:variant>
      <vt:variant>
        <vt:i4>38</vt:i4>
      </vt:variant>
      <vt:variant>
        <vt:i4>0</vt:i4>
      </vt:variant>
      <vt:variant>
        <vt:i4>5</vt:i4>
      </vt:variant>
      <vt:variant>
        <vt:lpwstr/>
      </vt:variant>
      <vt:variant>
        <vt:lpwstr>_Toc75024137</vt:lpwstr>
      </vt:variant>
      <vt:variant>
        <vt:i4>1507376</vt:i4>
      </vt:variant>
      <vt:variant>
        <vt:i4>32</vt:i4>
      </vt:variant>
      <vt:variant>
        <vt:i4>0</vt:i4>
      </vt:variant>
      <vt:variant>
        <vt:i4>5</vt:i4>
      </vt:variant>
      <vt:variant>
        <vt:lpwstr/>
      </vt:variant>
      <vt:variant>
        <vt:lpwstr>_Toc75024136</vt:lpwstr>
      </vt:variant>
      <vt:variant>
        <vt:i4>1310768</vt:i4>
      </vt:variant>
      <vt:variant>
        <vt:i4>26</vt:i4>
      </vt:variant>
      <vt:variant>
        <vt:i4>0</vt:i4>
      </vt:variant>
      <vt:variant>
        <vt:i4>5</vt:i4>
      </vt:variant>
      <vt:variant>
        <vt:lpwstr/>
      </vt:variant>
      <vt:variant>
        <vt:lpwstr>_Toc75024135</vt:lpwstr>
      </vt:variant>
      <vt:variant>
        <vt:i4>1376304</vt:i4>
      </vt:variant>
      <vt:variant>
        <vt:i4>20</vt:i4>
      </vt:variant>
      <vt:variant>
        <vt:i4>0</vt:i4>
      </vt:variant>
      <vt:variant>
        <vt:i4>5</vt:i4>
      </vt:variant>
      <vt:variant>
        <vt:lpwstr/>
      </vt:variant>
      <vt:variant>
        <vt:lpwstr>_Toc75024134</vt:lpwstr>
      </vt:variant>
      <vt:variant>
        <vt:i4>1179696</vt:i4>
      </vt:variant>
      <vt:variant>
        <vt:i4>14</vt:i4>
      </vt:variant>
      <vt:variant>
        <vt:i4>0</vt:i4>
      </vt:variant>
      <vt:variant>
        <vt:i4>5</vt:i4>
      </vt:variant>
      <vt:variant>
        <vt:lpwstr/>
      </vt:variant>
      <vt:variant>
        <vt:lpwstr>_Toc75024133</vt:lpwstr>
      </vt:variant>
      <vt:variant>
        <vt:i4>1245232</vt:i4>
      </vt:variant>
      <vt:variant>
        <vt:i4>8</vt:i4>
      </vt:variant>
      <vt:variant>
        <vt:i4>0</vt:i4>
      </vt:variant>
      <vt:variant>
        <vt:i4>5</vt:i4>
      </vt:variant>
      <vt:variant>
        <vt:lpwstr/>
      </vt:variant>
      <vt:variant>
        <vt:lpwstr>_Toc75024132</vt:lpwstr>
      </vt:variant>
      <vt:variant>
        <vt:i4>1048624</vt:i4>
      </vt:variant>
      <vt:variant>
        <vt:i4>2</vt:i4>
      </vt:variant>
      <vt:variant>
        <vt:i4>0</vt:i4>
      </vt:variant>
      <vt:variant>
        <vt:i4>5</vt:i4>
      </vt:variant>
      <vt:variant>
        <vt:lpwstr/>
      </vt:variant>
      <vt:variant>
        <vt:lpwstr>_Toc75024131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 in the workpalce</dc:title>
  <dc:subject>Project Planning and Management in the Workplace (BMSW5104)</dc:subject>
  <dc:creator>Sanjeedah Rahman</dc:creator>
  <cp:keywords/>
  <dc:description/>
  <cp:lastModifiedBy>Sanjeedah Rahman</cp:lastModifiedBy>
  <cp:revision>907</cp:revision>
  <dcterms:created xsi:type="dcterms:W3CDTF">2021-06-19T06:41:00Z</dcterms:created>
  <dcterms:modified xsi:type="dcterms:W3CDTF">2021-06-25T10:05:00Z</dcterms:modified>
</cp:coreProperties>
</file>