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58569316"/>
        <w:docPartObj>
          <w:docPartGallery w:val="Cover Pages"/>
          <w:docPartUnique/>
        </w:docPartObj>
      </w:sdtPr>
      <w:sdtEndPr>
        <w:rPr>
          <w:rFonts w:ascii="Times New Roman" w:hAnsi="Times New Roman" w:cs="Times New Roman"/>
        </w:rPr>
      </w:sdtEndPr>
      <w:sdtContent>
        <w:p w14:paraId="6FB81AD3" w14:textId="77777777" w:rsidR="00473398" w:rsidRDefault="00473398" w:rsidP="00473398">
          <w:pPr>
            <w:spacing w:line="360" w:lineRule="auto"/>
            <w:jc w:val="center"/>
          </w:pPr>
        </w:p>
        <w:p w14:paraId="04EA07F1" w14:textId="77777777" w:rsidR="00473398" w:rsidRDefault="00473398" w:rsidP="00473398">
          <w:pPr>
            <w:spacing w:line="360" w:lineRule="auto"/>
            <w:jc w:val="center"/>
          </w:pPr>
        </w:p>
        <w:p w14:paraId="213F629F" w14:textId="77777777" w:rsidR="00473398" w:rsidRDefault="00473398" w:rsidP="00473398">
          <w:pPr>
            <w:spacing w:line="360" w:lineRule="auto"/>
            <w:jc w:val="center"/>
          </w:pPr>
        </w:p>
        <w:p w14:paraId="17B73ED6" w14:textId="77777777" w:rsidR="00806D9D" w:rsidRPr="00473398" w:rsidRDefault="00806D9D" w:rsidP="00473398">
          <w:pPr>
            <w:spacing w:line="360" w:lineRule="auto"/>
            <w:jc w:val="center"/>
            <w:rPr>
              <w:rFonts w:ascii="Times New Roman" w:hAnsi="Times New Roman" w:cs="Times New Roman"/>
              <w:sz w:val="28"/>
            </w:rPr>
          </w:pPr>
          <w:r w:rsidRPr="00473398">
            <w:rPr>
              <w:rFonts w:ascii="Times New Roman" w:hAnsi="Times New Roman" w:cs="Times New Roman"/>
              <w:noProof/>
              <w:sz w:val="28"/>
            </w:rPr>
            <mc:AlternateContent>
              <mc:Choice Requires="wpg">
                <w:drawing>
                  <wp:anchor distT="0" distB="0" distL="114300" distR="114300" simplePos="0" relativeHeight="251659264" behindDoc="1" locked="0" layoutInCell="1" allowOverlap="1" wp14:anchorId="4148C305" wp14:editId="1F6E796D">
                    <wp:simplePos x="0" y="0"/>
                    <wp:positionH relativeFrom="page">
                      <wp:posOffset>-8066265</wp:posOffset>
                    </wp:positionH>
                    <wp:positionV relativeFrom="page">
                      <wp:posOffset>1144256</wp:posOffset>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7B156C0" w14:textId="77777777" w:rsidR="00806D9D" w:rsidRDefault="00806D9D">
                                      <w:pPr>
                                        <w:pStyle w:val="NoSpacing"/>
                                        <w:spacing w:before="120"/>
                                        <w:jc w:val="center"/>
                                        <w:rPr>
                                          <w:color w:val="FFFFFF" w:themeColor="background1"/>
                                        </w:rPr>
                                      </w:pPr>
                                      <w:r>
                                        <w:rPr>
                                          <w:color w:val="FFFFFF" w:themeColor="background1"/>
                                        </w:rPr>
                                        <w:t>Muhammad Shahbaz</w:t>
                                      </w:r>
                                    </w:p>
                                  </w:sdtContent>
                                </w:sdt>
                                <w:p w14:paraId="695A0DC4" w14:textId="77777777" w:rsidR="00806D9D" w:rsidRDefault="00806D9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2786BADF" w14:textId="77777777" w:rsidR="00806D9D" w:rsidRDefault="00806D9D">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148C305" id="Group 193" o:spid="_x0000_s1026" style="position:absolute;left:0;text-align:left;margin-left:-635.15pt;margin-top:90.1pt;width:540.55pt;height:718.4pt;z-index:-251657216;mso-width-percent:882;mso-height-percent:909;mso-position-horizontal-relative:page;mso-position-vertical-relative:page;mso-width-percent:882;mso-height-percent:909" coordsize="6864824,912352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">
                    <v:rect id="Rectangle 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5b9bd5 [3204]" stroked="f" strokeweight="1pt"/>
                    <v:rect id="Rectangle 195" o:spid="_x0000_s1028" style="position:absolute;top:4094328;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7B156C0" w14:textId="77777777" w:rsidR="00806D9D" w:rsidRDefault="00806D9D">
                                <w:pPr>
                                  <w:pStyle w:val="NoSpacing"/>
                                  <w:spacing w:before="120"/>
                                  <w:jc w:val="center"/>
                                  <w:rPr>
                                    <w:color w:val="FFFFFF" w:themeColor="background1"/>
                                  </w:rPr>
                                </w:pPr>
                                <w:r>
                                  <w:rPr>
                                    <w:color w:val="FFFFFF" w:themeColor="background1"/>
                                  </w:rPr>
                                  <w:t>Muhammad Shahbaz</w:t>
                                </w:r>
                              </w:p>
                            </w:sdtContent>
                          </w:sdt>
                          <w:p w14:paraId="695A0DC4" w14:textId="77777777" w:rsidR="00806D9D" w:rsidRDefault="00806D9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0,0l0,21600,21600,21600,21600,0xe">
                      <v:stroke joinstyle="miter"/>
                      <v:path gradientshapeok="t" o:connecttype="rect"/>
                    </v:shapetype>
                    <v:shape id="Text Box 196" o:spid="_x0000_s1029" type="#_x0000_t202" style="position:absolute;left:6824;top:1371600;width:6858000;height:27227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OqwgAA&#10;ANwAAAAPAAAAZHJzL2Rvd25yZXYueG1sRE9Li8IwEL4L/ocwghdZ07WgazWKD8T1qC4s3oZmbIvN&#10;pNtErf/eCAve5uN7znTemFLcqHaFZQWf/QgEcWp1wZmCn+Pm4wuE88gaS8uk4EEO5rN2a4qJtnfe&#10;0+3gMxFC2CWoIPe+SqR0aU4GXd9WxIE729qgD7DOpK7xHsJNKQdRNJQGCw4NOVa0yim9HK5GwXjp&#10;93Hv9xRX2z+zxuy6O8ajk1LdTrOYgPDU+Lf43/2tw/zxEF7PhAvk7Ak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P806rCAAAA3AAAAA8AAAAAAAAAAAAAAAAAlwIAAGRycy9kb3du&#10;cmV2LnhtbFBLBQYAAAAABAAEAPUAAACGAw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2786BADF" w14:textId="77777777" w:rsidR="00806D9D" w:rsidRDefault="00806D9D">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[Document title]</w:t>
                                </w:r>
                              </w:p>
                            </w:sdtContent>
                          </w:sdt>
                        </w:txbxContent>
                      </v:textbox>
                    </v:shape>
                    <w10:wrap anchorx="page" anchory="page"/>
                  </v:group>
                </w:pict>
              </mc:Fallback>
            </mc:AlternateContent>
          </w:r>
          <w:r w:rsidRPr="00473398">
            <w:rPr>
              <w:rFonts w:ascii="Times New Roman" w:hAnsi="Times New Roman" w:cs="Times New Roman"/>
              <w:noProof/>
              <w:sz w:val="28"/>
            </w:rPr>
            <w:drawing>
              <wp:anchor distT="0" distB="0" distL="114300" distR="114300" simplePos="0" relativeHeight="251661312" behindDoc="0" locked="0" layoutInCell="1" allowOverlap="1" wp14:anchorId="6C34FF92" wp14:editId="483D6DFD">
                <wp:simplePos x="0" y="0"/>
                <wp:positionH relativeFrom="margin">
                  <wp:posOffset>-291465</wp:posOffset>
                </wp:positionH>
                <wp:positionV relativeFrom="margin">
                  <wp:posOffset>-454660</wp:posOffset>
                </wp:positionV>
                <wp:extent cx="6514465" cy="3121660"/>
                <wp:effectExtent l="0" t="0" r="0" b="2540"/>
                <wp:wrapSquare wrapText="bothSides"/>
                <wp:docPr id="1" name="Picture 1" descr="UWTSD/Copy-of-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Copy-of-UWTS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14465" cy="3121660"/>
                        </a:xfrm>
                        <a:prstGeom prst="rect">
                          <a:avLst/>
                        </a:prstGeom>
                        <a:noFill/>
                        <a:ln>
                          <a:noFill/>
                        </a:ln>
                      </pic:spPr>
                    </pic:pic>
                  </a:graphicData>
                </a:graphic>
                <wp14:sizeRelH relativeFrom="margin">
                  <wp14:pctWidth>0</wp14:pctWidth>
                </wp14:sizeRelH>
              </wp:anchor>
            </w:drawing>
          </w:r>
          <w:r w:rsidRPr="00473398">
            <w:rPr>
              <w:rFonts w:ascii="Times New Roman" w:hAnsi="Times New Roman" w:cs="Times New Roman"/>
              <w:b/>
              <w:bCs/>
              <w:sz w:val="28"/>
            </w:rPr>
            <w:t>Student Name: Muhammad Shahbaz</w:t>
          </w:r>
        </w:p>
        <w:p w14:paraId="6BF25FBF" w14:textId="77777777" w:rsidR="00806D9D" w:rsidRPr="00473398" w:rsidRDefault="00806D9D" w:rsidP="00473398">
          <w:pPr>
            <w:tabs>
              <w:tab w:val="center" w:pos="4513"/>
            </w:tabs>
            <w:spacing w:line="360" w:lineRule="auto"/>
            <w:jc w:val="center"/>
            <w:rPr>
              <w:rFonts w:ascii="Times New Roman" w:hAnsi="Times New Roman" w:cs="Times New Roman"/>
              <w:b/>
              <w:bCs/>
              <w:sz w:val="28"/>
            </w:rPr>
          </w:pPr>
          <w:r w:rsidRPr="00473398">
            <w:rPr>
              <w:rFonts w:ascii="Times New Roman" w:hAnsi="Times New Roman" w:cs="Times New Roman"/>
              <w:b/>
              <w:bCs/>
              <w:sz w:val="28"/>
            </w:rPr>
            <w:t>Student Number: 1908255</w:t>
          </w:r>
        </w:p>
        <w:p w14:paraId="4C501194" w14:textId="77777777" w:rsidR="00806D9D" w:rsidRPr="00473398" w:rsidRDefault="00806D9D" w:rsidP="00473398">
          <w:pPr>
            <w:tabs>
              <w:tab w:val="center" w:pos="4513"/>
            </w:tabs>
            <w:spacing w:line="360" w:lineRule="auto"/>
            <w:jc w:val="center"/>
            <w:rPr>
              <w:rFonts w:ascii="Times New Roman" w:hAnsi="Times New Roman" w:cs="Times New Roman"/>
              <w:b/>
              <w:bCs/>
              <w:sz w:val="28"/>
            </w:rPr>
          </w:pPr>
          <w:r w:rsidRPr="00473398">
            <w:rPr>
              <w:rFonts w:ascii="Times New Roman" w:hAnsi="Times New Roman" w:cs="Times New Roman"/>
              <w:b/>
              <w:bCs/>
              <w:sz w:val="28"/>
            </w:rPr>
            <w:t>Module Title: Visions for Future</w:t>
          </w:r>
        </w:p>
        <w:p w14:paraId="36BF49E3" w14:textId="77777777" w:rsidR="00806D9D" w:rsidRPr="00473398" w:rsidRDefault="00806D9D" w:rsidP="00473398">
          <w:pPr>
            <w:tabs>
              <w:tab w:val="center" w:pos="4513"/>
            </w:tabs>
            <w:spacing w:line="360" w:lineRule="auto"/>
            <w:jc w:val="center"/>
            <w:rPr>
              <w:rFonts w:ascii="Times New Roman" w:hAnsi="Times New Roman" w:cs="Times New Roman"/>
              <w:b/>
              <w:bCs/>
              <w:sz w:val="28"/>
            </w:rPr>
          </w:pPr>
          <w:r w:rsidRPr="00473398">
            <w:rPr>
              <w:rFonts w:ascii="Times New Roman" w:hAnsi="Times New Roman" w:cs="Times New Roman"/>
              <w:b/>
              <w:bCs/>
              <w:sz w:val="28"/>
            </w:rPr>
            <w:t>Assignment Title: Critical Analysis of Contemporary Management problems in light of Management Theories</w:t>
          </w:r>
        </w:p>
        <w:p w14:paraId="63824B40" w14:textId="77777777" w:rsidR="00806D9D" w:rsidRPr="00473398" w:rsidRDefault="00806D9D" w:rsidP="00473398">
          <w:pPr>
            <w:tabs>
              <w:tab w:val="center" w:pos="4513"/>
            </w:tabs>
            <w:spacing w:line="360" w:lineRule="auto"/>
            <w:jc w:val="center"/>
            <w:rPr>
              <w:rFonts w:ascii="Times New Roman" w:hAnsi="Times New Roman" w:cs="Times New Roman"/>
              <w:b/>
              <w:bCs/>
              <w:sz w:val="28"/>
            </w:rPr>
          </w:pPr>
          <w:r w:rsidRPr="00473398">
            <w:rPr>
              <w:rFonts w:ascii="Times New Roman" w:hAnsi="Times New Roman" w:cs="Times New Roman"/>
              <w:b/>
              <w:bCs/>
              <w:sz w:val="28"/>
            </w:rPr>
            <w:t>Module’s Lecturer: Dr. Nanadish Patel</w:t>
          </w:r>
        </w:p>
        <w:p w14:paraId="188DC286" w14:textId="77777777" w:rsidR="00806D9D" w:rsidRDefault="00806D9D">
          <w:pPr>
            <w:rPr>
              <w:rFonts w:ascii="Times New Roman" w:eastAsiaTheme="majorEastAsia" w:hAnsi="Times New Roman" w:cs="Times New Roman"/>
              <w:b/>
              <w:bCs/>
              <w:color w:val="2E74B5" w:themeColor="accent1" w:themeShade="BF"/>
              <w:sz w:val="28"/>
              <w:szCs w:val="28"/>
            </w:rPr>
          </w:pPr>
        </w:p>
        <w:p w14:paraId="116C5437" w14:textId="77777777" w:rsidR="00806D9D" w:rsidRDefault="00806D9D">
          <w:pPr>
            <w:rPr>
              <w:rFonts w:ascii="Times New Roman" w:eastAsiaTheme="majorEastAsia" w:hAnsi="Times New Roman" w:cs="Times New Roman"/>
              <w:b/>
              <w:bCs/>
              <w:color w:val="2E74B5" w:themeColor="accent1" w:themeShade="BF"/>
              <w:sz w:val="28"/>
              <w:szCs w:val="28"/>
            </w:rPr>
          </w:pPr>
        </w:p>
        <w:p w14:paraId="03E78B0A" w14:textId="77777777" w:rsidR="00806D9D" w:rsidRDefault="00806D9D">
          <w:pPr>
            <w:rPr>
              <w:rFonts w:ascii="Times New Roman" w:eastAsiaTheme="majorEastAsia" w:hAnsi="Times New Roman" w:cs="Times New Roman"/>
              <w:b/>
              <w:bCs/>
              <w:color w:val="2E74B5" w:themeColor="accent1" w:themeShade="BF"/>
              <w:sz w:val="28"/>
              <w:szCs w:val="28"/>
            </w:rPr>
          </w:pPr>
        </w:p>
        <w:p w14:paraId="64CDB5EE" w14:textId="77777777" w:rsidR="00806D9D" w:rsidRDefault="00806D9D">
          <w:pPr>
            <w:rPr>
              <w:rFonts w:ascii="Times New Roman" w:eastAsiaTheme="majorEastAsia" w:hAnsi="Times New Roman" w:cs="Times New Roman"/>
              <w:b/>
              <w:bCs/>
              <w:color w:val="2E74B5" w:themeColor="accent1" w:themeShade="BF"/>
              <w:sz w:val="28"/>
              <w:szCs w:val="28"/>
            </w:rPr>
          </w:pPr>
        </w:p>
        <w:p w14:paraId="42C94740" w14:textId="77777777" w:rsidR="00806D9D" w:rsidRDefault="00806D9D">
          <w:pPr>
            <w:rPr>
              <w:rFonts w:ascii="Times New Roman" w:eastAsiaTheme="majorEastAsia" w:hAnsi="Times New Roman" w:cs="Times New Roman"/>
              <w:b/>
              <w:bCs/>
              <w:color w:val="2E74B5" w:themeColor="accent1" w:themeShade="BF"/>
              <w:sz w:val="28"/>
              <w:szCs w:val="28"/>
            </w:rPr>
          </w:pPr>
        </w:p>
        <w:p w14:paraId="3EBF2948" w14:textId="77777777" w:rsidR="00806D9D" w:rsidRDefault="00806D9D">
          <w:pPr>
            <w:rPr>
              <w:rFonts w:ascii="Times New Roman" w:eastAsiaTheme="majorEastAsia" w:hAnsi="Times New Roman" w:cs="Times New Roman"/>
              <w:b/>
              <w:bCs/>
              <w:color w:val="2E74B5" w:themeColor="accent1" w:themeShade="BF"/>
              <w:sz w:val="28"/>
              <w:szCs w:val="28"/>
            </w:rPr>
          </w:pPr>
        </w:p>
        <w:p w14:paraId="469F907D" w14:textId="77777777" w:rsidR="00806D9D" w:rsidRDefault="00806D9D">
          <w:pPr>
            <w:rPr>
              <w:rFonts w:ascii="Times New Roman" w:eastAsiaTheme="majorEastAsia" w:hAnsi="Times New Roman" w:cs="Times New Roman"/>
              <w:b/>
              <w:bCs/>
              <w:color w:val="2E74B5" w:themeColor="accent1" w:themeShade="BF"/>
              <w:sz w:val="28"/>
              <w:szCs w:val="28"/>
            </w:rPr>
          </w:pPr>
        </w:p>
        <w:p w14:paraId="7276E360" w14:textId="77777777" w:rsidR="00806D9D" w:rsidRDefault="00806D9D">
          <w:pPr>
            <w:rPr>
              <w:rFonts w:ascii="Times New Roman" w:eastAsiaTheme="majorEastAsia" w:hAnsi="Times New Roman" w:cs="Times New Roman"/>
              <w:b/>
              <w:bCs/>
              <w:color w:val="2E74B5" w:themeColor="accent1" w:themeShade="BF"/>
              <w:sz w:val="28"/>
              <w:szCs w:val="28"/>
            </w:rPr>
          </w:pPr>
        </w:p>
        <w:p w14:paraId="55FDBD27" w14:textId="77777777" w:rsidR="00806D9D" w:rsidRDefault="00806D9D">
          <w:pPr>
            <w:rPr>
              <w:rFonts w:ascii="Times New Roman" w:eastAsiaTheme="majorEastAsia" w:hAnsi="Times New Roman" w:cs="Times New Roman"/>
              <w:b/>
              <w:bCs/>
              <w:color w:val="2E74B5" w:themeColor="accent1" w:themeShade="BF"/>
              <w:sz w:val="28"/>
              <w:szCs w:val="28"/>
            </w:rPr>
          </w:pPr>
        </w:p>
        <w:p w14:paraId="024E74F0" w14:textId="77777777" w:rsidR="00806D9D" w:rsidRDefault="00806D9D">
          <w:pPr>
            <w:rPr>
              <w:rFonts w:ascii="Times New Roman" w:eastAsiaTheme="majorEastAsia" w:hAnsi="Times New Roman" w:cs="Times New Roman"/>
              <w:b/>
              <w:bCs/>
              <w:color w:val="2E74B5" w:themeColor="accent1" w:themeShade="BF"/>
              <w:sz w:val="28"/>
              <w:szCs w:val="28"/>
            </w:rPr>
          </w:pPr>
        </w:p>
        <w:p w14:paraId="16E8C0A8" w14:textId="77777777" w:rsidR="00806D9D" w:rsidRDefault="00806D9D">
          <w:pPr>
            <w:rPr>
              <w:rFonts w:ascii="Times New Roman" w:eastAsiaTheme="majorEastAsia" w:hAnsi="Times New Roman" w:cs="Times New Roman"/>
              <w:b/>
              <w:bCs/>
              <w:color w:val="2E74B5" w:themeColor="accent1" w:themeShade="BF"/>
              <w:sz w:val="28"/>
              <w:szCs w:val="28"/>
            </w:rPr>
          </w:pPr>
        </w:p>
        <w:p w14:paraId="7A33999D" w14:textId="77777777" w:rsidR="00806D9D" w:rsidRDefault="00806D9D">
          <w:pPr>
            <w:rPr>
              <w:rFonts w:ascii="Times New Roman" w:eastAsiaTheme="majorEastAsia" w:hAnsi="Times New Roman" w:cs="Times New Roman"/>
              <w:b/>
              <w:bCs/>
              <w:color w:val="2E74B5" w:themeColor="accent1" w:themeShade="BF"/>
              <w:sz w:val="28"/>
              <w:szCs w:val="28"/>
            </w:rPr>
          </w:pPr>
        </w:p>
        <w:p w14:paraId="28990FCD" w14:textId="77777777" w:rsidR="00806D9D" w:rsidRDefault="00806D9D">
          <w:pPr>
            <w:rPr>
              <w:rFonts w:ascii="Times New Roman" w:eastAsiaTheme="majorEastAsia" w:hAnsi="Times New Roman" w:cs="Times New Roman"/>
              <w:b/>
              <w:bCs/>
              <w:color w:val="2E74B5" w:themeColor="accent1" w:themeShade="BF"/>
              <w:sz w:val="28"/>
              <w:szCs w:val="28"/>
            </w:rPr>
          </w:pPr>
        </w:p>
        <w:p w14:paraId="12FFF761" w14:textId="77777777" w:rsidR="00806D9D" w:rsidRDefault="00806D9D">
          <w:pPr>
            <w:rPr>
              <w:rFonts w:ascii="Times New Roman" w:eastAsiaTheme="majorEastAsia" w:hAnsi="Times New Roman" w:cs="Times New Roman"/>
              <w:b/>
              <w:bCs/>
              <w:color w:val="2E74B5" w:themeColor="accent1" w:themeShade="BF"/>
              <w:sz w:val="28"/>
              <w:szCs w:val="28"/>
            </w:rPr>
          </w:pPr>
        </w:p>
      </w:sdtContent>
    </w:sdt>
    <w:sdt>
      <w:sdtPr>
        <w:rPr>
          <w:rFonts w:ascii="Times New Roman" w:hAnsi="Times New Roman" w:cs="Times New Roman"/>
        </w:rPr>
        <w:id w:val="1238744828"/>
        <w:docPartObj>
          <w:docPartGallery w:val="Table of Contents"/>
          <w:docPartUnique/>
        </w:docPartObj>
      </w:sdtPr>
      <w:sdtEndPr>
        <w:rPr>
          <w:rFonts w:eastAsiaTheme="minorHAnsi"/>
          <w:noProof/>
          <w:color w:val="auto"/>
          <w:sz w:val="24"/>
          <w:szCs w:val="24"/>
        </w:rPr>
      </w:sdtEndPr>
      <w:sdtContent>
        <w:p w14:paraId="00C1F7CB" w14:textId="77777777" w:rsidR="00806D9D" w:rsidRPr="00806D9D" w:rsidRDefault="00806D9D" w:rsidP="00806D9D">
          <w:pPr>
            <w:pStyle w:val="TOCHeading"/>
            <w:spacing w:line="360" w:lineRule="auto"/>
            <w:jc w:val="both"/>
            <w:rPr>
              <w:rFonts w:ascii="Times New Roman" w:hAnsi="Times New Roman" w:cs="Times New Roman"/>
            </w:rPr>
          </w:pPr>
          <w:r w:rsidRPr="00806D9D">
            <w:rPr>
              <w:rFonts w:ascii="Times New Roman" w:hAnsi="Times New Roman" w:cs="Times New Roman"/>
            </w:rPr>
            <w:t>Table of Contents</w:t>
          </w:r>
        </w:p>
        <w:p w14:paraId="2C4BD906" w14:textId="77777777" w:rsidR="00806D9D" w:rsidRDefault="00806D9D">
          <w:pPr>
            <w:pStyle w:val="TOC1"/>
            <w:tabs>
              <w:tab w:val="right" w:leader="dot" w:pos="9350"/>
            </w:tabs>
            <w:rPr>
              <w:rFonts w:eastAsiaTheme="minorEastAsia"/>
              <w:b w:val="0"/>
              <w:bCs w:val="0"/>
              <w:noProof/>
            </w:rPr>
          </w:pPr>
          <w:r w:rsidRPr="00806D9D">
            <w:rPr>
              <w:rFonts w:ascii="Times New Roman" w:hAnsi="Times New Roman" w:cs="Times New Roman"/>
              <w:b w:val="0"/>
              <w:bCs w:val="0"/>
            </w:rPr>
            <w:fldChar w:fldCharType="begin"/>
          </w:r>
          <w:r w:rsidRPr="00806D9D">
            <w:rPr>
              <w:rFonts w:ascii="Times New Roman" w:hAnsi="Times New Roman" w:cs="Times New Roman"/>
            </w:rPr>
            <w:instrText xml:space="preserve"> TOC \o "1-3" \h \z \u </w:instrText>
          </w:r>
          <w:r w:rsidRPr="00806D9D">
            <w:rPr>
              <w:rFonts w:ascii="Times New Roman" w:hAnsi="Times New Roman" w:cs="Times New Roman"/>
              <w:b w:val="0"/>
              <w:bCs w:val="0"/>
            </w:rPr>
            <w:fldChar w:fldCharType="separate"/>
          </w:r>
          <w:hyperlink w:anchor="_Toc39957882" w:history="1">
            <w:r w:rsidRPr="00D01879">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_Toc39957882 \h </w:instrText>
            </w:r>
            <w:r>
              <w:rPr>
                <w:noProof/>
                <w:webHidden/>
              </w:rPr>
            </w:r>
            <w:r>
              <w:rPr>
                <w:noProof/>
                <w:webHidden/>
              </w:rPr>
              <w:fldChar w:fldCharType="separate"/>
            </w:r>
            <w:r>
              <w:rPr>
                <w:noProof/>
                <w:webHidden/>
              </w:rPr>
              <w:t>1</w:t>
            </w:r>
            <w:r>
              <w:rPr>
                <w:noProof/>
                <w:webHidden/>
              </w:rPr>
              <w:fldChar w:fldCharType="end"/>
            </w:r>
          </w:hyperlink>
        </w:p>
        <w:p w14:paraId="74D19072" w14:textId="77777777" w:rsidR="00806D9D" w:rsidRDefault="00806D9D">
          <w:pPr>
            <w:pStyle w:val="TOC1"/>
            <w:tabs>
              <w:tab w:val="left" w:pos="480"/>
              <w:tab w:val="right" w:leader="dot" w:pos="9350"/>
            </w:tabs>
            <w:rPr>
              <w:rFonts w:eastAsiaTheme="minorEastAsia"/>
              <w:b w:val="0"/>
              <w:bCs w:val="0"/>
              <w:noProof/>
            </w:rPr>
          </w:pPr>
          <w:hyperlink w:anchor="_Toc39957883" w:history="1">
            <w:r w:rsidRPr="00D01879">
              <w:rPr>
                <w:rStyle w:val="Hyperlink"/>
                <w:rFonts w:ascii="Times New Roman" w:hAnsi="Times New Roman" w:cs="Times New Roman"/>
                <w:noProof/>
              </w:rPr>
              <w:t>1.</w:t>
            </w:r>
            <w:r>
              <w:rPr>
                <w:rFonts w:eastAsiaTheme="minorEastAsia"/>
                <w:b w:val="0"/>
                <w:bCs w:val="0"/>
                <w:noProof/>
              </w:rPr>
              <w:tab/>
            </w:r>
            <w:r w:rsidRPr="00D0187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_Toc39957883 \h </w:instrText>
            </w:r>
            <w:r>
              <w:rPr>
                <w:noProof/>
                <w:webHidden/>
              </w:rPr>
            </w:r>
            <w:r>
              <w:rPr>
                <w:noProof/>
                <w:webHidden/>
              </w:rPr>
              <w:fldChar w:fldCharType="separate"/>
            </w:r>
            <w:r>
              <w:rPr>
                <w:noProof/>
                <w:webHidden/>
              </w:rPr>
              <w:t>3</w:t>
            </w:r>
            <w:r>
              <w:rPr>
                <w:noProof/>
                <w:webHidden/>
              </w:rPr>
              <w:fldChar w:fldCharType="end"/>
            </w:r>
          </w:hyperlink>
        </w:p>
        <w:p w14:paraId="269F65E1" w14:textId="77777777" w:rsidR="00806D9D" w:rsidRDefault="00806D9D">
          <w:pPr>
            <w:pStyle w:val="TOC1"/>
            <w:tabs>
              <w:tab w:val="left" w:pos="480"/>
              <w:tab w:val="right" w:leader="dot" w:pos="9350"/>
            </w:tabs>
            <w:rPr>
              <w:rFonts w:eastAsiaTheme="minorEastAsia"/>
              <w:b w:val="0"/>
              <w:bCs w:val="0"/>
              <w:noProof/>
            </w:rPr>
          </w:pPr>
          <w:hyperlink w:anchor="_Toc39957884" w:history="1">
            <w:r w:rsidRPr="00D01879">
              <w:rPr>
                <w:rStyle w:val="Hyperlink"/>
                <w:rFonts w:ascii="Times New Roman" w:hAnsi="Times New Roman" w:cs="Times New Roman"/>
                <w:noProof/>
              </w:rPr>
              <w:t>2.</w:t>
            </w:r>
            <w:r>
              <w:rPr>
                <w:rFonts w:eastAsiaTheme="minorEastAsia"/>
                <w:b w:val="0"/>
                <w:bCs w:val="0"/>
                <w:noProof/>
              </w:rPr>
              <w:tab/>
            </w:r>
            <w:r w:rsidRPr="00D01879">
              <w:rPr>
                <w:rStyle w:val="Hyperlink"/>
                <w:rFonts w:ascii="Times New Roman" w:hAnsi="Times New Roman" w:cs="Times New Roman"/>
                <w:noProof/>
              </w:rPr>
              <w:t>Contemporary Management Problems</w:t>
            </w:r>
            <w:r>
              <w:rPr>
                <w:noProof/>
                <w:webHidden/>
              </w:rPr>
              <w:tab/>
            </w:r>
            <w:r>
              <w:rPr>
                <w:noProof/>
                <w:webHidden/>
              </w:rPr>
              <w:fldChar w:fldCharType="begin"/>
            </w:r>
            <w:r>
              <w:rPr>
                <w:noProof/>
                <w:webHidden/>
              </w:rPr>
              <w:instrText xml:space="preserve"> PAGEREF _Toc39957884 \h </w:instrText>
            </w:r>
            <w:r>
              <w:rPr>
                <w:noProof/>
                <w:webHidden/>
              </w:rPr>
            </w:r>
            <w:r>
              <w:rPr>
                <w:noProof/>
                <w:webHidden/>
              </w:rPr>
              <w:fldChar w:fldCharType="separate"/>
            </w:r>
            <w:r>
              <w:rPr>
                <w:noProof/>
                <w:webHidden/>
              </w:rPr>
              <w:t>5</w:t>
            </w:r>
            <w:r>
              <w:rPr>
                <w:noProof/>
                <w:webHidden/>
              </w:rPr>
              <w:fldChar w:fldCharType="end"/>
            </w:r>
          </w:hyperlink>
        </w:p>
        <w:p w14:paraId="4C143FBB" w14:textId="77777777" w:rsidR="00806D9D" w:rsidRDefault="00806D9D">
          <w:pPr>
            <w:pStyle w:val="TOC2"/>
            <w:tabs>
              <w:tab w:val="left" w:pos="960"/>
              <w:tab w:val="right" w:leader="dot" w:pos="9350"/>
            </w:tabs>
            <w:rPr>
              <w:rFonts w:eastAsiaTheme="minorEastAsia"/>
              <w:b w:val="0"/>
              <w:bCs w:val="0"/>
              <w:noProof/>
              <w:sz w:val="24"/>
              <w:szCs w:val="24"/>
            </w:rPr>
          </w:pPr>
          <w:hyperlink w:anchor="_Toc39957885" w:history="1">
            <w:r w:rsidRPr="00D01879">
              <w:rPr>
                <w:rStyle w:val="Hyperlink"/>
                <w:rFonts w:ascii="Times New Roman" w:hAnsi="Times New Roman" w:cs="Times New Roman"/>
                <w:noProof/>
              </w:rPr>
              <w:t>2.1.</w:t>
            </w:r>
            <w:r>
              <w:rPr>
                <w:rFonts w:eastAsiaTheme="minorEastAsia"/>
                <w:b w:val="0"/>
                <w:bCs w:val="0"/>
                <w:noProof/>
                <w:sz w:val="24"/>
                <w:szCs w:val="24"/>
              </w:rPr>
              <w:tab/>
            </w:r>
            <w:r w:rsidRPr="00D01879">
              <w:rPr>
                <w:rStyle w:val="Hyperlink"/>
                <w:rFonts w:ascii="Times New Roman" w:hAnsi="Times New Roman" w:cs="Times New Roman"/>
                <w:noProof/>
              </w:rPr>
              <w:t>Workforce Diversity</w:t>
            </w:r>
            <w:r>
              <w:rPr>
                <w:noProof/>
                <w:webHidden/>
              </w:rPr>
              <w:tab/>
            </w:r>
            <w:r>
              <w:rPr>
                <w:noProof/>
                <w:webHidden/>
              </w:rPr>
              <w:fldChar w:fldCharType="begin"/>
            </w:r>
            <w:r>
              <w:rPr>
                <w:noProof/>
                <w:webHidden/>
              </w:rPr>
              <w:instrText xml:space="preserve"> PAGEREF _Toc39957885 \h </w:instrText>
            </w:r>
            <w:r>
              <w:rPr>
                <w:noProof/>
                <w:webHidden/>
              </w:rPr>
            </w:r>
            <w:r>
              <w:rPr>
                <w:noProof/>
                <w:webHidden/>
              </w:rPr>
              <w:fldChar w:fldCharType="separate"/>
            </w:r>
            <w:r>
              <w:rPr>
                <w:noProof/>
                <w:webHidden/>
              </w:rPr>
              <w:t>6</w:t>
            </w:r>
            <w:r>
              <w:rPr>
                <w:noProof/>
                <w:webHidden/>
              </w:rPr>
              <w:fldChar w:fldCharType="end"/>
            </w:r>
          </w:hyperlink>
        </w:p>
        <w:p w14:paraId="3FDDBE5A" w14:textId="77777777" w:rsidR="00806D9D" w:rsidRDefault="00806D9D">
          <w:pPr>
            <w:pStyle w:val="TOC1"/>
            <w:tabs>
              <w:tab w:val="left" w:pos="480"/>
              <w:tab w:val="right" w:leader="dot" w:pos="9350"/>
            </w:tabs>
            <w:rPr>
              <w:rFonts w:eastAsiaTheme="minorEastAsia"/>
              <w:b w:val="0"/>
              <w:bCs w:val="0"/>
              <w:noProof/>
            </w:rPr>
          </w:pPr>
          <w:hyperlink w:anchor="_Toc39957886" w:history="1">
            <w:r w:rsidRPr="00D01879">
              <w:rPr>
                <w:rStyle w:val="Hyperlink"/>
                <w:rFonts w:ascii="Times New Roman" w:hAnsi="Times New Roman" w:cs="Times New Roman"/>
                <w:noProof/>
              </w:rPr>
              <w:t>3.</w:t>
            </w:r>
            <w:r>
              <w:rPr>
                <w:rFonts w:eastAsiaTheme="minorEastAsia"/>
                <w:b w:val="0"/>
                <w:bCs w:val="0"/>
                <w:noProof/>
              </w:rPr>
              <w:tab/>
            </w:r>
            <w:r w:rsidRPr="00D01879">
              <w:rPr>
                <w:rStyle w:val="Hyperlink"/>
                <w:rFonts w:ascii="Times New Roman" w:hAnsi="Times New Roman" w:cs="Times New Roman"/>
                <w:noProof/>
              </w:rPr>
              <w:t>Racism and Gender Discrimination at Workplace</w:t>
            </w:r>
            <w:r>
              <w:rPr>
                <w:noProof/>
                <w:webHidden/>
              </w:rPr>
              <w:tab/>
            </w:r>
            <w:r>
              <w:rPr>
                <w:noProof/>
                <w:webHidden/>
              </w:rPr>
              <w:fldChar w:fldCharType="begin"/>
            </w:r>
            <w:r>
              <w:rPr>
                <w:noProof/>
                <w:webHidden/>
              </w:rPr>
              <w:instrText xml:space="preserve"> PAGEREF _Toc39957886 \h </w:instrText>
            </w:r>
            <w:r>
              <w:rPr>
                <w:noProof/>
                <w:webHidden/>
              </w:rPr>
            </w:r>
            <w:r>
              <w:rPr>
                <w:noProof/>
                <w:webHidden/>
              </w:rPr>
              <w:fldChar w:fldCharType="separate"/>
            </w:r>
            <w:r>
              <w:rPr>
                <w:noProof/>
                <w:webHidden/>
              </w:rPr>
              <w:t>8</w:t>
            </w:r>
            <w:r>
              <w:rPr>
                <w:noProof/>
                <w:webHidden/>
              </w:rPr>
              <w:fldChar w:fldCharType="end"/>
            </w:r>
          </w:hyperlink>
        </w:p>
        <w:p w14:paraId="38DC5F3C" w14:textId="77777777" w:rsidR="00806D9D" w:rsidRDefault="00806D9D">
          <w:pPr>
            <w:pStyle w:val="TOC1"/>
            <w:tabs>
              <w:tab w:val="left" w:pos="480"/>
              <w:tab w:val="right" w:leader="dot" w:pos="9350"/>
            </w:tabs>
            <w:rPr>
              <w:rFonts w:eastAsiaTheme="minorEastAsia"/>
              <w:b w:val="0"/>
              <w:bCs w:val="0"/>
              <w:noProof/>
            </w:rPr>
          </w:pPr>
          <w:hyperlink w:anchor="_Toc39957887" w:history="1">
            <w:r w:rsidRPr="00D01879">
              <w:rPr>
                <w:rStyle w:val="Hyperlink"/>
                <w:rFonts w:ascii="Times New Roman" w:hAnsi="Times New Roman" w:cs="Times New Roman"/>
                <w:noProof/>
              </w:rPr>
              <w:t>4.</w:t>
            </w:r>
            <w:r>
              <w:rPr>
                <w:rFonts w:eastAsiaTheme="minorEastAsia"/>
                <w:b w:val="0"/>
                <w:bCs w:val="0"/>
                <w:noProof/>
              </w:rPr>
              <w:tab/>
            </w:r>
            <w:r w:rsidRPr="00D01879">
              <w:rPr>
                <w:rStyle w:val="Hyperlink"/>
                <w:rFonts w:ascii="Times New Roman" w:hAnsi="Times New Roman" w:cs="Times New Roman"/>
                <w:noProof/>
              </w:rPr>
              <w:t>Management Theories</w:t>
            </w:r>
            <w:r>
              <w:rPr>
                <w:noProof/>
                <w:webHidden/>
              </w:rPr>
              <w:tab/>
            </w:r>
            <w:r>
              <w:rPr>
                <w:noProof/>
                <w:webHidden/>
              </w:rPr>
              <w:fldChar w:fldCharType="begin"/>
            </w:r>
            <w:r>
              <w:rPr>
                <w:noProof/>
                <w:webHidden/>
              </w:rPr>
              <w:instrText xml:space="preserve"> PAGEREF _Toc39957887 \h </w:instrText>
            </w:r>
            <w:r>
              <w:rPr>
                <w:noProof/>
                <w:webHidden/>
              </w:rPr>
            </w:r>
            <w:r>
              <w:rPr>
                <w:noProof/>
                <w:webHidden/>
              </w:rPr>
              <w:fldChar w:fldCharType="separate"/>
            </w:r>
            <w:r>
              <w:rPr>
                <w:noProof/>
                <w:webHidden/>
              </w:rPr>
              <w:t>10</w:t>
            </w:r>
            <w:r>
              <w:rPr>
                <w:noProof/>
                <w:webHidden/>
              </w:rPr>
              <w:fldChar w:fldCharType="end"/>
            </w:r>
          </w:hyperlink>
        </w:p>
        <w:p w14:paraId="793E40C8" w14:textId="77777777" w:rsidR="00806D9D" w:rsidRDefault="00806D9D">
          <w:pPr>
            <w:pStyle w:val="TOC2"/>
            <w:tabs>
              <w:tab w:val="left" w:pos="960"/>
              <w:tab w:val="right" w:leader="dot" w:pos="9350"/>
            </w:tabs>
            <w:rPr>
              <w:rFonts w:eastAsiaTheme="minorEastAsia"/>
              <w:b w:val="0"/>
              <w:bCs w:val="0"/>
              <w:noProof/>
              <w:sz w:val="24"/>
              <w:szCs w:val="24"/>
            </w:rPr>
          </w:pPr>
          <w:hyperlink w:anchor="_Toc39957888" w:history="1">
            <w:r w:rsidRPr="00D01879">
              <w:rPr>
                <w:rStyle w:val="Hyperlink"/>
                <w:rFonts w:ascii="Times New Roman" w:hAnsi="Times New Roman" w:cs="Times New Roman"/>
                <w:noProof/>
              </w:rPr>
              <w:t>4.1.</w:t>
            </w:r>
            <w:r>
              <w:rPr>
                <w:rFonts w:eastAsiaTheme="minorEastAsia"/>
                <w:b w:val="0"/>
                <w:bCs w:val="0"/>
                <w:noProof/>
                <w:sz w:val="24"/>
                <w:szCs w:val="24"/>
              </w:rPr>
              <w:tab/>
            </w:r>
            <w:r w:rsidRPr="00D01879">
              <w:rPr>
                <w:rStyle w:val="Hyperlink"/>
                <w:rFonts w:ascii="Times New Roman" w:hAnsi="Times New Roman" w:cs="Times New Roman"/>
                <w:noProof/>
              </w:rPr>
              <w:t>System Thinking Theory</w:t>
            </w:r>
            <w:r>
              <w:rPr>
                <w:noProof/>
                <w:webHidden/>
              </w:rPr>
              <w:tab/>
            </w:r>
            <w:r>
              <w:rPr>
                <w:noProof/>
                <w:webHidden/>
              </w:rPr>
              <w:fldChar w:fldCharType="begin"/>
            </w:r>
            <w:r>
              <w:rPr>
                <w:noProof/>
                <w:webHidden/>
              </w:rPr>
              <w:instrText xml:space="preserve"> PAGEREF _Toc39957888 \h </w:instrText>
            </w:r>
            <w:r>
              <w:rPr>
                <w:noProof/>
                <w:webHidden/>
              </w:rPr>
            </w:r>
            <w:r>
              <w:rPr>
                <w:noProof/>
                <w:webHidden/>
              </w:rPr>
              <w:fldChar w:fldCharType="separate"/>
            </w:r>
            <w:r>
              <w:rPr>
                <w:noProof/>
                <w:webHidden/>
              </w:rPr>
              <w:t>11</w:t>
            </w:r>
            <w:r>
              <w:rPr>
                <w:noProof/>
                <w:webHidden/>
              </w:rPr>
              <w:fldChar w:fldCharType="end"/>
            </w:r>
          </w:hyperlink>
        </w:p>
        <w:p w14:paraId="64483D81" w14:textId="77777777" w:rsidR="00806D9D" w:rsidRDefault="00806D9D">
          <w:pPr>
            <w:pStyle w:val="TOC2"/>
            <w:tabs>
              <w:tab w:val="left" w:pos="960"/>
              <w:tab w:val="right" w:leader="dot" w:pos="9350"/>
            </w:tabs>
            <w:rPr>
              <w:rFonts w:eastAsiaTheme="minorEastAsia"/>
              <w:b w:val="0"/>
              <w:bCs w:val="0"/>
              <w:noProof/>
              <w:sz w:val="24"/>
              <w:szCs w:val="24"/>
            </w:rPr>
          </w:pPr>
          <w:hyperlink w:anchor="_Toc39957889" w:history="1">
            <w:r w:rsidRPr="00D01879">
              <w:rPr>
                <w:rStyle w:val="Hyperlink"/>
                <w:rFonts w:ascii="Times New Roman" w:hAnsi="Times New Roman" w:cs="Times New Roman"/>
                <w:noProof/>
              </w:rPr>
              <w:t>4.2.</w:t>
            </w:r>
            <w:r>
              <w:rPr>
                <w:rFonts w:eastAsiaTheme="minorEastAsia"/>
                <w:b w:val="0"/>
                <w:bCs w:val="0"/>
                <w:noProof/>
                <w:sz w:val="24"/>
                <w:szCs w:val="24"/>
              </w:rPr>
              <w:tab/>
            </w:r>
            <w:r w:rsidRPr="00D01879">
              <w:rPr>
                <w:rStyle w:val="Hyperlink"/>
                <w:rFonts w:ascii="Times New Roman" w:hAnsi="Times New Roman" w:cs="Times New Roman"/>
                <w:noProof/>
              </w:rPr>
              <w:t>Human Relations Theory</w:t>
            </w:r>
            <w:r>
              <w:rPr>
                <w:noProof/>
                <w:webHidden/>
              </w:rPr>
              <w:tab/>
            </w:r>
            <w:r>
              <w:rPr>
                <w:noProof/>
                <w:webHidden/>
              </w:rPr>
              <w:fldChar w:fldCharType="begin"/>
            </w:r>
            <w:r>
              <w:rPr>
                <w:noProof/>
                <w:webHidden/>
              </w:rPr>
              <w:instrText xml:space="preserve"> PAGEREF _Toc39957889 \h </w:instrText>
            </w:r>
            <w:r>
              <w:rPr>
                <w:noProof/>
                <w:webHidden/>
              </w:rPr>
            </w:r>
            <w:r>
              <w:rPr>
                <w:noProof/>
                <w:webHidden/>
              </w:rPr>
              <w:fldChar w:fldCharType="separate"/>
            </w:r>
            <w:r>
              <w:rPr>
                <w:noProof/>
                <w:webHidden/>
              </w:rPr>
              <w:t>13</w:t>
            </w:r>
            <w:r>
              <w:rPr>
                <w:noProof/>
                <w:webHidden/>
              </w:rPr>
              <w:fldChar w:fldCharType="end"/>
            </w:r>
          </w:hyperlink>
        </w:p>
        <w:p w14:paraId="426C59A7" w14:textId="77777777" w:rsidR="00806D9D" w:rsidRDefault="00806D9D">
          <w:pPr>
            <w:pStyle w:val="TOC2"/>
            <w:tabs>
              <w:tab w:val="left" w:pos="960"/>
              <w:tab w:val="right" w:leader="dot" w:pos="9350"/>
            </w:tabs>
            <w:rPr>
              <w:rFonts w:eastAsiaTheme="minorEastAsia"/>
              <w:b w:val="0"/>
              <w:bCs w:val="0"/>
              <w:noProof/>
              <w:sz w:val="24"/>
              <w:szCs w:val="24"/>
            </w:rPr>
          </w:pPr>
          <w:hyperlink w:anchor="_Toc39957890" w:history="1">
            <w:r w:rsidRPr="00D01879">
              <w:rPr>
                <w:rStyle w:val="Hyperlink"/>
                <w:rFonts w:ascii="Times New Roman" w:hAnsi="Times New Roman" w:cs="Times New Roman"/>
                <w:noProof/>
              </w:rPr>
              <w:t>4.3.</w:t>
            </w:r>
            <w:r>
              <w:rPr>
                <w:rFonts w:eastAsiaTheme="minorEastAsia"/>
                <w:b w:val="0"/>
                <w:bCs w:val="0"/>
                <w:noProof/>
                <w:sz w:val="24"/>
                <w:szCs w:val="24"/>
              </w:rPr>
              <w:tab/>
            </w:r>
            <w:r w:rsidRPr="00D01879">
              <w:rPr>
                <w:rStyle w:val="Hyperlink"/>
                <w:rFonts w:ascii="Times New Roman" w:hAnsi="Times New Roman" w:cs="Times New Roman"/>
                <w:noProof/>
              </w:rPr>
              <w:t>Drucker’s MBO Theory</w:t>
            </w:r>
            <w:r>
              <w:rPr>
                <w:noProof/>
                <w:webHidden/>
              </w:rPr>
              <w:tab/>
            </w:r>
            <w:r>
              <w:rPr>
                <w:noProof/>
                <w:webHidden/>
              </w:rPr>
              <w:fldChar w:fldCharType="begin"/>
            </w:r>
            <w:r>
              <w:rPr>
                <w:noProof/>
                <w:webHidden/>
              </w:rPr>
              <w:instrText xml:space="preserve"> PAGEREF _Toc39957890 \h </w:instrText>
            </w:r>
            <w:r>
              <w:rPr>
                <w:noProof/>
                <w:webHidden/>
              </w:rPr>
            </w:r>
            <w:r>
              <w:rPr>
                <w:noProof/>
                <w:webHidden/>
              </w:rPr>
              <w:fldChar w:fldCharType="separate"/>
            </w:r>
            <w:r>
              <w:rPr>
                <w:noProof/>
                <w:webHidden/>
              </w:rPr>
              <w:t>15</w:t>
            </w:r>
            <w:r>
              <w:rPr>
                <w:noProof/>
                <w:webHidden/>
              </w:rPr>
              <w:fldChar w:fldCharType="end"/>
            </w:r>
          </w:hyperlink>
        </w:p>
        <w:p w14:paraId="51B822B3" w14:textId="77777777" w:rsidR="00806D9D" w:rsidRDefault="00806D9D">
          <w:pPr>
            <w:pStyle w:val="TOC1"/>
            <w:tabs>
              <w:tab w:val="left" w:pos="480"/>
              <w:tab w:val="right" w:leader="dot" w:pos="9350"/>
            </w:tabs>
            <w:rPr>
              <w:rFonts w:eastAsiaTheme="minorEastAsia"/>
              <w:b w:val="0"/>
              <w:bCs w:val="0"/>
              <w:noProof/>
            </w:rPr>
          </w:pPr>
          <w:hyperlink w:anchor="_Toc39957891" w:history="1">
            <w:r w:rsidRPr="00D01879">
              <w:rPr>
                <w:rStyle w:val="Hyperlink"/>
                <w:rFonts w:ascii="Times New Roman" w:hAnsi="Times New Roman" w:cs="Times New Roman"/>
                <w:noProof/>
              </w:rPr>
              <w:t>5.</w:t>
            </w:r>
            <w:r>
              <w:rPr>
                <w:rFonts w:eastAsiaTheme="minorEastAsia"/>
                <w:b w:val="0"/>
                <w:bCs w:val="0"/>
                <w:noProof/>
              </w:rPr>
              <w:tab/>
            </w:r>
            <w:r w:rsidRPr="00D01879">
              <w:rPr>
                <w:rStyle w:val="Hyperlink"/>
                <w:rFonts w:ascii="Times New Roman" w:hAnsi="Times New Roman" w:cs="Times New Roman"/>
                <w:noProof/>
              </w:rPr>
              <w:t>An overview of Traditional Management Theories</w:t>
            </w:r>
            <w:r>
              <w:rPr>
                <w:noProof/>
                <w:webHidden/>
              </w:rPr>
              <w:tab/>
            </w:r>
            <w:r>
              <w:rPr>
                <w:noProof/>
                <w:webHidden/>
              </w:rPr>
              <w:fldChar w:fldCharType="begin"/>
            </w:r>
            <w:r>
              <w:rPr>
                <w:noProof/>
                <w:webHidden/>
              </w:rPr>
              <w:instrText xml:space="preserve"> PAGEREF _Toc39957891 \h </w:instrText>
            </w:r>
            <w:r>
              <w:rPr>
                <w:noProof/>
                <w:webHidden/>
              </w:rPr>
            </w:r>
            <w:r>
              <w:rPr>
                <w:noProof/>
                <w:webHidden/>
              </w:rPr>
              <w:fldChar w:fldCharType="separate"/>
            </w:r>
            <w:r>
              <w:rPr>
                <w:noProof/>
                <w:webHidden/>
              </w:rPr>
              <w:t>18</w:t>
            </w:r>
            <w:r>
              <w:rPr>
                <w:noProof/>
                <w:webHidden/>
              </w:rPr>
              <w:fldChar w:fldCharType="end"/>
            </w:r>
          </w:hyperlink>
        </w:p>
        <w:p w14:paraId="20180E5D" w14:textId="77777777" w:rsidR="00806D9D" w:rsidRDefault="00806D9D">
          <w:pPr>
            <w:pStyle w:val="TOC1"/>
            <w:tabs>
              <w:tab w:val="left" w:pos="480"/>
              <w:tab w:val="right" w:leader="dot" w:pos="9350"/>
            </w:tabs>
            <w:rPr>
              <w:rFonts w:eastAsiaTheme="minorEastAsia"/>
              <w:b w:val="0"/>
              <w:bCs w:val="0"/>
              <w:noProof/>
            </w:rPr>
          </w:pPr>
          <w:hyperlink w:anchor="_Toc39957892" w:history="1">
            <w:r w:rsidRPr="00D01879">
              <w:rPr>
                <w:rStyle w:val="Hyperlink"/>
                <w:rFonts w:ascii="Times New Roman" w:hAnsi="Times New Roman" w:cs="Times New Roman"/>
                <w:noProof/>
              </w:rPr>
              <w:t>6.</w:t>
            </w:r>
            <w:r>
              <w:rPr>
                <w:rFonts w:eastAsiaTheme="minorEastAsia"/>
                <w:b w:val="0"/>
                <w:bCs w:val="0"/>
                <w:noProof/>
              </w:rPr>
              <w:tab/>
            </w:r>
            <w:r w:rsidRPr="00D01879">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_Toc39957892 \h </w:instrText>
            </w:r>
            <w:r>
              <w:rPr>
                <w:noProof/>
                <w:webHidden/>
              </w:rPr>
            </w:r>
            <w:r>
              <w:rPr>
                <w:noProof/>
                <w:webHidden/>
              </w:rPr>
              <w:fldChar w:fldCharType="separate"/>
            </w:r>
            <w:r>
              <w:rPr>
                <w:noProof/>
                <w:webHidden/>
              </w:rPr>
              <w:t>20</w:t>
            </w:r>
            <w:r>
              <w:rPr>
                <w:noProof/>
                <w:webHidden/>
              </w:rPr>
              <w:fldChar w:fldCharType="end"/>
            </w:r>
          </w:hyperlink>
        </w:p>
        <w:p w14:paraId="55EBB763" w14:textId="77777777" w:rsidR="00806D9D" w:rsidRDefault="00806D9D">
          <w:pPr>
            <w:pStyle w:val="TOC1"/>
            <w:tabs>
              <w:tab w:val="left" w:pos="480"/>
              <w:tab w:val="right" w:leader="dot" w:pos="9350"/>
            </w:tabs>
            <w:rPr>
              <w:rFonts w:eastAsiaTheme="minorEastAsia"/>
              <w:b w:val="0"/>
              <w:bCs w:val="0"/>
              <w:noProof/>
            </w:rPr>
          </w:pPr>
          <w:hyperlink w:anchor="_Toc39957893" w:history="1">
            <w:r w:rsidRPr="00D01879">
              <w:rPr>
                <w:rStyle w:val="Hyperlink"/>
                <w:rFonts w:ascii="Times New Roman" w:hAnsi="Times New Roman" w:cs="Times New Roman"/>
                <w:noProof/>
              </w:rPr>
              <w:t>7.</w:t>
            </w:r>
            <w:r>
              <w:rPr>
                <w:rFonts w:eastAsiaTheme="minorEastAsia"/>
                <w:b w:val="0"/>
                <w:bCs w:val="0"/>
                <w:noProof/>
              </w:rPr>
              <w:tab/>
            </w:r>
            <w:r w:rsidRPr="00D01879">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_Toc39957893 \h </w:instrText>
            </w:r>
            <w:r>
              <w:rPr>
                <w:noProof/>
                <w:webHidden/>
              </w:rPr>
            </w:r>
            <w:r>
              <w:rPr>
                <w:noProof/>
                <w:webHidden/>
              </w:rPr>
              <w:fldChar w:fldCharType="separate"/>
            </w:r>
            <w:r>
              <w:rPr>
                <w:noProof/>
                <w:webHidden/>
              </w:rPr>
              <w:t>22</w:t>
            </w:r>
            <w:r>
              <w:rPr>
                <w:noProof/>
                <w:webHidden/>
              </w:rPr>
              <w:fldChar w:fldCharType="end"/>
            </w:r>
          </w:hyperlink>
        </w:p>
        <w:p w14:paraId="4EE7343F"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b/>
              <w:bCs/>
              <w:noProof/>
            </w:rPr>
            <w:fldChar w:fldCharType="end"/>
          </w:r>
        </w:p>
      </w:sdtContent>
    </w:sdt>
    <w:p w14:paraId="16CC2237" w14:textId="77777777" w:rsidR="00806D9D" w:rsidRPr="00806D9D" w:rsidRDefault="00806D9D" w:rsidP="00806D9D">
      <w:pPr>
        <w:pStyle w:val="Heading1"/>
        <w:spacing w:line="360" w:lineRule="auto"/>
        <w:jc w:val="both"/>
        <w:rPr>
          <w:rFonts w:ascii="Times New Roman" w:hAnsi="Times New Roman" w:cs="Times New Roman"/>
        </w:rPr>
      </w:pPr>
    </w:p>
    <w:p w14:paraId="30495CD7" w14:textId="77777777" w:rsidR="00806D9D" w:rsidRPr="00806D9D" w:rsidRDefault="00806D9D" w:rsidP="00806D9D">
      <w:pPr>
        <w:spacing w:line="360" w:lineRule="auto"/>
        <w:jc w:val="both"/>
        <w:rPr>
          <w:rFonts w:ascii="Times New Roman" w:hAnsi="Times New Roman" w:cs="Times New Roman"/>
        </w:rPr>
      </w:pPr>
    </w:p>
    <w:p w14:paraId="097B7B2D" w14:textId="77777777" w:rsidR="00806D9D" w:rsidRPr="00806D9D" w:rsidRDefault="00806D9D" w:rsidP="00806D9D">
      <w:pPr>
        <w:spacing w:line="360" w:lineRule="auto"/>
        <w:jc w:val="both"/>
        <w:rPr>
          <w:rFonts w:ascii="Times New Roman" w:hAnsi="Times New Roman" w:cs="Times New Roman"/>
        </w:rPr>
      </w:pPr>
    </w:p>
    <w:p w14:paraId="6131235F" w14:textId="77777777" w:rsidR="00806D9D" w:rsidRPr="00806D9D" w:rsidRDefault="00806D9D" w:rsidP="00806D9D">
      <w:pPr>
        <w:pStyle w:val="Heading1"/>
        <w:spacing w:line="360" w:lineRule="auto"/>
        <w:jc w:val="both"/>
        <w:rPr>
          <w:rFonts w:ascii="Times New Roman" w:hAnsi="Times New Roman" w:cs="Times New Roman"/>
        </w:rPr>
      </w:pPr>
    </w:p>
    <w:p w14:paraId="3526CBEE" w14:textId="77777777" w:rsidR="00806D9D" w:rsidRDefault="00806D9D" w:rsidP="00806D9D">
      <w:pPr>
        <w:pStyle w:val="Heading1"/>
        <w:spacing w:line="360" w:lineRule="auto"/>
        <w:jc w:val="both"/>
        <w:rPr>
          <w:rFonts w:ascii="Times New Roman" w:hAnsi="Times New Roman" w:cs="Times New Roman"/>
        </w:rPr>
      </w:pPr>
    </w:p>
    <w:p w14:paraId="2C6A29D3" w14:textId="77777777" w:rsidR="00806D9D" w:rsidRPr="00806D9D" w:rsidRDefault="00806D9D" w:rsidP="00806D9D"/>
    <w:p w14:paraId="7FD35E9D" w14:textId="77777777" w:rsidR="00806D9D" w:rsidRDefault="00806D9D" w:rsidP="00806D9D">
      <w:pPr>
        <w:spacing w:line="360" w:lineRule="auto"/>
        <w:jc w:val="both"/>
        <w:rPr>
          <w:rFonts w:ascii="Times New Roman" w:hAnsi="Times New Roman" w:cs="Times New Roman"/>
        </w:rPr>
      </w:pPr>
    </w:p>
    <w:p w14:paraId="6AE19A81" w14:textId="77777777" w:rsidR="00473398" w:rsidRDefault="00473398" w:rsidP="00806D9D">
      <w:pPr>
        <w:spacing w:line="360" w:lineRule="auto"/>
        <w:jc w:val="both"/>
        <w:rPr>
          <w:rFonts w:ascii="Times New Roman" w:hAnsi="Times New Roman" w:cs="Times New Roman"/>
        </w:rPr>
      </w:pPr>
    </w:p>
    <w:p w14:paraId="6BF12F3C" w14:textId="77777777" w:rsidR="00473398" w:rsidRDefault="00473398" w:rsidP="00806D9D">
      <w:pPr>
        <w:spacing w:line="360" w:lineRule="auto"/>
        <w:jc w:val="both"/>
        <w:rPr>
          <w:rFonts w:ascii="Times New Roman" w:hAnsi="Times New Roman" w:cs="Times New Roman"/>
        </w:rPr>
      </w:pPr>
    </w:p>
    <w:p w14:paraId="1EAE120D" w14:textId="77777777" w:rsidR="00473398" w:rsidRDefault="00473398" w:rsidP="00806D9D">
      <w:pPr>
        <w:spacing w:line="360" w:lineRule="auto"/>
        <w:jc w:val="both"/>
        <w:rPr>
          <w:rFonts w:ascii="Times New Roman" w:hAnsi="Times New Roman" w:cs="Times New Roman"/>
        </w:rPr>
      </w:pPr>
    </w:p>
    <w:p w14:paraId="16F73CF0" w14:textId="77777777" w:rsidR="00473398" w:rsidRDefault="00473398" w:rsidP="00806D9D">
      <w:pPr>
        <w:spacing w:line="360" w:lineRule="auto"/>
        <w:jc w:val="both"/>
        <w:rPr>
          <w:rFonts w:ascii="Times New Roman" w:hAnsi="Times New Roman" w:cs="Times New Roman"/>
        </w:rPr>
      </w:pPr>
    </w:p>
    <w:p w14:paraId="25E99037" w14:textId="77777777" w:rsidR="00473398" w:rsidRPr="00806D9D" w:rsidRDefault="00473398" w:rsidP="00806D9D">
      <w:pPr>
        <w:spacing w:line="360" w:lineRule="auto"/>
        <w:jc w:val="both"/>
        <w:rPr>
          <w:rFonts w:ascii="Times New Roman" w:hAnsi="Times New Roman" w:cs="Times New Roman"/>
        </w:rPr>
      </w:pPr>
    </w:p>
    <w:p w14:paraId="0C4E5D55" w14:textId="77777777" w:rsidR="00806D9D" w:rsidRPr="00806D9D" w:rsidRDefault="00806D9D" w:rsidP="00806D9D">
      <w:pPr>
        <w:spacing w:line="360" w:lineRule="auto"/>
        <w:jc w:val="both"/>
        <w:rPr>
          <w:rFonts w:ascii="Times New Roman" w:hAnsi="Times New Roman" w:cs="Times New Roman"/>
        </w:rPr>
      </w:pPr>
    </w:p>
    <w:p w14:paraId="355F4711" w14:textId="77777777" w:rsidR="00061356" w:rsidRPr="00806D9D" w:rsidRDefault="00806D9D" w:rsidP="00806D9D">
      <w:pPr>
        <w:pStyle w:val="Heading1"/>
        <w:spacing w:line="360" w:lineRule="auto"/>
        <w:jc w:val="both"/>
        <w:rPr>
          <w:rFonts w:ascii="Times New Roman" w:hAnsi="Times New Roman" w:cs="Times New Roman"/>
        </w:rPr>
      </w:pPr>
      <w:bookmarkStart w:id="0" w:name="_Toc39957882"/>
      <w:r w:rsidRPr="00806D9D">
        <w:rPr>
          <w:rFonts w:ascii="Times New Roman" w:hAnsi="Times New Roman" w:cs="Times New Roman"/>
        </w:rPr>
        <w:t>Abstract</w:t>
      </w:r>
      <w:bookmarkEnd w:id="0"/>
    </w:p>
    <w:p w14:paraId="23363211" w14:textId="77777777" w:rsidR="00806D9D" w:rsidRPr="00806D9D" w:rsidRDefault="00806D9D" w:rsidP="00806D9D">
      <w:pPr>
        <w:spacing w:line="360" w:lineRule="auto"/>
        <w:ind w:left="10"/>
        <w:jc w:val="both"/>
        <w:rPr>
          <w:rFonts w:ascii="Times New Roman" w:hAnsi="Times New Roman" w:cs="Times New Roman"/>
        </w:rPr>
      </w:pPr>
      <w:r w:rsidRPr="00806D9D">
        <w:rPr>
          <w:rFonts w:ascii="Times New Roman" w:hAnsi="Times New Roman" w:cs="Times New Roman"/>
        </w:rPr>
        <w:t>Management practices have been evolving for more than two centuries since the Fredrick Taylor’s Theory of Scientific Management. Intensive research has helped the evolution of management theories and paradigms from classical to modern management. It can still be observed that mostly the management practices still have their roots in the 19</w:t>
      </w:r>
      <w:r w:rsidRPr="00806D9D">
        <w:rPr>
          <w:rFonts w:ascii="Times New Roman" w:hAnsi="Times New Roman" w:cs="Times New Roman"/>
          <w:vertAlign w:val="superscript"/>
        </w:rPr>
        <w:t>th</w:t>
      </w:r>
      <w:r w:rsidRPr="00806D9D">
        <w:rPr>
          <w:rFonts w:ascii="Times New Roman" w:hAnsi="Times New Roman" w:cs="Times New Roman"/>
        </w:rPr>
        <w:t xml:space="preserve"> century. But some of the management theories have provided a better set of information about how to resolve the modern era issues and challenges of the organizations. Contemporary management issues have arisen due to the current styles of practices and thinking. Contemporary management issues evaluation refers to examining the ways to understand and address the issues in a right manner when they arise. </w:t>
      </w:r>
    </w:p>
    <w:p w14:paraId="712B7650" w14:textId="77777777" w:rsidR="00806D9D" w:rsidRPr="00806D9D" w:rsidRDefault="00806D9D" w:rsidP="00806D9D">
      <w:pPr>
        <w:spacing w:line="360" w:lineRule="auto"/>
        <w:ind w:left="10"/>
        <w:jc w:val="both"/>
        <w:rPr>
          <w:rFonts w:ascii="Times New Roman" w:hAnsi="Times New Roman" w:cs="Times New Roman"/>
        </w:rPr>
      </w:pPr>
      <w:r w:rsidRPr="00806D9D">
        <w:rPr>
          <w:rFonts w:ascii="Times New Roman" w:hAnsi="Times New Roman" w:cs="Times New Roman"/>
        </w:rPr>
        <w:t>Workforce diversity is becoming the most important issue to be considered by the management because of increased complexity and shifting demographics. Diversity can come in many ways like race, gender, age, culture, social and psychological needs etc. Race and gender discrimination is studied in the following section. Three management theories are discussed and they are being analyzed with the problem under discussion. Management theories are set of guidelines and concepts that explain how management strategies should be applied in any organization. The theories discussed are system thinking, Human relations and Management by Objectives. System thinking is related to considering the employees as a group rather than individuals. It focuses on group thinking and combined efforts and teamwork. Human relations theory states that salary and incentives have less importance for employees and they are more affected by respect, attitude and interests shown. It focuses on the social needs of employees.</w:t>
      </w:r>
    </w:p>
    <w:p w14:paraId="2B66C77C" w14:textId="77777777" w:rsidR="00806D9D" w:rsidRPr="00806D9D" w:rsidRDefault="00806D9D" w:rsidP="00806D9D">
      <w:pPr>
        <w:spacing w:line="360" w:lineRule="auto"/>
        <w:ind w:left="10"/>
        <w:jc w:val="both"/>
        <w:rPr>
          <w:rFonts w:ascii="Times New Roman" w:hAnsi="Times New Roman" w:cs="Times New Roman"/>
        </w:rPr>
      </w:pPr>
      <w:r w:rsidRPr="00806D9D">
        <w:rPr>
          <w:rFonts w:ascii="Times New Roman" w:hAnsi="Times New Roman" w:cs="Times New Roman"/>
        </w:rPr>
        <w:t>Management by objectives theory refers to making goals of an organization by managers and subordinates. From the following discussion, it has been analyzed that all of the three theories are applicable on diversity management and can be used for effective management of diverse workforce. System thinking theory is all about considering the employees of an organization as a team/group. In this way, there will be no issue of diverse workforce and all of the employees will work for the common objective/goal of organization. Considering them as a group will force them for cooperation and coordination with each other and then rewards will be given on performance and not on the characteristics of employees.</w:t>
      </w:r>
    </w:p>
    <w:p w14:paraId="20FFB398" w14:textId="77777777" w:rsidR="00806D9D" w:rsidRPr="00806D9D" w:rsidRDefault="00806D9D" w:rsidP="00806D9D">
      <w:pPr>
        <w:spacing w:line="360" w:lineRule="auto"/>
        <w:ind w:left="10"/>
        <w:jc w:val="both"/>
        <w:rPr>
          <w:rFonts w:ascii="Times New Roman" w:hAnsi="Times New Roman" w:cs="Times New Roman"/>
        </w:rPr>
      </w:pPr>
      <w:r w:rsidRPr="00806D9D">
        <w:rPr>
          <w:rFonts w:ascii="Times New Roman" w:hAnsi="Times New Roman" w:cs="Times New Roman"/>
        </w:rPr>
        <w:t>Employees of an organization are different from each other in many ways like males, females, skin color, facial expressions etc. They will be much more motivated when they get equal respect, attention and interest irrespective of their race or gender differences. Race and gender discrimination can be diminished by treating all the employees as equal participants in designing and developing the organizational structure. Individual goals are also set besides establishment of organizational goals. And after getting proper feedback, performance appraisals are given to the employees irrespective of race and gender discrimination. So the major finding is the modern management theories are somehow providing rules and information to handle and resolve the contemporary management problems arising due to the different style of thinking and increased complexity.</w:t>
      </w:r>
    </w:p>
    <w:p w14:paraId="0C999601" w14:textId="77777777" w:rsidR="00806D9D" w:rsidRDefault="00806D9D" w:rsidP="00806D9D">
      <w:pPr>
        <w:spacing w:line="360" w:lineRule="auto"/>
        <w:jc w:val="both"/>
        <w:rPr>
          <w:rFonts w:ascii="Times New Roman" w:hAnsi="Times New Roman" w:cs="Times New Roman"/>
        </w:rPr>
      </w:pPr>
    </w:p>
    <w:p w14:paraId="7B1C5849" w14:textId="77777777" w:rsidR="00806D9D" w:rsidRDefault="00806D9D" w:rsidP="00806D9D">
      <w:pPr>
        <w:spacing w:line="360" w:lineRule="auto"/>
        <w:jc w:val="both"/>
        <w:rPr>
          <w:rFonts w:ascii="Times New Roman" w:hAnsi="Times New Roman" w:cs="Times New Roman"/>
        </w:rPr>
      </w:pPr>
    </w:p>
    <w:p w14:paraId="0973E401" w14:textId="77777777" w:rsidR="00806D9D" w:rsidRDefault="00806D9D" w:rsidP="00806D9D">
      <w:pPr>
        <w:spacing w:line="360" w:lineRule="auto"/>
        <w:jc w:val="both"/>
        <w:rPr>
          <w:rFonts w:ascii="Times New Roman" w:hAnsi="Times New Roman" w:cs="Times New Roman"/>
        </w:rPr>
      </w:pPr>
    </w:p>
    <w:p w14:paraId="3DFEBB07" w14:textId="77777777" w:rsidR="00806D9D" w:rsidRDefault="00806D9D" w:rsidP="00806D9D">
      <w:pPr>
        <w:spacing w:line="360" w:lineRule="auto"/>
        <w:jc w:val="both"/>
        <w:rPr>
          <w:rFonts w:ascii="Times New Roman" w:hAnsi="Times New Roman" w:cs="Times New Roman"/>
        </w:rPr>
      </w:pPr>
    </w:p>
    <w:p w14:paraId="7059CC03" w14:textId="77777777" w:rsidR="00806D9D" w:rsidRDefault="00806D9D" w:rsidP="00806D9D">
      <w:pPr>
        <w:spacing w:line="360" w:lineRule="auto"/>
        <w:jc w:val="both"/>
        <w:rPr>
          <w:rFonts w:ascii="Times New Roman" w:hAnsi="Times New Roman" w:cs="Times New Roman"/>
        </w:rPr>
      </w:pPr>
    </w:p>
    <w:p w14:paraId="3FF49271" w14:textId="77777777" w:rsidR="00806D9D" w:rsidRDefault="00806D9D" w:rsidP="00806D9D">
      <w:pPr>
        <w:spacing w:line="360" w:lineRule="auto"/>
        <w:jc w:val="both"/>
        <w:rPr>
          <w:rFonts w:ascii="Times New Roman" w:hAnsi="Times New Roman" w:cs="Times New Roman"/>
        </w:rPr>
      </w:pPr>
    </w:p>
    <w:p w14:paraId="24A2BC90" w14:textId="77777777" w:rsidR="00806D9D" w:rsidRDefault="00806D9D" w:rsidP="00806D9D">
      <w:pPr>
        <w:spacing w:line="360" w:lineRule="auto"/>
        <w:jc w:val="both"/>
        <w:rPr>
          <w:rFonts w:ascii="Times New Roman" w:hAnsi="Times New Roman" w:cs="Times New Roman"/>
        </w:rPr>
      </w:pPr>
    </w:p>
    <w:p w14:paraId="1228AD0B" w14:textId="77777777" w:rsidR="00806D9D" w:rsidRDefault="00806D9D" w:rsidP="00806D9D">
      <w:pPr>
        <w:spacing w:line="360" w:lineRule="auto"/>
        <w:jc w:val="both"/>
        <w:rPr>
          <w:rFonts w:ascii="Times New Roman" w:hAnsi="Times New Roman" w:cs="Times New Roman"/>
        </w:rPr>
      </w:pPr>
    </w:p>
    <w:p w14:paraId="3D833279" w14:textId="77777777" w:rsidR="00806D9D" w:rsidRDefault="00806D9D" w:rsidP="00806D9D">
      <w:pPr>
        <w:spacing w:line="360" w:lineRule="auto"/>
        <w:jc w:val="both"/>
        <w:rPr>
          <w:rFonts w:ascii="Times New Roman" w:hAnsi="Times New Roman" w:cs="Times New Roman"/>
        </w:rPr>
      </w:pPr>
    </w:p>
    <w:p w14:paraId="6D341DA0" w14:textId="77777777" w:rsidR="00806D9D" w:rsidRDefault="00806D9D" w:rsidP="00806D9D">
      <w:pPr>
        <w:spacing w:line="360" w:lineRule="auto"/>
        <w:jc w:val="both"/>
        <w:rPr>
          <w:rFonts w:ascii="Times New Roman" w:hAnsi="Times New Roman" w:cs="Times New Roman"/>
        </w:rPr>
      </w:pPr>
    </w:p>
    <w:p w14:paraId="036182E2" w14:textId="77777777" w:rsidR="00806D9D" w:rsidRDefault="00806D9D" w:rsidP="00806D9D">
      <w:pPr>
        <w:spacing w:line="360" w:lineRule="auto"/>
        <w:jc w:val="both"/>
        <w:rPr>
          <w:rFonts w:ascii="Times New Roman" w:hAnsi="Times New Roman" w:cs="Times New Roman"/>
        </w:rPr>
      </w:pPr>
    </w:p>
    <w:p w14:paraId="4EE6C00A" w14:textId="77777777" w:rsidR="00806D9D" w:rsidRDefault="00806D9D" w:rsidP="00806D9D">
      <w:pPr>
        <w:spacing w:line="360" w:lineRule="auto"/>
        <w:jc w:val="both"/>
        <w:rPr>
          <w:rFonts w:ascii="Times New Roman" w:hAnsi="Times New Roman" w:cs="Times New Roman"/>
        </w:rPr>
      </w:pPr>
    </w:p>
    <w:p w14:paraId="0562125C" w14:textId="77777777" w:rsidR="00806D9D" w:rsidRDefault="00806D9D" w:rsidP="00806D9D">
      <w:pPr>
        <w:spacing w:line="360" w:lineRule="auto"/>
        <w:jc w:val="both"/>
        <w:rPr>
          <w:rFonts w:ascii="Times New Roman" w:hAnsi="Times New Roman" w:cs="Times New Roman"/>
        </w:rPr>
      </w:pPr>
    </w:p>
    <w:p w14:paraId="1E66F4EB" w14:textId="77777777" w:rsidR="00806D9D" w:rsidRDefault="00806D9D" w:rsidP="00806D9D">
      <w:pPr>
        <w:spacing w:line="360" w:lineRule="auto"/>
        <w:jc w:val="both"/>
        <w:rPr>
          <w:rFonts w:ascii="Times New Roman" w:hAnsi="Times New Roman" w:cs="Times New Roman"/>
        </w:rPr>
      </w:pPr>
    </w:p>
    <w:p w14:paraId="6ECE9643" w14:textId="77777777" w:rsidR="00806D9D" w:rsidRDefault="00806D9D" w:rsidP="00806D9D">
      <w:pPr>
        <w:spacing w:line="360" w:lineRule="auto"/>
        <w:jc w:val="both"/>
        <w:rPr>
          <w:rFonts w:ascii="Times New Roman" w:hAnsi="Times New Roman" w:cs="Times New Roman"/>
        </w:rPr>
      </w:pPr>
    </w:p>
    <w:p w14:paraId="06677FB4" w14:textId="77777777" w:rsidR="00806D9D" w:rsidRDefault="00806D9D" w:rsidP="00806D9D">
      <w:pPr>
        <w:spacing w:line="360" w:lineRule="auto"/>
        <w:jc w:val="both"/>
        <w:rPr>
          <w:rFonts w:ascii="Times New Roman" w:hAnsi="Times New Roman" w:cs="Times New Roman"/>
        </w:rPr>
      </w:pPr>
    </w:p>
    <w:p w14:paraId="4B9ADD81" w14:textId="77777777" w:rsidR="00806D9D" w:rsidRDefault="00806D9D" w:rsidP="00806D9D">
      <w:pPr>
        <w:spacing w:line="360" w:lineRule="auto"/>
        <w:jc w:val="both"/>
        <w:rPr>
          <w:rFonts w:ascii="Times New Roman" w:hAnsi="Times New Roman" w:cs="Times New Roman"/>
        </w:rPr>
      </w:pPr>
    </w:p>
    <w:p w14:paraId="0F3071C9" w14:textId="77777777" w:rsidR="00806D9D" w:rsidRDefault="00806D9D" w:rsidP="00806D9D">
      <w:pPr>
        <w:spacing w:line="360" w:lineRule="auto"/>
        <w:jc w:val="both"/>
        <w:rPr>
          <w:rFonts w:ascii="Times New Roman" w:hAnsi="Times New Roman" w:cs="Times New Roman"/>
        </w:rPr>
      </w:pPr>
    </w:p>
    <w:p w14:paraId="5089F047" w14:textId="77777777" w:rsidR="00806D9D" w:rsidRDefault="00806D9D" w:rsidP="00806D9D">
      <w:pPr>
        <w:spacing w:line="360" w:lineRule="auto"/>
        <w:jc w:val="both"/>
        <w:rPr>
          <w:rFonts w:ascii="Times New Roman" w:hAnsi="Times New Roman" w:cs="Times New Roman"/>
        </w:rPr>
      </w:pPr>
    </w:p>
    <w:p w14:paraId="56D3BFD7" w14:textId="77777777" w:rsidR="00806D9D" w:rsidRDefault="00806D9D" w:rsidP="00806D9D">
      <w:pPr>
        <w:spacing w:line="360" w:lineRule="auto"/>
        <w:jc w:val="both"/>
        <w:rPr>
          <w:rFonts w:ascii="Times New Roman" w:hAnsi="Times New Roman" w:cs="Times New Roman"/>
        </w:rPr>
      </w:pPr>
    </w:p>
    <w:p w14:paraId="1473721A" w14:textId="77777777" w:rsidR="00806D9D" w:rsidRPr="00806D9D" w:rsidRDefault="00806D9D" w:rsidP="00806D9D">
      <w:pPr>
        <w:spacing w:line="360" w:lineRule="auto"/>
        <w:jc w:val="both"/>
        <w:rPr>
          <w:rFonts w:ascii="Times New Roman" w:hAnsi="Times New Roman" w:cs="Times New Roman"/>
        </w:rPr>
      </w:pPr>
    </w:p>
    <w:p w14:paraId="2BECFE80" w14:textId="77777777" w:rsidR="00806D9D" w:rsidRPr="00806D9D" w:rsidRDefault="00806D9D" w:rsidP="00806D9D">
      <w:pPr>
        <w:pStyle w:val="Heading1"/>
        <w:numPr>
          <w:ilvl w:val="0"/>
          <w:numId w:val="8"/>
        </w:numPr>
        <w:spacing w:line="360" w:lineRule="auto"/>
        <w:jc w:val="both"/>
        <w:rPr>
          <w:rFonts w:ascii="Times New Roman" w:hAnsi="Times New Roman" w:cs="Times New Roman"/>
        </w:rPr>
      </w:pPr>
      <w:bookmarkStart w:id="1" w:name="_Toc39957883"/>
      <w:r w:rsidRPr="00806D9D">
        <w:rPr>
          <w:rFonts w:ascii="Times New Roman" w:hAnsi="Times New Roman" w:cs="Times New Roman"/>
        </w:rPr>
        <w:t>Introduction</w:t>
      </w:r>
      <w:bookmarkEnd w:id="1"/>
    </w:p>
    <w:p w14:paraId="3DEC5109" w14:textId="77777777" w:rsidR="00806D9D" w:rsidRPr="00806D9D" w:rsidRDefault="00806D9D" w:rsidP="00806D9D">
      <w:pPr>
        <w:spacing w:line="360" w:lineRule="auto"/>
        <w:ind w:left="10"/>
        <w:jc w:val="both"/>
        <w:rPr>
          <w:rFonts w:ascii="Times New Roman" w:hAnsi="Times New Roman" w:cs="Times New Roman"/>
        </w:rPr>
      </w:pPr>
      <w:bookmarkStart w:id="2" w:name="__DdeLink__99_953961267"/>
      <w:r w:rsidRPr="00806D9D">
        <w:rPr>
          <w:rFonts w:ascii="Times New Roman" w:hAnsi="Times New Roman" w:cs="Times New Roman"/>
        </w:rPr>
        <w:t>Management practices have been evolving for more than two centuries since the Fredrick Taylor’s Theory of Scientific Management. Intensive research has helped the evolution of management theories and paradigms from classical to modern management. It can still be observed that mostly the management practices still have their roots in the 19</w:t>
      </w:r>
      <w:r w:rsidRPr="00806D9D">
        <w:rPr>
          <w:rFonts w:ascii="Times New Roman" w:hAnsi="Times New Roman" w:cs="Times New Roman"/>
          <w:vertAlign w:val="superscript"/>
        </w:rPr>
        <w:t>th</w:t>
      </w:r>
      <w:r w:rsidRPr="00806D9D">
        <w:rPr>
          <w:rFonts w:ascii="Times New Roman" w:hAnsi="Times New Roman" w:cs="Times New Roman"/>
        </w:rPr>
        <w:t xml:space="preserve"> century. But some of the management theories have provided a better set of information about how to resolve the modern era issues and challenges of the organizations.</w:t>
      </w:r>
      <w:bookmarkEnd w:id="2"/>
      <w:r w:rsidRPr="00806D9D">
        <w:rPr>
          <w:rFonts w:ascii="Times New Roman" w:hAnsi="Times New Roman" w:cs="Times New Roman"/>
        </w:rPr>
        <w:t xml:space="preserve"> Before discussing the management theories and contemporary management problems, first have a look on what management is and how it operates.</w:t>
      </w:r>
    </w:p>
    <w:p w14:paraId="2DEDAC9F" w14:textId="77777777" w:rsidR="00806D9D" w:rsidRPr="00806D9D" w:rsidRDefault="00806D9D" w:rsidP="00806D9D">
      <w:pPr>
        <w:spacing w:line="360" w:lineRule="auto"/>
        <w:ind w:left="10"/>
        <w:jc w:val="both"/>
        <w:rPr>
          <w:rFonts w:ascii="Times New Roman" w:hAnsi="Times New Roman" w:cs="Times New Roman"/>
        </w:rPr>
      </w:pPr>
      <w:r w:rsidRPr="00806D9D">
        <w:rPr>
          <w:rFonts w:ascii="Times New Roman" w:hAnsi="Times New Roman" w:cs="Times New Roman"/>
        </w:rPr>
        <w:t>From late 18</w:t>
      </w:r>
      <w:r w:rsidRPr="00806D9D">
        <w:rPr>
          <w:rFonts w:ascii="Times New Roman" w:hAnsi="Times New Roman" w:cs="Times New Roman"/>
          <w:vertAlign w:val="superscript"/>
        </w:rPr>
        <w:t>th</w:t>
      </w:r>
      <w:r w:rsidRPr="00806D9D">
        <w:rPr>
          <w:rFonts w:ascii="Times New Roman" w:hAnsi="Times New Roman" w:cs="Times New Roman"/>
        </w:rPr>
        <w:t xml:space="preserve"> century to 19</w:t>
      </w:r>
      <w:r w:rsidRPr="00806D9D">
        <w:rPr>
          <w:rFonts w:ascii="Times New Roman" w:hAnsi="Times New Roman" w:cs="Times New Roman"/>
          <w:vertAlign w:val="superscript"/>
        </w:rPr>
        <w:t>th</w:t>
      </w:r>
      <w:r w:rsidRPr="00806D9D">
        <w:rPr>
          <w:rFonts w:ascii="Times New Roman" w:hAnsi="Times New Roman" w:cs="Times New Roman"/>
        </w:rPr>
        <w:t xml:space="preserve"> century, importance of management was studied by different people such as Frederick Taylor, Henri Fayol, Weber, Mayo, Maslow and others. These theorists are considered as forerunners of management scholarship. The results of their experiments were later on termed as theories and principles of management. Most important of them are Henry’s 14 principles of management which are division of work, authority, discipline. Unity of command, common objective, subordination of individual interests to organization’s interest, remuneration, centralization, scalar chain, order, equity, stability of personnel tenure and initiative (Uzeubgo, 2016).</w:t>
      </w:r>
    </w:p>
    <w:p w14:paraId="12042E40" w14:textId="77777777" w:rsidR="00806D9D" w:rsidRPr="00806D9D" w:rsidRDefault="00806D9D" w:rsidP="00806D9D">
      <w:pPr>
        <w:spacing w:line="360" w:lineRule="auto"/>
        <w:ind w:left="10"/>
        <w:jc w:val="both"/>
        <w:rPr>
          <w:rFonts w:ascii="Times New Roman" w:hAnsi="Times New Roman" w:cs="Times New Roman"/>
        </w:rPr>
      </w:pPr>
      <w:r w:rsidRPr="00806D9D">
        <w:rPr>
          <w:rFonts w:ascii="Times New Roman" w:hAnsi="Times New Roman" w:cs="Times New Roman"/>
        </w:rPr>
        <w:t>Management practices have evolved for more than two centuries since Fredrick Taylor presented his theory of scientific management. Intensive research has been conducted that helped evolution of traditional management into the modern management. The paradigms of management have evolved from classical to behavioral to modern management. Management helps the employees to use a set of techniques and tools to achieve the organizational goals and objectives. A manager’s responsibility is to guide the employees with different motives towards shared goal of the organization.</w:t>
      </w:r>
    </w:p>
    <w:p w14:paraId="456F0299" w14:textId="77777777" w:rsidR="00806D9D" w:rsidRPr="00806D9D" w:rsidRDefault="00806D9D" w:rsidP="00806D9D">
      <w:pPr>
        <w:spacing w:line="360" w:lineRule="auto"/>
        <w:ind w:left="10"/>
        <w:jc w:val="both"/>
        <w:rPr>
          <w:rFonts w:ascii="Times New Roman" w:hAnsi="Times New Roman" w:cs="Times New Roman"/>
        </w:rPr>
      </w:pPr>
      <w:r w:rsidRPr="00806D9D">
        <w:rPr>
          <w:rFonts w:ascii="Times New Roman" w:hAnsi="Times New Roman" w:cs="Times New Roman"/>
        </w:rPr>
        <w:t>In any organization, there is a need of a process through which employees can coordinate with each other and can perform their tasks efficiently and effectively. This process is named as Management. The process of administration and controlling the operations of the organization can be known as management (Tovmasyan, 2017). Every organization have some objectives which helps managing the employees in order to achieve the goals and objectives of the organization efficiently. Management consists of 5M’s i.e. “Men, Machine, Material, Money and Methods”. An organization consists of diverse employees who have distinctive motives, but after joining the organization they work for a common objective. For the achievement of that specific goal, proper supervision and coordination is required which is done through management (Tovmasyan, 2017).</w:t>
      </w:r>
    </w:p>
    <w:p w14:paraId="4EC38E02" w14:textId="77777777" w:rsidR="00806D9D" w:rsidRDefault="00806D9D" w:rsidP="00806D9D">
      <w:pPr>
        <w:spacing w:line="360" w:lineRule="auto"/>
        <w:ind w:left="10"/>
        <w:jc w:val="both"/>
        <w:rPr>
          <w:rFonts w:ascii="Times New Roman" w:hAnsi="Times New Roman" w:cs="Times New Roman"/>
        </w:rPr>
      </w:pPr>
      <w:r w:rsidRPr="00806D9D">
        <w:rPr>
          <w:rFonts w:ascii="Times New Roman" w:hAnsi="Times New Roman" w:cs="Times New Roman"/>
        </w:rPr>
        <w:t>Management is a multi-dimensional activity. It not only manages the activities of employees, but also focuses on work, processes and operations. Management is considered as an intangible activity because it cannot be touched or seen but its existence can be felt through the operations of organization. Business environment consists of various factors such as social, political, legal, technological and economic. Management controls the effect of these factors on the performance and growth of organizations.</w:t>
      </w:r>
    </w:p>
    <w:p w14:paraId="3F2BC82E" w14:textId="77777777" w:rsidR="00806D9D" w:rsidRDefault="00806D9D" w:rsidP="00806D9D">
      <w:pPr>
        <w:spacing w:line="360" w:lineRule="auto"/>
        <w:ind w:left="10"/>
        <w:jc w:val="both"/>
        <w:rPr>
          <w:rFonts w:ascii="Times New Roman" w:hAnsi="Times New Roman" w:cs="Times New Roman"/>
        </w:rPr>
      </w:pPr>
    </w:p>
    <w:p w14:paraId="0DAB644E" w14:textId="77777777" w:rsidR="00806D9D" w:rsidRDefault="00806D9D" w:rsidP="00806D9D">
      <w:pPr>
        <w:spacing w:line="360" w:lineRule="auto"/>
        <w:ind w:left="10"/>
        <w:jc w:val="both"/>
        <w:rPr>
          <w:rFonts w:ascii="Times New Roman" w:hAnsi="Times New Roman" w:cs="Times New Roman"/>
        </w:rPr>
      </w:pPr>
    </w:p>
    <w:p w14:paraId="0333C4C7" w14:textId="77777777" w:rsidR="00806D9D" w:rsidRDefault="00806D9D" w:rsidP="00806D9D">
      <w:pPr>
        <w:spacing w:line="360" w:lineRule="auto"/>
        <w:ind w:left="10"/>
        <w:jc w:val="both"/>
        <w:rPr>
          <w:rFonts w:ascii="Times New Roman" w:hAnsi="Times New Roman" w:cs="Times New Roman"/>
        </w:rPr>
      </w:pPr>
    </w:p>
    <w:p w14:paraId="7410C1DC" w14:textId="77777777" w:rsidR="00806D9D" w:rsidRDefault="00806D9D" w:rsidP="00806D9D">
      <w:pPr>
        <w:spacing w:line="360" w:lineRule="auto"/>
        <w:ind w:left="10"/>
        <w:jc w:val="both"/>
        <w:rPr>
          <w:rFonts w:ascii="Times New Roman" w:hAnsi="Times New Roman" w:cs="Times New Roman"/>
        </w:rPr>
      </w:pPr>
    </w:p>
    <w:p w14:paraId="41E9FE46" w14:textId="77777777" w:rsidR="00806D9D" w:rsidRDefault="00806D9D" w:rsidP="00806D9D">
      <w:pPr>
        <w:spacing w:line="360" w:lineRule="auto"/>
        <w:ind w:left="10"/>
        <w:jc w:val="both"/>
        <w:rPr>
          <w:rFonts w:ascii="Times New Roman" w:hAnsi="Times New Roman" w:cs="Times New Roman"/>
        </w:rPr>
      </w:pPr>
    </w:p>
    <w:p w14:paraId="48CC9CD2" w14:textId="77777777" w:rsidR="00806D9D" w:rsidRDefault="00806D9D" w:rsidP="00806D9D">
      <w:pPr>
        <w:spacing w:line="360" w:lineRule="auto"/>
        <w:ind w:left="10"/>
        <w:jc w:val="both"/>
        <w:rPr>
          <w:rFonts w:ascii="Times New Roman" w:hAnsi="Times New Roman" w:cs="Times New Roman"/>
        </w:rPr>
      </w:pPr>
    </w:p>
    <w:p w14:paraId="6CA8F283" w14:textId="77777777" w:rsidR="00806D9D" w:rsidRDefault="00806D9D" w:rsidP="00806D9D">
      <w:pPr>
        <w:spacing w:line="360" w:lineRule="auto"/>
        <w:ind w:left="10"/>
        <w:jc w:val="both"/>
        <w:rPr>
          <w:rFonts w:ascii="Times New Roman" w:hAnsi="Times New Roman" w:cs="Times New Roman"/>
        </w:rPr>
      </w:pPr>
    </w:p>
    <w:p w14:paraId="286C7DB5" w14:textId="77777777" w:rsidR="00806D9D" w:rsidRDefault="00806D9D" w:rsidP="00806D9D">
      <w:pPr>
        <w:spacing w:line="360" w:lineRule="auto"/>
        <w:ind w:left="10"/>
        <w:jc w:val="both"/>
        <w:rPr>
          <w:rFonts w:ascii="Times New Roman" w:hAnsi="Times New Roman" w:cs="Times New Roman"/>
        </w:rPr>
      </w:pPr>
    </w:p>
    <w:p w14:paraId="651F54CE" w14:textId="77777777" w:rsidR="00806D9D" w:rsidRDefault="00806D9D" w:rsidP="00806D9D">
      <w:pPr>
        <w:spacing w:line="360" w:lineRule="auto"/>
        <w:ind w:left="10"/>
        <w:jc w:val="both"/>
        <w:rPr>
          <w:rFonts w:ascii="Times New Roman" w:hAnsi="Times New Roman" w:cs="Times New Roman"/>
        </w:rPr>
      </w:pPr>
    </w:p>
    <w:p w14:paraId="7E054AAF" w14:textId="77777777" w:rsidR="00806D9D" w:rsidRDefault="00806D9D" w:rsidP="00806D9D">
      <w:pPr>
        <w:spacing w:line="360" w:lineRule="auto"/>
        <w:ind w:left="10"/>
        <w:jc w:val="both"/>
        <w:rPr>
          <w:rFonts w:ascii="Times New Roman" w:hAnsi="Times New Roman" w:cs="Times New Roman"/>
        </w:rPr>
      </w:pPr>
    </w:p>
    <w:p w14:paraId="2C0F1256" w14:textId="77777777" w:rsidR="00806D9D" w:rsidRDefault="00806D9D" w:rsidP="00806D9D">
      <w:pPr>
        <w:spacing w:line="360" w:lineRule="auto"/>
        <w:ind w:left="10"/>
        <w:jc w:val="both"/>
        <w:rPr>
          <w:rFonts w:ascii="Times New Roman" w:hAnsi="Times New Roman" w:cs="Times New Roman"/>
        </w:rPr>
      </w:pPr>
    </w:p>
    <w:p w14:paraId="593F4355" w14:textId="77777777" w:rsidR="00806D9D" w:rsidRDefault="00806D9D" w:rsidP="00806D9D">
      <w:pPr>
        <w:spacing w:line="360" w:lineRule="auto"/>
        <w:ind w:left="10"/>
        <w:jc w:val="both"/>
        <w:rPr>
          <w:rFonts w:ascii="Times New Roman" w:hAnsi="Times New Roman" w:cs="Times New Roman"/>
        </w:rPr>
      </w:pPr>
    </w:p>
    <w:p w14:paraId="6B0708C4" w14:textId="77777777" w:rsidR="00806D9D" w:rsidRDefault="00806D9D" w:rsidP="00806D9D">
      <w:pPr>
        <w:spacing w:line="360" w:lineRule="auto"/>
        <w:ind w:left="10"/>
        <w:jc w:val="both"/>
        <w:rPr>
          <w:rFonts w:ascii="Times New Roman" w:hAnsi="Times New Roman" w:cs="Times New Roman"/>
        </w:rPr>
      </w:pPr>
    </w:p>
    <w:p w14:paraId="07E82ED5" w14:textId="77777777" w:rsidR="00806D9D" w:rsidRDefault="00806D9D" w:rsidP="00806D9D">
      <w:pPr>
        <w:spacing w:line="360" w:lineRule="auto"/>
        <w:ind w:left="10"/>
        <w:jc w:val="both"/>
        <w:rPr>
          <w:rFonts w:ascii="Times New Roman" w:hAnsi="Times New Roman" w:cs="Times New Roman"/>
        </w:rPr>
      </w:pPr>
    </w:p>
    <w:p w14:paraId="71595CF2" w14:textId="77777777" w:rsidR="00806D9D" w:rsidRDefault="00806D9D" w:rsidP="00806D9D">
      <w:pPr>
        <w:spacing w:line="360" w:lineRule="auto"/>
        <w:ind w:left="10"/>
        <w:jc w:val="both"/>
        <w:rPr>
          <w:rFonts w:ascii="Times New Roman" w:hAnsi="Times New Roman" w:cs="Times New Roman"/>
        </w:rPr>
      </w:pPr>
    </w:p>
    <w:p w14:paraId="0C4F9944" w14:textId="77777777" w:rsidR="00806D9D" w:rsidRDefault="00806D9D" w:rsidP="00806D9D">
      <w:pPr>
        <w:spacing w:line="360" w:lineRule="auto"/>
        <w:ind w:left="10"/>
        <w:jc w:val="both"/>
        <w:rPr>
          <w:rFonts w:ascii="Times New Roman" w:hAnsi="Times New Roman" w:cs="Times New Roman"/>
        </w:rPr>
      </w:pPr>
    </w:p>
    <w:p w14:paraId="64B7882A" w14:textId="77777777" w:rsidR="00806D9D" w:rsidRDefault="00806D9D" w:rsidP="00806D9D">
      <w:pPr>
        <w:spacing w:line="360" w:lineRule="auto"/>
        <w:ind w:left="10"/>
        <w:jc w:val="both"/>
        <w:rPr>
          <w:rFonts w:ascii="Times New Roman" w:hAnsi="Times New Roman" w:cs="Times New Roman"/>
        </w:rPr>
      </w:pPr>
    </w:p>
    <w:p w14:paraId="6FEF9184" w14:textId="77777777" w:rsidR="00806D9D" w:rsidRDefault="00806D9D" w:rsidP="00806D9D">
      <w:pPr>
        <w:spacing w:line="360" w:lineRule="auto"/>
        <w:ind w:left="10"/>
        <w:jc w:val="both"/>
        <w:rPr>
          <w:rFonts w:ascii="Times New Roman" w:hAnsi="Times New Roman" w:cs="Times New Roman"/>
        </w:rPr>
      </w:pPr>
    </w:p>
    <w:p w14:paraId="54AE621F" w14:textId="77777777" w:rsidR="00806D9D" w:rsidRDefault="00806D9D" w:rsidP="00806D9D">
      <w:pPr>
        <w:spacing w:line="360" w:lineRule="auto"/>
        <w:ind w:left="10"/>
        <w:jc w:val="both"/>
        <w:rPr>
          <w:rFonts w:ascii="Times New Roman" w:hAnsi="Times New Roman" w:cs="Times New Roman"/>
        </w:rPr>
      </w:pPr>
    </w:p>
    <w:p w14:paraId="40F73221" w14:textId="77777777" w:rsidR="00806D9D" w:rsidRPr="00806D9D" w:rsidRDefault="00806D9D" w:rsidP="00806D9D">
      <w:pPr>
        <w:spacing w:line="360" w:lineRule="auto"/>
        <w:ind w:left="10"/>
        <w:jc w:val="both"/>
        <w:rPr>
          <w:rFonts w:ascii="Times New Roman" w:hAnsi="Times New Roman" w:cs="Times New Roman"/>
        </w:rPr>
      </w:pPr>
    </w:p>
    <w:p w14:paraId="664AE0EC" w14:textId="77777777" w:rsidR="00806D9D" w:rsidRPr="00806D9D" w:rsidRDefault="00806D9D" w:rsidP="00806D9D">
      <w:pPr>
        <w:pStyle w:val="Heading1"/>
        <w:numPr>
          <w:ilvl w:val="0"/>
          <w:numId w:val="8"/>
        </w:numPr>
        <w:spacing w:line="360" w:lineRule="auto"/>
        <w:jc w:val="both"/>
        <w:rPr>
          <w:rFonts w:ascii="Times New Roman" w:hAnsi="Times New Roman" w:cs="Times New Roman"/>
        </w:rPr>
      </w:pPr>
      <w:bookmarkStart w:id="3" w:name="_Toc39957884"/>
      <w:r w:rsidRPr="00806D9D">
        <w:rPr>
          <w:rFonts w:ascii="Times New Roman" w:hAnsi="Times New Roman" w:cs="Times New Roman"/>
        </w:rPr>
        <w:t>Contemporary Management Problems</w:t>
      </w:r>
      <w:bookmarkEnd w:id="3"/>
    </w:p>
    <w:p w14:paraId="61A39BC5"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Contemporary management issues have arisen due to the current styles of thinking and practices. Contemporary management issues evaluation refers to examining the ways to understand and address the issues in a right manner when they arise. Due to the changes and deviations in business industries and markets, contemporary issues are arising. Therefore, it is important to resolve them by applying the management theories according to the suitability and favorability with the organizational framework. A contemporary manager must consider the degree of complexity before making decisions that shape the response to current issues and future of the organization. Contemporary management issues bring re-evaluation of traditional management practices. It is required to build such thinking styles and practices that better respond to the emerging novel issues.</w:t>
      </w:r>
    </w:p>
    <w:p w14:paraId="5C9BACD5" w14:textId="77777777" w:rsidR="00806D9D" w:rsidRPr="00806D9D" w:rsidRDefault="00806D9D" w:rsidP="00806D9D">
      <w:pPr>
        <w:pStyle w:val="Heading2"/>
        <w:numPr>
          <w:ilvl w:val="1"/>
          <w:numId w:val="8"/>
        </w:numPr>
        <w:spacing w:line="360" w:lineRule="auto"/>
        <w:jc w:val="both"/>
        <w:rPr>
          <w:rFonts w:ascii="Times New Roman" w:hAnsi="Times New Roman" w:cs="Times New Roman"/>
        </w:rPr>
      </w:pPr>
      <w:bookmarkStart w:id="4" w:name="_Toc39957885"/>
      <w:r w:rsidRPr="00806D9D">
        <w:rPr>
          <w:rFonts w:ascii="Times New Roman" w:hAnsi="Times New Roman" w:cs="Times New Roman"/>
        </w:rPr>
        <w:t>Workforce Diversity</w:t>
      </w:r>
      <w:bookmarkEnd w:id="4"/>
    </w:p>
    <w:p w14:paraId="5B42402B"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As the industries are globalized, the multinational companies found it complicated to manage the human resource in effective and efficient way. Ever changing demographics implies that the management of cultural differences have become a major issue of consideration. Diversified workforce leads to high level of power distance and uncertainty avoidance. HRM practices are applied to manage the differences among workforce vary from one group to another, depending on the suitability of the group or organization (Sartorius, Merino &amp; Carmichael, 2011).</w:t>
      </w:r>
    </w:p>
    <w:p w14:paraId="17A494D4"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Workplace diversity is an issue that is increasingly becoming a major point of discussion in many businesses. No two humans are alike. They may differ in various categories i.e. race, gender, culture, age, religion etc. Not only the social and psychological characteristics, people also vary in their choices and perspectives. This is where workplace diversity appears i.e. differences among the employees of an organization. Diversity makes the workforce heterogeneous. Following are some of the salient features of workforce diversity management:</w:t>
      </w:r>
    </w:p>
    <w:p w14:paraId="1FEE4F60" w14:textId="77777777" w:rsidR="00806D9D" w:rsidRPr="00806D9D" w:rsidRDefault="00806D9D" w:rsidP="00806D9D">
      <w:pPr>
        <w:numPr>
          <w:ilvl w:val="0"/>
          <w:numId w:val="4"/>
        </w:numPr>
        <w:spacing w:line="360" w:lineRule="auto"/>
        <w:jc w:val="both"/>
        <w:rPr>
          <w:rFonts w:ascii="Times New Roman" w:hAnsi="Times New Roman" w:cs="Times New Roman"/>
        </w:rPr>
      </w:pPr>
      <w:r w:rsidRPr="00806D9D">
        <w:rPr>
          <w:rFonts w:ascii="Times New Roman" w:hAnsi="Times New Roman" w:cs="Times New Roman"/>
        </w:rPr>
        <w:t>Workforce diversity management aims at creating such a business environment where people with different background and cultures can work together with full cooperation and mutual understanding.</w:t>
      </w:r>
    </w:p>
    <w:p w14:paraId="1467DEDC" w14:textId="77777777" w:rsidR="00806D9D" w:rsidRPr="00806D9D" w:rsidRDefault="00806D9D" w:rsidP="00806D9D">
      <w:pPr>
        <w:numPr>
          <w:ilvl w:val="0"/>
          <w:numId w:val="5"/>
        </w:numPr>
        <w:spacing w:line="360" w:lineRule="auto"/>
        <w:jc w:val="both"/>
        <w:rPr>
          <w:rFonts w:ascii="Times New Roman" w:hAnsi="Times New Roman" w:cs="Times New Roman"/>
        </w:rPr>
      </w:pPr>
      <w:r w:rsidRPr="00806D9D">
        <w:rPr>
          <w:rFonts w:ascii="Times New Roman" w:hAnsi="Times New Roman" w:cs="Times New Roman"/>
        </w:rPr>
        <w:t>Workforce diversity management helps in making people work with their full potential.</w:t>
      </w:r>
    </w:p>
    <w:p w14:paraId="6FDD4E3F" w14:textId="77777777" w:rsidR="00806D9D" w:rsidRPr="00806D9D" w:rsidRDefault="00806D9D" w:rsidP="00806D9D">
      <w:pPr>
        <w:numPr>
          <w:ilvl w:val="0"/>
          <w:numId w:val="6"/>
        </w:numPr>
        <w:spacing w:line="360" w:lineRule="auto"/>
        <w:jc w:val="both"/>
        <w:rPr>
          <w:rFonts w:ascii="Times New Roman" w:hAnsi="Times New Roman" w:cs="Times New Roman"/>
        </w:rPr>
      </w:pPr>
      <w:r w:rsidRPr="00806D9D">
        <w:rPr>
          <w:rFonts w:ascii="Times New Roman" w:hAnsi="Times New Roman" w:cs="Times New Roman"/>
        </w:rPr>
        <w:t>It rules out all the differences among the people.</w:t>
      </w:r>
    </w:p>
    <w:p w14:paraId="180FCD29" w14:textId="77777777" w:rsidR="00806D9D" w:rsidRPr="00806D9D" w:rsidRDefault="00806D9D" w:rsidP="00806D9D">
      <w:pPr>
        <w:numPr>
          <w:ilvl w:val="0"/>
          <w:numId w:val="6"/>
        </w:numPr>
        <w:spacing w:line="360" w:lineRule="auto"/>
        <w:jc w:val="both"/>
        <w:rPr>
          <w:rFonts w:ascii="Times New Roman" w:hAnsi="Times New Roman" w:cs="Times New Roman"/>
        </w:rPr>
      </w:pPr>
      <w:r w:rsidRPr="00806D9D">
        <w:rPr>
          <w:rFonts w:ascii="Times New Roman" w:hAnsi="Times New Roman" w:cs="Times New Roman"/>
        </w:rPr>
        <w:t>Workforce diversity management helps achieving the organizational goals to the best (Sartorius, Merino &amp; Carmichael, 2011).</w:t>
      </w:r>
    </w:p>
    <w:p w14:paraId="313E648E"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Workforce diversity management is important for the following reasons:</w:t>
      </w:r>
    </w:p>
    <w:p w14:paraId="41A45A14" w14:textId="77777777" w:rsidR="00806D9D" w:rsidRPr="00806D9D" w:rsidRDefault="00806D9D" w:rsidP="00806D9D">
      <w:pPr>
        <w:numPr>
          <w:ilvl w:val="0"/>
          <w:numId w:val="2"/>
        </w:numPr>
        <w:spacing w:line="360" w:lineRule="auto"/>
        <w:jc w:val="both"/>
        <w:rPr>
          <w:rFonts w:ascii="Times New Roman" w:hAnsi="Times New Roman" w:cs="Times New Roman"/>
        </w:rPr>
      </w:pPr>
      <w:r w:rsidRPr="00806D9D">
        <w:rPr>
          <w:rFonts w:ascii="Times New Roman" w:hAnsi="Times New Roman" w:cs="Times New Roman"/>
        </w:rPr>
        <w:t>It increases the competency of organizations to deal with the diverse markets</w:t>
      </w:r>
    </w:p>
    <w:p w14:paraId="59207779" w14:textId="77777777" w:rsidR="00806D9D" w:rsidRPr="00806D9D" w:rsidRDefault="00806D9D" w:rsidP="00806D9D">
      <w:pPr>
        <w:numPr>
          <w:ilvl w:val="0"/>
          <w:numId w:val="2"/>
        </w:numPr>
        <w:spacing w:line="360" w:lineRule="auto"/>
        <w:jc w:val="both"/>
        <w:rPr>
          <w:rFonts w:ascii="Times New Roman" w:hAnsi="Times New Roman" w:cs="Times New Roman"/>
        </w:rPr>
      </w:pPr>
      <w:r w:rsidRPr="00806D9D">
        <w:rPr>
          <w:rFonts w:ascii="Times New Roman" w:hAnsi="Times New Roman" w:cs="Times New Roman"/>
        </w:rPr>
        <w:t>It helps in better decision making</w:t>
      </w:r>
    </w:p>
    <w:p w14:paraId="4D943E5D" w14:textId="77777777" w:rsidR="00806D9D" w:rsidRPr="00806D9D" w:rsidRDefault="00806D9D" w:rsidP="00806D9D">
      <w:pPr>
        <w:numPr>
          <w:ilvl w:val="0"/>
          <w:numId w:val="2"/>
        </w:numPr>
        <w:spacing w:line="360" w:lineRule="auto"/>
        <w:jc w:val="both"/>
        <w:rPr>
          <w:rFonts w:ascii="Times New Roman" w:hAnsi="Times New Roman" w:cs="Times New Roman"/>
        </w:rPr>
      </w:pPr>
      <w:r w:rsidRPr="00806D9D">
        <w:rPr>
          <w:rFonts w:ascii="Times New Roman" w:hAnsi="Times New Roman" w:cs="Times New Roman"/>
        </w:rPr>
        <w:t xml:space="preserve">Workforce diversity management helps in preventing the unnecessary labor turnover by creating a favorable business environment for all employees. </w:t>
      </w:r>
    </w:p>
    <w:p w14:paraId="4B2954B8" w14:textId="77777777" w:rsidR="00806D9D" w:rsidRPr="00806D9D" w:rsidRDefault="00806D9D" w:rsidP="00806D9D">
      <w:pPr>
        <w:numPr>
          <w:ilvl w:val="0"/>
          <w:numId w:val="2"/>
        </w:numPr>
        <w:spacing w:line="360" w:lineRule="auto"/>
        <w:jc w:val="both"/>
        <w:rPr>
          <w:rFonts w:ascii="Times New Roman" w:hAnsi="Times New Roman" w:cs="Times New Roman"/>
        </w:rPr>
      </w:pPr>
      <w:r w:rsidRPr="00806D9D">
        <w:rPr>
          <w:rFonts w:ascii="Times New Roman" w:hAnsi="Times New Roman" w:cs="Times New Roman"/>
        </w:rPr>
        <w:t xml:space="preserve">Workforce diversity management helps in building goodwill of the enterprise and attracting people from different cultural backgrounds, as the business environment looks suitable to them (Scorggins &amp; Benson 2010). </w:t>
      </w:r>
    </w:p>
    <w:p w14:paraId="0BA3F602"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Some techniques for better workforce diversity management are as follows:</w:t>
      </w:r>
    </w:p>
    <w:p w14:paraId="2C215211" w14:textId="77777777" w:rsidR="00806D9D" w:rsidRPr="00806D9D" w:rsidRDefault="00806D9D" w:rsidP="00806D9D">
      <w:pPr>
        <w:numPr>
          <w:ilvl w:val="0"/>
          <w:numId w:val="3"/>
        </w:numPr>
        <w:spacing w:line="360" w:lineRule="auto"/>
        <w:jc w:val="both"/>
        <w:rPr>
          <w:rFonts w:ascii="Times New Roman" w:hAnsi="Times New Roman" w:cs="Times New Roman"/>
        </w:rPr>
      </w:pPr>
      <w:r w:rsidRPr="00806D9D">
        <w:rPr>
          <w:rFonts w:ascii="Times New Roman" w:hAnsi="Times New Roman" w:cs="Times New Roman"/>
        </w:rPr>
        <w:t>Management must create awareness among their employees about the diversity that in an organization people with different age, gender, culture etc exist and they should understand the differences and try to work with full coordination.</w:t>
      </w:r>
    </w:p>
    <w:p w14:paraId="15561784" w14:textId="77777777" w:rsidR="00806D9D" w:rsidRPr="00806D9D" w:rsidRDefault="00806D9D" w:rsidP="00806D9D">
      <w:pPr>
        <w:numPr>
          <w:ilvl w:val="0"/>
          <w:numId w:val="3"/>
        </w:numPr>
        <w:spacing w:line="360" w:lineRule="auto"/>
        <w:jc w:val="both"/>
        <w:rPr>
          <w:rFonts w:ascii="Times New Roman" w:hAnsi="Times New Roman" w:cs="Times New Roman"/>
        </w:rPr>
      </w:pPr>
      <w:r w:rsidRPr="00806D9D">
        <w:rPr>
          <w:rFonts w:ascii="Times New Roman" w:hAnsi="Times New Roman" w:cs="Times New Roman"/>
        </w:rPr>
        <w:t xml:space="preserve">Management must try to build a common organizational culture and should conduct cross-cultural training programs. </w:t>
      </w:r>
    </w:p>
    <w:p w14:paraId="22D0E56B" w14:textId="77777777" w:rsidR="00806D9D" w:rsidRPr="00806D9D" w:rsidRDefault="00806D9D" w:rsidP="00806D9D">
      <w:pPr>
        <w:numPr>
          <w:ilvl w:val="0"/>
          <w:numId w:val="3"/>
        </w:numPr>
        <w:spacing w:line="360" w:lineRule="auto"/>
        <w:jc w:val="both"/>
        <w:rPr>
          <w:rFonts w:ascii="Times New Roman" w:hAnsi="Times New Roman" w:cs="Times New Roman"/>
        </w:rPr>
      </w:pPr>
      <w:r w:rsidRPr="00806D9D">
        <w:rPr>
          <w:rFonts w:ascii="Times New Roman" w:hAnsi="Times New Roman" w:cs="Times New Roman"/>
        </w:rPr>
        <w:t xml:space="preserve">Career development programs should be conducted to identify the strengths and weaknesses of employees. </w:t>
      </w:r>
    </w:p>
    <w:p w14:paraId="42FDF1C5" w14:textId="77777777" w:rsidR="00806D9D" w:rsidRPr="00806D9D" w:rsidRDefault="00806D9D" w:rsidP="00806D9D">
      <w:pPr>
        <w:numPr>
          <w:ilvl w:val="0"/>
          <w:numId w:val="3"/>
        </w:numPr>
        <w:spacing w:line="360" w:lineRule="auto"/>
        <w:jc w:val="both"/>
        <w:rPr>
          <w:rFonts w:ascii="Times New Roman" w:hAnsi="Times New Roman" w:cs="Times New Roman"/>
        </w:rPr>
      </w:pPr>
      <w:r w:rsidRPr="00806D9D">
        <w:rPr>
          <w:rFonts w:ascii="Times New Roman" w:hAnsi="Times New Roman" w:cs="Times New Roman"/>
        </w:rPr>
        <w:t>Avoiding discrimination is the most important technique for excellent workforce diversity management (Kundu &amp; Mor, 2017).</w:t>
      </w:r>
    </w:p>
    <w:p w14:paraId="2330D960"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Shifting demographics is a major factor in addressing diversity at the workplace. As organizations are now working across the geographical borders, diversified workforce is becoming common in the organizations. The need of interacting effectively across border constituencies is becoming critical. Constant changes in firm’s culture and in people’s beliefs force the organizations to deal with the issue of diversity. Managing heterogeneity of employees is more difficult than managing the homogeneity for full utilization of human resources. Diversity refers to the significant changes in the composition of workforce e.g. race, gender, cultural differences, educational levels (Kim, 2008).</w:t>
      </w:r>
    </w:p>
    <w:p w14:paraId="2410044E"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Diversity management refers to planning and implementing human resource practices and organizational systems to maximize the benefits of diversity and minimize its drawbacks. As employees differ from each other in many dimensions, it is an important consideration to give them confidence in order to get full potential work. Organizational assessments, required to manage diversity in the organizations, are to be established by specialized diversity practitioners and consultants (Trenerry &amp; Paradies, 2012).</w:t>
      </w:r>
    </w:p>
    <w:p w14:paraId="1581E24E" w14:textId="77777777" w:rsid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Let’s have a look on Johnson &amp; Johnson (J&amp;J) to better understand how to manage the diverse workforce. J&amp;J is an industry of medical devices, pharmaceuticals and consumer packaged goods. It has more than 127,000 employees working worldwide. It has put on a lot of resources to make sure that all employees help in creating an inclusive environment. It works on the vision of maximizing the global power of diversity and inclusion to get superior business results and sustainability of competitive advantage. J&amp;J is using different practices to manage their diversified workforce. Some of them are employee resource groups. Mentoring programs, and “Diversity University”, which is a website designed for employees to better understand the benefits of working collaboratively. Chief Diversity Officer is appointed for this activity, who directly reports to CEO and Chairman of Johnson &amp; Johnson, it means that the whole process is checked by the top level management. Diversity at J&amp;J is not just a commitment, their mission is basically to make it real and practical way of doing business. The best innovations can only come if our people reflect the world’s full diversity of individuals, opinions and approaches. Their diversity and inclusion strategy basically has three pillars i.e. advance the culture of inclusion and innovation, build a diverse workforce for the future and enhance business results and reputation. The company has received many awards and recognitions for its efforts in managing diversity, one of the recognition given by Diversity Best practices as one of its Inclusion Index Leading Companies 2018 (Cavallo, 2001).</w:t>
      </w:r>
    </w:p>
    <w:p w14:paraId="32D38621" w14:textId="77777777" w:rsidR="00806D9D" w:rsidRDefault="00806D9D" w:rsidP="00806D9D">
      <w:pPr>
        <w:spacing w:after="160" w:line="360" w:lineRule="auto"/>
        <w:jc w:val="both"/>
        <w:rPr>
          <w:rFonts w:ascii="Times New Roman" w:hAnsi="Times New Roman" w:cs="Times New Roman"/>
        </w:rPr>
      </w:pPr>
    </w:p>
    <w:p w14:paraId="77CD77E0" w14:textId="77777777" w:rsidR="00806D9D" w:rsidRDefault="00806D9D" w:rsidP="00806D9D">
      <w:pPr>
        <w:spacing w:after="160" w:line="360" w:lineRule="auto"/>
        <w:jc w:val="both"/>
        <w:rPr>
          <w:rFonts w:ascii="Times New Roman" w:hAnsi="Times New Roman" w:cs="Times New Roman"/>
        </w:rPr>
      </w:pPr>
    </w:p>
    <w:p w14:paraId="207CCF0D" w14:textId="77777777" w:rsidR="00806D9D" w:rsidRDefault="00806D9D" w:rsidP="00806D9D">
      <w:pPr>
        <w:spacing w:after="160" w:line="360" w:lineRule="auto"/>
        <w:jc w:val="both"/>
        <w:rPr>
          <w:rFonts w:ascii="Times New Roman" w:hAnsi="Times New Roman" w:cs="Times New Roman"/>
        </w:rPr>
      </w:pPr>
    </w:p>
    <w:p w14:paraId="6F1FF72B" w14:textId="77777777" w:rsidR="00806D9D" w:rsidRDefault="00806D9D" w:rsidP="00806D9D">
      <w:pPr>
        <w:spacing w:after="160" w:line="360" w:lineRule="auto"/>
        <w:jc w:val="both"/>
        <w:rPr>
          <w:rFonts w:ascii="Times New Roman" w:hAnsi="Times New Roman" w:cs="Times New Roman"/>
        </w:rPr>
      </w:pPr>
    </w:p>
    <w:p w14:paraId="385A1778" w14:textId="77777777" w:rsidR="00806D9D" w:rsidRDefault="00806D9D" w:rsidP="00806D9D">
      <w:pPr>
        <w:spacing w:after="160" w:line="360" w:lineRule="auto"/>
        <w:jc w:val="both"/>
        <w:rPr>
          <w:rFonts w:ascii="Times New Roman" w:hAnsi="Times New Roman" w:cs="Times New Roman"/>
        </w:rPr>
      </w:pPr>
    </w:p>
    <w:p w14:paraId="73433154" w14:textId="77777777" w:rsidR="00806D9D" w:rsidRDefault="00806D9D" w:rsidP="00806D9D">
      <w:pPr>
        <w:spacing w:after="160" w:line="360" w:lineRule="auto"/>
        <w:jc w:val="both"/>
        <w:rPr>
          <w:rFonts w:ascii="Times New Roman" w:hAnsi="Times New Roman" w:cs="Times New Roman"/>
        </w:rPr>
      </w:pPr>
    </w:p>
    <w:p w14:paraId="73C86271" w14:textId="77777777" w:rsidR="00806D9D" w:rsidRDefault="00806D9D" w:rsidP="00806D9D">
      <w:pPr>
        <w:spacing w:after="160" w:line="360" w:lineRule="auto"/>
        <w:jc w:val="both"/>
        <w:rPr>
          <w:rFonts w:ascii="Times New Roman" w:hAnsi="Times New Roman" w:cs="Times New Roman"/>
        </w:rPr>
      </w:pPr>
    </w:p>
    <w:p w14:paraId="69757DDD" w14:textId="77777777" w:rsidR="00806D9D" w:rsidRPr="00806D9D" w:rsidRDefault="00806D9D" w:rsidP="00806D9D">
      <w:pPr>
        <w:spacing w:after="160" w:line="360" w:lineRule="auto"/>
        <w:jc w:val="both"/>
        <w:rPr>
          <w:rFonts w:ascii="Times New Roman" w:hAnsi="Times New Roman" w:cs="Times New Roman"/>
        </w:rPr>
      </w:pPr>
    </w:p>
    <w:p w14:paraId="5B6A6804" w14:textId="77777777" w:rsidR="00806D9D" w:rsidRPr="00806D9D" w:rsidRDefault="00806D9D" w:rsidP="00806D9D">
      <w:pPr>
        <w:pStyle w:val="Heading1"/>
        <w:numPr>
          <w:ilvl w:val="0"/>
          <w:numId w:val="8"/>
        </w:numPr>
        <w:spacing w:line="360" w:lineRule="auto"/>
        <w:jc w:val="both"/>
        <w:rPr>
          <w:rFonts w:ascii="Times New Roman" w:hAnsi="Times New Roman" w:cs="Times New Roman"/>
        </w:rPr>
      </w:pPr>
      <w:bookmarkStart w:id="5" w:name="_Toc39957886"/>
      <w:r w:rsidRPr="00806D9D">
        <w:rPr>
          <w:rFonts w:ascii="Times New Roman" w:hAnsi="Times New Roman" w:cs="Times New Roman"/>
        </w:rPr>
        <w:t>Racism and Gender Discrimination at Workplace</w:t>
      </w:r>
      <w:bookmarkEnd w:id="5"/>
    </w:p>
    <w:p w14:paraId="1C254E67"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Due to globalization, the organizations are now required to build more interactions between employees from diverse cultural backgrounds and beliefs in order to accomplish greater results and enhanced economic growth. Diverse workforce is the requirement of every organization because now no organization live and work in an isolated marketplace. Valuing diversity and having a diverse workforce is a crucial component of effectively managing the people and improving the efficiency at workplace. Diversity can be defined as acknowledgment, acceptance and understanding the differences between people with respect to their age, gender, race, ethnic background, mental and physical ability and public assistance status (Samson, 2013).</w:t>
      </w:r>
    </w:p>
    <w:p w14:paraId="5E3D7CF0"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Race discrimination refers to treating someone unfavorably because of different personal characteristic associated with race i.e. skin color, hair texture or facial features. Racial discrimination can be difficult to detect e.g. employer’s failure to hire an individual on the basis of race, but it is declared illegal under several federal and state laws across the world. Racism includes any biased and unnecessary behavior which results in unequal power or opportunities across racial, ethnic, cultural and religious groups. It has negative outcomes for individuals and society and is common at the workplace. Gender discrimination involves treating employees differently because of their gender identity (Trenerry &amp; Paradies, 2012).</w:t>
      </w:r>
    </w:p>
    <w:p w14:paraId="77EEF3E0"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The different treatment may occur in context of hiring, firing, promotion, pay, benefits and job classification. For example, treating an employee differently because of his color like giving less incentives, evaluating more harshly or passed over for promotion because of the combination of race or gender. Some examples of race and gender discrimination treatments include not being hired or being given a lower paying position, being held to different or higher standards, different and harsh ways of evaluation, promotion not awarded, failure to raise the pay and provide the opportunities for training, being paid less because of race or gender difference than a person who is similarly or less qualified (Roscigno, 2012).</w:t>
      </w:r>
    </w:p>
    <w:p w14:paraId="250EDFC6"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As the problem of workforce diversity is becoming more popular, many techniques are now being used by the practitioners and managers to manage the diversity. Strategies to manage diversity and address racism within organization are fast becoming routine practice with various approaches adopted by managers and diversity experts, but there is limited evidence and support for such strategies. Diversity training and organizational assessment are diversity managing techniques used by the managers. Organization assessment allows the workplace to review and plan for improved practice across a range of organizational functions. It is also known as cultural competency organizational assessment or diversity audits (Trenerry &amp; Paradies, 2012).</w:t>
      </w:r>
    </w:p>
    <w:p w14:paraId="46AB6B19"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Unconscious bias training is a diversity intervention that helps in eliminating racism at the workplace. In this technique, online testing is conducted for managers and employees. If this test proves that biasness exists among them then it is made compulsory for them to discuss how this bias can be managed to prevent it from imposing an unconstructive effect within the organization’s social interactions and decisions (Noon, 2018).</w:t>
      </w:r>
    </w:p>
    <w:p w14:paraId="39387274"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Many contemporary issues are arising due to the changed style of thinking and increased complexity of business environment. Some of the modern management theories are helping to resolve these issues. One of the main problem is workforce diversity management. The problem under study is racial and gender discrimination at the workplace. People working in an organization may differ from each other in many ways e.g. gender, race, ethnicity, culture, age, and many others. Workforce diversity management is becoming most important issue for managers because of globalization and shifting demographics. The following part will discuss the analysis of the problem with the modern theories of management that whether they are applicable or not.</w:t>
      </w:r>
    </w:p>
    <w:p w14:paraId="458B93D9" w14:textId="77777777" w:rsidR="00806D9D" w:rsidRDefault="00806D9D" w:rsidP="00806D9D">
      <w:pPr>
        <w:pStyle w:val="Heading1"/>
        <w:spacing w:line="360" w:lineRule="auto"/>
        <w:jc w:val="both"/>
        <w:rPr>
          <w:rFonts w:ascii="Times New Roman" w:hAnsi="Times New Roman" w:cs="Times New Roman"/>
        </w:rPr>
      </w:pPr>
    </w:p>
    <w:p w14:paraId="16B3BF28" w14:textId="77777777" w:rsidR="00806D9D" w:rsidRDefault="00806D9D" w:rsidP="00806D9D">
      <w:pPr>
        <w:pStyle w:val="Heading1"/>
        <w:spacing w:line="360" w:lineRule="auto"/>
        <w:jc w:val="both"/>
        <w:rPr>
          <w:rFonts w:ascii="Times New Roman" w:hAnsi="Times New Roman" w:cs="Times New Roman"/>
        </w:rPr>
      </w:pPr>
    </w:p>
    <w:p w14:paraId="08B91469" w14:textId="77777777" w:rsidR="00806D9D" w:rsidRDefault="00806D9D" w:rsidP="00806D9D">
      <w:pPr>
        <w:pStyle w:val="Heading1"/>
        <w:spacing w:line="360" w:lineRule="auto"/>
        <w:jc w:val="both"/>
        <w:rPr>
          <w:rFonts w:ascii="Times New Roman" w:hAnsi="Times New Roman" w:cs="Times New Roman"/>
        </w:rPr>
      </w:pPr>
    </w:p>
    <w:p w14:paraId="3F50C06F" w14:textId="77777777" w:rsidR="00806D9D" w:rsidRDefault="00806D9D" w:rsidP="00806D9D">
      <w:pPr>
        <w:pStyle w:val="Heading1"/>
        <w:spacing w:line="360" w:lineRule="auto"/>
        <w:jc w:val="both"/>
        <w:rPr>
          <w:rFonts w:ascii="Times New Roman" w:hAnsi="Times New Roman" w:cs="Times New Roman"/>
        </w:rPr>
      </w:pPr>
    </w:p>
    <w:p w14:paraId="17F33652" w14:textId="77777777" w:rsidR="00806D9D" w:rsidRDefault="00806D9D" w:rsidP="00806D9D">
      <w:pPr>
        <w:pStyle w:val="Heading1"/>
        <w:spacing w:line="360" w:lineRule="auto"/>
        <w:jc w:val="both"/>
        <w:rPr>
          <w:rFonts w:ascii="Times New Roman" w:hAnsi="Times New Roman" w:cs="Times New Roman"/>
        </w:rPr>
      </w:pPr>
    </w:p>
    <w:p w14:paraId="6877B304" w14:textId="77777777" w:rsidR="00806D9D" w:rsidRDefault="00806D9D" w:rsidP="00806D9D"/>
    <w:p w14:paraId="531B8861" w14:textId="77777777" w:rsidR="00806D9D" w:rsidRPr="00806D9D" w:rsidRDefault="00806D9D" w:rsidP="00806D9D"/>
    <w:p w14:paraId="624BC89A" w14:textId="77777777" w:rsidR="00806D9D" w:rsidRPr="00806D9D" w:rsidRDefault="00806D9D" w:rsidP="00806D9D">
      <w:pPr>
        <w:pStyle w:val="Heading1"/>
        <w:numPr>
          <w:ilvl w:val="0"/>
          <w:numId w:val="8"/>
        </w:numPr>
        <w:spacing w:line="360" w:lineRule="auto"/>
        <w:jc w:val="both"/>
        <w:rPr>
          <w:rFonts w:ascii="Times New Roman" w:hAnsi="Times New Roman" w:cs="Times New Roman"/>
        </w:rPr>
      </w:pPr>
      <w:bookmarkStart w:id="6" w:name="_Toc39957887"/>
      <w:r w:rsidRPr="00806D9D">
        <w:rPr>
          <w:rFonts w:ascii="Times New Roman" w:hAnsi="Times New Roman" w:cs="Times New Roman"/>
        </w:rPr>
        <w:t>Management Theories</w:t>
      </w:r>
      <w:bookmarkEnd w:id="6"/>
    </w:p>
    <w:p w14:paraId="105BB435"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Management theories have been evolving since “Principles of Management Science” published by Fredrick Taylor in early 20</w:t>
      </w:r>
      <w:r w:rsidRPr="00806D9D">
        <w:rPr>
          <w:rFonts w:ascii="Times New Roman" w:hAnsi="Times New Roman" w:cs="Times New Roman"/>
          <w:vertAlign w:val="superscript"/>
        </w:rPr>
        <w:t>th</w:t>
      </w:r>
      <w:r w:rsidRPr="00806D9D">
        <w:rPr>
          <w:rFonts w:ascii="Times New Roman" w:hAnsi="Times New Roman" w:cs="Times New Roman"/>
        </w:rPr>
        <w:t xml:space="preserve"> century laying foundation for the scientific paradigm of the management. This management paradigm by Taylor introduced the systematic study of human behavior and insisted to find the best possible way to accomplish any task (Khorasani &amp; Almasifard, 2017). After Taylor more research was conducted on management paradigms and Henri Fayol comes up with Administrative paradigm of management. In which he emphasizes on the structure of the organization and effectiveness of the management. After Fayol, the management paradigms kept on evolving in the 20</w:t>
      </w:r>
      <w:r w:rsidRPr="00806D9D">
        <w:rPr>
          <w:rFonts w:ascii="Times New Roman" w:hAnsi="Times New Roman" w:cs="Times New Roman"/>
          <w:vertAlign w:val="superscript"/>
        </w:rPr>
        <w:t>th</w:t>
      </w:r>
      <w:r w:rsidRPr="00806D9D">
        <w:rPr>
          <w:rFonts w:ascii="Times New Roman" w:hAnsi="Times New Roman" w:cs="Times New Roman"/>
        </w:rPr>
        <w:t xml:space="preserve"> century from classical management to modern management (Khorasani &amp; Almasifard, 2017).</w:t>
      </w:r>
    </w:p>
    <w:p w14:paraId="291D1D30"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Management theories are set of guidelines and concepts that explain how management strategies should be applied in any organization. They guide the managers about managing the organization. They help the employees to effectively relate to the business goals and then implementing effective ways to achieve the same. Generally, managers rely on more than one management theory that best relates to their business culture and workforce. Basically, there are four general management theories those are “Theory of Scientific Management (Frederick Taylor), Administrative Management Theory (Henri Fayol), Bureaucratic Theory of Management (Max Weber) and Behavioral Theory of Management (Elton Mayo).”</w:t>
      </w:r>
    </w:p>
    <w:p w14:paraId="5CF57C4C" w14:textId="77777777" w:rsidR="00806D9D" w:rsidRPr="00806D9D" w:rsidRDefault="00806D9D" w:rsidP="00806D9D">
      <w:pPr>
        <w:pStyle w:val="Heading2"/>
        <w:numPr>
          <w:ilvl w:val="1"/>
          <w:numId w:val="8"/>
        </w:numPr>
        <w:spacing w:line="360" w:lineRule="auto"/>
        <w:jc w:val="both"/>
        <w:rPr>
          <w:rFonts w:ascii="Times New Roman" w:hAnsi="Times New Roman" w:cs="Times New Roman"/>
        </w:rPr>
      </w:pPr>
      <w:bookmarkStart w:id="7" w:name="_Toc39957888"/>
      <w:r w:rsidRPr="00806D9D">
        <w:rPr>
          <w:rFonts w:ascii="Times New Roman" w:hAnsi="Times New Roman" w:cs="Times New Roman"/>
        </w:rPr>
        <w:t>System Thinking Theory</w:t>
      </w:r>
      <w:bookmarkEnd w:id="7"/>
    </w:p>
    <w:p w14:paraId="50AE62D9"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Organization as a system is composed of subsystems that make up the whole structure. Everything in an organization is interrelated and interdependent. Many people are working in many organizations with different motives. By treating them as a group rather than individuals, better and efficient results can be achieved (Saarinen, 2008). System thinking basically focuses on overall system of an organization rather than just considering an individual department. Critical system thinking is derived from system thinking and social theory. It was developed in the early 1980s by Peter Senge. Critical system thinking and total system intervention have been developed as a synthesis of system thinking at that time. The three main commitments in critical system thinking are critical awareness, emancipation or improvement and pluralism (Jackson, 2010).</w:t>
      </w:r>
    </w:p>
    <w:p w14:paraId="4D13069B"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There is a need of practicing critical system thinking in the organizations because of the increased complexity and heterogeneity of the problem situations faced by the business environment. It is important to learn about the various systems methodologies, methods and models for the better practice of system thinking by the managers. Practicing critical system thinking in the organizations includes four steps i.e. creativity, choice, implementation and reflection (Jackson, 2010).</w:t>
      </w:r>
    </w:p>
    <w:p w14:paraId="6DF15819"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According to Yurtseven &amp; Buchanan (2015), managerial decision making problems are very complex but a well-structured subset of problems can be formulated. For these problems, quantitative tools/techniques of Management Science (MS)/operations research (OR) paradigms are used. But in messy situations, these tools become rigid to use. At strategic level, top management face highly complex problems and there is a lot of ambiguity involved. Under this situation, managers need a full system context to describe the problems and here comes the theory of system thinking.</w:t>
      </w:r>
    </w:p>
    <w:p w14:paraId="5ECDB795"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Organization as a system has a composition of subsystems that make up the whole structure. Everything in an organization is interrelated and interdependent. System thinking basically focuses on overall system of an organization rather than just considering an individual department. System can be defined as closed (having clear external boundaries) or open (having links with the environment). Both the strengths and weaknesses of system thinking should be considered before its application. It is best at providing effectiveness but its successful application is difficult. Every organization does not exist in a vacuum. It is dependent on external environment that includes industry to which it belongs, economic system and the society. An organization receives inputs, processes them and then sends outputs to the environment.</w:t>
      </w:r>
    </w:p>
    <w:p w14:paraId="1508BCC0"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Three major examples of system thinking in action are Costco and organics, Google and Renewable energy and Subaru and Zero waste.  System thinking not only focuses on how the parts of a system are related but also provides a set of tools that help organization examine complexity. A variety of tools are used in system thinking to graphically depict a system’s structure. It helps in collective understanding of the issues and creating a collaborative problem solving approach. Organizational issues can be assessed by using the causal loop diagrams, system archetypes, feedback loops and behavior over time graphs. System thinking tools helps the organizations to be able to build a shared perception of dilemmas and to improve cooperation and increase idea generation. It helps in learning from failures and building creative capacities of employees.</w:t>
      </w:r>
    </w:p>
    <w:p w14:paraId="0B3DE1A1"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Besides many advantages of system thinking, it also has some issues that should be considered. For a small organization, it is easier to take into notice all the departments and their activities but as the company grows, it becomes difficult to collect information from every department. Confused goals and lack of accountability are major factors of systematic failure. Individual incentives affect the performance of system thinking as employees then become more loyal towards subordinate goals rather than superordinate goals. All the members may not be familiar of its techniques and tools i.e. limited knowledge of system thinking. The whole system consists of multi-functional teams and hence managing and facilitating all of them becomes a challenge for the organization. Feedback is required by the organization so that they can find means for adjusting to the external demands. Proper feedback can help in improving the working of organizational system and if any change is required, it can be done on time for better performance and output. For better implication of system thinking, proper leadership and management is required. Leadership can help in defining a common organizational goal and manages the activities of all departments for achievement of that goal.</w:t>
      </w:r>
    </w:p>
    <w:p w14:paraId="600582BA"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Race and gender discrimination is the most common issue among employees of an organization. It has been seen in many organizations that males are preferred over females and bonuses, pay and other incentives are provided on the basis of race differences like skin color, hair texture etc. these differences can be eliminated by properly managing the workforce. In the modern era, the new complexities of changing demographics, new technologies, financial changes and the requirement of balancing self-interest with interdependence forces the new way of reasoning i.e. system thinking. To influence the complex and integrated structures and processes, diversity practitioners must become system thinkers. It is required by the manager to consider the employees as a group rather than individuals by ignoring all the differences. In this way equality will be given to every member of group irrespective of race and gender. System thinking theory is all about considering the employees of an organization as a team/group. In this way, there will be no issue of diverse workforce and all of the employees will work for the common objective/goal of organization. Considering them as a group will force them for cooperation and coordination with each other and then rewards will be given on performance and not on the characteristics of employees. Hence, it can be derived that the application of system thinking can help the organizations to manage the problems of racism and gender discrimination at the workplace.</w:t>
      </w:r>
    </w:p>
    <w:p w14:paraId="4E74FDF9" w14:textId="77777777" w:rsidR="00806D9D" w:rsidRPr="00806D9D" w:rsidRDefault="00806D9D" w:rsidP="00806D9D">
      <w:pPr>
        <w:pStyle w:val="Heading2"/>
        <w:numPr>
          <w:ilvl w:val="1"/>
          <w:numId w:val="8"/>
        </w:numPr>
        <w:spacing w:line="360" w:lineRule="auto"/>
        <w:jc w:val="both"/>
        <w:rPr>
          <w:rFonts w:ascii="Times New Roman" w:hAnsi="Times New Roman" w:cs="Times New Roman"/>
        </w:rPr>
      </w:pPr>
      <w:bookmarkStart w:id="8" w:name="_Toc39957889"/>
      <w:r w:rsidRPr="00806D9D">
        <w:rPr>
          <w:rFonts w:ascii="Times New Roman" w:hAnsi="Times New Roman" w:cs="Times New Roman"/>
        </w:rPr>
        <w:t>Human Relations Theory</w:t>
      </w:r>
      <w:bookmarkEnd w:id="8"/>
    </w:p>
    <w:p w14:paraId="79402294"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Until 1950, there exists only the scientific theory that mainly focused on productivity, efficient division of labor and workers as an extension of machinery. Then comes the Human Relations theory, which looks at the workers from a different perspective i.e. they think about needs and want attention. Human Relations Theory was presented by Elton Mayo. From his research, the conclusion was drawn that giving attention to the employees will improve their performance (Bruce, 2011). According to him, employees have some psycho-social needs which require fulfillment and their social relationships at workplace increases their productivity. Some of the final conclusions of his research are:</w:t>
      </w:r>
    </w:p>
    <w:p w14:paraId="2C7B81E6" w14:textId="77777777" w:rsidR="00806D9D" w:rsidRPr="00806D9D" w:rsidRDefault="00806D9D" w:rsidP="00806D9D">
      <w:pPr>
        <w:pStyle w:val="ListParagraph"/>
        <w:numPr>
          <w:ilvl w:val="0"/>
          <w:numId w:val="7"/>
        </w:numPr>
        <w:spacing w:after="160" w:line="360" w:lineRule="auto"/>
        <w:jc w:val="both"/>
        <w:rPr>
          <w:sz w:val="24"/>
        </w:rPr>
      </w:pPr>
      <w:r w:rsidRPr="00806D9D">
        <w:rPr>
          <w:sz w:val="24"/>
        </w:rPr>
        <w:t>Employees should be considered as members of a group rather than treating them as individuals</w:t>
      </w:r>
    </w:p>
    <w:p w14:paraId="19333165" w14:textId="77777777" w:rsidR="00806D9D" w:rsidRPr="00806D9D" w:rsidRDefault="00806D9D" w:rsidP="00806D9D">
      <w:pPr>
        <w:pStyle w:val="ListParagraph"/>
        <w:numPr>
          <w:ilvl w:val="0"/>
          <w:numId w:val="7"/>
        </w:numPr>
        <w:spacing w:after="160" w:line="360" w:lineRule="auto"/>
        <w:jc w:val="both"/>
        <w:rPr>
          <w:sz w:val="24"/>
        </w:rPr>
      </w:pPr>
      <w:r w:rsidRPr="00806D9D">
        <w:rPr>
          <w:sz w:val="24"/>
        </w:rPr>
        <w:t>Employees give less importance to salary and working conditions</w:t>
      </w:r>
    </w:p>
    <w:p w14:paraId="5BFAA530" w14:textId="77777777" w:rsidR="00806D9D" w:rsidRPr="00806D9D" w:rsidRDefault="00806D9D" w:rsidP="00806D9D">
      <w:pPr>
        <w:pStyle w:val="ListParagraph"/>
        <w:numPr>
          <w:ilvl w:val="0"/>
          <w:numId w:val="7"/>
        </w:numPr>
        <w:spacing w:after="160" w:line="360" w:lineRule="auto"/>
        <w:jc w:val="both"/>
        <w:rPr>
          <w:sz w:val="24"/>
        </w:rPr>
      </w:pPr>
      <w:r w:rsidRPr="00806D9D">
        <w:rPr>
          <w:sz w:val="24"/>
        </w:rPr>
        <w:t>Behavior of employees is strongly influenced by informal groups in the workplace</w:t>
      </w:r>
    </w:p>
    <w:p w14:paraId="39A016CD" w14:textId="77777777" w:rsidR="00806D9D" w:rsidRPr="00806D9D" w:rsidRDefault="00806D9D" w:rsidP="00806D9D">
      <w:pPr>
        <w:pStyle w:val="ListParagraph"/>
        <w:numPr>
          <w:ilvl w:val="0"/>
          <w:numId w:val="7"/>
        </w:numPr>
        <w:spacing w:after="160" w:line="360" w:lineRule="auto"/>
        <w:jc w:val="both"/>
      </w:pPr>
      <w:r w:rsidRPr="00806D9D">
        <w:rPr>
          <w:sz w:val="24"/>
        </w:rPr>
        <w:t>Managers must give importance to the social needs of the employees (Gardner, 2009).</w:t>
      </w:r>
    </w:p>
    <w:p w14:paraId="4D9793AF"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Elton Mayo and his associates were able to bring people’s social needs into consideration increase their capacity for collaboration at work. As a results, identity, stability and satisfaction was received by employees and hence they become more willing to cooperate and contribute their efforts towards the achievement of organizational goals. In short, Mayo’s research was a complement to Taylor’s research, as it is directly related to how managers can know about the feelings and minds of employees and how to train them to do what is required to be done (Bruce, 2011).</w:t>
      </w:r>
    </w:p>
    <w:p w14:paraId="4B0978EA"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Mayo was the first person to reveal the inadequacy by studying the individual in isolation. He is considered to be the pioneer of scientific management because of his approach to employee cooperation. He focused on the physical aspects of business environment. Mayo’s major research was associated with Hawthorne plant of Western Electric Company, and end up with bringing a revolutionary attitude to the difficulties of men at work (Ionesco, 2013).</w:t>
      </w:r>
    </w:p>
    <w:p w14:paraId="457088C4"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Organizational research’s most distinguished paradigm shift in history is Scientific management to Human relations. While the Hawthorne study represents a closed system analysis. The main focus of the study was on social science investigations and it explains the climate of the organizations to some extent. Hawthorne studies are considered as one of the most influential investigation in the history of organizational research. Human relations theory challenges the assumptions and principles of the scientific management theory in its early stages and later on rejected them (Hassard, 2012).</w:t>
      </w:r>
    </w:p>
    <w:p w14:paraId="093BA64A"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The supporters of Human relations theory replaced mechanistic perspective with people-oriented approach. The behavior of employees is not that much affected by rules, procedures and policies, rather they are much affected by respect, attention, interest shown and social relationships. Individuals do not act independently with their own interests but are influenced by others. In today’s dynamic business environment, the importance of human relations theory cannot be denied as it helps in team building and creating a highly motivated workforce, thus leading to increased productivity. The application of this theory imposes enhanced and better communication and teamwork. Human relations theory help in retaining employees of the organization as they are motivated and become loyal to their work i.e. improvement of employee retention. By acting through trade unions, labor gained more economic and political power. The friendly supervision helps in improving human efficiency at work.</w:t>
      </w:r>
    </w:p>
    <w:p w14:paraId="50672B9D"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Although human relations theory has many advantages, it also has some drawbacks. It totally focuses on human feelings and behavior. It does not include subjectivity. Its analysis is difficult because it is based on human feelings which cannot be measured. It contains more theoretical concepts. Human relations theory has been criticized for overemphasizing the human needs and it fails to consider the impact of larger economic, social and technological factors on the productivity of workers in the organization. It increases the responsibilities of the individuals at workplace resulting in creating a stressful environment. The theory was based on a simplistic view that workers are social beings and are motivated by social rewards. But there are many human beings who are complex and are affected by a variety of factors.</w:t>
      </w:r>
    </w:p>
    <w:p w14:paraId="210111DC"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Employees of different race and gender characteristics require their identity in an organization. Changes in demographics and composition of workforce brings along many critical challenges for HRM. When they are treated according to their needs, their performance will be improved due to motivation. Organizations that keep on differentiating the employees on the basis of race and gender will not succeed. Every employee of an organization needs recognition. Human relations theory is related to the concept that workers have some social needs, besides salary and bonuses, that are to be met by the managers. Human relations theory is also applicable in context of our problem i.e. race and gender discrimination at workplace. In light of this theory, managers should treat them as a group and more importance should be given to their social needs rather than the salary packages. Diversity training is a process in which employees of an organization are given information about cultural, socio-economic, racial and religious differences and how to embrace these differences so as to create and maintain an effective work environment. Employees of an organization are different from each other in many ways like males, females, skin color, facial expressions etc. they will be much more motivated when they get equal respect, attention and interest irrespective of their race or gender differences.</w:t>
      </w:r>
    </w:p>
    <w:p w14:paraId="4116E702" w14:textId="77777777" w:rsidR="00806D9D" w:rsidRPr="00806D9D" w:rsidRDefault="00806D9D" w:rsidP="00806D9D">
      <w:pPr>
        <w:pStyle w:val="Heading2"/>
        <w:numPr>
          <w:ilvl w:val="1"/>
          <w:numId w:val="8"/>
        </w:numPr>
        <w:spacing w:line="360" w:lineRule="auto"/>
        <w:jc w:val="both"/>
        <w:rPr>
          <w:rFonts w:ascii="Times New Roman" w:hAnsi="Times New Roman" w:cs="Times New Roman"/>
        </w:rPr>
      </w:pPr>
      <w:bookmarkStart w:id="9" w:name="_Toc39957890"/>
      <w:r w:rsidRPr="00806D9D">
        <w:rPr>
          <w:rFonts w:ascii="Times New Roman" w:hAnsi="Times New Roman" w:cs="Times New Roman"/>
        </w:rPr>
        <w:t>Drucker’s MBO Theory</w:t>
      </w:r>
      <w:bookmarkEnd w:id="9"/>
    </w:p>
    <w:p w14:paraId="26A91983"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In each organization, every employee, irrespective and independent of his position in company’s hierarchy, wishes to know that what the employer wants them to do, the means and actions to correspond. They also want to know about the benefits that will be given to them. A uniformed management method is used all over the world to resolve the knowledge problems, which is known as Management by Objectives (MBO). The basic idea of this method is principle position of participation in company’s goals. Peter Drucker supervised the first ever application of MBO model in General Motors factory located in the USA (Ntanos, 2012).</w:t>
      </w:r>
    </w:p>
    <w:p w14:paraId="40446BA4"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Peter Drucker introduced the concept of Management by Objectives (MBO) in 1954. Management by objectives has gained importance in today’s modern business environment. MBO is a dynamic process of managing the organizations where employees effectively participate to help with the setting the goals and objectives of the company. Standards are set for the evaluation of the performance of individuals under MBO. It is also known as management by results and goal-setting approach. It is the process of setting goals and objectives in the organization and then discussing with all the employees to give them an idea about their duties and how to achieve the common goal and targets. The process of MBO is a top-down approach. It includes setting the overall objectives, developing the organization, setting individual objectives, periodic feedback and final appraisal on results (Kumar, 2012).</w:t>
      </w:r>
    </w:p>
    <w:p w14:paraId="1BE23D22"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Drucker began to consider the enterprise as a collection of human beings. For him, roles and functions were not important, rather he gave importance to people. According to him, every individual working in the organization is unique and is actively involved in the process of changing the environment and management processes of the organizations and are not just the property of the management. His study was based on three main analytical perspectives those are “humans and relations, evolutionary processes and pragmatism.” According to Drucker, the most important task of the management is to effectively use the strengths of the workforce and neglect their weaknesses. Everyone in the development of the organization is responsible to accomplish this goal as it is not possible for any one individual to compensate for all of the weaknesses. Therefore, he defined that responsibility of managers is to manage the people’s strengths and weaknesses to gain economic outcomes and to accomplish the organizational goals and objectives (Christopher, 2012)</w:t>
      </w:r>
      <w:r w:rsidRPr="00806D9D">
        <w:rPr>
          <w:rFonts w:ascii="Times New Roman" w:hAnsi="Times New Roman" w:cs="Times New Roman"/>
        </w:rPr>
        <w:tab/>
        <w:t>.</w:t>
      </w:r>
    </w:p>
    <w:p w14:paraId="515010ED"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When implemented properly, the Management by objectives theory results in enhanced and better performance, utilizing the human resources to the greatest extent, clarity of goals, higher sense of association, better communication and organizational structure, career development of employees, result based performance evaluation of employees. MBO helps in making a clear link among individual efforts and organization’s vision and mission. It helps in creating clarity for individuals about their tasks and duties and how their efforts will benefit the organization. It helps in making well defined hierarchies at the workplace and helps in creating transparency at all levels. It helps the individuals in clearly understanding the company goals and objectives. With MBO, the subordinates get the feeling of being involved in the organizational goals, hence improving the morale and commitment to work. MBO programs help in sharpening the planning process. Concrete thinking results in specific goals. An employee’s performance is evaluated on the basis of MBO principles. Managers are forced to think to plan for the results rather than to plan for activities. MBO is a result-oriented, practical and rational management philosophy.</w:t>
      </w:r>
    </w:p>
    <w:p w14:paraId="07A62A32"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Besides these advantages, this theory has some limitations too. There is lack of support of top management as this theory gives equal opportunity of participation to the subordinates. This theory is successful only when the goals are being set in quantifiable terms. It fails to proceed and has difficulties where the goals and objectives cannot be quantified. It also does not have subjectivity in performance appraisal. It is costly and time consuming process, as it involves a lot of paper work. In MBO, goals re of quantitative nature, that’s why its emphasis is on short term planning rather than long term. In MBO theory, one goal is dependent on another goal and hence achievement of goals become difficult e.g. the production department cannot run without the sufficient supply of raw material and personnel. Skilled people are required for counseling and coaching and all the managers may not be perfectly trained for interpersonal interactions. MBO can be challenging and lengthy to implement. As the goals and decisions are transferred level by level, it becomes very time consuming. The process of MBO increases comparisons among the individuals at workplace about their task performance. In this case, objectives are imposed rather than agreed, the morale of employees can be reduced and creates high level stress for individuals at workplace. In modern world, there is a lot of changes in circumstances and business environment, the targets can quickly become outdated or unrealistic.</w:t>
      </w:r>
    </w:p>
    <w:p w14:paraId="0CAD6854" w14:textId="77777777"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 xml:space="preserve">Every organization has diverse workforce due to globalization and cross border business operations. MBO approach requires all managers to set specific and common objectives of the organization that are to be achieved in future. Then a time frame is set in which the subordinates are then responsible for activities in achievement of goals. Management by Objectives is a process whereby the top level and subordinate managers jointly identify the common goals of organization, then defining each individual’s major areas of responsibility in terms of expected results and using these measures as guidelines for operating and assessing the contribution of each member. MBO theory is related to managing the organization in a way that it achieves competitive advantage in the business industry. It is related to effective participation of employees in goal setting. </w:t>
      </w:r>
      <w:bookmarkStart w:id="10" w:name="__DdeLink__129_1273390836"/>
      <w:bookmarkEnd w:id="10"/>
      <w:r w:rsidRPr="00806D9D">
        <w:rPr>
          <w:rFonts w:ascii="Times New Roman" w:hAnsi="Times New Roman" w:cs="Times New Roman"/>
        </w:rPr>
        <w:t>Race and gender discrimination can be diminished by treating all the employees as equal participants in designing and developing the organizational structure. Individual goals are also set besides establishment of organizational goals. And after getting proper feedback, performance appraisals are given to the employees irrespective of race and gender discrimination. As the MBO theory builds morale of the employees by giving them importance in decision making irrespective of their differences, the diverse workforce can be managed efficiently by giving them promotions and incentives on the basis of work performance rather than other standards like diversity.</w:t>
      </w:r>
    </w:p>
    <w:p w14:paraId="73881FC6" w14:textId="77777777" w:rsidR="00806D9D" w:rsidRDefault="00806D9D" w:rsidP="00806D9D">
      <w:pPr>
        <w:pStyle w:val="Heading1"/>
        <w:spacing w:line="360" w:lineRule="auto"/>
        <w:jc w:val="both"/>
        <w:rPr>
          <w:rFonts w:ascii="Times New Roman" w:hAnsi="Times New Roman" w:cs="Times New Roman"/>
        </w:rPr>
      </w:pPr>
    </w:p>
    <w:p w14:paraId="4837F726" w14:textId="77777777" w:rsidR="00806D9D" w:rsidRDefault="00806D9D" w:rsidP="00806D9D">
      <w:pPr>
        <w:pStyle w:val="Heading1"/>
        <w:spacing w:line="360" w:lineRule="auto"/>
        <w:jc w:val="both"/>
        <w:rPr>
          <w:rFonts w:ascii="Times New Roman" w:hAnsi="Times New Roman" w:cs="Times New Roman"/>
        </w:rPr>
      </w:pPr>
    </w:p>
    <w:p w14:paraId="26114F56" w14:textId="77777777" w:rsidR="00806D9D" w:rsidRDefault="00806D9D" w:rsidP="00806D9D">
      <w:pPr>
        <w:pStyle w:val="Heading1"/>
        <w:spacing w:line="360" w:lineRule="auto"/>
        <w:jc w:val="both"/>
        <w:rPr>
          <w:rFonts w:ascii="Times New Roman" w:hAnsi="Times New Roman" w:cs="Times New Roman"/>
        </w:rPr>
      </w:pPr>
    </w:p>
    <w:p w14:paraId="011D6A9E" w14:textId="77777777" w:rsidR="00806D9D" w:rsidRDefault="00806D9D" w:rsidP="00806D9D"/>
    <w:p w14:paraId="608FD0BD" w14:textId="77777777" w:rsidR="00806D9D" w:rsidRDefault="00806D9D" w:rsidP="00806D9D"/>
    <w:p w14:paraId="0847DC59" w14:textId="77777777" w:rsidR="00806D9D" w:rsidRPr="00806D9D" w:rsidRDefault="00806D9D" w:rsidP="00806D9D"/>
    <w:p w14:paraId="47DD00AC" w14:textId="77777777" w:rsidR="00806D9D" w:rsidRPr="00806D9D" w:rsidRDefault="00806D9D" w:rsidP="00806D9D">
      <w:pPr>
        <w:pStyle w:val="Heading1"/>
        <w:numPr>
          <w:ilvl w:val="0"/>
          <w:numId w:val="8"/>
        </w:numPr>
        <w:spacing w:line="360" w:lineRule="auto"/>
        <w:jc w:val="both"/>
        <w:rPr>
          <w:rFonts w:ascii="Times New Roman" w:hAnsi="Times New Roman" w:cs="Times New Roman"/>
        </w:rPr>
      </w:pPr>
      <w:bookmarkStart w:id="11" w:name="_Toc39957891"/>
      <w:r w:rsidRPr="00806D9D">
        <w:rPr>
          <w:rFonts w:ascii="Times New Roman" w:hAnsi="Times New Roman" w:cs="Times New Roman"/>
        </w:rPr>
        <w:t>An overview of Traditional Management Theories</w:t>
      </w:r>
      <w:bookmarkEnd w:id="11"/>
    </w:p>
    <w:p w14:paraId="046FA51F" w14:textId="1D3CFD94"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According to traditional management, organization is machine and human beings are considered as components of that machine. The traditional theories focused more on the organization and less on the employees in there (Khorasani &amp; Almasifard, 2017). Traditional management involves the theories presented by Taylor, Weber, Fayol etc. The scientific management theory was presented by Frederick Taylor, which focused on improving the efficiency of each individual in the organization. The more emphasis was on the use of advanced technology to incr</w:t>
      </w:r>
      <w:r w:rsidR="007048FB">
        <w:rPr>
          <w:rFonts w:ascii="Times New Roman" w:hAnsi="Times New Roman" w:cs="Times New Roman"/>
        </w:rPr>
        <w:t>ease production (Strielkowski, Shishkin &amp; Galanov</w:t>
      </w:r>
      <w:r w:rsidRPr="00806D9D">
        <w:rPr>
          <w:rFonts w:ascii="Times New Roman" w:hAnsi="Times New Roman" w:cs="Times New Roman"/>
        </w:rPr>
        <w:t xml:space="preserve">, 2016). The Bureaucratic theory was presented by Max Weber. It is related to the structure and administrative process of the organization. A bureaucratic organization involves a hierarchy of authority, specialized workforce, standardized principles, trained personnel, etc. Administrative theory is based on the concept of departmentalization. This theory was given by Henri Fayol and according to him, more emphasis should be given to organizational management and the human and behavioral factors in the management (Khorasani &amp; Amasifard, 2017). </w:t>
      </w:r>
    </w:p>
    <w:p w14:paraId="4A1E598C"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For decades, traditional management was considered as an important part of every organization irrespective of private or government organization. Due to the uncertainties in business environment, complexities and globalization, there was a need of changing the way of management styles. With the advanced technologies, the traditional theories fail to match. The traditional theories focused on standardization and centralization of the work in order to achieve efficiency and the modern management is based on decentralization of supervision. Organizational performance is improved when the control and supervision of the workers are decentralized. Organizational structure and the principles used to manage the organizations have evolved from time to time so that they can fit the ever changing business environment.</w:t>
      </w:r>
    </w:p>
    <w:p w14:paraId="095E2E0C" w14:textId="7A73417C" w:rsidR="00806D9D" w:rsidRP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In past, there was less business and environmental changes and the traditional management was enough to cope with the changes. But now the changes are occurring at a faster pace and hence modern management theories are essential for the organizations to be successful in the business industry. The competition in the market is increased due to the technological development and traditional theories of management did not provide the ways to follow and adapt the upcoming changes and developments. Organizations with hierarchical management respond to the changes very slowly and takes a long time. So through the use of modern management theories, the managers have given more freedom and independence to their employees to plan and orga</w:t>
      </w:r>
      <w:r w:rsidR="007048FB">
        <w:rPr>
          <w:rFonts w:ascii="Times New Roman" w:hAnsi="Times New Roman" w:cs="Times New Roman"/>
        </w:rPr>
        <w:t>nize their work (Strielkowski, Shishkin &amp; Galanov</w:t>
      </w:r>
      <w:r w:rsidRPr="00806D9D">
        <w:rPr>
          <w:rFonts w:ascii="Times New Roman" w:hAnsi="Times New Roman" w:cs="Times New Roman"/>
        </w:rPr>
        <w:t>, 2016)</w:t>
      </w:r>
      <w:r w:rsidRPr="00806D9D">
        <w:rPr>
          <w:rFonts w:ascii="Times New Roman" w:hAnsi="Times New Roman" w:cs="Times New Roman"/>
        </w:rPr>
        <w:t>.</w:t>
      </w:r>
    </w:p>
    <w:p w14:paraId="7D194232" w14:textId="77777777" w:rsidR="00806D9D" w:rsidRDefault="00806D9D" w:rsidP="00806D9D">
      <w:pPr>
        <w:pStyle w:val="Heading1"/>
        <w:spacing w:line="360" w:lineRule="auto"/>
        <w:jc w:val="both"/>
        <w:rPr>
          <w:rFonts w:ascii="Times New Roman" w:hAnsi="Times New Roman" w:cs="Times New Roman"/>
        </w:rPr>
      </w:pPr>
    </w:p>
    <w:p w14:paraId="4D0D6F13" w14:textId="77777777" w:rsidR="00806D9D" w:rsidRDefault="00806D9D" w:rsidP="00806D9D">
      <w:pPr>
        <w:pStyle w:val="Heading1"/>
        <w:spacing w:line="360" w:lineRule="auto"/>
        <w:jc w:val="both"/>
        <w:rPr>
          <w:rFonts w:ascii="Times New Roman" w:hAnsi="Times New Roman" w:cs="Times New Roman"/>
        </w:rPr>
      </w:pPr>
    </w:p>
    <w:p w14:paraId="176B0FEF" w14:textId="77777777" w:rsidR="00806D9D" w:rsidRDefault="00806D9D" w:rsidP="00806D9D">
      <w:pPr>
        <w:pStyle w:val="Heading1"/>
        <w:spacing w:line="360" w:lineRule="auto"/>
        <w:jc w:val="both"/>
        <w:rPr>
          <w:rFonts w:ascii="Times New Roman" w:hAnsi="Times New Roman" w:cs="Times New Roman"/>
        </w:rPr>
      </w:pPr>
    </w:p>
    <w:p w14:paraId="014F0A1C" w14:textId="77777777" w:rsidR="00806D9D" w:rsidRDefault="00806D9D" w:rsidP="00806D9D">
      <w:pPr>
        <w:pStyle w:val="Heading1"/>
        <w:spacing w:line="360" w:lineRule="auto"/>
        <w:jc w:val="both"/>
        <w:rPr>
          <w:rFonts w:ascii="Times New Roman" w:hAnsi="Times New Roman" w:cs="Times New Roman"/>
        </w:rPr>
      </w:pPr>
    </w:p>
    <w:p w14:paraId="5043962F" w14:textId="77777777" w:rsidR="00806D9D" w:rsidRDefault="00806D9D" w:rsidP="00806D9D">
      <w:pPr>
        <w:pStyle w:val="Heading1"/>
        <w:spacing w:line="360" w:lineRule="auto"/>
        <w:jc w:val="both"/>
        <w:rPr>
          <w:rFonts w:ascii="Times New Roman" w:hAnsi="Times New Roman" w:cs="Times New Roman"/>
        </w:rPr>
      </w:pPr>
    </w:p>
    <w:p w14:paraId="4BE563E3" w14:textId="77777777" w:rsidR="00806D9D" w:rsidRDefault="00806D9D" w:rsidP="00806D9D">
      <w:pPr>
        <w:pStyle w:val="Heading1"/>
        <w:spacing w:line="360" w:lineRule="auto"/>
        <w:jc w:val="both"/>
        <w:rPr>
          <w:rFonts w:ascii="Times New Roman" w:hAnsi="Times New Roman" w:cs="Times New Roman"/>
        </w:rPr>
      </w:pPr>
    </w:p>
    <w:p w14:paraId="3A35E677" w14:textId="77777777" w:rsidR="00806D9D" w:rsidRDefault="00806D9D" w:rsidP="00806D9D">
      <w:pPr>
        <w:pStyle w:val="Heading1"/>
        <w:spacing w:line="360" w:lineRule="auto"/>
        <w:jc w:val="both"/>
        <w:rPr>
          <w:rFonts w:ascii="Times New Roman" w:hAnsi="Times New Roman" w:cs="Times New Roman"/>
        </w:rPr>
      </w:pPr>
    </w:p>
    <w:p w14:paraId="40D72564" w14:textId="77777777" w:rsidR="00806D9D" w:rsidRDefault="00806D9D" w:rsidP="00806D9D">
      <w:pPr>
        <w:pStyle w:val="Heading1"/>
        <w:spacing w:line="360" w:lineRule="auto"/>
        <w:jc w:val="both"/>
        <w:rPr>
          <w:rFonts w:ascii="Times New Roman" w:hAnsi="Times New Roman" w:cs="Times New Roman"/>
        </w:rPr>
      </w:pPr>
    </w:p>
    <w:p w14:paraId="18C25615" w14:textId="77777777" w:rsidR="00806D9D" w:rsidRDefault="00806D9D" w:rsidP="00806D9D">
      <w:pPr>
        <w:pStyle w:val="Heading1"/>
        <w:spacing w:line="360" w:lineRule="auto"/>
        <w:jc w:val="both"/>
        <w:rPr>
          <w:rFonts w:ascii="Times New Roman" w:hAnsi="Times New Roman" w:cs="Times New Roman"/>
        </w:rPr>
      </w:pPr>
    </w:p>
    <w:p w14:paraId="726D148E" w14:textId="77777777" w:rsidR="00806D9D" w:rsidRDefault="00806D9D" w:rsidP="00806D9D">
      <w:pPr>
        <w:pStyle w:val="Heading1"/>
        <w:spacing w:line="360" w:lineRule="auto"/>
        <w:jc w:val="both"/>
        <w:rPr>
          <w:rFonts w:ascii="Times New Roman" w:hAnsi="Times New Roman" w:cs="Times New Roman"/>
        </w:rPr>
      </w:pPr>
    </w:p>
    <w:p w14:paraId="5DBA7CE0" w14:textId="77777777" w:rsidR="00806D9D" w:rsidRDefault="00806D9D" w:rsidP="00806D9D">
      <w:pPr>
        <w:pStyle w:val="Heading1"/>
        <w:spacing w:line="360" w:lineRule="auto"/>
        <w:jc w:val="both"/>
        <w:rPr>
          <w:rFonts w:ascii="Times New Roman" w:hAnsi="Times New Roman" w:cs="Times New Roman"/>
        </w:rPr>
      </w:pPr>
    </w:p>
    <w:p w14:paraId="56558FCA" w14:textId="77777777" w:rsidR="00806D9D" w:rsidRDefault="00806D9D" w:rsidP="00806D9D">
      <w:pPr>
        <w:pStyle w:val="Heading1"/>
        <w:spacing w:line="360" w:lineRule="auto"/>
        <w:jc w:val="both"/>
        <w:rPr>
          <w:rFonts w:ascii="Times New Roman" w:hAnsi="Times New Roman" w:cs="Times New Roman"/>
        </w:rPr>
      </w:pPr>
    </w:p>
    <w:p w14:paraId="2B7A203C" w14:textId="77777777" w:rsidR="00806D9D" w:rsidRDefault="00806D9D" w:rsidP="00806D9D">
      <w:pPr>
        <w:pStyle w:val="Heading1"/>
        <w:spacing w:line="360" w:lineRule="auto"/>
        <w:jc w:val="both"/>
        <w:rPr>
          <w:rFonts w:ascii="Times New Roman" w:hAnsi="Times New Roman" w:cs="Times New Roman"/>
        </w:rPr>
      </w:pPr>
    </w:p>
    <w:p w14:paraId="07336E33" w14:textId="77777777" w:rsidR="00806D9D" w:rsidRDefault="00806D9D" w:rsidP="00806D9D"/>
    <w:p w14:paraId="5B174A2E" w14:textId="77777777" w:rsidR="00806D9D" w:rsidRPr="00806D9D" w:rsidRDefault="00806D9D" w:rsidP="00806D9D"/>
    <w:p w14:paraId="2785B4A2" w14:textId="77777777" w:rsidR="00806D9D" w:rsidRPr="00806D9D" w:rsidRDefault="00806D9D" w:rsidP="00806D9D">
      <w:pPr>
        <w:pStyle w:val="Heading1"/>
        <w:numPr>
          <w:ilvl w:val="0"/>
          <w:numId w:val="8"/>
        </w:numPr>
        <w:spacing w:line="360" w:lineRule="auto"/>
        <w:jc w:val="both"/>
        <w:rPr>
          <w:rFonts w:ascii="Times New Roman" w:hAnsi="Times New Roman" w:cs="Times New Roman"/>
        </w:rPr>
      </w:pPr>
      <w:bookmarkStart w:id="12" w:name="_Toc39957892"/>
      <w:r w:rsidRPr="00806D9D">
        <w:rPr>
          <w:rFonts w:ascii="Times New Roman" w:hAnsi="Times New Roman" w:cs="Times New Roman"/>
        </w:rPr>
        <w:t>Conclusion</w:t>
      </w:r>
      <w:bookmarkEnd w:id="12"/>
    </w:p>
    <w:p w14:paraId="4F6F703C" w14:textId="1A616187" w:rsidR="00806D9D" w:rsidRPr="00806D9D" w:rsidRDefault="00A25CEA" w:rsidP="00806D9D">
      <w:pPr>
        <w:spacing w:after="160" w:line="360" w:lineRule="auto"/>
        <w:jc w:val="both"/>
        <w:rPr>
          <w:rFonts w:ascii="Times New Roman" w:hAnsi="Times New Roman" w:cs="Times New Roman"/>
        </w:rPr>
      </w:pPr>
      <w:r>
        <w:rPr>
          <w:rFonts w:ascii="Times New Roman" w:hAnsi="Times New Roman" w:cs="Times New Roman"/>
        </w:rPr>
        <w:t>After assessing the traditional management theories and discussion on few of the modern management theories</w:t>
      </w:r>
      <w:r w:rsidR="00806D9D" w:rsidRPr="00806D9D">
        <w:rPr>
          <w:rFonts w:ascii="Times New Roman" w:hAnsi="Times New Roman" w:cs="Times New Roman"/>
        </w:rPr>
        <w:t>, it can be derived that the application of modern management theories can help resolve the contemporary problems to some extent</w:t>
      </w:r>
      <w:r>
        <w:rPr>
          <w:rFonts w:ascii="Times New Roman" w:hAnsi="Times New Roman" w:cs="Times New Roman"/>
        </w:rPr>
        <w:t xml:space="preserve"> which was not possible with to solve with the traditional theories</w:t>
      </w:r>
      <w:bookmarkStart w:id="13" w:name="_GoBack"/>
      <w:bookmarkEnd w:id="13"/>
      <w:r w:rsidR="00806D9D" w:rsidRPr="00806D9D">
        <w:rPr>
          <w:rFonts w:ascii="Times New Roman" w:hAnsi="Times New Roman" w:cs="Times New Roman"/>
        </w:rPr>
        <w:t>. As the business environment is becoming more complex and the businesses are expanding across borders i.e. globalization, many problems are emerging as important issues to consider. One of them is workforce diversity management. Due to shifting demographics, people from different areas are being employed in the organizations, who differ from each other in many ways e.g. race, age, gender, culture etc.</w:t>
      </w:r>
    </w:p>
    <w:p w14:paraId="01318F48"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Organization as a system has a composition of subsystems that make up the whole structure. Everything in an organization is interrelated and interdependent. System thinking basically focuses on overall system of an organization rather than just considering an individual department. System thinking is applicable on workforce diversity management. Race and gender discrimination among the employees can be eliminated by considering them as a group and focusing on common organizational goal rather than individual goals.</w:t>
      </w:r>
    </w:p>
    <w:p w14:paraId="65527CB2" w14:textId="77777777" w:rsidR="00806D9D" w:rsidRPr="00806D9D" w:rsidRDefault="00806D9D" w:rsidP="00806D9D">
      <w:pPr>
        <w:spacing w:after="160" w:line="360" w:lineRule="auto"/>
        <w:jc w:val="both"/>
        <w:rPr>
          <w:rFonts w:ascii="Times New Roman" w:hAnsi="Times New Roman" w:cs="Times New Roman"/>
        </w:rPr>
      </w:pPr>
      <w:r w:rsidRPr="00806D9D">
        <w:rPr>
          <w:rFonts w:ascii="Times New Roman" w:hAnsi="Times New Roman" w:cs="Times New Roman"/>
        </w:rPr>
        <w:t>Scientific management to Human relations is a most notable paradigm shift in the history of organizational research. Elton Mayo and his associates were able to bring people’s social needs into consideration increase their capacity for collaboration at work. As a results, identity, stability and satisfaction was received by employees and hence they become more willing to cooperate and contribute their efforts towards the achievement of organizational goals. This theory is also applicable on workforce diversity management. The differences of race and gender in the organizational workforce can be reduced by considering their social needs and giving equal respect and attention to all the employees irrespective of race or gender identity.</w:t>
      </w:r>
    </w:p>
    <w:p w14:paraId="288693B4" w14:textId="77777777" w:rsidR="00806D9D" w:rsidRPr="00806D9D" w:rsidRDefault="00806D9D" w:rsidP="00806D9D">
      <w:pPr>
        <w:spacing w:after="103" w:line="360" w:lineRule="auto"/>
        <w:jc w:val="both"/>
        <w:rPr>
          <w:rFonts w:ascii="Times New Roman" w:hAnsi="Times New Roman" w:cs="Times New Roman"/>
        </w:rPr>
      </w:pPr>
      <w:r w:rsidRPr="00806D9D">
        <w:rPr>
          <w:rFonts w:ascii="Times New Roman" w:hAnsi="Times New Roman" w:cs="Times New Roman"/>
        </w:rPr>
        <w:t>Drucker began to consider the enterprise as a collection of human beings. For him, roles and functions were not important, rather he gave importance to people. According to him, every individual working in the organization is unique and is actively involved in the process of changing the environment and management processes of the organizations and are not just the property of the management. MBO is the process of setting goals and objectives in the organization and then discussing with all the employees to give them an idea about their duties and how to achieve the common goal and targets. Application Drucker’s theory of MBO in the organizational setting can also be considered as one possible solution in resolving the diversity issue within the organization.</w:t>
      </w:r>
    </w:p>
    <w:p w14:paraId="4DDD39EE" w14:textId="77777777" w:rsidR="00806D9D" w:rsidRDefault="00806D9D" w:rsidP="00806D9D">
      <w:pPr>
        <w:spacing w:line="360" w:lineRule="auto"/>
        <w:jc w:val="both"/>
        <w:rPr>
          <w:rFonts w:ascii="Times New Roman" w:hAnsi="Times New Roman" w:cs="Times New Roman"/>
        </w:rPr>
      </w:pPr>
      <w:r w:rsidRPr="00806D9D">
        <w:rPr>
          <w:rFonts w:ascii="Times New Roman" w:hAnsi="Times New Roman" w:cs="Times New Roman"/>
        </w:rPr>
        <w:t>Management theories have evolved rapidly in the recent past and are becoming more human friendly as opposed to the classical management theories which were more inclined to the managerial authority.</w:t>
      </w:r>
    </w:p>
    <w:p w14:paraId="3B043BA0" w14:textId="77777777" w:rsidR="00806D9D" w:rsidRDefault="00806D9D" w:rsidP="00806D9D">
      <w:pPr>
        <w:spacing w:line="360" w:lineRule="auto"/>
        <w:jc w:val="both"/>
        <w:rPr>
          <w:rFonts w:ascii="Times New Roman" w:hAnsi="Times New Roman" w:cs="Times New Roman"/>
        </w:rPr>
      </w:pPr>
    </w:p>
    <w:p w14:paraId="2C702CA3" w14:textId="77777777" w:rsidR="00806D9D" w:rsidRDefault="00806D9D" w:rsidP="00806D9D">
      <w:pPr>
        <w:spacing w:line="360" w:lineRule="auto"/>
        <w:jc w:val="both"/>
        <w:rPr>
          <w:rFonts w:ascii="Times New Roman" w:hAnsi="Times New Roman" w:cs="Times New Roman"/>
        </w:rPr>
      </w:pPr>
    </w:p>
    <w:p w14:paraId="666D35F0" w14:textId="77777777" w:rsidR="00806D9D" w:rsidRDefault="00806D9D" w:rsidP="00806D9D">
      <w:pPr>
        <w:spacing w:line="360" w:lineRule="auto"/>
        <w:jc w:val="both"/>
        <w:rPr>
          <w:rFonts w:ascii="Times New Roman" w:hAnsi="Times New Roman" w:cs="Times New Roman"/>
        </w:rPr>
      </w:pPr>
    </w:p>
    <w:p w14:paraId="06BB3865" w14:textId="77777777" w:rsidR="00806D9D" w:rsidRDefault="00806D9D" w:rsidP="00806D9D">
      <w:pPr>
        <w:spacing w:line="360" w:lineRule="auto"/>
        <w:jc w:val="both"/>
        <w:rPr>
          <w:rFonts w:ascii="Times New Roman" w:hAnsi="Times New Roman" w:cs="Times New Roman"/>
        </w:rPr>
      </w:pPr>
    </w:p>
    <w:p w14:paraId="576F2600" w14:textId="77777777" w:rsidR="00806D9D" w:rsidRDefault="00806D9D" w:rsidP="00806D9D">
      <w:pPr>
        <w:spacing w:line="360" w:lineRule="auto"/>
        <w:jc w:val="both"/>
        <w:rPr>
          <w:rFonts w:ascii="Times New Roman" w:hAnsi="Times New Roman" w:cs="Times New Roman"/>
        </w:rPr>
      </w:pPr>
    </w:p>
    <w:p w14:paraId="5E11A763" w14:textId="77777777" w:rsidR="00806D9D" w:rsidRDefault="00806D9D" w:rsidP="00806D9D">
      <w:pPr>
        <w:spacing w:line="360" w:lineRule="auto"/>
        <w:jc w:val="both"/>
        <w:rPr>
          <w:rFonts w:ascii="Times New Roman" w:hAnsi="Times New Roman" w:cs="Times New Roman"/>
        </w:rPr>
      </w:pPr>
    </w:p>
    <w:p w14:paraId="664F758D" w14:textId="77777777" w:rsidR="00806D9D" w:rsidRDefault="00806D9D" w:rsidP="00806D9D">
      <w:pPr>
        <w:spacing w:line="360" w:lineRule="auto"/>
        <w:jc w:val="both"/>
        <w:rPr>
          <w:rFonts w:ascii="Times New Roman" w:hAnsi="Times New Roman" w:cs="Times New Roman"/>
        </w:rPr>
      </w:pPr>
    </w:p>
    <w:p w14:paraId="115D9457" w14:textId="77777777" w:rsidR="00806D9D" w:rsidRDefault="00806D9D" w:rsidP="00806D9D">
      <w:pPr>
        <w:spacing w:line="360" w:lineRule="auto"/>
        <w:jc w:val="both"/>
        <w:rPr>
          <w:rFonts w:ascii="Times New Roman" w:hAnsi="Times New Roman" w:cs="Times New Roman"/>
        </w:rPr>
      </w:pPr>
    </w:p>
    <w:p w14:paraId="4E109995" w14:textId="77777777" w:rsidR="00806D9D" w:rsidRDefault="00806D9D" w:rsidP="00806D9D">
      <w:pPr>
        <w:spacing w:line="360" w:lineRule="auto"/>
        <w:jc w:val="both"/>
        <w:rPr>
          <w:rFonts w:ascii="Times New Roman" w:hAnsi="Times New Roman" w:cs="Times New Roman"/>
        </w:rPr>
      </w:pPr>
    </w:p>
    <w:p w14:paraId="6DE0CA02" w14:textId="77777777" w:rsidR="00806D9D" w:rsidRDefault="00806D9D" w:rsidP="00806D9D">
      <w:pPr>
        <w:spacing w:line="360" w:lineRule="auto"/>
        <w:jc w:val="both"/>
        <w:rPr>
          <w:rFonts w:ascii="Times New Roman" w:hAnsi="Times New Roman" w:cs="Times New Roman"/>
        </w:rPr>
      </w:pPr>
    </w:p>
    <w:p w14:paraId="63B2A99B" w14:textId="77777777" w:rsidR="00806D9D" w:rsidRDefault="00806D9D" w:rsidP="00806D9D">
      <w:pPr>
        <w:spacing w:line="360" w:lineRule="auto"/>
        <w:jc w:val="both"/>
        <w:rPr>
          <w:rFonts w:ascii="Times New Roman" w:hAnsi="Times New Roman" w:cs="Times New Roman"/>
        </w:rPr>
      </w:pPr>
    </w:p>
    <w:p w14:paraId="58219B50" w14:textId="77777777" w:rsidR="00806D9D" w:rsidRDefault="00806D9D" w:rsidP="00806D9D">
      <w:pPr>
        <w:spacing w:line="360" w:lineRule="auto"/>
        <w:jc w:val="both"/>
        <w:rPr>
          <w:rFonts w:ascii="Times New Roman" w:hAnsi="Times New Roman" w:cs="Times New Roman"/>
        </w:rPr>
      </w:pPr>
    </w:p>
    <w:p w14:paraId="1C503D82" w14:textId="77777777" w:rsidR="00806D9D" w:rsidRDefault="00806D9D" w:rsidP="00806D9D">
      <w:pPr>
        <w:spacing w:line="360" w:lineRule="auto"/>
        <w:jc w:val="both"/>
        <w:rPr>
          <w:rFonts w:ascii="Times New Roman" w:hAnsi="Times New Roman" w:cs="Times New Roman"/>
        </w:rPr>
      </w:pPr>
    </w:p>
    <w:p w14:paraId="4D5457DA" w14:textId="77777777" w:rsidR="00806D9D" w:rsidRDefault="00806D9D" w:rsidP="00806D9D">
      <w:pPr>
        <w:spacing w:line="360" w:lineRule="auto"/>
        <w:jc w:val="both"/>
        <w:rPr>
          <w:rFonts w:ascii="Times New Roman" w:hAnsi="Times New Roman" w:cs="Times New Roman"/>
        </w:rPr>
      </w:pPr>
    </w:p>
    <w:p w14:paraId="37BB25CE" w14:textId="77777777" w:rsidR="00806D9D" w:rsidRDefault="00806D9D" w:rsidP="00806D9D">
      <w:pPr>
        <w:spacing w:line="360" w:lineRule="auto"/>
        <w:jc w:val="both"/>
        <w:rPr>
          <w:rFonts w:ascii="Times New Roman" w:hAnsi="Times New Roman" w:cs="Times New Roman"/>
        </w:rPr>
      </w:pPr>
    </w:p>
    <w:p w14:paraId="21A620FC" w14:textId="77777777" w:rsidR="00806D9D" w:rsidRDefault="00806D9D" w:rsidP="00806D9D">
      <w:pPr>
        <w:spacing w:line="360" w:lineRule="auto"/>
        <w:jc w:val="both"/>
        <w:rPr>
          <w:rFonts w:ascii="Times New Roman" w:hAnsi="Times New Roman" w:cs="Times New Roman"/>
        </w:rPr>
      </w:pPr>
    </w:p>
    <w:p w14:paraId="7D4C3285" w14:textId="77777777" w:rsidR="00806D9D" w:rsidRDefault="00806D9D" w:rsidP="00806D9D">
      <w:pPr>
        <w:spacing w:line="360" w:lineRule="auto"/>
        <w:jc w:val="both"/>
        <w:rPr>
          <w:rFonts w:ascii="Times New Roman" w:hAnsi="Times New Roman" w:cs="Times New Roman"/>
        </w:rPr>
      </w:pPr>
    </w:p>
    <w:p w14:paraId="6F3B0363" w14:textId="77777777" w:rsidR="00806D9D" w:rsidRDefault="00806D9D" w:rsidP="00806D9D">
      <w:pPr>
        <w:spacing w:line="360" w:lineRule="auto"/>
        <w:jc w:val="both"/>
        <w:rPr>
          <w:rFonts w:ascii="Times New Roman" w:hAnsi="Times New Roman" w:cs="Times New Roman"/>
        </w:rPr>
      </w:pPr>
    </w:p>
    <w:p w14:paraId="45FDDC88" w14:textId="77777777" w:rsidR="00806D9D" w:rsidRDefault="00806D9D" w:rsidP="00806D9D">
      <w:pPr>
        <w:spacing w:line="360" w:lineRule="auto"/>
        <w:jc w:val="both"/>
        <w:rPr>
          <w:rFonts w:ascii="Times New Roman" w:hAnsi="Times New Roman" w:cs="Times New Roman"/>
        </w:rPr>
      </w:pPr>
    </w:p>
    <w:p w14:paraId="37023914" w14:textId="77777777" w:rsidR="00806D9D" w:rsidRDefault="00806D9D" w:rsidP="00806D9D">
      <w:pPr>
        <w:spacing w:line="360" w:lineRule="auto"/>
        <w:jc w:val="both"/>
        <w:rPr>
          <w:rFonts w:ascii="Times New Roman" w:hAnsi="Times New Roman" w:cs="Times New Roman"/>
        </w:rPr>
      </w:pPr>
    </w:p>
    <w:p w14:paraId="6B548EC7" w14:textId="77777777" w:rsidR="00806D9D" w:rsidRDefault="00806D9D" w:rsidP="00806D9D">
      <w:pPr>
        <w:spacing w:line="360" w:lineRule="auto"/>
        <w:jc w:val="both"/>
        <w:rPr>
          <w:rFonts w:ascii="Times New Roman" w:hAnsi="Times New Roman" w:cs="Times New Roman"/>
        </w:rPr>
      </w:pPr>
    </w:p>
    <w:p w14:paraId="25F65252" w14:textId="77777777" w:rsidR="00806D9D" w:rsidRDefault="00806D9D" w:rsidP="00806D9D">
      <w:pPr>
        <w:spacing w:line="360" w:lineRule="auto"/>
        <w:jc w:val="both"/>
        <w:rPr>
          <w:rFonts w:ascii="Times New Roman" w:hAnsi="Times New Roman" w:cs="Times New Roman"/>
        </w:rPr>
      </w:pPr>
    </w:p>
    <w:p w14:paraId="75C0C829" w14:textId="77777777" w:rsidR="00806D9D" w:rsidRDefault="00806D9D" w:rsidP="00806D9D">
      <w:pPr>
        <w:spacing w:line="360" w:lineRule="auto"/>
        <w:jc w:val="both"/>
        <w:rPr>
          <w:rFonts w:ascii="Times New Roman" w:hAnsi="Times New Roman" w:cs="Times New Roman"/>
        </w:rPr>
      </w:pPr>
    </w:p>
    <w:p w14:paraId="7FCBCBD2" w14:textId="77777777" w:rsidR="00806D9D" w:rsidRDefault="00806D9D" w:rsidP="00806D9D">
      <w:pPr>
        <w:spacing w:line="360" w:lineRule="auto"/>
        <w:jc w:val="both"/>
        <w:rPr>
          <w:rFonts w:ascii="Times New Roman" w:hAnsi="Times New Roman" w:cs="Times New Roman"/>
        </w:rPr>
      </w:pPr>
    </w:p>
    <w:p w14:paraId="48572C1A" w14:textId="77777777" w:rsidR="00806D9D" w:rsidRPr="00806D9D" w:rsidRDefault="00806D9D" w:rsidP="00806D9D">
      <w:pPr>
        <w:spacing w:line="360" w:lineRule="auto"/>
        <w:jc w:val="both"/>
        <w:rPr>
          <w:rFonts w:ascii="Times New Roman" w:hAnsi="Times New Roman" w:cs="Times New Roman"/>
        </w:rPr>
      </w:pPr>
    </w:p>
    <w:p w14:paraId="5343C22D" w14:textId="77777777" w:rsidR="00806D9D" w:rsidRPr="00806D9D" w:rsidRDefault="00806D9D" w:rsidP="00806D9D">
      <w:pPr>
        <w:pStyle w:val="Heading1"/>
        <w:numPr>
          <w:ilvl w:val="0"/>
          <w:numId w:val="8"/>
        </w:numPr>
        <w:spacing w:line="360" w:lineRule="auto"/>
        <w:jc w:val="both"/>
        <w:rPr>
          <w:rFonts w:ascii="Times New Roman" w:hAnsi="Times New Roman" w:cs="Times New Roman"/>
        </w:rPr>
      </w:pPr>
      <w:bookmarkStart w:id="14" w:name="_Toc39957893"/>
      <w:r w:rsidRPr="00806D9D">
        <w:rPr>
          <w:rFonts w:ascii="Times New Roman" w:hAnsi="Times New Roman" w:cs="Times New Roman"/>
        </w:rPr>
        <w:t>References</w:t>
      </w:r>
      <w:bookmarkEnd w:id="14"/>
    </w:p>
    <w:p w14:paraId="05C95189"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Babalola, S.S., (2013). Integrated approach to Workplace Diversity through Human Resource Management, </w:t>
      </w:r>
      <w:r w:rsidRPr="00806D9D">
        <w:rPr>
          <w:rFonts w:ascii="Times New Roman" w:hAnsi="Times New Roman" w:cs="Times New Roman"/>
          <w:i/>
          <w:iCs/>
        </w:rPr>
        <w:t>Journal of Social and Development Sciences</w:t>
      </w:r>
      <w:r w:rsidRPr="00806D9D">
        <w:rPr>
          <w:rFonts w:ascii="Times New Roman" w:hAnsi="Times New Roman" w:cs="Times New Roman"/>
        </w:rPr>
        <w:t xml:space="preserve">, </w:t>
      </w:r>
      <w:r w:rsidRPr="00806D9D">
        <w:rPr>
          <w:rFonts w:ascii="Times New Roman" w:hAnsi="Times New Roman" w:cs="Times New Roman"/>
          <w:i/>
        </w:rPr>
        <w:t>4</w:t>
      </w:r>
      <w:r w:rsidRPr="00806D9D">
        <w:rPr>
          <w:rFonts w:ascii="Times New Roman" w:hAnsi="Times New Roman" w:cs="Times New Roman"/>
        </w:rPr>
        <w:t>(9), 435-445.</w:t>
      </w:r>
    </w:p>
    <w:p w14:paraId="174998E3"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Bruce, K., Nyland, C., (2011). Elton Mayo and the Deification of Human Relations, </w:t>
      </w:r>
      <w:r w:rsidRPr="00806D9D">
        <w:rPr>
          <w:rFonts w:ascii="Times New Roman" w:hAnsi="Times New Roman" w:cs="Times New Roman"/>
          <w:i/>
          <w:iCs/>
        </w:rPr>
        <w:t>Organization Studies</w:t>
      </w:r>
      <w:r w:rsidRPr="00806D9D">
        <w:rPr>
          <w:rFonts w:ascii="Times New Roman" w:hAnsi="Times New Roman" w:cs="Times New Roman"/>
        </w:rPr>
        <w:t xml:space="preserve">, </w:t>
      </w:r>
      <w:r w:rsidRPr="00806D9D">
        <w:rPr>
          <w:rFonts w:ascii="Times New Roman" w:hAnsi="Times New Roman" w:cs="Times New Roman"/>
          <w:i/>
        </w:rPr>
        <w:t>32</w:t>
      </w:r>
      <w:r w:rsidRPr="00806D9D">
        <w:rPr>
          <w:rFonts w:ascii="Times New Roman" w:hAnsi="Times New Roman" w:cs="Times New Roman"/>
        </w:rPr>
        <w:t>(3), 383-405.</w:t>
      </w:r>
    </w:p>
    <w:p w14:paraId="7D7B0511"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Gardner, T.M., Wright, P.M., (2009), Implicit Human Resource Management Theory: a potential threat to the internal validity of human resource practice measures, </w:t>
      </w:r>
      <w:r w:rsidRPr="00806D9D">
        <w:rPr>
          <w:rFonts w:ascii="Times New Roman" w:hAnsi="Times New Roman" w:cs="Times New Roman"/>
          <w:i/>
          <w:iCs/>
        </w:rPr>
        <w:t>International Journal of Human Resource Management</w:t>
      </w:r>
      <w:r w:rsidRPr="00806D9D">
        <w:rPr>
          <w:rFonts w:ascii="Times New Roman" w:hAnsi="Times New Roman" w:cs="Times New Roman"/>
        </w:rPr>
        <w:t xml:space="preserve">, </w:t>
      </w:r>
      <w:r w:rsidRPr="00806D9D">
        <w:rPr>
          <w:rFonts w:ascii="Times New Roman" w:hAnsi="Times New Roman" w:cs="Times New Roman"/>
          <w:i/>
        </w:rPr>
        <w:t>20</w:t>
      </w:r>
      <w:r w:rsidRPr="00806D9D">
        <w:rPr>
          <w:rFonts w:ascii="Times New Roman" w:hAnsi="Times New Roman" w:cs="Times New Roman"/>
        </w:rPr>
        <w:t>(1), 57-74.</w:t>
      </w:r>
    </w:p>
    <w:p w14:paraId="737E5DC0"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Ionescu, Gh., Negrusa, A.L., (2013). Elton Mayo, an Enthusiastical Managerial Philosopher, </w:t>
      </w:r>
      <w:r w:rsidRPr="00806D9D">
        <w:rPr>
          <w:rFonts w:ascii="Times New Roman" w:hAnsi="Times New Roman" w:cs="Times New Roman"/>
          <w:i/>
          <w:iCs/>
        </w:rPr>
        <w:t>Review of International Comparative Management</w:t>
      </w:r>
      <w:r w:rsidRPr="00806D9D">
        <w:rPr>
          <w:rFonts w:ascii="Times New Roman" w:hAnsi="Times New Roman" w:cs="Times New Roman"/>
        </w:rPr>
        <w:t xml:space="preserve">, </w:t>
      </w:r>
      <w:r w:rsidRPr="00806D9D">
        <w:rPr>
          <w:rFonts w:ascii="Times New Roman" w:hAnsi="Times New Roman" w:cs="Times New Roman"/>
          <w:i/>
        </w:rPr>
        <w:t>14</w:t>
      </w:r>
      <w:r w:rsidRPr="00806D9D">
        <w:rPr>
          <w:rFonts w:ascii="Times New Roman" w:hAnsi="Times New Roman" w:cs="Times New Roman"/>
        </w:rPr>
        <w:t>(5), 671-688.</w:t>
      </w:r>
    </w:p>
    <w:p w14:paraId="51DF8343"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its social, political and historical context, </w:t>
      </w:r>
      <w:r w:rsidRPr="00806D9D">
        <w:rPr>
          <w:rFonts w:ascii="Times New Roman" w:hAnsi="Times New Roman" w:cs="Times New Roman"/>
          <w:i/>
          <w:iCs/>
        </w:rPr>
        <w:t>Human Relations</w:t>
      </w:r>
      <w:r w:rsidRPr="00806D9D">
        <w:rPr>
          <w:rFonts w:ascii="Times New Roman" w:hAnsi="Times New Roman" w:cs="Times New Roman"/>
        </w:rPr>
        <w:t>, 65 (11), 1431-1461.</w:t>
      </w:r>
    </w:p>
    <w:p w14:paraId="06BB8C91"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Jackson, M.C., (2010). Reflections on the development and contribution of Critical System Thinking and practice, </w:t>
      </w:r>
      <w:r w:rsidRPr="00806D9D">
        <w:rPr>
          <w:rFonts w:ascii="Times New Roman" w:hAnsi="Times New Roman" w:cs="Times New Roman"/>
          <w:i/>
          <w:iCs/>
        </w:rPr>
        <w:t>Systems Research &amp; Behavioral Science</w:t>
      </w:r>
      <w:r w:rsidRPr="00806D9D">
        <w:rPr>
          <w:rFonts w:ascii="Times New Roman" w:hAnsi="Times New Roman" w:cs="Times New Roman"/>
        </w:rPr>
        <w:t xml:space="preserve">, </w:t>
      </w:r>
      <w:r w:rsidRPr="00806D9D">
        <w:rPr>
          <w:rFonts w:ascii="Times New Roman" w:hAnsi="Times New Roman" w:cs="Times New Roman"/>
          <w:i/>
        </w:rPr>
        <w:t>27</w:t>
      </w:r>
      <w:r w:rsidRPr="00806D9D">
        <w:rPr>
          <w:rFonts w:ascii="Times New Roman" w:hAnsi="Times New Roman" w:cs="Times New Roman"/>
        </w:rPr>
        <w:t>(1), 133-139.</w:t>
      </w:r>
    </w:p>
    <w:p w14:paraId="640C4761"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John Hassard (2012). Rethinking the Hawthorne Studies: The Western Electric research in</w:t>
      </w:r>
    </w:p>
    <w:p w14:paraId="461B30A0"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Khorasani, S.T., Almasifard, M., (2017). Evolution of Management Theory Within 20 Century: A Systematic Overview of Paradigm Shifts in Management, </w:t>
      </w:r>
      <w:r w:rsidRPr="00806D9D">
        <w:rPr>
          <w:rFonts w:ascii="Times New Roman" w:hAnsi="Times New Roman" w:cs="Times New Roman"/>
          <w:i/>
        </w:rPr>
        <w:t>International Review of Management and Marketing, 7</w:t>
      </w:r>
      <w:r w:rsidRPr="00806D9D">
        <w:rPr>
          <w:rFonts w:ascii="Times New Roman" w:hAnsi="Times New Roman" w:cs="Times New Roman"/>
        </w:rPr>
        <w:t>(3), 134-137.</w:t>
      </w:r>
    </w:p>
    <w:p w14:paraId="1C25428B"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Kim, B.Y., (2008). Managing Workforce Diversity: Developing a Learning organization, </w:t>
      </w:r>
      <w:r w:rsidRPr="00806D9D">
        <w:rPr>
          <w:rFonts w:ascii="Times New Roman" w:hAnsi="Times New Roman" w:cs="Times New Roman"/>
          <w:i/>
          <w:iCs/>
        </w:rPr>
        <w:t>Journal of Human Resources in Hospitality &amp; Tourism,</w:t>
      </w:r>
      <w:r w:rsidRPr="00806D9D">
        <w:rPr>
          <w:rFonts w:ascii="Times New Roman" w:hAnsi="Times New Roman" w:cs="Times New Roman"/>
        </w:rPr>
        <w:t xml:space="preserve"> </w:t>
      </w:r>
      <w:r w:rsidRPr="00806D9D">
        <w:rPr>
          <w:rFonts w:ascii="Times New Roman" w:hAnsi="Times New Roman" w:cs="Times New Roman"/>
          <w:i/>
        </w:rPr>
        <w:t>5</w:t>
      </w:r>
      <w:r w:rsidRPr="00806D9D">
        <w:rPr>
          <w:rFonts w:ascii="Times New Roman" w:hAnsi="Times New Roman" w:cs="Times New Roman"/>
        </w:rPr>
        <w:t>(2), 69-90.</w:t>
      </w:r>
    </w:p>
    <w:p w14:paraId="5C768EDC"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Kundu, S.C., Mor, A., (2017). Workforce Diversity and organizational performance, a study of IT industry in India, </w:t>
      </w:r>
      <w:r w:rsidRPr="00806D9D">
        <w:rPr>
          <w:rFonts w:ascii="Times New Roman" w:hAnsi="Times New Roman" w:cs="Times New Roman"/>
          <w:i/>
          <w:iCs/>
        </w:rPr>
        <w:t>Employee Relations</w:t>
      </w:r>
      <w:r w:rsidRPr="00806D9D">
        <w:rPr>
          <w:rFonts w:ascii="Times New Roman" w:hAnsi="Times New Roman" w:cs="Times New Roman"/>
        </w:rPr>
        <w:t xml:space="preserve">, </w:t>
      </w:r>
      <w:r w:rsidRPr="00806D9D">
        <w:rPr>
          <w:rFonts w:ascii="Times New Roman" w:hAnsi="Times New Roman" w:cs="Times New Roman"/>
          <w:i/>
        </w:rPr>
        <w:t>39</w:t>
      </w:r>
      <w:r w:rsidRPr="00806D9D">
        <w:rPr>
          <w:rFonts w:ascii="Times New Roman" w:hAnsi="Times New Roman" w:cs="Times New Roman"/>
        </w:rPr>
        <w:t>(2), 160-183.</w:t>
      </w:r>
    </w:p>
    <w:p w14:paraId="4B5368E2"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Merino, A., Sartorius, K., Carmichael, T., (2011). Human resource management and cultural diversity, I</w:t>
      </w:r>
      <w:r w:rsidRPr="00806D9D">
        <w:rPr>
          <w:rFonts w:ascii="Times New Roman" w:hAnsi="Times New Roman" w:cs="Times New Roman"/>
          <w:i/>
          <w:iCs/>
        </w:rPr>
        <w:t>nternational Journal of Human Resource Management</w:t>
      </w:r>
      <w:r w:rsidRPr="00806D9D">
        <w:rPr>
          <w:rFonts w:ascii="Times New Roman" w:hAnsi="Times New Roman" w:cs="Times New Roman"/>
        </w:rPr>
        <w:t xml:space="preserve">, </w:t>
      </w:r>
      <w:r w:rsidRPr="00806D9D">
        <w:rPr>
          <w:rFonts w:ascii="Times New Roman" w:hAnsi="Times New Roman" w:cs="Times New Roman"/>
          <w:i/>
        </w:rPr>
        <w:t>22</w:t>
      </w:r>
      <w:r w:rsidRPr="00806D9D">
        <w:rPr>
          <w:rFonts w:ascii="Times New Roman" w:hAnsi="Times New Roman" w:cs="Times New Roman"/>
        </w:rPr>
        <w:t>(9), 1963-1985.</w:t>
      </w:r>
    </w:p>
    <w:p w14:paraId="59EB9392"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Mike Noon (2017): Pointless Diversity Training: Unconscious Bias, New Racism and Agency, </w:t>
      </w:r>
      <w:r w:rsidRPr="00806D9D">
        <w:rPr>
          <w:rFonts w:ascii="Times New Roman" w:hAnsi="Times New Roman" w:cs="Times New Roman"/>
          <w:i/>
          <w:iCs/>
        </w:rPr>
        <w:t>Work, Employment and Society (WES)</w:t>
      </w:r>
      <w:r w:rsidRPr="00806D9D">
        <w:rPr>
          <w:rFonts w:ascii="Times New Roman" w:hAnsi="Times New Roman" w:cs="Times New Roman"/>
        </w:rPr>
        <w:t>, Volume 32, No. 1</w:t>
      </w:r>
    </w:p>
    <w:p w14:paraId="3D893057"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Noon, M., (2018). Pointless diversity training: Unconscious Bias, New racism and agency, </w:t>
      </w:r>
      <w:r w:rsidRPr="00806D9D">
        <w:rPr>
          <w:rFonts w:ascii="Times New Roman" w:hAnsi="Times New Roman" w:cs="Times New Roman"/>
          <w:i/>
        </w:rPr>
        <w:t>Work, Employment and Society, 32</w:t>
      </w:r>
      <w:r w:rsidRPr="00806D9D">
        <w:rPr>
          <w:rFonts w:ascii="Times New Roman" w:hAnsi="Times New Roman" w:cs="Times New Roman"/>
        </w:rPr>
        <w:t>(1), 198-209.</w:t>
      </w:r>
    </w:p>
    <w:p w14:paraId="53104D73"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Ntanos, S., (2012). Management by Objectives in modern organizations and enterprises, </w:t>
      </w:r>
      <w:r w:rsidRPr="00806D9D">
        <w:rPr>
          <w:rFonts w:ascii="Times New Roman" w:hAnsi="Times New Roman" w:cs="Times New Roman"/>
          <w:i/>
          <w:iCs/>
        </w:rPr>
        <w:t>International Journal of Strategic Change Management</w:t>
      </w:r>
      <w:r w:rsidRPr="00806D9D">
        <w:rPr>
          <w:rFonts w:ascii="Times New Roman" w:hAnsi="Times New Roman" w:cs="Times New Roman"/>
        </w:rPr>
        <w:t xml:space="preserve">, </w:t>
      </w:r>
      <w:r w:rsidRPr="00806D9D">
        <w:rPr>
          <w:rFonts w:ascii="Times New Roman" w:hAnsi="Times New Roman" w:cs="Times New Roman"/>
          <w:i/>
        </w:rPr>
        <w:t>4</w:t>
      </w:r>
      <w:r w:rsidRPr="00806D9D">
        <w:rPr>
          <w:rFonts w:ascii="Times New Roman" w:hAnsi="Times New Roman" w:cs="Times New Roman"/>
        </w:rPr>
        <w:t>(1), 68-79.</w:t>
      </w:r>
    </w:p>
    <w:p w14:paraId="3378186F"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Roscigno, V.J., (2012). Workplace Racial Discrimination and Middle class Vulnerability, </w:t>
      </w:r>
      <w:r w:rsidRPr="00806D9D">
        <w:rPr>
          <w:rFonts w:ascii="Times New Roman" w:hAnsi="Times New Roman" w:cs="Times New Roman"/>
          <w:i/>
          <w:iCs/>
        </w:rPr>
        <w:t>American Behavioral Scientist</w:t>
      </w:r>
      <w:r w:rsidRPr="00806D9D">
        <w:rPr>
          <w:rFonts w:ascii="Times New Roman" w:hAnsi="Times New Roman" w:cs="Times New Roman"/>
        </w:rPr>
        <w:t xml:space="preserve">, </w:t>
      </w:r>
      <w:r w:rsidRPr="00806D9D">
        <w:rPr>
          <w:rFonts w:ascii="Times New Roman" w:hAnsi="Times New Roman" w:cs="Times New Roman"/>
          <w:i/>
        </w:rPr>
        <w:t>56</w:t>
      </w:r>
      <w:r w:rsidRPr="00806D9D">
        <w:rPr>
          <w:rFonts w:ascii="Times New Roman" w:hAnsi="Times New Roman" w:cs="Times New Roman"/>
        </w:rPr>
        <w:t>(5), 696-710.</w:t>
      </w:r>
    </w:p>
    <w:p w14:paraId="214E2421"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Scorggins, W.A., Benson, P.G., (2010). International Human Resource Management: diversity, issues and challenges, </w:t>
      </w:r>
      <w:r w:rsidRPr="00806D9D">
        <w:rPr>
          <w:rFonts w:ascii="Times New Roman" w:hAnsi="Times New Roman" w:cs="Times New Roman"/>
          <w:i/>
          <w:iCs/>
        </w:rPr>
        <w:t>Personnel Review,</w:t>
      </w:r>
      <w:r w:rsidRPr="00806D9D">
        <w:rPr>
          <w:rFonts w:ascii="Times New Roman" w:hAnsi="Times New Roman" w:cs="Times New Roman"/>
        </w:rPr>
        <w:t xml:space="preserve"> </w:t>
      </w:r>
      <w:r w:rsidRPr="00806D9D">
        <w:rPr>
          <w:rFonts w:ascii="Times New Roman" w:hAnsi="Times New Roman" w:cs="Times New Roman"/>
          <w:i/>
        </w:rPr>
        <w:t>39</w:t>
      </w:r>
      <w:r w:rsidRPr="00806D9D">
        <w:rPr>
          <w:rFonts w:ascii="Times New Roman" w:hAnsi="Times New Roman" w:cs="Times New Roman"/>
        </w:rPr>
        <w:t>(4), 409-413.</w:t>
      </w:r>
    </w:p>
    <w:p w14:paraId="4DCCDC9B" w14:textId="77777777" w:rsidR="00A25CEA" w:rsidRPr="00A25CEA"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Strielkowski W., Shishkin A., Galanov V</w:t>
      </w:r>
      <w:r>
        <w:rPr>
          <w:rFonts w:ascii="Times New Roman" w:hAnsi="Times New Roman" w:cs="Times New Roman"/>
        </w:rPr>
        <w:t>.</w:t>
      </w:r>
      <w:r w:rsidRPr="00806D9D">
        <w:rPr>
          <w:rFonts w:ascii="Times New Roman" w:hAnsi="Times New Roman" w:cs="Times New Roman"/>
        </w:rPr>
        <w:t xml:space="preserve">, </w:t>
      </w:r>
      <w:r>
        <w:rPr>
          <w:rFonts w:ascii="Times New Roman" w:hAnsi="Times New Roman" w:cs="Times New Roman"/>
        </w:rPr>
        <w:t>(</w:t>
      </w:r>
      <w:r w:rsidRPr="00806D9D">
        <w:rPr>
          <w:rFonts w:ascii="Times New Roman" w:hAnsi="Times New Roman" w:cs="Times New Roman"/>
        </w:rPr>
        <w:t>2016</w:t>
      </w:r>
      <w:r>
        <w:rPr>
          <w:rFonts w:ascii="Times New Roman" w:hAnsi="Times New Roman" w:cs="Times New Roman"/>
        </w:rPr>
        <w:t xml:space="preserve">). Modern Management: Beyond Traditional Management Practices, </w:t>
      </w:r>
      <w:r>
        <w:rPr>
          <w:rFonts w:ascii="Times New Roman" w:hAnsi="Times New Roman" w:cs="Times New Roman"/>
          <w:i/>
        </w:rPr>
        <w:t>Polish Journal of Management Studies, 14</w:t>
      </w:r>
      <w:r>
        <w:rPr>
          <w:rFonts w:ascii="Times New Roman" w:hAnsi="Times New Roman" w:cs="Times New Roman"/>
        </w:rPr>
        <w:t>(2), 225-231.</w:t>
      </w:r>
    </w:p>
    <w:p w14:paraId="4737FF40"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Surendra Kumar (2012): Management by Objectives (MBO), A tool of performance appraisal, </w:t>
      </w:r>
      <w:r w:rsidRPr="00806D9D">
        <w:rPr>
          <w:rFonts w:ascii="Times New Roman" w:hAnsi="Times New Roman" w:cs="Times New Roman"/>
          <w:i/>
          <w:iCs/>
        </w:rPr>
        <w:t>Indian Journal of Public administration</w:t>
      </w:r>
      <w:r w:rsidRPr="00806D9D">
        <w:rPr>
          <w:rFonts w:ascii="Times New Roman" w:hAnsi="Times New Roman" w:cs="Times New Roman"/>
        </w:rPr>
        <w:t>, 58(4), 749-756.</w:t>
      </w:r>
    </w:p>
    <w:p w14:paraId="4A480507" w14:textId="77777777" w:rsidR="00A25CEA" w:rsidRPr="00806D9D"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 xml:space="preserve">Trenerry, B., Paradies, Y., (2012). Organizational Assessment: an overlooked approach to managing Diversity and addressing Racism in the workplace, </w:t>
      </w:r>
      <w:r w:rsidRPr="00806D9D">
        <w:rPr>
          <w:rFonts w:ascii="Times New Roman" w:hAnsi="Times New Roman" w:cs="Times New Roman"/>
          <w:i/>
          <w:iCs/>
        </w:rPr>
        <w:t>Journal of Diversity Management</w:t>
      </w:r>
      <w:r w:rsidRPr="00806D9D">
        <w:rPr>
          <w:rFonts w:ascii="Times New Roman" w:hAnsi="Times New Roman" w:cs="Times New Roman"/>
        </w:rPr>
        <w:t xml:space="preserve">, </w:t>
      </w:r>
      <w:r w:rsidRPr="00806D9D">
        <w:rPr>
          <w:rFonts w:ascii="Times New Roman" w:hAnsi="Times New Roman" w:cs="Times New Roman"/>
          <w:i/>
        </w:rPr>
        <w:t>7</w:t>
      </w:r>
      <w:r w:rsidRPr="00806D9D">
        <w:rPr>
          <w:rFonts w:ascii="Times New Roman" w:hAnsi="Times New Roman" w:cs="Times New Roman"/>
        </w:rPr>
        <w:t>(1), 11-26.</w:t>
      </w:r>
    </w:p>
    <w:p w14:paraId="47F5C206" w14:textId="77777777" w:rsidR="00A25CEA" w:rsidRDefault="00A25CEA" w:rsidP="00806D9D">
      <w:pPr>
        <w:spacing w:after="160" w:line="360" w:lineRule="auto"/>
        <w:jc w:val="both"/>
        <w:rPr>
          <w:rFonts w:ascii="Times New Roman" w:hAnsi="Times New Roman" w:cs="Times New Roman"/>
        </w:rPr>
      </w:pPr>
      <w:r w:rsidRPr="00806D9D">
        <w:rPr>
          <w:rFonts w:ascii="Times New Roman" w:hAnsi="Times New Roman" w:cs="Times New Roman"/>
        </w:rPr>
        <w:t>Yurtseven, M.K., Buchanan, W.W., (2015). Decision Making via System Thinking in Management, J</w:t>
      </w:r>
      <w:r w:rsidRPr="00806D9D">
        <w:rPr>
          <w:rFonts w:ascii="Times New Roman" w:hAnsi="Times New Roman" w:cs="Times New Roman"/>
          <w:i/>
          <w:iCs/>
        </w:rPr>
        <w:t>ournal of Transdisciplinary studies, 8</w:t>
      </w:r>
      <w:r w:rsidRPr="00806D9D">
        <w:rPr>
          <w:rFonts w:ascii="Times New Roman" w:hAnsi="Times New Roman" w:cs="Times New Roman"/>
        </w:rPr>
        <w:t>(2), 83-94.</w:t>
      </w:r>
    </w:p>
    <w:p w14:paraId="7644FA14" w14:textId="77777777" w:rsidR="00806D9D" w:rsidRPr="00806D9D" w:rsidRDefault="00806D9D" w:rsidP="00806D9D">
      <w:pPr>
        <w:spacing w:line="360" w:lineRule="auto"/>
        <w:jc w:val="both"/>
        <w:rPr>
          <w:rFonts w:ascii="Times New Roman" w:hAnsi="Times New Roman" w:cs="Times New Roman"/>
        </w:rPr>
      </w:pPr>
    </w:p>
    <w:sectPr w:rsidR="00806D9D" w:rsidRPr="00806D9D" w:rsidSect="00806D9D">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OpenSymbol">
    <w:altName w:val="Arial Unicode MS"/>
    <w:charset w:val="01"/>
    <w:family w:val="roman"/>
    <w:pitch w:val="variable"/>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096E29"/>
    <w:multiLevelType w:val="multilevel"/>
    <w:tmpl w:val="A6C2D71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nsid w:val="14C2791F"/>
    <w:multiLevelType w:val="multilevel"/>
    <w:tmpl w:val="D81A1ECC"/>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
      <w:lvlJc w:val="left"/>
      <w:pPr>
        <w:tabs>
          <w:tab w:val="num" w:pos="1080"/>
        </w:tabs>
        <w:ind w:left="1080" w:hanging="360"/>
      </w:pPr>
      <w:rPr>
        <w:rFonts w:ascii="Wingdings" w:hAnsi="Wingdings" w:cs="Wingdings" w:hint="default"/>
      </w:rPr>
    </w:lvl>
    <w:lvl w:ilvl="2">
      <w:start w:val="1"/>
      <w:numFmt w:val="bullet"/>
      <w:lvlText w:val=""/>
      <w:lvlJc w:val="left"/>
      <w:pPr>
        <w:tabs>
          <w:tab w:val="num" w:pos="1440"/>
        </w:tabs>
        <w:ind w:left="1440" w:hanging="360"/>
      </w:pPr>
      <w:rPr>
        <w:rFonts w:ascii="Wingdings" w:hAnsi="Wingdings" w:cs="Wingdings" w:hint="default"/>
      </w:rPr>
    </w:lvl>
    <w:lvl w:ilvl="3">
      <w:start w:val="1"/>
      <w:numFmt w:val="bullet"/>
      <w:lvlText w:val=""/>
      <w:lvlJc w:val="left"/>
      <w:pPr>
        <w:tabs>
          <w:tab w:val="num" w:pos="1800"/>
        </w:tabs>
        <w:ind w:left="1800" w:hanging="360"/>
      </w:pPr>
      <w:rPr>
        <w:rFonts w:ascii="Wingdings" w:hAnsi="Wingdings" w:cs="Wingdings" w:hint="default"/>
      </w:rPr>
    </w:lvl>
    <w:lvl w:ilvl="4">
      <w:start w:val="1"/>
      <w:numFmt w:val="bullet"/>
      <w:lvlText w:val=""/>
      <w:lvlJc w:val="left"/>
      <w:pPr>
        <w:tabs>
          <w:tab w:val="num" w:pos="2160"/>
        </w:tabs>
        <w:ind w:left="2160" w:hanging="360"/>
      </w:pPr>
      <w:rPr>
        <w:rFonts w:ascii="Wingdings" w:hAnsi="Wingdings" w:cs="Wingdings" w:hint="default"/>
      </w:rPr>
    </w:lvl>
    <w:lvl w:ilvl="5">
      <w:start w:val="1"/>
      <w:numFmt w:val="bullet"/>
      <w:lvlText w:val=""/>
      <w:lvlJc w:val="left"/>
      <w:pPr>
        <w:tabs>
          <w:tab w:val="num" w:pos="2520"/>
        </w:tabs>
        <w:ind w:left="2520" w:hanging="360"/>
      </w:pPr>
      <w:rPr>
        <w:rFonts w:ascii="Wingdings" w:hAnsi="Wingdings" w:cs="Wingdings" w:hint="default"/>
      </w:rPr>
    </w:lvl>
    <w:lvl w:ilvl="6">
      <w:start w:val="1"/>
      <w:numFmt w:val="bullet"/>
      <w:lvlText w:val=""/>
      <w:lvlJc w:val="left"/>
      <w:pPr>
        <w:tabs>
          <w:tab w:val="num" w:pos="2880"/>
        </w:tabs>
        <w:ind w:left="2880" w:hanging="360"/>
      </w:pPr>
      <w:rPr>
        <w:rFonts w:ascii="Wingdings" w:hAnsi="Wingdings" w:cs="Wingdings" w:hint="default"/>
      </w:rPr>
    </w:lvl>
    <w:lvl w:ilvl="7">
      <w:start w:val="1"/>
      <w:numFmt w:val="bullet"/>
      <w:lvlText w:val=""/>
      <w:lvlJc w:val="left"/>
      <w:pPr>
        <w:tabs>
          <w:tab w:val="num" w:pos="3240"/>
        </w:tabs>
        <w:ind w:left="3240" w:hanging="360"/>
      </w:pPr>
      <w:rPr>
        <w:rFonts w:ascii="Wingdings" w:hAnsi="Wingdings" w:cs="Wingdings" w:hint="default"/>
      </w:rPr>
    </w:lvl>
    <w:lvl w:ilvl="8">
      <w:start w:val="1"/>
      <w:numFmt w:val="bullet"/>
      <w:lvlText w:val=""/>
      <w:lvlJc w:val="left"/>
      <w:pPr>
        <w:tabs>
          <w:tab w:val="num" w:pos="3600"/>
        </w:tabs>
        <w:ind w:left="3600" w:hanging="360"/>
      </w:pPr>
      <w:rPr>
        <w:rFonts w:ascii="Wingdings" w:hAnsi="Wingdings" w:cs="Wingdings" w:hint="default"/>
      </w:rPr>
    </w:lvl>
  </w:abstractNum>
  <w:abstractNum w:abstractNumId="2">
    <w:nsid w:val="4BFE24D4"/>
    <w:multiLevelType w:val="multilevel"/>
    <w:tmpl w:val="2326E61E"/>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
      <w:lvlJc w:val="left"/>
      <w:pPr>
        <w:tabs>
          <w:tab w:val="num" w:pos="1080"/>
        </w:tabs>
        <w:ind w:left="1080" w:hanging="360"/>
      </w:pPr>
      <w:rPr>
        <w:rFonts w:ascii="Wingdings" w:hAnsi="Wingdings" w:cs="Wingdings" w:hint="default"/>
      </w:rPr>
    </w:lvl>
    <w:lvl w:ilvl="2">
      <w:start w:val="1"/>
      <w:numFmt w:val="bullet"/>
      <w:lvlText w:val=""/>
      <w:lvlJc w:val="left"/>
      <w:pPr>
        <w:tabs>
          <w:tab w:val="num" w:pos="1440"/>
        </w:tabs>
        <w:ind w:left="1440" w:hanging="360"/>
      </w:pPr>
      <w:rPr>
        <w:rFonts w:ascii="Wingdings" w:hAnsi="Wingdings" w:cs="Wingdings" w:hint="default"/>
      </w:rPr>
    </w:lvl>
    <w:lvl w:ilvl="3">
      <w:start w:val="1"/>
      <w:numFmt w:val="bullet"/>
      <w:lvlText w:val=""/>
      <w:lvlJc w:val="left"/>
      <w:pPr>
        <w:tabs>
          <w:tab w:val="num" w:pos="1800"/>
        </w:tabs>
        <w:ind w:left="1800" w:hanging="360"/>
      </w:pPr>
      <w:rPr>
        <w:rFonts w:ascii="Wingdings" w:hAnsi="Wingdings" w:cs="Wingdings" w:hint="default"/>
      </w:rPr>
    </w:lvl>
    <w:lvl w:ilvl="4">
      <w:start w:val="1"/>
      <w:numFmt w:val="bullet"/>
      <w:lvlText w:val=""/>
      <w:lvlJc w:val="left"/>
      <w:pPr>
        <w:tabs>
          <w:tab w:val="num" w:pos="2160"/>
        </w:tabs>
        <w:ind w:left="2160" w:hanging="360"/>
      </w:pPr>
      <w:rPr>
        <w:rFonts w:ascii="Wingdings" w:hAnsi="Wingdings" w:cs="Wingdings" w:hint="default"/>
      </w:rPr>
    </w:lvl>
    <w:lvl w:ilvl="5">
      <w:start w:val="1"/>
      <w:numFmt w:val="bullet"/>
      <w:lvlText w:val=""/>
      <w:lvlJc w:val="left"/>
      <w:pPr>
        <w:tabs>
          <w:tab w:val="num" w:pos="2520"/>
        </w:tabs>
        <w:ind w:left="2520" w:hanging="360"/>
      </w:pPr>
      <w:rPr>
        <w:rFonts w:ascii="Wingdings" w:hAnsi="Wingdings" w:cs="Wingdings" w:hint="default"/>
      </w:rPr>
    </w:lvl>
    <w:lvl w:ilvl="6">
      <w:start w:val="1"/>
      <w:numFmt w:val="bullet"/>
      <w:lvlText w:val=""/>
      <w:lvlJc w:val="left"/>
      <w:pPr>
        <w:tabs>
          <w:tab w:val="num" w:pos="2880"/>
        </w:tabs>
        <w:ind w:left="2880" w:hanging="360"/>
      </w:pPr>
      <w:rPr>
        <w:rFonts w:ascii="Wingdings" w:hAnsi="Wingdings" w:cs="Wingdings" w:hint="default"/>
      </w:rPr>
    </w:lvl>
    <w:lvl w:ilvl="7">
      <w:start w:val="1"/>
      <w:numFmt w:val="bullet"/>
      <w:lvlText w:val=""/>
      <w:lvlJc w:val="left"/>
      <w:pPr>
        <w:tabs>
          <w:tab w:val="num" w:pos="3240"/>
        </w:tabs>
        <w:ind w:left="3240" w:hanging="360"/>
      </w:pPr>
      <w:rPr>
        <w:rFonts w:ascii="Wingdings" w:hAnsi="Wingdings" w:cs="Wingdings" w:hint="default"/>
      </w:rPr>
    </w:lvl>
    <w:lvl w:ilvl="8">
      <w:start w:val="1"/>
      <w:numFmt w:val="bullet"/>
      <w:lvlText w:val=""/>
      <w:lvlJc w:val="left"/>
      <w:pPr>
        <w:tabs>
          <w:tab w:val="num" w:pos="3600"/>
        </w:tabs>
        <w:ind w:left="3600" w:hanging="360"/>
      </w:pPr>
      <w:rPr>
        <w:rFonts w:ascii="Wingdings" w:hAnsi="Wingdings" w:cs="Wingdings" w:hint="default"/>
      </w:rPr>
    </w:lvl>
  </w:abstractNum>
  <w:abstractNum w:abstractNumId="3">
    <w:nsid w:val="50C96B5C"/>
    <w:multiLevelType w:val="multilevel"/>
    <w:tmpl w:val="D990219E"/>
    <w:lvl w:ilvl="0">
      <w:start w:val="1"/>
      <w:numFmt w:val="bullet"/>
      <w:lvlText w:val=""/>
      <w:lvlJc w:val="left"/>
      <w:pPr>
        <w:ind w:left="720" w:hanging="360"/>
      </w:pPr>
      <w:rPr>
        <w:rFonts w:ascii="Wingdings" w:hAnsi="Wingdings" w:cs="Wingdings" w:hint="default"/>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nsid w:val="5A0126A7"/>
    <w:multiLevelType w:val="multilevel"/>
    <w:tmpl w:val="1FF8F2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5">
    <w:nsid w:val="682945C1"/>
    <w:multiLevelType w:val="multilevel"/>
    <w:tmpl w:val="811C74F8"/>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6">
    <w:nsid w:val="71C97241"/>
    <w:multiLevelType w:val="multilevel"/>
    <w:tmpl w:val="1D606E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nsid w:val="733D47AE"/>
    <w:multiLevelType w:val="multilevel"/>
    <w:tmpl w:val="4300C65E"/>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
      <w:lvlJc w:val="left"/>
      <w:pPr>
        <w:tabs>
          <w:tab w:val="num" w:pos="1080"/>
        </w:tabs>
        <w:ind w:left="1080" w:hanging="360"/>
      </w:pPr>
      <w:rPr>
        <w:rFonts w:ascii="Wingdings" w:hAnsi="Wingdings" w:cs="Wingdings" w:hint="default"/>
      </w:rPr>
    </w:lvl>
    <w:lvl w:ilvl="2">
      <w:start w:val="1"/>
      <w:numFmt w:val="bullet"/>
      <w:lvlText w:val=""/>
      <w:lvlJc w:val="left"/>
      <w:pPr>
        <w:tabs>
          <w:tab w:val="num" w:pos="1440"/>
        </w:tabs>
        <w:ind w:left="1440" w:hanging="360"/>
      </w:pPr>
      <w:rPr>
        <w:rFonts w:ascii="Wingdings" w:hAnsi="Wingdings" w:cs="Wingdings" w:hint="default"/>
      </w:rPr>
    </w:lvl>
    <w:lvl w:ilvl="3">
      <w:start w:val="1"/>
      <w:numFmt w:val="bullet"/>
      <w:lvlText w:val=""/>
      <w:lvlJc w:val="left"/>
      <w:pPr>
        <w:tabs>
          <w:tab w:val="num" w:pos="1800"/>
        </w:tabs>
        <w:ind w:left="1800" w:hanging="360"/>
      </w:pPr>
      <w:rPr>
        <w:rFonts w:ascii="Wingdings" w:hAnsi="Wingdings" w:cs="Wingdings" w:hint="default"/>
      </w:rPr>
    </w:lvl>
    <w:lvl w:ilvl="4">
      <w:start w:val="1"/>
      <w:numFmt w:val="bullet"/>
      <w:lvlText w:val=""/>
      <w:lvlJc w:val="left"/>
      <w:pPr>
        <w:tabs>
          <w:tab w:val="num" w:pos="2160"/>
        </w:tabs>
        <w:ind w:left="2160" w:hanging="360"/>
      </w:pPr>
      <w:rPr>
        <w:rFonts w:ascii="Wingdings" w:hAnsi="Wingdings" w:cs="Wingdings" w:hint="default"/>
      </w:rPr>
    </w:lvl>
    <w:lvl w:ilvl="5">
      <w:start w:val="1"/>
      <w:numFmt w:val="bullet"/>
      <w:lvlText w:val=""/>
      <w:lvlJc w:val="left"/>
      <w:pPr>
        <w:tabs>
          <w:tab w:val="num" w:pos="2520"/>
        </w:tabs>
        <w:ind w:left="2520" w:hanging="360"/>
      </w:pPr>
      <w:rPr>
        <w:rFonts w:ascii="Wingdings" w:hAnsi="Wingdings" w:cs="Wingdings" w:hint="default"/>
      </w:rPr>
    </w:lvl>
    <w:lvl w:ilvl="6">
      <w:start w:val="1"/>
      <w:numFmt w:val="bullet"/>
      <w:lvlText w:val=""/>
      <w:lvlJc w:val="left"/>
      <w:pPr>
        <w:tabs>
          <w:tab w:val="num" w:pos="2880"/>
        </w:tabs>
        <w:ind w:left="2880" w:hanging="360"/>
      </w:pPr>
      <w:rPr>
        <w:rFonts w:ascii="Wingdings" w:hAnsi="Wingdings" w:cs="Wingdings" w:hint="default"/>
      </w:rPr>
    </w:lvl>
    <w:lvl w:ilvl="7">
      <w:start w:val="1"/>
      <w:numFmt w:val="bullet"/>
      <w:lvlText w:val=""/>
      <w:lvlJc w:val="left"/>
      <w:pPr>
        <w:tabs>
          <w:tab w:val="num" w:pos="3240"/>
        </w:tabs>
        <w:ind w:left="3240" w:hanging="360"/>
      </w:pPr>
      <w:rPr>
        <w:rFonts w:ascii="Wingdings" w:hAnsi="Wingdings" w:cs="Wingdings" w:hint="default"/>
      </w:rPr>
    </w:lvl>
    <w:lvl w:ilvl="8">
      <w:start w:val="1"/>
      <w:numFmt w:val="bullet"/>
      <w:lvlText w:val=""/>
      <w:lvlJc w:val="left"/>
      <w:pPr>
        <w:tabs>
          <w:tab w:val="num" w:pos="3600"/>
        </w:tabs>
        <w:ind w:left="3600" w:hanging="360"/>
      </w:pPr>
      <w:rPr>
        <w:rFonts w:ascii="Wingdings" w:hAnsi="Wingdings" w:cs="Wingdings" w:hint="default"/>
      </w:rPr>
    </w:lvl>
  </w:abstractNum>
  <w:num w:numId="1">
    <w:abstractNumId w:val="6"/>
  </w:num>
  <w:num w:numId="2">
    <w:abstractNumId w:val="2"/>
  </w:num>
  <w:num w:numId="3">
    <w:abstractNumId w:val="5"/>
  </w:num>
  <w:num w:numId="4">
    <w:abstractNumId w:val="4"/>
  </w:num>
  <w:num w:numId="5">
    <w:abstractNumId w:val="1"/>
  </w:num>
  <w:num w:numId="6">
    <w:abstractNumId w:val="7"/>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6D9D"/>
    <w:rsid w:val="00473398"/>
    <w:rsid w:val="007048FB"/>
    <w:rsid w:val="00806D9D"/>
    <w:rsid w:val="00A2327C"/>
    <w:rsid w:val="00A25CEA"/>
    <w:rsid w:val="00EE2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DA83C8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D9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06D9D"/>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D9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06D9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06D9D"/>
    <w:pPr>
      <w:spacing w:before="480" w:line="276" w:lineRule="auto"/>
      <w:outlineLvl w:val="9"/>
    </w:pPr>
    <w:rPr>
      <w:b/>
      <w:bCs/>
      <w:sz w:val="28"/>
      <w:szCs w:val="28"/>
    </w:rPr>
  </w:style>
  <w:style w:type="paragraph" w:styleId="TOC1">
    <w:name w:val="toc 1"/>
    <w:basedOn w:val="Normal"/>
    <w:next w:val="Normal"/>
    <w:autoRedefine/>
    <w:uiPriority w:val="39"/>
    <w:unhideWhenUsed/>
    <w:rsid w:val="00806D9D"/>
    <w:pPr>
      <w:spacing w:before="120"/>
    </w:pPr>
    <w:rPr>
      <w:b/>
      <w:bCs/>
    </w:rPr>
  </w:style>
  <w:style w:type="paragraph" w:styleId="TOC2">
    <w:name w:val="toc 2"/>
    <w:basedOn w:val="Normal"/>
    <w:next w:val="Normal"/>
    <w:autoRedefine/>
    <w:uiPriority w:val="39"/>
    <w:unhideWhenUsed/>
    <w:rsid w:val="00806D9D"/>
    <w:pPr>
      <w:ind w:left="240"/>
    </w:pPr>
    <w:rPr>
      <w:b/>
      <w:bCs/>
      <w:sz w:val="22"/>
      <w:szCs w:val="22"/>
    </w:rPr>
  </w:style>
  <w:style w:type="character" w:styleId="Hyperlink">
    <w:name w:val="Hyperlink"/>
    <w:basedOn w:val="DefaultParagraphFont"/>
    <w:uiPriority w:val="99"/>
    <w:unhideWhenUsed/>
    <w:rsid w:val="00806D9D"/>
    <w:rPr>
      <w:color w:val="0563C1" w:themeColor="hyperlink"/>
      <w:u w:val="single"/>
    </w:rPr>
  </w:style>
  <w:style w:type="paragraph" w:styleId="TOC3">
    <w:name w:val="toc 3"/>
    <w:basedOn w:val="Normal"/>
    <w:next w:val="Normal"/>
    <w:autoRedefine/>
    <w:uiPriority w:val="39"/>
    <w:semiHidden/>
    <w:unhideWhenUsed/>
    <w:rsid w:val="00806D9D"/>
    <w:pPr>
      <w:ind w:left="480"/>
    </w:pPr>
    <w:rPr>
      <w:sz w:val="22"/>
      <w:szCs w:val="22"/>
    </w:rPr>
  </w:style>
  <w:style w:type="paragraph" w:styleId="TOC4">
    <w:name w:val="toc 4"/>
    <w:basedOn w:val="Normal"/>
    <w:next w:val="Normal"/>
    <w:autoRedefine/>
    <w:uiPriority w:val="39"/>
    <w:semiHidden/>
    <w:unhideWhenUsed/>
    <w:rsid w:val="00806D9D"/>
    <w:pPr>
      <w:ind w:left="720"/>
    </w:pPr>
    <w:rPr>
      <w:sz w:val="20"/>
      <w:szCs w:val="20"/>
    </w:rPr>
  </w:style>
  <w:style w:type="paragraph" w:styleId="TOC5">
    <w:name w:val="toc 5"/>
    <w:basedOn w:val="Normal"/>
    <w:next w:val="Normal"/>
    <w:autoRedefine/>
    <w:uiPriority w:val="39"/>
    <w:semiHidden/>
    <w:unhideWhenUsed/>
    <w:rsid w:val="00806D9D"/>
    <w:pPr>
      <w:ind w:left="960"/>
    </w:pPr>
    <w:rPr>
      <w:sz w:val="20"/>
      <w:szCs w:val="20"/>
    </w:rPr>
  </w:style>
  <w:style w:type="paragraph" w:styleId="TOC6">
    <w:name w:val="toc 6"/>
    <w:basedOn w:val="Normal"/>
    <w:next w:val="Normal"/>
    <w:autoRedefine/>
    <w:uiPriority w:val="39"/>
    <w:semiHidden/>
    <w:unhideWhenUsed/>
    <w:rsid w:val="00806D9D"/>
    <w:pPr>
      <w:ind w:left="1200"/>
    </w:pPr>
    <w:rPr>
      <w:sz w:val="20"/>
      <w:szCs w:val="20"/>
    </w:rPr>
  </w:style>
  <w:style w:type="paragraph" w:styleId="TOC7">
    <w:name w:val="toc 7"/>
    <w:basedOn w:val="Normal"/>
    <w:next w:val="Normal"/>
    <w:autoRedefine/>
    <w:uiPriority w:val="39"/>
    <w:semiHidden/>
    <w:unhideWhenUsed/>
    <w:rsid w:val="00806D9D"/>
    <w:pPr>
      <w:ind w:left="1440"/>
    </w:pPr>
    <w:rPr>
      <w:sz w:val="20"/>
      <w:szCs w:val="20"/>
    </w:rPr>
  </w:style>
  <w:style w:type="paragraph" w:styleId="TOC8">
    <w:name w:val="toc 8"/>
    <w:basedOn w:val="Normal"/>
    <w:next w:val="Normal"/>
    <w:autoRedefine/>
    <w:uiPriority w:val="39"/>
    <w:semiHidden/>
    <w:unhideWhenUsed/>
    <w:rsid w:val="00806D9D"/>
    <w:pPr>
      <w:ind w:left="1680"/>
    </w:pPr>
    <w:rPr>
      <w:sz w:val="20"/>
      <w:szCs w:val="20"/>
    </w:rPr>
  </w:style>
  <w:style w:type="paragraph" w:styleId="TOC9">
    <w:name w:val="toc 9"/>
    <w:basedOn w:val="Normal"/>
    <w:next w:val="Normal"/>
    <w:autoRedefine/>
    <w:uiPriority w:val="39"/>
    <w:semiHidden/>
    <w:unhideWhenUsed/>
    <w:rsid w:val="00806D9D"/>
    <w:pPr>
      <w:ind w:left="1920"/>
    </w:pPr>
    <w:rPr>
      <w:sz w:val="20"/>
      <w:szCs w:val="20"/>
    </w:rPr>
  </w:style>
  <w:style w:type="paragraph" w:styleId="ListParagraph">
    <w:name w:val="List Paragraph"/>
    <w:basedOn w:val="Normal"/>
    <w:qFormat/>
    <w:rsid w:val="00806D9D"/>
    <w:pPr>
      <w:ind w:left="720"/>
      <w:contextualSpacing/>
    </w:pPr>
    <w:rPr>
      <w:rFonts w:ascii="Times New Roman" w:eastAsia="Times New Roman" w:hAnsi="Times New Roman" w:cs="Times New Roman"/>
      <w:color w:val="00000A"/>
      <w:sz w:val="20"/>
      <w:szCs w:val="20"/>
    </w:rPr>
  </w:style>
  <w:style w:type="paragraph" w:styleId="NoSpacing">
    <w:name w:val="No Spacing"/>
    <w:link w:val="NoSpacingChar"/>
    <w:uiPriority w:val="1"/>
    <w:qFormat/>
    <w:rsid w:val="00806D9D"/>
    <w:rPr>
      <w:rFonts w:eastAsiaTheme="minorEastAsia"/>
      <w:sz w:val="22"/>
      <w:szCs w:val="22"/>
      <w:lang w:eastAsia="zh-CN"/>
    </w:rPr>
  </w:style>
  <w:style w:type="character" w:customStyle="1" w:styleId="NoSpacingChar">
    <w:name w:val="No Spacing Char"/>
    <w:basedOn w:val="DefaultParagraphFont"/>
    <w:link w:val="NoSpacing"/>
    <w:uiPriority w:val="1"/>
    <w:rsid w:val="00806D9D"/>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4321521-6C6E-EC44-BB2C-E2BB7C8AF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25</Pages>
  <Words>7196</Words>
  <Characters>41019</Characters>
  <Application>Microsoft Macintosh Word</Application>
  <DocSecurity>0</DocSecurity>
  <Lines>341</Lines>
  <Paragraphs>96</Paragraphs>
  <ScaleCrop>false</ScaleCrop>
  <HeadingPairs>
    <vt:vector size="4" baseType="variant">
      <vt:variant>
        <vt:lpstr>Title</vt:lpstr>
      </vt:variant>
      <vt:variant>
        <vt:i4>1</vt:i4>
      </vt:variant>
      <vt:variant>
        <vt:lpstr>Headings</vt:lpstr>
      </vt:variant>
      <vt:variant>
        <vt:i4>36</vt:i4>
      </vt:variant>
    </vt:vector>
  </HeadingPairs>
  <TitlesOfParts>
    <vt:vector size="37" baseType="lpstr">
      <vt:lpstr/>
      <vt:lpstr/>
      <vt:lpstr/>
      <vt:lpstr/>
      <vt:lpstr>Abstract</vt:lpstr>
      <vt:lpstr>Introduction</vt:lpstr>
      <vt:lpstr>Contemporary Management Problems</vt:lpstr>
      <vt:lpstr>    Workforce Diversity</vt:lpstr>
      <vt:lpstr>Racism and Gender Discrimination at Workplace</vt:lpstr>
      <vt:lpstr/>
      <vt:lpstr/>
      <vt:lpstr/>
      <vt:lpstr/>
      <vt:lpstr/>
      <vt:lpstr>Management Theories</vt:lpstr>
      <vt:lpstr>    System Thinking Theory</vt:lpstr>
      <vt:lpstr>    Human Relations Theory</vt:lpstr>
      <vt:lpstr>    Drucker’s MBO Theory</vt:lpstr>
      <vt:lpstr/>
      <vt:lpstr/>
      <vt:lpstr/>
      <vt:lpstr>An overview of Traditional Management Theories</vt:lpstr>
      <vt:lpstr/>
      <vt:lpstr/>
      <vt:lpstr/>
      <vt:lpstr/>
      <vt:lpstr/>
      <vt:lpstr/>
      <vt:lpstr/>
      <vt:lpstr/>
      <vt:lpstr/>
      <vt:lpstr/>
      <vt:lpstr/>
      <vt:lpstr/>
      <vt:lpstr/>
      <vt:lpstr>Conclusion</vt:lpstr>
      <vt:lpstr>References</vt:lpstr>
    </vt:vector>
  </TitlesOfParts>
  <LinksUpToDate>false</LinksUpToDate>
  <CharactersWithSpaces>48119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Shahbaz</dc:creator>
  <cp:keywords/>
  <dc:description/>
  <cp:lastModifiedBy>Muhammad Shahbaz</cp:lastModifiedBy>
  <cp:revision>2</cp:revision>
  <dcterms:created xsi:type="dcterms:W3CDTF">2020-05-09T21:51:00Z</dcterms:created>
  <dcterms:modified xsi:type="dcterms:W3CDTF">2020-05-09T22:14:00Z</dcterms:modified>
</cp:coreProperties>
</file>