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AAC0D0" w14:textId="4B4F6AAF" w:rsidR="00D97E03" w:rsidRDefault="00B73E18" w:rsidP="00CD7418">
      <w:pPr>
        <w:pStyle w:val="Heading2"/>
        <w:jc w:val="center"/>
      </w:pPr>
      <w:bookmarkStart w:id="0" w:name="_Toc179224266"/>
      <w:bookmarkStart w:id="1" w:name="_Toc179234217"/>
      <w:r>
        <w:rPr>
          <w:noProof/>
        </w:rPr>
        <w:drawing>
          <wp:anchor distT="0" distB="0" distL="114300" distR="114300" simplePos="0" relativeHeight="251658240" behindDoc="1" locked="0" layoutInCell="1" allowOverlap="1" wp14:anchorId="3709EB59" wp14:editId="0A81D5A2">
            <wp:simplePos x="0" y="0"/>
            <wp:positionH relativeFrom="column">
              <wp:posOffset>123825</wp:posOffset>
            </wp:positionH>
            <wp:positionV relativeFrom="paragraph">
              <wp:posOffset>0</wp:posOffset>
            </wp:positionV>
            <wp:extent cx="5527040" cy="1771650"/>
            <wp:effectExtent l="0" t="0" r="0" b="0"/>
            <wp:wrapTight wrapText="bothSides">
              <wp:wrapPolygon edited="0">
                <wp:start x="0" y="0"/>
                <wp:lineTo x="0" y="21368"/>
                <wp:lineTo x="21516" y="21368"/>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
    </w:p>
    <w:p w14:paraId="7F99C63B" w14:textId="5DC20963" w:rsidR="00B73E18" w:rsidRDefault="00B73E18" w:rsidP="00384721">
      <w:pPr>
        <w:jc w:val="center"/>
        <w:rPr>
          <w:rFonts w:cs="Arial"/>
          <w:b/>
          <w:bCs/>
          <w:sz w:val="36"/>
          <w:szCs w:val="36"/>
        </w:rPr>
      </w:pPr>
      <w:r w:rsidRPr="00384721">
        <w:rPr>
          <w:rFonts w:cs="Arial"/>
          <w:b/>
          <w:bCs/>
          <w:sz w:val="36"/>
          <w:szCs w:val="36"/>
        </w:rPr>
        <w:t>The effectiveness of</w:t>
      </w:r>
      <w:r w:rsidR="00384721" w:rsidRPr="00384721">
        <w:rPr>
          <w:rFonts w:cs="Arial"/>
          <w:b/>
          <w:bCs/>
          <w:sz w:val="36"/>
          <w:szCs w:val="36"/>
        </w:rPr>
        <w:t xml:space="preserve"> the Police response to Domestic </w:t>
      </w:r>
      <w:r w:rsidR="00243873">
        <w:rPr>
          <w:rFonts w:cs="Arial"/>
          <w:b/>
          <w:bCs/>
          <w:sz w:val="36"/>
          <w:szCs w:val="36"/>
        </w:rPr>
        <w:t xml:space="preserve">Abuse </w:t>
      </w:r>
      <w:r w:rsidR="00384721" w:rsidRPr="00384721">
        <w:rPr>
          <w:rFonts w:cs="Arial"/>
          <w:b/>
          <w:bCs/>
          <w:sz w:val="36"/>
          <w:szCs w:val="36"/>
        </w:rPr>
        <w:t>Crimes and Incidents</w:t>
      </w:r>
    </w:p>
    <w:p w14:paraId="2F58338F" w14:textId="77777777" w:rsidR="00384721" w:rsidRDefault="00384721" w:rsidP="00384721">
      <w:pPr>
        <w:jc w:val="center"/>
        <w:rPr>
          <w:rFonts w:cs="Arial"/>
          <w:b/>
          <w:bCs/>
          <w:sz w:val="36"/>
          <w:szCs w:val="36"/>
        </w:rPr>
      </w:pPr>
    </w:p>
    <w:p w14:paraId="5FF6BC42" w14:textId="77777777" w:rsidR="00384721" w:rsidRDefault="00384721" w:rsidP="00384721">
      <w:pPr>
        <w:jc w:val="center"/>
        <w:rPr>
          <w:rFonts w:cs="Arial"/>
          <w:b/>
          <w:bCs/>
          <w:sz w:val="36"/>
          <w:szCs w:val="36"/>
        </w:rPr>
      </w:pPr>
    </w:p>
    <w:p w14:paraId="1924BB8A" w14:textId="77777777" w:rsidR="00384721" w:rsidRDefault="00384721" w:rsidP="00384721">
      <w:pPr>
        <w:jc w:val="center"/>
        <w:rPr>
          <w:rFonts w:cs="Arial"/>
          <w:b/>
          <w:bCs/>
          <w:sz w:val="36"/>
          <w:szCs w:val="36"/>
        </w:rPr>
      </w:pPr>
    </w:p>
    <w:p w14:paraId="4C5C5929" w14:textId="208C0A1B" w:rsidR="00384721" w:rsidRDefault="00AC2995" w:rsidP="00384721">
      <w:pPr>
        <w:jc w:val="center"/>
        <w:rPr>
          <w:rFonts w:cs="Arial"/>
          <w:b/>
          <w:bCs/>
          <w:sz w:val="28"/>
          <w:szCs w:val="28"/>
        </w:rPr>
      </w:pPr>
      <w:r>
        <w:rPr>
          <w:rFonts w:cs="Arial"/>
          <w:b/>
          <w:bCs/>
          <w:sz w:val="28"/>
          <w:szCs w:val="28"/>
        </w:rPr>
        <w:t xml:space="preserve">Joseph Lilley </w:t>
      </w:r>
    </w:p>
    <w:p w14:paraId="54D9F3CF" w14:textId="690AFAD6" w:rsidR="00AC2995" w:rsidRDefault="00AC2995" w:rsidP="00384721">
      <w:pPr>
        <w:jc w:val="center"/>
        <w:rPr>
          <w:rFonts w:cs="Arial"/>
          <w:b/>
          <w:bCs/>
          <w:sz w:val="28"/>
          <w:szCs w:val="28"/>
        </w:rPr>
      </w:pPr>
      <w:r>
        <w:rPr>
          <w:rFonts w:cs="Arial"/>
          <w:b/>
          <w:bCs/>
          <w:sz w:val="28"/>
          <w:szCs w:val="28"/>
        </w:rPr>
        <w:t>Student number</w:t>
      </w:r>
      <w:r w:rsidR="006859B4">
        <w:rPr>
          <w:rFonts w:cs="Arial"/>
          <w:b/>
          <w:bCs/>
          <w:sz w:val="28"/>
          <w:szCs w:val="28"/>
        </w:rPr>
        <w:t>: 212</w:t>
      </w:r>
      <w:r w:rsidR="00E47A4D">
        <w:rPr>
          <w:rFonts w:cs="Arial"/>
          <w:b/>
          <w:bCs/>
          <w:sz w:val="28"/>
          <w:szCs w:val="28"/>
        </w:rPr>
        <w:t>5112</w:t>
      </w:r>
      <w:r>
        <w:rPr>
          <w:rFonts w:cs="Arial"/>
          <w:b/>
          <w:bCs/>
          <w:sz w:val="28"/>
          <w:szCs w:val="28"/>
        </w:rPr>
        <w:t xml:space="preserve"> </w:t>
      </w:r>
    </w:p>
    <w:p w14:paraId="41F9729C" w14:textId="77777777" w:rsidR="00E47A4D" w:rsidRDefault="00E47A4D" w:rsidP="00384721">
      <w:pPr>
        <w:jc w:val="center"/>
        <w:rPr>
          <w:rFonts w:cs="Arial"/>
          <w:b/>
          <w:bCs/>
          <w:sz w:val="28"/>
          <w:szCs w:val="28"/>
        </w:rPr>
      </w:pPr>
    </w:p>
    <w:p w14:paraId="5971A3B6" w14:textId="77777777" w:rsidR="00E47A4D" w:rsidRDefault="00E47A4D" w:rsidP="00384721">
      <w:pPr>
        <w:jc w:val="center"/>
        <w:rPr>
          <w:rFonts w:cs="Arial"/>
          <w:b/>
          <w:bCs/>
          <w:sz w:val="28"/>
          <w:szCs w:val="28"/>
        </w:rPr>
      </w:pPr>
    </w:p>
    <w:p w14:paraId="1B5AFB33" w14:textId="77777777" w:rsidR="00E47A4D" w:rsidRDefault="00E47A4D" w:rsidP="00384721">
      <w:pPr>
        <w:jc w:val="center"/>
        <w:rPr>
          <w:rFonts w:cs="Arial"/>
          <w:b/>
          <w:bCs/>
          <w:sz w:val="28"/>
          <w:szCs w:val="28"/>
        </w:rPr>
      </w:pPr>
    </w:p>
    <w:p w14:paraId="6407E2F6" w14:textId="77777777" w:rsidR="00E47A4D" w:rsidRDefault="00E47A4D" w:rsidP="00384721">
      <w:pPr>
        <w:jc w:val="center"/>
        <w:rPr>
          <w:rFonts w:cs="Arial"/>
          <w:b/>
          <w:bCs/>
          <w:sz w:val="28"/>
          <w:szCs w:val="28"/>
        </w:rPr>
      </w:pPr>
    </w:p>
    <w:p w14:paraId="595858E8" w14:textId="77777777" w:rsidR="00E47A4D" w:rsidRDefault="00E47A4D" w:rsidP="00384721">
      <w:pPr>
        <w:jc w:val="center"/>
        <w:rPr>
          <w:rFonts w:cs="Arial"/>
          <w:b/>
          <w:bCs/>
          <w:sz w:val="28"/>
          <w:szCs w:val="28"/>
        </w:rPr>
      </w:pPr>
    </w:p>
    <w:p w14:paraId="13637DBB" w14:textId="77777777" w:rsidR="00E47A4D" w:rsidRDefault="00E47A4D" w:rsidP="00384721">
      <w:pPr>
        <w:jc w:val="center"/>
        <w:rPr>
          <w:rFonts w:cs="Arial"/>
          <w:b/>
          <w:bCs/>
          <w:sz w:val="28"/>
          <w:szCs w:val="28"/>
        </w:rPr>
      </w:pPr>
    </w:p>
    <w:p w14:paraId="7573146A" w14:textId="77777777" w:rsidR="00E47A4D" w:rsidRDefault="00E47A4D" w:rsidP="00384721">
      <w:pPr>
        <w:jc w:val="center"/>
        <w:rPr>
          <w:rFonts w:cs="Arial"/>
          <w:b/>
          <w:bCs/>
          <w:sz w:val="28"/>
          <w:szCs w:val="28"/>
        </w:rPr>
      </w:pPr>
    </w:p>
    <w:p w14:paraId="5698EE24" w14:textId="77777777" w:rsidR="00E47A4D" w:rsidRDefault="00E47A4D" w:rsidP="00384721">
      <w:pPr>
        <w:jc w:val="center"/>
        <w:rPr>
          <w:rFonts w:cs="Arial"/>
          <w:b/>
          <w:bCs/>
          <w:sz w:val="28"/>
          <w:szCs w:val="28"/>
        </w:rPr>
      </w:pPr>
    </w:p>
    <w:p w14:paraId="1E0F8A12" w14:textId="77777777" w:rsidR="00E47A4D" w:rsidRDefault="00E47A4D" w:rsidP="00384721">
      <w:pPr>
        <w:jc w:val="center"/>
        <w:rPr>
          <w:rFonts w:cs="Arial"/>
          <w:b/>
          <w:bCs/>
          <w:sz w:val="28"/>
          <w:szCs w:val="28"/>
        </w:rPr>
      </w:pPr>
    </w:p>
    <w:p w14:paraId="2D80DD8D" w14:textId="43F4B6A4" w:rsidR="00E47A4D" w:rsidRPr="00AC2995" w:rsidRDefault="00E47A4D" w:rsidP="00384721">
      <w:pPr>
        <w:jc w:val="center"/>
        <w:rPr>
          <w:rFonts w:cs="Arial"/>
          <w:b/>
          <w:bCs/>
          <w:sz w:val="28"/>
          <w:szCs w:val="28"/>
        </w:rPr>
      </w:pPr>
      <w:r>
        <w:rPr>
          <w:rFonts w:cs="Arial"/>
          <w:b/>
          <w:bCs/>
          <w:sz w:val="28"/>
          <w:szCs w:val="28"/>
        </w:rPr>
        <w:t>BSc (Hons) Professional Policing Practice</w:t>
      </w:r>
    </w:p>
    <w:p w14:paraId="5125C89C" w14:textId="4339E90A" w:rsidR="00E47A4D" w:rsidRDefault="00D97E03">
      <w:r>
        <w:br w:type="page"/>
      </w:r>
    </w:p>
    <w:p w14:paraId="45547021" w14:textId="77777777" w:rsidR="00E2630A" w:rsidRDefault="00E2630A" w:rsidP="00E2630A">
      <w:pPr>
        <w:pStyle w:val="Heading2"/>
      </w:pPr>
    </w:p>
    <w:p w14:paraId="2800EBEE" w14:textId="77777777" w:rsidR="00E2630A" w:rsidRDefault="00E2630A" w:rsidP="00E2630A">
      <w:pPr>
        <w:pStyle w:val="Heading2"/>
      </w:pPr>
      <w:bookmarkStart w:id="2" w:name="_Toc179234218"/>
      <w:r>
        <w:t>Acknowledgements</w:t>
      </w:r>
      <w:bookmarkEnd w:id="2"/>
    </w:p>
    <w:p w14:paraId="15496F0B" w14:textId="77777777" w:rsidR="00E2630A" w:rsidRDefault="00E2630A" w:rsidP="00E2630A">
      <w:pPr>
        <w:pStyle w:val="Heading2"/>
      </w:pPr>
    </w:p>
    <w:p w14:paraId="6C5F3310" w14:textId="5D9105EC" w:rsidR="00E2630A" w:rsidRDefault="00E2630A" w:rsidP="00E2630A">
      <w:r>
        <w:t xml:space="preserve">I would like to thank </w:t>
      </w:r>
      <w:proofErr w:type="gramStart"/>
      <w:r w:rsidR="007D3B46">
        <w:t>all of</w:t>
      </w:r>
      <w:proofErr w:type="gramEnd"/>
      <w:r w:rsidR="007D3B46">
        <w:t xml:space="preserve"> the staff at UWTSD for providing the resources needed in order for me to </w:t>
      </w:r>
      <w:r w:rsidR="00A1420C">
        <w:t>complete</w:t>
      </w:r>
      <w:r w:rsidR="007D3B46">
        <w:t xml:space="preserve"> this project. I would also like to thank </w:t>
      </w:r>
      <w:proofErr w:type="gramStart"/>
      <w:r w:rsidR="007D3B46">
        <w:t>all of</w:t>
      </w:r>
      <w:proofErr w:type="gramEnd"/>
      <w:r w:rsidR="007D3B46">
        <w:t xml:space="preserve"> my colleagues who submitted responses to my survey questions</w:t>
      </w:r>
      <w:r w:rsidR="00D14C68">
        <w:t xml:space="preserve"> as well as my </w:t>
      </w:r>
      <w:r w:rsidR="00234946">
        <w:t>colleagues</w:t>
      </w:r>
      <w:r w:rsidR="00D14C68">
        <w:t xml:space="preserve"> on shift who have supported me throughout my time </w:t>
      </w:r>
      <w:r w:rsidR="00234946">
        <w:t xml:space="preserve">whilst studying. Finally, I would like to thank my family and friends for their support in my career and my education. Without this ongoing support I would have struggled to complete this project. </w:t>
      </w:r>
      <w:r>
        <w:br w:type="page"/>
      </w:r>
    </w:p>
    <w:p w14:paraId="6B893C24" w14:textId="535E869E" w:rsidR="00CD7418" w:rsidRDefault="00C055CF" w:rsidP="00E2630A">
      <w:pPr>
        <w:pStyle w:val="Heading2"/>
      </w:pPr>
      <w:bookmarkStart w:id="3" w:name="_Toc179234219"/>
      <w:r w:rsidRPr="00C055CF">
        <w:lastRenderedPageBreak/>
        <w:t>Declaration</w:t>
      </w:r>
      <w:bookmarkEnd w:id="3"/>
    </w:p>
    <w:p w14:paraId="681605BB" w14:textId="77777777" w:rsidR="00CD7418" w:rsidRDefault="00CD7418" w:rsidP="00550A77"/>
    <w:p w14:paraId="11D3DE52" w14:textId="52281E0F" w:rsidR="00550A77" w:rsidRDefault="00C055CF" w:rsidP="00550A77">
      <w:r w:rsidRPr="00C055CF">
        <w:t xml:space="preserve"> This work has not previously been accepted in substance for any degree and is not being concurrently submitted in candidature for any degree.  </w:t>
      </w:r>
    </w:p>
    <w:p w14:paraId="30E76D92" w14:textId="77777777" w:rsidR="00550A77" w:rsidRDefault="00C055CF" w:rsidP="00550A77">
      <w:r w:rsidRPr="00C055CF">
        <w:t xml:space="preserve"> Signed:</w:t>
      </w:r>
      <w:r w:rsidR="00550A77">
        <w:t xml:space="preserve"> J Lilley </w:t>
      </w:r>
    </w:p>
    <w:p w14:paraId="2C85F85D" w14:textId="77026021" w:rsidR="00C055CF" w:rsidRPr="00C055CF" w:rsidRDefault="00C055CF" w:rsidP="00550A77">
      <w:r w:rsidRPr="00C055CF">
        <w:t xml:space="preserve"> Date: </w:t>
      </w:r>
      <w:r w:rsidR="00550A77">
        <w:t>7/10/24</w:t>
      </w:r>
    </w:p>
    <w:p w14:paraId="7471CD98" w14:textId="77777777" w:rsidR="00550A77" w:rsidRDefault="00550A77" w:rsidP="00550A77">
      <w:pPr>
        <w:rPr>
          <w:u w:val="single"/>
        </w:rPr>
      </w:pPr>
    </w:p>
    <w:p w14:paraId="6BFA96DA" w14:textId="537CC3D6" w:rsidR="00550A77" w:rsidRDefault="00C055CF" w:rsidP="00550A77">
      <w:r w:rsidRPr="00C055CF">
        <w:rPr>
          <w:u w:val="single"/>
        </w:rPr>
        <w:t>Statement 1</w:t>
      </w:r>
      <w:r w:rsidRPr="00C055CF">
        <w:t xml:space="preserve"> - This dissertation is being submitted in partial fulfilment of the requirements for the degree of BSc. </w:t>
      </w:r>
    </w:p>
    <w:p w14:paraId="74C99D6B" w14:textId="0675AEB2" w:rsidR="00550A77" w:rsidRDefault="00C055CF" w:rsidP="00550A77">
      <w:r w:rsidRPr="00C055CF">
        <w:t xml:space="preserve">Signed: </w:t>
      </w:r>
      <w:r w:rsidR="00550A77">
        <w:t>J Lilley</w:t>
      </w:r>
    </w:p>
    <w:p w14:paraId="2A95D69D" w14:textId="21A05DFA" w:rsidR="00C055CF" w:rsidRPr="00C055CF" w:rsidRDefault="00C055CF" w:rsidP="00550A77">
      <w:r w:rsidRPr="00C055CF">
        <w:t xml:space="preserve">Date: </w:t>
      </w:r>
      <w:r w:rsidR="00550A77">
        <w:t>7/10/24</w:t>
      </w:r>
    </w:p>
    <w:p w14:paraId="286822DE" w14:textId="77777777" w:rsidR="00550A77" w:rsidRDefault="00550A77" w:rsidP="00550A77">
      <w:pPr>
        <w:rPr>
          <w:u w:val="single"/>
        </w:rPr>
      </w:pPr>
    </w:p>
    <w:p w14:paraId="1E199108" w14:textId="4CE92CCA" w:rsidR="00550A77" w:rsidRDefault="00C055CF" w:rsidP="00550A77">
      <w:r w:rsidRPr="00C055CF">
        <w:rPr>
          <w:u w:val="single"/>
        </w:rPr>
        <w:t>Statement 2</w:t>
      </w:r>
      <w:r w:rsidRPr="00C055CF">
        <w:t xml:space="preserve"> - This dissertation is the result of my own independent work/investigation, except where otherwise stated. Other sources are acknowledged by footnotes giving explicit references.  A bibliography is appended. </w:t>
      </w:r>
    </w:p>
    <w:p w14:paraId="341D9DBA" w14:textId="40085E37" w:rsidR="00550A77" w:rsidRDefault="00C055CF" w:rsidP="00550A77">
      <w:r w:rsidRPr="00C055CF">
        <w:t xml:space="preserve">Signed:  </w:t>
      </w:r>
      <w:r w:rsidR="00550A77">
        <w:t>J Lilley</w:t>
      </w:r>
    </w:p>
    <w:p w14:paraId="5156FBCF" w14:textId="0FB74922" w:rsidR="00C055CF" w:rsidRPr="00C055CF" w:rsidRDefault="00C055CF" w:rsidP="00550A77">
      <w:r w:rsidRPr="00C055CF">
        <w:t xml:space="preserve">Date: </w:t>
      </w:r>
      <w:r w:rsidR="00550A77">
        <w:t>7/10/24</w:t>
      </w:r>
    </w:p>
    <w:p w14:paraId="4840327A" w14:textId="77777777" w:rsidR="00550A77" w:rsidRDefault="00550A77" w:rsidP="00550A77">
      <w:pPr>
        <w:rPr>
          <w:u w:val="single"/>
        </w:rPr>
      </w:pPr>
    </w:p>
    <w:p w14:paraId="36E58068" w14:textId="3E0E5E30" w:rsidR="00550A77" w:rsidRDefault="00C055CF" w:rsidP="00550A77">
      <w:r w:rsidRPr="00C055CF">
        <w:rPr>
          <w:u w:val="single"/>
        </w:rPr>
        <w:t>Statement 3</w:t>
      </w:r>
      <w:r w:rsidRPr="00C055CF">
        <w:t xml:space="preserve"> - I hereby give consent for my dissertation, if accepted, to be available for photocopying and for interlibrary loan, and for the title and summary to be made available to outside organisations. </w:t>
      </w:r>
    </w:p>
    <w:p w14:paraId="37BE2BC3" w14:textId="6DF4C4AB" w:rsidR="00550A77" w:rsidRDefault="00C055CF" w:rsidP="00550A77">
      <w:r w:rsidRPr="00C055CF">
        <w:t>Signed</w:t>
      </w:r>
      <w:r w:rsidR="00550A77">
        <w:t>: J Lilley</w:t>
      </w:r>
      <w:r w:rsidRPr="00C055CF">
        <w:t xml:space="preserve"> </w:t>
      </w:r>
    </w:p>
    <w:p w14:paraId="11070593" w14:textId="6AC50691" w:rsidR="00C055CF" w:rsidRPr="00C055CF" w:rsidRDefault="00C055CF" w:rsidP="00550A77">
      <w:r w:rsidRPr="00C055CF">
        <w:t>Date:</w:t>
      </w:r>
      <w:r w:rsidR="00550A77">
        <w:t xml:space="preserve"> 7/10/24</w:t>
      </w:r>
    </w:p>
    <w:p w14:paraId="7FFC46DE" w14:textId="77777777" w:rsidR="00550A77" w:rsidRDefault="00550A77" w:rsidP="00550A77">
      <w:pPr>
        <w:rPr>
          <w:u w:val="single"/>
        </w:rPr>
      </w:pPr>
    </w:p>
    <w:p w14:paraId="5E7A203F" w14:textId="61DD4065" w:rsidR="00550A77" w:rsidRDefault="00C055CF" w:rsidP="00550A77">
      <w:r w:rsidRPr="00C055CF">
        <w:rPr>
          <w:u w:val="single"/>
        </w:rPr>
        <w:t>Statement 4</w:t>
      </w:r>
      <w:r w:rsidRPr="00C055CF">
        <w:t xml:space="preserve"> - I hereby give consent for my dissertation, if accepted, to be available on the university’s IT system to those who have consent to use the system. </w:t>
      </w:r>
    </w:p>
    <w:p w14:paraId="79814A93" w14:textId="2DD9C8A9" w:rsidR="00550A77" w:rsidRDefault="00C055CF" w:rsidP="00550A77">
      <w:r w:rsidRPr="00C055CF">
        <w:t xml:space="preserve">Signed:  </w:t>
      </w:r>
      <w:r w:rsidR="00550A77">
        <w:t>J Lilley</w:t>
      </w:r>
    </w:p>
    <w:p w14:paraId="556D95EB" w14:textId="202C0306" w:rsidR="00C055CF" w:rsidRPr="00C055CF" w:rsidRDefault="00C055CF" w:rsidP="00550A77">
      <w:r w:rsidRPr="00C055CF">
        <w:t>Date:</w:t>
      </w:r>
      <w:r w:rsidR="00550A77">
        <w:t xml:space="preserve"> 7/10/24</w:t>
      </w:r>
    </w:p>
    <w:p w14:paraId="43E6D5A7" w14:textId="1B4916F5" w:rsidR="00DA7191" w:rsidRDefault="00DA7191"/>
    <w:p w14:paraId="278A1C00" w14:textId="77777777" w:rsidR="00FA4381" w:rsidRDefault="00FA4381"/>
    <w:p w14:paraId="3B8BED67" w14:textId="77777777" w:rsidR="00FA4381" w:rsidRDefault="00FA4381"/>
    <w:p w14:paraId="05EFF359" w14:textId="77777777" w:rsidR="00FA4381" w:rsidRDefault="00FA4381"/>
    <w:p w14:paraId="6BAD55EB" w14:textId="77777777" w:rsidR="00FA4381" w:rsidRDefault="00FA4381"/>
    <w:sdt>
      <w:sdtPr>
        <w:id w:val="887989936"/>
        <w:docPartObj>
          <w:docPartGallery w:val="Table of Contents"/>
          <w:docPartUnique/>
        </w:docPartObj>
      </w:sdtPr>
      <w:sdtEndPr>
        <w:rPr>
          <w:rFonts w:asciiTheme="minorHAnsi" w:eastAsiaTheme="minorHAnsi" w:hAnsiTheme="minorHAnsi" w:cstheme="minorBidi"/>
          <w:b/>
          <w:bCs/>
          <w:color w:val="auto"/>
          <w:kern w:val="2"/>
          <w:sz w:val="22"/>
          <w:szCs w:val="22"/>
          <w:lang w:eastAsia="en-US"/>
        </w:rPr>
      </w:sdtEndPr>
      <w:sdtContent>
        <w:p w14:paraId="006E38FA" w14:textId="730ED10C" w:rsidR="006559C2" w:rsidRDefault="006559C2">
          <w:pPr>
            <w:pStyle w:val="TOCHeading"/>
          </w:pPr>
          <w:r>
            <w:t>Contents</w:t>
          </w:r>
        </w:p>
        <w:p w14:paraId="4B9112A2" w14:textId="0933DB70" w:rsidR="006559C2" w:rsidRDefault="006559C2">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9234217" w:history="1">
            <w:r>
              <w:rPr>
                <w:noProof/>
                <w:webHidden/>
              </w:rPr>
              <w:tab/>
            </w:r>
            <w:r>
              <w:rPr>
                <w:noProof/>
                <w:webHidden/>
              </w:rPr>
              <w:fldChar w:fldCharType="begin"/>
            </w:r>
            <w:r>
              <w:rPr>
                <w:noProof/>
                <w:webHidden/>
              </w:rPr>
              <w:instrText xml:space="preserve"> PAGEREF _Toc179234217 \h </w:instrText>
            </w:r>
            <w:r>
              <w:rPr>
                <w:noProof/>
                <w:webHidden/>
              </w:rPr>
            </w:r>
            <w:r>
              <w:rPr>
                <w:noProof/>
                <w:webHidden/>
              </w:rPr>
              <w:fldChar w:fldCharType="separate"/>
            </w:r>
            <w:r>
              <w:rPr>
                <w:noProof/>
                <w:webHidden/>
              </w:rPr>
              <w:t>1</w:t>
            </w:r>
            <w:r>
              <w:rPr>
                <w:noProof/>
                <w:webHidden/>
              </w:rPr>
              <w:fldChar w:fldCharType="end"/>
            </w:r>
          </w:hyperlink>
        </w:p>
        <w:p w14:paraId="1784BACE" w14:textId="42CDA1EC" w:rsidR="006559C2" w:rsidRDefault="006559C2">
          <w:pPr>
            <w:pStyle w:val="TOC2"/>
            <w:tabs>
              <w:tab w:val="right" w:leader="dot" w:pos="9016"/>
            </w:tabs>
            <w:rPr>
              <w:rFonts w:eastAsiaTheme="minorEastAsia"/>
              <w:noProof/>
              <w:sz w:val="24"/>
              <w:szCs w:val="24"/>
              <w:lang w:eastAsia="en-GB"/>
            </w:rPr>
          </w:pPr>
          <w:hyperlink w:anchor="_Toc179234218" w:history="1">
            <w:r w:rsidRPr="005C6B83">
              <w:rPr>
                <w:rStyle w:val="Hyperlink"/>
                <w:noProof/>
              </w:rPr>
              <w:t>Acknowledgements</w:t>
            </w:r>
            <w:r>
              <w:rPr>
                <w:noProof/>
                <w:webHidden/>
              </w:rPr>
              <w:tab/>
            </w:r>
            <w:r>
              <w:rPr>
                <w:noProof/>
                <w:webHidden/>
              </w:rPr>
              <w:fldChar w:fldCharType="begin"/>
            </w:r>
            <w:r>
              <w:rPr>
                <w:noProof/>
                <w:webHidden/>
              </w:rPr>
              <w:instrText xml:space="preserve"> PAGEREF _Toc179234218 \h </w:instrText>
            </w:r>
            <w:r>
              <w:rPr>
                <w:noProof/>
                <w:webHidden/>
              </w:rPr>
            </w:r>
            <w:r>
              <w:rPr>
                <w:noProof/>
                <w:webHidden/>
              </w:rPr>
              <w:fldChar w:fldCharType="separate"/>
            </w:r>
            <w:r>
              <w:rPr>
                <w:noProof/>
                <w:webHidden/>
              </w:rPr>
              <w:t>2</w:t>
            </w:r>
            <w:r>
              <w:rPr>
                <w:noProof/>
                <w:webHidden/>
              </w:rPr>
              <w:fldChar w:fldCharType="end"/>
            </w:r>
          </w:hyperlink>
        </w:p>
        <w:p w14:paraId="59FF1E2B" w14:textId="7776B98E" w:rsidR="006559C2" w:rsidRDefault="006559C2">
          <w:pPr>
            <w:pStyle w:val="TOC2"/>
            <w:tabs>
              <w:tab w:val="right" w:leader="dot" w:pos="9016"/>
            </w:tabs>
            <w:rPr>
              <w:rFonts w:eastAsiaTheme="minorEastAsia"/>
              <w:noProof/>
              <w:sz w:val="24"/>
              <w:szCs w:val="24"/>
              <w:lang w:eastAsia="en-GB"/>
            </w:rPr>
          </w:pPr>
          <w:hyperlink w:anchor="_Toc179234219" w:history="1">
            <w:r w:rsidRPr="005C6B83">
              <w:rPr>
                <w:rStyle w:val="Hyperlink"/>
                <w:noProof/>
              </w:rPr>
              <w:t>Declaration</w:t>
            </w:r>
            <w:r>
              <w:rPr>
                <w:noProof/>
                <w:webHidden/>
              </w:rPr>
              <w:tab/>
            </w:r>
            <w:r>
              <w:rPr>
                <w:noProof/>
                <w:webHidden/>
              </w:rPr>
              <w:fldChar w:fldCharType="begin"/>
            </w:r>
            <w:r>
              <w:rPr>
                <w:noProof/>
                <w:webHidden/>
              </w:rPr>
              <w:instrText xml:space="preserve"> PAGEREF _Toc179234219 \h </w:instrText>
            </w:r>
            <w:r>
              <w:rPr>
                <w:noProof/>
                <w:webHidden/>
              </w:rPr>
            </w:r>
            <w:r>
              <w:rPr>
                <w:noProof/>
                <w:webHidden/>
              </w:rPr>
              <w:fldChar w:fldCharType="separate"/>
            </w:r>
            <w:r>
              <w:rPr>
                <w:noProof/>
                <w:webHidden/>
              </w:rPr>
              <w:t>3</w:t>
            </w:r>
            <w:r>
              <w:rPr>
                <w:noProof/>
                <w:webHidden/>
              </w:rPr>
              <w:fldChar w:fldCharType="end"/>
            </w:r>
          </w:hyperlink>
        </w:p>
        <w:p w14:paraId="2B352D57" w14:textId="22458DDD" w:rsidR="006559C2" w:rsidRDefault="006559C2">
          <w:pPr>
            <w:pStyle w:val="TOC2"/>
            <w:tabs>
              <w:tab w:val="right" w:leader="dot" w:pos="9016"/>
            </w:tabs>
            <w:rPr>
              <w:rFonts w:eastAsiaTheme="minorEastAsia"/>
              <w:noProof/>
              <w:sz w:val="24"/>
              <w:szCs w:val="24"/>
              <w:lang w:eastAsia="en-GB"/>
            </w:rPr>
          </w:pPr>
          <w:r>
            <w:rPr>
              <w:rStyle w:val="Hyperlink"/>
              <w:noProof/>
            </w:rPr>
            <w:t xml:space="preserve">1. </w:t>
          </w:r>
          <w:hyperlink w:anchor="_Toc179234220" w:history="1">
            <w:r w:rsidRPr="005C6B83">
              <w:rPr>
                <w:rStyle w:val="Hyperlink"/>
                <w:noProof/>
              </w:rPr>
              <w:t>Introduction</w:t>
            </w:r>
            <w:r>
              <w:rPr>
                <w:noProof/>
                <w:webHidden/>
              </w:rPr>
              <w:tab/>
            </w:r>
            <w:r>
              <w:rPr>
                <w:noProof/>
                <w:webHidden/>
              </w:rPr>
              <w:fldChar w:fldCharType="begin"/>
            </w:r>
            <w:r>
              <w:rPr>
                <w:noProof/>
                <w:webHidden/>
              </w:rPr>
              <w:instrText xml:space="preserve"> PAGEREF _Toc179234220 \h </w:instrText>
            </w:r>
            <w:r>
              <w:rPr>
                <w:noProof/>
                <w:webHidden/>
              </w:rPr>
            </w:r>
            <w:r>
              <w:rPr>
                <w:noProof/>
                <w:webHidden/>
              </w:rPr>
              <w:fldChar w:fldCharType="separate"/>
            </w:r>
            <w:r>
              <w:rPr>
                <w:noProof/>
                <w:webHidden/>
              </w:rPr>
              <w:t>5</w:t>
            </w:r>
            <w:r>
              <w:rPr>
                <w:noProof/>
                <w:webHidden/>
              </w:rPr>
              <w:fldChar w:fldCharType="end"/>
            </w:r>
          </w:hyperlink>
        </w:p>
        <w:p w14:paraId="321934A7" w14:textId="0A48AA6E" w:rsidR="006559C2" w:rsidRDefault="006559C2">
          <w:pPr>
            <w:pStyle w:val="TOC1"/>
            <w:tabs>
              <w:tab w:val="right" w:leader="dot" w:pos="9016"/>
            </w:tabs>
            <w:rPr>
              <w:rFonts w:eastAsiaTheme="minorEastAsia"/>
              <w:noProof/>
              <w:sz w:val="24"/>
              <w:szCs w:val="24"/>
              <w:lang w:eastAsia="en-GB"/>
            </w:rPr>
          </w:pPr>
          <w:hyperlink w:anchor="_Toc179234221" w:history="1">
            <w:r w:rsidRPr="005C6B83">
              <w:rPr>
                <w:rStyle w:val="Hyperlink"/>
                <w:noProof/>
              </w:rPr>
              <w:t>2. Literature review</w:t>
            </w:r>
            <w:r>
              <w:rPr>
                <w:noProof/>
                <w:webHidden/>
              </w:rPr>
              <w:tab/>
            </w:r>
            <w:r>
              <w:rPr>
                <w:noProof/>
                <w:webHidden/>
              </w:rPr>
              <w:fldChar w:fldCharType="begin"/>
            </w:r>
            <w:r>
              <w:rPr>
                <w:noProof/>
                <w:webHidden/>
              </w:rPr>
              <w:instrText xml:space="preserve"> PAGEREF _Toc179234221 \h </w:instrText>
            </w:r>
            <w:r>
              <w:rPr>
                <w:noProof/>
                <w:webHidden/>
              </w:rPr>
            </w:r>
            <w:r>
              <w:rPr>
                <w:noProof/>
                <w:webHidden/>
              </w:rPr>
              <w:fldChar w:fldCharType="separate"/>
            </w:r>
            <w:r>
              <w:rPr>
                <w:noProof/>
                <w:webHidden/>
              </w:rPr>
              <w:t>6</w:t>
            </w:r>
            <w:r>
              <w:rPr>
                <w:noProof/>
                <w:webHidden/>
              </w:rPr>
              <w:fldChar w:fldCharType="end"/>
            </w:r>
          </w:hyperlink>
        </w:p>
        <w:p w14:paraId="0C05C08A" w14:textId="4B26756D" w:rsidR="006559C2" w:rsidRDefault="006559C2">
          <w:pPr>
            <w:pStyle w:val="TOC2"/>
            <w:tabs>
              <w:tab w:val="right" w:leader="dot" w:pos="9016"/>
            </w:tabs>
            <w:rPr>
              <w:rFonts w:eastAsiaTheme="minorEastAsia"/>
              <w:noProof/>
              <w:sz w:val="24"/>
              <w:szCs w:val="24"/>
              <w:lang w:eastAsia="en-GB"/>
            </w:rPr>
          </w:pPr>
          <w:hyperlink w:anchor="_Toc179234222" w:history="1">
            <w:r w:rsidRPr="005C6B83">
              <w:rPr>
                <w:rStyle w:val="Hyperlink"/>
                <w:noProof/>
              </w:rPr>
              <w:t>2.1 The definition of domestic violence</w:t>
            </w:r>
            <w:r>
              <w:rPr>
                <w:noProof/>
                <w:webHidden/>
              </w:rPr>
              <w:tab/>
            </w:r>
            <w:r>
              <w:rPr>
                <w:noProof/>
                <w:webHidden/>
              </w:rPr>
              <w:fldChar w:fldCharType="begin"/>
            </w:r>
            <w:r>
              <w:rPr>
                <w:noProof/>
                <w:webHidden/>
              </w:rPr>
              <w:instrText xml:space="preserve"> PAGEREF _Toc179234222 \h </w:instrText>
            </w:r>
            <w:r>
              <w:rPr>
                <w:noProof/>
                <w:webHidden/>
              </w:rPr>
            </w:r>
            <w:r>
              <w:rPr>
                <w:noProof/>
                <w:webHidden/>
              </w:rPr>
              <w:fldChar w:fldCharType="separate"/>
            </w:r>
            <w:r>
              <w:rPr>
                <w:noProof/>
                <w:webHidden/>
              </w:rPr>
              <w:t>6</w:t>
            </w:r>
            <w:r>
              <w:rPr>
                <w:noProof/>
                <w:webHidden/>
              </w:rPr>
              <w:fldChar w:fldCharType="end"/>
            </w:r>
          </w:hyperlink>
        </w:p>
        <w:p w14:paraId="53B827C0" w14:textId="5B4745E6" w:rsidR="006559C2" w:rsidRDefault="006559C2">
          <w:pPr>
            <w:pStyle w:val="TOC2"/>
            <w:tabs>
              <w:tab w:val="right" w:leader="dot" w:pos="9016"/>
            </w:tabs>
            <w:rPr>
              <w:rFonts w:eastAsiaTheme="minorEastAsia"/>
              <w:noProof/>
              <w:sz w:val="24"/>
              <w:szCs w:val="24"/>
              <w:lang w:eastAsia="en-GB"/>
            </w:rPr>
          </w:pPr>
          <w:hyperlink w:anchor="_Toc179234223" w:history="1">
            <w:r w:rsidRPr="005C6B83">
              <w:rPr>
                <w:rStyle w:val="Hyperlink"/>
                <w:b/>
                <w:bCs/>
                <w:noProof/>
              </w:rPr>
              <w:t>2.2 Domestic Violence against women</w:t>
            </w:r>
            <w:r>
              <w:rPr>
                <w:noProof/>
                <w:webHidden/>
              </w:rPr>
              <w:tab/>
            </w:r>
            <w:r>
              <w:rPr>
                <w:noProof/>
                <w:webHidden/>
              </w:rPr>
              <w:fldChar w:fldCharType="begin"/>
            </w:r>
            <w:r>
              <w:rPr>
                <w:noProof/>
                <w:webHidden/>
              </w:rPr>
              <w:instrText xml:space="preserve"> PAGEREF _Toc179234223 \h </w:instrText>
            </w:r>
            <w:r>
              <w:rPr>
                <w:noProof/>
                <w:webHidden/>
              </w:rPr>
            </w:r>
            <w:r>
              <w:rPr>
                <w:noProof/>
                <w:webHidden/>
              </w:rPr>
              <w:fldChar w:fldCharType="separate"/>
            </w:r>
            <w:r>
              <w:rPr>
                <w:noProof/>
                <w:webHidden/>
              </w:rPr>
              <w:t>6</w:t>
            </w:r>
            <w:r>
              <w:rPr>
                <w:noProof/>
                <w:webHidden/>
              </w:rPr>
              <w:fldChar w:fldCharType="end"/>
            </w:r>
          </w:hyperlink>
        </w:p>
        <w:p w14:paraId="5AD9E4BD" w14:textId="6FF20B4F" w:rsidR="006559C2" w:rsidRDefault="006559C2">
          <w:pPr>
            <w:pStyle w:val="TOC2"/>
            <w:tabs>
              <w:tab w:val="right" w:leader="dot" w:pos="9016"/>
            </w:tabs>
            <w:rPr>
              <w:rFonts w:eastAsiaTheme="minorEastAsia"/>
              <w:noProof/>
              <w:sz w:val="24"/>
              <w:szCs w:val="24"/>
              <w:lang w:eastAsia="en-GB"/>
            </w:rPr>
          </w:pPr>
          <w:hyperlink w:anchor="_Toc179234224" w:history="1">
            <w:r w:rsidRPr="005C6B83">
              <w:rPr>
                <w:rStyle w:val="Hyperlink"/>
                <w:b/>
                <w:bCs/>
                <w:noProof/>
              </w:rPr>
              <w:t>2.3 Domestic violence against men</w:t>
            </w:r>
            <w:r>
              <w:rPr>
                <w:noProof/>
                <w:webHidden/>
              </w:rPr>
              <w:tab/>
            </w:r>
            <w:r>
              <w:rPr>
                <w:noProof/>
                <w:webHidden/>
              </w:rPr>
              <w:fldChar w:fldCharType="begin"/>
            </w:r>
            <w:r>
              <w:rPr>
                <w:noProof/>
                <w:webHidden/>
              </w:rPr>
              <w:instrText xml:space="preserve"> PAGEREF _Toc179234224 \h </w:instrText>
            </w:r>
            <w:r>
              <w:rPr>
                <w:noProof/>
                <w:webHidden/>
              </w:rPr>
            </w:r>
            <w:r>
              <w:rPr>
                <w:noProof/>
                <w:webHidden/>
              </w:rPr>
              <w:fldChar w:fldCharType="separate"/>
            </w:r>
            <w:r>
              <w:rPr>
                <w:noProof/>
                <w:webHidden/>
              </w:rPr>
              <w:t>6</w:t>
            </w:r>
            <w:r>
              <w:rPr>
                <w:noProof/>
                <w:webHidden/>
              </w:rPr>
              <w:fldChar w:fldCharType="end"/>
            </w:r>
          </w:hyperlink>
        </w:p>
        <w:p w14:paraId="74290764" w14:textId="2DA1F1D3" w:rsidR="006559C2" w:rsidRDefault="006559C2">
          <w:pPr>
            <w:pStyle w:val="TOC2"/>
            <w:tabs>
              <w:tab w:val="right" w:leader="dot" w:pos="9016"/>
            </w:tabs>
            <w:rPr>
              <w:rFonts w:eastAsiaTheme="minorEastAsia"/>
              <w:noProof/>
              <w:sz w:val="24"/>
              <w:szCs w:val="24"/>
              <w:lang w:eastAsia="en-GB"/>
            </w:rPr>
          </w:pPr>
          <w:hyperlink w:anchor="_Toc179234225" w:history="1">
            <w:r w:rsidRPr="005C6B83">
              <w:rPr>
                <w:rStyle w:val="Hyperlink"/>
                <w:noProof/>
              </w:rPr>
              <w:t>2.4 Domestic Violence against children</w:t>
            </w:r>
            <w:r>
              <w:rPr>
                <w:noProof/>
                <w:webHidden/>
              </w:rPr>
              <w:tab/>
            </w:r>
            <w:r>
              <w:rPr>
                <w:noProof/>
                <w:webHidden/>
              </w:rPr>
              <w:fldChar w:fldCharType="begin"/>
            </w:r>
            <w:r>
              <w:rPr>
                <w:noProof/>
                <w:webHidden/>
              </w:rPr>
              <w:instrText xml:space="preserve"> PAGEREF _Toc179234225 \h </w:instrText>
            </w:r>
            <w:r>
              <w:rPr>
                <w:noProof/>
                <w:webHidden/>
              </w:rPr>
            </w:r>
            <w:r>
              <w:rPr>
                <w:noProof/>
                <w:webHidden/>
              </w:rPr>
              <w:fldChar w:fldCharType="separate"/>
            </w:r>
            <w:r>
              <w:rPr>
                <w:noProof/>
                <w:webHidden/>
              </w:rPr>
              <w:t>6</w:t>
            </w:r>
            <w:r>
              <w:rPr>
                <w:noProof/>
                <w:webHidden/>
              </w:rPr>
              <w:fldChar w:fldCharType="end"/>
            </w:r>
          </w:hyperlink>
        </w:p>
        <w:p w14:paraId="650D7446" w14:textId="27EF1F6A" w:rsidR="006559C2" w:rsidRDefault="006559C2">
          <w:pPr>
            <w:pStyle w:val="TOC2"/>
            <w:tabs>
              <w:tab w:val="right" w:leader="dot" w:pos="9016"/>
            </w:tabs>
            <w:rPr>
              <w:rFonts w:eastAsiaTheme="minorEastAsia"/>
              <w:noProof/>
              <w:sz w:val="24"/>
              <w:szCs w:val="24"/>
              <w:lang w:eastAsia="en-GB"/>
            </w:rPr>
          </w:pPr>
          <w:hyperlink w:anchor="_Toc179234226" w:history="1">
            <w:r w:rsidRPr="005C6B83">
              <w:rPr>
                <w:rStyle w:val="Hyperlink"/>
                <w:noProof/>
              </w:rPr>
              <w:t>2.5 Domestic abuse and the police</w:t>
            </w:r>
            <w:r>
              <w:rPr>
                <w:noProof/>
                <w:webHidden/>
              </w:rPr>
              <w:tab/>
            </w:r>
            <w:r>
              <w:rPr>
                <w:noProof/>
                <w:webHidden/>
              </w:rPr>
              <w:fldChar w:fldCharType="begin"/>
            </w:r>
            <w:r>
              <w:rPr>
                <w:noProof/>
                <w:webHidden/>
              </w:rPr>
              <w:instrText xml:space="preserve"> PAGEREF _Toc179234226 \h </w:instrText>
            </w:r>
            <w:r>
              <w:rPr>
                <w:noProof/>
                <w:webHidden/>
              </w:rPr>
            </w:r>
            <w:r>
              <w:rPr>
                <w:noProof/>
                <w:webHidden/>
              </w:rPr>
              <w:fldChar w:fldCharType="separate"/>
            </w:r>
            <w:r>
              <w:rPr>
                <w:noProof/>
                <w:webHidden/>
              </w:rPr>
              <w:t>7</w:t>
            </w:r>
            <w:r>
              <w:rPr>
                <w:noProof/>
                <w:webHidden/>
              </w:rPr>
              <w:fldChar w:fldCharType="end"/>
            </w:r>
          </w:hyperlink>
        </w:p>
        <w:p w14:paraId="50327F77" w14:textId="6C4DF0D3" w:rsidR="006559C2" w:rsidRDefault="006559C2">
          <w:pPr>
            <w:pStyle w:val="TOC2"/>
            <w:tabs>
              <w:tab w:val="right" w:leader="dot" w:pos="9016"/>
            </w:tabs>
            <w:rPr>
              <w:rFonts w:eastAsiaTheme="minorEastAsia"/>
              <w:noProof/>
              <w:sz w:val="24"/>
              <w:szCs w:val="24"/>
              <w:lang w:eastAsia="en-GB"/>
            </w:rPr>
          </w:pPr>
          <w:hyperlink w:anchor="_Toc179234227" w:history="1">
            <w:r w:rsidRPr="005C6B83">
              <w:rPr>
                <w:rStyle w:val="Hyperlink"/>
                <w:noProof/>
              </w:rPr>
              <w:t>2.6 How police risk assess domestic abuse incidents</w:t>
            </w:r>
            <w:r>
              <w:rPr>
                <w:noProof/>
                <w:webHidden/>
              </w:rPr>
              <w:tab/>
            </w:r>
            <w:r>
              <w:rPr>
                <w:noProof/>
                <w:webHidden/>
              </w:rPr>
              <w:fldChar w:fldCharType="begin"/>
            </w:r>
            <w:r>
              <w:rPr>
                <w:noProof/>
                <w:webHidden/>
              </w:rPr>
              <w:instrText xml:space="preserve"> PAGEREF _Toc179234227 \h </w:instrText>
            </w:r>
            <w:r>
              <w:rPr>
                <w:noProof/>
                <w:webHidden/>
              </w:rPr>
            </w:r>
            <w:r>
              <w:rPr>
                <w:noProof/>
                <w:webHidden/>
              </w:rPr>
              <w:fldChar w:fldCharType="separate"/>
            </w:r>
            <w:r>
              <w:rPr>
                <w:noProof/>
                <w:webHidden/>
              </w:rPr>
              <w:t>8</w:t>
            </w:r>
            <w:r>
              <w:rPr>
                <w:noProof/>
                <w:webHidden/>
              </w:rPr>
              <w:fldChar w:fldCharType="end"/>
            </w:r>
          </w:hyperlink>
        </w:p>
        <w:p w14:paraId="3C50D07F" w14:textId="669A2B05" w:rsidR="006559C2" w:rsidRDefault="006559C2">
          <w:pPr>
            <w:pStyle w:val="TOC2"/>
            <w:tabs>
              <w:tab w:val="right" w:leader="dot" w:pos="9016"/>
            </w:tabs>
            <w:rPr>
              <w:rFonts w:eastAsiaTheme="minorEastAsia"/>
              <w:noProof/>
              <w:sz w:val="24"/>
              <w:szCs w:val="24"/>
              <w:lang w:eastAsia="en-GB"/>
            </w:rPr>
          </w:pPr>
          <w:hyperlink w:anchor="_Toc179234228" w:history="1">
            <w:r w:rsidRPr="005C6B83">
              <w:rPr>
                <w:rStyle w:val="Hyperlink"/>
                <w:noProof/>
              </w:rPr>
              <w:t>2.7 Legislation and policy targeting domestic abuse</w:t>
            </w:r>
            <w:r>
              <w:rPr>
                <w:noProof/>
                <w:webHidden/>
              </w:rPr>
              <w:tab/>
            </w:r>
            <w:r>
              <w:rPr>
                <w:noProof/>
                <w:webHidden/>
              </w:rPr>
              <w:fldChar w:fldCharType="begin"/>
            </w:r>
            <w:r>
              <w:rPr>
                <w:noProof/>
                <w:webHidden/>
              </w:rPr>
              <w:instrText xml:space="preserve"> PAGEREF _Toc179234228 \h </w:instrText>
            </w:r>
            <w:r>
              <w:rPr>
                <w:noProof/>
                <w:webHidden/>
              </w:rPr>
            </w:r>
            <w:r>
              <w:rPr>
                <w:noProof/>
                <w:webHidden/>
              </w:rPr>
              <w:fldChar w:fldCharType="separate"/>
            </w:r>
            <w:r>
              <w:rPr>
                <w:noProof/>
                <w:webHidden/>
              </w:rPr>
              <w:t>9</w:t>
            </w:r>
            <w:r>
              <w:rPr>
                <w:noProof/>
                <w:webHidden/>
              </w:rPr>
              <w:fldChar w:fldCharType="end"/>
            </w:r>
          </w:hyperlink>
        </w:p>
        <w:p w14:paraId="035B70EE" w14:textId="146C567D" w:rsidR="006559C2" w:rsidRDefault="006559C2">
          <w:pPr>
            <w:pStyle w:val="TOC1"/>
            <w:tabs>
              <w:tab w:val="right" w:leader="dot" w:pos="9016"/>
            </w:tabs>
            <w:rPr>
              <w:rFonts w:eastAsiaTheme="minorEastAsia"/>
              <w:noProof/>
              <w:sz w:val="24"/>
              <w:szCs w:val="24"/>
              <w:lang w:eastAsia="en-GB"/>
            </w:rPr>
          </w:pPr>
          <w:hyperlink w:anchor="_Toc179234229" w:history="1">
            <w:r w:rsidRPr="005C6B83">
              <w:rPr>
                <w:rStyle w:val="Hyperlink"/>
                <w:noProof/>
              </w:rPr>
              <w:t>3. Methodology</w:t>
            </w:r>
            <w:r>
              <w:rPr>
                <w:noProof/>
                <w:webHidden/>
              </w:rPr>
              <w:tab/>
            </w:r>
            <w:r>
              <w:rPr>
                <w:noProof/>
                <w:webHidden/>
              </w:rPr>
              <w:fldChar w:fldCharType="begin"/>
            </w:r>
            <w:r>
              <w:rPr>
                <w:noProof/>
                <w:webHidden/>
              </w:rPr>
              <w:instrText xml:space="preserve"> PAGEREF _Toc179234229 \h </w:instrText>
            </w:r>
            <w:r>
              <w:rPr>
                <w:noProof/>
                <w:webHidden/>
              </w:rPr>
            </w:r>
            <w:r>
              <w:rPr>
                <w:noProof/>
                <w:webHidden/>
              </w:rPr>
              <w:fldChar w:fldCharType="separate"/>
            </w:r>
            <w:r>
              <w:rPr>
                <w:noProof/>
                <w:webHidden/>
              </w:rPr>
              <w:t>11</w:t>
            </w:r>
            <w:r>
              <w:rPr>
                <w:noProof/>
                <w:webHidden/>
              </w:rPr>
              <w:fldChar w:fldCharType="end"/>
            </w:r>
          </w:hyperlink>
        </w:p>
        <w:p w14:paraId="6608174D" w14:textId="22FF6B64" w:rsidR="006559C2" w:rsidRDefault="006559C2">
          <w:pPr>
            <w:pStyle w:val="TOC2"/>
            <w:tabs>
              <w:tab w:val="right" w:leader="dot" w:pos="9016"/>
            </w:tabs>
            <w:rPr>
              <w:rFonts w:eastAsiaTheme="minorEastAsia"/>
              <w:noProof/>
              <w:sz w:val="24"/>
              <w:szCs w:val="24"/>
              <w:lang w:eastAsia="en-GB"/>
            </w:rPr>
          </w:pPr>
          <w:hyperlink w:anchor="_Toc179234230" w:history="1">
            <w:r w:rsidRPr="005C6B83">
              <w:rPr>
                <w:rStyle w:val="Hyperlink"/>
                <w:noProof/>
              </w:rPr>
              <w:t>3.1 Introduction</w:t>
            </w:r>
            <w:r>
              <w:rPr>
                <w:noProof/>
                <w:webHidden/>
              </w:rPr>
              <w:tab/>
            </w:r>
            <w:r>
              <w:rPr>
                <w:noProof/>
                <w:webHidden/>
              </w:rPr>
              <w:fldChar w:fldCharType="begin"/>
            </w:r>
            <w:r>
              <w:rPr>
                <w:noProof/>
                <w:webHidden/>
              </w:rPr>
              <w:instrText xml:space="preserve"> PAGEREF _Toc179234230 \h </w:instrText>
            </w:r>
            <w:r>
              <w:rPr>
                <w:noProof/>
                <w:webHidden/>
              </w:rPr>
            </w:r>
            <w:r>
              <w:rPr>
                <w:noProof/>
                <w:webHidden/>
              </w:rPr>
              <w:fldChar w:fldCharType="separate"/>
            </w:r>
            <w:r>
              <w:rPr>
                <w:noProof/>
                <w:webHidden/>
              </w:rPr>
              <w:t>11</w:t>
            </w:r>
            <w:r>
              <w:rPr>
                <w:noProof/>
                <w:webHidden/>
              </w:rPr>
              <w:fldChar w:fldCharType="end"/>
            </w:r>
          </w:hyperlink>
        </w:p>
        <w:p w14:paraId="5F72D1B1" w14:textId="79C853FC" w:rsidR="006559C2" w:rsidRDefault="006559C2">
          <w:pPr>
            <w:pStyle w:val="TOC2"/>
            <w:tabs>
              <w:tab w:val="right" w:leader="dot" w:pos="9016"/>
            </w:tabs>
            <w:rPr>
              <w:rFonts w:eastAsiaTheme="minorEastAsia"/>
              <w:noProof/>
              <w:sz w:val="24"/>
              <w:szCs w:val="24"/>
              <w:lang w:eastAsia="en-GB"/>
            </w:rPr>
          </w:pPr>
          <w:hyperlink w:anchor="_Toc179234231" w:history="1">
            <w:r w:rsidRPr="005C6B83">
              <w:rPr>
                <w:rStyle w:val="Hyperlink"/>
                <w:noProof/>
              </w:rPr>
              <w:t>3.2 Research</w:t>
            </w:r>
            <w:r>
              <w:rPr>
                <w:noProof/>
                <w:webHidden/>
              </w:rPr>
              <w:tab/>
            </w:r>
            <w:r>
              <w:rPr>
                <w:noProof/>
                <w:webHidden/>
              </w:rPr>
              <w:fldChar w:fldCharType="begin"/>
            </w:r>
            <w:r>
              <w:rPr>
                <w:noProof/>
                <w:webHidden/>
              </w:rPr>
              <w:instrText xml:space="preserve"> PAGEREF _Toc179234231 \h </w:instrText>
            </w:r>
            <w:r>
              <w:rPr>
                <w:noProof/>
                <w:webHidden/>
              </w:rPr>
            </w:r>
            <w:r>
              <w:rPr>
                <w:noProof/>
                <w:webHidden/>
              </w:rPr>
              <w:fldChar w:fldCharType="separate"/>
            </w:r>
            <w:r>
              <w:rPr>
                <w:noProof/>
                <w:webHidden/>
              </w:rPr>
              <w:t>11</w:t>
            </w:r>
            <w:r>
              <w:rPr>
                <w:noProof/>
                <w:webHidden/>
              </w:rPr>
              <w:fldChar w:fldCharType="end"/>
            </w:r>
          </w:hyperlink>
        </w:p>
        <w:p w14:paraId="52E362A5" w14:textId="5DD2DF3E" w:rsidR="006559C2" w:rsidRDefault="006559C2">
          <w:pPr>
            <w:pStyle w:val="TOC2"/>
            <w:tabs>
              <w:tab w:val="right" w:leader="dot" w:pos="9016"/>
            </w:tabs>
            <w:rPr>
              <w:rFonts w:eastAsiaTheme="minorEastAsia"/>
              <w:noProof/>
              <w:sz w:val="24"/>
              <w:szCs w:val="24"/>
              <w:lang w:eastAsia="en-GB"/>
            </w:rPr>
          </w:pPr>
          <w:hyperlink w:anchor="_Toc179234232" w:history="1">
            <w:r w:rsidRPr="005C6B83">
              <w:rPr>
                <w:rStyle w:val="Hyperlink"/>
                <w:noProof/>
              </w:rPr>
              <w:t>3.3 Primary and Secondary research</w:t>
            </w:r>
            <w:r>
              <w:rPr>
                <w:noProof/>
                <w:webHidden/>
              </w:rPr>
              <w:tab/>
            </w:r>
            <w:r>
              <w:rPr>
                <w:noProof/>
                <w:webHidden/>
              </w:rPr>
              <w:fldChar w:fldCharType="begin"/>
            </w:r>
            <w:r>
              <w:rPr>
                <w:noProof/>
                <w:webHidden/>
              </w:rPr>
              <w:instrText xml:space="preserve"> PAGEREF _Toc179234232 \h </w:instrText>
            </w:r>
            <w:r>
              <w:rPr>
                <w:noProof/>
                <w:webHidden/>
              </w:rPr>
            </w:r>
            <w:r>
              <w:rPr>
                <w:noProof/>
                <w:webHidden/>
              </w:rPr>
              <w:fldChar w:fldCharType="separate"/>
            </w:r>
            <w:r>
              <w:rPr>
                <w:noProof/>
                <w:webHidden/>
              </w:rPr>
              <w:t>11</w:t>
            </w:r>
            <w:r>
              <w:rPr>
                <w:noProof/>
                <w:webHidden/>
              </w:rPr>
              <w:fldChar w:fldCharType="end"/>
            </w:r>
          </w:hyperlink>
        </w:p>
        <w:p w14:paraId="784C2AA1" w14:textId="4365C58D" w:rsidR="006559C2" w:rsidRDefault="006559C2">
          <w:pPr>
            <w:pStyle w:val="TOC2"/>
            <w:tabs>
              <w:tab w:val="right" w:leader="dot" w:pos="9016"/>
            </w:tabs>
            <w:rPr>
              <w:rFonts w:eastAsiaTheme="minorEastAsia"/>
              <w:noProof/>
              <w:sz w:val="24"/>
              <w:szCs w:val="24"/>
              <w:lang w:eastAsia="en-GB"/>
            </w:rPr>
          </w:pPr>
          <w:hyperlink w:anchor="_Toc179234233" w:history="1">
            <w:r w:rsidRPr="005C6B83">
              <w:rPr>
                <w:rStyle w:val="Hyperlink"/>
                <w:noProof/>
              </w:rPr>
              <w:t>3.4 Qualitive and Quantitative data</w:t>
            </w:r>
            <w:r>
              <w:rPr>
                <w:noProof/>
                <w:webHidden/>
              </w:rPr>
              <w:tab/>
            </w:r>
            <w:r>
              <w:rPr>
                <w:noProof/>
                <w:webHidden/>
              </w:rPr>
              <w:fldChar w:fldCharType="begin"/>
            </w:r>
            <w:r>
              <w:rPr>
                <w:noProof/>
                <w:webHidden/>
              </w:rPr>
              <w:instrText xml:space="preserve"> PAGEREF _Toc179234233 \h </w:instrText>
            </w:r>
            <w:r>
              <w:rPr>
                <w:noProof/>
                <w:webHidden/>
              </w:rPr>
            </w:r>
            <w:r>
              <w:rPr>
                <w:noProof/>
                <w:webHidden/>
              </w:rPr>
              <w:fldChar w:fldCharType="separate"/>
            </w:r>
            <w:r>
              <w:rPr>
                <w:noProof/>
                <w:webHidden/>
              </w:rPr>
              <w:t>12</w:t>
            </w:r>
            <w:r>
              <w:rPr>
                <w:noProof/>
                <w:webHidden/>
              </w:rPr>
              <w:fldChar w:fldCharType="end"/>
            </w:r>
          </w:hyperlink>
        </w:p>
        <w:p w14:paraId="1D0C68C3" w14:textId="2FE74771" w:rsidR="006559C2" w:rsidRDefault="006559C2">
          <w:pPr>
            <w:pStyle w:val="TOC2"/>
            <w:tabs>
              <w:tab w:val="right" w:leader="dot" w:pos="9016"/>
            </w:tabs>
            <w:rPr>
              <w:rFonts w:eastAsiaTheme="minorEastAsia"/>
              <w:noProof/>
              <w:sz w:val="24"/>
              <w:szCs w:val="24"/>
              <w:lang w:eastAsia="en-GB"/>
            </w:rPr>
          </w:pPr>
          <w:hyperlink w:anchor="_Toc179234234" w:history="1">
            <w:r w:rsidRPr="005C6B83">
              <w:rPr>
                <w:rStyle w:val="Hyperlink"/>
                <w:noProof/>
              </w:rPr>
              <w:t>3.5 Research Method</w:t>
            </w:r>
            <w:r>
              <w:rPr>
                <w:noProof/>
                <w:webHidden/>
              </w:rPr>
              <w:tab/>
            </w:r>
            <w:r>
              <w:rPr>
                <w:noProof/>
                <w:webHidden/>
              </w:rPr>
              <w:fldChar w:fldCharType="begin"/>
            </w:r>
            <w:r>
              <w:rPr>
                <w:noProof/>
                <w:webHidden/>
              </w:rPr>
              <w:instrText xml:space="preserve"> PAGEREF _Toc179234234 \h </w:instrText>
            </w:r>
            <w:r>
              <w:rPr>
                <w:noProof/>
                <w:webHidden/>
              </w:rPr>
            </w:r>
            <w:r>
              <w:rPr>
                <w:noProof/>
                <w:webHidden/>
              </w:rPr>
              <w:fldChar w:fldCharType="separate"/>
            </w:r>
            <w:r>
              <w:rPr>
                <w:noProof/>
                <w:webHidden/>
              </w:rPr>
              <w:t>12</w:t>
            </w:r>
            <w:r>
              <w:rPr>
                <w:noProof/>
                <w:webHidden/>
              </w:rPr>
              <w:fldChar w:fldCharType="end"/>
            </w:r>
          </w:hyperlink>
        </w:p>
        <w:p w14:paraId="001BC780" w14:textId="7632D3D7" w:rsidR="006559C2" w:rsidRDefault="006559C2">
          <w:pPr>
            <w:pStyle w:val="TOC2"/>
            <w:tabs>
              <w:tab w:val="right" w:leader="dot" w:pos="9016"/>
            </w:tabs>
            <w:rPr>
              <w:rFonts w:eastAsiaTheme="minorEastAsia"/>
              <w:noProof/>
              <w:sz w:val="24"/>
              <w:szCs w:val="24"/>
              <w:lang w:eastAsia="en-GB"/>
            </w:rPr>
          </w:pPr>
          <w:hyperlink w:anchor="_Toc179234235" w:history="1">
            <w:r w:rsidRPr="005C6B83">
              <w:rPr>
                <w:rStyle w:val="Hyperlink"/>
                <w:noProof/>
              </w:rPr>
              <w:t>3.6 Considerations</w:t>
            </w:r>
            <w:r>
              <w:rPr>
                <w:noProof/>
                <w:webHidden/>
              </w:rPr>
              <w:tab/>
            </w:r>
            <w:r>
              <w:rPr>
                <w:noProof/>
                <w:webHidden/>
              </w:rPr>
              <w:fldChar w:fldCharType="begin"/>
            </w:r>
            <w:r>
              <w:rPr>
                <w:noProof/>
                <w:webHidden/>
              </w:rPr>
              <w:instrText xml:space="preserve"> PAGEREF _Toc179234235 \h </w:instrText>
            </w:r>
            <w:r>
              <w:rPr>
                <w:noProof/>
                <w:webHidden/>
              </w:rPr>
            </w:r>
            <w:r>
              <w:rPr>
                <w:noProof/>
                <w:webHidden/>
              </w:rPr>
              <w:fldChar w:fldCharType="separate"/>
            </w:r>
            <w:r>
              <w:rPr>
                <w:noProof/>
                <w:webHidden/>
              </w:rPr>
              <w:t>13</w:t>
            </w:r>
            <w:r>
              <w:rPr>
                <w:noProof/>
                <w:webHidden/>
              </w:rPr>
              <w:fldChar w:fldCharType="end"/>
            </w:r>
          </w:hyperlink>
        </w:p>
        <w:p w14:paraId="44C137FD" w14:textId="1DEE207B" w:rsidR="006559C2" w:rsidRDefault="006559C2">
          <w:pPr>
            <w:pStyle w:val="TOC1"/>
            <w:tabs>
              <w:tab w:val="right" w:leader="dot" w:pos="9016"/>
            </w:tabs>
            <w:rPr>
              <w:rFonts w:eastAsiaTheme="minorEastAsia"/>
              <w:noProof/>
              <w:sz w:val="24"/>
              <w:szCs w:val="24"/>
              <w:lang w:eastAsia="en-GB"/>
            </w:rPr>
          </w:pPr>
          <w:hyperlink w:anchor="_Toc179234236" w:history="1">
            <w:r w:rsidRPr="005C6B83">
              <w:rPr>
                <w:rStyle w:val="Hyperlink"/>
                <w:noProof/>
              </w:rPr>
              <w:t>4. Analysis of results</w:t>
            </w:r>
            <w:r>
              <w:rPr>
                <w:noProof/>
                <w:webHidden/>
              </w:rPr>
              <w:tab/>
            </w:r>
            <w:r>
              <w:rPr>
                <w:noProof/>
                <w:webHidden/>
              </w:rPr>
              <w:fldChar w:fldCharType="begin"/>
            </w:r>
            <w:r>
              <w:rPr>
                <w:noProof/>
                <w:webHidden/>
              </w:rPr>
              <w:instrText xml:space="preserve"> PAGEREF _Toc179234236 \h </w:instrText>
            </w:r>
            <w:r>
              <w:rPr>
                <w:noProof/>
                <w:webHidden/>
              </w:rPr>
            </w:r>
            <w:r>
              <w:rPr>
                <w:noProof/>
                <w:webHidden/>
              </w:rPr>
              <w:fldChar w:fldCharType="separate"/>
            </w:r>
            <w:r>
              <w:rPr>
                <w:noProof/>
                <w:webHidden/>
              </w:rPr>
              <w:t>15</w:t>
            </w:r>
            <w:r>
              <w:rPr>
                <w:noProof/>
                <w:webHidden/>
              </w:rPr>
              <w:fldChar w:fldCharType="end"/>
            </w:r>
          </w:hyperlink>
        </w:p>
        <w:p w14:paraId="438DD17C" w14:textId="0874C1A5" w:rsidR="006559C2" w:rsidRDefault="006559C2">
          <w:pPr>
            <w:pStyle w:val="TOC2"/>
            <w:tabs>
              <w:tab w:val="right" w:leader="dot" w:pos="9016"/>
            </w:tabs>
            <w:rPr>
              <w:rFonts w:eastAsiaTheme="minorEastAsia"/>
              <w:noProof/>
              <w:sz w:val="24"/>
              <w:szCs w:val="24"/>
              <w:lang w:eastAsia="en-GB"/>
            </w:rPr>
          </w:pPr>
          <w:hyperlink w:anchor="_Toc179234237" w:history="1">
            <w:r w:rsidRPr="005C6B83">
              <w:rPr>
                <w:rStyle w:val="Hyperlink"/>
                <w:noProof/>
              </w:rPr>
              <w:t>4.1 Introduction</w:t>
            </w:r>
            <w:r>
              <w:rPr>
                <w:noProof/>
                <w:webHidden/>
              </w:rPr>
              <w:tab/>
            </w:r>
            <w:r>
              <w:rPr>
                <w:noProof/>
                <w:webHidden/>
              </w:rPr>
              <w:fldChar w:fldCharType="begin"/>
            </w:r>
            <w:r>
              <w:rPr>
                <w:noProof/>
                <w:webHidden/>
              </w:rPr>
              <w:instrText xml:space="preserve"> PAGEREF _Toc179234237 \h </w:instrText>
            </w:r>
            <w:r>
              <w:rPr>
                <w:noProof/>
                <w:webHidden/>
              </w:rPr>
            </w:r>
            <w:r>
              <w:rPr>
                <w:noProof/>
                <w:webHidden/>
              </w:rPr>
              <w:fldChar w:fldCharType="separate"/>
            </w:r>
            <w:r>
              <w:rPr>
                <w:noProof/>
                <w:webHidden/>
              </w:rPr>
              <w:t>15</w:t>
            </w:r>
            <w:r>
              <w:rPr>
                <w:noProof/>
                <w:webHidden/>
              </w:rPr>
              <w:fldChar w:fldCharType="end"/>
            </w:r>
          </w:hyperlink>
        </w:p>
        <w:p w14:paraId="32AA4B7A" w14:textId="386138AA" w:rsidR="006559C2" w:rsidRDefault="006559C2">
          <w:pPr>
            <w:pStyle w:val="TOC2"/>
            <w:tabs>
              <w:tab w:val="right" w:leader="dot" w:pos="9016"/>
            </w:tabs>
            <w:rPr>
              <w:rFonts w:eastAsiaTheme="minorEastAsia"/>
              <w:noProof/>
              <w:sz w:val="24"/>
              <w:szCs w:val="24"/>
              <w:lang w:eastAsia="en-GB"/>
            </w:rPr>
          </w:pPr>
          <w:hyperlink w:anchor="_Toc179234238" w:history="1">
            <w:r w:rsidRPr="005C6B83">
              <w:rPr>
                <w:rStyle w:val="Hyperlink"/>
                <w:noProof/>
              </w:rPr>
              <w:t>4.2 What is data Analysis?</w:t>
            </w:r>
            <w:r>
              <w:rPr>
                <w:noProof/>
                <w:webHidden/>
              </w:rPr>
              <w:tab/>
            </w:r>
            <w:r>
              <w:rPr>
                <w:noProof/>
                <w:webHidden/>
              </w:rPr>
              <w:fldChar w:fldCharType="begin"/>
            </w:r>
            <w:r>
              <w:rPr>
                <w:noProof/>
                <w:webHidden/>
              </w:rPr>
              <w:instrText xml:space="preserve"> PAGEREF _Toc179234238 \h </w:instrText>
            </w:r>
            <w:r>
              <w:rPr>
                <w:noProof/>
                <w:webHidden/>
              </w:rPr>
            </w:r>
            <w:r>
              <w:rPr>
                <w:noProof/>
                <w:webHidden/>
              </w:rPr>
              <w:fldChar w:fldCharType="separate"/>
            </w:r>
            <w:r>
              <w:rPr>
                <w:noProof/>
                <w:webHidden/>
              </w:rPr>
              <w:t>15</w:t>
            </w:r>
            <w:r>
              <w:rPr>
                <w:noProof/>
                <w:webHidden/>
              </w:rPr>
              <w:fldChar w:fldCharType="end"/>
            </w:r>
          </w:hyperlink>
        </w:p>
        <w:p w14:paraId="4A1E6175" w14:textId="2435BE34" w:rsidR="006559C2" w:rsidRDefault="006559C2">
          <w:pPr>
            <w:pStyle w:val="TOC2"/>
            <w:tabs>
              <w:tab w:val="right" w:leader="dot" w:pos="9016"/>
            </w:tabs>
            <w:rPr>
              <w:rFonts w:eastAsiaTheme="minorEastAsia"/>
              <w:noProof/>
              <w:sz w:val="24"/>
              <w:szCs w:val="24"/>
              <w:lang w:eastAsia="en-GB"/>
            </w:rPr>
          </w:pPr>
          <w:hyperlink w:anchor="_Toc179234239" w:history="1">
            <w:r w:rsidRPr="005C6B83">
              <w:rPr>
                <w:rStyle w:val="Hyperlink"/>
                <w:noProof/>
              </w:rPr>
              <w:t>4.3 Advantages of Google Docs</w:t>
            </w:r>
            <w:r>
              <w:rPr>
                <w:noProof/>
                <w:webHidden/>
              </w:rPr>
              <w:tab/>
            </w:r>
            <w:r>
              <w:rPr>
                <w:noProof/>
                <w:webHidden/>
              </w:rPr>
              <w:fldChar w:fldCharType="begin"/>
            </w:r>
            <w:r>
              <w:rPr>
                <w:noProof/>
                <w:webHidden/>
              </w:rPr>
              <w:instrText xml:space="preserve"> PAGEREF _Toc179234239 \h </w:instrText>
            </w:r>
            <w:r>
              <w:rPr>
                <w:noProof/>
                <w:webHidden/>
              </w:rPr>
            </w:r>
            <w:r>
              <w:rPr>
                <w:noProof/>
                <w:webHidden/>
              </w:rPr>
              <w:fldChar w:fldCharType="separate"/>
            </w:r>
            <w:r>
              <w:rPr>
                <w:noProof/>
                <w:webHidden/>
              </w:rPr>
              <w:t>15</w:t>
            </w:r>
            <w:r>
              <w:rPr>
                <w:noProof/>
                <w:webHidden/>
              </w:rPr>
              <w:fldChar w:fldCharType="end"/>
            </w:r>
          </w:hyperlink>
        </w:p>
        <w:p w14:paraId="0A8DB30D" w14:textId="743EAD6F" w:rsidR="006559C2" w:rsidRDefault="006559C2">
          <w:pPr>
            <w:pStyle w:val="TOC2"/>
            <w:tabs>
              <w:tab w:val="right" w:leader="dot" w:pos="9016"/>
            </w:tabs>
            <w:rPr>
              <w:rFonts w:eastAsiaTheme="minorEastAsia"/>
              <w:noProof/>
              <w:sz w:val="24"/>
              <w:szCs w:val="24"/>
              <w:lang w:eastAsia="en-GB"/>
            </w:rPr>
          </w:pPr>
          <w:hyperlink w:anchor="_Toc179234240" w:history="1">
            <w:r w:rsidRPr="005C6B83">
              <w:rPr>
                <w:rStyle w:val="Hyperlink"/>
                <w:noProof/>
              </w:rPr>
              <w:t>4.4 Disadvantages of Google Docs</w:t>
            </w:r>
            <w:r>
              <w:rPr>
                <w:noProof/>
                <w:webHidden/>
              </w:rPr>
              <w:tab/>
            </w:r>
            <w:r>
              <w:rPr>
                <w:noProof/>
                <w:webHidden/>
              </w:rPr>
              <w:fldChar w:fldCharType="begin"/>
            </w:r>
            <w:r>
              <w:rPr>
                <w:noProof/>
                <w:webHidden/>
              </w:rPr>
              <w:instrText xml:space="preserve"> PAGEREF _Toc179234240 \h </w:instrText>
            </w:r>
            <w:r>
              <w:rPr>
                <w:noProof/>
                <w:webHidden/>
              </w:rPr>
            </w:r>
            <w:r>
              <w:rPr>
                <w:noProof/>
                <w:webHidden/>
              </w:rPr>
              <w:fldChar w:fldCharType="separate"/>
            </w:r>
            <w:r>
              <w:rPr>
                <w:noProof/>
                <w:webHidden/>
              </w:rPr>
              <w:t>15</w:t>
            </w:r>
            <w:r>
              <w:rPr>
                <w:noProof/>
                <w:webHidden/>
              </w:rPr>
              <w:fldChar w:fldCharType="end"/>
            </w:r>
          </w:hyperlink>
        </w:p>
        <w:p w14:paraId="791AC2A0" w14:textId="6DF3878F" w:rsidR="006559C2" w:rsidRDefault="006559C2">
          <w:pPr>
            <w:pStyle w:val="TOC2"/>
            <w:tabs>
              <w:tab w:val="right" w:leader="dot" w:pos="9016"/>
            </w:tabs>
            <w:rPr>
              <w:rFonts w:eastAsiaTheme="minorEastAsia"/>
              <w:noProof/>
              <w:sz w:val="24"/>
              <w:szCs w:val="24"/>
              <w:lang w:eastAsia="en-GB"/>
            </w:rPr>
          </w:pPr>
          <w:hyperlink w:anchor="_Toc179234241" w:history="1">
            <w:r w:rsidRPr="005C6B83">
              <w:rPr>
                <w:rStyle w:val="Hyperlink"/>
                <w:noProof/>
              </w:rPr>
              <w:t>4.5 Statistics of Survey participants</w:t>
            </w:r>
            <w:r>
              <w:rPr>
                <w:noProof/>
                <w:webHidden/>
              </w:rPr>
              <w:tab/>
            </w:r>
            <w:r>
              <w:rPr>
                <w:noProof/>
                <w:webHidden/>
              </w:rPr>
              <w:fldChar w:fldCharType="begin"/>
            </w:r>
            <w:r>
              <w:rPr>
                <w:noProof/>
                <w:webHidden/>
              </w:rPr>
              <w:instrText xml:space="preserve"> PAGEREF _Toc179234241 \h </w:instrText>
            </w:r>
            <w:r>
              <w:rPr>
                <w:noProof/>
                <w:webHidden/>
              </w:rPr>
            </w:r>
            <w:r>
              <w:rPr>
                <w:noProof/>
                <w:webHidden/>
              </w:rPr>
              <w:fldChar w:fldCharType="separate"/>
            </w:r>
            <w:r>
              <w:rPr>
                <w:noProof/>
                <w:webHidden/>
              </w:rPr>
              <w:t>16</w:t>
            </w:r>
            <w:r>
              <w:rPr>
                <w:noProof/>
                <w:webHidden/>
              </w:rPr>
              <w:fldChar w:fldCharType="end"/>
            </w:r>
          </w:hyperlink>
        </w:p>
        <w:p w14:paraId="12A96A37" w14:textId="6EB7039C" w:rsidR="006559C2" w:rsidRDefault="006559C2">
          <w:pPr>
            <w:pStyle w:val="TOC2"/>
            <w:tabs>
              <w:tab w:val="right" w:leader="dot" w:pos="9016"/>
            </w:tabs>
            <w:rPr>
              <w:rFonts w:eastAsiaTheme="minorEastAsia"/>
              <w:noProof/>
              <w:sz w:val="24"/>
              <w:szCs w:val="24"/>
              <w:lang w:eastAsia="en-GB"/>
            </w:rPr>
          </w:pPr>
          <w:hyperlink w:anchor="_Toc179234242" w:history="1">
            <w:r w:rsidRPr="005C6B83">
              <w:rPr>
                <w:rStyle w:val="Hyperlink"/>
                <w:noProof/>
              </w:rPr>
              <w:t>4.6 Statistics of exposure to domestic violence</w:t>
            </w:r>
            <w:r>
              <w:rPr>
                <w:noProof/>
                <w:webHidden/>
              </w:rPr>
              <w:tab/>
            </w:r>
            <w:r>
              <w:rPr>
                <w:noProof/>
                <w:webHidden/>
              </w:rPr>
              <w:fldChar w:fldCharType="begin"/>
            </w:r>
            <w:r>
              <w:rPr>
                <w:noProof/>
                <w:webHidden/>
              </w:rPr>
              <w:instrText xml:space="preserve"> PAGEREF _Toc179234242 \h </w:instrText>
            </w:r>
            <w:r>
              <w:rPr>
                <w:noProof/>
                <w:webHidden/>
              </w:rPr>
            </w:r>
            <w:r>
              <w:rPr>
                <w:noProof/>
                <w:webHidden/>
              </w:rPr>
              <w:fldChar w:fldCharType="separate"/>
            </w:r>
            <w:r>
              <w:rPr>
                <w:noProof/>
                <w:webHidden/>
              </w:rPr>
              <w:t>16</w:t>
            </w:r>
            <w:r>
              <w:rPr>
                <w:noProof/>
                <w:webHidden/>
              </w:rPr>
              <w:fldChar w:fldCharType="end"/>
            </w:r>
          </w:hyperlink>
        </w:p>
        <w:p w14:paraId="085C7DA6" w14:textId="220133E8" w:rsidR="006559C2" w:rsidRDefault="006559C2">
          <w:pPr>
            <w:pStyle w:val="TOC2"/>
            <w:tabs>
              <w:tab w:val="right" w:leader="dot" w:pos="9016"/>
            </w:tabs>
            <w:rPr>
              <w:rFonts w:eastAsiaTheme="minorEastAsia"/>
              <w:noProof/>
              <w:sz w:val="24"/>
              <w:szCs w:val="24"/>
              <w:lang w:eastAsia="en-GB"/>
            </w:rPr>
          </w:pPr>
          <w:hyperlink w:anchor="_Toc179234243" w:history="1">
            <w:r w:rsidRPr="005C6B83">
              <w:rPr>
                <w:rStyle w:val="Hyperlink"/>
                <w:noProof/>
              </w:rPr>
              <w:t>4.7 Statistics on the DASH risk assessment</w:t>
            </w:r>
            <w:r>
              <w:rPr>
                <w:noProof/>
                <w:webHidden/>
              </w:rPr>
              <w:tab/>
            </w:r>
            <w:r>
              <w:rPr>
                <w:noProof/>
                <w:webHidden/>
              </w:rPr>
              <w:fldChar w:fldCharType="begin"/>
            </w:r>
            <w:r>
              <w:rPr>
                <w:noProof/>
                <w:webHidden/>
              </w:rPr>
              <w:instrText xml:space="preserve"> PAGEREF _Toc179234243 \h </w:instrText>
            </w:r>
            <w:r>
              <w:rPr>
                <w:noProof/>
                <w:webHidden/>
              </w:rPr>
            </w:r>
            <w:r>
              <w:rPr>
                <w:noProof/>
                <w:webHidden/>
              </w:rPr>
              <w:fldChar w:fldCharType="separate"/>
            </w:r>
            <w:r>
              <w:rPr>
                <w:noProof/>
                <w:webHidden/>
              </w:rPr>
              <w:t>17</w:t>
            </w:r>
            <w:r>
              <w:rPr>
                <w:noProof/>
                <w:webHidden/>
              </w:rPr>
              <w:fldChar w:fldCharType="end"/>
            </w:r>
          </w:hyperlink>
        </w:p>
        <w:p w14:paraId="5F4D0F96" w14:textId="119B2918" w:rsidR="006559C2" w:rsidRDefault="006559C2">
          <w:pPr>
            <w:pStyle w:val="TOC1"/>
            <w:tabs>
              <w:tab w:val="right" w:leader="dot" w:pos="9016"/>
            </w:tabs>
            <w:rPr>
              <w:rFonts w:eastAsiaTheme="minorEastAsia"/>
              <w:noProof/>
              <w:sz w:val="24"/>
              <w:szCs w:val="24"/>
              <w:lang w:eastAsia="en-GB"/>
            </w:rPr>
          </w:pPr>
          <w:hyperlink w:anchor="_Toc179234244" w:history="1">
            <w:r w:rsidRPr="005C6B83">
              <w:rPr>
                <w:rStyle w:val="Hyperlink"/>
                <w:noProof/>
              </w:rPr>
              <w:t>5. Findings and Conclusion</w:t>
            </w:r>
            <w:r>
              <w:rPr>
                <w:noProof/>
                <w:webHidden/>
              </w:rPr>
              <w:tab/>
            </w:r>
            <w:r>
              <w:rPr>
                <w:noProof/>
                <w:webHidden/>
              </w:rPr>
              <w:fldChar w:fldCharType="begin"/>
            </w:r>
            <w:r>
              <w:rPr>
                <w:noProof/>
                <w:webHidden/>
              </w:rPr>
              <w:instrText xml:space="preserve"> PAGEREF _Toc179234244 \h </w:instrText>
            </w:r>
            <w:r>
              <w:rPr>
                <w:noProof/>
                <w:webHidden/>
              </w:rPr>
            </w:r>
            <w:r>
              <w:rPr>
                <w:noProof/>
                <w:webHidden/>
              </w:rPr>
              <w:fldChar w:fldCharType="separate"/>
            </w:r>
            <w:r>
              <w:rPr>
                <w:noProof/>
                <w:webHidden/>
              </w:rPr>
              <w:t>18</w:t>
            </w:r>
            <w:r>
              <w:rPr>
                <w:noProof/>
                <w:webHidden/>
              </w:rPr>
              <w:fldChar w:fldCharType="end"/>
            </w:r>
          </w:hyperlink>
        </w:p>
        <w:p w14:paraId="2A5BD5DE" w14:textId="5231FD89" w:rsidR="006559C2" w:rsidRDefault="006559C2">
          <w:pPr>
            <w:pStyle w:val="TOC2"/>
            <w:tabs>
              <w:tab w:val="right" w:leader="dot" w:pos="9016"/>
            </w:tabs>
            <w:rPr>
              <w:rFonts w:eastAsiaTheme="minorEastAsia"/>
              <w:noProof/>
              <w:sz w:val="24"/>
              <w:szCs w:val="24"/>
              <w:lang w:eastAsia="en-GB"/>
            </w:rPr>
          </w:pPr>
          <w:hyperlink w:anchor="_Toc179234245" w:history="1">
            <w:r w:rsidRPr="005C6B83">
              <w:rPr>
                <w:rStyle w:val="Hyperlink"/>
                <w:noProof/>
              </w:rPr>
              <w:t>5.1 Introduction</w:t>
            </w:r>
            <w:r>
              <w:rPr>
                <w:noProof/>
                <w:webHidden/>
              </w:rPr>
              <w:tab/>
            </w:r>
            <w:r>
              <w:rPr>
                <w:noProof/>
                <w:webHidden/>
              </w:rPr>
              <w:fldChar w:fldCharType="begin"/>
            </w:r>
            <w:r>
              <w:rPr>
                <w:noProof/>
                <w:webHidden/>
              </w:rPr>
              <w:instrText xml:space="preserve"> PAGEREF _Toc179234245 \h </w:instrText>
            </w:r>
            <w:r>
              <w:rPr>
                <w:noProof/>
                <w:webHidden/>
              </w:rPr>
            </w:r>
            <w:r>
              <w:rPr>
                <w:noProof/>
                <w:webHidden/>
              </w:rPr>
              <w:fldChar w:fldCharType="separate"/>
            </w:r>
            <w:r>
              <w:rPr>
                <w:noProof/>
                <w:webHidden/>
              </w:rPr>
              <w:t>18</w:t>
            </w:r>
            <w:r>
              <w:rPr>
                <w:noProof/>
                <w:webHidden/>
              </w:rPr>
              <w:fldChar w:fldCharType="end"/>
            </w:r>
          </w:hyperlink>
        </w:p>
        <w:p w14:paraId="20288077" w14:textId="3D10785A" w:rsidR="006559C2" w:rsidRDefault="006559C2">
          <w:pPr>
            <w:pStyle w:val="TOC2"/>
            <w:tabs>
              <w:tab w:val="right" w:leader="dot" w:pos="9016"/>
            </w:tabs>
            <w:rPr>
              <w:rFonts w:eastAsiaTheme="minorEastAsia"/>
              <w:noProof/>
              <w:sz w:val="24"/>
              <w:szCs w:val="24"/>
              <w:lang w:eastAsia="en-GB"/>
            </w:rPr>
          </w:pPr>
          <w:hyperlink w:anchor="_Toc179234246" w:history="1">
            <w:r w:rsidRPr="005C6B83">
              <w:rPr>
                <w:rStyle w:val="Hyperlink"/>
                <w:noProof/>
              </w:rPr>
              <w:t>5.2 Objectives</w:t>
            </w:r>
            <w:r>
              <w:rPr>
                <w:noProof/>
                <w:webHidden/>
              </w:rPr>
              <w:tab/>
            </w:r>
            <w:r>
              <w:rPr>
                <w:noProof/>
                <w:webHidden/>
              </w:rPr>
              <w:fldChar w:fldCharType="begin"/>
            </w:r>
            <w:r>
              <w:rPr>
                <w:noProof/>
                <w:webHidden/>
              </w:rPr>
              <w:instrText xml:space="preserve"> PAGEREF _Toc179234246 \h </w:instrText>
            </w:r>
            <w:r>
              <w:rPr>
                <w:noProof/>
                <w:webHidden/>
              </w:rPr>
            </w:r>
            <w:r>
              <w:rPr>
                <w:noProof/>
                <w:webHidden/>
              </w:rPr>
              <w:fldChar w:fldCharType="separate"/>
            </w:r>
            <w:r>
              <w:rPr>
                <w:noProof/>
                <w:webHidden/>
              </w:rPr>
              <w:t>18</w:t>
            </w:r>
            <w:r>
              <w:rPr>
                <w:noProof/>
                <w:webHidden/>
              </w:rPr>
              <w:fldChar w:fldCharType="end"/>
            </w:r>
          </w:hyperlink>
        </w:p>
        <w:p w14:paraId="4CD50E66" w14:textId="63162551" w:rsidR="006559C2" w:rsidRDefault="006559C2">
          <w:pPr>
            <w:pStyle w:val="TOC2"/>
            <w:tabs>
              <w:tab w:val="right" w:leader="dot" w:pos="9016"/>
            </w:tabs>
            <w:rPr>
              <w:rFonts w:eastAsiaTheme="minorEastAsia"/>
              <w:noProof/>
              <w:sz w:val="24"/>
              <w:szCs w:val="24"/>
              <w:lang w:eastAsia="en-GB"/>
            </w:rPr>
          </w:pPr>
          <w:hyperlink w:anchor="_Toc179234247" w:history="1">
            <w:r w:rsidRPr="005C6B83">
              <w:rPr>
                <w:rStyle w:val="Hyperlink"/>
                <w:noProof/>
              </w:rPr>
              <w:t>5.3 Findings</w:t>
            </w:r>
            <w:r>
              <w:rPr>
                <w:noProof/>
                <w:webHidden/>
              </w:rPr>
              <w:tab/>
            </w:r>
            <w:r>
              <w:rPr>
                <w:noProof/>
                <w:webHidden/>
              </w:rPr>
              <w:fldChar w:fldCharType="begin"/>
            </w:r>
            <w:r>
              <w:rPr>
                <w:noProof/>
                <w:webHidden/>
              </w:rPr>
              <w:instrText xml:space="preserve"> PAGEREF _Toc179234247 \h </w:instrText>
            </w:r>
            <w:r>
              <w:rPr>
                <w:noProof/>
                <w:webHidden/>
              </w:rPr>
            </w:r>
            <w:r>
              <w:rPr>
                <w:noProof/>
                <w:webHidden/>
              </w:rPr>
              <w:fldChar w:fldCharType="separate"/>
            </w:r>
            <w:r>
              <w:rPr>
                <w:noProof/>
                <w:webHidden/>
              </w:rPr>
              <w:t>18</w:t>
            </w:r>
            <w:r>
              <w:rPr>
                <w:noProof/>
                <w:webHidden/>
              </w:rPr>
              <w:fldChar w:fldCharType="end"/>
            </w:r>
          </w:hyperlink>
        </w:p>
        <w:p w14:paraId="24964F99" w14:textId="5B29727D" w:rsidR="006559C2" w:rsidRDefault="006559C2">
          <w:pPr>
            <w:pStyle w:val="TOC3"/>
            <w:tabs>
              <w:tab w:val="right" w:leader="dot" w:pos="9016"/>
            </w:tabs>
            <w:rPr>
              <w:rFonts w:eastAsiaTheme="minorEastAsia"/>
              <w:noProof/>
              <w:sz w:val="24"/>
              <w:szCs w:val="24"/>
              <w:lang w:eastAsia="en-GB"/>
            </w:rPr>
          </w:pPr>
          <w:hyperlink w:anchor="_Toc179234248" w:history="1">
            <w:r w:rsidRPr="005C6B83">
              <w:rPr>
                <w:rStyle w:val="Hyperlink"/>
                <w:noProof/>
              </w:rPr>
              <w:t>Explore the police response to domestic abuse</w:t>
            </w:r>
            <w:r>
              <w:rPr>
                <w:noProof/>
                <w:webHidden/>
              </w:rPr>
              <w:tab/>
            </w:r>
            <w:r>
              <w:rPr>
                <w:noProof/>
                <w:webHidden/>
              </w:rPr>
              <w:fldChar w:fldCharType="begin"/>
            </w:r>
            <w:r>
              <w:rPr>
                <w:noProof/>
                <w:webHidden/>
              </w:rPr>
              <w:instrText xml:space="preserve"> PAGEREF _Toc179234248 \h </w:instrText>
            </w:r>
            <w:r>
              <w:rPr>
                <w:noProof/>
                <w:webHidden/>
              </w:rPr>
            </w:r>
            <w:r>
              <w:rPr>
                <w:noProof/>
                <w:webHidden/>
              </w:rPr>
              <w:fldChar w:fldCharType="separate"/>
            </w:r>
            <w:r>
              <w:rPr>
                <w:noProof/>
                <w:webHidden/>
              </w:rPr>
              <w:t>18</w:t>
            </w:r>
            <w:r>
              <w:rPr>
                <w:noProof/>
                <w:webHidden/>
              </w:rPr>
              <w:fldChar w:fldCharType="end"/>
            </w:r>
          </w:hyperlink>
        </w:p>
        <w:p w14:paraId="357873AE" w14:textId="2A895210" w:rsidR="006559C2" w:rsidRDefault="006559C2">
          <w:pPr>
            <w:pStyle w:val="TOC3"/>
            <w:tabs>
              <w:tab w:val="right" w:leader="dot" w:pos="9016"/>
            </w:tabs>
            <w:rPr>
              <w:rFonts w:eastAsiaTheme="minorEastAsia"/>
              <w:noProof/>
              <w:sz w:val="24"/>
              <w:szCs w:val="24"/>
              <w:lang w:eastAsia="en-GB"/>
            </w:rPr>
          </w:pPr>
          <w:hyperlink w:anchor="_Toc179234249" w:history="1">
            <w:r w:rsidRPr="005C6B83">
              <w:rPr>
                <w:rStyle w:val="Hyperlink"/>
                <w:noProof/>
              </w:rPr>
              <w:t>Explore how effective the DASH risk assessment is</w:t>
            </w:r>
            <w:r>
              <w:rPr>
                <w:noProof/>
                <w:webHidden/>
              </w:rPr>
              <w:tab/>
            </w:r>
            <w:r>
              <w:rPr>
                <w:noProof/>
                <w:webHidden/>
              </w:rPr>
              <w:fldChar w:fldCharType="begin"/>
            </w:r>
            <w:r>
              <w:rPr>
                <w:noProof/>
                <w:webHidden/>
              </w:rPr>
              <w:instrText xml:space="preserve"> PAGEREF _Toc179234249 \h </w:instrText>
            </w:r>
            <w:r>
              <w:rPr>
                <w:noProof/>
                <w:webHidden/>
              </w:rPr>
            </w:r>
            <w:r>
              <w:rPr>
                <w:noProof/>
                <w:webHidden/>
              </w:rPr>
              <w:fldChar w:fldCharType="separate"/>
            </w:r>
            <w:r>
              <w:rPr>
                <w:noProof/>
                <w:webHidden/>
              </w:rPr>
              <w:t>19</w:t>
            </w:r>
            <w:r>
              <w:rPr>
                <w:noProof/>
                <w:webHidden/>
              </w:rPr>
              <w:fldChar w:fldCharType="end"/>
            </w:r>
          </w:hyperlink>
        </w:p>
        <w:p w14:paraId="68FA9E8B" w14:textId="7BFEDAB2" w:rsidR="006559C2" w:rsidRDefault="006559C2">
          <w:pPr>
            <w:pStyle w:val="TOC3"/>
            <w:tabs>
              <w:tab w:val="right" w:leader="dot" w:pos="9016"/>
            </w:tabs>
            <w:rPr>
              <w:rFonts w:eastAsiaTheme="minorEastAsia"/>
              <w:noProof/>
              <w:sz w:val="24"/>
              <w:szCs w:val="24"/>
              <w:lang w:eastAsia="en-GB"/>
            </w:rPr>
          </w:pPr>
          <w:hyperlink w:anchor="_Toc179234250" w:history="1">
            <w:r w:rsidRPr="005C6B83">
              <w:rPr>
                <w:rStyle w:val="Hyperlink"/>
                <w:noProof/>
              </w:rPr>
              <w:t>Explore officers’ opinions on the current risk assessing procedures</w:t>
            </w:r>
            <w:r>
              <w:rPr>
                <w:noProof/>
                <w:webHidden/>
              </w:rPr>
              <w:tab/>
            </w:r>
            <w:r>
              <w:rPr>
                <w:noProof/>
                <w:webHidden/>
              </w:rPr>
              <w:fldChar w:fldCharType="begin"/>
            </w:r>
            <w:r>
              <w:rPr>
                <w:noProof/>
                <w:webHidden/>
              </w:rPr>
              <w:instrText xml:space="preserve"> PAGEREF _Toc179234250 \h </w:instrText>
            </w:r>
            <w:r>
              <w:rPr>
                <w:noProof/>
                <w:webHidden/>
              </w:rPr>
            </w:r>
            <w:r>
              <w:rPr>
                <w:noProof/>
                <w:webHidden/>
              </w:rPr>
              <w:fldChar w:fldCharType="separate"/>
            </w:r>
            <w:r>
              <w:rPr>
                <w:noProof/>
                <w:webHidden/>
              </w:rPr>
              <w:t>19</w:t>
            </w:r>
            <w:r>
              <w:rPr>
                <w:noProof/>
                <w:webHidden/>
              </w:rPr>
              <w:fldChar w:fldCharType="end"/>
            </w:r>
          </w:hyperlink>
        </w:p>
        <w:p w14:paraId="71A12D82" w14:textId="61440AF8" w:rsidR="006559C2" w:rsidRDefault="006559C2">
          <w:pPr>
            <w:pStyle w:val="TOC3"/>
            <w:tabs>
              <w:tab w:val="right" w:leader="dot" w:pos="9016"/>
            </w:tabs>
            <w:rPr>
              <w:rFonts w:eastAsiaTheme="minorEastAsia"/>
              <w:noProof/>
              <w:sz w:val="24"/>
              <w:szCs w:val="24"/>
              <w:lang w:eastAsia="en-GB"/>
            </w:rPr>
          </w:pPr>
          <w:hyperlink w:anchor="_Toc179234251" w:history="1">
            <w:r w:rsidRPr="005C6B83">
              <w:rPr>
                <w:rStyle w:val="Hyperlink"/>
                <w:noProof/>
              </w:rPr>
              <w:t>Explore whether officers feel confident in managing risk for domestic abuse incidents and crimes</w:t>
            </w:r>
            <w:r>
              <w:rPr>
                <w:noProof/>
                <w:webHidden/>
              </w:rPr>
              <w:tab/>
            </w:r>
            <w:r>
              <w:rPr>
                <w:noProof/>
                <w:webHidden/>
              </w:rPr>
              <w:fldChar w:fldCharType="begin"/>
            </w:r>
            <w:r>
              <w:rPr>
                <w:noProof/>
                <w:webHidden/>
              </w:rPr>
              <w:instrText xml:space="preserve"> PAGEREF _Toc179234251 \h </w:instrText>
            </w:r>
            <w:r>
              <w:rPr>
                <w:noProof/>
                <w:webHidden/>
              </w:rPr>
            </w:r>
            <w:r>
              <w:rPr>
                <w:noProof/>
                <w:webHidden/>
              </w:rPr>
              <w:fldChar w:fldCharType="separate"/>
            </w:r>
            <w:r>
              <w:rPr>
                <w:noProof/>
                <w:webHidden/>
              </w:rPr>
              <w:t>19</w:t>
            </w:r>
            <w:r>
              <w:rPr>
                <w:noProof/>
                <w:webHidden/>
              </w:rPr>
              <w:fldChar w:fldCharType="end"/>
            </w:r>
          </w:hyperlink>
        </w:p>
        <w:p w14:paraId="4F5BCD76" w14:textId="2BA73F93" w:rsidR="006559C2" w:rsidRDefault="006559C2">
          <w:pPr>
            <w:pStyle w:val="TOC1"/>
            <w:tabs>
              <w:tab w:val="right" w:leader="dot" w:pos="9016"/>
            </w:tabs>
            <w:rPr>
              <w:rFonts w:eastAsiaTheme="minorEastAsia"/>
              <w:noProof/>
              <w:sz w:val="24"/>
              <w:szCs w:val="24"/>
              <w:lang w:eastAsia="en-GB"/>
            </w:rPr>
          </w:pPr>
          <w:hyperlink w:anchor="_Toc179234252" w:history="1">
            <w:r w:rsidRPr="005C6B83">
              <w:rPr>
                <w:rStyle w:val="Hyperlink"/>
                <w:noProof/>
              </w:rPr>
              <w:t>6. Recommendations</w:t>
            </w:r>
            <w:r>
              <w:rPr>
                <w:noProof/>
                <w:webHidden/>
              </w:rPr>
              <w:tab/>
            </w:r>
            <w:r>
              <w:rPr>
                <w:noProof/>
                <w:webHidden/>
              </w:rPr>
              <w:fldChar w:fldCharType="begin"/>
            </w:r>
            <w:r>
              <w:rPr>
                <w:noProof/>
                <w:webHidden/>
              </w:rPr>
              <w:instrText xml:space="preserve"> PAGEREF _Toc179234252 \h </w:instrText>
            </w:r>
            <w:r>
              <w:rPr>
                <w:noProof/>
                <w:webHidden/>
              </w:rPr>
            </w:r>
            <w:r>
              <w:rPr>
                <w:noProof/>
                <w:webHidden/>
              </w:rPr>
              <w:fldChar w:fldCharType="separate"/>
            </w:r>
            <w:r>
              <w:rPr>
                <w:noProof/>
                <w:webHidden/>
              </w:rPr>
              <w:t>19</w:t>
            </w:r>
            <w:r>
              <w:rPr>
                <w:noProof/>
                <w:webHidden/>
              </w:rPr>
              <w:fldChar w:fldCharType="end"/>
            </w:r>
          </w:hyperlink>
        </w:p>
        <w:p w14:paraId="0FE5FDD0" w14:textId="03549ADB" w:rsidR="006559C2" w:rsidRDefault="006559C2">
          <w:pPr>
            <w:pStyle w:val="TOC1"/>
            <w:tabs>
              <w:tab w:val="right" w:leader="dot" w:pos="9016"/>
            </w:tabs>
            <w:rPr>
              <w:rFonts w:eastAsiaTheme="minorEastAsia"/>
              <w:noProof/>
              <w:sz w:val="24"/>
              <w:szCs w:val="24"/>
              <w:lang w:eastAsia="en-GB"/>
            </w:rPr>
          </w:pPr>
          <w:hyperlink w:anchor="_Toc179234253" w:history="1">
            <w:r w:rsidRPr="005C6B83">
              <w:rPr>
                <w:rStyle w:val="Hyperlink"/>
                <w:noProof/>
              </w:rPr>
              <w:t>7. bibliography</w:t>
            </w:r>
            <w:r>
              <w:rPr>
                <w:noProof/>
                <w:webHidden/>
              </w:rPr>
              <w:tab/>
            </w:r>
            <w:r>
              <w:rPr>
                <w:noProof/>
                <w:webHidden/>
              </w:rPr>
              <w:fldChar w:fldCharType="begin"/>
            </w:r>
            <w:r>
              <w:rPr>
                <w:noProof/>
                <w:webHidden/>
              </w:rPr>
              <w:instrText xml:space="preserve"> PAGEREF _Toc179234253 \h </w:instrText>
            </w:r>
            <w:r>
              <w:rPr>
                <w:noProof/>
                <w:webHidden/>
              </w:rPr>
            </w:r>
            <w:r>
              <w:rPr>
                <w:noProof/>
                <w:webHidden/>
              </w:rPr>
              <w:fldChar w:fldCharType="separate"/>
            </w:r>
            <w:r>
              <w:rPr>
                <w:noProof/>
                <w:webHidden/>
              </w:rPr>
              <w:t>20</w:t>
            </w:r>
            <w:r>
              <w:rPr>
                <w:noProof/>
                <w:webHidden/>
              </w:rPr>
              <w:fldChar w:fldCharType="end"/>
            </w:r>
          </w:hyperlink>
        </w:p>
        <w:p w14:paraId="0546D528" w14:textId="5389C274" w:rsidR="006559C2" w:rsidRDefault="006559C2">
          <w:pPr>
            <w:pStyle w:val="TOC1"/>
            <w:tabs>
              <w:tab w:val="right" w:leader="dot" w:pos="9016"/>
            </w:tabs>
            <w:rPr>
              <w:rFonts w:eastAsiaTheme="minorEastAsia"/>
              <w:noProof/>
              <w:sz w:val="24"/>
              <w:szCs w:val="24"/>
              <w:lang w:eastAsia="en-GB"/>
            </w:rPr>
          </w:pPr>
          <w:hyperlink w:anchor="_Toc179234254" w:history="1">
            <w:r w:rsidRPr="005C6B83">
              <w:rPr>
                <w:rStyle w:val="Hyperlink"/>
                <w:noProof/>
              </w:rPr>
              <w:t>8. Appendices</w:t>
            </w:r>
            <w:r>
              <w:rPr>
                <w:noProof/>
                <w:webHidden/>
              </w:rPr>
              <w:tab/>
            </w:r>
            <w:r>
              <w:rPr>
                <w:noProof/>
                <w:webHidden/>
              </w:rPr>
              <w:fldChar w:fldCharType="begin"/>
            </w:r>
            <w:r>
              <w:rPr>
                <w:noProof/>
                <w:webHidden/>
              </w:rPr>
              <w:instrText xml:space="preserve"> PAGEREF _Toc179234254 \h </w:instrText>
            </w:r>
            <w:r>
              <w:rPr>
                <w:noProof/>
                <w:webHidden/>
              </w:rPr>
            </w:r>
            <w:r>
              <w:rPr>
                <w:noProof/>
                <w:webHidden/>
              </w:rPr>
              <w:fldChar w:fldCharType="separate"/>
            </w:r>
            <w:r>
              <w:rPr>
                <w:noProof/>
                <w:webHidden/>
              </w:rPr>
              <w:t>24</w:t>
            </w:r>
            <w:r>
              <w:rPr>
                <w:noProof/>
                <w:webHidden/>
              </w:rPr>
              <w:fldChar w:fldCharType="end"/>
            </w:r>
          </w:hyperlink>
        </w:p>
        <w:p w14:paraId="096C02AD" w14:textId="157735BB" w:rsidR="006559C2" w:rsidRDefault="006559C2">
          <w:pPr>
            <w:pStyle w:val="TOC2"/>
            <w:tabs>
              <w:tab w:val="right" w:leader="dot" w:pos="9016"/>
            </w:tabs>
            <w:rPr>
              <w:rFonts w:eastAsiaTheme="minorEastAsia"/>
              <w:noProof/>
              <w:sz w:val="24"/>
              <w:szCs w:val="24"/>
              <w:lang w:eastAsia="en-GB"/>
            </w:rPr>
          </w:pPr>
          <w:hyperlink w:anchor="_Toc179234255" w:history="1">
            <w:r w:rsidRPr="005C6B83">
              <w:rPr>
                <w:rStyle w:val="Hyperlink"/>
                <w:noProof/>
              </w:rPr>
              <w:t>8.1 Survey questions</w:t>
            </w:r>
            <w:r>
              <w:rPr>
                <w:noProof/>
                <w:webHidden/>
              </w:rPr>
              <w:tab/>
            </w:r>
            <w:r>
              <w:rPr>
                <w:noProof/>
                <w:webHidden/>
              </w:rPr>
              <w:fldChar w:fldCharType="begin"/>
            </w:r>
            <w:r>
              <w:rPr>
                <w:noProof/>
                <w:webHidden/>
              </w:rPr>
              <w:instrText xml:space="preserve"> PAGEREF _Toc179234255 \h </w:instrText>
            </w:r>
            <w:r>
              <w:rPr>
                <w:noProof/>
                <w:webHidden/>
              </w:rPr>
            </w:r>
            <w:r>
              <w:rPr>
                <w:noProof/>
                <w:webHidden/>
              </w:rPr>
              <w:fldChar w:fldCharType="separate"/>
            </w:r>
            <w:r>
              <w:rPr>
                <w:noProof/>
                <w:webHidden/>
              </w:rPr>
              <w:t>24</w:t>
            </w:r>
            <w:r>
              <w:rPr>
                <w:noProof/>
                <w:webHidden/>
              </w:rPr>
              <w:fldChar w:fldCharType="end"/>
            </w:r>
          </w:hyperlink>
        </w:p>
        <w:p w14:paraId="0FAF6198" w14:textId="6DA863DF" w:rsidR="006559C2" w:rsidRDefault="006559C2">
          <w:pPr>
            <w:pStyle w:val="TOC2"/>
            <w:tabs>
              <w:tab w:val="right" w:leader="dot" w:pos="9016"/>
            </w:tabs>
            <w:rPr>
              <w:rFonts w:eastAsiaTheme="minorEastAsia"/>
              <w:noProof/>
              <w:sz w:val="24"/>
              <w:szCs w:val="24"/>
              <w:lang w:eastAsia="en-GB"/>
            </w:rPr>
          </w:pPr>
          <w:hyperlink w:anchor="_Toc179234256" w:history="1">
            <w:r w:rsidRPr="005C6B83">
              <w:rPr>
                <w:rStyle w:val="Hyperlink"/>
                <w:noProof/>
              </w:rPr>
              <w:t>8.2 Survey answers</w:t>
            </w:r>
            <w:r>
              <w:rPr>
                <w:noProof/>
                <w:webHidden/>
              </w:rPr>
              <w:tab/>
            </w:r>
            <w:r>
              <w:rPr>
                <w:noProof/>
                <w:webHidden/>
              </w:rPr>
              <w:fldChar w:fldCharType="begin"/>
            </w:r>
            <w:r>
              <w:rPr>
                <w:noProof/>
                <w:webHidden/>
              </w:rPr>
              <w:instrText xml:space="preserve"> PAGEREF _Toc179234256 \h </w:instrText>
            </w:r>
            <w:r>
              <w:rPr>
                <w:noProof/>
                <w:webHidden/>
              </w:rPr>
            </w:r>
            <w:r>
              <w:rPr>
                <w:noProof/>
                <w:webHidden/>
              </w:rPr>
              <w:fldChar w:fldCharType="separate"/>
            </w:r>
            <w:r>
              <w:rPr>
                <w:noProof/>
                <w:webHidden/>
              </w:rPr>
              <w:t>28</w:t>
            </w:r>
            <w:r>
              <w:rPr>
                <w:noProof/>
                <w:webHidden/>
              </w:rPr>
              <w:fldChar w:fldCharType="end"/>
            </w:r>
          </w:hyperlink>
        </w:p>
        <w:p w14:paraId="563FC747" w14:textId="03C27BE4" w:rsidR="006559C2" w:rsidRDefault="006559C2">
          <w:pPr>
            <w:pStyle w:val="TOC2"/>
            <w:tabs>
              <w:tab w:val="right" w:leader="dot" w:pos="9016"/>
            </w:tabs>
            <w:rPr>
              <w:rFonts w:eastAsiaTheme="minorEastAsia"/>
              <w:noProof/>
              <w:sz w:val="24"/>
              <w:szCs w:val="24"/>
              <w:lang w:eastAsia="en-GB"/>
            </w:rPr>
          </w:pPr>
          <w:hyperlink w:anchor="_Toc179234257" w:history="1">
            <w:r w:rsidRPr="005C6B83">
              <w:rPr>
                <w:rStyle w:val="Hyperlink"/>
                <w:noProof/>
              </w:rPr>
              <w:t>8.3 Ethics Form</w:t>
            </w:r>
            <w:r>
              <w:rPr>
                <w:noProof/>
                <w:webHidden/>
              </w:rPr>
              <w:tab/>
            </w:r>
            <w:r>
              <w:rPr>
                <w:noProof/>
                <w:webHidden/>
              </w:rPr>
              <w:fldChar w:fldCharType="begin"/>
            </w:r>
            <w:r>
              <w:rPr>
                <w:noProof/>
                <w:webHidden/>
              </w:rPr>
              <w:instrText xml:space="preserve"> PAGEREF _Toc179234257 \h </w:instrText>
            </w:r>
            <w:r>
              <w:rPr>
                <w:noProof/>
                <w:webHidden/>
              </w:rPr>
            </w:r>
            <w:r>
              <w:rPr>
                <w:noProof/>
                <w:webHidden/>
              </w:rPr>
              <w:fldChar w:fldCharType="separate"/>
            </w:r>
            <w:r>
              <w:rPr>
                <w:noProof/>
                <w:webHidden/>
              </w:rPr>
              <w:t>33</w:t>
            </w:r>
            <w:r>
              <w:rPr>
                <w:noProof/>
                <w:webHidden/>
              </w:rPr>
              <w:fldChar w:fldCharType="end"/>
            </w:r>
          </w:hyperlink>
        </w:p>
        <w:p w14:paraId="67CCDE6F" w14:textId="0B92D9BC" w:rsidR="006559C2" w:rsidRDefault="006559C2">
          <w:pPr>
            <w:pStyle w:val="TOC3"/>
            <w:tabs>
              <w:tab w:val="right" w:leader="dot" w:pos="9016"/>
            </w:tabs>
            <w:rPr>
              <w:rFonts w:eastAsiaTheme="minorEastAsia"/>
              <w:noProof/>
              <w:sz w:val="24"/>
              <w:szCs w:val="24"/>
              <w:lang w:eastAsia="en-GB"/>
            </w:rPr>
          </w:pPr>
          <w:hyperlink w:anchor="_Toc179234258" w:history="1">
            <w:r w:rsidRPr="005C6B83">
              <w:rPr>
                <w:rStyle w:val="Hyperlink"/>
                <w:noProof/>
              </w:rPr>
              <w:t>8.3 Research proposal</w:t>
            </w:r>
            <w:r>
              <w:rPr>
                <w:noProof/>
                <w:webHidden/>
              </w:rPr>
              <w:tab/>
            </w:r>
            <w:r>
              <w:rPr>
                <w:noProof/>
                <w:webHidden/>
              </w:rPr>
              <w:fldChar w:fldCharType="begin"/>
            </w:r>
            <w:r>
              <w:rPr>
                <w:noProof/>
                <w:webHidden/>
              </w:rPr>
              <w:instrText xml:space="preserve"> PAGEREF _Toc179234258 \h </w:instrText>
            </w:r>
            <w:r>
              <w:rPr>
                <w:noProof/>
                <w:webHidden/>
              </w:rPr>
            </w:r>
            <w:r>
              <w:rPr>
                <w:noProof/>
                <w:webHidden/>
              </w:rPr>
              <w:fldChar w:fldCharType="separate"/>
            </w:r>
            <w:r>
              <w:rPr>
                <w:noProof/>
                <w:webHidden/>
              </w:rPr>
              <w:t>51</w:t>
            </w:r>
            <w:r>
              <w:rPr>
                <w:noProof/>
                <w:webHidden/>
              </w:rPr>
              <w:fldChar w:fldCharType="end"/>
            </w:r>
          </w:hyperlink>
        </w:p>
        <w:p w14:paraId="1F8C8D6C" w14:textId="1BB7BE5E" w:rsidR="006559C2" w:rsidRDefault="006559C2">
          <w:r>
            <w:rPr>
              <w:b/>
              <w:bCs/>
            </w:rPr>
            <w:fldChar w:fldCharType="end"/>
          </w:r>
        </w:p>
      </w:sdtContent>
    </w:sdt>
    <w:p w14:paraId="7F9DF326" w14:textId="77777777" w:rsidR="00E72ABE" w:rsidRDefault="00E72ABE">
      <w:pPr>
        <w:rPr>
          <w:rFonts w:asciiTheme="majorHAnsi" w:eastAsiaTheme="majorEastAsia" w:hAnsiTheme="majorHAnsi" w:cstheme="majorBidi"/>
          <w:color w:val="0F4761" w:themeColor="accent1" w:themeShade="BF"/>
          <w:sz w:val="32"/>
          <w:szCs w:val="32"/>
        </w:rPr>
      </w:pPr>
      <w:bookmarkStart w:id="4" w:name="_Toc179234220"/>
      <w:r>
        <w:br w:type="page"/>
      </w:r>
    </w:p>
    <w:p w14:paraId="0DD55D54" w14:textId="6929B1FC" w:rsidR="00FA4381" w:rsidRPr="005211ED" w:rsidRDefault="00FA4381" w:rsidP="006559C2">
      <w:pPr>
        <w:pStyle w:val="Heading2"/>
      </w:pPr>
      <w:r w:rsidRPr="005211ED">
        <w:lastRenderedPageBreak/>
        <w:t>Introduction</w:t>
      </w:r>
      <w:bookmarkEnd w:id="4"/>
    </w:p>
    <w:p w14:paraId="4D33714A" w14:textId="77777777" w:rsidR="00CD7418" w:rsidRDefault="00CD7418"/>
    <w:p w14:paraId="6F6238C9" w14:textId="77777777" w:rsidR="005211ED" w:rsidRDefault="005211ED" w:rsidP="005211ED">
      <w:r>
        <w:t xml:space="preserve">This research will examine the effectiveness of the police response to domestic abuse crimes and incidents. </w:t>
      </w:r>
    </w:p>
    <w:p w14:paraId="2629774C" w14:textId="77777777" w:rsidR="005211ED" w:rsidRDefault="005211ED" w:rsidP="005211ED">
      <w:r>
        <w:t xml:space="preserve">Police attend domestic abuse incidents daily. Police officers are expected to deal with varied and complex situations whilst also having to risk assess situations and protect the vulnerable. This project will aim to identify if the current strategies at assessing risk are effective and whether current serving police officers agree. </w:t>
      </w:r>
    </w:p>
    <w:p w14:paraId="1FD27740" w14:textId="77777777" w:rsidR="005211ED" w:rsidRDefault="005211ED" w:rsidP="005211ED"/>
    <w:p w14:paraId="6835A784" w14:textId="77777777" w:rsidR="005211ED" w:rsidRDefault="005211ED" w:rsidP="005211ED">
      <w:r>
        <w:t>Objectives</w:t>
      </w:r>
    </w:p>
    <w:p w14:paraId="6D6867EA" w14:textId="77777777" w:rsidR="005211ED" w:rsidRDefault="005211ED" w:rsidP="005211ED">
      <w:r>
        <w:t>1.</w:t>
      </w:r>
      <w:r>
        <w:tab/>
        <w:t xml:space="preserve">Explore the police response to domestic abuse </w:t>
      </w:r>
    </w:p>
    <w:p w14:paraId="59676A9A" w14:textId="77777777" w:rsidR="005211ED" w:rsidRDefault="005211ED" w:rsidP="005211ED">
      <w:r>
        <w:t>2.</w:t>
      </w:r>
      <w:r>
        <w:tab/>
        <w:t>Explore how effective the DASH risk assessment is</w:t>
      </w:r>
    </w:p>
    <w:p w14:paraId="6F7173AE" w14:textId="77777777" w:rsidR="005211ED" w:rsidRDefault="005211ED" w:rsidP="005211ED">
      <w:r>
        <w:t>3.</w:t>
      </w:r>
      <w:r>
        <w:tab/>
        <w:t>Explore officers’ opinions on the current risk assessing procedures</w:t>
      </w:r>
    </w:p>
    <w:p w14:paraId="6E6FBCF7" w14:textId="77777777" w:rsidR="005211ED" w:rsidRDefault="005211ED" w:rsidP="005211ED">
      <w:r>
        <w:t>4.</w:t>
      </w:r>
      <w:r>
        <w:tab/>
        <w:t>Explore whether officers feel confident in managing risk for domestic abuse incidents and crimes</w:t>
      </w:r>
    </w:p>
    <w:p w14:paraId="4FB13927" w14:textId="77777777" w:rsidR="005211ED" w:rsidRDefault="005211ED" w:rsidP="005211ED"/>
    <w:p w14:paraId="6EAFC64D" w14:textId="5CEA7CE2" w:rsidR="00CD7418" w:rsidRDefault="005211ED" w:rsidP="005211ED">
      <w:r>
        <w:t xml:space="preserve">The focus of this research will identify if officers within Gwent police who are currently serving on the front line and are more likely to deal with domestic abuse </w:t>
      </w:r>
      <w:proofErr w:type="gramStart"/>
      <w:r>
        <w:t>on a daily basis</w:t>
      </w:r>
      <w:proofErr w:type="gramEnd"/>
      <w:r>
        <w:t xml:space="preserve"> agree with the current response to domestic abuse. The main area this study will focus on is the DASH risk assessment and its effectiveness of identifying and predicting risk of reoffending or revictimization. The research will be conducted by using a questionnaire to survey officers currently working within Gwent.</w:t>
      </w:r>
    </w:p>
    <w:p w14:paraId="244C8FF6" w14:textId="28A9BA95" w:rsidR="00B73E18" w:rsidRDefault="00B73E18">
      <w:r>
        <w:br w:type="page"/>
      </w:r>
    </w:p>
    <w:p w14:paraId="1267A599" w14:textId="77777777" w:rsidR="00B73E18" w:rsidRDefault="00B73E18"/>
    <w:p w14:paraId="33FFD0AB" w14:textId="39811327" w:rsidR="007411F6" w:rsidRPr="00F7199D" w:rsidRDefault="007411F6" w:rsidP="007411F6">
      <w:pPr>
        <w:pStyle w:val="Heading1"/>
      </w:pPr>
      <w:bookmarkStart w:id="5" w:name="_Toc179224889"/>
      <w:bookmarkStart w:id="6" w:name="_Toc179234221"/>
      <w:r>
        <w:t xml:space="preserve">2. </w:t>
      </w:r>
      <w:r w:rsidRPr="00F7199D">
        <w:t>Literature review</w:t>
      </w:r>
      <w:bookmarkEnd w:id="0"/>
      <w:bookmarkEnd w:id="5"/>
      <w:bookmarkEnd w:id="6"/>
      <w:r w:rsidRPr="00F7199D">
        <w:t xml:space="preserve"> </w:t>
      </w:r>
    </w:p>
    <w:p w14:paraId="77F4F221" w14:textId="77777777" w:rsidR="007411F6" w:rsidRDefault="007411F6" w:rsidP="007411F6">
      <w:pPr>
        <w:rPr>
          <w:b/>
          <w:bCs/>
          <w:u w:val="single"/>
        </w:rPr>
      </w:pPr>
    </w:p>
    <w:p w14:paraId="0AF9DD2B" w14:textId="4B6B2E6F" w:rsidR="007411F6" w:rsidRPr="00DA7191" w:rsidRDefault="007411F6" w:rsidP="007411F6">
      <w:pPr>
        <w:pStyle w:val="Heading2"/>
        <w:rPr>
          <w:u w:val="single"/>
        </w:rPr>
      </w:pPr>
      <w:bookmarkStart w:id="7" w:name="_Toc179224267"/>
      <w:bookmarkStart w:id="8" w:name="_Toc179224890"/>
      <w:bookmarkStart w:id="9" w:name="_Toc179234222"/>
      <w:r w:rsidRPr="00DA7191">
        <w:rPr>
          <w:u w:val="single"/>
        </w:rPr>
        <w:t xml:space="preserve">2.1 </w:t>
      </w:r>
      <w:r w:rsidRPr="00DA7191">
        <w:rPr>
          <w:u w:val="single"/>
        </w:rPr>
        <w:t>The definition of domestic violence</w:t>
      </w:r>
      <w:bookmarkEnd w:id="7"/>
      <w:bookmarkEnd w:id="8"/>
      <w:bookmarkEnd w:id="9"/>
    </w:p>
    <w:p w14:paraId="2EA673CB" w14:textId="77777777" w:rsidR="007411F6" w:rsidRDefault="007411F6" w:rsidP="007411F6">
      <w:r>
        <w:t>The UK Government defines domestic abuse as any incident or pattern of incidents of abuse, violence, or coercion between individuals 16 years of age or older who are or have been intimate partners or family members, irrespective of gender identity or sexual orientation. This can include the following abuse categories; however, it's not limited to: </w:t>
      </w:r>
    </w:p>
    <w:p w14:paraId="42B4FCED" w14:textId="77777777" w:rsidR="007411F6" w:rsidRDefault="007411F6" w:rsidP="007411F6">
      <w:pPr>
        <w:pStyle w:val="ListParagraph"/>
        <w:numPr>
          <w:ilvl w:val="0"/>
          <w:numId w:val="1"/>
        </w:numPr>
      </w:pPr>
      <w:r>
        <w:t>psychological</w:t>
      </w:r>
    </w:p>
    <w:p w14:paraId="3457E332" w14:textId="77777777" w:rsidR="007411F6" w:rsidRDefault="007411F6" w:rsidP="007411F6">
      <w:pPr>
        <w:pStyle w:val="ListParagraph"/>
        <w:numPr>
          <w:ilvl w:val="0"/>
          <w:numId w:val="1"/>
        </w:numPr>
      </w:pPr>
      <w:r>
        <w:t>physical </w:t>
      </w:r>
    </w:p>
    <w:p w14:paraId="2AB3B980" w14:textId="77777777" w:rsidR="007411F6" w:rsidRDefault="007411F6" w:rsidP="007411F6">
      <w:pPr>
        <w:pStyle w:val="ListParagraph"/>
        <w:numPr>
          <w:ilvl w:val="0"/>
          <w:numId w:val="1"/>
        </w:numPr>
      </w:pPr>
      <w:r>
        <w:t>sexual</w:t>
      </w:r>
    </w:p>
    <w:p w14:paraId="4BE03027" w14:textId="77777777" w:rsidR="007411F6" w:rsidRDefault="007411F6" w:rsidP="007411F6">
      <w:pPr>
        <w:pStyle w:val="ListParagraph"/>
        <w:numPr>
          <w:ilvl w:val="0"/>
          <w:numId w:val="1"/>
        </w:numPr>
      </w:pPr>
      <w:r>
        <w:t>financial</w:t>
      </w:r>
    </w:p>
    <w:p w14:paraId="72A41B09" w14:textId="77777777" w:rsidR="007411F6" w:rsidRDefault="007411F6" w:rsidP="007411F6">
      <w:pPr>
        <w:pStyle w:val="ListParagraph"/>
        <w:numPr>
          <w:ilvl w:val="0"/>
          <w:numId w:val="1"/>
        </w:numPr>
      </w:pPr>
      <w:r>
        <w:t>emotional</w:t>
      </w:r>
    </w:p>
    <w:p w14:paraId="1CAE246E" w14:textId="77777777" w:rsidR="007411F6" w:rsidRDefault="007411F6" w:rsidP="007411F6">
      <w:r>
        <w:t>(GOV, 2012)</w:t>
      </w:r>
    </w:p>
    <w:p w14:paraId="5FB842B0" w14:textId="77777777" w:rsidR="007411F6" w:rsidRDefault="007411F6" w:rsidP="007411F6">
      <w:pPr>
        <w:pStyle w:val="Heading2"/>
      </w:pPr>
    </w:p>
    <w:p w14:paraId="3AE332A7" w14:textId="7D222BC4" w:rsidR="007411F6" w:rsidRDefault="007411F6" w:rsidP="007411F6">
      <w:pPr>
        <w:pStyle w:val="Heading2"/>
        <w:rPr>
          <w:b/>
          <w:bCs/>
          <w:u w:val="single"/>
        </w:rPr>
      </w:pPr>
      <w:bookmarkStart w:id="10" w:name="_Toc179224268"/>
      <w:bookmarkStart w:id="11" w:name="_Toc179224891"/>
      <w:bookmarkStart w:id="12" w:name="_Toc179234223"/>
      <w:r>
        <w:rPr>
          <w:b/>
          <w:bCs/>
          <w:u w:val="single"/>
        </w:rPr>
        <w:t xml:space="preserve">2.2 </w:t>
      </w:r>
      <w:r>
        <w:rPr>
          <w:b/>
          <w:bCs/>
          <w:u w:val="single"/>
        </w:rPr>
        <w:t>Domestic Violence against women</w:t>
      </w:r>
      <w:bookmarkEnd w:id="10"/>
      <w:bookmarkEnd w:id="11"/>
      <w:bookmarkEnd w:id="12"/>
    </w:p>
    <w:p w14:paraId="391B0CE8" w14:textId="77777777" w:rsidR="007411F6" w:rsidRDefault="007411F6" w:rsidP="007411F6">
      <w:r>
        <w:t>According to women’s aid, when comparing women and men, women are more likely to encounter domestic abuse over multiple instances and experience a further range of domestic abuse in particular sexual violence. Domestic abuse is not limited to female victims only, however, f</w:t>
      </w:r>
      <w:r w:rsidRPr="00ED4962">
        <w:t>orced marriage, female genital mutilation, and crimes motivated by honour are examples of gender-specific abuse against females</w:t>
      </w:r>
      <w:r>
        <w:t xml:space="preserve">. </w:t>
      </w:r>
      <w:r w:rsidRPr="00ED4962">
        <w:t xml:space="preserve">These kinds of incidents frequently involve several offenders. </w:t>
      </w:r>
      <w:r>
        <w:t>D</w:t>
      </w:r>
      <w:r w:rsidRPr="00ED4962">
        <w:t xml:space="preserve">omestic abuse against women is not restricted to any race, ethnicity, or religion. </w:t>
      </w:r>
      <w:r>
        <w:t>(Women’s Aid)</w:t>
      </w:r>
    </w:p>
    <w:p w14:paraId="5DCAEAC2" w14:textId="77777777" w:rsidR="007411F6" w:rsidRDefault="007411F6" w:rsidP="007411F6">
      <w:r w:rsidRPr="00F57A14">
        <w:t xml:space="preserve">Based </w:t>
      </w:r>
      <w:r>
        <w:t>on</w:t>
      </w:r>
      <w:r w:rsidRPr="00F57A14">
        <w:t xml:space="preserve"> the Crime Survey for England and Wales, 1.6 million women in the region, aged 16 to 74, were victims of domestic violence in the year that ended in March 2020. This represents around 7% of the total female population</w:t>
      </w:r>
      <w:r>
        <w:t xml:space="preserve"> in England and Wales</w:t>
      </w:r>
      <w:r w:rsidRPr="00F57A14">
        <w:t xml:space="preserve">. According to the crime study, 3% of women in England and Wales, aged 16 to 74, respectively, were victims of sexual assault (including attempts) and </w:t>
      </w:r>
      <w:r>
        <w:t xml:space="preserve">5% experienced </w:t>
      </w:r>
      <w:r w:rsidRPr="00F57A14">
        <w:t xml:space="preserve">stalking. Throughout the previous ten years, these trends have </w:t>
      </w:r>
      <w:r>
        <w:t xml:space="preserve">remained constant. (Office of National Statistics. 2021) </w:t>
      </w:r>
    </w:p>
    <w:p w14:paraId="4C9D0372" w14:textId="77777777" w:rsidR="007411F6" w:rsidRDefault="007411F6" w:rsidP="007411F6">
      <w:r>
        <w:t>Between the 1</w:t>
      </w:r>
      <w:r w:rsidRPr="00B36851">
        <w:rPr>
          <w:vertAlign w:val="superscript"/>
        </w:rPr>
        <w:t>st</w:t>
      </w:r>
      <w:r>
        <w:t xml:space="preserve"> of April 2022 and the 31</w:t>
      </w:r>
      <w:r w:rsidRPr="00B36851">
        <w:rPr>
          <w:vertAlign w:val="superscript"/>
        </w:rPr>
        <w:t>st</w:t>
      </w:r>
      <w:r>
        <w:t xml:space="preserve"> of March 2023, a total 242 domestic related deaths were recorded. This included 80 intimate partner homicides. </w:t>
      </w:r>
      <w:proofErr w:type="gramStart"/>
      <w:r>
        <w:t>The majority of</w:t>
      </w:r>
      <w:proofErr w:type="gramEnd"/>
      <w:r>
        <w:t xml:space="preserve"> victims of intimate partner homicides were female between 25 and 54 years old and the majority of subjects being male in the same age bracket. (NPCC, 2024) </w:t>
      </w:r>
    </w:p>
    <w:p w14:paraId="3E9A06A1" w14:textId="77777777" w:rsidR="007411F6" w:rsidRDefault="007411F6" w:rsidP="007411F6">
      <w:pPr>
        <w:pStyle w:val="Heading2"/>
      </w:pPr>
    </w:p>
    <w:p w14:paraId="35FD1CA4" w14:textId="59A97C00" w:rsidR="007411F6" w:rsidRDefault="007411F6" w:rsidP="007411F6">
      <w:pPr>
        <w:pStyle w:val="Heading2"/>
        <w:rPr>
          <w:b/>
          <w:bCs/>
          <w:u w:val="single"/>
        </w:rPr>
      </w:pPr>
      <w:bookmarkStart w:id="13" w:name="_Toc179224269"/>
      <w:bookmarkStart w:id="14" w:name="_Toc179224892"/>
      <w:bookmarkStart w:id="15" w:name="_Toc179234224"/>
      <w:r>
        <w:rPr>
          <w:b/>
          <w:bCs/>
          <w:u w:val="single"/>
        </w:rPr>
        <w:t xml:space="preserve">2.3 </w:t>
      </w:r>
      <w:r>
        <w:rPr>
          <w:b/>
          <w:bCs/>
          <w:u w:val="single"/>
        </w:rPr>
        <w:t>Domestic violence against men</w:t>
      </w:r>
      <w:bookmarkEnd w:id="13"/>
      <w:bookmarkEnd w:id="14"/>
      <w:bookmarkEnd w:id="15"/>
      <w:r>
        <w:rPr>
          <w:b/>
          <w:bCs/>
          <w:u w:val="single"/>
        </w:rPr>
        <w:t xml:space="preserve"> </w:t>
      </w:r>
    </w:p>
    <w:p w14:paraId="4A40845D" w14:textId="77777777" w:rsidR="007411F6" w:rsidRDefault="007411F6" w:rsidP="007411F6">
      <w:r>
        <w:t xml:space="preserve">Although it is known that a higher proportion of females experience domestic abuse than men. Data shows that domestic violence against men is more frequent that what some would expect. </w:t>
      </w:r>
      <w:r>
        <w:lastRenderedPageBreak/>
        <w:t>Statistics from the crime survey in the year ending March 2022 show that 699,000 men experienced domestic abuse, equating to 3 in 100 men. (ONS, 2022)</w:t>
      </w:r>
    </w:p>
    <w:p w14:paraId="2822B3E3" w14:textId="77777777" w:rsidR="007411F6" w:rsidRDefault="007411F6" w:rsidP="007411F6">
      <w:r>
        <w:t xml:space="preserve">Male victims of domestic violence can often be overlooked. </w:t>
      </w:r>
      <w:r w:rsidRPr="00DB45E2">
        <w:t>Much of the early study on domestic violence and abuse a</w:t>
      </w:r>
      <w:r>
        <w:t>rgued</w:t>
      </w:r>
      <w:r w:rsidRPr="00DB45E2">
        <w:t xml:space="preserve"> that men's need for dominance and control, based on patriarchal beliefs that are socially and historically created and emphasise male privilege</w:t>
      </w:r>
      <w:r>
        <w:t xml:space="preserve">. This is then what is believed to cause issued of domestic violence and abuse. </w:t>
      </w:r>
      <w:r w:rsidRPr="00DB45E2">
        <w:t>The experiences of abused women and their support needs have been highlighted and explored thanks in large part to this important body of work. But this approach's widespread use has resulted in the identification of a "gendered paradigm."</w:t>
      </w:r>
      <w:r>
        <w:t xml:space="preserve"> (Hine et al, 2020) The UN Committee on the Elimination of Discrimination Against Women define domestic abuse as a gendered crime which is rooted in a society that promotes the inequality between men and women. Domestic abuse is described as a form of gender-based violence, directed against a woman because she is a woman. (CEDAW, 1992)</w:t>
      </w:r>
    </w:p>
    <w:p w14:paraId="565BC59C" w14:textId="77777777" w:rsidR="007411F6" w:rsidRDefault="007411F6" w:rsidP="007411F6">
      <w:r>
        <w:t xml:space="preserve">A study conducted for male victims of domestic violence in the Netherlands showed that out of 380 male victims of domestic violence, less than 32% of the victims reported the incidents to police. The data showed that 49% of the men who took part did not report to the police due to fear of not being taken seriously. 31% stated that this was because of shame. (Babette et al, 2013) Domestic abuse being stereotyped to be a gendered crime can largely affect reporting of domestic abuse by male victims. This can lead to men only reporting incidents when they finally reach a tipping point or crisis which will then lead to disclosure. Studies also show that men can often hesitate to report domestic abuse as they believe they will then be falsely perceived as the perpetrator.  (Alyson et al, 2019) </w:t>
      </w:r>
    </w:p>
    <w:p w14:paraId="19B8C9B7" w14:textId="77777777" w:rsidR="007411F6" w:rsidRDefault="007411F6" w:rsidP="007411F6"/>
    <w:p w14:paraId="611F355D" w14:textId="44B4A83F" w:rsidR="007411F6" w:rsidRPr="007411F6" w:rsidRDefault="007411F6" w:rsidP="007411F6">
      <w:pPr>
        <w:pStyle w:val="Heading2"/>
        <w:rPr>
          <w:u w:val="single"/>
        </w:rPr>
      </w:pPr>
      <w:bookmarkStart w:id="16" w:name="_Toc179224270"/>
      <w:bookmarkStart w:id="17" w:name="_Toc179224893"/>
      <w:bookmarkStart w:id="18" w:name="_Toc179234225"/>
      <w:r w:rsidRPr="007411F6">
        <w:rPr>
          <w:u w:val="single"/>
        </w:rPr>
        <w:t xml:space="preserve">2.4 </w:t>
      </w:r>
      <w:r w:rsidRPr="007411F6">
        <w:rPr>
          <w:u w:val="single"/>
        </w:rPr>
        <w:t>Domestic Violence against children</w:t>
      </w:r>
      <w:bookmarkEnd w:id="16"/>
      <w:bookmarkEnd w:id="17"/>
      <w:bookmarkEnd w:id="18"/>
    </w:p>
    <w:p w14:paraId="054F205B" w14:textId="77777777" w:rsidR="007411F6" w:rsidRDefault="007411F6" w:rsidP="007411F6"/>
    <w:p w14:paraId="4799084B" w14:textId="77777777" w:rsidR="007411F6" w:rsidRPr="00E90D2D" w:rsidRDefault="007411F6" w:rsidP="007411F6">
      <w:r>
        <w:t xml:space="preserve">20% or 1 in 5 children have lived with an adult perpetrating domestic abuse (NSPCC, 2011). </w:t>
      </w:r>
      <w:r w:rsidRPr="00C80C64">
        <w:t>The mental, physical, and behavioural health of a child or young adult can be significantly impacted by living in a household where domestic abuse occurs</w:t>
      </w:r>
      <w:r>
        <w:t xml:space="preserve"> and witnessing abuse first hand</w:t>
      </w:r>
      <w:r w:rsidRPr="00C80C64">
        <w:t>. This can go on even after the</w:t>
      </w:r>
      <w:r>
        <w:t xml:space="preserve"> adult’s</w:t>
      </w:r>
      <w:r w:rsidRPr="00C80C64">
        <w:t xml:space="preserve"> relationship ends, and the child may still be affected by post-</w:t>
      </w:r>
      <w:r>
        <w:t>separation</w:t>
      </w:r>
      <w:r w:rsidRPr="00C80C64">
        <w:t xml:space="preserve"> abuse</w:t>
      </w:r>
      <w:r>
        <w:t xml:space="preserve"> and behaviours</w:t>
      </w:r>
      <w:r w:rsidRPr="00C80C64">
        <w:t>. The effects may</w:t>
      </w:r>
      <w:r>
        <w:t xml:space="preserve"> also impact the child’s adult life and influence future behaviours. (NSPCC).</w:t>
      </w:r>
    </w:p>
    <w:p w14:paraId="54DFF8CA" w14:textId="77777777" w:rsidR="007411F6" w:rsidRDefault="007411F6" w:rsidP="007411F6">
      <w:r>
        <w:t>Due to a recent change in law, children who witness domestic abuse are considered victims. This allows child victims of domestic abuse to receive automatic access to support and to be considered as part of the wider justice process when dealing with domestic abuse perpetrators criminally. (CPS, 2022)</w:t>
      </w:r>
    </w:p>
    <w:p w14:paraId="2F584B87" w14:textId="77777777" w:rsidR="007411F6" w:rsidRDefault="007411F6" w:rsidP="007411F6">
      <w:r>
        <w:t>Child victims of domestic abuse can lead to long term effects in later life. This can include mental health problems such as anxiety and depression which lead to impacts on physical health including self-harm and eating disorders. Developing coping mechanisms such as alcohol or drug abuse. The continued exposure to domestic violence at a young age can also lead to the repeating of behaviours witnessed in their childhood in their adult life. (</w:t>
      </w:r>
      <w:proofErr w:type="spellStart"/>
      <w:r>
        <w:t>Barnardos</w:t>
      </w:r>
      <w:proofErr w:type="spellEnd"/>
      <w:r>
        <w:t>)</w:t>
      </w:r>
    </w:p>
    <w:p w14:paraId="69565454" w14:textId="77777777" w:rsidR="007411F6" w:rsidRDefault="007411F6" w:rsidP="007411F6">
      <w:r>
        <w:t xml:space="preserve">The exposure to domestic violence at a young age is part of what is known as Adverse Childhood Experiences (ACES). ACES can be extremely stressful and maybe traumatic conditions or </w:t>
      </w:r>
      <w:r>
        <w:lastRenderedPageBreak/>
        <w:t xml:space="preserve">instances that take place during childhood. This can include a single incident or persistent dangers to and violations of the young person's security, safety, trust, or physical integrity. </w:t>
      </w:r>
    </w:p>
    <w:p w14:paraId="2FEE1600" w14:textId="77777777" w:rsidR="007411F6" w:rsidRDefault="007411F6" w:rsidP="007411F6">
      <w:r>
        <w:t>Examples of ACES can include:</w:t>
      </w:r>
    </w:p>
    <w:p w14:paraId="5BCEBEA9" w14:textId="77777777" w:rsidR="007411F6" w:rsidRDefault="007411F6" w:rsidP="007411F6">
      <w:r w:rsidRPr="00570DBD">
        <w:t xml:space="preserve"> </w:t>
      </w:r>
      <w:r>
        <w:t>•</w:t>
      </w:r>
      <w:r>
        <w:tab/>
        <w:t>Physical abuse</w:t>
      </w:r>
    </w:p>
    <w:p w14:paraId="2575503C" w14:textId="77777777" w:rsidR="007411F6" w:rsidRDefault="007411F6" w:rsidP="007411F6">
      <w:r>
        <w:t>•</w:t>
      </w:r>
      <w:r>
        <w:tab/>
        <w:t>Sexual Abuse</w:t>
      </w:r>
    </w:p>
    <w:p w14:paraId="2093C46C" w14:textId="77777777" w:rsidR="007411F6" w:rsidRDefault="007411F6" w:rsidP="007411F6">
      <w:r>
        <w:t>•</w:t>
      </w:r>
      <w:r>
        <w:tab/>
        <w:t>Emotional Abuse</w:t>
      </w:r>
    </w:p>
    <w:p w14:paraId="5FE326AB" w14:textId="77777777" w:rsidR="007411F6" w:rsidRDefault="007411F6" w:rsidP="007411F6">
      <w:r>
        <w:t>•</w:t>
      </w:r>
      <w:r>
        <w:tab/>
        <w:t xml:space="preserve">Witnessing drug abuse </w:t>
      </w:r>
    </w:p>
    <w:p w14:paraId="284F5A3F" w14:textId="77777777" w:rsidR="007411F6" w:rsidRDefault="007411F6" w:rsidP="007411F6">
      <w:r>
        <w:t>•</w:t>
      </w:r>
      <w:r>
        <w:tab/>
        <w:t xml:space="preserve">Witnessing alcohol abuse </w:t>
      </w:r>
    </w:p>
    <w:p w14:paraId="0745DA7D" w14:textId="77777777" w:rsidR="007411F6" w:rsidRDefault="007411F6" w:rsidP="007411F6">
      <w:r>
        <w:t>•</w:t>
      </w:r>
      <w:r>
        <w:tab/>
        <w:t>Exposure to domestic violence</w:t>
      </w:r>
    </w:p>
    <w:p w14:paraId="1DDB9859" w14:textId="77777777" w:rsidR="007411F6" w:rsidRDefault="007411F6" w:rsidP="007411F6">
      <w:r>
        <w:t>•</w:t>
      </w:r>
      <w:r>
        <w:tab/>
        <w:t>Living with someone who has gone to prison</w:t>
      </w:r>
    </w:p>
    <w:p w14:paraId="0C7044E2" w14:textId="77777777" w:rsidR="007411F6" w:rsidRDefault="007411F6" w:rsidP="007411F6">
      <w:r>
        <w:t>•</w:t>
      </w:r>
      <w:r>
        <w:tab/>
        <w:t>Living with someone with serious mental illness</w:t>
      </w:r>
    </w:p>
    <w:p w14:paraId="4A0F4E92" w14:textId="77777777" w:rsidR="007411F6" w:rsidRDefault="007411F6" w:rsidP="007411F6">
      <w:r>
        <w:t>•</w:t>
      </w:r>
      <w:r>
        <w:tab/>
        <w:t>Losing a parent through divorce, death or abandonment</w:t>
      </w:r>
    </w:p>
    <w:p w14:paraId="484600EB" w14:textId="77777777" w:rsidR="007411F6" w:rsidRDefault="007411F6" w:rsidP="007411F6"/>
    <w:p w14:paraId="409E14F5" w14:textId="77777777" w:rsidR="007411F6" w:rsidRDefault="007411F6" w:rsidP="007411F6">
      <w:r>
        <w:t>Impacts of ACES in later life can include:</w:t>
      </w:r>
    </w:p>
    <w:p w14:paraId="0B96CFD4" w14:textId="77777777" w:rsidR="007411F6" w:rsidRDefault="007411F6" w:rsidP="007411F6"/>
    <w:p w14:paraId="33AF9CCE" w14:textId="77777777" w:rsidR="007411F6" w:rsidRDefault="007411F6" w:rsidP="007411F6">
      <w:r>
        <w:t>•</w:t>
      </w:r>
      <w:r>
        <w:tab/>
        <w:t xml:space="preserve">An inability to regulate emotions </w:t>
      </w:r>
    </w:p>
    <w:p w14:paraId="731F6BCA" w14:textId="77777777" w:rsidR="007411F6" w:rsidRDefault="007411F6" w:rsidP="007411F6">
      <w:r>
        <w:t>•</w:t>
      </w:r>
      <w:r>
        <w:tab/>
        <w:t xml:space="preserve">Maintaining friendships and relationships </w:t>
      </w:r>
    </w:p>
    <w:p w14:paraId="1777263D" w14:textId="77777777" w:rsidR="007411F6" w:rsidRDefault="007411F6" w:rsidP="007411F6">
      <w:r>
        <w:t>•</w:t>
      </w:r>
      <w:r>
        <w:tab/>
        <w:t xml:space="preserve">Managing behaviour </w:t>
      </w:r>
    </w:p>
    <w:p w14:paraId="51029D65" w14:textId="77777777" w:rsidR="007411F6" w:rsidRDefault="007411F6" w:rsidP="007411F6">
      <w:r>
        <w:t>•</w:t>
      </w:r>
      <w:r>
        <w:tab/>
        <w:t xml:space="preserve">An increase in risk for physical health problems </w:t>
      </w:r>
    </w:p>
    <w:p w14:paraId="6C5CFE1C" w14:textId="77777777" w:rsidR="007411F6" w:rsidRDefault="007411F6" w:rsidP="007411F6">
      <w:r>
        <w:t>•</w:t>
      </w:r>
      <w:r>
        <w:tab/>
        <w:t>An increase in mental health problems such as depression, anxiety or post-traumatic stress disorder.</w:t>
      </w:r>
    </w:p>
    <w:p w14:paraId="468D70E2" w14:textId="77777777" w:rsidR="007411F6" w:rsidRDefault="007411F6" w:rsidP="007411F6"/>
    <w:p w14:paraId="3B30598E" w14:textId="77777777" w:rsidR="007411F6" w:rsidRDefault="007411F6" w:rsidP="007411F6">
      <w:r>
        <w:t xml:space="preserve">The longer a child experiences ACES the bigger the impact it can have on their development and health. (NHS Manchester University, 2024) </w:t>
      </w:r>
    </w:p>
    <w:p w14:paraId="48E8730E" w14:textId="77777777" w:rsidR="007411F6" w:rsidRDefault="007411F6" w:rsidP="007411F6"/>
    <w:p w14:paraId="1892AB18" w14:textId="4B4B9E83" w:rsidR="007411F6" w:rsidRPr="007411F6" w:rsidRDefault="007411F6" w:rsidP="007411F6">
      <w:pPr>
        <w:pStyle w:val="Heading2"/>
        <w:rPr>
          <w:u w:val="single"/>
        </w:rPr>
      </w:pPr>
      <w:bookmarkStart w:id="19" w:name="_Toc179224271"/>
      <w:bookmarkStart w:id="20" w:name="_Toc179224894"/>
      <w:bookmarkStart w:id="21" w:name="_Toc179234226"/>
      <w:r w:rsidRPr="007411F6">
        <w:rPr>
          <w:u w:val="single"/>
        </w:rPr>
        <w:t xml:space="preserve">2.5 </w:t>
      </w:r>
      <w:r w:rsidRPr="007411F6">
        <w:rPr>
          <w:u w:val="single"/>
        </w:rPr>
        <w:t>Domestic abuse and the police</w:t>
      </w:r>
      <w:bookmarkEnd w:id="19"/>
      <w:bookmarkEnd w:id="20"/>
      <w:bookmarkEnd w:id="21"/>
      <w:r w:rsidRPr="007411F6">
        <w:rPr>
          <w:u w:val="single"/>
        </w:rPr>
        <w:t xml:space="preserve"> </w:t>
      </w:r>
    </w:p>
    <w:p w14:paraId="4DBA6460" w14:textId="77777777" w:rsidR="007411F6" w:rsidRDefault="007411F6" w:rsidP="007411F6">
      <w:pPr>
        <w:rPr>
          <w:b/>
          <w:bCs/>
        </w:rPr>
      </w:pPr>
    </w:p>
    <w:p w14:paraId="02A99A9C" w14:textId="77777777" w:rsidR="007411F6" w:rsidRDefault="007411F6" w:rsidP="007411F6">
      <w:r w:rsidRPr="000E73C1">
        <w:t>Domestic abuse-related offences accounted for 16.2% of all offences reported to the police in the year that ended in March 2023. In the year ending in March 2023, the most common offence linked to domestic abuse was violence against the person, accounting for 34.0% of all offences.</w:t>
      </w:r>
      <w:r>
        <w:t xml:space="preserve"> (ONS, 2023)</w:t>
      </w:r>
    </w:p>
    <w:p w14:paraId="3F9CFD15" w14:textId="77777777" w:rsidR="007411F6" w:rsidRDefault="007411F6" w:rsidP="007411F6">
      <w:r>
        <w:t xml:space="preserve">Looking at recent domestic abuse data from police forces across England and Wales, it shows trends that domestic abuse is continually rising. Excluding </w:t>
      </w:r>
      <w:r w:rsidRPr="00FE7E13">
        <w:t xml:space="preserve">Devon and Cornwall Police, the </w:t>
      </w:r>
      <w:r w:rsidRPr="00FE7E13">
        <w:lastRenderedPageBreak/>
        <w:t xml:space="preserve">police in England and Wales registered 889,918 domestic abuse-related crimes in the year that ended in March 2023. </w:t>
      </w:r>
    </w:p>
    <w:p w14:paraId="04A5E122" w14:textId="77777777" w:rsidR="007411F6" w:rsidRDefault="007411F6" w:rsidP="007411F6">
      <w:r>
        <w:t xml:space="preserve">From the previous year, in the year ending March 2023 the number of arrests made by police for domestic abuse related crimes increased from 29.6 per 100 reported crimes, to 36.3 per 100 reported crimes. The number of referrals from the police to the Crown Prosecution Service increased by approximately 2200 referrals with 69,314 being sent to the crown prosecution service for charging decisions. Of those referrals, 76.5% were charged with offences compared to 72.7% in the previous year. </w:t>
      </w:r>
    </w:p>
    <w:p w14:paraId="6ABA78F1" w14:textId="77777777" w:rsidR="007411F6" w:rsidRDefault="007411F6" w:rsidP="007411F6">
      <w:r>
        <w:t>As domestic abuse often occurs in the home behind closed doors, it is estimated that domestic abuse related crimes are significantly underreported to the police (</w:t>
      </w:r>
      <w:proofErr w:type="spellStart"/>
      <w:r>
        <w:t>SafeLives</w:t>
      </w:r>
      <w:proofErr w:type="spellEnd"/>
      <w:r>
        <w:t xml:space="preserve">, 2015). There can be different reasons why domestic abuse crimes are not reported to police. </w:t>
      </w:r>
      <w:r w:rsidRPr="0018302B">
        <w:t>When victims or survivors choose to go to the police, they have varying experiences.</w:t>
      </w:r>
      <w:r>
        <w:t xml:space="preserve"> J</w:t>
      </w:r>
      <w:r w:rsidRPr="0018302B">
        <w:t>ust 55% of victims of domestic violence said they felt safer after contacting the police, but 72% said they found the police to be reasonably or very helpful. Roughly 14% said they felt less secure</w:t>
      </w:r>
      <w:r>
        <w:t xml:space="preserve"> (</w:t>
      </w:r>
      <w:proofErr w:type="spellStart"/>
      <w:r>
        <w:t>Vomfell</w:t>
      </w:r>
      <w:proofErr w:type="spellEnd"/>
      <w:r>
        <w:t xml:space="preserve"> et al, 2023). Often, victims do not want to leave the relationship as this can result in breakdowns of other relationships such as children. Involving police can often have negative effects on family relations and disclosing domestic abuse or fleeing </w:t>
      </w:r>
      <w:proofErr w:type="spellStart"/>
      <w:proofErr w:type="gramStart"/>
      <w:r>
        <w:t>a</w:t>
      </w:r>
      <w:proofErr w:type="spellEnd"/>
      <w:proofErr w:type="gramEnd"/>
      <w:r>
        <w:t xml:space="preserve"> abusive relationship can often result in homelessness for the victim leaving them feeling in a worse position (</w:t>
      </w:r>
      <w:proofErr w:type="spellStart"/>
      <w:r>
        <w:t>Vomfell</w:t>
      </w:r>
      <w:proofErr w:type="spellEnd"/>
      <w:r>
        <w:t xml:space="preserve"> et al, 2023).  </w:t>
      </w:r>
    </w:p>
    <w:p w14:paraId="0EBE9A1C" w14:textId="77777777" w:rsidR="007411F6" w:rsidRDefault="007411F6" w:rsidP="007411F6"/>
    <w:p w14:paraId="412ACE82" w14:textId="5FB8E657" w:rsidR="007411F6" w:rsidRPr="007411F6" w:rsidRDefault="007411F6" w:rsidP="007411F6">
      <w:pPr>
        <w:pStyle w:val="Heading2"/>
        <w:rPr>
          <w:u w:val="single"/>
        </w:rPr>
      </w:pPr>
      <w:bookmarkStart w:id="22" w:name="_Toc179224272"/>
      <w:bookmarkStart w:id="23" w:name="_Toc179224895"/>
      <w:bookmarkStart w:id="24" w:name="_Toc179234227"/>
      <w:r w:rsidRPr="007411F6">
        <w:rPr>
          <w:u w:val="single"/>
        </w:rPr>
        <w:t xml:space="preserve">2.6 </w:t>
      </w:r>
      <w:r w:rsidRPr="007411F6">
        <w:rPr>
          <w:u w:val="single"/>
        </w:rPr>
        <w:t xml:space="preserve">How police risk </w:t>
      </w:r>
      <w:proofErr w:type="gramStart"/>
      <w:r w:rsidRPr="007411F6">
        <w:rPr>
          <w:u w:val="single"/>
        </w:rPr>
        <w:t>assess</w:t>
      </w:r>
      <w:proofErr w:type="gramEnd"/>
      <w:r w:rsidRPr="007411F6">
        <w:rPr>
          <w:u w:val="single"/>
        </w:rPr>
        <w:t xml:space="preserve"> domestic abuse incidents</w:t>
      </w:r>
      <w:bookmarkEnd w:id="22"/>
      <w:bookmarkEnd w:id="23"/>
      <w:bookmarkEnd w:id="24"/>
    </w:p>
    <w:p w14:paraId="22411CC2" w14:textId="77777777" w:rsidR="007411F6" w:rsidRDefault="007411F6" w:rsidP="007411F6">
      <w:r w:rsidRPr="0021424D">
        <w:t xml:space="preserve">While handling cases of domestic abuse, police officers have a </w:t>
      </w:r>
      <w:r>
        <w:t>duty</w:t>
      </w:r>
      <w:r w:rsidRPr="0021424D">
        <w:t xml:space="preserve"> to </w:t>
      </w:r>
      <w:r>
        <w:t>take positive action.</w:t>
      </w:r>
      <w:r w:rsidRPr="0021424D">
        <w:t xml:space="preserve"> If there are sufficient grounds and it is a required and appropriate response, this </w:t>
      </w:r>
      <w:r>
        <w:t xml:space="preserve">usually results in an </w:t>
      </w:r>
      <w:r w:rsidRPr="0021424D">
        <w:t xml:space="preserve">arrest. In those situations, officers </w:t>
      </w:r>
      <w:proofErr w:type="gramStart"/>
      <w:r w:rsidRPr="0021424D">
        <w:t>have to</w:t>
      </w:r>
      <w:proofErr w:type="gramEnd"/>
      <w:r w:rsidRPr="0021424D">
        <w:t xml:space="preserve"> be ready to defend their decision not to make an arrest. In certain circumstances, alternative </w:t>
      </w:r>
      <w:r>
        <w:t>positive action approaches</w:t>
      </w:r>
      <w:r w:rsidRPr="0021424D">
        <w:t xml:space="preserve"> might be more suitable. Domestic abuse can happen even when there is no possibility of a criminal prosecution, and the behaviour does not qualify as a crime.</w:t>
      </w:r>
      <w:r>
        <w:t xml:space="preserve"> (College of Policing) </w:t>
      </w:r>
    </w:p>
    <w:p w14:paraId="36F8F58D" w14:textId="77777777" w:rsidR="007411F6" w:rsidRDefault="007411F6" w:rsidP="007411F6">
      <w:r>
        <w:t>When dealing with domestic abuse incidents as well as taking positive action, police are responsible for effectively assessing and managing the risk of reoffending or revictimization. Across England and Wales, police forces and partner agencies use a risk assessment tool known as a DASH. This stands for domestic abuse, stalking and honour-based abuse. The DASH consists of a serious of questions that gets asked to a domestic abuse victim which will assist the police or practitioner to identify risk. (</w:t>
      </w:r>
      <w:proofErr w:type="spellStart"/>
      <w:r>
        <w:t>SafeLives</w:t>
      </w:r>
      <w:proofErr w:type="spellEnd"/>
      <w:r>
        <w:t>)</w:t>
      </w:r>
    </w:p>
    <w:p w14:paraId="07F0E91C" w14:textId="77777777" w:rsidR="007411F6" w:rsidRDefault="007411F6" w:rsidP="007411F6">
      <w:r>
        <w:t xml:space="preserve">A study conducted into the effectiveness of the DASH risk assessment shows that the DASH does not enable police officers to identify cases of domestic abuse that are high risk. (Turner et al, 2019) this study argues that police officers are evaluating risk based off answers to certain questions that have a larger influence on the risk grading but may not be a good indicator of revictimization. Officers are potentially failing to identify incidents that are at risk of causing serious harm and the DASH risk assessment is failing to assist in accurate risk assessment where there is a likelihood of further incidents.  </w:t>
      </w:r>
    </w:p>
    <w:p w14:paraId="402B8434" w14:textId="410450B8" w:rsidR="007411F6" w:rsidRDefault="007411F6" w:rsidP="007411F6">
      <w:r>
        <w:t xml:space="preserve">Police officers are responsible for assessing risk at the earliest opportunity. This is often at the scene of an incident that has just taken place. This can result in a rushed and stressful experience for the victim which does not necessarily establish the best rapport necessary for conducting a thorough risk grading. </w:t>
      </w:r>
      <w:r w:rsidRPr="005928F4">
        <w:t xml:space="preserve">Because the officers and the individuals engage in these </w:t>
      </w:r>
      <w:r w:rsidRPr="005928F4">
        <w:lastRenderedPageBreak/>
        <w:t>exchanges frequently come from very diverse backgrounds</w:t>
      </w:r>
      <w:r>
        <w:t xml:space="preserve">, </w:t>
      </w:r>
      <w:r w:rsidRPr="005928F4">
        <w:t>gender, ethnicity, and profession</w:t>
      </w:r>
      <w:r>
        <w:t xml:space="preserve">, </w:t>
      </w:r>
      <w:r w:rsidRPr="005928F4">
        <w:t>it is possible that an "endless combination of misunderstandings, judgement errors, and procedural mistakes" will result</w:t>
      </w:r>
      <w:r>
        <w:t xml:space="preserve"> (Medina Ariza et al, 2016)</w:t>
      </w:r>
      <w:r w:rsidR="00905C25">
        <w:t>.</w:t>
      </w:r>
      <w:r>
        <w:t xml:space="preserve"> </w:t>
      </w:r>
    </w:p>
    <w:p w14:paraId="607B9F19" w14:textId="77777777" w:rsidR="007411F6" w:rsidRDefault="007411F6" w:rsidP="007411F6">
      <w:r>
        <w:t>Turner et al. (2019) analysis of the use of the DASH risk assessment shows that b</w:t>
      </w:r>
      <w:r w:rsidRPr="0060298D">
        <w:t>ased on preliminary data, there appear</w:t>
      </w:r>
      <w:r>
        <w:t>ed</w:t>
      </w:r>
      <w:r w:rsidRPr="0060298D">
        <w:t xml:space="preserve"> to be a significant amount of variation among officers. </w:t>
      </w:r>
      <w:r>
        <w:t xml:space="preserve">From the results of the data, it showed that some officers were better than others at identifying risk. This could be that they were working with better and more accurate data, or they were more skilled and communicating with the victims meaning they were obtaining more detailed and accurate responses. </w:t>
      </w:r>
    </w:p>
    <w:p w14:paraId="0193649E" w14:textId="4E1C9BAA" w:rsidR="007411F6" w:rsidRPr="0021424D" w:rsidRDefault="007411F6" w:rsidP="007411F6">
      <w:r>
        <w:t>A review into the DASH risk assessment by the college of policing showed that the DASH could be more effective when it is being used by a domestic abuse specialist rather than a front-line officer at the scene of an incident. A domestic abuse specialist would have more time to build a rapport with the victim and obtain more accurate results. It was recommended that consideration should be given into how a risk assessment is undertaken when it has been identified that there is ongoing threat, risk or harm (College of Policing, 2016)</w:t>
      </w:r>
      <w:r w:rsidR="00905C25">
        <w:t>.</w:t>
      </w:r>
      <w:r>
        <w:t xml:space="preserve"> </w:t>
      </w:r>
    </w:p>
    <w:p w14:paraId="0E87AF68" w14:textId="77777777" w:rsidR="007411F6" w:rsidRDefault="007411F6" w:rsidP="007411F6">
      <w:pPr>
        <w:rPr>
          <w:b/>
          <w:bCs/>
          <w:u w:val="single"/>
        </w:rPr>
      </w:pPr>
    </w:p>
    <w:p w14:paraId="0660F07E" w14:textId="77777777" w:rsidR="007411F6" w:rsidRPr="009024A2" w:rsidRDefault="007411F6" w:rsidP="007411F6">
      <w:pPr>
        <w:rPr>
          <w:b/>
          <w:bCs/>
          <w:u w:val="single"/>
        </w:rPr>
      </w:pPr>
    </w:p>
    <w:p w14:paraId="4FF6CA3B" w14:textId="0A45639C" w:rsidR="007411F6" w:rsidRPr="007411F6" w:rsidRDefault="007411F6" w:rsidP="007411F6">
      <w:pPr>
        <w:pStyle w:val="Heading2"/>
        <w:rPr>
          <w:u w:val="single"/>
        </w:rPr>
      </w:pPr>
      <w:bookmarkStart w:id="25" w:name="_Toc179224273"/>
      <w:bookmarkStart w:id="26" w:name="_Toc179224896"/>
      <w:bookmarkStart w:id="27" w:name="_Toc179234228"/>
      <w:r>
        <w:rPr>
          <w:u w:val="single"/>
        </w:rPr>
        <w:t xml:space="preserve">2.7 </w:t>
      </w:r>
      <w:r w:rsidRPr="007411F6">
        <w:rPr>
          <w:u w:val="single"/>
        </w:rPr>
        <w:t>Legislation and policy targeting domestic abuse</w:t>
      </w:r>
      <w:bookmarkEnd w:id="25"/>
      <w:bookmarkEnd w:id="26"/>
      <w:bookmarkEnd w:id="27"/>
      <w:r w:rsidRPr="007411F6">
        <w:rPr>
          <w:u w:val="single"/>
        </w:rPr>
        <w:t xml:space="preserve"> </w:t>
      </w:r>
    </w:p>
    <w:p w14:paraId="49B92152" w14:textId="77777777" w:rsidR="007411F6" w:rsidRDefault="007411F6" w:rsidP="007411F6">
      <w:pPr>
        <w:rPr>
          <w:b/>
          <w:bCs/>
          <w:u w:val="single"/>
        </w:rPr>
      </w:pPr>
    </w:p>
    <w:p w14:paraId="5E402DE4" w14:textId="77777777" w:rsidR="007411F6" w:rsidRDefault="007411F6" w:rsidP="007411F6">
      <w:r>
        <w:t xml:space="preserve">The domestic abuse act (2021) was first introduced in the queen’s speech in 2017. In April 2021 it was made into law. The act delivered new changes that would help support domestic abuse victims. This included the introduction of new offences in law such as intentional strangulation or suffocation (Section 70, Domestic abuse act, 2021) as well as reinforcing existing laws such as extending the offence of controlling and coercive behaviour (Section 76, Serious Crime act 2015) to include post separation abuse. The act also introduced a power for senior police officers to introduce a domestic violence protection notice (DVPN) this is a notice that restricts a perpetrator from contacting a victim in the result of no further action being decided following an allegation of an offence for 48 hours after it has been served ( Once a DVPN has been issued an application can be sent to magistrates court for a Domestic Violence Protection Order to be issued which further prevents contact for a maximum of 28 days. Any breaches of the DVPN or DVPO will mean the perpetrator is liable for arrest (GOV, 2022) </w:t>
      </w:r>
    </w:p>
    <w:p w14:paraId="5F2D5B45" w14:textId="77777777" w:rsidR="007411F6" w:rsidRDefault="007411F6" w:rsidP="007411F6">
      <w:r>
        <w:t xml:space="preserve">Although as already discussed, men suffer from many forms of abuse, women are </w:t>
      </w:r>
      <w:r w:rsidRPr="00BF704D">
        <w:t>disproportionately</w:t>
      </w:r>
      <w:r>
        <w:t xml:space="preserve"> affected by serious offences such as </w:t>
      </w:r>
      <w:r w:rsidRPr="001B1067">
        <w:t>harassment, stalking, rape, sexual assault, murder, honour-based abuse, coercive control</w:t>
      </w:r>
      <w:r>
        <w:t xml:space="preserve">. In 2021 the National Police Chiefs Council and the College of Policing launched the Violence Against Women and Girls threat and risk assessment. This was introduced to support police to better understand the risks that contribute to violence against women and girls so they can effectively manage resources and specialist departments to target the problem. The threat and risk assessment, the </w:t>
      </w:r>
      <w:proofErr w:type="gramStart"/>
      <w:r>
        <w:t>main  offences</w:t>
      </w:r>
      <w:proofErr w:type="gramEnd"/>
      <w:r>
        <w:t xml:space="preserve"> that were identified as being the biggest threat to women and girls are: </w:t>
      </w:r>
    </w:p>
    <w:p w14:paraId="6A133EEE" w14:textId="77777777" w:rsidR="007411F6" w:rsidRPr="00B607F8" w:rsidRDefault="007411F6" w:rsidP="007411F6">
      <w:pPr>
        <w:numPr>
          <w:ilvl w:val="0"/>
          <w:numId w:val="2"/>
        </w:numPr>
      </w:pPr>
      <w:r w:rsidRPr="00B607F8">
        <w:t>Domestic abuse</w:t>
      </w:r>
    </w:p>
    <w:p w14:paraId="7F621AA1" w14:textId="77777777" w:rsidR="007411F6" w:rsidRPr="00B607F8" w:rsidRDefault="007411F6" w:rsidP="007411F6">
      <w:pPr>
        <w:numPr>
          <w:ilvl w:val="0"/>
          <w:numId w:val="2"/>
        </w:numPr>
      </w:pPr>
      <w:r w:rsidRPr="00B607F8">
        <w:t>Rape and serious sexual offences</w:t>
      </w:r>
    </w:p>
    <w:p w14:paraId="71A4A173" w14:textId="77777777" w:rsidR="007411F6" w:rsidRPr="00B607F8" w:rsidRDefault="007411F6" w:rsidP="007411F6">
      <w:pPr>
        <w:numPr>
          <w:ilvl w:val="0"/>
          <w:numId w:val="2"/>
        </w:numPr>
      </w:pPr>
      <w:r w:rsidRPr="00B607F8">
        <w:lastRenderedPageBreak/>
        <w:t>Child sexual abuse and exploitation</w:t>
      </w:r>
    </w:p>
    <w:p w14:paraId="53D2A87F" w14:textId="77777777" w:rsidR="007411F6" w:rsidRDefault="007411F6" w:rsidP="007411F6">
      <w:pPr>
        <w:numPr>
          <w:ilvl w:val="0"/>
          <w:numId w:val="2"/>
        </w:numPr>
      </w:pPr>
      <w:r w:rsidRPr="00B607F8">
        <w:t xml:space="preserve">Tech enabled </w:t>
      </w:r>
      <w:r>
        <w:t xml:space="preserve">offences </w:t>
      </w:r>
      <w:r w:rsidRPr="00B607F8">
        <w:t>such as online stalking and harassment</w:t>
      </w:r>
    </w:p>
    <w:p w14:paraId="5396E362" w14:textId="77777777" w:rsidR="007411F6" w:rsidRDefault="007411F6" w:rsidP="007411F6">
      <w:r>
        <w:t xml:space="preserve">(NPCC,2023) </w:t>
      </w:r>
    </w:p>
    <w:p w14:paraId="01667D13" w14:textId="2F045F54" w:rsidR="00E47A4D" w:rsidRDefault="00E47A4D">
      <w:r>
        <w:br w:type="page"/>
      </w:r>
    </w:p>
    <w:p w14:paraId="55C9DBE7" w14:textId="77777777" w:rsidR="007411F6" w:rsidRPr="00B607F8" w:rsidRDefault="007411F6" w:rsidP="007411F6"/>
    <w:p w14:paraId="53D8E5B8" w14:textId="631F3F4C" w:rsidR="007411F6" w:rsidRDefault="007411F6" w:rsidP="007411F6">
      <w:pPr>
        <w:pStyle w:val="Heading1"/>
      </w:pPr>
      <w:bookmarkStart w:id="28" w:name="_Toc179224897"/>
      <w:bookmarkStart w:id="29" w:name="_Toc179234229"/>
      <w:r>
        <w:t xml:space="preserve">3. </w:t>
      </w:r>
      <w:r w:rsidRPr="00061B9B">
        <w:t>Methodology</w:t>
      </w:r>
      <w:bookmarkEnd w:id="28"/>
      <w:bookmarkEnd w:id="29"/>
    </w:p>
    <w:p w14:paraId="42F196F1" w14:textId="77777777" w:rsidR="007411F6" w:rsidRDefault="007411F6" w:rsidP="007411F6">
      <w:pPr>
        <w:rPr>
          <w:b/>
          <w:bCs/>
          <w:sz w:val="28"/>
          <w:szCs w:val="28"/>
          <w:u w:val="single"/>
        </w:rPr>
      </w:pPr>
    </w:p>
    <w:p w14:paraId="49386B59" w14:textId="3C95ABD7" w:rsidR="007411F6" w:rsidRPr="007411F6" w:rsidRDefault="007411F6" w:rsidP="007411F6">
      <w:pPr>
        <w:pStyle w:val="Heading2"/>
        <w:rPr>
          <w:u w:val="single"/>
        </w:rPr>
      </w:pPr>
      <w:bookmarkStart w:id="30" w:name="_Toc179224898"/>
      <w:bookmarkStart w:id="31" w:name="_Toc179234230"/>
      <w:r w:rsidRPr="007411F6">
        <w:rPr>
          <w:u w:val="single"/>
        </w:rPr>
        <w:t xml:space="preserve">3.1 </w:t>
      </w:r>
      <w:r w:rsidRPr="007411F6">
        <w:rPr>
          <w:u w:val="single"/>
        </w:rPr>
        <w:t>Introduction</w:t>
      </w:r>
      <w:bookmarkEnd w:id="30"/>
      <w:bookmarkEnd w:id="31"/>
    </w:p>
    <w:p w14:paraId="147B2055" w14:textId="77777777" w:rsidR="007411F6" w:rsidRDefault="007411F6" w:rsidP="007411F6">
      <w:r>
        <w:t xml:space="preserve">The research in this study is aiming to identify the effectiveness of the police response to domestic abuse in England and Wales. To do this the focus will be looking at how police risk </w:t>
      </w:r>
      <w:proofErr w:type="gramStart"/>
      <w:r>
        <w:t>assess</w:t>
      </w:r>
      <w:proofErr w:type="gramEnd"/>
      <w:r>
        <w:t xml:space="preserve"> domestic abuse. How officers are trained in domestic abuse, and whether the tools they are being given to help with the response to domestic abuse are working, or whether it is reliant on officer discretion and ability. Previous research suggests that the current way police risk assess domestic abuse incidents may not be working effectively, leading to failings in identifying higher risk incidents (Turner et al, 2019) The research in this study will look to identify whether serving police officers feel that they have the right training, tools and time to complete the job effectively. </w:t>
      </w:r>
    </w:p>
    <w:p w14:paraId="52941F0A" w14:textId="77777777" w:rsidR="007411F6" w:rsidRDefault="007411F6" w:rsidP="007411F6">
      <w:r>
        <w:t xml:space="preserve">It has been difficult to locate any previous studies that have utilised serving frontline police officers to identify their opinions on current domestic abuse policy and procedures. There are many resources online that have surveyed members of the public such as the crime survey for England and Wales. Finding data from the perspective of police officers as opposed to victims may identify a need for further development of policy and resourcing that will benefit both police officers and victims of domestic abuse. According to the Home Office (2019) the economic and social cost of domestic abuse in England and Wales is roughly £66 billion. This includes direct police costs, preventative work and emotional and mental health services providing support for victims. Identifying a gap for improvement is important as police efficiency in identifying risk and managing offenders could reduce the public spending as well as providing an effective service to victims. </w:t>
      </w:r>
    </w:p>
    <w:p w14:paraId="1777AB63" w14:textId="376B3C2F" w:rsidR="007411F6" w:rsidRPr="007411F6" w:rsidRDefault="007411F6" w:rsidP="007411F6">
      <w:pPr>
        <w:pStyle w:val="Heading2"/>
        <w:rPr>
          <w:u w:val="single"/>
        </w:rPr>
      </w:pPr>
      <w:bookmarkStart w:id="32" w:name="_Toc179224899"/>
      <w:bookmarkStart w:id="33" w:name="_Toc179234231"/>
      <w:r w:rsidRPr="007411F6">
        <w:rPr>
          <w:u w:val="single"/>
        </w:rPr>
        <w:t xml:space="preserve">3.2 </w:t>
      </w:r>
      <w:r w:rsidRPr="007411F6">
        <w:rPr>
          <w:u w:val="single"/>
        </w:rPr>
        <w:t>Research</w:t>
      </w:r>
      <w:bookmarkEnd w:id="32"/>
      <w:bookmarkEnd w:id="33"/>
    </w:p>
    <w:p w14:paraId="64F6A5E4" w14:textId="77777777" w:rsidR="007411F6" w:rsidRDefault="007411F6" w:rsidP="007411F6">
      <w:r w:rsidRPr="00C45F5D">
        <w:t xml:space="preserve">Research </w:t>
      </w:r>
      <w:r>
        <w:t xml:space="preserve">can be </w:t>
      </w:r>
      <w:r w:rsidRPr="00C45F5D">
        <w:t>defined as the production of new knowledge or the use of preexisting knowledge to provide</w:t>
      </w:r>
      <w:r>
        <w:t xml:space="preserve"> new</w:t>
      </w:r>
      <w:r w:rsidRPr="00C45F5D">
        <w:t xml:space="preserve"> ideas, approaches, and comprehensions. This can involve synthesising and analysing earlier research to the degree that it produces fresh and creative results</w:t>
      </w:r>
      <w:r>
        <w:t xml:space="preserve"> (Western Sydney University) </w:t>
      </w:r>
    </w:p>
    <w:p w14:paraId="65470D1E" w14:textId="77777777" w:rsidR="007411F6" w:rsidRDefault="007411F6" w:rsidP="007411F6"/>
    <w:p w14:paraId="71CF2A50" w14:textId="2E2FAC57" w:rsidR="007411F6" w:rsidRPr="007411F6" w:rsidRDefault="007411F6" w:rsidP="007411F6">
      <w:pPr>
        <w:pStyle w:val="Heading2"/>
        <w:rPr>
          <w:u w:val="single"/>
        </w:rPr>
      </w:pPr>
      <w:bookmarkStart w:id="34" w:name="_Toc179224900"/>
      <w:bookmarkStart w:id="35" w:name="_Toc179234232"/>
      <w:r w:rsidRPr="007411F6">
        <w:rPr>
          <w:u w:val="single"/>
        </w:rPr>
        <w:t xml:space="preserve">3.3 </w:t>
      </w:r>
      <w:r w:rsidRPr="007411F6">
        <w:rPr>
          <w:u w:val="single"/>
        </w:rPr>
        <w:t>Primary and Secondary research</w:t>
      </w:r>
      <w:bookmarkEnd w:id="34"/>
      <w:bookmarkEnd w:id="35"/>
    </w:p>
    <w:p w14:paraId="339726EA" w14:textId="77777777" w:rsidR="007411F6" w:rsidRDefault="007411F6" w:rsidP="007411F6">
      <w:proofErr w:type="spellStart"/>
      <w:r>
        <w:t>Bouchrika</w:t>
      </w:r>
      <w:proofErr w:type="spellEnd"/>
      <w:r>
        <w:t xml:space="preserve"> (2024) states that primary research is when the researcher gathers information first hand. The aim being to answer questions that have not been asked before. Primary research can be completed in multiple different forms which include, interviews, surveys, or focus groups. Drawbacks to completing primary research is that often it can be time consuming, expensive and takes a lot of effort.  Conducting primary research also needs to have ethical considerations such as confidentiality and anonymity for participants. When results are published it could cause embarrassment or reveal personal information that the participant did not want to be included.</w:t>
      </w:r>
    </w:p>
    <w:p w14:paraId="48BCAF8E" w14:textId="77777777" w:rsidR="007411F6" w:rsidRDefault="007411F6" w:rsidP="007411F6">
      <w:proofErr w:type="spellStart"/>
      <w:r>
        <w:lastRenderedPageBreak/>
        <w:t>Bouchrika</w:t>
      </w:r>
      <w:proofErr w:type="spellEnd"/>
      <w:r>
        <w:t xml:space="preserve"> (2024) explains that secondary research differs from primary research as it does not need to involve the researcher themselves. Secondary research can be the review of already published literature or data that has been completed by another researcher. The most common method of secondary research is a systematic review which is the process of reviewing existing studies and discovering new findings. </w:t>
      </w:r>
    </w:p>
    <w:p w14:paraId="6E6DC347" w14:textId="77777777" w:rsidR="007411F6" w:rsidRPr="007411F6" w:rsidRDefault="007411F6" w:rsidP="007411F6">
      <w:pPr>
        <w:rPr>
          <w:u w:val="single"/>
        </w:rPr>
      </w:pPr>
    </w:p>
    <w:p w14:paraId="09A7BE8B" w14:textId="03E95ED4" w:rsidR="007411F6" w:rsidRPr="007411F6" w:rsidRDefault="007411F6" w:rsidP="007411F6">
      <w:pPr>
        <w:pStyle w:val="Heading2"/>
        <w:rPr>
          <w:u w:val="single"/>
        </w:rPr>
      </w:pPr>
      <w:bookmarkStart w:id="36" w:name="_Toc179224901"/>
      <w:bookmarkStart w:id="37" w:name="_Toc179234233"/>
      <w:r w:rsidRPr="007411F6">
        <w:rPr>
          <w:u w:val="single"/>
        </w:rPr>
        <w:t xml:space="preserve">3.4 </w:t>
      </w:r>
      <w:r w:rsidRPr="007411F6">
        <w:rPr>
          <w:u w:val="single"/>
        </w:rPr>
        <w:t>Qualitive and Quantitative data</w:t>
      </w:r>
      <w:bookmarkEnd w:id="36"/>
      <w:bookmarkEnd w:id="37"/>
    </w:p>
    <w:p w14:paraId="034599D1" w14:textId="77777777" w:rsidR="007411F6" w:rsidRDefault="007411F6" w:rsidP="007411F6"/>
    <w:p w14:paraId="202A86B3" w14:textId="77777777" w:rsidR="007411F6" w:rsidRDefault="007411F6" w:rsidP="007411F6">
      <w:r>
        <w:t xml:space="preserve">The main difference between qualitative and quantitative data is the type of data which is collected and analysed. </w:t>
      </w:r>
      <w:r w:rsidRPr="00871058">
        <w:t>Numerical data is collected, and statistical techniques are used for analysis in quantitative research. Producing objective, quantifiable, empirical data that can be stated numerically is the aim. Making predictions, finding patterns, and testing hypotheses are common uses for quantitative research.</w:t>
      </w:r>
      <w:r>
        <w:t xml:space="preserve"> Q</w:t>
      </w:r>
      <w:r w:rsidRPr="0098736D">
        <w:t xml:space="preserve">ualitative research collects non-numerical data (words, images, sounds) to </w:t>
      </w:r>
      <w:proofErr w:type="gramStart"/>
      <w:r w:rsidRPr="0098736D">
        <w:t>look into</w:t>
      </w:r>
      <w:proofErr w:type="gramEnd"/>
      <w:r w:rsidRPr="0098736D">
        <w:t xml:space="preserve"> subjective experiences and attitudes. It attempts to provide thorough explanations and unearth fresh perspectives on the subject being studied. Qualitative research is more expressive and aims to understand perceptions rather than reviewing numbers and statistics</w:t>
      </w:r>
      <w:r>
        <w:t xml:space="preserve"> (McLeod, 2023)</w:t>
      </w:r>
      <w:r w:rsidRPr="0098736D">
        <w:t>. </w:t>
      </w:r>
    </w:p>
    <w:p w14:paraId="1A7E351C" w14:textId="77777777" w:rsidR="007411F6" w:rsidRPr="0098736D" w:rsidRDefault="007411F6" w:rsidP="007411F6">
      <w:r>
        <w:t xml:space="preserve">McLeod (2023) states that the advantages of Qualitative research are that the researcher has a closer involvement with the field and their research which allows them to find issues that can often be missed. Denscombe (2010) states that </w:t>
      </w:r>
      <w:r w:rsidRPr="004D42FF">
        <w:t>Qualitative analysis allows fo</w:t>
      </w:r>
      <w:r>
        <w:t xml:space="preserve">r </w:t>
      </w:r>
      <w:r w:rsidRPr="004D42FF">
        <w:t>ambiguities/contradictions in the data, which reflect social reality</w:t>
      </w:r>
      <w:r>
        <w:t xml:space="preserve">. Limitations to Qualitative research include time consumption and expensive costs. As the data can be subjective often the reliability and validity can be questioned as it is not possible to replicate the research taking place, therefore cannot be compared to anything (McLeod,2023). </w:t>
      </w:r>
    </w:p>
    <w:p w14:paraId="76C82080" w14:textId="77777777" w:rsidR="007411F6" w:rsidRDefault="007411F6" w:rsidP="007411F6">
      <w:r>
        <w:t xml:space="preserve">Advantages of Quantitative data are that as the results are interpreted with statistical analysis, a quantitative approach is viewed as more objective and less varied. The research can also be repeated as the results of the research are less open to interpretation as it is numerical data (McLeod, 2023) Limitations for Quantitative data are that often the research results are collected, and the participants are not able to explain meaning of their answers. Also, the accuracy of the data is reliant on large sample sizes. Smaller scale studies may not be reliable due to the low quantity of data. </w:t>
      </w:r>
    </w:p>
    <w:p w14:paraId="7693CA94" w14:textId="77777777" w:rsidR="007411F6" w:rsidRPr="00C45F5D" w:rsidRDefault="007411F6" w:rsidP="007411F6"/>
    <w:p w14:paraId="1ECF882E" w14:textId="09F32F7B" w:rsidR="007411F6" w:rsidRPr="007411F6" w:rsidRDefault="007411F6" w:rsidP="007411F6">
      <w:pPr>
        <w:pStyle w:val="Heading2"/>
        <w:rPr>
          <w:u w:val="single"/>
        </w:rPr>
      </w:pPr>
      <w:bookmarkStart w:id="38" w:name="_Toc179224902"/>
      <w:bookmarkStart w:id="39" w:name="_Toc179234234"/>
      <w:r w:rsidRPr="007411F6">
        <w:rPr>
          <w:u w:val="single"/>
        </w:rPr>
        <w:t xml:space="preserve">3.5 </w:t>
      </w:r>
      <w:r w:rsidRPr="007411F6">
        <w:rPr>
          <w:u w:val="single"/>
        </w:rPr>
        <w:t>Research Method</w:t>
      </w:r>
      <w:bookmarkEnd w:id="38"/>
      <w:bookmarkEnd w:id="39"/>
    </w:p>
    <w:p w14:paraId="1AA7FC4B" w14:textId="77777777" w:rsidR="007411F6" w:rsidRDefault="007411F6" w:rsidP="007411F6">
      <w:pPr>
        <w:rPr>
          <w:b/>
          <w:bCs/>
          <w:u w:val="single"/>
        </w:rPr>
      </w:pPr>
    </w:p>
    <w:p w14:paraId="398689D6" w14:textId="77777777" w:rsidR="007411F6" w:rsidRDefault="007411F6" w:rsidP="007411F6">
      <w:r>
        <w:t xml:space="preserve">The chosen way to assess the effectiveness of the police response to domestic abuse will be by a survey being sent to serving officers of Gwent Police. A survey has been chosen as this can be completed more efficiently than interviewing individuals. This also allows any participant to remain anonymous. Using a survey will allow the researcher to collect primary data for analysis and review. Primary data is essentially information that is collected by the researcher directly rather than obtained from other resources (Cambridge Dictionary). The research will use a Quantitative approach. </w:t>
      </w:r>
    </w:p>
    <w:p w14:paraId="7962A03E" w14:textId="77777777" w:rsidR="007411F6" w:rsidRDefault="007411F6" w:rsidP="007411F6">
      <w:r>
        <w:lastRenderedPageBreak/>
        <w:t xml:space="preserve">The survey will initially look to identify the demographic of those answering the questions. This will be so answers can be compared to age, length of service and current role. This can identify if officers longer in service feel more confident to identify risk and dealing with domestic abuse than someone who is less in service. </w:t>
      </w:r>
    </w:p>
    <w:p w14:paraId="57AA71FE" w14:textId="77777777" w:rsidR="007411F6" w:rsidRDefault="007411F6" w:rsidP="007411F6">
      <w:r>
        <w:t xml:space="preserve">The survey will then ask how often the officer encounters domestic abuse in their working set. This will identify the variation between a response officer or an officer who works on roads policing for example. It will also ask if the officer completing has taken part in any additional domestic abuse training that my assist their knowledge. </w:t>
      </w:r>
    </w:p>
    <w:p w14:paraId="40E406B3" w14:textId="77777777" w:rsidR="007411F6" w:rsidRDefault="007411F6" w:rsidP="007411F6">
      <w:r>
        <w:t xml:space="preserve">Finally, the survey will look to identify whether the officers completing find the DASH risk assessment to be an effective tool to help with risk grading. To do this, the officers completing will be asked, if they have completed a DASH, if the DASH assisted with the grading, their confidence in risk assessing with/without the DASH and if they believe the DASH is a beneficial tool to assist them at domestic abuse incidents. </w:t>
      </w:r>
    </w:p>
    <w:p w14:paraId="06E1CA50" w14:textId="77777777" w:rsidR="007411F6" w:rsidRDefault="007411F6" w:rsidP="007411F6">
      <w:r>
        <w:t xml:space="preserve">The purpose of the survey is to try and identify where there is variation between officers in assessing risk. Turner (2019) argued that there were some officers who were better than others with identifying risk. The survey responses will be filtered to see if there is any correlation between the age of officers or their length of service and being able to identify risk differently to someone who is younger and newer in service or vice versa. </w:t>
      </w:r>
    </w:p>
    <w:p w14:paraId="1F1B04E7" w14:textId="77777777" w:rsidR="007411F6" w:rsidRPr="00A67B24" w:rsidRDefault="007411F6" w:rsidP="007411F6">
      <w:r>
        <w:t xml:space="preserve">The survey will be conducted using Google Forms. This method has been chosen as Google offers this service free of charge. The form can also be disseminated to multiple people at once for them to complete. The aim is to try to achieve 50 responses so I can identify any trends. The reason behind collecting 40 responses is this is an achievable and realistic number to </w:t>
      </w:r>
      <w:proofErr w:type="gramStart"/>
      <w:r>
        <w:t>get</w:t>
      </w:r>
      <w:proofErr w:type="gramEnd"/>
      <w:r>
        <w:t xml:space="preserve"> and this will allow enough data to be analysed. </w:t>
      </w:r>
    </w:p>
    <w:p w14:paraId="6A97E157" w14:textId="77777777" w:rsidR="007411F6" w:rsidRPr="007411F6" w:rsidRDefault="007411F6" w:rsidP="007411F6">
      <w:pPr>
        <w:rPr>
          <w:b/>
          <w:bCs/>
          <w:u w:val="single"/>
        </w:rPr>
      </w:pPr>
    </w:p>
    <w:p w14:paraId="5FACB520" w14:textId="532FA95E" w:rsidR="007411F6" w:rsidRPr="007411F6" w:rsidRDefault="007411F6" w:rsidP="007411F6">
      <w:pPr>
        <w:pStyle w:val="Heading2"/>
        <w:rPr>
          <w:u w:val="single"/>
        </w:rPr>
      </w:pPr>
      <w:bookmarkStart w:id="40" w:name="_Toc179224903"/>
      <w:bookmarkStart w:id="41" w:name="_Toc179234235"/>
      <w:r w:rsidRPr="007411F6">
        <w:rPr>
          <w:u w:val="single"/>
        </w:rPr>
        <w:t xml:space="preserve">3.6 </w:t>
      </w:r>
      <w:r w:rsidRPr="007411F6">
        <w:rPr>
          <w:u w:val="single"/>
        </w:rPr>
        <w:t>Considerations</w:t>
      </w:r>
      <w:bookmarkEnd w:id="40"/>
      <w:bookmarkEnd w:id="41"/>
      <w:r w:rsidRPr="007411F6">
        <w:rPr>
          <w:u w:val="single"/>
        </w:rPr>
        <w:t xml:space="preserve"> </w:t>
      </w:r>
    </w:p>
    <w:p w14:paraId="7FAD6363" w14:textId="77777777" w:rsidR="007411F6" w:rsidRDefault="007411F6" w:rsidP="007411F6">
      <w:pPr>
        <w:rPr>
          <w:b/>
          <w:bCs/>
          <w:u w:val="single"/>
        </w:rPr>
      </w:pPr>
    </w:p>
    <w:p w14:paraId="39CADA35" w14:textId="77777777" w:rsidR="007411F6" w:rsidRPr="00EB4B99" w:rsidRDefault="007411F6" w:rsidP="007411F6">
      <w:r>
        <w:t xml:space="preserve">By using a Survey this allows the researcher to quickly and efficiently collect responses from multiple people. Surveys are inexpensive and there is online software that allows the researcher to administer the survey to multiple people such as Google Docs or websites like Survey Monkey. Surveys allow the researchers to receive lots of raw data for analysis. Issues that have been identified with surveys is that it limits the response of the participants that are completing it. Wording of the questions could also bias any responses and consideration would need to be made to avoid this. </w:t>
      </w:r>
      <w:r w:rsidRPr="00EB4B99">
        <w:t>While surveys work well for descriptive studies, they can also be used to investigate certain features of a situation, look for explanations, or gather information for hypothesis testing. Understanding that "the survey approach is a research strategy, not a research method" is crucial</w:t>
      </w:r>
      <w:r>
        <w:t xml:space="preserve"> (Kelley et al, 2003) </w:t>
      </w:r>
    </w:p>
    <w:p w14:paraId="3621E5DE" w14:textId="77777777" w:rsidR="007411F6" w:rsidRDefault="007411F6" w:rsidP="007411F6">
      <w:r>
        <w:t xml:space="preserve">Before conducting the surveys, consideration was made to interview supervisors of different departments within the police force such as response, CID or public protection. The view of doing this was to understand the perspective of risk assessing from a supervisory point of view. Conducting interviews would have benefited the research as this would allow for a more in-depth range of information, however, in practice time constraints would not allow for this to take place. This also would have meant that already busy supervisors managing incidents with identified risk would have to take more time out of their day to participate in an interview. </w:t>
      </w:r>
    </w:p>
    <w:p w14:paraId="4D7C3B7B" w14:textId="77777777" w:rsidR="007411F6" w:rsidRPr="00B6529C" w:rsidRDefault="007411F6" w:rsidP="007411F6">
      <w:r>
        <w:lastRenderedPageBreak/>
        <w:t xml:space="preserve">The decision was made to target front line police officers as these officers are more likely to deal with domestic violence more often and are more likely to be completing the initial risk assessment. This would then allow the data to remain more consistent and the variation in answers would not change based on officers receiving further training. For example, a response officers’ point of view would likely be different to someone who has worked as a detective on the public protection department as they would have received more upskilling and additional training. </w:t>
      </w:r>
    </w:p>
    <w:p w14:paraId="6EFD2DCB" w14:textId="77777777" w:rsidR="007654E7" w:rsidRDefault="007654E7"/>
    <w:p w14:paraId="0B7DD5E3" w14:textId="3C060436" w:rsidR="00E47A4D" w:rsidRDefault="00E47A4D">
      <w:r>
        <w:br w:type="page"/>
      </w:r>
    </w:p>
    <w:p w14:paraId="73CEDF11" w14:textId="395B5D50" w:rsidR="007411F6" w:rsidRDefault="007411F6" w:rsidP="007411F6">
      <w:pPr>
        <w:pStyle w:val="Heading1"/>
      </w:pPr>
      <w:bookmarkStart w:id="42" w:name="_Toc179224904"/>
      <w:bookmarkStart w:id="43" w:name="_Toc179234236"/>
      <w:r>
        <w:lastRenderedPageBreak/>
        <w:t xml:space="preserve">4. </w:t>
      </w:r>
      <w:r w:rsidRPr="00AA7BE5">
        <w:t>Analysis of results</w:t>
      </w:r>
      <w:bookmarkEnd w:id="42"/>
      <w:bookmarkEnd w:id="43"/>
    </w:p>
    <w:p w14:paraId="62507B4C" w14:textId="77777777" w:rsidR="007411F6" w:rsidRDefault="007411F6" w:rsidP="007411F6">
      <w:pPr>
        <w:rPr>
          <w:b/>
          <w:bCs/>
          <w:sz w:val="28"/>
          <w:szCs w:val="28"/>
          <w:u w:val="single"/>
        </w:rPr>
      </w:pPr>
    </w:p>
    <w:p w14:paraId="4496F0A5" w14:textId="30635624" w:rsidR="007411F6" w:rsidRPr="007411F6" w:rsidRDefault="007411F6" w:rsidP="007411F6">
      <w:pPr>
        <w:pStyle w:val="Heading2"/>
        <w:rPr>
          <w:u w:val="single"/>
        </w:rPr>
      </w:pPr>
      <w:bookmarkStart w:id="44" w:name="_Toc179224905"/>
      <w:bookmarkStart w:id="45" w:name="_Toc179234237"/>
      <w:r w:rsidRPr="007411F6">
        <w:rPr>
          <w:u w:val="single"/>
        </w:rPr>
        <w:t xml:space="preserve">4.1 </w:t>
      </w:r>
      <w:r w:rsidRPr="007411F6">
        <w:rPr>
          <w:u w:val="single"/>
        </w:rPr>
        <w:t>Introduction</w:t>
      </w:r>
      <w:bookmarkEnd w:id="44"/>
      <w:bookmarkEnd w:id="45"/>
    </w:p>
    <w:p w14:paraId="6D9AC234" w14:textId="77777777" w:rsidR="007411F6" w:rsidRDefault="007411F6" w:rsidP="007411F6"/>
    <w:p w14:paraId="6519440B" w14:textId="77777777" w:rsidR="007411F6" w:rsidRDefault="007411F6" w:rsidP="007411F6">
      <w:r>
        <w:t xml:space="preserve">Within this section of the paper the aim will be to analyse the results of front-line police officers’ views on the effectiveness of the DASH risk assessment when dealing with domestic abuse. It has already been outlined earlier in the paper in the literature review section how the DASH risk assessment may not be an effective way of risk assessing domestic abuse and does not assist officers in identifying a risk of revictimization or higher risk incidents which may cause serious harm. Primary research has been conducted by use of a survey to help understand how current frontline officers in Gwent Police feel about the DASH risk assessment and its effectiveness. The objective of this section is to analyse and discuss the results of the survey that was undertaken. </w:t>
      </w:r>
    </w:p>
    <w:p w14:paraId="15543D47" w14:textId="77777777" w:rsidR="007411F6" w:rsidRDefault="007411F6" w:rsidP="007411F6"/>
    <w:p w14:paraId="5BBF9A1E" w14:textId="35D3D460" w:rsidR="007411F6" w:rsidRDefault="007411F6" w:rsidP="007411F6">
      <w:pPr>
        <w:pStyle w:val="Heading2"/>
      </w:pPr>
      <w:bookmarkStart w:id="46" w:name="_Toc179224906"/>
      <w:bookmarkStart w:id="47" w:name="_Toc179234238"/>
      <w:r>
        <w:t xml:space="preserve">4.2 </w:t>
      </w:r>
      <w:r>
        <w:t>What is data Analysis?</w:t>
      </w:r>
      <w:bookmarkEnd w:id="46"/>
      <w:bookmarkEnd w:id="47"/>
    </w:p>
    <w:p w14:paraId="60885C1F" w14:textId="77777777" w:rsidR="007411F6" w:rsidRPr="00A26EED" w:rsidRDefault="007411F6" w:rsidP="007411F6">
      <w:r>
        <w:t xml:space="preserve">Data analysis is the process of collecting, reviewing and analysing data </w:t>
      </w:r>
      <w:proofErr w:type="gramStart"/>
      <w:r>
        <w:t>in order to</w:t>
      </w:r>
      <w:proofErr w:type="gramEnd"/>
      <w:r>
        <w:t xml:space="preserve"> gain new insights that can then be used to make informed decisions (Coursera, 2023). Essentially, making sense of information that has been collected by researchers. In this instance the data has been collected using Google Docs in the form of a survey to serving front line police officers. </w:t>
      </w:r>
    </w:p>
    <w:p w14:paraId="6A42E853" w14:textId="77777777" w:rsidR="007411F6" w:rsidRDefault="007411F6" w:rsidP="007411F6">
      <w:pPr>
        <w:rPr>
          <w:b/>
          <w:bCs/>
          <w:u w:val="single"/>
        </w:rPr>
      </w:pPr>
    </w:p>
    <w:p w14:paraId="23D7BAE7" w14:textId="7022B56A" w:rsidR="007411F6" w:rsidRPr="007411F6" w:rsidRDefault="007411F6" w:rsidP="007411F6">
      <w:pPr>
        <w:pStyle w:val="Heading2"/>
        <w:rPr>
          <w:u w:val="single"/>
        </w:rPr>
      </w:pPr>
      <w:bookmarkStart w:id="48" w:name="_Toc179224907"/>
      <w:bookmarkStart w:id="49" w:name="_Toc179234239"/>
      <w:r w:rsidRPr="007411F6">
        <w:rPr>
          <w:u w:val="single"/>
        </w:rPr>
        <w:t xml:space="preserve">4.3 </w:t>
      </w:r>
      <w:r w:rsidRPr="007411F6">
        <w:rPr>
          <w:u w:val="single"/>
        </w:rPr>
        <w:t>Advantages of Google Docs</w:t>
      </w:r>
      <w:bookmarkEnd w:id="48"/>
      <w:bookmarkEnd w:id="49"/>
    </w:p>
    <w:p w14:paraId="262A0856" w14:textId="77777777" w:rsidR="007411F6" w:rsidRDefault="007411F6" w:rsidP="007411F6"/>
    <w:p w14:paraId="358E8B9B" w14:textId="77777777" w:rsidR="007411F6" w:rsidRDefault="007411F6" w:rsidP="007411F6">
      <w:r>
        <w:t xml:space="preserve">As noted earlier, the survey was created and disseminated using Google Docs. This was a simple way to create a form which could be emailed and sent to individual officers as well as large groups of officers at once. The survey was completely anonymous, this benefited the research as it meant the person completing would not feel they had to amend answers out of fear of embarrassment or judgement. Using an online platform to create the survey also has environmental benefits as this saved any paper being printed and </w:t>
      </w:r>
      <w:proofErr w:type="gramStart"/>
      <w:r>
        <w:t>all of</w:t>
      </w:r>
      <w:proofErr w:type="gramEnd"/>
      <w:r>
        <w:t xml:space="preserve"> the responses could be collated in one place. </w:t>
      </w:r>
    </w:p>
    <w:p w14:paraId="388E9446" w14:textId="77777777" w:rsidR="007411F6" w:rsidRPr="006306F3" w:rsidRDefault="007411F6" w:rsidP="007411F6">
      <w:pPr>
        <w:rPr>
          <w:b/>
          <w:bCs/>
          <w:u w:val="single"/>
        </w:rPr>
      </w:pPr>
    </w:p>
    <w:p w14:paraId="50DB0889" w14:textId="536DFE41" w:rsidR="007411F6" w:rsidRPr="007411F6" w:rsidRDefault="007411F6" w:rsidP="007411F6">
      <w:pPr>
        <w:pStyle w:val="Heading2"/>
        <w:rPr>
          <w:u w:val="single"/>
        </w:rPr>
      </w:pPr>
      <w:bookmarkStart w:id="50" w:name="_Toc179224908"/>
      <w:bookmarkStart w:id="51" w:name="_Toc179234240"/>
      <w:r w:rsidRPr="007411F6">
        <w:rPr>
          <w:u w:val="single"/>
        </w:rPr>
        <w:t xml:space="preserve">4.4 </w:t>
      </w:r>
      <w:r w:rsidRPr="007411F6">
        <w:rPr>
          <w:u w:val="single"/>
        </w:rPr>
        <w:t>Disadvantages of Google Docs</w:t>
      </w:r>
      <w:bookmarkEnd w:id="50"/>
      <w:bookmarkEnd w:id="51"/>
    </w:p>
    <w:p w14:paraId="7DE35811" w14:textId="77777777" w:rsidR="007411F6" w:rsidRDefault="007411F6" w:rsidP="007411F6"/>
    <w:p w14:paraId="15B67E63" w14:textId="77777777" w:rsidR="007411F6" w:rsidRDefault="007411F6" w:rsidP="007411F6">
      <w:r>
        <w:t xml:space="preserve">One of the disadvantages found with the use of Google Docs was that questions could be skipped on the survey and that there was no option to expand on answers. 51 responses were gained in total however two questions only received 50 answers, and one question had 49. The reason the answers were skipped is unknown and there was no way to trace the participant back to an answer as the survey was anonymous. This could affect the reliability of the data that </w:t>
      </w:r>
      <w:r>
        <w:lastRenderedPageBreak/>
        <w:t xml:space="preserve">is gathered. The topic of domestic abuse can also be difficult for some people to discuss as often it can be quite triggering. Ordinarily on topics which may affect people adversely a disclaimer would be put at the start of the survey. There was no option for this to be included. </w:t>
      </w:r>
    </w:p>
    <w:p w14:paraId="151B5956" w14:textId="77777777" w:rsidR="007411F6" w:rsidRDefault="007411F6" w:rsidP="007411F6"/>
    <w:p w14:paraId="553EE2A7" w14:textId="76D89E15" w:rsidR="007411F6" w:rsidRPr="007411F6" w:rsidRDefault="007411F6" w:rsidP="007411F6">
      <w:pPr>
        <w:pStyle w:val="Heading2"/>
        <w:rPr>
          <w:u w:val="single"/>
        </w:rPr>
      </w:pPr>
      <w:bookmarkStart w:id="52" w:name="_Toc179224909"/>
      <w:bookmarkStart w:id="53" w:name="_Toc179234241"/>
      <w:r w:rsidRPr="007411F6">
        <w:rPr>
          <w:u w:val="single"/>
        </w:rPr>
        <w:t xml:space="preserve">4.5 </w:t>
      </w:r>
      <w:r w:rsidRPr="007411F6">
        <w:rPr>
          <w:u w:val="single"/>
        </w:rPr>
        <w:t>Statistics of Survey participants</w:t>
      </w:r>
      <w:bookmarkEnd w:id="52"/>
      <w:bookmarkEnd w:id="53"/>
    </w:p>
    <w:p w14:paraId="6889F329" w14:textId="77777777" w:rsidR="007411F6" w:rsidRDefault="007411F6" w:rsidP="007411F6">
      <w:r>
        <w:t xml:space="preserve">51 participants completed the survey. The survey started with three questions to identify the age, length of service and job role of the participant. This was to identify any variation between the thoughts of someone later in service to someone who was newer. The job roles also may have affected the data as some job roles are exposed to domestic violence more than others. </w:t>
      </w:r>
    </w:p>
    <w:p w14:paraId="0F426B93" w14:textId="77777777" w:rsidR="007411F6" w:rsidRDefault="007411F6" w:rsidP="007411F6">
      <w:r>
        <w:t xml:space="preserve">Out of the 51 responses, 41 stated they were based on response which made up 80.4%. 4 stated they worked on NPT which is 7.8% of participants. 4 stated they worked on roads policing which is 7.8% again. 2 said they worked on CID which made up 3.9%. </w:t>
      </w:r>
    </w:p>
    <w:p w14:paraId="0225ADAA" w14:textId="77777777" w:rsidR="007411F6" w:rsidRDefault="007411F6" w:rsidP="007411F6">
      <w:r>
        <w:t xml:space="preserve">When asked their age, 21 of the participants were between the ages of 25 and 30 making up 41.2%. 19 were between 18 and 24 meaning 37.3%. 10 people were between the ages of 30 and 40 which was 19.6%. 1 person who completed the survey was between 40 and 55 making up 2%. No one who completed the survey was older </w:t>
      </w:r>
      <w:proofErr w:type="spellStart"/>
      <w:r>
        <w:t>then</w:t>
      </w:r>
      <w:proofErr w:type="spellEnd"/>
      <w:r>
        <w:t xml:space="preserve"> 55. </w:t>
      </w:r>
    </w:p>
    <w:p w14:paraId="7A83FC44" w14:textId="77777777" w:rsidR="007411F6" w:rsidRDefault="007411F6" w:rsidP="007411F6">
      <w:proofErr w:type="gramStart"/>
      <w:r>
        <w:t>The majority of</w:t>
      </w:r>
      <w:proofErr w:type="gramEnd"/>
      <w:r>
        <w:t xml:space="preserve"> people who completed the survey stated their length of service was between 0 and 5 years. This was 32 people making up 62.7% of participants. The second most selected answer was 6-10 years with 14 people meaning 27.5% of participants. 3 people selected 11-15 years meaning 5.9% and 2 people chose 16-20 years meaning 3.9%. No one who completed the survey had longer than 20 years’ service. </w:t>
      </w:r>
    </w:p>
    <w:p w14:paraId="3471AEAC" w14:textId="77777777" w:rsidR="007411F6" w:rsidRPr="000412AB" w:rsidRDefault="007411F6" w:rsidP="007411F6">
      <w:pPr>
        <w:pStyle w:val="Heading2"/>
      </w:pPr>
    </w:p>
    <w:p w14:paraId="0846D188" w14:textId="11EAFB2E" w:rsidR="007411F6" w:rsidRPr="007411F6" w:rsidRDefault="007411F6" w:rsidP="007411F6">
      <w:pPr>
        <w:pStyle w:val="Heading2"/>
        <w:rPr>
          <w:u w:val="single"/>
        </w:rPr>
      </w:pPr>
      <w:bookmarkStart w:id="54" w:name="_Toc179224910"/>
      <w:bookmarkStart w:id="55" w:name="_Toc179234242"/>
      <w:r w:rsidRPr="007411F6">
        <w:rPr>
          <w:u w:val="single"/>
        </w:rPr>
        <w:t xml:space="preserve">4.6 </w:t>
      </w:r>
      <w:r w:rsidRPr="007411F6">
        <w:rPr>
          <w:u w:val="single"/>
        </w:rPr>
        <w:t>Statistics of exposure to domestic violence</w:t>
      </w:r>
      <w:bookmarkEnd w:id="54"/>
      <w:bookmarkEnd w:id="55"/>
      <w:r w:rsidRPr="007411F6">
        <w:rPr>
          <w:u w:val="single"/>
        </w:rPr>
        <w:t xml:space="preserve"> </w:t>
      </w:r>
    </w:p>
    <w:p w14:paraId="1FE1081A" w14:textId="77777777" w:rsidR="007411F6" w:rsidRDefault="007411F6" w:rsidP="007411F6">
      <w:r>
        <w:t xml:space="preserve">The first question asked about domestic abuse was “How often do you encounter DV in a working set” this was to identify how common a front-line police officer would be dealing with domestic abuse incidents. The majority answer was “Daily”. 36 participants selected this answer making up 70.6%. The second most selected answer was “1-3” times a set with 10 people choosing this which was 19.6% of the participants. 3 people said that they “Hardly ever” encounter DV in a working set making up 5.9% of participants. 2 people stated that they encounter DV once a set meaning 3.9%. </w:t>
      </w:r>
    </w:p>
    <w:p w14:paraId="1700A20B" w14:textId="77777777" w:rsidR="007411F6" w:rsidRDefault="007411F6" w:rsidP="007411F6">
      <w:r>
        <w:t xml:space="preserve">The next two questions sought to identify whether the participant had completed any additional domestic abuse training and if so what. The main domestic abuse training given to frontline officers is Domestic abuse matters and Domestic abuse champion training. The domestic abuse matters and domestic abuse champion programmes were introduced to highlight improvements for police forces and aimed to implement additional training for police officers </w:t>
      </w:r>
      <w:proofErr w:type="gramStart"/>
      <w:r>
        <w:t>in order to</w:t>
      </w:r>
      <w:proofErr w:type="gramEnd"/>
      <w:r>
        <w:t xml:space="preserve"> understand and respond to domestic abuse crimes such as coercive control. The main aim is to upskill officers so they can sustain the change in skills, behaviours and attitudes </w:t>
      </w:r>
      <w:proofErr w:type="gramStart"/>
      <w:r>
        <w:t>in order to</w:t>
      </w:r>
      <w:proofErr w:type="gramEnd"/>
      <w:r>
        <w:t xml:space="preserve"> respond effectively to domestic abuse (</w:t>
      </w:r>
      <w:proofErr w:type="spellStart"/>
      <w:r>
        <w:t>SafeLives</w:t>
      </w:r>
      <w:proofErr w:type="spellEnd"/>
      <w:r>
        <w:t>).</w:t>
      </w:r>
    </w:p>
    <w:p w14:paraId="0E55363F" w14:textId="77777777" w:rsidR="007411F6" w:rsidRDefault="007411F6" w:rsidP="007411F6">
      <w:r>
        <w:t xml:space="preserve">32 Participants stated that they had undertaken additional domestic abuse training making up 62.7%, 19 people stated they hadn’t completed any additional training making up 37.3% of participants. When asked what further training has been completed, 27 people said they had </w:t>
      </w:r>
      <w:r>
        <w:lastRenderedPageBreak/>
        <w:t xml:space="preserve">completed the domestic abuse matters programme making up 55.1% of participants. 5 people had completed the further domestic abuse champion programme making up 10.25 of participants. 15 people out of the 51 stated they had not completed any additional training making up 30.6% of participants. 2 people stated they had completed “other” training making up 4% of participants however when prompted to specify what training they had completed no answer was given. </w:t>
      </w:r>
    </w:p>
    <w:p w14:paraId="760ED5D7" w14:textId="77777777" w:rsidR="007411F6" w:rsidRPr="009B62DA" w:rsidRDefault="007411F6" w:rsidP="007411F6"/>
    <w:p w14:paraId="322E99D5" w14:textId="77777777" w:rsidR="007411F6" w:rsidRDefault="007411F6" w:rsidP="007411F6"/>
    <w:p w14:paraId="40D05C9E" w14:textId="7A0E5F15" w:rsidR="007411F6" w:rsidRPr="007411F6" w:rsidRDefault="007411F6" w:rsidP="007411F6">
      <w:pPr>
        <w:pStyle w:val="Heading2"/>
        <w:rPr>
          <w:u w:val="single"/>
        </w:rPr>
      </w:pPr>
      <w:bookmarkStart w:id="56" w:name="_Toc179224911"/>
      <w:bookmarkStart w:id="57" w:name="_Toc179234243"/>
      <w:r w:rsidRPr="007411F6">
        <w:rPr>
          <w:u w:val="single"/>
        </w:rPr>
        <w:t xml:space="preserve">4.7 </w:t>
      </w:r>
      <w:r w:rsidRPr="007411F6">
        <w:rPr>
          <w:u w:val="single"/>
        </w:rPr>
        <w:t>Statistics on the DASH risk assessment</w:t>
      </w:r>
      <w:bookmarkEnd w:id="56"/>
      <w:bookmarkEnd w:id="57"/>
    </w:p>
    <w:p w14:paraId="147DE3E1" w14:textId="77777777" w:rsidR="007411F6" w:rsidRDefault="007411F6" w:rsidP="007411F6">
      <w:r>
        <w:t xml:space="preserve">50 out of the 51 participants selected yes when asked if they had completed a DASH with a victim of DV making up 98%. Further to this question it was asked if they believed the DASH assisted with getting a risk grading. 48 out of the 51 voted yes meaning 94.1 % agreed that the DASH helped them. </w:t>
      </w:r>
    </w:p>
    <w:p w14:paraId="3C9BF758" w14:textId="77777777" w:rsidR="007411F6" w:rsidRDefault="007411F6" w:rsidP="007411F6">
      <w:r>
        <w:t xml:space="preserve">The next question was “How confident are you at identifying high risk DV incidents by using the DASH?” this was broken down into four possible responses starting with Very confident, Confident, not that confident and not confident. 22 People stated they were very confident that they could identify a high-risk incident with the DASH making up 43%. 28 People state they were confident that they could making up 54.9%. 1 person stated they were not confident in identifying high risk incidents using the DASH, making up 2%. No one selected not that confident. </w:t>
      </w:r>
    </w:p>
    <w:p w14:paraId="466CC52F" w14:textId="77777777" w:rsidR="007411F6" w:rsidRDefault="007411F6" w:rsidP="007411F6">
      <w:r>
        <w:t>The next question was then “</w:t>
      </w:r>
      <w:r w:rsidRPr="00B1047B">
        <w:t>How confident are you at identifying high risk DV incidents based off experience and professional judgement?</w:t>
      </w:r>
      <w:r>
        <w:t xml:space="preserve">” the answers were broken down the same as the previous question. </w:t>
      </w:r>
    </w:p>
    <w:p w14:paraId="55D56A39" w14:textId="77777777" w:rsidR="007411F6" w:rsidRDefault="007411F6" w:rsidP="007411F6">
      <w:r>
        <w:t xml:space="preserve">The highest response to this question was not that confident. 21 people selected this answer making up 41.2% of participants. The next was “confident” with 14 people selecting this meaning 27.5% of participants. Then it was “not confident” with 11 people which was 21.6% of participants. Finally, 5 people selected “very confident” making up 9.8%. </w:t>
      </w:r>
    </w:p>
    <w:p w14:paraId="7758F7DA" w14:textId="77777777" w:rsidR="007411F6" w:rsidRDefault="007411F6" w:rsidP="007411F6">
      <w:r>
        <w:t>The final question on the survey was “</w:t>
      </w:r>
      <w:r w:rsidRPr="001B1D5D">
        <w:t>Do you think the DASH is a beneficial tool to assist with risk assessing domestic incidents?</w:t>
      </w:r>
      <w:r>
        <w:t xml:space="preserve">” 47 people agreed that it was beneficial making up 94% of participants. 3 people said no, and one person did not vote. </w:t>
      </w:r>
    </w:p>
    <w:p w14:paraId="5FE1A7AA" w14:textId="77777777" w:rsidR="00DA7191" w:rsidRDefault="00DA7191" w:rsidP="007411F6"/>
    <w:p w14:paraId="21FE6393" w14:textId="77777777" w:rsidR="00DA7191" w:rsidRPr="009B62DA" w:rsidRDefault="00DA7191" w:rsidP="007411F6"/>
    <w:p w14:paraId="61F07F82" w14:textId="77777777" w:rsidR="00E47A4D" w:rsidRDefault="00E47A4D">
      <w:pPr>
        <w:rPr>
          <w:rFonts w:asciiTheme="majorHAnsi" w:eastAsiaTheme="majorEastAsia" w:hAnsiTheme="majorHAnsi" w:cstheme="majorBidi"/>
          <w:color w:val="0F4761" w:themeColor="accent1" w:themeShade="BF"/>
          <w:sz w:val="40"/>
          <w:szCs w:val="40"/>
        </w:rPr>
      </w:pPr>
      <w:bookmarkStart w:id="58" w:name="_Toc179224912"/>
      <w:r>
        <w:br w:type="page"/>
      </w:r>
    </w:p>
    <w:p w14:paraId="79EDF990" w14:textId="0BB60BD4" w:rsidR="00DA7191" w:rsidRDefault="00DA7191" w:rsidP="00DA7191">
      <w:pPr>
        <w:pStyle w:val="Heading1"/>
      </w:pPr>
      <w:bookmarkStart w:id="59" w:name="_Toc179234244"/>
      <w:r>
        <w:lastRenderedPageBreak/>
        <w:t xml:space="preserve">5. </w:t>
      </w:r>
      <w:r w:rsidRPr="002F518C">
        <w:t>Findings and Conclusion</w:t>
      </w:r>
      <w:bookmarkEnd w:id="58"/>
      <w:bookmarkEnd w:id="59"/>
      <w:r w:rsidRPr="002F518C">
        <w:t xml:space="preserve"> </w:t>
      </w:r>
    </w:p>
    <w:p w14:paraId="398BFA74" w14:textId="77777777" w:rsidR="00DA7191" w:rsidRDefault="00DA7191" w:rsidP="00DA7191">
      <w:pPr>
        <w:rPr>
          <w:b/>
          <w:bCs/>
          <w:sz w:val="28"/>
          <w:szCs w:val="28"/>
          <w:u w:val="single"/>
        </w:rPr>
      </w:pPr>
    </w:p>
    <w:p w14:paraId="4A1418C5" w14:textId="5B01C05B" w:rsidR="00DA7191" w:rsidRPr="000F6FB2" w:rsidRDefault="00DA7191" w:rsidP="00DA7191">
      <w:pPr>
        <w:pStyle w:val="Heading2"/>
        <w:rPr>
          <w:u w:val="single"/>
        </w:rPr>
      </w:pPr>
      <w:bookmarkStart w:id="60" w:name="_Toc179224913"/>
      <w:bookmarkStart w:id="61" w:name="_Toc179234245"/>
      <w:r w:rsidRPr="000F6FB2">
        <w:rPr>
          <w:u w:val="single"/>
        </w:rPr>
        <w:t xml:space="preserve">5.1 </w:t>
      </w:r>
      <w:r w:rsidRPr="000F6FB2">
        <w:rPr>
          <w:u w:val="single"/>
        </w:rPr>
        <w:t>Introduction</w:t>
      </w:r>
      <w:bookmarkEnd w:id="60"/>
      <w:bookmarkEnd w:id="61"/>
    </w:p>
    <w:p w14:paraId="0007153D" w14:textId="77777777" w:rsidR="00DA7191" w:rsidRDefault="00DA7191" w:rsidP="00DA7191">
      <w:pPr>
        <w:rPr>
          <w:b/>
          <w:bCs/>
          <w:u w:val="single"/>
        </w:rPr>
      </w:pPr>
    </w:p>
    <w:p w14:paraId="2AC66635" w14:textId="77777777" w:rsidR="00DA7191" w:rsidRDefault="00DA7191" w:rsidP="00DA7191">
      <w:r>
        <w:t xml:space="preserve">In the introduction to this project, it was set out what the objectives were and why the research was taking place. A review of literature has then taken place </w:t>
      </w:r>
      <w:proofErr w:type="gramStart"/>
      <w:r>
        <w:t>in order to</w:t>
      </w:r>
      <w:proofErr w:type="gramEnd"/>
      <w:r>
        <w:t xml:space="preserve"> gain an understanding of research that has already been conducted on the chosen topic. The literature review helps with gaining more knowledge on a certain field and for studies to be compared to one another. </w:t>
      </w:r>
    </w:p>
    <w:p w14:paraId="184BB6B4" w14:textId="77777777" w:rsidR="00DA7191" w:rsidRDefault="00DA7191" w:rsidP="00DA7191">
      <w:r>
        <w:t>A methodology section has then been completed, which outlined the research strategy and compared types of data collection and analysis. This section demonstrated how the research was going to be conducted and considerations that had been made. The decision was made to conduct a survey with frontline police officers within Gwent Police. The methodology also discusses the limitations and drawbacks of conducting surveys comparing to other ways of collecting primary data.</w:t>
      </w:r>
    </w:p>
    <w:p w14:paraId="2BACE864" w14:textId="77777777" w:rsidR="00DA7191" w:rsidRDefault="00DA7191" w:rsidP="00DA7191">
      <w:r>
        <w:t xml:space="preserve">Once the data has been collected in the form of a survey the analysis and review section. This section of the project breaks down the results of the survey and shows trends in the participants opinions on current domestic abuse risk assessing. </w:t>
      </w:r>
    </w:p>
    <w:p w14:paraId="235C055E" w14:textId="77777777" w:rsidR="00DA7191" w:rsidRDefault="00DA7191" w:rsidP="00DA7191"/>
    <w:p w14:paraId="1C46B41A" w14:textId="068E0212" w:rsidR="00DA7191" w:rsidRPr="000F6FB2" w:rsidRDefault="00DA7191" w:rsidP="00DA7191">
      <w:pPr>
        <w:pStyle w:val="Heading2"/>
        <w:rPr>
          <w:u w:val="single"/>
        </w:rPr>
      </w:pPr>
      <w:bookmarkStart w:id="62" w:name="_Toc179224914"/>
      <w:bookmarkStart w:id="63" w:name="_Toc179234246"/>
      <w:r w:rsidRPr="000F6FB2">
        <w:rPr>
          <w:u w:val="single"/>
        </w:rPr>
        <w:t xml:space="preserve">5.2 </w:t>
      </w:r>
      <w:r w:rsidRPr="000F6FB2">
        <w:rPr>
          <w:u w:val="single"/>
        </w:rPr>
        <w:t>Objectives</w:t>
      </w:r>
      <w:bookmarkEnd w:id="62"/>
      <w:bookmarkEnd w:id="63"/>
      <w:r w:rsidRPr="000F6FB2">
        <w:rPr>
          <w:u w:val="single"/>
        </w:rPr>
        <w:t xml:space="preserve"> </w:t>
      </w:r>
    </w:p>
    <w:p w14:paraId="5F7811D3" w14:textId="77777777" w:rsidR="00DA7191" w:rsidRDefault="00DA7191" w:rsidP="00DA7191">
      <w:r>
        <w:t xml:space="preserve">The objectives of the research were set out at the beginning of the project. The purpose behind the research was to further explore the research objectives. Those objectives were: </w:t>
      </w:r>
    </w:p>
    <w:p w14:paraId="1C50B754" w14:textId="77777777" w:rsidR="00DA7191" w:rsidRDefault="00DA7191" w:rsidP="00DA7191">
      <w:pPr>
        <w:pStyle w:val="ListParagraph"/>
        <w:numPr>
          <w:ilvl w:val="0"/>
          <w:numId w:val="3"/>
        </w:numPr>
      </w:pPr>
      <w:r>
        <w:t xml:space="preserve">Explore the police response to domestic abuse </w:t>
      </w:r>
    </w:p>
    <w:p w14:paraId="5F95C5AA" w14:textId="77777777" w:rsidR="00DA7191" w:rsidRDefault="00DA7191" w:rsidP="00DA7191">
      <w:pPr>
        <w:pStyle w:val="ListParagraph"/>
        <w:numPr>
          <w:ilvl w:val="0"/>
          <w:numId w:val="3"/>
        </w:numPr>
      </w:pPr>
      <w:r>
        <w:t>Explore how effective the DASH risk assessment is</w:t>
      </w:r>
    </w:p>
    <w:p w14:paraId="0FCCF4C9" w14:textId="77777777" w:rsidR="00DA7191" w:rsidRDefault="00DA7191" w:rsidP="00DA7191">
      <w:pPr>
        <w:pStyle w:val="ListParagraph"/>
        <w:numPr>
          <w:ilvl w:val="0"/>
          <w:numId w:val="3"/>
        </w:numPr>
      </w:pPr>
      <w:r>
        <w:t>Explore officers’ opinions on the current risk assessing procedures</w:t>
      </w:r>
    </w:p>
    <w:p w14:paraId="44D77752" w14:textId="77777777" w:rsidR="00DA7191" w:rsidRDefault="00DA7191" w:rsidP="00DA7191">
      <w:pPr>
        <w:pStyle w:val="ListParagraph"/>
        <w:numPr>
          <w:ilvl w:val="0"/>
          <w:numId w:val="3"/>
        </w:numPr>
      </w:pPr>
      <w:r>
        <w:t>Explore whether officers feel confident in managing risk for domestic abuse incidents and crimes</w:t>
      </w:r>
    </w:p>
    <w:p w14:paraId="19095664" w14:textId="77777777" w:rsidR="00DA7191" w:rsidRDefault="00DA7191" w:rsidP="00DA7191">
      <w:r>
        <w:t xml:space="preserve">By collecting primary data and the use of quantitative research by collecting information in the form of a survey, these objectives were achieved. The data collected can be compared to studies outlined in the literature review to form a better understanding of the current risk assessing procedures for domestic abuse. </w:t>
      </w:r>
    </w:p>
    <w:p w14:paraId="1643E664" w14:textId="77777777" w:rsidR="00DA7191" w:rsidRDefault="00DA7191" w:rsidP="00DA7191"/>
    <w:p w14:paraId="45EA3650" w14:textId="2330D4D0" w:rsidR="00DA7191" w:rsidRPr="000F6FB2" w:rsidRDefault="00DA7191" w:rsidP="00DA7191">
      <w:pPr>
        <w:pStyle w:val="Heading2"/>
        <w:rPr>
          <w:u w:val="single"/>
        </w:rPr>
      </w:pPr>
      <w:bookmarkStart w:id="64" w:name="_Toc179224915"/>
      <w:bookmarkStart w:id="65" w:name="_Toc179234247"/>
      <w:r w:rsidRPr="000F6FB2">
        <w:rPr>
          <w:u w:val="single"/>
        </w:rPr>
        <w:t xml:space="preserve">5.3 </w:t>
      </w:r>
      <w:r w:rsidRPr="000F6FB2">
        <w:rPr>
          <w:u w:val="single"/>
        </w:rPr>
        <w:t>Findings</w:t>
      </w:r>
      <w:bookmarkEnd w:id="64"/>
      <w:bookmarkEnd w:id="65"/>
    </w:p>
    <w:p w14:paraId="45326671" w14:textId="77777777" w:rsidR="00DA7191" w:rsidRDefault="00DA7191" w:rsidP="00DA7191">
      <w:pPr>
        <w:rPr>
          <w:b/>
          <w:bCs/>
          <w:u w:val="single"/>
        </w:rPr>
      </w:pPr>
    </w:p>
    <w:p w14:paraId="3990CC8D" w14:textId="77777777" w:rsidR="00DA7191" w:rsidRPr="002D5ED3" w:rsidRDefault="00DA7191" w:rsidP="00DA7191">
      <w:pPr>
        <w:pStyle w:val="Heading3"/>
      </w:pPr>
      <w:bookmarkStart w:id="66" w:name="_Toc179224916"/>
      <w:bookmarkStart w:id="67" w:name="_Toc179234248"/>
      <w:r w:rsidRPr="001B45EA">
        <w:t>Explore the police response to domestic abuse</w:t>
      </w:r>
      <w:bookmarkEnd w:id="66"/>
      <w:bookmarkEnd w:id="67"/>
      <w:r w:rsidRPr="001B45EA">
        <w:t xml:space="preserve"> </w:t>
      </w:r>
    </w:p>
    <w:p w14:paraId="03040C5A" w14:textId="77777777" w:rsidR="00DA7191" w:rsidRDefault="00DA7191" w:rsidP="00DA7191">
      <w:r>
        <w:t xml:space="preserve">This objective was to identify how the police respond to domestic abuse. In the literature review it was outlined how police have a duty to take positive action at domestic incidents. It was outlines how police have the duty to manage the risk of reoffending and revictimization. The way this is done is by using the DASH risk assessment. When conducting research into the DASH it </w:t>
      </w:r>
      <w:r>
        <w:lastRenderedPageBreak/>
        <w:t xml:space="preserve">was identified that its use may not be effective due to officers having to rush through it at a time where the victim is also vulnerable which may not predict an accurate risk grading. The survey conducted, outlined that </w:t>
      </w:r>
      <w:proofErr w:type="gramStart"/>
      <w:r>
        <w:t>the majority of</w:t>
      </w:r>
      <w:proofErr w:type="gramEnd"/>
      <w:r>
        <w:t xml:space="preserve"> officers completing, encountered domestic abuse at least 1-3 times in a working set, if not daily. The survey also outlined that only 62% of officers completing had undertaken additional domestic abuse training. Given that most officers encounter domestic abuse on an almost daily basis, additional domestic abuse training should be more widespread. </w:t>
      </w:r>
    </w:p>
    <w:p w14:paraId="4D5A84FA" w14:textId="77777777" w:rsidR="00DA7191" w:rsidRPr="005F312E" w:rsidRDefault="00DA7191" w:rsidP="00DA7191">
      <w:pPr>
        <w:rPr>
          <w:i/>
          <w:iCs/>
        </w:rPr>
      </w:pPr>
    </w:p>
    <w:p w14:paraId="24AC5213" w14:textId="77777777" w:rsidR="00DA7191" w:rsidRDefault="00DA7191" w:rsidP="00DA7191">
      <w:pPr>
        <w:pStyle w:val="Heading3"/>
      </w:pPr>
      <w:bookmarkStart w:id="68" w:name="_Toc179224917"/>
      <w:bookmarkStart w:id="69" w:name="_Toc179234249"/>
      <w:r w:rsidRPr="005F312E">
        <w:t>Explore how effective the DASH risk assessment i</w:t>
      </w:r>
      <w:r>
        <w:t>s</w:t>
      </w:r>
      <w:bookmarkEnd w:id="68"/>
      <w:bookmarkEnd w:id="69"/>
    </w:p>
    <w:p w14:paraId="01D578ED" w14:textId="77777777" w:rsidR="00DA7191" w:rsidRDefault="00DA7191" w:rsidP="00DA7191">
      <w:r>
        <w:t xml:space="preserve">Studies conducted in the literature review outlined that the DASH may not be an effective tool and that current risk assessing procedures may be too reliant on officer experience and professional judgement. The survey specifically asked questions on how officers find the DASH when assisting them with risk assessing domestic violence. </w:t>
      </w:r>
      <w:proofErr w:type="gramStart"/>
      <w:r>
        <w:t>The majority of</w:t>
      </w:r>
      <w:proofErr w:type="gramEnd"/>
      <w:r>
        <w:t xml:space="preserve"> respondents stated that the DASH did assist them with their risk assessment. </w:t>
      </w:r>
      <w:proofErr w:type="gramStart"/>
      <w:r>
        <w:t>The vast majority of</w:t>
      </w:r>
      <w:proofErr w:type="gramEnd"/>
      <w:r>
        <w:t xml:space="preserve"> respondents also stated that they were wither very confident or confident in identifying high risk incidents using the DASH. </w:t>
      </w:r>
    </w:p>
    <w:p w14:paraId="758CBD4A" w14:textId="77777777" w:rsidR="00DA7191" w:rsidRPr="00C41A23" w:rsidRDefault="00DA7191" w:rsidP="00DA7191"/>
    <w:p w14:paraId="3346ABA2" w14:textId="77777777" w:rsidR="00DA7191" w:rsidRDefault="00DA7191" w:rsidP="00DA7191">
      <w:pPr>
        <w:pStyle w:val="Heading3"/>
      </w:pPr>
      <w:bookmarkStart w:id="70" w:name="_Toc179224918"/>
      <w:bookmarkStart w:id="71" w:name="_Toc179234250"/>
      <w:r w:rsidRPr="00246B0F">
        <w:t>Explore officers’ opinions on the current risk assessing procedures</w:t>
      </w:r>
      <w:bookmarkEnd w:id="70"/>
      <w:bookmarkEnd w:id="71"/>
    </w:p>
    <w:p w14:paraId="3933380C" w14:textId="77777777" w:rsidR="00DA7191" w:rsidRPr="00F92AF8" w:rsidRDefault="00DA7191" w:rsidP="00DA7191">
      <w:r>
        <w:t xml:space="preserve">The survey asked the officers completing whether they believed the DASH is a beneficial tool to assist with risk assessing domestic incidents. An overwhelming majority thought that it was showing 94%. Only 6% stated they did not believe it was effective. </w:t>
      </w:r>
    </w:p>
    <w:p w14:paraId="7CFA0829" w14:textId="77777777" w:rsidR="00DA7191" w:rsidRDefault="00DA7191" w:rsidP="00DA7191">
      <w:pPr>
        <w:rPr>
          <w:b/>
          <w:bCs/>
          <w:i/>
          <w:iCs/>
          <w:u w:val="single"/>
        </w:rPr>
      </w:pPr>
    </w:p>
    <w:p w14:paraId="1F180B00" w14:textId="77777777" w:rsidR="00DA7191" w:rsidRDefault="00DA7191" w:rsidP="00DA7191">
      <w:pPr>
        <w:pStyle w:val="Heading3"/>
      </w:pPr>
      <w:bookmarkStart w:id="72" w:name="_Toc179224919"/>
      <w:bookmarkStart w:id="73" w:name="_Toc179234251"/>
      <w:r w:rsidRPr="009030DE">
        <w:t>Explore whether officers feel confident in managing risk for domestic abuse incidents and crimes</w:t>
      </w:r>
      <w:bookmarkEnd w:id="72"/>
      <w:bookmarkEnd w:id="73"/>
    </w:p>
    <w:p w14:paraId="786ACD72" w14:textId="77777777" w:rsidR="00DA7191" w:rsidRDefault="00DA7191" w:rsidP="00DA7191">
      <w:r>
        <w:t xml:space="preserve">From the evidence outlined in the survey responses, </w:t>
      </w:r>
      <w:proofErr w:type="gramStart"/>
      <w:r>
        <w:t>the majority of</w:t>
      </w:r>
      <w:proofErr w:type="gramEnd"/>
      <w:r>
        <w:t xml:space="preserve"> officers seem to prefer using the DASH risk assessment rather than their own professional judgment. The reasons for this are unknown. When asked about their confidence in identifying high risk incidents based off experience and professional judgement the answers varied a lot more. A lot of the participants stated that they were either not that confident or not confident in doing this. This conflicts with the argument by Turner et al (2019) where it is outlined that some officers were better than others at assessing risk and that police officers assessing risk based off a certain answer meant that the risk grading may not be accurate.</w:t>
      </w:r>
    </w:p>
    <w:p w14:paraId="1EF25195" w14:textId="77777777" w:rsidR="00DA7191" w:rsidRDefault="00DA7191" w:rsidP="00DA7191"/>
    <w:p w14:paraId="58A117D0" w14:textId="661F844E" w:rsidR="00DA7191" w:rsidRDefault="00DA7191" w:rsidP="00DA7191">
      <w:pPr>
        <w:pStyle w:val="Heading1"/>
      </w:pPr>
      <w:bookmarkStart w:id="74" w:name="_Toc179224920"/>
      <w:bookmarkStart w:id="75" w:name="_Toc179234252"/>
      <w:r>
        <w:t>6. Recommendations</w:t>
      </w:r>
      <w:bookmarkEnd w:id="74"/>
      <w:bookmarkEnd w:id="75"/>
    </w:p>
    <w:p w14:paraId="03F577EC" w14:textId="77777777" w:rsidR="005211ED" w:rsidRDefault="005211ED" w:rsidP="005211ED"/>
    <w:p w14:paraId="62960037" w14:textId="4ADEB954" w:rsidR="00C95BC3" w:rsidRDefault="00C95BC3" w:rsidP="005211ED">
      <w:r>
        <w:t xml:space="preserve">Following conducting this research there are multiple recommendations that could have improved the study. </w:t>
      </w:r>
      <w:r w:rsidR="00C31959">
        <w:t xml:space="preserve">The survey that was conducted was brief. It did not allow for officers to expand fully on the information they were providing. </w:t>
      </w:r>
      <w:proofErr w:type="gramStart"/>
      <w:r w:rsidR="00B159D8">
        <w:t>In order to</w:t>
      </w:r>
      <w:proofErr w:type="gramEnd"/>
      <w:r w:rsidR="00B159D8">
        <w:t xml:space="preserve"> change this, a survey could have been created with more questions that allowed </w:t>
      </w:r>
      <w:r w:rsidR="00CA2179">
        <w:t xml:space="preserve">further expansion. The use of Google Docs did </w:t>
      </w:r>
      <w:r w:rsidR="00CA2179">
        <w:lastRenderedPageBreak/>
        <w:t xml:space="preserve">not allow for much change in the answers. The questions had to be </w:t>
      </w:r>
      <w:r w:rsidR="00641B50">
        <w:t>lineal,</w:t>
      </w:r>
      <w:r w:rsidR="00CA2179">
        <w:t xml:space="preserve"> and the same questions were given to everyone. In future, a survey could be conducted that depending on the answer would take you to another question which is more unique to the person completi</w:t>
      </w:r>
      <w:r w:rsidR="00641B50">
        <w:t xml:space="preserve">ng the survey. This would also allow further analysis into data and potentially be more accurate. </w:t>
      </w:r>
    </w:p>
    <w:p w14:paraId="02870BFA" w14:textId="149D0C7D" w:rsidR="000C013F" w:rsidRDefault="000C013F" w:rsidP="005211ED">
      <w:r>
        <w:t xml:space="preserve">Whilst it was </w:t>
      </w:r>
      <w:r w:rsidR="000C725E">
        <w:t xml:space="preserve">interesting to see the results from serving police officers, the survey could have benefited from including partner agencies who deal with domestic violence </w:t>
      </w:r>
      <w:proofErr w:type="gramStart"/>
      <w:r w:rsidR="000C725E">
        <w:t>on a daily basis</w:t>
      </w:r>
      <w:proofErr w:type="gramEnd"/>
      <w:r w:rsidR="000C725E">
        <w:t xml:space="preserve"> also. The survey and research could have expanded to organisations such as social services</w:t>
      </w:r>
      <w:r w:rsidR="002F55F5">
        <w:t xml:space="preserve"> or IDVA services to identify if there is any </w:t>
      </w:r>
      <w:r w:rsidR="00692303">
        <w:t xml:space="preserve">room for improvement when sharing information between partner agencies. </w:t>
      </w:r>
    </w:p>
    <w:p w14:paraId="36EFA2EE" w14:textId="1C603A96" w:rsidR="00692303" w:rsidRDefault="00EB3045" w:rsidP="005211ED">
      <w:r>
        <w:t>Further room for improvement could be time management of the researcher. Throughout the research this has been the main problem. Allowing more time to prepare the survey could have allowed for more responses to be received. This could have also allowed the researcher to arrange time</w:t>
      </w:r>
      <w:r w:rsidR="0066746B">
        <w:t xml:space="preserve"> to conduct interviews and be able to gain more insight into current policy and procedures surrounding domestic abuse. </w:t>
      </w:r>
    </w:p>
    <w:p w14:paraId="1672EB4A" w14:textId="77777777" w:rsidR="00692303" w:rsidRPr="005211ED" w:rsidRDefault="00692303" w:rsidP="005211ED"/>
    <w:p w14:paraId="4395CB3F" w14:textId="77777777" w:rsidR="006F41C2" w:rsidRDefault="006F41C2" w:rsidP="006F41C2"/>
    <w:p w14:paraId="2497DB07" w14:textId="77777777" w:rsidR="00CE1FFE" w:rsidRDefault="00CE1FFE" w:rsidP="006F41C2">
      <w:pPr>
        <w:pStyle w:val="Heading1"/>
      </w:pPr>
    </w:p>
    <w:p w14:paraId="53E810E3" w14:textId="77777777" w:rsidR="00E72ABE" w:rsidRDefault="00E72ABE">
      <w:pPr>
        <w:rPr>
          <w:rFonts w:asciiTheme="majorHAnsi" w:eastAsiaTheme="majorEastAsia" w:hAnsiTheme="majorHAnsi" w:cstheme="majorBidi"/>
          <w:color w:val="0F4761" w:themeColor="accent1" w:themeShade="BF"/>
          <w:sz w:val="40"/>
          <w:szCs w:val="40"/>
        </w:rPr>
      </w:pPr>
      <w:bookmarkStart w:id="76" w:name="_Toc179234253"/>
      <w:r>
        <w:br w:type="page"/>
      </w:r>
    </w:p>
    <w:p w14:paraId="5D853892" w14:textId="6985FA81" w:rsidR="006F41C2" w:rsidRDefault="006F41C2" w:rsidP="006F41C2">
      <w:pPr>
        <w:pStyle w:val="Heading1"/>
      </w:pPr>
      <w:r>
        <w:lastRenderedPageBreak/>
        <w:t>7. bibliography</w:t>
      </w:r>
      <w:bookmarkEnd w:id="76"/>
    </w:p>
    <w:p w14:paraId="5BD22CCA" w14:textId="77777777" w:rsidR="00CE1FFE" w:rsidRDefault="00CE1FFE" w:rsidP="00CE1FFE"/>
    <w:p w14:paraId="72F0AC97" w14:textId="77777777" w:rsidR="00CE1FFE" w:rsidRDefault="00CE1FFE" w:rsidP="00CE1FFE">
      <w:r>
        <w:t xml:space="preserve">Ariza, JJM. Robinson, A and Myhill, A (2016) </w:t>
      </w:r>
      <w:r w:rsidRPr="0063493F">
        <w:rPr>
          <w:i/>
          <w:iCs/>
        </w:rPr>
        <w:t>Cheaper, Faster, Better: Expectations and Achievements in Police Risk Assessment of Domestic Abuse</w:t>
      </w:r>
      <w:r>
        <w:rPr>
          <w:i/>
          <w:iCs/>
        </w:rPr>
        <w:t xml:space="preserve">. </w:t>
      </w:r>
      <w:r>
        <w:t xml:space="preserve">Available at: </w:t>
      </w:r>
      <w:r w:rsidRPr="0063493F">
        <w:t>https://academic.oup.com/policing/article-abstract/10/4/341/2742980?redirectedFrom=fulltext#50209496</w:t>
      </w:r>
      <w:r>
        <w:t xml:space="preserve"> (Accessed 7 June 2024) </w:t>
      </w:r>
    </w:p>
    <w:p w14:paraId="37F1B36B" w14:textId="77777777" w:rsidR="00CE1FFE" w:rsidRDefault="00CE1FFE" w:rsidP="00CE1FFE"/>
    <w:p w14:paraId="161A2441" w14:textId="77777777" w:rsidR="00CE1FFE" w:rsidRDefault="00CE1FFE" w:rsidP="00CE1FFE">
      <w:r>
        <w:t xml:space="preserve">Babette et al (2013) </w:t>
      </w:r>
      <w:r w:rsidRPr="00094FE7">
        <w:rPr>
          <w:i/>
          <w:iCs/>
        </w:rPr>
        <w:t>Male Victims of Domestic Violence</w:t>
      </w:r>
      <w:r>
        <w:rPr>
          <w:i/>
          <w:iCs/>
        </w:rPr>
        <w:t>.</w:t>
      </w:r>
      <w:r>
        <w:t xml:space="preserve"> Available at: </w:t>
      </w:r>
      <w:r w:rsidRPr="00094FE7">
        <w:t>https://www.proquest.com/docview/1272266223?accountid=130472&amp;parentSessionId=TEoPsp0jdMuYw4JIst5umkauV2w4hU3DSAnGCVk2F10%3D&amp;pq-origsite=primo&amp;sourcetype=Scholarly%20Journals</w:t>
      </w:r>
      <w:r>
        <w:t xml:space="preserve"> (Accessed 4 March 2024) </w:t>
      </w:r>
    </w:p>
    <w:p w14:paraId="280AC935" w14:textId="77777777" w:rsidR="00CE1FFE" w:rsidRDefault="00CE1FFE" w:rsidP="00CE1FFE"/>
    <w:p w14:paraId="03ED8DC9" w14:textId="77777777" w:rsidR="00CE1FFE" w:rsidRDefault="00CE1FFE" w:rsidP="00CE1FFE">
      <w:proofErr w:type="spellStart"/>
      <w:r>
        <w:t>Barnardos</w:t>
      </w:r>
      <w:proofErr w:type="spellEnd"/>
      <w:r>
        <w:t xml:space="preserve"> (No Date) </w:t>
      </w:r>
      <w:r w:rsidRPr="00A81B19">
        <w:rPr>
          <w:i/>
          <w:iCs/>
        </w:rPr>
        <w:t>Children affected by domestic abuse</w:t>
      </w:r>
      <w:r>
        <w:rPr>
          <w:i/>
          <w:iCs/>
        </w:rPr>
        <w:t xml:space="preserve">. </w:t>
      </w:r>
      <w:r>
        <w:t xml:space="preserve">Available at: </w:t>
      </w:r>
      <w:r w:rsidRPr="00A81B19">
        <w:t>https://www.barnardos.org.uk/get-support/support-for-parents-and-carers/child-abuse-and-harm/children-affected-domestic-abuse-violence</w:t>
      </w:r>
      <w:r>
        <w:t xml:space="preserve"> (Accessed 6 June 2024) </w:t>
      </w:r>
    </w:p>
    <w:p w14:paraId="6197E8B0" w14:textId="77777777" w:rsidR="00CE1FFE" w:rsidRDefault="00CE1FFE" w:rsidP="00CE1FFE"/>
    <w:p w14:paraId="4B650606" w14:textId="77777777" w:rsidR="00CE1FFE" w:rsidRDefault="00CE1FFE" w:rsidP="00CE1FFE">
      <w:proofErr w:type="spellStart"/>
      <w:r>
        <w:t>Bouchrika</w:t>
      </w:r>
      <w:proofErr w:type="spellEnd"/>
      <w:r>
        <w:t xml:space="preserve">, I (2024) </w:t>
      </w:r>
      <w:r w:rsidRPr="00CD4E6E">
        <w:rPr>
          <w:i/>
          <w:iCs/>
        </w:rPr>
        <w:t>Primary Research vs Secondary Research in 2024: Definitions, Differences, and Examples</w:t>
      </w:r>
      <w:r>
        <w:rPr>
          <w:i/>
          <w:iCs/>
        </w:rPr>
        <w:t xml:space="preserve">. </w:t>
      </w:r>
      <w:r>
        <w:t xml:space="preserve">Available at: </w:t>
      </w:r>
      <w:r w:rsidRPr="00CD4E6E">
        <w:t>https://research.com/research/primary-research-vs-secondary-research</w:t>
      </w:r>
      <w:r>
        <w:t xml:space="preserve"> (Accessed 9 July 2024) </w:t>
      </w:r>
    </w:p>
    <w:p w14:paraId="2BFCE37B" w14:textId="77777777" w:rsidR="00CE1FFE" w:rsidRDefault="00CE1FFE" w:rsidP="00CE1FFE"/>
    <w:p w14:paraId="7DA5023F" w14:textId="77777777" w:rsidR="00CE1FFE" w:rsidRDefault="00CE1FFE" w:rsidP="00CE1FFE">
      <w:r>
        <w:t xml:space="preserve">Cambridge Dictionary (No Date) </w:t>
      </w:r>
      <w:r>
        <w:rPr>
          <w:i/>
          <w:iCs/>
        </w:rPr>
        <w:t xml:space="preserve">Primary Data. </w:t>
      </w:r>
      <w:r>
        <w:t xml:space="preserve">Available at: </w:t>
      </w:r>
      <w:r w:rsidRPr="00A418F8">
        <w:t>https://dictionary.cambridge.org/dictionary/english/primary-data</w:t>
      </w:r>
      <w:r>
        <w:t xml:space="preserve"> (Accessed 9 July 2024) </w:t>
      </w:r>
    </w:p>
    <w:p w14:paraId="316DAAB8" w14:textId="77777777" w:rsidR="00CE1FFE" w:rsidRDefault="00CE1FFE" w:rsidP="00CE1FFE"/>
    <w:p w14:paraId="3E542492" w14:textId="77777777" w:rsidR="00CE1FFE" w:rsidRDefault="00CE1FFE" w:rsidP="00CE1FFE">
      <w:r>
        <w:t xml:space="preserve">CEDAW (1992) </w:t>
      </w:r>
      <w:r w:rsidRPr="00982BAC">
        <w:rPr>
          <w:i/>
          <w:iCs/>
        </w:rPr>
        <w:t>CEDAW General Recommendation No. 19: Violence against women</w:t>
      </w:r>
      <w:r>
        <w:rPr>
          <w:i/>
          <w:iCs/>
        </w:rPr>
        <w:t xml:space="preserve">. </w:t>
      </w:r>
      <w:r>
        <w:t xml:space="preserve">Available at: </w:t>
      </w:r>
      <w:r w:rsidRPr="00C00120">
        <w:t>https://www.refworld.org/legal/resolution/cedaw/1992/en/96542</w:t>
      </w:r>
      <w:r>
        <w:t xml:space="preserve"> (Accessed 4 March 2024) </w:t>
      </w:r>
    </w:p>
    <w:p w14:paraId="12C5D4E8" w14:textId="77777777" w:rsidR="00CE1FFE" w:rsidRDefault="00CE1FFE" w:rsidP="00CE1FFE"/>
    <w:p w14:paraId="3D0BCE47" w14:textId="77777777" w:rsidR="00CE1FFE" w:rsidRDefault="00CE1FFE" w:rsidP="00CE1FFE">
      <w:r>
        <w:t xml:space="preserve">College of Policing (2015) </w:t>
      </w:r>
      <w:r w:rsidRPr="002D625D">
        <w:rPr>
          <w:i/>
          <w:iCs/>
        </w:rPr>
        <w:t>Positive action</w:t>
      </w:r>
      <w:r>
        <w:rPr>
          <w:i/>
          <w:iCs/>
        </w:rPr>
        <w:t xml:space="preserve">. </w:t>
      </w:r>
      <w:r>
        <w:t xml:space="preserve">Available at: </w:t>
      </w:r>
      <w:r w:rsidRPr="00671428">
        <w:t>https://www.college.police.uk/app/major-investigation-and-public-protection/domestic-abuse/arrest-and-other-positive-approaches</w:t>
      </w:r>
      <w:r>
        <w:t xml:space="preserve"> (Accessed 6 June 2024) </w:t>
      </w:r>
    </w:p>
    <w:p w14:paraId="7FBB3E32" w14:textId="77777777" w:rsidR="00CE1FFE" w:rsidRDefault="00CE1FFE" w:rsidP="00CE1FFE"/>
    <w:p w14:paraId="08F56073" w14:textId="77777777" w:rsidR="00CE1FFE" w:rsidRDefault="00CE1FFE" w:rsidP="00CE1FFE">
      <w:r>
        <w:t xml:space="preserve">College of Policing (2016) </w:t>
      </w:r>
      <w:r w:rsidRPr="00631ACC">
        <w:rPr>
          <w:i/>
          <w:iCs/>
        </w:rPr>
        <w:t>Risk-led policing of domestic abuse and the DASH risk model</w:t>
      </w:r>
      <w:r>
        <w:rPr>
          <w:i/>
          <w:iCs/>
        </w:rPr>
        <w:t xml:space="preserve">. </w:t>
      </w:r>
      <w:r>
        <w:t xml:space="preserve">Available at: </w:t>
      </w:r>
      <w:r w:rsidRPr="00221D23">
        <w:t>https://library.college.police.uk/docs/college-of-policing/Risk-led-policing-2-2016.pdf</w:t>
      </w:r>
      <w:r>
        <w:t xml:space="preserve"> (Accessed 7 June 2024)</w:t>
      </w:r>
    </w:p>
    <w:p w14:paraId="42A8F750" w14:textId="77777777" w:rsidR="00CE1FFE" w:rsidRDefault="00CE1FFE" w:rsidP="00CE1FFE"/>
    <w:p w14:paraId="21A0773C" w14:textId="105E19C6" w:rsidR="00CE1FFE" w:rsidRDefault="00CE1FFE" w:rsidP="00CE1FFE">
      <w:r>
        <w:t xml:space="preserve">CPS (2022) </w:t>
      </w:r>
      <w:r w:rsidRPr="009D6C82">
        <w:rPr>
          <w:i/>
          <w:iCs/>
        </w:rPr>
        <w:t>Children classed as domestic abuse victims under new guidance</w:t>
      </w:r>
      <w:r>
        <w:rPr>
          <w:i/>
          <w:iCs/>
        </w:rPr>
        <w:t xml:space="preserve">. </w:t>
      </w:r>
      <w:r>
        <w:t xml:space="preserve">Available at: </w:t>
      </w:r>
      <w:r w:rsidRPr="00E17C4D">
        <w:t>https://www.cps.gov.uk/cps/news/children-classed-domestic-abuse-victims-under-new-guidance</w:t>
      </w:r>
      <w:r>
        <w:t xml:space="preserve"> (Accessed 6 June 2024) </w:t>
      </w:r>
    </w:p>
    <w:p w14:paraId="3DC36203" w14:textId="77777777" w:rsidR="00CE1FFE" w:rsidRDefault="00CE1FFE" w:rsidP="00CE1FFE"/>
    <w:p w14:paraId="36188C60" w14:textId="77777777" w:rsidR="00CE1FFE" w:rsidRDefault="00CE1FFE" w:rsidP="00CE1FFE">
      <w:r>
        <w:t xml:space="preserve">Domestic abuse act (2021) Available at:  </w:t>
      </w:r>
      <w:r w:rsidRPr="00286964">
        <w:t>https://www.legislation.gov.uk/ukpga/2021/17/contents</w:t>
      </w:r>
      <w:r>
        <w:t xml:space="preserve"> (Accessed 7 June 2024) </w:t>
      </w:r>
    </w:p>
    <w:p w14:paraId="44E6A06F" w14:textId="77777777" w:rsidR="00CE1FFE" w:rsidRDefault="00CE1FFE" w:rsidP="00CE1FFE"/>
    <w:p w14:paraId="66CE006F" w14:textId="77777777" w:rsidR="00CE1FFE" w:rsidRDefault="00CE1FFE" w:rsidP="00CE1FFE">
      <w:r>
        <w:t xml:space="preserve">GOV.UK (2012) </w:t>
      </w:r>
      <w:r w:rsidRPr="00BF266D">
        <w:rPr>
          <w:i/>
          <w:iCs/>
        </w:rPr>
        <w:t>New definition of domestic violence</w:t>
      </w:r>
      <w:r>
        <w:rPr>
          <w:i/>
          <w:iCs/>
        </w:rPr>
        <w:t xml:space="preserve">. </w:t>
      </w:r>
      <w:r>
        <w:t xml:space="preserve">Available at: </w:t>
      </w:r>
      <w:r w:rsidRPr="00BF266D">
        <w:t>https://www.gov.uk/government/news/new-definition-of-domestic-violence</w:t>
      </w:r>
      <w:r>
        <w:t xml:space="preserve"> (Accessed: 4 March 2024) </w:t>
      </w:r>
    </w:p>
    <w:p w14:paraId="12002D76" w14:textId="77777777" w:rsidR="00CE1FFE" w:rsidRDefault="00CE1FFE" w:rsidP="00CE1FFE"/>
    <w:p w14:paraId="07F3A00F" w14:textId="77777777" w:rsidR="00CE1FFE" w:rsidRDefault="00CE1FFE" w:rsidP="00CE1FFE">
      <w:r>
        <w:t xml:space="preserve">Hine, B. Bates, A. and Wallace, S (2020) </w:t>
      </w:r>
      <w:r w:rsidRPr="002402B9">
        <w:rPr>
          <w:i/>
          <w:iCs/>
        </w:rPr>
        <w:t>Exploring the Experiences of Telephone Support Providers for Male Victims of Domestic Violence and Abuse</w:t>
      </w:r>
      <w:r>
        <w:rPr>
          <w:i/>
          <w:iCs/>
        </w:rPr>
        <w:t xml:space="preserve">. </w:t>
      </w:r>
      <w:r>
        <w:t xml:space="preserve">Available at: </w:t>
      </w:r>
      <w:r w:rsidRPr="002402B9">
        <w:t>https://journals.sagepub.com/doi/epub/10.1177/0886260520944551</w:t>
      </w:r>
      <w:r>
        <w:t xml:space="preserve"> (Accessed 4 March 2024) </w:t>
      </w:r>
    </w:p>
    <w:p w14:paraId="4C992153" w14:textId="77777777" w:rsidR="00CE1FFE" w:rsidRDefault="00CE1FFE" w:rsidP="00CE1FFE"/>
    <w:p w14:paraId="28500AFC" w14:textId="77777777" w:rsidR="00CE1FFE" w:rsidRDefault="00CE1FFE" w:rsidP="00CE1FFE">
      <w:r>
        <w:t xml:space="preserve">Home Office (2019) </w:t>
      </w:r>
      <w:r w:rsidRPr="00BE2D10">
        <w:rPr>
          <w:i/>
          <w:iCs/>
        </w:rPr>
        <w:t>The economic and social costs of domestic abuse</w:t>
      </w:r>
      <w:r>
        <w:rPr>
          <w:i/>
          <w:iCs/>
        </w:rPr>
        <w:t xml:space="preserve">. </w:t>
      </w:r>
      <w:r>
        <w:t xml:space="preserve">Available at: </w:t>
      </w:r>
      <w:r w:rsidRPr="009D119D">
        <w:t>https://www.gov.uk/government/publications/the-economic-and-social-costs-of-domestic-abuse</w:t>
      </w:r>
      <w:r>
        <w:t xml:space="preserve"> (Accessed 9 July 2024) </w:t>
      </w:r>
    </w:p>
    <w:p w14:paraId="03ED3A2A" w14:textId="77777777" w:rsidR="00CE1FFE" w:rsidRDefault="00CE1FFE" w:rsidP="00CE1FFE"/>
    <w:p w14:paraId="21C22D7B" w14:textId="77777777" w:rsidR="00CE1FFE" w:rsidRDefault="00CE1FFE" w:rsidP="00CE1FFE">
      <w:r>
        <w:t xml:space="preserve">Home Office (2022) </w:t>
      </w:r>
      <w:r w:rsidRPr="00FD6FFE">
        <w:rPr>
          <w:i/>
          <w:iCs/>
        </w:rPr>
        <w:t>Domestic Violence Protection Notices (DVPNs) and Domestic Violence Protection Orders (DVPOs) guidance</w:t>
      </w:r>
      <w:r>
        <w:rPr>
          <w:i/>
          <w:iCs/>
        </w:rPr>
        <w:t xml:space="preserve">. </w:t>
      </w:r>
      <w:r>
        <w:t xml:space="preserve">Available at: </w:t>
      </w:r>
      <w:r w:rsidRPr="0017657A">
        <w:t>https://www.gov.uk/government/publications/domestic-violence-protection-orders/domestic-violence-protection-notices-dvpns-and-domestic-violence-protection-orders-dvpos-guidance-sections-24-33-crime-and-security-act-2010</w:t>
      </w:r>
      <w:r>
        <w:t xml:space="preserve"> (Accessed 7 June 2024) </w:t>
      </w:r>
    </w:p>
    <w:p w14:paraId="44924E8B" w14:textId="77777777" w:rsidR="00CE1FFE" w:rsidRDefault="00CE1FFE" w:rsidP="00CE1FFE"/>
    <w:p w14:paraId="3157898C" w14:textId="77777777" w:rsidR="00CE1FFE" w:rsidRDefault="00CE1FFE" w:rsidP="00CE1FFE">
      <w:r>
        <w:t xml:space="preserve">Huntley et al (2019) </w:t>
      </w:r>
      <w:r w:rsidRPr="00FC3F8D">
        <w:rPr>
          <w:i/>
          <w:iCs/>
        </w:rPr>
        <w:t>Help-seeking by male victims of domestic violence and abuse (DVA): a systematic review and qualitative evidence synthesis</w:t>
      </w:r>
      <w:r>
        <w:rPr>
          <w:i/>
          <w:iCs/>
        </w:rPr>
        <w:t xml:space="preserve">. </w:t>
      </w:r>
      <w:r>
        <w:t xml:space="preserve">Available at: </w:t>
      </w:r>
      <w:r w:rsidRPr="00FC3F8D">
        <w:t>https://www.proquest.com/docview/2238453497?accountid=130472&amp;parentSessionId=mrgeDQsYUHTn6nNvcJ4RPIqvJEOw1jzAGtezf8eQB%2BY%3D&amp;pq-origsite=primo&amp;sourcetype=Scholarly%20Journals</w:t>
      </w:r>
      <w:r>
        <w:t xml:space="preserve"> (Accessed 6 June 2024) </w:t>
      </w:r>
    </w:p>
    <w:p w14:paraId="01F5908C" w14:textId="77777777" w:rsidR="00CE1FFE" w:rsidRDefault="00CE1FFE" w:rsidP="00CE1FFE"/>
    <w:p w14:paraId="06448CBD" w14:textId="77777777" w:rsidR="00CE1FFE" w:rsidRDefault="00CE1FFE" w:rsidP="00CE1FFE">
      <w:r>
        <w:t xml:space="preserve">Kelley, K (2003) </w:t>
      </w:r>
      <w:r w:rsidRPr="00DE0A58">
        <w:rPr>
          <w:i/>
          <w:iCs/>
        </w:rPr>
        <w:t>Good practice in the conduct and reporting of survey research</w:t>
      </w:r>
      <w:r>
        <w:rPr>
          <w:i/>
          <w:iCs/>
        </w:rPr>
        <w:t xml:space="preserve">. </w:t>
      </w:r>
      <w:r>
        <w:t xml:space="preserve">Available at: </w:t>
      </w:r>
      <w:r w:rsidRPr="00DE0A58">
        <w:t>https://academic.oup.com/intqhc/article-abstract/15/3/261/1856193?redirectedFrom=fulltext&amp;login=true</w:t>
      </w:r>
      <w:r>
        <w:t xml:space="preserve"> (Accessed 9 July 2024) </w:t>
      </w:r>
    </w:p>
    <w:p w14:paraId="3D280552" w14:textId="77777777" w:rsidR="00CE1FFE" w:rsidRDefault="00CE1FFE" w:rsidP="00CE1FFE"/>
    <w:p w14:paraId="0ED7F013" w14:textId="77777777" w:rsidR="00CE1FFE" w:rsidRDefault="00CE1FFE" w:rsidP="00CE1FFE">
      <w:r>
        <w:t xml:space="preserve">McLeod, S (2023) </w:t>
      </w:r>
      <w:r w:rsidRPr="00502AF7">
        <w:rPr>
          <w:i/>
          <w:iCs/>
        </w:rPr>
        <w:t>Qualitative vs Quantitative Research Methods &amp; Data Analysis</w:t>
      </w:r>
      <w:r>
        <w:rPr>
          <w:i/>
          <w:iCs/>
        </w:rPr>
        <w:t xml:space="preserve">. </w:t>
      </w:r>
      <w:r>
        <w:t xml:space="preserve">Available at: </w:t>
      </w:r>
      <w:r w:rsidRPr="00FD532E">
        <w:t>https://www.simplypsychology.org/qualitative-quantitative.html#:~:text=Saul%20McLeod%2C%20PhD.%2C%20is,the%20Journal%20of%20Clinical%20Psychology.&amp;text=The%20main%20difference%20between%20quantitative,insights%20about%20the%20studied%20phenomenon.</w:t>
      </w:r>
      <w:r>
        <w:t xml:space="preserve"> (Accessed 9 July 2024) </w:t>
      </w:r>
    </w:p>
    <w:p w14:paraId="77902D70" w14:textId="77777777" w:rsidR="00CE1FFE" w:rsidRDefault="00CE1FFE" w:rsidP="00CE1FFE"/>
    <w:p w14:paraId="0D21D256" w14:textId="77777777" w:rsidR="00CE1FFE" w:rsidRDefault="00CE1FFE" w:rsidP="00CE1FFE">
      <w:r>
        <w:lastRenderedPageBreak/>
        <w:t xml:space="preserve">NHS (No Date) </w:t>
      </w:r>
      <w:r w:rsidRPr="00AE7AB2">
        <w:rPr>
          <w:i/>
          <w:iCs/>
        </w:rPr>
        <w:t>Adverse Childhood Experiences (ACEs)</w:t>
      </w:r>
      <w:r>
        <w:rPr>
          <w:i/>
          <w:iCs/>
        </w:rPr>
        <w:t xml:space="preserve">. </w:t>
      </w:r>
      <w:r>
        <w:t xml:space="preserve">Available at: </w:t>
      </w:r>
      <w:r w:rsidRPr="00AE7AB2">
        <w:t>https://mft.nhs.uk/rmch/services/camhs/young-people/adverse-childhood-experiences-aces-and-attachment/</w:t>
      </w:r>
      <w:r>
        <w:t xml:space="preserve"> (Accessed 6 June 2024) </w:t>
      </w:r>
    </w:p>
    <w:p w14:paraId="413A6652" w14:textId="77777777" w:rsidR="00CE1FFE" w:rsidRDefault="00CE1FFE" w:rsidP="00CE1FFE"/>
    <w:p w14:paraId="658EE104" w14:textId="77777777" w:rsidR="00CE1FFE" w:rsidRDefault="00CE1FFE" w:rsidP="00CE1FFE">
      <w:r>
        <w:t xml:space="preserve">NPCC (2023) </w:t>
      </w:r>
      <w:r w:rsidRPr="009414DF">
        <w:rPr>
          <w:i/>
          <w:iCs/>
        </w:rPr>
        <w:t>Violence Against Women and Girls Strategic Threat Risk Assessment</w:t>
      </w:r>
      <w:r>
        <w:rPr>
          <w:i/>
          <w:iCs/>
        </w:rPr>
        <w:t xml:space="preserve">. </w:t>
      </w:r>
      <w:r>
        <w:t xml:space="preserve">Available at: </w:t>
      </w:r>
      <w:r w:rsidRPr="00013AC5">
        <w:t>https://www.npcc.police.uk/SysSiteAssets/media/downloads/our-work/vawg/vawg-stra-public-official.pdf</w:t>
      </w:r>
      <w:r>
        <w:t xml:space="preserve"> (Accessed 7 June 2024) </w:t>
      </w:r>
    </w:p>
    <w:p w14:paraId="1E94E8A9" w14:textId="77777777" w:rsidR="00CE1FFE" w:rsidRDefault="00CE1FFE" w:rsidP="00CE1FFE"/>
    <w:p w14:paraId="355B4400" w14:textId="77777777" w:rsidR="00CE1FFE" w:rsidRDefault="00CE1FFE" w:rsidP="00CE1FFE">
      <w:r>
        <w:t xml:space="preserve">NPCC (2024) </w:t>
      </w:r>
      <w:r w:rsidRPr="002402B9">
        <w:rPr>
          <w:i/>
          <w:iCs/>
        </w:rPr>
        <w:t>Executive Summary, Findings and Recommendations: Domestic Homicides and Suspected Victim Suicides Year 3 Report</w:t>
      </w:r>
      <w:r>
        <w:rPr>
          <w:i/>
          <w:iCs/>
        </w:rPr>
        <w:t xml:space="preserve">. </w:t>
      </w:r>
      <w:r>
        <w:t xml:space="preserve">Available at: </w:t>
      </w:r>
      <w:r w:rsidRPr="002402B9">
        <w:t>https://www.vkpp.org.uk/assets/Files/Domestic-Homicides-and-Suspected-Victim-Suicides-2021-2022/Executive-Summary-Y3-Report.pdf</w:t>
      </w:r>
      <w:r>
        <w:t xml:space="preserve"> (Accessed 4 March 2024) </w:t>
      </w:r>
    </w:p>
    <w:p w14:paraId="28C97F07" w14:textId="77777777" w:rsidR="00CE1FFE" w:rsidRDefault="00CE1FFE" w:rsidP="00CE1FFE"/>
    <w:p w14:paraId="094C7CE9" w14:textId="77777777" w:rsidR="00CE1FFE" w:rsidRDefault="00CE1FFE" w:rsidP="00CE1FFE">
      <w:r>
        <w:t xml:space="preserve">ONS (2021) </w:t>
      </w:r>
      <w:r w:rsidRPr="00BF266D">
        <w:rPr>
          <w:i/>
          <w:iCs/>
        </w:rPr>
        <w:t>The lasting impact of violence against women and girls</w:t>
      </w:r>
      <w:r>
        <w:rPr>
          <w:i/>
          <w:iCs/>
        </w:rPr>
        <w:t xml:space="preserve">. </w:t>
      </w:r>
      <w:r>
        <w:t xml:space="preserve">Available at: </w:t>
      </w:r>
      <w:r w:rsidRPr="00BF266D">
        <w:t>https://www.ons.gov.uk/peoplepopulationandcommunity/crimeandjustice/articles/thelastingimpactofviolenceagainstwomenandgirls/2021-11-24</w:t>
      </w:r>
      <w:r>
        <w:t xml:space="preserve"> (Accessed 4 March 2024) </w:t>
      </w:r>
    </w:p>
    <w:p w14:paraId="074F9CC8" w14:textId="77777777" w:rsidR="00CE1FFE" w:rsidRDefault="00CE1FFE" w:rsidP="00CE1FFE"/>
    <w:p w14:paraId="5660A001" w14:textId="77777777" w:rsidR="00CE1FFE" w:rsidRDefault="00CE1FFE" w:rsidP="00CE1FFE">
      <w:r>
        <w:t xml:space="preserve">ONS (2023) </w:t>
      </w:r>
      <w:r w:rsidRPr="000E765F">
        <w:rPr>
          <w:i/>
          <w:iCs/>
        </w:rPr>
        <w:t>Domestic abuse and the criminal justice system, England and Wales: November 2023</w:t>
      </w:r>
      <w:r>
        <w:rPr>
          <w:i/>
          <w:iCs/>
        </w:rPr>
        <w:t xml:space="preserve">. </w:t>
      </w:r>
      <w:r>
        <w:t xml:space="preserve">Available at: </w:t>
      </w:r>
      <w:r w:rsidRPr="00CE4FF5">
        <w:t>https://www.ons.gov.uk/peoplepopulationandcommunity/crimeandjustice/articles/domesticabuseandthecriminaljusticesystemenglandandwales/november2023#:~:text=The%20CPS%20domestic%20abuse%20charging,2015%2C%20when%20our%20records%20began.</w:t>
      </w:r>
      <w:r>
        <w:t xml:space="preserve"> (Accessed 7 June 2024) </w:t>
      </w:r>
    </w:p>
    <w:p w14:paraId="34F0773C" w14:textId="77777777" w:rsidR="00CE1FFE" w:rsidRDefault="00CE1FFE" w:rsidP="00CE1FFE"/>
    <w:p w14:paraId="53E72A64" w14:textId="77777777" w:rsidR="00CE1FFE" w:rsidRDefault="00CE1FFE" w:rsidP="00CE1FFE">
      <w:proofErr w:type="spellStart"/>
      <w:r>
        <w:t>SafeLives</w:t>
      </w:r>
      <w:proofErr w:type="spellEnd"/>
      <w:r>
        <w:t xml:space="preserve"> (No Date) </w:t>
      </w:r>
      <w:r>
        <w:rPr>
          <w:i/>
          <w:iCs/>
        </w:rPr>
        <w:t xml:space="preserve">Dash resources. </w:t>
      </w:r>
      <w:r>
        <w:t xml:space="preserve">Available at: </w:t>
      </w:r>
      <w:r w:rsidRPr="00171B03">
        <w:t>https://safelives.org.uk/resources-for-professionals/dash-resources/</w:t>
      </w:r>
      <w:r>
        <w:t xml:space="preserve"> (Accessed 7 June 2024) </w:t>
      </w:r>
    </w:p>
    <w:p w14:paraId="0F622304" w14:textId="77777777" w:rsidR="00CE1FFE" w:rsidRDefault="00CE1FFE" w:rsidP="00CE1FFE"/>
    <w:p w14:paraId="66522AF9" w14:textId="77777777" w:rsidR="00CE1FFE" w:rsidRDefault="00CE1FFE" w:rsidP="00CE1FFE">
      <w:proofErr w:type="spellStart"/>
      <w:r>
        <w:t>SafeLives</w:t>
      </w:r>
      <w:proofErr w:type="spellEnd"/>
      <w:r>
        <w:t xml:space="preserve"> (No Date) </w:t>
      </w:r>
      <w:r w:rsidRPr="00174181">
        <w:rPr>
          <w:i/>
          <w:iCs/>
        </w:rPr>
        <w:t>Domestic Abuse Matters</w:t>
      </w:r>
      <w:r>
        <w:rPr>
          <w:i/>
          <w:iCs/>
        </w:rPr>
        <w:t xml:space="preserve">. </w:t>
      </w:r>
      <w:r>
        <w:t xml:space="preserve">Available at: </w:t>
      </w:r>
      <w:r w:rsidRPr="00594C65">
        <w:t>https://safelives.org.uk/training-courses/domestic-abuse-matters/</w:t>
      </w:r>
      <w:r>
        <w:t xml:space="preserve"> (Accessed 27 September 2024) </w:t>
      </w:r>
    </w:p>
    <w:p w14:paraId="0B65A7D4" w14:textId="77777777" w:rsidR="00CE1FFE" w:rsidRPr="00594C65" w:rsidRDefault="00CE1FFE" w:rsidP="00CE1FFE"/>
    <w:p w14:paraId="79477AD4" w14:textId="77777777" w:rsidR="00CE1FFE" w:rsidRDefault="00CE1FFE" w:rsidP="00CE1FFE">
      <w:r>
        <w:t xml:space="preserve">Serious Crime Act (2015) </w:t>
      </w:r>
      <w:r w:rsidRPr="00ED3ADA">
        <w:rPr>
          <w:i/>
          <w:iCs/>
        </w:rPr>
        <w:t>Section 75</w:t>
      </w:r>
      <w:r>
        <w:t xml:space="preserve">. Available at: </w:t>
      </w:r>
      <w:r w:rsidRPr="00431F0B">
        <w:t>https://www.legislation.gov.uk/ukpga/2015/9/section/76</w:t>
      </w:r>
      <w:r>
        <w:t xml:space="preserve"> (Accessed 7 June 2024) </w:t>
      </w:r>
    </w:p>
    <w:p w14:paraId="2D351ECF" w14:textId="77777777" w:rsidR="00CE1FFE" w:rsidRDefault="00CE1FFE" w:rsidP="00CE1FFE"/>
    <w:p w14:paraId="46401831" w14:textId="77777777" w:rsidR="00CE1FFE" w:rsidRDefault="00CE1FFE" w:rsidP="00CE1FFE">
      <w:r>
        <w:t xml:space="preserve">Turner, E. Medina, J. and Brown, G (2019) </w:t>
      </w:r>
      <w:r w:rsidRPr="002971A6">
        <w:rPr>
          <w:i/>
          <w:iCs/>
        </w:rPr>
        <w:t>Dashing Hopes? the Predictive Accuracy of Domestic Abuse Risk Assessment by Police</w:t>
      </w:r>
      <w:r>
        <w:rPr>
          <w:i/>
          <w:iCs/>
        </w:rPr>
        <w:t xml:space="preserve">. </w:t>
      </w:r>
      <w:r>
        <w:t xml:space="preserve">Available at: </w:t>
      </w:r>
      <w:r w:rsidRPr="002971A6">
        <w:t>https://academic.oup.com/bjc/article/59/5/1013/5518314?login=true#140479284</w:t>
      </w:r>
      <w:r>
        <w:t xml:space="preserve"> (Accessed 7 June 2024) </w:t>
      </w:r>
    </w:p>
    <w:p w14:paraId="110A8F50" w14:textId="77777777" w:rsidR="00CE1FFE" w:rsidRDefault="00CE1FFE" w:rsidP="00CE1FFE"/>
    <w:p w14:paraId="23ECEF56" w14:textId="77777777" w:rsidR="00CE1FFE" w:rsidRDefault="00CE1FFE" w:rsidP="00CE1FFE">
      <w:proofErr w:type="spellStart"/>
      <w:r>
        <w:lastRenderedPageBreak/>
        <w:t>Vomfell</w:t>
      </w:r>
      <w:proofErr w:type="spellEnd"/>
      <w:r>
        <w:t xml:space="preserve">, L and Povala, J (2023) </w:t>
      </w:r>
      <w:r w:rsidRPr="00340808">
        <w:rPr>
          <w:i/>
          <w:iCs/>
        </w:rPr>
        <w:t>(No) Spillovers in reporting domestic abuse to police</w:t>
      </w:r>
      <w:r>
        <w:rPr>
          <w:i/>
          <w:iCs/>
        </w:rPr>
        <w:t xml:space="preserve">. </w:t>
      </w:r>
      <w:r>
        <w:t xml:space="preserve">Available at: </w:t>
      </w:r>
      <w:r w:rsidRPr="00340808">
        <w:t>https://academic.oup.com/jrsssa/article/186/4/811/7179434?login=true#437349358</w:t>
      </w:r>
      <w:r>
        <w:t xml:space="preserve"> (Accessed 7 June 2024) </w:t>
      </w:r>
    </w:p>
    <w:p w14:paraId="7D38DE3B" w14:textId="77777777" w:rsidR="00CE1FFE" w:rsidRDefault="00CE1FFE" w:rsidP="00CE1FFE"/>
    <w:p w14:paraId="53A6806C" w14:textId="77777777" w:rsidR="00CE1FFE" w:rsidRDefault="00CE1FFE" w:rsidP="00CE1FFE">
      <w:r>
        <w:t>Western Sydney University (No Date)</w:t>
      </w:r>
      <w:r>
        <w:rPr>
          <w:i/>
          <w:iCs/>
        </w:rPr>
        <w:t xml:space="preserve"> Definition of research</w:t>
      </w:r>
      <w:r>
        <w:t xml:space="preserve">. Available at: </w:t>
      </w:r>
      <w:r w:rsidRPr="006255BE">
        <w:t>https://www.westernsydney.edu.au/research/researchers/preparing_a_grant_application/dest_definition_of_research</w:t>
      </w:r>
      <w:r>
        <w:t xml:space="preserve"> (Accessed 9 July 2024) </w:t>
      </w:r>
    </w:p>
    <w:p w14:paraId="1D1DC3E6" w14:textId="77777777" w:rsidR="00CE1FFE" w:rsidRDefault="00CE1FFE" w:rsidP="00CE1FFE"/>
    <w:p w14:paraId="7ADC5D35" w14:textId="35998255" w:rsidR="00CE1FFE" w:rsidRPr="00CE1FFE" w:rsidRDefault="00CE1FFE" w:rsidP="00CE1FFE">
      <w:r>
        <w:t xml:space="preserve">Women’s Aid (No date) </w:t>
      </w:r>
      <w:r w:rsidRPr="00BF266D">
        <w:rPr>
          <w:i/>
          <w:iCs/>
        </w:rPr>
        <w:t>Domestic abuse, the facts</w:t>
      </w:r>
      <w:r>
        <w:rPr>
          <w:i/>
          <w:iCs/>
        </w:rPr>
        <w:t xml:space="preserve">. </w:t>
      </w:r>
      <w:r>
        <w:t xml:space="preserve">Available at: </w:t>
      </w:r>
      <w:r w:rsidRPr="00BF266D">
        <w:t>https://www.scribbr.co.uk/referencing/harvard-bibliography/</w:t>
      </w:r>
      <w:r>
        <w:t xml:space="preserve"> (Accessed: 4 March 2024</w:t>
      </w:r>
    </w:p>
    <w:p w14:paraId="12EEBADF" w14:textId="77777777" w:rsidR="006F41C2" w:rsidRDefault="006F41C2" w:rsidP="006F41C2"/>
    <w:p w14:paraId="784AA71A" w14:textId="77777777" w:rsidR="00E47A4D" w:rsidRDefault="00E47A4D">
      <w:pPr>
        <w:rPr>
          <w:rFonts w:asciiTheme="majorHAnsi" w:eastAsiaTheme="majorEastAsia" w:hAnsiTheme="majorHAnsi" w:cstheme="majorBidi"/>
          <w:color w:val="0F4761" w:themeColor="accent1" w:themeShade="BF"/>
          <w:sz w:val="40"/>
          <w:szCs w:val="40"/>
        </w:rPr>
      </w:pPr>
      <w:r>
        <w:br w:type="page"/>
      </w:r>
    </w:p>
    <w:p w14:paraId="38D0FDA8" w14:textId="6258809B" w:rsidR="006F41C2" w:rsidRDefault="006F41C2" w:rsidP="00EB329C">
      <w:pPr>
        <w:pStyle w:val="Heading1"/>
      </w:pPr>
      <w:bookmarkStart w:id="77" w:name="_Toc179234254"/>
      <w:r>
        <w:lastRenderedPageBreak/>
        <w:t xml:space="preserve">8. </w:t>
      </w:r>
      <w:r w:rsidR="00EB329C">
        <w:t>A</w:t>
      </w:r>
      <w:r>
        <w:t>ppendices</w:t>
      </w:r>
      <w:bookmarkEnd w:id="77"/>
      <w:r>
        <w:t xml:space="preserve"> </w:t>
      </w:r>
    </w:p>
    <w:p w14:paraId="3831F53C" w14:textId="77777777" w:rsidR="00657DA5" w:rsidRPr="00657DA5" w:rsidRDefault="00657DA5" w:rsidP="00657DA5">
      <w:pPr>
        <w:pStyle w:val="Heading2"/>
        <w:rPr>
          <w:u w:val="single"/>
        </w:rPr>
      </w:pPr>
      <w:bookmarkStart w:id="78" w:name="_Toc179234255"/>
      <w:r w:rsidRPr="00657DA5">
        <w:rPr>
          <w:u w:val="single"/>
        </w:rPr>
        <w:t>8.1 Survey questions</w:t>
      </w:r>
      <w:bookmarkEnd w:id="78"/>
      <w:r w:rsidRPr="00657DA5">
        <w:rPr>
          <w:u w:val="single"/>
        </w:rPr>
        <w:t xml:space="preserve"> </w:t>
      </w:r>
    </w:p>
    <w:p w14:paraId="6F99E273" w14:textId="77777777" w:rsidR="00657DA5" w:rsidRDefault="00657DA5" w:rsidP="00657DA5"/>
    <w:p w14:paraId="7D9145F1" w14:textId="77777777" w:rsidR="00657DA5" w:rsidRDefault="00657DA5" w:rsidP="00657DA5">
      <w:r>
        <w:t>Question 1</w:t>
      </w:r>
    </w:p>
    <w:p w14:paraId="49352B9B" w14:textId="77777777" w:rsidR="00657DA5" w:rsidRDefault="00657DA5" w:rsidP="00657DA5">
      <w:pPr>
        <w:rPr>
          <w:noProof/>
        </w:rPr>
      </w:pPr>
      <w:r>
        <w:rPr>
          <w:noProof/>
        </w:rPr>
        <w:drawing>
          <wp:inline distT="0" distB="0" distL="0" distR="0" wp14:anchorId="434EF8A5" wp14:editId="47A5B05A">
            <wp:extent cx="5731510" cy="2228215"/>
            <wp:effectExtent l="0" t="0" r="0" b="0"/>
            <wp:docPr id="1912477476"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477476" name="Picture 1" descr="A white background with blue text&#10;&#10;Description automatically generated"/>
                    <pic:cNvPicPr/>
                  </pic:nvPicPr>
                  <pic:blipFill>
                    <a:blip r:embed="rId9"/>
                    <a:stretch>
                      <a:fillRect/>
                    </a:stretch>
                  </pic:blipFill>
                  <pic:spPr>
                    <a:xfrm>
                      <a:off x="0" y="0"/>
                      <a:ext cx="5731510" cy="2228215"/>
                    </a:xfrm>
                    <a:prstGeom prst="rect">
                      <a:avLst/>
                    </a:prstGeom>
                  </pic:spPr>
                </pic:pic>
              </a:graphicData>
            </a:graphic>
          </wp:inline>
        </w:drawing>
      </w:r>
    </w:p>
    <w:p w14:paraId="17D6B94B" w14:textId="77777777" w:rsidR="00657DA5" w:rsidRPr="001D11E5" w:rsidRDefault="00657DA5" w:rsidP="00657DA5"/>
    <w:p w14:paraId="238F3FE0" w14:textId="77777777" w:rsidR="00657DA5" w:rsidRDefault="00657DA5" w:rsidP="00657DA5">
      <w:pPr>
        <w:rPr>
          <w:noProof/>
        </w:rPr>
      </w:pPr>
      <w:r>
        <w:rPr>
          <w:noProof/>
        </w:rPr>
        <w:t>Question 2</w:t>
      </w:r>
    </w:p>
    <w:p w14:paraId="49922EBE" w14:textId="77777777" w:rsidR="00657DA5" w:rsidRDefault="00657DA5" w:rsidP="00657DA5">
      <w:r w:rsidRPr="001D11E5">
        <w:drawing>
          <wp:inline distT="0" distB="0" distL="0" distR="0" wp14:anchorId="3A6B4171" wp14:editId="3FBA503C">
            <wp:extent cx="5731510" cy="2941955"/>
            <wp:effectExtent l="0" t="0" r="0" b="0"/>
            <wp:docPr id="97047991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79919" name="Picture 1" descr="A white background with black text&#10;&#10;Description automatically generated"/>
                    <pic:cNvPicPr/>
                  </pic:nvPicPr>
                  <pic:blipFill>
                    <a:blip r:embed="rId10"/>
                    <a:stretch>
                      <a:fillRect/>
                    </a:stretch>
                  </pic:blipFill>
                  <pic:spPr>
                    <a:xfrm>
                      <a:off x="0" y="0"/>
                      <a:ext cx="5731510" cy="2941955"/>
                    </a:xfrm>
                    <a:prstGeom prst="rect">
                      <a:avLst/>
                    </a:prstGeom>
                  </pic:spPr>
                </pic:pic>
              </a:graphicData>
            </a:graphic>
          </wp:inline>
        </w:drawing>
      </w:r>
    </w:p>
    <w:p w14:paraId="08181BF9" w14:textId="77777777" w:rsidR="00657DA5" w:rsidRDefault="00657DA5" w:rsidP="00657DA5"/>
    <w:p w14:paraId="1FF5D6FB" w14:textId="77777777" w:rsidR="00657DA5" w:rsidRDefault="00657DA5" w:rsidP="00657DA5">
      <w:r>
        <w:t>Question 3</w:t>
      </w:r>
    </w:p>
    <w:p w14:paraId="35452583" w14:textId="77777777" w:rsidR="00657DA5" w:rsidRDefault="00657DA5" w:rsidP="00657DA5"/>
    <w:p w14:paraId="38BCF39F" w14:textId="77777777" w:rsidR="00657DA5" w:rsidRDefault="00657DA5" w:rsidP="00657DA5">
      <w:r w:rsidRPr="001D11E5">
        <w:lastRenderedPageBreak/>
        <w:drawing>
          <wp:inline distT="0" distB="0" distL="0" distR="0" wp14:anchorId="69A4F2DF" wp14:editId="7806567C">
            <wp:extent cx="5731510" cy="2463165"/>
            <wp:effectExtent l="0" t="0" r="0" b="0"/>
            <wp:docPr id="132816851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168512" name="Picture 1" descr="A white background with black text&#10;&#10;Description automatically generated"/>
                    <pic:cNvPicPr/>
                  </pic:nvPicPr>
                  <pic:blipFill>
                    <a:blip r:embed="rId11"/>
                    <a:stretch>
                      <a:fillRect/>
                    </a:stretch>
                  </pic:blipFill>
                  <pic:spPr>
                    <a:xfrm>
                      <a:off x="0" y="0"/>
                      <a:ext cx="5731510" cy="2463165"/>
                    </a:xfrm>
                    <a:prstGeom prst="rect">
                      <a:avLst/>
                    </a:prstGeom>
                  </pic:spPr>
                </pic:pic>
              </a:graphicData>
            </a:graphic>
          </wp:inline>
        </w:drawing>
      </w:r>
    </w:p>
    <w:p w14:paraId="43DAFD38" w14:textId="77777777" w:rsidR="00657DA5" w:rsidRPr="001D11E5" w:rsidRDefault="00657DA5" w:rsidP="00657DA5"/>
    <w:p w14:paraId="4DDBDD37" w14:textId="77777777" w:rsidR="00657DA5" w:rsidRDefault="00657DA5" w:rsidP="00657DA5">
      <w:r>
        <w:t>Question 4</w:t>
      </w:r>
    </w:p>
    <w:p w14:paraId="06C259EE" w14:textId="77777777" w:rsidR="00657DA5" w:rsidRDefault="00657DA5" w:rsidP="00657DA5">
      <w:r w:rsidRPr="001D11E5">
        <w:drawing>
          <wp:inline distT="0" distB="0" distL="0" distR="0" wp14:anchorId="2630CE75" wp14:editId="396D1846">
            <wp:extent cx="5731510" cy="2110105"/>
            <wp:effectExtent l="0" t="0" r="0" b="0"/>
            <wp:docPr id="155504409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044093" name="Picture 1" descr="A white background with black text&#10;&#10;Description automatically generated"/>
                    <pic:cNvPicPr/>
                  </pic:nvPicPr>
                  <pic:blipFill>
                    <a:blip r:embed="rId12"/>
                    <a:stretch>
                      <a:fillRect/>
                    </a:stretch>
                  </pic:blipFill>
                  <pic:spPr>
                    <a:xfrm>
                      <a:off x="0" y="0"/>
                      <a:ext cx="5731510" cy="2110105"/>
                    </a:xfrm>
                    <a:prstGeom prst="rect">
                      <a:avLst/>
                    </a:prstGeom>
                  </pic:spPr>
                </pic:pic>
              </a:graphicData>
            </a:graphic>
          </wp:inline>
        </w:drawing>
      </w:r>
    </w:p>
    <w:p w14:paraId="6900B5DB" w14:textId="77777777" w:rsidR="00657DA5" w:rsidRDefault="00657DA5" w:rsidP="00657DA5"/>
    <w:p w14:paraId="5B4D8DD0" w14:textId="77777777" w:rsidR="00657DA5" w:rsidRDefault="00657DA5" w:rsidP="00657DA5">
      <w:r>
        <w:t>Question 5</w:t>
      </w:r>
    </w:p>
    <w:p w14:paraId="49465D0C" w14:textId="77777777" w:rsidR="00657DA5" w:rsidRDefault="00657DA5" w:rsidP="00657DA5">
      <w:r w:rsidRPr="001D11E5">
        <w:drawing>
          <wp:inline distT="0" distB="0" distL="0" distR="0" wp14:anchorId="294910FE" wp14:editId="731DB8C3">
            <wp:extent cx="5731510" cy="1362710"/>
            <wp:effectExtent l="0" t="0" r="0" b="0"/>
            <wp:docPr id="34074236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742361" name="Picture 1" descr="A close-up of a logo&#10;&#10;Description automatically generated"/>
                    <pic:cNvPicPr/>
                  </pic:nvPicPr>
                  <pic:blipFill>
                    <a:blip r:embed="rId13"/>
                    <a:stretch>
                      <a:fillRect/>
                    </a:stretch>
                  </pic:blipFill>
                  <pic:spPr>
                    <a:xfrm>
                      <a:off x="0" y="0"/>
                      <a:ext cx="5731510" cy="1362710"/>
                    </a:xfrm>
                    <a:prstGeom prst="rect">
                      <a:avLst/>
                    </a:prstGeom>
                  </pic:spPr>
                </pic:pic>
              </a:graphicData>
            </a:graphic>
          </wp:inline>
        </w:drawing>
      </w:r>
    </w:p>
    <w:p w14:paraId="71951E3A" w14:textId="77777777" w:rsidR="00657DA5" w:rsidRDefault="00657DA5" w:rsidP="00657DA5"/>
    <w:p w14:paraId="5087B50A" w14:textId="77777777" w:rsidR="00657DA5" w:rsidRDefault="00657DA5" w:rsidP="00657DA5"/>
    <w:p w14:paraId="2B6C7232" w14:textId="00B590FC" w:rsidR="00657DA5" w:rsidRDefault="00657DA5" w:rsidP="00657DA5">
      <w:r>
        <w:t xml:space="preserve">Question 6 </w:t>
      </w:r>
    </w:p>
    <w:p w14:paraId="7A65C406" w14:textId="77777777" w:rsidR="00657DA5" w:rsidRDefault="00657DA5" w:rsidP="00657DA5">
      <w:r w:rsidRPr="001D11E5">
        <w:lastRenderedPageBreak/>
        <w:drawing>
          <wp:inline distT="0" distB="0" distL="0" distR="0" wp14:anchorId="5645FE89" wp14:editId="5642A49C">
            <wp:extent cx="5731510" cy="2014220"/>
            <wp:effectExtent l="0" t="0" r="0" b="0"/>
            <wp:docPr id="110448990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89904" name="Picture 1" descr="A white background with black text&#10;&#10;Description automatically generated"/>
                    <pic:cNvPicPr/>
                  </pic:nvPicPr>
                  <pic:blipFill>
                    <a:blip r:embed="rId14"/>
                    <a:stretch>
                      <a:fillRect/>
                    </a:stretch>
                  </pic:blipFill>
                  <pic:spPr>
                    <a:xfrm>
                      <a:off x="0" y="0"/>
                      <a:ext cx="5731510" cy="2014220"/>
                    </a:xfrm>
                    <a:prstGeom prst="rect">
                      <a:avLst/>
                    </a:prstGeom>
                  </pic:spPr>
                </pic:pic>
              </a:graphicData>
            </a:graphic>
          </wp:inline>
        </w:drawing>
      </w:r>
    </w:p>
    <w:p w14:paraId="2D1E0E8B" w14:textId="77777777" w:rsidR="00657DA5" w:rsidRDefault="00657DA5" w:rsidP="00657DA5"/>
    <w:p w14:paraId="7520C7C7" w14:textId="77777777" w:rsidR="00657DA5" w:rsidRDefault="00657DA5" w:rsidP="00657DA5">
      <w:r>
        <w:t xml:space="preserve">Question 7 </w:t>
      </w:r>
    </w:p>
    <w:p w14:paraId="059D22F8" w14:textId="77777777" w:rsidR="00657DA5" w:rsidRDefault="00657DA5" w:rsidP="00657DA5">
      <w:r w:rsidRPr="001D11E5">
        <w:drawing>
          <wp:inline distT="0" distB="0" distL="0" distR="0" wp14:anchorId="55B1E284" wp14:editId="244BC6BC">
            <wp:extent cx="5731510" cy="1314450"/>
            <wp:effectExtent l="0" t="0" r="0" b="0"/>
            <wp:docPr id="159784048"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4048" name="Picture 1" descr="A close-up of a white background&#10;&#10;Description automatically generated"/>
                    <pic:cNvPicPr/>
                  </pic:nvPicPr>
                  <pic:blipFill>
                    <a:blip r:embed="rId15"/>
                    <a:stretch>
                      <a:fillRect/>
                    </a:stretch>
                  </pic:blipFill>
                  <pic:spPr>
                    <a:xfrm>
                      <a:off x="0" y="0"/>
                      <a:ext cx="5731510" cy="1314450"/>
                    </a:xfrm>
                    <a:prstGeom prst="rect">
                      <a:avLst/>
                    </a:prstGeom>
                  </pic:spPr>
                </pic:pic>
              </a:graphicData>
            </a:graphic>
          </wp:inline>
        </w:drawing>
      </w:r>
    </w:p>
    <w:p w14:paraId="7853395D" w14:textId="77777777" w:rsidR="00657DA5" w:rsidRDefault="00657DA5" w:rsidP="00657DA5"/>
    <w:p w14:paraId="2BCCAA9C" w14:textId="77777777" w:rsidR="00657DA5" w:rsidRDefault="00657DA5" w:rsidP="00657DA5">
      <w:r>
        <w:t>Question 8</w:t>
      </w:r>
    </w:p>
    <w:p w14:paraId="65B9E608" w14:textId="77777777" w:rsidR="00657DA5" w:rsidRDefault="00657DA5" w:rsidP="00657DA5">
      <w:r w:rsidRPr="001D11E5">
        <w:drawing>
          <wp:inline distT="0" distB="0" distL="0" distR="0" wp14:anchorId="0A13D98A" wp14:editId="368D424C">
            <wp:extent cx="5731510" cy="1380490"/>
            <wp:effectExtent l="0" t="0" r="0" b="0"/>
            <wp:docPr id="20940346"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0346" name="Picture 1" descr="A white background with black text&#10;&#10;Description automatically generated"/>
                    <pic:cNvPicPr/>
                  </pic:nvPicPr>
                  <pic:blipFill>
                    <a:blip r:embed="rId16"/>
                    <a:stretch>
                      <a:fillRect/>
                    </a:stretch>
                  </pic:blipFill>
                  <pic:spPr>
                    <a:xfrm>
                      <a:off x="0" y="0"/>
                      <a:ext cx="5731510" cy="1380490"/>
                    </a:xfrm>
                    <a:prstGeom prst="rect">
                      <a:avLst/>
                    </a:prstGeom>
                  </pic:spPr>
                </pic:pic>
              </a:graphicData>
            </a:graphic>
          </wp:inline>
        </w:drawing>
      </w:r>
    </w:p>
    <w:p w14:paraId="27BAA610" w14:textId="77777777" w:rsidR="00657DA5" w:rsidRPr="001D11E5" w:rsidRDefault="00657DA5" w:rsidP="00657DA5"/>
    <w:p w14:paraId="3E816F88" w14:textId="77777777" w:rsidR="00657DA5" w:rsidRDefault="00657DA5" w:rsidP="00657DA5"/>
    <w:p w14:paraId="07D6044B" w14:textId="77777777" w:rsidR="00657DA5" w:rsidRDefault="00657DA5" w:rsidP="00657DA5"/>
    <w:p w14:paraId="254CA0D0" w14:textId="77777777" w:rsidR="00657DA5" w:rsidRDefault="00657DA5" w:rsidP="00657DA5"/>
    <w:p w14:paraId="3ACBF880" w14:textId="77777777" w:rsidR="00657DA5" w:rsidRDefault="00657DA5" w:rsidP="00657DA5"/>
    <w:p w14:paraId="7E8C6263" w14:textId="77777777" w:rsidR="00657DA5" w:rsidRDefault="00657DA5" w:rsidP="00657DA5"/>
    <w:p w14:paraId="33EE9A4C" w14:textId="77777777" w:rsidR="00657DA5" w:rsidRDefault="00657DA5" w:rsidP="00657DA5"/>
    <w:p w14:paraId="60453D79" w14:textId="77777777" w:rsidR="00657DA5" w:rsidRDefault="00657DA5" w:rsidP="00657DA5"/>
    <w:p w14:paraId="06A08555" w14:textId="63A2312B" w:rsidR="00657DA5" w:rsidRDefault="00657DA5" w:rsidP="00657DA5">
      <w:r>
        <w:t xml:space="preserve">Question 9 </w:t>
      </w:r>
    </w:p>
    <w:p w14:paraId="5727C7F2" w14:textId="77777777" w:rsidR="00657DA5" w:rsidRDefault="00657DA5" w:rsidP="00657DA5">
      <w:r w:rsidRPr="001D11E5">
        <w:lastRenderedPageBreak/>
        <w:drawing>
          <wp:inline distT="0" distB="0" distL="0" distR="0" wp14:anchorId="64353C2B" wp14:editId="6952204D">
            <wp:extent cx="5731510" cy="2061210"/>
            <wp:effectExtent l="0" t="0" r="0" b="0"/>
            <wp:docPr id="543059226"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059226" name="Picture 1" descr="A white background with black text&#10;&#10;Description automatically generated"/>
                    <pic:cNvPicPr/>
                  </pic:nvPicPr>
                  <pic:blipFill>
                    <a:blip r:embed="rId17"/>
                    <a:stretch>
                      <a:fillRect/>
                    </a:stretch>
                  </pic:blipFill>
                  <pic:spPr>
                    <a:xfrm>
                      <a:off x="0" y="0"/>
                      <a:ext cx="5731510" cy="2061210"/>
                    </a:xfrm>
                    <a:prstGeom prst="rect">
                      <a:avLst/>
                    </a:prstGeom>
                  </pic:spPr>
                </pic:pic>
              </a:graphicData>
            </a:graphic>
          </wp:inline>
        </w:drawing>
      </w:r>
    </w:p>
    <w:p w14:paraId="2C2E865A" w14:textId="77777777" w:rsidR="00657DA5" w:rsidRDefault="00657DA5" w:rsidP="00657DA5"/>
    <w:p w14:paraId="0FE4F2B4" w14:textId="77777777" w:rsidR="00657DA5" w:rsidRDefault="00657DA5" w:rsidP="00657DA5">
      <w:r>
        <w:t>Question 10</w:t>
      </w:r>
    </w:p>
    <w:p w14:paraId="5D3FAC38" w14:textId="77777777" w:rsidR="00657DA5" w:rsidRDefault="00657DA5" w:rsidP="00657DA5">
      <w:r w:rsidRPr="001D11E5">
        <w:drawing>
          <wp:inline distT="0" distB="0" distL="0" distR="0" wp14:anchorId="0EAE0C48" wp14:editId="4619E59F">
            <wp:extent cx="5731510" cy="2283460"/>
            <wp:effectExtent l="0" t="0" r="0" b="0"/>
            <wp:docPr id="11975119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511959" name="Picture 1" descr="A screenshot of a computer&#10;&#10;Description automatically generated"/>
                    <pic:cNvPicPr/>
                  </pic:nvPicPr>
                  <pic:blipFill>
                    <a:blip r:embed="rId18"/>
                    <a:stretch>
                      <a:fillRect/>
                    </a:stretch>
                  </pic:blipFill>
                  <pic:spPr>
                    <a:xfrm>
                      <a:off x="0" y="0"/>
                      <a:ext cx="5731510" cy="2283460"/>
                    </a:xfrm>
                    <a:prstGeom prst="rect">
                      <a:avLst/>
                    </a:prstGeom>
                  </pic:spPr>
                </pic:pic>
              </a:graphicData>
            </a:graphic>
          </wp:inline>
        </w:drawing>
      </w:r>
    </w:p>
    <w:p w14:paraId="6EBECF76" w14:textId="77777777" w:rsidR="00657DA5" w:rsidRDefault="00657DA5" w:rsidP="00657DA5"/>
    <w:p w14:paraId="2929CA05" w14:textId="77777777" w:rsidR="00657DA5" w:rsidRDefault="00657DA5" w:rsidP="00657DA5">
      <w:r>
        <w:t>Question 11</w:t>
      </w:r>
    </w:p>
    <w:p w14:paraId="4337E7E0" w14:textId="77777777" w:rsidR="00657DA5" w:rsidRDefault="00657DA5" w:rsidP="00657DA5"/>
    <w:p w14:paraId="52C74FD8" w14:textId="77777777" w:rsidR="00657DA5" w:rsidRPr="001D11E5" w:rsidRDefault="00657DA5" w:rsidP="00657DA5">
      <w:r w:rsidRPr="001D11E5">
        <w:drawing>
          <wp:inline distT="0" distB="0" distL="0" distR="0" wp14:anchorId="6A8AD8D4" wp14:editId="6BAD3593">
            <wp:extent cx="5731510" cy="1658620"/>
            <wp:effectExtent l="0" t="0" r="0" b="0"/>
            <wp:docPr id="39962276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622763" name="Picture 1" descr="A white background with black text&#10;&#10;Description automatically generated"/>
                    <pic:cNvPicPr/>
                  </pic:nvPicPr>
                  <pic:blipFill>
                    <a:blip r:embed="rId19"/>
                    <a:stretch>
                      <a:fillRect/>
                    </a:stretch>
                  </pic:blipFill>
                  <pic:spPr>
                    <a:xfrm>
                      <a:off x="0" y="0"/>
                      <a:ext cx="5731510" cy="1658620"/>
                    </a:xfrm>
                    <a:prstGeom prst="rect">
                      <a:avLst/>
                    </a:prstGeom>
                  </pic:spPr>
                </pic:pic>
              </a:graphicData>
            </a:graphic>
          </wp:inline>
        </w:drawing>
      </w:r>
    </w:p>
    <w:p w14:paraId="48D5412B" w14:textId="77777777" w:rsidR="00657DA5" w:rsidRPr="00657DA5" w:rsidRDefault="00657DA5" w:rsidP="00657DA5"/>
    <w:p w14:paraId="40FC0BC0" w14:textId="77777777" w:rsidR="007411F6" w:rsidRDefault="007411F6"/>
    <w:p w14:paraId="490E3582" w14:textId="77777777" w:rsidR="00657DA5" w:rsidRDefault="00657DA5"/>
    <w:p w14:paraId="4BC0151C" w14:textId="77777777" w:rsidR="008F00E0" w:rsidRPr="008F00E0" w:rsidRDefault="008F00E0" w:rsidP="008F00E0">
      <w:pPr>
        <w:pStyle w:val="Heading2"/>
        <w:rPr>
          <w:u w:val="single"/>
        </w:rPr>
      </w:pPr>
      <w:bookmarkStart w:id="79" w:name="_Toc179234256"/>
      <w:r w:rsidRPr="008F00E0">
        <w:rPr>
          <w:u w:val="single"/>
        </w:rPr>
        <w:lastRenderedPageBreak/>
        <w:t>8.2 Survey answers</w:t>
      </w:r>
      <w:bookmarkEnd w:id="79"/>
    </w:p>
    <w:p w14:paraId="22F6B7BA" w14:textId="77777777" w:rsidR="008F00E0" w:rsidRDefault="008F00E0" w:rsidP="008F00E0">
      <w:r>
        <w:t>Question 1</w:t>
      </w:r>
    </w:p>
    <w:p w14:paraId="6DF32B44" w14:textId="77777777" w:rsidR="008F00E0" w:rsidRDefault="008F00E0" w:rsidP="008F00E0">
      <w:r w:rsidRPr="00C40FBC">
        <w:drawing>
          <wp:inline distT="0" distB="0" distL="0" distR="0" wp14:anchorId="31E4A7FC" wp14:editId="5E9B1A64">
            <wp:extent cx="5731510" cy="2411730"/>
            <wp:effectExtent l="0" t="0" r="0" b="0"/>
            <wp:docPr id="1982387861" name="Picture 1" descr="Forms response chart. Question title: What is your current role? .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current role? . Number of responses: 51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4CFC199" w14:textId="77777777" w:rsidR="008F00E0" w:rsidRDefault="008F00E0" w:rsidP="008F00E0"/>
    <w:p w14:paraId="5142C1A7" w14:textId="77777777" w:rsidR="008F00E0" w:rsidRDefault="008F00E0" w:rsidP="008F00E0">
      <w:r>
        <w:t>Question 2</w:t>
      </w:r>
    </w:p>
    <w:p w14:paraId="090C10EB" w14:textId="77777777" w:rsidR="008F00E0" w:rsidRDefault="008F00E0" w:rsidP="008F00E0">
      <w:r>
        <w:rPr>
          <w:noProof/>
        </w:rPr>
        <w:drawing>
          <wp:inline distT="0" distB="0" distL="0" distR="0" wp14:anchorId="156246D8" wp14:editId="1A3AD8C7">
            <wp:extent cx="5731510" cy="2411730"/>
            <wp:effectExtent l="0" t="0" r="0" b="0"/>
            <wp:docPr id="1296247637" name="Picture 2" descr="Forms response chart. Question title: What is your age? .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 Number of responses: 51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EF1B468" w14:textId="77777777" w:rsidR="008F00E0" w:rsidRDefault="008F00E0" w:rsidP="008F00E0"/>
    <w:p w14:paraId="17638D99" w14:textId="77777777" w:rsidR="008F00E0" w:rsidRDefault="008F00E0" w:rsidP="008F00E0"/>
    <w:p w14:paraId="536ADD9E" w14:textId="77777777" w:rsidR="008F00E0" w:rsidRDefault="008F00E0" w:rsidP="008F00E0"/>
    <w:p w14:paraId="298410B2" w14:textId="77777777" w:rsidR="008F00E0" w:rsidRDefault="008F00E0" w:rsidP="008F00E0"/>
    <w:p w14:paraId="5EF1A3C2" w14:textId="77777777" w:rsidR="008F00E0" w:rsidRDefault="008F00E0" w:rsidP="008F00E0"/>
    <w:p w14:paraId="42659556" w14:textId="77777777" w:rsidR="008F00E0" w:rsidRDefault="008F00E0" w:rsidP="008F00E0"/>
    <w:p w14:paraId="11B9179D" w14:textId="77777777" w:rsidR="008F00E0" w:rsidRDefault="008F00E0" w:rsidP="008F00E0"/>
    <w:p w14:paraId="12B4C2EF" w14:textId="77777777" w:rsidR="008F00E0" w:rsidRDefault="008F00E0" w:rsidP="008F00E0"/>
    <w:p w14:paraId="13E07A55" w14:textId="77777777" w:rsidR="008F00E0" w:rsidRDefault="008F00E0" w:rsidP="008F00E0"/>
    <w:p w14:paraId="09A2B3A1" w14:textId="3BA71514" w:rsidR="008F00E0" w:rsidRDefault="008F00E0" w:rsidP="008F00E0">
      <w:r>
        <w:lastRenderedPageBreak/>
        <w:t xml:space="preserve">Question 3 </w:t>
      </w:r>
    </w:p>
    <w:p w14:paraId="41D1E3A8" w14:textId="77777777" w:rsidR="008F00E0" w:rsidRDefault="008F00E0" w:rsidP="008F00E0">
      <w:pPr>
        <w:rPr>
          <w:noProof/>
        </w:rPr>
      </w:pPr>
      <w:r>
        <w:rPr>
          <w:noProof/>
        </w:rPr>
        <w:drawing>
          <wp:inline distT="0" distB="0" distL="0" distR="0" wp14:anchorId="40DB4B52" wp14:editId="6A996815">
            <wp:extent cx="5731510" cy="2411730"/>
            <wp:effectExtent l="0" t="0" r="0" b="0"/>
            <wp:docPr id="2009553249" name="Picture 3" descr="Forms response chart. Question title: What is your length of service.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length of service. Number of responses: 51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C177867" w14:textId="77777777" w:rsidR="008F00E0" w:rsidRDefault="008F00E0" w:rsidP="008F00E0">
      <w:pPr>
        <w:rPr>
          <w:noProof/>
        </w:rPr>
      </w:pPr>
    </w:p>
    <w:p w14:paraId="1B72CF20" w14:textId="77777777" w:rsidR="008F00E0" w:rsidRDefault="008F00E0" w:rsidP="008F00E0">
      <w:r>
        <w:t>Question 4</w:t>
      </w:r>
    </w:p>
    <w:p w14:paraId="1E80D1F3" w14:textId="77777777" w:rsidR="008F00E0" w:rsidRDefault="008F00E0" w:rsidP="008F00E0">
      <w:pPr>
        <w:rPr>
          <w:noProof/>
        </w:rPr>
      </w:pPr>
      <w:r>
        <w:rPr>
          <w:noProof/>
        </w:rPr>
        <w:drawing>
          <wp:inline distT="0" distB="0" distL="0" distR="0" wp14:anchorId="7844724B" wp14:editId="4A81A4BB">
            <wp:extent cx="5731510" cy="2411730"/>
            <wp:effectExtent l="0" t="0" r="0" b="0"/>
            <wp:docPr id="1195280190" name="Picture 4" descr="Forms response chart. Question title: How often do you encounter DV in a working set.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ften do you encounter DV in a working set. Number of responses: 51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F030A27" w14:textId="77777777" w:rsidR="008F00E0" w:rsidRDefault="008F00E0" w:rsidP="008F00E0">
      <w:pPr>
        <w:rPr>
          <w:noProof/>
        </w:rPr>
      </w:pPr>
    </w:p>
    <w:p w14:paraId="173298BF" w14:textId="77777777" w:rsidR="008F00E0" w:rsidRDefault="008F00E0" w:rsidP="008F00E0"/>
    <w:p w14:paraId="187B61DA" w14:textId="77777777" w:rsidR="008F00E0" w:rsidRDefault="008F00E0" w:rsidP="008F00E0"/>
    <w:p w14:paraId="653A2558" w14:textId="77777777" w:rsidR="008F00E0" w:rsidRDefault="008F00E0" w:rsidP="008F00E0"/>
    <w:p w14:paraId="56B808CC" w14:textId="77777777" w:rsidR="008F00E0" w:rsidRDefault="008F00E0" w:rsidP="008F00E0"/>
    <w:p w14:paraId="5A3F22EE" w14:textId="77777777" w:rsidR="008F00E0" w:rsidRDefault="008F00E0" w:rsidP="008F00E0"/>
    <w:p w14:paraId="089F57BF" w14:textId="77777777" w:rsidR="008F00E0" w:rsidRDefault="008F00E0" w:rsidP="008F00E0"/>
    <w:p w14:paraId="6DC13CCC" w14:textId="77777777" w:rsidR="008F00E0" w:rsidRDefault="008F00E0" w:rsidP="008F00E0"/>
    <w:p w14:paraId="0AFBFC0E" w14:textId="77777777" w:rsidR="008F00E0" w:rsidRDefault="008F00E0" w:rsidP="008F00E0"/>
    <w:p w14:paraId="4FC071B3" w14:textId="77777777" w:rsidR="008F00E0" w:rsidRDefault="008F00E0" w:rsidP="008F00E0"/>
    <w:p w14:paraId="42A960D2" w14:textId="00015FAF" w:rsidR="008F00E0" w:rsidRDefault="008F00E0" w:rsidP="008F00E0">
      <w:r>
        <w:lastRenderedPageBreak/>
        <w:t>Question 5</w:t>
      </w:r>
    </w:p>
    <w:p w14:paraId="76F42C48" w14:textId="77777777" w:rsidR="008F00E0" w:rsidRDefault="008F00E0" w:rsidP="008F00E0">
      <w:r>
        <w:rPr>
          <w:noProof/>
        </w:rPr>
        <w:drawing>
          <wp:inline distT="0" distB="0" distL="0" distR="0" wp14:anchorId="0D079960" wp14:editId="079DC455">
            <wp:extent cx="5731510" cy="2411730"/>
            <wp:effectExtent l="0" t="0" r="0" b="0"/>
            <wp:docPr id="1958355595" name="Picture 5" descr="Forms response chart. Question title: Have you undertaken any additional DV training.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ave you undertaken any additional DV training. Number of responses: 51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053B7C0" w14:textId="77777777" w:rsidR="008F00E0" w:rsidRDefault="008F00E0" w:rsidP="008F00E0"/>
    <w:p w14:paraId="76BD024F" w14:textId="77777777" w:rsidR="008F00E0" w:rsidRDefault="008F00E0" w:rsidP="008F00E0">
      <w:r>
        <w:t>Question 6</w:t>
      </w:r>
    </w:p>
    <w:p w14:paraId="4C0E8E6E" w14:textId="77777777" w:rsidR="008F00E0" w:rsidRDefault="008F00E0" w:rsidP="008F00E0">
      <w:pPr>
        <w:rPr>
          <w:noProof/>
        </w:rPr>
      </w:pPr>
      <w:r>
        <w:rPr>
          <w:noProof/>
        </w:rPr>
        <w:drawing>
          <wp:inline distT="0" distB="0" distL="0" distR="0" wp14:anchorId="79C20F1A" wp14:editId="48A89D0D">
            <wp:extent cx="5731510" cy="2411730"/>
            <wp:effectExtent l="0" t="0" r="0" b="0"/>
            <wp:docPr id="275382147" name="Picture 6" descr="Forms response chart. Question title: What DV training have you undertaken?. Number of responses: 4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hat DV training have you undertaken?. Number of responses: 49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57AE401" w14:textId="77777777" w:rsidR="008F00E0" w:rsidRDefault="008F00E0" w:rsidP="008F00E0">
      <w:pPr>
        <w:rPr>
          <w:noProof/>
        </w:rPr>
      </w:pPr>
    </w:p>
    <w:p w14:paraId="5B664789" w14:textId="77777777" w:rsidR="008F00E0" w:rsidRDefault="008F00E0" w:rsidP="008F00E0"/>
    <w:p w14:paraId="2C5A0C34" w14:textId="77777777" w:rsidR="008F00E0" w:rsidRDefault="008F00E0" w:rsidP="008F00E0"/>
    <w:p w14:paraId="41736FEB" w14:textId="77777777" w:rsidR="008F00E0" w:rsidRDefault="008F00E0" w:rsidP="008F00E0"/>
    <w:p w14:paraId="0CB47123" w14:textId="77777777" w:rsidR="008F00E0" w:rsidRDefault="008F00E0" w:rsidP="008F00E0"/>
    <w:p w14:paraId="19FDD3B8" w14:textId="77777777" w:rsidR="008F00E0" w:rsidRDefault="008F00E0" w:rsidP="008F00E0"/>
    <w:p w14:paraId="2D35FFB5" w14:textId="77777777" w:rsidR="008F00E0" w:rsidRDefault="008F00E0" w:rsidP="008F00E0"/>
    <w:p w14:paraId="006A9CE5" w14:textId="77777777" w:rsidR="008F00E0" w:rsidRDefault="008F00E0" w:rsidP="008F00E0"/>
    <w:p w14:paraId="5FD662C5" w14:textId="77777777" w:rsidR="008F00E0" w:rsidRDefault="008F00E0" w:rsidP="008F00E0"/>
    <w:p w14:paraId="6B319F58" w14:textId="77777777" w:rsidR="008F00E0" w:rsidRDefault="008F00E0" w:rsidP="008F00E0"/>
    <w:p w14:paraId="3689F698" w14:textId="4511AC78" w:rsidR="008F00E0" w:rsidRDefault="008F00E0" w:rsidP="008F00E0">
      <w:r>
        <w:lastRenderedPageBreak/>
        <w:t>Question 7</w:t>
      </w:r>
    </w:p>
    <w:p w14:paraId="65C60533" w14:textId="77777777" w:rsidR="008F00E0" w:rsidRDefault="008F00E0" w:rsidP="008F00E0">
      <w:r>
        <w:rPr>
          <w:noProof/>
        </w:rPr>
        <w:drawing>
          <wp:inline distT="0" distB="0" distL="0" distR="0" wp14:anchorId="00DD33E2" wp14:editId="133A8FBA">
            <wp:extent cx="5731510" cy="2411730"/>
            <wp:effectExtent l="0" t="0" r="0" b="0"/>
            <wp:docPr id="1098416335" name="Picture 7" descr="Forms response chart. Question title: Have you completed a DASH risk assessment with a victim of DV? .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ave you completed a DASH risk assessment with a victim of DV? . Number of responses: 51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8C26983" w14:textId="77777777" w:rsidR="008F00E0" w:rsidRDefault="008F00E0" w:rsidP="008F00E0"/>
    <w:p w14:paraId="5556CDAF" w14:textId="77777777" w:rsidR="008F00E0" w:rsidRDefault="008F00E0" w:rsidP="008F00E0">
      <w:r>
        <w:t xml:space="preserve">Question 8 </w:t>
      </w:r>
    </w:p>
    <w:p w14:paraId="7E1D9F97" w14:textId="77777777" w:rsidR="008F00E0" w:rsidRDefault="008F00E0" w:rsidP="008F00E0">
      <w:pPr>
        <w:rPr>
          <w:noProof/>
        </w:rPr>
      </w:pPr>
      <w:r>
        <w:rPr>
          <w:noProof/>
        </w:rPr>
        <w:drawing>
          <wp:inline distT="0" distB="0" distL="0" distR="0" wp14:anchorId="6FD34152" wp14:editId="3F8CAFA1">
            <wp:extent cx="5731510" cy="2411730"/>
            <wp:effectExtent l="0" t="0" r="0" b="0"/>
            <wp:docPr id="1173033178" name="Picture 8" descr="Forms response chart. Question title: After reviewing the DASH answers, did this help with your risk grading?.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After reviewing the DASH answers, did this help with your risk grading?. Number of responses: 51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1806F12" w14:textId="77777777" w:rsidR="008F00E0" w:rsidRPr="00C40FBC" w:rsidRDefault="008F00E0" w:rsidP="008F00E0"/>
    <w:p w14:paraId="3A9E7787" w14:textId="77777777" w:rsidR="008F00E0" w:rsidRDefault="008F00E0" w:rsidP="008F00E0">
      <w:pPr>
        <w:rPr>
          <w:noProof/>
        </w:rPr>
      </w:pPr>
    </w:p>
    <w:p w14:paraId="2A85D8E4" w14:textId="77777777" w:rsidR="008F00E0" w:rsidRDefault="008F00E0" w:rsidP="008F00E0">
      <w:pPr>
        <w:rPr>
          <w:noProof/>
        </w:rPr>
      </w:pPr>
    </w:p>
    <w:p w14:paraId="4DB2A836" w14:textId="77777777" w:rsidR="008F00E0" w:rsidRDefault="008F00E0" w:rsidP="008F00E0">
      <w:pPr>
        <w:rPr>
          <w:noProof/>
        </w:rPr>
      </w:pPr>
    </w:p>
    <w:p w14:paraId="4E1B402C" w14:textId="77777777" w:rsidR="008F00E0" w:rsidRDefault="008F00E0" w:rsidP="008F00E0">
      <w:pPr>
        <w:rPr>
          <w:noProof/>
        </w:rPr>
      </w:pPr>
    </w:p>
    <w:p w14:paraId="08AFDA69" w14:textId="77777777" w:rsidR="008F00E0" w:rsidRDefault="008F00E0" w:rsidP="008F00E0">
      <w:pPr>
        <w:rPr>
          <w:noProof/>
        </w:rPr>
      </w:pPr>
    </w:p>
    <w:p w14:paraId="78E02377" w14:textId="77777777" w:rsidR="008F00E0" w:rsidRDefault="008F00E0" w:rsidP="008F00E0">
      <w:pPr>
        <w:rPr>
          <w:noProof/>
        </w:rPr>
      </w:pPr>
    </w:p>
    <w:p w14:paraId="06E11A2A" w14:textId="77777777" w:rsidR="008F00E0" w:rsidRDefault="008F00E0" w:rsidP="008F00E0">
      <w:pPr>
        <w:rPr>
          <w:noProof/>
        </w:rPr>
      </w:pPr>
    </w:p>
    <w:p w14:paraId="3D1AABD8" w14:textId="77777777" w:rsidR="008F00E0" w:rsidRDefault="008F00E0" w:rsidP="008F00E0">
      <w:pPr>
        <w:rPr>
          <w:noProof/>
        </w:rPr>
      </w:pPr>
    </w:p>
    <w:p w14:paraId="6EE2F06E" w14:textId="77777777" w:rsidR="008F00E0" w:rsidRDefault="008F00E0" w:rsidP="008F00E0">
      <w:pPr>
        <w:rPr>
          <w:noProof/>
        </w:rPr>
      </w:pPr>
    </w:p>
    <w:p w14:paraId="4731F243" w14:textId="433F4FBD" w:rsidR="008F00E0" w:rsidRDefault="008F00E0" w:rsidP="008F00E0">
      <w:pPr>
        <w:rPr>
          <w:noProof/>
        </w:rPr>
      </w:pPr>
      <w:r>
        <w:rPr>
          <w:noProof/>
        </w:rPr>
        <w:lastRenderedPageBreak/>
        <w:t>Question 9</w:t>
      </w:r>
    </w:p>
    <w:p w14:paraId="6227BD51" w14:textId="77777777" w:rsidR="008F00E0" w:rsidRDefault="008F00E0" w:rsidP="008F00E0">
      <w:r>
        <w:rPr>
          <w:noProof/>
        </w:rPr>
        <w:drawing>
          <wp:inline distT="0" distB="0" distL="0" distR="0" wp14:anchorId="769AB573" wp14:editId="0C8AAFF3">
            <wp:extent cx="5731510" cy="2411730"/>
            <wp:effectExtent l="0" t="0" r="0" b="0"/>
            <wp:docPr id="1545518009" name="Picture 9"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18009" name="Picture 9" descr="A pie chart with text and numbers&#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996C97C" w14:textId="77777777" w:rsidR="008F00E0" w:rsidRDefault="008F00E0" w:rsidP="008F00E0"/>
    <w:p w14:paraId="18BC5398" w14:textId="77777777" w:rsidR="008F00E0" w:rsidRDefault="008F00E0" w:rsidP="008F00E0">
      <w:r>
        <w:t>Question 10</w:t>
      </w:r>
    </w:p>
    <w:p w14:paraId="0BDFB4E1" w14:textId="77777777" w:rsidR="008F00E0" w:rsidRDefault="008F00E0" w:rsidP="008F00E0">
      <w:r>
        <w:rPr>
          <w:noProof/>
        </w:rPr>
        <w:drawing>
          <wp:inline distT="0" distB="0" distL="0" distR="0" wp14:anchorId="52346FEF" wp14:editId="1764AE98">
            <wp:extent cx="5731510" cy="2599690"/>
            <wp:effectExtent l="0" t="0" r="0" b="0"/>
            <wp:docPr id="90074362" name="Picture 10"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74362" name="Picture 10" descr="A pie chart with different colored sections&#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202ADA3B" w14:textId="77777777" w:rsidR="008F00E0" w:rsidRDefault="008F00E0" w:rsidP="008F00E0">
      <w:r>
        <w:t>Question 11</w:t>
      </w:r>
    </w:p>
    <w:p w14:paraId="2702CFA5" w14:textId="77777777" w:rsidR="008F00E0" w:rsidRPr="00C40FBC" w:rsidRDefault="008F00E0" w:rsidP="008F00E0">
      <w:r>
        <w:rPr>
          <w:noProof/>
        </w:rPr>
        <w:drawing>
          <wp:inline distT="0" distB="0" distL="0" distR="0" wp14:anchorId="4A0B3374" wp14:editId="28B0882B">
            <wp:extent cx="5731510" cy="2411730"/>
            <wp:effectExtent l="0" t="0" r="0" b="0"/>
            <wp:docPr id="660085294" name="Picture 11"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85294" name="Picture 11" descr="A blue and red pie char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9B45952" w14:textId="30452ECA" w:rsidR="00657DA5" w:rsidRDefault="008F00E0" w:rsidP="008F00E0">
      <w:pPr>
        <w:pStyle w:val="Heading2"/>
        <w:rPr>
          <w:u w:val="single"/>
        </w:rPr>
      </w:pPr>
      <w:bookmarkStart w:id="80" w:name="_Toc179234257"/>
      <w:r w:rsidRPr="008F00E0">
        <w:rPr>
          <w:u w:val="single"/>
        </w:rPr>
        <w:lastRenderedPageBreak/>
        <w:t>8.3 Ethics Form</w:t>
      </w:r>
      <w:bookmarkEnd w:id="80"/>
      <w:r w:rsidRPr="008F00E0">
        <w:rPr>
          <w:u w:val="single"/>
        </w:rPr>
        <w:t xml:space="preserve"> </w:t>
      </w:r>
    </w:p>
    <w:p w14:paraId="22691B3F" w14:textId="77777777" w:rsidR="00D03A7D" w:rsidRDefault="00D03A7D" w:rsidP="00D03A7D">
      <w:pPr>
        <w:rPr>
          <w:rFonts w:asciiTheme="majorHAnsi" w:eastAsiaTheme="majorEastAsia" w:hAnsiTheme="majorHAnsi" w:cstheme="majorBidi"/>
          <w:color w:val="0F4761" w:themeColor="accent1" w:themeShade="BF"/>
          <w:sz w:val="32"/>
          <w:szCs w:val="32"/>
          <w:u w:val="single"/>
        </w:rPr>
      </w:pPr>
    </w:p>
    <w:p w14:paraId="0DF3B92E" w14:textId="77777777" w:rsidR="00D03A7D" w:rsidRPr="00D03A7D" w:rsidRDefault="00D03A7D" w:rsidP="00D03A7D">
      <w:pPr>
        <w:rPr>
          <w:b/>
          <w:bCs/>
        </w:rPr>
      </w:pPr>
      <w:r w:rsidRPr="00D03A7D">
        <w:rPr>
          <w:b/>
          <w:bCs/>
        </w:rPr>
        <w:t>APPLICATION FOR ETHICAL APPROVAL</w:t>
      </w:r>
    </w:p>
    <w:p w14:paraId="5A13D26E" w14:textId="77777777" w:rsidR="00D03A7D" w:rsidRPr="00D03A7D" w:rsidRDefault="00D03A7D" w:rsidP="00D03A7D">
      <w:pPr>
        <w:rPr>
          <w:b/>
          <w:bCs/>
        </w:rPr>
      </w:pPr>
    </w:p>
    <w:p w14:paraId="457CB30E" w14:textId="77777777" w:rsidR="00D03A7D" w:rsidRPr="00D03A7D" w:rsidRDefault="00D03A7D" w:rsidP="00D03A7D">
      <w:pPr>
        <w:rPr>
          <w:b/>
          <w:bCs/>
        </w:rPr>
      </w:pPr>
    </w:p>
    <w:tbl>
      <w:tblPr>
        <w:tblStyle w:val="TableGrid"/>
        <w:tblW w:w="9760" w:type="dxa"/>
        <w:tblLook w:val="04A0" w:firstRow="1" w:lastRow="0" w:firstColumn="1" w:lastColumn="0" w:noHBand="0" w:noVBand="1"/>
      </w:tblPr>
      <w:tblGrid>
        <w:gridCol w:w="9760"/>
      </w:tblGrid>
      <w:tr w:rsidR="00D03A7D" w:rsidRPr="00D03A7D" w14:paraId="1EC7EE65" w14:textId="77777777" w:rsidTr="007B49D9">
        <w:trPr>
          <w:trHeight w:val="3184"/>
        </w:trPr>
        <w:tc>
          <w:tcPr>
            <w:tcW w:w="9760" w:type="dxa"/>
          </w:tcPr>
          <w:p w14:paraId="5BEE0BE8" w14:textId="77777777" w:rsidR="00D03A7D" w:rsidRPr="00D03A7D" w:rsidRDefault="00D03A7D" w:rsidP="00D03A7D">
            <w:pPr>
              <w:spacing w:after="160" w:line="259" w:lineRule="auto"/>
              <w:rPr>
                <w:b/>
                <w:bCs/>
              </w:rPr>
            </w:pPr>
            <w:r w:rsidRPr="00D03A7D">
              <w:rPr>
                <w:b/>
                <w:bCs/>
              </w:rPr>
              <w:t>RESEARCH STUDENTS</w:t>
            </w:r>
          </w:p>
          <w:p w14:paraId="564BABBB" w14:textId="77777777" w:rsidR="00D03A7D" w:rsidRPr="00D03A7D" w:rsidRDefault="00D03A7D" w:rsidP="00D03A7D">
            <w:pPr>
              <w:spacing w:after="160" w:line="259" w:lineRule="auto"/>
            </w:pPr>
            <w:r w:rsidRPr="00D03A7D">
              <w:t xml:space="preserve">This form is to be completed by the student within </w:t>
            </w:r>
            <w:r w:rsidRPr="00D03A7D">
              <w:rPr>
                <w:b/>
              </w:rPr>
              <w:t>SIX</w:t>
            </w:r>
            <w:r w:rsidRPr="00D03A7D">
              <w:t xml:space="preserve"> months for full-time students and </w:t>
            </w:r>
            <w:r w:rsidRPr="00D03A7D">
              <w:rPr>
                <w:b/>
              </w:rPr>
              <w:t xml:space="preserve">TWELVE </w:t>
            </w:r>
            <w:r w:rsidRPr="00D03A7D">
              <w:t xml:space="preserve">months for part time students, after the commencement of the research degree or following progression to Part Two of your course. </w:t>
            </w:r>
          </w:p>
          <w:p w14:paraId="300806B7" w14:textId="77777777" w:rsidR="00D03A7D" w:rsidRPr="00D03A7D" w:rsidRDefault="00D03A7D" w:rsidP="00D03A7D">
            <w:pPr>
              <w:spacing w:after="160" w:line="259" w:lineRule="auto"/>
              <w:rPr>
                <w:bCs/>
              </w:rPr>
            </w:pPr>
          </w:p>
          <w:p w14:paraId="3EF675E5" w14:textId="77777777" w:rsidR="00D03A7D" w:rsidRPr="00D03A7D" w:rsidRDefault="00D03A7D" w:rsidP="00D03A7D">
            <w:pPr>
              <w:spacing w:after="160" w:line="259" w:lineRule="auto"/>
              <w:rPr>
                <w:bCs/>
              </w:rPr>
            </w:pPr>
            <w:r w:rsidRPr="00D03A7D">
              <w:rPr>
                <w:bCs/>
              </w:rPr>
              <w:t xml:space="preserve">Once complete, submit this form via the </w:t>
            </w:r>
            <w:proofErr w:type="spellStart"/>
            <w:r w:rsidRPr="00D03A7D">
              <w:rPr>
                <w:b/>
                <w:i/>
                <w:iCs/>
                <w:u w:val="single"/>
              </w:rPr>
              <w:t>MyTSD</w:t>
            </w:r>
            <w:proofErr w:type="spellEnd"/>
            <w:r w:rsidRPr="00D03A7D">
              <w:rPr>
                <w:b/>
                <w:i/>
                <w:iCs/>
                <w:u w:val="single"/>
              </w:rPr>
              <w:t xml:space="preserve"> Doctoral College Portal</w:t>
            </w:r>
            <w:r w:rsidRPr="00D03A7D">
              <w:rPr>
                <w:bCs/>
              </w:rPr>
              <w:t xml:space="preserve"> at (</w:t>
            </w:r>
            <w:hyperlink r:id="rId31" w:history="1">
              <w:r w:rsidRPr="00D03A7D">
                <w:rPr>
                  <w:rStyle w:val="Hyperlink"/>
                  <w:rFonts w:eastAsiaTheme="majorEastAsia"/>
                  <w:bCs/>
                </w:rPr>
                <w:t>https://mytsd.uwtsd.ac.uk</w:t>
              </w:r>
            </w:hyperlink>
            <w:r w:rsidRPr="00D03A7D">
              <w:rPr>
                <w:bCs/>
              </w:rPr>
              <w:t>).</w:t>
            </w:r>
          </w:p>
          <w:p w14:paraId="10159CC0" w14:textId="77777777" w:rsidR="00D03A7D" w:rsidRPr="00D03A7D" w:rsidRDefault="00D03A7D" w:rsidP="00D03A7D">
            <w:pPr>
              <w:spacing w:after="160" w:line="259" w:lineRule="auto"/>
            </w:pPr>
          </w:p>
          <w:p w14:paraId="282B1AF6" w14:textId="77777777" w:rsidR="00D03A7D" w:rsidRPr="00D03A7D" w:rsidRDefault="00D03A7D" w:rsidP="00D03A7D">
            <w:pPr>
              <w:spacing w:after="160" w:line="259" w:lineRule="auto"/>
            </w:pPr>
            <w:r w:rsidRPr="00D03A7D">
              <w:t>This document is also available in Welsh.</w:t>
            </w:r>
          </w:p>
          <w:p w14:paraId="18B62576" w14:textId="77777777" w:rsidR="00D03A7D" w:rsidRPr="00D03A7D" w:rsidRDefault="00D03A7D" w:rsidP="00D03A7D">
            <w:pPr>
              <w:spacing w:after="160" w:line="259" w:lineRule="auto"/>
            </w:pPr>
          </w:p>
        </w:tc>
      </w:tr>
      <w:tr w:rsidR="00D03A7D" w:rsidRPr="00D03A7D" w14:paraId="5755B590" w14:textId="77777777" w:rsidTr="007B49D9">
        <w:trPr>
          <w:trHeight w:val="1507"/>
        </w:trPr>
        <w:tc>
          <w:tcPr>
            <w:tcW w:w="9760" w:type="dxa"/>
          </w:tcPr>
          <w:p w14:paraId="771159F3" w14:textId="77777777" w:rsidR="00D03A7D" w:rsidRPr="00D03A7D" w:rsidRDefault="00D03A7D" w:rsidP="00D03A7D">
            <w:pPr>
              <w:spacing w:after="160" w:line="259" w:lineRule="auto"/>
              <w:rPr>
                <w:b/>
              </w:rPr>
            </w:pPr>
            <w:r w:rsidRPr="00D03A7D">
              <w:rPr>
                <w:b/>
              </w:rPr>
              <w:t>RESEARCH STAFF ONLY</w:t>
            </w:r>
          </w:p>
          <w:p w14:paraId="6FB4C77F" w14:textId="77777777" w:rsidR="00D03A7D" w:rsidRPr="00D03A7D" w:rsidRDefault="00D03A7D" w:rsidP="00D03A7D">
            <w:pPr>
              <w:spacing w:after="160" w:line="259" w:lineRule="auto"/>
            </w:pPr>
            <w:r w:rsidRPr="00D03A7D">
              <w:t xml:space="preserve">All communications relating to this application during its processing must be in writing and emailed to </w:t>
            </w:r>
            <w:hyperlink r:id="rId32" w:history="1">
              <w:r w:rsidRPr="00D03A7D">
                <w:rPr>
                  <w:rStyle w:val="Hyperlink"/>
                  <w:rFonts w:eastAsiaTheme="majorEastAsia"/>
                </w:rPr>
                <w:t>pgresearch@uwtsd.ac.uk</w:t>
              </w:r>
            </w:hyperlink>
            <w:r w:rsidRPr="00D03A7D">
              <w:t xml:space="preserve"> , with the title ‘Ethical Approval’ followed by your name.</w:t>
            </w:r>
          </w:p>
          <w:p w14:paraId="055635AC" w14:textId="77777777" w:rsidR="00D03A7D" w:rsidRPr="00D03A7D" w:rsidRDefault="00D03A7D" w:rsidP="00D03A7D">
            <w:pPr>
              <w:spacing w:after="160" w:line="259" w:lineRule="auto"/>
            </w:pPr>
          </w:p>
        </w:tc>
      </w:tr>
      <w:tr w:rsidR="00D03A7D" w:rsidRPr="00D03A7D" w14:paraId="7AE82DE4" w14:textId="77777777" w:rsidTr="007B49D9">
        <w:trPr>
          <w:trHeight w:val="661"/>
        </w:trPr>
        <w:tc>
          <w:tcPr>
            <w:tcW w:w="9760" w:type="dxa"/>
          </w:tcPr>
          <w:p w14:paraId="0E234A5B" w14:textId="77777777" w:rsidR="00D03A7D" w:rsidRPr="00D03A7D" w:rsidRDefault="00D03A7D" w:rsidP="00D03A7D">
            <w:pPr>
              <w:spacing w:after="160" w:line="259" w:lineRule="auto"/>
              <w:rPr>
                <w:b/>
              </w:rPr>
            </w:pPr>
            <w:r w:rsidRPr="00D03A7D">
              <w:rPr>
                <w:b/>
                <w:bCs/>
              </w:rPr>
              <w:t xml:space="preserve">STUDENTS ON UNDERGRADUATE OR TAUGHT MASTERS PROGRAMMES </w:t>
            </w:r>
            <w:r w:rsidRPr="00D03A7D">
              <w:rPr>
                <w:bCs/>
              </w:rPr>
              <w:t>should submit this form (and receive the outcome) via systems explained to you by the supervisor/module leader.</w:t>
            </w:r>
          </w:p>
        </w:tc>
      </w:tr>
    </w:tbl>
    <w:p w14:paraId="383583CE" w14:textId="77777777" w:rsidR="00D03A7D" w:rsidRPr="00D03A7D" w:rsidRDefault="00D03A7D" w:rsidP="00D03A7D">
      <w:pPr>
        <w:rPr>
          <w:b/>
          <w:bCs/>
        </w:rPr>
      </w:pPr>
    </w:p>
    <w:p w14:paraId="780E58F7" w14:textId="77777777" w:rsidR="00D03A7D" w:rsidRPr="00D03A7D" w:rsidRDefault="00D03A7D" w:rsidP="00D03A7D">
      <w:pPr>
        <w:rPr>
          <w:b/>
          <w:bCs/>
        </w:rPr>
      </w:pPr>
    </w:p>
    <w:p w14:paraId="5977E17B" w14:textId="77777777" w:rsidR="00D03A7D" w:rsidRPr="00D03A7D" w:rsidRDefault="00D03A7D" w:rsidP="00D03A7D">
      <w:pPr>
        <w:rPr>
          <w:b/>
          <w:bCs/>
        </w:rPr>
      </w:pPr>
      <w:proofErr w:type="gramStart"/>
      <w:r w:rsidRPr="00D03A7D">
        <w:rPr>
          <w:b/>
          <w:bCs/>
        </w:rPr>
        <w:t>In order for</w:t>
      </w:r>
      <w:proofErr w:type="gramEnd"/>
      <w:r w:rsidRPr="00D03A7D">
        <w:rPr>
          <w:b/>
          <w:bCs/>
        </w:rPr>
        <w:t xml:space="preserve"> research to result in benefit and minimise risk of harm, it must be conducted ethically. A researcher may not be covered by the University’s insurance if ethical approval has not been obtained prior to commencement.</w:t>
      </w:r>
    </w:p>
    <w:p w14:paraId="67121F4C" w14:textId="77777777" w:rsidR="00D03A7D" w:rsidRPr="00D03A7D" w:rsidRDefault="00D03A7D" w:rsidP="00D03A7D">
      <w:pPr>
        <w:rPr>
          <w:b/>
          <w:bCs/>
        </w:rPr>
      </w:pPr>
    </w:p>
    <w:p w14:paraId="3D478ADD" w14:textId="77777777" w:rsidR="00D03A7D" w:rsidRPr="00D03A7D" w:rsidRDefault="00D03A7D" w:rsidP="00D03A7D">
      <w:r w:rsidRPr="00D03A7D">
        <w:t xml:space="preserve">The University follows the OECD Frascati manual definition of </w:t>
      </w:r>
      <w:r w:rsidRPr="00D03A7D">
        <w:rPr>
          <w:b/>
        </w:rPr>
        <w:t>research activity</w:t>
      </w:r>
      <w:r w:rsidRPr="00D03A7D">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A71B78" w14:textId="77777777" w:rsidR="00D03A7D" w:rsidRPr="00D03A7D" w:rsidRDefault="00D03A7D" w:rsidP="00D03A7D"/>
    <w:p w14:paraId="31D5CCF8" w14:textId="77777777" w:rsidR="00D03A7D" w:rsidRPr="00D03A7D" w:rsidRDefault="00D03A7D" w:rsidP="00D03A7D">
      <w:r w:rsidRPr="00D03A7D">
        <w:t>The individual undertaking the research activity is known as the “principal researcher”.</w:t>
      </w:r>
    </w:p>
    <w:p w14:paraId="72252207" w14:textId="77777777" w:rsidR="00D03A7D" w:rsidRPr="00D03A7D" w:rsidRDefault="00D03A7D" w:rsidP="00D03A7D"/>
    <w:p w14:paraId="159761E1" w14:textId="77777777" w:rsidR="00D03A7D" w:rsidRPr="00D03A7D" w:rsidRDefault="00D03A7D" w:rsidP="00D03A7D">
      <w:r w:rsidRPr="00D03A7D">
        <w:lastRenderedPageBreak/>
        <w:t>Ethical approval is not required for routine audits, performance reviews, quality assurance studies, testing within normal educational requirements, and literary or artistic criticism.</w:t>
      </w:r>
    </w:p>
    <w:p w14:paraId="6B92A79D" w14:textId="77777777" w:rsidR="00D03A7D" w:rsidRPr="00D03A7D" w:rsidRDefault="00D03A7D" w:rsidP="00D03A7D"/>
    <w:p w14:paraId="743518AF" w14:textId="77777777" w:rsidR="00D03A7D" w:rsidRPr="00D03A7D" w:rsidRDefault="00D03A7D" w:rsidP="00D03A7D">
      <w:pPr>
        <w:rPr>
          <w:b/>
          <w:bCs/>
        </w:rPr>
      </w:pPr>
      <w:r w:rsidRPr="00D03A7D">
        <w:rPr>
          <w:b/>
          <w:bCs/>
        </w:rPr>
        <w:t>Please read the notes for guidance before completing ALL sections of the form.</w:t>
      </w:r>
    </w:p>
    <w:p w14:paraId="3400EC15" w14:textId="77777777" w:rsidR="00D03A7D" w:rsidRPr="00D03A7D" w:rsidRDefault="00D03A7D" w:rsidP="00D03A7D"/>
    <w:p w14:paraId="226DBADF" w14:textId="77777777" w:rsidR="00D03A7D" w:rsidRPr="00D03A7D" w:rsidRDefault="00D03A7D" w:rsidP="00D03A7D">
      <w:r w:rsidRPr="00D03A7D">
        <w:rPr>
          <w:b/>
        </w:rPr>
        <w:t>This form</w:t>
      </w:r>
      <w:r w:rsidRPr="00D03A7D">
        <w:t xml:space="preserve"> </w:t>
      </w:r>
      <w:r w:rsidRPr="00D03A7D">
        <w:rPr>
          <w:b/>
        </w:rPr>
        <w:t>must be completed and approved prior to undertaking any research activity.</w:t>
      </w:r>
      <w:r w:rsidRPr="00D03A7D">
        <w:t xml:space="preserve"> Please see Checklist for details of process for different categories of application.  </w:t>
      </w:r>
    </w:p>
    <w:p w14:paraId="66A6BD4C" w14:textId="77777777" w:rsidR="00D03A7D" w:rsidRPr="00D03A7D" w:rsidRDefault="00D03A7D" w:rsidP="00D03A7D"/>
    <w:p w14:paraId="25B906F8" w14:textId="77777777" w:rsidR="00D03A7D" w:rsidRPr="00D03A7D" w:rsidRDefault="00D03A7D" w:rsidP="00D03A7D">
      <w:pPr>
        <w:rPr>
          <w:b/>
        </w:rPr>
      </w:pPr>
      <w:r w:rsidRPr="00D03A7D">
        <w:rPr>
          <w:b/>
        </w:rPr>
        <w:t>SECTION A: About You (Principal Researcher)</w:t>
      </w:r>
    </w:p>
    <w:tbl>
      <w:tblPr>
        <w:tblW w:w="977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1"/>
        <w:gridCol w:w="2372"/>
        <w:gridCol w:w="661"/>
        <w:gridCol w:w="2378"/>
        <w:gridCol w:w="661"/>
        <w:gridCol w:w="2355"/>
        <w:gridCol w:w="825"/>
      </w:tblGrid>
      <w:tr w:rsidR="00D03A7D" w:rsidRPr="00D03A7D" w14:paraId="5D8DD5BA" w14:textId="77777777" w:rsidTr="007B49D9">
        <w:trPr>
          <w:trHeight w:val="465"/>
        </w:trPr>
        <w:tc>
          <w:tcPr>
            <w:tcW w:w="521" w:type="dxa"/>
            <w:shd w:val="clear" w:color="auto" w:fill="F2F2F2" w:themeFill="background1" w:themeFillShade="F2"/>
            <w:vAlign w:val="center"/>
          </w:tcPr>
          <w:p w14:paraId="464D2352" w14:textId="77777777" w:rsidR="00D03A7D" w:rsidRPr="00D03A7D" w:rsidRDefault="00D03A7D" w:rsidP="00D03A7D">
            <w:r w:rsidRPr="00D03A7D">
              <w:t>1</w:t>
            </w:r>
          </w:p>
        </w:tc>
        <w:tc>
          <w:tcPr>
            <w:tcW w:w="3033" w:type="dxa"/>
            <w:gridSpan w:val="2"/>
            <w:shd w:val="clear" w:color="auto" w:fill="F2F2F2" w:themeFill="background1" w:themeFillShade="F2"/>
            <w:vAlign w:val="center"/>
          </w:tcPr>
          <w:p w14:paraId="1850E8B8" w14:textId="77777777" w:rsidR="00D03A7D" w:rsidRPr="00D03A7D" w:rsidRDefault="00D03A7D" w:rsidP="00D03A7D">
            <w:r w:rsidRPr="00D03A7D">
              <w:t>Full Name:</w:t>
            </w:r>
          </w:p>
        </w:tc>
        <w:tc>
          <w:tcPr>
            <w:tcW w:w="6219" w:type="dxa"/>
            <w:gridSpan w:val="4"/>
            <w:vAlign w:val="center"/>
          </w:tcPr>
          <w:p w14:paraId="72FC8BD8" w14:textId="77777777" w:rsidR="00D03A7D" w:rsidRPr="00D03A7D" w:rsidRDefault="00D03A7D" w:rsidP="00D03A7D">
            <w:r w:rsidRPr="00D03A7D">
              <w:t>Joseph Lilley</w:t>
            </w:r>
          </w:p>
        </w:tc>
      </w:tr>
      <w:tr w:rsidR="00D03A7D" w:rsidRPr="00D03A7D" w14:paraId="169296D3" w14:textId="77777777" w:rsidTr="007B49D9">
        <w:trPr>
          <w:trHeight w:val="500"/>
        </w:trPr>
        <w:tc>
          <w:tcPr>
            <w:tcW w:w="521" w:type="dxa"/>
            <w:shd w:val="clear" w:color="auto" w:fill="BFBFBF" w:themeFill="background1" w:themeFillShade="BF"/>
            <w:vAlign w:val="center"/>
          </w:tcPr>
          <w:p w14:paraId="254D2EF1" w14:textId="77777777" w:rsidR="00D03A7D" w:rsidRPr="00D03A7D" w:rsidRDefault="00D03A7D" w:rsidP="00D03A7D">
            <w:r w:rsidRPr="00D03A7D">
              <w:t>2</w:t>
            </w:r>
          </w:p>
        </w:tc>
        <w:tc>
          <w:tcPr>
            <w:tcW w:w="3033" w:type="dxa"/>
            <w:gridSpan w:val="2"/>
            <w:shd w:val="clear" w:color="auto" w:fill="BFBFBF" w:themeFill="background1" w:themeFillShade="BF"/>
            <w:vAlign w:val="center"/>
          </w:tcPr>
          <w:p w14:paraId="1D0E9C62" w14:textId="77777777" w:rsidR="00D03A7D" w:rsidRPr="00D03A7D" w:rsidRDefault="00D03A7D" w:rsidP="00D03A7D">
            <w:r w:rsidRPr="00D03A7D">
              <w:t>Tick all boxes that apply:</w:t>
            </w:r>
          </w:p>
        </w:tc>
        <w:tc>
          <w:tcPr>
            <w:tcW w:w="2378" w:type="dxa"/>
            <w:shd w:val="clear" w:color="auto" w:fill="F2F2F2" w:themeFill="background1" w:themeFillShade="F2"/>
            <w:vAlign w:val="center"/>
          </w:tcPr>
          <w:p w14:paraId="5492245B" w14:textId="77777777" w:rsidR="00D03A7D" w:rsidRPr="00D03A7D" w:rsidRDefault="00D03A7D" w:rsidP="00D03A7D">
            <w:r w:rsidRPr="00D03A7D">
              <w:t>Member of staff:</w:t>
            </w:r>
          </w:p>
        </w:tc>
        <w:tc>
          <w:tcPr>
            <w:tcW w:w="661" w:type="dxa"/>
            <w:shd w:val="clear" w:color="auto" w:fill="BFBFBF" w:themeFill="background1" w:themeFillShade="BF"/>
            <w:vAlign w:val="center"/>
          </w:tcPr>
          <w:p w14:paraId="05899F36" w14:textId="77777777" w:rsidR="00D03A7D" w:rsidRPr="00D03A7D" w:rsidRDefault="00D03A7D" w:rsidP="00D03A7D">
            <w:r w:rsidRPr="00D03A7D">
              <w:t>☐</w:t>
            </w:r>
          </w:p>
        </w:tc>
        <w:tc>
          <w:tcPr>
            <w:tcW w:w="2355" w:type="dxa"/>
            <w:shd w:val="clear" w:color="auto" w:fill="F2F2F2" w:themeFill="background1" w:themeFillShade="F2"/>
            <w:vAlign w:val="center"/>
          </w:tcPr>
          <w:p w14:paraId="0BADA087" w14:textId="77777777" w:rsidR="00D03A7D" w:rsidRPr="00D03A7D" w:rsidRDefault="00D03A7D" w:rsidP="00D03A7D">
            <w:r w:rsidRPr="00D03A7D">
              <w:t>Honorary research fellow:</w:t>
            </w:r>
          </w:p>
        </w:tc>
        <w:tc>
          <w:tcPr>
            <w:tcW w:w="825" w:type="dxa"/>
            <w:shd w:val="clear" w:color="auto" w:fill="BFBFBF" w:themeFill="background1" w:themeFillShade="BF"/>
            <w:vAlign w:val="center"/>
          </w:tcPr>
          <w:p w14:paraId="1EF42094" w14:textId="77777777" w:rsidR="00D03A7D" w:rsidRPr="00D03A7D" w:rsidRDefault="00D03A7D" w:rsidP="00D03A7D">
            <w:r w:rsidRPr="00D03A7D">
              <w:t>☐</w:t>
            </w:r>
          </w:p>
        </w:tc>
      </w:tr>
      <w:tr w:rsidR="00D03A7D" w:rsidRPr="00D03A7D" w14:paraId="164AE232" w14:textId="77777777" w:rsidTr="007B49D9">
        <w:trPr>
          <w:trHeight w:val="500"/>
        </w:trPr>
        <w:tc>
          <w:tcPr>
            <w:tcW w:w="521" w:type="dxa"/>
            <w:shd w:val="clear" w:color="auto" w:fill="F2F2F2" w:themeFill="background1" w:themeFillShade="F2"/>
            <w:vAlign w:val="center"/>
          </w:tcPr>
          <w:p w14:paraId="10B0D3F4" w14:textId="77777777" w:rsidR="00D03A7D" w:rsidRPr="00D03A7D" w:rsidRDefault="00D03A7D" w:rsidP="00D03A7D"/>
        </w:tc>
        <w:tc>
          <w:tcPr>
            <w:tcW w:w="2372" w:type="dxa"/>
            <w:shd w:val="clear" w:color="auto" w:fill="F2F2F2" w:themeFill="background1" w:themeFillShade="F2"/>
            <w:vAlign w:val="center"/>
          </w:tcPr>
          <w:p w14:paraId="6ABFED10" w14:textId="77777777" w:rsidR="00D03A7D" w:rsidRPr="00D03A7D" w:rsidRDefault="00D03A7D" w:rsidP="00D03A7D">
            <w:r w:rsidRPr="00D03A7D">
              <w:t>Undergraduate Student</w:t>
            </w:r>
          </w:p>
        </w:tc>
        <w:sdt>
          <w:sdtPr>
            <w:id w:val="-947236441"/>
            <w14:checkbox>
              <w14:checked w14:val="1"/>
              <w14:checkedState w14:val="2612" w14:font="MS Gothic"/>
              <w14:uncheckedState w14:val="2610" w14:font="MS Gothic"/>
            </w14:checkbox>
          </w:sdtPr>
          <w:sdtContent>
            <w:tc>
              <w:tcPr>
                <w:tcW w:w="661" w:type="dxa"/>
                <w:shd w:val="clear" w:color="auto" w:fill="BFBFBF" w:themeFill="background1" w:themeFillShade="BF"/>
                <w:vAlign w:val="center"/>
              </w:tcPr>
              <w:p w14:paraId="5FF66C35" w14:textId="77777777" w:rsidR="00D03A7D" w:rsidRPr="00D03A7D" w:rsidRDefault="00D03A7D" w:rsidP="00D03A7D">
                <w:r w:rsidRPr="00D03A7D">
                  <w:rPr>
                    <w:rFonts w:ascii="Segoe UI Symbol" w:hAnsi="Segoe UI Symbol" w:cs="Segoe UI Symbol"/>
                  </w:rPr>
                  <w:t>☒</w:t>
                </w:r>
              </w:p>
            </w:tc>
          </w:sdtContent>
        </w:sdt>
        <w:tc>
          <w:tcPr>
            <w:tcW w:w="2378" w:type="dxa"/>
            <w:shd w:val="clear" w:color="auto" w:fill="F2F2F2" w:themeFill="background1" w:themeFillShade="F2"/>
            <w:vAlign w:val="center"/>
          </w:tcPr>
          <w:p w14:paraId="0BA20E97" w14:textId="77777777" w:rsidR="00D03A7D" w:rsidRPr="00D03A7D" w:rsidRDefault="00D03A7D" w:rsidP="00D03A7D">
            <w:r w:rsidRPr="00D03A7D">
              <w:t>Taught Postgraduate Student</w:t>
            </w:r>
          </w:p>
        </w:tc>
        <w:sdt>
          <w:sdtPr>
            <w:id w:val="-1954943217"/>
            <w14:checkbox>
              <w14:checked w14:val="0"/>
              <w14:checkedState w14:val="2612" w14:font="MS Gothic"/>
              <w14:uncheckedState w14:val="2610" w14:font="MS Gothic"/>
            </w14:checkbox>
          </w:sdtPr>
          <w:sdtContent>
            <w:tc>
              <w:tcPr>
                <w:tcW w:w="661" w:type="dxa"/>
                <w:shd w:val="clear" w:color="auto" w:fill="BFBFBF" w:themeFill="background1" w:themeFillShade="BF"/>
                <w:vAlign w:val="center"/>
              </w:tcPr>
              <w:p w14:paraId="63166875" w14:textId="77777777" w:rsidR="00D03A7D" w:rsidRPr="00D03A7D" w:rsidRDefault="00D03A7D" w:rsidP="00D03A7D">
                <w:r w:rsidRPr="00D03A7D">
                  <w:t>☐</w:t>
                </w:r>
              </w:p>
            </w:tc>
          </w:sdtContent>
        </w:sdt>
        <w:tc>
          <w:tcPr>
            <w:tcW w:w="2355" w:type="dxa"/>
            <w:shd w:val="clear" w:color="auto" w:fill="F2F2F2" w:themeFill="background1" w:themeFillShade="F2"/>
            <w:vAlign w:val="center"/>
          </w:tcPr>
          <w:p w14:paraId="6DB233C8" w14:textId="77777777" w:rsidR="00D03A7D" w:rsidRPr="00D03A7D" w:rsidRDefault="00D03A7D" w:rsidP="00D03A7D">
            <w:r w:rsidRPr="00D03A7D">
              <w:t>Postgraduate Research Student</w:t>
            </w:r>
          </w:p>
        </w:tc>
        <w:sdt>
          <w:sdtPr>
            <w:id w:val="-71887707"/>
            <w14:checkbox>
              <w14:checked w14:val="0"/>
              <w14:checkedState w14:val="2612" w14:font="MS Gothic"/>
              <w14:uncheckedState w14:val="2610" w14:font="MS Gothic"/>
            </w14:checkbox>
          </w:sdtPr>
          <w:sdtContent>
            <w:tc>
              <w:tcPr>
                <w:tcW w:w="825" w:type="dxa"/>
                <w:shd w:val="clear" w:color="auto" w:fill="BFBFBF" w:themeFill="background1" w:themeFillShade="BF"/>
                <w:vAlign w:val="center"/>
              </w:tcPr>
              <w:p w14:paraId="68797358" w14:textId="77777777" w:rsidR="00D03A7D" w:rsidRPr="00D03A7D" w:rsidRDefault="00D03A7D" w:rsidP="00D03A7D">
                <w:r w:rsidRPr="00D03A7D">
                  <w:t>☐</w:t>
                </w:r>
              </w:p>
            </w:tc>
          </w:sdtContent>
        </w:sdt>
      </w:tr>
    </w:tbl>
    <w:p w14:paraId="51D448DE" w14:textId="77777777" w:rsidR="00D03A7D" w:rsidRPr="00D03A7D" w:rsidRDefault="00D03A7D" w:rsidP="00D03A7D">
      <w:pPr>
        <w:rPr>
          <w:bCs/>
          <w:iCs/>
        </w:rPr>
      </w:pPr>
    </w:p>
    <w:tbl>
      <w:tblPr>
        <w:tblW w:w="977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961"/>
      </w:tblGrid>
      <w:tr w:rsidR="00D03A7D" w:rsidRPr="00D03A7D" w14:paraId="1D22C04C" w14:textId="77777777" w:rsidTr="007B49D9">
        <w:trPr>
          <w:cantSplit/>
          <w:trHeight w:val="334"/>
        </w:trPr>
        <w:tc>
          <w:tcPr>
            <w:tcW w:w="559" w:type="dxa"/>
            <w:shd w:val="clear" w:color="auto" w:fill="F2F2F2" w:themeFill="background1" w:themeFillShade="F2"/>
            <w:vAlign w:val="center"/>
          </w:tcPr>
          <w:p w14:paraId="57FC4909" w14:textId="77777777" w:rsidR="00D03A7D" w:rsidRPr="00D03A7D" w:rsidRDefault="00D03A7D" w:rsidP="00D03A7D">
            <w:r w:rsidRPr="00D03A7D">
              <w:t>3</w:t>
            </w:r>
          </w:p>
        </w:tc>
        <w:tc>
          <w:tcPr>
            <w:tcW w:w="3253" w:type="dxa"/>
            <w:shd w:val="clear" w:color="auto" w:fill="F2F2F2" w:themeFill="background1" w:themeFillShade="F2"/>
            <w:vAlign w:val="center"/>
          </w:tcPr>
          <w:p w14:paraId="048AB6B0" w14:textId="77777777" w:rsidR="00D03A7D" w:rsidRPr="00D03A7D" w:rsidRDefault="00D03A7D" w:rsidP="00D03A7D">
            <w:r w:rsidRPr="00D03A7D">
              <w:t>Institute/Academic Discipline/Centre:</w:t>
            </w:r>
          </w:p>
        </w:tc>
        <w:tc>
          <w:tcPr>
            <w:tcW w:w="5961" w:type="dxa"/>
            <w:vAlign w:val="center"/>
          </w:tcPr>
          <w:p w14:paraId="588F3E4D" w14:textId="77777777" w:rsidR="00D03A7D" w:rsidRPr="00D03A7D" w:rsidRDefault="00D03A7D" w:rsidP="00D03A7D">
            <w:r w:rsidRPr="00D03A7D">
              <w:t>UWTSD</w:t>
            </w:r>
          </w:p>
          <w:p w14:paraId="0A55EAF0" w14:textId="77777777" w:rsidR="00D03A7D" w:rsidRPr="00D03A7D" w:rsidRDefault="00D03A7D" w:rsidP="00D03A7D"/>
        </w:tc>
      </w:tr>
      <w:tr w:rsidR="00D03A7D" w:rsidRPr="00D03A7D" w14:paraId="6B771FDF" w14:textId="77777777" w:rsidTr="007B49D9">
        <w:trPr>
          <w:cantSplit/>
          <w:trHeight w:val="340"/>
        </w:trPr>
        <w:tc>
          <w:tcPr>
            <w:tcW w:w="559" w:type="dxa"/>
            <w:shd w:val="clear" w:color="auto" w:fill="F2F2F2" w:themeFill="background1" w:themeFillShade="F2"/>
            <w:vAlign w:val="center"/>
          </w:tcPr>
          <w:p w14:paraId="5937E58C" w14:textId="77777777" w:rsidR="00D03A7D" w:rsidRPr="00D03A7D" w:rsidRDefault="00D03A7D" w:rsidP="00D03A7D">
            <w:r w:rsidRPr="00D03A7D">
              <w:t>4</w:t>
            </w:r>
          </w:p>
        </w:tc>
        <w:tc>
          <w:tcPr>
            <w:tcW w:w="3253" w:type="dxa"/>
            <w:shd w:val="clear" w:color="auto" w:fill="F2F2F2" w:themeFill="background1" w:themeFillShade="F2"/>
            <w:vAlign w:val="center"/>
          </w:tcPr>
          <w:p w14:paraId="506DFFB4" w14:textId="77777777" w:rsidR="00D03A7D" w:rsidRPr="00D03A7D" w:rsidRDefault="00D03A7D" w:rsidP="00D03A7D">
            <w:r w:rsidRPr="00D03A7D">
              <w:t>Campus:</w:t>
            </w:r>
          </w:p>
        </w:tc>
        <w:tc>
          <w:tcPr>
            <w:tcW w:w="5961" w:type="dxa"/>
            <w:vAlign w:val="center"/>
          </w:tcPr>
          <w:p w14:paraId="26F7800C" w14:textId="77777777" w:rsidR="00D03A7D" w:rsidRPr="00D03A7D" w:rsidRDefault="00D03A7D" w:rsidP="00D03A7D">
            <w:r w:rsidRPr="00D03A7D">
              <w:t>Swansea</w:t>
            </w:r>
          </w:p>
          <w:p w14:paraId="7FF81629" w14:textId="77777777" w:rsidR="00D03A7D" w:rsidRPr="00D03A7D" w:rsidRDefault="00D03A7D" w:rsidP="00D03A7D"/>
        </w:tc>
      </w:tr>
      <w:tr w:rsidR="00D03A7D" w:rsidRPr="00D03A7D" w14:paraId="64994221" w14:textId="77777777" w:rsidTr="007B49D9">
        <w:trPr>
          <w:cantSplit/>
          <w:trHeight w:val="340"/>
        </w:trPr>
        <w:tc>
          <w:tcPr>
            <w:tcW w:w="559" w:type="dxa"/>
            <w:shd w:val="clear" w:color="auto" w:fill="F2F2F2" w:themeFill="background1" w:themeFillShade="F2"/>
            <w:vAlign w:val="center"/>
          </w:tcPr>
          <w:p w14:paraId="540EAD50" w14:textId="77777777" w:rsidR="00D03A7D" w:rsidRPr="00D03A7D" w:rsidRDefault="00D03A7D" w:rsidP="00D03A7D">
            <w:r w:rsidRPr="00D03A7D">
              <w:t>5</w:t>
            </w:r>
          </w:p>
        </w:tc>
        <w:tc>
          <w:tcPr>
            <w:tcW w:w="3253" w:type="dxa"/>
            <w:shd w:val="clear" w:color="auto" w:fill="F2F2F2" w:themeFill="background1" w:themeFillShade="F2"/>
            <w:vAlign w:val="center"/>
          </w:tcPr>
          <w:p w14:paraId="521BC747" w14:textId="77777777" w:rsidR="00D03A7D" w:rsidRPr="00D03A7D" w:rsidRDefault="00D03A7D" w:rsidP="00D03A7D">
            <w:r w:rsidRPr="00D03A7D">
              <w:t>E-mail address:</w:t>
            </w:r>
          </w:p>
        </w:tc>
        <w:tc>
          <w:tcPr>
            <w:tcW w:w="5961" w:type="dxa"/>
            <w:vAlign w:val="center"/>
          </w:tcPr>
          <w:p w14:paraId="0EB8DA3E" w14:textId="77777777" w:rsidR="00D03A7D" w:rsidRPr="00D03A7D" w:rsidRDefault="00D03A7D" w:rsidP="00D03A7D">
            <w:r w:rsidRPr="00D03A7D">
              <w:t>2125112@student.uwtsd.ac.uk</w:t>
            </w:r>
          </w:p>
        </w:tc>
      </w:tr>
      <w:tr w:rsidR="00D03A7D" w:rsidRPr="00D03A7D" w14:paraId="0F1E641C" w14:textId="77777777" w:rsidTr="007B49D9">
        <w:trPr>
          <w:cantSplit/>
          <w:trHeight w:val="340"/>
        </w:trPr>
        <w:tc>
          <w:tcPr>
            <w:tcW w:w="559" w:type="dxa"/>
            <w:shd w:val="clear" w:color="auto" w:fill="F2F2F2" w:themeFill="background1" w:themeFillShade="F2"/>
            <w:vAlign w:val="center"/>
          </w:tcPr>
          <w:p w14:paraId="668AE25F" w14:textId="77777777" w:rsidR="00D03A7D" w:rsidRPr="00D03A7D" w:rsidRDefault="00D03A7D" w:rsidP="00D03A7D">
            <w:r w:rsidRPr="00D03A7D">
              <w:t>6</w:t>
            </w:r>
          </w:p>
        </w:tc>
        <w:tc>
          <w:tcPr>
            <w:tcW w:w="3253" w:type="dxa"/>
            <w:shd w:val="clear" w:color="auto" w:fill="F2F2F2" w:themeFill="background1" w:themeFillShade="F2"/>
            <w:vAlign w:val="center"/>
          </w:tcPr>
          <w:p w14:paraId="791B5669" w14:textId="77777777" w:rsidR="00D03A7D" w:rsidRPr="00D03A7D" w:rsidRDefault="00D03A7D" w:rsidP="00D03A7D">
            <w:r w:rsidRPr="00D03A7D">
              <w:t>Contact Telephone Number:</w:t>
            </w:r>
          </w:p>
        </w:tc>
        <w:tc>
          <w:tcPr>
            <w:tcW w:w="5961" w:type="dxa"/>
            <w:vAlign w:val="center"/>
          </w:tcPr>
          <w:p w14:paraId="28CEFCAC" w14:textId="77777777" w:rsidR="00D03A7D" w:rsidRPr="00D03A7D" w:rsidRDefault="00D03A7D" w:rsidP="00D03A7D">
            <w:r w:rsidRPr="00D03A7D">
              <w:t>07401 904944</w:t>
            </w:r>
          </w:p>
          <w:p w14:paraId="27C01625" w14:textId="77777777" w:rsidR="00D03A7D" w:rsidRPr="00D03A7D" w:rsidRDefault="00D03A7D" w:rsidP="00D03A7D"/>
        </w:tc>
      </w:tr>
      <w:tr w:rsidR="00D03A7D" w:rsidRPr="00D03A7D" w14:paraId="37F4DE3D" w14:textId="77777777" w:rsidTr="007B49D9">
        <w:tc>
          <w:tcPr>
            <w:tcW w:w="559" w:type="dxa"/>
            <w:shd w:val="clear" w:color="auto" w:fill="BFBFBF" w:themeFill="background1" w:themeFillShade="BF"/>
            <w:vAlign w:val="center"/>
          </w:tcPr>
          <w:p w14:paraId="1BF33168" w14:textId="77777777" w:rsidR="00D03A7D" w:rsidRPr="00D03A7D" w:rsidRDefault="00D03A7D" w:rsidP="00D03A7D">
            <w:pPr>
              <w:rPr>
                <w:b/>
                <w:i/>
              </w:rPr>
            </w:pPr>
          </w:p>
        </w:tc>
        <w:tc>
          <w:tcPr>
            <w:tcW w:w="9214" w:type="dxa"/>
            <w:gridSpan w:val="2"/>
            <w:shd w:val="clear" w:color="auto" w:fill="BFBFBF" w:themeFill="background1" w:themeFillShade="BF"/>
            <w:vAlign w:val="center"/>
          </w:tcPr>
          <w:p w14:paraId="5BBB3533" w14:textId="77777777" w:rsidR="00D03A7D" w:rsidRPr="00D03A7D" w:rsidRDefault="00D03A7D" w:rsidP="00D03A7D">
            <w:r w:rsidRPr="00D03A7D">
              <w:rPr>
                <w:b/>
                <w:i/>
              </w:rPr>
              <w:t>For students:</w:t>
            </w:r>
          </w:p>
        </w:tc>
      </w:tr>
      <w:tr w:rsidR="00D03A7D" w:rsidRPr="00D03A7D" w14:paraId="5DBDF877" w14:textId="77777777" w:rsidTr="007B49D9">
        <w:trPr>
          <w:trHeight w:val="513"/>
        </w:trPr>
        <w:tc>
          <w:tcPr>
            <w:tcW w:w="559" w:type="dxa"/>
            <w:shd w:val="clear" w:color="auto" w:fill="F2F2F2" w:themeFill="background1" w:themeFillShade="F2"/>
            <w:vAlign w:val="center"/>
          </w:tcPr>
          <w:p w14:paraId="47FE958A" w14:textId="77777777" w:rsidR="00D03A7D" w:rsidRPr="00D03A7D" w:rsidRDefault="00D03A7D" w:rsidP="00D03A7D">
            <w:r w:rsidRPr="00D03A7D">
              <w:t>7</w:t>
            </w:r>
          </w:p>
        </w:tc>
        <w:tc>
          <w:tcPr>
            <w:tcW w:w="3253" w:type="dxa"/>
            <w:shd w:val="clear" w:color="auto" w:fill="F2F2F2" w:themeFill="background1" w:themeFillShade="F2"/>
            <w:vAlign w:val="center"/>
          </w:tcPr>
          <w:p w14:paraId="0CBB9EA3" w14:textId="77777777" w:rsidR="00D03A7D" w:rsidRPr="00D03A7D" w:rsidRDefault="00D03A7D" w:rsidP="00D03A7D">
            <w:r w:rsidRPr="00D03A7D">
              <w:t>Student Number:</w:t>
            </w:r>
          </w:p>
        </w:tc>
        <w:tc>
          <w:tcPr>
            <w:tcW w:w="5961" w:type="dxa"/>
            <w:vAlign w:val="center"/>
          </w:tcPr>
          <w:p w14:paraId="14C17BFB" w14:textId="77777777" w:rsidR="00D03A7D" w:rsidRPr="00D03A7D" w:rsidRDefault="00D03A7D" w:rsidP="00D03A7D">
            <w:r w:rsidRPr="00D03A7D">
              <w:t>2125112</w:t>
            </w:r>
          </w:p>
        </w:tc>
      </w:tr>
      <w:tr w:rsidR="00D03A7D" w:rsidRPr="00D03A7D" w14:paraId="3F9E433F" w14:textId="77777777" w:rsidTr="007B49D9">
        <w:trPr>
          <w:trHeight w:val="549"/>
        </w:trPr>
        <w:tc>
          <w:tcPr>
            <w:tcW w:w="559" w:type="dxa"/>
            <w:shd w:val="clear" w:color="auto" w:fill="F2F2F2" w:themeFill="background1" w:themeFillShade="F2"/>
            <w:vAlign w:val="center"/>
          </w:tcPr>
          <w:p w14:paraId="5BF1D47B" w14:textId="77777777" w:rsidR="00D03A7D" w:rsidRPr="00D03A7D" w:rsidRDefault="00D03A7D" w:rsidP="00D03A7D">
            <w:r w:rsidRPr="00D03A7D">
              <w:t>8</w:t>
            </w:r>
          </w:p>
        </w:tc>
        <w:tc>
          <w:tcPr>
            <w:tcW w:w="3253" w:type="dxa"/>
            <w:shd w:val="clear" w:color="auto" w:fill="F2F2F2" w:themeFill="background1" w:themeFillShade="F2"/>
            <w:vAlign w:val="center"/>
          </w:tcPr>
          <w:p w14:paraId="6771580F" w14:textId="77777777" w:rsidR="00D03A7D" w:rsidRPr="00D03A7D" w:rsidRDefault="00D03A7D" w:rsidP="00D03A7D">
            <w:r w:rsidRPr="00D03A7D">
              <w:t>Programme of Study:</w:t>
            </w:r>
          </w:p>
        </w:tc>
        <w:tc>
          <w:tcPr>
            <w:tcW w:w="5961" w:type="dxa"/>
            <w:vAlign w:val="center"/>
          </w:tcPr>
          <w:p w14:paraId="024C2E70" w14:textId="77777777" w:rsidR="00D03A7D" w:rsidRPr="00D03A7D" w:rsidRDefault="00D03A7D" w:rsidP="00D03A7D">
            <w:r w:rsidRPr="00D03A7D">
              <w:t>Professional Police Practice</w:t>
            </w:r>
          </w:p>
        </w:tc>
      </w:tr>
      <w:tr w:rsidR="00D03A7D" w:rsidRPr="00D03A7D" w14:paraId="269AF58E" w14:textId="77777777" w:rsidTr="007B49D9">
        <w:trPr>
          <w:trHeight w:val="557"/>
        </w:trPr>
        <w:tc>
          <w:tcPr>
            <w:tcW w:w="559" w:type="dxa"/>
            <w:shd w:val="clear" w:color="auto" w:fill="F2F2F2" w:themeFill="background1" w:themeFillShade="F2"/>
            <w:vAlign w:val="center"/>
          </w:tcPr>
          <w:p w14:paraId="3586A972" w14:textId="77777777" w:rsidR="00D03A7D" w:rsidRPr="00D03A7D" w:rsidRDefault="00D03A7D" w:rsidP="00D03A7D">
            <w:r w:rsidRPr="00D03A7D">
              <w:t>9</w:t>
            </w:r>
          </w:p>
        </w:tc>
        <w:tc>
          <w:tcPr>
            <w:tcW w:w="3253" w:type="dxa"/>
            <w:shd w:val="clear" w:color="auto" w:fill="F2F2F2" w:themeFill="background1" w:themeFillShade="F2"/>
            <w:vAlign w:val="center"/>
          </w:tcPr>
          <w:p w14:paraId="0A1F57EE" w14:textId="77777777" w:rsidR="00D03A7D" w:rsidRPr="00D03A7D" w:rsidRDefault="00D03A7D" w:rsidP="00D03A7D">
            <w:r w:rsidRPr="00D03A7D">
              <w:t>Director of Studies/Supervisor:</w:t>
            </w:r>
          </w:p>
        </w:tc>
        <w:tc>
          <w:tcPr>
            <w:tcW w:w="5961" w:type="dxa"/>
            <w:vAlign w:val="center"/>
          </w:tcPr>
          <w:p w14:paraId="6F7CECF2" w14:textId="77777777" w:rsidR="00D03A7D" w:rsidRPr="00D03A7D" w:rsidRDefault="00D03A7D" w:rsidP="00D03A7D"/>
        </w:tc>
      </w:tr>
    </w:tbl>
    <w:p w14:paraId="21CB02F5" w14:textId="77777777" w:rsidR="00D03A7D" w:rsidRPr="00D03A7D" w:rsidRDefault="00D03A7D" w:rsidP="00D03A7D">
      <w:pPr>
        <w:rPr>
          <w:bCs/>
          <w:iCs/>
        </w:rPr>
      </w:pPr>
    </w:p>
    <w:p w14:paraId="043D3797" w14:textId="77777777" w:rsidR="00D03A7D" w:rsidRPr="00D03A7D" w:rsidRDefault="00D03A7D" w:rsidP="00D03A7D">
      <w:pPr>
        <w:rPr>
          <w:b/>
        </w:rPr>
      </w:pPr>
    </w:p>
    <w:p w14:paraId="3B8A5361" w14:textId="77777777" w:rsidR="00D03A7D" w:rsidRPr="00D03A7D" w:rsidRDefault="00D03A7D" w:rsidP="00D03A7D">
      <w:pPr>
        <w:rPr>
          <w:b/>
        </w:rPr>
      </w:pPr>
    </w:p>
    <w:p w14:paraId="44AD7A91" w14:textId="77777777" w:rsidR="00D03A7D" w:rsidRPr="00D03A7D" w:rsidRDefault="00D03A7D" w:rsidP="00D03A7D">
      <w:pPr>
        <w:rPr>
          <w:b/>
        </w:rPr>
      </w:pPr>
      <w:r w:rsidRPr="00D03A7D">
        <w:rPr>
          <w:b/>
        </w:rPr>
        <w:t>SECTION B: Approval for Research Activity</w:t>
      </w:r>
    </w:p>
    <w:tbl>
      <w:tblPr>
        <w:tblStyle w:val="TableGrid"/>
        <w:tblW w:w="9865" w:type="dxa"/>
        <w:tblLayout w:type="fixed"/>
        <w:tblLook w:val="04A0" w:firstRow="1" w:lastRow="0" w:firstColumn="1" w:lastColumn="0" w:noHBand="0" w:noVBand="1"/>
      </w:tblPr>
      <w:tblGrid>
        <w:gridCol w:w="561"/>
        <w:gridCol w:w="3690"/>
        <w:gridCol w:w="2538"/>
        <w:gridCol w:w="993"/>
        <w:gridCol w:w="850"/>
        <w:gridCol w:w="997"/>
        <w:gridCol w:w="236"/>
      </w:tblGrid>
      <w:tr w:rsidR="00D03A7D" w:rsidRPr="00D03A7D" w14:paraId="4585AADA" w14:textId="77777777" w:rsidTr="007B49D9">
        <w:tc>
          <w:tcPr>
            <w:tcW w:w="562" w:type="dxa"/>
            <w:shd w:val="clear" w:color="auto" w:fill="F2F2F2" w:themeFill="background1" w:themeFillShade="F2"/>
          </w:tcPr>
          <w:p w14:paraId="4E43EDB5" w14:textId="77777777" w:rsidR="00D03A7D" w:rsidRPr="00D03A7D" w:rsidRDefault="00D03A7D" w:rsidP="00D03A7D">
            <w:pPr>
              <w:spacing w:after="160" w:line="259" w:lineRule="auto"/>
            </w:pPr>
            <w:r w:rsidRPr="00D03A7D">
              <w:t>1</w:t>
            </w:r>
          </w:p>
        </w:tc>
        <w:tc>
          <w:tcPr>
            <w:tcW w:w="6232" w:type="dxa"/>
            <w:gridSpan w:val="2"/>
            <w:shd w:val="clear" w:color="auto" w:fill="F2F2F2" w:themeFill="background1" w:themeFillShade="F2"/>
            <w:vAlign w:val="center"/>
          </w:tcPr>
          <w:p w14:paraId="1F031B36" w14:textId="77777777" w:rsidR="00D03A7D" w:rsidRPr="00D03A7D" w:rsidRDefault="00D03A7D" w:rsidP="00D03A7D">
            <w:pPr>
              <w:spacing w:after="160" w:line="259" w:lineRule="auto"/>
            </w:pPr>
            <w:r w:rsidRPr="00D03A7D">
              <w:t>Has the research activity received approval in principle?</w:t>
            </w:r>
          </w:p>
          <w:p w14:paraId="5537B404" w14:textId="77777777" w:rsidR="00D03A7D" w:rsidRPr="00D03A7D" w:rsidRDefault="00D03A7D" w:rsidP="00D03A7D">
            <w:pPr>
              <w:spacing w:after="160" w:line="259" w:lineRule="auto"/>
            </w:pPr>
            <w:r w:rsidRPr="00D03A7D">
              <w:lastRenderedPageBreak/>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501EFA5" w14:textId="77777777" w:rsidR="00D03A7D" w:rsidRPr="00D03A7D" w:rsidRDefault="00D03A7D" w:rsidP="00D03A7D">
            <w:pPr>
              <w:spacing w:after="160" w:line="259" w:lineRule="auto"/>
              <w:rPr>
                <w:b/>
              </w:rPr>
            </w:pPr>
            <w:r w:rsidRPr="00D03A7D">
              <w:rPr>
                <w:b/>
              </w:rPr>
              <w:lastRenderedPageBreak/>
              <w:t>YES</w:t>
            </w:r>
          </w:p>
        </w:tc>
        <w:sdt>
          <w:sdtPr>
            <w:rPr>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535FE3" w14:textId="77777777" w:rsidR="00D03A7D" w:rsidRPr="00D03A7D" w:rsidRDefault="00D03A7D" w:rsidP="00D03A7D">
                <w:pPr>
                  <w:spacing w:after="160" w:line="259" w:lineRule="auto"/>
                  <w:rPr>
                    <w:b/>
                  </w:rPr>
                </w:pPr>
                <w:r w:rsidRPr="00D03A7D">
                  <w:rPr>
                    <w:rFonts w:ascii="Segoe UI Symbol" w:hAnsi="Segoe UI Symbol" w:cs="Segoe UI Symbol"/>
                    <w:b/>
                  </w:rPr>
                  <w:t>☐</w:t>
                </w:r>
              </w:p>
            </w:tc>
          </w:sdtContent>
        </w:sdt>
        <w:tc>
          <w:tcPr>
            <w:tcW w:w="992" w:type="dxa"/>
            <w:shd w:val="clear" w:color="auto" w:fill="F2F2F2" w:themeFill="background1" w:themeFillShade="F2"/>
            <w:vAlign w:val="center"/>
          </w:tcPr>
          <w:p w14:paraId="0792643B" w14:textId="77777777" w:rsidR="00D03A7D" w:rsidRPr="00D03A7D" w:rsidRDefault="00D03A7D" w:rsidP="00D03A7D">
            <w:pPr>
              <w:spacing w:after="160" w:line="259" w:lineRule="auto"/>
              <w:rPr>
                <w:b/>
              </w:rPr>
            </w:pPr>
            <w:r w:rsidRPr="00D03A7D">
              <w:rPr>
                <w:b/>
              </w:rPr>
              <w:t>NO</w:t>
            </w:r>
          </w:p>
        </w:tc>
        <w:sdt>
          <w:sdtPr>
            <w:rPr>
              <w:b/>
            </w:rPr>
            <w:id w:val="1244220297"/>
            <w14:checkbox>
              <w14:checked w14:val="1"/>
              <w14:checkedState w14:val="2612" w14:font="MS Gothic"/>
              <w14:uncheckedState w14:val="2610" w14:font="MS Gothic"/>
            </w14:checkbox>
          </w:sdtPr>
          <w:sdtContent>
            <w:tc>
              <w:tcPr>
                <w:tcW w:w="236" w:type="dxa"/>
                <w:shd w:val="clear" w:color="auto" w:fill="BFBFBF" w:themeFill="background1" w:themeFillShade="BF"/>
                <w:vAlign w:val="center"/>
              </w:tcPr>
              <w:p w14:paraId="161BD9F8" w14:textId="77777777" w:rsidR="00D03A7D" w:rsidRPr="00D03A7D" w:rsidRDefault="00D03A7D" w:rsidP="00D03A7D">
                <w:pPr>
                  <w:spacing w:after="160" w:line="259" w:lineRule="auto"/>
                  <w:rPr>
                    <w:b/>
                  </w:rPr>
                </w:pPr>
                <w:r w:rsidRPr="00D03A7D">
                  <w:rPr>
                    <w:rFonts w:eastAsia="MS Gothic" w:hint="eastAsia"/>
                    <w:b/>
                  </w:rPr>
                  <w:t>☒</w:t>
                </w:r>
              </w:p>
            </w:tc>
          </w:sdtContent>
        </w:sdt>
      </w:tr>
      <w:tr w:rsidR="00D03A7D" w:rsidRPr="00D03A7D" w14:paraId="4DDD2EE3" w14:textId="77777777" w:rsidTr="007B49D9">
        <w:trPr>
          <w:gridAfter w:val="1"/>
          <w:wAfter w:w="231" w:type="dxa"/>
        </w:trPr>
        <w:tc>
          <w:tcPr>
            <w:tcW w:w="562" w:type="dxa"/>
            <w:shd w:val="clear" w:color="auto" w:fill="F2F2F2" w:themeFill="background1" w:themeFillShade="F2"/>
          </w:tcPr>
          <w:p w14:paraId="33F84A08" w14:textId="77777777" w:rsidR="00D03A7D" w:rsidRPr="00D03A7D" w:rsidRDefault="00D03A7D" w:rsidP="00D03A7D">
            <w:pPr>
              <w:spacing w:after="160" w:line="259" w:lineRule="auto"/>
              <w:rPr>
                <w:b/>
                <w:bCs/>
              </w:rPr>
            </w:pPr>
          </w:p>
        </w:tc>
        <w:tc>
          <w:tcPr>
            <w:tcW w:w="8075" w:type="dxa"/>
            <w:gridSpan w:val="4"/>
            <w:shd w:val="clear" w:color="auto" w:fill="F2F2F2" w:themeFill="background1" w:themeFillShade="F2"/>
          </w:tcPr>
          <w:p w14:paraId="573CF0C4" w14:textId="77777777" w:rsidR="00D03A7D" w:rsidRPr="00D03A7D" w:rsidRDefault="00D03A7D" w:rsidP="00D03A7D">
            <w:pPr>
              <w:spacing w:after="160" w:line="259" w:lineRule="auto"/>
              <w:rPr>
                <w:b/>
                <w:bCs/>
              </w:rPr>
            </w:pPr>
          </w:p>
        </w:tc>
        <w:tc>
          <w:tcPr>
            <w:tcW w:w="997" w:type="dxa"/>
            <w:shd w:val="clear" w:color="auto" w:fill="F2F2F2" w:themeFill="background1" w:themeFillShade="F2"/>
          </w:tcPr>
          <w:p w14:paraId="57ED8391" w14:textId="77777777" w:rsidR="00D03A7D" w:rsidRPr="00D03A7D" w:rsidRDefault="00D03A7D" w:rsidP="00D03A7D">
            <w:pPr>
              <w:spacing w:after="160" w:line="259" w:lineRule="auto"/>
              <w:rPr>
                <w:b/>
                <w:bCs/>
                <w:i/>
              </w:rPr>
            </w:pPr>
            <w:r w:rsidRPr="00D03A7D">
              <w:rPr>
                <w:b/>
                <w:bCs/>
                <w:i/>
              </w:rPr>
              <w:t>Date</w:t>
            </w:r>
          </w:p>
        </w:tc>
      </w:tr>
      <w:tr w:rsidR="00D03A7D" w:rsidRPr="00D03A7D" w14:paraId="68014F29" w14:textId="77777777" w:rsidTr="007B49D9">
        <w:trPr>
          <w:gridAfter w:val="1"/>
          <w:wAfter w:w="231" w:type="dxa"/>
          <w:trHeight w:val="437"/>
        </w:trPr>
        <w:tc>
          <w:tcPr>
            <w:tcW w:w="562" w:type="dxa"/>
            <w:vMerge w:val="restart"/>
            <w:shd w:val="clear" w:color="auto" w:fill="F2F2F2" w:themeFill="background1" w:themeFillShade="F2"/>
          </w:tcPr>
          <w:p w14:paraId="395C92CE" w14:textId="77777777" w:rsidR="00D03A7D" w:rsidRPr="00D03A7D" w:rsidRDefault="00D03A7D" w:rsidP="00D03A7D">
            <w:pPr>
              <w:spacing w:after="160" w:line="259" w:lineRule="auto"/>
            </w:pPr>
            <w:r w:rsidRPr="00D03A7D">
              <w:t>2</w:t>
            </w:r>
          </w:p>
        </w:tc>
        <w:tc>
          <w:tcPr>
            <w:tcW w:w="3693" w:type="dxa"/>
            <w:vMerge w:val="restart"/>
            <w:shd w:val="clear" w:color="auto" w:fill="F2F2F2" w:themeFill="background1" w:themeFillShade="F2"/>
          </w:tcPr>
          <w:p w14:paraId="2F78C898" w14:textId="77777777" w:rsidR="00D03A7D" w:rsidRPr="00D03A7D" w:rsidRDefault="00D03A7D" w:rsidP="00D03A7D">
            <w:pPr>
              <w:spacing w:after="160" w:line="259" w:lineRule="auto"/>
            </w:pPr>
            <w:r w:rsidRPr="00D03A7D">
              <w:t xml:space="preserve">If </w:t>
            </w:r>
            <w:proofErr w:type="gramStart"/>
            <w:r w:rsidRPr="00D03A7D">
              <w:t>Yes</w:t>
            </w:r>
            <w:proofErr w:type="gramEnd"/>
            <w:r w:rsidRPr="00D03A7D">
              <w:t>, please indicate source of approval (and date where known):</w:t>
            </w:r>
            <w:r w:rsidRPr="00D03A7D">
              <w:rPr>
                <w:bCs/>
                <w:i/>
                <w:iCs/>
              </w:rPr>
              <w:t xml:space="preserve"> </w:t>
            </w:r>
            <w:r w:rsidRPr="00D03A7D">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7B44E4D" w14:textId="77777777" w:rsidR="00D03A7D" w:rsidRPr="00D03A7D" w:rsidRDefault="00D03A7D" w:rsidP="00D03A7D">
            <w:pPr>
              <w:spacing w:after="160" w:line="259" w:lineRule="auto"/>
            </w:pPr>
            <w:r w:rsidRPr="00D03A7D">
              <w:t>Research Degrees Committee</w:t>
            </w:r>
          </w:p>
        </w:tc>
        <w:sdt>
          <w:sdt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2CCD11" w14:textId="77777777" w:rsidR="00D03A7D" w:rsidRPr="00D03A7D" w:rsidRDefault="00D03A7D" w:rsidP="00D03A7D">
                <w:pPr>
                  <w:spacing w:after="160" w:line="259" w:lineRule="auto"/>
                </w:pPr>
                <w:r w:rsidRPr="00D03A7D">
                  <w:rPr>
                    <w:rFonts w:ascii="Segoe UI Symbol" w:eastAsia="MS Gothic" w:hAnsi="Segoe UI Symbol" w:cs="Segoe UI Symbol"/>
                  </w:rPr>
                  <w:t>☐</w:t>
                </w:r>
              </w:p>
            </w:tc>
          </w:sdtContent>
        </w:sdt>
        <w:tc>
          <w:tcPr>
            <w:tcW w:w="997" w:type="dxa"/>
            <w:vAlign w:val="center"/>
          </w:tcPr>
          <w:p w14:paraId="30C3F100" w14:textId="77777777" w:rsidR="00D03A7D" w:rsidRPr="00D03A7D" w:rsidRDefault="00D03A7D" w:rsidP="00D03A7D">
            <w:pPr>
              <w:spacing w:after="160" w:line="259" w:lineRule="auto"/>
              <w:rPr>
                <w:b/>
                <w:bCs/>
              </w:rPr>
            </w:pPr>
          </w:p>
        </w:tc>
      </w:tr>
      <w:tr w:rsidR="00D03A7D" w:rsidRPr="00D03A7D" w14:paraId="4B9A926F" w14:textId="77777777" w:rsidTr="007B49D9">
        <w:trPr>
          <w:gridAfter w:val="1"/>
          <w:wAfter w:w="231" w:type="dxa"/>
          <w:trHeight w:val="415"/>
        </w:trPr>
        <w:tc>
          <w:tcPr>
            <w:tcW w:w="562" w:type="dxa"/>
            <w:vMerge/>
            <w:shd w:val="clear" w:color="auto" w:fill="F2F2F2" w:themeFill="background1" w:themeFillShade="F2"/>
          </w:tcPr>
          <w:p w14:paraId="1546C0A6" w14:textId="77777777" w:rsidR="00D03A7D" w:rsidRPr="00D03A7D" w:rsidRDefault="00D03A7D" w:rsidP="00D03A7D">
            <w:pPr>
              <w:spacing w:after="160" w:line="259" w:lineRule="auto"/>
            </w:pPr>
          </w:p>
        </w:tc>
        <w:tc>
          <w:tcPr>
            <w:tcW w:w="3693" w:type="dxa"/>
            <w:vMerge/>
            <w:shd w:val="clear" w:color="auto" w:fill="F2F2F2" w:themeFill="background1" w:themeFillShade="F2"/>
          </w:tcPr>
          <w:p w14:paraId="5659513B" w14:textId="77777777" w:rsidR="00D03A7D" w:rsidRPr="00D03A7D" w:rsidRDefault="00D03A7D" w:rsidP="00D03A7D">
            <w:pPr>
              <w:spacing w:after="160" w:line="259" w:lineRule="auto"/>
            </w:pPr>
          </w:p>
        </w:tc>
        <w:tc>
          <w:tcPr>
            <w:tcW w:w="3532" w:type="dxa"/>
            <w:gridSpan w:val="2"/>
            <w:shd w:val="clear" w:color="auto" w:fill="F2F2F2" w:themeFill="background1" w:themeFillShade="F2"/>
            <w:vAlign w:val="center"/>
          </w:tcPr>
          <w:p w14:paraId="3B8E35BA" w14:textId="77777777" w:rsidR="00D03A7D" w:rsidRPr="00D03A7D" w:rsidRDefault="00D03A7D" w:rsidP="00D03A7D">
            <w:pPr>
              <w:spacing w:after="160" w:line="259" w:lineRule="auto"/>
            </w:pPr>
            <w:r w:rsidRPr="00D03A7D">
              <w:t>Institute Research Committee</w:t>
            </w:r>
          </w:p>
        </w:tc>
        <w:sdt>
          <w:sdt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AFEC9F" w14:textId="77777777" w:rsidR="00D03A7D" w:rsidRPr="00D03A7D" w:rsidRDefault="00D03A7D" w:rsidP="00D03A7D">
                <w:pPr>
                  <w:spacing w:after="160" w:line="259" w:lineRule="auto"/>
                </w:pPr>
                <w:r w:rsidRPr="00D03A7D">
                  <w:rPr>
                    <w:rFonts w:ascii="Segoe UI Symbol" w:eastAsia="MS Gothic" w:hAnsi="Segoe UI Symbol" w:cs="Segoe UI Symbol"/>
                  </w:rPr>
                  <w:t>☐</w:t>
                </w:r>
              </w:p>
            </w:tc>
          </w:sdtContent>
        </w:sdt>
        <w:tc>
          <w:tcPr>
            <w:tcW w:w="997" w:type="dxa"/>
            <w:vAlign w:val="center"/>
          </w:tcPr>
          <w:p w14:paraId="4D15779D" w14:textId="77777777" w:rsidR="00D03A7D" w:rsidRPr="00D03A7D" w:rsidRDefault="00D03A7D" w:rsidP="00D03A7D">
            <w:pPr>
              <w:spacing w:after="160" w:line="259" w:lineRule="auto"/>
              <w:rPr>
                <w:b/>
                <w:bCs/>
              </w:rPr>
            </w:pPr>
          </w:p>
        </w:tc>
      </w:tr>
      <w:tr w:rsidR="00D03A7D" w:rsidRPr="00D03A7D" w14:paraId="1048645D" w14:textId="77777777" w:rsidTr="007B49D9">
        <w:trPr>
          <w:gridAfter w:val="1"/>
          <w:wAfter w:w="231" w:type="dxa"/>
        </w:trPr>
        <w:tc>
          <w:tcPr>
            <w:tcW w:w="562" w:type="dxa"/>
            <w:vMerge/>
            <w:shd w:val="clear" w:color="auto" w:fill="F2F2F2" w:themeFill="background1" w:themeFillShade="F2"/>
          </w:tcPr>
          <w:p w14:paraId="03F08259" w14:textId="77777777" w:rsidR="00D03A7D" w:rsidRPr="00D03A7D" w:rsidRDefault="00D03A7D" w:rsidP="00D03A7D">
            <w:pPr>
              <w:spacing w:after="160" w:line="259" w:lineRule="auto"/>
            </w:pPr>
          </w:p>
        </w:tc>
        <w:tc>
          <w:tcPr>
            <w:tcW w:w="3693" w:type="dxa"/>
            <w:vMerge/>
            <w:shd w:val="clear" w:color="auto" w:fill="F2F2F2" w:themeFill="background1" w:themeFillShade="F2"/>
          </w:tcPr>
          <w:p w14:paraId="3CC53187" w14:textId="77777777" w:rsidR="00D03A7D" w:rsidRPr="00D03A7D" w:rsidRDefault="00D03A7D" w:rsidP="00D03A7D">
            <w:pPr>
              <w:spacing w:after="160" w:line="259" w:lineRule="auto"/>
            </w:pPr>
          </w:p>
        </w:tc>
        <w:tc>
          <w:tcPr>
            <w:tcW w:w="3532" w:type="dxa"/>
            <w:gridSpan w:val="2"/>
            <w:shd w:val="clear" w:color="auto" w:fill="F2F2F2" w:themeFill="background1" w:themeFillShade="F2"/>
            <w:vAlign w:val="center"/>
          </w:tcPr>
          <w:p w14:paraId="7409CD6C" w14:textId="77777777" w:rsidR="00D03A7D" w:rsidRPr="00D03A7D" w:rsidRDefault="00D03A7D" w:rsidP="00D03A7D">
            <w:pPr>
              <w:spacing w:after="160" w:line="259" w:lineRule="auto"/>
            </w:pPr>
            <w:r w:rsidRPr="00D03A7D">
              <w:t>Other (write in)</w:t>
            </w:r>
          </w:p>
          <w:p w14:paraId="371AB015" w14:textId="77777777" w:rsidR="00D03A7D" w:rsidRPr="00D03A7D" w:rsidRDefault="00D03A7D" w:rsidP="00D03A7D">
            <w:pPr>
              <w:spacing w:after="160" w:line="259" w:lineRule="auto"/>
            </w:pPr>
          </w:p>
        </w:tc>
        <w:sdt>
          <w:sdt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E1D53F" w14:textId="77777777" w:rsidR="00D03A7D" w:rsidRPr="00D03A7D" w:rsidRDefault="00D03A7D" w:rsidP="00D03A7D">
                <w:pPr>
                  <w:spacing w:after="160" w:line="259" w:lineRule="auto"/>
                </w:pPr>
                <w:r w:rsidRPr="00D03A7D">
                  <w:rPr>
                    <w:rFonts w:ascii="Segoe UI Symbol" w:eastAsia="MS Gothic" w:hAnsi="Segoe UI Symbol" w:cs="Segoe UI Symbol"/>
                  </w:rPr>
                  <w:t>☐</w:t>
                </w:r>
              </w:p>
            </w:tc>
          </w:sdtContent>
        </w:sdt>
        <w:tc>
          <w:tcPr>
            <w:tcW w:w="997" w:type="dxa"/>
            <w:vAlign w:val="center"/>
          </w:tcPr>
          <w:p w14:paraId="13BE8D88" w14:textId="77777777" w:rsidR="00D03A7D" w:rsidRPr="00D03A7D" w:rsidRDefault="00D03A7D" w:rsidP="00D03A7D">
            <w:pPr>
              <w:spacing w:after="160" w:line="259" w:lineRule="auto"/>
              <w:rPr>
                <w:b/>
                <w:bCs/>
              </w:rPr>
            </w:pPr>
          </w:p>
        </w:tc>
      </w:tr>
    </w:tbl>
    <w:p w14:paraId="443F01FA" w14:textId="77777777" w:rsidR="00D03A7D" w:rsidRPr="00D03A7D" w:rsidRDefault="00D03A7D" w:rsidP="00D03A7D">
      <w:pPr>
        <w:rPr>
          <w:bCs/>
          <w:iCs/>
        </w:rPr>
      </w:pPr>
    </w:p>
    <w:p w14:paraId="403BA485" w14:textId="77777777" w:rsidR="00D03A7D" w:rsidRPr="00D03A7D" w:rsidRDefault="00D03A7D" w:rsidP="00D03A7D">
      <w:pPr>
        <w:rPr>
          <w:b/>
        </w:rPr>
      </w:pPr>
      <w:r w:rsidRPr="00D03A7D">
        <w:rPr>
          <w:b/>
        </w:rPr>
        <w:t>SECTION C:  Internal and External Ethical Guidance Materials</w:t>
      </w:r>
    </w:p>
    <w:tbl>
      <w:tblPr>
        <w:tblStyle w:val="TableGrid"/>
        <w:tblW w:w="9634" w:type="dxa"/>
        <w:tblLook w:val="04A0" w:firstRow="1" w:lastRow="0" w:firstColumn="1" w:lastColumn="0" w:noHBand="0" w:noVBand="1"/>
      </w:tblPr>
      <w:tblGrid>
        <w:gridCol w:w="558"/>
        <w:gridCol w:w="8660"/>
        <w:gridCol w:w="416"/>
      </w:tblGrid>
      <w:tr w:rsidR="00D03A7D" w:rsidRPr="00D03A7D" w14:paraId="32F06F2A" w14:textId="77777777" w:rsidTr="007B49D9">
        <w:tc>
          <w:tcPr>
            <w:tcW w:w="562" w:type="dxa"/>
            <w:shd w:val="clear" w:color="auto" w:fill="F2F2F2" w:themeFill="background1" w:themeFillShade="F2"/>
          </w:tcPr>
          <w:p w14:paraId="4B234DD8" w14:textId="77777777" w:rsidR="00D03A7D" w:rsidRPr="00D03A7D" w:rsidRDefault="00D03A7D" w:rsidP="00D03A7D">
            <w:pPr>
              <w:spacing w:after="160" w:line="259" w:lineRule="auto"/>
            </w:pPr>
          </w:p>
        </w:tc>
        <w:tc>
          <w:tcPr>
            <w:tcW w:w="9072" w:type="dxa"/>
            <w:gridSpan w:val="2"/>
            <w:shd w:val="clear" w:color="auto" w:fill="F2F2F2" w:themeFill="background1" w:themeFillShade="F2"/>
          </w:tcPr>
          <w:p w14:paraId="246E34E8" w14:textId="77777777" w:rsidR="00D03A7D" w:rsidRPr="00D03A7D" w:rsidRDefault="00D03A7D" w:rsidP="00D03A7D">
            <w:pPr>
              <w:spacing w:after="160" w:line="259" w:lineRule="auto"/>
            </w:pPr>
            <w:r w:rsidRPr="00D03A7D">
              <w:t xml:space="preserve">Please list the core ethical guidance documents that have been referred to during the completion of this form (including any discipline-specific codes of research ethics, location-specific codes of research ethics, </w:t>
            </w:r>
            <w:proofErr w:type="gramStart"/>
            <w:r w:rsidRPr="00D03A7D">
              <w:t>and also</w:t>
            </w:r>
            <w:proofErr w:type="gramEnd"/>
            <w:r w:rsidRPr="00D03A7D">
              <w:t xml:space="preserve"> any specific ethical guidance relating to the proposed methodology).  Please tick to confirm that your research proposal adheres to these codes and guidelines. You may add rows to this table if needed.</w:t>
            </w:r>
          </w:p>
        </w:tc>
      </w:tr>
      <w:tr w:rsidR="00D03A7D" w:rsidRPr="00D03A7D" w14:paraId="29742AA7" w14:textId="77777777" w:rsidTr="007B49D9">
        <w:trPr>
          <w:trHeight w:val="355"/>
        </w:trPr>
        <w:tc>
          <w:tcPr>
            <w:tcW w:w="562" w:type="dxa"/>
            <w:vAlign w:val="center"/>
          </w:tcPr>
          <w:p w14:paraId="4CE571A7" w14:textId="77777777" w:rsidR="00D03A7D" w:rsidRPr="00D03A7D" w:rsidRDefault="00D03A7D" w:rsidP="00D03A7D">
            <w:pPr>
              <w:spacing w:after="160" w:line="259" w:lineRule="auto"/>
            </w:pPr>
            <w:r w:rsidRPr="00D03A7D">
              <w:t>1</w:t>
            </w:r>
          </w:p>
        </w:tc>
        <w:tc>
          <w:tcPr>
            <w:tcW w:w="8784" w:type="dxa"/>
            <w:vAlign w:val="center"/>
          </w:tcPr>
          <w:p w14:paraId="1945F3E1" w14:textId="77777777" w:rsidR="00D03A7D" w:rsidRPr="00D03A7D" w:rsidRDefault="00D03A7D" w:rsidP="00D03A7D">
            <w:pPr>
              <w:spacing w:after="160" w:line="259" w:lineRule="auto"/>
              <w:rPr>
                <w:b/>
                <w:bCs/>
              </w:rPr>
            </w:pPr>
            <w:hyperlink r:id="rId33" w:history="1">
              <w:r w:rsidRPr="00D03A7D">
                <w:rPr>
                  <w:rStyle w:val="Hyperlink"/>
                  <w:rFonts w:eastAsiaTheme="majorEastAsia"/>
                  <w:b/>
                  <w:bCs/>
                </w:rPr>
                <w:t>UWTSD Research Ethics &amp; Integrity Code of Practice</w:t>
              </w:r>
            </w:hyperlink>
          </w:p>
        </w:tc>
        <w:sdt>
          <w:sdtPr>
            <w:id w:val="1578479508"/>
            <w14:checkbox>
              <w14:checked w14:val="1"/>
              <w14:checkedState w14:val="2612" w14:font="MS Gothic"/>
              <w14:uncheckedState w14:val="2610" w14:font="MS Gothic"/>
            </w14:checkbox>
          </w:sdtPr>
          <w:sdtContent>
            <w:tc>
              <w:tcPr>
                <w:tcW w:w="288" w:type="dxa"/>
                <w:shd w:val="clear" w:color="auto" w:fill="BFBFBF" w:themeFill="background1" w:themeFillShade="BF"/>
                <w:vAlign w:val="center"/>
              </w:tcPr>
              <w:p w14:paraId="2BA9BAE8" w14:textId="77777777" w:rsidR="00D03A7D" w:rsidRPr="00D03A7D" w:rsidRDefault="00D03A7D" w:rsidP="00D03A7D">
                <w:pPr>
                  <w:spacing w:after="160" w:line="259" w:lineRule="auto"/>
                </w:pPr>
                <w:r w:rsidRPr="00D03A7D">
                  <w:rPr>
                    <w:rFonts w:eastAsia="MS Gothic" w:hint="eastAsia"/>
                  </w:rPr>
                  <w:t>☒</w:t>
                </w:r>
              </w:p>
            </w:tc>
          </w:sdtContent>
        </w:sdt>
      </w:tr>
      <w:tr w:rsidR="00D03A7D" w:rsidRPr="00D03A7D" w14:paraId="4F0EA712" w14:textId="77777777" w:rsidTr="007B49D9">
        <w:trPr>
          <w:trHeight w:val="417"/>
        </w:trPr>
        <w:tc>
          <w:tcPr>
            <w:tcW w:w="562" w:type="dxa"/>
            <w:vAlign w:val="center"/>
          </w:tcPr>
          <w:p w14:paraId="6895105F" w14:textId="77777777" w:rsidR="00D03A7D" w:rsidRPr="00D03A7D" w:rsidRDefault="00D03A7D" w:rsidP="00D03A7D">
            <w:pPr>
              <w:spacing w:after="160" w:line="259" w:lineRule="auto"/>
            </w:pPr>
            <w:r w:rsidRPr="00D03A7D">
              <w:t>2</w:t>
            </w:r>
          </w:p>
        </w:tc>
        <w:tc>
          <w:tcPr>
            <w:tcW w:w="8784" w:type="dxa"/>
            <w:vAlign w:val="center"/>
          </w:tcPr>
          <w:p w14:paraId="39A20632" w14:textId="77777777" w:rsidR="00D03A7D" w:rsidRPr="00D03A7D" w:rsidRDefault="00D03A7D" w:rsidP="00D03A7D">
            <w:pPr>
              <w:spacing w:after="160" w:line="259" w:lineRule="auto"/>
              <w:rPr>
                <w:b/>
                <w:bCs/>
              </w:rPr>
            </w:pPr>
            <w:r w:rsidRPr="00D03A7D">
              <w:rPr>
                <w:b/>
                <w:bCs/>
              </w:rPr>
              <w:t>UWTSD Research Data Management Policy</w:t>
            </w:r>
          </w:p>
        </w:tc>
        <w:tc>
          <w:tcPr>
            <w:tcW w:w="288" w:type="dxa"/>
            <w:shd w:val="clear" w:color="auto" w:fill="BFBFBF" w:themeFill="background1" w:themeFillShade="BF"/>
            <w:vAlign w:val="center"/>
          </w:tcPr>
          <w:sdt>
            <w:sdtPr>
              <w:rPr>
                <w:i/>
              </w:rPr>
              <w:id w:val="-2040961117"/>
              <w14:checkbox>
                <w14:checked w14:val="1"/>
                <w14:checkedState w14:val="2612" w14:font="MS Gothic"/>
                <w14:uncheckedState w14:val="2610" w14:font="MS Gothic"/>
              </w14:checkbox>
            </w:sdtPr>
            <w:sdtContent>
              <w:p w14:paraId="17D48568" w14:textId="77777777" w:rsidR="00D03A7D" w:rsidRPr="00D03A7D" w:rsidRDefault="00D03A7D" w:rsidP="00D03A7D">
                <w:pPr>
                  <w:spacing w:after="160" w:line="259" w:lineRule="auto"/>
                  <w:rPr>
                    <w:i/>
                  </w:rPr>
                </w:pPr>
                <w:r w:rsidRPr="00D03A7D">
                  <w:rPr>
                    <w:rFonts w:eastAsia="MS Gothic" w:hint="eastAsia"/>
                    <w:i/>
                  </w:rPr>
                  <w:t>☒</w:t>
                </w:r>
              </w:p>
            </w:sdtContent>
          </w:sdt>
        </w:tc>
      </w:tr>
      <w:tr w:rsidR="00D03A7D" w:rsidRPr="00D03A7D" w14:paraId="1200B711" w14:textId="77777777" w:rsidTr="007B49D9">
        <w:trPr>
          <w:trHeight w:val="409"/>
        </w:trPr>
        <w:tc>
          <w:tcPr>
            <w:tcW w:w="562" w:type="dxa"/>
            <w:vAlign w:val="center"/>
          </w:tcPr>
          <w:p w14:paraId="002C318A" w14:textId="77777777" w:rsidR="00D03A7D" w:rsidRPr="00D03A7D" w:rsidRDefault="00D03A7D" w:rsidP="00D03A7D">
            <w:pPr>
              <w:spacing w:after="160" w:line="259" w:lineRule="auto"/>
            </w:pPr>
            <w:r w:rsidRPr="00D03A7D">
              <w:t>3</w:t>
            </w:r>
          </w:p>
        </w:tc>
        <w:tc>
          <w:tcPr>
            <w:tcW w:w="8784" w:type="dxa"/>
            <w:vAlign w:val="center"/>
          </w:tcPr>
          <w:p w14:paraId="3A752000" w14:textId="77777777" w:rsidR="00D03A7D" w:rsidRPr="00D03A7D" w:rsidRDefault="00D03A7D" w:rsidP="00D03A7D">
            <w:pPr>
              <w:spacing w:after="160" w:line="259" w:lineRule="auto"/>
              <w:rPr>
                <w:i/>
              </w:rPr>
            </w:pPr>
            <w:r w:rsidRPr="00D03A7D">
              <w:rPr>
                <w:i/>
              </w:rPr>
              <w:t>[List any other relevant documents here]</w:t>
            </w:r>
          </w:p>
        </w:tc>
        <w:tc>
          <w:tcPr>
            <w:tcW w:w="288" w:type="dxa"/>
            <w:shd w:val="clear" w:color="auto" w:fill="BFBFBF" w:themeFill="background1" w:themeFillShade="BF"/>
            <w:vAlign w:val="center"/>
          </w:tcPr>
          <w:sdt>
            <w:sdtPr>
              <w:rPr>
                <w:i/>
              </w:rPr>
              <w:id w:val="-2087453121"/>
              <w14:checkbox>
                <w14:checked w14:val="0"/>
                <w14:checkedState w14:val="2612" w14:font="MS Gothic"/>
                <w14:uncheckedState w14:val="2610" w14:font="MS Gothic"/>
              </w14:checkbox>
            </w:sdtPr>
            <w:sdtContent>
              <w:p w14:paraId="3A596190" w14:textId="77777777" w:rsidR="00D03A7D" w:rsidRPr="00D03A7D" w:rsidRDefault="00D03A7D" w:rsidP="00D03A7D">
                <w:pPr>
                  <w:spacing w:after="160" w:line="259" w:lineRule="auto"/>
                  <w:rPr>
                    <w:i/>
                  </w:rPr>
                </w:pPr>
                <w:r w:rsidRPr="00D03A7D">
                  <w:rPr>
                    <w:rFonts w:ascii="Segoe UI Symbol" w:eastAsia="MS Gothic" w:hAnsi="Segoe UI Symbol" w:cs="Segoe UI Symbol"/>
                    <w:i/>
                  </w:rPr>
                  <w:t>☐</w:t>
                </w:r>
              </w:p>
            </w:sdtContent>
          </w:sdt>
        </w:tc>
      </w:tr>
    </w:tbl>
    <w:p w14:paraId="407BD447" w14:textId="77777777" w:rsidR="00D03A7D" w:rsidRPr="00D03A7D" w:rsidRDefault="00D03A7D" w:rsidP="00D03A7D">
      <w:pPr>
        <w:rPr>
          <w:b/>
        </w:rPr>
      </w:pPr>
    </w:p>
    <w:p w14:paraId="698B7E1C" w14:textId="77777777" w:rsidR="00D03A7D" w:rsidRPr="00D03A7D" w:rsidRDefault="00D03A7D" w:rsidP="00D03A7D">
      <w:pPr>
        <w:rPr>
          <w:b/>
        </w:rPr>
      </w:pPr>
      <w:r w:rsidRPr="00D03A7D">
        <w:rPr>
          <w:b/>
        </w:rPr>
        <w:t>SECTION D: External Collaborative Research Activity</w:t>
      </w:r>
    </w:p>
    <w:p w14:paraId="2771DB9B" w14:textId="77777777" w:rsidR="00D03A7D" w:rsidRPr="00D03A7D" w:rsidRDefault="00D03A7D" w:rsidP="00D03A7D">
      <w:r w:rsidRPr="00D03A7D">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865" w:type="dxa"/>
        <w:tblLayout w:type="fixed"/>
        <w:tblLook w:val="04A0" w:firstRow="1" w:lastRow="0" w:firstColumn="1" w:lastColumn="0" w:noHBand="0" w:noVBand="1"/>
      </w:tblPr>
      <w:tblGrid>
        <w:gridCol w:w="561"/>
        <w:gridCol w:w="3820"/>
        <w:gridCol w:w="2408"/>
        <w:gridCol w:w="993"/>
        <w:gridCol w:w="850"/>
        <w:gridCol w:w="982"/>
        <w:gridCol w:w="15"/>
        <w:gridCol w:w="221"/>
        <w:gridCol w:w="15"/>
      </w:tblGrid>
      <w:tr w:rsidR="00D03A7D" w:rsidRPr="00D03A7D" w14:paraId="2C2109CF" w14:textId="77777777" w:rsidTr="007B49D9">
        <w:trPr>
          <w:gridAfter w:val="2"/>
          <w:wAfter w:w="231" w:type="dxa"/>
          <w:trHeight w:val="227"/>
        </w:trPr>
        <w:tc>
          <w:tcPr>
            <w:tcW w:w="562" w:type="dxa"/>
            <w:shd w:val="clear" w:color="auto" w:fill="F2F2F2" w:themeFill="background1" w:themeFillShade="F2"/>
          </w:tcPr>
          <w:p w14:paraId="56027E35" w14:textId="77777777" w:rsidR="00D03A7D" w:rsidRPr="00D03A7D" w:rsidRDefault="00D03A7D" w:rsidP="00D03A7D">
            <w:pPr>
              <w:spacing w:after="160" w:line="259" w:lineRule="auto"/>
            </w:pPr>
            <w:r w:rsidRPr="00D03A7D">
              <w:t>1</w:t>
            </w:r>
          </w:p>
        </w:tc>
        <w:tc>
          <w:tcPr>
            <w:tcW w:w="3823" w:type="dxa"/>
            <w:shd w:val="clear" w:color="auto" w:fill="F2F2F2" w:themeFill="background1" w:themeFillShade="F2"/>
          </w:tcPr>
          <w:p w14:paraId="38B09A3C" w14:textId="77777777" w:rsidR="00D03A7D" w:rsidRPr="00D03A7D" w:rsidRDefault="00D03A7D" w:rsidP="00D03A7D">
            <w:pPr>
              <w:spacing w:after="160" w:line="259" w:lineRule="auto"/>
            </w:pPr>
            <w:r w:rsidRPr="00D03A7D">
              <w:t>Institution</w:t>
            </w:r>
          </w:p>
        </w:tc>
        <w:tc>
          <w:tcPr>
            <w:tcW w:w="5249" w:type="dxa"/>
            <w:gridSpan w:val="5"/>
          </w:tcPr>
          <w:p w14:paraId="6A19C79C" w14:textId="77777777" w:rsidR="00D03A7D" w:rsidRPr="00D03A7D" w:rsidRDefault="00D03A7D" w:rsidP="00D03A7D">
            <w:pPr>
              <w:spacing w:after="160" w:line="259" w:lineRule="auto"/>
              <w:rPr>
                <w:bCs/>
              </w:rPr>
            </w:pPr>
          </w:p>
          <w:p w14:paraId="7A0BA760" w14:textId="77777777" w:rsidR="00D03A7D" w:rsidRPr="00D03A7D" w:rsidRDefault="00D03A7D" w:rsidP="00D03A7D">
            <w:pPr>
              <w:spacing w:after="160" w:line="259" w:lineRule="auto"/>
              <w:rPr>
                <w:bCs/>
              </w:rPr>
            </w:pPr>
          </w:p>
        </w:tc>
      </w:tr>
      <w:tr w:rsidR="00D03A7D" w:rsidRPr="00D03A7D" w14:paraId="12617698" w14:textId="77777777" w:rsidTr="007B49D9">
        <w:trPr>
          <w:gridAfter w:val="2"/>
          <w:wAfter w:w="231" w:type="dxa"/>
          <w:trHeight w:val="227"/>
        </w:trPr>
        <w:tc>
          <w:tcPr>
            <w:tcW w:w="562" w:type="dxa"/>
            <w:shd w:val="clear" w:color="auto" w:fill="F2F2F2" w:themeFill="background1" w:themeFillShade="F2"/>
          </w:tcPr>
          <w:p w14:paraId="0A820E76" w14:textId="77777777" w:rsidR="00D03A7D" w:rsidRPr="00D03A7D" w:rsidRDefault="00D03A7D" w:rsidP="00D03A7D">
            <w:pPr>
              <w:spacing w:after="160" w:line="259" w:lineRule="auto"/>
            </w:pPr>
            <w:r w:rsidRPr="00D03A7D">
              <w:t>2</w:t>
            </w:r>
          </w:p>
        </w:tc>
        <w:tc>
          <w:tcPr>
            <w:tcW w:w="3823" w:type="dxa"/>
            <w:shd w:val="clear" w:color="auto" w:fill="F2F2F2" w:themeFill="background1" w:themeFillShade="F2"/>
          </w:tcPr>
          <w:p w14:paraId="3A718A8D" w14:textId="77777777" w:rsidR="00D03A7D" w:rsidRPr="00D03A7D" w:rsidRDefault="00D03A7D" w:rsidP="00D03A7D">
            <w:pPr>
              <w:spacing w:after="160" w:line="259" w:lineRule="auto"/>
            </w:pPr>
            <w:r w:rsidRPr="00D03A7D">
              <w:t>Contact person name</w:t>
            </w:r>
          </w:p>
        </w:tc>
        <w:tc>
          <w:tcPr>
            <w:tcW w:w="5249" w:type="dxa"/>
            <w:gridSpan w:val="5"/>
          </w:tcPr>
          <w:p w14:paraId="30DD1A37" w14:textId="77777777" w:rsidR="00D03A7D" w:rsidRPr="00D03A7D" w:rsidRDefault="00D03A7D" w:rsidP="00D03A7D">
            <w:pPr>
              <w:spacing w:after="160" w:line="259" w:lineRule="auto"/>
              <w:rPr>
                <w:bCs/>
              </w:rPr>
            </w:pPr>
          </w:p>
          <w:p w14:paraId="2D438566" w14:textId="77777777" w:rsidR="00D03A7D" w:rsidRPr="00D03A7D" w:rsidRDefault="00D03A7D" w:rsidP="00D03A7D">
            <w:pPr>
              <w:spacing w:after="160" w:line="259" w:lineRule="auto"/>
              <w:rPr>
                <w:bCs/>
              </w:rPr>
            </w:pPr>
          </w:p>
        </w:tc>
      </w:tr>
      <w:tr w:rsidR="00D03A7D" w:rsidRPr="00D03A7D" w14:paraId="0BB7D4A5" w14:textId="77777777" w:rsidTr="007B49D9">
        <w:trPr>
          <w:gridAfter w:val="2"/>
          <w:wAfter w:w="231" w:type="dxa"/>
          <w:trHeight w:val="227"/>
        </w:trPr>
        <w:tc>
          <w:tcPr>
            <w:tcW w:w="562" w:type="dxa"/>
            <w:shd w:val="clear" w:color="auto" w:fill="F2F2F2" w:themeFill="background1" w:themeFillShade="F2"/>
          </w:tcPr>
          <w:p w14:paraId="400F6535" w14:textId="77777777" w:rsidR="00D03A7D" w:rsidRPr="00D03A7D" w:rsidRDefault="00D03A7D" w:rsidP="00D03A7D">
            <w:pPr>
              <w:spacing w:after="160" w:line="259" w:lineRule="auto"/>
            </w:pPr>
            <w:r w:rsidRPr="00D03A7D">
              <w:t>3</w:t>
            </w:r>
          </w:p>
        </w:tc>
        <w:tc>
          <w:tcPr>
            <w:tcW w:w="3823" w:type="dxa"/>
            <w:shd w:val="clear" w:color="auto" w:fill="F2F2F2" w:themeFill="background1" w:themeFillShade="F2"/>
          </w:tcPr>
          <w:p w14:paraId="29AA80BD" w14:textId="77777777" w:rsidR="00D03A7D" w:rsidRPr="00D03A7D" w:rsidRDefault="00D03A7D" w:rsidP="00D03A7D">
            <w:pPr>
              <w:spacing w:after="160" w:line="259" w:lineRule="auto"/>
            </w:pPr>
            <w:r w:rsidRPr="00D03A7D">
              <w:t>Contact person e-mail address</w:t>
            </w:r>
          </w:p>
          <w:p w14:paraId="0D19AE60" w14:textId="77777777" w:rsidR="00D03A7D" w:rsidRPr="00D03A7D" w:rsidRDefault="00D03A7D" w:rsidP="00D03A7D">
            <w:pPr>
              <w:spacing w:after="160" w:line="259" w:lineRule="auto"/>
            </w:pPr>
          </w:p>
        </w:tc>
        <w:tc>
          <w:tcPr>
            <w:tcW w:w="5249" w:type="dxa"/>
            <w:gridSpan w:val="5"/>
          </w:tcPr>
          <w:p w14:paraId="2D4358F1" w14:textId="77777777" w:rsidR="00D03A7D" w:rsidRPr="00D03A7D" w:rsidRDefault="00D03A7D" w:rsidP="00D03A7D">
            <w:pPr>
              <w:spacing w:after="160" w:line="259" w:lineRule="auto"/>
              <w:rPr>
                <w:bCs/>
              </w:rPr>
            </w:pPr>
          </w:p>
        </w:tc>
      </w:tr>
      <w:tr w:rsidR="00D03A7D" w:rsidRPr="00D03A7D" w14:paraId="1C0D6702" w14:textId="77777777" w:rsidTr="007B49D9">
        <w:tc>
          <w:tcPr>
            <w:tcW w:w="562" w:type="dxa"/>
            <w:shd w:val="clear" w:color="auto" w:fill="F2F2F2" w:themeFill="background1" w:themeFillShade="F2"/>
          </w:tcPr>
          <w:p w14:paraId="26656F2C" w14:textId="77777777" w:rsidR="00D03A7D" w:rsidRPr="00D03A7D" w:rsidRDefault="00D03A7D" w:rsidP="00D03A7D">
            <w:pPr>
              <w:spacing w:after="160" w:line="259" w:lineRule="auto"/>
            </w:pPr>
            <w:r w:rsidRPr="00D03A7D">
              <w:t>4</w:t>
            </w:r>
          </w:p>
        </w:tc>
        <w:tc>
          <w:tcPr>
            <w:tcW w:w="6232" w:type="dxa"/>
            <w:gridSpan w:val="2"/>
            <w:shd w:val="clear" w:color="auto" w:fill="F2F2F2" w:themeFill="background1" w:themeFillShade="F2"/>
          </w:tcPr>
          <w:p w14:paraId="1C66AB6D" w14:textId="77777777" w:rsidR="00D03A7D" w:rsidRPr="00D03A7D" w:rsidRDefault="00D03A7D" w:rsidP="00D03A7D">
            <w:pPr>
              <w:spacing w:after="160" w:line="259" w:lineRule="auto"/>
            </w:pPr>
            <w:r w:rsidRPr="00D03A7D">
              <w:t>Is your research externally funded?</w:t>
            </w:r>
          </w:p>
        </w:tc>
        <w:tc>
          <w:tcPr>
            <w:tcW w:w="993" w:type="dxa"/>
            <w:shd w:val="clear" w:color="auto" w:fill="F2F2F2" w:themeFill="background1" w:themeFillShade="F2"/>
            <w:vAlign w:val="center"/>
          </w:tcPr>
          <w:p w14:paraId="29CB302B" w14:textId="77777777" w:rsidR="00D03A7D" w:rsidRPr="00D03A7D" w:rsidRDefault="00D03A7D" w:rsidP="00D03A7D">
            <w:pPr>
              <w:spacing w:after="160" w:line="259" w:lineRule="auto"/>
              <w:rPr>
                <w:bCs/>
              </w:rPr>
            </w:pPr>
            <w:r w:rsidRPr="00D03A7D">
              <w:rPr>
                <w:b/>
              </w:rPr>
              <w:t>YES</w:t>
            </w:r>
          </w:p>
        </w:tc>
        <w:tc>
          <w:tcPr>
            <w:tcW w:w="850" w:type="dxa"/>
            <w:shd w:val="clear" w:color="auto" w:fill="D9D9D9" w:themeFill="background1" w:themeFillShade="D9"/>
            <w:vAlign w:val="center"/>
          </w:tcPr>
          <w:p w14:paraId="7303A49B" w14:textId="77777777" w:rsidR="00D03A7D" w:rsidRPr="00D03A7D" w:rsidRDefault="00D03A7D" w:rsidP="00D03A7D">
            <w:pPr>
              <w:spacing w:after="160" w:line="259" w:lineRule="auto"/>
            </w:pPr>
            <w:sdt>
              <w:sdtPr>
                <w:id w:val="1563443322"/>
                <w14:checkbox>
                  <w14:checked w14:val="0"/>
                  <w14:checkedState w14:val="2612" w14:font="MS Gothic"/>
                  <w14:uncheckedState w14:val="2610" w14:font="MS Gothic"/>
                </w14:checkbox>
              </w:sdtPr>
              <w:sdtContent>
                <w:r w:rsidRPr="00D03A7D">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DCEB6FB" w14:textId="77777777" w:rsidR="00D03A7D" w:rsidRPr="00D03A7D" w:rsidRDefault="00D03A7D" w:rsidP="00D03A7D">
            <w:pPr>
              <w:spacing w:after="160" w:line="259" w:lineRule="auto"/>
              <w:rPr>
                <w:bCs/>
              </w:rPr>
            </w:pPr>
            <w:r w:rsidRPr="00D03A7D">
              <w:rPr>
                <w:b/>
              </w:rPr>
              <w:t>NO</w:t>
            </w:r>
          </w:p>
        </w:tc>
        <w:tc>
          <w:tcPr>
            <w:tcW w:w="236" w:type="dxa"/>
            <w:gridSpan w:val="2"/>
            <w:shd w:val="clear" w:color="auto" w:fill="D9D9D9" w:themeFill="background1" w:themeFillShade="D9"/>
            <w:vAlign w:val="center"/>
          </w:tcPr>
          <w:sdt>
            <w:sdtPr>
              <w:rPr>
                <w:bCs/>
              </w:rPr>
              <w:id w:val="-748419000"/>
              <w14:checkbox>
                <w14:checked w14:val="0"/>
                <w14:checkedState w14:val="2612" w14:font="MS Gothic"/>
                <w14:uncheckedState w14:val="2610" w14:font="MS Gothic"/>
              </w14:checkbox>
            </w:sdtPr>
            <w:sdtContent>
              <w:p w14:paraId="2E4EB1F2" w14:textId="77777777" w:rsidR="00D03A7D" w:rsidRPr="00D03A7D" w:rsidRDefault="00D03A7D" w:rsidP="00D03A7D">
                <w:pPr>
                  <w:spacing w:after="160" w:line="259" w:lineRule="auto"/>
                  <w:rPr>
                    <w:bCs/>
                  </w:rPr>
                </w:pPr>
                <w:r w:rsidRPr="00D03A7D">
                  <w:rPr>
                    <w:rFonts w:ascii="Segoe UI Symbol" w:eastAsia="MS Gothic" w:hAnsi="Segoe UI Symbol" w:cs="Segoe UI Symbol"/>
                    <w:bCs/>
                  </w:rPr>
                  <w:t>☐</w:t>
                </w:r>
              </w:p>
            </w:sdtContent>
          </w:sdt>
        </w:tc>
      </w:tr>
      <w:tr w:rsidR="00D03A7D" w:rsidRPr="00D03A7D" w14:paraId="6B6BB815" w14:textId="77777777" w:rsidTr="007B49D9">
        <w:tc>
          <w:tcPr>
            <w:tcW w:w="562" w:type="dxa"/>
            <w:shd w:val="clear" w:color="auto" w:fill="F2F2F2" w:themeFill="background1" w:themeFillShade="F2"/>
          </w:tcPr>
          <w:p w14:paraId="49358640" w14:textId="77777777" w:rsidR="00D03A7D" w:rsidRPr="00D03A7D" w:rsidRDefault="00D03A7D" w:rsidP="00D03A7D">
            <w:pPr>
              <w:spacing w:after="160" w:line="259" w:lineRule="auto"/>
            </w:pPr>
            <w:r w:rsidRPr="00D03A7D">
              <w:t>5</w:t>
            </w:r>
          </w:p>
        </w:tc>
        <w:tc>
          <w:tcPr>
            <w:tcW w:w="6232" w:type="dxa"/>
            <w:gridSpan w:val="2"/>
            <w:shd w:val="clear" w:color="auto" w:fill="F2F2F2" w:themeFill="background1" w:themeFillShade="F2"/>
          </w:tcPr>
          <w:p w14:paraId="256C2CE1" w14:textId="77777777" w:rsidR="00D03A7D" w:rsidRPr="00D03A7D" w:rsidRDefault="00D03A7D" w:rsidP="00D03A7D">
            <w:pPr>
              <w:spacing w:after="160" w:line="259" w:lineRule="auto"/>
            </w:pPr>
            <w:r w:rsidRPr="00D03A7D">
              <w:t>Are you in receipt of a KESS scholarship?</w:t>
            </w:r>
          </w:p>
        </w:tc>
        <w:tc>
          <w:tcPr>
            <w:tcW w:w="993" w:type="dxa"/>
            <w:shd w:val="clear" w:color="auto" w:fill="F2F2F2" w:themeFill="background1" w:themeFillShade="F2"/>
            <w:vAlign w:val="center"/>
          </w:tcPr>
          <w:p w14:paraId="42026F3B" w14:textId="77777777" w:rsidR="00D03A7D" w:rsidRPr="00D03A7D" w:rsidRDefault="00D03A7D" w:rsidP="00D03A7D">
            <w:pPr>
              <w:spacing w:after="160" w:line="259" w:lineRule="auto"/>
              <w:rPr>
                <w:bCs/>
              </w:rPr>
            </w:pPr>
            <w:r w:rsidRPr="00D03A7D">
              <w:rPr>
                <w:b/>
              </w:rPr>
              <w:t>YES</w:t>
            </w:r>
          </w:p>
        </w:tc>
        <w:tc>
          <w:tcPr>
            <w:tcW w:w="850" w:type="dxa"/>
            <w:shd w:val="clear" w:color="auto" w:fill="D9D9D9" w:themeFill="background1" w:themeFillShade="D9"/>
            <w:vAlign w:val="center"/>
          </w:tcPr>
          <w:p w14:paraId="72720CD0" w14:textId="77777777" w:rsidR="00D03A7D" w:rsidRPr="00D03A7D" w:rsidRDefault="00D03A7D" w:rsidP="00D03A7D">
            <w:pPr>
              <w:spacing w:after="160" w:line="259" w:lineRule="auto"/>
            </w:pPr>
            <w:sdt>
              <w:sdtPr>
                <w:id w:val="1911424659"/>
                <w14:checkbox>
                  <w14:checked w14:val="0"/>
                  <w14:checkedState w14:val="2612" w14:font="MS Gothic"/>
                  <w14:uncheckedState w14:val="2610" w14:font="MS Gothic"/>
                </w14:checkbox>
              </w:sdtPr>
              <w:sdtContent>
                <w:r w:rsidRPr="00D03A7D">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C62745C" w14:textId="77777777" w:rsidR="00D03A7D" w:rsidRPr="00D03A7D" w:rsidRDefault="00D03A7D" w:rsidP="00D03A7D">
            <w:pPr>
              <w:spacing w:after="160" w:line="259" w:lineRule="auto"/>
              <w:rPr>
                <w:bCs/>
              </w:rPr>
            </w:pPr>
            <w:r w:rsidRPr="00D03A7D">
              <w:rPr>
                <w:b/>
              </w:rPr>
              <w:t>NO</w:t>
            </w:r>
          </w:p>
        </w:tc>
        <w:tc>
          <w:tcPr>
            <w:tcW w:w="236" w:type="dxa"/>
            <w:gridSpan w:val="2"/>
            <w:shd w:val="clear" w:color="auto" w:fill="D9D9D9" w:themeFill="background1" w:themeFillShade="D9"/>
            <w:vAlign w:val="center"/>
          </w:tcPr>
          <w:sdt>
            <w:sdtPr>
              <w:rPr>
                <w:bCs/>
              </w:rPr>
              <w:id w:val="-1876681663"/>
              <w14:checkbox>
                <w14:checked w14:val="0"/>
                <w14:checkedState w14:val="2612" w14:font="MS Gothic"/>
                <w14:uncheckedState w14:val="2610" w14:font="MS Gothic"/>
              </w14:checkbox>
            </w:sdtPr>
            <w:sdtContent>
              <w:p w14:paraId="0816BD60" w14:textId="77777777" w:rsidR="00D03A7D" w:rsidRPr="00D03A7D" w:rsidRDefault="00D03A7D" w:rsidP="00D03A7D">
                <w:pPr>
                  <w:spacing w:after="160" w:line="259" w:lineRule="auto"/>
                  <w:rPr>
                    <w:bCs/>
                  </w:rPr>
                </w:pPr>
                <w:r w:rsidRPr="00D03A7D">
                  <w:rPr>
                    <w:rFonts w:ascii="Segoe UI Symbol" w:eastAsia="MS Gothic" w:hAnsi="Segoe UI Symbol" w:cs="Segoe UI Symbol"/>
                    <w:bCs/>
                  </w:rPr>
                  <w:t>☐</w:t>
                </w:r>
              </w:p>
            </w:sdtContent>
          </w:sdt>
        </w:tc>
      </w:tr>
      <w:tr w:rsidR="00D03A7D" w:rsidRPr="00D03A7D" w14:paraId="127099AA" w14:textId="77777777" w:rsidTr="007B49D9">
        <w:trPr>
          <w:gridAfter w:val="1"/>
          <w:wAfter w:w="10" w:type="dxa"/>
          <w:trHeight w:val="386"/>
        </w:trPr>
        <w:tc>
          <w:tcPr>
            <w:tcW w:w="562" w:type="dxa"/>
            <w:shd w:val="clear" w:color="auto" w:fill="F2F2F2" w:themeFill="background1" w:themeFillShade="F2"/>
          </w:tcPr>
          <w:p w14:paraId="1E81DDEA" w14:textId="77777777" w:rsidR="00D03A7D" w:rsidRPr="00D03A7D" w:rsidRDefault="00D03A7D" w:rsidP="00D03A7D">
            <w:pPr>
              <w:spacing w:after="160" w:line="259" w:lineRule="auto"/>
            </w:pPr>
            <w:r w:rsidRPr="00D03A7D">
              <w:t>6</w:t>
            </w:r>
          </w:p>
        </w:tc>
        <w:tc>
          <w:tcPr>
            <w:tcW w:w="3823" w:type="dxa"/>
            <w:vMerge w:val="restart"/>
            <w:shd w:val="clear" w:color="auto" w:fill="F2F2F2" w:themeFill="background1" w:themeFillShade="F2"/>
          </w:tcPr>
          <w:p w14:paraId="772B1D37" w14:textId="77777777" w:rsidR="00D03A7D" w:rsidRPr="00D03A7D" w:rsidRDefault="00D03A7D" w:rsidP="00D03A7D">
            <w:pPr>
              <w:spacing w:after="160" w:line="259" w:lineRule="auto"/>
            </w:pPr>
            <w:r w:rsidRPr="00D03A7D">
              <w:t>Are you specifically employed to undertake this research in either a paid or voluntary capacity?</w:t>
            </w:r>
          </w:p>
        </w:tc>
        <w:tc>
          <w:tcPr>
            <w:tcW w:w="2409" w:type="dxa"/>
          </w:tcPr>
          <w:p w14:paraId="4C0CC48F" w14:textId="77777777" w:rsidR="00D03A7D" w:rsidRPr="00D03A7D" w:rsidRDefault="00D03A7D" w:rsidP="00D03A7D">
            <w:pPr>
              <w:spacing w:after="160" w:line="259" w:lineRule="auto"/>
              <w:rPr>
                <w:bCs/>
              </w:rPr>
            </w:pPr>
            <w:r w:rsidRPr="00D03A7D">
              <w:rPr>
                <w:bCs/>
              </w:rPr>
              <w:t>Voluntary</w:t>
            </w:r>
          </w:p>
        </w:tc>
        <w:tc>
          <w:tcPr>
            <w:tcW w:w="993" w:type="dxa"/>
            <w:shd w:val="clear" w:color="auto" w:fill="F2F2F2" w:themeFill="background1" w:themeFillShade="F2"/>
            <w:vAlign w:val="center"/>
          </w:tcPr>
          <w:p w14:paraId="20DD8C46" w14:textId="77777777" w:rsidR="00D03A7D" w:rsidRPr="00D03A7D" w:rsidRDefault="00D03A7D" w:rsidP="00D03A7D">
            <w:pPr>
              <w:spacing w:after="160" w:line="259" w:lineRule="auto"/>
              <w:rPr>
                <w:b/>
                <w:bCs/>
              </w:rPr>
            </w:pPr>
            <w:r w:rsidRPr="00D03A7D">
              <w:rPr>
                <w:b/>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Content>
              <w:p w14:paraId="6E5B299A"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982" w:type="dxa"/>
            <w:shd w:val="clear" w:color="auto" w:fill="F2F2F2" w:themeFill="background1" w:themeFillShade="F2"/>
            <w:vAlign w:val="center"/>
          </w:tcPr>
          <w:p w14:paraId="3A57E06C" w14:textId="77777777" w:rsidR="00D03A7D" w:rsidRPr="00D03A7D" w:rsidRDefault="00D03A7D" w:rsidP="00D03A7D">
            <w:pPr>
              <w:spacing w:after="160" w:line="259" w:lineRule="auto"/>
              <w:rPr>
                <w:b/>
                <w:bCs/>
              </w:rPr>
            </w:pPr>
            <w:r w:rsidRPr="00D03A7D">
              <w:rPr>
                <w:b/>
              </w:rPr>
              <w:t>NO</w:t>
            </w:r>
          </w:p>
        </w:tc>
        <w:tc>
          <w:tcPr>
            <w:tcW w:w="236" w:type="dxa"/>
            <w:gridSpan w:val="2"/>
            <w:shd w:val="clear" w:color="auto" w:fill="D9D9D9" w:themeFill="background1" w:themeFillShade="D9"/>
            <w:vAlign w:val="center"/>
          </w:tcPr>
          <w:sdt>
            <w:sdtPr>
              <w:rPr>
                <w:bCs/>
              </w:rPr>
              <w:id w:val="-1824587797"/>
              <w14:checkbox>
                <w14:checked w14:val="0"/>
                <w14:checkedState w14:val="2612" w14:font="MS Gothic"/>
                <w14:uncheckedState w14:val="2610" w14:font="MS Gothic"/>
              </w14:checkbox>
            </w:sdtPr>
            <w:sdtContent>
              <w:p w14:paraId="5849633A" w14:textId="77777777" w:rsidR="00D03A7D" w:rsidRPr="00D03A7D" w:rsidRDefault="00D03A7D" w:rsidP="00D03A7D">
                <w:pPr>
                  <w:spacing w:after="160" w:line="259" w:lineRule="auto"/>
                  <w:rPr>
                    <w:bCs/>
                  </w:rPr>
                </w:pPr>
                <w:r w:rsidRPr="00D03A7D">
                  <w:rPr>
                    <w:rFonts w:ascii="Segoe UI Symbol" w:eastAsia="MS Gothic" w:hAnsi="Segoe UI Symbol" w:cs="Segoe UI Symbol"/>
                    <w:bCs/>
                  </w:rPr>
                  <w:t>☐</w:t>
                </w:r>
              </w:p>
            </w:sdtContent>
          </w:sdt>
        </w:tc>
      </w:tr>
      <w:tr w:rsidR="00D03A7D" w:rsidRPr="00D03A7D" w14:paraId="00729DF3" w14:textId="77777777" w:rsidTr="007B49D9">
        <w:trPr>
          <w:gridAfter w:val="1"/>
          <w:wAfter w:w="10" w:type="dxa"/>
          <w:trHeight w:val="386"/>
        </w:trPr>
        <w:tc>
          <w:tcPr>
            <w:tcW w:w="562" w:type="dxa"/>
            <w:shd w:val="clear" w:color="auto" w:fill="F2F2F2" w:themeFill="background1" w:themeFillShade="F2"/>
          </w:tcPr>
          <w:p w14:paraId="04C3D053" w14:textId="77777777" w:rsidR="00D03A7D" w:rsidRPr="00D03A7D" w:rsidRDefault="00D03A7D" w:rsidP="00D03A7D">
            <w:pPr>
              <w:spacing w:after="160" w:line="259" w:lineRule="auto"/>
            </w:pPr>
            <w:r w:rsidRPr="00D03A7D">
              <w:t>7</w:t>
            </w:r>
          </w:p>
        </w:tc>
        <w:tc>
          <w:tcPr>
            <w:tcW w:w="3823" w:type="dxa"/>
            <w:vMerge/>
            <w:shd w:val="clear" w:color="auto" w:fill="F2F2F2" w:themeFill="background1" w:themeFillShade="F2"/>
          </w:tcPr>
          <w:p w14:paraId="671BB127" w14:textId="77777777" w:rsidR="00D03A7D" w:rsidRPr="00D03A7D" w:rsidRDefault="00D03A7D" w:rsidP="00D03A7D">
            <w:pPr>
              <w:spacing w:after="160" w:line="259" w:lineRule="auto"/>
            </w:pPr>
          </w:p>
        </w:tc>
        <w:tc>
          <w:tcPr>
            <w:tcW w:w="2409" w:type="dxa"/>
          </w:tcPr>
          <w:p w14:paraId="2C681D6E" w14:textId="77777777" w:rsidR="00D03A7D" w:rsidRPr="00D03A7D" w:rsidRDefault="00D03A7D" w:rsidP="00D03A7D">
            <w:pPr>
              <w:spacing w:after="160" w:line="259" w:lineRule="auto"/>
              <w:rPr>
                <w:bCs/>
              </w:rPr>
            </w:pPr>
            <w:r w:rsidRPr="00D03A7D">
              <w:rPr>
                <w:bCs/>
              </w:rPr>
              <w:t>Employed</w:t>
            </w:r>
          </w:p>
        </w:tc>
        <w:tc>
          <w:tcPr>
            <w:tcW w:w="993" w:type="dxa"/>
            <w:shd w:val="clear" w:color="auto" w:fill="F2F2F2" w:themeFill="background1" w:themeFillShade="F2"/>
            <w:vAlign w:val="center"/>
          </w:tcPr>
          <w:p w14:paraId="313DCCE5" w14:textId="77777777" w:rsidR="00D03A7D" w:rsidRPr="00D03A7D" w:rsidRDefault="00D03A7D" w:rsidP="00D03A7D">
            <w:pPr>
              <w:spacing w:after="160" w:line="259" w:lineRule="auto"/>
              <w:rPr>
                <w:b/>
                <w:bCs/>
              </w:rPr>
            </w:pPr>
            <w:r w:rsidRPr="00D03A7D">
              <w:rPr>
                <w:b/>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Content>
              <w:p w14:paraId="2AEA2F0E"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982" w:type="dxa"/>
            <w:shd w:val="clear" w:color="auto" w:fill="F2F2F2" w:themeFill="background1" w:themeFillShade="F2"/>
            <w:vAlign w:val="center"/>
          </w:tcPr>
          <w:p w14:paraId="751BF8F6" w14:textId="77777777" w:rsidR="00D03A7D" w:rsidRPr="00D03A7D" w:rsidRDefault="00D03A7D" w:rsidP="00D03A7D">
            <w:pPr>
              <w:spacing w:after="160" w:line="259" w:lineRule="auto"/>
              <w:rPr>
                <w:b/>
                <w:bCs/>
              </w:rPr>
            </w:pPr>
            <w:r w:rsidRPr="00D03A7D">
              <w:rPr>
                <w:b/>
              </w:rPr>
              <w:t>NO</w:t>
            </w:r>
          </w:p>
        </w:tc>
        <w:tc>
          <w:tcPr>
            <w:tcW w:w="236" w:type="dxa"/>
            <w:gridSpan w:val="2"/>
            <w:shd w:val="clear" w:color="auto" w:fill="D9D9D9" w:themeFill="background1" w:themeFillShade="D9"/>
            <w:vAlign w:val="center"/>
          </w:tcPr>
          <w:sdt>
            <w:sdtPr>
              <w:rPr>
                <w:bCs/>
              </w:rPr>
              <w:id w:val="-1007364088"/>
              <w14:checkbox>
                <w14:checked w14:val="0"/>
                <w14:checkedState w14:val="2612" w14:font="MS Gothic"/>
                <w14:uncheckedState w14:val="2610" w14:font="MS Gothic"/>
              </w14:checkbox>
            </w:sdtPr>
            <w:sdtContent>
              <w:p w14:paraId="4D2ADD24" w14:textId="77777777" w:rsidR="00D03A7D" w:rsidRPr="00D03A7D" w:rsidRDefault="00D03A7D" w:rsidP="00D03A7D">
                <w:pPr>
                  <w:spacing w:after="160" w:line="259" w:lineRule="auto"/>
                  <w:rPr>
                    <w:bCs/>
                  </w:rPr>
                </w:pPr>
                <w:r w:rsidRPr="00D03A7D">
                  <w:rPr>
                    <w:rFonts w:ascii="Segoe UI Symbol" w:eastAsia="MS Gothic" w:hAnsi="Segoe UI Symbol" w:cs="Segoe UI Symbol"/>
                    <w:bCs/>
                  </w:rPr>
                  <w:t>☐</w:t>
                </w:r>
              </w:p>
            </w:sdtContent>
          </w:sdt>
        </w:tc>
      </w:tr>
      <w:tr w:rsidR="00D03A7D" w:rsidRPr="00D03A7D" w14:paraId="4E416C8A" w14:textId="77777777" w:rsidTr="007B49D9">
        <w:tc>
          <w:tcPr>
            <w:tcW w:w="562" w:type="dxa"/>
            <w:shd w:val="clear" w:color="auto" w:fill="F2F2F2" w:themeFill="background1" w:themeFillShade="F2"/>
          </w:tcPr>
          <w:p w14:paraId="48222E05" w14:textId="77777777" w:rsidR="00D03A7D" w:rsidRPr="00D03A7D" w:rsidRDefault="00D03A7D" w:rsidP="00D03A7D">
            <w:pPr>
              <w:spacing w:after="160" w:line="259" w:lineRule="auto"/>
            </w:pPr>
            <w:r w:rsidRPr="00D03A7D">
              <w:t>8</w:t>
            </w:r>
          </w:p>
        </w:tc>
        <w:tc>
          <w:tcPr>
            <w:tcW w:w="3823" w:type="dxa"/>
            <w:shd w:val="clear" w:color="auto" w:fill="F2F2F2" w:themeFill="background1" w:themeFillShade="F2"/>
          </w:tcPr>
          <w:p w14:paraId="624C5F3D" w14:textId="77777777" w:rsidR="00D03A7D" w:rsidRPr="00D03A7D" w:rsidRDefault="00D03A7D" w:rsidP="00D03A7D">
            <w:pPr>
              <w:spacing w:after="160" w:line="259" w:lineRule="auto"/>
            </w:pPr>
            <w:r w:rsidRPr="00D03A7D">
              <w:t xml:space="preserve">Is the research being undertaken within an existing UWTSD </w:t>
            </w:r>
            <w:proofErr w:type="spellStart"/>
            <w:r w:rsidRPr="00D03A7D">
              <w:t>Athrofa</w:t>
            </w:r>
            <w:proofErr w:type="spellEnd"/>
            <w:r w:rsidRPr="00D03A7D">
              <w:t xml:space="preserve"> Professional Learning Partnership (APLP)?</w:t>
            </w:r>
          </w:p>
        </w:tc>
        <w:tc>
          <w:tcPr>
            <w:tcW w:w="2409" w:type="dxa"/>
          </w:tcPr>
          <w:p w14:paraId="26EEA245" w14:textId="77777777" w:rsidR="00D03A7D" w:rsidRPr="00D03A7D" w:rsidRDefault="00D03A7D" w:rsidP="00D03A7D">
            <w:pPr>
              <w:spacing w:after="160" w:line="259" w:lineRule="auto"/>
              <w:rPr>
                <w:bCs/>
              </w:rPr>
            </w:pPr>
            <w:r w:rsidRPr="00D03A7D">
              <w:rPr>
                <w:bCs/>
              </w:rPr>
              <w:t xml:space="preserve">If </w:t>
            </w:r>
            <w:proofErr w:type="gramStart"/>
            <w:r w:rsidRPr="00D03A7D">
              <w:rPr>
                <w:bCs/>
              </w:rPr>
              <w:t>YES</w:t>
            </w:r>
            <w:proofErr w:type="gramEnd"/>
            <w:r w:rsidRPr="00D03A7D">
              <w:rPr>
                <w:bCs/>
              </w:rPr>
              <w:t xml:space="preserve"> then the permission question below does not need to be answered.</w:t>
            </w:r>
          </w:p>
        </w:tc>
        <w:tc>
          <w:tcPr>
            <w:tcW w:w="993" w:type="dxa"/>
            <w:shd w:val="clear" w:color="auto" w:fill="F2F2F2" w:themeFill="background1" w:themeFillShade="F2"/>
            <w:vAlign w:val="center"/>
          </w:tcPr>
          <w:p w14:paraId="2BD3F541" w14:textId="77777777" w:rsidR="00D03A7D" w:rsidRPr="00D03A7D" w:rsidRDefault="00D03A7D" w:rsidP="00D03A7D">
            <w:pPr>
              <w:spacing w:after="160" w:line="259" w:lineRule="auto"/>
              <w:rPr>
                <w:b/>
                <w:bCs/>
              </w:rPr>
            </w:pPr>
            <w:r w:rsidRPr="00D03A7D">
              <w:rPr>
                <w:b/>
              </w:rPr>
              <w:t>YES</w:t>
            </w:r>
          </w:p>
        </w:tc>
        <w:tc>
          <w:tcPr>
            <w:tcW w:w="850" w:type="dxa"/>
            <w:shd w:val="clear" w:color="auto" w:fill="D9D9D9" w:themeFill="background1" w:themeFillShade="D9"/>
            <w:vAlign w:val="center"/>
          </w:tcPr>
          <w:p w14:paraId="7D747D53" w14:textId="77777777" w:rsidR="00D03A7D" w:rsidRPr="00D03A7D" w:rsidRDefault="00D03A7D" w:rsidP="00D03A7D">
            <w:pPr>
              <w:spacing w:after="160" w:line="259" w:lineRule="auto"/>
            </w:pPr>
            <w:sdt>
              <w:sdtPr>
                <w:id w:val="48506529"/>
                <w14:checkbox>
                  <w14:checked w14:val="0"/>
                  <w14:checkedState w14:val="2612" w14:font="MS Gothic"/>
                  <w14:uncheckedState w14:val="2610" w14:font="MS Gothic"/>
                </w14:checkbox>
              </w:sdtPr>
              <w:sdtContent>
                <w:r w:rsidRPr="00D03A7D">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8F8DAA0" w14:textId="77777777" w:rsidR="00D03A7D" w:rsidRPr="00D03A7D" w:rsidRDefault="00D03A7D" w:rsidP="00D03A7D">
            <w:pPr>
              <w:spacing w:after="160" w:line="259" w:lineRule="auto"/>
              <w:rPr>
                <w:b/>
                <w:bCs/>
              </w:rPr>
            </w:pPr>
            <w:r w:rsidRPr="00D03A7D">
              <w:rPr>
                <w:b/>
              </w:rPr>
              <w:t>NO</w:t>
            </w:r>
          </w:p>
        </w:tc>
        <w:tc>
          <w:tcPr>
            <w:tcW w:w="236" w:type="dxa"/>
            <w:gridSpan w:val="2"/>
            <w:shd w:val="clear" w:color="auto" w:fill="D9D9D9" w:themeFill="background1" w:themeFillShade="D9"/>
            <w:vAlign w:val="center"/>
          </w:tcPr>
          <w:sdt>
            <w:sdtPr>
              <w:rPr>
                <w:bCs/>
              </w:rPr>
              <w:id w:val="1039408862"/>
              <w14:checkbox>
                <w14:checked w14:val="0"/>
                <w14:checkedState w14:val="2612" w14:font="MS Gothic"/>
                <w14:uncheckedState w14:val="2610" w14:font="MS Gothic"/>
              </w14:checkbox>
            </w:sdtPr>
            <w:sdtContent>
              <w:p w14:paraId="7DE82787" w14:textId="77777777" w:rsidR="00D03A7D" w:rsidRPr="00D03A7D" w:rsidRDefault="00D03A7D" w:rsidP="00D03A7D">
                <w:pPr>
                  <w:spacing w:after="160" w:line="259" w:lineRule="auto"/>
                  <w:rPr>
                    <w:bCs/>
                  </w:rPr>
                </w:pPr>
                <w:r w:rsidRPr="00D03A7D">
                  <w:rPr>
                    <w:rFonts w:ascii="Segoe UI Symbol" w:eastAsia="MS Gothic" w:hAnsi="Segoe UI Symbol" w:cs="Segoe UI Symbol"/>
                    <w:bCs/>
                  </w:rPr>
                  <w:t>☐</w:t>
                </w:r>
              </w:p>
            </w:sdtContent>
          </w:sdt>
        </w:tc>
      </w:tr>
      <w:tr w:rsidR="00D03A7D" w:rsidRPr="00D03A7D" w14:paraId="3036870B" w14:textId="77777777" w:rsidTr="007B49D9">
        <w:tc>
          <w:tcPr>
            <w:tcW w:w="562" w:type="dxa"/>
            <w:shd w:val="clear" w:color="auto" w:fill="F2F2F2" w:themeFill="background1" w:themeFillShade="F2"/>
          </w:tcPr>
          <w:p w14:paraId="3EEDC5C5" w14:textId="77777777" w:rsidR="00D03A7D" w:rsidRPr="00D03A7D" w:rsidRDefault="00D03A7D" w:rsidP="00D03A7D">
            <w:pPr>
              <w:spacing w:after="160" w:line="259" w:lineRule="auto"/>
            </w:pPr>
            <w:r w:rsidRPr="00D03A7D">
              <w:lastRenderedPageBreak/>
              <w:t>9</w:t>
            </w:r>
          </w:p>
        </w:tc>
        <w:tc>
          <w:tcPr>
            <w:tcW w:w="3823" w:type="dxa"/>
            <w:shd w:val="clear" w:color="auto" w:fill="F2F2F2" w:themeFill="background1" w:themeFillShade="F2"/>
          </w:tcPr>
          <w:p w14:paraId="42C8F606" w14:textId="77777777" w:rsidR="00D03A7D" w:rsidRPr="00D03A7D" w:rsidRDefault="00D03A7D" w:rsidP="00D03A7D">
            <w:pPr>
              <w:spacing w:after="160" w:line="259" w:lineRule="auto"/>
            </w:pPr>
            <w:r w:rsidRPr="00D03A7D">
              <w:t>Has permission to undertake the research has been provided by the partner organisation?</w:t>
            </w:r>
          </w:p>
        </w:tc>
        <w:tc>
          <w:tcPr>
            <w:tcW w:w="2409" w:type="dxa"/>
          </w:tcPr>
          <w:p w14:paraId="32932DC1" w14:textId="77777777" w:rsidR="00D03A7D" w:rsidRPr="00D03A7D" w:rsidRDefault="00D03A7D" w:rsidP="00D03A7D">
            <w:pPr>
              <w:spacing w:after="160" w:line="259" w:lineRule="auto"/>
              <w:rPr>
                <w:bCs/>
              </w:rPr>
            </w:pPr>
            <w:r w:rsidRPr="00D03A7D">
              <w:rPr>
                <w:bCs/>
              </w:rPr>
              <w:t>(If YES attach copy)</w:t>
            </w:r>
          </w:p>
          <w:p w14:paraId="534F1C54" w14:textId="77777777" w:rsidR="00D03A7D" w:rsidRPr="00D03A7D" w:rsidDel="008461DD" w:rsidRDefault="00D03A7D" w:rsidP="00D03A7D">
            <w:pPr>
              <w:spacing w:after="160" w:line="259" w:lineRule="auto"/>
              <w:rPr>
                <w:bCs/>
              </w:rPr>
            </w:pPr>
            <w:r w:rsidRPr="00D03A7D">
              <w:rPr>
                <w:bCs/>
              </w:rPr>
              <w:t>If NO the application cannot continue</w:t>
            </w:r>
          </w:p>
        </w:tc>
        <w:tc>
          <w:tcPr>
            <w:tcW w:w="993" w:type="dxa"/>
            <w:shd w:val="clear" w:color="auto" w:fill="F2F2F2" w:themeFill="background1" w:themeFillShade="F2"/>
            <w:vAlign w:val="center"/>
          </w:tcPr>
          <w:p w14:paraId="1CFEACD7" w14:textId="77777777" w:rsidR="00D03A7D" w:rsidRPr="00D03A7D" w:rsidRDefault="00D03A7D" w:rsidP="00D03A7D">
            <w:pPr>
              <w:spacing w:after="160" w:line="259" w:lineRule="auto"/>
              <w:rPr>
                <w:b/>
              </w:rPr>
            </w:pPr>
            <w:r w:rsidRPr="00D03A7D">
              <w:rPr>
                <w:b/>
              </w:rPr>
              <w:t>YES</w:t>
            </w:r>
          </w:p>
        </w:tc>
        <w:tc>
          <w:tcPr>
            <w:tcW w:w="850" w:type="dxa"/>
            <w:shd w:val="clear" w:color="auto" w:fill="D9D9D9" w:themeFill="background1" w:themeFillShade="D9"/>
            <w:vAlign w:val="center"/>
          </w:tcPr>
          <w:p w14:paraId="71398447" w14:textId="77777777" w:rsidR="00D03A7D" w:rsidRPr="00D03A7D" w:rsidRDefault="00D03A7D" w:rsidP="00D03A7D">
            <w:pPr>
              <w:spacing w:after="160" w:line="259" w:lineRule="auto"/>
            </w:pPr>
            <w:sdt>
              <w:sdtPr>
                <w:id w:val="185717742"/>
                <w14:checkbox>
                  <w14:checked w14:val="0"/>
                  <w14:checkedState w14:val="2612" w14:font="MS Gothic"/>
                  <w14:uncheckedState w14:val="2610" w14:font="MS Gothic"/>
                </w14:checkbox>
              </w:sdtPr>
              <w:sdtContent>
                <w:r w:rsidRPr="00D03A7D">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6947F45" w14:textId="77777777" w:rsidR="00D03A7D" w:rsidRPr="00D03A7D" w:rsidRDefault="00D03A7D" w:rsidP="00D03A7D">
            <w:pPr>
              <w:spacing w:after="160" w:line="259" w:lineRule="auto"/>
              <w:rPr>
                <w:b/>
              </w:rPr>
            </w:pPr>
            <w:r w:rsidRPr="00D03A7D">
              <w:rPr>
                <w:b/>
              </w:rPr>
              <w:t>NO</w:t>
            </w:r>
          </w:p>
        </w:tc>
        <w:tc>
          <w:tcPr>
            <w:tcW w:w="236" w:type="dxa"/>
            <w:gridSpan w:val="2"/>
            <w:shd w:val="clear" w:color="auto" w:fill="D9D9D9" w:themeFill="background1" w:themeFillShade="D9"/>
            <w:vAlign w:val="center"/>
          </w:tcPr>
          <w:sdt>
            <w:sdtPr>
              <w:rPr>
                <w:bCs/>
              </w:rPr>
              <w:id w:val="-912467415"/>
              <w14:checkbox>
                <w14:checked w14:val="0"/>
                <w14:checkedState w14:val="2612" w14:font="MS Gothic"/>
                <w14:uncheckedState w14:val="2610" w14:font="MS Gothic"/>
              </w14:checkbox>
            </w:sdtPr>
            <w:sdtContent>
              <w:p w14:paraId="49E34E10" w14:textId="77777777" w:rsidR="00D03A7D" w:rsidRPr="00D03A7D" w:rsidRDefault="00D03A7D" w:rsidP="00D03A7D">
                <w:pPr>
                  <w:spacing w:after="160" w:line="259" w:lineRule="auto"/>
                  <w:rPr>
                    <w:bCs/>
                  </w:rPr>
                </w:pPr>
                <w:r w:rsidRPr="00D03A7D">
                  <w:rPr>
                    <w:rFonts w:ascii="Segoe UI Symbol" w:eastAsia="MS Gothic" w:hAnsi="Segoe UI Symbol" w:cs="Segoe UI Symbol"/>
                    <w:bCs/>
                  </w:rPr>
                  <w:t>☐</w:t>
                </w:r>
              </w:p>
            </w:sdtContent>
          </w:sdt>
        </w:tc>
      </w:tr>
    </w:tbl>
    <w:p w14:paraId="36E7728F" w14:textId="77777777" w:rsidR="00D03A7D" w:rsidRPr="00D03A7D" w:rsidRDefault="00D03A7D" w:rsidP="00D03A7D">
      <w:pPr>
        <w:rPr>
          <w:bCs/>
          <w:iCs/>
        </w:rPr>
      </w:pPr>
    </w:p>
    <w:p w14:paraId="6822AF50" w14:textId="77777777" w:rsidR="00D03A7D" w:rsidRPr="00D03A7D" w:rsidRDefault="00D03A7D" w:rsidP="00D03A7D">
      <w:pPr>
        <w:rPr>
          <w:b/>
          <w:bCs/>
          <w:iCs/>
        </w:rPr>
      </w:pPr>
    </w:p>
    <w:p w14:paraId="15AC8853" w14:textId="77777777" w:rsidR="00D03A7D" w:rsidRPr="00D03A7D" w:rsidRDefault="00D03A7D" w:rsidP="00D03A7D">
      <w:pPr>
        <w:rPr>
          <w:b/>
        </w:rPr>
      </w:pPr>
      <w:r w:rsidRPr="00D03A7D">
        <w:rPr>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4"/>
        <w:gridCol w:w="6135"/>
        <w:gridCol w:w="985"/>
        <w:gridCol w:w="885"/>
        <w:gridCol w:w="938"/>
        <w:gridCol w:w="416"/>
      </w:tblGrid>
      <w:tr w:rsidR="00D03A7D" w:rsidRPr="00D03A7D" w14:paraId="531F6536" w14:textId="77777777" w:rsidTr="007B49D9">
        <w:trPr>
          <w:trHeight w:val="507"/>
        </w:trPr>
        <w:tc>
          <w:tcPr>
            <w:tcW w:w="567" w:type="dxa"/>
            <w:shd w:val="clear" w:color="auto" w:fill="F2F2F2" w:themeFill="background1" w:themeFillShade="F2"/>
            <w:vAlign w:val="center"/>
          </w:tcPr>
          <w:p w14:paraId="16F6A016" w14:textId="77777777" w:rsidR="00D03A7D" w:rsidRPr="00D03A7D" w:rsidRDefault="00D03A7D" w:rsidP="00D03A7D">
            <w:pPr>
              <w:spacing w:after="160" w:line="259" w:lineRule="auto"/>
              <w:rPr>
                <w:bCs/>
              </w:rPr>
            </w:pPr>
            <w:r w:rsidRPr="00D03A7D">
              <w:rPr>
                <w:bCs/>
              </w:rPr>
              <w:t>10</w:t>
            </w:r>
          </w:p>
        </w:tc>
        <w:tc>
          <w:tcPr>
            <w:tcW w:w="6237" w:type="dxa"/>
            <w:shd w:val="clear" w:color="auto" w:fill="F2F2F2" w:themeFill="background1" w:themeFillShade="F2"/>
            <w:vAlign w:val="center"/>
          </w:tcPr>
          <w:p w14:paraId="0E682DDC" w14:textId="77777777" w:rsidR="00D03A7D" w:rsidRPr="00D03A7D" w:rsidRDefault="00D03A7D" w:rsidP="00D03A7D">
            <w:pPr>
              <w:spacing w:after="160" w:line="259" w:lineRule="auto"/>
              <w:rPr>
                <w:bCs/>
              </w:rPr>
            </w:pPr>
            <w:r w:rsidRPr="00D03A7D">
              <w:rPr>
                <w:bCs/>
              </w:rPr>
              <w:t>Does this organisation have its own ethics approval system?</w:t>
            </w:r>
          </w:p>
        </w:tc>
        <w:tc>
          <w:tcPr>
            <w:tcW w:w="993" w:type="dxa"/>
            <w:shd w:val="clear" w:color="auto" w:fill="F2F2F2" w:themeFill="background1" w:themeFillShade="F2"/>
            <w:vAlign w:val="center"/>
          </w:tcPr>
          <w:p w14:paraId="4DB3F76F" w14:textId="77777777" w:rsidR="00D03A7D" w:rsidRPr="00D03A7D" w:rsidRDefault="00D03A7D" w:rsidP="00D03A7D">
            <w:pPr>
              <w:spacing w:after="160" w:line="259" w:lineRule="auto"/>
              <w:rPr>
                <w:b/>
                <w:bCs/>
              </w:rPr>
            </w:pPr>
            <w:r w:rsidRPr="00D03A7D">
              <w:rPr>
                <w:b/>
                <w:bCs/>
              </w:rPr>
              <w:t>YES</w:t>
            </w:r>
          </w:p>
        </w:tc>
        <w:tc>
          <w:tcPr>
            <w:tcW w:w="895" w:type="dxa"/>
            <w:shd w:val="clear" w:color="auto" w:fill="BFBFBF" w:themeFill="background1" w:themeFillShade="BF"/>
            <w:vAlign w:val="center"/>
          </w:tcPr>
          <w:sdt>
            <w:sdtPr>
              <w:rPr>
                <w:bCs/>
              </w:rPr>
              <w:id w:val="-1279024073"/>
              <w14:checkbox>
                <w14:checked w14:val="0"/>
                <w14:checkedState w14:val="2612" w14:font="MS Gothic"/>
                <w14:uncheckedState w14:val="2610" w14:font="MS Gothic"/>
              </w14:checkbox>
            </w:sdtPr>
            <w:sdtContent>
              <w:p w14:paraId="0C28451A" w14:textId="77777777" w:rsidR="00D03A7D" w:rsidRPr="00D03A7D" w:rsidRDefault="00D03A7D" w:rsidP="00D03A7D">
                <w:pPr>
                  <w:spacing w:after="160" w:line="259" w:lineRule="auto"/>
                  <w:rPr>
                    <w:bCs/>
                  </w:rPr>
                </w:pPr>
                <w:r w:rsidRPr="00D03A7D">
                  <w:rPr>
                    <w:rFonts w:ascii="Segoe UI Symbol" w:eastAsia="MS Gothic" w:hAnsi="Segoe UI Symbol" w:cs="Segoe UI Symbol"/>
                    <w:bCs/>
                  </w:rPr>
                  <w:t>☐</w:t>
                </w:r>
              </w:p>
            </w:sdtContent>
          </w:sdt>
        </w:tc>
        <w:tc>
          <w:tcPr>
            <w:tcW w:w="947" w:type="dxa"/>
            <w:shd w:val="clear" w:color="auto" w:fill="F2F2F2" w:themeFill="background1" w:themeFillShade="F2"/>
            <w:vAlign w:val="center"/>
          </w:tcPr>
          <w:p w14:paraId="7FEFBFDF" w14:textId="77777777" w:rsidR="00D03A7D" w:rsidRPr="00D03A7D" w:rsidRDefault="00D03A7D" w:rsidP="00D03A7D">
            <w:pPr>
              <w:spacing w:after="160" w:line="259" w:lineRule="auto"/>
              <w:rPr>
                <w:b/>
                <w:bCs/>
              </w:rPr>
            </w:pPr>
            <w:r w:rsidRPr="00D03A7D">
              <w:rPr>
                <w:b/>
                <w:bCs/>
              </w:rPr>
              <w:t>NO</w:t>
            </w:r>
          </w:p>
        </w:tc>
        <w:tc>
          <w:tcPr>
            <w:tcW w:w="284" w:type="dxa"/>
            <w:shd w:val="clear" w:color="auto" w:fill="BFBFBF" w:themeFill="background1" w:themeFillShade="BF"/>
            <w:vAlign w:val="center"/>
          </w:tcPr>
          <w:sdt>
            <w:sdtPr>
              <w:rPr>
                <w:bCs/>
              </w:rPr>
              <w:id w:val="-711570112"/>
              <w14:checkbox>
                <w14:checked w14:val="1"/>
                <w14:checkedState w14:val="2612" w14:font="MS Gothic"/>
                <w14:uncheckedState w14:val="2610" w14:font="MS Gothic"/>
              </w14:checkbox>
            </w:sdtPr>
            <w:sdtContent>
              <w:p w14:paraId="2BA0CE84" w14:textId="77777777" w:rsidR="00D03A7D" w:rsidRPr="00D03A7D" w:rsidRDefault="00D03A7D" w:rsidP="00D03A7D">
                <w:pPr>
                  <w:spacing w:after="160" w:line="259" w:lineRule="auto"/>
                  <w:rPr>
                    <w:bCs/>
                  </w:rPr>
                </w:pPr>
                <w:r w:rsidRPr="00D03A7D">
                  <w:rPr>
                    <w:rFonts w:eastAsia="MS Gothic" w:hint="eastAsia"/>
                    <w:bCs/>
                  </w:rPr>
                  <w:t>☒</w:t>
                </w:r>
              </w:p>
            </w:sdtContent>
          </w:sdt>
        </w:tc>
      </w:tr>
      <w:tr w:rsidR="00D03A7D" w:rsidRPr="00D03A7D" w14:paraId="2FA68908" w14:textId="77777777" w:rsidTr="007B49D9">
        <w:tc>
          <w:tcPr>
            <w:tcW w:w="567" w:type="dxa"/>
          </w:tcPr>
          <w:p w14:paraId="767A987D" w14:textId="77777777" w:rsidR="00D03A7D" w:rsidRPr="00D03A7D" w:rsidRDefault="00D03A7D" w:rsidP="00D03A7D">
            <w:pPr>
              <w:spacing w:after="160" w:line="259" w:lineRule="auto"/>
              <w:rPr>
                <w:bCs/>
              </w:rPr>
            </w:pPr>
          </w:p>
        </w:tc>
        <w:tc>
          <w:tcPr>
            <w:tcW w:w="9356" w:type="dxa"/>
            <w:gridSpan w:val="5"/>
          </w:tcPr>
          <w:p w14:paraId="5838E560" w14:textId="77777777" w:rsidR="00D03A7D" w:rsidRPr="00D03A7D" w:rsidRDefault="00D03A7D" w:rsidP="00D03A7D">
            <w:pPr>
              <w:spacing w:after="160" w:line="259" w:lineRule="auto"/>
              <w:rPr>
                <w:bCs/>
              </w:rPr>
            </w:pPr>
          </w:p>
          <w:p w14:paraId="19C4785B" w14:textId="77777777" w:rsidR="00D03A7D" w:rsidRPr="00D03A7D" w:rsidRDefault="00D03A7D" w:rsidP="00D03A7D">
            <w:pPr>
              <w:spacing w:after="160" w:line="259" w:lineRule="auto"/>
              <w:rPr>
                <w:bCs/>
              </w:rPr>
            </w:pPr>
            <w:r w:rsidRPr="00D03A7D">
              <w:rPr>
                <w:bCs/>
              </w:rPr>
              <w:t xml:space="preserve">If </w:t>
            </w:r>
            <w:proofErr w:type="gramStart"/>
            <w:r w:rsidRPr="00D03A7D">
              <w:rPr>
                <w:bCs/>
              </w:rPr>
              <w:t>Yes</w:t>
            </w:r>
            <w:proofErr w:type="gramEnd"/>
            <w:r w:rsidRPr="00D03A7D">
              <w:rPr>
                <w:bCs/>
              </w:rPr>
              <w:t>, please attach a copy of any final approval (or interim approval) from the organisation (this may be a copy of an email if appropriate).</w:t>
            </w:r>
          </w:p>
          <w:p w14:paraId="214A04CA" w14:textId="77777777" w:rsidR="00D03A7D" w:rsidRPr="00D03A7D" w:rsidRDefault="00D03A7D" w:rsidP="00D03A7D">
            <w:pPr>
              <w:spacing w:after="160" w:line="259" w:lineRule="auto"/>
              <w:rPr>
                <w:b/>
                <w:bCs/>
              </w:rPr>
            </w:pPr>
          </w:p>
        </w:tc>
      </w:tr>
    </w:tbl>
    <w:p w14:paraId="22E3D4F8" w14:textId="77777777" w:rsidR="00D03A7D" w:rsidRPr="00D03A7D" w:rsidRDefault="00D03A7D" w:rsidP="00D03A7D">
      <w:pPr>
        <w:rPr>
          <w:b/>
        </w:rPr>
      </w:pPr>
    </w:p>
    <w:p w14:paraId="196DF880" w14:textId="77777777" w:rsidR="00D03A7D" w:rsidRPr="00D03A7D" w:rsidRDefault="00D03A7D" w:rsidP="00D03A7D">
      <w:pPr>
        <w:rPr>
          <w:b/>
        </w:rPr>
      </w:pPr>
      <w:r w:rsidRPr="00D03A7D">
        <w:rPr>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D03A7D" w:rsidRPr="00D03A7D" w14:paraId="304CA3CF" w14:textId="77777777" w:rsidTr="001A5D8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30824" w14:textId="77777777" w:rsidR="00D03A7D" w:rsidRPr="00D03A7D" w:rsidRDefault="00D03A7D" w:rsidP="00D03A7D">
            <w:r w:rsidRPr="00D03A7D">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BC050C" w14:textId="77777777" w:rsidR="00D03A7D" w:rsidRPr="00D03A7D" w:rsidRDefault="00D03A7D" w:rsidP="00D03A7D">
            <w:r w:rsidRPr="00D03A7D">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21A917F" w14:textId="77777777" w:rsidR="00D03A7D" w:rsidRPr="00D03A7D" w:rsidRDefault="00D03A7D" w:rsidP="00D03A7D">
            <w:r w:rsidRPr="00D03A7D">
              <w:t>The effectiveness of Gwent Police’s response to DV crimes and incidents</w:t>
            </w:r>
          </w:p>
        </w:tc>
      </w:tr>
      <w:tr w:rsidR="00D03A7D" w:rsidRPr="00D03A7D" w14:paraId="3FE2C999" w14:textId="77777777" w:rsidTr="001A5D8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4FA8B" w14:textId="77777777" w:rsidR="00D03A7D" w:rsidRPr="00D03A7D" w:rsidRDefault="00D03A7D" w:rsidP="00D03A7D">
            <w:r w:rsidRPr="00D03A7D">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7C5EC5" w14:textId="77777777" w:rsidR="00D03A7D" w:rsidRPr="00D03A7D" w:rsidRDefault="00D03A7D" w:rsidP="00D03A7D">
            <w:r w:rsidRPr="00D03A7D">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C4C6EDA" w14:textId="77777777" w:rsidR="00D03A7D" w:rsidRPr="00D03A7D" w:rsidRDefault="00D03A7D" w:rsidP="00D03A7D">
            <w:r w:rsidRPr="00D03A7D">
              <w:t>01/01/2024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57F61" w14:textId="77777777" w:rsidR="00D03A7D" w:rsidRPr="00D03A7D" w:rsidRDefault="00D03A7D" w:rsidP="00D03A7D">
            <w:r w:rsidRPr="00D03A7D">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4349272" w14:textId="77777777" w:rsidR="00D03A7D" w:rsidRPr="00D03A7D" w:rsidRDefault="00D03A7D" w:rsidP="00D03A7D">
            <w:r w:rsidRPr="00D03A7D">
              <w:t>07/10/2024</w:t>
            </w:r>
          </w:p>
        </w:tc>
      </w:tr>
      <w:tr w:rsidR="00D03A7D" w:rsidRPr="00D03A7D" w14:paraId="7B4E7CC2" w14:textId="77777777" w:rsidTr="001A5D88">
        <w:trPr>
          <w:trHeight w:val="454"/>
        </w:trPr>
        <w:tc>
          <w:tcPr>
            <w:tcW w:w="297" w:type="pct"/>
            <w:tcBorders>
              <w:top w:val="single" w:sz="4" w:space="0" w:color="auto"/>
            </w:tcBorders>
            <w:shd w:val="clear" w:color="auto" w:fill="F2F2F2" w:themeFill="background1" w:themeFillShade="F2"/>
            <w:vAlign w:val="center"/>
          </w:tcPr>
          <w:p w14:paraId="7A5CD688" w14:textId="77777777" w:rsidR="00D03A7D" w:rsidRPr="00D03A7D" w:rsidRDefault="00D03A7D" w:rsidP="00D03A7D"/>
        </w:tc>
        <w:tc>
          <w:tcPr>
            <w:tcW w:w="4703" w:type="pct"/>
            <w:gridSpan w:val="4"/>
            <w:tcBorders>
              <w:top w:val="single" w:sz="4" w:space="0" w:color="auto"/>
            </w:tcBorders>
            <w:shd w:val="clear" w:color="auto" w:fill="F2F2F2" w:themeFill="background1" w:themeFillShade="F2"/>
            <w:vAlign w:val="center"/>
          </w:tcPr>
          <w:p w14:paraId="569F2B72" w14:textId="77777777" w:rsidR="00D03A7D" w:rsidRPr="00D03A7D" w:rsidRDefault="00D03A7D" w:rsidP="00D03A7D">
            <w:pPr>
              <w:rPr>
                <w:b/>
              </w:rPr>
            </w:pPr>
            <w:r w:rsidRPr="00D03A7D">
              <w:rPr>
                <w:b/>
              </w:rPr>
              <w:t>Introduction to the Research (maximum 300 words per section)</w:t>
            </w:r>
          </w:p>
          <w:p w14:paraId="3352A0FC" w14:textId="77777777" w:rsidR="00D03A7D" w:rsidRPr="00D03A7D" w:rsidRDefault="00D03A7D" w:rsidP="00D03A7D">
            <w:pPr>
              <w:rPr>
                <w:b/>
              </w:rPr>
            </w:pPr>
            <w:r w:rsidRPr="00D03A7D">
              <w:rPr>
                <w:b/>
              </w:rPr>
              <w:t xml:space="preserve">Ensure that you write for a </w:t>
            </w:r>
            <w:r w:rsidRPr="00D03A7D">
              <w:rPr>
                <w:b/>
                <w:u w:val="single"/>
              </w:rPr>
              <w:t>Non-Specialist Audience</w:t>
            </w:r>
            <w:r w:rsidRPr="00D03A7D">
              <w:rPr>
                <w:b/>
              </w:rPr>
              <w:t xml:space="preserve"> when outlining your response to the points below:</w:t>
            </w:r>
          </w:p>
          <w:p w14:paraId="03F6C4F5" w14:textId="77777777" w:rsidR="00D03A7D" w:rsidRPr="00D03A7D" w:rsidRDefault="00D03A7D" w:rsidP="00D03A7D">
            <w:pPr>
              <w:numPr>
                <w:ilvl w:val="0"/>
                <w:numId w:val="29"/>
              </w:numPr>
              <w:rPr>
                <w:i/>
              </w:rPr>
            </w:pPr>
            <w:r w:rsidRPr="00D03A7D">
              <w:rPr>
                <w:i/>
              </w:rPr>
              <w:t>Purpose of Research Activity</w:t>
            </w:r>
          </w:p>
          <w:p w14:paraId="2CEEA394" w14:textId="77777777" w:rsidR="00D03A7D" w:rsidRPr="00D03A7D" w:rsidRDefault="00D03A7D" w:rsidP="00D03A7D">
            <w:pPr>
              <w:numPr>
                <w:ilvl w:val="0"/>
                <w:numId w:val="29"/>
              </w:numPr>
              <w:rPr>
                <w:i/>
              </w:rPr>
            </w:pPr>
            <w:r w:rsidRPr="00D03A7D">
              <w:rPr>
                <w:i/>
              </w:rPr>
              <w:t>Proposed Research Question</w:t>
            </w:r>
          </w:p>
          <w:p w14:paraId="5A061D8F" w14:textId="77777777" w:rsidR="00D03A7D" w:rsidRPr="00D03A7D" w:rsidRDefault="00D03A7D" w:rsidP="00D03A7D">
            <w:pPr>
              <w:numPr>
                <w:ilvl w:val="0"/>
                <w:numId w:val="29"/>
              </w:numPr>
              <w:rPr>
                <w:i/>
              </w:rPr>
            </w:pPr>
            <w:r w:rsidRPr="00D03A7D">
              <w:rPr>
                <w:i/>
              </w:rPr>
              <w:t>Aims of Research Activity</w:t>
            </w:r>
          </w:p>
          <w:p w14:paraId="37A8EB04" w14:textId="77777777" w:rsidR="00D03A7D" w:rsidRPr="00D03A7D" w:rsidRDefault="00D03A7D" w:rsidP="00D03A7D">
            <w:pPr>
              <w:numPr>
                <w:ilvl w:val="0"/>
                <w:numId w:val="29"/>
              </w:numPr>
              <w:rPr>
                <w:i/>
              </w:rPr>
            </w:pPr>
            <w:r w:rsidRPr="00D03A7D">
              <w:rPr>
                <w:i/>
              </w:rPr>
              <w:t>Objectives of Research Activity</w:t>
            </w:r>
          </w:p>
          <w:p w14:paraId="664CB9CA" w14:textId="77777777" w:rsidR="00D03A7D" w:rsidRPr="00D03A7D" w:rsidRDefault="00D03A7D" w:rsidP="00D03A7D">
            <w:r w:rsidRPr="00D03A7D">
              <w:t xml:space="preserve">Demonstrate, briefly, how </w:t>
            </w:r>
            <w:r w:rsidRPr="00D03A7D">
              <w:rPr>
                <w:b/>
                <w:u w:val="single"/>
              </w:rPr>
              <w:t>Existing Research</w:t>
            </w:r>
            <w:r w:rsidRPr="00D03A7D">
              <w:t xml:space="preserve"> has informed the proposed activity and explain</w:t>
            </w:r>
          </w:p>
          <w:p w14:paraId="28806336" w14:textId="77777777" w:rsidR="00D03A7D" w:rsidRPr="00D03A7D" w:rsidRDefault="00D03A7D" w:rsidP="00D03A7D">
            <w:pPr>
              <w:numPr>
                <w:ilvl w:val="0"/>
                <w:numId w:val="29"/>
              </w:numPr>
              <w:rPr>
                <w:i/>
              </w:rPr>
            </w:pPr>
            <w:r w:rsidRPr="00D03A7D">
              <w:rPr>
                <w:i/>
              </w:rPr>
              <w:t xml:space="preserve">What the research activity will add to the body of knowledge </w:t>
            </w:r>
          </w:p>
          <w:p w14:paraId="606AC683" w14:textId="77777777" w:rsidR="00D03A7D" w:rsidRPr="00D03A7D" w:rsidRDefault="00D03A7D" w:rsidP="00D03A7D">
            <w:pPr>
              <w:numPr>
                <w:ilvl w:val="0"/>
                <w:numId w:val="29"/>
              </w:numPr>
            </w:pPr>
            <w:r w:rsidRPr="00D03A7D">
              <w:rPr>
                <w:i/>
              </w:rPr>
              <w:t xml:space="preserve">How it addresses an area of importance. </w:t>
            </w:r>
          </w:p>
        </w:tc>
      </w:tr>
      <w:tr w:rsidR="00D03A7D" w:rsidRPr="00D03A7D" w:rsidDel="002A152D" w14:paraId="376F292F" w14:textId="77777777" w:rsidTr="001A5D88">
        <w:trPr>
          <w:trHeight w:val="454"/>
        </w:trPr>
        <w:tc>
          <w:tcPr>
            <w:tcW w:w="297" w:type="pct"/>
            <w:vAlign w:val="center"/>
          </w:tcPr>
          <w:p w14:paraId="0D151145" w14:textId="77777777" w:rsidR="00D03A7D" w:rsidRPr="00D03A7D" w:rsidRDefault="00D03A7D" w:rsidP="00D03A7D">
            <w:r w:rsidRPr="00D03A7D">
              <w:t>3</w:t>
            </w:r>
          </w:p>
        </w:tc>
        <w:tc>
          <w:tcPr>
            <w:tcW w:w="4703" w:type="pct"/>
            <w:gridSpan w:val="4"/>
            <w:vAlign w:val="center"/>
          </w:tcPr>
          <w:p w14:paraId="7C444207" w14:textId="77777777" w:rsidR="00D03A7D" w:rsidRPr="00D03A7D" w:rsidRDefault="00D03A7D" w:rsidP="00D03A7D">
            <w:pPr>
              <w:rPr>
                <w:b/>
                <w:bCs/>
              </w:rPr>
            </w:pPr>
            <w:r w:rsidRPr="00D03A7D">
              <w:rPr>
                <w:b/>
                <w:bCs/>
              </w:rPr>
              <w:t>Purpose of Research Activity</w:t>
            </w:r>
          </w:p>
          <w:p w14:paraId="61A60F10" w14:textId="77777777" w:rsidR="00D03A7D" w:rsidRPr="00D03A7D" w:rsidRDefault="00D03A7D" w:rsidP="00D03A7D"/>
          <w:p w14:paraId="3A9CB0DB" w14:textId="77777777" w:rsidR="00D03A7D" w:rsidRPr="00D03A7D" w:rsidRDefault="00D03A7D" w:rsidP="00D03A7D">
            <w:r w:rsidRPr="00D03A7D">
              <w:t>The purpose of this research activity is to explore the effectiveness of Gwent police’s response to Domestic abuse crimes and incidents across the organisation.</w:t>
            </w:r>
          </w:p>
          <w:p w14:paraId="28398572" w14:textId="77777777" w:rsidR="00D03A7D" w:rsidRPr="00D03A7D" w:rsidRDefault="00D03A7D" w:rsidP="00D03A7D"/>
          <w:p w14:paraId="41C12F9F" w14:textId="77777777" w:rsidR="00D03A7D" w:rsidRPr="00D03A7D" w:rsidRDefault="00D03A7D" w:rsidP="00D03A7D"/>
          <w:p w14:paraId="2B4CABFF" w14:textId="77777777" w:rsidR="00D03A7D" w:rsidRPr="00D03A7D" w:rsidDel="00425DA7" w:rsidRDefault="00D03A7D" w:rsidP="00D03A7D">
            <w:r w:rsidRPr="00D03A7D">
              <w:t>(this box should expand as you type)</w:t>
            </w:r>
          </w:p>
        </w:tc>
      </w:tr>
      <w:tr w:rsidR="00D03A7D" w:rsidRPr="00D03A7D" w:rsidDel="002A152D" w14:paraId="5B90FADF" w14:textId="77777777" w:rsidTr="001A5D88">
        <w:trPr>
          <w:trHeight w:val="454"/>
        </w:trPr>
        <w:tc>
          <w:tcPr>
            <w:tcW w:w="297" w:type="pct"/>
            <w:vAlign w:val="center"/>
          </w:tcPr>
          <w:p w14:paraId="3E8BB7DB" w14:textId="77777777" w:rsidR="00D03A7D" w:rsidRPr="00D03A7D" w:rsidRDefault="00D03A7D" w:rsidP="00D03A7D">
            <w:r w:rsidRPr="00D03A7D">
              <w:lastRenderedPageBreak/>
              <w:t>4</w:t>
            </w:r>
          </w:p>
        </w:tc>
        <w:tc>
          <w:tcPr>
            <w:tcW w:w="4703" w:type="pct"/>
            <w:gridSpan w:val="4"/>
            <w:vAlign w:val="center"/>
          </w:tcPr>
          <w:p w14:paraId="111926DA" w14:textId="77777777" w:rsidR="00D03A7D" w:rsidRPr="00D03A7D" w:rsidRDefault="00D03A7D" w:rsidP="00D03A7D">
            <w:pPr>
              <w:rPr>
                <w:b/>
                <w:bCs/>
              </w:rPr>
            </w:pPr>
            <w:r w:rsidRPr="00D03A7D">
              <w:rPr>
                <w:b/>
                <w:bCs/>
              </w:rPr>
              <w:t>Research Question</w:t>
            </w:r>
          </w:p>
          <w:p w14:paraId="0CF427F4" w14:textId="77777777" w:rsidR="00D03A7D" w:rsidRPr="00D03A7D" w:rsidRDefault="00D03A7D" w:rsidP="00D03A7D"/>
          <w:p w14:paraId="0DAD7C4F" w14:textId="77777777" w:rsidR="00D03A7D" w:rsidRPr="00D03A7D" w:rsidRDefault="00D03A7D" w:rsidP="00D03A7D">
            <w:r w:rsidRPr="00D03A7D">
              <w:t>The effectiveness of Gwent police’s response to Domestic abuse crimes and incidents across the organisation.</w:t>
            </w:r>
          </w:p>
          <w:p w14:paraId="53868CCF" w14:textId="77777777" w:rsidR="00D03A7D" w:rsidRPr="00D03A7D" w:rsidRDefault="00D03A7D" w:rsidP="00D03A7D"/>
          <w:p w14:paraId="6BD4BE2F" w14:textId="77777777" w:rsidR="00D03A7D" w:rsidRPr="00D03A7D" w:rsidRDefault="00D03A7D" w:rsidP="00D03A7D">
            <w:pPr>
              <w:rPr>
                <w:b/>
                <w:bCs/>
              </w:rPr>
            </w:pPr>
            <w:r w:rsidRPr="00D03A7D">
              <w:t>(this box should expand as you type)</w:t>
            </w:r>
          </w:p>
        </w:tc>
      </w:tr>
      <w:tr w:rsidR="00D03A7D" w:rsidRPr="00D03A7D" w14:paraId="7BEAFA6A" w14:textId="77777777" w:rsidTr="001A5D88">
        <w:trPr>
          <w:trHeight w:val="454"/>
        </w:trPr>
        <w:tc>
          <w:tcPr>
            <w:tcW w:w="297" w:type="pct"/>
            <w:vAlign w:val="center"/>
          </w:tcPr>
          <w:p w14:paraId="63F52922" w14:textId="77777777" w:rsidR="00D03A7D" w:rsidRPr="00D03A7D" w:rsidRDefault="00D03A7D" w:rsidP="00D03A7D">
            <w:r w:rsidRPr="00D03A7D">
              <w:t>5</w:t>
            </w:r>
          </w:p>
        </w:tc>
        <w:tc>
          <w:tcPr>
            <w:tcW w:w="4703" w:type="pct"/>
            <w:gridSpan w:val="4"/>
            <w:vAlign w:val="center"/>
          </w:tcPr>
          <w:p w14:paraId="4F37DB50" w14:textId="77777777" w:rsidR="00D03A7D" w:rsidRPr="00D03A7D" w:rsidRDefault="00D03A7D" w:rsidP="00D03A7D">
            <w:pPr>
              <w:rPr>
                <w:b/>
                <w:bCs/>
              </w:rPr>
            </w:pPr>
            <w:r w:rsidRPr="00D03A7D">
              <w:rPr>
                <w:b/>
                <w:bCs/>
              </w:rPr>
              <w:t>Aims of Research Activity</w:t>
            </w:r>
          </w:p>
          <w:p w14:paraId="2CE55D5C" w14:textId="77777777" w:rsidR="00D03A7D" w:rsidRPr="00D03A7D" w:rsidRDefault="00D03A7D" w:rsidP="00D03A7D"/>
          <w:p w14:paraId="763B6F54" w14:textId="77777777" w:rsidR="00D03A7D" w:rsidRPr="00D03A7D" w:rsidRDefault="00D03A7D" w:rsidP="00D03A7D">
            <w:pPr>
              <w:numPr>
                <w:ilvl w:val="0"/>
                <w:numId w:val="31"/>
              </w:numPr>
            </w:pPr>
            <w:r w:rsidRPr="00D03A7D">
              <w:t xml:space="preserve">To explore the process of responding to domestic abuse incidents from first point of contact through to criminal proceedings </w:t>
            </w:r>
          </w:p>
          <w:p w14:paraId="612AF2B5" w14:textId="77777777" w:rsidR="00D03A7D" w:rsidRPr="00D03A7D" w:rsidRDefault="00D03A7D" w:rsidP="00D03A7D">
            <w:pPr>
              <w:numPr>
                <w:ilvl w:val="0"/>
                <w:numId w:val="31"/>
              </w:numPr>
            </w:pPr>
            <w:r w:rsidRPr="00D03A7D">
              <w:t>To explore how effective the safeguarding procedures are for protecting victims of domestic abuse across multiple departments</w:t>
            </w:r>
          </w:p>
          <w:p w14:paraId="47ADFA12" w14:textId="77777777" w:rsidR="00D03A7D" w:rsidRPr="00D03A7D" w:rsidRDefault="00D03A7D" w:rsidP="00D03A7D">
            <w:pPr>
              <w:numPr>
                <w:ilvl w:val="0"/>
                <w:numId w:val="31"/>
              </w:numPr>
            </w:pPr>
            <w:r w:rsidRPr="00D03A7D">
              <w:t>To identify the methods of support that are offered to Domestic abuse victims and to explore any issues that prevent an effective service</w:t>
            </w:r>
          </w:p>
          <w:p w14:paraId="785F6917" w14:textId="77777777" w:rsidR="00D03A7D" w:rsidRPr="00D03A7D" w:rsidRDefault="00D03A7D" w:rsidP="00D03A7D">
            <w:pPr>
              <w:numPr>
                <w:ilvl w:val="0"/>
                <w:numId w:val="31"/>
              </w:numPr>
            </w:pPr>
            <w:r w:rsidRPr="00D03A7D">
              <w:t xml:space="preserve">To explore how effective different departments across the organisation support each other </w:t>
            </w:r>
            <w:proofErr w:type="gramStart"/>
            <w:r w:rsidRPr="00D03A7D">
              <w:t>in order to</w:t>
            </w:r>
            <w:proofErr w:type="gramEnd"/>
            <w:r w:rsidRPr="00D03A7D">
              <w:t xml:space="preserve"> achieve a shared goal</w:t>
            </w:r>
          </w:p>
          <w:p w14:paraId="7F4F8E6A" w14:textId="77777777" w:rsidR="00D03A7D" w:rsidRPr="00D03A7D" w:rsidRDefault="00D03A7D" w:rsidP="00D03A7D"/>
          <w:p w14:paraId="2A176A7A" w14:textId="77777777" w:rsidR="00D03A7D" w:rsidRPr="00D03A7D" w:rsidRDefault="00D03A7D" w:rsidP="00D03A7D"/>
          <w:p w14:paraId="5F5C886F" w14:textId="77777777" w:rsidR="00D03A7D" w:rsidRPr="00D03A7D" w:rsidRDefault="00D03A7D" w:rsidP="00D03A7D">
            <w:r w:rsidRPr="00D03A7D">
              <w:t>(this box should expand as you type)</w:t>
            </w:r>
          </w:p>
        </w:tc>
      </w:tr>
      <w:tr w:rsidR="00D03A7D" w:rsidRPr="00D03A7D" w14:paraId="51510059" w14:textId="77777777" w:rsidTr="001A5D88">
        <w:trPr>
          <w:trHeight w:val="454"/>
        </w:trPr>
        <w:tc>
          <w:tcPr>
            <w:tcW w:w="297" w:type="pct"/>
            <w:vAlign w:val="center"/>
          </w:tcPr>
          <w:p w14:paraId="0095AA86" w14:textId="77777777" w:rsidR="00D03A7D" w:rsidRPr="00D03A7D" w:rsidRDefault="00D03A7D" w:rsidP="00D03A7D">
            <w:r w:rsidRPr="00D03A7D">
              <w:t>6</w:t>
            </w:r>
          </w:p>
        </w:tc>
        <w:tc>
          <w:tcPr>
            <w:tcW w:w="4703" w:type="pct"/>
            <w:gridSpan w:val="4"/>
            <w:vAlign w:val="center"/>
          </w:tcPr>
          <w:p w14:paraId="08BB8D75" w14:textId="77777777" w:rsidR="00D03A7D" w:rsidRPr="00D03A7D" w:rsidRDefault="00D03A7D" w:rsidP="00D03A7D">
            <w:pPr>
              <w:rPr>
                <w:b/>
                <w:bCs/>
              </w:rPr>
            </w:pPr>
            <w:r w:rsidRPr="00D03A7D">
              <w:rPr>
                <w:b/>
                <w:bCs/>
              </w:rPr>
              <w:t>Objectives of Research Activity</w:t>
            </w:r>
          </w:p>
          <w:p w14:paraId="1E2E6C84" w14:textId="77777777" w:rsidR="00D03A7D" w:rsidRPr="00D03A7D" w:rsidRDefault="00D03A7D" w:rsidP="00D03A7D"/>
          <w:p w14:paraId="7605CCF8" w14:textId="77777777" w:rsidR="00D03A7D" w:rsidRPr="00D03A7D" w:rsidRDefault="00D03A7D" w:rsidP="00D03A7D">
            <w:pPr>
              <w:numPr>
                <w:ilvl w:val="0"/>
                <w:numId w:val="32"/>
              </w:numPr>
            </w:pPr>
            <w:r w:rsidRPr="00D03A7D">
              <w:t xml:space="preserve">To explore the process of responding to domestic abuse incidents from first point of contact through to criminal proceedings </w:t>
            </w:r>
          </w:p>
          <w:p w14:paraId="57953373" w14:textId="77777777" w:rsidR="00D03A7D" w:rsidRPr="00D03A7D" w:rsidRDefault="00D03A7D" w:rsidP="00D03A7D">
            <w:pPr>
              <w:numPr>
                <w:ilvl w:val="0"/>
                <w:numId w:val="32"/>
              </w:numPr>
            </w:pPr>
            <w:r w:rsidRPr="00D03A7D">
              <w:t>To explore how effective the safeguarding procedures are for protecting victims of domestic abuse across multiple departments</w:t>
            </w:r>
          </w:p>
          <w:p w14:paraId="11E3B3D9" w14:textId="77777777" w:rsidR="00D03A7D" w:rsidRPr="00D03A7D" w:rsidRDefault="00D03A7D" w:rsidP="00D03A7D">
            <w:pPr>
              <w:numPr>
                <w:ilvl w:val="0"/>
                <w:numId w:val="32"/>
              </w:numPr>
            </w:pPr>
            <w:r w:rsidRPr="00D03A7D">
              <w:t>To identify the methods of support that are offered to Domestic abuse victims and to explore any issues that prevent an effective service</w:t>
            </w:r>
          </w:p>
          <w:p w14:paraId="677742FA" w14:textId="77777777" w:rsidR="00D03A7D" w:rsidRPr="00D03A7D" w:rsidRDefault="00D03A7D" w:rsidP="00D03A7D">
            <w:pPr>
              <w:numPr>
                <w:ilvl w:val="0"/>
                <w:numId w:val="32"/>
              </w:numPr>
            </w:pPr>
            <w:r w:rsidRPr="00D03A7D">
              <w:t xml:space="preserve">To explore how effective different departments across the organisation support each other </w:t>
            </w:r>
            <w:proofErr w:type="gramStart"/>
            <w:r w:rsidRPr="00D03A7D">
              <w:t>in order to</w:t>
            </w:r>
            <w:proofErr w:type="gramEnd"/>
            <w:r w:rsidRPr="00D03A7D">
              <w:t xml:space="preserve"> achieve a shared goal</w:t>
            </w:r>
          </w:p>
          <w:p w14:paraId="65516508" w14:textId="77777777" w:rsidR="00D03A7D" w:rsidRPr="00D03A7D" w:rsidRDefault="00D03A7D" w:rsidP="00D03A7D"/>
          <w:p w14:paraId="7E9DD98A" w14:textId="77777777" w:rsidR="00D03A7D" w:rsidRPr="00D03A7D" w:rsidRDefault="00D03A7D" w:rsidP="00D03A7D"/>
          <w:p w14:paraId="08AF8A15" w14:textId="77777777" w:rsidR="00D03A7D" w:rsidRPr="00D03A7D" w:rsidRDefault="00D03A7D" w:rsidP="00D03A7D">
            <w:r w:rsidRPr="00D03A7D">
              <w:lastRenderedPageBreak/>
              <w:t>(this box should expand as you type)</w:t>
            </w:r>
          </w:p>
        </w:tc>
      </w:tr>
      <w:tr w:rsidR="00D03A7D" w:rsidRPr="00D03A7D" w14:paraId="615410B8" w14:textId="77777777" w:rsidTr="001A5D88">
        <w:trPr>
          <w:trHeight w:val="454"/>
        </w:trPr>
        <w:tc>
          <w:tcPr>
            <w:tcW w:w="297" w:type="pct"/>
            <w:shd w:val="clear" w:color="auto" w:fill="F2F2F2" w:themeFill="background1" w:themeFillShade="F2"/>
            <w:vAlign w:val="center"/>
          </w:tcPr>
          <w:p w14:paraId="2B87436E" w14:textId="77777777" w:rsidR="00D03A7D" w:rsidRPr="00D03A7D" w:rsidRDefault="00D03A7D" w:rsidP="00D03A7D"/>
        </w:tc>
        <w:tc>
          <w:tcPr>
            <w:tcW w:w="4703" w:type="pct"/>
            <w:gridSpan w:val="4"/>
            <w:shd w:val="clear" w:color="auto" w:fill="F2F2F2" w:themeFill="background1" w:themeFillShade="F2"/>
            <w:vAlign w:val="center"/>
          </w:tcPr>
          <w:p w14:paraId="7F32986A" w14:textId="77777777" w:rsidR="00D03A7D" w:rsidRPr="00D03A7D" w:rsidRDefault="00D03A7D" w:rsidP="00D03A7D">
            <w:pPr>
              <w:rPr>
                <w:b/>
              </w:rPr>
            </w:pPr>
            <w:r w:rsidRPr="00D03A7D">
              <w:rPr>
                <w:b/>
              </w:rPr>
              <w:t>Proposed methods (maximum 600 words)</w:t>
            </w:r>
          </w:p>
          <w:p w14:paraId="530E2952" w14:textId="77777777" w:rsidR="00D03A7D" w:rsidRPr="00D03A7D" w:rsidRDefault="00D03A7D" w:rsidP="00D03A7D">
            <w:r w:rsidRPr="00D03A7D">
              <w:t xml:space="preserve">Provide </w:t>
            </w:r>
            <w:proofErr w:type="gramStart"/>
            <w:r w:rsidRPr="00D03A7D">
              <w:t>a brief summary</w:t>
            </w:r>
            <w:proofErr w:type="gramEnd"/>
            <w:r w:rsidRPr="00D03A7D">
              <w:t xml:space="preserve"> of all the methods that </w:t>
            </w:r>
            <w:r w:rsidRPr="00D03A7D">
              <w:rPr>
                <w:b/>
              </w:rPr>
              <w:t>may</w:t>
            </w:r>
            <w:r w:rsidRPr="00D03A7D">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D03A7D">
              <w:t>here, but</w:t>
            </w:r>
            <w:proofErr w:type="gramEnd"/>
            <w:r w:rsidRPr="00D03A7D">
              <w:t xml:space="preserve"> should instead describe how you intend to collect the data necessary for you to complete your project.</w:t>
            </w:r>
          </w:p>
        </w:tc>
      </w:tr>
      <w:tr w:rsidR="00D03A7D" w:rsidRPr="00D03A7D" w14:paraId="2BBD10DB" w14:textId="77777777" w:rsidTr="001A5D88">
        <w:trPr>
          <w:trHeight w:val="454"/>
        </w:trPr>
        <w:tc>
          <w:tcPr>
            <w:tcW w:w="297" w:type="pct"/>
            <w:vAlign w:val="center"/>
          </w:tcPr>
          <w:p w14:paraId="71124C31" w14:textId="77777777" w:rsidR="00D03A7D" w:rsidRPr="00D03A7D" w:rsidRDefault="00D03A7D" w:rsidP="00D03A7D">
            <w:r w:rsidRPr="00D03A7D">
              <w:t>7</w:t>
            </w:r>
          </w:p>
        </w:tc>
        <w:tc>
          <w:tcPr>
            <w:tcW w:w="4703" w:type="pct"/>
            <w:gridSpan w:val="4"/>
            <w:vAlign w:val="center"/>
          </w:tcPr>
          <w:p w14:paraId="6601DC79" w14:textId="77777777" w:rsidR="00D03A7D" w:rsidRPr="00D03A7D" w:rsidRDefault="00D03A7D" w:rsidP="00D03A7D"/>
          <w:p w14:paraId="707404B7" w14:textId="77777777" w:rsidR="00D03A7D" w:rsidRPr="00D03A7D" w:rsidRDefault="00D03A7D" w:rsidP="00D03A7D">
            <w:r w:rsidRPr="00D03A7D">
              <w:t xml:space="preserve">I propose using a survey to ask staff and officers about their experience with dealing with domestic abuse. The survey will be anonymous. I also intend to interview a selection of colleagues about their involvement with domestic abuse calls and how they manage risk. </w:t>
            </w:r>
          </w:p>
          <w:p w14:paraId="2DE5DCDD" w14:textId="77777777" w:rsidR="00D03A7D" w:rsidRPr="00D03A7D" w:rsidRDefault="00D03A7D" w:rsidP="00D03A7D"/>
          <w:p w14:paraId="6656D1D7" w14:textId="77777777" w:rsidR="00D03A7D" w:rsidRPr="00D03A7D" w:rsidRDefault="00D03A7D" w:rsidP="00D03A7D">
            <w:pPr>
              <w:rPr>
                <w:b/>
              </w:rPr>
            </w:pPr>
            <w:r w:rsidRPr="00D03A7D">
              <w:t>(this box should expand as you type)</w:t>
            </w:r>
          </w:p>
        </w:tc>
      </w:tr>
      <w:tr w:rsidR="00D03A7D" w:rsidRPr="00D03A7D" w14:paraId="179CE176" w14:textId="77777777" w:rsidTr="001A5D88">
        <w:trPr>
          <w:trHeight w:val="454"/>
        </w:trPr>
        <w:tc>
          <w:tcPr>
            <w:tcW w:w="297" w:type="pct"/>
            <w:shd w:val="clear" w:color="auto" w:fill="F2F2F2" w:themeFill="background1" w:themeFillShade="F2"/>
            <w:vAlign w:val="center"/>
          </w:tcPr>
          <w:p w14:paraId="0F3C5CAE" w14:textId="77777777" w:rsidR="00D03A7D" w:rsidRPr="00D03A7D" w:rsidRDefault="00D03A7D" w:rsidP="00D03A7D">
            <w:pPr>
              <w:rPr>
                <w:bCs/>
              </w:rPr>
            </w:pPr>
            <w:r w:rsidRPr="00D03A7D">
              <w:br w:type="page"/>
            </w:r>
          </w:p>
        </w:tc>
        <w:tc>
          <w:tcPr>
            <w:tcW w:w="4703" w:type="pct"/>
            <w:gridSpan w:val="4"/>
            <w:shd w:val="clear" w:color="auto" w:fill="F2F2F2" w:themeFill="background1" w:themeFillShade="F2"/>
            <w:vAlign w:val="center"/>
          </w:tcPr>
          <w:p w14:paraId="19BC3EC1" w14:textId="77777777" w:rsidR="00D03A7D" w:rsidRPr="00D03A7D" w:rsidRDefault="00D03A7D" w:rsidP="00D03A7D">
            <w:pPr>
              <w:rPr>
                <w:b/>
              </w:rPr>
            </w:pPr>
            <w:r w:rsidRPr="00D03A7D">
              <w:rPr>
                <w:b/>
              </w:rPr>
              <w:t>Location of research activity</w:t>
            </w:r>
          </w:p>
          <w:p w14:paraId="65C026C9" w14:textId="77777777" w:rsidR="00D03A7D" w:rsidRPr="00D03A7D" w:rsidRDefault="00D03A7D" w:rsidP="00D03A7D">
            <w:r w:rsidRPr="00D03A7D">
              <w:t>Identify all locations where research activity will take place.</w:t>
            </w:r>
          </w:p>
        </w:tc>
      </w:tr>
      <w:tr w:rsidR="00D03A7D" w:rsidRPr="00D03A7D" w14:paraId="46E06676" w14:textId="77777777" w:rsidTr="001A5D88">
        <w:trPr>
          <w:trHeight w:val="454"/>
        </w:trPr>
        <w:tc>
          <w:tcPr>
            <w:tcW w:w="297" w:type="pct"/>
            <w:vAlign w:val="center"/>
          </w:tcPr>
          <w:p w14:paraId="788229AE" w14:textId="77777777" w:rsidR="00D03A7D" w:rsidRPr="00D03A7D" w:rsidRDefault="00D03A7D" w:rsidP="00D03A7D">
            <w:pPr>
              <w:rPr>
                <w:bCs/>
              </w:rPr>
            </w:pPr>
            <w:r w:rsidRPr="00D03A7D">
              <w:rPr>
                <w:bCs/>
              </w:rPr>
              <w:t>8</w:t>
            </w:r>
          </w:p>
        </w:tc>
        <w:tc>
          <w:tcPr>
            <w:tcW w:w="4703" w:type="pct"/>
            <w:gridSpan w:val="4"/>
            <w:vAlign w:val="center"/>
          </w:tcPr>
          <w:p w14:paraId="3485F2CB" w14:textId="77777777" w:rsidR="00D03A7D" w:rsidRPr="00D03A7D" w:rsidRDefault="00D03A7D" w:rsidP="00D03A7D">
            <w:r w:rsidRPr="00D03A7D">
              <w:t>Gwent Police</w:t>
            </w:r>
          </w:p>
          <w:p w14:paraId="11C035E2" w14:textId="77777777" w:rsidR="00D03A7D" w:rsidRPr="00D03A7D" w:rsidRDefault="00D03A7D" w:rsidP="00D03A7D"/>
          <w:p w14:paraId="15DFD44E" w14:textId="77777777" w:rsidR="00D03A7D" w:rsidRPr="00D03A7D" w:rsidRDefault="00D03A7D" w:rsidP="00D03A7D">
            <w:pPr>
              <w:rPr>
                <w:b/>
              </w:rPr>
            </w:pPr>
            <w:r w:rsidRPr="00D03A7D">
              <w:t>(this box should expand as you type)</w:t>
            </w:r>
          </w:p>
        </w:tc>
      </w:tr>
      <w:tr w:rsidR="00D03A7D" w:rsidRPr="00D03A7D" w14:paraId="31FE9B05" w14:textId="77777777" w:rsidTr="001A5D88">
        <w:trPr>
          <w:trHeight w:val="454"/>
        </w:trPr>
        <w:tc>
          <w:tcPr>
            <w:tcW w:w="297" w:type="pct"/>
            <w:shd w:val="clear" w:color="auto" w:fill="F2F2F2" w:themeFill="background1" w:themeFillShade="F2"/>
            <w:vAlign w:val="center"/>
          </w:tcPr>
          <w:p w14:paraId="29C7AA90" w14:textId="77777777" w:rsidR="00D03A7D" w:rsidRPr="00D03A7D" w:rsidRDefault="00D03A7D" w:rsidP="00D03A7D">
            <w:pPr>
              <w:rPr>
                <w:bCs/>
              </w:rPr>
            </w:pPr>
          </w:p>
        </w:tc>
        <w:tc>
          <w:tcPr>
            <w:tcW w:w="4703" w:type="pct"/>
            <w:gridSpan w:val="4"/>
            <w:shd w:val="clear" w:color="auto" w:fill="F2F2F2" w:themeFill="background1" w:themeFillShade="F2"/>
            <w:vAlign w:val="center"/>
          </w:tcPr>
          <w:p w14:paraId="6BE72D27" w14:textId="77777777" w:rsidR="00D03A7D" w:rsidRPr="00D03A7D" w:rsidRDefault="00D03A7D" w:rsidP="00D03A7D">
            <w:pPr>
              <w:rPr>
                <w:b/>
              </w:rPr>
            </w:pPr>
            <w:r w:rsidRPr="00D03A7D">
              <w:rPr>
                <w:b/>
              </w:rPr>
              <w:t>Research activity outside of the UK</w:t>
            </w:r>
          </w:p>
          <w:p w14:paraId="1EBC1F04" w14:textId="77777777" w:rsidR="00D03A7D" w:rsidRPr="00D03A7D" w:rsidRDefault="00D03A7D" w:rsidP="00D03A7D">
            <w:r w:rsidRPr="00D03A7D">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03A7D">
              <w:t>particular cultural</w:t>
            </w:r>
            <w:proofErr w:type="gramEnd"/>
            <w:r w:rsidRPr="00D03A7D">
              <w:t xml:space="preserve"> and/or legal sensitivities or vulnerabilities of participants. If you live in the country where you will do the </w:t>
            </w:r>
            <w:proofErr w:type="gramStart"/>
            <w:r w:rsidRPr="00D03A7D">
              <w:t>research</w:t>
            </w:r>
            <w:proofErr w:type="gramEnd"/>
            <w:r w:rsidRPr="00D03A7D">
              <w:t xml:space="preserve"> then please state this.</w:t>
            </w:r>
          </w:p>
        </w:tc>
      </w:tr>
      <w:tr w:rsidR="00D03A7D" w:rsidRPr="00D03A7D" w14:paraId="79458D7E" w14:textId="77777777" w:rsidTr="001A5D88">
        <w:trPr>
          <w:trHeight w:val="454"/>
        </w:trPr>
        <w:tc>
          <w:tcPr>
            <w:tcW w:w="297" w:type="pct"/>
            <w:vAlign w:val="center"/>
          </w:tcPr>
          <w:p w14:paraId="0F8DDBFF" w14:textId="77777777" w:rsidR="00D03A7D" w:rsidRPr="00D03A7D" w:rsidRDefault="00D03A7D" w:rsidP="00D03A7D">
            <w:pPr>
              <w:rPr>
                <w:bCs/>
              </w:rPr>
            </w:pPr>
            <w:r w:rsidRPr="00D03A7D">
              <w:rPr>
                <w:bCs/>
              </w:rPr>
              <w:t>9</w:t>
            </w:r>
          </w:p>
        </w:tc>
        <w:tc>
          <w:tcPr>
            <w:tcW w:w="4703" w:type="pct"/>
            <w:gridSpan w:val="4"/>
            <w:vAlign w:val="center"/>
          </w:tcPr>
          <w:p w14:paraId="503D7C8F" w14:textId="77777777" w:rsidR="00D03A7D" w:rsidRPr="00D03A7D" w:rsidRDefault="00D03A7D" w:rsidP="00D03A7D"/>
          <w:p w14:paraId="61E05942" w14:textId="77777777" w:rsidR="00D03A7D" w:rsidRPr="00D03A7D" w:rsidRDefault="00D03A7D" w:rsidP="00D03A7D">
            <w:r w:rsidRPr="00D03A7D">
              <w:t>N/A</w:t>
            </w:r>
          </w:p>
          <w:p w14:paraId="76CD149C" w14:textId="77777777" w:rsidR="00D03A7D" w:rsidRPr="00D03A7D" w:rsidRDefault="00D03A7D" w:rsidP="00D03A7D"/>
          <w:p w14:paraId="349CAA7F" w14:textId="77777777" w:rsidR="00D03A7D" w:rsidRPr="00D03A7D" w:rsidRDefault="00D03A7D" w:rsidP="00D03A7D">
            <w:pPr>
              <w:rPr>
                <w:b/>
                <w:i/>
              </w:rPr>
            </w:pPr>
            <w:r w:rsidRPr="00D03A7D">
              <w:rPr>
                <w:i/>
              </w:rPr>
              <w:t>(this box should expand as you type)</w:t>
            </w:r>
          </w:p>
        </w:tc>
      </w:tr>
    </w:tbl>
    <w:p w14:paraId="7C522649" w14:textId="77777777" w:rsidR="00D03A7D" w:rsidRPr="00D03A7D" w:rsidRDefault="00D03A7D" w:rsidP="00D03A7D"/>
    <w:tbl>
      <w:tblPr>
        <w:tblStyle w:val="TableGrid"/>
        <w:tblW w:w="9639" w:type="dxa"/>
        <w:tblInd w:w="-5" w:type="dxa"/>
        <w:tblLayout w:type="fixed"/>
        <w:tblLook w:val="04A0" w:firstRow="1" w:lastRow="0" w:firstColumn="1" w:lastColumn="0" w:noHBand="0" w:noVBand="1"/>
      </w:tblPr>
      <w:tblGrid>
        <w:gridCol w:w="567"/>
        <w:gridCol w:w="7371"/>
        <w:gridCol w:w="1276"/>
        <w:gridCol w:w="425"/>
      </w:tblGrid>
      <w:tr w:rsidR="00D03A7D" w:rsidRPr="00D03A7D" w14:paraId="759BCF5D" w14:textId="77777777" w:rsidTr="007B49D9">
        <w:trPr>
          <w:trHeight w:val="383"/>
        </w:trPr>
        <w:tc>
          <w:tcPr>
            <w:tcW w:w="567" w:type="dxa"/>
            <w:vMerge w:val="restart"/>
            <w:shd w:val="clear" w:color="auto" w:fill="F2F2F2" w:themeFill="background1" w:themeFillShade="F2"/>
            <w:vAlign w:val="center"/>
          </w:tcPr>
          <w:p w14:paraId="7693C71C" w14:textId="77777777" w:rsidR="00D03A7D" w:rsidRPr="00D03A7D" w:rsidRDefault="00D03A7D" w:rsidP="00D03A7D">
            <w:pPr>
              <w:spacing w:after="160" w:line="259" w:lineRule="auto"/>
            </w:pPr>
            <w:r w:rsidRPr="00D03A7D">
              <w:t>10</w:t>
            </w:r>
          </w:p>
        </w:tc>
        <w:tc>
          <w:tcPr>
            <w:tcW w:w="7371" w:type="dxa"/>
            <w:vMerge w:val="restart"/>
            <w:shd w:val="clear" w:color="auto" w:fill="F2F2F2" w:themeFill="background1" w:themeFillShade="F2"/>
            <w:vAlign w:val="center"/>
          </w:tcPr>
          <w:p w14:paraId="1E4A8279" w14:textId="77777777" w:rsidR="00D03A7D" w:rsidRPr="00D03A7D" w:rsidRDefault="00D03A7D" w:rsidP="00D03A7D">
            <w:pPr>
              <w:spacing w:after="160" w:line="259" w:lineRule="auto"/>
            </w:pPr>
            <w:r w:rsidRPr="00D03A7D">
              <w:t xml:space="preserve">Use of documentation not in the public domain: Are any documents </w:t>
            </w:r>
            <w:r w:rsidRPr="00D03A7D">
              <w:rPr>
                <w:b/>
                <w:u w:val="single"/>
              </w:rPr>
              <w:t>NOT</w:t>
            </w:r>
            <w:r w:rsidRPr="00D03A7D">
              <w:t xml:space="preserve"> publicly available? </w:t>
            </w:r>
          </w:p>
          <w:p w14:paraId="2B7C14D4" w14:textId="77777777" w:rsidR="00D03A7D" w:rsidRPr="00D03A7D" w:rsidRDefault="00D03A7D" w:rsidP="00D03A7D">
            <w:pPr>
              <w:spacing w:after="160" w:line="259" w:lineRule="auto"/>
              <w:rPr>
                <w:bCs/>
              </w:rPr>
            </w:pPr>
          </w:p>
        </w:tc>
        <w:tc>
          <w:tcPr>
            <w:tcW w:w="1276" w:type="dxa"/>
            <w:shd w:val="clear" w:color="auto" w:fill="F2F2F2" w:themeFill="background1" w:themeFillShade="F2"/>
            <w:vAlign w:val="center"/>
          </w:tcPr>
          <w:p w14:paraId="5237DDAF" w14:textId="77777777" w:rsidR="00D03A7D" w:rsidRPr="00D03A7D" w:rsidRDefault="00D03A7D" w:rsidP="00D03A7D">
            <w:pPr>
              <w:spacing w:after="160" w:line="259" w:lineRule="auto"/>
              <w:rPr>
                <w:b/>
              </w:rPr>
            </w:pPr>
            <w:r w:rsidRPr="00D03A7D">
              <w:rPr>
                <w:b/>
              </w:rPr>
              <w:t>NO</w:t>
            </w:r>
          </w:p>
        </w:tc>
        <w:tc>
          <w:tcPr>
            <w:tcW w:w="425"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Content>
              <w:p w14:paraId="44406627" w14:textId="77777777" w:rsidR="00D03A7D" w:rsidRPr="00D03A7D" w:rsidRDefault="00D03A7D" w:rsidP="00D03A7D">
                <w:pPr>
                  <w:spacing w:after="160" w:line="259" w:lineRule="auto"/>
                  <w:rPr>
                    <w:bCs/>
                  </w:rPr>
                </w:pPr>
                <w:r w:rsidRPr="00D03A7D">
                  <w:rPr>
                    <w:rFonts w:eastAsia="MS Gothic" w:hint="eastAsia"/>
                    <w:bCs/>
                  </w:rPr>
                  <w:t>☒</w:t>
                </w:r>
              </w:p>
            </w:sdtContent>
          </w:sdt>
        </w:tc>
      </w:tr>
      <w:tr w:rsidR="00D03A7D" w:rsidRPr="00D03A7D" w14:paraId="0E607CC6" w14:textId="77777777" w:rsidTr="007B49D9">
        <w:trPr>
          <w:trHeight w:val="218"/>
        </w:trPr>
        <w:tc>
          <w:tcPr>
            <w:tcW w:w="567" w:type="dxa"/>
            <w:vMerge/>
            <w:shd w:val="clear" w:color="auto" w:fill="F2F2F2" w:themeFill="background1" w:themeFillShade="F2"/>
            <w:vAlign w:val="center"/>
          </w:tcPr>
          <w:p w14:paraId="756F23E2" w14:textId="77777777" w:rsidR="00D03A7D" w:rsidRPr="00D03A7D" w:rsidRDefault="00D03A7D" w:rsidP="00D03A7D">
            <w:pPr>
              <w:spacing w:after="160" w:line="259" w:lineRule="auto"/>
              <w:rPr>
                <w:bCs/>
              </w:rPr>
            </w:pPr>
          </w:p>
        </w:tc>
        <w:tc>
          <w:tcPr>
            <w:tcW w:w="7371" w:type="dxa"/>
            <w:vMerge/>
            <w:shd w:val="clear" w:color="auto" w:fill="F2F2F2" w:themeFill="background1" w:themeFillShade="F2"/>
          </w:tcPr>
          <w:p w14:paraId="43C0941B" w14:textId="77777777" w:rsidR="00D03A7D" w:rsidRPr="00D03A7D" w:rsidRDefault="00D03A7D" w:rsidP="00D03A7D">
            <w:pPr>
              <w:spacing w:after="160" w:line="259" w:lineRule="auto"/>
              <w:rPr>
                <w:bCs/>
              </w:rPr>
            </w:pPr>
          </w:p>
        </w:tc>
        <w:tc>
          <w:tcPr>
            <w:tcW w:w="1276" w:type="dxa"/>
            <w:shd w:val="clear" w:color="auto" w:fill="F2F2F2" w:themeFill="background1" w:themeFillShade="F2"/>
            <w:vAlign w:val="center"/>
          </w:tcPr>
          <w:p w14:paraId="4DFEA527" w14:textId="77777777" w:rsidR="00D03A7D" w:rsidRPr="00D03A7D" w:rsidRDefault="00D03A7D" w:rsidP="00D03A7D">
            <w:pPr>
              <w:spacing w:after="160" w:line="259" w:lineRule="auto"/>
              <w:rPr>
                <w:b/>
              </w:rPr>
            </w:pPr>
            <w:r w:rsidRPr="00D03A7D">
              <w:rPr>
                <w:b/>
              </w:rPr>
              <w:t>YES</w:t>
            </w:r>
          </w:p>
        </w:tc>
        <w:tc>
          <w:tcPr>
            <w:tcW w:w="425" w:type="dxa"/>
            <w:shd w:val="clear" w:color="auto" w:fill="D9D9D9" w:themeFill="background1" w:themeFillShade="D9"/>
            <w:vAlign w:val="center"/>
          </w:tcPr>
          <w:p w14:paraId="3D129EBD" w14:textId="77777777" w:rsidR="00D03A7D" w:rsidRPr="00D03A7D" w:rsidRDefault="00D03A7D" w:rsidP="00D03A7D">
            <w:pPr>
              <w:spacing w:after="160" w:line="259" w:lineRule="auto"/>
              <w:rPr>
                <w:bCs/>
              </w:rPr>
            </w:pPr>
            <w:sdt>
              <w:sdtPr>
                <w:rPr>
                  <w:bCs/>
                </w:rPr>
                <w:id w:val="1644230281"/>
                <w14:checkbox>
                  <w14:checked w14:val="0"/>
                  <w14:checkedState w14:val="2612" w14:font="MS Gothic"/>
                  <w14:uncheckedState w14:val="2610" w14:font="MS Gothic"/>
                </w14:checkbox>
              </w:sdtPr>
              <w:sdtContent>
                <w:r w:rsidRPr="00D03A7D">
                  <w:rPr>
                    <w:rFonts w:ascii="Segoe UI Symbol" w:eastAsia="MS Gothic" w:hAnsi="Segoe UI Symbol" w:cs="Segoe UI Symbol"/>
                    <w:bCs/>
                  </w:rPr>
                  <w:t>☐</w:t>
                </w:r>
              </w:sdtContent>
            </w:sdt>
          </w:p>
        </w:tc>
      </w:tr>
      <w:tr w:rsidR="00D03A7D" w:rsidRPr="00D03A7D" w14:paraId="0D4FCE36" w14:textId="77777777" w:rsidTr="007B49D9">
        <w:tc>
          <w:tcPr>
            <w:tcW w:w="567" w:type="dxa"/>
            <w:shd w:val="clear" w:color="auto" w:fill="FFFFFF" w:themeFill="background1"/>
            <w:vAlign w:val="center"/>
          </w:tcPr>
          <w:p w14:paraId="269F6FAE" w14:textId="77777777" w:rsidR="00D03A7D" w:rsidRPr="00D03A7D" w:rsidRDefault="00D03A7D" w:rsidP="00D03A7D">
            <w:pPr>
              <w:spacing w:after="160" w:line="259" w:lineRule="auto"/>
            </w:pPr>
            <w:r w:rsidRPr="00D03A7D">
              <w:t>11</w:t>
            </w:r>
          </w:p>
        </w:tc>
        <w:tc>
          <w:tcPr>
            <w:tcW w:w="9072" w:type="dxa"/>
            <w:gridSpan w:val="3"/>
            <w:shd w:val="clear" w:color="auto" w:fill="FFFFFF" w:themeFill="background1"/>
          </w:tcPr>
          <w:p w14:paraId="4D8C1F15" w14:textId="77777777" w:rsidR="00D03A7D" w:rsidRPr="00D03A7D" w:rsidRDefault="00D03A7D" w:rsidP="00D03A7D">
            <w:pPr>
              <w:spacing w:after="160" w:line="259" w:lineRule="auto"/>
            </w:pPr>
            <w:r w:rsidRPr="00D03A7D">
              <w:t xml:space="preserve">If </w:t>
            </w:r>
            <w:proofErr w:type="gramStart"/>
            <w:r w:rsidRPr="00D03A7D">
              <w:t>Yes</w:t>
            </w:r>
            <w:proofErr w:type="gramEnd"/>
            <w:r w:rsidRPr="00D03A7D">
              <w:t>, please provide details here of how you will gain access to specific documentation that is not in the public domain and that this is in accordance with the current data protection law of the country in question and that of England and Wales.</w:t>
            </w:r>
          </w:p>
          <w:p w14:paraId="13913D4D" w14:textId="77777777" w:rsidR="00D03A7D" w:rsidRPr="00D03A7D" w:rsidRDefault="00D03A7D" w:rsidP="00D03A7D">
            <w:pPr>
              <w:spacing w:after="160" w:line="259" w:lineRule="auto"/>
            </w:pPr>
          </w:p>
          <w:p w14:paraId="45E97030" w14:textId="77777777" w:rsidR="00D03A7D" w:rsidRPr="00D03A7D" w:rsidRDefault="00D03A7D" w:rsidP="00D03A7D">
            <w:pPr>
              <w:spacing w:after="160" w:line="259" w:lineRule="auto"/>
            </w:pPr>
          </w:p>
          <w:p w14:paraId="2781CAA3" w14:textId="77777777" w:rsidR="00D03A7D" w:rsidRPr="00D03A7D" w:rsidRDefault="00D03A7D" w:rsidP="00D03A7D">
            <w:pPr>
              <w:spacing w:after="160" w:line="259" w:lineRule="auto"/>
            </w:pPr>
          </w:p>
          <w:p w14:paraId="3947A9F4" w14:textId="77777777" w:rsidR="00D03A7D" w:rsidRPr="00D03A7D" w:rsidRDefault="00D03A7D" w:rsidP="00D03A7D">
            <w:pPr>
              <w:spacing w:after="160" w:line="259" w:lineRule="auto"/>
              <w:rPr>
                <w:bCs/>
              </w:rPr>
            </w:pPr>
            <w:r w:rsidRPr="00D03A7D">
              <w:rPr>
                <w:i/>
              </w:rPr>
              <w:t>(this box should expand as you type)</w:t>
            </w:r>
          </w:p>
        </w:tc>
      </w:tr>
    </w:tbl>
    <w:p w14:paraId="49A6958E" w14:textId="77777777" w:rsidR="00D03A7D" w:rsidRPr="00D03A7D" w:rsidRDefault="00D03A7D" w:rsidP="00D03A7D">
      <w:pPr>
        <w:rPr>
          <w:b/>
        </w:rPr>
      </w:pPr>
    </w:p>
    <w:tbl>
      <w:tblPr>
        <w:tblStyle w:val="TableGrid"/>
        <w:tblW w:w="9634" w:type="dxa"/>
        <w:tblLook w:val="04A0" w:firstRow="1" w:lastRow="0" w:firstColumn="1" w:lastColumn="0" w:noHBand="0" w:noVBand="1"/>
      </w:tblPr>
      <w:tblGrid>
        <w:gridCol w:w="552"/>
        <w:gridCol w:w="7733"/>
        <w:gridCol w:w="833"/>
        <w:gridCol w:w="516"/>
      </w:tblGrid>
      <w:tr w:rsidR="00D03A7D" w:rsidRPr="00D03A7D" w14:paraId="74F90F7C" w14:textId="77777777" w:rsidTr="007B49D9">
        <w:tc>
          <w:tcPr>
            <w:tcW w:w="556" w:type="dxa"/>
            <w:shd w:val="clear" w:color="auto" w:fill="F2F2F2" w:themeFill="background1" w:themeFillShade="F2"/>
            <w:vAlign w:val="center"/>
          </w:tcPr>
          <w:p w14:paraId="16C43B4F" w14:textId="77777777" w:rsidR="00D03A7D" w:rsidRPr="00D03A7D" w:rsidRDefault="00D03A7D" w:rsidP="00D03A7D">
            <w:pPr>
              <w:spacing w:after="160" w:line="259" w:lineRule="auto"/>
              <w:rPr>
                <w:b/>
              </w:rPr>
            </w:pPr>
          </w:p>
        </w:tc>
        <w:tc>
          <w:tcPr>
            <w:tcW w:w="7952" w:type="dxa"/>
            <w:shd w:val="clear" w:color="auto" w:fill="F2F2F2" w:themeFill="background1" w:themeFillShade="F2"/>
          </w:tcPr>
          <w:p w14:paraId="01240D8F" w14:textId="77777777" w:rsidR="00D03A7D" w:rsidRPr="00D03A7D" w:rsidRDefault="00D03A7D" w:rsidP="00D03A7D">
            <w:pPr>
              <w:spacing w:after="160" w:line="259" w:lineRule="auto"/>
              <w:rPr>
                <w:b/>
              </w:rPr>
            </w:pPr>
            <w:r w:rsidRPr="00D03A7D">
              <w:rPr>
                <w:b/>
              </w:rPr>
              <w:t>Does your research relate to one or more of the seven aims of the Well-being of Future Generations (Wales) Act 2015?</w:t>
            </w:r>
          </w:p>
        </w:tc>
        <w:tc>
          <w:tcPr>
            <w:tcW w:w="841" w:type="dxa"/>
            <w:shd w:val="clear" w:color="auto" w:fill="F2F2F2" w:themeFill="background1" w:themeFillShade="F2"/>
          </w:tcPr>
          <w:p w14:paraId="5F28E1D7" w14:textId="77777777" w:rsidR="00D03A7D" w:rsidRPr="00D03A7D" w:rsidRDefault="00D03A7D" w:rsidP="00D03A7D">
            <w:pPr>
              <w:spacing w:after="160" w:line="259" w:lineRule="auto"/>
              <w:rPr>
                <w:b/>
                <w:bCs/>
              </w:rPr>
            </w:pPr>
          </w:p>
          <w:p w14:paraId="3E6CEC78" w14:textId="77777777" w:rsidR="00D03A7D" w:rsidRPr="00D03A7D" w:rsidRDefault="00D03A7D" w:rsidP="00D03A7D">
            <w:pPr>
              <w:spacing w:after="160" w:line="259" w:lineRule="auto"/>
              <w:rPr>
                <w:b/>
                <w:bCs/>
              </w:rPr>
            </w:pPr>
            <w:r w:rsidRPr="00D03A7D">
              <w:rPr>
                <w:b/>
                <w:bCs/>
              </w:rPr>
              <w:t>YES</w:t>
            </w:r>
          </w:p>
        </w:tc>
        <w:tc>
          <w:tcPr>
            <w:tcW w:w="285" w:type="dxa"/>
            <w:shd w:val="clear" w:color="auto" w:fill="F2F2F2" w:themeFill="background1" w:themeFillShade="F2"/>
          </w:tcPr>
          <w:p w14:paraId="73B88418" w14:textId="77777777" w:rsidR="00D03A7D" w:rsidRPr="00D03A7D" w:rsidRDefault="00D03A7D" w:rsidP="00D03A7D">
            <w:pPr>
              <w:spacing w:after="160" w:line="259" w:lineRule="auto"/>
              <w:rPr>
                <w:b/>
                <w:bCs/>
              </w:rPr>
            </w:pPr>
          </w:p>
          <w:p w14:paraId="08B07805" w14:textId="77777777" w:rsidR="00D03A7D" w:rsidRPr="00D03A7D" w:rsidRDefault="00D03A7D" w:rsidP="00D03A7D">
            <w:pPr>
              <w:spacing w:after="160" w:line="259" w:lineRule="auto"/>
              <w:rPr>
                <w:b/>
                <w:bCs/>
              </w:rPr>
            </w:pPr>
            <w:r w:rsidRPr="00D03A7D">
              <w:rPr>
                <w:b/>
                <w:bCs/>
              </w:rPr>
              <w:t>NO</w:t>
            </w:r>
          </w:p>
        </w:tc>
      </w:tr>
      <w:tr w:rsidR="00D03A7D" w:rsidRPr="00D03A7D" w14:paraId="2127C09B" w14:textId="77777777" w:rsidTr="007B49D9">
        <w:trPr>
          <w:trHeight w:val="439"/>
        </w:trPr>
        <w:tc>
          <w:tcPr>
            <w:tcW w:w="556" w:type="dxa"/>
            <w:shd w:val="clear" w:color="auto" w:fill="F2F2F2" w:themeFill="background1" w:themeFillShade="F2"/>
            <w:vAlign w:val="center"/>
          </w:tcPr>
          <w:p w14:paraId="11D406AE" w14:textId="77777777" w:rsidR="00D03A7D" w:rsidRPr="00D03A7D" w:rsidRDefault="00D03A7D" w:rsidP="00D03A7D">
            <w:pPr>
              <w:spacing w:after="160" w:line="259" w:lineRule="auto"/>
            </w:pPr>
            <w:r w:rsidRPr="00D03A7D">
              <w:t>12</w:t>
            </w:r>
          </w:p>
        </w:tc>
        <w:tc>
          <w:tcPr>
            <w:tcW w:w="7952" w:type="dxa"/>
            <w:shd w:val="clear" w:color="auto" w:fill="F2F2F2" w:themeFill="background1" w:themeFillShade="F2"/>
            <w:vAlign w:val="center"/>
          </w:tcPr>
          <w:p w14:paraId="0E10F3CA" w14:textId="77777777" w:rsidR="00D03A7D" w:rsidRPr="00D03A7D" w:rsidRDefault="00D03A7D" w:rsidP="00D03A7D">
            <w:pPr>
              <w:spacing w:after="160" w:line="259" w:lineRule="auto"/>
            </w:pPr>
            <w:r w:rsidRPr="00D03A7D">
              <w:t>A prosperous Wales</w:t>
            </w:r>
          </w:p>
        </w:tc>
        <w:tc>
          <w:tcPr>
            <w:tcW w:w="841"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Content>
              <w:p w14:paraId="3B655729"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5"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Content>
              <w:p w14:paraId="39CDA460"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201417C" w14:textId="77777777" w:rsidTr="007B49D9">
        <w:trPr>
          <w:trHeight w:val="403"/>
        </w:trPr>
        <w:tc>
          <w:tcPr>
            <w:tcW w:w="556" w:type="dxa"/>
            <w:shd w:val="clear" w:color="auto" w:fill="F2F2F2" w:themeFill="background1" w:themeFillShade="F2"/>
            <w:vAlign w:val="center"/>
          </w:tcPr>
          <w:p w14:paraId="0D14C9F6" w14:textId="77777777" w:rsidR="00D03A7D" w:rsidRPr="00D03A7D" w:rsidRDefault="00D03A7D" w:rsidP="00D03A7D">
            <w:pPr>
              <w:spacing w:after="160" w:line="259" w:lineRule="auto"/>
            </w:pPr>
            <w:r w:rsidRPr="00D03A7D">
              <w:t>13</w:t>
            </w:r>
          </w:p>
        </w:tc>
        <w:tc>
          <w:tcPr>
            <w:tcW w:w="7952" w:type="dxa"/>
            <w:shd w:val="clear" w:color="auto" w:fill="F2F2F2" w:themeFill="background1" w:themeFillShade="F2"/>
            <w:vAlign w:val="center"/>
          </w:tcPr>
          <w:p w14:paraId="71949910" w14:textId="77777777" w:rsidR="00D03A7D" w:rsidRPr="00D03A7D" w:rsidRDefault="00D03A7D" w:rsidP="00D03A7D">
            <w:pPr>
              <w:spacing w:after="160" w:line="259" w:lineRule="auto"/>
            </w:pPr>
            <w:r w:rsidRPr="00D03A7D">
              <w:t>A resilient Wales</w:t>
            </w:r>
          </w:p>
        </w:tc>
        <w:tc>
          <w:tcPr>
            <w:tcW w:w="841"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Content>
              <w:p w14:paraId="6CC0EB94"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5"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Content>
              <w:p w14:paraId="401A74D7"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61E9D60" w14:textId="77777777" w:rsidTr="007B49D9">
        <w:trPr>
          <w:trHeight w:val="439"/>
        </w:trPr>
        <w:tc>
          <w:tcPr>
            <w:tcW w:w="556" w:type="dxa"/>
            <w:shd w:val="clear" w:color="auto" w:fill="F2F2F2" w:themeFill="background1" w:themeFillShade="F2"/>
            <w:vAlign w:val="center"/>
          </w:tcPr>
          <w:p w14:paraId="153A02AC" w14:textId="77777777" w:rsidR="00D03A7D" w:rsidRPr="00D03A7D" w:rsidRDefault="00D03A7D" w:rsidP="00D03A7D">
            <w:pPr>
              <w:spacing w:after="160" w:line="259" w:lineRule="auto"/>
            </w:pPr>
            <w:r w:rsidRPr="00D03A7D">
              <w:t>14</w:t>
            </w:r>
          </w:p>
        </w:tc>
        <w:tc>
          <w:tcPr>
            <w:tcW w:w="7952" w:type="dxa"/>
            <w:shd w:val="clear" w:color="auto" w:fill="F2F2F2" w:themeFill="background1" w:themeFillShade="F2"/>
            <w:vAlign w:val="center"/>
          </w:tcPr>
          <w:p w14:paraId="6D85450B" w14:textId="77777777" w:rsidR="00D03A7D" w:rsidRPr="00D03A7D" w:rsidRDefault="00D03A7D" w:rsidP="00D03A7D">
            <w:pPr>
              <w:spacing w:after="160" w:line="259" w:lineRule="auto"/>
            </w:pPr>
            <w:r w:rsidRPr="00D03A7D">
              <w:t>A healthier Wales</w:t>
            </w:r>
          </w:p>
        </w:tc>
        <w:tc>
          <w:tcPr>
            <w:tcW w:w="841"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Content>
              <w:p w14:paraId="2CB6988E"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5"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Content>
              <w:p w14:paraId="7407463E"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1FE2AEDF" w14:textId="77777777" w:rsidTr="007B49D9">
        <w:trPr>
          <w:trHeight w:val="403"/>
        </w:trPr>
        <w:tc>
          <w:tcPr>
            <w:tcW w:w="556" w:type="dxa"/>
            <w:shd w:val="clear" w:color="auto" w:fill="F2F2F2" w:themeFill="background1" w:themeFillShade="F2"/>
            <w:vAlign w:val="center"/>
          </w:tcPr>
          <w:p w14:paraId="6F885898" w14:textId="77777777" w:rsidR="00D03A7D" w:rsidRPr="00D03A7D" w:rsidRDefault="00D03A7D" w:rsidP="00D03A7D">
            <w:pPr>
              <w:spacing w:after="160" w:line="259" w:lineRule="auto"/>
            </w:pPr>
            <w:r w:rsidRPr="00D03A7D">
              <w:t>15</w:t>
            </w:r>
          </w:p>
        </w:tc>
        <w:tc>
          <w:tcPr>
            <w:tcW w:w="7952" w:type="dxa"/>
            <w:shd w:val="clear" w:color="auto" w:fill="F2F2F2" w:themeFill="background1" w:themeFillShade="F2"/>
            <w:vAlign w:val="center"/>
          </w:tcPr>
          <w:p w14:paraId="5CBBAE90" w14:textId="77777777" w:rsidR="00D03A7D" w:rsidRPr="00D03A7D" w:rsidRDefault="00D03A7D" w:rsidP="00D03A7D">
            <w:pPr>
              <w:spacing w:after="160" w:line="259" w:lineRule="auto"/>
            </w:pPr>
            <w:r w:rsidRPr="00D03A7D">
              <w:t>A more equal Wales</w:t>
            </w:r>
          </w:p>
        </w:tc>
        <w:tc>
          <w:tcPr>
            <w:tcW w:w="841"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Content>
              <w:p w14:paraId="2724A128"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5"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Content>
              <w:p w14:paraId="43474303"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76A6A8AE" w14:textId="77777777" w:rsidTr="007B49D9">
        <w:trPr>
          <w:trHeight w:val="403"/>
        </w:trPr>
        <w:tc>
          <w:tcPr>
            <w:tcW w:w="556" w:type="dxa"/>
            <w:shd w:val="clear" w:color="auto" w:fill="F2F2F2" w:themeFill="background1" w:themeFillShade="F2"/>
            <w:vAlign w:val="center"/>
          </w:tcPr>
          <w:p w14:paraId="565B6040" w14:textId="77777777" w:rsidR="00D03A7D" w:rsidRPr="00D03A7D" w:rsidRDefault="00D03A7D" w:rsidP="00D03A7D">
            <w:pPr>
              <w:spacing w:after="160" w:line="259" w:lineRule="auto"/>
            </w:pPr>
            <w:r w:rsidRPr="00D03A7D">
              <w:t>16</w:t>
            </w:r>
          </w:p>
        </w:tc>
        <w:tc>
          <w:tcPr>
            <w:tcW w:w="7952" w:type="dxa"/>
            <w:shd w:val="clear" w:color="auto" w:fill="F2F2F2" w:themeFill="background1" w:themeFillShade="F2"/>
            <w:vAlign w:val="center"/>
          </w:tcPr>
          <w:p w14:paraId="0A885CC8" w14:textId="77777777" w:rsidR="00D03A7D" w:rsidRPr="00D03A7D" w:rsidRDefault="00D03A7D" w:rsidP="00D03A7D">
            <w:pPr>
              <w:spacing w:after="160" w:line="259" w:lineRule="auto"/>
            </w:pPr>
            <w:r w:rsidRPr="00D03A7D">
              <w:t>A Wales of cohesive communities</w:t>
            </w:r>
          </w:p>
        </w:tc>
        <w:tc>
          <w:tcPr>
            <w:tcW w:w="841"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Content>
              <w:p w14:paraId="2C5C1CDB"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5"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Content>
              <w:p w14:paraId="64CBB9E0"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65EEE71" w14:textId="77777777" w:rsidTr="007B49D9">
        <w:trPr>
          <w:trHeight w:val="439"/>
        </w:trPr>
        <w:tc>
          <w:tcPr>
            <w:tcW w:w="556" w:type="dxa"/>
            <w:shd w:val="clear" w:color="auto" w:fill="F2F2F2" w:themeFill="background1" w:themeFillShade="F2"/>
            <w:vAlign w:val="center"/>
          </w:tcPr>
          <w:p w14:paraId="72A20109" w14:textId="77777777" w:rsidR="00D03A7D" w:rsidRPr="00D03A7D" w:rsidRDefault="00D03A7D" w:rsidP="00D03A7D">
            <w:pPr>
              <w:spacing w:after="160" w:line="259" w:lineRule="auto"/>
            </w:pPr>
            <w:r w:rsidRPr="00D03A7D">
              <w:t>17</w:t>
            </w:r>
          </w:p>
        </w:tc>
        <w:tc>
          <w:tcPr>
            <w:tcW w:w="7952" w:type="dxa"/>
            <w:shd w:val="clear" w:color="auto" w:fill="F2F2F2" w:themeFill="background1" w:themeFillShade="F2"/>
            <w:vAlign w:val="center"/>
          </w:tcPr>
          <w:p w14:paraId="4C0EB0C7" w14:textId="77777777" w:rsidR="00D03A7D" w:rsidRPr="00D03A7D" w:rsidRDefault="00D03A7D" w:rsidP="00D03A7D">
            <w:pPr>
              <w:spacing w:after="160" w:line="259" w:lineRule="auto"/>
            </w:pPr>
            <w:r w:rsidRPr="00D03A7D">
              <w:t>A Wales of vibrant culture and thriving Welsh language</w:t>
            </w:r>
          </w:p>
        </w:tc>
        <w:tc>
          <w:tcPr>
            <w:tcW w:w="841"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Content>
              <w:p w14:paraId="6AA09B88"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5"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Content>
              <w:p w14:paraId="2E7B970F"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3CE12CF" w14:textId="77777777" w:rsidTr="007B49D9">
        <w:trPr>
          <w:trHeight w:val="403"/>
        </w:trPr>
        <w:tc>
          <w:tcPr>
            <w:tcW w:w="556" w:type="dxa"/>
            <w:shd w:val="clear" w:color="auto" w:fill="F2F2F2" w:themeFill="background1" w:themeFillShade="F2"/>
            <w:vAlign w:val="center"/>
          </w:tcPr>
          <w:p w14:paraId="12EE56A5" w14:textId="77777777" w:rsidR="00D03A7D" w:rsidRPr="00D03A7D" w:rsidRDefault="00D03A7D" w:rsidP="00D03A7D">
            <w:pPr>
              <w:spacing w:after="160" w:line="259" w:lineRule="auto"/>
            </w:pPr>
            <w:r w:rsidRPr="00D03A7D">
              <w:t>18</w:t>
            </w:r>
          </w:p>
        </w:tc>
        <w:tc>
          <w:tcPr>
            <w:tcW w:w="7952" w:type="dxa"/>
            <w:shd w:val="clear" w:color="auto" w:fill="F2F2F2" w:themeFill="background1" w:themeFillShade="F2"/>
            <w:vAlign w:val="center"/>
          </w:tcPr>
          <w:p w14:paraId="5C7EB981" w14:textId="77777777" w:rsidR="00D03A7D" w:rsidRPr="00D03A7D" w:rsidRDefault="00D03A7D" w:rsidP="00D03A7D">
            <w:pPr>
              <w:spacing w:after="160" w:line="259" w:lineRule="auto"/>
            </w:pPr>
            <w:r w:rsidRPr="00D03A7D">
              <w:t>A globally responsible Wales</w:t>
            </w:r>
          </w:p>
        </w:tc>
        <w:tc>
          <w:tcPr>
            <w:tcW w:w="841"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Content>
              <w:p w14:paraId="049F613C"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5"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Content>
              <w:p w14:paraId="7161E654"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54CD2BB" w14:textId="77777777" w:rsidTr="007B49D9">
        <w:trPr>
          <w:trHeight w:val="403"/>
        </w:trPr>
        <w:tc>
          <w:tcPr>
            <w:tcW w:w="556" w:type="dxa"/>
            <w:shd w:val="clear" w:color="auto" w:fill="F2F2F2" w:themeFill="background1" w:themeFillShade="F2"/>
            <w:vAlign w:val="center"/>
          </w:tcPr>
          <w:p w14:paraId="23B4776D" w14:textId="77777777" w:rsidR="00D03A7D" w:rsidRPr="00D03A7D" w:rsidRDefault="00D03A7D" w:rsidP="00D03A7D">
            <w:pPr>
              <w:spacing w:after="160" w:line="259" w:lineRule="auto"/>
            </w:pPr>
            <w:r w:rsidRPr="00D03A7D">
              <w:t>19</w:t>
            </w:r>
          </w:p>
        </w:tc>
        <w:tc>
          <w:tcPr>
            <w:tcW w:w="9078" w:type="dxa"/>
            <w:gridSpan w:val="3"/>
            <w:shd w:val="clear" w:color="auto" w:fill="F2F2F2" w:themeFill="background1" w:themeFillShade="F2"/>
            <w:vAlign w:val="center"/>
          </w:tcPr>
          <w:p w14:paraId="5D565D79" w14:textId="77777777" w:rsidR="00D03A7D" w:rsidRPr="00D03A7D" w:rsidRDefault="00D03A7D" w:rsidP="00D03A7D">
            <w:pPr>
              <w:spacing w:after="160" w:line="259" w:lineRule="auto"/>
              <w:rPr>
                <w:bCs/>
              </w:rPr>
            </w:pPr>
            <w:r w:rsidRPr="00D03A7D">
              <w:t>If YES to any of the above, please give details:</w:t>
            </w:r>
          </w:p>
        </w:tc>
      </w:tr>
      <w:tr w:rsidR="00D03A7D" w:rsidRPr="00D03A7D" w14:paraId="0CDA56FE" w14:textId="77777777" w:rsidTr="007B49D9">
        <w:trPr>
          <w:trHeight w:val="403"/>
        </w:trPr>
        <w:tc>
          <w:tcPr>
            <w:tcW w:w="556" w:type="dxa"/>
            <w:vAlign w:val="center"/>
          </w:tcPr>
          <w:p w14:paraId="7F3D3FB9" w14:textId="77777777" w:rsidR="00D03A7D" w:rsidRPr="00D03A7D" w:rsidRDefault="00D03A7D" w:rsidP="00D03A7D">
            <w:pPr>
              <w:spacing w:after="160" w:line="259" w:lineRule="auto"/>
            </w:pPr>
          </w:p>
        </w:tc>
        <w:tc>
          <w:tcPr>
            <w:tcW w:w="9078" w:type="dxa"/>
            <w:gridSpan w:val="3"/>
            <w:shd w:val="clear" w:color="auto" w:fill="auto"/>
            <w:vAlign w:val="center"/>
          </w:tcPr>
          <w:p w14:paraId="6BC29CB5" w14:textId="77777777" w:rsidR="00D03A7D" w:rsidRPr="00D03A7D" w:rsidRDefault="00D03A7D" w:rsidP="00D03A7D">
            <w:pPr>
              <w:spacing w:after="160" w:line="259" w:lineRule="auto"/>
            </w:pPr>
          </w:p>
          <w:p w14:paraId="2402B960" w14:textId="77777777" w:rsidR="00D03A7D" w:rsidRPr="00D03A7D" w:rsidRDefault="00D03A7D" w:rsidP="00D03A7D">
            <w:pPr>
              <w:spacing w:after="160" w:line="259" w:lineRule="auto"/>
            </w:pPr>
          </w:p>
          <w:p w14:paraId="178E67D4" w14:textId="77777777" w:rsidR="00D03A7D" w:rsidRPr="00D03A7D" w:rsidRDefault="00D03A7D" w:rsidP="00D03A7D">
            <w:pPr>
              <w:spacing w:after="160" w:line="259" w:lineRule="auto"/>
            </w:pPr>
          </w:p>
          <w:p w14:paraId="4D31DC39" w14:textId="77777777" w:rsidR="00D03A7D" w:rsidRPr="00D03A7D" w:rsidRDefault="00D03A7D" w:rsidP="00D03A7D">
            <w:pPr>
              <w:spacing w:after="160" w:line="259" w:lineRule="auto"/>
              <w:rPr>
                <w:b/>
                <w:bCs/>
              </w:rPr>
            </w:pPr>
            <w:r w:rsidRPr="00D03A7D">
              <w:t>(this box should expand as you type)</w:t>
            </w:r>
          </w:p>
        </w:tc>
      </w:tr>
    </w:tbl>
    <w:p w14:paraId="2F481169" w14:textId="77777777" w:rsidR="00D03A7D" w:rsidRPr="00D03A7D" w:rsidRDefault="00D03A7D" w:rsidP="00D03A7D">
      <w:pPr>
        <w:rPr>
          <w:b/>
        </w:rPr>
      </w:pPr>
    </w:p>
    <w:p w14:paraId="7AD0B964" w14:textId="77777777" w:rsidR="00D03A7D" w:rsidRPr="00D03A7D" w:rsidRDefault="00D03A7D" w:rsidP="00D03A7D">
      <w:pPr>
        <w:rPr>
          <w:b/>
        </w:rPr>
      </w:pPr>
      <w:r w:rsidRPr="00D03A7D">
        <w:rPr>
          <w:b/>
        </w:rPr>
        <w:t>SECTION F: Scope of Research Activity</w:t>
      </w:r>
    </w:p>
    <w:tbl>
      <w:tblPr>
        <w:tblStyle w:val="TableGrid"/>
        <w:tblW w:w="9918" w:type="dxa"/>
        <w:tblLook w:val="04A0" w:firstRow="1" w:lastRow="0" w:firstColumn="1" w:lastColumn="0" w:noHBand="0" w:noVBand="1"/>
      </w:tblPr>
      <w:tblGrid>
        <w:gridCol w:w="557"/>
        <w:gridCol w:w="8007"/>
        <w:gridCol w:w="838"/>
        <w:gridCol w:w="516"/>
      </w:tblGrid>
      <w:tr w:rsidR="00D03A7D" w:rsidRPr="00D03A7D" w14:paraId="3690B4AF" w14:textId="77777777" w:rsidTr="007B49D9">
        <w:trPr>
          <w:trHeight w:val="558"/>
        </w:trPr>
        <w:tc>
          <w:tcPr>
            <w:tcW w:w="562" w:type="dxa"/>
            <w:shd w:val="clear" w:color="auto" w:fill="F2F2F2" w:themeFill="background1" w:themeFillShade="F2"/>
            <w:vAlign w:val="center"/>
          </w:tcPr>
          <w:p w14:paraId="34651FC6" w14:textId="77777777" w:rsidR="00D03A7D" w:rsidRPr="00D03A7D" w:rsidRDefault="00D03A7D" w:rsidP="00D03A7D">
            <w:pPr>
              <w:spacing w:after="160" w:line="259" w:lineRule="auto"/>
              <w:rPr>
                <w:b/>
              </w:rPr>
            </w:pPr>
          </w:p>
        </w:tc>
        <w:tc>
          <w:tcPr>
            <w:tcW w:w="8227" w:type="dxa"/>
            <w:shd w:val="clear" w:color="auto" w:fill="F2F2F2" w:themeFill="background1" w:themeFillShade="F2"/>
            <w:vAlign w:val="center"/>
          </w:tcPr>
          <w:p w14:paraId="2680BEE1" w14:textId="77777777" w:rsidR="00D03A7D" w:rsidRPr="00D03A7D" w:rsidRDefault="00D03A7D" w:rsidP="00D03A7D">
            <w:pPr>
              <w:spacing w:after="160" w:line="259" w:lineRule="auto"/>
              <w:rPr>
                <w:b/>
              </w:rPr>
            </w:pPr>
            <w:r w:rsidRPr="00D03A7D">
              <w:rPr>
                <w:b/>
              </w:rPr>
              <w:t>Will the research activity include:</w:t>
            </w:r>
          </w:p>
        </w:tc>
        <w:tc>
          <w:tcPr>
            <w:tcW w:w="846" w:type="dxa"/>
            <w:shd w:val="clear" w:color="auto" w:fill="F2F2F2" w:themeFill="background1" w:themeFillShade="F2"/>
            <w:vAlign w:val="center"/>
          </w:tcPr>
          <w:p w14:paraId="3427904F" w14:textId="77777777" w:rsidR="00D03A7D" w:rsidRPr="00D03A7D" w:rsidRDefault="00D03A7D" w:rsidP="00D03A7D">
            <w:pPr>
              <w:spacing w:after="160" w:line="259" w:lineRule="auto"/>
              <w:rPr>
                <w:b/>
                <w:bCs/>
              </w:rPr>
            </w:pPr>
            <w:r w:rsidRPr="00D03A7D">
              <w:rPr>
                <w:b/>
                <w:bCs/>
              </w:rPr>
              <w:t>YES</w:t>
            </w:r>
          </w:p>
        </w:tc>
        <w:tc>
          <w:tcPr>
            <w:tcW w:w="283" w:type="dxa"/>
            <w:shd w:val="clear" w:color="auto" w:fill="F2F2F2" w:themeFill="background1" w:themeFillShade="F2"/>
            <w:vAlign w:val="center"/>
          </w:tcPr>
          <w:p w14:paraId="6CD806FB" w14:textId="77777777" w:rsidR="00D03A7D" w:rsidRPr="00D03A7D" w:rsidRDefault="00D03A7D" w:rsidP="00D03A7D">
            <w:pPr>
              <w:spacing w:after="160" w:line="259" w:lineRule="auto"/>
              <w:rPr>
                <w:b/>
                <w:bCs/>
              </w:rPr>
            </w:pPr>
            <w:r w:rsidRPr="00D03A7D">
              <w:rPr>
                <w:b/>
                <w:bCs/>
              </w:rPr>
              <w:t>NO</w:t>
            </w:r>
          </w:p>
        </w:tc>
      </w:tr>
      <w:tr w:rsidR="00D03A7D" w:rsidRPr="00D03A7D" w14:paraId="6605C301" w14:textId="77777777" w:rsidTr="007B49D9">
        <w:trPr>
          <w:trHeight w:val="439"/>
        </w:trPr>
        <w:tc>
          <w:tcPr>
            <w:tcW w:w="562" w:type="dxa"/>
            <w:shd w:val="clear" w:color="auto" w:fill="F2F2F2" w:themeFill="background1" w:themeFillShade="F2"/>
            <w:vAlign w:val="center"/>
          </w:tcPr>
          <w:p w14:paraId="68706DD2" w14:textId="77777777" w:rsidR="00D03A7D" w:rsidRPr="00D03A7D" w:rsidRDefault="00D03A7D" w:rsidP="00D03A7D">
            <w:pPr>
              <w:spacing w:after="160" w:line="259" w:lineRule="auto"/>
            </w:pPr>
            <w:r w:rsidRPr="00D03A7D">
              <w:t>1</w:t>
            </w:r>
          </w:p>
        </w:tc>
        <w:tc>
          <w:tcPr>
            <w:tcW w:w="8227" w:type="dxa"/>
            <w:shd w:val="clear" w:color="auto" w:fill="F2F2F2" w:themeFill="background1" w:themeFillShade="F2"/>
            <w:vAlign w:val="center"/>
          </w:tcPr>
          <w:p w14:paraId="3C31FFBC" w14:textId="77777777" w:rsidR="00D03A7D" w:rsidRPr="00D03A7D" w:rsidRDefault="00D03A7D" w:rsidP="00D03A7D">
            <w:pPr>
              <w:spacing w:after="160" w:line="259" w:lineRule="auto"/>
            </w:pPr>
            <w:r w:rsidRPr="00D03A7D">
              <w:t>Use of a questionnaire or similar research instrument?</w:t>
            </w:r>
          </w:p>
        </w:tc>
        <w:tc>
          <w:tcPr>
            <w:tcW w:w="846" w:type="dxa"/>
            <w:shd w:val="clear" w:color="auto" w:fill="BFBFBF" w:themeFill="background1" w:themeFillShade="BF"/>
            <w:vAlign w:val="center"/>
          </w:tcPr>
          <w:sdt>
            <w:sdtPr>
              <w:id w:val="1843739070"/>
              <w14:checkbox>
                <w14:checked w14:val="1"/>
                <w14:checkedState w14:val="2612" w14:font="MS Gothic"/>
                <w14:uncheckedState w14:val="2610" w14:font="MS Gothic"/>
              </w14:checkbox>
            </w:sdtPr>
            <w:sdtContent>
              <w:p w14:paraId="652C9F18" w14:textId="77777777" w:rsidR="00D03A7D" w:rsidRPr="00D03A7D" w:rsidRDefault="00D03A7D" w:rsidP="00D03A7D">
                <w:pPr>
                  <w:spacing w:after="160" w:line="259" w:lineRule="auto"/>
                </w:pPr>
                <w:r w:rsidRPr="00D03A7D">
                  <w:rPr>
                    <w:rFonts w:eastAsia="MS Gothic" w:hint="eastAsia"/>
                  </w:rPr>
                  <w:t>☒</w:t>
                </w:r>
              </w:p>
            </w:sdtContent>
          </w:sdt>
        </w:tc>
        <w:tc>
          <w:tcPr>
            <w:tcW w:w="283" w:type="dxa"/>
            <w:shd w:val="clear" w:color="auto" w:fill="BFBFBF" w:themeFill="background1" w:themeFillShade="BF"/>
            <w:vAlign w:val="center"/>
          </w:tcPr>
          <w:sdt>
            <w:sdtPr>
              <w:id w:val="-474143939"/>
              <w14:checkbox>
                <w14:checked w14:val="0"/>
                <w14:checkedState w14:val="2612" w14:font="MS Gothic"/>
                <w14:uncheckedState w14:val="2610" w14:font="MS Gothic"/>
              </w14:checkbox>
            </w:sdtPr>
            <w:sdtContent>
              <w:p w14:paraId="7BE046B7"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57B82DF3" w14:textId="77777777" w:rsidTr="007B49D9">
        <w:trPr>
          <w:trHeight w:val="439"/>
        </w:trPr>
        <w:tc>
          <w:tcPr>
            <w:tcW w:w="562" w:type="dxa"/>
            <w:shd w:val="clear" w:color="auto" w:fill="F2F2F2" w:themeFill="background1" w:themeFillShade="F2"/>
            <w:vAlign w:val="center"/>
          </w:tcPr>
          <w:p w14:paraId="0616E631" w14:textId="77777777" w:rsidR="00D03A7D" w:rsidRPr="00D03A7D" w:rsidRDefault="00D03A7D" w:rsidP="00D03A7D">
            <w:pPr>
              <w:spacing w:after="160" w:line="259" w:lineRule="auto"/>
            </w:pPr>
            <w:r w:rsidRPr="00D03A7D">
              <w:t>2</w:t>
            </w:r>
          </w:p>
        </w:tc>
        <w:tc>
          <w:tcPr>
            <w:tcW w:w="8227" w:type="dxa"/>
            <w:shd w:val="clear" w:color="auto" w:fill="F2F2F2" w:themeFill="background1" w:themeFillShade="F2"/>
            <w:vAlign w:val="center"/>
          </w:tcPr>
          <w:p w14:paraId="37899DB3" w14:textId="77777777" w:rsidR="00D03A7D" w:rsidRPr="00D03A7D" w:rsidRDefault="00D03A7D" w:rsidP="00D03A7D">
            <w:pPr>
              <w:spacing w:after="160" w:line="259" w:lineRule="auto"/>
            </w:pPr>
            <w:r w:rsidRPr="00D03A7D">
              <w:t>Use of interviews?</w:t>
            </w:r>
          </w:p>
        </w:tc>
        <w:tc>
          <w:tcPr>
            <w:tcW w:w="846" w:type="dxa"/>
            <w:shd w:val="clear" w:color="auto" w:fill="BFBFBF" w:themeFill="background1" w:themeFillShade="BF"/>
            <w:vAlign w:val="center"/>
          </w:tcPr>
          <w:sdt>
            <w:sdtPr>
              <w:id w:val="-800765487"/>
              <w14:checkbox>
                <w14:checked w14:val="1"/>
                <w14:checkedState w14:val="2612" w14:font="MS Gothic"/>
                <w14:uncheckedState w14:val="2610" w14:font="MS Gothic"/>
              </w14:checkbox>
            </w:sdtPr>
            <w:sdtContent>
              <w:p w14:paraId="3573A2D6" w14:textId="77777777" w:rsidR="00D03A7D" w:rsidRPr="00D03A7D" w:rsidRDefault="00D03A7D" w:rsidP="00D03A7D">
                <w:pPr>
                  <w:spacing w:after="160" w:line="259" w:lineRule="auto"/>
                </w:pPr>
                <w:r w:rsidRPr="00D03A7D">
                  <w:rPr>
                    <w:rFonts w:eastAsia="MS Gothic" w:hint="eastAsia"/>
                  </w:rPr>
                  <w:t>☒</w:t>
                </w:r>
              </w:p>
            </w:sdtContent>
          </w:sdt>
        </w:tc>
        <w:tc>
          <w:tcPr>
            <w:tcW w:w="283" w:type="dxa"/>
            <w:shd w:val="clear" w:color="auto" w:fill="BFBFBF" w:themeFill="background1" w:themeFillShade="BF"/>
            <w:vAlign w:val="center"/>
          </w:tcPr>
          <w:sdt>
            <w:sdtPr>
              <w:id w:val="749926786"/>
              <w14:checkbox>
                <w14:checked w14:val="0"/>
                <w14:checkedState w14:val="2612" w14:font="MS Gothic"/>
                <w14:uncheckedState w14:val="2610" w14:font="MS Gothic"/>
              </w14:checkbox>
            </w:sdtPr>
            <w:sdtContent>
              <w:p w14:paraId="303AB82C"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75000838" w14:textId="77777777" w:rsidTr="007B49D9">
        <w:trPr>
          <w:trHeight w:val="439"/>
        </w:trPr>
        <w:tc>
          <w:tcPr>
            <w:tcW w:w="562" w:type="dxa"/>
            <w:shd w:val="clear" w:color="auto" w:fill="F2F2F2" w:themeFill="background1" w:themeFillShade="F2"/>
            <w:vAlign w:val="center"/>
          </w:tcPr>
          <w:p w14:paraId="4FC7A56F" w14:textId="77777777" w:rsidR="00D03A7D" w:rsidRPr="00D03A7D" w:rsidRDefault="00D03A7D" w:rsidP="00D03A7D">
            <w:pPr>
              <w:spacing w:after="160" w:line="259" w:lineRule="auto"/>
            </w:pPr>
            <w:r w:rsidRPr="00D03A7D">
              <w:t>3</w:t>
            </w:r>
          </w:p>
        </w:tc>
        <w:tc>
          <w:tcPr>
            <w:tcW w:w="8227" w:type="dxa"/>
            <w:shd w:val="clear" w:color="auto" w:fill="F2F2F2" w:themeFill="background1" w:themeFillShade="F2"/>
            <w:vAlign w:val="center"/>
          </w:tcPr>
          <w:p w14:paraId="39226B37" w14:textId="77777777" w:rsidR="00D03A7D" w:rsidRPr="00D03A7D" w:rsidRDefault="00D03A7D" w:rsidP="00D03A7D">
            <w:pPr>
              <w:spacing w:after="160" w:line="259" w:lineRule="auto"/>
            </w:pPr>
            <w:r w:rsidRPr="00D03A7D">
              <w:t>Use of focus groups?</w:t>
            </w:r>
          </w:p>
        </w:tc>
        <w:tc>
          <w:tcPr>
            <w:tcW w:w="846"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Content>
              <w:p w14:paraId="7877F94A"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Content>
              <w:p w14:paraId="2DA383B2"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47FC2839" w14:textId="77777777" w:rsidTr="007B49D9">
        <w:trPr>
          <w:trHeight w:val="403"/>
        </w:trPr>
        <w:tc>
          <w:tcPr>
            <w:tcW w:w="562" w:type="dxa"/>
            <w:shd w:val="clear" w:color="auto" w:fill="F2F2F2" w:themeFill="background1" w:themeFillShade="F2"/>
            <w:vAlign w:val="center"/>
          </w:tcPr>
          <w:p w14:paraId="1D485444" w14:textId="77777777" w:rsidR="00D03A7D" w:rsidRPr="00D03A7D" w:rsidRDefault="00D03A7D" w:rsidP="00D03A7D">
            <w:pPr>
              <w:spacing w:after="160" w:line="259" w:lineRule="auto"/>
            </w:pPr>
            <w:r w:rsidRPr="00D03A7D">
              <w:t>4</w:t>
            </w:r>
          </w:p>
        </w:tc>
        <w:tc>
          <w:tcPr>
            <w:tcW w:w="8227" w:type="dxa"/>
            <w:shd w:val="clear" w:color="auto" w:fill="F2F2F2" w:themeFill="background1" w:themeFillShade="F2"/>
            <w:vAlign w:val="center"/>
          </w:tcPr>
          <w:p w14:paraId="7AD57B5B" w14:textId="77777777" w:rsidR="00D03A7D" w:rsidRPr="00D03A7D" w:rsidRDefault="00D03A7D" w:rsidP="00D03A7D">
            <w:pPr>
              <w:spacing w:after="160" w:line="259" w:lineRule="auto"/>
            </w:pPr>
            <w:r w:rsidRPr="00D03A7D">
              <w:t xml:space="preserve">Use of participant 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Content>
              <w:p w14:paraId="6AEA5D46"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Content>
              <w:p w14:paraId="3C093327"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239BA8E4" w14:textId="77777777" w:rsidTr="007B49D9">
        <w:trPr>
          <w:trHeight w:val="403"/>
        </w:trPr>
        <w:tc>
          <w:tcPr>
            <w:tcW w:w="562" w:type="dxa"/>
            <w:shd w:val="clear" w:color="auto" w:fill="F2F2F2" w:themeFill="background1" w:themeFillShade="F2"/>
            <w:vAlign w:val="center"/>
          </w:tcPr>
          <w:p w14:paraId="2F9FF05E" w14:textId="77777777" w:rsidR="00D03A7D" w:rsidRPr="00D03A7D" w:rsidRDefault="00D03A7D" w:rsidP="00D03A7D">
            <w:pPr>
              <w:spacing w:after="160" w:line="259" w:lineRule="auto"/>
            </w:pPr>
            <w:r w:rsidRPr="00D03A7D">
              <w:t>5</w:t>
            </w:r>
          </w:p>
        </w:tc>
        <w:tc>
          <w:tcPr>
            <w:tcW w:w="8227" w:type="dxa"/>
            <w:shd w:val="clear" w:color="auto" w:fill="F2F2F2" w:themeFill="background1" w:themeFillShade="F2"/>
            <w:vAlign w:val="center"/>
          </w:tcPr>
          <w:p w14:paraId="25D521F0" w14:textId="77777777" w:rsidR="00D03A7D" w:rsidRPr="00D03A7D" w:rsidRDefault="00D03A7D" w:rsidP="00D03A7D">
            <w:pPr>
              <w:spacing w:after="160" w:line="259" w:lineRule="auto"/>
            </w:pPr>
            <w:r w:rsidRPr="00D03A7D">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Content>
              <w:p w14:paraId="7C83BB37"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Content>
              <w:p w14:paraId="64B234AC"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0FDBF431" w14:textId="77777777" w:rsidTr="007B49D9">
        <w:trPr>
          <w:trHeight w:val="403"/>
        </w:trPr>
        <w:tc>
          <w:tcPr>
            <w:tcW w:w="562" w:type="dxa"/>
            <w:shd w:val="clear" w:color="auto" w:fill="F2F2F2" w:themeFill="background1" w:themeFillShade="F2"/>
            <w:vAlign w:val="center"/>
          </w:tcPr>
          <w:p w14:paraId="25AAF6B7" w14:textId="77777777" w:rsidR="00D03A7D" w:rsidRPr="00D03A7D" w:rsidRDefault="00D03A7D" w:rsidP="00D03A7D">
            <w:pPr>
              <w:spacing w:after="160" w:line="259" w:lineRule="auto"/>
            </w:pPr>
            <w:r w:rsidRPr="00D03A7D">
              <w:lastRenderedPageBreak/>
              <w:t>6</w:t>
            </w:r>
          </w:p>
        </w:tc>
        <w:tc>
          <w:tcPr>
            <w:tcW w:w="8227" w:type="dxa"/>
            <w:shd w:val="clear" w:color="auto" w:fill="F2F2F2" w:themeFill="background1" w:themeFillShade="F2"/>
            <w:vAlign w:val="center"/>
          </w:tcPr>
          <w:p w14:paraId="2AC793B0" w14:textId="77777777" w:rsidR="00D03A7D" w:rsidRPr="00D03A7D" w:rsidRDefault="00D03A7D" w:rsidP="00D03A7D">
            <w:pPr>
              <w:spacing w:after="160" w:line="259" w:lineRule="auto"/>
            </w:pPr>
            <w:r w:rsidRPr="00D03A7D">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Content>
              <w:p w14:paraId="45798C2C"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Content>
              <w:p w14:paraId="63034787"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363104E1" w14:textId="77777777" w:rsidTr="007B49D9">
        <w:trPr>
          <w:trHeight w:val="439"/>
        </w:trPr>
        <w:tc>
          <w:tcPr>
            <w:tcW w:w="562" w:type="dxa"/>
            <w:shd w:val="clear" w:color="auto" w:fill="F2F2F2" w:themeFill="background1" w:themeFillShade="F2"/>
            <w:vAlign w:val="center"/>
          </w:tcPr>
          <w:p w14:paraId="0433AFBB" w14:textId="77777777" w:rsidR="00D03A7D" w:rsidRPr="00D03A7D" w:rsidRDefault="00D03A7D" w:rsidP="00D03A7D">
            <w:pPr>
              <w:spacing w:after="160" w:line="259" w:lineRule="auto"/>
            </w:pPr>
            <w:r w:rsidRPr="00D03A7D">
              <w:t>7</w:t>
            </w:r>
          </w:p>
        </w:tc>
        <w:tc>
          <w:tcPr>
            <w:tcW w:w="8227" w:type="dxa"/>
            <w:shd w:val="clear" w:color="auto" w:fill="F2F2F2" w:themeFill="background1" w:themeFillShade="F2"/>
            <w:vAlign w:val="center"/>
          </w:tcPr>
          <w:p w14:paraId="4DE947B0" w14:textId="77777777" w:rsidR="00D03A7D" w:rsidRPr="00D03A7D" w:rsidRDefault="00D03A7D" w:rsidP="00D03A7D">
            <w:pPr>
              <w:spacing w:after="160" w:line="259" w:lineRule="auto"/>
            </w:pPr>
            <w:r w:rsidRPr="00D03A7D">
              <w:t>Participant observation with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Content>
              <w:p w14:paraId="097011F8"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Content>
              <w:p w14:paraId="2B6E0134"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0EE0DD33" w14:textId="77777777" w:rsidTr="007B49D9">
        <w:trPr>
          <w:trHeight w:val="403"/>
        </w:trPr>
        <w:tc>
          <w:tcPr>
            <w:tcW w:w="562" w:type="dxa"/>
            <w:shd w:val="clear" w:color="auto" w:fill="F2F2F2" w:themeFill="background1" w:themeFillShade="F2"/>
            <w:vAlign w:val="center"/>
          </w:tcPr>
          <w:p w14:paraId="1194EF2D" w14:textId="77777777" w:rsidR="00D03A7D" w:rsidRPr="00D03A7D" w:rsidRDefault="00D03A7D" w:rsidP="00D03A7D">
            <w:pPr>
              <w:spacing w:after="160" w:line="259" w:lineRule="auto"/>
            </w:pPr>
            <w:r w:rsidRPr="00D03A7D">
              <w:t>8</w:t>
            </w:r>
          </w:p>
        </w:tc>
        <w:tc>
          <w:tcPr>
            <w:tcW w:w="8227" w:type="dxa"/>
            <w:shd w:val="clear" w:color="auto" w:fill="F2F2F2" w:themeFill="background1" w:themeFillShade="F2"/>
            <w:vAlign w:val="center"/>
          </w:tcPr>
          <w:p w14:paraId="19A8571C" w14:textId="77777777" w:rsidR="00D03A7D" w:rsidRPr="00D03A7D" w:rsidRDefault="00D03A7D" w:rsidP="00D03A7D">
            <w:pPr>
              <w:spacing w:after="160" w:line="259" w:lineRule="auto"/>
            </w:pPr>
            <w:r w:rsidRPr="00D03A7D">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Content>
              <w:p w14:paraId="6A2284C4"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Content>
              <w:p w14:paraId="494C4ADD"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3DD61BCB" w14:textId="77777777" w:rsidTr="007B49D9">
        <w:trPr>
          <w:trHeight w:val="439"/>
        </w:trPr>
        <w:tc>
          <w:tcPr>
            <w:tcW w:w="562" w:type="dxa"/>
            <w:shd w:val="clear" w:color="auto" w:fill="F2F2F2" w:themeFill="background1" w:themeFillShade="F2"/>
            <w:vAlign w:val="center"/>
          </w:tcPr>
          <w:p w14:paraId="6392A9FE" w14:textId="77777777" w:rsidR="00D03A7D" w:rsidRPr="00D03A7D" w:rsidRDefault="00D03A7D" w:rsidP="00D03A7D">
            <w:pPr>
              <w:spacing w:after="160" w:line="259" w:lineRule="auto"/>
            </w:pPr>
            <w:r w:rsidRPr="00D03A7D">
              <w:t>9</w:t>
            </w:r>
          </w:p>
        </w:tc>
        <w:tc>
          <w:tcPr>
            <w:tcW w:w="8227" w:type="dxa"/>
            <w:shd w:val="clear" w:color="auto" w:fill="F2F2F2" w:themeFill="background1" w:themeFillShade="F2"/>
            <w:vAlign w:val="center"/>
          </w:tcPr>
          <w:p w14:paraId="0C906585" w14:textId="77777777" w:rsidR="00D03A7D" w:rsidRPr="00D03A7D" w:rsidRDefault="00D03A7D" w:rsidP="00D03A7D">
            <w:pPr>
              <w:spacing w:after="160" w:line="259" w:lineRule="auto"/>
            </w:pPr>
            <w:r w:rsidRPr="00D03A7D">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Content>
              <w:p w14:paraId="1A93568B"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Content>
              <w:p w14:paraId="216BC0F4"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10226337" w14:textId="77777777" w:rsidTr="007B49D9">
        <w:trPr>
          <w:trHeight w:val="403"/>
        </w:trPr>
        <w:tc>
          <w:tcPr>
            <w:tcW w:w="562" w:type="dxa"/>
            <w:shd w:val="clear" w:color="auto" w:fill="F2F2F2" w:themeFill="background1" w:themeFillShade="F2"/>
            <w:vAlign w:val="center"/>
          </w:tcPr>
          <w:p w14:paraId="59F51BB4" w14:textId="77777777" w:rsidR="00D03A7D" w:rsidRPr="00D03A7D" w:rsidRDefault="00D03A7D" w:rsidP="00D03A7D">
            <w:pPr>
              <w:spacing w:after="160" w:line="259" w:lineRule="auto"/>
            </w:pPr>
            <w:r w:rsidRPr="00D03A7D">
              <w:t>10</w:t>
            </w:r>
          </w:p>
        </w:tc>
        <w:tc>
          <w:tcPr>
            <w:tcW w:w="8227" w:type="dxa"/>
            <w:shd w:val="clear" w:color="auto" w:fill="F2F2F2" w:themeFill="background1" w:themeFillShade="F2"/>
            <w:vAlign w:val="center"/>
          </w:tcPr>
          <w:p w14:paraId="2B34A3E1" w14:textId="77777777" w:rsidR="00D03A7D" w:rsidRPr="00D03A7D" w:rsidRDefault="00D03A7D" w:rsidP="00D03A7D">
            <w:pPr>
              <w:spacing w:after="160" w:line="259" w:lineRule="auto"/>
            </w:pPr>
            <w:r w:rsidRPr="00D03A7D">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Content>
              <w:p w14:paraId="1D7FC043"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Content>
              <w:p w14:paraId="48FF95CB"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268832F4" w14:textId="77777777" w:rsidTr="007B49D9">
        <w:trPr>
          <w:trHeight w:val="403"/>
        </w:trPr>
        <w:tc>
          <w:tcPr>
            <w:tcW w:w="562" w:type="dxa"/>
            <w:shd w:val="clear" w:color="auto" w:fill="F2F2F2" w:themeFill="background1" w:themeFillShade="F2"/>
            <w:vAlign w:val="center"/>
          </w:tcPr>
          <w:p w14:paraId="1244FFFD" w14:textId="77777777" w:rsidR="00D03A7D" w:rsidRPr="00D03A7D" w:rsidRDefault="00D03A7D" w:rsidP="00D03A7D">
            <w:pPr>
              <w:spacing w:after="160" w:line="259" w:lineRule="auto"/>
            </w:pPr>
            <w:r w:rsidRPr="00D03A7D">
              <w:t>11</w:t>
            </w:r>
          </w:p>
        </w:tc>
        <w:tc>
          <w:tcPr>
            <w:tcW w:w="8227" w:type="dxa"/>
            <w:shd w:val="clear" w:color="auto" w:fill="F2F2F2" w:themeFill="background1" w:themeFillShade="F2"/>
            <w:vAlign w:val="center"/>
          </w:tcPr>
          <w:p w14:paraId="7C1D3990" w14:textId="77777777" w:rsidR="00D03A7D" w:rsidRPr="00D03A7D" w:rsidRDefault="00D03A7D" w:rsidP="00D03A7D">
            <w:pPr>
              <w:spacing w:after="160" w:line="259" w:lineRule="auto"/>
            </w:pPr>
            <w:r w:rsidRPr="00D03A7D">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Content>
              <w:p w14:paraId="08365369"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Content>
              <w:p w14:paraId="272A8DA1"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C40BB1B" w14:textId="77777777" w:rsidTr="007B49D9">
        <w:trPr>
          <w:trHeight w:val="403"/>
        </w:trPr>
        <w:tc>
          <w:tcPr>
            <w:tcW w:w="562" w:type="dxa"/>
            <w:shd w:val="clear" w:color="auto" w:fill="F2F2F2" w:themeFill="background1" w:themeFillShade="F2"/>
            <w:vAlign w:val="center"/>
          </w:tcPr>
          <w:p w14:paraId="52178FD5" w14:textId="77777777" w:rsidR="00D03A7D" w:rsidRPr="00D03A7D" w:rsidRDefault="00D03A7D" w:rsidP="00D03A7D">
            <w:pPr>
              <w:spacing w:after="160" w:line="259" w:lineRule="auto"/>
            </w:pPr>
            <w:r w:rsidRPr="00D03A7D">
              <w:t>12</w:t>
            </w:r>
          </w:p>
        </w:tc>
        <w:tc>
          <w:tcPr>
            <w:tcW w:w="8227" w:type="dxa"/>
            <w:shd w:val="clear" w:color="auto" w:fill="F2F2F2" w:themeFill="background1" w:themeFillShade="F2"/>
            <w:vAlign w:val="center"/>
          </w:tcPr>
          <w:p w14:paraId="6CF5CC5F" w14:textId="77777777" w:rsidR="00D03A7D" w:rsidRPr="00D03A7D" w:rsidRDefault="00D03A7D" w:rsidP="00D03A7D">
            <w:pPr>
              <w:spacing w:after="160" w:line="259" w:lineRule="auto"/>
            </w:pPr>
            <w:r w:rsidRPr="00D03A7D">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Content>
              <w:p w14:paraId="2CAE4B3A"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Content>
              <w:p w14:paraId="3588CD82"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302D176A" w14:textId="77777777" w:rsidTr="007B49D9">
        <w:trPr>
          <w:trHeight w:val="403"/>
        </w:trPr>
        <w:tc>
          <w:tcPr>
            <w:tcW w:w="562" w:type="dxa"/>
            <w:shd w:val="clear" w:color="auto" w:fill="F2F2F2" w:themeFill="background1" w:themeFillShade="F2"/>
            <w:vAlign w:val="center"/>
          </w:tcPr>
          <w:p w14:paraId="3A56F491" w14:textId="77777777" w:rsidR="00D03A7D" w:rsidRPr="00D03A7D" w:rsidRDefault="00D03A7D" w:rsidP="00D03A7D">
            <w:pPr>
              <w:spacing w:after="160" w:line="259" w:lineRule="auto"/>
            </w:pPr>
            <w:r w:rsidRPr="00D03A7D">
              <w:t>13</w:t>
            </w:r>
          </w:p>
        </w:tc>
        <w:tc>
          <w:tcPr>
            <w:tcW w:w="8227" w:type="dxa"/>
            <w:shd w:val="clear" w:color="auto" w:fill="F2F2F2" w:themeFill="background1" w:themeFillShade="F2"/>
            <w:vAlign w:val="center"/>
          </w:tcPr>
          <w:p w14:paraId="34F13EE2" w14:textId="77777777" w:rsidR="00D03A7D" w:rsidRPr="00D03A7D" w:rsidRDefault="00D03A7D" w:rsidP="00D03A7D">
            <w:pPr>
              <w:spacing w:after="160" w:line="259" w:lineRule="auto"/>
            </w:pPr>
            <w:r w:rsidRPr="00D03A7D">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Content>
              <w:p w14:paraId="260646A2"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Content>
              <w:p w14:paraId="59D08938"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7A30BBFE" w14:textId="77777777" w:rsidTr="007B49D9">
        <w:trPr>
          <w:trHeight w:val="403"/>
        </w:trPr>
        <w:tc>
          <w:tcPr>
            <w:tcW w:w="562" w:type="dxa"/>
            <w:shd w:val="clear" w:color="auto" w:fill="F2F2F2" w:themeFill="background1" w:themeFillShade="F2"/>
            <w:vAlign w:val="center"/>
          </w:tcPr>
          <w:p w14:paraId="4CE810D4" w14:textId="77777777" w:rsidR="00D03A7D" w:rsidRPr="00D03A7D" w:rsidRDefault="00D03A7D" w:rsidP="00D03A7D">
            <w:pPr>
              <w:spacing w:after="160" w:line="259" w:lineRule="auto"/>
            </w:pPr>
            <w:r w:rsidRPr="00D03A7D">
              <w:t>14</w:t>
            </w:r>
          </w:p>
        </w:tc>
        <w:tc>
          <w:tcPr>
            <w:tcW w:w="8227" w:type="dxa"/>
            <w:shd w:val="clear" w:color="auto" w:fill="F2F2F2" w:themeFill="background1" w:themeFillShade="F2"/>
            <w:vAlign w:val="center"/>
          </w:tcPr>
          <w:p w14:paraId="7DDA6E40" w14:textId="77777777" w:rsidR="00D03A7D" w:rsidRPr="00D03A7D" w:rsidRDefault="00D03A7D" w:rsidP="00D03A7D">
            <w:pPr>
              <w:spacing w:after="160" w:line="259" w:lineRule="auto"/>
            </w:pPr>
            <w:r w:rsidRPr="00D03A7D">
              <w:t>Administration of any substance, agent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Content>
              <w:p w14:paraId="3FC49A44"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Content>
              <w:p w14:paraId="745EF6D8"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34E6A086" w14:textId="77777777" w:rsidTr="007B49D9">
        <w:trPr>
          <w:trHeight w:val="403"/>
        </w:trPr>
        <w:tc>
          <w:tcPr>
            <w:tcW w:w="562" w:type="dxa"/>
            <w:shd w:val="clear" w:color="auto" w:fill="F2F2F2" w:themeFill="background1" w:themeFillShade="F2"/>
            <w:vAlign w:val="center"/>
          </w:tcPr>
          <w:p w14:paraId="3AA90578" w14:textId="77777777" w:rsidR="00D03A7D" w:rsidRPr="00D03A7D" w:rsidRDefault="00D03A7D" w:rsidP="00D03A7D">
            <w:pPr>
              <w:spacing w:after="160" w:line="259" w:lineRule="auto"/>
            </w:pPr>
            <w:r w:rsidRPr="00D03A7D">
              <w:t>15</w:t>
            </w:r>
          </w:p>
        </w:tc>
        <w:tc>
          <w:tcPr>
            <w:tcW w:w="8227" w:type="dxa"/>
            <w:shd w:val="clear" w:color="auto" w:fill="F2F2F2" w:themeFill="background1" w:themeFillShade="F2"/>
            <w:vAlign w:val="center"/>
          </w:tcPr>
          <w:p w14:paraId="0143B2BA" w14:textId="77777777" w:rsidR="00D03A7D" w:rsidRPr="00D03A7D" w:rsidRDefault="00D03A7D" w:rsidP="00D03A7D">
            <w:pPr>
              <w:spacing w:after="160" w:line="259" w:lineRule="auto"/>
            </w:pPr>
            <w:r w:rsidRPr="00D03A7D">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Content>
              <w:p w14:paraId="1D2C2CCA"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Content>
              <w:p w14:paraId="42BF0319"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1D1F0189" w14:textId="77777777" w:rsidTr="007B49D9">
        <w:trPr>
          <w:trHeight w:val="403"/>
        </w:trPr>
        <w:tc>
          <w:tcPr>
            <w:tcW w:w="562" w:type="dxa"/>
            <w:shd w:val="clear" w:color="auto" w:fill="F2F2F2" w:themeFill="background1" w:themeFillShade="F2"/>
            <w:vAlign w:val="center"/>
          </w:tcPr>
          <w:p w14:paraId="0EA90CF3" w14:textId="77777777" w:rsidR="00D03A7D" w:rsidRPr="00D03A7D" w:rsidRDefault="00D03A7D" w:rsidP="00D03A7D">
            <w:pPr>
              <w:spacing w:after="160" w:line="259" w:lineRule="auto"/>
            </w:pPr>
            <w:r w:rsidRPr="00D03A7D">
              <w:t>16</w:t>
            </w:r>
          </w:p>
        </w:tc>
        <w:tc>
          <w:tcPr>
            <w:tcW w:w="8227" w:type="dxa"/>
            <w:shd w:val="clear" w:color="auto" w:fill="F2F2F2" w:themeFill="background1" w:themeFillShade="F2"/>
            <w:vAlign w:val="center"/>
          </w:tcPr>
          <w:p w14:paraId="066278B5" w14:textId="77777777" w:rsidR="00D03A7D" w:rsidRPr="00D03A7D" w:rsidRDefault="00D03A7D" w:rsidP="00D03A7D">
            <w:pPr>
              <w:spacing w:after="160" w:line="259" w:lineRule="auto"/>
            </w:pPr>
            <w:r w:rsidRPr="00D03A7D">
              <w:t>Procedures that may have a negative impact on the environment?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Content>
              <w:p w14:paraId="0ABD7499"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Content>
              <w:p w14:paraId="212ED7F1"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66B89DA2" w14:textId="77777777" w:rsidTr="007B49D9">
        <w:trPr>
          <w:trHeight w:val="403"/>
        </w:trPr>
        <w:tc>
          <w:tcPr>
            <w:tcW w:w="562" w:type="dxa"/>
            <w:shd w:val="clear" w:color="auto" w:fill="F2F2F2" w:themeFill="background1" w:themeFillShade="F2"/>
            <w:vAlign w:val="center"/>
          </w:tcPr>
          <w:p w14:paraId="498A9519" w14:textId="77777777" w:rsidR="00D03A7D" w:rsidRPr="00D03A7D" w:rsidRDefault="00D03A7D" w:rsidP="00D03A7D">
            <w:pPr>
              <w:spacing w:after="160" w:line="259" w:lineRule="auto"/>
            </w:pPr>
            <w:r w:rsidRPr="00D03A7D">
              <w:t>17</w:t>
            </w:r>
          </w:p>
        </w:tc>
        <w:tc>
          <w:tcPr>
            <w:tcW w:w="8227" w:type="dxa"/>
            <w:shd w:val="clear" w:color="auto" w:fill="F2F2F2" w:themeFill="background1" w:themeFillShade="F2"/>
            <w:vAlign w:val="center"/>
          </w:tcPr>
          <w:p w14:paraId="6486BFFD" w14:textId="77777777" w:rsidR="00D03A7D" w:rsidRPr="00D03A7D" w:rsidRDefault="00D03A7D" w:rsidP="00D03A7D">
            <w:pPr>
              <w:spacing w:after="160" w:line="259" w:lineRule="auto"/>
            </w:pPr>
            <w:r w:rsidRPr="00D03A7D">
              <w:t>Other primary data collection methods. Please indicate the type of data collection method(s) 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Content>
              <w:p w14:paraId="208039EF"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83"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Content>
              <w:p w14:paraId="723B4450"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272492DC" w14:textId="77777777" w:rsidTr="007B49D9">
        <w:trPr>
          <w:trHeight w:val="403"/>
        </w:trPr>
        <w:tc>
          <w:tcPr>
            <w:tcW w:w="562" w:type="dxa"/>
            <w:vAlign w:val="center"/>
          </w:tcPr>
          <w:p w14:paraId="53843155" w14:textId="77777777" w:rsidR="00D03A7D" w:rsidRPr="00D03A7D" w:rsidRDefault="00D03A7D" w:rsidP="00D03A7D">
            <w:pPr>
              <w:spacing w:after="160" w:line="259" w:lineRule="auto"/>
            </w:pPr>
          </w:p>
        </w:tc>
        <w:tc>
          <w:tcPr>
            <w:tcW w:w="8227" w:type="dxa"/>
            <w:shd w:val="clear" w:color="auto" w:fill="auto"/>
            <w:vAlign w:val="center"/>
          </w:tcPr>
          <w:p w14:paraId="11656FC9" w14:textId="77777777" w:rsidR="00D03A7D" w:rsidRPr="00D03A7D" w:rsidRDefault="00D03A7D" w:rsidP="00D03A7D">
            <w:pPr>
              <w:spacing w:after="160" w:line="259" w:lineRule="auto"/>
            </w:pPr>
            <w:r w:rsidRPr="00D03A7D">
              <w:t>Details of any other primary data collection method:</w:t>
            </w:r>
          </w:p>
          <w:p w14:paraId="7B7E26B1" w14:textId="77777777" w:rsidR="00D03A7D" w:rsidRPr="00D03A7D" w:rsidRDefault="00D03A7D" w:rsidP="00D03A7D">
            <w:pPr>
              <w:spacing w:after="160" w:line="259" w:lineRule="auto"/>
            </w:pPr>
          </w:p>
          <w:p w14:paraId="319F48BE" w14:textId="77777777" w:rsidR="00D03A7D" w:rsidRPr="00D03A7D" w:rsidRDefault="00D03A7D" w:rsidP="00D03A7D">
            <w:pPr>
              <w:spacing w:after="160" w:line="259" w:lineRule="auto"/>
            </w:pPr>
          </w:p>
          <w:p w14:paraId="46B65EFD" w14:textId="77777777" w:rsidR="00D03A7D" w:rsidRPr="00D03A7D" w:rsidRDefault="00D03A7D" w:rsidP="00D03A7D">
            <w:pPr>
              <w:spacing w:after="160" w:line="259" w:lineRule="auto"/>
            </w:pPr>
          </w:p>
          <w:p w14:paraId="5D66F211" w14:textId="77777777" w:rsidR="00D03A7D" w:rsidRPr="00D03A7D" w:rsidRDefault="00D03A7D" w:rsidP="00D03A7D">
            <w:pPr>
              <w:spacing w:after="160" w:line="259" w:lineRule="auto"/>
            </w:pPr>
            <w:r w:rsidRPr="00D03A7D">
              <w:t>(this box should expand as you type)</w:t>
            </w:r>
          </w:p>
        </w:tc>
        <w:tc>
          <w:tcPr>
            <w:tcW w:w="846" w:type="dxa"/>
            <w:vMerge/>
            <w:shd w:val="clear" w:color="auto" w:fill="BFBFBF" w:themeFill="background1" w:themeFillShade="BF"/>
            <w:vAlign w:val="center"/>
          </w:tcPr>
          <w:p w14:paraId="51614E11" w14:textId="77777777" w:rsidR="00D03A7D" w:rsidRPr="00D03A7D" w:rsidRDefault="00D03A7D" w:rsidP="00D03A7D">
            <w:pPr>
              <w:spacing w:after="160" w:line="259" w:lineRule="auto"/>
              <w:rPr>
                <w:b/>
                <w:bCs/>
              </w:rPr>
            </w:pPr>
          </w:p>
        </w:tc>
        <w:tc>
          <w:tcPr>
            <w:tcW w:w="283" w:type="dxa"/>
            <w:vMerge/>
            <w:shd w:val="clear" w:color="auto" w:fill="BFBFBF" w:themeFill="background1" w:themeFillShade="BF"/>
            <w:vAlign w:val="center"/>
          </w:tcPr>
          <w:p w14:paraId="1CFCBE7D" w14:textId="77777777" w:rsidR="00D03A7D" w:rsidRPr="00D03A7D" w:rsidRDefault="00D03A7D" w:rsidP="00D03A7D">
            <w:pPr>
              <w:spacing w:after="160" w:line="259" w:lineRule="auto"/>
              <w:rPr>
                <w:b/>
                <w:bCs/>
              </w:rPr>
            </w:pPr>
          </w:p>
        </w:tc>
      </w:tr>
    </w:tbl>
    <w:p w14:paraId="4122C668" w14:textId="77777777" w:rsidR="00D03A7D" w:rsidRPr="00D03A7D" w:rsidRDefault="00D03A7D" w:rsidP="00D03A7D">
      <w:pPr>
        <w:rPr>
          <w:bCs/>
          <w:iCs/>
        </w:rPr>
      </w:pPr>
      <w:r w:rsidRPr="00D03A7D">
        <w:rPr>
          <w:bCs/>
          <w:iCs/>
        </w:rPr>
        <w:t xml:space="preserve">If NO to every question, then the research activity is (ethically) low risk and </w:t>
      </w:r>
      <w:r w:rsidRPr="00D03A7D">
        <w:rPr>
          <w:b/>
          <w:bCs/>
          <w:iCs/>
        </w:rPr>
        <w:t>may</w:t>
      </w:r>
      <w:r w:rsidRPr="00D03A7D">
        <w:rPr>
          <w:bCs/>
          <w:iCs/>
        </w:rPr>
        <w:t xml:space="preserve"> be exempt from </w:t>
      </w:r>
      <w:r w:rsidRPr="00D03A7D">
        <w:rPr>
          <w:b/>
          <w:bCs/>
          <w:iCs/>
        </w:rPr>
        <w:t>some</w:t>
      </w:r>
      <w:r w:rsidRPr="00D03A7D">
        <w:rPr>
          <w:bCs/>
          <w:iCs/>
        </w:rPr>
        <w:t xml:space="preserve"> of the following sections (please refer to Guidance Notes).</w:t>
      </w:r>
    </w:p>
    <w:p w14:paraId="6E225E5E" w14:textId="77777777" w:rsidR="00D03A7D" w:rsidRPr="00D03A7D" w:rsidRDefault="00D03A7D" w:rsidP="00D03A7D">
      <w:pPr>
        <w:rPr>
          <w:bCs/>
          <w:iCs/>
        </w:rPr>
      </w:pPr>
    </w:p>
    <w:p w14:paraId="378B2D24" w14:textId="77777777" w:rsidR="00D03A7D" w:rsidRPr="00D03A7D" w:rsidRDefault="00D03A7D" w:rsidP="00D03A7D">
      <w:pPr>
        <w:rPr>
          <w:bCs/>
          <w:iCs/>
        </w:rPr>
      </w:pPr>
      <w:r w:rsidRPr="00D03A7D">
        <w:rPr>
          <w:bCs/>
          <w:iCs/>
        </w:rPr>
        <w:t xml:space="preserve">If YES to any question, then no research activity should be undertaken until full ethical approval has been obtained. </w:t>
      </w:r>
    </w:p>
    <w:p w14:paraId="714F949E" w14:textId="77777777" w:rsidR="00D03A7D" w:rsidRPr="00D03A7D" w:rsidRDefault="00D03A7D" w:rsidP="00D03A7D">
      <w:pPr>
        <w:rPr>
          <w:bCs/>
          <w:iCs/>
        </w:rPr>
      </w:pPr>
    </w:p>
    <w:p w14:paraId="150569BC" w14:textId="77777777" w:rsidR="00D03A7D" w:rsidRPr="00D03A7D" w:rsidRDefault="00D03A7D" w:rsidP="00D03A7D">
      <w:pPr>
        <w:rPr>
          <w:b/>
        </w:rPr>
      </w:pPr>
      <w:r w:rsidRPr="00D03A7D">
        <w:rPr>
          <w:b/>
        </w:rPr>
        <w:t>SECTION G: Intended Participants</w:t>
      </w:r>
    </w:p>
    <w:p w14:paraId="0BB6205A" w14:textId="77777777" w:rsidR="00D03A7D" w:rsidRPr="00D03A7D" w:rsidRDefault="00D03A7D" w:rsidP="00D03A7D">
      <w:pPr>
        <w:rPr>
          <w:bCs/>
        </w:rPr>
      </w:pPr>
      <w:r w:rsidRPr="00D03A7D">
        <w:rPr>
          <w:bCs/>
        </w:rPr>
        <w:t>If there are no participants then do not complete this section, but go directly to section H.</w:t>
      </w:r>
    </w:p>
    <w:p w14:paraId="6503C202" w14:textId="77777777" w:rsidR="00D03A7D" w:rsidRPr="00D03A7D" w:rsidRDefault="00D03A7D" w:rsidP="00D03A7D">
      <w:pPr>
        <w:rPr>
          <w:bCs/>
        </w:rPr>
      </w:pPr>
    </w:p>
    <w:tbl>
      <w:tblPr>
        <w:tblStyle w:val="TableGrid"/>
        <w:tblW w:w="9865" w:type="dxa"/>
        <w:tblLook w:val="04A0" w:firstRow="1" w:lastRow="0" w:firstColumn="1" w:lastColumn="0" w:noHBand="0" w:noVBand="1"/>
      </w:tblPr>
      <w:tblGrid>
        <w:gridCol w:w="552"/>
        <w:gridCol w:w="7956"/>
        <w:gridCol w:w="841"/>
        <w:gridCol w:w="516"/>
      </w:tblGrid>
      <w:tr w:rsidR="00D03A7D" w:rsidRPr="00D03A7D" w14:paraId="647ADE33" w14:textId="77777777" w:rsidTr="007B49D9">
        <w:tc>
          <w:tcPr>
            <w:tcW w:w="562" w:type="dxa"/>
            <w:shd w:val="clear" w:color="auto" w:fill="F2F2F2" w:themeFill="background1" w:themeFillShade="F2"/>
            <w:vAlign w:val="center"/>
          </w:tcPr>
          <w:p w14:paraId="5C36B219" w14:textId="77777777" w:rsidR="00D03A7D" w:rsidRPr="00D03A7D" w:rsidRDefault="00D03A7D" w:rsidP="00D03A7D">
            <w:pPr>
              <w:spacing w:after="160" w:line="259" w:lineRule="auto"/>
              <w:rPr>
                <w:b/>
              </w:rPr>
            </w:pPr>
          </w:p>
        </w:tc>
        <w:tc>
          <w:tcPr>
            <w:tcW w:w="8217" w:type="dxa"/>
            <w:shd w:val="clear" w:color="auto" w:fill="F2F2F2" w:themeFill="background1" w:themeFillShade="F2"/>
          </w:tcPr>
          <w:p w14:paraId="395B4E16" w14:textId="77777777" w:rsidR="00D03A7D" w:rsidRPr="00D03A7D" w:rsidRDefault="00D03A7D" w:rsidP="00D03A7D">
            <w:pPr>
              <w:spacing w:after="160" w:line="259" w:lineRule="auto"/>
              <w:rPr>
                <w:b/>
              </w:rPr>
            </w:pPr>
            <w:r w:rsidRPr="00D03A7D">
              <w:rPr>
                <w:b/>
              </w:rPr>
              <w:t>Who are the intended participants:</w:t>
            </w:r>
          </w:p>
        </w:tc>
        <w:tc>
          <w:tcPr>
            <w:tcW w:w="850" w:type="dxa"/>
            <w:shd w:val="clear" w:color="auto" w:fill="F2F2F2" w:themeFill="background1" w:themeFillShade="F2"/>
          </w:tcPr>
          <w:p w14:paraId="7ECF7622" w14:textId="77777777" w:rsidR="00D03A7D" w:rsidRPr="00D03A7D" w:rsidRDefault="00D03A7D" w:rsidP="00D03A7D">
            <w:pPr>
              <w:spacing w:after="160" w:line="259" w:lineRule="auto"/>
              <w:rPr>
                <w:b/>
                <w:bCs/>
              </w:rPr>
            </w:pPr>
          </w:p>
          <w:p w14:paraId="77F3F5E0" w14:textId="77777777" w:rsidR="00D03A7D" w:rsidRPr="00D03A7D" w:rsidRDefault="00D03A7D" w:rsidP="00D03A7D">
            <w:pPr>
              <w:spacing w:after="160" w:line="259" w:lineRule="auto"/>
              <w:rPr>
                <w:b/>
                <w:bCs/>
              </w:rPr>
            </w:pPr>
            <w:r w:rsidRPr="00D03A7D">
              <w:rPr>
                <w:b/>
                <w:bCs/>
              </w:rPr>
              <w:t>YES</w:t>
            </w:r>
          </w:p>
        </w:tc>
        <w:tc>
          <w:tcPr>
            <w:tcW w:w="236" w:type="dxa"/>
            <w:shd w:val="clear" w:color="auto" w:fill="F2F2F2" w:themeFill="background1" w:themeFillShade="F2"/>
          </w:tcPr>
          <w:p w14:paraId="652C9892" w14:textId="77777777" w:rsidR="00D03A7D" w:rsidRPr="00D03A7D" w:rsidRDefault="00D03A7D" w:rsidP="00D03A7D">
            <w:pPr>
              <w:spacing w:after="160" w:line="259" w:lineRule="auto"/>
              <w:rPr>
                <w:b/>
                <w:bCs/>
              </w:rPr>
            </w:pPr>
          </w:p>
          <w:p w14:paraId="7AE5FF2A" w14:textId="77777777" w:rsidR="00D03A7D" w:rsidRPr="00D03A7D" w:rsidRDefault="00D03A7D" w:rsidP="00D03A7D">
            <w:pPr>
              <w:spacing w:after="160" w:line="259" w:lineRule="auto"/>
              <w:rPr>
                <w:b/>
                <w:bCs/>
              </w:rPr>
            </w:pPr>
            <w:r w:rsidRPr="00D03A7D">
              <w:rPr>
                <w:b/>
                <w:bCs/>
              </w:rPr>
              <w:t>NO</w:t>
            </w:r>
          </w:p>
        </w:tc>
      </w:tr>
      <w:tr w:rsidR="00D03A7D" w:rsidRPr="00D03A7D" w14:paraId="63105849" w14:textId="77777777" w:rsidTr="007B49D9">
        <w:trPr>
          <w:trHeight w:val="439"/>
        </w:trPr>
        <w:tc>
          <w:tcPr>
            <w:tcW w:w="562" w:type="dxa"/>
            <w:shd w:val="clear" w:color="auto" w:fill="F2F2F2" w:themeFill="background1" w:themeFillShade="F2"/>
            <w:vAlign w:val="center"/>
          </w:tcPr>
          <w:p w14:paraId="58AB32C0" w14:textId="77777777" w:rsidR="00D03A7D" w:rsidRPr="00D03A7D" w:rsidRDefault="00D03A7D" w:rsidP="00D03A7D">
            <w:pPr>
              <w:spacing w:after="160" w:line="259" w:lineRule="auto"/>
            </w:pPr>
            <w:r w:rsidRPr="00D03A7D">
              <w:t>1</w:t>
            </w:r>
          </w:p>
        </w:tc>
        <w:tc>
          <w:tcPr>
            <w:tcW w:w="8217" w:type="dxa"/>
            <w:shd w:val="clear" w:color="auto" w:fill="F2F2F2" w:themeFill="background1" w:themeFillShade="F2"/>
            <w:vAlign w:val="center"/>
          </w:tcPr>
          <w:p w14:paraId="3AC6E2FE" w14:textId="77777777" w:rsidR="00D03A7D" w:rsidRPr="00D03A7D" w:rsidRDefault="00D03A7D" w:rsidP="00D03A7D">
            <w:pPr>
              <w:spacing w:after="160" w:line="259" w:lineRule="auto"/>
            </w:pPr>
            <w:r w:rsidRPr="00D03A7D">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Content>
              <w:p w14:paraId="7AFEEBAF"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Content>
              <w:p w14:paraId="20A4885F"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40AA41EE" w14:textId="77777777" w:rsidTr="007B49D9">
        <w:trPr>
          <w:trHeight w:val="403"/>
        </w:trPr>
        <w:tc>
          <w:tcPr>
            <w:tcW w:w="562" w:type="dxa"/>
            <w:shd w:val="clear" w:color="auto" w:fill="F2F2F2" w:themeFill="background1" w:themeFillShade="F2"/>
            <w:vAlign w:val="center"/>
          </w:tcPr>
          <w:p w14:paraId="0517D612" w14:textId="77777777" w:rsidR="00D03A7D" w:rsidRPr="00D03A7D" w:rsidRDefault="00D03A7D" w:rsidP="00D03A7D">
            <w:pPr>
              <w:spacing w:after="160" w:line="259" w:lineRule="auto"/>
            </w:pPr>
            <w:r w:rsidRPr="00D03A7D">
              <w:t>2</w:t>
            </w:r>
          </w:p>
        </w:tc>
        <w:tc>
          <w:tcPr>
            <w:tcW w:w="8217" w:type="dxa"/>
            <w:shd w:val="clear" w:color="auto" w:fill="F2F2F2" w:themeFill="background1" w:themeFillShade="F2"/>
            <w:vAlign w:val="center"/>
          </w:tcPr>
          <w:p w14:paraId="7E7C1314" w14:textId="77777777" w:rsidR="00D03A7D" w:rsidRPr="00D03A7D" w:rsidRDefault="00D03A7D" w:rsidP="00D03A7D">
            <w:pPr>
              <w:spacing w:after="160" w:line="259" w:lineRule="auto"/>
            </w:pPr>
            <w:r w:rsidRPr="00D03A7D">
              <w:t>Adults (over the age of 18 and competent to give consent)?</w:t>
            </w:r>
          </w:p>
        </w:tc>
        <w:tc>
          <w:tcPr>
            <w:tcW w:w="850" w:type="dxa"/>
            <w:shd w:val="clear" w:color="auto" w:fill="BFBFBF" w:themeFill="background1" w:themeFillShade="BF"/>
            <w:vAlign w:val="center"/>
          </w:tcPr>
          <w:sdt>
            <w:sdtPr>
              <w:id w:val="-1780247199"/>
              <w14:checkbox>
                <w14:checked w14:val="1"/>
                <w14:checkedState w14:val="2612" w14:font="MS Gothic"/>
                <w14:uncheckedState w14:val="2610" w14:font="MS Gothic"/>
              </w14:checkbox>
            </w:sdtPr>
            <w:sdtContent>
              <w:p w14:paraId="78F4DC59" w14:textId="77777777" w:rsidR="00D03A7D" w:rsidRPr="00D03A7D" w:rsidRDefault="00D03A7D" w:rsidP="00D03A7D">
                <w:pPr>
                  <w:spacing w:after="160" w:line="259" w:lineRule="auto"/>
                </w:pPr>
                <w:r w:rsidRPr="00D03A7D">
                  <w:rPr>
                    <w:rFonts w:eastAsia="MS Gothic" w:hint="eastAsia"/>
                  </w:rPr>
                  <w:t>☒</w:t>
                </w:r>
              </w:p>
            </w:sdtContent>
          </w:sdt>
        </w:tc>
        <w:tc>
          <w:tcPr>
            <w:tcW w:w="236"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Content>
              <w:p w14:paraId="64B64CB9"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00482F8B" w14:textId="77777777" w:rsidTr="007B49D9">
        <w:trPr>
          <w:trHeight w:val="439"/>
        </w:trPr>
        <w:tc>
          <w:tcPr>
            <w:tcW w:w="562" w:type="dxa"/>
            <w:shd w:val="clear" w:color="auto" w:fill="F2F2F2" w:themeFill="background1" w:themeFillShade="F2"/>
            <w:vAlign w:val="center"/>
          </w:tcPr>
          <w:p w14:paraId="5EB01071" w14:textId="77777777" w:rsidR="00D03A7D" w:rsidRPr="00D03A7D" w:rsidRDefault="00D03A7D" w:rsidP="00D03A7D">
            <w:pPr>
              <w:spacing w:after="160" w:line="259" w:lineRule="auto"/>
            </w:pPr>
            <w:r w:rsidRPr="00D03A7D">
              <w:t>3</w:t>
            </w:r>
          </w:p>
        </w:tc>
        <w:tc>
          <w:tcPr>
            <w:tcW w:w="8217" w:type="dxa"/>
            <w:shd w:val="clear" w:color="auto" w:fill="F2F2F2" w:themeFill="background1" w:themeFillShade="F2"/>
            <w:vAlign w:val="center"/>
          </w:tcPr>
          <w:p w14:paraId="237395BF" w14:textId="77777777" w:rsidR="00D03A7D" w:rsidRPr="00D03A7D" w:rsidRDefault="00D03A7D" w:rsidP="00D03A7D">
            <w:pPr>
              <w:spacing w:after="160" w:line="259" w:lineRule="auto"/>
            </w:pPr>
            <w:r w:rsidRPr="00D03A7D">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Content>
              <w:p w14:paraId="244479EF"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Content>
              <w:p w14:paraId="72068C7B"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48D5C90E" w14:textId="77777777" w:rsidTr="007B49D9">
        <w:trPr>
          <w:trHeight w:val="403"/>
        </w:trPr>
        <w:tc>
          <w:tcPr>
            <w:tcW w:w="562" w:type="dxa"/>
            <w:shd w:val="clear" w:color="auto" w:fill="F2F2F2" w:themeFill="background1" w:themeFillShade="F2"/>
            <w:vAlign w:val="center"/>
          </w:tcPr>
          <w:p w14:paraId="6C54877D" w14:textId="77777777" w:rsidR="00D03A7D" w:rsidRPr="00D03A7D" w:rsidRDefault="00D03A7D" w:rsidP="00D03A7D">
            <w:pPr>
              <w:spacing w:after="160" w:line="259" w:lineRule="auto"/>
            </w:pPr>
            <w:r w:rsidRPr="00D03A7D">
              <w:lastRenderedPageBreak/>
              <w:t>4</w:t>
            </w:r>
          </w:p>
        </w:tc>
        <w:tc>
          <w:tcPr>
            <w:tcW w:w="8217" w:type="dxa"/>
            <w:shd w:val="clear" w:color="auto" w:fill="F2F2F2" w:themeFill="background1" w:themeFillShade="F2"/>
            <w:vAlign w:val="center"/>
          </w:tcPr>
          <w:p w14:paraId="01DEB5C2" w14:textId="77777777" w:rsidR="00D03A7D" w:rsidRPr="00D03A7D" w:rsidRDefault="00D03A7D" w:rsidP="00D03A7D">
            <w:pPr>
              <w:spacing w:after="160" w:line="259" w:lineRule="auto"/>
            </w:pPr>
            <w:r w:rsidRPr="00D03A7D">
              <w:t>Children and Young People under the age of 18? (Consent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Content>
              <w:p w14:paraId="57EF9231"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Content>
              <w:p w14:paraId="1CC83CEB"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70D1A2A" w14:textId="77777777" w:rsidTr="007B49D9">
        <w:trPr>
          <w:trHeight w:val="403"/>
        </w:trPr>
        <w:tc>
          <w:tcPr>
            <w:tcW w:w="562" w:type="dxa"/>
            <w:shd w:val="clear" w:color="auto" w:fill="F2F2F2" w:themeFill="background1" w:themeFillShade="F2"/>
            <w:vAlign w:val="center"/>
          </w:tcPr>
          <w:p w14:paraId="4C8EF514" w14:textId="77777777" w:rsidR="00D03A7D" w:rsidRPr="00D03A7D" w:rsidRDefault="00D03A7D" w:rsidP="00D03A7D">
            <w:pPr>
              <w:spacing w:after="160" w:line="259" w:lineRule="auto"/>
            </w:pPr>
            <w:r w:rsidRPr="00D03A7D">
              <w:t>5</w:t>
            </w:r>
          </w:p>
        </w:tc>
        <w:tc>
          <w:tcPr>
            <w:tcW w:w="8217" w:type="dxa"/>
            <w:shd w:val="clear" w:color="auto" w:fill="F2F2F2" w:themeFill="background1" w:themeFillShade="F2"/>
            <w:vAlign w:val="center"/>
          </w:tcPr>
          <w:p w14:paraId="235CD5B0" w14:textId="77777777" w:rsidR="00D03A7D" w:rsidRPr="00D03A7D" w:rsidRDefault="00D03A7D" w:rsidP="00D03A7D">
            <w:pPr>
              <w:spacing w:after="160" w:line="259" w:lineRule="auto"/>
            </w:pPr>
            <w:r w:rsidRPr="00D03A7D">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Content>
              <w:p w14:paraId="3B7E771C"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Content>
              <w:p w14:paraId="7DAC5385"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051198DB" w14:textId="77777777" w:rsidTr="007B49D9">
        <w:trPr>
          <w:trHeight w:val="439"/>
        </w:trPr>
        <w:tc>
          <w:tcPr>
            <w:tcW w:w="562" w:type="dxa"/>
            <w:shd w:val="clear" w:color="auto" w:fill="F2F2F2" w:themeFill="background1" w:themeFillShade="F2"/>
            <w:vAlign w:val="center"/>
          </w:tcPr>
          <w:p w14:paraId="2CB1990C" w14:textId="77777777" w:rsidR="00D03A7D" w:rsidRPr="00D03A7D" w:rsidRDefault="00D03A7D" w:rsidP="00D03A7D">
            <w:pPr>
              <w:spacing w:after="160" w:line="259" w:lineRule="auto"/>
            </w:pPr>
            <w:r w:rsidRPr="00D03A7D">
              <w:t>6</w:t>
            </w:r>
          </w:p>
        </w:tc>
        <w:tc>
          <w:tcPr>
            <w:tcW w:w="8217" w:type="dxa"/>
            <w:shd w:val="clear" w:color="auto" w:fill="F2F2F2" w:themeFill="background1" w:themeFillShade="F2"/>
            <w:vAlign w:val="center"/>
          </w:tcPr>
          <w:p w14:paraId="34492864" w14:textId="77777777" w:rsidR="00D03A7D" w:rsidRPr="00D03A7D" w:rsidRDefault="00D03A7D" w:rsidP="00D03A7D">
            <w:pPr>
              <w:spacing w:after="160" w:line="259" w:lineRule="auto"/>
            </w:pPr>
            <w:r w:rsidRPr="00D03A7D">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Content>
              <w:p w14:paraId="759F65A8"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Content>
              <w:p w14:paraId="7F0BDC5B"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101F156E" w14:textId="77777777" w:rsidTr="007B49D9">
        <w:trPr>
          <w:trHeight w:val="403"/>
        </w:trPr>
        <w:tc>
          <w:tcPr>
            <w:tcW w:w="562" w:type="dxa"/>
            <w:shd w:val="clear" w:color="auto" w:fill="F2F2F2" w:themeFill="background1" w:themeFillShade="F2"/>
            <w:vAlign w:val="center"/>
          </w:tcPr>
          <w:p w14:paraId="0F21BE89" w14:textId="77777777" w:rsidR="00D03A7D" w:rsidRPr="00D03A7D" w:rsidRDefault="00D03A7D" w:rsidP="00D03A7D">
            <w:pPr>
              <w:spacing w:after="160" w:line="259" w:lineRule="auto"/>
            </w:pPr>
            <w:r w:rsidRPr="00D03A7D">
              <w:t>7</w:t>
            </w:r>
          </w:p>
        </w:tc>
        <w:tc>
          <w:tcPr>
            <w:tcW w:w="8217" w:type="dxa"/>
            <w:shd w:val="clear" w:color="auto" w:fill="F2F2F2" w:themeFill="background1" w:themeFillShade="F2"/>
            <w:vAlign w:val="center"/>
          </w:tcPr>
          <w:p w14:paraId="1C97515B" w14:textId="77777777" w:rsidR="00D03A7D" w:rsidRPr="00D03A7D" w:rsidRDefault="00D03A7D" w:rsidP="00D03A7D">
            <w:pPr>
              <w:spacing w:after="160" w:line="259" w:lineRule="auto"/>
            </w:pPr>
            <w:r w:rsidRPr="00D03A7D">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Content>
              <w:p w14:paraId="7418E3C0"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Content>
              <w:p w14:paraId="79E638D4"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4C4CAF2" w14:textId="77777777" w:rsidTr="007B49D9">
        <w:trPr>
          <w:trHeight w:val="403"/>
        </w:trPr>
        <w:tc>
          <w:tcPr>
            <w:tcW w:w="562" w:type="dxa"/>
            <w:shd w:val="clear" w:color="auto" w:fill="F2F2F2" w:themeFill="background1" w:themeFillShade="F2"/>
            <w:vAlign w:val="center"/>
          </w:tcPr>
          <w:p w14:paraId="1385CC8B" w14:textId="77777777" w:rsidR="00D03A7D" w:rsidRPr="00D03A7D" w:rsidRDefault="00D03A7D" w:rsidP="00D03A7D">
            <w:pPr>
              <w:spacing w:after="160" w:line="259" w:lineRule="auto"/>
            </w:pPr>
            <w:r w:rsidRPr="00D03A7D">
              <w:t>8</w:t>
            </w:r>
          </w:p>
        </w:tc>
        <w:tc>
          <w:tcPr>
            <w:tcW w:w="8217" w:type="dxa"/>
            <w:shd w:val="clear" w:color="auto" w:fill="F2F2F2" w:themeFill="background1" w:themeFillShade="F2"/>
            <w:vAlign w:val="center"/>
          </w:tcPr>
          <w:p w14:paraId="0F04B116" w14:textId="77777777" w:rsidR="00D03A7D" w:rsidRPr="00D03A7D" w:rsidRDefault="00D03A7D" w:rsidP="00D03A7D">
            <w:pPr>
              <w:spacing w:after="160" w:line="259" w:lineRule="auto"/>
            </w:pPr>
            <w:r w:rsidRPr="00D03A7D">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Content>
              <w:p w14:paraId="420A627F"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Content>
              <w:p w14:paraId="2371833F"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3F720474" w14:textId="77777777" w:rsidTr="007B49D9">
        <w:trPr>
          <w:trHeight w:val="403"/>
        </w:trPr>
        <w:tc>
          <w:tcPr>
            <w:tcW w:w="562" w:type="dxa"/>
            <w:shd w:val="clear" w:color="auto" w:fill="F2F2F2" w:themeFill="background1" w:themeFillShade="F2"/>
            <w:vAlign w:val="center"/>
          </w:tcPr>
          <w:p w14:paraId="1CAA958F" w14:textId="77777777" w:rsidR="00D03A7D" w:rsidRPr="00D03A7D" w:rsidRDefault="00D03A7D" w:rsidP="00D03A7D">
            <w:pPr>
              <w:spacing w:after="160" w:line="259" w:lineRule="auto"/>
            </w:pPr>
            <w:r w:rsidRPr="00D03A7D">
              <w:t>9</w:t>
            </w:r>
          </w:p>
        </w:tc>
        <w:tc>
          <w:tcPr>
            <w:tcW w:w="8217" w:type="dxa"/>
            <w:shd w:val="clear" w:color="auto" w:fill="F2F2F2" w:themeFill="background1" w:themeFillShade="F2"/>
            <w:vAlign w:val="center"/>
          </w:tcPr>
          <w:p w14:paraId="57385B26" w14:textId="77777777" w:rsidR="00D03A7D" w:rsidRPr="00D03A7D" w:rsidRDefault="00D03A7D" w:rsidP="00D03A7D">
            <w:pPr>
              <w:spacing w:after="160" w:line="259" w:lineRule="auto"/>
            </w:pPr>
            <w:r w:rsidRPr="00D03A7D">
              <w:t>Others. Please indicate the participants below, and specifically any group who may be unable to give consent.</w:t>
            </w:r>
          </w:p>
          <w:p w14:paraId="280DB698" w14:textId="77777777" w:rsidR="00D03A7D" w:rsidRPr="00D03A7D" w:rsidRDefault="00D03A7D" w:rsidP="00D03A7D">
            <w:pPr>
              <w:spacing w:after="160" w:line="259" w:lineRule="auto"/>
            </w:pPr>
          </w:p>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Content>
              <w:p w14:paraId="3122AD60"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Content>
              <w:p w14:paraId="1A6212A5"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4F4ECCDC" w14:textId="77777777" w:rsidTr="007B49D9">
        <w:trPr>
          <w:trHeight w:val="403"/>
        </w:trPr>
        <w:tc>
          <w:tcPr>
            <w:tcW w:w="562" w:type="dxa"/>
            <w:vAlign w:val="center"/>
          </w:tcPr>
          <w:p w14:paraId="1421BF0B" w14:textId="77777777" w:rsidR="00D03A7D" w:rsidRPr="00D03A7D" w:rsidRDefault="00D03A7D" w:rsidP="00D03A7D">
            <w:pPr>
              <w:spacing w:after="160" w:line="259" w:lineRule="auto"/>
            </w:pPr>
          </w:p>
        </w:tc>
        <w:tc>
          <w:tcPr>
            <w:tcW w:w="8217" w:type="dxa"/>
            <w:shd w:val="clear" w:color="auto" w:fill="auto"/>
            <w:vAlign w:val="center"/>
          </w:tcPr>
          <w:p w14:paraId="6DAAC7DC" w14:textId="77777777" w:rsidR="00D03A7D" w:rsidRPr="00D03A7D" w:rsidRDefault="00D03A7D" w:rsidP="00D03A7D">
            <w:pPr>
              <w:spacing w:after="160" w:line="259" w:lineRule="auto"/>
            </w:pPr>
            <w:r w:rsidRPr="00D03A7D">
              <w:t>Details of any other participant groups:</w:t>
            </w:r>
          </w:p>
          <w:p w14:paraId="4BC22BF9" w14:textId="77777777" w:rsidR="00D03A7D" w:rsidRPr="00D03A7D" w:rsidRDefault="00D03A7D" w:rsidP="00D03A7D">
            <w:pPr>
              <w:spacing w:after="160" w:line="259" w:lineRule="auto"/>
            </w:pPr>
          </w:p>
          <w:p w14:paraId="731DBC68" w14:textId="77777777" w:rsidR="00D03A7D" w:rsidRPr="00D03A7D" w:rsidRDefault="00D03A7D" w:rsidP="00D03A7D">
            <w:pPr>
              <w:spacing w:after="160" w:line="259" w:lineRule="auto"/>
            </w:pPr>
          </w:p>
          <w:p w14:paraId="56D1D086" w14:textId="77777777" w:rsidR="00D03A7D" w:rsidRPr="00D03A7D" w:rsidRDefault="00D03A7D" w:rsidP="00D03A7D">
            <w:pPr>
              <w:spacing w:after="160" w:line="259" w:lineRule="auto"/>
            </w:pPr>
          </w:p>
          <w:p w14:paraId="4A399080" w14:textId="77777777" w:rsidR="00D03A7D" w:rsidRPr="00D03A7D" w:rsidRDefault="00D03A7D" w:rsidP="00D03A7D">
            <w:pPr>
              <w:spacing w:after="160" w:line="259" w:lineRule="auto"/>
            </w:pPr>
            <w:r w:rsidRPr="00D03A7D">
              <w:t>(this box should expand as you type)</w:t>
            </w:r>
          </w:p>
        </w:tc>
        <w:tc>
          <w:tcPr>
            <w:tcW w:w="850" w:type="dxa"/>
            <w:vMerge/>
            <w:shd w:val="clear" w:color="auto" w:fill="BFBFBF" w:themeFill="background1" w:themeFillShade="BF"/>
            <w:vAlign w:val="center"/>
          </w:tcPr>
          <w:p w14:paraId="1D6966F4" w14:textId="77777777" w:rsidR="00D03A7D" w:rsidRPr="00D03A7D" w:rsidRDefault="00D03A7D" w:rsidP="00D03A7D">
            <w:pPr>
              <w:spacing w:after="160" w:line="259" w:lineRule="auto"/>
              <w:rPr>
                <w:b/>
                <w:bCs/>
              </w:rPr>
            </w:pPr>
          </w:p>
        </w:tc>
        <w:tc>
          <w:tcPr>
            <w:tcW w:w="236" w:type="dxa"/>
            <w:vMerge/>
            <w:shd w:val="clear" w:color="auto" w:fill="BFBFBF" w:themeFill="background1" w:themeFillShade="BF"/>
            <w:vAlign w:val="center"/>
          </w:tcPr>
          <w:p w14:paraId="6F9F5A0E" w14:textId="77777777" w:rsidR="00D03A7D" w:rsidRPr="00D03A7D" w:rsidRDefault="00D03A7D" w:rsidP="00D03A7D">
            <w:pPr>
              <w:spacing w:after="160" w:line="259" w:lineRule="auto"/>
              <w:rPr>
                <w:b/>
                <w:bCs/>
              </w:rPr>
            </w:pPr>
          </w:p>
        </w:tc>
      </w:tr>
    </w:tbl>
    <w:p w14:paraId="1D1604D7" w14:textId="77777777" w:rsidR="00D03A7D" w:rsidRPr="00D03A7D" w:rsidRDefault="00D03A7D" w:rsidP="00D03A7D">
      <w:pPr>
        <w:rPr>
          <w:bCs/>
        </w:rPr>
      </w:pPr>
    </w:p>
    <w:tbl>
      <w:tblPr>
        <w:tblStyle w:val="TableGrid"/>
        <w:tblW w:w="9776" w:type="dxa"/>
        <w:tblLook w:val="04A0" w:firstRow="1" w:lastRow="0" w:firstColumn="1" w:lastColumn="0" w:noHBand="0" w:noVBand="1"/>
      </w:tblPr>
      <w:tblGrid>
        <w:gridCol w:w="562"/>
        <w:gridCol w:w="3256"/>
        <w:gridCol w:w="5958"/>
      </w:tblGrid>
      <w:tr w:rsidR="00D03A7D" w:rsidRPr="00D03A7D" w14:paraId="0D4ADD6C" w14:textId="77777777" w:rsidTr="007B49D9">
        <w:trPr>
          <w:trHeight w:val="403"/>
        </w:trPr>
        <w:tc>
          <w:tcPr>
            <w:tcW w:w="562" w:type="dxa"/>
            <w:tcBorders>
              <w:bottom w:val="single" w:sz="4" w:space="0" w:color="auto"/>
            </w:tcBorders>
            <w:shd w:val="clear" w:color="auto" w:fill="F2F2F2" w:themeFill="background1" w:themeFillShade="F2"/>
          </w:tcPr>
          <w:p w14:paraId="70C47BAD" w14:textId="77777777" w:rsidR="00D03A7D" w:rsidRPr="00D03A7D" w:rsidRDefault="00D03A7D" w:rsidP="00D03A7D">
            <w:pPr>
              <w:spacing w:after="160" w:line="259" w:lineRule="auto"/>
              <w:rPr>
                <w:bCs/>
              </w:rPr>
            </w:pPr>
          </w:p>
        </w:tc>
        <w:tc>
          <w:tcPr>
            <w:tcW w:w="9214" w:type="dxa"/>
            <w:gridSpan w:val="2"/>
            <w:tcBorders>
              <w:bottom w:val="single" w:sz="4" w:space="0" w:color="auto"/>
            </w:tcBorders>
            <w:shd w:val="clear" w:color="auto" w:fill="F2F2F2" w:themeFill="background1" w:themeFillShade="F2"/>
            <w:vAlign w:val="center"/>
          </w:tcPr>
          <w:p w14:paraId="3CC9984E" w14:textId="77777777" w:rsidR="00D03A7D" w:rsidRPr="00D03A7D" w:rsidRDefault="00D03A7D" w:rsidP="00D03A7D">
            <w:pPr>
              <w:spacing w:after="160" w:line="259" w:lineRule="auto"/>
              <w:rPr>
                <w:b/>
              </w:rPr>
            </w:pPr>
            <w:r w:rsidRPr="00D03A7D">
              <w:rPr>
                <w:b/>
              </w:rPr>
              <w:t>Participant numbers and source</w:t>
            </w:r>
          </w:p>
          <w:p w14:paraId="1CE4B6F0" w14:textId="77777777" w:rsidR="00D03A7D" w:rsidRPr="00D03A7D" w:rsidRDefault="00D03A7D" w:rsidP="00D03A7D">
            <w:pPr>
              <w:spacing w:after="160" w:line="259" w:lineRule="auto"/>
            </w:pPr>
            <w:r w:rsidRPr="00D03A7D">
              <w:t xml:space="preserve">Provide an estimate of the expected number of participants. How will you identify participants and how will they be recruited? </w:t>
            </w:r>
          </w:p>
        </w:tc>
      </w:tr>
      <w:tr w:rsidR="00D03A7D" w:rsidRPr="00D03A7D" w14:paraId="1906CD15" w14:textId="77777777" w:rsidTr="007B49D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1D2F9C" w14:textId="77777777" w:rsidR="00D03A7D" w:rsidRPr="00D03A7D" w:rsidRDefault="00D03A7D" w:rsidP="00D03A7D">
            <w:pPr>
              <w:spacing w:after="160" w:line="259" w:lineRule="auto"/>
            </w:pPr>
            <w:r w:rsidRPr="00D03A7D">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B83010" w14:textId="77777777" w:rsidR="00D03A7D" w:rsidRPr="00D03A7D" w:rsidRDefault="00D03A7D" w:rsidP="00D03A7D">
            <w:pPr>
              <w:spacing w:after="160" w:line="259" w:lineRule="auto"/>
            </w:pPr>
            <w:r w:rsidRPr="00D03A7D">
              <w:t>How many participants are expected?</w:t>
            </w:r>
          </w:p>
          <w:p w14:paraId="7318BF15" w14:textId="77777777" w:rsidR="00D03A7D" w:rsidRPr="00D03A7D" w:rsidRDefault="00D03A7D" w:rsidP="00D03A7D">
            <w:pPr>
              <w:spacing w:after="160" w:line="259" w:lineRule="auto"/>
            </w:pPr>
          </w:p>
        </w:tc>
        <w:tc>
          <w:tcPr>
            <w:tcW w:w="5958" w:type="dxa"/>
            <w:tcBorders>
              <w:top w:val="single" w:sz="4" w:space="0" w:color="auto"/>
              <w:left w:val="single" w:sz="4" w:space="0" w:color="auto"/>
              <w:bottom w:val="single" w:sz="4" w:space="0" w:color="auto"/>
              <w:right w:val="single" w:sz="4" w:space="0" w:color="auto"/>
            </w:tcBorders>
            <w:vAlign w:val="center"/>
          </w:tcPr>
          <w:p w14:paraId="176790B4" w14:textId="77777777" w:rsidR="00D03A7D" w:rsidRPr="00D03A7D" w:rsidRDefault="00D03A7D" w:rsidP="00D03A7D">
            <w:pPr>
              <w:spacing w:after="160" w:line="259" w:lineRule="auto"/>
            </w:pPr>
          </w:p>
          <w:p w14:paraId="7B26F778" w14:textId="77777777" w:rsidR="00D03A7D" w:rsidRPr="00D03A7D" w:rsidRDefault="00D03A7D" w:rsidP="00D03A7D">
            <w:pPr>
              <w:spacing w:after="160" w:line="259" w:lineRule="auto"/>
            </w:pPr>
            <w:r w:rsidRPr="00D03A7D">
              <w:t xml:space="preserve">30 to 40 </w:t>
            </w:r>
          </w:p>
          <w:p w14:paraId="20F0ABA2" w14:textId="77777777" w:rsidR="00D03A7D" w:rsidRPr="00D03A7D" w:rsidRDefault="00D03A7D" w:rsidP="00D03A7D">
            <w:pPr>
              <w:spacing w:after="160" w:line="259" w:lineRule="auto"/>
            </w:pPr>
          </w:p>
          <w:p w14:paraId="4BF53533" w14:textId="77777777" w:rsidR="00D03A7D" w:rsidRPr="00D03A7D" w:rsidRDefault="00D03A7D" w:rsidP="00D03A7D">
            <w:pPr>
              <w:spacing w:after="160" w:line="259" w:lineRule="auto"/>
              <w:rPr>
                <w:b/>
              </w:rPr>
            </w:pPr>
            <w:r w:rsidRPr="00D03A7D">
              <w:rPr>
                <w:i/>
              </w:rPr>
              <w:t>(this box should expand as you type)</w:t>
            </w:r>
          </w:p>
        </w:tc>
      </w:tr>
      <w:tr w:rsidR="00D03A7D" w:rsidRPr="00D03A7D" w14:paraId="1F1D1D70" w14:textId="77777777" w:rsidTr="007B49D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65328" w14:textId="77777777" w:rsidR="00D03A7D" w:rsidRPr="00D03A7D" w:rsidRDefault="00D03A7D" w:rsidP="00D03A7D">
            <w:pPr>
              <w:spacing w:after="160" w:line="259" w:lineRule="auto"/>
            </w:pPr>
            <w:r w:rsidRPr="00D03A7D">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0E5AB" w14:textId="77777777" w:rsidR="00D03A7D" w:rsidRPr="00D03A7D" w:rsidRDefault="00D03A7D" w:rsidP="00D03A7D">
            <w:pPr>
              <w:spacing w:after="160" w:line="259" w:lineRule="auto"/>
            </w:pPr>
            <w:r w:rsidRPr="00D03A7D">
              <w:t>Who will the participants be?</w:t>
            </w:r>
          </w:p>
          <w:p w14:paraId="16D7BD8C" w14:textId="77777777" w:rsidR="00D03A7D" w:rsidRPr="00D03A7D" w:rsidRDefault="00D03A7D" w:rsidP="00D03A7D">
            <w:pPr>
              <w:spacing w:after="160" w:line="259" w:lineRule="auto"/>
            </w:pPr>
          </w:p>
        </w:tc>
        <w:tc>
          <w:tcPr>
            <w:tcW w:w="5958" w:type="dxa"/>
            <w:tcBorders>
              <w:top w:val="single" w:sz="4" w:space="0" w:color="auto"/>
              <w:left w:val="single" w:sz="4" w:space="0" w:color="auto"/>
              <w:bottom w:val="single" w:sz="4" w:space="0" w:color="auto"/>
              <w:right w:val="single" w:sz="4" w:space="0" w:color="auto"/>
            </w:tcBorders>
            <w:vAlign w:val="center"/>
          </w:tcPr>
          <w:p w14:paraId="6D8F50F7" w14:textId="77777777" w:rsidR="00D03A7D" w:rsidRPr="00D03A7D" w:rsidRDefault="00D03A7D" w:rsidP="00D03A7D">
            <w:pPr>
              <w:spacing w:after="160" w:line="259" w:lineRule="auto"/>
            </w:pPr>
          </w:p>
          <w:p w14:paraId="2E21FAE8" w14:textId="77777777" w:rsidR="00D03A7D" w:rsidRPr="00D03A7D" w:rsidRDefault="00D03A7D" w:rsidP="00D03A7D">
            <w:pPr>
              <w:spacing w:after="160" w:line="259" w:lineRule="auto"/>
            </w:pPr>
            <w:r w:rsidRPr="00D03A7D">
              <w:t>Serving officer and staff of Gwent Police</w:t>
            </w:r>
          </w:p>
          <w:p w14:paraId="68A374C3" w14:textId="77777777" w:rsidR="00D03A7D" w:rsidRPr="00D03A7D" w:rsidRDefault="00D03A7D" w:rsidP="00D03A7D">
            <w:pPr>
              <w:spacing w:after="160" w:line="259" w:lineRule="auto"/>
            </w:pPr>
          </w:p>
          <w:p w14:paraId="61C35EEA" w14:textId="77777777" w:rsidR="00D03A7D" w:rsidRPr="00D03A7D" w:rsidRDefault="00D03A7D" w:rsidP="00D03A7D">
            <w:pPr>
              <w:spacing w:after="160" w:line="259" w:lineRule="auto"/>
              <w:rPr>
                <w:i/>
              </w:rPr>
            </w:pPr>
            <w:r w:rsidRPr="00D03A7D">
              <w:rPr>
                <w:i/>
              </w:rPr>
              <w:t>(this box should expand as you type)</w:t>
            </w:r>
          </w:p>
        </w:tc>
      </w:tr>
      <w:tr w:rsidR="00D03A7D" w:rsidRPr="00D03A7D" w14:paraId="4F54C107" w14:textId="77777777" w:rsidTr="007B49D9">
        <w:trPr>
          <w:trHeight w:val="403"/>
        </w:trPr>
        <w:tc>
          <w:tcPr>
            <w:tcW w:w="562" w:type="dxa"/>
            <w:tcBorders>
              <w:top w:val="single" w:sz="4" w:space="0" w:color="auto"/>
            </w:tcBorders>
            <w:shd w:val="clear" w:color="auto" w:fill="F2F2F2" w:themeFill="background1" w:themeFillShade="F2"/>
            <w:vAlign w:val="center"/>
          </w:tcPr>
          <w:p w14:paraId="3AFF10C7" w14:textId="77777777" w:rsidR="00D03A7D" w:rsidRPr="00D03A7D" w:rsidRDefault="00D03A7D" w:rsidP="00D03A7D">
            <w:pPr>
              <w:spacing w:after="160" w:line="259" w:lineRule="auto"/>
            </w:pPr>
            <w:r w:rsidRPr="00D03A7D">
              <w:t>12</w:t>
            </w:r>
          </w:p>
        </w:tc>
        <w:tc>
          <w:tcPr>
            <w:tcW w:w="3256" w:type="dxa"/>
            <w:tcBorders>
              <w:top w:val="single" w:sz="4" w:space="0" w:color="auto"/>
            </w:tcBorders>
            <w:shd w:val="clear" w:color="auto" w:fill="F2F2F2" w:themeFill="background1" w:themeFillShade="F2"/>
            <w:vAlign w:val="center"/>
          </w:tcPr>
          <w:p w14:paraId="663379E2" w14:textId="77777777" w:rsidR="00D03A7D" w:rsidRPr="00D03A7D" w:rsidRDefault="00D03A7D" w:rsidP="00D03A7D">
            <w:pPr>
              <w:spacing w:after="160" w:line="259" w:lineRule="auto"/>
            </w:pPr>
            <w:r w:rsidRPr="00D03A7D">
              <w:t>How will you identify the participants?</w:t>
            </w:r>
          </w:p>
        </w:tc>
        <w:tc>
          <w:tcPr>
            <w:tcW w:w="5958" w:type="dxa"/>
            <w:tcBorders>
              <w:top w:val="single" w:sz="4" w:space="0" w:color="auto"/>
            </w:tcBorders>
            <w:vAlign w:val="center"/>
          </w:tcPr>
          <w:p w14:paraId="5FD7B9E7" w14:textId="77777777" w:rsidR="00D03A7D" w:rsidRPr="00D03A7D" w:rsidRDefault="00D03A7D" w:rsidP="00D03A7D">
            <w:pPr>
              <w:spacing w:after="160" w:line="259" w:lineRule="auto"/>
            </w:pPr>
          </w:p>
          <w:p w14:paraId="7203B4D9" w14:textId="77777777" w:rsidR="00D03A7D" w:rsidRPr="00D03A7D" w:rsidRDefault="00D03A7D" w:rsidP="00D03A7D">
            <w:pPr>
              <w:spacing w:after="160" w:line="259" w:lineRule="auto"/>
            </w:pPr>
            <w:r w:rsidRPr="00D03A7D">
              <w:t>Surveys passed to department supervisors to be disseminated and returned anonymously. Voluntary interviewees</w:t>
            </w:r>
          </w:p>
          <w:p w14:paraId="133DD22F" w14:textId="77777777" w:rsidR="00D03A7D" w:rsidRPr="00D03A7D" w:rsidRDefault="00D03A7D" w:rsidP="00D03A7D">
            <w:pPr>
              <w:spacing w:after="160" w:line="259" w:lineRule="auto"/>
            </w:pPr>
          </w:p>
          <w:p w14:paraId="45B51789" w14:textId="77777777" w:rsidR="00D03A7D" w:rsidRPr="00D03A7D" w:rsidRDefault="00D03A7D" w:rsidP="00D03A7D">
            <w:pPr>
              <w:spacing w:after="160" w:line="259" w:lineRule="auto"/>
            </w:pPr>
            <w:r w:rsidRPr="00D03A7D">
              <w:rPr>
                <w:i/>
              </w:rPr>
              <w:t>(this box should expand as you type)</w:t>
            </w:r>
          </w:p>
        </w:tc>
      </w:tr>
    </w:tbl>
    <w:p w14:paraId="017E16B8" w14:textId="77777777" w:rsidR="00D03A7D" w:rsidRPr="00D03A7D" w:rsidRDefault="00D03A7D" w:rsidP="00D03A7D">
      <w:pPr>
        <w:rPr>
          <w:bCs/>
        </w:rPr>
      </w:pPr>
    </w:p>
    <w:p w14:paraId="5D3A36E8" w14:textId="77777777" w:rsidR="00D03A7D" w:rsidRPr="00D03A7D" w:rsidRDefault="00D03A7D" w:rsidP="00D03A7D"/>
    <w:tbl>
      <w:tblPr>
        <w:tblStyle w:val="TableGrid"/>
        <w:tblW w:w="21825" w:type="dxa"/>
        <w:tblLook w:val="04A0" w:firstRow="1" w:lastRow="0" w:firstColumn="1" w:lastColumn="0" w:noHBand="0" w:noVBand="1"/>
      </w:tblPr>
      <w:tblGrid>
        <w:gridCol w:w="562"/>
        <w:gridCol w:w="7088"/>
        <w:gridCol w:w="992"/>
        <w:gridCol w:w="851"/>
        <w:gridCol w:w="12332"/>
      </w:tblGrid>
      <w:tr w:rsidR="00D03A7D" w:rsidRPr="00D03A7D" w14:paraId="6E4915D0" w14:textId="77777777" w:rsidTr="007B49D9">
        <w:tc>
          <w:tcPr>
            <w:tcW w:w="562" w:type="dxa"/>
            <w:shd w:val="clear" w:color="auto" w:fill="F2F2F2" w:themeFill="background1" w:themeFillShade="F2"/>
            <w:vAlign w:val="center"/>
          </w:tcPr>
          <w:p w14:paraId="1D59469D" w14:textId="77777777" w:rsidR="00D03A7D" w:rsidRPr="00D03A7D" w:rsidRDefault="00D03A7D" w:rsidP="00D03A7D">
            <w:pPr>
              <w:spacing w:after="160" w:line="259" w:lineRule="auto"/>
              <w:rPr>
                <w:bCs/>
              </w:rPr>
            </w:pPr>
          </w:p>
        </w:tc>
        <w:tc>
          <w:tcPr>
            <w:tcW w:w="7088" w:type="dxa"/>
            <w:shd w:val="clear" w:color="auto" w:fill="F2F2F2" w:themeFill="background1" w:themeFillShade="F2"/>
          </w:tcPr>
          <w:p w14:paraId="04F6BC4C" w14:textId="77777777" w:rsidR="00D03A7D" w:rsidRPr="00D03A7D" w:rsidRDefault="00D03A7D" w:rsidP="00D03A7D">
            <w:pPr>
              <w:spacing w:after="160" w:line="259" w:lineRule="auto"/>
              <w:rPr>
                <w:b/>
              </w:rPr>
            </w:pPr>
            <w:r w:rsidRPr="00D03A7D">
              <w:rPr>
                <w:b/>
              </w:rPr>
              <w:t>Information for participants:</w:t>
            </w:r>
          </w:p>
        </w:tc>
        <w:tc>
          <w:tcPr>
            <w:tcW w:w="992" w:type="dxa"/>
            <w:shd w:val="clear" w:color="auto" w:fill="F2F2F2" w:themeFill="background1" w:themeFillShade="F2"/>
            <w:vAlign w:val="bottom"/>
          </w:tcPr>
          <w:p w14:paraId="08A25920" w14:textId="77777777" w:rsidR="00D03A7D" w:rsidRPr="00D03A7D" w:rsidRDefault="00D03A7D" w:rsidP="00D03A7D">
            <w:pPr>
              <w:spacing w:after="160" w:line="259" w:lineRule="auto"/>
              <w:rPr>
                <w:b/>
                <w:bCs/>
              </w:rPr>
            </w:pPr>
          </w:p>
          <w:p w14:paraId="5741C5DD" w14:textId="77777777" w:rsidR="00D03A7D" w:rsidRPr="00D03A7D" w:rsidRDefault="00D03A7D" w:rsidP="00D03A7D">
            <w:pPr>
              <w:spacing w:after="160" w:line="259" w:lineRule="auto"/>
              <w:rPr>
                <w:b/>
                <w:bCs/>
              </w:rPr>
            </w:pPr>
            <w:r w:rsidRPr="00D03A7D">
              <w:rPr>
                <w:b/>
                <w:bCs/>
              </w:rPr>
              <w:lastRenderedPageBreak/>
              <w:t>YES</w:t>
            </w:r>
          </w:p>
        </w:tc>
        <w:tc>
          <w:tcPr>
            <w:tcW w:w="851" w:type="dxa"/>
            <w:shd w:val="clear" w:color="auto" w:fill="F2F2F2" w:themeFill="background1" w:themeFillShade="F2"/>
            <w:vAlign w:val="bottom"/>
          </w:tcPr>
          <w:p w14:paraId="115093B1" w14:textId="77777777" w:rsidR="00D03A7D" w:rsidRPr="00D03A7D" w:rsidRDefault="00D03A7D" w:rsidP="00D03A7D">
            <w:pPr>
              <w:spacing w:after="160" w:line="259" w:lineRule="auto"/>
              <w:rPr>
                <w:b/>
                <w:bCs/>
              </w:rPr>
            </w:pPr>
            <w:r w:rsidRPr="00D03A7D">
              <w:rPr>
                <w:b/>
                <w:bCs/>
              </w:rPr>
              <w:lastRenderedPageBreak/>
              <w:t>NO</w:t>
            </w:r>
          </w:p>
        </w:tc>
        <w:tc>
          <w:tcPr>
            <w:tcW w:w="12332" w:type="dxa"/>
            <w:shd w:val="clear" w:color="auto" w:fill="F2F2F2" w:themeFill="background1" w:themeFillShade="F2"/>
          </w:tcPr>
          <w:p w14:paraId="5B3EB010" w14:textId="77777777" w:rsidR="00D03A7D" w:rsidRPr="00D03A7D" w:rsidRDefault="00D03A7D" w:rsidP="00D03A7D">
            <w:pPr>
              <w:spacing w:after="160" w:line="259" w:lineRule="auto"/>
              <w:rPr>
                <w:b/>
                <w:bCs/>
              </w:rPr>
            </w:pPr>
          </w:p>
          <w:p w14:paraId="0EF52996" w14:textId="77777777" w:rsidR="00D03A7D" w:rsidRPr="00D03A7D" w:rsidRDefault="00D03A7D" w:rsidP="00D03A7D">
            <w:pPr>
              <w:spacing w:after="160" w:line="259" w:lineRule="auto"/>
              <w:rPr>
                <w:b/>
                <w:bCs/>
              </w:rPr>
            </w:pPr>
            <w:r w:rsidRPr="00D03A7D">
              <w:rPr>
                <w:b/>
                <w:bCs/>
              </w:rPr>
              <w:lastRenderedPageBreak/>
              <w:t>N/A</w:t>
            </w:r>
          </w:p>
        </w:tc>
      </w:tr>
      <w:tr w:rsidR="00D03A7D" w:rsidRPr="00D03A7D" w14:paraId="104BE856" w14:textId="77777777" w:rsidTr="007B49D9">
        <w:trPr>
          <w:trHeight w:val="439"/>
        </w:trPr>
        <w:tc>
          <w:tcPr>
            <w:tcW w:w="562" w:type="dxa"/>
            <w:shd w:val="clear" w:color="auto" w:fill="F2F2F2" w:themeFill="background1" w:themeFillShade="F2"/>
            <w:vAlign w:val="center"/>
          </w:tcPr>
          <w:p w14:paraId="04D6C0DB" w14:textId="77777777" w:rsidR="00D03A7D" w:rsidRPr="00D03A7D" w:rsidRDefault="00D03A7D" w:rsidP="00D03A7D">
            <w:pPr>
              <w:spacing w:after="160" w:line="259" w:lineRule="auto"/>
            </w:pPr>
            <w:r w:rsidRPr="00D03A7D">
              <w:lastRenderedPageBreak/>
              <w:t>13</w:t>
            </w:r>
          </w:p>
        </w:tc>
        <w:tc>
          <w:tcPr>
            <w:tcW w:w="7088" w:type="dxa"/>
            <w:shd w:val="clear" w:color="auto" w:fill="F2F2F2" w:themeFill="background1" w:themeFillShade="F2"/>
            <w:vAlign w:val="center"/>
          </w:tcPr>
          <w:p w14:paraId="3DB14170" w14:textId="77777777" w:rsidR="00D03A7D" w:rsidRPr="00D03A7D" w:rsidRDefault="00D03A7D" w:rsidP="00D03A7D">
            <w:pPr>
              <w:spacing w:after="160" w:line="259" w:lineRule="auto"/>
            </w:pPr>
            <w:r w:rsidRPr="00D03A7D">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1"/>
                <w14:checkedState w14:val="2612" w14:font="MS Gothic"/>
                <w14:uncheckedState w14:val="2610" w14:font="MS Gothic"/>
              </w14:checkbox>
            </w:sdtPr>
            <w:sdtContent>
              <w:p w14:paraId="54284226" w14:textId="77777777" w:rsidR="00D03A7D" w:rsidRPr="00D03A7D" w:rsidRDefault="00D03A7D" w:rsidP="00D03A7D">
                <w:pPr>
                  <w:spacing w:after="160" w:line="259" w:lineRule="auto"/>
                </w:pPr>
                <w:r w:rsidRPr="00D03A7D">
                  <w:rPr>
                    <w:rFonts w:eastAsia="MS Gothic" w:hint="eastAsia"/>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Content>
              <w:p w14:paraId="277E8B31"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1233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Content>
              <w:p w14:paraId="3CAE930B"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019784A0" w14:textId="77777777" w:rsidTr="007B49D9">
        <w:trPr>
          <w:trHeight w:val="403"/>
        </w:trPr>
        <w:tc>
          <w:tcPr>
            <w:tcW w:w="562" w:type="dxa"/>
            <w:shd w:val="clear" w:color="auto" w:fill="F2F2F2" w:themeFill="background1" w:themeFillShade="F2"/>
            <w:vAlign w:val="center"/>
          </w:tcPr>
          <w:p w14:paraId="4B1CEED4" w14:textId="77777777" w:rsidR="00D03A7D" w:rsidRPr="00D03A7D" w:rsidRDefault="00D03A7D" w:rsidP="00D03A7D">
            <w:pPr>
              <w:spacing w:after="160" w:line="259" w:lineRule="auto"/>
            </w:pPr>
            <w:r w:rsidRPr="00D03A7D">
              <w:t>14</w:t>
            </w:r>
          </w:p>
        </w:tc>
        <w:tc>
          <w:tcPr>
            <w:tcW w:w="7088" w:type="dxa"/>
            <w:shd w:val="clear" w:color="auto" w:fill="F2F2F2" w:themeFill="background1" w:themeFillShade="F2"/>
            <w:vAlign w:val="center"/>
          </w:tcPr>
          <w:p w14:paraId="30030EB6" w14:textId="77777777" w:rsidR="00D03A7D" w:rsidRPr="00D03A7D" w:rsidRDefault="00D03A7D" w:rsidP="00D03A7D">
            <w:pPr>
              <w:spacing w:after="160" w:line="259" w:lineRule="auto"/>
            </w:pPr>
            <w:r w:rsidRPr="00D03A7D">
              <w:t>Will you tell participants that their participation is voluntary?</w:t>
            </w:r>
          </w:p>
        </w:tc>
        <w:tc>
          <w:tcPr>
            <w:tcW w:w="992" w:type="dxa"/>
            <w:shd w:val="clear" w:color="auto" w:fill="BFBFBF" w:themeFill="background1" w:themeFillShade="BF"/>
            <w:vAlign w:val="center"/>
          </w:tcPr>
          <w:sdt>
            <w:sdtPr>
              <w:id w:val="1917978816"/>
              <w14:checkbox>
                <w14:checked w14:val="1"/>
                <w14:checkedState w14:val="2612" w14:font="MS Gothic"/>
                <w14:uncheckedState w14:val="2610" w14:font="MS Gothic"/>
              </w14:checkbox>
            </w:sdtPr>
            <w:sdtContent>
              <w:p w14:paraId="005831D7" w14:textId="77777777" w:rsidR="00D03A7D" w:rsidRPr="00D03A7D" w:rsidRDefault="00D03A7D" w:rsidP="00D03A7D">
                <w:pPr>
                  <w:spacing w:after="160" w:line="259" w:lineRule="auto"/>
                </w:pPr>
                <w:r w:rsidRPr="00D03A7D">
                  <w:rPr>
                    <w:rFonts w:eastAsia="MS Gothic" w:hint="eastAsia"/>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Content>
              <w:p w14:paraId="527CB0CA"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1233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Content>
              <w:p w14:paraId="14970B41"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1C3DA0E3" w14:textId="77777777" w:rsidTr="007B49D9">
        <w:trPr>
          <w:trHeight w:val="439"/>
        </w:trPr>
        <w:tc>
          <w:tcPr>
            <w:tcW w:w="562" w:type="dxa"/>
            <w:shd w:val="clear" w:color="auto" w:fill="F2F2F2" w:themeFill="background1" w:themeFillShade="F2"/>
            <w:vAlign w:val="center"/>
          </w:tcPr>
          <w:p w14:paraId="2CC79098" w14:textId="77777777" w:rsidR="00D03A7D" w:rsidRPr="00D03A7D" w:rsidRDefault="00D03A7D" w:rsidP="00D03A7D">
            <w:pPr>
              <w:spacing w:after="160" w:line="259" w:lineRule="auto"/>
            </w:pPr>
            <w:r w:rsidRPr="00D03A7D">
              <w:t>15</w:t>
            </w:r>
          </w:p>
        </w:tc>
        <w:tc>
          <w:tcPr>
            <w:tcW w:w="7088" w:type="dxa"/>
            <w:shd w:val="clear" w:color="auto" w:fill="F2F2F2" w:themeFill="background1" w:themeFillShade="F2"/>
            <w:vAlign w:val="center"/>
          </w:tcPr>
          <w:p w14:paraId="7F02DFF9" w14:textId="77777777" w:rsidR="00D03A7D" w:rsidRPr="00D03A7D" w:rsidRDefault="00D03A7D" w:rsidP="00D03A7D">
            <w:pPr>
              <w:spacing w:after="160" w:line="259" w:lineRule="auto"/>
            </w:pPr>
            <w:r w:rsidRPr="00D03A7D">
              <w:t>Will you obtain written consent for participation?</w:t>
            </w:r>
          </w:p>
        </w:tc>
        <w:tc>
          <w:tcPr>
            <w:tcW w:w="992" w:type="dxa"/>
            <w:shd w:val="clear" w:color="auto" w:fill="BFBFBF" w:themeFill="background1" w:themeFillShade="BF"/>
            <w:vAlign w:val="center"/>
          </w:tcPr>
          <w:sdt>
            <w:sdtPr>
              <w:id w:val="173071009"/>
              <w14:checkbox>
                <w14:checked w14:val="1"/>
                <w14:checkedState w14:val="2612" w14:font="MS Gothic"/>
                <w14:uncheckedState w14:val="2610" w14:font="MS Gothic"/>
              </w14:checkbox>
            </w:sdtPr>
            <w:sdtContent>
              <w:p w14:paraId="2C57471C" w14:textId="77777777" w:rsidR="00D03A7D" w:rsidRPr="00D03A7D" w:rsidRDefault="00D03A7D" w:rsidP="00D03A7D">
                <w:pPr>
                  <w:spacing w:after="160" w:line="259" w:lineRule="auto"/>
                </w:pPr>
                <w:r w:rsidRPr="00D03A7D">
                  <w:rPr>
                    <w:rFonts w:eastAsia="MS Gothic" w:hint="eastAsia"/>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Content>
              <w:p w14:paraId="2B4FD1C4"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1233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Content>
              <w:p w14:paraId="302F28D1"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290715CA" w14:textId="77777777" w:rsidTr="007B49D9">
        <w:trPr>
          <w:trHeight w:val="403"/>
        </w:trPr>
        <w:tc>
          <w:tcPr>
            <w:tcW w:w="562" w:type="dxa"/>
            <w:shd w:val="clear" w:color="auto" w:fill="F2F2F2" w:themeFill="background1" w:themeFillShade="F2"/>
            <w:vAlign w:val="center"/>
          </w:tcPr>
          <w:p w14:paraId="0351D878" w14:textId="77777777" w:rsidR="00D03A7D" w:rsidRPr="00D03A7D" w:rsidRDefault="00D03A7D" w:rsidP="00D03A7D">
            <w:pPr>
              <w:spacing w:after="160" w:line="259" w:lineRule="auto"/>
            </w:pPr>
            <w:r w:rsidRPr="00D03A7D">
              <w:t>16</w:t>
            </w:r>
          </w:p>
        </w:tc>
        <w:tc>
          <w:tcPr>
            <w:tcW w:w="7088" w:type="dxa"/>
            <w:shd w:val="clear" w:color="auto" w:fill="F2F2F2" w:themeFill="background1" w:themeFillShade="F2"/>
            <w:vAlign w:val="center"/>
          </w:tcPr>
          <w:p w14:paraId="75EA2950" w14:textId="77777777" w:rsidR="00D03A7D" w:rsidRPr="00D03A7D" w:rsidRDefault="00D03A7D" w:rsidP="00D03A7D">
            <w:pPr>
              <w:spacing w:after="160" w:line="259" w:lineRule="auto"/>
            </w:pPr>
            <w:r w:rsidRPr="00D03A7D">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Content>
              <w:p w14:paraId="333FEB56"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Content>
              <w:p w14:paraId="363403CE"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12332" w:type="dxa"/>
            <w:shd w:val="clear" w:color="auto" w:fill="BFBFBF" w:themeFill="background1" w:themeFillShade="BF"/>
            <w:vAlign w:val="center"/>
          </w:tcPr>
          <w:sdt>
            <w:sdtPr>
              <w:id w:val="833887313"/>
              <w14:checkbox>
                <w14:checked w14:val="1"/>
                <w14:checkedState w14:val="2612" w14:font="MS Gothic"/>
                <w14:uncheckedState w14:val="2610" w14:font="MS Gothic"/>
              </w14:checkbox>
            </w:sdtPr>
            <w:sdtContent>
              <w:p w14:paraId="0482CD35"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1C922EA" w14:textId="77777777" w:rsidTr="007B49D9">
        <w:trPr>
          <w:trHeight w:val="439"/>
        </w:trPr>
        <w:tc>
          <w:tcPr>
            <w:tcW w:w="562" w:type="dxa"/>
            <w:shd w:val="clear" w:color="auto" w:fill="F2F2F2" w:themeFill="background1" w:themeFillShade="F2"/>
            <w:vAlign w:val="center"/>
          </w:tcPr>
          <w:p w14:paraId="0FDBAE51" w14:textId="77777777" w:rsidR="00D03A7D" w:rsidRPr="00D03A7D" w:rsidRDefault="00D03A7D" w:rsidP="00D03A7D">
            <w:pPr>
              <w:spacing w:after="160" w:line="259" w:lineRule="auto"/>
            </w:pPr>
            <w:r w:rsidRPr="00D03A7D">
              <w:t>17</w:t>
            </w:r>
          </w:p>
        </w:tc>
        <w:tc>
          <w:tcPr>
            <w:tcW w:w="7088" w:type="dxa"/>
            <w:shd w:val="clear" w:color="auto" w:fill="F2F2F2" w:themeFill="background1" w:themeFillShade="F2"/>
            <w:vAlign w:val="center"/>
          </w:tcPr>
          <w:p w14:paraId="79BB1B49" w14:textId="77777777" w:rsidR="00D03A7D" w:rsidRPr="00D03A7D" w:rsidRDefault="00D03A7D" w:rsidP="00D03A7D">
            <w:pPr>
              <w:spacing w:after="160" w:line="259" w:lineRule="auto"/>
            </w:pPr>
            <w:r w:rsidRPr="00D03A7D">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Content>
              <w:p w14:paraId="1A12B2C3"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Content>
              <w:p w14:paraId="5A60A467"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12332" w:type="dxa"/>
            <w:shd w:val="clear" w:color="auto" w:fill="BFBFBF" w:themeFill="background1" w:themeFillShade="BF"/>
            <w:vAlign w:val="center"/>
          </w:tcPr>
          <w:sdt>
            <w:sdtPr>
              <w:id w:val="-843242132"/>
              <w14:checkbox>
                <w14:checked w14:val="1"/>
                <w14:checkedState w14:val="2612" w14:font="MS Gothic"/>
                <w14:uncheckedState w14:val="2610" w14:font="MS Gothic"/>
              </w14:checkbox>
            </w:sdtPr>
            <w:sdtContent>
              <w:p w14:paraId="488FDAC9"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38FF675C" w14:textId="77777777" w:rsidTr="007B49D9">
        <w:trPr>
          <w:trHeight w:val="403"/>
        </w:trPr>
        <w:tc>
          <w:tcPr>
            <w:tcW w:w="562" w:type="dxa"/>
            <w:shd w:val="clear" w:color="auto" w:fill="F2F2F2" w:themeFill="background1" w:themeFillShade="F2"/>
            <w:vAlign w:val="center"/>
          </w:tcPr>
          <w:p w14:paraId="2C4D594E" w14:textId="77777777" w:rsidR="00D03A7D" w:rsidRPr="00D03A7D" w:rsidRDefault="00D03A7D" w:rsidP="00D03A7D">
            <w:pPr>
              <w:spacing w:after="160" w:line="259" w:lineRule="auto"/>
            </w:pPr>
            <w:r w:rsidRPr="00D03A7D">
              <w:t>18</w:t>
            </w:r>
          </w:p>
        </w:tc>
        <w:tc>
          <w:tcPr>
            <w:tcW w:w="7088" w:type="dxa"/>
            <w:shd w:val="clear" w:color="auto" w:fill="F2F2F2" w:themeFill="background1" w:themeFillShade="F2"/>
            <w:vAlign w:val="center"/>
          </w:tcPr>
          <w:p w14:paraId="2E67C733" w14:textId="77777777" w:rsidR="00D03A7D" w:rsidRPr="00D03A7D" w:rsidRDefault="00D03A7D" w:rsidP="00D03A7D">
            <w:pPr>
              <w:spacing w:after="160" w:line="259" w:lineRule="auto"/>
            </w:pPr>
            <w:r w:rsidRPr="00D03A7D">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1"/>
                <w14:checkedState w14:val="2612" w14:font="MS Gothic"/>
                <w14:uncheckedState w14:val="2610" w14:font="MS Gothic"/>
              </w14:checkbox>
            </w:sdtPr>
            <w:sdtContent>
              <w:p w14:paraId="5E51BC67" w14:textId="77777777" w:rsidR="00D03A7D" w:rsidRPr="00D03A7D" w:rsidRDefault="00D03A7D" w:rsidP="00D03A7D">
                <w:pPr>
                  <w:spacing w:after="160" w:line="259" w:lineRule="auto"/>
                </w:pPr>
                <w:r w:rsidRPr="00D03A7D">
                  <w:rPr>
                    <w:rFonts w:eastAsia="MS Gothic" w:hint="eastAsia"/>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Content>
              <w:p w14:paraId="00B5A333"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1233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Content>
              <w:p w14:paraId="53427E98"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70BC4603" w14:textId="77777777" w:rsidTr="007B49D9">
        <w:trPr>
          <w:trHeight w:val="439"/>
        </w:trPr>
        <w:tc>
          <w:tcPr>
            <w:tcW w:w="562" w:type="dxa"/>
            <w:shd w:val="clear" w:color="auto" w:fill="F2F2F2" w:themeFill="background1" w:themeFillShade="F2"/>
            <w:vAlign w:val="center"/>
          </w:tcPr>
          <w:p w14:paraId="392D0712" w14:textId="77777777" w:rsidR="00D03A7D" w:rsidRPr="00D03A7D" w:rsidRDefault="00D03A7D" w:rsidP="00D03A7D">
            <w:pPr>
              <w:spacing w:after="160" w:line="259" w:lineRule="auto"/>
            </w:pPr>
            <w:r w:rsidRPr="00D03A7D">
              <w:t>19</w:t>
            </w:r>
          </w:p>
        </w:tc>
        <w:tc>
          <w:tcPr>
            <w:tcW w:w="7088" w:type="dxa"/>
            <w:shd w:val="clear" w:color="auto" w:fill="F2F2F2" w:themeFill="background1" w:themeFillShade="F2"/>
            <w:vAlign w:val="center"/>
          </w:tcPr>
          <w:p w14:paraId="0F74FE6E" w14:textId="77777777" w:rsidR="00D03A7D" w:rsidRPr="00D03A7D" w:rsidRDefault="00D03A7D" w:rsidP="00D03A7D">
            <w:pPr>
              <w:spacing w:after="160" w:line="259" w:lineRule="auto"/>
            </w:pPr>
            <w:r w:rsidRPr="00D03A7D">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1"/>
                <w14:checkedState w14:val="2612" w14:font="MS Gothic"/>
                <w14:uncheckedState w14:val="2610" w14:font="MS Gothic"/>
              </w14:checkbox>
            </w:sdtPr>
            <w:sdtContent>
              <w:p w14:paraId="165180FA" w14:textId="77777777" w:rsidR="00D03A7D" w:rsidRPr="00D03A7D" w:rsidRDefault="00D03A7D" w:rsidP="00D03A7D">
                <w:pPr>
                  <w:spacing w:after="160" w:line="259" w:lineRule="auto"/>
                </w:pPr>
                <w:r w:rsidRPr="00D03A7D">
                  <w:rPr>
                    <w:rFonts w:eastAsia="MS Gothic" w:hint="eastAsia"/>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Content>
              <w:p w14:paraId="4FCDC771"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1233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Content>
              <w:p w14:paraId="246924FA"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58BA0161" w14:textId="77777777" w:rsidTr="007B49D9">
        <w:trPr>
          <w:trHeight w:val="403"/>
        </w:trPr>
        <w:tc>
          <w:tcPr>
            <w:tcW w:w="562" w:type="dxa"/>
            <w:shd w:val="clear" w:color="auto" w:fill="F2F2F2" w:themeFill="background1" w:themeFillShade="F2"/>
            <w:vAlign w:val="center"/>
          </w:tcPr>
          <w:p w14:paraId="01D6CDF7" w14:textId="77777777" w:rsidR="00D03A7D" w:rsidRPr="00D03A7D" w:rsidRDefault="00D03A7D" w:rsidP="00D03A7D">
            <w:pPr>
              <w:spacing w:after="160" w:line="259" w:lineRule="auto"/>
            </w:pPr>
            <w:r w:rsidRPr="00D03A7D">
              <w:t>20</w:t>
            </w:r>
          </w:p>
        </w:tc>
        <w:tc>
          <w:tcPr>
            <w:tcW w:w="7088" w:type="dxa"/>
            <w:shd w:val="clear" w:color="auto" w:fill="F2F2F2" w:themeFill="background1" w:themeFillShade="F2"/>
            <w:vAlign w:val="center"/>
          </w:tcPr>
          <w:p w14:paraId="28A82D5C" w14:textId="77777777" w:rsidR="00D03A7D" w:rsidRPr="00D03A7D" w:rsidRDefault="00D03A7D" w:rsidP="00D03A7D">
            <w:pPr>
              <w:spacing w:after="160" w:line="259" w:lineRule="auto"/>
            </w:pPr>
            <w:r w:rsidRPr="00D03A7D">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1"/>
                <w14:checkedState w14:val="2612" w14:font="MS Gothic"/>
                <w14:uncheckedState w14:val="2610" w14:font="MS Gothic"/>
              </w14:checkbox>
            </w:sdtPr>
            <w:sdtContent>
              <w:p w14:paraId="56E0F7D7" w14:textId="77777777" w:rsidR="00D03A7D" w:rsidRPr="00D03A7D" w:rsidRDefault="00D03A7D" w:rsidP="00D03A7D">
                <w:pPr>
                  <w:spacing w:after="160" w:line="259" w:lineRule="auto"/>
                </w:pPr>
                <w:r w:rsidRPr="00D03A7D">
                  <w:rPr>
                    <w:rFonts w:eastAsia="MS Gothic" w:hint="eastAsia"/>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Content>
              <w:p w14:paraId="0F90E6A6"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1233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Content>
              <w:p w14:paraId="44ED253A"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1E3A5DAF" w14:textId="77777777" w:rsidTr="007B49D9">
        <w:trPr>
          <w:trHeight w:val="439"/>
        </w:trPr>
        <w:tc>
          <w:tcPr>
            <w:tcW w:w="562" w:type="dxa"/>
            <w:shd w:val="clear" w:color="auto" w:fill="F2F2F2" w:themeFill="background1" w:themeFillShade="F2"/>
            <w:vAlign w:val="center"/>
          </w:tcPr>
          <w:p w14:paraId="72D3C1DF" w14:textId="77777777" w:rsidR="00D03A7D" w:rsidRPr="00D03A7D" w:rsidRDefault="00D03A7D" w:rsidP="00D03A7D">
            <w:pPr>
              <w:spacing w:after="160" w:line="259" w:lineRule="auto"/>
            </w:pPr>
            <w:r w:rsidRPr="00D03A7D">
              <w:t>21</w:t>
            </w:r>
          </w:p>
        </w:tc>
        <w:tc>
          <w:tcPr>
            <w:tcW w:w="7088" w:type="dxa"/>
            <w:shd w:val="clear" w:color="auto" w:fill="F2F2F2" w:themeFill="background1" w:themeFillShade="F2"/>
            <w:vAlign w:val="center"/>
          </w:tcPr>
          <w:p w14:paraId="40C18DD5" w14:textId="77777777" w:rsidR="00D03A7D" w:rsidRPr="00D03A7D" w:rsidRDefault="00D03A7D" w:rsidP="00D03A7D">
            <w:pPr>
              <w:spacing w:after="160" w:line="259" w:lineRule="auto"/>
            </w:pPr>
            <w:r w:rsidRPr="00D03A7D">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1"/>
                <w14:checkedState w14:val="2612" w14:font="MS Gothic"/>
                <w14:uncheckedState w14:val="2610" w14:font="MS Gothic"/>
              </w14:checkbox>
            </w:sdtPr>
            <w:sdtContent>
              <w:p w14:paraId="5C6B0E1A" w14:textId="77777777" w:rsidR="00D03A7D" w:rsidRPr="00D03A7D" w:rsidRDefault="00D03A7D" w:rsidP="00D03A7D">
                <w:pPr>
                  <w:spacing w:after="160" w:line="259" w:lineRule="auto"/>
                </w:pPr>
                <w:r w:rsidRPr="00D03A7D">
                  <w:rPr>
                    <w:rFonts w:eastAsia="MS Gothic" w:hint="eastAsia"/>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Content>
              <w:p w14:paraId="1208E09A"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1233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Content>
              <w:p w14:paraId="799D2FA9"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411A7C76" w14:textId="77777777" w:rsidTr="007B49D9">
        <w:trPr>
          <w:trHeight w:val="403"/>
        </w:trPr>
        <w:tc>
          <w:tcPr>
            <w:tcW w:w="562" w:type="dxa"/>
            <w:tcBorders>
              <w:bottom w:val="single" w:sz="4" w:space="0" w:color="auto"/>
            </w:tcBorders>
            <w:shd w:val="clear" w:color="auto" w:fill="F2F2F2" w:themeFill="background1" w:themeFillShade="F2"/>
            <w:vAlign w:val="center"/>
          </w:tcPr>
          <w:p w14:paraId="4028BCA5" w14:textId="77777777" w:rsidR="00D03A7D" w:rsidRPr="00D03A7D" w:rsidRDefault="00D03A7D" w:rsidP="00D03A7D">
            <w:pPr>
              <w:spacing w:after="160" w:line="259" w:lineRule="auto"/>
            </w:pPr>
            <w:r w:rsidRPr="00D03A7D">
              <w:t>22</w:t>
            </w:r>
          </w:p>
        </w:tc>
        <w:tc>
          <w:tcPr>
            <w:tcW w:w="21263" w:type="dxa"/>
            <w:gridSpan w:val="4"/>
            <w:tcBorders>
              <w:bottom w:val="single" w:sz="4" w:space="0" w:color="auto"/>
            </w:tcBorders>
            <w:shd w:val="clear" w:color="auto" w:fill="F2F2F2" w:themeFill="background1" w:themeFillShade="F2"/>
            <w:vAlign w:val="center"/>
          </w:tcPr>
          <w:p w14:paraId="75D9D703" w14:textId="77777777" w:rsidR="00D03A7D" w:rsidRPr="00D03A7D" w:rsidRDefault="00D03A7D" w:rsidP="00D03A7D">
            <w:pPr>
              <w:spacing w:after="160" w:line="259" w:lineRule="auto"/>
            </w:pPr>
            <w:r w:rsidRPr="00D03A7D">
              <w:t>If NO</w:t>
            </w:r>
            <w:r w:rsidRPr="00D03A7D">
              <w:rPr>
                <w:b/>
                <w:bCs/>
              </w:rPr>
              <w:t xml:space="preserve"> </w:t>
            </w:r>
            <w:r w:rsidRPr="00D03A7D">
              <w:t xml:space="preserve">to any of above questions, please give an explanation </w:t>
            </w:r>
          </w:p>
        </w:tc>
      </w:tr>
      <w:tr w:rsidR="00D03A7D" w:rsidRPr="00D03A7D" w14:paraId="271A7BB8" w14:textId="77777777" w:rsidTr="007B49D9">
        <w:trPr>
          <w:trHeight w:val="403"/>
        </w:trPr>
        <w:tc>
          <w:tcPr>
            <w:tcW w:w="562" w:type="dxa"/>
            <w:vAlign w:val="center"/>
          </w:tcPr>
          <w:p w14:paraId="302583C6" w14:textId="77777777" w:rsidR="00D03A7D" w:rsidRPr="00D03A7D" w:rsidRDefault="00D03A7D" w:rsidP="00D03A7D">
            <w:pPr>
              <w:spacing w:after="160" w:line="259" w:lineRule="auto"/>
            </w:pPr>
          </w:p>
        </w:tc>
        <w:tc>
          <w:tcPr>
            <w:tcW w:w="21263" w:type="dxa"/>
            <w:gridSpan w:val="4"/>
            <w:vAlign w:val="center"/>
          </w:tcPr>
          <w:p w14:paraId="2A3D12A8" w14:textId="77777777" w:rsidR="00D03A7D" w:rsidRPr="00D03A7D" w:rsidRDefault="00D03A7D" w:rsidP="00D03A7D">
            <w:pPr>
              <w:spacing w:after="160" w:line="259" w:lineRule="auto"/>
            </w:pPr>
          </w:p>
          <w:p w14:paraId="040174B4" w14:textId="77777777" w:rsidR="00D03A7D" w:rsidRPr="00D03A7D" w:rsidRDefault="00D03A7D" w:rsidP="00D03A7D">
            <w:pPr>
              <w:spacing w:after="160" w:line="259" w:lineRule="auto"/>
            </w:pPr>
          </w:p>
          <w:p w14:paraId="46E6BD4F" w14:textId="77777777" w:rsidR="00D03A7D" w:rsidRPr="00D03A7D" w:rsidRDefault="00D03A7D" w:rsidP="00D03A7D">
            <w:pPr>
              <w:spacing w:after="160" w:line="259" w:lineRule="auto"/>
            </w:pPr>
          </w:p>
          <w:p w14:paraId="1CF96814" w14:textId="77777777" w:rsidR="00D03A7D" w:rsidRPr="00D03A7D" w:rsidRDefault="00D03A7D" w:rsidP="00D03A7D">
            <w:pPr>
              <w:spacing w:after="160" w:line="259" w:lineRule="auto"/>
            </w:pPr>
            <w:r w:rsidRPr="00D03A7D">
              <w:rPr>
                <w:i/>
              </w:rPr>
              <w:t>(this box should expand as you type)</w:t>
            </w:r>
          </w:p>
        </w:tc>
      </w:tr>
    </w:tbl>
    <w:p w14:paraId="3E08FB04" w14:textId="77777777" w:rsidR="00D03A7D" w:rsidRPr="00D03A7D" w:rsidRDefault="00D03A7D" w:rsidP="00D03A7D"/>
    <w:tbl>
      <w:tblPr>
        <w:tblStyle w:val="TableGrid"/>
        <w:tblW w:w="9776" w:type="dxa"/>
        <w:tblLook w:val="04A0" w:firstRow="1" w:lastRow="0" w:firstColumn="1" w:lastColumn="0" w:noHBand="0" w:noVBand="1"/>
      </w:tblPr>
      <w:tblGrid>
        <w:gridCol w:w="556"/>
        <w:gridCol w:w="6846"/>
        <w:gridCol w:w="976"/>
        <w:gridCol w:w="837"/>
        <w:gridCol w:w="561"/>
      </w:tblGrid>
      <w:tr w:rsidR="00D03A7D" w:rsidRPr="00D03A7D" w14:paraId="3C26B889" w14:textId="77777777" w:rsidTr="007B49D9">
        <w:tc>
          <w:tcPr>
            <w:tcW w:w="562" w:type="dxa"/>
            <w:shd w:val="clear" w:color="auto" w:fill="F2F2F2" w:themeFill="background1" w:themeFillShade="F2"/>
          </w:tcPr>
          <w:p w14:paraId="799292A1" w14:textId="77777777" w:rsidR="00D03A7D" w:rsidRPr="00D03A7D" w:rsidRDefault="00D03A7D" w:rsidP="00D03A7D">
            <w:pPr>
              <w:spacing w:after="160" w:line="259" w:lineRule="auto"/>
              <w:rPr>
                <w:bCs/>
              </w:rPr>
            </w:pPr>
          </w:p>
        </w:tc>
        <w:tc>
          <w:tcPr>
            <w:tcW w:w="7088" w:type="dxa"/>
            <w:shd w:val="clear" w:color="auto" w:fill="F2F2F2" w:themeFill="background1" w:themeFillShade="F2"/>
            <w:vAlign w:val="center"/>
          </w:tcPr>
          <w:p w14:paraId="071023F3" w14:textId="77777777" w:rsidR="00D03A7D" w:rsidRPr="00D03A7D" w:rsidRDefault="00D03A7D" w:rsidP="00D03A7D">
            <w:pPr>
              <w:spacing w:after="160" w:line="259" w:lineRule="auto"/>
              <w:rPr>
                <w:b/>
              </w:rPr>
            </w:pPr>
            <w:r w:rsidRPr="00D03A7D">
              <w:rPr>
                <w:b/>
              </w:rPr>
              <w:t>Information for participants:</w:t>
            </w:r>
          </w:p>
        </w:tc>
        <w:tc>
          <w:tcPr>
            <w:tcW w:w="992" w:type="dxa"/>
            <w:shd w:val="clear" w:color="auto" w:fill="F2F2F2" w:themeFill="background1" w:themeFillShade="F2"/>
            <w:vAlign w:val="bottom"/>
          </w:tcPr>
          <w:p w14:paraId="113FE5B1" w14:textId="77777777" w:rsidR="00D03A7D" w:rsidRPr="00D03A7D" w:rsidRDefault="00D03A7D" w:rsidP="00D03A7D">
            <w:pPr>
              <w:spacing w:after="160" w:line="259" w:lineRule="auto"/>
              <w:rPr>
                <w:b/>
                <w:bCs/>
              </w:rPr>
            </w:pPr>
          </w:p>
          <w:p w14:paraId="5B5B648E" w14:textId="77777777" w:rsidR="00D03A7D" w:rsidRPr="00D03A7D" w:rsidRDefault="00D03A7D" w:rsidP="00D03A7D">
            <w:pPr>
              <w:spacing w:after="160" w:line="259" w:lineRule="auto"/>
              <w:rPr>
                <w:b/>
                <w:bCs/>
              </w:rPr>
            </w:pPr>
            <w:r w:rsidRPr="00D03A7D">
              <w:rPr>
                <w:b/>
                <w:bCs/>
              </w:rPr>
              <w:t>YES</w:t>
            </w:r>
          </w:p>
        </w:tc>
        <w:tc>
          <w:tcPr>
            <w:tcW w:w="851" w:type="dxa"/>
            <w:shd w:val="clear" w:color="auto" w:fill="F2F2F2" w:themeFill="background1" w:themeFillShade="F2"/>
            <w:vAlign w:val="bottom"/>
          </w:tcPr>
          <w:p w14:paraId="5C2D90B3" w14:textId="77777777" w:rsidR="00D03A7D" w:rsidRPr="00D03A7D" w:rsidRDefault="00D03A7D" w:rsidP="00D03A7D">
            <w:pPr>
              <w:spacing w:after="160" w:line="259" w:lineRule="auto"/>
              <w:rPr>
                <w:b/>
                <w:bCs/>
              </w:rPr>
            </w:pPr>
            <w:r w:rsidRPr="00D03A7D">
              <w:rPr>
                <w:b/>
                <w:bCs/>
              </w:rPr>
              <w:t>NO</w:t>
            </w:r>
          </w:p>
        </w:tc>
        <w:tc>
          <w:tcPr>
            <w:tcW w:w="283" w:type="dxa"/>
            <w:shd w:val="clear" w:color="auto" w:fill="F2F2F2" w:themeFill="background1" w:themeFillShade="F2"/>
            <w:vAlign w:val="bottom"/>
          </w:tcPr>
          <w:p w14:paraId="5B14F932" w14:textId="77777777" w:rsidR="00D03A7D" w:rsidRPr="00D03A7D" w:rsidRDefault="00D03A7D" w:rsidP="00D03A7D">
            <w:pPr>
              <w:spacing w:after="160" w:line="259" w:lineRule="auto"/>
              <w:rPr>
                <w:b/>
                <w:bCs/>
              </w:rPr>
            </w:pPr>
          </w:p>
          <w:p w14:paraId="4EA8C8A8" w14:textId="77777777" w:rsidR="00D03A7D" w:rsidRPr="00D03A7D" w:rsidRDefault="00D03A7D" w:rsidP="00D03A7D">
            <w:pPr>
              <w:spacing w:after="160" w:line="259" w:lineRule="auto"/>
              <w:rPr>
                <w:b/>
                <w:bCs/>
              </w:rPr>
            </w:pPr>
            <w:r w:rsidRPr="00D03A7D">
              <w:rPr>
                <w:b/>
                <w:bCs/>
              </w:rPr>
              <w:t>N/A</w:t>
            </w:r>
          </w:p>
        </w:tc>
      </w:tr>
      <w:tr w:rsidR="00D03A7D" w:rsidRPr="00D03A7D" w14:paraId="0CFF1FF4" w14:textId="77777777" w:rsidTr="007B49D9">
        <w:trPr>
          <w:trHeight w:val="439"/>
        </w:trPr>
        <w:tc>
          <w:tcPr>
            <w:tcW w:w="562" w:type="dxa"/>
            <w:shd w:val="clear" w:color="auto" w:fill="F2F2F2" w:themeFill="background1" w:themeFillShade="F2"/>
            <w:vAlign w:val="center"/>
          </w:tcPr>
          <w:p w14:paraId="34824200" w14:textId="77777777" w:rsidR="00D03A7D" w:rsidRPr="00D03A7D" w:rsidRDefault="00D03A7D" w:rsidP="00D03A7D">
            <w:pPr>
              <w:spacing w:after="160" w:line="259" w:lineRule="auto"/>
            </w:pPr>
            <w:r w:rsidRPr="00D03A7D">
              <w:t>24</w:t>
            </w:r>
          </w:p>
        </w:tc>
        <w:tc>
          <w:tcPr>
            <w:tcW w:w="7088" w:type="dxa"/>
            <w:shd w:val="clear" w:color="auto" w:fill="F2F2F2" w:themeFill="background1" w:themeFillShade="F2"/>
            <w:vAlign w:val="center"/>
          </w:tcPr>
          <w:p w14:paraId="042AD8DD" w14:textId="77777777" w:rsidR="00D03A7D" w:rsidRPr="00D03A7D" w:rsidRDefault="00D03A7D" w:rsidP="00D03A7D">
            <w:pPr>
              <w:spacing w:after="160" w:line="259" w:lineRule="auto"/>
            </w:pPr>
            <w:r w:rsidRPr="00D03A7D">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Content>
              <w:p w14:paraId="7ACE481C"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56140063"/>
              <w14:checkbox>
                <w14:checked w14:val="1"/>
                <w14:checkedState w14:val="2612" w14:font="MS Gothic"/>
                <w14:uncheckedState w14:val="2610" w14:font="MS Gothic"/>
              </w14:checkbox>
            </w:sdtPr>
            <w:sdtContent>
              <w:p w14:paraId="56B1525B" w14:textId="77777777" w:rsidR="00D03A7D" w:rsidRPr="00D03A7D" w:rsidRDefault="00D03A7D" w:rsidP="00D03A7D">
                <w:pPr>
                  <w:spacing w:after="160" w:line="259" w:lineRule="auto"/>
                </w:pPr>
                <w:r w:rsidRPr="00D03A7D">
                  <w:rPr>
                    <w:rFonts w:eastAsia="MS Gothic" w:hint="eastAsia"/>
                  </w:rPr>
                  <w:t>☒</w:t>
                </w:r>
              </w:p>
            </w:sdtContent>
          </w:sdt>
        </w:tc>
        <w:tc>
          <w:tcPr>
            <w:tcW w:w="283"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Content>
              <w:p w14:paraId="6BB15462"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73747E22" w14:textId="77777777" w:rsidTr="007B49D9">
        <w:trPr>
          <w:trHeight w:val="403"/>
        </w:trPr>
        <w:tc>
          <w:tcPr>
            <w:tcW w:w="562" w:type="dxa"/>
            <w:shd w:val="clear" w:color="auto" w:fill="F2F2F2" w:themeFill="background1" w:themeFillShade="F2"/>
            <w:vAlign w:val="center"/>
          </w:tcPr>
          <w:p w14:paraId="327979EE" w14:textId="77777777" w:rsidR="00D03A7D" w:rsidRPr="00D03A7D" w:rsidRDefault="00D03A7D" w:rsidP="00D03A7D">
            <w:pPr>
              <w:spacing w:after="160" w:line="259" w:lineRule="auto"/>
            </w:pPr>
            <w:r w:rsidRPr="00D03A7D">
              <w:t>25</w:t>
            </w:r>
          </w:p>
        </w:tc>
        <w:tc>
          <w:tcPr>
            <w:tcW w:w="7088" w:type="dxa"/>
            <w:shd w:val="clear" w:color="auto" w:fill="F2F2F2" w:themeFill="background1" w:themeFillShade="F2"/>
            <w:vAlign w:val="center"/>
          </w:tcPr>
          <w:p w14:paraId="79477254" w14:textId="77777777" w:rsidR="00D03A7D" w:rsidRPr="00D03A7D" w:rsidRDefault="00D03A7D" w:rsidP="00D03A7D">
            <w:pPr>
              <w:spacing w:after="160" w:line="259" w:lineRule="auto"/>
            </w:pPr>
            <w:r w:rsidRPr="00D03A7D">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Content>
              <w:p w14:paraId="44F9FCAC"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089267095"/>
              <w14:checkbox>
                <w14:checked w14:val="1"/>
                <w14:checkedState w14:val="2612" w14:font="MS Gothic"/>
                <w14:uncheckedState w14:val="2610" w14:font="MS Gothic"/>
              </w14:checkbox>
            </w:sdtPr>
            <w:sdtContent>
              <w:p w14:paraId="455F2B93" w14:textId="77777777" w:rsidR="00D03A7D" w:rsidRPr="00D03A7D" w:rsidRDefault="00D03A7D" w:rsidP="00D03A7D">
                <w:pPr>
                  <w:spacing w:after="160" w:line="259" w:lineRule="auto"/>
                </w:pPr>
                <w:r w:rsidRPr="00D03A7D">
                  <w:rPr>
                    <w:rFonts w:eastAsia="MS Gothic" w:hint="eastAsia"/>
                  </w:rPr>
                  <w:t>☒</w:t>
                </w:r>
              </w:p>
            </w:sdtContent>
          </w:sdt>
        </w:tc>
        <w:tc>
          <w:tcPr>
            <w:tcW w:w="283"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Content>
              <w:p w14:paraId="6F177F1D"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2D8CCCEC" w14:textId="77777777" w:rsidTr="007B49D9">
        <w:trPr>
          <w:trHeight w:val="439"/>
        </w:trPr>
        <w:tc>
          <w:tcPr>
            <w:tcW w:w="562" w:type="dxa"/>
            <w:shd w:val="clear" w:color="auto" w:fill="F2F2F2" w:themeFill="background1" w:themeFillShade="F2"/>
            <w:vAlign w:val="center"/>
          </w:tcPr>
          <w:p w14:paraId="5717CF44" w14:textId="77777777" w:rsidR="00D03A7D" w:rsidRPr="00D03A7D" w:rsidRDefault="00D03A7D" w:rsidP="00D03A7D">
            <w:pPr>
              <w:spacing w:after="160" w:line="259" w:lineRule="auto"/>
            </w:pPr>
            <w:r w:rsidRPr="00D03A7D">
              <w:t>26</w:t>
            </w:r>
          </w:p>
        </w:tc>
        <w:tc>
          <w:tcPr>
            <w:tcW w:w="7088" w:type="dxa"/>
            <w:shd w:val="clear" w:color="auto" w:fill="F2F2F2" w:themeFill="background1" w:themeFillShade="F2"/>
            <w:vAlign w:val="center"/>
          </w:tcPr>
          <w:p w14:paraId="477759B7" w14:textId="77777777" w:rsidR="00D03A7D" w:rsidRPr="00D03A7D" w:rsidRDefault="00D03A7D" w:rsidP="00D03A7D">
            <w:pPr>
              <w:spacing w:after="160" w:line="259" w:lineRule="auto"/>
            </w:pPr>
            <w:r w:rsidRPr="00D03A7D">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Content>
              <w:p w14:paraId="48B99E8B"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565337314"/>
              <w14:checkbox>
                <w14:checked w14:val="1"/>
                <w14:checkedState w14:val="2612" w14:font="MS Gothic"/>
                <w14:uncheckedState w14:val="2610" w14:font="MS Gothic"/>
              </w14:checkbox>
            </w:sdtPr>
            <w:sdtContent>
              <w:p w14:paraId="140404E7" w14:textId="77777777" w:rsidR="00D03A7D" w:rsidRPr="00D03A7D" w:rsidRDefault="00D03A7D" w:rsidP="00D03A7D">
                <w:pPr>
                  <w:spacing w:after="160" w:line="259" w:lineRule="auto"/>
                </w:pPr>
                <w:r w:rsidRPr="00D03A7D">
                  <w:rPr>
                    <w:rFonts w:eastAsia="MS Gothic" w:hint="eastAsia"/>
                  </w:rPr>
                  <w:t>☒</w:t>
                </w:r>
              </w:p>
            </w:sdtContent>
          </w:sdt>
        </w:tc>
        <w:tc>
          <w:tcPr>
            <w:tcW w:w="283"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Content>
              <w:p w14:paraId="793CD38D"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1F4F7712" w14:textId="77777777" w:rsidTr="007B49D9">
        <w:trPr>
          <w:trHeight w:val="403"/>
        </w:trPr>
        <w:tc>
          <w:tcPr>
            <w:tcW w:w="562" w:type="dxa"/>
            <w:shd w:val="clear" w:color="auto" w:fill="F2F2F2" w:themeFill="background1" w:themeFillShade="F2"/>
            <w:vAlign w:val="center"/>
          </w:tcPr>
          <w:p w14:paraId="0D9E4797" w14:textId="77777777" w:rsidR="00D03A7D" w:rsidRPr="00D03A7D" w:rsidRDefault="00D03A7D" w:rsidP="00D03A7D">
            <w:pPr>
              <w:spacing w:after="160" w:line="259" w:lineRule="auto"/>
            </w:pPr>
            <w:r w:rsidRPr="00D03A7D">
              <w:t>27</w:t>
            </w:r>
          </w:p>
        </w:tc>
        <w:tc>
          <w:tcPr>
            <w:tcW w:w="7088" w:type="dxa"/>
            <w:shd w:val="clear" w:color="auto" w:fill="F2F2F2" w:themeFill="background1" w:themeFillShade="F2"/>
            <w:vAlign w:val="center"/>
          </w:tcPr>
          <w:p w14:paraId="0C2D14C5" w14:textId="77777777" w:rsidR="00D03A7D" w:rsidRPr="00D03A7D" w:rsidRDefault="00D03A7D" w:rsidP="00D03A7D">
            <w:pPr>
              <w:spacing w:after="160" w:line="259" w:lineRule="auto"/>
            </w:pPr>
            <w:r w:rsidRPr="00D03A7D">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Content>
              <w:p w14:paraId="388283C9"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867361740"/>
              <w14:checkbox>
                <w14:checked w14:val="1"/>
                <w14:checkedState w14:val="2612" w14:font="MS Gothic"/>
                <w14:uncheckedState w14:val="2610" w14:font="MS Gothic"/>
              </w14:checkbox>
            </w:sdtPr>
            <w:sdtContent>
              <w:p w14:paraId="02069508" w14:textId="77777777" w:rsidR="00D03A7D" w:rsidRPr="00D03A7D" w:rsidRDefault="00D03A7D" w:rsidP="00D03A7D">
                <w:pPr>
                  <w:spacing w:after="160" w:line="259" w:lineRule="auto"/>
                </w:pPr>
                <w:r w:rsidRPr="00D03A7D">
                  <w:rPr>
                    <w:rFonts w:eastAsia="MS Gothic" w:hint="eastAsia"/>
                  </w:rPr>
                  <w:t>☒</w:t>
                </w:r>
              </w:p>
            </w:sdtContent>
          </w:sdt>
        </w:tc>
        <w:tc>
          <w:tcPr>
            <w:tcW w:w="283"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Content>
              <w:p w14:paraId="519013AB"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r>
      <w:tr w:rsidR="00D03A7D" w:rsidRPr="00D03A7D" w14:paraId="749DB8A7" w14:textId="77777777" w:rsidTr="007B49D9">
        <w:trPr>
          <w:trHeight w:val="403"/>
        </w:trPr>
        <w:tc>
          <w:tcPr>
            <w:tcW w:w="562" w:type="dxa"/>
            <w:shd w:val="clear" w:color="auto" w:fill="F2F2F2" w:themeFill="background1" w:themeFillShade="F2"/>
            <w:vAlign w:val="center"/>
          </w:tcPr>
          <w:p w14:paraId="46979FE4" w14:textId="77777777" w:rsidR="00D03A7D" w:rsidRPr="00D03A7D" w:rsidRDefault="00D03A7D" w:rsidP="00D03A7D">
            <w:pPr>
              <w:spacing w:after="160" w:line="259" w:lineRule="auto"/>
            </w:pPr>
            <w:r w:rsidRPr="00D03A7D">
              <w:t>28</w:t>
            </w:r>
          </w:p>
        </w:tc>
        <w:tc>
          <w:tcPr>
            <w:tcW w:w="9214" w:type="dxa"/>
            <w:gridSpan w:val="4"/>
            <w:shd w:val="clear" w:color="auto" w:fill="F2F2F2" w:themeFill="background1" w:themeFillShade="F2"/>
            <w:vAlign w:val="center"/>
          </w:tcPr>
          <w:p w14:paraId="41DDCA11" w14:textId="77777777" w:rsidR="00D03A7D" w:rsidRPr="00D03A7D" w:rsidRDefault="00D03A7D" w:rsidP="00D03A7D">
            <w:pPr>
              <w:spacing w:after="160" w:line="259" w:lineRule="auto"/>
            </w:pPr>
            <w:r w:rsidRPr="00D03A7D">
              <w:t>If YES</w:t>
            </w:r>
            <w:r w:rsidRPr="00D03A7D">
              <w:rPr>
                <w:b/>
                <w:bCs/>
              </w:rPr>
              <w:t xml:space="preserve"> </w:t>
            </w:r>
            <w:r w:rsidRPr="00D03A7D">
              <w:t xml:space="preserve">to any question, please provide full details </w:t>
            </w:r>
          </w:p>
        </w:tc>
      </w:tr>
      <w:tr w:rsidR="00D03A7D" w:rsidRPr="00D03A7D" w14:paraId="52D5C857" w14:textId="77777777" w:rsidTr="007B49D9">
        <w:trPr>
          <w:trHeight w:val="403"/>
        </w:trPr>
        <w:tc>
          <w:tcPr>
            <w:tcW w:w="562" w:type="dxa"/>
            <w:vAlign w:val="center"/>
          </w:tcPr>
          <w:p w14:paraId="61C1CDA3" w14:textId="77777777" w:rsidR="00D03A7D" w:rsidRPr="00D03A7D" w:rsidRDefault="00D03A7D" w:rsidP="00D03A7D">
            <w:pPr>
              <w:spacing w:after="160" w:line="259" w:lineRule="auto"/>
            </w:pPr>
          </w:p>
        </w:tc>
        <w:tc>
          <w:tcPr>
            <w:tcW w:w="9214" w:type="dxa"/>
            <w:gridSpan w:val="4"/>
            <w:vAlign w:val="center"/>
          </w:tcPr>
          <w:p w14:paraId="62FAC080" w14:textId="77777777" w:rsidR="00D03A7D" w:rsidRPr="00D03A7D" w:rsidRDefault="00D03A7D" w:rsidP="00D03A7D">
            <w:pPr>
              <w:spacing w:after="160" w:line="259" w:lineRule="auto"/>
            </w:pPr>
          </w:p>
          <w:p w14:paraId="48B7E9FB" w14:textId="77777777" w:rsidR="00D03A7D" w:rsidRPr="00D03A7D" w:rsidRDefault="00D03A7D" w:rsidP="00D03A7D">
            <w:pPr>
              <w:spacing w:after="160" w:line="259" w:lineRule="auto"/>
            </w:pPr>
          </w:p>
          <w:p w14:paraId="52982936" w14:textId="77777777" w:rsidR="00D03A7D" w:rsidRPr="00D03A7D" w:rsidRDefault="00D03A7D" w:rsidP="00D03A7D">
            <w:pPr>
              <w:spacing w:after="160" w:line="259" w:lineRule="auto"/>
            </w:pPr>
          </w:p>
          <w:p w14:paraId="3271CD17" w14:textId="77777777" w:rsidR="00D03A7D" w:rsidRPr="00D03A7D" w:rsidRDefault="00D03A7D" w:rsidP="00D03A7D">
            <w:pPr>
              <w:spacing w:after="160" w:line="259" w:lineRule="auto"/>
            </w:pPr>
            <w:r w:rsidRPr="00D03A7D">
              <w:rPr>
                <w:i/>
              </w:rPr>
              <w:t>(this box should expand as you type)</w:t>
            </w:r>
          </w:p>
        </w:tc>
      </w:tr>
    </w:tbl>
    <w:p w14:paraId="6E739B67" w14:textId="77777777" w:rsidR="00D03A7D" w:rsidRPr="00D03A7D" w:rsidRDefault="00D03A7D" w:rsidP="00D03A7D">
      <w:pPr>
        <w:rPr>
          <w:b/>
        </w:rPr>
      </w:pPr>
    </w:p>
    <w:p w14:paraId="641DAA8A" w14:textId="77777777" w:rsidR="00D03A7D" w:rsidRPr="00D03A7D" w:rsidRDefault="00D03A7D" w:rsidP="00D03A7D">
      <w:pPr>
        <w:rPr>
          <w:b/>
        </w:rPr>
      </w:pPr>
      <w:r w:rsidRPr="00D03A7D">
        <w:rPr>
          <w:b/>
        </w:rPr>
        <w:lastRenderedPageBreak/>
        <w:t>SECTION H: Anticipated Risks</w:t>
      </w:r>
    </w:p>
    <w:p w14:paraId="61244E2B" w14:textId="77777777" w:rsidR="00D03A7D" w:rsidRPr="00D03A7D" w:rsidRDefault="00D03A7D" w:rsidP="00D03A7D">
      <w:pPr>
        <w:rPr>
          <w:b/>
        </w:rPr>
      </w:pPr>
    </w:p>
    <w:tbl>
      <w:tblPr>
        <w:tblW w:w="100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9"/>
        <w:gridCol w:w="4900"/>
        <w:gridCol w:w="3333"/>
        <w:gridCol w:w="818"/>
        <w:gridCol w:w="29"/>
        <w:gridCol w:w="406"/>
      </w:tblGrid>
      <w:tr w:rsidR="00D03A7D" w:rsidRPr="00D03A7D" w14:paraId="48E3EF5C" w14:textId="77777777" w:rsidTr="007B49D9">
        <w:trPr>
          <w:gridAfter w:val="2"/>
          <w:wAfter w:w="265" w:type="dxa"/>
        </w:trPr>
        <w:tc>
          <w:tcPr>
            <w:tcW w:w="596" w:type="dxa"/>
            <w:tcBorders>
              <w:bottom w:val="single" w:sz="4" w:space="0" w:color="auto"/>
            </w:tcBorders>
            <w:shd w:val="clear" w:color="auto" w:fill="F2F2F2" w:themeFill="background1" w:themeFillShade="F2"/>
          </w:tcPr>
          <w:p w14:paraId="48D79FE3" w14:textId="77777777" w:rsidR="00D03A7D" w:rsidRPr="00D03A7D" w:rsidRDefault="00D03A7D" w:rsidP="00D03A7D"/>
        </w:tc>
        <w:tc>
          <w:tcPr>
            <w:tcW w:w="9214" w:type="dxa"/>
            <w:gridSpan w:val="3"/>
            <w:tcBorders>
              <w:bottom w:val="single" w:sz="4" w:space="0" w:color="auto"/>
            </w:tcBorders>
            <w:shd w:val="clear" w:color="auto" w:fill="F2F2F2" w:themeFill="background1" w:themeFillShade="F2"/>
          </w:tcPr>
          <w:p w14:paraId="131DA042" w14:textId="77777777" w:rsidR="00D03A7D" w:rsidRPr="00D03A7D" w:rsidRDefault="00D03A7D" w:rsidP="00D03A7D">
            <w:pPr>
              <w:rPr>
                <w:b/>
                <w:bCs/>
              </w:rPr>
            </w:pPr>
            <w:r w:rsidRPr="00D03A7D">
              <w:rPr>
                <w:b/>
                <w:bCs/>
              </w:rPr>
              <w:br w:type="page"/>
              <w:t xml:space="preserve">Outline any anticipated risks that may adversely affect any of the participants, the researchers and/or the University, and the steps that will be taken to address them. </w:t>
            </w:r>
          </w:p>
          <w:p w14:paraId="7299C0D1" w14:textId="77777777" w:rsidR="00D03A7D" w:rsidRPr="00D03A7D" w:rsidRDefault="00D03A7D" w:rsidP="00D03A7D"/>
          <w:p w14:paraId="0F86FEA6" w14:textId="77777777" w:rsidR="00D03A7D" w:rsidRPr="00D03A7D" w:rsidRDefault="00D03A7D" w:rsidP="00D03A7D">
            <w:r w:rsidRPr="00D03A7D">
              <w:t xml:space="preserve">If you have completed a full risk assessment (for example as required by a laboratory, or external research collaborator) you may append that to this form.  </w:t>
            </w:r>
          </w:p>
        </w:tc>
      </w:tr>
      <w:tr w:rsidR="00D03A7D" w:rsidRPr="00D03A7D" w14:paraId="5B7D221B" w14:textId="77777777" w:rsidTr="007B49D9">
        <w:tc>
          <w:tcPr>
            <w:tcW w:w="596" w:type="dxa"/>
            <w:vMerge w:val="restart"/>
            <w:shd w:val="clear" w:color="auto" w:fill="F2F2F2" w:themeFill="background1" w:themeFillShade="F2"/>
            <w:vAlign w:val="center"/>
          </w:tcPr>
          <w:p w14:paraId="6B627A14" w14:textId="77777777" w:rsidR="00D03A7D" w:rsidRPr="00D03A7D" w:rsidRDefault="00D03A7D" w:rsidP="00D03A7D">
            <w:r w:rsidRPr="00D03A7D">
              <w:t>1</w:t>
            </w:r>
          </w:p>
        </w:tc>
        <w:tc>
          <w:tcPr>
            <w:tcW w:w="8393" w:type="dxa"/>
            <w:gridSpan w:val="2"/>
            <w:vMerge w:val="restart"/>
            <w:shd w:val="clear" w:color="auto" w:fill="F2F2F2" w:themeFill="background1" w:themeFillShade="F2"/>
            <w:vAlign w:val="center"/>
          </w:tcPr>
          <w:p w14:paraId="3BF2536B" w14:textId="77777777" w:rsidR="00D03A7D" w:rsidRPr="00D03A7D" w:rsidRDefault="00D03A7D" w:rsidP="00D03A7D">
            <w:pPr>
              <w:rPr>
                <w:b/>
                <w:bCs/>
              </w:rPr>
            </w:pPr>
            <w:r w:rsidRPr="00D03A7D">
              <w:rPr>
                <w:b/>
                <w:bCs/>
              </w:rPr>
              <w:t xml:space="preserve">Full risk assessment completed and appended? </w:t>
            </w:r>
          </w:p>
        </w:tc>
        <w:tc>
          <w:tcPr>
            <w:tcW w:w="850" w:type="dxa"/>
            <w:gridSpan w:val="2"/>
            <w:tcBorders>
              <w:bottom w:val="single" w:sz="4" w:space="0" w:color="auto"/>
            </w:tcBorders>
            <w:shd w:val="clear" w:color="auto" w:fill="F2F2F2" w:themeFill="background1" w:themeFillShade="F2"/>
          </w:tcPr>
          <w:p w14:paraId="5A76F6FA" w14:textId="77777777" w:rsidR="00D03A7D" w:rsidRPr="00D03A7D" w:rsidRDefault="00D03A7D" w:rsidP="00D03A7D">
            <w:pPr>
              <w:rPr>
                <w:b/>
                <w:bCs/>
              </w:rPr>
            </w:pPr>
            <w:r w:rsidRPr="00D03A7D">
              <w:rPr>
                <w:b/>
                <w:bCs/>
              </w:rPr>
              <w:t xml:space="preserve">Yes </w:t>
            </w:r>
          </w:p>
        </w:tc>
        <w:tc>
          <w:tcPr>
            <w:tcW w:w="236" w:type="dxa"/>
            <w:tcBorders>
              <w:bottom w:val="single" w:sz="4" w:space="0" w:color="auto"/>
            </w:tcBorders>
            <w:shd w:val="clear" w:color="auto" w:fill="BFBFBF" w:themeFill="background1" w:themeFillShade="BF"/>
          </w:tcPr>
          <w:p w14:paraId="20EDBD1F" w14:textId="77777777" w:rsidR="00D03A7D" w:rsidRPr="00D03A7D" w:rsidRDefault="00D03A7D" w:rsidP="00D03A7D">
            <w:pPr>
              <w:rPr>
                <w:b/>
                <w:bCs/>
              </w:rPr>
            </w:pPr>
            <w:sdt>
              <w:sdtPr>
                <w:id w:val="-2006964611"/>
                <w14:checkbox>
                  <w14:checked w14:val="0"/>
                  <w14:checkedState w14:val="2612" w14:font="MS Gothic"/>
                  <w14:uncheckedState w14:val="2610" w14:font="MS Gothic"/>
                </w14:checkbox>
              </w:sdtPr>
              <w:sdtContent>
                <w:r w:rsidRPr="00D03A7D">
                  <w:t>☐</w:t>
                </w:r>
              </w:sdtContent>
            </w:sdt>
          </w:p>
        </w:tc>
      </w:tr>
      <w:tr w:rsidR="00D03A7D" w:rsidRPr="00D03A7D" w14:paraId="35644490" w14:textId="77777777" w:rsidTr="007B49D9">
        <w:tc>
          <w:tcPr>
            <w:tcW w:w="596" w:type="dxa"/>
            <w:vMerge/>
            <w:tcBorders>
              <w:bottom w:val="single" w:sz="4" w:space="0" w:color="auto"/>
            </w:tcBorders>
            <w:shd w:val="clear" w:color="auto" w:fill="F2F2F2" w:themeFill="background1" w:themeFillShade="F2"/>
            <w:vAlign w:val="center"/>
          </w:tcPr>
          <w:p w14:paraId="6A924976" w14:textId="77777777" w:rsidR="00D03A7D" w:rsidRPr="00D03A7D" w:rsidRDefault="00D03A7D" w:rsidP="00D03A7D"/>
        </w:tc>
        <w:tc>
          <w:tcPr>
            <w:tcW w:w="8393" w:type="dxa"/>
            <w:gridSpan w:val="2"/>
            <w:vMerge/>
            <w:tcBorders>
              <w:bottom w:val="single" w:sz="4" w:space="0" w:color="auto"/>
            </w:tcBorders>
            <w:shd w:val="clear" w:color="auto" w:fill="F2F2F2" w:themeFill="background1" w:themeFillShade="F2"/>
          </w:tcPr>
          <w:p w14:paraId="0919240A" w14:textId="77777777" w:rsidR="00D03A7D" w:rsidRPr="00D03A7D" w:rsidRDefault="00D03A7D" w:rsidP="00D03A7D">
            <w:pPr>
              <w:rPr>
                <w:b/>
                <w:bCs/>
              </w:rPr>
            </w:pPr>
          </w:p>
        </w:tc>
        <w:tc>
          <w:tcPr>
            <w:tcW w:w="850" w:type="dxa"/>
            <w:gridSpan w:val="2"/>
            <w:tcBorders>
              <w:bottom w:val="single" w:sz="4" w:space="0" w:color="auto"/>
            </w:tcBorders>
            <w:shd w:val="clear" w:color="auto" w:fill="F2F2F2" w:themeFill="background1" w:themeFillShade="F2"/>
          </w:tcPr>
          <w:p w14:paraId="248843E3" w14:textId="77777777" w:rsidR="00D03A7D" w:rsidRPr="00D03A7D" w:rsidRDefault="00D03A7D" w:rsidP="00D03A7D">
            <w:pPr>
              <w:rPr>
                <w:b/>
                <w:bCs/>
              </w:rPr>
            </w:pPr>
            <w:r w:rsidRPr="00D03A7D">
              <w:rPr>
                <w:b/>
                <w:bCs/>
              </w:rPr>
              <w:t>No</w:t>
            </w:r>
          </w:p>
        </w:tc>
        <w:tc>
          <w:tcPr>
            <w:tcW w:w="236" w:type="dxa"/>
            <w:tcBorders>
              <w:bottom w:val="single" w:sz="4" w:space="0" w:color="auto"/>
            </w:tcBorders>
            <w:shd w:val="clear" w:color="auto" w:fill="BFBFBF" w:themeFill="background1" w:themeFillShade="BF"/>
          </w:tcPr>
          <w:p w14:paraId="1AA13468" w14:textId="77777777" w:rsidR="00D03A7D" w:rsidRPr="00D03A7D" w:rsidRDefault="00D03A7D" w:rsidP="00D03A7D">
            <w:sdt>
              <w:sdtPr>
                <w:id w:val="-389729326"/>
                <w14:checkbox>
                  <w14:checked w14:val="1"/>
                  <w14:checkedState w14:val="2612" w14:font="MS Gothic"/>
                  <w14:uncheckedState w14:val="2610" w14:font="MS Gothic"/>
                </w14:checkbox>
              </w:sdtPr>
              <w:sdtContent>
                <w:r w:rsidRPr="00D03A7D">
                  <w:rPr>
                    <w:rFonts w:ascii="Segoe UI Symbol" w:hAnsi="Segoe UI Symbol" w:cs="Segoe UI Symbol"/>
                  </w:rPr>
                  <w:t>☒</w:t>
                </w:r>
              </w:sdtContent>
            </w:sdt>
          </w:p>
        </w:tc>
      </w:tr>
      <w:tr w:rsidR="00D03A7D" w:rsidRPr="00D03A7D" w14:paraId="0BF87357" w14:textId="77777777" w:rsidTr="007B49D9">
        <w:trPr>
          <w:gridAfter w:val="2"/>
          <w:wAfter w:w="265" w:type="dxa"/>
        </w:trPr>
        <w:tc>
          <w:tcPr>
            <w:tcW w:w="596" w:type="dxa"/>
            <w:tcBorders>
              <w:bottom w:val="single" w:sz="4" w:space="0" w:color="auto"/>
            </w:tcBorders>
            <w:shd w:val="clear" w:color="auto" w:fill="F2F2F2" w:themeFill="background1" w:themeFillShade="F2"/>
            <w:vAlign w:val="center"/>
          </w:tcPr>
          <w:p w14:paraId="62A7066D" w14:textId="77777777" w:rsidR="00D03A7D" w:rsidRPr="00D03A7D" w:rsidRDefault="00D03A7D" w:rsidP="00D03A7D">
            <w:r w:rsidRPr="00D03A7D">
              <w:t>2</w:t>
            </w:r>
          </w:p>
        </w:tc>
        <w:tc>
          <w:tcPr>
            <w:tcW w:w="9214" w:type="dxa"/>
            <w:gridSpan w:val="3"/>
            <w:tcBorders>
              <w:bottom w:val="single" w:sz="4" w:space="0" w:color="auto"/>
            </w:tcBorders>
            <w:shd w:val="clear" w:color="auto" w:fill="F2F2F2" w:themeFill="background1" w:themeFillShade="F2"/>
          </w:tcPr>
          <w:p w14:paraId="3CAE73B1" w14:textId="77777777" w:rsidR="00D03A7D" w:rsidRPr="00D03A7D" w:rsidRDefault="00D03A7D" w:rsidP="00D03A7D">
            <w:r w:rsidRPr="00D03A7D">
              <w:rPr>
                <w:b/>
              </w:rPr>
              <w:t>Risks to participants</w:t>
            </w:r>
          </w:p>
          <w:p w14:paraId="0B991CF4" w14:textId="77777777" w:rsidR="00D03A7D" w:rsidRPr="00D03A7D" w:rsidRDefault="00D03A7D" w:rsidP="00D03A7D">
            <w:pPr>
              <w:rPr>
                <w:b/>
              </w:rPr>
            </w:pPr>
            <w:r w:rsidRPr="00D03A7D">
              <w:t>For example: sector-specific health &amp; safety, emotional distress, financial disclosure, physical harm, transfer of personal data, sensitive organisational information</w:t>
            </w:r>
          </w:p>
        </w:tc>
      </w:tr>
      <w:tr w:rsidR="00D03A7D" w:rsidRPr="00D03A7D" w14:paraId="5CE57CE0" w14:textId="77777777" w:rsidTr="007B49D9">
        <w:trPr>
          <w:gridAfter w:val="2"/>
          <w:wAfter w:w="265" w:type="dxa"/>
        </w:trPr>
        <w:tc>
          <w:tcPr>
            <w:tcW w:w="596" w:type="dxa"/>
            <w:tcBorders>
              <w:top w:val="single" w:sz="4" w:space="0" w:color="auto"/>
              <w:bottom w:val="single" w:sz="4" w:space="0" w:color="auto"/>
            </w:tcBorders>
            <w:vAlign w:val="center"/>
          </w:tcPr>
          <w:p w14:paraId="556D9B02" w14:textId="77777777" w:rsidR="00D03A7D" w:rsidRPr="00D03A7D" w:rsidRDefault="00D03A7D" w:rsidP="00D03A7D"/>
        </w:tc>
        <w:tc>
          <w:tcPr>
            <w:tcW w:w="4991" w:type="dxa"/>
            <w:tcBorders>
              <w:top w:val="single" w:sz="4" w:space="0" w:color="auto"/>
              <w:bottom w:val="single" w:sz="4" w:space="0" w:color="auto"/>
            </w:tcBorders>
          </w:tcPr>
          <w:p w14:paraId="68E083BA" w14:textId="77777777" w:rsidR="00D03A7D" w:rsidRPr="00D03A7D" w:rsidRDefault="00D03A7D" w:rsidP="00D03A7D">
            <w:r w:rsidRPr="00D03A7D">
              <w:t>Risk to participants:</w:t>
            </w:r>
          </w:p>
          <w:p w14:paraId="082A54E9" w14:textId="77777777" w:rsidR="00D03A7D" w:rsidRPr="00D03A7D" w:rsidRDefault="00D03A7D" w:rsidP="00D03A7D">
            <w:r w:rsidRPr="00D03A7D">
              <w:t>Low risk</w:t>
            </w:r>
          </w:p>
          <w:p w14:paraId="5B08160E" w14:textId="77777777" w:rsidR="00D03A7D" w:rsidRPr="00D03A7D" w:rsidRDefault="00D03A7D" w:rsidP="00D03A7D"/>
          <w:p w14:paraId="604305C1" w14:textId="77777777" w:rsidR="00D03A7D" w:rsidRPr="00D03A7D" w:rsidRDefault="00D03A7D" w:rsidP="00D03A7D"/>
          <w:p w14:paraId="0640A1D2" w14:textId="77777777" w:rsidR="00D03A7D" w:rsidRPr="00D03A7D" w:rsidRDefault="00D03A7D" w:rsidP="00D03A7D">
            <w:r w:rsidRPr="00D03A7D">
              <w:rPr>
                <w:i/>
              </w:rPr>
              <w:t>(this box should expand as you type)</w:t>
            </w:r>
          </w:p>
        </w:tc>
        <w:tc>
          <w:tcPr>
            <w:tcW w:w="4223" w:type="dxa"/>
            <w:gridSpan w:val="2"/>
            <w:tcBorders>
              <w:top w:val="single" w:sz="4" w:space="0" w:color="auto"/>
              <w:bottom w:val="single" w:sz="4" w:space="0" w:color="auto"/>
            </w:tcBorders>
          </w:tcPr>
          <w:p w14:paraId="788CAD8F" w14:textId="77777777" w:rsidR="00D03A7D" w:rsidRPr="00D03A7D" w:rsidRDefault="00D03A7D" w:rsidP="00D03A7D">
            <w:pPr>
              <w:rPr>
                <w:i/>
              </w:rPr>
            </w:pPr>
            <w:r w:rsidRPr="00D03A7D">
              <w:rPr>
                <w:i/>
              </w:rPr>
              <w:t>How you will mitigate the risk to participants:</w:t>
            </w:r>
          </w:p>
          <w:p w14:paraId="47EB3099" w14:textId="77777777" w:rsidR="00D03A7D" w:rsidRPr="00D03A7D" w:rsidRDefault="00D03A7D" w:rsidP="00D03A7D">
            <w:r w:rsidRPr="00D03A7D">
              <w:t xml:space="preserve">Any participants will be advised that the participation is completely </w:t>
            </w:r>
            <w:proofErr w:type="gramStart"/>
            <w:r w:rsidRPr="00D03A7D">
              <w:t>voluntary</w:t>
            </w:r>
            <w:proofErr w:type="gramEnd"/>
            <w:r w:rsidRPr="00D03A7D">
              <w:t xml:space="preserve"> and they do not need to complete a survey or interview. </w:t>
            </w:r>
          </w:p>
          <w:p w14:paraId="24B43BEB" w14:textId="77777777" w:rsidR="00D03A7D" w:rsidRPr="00D03A7D" w:rsidRDefault="00D03A7D" w:rsidP="00D03A7D"/>
          <w:p w14:paraId="316B7426" w14:textId="77777777" w:rsidR="00D03A7D" w:rsidRPr="00D03A7D" w:rsidRDefault="00D03A7D" w:rsidP="00D03A7D"/>
          <w:p w14:paraId="02539E1D" w14:textId="77777777" w:rsidR="00D03A7D" w:rsidRPr="00D03A7D" w:rsidRDefault="00D03A7D" w:rsidP="00D03A7D">
            <w:pPr>
              <w:rPr>
                <w:i/>
              </w:rPr>
            </w:pPr>
            <w:r w:rsidRPr="00D03A7D">
              <w:rPr>
                <w:i/>
              </w:rPr>
              <w:t>(this box should expand as you type)</w:t>
            </w:r>
          </w:p>
        </w:tc>
      </w:tr>
      <w:tr w:rsidR="00D03A7D" w:rsidRPr="00D03A7D" w14:paraId="65DFB36E" w14:textId="77777777" w:rsidTr="007B49D9">
        <w:trPr>
          <w:gridAfter w:val="2"/>
          <w:wAfter w:w="265" w:type="dxa"/>
        </w:trPr>
        <w:tc>
          <w:tcPr>
            <w:tcW w:w="596" w:type="dxa"/>
            <w:tcBorders>
              <w:bottom w:val="single" w:sz="4" w:space="0" w:color="auto"/>
            </w:tcBorders>
            <w:shd w:val="clear" w:color="auto" w:fill="F2F2F2" w:themeFill="background1" w:themeFillShade="F2"/>
            <w:vAlign w:val="center"/>
          </w:tcPr>
          <w:p w14:paraId="6AF47C02" w14:textId="77777777" w:rsidR="00D03A7D" w:rsidRPr="00D03A7D" w:rsidRDefault="00D03A7D" w:rsidP="00D03A7D">
            <w:r w:rsidRPr="00D03A7D">
              <w:t>3</w:t>
            </w:r>
          </w:p>
        </w:tc>
        <w:tc>
          <w:tcPr>
            <w:tcW w:w="9214" w:type="dxa"/>
            <w:gridSpan w:val="3"/>
            <w:tcBorders>
              <w:bottom w:val="single" w:sz="4" w:space="0" w:color="auto"/>
            </w:tcBorders>
            <w:shd w:val="clear" w:color="auto" w:fill="F2F2F2" w:themeFill="background1" w:themeFillShade="F2"/>
          </w:tcPr>
          <w:p w14:paraId="40465961" w14:textId="77777777" w:rsidR="00D03A7D" w:rsidRPr="00D03A7D" w:rsidRDefault="00D03A7D" w:rsidP="00D03A7D">
            <w:r w:rsidRPr="00D03A7D">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03A7D">
              <w:rPr>
                <w:lang w:val="en-US"/>
              </w:rPr>
              <w:t xml:space="preserve">where applicable, consent procedures should make it clear that if something potentially or </w:t>
            </w:r>
            <w:proofErr w:type="gramStart"/>
            <w:r w:rsidRPr="00D03A7D">
              <w:rPr>
                <w:lang w:val="en-US"/>
              </w:rPr>
              <w:t>actually illegal</w:t>
            </w:r>
            <w:proofErr w:type="gramEnd"/>
            <w:r w:rsidRPr="00D03A7D">
              <w:rPr>
                <w:lang w:val="en-US"/>
              </w:rPr>
              <w:t xml:space="preserve"> is discovered in the course of a project, it may need to be disclosed to the proper authorities</w:t>
            </w:r>
          </w:p>
        </w:tc>
      </w:tr>
      <w:tr w:rsidR="00D03A7D" w:rsidRPr="00D03A7D" w14:paraId="2B0C30EC" w14:textId="77777777" w:rsidTr="007B49D9">
        <w:trPr>
          <w:gridAfter w:val="2"/>
          <w:wAfter w:w="265" w:type="dxa"/>
        </w:trPr>
        <w:tc>
          <w:tcPr>
            <w:tcW w:w="596" w:type="dxa"/>
            <w:tcBorders>
              <w:top w:val="single" w:sz="4" w:space="0" w:color="auto"/>
              <w:bottom w:val="single" w:sz="4" w:space="0" w:color="auto"/>
            </w:tcBorders>
            <w:vAlign w:val="center"/>
          </w:tcPr>
          <w:p w14:paraId="51F370F4" w14:textId="77777777" w:rsidR="00D03A7D" w:rsidRPr="00D03A7D" w:rsidRDefault="00D03A7D" w:rsidP="00D03A7D"/>
        </w:tc>
        <w:tc>
          <w:tcPr>
            <w:tcW w:w="9214" w:type="dxa"/>
            <w:gridSpan w:val="3"/>
            <w:tcBorders>
              <w:top w:val="single" w:sz="4" w:space="0" w:color="auto"/>
              <w:bottom w:val="single" w:sz="4" w:space="0" w:color="auto"/>
            </w:tcBorders>
          </w:tcPr>
          <w:p w14:paraId="0341335C" w14:textId="77777777" w:rsidR="00D03A7D" w:rsidRPr="00D03A7D" w:rsidRDefault="00D03A7D" w:rsidP="00D03A7D"/>
          <w:p w14:paraId="775C076B" w14:textId="77777777" w:rsidR="00D03A7D" w:rsidRPr="00D03A7D" w:rsidRDefault="00D03A7D" w:rsidP="00D03A7D">
            <w:r w:rsidRPr="00D03A7D">
              <w:t>N/A</w:t>
            </w:r>
          </w:p>
          <w:p w14:paraId="20957A27" w14:textId="77777777" w:rsidR="00D03A7D" w:rsidRPr="00D03A7D" w:rsidRDefault="00D03A7D" w:rsidP="00D03A7D"/>
          <w:p w14:paraId="217BF253" w14:textId="77777777" w:rsidR="00D03A7D" w:rsidRPr="00D03A7D" w:rsidRDefault="00D03A7D" w:rsidP="00D03A7D">
            <w:r w:rsidRPr="00D03A7D">
              <w:rPr>
                <w:i/>
              </w:rPr>
              <w:t>(this box should expand as you type)</w:t>
            </w:r>
          </w:p>
        </w:tc>
      </w:tr>
      <w:tr w:rsidR="00D03A7D" w:rsidRPr="00D03A7D" w14:paraId="6D3374EF" w14:textId="77777777" w:rsidTr="007B49D9">
        <w:trPr>
          <w:gridAfter w:val="2"/>
          <w:wAfter w:w="265" w:type="dxa"/>
        </w:trPr>
        <w:tc>
          <w:tcPr>
            <w:tcW w:w="596" w:type="dxa"/>
            <w:tcBorders>
              <w:top w:val="single" w:sz="4" w:space="0" w:color="auto"/>
              <w:bottom w:val="single" w:sz="4" w:space="0" w:color="auto"/>
            </w:tcBorders>
            <w:shd w:val="clear" w:color="auto" w:fill="F2F2F2" w:themeFill="background1" w:themeFillShade="F2"/>
            <w:vAlign w:val="center"/>
          </w:tcPr>
          <w:p w14:paraId="0DBD8E40" w14:textId="77777777" w:rsidR="00D03A7D" w:rsidRPr="00D03A7D" w:rsidRDefault="00D03A7D" w:rsidP="00D03A7D">
            <w:r w:rsidRPr="00D03A7D">
              <w:t>4</w:t>
            </w:r>
          </w:p>
        </w:tc>
        <w:tc>
          <w:tcPr>
            <w:tcW w:w="9214" w:type="dxa"/>
            <w:gridSpan w:val="3"/>
            <w:tcBorders>
              <w:top w:val="single" w:sz="4" w:space="0" w:color="auto"/>
              <w:bottom w:val="single" w:sz="4" w:space="0" w:color="auto"/>
            </w:tcBorders>
            <w:shd w:val="clear" w:color="auto" w:fill="F2F2F2" w:themeFill="background1" w:themeFillShade="F2"/>
          </w:tcPr>
          <w:p w14:paraId="3C06EFC9" w14:textId="77777777" w:rsidR="00D03A7D" w:rsidRPr="00D03A7D" w:rsidRDefault="00D03A7D" w:rsidP="00D03A7D">
            <w:r w:rsidRPr="00D03A7D">
              <w:rPr>
                <w:b/>
              </w:rPr>
              <w:t>Risks to the investigator</w:t>
            </w:r>
          </w:p>
          <w:p w14:paraId="7129D73F" w14:textId="77777777" w:rsidR="00D03A7D" w:rsidRPr="00D03A7D" w:rsidRDefault="00D03A7D" w:rsidP="00D03A7D">
            <w:r w:rsidRPr="00D03A7D">
              <w:t>For example: personal health &amp; safety, physical harm, emotional distress, risk of accusation of harm/impropriety, conflict of interest</w:t>
            </w:r>
          </w:p>
        </w:tc>
      </w:tr>
      <w:tr w:rsidR="00D03A7D" w:rsidRPr="00D03A7D" w14:paraId="2A6BFBA9" w14:textId="77777777" w:rsidTr="007B49D9">
        <w:trPr>
          <w:gridAfter w:val="2"/>
          <w:wAfter w:w="265" w:type="dxa"/>
        </w:trPr>
        <w:tc>
          <w:tcPr>
            <w:tcW w:w="596" w:type="dxa"/>
            <w:tcBorders>
              <w:top w:val="single" w:sz="4" w:space="0" w:color="auto"/>
              <w:bottom w:val="single" w:sz="4" w:space="0" w:color="auto"/>
            </w:tcBorders>
            <w:vAlign w:val="center"/>
          </w:tcPr>
          <w:p w14:paraId="6A19E823" w14:textId="77777777" w:rsidR="00D03A7D" w:rsidRPr="00D03A7D" w:rsidRDefault="00D03A7D" w:rsidP="00D03A7D"/>
        </w:tc>
        <w:tc>
          <w:tcPr>
            <w:tcW w:w="4991" w:type="dxa"/>
            <w:tcBorders>
              <w:top w:val="single" w:sz="4" w:space="0" w:color="auto"/>
              <w:bottom w:val="single" w:sz="4" w:space="0" w:color="auto"/>
            </w:tcBorders>
          </w:tcPr>
          <w:p w14:paraId="7EEB7588" w14:textId="77777777" w:rsidR="00D03A7D" w:rsidRPr="00D03A7D" w:rsidRDefault="00D03A7D" w:rsidP="00D03A7D">
            <w:r w:rsidRPr="00D03A7D">
              <w:t>Risk to the investigator:</w:t>
            </w:r>
          </w:p>
          <w:p w14:paraId="2A08D50C" w14:textId="77777777" w:rsidR="00D03A7D" w:rsidRPr="00D03A7D" w:rsidRDefault="00D03A7D" w:rsidP="00D03A7D"/>
          <w:p w14:paraId="2FE203E7" w14:textId="77777777" w:rsidR="00D03A7D" w:rsidRPr="00D03A7D" w:rsidRDefault="00D03A7D" w:rsidP="00D03A7D">
            <w:r w:rsidRPr="00D03A7D">
              <w:t>Low risk</w:t>
            </w:r>
          </w:p>
          <w:p w14:paraId="0CBC86E5" w14:textId="77777777" w:rsidR="00D03A7D" w:rsidRPr="00D03A7D" w:rsidRDefault="00D03A7D" w:rsidP="00D03A7D"/>
          <w:p w14:paraId="378FA7BA" w14:textId="77777777" w:rsidR="00D03A7D" w:rsidRPr="00D03A7D" w:rsidRDefault="00D03A7D" w:rsidP="00D03A7D"/>
          <w:p w14:paraId="1D226EAD" w14:textId="77777777" w:rsidR="00D03A7D" w:rsidRPr="00D03A7D" w:rsidRDefault="00D03A7D" w:rsidP="00D03A7D">
            <w:r w:rsidRPr="00D03A7D">
              <w:rPr>
                <w:i/>
              </w:rPr>
              <w:t>(this box should expand as you type)</w:t>
            </w:r>
          </w:p>
        </w:tc>
        <w:tc>
          <w:tcPr>
            <w:tcW w:w="4223" w:type="dxa"/>
            <w:gridSpan w:val="2"/>
            <w:tcBorders>
              <w:top w:val="single" w:sz="4" w:space="0" w:color="auto"/>
              <w:bottom w:val="single" w:sz="4" w:space="0" w:color="auto"/>
            </w:tcBorders>
          </w:tcPr>
          <w:p w14:paraId="4CFCB019" w14:textId="77777777" w:rsidR="00D03A7D" w:rsidRPr="00D03A7D" w:rsidRDefault="00D03A7D" w:rsidP="00D03A7D">
            <w:pPr>
              <w:rPr>
                <w:i/>
              </w:rPr>
            </w:pPr>
            <w:r w:rsidRPr="00D03A7D">
              <w:rPr>
                <w:i/>
              </w:rPr>
              <w:t>How you will mitigate the risk to the investigator:</w:t>
            </w:r>
          </w:p>
          <w:p w14:paraId="14FC9357" w14:textId="77777777" w:rsidR="00D03A7D" w:rsidRPr="00D03A7D" w:rsidRDefault="00D03A7D" w:rsidP="00D03A7D"/>
          <w:p w14:paraId="38AD256E" w14:textId="77777777" w:rsidR="00D03A7D" w:rsidRPr="00D03A7D" w:rsidRDefault="00D03A7D" w:rsidP="00D03A7D"/>
          <w:p w14:paraId="6581C8F9" w14:textId="77777777" w:rsidR="00D03A7D" w:rsidRPr="00D03A7D" w:rsidRDefault="00D03A7D" w:rsidP="00D03A7D"/>
          <w:p w14:paraId="3F07D465" w14:textId="77777777" w:rsidR="00D03A7D" w:rsidRPr="00D03A7D" w:rsidRDefault="00D03A7D" w:rsidP="00D03A7D">
            <w:r w:rsidRPr="00D03A7D">
              <w:rPr>
                <w:i/>
              </w:rPr>
              <w:t>(this box should expand as you type)</w:t>
            </w:r>
          </w:p>
        </w:tc>
      </w:tr>
      <w:tr w:rsidR="00D03A7D" w:rsidRPr="00D03A7D" w14:paraId="1CE0C6D2" w14:textId="77777777" w:rsidTr="007B49D9">
        <w:trPr>
          <w:gridAfter w:val="2"/>
          <w:wAfter w:w="265" w:type="dxa"/>
        </w:trPr>
        <w:tc>
          <w:tcPr>
            <w:tcW w:w="596" w:type="dxa"/>
            <w:tcBorders>
              <w:top w:val="single" w:sz="4" w:space="0" w:color="auto"/>
              <w:bottom w:val="single" w:sz="4" w:space="0" w:color="auto"/>
            </w:tcBorders>
            <w:shd w:val="clear" w:color="auto" w:fill="F2F2F2" w:themeFill="background1" w:themeFillShade="F2"/>
            <w:vAlign w:val="center"/>
          </w:tcPr>
          <w:p w14:paraId="0BA25B7D" w14:textId="77777777" w:rsidR="00D03A7D" w:rsidRPr="00D03A7D" w:rsidRDefault="00D03A7D" w:rsidP="00D03A7D">
            <w:r w:rsidRPr="00D03A7D">
              <w:t>5</w:t>
            </w:r>
          </w:p>
        </w:tc>
        <w:tc>
          <w:tcPr>
            <w:tcW w:w="9214" w:type="dxa"/>
            <w:gridSpan w:val="3"/>
            <w:tcBorders>
              <w:top w:val="single" w:sz="4" w:space="0" w:color="auto"/>
              <w:bottom w:val="single" w:sz="4" w:space="0" w:color="auto"/>
            </w:tcBorders>
            <w:shd w:val="clear" w:color="auto" w:fill="F2F2F2" w:themeFill="background1" w:themeFillShade="F2"/>
          </w:tcPr>
          <w:p w14:paraId="6E9C7CC2" w14:textId="77777777" w:rsidR="00D03A7D" w:rsidRPr="00D03A7D" w:rsidRDefault="00D03A7D" w:rsidP="00D03A7D">
            <w:r w:rsidRPr="00D03A7D">
              <w:rPr>
                <w:b/>
              </w:rPr>
              <w:t>University/institutional risks</w:t>
            </w:r>
          </w:p>
          <w:p w14:paraId="046B2115" w14:textId="77777777" w:rsidR="00D03A7D" w:rsidRPr="00D03A7D" w:rsidRDefault="00D03A7D" w:rsidP="00D03A7D">
            <w:r w:rsidRPr="00D03A7D">
              <w:t>For example: adverse publicity, financial loss, data protection</w:t>
            </w:r>
          </w:p>
        </w:tc>
      </w:tr>
      <w:tr w:rsidR="00D03A7D" w:rsidRPr="00D03A7D" w14:paraId="6C9D42DE" w14:textId="77777777" w:rsidTr="007B49D9">
        <w:trPr>
          <w:gridAfter w:val="2"/>
          <w:wAfter w:w="265" w:type="dxa"/>
        </w:trPr>
        <w:tc>
          <w:tcPr>
            <w:tcW w:w="596" w:type="dxa"/>
            <w:tcBorders>
              <w:top w:val="single" w:sz="4" w:space="0" w:color="auto"/>
              <w:bottom w:val="single" w:sz="4" w:space="0" w:color="auto"/>
            </w:tcBorders>
            <w:vAlign w:val="center"/>
          </w:tcPr>
          <w:p w14:paraId="763835DC" w14:textId="77777777" w:rsidR="00D03A7D" w:rsidRPr="00D03A7D" w:rsidRDefault="00D03A7D" w:rsidP="00D03A7D"/>
        </w:tc>
        <w:tc>
          <w:tcPr>
            <w:tcW w:w="4991" w:type="dxa"/>
            <w:tcBorders>
              <w:top w:val="single" w:sz="4" w:space="0" w:color="auto"/>
              <w:bottom w:val="single" w:sz="4" w:space="0" w:color="auto"/>
            </w:tcBorders>
          </w:tcPr>
          <w:p w14:paraId="65773560" w14:textId="77777777" w:rsidR="00D03A7D" w:rsidRPr="00D03A7D" w:rsidRDefault="00D03A7D" w:rsidP="00D03A7D">
            <w:r w:rsidRPr="00D03A7D">
              <w:t>Risk to the University:</w:t>
            </w:r>
          </w:p>
          <w:p w14:paraId="294798D7" w14:textId="77777777" w:rsidR="00D03A7D" w:rsidRPr="00D03A7D" w:rsidRDefault="00D03A7D" w:rsidP="00D03A7D"/>
          <w:p w14:paraId="3ABF3856" w14:textId="77777777" w:rsidR="00D03A7D" w:rsidRPr="00D03A7D" w:rsidRDefault="00D03A7D" w:rsidP="00D03A7D">
            <w:r w:rsidRPr="00D03A7D">
              <w:t>Low risk</w:t>
            </w:r>
          </w:p>
          <w:p w14:paraId="54E118FA" w14:textId="77777777" w:rsidR="00D03A7D" w:rsidRPr="00D03A7D" w:rsidRDefault="00D03A7D" w:rsidP="00D03A7D"/>
          <w:p w14:paraId="5A881193" w14:textId="77777777" w:rsidR="00D03A7D" w:rsidRPr="00D03A7D" w:rsidRDefault="00D03A7D" w:rsidP="00D03A7D">
            <w:r w:rsidRPr="00D03A7D">
              <w:rPr>
                <w:i/>
              </w:rPr>
              <w:t>(this box should expand as you type)</w:t>
            </w:r>
          </w:p>
        </w:tc>
        <w:tc>
          <w:tcPr>
            <w:tcW w:w="4223" w:type="dxa"/>
            <w:gridSpan w:val="2"/>
            <w:tcBorders>
              <w:top w:val="single" w:sz="4" w:space="0" w:color="auto"/>
              <w:bottom w:val="single" w:sz="4" w:space="0" w:color="auto"/>
            </w:tcBorders>
          </w:tcPr>
          <w:p w14:paraId="31171DAE" w14:textId="77777777" w:rsidR="00D03A7D" w:rsidRPr="00D03A7D" w:rsidRDefault="00D03A7D" w:rsidP="00D03A7D">
            <w:pPr>
              <w:rPr>
                <w:i/>
              </w:rPr>
            </w:pPr>
            <w:r w:rsidRPr="00D03A7D">
              <w:rPr>
                <w:i/>
              </w:rPr>
              <w:t>How you will mitigate the risk to the University:</w:t>
            </w:r>
          </w:p>
          <w:p w14:paraId="5EDA578D" w14:textId="77777777" w:rsidR="00D03A7D" w:rsidRPr="00D03A7D" w:rsidRDefault="00D03A7D" w:rsidP="00D03A7D"/>
          <w:p w14:paraId="795DB707" w14:textId="77777777" w:rsidR="00D03A7D" w:rsidRPr="00D03A7D" w:rsidRDefault="00D03A7D" w:rsidP="00D03A7D"/>
          <w:p w14:paraId="1B437C95" w14:textId="77777777" w:rsidR="00D03A7D" w:rsidRPr="00D03A7D" w:rsidRDefault="00D03A7D" w:rsidP="00D03A7D"/>
          <w:p w14:paraId="070F2F7B" w14:textId="77777777" w:rsidR="00D03A7D" w:rsidRPr="00D03A7D" w:rsidRDefault="00D03A7D" w:rsidP="00D03A7D">
            <w:r w:rsidRPr="00D03A7D">
              <w:rPr>
                <w:i/>
              </w:rPr>
              <w:t>(this box should expand as you type)</w:t>
            </w:r>
          </w:p>
        </w:tc>
      </w:tr>
      <w:tr w:rsidR="00D03A7D" w:rsidRPr="00D03A7D" w14:paraId="49F09296" w14:textId="77777777" w:rsidTr="007B49D9">
        <w:trPr>
          <w:gridAfter w:val="2"/>
          <w:wAfter w:w="265" w:type="dxa"/>
        </w:trPr>
        <w:tc>
          <w:tcPr>
            <w:tcW w:w="596" w:type="dxa"/>
            <w:tcBorders>
              <w:top w:val="single" w:sz="4" w:space="0" w:color="auto"/>
              <w:bottom w:val="single" w:sz="4" w:space="0" w:color="auto"/>
            </w:tcBorders>
            <w:shd w:val="clear" w:color="auto" w:fill="F2F2F2" w:themeFill="background1" w:themeFillShade="F2"/>
            <w:vAlign w:val="center"/>
          </w:tcPr>
          <w:p w14:paraId="681B3FE6" w14:textId="77777777" w:rsidR="00D03A7D" w:rsidRPr="00D03A7D" w:rsidRDefault="00D03A7D" w:rsidP="00D03A7D">
            <w:r w:rsidRPr="00D03A7D">
              <w:t>6</w:t>
            </w:r>
          </w:p>
        </w:tc>
        <w:tc>
          <w:tcPr>
            <w:tcW w:w="9214" w:type="dxa"/>
            <w:gridSpan w:val="3"/>
            <w:tcBorders>
              <w:top w:val="single" w:sz="4" w:space="0" w:color="auto"/>
              <w:bottom w:val="single" w:sz="4" w:space="0" w:color="auto"/>
            </w:tcBorders>
            <w:shd w:val="clear" w:color="auto" w:fill="F2F2F2" w:themeFill="background1" w:themeFillShade="F2"/>
          </w:tcPr>
          <w:p w14:paraId="786F4121" w14:textId="77777777" w:rsidR="00D03A7D" w:rsidRPr="00D03A7D" w:rsidRDefault="00D03A7D" w:rsidP="00D03A7D">
            <w:r w:rsidRPr="00D03A7D">
              <w:rPr>
                <w:b/>
              </w:rPr>
              <w:t>Environmental risks</w:t>
            </w:r>
          </w:p>
          <w:p w14:paraId="5F228260" w14:textId="77777777" w:rsidR="00D03A7D" w:rsidRPr="00D03A7D" w:rsidRDefault="00D03A7D" w:rsidP="00D03A7D">
            <w:r w:rsidRPr="00D03A7D">
              <w:t>For example: accidental spillage of pollutants, damage to local ecosystems</w:t>
            </w:r>
          </w:p>
        </w:tc>
      </w:tr>
      <w:tr w:rsidR="00D03A7D" w:rsidRPr="00D03A7D" w14:paraId="7CA455B1" w14:textId="77777777" w:rsidTr="007B49D9">
        <w:trPr>
          <w:gridAfter w:val="2"/>
          <w:wAfter w:w="265" w:type="dxa"/>
        </w:trPr>
        <w:tc>
          <w:tcPr>
            <w:tcW w:w="596" w:type="dxa"/>
            <w:tcBorders>
              <w:top w:val="single" w:sz="4" w:space="0" w:color="auto"/>
              <w:bottom w:val="single" w:sz="4" w:space="0" w:color="auto"/>
            </w:tcBorders>
            <w:vAlign w:val="center"/>
          </w:tcPr>
          <w:p w14:paraId="2D346C0B" w14:textId="77777777" w:rsidR="00D03A7D" w:rsidRPr="00D03A7D" w:rsidRDefault="00D03A7D" w:rsidP="00D03A7D"/>
        </w:tc>
        <w:tc>
          <w:tcPr>
            <w:tcW w:w="4991" w:type="dxa"/>
            <w:tcBorders>
              <w:top w:val="single" w:sz="4" w:space="0" w:color="auto"/>
              <w:bottom w:val="single" w:sz="4" w:space="0" w:color="auto"/>
            </w:tcBorders>
          </w:tcPr>
          <w:p w14:paraId="4F21BCE2" w14:textId="77777777" w:rsidR="00D03A7D" w:rsidRPr="00D03A7D" w:rsidRDefault="00D03A7D" w:rsidP="00D03A7D">
            <w:r w:rsidRPr="00D03A7D">
              <w:t>Risk to the environment:</w:t>
            </w:r>
          </w:p>
          <w:p w14:paraId="5C58109A" w14:textId="77777777" w:rsidR="00D03A7D" w:rsidRPr="00D03A7D" w:rsidRDefault="00D03A7D" w:rsidP="00D03A7D"/>
          <w:p w14:paraId="3981D05E" w14:textId="77777777" w:rsidR="00D03A7D" w:rsidRPr="00D03A7D" w:rsidRDefault="00D03A7D" w:rsidP="00D03A7D">
            <w:r w:rsidRPr="00D03A7D">
              <w:t>Low risk</w:t>
            </w:r>
          </w:p>
          <w:p w14:paraId="4423799E" w14:textId="77777777" w:rsidR="00D03A7D" w:rsidRPr="00D03A7D" w:rsidRDefault="00D03A7D" w:rsidP="00D03A7D"/>
          <w:p w14:paraId="1FFD8994" w14:textId="77777777" w:rsidR="00D03A7D" w:rsidRPr="00D03A7D" w:rsidRDefault="00D03A7D" w:rsidP="00D03A7D">
            <w:r w:rsidRPr="00D03A7D">
              <w:rPr>
                <w:i/>
              </w:rPr>
              <w:t>(this box should expand as you type)</w:t>
            </w:r>
          </w:p>
        </w:tc>
        <w:tc>
          <w:tcPr>
            <w:tcW w:w="4223" w:type="dxa"/>
            <w:gridSpan w:val="2"/>
            <w:tcBorders>
              <w:top w:val="single" w:sz="4" w:space="0" w:color="auto"/>
              <w:bottom w:val="single" w:sz="4" w:space="0" w:color="auto"/>
            </w:tcBorders>
          </w:tcPr>
          <w:p w14:paraId="5C93AAD0" w14:textId="77777777" w:rsidR="00D03A7D" w:rsidRPr="00D03A7D" w:rsidRDefault="00D03A7D" w:rsidP="00D03A7D">
            <w:pPr>
              <w:rPr>
                <w:i/>
              </w:rPr>
            </w:pPr>
            <w:r w:rsidRPr="00D03A7D">
              <w:rPr>
                <w:i/>
              </w:rPr>
              <w:t>How you will mitigate the risk to environment:</w:t>
            </w:r>
          </w:p>
          <w:p w14:paraId="280CC24F" w14:textId="77777777" w:rsidR="00D03A7D" w:rsidRPr="00D03A7D" w:rsidRDefault="00D03A7D" w:rsidP="00D03A7D"/>
          <w:p w14:paraId="0C8714E3" w14:textId="77777777" w:rsidR="00D03A7D" w:rsidRPr="00D03A7D" w:rsidRDefault="00D03A7D" w:rsidP="00D03A7D"/>
          <w:p w14:paraId="3539072E" w14:textId="77777777" w:rsidR="00D03A7D" w:rsidRPr="00D03A7D" w:rsidRDefault="00D03A7D" w:rsidP="00D03A7D"/>
          <w:p w14:paraId="67D54AD2" w14:textId="77777777" w:rsidR="00D03A7D" w:rsidRPr="00D03A7D" w:rsidRDefault="00D03A7D" w:rsidP="00D03A7D">
            <w:r w:rsidRPr="00D03A7D">
              <w:rPr>
                <w:i/>
              </w:rPr>
              <w:t>(this box should expand as you type)</w:t>
            </w:r>
          </w:p>
        </w:tc>
      </w:tr>
    </w:tbl>
    <w:p w14:paraId="47786DB9" w14:textId="77777777" w:rsidR="00D03A7D" w:rsidRPr="00D03A7D" w:rsidRDefault="00D03A7D" w:rsidP="00D03A7D"/>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03A7D" w:rsidRPr="00D03A7D" w14:paraId="1601DDE2" w14:textId="77777777" w:rsidTr="001A5D8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21626F3" w14:textId="77777777" w:rsidR="00D03A7D" w:rsidRPr="00D03A7D" w:rsidRDefault="00D03A7D" w:rsidP="00D03A7D">
            <w:pPr>
              <w:rPr>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6E122D3" w14:textId="77777777" w:rsidR="00D03A7D" w:rsidRPr="00D03A7D" w:rsidRDefault="00D03A7D" w:rsidP="00D03A7D">
            <w:pPr>
              <w:rPr>
                <w:b/>
              </w:rPr>
            </w:pPr>
            <w:r w:rsidRPr="00D03A7D">
              <w:rPr>
                <w:b/>
              </w:rPr>
              <w:t>Disclosure and Barring Service</w:t>
            </w:r>
          </w:p>
        </w:tc>
      </w:tr>
      <w:tr w:rsidR="00D03A7D" w:rsidRPr="00D03A7D" w14:paraId="44685476" w14:textId="77777777" w:rsidTr="001A5D88">
        <w:tc>
          <w:tcPr>
            <w:tcW w:w="596" w:type="dxa"/>
            <w:tcBorders>
              <w:top w:val="single" w:sz="4" w:space="0" w:color="auto"/>
              <w:bottom w:val="single" w:sz="4" w:space="0" w:color="auto"/>
            </w:tcBorders>
            <w:shd w:val="clear" w:color="auto" w:fill="F2F2F2" w:themeFill="background1" w:themeFillShade="F2"/>
            <w:vAlign w:val="center"/>
          </w:tcPr>
          <w:p w14:paraId="60A9E9C9" w14:textId="77777777" w:rsidR="00D03A7D" w:rsidRPr="00D03A7D" w:rsidRDefault="00D03A7D" w:rsidP="00D03A7D">
            <w:pPr>
              <w:rPr>
                <w:bCs/>
              </w:rPr>
            </w:pPr>
          </w:p>
        </w:tc>
        <w:tc>
          <w:tcPr>
            <w:tcW w:w="7401" w:type="dxa"/>
            <w:tcBorders>
              <w:top w:val="single" w:sz="4" w:space="0" w:color="auto"/>
              <w:bottom w:val="single" w:sz="4" w:space="0" w:color="auto"/>
            </w:tcBorders>
            <w:shd w:val="clear" w:color="auto" w:fill="F2F2F2" w:themeFill="background1" w:themeFillShade="F2"/>
          </w:tcPr>
          <w:p w14:paraId="717AB72E" w14:textId="77777777" w:rsidR="00D03A7D" w:rsidRPr="00D03A7D" w:rsidRDefault="00D03A7D" w:rsidP="00D03A7D">
            <w:r w:rsidRPr="00D03A7D">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BD266E3" w14:textId="77777777" w:rsidR="00D03A7D" w:rsidRPr="00D03A7D" w:rsidRDefault="00D03A7D" w:rsidP="00D03A7D">
            <w:pPr>
              <w:rPr>
                <w:b/>
                <w:bCs/>
              </w:rPr>
            </w:pPr>
            <w:r w:rsidRPr="00D03A7D">
              <w:rPr>
                <w:b/>
                <w:bCs/>
              </w:rPr>
              <w:t>YES</w:t>
            </w:r>
          </w:p>
          <w:p w14:paraId="21C1B9A8" w14:textId="77777777" w:rsidR="00D03A7D" w:rsidRPr="00D03A7D" w:rsidRDefault="00D03A7D" w:rsidP="00D03A7D">
            <w:pPr>
              <w:rPr>
                <w:b/>
              </w:rPr>
            </w:pPr>
          </w:p>
        </w:tc>
        <w:tc>
          <w:tcPr>
            <w:tcW w:w="850" w:type="dxa"/>
            <w:tcBorders>
              <w:top w:val="single" w:sz="4" w:space="0" w:color="auto"/>
              <w:bottom w:val="single" w:sz="4" w:space="0" w:color="auto"/>
            </w:tcBorders>
            <w:shd w:val="clear" w:color="auto" w:fill="F2F2F2" w:themeFill="background1" w:themeFillShade="F2"/>
            <w:vAlign w:val="bottom"/>
          </w:tcPr>
          <w:p w14:paraId="1FFC156F" w14:textId="77777777" w:rsidR="00D03A7D" w:rsidRPr="00D03A7D" w:rsidRDefault="00D03A7D" w:rsidP="00D03A7D">
            <w:pPr>
              <w:rPr>
                <w:b/>
                <w:bCs/>
              </w:rPr>
            </w:pPr>
            <w:r w:rsidRPr="00D03A7D">
              <w:rPr>
                <w:b/>
                <w:bCs/>
              </w:rPr>
              <w:t>NO</w:t>
            </w:r>
          </w:p>
          <w:p w14:paraId="24CF0E08" w14:textId="77777777" w:rsidR="00D03A7D" w:rsidRPr="00D03A7D" w:rsidRDefault="00D03A7D" w:rsidP="00D03A7D">
            <w:pPr>
              <w:rPr>
                <w:b/>
              </w:rPr>
            </w:pPr>
          </w:p>
        </w:tc>
        <w:tc>
          <w:tcPr>
            <w:tcW w:w="851" w:type="dxa"/>
            <w:tcBorders>
              <w:top w:val="single" w:sz="4" w:space="0" w:color="auto"/>
              <w:bottom w:val="single" w:sz="4" w:space="0" w:color="auto"/>
            </w:tcBorders>
            <w:shd w:val="clear" w:color="auto" w:fill="F2F2F2" w:themeFill="background1" w:themeFillShade="F2"/>
            <w:vAlign w:val="bottom"/>
          </w:tcPr>
          <w:p w14:paraId="365A000E" w14:textId="77777777" w:rsidR="00D03A7D" w:rsidRPr="00D03A7D" w:rsidRDefault="00D03A7D" w:rsidP="00D03A7D">
            <w:pPr>
              <w:rPr>
                <w:b/>
                <w:bCs/>
              </w:rPr>
            </w:pPr>
            <w:r w:rsidRPr="00D03A7D">
              <w:rPr>
                <w:b/>
                <w:bCs/>
              </w:rPr>
              <w:t>N/A</w:t>
            </w:r>
          </w:p>
          <w:p w14:paraId="35C0E6F0" w14:textId="77777777" w:rsidR="00D03A7D" w:rsidRPr="00D03A7D" w:rsidRDefault="00D03A7D" w:rsidP="00D03A7D">
            <w:pPr>
              <w:rPr>
                <w:b/>
              </w:rPr>
            </w:pPr>
          </w:p>
        </w:tc>
      </w:tr>
      <w:tr w:rsidR="00D03A7D" w:rsidRPr="00D03A7D" w14:paraId="4F6F2A26" w14:textId="77777777" w:rsidTr="001A5D8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17D1372" w14:textId="77777777" w:rsidR="00D03A7D" w:rsidRPr="00D03A7D" w:rsidRDefault="00D03A7D" w:rsidP="00D03A7D">
            <w:pPr>
              <w:rPr>
                <w:bCs/>
              </w:rPr>
            </w:pPr>
            <w:r w:rsidRPr="00D03A7D">
              <w:rPr>
                <w:bCs/>
              </w:rPr>
              <w:t>7</w:t>
            </w:r>
          </w:p>
        </w:tc>
        <w:tc>
          <w:tcPr>
            <w:tcW w:w="7401" w:type="dxa"/>
            <w:tcBorders>
              <w:top w:val="single" w:sz="4" w:space="0" w:color="auto"/>
              <w:bottom w:val="single" w:sz="4" w:space="0" w:color="auto"/>
            </w:tcBorders>
            <w:shd w:val="clear" w:color="auto" w:fill="F2F2F2" w:themeFill="background1" w:themeFillShade="F2"/>
            <w:vAlign w:val="center"/>
          </w:tcPr>
          <w:p w14:paraId="666001C9" w14:textId="77777777" w:rsidR="00D03A7D" w:rsidRPr="00D03A7D" w:rsidRDefault="00D03A7D" w:rsidP="00D03A7D">
            <w:r w:rsidRPr="00D03A7D">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C316226" w14:textId="77777777" w:rsidR="00D03A7D" w:rsidRPr="00D03A7D" w:rsidRDefault="00D03A7D" w:rsidP="00D03A7D">
            <w:sdt>
              <w:sdtPr>
                <w:id w:val="-1418780434"/>
                <w14:checkbox>
                  <w14:checked w14:val="0"/>
                  <w14:checkedState w14:val="2612" w14:font="MS Gothic"/>
                  <w14:uncheckedState w14:val="2610" w14:font="MS Gothic"/>
                </w14:checkbox>
              </w:sdtPr>
              <w:sdtContent>
                <w:r w:rsidRPr="00D03A7D">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D8F1562" w14:textId="77777777" w:rsidR="00D03A7D" w:rsidRPr="00D03A7D" w:rsidRDefault="00D03A7D" w:rsidP="00D03A7D">
            <w:sdt>
              <w:sdtPr>
                <w:id w:val="-2018915239"/>
                <w14:checkbox>
                  <w14:checked w14:val="0"/>
                  <w14:checkedState w14:val="2612" w14:font="MS Gothic"/>
                  <w14:uncheckedState w14:val="2610" w14:font="MS Gothic"/>
                </w14:checkbox>
              </w:sdtPr>
              <w:sdtContent>
                <w:r w:rsidRPr="00D03A7D">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53438AD" w14:textId="77777777" w:rsidR="00D03A7D" w:rsidRPr="00D03A7D" w:rsidRDefault="00D03A7D" w:rsidP="00D03A7D">
            <w:sdt>
              <w:sdtPr>
                <w:id w:val="-774482751"/>
                <w14:checkbox>
                  <w14:checked w14:val="1"/>
                  <w14:checkedState w14:val="2612" w14:font="MS Gothic"/>
                  <w14:uncheckedState w14:val="2610" w14:font="MS Gothic"/>
                </w14:checkbox>
              </w:sdtPr>
              <w:sdtContent>
                <w:r w:rsidRPr="00D03A7D">
                  <w:rPr>
                    <w:rFonts w:ascii="Segoe UI Symbol" w:hAnsi="Segoe UI Symbol" w:cs="Segoe UI Symbol"/>
                  </w:rPr>
                  <w:t>☒</w:t>
                </w:r>
              </w:sdtContent>
            </w:sdt>
          </w:p>
        </w:tc>
      </w:tr>
      <w:tr w:rsidR="00D03A7D" w:rsidRPr="00D03A7D" w14:paraId="538BA3A8" w14:textId="77777777" w:rsidTr="001A5D8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6B0E3D2" w14:textId="77777777" w:rsidR="00D03A7D" w:rsidRPr="00D03A7D" w:rsidRDefault="00D03A7D" w:rsidP="00D03A7D">
            <w:pPr>
              <w:rPr>
                <w:bCs/>
              </w:rPr>
            </w:pPr>
            <w:r w:rsidRPr="00D03A7D">
              <w:rPr>
                <w:bCs/>
              </w:rPr>
              <w:t>8</w:t>
            </w:r>
          </w:p>
        </w:tc>
        <w:tc>
          <w:tcPr>
            <w:tcW w:w="7401" w:type="dxa"/>
            <w:tcBorders>
              <w:top w:val="single" w:sz="4" w:space="0" w:color="auto"/>
              <w:bottom w:val="single" w:sz="4" w:space="0" w:color="auto"/>
            </w:tcBorders>
            <w:shd w:val="clear" w:color="auto" w:fill="F2F2F2" w:themeFill="background1" w:themeFillShade="F2"/>
            <w:vAlign w:val="center"/>
          </w:tcPr>
          <w:p w14:paraId="7B20DE54" w14:textId="77777777" w:rsidR="00D03A7D" w:rsidRPr="00D03A7D" w:rsidRDefault="00D03A7D" w:rsidP="00D03A7D">
            <w:r w:rsidRPr="00D03A7D">
              <w:t xml:space="preserve">If YES, please give the certificate number. If the certificate number is not </w:t>
            </w:r>
            <w:proofErr w:type="gramStart"/>
            <w:r w:rsidRPr="00D03A7D">
              <w:t>available</w:t>
            </w:r>
            <w:proofErr w:type="gramEnd"/>
            <w:r w:rsidRPr="00D03A7D">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6FE4436" w14:textId="77777777" w:rsidR="00D03A7D" w:rsidRPr="00D03A7D" w:rsidRDefault="00D03A7D" w:rsidP="00D03A7D">
            <w:pPr>
              <w:rPr>
                <w:b/>
                <w:bCs/>
              </w:rPr>
            </w:pPr>
          </w:p>
        </w:tc>
      </w:tr>
    </w:tbl>
    <w:p w14:paraId="2F124E48" w14:textId="77777777" w:rsidR="00D03A7D" w:rsidRPr="00D03A7D" w:rsidRDefault="00D03A7D" w:rsidP="00D03A7D">
      <w:pPr>
        <w:rPr>
          <w:b/>
        </w:rPr>
      </w:pPr>
    </w:p>
    <w:p w14:paraId="6C51E95C" w14:textId="77777777" w:rsidR="00D03A7D" w:rsidRPr="00D03A7D" w:rsidRDefault="00D03A7D" w:rsidP="00D03A7D">
      <w:pPr>
        <w:rPr>
          <w:b/>
        </w:rPr>
      </w:pPr>
      <w:r w:rsidRPr="00D03A7D">
        <w:rPr>
          <w:b/>
        </w:rPr>
        <w:t>SECTION I: Feedback, Consent and Confidentiality</w:t>
      </w:r>
    </w:p>
    <w:p w14:paraId="1D725A05" w14:textId="77777777" w:rsidR="00D03A7D" w:rsidRPr="00D03A7D" w:rsidRDefault="00D03A7D" w:rsidP="00D03A7D">
      <w:pPr>
        <w:rPr>
          <w:b/>
        </w:rPr>
      </w:pP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931"/>
      </w:tblGrid>
      <w:tr w:rsidR="00D03A7D" w:rsidRPr="00D03A7D" w14:paraId="3A7BA4DA" w14:textId="77777777" w:rsidTr="007B49D9">
        <w:tc>
          <w:tcPr>
            <w:tcW w:w="596" w:type="dxa"/>
            <w:tcBorders>
              <w:top w:val="single" w:sz="4" w:space="0" w:color="auto"/>
              <w:bottom w:val="single" w:sz="4" w:space="0" w:color="auto"/>
            </w:tcBorders>
            <w:shd w:val="clear" w:color="auto" w:fill="F2F2F2" w:themeFill="background1" w:themeFillShade="F2"/>
          </w:tcPr>
          <w:p w14:paraId="46F4455D" w14:textId="77777777" w:rsidR="00D03A7D" w:rsidRPr="00D03A7D" w:rsidRDefault="00D03A7D" w:rsidP="00D03A7D">
            <w:pPr>
              <w:rPr>
                <w:bCs/>
              </w:rPr>
            </w:pPr>
            <w:r w:rsidRPr="00D03A7D">
              <w:rPr>
                <w:bCs/>
              </w:rPr>
              <w:t>1</w:t>
            </w:r>
          </w:p>
        </w:tc>
        <w:tc>
          <w:tcPr>
            <w:tcW w:w="8931" w:type="dxa"/>
            <w:tcBorders>
              <w:top w:val="single" w:sz="4" w:space="0" w:color="auto"/>
              <w:bottom w:val="single" w:sz="4" w:space="0" w:color="auto"/>
            </w:tcBorders>
            <w:shd w:val="clear" w:color="auto" w:fill="F2F2F2" w:themeFill="background1" w:themeFillShade="F2"/>
          </w:tcPr>
          <w:p w14:paraId="2415C892" w14:textId="77777777" w:rsidR="00D03A7D" w:rsidRPr="00D03A7D" w:rsidRDefault="00D03A7D" w:rsidP="00D03A7D">
            <w:r w:rsidRPr="00D03A7D">
              <w:rPr>
                <w:b/>
              </w:rPr>
              <w:t>Feedback</w:t>
            </w:r>
          </w:p>
          <w:p w14:paraId="72BC3CF6" w14:textId="77777777" w:rsidR="00D03A7D" w:rsidRPr="00D03A7D" w:rsidRDefault="00D03A7D" w:rsidP="00D03A7D">
            <w:r w:rsidRPr="00D03A7D">
              <w:t xml:space="preserve">What de-briefing and feedback will be provided to participants, how will this be done and when? </w:t>
            </w:r>
          </w:p>
        </w:tc>
      </w:tr>
      <w:tr w:rsidR="00D03A7D" w:rsidRPr="00D03A7D" w14:paraId="026BEDC7" w14:textId="77777777" w:rsidTr="007B49D9">
        <w:tc>
          <w:tcPr>
            <w:tcW w:w="596" w:type="dxa"/>
            <w:tcBorders>
              <w:top w:val="single" w:sz="4" w:space="0" w:color="auto"/>
              <w:bottom w:val="single" w:sz="4" w:space="0" w:color="auto"/>
            </w:tcBorders>
          </w:tcPr>
          <w:p w14:paraId="346FFFDC" w14:textId="77777777" w:rsidR="00D03A7D" w:rsidRPr="00D03A7D" w:rsidRDefault="00D03A7D" w:rsidP="00D03A7D">
            <w:pPr>
              <w:rPr>
                <w:bCs/>
              </w:rPr>
            </w:pPr>
          </w:p>
        </w:tc>
        <w:tc>
          <w:tcPr>
            <w:tcW w:w="8931" w:type="dxa"/>
            <w:tcBorders>
              <w:top w:val="single" w:sz="4" w:space="0" w:color="auto"/>
              <w:bottom w:val="single" w:sz="4" w:space="0" w:color="auto"/>
            </w:tcBorders>
          </w:tcPr>
          <w:p w14:paraId="47B76B65" w14:textId="77777777" w:rsidR="00D03A7D" w:rsidRPr="00D03A7D" w:rsidRDefault="00D03A7D" w:rsidP="00D03A7D"/>
          <w:p w14:paraId="629FDEAD" w14:textId="77777777" w:rsidR="00D03A7D" w:rsidRPr="00D03A7D" w:rsidRDefault="00D03A7D" w:rsidP="00D03A7D">
            <w:r w:rsidRPr="00D03A7D">
              <w:t>Not required</w:t>
            </w:r>
          </w:p>
          <w:p w14:paraId="2A2E7CA6" w14:textId="77777777" w:rsidR="00D03A7D" w:rsidRPr="00D03A7D" w:rsidRDefault="00D03A7D" w:rsidP="00D03A7D"/>
          <w:p w14:paraId="5470B210" w14:textId="77777777" w:rsidR="00D03A7D" w:rsidRPr="00D03A7D" w:rsidRDefault="00D03A7D" w:rsidP="00D03A7D">
            <w:r w:rsidRPr="00D03A7D">
              <w:rPr>
                <w:i/>
              </w:rPr>
              <w:t>(this box should expand as you type)</w:t>
            </w:r>
          </w:p>
        </w:tc>
      </w:tr>
      <w:tr w:rsidR="00D03A7D" w:rsidRPr="00D03A7D" w14:paraId="25D0C520" w14:textId="77777777" w:rsidTr="007B49D9">
        <w:tc>
          <w:tcPr>
            <w:tcW w:w="596" w:type="dxa"/>
            <w:tcBorders>
              <w:top w:val="single" w:sz="4" w:space="0" w:color="auto"/>
              <w:bottom w:val="single" w:sz="4" w:space="0" w:color="auto"/>
            </w:tcBorders>
            <w:shd w:val="clear" w:color="auto" w:fill="F2F2F2" w:themeFill="background1" w:themeFillShade="F2"/>
          </w:tcPr>
          <w:p w14:paraId="018D963B" w14:textId="77777777" w:rsidR="00D03A7D" w:rsidRPr="00D03A7D" w:rsidRDefault="00D03A7D" w:rsidP="00D03A7D">
            <w:pPr>
              <w:rPr>
                <w:bCs/>
              </w:rPr>
            </w:pPr>
            <w:r w:rsidRPr="00D03A7D">
              <w:rPr>
                <w:bCs/>
              </w:rPr>
              <w:t>2</w:t>
            </w:r>
          </w:p>
        </w:tc>
        <w:tc>
          <w:tcPr>
            <w:tcW w:w="8931" w:type="dxa"/>
            <w:tcBorders>
              <w:top w:val="single" w:sz="4" w:space="0" w:color="auto"/>
              <w:bottom w:val="single" w:sz="4" w:space="0" w:color="auto"/>
            </w:tcBorders>
            <w:shd w:val="clear" w:color="auto" w:fill="F2F2F2" w:themeFill="background1" w:themeFillShade="F2"/>
          </w:tcPr>
          <w:p w14:paraId="2FC90BFC" w14:textId="77777777" w:rsidR="00D03A7D" w:rsidRPr="00D03A7D" w:rsidRDefault="00D03A7D" w:rsidP="00D03A7D">
            <w:r w:rsidRPr="00D03A7D">
              <w:rPr>
                <w:b/>
              </w:rPr>
              <w:t>Informed consent</w:t>
            </w:r>
          </w:p>
          <w:p w14:paraId="4EDD9603" w14:textId="77777777" w:rsidR="00D03A7D" w:rsidRPr="00D03A7D" w:rsidRDefault="00D03A7D" w:rsidP="00D03A7D">
            <w:r w:rsidRPr="00D03A7D">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03A7D" w:rsidRPr="00D03A7D" w14:paraId="30C2EC11" w14:textId="77777777" w:rsidTr="007B49D9">
        <w:tc>
          <w:tcPr>
            <w:tcW w:w="596" w:type="dxa"/>
            <w:tcBorders>
              <w:top w:val="single" w:sz="4" w:space="0" w:color="auto"/>
              <w:bottom w:val="single" w:sz="4" w:space="0" w:color="auto"/>
            </w:tcBorders>
          </w:tcPr>
          <w:p w14:paraId="5527181E" w14:textId="77777777" w:rsidR="00D03A7D" w:rsidRPr="00D03A7D" w:rsidRDefault="00D03A7D" w:rsidP="00D03A7D">
            <w:pPr>
              <w:rPr>
                <w:bCs/>
              </w:rPr>
            </w:pPr>
          </w:p>
        </w:tc>
        <w:tc>
          <w:tcPr>
            <w:tcW w:w="8931" w:type="dxa"/>
            <w:tcBorders>
              <w:top w:val="single" w:sz="4" w:space="0" w:color="auto"/>
              <w:bottom w:val="single" w:sz="4" w:space="0" w:color="auto"/>
            </w:tcBorders>
          </w:tcPr>
          <w:p w14:paraId="57D51947" w14:textId="77777777" w:rsidR="00D03A7D" w:rsidRPr="00D03A7D" w:rsidRDefault="00D03A7D" w:rsidP="00D03A7D"/>
          <w:p w14:paraId="2537A597" w14:textId="77777777" w:rsidR="00D03A7D" w:rsidRPr="00D03A7D" w:rsidRDefault="00D03A7D" w:rsidP="00D03A7D">
            <w:r w:rsidRPr="00D03A7D">
              <w:t xml:space="preserve">Participants are not obliged to take any survey or complete any interview. </w:t>
            </w:r>
          </w:p>
          <w:p w14:paraId="62D861CD" w14:textId="77777777" w:rsidR="00D03A7D" w:rsidRPr="00D03A7D" w:rsidRDefault="00D03A7D" w:rsidP="00D03A7D"/>
          <w:p w14:paraId="222CEE69" w14:textId="77777777" w:rsidR="00D03A7D" w:rsidRPr="00D03A7D" w:rsidRDefault="00D03A7D" w:rsidP="00D03A7D">
            <w:r w:rsidRPr="00D03A7D">
              <w:rPr>
                <w:i/>
              </w:rPr>
              <w:t>(this box should expand as you type)</w:t>
            </w:r>
          </w:p>
        </w:tc>
      </w:tr>
      <w:tr w:rsidR="00D03A7D" w:rsidRPr="00D03A7D" w14:paraId="7F3D1863" w14:textId="77777777" w:rsidTr="007B49D9">
        <w:tc>
          <w:tcPr>
            <w:tcW w:w="596" w:type="dxa"/>
            <w:tcBorders>
              <w:top w:val="single" w:sz="4" w:space="0" w:color="auto"/>
              <w:bottom w:val="single" w:sz="4" w:space="0" w:color="auto"/>
            </w:tcBorders>
            <w:shd w:val="clear" w:color="auto" w:fill="F2F2F2" w:themeFill="background1" w:themeFillShade="F2"/>
          </w:tcPr>
          <w:p w14:paraId="40E70B50" w14:textId="77777777" w:rsidR="00D03A7D" w:rsidRPr="00D03A7D" w:rsidRDefault="00D03A7D" w:rsidP="00D03A7D">
            <w:pPr>
              <w:rPr>
                <w:bCs/>
              </w:rPr>
            </w:pPr>
            <w:r w:rsidRPr="00D03A7D">
              <w:rPr>
                <w:bCs/>
              </w:rPr>
              <w:t>3</w:t>
            </w:r>
          </w:p>
        </w:tc>
        <w:tc>
          <w:tcPr>
            <w:tcW w:w="8931" w:type="dxa"/>
            <w:tcBorders>
              <w:top w:val="single" w:sz="4" w:space="0" w:color="auto"/>
              <w:bottom w:val="single" w:sz="4" w:space="0" w:color="auto"/>
            </w:tcBorders>
            <w:shd w:val="clear" w:color="auto" w:fill="F2F2F2" w:themeFill="background1" w:themeFillShade="F2"/>
          </w:tcPr>
          <w:p w14:paraId="7AA9CC4F" w14:textId="77777777" w:rsidR="00D03A7D" w:rsidRPr="00D03A7D" w:rsidRDefault="00D03A7D" w:rsidP="00D03A7D">
            <w:pPr>
              <w:rPr>
                <w:b/>
              </w:rPr>
            </w:pPr>
            <w:r w:rsidRPr="00D03A7D">
              <w:rPr>
                <w:b/>
              </w:rPr>
              <w:t>Confidentiality / Anonymity</w:t>
            </w:r>
          </w:p>
          <w:p w14:paraId="5F0FE124" w14:textId="77777777" w:rsidR="00D03A7D" w:rsidRPr="00D03A7D" w:rsidRDefault="00D03A7D" w:rsidP="00D03A7D">
            <w:r w:rsidRPr="00D03A7D">
              <w:t xml:space="preserve">Set out how anonymity of participants and confidentiality will be ensured in any outputs. If anonymity is not being offered, explain why this is the case. </w:t>
            </w:r>
          </w:p>
        </w:tc>
      </w:tr>
      <w:tr w:rsidR="00D03A7D" w:rsidRPr="00D03A7D" w14:paraId="67296669" w14:textId="77777777" w:rsidTr="007B49D9">
        <w:tc>
          <w:tcPr>
            <w:tcW w:w="596" w:type="dxa"/>
            <w:tcBorders>
              <w:top w:val="single" w:sz="4" w:space="0" w:color="auto"/>
              <w:bottom w:val="single" w:sz="4" w:space="0" w:color="auto"/>
            </w:tcBorders>
          </w:tcPr>
          <w:p w14:paraId="65DD86E6" w14:textId="77777777" w:rsidR="00D03A7D" w:rsidRPr="00D03A7D" w:rsidRDefault="00D03A7D" w:rsidP="00D03A7D">
            <w:pPr>
              <w:rPr>
                <w:bCs/>
              </w:rPr>
            </w:pPr>
          </w:p>
        </w:tc>
        <w:tc>
          <w:tcPr>
            <w:tcW w:w="8931" w:type="dxa"/>
            <w:tcBorders>
              <w:top w:val="single" w:sz="4" w:space="0" w:color="auto"/>
              <w:bottom w:val="single" w:sz="4" w:space="0" w:color="auto"/>
            </w:tcBorders>
          </w:tcPr>
          <w:p w14:paraId="7E8D05FC" w14:textId="77777777" w:rsidR="00D03A7D" w:rsidRPr="00D03A7D" w:rsidRDefault="00D03A7D" w:rsidP="00D03A7D"/>
          <w:p w14:paraId="032B8BFD" w14:textId="77777777" w:rsidR="00D03A7D" w:rsidRPr="00D03A7D" w:rsidRDefault="00D03A7D" w:rsidP="00D03A7D">
            <w:r w:rsidRPr="00D03A7D">
              <w:t xml:space="preserve">No personal data will be obtained from any of the surveys or interviews. </w:t>
            </w:r>
          </w:p>
          <w:p w14:paraId="38A60AB4" w14:textId="77777777" w:rsidR="00D03A7D" w:rsidRPr="00D03A7D" w:rsidRDefault="00D03A7D" w:rsidP="00D03A7D"/>
          <w:p w14:paraId="54F57229" w14:textId="77777777" w:rsidR="00D03A7D" w:rsidRPr="00D03A7D" w:rsidRDefault="00D03A7D" w:rsidP="00D03A7D">
            <w:r w:rsidRPr="00D03A7D">
              <w:rPr>
                <w:i/>
              </w:rPr>
              <w:t>(this box should expand as you type)</w:t>
            </w:r>
          </w:p>
        </w:tc>
      </w:tr>
    </w:tbl>
    <w:p w14:paraId="3A4AA9FA" w14:textId="77777777" w:rsidR="00D03A7D" w:rsidRPr="00D03A7D" w:rsidRDefault="00D03A7D" w:rsidP="00D03A7D"/>
    <w:p w14:paraId="5D67C1DF" w14:textId="77777777" w:rsidR="00D03A7D" w:rsidRPr="00D03A7D" w:rsidRDefault="00D03A7D" w:rsidP="00D03A7D">
      <w:pPr>
        <w:rPr>
          <w:b/>
        </w:rPr>
      </w:pPr>
      <w:r w:rsidRPr="00D03A7D">
        <w:rPr>
          <w:b/>
        </w:rPr>
        <w:t>SECTION J: Data Protection and Storage</w:t>
      </w:r>
    </w:p>
    <w:p w14:paraId="708570FC" w14:textId="77777777" w:rsidR="00D03A7D" w:rsidRPr="00D03A7D" w:rsidRDefault="00D03A7D" w:rsidP="00D03A7D">
      <w:pPr>
        <w:rPr>
          <w:b/>
        </w:rPr>
      </w:pPr>
    </w:p>
    <w:tbl>
      <w:tblPr>
        <w:tblW w:w="970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7"/>
        <w:gridCol w:w="7630"/>
        <w:gridCol w:w="975"/>
        <w:gridCol w:w="512"/>
        <w:gridCol w:w="26"/>
      </w:tblGrid>
      <w:tr w:rsidR="00D03A7D" w:rsidRPr="00D03A7D" w14:paraId="79962EAA" w14:textId="77777777" w:rsidTr="007B49D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4C5FBE" w14:textId="77777777" w:rsidR="00D03A7D" w:rsidRPr="00D03A7D" w:rsidRDefault="00D03A7D" w:rsidP="00D03A7D"/>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01E0F3" w14:textId="77777777" w:rsidR="00D03A7D" w:rsidRPr="00D03A7D" w:rsidRDefault="00D03A7D" w:rsidP="00D03A7D">
            <w:r w:rsidRPr="00D03A7D">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1FBDD1" w14:textId="77777777" w:rsidR="00D03A7D" w:rsidRPr="00D03A7D" w:rsidRDefault="00D03A7D" w:rsidP="00D03A7D">
            <w:pPr>
              <w:rPr>
                <w:b/>
                <w:bCs/>
                <w:lang w:val="en-US"/>
              </w:rPr>
            </w:pPr>
            <w:r w:rsidRPr="00D03A7D">
              <w:rPr>
                <w:b/>
                <w:bCs/>
              </w:rPr>
              <w:t>YES</w:t>
            </w:r>
          </w:p>
        </w:tc>
        <w:tc>
          <w:tcPr>
            <w:tcW w:w="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C1D85C" w14:textId="77777777" w:rsidR="00D03A7D" w:rsidRPr="00D03A7D" w:rsidRDefault="00D03A7D" w:rsidP="00D03A7D">
            <w:pPr>
              <w:rPr>
                <w:b/>
                <w:bCs/>
                <w:lang w:val="en-US"/>
              </w:rPr>
            </w:pPr>
            <w:r w:rsidRPr="00D03A7D">
              <w:rPr>
                <w:b/>
                <w:bCs/>
              </w:rPr>
              <w:t>NO</w:t>
            </w:r>
          </w:p>
        </w:tc>
      </w:tr>
      <w:tr w:rsidR="00D03A7D" w:rsidRPr="00D03A7D" w14:paraId="03E615BF" w14:textId="77777777" w:rsidTr="007B49D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8929AB" w14:textId="77777777" w:rsidR="00D03A7D" w:rsidRPr="00D03A7D" w:rsidRDefault="00D03A7D" w:rsidP="00D03A7D">
            <w:pPr>
              <w:rPr>
                <w:bCs/>
                <w:iCs/>
              </w:rPr>
            </w:pPr>
            <w:r w:rsidRPr="00D03A7D">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104CFA" w14:textId="77777777" w:rsidR="00D03A7D" w:rsidRPr="00D03A7D" w:rsidRDefault="00D03A7D" w:rsidP="00D03A7D">
            <w:r w:rsidRPr="00D03A7D">
              <w:rPr>
                <w:b/>
                <w:bCs/>
                <w:i/>
                <w:iCs/>
              </w:rPr>
              <w:t>“Personal data”</w:t>
            </w:r>
            <w:r w:rsidRPr="00D03A7D">
              <w:rPr>
                <w:i/>
                <w:iCs/>
              </w:rPr>
              <w:t xml:space="preserve"> means any information relating to an identified or identifiable natural person (‘data subject’). An identifiable natural person is one who can be identified, directly or indirectly, </w:t>
            </w:r>
            <w:proofErr w:type="gramStart"/>
            <w:r w:rsidRPr="00D03A7D">
              <w:rPr>
                <w:i/>
                <w:iCs/>
              </w:rPr>
              <w:t>in particular by</w:t>
            </w:r>
            <w:proofErr w:type="gramEnd"/>
            <w:r w:rsidRPr="00D03A7D">
              <w:rPr>
                <w:i/>
                <w:iCs/>
              </w:rPr>
              <w:t xml:space="preserve"> reference to an identifier such as a name, an identification number, location data, an online identifier or </w:t>
            </w:r>
            <w:r w:rsidRPr="00D03A7D">
              <w:rPr>
                <w:i/>
                <w:iCs/>
              </w:rPr>
              <w:lastRenderedPageBreak/>
              <w:t xml:space="preserve">to one or more factors specific to the physical, physiological, genetic, mental, economic, cultural or social identity of that natural person. Any video or audio recordings of participants </w:t>
            </w:r>
            <w:proofErr w:type="gramStart"/>
            <w:r w:rsidRPr="00D03A7D">
              <w:rPr>
                <w:i/>
                <w:iCs/>
              </w:rPr>
              <w:t>is considered to be</w:t>
            </w:r>
            <w:proofErr w:type="gramEnd"/>
            <w:r w:rsidRPr="00D03A7D">
              <w:rPr>
                <w:i/>
                <w:iCs/>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65F414" w14:textId="77777777" w:rsidR="00D03A7D" w:rsidRPr="00D03A7D" w:rsidRDefault="00D03A7D" w:rsidP="00D03A7D">
            <w:pPr>
              <w:rPr>
                <w:lang w:val="en-US"/>
              </w:rPr>
            </w:pPr>
            <w:r w:rsidRPr="00D03A7D">
              <w:rPr>
                <w:lang w:val="en-US"/>
              </w:rPr>
              <w:lastRenderedPageBreak/>
              <w:t>☐</w:t>
            </w:r>
          </w:p>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517443" w14:textId="77777777" w:rsidR="00D03A7D" w:rsidRPr="00D03A7D" w:rsidRDefault="00D03A7D" w:rsidP="00D03A7D">
            <w:pPr>
              <w:rPr>
                <w:lang w:val="en-US"/>
              </w:rPr>
            </w:pPr>
            <w:r w:rsidRPr="00D03A7D">
              <w:rPr>
                <w:lang w:val="en-US"/>
              </w:rPr>
              <w:t>☐X</w:t>
            </w:r>
          </w:p>
        </w:tc>
      </w:tr>
      <w:tr w:rsidR="00D03A7D" w:rsidRPr="00D03A7D" w14:paraId="5AEE0933" w14:textId="77777777" w:rsidTr="007B49D9">
        <w:trPr>
          <w:gridAfter w:val="1"/>
          <w:wAfter w:w="7" w:type="dxa"/>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DCE6FA" w14:textId="77777777" w:rsidR="00D03A7D" w:rsidRPr="00D03A7D" w:rsidRDefault="00D03A7D" w:rsidP="00D03A7D"/>
        </w:tc>
        <w:tc>
          <w:tcPr>
            <w:tcW w:w="912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95CD34" w14:textId="77777777" w:rsidR="00D03A7D" w:rsidRPr="00D03A7D" w:rsidRDefault="00D03A7D" w:rsidP="00D03A7D">
            <w:r w:rsidRPr="00D03A7D">
              <w:t>If YES, provide a</w:t>
            </w:r>
            <w:r w:rsidRPr="00D03A7D">
              <w:rPr>
                <w:b/>
                <w:bCs/>
              </w:rPr>
              <w:t xml:space="preserve"> </w:t>
            </w:r>
            <w:r w:rsidRPr="00D03A7D">
              <w:t>description of the data and explain why this data needs to be collected:</w:t>
            </w:r>
          </w:p>
        </w:tc>
      </w:tr>
      <w:tr w:rsidR="00D03A7D" w:rsidRPr="00D03A7D" w14:paraId="42798564" w14:textId="77777777" w:rsidTr="007B49D9">
        <w:trPr>
          <w:gridAfter w:val="1"/>
          <w:wAfter w:w="7" w:type="dxa"/>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E3C40A" w14:textId="77777777" w:rsidR="00D03A7D" w:rsidRPr="00D03A7D" w:rsidRDefault="00D03A7D" w:rsidP="00D03A7D">
            <w:r w:rsidRPr="00D03A7D">
              <w:t>2</w:t>
            </w:r>
          </w:p>
        </w:tc>
        <w:tc>
          <w:tcPr>
            <w:tcW w:w="9126" w:type="dxa"/>
            <w:gridSpan w:val="3"/>
            <w:tcBorders>
              <w:top w:val="single" w:sz="4" w:space="0" w:color="auto"/>
              <w:left w:val="single" w:sz="4" w:space="0" w:color="auto"/>
              <w:bottom w:val="single" w:sz="4" w:space="0" w:color="auto"/>
              <w:right w:val="single" w:sz="4" w:space="0" w:color="auto"/>
            </w:tcBorders>
            <w:vAlign w:val="center"/>
            <w:hideMark/>
          </w:tcPr>
          <w:p w14:paraId="54E49DA8" w14:textId="77777777" w:rsidR="00D03A7D" w:rsidRPr="00D03A7D" w:rsidRDefault="00D03A7D" w:rsidP="00D03A7D"/>
          <w:p w14:paraId="618110C5" w14:textId="77777777" w:rsidR="00D03A7D" w:rsidRPr="00D03A7D" w:rsidRDefault="00D03A7D" w:rsidP="00D03A7D"/>
          <w:p w14:paraId="2F6D2E22" w14:textId="77777777" w:rsidR="00D03A7D" w:rsidRPr="00D03A7D" w:rsidRDefault="00D03A7D" w:rsidP="00D03A7D"/>
          <w:p w14:paraId="0A8F9CA8" w14:textId="77777777" w:rsidR="00D03A7D" w:rsidRPr="00D03A7D" w:rsidRDefault="00D03A7D" w:rsidP="00D03A7D">
            <w:pPr>
              <w:rPr>
                <w:i/>
              </w:rPr>
            </w:pPr>
            <w:r w:rsidRPr="00D03A7D">
              <w:rPr>
                <w:i/>
              </w:rPr>
              <w:t>(this box should expand as you type)</w:t>
            </w:r>
          </w:p>
        </w:tc>
      </w:tr>
      <w:tr w:rsidR="00D03A7D" w:rsidRPr="00D03A7D" w14:paraId="4F7BAD3E" w14:textId="77777777" w:rsidTr="007B49D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FF152F" w14:textId="77777777" w:rsidR="00D03A7D" w:rsidRPr="00D03A7D" w:rsidRDefault="00D03A7D" w:rsidP="00D03A7D"/>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DC8D55" w14:textId="77777777" w:rsidR="00D03A7D" w:rsidRPr="00D03A7D" w:rsidRDefault="00D03A7D" w:rsidP="00D03A7D">
            <w:r w:rsidRPr="00D03A7D">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6C6E0" w14:textId="77777777" w:rsidR="00D03A7D" w:rsidRPr="00D03A7D" w:rsidRDefault="00D03A7D" w:rsidP="00D03A7D">
            <w:pPr>
              <w:rPr>
                <w:b/>
                <w:bCs/>
                <w:lang w:val="en-US"/>
              </w:rPr>
            </w:pPr>
            <w:r w:rsidRPr="00D03A7D">
              <w:rPr>
                <w:b/>
                <w:bCs/>
              </w:rPr>
              <w:t>YES</w:t>
            </w:r>
          </w:p>
        </w:tc>
        <w:tc>
          <w:tcPr>
            <w:tcW w:w="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866C6" w14:textId="77777777" w:rsidR="00D03A7D" w:rsidRPr="00D03A7D" w:rsidRDefault="00D03A7D" w:rsidP="00D03A7D">
            <w:pPr>
              <w:rPr>
                <w:b/>
                <w:bCs/>
                <w:lang w:val="en-US"/>
              </w:rPr>
            </w:pPr>
            <w:r w:rsidRPr="00D03A7D">
              <w:rPr>
                <w:b/>
                <w:bCs/>
              </w:rPr>
              <w:t>NO</w:t>
            </w:r>
          </w:p>
        </w:tc>
      </w:tr>
      <w:tr w:rsidR="00D03A7D" w:rsidRPr="00D03A7D" w14:paraId="139005F5" w14:textId="77777777" w:rsidTr="007B49D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B21244" w14:textId="77777777" w:rsidR="00D03A7D" w:rsidRPr="00D03A7D" w:rsidRDefault="00D03A7D" w:rsidP="00D03A7D">
            <w:pPr>
              <w:rPr>
                <w:bCs/>
                <w:iCs/>
              </w:rPr>
            </w:pPr>
            <w:r w:rsidRPr="00D03A7D">
              <w:rPr>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73A661" w14:textId="77777777" w:rsidR="00D03A7D" w:rsidRPr="00D03A7D" w:rsidRDefault="00D03A7D" w:rsidP="00D03A7D">
            <w:r w:rsidRPr="00D03A7D">
              <w:rPr>
                <w:b/>
                <w:bCs/>
                <w:i/>
                <w:iCs/>
              </w:rPr>
              <w:t>“Special category data”</w:t>
            </w:r>
            <w:r w:rsidRPr="00D03A7D">
              <w:rPr>
                <w:i/>
                <w:iCs/>
              </w:rPr>
              <w:t> means sensitive personal data consisting of information as to the data subjects’ –</w:t>
            </w:r>
          </w:p>
          <w:p w14:paraId="57C28B63" w14:textId="77777777" w:rsidR="00D03A7D" w:rsidRPr="00D03A7D" w:rsidRDefault="00D03A7D" w:rsidP="00D03A7D">
            <w:r w:rsidRPr="00D03A7D">
              <w:rPr>
                <w:i/>
                <w:iCs/>
              </w:rPr>
              <w:t>(a) racial or ethnic origin,</w:t>
            </w:r>
          </w:p>
          <w:p w14:paraId="5D6A3EFD" w14:textId="77777777" w:rsidR="00D03A7D" w:rsidRPr="00D03A7D" w:rsidRDefault="00D03A7D" w:rsidP="00D03A7D">
            <w:r w:rsidRPr="00D03A7D">
              <w:rPr>
                <w:i/>
                <w:iCs/>
              </w:rPr>
              <w:t>(b) political opinions,</w:t>
            </w:r>
          </w:p>
          <w:p w14:paraId="4FFF4A93" w14:textId="77777777" w:rsidR="00D03A7D" w:rsidRPr="00D03A7D" w:rsidRDefault="00D03A7D" w:rsidP="00D03A7D">
            <w:r w:rsidRPr="00D03A7D">
              <w:rPr>
                <w:i/>
                <w:iCs/>
              </w:rPr>
              <w:t>(</w:t>
            </w:r>
            <w:proofErr w:type="gramStart"/>
            <w:r w:rsidRPr="00D03A7D">
              <w:rPr>
                <w:i/>
                <w:iCs/>
              </w:rPr>
              <w:t>c )</w:t>
            </w:r>
            <w:proofErr w:type="gramEnd"/>
            <w:r w:rsidRPr="00D03A7D">
              <w:rPr>
                <w:i/>
                <w:iCs/>
              </w:rPr>
              <w:t xml:space="preserve"> religious beliefs or other beliefs of a similar nature,</w:t>
            </w:r>
          </w:p>
          <w:p w14:paraId="0FDCBB01" w14:textId="77777777" w:rsidR="00D03A7D" w:rsidRPr="00D03A7D" w:rsidRDefault="00D03A7D" w:rsidP="00D03A7D">
            <w:r w:rsidRPr="00D03A7D">
              <w:rPr>
                <w:i/>
                <w:iCs/>
              </w:rPr>
              <w:t>(d) membership of a trade union (within the meaning of the Trade Union and Labour Relations (Consolidation) Act 1992),</w:t>
            </w:r>
          </w:p>
          <w:p w14:paraId="21FEC16C" w14:textId="77777777" w:rsidR="00D03A7D" w:rsidRPr="00D03A7D" w:rsidRDefault="00D03A7D" w:rsidP="00D03A7D">
            <w:r w:rsidRPr="00D03A7D">
              <w:rPr>
                <w:i/>
                <w:iCs/>
              </w:rPr>
              <w:t>(e) physical or mental health or condition,</w:t>
            </w:r>
          </w:p>
          <w:p w14:paraId="454F1E95" w14:textId="77777777" w:rsidR="00D03A7D" w:rsidRPr="00D03A7D" w:rsidRDefault="00D03A7D" w:rsidP="00D03A7D">
            <w:r w:rsidRPr="00D03A7D">
              <w:rPr>
                <w:i/>
                <w:iCs/>
              </w:rPr>
              <w:t>(f) sexual life,</w:t>
            </w:r>
          </w:p>
          <w:p w14:paraId="07550583" w14:textId="77777777" w:rsidR="00D03A7D" w:rsidRPr="00D03A7D" w:rsidRDefault="00D03A7D" w:rsidP="00D03A7D">
            <w:r w:rsidRPr="00D03A7D">
              <w:rPr>
                <w:i/>
                <w:iCs/>
              </w:rPr>
              <w:t>(g) genetics,</w:t>
            </w:r>
          </w:p>
          <w:p w14:paraId="63C11BB9" w14:textId="77777777" w:rsidR="00D03A7D" w:rsidRPr="00D03A7D" w:rsidRDefault="00D03A7D" w:rsidP="00D03A7D">
            <w:pPr>
              <w:rPr>
                <w:i/>
                <w:iCs/>
              </w:rPr>
            </w:pPr>
            <w:r w:rsidRPr="00D03A7D">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517DB3" w14:textId="77777777" w:rsidR="00D03A7D" w:rsidRPr="00D03A7D" w:rsidRDefault="00D03A7D" w:rsidP="00D03A7D">
            <w:r w:rsidRPr="00D03A7D">
              <w:rPr>
                <w:lang w:val="en-US"/>
              </w:rPr>
              <w:t>☐</w:t>
            </w:r>
          </w:p>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4FE850" w14:textId="77777777" w:rsidR="00D03A7D" w:rsidRPr="00D03A7D" w:rsidRDefault="00D03A7D" w:rsidP="00D03A7D">
            <w:r w:rsidRPr="00D03A7D">
              <w:rPr>
                <w:lang w:val="en-US"/>
              </w:rPr>
              <w:t>☐X</w:t>
            </w:r>
          </w:p>
        </w:tc>
      </w:tr>
      <w:tr w:rsidR="00D03A7D" w:rsidRPr="00D03A7D" w14:paraId="02EB85C7" w14:textId="77777777" w:rsidTr="007B49D9">
        <w:trPr>
          <w:gridAfter w:val="1"/>
          <w:wAfter w:w="7" w:type="dxa"/>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4137A7" w14:textId="77777777" w:rsidR="00D03A7D" w:rsidRPr="00D03A7D" w:rsidRDefault="00D03A7D" w:rsidP="00D03A7D"/>
        </w:tc>
        <w:tc>
          <w:tcPr>
            <w:tcW w:w="912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00B9FA" w14:textId="77777777" w:rsidR="00D03A7D" w:rsidRPr="00D03A7D" w:rsidRDefault="00D03A7D" w:rsidP="00D03A7D">
            <w:r w:rsidRPr="00D03A7D">
              <w:t>If YES, provide a</w:t>
            </w:r>
            <w:r w:rsidRPr="00D03A7D">
              <w:rPr>
                <w:b/>
                <w:bCs/>
              </w:rPr>
              <w:t xml:space="preserve"> </w:t>
            </w:r>
            <w:r w:rsidRPr="00D03A7D">
              <w:t>description of the special category data and explain why this data needs to be collected:</w:t>
            </w:r>
          </w:p>
        </w:tc>
      </w:tr>
      <w:tr w:rsidR="00D03A7D" w:rsidRPr="00D03A7D" w14:paraId="3F959580" w14:textId="77777777" w:rsidTr="007B49D9">
        <w:trPr>
          <w:gridAfter w:val="1"/>
          <w:wAfter w:w="7" w:type="dxa"/>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077C5E9" w14:textId="77777777" w:rsidR="00D03A7D" w:rsidRPr="00D03A7D" w:rsidRDefault="00D03A7D" w:rsidP="00D03A7D">
            <w:r w:rsidRPr="00D03A7D">
              <w:t>4</w:t>
            </w:r>
          </w:p>
        </w:tc>
        <w:tc>
          <w:tcPr>
            <w:tcW w:w="9126" w:type="dxa"/>
            <w:gridSpan w:val="3"/>
            <w:tcBorders>
              <w:top w:val="single" w:sz="4" w:space="0" w:color="auto"/>
              <w:left w:val="single" w:sz="4" w:space="0" w:color="auto"/>
              <w:bottom w:val="single" w:sz="4" w:space="0" w:color="auto"/>
              <w:right w:val="single" w:sz="4" w:space="0" w:color="auto"/>
            </w:tcBorders>
            <w:vAlign w:val="center"/>
            <w:hideMark/>
          </w:tcPr>
          <w:p w14:paraId="2DF05257" w14:textId="77777777" w:rsidR="00D03A7D" w:rsidRPr="00D03A7D" w:rsidRDefault="00D03A7D" w:rsidP="00D03A7D"/>
          <w:p w14:paraId="7793A426" w14:textId="77777777" w:rsidR="00D03A7D" w:rsidRPr="00D03A7D" w:rsidRDefault="00D03A7D" w:rsidP="00D03A7D"/>
          <w:p w14:paraId="760D501F" w14:textId="77777777" w:rsidR="00D03A7D" w:rsidRPr="00D03A7D" w:rsidRDefault="00D03A7D" w:rsidP="00D03A7D"/>
          <w:p w14:paraId="77C79B16" w14:textId="77777777" w:rsidR="00D03A7D" w:rsidRPr="00D03A7D" w:rsidRDefault="00D03A7D" w:rsidP="00D03A7D">
            <w:r w:rsidRPr="00D03A7D">
              <w:rPr>
                <w:i/>
              </w:rPr>
              <w:t>(this box should expand as you type)</w:t>
            </w:r>
          </w:p>
        </w:tc>
      </w:tr>
    </w:tbl>
    <w:p w14:paraId="689528BD" w14:textId="77777777" w:rsidR="00D03A7D" w:rsidRPr="00D03A7D" w:rsidRDefault="00D03A7D" w:rsidP="00D03A7D"/>
    <w:tbl>
      <w:tblPr>
        <w:tblStyle w:val="TableGrid"/>
        <w:tblW w:w="9695" w:type="dxa"/>
        <w:tblLook w:val="04A0" w:firstRow="1" w:lastRow="0" w:firstColumn="1" w:lastColumn="0" w:noHBand="0" w:noVBand="1"/>
      </w:tblPr>
      <w:tblGrid>
        <w:gridCol w:w="556"/>
        <w:gridCol w:w="7646"/>
        <w:gridCol w:w="977"/>
        <w:gridCol w:w="491"/>
        <w:gridCol w:w="25"/>
      </w:tblGrid>
      <w:tr w:rsidR="00D03A7D" w:rsidRPr="00D03A7D" w14:paraId="26BF075F" w14:textId="77777777" w:rsidTr="007B49D9">
        <w:trPr>
          <w:trHeight w:val="439"/>
        </w:trPr>
        <w:tc>
          <w:tcPr>
            <w:tcW w:w="562" w:type="dxa"/>
            <w:shd w:val="clear" w:color="auto" w:fill="F2F2F2" w:themeFill="background1" w:themeFillShade="F2"/>
            <w:vAlign w:val="center"/>
          </w:tcPr>
          <w:p w14:paraId="3D48C150" w14:textId="77777777" w:rsidR="00D03A7D" w:rsidRPr="00D03A7D" w:rsidRDefault="00D03A7D" w:rsidP="00D03A7D">
            <w:pPr>
              <w:spacing w:after="160" w:line="259" w:lineRule="auto"/>
            </w:pPr>
          </w:p>
        </w:tc>
        <w:tc>
          <w:tcPr>
            <w:tcW w:w="7905" w:type="dxa"/>
            <w:shd w:val="clear" w:color="auto" w:fill="F2F2F2" w:themeFill="background1" w:themeFillShade="F2"/>
          </w:tcPr>
          <w:p w14:paraId="2B2CEE0F" w14:textId="77777777" w:rsidR="00D03A7D" w:rsidRPr="00D03A7D" w:rsidRDefault="00D03A7D" w:rsidP="00D03A7D">
            <w:pPr>
              <w:spacing w:after="160" w:line="259" w:lineRule="auto"/>
              <w:rPr>
                <w:b/>
                <w:bCs/>
              </w:rPr>
            </w:pPr>
            <w:r w:rsidRPr="00D03A7D">
              <w:rPr>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5B580AD" w14:textId="77777777" w:rsidR="00D03A7D" w:rsidRPr="00D03A7D" w:rsidRDefault="00D03A7D" w:rsidP="00D03A7D">
            <w:pPr>
              <w:spacing w:after="160" w:line="259" w:lineRule="auto"/>
              <w:rPr>
                <w:b/>
                <w:bCs/>
              </w:rPr>
            </w:pPr>
            <w:r w:rsidRPr="00D03A7D">
              <w:rPr>
                <w:b/>
                <w:bCs/>
              </w:rPr>
              <w:t>YES</w:t>
            </w:r>
          </w:p>
        </w:tc>
        <w:tc>
          <w:tcPr>
            <w:tcW w:w="236" w:type="dxa"/>
            <w:gridSpan w:val="2"/>
            <w:shd w:val="clear" w:color="auto" w:fill="F2F2F2" w:themeFill="background1" w:themeFillShade="F2"/>
          </w:tcPr>
          <w:p w14:paraId="4F1654C6" w14:textId="77777777" w:rsidR="00D03A7D" w:rsidRPr="00D03A7D" w:rsidRDefault="00D03A7D" w:rsidP="00D03A7D">
            <w:pPr>
              <w:spacing w:after="160" w:line="259" w:lineRule="auto"/>
              <w:rPr>
                <w:b/>
                <w:bCs/>
              </w:rPr>
            </w:pPr>
            <w:r w:rsidRPr="00D03A7D">
              <w:rPr>
                <w:b/>
                <w:bCs/>
              </w:rPr>
              <w:t>NO</w:t>
            </w:r>
          </w:p>
        </w:tc>
      </w:tr>
      <w:tr w:rsidR="00D03A7D" w:rsidRPr="00D03A7D" w14:paraId="23824F61" w14:textId="77777777" w:rsidTr="007B49D9">
        <w:trPr>
          <w:trHeight w:val="439"/>
        </w:trPr>
        <w:tc>
          <w:tcPr>
            <w:tcW w:w="562" w:type="dxa"/>
            <w:shd w:val="clear" w:color="auto" w:fill="F2F2F2" w:themeFill="background1" w:themeFillShade="F2"/>
            <w:vAlign w:val="center"/>
          </w:tcPr>
          <w:p w14:paraId="098AA061" w14:textId="77777777" w:rsidR="00D03A7D" w:rsidRPr="00D03A7D" w:rsidRDefault="00D03A7D" w:rsidP="00D03A7D">
            <w:pPr>
              <w:spacing w:after="160" w:line="259" w:lineRule="auto"/>
            </w:pPr>
            <w:r w:rsidRPr="00D03A7D">
              <w:t>5</w:t>
            </w:r>
          </w:p>
        </w:tc>
        <w:tc>
          <w:tcPr>
            <w:tcW w:w="7905" w:type="dxa"/>
            <w:shd w:val="clear" w:color="auto" w:fill="F2F2F2" w:themeFill="background1" w:themeFillShade="F2"/>
            <w:vAlign w:val="center"/>
          </w:tcPr>
          <w:p w14:paraId="26376D0D" w14:textId="77777777" w:rsidR="00D03A7D" w:rsidRPr="00D03A7D" w:rsidRDefault="00D03A7D" w:rsidP="00D03A7D">
            <w:pPr>
              <w:spacing w:after="160" w:line="259" w:lineRule="auto"/>
            </w:pPr>
            <w:r w:rsidRPr="00D03A7D">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Content>
              <w:p w14:paraId="375F4DF6"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tcPr>
          <w:sdt>
            <w:sdtPr>
              <w:id w:val="124512450"/>
              <w14:checkbox>
                <w14:checked w14:val="1"/>
                <w14:checkedState w14:val="2612" w14:font="MS Gothic"/>
                <w14:uncheckedState w14:val="2610" w14:font="MS Gothic"/>
              </w14:checkbox>
            </w:sdtPr>
            <w:sdtContent>
              <w:p w14:paraId="5E3E9FB8"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0D12B71" w14:textId="77777777" w:rsidTr="007B49D9">
        <w:trPr>
          <w:trHeight w:val="403"/>
        </w:trPr>
        <w:tc>
          <w:tcPr>
            <w:tcW w:w="562" w:type="dxa"/>
            <w:shd w:val="clear" w:color="auto" w:fill="F2F2F2" w:themeFill="background1" w:themeFillShade="F2"/>
            <w:vAlign w:val="center"/>
          </w:tcPr>
          <w:p w14:paraId="592C078A" w14:textId="77777777" w:rsidR="00D03A7D" w:rsidRPr="00D03A7D" w:rsidRDefault="00D03A7D" w:rsidP="00D03A7D">
            <w:pPr>
              <w:spacing w:after="160" w:line="259" w:lineRule="auto"/>
            </w:pPr>
            <w:r w:rsidRPr="00D03A7D">
              <w:t>6</w:t>
            </w:r>
          </w:p>
        </w:tc>
        <w:tc>
          <w:tcPr>
            <w:tcW w:w="7905" w:type="dxa"/>
            <w:shd w:val="clear" w:color="auto" w:fill="F2F2F2" w:themeFill="background1" w:themeFillShade="F2"/>
            <w:vAlign w:val="center"/>
          </w:tcPr>
          <w:p w14:paraId="092A2808" w14:textId="77777777" w:rsidR="00D03A7D" w:rsidRPr="00D03A7D" w:rsidRDefault="00D03A7D" w:rsidP="00D03A7D">
            <w:pPr>
              <w:spacing w:after="160" w:line="259" w:lineRule="auto"/>
            </w:pPr>
            <w:r w:rsidRPr="00D03A7D">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Content>
              <w:p w14:paraId="314E67CA"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tcPr>
          <w:sdt>
            <w:sdtPr>
              <w:id w:val="-1525707884"/>
              <w14:checkbox>
                <w14:checked w14:val="1"/>
                <w14:checkedState w14:val="2612" w14:font="MS Gothic"/>
                <w14:uncheckedState w14:val="2610" w14:font="MS Gothic"/>
              </w14:checkbox>
            </w:sdtPr>
            <w:sdtContent>
              <w:p w14:paraId="27F082A8"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2F0C0837" w14:textId="77777777" w:rsidTr="007B49D9">
        <w:trPr>
          <w:trHeight w:val="439"/>
        </w:trPr>
        <w:tc>
          <w:tcPr>
            <w:tcW w:w="562" w:type="dxa"/>
            <w:shd w:val="clear" w:color="auto" w:fill="F2F2F2" w:themeFill="background1" w:themeFillShade="F2"/>
            <w:vAlign w:val="center"/>
          </w:tcPr>
          <w:p w14:paraId="037C61AD" w14:textId="77777777" w:rsidR="00D03A7D" w:rsidRPr="00D03A7D" w:rsidRDefault="00D03A7D" w:rsidP="00D03A7D">
            <w:pPr>
              <w:spacing w:after="160" w:line="259" w:lineRule="auto"/>
            </w:pPr>
            <w:r w:rsidRPr="00D03A7D">
              <w:t>7</w:t>
            </w:r>
          </w:p>
        </w:tc>
        <w:tc>
          <w:tcPr>
            <w:tcW w:w="7905" w:type="dxa"/>
            <w:shd w:val="clear" w:color="auto" w:fill="F2F2F2" w:themeFill="background1" w:themeFillShade="F2"/>
            <w:vAlign w:val="center"/>
          </w:tcPr>
          <w:p w14:paraId="55BBD23C" w14:textId="77777777" w:rsidR="00D03A7D" w:rsidRPr="00D03A7D" w:rsidRDefault="00D03A7D" w:rsidP="00D03A7D">
            <w:pPr>
              <w:spacing w:after="160" w:line="259" w:lineRule="auto"/>
            </w:pPr>
            <w:r w:rsidRPr="00D03A7D">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Content>
              <w:p w14:paraId="217D1DF7" w14:textId="77777777" w:rsidR="00D03A7D" w:rsidRPr="00D03A7D" w:rsidRDefault="00D03A7D" w:rsidP="00D03A7D">
                <w:pPr>
                  <w:spacing w:after="160" w:line="259" w:lineRule="auto"/>
                </w:pPr>
                <w:r w:rsidRPr="00D03A7D">
                  <w:rPr>
                    <w:rFonts w:eastAsia="MS Gothic" w:hint="eastAsia"/>
                  </w:rPr>
                  <w:t>☐</w:t>
                </w:r>
              </w:p>
            </w:sdtContent>
          </w:sdt>
        </w:tc>
        <w:tc>
          <w:tcPr>
            <w:tcW w:w="236" w:type="dxa"/>
            <w:gridSpan w:val="2"/>
            <w:shd w:val="clear" w:color="auto" w:fill="BFBFBF" w:themeFill="background1" w:themeFillShade="BF"/>
          </w:tcPr>
          <w:sdt>
            <w:sdtPr>
              <w:id w:val="1738441066"/>
              <w14:checkbox>
                <w14:checked w14:val="1"/>
                <w14:checkedState w14:val="2612" w14:font="MS Gothic"/>
                <w14:uncheckedState w14:val="2610" w14:font="MS Gothic"/>
              </w14:checkbox>
            </w:sdtPr>
            <w:sdtContent>
              <w:p w14:paraId="57F36239"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21A1F754" w14:textId="77777777" w:rsidTr="007B49D9">
        <w:trPr>
          <w:trHeight w:val="403"/>
        </w:trPr>
        <w:tc>
          <w:tcPr>
            <w:tcW w:w="562" w:type="dxa"/>
            <w:shd w:val="clear" w:color="auto" w:fill="F2F2F2" w:themeFill="background1" w:themeFillShade="F2"/>
            <w:vAlign w:val="center"/>
          </w:tcPr>
          <w:p w14:paraId="7BA3E1D8" w14:textId="77777777" w:rsidR="00D03A7D" w:rsidRPr="00D03A7D" w:rsidRDefault="00D03A7D" w:rsidP="00D03A7D">
            <w:pPr>
              <w:spacing w:after="160" w:line="259" w:lineRule="auto"/>
            </w:pPr>
            <w:r w:rsidRPr="00D03A7D">
              <w:t>8</w:t>
            </w:r>
          </w:p>
        </w:tc>
        <w:tc>
          <w:tcPr>
            <w:tcW w:w="7905" w:type="dxa"/>
            <w:shd w:val="clear" w:color="auto" w:fill="F2F2F2" w:themeFill="background1" w:themeFillShade="F2"/>
            <w:vAlign w:val="center"/>
          </w:tcPr>
          <w:p w14:paraId="591C20B1" w14:textId="77777777" w:rsidR="00D03A7D" w:rsidRPr="00D03A7D" w:rsidRDefault="00D03A7D" w:rsidP="00D03A7D">
            <w:pPr>
              <w:spacing w:after="160" w:line="259" w:lineRule="auto"/>
            </w:pPr>
            <w:r w:rsidRPr="00D03A7D">
              <w:t>Home or other personal computers?</w:t>
            </w:r>
          </w:p>
        </w:tc>
        <w:tc>
          <w:tcPr>
            <w:tcW w:w="992" w:type="dxa"/>
            <w:shd w:val="clear" w:color="auto" w:fill="BFBFBF" w:themeFill="background1" w:themeFillShade="BF"/>
          </w:tcPr>
          <w:sdt>
            <w:sdtPr>
              <w:id w:val="666676712"/>
              <w14:checkbox>
                <w14:checked w14:val="0"/>
                <w14:checkedState w14:val="2612" w14:font="MS Gothic"/>
                <w14:uncheckedState w14:val="2610" w14:font="MS Gothic"/>
              </w14:checkbox>
            </w:sdtPr>
            <w:sdtContent>
              <w:p w14:paraId="271EFEA5"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tcPr>
          <w:sdt>
            <w:sdtPr>
              <w:id w:val="243309197"/>
              <w14:checkbox>
                <w14:checked w14:val="1"/>
                <w14:checkedState w14:val="2612" w14:font="MS Gothic"/>
                <w14:uncheckedState w14:val="2610" w14:font="MS Gothic"/>
              </w14:checkbox>
            </w:sdtPr>
            <w:sdtContent>
              <w:p w14:paraId="6B1BB956"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1FF08124" w14:textId="77777777" w:rsidTr="007B49D9">
        <w:trPr>
          <w:trHeight w:val="403"/>
        </w:trPr>
        <w:tc>
          <w:tcPr>
            <w:tcW w:w="562" w:type="dxa"/>
            <w:shd w:val="clear" w:color="auto" w:fill="F2F2F2" w:themeFill="background1" w:themeFillShade="F2"/>
            <w:vAlign w:val="center"/>
          </w:tcPr>
          <w:p w14:paraId="5D9A1852" w14:textId="77777777" w:rsidR="00D03A7D" w:rsidRPr="00D03A7D" w:rsidRDefault="00D03A7D" w:rsidP="00D03A7D">
            <w:pPr>
              <w:spacing w:after="160" w:line="259" w:lineRule="auto"/>
            </w:pPr>
            <w:r w:rsidRPr="00D03A7D">
              <w:lastRenderedPageBreak/>
              <w:t>9</w:t>
            </w:r>
          </w:p>
        </w:tc>
        <w:tc>
          <w:tcPr>
            <w:tcW w:w="7905" w:type="dxa"/>
            <w:shd w:val="clear" w:color="auto" w:fill="F2F2F2" w:themeFill="background1" w:themeFillShade="F2"/>
            <w:vAlign w:val="center"/>
          </w:tcPr>
          <w:p w14:paraId="7BA3F493" w14:textId="77777777" w:rsidR="00D03A7D" w:rsidRPr="00D03A7D" w:rsidRDefault="00D03A7D" w:rsidP="00D03A7D">
            <w:pPr>
              <w:spacing w:after="160" w:line="259" w:lineRule="auto"/>
            </w:pPr>
            <w:r w:rsidRPr="00D03A7D">
              <w:t>Laptop computers/ CDs/ Portable disk-drives/ memory sticks?</w:t>
            </w:r>
          </w:p>
        </w:tc>
        <w:tc>
          <w:tcPr>
            <w:tcW w:w="992" w:type="dxa"/>
            <w:shd w:val="clear" w:color="auto" w:fill="BFBFBF" w:themeFill="background1" w:themeFillShade="BF"/>
          </w:tcPr>
          <w:sdt>
            <w:sdtPr>
              <w:id w:val="1761182650"/>
              <w14:checkbox>
                <w14:checked w14:val="0"/>
                <w14:checkedState w14:val="2612" w14:font="MS Gothic"/>
                <w14:uncheckedState w14:val="2610" w14:font="MS Gothic"/>
              </w14:checkbox>
            </w:sdtPr>
            <w:sdtContent>
              <w:p w14:paraId="5BEAB618"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tcPr>
          <w:sdt>
            <w:sdtPr>
              <w:id w:val="-1031489010"/>
              <w14:checkbox>
                <w14:checked w14:val="1"/>
                <w14:checkedState w14:val="2612" w14:font="MS Gothic"/>
                <w14:uncheckedState w14:val="2610" w14:font="MS Gothic"/>
              </w14:checkbox>
            </w:sdtPr>
            <w:sdtContent>
              <w:p w14:paraId="565898F3"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774C7E82" w14:textId="77777777" w:rsidTr="007B49D9">
        <w:trPr>
          <w:trHeight w:val="403"/>
        </w:trPr>
        <w:tc>
          <w:tcPr>
            <w:tcW w:w="562" w:type="dxa"/>
            <w:shd w:val="clear" w:color="auto" w:fill="F2F2F2" w:themeFill="background1" w:themeFillShade="F2"/>
            <w:vAlign w:val="center"/>
          </w:tcPr>
          <w:p w14:paraId="6896F3E7" w14:textId="77777777" w:rsidR="00D03A7D" w:rsidRPr="00D03A7D" w:rsidRDefault="00D03A7D" w:rsidP="00D03A7D">
            <w:pPr>
              <w:spacing w:after="160" w:line="259" w:lineRule="auto"/>
            </w:pPr>
            <w:r w:rsidRPr="00D03A7D">
              <w:t>10</w:t>
            </w:r>
          </w:p>
        </w:tc>
        <w:tc>
          <w:tcPr>
            <w:tcW w:w="7905" w:type="dxa"/>
            <w:shd w:val="clear" w:color="auto" w:fill="F2F2F2" w:themeFill="background1" w:themeFillShade="F2"/>
            <w:vAlign w:val="center"/>
          </w:tcPr>
          <w:p w14:paraId="0217DD1B" w14:textId="77777777" w:rsidR="00D03A7D" w:rsidRPr="00D03A7D" w:rsidRDefault="00D03A7D" w:rsidP="00D03A7D">
            <w:pPr>
              <w:spacing w:after="160" w:line="259" w:lineRule="auto"/>
            </w:pPr>
            <w:r w:rsidRPr="00D03A7D">
              <w:t>“Cloud” storage or websites?</w:t>
            </w:r>
          </w:p>
        </w:tc>
        <w:tc>
          <w:tcPr>
            <w:tcW w:w="992" w:type="dxa"/>
            <w:shd w:val="clear" w:color="auto" w:fill="BFBFBF" w:themeFill="background1" w:themeFillShade="BF"/>
          </w:tcPr>
          <w:sdt>
            <w:sdtPr>
              <w:id w:val="-40376448"/>
              <w14:checkbox>
                <w14:checked w14:val="0"/>
                <w14:checkedState w14:val="2612" w14:font="MS Gothic"/>
                <w14:uncheckedState w14:val="2610" w14:font="MS Gothic"/>
              </w14:checkbox>
            </w:sdtPr>
            <w:sdtContent>
              <w:p w14:paraId="688A15C5"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tcPr>
          <w:sdt>
            <w:sdtPr>
              <w:id w:val="-2004037841"/>
              <w14:checkbox>
                <w14:checked w14:val="1"/>
                <w14:checkedState w14:val="2612" w14:font="MS Gothic"/>
                <w14:uncheckedState w14:val="2610" w14:font="MS Gothic"/>
              </w14:checkbox>
            </w:sdtPr>
            <w:sdtContent>
              <w:p w14:paraId="147212EB"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7A9A40A9" w14:textId="77777777" w:rsidTr="007B49D9">
        <w:trPr>
          <w:trHeight w:val="403"/>
        </w:trPr>
        <w:tc>
          <w:tcPr>
            <w:tcW w:w="562" w:type="dxa"/>
            <w:shd w:val="clear" w:color="auto" w:fill="F2F2F2" w:themeFill="background1" w:themeFillShade="F2"/>
            <w:vAlign w:val="center"/>
          </w:tcPr>
          <w:p w14:paraId="4C9E49D2" w14:textId="77777777" w:rsidR="00D03A7D" w:rsidRPr="00D03A7D" w:rsidRDefault="00D03A7D" w:rsidP="00D03A7D">
            <w:pPr>
              <w:spacing w:after="160" w:line="259" w:lineRule="auto"/>
            </w:pPr>
            <w:r w:rsidRPr="00D03A7D">
              <w:t>11</w:t>
            </w:r>
          </w:p>
        </w:tc>
        <w:tc>
          <w:tcPr>
            <w:tcW w:w="7905" w:type="dxa"/>
            <w:shd w:val="clear" w:color="auto" w:fill="F2F2F2" w:themeFill="background1" w:themeFillShade="F2"/>
          </w:tcPr>
          <w:p w14:paraId="6F82DC38" w14:textId="77777777" w:rsidR="00D03A7D" w:rsidRPr="00D03A7D" w:rsidRDefault="00D03A7D" w:rsidP="00D03A7D">
            <w:pPr>
              <w:spacing w:after="160" w:line="259" w:lineRule="auto"/>
            </w:pPr>
            <w:r w:rsidRPr="00D03A7D">
              <w:t>Other – specify:</w:t>
            </w:r>
          </w:p>
          <w:p w14:paraId="0A4755DF" w14:textId="77777777" w:rsidR="00D03A7D" w:rsidRPr="00D03A7D" w:rsidRDefault="00D03A7D" w:rsidP="00D03A7D">
            <w:pPr>
              <w:spacing w:after="160" w:line="259" w:lineRule="auto"/>
            </w:pPr>
          </w:p>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Content>
              <w:p w14:paraId="6DB5F37F"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vAlign w:val="center"/>
          </w:tcPr>
          <w:sdt>
            <w:sdtPr>
              <w:id w:val="1575544959"/>
              <w14:checkbox>
                <w14:checked w14:val="1"/>
                <w14:checkedState w14:val="2612" w14:font="MS Gothic"/>
                <w14:uncheckedState w14:val="2610" w14:font="MS Gothic"/>
              </w14:checkbox>
            </w:sdtPr>
            <w:sdtContent>
              <w:p w14:paraId="784B44C5"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2F6760DD" w14:textId="77777777" w:rsidTr="007B49D9">
        <w:trPr>
          <w:gridAfter w:val="1"/>
          <w:wAfter w:w="7" w:type="dxa"/>
          <w:trHeight w:val="403"/>
        </w:trPr>
        <w:tc>
          <w:tcPr>
            <w:tcW w:w="562" w:type="dxa"/>
            <w:shd w:val="clear" w:color="auto" w:fill="F2F2F2" w:themeFill="background1" w:themeFillShade="F2"/>
            <w:vAlign w:val="center"/>
          </w:tcPr>
          <w:p w14:paraId="0AAF806B" w14:textId="77777777" w:rsidR="00D03A7D" w:rsidRPr="00D03A7D" w:rsidRDefault="00D03A7D" w:rsidP="00D03A7D">
            <w:pPr>
              <w:spacing w:after="160" w:line="259" w:lineRule="auto"/>
              <w:rPr>
                <w:bCs/>
              </w:rPr>
            </w:pPr>
            <w:r w:rsidRPr="00D03A7D">
              <w:t>12</w:t>
            </w:r>
          </w:p>
        </w:tc>
        <w:tc>
          <w:tcPr>
            <w:tcW w:w="9126" w:type="dxa"/>
            <w:gridSpan w:val="3"/>
            <w:shd w:val="clear" w:color="auto" w:fill="F2F2F2" w:themeFill="background1" w:themeFillShade="F2"/>
          </w:tcPr>
          <w:p w14:paraId="09DE4771" w14:textId="77777777" w:rsidR="00D03A7D" w:rsidRPr="00D03A7D" w:rsidRDefault="00D03A7D" w:rsidP="00D03A7D">
            <w:pPr>
              <w:spacing w:after="160" w:line="259" w:lineRule="auto"/>
              <w:rPr>
                <w:b/>
                <w:bCs/>
              </w:rPr>
            </w:pPr>
            <w:r w:rsidRPr="00D03A7D">
              <w:rPr>
                <w:bCs/>
              </w:rPr>
              <w:t>For all stored data, explain the measures in place to ensure the security of the data collected, data confidentiality, including details of backup procedures, password protection, encryption, anonymisation and pseudonymisation</w:t>
            </w:r>
            <w:r w:rsidRPr="00D03A7D">
              <w:t>:</w:t>
            </w:r>
          </w:p>
        </w:tc>
      </w:tr>
      <w:tr w:rsidR="00D03A7D" w:rsidRPr="00D03A7D" w14:paraId="21CE33BF" w14:textId="77777777" w:rsidTr="007B49D9">
        <w:trPr>
          <w:gridAfter w:val="1"/>
          <w:wAfter w:w="7" w:type="dxa"/>
          <w:trHeight w:val="403"/>
        </w:trPr>
        <w:tc>
          <w:tcPr>
            <w:tcW w:w="562" w:type="dxa"/>
            <w:vAlign w:val="center"/>
          </w:tcPr>
          <w:p w14:paraId="2BFBDB93" w14:textId="77777777" w:rsidR="00D03A7D" w:rsidRPr="00D03A7D" w:rsidRDefault="00D03A7D" w:rsidP="00D03A7D">
            <w:pPr>
              <w:spacing w:after="160" w:line="259" w:lineRule="auto"/>
            </w:pPr>
          </w:p>
        </w:tc>
        <w:tc>
          <w:tcPr>
            <w:tcW w:w="9126" w:type="dxa"/>
            <w:gridSpan w:val="3"/>
          </w:tcPr>
          <w:p w14:paraId="78234F58" w14:textId="77777777" w:rsidR="00D03A7D" w:rsidRPr="00D03A7D" w:rsidRDefault="00D03A7D" w:rsidP="00D03A7D">
            <w:pPr>
              <w:spacing w:after="160" w:line="259" w:lineRule="auto"/>
            </w:pPr>
          </w:p>
          <w:p w14:paraId="7DA7E4F7" w14:textId="77777777" w:rsidR="00D03A7D" w:rsidRPr="00D03A7D" w:rsidRDefault="00D03A7D" w:rsidP="00D03A7D">
            <w:pPr>
              <w:spacing w:after="160" w:line="259" w:lineRule="auto"/>
            </w:pPr>
          </w:p>
          <w:p w14:paraId="2D07DDA1" w14:textId="77777777" w:rsidR="00D03A7D" w:rsidRPr="00D03A7D" w:rsidRDefault="00D03A7D" w:rsidP="00D03A7D">
            <w:pPr>
              <w:spacing w:after="160" w:line="259" w:lineRule="auto"/>
              <w:rPr>
                <w:b/>
                <w:bCs/>
              </w:rPr>
            </w:pPr>
            <w:r w:rsidRPr="00D03A7D">
              <w:rPr>
                <w:i/>
              </w:rPr>
              <w:t>(this box should expand as you type)</w:t>
            </w:r>
          </w:p>
        </w:tc>
      </w:tr>
    </w:tbl>
    <w:p w14:paraId="7EA3DA15" w14:textId="77777777" w:rsidR="00D03A7D" w:rsidRPr="00D03A7D" w:rsidRDefault="00D03A7D" w:rsidP="00D03A7D"/>
    <w:tbl>
      <w:tblPr>
        <w:tblStyle w:val="TableGrid"/>
        <w:tblW w:w="9695" w:type="dxa"/>
        <w:tblLook w:val="04A0" w:firstRow="1" w:lastRow="0" w:firstColumn="1" w:lastColumn="0" w:noHBand="0" w:noVBand="1"/>
      </w:tblPr>
      <w:tblGrid>
        <w:gridCol w:w="553"/>
        <w:gridCol w:w="7656"/>
        <w:gridCol w:w="970"/>
        <w:gridCol w:w="491"/>
        <w:gridCol w:w="25"/>
      </w:tblGrid>
      <w:tr w:rsidR="00D03A7D" w:rsidRPr="00D03A7D" w14:paraId="48A3F578" w14:textId="77777777" w:rsidTr="007B49D9">
        <w:trPr>
          <w:gridAfter w:val="1"/>
          <w:wAfter w:w="7" w:type="dxa"/>
          <w:trHeight w:val="439"/>
        </w:trPr>
        <w:tc>
          <w:tcPr>
            <w:tcW w:w="562" w:type="dxa"/>
            <w:shd w:val="clear" w:color="auto" w:fill="F2F2F2" w:themeFill="background1" w:themeFillShade="F2"/>
          </w:tcPr>
          <w:p w14:paraId="6EF26491" w14:textId="77777777" w:rsidR="00D03A7D" w:rsidRPr="00D03A7D" w:rsidRDefault="00D03A7D" w:rsidP="00D03A7D">
            <w:pPr>
              <w:spacing w:after="160" w:line="259" w:lineRule="auto"/>
            </w:pPr>
          </w:p>
        </w:tc>
        <w:tc>
          <w:tcPr>
            <w:tcW w:w="9126" w:type="dxa"/>
            <w:gridSpan w:val="3"/>
            <w:shd w:val="clear" w:color="auto" w:fill="F2F2F2" w:themeFill="background1" w:themeFillShade="F2"/>
            <w:vAlign w:val="center"/>
          </w:tcPr>
          <w:p w14:paraId="64090223" w14:textId="77777777" w:rsidR="00D03A7D" w:rsidRPr="00D03A7D" w:rsidRDefault="00D03A7D" w:rsidP="00D03A7D">
            <w:pPr>
              <w:spacing w:after="160" w:line="259" w:lineRule="auto"/>
              <w:rPr>
                <w:b/>
                <w:bCs/>
              </w:rPr>
            </w:pPr>
            <w:r w:rsidRPr="00D03A7D">
              <w:rPr>
                <w:b/>
                <w:bCs/>
              </w:rPr>
              <w:t>Data Protection</w:t>
            </w:r>
          </w:p>
        </w:tc>
      </w:tr>
      <w:tr w:rsidR="00D03A7D" w:rsidRPr="00D03A7D" w14:paraId="6055B4AE" w14:textId="77777777" w:rsidTr="007B49D9">
        <w:trPr>
          <w:trHeight w:val="439"/>
        </w:trPr>
        <w:tc>
          <w:tcPr>
            <w:tcW w:w="562" w:type="dxa"/>
            <w:shd w:val="clear" w:color="auto" w:fill="F2F2F2" w:themeFill="background1" w:themeFillShade="F2"/>
            <w:vAlign w:val="center"/>
          </w:tcPr>
          <w:p w14:paraId="550CE6FE" w14:textId="77777777" w:rsidR="00D03A7D" w:rsidRPr="00D03A7D" w:rsidRDefault="00D03A7D" w:rsidP="00D03A7D">
            <w:pPr>
              <w:spacing w:after="160" w:line="259" w:lineRule="auto"/>
            </w:pPr>
          </w:p>
        </w:tc>
        <w:tc>
          <w:tcPr>
            <w:tcW w:w="7905" w:type="dxa"/>
            <w:shd w:val="clear" w:color="auto" w:fill="F2F2F2" w:themeFill="background1" w:themeFillShade="F2"/>
            <w:vAlign w:val="center"/>
          </w:tcPr>
          <w:p w14:paraId="6B06756A" w14:textId="77777777" w:rsidR="00D03A7D" w:rsidRPr="00D03A7D" w:rsidRDefault="00D03A7D" w:rsidP="00D03A7D">
            <w:pPr>
              <w:spacing w:after="160" w:line="259" w:lineRule="auto"/>
              <w:rPr>
                <w:b/>
                <w:bCs/>
              </w:rPr>
            </w:pPr>
            <w:r w:rsidRPr="00D03A7D">
              <w:t xml:space="preserve">Will the research activity </w:t>
            </w:r>
            <w:r w:rsidRPr="00D03A7D">
              <w:rPr>
                <w:bCs/>
              </w:rPr>
              <w:t>involve any of the following activities:</w:t>
            </w:r>
          </w:p>
        </w:tc>
        <w:tc>
          <w:tcPr>
            <w:tcW w:w="992" w:type="dxa"/>
            <w:shd w:val="clear" w:color="auto" w:fill="F2F2F2" w:themeFill="background1" w:themeFillShade="F2"/>
            <w:vAlign w:val="center"/>
          </w:tcPr>
          <w:p w14:paraId="71D346DC" w14:textId="77777777" w:rsidR="00D03A7D" w:rsidRPr="00D03A7D" w:rsidRDefault="00D03A7D" w:rsidP="00D03A7D">
            <w:pPr>
              <w:spacing w:after="160" w:line="259" w:lineRule="auto"/>
              <w:rPr>
                <w:b/>
                <w:bCs/>
              </w:rPr>
            </w:pPr>
            <w:r w:rsidRPr="00D03A7D">
              <w:rPr>
                <w:b/>
                <w:bCs/>
              </w:rPr>
              <w:t>YES</w:t>
            </w:r>
          </w:p>
        </w:tc>
        <w:tc>
          <w:tcPr>
            <w:tcW w:w="236" w:type="dxa"/>
            <w:gridSpan w:val="2"/>
            <w:shd w:val="clear" w:color="auto" w:fill="F2F2F2" w:themeFill="background1" w:themeFillShade="F2"/>
            <w:vAlign w:val="center"/>
          </w:tcPr>
          <w:p w14:paraId="515260BB" w14:textId="77777777" w:rsidR="00D03A7D" w:rsidRPr="00D03A7D" w:rsidRDefault="00D03A7D" w:rsidP="00D03A7D">
            <w:pPr>
              <w:spacing w:after="160" w:line="259" w:lineRule="auto"/>
              <w:rPr>
                <w:b/>
                <w:bCs/>
              </w:rPr>
            </w:pPr>
            <w:r w:rsidRPr="00D03A7D">
              <w:rPr>
                <w:b/>
                <w:bCs/>
              </w:rPr>
              <w:t>NO</w:t>
            </w:r>
          </w:p>
        </w:tc>
      </w:tr>
      <w:tr w:rsidR="00D03A7D" w:rsidRPr="00D03A7D" w14:paraId="49093928" w14:textId="77777777" w:rsidTr="007B49D9">
        <w:trPr>
          <w:trHeight w:val="439"/>
        </w:trPr>
        <w:tc>
          <w:tcPr>
            <w:tcW w:w="562" w:type="dxa"/>
            <w:shd w:val="clear" w:color="auto" w:fill="F2F2F2" w:themeFill="background1" w:themeFillShade="F2"/>
            <w:vAlign w:val="center"/>
          </w:tcPr>
          <w:p w14:paraId="530173BE" w14:textId="77777777" w:rsidR="00D03A7D" w:rsidRPr="00D03A7D" w:rsidRDefault="00D03A7D" w:rsidP="00D03A7D">
            <w:pPr>
              <w:spacing w:after="160" w:line="259" w:lineRule="auto"/>
            </w:pPr>
            <w:r w:rsidRPr="00D03A7D">
              <w:t>13</w:t>
            </w:r>
          </w:p>
        </w:tc>
        <w:tc>
          <w:tcPr>
            <w:tcW w:w="7905" w:type="dxa"/>
            <w:shd w:val="clear" w:color="auto" w:fill="F2F2F2" w:themeFill="background1" w:themeFillShade="F2"/>
            <w:vAlign w:val="center"/>
          </w:tcPr>
          <w:p w14:paraId="79C21583" w14:textId="77777777" w:rsidR="00D03A7D" w:rsidRPr="00D03A7D" w:rsidRDefault="00D03A7D" w:rsidP="00D03A7D">
            <w:pPr>
              <w:spacing w:after="160" w:line="259" w:lineRule="auto"/>
            </w:pPr>
            <w:r w:rsidRPr="00D03A7D">
              <w:t>Electronic transfer of data in any form?</w:t>
            </w:r>
          </w:p>
        </w:tc>
        <w:tc>
          <w:tcPr>
            <w:tcW w:w="992"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Content>
              <w:p w14:paraId="25C04C76" w14:textId="77777777" w:rsidR="00D03A7D" w:rsidRPr="00D03A7D" w:rsidRDefault="00D03A7D" w:rsidP="00D03A7D">
                <w:pPr>
                  <w:spacing w:after="160" w:line="259" w:lineRule="auto"/>
                </w:pPr>
                <w:r w:rsidRPr="00D03A7D">
                  <w:rPr>
                    <w:rFonts w:eastAsia="MS Gothic" w:hint="eastAsia"/>
                  </w:rPr>
                  <w:t>☐</w:t>
                </w:r>
              </w:p>
            </w:sdtContent>
          </w:sdt>
        </w:tc>
        <w:tc>
          <w:tcPr>
            <w:tcW w:w="236" w:type="dxa"/>
            <w:gridSpan w:val="2"/>
            <w:shd w:val="clear" w:color="auto" w:fill="BFBFBF" w:themeFill="background1" w:themeFillShade="BF"/>
            <w:vAlign w:val="center"/>
          </w:tcPr>
          <w:sdt>
            <w:sdtPr>
              <w:id w:val="809138048"/>
              <w14:checkbox>
                <w14:checked w14:val="1"/>
                <w14:checkedState w14:val="2612" w14:font="MS Gothic"/>
                <w14:uncheckedState w14:val="2610" w14:font="MS Gothic"/>
              </w14:checkbox>
            </w:sdtPr>
            <w:sdtContent>
              <w:p w14:paraId="5D4206BC"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062AE884" w14:textId="77777777" w:rsidTr="007B49D9">
        <w:trPr>
          <w:trHeight w:val="403"/>
        </w:trPr>
        <w:tc>
          <w:tcPr>
            <w:tcW w:w="562" w:type="dxa"/>
            <w:shd w:val="clear" w:color="auto" w:fill="F2F2F2" w:themeFill="background1" w:themeFillShade="F2"/>
            <w:vAlign w:val="center"/>
          </w:tcPr>
          <w:p w14:paraId="01E28BBA" w14:textId="77777777" w:rsidR="00D03A7D" w:rsidRPr="00D03A7D" w:rsidRDefault="00D03A7D" w:rsidP="00D03A7D">
            <w:pPr>
              <w:spacing w:after="160" w:line="259" w:lineRule="auto"/>
            </w:pPr>
            <w:r w:rsidRPr="00D03A7D">
              <w:t>14</w:t>
            </w:r>
          </w:p>
        </w:tc>
        <w:tc>
          <w:tcPr>
            <w:tcW w:w="7905" w:type="dxa"/>
            <w:shd w:val="clear" w:color="auto" w:fill="F2F2F2" w:themeFill="background1" w:themeFillShade="F2"/>
            <w:vAlign w:val="center"/>
          </w:tcPr>
          <w:p w14:paraId="6B170A07" w14:textId="77777777" w:rsidR="00D03A7D" w:rsidRPr="00D03A7D" w:rsidRDefault="00D03A7D" w:rsidP="00D03A7D">
            <w:pPr>
              <w:spacing w:after="160" w:line="259" w:lineRule="auto"/>
            </w:pPr>
            <w:r w:rsidRPr="00D03A7D">
              <w:t>Sharing of data with others at the University outside of the immediate research team?</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Content>
              <w:p w14:paraId="6DE895DE"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vAlign w:val="center"/>
          </w:tcPr>
          <w:sdt>
            <w:sdtPr>
              <w:id w:val="1162969108"/>
              <w14:checkbox>
                <w14:checked w14:val="1"/>
                <w14:checkedState w14:val="2612" w14:font="MS Gothic"/>
                <w14:uncheckedState w14:val="2610" w14:font="MS Gothic"/>
              </w14:checkbox>
            </w:sdtPr>
            <w:sdtContent>
              <w:p w14:paraId="0ECA6900"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2C67E3EE" w14:textId="77777777" w:rsidTr="007B49D9">
        <w:trPr>
          <w:trHeight w:val="439"/>
        </w:trPr>
        <w:tc>
          <w:tcPr>
            <w:tcW w:w="562" w:type="dxa"/>
            <w:shd w:val="clear" w:color="auto" w:fill="F2F2F2" w:themeFill="background1" w:themeFillShade="F2"/>
            <w:vAlign w:val="center"/>
          </w:tcPr>
          <w:p w14:paraId="3726B651" w14:textId="77777777" w:rsidR="00D03A7D" w:rsidRPr="00D03A7D" w:rsidRDefault="00D03A7D" w:rsidP="00D03A7D">
            <w:pPr>
              <w:spacing w:after="160" w:line="259" w:lineRule="auto"/>
            </w:pPr>
            <w:r w:rsidRPr="00D03A7D">
              <w:t>15</w:t>
            </w:r>
          </w:p>
        </w:tc>
        <w:tc>
          <w:tcPr>
            <w:tcW w:w="7905" w:type="dxa"/>
            <w:shd w:val="clear" w:color="auto" w:fill="F2F2F2" w:themeFill="background1" w:themeFillShade="F2"/>
            <w:vAlign w:val="center"/>
          </w:tcPr>
          <w:p w14:paraId="632D1B43" w14:textId="77777777" w:rsidR="00D03A7D" w:rsidRPr="00D03A7D" w:rsidRDefault="00D03A7D" w:rsidP="00D03A7D">
            <w:pPr>
              <w:spacing w:after="160" w:line="259" w:lineRule="auto"/>
            </w:pPr>
            <w:r w:rsidRPr="00D03A7D">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Content>
              <w:p w14:paraId="547BD160"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vAlign w:val="center"/>
          </w:tcPr>
          <w:sdt>
            <w:sdtPr>
              <w:id w:val="-692922631"/>
              <w14:checkbox>
                <w14:checked w14:val="1"/>
                <w14:checkedState w14:val="2612" w14:font="MS Gothic"/>
                <w14:uncheckedState w14:val="2610" w14:font="MS Gothic"/>
              </w14:checkbox>
            </w:sdtPr>
            <w:sdtContent>
              <w:p w14:paraId="2D1C2944"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130E4A31" w14:textId="77777777" w:rsidTr="007B49D9">
        <w:trPr>
          <w:trHeight w:val="403"/>
        </w:trPr>
        <w:tc>
          <w:tcPr>
            <w:tcW w:w="562" w:type="dxa"/>
            <w:shd w:val="clear" w:color="auto" w:fill="F2F2F2" w:themeFill="background1" w:themeFillShade="F2"/>
            <w:vAlign w:val="center"/>
          </w:tcPr>
          <w:p w14:paraId="289FED37" w14:textId="77777777" w:rsidR="00D03A7D" w:rsidRPr="00D03A7D" w:rsidRDefault="00D03A7D" w:rsidP="00D03A7D">
            <w:pPr>
              <w:spacing w:after="160" w:line="259" w:lineRule="auto"/>
            </w:pPr>
            <w:r w:rsidRPr="00D03A7D">
              <w:t>16</w:t>
            </w:r>
          </w:p>
        </w:tc>
        <w:tc>
          <w:tcPr>
            <w:tcW w:w="7905" w:type="dxa"/>
            <w:shd w:val="clear" w:color="auto" w:fill="F2F2F2" w:themeFill="background1" w:themeFillShade="F2"/>
            <w:vAlign w:val="center"/>
          </w:tcPr>
          <w:p w14:paraId="1A5C22F6" w14:textId="77777777" w:rsidR="00D03A7D" w:rsidRPr="00D03A7D" w:rsidRDefault="00D03A7D" w:rsidP="00D03A7D">
            <w:pPr>
              <w:spacing w:after="160" w:line="259" w:lineRule="auto"/>
            </w:pPr>
            <w:r w:rsidRPr="00D03A7D">
              <w:t>Export of data outside the UK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Content>
              <w:p w14:paraId="5BB5F1E3"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vAlign w:val="center"/>
          </w:tcPr>
          <w:sdt>
            <w:sdtPr>
              <w:id w:val="-982232726"/>
              <w14:checkbox>
                <w14:checked w14:val="1"/>
                <w14:checkedState w14:val="2612" w14:font="MS Gothic"/>
                <w14:uncheckedState w14:val="2610" w14:font="MS Gothic"/>
              </w14:checkbox>
            </w:sdtPr>
            <w:sdtContent>
              <w:p w14:paraId="6E0D65FB"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1DB76F45" w14:textId="77777777" w:rsidTr="007B49D9">
        <w:trPr>
          <w:trHeight w:val="403"/>
        </w:trPr>
        <w:tc>
          <w:tcPr>
            <w:tcW w:w="562" w:type="dxa"/>
            <w:shd w:val="clear" w:color="auto" w:fill="F2F2F2" w:themeFill="background1" w:themeFillShade="F2"/>
            <w:vAlign w:val="center"/>
          </w:tcPr>
          <w:p w14:paraId="264104F5" w14:textId="77777777" w:rsidR="00D03A7D" w:rsidRPr="00D03A7D" w:rsidRDefault="00D03A7D" w:rsidP="00D03A7D">
            <w:pPr>
              <w:spacing w:after="160" w:line="259" w:lineRule="auto"/>
            </w:pPr>
            <w:r w:rsidRPr="00D03A7D">
              <w:t>17</w:t>
            </w:r>
          </w:p>
        </w:tc>
        <w:tc>
          <w:tcPr>
            <w:tcW w:w="7905" w:type="dxa"/>
            <w:shd w:val="clear" w:color="auto" w:fill="F2F2F2" w:themeFill="background1" w:themeFillShade="F2"/>
            <w:vAlign w:val="center"/>
          </w:tcPr>
          <w:p w14:paraId="2767E59A" w14:textId="77777777" w:rsidR="00D03A7D" w:rsidRPr="00D03A7D" w:rsidRDefault="00D03A7D" w:rsidP="00D03A7D">
            <w:pPr>
              <w:spacing w:after="160" w:line="259" w:lineRule="auto"/>
            </w:pPr>
            <w:r w:rsidRPr="00D03A7D">
              <w:t>Use of personal addresses, postcodes, faxes, emails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Content>
              <w:p w14:paraId="57DFFA11"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vAlign w:val="center"/>
          </w:tcPr>
          <w:sdt>
            <w:sdtPr>
              <w:id w:val="705679297"/>
              <w14:checkbox>
                <w14:checked w14:val="1"/>
                <w14:checkedState w14:val="2612" w14:font="MS Gothic"/>
                <w14:uncheckedState w14:val="2610" w14:font="MS Gothic"/>
              </w14:checkbox>
            </w:sdtPr>
            <w:sdtContent>
              <w:p w14:paraId="46895610"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2251BE93" w14:textId="77777777" w:rsidTr="007B49D9">
        <w:trPr>
          <w:trHeight w:val="403"/>
        </w:trPr>
        <w:tc>
          <w:tcPr>
            <w:tcW w:w="562" w:type="dxa"/>
            <w:shd w:val="clear" w:color="auto" w:fill="F2F2F2" w:themeFill="background1" w:themeFillShade="F2"/>
            <w:vAlign w:val="center"/>
          </w:tcPr>
          <w:p w14:paraId="21345A2C" w14:textId="77777777" w:rsidR="00D03A7D" w:rsidRPr="00D03A7D" w:rsidRDefault="00D03A7D" w:rsidP="00D03A7D">
            <w:pPr>
              <w:spacing w:after="160" w:line="259" w:lineRule="auto"/>
            </w:pPr>
            <w:r w:rsidRPr="00D03A7D">
              <w:t>18</w:t>
            </w:r>
          </w:p>
        </w:tc>
        <w:tc>
          <w:tcPr>
            <w:tcW w:w="7905" w:type="dxa"/>
            <w:shd w:val="clear" w:color="auto" w:fill="F2F2F2" w:themeFill="background1" w:themeFillShade="F2"/>
            <w:vAlign w:val="center"/>
          </w:tcPr>
          <w:p w14:paraId="707414FC" w14:textId="77777777" w:rsidR="00D03A7D" w:rsidRPr="00D03A7D" w:rsidRDefault="00D03A7D" w:rsidP="00D03A7D">
            <w:pPr>
              <w:spacing w:after="160" w:line="259" w:lineRule="auto"/>
            </w:pPr>
            <w:r w:rsidRPr="00D03A7D">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Content>
              <w:p w14:paraId="305600EF"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vAlign w:val="center"/>
          </w:tcPr>
          <w:sdt>
            <w:sdtPr>
              <w:id w:val="48495840"/>
              <w14:checkbox>
                <w14:checked w14:val="1"/>
                <w14:checkedState w14:val="2612" w14:font="MS Gothic"/>
                <w14:uncheckedState w14:val="2610" w14:font="MS Gothic"/>
              </w14:checkbox>
            </w:sdtPr>
            <w:sdtContent>
              <w:p w14:paraId="6E6E8E30"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5C1246E4" w14:textId="77777777" w:rsidTr="007B49D9">
        <w:trPr>
          <w:trHeight w:val="403"/>
        </w:trPr>
        <w:tc>
          <w:tcPr>
            <w:tcW w:w="562" w:type="dxa"/>
            <w:shd w:val="clear" w:color="auto" w:fill="F2F2F2" w:themeFill="background1" w:themeFillShade="F2"/>
            <w:vAlign w:val="center"/>
          </w:tcPr>
          <w:p w14:paraId="3508E00D" w14:textId="77777777" w:rsidR="00D03A7D" w:rsidRPr="00D03A7D" w:rsidRDefault="00D03A7D" w:rsidP="00D03A7D">
            <w:pPr>
              <w:spacing w:after="160" w:line="259" w:lineRule="auto"/>
            </w:pPr>
            <w:r w:rsidRPr="00D03A7D">
              <w:t>19</w:t>
            </w:r>
          </w:p>
        </w:tc>
        <w:tc>
          <w:tcPr>
            <w:tcW w:w="7905" w:type="dxa"/>
            <w:shd w:val="clear" w:color="auto" w:fill="F2F2F2" w:themeFill="background1" w:themeFillShade="F2"/>
            <w:vAlign w:val="center"/>
          </w:tcPr>
          <w:p w14:paraId="3088139D" w14:textId="77777777" w:rsidR="00D03A7D" w:rsidRPr="00D03A7D" w:rsidRDefault="00D03A7D" w:rsidP="00D03A7D">
            <w:pPr>
              <w:spacing w:after="160" w:line="259" w:lineRule="auto"/>
            </w:pPr>
            <w:r w:rsidRPr="00D03A7D">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Content>
              <w:p w14:paraId="6F652D0C"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vAlign w:val="center"/>
          </w:tcPr>
          <w:sdt>
            <w:sdtPr>
              <w:id w:val="1535304944"/>
              <w14:checkbox>
                <w14:checked w14:val="1"/>
                <w14:checkedState w14:val="2612" w14:font="MS Gothic"/>
                <w14:uncheckedState w14:val="2610" w14:font="MS Gothic"/>
              </w14:checkbox>
            </w:sdtPr>
            <w:sdtContent>
              <w:p w14:paraId="177E1C59"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16816050" w14:textId="77777777" w:rsidTr="007B49D9">
        <w:trPr>
          <w:trHeight w:val="403"/>
        </w:trPr>
        <w:tc>
          <w:tcPr>
            <w:tcW w:w="562" w:type="dxa"/>
            <w:shd w:val="clear" w:color="auto" w:fill="F2F2F2" w:themeFill="background1" w:themeFillShade="F2"/>
            <w:vAlign w:val="center"/>
          </w:tcPr>
          <w:p w14:paraId="44367A63" w14:textId="77777777" w:rsidR="00D03A7D" w:rsidRPr="00D03A7D" w:rsidRDefault="00D03A7D" w:rsidP="00D03A7D">
            <w:pPr>
              <w:spacing w:after="160" w:line="259" w:lineRule="auto"/>
            </w:pPr>
            <w:r w:rsidRPr="00D03A7D">
              <w:t>20</w:t>
            </w:r>
          </w:p>
        </w:tc>
        <w:tc>
          <w:tcPr>
            <w:tcW w:w="7905" w:type="dxa"/>
            <w:shd w:val="clear" w:color="auto" w:fill="F2F2F2" w:themeFill="background1" w:themeFillShade="F2"/>
            <w:vAlign w:val="center"/>
          </w:tcPr>
          <w:p w14:paraId="7901EE78" w14:textId="77777777" w:rsidR="00D03A7D" w:rsidRPr="00D03A7D" w:rsidRDefault="00D03A7D" w:rsidP="00D03A7D">
            <w:pPr>
              <w:spacing w:after="160" w:line="259" w:lineRule="auto"/>
              <w:rPr>
                <w:b/>
                <w:bCs/>
              </w:rPr>
            </w:pPr>
            <w:r w:rsidRPr="00D03A7D">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Content>
              <w:p w14:paraId="5A266EDF"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236" w:type="dxa"/>
            <w:gridSpan w:val="2"/>
            <w:shd w:val="clear" w:color="auto" w:fill="BFBFBF" w:themeFill="background1" w:themeFillShade="BF"/>
            <w:vAlign w:val="center"/>
          </w:tcPr>
          <w:sdt>
            <w:sdtPr>
              <w:id w:val="-433046498"/>
              <w14:checkbox>
                <w14:checked w14:val="1"/>
                <w14:checkedState w14:val="2612" w14:font="MS Gothic"/>
                <w14:uncheckedState w14:val="2610" w14:font="MS Gothic"/>
              </w14:checkbox>
            </w:sdtPr>
            <w:sdtContent>
              <w:p w14:paraId="0F7855D4" w14:textId="77777777" w:rsidR="00D03A7D" w:rsidRPr="00D03A7D" w:rsidRDefault="00D03A7D" w:rsidP="00D03A7D">
                <w:pPr>
                  <w:spacing w:after="160" w:line="259" w:lineRule="auto"/>
                </w:pPr>
                <w:r w:rsidRPr="00D03A7D">
                  <w:rPr>
                    <w:rFonts w:eastAsia="MS Gothic" w:hint="eastAsia"/>
                  </w:rPr>
                  <w:t>☒</w:t>
                </w:r>
              </w:p>
            </w:sdtContent>
          </w:sdt>
        </w:tc>
      </w:tr>
      <w:tr w:rsidR="00D03A7D" w:rsidRPr="00D03A7D" w14:paraId="2B98ED84" w14:textId="77777777" w:rsidTr="007B49D9">
        <w:trPr>
          <w:gridAfter w:val="1"/>
          <w:wAfter w:w="7" w:type="dxa"/>
          <w:trHeight w:val="403"/>
        </w:trPr>
        <w:tc>
          <w:tcPr>
            <w:tcW w:w="562" w:type="dxa"/>
            <w:shd w:val="clear" w:color="auto" w:fill="F2F2F2" w:themeFill="background1" w:themeFillShade="F2"/>
            <w:vAlign w:val="center"/>
          </w:tcPr>
          <w:p w14:paraId="7C589CAC" w14:textId="77777777" w:rsidR="00D03A7D" w:rsidRPr="00D03A7D" w:rsidRDefault="00D03A7D" w:rsidP="00D03A7D">
            <w:pPr>
              <w:spacing w:after="160" w:line="259" w:lineRule="auto"/>
            </w:pPr>
            <w:r w:rsidRPr="00D03A7D">
              <w:t>21</w:t>
            </w:r>
          </w:p>
        </w:tc>
        <w:tc>
          <w:tcPr>
            <w:tcW w:w="9126" w:type="dxa"/>
            <w:gridSpan w:val="3"/>
            <w:shd w:val="clear" w:color="auto" w:fill="F2F2F2" w:themeFill="background1" w:themeFillShade="F2"/>
            <w:vAlign w:val="center"/>
          </w:tcPr>
          <w:p w14:paraId="6E7F7ADA" w14:textId="77777777" w:rsidR="00D03A7D" w:rsidRPr="00D03A7D" w:rsidRDefault="00D03A7D" w:rsidP="00D03A7D">
            <w:pPr>
              <w:spacing w:after="160" w:line="259" w:lineRule="auto"/>
              <w:rPr>
                <w:bCs/>
              </w:rPr>
            </w:pPr>
            <w:r w:rsidRPr="00D03A7D">
              <w:t>If YES</w:t>
            </w:r>
            <w:r w:rsidRPr="00D03A7D">
              <w:rPr>
                <w:b/>
                <w:bCs/>
              </w:rPr>
              <w:t xml:space="preserve"> </w:t>
            </w:r>
            <w:r w:rsidRPr="00D03A7D">
              <w:t xml:space="preserve">to any question, please provide full details, </w:t>
            </w:r>
            <w:r w:rsidRPr="00D03A7D">
              <w:rPr>
                <w:bCs/>
              </w:rPr>
              <w:t>explaining how this will be conducted in accordance with the GDPR and Data Protection Act (2018) (and any international equivalents, where appropriate):</w:t>
            </w:r>
          </w:p>
        </w:tc>
      </w:tr>
      <w:tr w:rsidR="00D03A7D" w:rsidRPr="00D03A7D" w14:paraId="04DBC95F" w14:textId="77777777" w:rsidTr="007B49D9">
        <w:trPr>
          <w:gridAfter w:val="1"/>
          <w:wAfter w:w="7" w:type="dxa"/>
          <w:trHeight w:val="403"/>
        </w:trPr>
        <w:tc>
          <w:tcPr>
            <w:tcW w:w="562" w:type="dxa"/>
            <w:vAlign w:val="center"/>
          </w:tcPr>
          <w:p w14:paraId="24DC9F38" w14:textId="77777777" w:rsidR="00D03A7D" w:rsidRPr="00D03A7D" w:rsidRDefault="00D03A7D" w:rsidP="00D03A7D">
            <w:pPr>
              <w:spacing w:after="160" w:line="259" w:lineRule="auto"/>
            </w:pPr>
          </w:p>
        </w:tc>
        <w:tc>
          <w:tcPr>
            <w:tcW w:w="9126" w:type="dxa"/>
            <w:gridSpan w:val="3"/>
            <w:vAlign w:val="center"/>
          </w:tcPr>
          <w:p w14:paraId="3ED4FF03" w14:textId="77777777" w:rsidR="00D03A7D" w:rsidRPr="00D03A7D" w:rsidRDefault="00D03A7D" w:rsidP="00D03A7D">
            <w:pPr>
              <w:spacing w:after="160" w:line="259" w:lineRule="auto"/>
            </w:pPr>
          </w:p>
          <w:p w14:paraId="0C47DD80" w14:textId="77777777" w:rsidR="00D03A7D" w:rsidRPr="00D03A7D" w:rsidRDefault="00D03A7D" w:rsidP="00D03A7D">
            <w:pPr>
              <w:spacing w:after="160" w:line="259" w:lineRule="auto"/>
            </w:pPr>
            <w:r w:rsidRPr="00D03A7D">
              <w:t>N/A</w:t>
            </w:r>
          </w:p>
          <w:p w14:paraId="3C092EF3" w14:textId="77777777" w:rsidR="00D03A7D" w:rsidRPr="00D03A7D" w:rsidRDefault="00D03A7D" w:rsidP="00D03A7D">
            <w:pPr>
              <w:spacing w:after="160" w:line="259" w:lineRule="auto"/>
            </w:pPr>
          </w:p>
          <w:p w14:paraId="475AE3A3" w14:textId="77777777" w:rsidR="00D03A7D" w:rsidRPr="00D03A7D" w:rsidRDefault="00D03A7D" w:rsidP="00D03A7D">
            <w:pPr>
              <w:spacing w:after="160" w:line="259" w:lineRule="auto"/>
            </w:pPr>
            <w:r w:rsidRPr="00D03A7D">
              <w:rPr>
                <w:i/>
              </w:rPr>
              <w:t>(this box should expand as you type)</w:t>
            </w:r>
          </w:p>
        </w:tc>
      </w:tr>
      <w:tr w:rsidR="00D03A7D" w:rsidRPr="00D03A7D" w14:paraId="5A80307D" w14:textId="77777777" w:rsidTr="007B49D9">
        <w:trPr>
          <w:gridAfter w:val="1"/>
          <w:wAfter w:w="7" w:type="dxa"/>
          <w:trHeight w:val="403"/>
        </w:trPr>
        <w:tc>
          <w:tcPr>
            <w:tcW w:w="562" w:type="dxa"/>
            <w:shd w:val="clear" w:color="auto" w:fill="F2F2F2" w:themeFill="background1" w:themeFillShade="F2"/>
            <w:vAlign w:val="center"/>
          </w:tcPr>
          <w:p w14:paraId="7EC8FD3A" w14:textId="77777777" w:rsidR="00D03A7D" w:rsidRPr="00D03A7D" w:rsidRDefault="00D03A7D" w:rsidP="00D03A7D">
            <w:pPr>
              <w:spacing w:after="160" w:line="259" w:lineRule="auto"/>
              <w:rPr>
                <w:bCs/>
              </w:rPr>
            </w:pPr>
            <w:r w:rsidRPr="00D03A7D">
              <w:t>22</w:t>
            </w:r>
          </w:p>
        </w:tc>
        <w:tc>
          <w:tcPr>
            <w:tcW w:w="9126" w:type="dxa"/>
            <w:gridSpan w:val="3"/>
            <w:shd w:val="clear" w:color="auto" w:fill="F2F2F2" w:themeFill="background1" w:themeFillShade="F2"/>
            <w:vAlign w:val="center"/>
          </w:tcPr>
          <w:p w14:paraId="7FA7915A" w14:textId="77777777" w:rsidR="00D03A7D" w:rsidRPr="00D03A7D" w:rsidRDefault="00D03A7D" w:rsidP="00D03A7D">
            <w:pPr>
              <w:spacing w:after="160" w:line="259" w:lineRule="auto"/>
            </w:pPr>
            <w:r w:rsidRPr="00D03A7D">
              <w:rPr>
                <w:bCs/>
              </w:rPr>
              <w:t>List all who will have access to the data generated by the research activity</w:t>
            </w:r>
            <w:r w:rsidRPr="00D03A7D">
              <w:t>:</w:t>
            </w:r>
          </w:p>
        </w:tc>
      </w:tr>
      <w:tr w:rsidR="00D03A7D" w:rsidRPr="00D03A7D" w14:paraId="06D94CA4" w14:textId="77777777" w:rsidTr="007B49D9">
        <w:trPr>
          <w:gridAfter w:val="1"/>
          <w:wAfter w:w="7" w:type="dxa"/>
          <w:trHeight w:val="403"/>
        </w:trPr>
        <w:tc>
          <w:tcPr>
            <w:tcW w:w="562" w:type="dxa"/>
            <w:vAlign w:val="center"/>
          </w:tcPr>
          <w:p w14:paraId="02D122ED" w14:textId="77777777" w:rsidR="00D03A7D" w:rsidRPr="00D03A7D" w:rsidRDefault="00D03A7D" w:rsidP="00D03A7D">
            <w:pPr>
              <w:spacing w:after="160" w:line="259" w:lineRule="auto"/>
            </w:pPr>
          </w:p>
        </w:tc>
        <w:tc>
          <w:tcPr>
            <w:tcW w:w="9126" w:type="dxa"/>
            <w:gridSpan w:val="3"/>
            <w:vAlign w:val="center"/>
          </w:tcPr>
          <w:p w14:paraId="2C3586B6" w14:textId="77777777" w:rsidR="00D03A7D" w:rsidRPr="00D03A7D" w:rsidRDefault="00D03A7D" w:rsidP="00D03A7D">
            <w:pPr>
              <w:spacing w:after="160" w:line="259" w:lineRule="auto"/>
            </w:pPr>
          </w:p>
          <w:p w14:paraId="1C7DB8D5" w14:textId="77777777" w:rsidR="00D03A7D" w:rsidRPr="00D03A7D" w:rsidRDefault="00D03A7D" w:rsidP="00D03A7D">
            <w:pPr>
              <w:spacing w:after="160" w:line="259" w:lineRule="auto"/>
            </w:pPr>
            <w:r w:rsidRPr="00D03A7D">
              <w:t>N/A</w:t>
            </w:r>
          </w:p>
          <w:p w14:paraId="1E287D27" w14:textId="77777777" w:rsidR="00D03A7D" w:rsidRPr="00D03A7D" w:rsidRDefault="00D03A7D" w:rsidP="00D03A7D">
            <w:pPr>
              <w:spacing w:after="160" w:line="259" w:lineRule="auto"/>
            </w:pPr>
          </w:p>
          <w:p w14:paraId="1255F65F" w14:textId="77777777" w:rsidR="00D03A7D" w:rsidRPr="00D03A7D" w:rsidRDefault="00D03A7D" w:rsidP="00D03A7D">
            <w:pPr>
              <w:spacing w:after="160" w:line="259" w:lineRule="auto"/>
            </w:pPr>
            <w:r w:rsidRPr="00D03A7D">
              <w:rPr>
                <w:i/>
              </w:rPr>
              <w:t>(this box should expand as you type)</w:t>
            </w:r>
          </w:p>
        </w:tc>
      </w:tr>
      <w:tr w:rsidR="00D03A7D" w:rsidRPr="00D03A7D" w14:paraId="2582C5E5" w14:textId="77777777" w:rsidTr="007B49D9">
        <w:trPr>
          <w:gridAfter w:val="1"/>
          <w:wAfter w:w="7" w:type="dxa"/>
          <w:trHeight w:val="403"/>
        </w:trPr>
        <w:tc>
          <w:tcPr>
            <w:tcW w:w="562" w:type="dxa"/>
            <w:shd w:val="clear" w:color="auto" w:fill="F2F2F2" w:themeFill="background1" w:themeFillShade="F2"/>
            <w:vAlign w:val="center"/>
          </w:tcPr>
          <w:p w14:paraId="595DF6E9" w14:textId="77777777" w:rsidR="00D03A7D" w:rsidRPr="00D03A7D" w:rsidRDefault="00D03A7D" w:rsidP="00D03A7D">
            <w:pPr>
              <w:spacing w:after="160" w:line="259" w:lineRule="auto"/>
              <w:rPr>
                <w:bCs/>
              </w:rPr>
            </w:pPr>
            <w:r w:rsidRPr="00D03A7D">
              <w:t>23</w:t>
            </w:r>
          </w:p>
        </w:tc>
        <w:tc>
          <w:tcPr>
            <w:tcW w:w="9126" w:type="dxa"/>
            <w:gridSpan w:val="3"/>
            <w:shd w:val="clear" w:color="auto" w:fill="F2F2F2" w:themeFill="background1" w:themeFillShade="F2"/>
          </w:tcPr>
          <w:p w14:paraId="04D61F7E" w14:textId="77777777" w:rsidR="00D03A7D" w:rsidRPr="00D03A7D" w:rsidRDefault="00D03A7D" w:rsidP="00D03A7D">
            <w:pPr>
              <w:spacing w:after="160" w:line="259" w:lineRule="auto"/>
            </w:pPr>
            <w:r w:rsidRPr="00D03A7D">
              <w:rPr>
                <w:bCs/>
              </w:rPr>
              <w:t>List who will have control of, and act as custodian(s) for, data generated by the research activity</w:t>
            </w:r>
            <w:r w:rsidRPr="00D03A7D">
              <w:t>:</w:t>
            </w:r>
          </w:p>
        </w:tc>
      </w:tr>
      <w:tr w:rsidR="00D03A7D" w:rsidRPr="00D03A7D" w14:paraId="21F8AA8C" w14:textId="77777777" w:rsidTr="007B49D9">
        <w:trPr>
          <w:gridAfter w:val="1"/>
          <w:wAfter w:w="7" w:type="dxa"/>
          <w:trHeight w:val="403"/>
        </w:trPr>
        <w:tc>
          <w:tcPr>
            <w:tcW w:w="562" w:type="dxa"/>
            <w:vAlign w:val="center"/>
          </w:tcPr>
          <w:p w14:paraId="24EEA09C" w14:textId="77777777" w:rsidR="00D03A7D" w:rsidRPr="00D03A7D" w:rsidRDefault="00D03A7D" w:rsidP="00D03A7D">
            <w:pPr>
              <w:spacing w:after="160" w:line="259" w:lineRule="auto"/>
            </w:pPr>
          </w:p>
        </w:tc>
        <w:tc>
          <w:tcPr>
            <w:tcW w:w="9126" w:type="dxa"/>
            <w:gridSpan w:val="3"/>
          </w:tcPr>
          <w:p w14:paraId="71943FE9" w14:textId="77777777" w:rsidR="00D03A7D" w:rsidRPr="00D03A7D" w:rsidRDefault="00D03A7D" w:rsidP="00D03A7D">
            <w:pPr>
              <w:spacing w:after="160" w:line="259" w:lineRule="auto"/>
            </w:pPr>
          </w:p>
          <w:p w14:paraId="5F64B32C" w14:textId="77777777" w:rsidR="00D03A7D" w:rsidRPr="00D03A7D" w:rsidRDefault="00D03A7D" w:rsidP="00D03A7D">
            <w:pPr>
              <w:spacing w:after="160" w:line="259" w:lineRule="auto"/>
            </w:pPr>
            <w:r w:rsidRPr="00D03A7D">
              <w:t>Joseph Lilley</w:t>
            </w:r>
          </w:p>
          <w:p w14:paraId="353A7D9F" w14:textId="77777777" w:rsidR="00D03A7D" w:rsidRPr="00D03A7D" w:rsidRDefault="00D03A7D" w:rsidP="00D03A7D">
            <w:pPr>
              <w:spacing w:after="160" w:line="259" w:lineRule="auto"/>
            </w:pPr>
          </w:p>
          <w:p w14:paraId="1FF2000D" w14:textId="77777777" w:rsidR="00D03A7D" w:rsidRPr="00D03A7D" w:rsidRDefault="00D03A7D" w:rsidP="00D03A7D">
            <w:pPr>
              <w:spacing w:after="160" w:line="259" w:lineRule="auto"/>
            </w:pPr>
            <w:r w:rsidRPr="00D03A7D">
              <w:rPr>
                <w:i/>
              </w:rPr>
              <w:t>(this box should expand as you type)</w:t>
            </w:r>
          </w:p>
        </w:tc>
      </w:tr>
      <w:tr w:rsidR="00D03A7D" w:rsidRPr="00D03A7D" w14:paraId="61337E5B" w14:textId="77777777" w:rsidTr="007B49D9">
        <w:trPr>
          <w:gridAfter w:val="1"/>
          <w:wAfter w:w="7" w:type="dxa"/>
          <w:trHeight w:val="403"/>
        </w:trPr>
        <w:tc>
          <w:tcPr>
            <w:tcW w:w="562" w:type="dxa"/>
            <w:shd w:val="clear" w:color="auto" w:fill="F2F2F2" w:themeFill="background1" w:themeFillShade="F2"/>
            <w:vAlign w:val="center"/>
          </w:tcPr>
          <w:p w14:paraId="5BB37CB2" w14:textId="77777777" w:rsidR="00D03A7D" w:rsidRPr="00D03A7D" w:rsidRDefault="00D03A7D" w:rsidP="00D03A7D">
            <w:pPr>
              <w:spacing w:after="160" w:line="259" w:lineRule="auto"/>
              <w:rPr>
                <w:bCs/>
              </w:rPr>
            </w:pPr>
            <w:r w:rsidRPr="00D03A7D">
              <w:t>24</w:t>
            </w:r>
          </w:p>
        </w:tc>
        <w:tc>
          <w:tcPr>
            <w:tcW w:w="9126" w:type="dxa"/>
            <w:gridSpan w:val="3"/>
            <w:shd w:val="clear" w:color="auto" w:fill="F2F2F2" w:themeFill="background1" w:themeFillShade="F2"/>
          </w:tcPr>
          <w:p w14:paraId="0FC3AF94" w14:textId="77777777" w:rsidR="00D03A7D" w:rsidRPr="00D03A7D" w:rsidRDefault="00D03A7D" w:rsidP="00D03A7D">
            <w:pPr>
              <w:spacing w:after="160" w:line="259" w:lineRule="auto"/>
            </w:pPr>
            <w:r w:rsidRPr="00D03A7D">
              <w:rPr>
                <w:bCs/>
              </w:rPr>
              <w:t xml:space="preserve">Give details of data storage arrangements, including security measures in place to protect the data, where data will be stored, how long for, and in what form. Will data be archived – if so how and if not </w:t>
            </w:r>
            <w:proofErr w:type="gramStart"/>
            <w:r w:rsidRPr="00D03A7D">
              <w:rPr>
                <w:bCs/>
              </w:rPr>
              <w:t>why not</w:t>
            </w:r>
            <w:proofErr w:type="gramEnd"/>
            <w:r w:rsidRPr="00D03A7D">
              <w:rPr>
                <w:bCs/>
              </w:rPr>
              <w:t xml:space="preserve">.  </w:t>
            </w:r>
          </w:p>
        </w:tc>
      </w:tr>
      <w:tr w:rsidR="00D03A7D" w:rsidRPr="00D03A7D" w14:paraId="564C091C" w14:textId="77777777" w:rsidTr="007B49D9">
        <w:trPr>
          <w:gridAfter w:val="1"/>
          <w:wAfter w:w="7" w:type="dxa"/>
          <w:trHeight w:val="403"/>
        </w:trPr>
        <w:tc>
          <w:tcPr>
            <w:tcW w:w="562" w:type="dxa"/>
            <w:vAlign w:val="center"/>
          </w:tcPr>
          <w:p w14:paraId="0F834EBD" w14:textId="77777777" w:rsidR="00D03A7D" w:rsidRPr="00D03A7D" w:rsidRDefault="00D03A7D" w:rsidP="00D03A7D">
            <w:pPr>
              <w:spacing w:after="160" w:line="259" w:lineRule="auto"/>
            </w:pPr>
          </w:p>
        </w:tc>
        <w:tc>
          <w:tcPr>
            <w:tcW w:w="9126" w:type="dxa"/>
            <w:gridSpan w:val="3"/>
          </w:tcPr>
          <w:p w14:paraId="3B706ECB" w14:textId="77777777" w:rsidR="00D03A7D" w:rsidRPr="00D03A7D" w:rsidRDefault="00D03A7D" w:rsidP="00D03A7D">
            <w:pPr>
              <w:spacing w:after="160" w:line="259" w:lineRule="auto"/>
            </w:pPr>
          </w:p>
          <w:p w14:paraId="63573C2F" w14:textId="77777777" w:rsidR="00D03A7D" w:rsidRPr="00D03A7D" w:rsidRDefault="00D03A7D" w:rsidP="00D03A7D">
            <w:pPr>
              <w:spacing w:after="160" w:line="259" w:lineRule="auto"/>
            </w:pPr>
            <w:r w:rsidRPr="00D03A7D">
              <w:t>Data obtained will be anonymous and will be only viewed by myself and UWTSD</w:t>
            </w:r>
          </w:p>
          <w:p w14:paraId="24ACBA22" w14:textId="77777777" w:rsidR="00D03A7D" w:rsidRPr="00D03A7D" w:rsidRDefault="00D03A7D" w:rsidP="00D03A7D">
            <w:pPr>
              <w:spacing w:after="160" w:line="259" w:lineRule="auto"/>
            </w:pPr>
          </w:p>
          <w:p w14:paraId="116D62C7" w14:textId="77777777" w:rsidR="00D03A7D" w:rsidRPr="00D03A7D" w:rsidRDefault="00D03A7D" w:rsidP="00D03A7D">
            <w:pPr>
              <w:spacing w:after="160" w:line="259" w:lineRule="auto"/>
            </w:pPr>
          </w:p>
          <w:p w14:paraId="2C731727" w14:textId="77777777" w:rsidR="00D03A7D" w:rsidRPr="00D03A7D" w:rsidRDefault="00D03A7D" w:rsidP="00D03A7D">
            <w:pPr>
              <w:spacing w:after="160" w:line="259" w:lineRule="auto"/>
            </w:pPr>
            <w:r w:rsidRPr="00D03A7D">
              <w:rPr>
                <w:i/>
              </w:rPr>
              <w:t>(this box should expand as you type)</w:t>
            </w:r>
          </w:p>
        </w:tc>
      </w:tr>
      <w:tr w:rsidR="00D03A7D" w:rsidRPr="00D03A7D" w14:paraId="14F8C219" w14:textId="77777777" w:rsidTr="007B49D9">
        <w:trPr>
          <w:gridAfter w:val="1"/>
          <w:wAfter w:w="7" w:type="dxa"/>
          <w:trHeight w:val="403"/>
        </w:trPr>
        <w:tc>
          <w:tcPr>
            <w:tcW w:w="562" w:type="dxa"/>
            <w:shd w:val="clear" w:color="auto" w:fill="F2F2F2" w:themeFill="background1" w:themeFillShade="F2"/>
            <w:vAlign w:val="center"/>
          </w:tcPr>
          <w:p w14:paraId="3E065E20" w14:textId="77777777" w:rsidR="00D03A7D" w:rsidRPr="00D03A7D" w:rsidRDefault="00D03A7D" w:rsidP="00D03A7D">
            <w:pPr>
              <w:spacing w:after="160" w:line="259" w:lineRule="auto"/>
            </w:pPr>
            <w:r w:rsidRPr="00D03A7D">
              <w:t>25</w:t>
            </w:r>
          </w:p>
        </w:tc>
        <w:tc>
          <w:tcPr>
            <w:tcW w:w="9126" w:type="dxa"/>
            <w:gridSpan w:val="3"/>
            <w:shd w:val="clear" w:color="auto" w:fill="F2F2F2" w:themeFill="background1" w:themeFillShade="F2"/>
          </w:tcPr>
          <w:p w14:paraId="1555BB22" w14:textId="77777777" w:rsidR="00D03A7D" w:rsidRPr="00D03A7D" w:rsidRDefault="00D03A7D" w:rsidP="00D03A7D">
            <w:pPr>
              <w:spacing w:after="160" w:line="259" w:lineRule="auto"/>
            </w:pPr>
            <w:r w:rsidRPr="00D03A7D">
              <w:t xml:space="preserve">Please indicate if your data will be stored in the UWTSD Research Data Repository (see </w:t>
            </w:r>
            <w:hyperlink r:id="rId34" w:history="1">
              <w:r w:rsidRPr="00D03A7D">
                <w:rPr>
                  <w:rStyle w:val="Hyperlink"/>
                  <w:rFonts w:eastAsiaTheme="majorEastAsia"/>
                </w:rPr>
                <w:t>https://researchdata.uwtsd.ac.uk/</w:t>
              </w:r>
            </w:hyperlink>
            <w:r w:rsidRPr="00D03A7D">
              <w:t xml:space="preserve"> ).   If </w:t>
            </w:r>
            <w:proofErr w:type="gramStart"/>
            <w:r w:rsidRPr="00D03A7D">
              <w:t>so</w:t>
            </w:r>
            <w:proofErr w:type="gramEnd"/>
            <w:r w:rsidRPr="00D03A7D">
              <w:t xml:space="preserve"> please explain. (</w:t>
            </w:r>
            <w:r w:rsidRPr="00D03A7D">
              <w:rPr>
                <w:i/>
              </w:rPr>
              <w:t>Most relevant to academic staff)</w:t>
            </w:r>
            <w:r w:rsidRPr="00D03A7D">
              <w:t xml:space="preserve"> </w:t>
            </w:r>
          </w:p>
        </w:tc>
      </w:tr>
      <w:tr w:rsidR="00D03A7D" w:rsidRPr="00D03A7D" w14:paraId="72EA5601" w14:textId="77777777" w:rsidTr="007B49D9">
        <w:trPr>
          <w:gridAfter w:val="1"/>
          <w:wAfter w:w="7" w:type="dxa"/>
          <w:trHeight w:val="403"/>
        </w:trPr>
        <w:tc>
          <w:tcPr>
            <w:tcW w:w="562" w:type="dxa"/>
            <w:vAlign w:val="center"/>
          </w:tcPr>
          <w:p w14:paraId="263AFC25" w14:textId="77777777" w:rsidR="00D03A7D" w:rsidRPr="00D03A7D" w:rsidRDefault="00D03A7D" w:rsidP="00D03A7D">
            <w:pPr>
              <w:spacing w:after="160" w:line="259" w:lineRule="auto"/>
            </w:pPr>
          </w:p>
        </w:tc>
        <w:tc>
          <w:tcPr>
            <w:tcW w:w="9126" w:type="dxa"/>
            <w:gridSpan w:val="3"/>
          </w:tcPr>
          <w:p w14:paraId="3FE7E0B9" w14:textId="77777777" w:rsidR="00D03A7D" w:rsidRPr="00D03A7D" w:rsidRDefault="00D03A7D" w:rsidP="00D03A7D">
            <w:pPr>
              <w:spacing w:after="160" w:line="259" w:lineRule="auto"/>
            </w:pPr>
          </w:p>
          <w:p w14:paraId="3DA4E569" w14:textId="77777777" w:rsidR="00D03A7D" w:rsidRPr="00D03A7D" w:rsidRDefault="00D03A7D" w:rsidP="00D03A7D">
            <w:pPr>
              <w:spacing w:after="160" w:line="259" w:lineRule="auto"/>
            </w:pPr>
          </w:p>
          <w:p w14:paraId="7A01BC91" w14:textId="77777777" w:rsidR="00D03A7D" w:rsidRPr="00D03A7D" w:rsidRDefault="00D03A7D" w:rsidP="00D03A7D">
            <w:pPr>
              <w:spacing w:after="160" w:line="259" w:lineRule="auto"/>
            </w:pPr>
          </w:p>
          <w:p w14:paraId="2FABF532" w14:textId="77777777" w:rsidR="00D03A7D" w:rsidRPr="00D03A7D" w:rsidRDefault="00D03A7D" w:rsidP="00D03A7D">
            <w:pPr>
              <w:spacing w:after="160" w:line="259" w:lineRule="auto"/>
            </w:pPr>
            <w:r w:rsidRPr="00D03A7D">
              <w:rPr>
                <w:i/>
              </w:rPr>
              <w:t>(this box should expand as you type)</w:t>
            </w:r>
          </w:p>
        </w:tc>
      </w:tr>
      <w:tr w:rsidR="00D03A7D" w:rsidRPr="00D03A7D" w14:paraId="4FF94314" w14:textId="77777777" w:rsidTr="007B49D9">
        <w:trPr>
          <w:trHeight w:val="606"/>
        </w:trPr>
        <w:tc>
          <w:tcPr>
            <w:tcW w:w="562" w:type="dxa"/>
            <w:shd w:val="clear" w:color="auto" w:fill="F2F2F2" w:themeFill="background1" w:themeFillShade="F2"/>
            <w:vAlign w:val="center"/>
          </w:tcPr>
          <w:p w14:paraId="22F25236" w14:textId="77777777" w:rsidR="00D03A7D" w:rsidRPr="00D03A7D" w:rsidRDefault="00D03A7D" w:rsidP="00D03A7D">
            <w:pPr>
              <w:spacing w:after="160" w:line="259" w:lineRule="auto"/>
              <w:rPr>
                <w:bCs/>
              </w:rPr>
            </w:pPr>
            <w:r w:rsidRPr="00D03A7D">
              <w:rPr>
                <w:bCs/>
              </w:rPr>
              <w:t>26</w:t>
            </w:r>
          </w:p>
        </w:tc>
        <w:tc>
          <w:tcPr>
            <w:tcW w:w="7905" w:type="dxa"/>
            <w:shd w:val="clear" w:color="auto" w:fill="F2F2F2" w:themeFill="background1" w:themeFillShade="F2"/>
          </w:tcPr>
          <w:p w14:paraId="4548A02F" w14:textId="77777777" w:rsidR="00D03A7D" w:rsidRPr="00D03A7D" w:rsidRDefault="00D03A7D" w:rsidP="00D03A7D">
            <w:pPr>
              <w:spacing w:after="160" w:line="259" w:lineRule="auto"/>
            </w:pPr>
            <w:r w:rsidRPr="00D03A7D">
              <w:rPr>
                <w:bCs/>
              </w:rPr>
              <w:t xml:space="preserve">Confirm that you have read the UWTSD guidance on data management (see </w:t>
            </w:r>
            <w:hyperlink r:id="rId35" w:history="1">
              <w:r w:rsidRPr="00D03A7D">
                <w:rPr>
                  <w:rStyle w:val="Hyperlink"/>
                  <w:rFonts w:eastAsiaTheme="majorEastAsia"/>
                </w:rPr>
                <w:t>https://www.uwtsd.ac.uk/library/research-data-management/</w:t>
              </w:r>
            </w:hyperlink>
            <w:r w:rsidRPr="00D03A7D">
              <w:t>)</w:t>
            </w:r>
          </w:p>
        </w:tc>
        <w:tc>
          <w:tcPr>
            <w:tcW w:w="992" w:type="dxa"/>
            <w:shd w:val="clear" w:color="auto" w:fill="F2F2F2" w:themeFill="background1" w:themeFillShade="F2"/>
            <w:vAlign w:val="center"/>
          </w:tcPr>
          <w:p w14:paraId="0E35F841" w14:textId="77777777" w:rsidR="00D03A7D" w:rsidRPr="00D03A7D" w:rsidRDefault="00D03A7D" w:rsidP="00D03A7D">
            <w:pPr>
              <w:spacing w:after="160" w:line="259" w:lineRule="auto"/>
              <w:rPr>
                <w:b/>
              </w:rPr>
            </w:pPr>
            <w:r w:rsidRPr="00D03A7D">
              <w:rPr>
                <w:b/>
              </w:rPr>
              <w:t>YES</w:t>
            </w:r>
          </w:p>
        </w:tc>
        <w:tc>
          <w:tcPr>
            <w:tcW w:w="236" w:type="dxa"/>
            <w:gridSpan w:val="2"/>
            <w:shd w:val="clear" w:color="auto" w:fill="BFBFBF" w:themeFill="background1" w:themeFillShade="BF"/>
            <w:vAlign w:val="center"/>
          </w:tcPr>
          <w:p w14:paraId="47818C89" w14:textId="77777777" w:rsidR="00D03A7D" w:rsidRPr="00D03A7D" w:rsidRDefault="00D03A7D" w:rsidP="00D03A7D">
            <w:pPr>
              <w:spacing w:after="160" w:line="259" w:lineRule="auto"/>
            </w:pPr>
            <w:sdt>
              <w:sdtPr>
                <w:id w:val="1912113242"/>
                <w14:checkbox>
                  <w14:checked w14:val="1"/>
                  <w14:checkedState w14:val="2612" w14:font="MS Gothic"/>
                  <w14:uncheckedState w14:val="2610" w14:font="MS Gothic"/>
                </w14:checkbox>
              </w:sdtPr>
              <w:sdtContent>
                <w:r w:rsidRPr="00D03A7D">
                  <w:rPr>
                    <w:rFonts w:eastAsia="MS Gothic" w:hint="eastAsia"/>
                  </w:rPr>
                  <w:t>☒</w:t>
                </w:r>
              </w:sdtContent>
            </w:sdt>
          </w:p>
        </w:tc>
      </w:tr>
      <w:tr w:rsidR="00D03A7D" w:rsidRPr="00D03A7D" w14:paraId="1189A29A" w14:textId="77777777" w:rsidTr="007B49D9">
        <w:trPr>
          <w:trHeight w:val="632"/>
        </w:trPr>
        <w:tc>
          <w:tcPr>
            <w:tcW w:w="562" w:type="dxa"/>
            <w:shd w:val="clear" w:color="auto" w:fill="F2F2F2" w:themeFill="background1" w:themeFillShade="F2"/>
            <w:vAlign w:val="center"/>
          </w:tcPr>
          <w:p w14:paraId="288F31E8" w14:textId="77777777" w:rsidR="00D03A7D" w:rsidRPr="00D03A7D" w:rsidRDefault="00D03A7D" w:rsidP="00D03A7D">
            <w:pPr>
              <w:spacing w:after="160" w:line="259" w:lineRule="auto"/>
              <w:rPr>
                <w:bCs/>
              </w:rPr>
            </w:pPr>
            <w:r w:rsidRPr="00D03A7D">
              <w:rPr>
                <w:bCs/>
              </w:rPr>
              <w:t>27</w:t>
            </w:r>
          </w:p>
        </w:tc>
        <w:tc>
          <w:tcPr>
            <w:tcW w:w="7905" w:type="dxa"/>
            <w:shd w:val="clear" w:color="auto" w:fill="F2F2F2" w:themeFill="background1" w:themeFillShade="F2"/>
          </w:tcPr>
          <w:p w14:paraId="187A4A61" w14:textId="77777777" w:rsidR="00D03A7D" w:rsidRPr="00D03A7D" w:rsidRDefault="00D03A7D" w:rsidP="00D03A7D">
            <w:pPr>
              <w:spacing w:after="160" w:line="259" w:lineRule="auto"/>
            </w:pPr>
            <w:r w:rsidRPr="00D03A7D">
              <w:rPr>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6842E73" w14:textId="77777777" w:rsidR="00D03A7D" w:rsidRPr="00D03A7D" w:rsidRDefault="00D03A7D" w:rsidP="00D03A7D">
            <w:pPr>
              <w:spacing w:after="160" w:line="259" w:lineRule="auto"/>
              <w:rPr>
                <w:b/>
              </w:rPr>
            </w:pPr>
            <w:r w:rsidRPr="00D03A7D">
              <w:rPr>
                <w:b/>
              </w:rPr>
              <w:t>YES</w:t>
            </w:r>
          </w:p>
        </w:tc>
        <w:tc>
          <w:tcPr>
            <w:tcW w:w="236" w:type="dxa"/>
            <w:gridSpan w:val="2"/>
            <w:shd w:val="clear" w:color="auto" w:fill="BFBFBF" w:themeFill="background1" w:themeFillShade="BF"/>
            <w:vAlign w:val="center"/>
          </w:tcPr>
          <w:p w14:paraId="37F6C8FF" w14:textId="77777777" w:rsidR="00D03A7D" w:rsidRPr="00D03A7D" w:rsidRDefault="00D03A7D" w:rsidP="00D03A7D">
            <w:pPr>
              <w:spacing w:after="160" w:line="259" w:lineRule="auto"/>
            </w:pPr>
            <w:sdt>
              <w:sdtPr>
                <w:id w:val="1277371831"/>
                <w14:checkbox>
                  <w14:checked w14:val="1"/>
                  <w14:checkedState w14:val="2612" w14:font="MS Gothic"/>
                  <w14:uncheckedState w14:val="2610" w14:font="MS Gothic"/>
                </w14:checkbox>
              </w:sdtPr>
              <w:sdtContent>
                <w:r w:rsidRPr="00D03A7D">
                  <w:rPr>
                    <w:rFonts w:eastAsia="MS Gothic" w:hint="eastAsia"/>
                  </w:rPr>
                  <w:t>☒</w:t>
                </w:r>
              </w:sdtContent>
            </w:sdt>
          </w:p>
        </w:tc>
      </w:tr>
    </w:tbl>
    <w:p w14:paraId="682F97C1" w14:textId="77777777" w:rsidR="00D03A7D" w:rsidRPr="00D03A7D" w:rsidRDefault="00D03A7D" w:rsidP="00D03A7D">
      <w:pPr>
        <w:rPr>
          <w:b/>
          <w:bCs/>
        </w:rPr>
      </w:pPr>
    </w:p>
    <w:p w14:paraId="04DDAE98" w14:textId="77777777" w:rsidR="00D03A7D" w:rsidRPr="00D03A7D" w:rsidRDefault="00D03A7D" w:rsidP="00D03A7D">
      <w:pPr>
        <w:rPr>
          <w:b/>
          <w:bCs/>
        </w:rPr>
      </w:pPr>
      <w:r w:rsidRPr="00D03A7D">
        <w:rPr>
          <w:b/>
          <w:bCs/>
        </w:rPr>
        <w:br w:type="page"/>
      </w:r>
    </w:p>
    <w:p w14:paraId="477FAAC6" w14:textId="77777777" w:rsidR="00D03A7D" w:rsidRPr="00D03A7D" w:rsidRDefault="00D03A7D" w:rsidP="00D03A7D">
      <w:pPr>
        <w:rPr>
          <w:b/>
        </w:rPr>
      </w:pPr>
      <w:r w:rsidRPr="00D03A7D">
        <w:rPr>
          <w:b/>
        </w:rPr>
        <w:lastRenderedPageBreak/>
        <w:t>SECTION K: Declaration</w:t>
      </w:r>
    </w:p>
    <w:tbl>
      <w:tblPr>
        <w:tblW w:w="976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430"/>
      </w:tblGrid>
      <w:tr w:rsidR="00D03A7D" w:rsidRPr="00D03A7D" w14:paraId="47C29C2F" w14:textId="77777777" w:rsidTr="007B49D9">
        <w:trPr>
          <w:trHeight w:val="1807"/>
        </w:trPr>
        <w:tc>
          <w:tcPr>
            <w:tcW w:w="554" w:type="dxa"/>
            <w:shd w:val="clear" w:color="auto" w:fill="F2F2F2" w:themeFill="background1" w:themeFillShade="F2"/>
            <w:vAlign w:val="center"/>
          </w:tcPr>
          <w:p w14:paraId="07C7588E" w14:textId="77777777" w:rsidR="00D03A7D" w:rsidRPr="00D03A7D" w:rsidRDefault="00D03A7D" w:rsidP="00D03A7D"/>
        </w:tc>
        <w:tc>
          <w:tcPr>
            <w:tcW w:w="9214" w:type="dxa"/>
            <w:gridSpan w:val="3"/>
            <w:shd w:val="clear" w:color="auto" w:fill="F2F2F2" w:themeFill="background1" w:themeFillShade="F2"/>
            <w:vAlign w:val="center"/>
          </w:tcPr>
          <w:p w14:paraId="059D0546" w14:textId="77777777" w:rsidR="00D03A7D" w:rsidRPr="00D03A7D" w:rsidRDefault="00D03A7D" w:rsidP="00D03A7D">
            <w:pPr>
              <w:rPr>
                <w:b/>
                <w:bCs/>
              </w:rPr>
            </w:pPr>
            <w:r w:rsidRPr="00D03A7D">
              <w:t>The information which I have provided is correct and complete to the best of my knowledge. I have attempted to identify any risks and issues related to the research activity and acknowledge my obligations and the rights of the participants</w:t>
            </w:r>
            <w:r w:rsidRPr="00D03A7D">
              <w:rPr>
                <w:b/>
                <w:bCs/>
              </w:rPr>
              <w:t>.</w:t>
            </w:r>
          </w:p>
          <w:p w14:paraId="73DFFF0E" w14:textId="77777777" w:rsidR="00D03A7D" w:rsidRPr="00D03A7D" w:rsidRDefault="00D03A7D" w:rsidP="00D03A7D">
            <w:pPr>
              <w:rPr>
                <w:b/>
                <w:bCs/>
              </w:rPr>
            </w:pPr>
          </w:p>
          <w:p w14:paraId="7348B7DD" w14:textId="77777777" w:rsidR="00D03A7D" w:rsidRPr="00D03A7D" w:rsidRDefault="00D03A7D" w:rsidP="00D03A7D">
            <w:r w:rsidRPr="00D03A7D">
              <w:t xml:space="preserve">In submitting this application I hereby confirm that I undertake to ensure that the above named research activity will meet the University’s Research Ethics and Integrity Code of Practice which is published on the website: </w:t>
            </w:r>
            <w:hyperlink r:id="rId36" w:history="1">
              <w:r w:rsidRPr="00D03A7D">
                <w:rPr>
                  <w:rStyle w:val="Hyperlink"/>
                </w:rPr>
                <w:t>https://www.uwtsd.ac.uk/research/research-ethics/</w:t>
              </w:r>
            </w:hyperlink>
            <w:r w:rsidRPr="00D03A7D">
              <w:t xml:space="preserve"> </w:t>
            </w:r>
          </w:p>
        </w:tc>
      </w:tr>
      <w:tr w:rsidR="00D03A7D" w:rsidRPr="00D03A7D" w14:paraId="3BCBDDEC" w14:textId="77777777" w:rsidTr="007B49D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E9D81" w14:textId="77777777" w:rsidR="00D03A7D" w:rsidRPr="00D03A7D" w:rsidRDefault="00D03A7D" w:rsidP="00D03A7D">
            <w:pPr>
              <w:rPr>
                <w:bCs/>
              </w:rPr>
            </w:pPr>
            <w:r w:rsidRPr="00D03A7D">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1D1CF4" w14:textId="77777777" w:rsidR="00D03A7D" w:rsidRPr="00D03A7D" w:rsidRDefault="00D03A7D" w:rsidP="00D03A7D">
            <w:r w:rsidRPr="00D03A7D">
              <w:rPr>
                <w:b/>
                <w:bCs/>
              </w:rPr>
              <w:t>Signature of applicant:</w:t>
            </w:r>
          </w:p>
        </w:tc>
        <w:tc>
          <w:tcPr>
            <w:tcW w:w="4820" w:type="dxa"/>
            <w:tcBorders>
              <w:left w:val="single" w:sz="4" w:space="0" w:color="auto"/>
            </w:tcBorders>
            <w:vAlign w:val="center"/>
          </w:tcPr>
          <w:p w14:paraId="07EC943C" w14:textId="77777777" w:rsidR="00D03A7D" w:rsidRPr="00D03A7D" w:rsidRDefault="00D03A7D" w:rsidP="00D03A7D">
            <w:r w:rsidRPr="00D03A7D">
              <w:t>J Lilley</w:t>
            </w:r>
          </w:p>
        </w:tc>
        <w:tc>
          <w:tcPr>
            <w:tcW w:w="1430" w:type="dxa"/>
            <w:vAlign w:val="center"/>
          </w:tcPr>
          <w:p w14:paraId="19FF823D" w14:textId="77777777" w:rsidR="00D03A7D" w:rsidRPr="00D03A7D" w:rsidRDefault="00D03A7D" w:rsidP="00D03A7D">
            <w:pPr>
              <w:rPr>
                <w:b/>
                <w:bCs/>
              </w:rPr>
            </w:pPr>
            <w:r w:rsidRPr="00D03A7D">
              <w:rPr>
                <w:b/>
                <w:bCs/>
              </w:rPr>
              <w:t>Date: 20/02/2024</w:t>
            </w:r>
          </w:p>
          <w:p w14:paraId="7A3419BA" w14:textId="77777777" w:rsidR="00D03A7D" w:rsidRPr="00D03A7D" w:rsidRDefault="00D03A7D" w:rsidP="00D03A7D"/>
        </w:tc>
      </w:tr>
      <w:tr w:rsidR="00D03A7D" w:rsidRPr="00D03A7D" w14:paraId="70F1D073" w14:textId="77777777" w:rsidTr="007B49D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0D6933" w14:textId="77777777" w:rsidR="00D03A7D" w:rsidRPr="00D03A7D" w:rsidRDefault="00D03A7D" w:rsidP="00D03A7D">
            <w:pPr>
              <w:rPr>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9816C" w14:textId="77777777" w:rsidR="00D03A7D" w:rsidRPr="00D03A7D" w:rsidRDefault="00D03A7D" w:rsidP="00D03A7D">
            <w:pPr>
              <w:rPr>
                <w:b/>
                <w:bCs/>
              </w:rPr>
            </w:pPr>
          </w:p>
        </w:tc>
        <w:tc>
          <w:tcPr>
            <w:tcW w:w="4820" w:type="dxa"/>
            <w:tcBorders>
              <w:left w:val="single" w:sz="4" w:space="0" w:color="auto"/>
            </w:tcBorders>
            <w:vAlign w:val="center"/>
          </w:tcPr>
          <w:p w14:paraId="4E36F968" w14:textId="77777777" w:rsidR="00D03A7D" w:rsidRPr="00D03A7D" w:rsidRDefault="00D03A7D" w:rsidP="00D03A7D"/>
        </w:tc>
        <w:tc>
          <w:tcPr>
            <w:tcW w:w="1430" w:type="dxa"/>
            <w:vAlign w:val="center"/>
          </w:tcPr>
          <w:p w14:paraId="2E0AD749" w14:textId="77777777" w:rsidR="00D03A7D" w:rsidRPr="00D03A7D" w:rsidRDefault="00D03A7D" w:rsidP="00D03A7D">
            <w:pPr>
              <w:rPr>
                <w:b/>
                <w:bCs/>
              </w:rPr>
            </w:pPr>
          </w:p>
        </w:tc>
      </w:tr>
    </w:tbl>
    <w:p w14:paraId="07D6D02E" w14:textId="77777777" w:rsidR="00D03A7D" w:rsidRPr="00D03A7D" w:rsidRDefault="00D03A7D" w:rsidP="00D03A7D"/>
    <w:p w14:paraId="56FD26B0" w14:textId="77777777" w:rsidR="00D03A7D" w:rsidRPr="00D03A7D" w:rsidRDefault="00D03A7D" w:rsidP="00D03A7D">
      <w:pPr>
        <w:rPr>
          <w:b/>
          <w:i/>
        </w:rPr>
      </w:pPr>
      <w:r w:rsidRPr="00D03A7D">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D03A7D" w:rsidRPr="00D03A7D" w14:paraId="27E02F64" w14:textId="77777777" w:rsidTr="001A5D88">
        <w:trPr>
          <w:trHeight w:val="346"/>
        </w:trPr>
        <w:tc>
          <w:tcPr>
            <w:tcW w:w="365" w:type="pct"/>
            <w:shd w:val="clear" w:color="auto" w:fill="F2F2F2" w:themeFill="background1" w:themeFillShade="F2"/>
            <w:vAlign w:val="center"/>
          </w:tcPr>
          <w:p w14:paraId="48C20DB2" w14:textId="77777777" w:rsidR="00D03A7D" w:rsidRPr="00D03A7D" w:rsidRDefault="00D03A7D" w:rsidP="00D03A7D">
            <w:r w:rsidRPr="00D03A7D">
              <w:t>2</w:t>
            </w:r>
          </w:p>
        </w:tc>
        <w:tc>
          <w:tcPr>
            <w:tcW w:w="1444" w:type="pct"/>
            <w:shd w:val="clear" w:color="auto" w:fill="F2F2F2" w:themeFill="background1" w:themeFillShade="F2"/>
            <w:vAlign w:val="center"/>
          </w:tcPr>
          <w:p w14:paraId="579444BF" w14:textId="77777777" w:rsidR="00D03A7D" w:rsidRPr="00D03A7D" w:rsidRDefault="00D03A7D" w:rsidP="00D03A7D">
            <w:r w:rsidRPr="00D03A7D">
              <w:t>Director of Studies/Supervisor:</w:t>
            </w:r>
          </w:p>
        </w:tc>
        <w:tc>
          <w:tcPr>
            <w:tcW w:w="2176" w:type="pct"/>
            <w:shd w:val="clear" w:color="auto" w:fill="auto"/>
            <w:vAlign w:val="center"/>
          </w:tcPr>
          <w:p w14:paraId="6E1E407B" w14:textId="77777777" w:rsidR="00D03A7D" w:rsidRPr="00D03A7D" w:rsidRDefault="00D03A7D" w:rsidP="00D03A7D"/>
        </w:tc>
        <w:tc>
          <w:tcPr>
            <w:tcW w:w="1014" w:type="pct"/>
            <w:vMerge w:val="restart"/>
          </w:tcPr>
          <w:p w14:paraId="199C9A82" w14:textId="77777777" w:rsidR="00D03A7D" w:rsidRPr="00D03A7D" w:rsidRDefault="00D03A7D" w:rsidP="00D03A7D">
            <w:r w:rsidRPr="00D03A7D">
              <w:rPr>
                <w:b/>
                <w:bCs/>
              </w:rPr>
              <w:t>Date:</w:t>
            </w:r>
          </w:p>
        </w:tc>
      </w:tr>
      <w:tr w:rsidR="00D03A7D" w:rsidRPr="00D03A7D" w14:paraId="54AF9819" w14:textId="77777777" w:rsidTr="001A5D88">
        <w:trPr>
          <w:trHeight w:val="347"/>
        </w:trPr>
        <w:tc>
          <w:tcPr>
            <w:tcW w:w="365" w:type="pct"/>
            <w:shd w:val="clear" w:color="auto" w:fill="F2F2F2" w:themeFill="background1" w:themeFillShade="F2"/>
            <w:vAlign w:val="center"/>
          </w:tcPr>
          <w:p w14:paraId="5E86D1B7" w14:textId="77777777" w:rsidR="00D03A7D" w:rsidRPr="00D03A7D" w:rsidRDefault="00D03A7D" w:rsidP="00D03A7D">
            <w:r w:rsidRPr="00D03A7D">
              <w:t>3</w:t>
            </w:r>
          </w:p>
        </w:tc>
        <w:tc>
          <w:tcPr>
            <w:tcW w:w="1444" w:type="pct"/>
            <w:shd w:val="clear" w:color="auto" w:fill="F2F2F2" w:themeFill="background1" w:themeFillShade="F2"/>
            <w:vAlign w:val="center"/>
          </w:tcPr>
          <w:p w14:paraId="752830C5" w14:textId="77777777" w:rsidR="00D03A7D" w:rsidRPr="00D03A7D" w:rsidRDefault="00D03A7D" w:rsidP="00D03A7D">
            <w:r w:rsidRPr="00D03A7D">
              <w:t>Signature:</w:t>
            </w:r>
          </w:p>
        </w:tc>
        <w:tc>
          <w:tcPr>
            <w:tcW w:w="2176" w:type="pct"/>
            <w:shd w:val="clear" w:color="auto" w:fill="auto"/>
            <w:vAlign w:val="center"/>
          </w:tcPr>
          <w:p w14:paraId="21E3E6DC" w14:textId="77777777" w:rsidR="00D03A7D" w:rsidRPr="00D03A7D" w:rsidRDefault="00D03A7D" w:rsidP="00D03A7D"/>
          <w:p w14:paraId="3F1C51F9" w14:textId="77777777" w:rsidR="00D03A7D" w:rsidRPr="00D03A7D" w:rsidRDefault="00D03A7D" w:rsidP="00D03A7D"/>
        </w:tc>
        <w:tc>
          <w:tcPr>
            <w:tcW w:w="1014" w:type="pct"/>
            <w:vMerge/>
            <w:vAlign w:val="center"/>
          </w:tcPr>
          <w:p w14:paraId="3C81A54F" w14:textId="77777777" w:rsidR="00D03A7D" w:rsidRPr="00D03A7D" w:rsidRDefault="00D03A7D" w:rsidP="00D03A7D"/>
        </w:tc>
      </w:tr>
    </w:tbl>
    <w:p w14:paraId="6F6ACD19" w14:textId="77777777" w:rsidR="00D03A7D" w:rsidRPr="00D03A7D" w:rsidRDefault="00D03A7D" w:rsidP="00D03A7D"/>
    <w:p w14:paraId="6F4B2600" w14:textId="77777777" w:rsidR="00D03A7D" w:rsidRPr="00D03A7D" w:rsidRDefault="00D03A7D" w:rsidP="00D03A7D">
      <w:pPr>
        <w:rPr>
          <w:b/>
          <w:i/>
        </w:rPr>
      </w:pPr>
      <w:r w:rsidRPr="00D03A7D">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D03A7D" w:rsidRPr="00D03A7D" w14:paraId="76680EFC" w14:textId="77777777" w:rsidTr="001A5D88">
        <w:trPr>
          <w:trHeight w:val="346"/>
        </w:trPr>
        <w:tc>
          <w:tcPr>
            <w:tcW w:w="366" w:type="pct"/>
            <w:shd w:val="clear" w:color="auto" w:fill="F2F2F2" w:themeFill="background1" w:themeFillShade="F2"/>
            <w:vAlign w:val="center"/>
          </w:tcPr>
          <w:p w14:paraId="30FDB9D3" w14:textId="77777777" w:rsidR="00D03A7D" w:rsidRPr="00D03A7D" w:rsidRDefault="00D03A7D" w:rsidP="00D03A7D">
            <w:r w:rsidRPr="00D03A7D">
              <w:t>4</w:t>
            </w:r>
          </w:p>
        </w:tc>
        <w:tc>
          <w:tcPr>
            <w:tcW w:w="1444" w:type="pct"/>
            <w:shd w:val="clear" w:color="auto" w:fill="F2F2F2" w:themeFill="background1" w:themeFillShade="F2"/>
            <w:vAlign w:val="center"/>
          </w:tcPr>
          <w:p w14:paraId="10CE95D1" w14:textId="77777777" w:rsidR="00D03A7D" w:rsidRPr="00D03A7D" w:rsidRDefault="00D03A7D" w:rsidP="00D03A7D">
            <w:r w:rsidRPr="00D03A7D">
              <w:t>Academic Director/ Assistant Dean:</w:t>
            </w:r>
          </w:p>
        </w:tc>
        <w:tc>
          <w:tcPr>
            <w:tcW w:w="2176" w:type="pct"/>
            <w:shd w:val="clear" w:color="auto" w:fill="auto"/>
            <w:vAlign w:val="center"/>
          </w:tcPr>
          <w:p w14:paraId="60563550" w14:textId="77777777" w:rsidR="00D03A7D" w:rsidRPr="00D03A7D" w:rsidRDefault="00D03A7D" w:rsidP="00D03A7D"/>
        </w:tc>
        <w:tc>
          <w:tcPr>
            <w:tcW w:w="1013" w:type="pct"/>
            <w:vMerge w:val="restart"/>
          </w:tcPr>
          <w:p w14:paraId="6648155A" w14:textId="77777777" w:rsidR="00D03A7D" w:rsidRPr="00D03A7D" w:rsidRDefault="00D03A7D" w:rsidP="00D03A7D">
            <w:r w:rsidRPr="00D03A7D">
              <w:rPr>
                <w:b/>
                <w:bCs/>
              </w:rPr>
              <w:t>Date:</w:t>
            </w:r>
          </w:p>
        </w:tc>
      </w:tr>
      <w:tr w:rsidR="00D03A7D" w:rsidRPr="00D03A7D" w14:paraId="7E464C56" w14:textId="77777777" w:rsidTr="001A5D88">
        <w:trPr>
          <w:trHeight w:val="347"/>
        </w:trPr>
        <w:tc>
          <w:tcPr>
            <w:tcW w:w="366" w:type="pct"/>
            <w:shd w:val="clear" w:color="auto" w:fill="F2F2F2" w:themeFill="background1" w:themeFillShade="F2"/>
            <w:vAlign w:val="center"/>
          </w:tcPr>
          <w:p w14:paraId="1113CBF7" w14:textId="77777777" w:rsidR="00D03A7D" w:rsidRPr="00D03A7D" w:rsidRDefault="00D03A7D" w:rsidP="00D03A7D">
            <w:r w:rsidRPr="00D03A7D">
              <w:t>5</w:t>
            </w:r>
          </w:p>
        </w:tc>
        <w:tc>
          <w:tcPr>
            <w:tcW w:w="1444" w:type="pct"/>
            <w:shd w:val="clear" w:color="auto" w:fill="F2F2F2" w:themeFill="background1" w:themeFillShade="F2"/>
            <w:vAlign w:val="center"/>
          </w:tcPr>
          <w:p w14:paraId="3F84844B" w14:textId="77777777" w:rsidR="00D03A7D" w:rsidRPr="00D03A7D" w:rsidRDefault="00D03A7D" w:rsidP="00D03A7D">
            <w:r w:rsidRPr="00D03A7D">
              <w:t>Signature:</w:t>
            </w:r>
          </w:p>
        </w:tc>
        <w:tc>
          <w:tcPr>
            <w:tcW w:w="2176" w:type="pct"/>
            <w:shd w:val="clear" w:color="auto" w:fill="auto"/>
            <w:vAlign w:val="center"/>
          </w:tcPr>
          <w:p w14:paraId="59D4089C" w14:textId="77777777" w:rsidR="00D03A7D" w:rsidRPr="00D03A7D" w:rsidRDefault="00D03A7D" w:rsidP="00D03A7D"/>
          <w:p w14:paraId="365B40EF" w14:textId="77777777" w:rsidR="00D03A7D" w:rsidRPr="00D03A7D" w:rsidRDefault="00D03A7D" w:rsidP="00D03A7D"/>
        </w:tc>
        <w:tc>
          <w:tcPr>
            <w:tcW w:w="1013" w:type="pct"/>
            <w:vMerge/>
            <w:vAlign w:val="center"/>
          </w:tcPr>
          <w:p w14:paraId="65D6D8C1" w14:textId="77777777" w:rsidR="00D03A7D" w:rsidRPr="00D03A7D" w:rsidRDefault="00D03A7D" w:rsidP="00D03A7D"/>
        </w:tc>
      </w:tr>
    </w:tbl>
    <w:p w14:paraId="69EB727B" w14:textId="77777777" w:rsidR="00D03A7D" w:rsidRPr="00D03A7D" w:rsidRDefault="00D03A7D" w:rsidP="00D03A7D">
      <w:pPr>
        <w:rPr>
          <w:b/>
        </w:rPr>
      </w:pPr>
    </w:p>
    <w:p w14:paraId="0893C09D" w14:textId="77777777" w:rsidR="00D03A7D" w:rsidRPr="00D03A7D" w:rsidRDefault="00D03A7D" w:rsidP="00D03A7D">
      <w:pPr>
        <w:rPr>
          <w:bCs/>
        </w:rPr>
      </w:pPr>
      <w:r w:rsidRPr="00D03A7D">
        <w:rPr>
          <w:b/>
        </w:rPr>
        <w:t xml:space="preserve">Checklist: </w:t>
      </w:r>
      <w:r w:rsidRPr="00D03A7D">
        <w:rPr>
          <w:bCs/>
        </w:rPr>
        <w:t>Please complete the checklist below to ensure that you have completed the form according to the guidelines and attached any required documentation:</w:t>
      </w:r>
    </w:p>
    <w:tbl>
      <w:tblPr>
        <w:tblStyle w:val="TableGrid"/>
        <w:tblW w:w="9067" w:type="dxa"/>
        <w:tblLook w:val="04A0" w:firstRow="1" w:lastRow="0" w:firstColumn="1" w:lastColumn="0" w:noHBand="0" w:noVBand="1"/>
      </w:tblPr>
      <w:tblGrid>
        <w:gridCol w:w="675"/>
        <w:gridCol w:w="8392"/>
      </w:tblGrid>
      <w:tr w:rsidR="00D03A7D" w:rsidRPr="00D03A7D" w14:paraId="3D054E57" w14:textId="77777777" w:rsidTr="007B49D9">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2750F80A" w14:textId="77777777" w:rsidR="00D03A7D" w:rsidRPr="00D03A7D" w:rsidRDefault="00D03A7D" w:rsidP="00D03A7D">
                <w:pPr>
                  <w:spacing w:after="160" w:line="259" w:lineRule="auto"/>
                  <w:rPr>
                    <w:rFonts w:eastAsia="MS Gothic"/>
                  </w:rPr>
                </w:pPr>
                <w:r w:rsidRPr="00D03A7D">
                  <w:rPr>
                    <w:rFonts w:eastAsia="MS Gothic" w:hint="eastAsia"/>
                  </w:rPr>
                  <w:t>☒</w:t>
                </w:r>
              </w:p>
            </w:sdtContent>
          </w:sdt>
        </w:tc>
        <w:tc>
          <w:tcPr>
            <w:tcW w:w="8392" w:type="dxa"/>
            <w:vAlign w:val="center"/>
          </w:tcPr>
          <w:p w14:paraId="68486987" w14:textId="77777777" w:rsidR="00D03A7D" w:rsidRPr="00D03A7D" w:rsidRDefault="00D03A7D" w:rsidP="00D03A7D">
            <w:pPr>
              <w:spacing w:after="160" w:line="259" w:lineRule="auto"/>
              <w:rPr>
                <w:rFonts w:eastAsia="MS Gothic"/>
                <w:bCs/>
              </w:rPr>
            </w:pPr>
            <w:r w:rsidRPr="00D03A7D">
              <w:rPr>
                <w:rFonts w:eastAsia="MS Gothic"/>
                <w:bCs/>
              </w:rPr>
              <w:t>I have read the guidance notes supplied before completing the form.</w:t>
            </w:r>
          </w:p>
        </w:tc>
      </w:tr>
      <w:tr w:rsidR="00D03A7D" w:rsidRPr="00D03A7D" w14:paraId="6E27745E" w14:textId="77777777" w:rsidTr="007B49D9">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0F9B2179" w14:textId="77777777" w:rsidR="00D03A7D" w:rsidRPr="00D03A7D" w:rsidRDefault="00D03A7D" w:rsidP="00D03A7D">
                <w:pPr>
                  <w:spacing w:after="160" w:line="259" w:lineRule="auto"/>
                  <w:rPr>
                    <w:rFonts w:eastAsia="MS Gothic"/>
                  </w:rPr>
                </w:pPr>
                <w:r w:rsidRPr="00D03A7D">
                  <w:rPr>
                    <w:rFonts w:eastAsia="MS Gothic" w:hint="eastAsia"/>
                  </w:rPr>
                  <w:t>☒</w:t>
                </w:r>
              </w:p>
            </w:sdtContent>
          </w:sdt>
        </w:tc>
        <w:tc>
          <w:tcPr>
            <w:tcW w:w="8392" w:type="dxa"/>
            <w:vAlign w:val="center"/>
          </w:tcPr>
          <w:p w14:paraId="4D5FC578" w14:textId="77777777" w:rsidR="00D03A7D" w:rsidRPr="00D03A7D" w:rsidRDefault="00D03A7D" w:rsidP="00D03A7D">
            <w:pPr>
              <w:spacing w:after="160" w:line="259" w:lineRule="auto"/>
            </w:pPr>
            <w:r w:rsidRPr="00D03A7D">
              <w:t xml:space="preserve">I have completed </w:t>
            </w:r>
            <w:r w:rsidRPr="00D03A7D">
              <w:rPr>
                <w:b/>
              </w:rPr>
              <w:t>ALL RELEVANT</w:t>
            </w:r>
            <w:r w:rsidRPr="00D03A7D">
              <w:t xml:space="preserve"> sections of the form in full.</w:t>
            </w:r>
          </w:p>
        </w:tc>
      </w:tr>
      <w:tr w:rsidR="00D03A7D" w:rsidRPr="00D03A7D" w14:paraId="4BE8398F" w14:textId="77777777" w:rsidTr="007B49D9">
        <w:trPr>
          <w:trHeight w:val="419"/>
        </w:trPr>
        <w:tc>
          <w:tcPr>
            <w:tcW w:w="675" w:type="dxa"/>
            <w:shd w:val="clear" w:color="auto" w:fill="BFBFBF" w:themeFill="background1" w:themeFillShade="BF"/>
            <w:vAlign w:val="center"/>
          </w:tcPr>
          <w:sdt>
            <w:sdtPr>
              <w:id w:val="1393921880"/>
              <w14:checkbox>
                <w14:checked w14:val="0"/>
                <w14:checkedState w14:val="2612" w14:font="MS Gothic"/>
                <w14:uncheckedState w14:val="2610" w14:font="MS Gothic"/>
              </w14:checkbox>
            </w:sdtPr>
            <w:sdtContent>
              <w:p w14:paraId="7AA829F0"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8392" w:type="dxa"/>
            <w:vAlign w:val="center"/>
          </w:tcPr>
          <w:p w14:paraId="205DDCB1" w14:textId="77777777" w:rsidR="00D03A7D" w:rsidRPr="00D03A7D" w:rsidRDefault="00D03A7D" w:rsidP="00D03A7D">
            <w:pPr>
              <w:spacing w:after="160" w:line="259" w:lineRule="auto"/>
            </w:pPr>
            <w:r w:rsidRPr="00D03A7D">
              <w:t>I confirm that the research activity has received approval in principle</w:t>
            </w:r>
          </w:p>
        </w:tc>
      </w:tr>
      <w:tr w:rsidR="00D03A7D" w:rsidRPr="00D03A7D" w14:paraId="0CF12605" w14:textId="77777777" w:rsidTr="007B49D9">
        <w:trPr>
          <w:trHeight w:val="492"/>
        </w:trPr>
        <w:tc>
          <w:tcPr>
            <w:tcW w:w="675" w:type="dxa"/>
            <w:shd w:val="clear" w:color="auto" w:fill="BFBFBF" w:themeFill="background1" w:themeFillShade="BF"/>
            <w:vAlign w:val="center"/>
          </w:tcPr>
          <w:sdt>
            <w:sdtPr>
              <w:id w:val="-1978295672"/>
              <w14:checkbox>
                <w14:checked w14:val="0"/>
                <w14:checkedState w14:val="2612" w14:font="MS Gothic"/>
                <w14:uncheckedState w14:val="2610" w14:font="MS Gothic"/>
              </w14:checkbox>
            </w:sdtPr>
            <w:sdtContent>
              <w:p w14:paraId="26F4F2D3"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8392" w:type="dxa"/>
            <w:vAlign w:val="center"/>
          </w:tcPr>
          <w:p w14:paraId="1E145442" w14:textId="77777777" w:rsidR="00D03A7D" w:rsidRPr="00D03A7D" w:rsidRDefault="00D03A7D" w:rsidP="00D03A7D">
            <w:pPr>
              <w:spacing w:after="160" w:line="259" w:lineRule="auto"/>
            </w:pPr>
            <w:r w:rsidRPr="00D03A7D">
              <w:t>I have attached a copy of final/interim approval from external organisation (</w:t>
            </w:r>
            <w:r w:rsidRPr="00D03A7D">
              <w:rPr>
                <w:b/>
              </w:rPr>
              <w:t>where appropriate</w:t>
            </w:r>
            <w:r w:rsidRPr="00D03A7D">
              <w:t>)</w:t>
            </w:r>
          </w:p>
        </w:tc>
      </w:tr>
      <w:tr w:rsidR="00D03A7D" w:rsidRPr="00D03A7D" w14:paraId="55F99174" w14:textId="77777777" w:rsidTr="007B49D9">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Content>
              <w:p w14:paraId="1A4C5095" w14:textId="77777777" w:rsidR="00D03A7D" w:rsidRPr="00D03A7D" w:rsidRDefault="00D03A7D" w:rsidP="00D03A7D">
                <w:pPr>
                  <w:spacing w:after="160" w:line="259" w:lineRule="auto"/>
                </w:pPr>
                <w:r w:rsidRPr="00D03A7D">
                  <w:rPr>
                    <w:rFonts w:ascii="Segoe UI Symbol" w:eastAsia="MS Gothic" w:hAnsi="Segoe UI Symbol" w:cs="Segoe UI Symbol"/>
                  </w:rPr>
                  <w:t>☐</w:t>
                </w:r>
              </w:p>
            </w:sdtContent>
          </w:sdt>
        </w:tc>
        <w:tc>
          <w:tcPr>
            <w:tcW w:w="8392" w:type="dxa"/>
            <w:vAlign w:val="center"/>
          </w:tcPr>
          <w:p w14:paraId="7CBC1188" w14:textId="77777777" w:rsidR="00D03A7D" w:rsidRPr="00D03A7D" w:rsidRDefault="00D03A7D" w:rsidP="00D03A7D">
            <w:pPr>
              <w:spacing w:after="160" w:line="259" w:lineRule="auto"/>
            </w:pPr>
            <w:r w:rsidRPr="00D03A7D">
              <w:t xml:space="preserve">I have attached a full risk assessment (where </w:t>
            </w:r>
            <w:proofErr w:type="gramStart"/>
            <w:r w:rsidRPr="00D03A7D">
              <w:t xml:space="preserve">appropriate)  </w:t>
            </w:r>
            <w:r w:rsidRPr="00D03A7D">
              <w:rPr>
                <w:i/>
              </w:rPr>
              <w:t>ONLY</w:t>
            </w:r>
            <w:proofErr w:type="gramEnd"/>
            <w:r w:rsidRPr="00D03A7D">
              <w:rPr>
                <w:i/>
              </w:rPr>
              <w:t xml:space="preserve"> TICK IF YOU HAVE</w:t>
            </w:r>
            <w:r w:rsidRPr="00D03A7D">
              <w:rPr>
                <w:b/>
                <w:i/>
              </w:rPr>
              <w:t xml:space="preserve"> ATTACHED A FULL RISK ASSESSMENT</w:t>
            </w:r>
          </w:p>
        </w:tc>
      </w:tr>
      <w:tr w:rsidR="00D03A7D" w:rsidRPr="00D03A7D" w14:paraId="41A5363E" w14:textId="77777777" w:rsidTr="007B49D9">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624E0381" w14:textId="77777777" w:rsidR="00D03A7D" w:rsidRPr="00D03A7D" w:rsidRDefault="00D03A7D" w:rsidP="00D03A7D">
                <w:pPr>
                  <w:spacing w:after="160" w:line="259" w:lineRule="auto"/>
                </w:pPr>
                <w:r w:rsidRPr="00D03A7D">
                  <w:rPr>
                    <w:rFonts w:eastAsia="MS Gothic" w:hint="eastAsia"/>
                  </w:rPr>
                  <w:t>☒</w:t>
                </w:r>
              </w:p>
            </w:sdtContent>
          </w:sdt>
        </w:tc>
        <w:tc>
          <w:tcPr>
            <w:tcW w:w="8392" w:type="dxa"/>
            <w:vAlign w:val="center"/>
          </w:tcPr>
          <w:p w14:paraId="65E94912" w14:textId="77777777" w:rsidR="00D03A7D" w:rsidRPr="00D03A7D" w:rsidRDefault="00D03A7D" w:rsidP="00D03A7D">
            <w:pPr>
              <w:spacing w:after="160" w:line="259" w:lineRule="auto"/>
            </w:pPr>
            <w:r w:rsidRPr="00D03A7D">
              <w:t xml:space="preserve">I understand that it is my responsibility to ensure that the </w:t>
            </w:r>
            <w:proofErr w:type="gramStart"/>
            <w:r w:rsidRPr="00D03A7D">
              <w:t>above named</w:t>
            </w:r>
            <w:proofErr w:type="gramEnd"/>
            <w:r w:rsidRPr="00D03A7D">
              <w:t xml:space="preserve"> research activity will meet the University’s Research Ethics and Integrity Code of Practice.</w:t>
            </w:r>
          </w:p>
        </w:tc>
      </w:tr>
      <w:tr w:rsidR="00D03A7D" w:rsidRPr="00D03A7D" w14:paraId="49977E55" w14:textId="77777777" w:rsidTr="007B49D9">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7A1EC847" w14:textId="77777777" w:rsidR="00D03A7D" w:rsidRPr="00D03A7D" w:rsidRDefault="00D03A7D" w:rsidP="00D03A7D">
                <w:pPr>
                  <w:spacing w:after="160" w:line="259" w:lineRule="auto"/>
                </w:pPr>
                <w:r w:rsidRPr="00D03A7D">
                  <w:rPr>
                    <w:rFonts w:eastAsia="MS Gothic" w:hint="eastAsia"/>
                  </w:rPr>
                  <w:t>☒</w:t>
                </w:r>
              </w:p>
            </w:sdtContent>
          </w:sdt>
        </w:tc>
        <w:tc>
          <w:tcPr>
            <w:tcW w:w="8392" w:type="dxa"/>
            <w:vAlign w:val="center"/>
          </w:tcPr>
          <w:p w14:paraId="09F6513E" w14:textId="77777777" w:rsidR="00D03A7D" w:rsidRPr="00D03A7D" w:rsidRDefault="00D03A7D" w:rsidP="00D03A7D">
            <w:pPr>
              <w:spacing w:after="160" w:line="259" w:lineRule="auto"/>
            </w:pPr>
            <w:r w:rsidRPr="00D03A7D">
              <w:t>I understand that before commencing data collection all documents aimed at respondents (including information sheets, consent forms, questionnaires, interview schedules etc.) must be confirmed by the DoS/Supervisor, module tutor or Academic Director.</w:t>
            </w:r>
          </w:p>
        </w:tc>
      </w:tr>
    </w:tbl>
    <w:p w14:paraId="53D64F4E" w14:textId="77777777" w:rsidR="00D03A7D" w:rsidRPr="00D03A7D" w:rsidRDefault="00D03A7D" w:rsidP="00D03A7D">
      <w:pPr>
        <w:rPr>
          <w:b/>
          <w:bC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09"/>
      </w:tblGrid>
      <w:tr w:rsidR="00D03A7D" w:rsidRPr="00D03A7D" w14:paraId="622D71DD" w14:textId="77777777" w:rsidTr="007B49D9">
        <w:tc>
          <w:tcPr>
            <w:tcW w:w="9209" w:type="dxa"/>
            <w:shd w:val="clear" w:color="auto" w:fill="D9D9D9" w:themeFill="background1" w:themeFillShade="D9"/>
          </w:tcPr>
          <w:p w14:paraId="5FAD47AA" w14:textId="77777777" w:rsidR="00D03A7D" w:rsidRPr="00D03A7D" w:rsidRDefault="00D03A7D" w:rsidP="00D03A7D">
            <w:pPr>
              <w:rPr>
                <w:b/>
              </w:rPr>
            </w:pPr>
            <w:r w:rsidRPr="00D03A7D">
              <w:rPr>
                <w:b/>
              </w:rPr>
              <w:t>RESEARCH STUDENTS ONLY</w:t>
            </w:r>
          </w:p>
          <w:p w14:paraId="15A326EB" w14:textId="77777777" w:rsidR="00D03A7D" w:rsidRPr="00D03A7D" w:rsidRDefault="00D03A7D" w:rsidP="00D03A7D">
            <w:r w:rsidRPr="00D03A7D">
              <w:t xml:space="preserve">Once complete, submit this form via the </w:t>
            </w:r>
            <w:proofErr w:type="spellStart"/>
            <w:r w:rsidRPr="00D03A7D">
              <w:rPr>
                <w:b/>
                <w:bCs/>
                <w:u w:val="single"/>
              </w:rPr>
              <w:t>MyTSD</w:t>
            </w:r>
            <w:proofErr w:type="spellEnd"/>
            <w:r w:rsidRPr="00D03A7D">
              <w:rPr>
                <w:b/>
                <w:bCs/>
                <w:u w:val="single"/>
              </w:rPr>
              <w:t xml:space="preserve"> Doctoral College Portal</w:t>
            </w:r>
            <w:r w:rsidRPr="00D03A7D">
              <w:t xml:space="preserve"> at (</w:t>
            </w:r>
            <w:hyperlink r:id="rId37" w:history="1">
              <w:r w:rsidRPr="00D03A7D">
                <w:rPr>
                  <w:rStyle w:val="Hyperlink"/>
                </w:rPr>
                <w:t>https://mytsd.uwtsd.ac.uk</w:t>
              </w:r>
            </w:hyperlink>
            <w:r w:rsidRPr="00D03A7D">
              <w:t>).</w:t>
            </w:r>
          </w:p>
          <w:p w14:paraId="2F18B6E6" w14:textId="77777777" w:rsidR="00D03A7D" w:rsidRPr="00D03A7D" w:rsidRDefault="00D03A7D" w:rsidP="00D03A7D"/>
        </w:tc>
      </w:tr>
      <w:tr w:rsidR="00D03A7D" w:rsidRPr="00D03A7D" w14:paraId="0119A656" w14:textId="77777777" w:rsidTr="007B49D9">
        <w:tc>
          <w:tcPr>
            <w:tcW w:w="9209" w:type="dxa"/>
            <w:shd w:val="clear" w:color="auto" w:fill="D9D9D9" w:themeFill="background1" w:themeFillShade="D9"/>
          </w:tcPr>
          <w:p w14:paraId="04762319" w14:textId="77777777" w:rsidR="00D03A7D" w:rsidRPr="00D03A7D" w:rsidRDefault="00D03A7D" w:rsidP="00D03A7D">
            <w:pPr>
              <w:rPr>
                <w:b/>
              </w:rPr>
            </w:pPr>
            <w:r w:rsidRPr="00D03A7D">
              <w:rPr>
                <w:b/>
              </w:rPr>
              <w:t>RESEARCH STAFF ONLY</w:t>
            </w:r>
          </w:p>
          <w:p w14:paraId="432D3A91" w14:textId="77777777" w:rsidR="00D03A7D" w:rsidRPr="00D03A7D" w:rsidRDefault="00D03A7D" w:rsidP="00D03A7D">
            <w:r w:rsidRPr="00D03A7D">
              <w:t xml:space="preserve">All communications relating to this application during its processing must be in writing and emailed to </w:t>
            </w:r>
            <w:hyperlink r:id="rId38" w:history="1">
              <w:r w:rsidRPr="00D03A7D">
                <w:rPr>
                  <w:rStyle w:val="Hyperlink"/>
                </w:rPr>
                <w:t>pgresearch@uwtsd.ac.uk</w:t>
              </w:r>
            </w:hyperlink>
            <w:r w:rsidRPr="00D03A7D">
              <w:t xml:space="preserve"> , with the title ‘Ethical Approval’ followed by your name.</w:t>
            </w:r>
          </w:p>
          <w:p w14:paraId="392CA744" w14:textId="77777777" w:rsidR="00D03A7D" w:rsidRPr="00D03A7D" w:rsidRDefault="00D03A7D" w:rsidP="00D03A7D"/>
        </w:tc>
      </w:tr>
      <w:tr w:rsidR="00D03A7D" w:rsidRPr="00D03A7D" w14:paraId="65EABE35" w14:textId="77777777" w:rsidTr="007B49D9">
        <w:tc>
          <w:tcPr>
            <w:tcW w:w="9209" w:type="dxa"/>
            <w:shd w:val="clear" w:color="auto" w:fill="D9D9D9" w:themeFill="background1" w:themeFillShade="D9"/>
          </w:tcPr>
          <w:p w14:paraId="500EE16C" w14:textId="77777777" w:rsidR="00D03A7D" w:rsidRPr="00D03A7D" w:rsidRDefault="00D03A7D" w:rsidP="00D03A7D">
            <w:pPr>
              <w:rPr>
                <w:b/>
              </w:rPr>
            </w:pPr>
            <w:r w:rsidRPr="00D03A7D">
              <w:rPr>
                <w:b/>
                <w:bCs/>
              </w:rPr>
              <w:t xml:space="preserve">STUDENTS ON UNDERGRADUATE OR TAUGHT MASTERS PROGRAMMES </w:t>
            </w:r>
            <w:r w:rsidRPr="00D03A7D">
              <w:rPr>
                <w:bCs/>
              </w:rPr>
              <w:t>should submit this form (and receive the outcome) via systems explained to you by the supervisor/module leader.</w:t>
            </w:r>
          </w:p>
        </w:tc>
      </w:tr>
    </w:tbl>
    <w:p w14:paraId="01A79DC9" w14:textId="77777777" w:rsidR="00D03A7D" w:rsidRDefault="00D03A7D" w:rsidP="00D03A7D"/>
    <w:p w14:paraId="061613A0" w14:textId="77777777" w:rsidR="003F311C" w:rsidRDefault="003F311C" w:rsidP="00D03A7D"/>
    <w:p w14:paraId="26DD2803" w14:textId="77777777" w:rsidR="003F311C" w:rsidRDefault="003F311C" w:rsidP="00D03A7D"/>
    <w:p w14:paraId="060FD2F6" w14:textId="77777777" w:rsidR="003F311C" w:rsidRDefault="003F311C" w:rsidP="00D03A7D"/>
    <w:p w14:paraId="7732348F" w14:textId="77777777" w:rsidR="003F311C" w:rsidRDefault="003F311C" w:rsidP="00D03A7D"/>
    <w:p w14:paraId="040B2743" w14:textId="77777777" w:rsidR="003F311C" w:rsidRDefault="003F311C" w:rsidP="00D03A7D"/>
    <w:p w14:paraId="561773EE" w14:textId="77777777" w:rsidR="003F311C" w:rsidRDefault="003F311C" w:rsidP="00D03A7D"/>
    <w:p w14:paraId="668664C9" w14:textId="77777777" w:rsidR="003F311C" w:rsidRDefault="003F311C" w:rsidP="00D03A7D"/>
    <w:p w14:paraId="32BDCE5F" w14:textId="77777777" w:rsidR="003F311C" w:rsidRDefault="003F311C" w:rsidP="00D03A7D"/>
    <w:p w14:paraId="2401627B" w14:textId="77777777" w:rsidR="003F311C" w:rsidRDefault="003F311C" w:rsidP="00D03A7D"/>
    <w:p w14:paraId="7F5F45B9" w14:textId="77777777" w:rsidR="003F311C" w:rsidRDefault="003F311C" w:rsidP="00D03A7D"/>
    <w:p w14:paraId="574CCD9E" w14:textId="77777777" w:rsidR="003F311C" w:rsidRDefault="003F311C" w:rsidP="00D03A7D"/>
    <w:p w14:paraId="15F98B1A" w14:textId="77777777" w:rsidR="003F311C" w:rsidRDefault="003F311C" w:rsidP="00D03A7D"/>
    <w:p w14:paraId="18BEE5A0" w14:textId="77777777" w:rsidR="003F311C" w:rsidRDefault="003F311C" w:rsidP="00D03A7D"/>
    <w:p w14:paraId="212BAAB7" w14:textId="77777777" w:rsidR="003F311C" w:rsidRDefault="003F311C" w:rsidP="00D03A7D"/>
    <w:p w14:paraId="0C87F5E7" w14:textId="77777777" w:rsidR="003F311C" w:rsidRDefault="003F311C" w:rsidP="00D03A7D"/>
    <w:p w14:paraId="3659665B" w14:textId="77777777" w:rsidR="003F311C" w:rsidRDefault="003F311C" w:rsidP="00D03A7D"/>
    <w:p w14:paraId="4EB76F2D" w14:textId="4EEA29D0" w:rsidR="003F311C" w:rsidRPr="00157D4E" w:rsidRDefault="003F311C" w:rsidP="00157D4E">
      <w:pPr>
        <w:pStyle w:val="Heading3"/>
        <w:rPr>
          <w:u w:val="single"/>
        </w:rPr>
      </w:pPr>
      <w:bookmarkStart w:id="81" w:name="_Toc179234258"/>
      <w:r w:rsidRPr="00157D4E">
        <w:rPr>
          <w:u w:val="single"/>
        </w:rPr>
        <w:lastRenderedPageBreak/>
        <w:t>8.3 Research proposal</w:t>
      </w:r>
      <w:bookmarkEnd w:id="81"/>
    </w:p>
    <w:p w14:paraId="2321A93E" w14:textId="77777777" w:rsidR="00157D4E" w:rsidRDefault="00157D4E" w:rsidP="00D03A7D"/>
    <w:p w14:paraId="3EB671C0" w14:textId="77777777" w:rsidR="00157D4E" w:rsidRPr="00B61956" w:rsidRDefault="00157D4E" w:rsidP="00157D4E">
      <w:pPr>
        <w:rPr>
          <w:rFonts w:cstheme="minorHAnsi"/>
        </w:rPr>
      </w:pPr>
      <w:bookmarkStart w:id="82" w:name="_Toc303070346"/>
    </w:p>
    <w:p w14:paraId="7836B5F4" w14:textId="77777777" w:rsidR="00157D4E" w:rsidRPr="00B61956" w:rsidRDefault="00157D4E" w:rsidP="00157D4E">
      <w:pPr>
        <w:jc w:val="center"/>
        <w:rPr>
          <w:rFonts w:cstheme="minorHAnsi"/>
        </w:rPr>
      </w:pPr>
      <w:r w:rsidRPr="00B61956">
        <w:rPr>
          <w:rFonts w:cstheme="minorHAnsi"/>
          <w:noProof/>
        </w:rPr>
        <w:drawing>
          <wp:inline distT="0" distB="0" distL="0" distR="0" wp14:anchorId="554696A5" wp14:editId="05C5CC62">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82"/>
    <w:p w14:paraId="65EF3E5C" w14:textId="77777777" w:rsidR="00157D4E" w:rsidRDefault="00157D4E" w:rsidP="00157D4E">
      <w:pPr>
        <w:jc w:val="center"/>
        <w:rPr>
          <w:rFonts w:cstheme="minorHAnsi"/>
        </w:rPr>
      </w:pPr>
    </w:p>
    <w:tbl>
      <w:tblPr>
        <w:tblStyle w:val="TableGrid"/>
        <w:tblW w:w="0" w:type="auto"/>
        <w:tblLook w:val="04A0" w:firstRow="1" w:lastRow="0" w:firstColumn="1" w:lastColumn="0" w:noHBand="0" w:noVBand="1"/>
      </w:tblPr>
      <w:tblGrid>
        <w:gridCol w:w="9016"/>
      </w:tblGrid>
      <w:tr w:rsidR="00157D4E" w14:paraId="739A3DAA" w14:textId="77777777" w:rsidTr="001A5D88">
        <w:tc>
          <w:tcPr>
            <w:tcW w:w="9350" w:type="dxa"/>
            <w:shd w:val="clear" w:color="auto" w:fill="E8E8E8" w:themeFill="background2"/>
          </w:tcPr>
          <w:p w14:paraId="26383ED8" w14:textId="77777777" w:rsidR="00157D4E" w:rsidRPr="00946F49" w:rsidRDefault="00157D4E" w:rsidP="001A5D88">
            <w:pPr>
              <w:jc w:val="center"/>
              <w:rPr>
                <w:rFonts w:cs="Arial"/>
                <w:b/>
                <w:szCs w:val="24"/>
              </w:rPr>
            </w:pPr>
          </w:p>
          <w:p w14:paraId="56CF9BC4" w14:textId="77777777" w:rsidR="00157D4E" w:rsidRPr="00946F49" w:rsidRDefault="00157D4E" w:rsidP="001A5D88">
            <w:pPr>
              <w:jc w:val="center"/>
              <w:rPr>
                <w:rFonts w:cs="Arial"/>
                <w:b/>
                <w:szCs w:val="24"/>
              </w:rPr>
            </w:pPr>
            <w:r w:rsidRPr="00946F49">
              <w:rPr>
                <w:rFonts w:cs="Arial"/>
                <w:b/>
                <w:szCs w:val="24"/>
              </w:rPr>
              <w:t>UNDERGRADUATE DISSERTATION</w:t>
            </w:r>
          </w:p>
          <w:p w14:paraId="759789FD" w14:textId="77777777" w:rsidR="00157D4E" w:rsidRPr="00946F49" w:rsidRDefault="00157D4E" w:rsidP="001A5D88">
            <w:pPr>
              <w:jc w:val="center"/>
              <w:rPr>
                <w:rFonts w:cs="Arial"/>
                <w:b/>
                <w:bCs/>
                <w:szCs w:val="24"/>
              </w:rPr>
            </w:pPr>
            <w:r w:rsidRPr="00946F49">
              <w:rPr>
                <w:rFonts w:cs="Arial"/>
                <w:b/>
                <w:bCs/>
                <w:szCs w:val="24"/>
              </w:rPr>
              <w:t>RESEARCH PROPOSAL FORM</w:t>
            </w:r>
          </w:p>
          <w:p w14:paraId="51959C4E" w14:textId="77777777" w:rsidR="00157D4E" w:rsidRDefault="00157D4E" w:rsidP="001A5D88">
            <w:pPr>
              <w:jc w:val="center"/>
              <w:rPr>
                <w:rFonts w:asciiTheme="minorHAnsi" w:hAnsiTheme="minorHAnsi" w:cstheme="minorHAnsi"/>
                <w:sz w:val="22"/>
                <w:szCs w:val="22"/>
              </w:rPr>
            </w:pPr>
          </w:p>
        </w:tc>
      </w:tr>
    </w:tbl>
    <w:p w14:paraId="7F3CA115" w14:textId="77777777" w:rsidR="00157D4E" w:rsidRPr="00B61956" w:rsidRDefault="00157D4E" w:rsidP="00157D4E">
      <w:pPr>
        <w:ind w:right="-199"/>
        <w:rPr>
          <w:rFonts w:cstheme="minorHAnsi"/>
        </w:rPr>
      </w:pPr>
      <w:r w:rsidRPr="00B61956">
        <w:rPr>
          <w:rFonts w:cstheme="minorHAnsi"/>
          <w:b/>
          <w:bCs/>
        </w:rPr>
        <w:t xml:space="preserve"> </w:t>
      </w:r>
    </w:p>
    <w:p w14:paraId="53FCAC6C" w14:textId="77777777" w:rsidR="00157D4E" w:rsidRPr="004B0295" w:rsidRDefault="00157D4E" w:rsidP="00157D4E">
      <w:pPr>
        <w:rPr>
          <w:rFonts w:cs="Arial"/>
          <w:b/>
          <w:bCs/>
        </w:rPr>
      </w:pPr>
      <w:r w:rsidRPr="004B0295">
        <w:rPr>
          <w:rFonts w:cs="Arial"/>
          <w:b/>
          <w:bCs/>
        </w:rPr>
        <w:t xml:space="preserve">Please complete the following research proposal and submit it to Turnitin. </w:t>
      </w:r>
    </w:p>
    <w:p w14:paraId="1F6F8693" w14:textId="77777777" w:rsidR="00157D4E" w:rsidRPr="004B0295" w:rsidRDefault="00157D4E" w:rsidP="00157D4E">
      <w:pPr>
        <w:rPr>
          <w:rFonts w:cs="Arial"/>
          <w:b/>
          <w:bCs/>
        </w:rPr>
      </w:pPr>
    </w:p>
    <w:p w14:paraId="148A78FE" w14:textId="77777777" w:rsidR="00157D4E" w:rsidRPr="004B0295" w:rsidRDefault="00157D4E" w:rsidP="00157D4E">
      <w:pPr>
        <w:rPr>
          <w:rFonts w:cs="Arial"/>
          <w:b/>
          <w:bCs/>
        </w:rPr>
      </w:pPr>
      <w:r w:rsidRPr="004B0295">
        <w:rPr>
          <w:rFonts w:cs="Arial"/>
          <w:b/>
          <w:bCs/>
        </w:rPr>
        <w:t>Which project option are you taking? Please tick:</w:t>
      </w:r>
    </w:p>
    <w:p w14:paraId="1F50559B" w14:textId="77777777" w:rsidR="00157D4E" w:rsidRPr="004B0295" w:rsidRDefault="00157D4E" w:rsidP="00157D4E">
      <w:pPr>
        <w:rPr>
          <w:rFonts w:cs="Arial"/>
          <w:b/>
          <w:bCs/>
        </w:rPr>
      </w:pPr>
    </w:p>
    <w:p w14:paraId="67F0F106" w14:textId="77777777" w:rsidR="00157D4E" w:rsidRPr="000801B5" w:rsidRDefault="00157D4E" w:rsidP="00157D4E">
      <w:pPr>
        <w:rPr>
          <w:rFonts w:cs="Arial"/>
          <w:b/>
          <w:bCs/>
        </w:rPr>
      </w:pPr>
      <w:proofErr w:type="gramStart"/>
      <w:r w:rsidRPr="004B0295">
        <w:rPr>
          <w:rFonts w:cs="Arial"/>
          <w:b/>
          <w:bCs/>
        </w:rPr>
        <w:t>8,000 word</w:t>
      </w:r>
      <w:proofErr w:type="gramEnd"/>
      <w:r w:rsidRPr="004B0295">
        <w:rPr>
          <w:rFonts w:cs="Arial"/>
          <w:b/>
          <w:bCs/>
        </w:rPr>
        <w:t xml:space="preserve"> project</w:t>
      </w:r>
    </w:p>
    <w:p w14:paraId="215B6B97" w14:textId="77777777" w:rsidR="00157D4E" w:rsidRPr="00B61956" w:rsidRDefault="00157D4E" w:rsidP="00157D4E">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157D4E" w:rsidRPr="00B61956" w14:paraId="43527155" w14:textId="77777777" w:rsidTr="001A5D88">
        <w:tc>
          <w:tcPr>
            <w:tcW w:w="6242" w:type="dxa"/>
            <w:tcMar>
              <w:top w:w="0" w:type="dxa"/>
              <w:left w:w="108" w:type="dxa"/>
              <w:bottom w:w="0" w:type="dxa"/>
              <w:right w:w="108" w:type="dxa"/>
            </w:tcMar>
          </w:tcPr>
          <w:p w14:paraId="4B3B55B9" w14:textId="77777777" w:rsidR="00157D4E" w:rsidRDefault="00157D4E" w:rsidP="001A5D88">
            <w:pPr>
              <w:pStyle w:val="BodyText"/>
              <w:jc w:val="both"/>
              <w:rPr>
                <w:rFonts w:cs="Arial"/>
                <w:b/>
                <w:bCs/>
              </w:rPr>
            </w:pPr>
            <w:r w:rsidRPr="00D012E7">
              <w:rPr>
                <w:rFonts w:cs="Arial"/>
                <w:b/>
                <w:bCs/>
              </w:rPr>
              <w:t xml:space="preserve">NAME: </w:t>
            </w:r>
            <w:r>
              <w:rPr>
                <w:rFonts w:cs="Arial"/>
                <w:b/>
                <w:bCs/>
              </w:rPr>
              <w:t>Joseph Lilley</w:t>
            </w:r>
          </w:p>
          <w:p w14:paraId="3E547A31" w14:textId="77777777" w:rsidR="00157D4E" w:rsidRPr="00D012E7" w:rsidRDefault="00157D4E" w:rsidP="001A5D88">
            <w:pPr>
              <w:pStyle w:val="BodyText"/>
              <w:jc w:val="both"/>
              <w:rPr>
                <w:rFonts w:cs="Arial"/>
                <w:b/>
                <w:bCs/>
              </w:rPr>
            </w:pPr>
          </w:p>
        </w:tc>
        <w:tc>
          <w:tcPr>
            <w:tcW w:w="2835" w:type="dxa"/>
          </w:tcPr>
          <w:p w14:paraId="49E0776D" w14:textId="77777777" w:rsidR="00157D4E" w:rsidRPr="00946F49" w:rsidRDefault="00157D4E" w:rsidP="001A5D88">
            <w:pPr>
              <w:jc w:val="both"/>
              <w:rPr>
                <w:rFonts w:cs="Arial"/>
              </w:rPr>
            </w:pPr>
            <w:r>
              <w:rPr>
                <w:rFonts w:cs="Arial"/>
                <w:b/>
                <w:bCs/>
              </w:rPr>
              <w:t>STUDENT I</w:t>
            </w:r>
            <w:r w:rsidRPr="00946F49">
              <w:rPr>
                <w:rFonts w:cs="Arial"/>
                <w:b/>
                <w:bCs/>
              </w:rPr>
              <w:t xml:space="preserve">D No.: </w:t>
            </w:r>
            <w:r>
              <w:rPr>
                <w:rFonts w:cs="Arial"/>
                <w:b/>
                <w:bCs/>
              </w:rPr>
              <w:t>2125112</w:t>
            </w:r>
          </w:p>
        </w:tc>
      </w:tr>
      <w:tr w:rsidR="00157D4E" w:rsidRPr="00B61956" w14:paraId="0D701F37" w14:textId="77777777" w:rsidTr="001A5D88">
        <w:tc>
          <w:tcPr>
            <w:tcW w:w="9077" w:type="dxa"/>
            <w:gridSpan w:val="2"/>
            <w:shd w:val="clear" w:color="auto" w:fill="FFFFFF"/>
            <w:tcMar>
              <w:top w:w="0" w:type="dxa"/>
              <w:left w:w="108" w:type="dxa"/>
              <w:bottom w:w="0" w:type="dxa"/>
              <w:right w:w="108" w:type="dxa"/>
            </w:tcMar>
          </w:tcPr>
          <w:p w14:paraId="4CD29076" w14:textId="77777777" w:rsidR="00157D4E" w:rsidRDefault="00157D4E" w:rsidP="001A5D88">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The effectiveness of Gwent police’s response to Domestic abuse crimes and incidents across the organisation. </w:t>
            </w:r>
          </w:p>
          <w:p w14:paraId="44FCDCC1" w14:textId="77777777" w:rsidR="00157D4E" w:rsidRDefault="00157D4E" w:rsidP="001A5D88">
            <w:pPr>
              <w:jc w:val="both"/>
              <w:rPr>
                <w:rFonts w:cs="Arial"/>
                <w:b/>
                <w:bCs/>
              </w:rPr>
            </w:pPr>
            <w:r w:rsidRPr="002D0EF0">
              <w:rPr>
                <w:rFonts w:cs="Arial"/>
                <w:b/>
                <w:bCs/>
              </w:rPr>
              <w:t>INTRO</w:t>
            </w:r>
            <w:r>
              <w:rPr>
                <w:rFonts w:cs="Arial"/>
                <w:b/>
                <w:bCs/>
              </w:rPr>
              <w:t>DUCTION</w:t>
            </w:r>
            <w:r w:rsidRPr="002D0EF0">
              <w:rPr>
                <w:rFonts w:cs="Arial"/>
                <w:b/>
                <w:bCs/>
              </w:rPr>
              <w:t>:</w:t>
            </w:r>
          </w:p>
          <w:p w14:paraId="33ADA271" w14:textId="77777777" w:rsidR="00157D4E" w:rsidRDefault="00157D4E" w:rsidP="001A5D88">
            <w:pPr>
              <w:jc w:val="both"/>
              <w:rPr>
                <w:rFonts w:cs="Arial"/>
                <w:b/>
                <w:bCs/>
              </w:rPr>
            </w:pPr>
          </w:p>
          <w:p w14:paraId="273DAA16" w14:textId="77777777" w:rsidR="00157D4E" w:rsidRDefault="00157D4E" w:rsidP="001A5D88">
            <w:pPr>
              <w:jc w:val="both"/>
              <w:rPr>
                <w:rFonts w:cs="Arial"/>
                <w:b/>
                <w:bCs/>
              </w:rPr>
            </w:pPr>
            <w:r>
              <w:rPr>
                <w:rFonts w:cs="Arial"/>
                <w:b/>
                <w:bCs/>
              </w:rPr>
              <w:t xml:space="preserve">Between 2017 and July 2023 Gwent police responded to 34,026 calls that were related to domestic abuse both crimes and incidents (Gwent Police, 2023). It is important to establish how an organisation as a whole respond to Domestic incidents and crimes </w:t>
            </w:r>
            <w:proofErr w:type="gramStart"/>
            <w:r>
              <w:rPr>
                <w:rFonts w:cs="Arial"/>
                <w:b/>
                <w:bCs/>
              </w:rPr>
              <w:t>in order to</w:t>
            </w:r>
            <w:proofErr w:type="gramEnd"/>
            <w:r>
              <w:rPr>
                <w:rFonts w:cs="Arial"/>
                <w:b/>
                <w:bCs/>
              </w:rPr>
              <w:t xml:space="preserve"> avoid mistakes. Given the amount of calls Gwent police respond to that are related to domestic abuse it is easy for standards to slip across the multiple departments that are responsible for dealing with crimes as well as safeguarding vulnerable individuals. </w:t>
            </w:r>
          </w:p>
          <w:p w14:paraId="03B2CA17" w14:textId="77777777" w:rsidR="00157D4E" w:rsidRDefault="00157D4E" w:rsidP="001A5D88">
            <w:pPr>
              <w:jc w:val="both"/>
              <w:rPr>
                <w:rFonts w:cs="Arial"/>
                <w:b/>
                <w:bCs/>
              </w:rPr>
            </w:pPr>
          </w:p>
          <w:p w14:paraId="7CFF7B64" w14:textId="77777777" w:rsidR="00157D4E" w:rsidRDefault="00157D4E" w:rsidP="001A5D88">
            <w:pPr>
              <w:jc w:val="both"/>
              <w:rPr>
                <w:rFonts w:cs="Arial"/>
                <w:b/>
                <w:bCs/>
              </w:rPr>
            </w:pPr>
            <w:r>
              <w:rPr>
                <w:rFonts w:cs="Arial"/>
                <w:b/>
                <w:bCs/>
              </w:rPr>
              <w:t xml:space="preserve">Over recent times there have been many case studies that can be referred to from police forces across the UK and how this has affected policy and procedure. I intend to use these case studies and show how reflective practice can influence an organisation to implement more robust procedures </w:t>
            </w:r>
            <w:proofErr w:type="gramStart"/>
            <w:r>
              <w:rPr>
                <w:rFonts w:cs="Arial"/>
                <w:b/>
                <w:bCs/>
              </w:rPr>
              <w:t>in order to</w:t>
            </w:r>
            <w:proofErr w:type="gramEnd"/>
            <w:r>
              <w:rPr>
                <w:rFonts w:cs="Arial"/>
                <w:b/>
                <w:bCs/>
              </w:rPr>
              <w:t xml:space="preserve"> avoid making the same mistakes. </w:t>
            </w:r>
          </w:p>
          <w:p w14:paraId="702D9D84" w14:textId="77777777" w:rsidR="00157D4E" w:rsidRPr="00D012E7" w:rsidRDefault="00157D4E" w:rsidP="001A5D88">
            <w:pPr>
              <w:tabs>
                <w:tab w:val="left" w:pos="1860"/>
              </w:tabs>
              <w:jc w:val="both"/>
              <w:rPr>
                <w:rFonts w:cs="Arial"/>
                <w:highlight w:val="yellow"/>
              </w:rPr>
            </w:pPr>
          </w:p>
          <w:p w14:paraId="2100CA44" w14:textId="77777777" w:rsidR="00157D4E" w:rsidRPr="00D012E7" w:rsidRDefault="00157D4E" w:rsidP="001A5D88">
            <w:pPr>
              <w:tabs>
                <w:tab w:val="left" w:pos="1860"/>
              </w:tabs>
              <w:jc w:val="both"/>
              <w:rPr>
                <w:rFonts w:cs="Arial"/>
                <w:highlight w:val="yellow"/>
              </w:rPr>
            </w:pPr>
          </w:p>
          <w:p w14:paraId="365C492D" w14:textId="77777777" w:rsidR="00157D4E" w:rsidRPr="00D012E7" w:rsidRDefault="00157D4E" w:rsidP="001A5D88">
            <w:pPr>
              <w:tabs>
                <w:tab w:val="left" w:pos="1860"/>
              </w:tabs>
              <w:jc w:val="both"/>
              <w:rPr>
                <w:rFonts w:cs="Arial"/>
              </w:rPr>
            </w:pPr>
          </w:p>
        </w:tc>
      </w:tr>
      <w:tr w:rsidR="00157D4E" w:rsidRPr="00B61956" w14:paraId="62905D67" w14:textId="77777777" w:rsidTr="001A5D88">
        <w:tc>
          <w:tcPr>
            <w:tcW w:w="9077" w:type="dxa"/>
            <w:gridSpan w:val="2"/>
            <w:tcMar>
              <w:top w:w="0" w:type="dxa"/>
              <w:left w:w="108" w:type="dxa"/>
              <w:bottom w:w="0" w:type="dxa"/>
              <w:right w:w="108" w:type="dxa"/>
            </w:tcMar>
          </w:tcPr>
          <w:p w14:paraId="216A289F" w14:textId="77777777" w:rsidR="00157D4E" w:rsidRPr="00D012E7" w:rsidRDefault="00157D4E" w:rsidP="001A5D88">
            <w:pPr>
              <w:jc w:val="both"/>
              <w:rPr>
                <w:rFonts w:cs="Arial"/>
                <w:b/>
                <w:bCs/>
              </w:rPr>
            </w:pPr>
            <w:r w:rsidRPr="00D012E7">
              <w:rPr>
                <w:rFonts w:cs="Arial"/>
                <w:b/>
                <w:bCs/>
              </w:rPr>
              <w:lastRenderedPageBreak/>
              <w:t xml:space="preserve">SUMMARY OF RESEARCH OBJECTIVES: </w:t>
            </w:r>
          </w:p>
          <w:p w14:paraId="00A5129D" w14:textId="77777777" w:rsidR="00157D4E" w:rsidRDefault="00157D4E" w:rsidP="001A5D88">
            <w:pPr>
              <w:rPr>
                <w:rFonts w:cs="Arial"/>
                <w:color w:val="FF0000"/>
              </w:rPr>
            </w:pPr>
          </w:p>
          <w:p w14:paraId="57C7C303" w14:textId="77777777" w:rsidR="00157D4E" w:rsidRPr="00814727" w:rsidRDefault="00157D4E" w:rsidP="00157D4E">
            <w:pPr>
              <w:pStyle w:val="ListParagraph"/>
              <w:numPr>
                <w:ilvl w:val="0"/>
                <w:numId w:val="33"/>
              </w:numPr>
              <w:spacing w:after="0" w:line="240" w:lineRule="auto"/>
              <w:rPr>
                <w:rFonts w:cs="Arial"/>
                <w:color w:val="0D0D0D" w:themeColor="text1" w:themeTint="F2"/>
              </w:rPr>
            </w:pPr>
            <w:r w:rsidRPr="00814727">
              <w:rPr>
                <w:rFonts w:cs="Arial"/>
                <w:color w:val="0D0D0D" w:themeColor="text1" w:themeTint="F2"/>
              </w:rPr>
              <w:t xml:space="preserve">To explore the process of responding to domestic abuse incidents from first point of contact through to criminal proceedings </w:t>
            </w:r>
          </w:p>
          <w:p w14:paraId="259129DA" w14:textId="77777777" w:rsidR="00157D4E" w:rsidRPr="00814727" w:rsidRDefault="00157D4E" w:rsidP="00157D4E">
            <w:pPr>
              <w:pStyle w:val="ListParagraph"/>
              <w:numPr>
                <w:ilvl w:val="0"/>
                <w:numId w:val="33"/>
              </w:numPr>
              <w:spacing w:after="0" w:line="240" w:lineRule="auto"/>
              <w:rPr>
                <w:rFonts w:cs="Arial"/>
                <w:color w:val="0D0D0D" w:themeColor="text1" w:themeTint="F2"/>
              </w:rPr>
            </w:pPr>
            <w:r w:rsidRPr="00814727">
              <w:rPr>
                <w:rFonts w:cs="Arial"/>
                <w:color w:val="0D0D0D" w:themeColor="text1" w:themeTint="F2"/>
              </w:rPr>
              <w:t>To explore how effective the safeguarding procedures are for protecting victims of domestic abuse across multiple departments</w:t>
            </w:r>
          </w:p>
          <w:p w14:paraId="4CFF5461" w14:textId="77777777" w:rsidR="00157D4E" w:rsidRPr="00814727" w:rsidRDefault="00157D4E" w:rsidP="00157D4E">
            <w:pPr>
              <w:pStyle w:val="ListParagraph"/>
              <w:numPr>
                <w:ilvl w:val="0"/>
                <w:numId w:val="33"/>
              </w:numPr>
              <w:spacing w:after="0" w:line="240" w:lineRule="auto"/>
              <w:rPr>
                <w:rFonts w:cs="Arial"/>
                <w:color w:val="0D0D0D" w:themeColor="text1" w:themeTint="F2"/>
              </w:rPr>
            </w:pPr>
            <w:r w:rsidRPr="00814727">
              <w:rPr>
                <w:rFonts w:cs="Arial"/>
                <w:color w:val="0D0D0D" w:themeColor="text1" w:themeTint="F2"/>
              </w:rPr>
              <w:t>To identify the methods of support that are offered to Domestic abuse victims and to explore any issues that prevent an effective service</w:t>
            </w:r>
          </w:p>
          <w:p w14:paraId="7A54F250" w14:textId="77777777" w:rsidR="00157D4E" w:rsidRPr="00814727" w:rsidRDefault="00157D4E" w:rsidP="00157D4E">
            <w:pPr>
              <w:pStyle w:val="ListParagraph"/>
              <w:numPr>
                <w:ilvl w:val="0"/>
                <w:numId w:val="33"/>
              </w:numPr>
              <w:spacing w:after="0" w:line="240" w:lineRule="auto"/>
              <w:rPr>
                <w:rFonts w:cs="Arial"/>
                <w:color w:val="0D0D0D" w:themeColor="text1" w:themeTint="F2"/>
              </w:rPr>
            </w:pPr>
            <w:r w:rsidRPr="00814727">
              <w:rPr>
                <w:rFonts w:cs="Arial"/>
                <w:color w:val="0D0D0D" w:themeColor="text1" w:themeTint="F2"/>
              </w:rPr>
              <w:t xml:space="preserve">To explore how effective different departments across the organisation support each other </w:t>
            </w:r>
            <w:proofErr w:type="gramStart"/>
            <w:r w:rsidRPr="00814727">
              <w:rPr>
                <w:rFonts w:cs="Arial"/>
                <w:color w:val="0D0D0D" w:themeColor="text1" w:themeTint="F2"/>
              </w:rPr>
              <w:t>in order to</w:t>
            </w:r>
            <w:proofErr w:type="gramEnd"/>
            <w:r w:rsidRPr="00814727">
              <w:rPr>
                <w:rFonts w:cs="Arial"/>
                <w:color w:val="0D0D0D" w:themeColor="text1" w:themeTint="F2"/>
              </w:rPr>
              <w:t xml:space="preserve"> achieve a shared goal</w:t>
            </w:r>
          </w:p>
          <w:p w14:paraId="27E0E88A" w14:textId="77777777" w:rsidR="00157D4E" w:rsidRPr="00D012E7" w:rsidRDefault="00157D4E" w:rsidP="001A5D88">
            <w:pPr>
              <w:jc w:val="both"/>
              <w:rPr>
                <w:rFonts w:cs="Arial"/>
              </w:rPr>
            </w:pPr>
          </w:p>
          <w:p w14:paraId="7A45CB2C" w14:textId="77777777" w:rsidR="00157D4E" w:rsidRPr="00D012E7" w:rsidRDefault="00157D4E" w:rsidP="001A5D88">
            <w:pPr>
              <w:jc w:val="both"/>
              <w:rPr>
                <w:rFonts w:cs="Arial"/>
              </w:rPr>
            </w:pPr>
          </w:p>
        </w:tc>
      </w:tr>
      <w:tr w:rsidR="00157D4E" w:rsidRPr="00B61956" w14:paraId="422C45C2" w14:textId="77777777" w:rsidTr="001A5D88">
        <w:tc>
          <w:tcPr>
            <w:tcW w:w="9077" w:type="dxa"/>
            <w:gridSpan w:val="2"/>
            <w:tcMar>
              <w:top w:w="0" w:type="dxa"/>
              <w:left w:w="108" w:type="dxa"/>
              <w:bottom w:w="0" w:type="dxa"/>
              <w:right w:w="108" w:type="dxa"/>
            </w:tcMar>
          </w:tcPr>
          <w:p w14:paraId="575C3386" w14:textId="77777777" w:rsidR="00157D4E" w:rsidRPr="00D012E7" w:rsidRDefault="00157D4E" w:rsidP="001A5D88">
            <w:pPr>
              <w:rPr>
                <w:rFonts w:cs="Arial"/>
                <w:b/>
                <w:bCs/>
              </w:rPr>
            </w:pPr>
            <w:r>
              <w:rPr>
                <w:rFonts w:cs="Arial"/>
                <w:b/>
                <w:bCs/>
              </w:rPr>
              <w:t>LITERATURE REVIEW</w:t>
            </w:r>
            <w:r w:rsidRPr="00D012E7">
              <w:rPr>
                <w:rFonts w:cs="Arial"/>
                <w:b/>
                <w:bCs/>
              </w:rPr>
              <w:t>:</w:t>
            </w:r>
          </w:p>
          <w:p w14:paraId="0731863B" w14:textId="77777777" w:rsidR="00157D4E" w:rsidRDefault="00157D4E" w:rsidP="001A5D88">
            <w:pPr>
              <w:rPr>
                <w:rFonts w:cs="Arial"/>
                <w:color w:val="FF0000"/>
              </w:rPr>
            </w:pPr>
          </w:p>
          <w:p w14:paraId="11F74427" w14:textId="77777777" w:rsidR="00157D4E" w:rsidRPr="00E9136D" w:rsidRDefault="00157D4E" w:rsidP="001A5D88">
            <w:pPr>
              <w:rPr>
                <w:rFonts w:cs="Arial"/>
                <w:color w:val="0D0D0D" w:themeColor="text1" w:themeTint="F2"/>
              </w:rPr>
            </w:pPr>
            <w:proofErr w:type="gramStart"/>
            <w:r w:rsidRPr="00E9136D">
              <w:rPr>
                <w:rFonts w:cs="Arial"/>
                <w:color w:val="0D0D0D" w:themeColor="text1" w:themeTint="F2"/>
              </w:rPr>
              <w:t>In order to</w:t>
            </w:r>
            <w:proofErr w:type="gramEnd"/>
            <w:r w:rsidRPr="00E9136D">
              <w:rPr>
                <w:rFonts w:cs="Arial"/>
                <w:color w:val="0D0D0D" w:themeColor="text1" w:themeTint="F2"/>
              </w:rPr>
              <w:t xml:space="preserve"> research this topic, I intend to use a variety of resources. I have searched for resources using the terms ‘Policing’ and ‘domestic abuse’ to look for recent studies. The most prevalent themes that I have identified is the ability to police effectively by managing risk and implementing policy and practice to manage risk properly.</w:t>
            </w:r>
          </w:p>
          <w:p w14:paraId="55FE40EB" w14:textId="77777777" w:rsidR="00157D4E" w:rsidRPr="00E9136D" w:rsidRDefault="00157D4E" w:rsidP="001A5D88">
            <w:pPr>
              <w:rPr>
                <w:rFonts w:cs="Arial"/>
                <w:color w:val="0D0D0D" w:themeColor="text1" w:themeTint="F2"/>
              </w:rPr>
            </w:pPr>
          </w:p>
          <w:p w14:paraId="160D4C6B" w14:textId="77777777" w:rsidR="00157D4E" w:rsidRDefault="00157D4E" w:rsidP="001A5D88">
            <w:pPr>
              <w:rPr>
                <w:rFonts w:cs="Arial"/>
                <w:color w:val="0D0D0D" w:themeColor="text1" w:themeTint="F2"/>
              </w:rPr>
            </w:pPr>
            <w:r w:rsidRPr="00E9136D">
              <w:rPr>
                <w:rFonts w:cs="Arial"/>
                <w:color w:val="0D0D0D" w:themeColor="text1" w:themeTint="F2"/>
              </w:rPr>
              <w:t xml:space="preserve">There are multiple case studies and government inquiries into police failings when it comes to policing domestic abuse. These resources can be used to identify how incidents and failings have affected policy </w:t>
            </w:r>
            <w:proofErr w:type="gramStart"/>
            <w:r w:rsidRPr="00E9136D">
              <w:rPr>
                <w:rFonts w:cs="Arial"/>
                <w:color w:val="0D0D0D" w:themeColor="text1" w:themeTint="F2"/>
              </w:rPr>
              <w:t>as a whole across</w:t>
            </w:r>
            <w:proofErr w:type="gramEnd"/>
            <w:r w:rsidRPr="00E9136D">
              <w:rPr>
                <w:rFonts w:cs="Arial"/>
                <w:color w:val="0D0D0D" w:themeColor="text1" w:themeTint="F2"/>
              </w:rPr>
              <w:t xml:space="preserve"> UK police forces however when looking at Gwent police specifically there is limited information on policy and practice. </w:t>
            </w:r>
          </w:p>
          <w:p w14:paraId="17395E92" w14:textId="77777777" w:rsidR="00157D4E" w:rsidRDefault="00157D4E" w:rsidP="001A5D88">
            <w:pPr>
              <w:rPr>
                <w:rFonts w:cs="Arial"/>
                <w:color w:val="0D0D0D" w:themeColor="text1" w:themeTint="F2"/>
              </w:rPr>
            </w:pPr>
          </w:p>
          <w:p w14:paraId="0EEDB546" w14:textId="77777777" w:rsidR="00157D4E" w:rsidRPr="00E9136D" w:rsidRDefault="00157D4E" w:rsidP="001A5D88">
            <w:pPr>
              <w:rPr>
                <w:rFonts w:cs="Arial"/>
                <w:color w:val="0D0D0D" w:themeColor="text1" w:themeTint="F2"/>
              </w:rPr>
            </w:pPr>
            <w:r>
              <w:rPr>
                <w:rFonts w:cs="Arial"/>
                <w:color w:val="0D0D0D" w:themeColor="text1" w:themeTint="F2"/>
              </w:rPr>
              <w:t xml:space="preserve">To further develop research into how effective Gwent police is at responding to Domestic Violence I intend to analyse organisation policy and standard operating procedures to assess how robust policies and procedures are that are already in place. </w:t>
            </w:r>
          </w:p>
          <w:p w14:paraId="504FF4AD" w14:textId="77777777" w:rsidR="00157D4E" w:rsidRDefault="00157D4E" w:rsidP="001A5D88">
            <w:pPr>
              <w:rPr>
                <w:rFonts w:cs="Arial"/>
                <w:color w:val="FF0000"/>
              </w:rPr>
            </w:pPr>
          </w:p>
          <w:p w14:paraId="266A7E2B" w14:textId="77777777" w:rsidR="00157D4E" w:rsidRPr="00B948CD" w:rsidRDefault="00157D4E" w:rsidP="001A5D88">
            <w:pPr>
              <w:rPr>
                <w:rFonts w:cs="Arial"/>
                <w:color w:val="FF0000"/>
              </w:rPr>
            </w:pPr>
          </w:p>
          <w:p w14:paraId="5E7711FC" w14:textId="77777777" w:rsidR="00157D4E" w:rsidRPr="00814727" w:rsidRDefault="00157D4E" w:rsidP="001A5D88">
            <w:pPr>
              <w:jc w:val="both"/>
              <w:rPr>
                <w:rStyle w:val="lookup-resultcontent"/>
                <w:rFonts w:cs="Arial"/>
                <w:b/>
                <w:bCs/>
                <w:color w:val="0D0D0D" w:themeColor="text1" w:themeTint="F2"/>
              </w:rPr>
            </w:pPr>
          </w:p>
          <w:p w14:paraId="18F9CCA3" w14:textId="77777777" w:rsidR="00157D4E" w:rsidRPr="00D012E7" w:rsidRDefault="00157D4E" w:rsidP="001A5D88">
            <w:pPr>
              <w:jc w:val="both"/>
              <w:rPr>
                <w:rFonts w:cs="Arial"/>
              </w:rPr>
            </w:pPr>
          </w:p>
        </w:tc>
      </w:tr>
      <w:tr w:rsidR="00157D4E" w:rsidRPr="00B61956" w14:paraId="09C848B4" w14:textId="77777777" w:rsidTr="001A5D88">
        <w:tc>
          <w:tcPr>
            <w:tcW w:w="9077" w:type="dxa"/>
            <w:gridSpan w:val="2"/>
            <w:tcMar>
              <w:top w:w="0" w:type="dxa"/>
              <w:left w:w="108" w:type="dxa"/>
              <w:bottom w:w="0" w:type="dxa"/>
              <w:right w:w="108" w:type="dxa"/>
            </w:tcMar>
          </w:tcPr>
          <w:p w14:paraId="377CF453" w14:textId="77777777" w:rsidR="00157D4E" w:rsidRPr="00B5610A" w:rsidRDefault="00157D4E" w:rsidP="001A5D88">
            <w:pPr>
              <w:rPr>
                <w:rFonts w:cs="Arial"/>
                <w:b/>
                <w:bCs/>
              </w:rPr>
            </w:pPr>
            <w:r w:rsidRPr="00B5610A">
              <w:rPr>
                <w:rFonts w:cs="Arial"/>
                <w:b/>
                <w:bCs/>
              </w:rPr>
              <w:t xml:space="preserve">SUMMARY OF RESEARCH –SURVEY METHOD: </w:t>
            </w:r>
          </w:p>
          <w:p w14:paraId="4FB5ED9E" w14:textId="77777777" w:rsidR="00157D4E" w:rsidRDefault="00157D4E" w:rsidP="001A5D88">
            <w:pPr>
              <w:rPr>
                <w:rFonts w:cs="Arial"/>
              </w:rPr>
            </w:pPr>
          </w:p>
          <w:p w14:paraId="11699B98" w14:textId="77777777" w:rsidR="00157D4E" w:rsidRDefault="00157D4E" w:rsidP="001A5D88">
            <w:pPr>
              <w:rPr>
                <w:rFonts w:cs="Arial"/>
                <w:color w:val="0D0D0D" w:themeColor="text1" w:themeTint="F2"/>
              </w:rPr>
            </w:pPr>
            <w:proofErr w:type="gramStart"/>
            <w:r>
              <w:rPr>
                <w:rFonts w:cs="Arial"/>
                <w:color w:val="0D0D0D" w:themeColor="text1" w:themeTint="F2"/>
              </w:rPr>
              <w:t>In order to</w:t>
            </w:r>
            <w:proofErr w:type="gramEnd"/>
            <w:r>
              <w:rPr>
                <w:rFonts w:cs="Arial"/>
                <w:color w:val="0D0D0D" w:themeColor="text1" w:themeTint="F2"/>
              </w:rPr>
              <w:t xml:space="preserve"> research this topic, I intend to survey colleagues from different departments across the organisation. The survey will remain anonymous. </w:t>
            </w:r>
          </w:p>
          <w:p w14:paraId="1B82DDDA" w14:textId="77777777" w:rsidR="00157D4E" w:rsidRDefault="00157D4E" w:rsidP="001A5D88">
            <w:pPr>
              <w:rPr>
                <w:rFonts w:cs="Arial"/>
                <w:color w:val="0D0D0D" w:themeColor="text1" w:themeTint="F2"/>
              </w:rPr>
            </w:pPr>
          </w:p>
          <w:p w14:paraId="0685C08D" w14:textId="77777777" w:rsidR="00157D4E" w:rsidRDefault="00157D4E" w:rsidP="001A5D88">
            <w:pPr>
              <w:rPr>
                <w:rFonts w:cs="Arial"/>
                <w:color w:val="0D0D0D" w:themeColor="text1" w:themeTint="F2"/>
              </w:rPr>
            </w:pPr>
            <w:r>
              <w:rPr>
                <w:rFonts w:cs="Arial"/>
                <w:color w:val="0D0D0D" w:themeColor="text1" w:themeTint="F2"/>
              </w:rPr>
              <w:t xml:space="preserve">The survey will be sent to a variety of police officers/staff </w:t>
            </w:r>
            <w:proofErr w:type="gramStart"/>
            <w:r>
              <w:rPr>
                <w:rFonts w:cs="Arial"/>
                <w:color w:val="0D0D0D" w:themeColor="text1" w:themeTint="F2"/>
              </w:rPr>
              <w:t>in order to</w:t>
            </w:r>
            <w:proofErr w:type="gramEnd"/>
            <w:r>
              <w:rPr>
                <w:rFonts w:cs="Arial"/>
                <w:color w:val="0D0D0D" w:themeColor="text1" w:themeTint="F2"/>
              </w:rPr>
              <w:t xml:space="preserve"> assess how different colleagues from different departments assess risk and how they deal with Domestic abuse.</w:t>
            </w:r>
          </w:p>
          <w:p w14:paraId="54389838" w14:textId="77777777" w:rsidR="00157D4E" w:rsidRDefault="00157D4E" w:rsidP="001A5D88">
            <w:pPr>
              <w:rPr>
                <w:rFonts w:cs="Arial"/>
                <w:color w:val="0D0D0D" w:themeColor="text1" w:themeTint="F2"/>
              </w:rPr>
            </w:pPr>
          </w:p>
          <w:p w14:paraId="1A3482A0" w14:textId="77777777" w:rsidR="00157D4E" w:rsidRDefault="00157D4E" w:rsidP="001A5D88">
            <w:pPr>
              <w:rPr>
                <w:rFonts w:cs="Arial"/>
                <w:color w:val="0D0D0D" w:themeColor="text1" w:themeTint="F2"/>
              </w:rPr>
            </w:pPr>
            <w:r>
              <w:rPr>
                <w:rFonts w:cs="Arial"/>
                <w:color w:val="0D0D0D" w:themeColor="text1" w:themeTint="F2"/>
              </w:rPr>
              <w:t xml:space="preserve">The survey will ask the participants to state their role and length of service </w:t>
            </w:r>
            <w:proofErr w:type="gramStart"/>
            <w:r>
              <w:rPr>
                <w:rFonts w:cs="Arial"/>
                <w:color w:val="0D0D0D" w:themeColor="text1" w:themeTint="F2"/>
              </w:rPr>
              <w:t>in order to</w:t>
            </w:r>
            <w:proofErr w:type="gramEnd"/>
            <w:r>
              <w:rPr>
                <w:rFonts w:cs="Arial"/>
                <w:color w:val="0D0D0D" w:themeColor="text1" w:themeTint="F2"/>
              </w:rPr>
              <w:t xml:space="preserve"> identify if there are any differences between the response from different roles or from more experienced officers/staff. </w:t>
            </w:r>
          </w:p>
          <w:p w14:paraId="6B83E547" w14:textId="77777777" w:rsidR="00157D4E" w:rsidRDefault="00157D4E" w:rsidP="001A5D88">
            <w:pPr>
              <w:rPr>
                <w:rFonts w:cs="Arial"/>
                <w:color w:val="0D0D0D" w:themeColor="text1" w:themeTint="F2"/>
              </w:rPr>
            </w:pPr>
          </w:p>
          <w:p w14:paraId="3DFFB4A0" w14:textId="77777777" w:rsidR="00157D4E" w:rsidRDefault="00157D4E" w:rsidP="001A5D88">
            <w:pPr>
              <w:rPr>
                <w:rFonts w:cs="Arial"/>
                <w:color w:val="0D0D0D" w:themeColor="text1" w:themeTint="F2"/>
              </w:rPr>
            </w:pPr>
            <w:r>
              <w:rPr>
                <w:rFonts w:cs="Arial"/>
                <w:color w:val="0D0D0D" w:themeColor="text1" w:themeTint="F2"/>
              </w:rPr>
              <w:t>The survey will aim to identify how common staff members deal with domestic abuse incidents and how confident they feel in managing risk for these incidents. It will also ask if the colleague feels they have the right support they have for the role they are performing.</w:t>
            </w:r>
          </w:p>
          <w:p w14:paraId="15C14441" w14:textId="77777777" w:rsidR="00157D4E" w:rsidRDefault="00157D4E" w:rsidP="001A5D88">
            <w:pPr>
              <w:rPr>
                <w:rFonts w:cs="Arial"/>
                <w:color w:val="0D0D0D" w:themeColor="text1" w:themeTint="F2"/>
              </w:rPr>
            </w:pPr>
          </w:p>
          <w:p w14:paraId="32643B32" w14:textId="77777777" w:rsidR="00157D4E" w:rsidRDefault="00157D4E" w:rsidP="001A5D88">
            <w:pPr>
              <w:rPr>
                <w:rFonts w:cs="Arial"/>
                <w:color w:val="0D0D0D" w:themeColor="text1" w:themeTint="F2"/>
              </w:rPr>
            </w:pPr>
            <w:r>
              <w:rPr>
                <w:rFonts w:cs="Arial"/>
                <w:color w:val="0D0D0D" w:themeColor="text1" w:themeTint="F2"/>
              </w:rPr>
              <w:t xml:space="preserve">I also plan to interview a selection of colleagues to assess how they implement policy and practice into their daily roles and what they feel could be done differently. </w:t>
            </w:r>
          </w:p>
          <w:p w14:paraId="4A3FAEE0" w14:textId="77777777" w:rsidR="00157D4E" w:rsidRDefault="00157D4E" w:rsidP="001A5D88">
            <w:pPr>
              <w:rPr>
                <w:rFonts w:cs="Arial"/>
                <w:color w:val="0D0D0D" w:themeColor="text1" w:themeTint="F2"/>
              </w:rPr>
            </w:pPr>
            <w:r>
              <w:rPr>
                <w:rFonts w:cs="Arial"/>
                <w:color w:val="0D0D0D" w:themeColor="text1" w:themeTint="F2"/>
              </w:rPr>
              <w:t xml:space="preserve">The purpose of the research is to identify if all colleagues are keeping to the same practices so that it limits the number of mistakes that are likely to be made and that individuals across the organisation are all working on the same wavelength despite being on different departments. </w:t>
            </w:r>
          </w:p>
          <w:p w14:paraId="0824ACAF" w14:textId="77777777" w:rsidR="00157D4E" w:rsidRDefault="00157D4E" w:rsidP="001A5D88">
            <w:pPr>
              <w:rPr>
                <w:rFonts w:cs="Arial"/>
                <w:color w:val="0D0D0D" w:themeColor="text1" w:themeTint="F2"/>
              </w:rPr>
            </w:pPr>
          </w:p>
          <w:p w14:paraId="020158DF" w14:textId="77777777" w:rsidR="00157D4E" w:rsidRPr="00E9136D" w:rsidRDefault="00157D4E" w:rsidP="001A5D88">
            <w:pPr>
              <w:rPr>
                <w:rFonts w:cs="Arial"/>
                <w:color w:val="0D0D0D" w:themeColor="text1" w:themeTint="F2"/>
              </w:rPr>
            </w:pPr>
          </w:p>
          <w:p w14:paraId="08BB0555" w14:textId="77777777" w:rsidR="00157D4E" w:rsidRPr="00B61956" w:rsidRDefault="00157D4E" w:rsidP="001A5D88">
            <w:pPr>
              <w:jc w:val="both"/>
              <w:rPr>
                <w:rFonts w:cstheme="minorHAnsi"/>
              </w:rPr>
            </w:pPr>
          </w:p>
        </w:tc>
      </w:tr>
      <w:tr w:rsidR="00157D4E" w:rsidRPr="00B61956" w14:paraId="57FC3EC5" w14:textId="77777777" w:rsidTr="001A5D88">
        <w:tc>
          <w:tcPr>
            <w:tcW w:w="9077" w:type="dxa"/>
            <w:gridSpan w:val="2"/>
            <w:tcMar>
              <w:top w:w="0" w:type="dxa"/>
              <w:left w:w="108" w:type="dxa"/>
              <w:bottom w:w="0" w:type="dxa"/>
              <w:right w:w="108" w:type="dxa"/>
            </w:tcMar>
          </w:tcPr>
          <w:p w14:paraId="6399DC0C" w14:textId="77777777" w:rsidR="00157D4E" w:rsidRDefault="00157D4E" w:rsidP="001A5D88">
            <w:pPr>
              <w:rPr>
                <w:rFonts w:cstheme="minorHAnsi"/>
              </w:rPr>
            </w:pPr>
            <w:r w:rsidRPr="00B5610A">
              <w:rPr>
                <w:rFonts w:cs="Arial"/>
                <w:b/>
                <w:bCs/>
              </w:rPr>
              <w:lastRenderedPageBreak/>
              <w:t>SUMMARY OF SAMPLING FRAMEWORK:</w:t>
            </w:r>
            <w:r w:rsidRPr="00B5610A">
              <w:rPr>
                <w:rFonts w:cstheme="minorHAnsi"/>
              </w:rPr>
              <w:t xml:space="preserve"> </w:t>
            </w:r>
          </w:p>
          <w:p w14:paraId="209BB1EC" w14:textId="77777777" w:rsidR="00157D4E" w:rsidRDefault="00157D4E" w:rsidP="001A5D88">
            <w:pPr>
              <w:rPr>
                <w:rFonts w:cstheme="minorHAnsi"/>
                <w:color w:val="FF0000"/>
              </w:rPr>
            </w:pPr>
          </w:p>
          <w:p w14:paraId="10057D75" w14:textId="77777777" w:rsidR="00157D4E" w:rsidRPr="0020792D" w:rsidRDefault="00157D4E" w:rsidP="001A5D88">
            <w:pPr>
              <w:rPr>
                <w:rFonts w:cstheme="minorHAnsi"/>
                <w:color w:val="0D0D0D" w:themeColor="text1" w:themeTint="F2"/>
              </w:rPr>
            </w:pPr>
            <w:r w:rsidRPr="0020792D">
              <w:rPr>
                <w:rFonts w:cstheme="minorHAnsi"/>
                <w:color w:val="0D0D0D" w:themeColor="text1" w:themeTint="F2"/>
              </w:rPr>
              <w:t xml:space="preserve">I intend to survey multiple colleagues across several departments. The aim is to assess how individuals </w:t>
            </w:r>
            <w:proofErr w:type="gramStart"/>
            <w:r w:rsidRPr="0020792D">
              <w:rPr>
                <w:rFonts w:cstheme="minorHAnsi"/>
                <w:color w:val="0D0D0D" w:themeColor="text1" w:themeTint="F2"/>
              </w:rPr>
              <w:t>are able to</w:t>
            </w:r>
            <w:proofErr w:type="gramEnd"/>
            <w:r w:rsidRPr="0020792D">
              <w:rPr>
                <w:rFonts w:cstheme="minorHAnsi"/>
                <w:color w:val="0D0D0D" w:themeColor="text1" w:themeTint="F2"/>
              </w:rPr>
              <w:t xml:space="preserve"> work together despite potentially not having experience in other departments. This will involve surveying officers and staff from the force control room, response, CID, safeguarding teams, and victim support services. </w:t>
            </w:r>
          </w:p>
          <w:p w14:paraId="3DAAB95C" w14:textId="77777777" w:rsidR="00157D4E" w:rsidRPr="0020792D" w:rsidRDefault="00157D4E" w:rsidP="001A5D88">
            <w:pPr>
              <w:rPr>
                <w:rFonts w:cstheme="minorHAnsi"/>
                <w:color w:val="0D0D0D" w:themeColor="text1" w:themeTint="F2"/>
              </w:rPr>
            </w:pPr>
          </w:p>
          <w:p w14:paraId="5995DFAD" w14:textId="77777777" w:rsidR="00157D4E" w:rsidRDefault="00157D4E" w:rsidP="001A5D88">
            <w:pPr>
              <w:rPr>
                <w:rFonts w:cstheme="minorHAnsi"/>
                <w:color w:val="0D0D0D" w:themeColor="text1" w:themeTint="F2"/>
              </w:rPr>
            </w:pPr>
            <w:r w:rsidRPr="0020792D">
              <w:rPr>
                <w:rFonts w:cstheme="minorHAnsi"/>
                <w:color w:val="0D0D0D" w:themeColor="text1" w:themeTint="F2"/>
              </w:rPr>
              <w:t xml:space="preserve">I also intend to interview colleagues who are expected to manage risk to identify any gaps in how the organisation responds </w:t>
            </w:r>
            <w:proofErr w:type="gramStart"/>
            <w:r w:rsidRPr="0020792D">
              <w:rPr>
                <w:rFonts w:cstheme="minorHAnsi"/>
                <w:color w:val="0D0D0D" w:themeColor="text1" w:themeTint="F2"/>
              </w:rPr>
              <w:t>as a whole to</w:t>
            </w:r>
            <w:proofErr w:type="gramEnd"/>
            <w:r w:rsidRPr="0020792D">
              <w:rPr>
                <w:rFonts w:cstheme="minorHAnsi"/>
                <w:color w:val="0D0D0D" w:themeColor="text1" w:themeTint="F2"/>
              </w:rPr>
              <w:t xml:space="preserve"> domestic incidents. This can be from supervisory roles to response officers who deal with domestic abuse on the front line. </w:t>
            </w:r>
          </w:p>
          <w:p w14:paraId="65B2E735" w14:textId="77777777" w:rsidR="00157D4E" w:rsidRDefault="00157D4E" w:rsidP="001A5D88">
            <w:pPr>
              <w:rPr>
                <w:rFonts w:cstheme="minorHAnsi"/>
                <w:color w:val="0D0D0D" w:themeColor="text1" w:themeTint="F2"/>
              </w:rPr>
            </w:pPr>
          </w:p>
          <w:p w14:paraId="1B5CC3A8" w14:textId="77777777" w:rsidR="00157D4E" w:rsidRPr="0020792D" w:rsidRDefault="00157D4E" w:rsidP="001A5D88">
            <w:pPr>
              <w:rPr>
                <w:rFonts w:cstheme="minorHAnsi"/>
                <w:color w:val="0D0D0D" w:themeColor="text1" w:themeTint="F2"/>
              </w:rPr>
            </w:pPr>
            <w:r>
              <w:rPr>
                <w:rFonts w:cstheme="minorHAnsi"/>
                <w:color w:val="0D0D0D" w:themeColor="text1" w:themeTint="F2"/>
              </w:rPr>
              <w:t xml:space="preserve">This should provide with a wide range of feedback and opinions from multiple colleagues who will have a vast range of experience. </w:t>
            </w:r>
          </w:p>
          <w:p w14:paraId="50CAD0FB" w14:textId="77777777" w:rsidR="00157D4E" w:rsidRPr="00B61956" w:rsidRDefault="00157D4E" w:rsidP="001A5D88">
            <w:pPr>
              <w:jc w:val="both"/>
              <w:rPr>
                <w:rFonts w:cstheme="minorHAnsi"/>
              </w:rPr>
            </w:pPr>
          </w:p>
          <w:p w14:paraId="0FC01BEE" w14:textId="77777777" w:rsidR="00157D4E" w:rsidRPr="00B61956" w:rsidRDefault="00157D4E" w:rsidP="001A5D88">
            <w:pPr>
              <w:jc w:val="both"/>
              <w:rPr>
                <w:rFonts w:cstheme="minorHAnsi"/>
              </w:rPr>
            </w:pPr>
          </w:p>
        </w:tc>
      </w:tr>
      <w:tr w:rsidR="00157D4E" w:rsidRPr="00B61956" w14:paraId="2AD1DF76" w14:textId="77777777" w:rsidTr="001A5D88">
        <w:trPr>
          <w:trHeight w:val="1352"/>
        </w:trPr>
        <w:tc>
          <w:tcPr>
            <w:tcW w:w="9077" w:type="dxa"/>
            <w:gridSpan w:val="2"/>
            <w:tcMar>
              <w:top w:w="0" w:type="dxa"/>
              <w:left w:w="108" w:type="dxa"/>
              <w:bottom w:w="0" w:type="dxa"/>
              <w:right w:w="108" w:type="dxa"/>
            </w:tcMar>
          </w:tcPr>
          <w:p w14:paraId="0300E615" w14:textId="77777777" w:rsidR="00157D4E" w:rsidRDefault="00157D4E" w:rsidP="001A5D88">
            <w:pPr>
              <w:jc w:val="both"/>
              <w:rPr>
                <w:rFonts w:cs="Arial"/>
                <w:b/>
                <w:bCs/>
              </w:rPr>
            </w:pPr>
            <w:r w:rsidRPr="00D4485A">
              <w:rPr>
                <w:rFonts w:cs="Arial"/>
                <w:b/>
                <w:bCs/>
              </w:rPr>
              <w:lastRenderedPageBreak/>
              <w:t>ETHICAL ISSUES</w:t>
            </w:r>
            <w:r>
              <w:rPr>
                <w:rFonts w:cs="Arial"/>
                <w:b/>
                <w:bCs/>
              </w:rPr>
              <w:t>:</w:t>
            </w:r>
          </w:p>
          <w:p w14:paraId="5487774A" w14:textId="77777777" w:rsidR="00157D4E" w:rsidRDefault="00157D4E" w:rsidP="001A5D88">
            <w:pPr>
              <w:jc w:val="both"/>
              <w:rPr>
                <w:rFonts w:cs="Arial"/>
                <w:color w:val="FF0000"/>
              </w:rPr>
            </w:pPr>
          </w:p>
          <w:p w14:paraId="6BF82C8C" w14:textId="77777777" w:rsidR="00157D4E" w:rsidRPr="00D4485A" w:rsidRDefault="00157D4E" w:rsidP="001A5D88">
            <w:pPr>
              <w:jc w:val="both"/>
              <w:rPr>
                <w:rFonts w:cs="Arial"/>
                <w:color w:val="FF0000"/>
              </w:rPr>
            </w:pPr>
            <w:r w:rsidRPr="000801B5">
              <w:rPr>
                <w:rFonts w:cs="Arial"/>
                <w:color w:val="0D0D0D" w:themeColor="text1" w:themeTint="F2"/>
              </w:rPr>
              <w:t xml:space="preserve">There will be no ethical issues as the participants completing the survey will remain anonymous. Anyone completing an interview I will obtain written agreement for their information to be shared throughout my research. No personal details will be asked for across the surveys or interviews. </w:t>
            </w:r>
          </w:p>
        </w:tc>
      </w:tr>
      <w:tr w:rsidR="00157D4E" w14:paraId="523D719A" w14:textId="77777777" w:rsidTr="001A5D88">
        <w:tblPrEx>
          <w:tblCellMar>
            <w:left w:w="108" w:type="dxa"/>
            <w:right w:w="108" w:type="dxa"/>
          </w:tblCellMar>
          <w:tblLook w:val="0000" w:firstRow="0" w:lastRow="0" w:firstColumn="0" w:lastColumn="0" w:noHBand="0" w:noVBand="0"/>
        </w:tblPrEx>
        <w:trPr>
          <w:trHeight w:val="1020"/>
        </w:trPr>
        <w:tc>
          <w:tcPr>
            <w:tcW w:w="9077" w:type="dxa"/>
            <w:gridSpan w:val="2"/>
          </w:tcPr>
          <w:p w14:paraId="50767B39" w14:textId="77777777" w:rsidR="00157D4E" w:rsidRDefault="00157D4E" w:rsidP="001A5D88">
            <w:pPr>
              <w:jc w:val="both"/>
              <w:rPr>
                <w:rFonts w:cs="Arial"/>
                <w:b/>
                <w:bCs/>
              </w:rPr>
            </w:pPr>
            <w:r w:rsidRPr="00D4485A">
              <w:rPr>
                <w:rFonts w:cs="Arial"/>
                <w:b/>
                <w:bCs/>
              </w:rPr>
              <w:t>T</w:t>
            </w:r>
            <w:r>
              <w:rPr>
                <w:rFonts w:cs="Arial"/>
                <w:b/>
                <w:bCs/>
              </w:rPr>
              <w:t>IME SCALE:</w:t>
            </w:r>
          </w:p>
          <w:p w14:paraId="6C620CE0" w14:textId="77777777" w:rsidR="00157D4E" w:rsidRDefault="00157D4E" w:rsidP="001A5D88">
            <w:pPr>
              <w:jc w:val="both"/>
              <w:rPr>
                <w:rFonts w:cs="Arial"/>
              </w:rPr>
            </w:pPr>
          </w:p>
          <w:p w14:paraId="0894DF0C" w14:textId="77777777" w:rsidR="00157D4E" w:rsidRPr="00D4485A" w:rsidRDefault="00157D4E" w:rsidP="001A5D88">
            <w:pPr>
              <w:jc w:val="both"/>
              <w:rPr>
                <w:rFonts w:cs="Arial"/>
              </w:rPr>
            </w:pPr>
            <w:r>
              <w:rPr>
                <w:rFonts w:cs="Arial"/>
              </w:rPr>
              <w:t>The timescale for this research will be between 01/01/24 – 07/10/24</w:t>
            </w:r>
          </w:p>
        </w:tc>
      </w:tr>
      <w:tr w:rsidR="00157D4E" w14:paraId="63F720A3" w14:textId="77777777" w:rsidTr="001A5D88">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A3BFB29" w14:textId="77777777" w:rsidR="00157D4E" w:rsidRPr="00D4485A" w:rsidRDefault="00157D4E" w:rsidP="001A5D88">
            <w:pPr>
              <w:jc w:val="both"/>
              <w:rPr>
                <w:rFonts w:cs="Arial"/>
                <w:b/>
                <w:bCs/>
              </w:rPr>
            </w:pPr>
            <w:r w:rsidRPr="00D4485A">
              <w:rPr>
                <w:rFonts w:cs="Arial"/>
                <w:b/>
                <w:bCs/>
              </w:rPr>
              <w:t>REFERENCE LIST:</w:t>
            </w:r>
          </w:p>
          <w:p w14:paraId="0A1F220C" w14:textId="77777777" w:rsidR="00157D4E" w:rsidRDefault="00157D4E" w:rsidP="001A5D88">
            <w:pPr>
              <w:jc w:val="both"/>
            </w:pPr>
          </w:p>
          <w:p w14:paraId="6769EB24" w14:textId="77777777" w:rsidR="00157D4E" w:rsidRPr="000801B5" w:rsidRDefault="00157D4E" w:rsidP="001A5D88">
            <w:pPr>
              <w:jc w:val="both"/>
              <w:rPr>
                <w:b/>
                <w:bCs/>
              </w:rPr>
            </w:pPr>
          </w:p>
          <w:p w14:paraId="656EBA8A" w14:textId="77777777" w:rsidR="00157D4E" w:rsidRDefault="00157D4E" w:rsidP="001A5D88">
            <w:pPr>
              <w:jc w:val="both"/>
              <w:rPr>
                <w:rFonts w:cstheme="minorHAnsi"/>
                <w:b/>
                <w:bCs/>
              </w:rPr>
            </w:pPr>
            <w:r w:rsidRPr="000801B5">
              <w:rPr>
                <w:b/>
                <w:bCs/>
              </w:rPr>
              <w:t>Gwent Police Domestic Abuse 2023</w:t>
            </w:r>
            <w:r>
              <w:t xml:space="preserve">. Available at: </w:t>
            </w:r>
            <w:r w:rsidRPr="000801B5">
              <w:t>https://www.gwent.police.uk/foi-ai/gwent-police/disclosure2/2023/07---july/202326371---domestic-abuse/</w:t>
            </w:r>
            <w:r>
              <w:t xml:space="preserve"> </w:t>
            </w:r>
          </w:p>
        </w:tc>
      </w:tr>
    </w:tbl>
    <w:p w14:paraId="1AAC0B9F" w14:textId="77777777" w:rsidR="00157D4E" w:rsidRPr="00B61956" w:rsidRDefault="00157D4E" w:rsidP="00157D4E">
      <w:pPr>
        <w:pBdr>
          <w:bottom w:val="single" w:sz="4" w:space="1" w:color="auto"/>
        </w:pBdr>
        <w:jc w:val="both"/>
        <w:rPr>
          <w:rFonts w:cstheme="minorHAnsi"/>
          <w:b/>
          <w:bCs/>
        </w:rPr>
      </w:pPr>
    </w:p>
    <w:p w14:paraId="3C91C16E" w14:textId="77777777" w:rsidR="00157D4E" w:rsidRPr="00D03A7D" w:rsidRDefault="00157D4E" w:rsidP="00D03A7D"/>
    <w:sectPr w:rsidR="00157D4E" w:rsidRPr="00D03A7D">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67E61A" w14:textId="77777777" w:rsidR="000446B8" w:rsidRDefault="000446B8" w:rsidP="00DA7191">
      <w:pPr>
        <w:spacing w:after="0" w:line="240" w:lineRule="auto"/>
      </w:pPr>
      <w:r>
        <w:separator/>
      </w:r>
    </w:p>
  </w:endnote>
  <w:endnote w:type="continuationSeparator" w:id="0">
    <w:p w14:paraId="38246A70" w14:textId="77777777" w:rsidR="000446B8" w:rsidRDefault="000446B8" w:rsidP="00DA7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5635851"/>
      <w:docPartObj>
        <w:docPartGallery w:val="Page Numbers (Bottom of Page)"/>
        <w:docPartUnique/>
      </w:docPartObj>
    </w:sdtPr>
    <w:sdtContent>
      <w:p w14:paraId="50C6A6B1" w14:textId="3003BE8A" w:rsidR="00DA7191" w:rsidRDefault="00DA7191">
        <w:pPr>
          <w:pStyle w:val="Footer"/>
        </w:pPr>
        <w:r>
          <w:fldChar w:fldCharType="begin"/>
        </w:r>
        <w:r>
          <w:instrText>PAGE   \* MERGEFORMAT</w:instrText>
        </w:r>
        <w:r>
          <w:fldChar w:fldCharType="separate"/>
        </w:r>
        <w:r>
          <w:t>2</w:t>
        </w:r>
        <w:r>
          <w:fldChar w:fldCharType="end"/>
        </w:r>
      </w:p>
    </w:sdtContent>
  </w:sdt>
  <w:p w14:paraId="2B60DD5B" w14:textId="77777777" w:rsidR="00DA7191" w:rsidRDefault="00DA7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F935D6" w14:textId="77777777" w:rsidR="000446B8" w:rsidRDefault="000446B8" w:rsidP="00DA7191">
      <w:pPr>
        <w:spacing w:after="0" w:line="240" w:lineRule="auto"/>
      </w:pPr>
      <w:r>
        <w:separator/>
      </w:r>
    </w:p>
  </w:footnote>
  <w:footnote w:type="continuationSeparator" w:id="0">
    <w:p w14:paraId="41AC9E20" w14:textId="77777777" w:rsidR="000446B8" w:rsidRDefault="000446B8" w:rsidP="00DA71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829D3"/>
    <w:multiLevelType w:val="hybridMultilevel"/>
    <w:tmpl w:val="088E7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2B1025"/>
    <w:multiLevelType w:val="hybridMultilevel"/>
    <w:tmpl w:val="85882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63415"/>
    <w:multiLevelType w:val="multilevel"/>
    <w:tmpl w:val="A6C43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A774D2"/>
    <w:multiLevelType w:val="hybridMultilevel"/>
    <w:tmpl w:val="FD3CA050"/>
    <w:lvl w:ilvl="0" w:tplc="99C47B70">
      <w:start w:val="1"/>
      <w:numFmt w:val="lowerLetter"/>
      <w:lvlText w:val="%1)"/>
      <w:lvlJc w:val="left"/>
      <w:pPr>
        <w:tabs>
          <w:tab w:val="num" w:pos="720"/>
        </w:tabs>
        <w:ind w:left="720" w:hanging="360"/>
      </w:pPr>
    </w:lvl>
    <w:lvl w:ilvl="1" w:tplc="1E68EAE2" w:tentative="1">
      <w:start w:val="1"/>
      <w:numFmt w:val="lowerLetter"/>
      <w:lvlText w:val="%2)"/>
      <w:lvlJc w:val="left"/>
      <w:pPr>
        <w:tabs>
          <w:tab w:val="num" w:pos="1440"/>
        </w:tabs>
        <w:ind w:left="1440" w:hanging="360"/>
      </w:pPr>
    </w:lvl>
    <w:lvl w:ilvl="2" w:tplc="7E620E16" w:tentative="1">
      <w:start w:val="1"/>
      <w:numFmt w:val="lowerLetter"/>
      <w:lvlText w:val="%3)"/>
      <w:lvlJc w:val="left"/>
      <w:pPr>
        <w:tabs>
          <w:tab w:val="num" w:pos="2160"/>
        </w:tabs>
        <w:ind w:left="2160" w:hanging="360"/>
      </w:pPr>
    </w:lvl>
    <w:lvl w:ilvl="3" w:tplc="AB7414B4" w:tentative="1">
      <w:start w:val="1"/>
      <w:numFmt w:val="lowerLetter"/>
      <w:lvlText w:val="%4)"/>
      <w:lvlJc w:val="left"/>
      <w:pPr>
        <w:tabs>
          <w:tab w:val="num" w:pos="2880"/>
        </w:tabs>
        <w:ind w:left="2880" w:hanging="360"/>
      </w:pPr>
    </w:lvl>
    <w:lvl w:ilvl="4" w:tplc="A2FABD96" w:tentative="1">
      <w:start w:val="1"/>
      <w:numFmt w:val="lowerLetter"/>
      <w:lvlText w:val="%5)"/>
      <w:lvlJc w:val="left"/>
      <w:pPr>
        <w:tabs>
          <w:tab w:val="num" w:pos="3600"/>
        </w:tabs>
        <w:ind w:left="3600" w:hanging="360"/>
      </w:pPr>
    </w:lvl>
    <w:lvl w:ilvl="5" w:tplc="D8D4BCDE" w:tentative="1">
      <w:start w:val="1"/>
      <w:numFmt w:val="lowerLetter"/>
      <w:lvlText w:val="%6)"/>
      <w:lvlJc w:val="left"/>
      <w:pPr>
        <w:tabs>
          <w:tab w:val="num" w:pos="4320"/>
        </w:tabs>
        <w:ind w:left="4320" w:hanging="360"/>
      </w:pPr>
    </w:lvl>
    <w:lvl w:ilvl="6" w:tplc="14EE3492" w:tentative="1">
      <w:start w:val="1"/>
      <w:numFmt w:val="lowerLetter"/>
      <w:lvlText w:val="%7)"/>
      <w:lvlJc w:val="left"/>
      <w:pPr>
        <w:tabs>
          <w:tab w:val="num" w:pos="5040"/>
        </w:tabs>
        <w:ind w:left="5040" w:hanging="360"/>
      </w:pPr>
    </w:lvl>
    <w:lvl w:ilvl="7" w:tplc="1F021B7C" w:tentative="1">
      <w:start w:val="1"/>
      <w:numFmt w:val="lowerLetter"/>
      <w:lvlText w:val="%8)"/>
      <w:lvlJc w:val="left"/>
      <w:pPr>
        <w:tabs>
          <w:tab w:val="num" w:pos="5760"/>
        </w:tabs>
        <w:ind w:left="5760" w:hanging="360"/>
      </w:pPr>
    </w:lvl>
    <w:lvl w:ilvl="8" w:tplc="CB5AD6EC" w:tentative="1">
      <w:start w:val="1"/>
      <w:numFmt w:val="lowerLetter"/>
      <w:lvlText w:val="%9)"/>
      <w:lvlJc w:val="left"/>
      <w:pPr>
        <w:tabs>
          <w:tab w:val="num" w:pos="6480"/>
        </w:tabs>
        <w:ind w:left="6480" w:hanging="36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5A3299"/>
    <w:multiLevelType w:val="hybridMultilevel"/>
    <w:tmpl w:val="947CF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A854A8A"/>
    <w:multiLevelType w:val="hybridMultilevel"/>
    <w:tmpl w:val="088E785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E9261D"/>
    <w:multiLevelType w:val="hybridMultilevel"/>
    <w:tmpl w:val="088E785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4126B"/>
    <w:multiLevelType w:val="hybridMultilevel"/>
    <w:tmpl w:val="703286C0"/>
    <w:lvl w:ilvl="0" w:tplc="D174EEC4">
      <w:start w:val="5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CF6FD9"/>
    <w:multiLevelType w:val="hybridMultilevel"/>
    <w:tmpl w:val="5574C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9442738">
    <w:abstractNumId w:val="10"/>
  </w:num>
  <w:num w:numId="2" w16cid:durableId="1686321546">
    <w:abstractNumId w:val="3"/>
  </w:num>
  <w:num w:numId="3" w16cid:durableId="141972854">
    <w:abstractNumId w:val="31"/>
  </w:num>
  <w:num w:numId="4" w16cid:durableId="850493201">
    <w:abstractNumId w:val="15"/>
  </w:num>
  <w:num w:numId="5" w16cid:durableId="1418014885">
    <w:abstractNumId w:val="26"/>
  </w:num>
  <w:num w:numId="6" w16cid:durableId="1351489909">
    <w:abstractNumId w:val="5"/>
  </w:num>
  <w:num w:numId="7" w16cid:durableId="996802858">
    <w:abstractNumId w:val="32"/>
  </w:num>
  <w:num w:numId="8"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6"/>
  </w:num>
  <w:num w:numId="12" w16cid:durableId="465201546">
    <w:abstractNumId w:val="12"/>
  </w:num>
  <w:num w:numId="13" w16cid:durableId="801313199">
    <w:abstractNumId w:val="13"/>
  </w:num>
  <w:num w:numId="14" w16cid:durableId="1932622472">
    <w:abstractNumId w:val="29"/>
  </w:num>
  <w:num w:numId="15" w16cid:durableId="803698313">
    <w:abstractNumId w:val="27"/>
  </w:num>
  <w:num w:numId="16" w16cid:durableId="1870216879">
    <w:abstractNumId w:val="28"/>
  </w:num>
  <w:num w:numId="17" w16cid:durableId="100340676">
    <w:abstractNumId w:val="1"/>
  </w:num>
  <w:num w:numId="18" w16cid:durableId="1557625305">
    <w:abstractNumId w:val="9"/>
  </w:num>
  <w:num w:numId="19" w16cid:durableId="1281380168">
    <w:abstractNumId w:val="11"/>
  </w:num>
  <w:num w:numId="20" w16cid:durableId="1244143853">
    <w:abstractNumId w:val="17"/>
  </w:num>
  <w:num w:numId="21" w16cid:durableId="131824218">
    <w:abstractNumId w:val="20"/>
  </w:num>
  <w:num w:numId="22" w16cid:durableId="395248324">
    <w:abstractNumId w:val="30"/>
  </w:num>
  <w:num w:numId="23" w16cid:durableId="267927197">
    <w:abstractNumId w:val="8"/>
  </w:num>
  <w:num w:numId="24" w16cid:durableId="48654765">
    <w:abstractNumId w:val="21"/>
  </w:num>
  <w:num w:numId="25" w16cid:durableId="1337196786">
    <w:abstractNumId w:val="25"/>
  </w:num>
  <w:num w:numId="26" w16cid:durableId="1755130753">
    <w:abstractNumId w:val="4"/>
  </w:num>
  <w:num w:numId="27" w16cid:durableId="726926220">
    <w:abstractNumId w:val="14"/>
  </w:num>
  <w:num w:numId="28" w16cid:durableId="2083483834">
    <w:abstractNumId w:val="19"/>
  </w:num>
  <w:num w:numId="29" w16cid:durableId="2097245557">
    <w:abstractNumId w:val="33"/>
  </w:num>
  <w:num w:numId="30" w16cid:durableId="475149258">
    <w:abstractNumId w:val="24"/>
  </w:num>
  <w:num w:numId="31" w16cid:durableId="245654476">
    <w:abstractNumId w:val="0"/>
  </w:num>
  <w:num w:numId="32" w16cid:durableId="1152411496">
    <w:abstractNumId w:val="16"/>
  </w:num>
  <w:num w:numId="33" w16cid:durableId="1666472689">
    <w:abstractNumId w:val="18"/>
  </w:num>
  <w:num w:numId="34" w16cid:durableId="1825125734">
    <w:abstractNumId w:val="7"/>
  </w:num>
  <w:num w:numId="35" w16cid:durableId="764501262">
    <w:abstractNumId w:val="34"/>
  </w:num>
  <w:num w:numId="36" w16cid:durableId="17883130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1F6"/>
    <w:rsid w:val="000446B8"/>
    <w:rsid w:val="00077643"/>
    <w:rsid w:val="000C013F"/>
    <w:rsid w:val="000C725E"/>
    <w:rsid w:val="000F6FB2"/>
    <w:rsid w:val="00157D4E"/>
    <w:rsid w:val="00234946"/>
    <w:rsid w:val="00243873"/>
    <w:rsid w:val="002F55F5"/>
    <w:rsid w:val="00384721"/>
    <w:rsid w:val="003F311C"/>
    <w:rsid w:val="005211ED"/>
    <w:rsid w:val="00550A77"/>
    <w:rsid w:val="005C6848"/>
    <w:rsid w:val="00641B50"/>
    <w:rsid w:val="006559C2"/>
    <w:rsid w:val="00657DA5"/>
    <w:rsid w:val="0066746B"/>
    <w:rsid w:val="006859B4"/>
    <w:rsid w:val="00692303"/>
    <w:rsid w:val="006F41C2"/>
    <w:rsid w:val="0072537F"/>
    <w:rsid w:val="007411F6"/>
    <w:rsid w:val="007654E7"/>
    <w:rsid w:val="007B49D9"/>
    <w:rsid w:val="007D3B46"/>
    <w:rsid w:val="008F00E0"/>
    <w:rsid w:val="00905C25"/>
    <w:rsid w:val="00A1420C"/>
    <w:rsid w:val="00AC2995"/>
    <w:rsid w:val="00AF6427"/>
    <w:rsid w:val="00B159D8"/>
    <w:rsid w:val="00B23313"/>
    <w:rsid w:val="00B73E18"/>
    <w:rsid w:val="00C055CF"/>
    <w:rsid w:val="00C0637C"/>
    <w:rsid w:val="00C31959"/>
    <w:rsid w:val="00C95BC3"/>
    <w:rsid w:val="00CA2179"/>
    <w:rsid w:val="00CD7418"/>
    <w:rsid w:val="00CE1FFE"/>
    <w:rsid w:val="00D03A7D"/>
    <w:rsid w:val="00D14C68"/>
    <w:rsid w:val="00D97E03"/>
    <w:rsid w:val="00DA7191"/>
    <w:rsid w:val="00E2630A"/>
    <w:rsid w:val="00E47A4D"/>
    <w:rsid w:val="00E72ABE"/>
    <w:rsid w:val="00EB3045"/>
    <w:rsid w:val="00EB329C"/>
    <w:rsid w:val="00FA4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A71F6"/>
  <w15:chartTrackingRefBased/>
  <w15:docId w15:val="{0BCDBC4E-C3E4-4C9C-88E8-C493212E5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1F6"/>
  </w:style>
  <w:style w:type="paragraph" w:styleId="Heading1">
    <w:name w:val="heading 1"/>
    <w:basedOn w:val="Normal"/>
    <w:next w:val="Normal"/>
    <w:link w:val="Heading1Char"/>
    <w:uiPriority w:val="99"/>
    <w:qFormat/>
    <w:rsid w:val="007411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11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11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411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1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1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1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1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1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411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11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11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7411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1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1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1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1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1F6"/>
    <w:rPr>
      <w:rFonts w:eastAsiaTheme="majorEastAsia" w:cstheme="majorBidi"/>
      <w:color w:val="272727" w:themeColor="text1" w:themeTint="D8"/>
    </w:rPr>
  </w:style>
  <w:style w:type="paragraph" w:styleId="Title">
    <w:name w:val="Title"/>
    <w:basedOn w:val="Normal"/>
    <w:next w:val="Normal"/>
    <w:link w:val="TitleChar"/>
    <w:uiPriority w:val="10"/>
    <w:qFormat/>
    <w:rsid w:val="007411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1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1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1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1F6"/>
    <w:pPr>
      <w:spacing w:before="160"/>
      <w:jc w:val="center"/>
    </w:pPr>
    <w:rPr>
      <w:i/>
      <w:iCs/>
      <w:color w:val="404040" w:themeColor="text1" w:themeTint="BF"/>
    </w:rPr>
  </w:style>
  <w:style w:type="character" w:customStyle="1" w:styleId="QuoteChar">
    <w:name w:val="Quote Char"/>
    <w:basedOn w:val="DefaultParagraphFont"/>
    <w:link w:val="Quote"/>
    <w:uiPriority w:val="29"/>
    <w:rsid w:val="007411F6"/>
    <w:rPr>
      <w:i/>
      <w:iCs/>
      <w:color w:val="404040" w:themeColor="text1" w:themeTint="BF"/>
    </w:rPr>
  </w:style>
  <w:style w:type="paragraph" w:styleId="ListParagraph">
    <w:name w:val="List Paragraph"/>
    <w:basedOn w:val="Normal"/>
    <w:link w:val="ListParagraphChar"/>
    <w:uiPriority w:val="34"/>
    <w:qFormat/>
    <w:rsid w:val="007411F6"/>
    <w:pPr>
      <w:ind w:left="720"/>
      <w:contextualSpacing/>
    </w:pPr>
  </w:style>
  <w:style w:type="character" w:styleId="IntenseEmphasis">
    <w:name w:val="Intense Emphasis"/>
    <w:basedOn w:val="DefaultParagraphFont"/>
    <w:uiPriority w:val="21"/>
    <w:qFormat/>
    <w:rsid w:val="007411F6"/>
    <w:rPr>
      <w:i/>
      <w:iCs/>
      <w:color w:val="0F4761" w:themeColor="accent1" w:themeShade="BF"/>
    </w:rPr>
  </w:style>
  <w:style w:type="paragraph" w:styleId="IntenseQuote">
    <w:name w:val="Intense Quote"/>
    <w:basedOn w:val="Normal"/>
    <w:next w:val="Normal"/>
    <w:link w:val="IntenseQuoteChar"/>
    <w:uiPriority w:val="30"/>
    <w:qFormat/>
    <w:rsid w:val="007411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1F6"/>
    <w:rPr>
      <w:i/>
      <w:iCs/>
      <w:color w:val="0F4761" w:themeColor="accent1" w:themeShade="BF"/>
    </w:rPr>
  </w:style>
  <w:style w:type="character" w:styleId="IntenseReference">
    <w:name w:val="Intense Reference"/>
    <w:basedOn w:val="DefaultParagraphFont"/>
    <w:uiPriority w:val="32"/>
    <w:qFormat/>
    <w:rsid w:val="007411F6"/>
    <w:rPr>
      <w:b/>
      <w:bCs/>
      <w:smallCaps/>
      <w:color w:val="0F4761" w:themeColor="accent1" w:themeShade="BF"/>
      <w:spacing w:val="5"/>
    </w:rPr>
  </w:style>
  <w:style w:type="paragraph" w:styleId="TOCHeading">
    <w:name w:val="TOC Heading"/>
    <w:basedOn w:val="Heading1"/>
    <w:next w:val="Normal"/>
    <w:uiPriority w:val="39"/>
    <w:unhideWhenUsed/>
    <w:qFormat/>
    <w:rsid w:val="007411F6"/>
    <w:pPr>
      <w:spacing w:before="240" w:after="0"/>
      <w:outlineLvl w:val="9"/>
    </w:pPr>
    <w:rPr>
      <w:kern w:val="0"/>
      <w:sz w:val="32"/>
      <w:szCs w:val="32"/>
      <w:lang w:eastAsia="en-GB"/>
    </w:rPr>
  </w:style>
  <w:style w:type="paragraph" w:styleId="TOC1">
    <w:name w:val="toc 1"/>
    <w:basedOn w:val="Normal"/>
    <w:next w:val="Normal"/>
    <w:autoRedefine/>
    <w:uiPriority w:val="39"/>
    <w:unhideWhenUsed/>
    <w:rsid w:val="007411F6"/>
    <w:pPr>
      <w:spacing w:after="100"/>
    </w:pPr>
  </w:style>
  <w:style w:type="paragraph" w:styleId="TOC2">
    <w:name w:val="toc 2"/>
    <w:basedOn w:val="Normal"/>
    <w:next w:val="Normal"/>
    <w:autoRedefine/>
    <w:uiPriority w:val="39"/>
    <w:unhideWhenUsed/>
    <w:rsid w:val="007411F6"/>
    <w:pPr>
      <w:spacing w:after="100"/>
      <w:ind w:left="220"/>
    </w:pPr>
  </w:style>
  <w:style w:type="character" w:styleId="Hyperlink">
    <w:name w:val="Hyperlink"/>
    <w:basedOn w:val="DefaultParagraphFont"/>
    <w:uiPriority w:val="99"/>
    <w:unhideWhenUsed/>
    <w:rsid w:val="007411F6"/>
    <w:rPr>
      <w:color w:val="467886" w:themeColor="hyperlink"/>
      <w:u w:val="single"/>
    </w:rPr>
  </w:style>
  <w:style w:type="paragraph" w:styleId="TOC3">
    <w:name w:val="toc 3"/>
    <w:basedOn w:val="Normal"/>
    <w:next w:val="Normal"/>
    <w:autoRedefine/>
    <w:uiPriority w:val="39"/>
    <w:unhideWhenUsed/>
    <w:rsid w:val="00DA7191"/>
    <w:pPr>
      <w:spacing w:after="100"/>
      <w:ind w:left="440"/>
    </w:pPr>
  </w:style>
  <w:style w:type="paragraph" w:styleId="Header">
    <w:name w:val="header"/>
    <w:basedOn w:val="Normal"/>
    <w:link w:val="HeaderChar"/>
    <w:uiPriority w:val="99"/>
    <w:unhideWhenUsed/>
    <w:rsid w:val="00DA7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191"/>
  </w:style>
  <w:style w:type="paragraph" w:styleId="Footer">
    <w:name w:val="footer"/>
    <w:basedOn w:val="Normal"/>
    <w:link w:val="FooterChar"/>
    <w:uiPriority w:val="99"/>
    <w:unhideWhenUsed/>
    <w:rsid w:val="00DA7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191"/>
  </w:style>
  <w:style w:type="paragraph" w:styleId="BodyText2">
    <w:name w:val="Body Text 2"/>
    <w:basedOn w:val="Normal"/>
    <w:link w:val="BodyText2Char"/>
    <w:uiPriority w:val="99"/>
    <w:rsid w:val="00D03A7D"/>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D03A7D"/>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D03A7D"/>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D03A7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03A7D"/>
    <w:rPr>
      <w:rFonts w:ascii="Tahoma" w:eastAsia="Times New Roman" w:hAnsi="Tahoma" w:cs="Tahoma"/>
      <w:kern w:val="0"/>
      <w:sz w:val="16"/>
      <w:szCs w:val="16"/>
      <w14:ligatures w14:val="none"/>
    </w:rPr>
  </w:style>
  <w:style w:type="table" w:styleId="TableGrid">
    <w:name w:val="Table Grid"/>
    <w:basedOn w:val="TableNormal"/>
    <w:uiPriority w:val="59"/>
    <w:rsid w:val="00D03A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03A7D"/>
    <w:rPr>
      <w:color w:val="800080"/>
      <w:u w:val="single"/>
    </w:rPr>
  </w:style>
  <w:style w:type="paragraph" w:styleId="NormalWeb">
    <w:name w:val="Normal (Web)"/>
    <w:basedOn w:val="Normal"/>
    <w:uiPriority w:val="99"/>
    <w:rsid w:val="00D03A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D03A7D"/>
    <w:rPr>
      <w:color w:val="535353"/>
      <w:u w:val="single"/>
      <w:effect w:val="none"/>
    </w:rPr>
  </w:style>
  <w:style w:type="paragraph" w:customStyle="1" w:styleId="NormalWeb1">
    <w:name w:val="Normal (Web)1"/>
    <w:basedOn w:val="Normal"/>
    <w:uiPriority w:val="99"/>
    <w:rsid w:val="00D03A7D"/>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D03A7D"/>
  </w:style>
  <w:style w:type="character" w:styleId="CommentReference">
    <w:name w:val="annotation reference"/>
    <w:uiPriority w:val="99"/>
    <w:semiHidden/>
    <w:unhideWhenUsed/>
    <w:rsid w:val="00D03A7D"/>
    <w:rPr>
      <w:sz w:val="16"/>
      <w:szCs w:val="16"/>
    </w:rPr>
  </w:style>
  <w:style w:type="paragraph" w:styleId="CommentText">
    <w:name w:val="annotation text"/>
    <w:basedOn w:val="Normal"/>
    <w:link w:val="CommentTextChar"/>
    <w:uiPriority w:val="99"/>
    <w:semiHidden/>
    <w:unhideWhenUsed/>
    <w:rsid w:val="00D03A7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D03A7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03A7D"/>
    <w:rPr>
      <w:b/>
      <w:bCs/>
    </w:rPr>
  </w:style>
  <w:style w:type="character" w:customStyle="1" w:styleId="CommentSubjectChar">
    <w:name w:val="Comment Subject Char"/>
    <w:basedOn w:val="CommentTextChar"/>
    <w:link w:val="CommentSubject"/>
    <w:uiPriority w:val="99"/>
    <w:semiHidden/>
    <w:rsid w:val="00D03A7D"/>
    <w:rPr>
      <w:rFonts w:ascii="Times New Roman" w:eastAsia="Times New Roman" w:hAnsi="Times New Roman" w:cs="Times New Roman"/>
      <w:b/>
      <w:bCs/>
      <w:kern w:val="0"/>
      <w:sz w:val="20"/>
      <w:szCs w:val="20"/>
      <w14:ligatures w14:val="none"/>
    </w:rPr>
  </w:style>
  <w:style w:type="character" w:styleId="Strong">
    <w:name w:val="Strong"/>
    <w:uiPriority w:val="22"/>
    <w:qFormat/>
    <w:rsid w:val="00D03A7D"/>
    <w:rPr>
      <w:b/>
      <w:bCs/>
    </w:rPr>
  </w:style>
  <w:style w:type="character" w:styleId="UnresolvedMention">
    <w:name w:val="Unresolved Mention"/>
    <w:basedOn w:val="DefaultParagraphFont"/>
    <w:uiPriority w:val="99"/>
    <w:semiHidden/>
    <w:unhideWhenUsed/>
    <w:rsid w:val="00D03A7D"/>
    <w:rPr>
      <w:color w:val="605E5C"/>
      <w:shd w:val="clear" w:color="auto" w:fill="E1DFDD"/>
    </w:rPr>
  </w:style>
  <w:style w:type="character" w:customStyle="1" w:styleId="ListParagraphChar">
    <w:name w:val="List Paragraph Char"/>
    <w:link w:val="ListParagraph"/>
    <w:uiPriority w:val="34"/>
    <w:locked/>
    <w:rsid w:val="00D03A7D"/>
  </w:style>
  <w:style w:type="paragraph" w:styleId="BodyText">
    <w:name w:val="Body Text"/>
    <w:basedOn w:val="Normal"/>
    <w:link w:val="BodyTextChar"/>
    <w:uiPriority w:val="99"/>
    <w:semiHidden/>
    <w:unhideWhenUsed/>
    <w:rsid w:val="00157D4E"/>
    <w:pPr>
      <w:spacing w:after="120"/>
    </w:pPr>
  </w:style>
  <w:style w:type="character" w:customStyle="1" w:styleId="BodyTextChar">
    <w:name w:val="Body Text Char"/>
    <w:basedOn w:val="DefaultParagraphFont"/>
    <w:link w:val="BodyText"/>
    <w:uiPriority w:val="99"/>
    <w:semiHidden/>
    <w:rsid w:val="00157D4E"/>
  </w:style>
  <w:style w:type="character" w:customStyle="1" w:styleId="lookup-resultcontent">
    <w:name w:val="lookup-result__content"/>
    <w:rsid w:val="00157D4E"/>
  </w:style>
  <w:style w:type="paragraph" w:styleId="NoSpacing">
    <w:name w:val="No Spacing"/>
    <w:link w:val="NoSpacingChar"/>
    <w:uiPriority w:val="1"/>
    <w:qFormat/>
    <w:rsid w:val="00B2331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23313"/>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3418655">
      <w:bodyDiv w:val="1"/>
      <w:marLeft w:val="0"/>
      <w:marRight w:val="0"/>
      <w:marTop w:val="0"/>
      <w:marBottom w:val="0"/>
      <w:divBdr>
        <w:top w:val="none" w:sz="0" w:space="0" w:color="auto"/>
        <w:left w:val="none" w:sz="0" w:space="0" w:color="auto"/>
        <w:bottom w:val="none" w:sz="0" w:space="0" w:color="auto"/>
        <w:right w:val="none" w:sz="0" w:space="0" w:color="auto"/>
      </w:divBdr>
    </w:div>
    <w:div w:id="824468336">
      <w:bodyDiv w:val="1"/>
      <w:marLeft w:val="0"/>
      <w:marRight w:val="0"/>
      <w:marTop w:val="0"/>
      <w:marBottom w:val="0"/>
      <w:divBdr>
        <w:top w:val="none" w:sz="0" w:space="0" w:color="auto"/>
        <w:left w:val="none" w:sz="0" w:space="0" w:color="auto"/>
        <w:bottom w:val="none" w:sz="0" w:space="0" w:color="auto"/>
        <w:right w:val="none" w:sz="0" w:space="0" w:color="auto"/>
      </w:divBdr>
    </w:div>
    <w:div w:id="1141927170">
      <w:bodyDiv w:val="1"/>
      <w:marLeft w:val="0"/>
      <w:marRight w:val="0"/>
      <w:marTop w:val="0"/>
      <w:marBottom w:val="0"/>
      <w:divBdr>
        <w:top w:val="none" w:sz="0" w:space="0" w:color="auto"/>
        <w:left w:val="none" w:sz="0" w:space="0" w:color="auto"/>
        <w:bottom w:val="none" w:sz="0" w:space="0" w:color="auto"/>
        <w:right w:val="none" w:sz="0" w:space="0" w:color="auto"/>
      </w:divBdr>
    </w:div>
    <w:div w:id="1198471808">
      <w:bodyDiv w:val="1"/>
      <w:marLeft w:val="0"/>
      <w:marRight w:val="0"/>
      <w:marTop w:val="0"/>
      <w:marBottom w:val="0"/>
      <w:divBdr>
        <w:top w:val="none" w:sz="0" w:space="0" w:color="auto"/>
        <w:left w:val="none" w:sz="0" w:space="0" w:color="auto"/>
        <w:bottom w:val="none" w:sz="0" w:space="0" w:color="auto"/>
        <w:right w:val="none" w:sz="0" w:space="0" w:color="auto"/>
      </w:divBdr>
      <w:divsChild>
        <w:div w:id="1967350264">
          <w:marLeft w:val="547"/>
          <w:marRight w:val="0"/>
          <w:marTop w:val="0"/>
          <w:marBottom w:val="160"/>
          <w:divBdr>
            <w:top w:val="none" w:sz="0" w:space="0" w:color="auto"/>
            <w:left w:val="none" w:sz="0" w:space="0" w:color="auto"/>
            <w:bottom w:val="none" w:sz="0" w:space="0" w:color="auto"/>
            <w:right w:val="none" w:sz="0" w:space="0" w:color="auto"/>
          </w:divBdr>
        </w:div>
        <w:div w:id="806819754">
          <w:marLeft w:val="547"/>
          <w:marRight w:val="0"/>
          <w:marTop w:val="200"/>
          <w:marBottom w:val="160"/>
          <w:divBdr>
            <w:top w:val="none" w:sz="0" w:space="0" w:color="auto"/>
            <w:left w:val="none" w:sz="0" w:space="0" w:color="auto"/>
            <w:bottom w:val="none" w:sz="0" w:space="0" w:color="auto"/>
            <w:right w:val="none" w:sz="0" w:space="0" w:color="auto"/>
          </w:divBdr>
        </w:div>
        <w:div w:id="1255094832">
          <w:marLeft w:val="547"/>
          <w:marRight w:val="0"/>
          <w:marTop w:val="200"/>
          <w:marBottom w:val="160"/>
          <w:divBdr>
            <w:top w:val="none" w:sz="0" w:space="0" w:color="auto"/>
            <w:left w:val="none" w:sz="0" w:space="0" w:color="auto"/>
            <w:bottom w:val="none" w:sz="0" w:space="0" w:color="auto"/>
            <w:right w:val="none" w:sz="0" w:space="0" w:color="auto"/>
          </w:divBdr>
        </w:div>
        <w:div w:id="1078014862">
          <w:marLeft w:val="547"/>
          <w:marRight w:val="0"/>
          <w:marTop w:val="200"/>
          <w:marBottom w:val="160"/>
          <w:divBdr>
            <w:top w:val="none" w:sz="0" w:space="0" w:color="auto"/>
            <w:left w:val="none" w:sz="0" w:space="0" w:color="auto"/>
            <w:bottom w:val="none" w:sz="0" w:space="0" w:color="auto"/>
            <w:right w:val="none" w:sz="0" w:space="0" w:color="auto"/>
          </w:divBdr>
        </w:div>
        <w:div w:id="559052637">
          <w:marLeft w:val="547"/>
          <w:marRight w:val="0"/>
          <w:marTop w:val="200"/>
          <w:marBottom w:val="160"/>
          <w:divBdr>
            <w:top w:val="none" w:sz="0" w:space="0" w:color="auto"/>
            <w:left w:val="none" w:sz="0" w:space="0" w:color="auto"/>
            <w:bottom w:val="none" w:sz="0" w:space="0" w:color="auto"/>
            <w:right w:val="none" w:sz="0" w:space="0" w:color="auto"/>
          </w:divBdr>
        </w:div>
      </w:divsChild>
    </w:div>
    <w:div w:id="146934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4.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file:///C:/Users/c.lohmann-hancock/AppData/Local/Microsoft/Windows/INetCache/REICoP-17-20-v3-Final.pdf" TargetMode="External"/><Relationship Id="rId38"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mailto:pgresearch@uwtsd.ac.uk" TargetMode="External"/><Relationship Id="rId37" Type="http://schemas.openxmlformats.org/officeDocument/2006/relationships/hyperlink" Target="https://mytsd.uwtsd.ac.uk"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uwtsd.ac.uk/research/research-ethic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mytsd.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48D3B-A273-46E8-B8EE-6CCA42D8C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57</Pages>
  <Words>12530</Words>
  <Characters>71424</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Joe</dc:creator>
  <cp:keywords/>
  <dc:description/>
  <cp:lastModifiedBy>Lilley, Joe</cp:lastModifiedBy>
  <cp:revision>44</cp:revision>
  <dcterms:created xsi:type="dcterms:W3CDTF">2024-10-07T19:06:00Z</dcterms:created>
  <dcterms:modified xsi:type="dcterms:W3CDTF">2024-10-07T21:58:00Z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2024-10-07T19:23:42Z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a764d33c-32a7-416f-abb2-37c3ce7e7a5a</vt:lpwstr>
  </property>
  <property fmtid="{D5CDD505-2E9C-101B-9397-08002B2CF9AE}" pid="8" name="MSIP_Label_f2acd28b-79a3-4a0f-b0ff-4b75658b1549_ContentBits">
    <vt:lpwstr>0</vt:lpwstr>
  </property>
</Properties>
</file>