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65747AD1" w:rsidR="00131F38" w:rsidRPr="00F23BA0" w:rsidRDefault="00131F38">
            <w:pPr>
              <w:rPr>
                <w:b/>
                <w:bCs/>
              </w:rPr>
            </w:pPr>
            <w:r w:rsidRPr="00F23BA0">
              <w:rPr>
                <w:b/>
                <w:bCs/>
              </w:rPr>
              <w:t>Student Name:</w:t>
            </w:r>
          </w:p>
        </w:tc>
      </w:tr>
      <w:tr w:rsidR="00131F38" w14:paraId="393840DA" w14:textId="77777777" w:rsidTr="00F1003D">
        <w:trPr>
          <w:trHeight w:val="1416"/>
        </w:trPr>
        <w:tc>
          <w:tcPr>
            <w:tcW w:w="9103" w:type="dxa"/>
          </w:tcPr>
          <w:p w14:paraId="5950DE64" w14:textId="77777777" w:rsidR="00131F38" w:rsidRDefault="00131F38">
            <w:pPr>
              <w:rPr>
                <w:i/>
                <w:iCs/>
                <w:sz w:val="20"/>
                <w:szCs w:val="20"/>
              </w:rPr>
            </w:pPr>
            <w:r w:rsidRPr="00F23BA0">
              <w:rPr>
                <w:b/>
                <w:bCs/>
              </w:rPr>
              <w:t xml:space="preserve">Proposal Title: </w:t>
            </w:r>
            <w:r w:rsidR="00127871" w:rsidRPr="00127871">
              <w:rPr>
                <w:i/>
                <w:iCs/>
                <w:sz w:val="20"/>
                <w:szCs w:val="20"/>
              </w:rPr>
              <w:t xml:space="preserve">Your </w:t>
            </w:r>
            <w:r w:rsidR="00127871" w:rsidRPr="00B56EB9">
              <w:rPr>
                <w:b/>
                <w:bCs/>
                <w:i/>
                <w:iCs/>
                <w:sz w:val="20"/>
                <w:szCs w:val="20"/>
              </w:rPr>
              <w:t>title</w:t>
            </w:r>
            <w:r w:rsidR="00127871" w:rsidRPr="00127871">
              <w:rPr>
                <w:i/>
                <w:iCs/>
                <w:sz w:val="20"/>
                <w:szCs w:val="20"/>
              </w:rPr>
              <w:t xml:space="preserve"> should</w:t>
            </w:r>
            <w:r w:rsidR="00F23BA0">
              <w:rPr>
                <w:i/>
                <w:iCs/>
                <w:sz w:val="20"/>
                <w:szCs w:val="20"/>
              </w:rPr>
              <w:t xml:space="preserve"> be a ‘heading’</w:t>
            </w:r>
            <w:r w:rsidR="00127871" w:rsidRPr="00127871">
              <w:rPr>
                <w:i/>
                <w:iCs/>
                <w:sz w:val="20"/>
                <w:szCs w:val="20"/>
              </w:rPr>
              <w:t xml:space="preserve"> </w:t>
            </w:r>
            <w:r w:rsidR="00B56EB9">
              <w:rPr>
                <w:i/>
                <w:iCs/>
                <w:sz w:val="20"/>
                <w:szCs w:val="20"/>
              </w:rPr>
              <w:t xml:space="preserve">that </w:t>
            </w:r>
            <w:r w:rsidR="00127871" w:rsidRPr="00127871">
              <w:rPr>
                <w:i/>
                <w:iCs/>
                <w:sz w:val="20"/>
                <w:szCs w:val="20"/>
              </w:rPr>
              <w:t>give</w:t>
            </w:r>
            <w:r w:rsidR="00B56EB9">
              <w:rPr>
                <w:i/>
                <w:iCs/>
                <w:sz w:val="20"/>
                <w:szCs w:val="20"/>
              </w:rPr>
              <w:t>s</w:t>
            </w:r>
            <w:r w:rsidR="00127871" w:rsidRPr="00127871">
              <w:rPr>
                <w:i/>
                <w:iCs/>
                <w:sz w:val="20"/>
                <w:szCs w:val="20"/>
              </w:rPr>
              <w:t xml:space="preserve"> a</w:t>
            </w:r>
            <w:r w:rsidR="00B235B9">
              <w:rPr>
                <w:i/>
                <w:iCs/>
                <w:sz w:val="20"/>
                <w:szCs w:val="20"/>
              </w:rPr>
              <w:t xml:space="preserve"> flavour</w:t>
            </w:r>
            <w:r w:rsidR="00F23BA0">
              <w:rPr>
                <w:i/>
                <w:iCs/>
                <w:sz w:val="20"/>
                <w:szCs w:val="20"/>
              </w:rPr>
              <w:t xml:space="preserve"> </w:t>
            </w:r>
            <w:r w:rsidR="00127871" w:rsidRPr="00127871">
              <w:rPr>
                <w:i/>
                <w:iCs/>
                <w:sz w:val="20"/>
                <w:szCs w:val="20"/>
              </w:rPr>
              <w:t>of what you will be exploring</w:t>
            </w:r>
            <w:r w:rsidR="00B235B9">
              <w:rPr>
                <w:i/>
                <w:iCs/>
                <w:sz w:val="20"/>
                <w:szCs w:val="20"/>
              </w:rPr>
              <w:t xml:space="preserve"> – eg:</w:t>
            </w:r>
            <w:r w:rsidR="00127871" w:rsidRPr="00127871">
              <w:rPr>
                <w:i/>
                <w:iCs/>
                <w:sz w:val="20"/>
                <w:szCs w:val="20"/>
              </w:rPr>
              <w:t xml:space="preserve"> </w:t>
            </w:r>
            <w:r w:rsidR="000B15ED">
              <w:rPr>
                <w:i/>
                <w:iCs/>
                <w:sz w:val="20"/>
                <w:szCs w:val="20"/>
              </w:rPr>
              <w:t xml:space="preserve">“Apron Strings and the </w:t>
            </w:r>
            <w:r w:rsidR="00B235B9">
              <w:rPr>
                <w:i/>
                <w:iCs/>
                <w:sz w:val="20"/>
                <w:szCs w:val="20"/>
              </w:rPr>
              <w:t>K</w:t>
            </w:r>
            <w:r w:rsidR="000B15ED">
              <w:rPr>
                <w:i/>
                <w:iCs/>
                <w:sz w:val="20"/>
                <w:szCs w:val="20"/>
              </w:rPr>
              <w:t xml:space="preserve">itchen </w:t>
            </w:r>
            <w:r w:rsidR="00B235B9">
              <w:rPr>
                <w:i/>
                <w:iCs/>
                <w:sz w:val="20"/>
                <w:szCs w:val="20"/>
              </w:rPr>
              <w:t>S</w:t>
            </w:r>
            <w:r w:rsidR="000B15ED">
              <w:rPr>
                <w:i/>
                <w:iCs/>
                <w:sz w:val="20"/>
                <w:szCs w:val="20"/>
              </w:rPr>
              <w:t>ink drama</w:t>
            </w:r>
            <w:r w:rsidR="00B235B9">
              <w:rPr>
                <w:i/>
                <w:iCs/>
                <w:sz w:val="20"/>
                <w:szCs w:val="20"/>
              </w:rPr>
              <w:t xml:space="preserve">” </w:t>
            </w:r>
          </w:p>
          <w:p w14:paraId="0E7D5698" w14:textId="77777777" w:rsidR="000C705E" w:rsidRDefault="000C705E"/>
          <w:p w14:paraId="15348F43" w14:textId="77777777" w:rsidR="000C705E" w:rsidRDefault="000C705E">
            <w:r>
              <w:t>Is there a way that performative arts can help with the raising of awareness of global issues, in this case homelessness, and can it help with the overall understanding and sympathy of the issue?</w:t>
            </w:r>
          </w:p>
          <w:p w14:paraId="3F40EFB1" w14:textId="456A83C2" w:rsidR="000C705E" w:rsidRPr="000C705E" w:rsidRDefault="000C705E"/>
        </w:tc>
      </w:tr>
      <w:tr w:rsidR="00131F38" w14:paraId="70E7FA21" w14:textId="77777777" w:rsidTr="00F1003D">
        <w:trPr>
          <w:trHeight w:val="1960"/>
        </w:trPr>
        <w:tc>
          <w:tcPr>
            <w:tcW w:w="9103" w:type="dxa"/>
          </w:tcPr>
          <w:p w14:paraId="7784F165" w14:textId="77777777" w:rsidR="00131F38" w:rsidRDefault="000B15ED">
            <w:pPr>
              <w:rPr>
                <w:i/>
                <w:iCs/>
                <w:sz w:val="20"/>
                <w:szCs w:val="20"/>
              </w:rPr>
            </w:pPr>
            <w:r w:rsidRPr="00F23BA0">
              <w:rPr>
                <w:b/>
                <w:bCs/>
              </w:rPr>
              <w:t xml:space="preserve">Proposal </w:t>
            </w:r>
            <w:r>
              <w:rPr>
                <w:b/>
                <w:bCs/>
              </w:rPr>
              <w:t>Subt</w:t>
            </w:r>
            <w:r w:rsidRPr="00F23BA0">
              <w:rPr>
                <w:b/>
                <w:bCs/>
              </w:rPr>
              <w:t xml:space="preserve">itle: </w:t>
            </w:r>
            <w:r w:rsidRPr="00127871">
              <w:rPr>
                <w:i/>
                <w:iCs/>
                <w:sz w:val="20"/>
                <w:szCs w:val="20"/>
              </w:rPr>
              <w:t xml:space="preserve">Your </w:t>
            </w:r>
            <w:r w:rsidR="00B235B9">
              <w:rPr>
                <w:i/>
                <w:iCs/>
                <w:sz w:val="20"/>
                <w:szCs w:val="20"/>
              </w:rPr>
              <w:t>sub</w:t>
            </w:r>
            <w:r w:rsidRPr="00127871">
              <w:rPr>
                <w:i/>
                <w:iCs/>
                <w:sz w:val="20"/>
                <w:szCs w:val="20"/>
              </w:rPr>
              <w:t xml:space="preserve">title </w:t>
            </w:r>
            <w:r w:rsidR="00B235B9">
              <w:rPr>
                <w:i/>
                <w:iCs/>
                <w:sz w:val="20"/>
                <w:szCs w:val="20"/>
              </w:rPr>
              <w:t>should give a little more detail of what you will be looking at – eg “</w:t>
            </w:r>
            <w:r w:rsidR="00C4560B">
              <w:rPr>
                <w:i/>
                <w:iCs/>
                <w:sz w:val="20"/>
                <w:szCs w:val="20"/>
              </w:rPr>
              <w:t xml:space="preserve">An exploration </w:t>
            </w:r>
            <w:r w:rsidR="00031516">
              <w:rPr>
                <w:i/>
                <w:iCs/>
                <w:sz w:val="20"/>
                <w:szCs w:val="20"/>
              </w:rPr>
              <w:t>of the rise of feminism and</w:t>
            </w:r>
            <w:r w:rsidR="00C4560B">
              <w:rPr>
                <w:i/>
                <w:iCs/>
                <w:sz w:val="20"/>
                <w:szCs w:val="20"/>
              </w:rPr>
              <w:t xml:space="preserve"> the way women are portrayed in the </w:t>
            </w:r>
            <w:r w:rsidR="00031516">
              <w:rPr>
                <w:i/>
                <w:iCs/>
                <w:sz w:val="20"/>
                <w:szCs w:val="20"/>
              </w:rPr>
              <w:t xml:space="preserve">plays </w:t>
            </w:r>
            <w:r w:rsidR="00C4560B">
              <w:rPr>
                <w:i/>
                <w:iCs/>
                <w:sz w:val="20"/>
                <w:szCs w:val="20"/>
              </w:rPr>
              <w:t xml:space="preserve">of the </w:t>
            </w:r>
            <w:r w:rsidR="00444917">
              <w:rPr>
                <w:i/>
                <w:iCs/>
                <w:sz w:val="20"/>
                <w:szCs w:val="20"/>
              </w:rPr>
              <w:t>19</w:t>
            </w:r>
            <w:r w:rsidR="00C4560B">
              <w:rPr>
                <w:i/>
                <w:iCs/>
                <w:sz w:val="20"/>
                <w:szCs w:val="20"/>
              </w:rPr>
              <w:t>50s and 60s</w:t>
            </w:r>
            <w:r w:rsidR="00031516">
              <w:rPr>
                <w:i/>
                <w:iCs/>
                <w:sz w:val="20"/>
                <w:szCs w:val="20"/>
              </w:rPr>
              <w:t xml:space="preserve"> in the UK</w:t>
            </w:r>
            <w:r w:rsidR="00C4560B">
              <w:rPr>
                <w:i/>
                <w:iCs/>
                <w:sz w:val="20"/>
                <w:szCs w:val="20"/>
              </w:rPr>
              <w:t>”</w:t>
            </w:r>
          </w:p>
          <w:p w14:paraId="6EB04B47" w14:textId="77777777" w:rsidR="000C705E" w:rsidRDefault="000C705E">
            <w:pPr>
              <w:rPr>
                <w:i/>
                <w:iCs/>
                <w:sz w:val="20"/>
                <w:szCs w:val="20"/>
              </w:rPr>
            </w:pPr>
          </w:p>
          <w:p w14:paraId="4522593B" w14:textId="35C03388" w:rsidR="000C705E" w:rsidRDefault="000C705E">
            <w:pPr>
              <w:rPr>
                <w:sz w:val="20"/>
                <w:szCs w:val="20"/>
              </w:rPr>
            </w:pPr>
            <w:r>
              <w:rPr>
                <w:sz w:val="20"/>
                <w:szCs w:val="20"/>
              </w:rPr>
              <w:t xml:space="preserve">An exploration into the concept of political theatre and invoking a true feeling of sympathy and understanding within the audience and is there a way to make them truly feel a fraction of the pain of those who are homeless. Also looking into the potential to demonstrate this through outdoor and multi lingual theatre. </w:t>
            </w:r>
          </w:p>
          <w:p w14:paraId="3E1CC615" w14:textId="237505C7" w:rsidR="000C705E" w:rsidRPr="000C705E" w:rsidRDefault="000C705E"/>
        </w:tc>
      </w:tr>
      <w:tr w:rsidR="00131F38" w14:paraId="07437FB2" w14:textId="77777777" w:rsidTr="00F1003D">
        <w:trPr>
          <w:trHeight w:val="3148"/>
        </w:trPr>
        <w:tc>
          <w:tcPr>
            <w:tcW w:w="9103" w:type="dxa"/>
          </w:tcPr>
          <w:p w14:paraId="50746A0F" w14:textId="11E03F96" w:rsidR="00131F38" w:rsidRDefault="008E6EA8">
            <w:pPr>
              <w:rPr>
                <w:i/>
                <w:iCs/>
                <w:sz w:val="20"/>
                <w:szCs w:val="20"/>
              </w:rPr>
            </w:pPr>
            <w:r>
              <w:rPr>
                <w:b/>
                <w:bCs/>
              </w:rPr>
              <w:t xml:space="preserve">Proposal aims and objectives: </w:t>
            </w:r>
            <w:r w:rsidRPr="00621005">
              <w:rPr>
                <w:i/>
                <w:iCs/>
                <w:sz w:val="20"/>
                <w:szCs w:val="20"/>
              </w:rPr>
              <w:t>This section</w:t>
            </w:r>
            <w:r w:rsidR="00BF109D" w:rsidRPr="00621005">
              <w:rPr>
                <w:i/>
                <w:iCs/>
                <w:sz w:val="20"/>
                <w:szCs w:val="20"/>
              </w:rPr>
              <w:t xml:space="preserve"> should outline your main focus of </w:t>
            </w:r>
            <w:r w:rsidR="003B5869">
              <w:rPr>
                <w:i/>
                <w:iCs/>
                <w:sz w:val="20"/>
                <w:szCs w:val="20"/>
              </w:rPr>
              <w:t>your</w:t>
            </w:r>
            <w:r w:rsidR="00BF109D" w:rsidRPr="00621005">
              <w:rPr>
                <w:i/>
                <w:iCs/>
                <w:sz w:val="20"/>
                <w:szCs w:val="20"/>
              </w:rPr>
              <w:t xml:space="preserve"> </w:t>
            </w:r>
            <w:r w:rsidR="00621005" w:rsidRPr="00621005">
              <w:rPr>
                <w:i/>
                <w:iCs/>
                <w:sz w:val="20"/>
                <w:szCs w:val="20"/>
              </w:rPr>
              <w:t>project</w:t>
            </w:r>
            <w:r w:rsidR="00BF109D" w:rsidRPr="00621005">
              <w:rPr>
                <w:i/>
                <w:iCs/>
                <w:sz w:val="20"/>
                <w:szCs w:val="20"/>
              </w:rPr>
              <w:t xml:space="preserve"> including some of your research aims and areas of interest</w:t>
            </w:r>
            <w:r w:rsidR="00621005" w:rsidRPr="00621005">
              <w:rPr>
                <w:i/>
                <w:iCs/>
                <w:sz w:val="20"/>
                <w:szCs w:val="20"/>
              </w:rPr>
              <w:t xml:space="preserve"> that </w:t>
            </w:r>
            <w:r w:rsidR="003B5869">
              <w:rPr>
                <w:i/>
                <w:iCs/>
                <w:sz w:val="20"/>
                <w:szCs w:val="20"/>
              </w:rPr>
              <w:t>you would like to include.</w:t>
            </w:r>
          </w:p>
          <w:p w14:paraId="0BB339FA" w14:textId="77777777" w:rsidR="00621005" w:rsidRDefault="00621005">
            <w:pPr>
              <w:rPr>
                <w:sz w:val="20"/>
                <w:szCs w:val="20"/>
              </w:rPr>
            </w:pPr>
            <w:r>
              <w:rPr>
                <w:sz w:val="20"/>
                <w:szCs w:val="20"/>
              </w:rPr>
              <w:t>(Max 200 words)</w:t>
            </w:r>
          </w:p>
          <w:p w14:paraId="756E82E2" w14:textId="77777777" w:rsidR="000C705E" w:rsidRDefault="000C705E">
            <w:pPr>
              <w:rPr>
                <w:sz w:val="20"/>
                <w:szCs w:val="20"/>
              </w:rPr>
            </w:pPr>
          </w:p>
          <w:p w14:paraId="0E73B06A" w14:textId="1C018C0F" w:rsidR="000C705E" w:rsidRPr="008E6EA8" w:rsidRDefault="000C705E">
            <w:pPr>
              <w:rPr>
                <w:sz w:val="20"/>
                <w:szCs w:val="20"/>
              </w:rPr>
            </w:pPr>
            <w:r>
              <w:rPr>
                <w:sz w:val="20"/>
                <w:szCs w:val="20"/>
              </w:rPr>
              <w:t>There are some charities that aim to help those who are homeless through the medium of the creative arts, such as the Wallich, however the majority of the pieces that they portray tell the story of adults (young adults included). However, I would like to portray a piece of theatre that can display the effects that such an issue can have on someone of a younger age bracket</w:t>
            </w:r>
            <w:r w:rsidR="003A3B23">
              <w:rPr>
                <w:sz w:val="20"/>
                <w:szCs w:val="20"/>
              </w:rPr>
              <w:t>. I’m interested in the idea of multilingual theatre as this is a global issue and should be displayed as such. I am also interested in the idea of outdoor theatre, this is because people who are without a home do not get the opportunity to chose warm or cold they have what weather is given to them, and I believe that this will be a useful tool in getting audition to sympathise.</w:t>
            </w:r>
          </w:p>
        </w:tc>
      </w:tr>
      <w:tr w:rsidR="00131F38" w14:paraId="17AD0CEC" w14:textId="77777777" w:rsidTr="00F1003D">
        <w:trPr>
          <w:trHeight w:val="3958"/>
        </w:trPr>
        <w:tc>
          <w:tcPr>
            <w:tcW w:w="9103" w:type="dxa"/>
          </w:tcPr>
          <w:p w14:paraId="1EF97A43" w14:textId="77777777" w:rsidR="00131F38" w:rsidRDefault="003B5869">
            <w:pPr>
              <w:rPr>
                <w:i/>
                <w:iCs/>
                <w:sz w:val="20"/>
                <w:szCs w:val="20"/>
              </w:rPr>
            </w:pPr>
            <w:r w:rsidRPr="003B5869">
              <w:rPr>
                <w:b/>
                <w:bCs/>
              </w:rPr>
              <w:t>Proposed Collaborations:</w:t>
            </w:r>
            <w:r>
              <w:rPr>
                <w:b/>
                <w:bCs/>
              </w:rPr>
              <w:t xml:space="preserve"> </w:t>
            </w:r>
            <w:r w:rsidRPr="003B5869">
              <w:rPr>
                <w:i/>
                <w:iCs/>
                <w:sz w:val="20"/>
                <w:szCs w:val="20"/>
              </w:rPr>
              <w:t>This section should highlight some of your collaboration ideas including ‘why’ you think they would be useful in your project</w:t>
            </w:r>
            <w:r w:rsidR="00C603D0">
              <w:rPr>
                <w:i/>
                <w:iCs/>
                <w:sz w:val="20"/>
                <w:szCs w:val="20"/>
              </w:rPr>
              <w:t xml:space="preserve"> and what you hope to achieve.</w:t>
            </w:r>
          </w:p>
          <w:p w14:paraId="409E036C" w14:textId="77777777" w:rsidR="007741E1" w:rsidRDefault="007741E1">
            <w:pPr>
              <w:rPr>
                <w:sz w:val="20"/>
                <w:szCs w:val="20"/>
              </w:rPr>
            </w:pPr>
            <w:r>
              <w:rPr>
                <w:sz w:val="20"/>
                <w:szCs w:val="20"/>
              </w:rPr>
              <w:t>(Max 200 words)</w:t>
            </w:r>
          </w:p>
          <w:p w14:paraId="66E980BC" w14:textId="77777777" w:rsidR="003A3B23" w:rsidRDefault="003A3B23">
            <w:pPr>
              <w:rPr>
                <w:sz w:val="20"/>
                <w:szCs w:val="20"/>
              </w:rPr>
            </w:pPr>
          </w:p>
          <w:p w14:paraId="63A819A8" w14:textId="311E13C2" w:rsidR="003A3B23" w:rsidRDefault="003A3B23">
            <w:pPr>
              <w:rPr>
                <w:sz w:val="20"/>
                <w:szCs w:val="20"/>
              </w:rPr>
            </w:pPr>
            <w:r>
              <w:rPr>
                <w:sz w:val="20"/>
                <w:szCs w:val="20"/>
              </w:rPr>
              <w:t>I like the idea of multi lingual theatre, as mentioned this is because homelessness is a global issue and is not only a certain area that has this problem. I would like to work with people who can offer a linguistic insight as well as a cultural insight to how such an issue is dealt with across the world. I myself am bilingual so I have the capacity to make the piece bilingual, however, the opportunity to work with languages that I do not yet understand amazes me. As someone who has lived experiences with this topic, I would say there feels that there have been obstacles put in my path. So it would be interesting to collaborate with people who understand what It is like to have barriers put up with little control over where they are, but getting over them.</w:t>
            </w:r>
          </w:p>
          <w:p w14:paraId="1FB75024" w14:textId="77777777" w:rsidR="003A3B23" w:rsidRDefault="003A3B23">
            <w:pPr>
              <w:rPr>
                <w:sz w:val="20"/>
                <w:szCs w:val="20"/>
              </w:rPr>
            </w:pPr>
          </w:p>
          <w:p w14:paraId="6231447E" w14:textId="77777777" w:rsidR="003A3B23" w:rsidRDefault="003A3B23">
            <w:pPr>
              <w:rPr>
                <w:b/>
                <w:bCs/>
                <w:i/>
                <w:iCs/>
                <w:sz w:val="20"/>
                <w:szCs w:val="20"/>
              </w:rPr>
            </w:pPr>
          </w:p>
          <w:p w14:paraId="43867115" w14:textId="63D43222" w:rsidR="003A3B23" w:rsidRPr="003B5869" w:rsidRDefault="003A3B23">
            <w:pPr>
              <w:rPr>
                <w:b/>
                <w:bCs/>
                <w:i/>
                <w:iCs/>
                <w:sz w:val="20"/>
                <w:szCs w:val="20"/>
              </w:rPr>
            </w:pPr>
          </w:p>
        </w:tc>
      </w:tr>
    </w:tbl>
    <w:p w14:paraId="4C0EBED8" w14:textId="77777777" w:rsidR="00742092" w:rsidRDefault="00742092"/>
    <w:sectPr w:rsidR="0074209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8C7EE" w14:textId="77777777" w:rsidR="00DF202D" w:rsidRDefault="00DF202D" w:rsidP="00131F38">
      <w:r>
        <w:separator/>
      </w:r>
    </w:p>
  </w:endnote>
  <w:endnote w:type="continuationSeparator" w:id="0">
    <w:p w14:paraId="5E68CBBE" w14:textId="77777777" w:rsidR="00DF202D" w:rsidRDefault="00DF202D"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57C11" w14:textId="77777777" w:rsidR="00DF202D" w:rsidRDefault="00DF202D" w:rsidP="00131F38">
      <w:r>
        <w:separator/>
      </w:r>
    </w:p>
  </w:footnote>
  <w:footnote w:type="continuationSeparator" w:id="0">
    <w:p w14:paraId="79FA3259" w14:textId="77777777" w:rsidR="00DF202D" w:rsidRDefault="00DF202D"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0A5719CA" w:rsidR="00131F38" w:rsidRDefault="00131F38" w:rsidP="00131F38">
    <w:pPr>
      <w:pStyle w:val="Header"/>
      <w:jc w:val="center"/>
      <w:rPr>
        <w:b/>
        <w:bCs/>
      </w:rPr>
    </w:pPr>
    <w:r w:rsidRPr="00131F38">
      <w:rPr>
        <w:b/>
        <w:bCs/>
      </w:rPr>
      <w:t>Independent Project – 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0C705E"/>
    <w:rsid w:val="00127871"/>
    <w:rsid w:val="00131F38"/>
    <w:rsid w:val="0030538F"/>
    <w:rsid w:val="003369E3"/>
    <w:rsid w:val="00354D12"/>
    <w:rsid w:val="00370448"/>
    <w:rsid w:val="003A3B23"/>
    <w:rsid w:val="003B5869"/>
    <w:rsid w:val="00432B61"/>
    <w:rsid w:val="00444917"/>
    <w:rsid w:val="00450C34"/>
    <w:rsid w:val="004E257B"/>
    <w:rsid w:val="005D69AA"/>
    <w:rsid w:val="00621005"/>
    <w:rsid w:val="006400B6"/>
    <w:rsid w:val="006B29E9"/>
    <w:rsid w:val="006E1207"/>
    <w:rsid w:val="00742092"/>
    <w:rsid w:val="007741E1"/>
    <w:rsid w:val="007F7E74"/>
    <w:rsid w:val="008E6EA8"/>
    <w:rsid w:val="009D39E7"/>
    <w:rsid w:val="00B235B9"/>
    <w:rsid w:val="00B56EB9"/>
    <w:rsid w:val="00BF109D"/>
    <w:rsid w:val="00C4560B"/>
    <w:rsid w:val="00C603D0"/>
    <w:rsid w:val="00DF202D"/>
    <w:rsid w:val="00E82F6A"/>
    <w:rsid w:val="00EF49C2"/>
    <w:rsid w:val="00F1003D"/>
    <w:rsid w:val="00F23BA0"/>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E88247A0-2B5F-4CFD-8166-DC53F68B4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bb6df0dd57ef19111fc96c6b1034c85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6401006c8d0124cb59bbd6d9b3bfedad"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BAF28895-0A66-45A9-A52F-C7E6872F22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832800-1D72-4C73-BB15-0EB7AEB9FD45}">
  <ds:schemaRefs>
    <ds:schemaRef ds:uri="http://schemas.microsoft.com/sharepoint/v3/contenttype/forms"/>
  </ds:schemaRefs>
</ds:datastoreItem>
</file>

<file path=customXml/itemProps3.xml><?xml version="1.0" encoding="utf-8"?>
<ds:datastoreItem xmlns:ds="http://schemas.openxmlformats.org/officeDocument/2006/customXml" ds:itemID="{871960E7-D242-473D-AA7C-4F42FBFDCD23}">
  <ds:schemaRefs>
    <ds:schemaRef ds:uri="47a3e2db-67be-4841-b3a5-2f2fb1d7c7b3"/>
    <ds:schemaRef ds:uri="http://www.w3.org/XML/1998/namespace"/>
    <ds:schemaRef ds:uri="http://schemas.microsoft.com/office/2006/metadata/properties"/>
    <ds:schemaRef ds:uri="http://schemas.openxmlformats.org/package/2006/metadata/core-properties"/>
    <ds:schemaRef ds:uri="http://schemas.microsoft.com/office/infopath/2007/PartnerControls"/>
    <ds:schemaRef ds:uri="60ab93c2-c2e2-4a82-ab36-09e8ba3f753e"/>
    <ds:schemaRef ds:uri="http://schemas.microsoft.com/office/2006/documentManagement/types"/>
    <ds:schemaRef ds:uri="http://purl.org/dc/term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422</Words>
  <Characters>2409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Deryn Allen-Dyer (2304213)</cp:lastModifiedBy>
  <cp:revision>2</cp:revision>
  <dcterms:created xsi:type="dcterms:W3CDTF">2025-10-08T08:32:00Z</dcterms:created>
  <dcterms:modified xsi:type="dcterms:W3CDTF">2025-10-08T08:32:00Z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