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685209333"/>
        <w:docPartObj>
          <w:docPartGallery w:val="Cover Pages"/>
          <w:docPartUnique/>
        </w:docPartObj>
      </w:sdtPr>
      <w:sdtEndPr/>
      <w:sdtContent>
        <w:p w14:paraId="0824AE38" w14:textId="2699E8EE" w:rsidR="00170B75" w:rsidRPr="001A29AE" w:rsidRDefault="004F10E9" w:rsidP="00857228">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7989B705" wp14:editId="00D2EFDF">
                    <wp:simplePos x="0" y="0"/>
                    <wp:positionH relativeFrom="column">
                      <wp:posOffset>116840</wp:posOffset>
                    </wp:positionH>
                    <wp:positionV relativeFrom="paragraph">
                      <wp:posOffset>5507990</wp:posOffset>
                    </wp:positionV>
                    <wp:extent cx="18864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86400" cy="304800"/>
                            </a:xfrm>
                            <a:prstGeom prst="rect">
                              <a:avLst/>
                            </a:prstGeom>
                            <a:solidFill>
                              <a:schemeClr val="lt1"/>
                            </a:solidFill>
                            <a:ln w="6350">
                              <a:noFill/>
                            </a:ln>
                          </wps:spPr>
                          <wps:txbx>
                            <w:txbxContent>
                              <w:p w14:paraId="72BC43D2" w14:textId="160A5312" w:rsidR="004F10E9" w:rsidRDefault="004F10E9">
                                <w:r w:rsidRPr="004F10E9">
                                  <w:t>(Business Jargons,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89B705" id="_x0000_t202" coordsize="21600,21600" o:spt="202" path="m,l,21600r21600,l21600,xe">
                    <v:stroke joinstyle="miter"/>
                    <v:path gradientshapeok="t" o:connecttype="rect"/>
                  </v:shapetype>
                  <v:shape id="Text Box 2" o:spid="_x0000_s1026" type="#_x0000_t202" style="position:absolute;margin-left:9.2pt;margin-top:433.7pt;width:148.5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" fillcolor="white [3201]" stroked="f" strokeweight=".5pt">
                    <v:textbox>
                      <w:txbxContent>
                        <w:p w14:paraId="72BC43D2" w14:textId="160A5312" w:rsidR="004F10E9" w:rsidRDefault="004F10E9">
                          <w:r w:rsidRPr="004F10E9">
                            <w:t>(Business Jargons, 2019)</w:t>
                          </w:r>
                        </w:p>
                      </w:txbxContent>
                    </v:textbox>
                  </v:shape>
                </w:pict>
              </mc:Fallback>
            </mc:AlternateContent>
          </w:r>
          <w:r w:rsidR="006F71F2" w:rsidRPr="006F71F2">
            <w:rPr>
              <w:rFonts w:ascii="Arial" w:hAnsi="Arial" w:cs="Arial"/>
              <w:noProof/>
            </w:rPr>
            <mc:AlternateContent>
              <mc:Choice Requires="wps">
                <w:drawing>
                  <wp:anchor distT="0" distB="0" distL="114300" distR="114300" simplePos="0" relativeHeight="251659264" behindDoc="0" locked="0" layoutInCell="1" allowOverlap="1" wp14:anchorId="7072E0D7" wp14:editId="3DB236DB">
                    <wp:simplePos x="0" y="0"/>
                    <wp:positionH relativeFrom="page">
                      <wp:posOffset>219074</wp:posOffset>
                    </wp:positionH>
                    <wp:positionV relativeFrom="page">
                      <wp:posOffset>838200</wp:posOffset>
                    </wp:positionV>
                    <wp:extent cx="7343775" cy="8636635"/>
                    <wp:effectExtent l="0" t="0" r="9525" b="0"/>
                    <wp:wrapNone/>
                    <wp:docPr id="138" name="Text Box 138"/>
                    <wp:cNvGraphicFramePr/>
                    <a:graphic xmlns:a="http://schemas.openxmlformats.org/drawingml/2006/main">
                      <a:graphicData uri="http://schemas.microsoft.com/office/word/2010/wordprocessingShape">
                        <wps:wsp>
                          <wps:cNvSpPr txBox="1"/>
                          <wps:spPr>
                            <a:xfrm>
                              <a:off x="0" y="0"/>
                              <a:ext cx="7343775" cy="86366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20"/>
                                  <w:gridCol w:w="3335"/>
                                </w:tblGrid>
                                <w:tr w:rsidR="006F71F2" w14:paraId="5C60CDCF" w14:textId="77777777" w:rsidTr="0051309C">
                                  <w:trPr>
                                    <w:trHeight w:val="5909"/>
                                    <w:jc w:val="center"/>
                                  </w:trPr>
                                  <w:tc>
                                    <w:tcPr>
                                      <w:tcW w:w="2568" w:type="pct"/>
                                      <w:vAlign w:val="center"/>
                                    </w:tcPr>
                                    <w:p w14:paraId="72B41096" w14:textId="5F760DB3" w:rsidR="006F71F2" w:rsidRDefault="006F71F2">
                                      <w:pPr>
                                        <w:jc w:val="right"/>
                                      </w:pPr>
                                      <w:r>
                                        <w:rPr>
                                          <w:noProof/>
                                        </w:rPr>
                                        <w:drawing>
                                          <wp:inline distT="0" distB="0" distL="0" distR="0" wp14:anchorId="4EF87766" wp14:editId="3FC7D3E6">
                                            <wp:extent cx="4762500"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62500" cy="33718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0ED327F" w14:textId="2B3FBB4F" w:rsidR="006F71F2" w:rsidRDefault="006F71F2">
                                          <w:pPr>
                                            <w:pStyle w:val="NoSpacing"/>
                                            <w:spacing w:line="312" w:lineRule="auto"/>
                                            <w:jc w:val="right"/>
                                            <w:rPr>
                                              <w:caps/>
                                              <w:color w:val="191919" w:themeColor="text1" w:themeTint="E6"/>
                                              <w:sz w:val="72"/>
                                              <w:szCs w:val="72"/>
                                            </w:rPr>
                                          </w:pPr>
                                          <w:r>
                                            <w:rPr>
                                              <w:caps/>
                                              <w:color w:val="191919" w:themeColor="text1" w:themeTint="E6"/>
                                              <w:sz w:val="72"/>
                                              <w:szCs w:val="72"/>
                                            </w:rPr>
                                            <w:t>Marketing Essentials</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6B6EA1C" w14:textId="16107A92" w:rsidR="006F71F2" w:rsidRDefault="006F71F2">
                                          <w:pPr>
                                            <w:jc w:val="right"/>
                                            <w:rPr>
                                              <w:sz w:val="24"/>
                                              <w:szCs w:val="24"/>
                                            </w:rPr>
                                          </w:pPr>
                                          <w:r w:rsidRPr="00FD0E3B">
                                            <w:rPr>
                                              <w:b/>
                                              <w:bCs/>
                                              <w:color w:val="000000" w:themeColor="text1"/>
                                              <w:sz w:val="24"/>
                                              <w:szCs w:val="24"/>
                                            </w:rPr>
                                            <w:t xml:space="preserve">Marketing Information </w:t>
                                          </w:r>
                                          <w:r w:rsidR="0051309C" w:rsidRPr="00FD0E3B">
                                            <w:rPr>
                                              <w:b/>
                                              <w:bCs/>
                                              <w:color w:val="000000" w:themeColor="text1"/>
                                              <w:sz w:val="24"/>
                                              <w:szCs w:val="24"/>
                                            </w:rPr>
                                            <w:t>System</w:t>
                                          </w:r>
                                          <w:r w:rsidR="00FD0E3B" w:rsidRPr="00FD0E3B">
                                            <w:rPr>
                                              <w:b/>
                                              <w:bCs/>
                                              <w:color w:val="000000" w:themeColor="text1"/>
                                              <w:sz w:val="24"/>
                                              <w:szCs w:val="24"/>
                                            </w:rPr>
                                            <w:t xml:space="preserve"> Module</w:t>
                                          </w:r>
                                          <w:r w:rsidR="0027436F">
                                            <w:rPr>
                                              <w:b/>
                                              <w:bCs/>
                                              <w:color w:val="000000" w:themeColor="text1"/>
                                              <w:sz w:val="24"/>
                                              <w:szCs w:val="24"/>
                                            </w:rPr>
                                            <w:t xml:space="preserve"> Code</w:t>
                                          </w:r>
                                          <w:r w:rsidR="00FD0E3B" w:rsidRPr="00FD0E3B">
                                            <w:rPr>
                                              <w:b/>
                                              <w:bCs/>
                                              <w:color w:val="000000" w:themeColor="text1"/>
                                              <w:sz w:val="24"/>
                                              <w:szCs w:val="24"/>
                                            </w:rPr>
                                            <w:t>: M4X01916</w:t>
                                          </w:r>
                                        </w:p>
                                      </w:sdtContent>
                                    </w:sdt>
                                  </w:tc>
                                  <w:tc>
                                    <w:tcPr>
                                      <w:tcW w:w="2432" w:type="pct"/>
                                      <w:vAlign w:val="center"/>
                                    </w:tcPr>
                                    <w:p w14:paraId="524001F3" w14:textId="0538818B" w:rsidR="006F71F2" w:rsidRDefault="00440E0E">
                                      <w:pPr>
                                        <w:pStyle w:val="NoSpacing"/>
                                        <w:rPr>
                                          <w:caps/>
                                          <w:color w:val="ED7D31" w:themeColor="accent2"/>
                                          <w:sz w:val="26"/>
                                          <w:szCs w:val="26"/>
                                        </w:rPr>
                                      </w:pPr>
                                      <w:r>
                                        <w:rPr>
                                          <w:caps/>
                                          <w:color w:val="ED7D31" w:themeColor="accent2"/>
                                          <w:sz w:val="26"/>
                                          <w:szCs w:val="26"/>
                                        </w:rPr>
                                        <w:t xml:space="preserve">DESCRIPTIVE </w:t>
                                      </w:r>
                                      <w:r w:rsidR="006F71F2">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C979B15" w14:textId="28825370" w:rsidR="006F71F2" w:rsidRDefault="006E5F8D">
                                          <w:pPr>
                                            <w:rPr>
                                              <w:color w:val="000000" w:themeColor="text1"/>
                                            </w:rPr>
                                          </w:pPr>
                                          <w:r w:rsidRPr="006E5F8D">
                                            <w:rPr>
                                              <w:color w:val="000000" w:themeColor="text1"/>
                                            </w:rPr>
                                            <w:t>Throughout this essay, the importance of marketing information system will be analysed, in retrospect of the effectiveness within tourism and hospitality organisations, as an information gathering, marketing and communication tool.</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256804" w14:textId="58D43558" w:rsidR="006F71F2" w:rsidRDefault="006F71F2">
                                          <w:pPr>
                                            <w:pStyle w:val="NoSpacing"/>
                                            <w:rPr>
                                              <w:color w:val="ED7D31" w:themeColor="accent2"/>
                                              <w:sz w:val="26"/>
                                              <w:szCs w:val="26"/>
                                            </w:rPr>
                                          </w:pPr>
                                          <w:r>
                                            <w:rPr>
                                              <w:color w:val="ED7D31" w:themeColor="accent2"/>
                                              <w:sz w:val="26"/>
                                              <w:szCs w:val="26"/>
                                            </w:rPr>
                                            <w:t>Rohan Dubrey</w:t>
                                          </w:r>
                                          <w:r w:rsidR="00C82D76">
                                            <w:rPr>
                                              <w:color w:val="ED7D31" w:themeColor="accent2"/>
                                              <w:sz w:val="26"/>
                                              <w:szCs w:val="26"/>
                                            </w:rPr>
                                            <w:t xml:space="preserve"> 1905715</w:t>
                                          </w:r>
                                        </w:p>
                                      </w:sdtContent>
                                    </w:sdt>
                                    <w:p w14:paraId="3914572B" w14:textId="7656D957" w:rsidR="006F71F2" w:rsidRDefault="00096FB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1309C">
                                            <w:rPr>
                                              <w:color w:val="44546A" w:themeColor="text2"/>
                                            </w:rPr>
                                            <w:t>BA (Hons) Hotel Management</w:t>
                                          </w:r>
                                          <w:r w:rsidR="009F722E">
                                            <w:rPr>
                                              <w:color w:val="44546A" w:themeColor="text2"/>
                                            </w:rPr>
                                            <w:t xml:space="preserve">                                                                                                  Module Leader: Dr Olu Ade</w:t>
                                          </w:r>
                                          <w:r w:rsidR="00F07A39">
                                            <w:rPr>
                                              <w:color w:val="44546A" w:themeColor="text2"/>
                                            </w:rPr>
                                            <w:t>g</w:t>
                                          </w:r>
                                          <w:r w:rsidR="009F722E">
                                            <w:rPr>
                                              <w:color w:val="44546A" w:themeColor="text2"/>
                                            </w:rPr>
                                            <w:t>bite</w:t>
                                          </w:r>
                                        </w:sdtContent>
                                      </w:sdt>
                                    </w:p>
                                  </w:tc>
                                </w:tr>
                              </w:tbl>
                              <w:p w14:paraId="08C45917" w14:textId="77777777" w:rsidR="006F71F2" w:rsidRDefault="006F71F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72E0D7" id="Text Box 138" o:spid="_x0000_s1027" type="#_x0000_t202" style="position:absolute;margin-left:17.25pt;margin-top:66pt;width:578.25pt;height:680.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20"/>
                            <w:gridCol w:w="3335"/>
                          </w:tblGrid>
                          <w:tr w:rsidR="006F71F2" w14:paraId="5C60CDCF" w14:textId="77777777" w:rsidTr="0051309C">
                            <w:trPr>
                              <w:trHeight w:val="5909"/>
                              <w:jc w:val="center"/>
                            </w:trPr>
                            <w:tc>
                              <w:tcPr>
                                <w:tcW w:w="2568" w:type="pct"/>
                                <w:vAlign w:val="center"/>
                              </w:tcPr>
                              <w:p w14:paraId="72B41096" w14:textId="5F760DB3" w:rsidR="006F71F2" w:rsidRDefault="006F71F2">
                                <w:pPr>
                                  <w:jc w:val="right"/>
                                </w:pPr>
                                <w:r>
                                  <w:rPr>
                                    <w:noProof/>
                                  </w:rPr>
                                  <w:drawing>
                                    <wp:inline distT="0" distB="0" distL="0" distR="0" wp14:anchorId="4EF87766" wp14:editId="3FC7D3E6">
                                      <wp:extent cx="4762500"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62500" cy="33718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0ED327F" w14:textId="2B3FBB4F" w:rsidR="006F71F2" w:rsidRDefault="006F71F2">
                                    <w:pPr>
                                      <w:pStyle w:val="NoSpacing"/>
                                      <w:spacing w:line="312" w:lineRule="auto"/>
                                      <w:jc w:val="right"/>
                                      <w:rPr>
                                        <w:caps/>
                                        <w:color w:val="191919" w:themeColor="text1" w:themeTint="E6"/>
                                        <w:sz w:val="72"/>
                                        <w:szCs w:val="72"/>
                                      </w:rPr>
                                    </w:pPr>
                                    <w:r>
                                      <w:rPr>
                                        <w:caps/>
                                        <w:color w:val="191919" w:themeColor="text1" w:themeTint="E6"/>
                                        <w:sz w:val="72"/>
                                        <w:szCs w:val="72"/>
                                      </w:rPr>
                                      <w:t>Marketing Essentials</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6B6EA1C" w14:textId="16107A92" w:rsidR="006F71F2" w:rsidRDefault="006F71F2">
                                    <w:pPr>
                                      <w:jc w:val="right"/>
                                      <w:rPr>
                                        <w:sz w:val="24"/>
                                        <w:szCs w:val="24"/>
                                      </w:rPr>
                                    </w:pPr>
                                    <w:r w:rsidRPr="00FD0E3B">
                                      <w:rPr>
                                        <w:b/>
                                        <w:bCs/>
                                        <w:color w:val="000000" w:themeColor="text1"/>
                                        <w:sz w:val="24"/>
                                        <w:szCs w:val="24"/>
                                      </w:rPr>
                                      <w:t xml:space="preserve">Marketing Information </w:t>
                                    </w:r>
                                    <w:r w:rsidR="0051309C" w:rsidRPr="00FD0E3B">
                                      <w:rPr>
                                        <w:b/>
                                        <w:bCs/>
                                        <w:color w:val="000000" w:themeColor="text1"/>
                                        <w:sz w:val="24"/>
                                        <w:szCs w:val="24"/>
                                      </w:rPr>
                                      <w:t>System</w:t>
                                    </w:r>
                                    <w:r w:rsidR="00FD0E3B" w:rsidRPr="00FD0E3B">
                                      <w:rPr>
                                        <w:b/>
                                        <w:bCs/>
                                        <w:color w:val="000000" w:themeColor="text1"/>
                                        <w:sz w:val="24"/>
                                        <w:szCs w:val="24"/>
                                      </w:rPr>
                                      <w:t xml:space="preserve"> Module</w:t>
                                    </w:r>
                                    <w:r w:rsidR="0027436F">
                                      <w:rPr>
                                        <w:b/>
                                        <w:bCs/>
                                        <w:color w:val="000000" w:themeColor="text1"/>
                                        <w:sz w:val="24"/>
                                        <w:szCs w:val="24"/>
                                      </w:rPr>
                                      <w:t xml:space="preserve"> Code</w:t>
                                    </w:r>
                                    <w:r w:rsidR="00FD0E3B" w:rsidRPr="00FD0E3B">
                                      <w:rPr>
                                        <w:b/>
                                        <w:bCs/>
                                        <w:color w:val="000000" w:themeColor="text1"/>
                                        <w:sz w:val="24"/>
                                        <w:szCs w:val="24"/>
                                      </w:rPr>
                                      <w:t>: M4X01916</w:t>
                                    </w:r>
                                  </w:p>
                                </w:sdtContent>
                              </w:sdt>
                            </w:tc>
                            <w:tc>
                              <w:tcPr>
                                <w:tcW w:w="2432" w:type="pct"/>
                                <w:vAlign w:val="center"/>
                              </w:tcPr>
                              <w:p w14:paraId="524001F3" w14:textId="0538818B" w:rsidR="006F71F2" w:rsidRDefault="00440E0E">
                                <w:pPr>
                                  <w:pStyle w:val="NoSpacing"/>
                                  <w:rPr>
                                    <w:caps/>
                                    <w:color w:val="ED7D31" w:themeColor="accent2"/>
                                    <w:sz w:val="26"/>
                                    <w:szCs w:val="26"/>
                                  </w:rPr>
                                </w:pPr>
                                <w:r>
                                  <w:rPr>
                                    <w:caps/>
                                    <w:color w:val="ED7D31" w:themeColor="accent2"/>
                                    <w:sz w:val="26"/>
                                    <w:szCs w:val="26"/>
                                  </w:rPr>
                                  <w:t xml:space="preserve">DESCRIPTIVE </w:t>
                                </w:r>
                                <w:r w:rsidR="006F71F2">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C979B15" w14:textId="28825370" w:rsidR="006F71F2" w:rsidRDefault="006E5F8D">
                                    <w:pPr>
                                      <w:rPr>
                                        <w:color w:val="000000" w:themeColor="text1"/>
                                      </w:rPr>
                                    </w:pPr>
                                    <w:r w:rsidRPr="006E5F8D">
                                      <w:rPr>
                                        <w:color w:val="000000" w:themeColor="text1"/>
                                      </w:rPr>
                                      <w:t>Throughout this essay, the importance of marketing information system will be analysed, in retrospect of the effectiveness within tourism and hospitality organisations, as an information gathering, marketing and communication tool.</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256804" w14:textId="58D43558" w:rsidR="006F71F2" w:rsidRDefault="006F71F2">
                                    <w:pPr>
                                      <w:pStyle w:val="NoSpacing"/>
                                      <w:rPr>
                                        <w:color w:val="ED7D31" w:themeColor="accent2"/>
                                        <w:sz w:val="26"/>
                                        <w:szCs w:val="26"/>
                                      </w:rPr>
                                    </w:pPr>
                                    <w:r>
                                      <w:rPr>
                                        <w:color w:val="ED7D31" w:themeColor="accent2"/>
                                        <w:sz w:val="26"/>
                                        <w:szCs w:val="26"/>
                                      </w:rPr>
                                      <w:t>Rohan Dubrey</w:t>
                                    </w:r>
                                    <w:r w:rsidR="00C82D76">
                                      <w:rPr>
                                        <w:color w:val="ED7D31" w:themeColor="accent2"/>
                                        <w:sz w:val="26"/>
                                        <w:szCs w:val="26"/>
                                      </w:rPr>
                                      <w:t xml:space="preserve"> 1905715</w:t>
                                    </w:r>
                                  </w:p>
                                </w:sdtContent>
                              </w:sdt>
                              <w:p w14:paraId="3914572B" w14:textId="7656D957" w:rsidR="006F71F2" w:rsidRDefault="00096FB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1309C">
                                      <w:rPr>
                                        <w:color w:val="44546A" w:themeColor="text2"/>
                                      </w:rPr>
                                      <w:t>BA (Hons) Hotel Management</w:t>
                                    </w:r>
                                    <w:r w:rsidR="009F722E">
                                      <w:rPr>
                                        <w:color w:val="44546A" w:themeColor="text2"/>
                                      </w:rPr>
                                      <w:t xml:space="preserve">                                                                                                  Module Leader: Dr Olu Ade</w:t>
                                    </w:r>
                                    <w:r w:rsidR="00F07A39">
                                      <w:rPr>
                                        <w:color w:val="44546A" w:themeColor="text2"/>
                                      </w:rPr>
                                      <w:t>g</w:t>
                                    </w:r>
                                    <w:r w:rsidR="009F722E">
                                      <w:rPr>
                                        <w:color w:val="44546A" w:themeColor="text2"/>
                                      </w:rPr>
                                      <w:t>bite</w:t>
                                    </w:r>
                                  </w:sdtContent>
                                </w:sdt>
                              </w:p>
                            </w:tc>
                          </w:tr>
                        </w:tbl>
                        <w:p w14:paraId="08C45917" w14:textId="77777777" w:rsidR="006F71F2" w:rsidRDefault="006F71F2"/>
                      </w:txbxContent>
                    </v:textbox>
                    <w10:wrap anchorx="page" anchory="page"/>
                  </v:shape>
                </w:pict>
              </mc:Fallback>
            </mc:AlternateContent>
          </w:r>
          <w:r w:rsidR="006F71F2">
            <w:rPr>
              <w:rFonts w:ascii="Arial" w:hAnsi="Arial" w:cs="Arial"/>
            </w:rPr>
            <w:br w:type="page"/>
          </w:r>
        </w:p>
      </w:sdtContent>
    </w:sdt>
    <w:p w14:paraId="3D32A4E7" w14:textId="50853EB2" w:rsidR="00170B75" w:rsidRPr="006F71F2" w:rsidRDefault="00170B75" w:rsidP="00170B75">
      <w:pPr>
        <w:rPr>
          <w:rFonts w:ascii="Arial" w:hAnsi="Arial" w:cs="Arial"/>
        </w:rPr>
      </w:pPr>
      <w:r w:rsidRPr="006F71F2">
        <w:rPr>
          <w:rFonts w:ascii="Arial" w:hAnsi="Arial" w:cs="Arial"/>
        </w:rPr>
        <w:lastRenderedPageBreak/>
        <w:t>The importance of a marketing information system (MIS) throughout hospitality organisations, has become a key turning point in relation to how information is gathered, analysed and collated both internally and externally</w:t>
      </w:r>
      <w:r w:rsidR="0068635E" w:rsidRPr="006F71F2">
        <w:rPr>
          <w:rFonts w:ascii="Arial" w:hAnsi="Arial" w:cs="Arial"/>
        </w:rPr>
        <w:t>. Brey and Choi (2011) concluded</w:t>
      </w:r>
      <w:r w:rsidRPr="006F71F2">
        <w:rPr>
          <w:rFonts w:ascii="Arial" w:hAnsi="Arial" w:cs="Arial"/>
        </w:rPr>
        <w:t xml:space="preserve"> companies have begun to realise external data is necessary for the process to work effectively</w:t>
      </w:r>
      <w:r w:rsidR="000B0137" w:rsidRPr="006F71F2">
        <w:rPr>
          <w:rFonts w:ascii="Arial" w:hAnsi="Arial" w:cs="Arial"/>
        </w:rPr>
        <w:t>,</w:t>
      </w:r>
      <w:r w:rsidRPr="006F71F2">
        <w:rPr>
          <w:rFonts w:ascii="Arial" w:hAnsi="Arial" w:cs="Arial"/>
        </w:rPr>
        <w:t xml:space="preserve"> along with the data gathered internally, as this can have huge environmental consequences.</w:t>
      </w:r>
    </w:p>
    <w:p w14:paraId="35B886DA" w14:textId="06403295" w:rsidR="00170B75" w:rsidRPr="006F71F2" w:rsidRDefault="00170B75" w:rsidP="00170B75">
      <w:pPr>
        <w:rPr>
          <w:rFonts w:ascii="Arial" w:hAnsi="Arial" w:cs="Arial"/>
        </w:rPr>
      </w:pPr>
      <w:r w:rsidRPr="006F71F2">
        <w:rPr>
          <w:rFonts w:ascii="Arial" w:hAnsi="Arial" w:cs="Arial"/>
        </w:rPr>
        <w:t xml:space="preserve">The emphasis of this essay is to analyse MIS, outlining the various components combined completing the process. MIS </w:t>
      </w:r>
      <w:r w:rsidR="0068635E" w:rsidRPr="006F71F2">
        <w:rPr>
          <w:rFonts w:ascii="Arial" w:hAnsi="Arial" w:cs="Arial"/>
        </w:rPr>
        <w:t>constitute</w:t>
      </w:r>
      <w:r w:rsidR="000B0137" w:rsidRPr="006F71F2">
        <w:rPr>
          <w:rFonts w:ascii="Arial" w:hAnsi="Arial" w:cs="Arial"/>
        </w:rPr>
        <w:t>s</w:t>
      </w:r>
      <w:r w:rsidR="0068635E" w:rsidRPr="006F71F2">
        <w:rPr>
          <w:rFonts w:ascii="Arial" w:hAnsi="Arial" w:cs="Arial"/>
        </w:rPr>
        <w:t xml:space="preserve"> a </w:t>
      </w:r>
      <w:r w:rsidRPr="006F71F2">
        <w:rPr>
          <w:rFonts w:ascii="Arial" w:hAnsi="Arial" w:cs="Arial"/>
        </w:rPr>
        <w:t>hub for gathering information</w:t>
      </w:r>
      <w:r w:rsidR="000B0137" w:rsidRPr="006F71F2">
        <w:rPr>
          <w:rFonts w:ascii="Arial" w:hAnsi="Arial" w:cs="Arial"/>
        </w:rPr>
        <w:t>,</w:t>
      </w:r>
      <w:r w:rsidRPr="006F71F2">
        <w:rPr>
          <w:rFonts w:ascii="Arial" w:hAnsi="Arial" w:cs="Arial"/>
        </w:rPr>
        <w:t xml:space="preserve"> will be discussed </w:t>
      </w:r>
      <w:r w:rsidR="00C43EEF" w:rsidRPr="006F71F2">
        <w:rPr>
          <w:rFonts w:ascii="Arial" w:hAnsi="Arial" w:cs="Arial"/>
        </w:rPr>
        <w:t xml:space="preserve">explicitly </w:t>
      </w:r>
      <w:r w:rsidRPr="006F71F2">
        <w:rPr>
          <w:rFonts w:ascii="Arial" w:hAnsi="Arial" w:cs="Arial"/>
        </w:rPr>
        <w:t>from an internal and external viewpoint. Implementation of MIS as a marketing tool for the hotel and tourism industry will be looked at holistically. This essay will aim to cover MIS effectiveness within the hospitality and tourism industry, with a specific analysis conducted in relation to information gathering and its effectiveness</w:t>
      </w:r>
      <w:r w:rsidR="000B0137" w:rsidRPr="006F71F2">
        <w:rPr>
          <w:rFonts w:ascii="Arial" w:hAnsi="Arial" w:cs="Arial"/>
        </w:rPr>
        <w:t>,</w:t>
      </w:r>
      <w:r w:rsidRPr="006F71F2">
        <w:rPr>
          <w:rFonts w:ascii="Arial" w:hAnsi="Arial" w:cs="Arial"/>
        </w:rPr>
        <w:t xml:space="preserve"> as a tool for marketing and communication, conducted on AC </w:t>
      </w:r>
      <w:r w:rsidR="001A327F">
        <w:rPr>
          <w:rFonts w:ascii="Arial" w:hAnsi="Arial" w:cs="Arial"/>
        </w:rPr>
        <w:t>Hotel Kingston</w:t>
      </w:r>
      <w:r w:rsidRPr="006F71F2">
        <w:rPr>
          <w:rFonts w:ascii="Arial" w:hAnsi="Arial" w:cs="Arial"/>
        </w:rPr>
        <w:t>.</w:t>
      </w:r>
    </w:p>
    <w:p w14:paraId="1D10E9DE" w14:textId="77777777" w:rsidR="00170B75" w:rsidRPr="006F71F2" w:rsidRDefault="00170B75" w:rsidP="00170B75">
      <w:pPr>
        <w:rPr>
          <w:rFonts w:ascii="Arial" w:hAnsi="Arial" w:cs="Arial"/>
        </w:rPr>
      </w:pPr>
    </w:p>
    <w:p w14:paraId="486C5C62" w14:textId="1B2E459F" w:rsidR="00C1213B" w:rsidRPr="006F71F2" w:rsidRDefault="003B2D12" w:rsidP="00170B75">
      <w:pPr>
        <w:rPr>
          <w:rFonts w:ascii="Arial" w:hAnsi="Arial" w:cs="Arial"/>
        </w:rPr>
      </w:pPr>
      <w:r w:rsidRPr="006F71F2">
        <w:rPr>
          <w:rFonts w:ascii="Arial" w:hAnsi="Arial" w:cs="Arial"/>
        </w:rPr>
        <w:t>Decision</w:t>
      </w:r>
      <w:r w:rsidR="00533612" w:rsidRPr="006F71F2">
        <w:rPr>
          <w:rFonts w:ascii="Arial" w:hAnsi="Arial" w:cs="Arial"/>
        </w:rPr>
        <w:t>-</w:t>
      </w:r>
      <w:r w:rsidRPr="006F71F2">
        <w:rPr>
          <w:rFonts w:ascii="Arial" w:hAnsi="Arial" w:cs="Arial"/>
        </w:rPr>
        <w:t xml:space="preserve">making is </w:t>
      </w:r>
      <w:r w:rsidR="00A07DC0" w:rsidRPr="006F71F2">
        <w:rPr>
          <w:rFonts w:ascii="Arial" w:hAnsi="Arial" w:cs="Arial"/>
        </w:rPr>
        <w:t xml:space="preserve">a </w:t>
      </w:r>
      <w:r w:rsidRPr="006F71F2">
        <w:rPr>
          <w:rFonts w:ascii="Arial" w:hAnsi="Arial" w:cs="Arial"/>
        </w:rPr>
        <w:t>crucial and critical role in an</w:t>
      </w:r>
      <w:r w:rsidR="00D93E23" w:rsidRPr="006F71F2">
        <w:rPr>
          <w:rFonts w:ascii="Arial" w:hAnsi="Arial" w:cs="Arial"/>
        </w:rPr>
        <w:t>y</w:t>
      </w:r>
      <w:r w:rsidRPr="006F71F2">
        <w:rPr>
          <w:rFonts w:ascii="Arial" w:hAnsi="Arial" w:cs="Arial"/>
        </w:rPr>
        <w:t xml:space="preserve"> organisation. </w:t>
      </w:r>
      <w:r w:rsidR="00533612" w:rsidRPr="006F71F2">
        <w:rPr>
          <w:rFonts w:ascii="Arial" w:hAnsi="Arial" w:cs="Arial"/>
        </w:rPr>
        <w:t xml:space="preserve">The collating of information is essential in the </w:t>
      </w:r>
      <w:r w:rsidR="000D466C" w:rsidRPr="006F71F2">
        <w:rPr>
          <w:rFonts w:ascii="Arial" w:hAnsi="Arial" w:cs="Arial"/>
        </w:rPr>
        <w:t xml:space="preserve">marketing </w:t>
      </w:r>
      <w:r w:rsidR="00533612" w:rsidRPr="006F71F2">
        <w:rPr>
          <w:rFonts w:ascii="Arial" w:hAnsi="Arial" w:cs="Arial"/>
        </w:rPr>
        <w:t xml:space="preserve">decision-making process. </w:t>
      </w:r>
      <w:r w:rsidR="00857228" w:rsidRPr="006F71F2">
        <w:rPr>
          <w:rFonts w:ascii="Arial" w:hAnsi="Arial" w:cs="Arial"/>
        </w:rPr>
        <w:t>M</w:t>
      </w:r>
      <w:r w:rsidR="000A4AC2" w:rsidRPr="006F71F2">
        <w:rPr>
          <w:rFonts w:ascii="Arial" w:hAnsi="Arial" w:cs="Arial"/>
        </w:rPr>
        <w:t>arketing information system (MIS)</w:t>
      </w:r>
      <w:r w:rsidR="00857228" w:rsidRPr="006F71F2">
        <w:rPr>
          <w:rFonts w:ascii="Arial" w:hAnsi="Arial" w:cs="Arial"/>
        </w:rPr>
        <w:t xml:space="preserve"> is used for gathering information, which can be analysed and stored in order to help with decision making in marketing </w:t>
      </w:r>
      <w:r w:rsidR="00EA6B25" w:rsidRPr="006F71F2">
        <w:rPr>
          <w:rFonts w:ascii="Arial" w:hAnsi="Arial" w:cs="Arial"/>
        </w:rPr>
        <w:t>(Fahy and Jobber, 2017)</w:t>
      </w:r>
      <w:r w:rsidR="00A532D1" w:rsidRPr="006F71F2">
        <w:rPr>
          <w:rFonts w:ascii="Arial" w:hAnsi="Arial" w:cs="Arial"/>
        </w:rPr>
        <w:t>. Managers rely on this system to</w:t>
      </w:r>
      <w:r w:rsidR="006216D2" w:rsidRPr="006F71F2">
        <w:rPr>
          <w:rFonts w:ascii="Arial" w:hAnsi="Arial" w:cs="Arial"/>
        </w:rPr>
        <w:t xml:space="preserve"> obtain</w:t>
      </w:r>
      <w:r w:rsidR="00A532D1" w:rsidRPr="006F71F2">
        <w:rPr>
          <w:rFonts w:ascii="Arial" w:hAnsi="Arial" w:cs="Arial"/>
        </w:rPr>
        <w:t xml:space="preserve"> </w:t>
      </w:r>
      <w:r w:rsidR="00457374" w:rsidRPr="006F71F2">
        <w:rPr>
          <w:rFonts w:ascii="Arial" w:hAnsi="Arial" w:cs="Arial"/>
        </w:rPr>
        <w:t>valuable</w:t>
      </w:r>
      <w:r w:rsidR="00A532D1" w:rsidRPr="006F71F2">
        <w:rPr>
          <w:rFonts w:ascii="Arial" w:hAnsi="Arial" w:cs="Arial"/>
        </w:rPr>
        <w:t xml:space="preserve"> </w:t>
      </w:r>
      <w:r w:rsidR="006216D2" w:rsidRPr="006F71F2">
        <w:rPr>
          <w:rFonts w:ascii="Arial" w:hAnsi="Arial" w:cs="Arial"/>
        </w:rPr>
        <w:t xml:space="preserve">information for </w:t>
      </w:r>
      <w:r w:rsidR="005D1BE1" w:rsidRPr="006F71F2">
        <w:rPr>
          <w:rFonts w:ascii="Arial" w:hAnsi="Arial" w:cs="Arial"/>
        </w:rPr>
        <w:t>decision</w:t>
      </w:r>
      <w:r w:rsidR="006216D2" w:rsidRPr="006F71F2">
        <w:rPr>
          <w:rFonts w:ascii="Arial" w:hAnsi="Arial" w:cs="Arial"/>
        </w:rPr>
        <w:t xml:space="preserve"> making to be done operationally, tactically and strategically. Verbal and timely information can be sim</w:t>
      </w:r>
      <w:r w:rsidR="00CD0BE9" w:rsidRPr="006F71F2">
        <w:rPr>
          <w:rFonts w:ascii="Arial" w:hAnsi="Arial" w:cs="Arial"/>
        </w:rPr>
        <w:t>u</w:t>
      </w:r>
      <w:r w:rsidR="006216D2" w:rsidRPr="006F71F2">
        <w:rPr>
          <w:rFonts w:ascii="Arial" w:hAnsi="Arial" w:cs="Arial"/>
        </w:rPr>
        <w:t>lated efficiently,</w:t>
      </w:r>
      <w:r w:rsidR="00A532D1" w:rsidRPr="006F71F2">
        <w:rPr>
          <w:rFonts w:ascii="Arial" w:hAnsi="Arial" w:cs="Arial"/>
        </w:rPr>
        <w:t xml:space="preserve"> minimising risks to the organisation</w:t>
      </w:r>
      <w:r w:rsidR="00D93E23" w:rsidRPr="006F71F2">
        <w:rPr>
          <w:rFonts w:ascii="Arial" w:hAnsi="Arial" w:cs="Arial"/>
        </w:rPr>
        <w:t xml:space="preserve"> whilst increasing their profit margins </w:t>
      </w:r>
      <w:r w:rsidR="00DD6180" w:rsidRPr="006F71F2">
        <w:rPr>
          <w:rFonts w:ascii="Arial" w:hAnsi="Arial" w:cs="Arial"/>
        </w:rPr>
        <w:t>(Birn, 2004)</w:t>
      </w:r>
      <w:r w:rsidR="00FB79D1" w:rsidRPr="006F71F2">
        <w:rPr>
          <w:rFonts w:ascii="Arial" w:hAnsi="Arial" w:cs="Arial"/>
          <w:b/>
          <w:bCs/>
        </w:rPr>
        <w:t xml:space="preserve">. </w:t>
      </w:r>
    </w:p>
    <w:p w14:paraId="01344109" w14:textId="2A8434CF" w:rsidR="00D93E23" w:rsidRPr="006F71F2" w:rsidRDefault="00C1213B" w:rsidP="00857228">
      <w:pPr>
        <w:rPr>
          <w:rFonts w:ascii="Arial" w:hAnsi="Arial" w:cs="Arial"/>
          <w:b/>
          <w:bCs/>
        </w:rPr>
      </w:pPr>
      <w:r w:rsidRPr="006F71F2">
        <w:rPr>
          <w:rFonts w:ascii="Arial" w:hAnsi="Arial" w:cs="Arial"/>
        </w:rPr>
        <w:t>L</w:t>
      </w:r>
      <w:r w:rsidR="00080A23">
        <w:rPr>
          <w:rFonts w:ascii="Arial" w:hAnsi="Arial" w:cs="Arial"/>
        </w:rPr>
        <w:t>o</w:t>
      </w:r>
      <w:r w:rsidRPr="006F71F2">
        <w:rPr>
          <w:rFonts w:ascii="Arial" w:hAnsi="Arial" w:cs="Arial"/>
        </w:rPr>
        <w:t>pez-Bonilla and L</w:t>
      </w:r>
      <w:r w:rsidR="00080A23">
        <w:rPr>
          <w:rFonts w:ascii="Arial" w:hAnsi="Arial" w:cs="Arial"/>
        </w:rPr>
        <w:t>o</w:t>
      </w:r>
      <w:r w:rsidRPr="006F71F2">
        <w:rPr>
          <w:rFonts w:ascii="Arial" w:hAnsi="Arial" w:cs="Arial"/>
        </w:rPr>
        <w:t xml:space="preserve">pez-Bonilla (2012) stated Phillip Kotler and partners </w:t>
      </w:r>
      <w:r w:rsidR="00D4550C" w:rsidRPr="006F71F2">
        <w:rPr>
          <w:rFonts w:ascii="Arial" w:hAnsi="Arial" w:cs="Arial"/>
        </w:rPr>
        <w:t>scrutinized</w:t>
      </w:r>
      <w:r w:rsidR="007A0C24" w:rsidRPr="006F71F2">
        <w:rPr>
          <w:rFonts w:ascii="Arial" w:hAnsi="Arial" w:cs="Arial"/>
        </w:rPr>
        <w:t xml:space="preserve"> and concluded</w:t>
      </w:r>
      <w:r w:rsidR="00D4550C" w:rsidRPr="006F71F2">
        <w:rPr>
          <w:rFonts w:ascii="Arial" w:hAnsi="Arial" w:cs="Arial"/>
        </w:rPr>
        <w:t xml:space="preserve"> </w:t>
      </w:r>
      <w:r w:rsidR="007A0C24" w:rsidRPr="006F71F2">
        <w:rPr>
          <w:rFonts w:ascii="Arial" w:hAnsi="Arial" w:cs="Arial"/>
        </w:rPr>
        <w:t xml:space="preserve">the idea of </w:t>
      </w:r>
      <w:r w:rsidR="00FB79D1" w:rsidRPr="006F71F2">
        <w:rPr>
          <w:rFonts w:ascii="Arial" w:hAnsi="Arial" w:cs="Arial"/>
        </w:rPr>
        <w:t xml:space="preserve">MIS </w:t>
      </w:r>
      <w:r w:rsidR="007A0C24" w:rsidRPr="006F71F2">
        <w:rPr>
          <w:rFonts w:ascii="Arial" w:hAnsi="Arial" w:cs="Arial"/>
        </w:rPr>
        <w:t>as</w:t>
      </w:r>
      <w:r w:rsidR="00FB79D1" w:rsidRPr="006F71F2">
        <w:rPr>
          <w:rFonts w:ascii="Arial" w:hAnsi="Arial" w:cs="Arial"/>
        </w:rPr>
        <w:t xml:space="preserve"> a combination of equipment both hardware and software, procedure</w:t>
      </w:r>
      <w:r w:rsidR="00D644FA" w:rsidRPr="006F71F2">
        <w:rPr>
          <w:rFonts w:ascii="Arial" w:hAnsi="Arial" w:cs="Arial"/>
        </w:rPr>
        <w:t>s</w:t>
      </w:r>
      <w:r w:rsidR="00FB79D1" w:rsidRPr="006F71F2">
        <w:rPr>
          <w:rFonts w:ascii="Arial" w:hAnsi="Arial" w:cs="Arial"/>
        </w:rPr>
        <w:t xml:space="preserve"> and people, that evaluate and organise the information gathered and analysed, distributing as required </w:t>
      </w:r>
      <w:r w:rsidR="00982CE9">
        <w:rPr>
          <w:rFonts w:ascii="Arial" w:hAnsi="Arial" w:cs="Arial"/>
        </w:rPr>
        <w:t xml:space="preserve">appropriately and </w:t>
      </w:r>
      <w:r w:rsidR="00FB79D1" w:rsidRPr="006F71F2">
        <w:rPr>
          <w:rFonts w:ascii="Arial" w:hAnsi="Arial" w:cs="Arial"/>
        </w:rPr>
        <w:t>accurately to decision</w:t>
      </w:r>
      <w:r w:rsidR="005D1BE1" w:rsidRPr="006F71F2">
        <w:rPr>
          <w:rFonts w:ascii="Arial" w:hAnsi="Arial" w:cs="Arial"/>
        </w:rPr>
        <w:t>-</w:t>
      </w:r>
      <w:r w:rsidR="00FB79D1" w:rsidRPr="006F71F2">
        <w:rPr>
          <w:rFonts w:ascii="Arial" w:hAnsi="Arial" w:cs="Arial"/>
        </w:rPr>
        <w:t>makers</w:t>
      </w:r>
      <w:r w:rsidR="000E08F3" w:rsidRPr="006F71F2">
        <w:rPr>
          <w:rFonts w:ascii="Arial" w:hAnsi="Arial" w:cs="Arial"/>
        </w:rPr>
        <w:t>. This aids the decision</w:t>
      </w:r>
      <w:r w:rsidR="005D1BE1" w:rsidRPr="006F71F2">
        <w:rPr>
          <w:rFonts w:ascii="Arial" w:hAnsi="Arial" w:cs="Arial"/>
        </w:rPr>
        <w:t>-</w:t>
      </w:r>
      <w:r w:rsidR="000E08F3" w:rsidRPr="006F71F2">
        <w:rPr>
          <w:rFonts w:ascii="Arial" w:hAnsi="Arial" w:cs="Arial"/>
        </w:rPr>
        <w:t>makers in validating customer and market insights</w:t>
      </w:r>
      <w:r w:rsidR="003D5E93" w:rsidRPr="006F71F2">
        <w:rPr>
          <w:rFonts w:ascii="Arial" w:hAnsi="Arial" w:cs="Arial"/>
        </w:rPr>
        <w:t xml:space="preserve"> </w:t>
      </w:r>
      <w:r w:rsidR="005C5D32" w:rsidRPr="006F71F2">
        <w:rPr>
          <w:rFonts w:ascii="Arial" w:hAnsi="Arial" w:cs="Arial"/>
        </w:rPr>
        <w:t>(Kotler and Armstrong, 2015)</w:t>
      </w:r>
      <w:r w:rsidR="00FB79D1" w:rsidRPr="006F71F2">
        <w:rPr>
          <w:rFonts w:ascii="Arial" w:hAnsi="Arial" w:cs="Arial"/>
        </w:rPr>
        <w:t xml:space="preserve">. </w:t>
      </w:r>
    </w:p>
    <w:p w14:paraId="48E8FC81" w14:textId="2D2BC246" w:rsidR="00D93E23" w:rsidRPr="006F71F2" w:rsidRDefault="00D93E23" w:rsidP="00857228">
      <w:pPr>
        <w:rPr>
          <w:rFonts w:ascii="Arial" w:hAnsi="Arial" w:cs="Arial"/>
          <w:b/>
          <w:bCs/>
        </w:rPr>
      </w:pPr>
    </w:p>
    <w:p w14:paraId="02C8B001" w14:textId="5FC692DD" w:rsidR="00D93E23" w:rsidRPr="006F71F2" w:rsidRDefault="00D93E23" w:rsidP="00BA25D3">
      <w:pPr>
        <w:spacing w:before="240"/>
        <w:rPr>
          <w:rFonts w:ascii="Arial" w:hAnsi="Arial" w:cs="Arial"/>
        </w:rPr>
      </w:pPr>
      <w:r w:rsidRPr="006F71F2">
        <w:rPr>
          <w:rFonts w:ascii="Arial" w:hAnsi="Arial" w:cs="Arial"/>
        </w:rPr>
        <w:t>The liq</w:t>
      </w:r>
      <w:r w:rsidR="002030C6" w:rsidRPr="006F71F2">
        <w:rPr>
          <w:rFonts w:ascii="Arial" w:hAnsi="Arial" w:cs="Arial"/>
        </w:rPr>
        <w:t>u</w:t>
      </w:r>
      <w:r w:rsidRPr="006F71F2">
        <w:rPr>
          <w:rFonts w:ascii="Arial" w:hAnsi="Arial" w:cs="Arial"/>
        </w:rPr>
        <w:t xml:space="preserve">idation of Thomas Cook in 2019, have seen Tui </w:t>
      </w:r>
      <w:r w:rsidR="001B108D" w:rsidRPr="006F71F2">
        <w:rPr>
          <w:rFonts w:ascii="Arial" w:hAnsi="Arial" w:cs="Arial"/>
        </w:rPr>
        <w:t>Airways</w:t>
      </w:r>
      <w:r w:rsidRPr="006F71F2">
        <w:rPr>
          <w:rFonts w:ascii="Arial" w:hAnsi="Arial" w:cs="Arial"/>
        </w:rPr>
        <w:t xml:space="preserve"> capitalising on effective use of </w:t>
      </w:r>
      <w:r w:rsidR="009B2CA8">
        <w:rPr>
          <w:rFonts w:ascii="Arial" w:hAnsi="Arial" w:cs="Arial"/>
        </w:rPr>
        <w:t>MIS</w:t>
      </w:r>
      <w:r w:rsidRPr="006F71F2">
        <w:rPr>
          <w:rFonts w:ascii="Arial" w:hAnsi="Arial" w:cs="Arial"/>
        </w:rPr>
        <w:t xml:space="preserve">. Tui </w:t>
      </w:r>
      <w:r w:rsidR="00A07DC0" w:rsidRPr="006F71F2">
        <w:rPr>
          <w:rFonts w:ascii="Arial" w:hAnsi="Arial" w:cs="Arial"/>
        </w:rPr>
        <w:t xml:space="preserve">airlines </w:t>
      </w:r>
      <w:r w:rsidRPr="006F71F2">
        <w:rPr>
          <w:rFonts w:ascii="Arial" w:hAnsi="Arial" w:cs="Arial"/>
        </w:rPr>
        <w:t xml:space="preserve">used </w:t>
      </w:r>
      <w:r w:rsidR="003D5E93" w:rsidRPr="006F71F2">
        <w:rPr>
          <w:rFonts w:ascii="Arial" w:hAnsi="Arial" w:cs="Arial"/>
        </w:rPr>
        <w:t>MIS</w:t>
      </w:r>
      <w:r w:rsidRPr="006F71F2">
        <w:rPr>
          <w:rFonts w:ascii="Arial" w:hAnsi="Arial" w:cs="Arial"/>
        </w:rPr>
        <w:t xml:space="preserve"> to gather external information based on its competitors. This was then used as a ma</w:t>
      </w:r>
      <w:r w:rsidR="002030C6" w:rsidRPr="006F71F2">
        <w:rPr>
          <w:rFonts w:ascii="Arial" w:hAnsi="Arial" w:cs="Arial"/>
        </w:rPr>
        <w:t>r</w:t>
      </w:r>
      <w:r w:rsidRPr="006F71F2">
        <w:rPr>
          <w:rFonts w:ascii="Arial" w:hAnsi="Arial" w:cs="Arial"/>
        </w:rPr>
        <w:t xml:space="preserve">keting tool to strategically target </w:t>
      </w:r>
      <w:r w:rsidR="008F4A56">
        <w:rPr>
          <w:rFonts w:ascii="Arial" w:hAnsi="Arial" w:cs="Arial"/>
        </w:rPr>
        <w:t xml:space="preserve">the element of </w:t>
      </w:r>
      <w:r w:rsidRPr="006F71F2">
        <w:rPr>
          <w:rFonts w:ascii="Arial" w:hAnsi="Arial" w:cs="Arial"/>
        </w:rPr>
        <w:t>pricing</w:t>
      </w:r>
      <w:r w:rsidR="003D5E93" w:rsidRPr="006F71F2">
        <w:rPr>
          <w:rFonts w:ascii="Arial" w:hAnsi="Arial" w:cs="Arial"/>
        </w:rPr>
        <w:t xml:space="preserve"> within </w:t>
      </w:r>
      <w:r w:rsidR="00E37BDB">
        <w:rPr>
          <w:rFonts w:ascii="Arial" w:hAnsi="Arial" w:cs="Arial"/>
        </w:rPr>
        <w:t xml:space="preserve">the </w:t>
      </w:r>
      <w:r w:rsidR="003D5E93" w:rsidRPr="006F71F2">
        <w:rPr>
          <w:rFonts w:ascii="Arial" w:hAnsi="Arial" w:cs="Arial"/>
        </w:rPr>
        <w:t>marketing mix</w:t>
      </w:r>
      <w:r w:rsidR="007A0C24" w:rsidRPr="006F71F2">
        <w:rPr>
          <w:rFonts w:ascii="Arial" w:hAnsi="Arial" w:cs="Arial"/>
        </w:rPr>
        <w:t>, which</w:t>
      </w:r>
      <w:r w:rsidRPr="006F71F2">
        <w:rPr>
          <w:rFonts w:ascii="Arial" w:hAnsi="Arial" w:cs="Arial"/>
        </w:rPr>
        <w:t xml:space="preserve"> </w:t>
      </w:r>
      <w:r w:rsidR="00E37BDB">
        <w:rPr>
          <w:rFonts w:ascii="Arial" w:hAnsi="Arial" w:cs="Arial"/>
        </w:rPr>
        <w:t>aggrandise</w:t>
      </w:r>
      <w:r w:rsidRPr="006F71F2">
        <w:rPr>
          <w:rFonts w:ascii="Arial" w:hAnsi="Arial" w:cs="Arial"/>
        </w:rPr>
        <w:t xml:space="preserve"> airfares </w:t>
      </w:r>
      <w:r w:rsidR="003D5E93" w:rsidRPr="006F71F2">
        <w:rPr>
          <w:rFonts w:ascii="Arial" w:hAnsi="Arial" w:cs="Arial"/>
        </w:rPr>
        <w:t>for consumers</w:t>
      </w:r>
      <w:r w:rsidR="007A0C24" w:rsidRPr="006F71F2">
        <w:rPr>
          <w:rFonts w:ascii="Arial" w:hAnsi="Arial" w:cs="Arial"/>
        </w:rPr>
        <w:t xml:space="preserve">. Opportunity was </w:t>
      </w:r>
      <w:r w:rsidR="00D619F6" w:rsidRPr="006F71F2">
        <w:rPr>
          <w:rFonts w:ascii="Arial" w:hAnsi="Arial" w:cs="Arial"/>
        </w:rPr>
        <w:t>capitalised on by T</w:t>
      </w:r>
      <w:r w:rsidR="001B108D" w:rsidRPr="006F71F2">
        <w:rPr>
          <w:rFonts w:ascii="Arial" w:hAnsi="Arial" w:cs="Arial"/>
        </w:rPr>
        <w:t>UI Airways</w:t>
      </w:r>
      <w:r w:rsidR="00D619F6" w:rsidRPr="006F71F2">
        <w:rPr>
          <w:rFonts w:ascii="Arial" w:hAnsi="Arial" w:cs="Arial"/>
        </w:rPr>
        <w:t>,</w:t>
      </w:r>
      <w:r w:rsidR="003D5E93" w:rsidRPr="006F71F2">
        <w:rPr>
          <w:rFonts w:ascii="Arial" w:hAnsi="Arial" w:cs="Arial"/>
        </w:rPr>
        <w:t xml:space="preserve"> </w:t>
      </w:r>
      <w:r w:rsidR="00982CE9">
        <w:rPr>
          <w:rFonts w:ascii="Arial" w:hAnsi="Arial" w:cs="Arial"/>
        </w:rPr>
        <w:t>like</w:t>
      </w:r>
      <w:r w:rsidR="001B108D" w:rsidRPr="006F71F2">
        <w:rPr>
          <w:rFonts w:ascii="Arial" w:hAnsi="Arial" w:cs="Arial"/>
        </w:rPr>
        <w:t xml:space="preserve"> Thomas</w:t>
      </w:r>
      <w:r w:rsidR="007A0C24" w:rsidRPr="006F71F2">
        <w:rPr>
          <w:rFonts w:ascii="Arial" w:hAnsi="Arial" w:cs="Arial"/>
        </w:rPr>
        <w:t xml:space="preserve"> Cook</w:t>
      </w:r>
      <w:r w:rsidR="00CD0BE9" w:rsidRPr="006F71F2">
        <w:rPr>
          <w:rFonts w:ascii="Arial" w:hAnsi="Arial" w:cs="Arial"/>
        </w:rPr>
        <w:t>,</w:t>
      </w:r>
      <w:r w:rsidR="00D619F6" w:rsidRPr="006F71F2">
        <w:rPr>
          <w:rFonts w:ascii="Arial" w:hAnsi="Arial" w:cs="Arial"/>
        </w:rPr>
        <w:t xml:space="preserve"> </w:t>
      </w:r>
      <w:r w:rsidR="007A0C24" w:rsidRPr="006F71F2">
        <w:rPr>
          <w:rFonts w:ascii="Arial" w:hAnsi="Arial" w:cs="Arial"/>
        </w:rPr>
        <w:t xml:space="preserve">a </w:t>
      </w:r>
      <w:r w:rsidRPr="006F71F2">
        <w:rPr>
          <w:rFonts w:ascii="Arial" w:hAnsi="Arial" w:cs="Arial"/>
        </w:rPr>
        <w:t xml:space="preserve">major competitor </w:t>
      </w:r>
      <w:r w:rsidR="00D619F6" w:rsidRPr="006F71F2">
        <w:rPr>
          <w:rFonts w:ascii="Arial" w:hAnsi="Arial" w:cs="Arial"/>
        </w:rPr>
        <w:t xml:space="preserve">was </w:t>
      </w:r>
      <w:r w:rsidR="00F9711E" w:rsidRPr="006F71F2">
        <w:rPr>
          <w:rFonts w:ascii="Arial" w:hAnsi="Arial" w:cs="Arial"/>
        </w:rPr>
        <w:t>now</w:t>
      </w:r>
      <w:r w:rsidRPr="006F71F2">
        <w:rPr>
          <w:rFonts w:ascii="Arial" w:hAnsi="Arial" w:cs="Arial"/>
        </w:rPr>
        <w:t xml:space="preserve"> </w:t>
      </w:r>
      <w:r w:rsidR="007A0C24" w:rsidRPr="006F71F2">
        <w:rPr>
          <w:rFonts w:ascii="Arial" w:hAnsi="Arial" w:cs="Arial"/>
        </w:rPr>
        <w:t>non</w:t>
      </w:r>
      <w:r w:rsidR="005D1BE1" w:rsidRPr="006F71F2">
        <w:rPr>
          <w:rFonts w:ascii="Arial" w:hAnsi="Arial" w:cs="Arial"/>
        </w:rPr>
        <w:t>-</w:t>
      </w:r>
      <w:r w:rsidR="007A0C24" w:rsidRPr="006F71F2">
        <w:rPr>
          <w:rFonts w:ascii="Arial" w:hAnsi="Arial" w:cs="Arial"/>
        </w:rPr>
        <w:t>operational</w:t>
      </w:r>
      <w:r w:rsidR="00BA25D3" w:rsidRPr="006F71F2">
        <w:rPr>
          <w:rFonts w:ascii="Arial" w:hAnsi="Arial" w:cs="Arial"/>
        </w:rPr>
        <w:t xml:space="preserve"> </w:t>
      </w:r>
      <w:r w:rsidR="005C5D32" w:rsidRPr="006F71F2">
        <w:rPr>
          <w:rFonts w:ascii="Arial" w:hAnsi="Arial" w:cs="Arial"/>
        </w:rPr>
        <w:t>(GOV.UK, 2019)</w:t>
      </w:r>
      <w:r w:rsidR="00BA25D3" w:rsidRPr="006F71F2">
        <w:rPr>
          <w:rFonts w:ascii="Arial" w:hAnsi="Arial" w:cs="Arial"/>
          <w:b/>
          <w:bCs/>
        </w:rPr>
        <w:t xml:space="preserve">. </w:t>
      </w:r>
      <w:r w:rsidR="00BA25D3" w:rsidRPr="006F71F2">
        <w:rPr>
          <w:rFonts w:ascii="Arial" w:hAnsi="Arial" w:cs="Arial"/>
        </w:rPr>
        <w:t xml:space="preserve">Passengers started to panic </w:t>
      </w:r>
      <w:r w:rsidR="003D5E93" w:rsidRPr="006F71F2">
        <w:rPr>
          <w:rFonts w:ascii="Arial" w:hAnsi="Arial" w:cs="Arial"/>
        </w:rPr>
        <w:t>purchasing</w:t>
      </w:r>
      <w:r w:rsidR="00BA25D3" w:rsidRPr="006F71F2">
        <w:rPr>
          <w:rFonts w:ascii="Arial" w:hAnsi="Arial" w:cs="Arial"/>
        </w:rPr>
        <w:t xml:space="preserve"> T</w:t>
      </w:r>
      <w:r w:rsidR="001B108D" w:rsidRPr="006F71F2">
        <w:rPr>
          <w:rFonts w:ascii="Arial" w:hAnsi="Arial" w:cs="Arial"/>
        </w:rPr>
        <w:t xml:space="preserve">UI </w:t>
      </w:r>
      <w:r w:rsidR="001B2475">
        <w:rPr>
          <w:rFonts w:ascii="Arial" w:hAnsi="Arial" w:cs="Arial"/>
        </w:rPr>
        <w:t>airfares</w:t>
      </w:r>
      <w:r w:rsidR="00BA25D3" w:rsidRPr="006F71F2">
        <w:rPr>
          <w:rFonts w:ascii="Arial" w:hAnsi="Arial" w:cs="Arial"/>
        </w:rPr>
        <w:t>,</w:t>
      </w:r>
      <w:r w:rsidR="000642FF" w:rsidRPr="006F71F2">
        <w:rPr>
          <w:rFonts w:ascii="Arial" w:hAnsi="Arial" w:cs="Arial"/>
        </w:rPr>
        <w:t xml:space="preserve"> </w:t>
      </w:r>
      <w:r w:rsidR="008675D9">
        <w:rPr>
          <w:rFonts w:ascii="Arial" w:hAnsi="Arial" w:cs="Arial"/>
        </w:rPr>
        <w:t xml:space="preserve">while </w:t>
      </w:r>
      <w:r w:rsidR="000642FF" w:rsidRPr="006F71F2">
        <w:rPr>
          <w:rFonts w:ascii="Arial" w:hAnsi="Arial" w:cs="Arial"/>
        </w:rPr>
        <w:t>T</w:t>
      </w:r>
      <w:r w:rsidR="001B108D" w:rsidRPr="006F71F2">
        <w:rPr>
          <w:rFonts w:ascii="Arial" w:hAnsi="Arial" w:cs="Arial"/>
        </w:rPr>
        <w:t>UI Airways</w:t>
      </w:r>
      <w:r w:rsidR="000642FF" w:rsidRPr="006F71F2">
        <w:rPr>
          <w:rFonts w:ascii="Arial" w:hAnsi="Arial" w:cs="Arial"/>
        </w:rPr>
        <w:t xml:space="preserve"> would communicate </w:t>
      </w:r>
      <w:r w:rsidR="001B60AF" w:rsidRPr="006F71F2">
        <w:rPr>
          <w:rFonts w:ascii="Arial" w:hAnsi="Arial" w:cs="Arial"/>
        </w:rPr>
        <w:t xml:space="preserve">with passengers showing available seats </w:t>
      </w:r>
      <w:r w:rsidR="00B52E67">
        <w:rPr>
          <w:rFonts w:ascii="Arial" w:hAnsi="Arial" w:cs="Arial"/>
        </w:rPr>
        <w:t>remaining</w:t>
      </w:r>
      <w:r w:rsidR="001B108D" w:rsidRPr="006F71F2">
        <w:rPr>
          <w:rFonts w:ascii="Arial" w:hAnsi="Arial" w:cs="Arial"/>
        </w:rPr>
        <w:t>, whil</w:t>
      </w:r>
      <w:r w:rsidR="008675D9">
        <w:rPr>
          <w:rFonts w:ascii="Arial" w:hAnsi="Arial" w:cs="Arial"/>
        </w:rPr>
        <w:t>st</w:t>
      </w:r>
      <w:r w:rsidR="001B60AF" w:rsidRPr="006F71F2">
        <w:rPr>
          <w:rFonts w:ascii="Arial" w:hAnsi="Arial" w:cs="Arial"/>
        </w:rPr>
        <w:t xml:space="preserve"> prices kept on</w:t>
      </w:r>
      <w:r w:rsidR="00BA25D3" w:rsidRPr="006F71F2">
        <w:rPr>
          <w:rFonts w:ascii="Arial" w:hAnsi="Arial" w:cs="Arial"/>
        </w:rPr>
        <w:t xml:space="preserve"> increasing.</w:t>
      </w:r>
    </w:p>
    <w:p w14:paraId="19EF52D1" w14:textId="17865B5A" w:rsidR="000642FF" w:rsidRPr="00614010" w:rsidRDefault="000642FF" w:rsidP="00614010">
      <w:pPr>
        <w:rPr>
          <w:rFonts w:ascii="Times New Roman" w:eastAsia="Times New Roman" w:hAnsi="Times New Roman" w:cs="Times New Roman"/>
          <w:sz w:val="24"/>
          <w:szCs w:val="24"/>
          <w:lang w:eastAsia="en-GB"/>
        </w:rPr>
      </w:pPr>
      <w:r w:rsidRPr="006F71F2">
        <w:rPr>
          <w:rFonts w:ascii="Arial" w:hAnsi="Arial" w:cs="Arial"/>
        </w:rPr>
        <w:t xml:space="preserve">Booking.com is another sector in the tourism industry that operates using </w:t>
      </w:r>
      <w:r w:rsidR="00924E33">
        <w:rPr>
          <w:rFonts w:ascii="Arial" w:hAnsi="Arial" w:cs="Arial"/>
        </w:rPr>
        <w:t>MIS</w:t>
      </w:r>
      <w:r w:rsidRPr="006F71F2">
        <w:rPr>
          <w:rFonts w:ascii="Arial" w:hAnsi="Arial" w:cs="Arial"/>
        </w:rPr>
        <w:t xml:space="preserve">. </w:t>
      </w:r>
      <w:r w:rsidR="00E0553B" w:rsidRPr="006F71F2">
        <w:rPr>
          <w:rFonts w:ascii="Arial" w:hAnsi="Arial" w:cs="Arial"/>
        </w:rPr>
        <w:t>Communication is conducted</w:t>
      </w:r>
      <w:r w:rsidRPr="006F71F2">
        <w:rPr>
          <w:rFonts w:ascii="Arial" w:hAnsi="Arial" w:cs="Arial"/>
        </w:rPr>
        <w:t xml:space="preserve"> through their booking app and website</w:t>
      </w:r>
      <w:r w:rsidR="00E0553B" w:rsidRPr="006F71F2">
        <w:rPr>
          <w:rFonts w:ascii="Arial" w:hAnsi="Arial" w:cs="Arial"/>
        </w:rPr>
        <w:t>. A</w:t>
      </w:r>
      <w:r w:rsidR="00AB0080" w:rsidRPr="006F71F2">
        <w:rPr>
          <w:rFonts w:ascii="Arial" w:hAnsi="Arial" w:cs="Arial"/>
        </w:rPr>
        <w:t xml:space="preserve"> reflecti</w:t>
      </w:r>
      <w:r w:rsidR="00E0553B" w:rsidRPr="006F71F2">
        <w:rPr>
          <w:rFonts w:ascii="Arial" w:hAnsi="Arial" w:cs="Arial"/>
        </w:rPr>
        <w:t>on</w:t>
      </w:r>
      <w:r w:rsidR="0024665D" w:rsidRPr="006F71F2">
        <w:rPr>
          <w:rFonts w:ascii="Arial" w:hAnsi="Arial" w:cs="Arial"/>
        </w:rPr>
        <w:t xml:space="preserve"> of</w:t>
      </w:r>
      <w:r w:rsidR="00AB0080" w:rsidRPr="006F71F2">
        <w:rPr>
          <w:rFonts w:ascii="Arial" w:hAnsi="Arial" w:cs="Arial"/>
        </w:rPr>
        <w:t xml:space="preserve"> how many people are looking at the same property </w:t>
      </w:r>
      <w:r w:rsidR="00F9711E" w:rsidRPr="006F71F2">
        <w:rPr>
          <w:rFonts w:ascii="Arial" w:hAnsi="Arial" w:cs="Arial"/>
        </w:rPr>
        <w:t xml:space="preserve">at a particular time, </w:t>
      </w:r>
      <w:r w:rsidR="00513CAC" w:rsidRPr="006F71F2">
        <w:rPr>
          <w:rFonts w:ascii="Arial" w:hAnsi="Arial" w:cs="Arial"/>
        </w:rPr>
        <w:t xml:space="preserve">and </w:t>
      </w:r>
      <w:r w:rsidR="00AB0080" w:rsidRPr="006F71F2">
        <w:rPr>
          <w:rFonts w:ascii="Arial" w:hAnsi="Arial" w:cs="Arial"/>
        </w:rPr>
        <w:t xml:space="preserve">how many rooms were booked in the last hour, </w:t>
      </w:r>
      <w:r w:rsidR="00E0553B" w:rsidRPr="006F71F2">
        <w:rPr>
          <w:rFonts w:ascii="Arial" w:hAnsi="Arial" w:cs="Arial"/>
        </w:rPr>
        <w:t xml:space="preserve">is conveyed </w:t>
      </w:r>
      <w:r w:rsidR="00AB0080" w:rsidRPr="006F71F2">
        <w:rPr>
          <w:rFonts w:ascii="Arial" w:hAnsi="Arial" w:cs="Arial"/>
        </w:rPr>
        <w:t xml:space="preserve">encouraging </w:t>
      </w:r>
      <w:r w:rsidR="003D5E93" w:rsidRPr="006F71F2">
        <w:rPr>
          <w:rFonts w:ascii="Arial" w:hAnsi="Arial" w:cs="Arial"/>
        </w:rPr>
        <w:t xml:space="preserve">consumers </w:t>
      </w:r>
      <w:r w:rsidR="00AB0080" w:rsidRPr="006F71F2">
        <w:rPr>
          <w:rFonts w:ascii="Arial" w:hAnsi="Arial" w:cs="Arial"/>
        </w:rPr>
        <w:t xml:space="preserve">to </w:t>
      </w:r>
      <w:r w:rsidR="00E0553B" w:rsidRPr="006F71F2">
        <w:rPr>
          <w:rFonts w:ascii="Arial" w:hAnsi="Arial" w:cs="Arial"/>
        </w:rPr>
        <w:t>make hasty</w:t>
      </w:r>
      <w:r w:rsidR="00AB0080" w:rsidRPr="006F71F2">
        <w:rPr>
          <w:rFonts w:ascii="Arial" w:hAnsi="Arial" w:cs="Arial"/>
        </w:rPr>
        <w:t xml:space="preserve"> booking</w:t>
      </w:r>
      <w:r w:rsidR="00E0553B" w:rsidRPr="006F71F2">
        <w:rPr>
          <w:rFonts w:ascii="Arial" w:hAnsi="Arial" w:cs="Arial"/>
        </w:rPr>
        <w:t>s</w:t>
      </w:r>
      <w:r w:rsidR="00AB0080" w:rsidRPr="006F71F2">
        <w:rPr>
          <w:rFonts w:ascii="Arial" w:hAnsi="Arial" w:cs="Arial"/>
        </w:rPr>
        <w:t>. This plays a p</w:t>
      </w:r>
      <w:r w:rsidR="002030C6" w:rsidRPr="006F71F2">
        <w:rPr>
          <w:rFonts w:ascii="Arial" w:hAnsi="Arial" w:cs="Arial"/>
        </w:rPr>
        <w:t>s</w:t>
      </w:r>
      <w:r w:rsidR="00AB0080" w:rsidRPr="006F71F2">
        <w:rPr>
          <w:rFonts w:ascii="Arial" w:hAnsi="Arial" w:cs="Arial"/>
        </w:rPr>
        <w:t xml:space="preserve">ychological role in </w:t>
      </w:r>
      <w:r w:rsidR="002030C6" w:rsidRPr="006F71F2">
        <w:rPr>
          <w:rFonts w:ascii="Arial" w:hAnsi="Arial" w:cs="Arial"/>
        </w:rPr>
        <w:t xml:space="preserve">the </w:t>
      </w:r>
      <w:r w:rsidR="00AB0080" w:rsidRPr="006F71F2">
        <w:rPr>
          <w:rFonts w:ascii="Arial" w:hAnsi="Arial" w:cs="Arial"/>
        </w:rPr>
        <w:t>mind of the buyer</w:t>
      </w:r>
      <w:r w:rsidR="00E0553B" w:rsidRPr="006F71F2">
        <w:rPr>
          <w:rFonts w:ascii="Arial" w:hAnsi="Arial" w:cs="Arial"/>
        </w:rPr>
        <w:t xml:space="preserve"> committing to book</w:t>
      </w:r>
      <w:r w:rsidR="00033138">
        <w:rPr>
          <w:rFonts w:ascii="Arial" w:hAnsi="Arial" w:cs="Arial"/>
        </w:rPr>
        <w:t xml:space="preserve">, categorised as powerful psychological principles </w:t>
      </w:r>
      <w:r w:rsidR="00721340" w:rsidRPr="00721340">
        <w:rPr>
          <w:rFonts w:ascii="Arial" w:eastAsia="Times New Roman" w:hAnsi="Arial" w:cs="Arial"/>
          <w:color w:val="000000"/>
          <w:sz w:val="20"/>
          <w:szCs w:val="20"/>
          <w:shd w:val="clear" w:color="auto" w:fill="FFFFFF"/>
          <w:lang w:eastAsia="en-GB"/>
        </w:rPr>
        <w:t>(Cialdini, 2007)</w:t>
      </w:r>
      <w:r w:rsidR="00033138">
        <w:rPr>
          <w:rFonts w:ascii="Arial" w:hAnsi="Arial" w:cs="Arial"/>
        </w:rPr>
        <w:t>.</w:t>
      </w:r>
      <w:r w:rsidR="004C5300" w:rsidRPr="004C5300">
        <w:t xml:space="preserve"> </w:t>
      </w:r>
      <w:r w:rsidR="004C5300" w:rsidRPr="004C5300">
        <w:rPr>
          <w:rFonts w:ascii="Arial" w:hAnsi="Arial" w:cs="Arial"/>
        </w:rPr>
        <w:t xml:space="preserve">Cialdini </w:t>
      </w:r>
      <w:r w:rsidR="004C5300">
        <w:rPr>
          <w:rFonts w:ascii="Arial" w:hAnsi="Arial" w:cs="Arial"/>
        </w:rPr>
        <w:t>(</w:t>
      </w:r>
      <w:r w:rsidR="004C5300" w:rsidRPr="004C5300">
        <w:rPr>
          <w:rFonts w:ascii="Arial" w:hAnsi="Arial" w:cs="Arial"/>
        </w:rPr>
        <w:t xml:space="preserve">2007) </w:t>
      </w:r>
      <w:r w:rsidR="009E2F2F">
        <w:rPr>
          <w:rFonts w:ascii="Arial" w:hAnsi="Arial" w:cs="Arial"/>
        </w:rPr>
        <w:t>co</w:t>
      </w:r>
      <w:r w:rsidR="009C3156">
        <w:rPr>
          <w:rFonts w:ascii="Arial" w:hAnsi="Arial" w:cs="Arial"/>
        </w:rPr>
        <w:t>rroborated a narrative</w:t>
      </w:r>
      <w:r w:rsidR="001C4204">
        <w:rPr>
          <w:rFonts w:ascii="Arial" w:hAnsi="Arial" w:cs="Arial"/>
        </w:rPr>
        <w:t xml:space="preserve"> that this unfair</w:t>
      </w:r>
      <w:r w:rsidR="009E2F2F">
        <w:rPr>
          <w:rFonts w:ascii="Arial" w:hAnsi="Arial" w:cs="Arial"/>
        </w:rPr>
        <w:t xml:space="preserve"> advantage is</w:t>
      </w:r>
      <w:r w:rsidR="001C4204">
        <w:rPr>
          <w:rFonts w:ascii="Arial" w:hAnsi="Arial" w:cs="Arial"/>
        </w:rPr>
        <w:t xml:space="preserve"> gain</w:t>
      </w:r>
      <w:r w:rsidR="0074005F">
        <w:rPr>
          <w:rFonts w:ascii="Arial" w:hAnsi="Arial" w:cs="Arial"/>
        </w:rPr>
        <w:t>ed</w:t>
      </w:r>
      <w:r w:rsidR="001C4204">
        <w:rPr>
          <w:rFonts w:ascii="Arial" w:hAnsi="Arial" w:cs="Arial"/>
        </w:rPr>
        <w:t xml:space="preserve"> </w:t>
      </w:r>
      <w:r w:rsidR="009E2F2F">
        <w:rPr>
          <w:rFonts w:ascii="Arial" w:hAnsi="Arial" w:cs="Arial"/>
        </w:rPr>
        <w:t>by marketers possessing psychological background characteristics.</w:t>
      </w:r>
    </w:p>
    <w:p w14:paraId="167CD07D" w14:textId="5E8D5615" w:rsidR="007A0C24" w:rsidRPr="006F71F2" w:rsidRDefault="007A0C24" w:rsidP="00BA25D3">
      <w:pPr>
        <w:spacing w:before="240"/>
        <w:rPr>
          <w:rFonts w:ascii="Arial" w:hAnsi="Arial" w:cs="Arial"/>
          <w:b/>
          <w:bCs/>
        </w:rPr>
      </w:pPr>
    </w:p>
    <w:p w14:paraId="7E2EA46F" w14:textId="27CA21DB" w:rsidR="007A0C24" w:rsidRPr="006F71F2" w:rsidRDefault="007A0C24" w:rsidP="00BA25D3">
      <w:pPr>
        <w:spacing w:before="240"/>
        <w:rPr>
          <w:rFonts w:ascii="Arial" w:hAnsi="Arial" w:cs="Arial"/>
        </w:rPr>
      </w:pPr>
      <w:r w:rsidRPr="006F71F2">
        <w:rPr>
          <w:rFonts w:ascii="Arial" w:hAnsi="Arial" w:cs="Arial"/>
        </w:rPr>
        <w:t>Real</w:t>
      </w:r>
      <w:r w:rsidR="005D1BE1" w:rsidRPr="006F71F2">
        <w:rPr>
          <w:rFonts w:ascii="Arial" w:hAnsi="Arial" w:cs="Arial"/>
        </w:rPr>
        <w:t>-</w:t>
      </w:r>
      <w:r w:rsidRPr="006F71F2">
        <w:rPr>
          <w:rFonts w:ascii="Arial" w:hAnsi="Arial" w:cs="Arial"/>
        </w:rPr>
        <w:t>time communication is being seen by hospitality organisations as the way forward, as more companies are using app</w:t>
      </w:r>
      <w:r w:rsidR="002C64FE" w:rsidRPr="006F71F2">
        <w:rPr>
          <w:rFonts w:ascii="Arial" w:hAnsi="Arial" w:cs="Arial"/>
        </w:rPr>
        <w:t>s and social media platforms</w:t>
      </w:r>
      <w:r w:rsidRPr="006F71F2">
        <w:rPr>
          <w:rFonts w:ascii="Arial" w:hAnsi="Arial" w:cs="Arial"/>
        </w:rPr>
        <w:t xml:space="preserve"> to </w:t>
      </w:r>
      <w:r w:rsidR="00D52675" w:rsidRPr="006F71F2">
        <w:rPr>
          <w:rFonts w:ascii="Arial" w:hAnsi="Arial" w:cs="Arial"/>
        </w:rPr>
        <w:t xml:space="preserve">communicate and </w:t>
      </w:r>
      <w:r w:rsidRPr="006F71F2">
        <w:rPr>
          <w:rFonts w:ascii="Arial" w:hAnsi="Arial" w:cs="Arial"/>
        </w:rPr>
        <w:t>gather information</w:t>
      </w:r>
      <w:r w:rsidR="00513CAC" w:rsidRPr="006F71F2">
        <w:rPr>
          <w:rFonts w:ascii="Arial" w:hAnsi="Arial" w:cs="Arial"/>
        </w:rPr>
        <w:t>,</w:t>
      </w:r>
      <w:r w:rsidRPr="006F71F2">
        <w:rPr>
          <w:rFonts w:ascii="Arial" w:hAnsi="Arial" w:cs="Arial"/>
        </w:rPr>
        <w:t xml:space="preserve"> which is </w:t>
      </w:r>
      <w:r w:rsidR="002C64FE" w:rsidRPr="006F71F2">
        <w:rPr>
          <w:rFonts w:ascii="Arial" w:hAnsi="Arial" w:cs="Arial"/>
        </w:rPr>
        <w:t xml:space="preserve">organised, </w:t>
      </w:r>
      <w:r w:rsidRPr="006F71F2">
        <w:rPr>
          <w:rFonts w:ascii="Arial" w:hAnsi="Arial" w:cs="Arial"/>
        </w:rPr>
        <w:t xml:space="preserve">processed and </w:t>
      </w:r>
      <w:r w:rsidR="002C64FE" w:rsidRPr="006F71F2">
        <w:rPr>
          <w:rFonts w:ascii="Arial" w:hAnsi="Arial" w:cs="Arial"/>
        </w:rPr>
        <w:t xml:space="preserve">stored in MIS to be </w:t>
      </w:r>
      <w:r w:rsidRPr="006F71F2">
        <w:rPr>
          <w:rFonts w:ascii="Arial" w:hAnsi="Arial" w:cs="Arial"/>
        </w:rPr>
        <w:t>distributed as necessary</w:t>
      </w:r>
      <w:r w:rsidR="002C64FE" w:rsidRPr="006F71F2">
        <w:rPr>
          <w:rFonts w:ascii="Arial" w:hAnsi="Arial" w:cs="Arial"/>
        </w:rPr>
        <w:t>.</w:t>
      </w:r>
    </w:p>
    <w:p w14:paraId="166CA5DB" w14:textId="77777777" w:rsidR="00060A3E" w:rsidRDefault="00060A3E" w:rsidP="00BA25D3">
      <w:pPr>
        <w:spacing w:before="240"/>
        <w:rPr>
          <w:rFonts w:ascii="Arial" w:hAnsi="Arial" w:cs="Arial"/>
        </w:rPr>
      </w:pPr>
    </w:p>
    <w:p w14:paraId="724099AC" w14:textId="77777777" w:rsidR="00DC6009" w:rsidRDefault="00DC6009" w:rsidP="00BA25D3">
      <w:pPr>
        <w:spacing w:before="240"/>
        <w:rPr>
          <w:rFonts w:ascii="Arial" w:hAnsi="Arial" w:cs="Arial"/>
        </w:rPr>
      </w:pPr>
    </w:p>
    <w:p w14:paraId="463741B8" w14:textId="77777777" w:rsidR="00DC6009" w:rsidRDefault="00DC6009" w:rsidP="00BA25D3">
      <w:pPr>
        <w:spacing w:before="240"/>
        <w:rPr>
          <w:rFonts w:ascii="Arial" w:hAnsi="Arial" w:cs="Arial"/>
        </w:rPr>
      </w:pPr>
    </w:p>
    <w:p w14:paraId="7CDF5807" w14:textId="33545B17" w:rsidR="00017CBE" w:rsidRPr="006F71F2" w:rsidRDefault="00017CBE" w:rsidP="00BA25D3">
      <w:pPr>
        <w:spacing w:before="240"/>
        <w:rPr>
          <w:rFonts w:ascii="Arial" w:hAnsi="Arial" w:cs="Arial"/>
        </w:rPr>
      </w:pPr>
      <w:r w:rsidRPr="006F71F2">
        <w:rPr>
          <w:rFonts w:ascii="Arial" w:hAnsi="Arial" w:cs="Arial"/>
        </w:rPr>
        <w:lastRenderedPageBreak/>
        <w:t xml:space="preserve">AC </w:t>
      </w:r>
      <w:r w:rsidR="00D619F6" w:rsidRPr="006F71F2">
        <w:rPr>
          <w:rFonts w:ascii="Arial" w:hAnsi="Arial" w:cs="Arial"/>
        </w:rPr>
        <w:t xml:space="preserve">Hotel </w:t>
      </w:r>
      <w:r w:rsidRPr="006F71F2">
        <w:rPr>
          <w:rFonts w:ascii="Arial" w:hAnsi="Arial" w:cs="Arial"/>
        </w:rPr>
        <w:t xml:space="preserve">Kingston </w:t>
      </w:r>
      <w:r w:rsidR="00D619F6" w:rsidRPr="006F71F2">
        <w:rPr>
          <w:rFonts w:ascii="Arial" w:hAnsi="Arial" w:cs="Arial"/>
        </w:rPr>
        <w:t>implements</w:t>
      </w:r>
      <w:r w:rsidR="003046B5" w:rsidRPr="006F71F2">
        <w:rPr>
          <w:rFonts w:ascii="Arial" w:hAnsi="Arial" w:cs="Arial"/>
        </w:rPr>
        <w:t xml:space="preserve"> a system </w:t>
      </w:r>
      <w:r w:rsidR="00532804" w:rsidRPr="006F71F2">
        <w:rPr>
          <w:rFonts w:ascii="Arial" w:hAnsi="Arial" w:cs="Arial"/>
        </w:rPr>
        <w:t xml:space="preserve">internally </w:t>
      </w:r>
      <w:r w:rsidR="003046B5" w:rsidRPr="006F71F2">
        <w:rPr>
          <w:rFonts w:ascii="Arial" w:hAnsi="Arial" w:cs="Arial"/>
        </w:rPr>
        <w:t>called guest voice (GXI)</w:t>
      </w:r>
      <w:r w:rsidR="005F0248" w:rsidRPr="006F71F2">
        <w:rPr>
          <w:rFonts w:ascii="Arial" w:hAnsi="Arial" w:cs="Arial"/>
        </w:rPr>
        <w:t xml:space="preserve">, after </w:t>
      </w:r>
      <w:r w:rsidR="00532804" w:rsidRPr="006F71F2">
        <w:rPr>
          <w:rFonts w:ascii="Arial" w:hAnsi="Arial" w:cs="Arial"/>
        </w:rPr>
        <w:t>Marriott engaged with Medallia in 2014 creating a man</w:t>
      </w:r>
      <w:r w:rsidR="005D1BE1" w:rsidRPr="006F71F2">
        <w:rPr>
          <w:rFonts w:ascii="Arial" w:hAnsi="Arial" w:cs="Arial"/>
        </w:rPr>
        <w:t>a</w:t>
      </w:r>
      <w:r w:rsidR="00532804" w:rsidRPr="006F71F2">
        <w:rPr>
          <w:rFonts w:ascii="Arial" w:hAnsi="Arial" w:cs="Arial"/>
        </w:rPr>
        <w:t>gement platform</w:t>
      </w:r>
      <w:r w:rsidR="005E0F00" w:rsidRPr="006F71F2">
        <w:rPr>
          <w:rFonts w:ascii="Arial" w:hAnsi="Arial" w:cs="Arial"/>
          <w:b/>
          <w:bCs/>
        </w:rPr>
        <w:t xml:space="preserve"> </w:t>
      </w:r>
      <w:r w:rsidR="005E0F00" w:rsidRPr="007912A6">
        <w:rPr>
          <w:rFonts w:ascii="Arial" w:hAnsi="Arial" w:cs="Arial"/>
        </w:rPr>
        <w:t>(Business, 2015</w:t>
      </w:r>
      <w:r w:rsidR="007912A6">
        <w:rPr>
          <w:rFonts w:ascii="Arial" w:hAnsi="Arial" w:cs="Arial"/>
        </w:rPr>
        <w:t>)</w:t>
      </w:r>
      <w:r w:rsidR="003046B5" w:rsidRPr="006F71F2">
        <w:rPr>
          <w:rFonts w:ascii="Arial" w:hAnsi="Arial" w:cs="Arial"/>
        </w:rPr>
        <w:t xml:space="preserve">. This system is monitored globally by Marriott. Information </w:t>
      </w:r>
      <w:r w:rsidR="005F0248" w:rsidRPr="006F71F2">
        <w:rPr>
          <w:rFonts w:ascii="Arial" w:hAnsi="Arial" w:cs="Arial"/>
        </w:rPr>
        <w:t xml:space="preserve">is gathered </w:t>
      </w:r>
      <w:r w:rsidR="003046B5" w:rsidRPr="006F71F2">
        <w:rPr>
          <w:rFonts w:ascii="Arial" w:hAnsi="Arial" w:cs="Arial"/>
        </w:rPr>
        <w:t xml:space="preserve">from </w:t>
      </w:r>
      <w:r w:rsidR="002030C6" w:rsidRPr="006F71F2">
        <w:rPr>
          <w:rFonts w:ascii="Arial" w:hAnsi="Arial" w:cs="Arial"/>
        </w:rPr>
        <w:t xml:space="preserve">the </w:t>
      </w:r>
      <w:r w:rsidR="003046B5" w:rsidRPr="006F71F2">
        <w:rPr>
          <w:rFonts w:ascii="Arial" w:hAnsi="Arial" w:cs="Arial"/>
        </w:rPr>
        <w:t>guest</w:t>
      </w:r>
      <w:r w:rsidR="005F0248" w:rsidRPr="006F71F2">
        <w:rPr>
          <w:rFonts w:ascii="Arial" w:hAnsi="Arial" w:cs="Arial"/>
        </w:rPr>
        <w:t xml:space="preserve"> through GXI</w:t>
      </w:r>
      <w:r w:rsidR="003046B5" w:rsidRPr="006F71F2">
        <w:rPr>
          <w:rFonts w:ascii="Arial" w:hAnsi="Arial" w:cs="Arial"/>
        </w:rPr>
        <w:t xml:space="preserve"> regarding their stay at the property, the quality</w:t>
      </w:r>
      <w:r w:rsidR="005F0248" w:rsidRPr="006F71F2">
        <w:rPr>
          <w:rFonts w:ascii="Arial" w:hAnsi="Arial" w:cs="Arial"/>
        </w:rPr>
        <w:t xml:space="preserve"> of the food consumed</w:t>
      </w:r>
      <w:r w:rsidR="003046B5" w:rsidRPr="006F71F2">
        <w:rPr>
          <w:rFonts w:ascii="Arial" w:hAnsi="Arial" w:cs="Arial"/>
        </w:rPr>
        <w:t xml:space="preserve">, </w:t>
      </w:r>
      <w:r w:rsidR="005F0248" w:rsidRPr="006F71F2">
        <w:rPr>
          <w:rFonts w:ascii="Arial" w:hAnsi="Arial" w:cs="Arial"/>
        </w:rPr>
        <w:t>allowing</w:t>
      </w:r>
      <w:r w:rsidR="003046B5" w:rsidRPr="006F71F2">
        <w:rPr>
          <w:rFonts w:ascii="Arial" w:hAnsi="Arial" w:cs="Arial"/>
        </w:rPr>
        <w:t xml:space="preserve"> recommendatio</w:t>
      </w:r>
      <w:r w:rsidR="0024665D" w:rsidRPr="006F71F2">
        <w:rPr>
          <w:rFonts w:ascii="Arial" w:hAnsi="Arial" w:cs="Arial"/>
        </w:rPr>
        <w:t>ns</w:t>
      </w:r>
      <w:r w:rsidR="003046B5" w:rsidRPr="006F71F2">
        <w:rPr>
          <w:rFonts w:ascii="Arial" w:hAnsi="Arial" w:cs="Arial"/>
        </w:rPr>
        <w:t xml:space="preserve"> </w:t>
      </w:r>
      <w:r w:rsidR="005F0248" w:rsidRPr="006F71F2">
        <w:rPr>
          <w:rFonts w:ascii="Arial" w:hAnsi="Arial" w:cs="Arial"/>
        </w:rPr>
        <w:t xml:space="preserve">to be made </w:t>
      </w:r>
      <w:r w:rsidR="003046B5" w:rsidRPr="006F71F2">
        <w:rPr>
          <w:rFonts w:ascii="Arial" w:hAnsi="Arial" w:cs="Arial"/>
        </w:rPr>
        <w:t xml:space="preserve">and </w:t>
      </w:r>
      <w:r w:rsidR="0090366D" w:rsidRPr="006F71F2">
        <w:rPr>
          <w:rFonts w:ascii="Arial" w:hAnsi="Arial" w:cs="Arial"/>
        </w:rPr>
        <w:t>lodging complaints</w:t>
      </w:r>
      <w:r w:rsidR="007A1FF7" w:rsidRPr="006F71F2">
        <w:rPr>
          <w:rFonts w:ascii="Arial" w:hAnsi="Arial" w:cs="Arial"/>
        </w:rPr>
        <w:t>.</w:t>
      </w:r>
      <w:r w:rsidR="0090366D" w:rsidRPr="006F71F2">
        <w:rPr>
          <w:rFonts w:ascii="Arial" w:hAnsi="Arial" w:cs="Arial"/>
        </w:rPr>
        <w:t xml:space="preserve"> </w:t>
      </w:r>
      <w:r w:rsidR="00306430" w:rsidRPr="006F71F2">
        <w:rPr>
          <w:rFonts w:ascii="Arial" w:hAnsi="Arial" w:cs="Arial"/>
        </w:rPr>
        <w:t>GXI</w:t>
      </w:r>
      <w:r w:rsidR="0090366D" w:rsidRPr="006F71F2">
        <w:rPr>
          <w:rFonts w:ascii="Arial" w:hAnsi="Arial" w:cs="Arial"/>
        </w:rPr>
        <w:t xml:space="preserve"> </w:t>
      </w:r>
      <w:r w:rsidR="00306430" w:rsidRPr="006F71F2">
        <w:rPr>
          <w:rFonts w:ascii="Arial" w:hAnsi="Arial" w:cs="Arial"/>
        </w:rPr>
        <w:t>enables guests to collect</w:t>
      </w:r>
      <w:r w:rsidR="003046B5" w:rsidRPr="006F71F2">
        <w:rPr>
          <w:rFonts w:ascii="Arial" w:hAnsi="Arial" w:cs="Arial"/>
        </w:rPr>
        <w:t xml:space="preserve"> </w:t>
      </w:r>
      <w:r w:rsidR="00306430" w:rsidRPr="006F71F2">
        <w:rPr>
          <w:rFonts w:ascii="Arial" w:hAnsi="Arial" w:cs="Arial"/>
        </w:rPr>
        <w:t>b</w:t>
      </w:r>
      <w:r w:rsidR="003046B5" w:rsidRPr="006F71F2">
        <w:rPr>
          <w:rFonts w:ascii="Arial" w:hAnsi="Arial" w:cs="Arial"/>
        </w:rPr>
        <w:t>onvoy points</w:t>
      </w:r>
      <w:r w:rsidR="00354F7C" w:rsidRPr="006F71F2">
        <w:rPr>
          <w:rFonts w:ascii="Arial" w:hAnsi="Arial" w:cs="Arial"/>
        </w:rPr>
        <w:t>, a reward system initiated by Marriott</w:t>
      </w:r>
      <w:r w:rsidR="00BA7C94" w:rsidRPr="006F71F2">
        <w:rPr>
          <w:rFonts w:ascii="Arial" w:hAnsi="Arial" w:cs="Arial"/>
        </w:rPr>
        <w:t xml:space="preserve"> to attract customers and evaluate services.</w:t>
      </w:r>
      <w:r w:rsidR="0090366D" w:rsidRPr="006F71F2">
        <w:rPr>
          <w:rFonts w:ascii="Arial" w:hAnsi="Arial" w:cs="Arial"/>
        </w:rPr>
        <w:t xml:space="preserve"> </w:t>
      </w:r>
      <w:r w:rsidR="007A1FF7" w:rsidRPr="006F71F2">
        <w:rPr>
          <w:rFonts w:ascii="Arial" w:hAnsi="Arial" w:cs="Arial"/>
        </w:rPr>
        <w:t xml:space="preserve">Cloud base micro opera system is </w:t>
      </w:r>
      <w:r w:rsidR="00962949" w:rsidRPr="006F71F2">
        <w:rPr>
          <w:rFonts w:ascii="Arial" w:hAnsi="Arial" w:cs="Arial"/>
        </w:rPr>
        <w:t>used as an internal database,</w:t>
      </w:r>
      <w:r w:rsidR="007A1FF7" w:rsidRPr="006F71F2">
        <w:rPr>
          <w:rFonts w:ascii="Arial" w:hAnsi="Arial" w:cs="Arial"/>
        </w:rPr>
        <w:t xml:space="preserve"> </w:t>
      </w:r>
      <w:r w:rsidR="00354F7C" w:rsidRPr="006F71F2">
        <w:rPr>
          <w:rFonts w:ascii="Arial" w:hAnsi="Arial" w:cs="Arial"/>
        </w:rPr>
        <w:t>gather</w:t>
      </w:r>
      <w:r w:rsidR="00962949" w:rsidRPr="006F71F2">
        <w:rPr>
          <w:rFonts w:ascii="Arial" w:hAnsi="Arial" w:cs="Arial"/>
        </w:rPr>
        <w:t>ing</w:t>
      </w:r>
      <w:r w:rsidR="00354F7C" w:rsidRPr="006F71F2">
        <w:rPr>
          <w:rFonts w:ascii="Arial" w:hAnsi="Arial" w:cs="Arial"/>
        </w:rPr>
        <w:t xml:space="preserve"> and </w:t>
      </w:r>
      <w:r w:rsidR="007A1FF7" w:rsidRPr="006F71F2">
        <w:rPr>
          <w:rFonts w:ascii="Arial" w:hAnsi="Arial" w:cs="Arial"/>
        </w:rPr>
        <w:t>stor</w:t>
      </w:r>
      <w:r w:rsidR="00962949" w:rsidRPr="006F71F2">
        <w:rPr>
          <w:rFonts w:ascii="Arial" w:hAnsi="Arial" w:cs="Arial"/>
        </w:rPr>
        <w:t>ing</w:t>
      </w:r>
      <w:r w:rsidR="007A1FF7" w:rsidRPr="006F71F2">
        <w:rPr>
          <w:rFonts w:ascii="Arial" w:hAnsi="Arial" w:cs="Arial"/>
        </w:rPr>
        <w:t xml:space="preserve"> </w:t>
      </w:r>
      <w:r w:rsidR="00C1213B" w:rsidRPr="006F71F2">
        <w:rPr>
          <w:rFonts w:ascii="Arial" w:hAnsi="Arial" w:cs="Arial"/>
        </w:rPr>
        <w:t>data</w:t>
      </w:r>
      <w:r w:rsidR="008122F1" w:rsidRPr="006F71F2">
        <w:rPr>
          <w:rFonts w:ascii="Arial" w:hAnsi="Arial" w:cs="Arial"/>
        </w:rPr>
        <w:t xml:space="preserve">, which </w:t>
      </w:r>
      <w:r w:rsidR="00354F7C" w:rsidRPr="006F71F2">
        <w:rPr>
          <w:rFonts w:ascii="Arial" w:hAnsi="Arial" w:cs="Arial"/>
        </w:rPr>
        <w:t xml:space="preserve">enables </w:t>
      </w:r>
      <w:r w:rsidR="008122F1" w:rsidRPr="006F71F2">
        <w:rPr>
          <w:rFonts w:ascii="Arial" w:hAnsi="Arial" w:cs="Arial"/>
        </w:rPr>
        <w:t xml:space="preserve">MIS </w:t>
      </w:r>
      <w:r w:rsidR="00354F7C" w:rsidRPr="006F71F2">
        <w:rPr>
          <w:rFonts w:ascii="Arial" w:hAnsi="Arial" w:cs="Arial"/>
        </w:rPr>
        <w:t>to capture</w:t>
      </w:r>
      <w:r w:rsidR="008122F1" w:rsidRPr="006F71F2">
        <w:rPr>
          <w:rFonts w:ascii="Arial" w:hAnsi="Arial" w:cs="Arial"/>
        </w:rPr>
        <w:t xml:space="preserve"> </w:t>
      </w:r>
      <w:r w:rsidR="00C1213B" w:rsidRPr="006F71F2">
        <w:rPr>
          <w:rFonts w:ascii="Arial" w:hAnsi="Arial" w:cs="Arial"/>
        </w:rPr>
        <w:t xml:space="preserve">and </w:t>
      </w:r>
      <w:r w:rsidR="00354F7C" w:rsidRPr="006F71F2">
        <w:rPr>
          <w:rFonts w:ascii="Arial" w:hAnsi="Arial" w:cs="Arial"/>
        </w:rPr>
        <w:t xml:space="preserve">analyse </w:t>
      </w:r>
      <w:r w:rsidR="008122F1" w:rsidRPr="006F71F2">
        <w:rPr>
          <w:rFonts w:ascii="Arial" w:hAnsi="Arial" w:cs="Arial"/>
        </w:rPr>
        <w:t>data</w:t>
      </w:r>
      <w:r w:rsidR="00C1213B" w:rsidRPr="006F71F2">
        <w:rPr>
          <w:rFonts w:ascii="Arial" w:hAnsi="Arial" w:cs="Arial"/>
        </w:rPr>
        <w:t xml:space="preserve"> for marketing information.</w:t>
      </w:r>
      <w:r w:rsidR="00962949" w:rsidRPr="006F71F2">
        <w:rPr>
          <w:rFonts w:ascii="Arial" w:hAnsi="Arial" w:cs="Arial"/>
        </w:rPr>
        <w:t xml:space="preserve"> Internal database serves as an integral part of MIS and for easy access to information</w:t>
      </w:r>
      <w:r w:rsidR="00D61FF2" w:rsidRPr="006F71F2">
        <w:rPr>
          <w:rFonts w:ascii="Arial" w:hAnsi="Arial" w:cs="Arial"/>
        </w:rPr>
        <w:t xml:space="preserve"> (Pride and Ferrell, 2010)</w:t>
      </w:r>
      <w:r w:rsidR="00ED12B3" w:rsidRPr="006F71F2">
        <w:rPr>
          <w:rFonts w:ascii="Arial" w:hAnsi="Arial" w:cs="Arial"/>
          <w:b/>
          <w:bCs/>
        </w:rPr>
        <w:t>.</w:t>
      </w:r>
    </w:p>
    <w:p w14:paraId="42919C23" w14:textId="0958352E" w:rsidR="00091CBA" w:rsidRPr="006F71F2" w:rsidRDefault="00D52675" w:rsidP="00BA25D3">
      <w:pPr>
        <w:spacing w:before="240"/>
        <w:rPr>
          <w:rFonts w:ascii="Arial" w:hAnsi="Arial" w:cs="Arial"/>
        </w:rPr>
      </w:pPr>
      <w:r w:rsidRPr="006F71F2">
        <w:rPr>
          <w:rFonts w:ascii="Arial" w:hAnsi="Arial" w:cs="Arial"/>
        </w:rPr>
        <w:t>P</w:t>
      </w:r>
      <w:r w:rsidR="00091CBA" w:rsidRPr="006F71F2">
        <w:rPr>
          <w:rFonts w:ascii="Arial" w:hAnsi="Arial" w:cs="Arial"/>
        </w:rPr>
        <w:t xml:space="preserve">eriodic data provides recurrent marketing information which is distributed from MIS at different intervals. </w:t>
      </w:r>
      <w:r w:rsidR="00DF0620" w:rsidRPr="006F71F2">
        <w:rPr>
          <w:rFonts w:ascii="Arial" w:hAnsi="Arial" w:cs="Arial"/>
        </w:rPr>
        <w:t xml:space="preserve">MIS is a successful tool in the marketing of hotel and tourism industry, internally it collects data from statements of accounts, customer claims, </w:t>
      </w:r>
      <w:r w:rsidR="001B108D" w:rsidRPr="006F71F2">
        <w:rPr>
          <w:rFonts w:ascii="Arial" w:hAnsi="Arial" w:cs="Arial"/>
        </w:rPr>
        <w:t>suppliers’</w:t>
      </w:r>
      <w:r w:rsidR="00DF0620" w:rsidRPr="006F71F2">
        <w:rPr>
          <w:rFonts w:ascii="Arial" w:hAnsi="Arial" w:cs="Arial"/>
        </w:rPr>
        <w:t xml:space="preserve"> sales reports, customer awareness of the company’s brand, market shares and inventory levels. The emphasis is to manage the hotel </w:t>
      </w:r>
      <w:r w:rsidR="00247DFC" w:rsidRPr="006F71F2">
        <w:rPr>
          <w:rFonts w:ascii="Arial" w:hAnsi="Arial" w:cs="Arial"/>
        </w:rPr>
        <w:t xml:space="preserve">making </w:t>
      </w:r>
      <w:r w:rsidR="0024665D" w:rsidRPr="006F71F2">
        <w:rPr>
          <w:rFonts w:ascii="Arial" w:hAnsi="Arial" w:cs="Arial"/>
        </w:rPr>
        <w:t xml:space="preserve">recommendations </w:t>
      </w:r>
      <w:r w:rsidR="00DF0620" w:rsidRPr="006F71F2">
        <w:rPr>
          <w:rFonts w:ascii="Arial" w:hAnsi="Arial" w:cs="Arial"/>
        </w:rPr>
        <w:t>throughout its daily activities, in regards to micro-environment</w:t>
      </w:r>
      <w:r w:rsidR="00273C9F" w:rsidRPr="006F71F2">
        <w:rPr>
          <w:rFonts w:ascii="Arial" w:hAnsi="Arial" w:cs="Arial"/>
        </w:rPr>
        <w:t xml:space="preserve">, which provides </w:t>
      </w:r>
      <w:r w:rsidR="00640003" w:rsidRPr="006F71F2">
        <w:rPr>
          <w:rFonts w:ascii="Arial" w:hAnsi="Arial" w:cs="Arial"/>
        </w:rPr>
        <w:t>control</w:t>
      </w:r>
      <w:r w:rsidR="00273C9F" w:rsidRPr="006F71F2">
        <w:rPr>
          <w:rFonts w:ascii="Arial" w:hAnsi="Arial" w:cs="Arial"/>
        </w:rPr>
        <w:t xml:space="preserve"> </w:t>
      </w:r>
      <w:r w:rsidRPr="006F71F2">
        <w:rPr>
          <w:rFonts w:ascii="Arial" w:hAnsi="Arial" w:cs="Arial"/>
        </w:rPr>
        <w:t>on various aspects</w:t>
      </w:r>
      <w:r w:rsidR="008A3531" w:rsidRPr="006F71F2">
        <w:rPr>
          <w:rFonts w:ascii="Arial" w:hAnsi="Arial" w:cs="Arial"/>
        </w:rPr>
        <w:t xml:space="preserve"> throughout the hotel</w:t>
      </w:r>
      <w:r w:rsidR="00273C9F" w:rsidRPr="006F71F2">
        <w:rPr>
          <w:rFonts w:ascii="Arial" w:hAnsi="Arial" w:cs="Arial"/>
        </w:rPr>
        <w:t>.</w:t>
      </w:r>
      <w:r w:rsidR="0024528E" w:rsidRPr="006F71F2">
        <w:rPr>
          <w:rFonts w:ascii="Arial" w:hAnsi="Arial" w:cs="Arial"/>
        </w:rPr>
        <w:t xml:space="preserve"> </w:t>
      </w:r>
      <w:r w:rsidR="00777C7F" w:rsidRPr="006F71F2">
        <w:rPr>
          <w:rFonts w:ascii="Arial" w:hAnsi="Arial" w:cs="Arial"/>
        </w:rPr>
        <w:t xml:space="preserve">Bhasin (2017) exemplify </w:t>
      </w:r>
      <w:r w:rsidR="0024528E" w:rsidRPr="006F71F2">
        <w:rPr>
          <w:rFonts w:ascii="Arial" w:hAnsi="Arial" w:cs="Arial"/>
        </w:rPr>
        <w:t>that incompleteness of data could reflect inaccuracy</w:t>
      </w:r>
      <w:r w:rsidR="002A60AA" w:rsidRPr="006F71F2">
        <w:rPr>
          <w:rFonts w:ascii="Arial" w:hAnsi="Arial" w:cs="Arial"/>
        </w:rPr>
        <w:t xml:space="preserve"> </w:t>
      </w:r>
      <w:r w:rsidR="000A1F2F" w:rsidRPr="006F71F2">
        <w:rPr>
          <w:rFonts w:ascii="Arial" w:hAnsi="Arial" w:cs="Arial"/>
        </w:rPr>
        <w:t xml:space="preserve">deemed unsuitable </w:t>
      </w:r>
      <w:r w:rsidR="002A60AA" w:rsidRPr="006F71F2">
        <w:rPr>
          <w:rFonts w:ascii="Arial" w:hAnsi="Arial" w:cs="Arial"/>
        </w:rPr>
        <w:t xml:space="preserve">and </w:t>
      </w:r>
      <w:r w:rsidR="00B94721" w:rsidRPr="006F71F2">
        <w:rPr>
          <w:rFonts w:ascii="Arial" w:hAnsi="Arial" w:cs="Arial"/>
        </w:rPr>
        <w:t>of</w:t>
      </w:r>
      <w:r w:rsidR="002A60AA" w:rsidRPr="006F71F2">
        <w:rPr>
          <w:rFonts w:ascii="Arial" w:hAnsi="Arial" w:cs="Arial"/>
        </w:rPr>
        <w:t xml:space="preserve"> disadvantage</w:t>
      </w:r>
      <w:r w:rsidR="00640003" w:rsidRPr="006F71F2">
        <w:rPr>
          <w:rFonts w:ascii="Arial" w:hAnsi="Arial" w:cs="Arial"/>
        </w:rPr>
        <w:t>, as data collected at times are disjointed.</w:t>
      </w:r>
    </w:p>
    <w:p w14:paraId="3453C33F" w14:textId="0C761870" w:rsidR="00C80C63" w:rsidRPr="006F71F2" w:rsidRDefault="00C80C63" w:rsidP="00BA25D3">
      <w:pPr>
        <w:spacing w:before="240"/>
        <w:rPr>
          <w:rFonts w:ascii="Arial" w:hAnsi="Arial" w:cs="Arial"/>
        </w:rPr>
      </w:pPr>
    </w:p>
    <w:p w14:paraId="47AC9558" w14:textId="604EF99B" w:rsidR="00D907FC" w:rsidRPr="009944F7" w:rsidRDefault="00C80C63" w:rsidP="00BA25D3">
      <w:pPr>
        <w:spacing w:before="240"/>
        <w:rPr>
          <w:rFonts w:ascii="Arial" w:hAnsi="Arial" w:cs="Arial"/>
          <w:b/>
          <w:bCs/>
        </w:rPr>
      </w:pPr>
      <w:r w:rsidRPr="006F71F2">
        <w:rPr>
          <w:rFonts w:ascii="Arial" w:hAnsi="Arial" w:cs="Arial"/>
        </w:rPr>
        <w:t>M</w:t>
      </w:r>
      <w:r w:rsidR="008122F1" w:rsidRPr="006F71F2">
        <w:rPr>
          <w:rFonts w:ascii="Arial" w:hAnsi="Arial" w:cs="Arial"/>
        </w:rPr>
        <w:t>IS</w:t>
      </w:r>
      <w:r w:rsidRPr="006F71F2">
        <w:rPr>
          <w:rFonts w:ascii="Arial" w:hAnsi="Arial" w:cs="Arial"/>
        </w:rPr>
        <w:t xml:space="preserve"> is effective within th</w:t>
      </w:r>
      <w:r w:rsidR="0060765B" w:rsidRPr="006F71F2">
        <w:rPr>
          <w:rFonts w:ascii="Arial" w:hAnsi="Arial" w:cs="Arial"/>
        </w:rPr>
        <w:t xml:space="preserve">e hospitality </w:t>
      </w:r>
      <w:r w:rsidR="00A656E4" w:rsidRPr="006F71F2">
        <w:rPr>
          <w:rFonts w:ascii="Arial" w:hAnsi="Arial" w:cs="Arial"/>
        </w:rPr>
        <w:t>sector</w:t>
      </w:r>
      <w:r w:rsidRPr="006F71F2">
        <w:rPr>
          <w:rFonts w:ascii="Arial" w:hAnsi="Arial" w:cs="Arial"/>
        </w:rPr>
        <w:t xml:space="preserve"> as it involves social networking of </w:t>
      </w:r>
      <w:r w:rsidR="006A4DA5" w:rsidRPr="006F71F2">
        <w:rPr>
          <w:rFonts w:ascii="Arial" w:hAnsi="Arial" w:cs="Arial"/>
        </w:rPr>
        <w:t xml:space="preserve">industry professionals, </w:t>
      </w:r>
      <w:r w:rsidRPr="006F71F2">
        <w:rPr>
          <w:rFonts w:ascii="Arial" w:hAnsi="Arial" w:cs="Arial"/>
        </w:rPr>
        <w:t>guest</w:t>
      </w:r>
      <w:r w:rsidR="00FB15F9">
        <w:rPr>
          <w:rFonts w:ascii="Arial" w:hAnsi="Arial" w:cs="Arial"/>
        </w:rPr>
        <w:t>s</w:t>
      </w:r>
      <w:r w:rsidR="006A4DA5" w:rsidRPr="006F71F2">
        <w:rPr>
          <w:rFonts w:ascii="Arial" w:hAnsi="Arial" w:cs="Arial"/>
        </w:rPr>
        <w:t>,</w:t>
      </w:r>
      <w:r w:rsidRPr="006F71F2">
        <w:rPr>
          <w:rFonts w:ascii="Arial" w:hAnsi="Arial" w:cs="Arial"/>
        </w:rPr>
        <w:t xml:space="preserve"> and potential customers</w:t>
      </w:r>
      <w:r w:rsidR="008122F1" w:rsidRPr="006F71F2">
        <w:rPr>
          <w:rFonts w:ascii="Arial" w:hAnsi="Arial" w:cs="Arial"/>
        </w:rPr>
        <w:t>. It is</w:t>
      </w:r>
      <w:r w:rsidRPr="006F71F2">
        <w:rPr>
          <w:rFonts w:ascii="Arial" w:hAnsi="Arial" w:cs="Arial"/>
        </w:rPr>
        <w:t xml:space="preserve"> systematically and constantly gathering and processing information which is of </w:t>
      </w:r>
      <w:r w:rsidR="006A4DA5" w:rsidRPr="006F71F2">
        <w:rPr>
          <w:rFonts w:ascii="Arial" w:hAnsi="Arial" w:cs="Arial"/>
        </w:rPr>
        <w:t xml:space="preserve">strategic value to the </w:t>
      </w:r>
      <w:r w:rsidR="00A656E4" w:rsidRPr="006F71F2">
        <w:rPr>
          <w:rFonts w:ascii="Arial" w:hAnsi="Arial" w:cs="Arial"/>
        </w:rPr>
        <w:t>business module</w:t>
      </w:r>
      <w:r w:rsidR="00306456" w:rsidRPr="006F71F2">
        <w:rPr>
          <w:rFonts w:ascii="Arial" w:hAnsi="Arial" w:cs="Arial"/>
        </w:rPr>
        <w:t>.</w:t>
      </w:r>
      <w:r w:rsidR="00C943F4" w:rsidRPr="006F71F2">
        <w:rPr>
          <w:rFonts w:ascii="Arial" w:hAnsi="Arial" w:cs="Arial"/>
          <w:b/>
          <w:bCs/>
        </w:rPr>
        <w:t xml:space="preserve"> </w:t>
      </w:r>
      <w:r w:rsidR="007D7346" w:rsidRPr="006F71F2">
        <w:rPr>
          <w:rFonts w:ascii="Arial" w:hAnsi="Arial" w:cs="Arial"/>
        </w:rPr>
        <w:t>Information collected</w:t>
      </w:r>
      <w:r w:rsidR="00444D3D" w:rsidRPr="006F71F2">
        <w:rPr>
          <w:rFonts w:ascii="Arial" w:hAnsi="Arial" w:cs="Arial"/>
        </w:rPr>
        <w:t xml:space="preserve"> is organized</w:t>
      </w:r>
      <w:r w:rsidR="000E1A98" w:rsidRPr="006F71F2">
        <w:rPr>
          <w:rFonts w:ascii="Arial" w:hAnsi="Arial" w:cs="Arial"/>
        </w:rPr>
        <w:t>,</w:t>
      </w:r>
      <w:r w:rsidR="007D7346" w:rsidRPr="006F71F2">
        <w:rPr>
          <w:rFonts w:ascii="Arial" w:hAnsi="Arial" w:cs="Arial"/>
        </w:rPr>
        <w:t xml:space="preserve"> analysed </w:t>
      </w:r>
      <w:r w:rsidR="008122F1" w:rsidRPr="006F71F2">
        <w:rPr>
          <w:rFonts w:ascii="Arial" w:hAnsi="Arial" w:cs="Arial"/>
        </w:rPr>
        <w:t xml:space="preserve">and distributed through MIS </w:t>
      </w:r>
      <w:r w:rsidR="007D7346" w:rsidRPr="006F71F2">
        <w:rPr>
          <w:rFonts w:ascii="Arial" w:hAnsi="Arial" w:cs="Arial"/>
        </w:rPr>
        <w:t>based on macro-environment</w:t>
      </w:r>
      <w:r w:rsidR="00F765B9" w:rsidRPr="006F71F2">
        <w:rPr>
          <w:rFonts w:ascii="Arial" w:hAnsi="Arial" w:cs="Arial"/>
        </w:rPr>
        <w:t>. Political, economic, social, technological, legal and environmental aspects are captured and collated to aid in marketing decision making</w:t>
      </w:r>
      <w:r w:rsidR="00306456" w:rsidRPr="006F71F2">
        <w:rPr>
          <w:rFonts w:ascii="Arial" w:hAnsi="Arial" w:cs="Arial"/>
        </w:rPr>
        <w:t xml:space="preserve"> </w:t>
      </w:r>
      <w:r w:rsidR="00F75964" w:rsidRPr="006F71F2">
        <w:rPr>
          <w:rFonts w:ascii="Arial" w:hAnsi="Arial" w:cs="Arial"/>
        </w:rPr>
        <w:t>(</w:t>
      </w:r>
      <w:r w:rsidR="00F75964">
        <w:rPr>
          <w:rFonts w:ascii="Arial" w:hAnsi="Arial" w:cs="Arial"/>
        </w:rPr>
        <w:t>Saillaja</w:t>
      </w:r>
      <w:r w:rsidR="00F75964" w:rsidRPr="006F71F2">
        <w:rPr>
          <w:rFonts w:ascii="Arial" w:hAnsi="Arial" w:cs="Arial"/>
        </w:rPr>
        <w:t xml:space="preserve">, </w:t>
      </w:r>
      <w:r w:rsidR="00F75964">
        <w:rPr>
          <w:rFonts w:ascii="Arial" w:hAnsi="Arial" w:cs="Arial"/>
        </w:rPr>
        <w:t>Jhansi Rani</w:t>
      </w:r>
      <w:r w:rsidR="00F75964" w:rsidRPr="006F71F2">
        <w:rPr>
          <w:rFonts w:ascii="Arial" w:hAnsi="Arial" w:cs="Arial"/>
        </w:rPr>
        <w:t xml:space="preserve"> and </w:t>
      </w:r>
      <w:r w:rsidR="00F75964">
        <w:rPr>
          <w:rFonts w:ascii="Arial" w:hAnsi="Arial" w:cs="Arial"/>
        </w:rPr>
        <w:t>Catherine</w:t>
      </w:r>
      <w:r w:rsidR="00F75964" w:rsidRPr="006F71F2">
        <w:rPr>
          <w:rFonts w:ascii="Arial" w:hAnsi="Arial" w:cs="Arial"/>
        </w:rPr>
        <w:t xml:space="preserve"> 2019).</w:t>
      </w:r>
      <w:r w:rsidR="00F75964">
        <w:rPr>
          <w:rFonts w:ascii="Arial" w:hAnsi="Arial" w:cs="Arial"/>
        </w:rPr>
        <w:t xml:space="preserve"> </w:t>
      </w:r>
      <w:r w:rsidR="00306456" w:rsidRPr="006F71F2">
        <w:rPr>
          <w:rFonts w:ascii="Arial" w:hAnsi="Arial" w:cs="Arial"/>
        </w:rPr>
        <w:t xml:space="preserve"> </w:t>
      </w:r>
      <w:r w:rsidR="005E28BA" w:rsidRPr="006F71F2">
        <w:rPr>
          <w:rFonts w:ascii="Arial" w:hAnsi="Arial" w:cs="Arial"/>
        </w:rPr>
        <w:t xml:space="preserve">MIS </w:t>
      </w:r>
      <w:r w:rsidR="00640003" w:rsidRPr="006F71F2">
        <w:rPr>
          <w:rFonts w:ascii="Arial" w:hAnsi="Arial" w:cs="Arial"/>
        </w:rPr>
        <w:t>depicts</w:t>
      </w:r>
      <w:r w:rsidR="005E28BA" w:rsidRPr="006F71F2">
        <w:rPr>
          <w:rFonts w:ascii="Arial" w:hAnsi="Arial" w:cs="Arial"/>
        </w:rPr>
        <w:t xml:space="preserve"> this as monitoring information, whic</w:t>
      </w:r>
      <w:r w:rsidR="008A5570" w:rsidRPr="006F71F2">
        <w:rPr>
          <w:rFonts w:ascii="Arial" w:hAnsi="Arial" w:cs="Arial"/>
        </w:rPr>
        <w:t xml:space="preserve">h reflects </w:t>
      </w:r>
      <w:r w:rsidR="005D1BE1" w:rsidRPr="006F71F2">
        <w:rPr>
          <w:rFonts w:ascii="Arial" w:hAnsi="Arial" w:cs="Arial"/>
        </w:rPr>
        <w:t xml:space="preserve">the </w:t>
      </w:r>
      <w:r w:rsidR="008A5570" w:rsidRPr="006F71F2">
        <w:rPr>
          <w:rFonts w:ascii="Arial" w:hAnsi="Arial" w:cs="Arial"/>
        </w:rPr>
        <w:t>competitor’s activities. This data reflects changing trends and is purchased from government sources and market research agencies. Data is also gathered from the Jamaica Observer</w:t>
      </w:r>
      <w:r w:rsidR="004A4C19" w:rsidRPr="006F71F2">
        <w:rPr>
          <w:rFonts w:ascii="Arial" w:hAnsi="Arial" w:cs="Arial"/>
        </w:rPr>
        <w:t xml:space="preserve"> Newspaper</w:t>
      </w:r>
      <w:r w:rsidR="008A5570" w:rsidRPr="006F71F2">
        <w:rPr>
          <w:rFonts w:ascii="Arial" w:hAnsi="Arial" w:cs="Arial"/>
        </w:rPr>
        <w:t xml:space="preserve"> which is owned by the franchise of AC </w:t>
      </w:r>
      <w:r w:rsidR="00E13F84" w:rsidRPr="006F71F2">
        <w:rPr>
          <w:rFonts w:ascii="Arial" w:hAnsi="Arial" w:cs="Arial"/>
        </w:rPr>
        <w:t>Hotel Kingston</w:t>
      </w:r>
      <w:r w:rsidR="008A5570" w:rsidRPr="006F71F2">
        <w:rPr>
          <w:rFonts w:ascii="Arial" w:hAnsi="Arial" w:cs="Arial"/>
        </w:rPr>
        <w:t>.</w:t>
      </w:r>
      <w:r w:rsidR="00D907FC" w:rsidRPr="006F71F2">
        <w:rPr>
          <w:rFonts w:ascii="Arial" w:hAnsi="Arial" w:cs="Arial"/>
        </w:rPr>
        <w:t xml:space="preserve"> </w:t>
      </w:r>
      <w:r w:rsidR="0024528E" w:rsidRPr="006F71F2">
        <w:rPr>
          <w:rFonts w:ascii="Arial" w:hAnsi="Arial" w:cs="Arial"/>
        </w:rPr>
        <w:t xml:space="preserve">With </w:t>
      </w:r>
      <w:r w:rsidR="00E13F84" w:rsidRPr="006F71F2">
        <w:rPr>
          <w:rFonts w:ascii="Arial" w:hAnsi="Arial" w:cs="Arial"/>
        </w:rPr>
        <w:t xml:space="preserve">the potential of </w:t>
      </w:r>
      <w:r w:rsidR="0024528E" w:rsidRPr="006F71F2">
        <w:rPr>
          <w:rFonts w:ascii="Arial" w:hAnsi="Arial" w:cs="Arial"/>
        </w:rPr>
        <w:t>data ag</w:t>
      </w:r>
      <w:r w:rsidR="005D1BE1" w:rsidRPr="006F71F2">
        <w:rPr>
          <w:rFonts w:ascii="Arial" w:hAnsi="Arial" w:cs="Arial"/>
        </w:rPr>
        <w:t>e</w:t>
      </w:r>
      <w:r w:rsidR="0024528E" w:rsidRPr="006F71F2">
        <w:rPr>
          <w:rFonts w:ascii="Arial" w:hAnsi="Arial" w:cs="Arial"/>
        </w:rPr>
        <w:t>ing quickly</w:t>
      </w:r>
      <w:r w:rsidR="00E13F84" w:rsidRPr="006F71F2">
        <w:rPr>
          <w:rFonts w:ascii="Arial" w:hAnsi="Arial" w:cs="Arial"/>
        </w:rPr>
        <w:t>,</w:t>
      </w:r>
      <w:r w:rsidR="0024528E" w:rsidRPr="006F71F2">
        <w:rPr>
          <w:rFonts w:ascii="Arial" w:hAnsi="Arial" w:cs="Arial"/>
        </w:rPr>
        <w:t xml:space="preserve"> it requires state of </w:t>
      </w:r>
      <w:r w:rsidR="005D1BE1" w:rsidRPr="006F71F2">
        <w:rPr>
          <w:rFonts w:ascii="Arial" w:hAnsi="Arial" w:cs="Arial"/>
        </w:rPr>
        <w:t xml:space="preserve">the </w:t>
      </w:r>
      <w:r w:rsidR="0024528E" w:rsidRPr="006F71F2">
        <w:rPr>
          <w:rFonts w:ascii="Arial" w:hAnsi="Arial" w:cs="Arial"/>
        </w:rPr>
        <w:t>art equipment and techniques with major efforts</w:t>
      </w:r>
      <w:r w:rsidR="00FE06B5" w:rsidRPr="006F71F2">
        <w:rPr>
          <w:rFonts w:ascii="Arial" w:hAnsi="Arial" w:cs="Arial"/>
        </w:rPr>
        <w:t xml:space="preserve"> to keep the database current.</w:t>
      </w:r>
      <w:r w:rsidR="00444D3D" w:rsidRPr="006F71F2">
        <w:rPr>
          <w:rFonts w:ascii="Arial" w:hAnsi="Arial" w:cs="Arial"/>
        </w:rPr>
        <w:t xml:space="preserve"> Disregarding awareness </w:t>
      </w:r>
      <w:r w:rsidR="005D1BE1" w:rsidRPr="006F71F2">
        <w:rPr>
          <w:rFonts w:ascii="Arial" w:hAnsi="Arial" w:cs="Arial"/>
        </w:rPr>
        <w:t>of</w:t>
      </w:r>
      <w:r w:rsidR="00444D3D" w:rsidRPr="006F71F2">
        <w:rPr>
          <w:rFonts w:ascii="Arial" w:hAnsi="Arial" w:cs="Arial"/>
        </w:rPr>
        <w:t xml:space="preserve"> competitors</w:t>
      </w:r>
      <w:r w:rsidR="008B314C" w:rsidRPr="006F71F2">
        <w:rPr>
          <w:rFonts w:ascii="Arial" w:hAnsi="Arial" w:cs="Arial"/>
        </w:rPr>
        <w:t>’</w:t>
      </w:r>
      <w:r w:rsidR="00444D3D" w:rsidRPr="006F71F2">
        <w:rPr>
          <w:rFonts w:ascii="Arial" w:hAnsi="Arial" w:cs="Arial"/>
        </w:rPr>
        <w:t xml:space="preserve"> acti</w:t>
      </w:r>
      <w:r w:rsidR="005D1BE1" w:rsidRPr="006F71F2">
        <w:rPr>
          <w:rFonts w:ascii="Arial" w:hAnsi="Arial" w:cs="Arial"/>
        </w:rPr>
        <w:t>vities</w:t>
      </w:r>
      <w:r w:rsidR="00444D3D" w:rsidRPr="006F71F2">
        <w:rPr>
          <w:rFonts w:ascii="Arial" w:hAnsi="Arial" w:cs="Arial"/>
        </w:rPr>
        <w:t xml:space="preserve"> and changes environmentally present possible risks </w:t>
      </w:r>
      <w:r w:rsidR="00F44E04" w:rsidRPr="006F71F2">
        <w:rPr>
          <w:rFonts w:ascii="Arial" w:hAnsi="Arial" w:cs="Arial"/>
        </w:rPr>
        <w:t>with potential to exacerbate</w:t>
      </w:r>
      <w:r w:rsidR="0019102E" w:rsidRPr="006F71F2">
        <w:rPr>
          <w:rFonts w:ascii="Arial" w:hAnsi="Arial" w:cs="Arial"/>
          <w:b/>
          <w:bCs/>
        </w:rPr>
        <w:t xml:space="preserve"> </w:t>
      </w:r>
      <w:r w:rsidR="0019102E" w:rsidRPr="006F71F2">
        <w:rPr>
          <w:rFonts w:ascii="Arial" w:hAnsi="Arial" w:cs="Arial"/>
        </w:rPr>
        <w:t>(Bhasin, 2017)</w:t>
      </w:r>
      <w:r w:rsidR="00C943F4" w:rsidRPr="006F71F2">
        <w:rPr>
          <w:rFonts w:ascii="Arial" w:hAnsi="Arial" w:cs="Arial"/>
        </w:rPr>
        <w:t xml:space="preserve">. </w:t>
      </w:r>
      <w:r w:rsidR="00D907FC" w:rsidRPr="006F71F2">
        <w:rPr>
          <w:rFonts w:ascii="Arial" w:hAnsi="Arial" w:cs="Arial"/>
        </w:rPr>
        <w:t>Both primary and secondary data is analyse</w:t>
      </w:r>
      <w:r w:rsidR="005D1BE1" w:rsidRPr="006F71F2">
        <w:rPr>
          <w:rFonts w:ascii="Arial" w:hAnsi="Arial" w:cs="Arial"/>
        </w:rPr>
        <w:t>d</w:t>
      </w:r>
      <w:r w:rsidR="00D907FC" w:rsidRPr="006F71F2">
        <w:rPr>
          <w:rFonts w:ascii="Arial" w:hAnsi="Arial" w:cs="Arial"/>
        </w:rPr>
        <w:t xml:space="preserve"> to conduct </w:t>
      </w:r>
      <w:r w:rsidR="005D1BE1" w:rsidRPr="006F71F2">
        <w:rPr>
          <w:rFonts w:ascii="Arial" w:hAnsi="Arial" w:cs="Arial"/>
        </w:rPr>
        <w:t xml:space="preserve">a </w:t>
      </w:r>
      <w:r w:rsidR="00D907FC" w:rsidRPr="006F71F2">
        <w:rPr>
          <w:rFonts w:ascii="Arial" w:hAnsi="Arial" w:cs="Arial"/>
        </w:rPr>
        <w:t>market research study. This is specifically implemented to respond to marketing problems. MIS distribute this marketing information as customized information</w:t>
      </w:r>
      <w:r w:rsidR="00086B6F" w:rsidRPr="006F71F2">
        <w:rPr>
          <w:rFonts w:ascii="Arial" w:hAnsi="Arial" w:cs="Arial"/>
        </w:rPr>
        <w:t xml:space="preserve"> or problem related </w:t>
      </w:r>
      <w:r w:rsidR="006074D1" w:rsidRPr="006F71F2">
        <w:rPr>
          <w:rFonts w:ascii="Arial" w:hAnsi="Arial" w:cs="Arial"/>
        </w:rPr>
        <w:t>(Solomon, Marshall and Stuart, 2013)</w:t>
      </w:r>
      <w:r w:rsidR="00D907FC" w:rsidRPr="006F71F2">
        <w:rPr>
          <w:rFonts w:ascii="Arial" w:hAnsi="Arial" w:cs="Arial"/>
        </w:rPr>
        <w:t>.</w:t>
      </w:r>
    </w:p>
    <w:p w14:paraId="460B2C85" w14:textId="77777777" w:rsidR="00E13F84" w:rsidRPr="006F71F2" w:rsidRDefault="00E13F84" w:rsidP="00BA25D3">
      <w:pPr>
        <w:spacing w:before="240"/>
        <w:rPr>
          <w:rFonts w:ascii="Arial" w:hAnsi="Arial" w:cs="Arial"/>
        </w:rPr>
      </w:pPr>
    </w:p>
    <w:p w14:paraId="46D161B8" w14:textId="7430AFAC" w:rsidR="00F03DA7" w:rsidRPr="006F71F2" w:rsidRDefault="00BD2607" w:rsidP="00BA25D3">
      <w:pPr>
        <w:spacing w:before="240"/>
        <w:rPr>
          <w:rFonts w:ascii="Arial" w:hAnsi="Arial" w:cs="Arial"/>
        </w:rPr>
      </w:pPr>
      <w:r w:rsidRPr="006F71F2">
        <w:rPr>
          <w:rFonts w:ascii="Arial" w:hAnsi="Arial" w:cs="Arial"/>
        </w:rPr>
        <w:t xml:space="preserve">AC </w:t>
      </w:r>
      <w:r w:rsidR="00FB15F9">
        <w:rPr>
          <w:rFonts w:ascii="Arial" w:hAnsi="Arial" w:cs="Arial"/>
        </w:rPr>
        <w:t>Hotel Kingston</w:t>
      </w:r>
      <w:r w:rsidRPr="006F71F2">
        <w:rPr>
          <w:rFonts w:ascii="Arial" w:hAnsi="Arial" w:cs="Arial"/>
        </w:rPr>
        <w:t xml:space="preserve"> uses an App which links the information system to the policies of the organisation. Guest</w:t>
      </w:r>
      <w:r w:rsidR="00E13F84" w:rsidRPr="006F71F2">
        <w:rPr>
          <w:rFonts w:ascii="Arial" w:hAnsi="Arial" w:cs="Arial"/>
        </w:rPr>
        <w:t>s</w:t>
      </w:r>
      <w:r w:rsidRPr="006F71F2">
        <w:rPr>
          <w:rFonts w:ascii="Arial" w:hAnsi="Arial" w:cs="Arial"/>
        </w:rPr>
        <w:t xml:space="preserve"> </w:t>
      </w:r>
      <w:r w:rsidR="00705EA2">
        <w:rPr>
          <w:rFonts w:ascii="Arial" w:hAnsi="Arial" w:cs="Arial"/>
        </w:rPr>
        <w:t>can</w:t>
      </w:r>
      <w:r w:rsidRPr="006F71F2">
        <w:rPr>
          <w:rFonts w:ascii="Arial" w:hAnsi="Arial" w:cs="Arial"/>
        </w:rPr>
        <w:t xml:space="preserve"> book their accommodation through the App which aims to attract their target market of </w:t>
      </w:r>
      <w:r w:rsidR="00F03DA7" w:rsidRPr="006F71F2">
        <w:rPr>
          <w:rFonts w:ascii="Arial" w:hAnsi="Arial" w:cs="Arial"/>
        </w:rPr>
        <w:t>non</w:t>
      </w:r>
      <w:r w:rsidR="002030C6" w:rsidRPr="006F71F2">
        <w:rPr>
          <w:rFonts w:ascii="Arial" w:hAnsi="Arial" w:cs="Arial"/>
        </w:rPr>
        <w:t>-</w:t>
      </w:r>
      <w:r w:rsidR="00F03DA7" w:rsidRPr="006F71F2">
        <w:rPr>
          <w:rFonts w:ascii="Arial" w:hAnsi="Arial" w:cs="Arial"/>
        </w:rPr>
        <w:t xml:space="preserve">all-inclusive </w:t>
      </w:r>
      <w:r w:rsidRPr="006F71F2">
        <w:rPr>
          <w:rFonts w:ascii="Arial" w:hAnsi="Arial" w:cs="Arial"/>
        </w:rPr>
        <w:t>business class young professionals</w:t>
      </w:r>
      <w:r w:rsidR="00F03DA7" w:rsidRPr="006F71F2">
        <w:rPr>
          <w:rFonts w:ascii="Arial" w:hAnsi="Arial" w:cs="Arial"/>
        </w:rPr>
        <w:t xml:space="preserve"> </w:t>
      </w:r>
      <w:r w:rsidR="0019102E" w:rsidRPr="006F71F2">
        <w:rPr>
          <w:rFonts w:ascii="Arial" w:hAnsi="Arial" w:cs="Arial"/>
        </w:rPr>
        <w:t>(Marriott International, 2019)</w:t>
      </w:r>
      <w:r w:rsidRPr="006F71F2">
        <w:rPr>
          <w:rFonts w:ascii="Arial" w:hAnsi="Arial" w:cs="Arial"/>
        </w:rPr>
        <w:t>.</w:t>
      </w:r>
      <w:r w:rsidR="00234535" w:rsidRPr="006F71F2">
        <w:rPr>
          <w:rFonts w:ascii="Arial" w:hAnsi="Arial" w:cs="Arial"/>
        </w:rPr>
        <w:t xml:space="preserve"> </w:t>
      </w:r>
      <w:r w:rsidR="00A16F1A" w:rsidRPr="006F71F2">
        <w:rPr>
          <w:rFonts w:ascii="Arial" w:hAnsi="Arial" w:cs="Arial"/>
        </w:rPr>
        <w:t xml:space="preserve">Guest </w:t>
      </w:r>
      <w:r w:rsidR="00705EA2">
        <w:rPr>
          <w:rFonts w:ascii="Arial" w:hAnsi="Arial" w:cs="Arial"/>
        </w:rPr>
        <w:t>can</w:t>
      </w:r>
      <w:r w:rsidR="00A16F1A" w:rsidRPr="006F71F2">
        <w:rPr>
          <w:rFonts w:ascii="Arial" w:hAnsi="Arial" w:cs="Arial"/>
        </w:rPr>
        <w:t xml:space="preserve"> make specific request</w:t>
      </w:r>
      <w:r w:rsidR="00163939" w:rsidRPr="006F71F2">
        <w:rPr>
          <w:rFonts w:ascii="Arial" w:hAnsi="Arial" w:cs="Arial"/>
        </w:rPr>
        <w:t xml:space="preserve">s, checking in and </w:t>
      </w:r>
      <w:r w:rsidR="00E13F84" w:rsidRPr="006F71F2">
        <w:rPr>
          <w:rFonts w:ascii="Arial" w:hAnsi="Arial" w:cs="Arial"/>
        </w:rPr>
        <w:t>redeeming</w:t>
      </w:r>
      <w:r w:rsidR="00163939" w:rsidRPr="006F71F2">
        <w:rPr>
          <w:rFonts w:ascii="Arial" w:hAnsi="Arial" w:cs="Arial"/>
        </w:rPr>
        <w:t xml:space="preserve"> bonvoy points used by Marriott</w:t>
      </w:r>
      <w:r w:rsidR="003121C9" w:rsidRPr="006F71F2">
        <w:rPr>
          <w:rFonts w:ascii="Arial" w:hAnsi="Arial" w:cs="Arial"/>
        </w:rPr>
        <w:t xml:space="preserve"> </w:t>
      </w:r>
      <w:r w:rsidR="00163939" w:rsidRPr="006F71F2">
        <w:rPr>
          <w:rFonts w:ascii="Arial" w:hAnsi="Arial" w:cs="Arial"/>
        </w:rPr>
        <w:t>members. Th</w:t>
      </w:r>
      <w:r w:rsidR="00247DFC" w:rsidRPr="006F71F2">
        <w:rPr>
          <w:rFonts w:ascii="Arial" w:hAnsi="Arial" w:cs="Arial"/>
        </w:rPr>
        <w:t>e</w:t>
      </w:r>
      <w:r w:rsidR="00163939" w:rsidRPr="006F71F2">
        <w:rPr>
          <w:rFonts w:ascii="Arial" w:hAnsi="Arial" w:cs="Arial"/>
        </w:rPr>
        <w:t xml:space="preserve"> app gathers information about </w:t>
      </w:r>
      <w:r w:rsidR="00F44E04" w:rsidRPr="006F71F2">
        <w:rPr>
          <w:rFonts w:ascii="Arial" w:hAnsi="Arial" w:cs="Arial"/>
        </w:rPr>
        <w:t xml:space="preserve">the accommodation of </w:t>
      </w:r>
      <w:r w:rsidR="00247DFC" w:rsidRPr="006F71F2">
        <w:rPr>
          <w:rFonts w:ascii="Arial" w:hAnsi="Arial" w:cs="Arial"/>
        </w:rPr>
        <w:t>guest</w:t>
      </w:r>
      <w:r w:rsidR="00F44E04" w:rsidRPr="006F71F2">
        <w:rPr>
          <w:rFonts w:ascii="Arial" w:hAnsi="Arial" w:cs="Arial"/>
        </w:rPr>
        <w:t>s</w:t>
      </w:r>
      <w:r w:rsidR="00163939" w:rsidRPr="006F71F2">
        <w:rPr>
          <w:rFonts w:ascii="Arial" w:hAnsi="Arial" w:cs="Arial"/>
        </w:rPr>
        <w:t xml:space="preserve"> at the </w:t>
      </w:r>
      <w:r w:rsidR="000E1A98" w:rsidRPr="006F71F2">
        <w:rPr>
          <w:rFonts w:ascii="Arial" w:hAnsi="Arial" w:cs="Arial"/>
        </w:rPr>
        <w:t>hotel</w:t>
      </w:r>
      <w:r w:rsidR="00163939" w:rsidRPr="006F71F2">
        <w:rPr>
          <w:rFonts w:ascii="Arial" w:hAnsi="Arial" w:cs="Arial"/>
        </w:rPr>
        <w:t>, to get a p</w:t>
      </w:r>
      <w:r w:rsidR="00F44E04" w:rsidRPr="006F71F2">
        <w:rPr>
          <w:rFonts w:ascii="Arial" w:hAnsi="Arial" w:cs="Arial"/>
        </w:rPr>
        <w:t>er</w:t>
      </w:r>
      <w:r w:rsidR="00163939" w:rsidRPr="006F71F2">
        <w:rPr>
          <w:rFonts w:ascii="Arial" w:hAnsi="Arial" w:cs="Arial"/>
        </w:rPr>
        <w:t>ceptio</w:t>
      </w:r>
      <w:r w:rsidR="00F03DA7" w:rsidRPr="006F71F2">
        <w:rPr>
          <w:rFonts w:ascii="Arial" w:hAnsi="Arial" w:cs="Arial"/>
        </w:rPr>
        <w:t>n</w:t>
      </w:r>
      <w:r w:rsidR="00163939" w:rsidRPr="006F71F2">
        <w:rPr>
          <w:rFonts w:ascii="Arial" w:hAnsi="Arial" w:cs="Arial"/>
        </w:rPr>
        <w:t xml:space="preserve"> o</w:t>
      </w:r>
      <w:r w:rsidR="00CD0BE9" w:rsidRPr="006F71F2">
        <w:rPr>
          <w:rFonts w:ascii="Arial" w:hAnsi="Arial" w:cs="Arial"/>
        </w:rPr>
        <w:t>f</w:t>
      </w:r>
      <w:r w:rsidR="00163939" w:rsidRPr="006F71F2">
        <w:rPr>
          <w:rFonts w:ascii="Arial" w:hAnsi="Arial" w:cs="Arial"/>
        </w:rPr>
        <w:t xml:space="preserve"> their overall experience</w:t>
      </w:r>
      <w:r w:rsidR="00F44E04" w:rsidRPr="006F71F2">
        <w:rPr>
          <w:rFonts w:ascii="Arial" w:hAnsi="Arial" w:cs="Arial"/>
        </w:rPr>
        <w:t xml:space="preserve">. </w:t>
      </w:r>
      <w:r w:rsidR="00163939" w:rsidRPr="006F71F2">
        <w:rPr>
          <w:rFonts w:ascii="Arial" w:hAnsi="Arial" w:cs="Arial"/>
        </w:rPr>
        <w:t xml:space="preserve"> </w:t>
      </w:r>
      <w:r w:rsidR="00F44E04" w:rsidRPr="006F71F2">
        <w:rPr>
          <w:rFonts w:ascii="Arial" w:hAnsi="Arial" w:cs="Arial"/>
        </w:rPr>
        <w:t>I</w:t>
      </w:r>
      <w:r w:rsidR="00163939" w:rsidRPr="006F71F2">
        <w:rPr>
          <w:rFonts w:ascii="Arial" w:hAnsi="Arial" w:cs="Arial"/>
        </w:rPr>
        <w:t>ntegrati</w:t>
      </w:r>
      <w:r w:rsidR="00E13F84" w:rsidRPr="006F71F2">
        <w:rPr>
          <w:rFonts w:ascii="Arial" w:hAnsi="Arial" w:cs="Arial"/>
        </w:rPr>
        <w:t>on</w:t>
      </w:r>
      <w:r w:rsidR="00163939" w:rsidRPr="006F71F2">
        <w:rPr>
          <w:rFonts w:ascii="Arial" w:hAnsi="Arial" w:cs="Arial"/>
        </w:rPr>
        <w:t xml:space="preserve"> </w:t>
      </w:r>
      <w:r w:rsidR="00F44E04" w:rsidRPr="006F71F2">
        <w:rPr>
          <w:rFonts w:ascii="Arial" w:hAnsi="Arial" w:cs="Arial"/>
        </w:rPr>
        <w:t xml:space="preserve">coincides </w:t>
      </w:r>
      <w:r w:rsidR="002030C6" w:rsidRPr="006F71F2">
        <w:rPr>
          <w:rFonts w:ascii="Arial" w:hAnsi="Arial" w:cs="Arial"/>
        </w:rPr>
        <w:t>with</w:t>
      </w:r>
      <w:r w:rsidR="00163939" w:rsidRPr="006F71F2">
        <w:rPr>
          <w:rFonts w:ascii="Arial" w:hAnsi="Arial" w:cs="Arial"/>
        </w:rPr>
        <w:t xml:space="preserve"> MIS which enables to interpret a better understanding of what guest would like and how to up</w:t>
      </w:r>
      <w:r w:rsidR="004A4C19" w:rsidRPr="006F71F2">
        <w:rPr>
          <w:rFonts w:ascii="Arial" w:hAnsi="Arial" w:cs="Arial"/>
        </w:rPr>
        <w:t>market</w:t>
      </w:r>
      <w:r w:rsidR="000E1A98" w:rsidRPr="006F71F2">
        <w:rPr>
          <w:rFonts w:ascii="Arial" w:hAnsi="Arial" w:cs="Arial"/>
        </w:rPr>
        <w:t xml:space="preserve"> against</w:t>
      </w:r>
      <w:r w:rsidR="004A4C19" w:rsidRPr="006F71F2">
        <w:rPr>
          <w:rFonts w:ascii="Arial" w:hAnsi="Arial" w:cs="Arial"/>
        </w:rPr>
        <w:t xml:space="preserve"> competitors</w:t>
      </w:r>
      <w:r w:rsidR="000E1A98" w:rsidRPr="006F71F2">
        <w:rPr>
          <w:rFonts w:ascii="Arial" w:hAnsi="Arial" w:cs="Arial"/>
        </w:rPr>
        <w:t>,</w:t>
      </w:r>
      <w:r w:rsidR="004A4C19" w:rsidRPr="006F71F2">
        <w:rPr>
          <w:rFonts w:ascii="Arial" w:hAnsi="Arial" w:cs="Arial"/>
        </w:rPr>
        <w:t xml:space="preserve"> </w:t>
      </w:r>
      <w:r w:rsidR="00163939" w:rsidRPr="006F71F2">
        <w:rPr>
          <w:rFonts w:ascii="Arial" w:hAnsi="Arial" w:cs="Arial"/>
        </w:rPr>
        <w:t>filling gaps in the industry.</w:t>
      </w:r>
      <w:r w:rsidR="00C943F4" w:rsidRPr="006F71F2">
        <w:rPr>
          <w:rFonts w:ascii="Arial" w:hAnsi="Arial" w:cs="Arial"/>
        </w:rPr>
        <w:t xml:space="preserve"> </w:t>
      </w:r>
      <w:r w:rsidR="00F03DA7" w:rsidRPr="006F71F2">
        <w:rPr>
          <w:rFonts w:ascii="Arial" w:hAnsi="Arial" w:cs="Arial"/>
        </w:rPr>
        <w:t xml:space="preserve">The app resonates well with </w:t>
      </w:r>
      <w:r w:rsidR="00E13F84" w:rsidRPr="006F71F2">
        <w:rPr>
          <w:rFonts w:ascii="Arial" w:hAnsi="Arial" w:cs="Arial"/>
        </w:rPr>
        <w:t>the</w:t>
      </w:r>
      <w:r w:rsidR="00F03DA7" w:rsidRPr="006F71F2">
        <w:rPr>
          <w:rFonts w:ascii="Arial" w:hAnsi="Arial" w:cs="Arial"/>
        </w:rPr>
        <w:t xml:space="preserve"> audience</w:t>
      </w:r>
      <w:r w:rsidR="00E13F84" w:rsidRPr="006F71F2">
        <w:rPr>
          <w:rFonts w:ascii="Arial" w:hAnsi="Arial" w:cs="Arial"/>
        </w:rPr>
        <w:t xml:space="preserve"> of AC Hotel Kingston</w:t>
      </w:r>
      <w:r w:rsidR="003121C9" w:rsidRPr="006F71F2">
        <w:rPr>
          <w:rFonts w:ascii="Arial" w:hAnsi="Arial" w:cs="Arial"/>
        </w:rPr>
        <w:t>,</w:t>
      </w:r>
      <w:r w:rsidR="00F03DA7" w:rsidRPr="006F71F2">
        <w:rPr>
          <w:rFonts w:ascii="Arial" w:hAnsi="Arial" w:cs="Arial"/>
        </w:rPr>
        <w:t xml:space="preserve"> alongside the use of social media which is the</w:t>
      </w:r>
      <w:r w:rsidR="003121C9" w:rsidRPr="006F71F2">
        <w:rPr>
          <w:rFonts w:ascii="Arial" w:hAnsi="Arial" w:cs="Arial"/>
        </w:rPr>
        <w:t xml:space="preserve"> hotel’s</w:t>
      </w:r>
      <w:r w:rsidR="00F03DA7" w:rsidRPr="006F71F2">
        <w:rPr>
          <w:rFonts w:ascii="Arial" w:hAnsi="Arial" w:cs="Arial"/>
        </w:rPr>
        <w:t xml:space="preserve"> generic means of advertising</w:t>
      </w:r>
      <w:r w:rsidR="00C17CB5" w:rsidRPr="006F71F2">
        <w:rPr>
          <w:rFonts w:ascii="Arial" w:hAnsi="Arial" w:cs="Arial"/>
        </w:rPr>
        <w:t xml:space="preserve">. </w:t>
      </w:r>
      <w:r w:rsidR="003121C9" w:rsidRPr="006F71F2">
        <w:rPr>
          <w:rFonts w:ascii="Arial" w:hAnsi="Arial" w:cs="Arial"/>
        </w:rPr>
        <w:t xml:space="preserve">AC </w:t>
      </w:r>
      <w:r w:rsidR="00E13F84" w:rsidRPr="006F71F2">
        <w:rPr>
          <w:rFonts w:ascii="Arial" w:hAnsi="Arial" w:cs="Arial"/>
        </w:rPr>
        <w:t>Hotel Kingston</w:t>
      </w:r>
      <w:r w:rsidR="00C17CB5" w:rsidRPr="006F71F2">
        <w:rPr>
          <w:rFonts w:ascii="Arial" w:hAnsi="Arial" w:cs="Arial"/>
        </w:rPr>
        <w:t xml:space="preserve"> does not use email targeting or include advertisements within sports brochures. The hotel is featured </w:t>
      </w:r>
      <w:r w:rsidR="003121C9" w:rsidRPr="006F71F2">
        <w:rPr>
          <w:rFonts w:ascii="Arial" w:hAnsi="Arial" w:cs="Arial"/>
        </w:rPr>
        <w:t xml:space="preserve">free </w:t>
      </w:r>
      <w:r w:rsidR="00C17CB5" w:rsidRPr="006F71F2">
        <w:rPr>
          <w:rFonts w:ascii="Arial" w:hAnsi="Arial" w:cs="Arial"/>
        </w:rPr>
        <w:t>in television ad</w:t>
      </w:r>
      <w:r w:rsidR="00E13F84" w:rsidRPr="006F71F2">
        <w:rPr>
          <w:rFonts w:ascii="Arial" w:hAnsi="Arial" w:cs="Arial"/>
        </w:rPr>
        <w:t>vertisements</w:t>
      </w:r>
      <w:r w:rsidR="00C17CB5" w:rsidRPr="006F71F2">
        <w:rPr>
          <w:rFonts w:ascii="Arial" w:hAnsi="Arial" w:cs="Arial"/>
        </w:rPr>
        <w:t xml:space="preserve"> by companies advertising conference events booked </w:t>
      </w:r>
      <w:r w:rsidR="003121C9" w:rsidRPr="006F71F2">
        <w:rPr>
          <w:rFonts w:ascii="Arial" w:hAnsi="Arial" w:cs="Arial"/>
        </w:rPr>
        <w:t>at</w:t>
      </w:r>
      <w:r w:rsidR="00C17CB5" w:rsidRPr="006F71F2">
        <w:rPr>
          <w:rFonts w:ascii="Arial" w:hAnsi="Arial" w:cs="Arial"/>
        </w:rPr>
        <w:t xml:space="preserve"> the hotel.</w:t>
      </w:r>
    </w:p>
    <w:p w14:paraId="3D291833" w14:textId="4C917C38" w:rsidR="00CF1345" w:rsidRPr="006F71F2" w:rsidRDefault="00CF1345" w:rsidP="00BA25D3">
      <w:pPr>
        <w:spacing w:before="240"/>
        <w:rPr>
          <w:rFonts w:ascii="Arial" w:hAnsi="Arial" w:cs="Arial"/>
          <w:b/>
          <w:bCs/>
        </w:rPr>
      </w:pPr>
    </w:p>
    <w:p w14:paraId="2B037182" w14:textId="33034603" w:rsidR="00F25A63" w:rsidRPr="006F71F2" w:rsidRDefault="00F25A63" w:rsidP="00BA25D3">
      <w:pPr>
        <w:spacing w:before="240"/>
        <w:rPr>
          <w:rFonts w:ascii="Arial" w:hAnsi="Arial" w:cs="Arial"/>
        </w:rPr>
      </w:pPr>
      <w:r w:rsidRPr="006F71F2">
        <w:rPr>
          <w:rFonts w:ascii="Arial" w:hAnsi="Arial" w:cs="Arial"/>
        </w:rPr>
        <w:t>The internet is a powerful tool in MIS, the rise of social media is seen as effective and convenient as more consumers own and use mobile devices to search the web, watch news and communicate instantly</w:t>
      </w:r>
      <w:r w:rsidR="00661F31" w:rsidRPr="006F71F2">
        <w:rPr>
          <w:rFonts w:ascii="Arial" w:hAnsi="Arial" w:cs="Arial"/>
        </w:rPr>
        <w:t xml:space="preserve"> (Hollebeek, 2019)</w:t>
      </w:r>
      <w:r w:rsidRPr="006F71F2">
        <w:rPr>
          <w:rFonts w:ascii="Arial" w:hAnsi="Arial" w:cs="Arial"/>
          <w:b/>
          <w:bCs/>
        </w:rPr>
        <w:t>.</w:t>
      </w:r>
    </w:p>
    <w:p w14:paraId="51BB196B" w14:textId="77777777" w:rsidR="00DC6009" w:rsidRDefault="00DC6009" w:rsidP="00BA25D3">
      <w:pPr>
        <w:spacing w:before="240"/>
        <w:rPr>
          <w:rFonts w:ascii="Arial" w:hAnsi="Arial" w:cs="Arial"/>
        </w:rPr>
      </w:pPr>
    </w:p>
    <w:p w14:paraId="33DB43CA" w14:textId="77777777" w:rsidR="00DC6009" w:rsidRDefault="00DC6009" w:rsidP="00BA25D3">
      <w:pPr>
        <w:spacing w:before="240"/>
        <w:rPr>
          <w:rFonts w:ascii="Arial" w:hAnsi="Arial" w:cs="Arial"/>
        </w:rPr>
      </w:pPr>
    </w:p>
    <w:p w14:paraId="46BEB384" w14:textId="11CB0068" w:rsidR="00BF249D" w:rsidRPr="006F71F2" w:rsidRDefault="00FC6D80" w:rsidP="00BA25D3">
      <w:pPr>
        <w:spacing w:before="240"/>
        <w:rPr>
          <w:rFonts w:ascii="Arial" w:hAnsi="Arial" w:cs="Arial"/>
        </w:rPr>
      </w:pPr>
      <w:r w:rsidRPr="006F71F2">
        <w:rPr>
          <w:rFonts w:ascii="Arial" w:hAnsi="Arial" w:cs="Arial"/>
        </w:rPr>
        <w:t xml:space="preserve">With the expansion of the hotel and tourism industry in a competitive market, it is </w:t>
      </w:r>
      <w:r w:rsidR="006074D1" w:rsidRPr="006F71F2">
        <w:rPr>
          <w:rFonts w:ascii="Arial" w:hAnsi="Arial" w:cs="Arial"/>
        </w:rPr>
        <w:t>essential</w:t>
      </w:r>
      <w:r w:rsidRPr="006F71F2">
        <w:rPr>
          <w:rFonts w:ascii="Arial" w:hAnsi="Arial" w:cs="Arial"/>
        </w:rPr>
        <w:t xml:space="preserve"> for the gathering of information which plays a </w:t>
      </w:r>
      <w:r w:rsidR="008F7EC8" w:rsidRPr="006F71F2">
        <w:rPr>
          <w:rFonts w:ascii="Arial" w:hAnsi="Arial" w:cs="Arial"/>
        </w:rPr>
        <w:t xml:space="preserve">vital </w:t>
      </w:r>
      <w:r w:rsidRPr="006F71F2">
        <w:rPr>
          <w:rFonts w:ascii="Arial" w:hAnsi="Arial" w:cs="Arial"/>
        </w:rPr>
        <w:t>role. MIS enables this information to be collected and organised</w:t>
      </w:r>
      <w:r w:rsidR="00CF1345" w:rsidRPr="006F71F2">
        <w:rPr>
          <w:rFonts w:ascii="Arial" w:hAnsi="Arial" w:cs="Arial"/>
        </w:rPr>
        <w:t xml:space="preserve">, which is also vital for </w:t>
      </w:r>
      <w:r w:rsidR="00E13F84" w:rsidRPr="006F71F2">
        <w:rPr>
          <w:rFonts w:ascii="Arial" w:hAnsi="Arial" w:cs="Arial"/>
        </w:rPr>
        <w:t xml:space="preserve">marketing execution and </w:t>
      </w:r>
      <w:r w:rsidR="00CF1345" w:rsidRPr="006F71F2">
        <w:rPr>
          <w:rFonts w:ascii="Arial" w:hAnsi="Arial" w:cs="Arial"/>
        </w:rPr>
        <w:t>external partners</w:t>
      </w:r>
      <w:r w:rsidR="00427E8E" w:rsidRPr="006F71F2">
        <w:rPr>
          <w:rFonts w:ascii="Arial" w:hAnsi="Arial" w:cs="Arial"/>
        </w:rPr>
        <w:t>.</w:t>
      </w:r>
      <w:r w:rsidR="00874C42" w:rsidRPr="006F71F2">
        <w:rPr>
          <w:rFonts w:ascii="Arial" w:hAnsi="Arial" w:cs="Arial"/>
        </w:rPr>
        <w:t xml:space="preserve"> I</w:t>
      </w:r>
      <w:r w:rsidRPr="006F71F2">
        <w:rPr>
          <w:rFonts w:ascii="Arial" w:hAnsi="Arial" w:cs="Arial"/>
        </w:rPr>
        <w:t xml:space="preserve">neffective organisation can have </w:t>
      </w:r>
      <w:r w:rsidR="002030C6" w:rsidRPr="006F71F2">
        <w:rPr>
          <w:rFonts w:ascii="Arial" w:hAnsi="Arial" w:cs="Arial"/>
        </w:rPr>
        <w:t xml:space="preserve">a </w:t>
      </w:r>
      <w:r w:rsidRPr="006F71F2">
        <w:rPr>
          <w:rFonts w:ascii="Arial" w:hAnsi="Arial" w:cs="Arial"/>
        </w:rPr>
        <w:t xml:space="preserve">significant effect on the </w:t>
      </w:r>
      <w:r w:rsidR="006155A0">
        <w:rPr>
          <w:rFonts w:ascii="Arial" w:hAnsi="Arial" w:cs="Arial"/>
        </w:rPr>
        <w:t>business</w:t>
      </w:r>
      <w:r w:rsidR="00A54B3E" w:rsidRPr="006F71F2">
        <w:rPr>
          <w:rFonts w:ascii="Arial" w:hAnsi="Arial" w:cs="Arial"/>
        </w:rPr>
        <w:t xml:space="preserve"> due to the amount of data collected</w:t>
      </w:r>
      <w:r w:rsidR="00CF1345" w:rsidRPr="006F71F2">
        <w:rPr>
          <w:rFonts w:ascii="Arial" w:hAnsi="Arial" w:cs="Arial"/>
        </w:rPr>
        <w:t xml:space="preserve">, </w:t>
      </w:r>
      <w:r w:rsidR="00D355FC" w:rsidRPr="006F71F2">
        <w:rPr>
          <w:rFonts w:ascii="Arial" w:hAnsi="Arial" w:cs="Arial"/>
        </w:rPr>
        <w:t xml:space="preserve">occasionally making it </w:t>
      </w:r>
      <w:r w:rsidR="00CF1345" w:rsidRPr="006F71F2">
        <w:rPr>
          <w:rFonts w:ascii="Arial" w:hAnsi="Arial" w:cs="Arial"/>
        </w:rPr>
        <w:t xml:space="preserve">difficult to analyse over </w:t>
      </w:r>
      <w:r w:rsidR="005D1BE1" w:rsidRPr="006F71F2">
        <w:rPr>
          <w:rFonts w:ascii="Arial" w:hAnsi="Arial" w:cs="Arial"/>
        </w:rPr>
        <w:t xml:space="preserve">a </w:t>
      </w:r>
      <w:r w:rsidR="00CF1345" w:rsidRPr="006F71F2">
        <w:rPr>
          <w:rFonts w:ascii="Arial" w:hAnsi="Arial" w:cs="Arial"/>
        </w:rPr>
        <w:t>certain period</w:t>
      </w:r>
      <w:r w:rsidR="000A07B6" w:rsidRPr="006F71F2">
        <w:rPr>
          <w:rFonts w:ascii="Arial" w:hAnsi="Arial" w:cs="Arial"/>
        </w:rPr>
        <w:t xml:space="preserve"> </w:t>
      </w:r>
      <w:r w:rsidR="008F7EC8" w:rsidRPr="006F71F2">
        <w:rPr>
          <w:rFonts w:ascii="Arial" w:hAnsi="Arial" w:cs="Arial"/>
        </w:rPr>
        <w:t>(Kotler and Armstrong, 2015)</w:t>
      </w:r>
      <w:r w:rsidR="00A54B3E" w:rsidRPr="006F71F2">
        <w:rPr>
          <w:rFonts w:ascii="Arial" w:hAnsi="Arial" w:cs="Arial"/>
        </w:rPr>
        <w:t>.</w:t>
      </w:r>
      <w:r w:rsidRPr="006F71F2">
        <w:rPr>
          <w:rFonts w:ascii="Arial" w:hAnsi="Arial" w:cs="Arial"/>
        </w:rPr>
        <w:t xml:space="preserve"> </w:t>
      </w:r>
      <w:r w:rsidR="00874C42" w:rsidRPr="006F71F2">
        <w:rPr>
          <w:rFonts w:ascii="Arial" w:hAnsi="Arial" w:cs="Arial"/>
        </w:rPr>
        <w:t>A</w:t>
      </w:r>
      <w:r w:rsidR="002030C6" w:rsidRPr="006F71F2">
        <w:rPr>
          <w:rFonts w:ascii="Arial" w:hAnsi="Arial" w:cs="Arial"/>
        </w:rPr>
        <w:t xml:space="preserve"> </w:t>
      </w:r>
      <w:r w:rsidR="00874C42" w:rsidRPr="006F71F2">
        <w:rPr>
          <w:rFonts w:ascii="Arial" w:hAnsi="Arial" w:cs="Arial"/>
        </w:rPr>
        <w:t>system of smart intelligence is used to gather information from</w:t>
      </w:r>
      <w:r w:rsidR="0008325D" w:rsidRPr="006F71F2">
        <w:rPr>
          <w:rFonts w:ascii="Arial" w:hAnsi="Arial" w:cs="Arial"/>
        </w:rPr>
        <w:t xml:space="preserve"> </w:t>
      </w:r>
      <w:r w:rsidR="001B108D" w:rsidRPr="006F71F2">
        <w:rPr>
          <w:rFonts w:ascii="Arial" w:hAnsi="Arial" w:cs="Arial"/>
        </w:rPr>
        <w:t>competitors’</w:t>
      </w:r>
      <w:r w:rsidR="00874C42" w:rsidRPr="006F71F2">
        <w:rPr>
          <w:rFonts w:ascii="Arial" w:hAnsi="Arial" w:cs="Arial"/>
        </w:rPr>
        <w:t xml:space="preserve"> website</w:t>
      </w:r>
      <w:r w:rsidR="0008325D" w:rsidRPr="006F71F2">
        <w:rPr>
          <w:rFonts w:ascii="Arial" w:hAnsi="Arial" w:cs="Arial"/>
        </w:rPr>
        <w:t>s</w:t>
      </w:r>
      <w:r w:rsidR="0024528E" w:rsidRPr="006F71F2">
        <w:rPr>
          <w:rFonts w:ascii="Arial" w:hAnsi="Arial" w:cs="Arial"/>
        </w:rPr>
        <w:t xml:space="preserve">, observation of the market place and trade publications. </w:t>
      </w:r>
      <w:r w:rsidR="001E351E" w:rsidRPr="006F71F2">
        <w:rPr>
          <w:rFonts w:ascii="Arial" w:hAnsi="Arial" w:cs="Arial"/>
        </w:rPr>
        <w:t xml:space="preserve">This is then analysed by the hotels planning procedures on the type of information required, and the ability of the hotel to use data to acquire competitive advantage over competitors </w:t>
      </w:r>
      <w:r w:rsidR="00D355FC" w:rsidRPr="006F71F2">
        <w:rPr>
          <w:rFonts w:ascii="Arial" w:hAnsi="Arial" w:cs="Arial"/>
        </w:rPr>
        <w:t>while concentrating on</w:t>
      </w:r>
      <w:r w:rsidR="001E351E" w:rsidRPr="006F71F2">
        <w:rPr>
          <w:rFonts w:ascii="Arial" w:hAnsi="Arial" w:cs="Arial"/>
        </w:rPr>
        <w:t xml:space="preserve"> meeting customers’ demand</w:t>
      </w:r>
      <w:r w:rsidR="00427E8E" w:rsidRPr="006F71F2">
        <w:rPr>
          <w:rFonts w:ascii="Arial" w:hAnsi="Arial" w:cs="Arial"/>
        </w:rPr>
        <w:t xml:space="preserve">s </w:t>
      </w:r>
      <w:r w:rsidR="001E351E" w:rsidRPr="006F71F2">
        <w:rPr>
          <w:rFonts w:ascii="Arial" w:hAnsi="Arial" w:cs="Arial"/>
        </w:rPr>
        <w:t>at the forefront.</w:t>
      </w:r>
      <w:r w:rsidR="00781947" w:rsidRPr="006F71F2">
        <w:rPr>
          <w:rFonts w:ascii="Arial" w:hAnsi="Arial" w:cs="Arial"/>
        </w:rPr>
        <w:t xml:space="preserve"> </w:t>
      </w:r>
    </w:p>
    <w:p w14:paraId="7756FFE2" w14:textId="2C20B539" w:rsidR="00874C42" w:rsidRPr="006F71F2" w:rsidRDefault="00781947" w:rsidP="00BA25D3">
      <w:pPr>
        <w:spacing w:before="240"/>
        <w:rPr>
          <w:rFonts w:ascii="Arial" w:hAnsi="Arial" w:cs="Arial"/>
        </w:rPr>
      </w:pPr>
      <w:r w:rsidRPr="006F71F2">
        <w:rPr>
          <w:rFonts w:ascii="Arial" w:hAnsi="Arial" w:cs="Arial"/>
        </w:rPr>
        <w:t xml:space="preserve">MIS is stored on databases in an organized manner with system support which enables information to conform to company policies, </w:t>
      </w:r>
      <w:r w:rsidR="00961010" w:rsidRPr="006F71F2">
        <w:rPr>
          <w:rFonts w:ascii="Arial" w:hAnsi="Arial" w:cs="Arial"/>
        </w:rPr>
        <w:t xml:space="preserve">monitored systematically </w:t>
      </w:r>
      <w:r w:rsidRPr="006F71F2">
        <w:rPr>
          <w:rFonts w:ascii="Arial" w:hAnsi="Arial" w:cs="Arial"/>
        </w:rPr>
        <w:t>by system managers maintaining and monitoring both hardware and software network</w:t>
      </w:r>
      <w:r w:rsidR="00D07DAC" w:rsidRPr="006F71F2">
        <w:rPr>
          <w:rFonts w:ascii="Arial" w:hAnsi="Arial" w:cs="Arial"/>
        </w:rPr>
        <w:t xml:space="preserve"> </w:t>
      </w:r>
      <w:r w:rsidR="0092075F" w:rsidRPr="006F71F2">
        <w:rPr>
          <w:rFonts w:ascii="Arial" w:hAnsi="Arial" w:cs="Arial"/>
        </w:rPr>
        <w:t>(</w:t>
      </w:r>
      <w:r w:rsidR="005A0CB1">
        <w:rPr>
          <w:rFonts w:ascii="Arial" w:hAnsi="Arial" w:cs="Arial"/>
        </w:rPr>
        <w:t>Saillaja</w:t>
      </w:r>
      <w:r w:rsidR="0092075F" w:rsidRPr="006F71F2">
        <w:rPr>
          <w:rFonts w:ascii="Arial" w:hAnsi="Arial" w:cs="Arial"/>
        </w:rPr>
        <w:t xml:space="preserve">, </w:t>
      </w:r>
      <w:r w:rsidR="005A0CB1">
        <w:rPr>
          <w:rFonts w:ascii="Arial" w:hAnsi="Arial" w:cs="Arial"/>
        </w:rPr>
        <w:t>Jhansi Rani</w:t>
      </w:r>
      <w:r w:rsidR="0092075F" w:rsidRPr="006F71F2">
        <w:rPr>
          <w:rFonts w:ascii="Arial" w:hAnsi="Arial" w:cs="Arial"/>
        </w:rPr>
        <w:t xml:space="preserve"> and </w:t>
      </w:r>
      <w:r w:rsidR="005A0CB1">
        <w:rPr>
          <w:rFonts w:ascii="Arial" w:hAnsi="Arial" w:cs="Arial"/>
        </w:rPr>
        <w:t>Catherine</w:t>
      </w:r>
      <w:r w:rsidR="0092075F" w:rsidRPr="006F71F2">
        <w:rPr>
          <w:rFonts w:ascii="Arial" w:hAnsi="Arial" w:cs="Arial"/>
        </w:rPr>
        <w:t xml:space="preserve"> 2019).</w:t>
      </w:r>
      <w:r w:rsidR="00203805">
        <w:rPr>
          <w:rFonts w:ascii="Arial" w:hAnsi="Arial" w:cs="Arial"/>
        </w:rPr>
        <w:t xml:space="preserve"> </w:t>
      </w:r>
      <w:r w:rsidR="0024528E" w:rsidRPr="006F71F2">
        <w:rPr>
          <w:rFonts w:ascii="Arial" w:hAnsi="Arial" w:cs="Arial"/>
        </w:rPr>
        <w:t xml:space="preserve">The </w:t>
      </w:r>
      <w:r w:rsidR="00925E78" w:rsidRPr="006F71F2">
        <w:rPr>
          <w:rFonts w:ascii="Arial" w:hAnsi="Arial" w:cs="Arial"/>
        </w:rPr>
        <w:t>negative aspect</w:t>
      </w:r>
      <w:r w:rsidR="0024528E" w:rsidRPr="006F71F2">
        <w:rPr>
          <w:rFonts w:ascii="Arial" w:hAnsi="Arial" w:cs="Arial"/>
        </w:rPr>
        <w:t xml:space="preserve"> is not all information can be gathered, and obtaining, analysing and organising this information can be expensive</w:t>
      </w:r>
      <w:r w:rsidR="00661F31" w:rsidRPr="006F71F2">
        <w:rPr>
          <w:rFonts w:ascii="Arial" w:hAnsi="Arial" w:cs="Arial"/>
        </w:rPr>
        <w:t xml:space="preserve"> (Pride and Ferrell, 2010).</w:t>
      </w:r>
    </w:p>
    <w:p w14:paraId="04B06B4A" w14:textId="7F109B0B" w:rsidR="00331E9E" w:rsidRPr="006F71F2" w:rsidRDefault="00331E9E" w:rsidP="00BA25D3">
      <w:pPr>
        <w:spacing w:before="240"/>
        <w:rPr>
          <w:rFonts w:ascii="Arial" w:hAnsi="Arial" w:cs="Arial"/>
          <w:b/>
          <w:bCs/>
        </w:rPr>
      </w:pPr>
    </w:p>
    <w:p w14:paraId="3F7828B8" w14:textId="4A64086B" w:rsidR="006216D2" w:rsidRDefault="00661F31" w:rsidP="00BA25D3">
      <w:pPr>
        <w:spacing w:before="240"/>
        <w:rPr>
          <w:rFonts w:ascii="Arial" w:hAnsi="Arial" w:cs="Arial"/>
        </w:rPr>
      </w:pPr>
      <w:r w:rsidRPr="006F71F2">
        <w:rPr>
          <w:rFonts w:ascii="Arial" w:hAnsi="Arial" w:cs="Arial"/>
        </w:rPr>
        <w:t>In concluding</w:t>
      </w:r>
      <w:r w:rsidR="002D74B2" w:rsidRPr="006F71F2">
        <w:rPr>
          <w:rFonts w:ascii="Arial" w:hAnsi="Arial" w:cs="Arial"/>
        </w:rPr>
        <w:t>,</w:t>
      </w:r>
      <w:r w:rsidRPr="006F71F2">
        <w:rPr>
          <w:rFonts w:ascii="Arial" w:hAnsi="Arial" w:cs="Arial"/>
        </w:rPr>
        <w:t xml:space="preserve"> the adroit use of MIS ha</w:t>
      </w:r>
      <w:r w:rsidR="007612F4" w:rsidRPr="006F71F2">
        <w:rPr>
          <w:rFonts w:ascii="Arial" w:hAnsi="Arial" w:cs="Arial"/>
        </w:rPr>
        <w:t>s</w:t>
      </w:r>
      <w:r w:rsidRPr="006F71F2">
        <w:rPr>
          <w:rFonts w:ascii="Arial" w:hAnsi="Arial" w:cs="Arial"/>
        </w:rPr>
        <w:t xml:space="preserve"> been</w:t>
      </w:r>
      <w:r w:rsidR="007612F4" w:rsidRPr="006F71F2">
        <w:rPr>
          <w:rFonts w:ascii="Arial" w:hAnsi="Arial" w:cs="Arial"/>
        </w:rPr>
        <w:t xml:space="preserve"> an</w:t>
      </w:r>
      <w:r w:rsidRPr="006F71F2">
        <w:rPr>
          <w:rFonts w:ascii="Arial" w:hAnsi="Arial" w:cs="Arial"/>
        </w:rPr>
        <w:t xml:space="preserve"> inveterate</w:t>
      </w:r>
      <w:r w:rsidR="007612F4" w:rsidRPr="006F71F2">
        <w:rPr>
          <w:rFonts w:ascii="Arial" w:hAnsi="Arial" w:cs="Arial"/>
        </w:rPr>
        <w:t xml:space="preserve"> habit in marketing decision making. </w:t>
      </w:r>
      <w:r w:rsidR="00961010" w:rsidRPr="006F71F2">
        <w:rPr>
          <w:rFonts w:ascii="Arial" w:hAnsi="Arial" w:cs="Arial"/>
        </w:rPr>
        <w:t xml:space="preserve">The capacity of research conducted reflects that while MIS is seen to be of exponential value to the hotel and tourism industry, they are still </w:t>
      </w:r>
      <w:r w:rsidR="004E7647" w:rsidRPr="006F71F2">
        <w:rPr>
          <w:rFonts w:ascii="Arial" w:hAnsi="Arial" w:cs="Arial"/>
        </w:rPr>
        <w:t xml:space="preserve">ill-defined </w:t>
      </w:r>
      <w:r w:rsidR="00961010" w:rsidRPr="006F71F2">
        <w:rPr>
          <w:rFonts w:ascii="Arial" w:hAnsi="Arial" w:cs="Arial"/>
        </w:rPr>
        <w:t xml:space="preserve">areas to be adjusted </w:t>
      </w:r>
      <w:r w:rsidR="00E21005" w:rsidRPr="006F71F2">
        <w:rPr>
          <w:rFonts w:ascii="Arial" w:hAnsi="Arial" w:cs="Arial"/>
        </w:rPr>
        <w:t>in regards to the reliability of the source of some information gather</w:t>
      </w:r>
      <w:r w:rsidR="00CD0BE9" w:rsidRPr="006F71F2">
        <w:rPr>
          <w:rFonts w:ascii="Arial" w:hAnsi="Arial" w:cs="Arial"/>
        </w:rPr>
        <w:t>e</w:t>
      </w:r>
      <w:r w:rsidR="00E21005" w:rsidRPr="006F71F2">
        <w:rPr>
          <w:rFonts w:ascii="Arial" w:hAnsi="Arial" w:cs="Arial"/>
        </w:rPr>
        <w:t>d and organised. While the internet ha</w:t>
      </w:r>
      <w:r w:rsidR="00CD0BE9" w:rsidRPr="006F71F2">
        <w:rPr>
          <w:rFonts w:ascii="Arial" w:hAnsi="Arial" w:cs="Arial"/>
        </w:rPr>
        <w:t>s</w:t>
      </w:r>
      <w:r w:rsidR="00E21005" w:rsidRPr="006F71F2">
        <w:rPr>
          <w:rFonts w:ascii="Arial" w:hAnsi="Arial" w:cs="Arial"/>
        </w:rPr>
        <w:t xml:space="preserve"> captivated minds, recommendations would be made for more secondary research to be available into the source of information gather</w:t>
      </w:r>
      <w:r w:rsidR="00CD0BE9" w:rsidRPr="006F71F2">
        <w:rPr>
          <w:rFonts w:ascii="Arial" w:hAnsi="Arial" w:cs="Arial"/>
        </w:rPr>
        <w:t>e</w:t>
      </w:r>
      <w:r w:rsidR="00E21005" w:rsidRPr="006F71F2">
        <w:rPr>
          <w:rFonts w:ascii="Arial" w:hAnsi="Arial" w:cs="Arial"/>
        </w:rPr>
        <w:t>d online and used in MIS.</w:t>
      </w:r>
    </w:p>
    <w:p w14:paraId="365087B4" w14:textId="4A72CA00" w:rsidR="001436D2" w:rsidRDefault="001436D2" w:rsidP="00BA25D3">
      <w:pPr>
        <w:spacing w:before="240"/>
        <w:rPr>
          <w:rFonts w:ascii="Arial" w:hAnsi="Arial" w:cs="Arial"/>
        </w:rPr>
      </w:pPr>
    </w:p>
    <w:p w14:paraId="30BC3206" w14:textId="3ED7E9B8" w:rsidR="001436D2" w:rsidRDefault="001436D2" w:rsidP="00BA25D3">
      <w:pPr>
        <w:spacing w:before="240"/>
        <w:rPr>
          <w:rFonts w:ascii="Arial" w:hAnsi="Arial" w:cs="Arial"/>
        </w:rPr>
      </w:pPr>
    </w:p>
    <w:p w14:paraId="7C2E1401" w14:textId="0EC2543E" w:rsidR="001436D2" w:rsidRDefault="001436D2" w:rsidP="00BA25D3">
      <w:pPr>
        <w:spacing w:before="240"/>
        <w:rPr>
          <w:rFonts w:ascii="Arial" w:hAnsi="Arial" w:cs="Arial"/>
        </w:rPr>
      </w:pPr>
    </w:p>
    <w:p w14:paraId="502674F6" w14:textId="6E61E22C" w:rsidR="001436D2" w:rsidRDefault="001436D2" w:rsidP="00BA25D3">
      <w:pPr>
        <w:spacing w:before="240"/>
        <w:rPr>
          <w:rFonts w:ascii="Arial" w:hAnsi="Arial" w:cs="Arial"/>
        </w:rPr>
      </w:pPr>
    </w:p>
    <w:p w14:paraId="3C2EA5E6" w14:textId="649F4264" w:rsidR="001436D2" w:rsidRDefault="001436D2" w:rsidP="00BA25D3">
      <w:pPr>
        <w:spacing w:before="240"/>
        <w:rPr>
          <w:rFonts w:ascii="Arial" w:hAnsi="Arial" w:cs="Arial"/>
        </w:rPr>
      </w:pPr>
    </w:p>
    <w:p w14:paraId="4CC2EE5D" w14:textId="6D3F3F2C" w:rsidR="001436D2" w:rsidRDefault="001436D2" w:rsidP="00BA25D3">
      <w:pPr>
        <w:spacing w:before="240"/>
        <w:rPr>
          <w:rFonts w:ascii="Arial" w:hAnsi="Arial" w:cs="Arial"/>
        </w:rPr>
      </w:pPr>
    </w:p>
    <w:p w14:paraId="2E676F93" w14:textId="51302627" w:rsidR="001436D2" w:rsidRDefault="001436D2" w:rsidP="00BA25D3">
      <w:pPr>
        <w:spacing w:before="240"/>
        <w:rPr>
          <w:rFonts w:ascii="Arial" w:hAnsi="Arial" w:cs="Arial"/>
        </w:rPr>
      </w:pPr>
    </w:p>
    <w:p w14:paraId="3F349882" w14:textId="5FCB941B" w:rsidR="001436D2" w:rsidRDefault="001436D2" w:rsidP="00BA25D3">
      <w:pPr>
        <w:spacing w:before="240"/>
        <w:rPr>
          <w:rFonts w:ascii="Arial" w:hAnsi="Arial" w:cs="Arial"/>
        </w:rPr>
      </w:pPr>
    </w:p>
    <w:p w14:paraId="1FFDCAB1" w14:textId="6655BDF1" w:rsidR="001436D2" w:rsidRDefault="001436D2" w:rsidP="00BA25D3">
      <w:pPr>
        <w:spacing w:before="240"/>
        <w:rPr>
          <w:rFonts w:ascii="Arial" w:hAnsi="Arial" w:cs="Arial"/>
        </w:rPr>
      </w:pPr>
    </w:p>
    <w:p w14:paraId="0264B7FF" w14:textId="6CF36543" w:rsidR="001436D2" w:rsidRDefault="001436D2" w:rsidP="00BA25D3">
      <w:pPr>
        <w:spacing w:before="240"/>
        <w:rPr>
          <w:rFonts w:ascii="Arial" w:hAnsi="Arial" w:cs="Arial"/>
        </w:rPr>
      </w:pPr>
    </w:p>
    <w:p w14:paraId="50809AF3" w14:textId="70C54480" w:rsidR="001436D2" w:rsidRDefault="001436D2" w:rsidP="00BA25D3">
      <w:pPr>
        <w:spacing w:before="240"/>
        <w:rPr>
          <w:rFonts w:ascii="Arial" w:hAnsi="Arial" w:cs="Arial"/>
        </w:rPr>
      </w:pPr>
    </w:p>
    <w:p w14:paraId="5AE1D5BD" w14:textId="24D19B96" w:rsidR="001436D2" w:rsidRDefault="001436D2" w:rsidP="00BA25D3">
      <w:pPr>
        <w:spacing w:before="240"/>
        <w:rPr>
          <w:rFonts w:ascii="Arial" w:hAnsi="Arial" w:cs="Arial"/>
        </w:rPr>
      </w:pPr>
    </w:p>
    <w:p w14:paraId="184AA0DC" w14:textId="0209E9D3" w:rsidR="001436D2" w:rsidRDefault="001436D2" w:rsidP="00BA25D3">
      <w:pPr>
        <w:spacing w:before="240"/>
        <w:rPr>
          <w:rFonts w:ascii="Arial" w:hAnsi="Arial" w:cs="Arial"/>
        </w:rPr>
      </w:pPr>
    </w:p>
    <w:p w14:paraId="44DDF8D0" w14:textId="77777777" w:rsidR="00DC6009" w:rsidRDefault="00DC6009" w:rsidP="00756E3E">
      <w:pPr>
        <w:spacing w:before="240"/>
        <w:rPr>
          <w:rFonts w:ascii="Arial" w:hAnsi="Arial" w:cs="Arial"/>
        </w:rPr>
      </w:pPr>
    </w:p>
    <w:p w14:paraId="7AFEA3B1" w14:textId="77777777" w:rsidR="00DC6009" w:rsidRDefault="00DC6009" w:rsidP="00756E3E">
      <w:pPr>
        <w:spacing w:before="240"/>
        <w:rPr>
          <w:rFonts w:ascii="Arial" w:hAnsi="Arial" w:cs="Arial"/>
        </w:rPr>
      </w:pPr>
    </w:p>
    <w:p w14:paraId="06C0A47E" w14:textId="0746B137" w:rsidR="00756E3E" w:rsidRDefault="00756E3E" w:rsidP="00756E3E">
      <w:pPr>
        <w:spacing w:before="240"/>
        <w:rPr>
          <w:rFonts w:ascii="Arial" w:hAnsi="Arial" w:cs="Arial"/>
        </w:rPr>
      </w:pPr>
      <w:bookmarkStart w:id="0" w:name="_GoBack"/>
      <w:bookmarkEnd w:id="0"/>
      <w:r>
        <w:rPr>
          <w:rFonts w:ascii="Arial" w:hAnsi="Arial" w:cs="Arial"/>
        </w:rPr>
        <w:lastRenderedPageBreak/>
        <w:t>Reference List</w:t>
      </w:r>
    </w:p>
    <w:p w14:paraId="63AC5241" w14:textId="3DC697F7" w:rsidR="00756E3E" w:rsidRPr="00756E3E" w:rsidRDefault="00756E3E" w:rsidP="00756E3E">
      <w:pPr>
        <w:spacing w:before="240"/>
        <w:rPr>
          <w:rFonts w:ascii="Arial" w:hAnsi="Arial" w:cs="Arial"/>
        </w:rPr>
      </w:pPr>
      <w:r w:rsidRPr="00756E3E">
        <w:rPr>
          <w:rFonts w:ascii="Arial" w:hAnsi="Arial" w:cs="Arial"/>
        </w:rPr>
        <w:t>Bhasin, H. (2017). MIS - Marketing Information System. [online] Marketing91.com. Available at: https://www.marketing91.com/mis-marketing-information-system/ [Accessed 10 Nov. 2019].</w:t>
      </w:r>
    </w:p>
    <w:p w14:paraId="64DC645F" w14:textId="77777777" w:rsidR="00756E3E" w:rsidRPr="00756E3E" w:rsidRDefault="00756E3E" w:rsidP="00756E3E">
      <w:pPr>
        <w:spacing w:before="240"/>
        <w:rPr>
          <w:rFonts w:ascii="Arial" w:hAnsi="Arial" w:cs="Arial"/>
        </w:rPr>
      </w:pPr>
      <w:r w:rsidRPr="00756E3E">
        <w:rPr>
          <w:rFonts w:ascii="Arial" w:hAnsi="Arial" w:cs="Arial"/>
        </w:rPr>
        <w:t>Birn, R. (2004). The effective use of market research. 4th ed. London: Kogan Page, pp.1-16.</w:t>
      </w:r>
    </w:p>
    <w:p w14:paraId="76038BC4" w14:textId="77777777" w:rsidR="00756E3E" w:rsidRPr="00756E3E" w:rsidRDefault="00756E3E" w:rsidP="00756E3E">
      <w:pPr>
        <w:spacing w:before="240"/>
        <w:rPr>
          <w:rFonts w:ascii="Arial" w:hAnsi="Arial" w:cs="Arial"/>
        </w:rPr>
      </w:pPr>
      <w:r w:rsidRPr="00756E3E">
        <w:rPr>
          <w:rFonts w:ascii="Arial" w:hAnsi="Arial" w:cs="Arial"/>
        </w:rPr>
        <w:t>Brey, E. and Choi, H. (2011). Standard Resort Hospitality Elements: A Performance and Impact Analysis. Journal of Tourism Insights, 1(1), pp.1-2.</w:t>
      </w:r>
    </w:p>
    <w:p w14:paraId="0115D6B1" w14:textId="77777777" w:rsidR="00756E3E" w:rsidRPr="00756E3E" w:rsidRDefault="00756E3E" w:rsidP="00756E3E">
      <w:pPr>
        <w:spacing w:before="240"/>
        <w:rPr>
          <w:rFonts w:ascii="Arial" w:hAnsi="Arial" w:cs="Arial"/>
        </w:rPr>
      </w:pPr>
      <w:r w:rsidRPr="00756E3E">
        <w:rPr>
          <w:rFonts w:ascii="Arial" w:hAnsi="Arial" w:cs="Arial"/>
        </w:rPr>
        <w:t>Business Jargons (2019). Marketing Information System. [image] Available at: https://businessjargons.com/marketing-information-system.html [Accessed 11 Nov. 2019].</w:t>
      </w:r>
    </w:p>
    <w:p w14:paraId="3DD9FAC6" w14:textId="64A5086E" w:rsidR="00756E3E" w:rsidRDefault="00756E3E" w:rsidP="00756E3E">
      <w:pPr>
        <w:spacing w:before="240"/>
        <w:rPr>
          <w:rFonts w:ascii="Arial" w:hAnsi="Arial" w:cs="Arial"/>
        </w:rPr>
      </w:pPr>
      <w:r w:rsidRPr="00756E3E">
        <w:rPr>
          <w:rFonts w:ascii="Arial" w:hAnsi="Arial" w:cs="Arial"/>
        </w:rPr>
        <w:t>Business, H. (2015). Guest Feedback for the 21st Century: Marriott International’s guest</w:t>
      </w:r>
      <w:r w:rsidR="00705EA2">
        <w:rPr>
          <w:rFonts w:ascii="Arial" w:hAnsi="Arial" w:cs="Arial"/>
        </w:rPr>
        <w:t xml:space="preserve"> v</w:t>
      </w:r>
      <w:r w:rsidRPr="00756E3E">
        <w:rPr>
          <w:rFonts w:ascii="Arial" w:hAnsi="Arial" w:cs="Arial"/>
        </w:rPr>
        <w:t>oice | Hotel Business. [online] Hotel Business. Available at: https://www.hotelbusiness.com/guest-feedback-for-the-21st-century-marriott-internationals-guestvoice/ [Accessed 10 Nov. 2019].</w:t>
      </w:r>
    </w:p>
    <w:p w14:paraId="2A4145D2" w14:textId="698D1D33" w:rsidR="009561F6" w:rsidRPr="00756E3E" w:rsidRDefault="009561F6" w:rsidP="00756E3E">
      <w:pPr>
        <w:spacing w:before="240"/>
        <w:rPr>
          <w:rFonts w:ascii="Arial" w:hAnsi="Arial" w:cs="Arial"/>
        </w:rPr>
      </w:pPr>
      <w:r>
        <w:rPr>
          <w:rFonts w:ascii="Arial" w:hAnsi="Arial" w:cs="Arial"/>
        </w:rPr>
        <w:t xml:space="preserve">Cialdini, </w:t>
      </w:r>
      <w:r w:rsidR="007E416E">
        <w:rPr>
          <w:rFonts w:ascii="Arial" w:hAnsi="Arial" w:cs="Arial"/>
        </w:rPr>
        <w:t>R</w:t>
      </w:r>
      <w:r>
        <w:rPr>
          <w:rFonts w:ascii="Arial" w:hAnsi="Arial" w:cs="Arial"/>
        </w:rPr>
        <w:t xml:space="preserve">. (2007). Influence: </w:t>
      </w:r>
      <w:r w:rsidR="007E416E">
        <w:rPr>
          <w:rFonts w:ascii="Arial" w:hAnsi="Arial" w:cs="Arial"/>
        </w:rPr>
        <w:t>The Psychology of Persuasion</w:t>
      </w:r>
      <w:r w:rsidR="00A74020">
        <w:rPr>
          <w:rFonts w:ascii="Arial" w:hAnsi="Arial" w:cs="Arial"/>
        </w:rPr>
        <w:t>. Revised ed. New York: Harper Collins</w:t>
      </w:r>
    </w:p>
    <w:p w14:paraId="6E7659CA" w14:textId="77777777" w:rsidR="00756E3E" w:rsidRPr="00756E3E" w:rsidRDefault="00756E3E" w:rsidP="00756E3E">
      <w:pPr>
        <w:spacing w:before="240"/>
        <w:rPr>
          <w:rFonts w:ascii="Arial" w:hAnsi="Arial" w:cs="Arial"/>
        </w:rPr>
      </w:pPr>
      <w:r w:rsidRPr="00756E3E">
        <w:rPr>
          <w:rFonts w:ascii="Arial" w:hAnsi="Arial" w:cs="Arial"/>
        </w:rPr>
        <w:t>Fahy, J. and Jobber, D. (2017). Foundations of marketing. 5th ed. New York: McGraw-Hill Education.</w:t>
      </w:r>
    </w:p>
    <w:p w14:paraId="4D5F9A36" w14:textId="77777777" w:rsidR="00756E3E" w:rsidRPr="00756E3E" w:rsidRDefault="00756E3E" w:rsidP="00756E3E">
      <w:pPr>
        <w:spacing w:before="240"/>
        <w:rPr>
          <w:rFonts w:ascii="Arial" w:hAnsi="Arial" w:cs="Arial"/>
        </w:rPr>
      </w:pPr>
      <w:r w:rsidRPr="00756E3E">
        <w:rPr>
          <w:rFonts w:ascii="Arial" w:hAnsi="Arial" w:cs="Arial"/>
        </w:rPr>
        <w:t>GOV.UK. (2019). Thomas Cook: information for customers, employees, creditors and shareholders. [online] Available at: https://www.gov.uk/government/news/thomas-cook-information-for-customers-employees-creditors-and-shareholders [Accessed 5 Nov. 2019].</w:t>
      </w:r>
    </w:p>
    <w:p w14:paraId="67ABDEF5" w14:textId="77777777" w:rsidR="00756E3E" w:rsidRPr="00756E3E" w:rsidRDefault="00756E3E" w:rsidP="00756E3E">
      <w:pPr>
        <w:spacing w:before="240"/>
        <w:rPr>
          <w:rFonts w:ascii="Arial" w:hAnsi="Arial" w:cs="Arial"/>
        </w:rPr>
      </w:pPr>
      <w:r w:rsidRPr="00756E3E">
        <w:rPr>
          <w:rFonts w:ascii="Arial" w:hAnsi="Arial" w:cs="Arial"/>
        </w:rPr>
        <w:t>Hollebeek, L. (2019). Developing business customer engagement through social media engagement-platforms: An integrative S-D logic/RBV-informed model. Industrial Marketing Management, 81, pp.89-98.</w:t>
      </w:r>
    </w:p>
    <w:p w14:paraId="479558EF" w14:textId="77777777" w:rsidR="00756E3E" w:rsidRPr="00756E3E" w:rsidRDefault="00756E3E" w:rsidP="00756E3E">
      <w:pPr>
        <w:spacing w:before="240"/>
        <w:rPr>
          <w:rFonts w:ascii="Arial" w:hAnsi="Arial" w:cs="Arial"/>
        </w:rPr>
      </w:pPr>
      <w:r w:rsidRPr="00756E3E">
        <w:rPr>
          <w:rFonts w:ascii="Arial" w:hAnsi="Arial" w:cs="Arial"/>
        </w:rPr>
        <w:t>Kotler, P. and Armstrong, G. (2015). Principles of Marketing, Global Edition. 16th ed. Harlow, United Kingdom: Pearson Education Canada.</w:t>
      </w:r>
    </w:p>
    <w:p w14:paraId="4781B34C" w14:textId="26DEF336" w:rsidR="00756E3E" w:rsidRPr="00756E3E" w:rsidRDefault="00903499" w:rsidP="00756E3E">
      <w:pPr>
        <w:spacing w:before="240"/>
        <w:rPr>
          <w:rFonts w:ascii="Arial" w:hAnsi="Arial" w:cs="Arial"/>
        </w:rPr>
      </w:pPr>
      <w:r w:rsidRPr="00756E3E">
        <w:rPr>
          <w:rFonts w:ascii="Arial" w:hAnsi="Arial" w:cs="Arial"/>
        </w:rPr>
        <w:t>Lopez</w:t>
      </w:r>
      <w:r w:rsidR="00756E3E" w:rsidRPr="00756E3E">
        <w:rPr>
          <w:rFonts w:ascii="Arial" w:hAnsi="Arial" w:cs="Arial"/>
        </w:rPr>
        <w:t xml:space="preserve"> B</w:t>
      </w:r>
      <w:r w:rsidR="007E55E3">
        <w:rPr>
          <w:rFonts w:ascii="Arial" w:hAnsi="Arial" w:cs="Arial"/>
        </w:rPr>
        <w:t>.</w:t>
      </w:r>
      <w:r w:rsidR="00756E3E" w:rsidRPr="00756E3E">
        <w:rPr>
          <w:rFonts w:ascii="Arial" w:hAnsi="Arial" w:cs="Arial"/>
        </w:rPr>
        <w:t xml:space="preserve">, J. and </w:t>
      </w:r>
      <w:r w:rsidRPr="00756E3E">
        <w:rPr>
          <w:rFonts w:ascii="Arial" w:hAnsi="Arial" w:cs="Arial"/>
        </w:rPr>
        <w:t>Lopez</w:t>
      </w:r>
      <w:r w:rsidR="007E55E3">
        <w:rPr>
          <w:rFonts w:ascii="Arial" w:hAnsi="Arial" w:cs="Arial"/>
        </w:rPr>
        <w:t>,</w:t>
      </w:r>
      <w:r w:rsidR="00756E3E" w:rsidRPr="00756E3E">
        <w:rPr>
          <w:rFonts w:ascii="Arial" w:hAnsi="Arial" w:cs="Arial"/>
        </w:rPr>
        <w:t xml:space="preserve"> B</w:t>
      </w:r>
      <w:r w:rsidR="007E55E3">
        <w:rPr>
          <w:rFonts w:ascii="Arial" w:hAnsi="Arial" w:cs="Arial"/>
        </w:rPr>
        <w:t>.</w:t>
      </w:r>
      <w:r w:rsidR="00756E3E" w:rsidRPr="00756E3E">
        <w:rPr>
          <w:rFonts w:ascii="Arial" w:hAnsi="Arial" w:cs="Arial"/>
        </w:rPr>
        <w:t xml:space="preserve">, L. (2012). </w:t>
      </w:r>
      <w:r w:rsidRPr="00756E3E">
        <w:rPr>
          <w:rFonts w:ascii="Arial" w:hAnsi="Arial" w:cs="Arial"/>
        </w:rPr>
        <w:t>Investigation</w:t>
      </w:r>
      <w:r w:rsidR="00756E3E" w:rsidRPr="00756E3E">
        <w:rPr>
          <w:rFonts w:ascii="Arial" w:hAnsi="Arial" w:cs="Arial"/>
        </w:rPr>
        <w:t xml:space="preserve"> </w:t>
      </w:r>
      <w:r>
        <w:rPr>
          <w:rFonts w:ascii="Arial" w:hAnsi="Arial" w:cs="Arial"/>
        </w:rPr>
        <w:t>of Markets in</w:t>
      </w:r>
      <w:r w:rsidR="00756E3E" w:rsidRPr="00756E3E">
        <w:rPr>
          <w:rFonts w:ascii="Arial" w:hAnsi="Arial" w:cs="Arial"/>
        </w:rPr>
        <w:t xml:space="preserve"> </w:t>
      </w:r>
      <w:r>
        <w:rPr>
          <w:rFonts w:ascii="Arial" w:hAnsi="Arial" w:cs="Arial"/>
        </w:rPr>
        <w:t>Tourism</w:t>
      </w:r>
      <w:r w:rsidR="00756E3E" w:rsidRPr="00756E3E">
        <w:rPr>
          <w:rFonts w:ascii="Arial" w:hAnsi="Arial" w:cs="Arial"/>
        </w:rPr>
        <w:t xml:space="preserve">. Madrid: </w:t>
      </w:r>
      <w:r w:rsidRPr="00756E3E">
        <w:rPr>
          <w:rFonts w:ascii="Arial" w:hAnsi="Arial" w:cs="Arial"/>
        </w:rPr>
        <w:t>Pyramid</w:t>
      </w:r>
      <w:r w:rsidR="00756E3E" w:rsidRPr="00756E3E">
        <w:rPr>
          <w:rFonts w:ascii="Arial" w:hAnsi="Arial" w:cs="Arial"/>
        </w:rPr>
        <w:t>.</w:t>
      </w:r>
    </w:p>
    <w:p w14:paraId="55C848B8" w14:textId="77777777" w:rsidR="00756E3E" w:rsidRPr="00756E3E" w:rsidRDefault="00756E3E" w:rsidP="00756E3E">
      <w:pPr>
        <w:spacing w:before="240"/>
        <w:rPr>
          <w:rFonts w:ascii="Arial" w:hAnsi="Arial" w:cs="Arial"/>
        </w:rPr>
      </w:pPr>
      <w:r w:rsidRPr="00756E3E">
        <w:rPr>
          <w:rFonts w:ascii="Arial" w:hAnsi="Arial" w:cs="Arial"/>
        </w:rPr>
        <w:t>Marriott International. (2019). AC Hotel Kingston, Jamaica. [online] Available at: https://www.marriott.co.uk/hotels/travel/kinar-ac-hotel-kingston-jamaica/ [Accessed 10 Nov. 2019].</w:t>
      </w:r>
    </w:p>
    <w:p w14:paraId="7F9A9A13" w14:textId="77777777" w:rsidR="00756E3E" w:rsidRPr="00756E3E" w:rsidRDefault="00756E3E" w:rsidP="00756E3E">
      <w:pPr>
        <w:spacing w:before="240"/>
        <w:rPr>
          <w:rFonts w:ascii="Arial" w:hAnsi="Arial" w:cs="Arial"/>
        </w:rPr>
      </w:pPr>
      <w:r w:rsidRPr="00756E3E">
        <w:rPr>
          <w:rFonts w:ascii="Arial" w:hAnsi="Arial" w:cs="Arial"/>
        </w:rPr>
        <w:t>Pride, W. and Ferrell, O. (2010). Marketing. Canada: Cengage Learning Inc., p.148.</w:t>
      </w:r>
    </w:p>
    <w:p w14:paraId="6915C5EF" w14:textId="51F02BFC" w:rsidR="00756E3E" w:rsidRPr="00756E3E" w:rsidRDefault="00756E3E" w:rsidP="00756E3E">
      <w:pPr>
        <w:spacing w:before="240"/>
        <w:rPr>
          <w:rFonts w:ascii="Arial" w:hAnsi="Arial" w:cs="Arial"/>
        </w:rPr>
      </w:pPr>
      <w:r w:rsidRPr="00756E3E">
        <w:rPr>
          <w:rFonts w:ascii="Arial" w:hAnsi="Arial" w:cs="Arial"/>
        </w:rPr>
        <w:t>Solomon, M., Marshall, G. and Stuart, E. (2013). Marketing:</w:t>
      </w:r>
      <w:r w:rsidR="00705EA2">
        <w:rPr>
          <w:rFonts w:ascii="Arial" w:hAnsi="Arial" w:cs="Arial"/>
        </w:rPr>
        <w:t xml:space="preserve"> </w:t>
      </w:r>
      <w:r w:rsidRPr="00756E3E">
        <w:rPr>
          <w:rFonts w:ascii="Arial" w:hAnsi="Arial" w:cs="Arial"/>
        </w:rPr>
        <w:t>real people, real choices. 4th ed. Canada: Pearson.</w:t>
      </w:r>
    </w:p>
    <w:p w14:paraId="24EB78C6" w14:textId="1499AC10" w:rsidR="00EE22C1" w:rsidRPr="00EE22C1" w:rsidRDefault="00327F9F" w:rsidP="00756E3E">
      <w:pPr>
        <w:spacing w:before="240"/>
        <w:rPr>
          <w:rFonts w:ascii="Arial" w:hAnsi="Arial" w:cs="Arial"/>
        </w:rPr>
      </w:pPr>
      <w:r>
        <w:rPr>
          <w:rFonts w:ascii="Arial" w:hAnsi="Arial" w:cs="Arial"/>
        </w:rPr>
        <w:t xml:space="preserve">Saillaja, </w:t>
      </w:r>
      <w:r w:rsidR="00756E3E" w:rsidRPr="00756E3E">
        <w:rPr>
          <w:rFonts w:ascii="Arial" w:hAnsi="Arial" w:cs="Arial"/>
        </w:rPr>
        <w:t xml:space="preserve">V, </w:t>
      </w:r>
      <w:r>
        <w:rPr>
          <w:rFonts w:ascii="Arial" w:hAnsi="Arial" w:cs="Arial"/>
        </w:rPr>
        <w:t>Jhansi Rani</w:t>
      </w:r>
      <w:r w:rsidR="00756E3E" w:rsidRPr="00756E3E">
        <w:rPr>
          <w:rFonts w:ascii="Arial" w:hAnsi="Arial" w:cs="Arial"/>
        </w:rPr>
        <w:t xml:space="preserve">, K, </w:t>
      </w:r>
      <w:r>
        <w:rPr>
          <w:rFonts w:ascii="Arial" w:hAnsi="Arial" w:cs="Arial"/>
        </w:rPr>
        <w:t>a</w:t>
      </w:r>
      <w:r w:rsidR="00756E3E" w:rsidRPr="00756E3E">
        <w:rPr>
          <w:rFonts w:ascii="Arial" w:hAnsi="Arial" w:cs="Arial"/>
        </w:rPr>
        <w:t xml:space="preserve">nd </w:t>
      </w:r>
      <w:r>
        <w:rPr>
          <w:rFonts w:ascii="Arial" w:hAnsi="Arial" w:cs="Arial"/>
        </w:rPr>
        <w:t>Catherine</w:t>
      </w:r>
      <w:r w:rsidR="00756E3E" w:rsidRPr="00756E3E">
        <w:rPr>
          <w:rFonts w:ascii="Arial" w:hAnsi="Arial" w:cs="Arial"/>
        </w:rPr>
        <w:t>.</w:t>
      </w:r>
      <w:r>
        <w:rPr>
          <w:rFonts w:ascii="Arial" w:hAnsi="Arial" w:cs="Arial"/>
        </w:rPr>
        <w:t xml:space="preserve"> R</w:t>
      </w:r>
      <w:r w:rsidR="00756E3E" w:rsidRPr="00756E3E">
        <w:rPr>
          <w:rFonts w:ascii="Arial" w:hAnsi="Arial" w:cs="Arial"/>
        </w:rPr>
        <w:t xml:space="preserve"> (2019). The New Phase of Marketing Information System. Journal of Advanced Research in Dynamical and Control Systems, 11(0009-SPECIAL ISSUE), pp.482-488.</w:t>
      </w:r>
    </w:p>
    <w:p w14:paraId="6D84BEC9" w14:textId="2BC31750" w:rsidR="00AA4CD0" w:rsidRDefault="00AA4CD0" w:rsidP="00C80C63">
      <w:pPr>
        <w:spacing w:before="240"/>
        <w:rPr>
          <w:sz w:val="24"/>
          <w:szCs w:val="24"/>
        </w:rPr>
      </w:pPr>
    </w:p>
    <w:sectPr w:rsidR="00AA4CD0" w:rsidSect="00DC6009">
      <w:pgSz w:w="11906" w:h="16838" w:code="9"/>
      <w:pgMar w:top="851" w:right="851" w:bottom="851" w:left="851"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wMzMxNjUyMzE3NbdU0lEKTi0uzszPAykwrwUAL3+ruiwAAAA="/>
  </w:docVars>
  <w:rsids>
    <w:rsidRoot w:val="00A81261"/>
    <w:rsid w:val="00017CBE"/>
    <w:rsid w:val="00033138"/>
    <w:rsid w:val="00050865"/>
    <w:rsid w:val="00060A3E"/>
    <w:rsid w:val="000642FF"/>
    <w:rsid w:val="00080A23"/>
    <w:rsid w:val="0008325D"/>
    <w:rsid w:val="00086B6F"/>
    <w:rsid w:val="00091CBA"/>
    <w:rsid w:val="00096FBF"/>
    <w:rsid w:val="000A07B6"/>
    <w:rsid w:val="000A1F2F"/>
    <w:rsid w:val="000A4AC2"/>
    <w:rsid w:val="000B0137"/>
    <w:rsid w:val="000C4BA1"/>
    <w:rsid w:val="000D1636"/>
    <w:rsid w:val="000D466C"/>
    <w:rsid w:val="000E08F3"/>
    <w:rsid w:val="000E1A98"/>
    <w:rsid w:val="00110ADD"/>
    <w:rsid w:val="001149AB"/>
    <w:rsid w:val="001436D2"/>
    <w:rsid w:val="00154009"/>
    <w:rsid w:val="00163939"/>
    <w:rsid w:val="00170B75"/>
    <w:rsid w:val="0019102E"/>
    <w:rsid w:val="001A29AE"/>
    <w:rsid w:val="001A327F"/>
    <w:rsid w:val="001B108D"/>
    <w:rsid w:val="001B2475"/>
    <w:rsid w:val="001B60AF"/>
    <w:rsid w:val="001C4204"/>
    <w:rsid w:val="001C6F74"/>
    <w:rsid w:val="001E351E"/>
    <w:rsid w:val="002030C6"/>
    <w:rsid w:val="00203805"/>
    <w:rsid w:val="00203C55"/>
    <w:rsid w:val="00210F82"/>
    <w:rsid w:val="00234535"/>
    <w:rsid w:val="0024528E"/>
    <w:rsid w:val="0024589F"/>
    <w:rsid w:val="0024665D"/>
    <w:rsid w:val="00247DFC"/>
    <w:rsid w:val="00270EE6"/>
    <w:rsid w:val="00273C9F"/>
    <w:rsid w:val="0027436F"/>
    <w:rsid w:val="00281D25"/>
    <w:rsid w:val="002A60AA"/>
    <w:rsid w:val="002C64FE"/>
    <w:rsid w:val="002D2045"/>
    <w:rsid w:val="002D74B2"/>
    <w:rsid w:val="003046B5"/>
    <w:rsid w:val="00306430"/>
    <w:rsid w:val="00306456"/>
    <w:rsid w:val="003121C9"/>
    <w:rsid w:val="00327F9F"/>
    <w:rsid w:val="00331E9E"/>
    <w:rsid w:val="00354F7C"/>
    <w:rsid w:val="00366CA1"/>
    <w:rsid w:val="003A515F"/>
    <w:rsid w:val="003B2D12"/>
    <w:rsid w:val="003C2CB8"/>
    <w:rsid w:val="003D5E93"/>
    <w:rsid w:val="003F3A77"/>
    <w:rsid w:val="00427E8E"/>
    <w:rsid w:val="00440E0E"/>
    <w:rsid w:val="00444D3D"/>
    <w:rsid w:val="00457374"/>
    <w:rsid w:val="0047121B"/>
    <w:rsid w:val="004713D9"/>
    <w:rsid w:val="004832BF"/>
    <w:rsid w:val="004A4C19"/>
    <w:rsid w:val="004C5300"/>
    <w:rsid w:val="004E7647"/>
    <w:rsid w:val="004F10E9"/>
    <w:rsid w:val="0051309C"/>
    <w:rsid w:val="00513CAC"/>
    <w:rsid w:val="00532804"/>
    <w:rsid w:val="00533612"/>
    <w:rsid w:val="00581E37"/>
    <w:rsid w:val="005A0CB1"/>
    <w:rsid w:val="005B3C26"/>
    <w:rsid w:val="005C5D32"/>
    <w:rsid w:val="005D1BE1"/>
    <w:rsid w:val="005D3CD4"/>
    <w:rsid w:val="005E094C"/>
    <w:rsid w:val="005E0DC7"/>
    <w:rsid w:val="005E0F00"/>
    <w:rsid w:val="005E28BA"/>
    <w:rsid w:val="005F0248"/>
    <w:rsid w:val="006074D1"/>
    <w:rsid w:val="0060765B"/>
    <w:rsid w:val="00614010"/>
    <w:rsid w:val="006155A0"/>
    <w:rsid w:val="006216D2"/>
    <w:rsid w:val="00637060"/>
    <w:rsid w:val="00640003"/>
    <w:rsid w:val="00661F31"/>
    <w:rsid w:val="0068635E"/>
    <w:rsid w:val="0068676C"/>
    <w:rsid w:val="006A4DA5"/>
    <w:rsid w:val="006E5F8D"/>
    <w:rsid w:val="006F71F2"/>
    <w:rsid w:val="00705EA2"/>
    <w:rsid w:val="00716B54"/>
    <w:rsid w:val="00721340"/>
    <w:rsid w:val="00727D11"/>
    <w:rsid w:val="00735C63"/>
    <w:rsid w:val="0074005F"/>
    <w:rsid w:val="0074541A"/>
    <w:rsid w:val="00747976"/>
    <w:rsid w:val="00756E3E"/>
    <w:rsid w:val="007612F4"/>
    <w:rsid w:val="00777C7F"/>
    <w:rsid w:val="00781947"/>
    <w:rsid w:val="007912A6"/>
    <w:rsid w:val="00797452"/>
    <w:rsid w:val="007A0C24"/>
    <w:rsid w:val="007A1FF7"/>
    <w:rsid w:val="007A497C"/>
    <w:rsid w:val="007C03E1"/>
    <w:rsid w:val="007C58E7"/>
    <w:rsid w:val="007D7346"/>
    <w:rsid w:val="007E416E"/>
    <w:rsid w:val="007E55E3"/>
    <w:rsid w:val="008122F1"/>
    <w:rsid w:val="0084170D"/>
    <w:rsid w:val="00851311"/>
    <w:rsid w:val="00857228"/>
    <w:rsid w:val="008675D9"/>
    <w:rsid w:val="00874C42"/>
    <w:rsid w:val="008A3531"/>
    <w:rsid w:val="008A5570"/>
    <w:rsid w:val="008B314C"/>
    <w:rsid w:val="008C4E0F"/>
    <w:rsid w:val="008E7D8B"/>
    <w:rsid w:val="008F4A56"/>
    <w:rsid w:val="008F7EC8"/>
    <w:rsid w:val="00903499"/>
    <w:rsid w:val="0090366D"/>
    <w:rsid w:val="00905D1F"/>
    <w:rsid w:val="00912D85"/>
    <w:rsid w:val="009135F9"/>
    <w:rsid w:val="0092075F"/>
    <w:rsid w:val="00924E33"/>
    <w:rsid w:val="00925E78"/>
    <w:rsid w:val="00944109"/>
    <w:rsid w:val="0095371C"/>
    <w:rsid w:val="009561F6"/>
    <w:rsid w:val="00961010"/>
    <w:rsid w:val="00962949"/>
    <w:rsid w:val="009827F9"/>
    <w:rsid w:val="00982CE9"/>
    <w:rsid w:val="009944F7"/>
    <w:rsid w:val="009B29E6"/>
    <w:rsid w:val="009B2CA8"/>
    <w:rsid w:val="009C3156"/>
    <w:rsid w:val="009E2F2F"/>
    <w:rsid w:val="009F722E"/>
    <w:rsid w:val="00A07DC0"/>
    <w:rsid w:val="00A16F1A"/>
    <w:rsid w:val="00A35301"/>
    <w:rsid w:val="00A532D1"/>
    <w:rsid w:val="00A54B3E"/>
    <w:rsid w:val="00A656E4"/>
    <w:rsid w:val="00A66249"/>
    <w:rsid w:val="00A74020"/>
    <w:rsid w:val="00A81261"/>
    <w:rsid w:val="00A846C8"/>
    <w:rsid w:val="00A8524B"/>
    <w:rsid w:val="00AA4C92"/>
    <w:rsid w:val="00AA4CD0"/>
    <w:rsid w:val="00AB0080"/>
    <w:rsid w:val="00B423F9"/>
    <w:rsid w:val="00B52E67"/>
    <w:rsid w:val="00B54B4F"/>
    <w:rsid w:val="00B83A42"/>
    <w:rsid w:val="00B94721"/>
    <w:rsid w:val="00BA16DF"/>
    <w:rsid w:val="00BA25D3"/>
    <w:rsid w:val="00BA7C94"/>
    <w:rsid w:val="00BB00FD"/>
    <w:rsid w:val="00BD2607"/>
    <w:rsid w:val="00BE5AE7"/>
    <w:rsid w:val="00BF249D"/>
    <w:rsid w:val="00C03405"/>
    <w:rsid w:val="00C1213B"/>
    <w:rsid w:val="00C17CB5"/>
    <w:rsid w:val="00C411DA"/>
    <w:rsid w:val="00C43EEF"/>
    <w:rsid w:val="00C475B3"/>
    <w:rsid w:val="00C80C63"/>
    <w:rsid w:val="00C82D76"/>
    <w:rsid w:val="00C869DB"/>
    <w:rsid w:val="00C916DD"/>
    <w:rsid w:val="00C943F4"/>
    <w:rsid w:val="00CA0AFA"/>
    <w:rsid w:val="00CD0BE9"/>
    <w:rsid w:val="00CF1345"/>
    <w:rsid w:val="00D07DAC"/>
    <w:rsid w:val="00D32484"/>
    <w:rsid w:val="00D355FC"/>
    <w:rsid w:val="00D4470A"/>
    <w:rsid w:val="00D4550C"/>
    <w:rsid w:val="00D5194A"/>
    <w:rsid w:val="00D52675"/>
    <w:rsid w:val="00D619F6"/>
    <w:rsid w:val="00D61FF2"/>
    <w:rsid w:val="00D644FA"/>
    <w:rsid w:val="00D73BF5"/>
    <w:rsid w:val="00D87FDB"/>
    <w:rsid w:val="00D906F0"/>
    <w:rsid w:val="00D907FC"/>
    <w:rsid w:val="00D93E23"/>
    <w:rsid w:val="00DC6009"/>
    <w:rsid w:val="00DD6180"/>
    <w:rsid w:val="00DE069E"/>
    <w:rsid w:val="00DF0620"/>
    <w:rsid w:val="00E0553B"/>
    <w:rsid w:val="00E07A40"/>
    <w:rsid w:val="00E13F84"/>
    <w:rsid w:val="00E147CF"/>
    <w:rsid w:val="00E21005"/>
    <w:rsid w:val="00E240DE"/>
    <w:rsid w:val="00E37BDB"/>
    <w:rsid w:val="00E960D4"/>
    <w:rsid w:val="00EA60C4"/>
    <w:rsid w:val="00EA6B25"/>
    <w:rsid w:val="00ED12B3"/>
    <w:rsid w:val="00EE22C1"/>
    <w:rsid w:val="00EE5FB5"/>
    <w:rsid w:val="00EF1F6E"/>
    <w:rsid w:val="00F03DA7"/>
    <w:rsid w:val="00F07A39"/>
    <w:rsid w:val="00F14272"/>
    <w:rsid w:val="00F25A63"/>
    <w:rsid w:val="00F44E04"/>
    <w:rsid w:val="00F453EF"/>
    <w:rsid w:val="00F75964"/>
    <w:rsid w:val="00F765B9"/>
    <w:rsid w:val="00F9711E"/>
    <w:rsid w:val="00FB15F9"/>
    <w:rsid w:val="00FB4DFE"/>
    <w:rsid w:val="00FB79D1"/>
    <w:rsid w:val="00FC30E5"/>
    <w:rsid w:val="00FC6D80"/>
    <w:rsid w:val="00FD0E3B"/>
    <w:rsid w:val="00FE0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F511"/>
  <w15:chartTrackingRefBased/>
  <w15:docId w15:val="{897FD246-9A76-4980-A64D-3ED04F4A0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2075F"/>
    <w:rPr>
      <w:sz w:val="16"/>
      <w:szCs w:val="16"/>
    </w:rPr>
  </w:style>
  <w:style w:type="paragraph" w:styleId="CommentText">
    <w:name w:val="annotation text"/>
    <w:basedOn w:val="Normal"/>
    <w:link w:val="CommentTextChar"/>
    <w:uiPriority w:val="99"/>
    <w:semiHidden/>
    <w:unhideWhenUsed/>
    <w:rsid w:val="0092075F"/>
    <w:pPr>
      <w:spacing w:line="240" w:lineRule="auto"/>
    </w:pPr>
    <w:rPr>
      <w:sz w:val="20"/>
      <w:szCs w:val="20"/>
    </w:rPr>
  </w:style>
  <w:style w:type="character" w:customStyle="1" w:styleId="CommentTextChar">
    <w:name w:val="Comment Text Char"/>
    <w:basedOn w:val="DefaultParagraphFont"/>
    <w:link w:val="CommentText"/>
    <w:uiPriority w:val="99"/>
    <w:semiHidden/>
    <w:rsid w:val="0092075F"/>
    <w:rPr>
      <w:sz w:val="20"/>
      <w:szCs w:val="20"/>
    </w:rPr>
  </w:style>
  <w:style w:type="paragraph" w:styleId="CommentSubject">
    <w:name w:val="annotation subject"/>
    <w:basedOn w:val="CommentText"/>
    <w:next w:val="CommentText"/>
    <w:link w:val="CommentSubjectChar"/>
    <w:uiPriority w:val="99"/>
    <w:semiHidden/>
    <w:unhideWhenUsed/>
    <w:rsid w:val="0092075F"/>
    <w:rPr>
      <w:b/>
      <w:bCs/>
    </w:rPr>
  </w:style>
  <w:style w:type="character" w:customStyle="1" w:styleId="CommentSubjectChar">
    <w:name w:val="Comment Subject Char"/>
    <w:basedOn w:val="CommentTextChar"/>
    <w:link w:val="CommentSubject"/>
    <w:uiPriority w:val="99"/>
    <w:semiHidden/>
    <w:rsid w:val="0092075F"/>
    <w:rPr>
      <w:b/>
      <w:bCs/>
      <w:sz w:val="20"/>
      <w:szCs w:val="20"/>
    </w:rPr>
  </w:style>
  <w:style w:type="paragraph" w:styleId="BalloonText">
    <w:name w:val="Balloon Text"/>
    <w:basedOn w:val="Normal"/>
    <w:link w:val="BalloonTextChar"/>
    <w:uiPriority w:val="99"/>
    <w:semiHidden/>
    <w:unhideWhenUsed/>
    <w:rsid w:val="00920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75F"/>
    <w:rPr>
      <w:rFonts w:ascii="Segoe UI" w:hAnsi="Segoe UI" w:cs="Segoe UI"/>
      <w:sz w:val="18"/>
      <w:szCs w:val="18"/>
    </w:rPr>
  </w:style>
  <w:style w:type="paragraph" w:styleId="NoSpacing">
    <w:name w:val="No Spacing"/>
    <w:link w:val="NoSpacingChar"/>
    <w:uiPriority w:val="1"/>
    <w:qFormat/>
    <w:rsid w:val="006F71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71F2"/>
    <w:rPr>
      <w:rFonts w:eastAsiaTheme="minorEastAsia"/>
      <w:lang w:val="en-US"/>
    </w:rPr>
  </w:style>
  <w:style w:type="paragraph" w:styleId="Revision">
    <w:name w:val="Revision"/>
    <w:hidden/>
    <w:uiPriority w:val="99"/>
    <w:semiHidden/>
    <w:rsid w:val="004F10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275510">
      <w:bodyDiv w:val="1"/>
      <w:marLeft w:val="0"/>
      <w:marRight w:val="0"/>
      <w:marTop w:val="0"/>
      <w:marBottom w:val="0"/>
      <w:divBdr>
        <w:top w:val="none" w:sz="0" w:space="0" w:color="auto"/>
        <w:left w:val="none" w:sz="0" w:space="0" w:color="auto"/>
        <w:bottom w:val="none" w:sz="0" w:space="0" w:color="auto"/>
        <w:right w:val="none" w:sz="0" w:space="0" w:color="auto"/>
      </w:divBdr>
    </w:div>
    <w:div w:id="186417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Throughout this essay, the importance of marketing information system will be analysed, in retrospect of the effectiveness within tourism and hospitality organisations, as an information gathering, marketing and communication tool.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1746B2-CB96-476A-B478-35B82485A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Marketing Essentials</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dc:title>
  <dc:subject>Marketing Information System Module Code: M4X01916</dc:subject>
  <dc:creator>Rohan Dubrey 1905715</dc:creator>
  <cp:keywords/>
  <dc:description/>
  <cp:lastModifiedBy>Rohan Dubrey</cp:lastModifiedBy>
  <cp:revision>4</cp:revision>
  <dcterms:created xsi:type="dcterms:W3CDTF">2019-11-13T09:28:00Z</dcterms:created>
  <dcterms:modified xsi:type="dcterms:W3CDTF">2019-11-13T09:45:00Z</dcterms:modified>
  <cp:category>BA (Hons) Hotel Management                                                                                                  Module Leader: Dr Olu Adegbite</cp:category>
</cp:coreProperties>
</file>