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 w:val="24"/>
          <w:szCs w:val="24"/>
        </w:rPr>
      </w:pPr>
    </w:p>
    <w:p w:rsidR="002D4913" w:rsidRPr="00545CB0" w:rsidRDefault="002D4913" w:rsidP="007A3037">
      <w:pPr>
        <w:pStyle w:val="Title"/>
        <w:pBdr>
          <w:bottom w:val="single" w:sz="4" w:space="1" w:color="auto"/>
        </w:pBdr>
        <w:rPr>
          <w:rFonts w:cs="Times New Roman"/>
          <w:szCs w:val="36"/>
        </w:rPr>
      </w:pPr>
    </w:p>
    <w:p w:rsidR="00773F83" w:rsidRPr="00545CB0" w:rsidRDefault="002D4913" w:rsidP="007A3037">
      <w:pPr>
        <w:pStyle w:val="Title"/>
        <w:pBdr>
          <w:bottom w:val="single" w:sz="4" w:space="1" w:color="auto"/>
        </w:pBdr>
        <w:rPr>
          <w:rFonts w:cs="Times New Roman"/>
          <w:szCs w:val="36"/>
        </w:rPr>
      </w:pPr>
      <w:bookmarkStart w:id="0" w:name="_Hlk120243254"/>
      <w:r w:rsidRPr="00545CB0">
        <w:rPr>
          <w:rFonts w:cs="Times New Roman"/>
          <w:szCs w:val="36"/>
        </w:rPr>
        <w:t>International Travel Operations Management</w:t>
      </w:r>
    </w:p>
    <w:bookmarkEnd w:id="0"/>
    <w:p w:rsidR="002D4913" w:rsidRPr="00545CB0" w:rsidRDefault="002D4913" w:rsidP="007A3037">
      <w:pPr>
        <w:pStyle w:val="Title"/>
        <w:rPr>
          <w:rFonts w:cs="Times New Roman"/>
          <w:szCs w:val="36"/>
        </w:rPr>
      </w:pPr>
      <w:r w:rsidRPr="00545CB0">
        <w:rPr>
          <w:rFonts w:cs="Times New Roman"/>
          <w:szCs w:val="36"/>
        </w:rPr>
        <w:t xml:space="preserve"> </w:t>
      </w:r>
      <w:bookmarkStart w:id="1" w:name="_Hlk120243274"/>
      <w:r w:rsidRPr="00545CB0">
        <w:rPr>
          <w:rFonts w:cs="Times New Roman"/>
          <w:szCs w:val="36"/>
        </w:rPr>
        <w:t xml:space="preserve">Package Tour </w:t>
      </w:r>
      <w:bookmarkEnd w:id="1"/>
      <w:r w:rsidRPr="00545CB0">
        <w:rPr>
          <w:rFonts w:cs="Times New Roman"/>
          <w:szCs w:val="36"/>
        </w:rPr>
        <w:t>&amp; E-brochure/Website</w:t>
      </w:r>
    </w:p>
    <w:p w:rsidR="002D4913" w:rsidRPr="00545CB0" w:rsidRDefault="002D4913" w:rsidP="007A3037">
      <w:pPr>
        <w:rPr>
          <w:rFonts w:cs="Times New Roman"/>
          <w:szCs w:val="24"/>
        </w:rPr>
      </w:pPr>
    </w:p>
    <w:p w:rsidR="007A3037" w:rsidRPr="00545CB0" w:rsidRDefault="007A3037" w:rsidP="007A3037">
      <w:pPr>
        <w:rPr>
          <w:rFonts w:cs="Times New Roman"/>
          <w:szCs w:val="24"/>
        </w:rPr>
      </w:pPr>
    </w:p>
    <w:p w:rsidR="007A3037" w:rsidRPr="00545CB0" w:rsidRDefault="007A3037" w:rsidP="007A3037">
      <w:pPr>
        <w:rPr>
          <w:rFonts w:cs="Times New Roman"/>
          <w:szCs w:val="24"/>
        </w:rPr>
      </w:pPr>
    </w:p>
    <w:p w:rsidR="007A3037" w:rsidRPr="00545CB0" w:rsidRDefault="007A3037" w:rsidP="007A3037">
      <w:pPr>
        <w:rPr>
          <w:rFonts w:cs="Times New Roman"/>
          <w:szCs w:val="24"/>
        </w:rPr>
      </w:pPr>
    </w:p>
    <w:p w:rsidR="002D4913" w:rsidRPr="00545CB0" w:rsidRDefault="002D4913" w:rsidP="007A3037">
      <w:pPr>
        <w:rPr>
          <w:rFonts w:cs="Times New Roman"/>
          <w:szCs w:val="24"/>
        </w:rPr>
      </w:pPr>
      <w:r w:rsidRPr="00545CB0">
        <w:rPr>
          <w:rFonts w:cs="Times New Roman"/>
          <w:szCs w:val="24"/>
        </w:rPr>
        <w:t>Student Name:</w:t>
      </w:r>
      <w:r w:rsidR="00044E5D">
        <w:rPr>
          <w:rFonts w:cs="Times New Roman"/>
          <w:szCs w:val="24"/>
        </w:rPr>
        <w:t xml:space="preserve"> Mohammad </w:t>
      </w:r>
      <w:proofErr w:type="spellStart"/>
      <w:r w:rsidR="00044E5D">
        <w:rPr>
          <w:rFonts w:cs="Times New Roman"/>
          <w:szCs w:val="24"/>
        </w:rPr>
        <w:t>Sikder</w:t>
      </w:r>
      <w:proofErr w:type="spellEnd"/>
    </w:p>
    <w:p w:rsidR="002D4913" w:rsidRPr="00545CB0" w:rsidRDefault="002D4913" w:rsidP="007A3037">
      <w:pPr>
        <w:rPr>
          <w:rFonts w:cs="Times New Roman"/>
          <w:szCs w:val="24"/>
        </w:rPr>
      </w:pPr>
      <w:r w:rsidRPr="00545CB0">
        <w:rPr>
          <w:rFonts w:cs="Times New Roman"/>
          <w:szCs w:val="24"/>
        </w:rPr>
        <w:t>Student ID:</w:t>
      </w:r>
      <w:r w:rsidR="00044E5D">
        <w:rPr>
          <w:rFonts w:cs="Times New Roman"/>
          <w:szCs w:val="24"/>
        </w:rPr>
        <w:t xml:space="preserve"> 1912558</w:t>
      </w:r>
    </w:p>
    <w:p w:rsidR="002D4913" w:rsidRPr="00545CB0" w:rsidRDefault="002D4913" w:rsidP="007A3037">
      <w:pPr>
        <w:rPr>
          <w:rFonts w:cs="Times New Roman"/>
          <w:szCs w:val="24"/>
        </w:rPr>
      </w:pPr>
      <w:r w:rsidRPr="00545CB0">
        <w:rPr>
          <w:rFonts w:cs="Times New Roman"/>
          <w:szCs w:val="24"/>
        </w:rPr>
        <w:t>Module Name:</w:t>
      </w:r>
      <w:r w:rsidR="00044E5D">
        <w:rPr>
          <w:rFonts w:cs="Times New Roman"/>
          <w:szCs w:val="24"/>
        </w:rPr>
        <w:t xml:space="preserve"> </w:t>
      </w:r>
      <w:r w:rsidR="00044E5D" w:rsidRPr="00545CB0">
        <w:rPr>
          <w:rFonts w:cs="Times New Roman"/>
          <w:szCs w:val="36"/>
        </w:rPr>
        <w:t>International Travel Operations</w:t>
      </w:r>
    </w:p>
    <w:p w:rsidR="002D4913" w:rsidRPr="00545CB0" w:rsidRDefault="002D4913" w:rsidP="007A3037">
      <w:pPr>
        <w:rPr>
          <w:rFonts w:cs="Times New Roman"/>
          <w:szCs w:val="24"/>
        </w:rPr>
      </w:pPr>
      <w:r w:rsidRPr="00545CB0">
        <w:rPr>
          <w:rFonts w:cs="Times New Roman"/>
          <w:szCs w:val="24"/>
        </w:rPr>
        <w:t>Module ID:</w:t>
      </w:r>
      <w:r w:rsidR="00044E5D">
        <w:rPr>
          <w:rFonts w:cs="Times New Roman"/>
          <w:szCs w:val="24"/>
        </w:rPr>
        <w:t xml:space="preserve"> BMTP5017</w:t>
      </w:r>
    </w:p>
    <w:p w:rsidR="002D4913" w:rsidRPr="00545CB0" w:rsidRDefault="002D4913" w:rsidP="007A3037">
      <w:pPr>
        <w:jc w:val="left"/>
        <w:rPr>
          <w:rFonts w:cs="Times New Roman"/>
          <w:szCs w:val="24"/>
        </w:rPr>
      </w:pPr>
      <w:r w:rsidRPr="00545CB0">
        <w:rPr>
          <w:rFonts w:cs="Times New Roman"/>
          <w:szCs w:val="24"/>
        </w:rPr>
        <w:br w:type="page"/>
      </w:r>
    </w:p>
    <w:sdt>
      <w:sdtPr>
        <w:rPr>
          <w:rFonts w:ascii="Times New Roman" w:eastAsiaTheme="minorHAnsi" w:hAnsi="Times New Roman" w:cs="Times New Roman"/>
          <w:color w:val="000000" w:themeColor="text1"/>
          <w:sz w:val="24"/>
          <w:szCs w:val="24"/>
          <w:lang w:val="en-GB"/>
        </w:rPr>
        <w:id w:val="913596070"/>
        <w:docPartObj>
          <w:docPartGallery w:val="Table of Contents"/>
          <w:docPartUnique/>
        </w:docPartObj>
      </w:sdtPr>
      <w:sdtEndPr>
        <w:rPr>
          <w:b/>
          <w:bCs/>
          <w:noProof/>
        </w:rPr>
      </w:sdtEndPr>
      <w:sdtContent>
        <w:p w:rsidR="00E1659E" w:rsidRPr="00545CB0" w:rsidRDefault="00E1659E" w:rsidP="007A3037">
          <w:pPr>
            <w:pStyle w:val="TOCHeading"/>
            <w:spacing w:line="360" w:lineRule="auto"/>
            <w:jc w:val="center"/>
            <w:rPr>
              <w:rFonts w:ascii="Times New Roman" w:hAnsi="Times New Roman" w:cs="Times New Roman"/>
              <w:b/>
              <w:bCs/>
              <w:color w:val="000000" w:themeColor="text1"/>
              <w:sz w:val="24"/>
              <w:szCs w:val="24"/>
              <w:lang w:val="en-GB"/>
            </w:rPr>
          </w:pPr>
          <w:r w:rsidRPr="00545CB0">
            <w:rPr>
              <w:rFonts w:ascii="Times New Roman" w:hAnsi="Times New Roman" w:cs="Times New Roman"/>
              <w:b/>
              <w:bCs/>
              <w:color w:val="000000" w:themeColor="text1"/>
              <w:sz w:val="24"/>
              <w:szCs w:val="24"/>
              <w:lang w:val="en-GB"/>
            </w:rPr>
            <w:t>Table of Contents</w:t>
          </w:r>
        </w:p>
        <w:p w:rsidR="000162D7" w:rsidRPr="00545CB0" w:rsidRDefault="00B521BE">
          <w:pPr>
            <w:pStyle w:val="TOC1"/>
            <w:tabs>
              <w:tab w:val="right" w:leader="dot" w:pos="9016"/>
            </w:tabs>
            <w:rPr>
              <w:rFonts w:asciiTheme="minorHAnsi" w:eastAsiaTheme="minorEastAsia" w:hAnsiTheme="minorHAnsi"/>
              <w:noProof/>
              <w:color w:val="auto"/>
              <w:sz w:val="22"/>
            </w:rPr>
          </w:pPr>
          <w:r w:rsidRPr="00545CB0">
            <w:rPr>
              <w:rFonts w:cs="Times New Roman"/>
              <w:szCs w:val="24"/>
            </w:rPr>
            <w:fldChar w:fldCharType="begin"/>
          </w:r>
          <w:r w:rsidR="00E1659E" w:rsidRPr="00545CB0">
            <w:rPr>
              <w:rFonts w:cs="Times New Roman"/>
              <w:szCs w:val="24"/>
            </w:rPr>
            <w:instrText xml:space="preserve"> TOC \o "1-3" \h \z \u </w:instrText>
          </w:r>
          <w:r w:rsidRPr="00545CB0">
            <w:rPr>
              <w:rFonts w:cs="Times New Roman"/>
              <w:szCs w:val="24"/>
            </w:rPr>
            <w:fldChar w:fldCharType="separate"/>
          </w:r>
          <w:hyperlink w:anchor="_Toc120249024" w:history="1">
            <w:r w:rsidR="000162D7" w:rsidRPr="00545CB0">
              <w:rPr>
                <w:rStyle w:val="Hyperlink"/>
                <w:rFonts w:cs="Times New Roman"/>
                <w:noProof/>
              </w:rPr>
              <w:t>Introduction</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_Toc120249024 \h </w:instrText>
            </w:r>
            <w:r w:rsidR="000162D7" w:rsidRPr="00545CB0">
              <w:rPr>
                <w:noProof/>
                <w:webHidden/>
              </w:rPr>
            </w:r>
            <w:r w:rsidR="000162D7" w:rsidRPr="00545CB0">
              <w:rPr>
                <w:noProof/>
                <w:webHidden/>
              </w:rPr>
              <w:fldChar w:fldCharType="separate"/>
            </w:r>
            <w:r w:rsidR="000162D7" w:rsidRPr="00545CB0">
              <w:rPr>
                <w:noProof/>
                <w:webHidden/>
              </w:rPr>
              <w:t>3</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25" w:history="1">
            <w:r w:rsidR="000162D7" w:rsidRPr="00545CB0">
              <w:rPr>
                <w:rStyle w:val="Hyperlink"/>
                <w:rFonts w:cs="Times New Roman"/>
                <w:noProof/>
              </w:rPr>
              <w:t>Company Background</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_Toc120249025 \h </w:instrText>
            </w:r>
            <w:r w:rsidR="000162D7" w:rsidRPr="00545CB0">
              <w:rPr>
                <w:noProof/>
                <w:webHidden/>
              </w:rPr>
            </w:r>
            <w:r w:rsidR="000162D7" w:rsidRPr="00545CB0">
              <w:rPr>
                <w:noProof/>
                <w:webHidden/>
              </w:rPr>
              <w:fldChar w:fldCharType="separate"/>
            </w:r>
            <w:r w:rsidR="000162D7" w:rsidRPr="00545CB0">
              <w:rPr>
                <w:noProof/>
                <w:webHidden/>
              </w:rPr>
              <w:t>3</w:t>
            </w:r>
            <w:r w:rsidR="000162D7" w:rsidRPr="00545CB0">
              <w:rPr>
                <w:noProof/>
                <w:webHidden/>
              </w:rPr>
              <w:fldChar w:fldCharType="end"/>
            </w:r>
          </w:hyperlink>
        </w:p>
        <w:p w:rsidR="000162D7" w:rsidRDefault="00D60E22">
          <w:pPr>
            <w:pStyle w:val="TOC1"/>
            <w:tabs>
              <w:tab w:val="right" w:leader="dot" w:pos="9016"/>
            </w:tabs>
            <w:rPr>
              <w:noProof/>
            </w:rPr>
          </w:pPr>
          <w:hyperlink w:anchor="_Toc120249026" w:history="1">
            <w:r w:rsidR="000162D7" w:rsidRPr="00545CB0">
              <w:rPr>
                <w:rStyle w:val="Hyperlink"/>
                <w:rFonts w:cs="Times New Roman"/>
                <w:noProof/>
              </w:rPr>
              <w:t>Marketing of the tour package</w:t>
            </w:r>
            <w:r w:rsidR="009C6EEE">
              <w:rPr>
                <w:noProof/>
                <w:webHidden/>
              </w:rPr>
              <w:t xml:space="preserve"> ………………………………………………………………...</w:t>
            </w:r>
            <w:r w:rsidR="000162D7" w:rsidRPr="00545CB0">
              <w:rPr>
                <w:noProof/>
                <w:webHidden/>
              </w:rPr>
              <w:fldChar w:fldCharType="begin"/>
            </w:r>
            <w:r w:rsidR="000162D7" w:rsidRPr="00545CB0">
              <w:rPr>
                <w:noProof/>
                <w:webHidden/>
              </w:rPr>
              <w:instrText xml:space="preserve"> PAGEREF _Toc120249026 \h </w:instrText>
            </w:r>
            <w:r w:rsidR="000162D7" w:rsidRPr="00545CB0">
              <w:rPr>
                <w:noProof/>
                <w:webHidden/>
              </w:rPr>
            </w:r>
            <w:r w:rsidR="000162D7" w:rsidRPr="00545CB0">
              <w:rPr>
                <w:noProof/>
                <w:webHidden/>
              </w:rPr>
              <w:fldChar w:fldCharType="separate"/>
            </w:r>
            <w:r w:rsidR="000162D7" w:rsidRPr="00545CB0">
              <w:rPr>
                <w:noProof/>
                <w:webHidden/>
              </w:rPr>
              <w:t>4</w:t>
            </w:r>
            <w:r w:rsidR="000162D7" w:rsidRPr="00545CB0">
              <w:rPr>
                <w:noProof/>
                <w:webHidden/>
              </w:rPr>
              <w:fldChar w:fldCharType="end"/>
            </w:r>
          </w:hyperlink>
        </w:p>
        <w:p w:rsidR="0059007A" w:rsidRPr="0059007A" w:rsidRDefault="009C6EEE" w:rsidP="009C6EEE">
          <w:pPr>
            <w:rPr>
              <w:rFonts w:cs="Times New Roman"/>
              <w:color w:val="222222"/>
              <w:szCs w:val="24"/>
              <w:shd w:val="clear" w:color="auto" w:fill="FFFFFF"/>
            </w:rPr>
          </w:pPr>
          <w:r w:rsidRPr="009C6EEE">
            <w:rPr>
              <w:rFonts w:cs="Times New Roman"/>
              <w:color w:val="222222"/>
              <w:szCs w:val="24"/>
              <w:shd w:val="clear" w:color="auto" w:fill="FFFFFF"/>
            </w:rPr>
            <w:t>Tour Package brochure</w:t>
          </w:r>
          <w:r w:rsidRPr="009C6EEE">
            <w:rPr>
              <w:rFonts w:cs="Times New Roman"/>
              <w:color w:val="222222"/>
              <w:szCs w:val="24"/>
              <w:shd w:val="clear" w:color="auto" w:fill="FFFFFF"/>
            </w:rPr>
            <w:t xml:space="preserve"> link</w:t>
          </w:r>
          <w:r>
            <w:rPr>
              <w:rFonts w:cs="Times New Roman"/>
              <w:color w:val="222222"/>
              <w:szCs w:val="24"/>
              <w:shd w:val="clear" w:color="auto" w:fill="FFFFFF"/>
            </w:rPr>
            <w:t xml:space="preserve"> …………………………………………………………………..5</w:t>
          </w:r>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27" w:history="1">
            <w:r w:rsidR="000162D7" w:rsidRPr="00545CB0">
              <w:rPr>
                <w:rStyle w:val="Hyperlink"/>
                <w:rFonts w:cs="Times New Roman"/>
                <w:noProof/>
              </w:rPr>
              <w:t>Package details of the tour</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_Toc120249027 \h </w:instrText>
            </w:r>
            <w:r w:rsidR="000162D7" w:rsidRPr="00545CB0">
              <w:rPr>
                <w:noProof/>
                <w:webHidden/>
              </w:rPr>
            </w:r>
            <w:r w:rsidR="000162D7" w:rsidRPr="00545CB0">
              <w:rPr>
                <w:noProof/>
                <w:webHidden/>
              </w:rPr>
              <w:fldChar w:fldCharType="separate"/>
            </w:r>
            <w:r w:rsidR="000162D7" w:rsidRPr="00545CB0">
              <w:rPr>
                <w:noProof/>
                <w:webHidden/>
              </w:rPr>
              <w:t>6</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28" w:history="1">
            <w:r w:rsidR="000162D7" w:rsidRPr="00545CB0">
              <w:rPr>
                <w:rStyle w:val="Hyperlink"/>
                <w:rFonts w:cs="Times New Roman"/>
                <w:noProof/>
              </w:rPr>
              <w:t>Travel Itineraries of the tour</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_Toc120249028 \h </w:instrText>
            </w:r>
            <w:r w:rsidR="000162D7" w:rsidRPr="00545CB0">
              <w:rPr>
                <w:noProof/>
                <w:webHidden/>
              </w:rPr>
            </w:r>
            <w:r w:rsidR="000162D7" w:rsidRPr="00545CB0">
              <w:rPr>
                <w:noProof/>
                <w:webHidden/>
              </w:rPr>
              <w:fldChar w:fldCharType="separate"/>
            </w:r>
            <w:r w:rsidR="000162D7" w:rsidRPr="00545CB0">
              <w:rPr>
                <w:noProof/>
                <w:webHidden/>
              </w:rPr>
              <w:t>8</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29" w:history="1">
            <w:r w:rsidR="000162D7" w:rsidRPr="00545CB0">
              <w:rPr>
                <w:rStyle w:val="Hyperlink"/>
                <w:rFonts w:cs="Times New Roman"/>
                <w:noProof/>
              </w:rPr>
              <w:t>Health and safety considerations by the tour operator</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_Toc120249029 \h </w:instrText>
            </w:r>
            <w:r w:rsidR="000162D7" w:rsidRPr="00545CB0">
              <w:rPr>
                <w:noProof/>
                <w:webHidden/>
              </w:rPr>
            </w:r>
            <w:r w:rsidR="000162D7" w:rsidRPr="00545CB0">
              <w:rPr>
                <w:noProof/>
                <w:webHidden/>
              </w:rPr>
              <w:fldChar w:fldCharType="separate"/>
            </w:r>
            <w:r w:rsidR="000162D7" w:rsidRPr="00545CB0">
              <w:rPr>
                <w:noProof/>
                <w:webHidden/>
              </w:rPr>
              <w:t>10</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30" w:history="1">
            <w:r w:rsidR="000162D7" w:rsidRPr="00545CB0">
              <w:rPr>
                <w:rStyle w:val="Hyperlink"/>
                <w:rFonts w:cs="Times New Roman"/>
                <w:noProof/>
              </w:rPr>
              <w:t>The financial cost of the tour</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_Toc120249030 \h </w:instrText>
            </w:r>
            <w:r w:rsidR="000162D7" w:rsidRPr="00545CB0">
              <w:rPr>
                <w:noProof/>
                <w:webHidden/>
              </w:rPr>
            </w:r>
            <w:r w:rsidR="000162D7" w:rsidRPr="00545CB0">
              <w:rPr>
                <w:noProof/>
                <w:webHidden/>
              </w:rPr>
              <w:fldChar w:fldCharType="separate"/>
            </w:r>
            <w:r w:rsidR="000162D7" w:rsidRPr="00545CB0">
              <w:rPr>
                <w:noProof/>
                <w:webHidden/>
              </w:rPr>
              <w:t>13</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31" w:history="1">
            <w:r w:rsidR="000162D7" w:rsidRPr="00545CB0">
              <w:rPr>
                <w:rStyle w:val="Hyperlink"/>
                <w:rFonts w:cs="Times New Roman"/>
                <w:noProof/>
              </w:rPr>
              <w:t>Conclusion</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_Toc120249031 \h </w:instrText>
            </w:r>
            <w:r w:rsidR="000162D7" w:rsidRPr="00545CB0">
              <w:rPr>
                <w:noProof/>
                <w:webHidden/>
              </w:rPr>
            </w:r>
            <w:r w:rsidR="000162D7" w:rsidRPr="00545CB0">
              <w:rPr>
                <w:noProof/>
                <w:webHidden/>
              </w:rPr>
              <w:fldChar w:fldCharType="separate"/>
            </w:r>
            <w:r w:rsidR="000162D7" w:rsidRPr="00545CB0">
              <w:rPr>
                <w:noProof/>
                <w:webHidden/>
              </w:rPr>
              <w:t>15</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32" w:history="1">
            <w:r w:rsidR="000162D7" w:rsidRPr="00545CB0">
              <w:rPr>
                <w:rStyle w:val="Hyperlink"/>
                <w:rFonts w:cs="Times New Roman"/>
                <w:noProof/>
              </w:rPr>
              <w:t>Reference List</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_Toc120249032 \h </w:instrText>
            </w:r>
            <w:r w:rsidR="000162D7" w:rsidRPr="00545CB0">
              <w:rPr>
                <w:noProof/>
                <w:webHidden/>
              </w:rPr>
            </w:r>
            <w:r w:rsidR="000162D7" w:rsidRPr="00545CB0">
              <w:rPr>
                <w:noProof/>
                <w:webHidden/>
              </w:rPr>
              <w:fldChar w:fldCharType="separate"/>
            </w:r>
            <w:r w:rsidR="000162D7" w:rsidRPr="00545CB0">
              <w:rPr>
                <w:noProof/>
                <w:webHidden/>
              </w:rPr>
              <w:t>16</w:t>
            </w:r>
            <w:r w:rsidR="000162D7" w:rsidRPr="00545CB0">
              <w:rPr>
                <w:noProof/>
                <w:webHidden/>
              </w:rPr>
              <w:fldChar w:fldCharType="end"/>
            </w:r>
          </w:hyperlink>
        </w:p>
        <w:p w:rsidR="000162D7" w:rsidRPr="00545CB0" w:rsidRDefault="00D60E22">
          <w:pPr>
            <w:pStyle w:val="TOC1"/>
            <w:tabs>
              <w:tab w:val="right" w:leader="dot" w:pos="9016"/>
            </w:tabs>
            <w:rPr>
              <w:rFonts w:asciiTheme="minorHAnsi" w:eastAsiaTheme="minorEastAsia" w:hAnsiTheme="minorHAnsi"/>
              <w:noProof/>
              <w:color w:val="auto"/>
              <w:sz w:val="22"/>
            </w:rPr>
          </w:pPr>
          <w:hyperlink w:anchor="_Toc120249033" w:history="1">
            <w:r w:rsidR="000162D7" w:rsidRPr="00545CB0">
              <w:rPr>
                <w:rStyle w:val="Hyperlink"/>
                <w:noProof/>
              </w:rPr>
              <w:t>Bibliography</w:t>
            </w:r>
            <w:r w:rsidR="000162D7" w:rsidRPr="00545CB0">
              <w:rPr>
                <w:noProof/>
                <w:webHidden/>
              </w:rPr>
              <w:tab/>
            </w:r>
            <w:r w:rsidR="000162D7" w:rsidRPr="00545CB0">
              <w:rPr>
                <w:noProof/>
                <w:webHidden/>
              </w:rPr>
              <w:fldChar w:fldCharType="begin"/>
            </w:r>
            <w:r w:rsidR="000162D7" w:rsidRPr="00545CB0">
              <w:rPr>
                <w:noProof/>
                <w:webHidden/>
              </w:rPr>
              <w:instrText xml:space="preserve"> PAGEREF _Toc120249033 \h </w:instrText>
            </w:r>
            <w:r w:rsidR="000162D7" w:rsidRPr="00545CB0">
              <w:rPr>
                <w:noProof/>
                <w:webHidden/>
              </w:rPr>
            </w:r>
            <w:r w:rsidR="000162D7" w:rsidRPr="00545CB0">
              <w:rPr>
                <w:noProof/>
                <w:webHidden/>
              </w:rPr>
              <w:fldChar w:fldCharType="separate"/>
            </w:r>
            <w:r w:rsidR="000162D7" w:rsidRPr="00545CB0">
              <w:rPr>
                <w:noProof/>
                <w:webHidden/>
              </w:rPr>
              <w:t>18</w:t>
            </w:r>
            <w:r w:rsidR="000162D7" w:rsidRPr="00545CB0">
              <w:rPr>
                <w:noProof/>
                <w:webHidden/>
              </w:rPr>
              <w:fldChar w:fldCharType="end"/>
            </w:r>
          </w:hyperlink>
        </w:p>
        <w:p w:rsidR="00E1659E" w:rsidRPr="00545CB0" w:rsidRDefault="00B521BE" w:rsidP="007A3037">
          <w:pPr>
            <w:rPr>
              <w:rFonts w:cs="Times New Roman"/>
              <w:szCs w:val="24"/>
            </w:rPr>
          </w:pPr>
          <w:r w:rsidRPr="00545CB0">
            <w:rPr>
              <w:rFonts w:cs="Times New Roman"/>
              <w:b/>
              <w:bCs/>
              <w:noProof/>
              <w:szCs w:val="24"/>
            </w:rPr>
            <w:fldChar w:fldCharType="end"/>
          </w:r>
        </w:p>
      </w:sdtContent>
    </w:sdt>
    <w:p w:rsidR="002D4913" w:rsidRPr="00545CB0" w:rsidRDefault="002D4913" w:rsidP="007A3037">
      <w:pPr>
        <w:jc w:val="left"/>
        <w:rPr>
          <w:rFonts w:cs="Times New Roman"/>
          <w:szCs w:val="24"/>
        </w:rPr>
      </w:pPr>
      <w:r w:rsidRPr="00545CB0">
        <w:rPr>
          <w:rFonts w:cs="Times New Roman"/>
          <w:szCs w:val="24"/>
        </w:rPr>
        <w:br w:type="page"/>
      </w:r>
    </w:p>
    <w:p w:rsidR="002D4913" w:rsidRPr="00545CB0" w:rsidRDefault="002D4913" w:rsidP="007A3037">
      <w:pPr>
        <w:pStyle w:val="Heading1"/>
        <w:rPr>
          <w:rFonts w:cs="Times New Roman"/>
          <w:szCs w:val="24"/>
        </w:rPr>
      </w:pPr>
      <w:bookmarkStart w:id="2" w:name="_Toc120249024"/>
      <w:r w:rsidRPr="00545CB0">
        <w:rPr>
          <w:rFonts w:cs="Times New Roman"/>
          <w:szCs w:val="24"/>
        </w:rPr>
        <w:lastRenderedPageBreak/>
        <w:t>Introduction</w:t>
      </w:r>
      <w:bookmarkEnd w:id="2"/>
      <w:r w:rsidRPr="00545CB0">
        <w:rPr>
          <w:rFonts w:cs="Times New Roman"/>
          <w:szCs w:val="24"/>
        </w:rPr>
        <w:t xml:space="preserve"> </w:t>
      </w:r>
    </w:p>
    <w:p w:rsidR="00100245" w:rsidRPr="00545CB0" w:rsidRDefault="0099074D" w:rsidP="007A3037">
      <w:pPr>
        <w:rPr>
          <w:rFonts w:cs="Times New Roman"/>
          <w:szCs w:val="24"/>
        </w:rPr>
      </w:pPr>
      <w:r w:rsidRPr="00545CB0">
        <w:rPr>
          <w:rFonts w:cs="Times New Roman"/>
          <w:szCs w:val="24"/>
        </w:rPr>
        <w:t xml:space="preserve">From a broader aspect, tourism includes different features of socio-economic and cultural phenomena which certainly </w:t>
      </w:r>
      <w:r w:rsidR="002303E0" w:rsidRPr="00545CB0">
        <w:rPr>
          <w:rFonts w:cs="Times New Roman"/>
          <w:szCs w:val="24"/>
        </w:rPr>
        <w:t>include</w:t>
      </w:r>
      <w:r w:rsidRPr="00545CB0">
        <w:rPr>
          <w:rFonts w:cs="Times New Roman"/>
          <w:szCs w:val="24"/>
        </w:rPr>
        <w:t xml:space="preserve"> some definite movement of people across different countries for different reasons. The reasons can include the purposes of the global travel industry along with its effective relationship with different types of tourism such as conventions, sports events, educational excursions, conference purposes, any festival or any other special events in different countries beyond the native boundaries. </w:t>
      </w:r>
      <w:r w:rsidR="00D94F07" w:rsidRPr="00545CB0">
        <w:rPr>
          <w:rFonts w:cs="Times New Roman"/>
          <w:szCs w:val="24"/>
        </w:rPr>
        <w:t>Certainly</w:t>
      </w:r>
      <w:r w:rsidRPr="00545CB0">
        <w:rPr>
          <w:rFonts w:cs="Times New Roman"/>
          <w:szCs w:val="24"/>
        </w:rPr>
        <w:t>, the newest trend of global tourism has an immense relationship with effective informational and communication technologies (</w:t>
      </w:r>
      <w:r w:rsidRPr="00545CB0">
        <w:rPr>
          <w:rFonts w:cs="Times New Roman"/>
          <w:szCs w:val="24"/>
          <w:shd w:val="clear" w:color="auto" w:fill="FFFFFF"/>
        </w:rPr>
        <w:t xml:space="preserve">Reyes-Menendez </w:t>
      </w:r>
      <w:r w:rsidRPr="00545CB0">
        <w:rPr>
          <w:rFonts w:cs="Times New Roman"/>
          <w:i/>
          <w:iCs/>
          <w:szCs w:val="24"/>
          <w:shd w:val="clear" w:color="auto" w:fill="FFFFFF"/>
        </w:rPr>
        <w:t>et al.</w:t>
      </w:r>
      <w:r w:rsidRPr="00545CB0">
        <w:rPr>
          <w:rFonts w:cs="Times New Roman"/>
          <w:szCs w:val="24"/>
          <w:shd w:val="clear" w:color="auto" w:fill="FFFFFF"/>
        </w:rPr>
        <w:t>, 2019</w:t>
      </w:r>
      <w:r w:rsidRPr="00545CB0">
        <w:rPr>
          <w:rFonts w:cs="Times New Roman"/>
          <w:szCs w:val="24"/>
        </w:rPr>
        <w:t xml:space="preserve">). </w:t>
      </w:r>
      <w:r w:rsidR="00D94F07" w:rsidRPr="00545CB0">
        <w:rPr>
          <w:rFonts w:cs="Times New Roman"/>
          <w:szCs w:val="24"/>
        </w:rPr>
        <w:t xml:space="preserve">Currently, different issues such as Covid-19 and Brexit have affected the global tourism industry a lot but in the post-pandemic period, this industry is emerging with a new approach to delivering better facilities to travellers. </w:t>
      </w:r>
      <w:r w:rsidR="00D3543E" w:rsidRPr="00545CB0">
        <w:rPr>
          <w:rFonts w:cs="Times New Roman"/>
          <w:szCs w:val="24"/>
        </w:rPr>
        <w:t xml:space="preserve">Here </w:t>
      </w:r>
      <w:r w:rsidR="00D94F07" w:rsidRPr="00545CB0">
        <w:rPr>
          <w:rFonts w:cs="Times New Roman"/>
          <w:szCs w:val="24"/>
        </w:rPr>
        <w:t xml:space="preserve">in this </w:t>
      </w:r>
      <w:r w:rsidR="00100245" w:rsidRPr="00545CB0">
        <w:rPr>
          <w:rFonts w:cs="Times New Roman"/>
          <w:szCs w:val="24"/>
        </w:rPr>
        <w:t xml:space="preserve">task, a proper E-brochure will be developed where a trip to Qatar will be described for the sake of an international sport. </w:t>
      </w:r>
      <w:r w:rsidR="00D3543E" w:rsidRPr="00545CB0">
        <w:rPr>
          <w:rFonts w:cs="Times New Roman"/>
          <w:szCs w:val="24"/>
        </w:rPr>
        <w:t xml:space="preserve">The </w:t>
      </w:r>
      <w:r w:rsidR="00100245" w:rsidRPr="00545CB0">
        <w:rPr>
          <w:rFonts w:cs="Times New Roman"/>
          <w:szCs w:val="24"/>
        </w:rPr>
        <w:t xml:space="preserve">package details, itineraries of the tour, Heath and precautionary measurements and the overall financial budget going to be illuminated in detail. </w:t>
      </w:r>
      <w:r w:rsidR="00D3543E" w:rsidRPr="00545CB0">
        <w:rPr>
          <w:rFonts w:cs="Times New Roman"/>
          <w:szCs w:val="24"/>
        </w:rPr>
        <w:t xml:space="preserve">To </w:t>
      </w:r>
      <w:r w:rsidR="00100245" w:rsidRPr="00545CB0">
        <w:rPr>
          <w:rFonts w:cs="Times New Roman"/>
          <w:szCs w:val="24"/>
        </w:rPr>
        <w:t xml:space="preserve">be specific current constraints and issues of the tourism sector, the role of the stakeholders along with aspects of current and future </w:t>
      </w:r>
      <w:proofErr w:type="spellStart"/>
      <w:r w:rsidR="00100245" w:rsidRPr="00545CB0">
        <w:rPr>
          <w:rFonts w:cs="Times New Roman"/>
          <w:szCs w:val="24"/>
        </w:rPr>
        <w:t>covid</w:t>
      </w:r>
      <w:proofErr w:type="spellEnd"/>
      <w:r w:rsidR="00100245" w:rsidRPr="00545CB0">
        <w:rPr>
          <w:rFonts w:cs="Times New Roman"/>
          <w:szCs w:val="24"/>
        </w:rPr>
        <w:t xml:space="preserve"> restrictions going to be discussed. </w:t>
      </w:r>
    </w:p>
    <w:p w:rsidR="00D3543E" w:rsidRPr="00545CB0" w:rsidRDefault="00D3543E" w:rsidP="007A3037">
      <w:pPr>
        <w:pStyle w:val="Heading1"/>
        <w:rPr>
          <w:rFonts w:cs="Times New Roman"/>
          <w:szCs w:val="24"/>
        </w:rPr>
      </w:pPr>
      <w:bookmarkStart w:id="3" w:name="_Toc120249025"/>
      <w:r w:rsidRPr="00545CB0">
        <w:rPr>
          <w:rFonts w:cs="Times New Roman"/>
          <w:szCs w:val="24"/>
        </w:rPr>
        <w:t>Company Background</w:t>
      </w:r>
      <w:bookmarkEnd w:id="3"/>
      <w:r w:rsidRPr="00545CB0">
        <w:rPr>
          <w:rFonts w:cs="Times New Roman"/>
          <w:szCs w:val="24"/>
        </w:rPr>
        <w:t xml:space="preserve"> </w:t>
      </w:r>
    </w:p>
    <w:p w:rsidR="006421A4" w:rsidRPr="00545CB0" w:rsidRDefault="00D3543E" w:rsidP="007A3037">
      <w:pPr>
        <w:rPr>
          <w:rFonts w:cs="Times New Roman"/>
          <w:szCs w:val="24"/>
        </w:rPr>
      </w:pPr>
      <w:r w:rsidRPr="00545CB0">
        <w:rPr>
          <w:rFonts w:cs="Times New Roman"/>
          <w:szCs w:val="24"/>
        </w:rPr>
        <w:t xml:space="preserve">The </w:t>
      </w:r>
      <w:r w:rsidR="00100245" w:rsidRPr="00545CB0">
        <w:rPr>
          <w:rFonts w:cs="Times New Roman"/>
          <w:szCs w:val="24"/>
        </w:rPr>
        <w:t xml:space="preserve">chosen organisation for this task will be </w:t>
      </w:r>
      <w:r w:rsidR="00B04B98" w:rsidRPr="00545CB0">
        <w:rPr>
          <w:rFonts w:cs="Times New Roman"/>
          <w:b/>
          <w:bCs/>
          <w:i/>
          <w:iCs/>
          <w:szCs w:val="24"/>
        </w:rPr>
        <w:t xml:space="preserve">TUI UK </w:t>
      </w:r>
      <w:r w:rsidR="00100245" w:rsidRPr="00545CB0">
        <w:rPr>
          <w:rFonts w:cs="Times New Roman"/>
          <w:szCs w:val="24"/>
        </w:rPr>
        <w:t xml:space="preserve">which is </w:t>
      </w:r>
      <w:r w:rsidR="00B04B98" w:rsidRPr="00545CB0">
        <w:rPr>
          <w:rFonts w:cs="Times New Roman"/>
          <w:szCs w:val="24"/>
        </w:rPr>
        <w:t>a large</w:t>
      </w:r>
      <w:r w:rsidR="00100245" w:rsidRPr="00545CB0">
        <w:rPr>
          <w:rFonts w:cs="Times New Roman"/>
          <w:szCs w:val="24"/>
        </w:rPr>
        <w:t xml:space="preserve"> tour operator in the United Kingdom </w:t>
      </w:r>
      <w:proofErr w:type="gramStart"/>
      <w:r w:rsidR="00100245" w:rsidRPr="00545CB0">
        <w:rPr>
          <w:rFonts w:cs="Times New Roman"/>
          <w:szCs w:val="24"/>
        </w:rPr>
        <w:t>certainly,</w:t>
      </w:r>
      <w:proofErr w:type="gramEnd"/>
      <w:r w:rsidR="00100245" w:rsidRPr="00545CB0">
        <w:rPr>
          <w:rFonts w:cs="Times New Roman"/>
          <w:szCs w:val="24"/>
        </w:rPr>
        <w:t xml:space="preserve"> this is an </w:t>
      </w:r>
      <w:r w:rsidR="00100245" w:rsidRPr="00545CB0">
        <w:rPr>
          <w:rFonts w:cs="Times New Roman"/>
          <w:b/>
          <w:bCs/>
          <w:i/>
          <w:iCs/>
          <w:szCs w:val="24"/>
        </w:rPr>
        <w:t>ATOL-licenced organisation</w:t>
      </w:r>
      <w:r w:rsidR="00100245" w:rsidRPr="00545CB0">
        <w:rPr>
          <w:rFonts w:cs="Times New Roman"/>
          <w:szCs w:val="24"/>
        </w:rPr>
        <w:t xml:space="preserve"> </w:t>
      </w:r>
      <w:r w:rsidR="008134AF" w:rsidRPr="00545CB0">
        <w:rPr>
          <w:rFonts w:cs="Times New Roman"/>
          <w:szCs w:val="24"/>
        </w:rPr>
        <w:t xml:space="preserve">conducting different tours with efficacy. </w:t>
      </w:r>
      <w:r w:rsidRPr="00545CB0">
        <w:rPr>
          <w:rFonts w:cs="Times New Roman"/>
          <w:szCs w:val="24"/>
        </w:rPr>
        <w:t xml:space="preserve">This </w:t>
      </w:r>
      <w:r w:rsidR="008134AF" w:rsidRPr="00545CB0">
        <w:rPr>
          <w:rFonts w:cs="Times New Roman"/>
          <w:szCs w:val="24"/>
        </w:rPr>
        <w:t xml:space="preserve">organisation </w:t>
      </w:r>
      <w:r w:rsidR="00B04B98" w:rsidRPr="00545CB0">
        <w:rPr>
          <w:rFonts w:cs="Times New Roman"/>
          <w:szCs w:val="24"/>
        </w:rPr>
        <w:t>was established in the year 1965 and</w:t>
      </w:r>
      <w:r w:rsidR="008134AF" w:rsidRPr="00545CB0">
        <w:rPr>
          <w:rFonts w:cs="Times New Roman"/>
          <w:szCs w:val="24"/>
        </w:rPr>
        <w:t xml:space="preserve"> its headquarters </w:t>
      </w:r>
      <w:r w:rsidR="00B04B98" w:rsidRPr="00545CB0">
        <w:rPr>
          <w:rFonts w:cs="Times New Roman"/>
          <w:szCs w:val="24"/>
        </w:rPr>
        <w:t xml:space="preserve">is </w:t>
      </w:r>
      <w:r w:rsidR="008134AF" w:rsidRPr="00545CB0">
        <w:rPr>
          <w:rFonts w:cs="Times New Roman"/>
          <w:szCs w:val="24"/>
        </w:rPr>
        <w:t xml:space="preserve">in </w:t>
      </w:r>
      <w:r w:rsidR="00B04B98" w:rsidRPr="00545CB0">
        <w:rPr>
          <w:rFonts w:cs="Times New Roman"/>
          <w:szCs w:val="24"/>
        </w:rPr>
        <w:t>Luton,</w:t>
      </w:r>
      <w:r w:rsidR="008134AF" w:rsidRPr="00545CB0">
        <w:rPr>
          <w:rFonts w:cs="Times New Roman"/>
          <w:szCs w:val="24"/>
        </w:rPr>
        <w:t xml:space="preserve"> UK</w:t>
      </w:r>
      <w:r w:rsidR="00B04B98" w:rsidRPr="00545CB0">
        <w:rPr>
          <w:rFonts w:cs="Times New Roman"/>
          <w:szCs w:val="24"/>
        </w:rPr>
        <w:t>.</w:t>
      </w:r>
      <w:r w:rsidR="008134AF" w:rsidRPr="00545CB0">
        <w:rPr>
          <w:rFonts w:cs="Times New Roman"/>
          <w:szCs w:val="24"/>
        </w:rPr>
        <w:t xml:space="preserve"> </w:t>
      </w:r>
      <w:r w:rsidR="00B04B98" w:rsidRPr="00545CB0">
        <w:rPr>
          <w:rFonts w:cs="Times New Roman"/>
          <w:szCs w:val="24"/>
        </w:rPr>
        <w:t>I</w:t>
      </w:r>
      <w:r w:rsidR="008134AF" w:rsidRPr="00545CB0">
        <w:rPr>
          <w:rFonts w:cs="Times New Roman"/>
          <w:szCs w:val="24"/>
        </w:rPr>
        <w:t xml:space="preserve">n the financial year 2021, the net generated revenue of this organisation remained at around </w:t>
      </w:r>
      <w:r w:rsidR="00B04B98" w:rsidRPr="00545CB0">
        <w:rPr>
          <w:rFonts w:cs="Times New Roman"/>
          <w:szCs w:val="24"/>
        </w:rPr>
        <w:t>657</w:t>
      </w:r>
      <w:r w:rsidR="008134AF" w:rsidRPr="00545CB0">
        <w:rPr>
          <w:rFonts w:cs="Times New Roman"/>
          <w:szCs w:val="24"/>
        </w:rPr>
        <w:t xml:space="preserve"> million British pounds (</w:t>
      </w:r>
      <w:r w:rsidRPr="00545CB0">
        <w:rPr>
          <w:rFonts w:cs="Times New Roman"/>
          <w:szCs w:val="24"/>
        </w:rPr>
        <w:t>statista.com, 2022</w:t>
      </w:r>
      <w:r w:rsidR="008134AF" w:rsidRPr="00545CB0">
        <w:rPr>
          <w:rFonts w:cs="Times New Roman"/>
          <w:szCs w:val="24"/>
        </w:rPr>
        <w:t xml:space="preserve">). </w:t>
      </w:r>
      <w:r w:rsidRPr="00545CB0">
        <w:rPr>
          <w:rFonts w:cs="Times New Roman"/>
          <w:szCs w:val="24"/>
        </w:rPr>
        <w:t xml:space="preserve">In </w:t>
      </w:r>
      <w:r w:rsidR="00B137DA" w:rsidRPr="00545CB0">
        <w:rPr>
          <w:rFonts w:cs="Times New Roman"/>
          <w:szCs w:val="24"/>
        </w:rPr>
        <w:t xml:space="preserve">the </w:t>
      </w:r>
      <w:r w:rsidR="00B04B98" w:rsidRPr="00545CB0">
        <w:rPr>
          <w:rFonts w:cs="Times New Roman"/>
          <w:szCs w:val="24"/>
        </w:rPr>
        <w:t xml:space="preserve">pandemic and </w:t>
      </w:r>
      <w:r w:rsidRPr="00545CB0">
        <w:rPr>
          <w:rFonts w:cs="Times New Roman"/>
          <w:szCs w:val="24"/>
        </w:rPr>
        <w:t>post-pandemic</w:t>
      </w:r>
      <w:r w:rsidR="00B137DA" w:rsidRPr="00545CB0">
        <w:rPr>
          <w:rFonts w:cs="Times New Roman"/>
          <w:szCs w:val="24"/>
        </w:rPr>
        <w:t xml:space="preserve"> scenario, </w:t>
      </w:r>
      <w:r w:rsidR="00B04B98" w:rsidRPr="00545CB0">
        <w:rPr>
          <w:rFonts w:cs="Times New Roman"/>
          <w:szCs w:val="24"/>
        </w:rPr>
        <w:t>this organisation has faced a huge drop as according to the report 2020, they remained at 1.9 billion British pounds (statista.com, 2022)</w:t>
      </w:r>
      <w:r w:rsidRPr="00545CB0">
        <w:rPr>
          <w:rFonts w:cs="Times New Roman"/>
          <w:szCs w:val="24"/>
        </w:rPr>
        <w:t xml:space="preserve">. </w:t>
      </w:r>
      <w:proofErr w:type="gramStart"/>
      <w:r w:rsidRPr="00545CB0">
        <w:rPr>
          <w:rFonts w:cs="Times New Roman"/>
          <w:szCs w:val="24"/>
        </w:rPr>
        <w:t>here</w:t>
      </w:r>
      <w:proofErr w:type="gramEnd"/>
      <w:r w:rsidRPr="00545CB0">
        <w:rPr>
          <w:rFonts w:cs="Times New Roman"/>
          <w:szCs w:val="24"/>
        </w:rPr>
        <w:t xml:space="preserve"> in this task, the purpose of the tour is to visit </w:t>
      </w:r>
      <w:r w:rsidRPr="00545CB0">
        <w:rPr>
          <w:rFonts w:cs="Times New Roman"/>
          <w:b/>
          <w:bCs/>
          <w:i/>
          <w:iCs/>
          <w:szCs w:val="24"/>
        </w:rPr>
        <w:t>Qatar</w:t>
      </w:r>
      <w:r w:rsidRPr="00545CB0">
        <w:rPr>
          <w:rFonts w:cs="Times New Roman"/>
          <w:szCs w:val="24"/>
        </w:rPr>
        <w:t xml:space="preserve"> for the current football world cup 2022 and this will be done with the people of the UWTSD Student Union. </w:t>
      </w:r>
    </w:p>
    <w:p w:rsidR="006421A4" w:rsidRPr="00545CB0" w:rsidRDefault="006421A4" w:rsidP="007A3037">
      <w:pPr>
        <w:jc w:val="left"/>
        <w:rPr>
          <w:rFonts w:cs="Times New Roman"/>
          <w:szCs w:val="24"/>
        </w:rPr>
      </w:pPr>
      <w:r w:rsidRPr="00545CB0">
        <w:rPr>
          <w:rFonts w:cs="Times New Roman"/>
          <w:szCs w:val="24"/>
        </w:rPr>
        <w:br w:type="page"/>
      </w:r>
    </w:p>
    <w:p w:rsidR="005C0BB3" w:rsidRPr="00545CB0" w:rsidRDefault="006421A4" w:rsidP="007A3037">
      <w:pPr>
        <w:pStyle w:val="Heading1"/>
        <w:rPr>
          <w:rFonts w:cs="Times New Roman"/>
          <w:szCs w:val="24"/>
        </w:rPr>
      </w:pPr>
      <w:bookmarkStart w:id="4" w:name="_Toc120249026"/>
      <w:bookmarkStart w:id="5" w:name="_Hlk120246944"/>
      <w:r w:rsidRPr="00545CB0">
        <w:rPr>
          <w:rFonts w:cs="Times New Roman"/>
          <w:szCs w:val="24"/>
        </w:rPr>
        <w:lastRenderedPageBreak/>
        <w:t>Marketing of the tour package</w:t>
      </w:r>
      <w:bookmarkEnd w:id="4"/>
      <w:r w:rsidRPr="00545CB0">
        <w:rPr>
          <w:rFonts w:cs="Times New Roman"/>
          <w:szCs w:val="24"/>
        </w:rPr>
        <w:t xml:space="preserve"> </w:t>
      </w:r>
    </w:p>
    <w:bookmarkEnd w:id="5"/>
    <w:p w:rsidR="00FE0897" w:rsidRPr="00545CB0" w:rsidRDefault="00FE0897" w:rsidP="007A3037">
      <w:pPr>
        <w:rPr>
          <w:rFonts w:cs="Times New Roman"/>
          <w:szCs w:val="24"/>
        </w:rPr>
      </w:pPr>
      <w:r w:rsidRPr="00545CB0">
        <w:rPr>
          <w:rFonts w:cs="Times New Roman"/>
          <w:b/>
          <w:bCs/>
          <w:i/>
          <w:iCs/>
          <w:szCs w:val="24"/>
        </w:rPr>
        <w:t>Marketing</w:t>
      </w:r>
      <w:r w:rsidRPr="00545CB0">
        <w:rPr>
          <w:rFonts w:cs="Times New Roman"/>
          <w:szCs w:val="24"/>
        </w:rPr>
        <w:t xml:space="preserve"> is the face of every business because it reinforces the business model within any business environment and reaches the target audience and market. In order to grow productivity and profitability all business organisations are trying to enrich their marketing purposes after the current surge of the covid-19 pandemic and the bigger effect of Brexit in the United Kingdom. According to the report of 2021, many surveys were held to ensure the market demand and travellers’ preferences, and a major breakdown was seen certainly in that year due to the covid-19 and eventual global pandemic. Almost 85% of the UK travel managing </w:t>
      </w:r>
      <w:r w:rsidR="005C0BB3" w:rsidRPr="00545CB0">
        <w:rPr>
          <w:rFonts w:cs="Times New Roman"/>
          <w:szCs w:val="24"/>
        </w:rPr>
        <w:t>companies faced a huge loss</w:t>
      </w:r>
      <w:r w:rsidRPr="00545CB0">
        <w:rPr>
          <w:rFonts w:cs="Times New Roman"/>
          <w:szCs w:val="24"/>
        </w:rPr>
        <w:t xml:space="preserve"> in the area of profitability. According to </w:t>
      </w:r>
      <w:proofErr w:type="spellStart"/>
      <w:r w:rsidRPr="00545CB0">
        <w:rPr>
          <w:rFonts w:cs="Times New Roman"/>
          <w:szCs w:val="24"/>
        </w:rPr>
        <w:t>tui</w:t>
      </w:r>
      <w:proofErr w:type="spellEnd"/>
      <w:r w:rsidRPr="00545CB0">
        <w:rPr>
          <w:rFonts w:cs="Times New Roman"/>
          <w:szCs w:val="24"/>
        </w:rPr>
        <w:t xml:space="preserve"> UK, they encountered a net loss of 1 billion British pounds in the year 2020 and in the year 2021, which was estimated at around 517 million pounds (statista.com, 2022). </w:t>
      </w:r>
    </w:p>
    <w:p w:rsidR="00FE0897" w:rsidRPr="00545CB0" w:rsidRDefault="00FE0897" w:rsidP="007A3037">
      <w:pPr>
        <w:rPr>
          <w:rFonts w:cs="Times New Roman"/>
          <w:szCs w:val="24"/>
        </w:rPr>
      </w:pPr>
      <w:r w:rsidRPr="00545CB0">
        <w:rPr>
          <w:rFonts w:cs="Times New Roman"/>
          <w:szCs w:val="24"/>
        </w:rPr>
        <w:t xml:space="preserve">In the UK, TUI UK and the tour operator personnel are facing a lot of </w:t>
      </w:r>
      <w:r w:rsidRPr="00545CB0">
        <w:rPr>
          <w:rFonts w:cs="Times New Roman"/>
          <w:b/>
          <w:bCs/>
          <w:i/>
          <w:iCs/>
          <w:szCs w:val="24"/>
        </w:rPr>
        <w:t>issues and constraints</w:t>
      </w:r>
      <w:r w:rsidRPr="00545CB0">
        <w:rPr>
          <w:rFonts w:cs="Times New Roman"/>
          <w:szCs w:val="24"/>
        </w:rPr>
        <w:t xml:space="preserve"> recently to offer a better deal to the travellers for a better tour package. </w:t>
      </w:r>
      <w:r w:rsidR="00DB2935" w:rsidRPr="00545CB0">
        <w:rPr>
          <w:rFonts w:cs="Times New Roman"/>
          <w:szCs w:val="24"/>
        </w:rPr>
        <w:t xml:space="preserve">Due </w:t>
      </w:r>
      <w:r w:rsidR="00DD3C60" w:rsidRPr="00545CB0">
        <w:rPr>
          <w:rFonts w:cs="Times New Roman"/>
          <w:szCs w:val="24"/>
        </w:rPr>
        <w:t xml:space="preserve">to </w:t>
      </w:r>
      <w:r w:rsidR="00DD3C60" w:rsidRPr="00545CB0">
        <w:rPr>
          <w:rFonts w:cs="Times New Roman"/>
          <w:b/>
          <w:bCs/>
          <w:i/>
          <w:iCs/>
          <w:szCs w:val="24"/>
        </w:rPr>
        <w:t xml:space="preserve">Covid-19 and Brexit </w:t>
      </w:r>
      <w:r w:rsidR="00DD3C60" w:rsidRPr="00545CB0">
        <w:rPr>
          <w:rFonts w:cs="Times New Roman"/>
          <w:szCs w:val="24"/>
        </w:rPr>
        <w:t>the tourism operator</w:t>
      </w:r>
      <w:r w:rsidR="00485E10">
        <w:rPr>
          <w:rFonts w:cs="Times New Roman"/>
          <w:szCs w:val="24"/>
        </w:rPr>
        <w:t xml:space="preserve"> encountered</w:t>
      </w:r>
      <w:r w:rsidR="00DD3C60" w:rsidRPr="00545CB0">
        <w:rPr>
          <w:rFonts w:cs="Times New Roman"/>
          <w:szCs w:val="24"/>
        </w:rPr>
        <w:t xml:space="preserve"> </w:t>
      </w:r>
      <w:r w:rsidR="00485E10">
        <w:rPr>
          <w:rFonts w:cs="Times New Roman"/>
          <w:szCs w:val="24"/>
        </w:rPr>
        <w:t xml:space="preserve">a </w:t>
      </w:r>
      <w:r w:rsidR="00DD3C60" w:rsidRPr="00545CB0">
        <w:rPr>
          <w:rFonts w:cs="Times New Roman"/>
          <w:szCs w:val="24"/>
        </w:rPr>
        <w:t xml:space="preserve">huge loss in 2020 and 2021, a lack of investment was also seen which certainly restricted the productivity of the company along with a lack of connectivity. </w:t>
      </w:r>
      <w:r w:rsidR="00485E10">
        <w:rPr>
          <w:rFonts w:cs="Times New Roman"/>
          <w:szCs w:val="24"/>
        </w:rPr>
        <w:t xml:space="preserve">An </w:t>
      </w:r>
      <w:r w:rsidR="00485E10" w:rsidRPr="00545CB0">
        <w:rPr>
          <w:rFonts w:cs="Times New Roman"/>
          <w:szCs w:val="24"/>
        </w:rPr>
        <w:t>uncertainty</w:t>
      </w:r>
      <w:r w:rsidR="00485E10">
        <w:rPr>
          <w:rFonts w:cs="Times New Roman"/>
          <w:szCs w:val="24"/>
        </w:rPr>
        <w:t xml:space="preserve"> was</w:t>
      </w:r>
      <w:r w:rsidR="00DD3C60" w:rsidRPr="00545CB0">
        <w:rPr>
          <w:rFonts w:cs="Times New Roman"/>
          <w:szCs w:val="24"/>
        </w:rPr>
        <w:t xml:space="preserve"> created by </w:t>
      </w:r>
      <w:r w:rsidR="00DD3C60" w:rsidRPr="00545CB0">
        <w:rPr>
          <w:rFonts w:cs="Times New Roman"/>
          <w:b/>
          <w:bCs/>
          <w:i/>
          <w:iCs/>
          <w:szCs w:val="24"/>
        </w:rPr>
        <w:t>Brexit</w:t>
      </w:r>
      <w:r w:rsidR="00DD3C60" w:rsidRPr="00545CB0">
        <w:rPr>
          <w:rFonts w:cs="Times New Roman"/>
          <w:szCs w:val="24"/>
        </w:rPr>
        <w:t xml:space="preserve">, the whole sector was facing a huge labour shortage, skills gap, </w:t>
      </w:r>
      <w:proofErr w:type="gramStart"/>
      <w:r w:rsidR="00DD3C60" w:rsidRPr="00545CB0">
        <w:rPr>
          <w:rFonts w:cs="Times New Roman"/>
          <w:szCs w:val="24"/>
        </w:rPr>
        <w:t>lack</w:t>
      </w:r>
      <w:proofErr w:type="gramEnd"/>
      <w:r w:rsidR="00DD3C60" w:rsidRPr="00545CB0">
        <w:rPr>
          <w:rFonts w:cs="Times New Roman"/>
          <w:szCs w:val="24"/>
        </w:rPr>
        <w:t xml:space="preserve"> of talent and employment and many others as the EU market was known for huge labour market (</w:t>
      </w:r>
      <w:r w:rsidR="00DB2935" w:rsidRPr="00545CB0">
        <w:rPr>
          <w:rFonts w:cs="Times New Roman"/>
          <w:szCs w:val="24"/>
        </w:rPr>
        <w:t xml:space="preserve">Kim </w:t>
      </w:r>
      <w:r w:rsidR="00DB2935" w:rsidRPr="00545CB0">
        <w:rPr>
          <w:rFonts w:cs="Times New Roman"/>
          <w:i/>
          <w:iCs/>
          <w:szCs w:val="24"/>
        </w:rPr>
        <w:t>et al.</w:t>
      </w:r>
      <w:r w:rsidR="00DB2935" w:rsidRPr="00545CB0">
        <w:rPr>
          <w:rFonts w:cs="Times New Roman"/>
          <w:szCs w:val="24"/>
        </w:rPr>
        <w:t>, 2019</w:t>
      </w:r>
      <w:r w:rsidR="00DD3C60" w:rsidRPr="00545CB0">
        <w:rPr>
          <w:rFonts w:cs="Times New Roman"/>
          <w:szCs w:val="24"/>
        </w:rPr>
        <w:t xml:space="preserve">). </w:t>
      </w:r>
      <w:r w:rsidR="00DB2935" w:rsidRPr="00545CB0">
        <w:rPr>
          <w:rFonts w:cs="Times New Roman"/>
          <w:szCs w:val="24"/>
        </w:rPr>
        <w:t>Al</w:t>
      </w:r>
      <w:r w:rsidR="00DD3C60" w:rsidRPr="00545CB0">
        <w:rPr>
          <w:rFonts w:cs="Times New Roman"/>
          <w:szCs w:val="24"/>
        </w:rPr>
        <w:t xml:space="preserve">so, after Covid-19, the global business scenario is changing to a more technological dependence. </w:t>
      </w:r>
      <w:r w:rsidR="00DB2935" w:rsidRPr="00545CB0">
        <w:rPr>
          <w:rFonts w:cs="Times New Roman"/>
          <w:szCs w:val="24"/>
        </w:rPr>
        <w:t>From</w:t>
      </w:r>
      <w:r w:rsidR="00DD3C60" w:rsidRPr="00545CB0">
        <w:rPr>
          <w:rFonts w:cs="Times New Roman"/>
          <w:szCs w:val="24"/>
        </w:rPr>
        <w:t xml:space="preserve"> a certain aspect, data analytics and innovation to drive the data have the potential to grow </w:t>
      </w:r>
      <w:r w:rsidR="00DB2935" w:rsidRPr="00545CB0">
        <w:rPr>
          <w:rFonts w:cs="Times New Roman"/>
          <w:szCs w:val="24"/>
        </w:rPr>
        <w:t xml:space="preserve">the </w:t>
      </w:r>
      <w:r w:rsidR="00DD3C60" w:rsidRPr="00545CB0">
        <w:rPr>
          <w:rFonts w:cs="Times New Roman"/>
          <w:szCs w:val="24"/>
        </w:rPr>
        <w:t>productivity</w:t>
      </w:r>
      <w:r w:rsidR="00DB2935" w:rsidRPr="00545CB0">
        <w:rPr>
          <w:rFonts w:cs="Times New Roman"/>
          <w:szCs w:val="24"/>
        </w:rPr>
        <w:t xml:space="preserve"> of any company but often the organisations are lacking the needed infrastructure and this is preventing those organisations from realising the effectiveness of the technological innovation. </w:t>
      </w:r>
    </w:p>
    <w:p w:rsidR="00384DBB" w:rsidRPr="00545CB0" w:rsidRDefault="00BB5AE8" w:rsidP="007A3037">
      <w:pPr>
        <w:rPr>
          <w:rFonts w:cs="Times New Roman"/>
          <w:szCs w:val="24"/>
        </w:rPr>
      </w:pPr>
      <w:r w:rsidRPr="00545CB0">
        <w:rPr>
          <w:rFonts w:cs="Times New Roman"/>
          <w:szCs w:val="24"/>
        </w:rPr>
        <w:t xml:space="preserve">In </w:t>
      </w:r>
      <w:r w:rsidR="00384DBB" w:rsidRPr="00545CB0">
        <w:rPr>
          <w:rFonts w:cs="Times New Roman"/>
          <w:szCs w:val="24"/>
        </w:rPr>
        <w:t xml:space="preserve">order to market the package </w:t>
      </w:r>
      <w:bookmarkStart w:id="6" w:name="_Hlk120246987"/>
      <w:r w:rsidR="00384DBB" w:rsidRPr="00545CB0">
        <w:rPr>
          <w:rFonts w:cs="Times New Roman"/>
          <w:szCs w:val="24"/>
        </w:rPr>
        <w:t xml:space="preserve">TUI UK which is conducting its business effectively </w:t>
      </w:r>
      <w:r w:rsidR="00485E10" w:rsidRPr="00545CB0">
        <w:rPr>
          <w:rFonts w:cs="Times New Roman"/>
          <w:szCs w:val="24"/>
        </w:rPr>
        <w:t>with efficient sales</w:t>
      </w:r>
      <w:r w:rsidR="00384DBB" w:rsidRPr="00545CB0">
        <w:rPr>
          <w:rFonts w:cs="Times New Roman"/>
          <w:szCs w:val="24"/>
        </w:rPr>
        <w:t xml:space="preserve"> and marketing team </w:t>
      </w:r>
      <w:bookmarkEnd w:id="6"/>
      <w:r w:rsidR="00384DBB" w:rsidRPr="00545CB0">
        <w:rPr>
          <w:rFonts w:cs="Times New Roman"/>
          <w:szCs w:val="24"/>
        </w:rPr>
        <w:t xml:space="preserve">is now more focused on two major aspects, firstly to build a clear customer database through which they bind its customers with direct and personalised relationships. </w:t>
      </w:r>
      <w:bookmarkStart w:id="7" w:name="_Hlk120247005"/>
      <w:r w:rsidRPr="00545CB0">
        <w:rPr>
          <w:rFonts w:cs="Times New Roman"/>
          <w:szCs w:val="24"/>
        </w:rPr>
        <w:t xml:space="preserve">Apart </w:t>
      </w:r>
      <w:r w:rsidR="00384DBB" w:rsidRPr="00545CB0">
        <w:rPr>
          <w:rFonts w:cs="Times New Roman"/>
          <w:szCs w:val="24"/>
        </w:rPr>
        <w:t xml:space="preserve">from customer relationship management they also implemented </w:t>
      </w:r>
      <w:proofErr w:type="spellStart"/>
      <w:r w:rsidR="00384DBB" w:rsidRPr="00545CB0">
        <w:rPr>
          <w:rFonts w:cs="Times New Roman"/>
          <w:b/>
          <w:bCs/>
          <w:i/>
          <w:iCs/>
          <w:szCs w:val="24"/>
        </w:rPr>
        <w:t>blockchain</w:t>
      </w:r>
      <w:proofErr w:type="spellEnd"/>
      <w:r w:rsidR="00384DBB" w:rsidRPr="00545CB0">
        <w:rPr>
          <w:rFonts w:cs="Times New Roman"/>
          <w:b/>
          <w:bCs/>
          <w:i/>
          <w:iCs/>
          <w:szCs w:val="24"/>
        </w:rPr>
        <w:t xml:space="preserve"> technology</w:t>
      </w:r>
      <w:r w:rsidR="00384DBB" w:rsidRPr="00545CB0">
        <w:rPr>
          <w:rFonts w:cs="Times New Roman"/>
          <w:szCs w:val="24"/>
        </w:rPr>
        <w:t xml:space="preserve"> along with </w:t>
      </w:r>
      <w:r w:rsidR="00384DBB" w:rsidRPr="00545CB0">
        <w:rPr>
          <w:rFonts w:cs="Times New Roman"/>
          <w:b/>
          <w:bCs/>
          <w:i/>
          <w:iCs/>
          <w:szCs w:val="24"/>
        </w:rPr>
        <w:t>artificial intelligence</w:t>
      </w:r>
      <w:r w:rsidR="00384DBB" w:rsidRPr="00545CB0">
        <w:rPr>
          <w:rFonts w:cs="Times New Roman"/>
          <w:szCs w:val="24"/>
        </w:rPr>
        <w:t xml:space="preserve">, also known as one inventory according to them to centralise the database </w:t>
      </w:r>
      <w:bookmarkEnd w:id="7"/>
      <w:r w:rsidR="00384DBB" w:rsidRPr="00545CB0">
        <w:rPr>
          <w:rFonts w:cs="Times New Roman"/>
          <w:szCs w:val="24"/>
        </w:rPr>
        <w:t>(</w:t>
      </w:r>
      <w:r w:rsidRPr="00545CB0">
        <w:rPr>
          <w:rFonts w:cs="Times New Roman"/>
          <w:szCs w:val="24"/>
        </w:rPr>
        <w:t>tuigroup.com, 2022</w:t>
      </w:r>
      <w:r w:rsidR="00384DBB" w:rsidRPr="00545CB0">
        <w:rPr>
          <w:rFonts w:cs="Times New Roman"/>
          <w:szCs w:val="24"/>
        </w:rPr>
        <w:t xml:space="preserve">). </w:t>
      </w:r>
      <w:bookmarkStart w:id="8" w:name="_Hlk120247042"/>
      <w:r w:rsidR="00384DBB" w:rsidRPr="00545CB0">
        <w:rPr>
          <w:rFonts w:cs="Times New Roman"/>
          <w:szCs w:val="24"/>
        </w:rPr>
        <w:t>AI mainly looks after customer demand and the negative aspects of the organisation to ensure transparency and create trust between the travellers and the organisation</w:t>
      </w:r>
      <w:bookmarkEnd w:id="8"/>
      <w:r w:rsidR="00384DBB" w:rsidRPr="00545CB0">
        <w:rPr>
          <w:rFonts w:cs="Times New Roman"/>
          <w:szCs w:val="24"/>
        </w:rPr>
        <w:t xml:space="preserve">. </w:t>
      </w:r>
      <w:r w:rsidR="00485E10" w:rsidRPr="00545CB0">
        <w:rPr>
          <w:rFonts w:cs="Times New Roman"/>
          <w:szCs w:val="24"/>
        </w:rPr>
        <w:t>Considering</w:t>
      </w:r>
      <w:r w:rsidRPr="00545CB0">
        <w:rPr>
          <w:rFonts w:cs="Times New Roman"/>
          <w:szCs w:val="24"/>
        </w:rPr>
        <w:t xml:space="preserve"> the client’s need and eventual budget in the post-pandemic scenario, TUI UK became intrigued to reinvigorate its </w:t>
      </w:r>
      <w:r w:rsidRPr="00545CB0">
        <w:rPr>
          <w:rFonts w:cs="Times New Roman"/>
          <w:szCs w:val="24"/>
        </w:rPr>
        <w:lastRenderedPageBreak/>
        <w:t xml:space="preserve">business and marketing strategies with a better brand identity, altered principles which are more creative and lastly some definite media strategy. </w:t>
      </w:r>
    </w:p>
    <w:p w:rsidR="000654B3" w:rsidRDefault="00123307" w:rsidP="007A3037">
      <w:pPr>
        <w:rPr>
          <w:rFonts w:cs="Times New Roman"/>
          <w:szCs w:val="24"/>
        </w:rPr>
      </w:pPr>
      <w:r w:rsidRPr="00545CB0">
        <w:rPr>
          <w:rFonts w:cs="Times New Roman"/>
          <w:szCs w:val="24"/>
        </w:rPr>
        <w:t xml:space="preserve">From a broader aspect, TUI UK </w:t>
      </w:r>
      <w:r w:rsidR="008D73AC" w:rsidRPr="00545CB0">
        <w:rPr>
          <w:rFonts w:cs="Times New Roman"/>
          <w:szCs w:val="24"/>
        </w:rPr>
        <w:t xml:space="preserve">is now more focused on delivering an immense experience to its customers, here the students of the UWTSD students union for whom the company is setting a tour package to the destination country, Qatar for the sake of an international sport, football, for the World cup 2022. </w:t>
      </w:r>
      <w:r w:rsidR="00677294" w:rsidRPr="00545CB0">
        <w:rPr>
          <w:rFonts w:cs="Times New Roman"/>
          <w:szCs w:val="24"/>
        </w:rPr>
        <w:t xml:space="preserve">Discussing </w:t>
      </w:r>
      <w:r w:rsidR="008D73AC" w:rsidRPr="00545CB0">
        <w:rPr>
          <w:rFonts w:cs="Times New Roman"/>
          <w:szCs w:val="24"/>
        </w:rPr>
        <w:t xml:space="preserve">the marketing purposes, the company TUI UK has set a few definite goals to uncover their specific organisational insights to better understand the business and the customer data through some technological investment. </w:t>
      </w:r>
      <w:r w:rsidR="00677294" w:rsidRPr="00545CB0">
        <w:rPr>
          <w:rFonts w:cs="Times New Roman"/>
          <w:szCs w:val="24"/>
        </w:rPr>
        <w:t>Furthermore</w:t>
      </w:r>
      <w:r w:rsidR="008D73AC" w:rsidRPr="00545CB0">
        <w:rPr>
          <w:rFonts w:cs="Times New Roman"/>
          <w:szCs w:val="24"/>
        </w:rPr>
        <w:t xml:space="preserve">, they are trying to reduce their operational costs to reinforce greater efficiency. </w:t>
      </w:r>
      <w:r w:rsidR="00677294" w:rsidRPr="00545CB0">
        <w:rPr>
          <w:rFonts w:cs="Times New Roman"/>
          <w:szCs w:val="24"/>
        </w:rPr>
        <w:t xml:space="preserve">In order to accomplish its goals, TUI UK implemented some marketing technology such as Google Cloud or Google marketing platform along with some search management platforms such as search ads 360, display and video 360 which enrich the potential of the company to reach the target customers. </w:t>
      </w:r>
      <w:proofErr w:type="gramStart"/>
      <w:r w:rsidR="00677294" w:rsidRPr="00545CB0">
        <w:rPr>
          <w:rFonts w:cs="Times New Roman"/>
          <w:szCs w:val="24"/>
        </w:rPr>
        <w:t>(marketingplatform.google.com</w:t>
      </w:r>
      <w:r w:rsidR="00466D4E" w:rsidRPr="00545CB0">
        <w:rPr>
          <w:rFonts w:cs="Times New Roman"/>
          <w:szCs w:val="24"/>
        </w:rPr>
        <w:t>, 2022</w:t>
      </w:r>
      <w:r w:rsidR="00677294" w:rsidRPr="00545CB0">
        <w:rPr>
          <w:rFonts w:cs="Times New Roman"/>
          <w:szCs w:val="24"/>
        </w:rPr>
        <w:t>).</w:t>
      </w:r>
      <w:proofErr w:type="gramEnd"/>
      <w:r w:rsidR="00677294" w:rsidRPr="00545CB0">
        <w:rPr>
          <w:rFonts w:cs="Times New Roman"/>
          <w:szCs w:val="24"/>
        </w:rPr>
        <w:t xml:space="preserve"> Through this in the current year, this organisation has achieved a 13% profit along with almost 25% savings in operational costs. Further, they have succeeded in centralising their display activity to almost 87% in order to gain clear insight and effective campaign management. </w:t>
      </w:r>
    </w:p>
    <w:p w:rsidR="00E153BF" w:rsidRPr="009C6EEE" w:rsidRDefault="003766A2" w:rsidP="007A3037">
      <w:pPr>
        <w:rPr>
          <w:rFonts w:cs="Times New Roman"/>
          <w:b/>
          <w:color w:val="222222"/>
          <w:szCs w:val="24"/>
          <w:shd w:val="clear" w:color="auto" w:fill="FFFFFF"/>
        </w:rPr>
      </w:pPr>
      <w:r w:rsidRPr="009C6EEE">
        <w:rPr>
          <w:rFonts w:cs="Times New Roman"/>
          <w:b/>
          <w:color w:val="222222"/>
          <w:szCs w:val="24"/>
          <w:shd w:val="clear" w:color="auto" w:fill="FFFFFF"/>
        </w:rPr>
        <w:t xml:space="preserve">Tour </w:t>
      </w:r>
      <w:r w:rsidR="00D60E22" w:rsidRPr="009C6EEE">
        <w:rPr>
          <w:rFonts w:cs="Times New Roman"/>
          <w:b/>
          <w:color w:val="222222"/>
          <w:szCs w:val="24"/>
          <w:shd w:val="clear" w:color="auto" w:fill="FFFFFF"/>
        </w:rPr>
        <w:t>Package brochure link</w:t>
      </w:r>
      <w:r w:rsidR="000654B3" w:rsidRPr="009C6EEE">
        <w:rPr>
          <w:rFonts w:cs="Times New Roman"/>
          <w:b/>
          <w:color w:val="222222"/>
          <w:szCs w:val="24"/>
          <w:shd w:val="clear" w:color="auto" w:fill="FFFFFF"/>
        </w:rPr>
        <w:t xml:space="preserve"> </w:t>
      </w:r>
    </w:p>
    <w:p w:rsidR="00C7512C" w:rsidRDefault="00985090" w:rsidP="007A3037">
      <w:pPr>
        <w:rPr>
          <w:color w:val="0000FF"/>
          <w:u w:val="single"/>
        </w:rPr>
      </w:pPr>
      <w:hyperlink r:id="rId9" w:history="1">
        <w:r w:rsidRPr="00D75A8A">
          <w:rPr>
            <w:rStyle w:val="Hyperlink"/>
            <w:rFonts w:cs="Times New Roman"/>
            <w:szCs w:val="24"/>
            <w:shd w:val="clear" w:color="auto" w:fill="FFFFFF"/>
          </w:rPr>
          <w:t>https://uowtsd-my.sharepoint.com/:w:/r/personal/1912558_student_uwtsd_ac_uk/_layouts/15/Doc.aspx?sourcedoc=%7BB3835233-E89E-491C-9F7A-325A83882757%7D&amp;file=M%20Sikder-BROCHURE%20for%2002%20December.docx&amp;action=default&amp;mobileredirect=true</w:t>
        </w:r>
      </w:hyperlink>
      <w:r>
        <w:rPr>
          <w:rFonts w:cs="Times New Roman"/>
          <w:color w:val="222222"/>
          <w:szCs w:val="24"/>
          <w:shd w:val="clear" w:color="auto" w:fill="FFFFFF"/>
        </w:rPr>
        <w:t xml:space="preserve"> </w:t>
      </w:r>
    </w:p>
    <w:p w:rsidR="00C7512C" w:rsidRDefault="00C7512C" w:rsidP="007A3037">
      <w:hyperlink r:id="rId10" w:history="1">
        <w:r w:rsidRPr="00C7512C">
          <w:rPr>
            <w:color w:val="0000FF"/>
            <w:u w:val="single"/>
          </w:rPr>
          <w:t xml:space="preserve">M </w:t>
        </w:r>
        <w:proofErr w:type="spellStart"/>
        <w:r w:rsidRPr="00C7512C">
          <w:rPr>
            <w:color w:val="0000FF"/>
            <w:u w:val="single"/>
          </w:rPr>
          <w:t>Sikder</w:t>
        </w:r>
        <w:proofErr w:type="spellEnd"/>
        <w:r w:rsidRPr="00C7512C">
          <w:rPr>
            <w:color w:val="0000FF"/>
            <w:u w:val="single"/>
          </w:rPr>
          <w:t xml:space="preserve">-BROCHURE </w:t>
        </w:r>
        <w:proofErr w:type="gramStart"/>
        <w:r w:rsidRPr="00C7512C">
          <w:rPr>
            <w:color w:val="0000FF"/>
            <w:u w:val="single"/>
          </w:rPr>
          <w:t>for 02 December.docx</w:t>
        </w:r>
        <w:proofErr w:type="gramEnd"/>
      </w:hyperlink>
      <w:r>
        <w:t xml:space="preserve"> </w:t>
      </w:r>
    </w:p>
    <w:p w:rsidR="002D4913" w:rsidRPr="00545CB0" w:rsidRDefault="002D4913" w:rsidP="007A3037">
      <w:pPr>
        <w:rPr>
          <w:rFonts w:cs="Times New Roman"/>
          <w:szCs w:val="24"/>
        </w:rPr>
      </w:pPr>
      <w:r w:rsidRPr="00545CB0">
        <w:rPr>
          <w:rFonts w:cs="Times New Roman"/>
          <w:szCs w:val="24"/>
        </w:rPr>
        <w:br w:type="page"/>
      </w:r>
    </w:p>
    <w:p w:rsidR="00D3543E" w:rsidRPr="00545CB0" w:rsidRDefault="00D3543E" w:rsidP="007A3037">
      <w:pPr>
        <w:pStyle w:val="Heading1"/>
        <w:rPr>
          <w:rFonts w:cs="Times New Roman"/>
          <w:szCs w:val="24"/>
        </w:rPr>
      </w:pPr>
      <w:bookmarkStart w:id="9" w:name="_Toc120249027"/>
      <w:bookmarkStart w:id="10" w:name="_Hlk120247445"/>
      <w:r w:rsidRPr="00545CB0">
        <w:rPr>
          <w:rFonts w:cs="Times New Roman"/>
          <w:szCs w:val="24"/>
        </w:rPr>
        <w:lastRenderedPageBreak/>
        <w:t>Package details of the tour</w:t>
      </w:r>
      <w:bookmarkEnd w:id="9"/>
      <w:r w:rsidR="006421A4" w:rsidRPr="00545CB0">
        <w:rPr>
          <w:rFonts w:cs="Times New Roman"/>
          <w:szCs w:val="24"/>
        </w:rPr>
        <w:t xml:space="preserve"> </w:t>
      </w:r>
    </w:p>
    <w:bookmarkEnd w:id="10"/>
    <w:p w:rsidR="003351CF" w:rsidRPr="00545CB0" w:rsidRDefault="003351CF" w:rsidP="007A3037">
      <w:pPr>
        <w:rPr>
          <w:rFonts w:cs="Times New Roman"/>
          <w:szCs w:val="24"/>
        </w:rPr>
      </w:pPr>
      <w:r w:rsidRPr="00545CB0">
        <w:rPr>
          <w:rFonts w:cs="Times New Roman"/>
          <w:szCs w:val="24"/>
        </w:rPr>
        <w:t xml:space="preserve">From the organisational aspect, a package tour includes all the details about a tour from the booking conditions and criteria, airline tickets, accommodation, travel insights, necessary documents, budget and many other things. </w:t>
      </w:r>
      <w:r w:rsidR="00466D4E" w:rsidRPr="00545CB0">
        <w:rPr>
          <w:rFonts w:cs="Times New Roman"/>
          <w:szCs w:val="24"/>
        </w:rPr>
        <w:t xml:space="preserve">Discussing </w:t>
      </w:r>
      <w:r w:rsidR="000407AC" w:rsidRPr="00545CB0">
        <w:rPr>
          <w:rFonts w:cs="Times New Roman"/>
          <w:szCs w:val="24"/>
        </w:rPr>
        <w:t xml:space="preserve">the current and future restrictions of the Coronavirus in the world, specifically, in both the country, UK and Qatar, there are no more restrictions and relaxations given to the people as of now, as there is a huge decline in the surge of Covid-19. </w:t>
      </w:r>
      <w:r w:rsidR="00466D4E" w:rsidRPr="00545CB0">
        <w:rPr>
          <w:rFonts w:cs="Times New Roman"/>
          <w:szCs w:val="24"/>
        </w:rPr>
        <w:t>W</w:t>
      </w:r>
      <w:r w:rsidR="000407AC" w:rsidRPr="00545CB0">
        <w:rPr>
          <w:rFonts w:cs="Times New Roman"/>
          <w:szCs w:val="24"/>
        </w:rPr>
        <w:t xml:space="preserve">ithin the world, UK tourism is one of the </w:t>
      </w:r>
      <w:r w:rsidR="00466D4E" w:rsidRPr="00545CB0">
        <w:rPr>
          <w:rFonts w:cs="Times New Roman"/>
          <w:szCs w:val="24"/>
        </w:rPr>
        <w:t>fastest-growing</w:t>
      </w:r>
      <w:r w:rsidR="000407AC" w:rsidRPr="00545CB0">
        <w:rPr>
          <w:rFonts w:cs="Times New Roman"/>
          <w:szCs w:val="24"/>
        </w:rPr>
        <w:t xml:space="preserve"> industries which employs almost over 3 million employees and generates 13 billion pounds to add to the UK economy (</w:t>
      </w:r>
      <w:r w:rsidR="00466D4E" w:rsidRPr="00545CB0">
        <w:rPr>
          <w:rFonts w:cs="Times New Roman"/>
          <w:szCs w:val="24"/>
        </w:rPr>
        <w:t>touristengland.com, 2022</w:t>
      </w:r>
      <w:r w:rsidR="000407AC" w:rsidRPr="00545CB0">
        <w:rPr>
          <w:rFonts w:cs="Times New Roman"/>
          <w:szCs w:val="24"/>
        </w:rPr>
        <w:t xml:space="preserve">). Brexit has affected the continuation of the business landscape in different aspects. </w:t>
      </w:r>
      <w:r w:rsidR="00466D4E" w:rsidRPr="00545CB0">
        <w:rPr>
          <w:rFonts w:cs="Times New Roman"/>
          <w:szCs w:val="24"/>
        </w:rPr>
        <w:t>Firstly</w:t>
      </w:r>
      <w:r w:rsidR="000407AC" w:rsidRPr="00545CB0">
        <w:rPr>
          <w:rFonts w:cs="Times New Roman"/>
          <w:szCs w:val="24"/>
        </w:rPr>
        <w:t>, the disruption in the labour supply</w:t>
      </w:r>
      <w:r w:rsidR="00485E10">
        <w:rPr>
          <w:rFonts w:cs="Times New Roman"/>
          <w:szCs w:val="24"/>
        </w:rPr>
        <w:t>, the</w:t>
      </w:r>
      <w:r w:rsidR="00466D4E" w:rsidRPr="00545CB0">
        <w:rPr>
          <w:rFonts w:cs="Times New Roman"/>
          <w:szCs w:val="24"/>
        </w:rPr>
        <w:t xml:space="preserve"> </w:t>
      </w:r>
      <w:r w:rsidR="000407AC" w:rsidRPr="00545CB0">
        <w:rPr>
          <w:rFonts w:cs="Times New Roman"/>
          <w:szCs w:val="24"/>
        </w:rPr>
        <w:t>UK tourism sector is dependent on EU workers who account for around 12 to 23% of the total workforce (</w:t>
      </w:r>
      <w:r w:rsidR="00466D4E" w:rsidRPr="00545CB0">
        <w:rPr>
          <w:rFonts w:cs="Times New Roman"/>
          <w:szCs w:val="24"/>
        </w:rPr>
        <w:t>touristengland.com, 2022</w:t>
      </w:r>
      <w:r w:rsidR="000407AC" w:rsidRPr="00545CB0">
        <w:rPr>
          <w:rFonts w:cs="Times New Roman"/>
          <w:szCs w:val="24"/>
        </w:rPr>
        <w:t xml:space="preserve">). </w:t>
      </w:r>
      <w:r w:rsidR="00466D4E" w:rsidRPr="00545CB0">
        <w:rPr>
          <w:rFonts w:cs="Times New Roman"/>
          <w:szCs w:val="24"/>
        </w:rPr>
        <w:t xml:space="preserve">Freedom </w:t>
      </w:r>
      <w:r w:rsidR="000407AC" w:rsidRPr="00545CB0">
        <w:rPr>
          <w:rFonts w:cs="Times New Roman"/>
          <w:szCs w:val="24"/>
        </w:rPr>
        <w:t xml:space="preserve">of movement of the people, labour availability, </w:t>
      </w:r>
      <w:r w:rsidR="00466D4E" w:rsidRPr="00545CB0">
        <w:rPr>
          <w:rFonts w:cs="Times New Roman"/>
          <w:szCs w:val="24"/>
        </w:rPr>
        <w:t xml:space="preserve">and </w:t>
      </w:r>
      <w:r w:rsidR="000407AC" w:rsidRPr="00545CB0">
        <w:rPr>
          <w:rFonts w:cs="Times New Roman"/>
          <w:szCs w:val="24"/>
        </w:rPr>
        <w:t xml:space="preserve">aviation agreements </w:t>
      </w:r>
      <w:r w:rsidR="00466D4E" w:rsidRPr="00545CB0">
        <w:rPr>
          <w:rFonts w:cs="Times New Roman"/>
          <w:szCs w:val="24"/>
        </w:rPr>
        <w:t>is</w:t>
      </w:r>
      <w:r w:rsidR="000407AC" w:rsidRPr="00545CB0">
        <w:rPr>
          <w:rFonts w:cs="Times New Roman"/>
          <w:szCs w:val="24"/>
        </w:rPr>
        <w:t xml:space="preserve"> </w:t>
      </w:r>
      <w:r w:rsidR="00466D4E" w:rsidRPr="00545CB0">
        <w:rPr>
          <w:rFonts w:cs="Times New Roman"/>
          <w:szCs w:val="24"/>
        </w:rPr>
        <w:t>majorly</w:t>
      </w:r>
      <w:r w:rsidR="000407AC" w:rsidRPr="00545CB0">
        <w:rPr>
          <w:rFonts w:cs="Times New Roman"/>
          <w:szCs w:val="24"/>
        </w:rPr>
        <w:t xml:space="preserve"> affected by the </w:t>
      </w:r>
      <w:r w:rsidR="00466D4E" w:rsidRPr="00545CB0">
        <w:rPr>
          <w:rFonts w:cs="Times New Roman"/>
          <w:szCs w:val="24"/>
        </w:rPr>
        <w:t xml:space="preserve">event of Brexit. </w:t>
      </w:r>
    </w:p>
    <w:p w:rsidR="006453D9" w:rsidRPr="00545CB0" w:rsidRDefault="006453D9" w:rsidP="007A3037">
      <w:pPr>
        <w:rPr>
          <w:rFonts w:cs="Times New Roman"/>
          <w:szCs w:val="24"/>
        </w:rPr>
      </w:pPr>
      <w:r w:rsidRPr="00545CB0">
        <w:rPr>
          <w:rFonts w:cs="Times New Roman"/>
          <w:szCs w:val="24"/>
        </w:rPr>
        <w:t xml:space="preserve">In </w:t>
      </w:r>
      <w:r w:rsidR="00466D4E" w:rsidRPr="00545CB0">
        <w:rPr>
          <w:rFonts w:cs="Times New Roman"/>
          <w:szCs w:val="24"/>
        </w:rPr>
        <w:t xml:space="preserve">order to accomplish a trip to Qatar with the UWTSD Student Union people, TUI UK has to consider their specific needs, budget and trip criteria as through this they can gain customer satisfaction and the brand image will grow further in the post-pandemic scenario. </w:t>
      </w:r>
      <w:r w:rsidRPr="00545CB0">
        <w:rPr>
          <w:rFonts w:cs="Times New Roman"/>
          <w:szCs w:val="24"/>
        </w:rPr>
        <w:t>With</w:t>
      </w:r>
      <w:r w:rsidR="00466D4E" w:rsidRPr="00545CB0">
        <w:rPr>
          <w:rFonts w:cs="Times New Roman"/>
          <w:szCs w:val="24"/>
        </w:rPr>
        <w:t>in a tour</w:t>
      </w:r>
      <w:r w:rsidRPr="00545CB0">
        <w:rPr>
          <w:rFonts w:cs="Times New Roman"/>
          <w:szCs w:val="24"/>
        </w:rPr>
        <w:t>,</w:t>
      </w:r>
      <w:r w:rsidR="00466D4E" w:rsidRPr="00545CB0">
        <w:rPr>
          <w:rFonts w:cs="Times New Roman"/>
          <w:szCs w:val="24"/>
        </w:rPr>
        <w:t xml:space="preserve"> </w:t>
      </w:r>
      <w:r w:rsidRPr="00545CB0">
        <w:rPr>
          <w:rFonts w:cs="Times New Roman"/>
          <w:szCs w:val="24"/>
        </w:rPr>
        <w:t>all</w:t>
      </w:r>
      <w:r w:rsidR="00466D4E" w:rsidRPr="00545CB0">
        <w:rPr>
          <w:rFonts w:cs="Times New Roman"/>
          <w:szCs w:val="24"/>
        </w:rPr>
        <w:t xml:space="preserve"> </w:t>
      </w:r>
      <w:r w:rsidR="00485E10" w:rsidRPr="00545CB0">
        <w:rPr>
          <w:rFonts w:cs="Times New Roman"/>
          <w:szCs w:val="24"/>
        </w:rPr>
        <w:t>passengers’</w:t>
      </w:r>
      <w:r w:rsidR="00466D4E" w:rsidRPr="00545CB0">
        <w:rPr>
          <w:rFonts w:cs="Times New Roman"/>
          <w:szCs w:val="24"/>
        </w:rPr>
        <w:t xml:space="preserve"> prior concerns are the </w:t>
      </w:r>
      <w:bookmarkStart w:id="11" w:name="_Hlk120247510"/>
      <w:r w:rsidR="00466D4E" w:rsidRPr="00545CB0">
        <w:rPr>
          <w:rFonts w:cs="Times New Roman"/>
          <w:szCs w:val="24"/>
        </w:rPr>
        <w:t>safe and secure flight with minimum cost and the accommodation which have to be value-based for delivering pleasure to the people</w:t>
      </w:r>
      <w:bookmarkEnd w:id="11"/>
      <w:r w:rsidR="00466D4E" w:rsidRPr="00545CB0">
        <w:rPr>
          <w:rFonts w:cs="Times New Roman"/>
          <w:szCs w:val="24"/>
        </w:rPr>
        <w:t xml:space="preserve">. </w:t>
      </w:r>
      <w:r w:rsidRPr="00545CB0">
        <w:rPr>
          <w:rFonts w:cs="Times New Roman"/>
          <w:szCs w:val="24"/>
        </w:rPr>
        <w:t xml:space="preserve">For every people, documentation is a much-needed thing and the tour operator cannot proceed with anything without it. </w:t>
      </w:r>
      <w:bookmarkStart w:id="12" w:name="_Hlk120247532"/>
      <w:r w:rsidRPr="00545CB0">
        <w:rPr>
          <w:rFonts w:cs="Times New Roman"/>
          <w:szCs w:val="24"/>
        </w:rPr>
        <w:t xml:space="preserve">For a successful booking and other criteria, the main documentations are Passport, Travel visa, National ID </w:t>
      </w:r>
      <w:proofErr w:type="gramStart"/>
      <w:r w:rsidRPr="00545CB0">
        <w:rPr>
          <w:rFonts w:cs="Times New Roman"/>
          <w:szCs w:val="24"/>
        </w:rPr>
        <w:t>card,</w:t>
      </w:r>
      <w:proofErr w:type="gramEnd"/>
      <w:r w:rsidRPr="00545CB0">
        <w:rPr>
          <w:rFonts w:cs="Times New Roman"/>
          <w:szCs w:val="24"/>
        </w:rPr>
        <w:t xml:space="preserve"> health travel documents travel itinerary details, medical and other travel insurance proof such as insurance for medical purposes or cancellation along with other documentation such as after the </w:t>
      </w:r>
      <w:proofErr w:type="spellStart"/>
      <w:r w:rsidRPr="00545CB0">
        <w:rPr>
          <w:rFonts w:cs="Times New Roman"/>
          <w:szCs w:val="24"/>
        </w:rPr>
        <w:t>Covid</w:t>
      </w:r>
      <w:proofErr w:type="spellEnd"/>
      <w:r w:rsidRPr="00545CB0">
        <w:rPr>
          <w:rFonts w:cs="Times New Roman"/>
          <w:szCs w:val="24"/>
        </w:rPr>
        <w:t xml:space="preserve">, Vaccination certificate, RT-PCR negative certificate if needed </w:t>
      </w:r>
      <w:bookmarkEnd w:id="12"/>
      <w:r w:rsidRPr="00545CB0">
        <w:rPr>
          <w:rFonts w:cs="Times New Roman"/>
          <w:szCs w:val="24"/>
        </w:rPr>
        <w:t xml:space="preserve">(iata.org, 2022). </w:t>
      </w:r>
    </w:p>
    <w:p w:rsidR="00466D4E" w:rsidRPr="00545CB0" w:rsidRDefault="00CD3F61" w:rsidP="007A3037">
      <w:pPr>
        <w:rPr>
          <w:rFonts w:cs="Times New Roman"/>
          <w:szCs w:val="24"/>
        </w:rPr>
      </w:pPr>
      <w:r w:rsidRPr="00545CB0">
        <w:rPr>
          <w:rFonts w:cs="Times New Roman"/>
          <w:szCs w:val="24"/>
        </w:rPr>
        <w:t xml:space="preserve">Within the </w:t>
      </w:r>
      <w:r w:rsidRPr="00545CB0">
        <w:rPr>
          <w:rFonts w:cs="Times New Roman"/>
          <w:b/>
          <w:bCs/>
          <w:i/>
          <w:iCs/>
          <w:szCs w:val="24"/>
        </w:rPr>
        <w:t>trip crit</w:t>
      </w:r>
      <w:r w:rsidR="006453D9" w:rsidRPr="00545CB0">
        <w:rPr>
          <w:rFonts w:cs="Times New Roman"/>
          <w:b/>
          <w:bCs/>
          <w:i/>
          <w:iCs/>
          <w:szCs w:val="24"/>
        </w:rPr>
        <w:t>eria</w:t>
      </w:r>
      <w:r w:rsidR="006453D9" w:rsidRPr="00545CB0">
        <w:rPr>
          <w:rFonts w:cs="Times New Roman"/>
          <w:szCs w:val="24"/>
        </w:rPr>
        <w:t xml:space="preserve">, </w:t>
      </w:r>
      <w:bookmarkStart w:id="13" w:name="_Hlk120247572"/>
      <w:r w:rsidR="006453D9" w:rsidRPr="00545CB0">
        <w:rPr>
          <w:rFonts w:cs="Times New Roman"/>
          <w:b/>
          <w:bCs/>
          <w:i/>
          <w:iCs/>
          <w:szCs w:val="24"/>
        </w:rPr>
        <w:t>budget planning</w:t>
      </w:r>
      <w:r w:rsidR="006453D9" w:rsidRPr="00545CB0">
        <w:rPr>
          <w:rFonts w:cs="Times New Roman"/>
          <w:szCs w:val="24"/>
        </w:rPr>
        <w:t xml:space="preserve"> is another thing of huge impo</w:t>
      </w:r>
      <w:r w:rsidRPr="00545CB0">
        <w:rPr>
          <w:rFonts w:cs="Times New Roman"/>
          <w:szCs w:val="24"/>
        </w:rPr>
        <w:t xml:space="preserve">rtance and consideration. </w:t>
      </w:r>
      <w:bookmarkEnd w:id="13"/>
      <w:r w:rsidRPr="00545CB0">
        <w:rPr>
          <w:rFonts w:cs="Times New Roman"/>
          <w:szCs w:val="24"/>
        </w:rPr>
        <w:t>For a suc</w:t>
      </w:r>
      <w:r w:rsidR="006453D9" w:rsidRPr="00545CB0">
        <w:rPr>
          <w:rFonts w:cs="Times New Roman"/>
          <w:szCs w:val="24"/>
        </w:rPr>
        <w:t>cessful budget planning</w:t>
      </w:r>
      <w:r w:rsidR="00E936AE" w:rsidRPr="00545CB0">
        <w:rPr>
          <w:rFonts w:cs="Times New Roman"/>
          <w:szCs w:val="24"/>
        </w:rPr>
        <w:t>,</w:t>
      </w:r>
      <w:r w:rsidR="006453D9" w:rsidRPr="00545CB0">
        <w:rPr>
          <w:rFonts w:cs="Times New Roman"/>
          <w:szCs w:val="24"/>
        </w:rPr>
        <w:t xml:space="preserve"> four definite things have to be considered by the tour </w:t>
      </w:r>
      <w:r w:rsidR="00485E10" w:rsidRPr="00545CB0">
        <w:rPr>
          <w:rFonts w:cs="Times New Roman"/>
          <w:szCs w:val="24"/>
        </w:rPr>
        <w:t>operators which are</w:t>
      </w:r>
      <w:r w:rsidR="006453D9" w:rsidRPr="00545CB0">
        <w:rPr>
          <w:rFonts w:cs="Times New Roman"/>
          <w:szCs w:val="24"/>
        </w:rPr>
        <w:t xml:space="preserve"> the accommodation cost, food </w:t>
      </w:r>
      <w:r w:rsidR="00E936AE" w:rsidRPr="00545CB0">
        <w:rPr>
          <w:rFonts w:cs="Times New Roman"/>
          <w:szCs w:val="24"/>
        </w:rPr>
        <w:t>prices</w:t>
      </w:r>
      <w:r w:rsidR="006453D9" w:rsidRPr="00545CB0">
        <w:rPr>
          <w:rFonts w:cs="Times New Roman"/>
          <w:szCs w:val="24"/>
        </w:rPr>
        <w:t xml:space="preserve"> of the destination country, transportation cost and </w:t>
      </w:r>
      <w:r w:rsidR="00E936AE" w:rsidRPr="00545CB0">
        <w:rPr>
          <w:rFonts w:cs="Times New Roman"/>
          <w:szCs w:val="24"/>
        </w:rPr>
        <w:t xml:space="preserve">lastly the entertainment cost as here mentioned watching matches of the </w:t>
      </w:r>
      <w:r w:rsidRPr="00545CB0">
        <w:rPr>
          <w:rFonts w:cs="Times New Roman"/>
          <w:szCs w:val="24"/>
        </w:rPr>
        <w:t xml:space="preserve">football world cup 2022, in </w:t>
      </w:r>
      <w:r w:rsidR="00843FD5" w:rsidRPr="00545CB0">
        <w:rPr>
          <w:rFonts w:cs="Times New Roman"/>
          <w:szCs w:val="24"/>
        </w:rPr>
        <w:t>Qatar</w:t>
      </w:r>
      <w:r w:rsidR="00E936AE" w:rsidRPr="00545CB0">
        <w:rPr>
          <w:rFonts w:cs="Times New Roman"/>
          <w:szCs w:val="24"/>
        </w:rPr>
        <w:t xml:space="preserve">. </w:t>
      </w:r>
      <w:r w:rsidR="00843FD5" w:rsidRPr="00545CB0">
        <w:rPr>
          <w:rFonts w:cs="Times New Roman"/>
          <w:szCs w:val="24"/>
        </w:rPr>
        <w:t xml:space="preserve">To elaborate on the </w:t>
      </w:r>
      <w:r w:rsidR="00843FD5" w:rsidRPr="00545CB0">
        <w:rPr>
          <w:rFonts w:cs="Times New Roman"/>
          <w:b/>
          <w:bCs/>
          <w:i/>
          <w:iCs/>
          <w:szCs w:val="24"/>
        </w:rPr>
        <w:t>package details</w:t>
      </w:r>
      <w:r w:rsidR="00843FD5" w:rsidRPr="00545CB0">
        <w:rPr>
          <w:rFonts w:cs="Times New Roman"/>
          <w:szCs w:val="24"/>
        </w:rPr>
        <w:t xml:space="preserve">, detailed information about the trip must be included. </w:t>
      </w:r>
      <w:bookmarkStart w:id="14" w:name="_Hlk120247608"/>
      <w:r w:rsidR="00CA3651" w:rsidRPr="00545CB0">
        <w:rPr>
          <w:rFonts w:cs="Times New Roman"/>
          <w:szCs w:val="24"/>
        </w:rPr>
        <w:t xml:space="preserve">This </w:t>
      </w:r>
      <w:r w:rsidR="00843FD5" w:rsidRPr="00545CB0">
        <w:rPr>
          <w:rFonts w:cs="Times New Roman"/>
          <w:szCs w:val="24"/>
        </w:rPr>
        <w:t>trip is certainly created for enriching the students with knowledge about a foreign country and an international sport that is football along with the biggest event of football, the world cup</w:t>
      </w:r>
      <w:bookmarkEnd w:id="14"/>
      <w:r w:rsidR="00843FD5" w:rsidRPr="00545CB0">
        <w:rPr>
          <w:rFonts w:cs="Times New Roman"/>
          <w:szCs w:val="24"/>
        </w:rPr>
        <w:t xml:space="preserve">. </w:t>
      </w:r>
      <w:bookmarkStart w:id="15" w:name="_Hlk120247629"/>
      <w:r w:rsidR="00CA3651" w:rsidRPr="00545CB0">
        <w:rPr>
          <w:rFonts w:cs="Times New Roman"/>
          <w:szCs w:val="24"/>
        </w:rPr>
        <w:t>T</w:t>
      </w:r>
      <w:r w:rsidR="00843FD5" w:rsidRPr="00545CB0">
        <w:rPr>
          <w:rFonts w:cs="Times New Roman"/>
          <w:szCs w:val="24"/>
        </w:rPr>
        <w:t xml:space="preserve">he individuals will get </w:t>
      </w:r>
      <w:r w:rsidR="00C64D44" w:rsidRPr="00545CB0">
        <w:rPr>
          <w:rFonts w:cs="Times New Roman"/>
          <w:szCs w:val="24"/>
        </w:rPr>
        <w:t xml:space="preserve">the </w:t>
      </w:r>
      <w:r w:rsidR="00843FD5" w:rsidRPr="00545CB0">
        <w:rPr>
          <w:rFonts w:cs="Times New Roman"/>
          <w:szCs w:val="24"/>
        </w:rPr>
        <w:t xml:space="preserve">immense </w:t>
      </w:r>
      <w:r w:rsidR="00C64D44" w:rsidRPr="00545CB0">
        <w:rPr>
          <w:rFonts w:cs="Times New Roman"/>
          <w:szCs w:val="24"/>
        </w:rPr>
        <w:t>pleasure</w:t>
      </w:r>
      <w:r w:rsidR="00843FD5" w:rsidRPr="00545CB0">
        <w:rPr>
          <w:rFonts w:cs="Times New Roman"/>
          <w:szCs w:val="24"/>
        </w:rPr>
        <w:t xml:space="preserve"> to be in that huge event and the overall atmosphere of Qatar </w:t>
      </w:r>
      <w:r w:rsidR="00CA3651" w:rsidRPr="00545CB0">
        <w:rPr>
          <w:rFonts w:cs="Times New Roman"/>
          <w:szCs w:val="24"/>
        </w:rPr>
        <w:t>at</w:t>
      </w:r>
      <w:r w:rsidR="00843FD5" w:rsidRPr="00545CB0">
        <w:rPr>
          <w:rFonts w:cs="Times New Roman"/>
          <w:szCs w:val="24"/>
        </w:rPr>
        <w:t xml:space="preserve"> the time of </w:t>
      </w:r>
      <w:r w:rsidR="00CA3651" w:rsidRPr="00545CB0">
        <w:rPr>
          <w:rFonts w:cs="Times New Roman"/>
          <w:szCs w:val="24"/>
        </w:rPr>
        <w:t xml:space="preserve">the </w:t>
      </w:r>
      <w:r w:rsidR="00843FD5" w:rsidRPr="00545CB0">
        <w:rPr>
          <w:rFonts w:cs="Times New Roman"/>
          <w:szCs w:val="24"/>
        </w:rPr>
        <w:t xml:space="preserve">World </w:t>
      </w:r>
      <w:r w:rsidR="00843FD5" w:rsidRPr="00545CB0">
        <w:rPr>
          <w:rFonts w:cs="Times New Roman"/>
          <w:szCs w:val="24"/>
        </w:rPr>
        <w:lastRenderedPageBreak/>
        <w:t xml:space="preserve">cup will be mesmerising. </w:t>
      </w:r>
      <w:r w:rsidR="00CA3651" w:rsidRPr="00545CB0">
        <w:rPr>
          <w:rFonts w:cs="Times New Roman"/>
          <w:szCs w:val="24"/>
        </w:rPr>
        <w:t xml:space="preserve">Apart </w:t>
      </w:r>
      <w:r w:rsidR="00843FD5" w:rsidRPr="00545CB0">
        <w:rPr>
          <w:rFonts w:cs="Times New Roman"/>
          <w:szCs w:val="24"/>
        </w:rPr>
        <w:t>from the sports event, the destination, Qatar also includes many tourists attracting places such as natural reserves, and historic forts along with huge buildings and five-star hotels, public parks and many other things which will further glorify the whole trip for the sake of the UWT</w:t>
      </w:r>
      <w:r w:rsidR="00DA0E2C" w:rsidRPr="00545CB0">
        <w:rPr>
          <w:rFonts w:cs="Times New Roman"/>
          <w:szCs w:val="24"/>
        </w:rPr>
        <w:t>S</w:t>
      </w:r>
      <w:r w:rsidR="00843FD5" w:rsidRPr="00545CB0">
        <w:rPr>
          <w:rFonts w:cs="Times New Roman"/>
          <w:szCs w:val="24"/>
        </w:rPr>
        <w:t xml:space="preserve">D </w:t>
      </w:r>
      <w:r w:rsidR="00CA3651" w:rsidRPr="00545CB0">
        <w:rPr>
          <w:rFonts w:cs="Times New Roman"/>
          <w:szCs w:val="24"/>
        </w:rPr>
        <w:t>students’</w:t>
      </w:r>
      <w:r w:rsidR="00843FD5" w:rsidRPr="00545CB0">
        <w:rPr>
          <w:rFonts w:cs="Times New Roman"/>
          <w:szCs w:val="24"/>
        </w:rPr>
        <w:t xml:space="preserve"> union’s people</w:t>
      </w:r>
      <w:bookmarkEnd w:id="15"/>
      <w:r w:rsidR="00843FD5" w:rsidRPr="00545CB0">
        <w:rPr>
          <w:rFonts w:cs="Times New Roman"/>
          <w:szCs w:val="24"/>
        </w:rPr>
        <w:t xml:space="preserve">. </w:t>
      </w:r>
      <w:r w:rsidR="00CA3651" w:rsidRPr="00545CB0">
        <w:rPr>
          <w:rFonts w:cs="Times New Roman"/>
          <w:szCs w:val="24"/>
        </w:rPr>
        <w:t>One more attractive thing is some social events in Qatar organised by the Dutch Community such as Film Screening, tours to the beach and deserts, monthly meet and greet and many others (lifeinqatar.com, 2022).</w:t>
      </w:r>
      <w:r w:rsidR="00D30CEB" w:rsidRPr="00545CB0">
        <w:rPr>
          <w:rFonts w:cs="Times New Roman"/>
          <w:szCs w:val="24"/>
        </w:rPr>
        <w:t xml:space="preserve"> Being a </w:t>
      </w:r>
      <w:r w:rsidR="00D30CEB" w:rsidRPr="00545CB0">
        <w:rPr>
          <w:rFonts w:cs="Times New Roman"/>
          <w:b/>
          <w:bCs/>
          <w:i/>
          <w:iCs/>
          <w:szCs w:val="24"/>
        </w:rPr>
        <w:t>B2C organisation</w:t>
      </w:r>
      <w:r w:rsidR="00D30CEB" w:rsidRPr="00545CB0">
        <w:rPr>
          <w:rFonts w:cs="Times New Roman"/>
          <w:szCs w:val="24"/>
        </w:rPr>
        <w:t xml:space="preserve">, TUI UK is supposed to do this in a definite manner in order to gain publicity and this completely depends on their marketing style, considering the demand of the travellers. </w:t>
      </w:r>
    </w:p>
    <w:p w:rsidR="00D30CEB" w:rsidRPr="00545CB0" w:rsidRDefault="00D30CEB" w:rsidP="007A3037">
      <w:pPr>
        <w:rPr>
          <w:rFonts w:cs="Times New Roman"/>
          <w:szCs w:val="24"/>
        </w:rPr>
      </w:pPr>
      <w:r w:rsidRPr="00545CB0">
        <w:rPr>
          <w:rFonts w:cs="Times New Roman"/>
          <w:szCs w:val="24"/>
        </w:rPr>
        <w:t xml:space="preserve">As TUI UK is an </w:t>
      </w:r>
      <w:r w:rsidRPr="00545CB0">
        <w:rPr>
          <w:rFonts w:cs="Times New Roman"/>
          <w:b/>
          <w:bCs/>
          <w:i/>
          <w:iCs/>
          <w:szCs w:val="24"/>
        </w:rPr>
        <w:t>ATOL-licenced organisation</w:t>
      </w:r>
      <w:r w:rsidRPr="00545CB0">
        <w:rPr>
          <w:rFonts w:cs="Times New Roman"/>
          <w:szCs w:val="24"/>
        </w:rPr>
        <w:t xml:space="preserve">, there are some definite </w:t>
      </w:r>
      <w:r w:rsidRPr="00545CB0">
        <w:rPr>
          <w:rFonts w:cs="Times New Roman"/>
          <w:b/>
          <w:bCs/>
          <w:i/>
          <w:iCs/>
          <w:szCs w:val="24"/>
        </w:rPr>
        <w:t>booking conditions</w:t>
      </w:r>
      <w:r w:rsidRPr="00545CB0">
        <w:rPr>
          <w:rFonts w:cs="Times New Roman"/>
          <w:szCs w:val="24"/>
        </w:rPr>
        <w:t xml:space="preserve"> which have to be considered by the passengers among which are mentioned below,</w:t>
      </w:r>
    </w:p>
    <w:p w:rsidR="00D30CEB" w:rsidRPr="00545CB0" w:rsidRDefault="00C64D44" w:rsidP="007A3037">
      <w:pPr>
        <w:pStyle w:val="ListParagraph"/>
        <w:numPr>
          <w:ilvl w:val="0"/>
          <w:numId w:val="1"/>
        </w:numPr>
        <w:rPr>
          <w:rFonts w:cs="Times New Roman"/>
          <w:szCs w:val="24"/>
        </w:rPr>
      </w:pPr>
      <w:r w:rsidRPr="00545CB0">
        <w:rPr>
          <w:rFonts w:cs="Times New Roman"/>
          <w:szCs w:val="24"/>
        </w:rPr>
        <w:t>E</w:t>
      </w:r>
      <w:r w:rsidR="00D30CEB" w:rsidRPr="00545CB0">
        <w:rPr>
          <w:rFonts w:cs="Times New Roman"/>
          <w:szCs w:val="24"/>
        </w:rPr>
        <w:t>very time anyone when books an ATOL-protected tour, they will be given an ATOL certificate as soon as the financial transaction takes place</w:t>
      </w:r>
      <w:r w:rsidRPr="00545CB0">
        <w:rPr>
          <w:rFonts w:cs="Times New Roman"/>
          <w:szCs w:val="24"/>
        </w:rPr>
        <w:t xml:space="preserve"> (atol.org, 2022)</w:t>
      </w:r>
      <w:r w:rsidR="00D30CEB" w:rsidRPr="00545CB0">
        <w:rPr>
          <w:rFonts w:cs="Times New Roman"/>
          <w:szCs w:val="24"/>
        </w:rPr>
        <w:t xml:space="preserve">. </w:t>
      </w:r>
    </w:p>
    <w:p w:rsidR="00D30CEB" w:rsidRPr="00545CB0" w:rsidRDefault="00C64D44" w:rsidP="007A3037">
      <w:pPr>
        <w:pStyle w:val="ListParagraph"/>
        <w:numPr>
          <w:ilvl w:val="0"/>
          <w:numId w:val="1"/>
        </w:numPr>
        <w:rPr>
          <w:rFonts w:cs="Times New Roman"/>
          <w:szCs w:val="24"/>
        </w:rPr>
      </w:pPr>
      <w:r w:rsidRPr="00545CB0">
        <w:rPr>
          <w:rFonts w:cs="Times New Roman"/>
          <w:szCs w:val="24"/>
        </w:rPr>
        <w:t>E</w:t>
      </w:r>
      <w:r w:rsidR="00D30CEB" w:rsidRPr="00545CB0">
        <w:rPr>
          <w:rFonts w:cs="Times New Roman"/>
          <w:szCs w:val="24"/>
        </w:rPr>
        <w:t>veryone is requested to check the FCDP recommendations for the destination country just prior to the booking.</w:t>
      </w:r>
    </w:p>
    <w:p w:rsidR="00D30CEB" w:rsidRPr="00545CB0" w:rsidRDefault="00C64D44" w:rsidP="007A3037">
      <w:pPr>
        <w:pStyle w:val="ListParagraph"/>
        <w:numPr>
          <w:ilvl w:val="0"/>
          <w:numId w:val="1"/>
        </w:numPr>
        <w:rPr>
          <w:rFonts w:cs="Times New Roman"/>
          <w:szCs w:val="24"/>
        </w:rPr>
      </w:pPr>
      <w:r w:rsidRPr="00545CB0">
        <w:rPr>
          <w:rFonts w:cs="Times New Roman"/>
          <w:szCs w:val="24"/>
        </w:rPr>
        <w:t>C</w:t>
      </w:r>
      <w:r w:rsidR="00D30CEB" w:rsidRPr="00545CB0">
        <w:rPr>
          <w:rFonts w:cs="Times New Roman"/>
          <w:szCs w:val="24"/>
        </w:rPr>
        <w:t xml:space="preserve">ertainly, the price range of the flights is subject to availability and there can be a supplement of any definite flight at the time of booking. </w:t>
      </w:r>
    </w:p>
    <w:p w:rsidR="00D30CEB" w:rsidRPr="00545CB0" w:rsidRDefault="00D30CEB" w:rsidP="007A3037">
      <w:pPr>
        <w:pStyle w:val="ListParagraph"/>
        <w:numPr>
          <w:ilvl w:val="0"/>
          <w:numId w:val="1"/>
        </w:numPr>
        <w:rPr>
          <w:rFonts w:cs="Times New Roman"/>
          <w:szCs w:val="24"/>
        </w:rPr>
      </w:pPr>
      <w:r w:rsidRPr="00545CB0">
        <w:rPr>
          <w:rFonts w:cs="Times New Roman"/>
          <w:szCs w:val="24"/>
        </w:rPr>
        <w:t>According to EU laws, the tour operator must give a clear understanding to the tourists</w:t>
      </w:r>
      <w:r w:rsidR="00C64D44" w:rsidRPr="00545CB0">
        <w:rPr>
          <w:rFonts w:cs="Times New Roman"/>
          <w:szCs w:val="24"/>
        </w:rPr>
        <w:t>.</w:t>
      </w:r>
    </w:p>
    <w:p w:rsidR="00C64D44" w:rsidRPr="00545CB0" w:rsidRDefault="00C64D44" w:rsidP="007A3037">
      <w:pPr>
        <w:pStyle w:val="ListParagraph"/>
        <w:numPr>
          <w:ilvl w:val="0"/>
          <w:numId w:val="1"/>
        </w:numPr>
        <w:rPr>
          <w:rFonts w:cs="Times New Roman"/>
          <w:szCs w:val="24"/>
        </w:rPr>
      </w:pPr>
      <w:r w:rsidRPr="00545CB0">
        <w:rPr>
          <w:rFonts w:cs="Times New Roman"/>
          <w:szCs w:val="24"/>
        </w:rPr>
        <w:t xml:space="preserve">Also, there is no liability of TUI UK against any loss or damage during the stay at any holiday accommodation. </w:t>
      </w:r>
    </w:p>
    <w:p w:rsidR="00D30CEB" w:rsidRPr="00545CB0" w:rsidRDefault="00D30CEB" w:rsidP="007A3037">
      <w:pPr>
        <w:rPr>
          <w:rFonts w:cs="Times New Roman"/>
          <w:szCs w:val="24"/>
        </w:rPr>
      </w:pPr>
    </w:p>
    <w:p w:rsidR="00D30CEB" w:rsidRPr="00545CB0" w:rsidRDefault="00D30CEB" w:rsidP="007A3037">
      <w:pPr>
        <w:rPr>
          <w:rFonts w:cs="Times New Roman"/>
          <w:szCs w:val="24"/>
        </w:rPr>
      </w:pPr>
    </w:p>
    <w:p w:rsidR="00D30CEB" w:rsidRPr="00545CB0" w:rsidRDefault="00D30CEB" w:rsidP="007A3037">
      <w:pPr>
        <w:rPr>
          <w:rFonts w:cs="Times New Roman"/>
          <w:szCs w:val="24"/>
        </w:rPr>
      </w:pPr>
    </w:p>
    <w:p w:rsidR="00466D4E" w:rsidRPr="00545CB0" w:rsidRDefault="00466D4E" w:rsidP="007A3037">
      <w:pPr>
        <w:rPr>
          <w:rFonts w:cs="Times New Roman"/>
          <w:szCs w:val="24"/>
        </w:rPr>
      </w:pPr>
    </w:p>
    <w:p w:rsidR="00466D4E" w:rsidRPr="00545CB0" w:rsidRDefault="00466D4E" w:rsidP="007A3037">
      <w:pPr>
        <w:rPr>
          <w:rFonts w:cs="Times New Roman"/>
          <w:szCs w:val="24"/>
        </w:rPr>
      </w:pPr>
    </w:p>
    <w:p w:rsidR="003351CF" w:rsidRPr="00545CB0" w:rsidRDefault="003351CF" w:rsidP="007A3037">
      <w:pPr>
        <w:rPr>
          <w:rFonts w:cs="Times New Roman"/>
          <w:szCs w:val="24"/>
        </w:rPr>
      </w:pPr>
    </w:p>
    <w:p w:rsidR="003351CF" w:rsidRPr="00545CB0" w:rsidRDefault="003351CF" w:rsidP="007A3037">
      <w:pPr>
        <w:rPr>
          <w:rFonts w:cs="Times New Roman"/>
          <w:szCs w:val="24"/>
        </w:rPr>
      </w:pPr>
    </w:p>
    <w:p w:rsidR="003351CF" w:rsidRPr="00545CB0" w:rsidRDefault="003351CF" w:rsidP="007A3037">
      <w:pPr>
        <w:rPr>
          <w:rFonts w:cs="Times New Roman"/>
          <w:szCs w:val="24"/>
        </w:rPr>
      </w:pPr>
    </w:p>
    <w:p w:rsidR="00D3543E" w:rsidRPr="00545CB0" w:rsidRDefault="00D3543E" w:rsidP="007A3037">
      <w:pPr>
        <w:rPr>
          <w:rFonts w:eastAsiaTheme="majorEastAsia" w:cs="Times New Roman"/>
          <w:b/>
          <w:szCs w:val="24"/>
        </w:rPr>
      </w:pPr>
      <w:r w:rsidRPr="00545CB0">
        <w:rPr>
          <w:rFonts w:cs="Times New Roman"/>
          <w:szCs w:val="24"/>
        </w:rPr>
        <w:br w:type="page"/>
      </w:r>
    </w:p>
    <w:p w:rsidR="00D3543E" w:rsidRPr="00545CB0" w:rsidRDefault="00D3543E" w:rsidP="007A3037">
      <w:pPr>
        <w:pStyle w:val="Heading1"/>
        <w:rPr>
          <w:rFonts w:cs="Times New Roman"/>
          <w:szCs w:val="24"/>
        </w:rPr>
      </w:pPr>
      <w:bookmarkStart w:id="16" w:name="_Toc120249028"/>
      <w:r w:rsidRPr="00545CB0">
        <w:rPr>
          <w:rFonts w:cs="Times New Roman"/>
          <w:szCs w:val="24"/>
        </w:rPr>
        <w:lastRenderedPageBreak/>
        <w:t>Travel Itineraries of the tour</w:t>
      </w:r>
      <w:bookmarkEnd w:id="16"/>
      <w:r w:rsidR="006421A4" w:rsidRPr="00545CB0">
        <w:rPr>
          <w:rFonts w:cs="Times New Roman"/>
          <w:szCs w:val="24"/>
        </w:rPr>
        <w:t xml:space="preserve"> </w:t>
      </w:r>
    </w:p>
    <w:p w:rsidR="006C6C52" w:rsidRPr="00545CB0" w:rsidRDefault="004B23BF" w:rsidP="007A3037">
      <w:pPr>
        <w:rPr>
          <w:rFonts w:cs="Times New Roman"/>
          <w:szCs w:val="24"/>
        </w:rPr>
      </w:pPr>
      <w:r w:rsidRPr="00545CB0">
        <w:rPr>
          <w:rFonts w:cs="Times New Roman"/>
          <w:szCs w:val="24"/>
        </w:rPr>
        <w:t>Here, the tour will happen on December 1</w:t>
      </w:r>
      <w:r w:rsidRPr="00545CB0">
        <w:rPr>
          <w:rFonts w:cs="Times New Roman"/>
          <w:szCs w:val="24"/>
          <w:vertAlign w:val="superscript"/>
        </w:rPr>
        <w:t>st</w:t>
      </w:r>
      <w:r w:rsidRPr="00545CB0">
        <w:rPr>
          <w:rFonts w:cs="Times New Roman"/>
          <w:szCs w:val="24"/>
        </w:rPr>
        <w:t xml:space="preserve"> week, 2022 to Qatar from 4</w:t>
      </w:r>
      <w:r w:rsidRPr="00545CB0">
        <w:rPr>
          <w:rFonts w:cs="Times New Roman"/>
          <w:szCs w:val="24"/>
          <w:vertAlign w:val="superscript"/>
        </w:rPr>
        <w:t>th</w:t>
      </w:r>
      <w:r w:rsidRPr="00545CB0">
        <w:rPr>
          <w:rFonts w:cs="Times New Roman"/>
          <w:szCs w:val="24"/>
        </w:rPr>
        <w:t xml:space="preserve"> December to 1</w:t>
      </w:r>
      <w:r w:rsidR="006C6C52" w:rsidRPr="00545CB0">
        <w:rPr>
          <w:rFonts w:cs="Times New Roman"/>
          <w:szCs w:val="24"/>
        </w:rPr>
        <w:t>0th</w:t>
      </w:r>
      <w:r w:rsidRPr="00545CB0">
        <w:rPr>
          <w:rFonts w:cs="Times New Roman"/>
          <w:szCs w:val="24"/>
        </w:rPr>
        <w:t xml:space="preserve"> December 2022 and 50 people will be welcomed by us by the method of first come first chance.</w:t>
      </w:r>
      <w:r w:rsidR="006D32E7" w:rsidRPr="00545CB0">
        <w:rPr>
          <w:rFonts w:cs="Times New Roman"/>
          <w:szCs w:val="24"/>
        </w:rPr>
        <w:t xml:space="preserve"> </w:t>
      </w:r>
      <w:r w:rsidR="009228A1" w:rsidRPr="00545CB0">
        <w:rPr>
          <w:rFonts w:cs="Times New Roman"/>
          <w:szCs w:val="24"/>
        </w:rPr>
        <w:t xml:space="preserve">The </w:t>
      </w:r>
      <w:r w:rsidR="006D32E7" w:rsidRPr="00545CB0">
        <w:rPr>
          <w:rFonts w:cs="Times New Roman"/>
          <w:szCs w:val="24"/>
        </w:rPr>
        <w:t xml:space="preserve">individuals will take two main three cities in Qatar which are Doha, </w:t>
      </w:r>
      <w:proofErr w:type="spellStart"/>
      <w:r w:rsidR="006D32E7" w:rsidRPr="00545CB0">
        <w:rPr>
          <w:rFonts w:cs="Times New Roman"/>
          <w:szCs w:val="24"/>
        </w:rPr>
        <w:t>Lusail</w:t>
      </w:r>
      <w:proofErr w:type="spellEnd"/>
      <w:r w:rsidR="006D32E7" w:rsidRPr="00545CB0">
        <w:rPr>
          <w:rFonts w:cs="Times New Roman"/>
          <w:szCs w:val="24"/>
        </w:rPr>
        <w:t xml:space="preserve"> and Al</w:t>
      </w:r>
      <w:r w:rsidRPr="00545CB0">
        <w:rPr>
          <w:rFonts w:cs="Times New Roman"/>
          <w:szCs w:val="24"/>
        </w:rPr>
        <w:t xml:space="preserve"> </w:t>
      </w:r>
      <w:proofErr w:type="spellStart"/>
      <w:r w:rsidR="006D32E7" w:rsidRPr="00545CB0">
        <w:rPr>
          <w:rFonts w:cs="Times New Roman"/>
          <w:szCs w:val="24"/>
        </w:rPr>
        <w:t>Wakrah</w:t>
      </w:r>
      <w:proofErr w:type="spellEnd"/>
      <w:r w:rsidR="006D32E7" w:rsidRPr="00545CB0">
        <w:rPr>
          <w:rFonts w:cs="Times New Roman"/>
          <w:szCs w:val="24"/>
        </w:rPr>
        <w:t xml:space="preserve"> and to be more specific the main focuses have to be the stadiums present there, Al </w:t>
      </w:r>
      <w:proofErr w:type="spellStart"/>
      <w:r w:rsidR="006D32E7" w:rsidRPr="00545CB0">
        <w:rPr>
          <w:rFonts w:cs="Times New Roman"/>
          <w:szCs w:val="24"/>
        </w:rPr>
        <w:t>Thumama</w:t>
      </w:r>
      <w:proofErr w:type="spellEnd"/>
      <w:r w:rsidR="006D32E7" w:rsidRPr="00545CB0">
        <w:rPr>
          <w:rFonts w:cs="Times New Roman"/>
          <w:szCs w:val="24"/>
        </w:rPr>
        <w:t xml:space="preserve"> Stadium, </w:t>
      </w:r>
      <w:proofErr w:type="spellStart"/>
      <w:r w:rsidR="006D32E7" w:rsidRPr="00545CB0">
        <w:rPr>
          <w:rFonts w:cs="Times New Roman"/>
          <w:szCs w:val="24"/>
        </w:rPr>
        <w:t>Lusail</w:t>
      </w:r>
      <w:proofErr w:type="spellEnd"/>
      <w:r w:rsidR="006D32E7" w:rsidRPr="00545CB0">
        <w:rPr>
          <w:rFonts w:cs="Times New Roman"/>
          <w:szCs w:val="24"/>
        </w:rPr>
        <w:t xml:space="preserve"> Iconic Stadium and Al </w:t>
      </w:r>
      <w:proofErr w:type="spellStart"/>
      <w:r w:rsidR="006D32E7" w:rsidRPr="00545CB0">
        <w:rPr>
          <w:rFonts w:cs="Times New Roman"/>
          <w:szCs w:val="24"/>
        </w:rPr>
        <w:t>Janoub</w:t>
      </w:r>
      <w:proofErr w:type="spellEnd"/>
      <w:r w:rsidR="006D32E7" w:rsidRPr="00545CB0">
        <w:rPr>
          <w:rFonts w:cs="Times New Roman"/>
          <w:szCs w:val="24"/>
        </w:rPr>
        <w:t xml:space="preserve"> Stadium respectively (Nag, 2022). </w:t>
      </w:r>
      <w:r w:rsidR="009228A1" w:rsidRPr="00545CB0">
        <w:rPr>
          <w:rFonts w:cs="Times New Roman"/>
          <w:szCs w:val="24"/>
        </w:rPr>
        <w:t xml:space="preserve">The </w:t>
      </w:r>
      <w:r w:rsidR="006D32E7" w:rsidRPr="00545CB0">
        <w:rPr>
          <w:rFonts w:cs="Times New Roman"/>
          <w:szCs w:val="24"/>
        </w:rPr>
        <w:t xml:space="preserve">main interest and purpose of the tour are to gain insight into the importance of the international sport, football among the people of different cultures as during the world cup </w:t>
      </w:r>
      <w:proofErr w:type="gramStart"/>
      <w:r w:rsidR="006D32E7" w:rsidRPr="00545CB0">
        <w:rPr>
          <w:rFonts w:cs="Times New Roman"/>
          <w:szCs w:val="24"/>
        </w:rPr>
        <w:t>only,</w:t>
      </w:r>
      <w:proofErr w:type="gramEnd"/>
      <w:r w:rsidR="006D32E7" w:rsidRPr="00545CB0">
        <w:rPr>
          <w:rFonts w:cs="Times New Roman"/>
          <w:szCs w:val="24"/>
        </w:rPr>
        <w:t xml:space="preserve"> people from different countries come across their native borders to assemble within the host country to witness the mammoth of the event. </w:t>
      </w:r>
      <w:r w:rsidR="009228A1" w:rsidRPr="00545CB0">
        <w:rPr>
          <w:rFonts w:cs="Times New Roman"/>
          <w:szCs w:val="24"/>
        </w:rPr>
        <w:t>Cultural</w:t>
      </w:r>
      <w:r w:rsidR="006D32E7" w:rsidRPr="00545CB0">
        <w:rPr>
          <w:rFonts w:cs="Times New Roman"/>
          <w:szCs w:val="24"/>
        </w:rPr>
        <w:t xml:space="preserve"> diversity will enrich the knowledge of the students being in a foreign country and this result in a better understanding of them </w:t>
      </w:r>
      <w:r w:rsidR="006C6C52" w:rsidRPr="00545CB0">
        <w:rPr>
          <w:rFonts w:cs="Times New Roman"/>
          <w:szCs w:val="24"/>
        </w:rPr>
        <w:t xml:space="preserve">and </w:t>
      </w:r>
      <w:r w:rsidR="006D32E7" w:rsidRPr="00545CB0">
        <w:rPr>
          <w:rFonts w:cs="Times New Roman"/>
          <w:szCs w:val="24"/>
        </w:rPr>
        <w:t xml:space="preserve">the </w:t>
      </w:r>
      <w:r w:rsidR="006C6C52" w:rsidRPr="00545CB0">
        <w:rPr>
          <w:rFonts w:cs="Times New Roman"/>
          <w:szCs w:val="24"/>
        </w:rPr>
        <w:t>socioeconomic</w:t>
      </w:r>
      <w:r w:rsidR="006D32E7" w:rsidRPr="00545CB0">
        <w:rPr>
          <w:rFonts w:cs="Times New Roman"/>
          <w:szCs w:val="24"/>
        </w:rPr>
        <w:t xml:space="preserve"> perspective of the world.  </w:t>
      </w:r>
    </w:p>
    <w:p w:rsidR="009228A1" w:rsidRPr="00545CB0" w:rsidRDefault="006C6C52" w:rsidP="007A3037">
      <w:pPr>
        <w:rPr>
          <w:rFonts w:cs="Times New Roman"/>
          <w:szCs w:val="24"/>
        </w:rPr>
      </w:pPr>
      <w:r w:rsidRPr="00545CB0">
        <w:rPr>
          <w:rFonts w:cs="Times New Roman"/>
          <w:szCs w:val="24"/>
        </w:rPr>
        <w:t xml:space="preserve">For intercity travel, tourist buses will be the appropriate mode of transport where the passengers can take a rest and spend their leisure time. </w:t>
      </w:r>
      <w:r w:rsidR="009228A1" w:rsidRPr="00545CB0">
        <w:rPr>
          <w:rFonts w:cs="Times New Roman"/>
          <w:szCs w:val="24"/>
        </w:rPr>
        <w:t xml:space="preserve">Tour </w:t>
      </w:r>
      <w:r w:rsidRPr="00545CB0">
        <w:rPr>
          <w:rFonts w:cs="Times New Roman"/>
          <w:szCs w:val="24"/>
        </w:rPr>
        <w:t xml:space="preserve">operator that is TUI UK is supposed to set all the transport mediums and accommodations such as hotels in different cities. </w:t>
      </w:r>
      <w:r w:rsidR="009228A1" w:rsidRPr="00545CB0">
        <w:rPr>
          <w:rFonts w:cs="Times New Roman"/>
          <w:szCs w:val="24"/>
        </w:rPr>
        <w:t xml:space="preserve">To </w:t>
      </w:r>
      <w:r w:rsidRPr="00545CB0">
        <w:rPr>
          <w:rFonts w:cs="Times New Roman"/>
          <w:szCs w:val="24"/>
        </w:rPr>
        <w:t xml:space="preserve">elaborate on the itinerary, details are given below. </w:t>
      </w:r>
    </w:p>
    <w:tbl>
      <w:tblPr>
        <w:tblStyle w:val="TableGrid"/>
        <w:tblW w:w="0" w:type="auto"/>
        <w:jc w:val="center"/>
        <w:tblLook w:val="04A0" w:firstRow="1" w:lastRow="0" w:firstColumn="1" w:lastColumn="0" w:noHBand="0" w:noVBand="1"/>
      </w:tblPr>
      <w:tblGrid>
        <w:gridCol w:w="1555"/>
        <w:gridCol w:w="7461"/>
      </w:tblGrid>
      <w:tr w:rsidR="009228A1" w:rsidRPr="00545CB0" w:rsidTr="00485E10">
        <w:trPr>
          <w:jc w:val="center"/>
        </w:trPr>
        <w:tc>
          <w:tcPr>
            <w:tcW w:w="1555" w:type="dxa"/>
          </w:tcPr>
          <w:p w:rsidR="009228A1" w:rsidRPr="00545CB0" w:rsidRDefault="009228A1" w:rsidP="007A3037">
            <w:pPr>
              <w:jc w:val="center"/>
              <w:rPr>
                <w:rFonts w:cs="Times New Roman"/>
                <w:b/>
                <w:bCs/>
                <w:szCs w:val="24"/>
              </w:rPr>
            </w:pPr>
            <w:r w:rsidRPr="00545CB0">
              <w:rPr>
                <w:rFonts w:cs="Times New Roman"/>
                <w:b/>
                <w:bCs/>
                <w:szCs w:val="24"/>
              </w:rPr>
              <w:t>Days</w:t>
            </w:r>
          </w:p>
        </w:tc>
        <w:tc>
          <w:tcPr>
            <w:tcW w:w="7461" w:type="dxa"/>
          </w:tcPr>
          <w:p w:rsidR="009228A1" w:rsidRPr="00545CB0" w:rsidRDefault="009228A1" w:rsidP="007A3037">
            <w:pPr>
              <w:jc w:val="center"/>
              <w:rPr>
                <w:rFonts w:cs="Times New Roman"/>
                <w:b/>
                <w:bCs/>
                <w:szCs w:val="24"/>
              </w:rPr>
            </w:pPr>
            <w:r w:rsidRPr="00545CB0">
              <w:rPr>
                <w:rFonts w:cs="Times New Roman"/>
                <w:b/>
                <w:bCs/>
                <w:szCs w:val="24"/>
              </w:rPr>
              <w:t>Events</w:t>
            </w:r>
          </w:p>
        </w:tc>
      </w:tr>
      <w:tr w:rsidR="009228A1" w:rsidRPr="00545CB0" w:rsidTr="00485E10">
        <w:trPr>
          <w:jc w:val="center"/>
        </w:trPr>
        <w:tc>
          <w:tcPr>
            <w:tcW w:w="1555" w:type="dxa"/>
          </w:tcPr>
          <w:p w:rsidR="00DA0E2C" w:rsidRPr="00545CB0" w:rsidRDefault="00DA0E2C" w:rsidP="007A3037">
            <w:pPr>
              <w:rPr>
                <w:rFonts w:cs="Times New Roman"/>
                <w:b/>
                <w:bCs/>
                <w:i/>
                <w:iCs/>
                <w:szCs w:val="24"/>
              </w:rPr>
            </w:pPr>
            <w:bookmarkStart w:id="17" w:name="_Hlk120243515"/>
            <w:r w:rsidRPr="00545CB0">
              <w:rPr>
                <w:rFonts w:cs="Times New Roman"/>
                <w:b/>
                <w:bCs/>
                <w:i/>
                <w:iCs/>
                <w:szCs w:val="24"/>
              </w:rPr>
              <w:t>1</w:t>
            </w:r>
            <w:r w:rsidRPr="00545CB0">
              <w:rPr>
                <w:rFonts w:cs="Times New Roman"/>
                <w:b/>
                <w:bCs/>
                <w:i/>
                <w:iCs/>
                <w:szCs w:val="24"/>
                <w:vertAlign w:val="superscript"/>
              </w:rPr>
              <w:t>st</w:t>
            </w:r>
            <w:r w:rsidRPr="00545CB0">
              <w:rPr>
                <w:rFonts w:cs="Times New Roman"/>
                <w:b/>
                <w:bCs/>
                <w:i/>
                <w:iCs/>
                <w:szCs w:val="24"/>
              </w:rPr>
              <w:t xml:space="preserve"> day (4</w:t>
            </w:r>
            <w:r w:rsidRPr="00545CB0">
              <w:rPr>
                <w:rFonts w:cs="Times New Roman"/>
                <w:b/>
                <w:bCs/>
                <w:i/>
                <w:iCs/>
                <w:szCs w:val="24"/>
                <w:vertAlign w:val="superscript"/>
              </w:rPr>
              <w:t>th</w:t>
            </w:r>
            <w:r w:rsidRPr="00545CB0">
              <w:rPr>
                <w:rFonts w:cs="Times New Roman"/>
                <w:b/>
                <w:bCs/>
                <w:i/>
                <w:iCs/>
                <w:szCs w:val="24"/>
              </w:rPr>
              <w:t xml:space="preserve"> December)</w:t>
            </w:r>
          </w:p>
          <w:bookmarkEnd w:id="17"/>
          <w:p w:rsidR="009228A1" w:rsidRPr="00545CB0" w:rsidRDefault="009228A1" w:rsidP="007A3037">
            <w:pPr>
              <w:rPr>
                <w:rFonts w:cs="Times New Roman"/>
                <w:szCs w:val="24"/>
              </w:rPr>
            </w:pPr>
          </w:p>
        </w:tc>
        <w:tc>
          <w:tcPr>
            <w:tcW w:w="7461" w:type="dxa"/>
          </w:tcPr>
          <w:p w:rsidR="009228A1" w:rsidRPr="00545CB0" w:rsidRDefault="00DA0E2C" w:rsidP="007A3037">
            <w:pPr>
              <w:rPr>
                <w:rFonts w:cs="Times New Roman"/>
                <w:szCs w:val="24"/>
              </w:rPr>
            </w:pPr>
            <w:bookmarkStart w:id="18" w:name="_Hlk120243543"/>
            <w:r w:rsidRPr="00545CB0">
              <w:rPr>
                <w:rFonts w:cs="Times New Roman"/>
                <w:szCs w:val="24"/>
              </w:rPr>
              <w:t>Flight from London to Doha</w:t>
            </w:r>
            <w:r w:rsidR="00E1659E" w:rsidRPr="00545CB0">
              <w:rPr>
                <w:rFonts w:cs="Times New Roman"/>
                <w:szCs w:val="24"/>
              </w:rPr>
              <w:t>,</w:t>
            </w:r>
            <w:r w:rsidRPr="00545CB0">
              <w:rPr>
                <w:rFonts w:cs="Times New Roman"/>
                <w:szCs w:val="24"/>
              </w:rPr>
              <w:t xml:space="preserve"> Qatar </w:t>
            </w:r>
            <w:bookmarkEnd w:id="18"/>
            <w:r w:rsidRPr="00545CB0">
              <w:rPr>
                <w:rFonts w:cs="Times New Roman"/>
                <w:szCs w:val="24"/>
              </w:rPr>
              <w:t xml:space="preserve">in the early morning and </w:t>
            </w:r>
            <w:bookmarkStart w:id="19" w:name="_Hlk120243563"/>
            <w:r w:rsidRPr="00545CB0">
              <w:rPr>
                <w:rFonts w:cs="Times New Roman"/>
                <w:szCs w:val="24"/>
              </w:rPr>
              <w:t>straight to a hotel named A&amp;H Hotel apartment</w:t>
            </w:r>
            <w:bookmarkEnd w:id="19"/>
            <w:r w:rsidRPr="00545CB0">
              <w:rPr>
                <w:rFonts w:cs="Times New Roman"/>
                <w:szCs w:val="24"/>
              </w:rPr>
              <w:t xml:space="preserve"> and the rest of the day people have no job other than spending their leisure time in the hotel or in nearby places. </w:t>
            </w:r>
          </w:p>
        </w:tc>
      </w:tr>
      <w:tr w:rsidR="009228A1" w:rsidRPr="00545CB0" w:rsidTr="00485E10">
        <w:trPr>
          <w:jc w:val="center"/>
        </w:trPr>
        <w:tc>
          <w:tcPr>
            <w:tcW w:w="1555" w:type="dxa"/>
          </w:tcPr>
          <w:p w:rsidR="009228A1" w:rsidRPr="00545CB0" w:rsidRDefault="00DA0E2C" w:rsidP="007A3037">
            <w:pPr>
              <w:rPr>
                <w:rFonts w:cs="Times New Roman"/>
                <w:b/>
                <w:bCs/>
                <w:i/>
                <w:iCs/>
                <w:szCs w:val="24"/>
              </w:rPr>
            </w:pPr>
            <w:bookmarkStart w:id="20" w:name="_Hlk120243579"/>
            <w:r w:rsidRPr="00545CB0">
              <w:rPr>
                <w:rFonts w:cs="Times New Roman"/>
                <w:b/>
                <w:bCs/>
                <w:i/>
                <w:iCs/>
                <w:szCs w:val="24"/>
              </w:rPr>
              <w:t>2</w:t>
            </w:r>
            <w:r w:rsidRPr="00545CB0">
              <w:rPr>
                <w:rFonts w:cs="Times New Roman"/>
                <w:b/>
                <w:bCs/>
                <w:i/>
                <w:iCs/>
                <w:szCs w:val="24"/>
                <w:vertAlign w:val="superscript"/>
              </w:rPr>
              <w:t>nd</w:t>
            </w:r>
            <w:r w:rsidRPr="00545CB0">
              <w:rPr>
                <w:rFonts w:cs="Times New Roman"/>
                <w:b/>
                <w:bCs/>
                <w:i/>
                <w:iCs/>
                <w:szCs w:val="24"/>
              </w:rPr>
              <w:t xml:space="preserve"> day (5</w:t>
            </w:r>
            <w:r w:rsidRPr="00545CB0">
              <w:rPr>
                <w:rFonts w:cs="Times New Roman"/>
                <w:b/>
                <w:bCs/>
                <w:i/>
                <w:iCs/>
                <w:szCs w:val="24"/>
                <w:vertAlign w:val="superscript"/>
              </w:rPr>
              <w:t>th</w:t>
            </w:r>
            <w:r w:rsidRPr="00545CB0">
              <w:rPr>
                <w:rFonts w:cs="Times New Roman"/>
                <w:b/>
                <w:bCs/>
                <w:i/>
                <w:iCs/>
                <w:szCs w:val="24"/>
              </w:rPr>
              <w:t xml:space="preserve"> December)</w:t>
            </w:r>
            <w:bookmarkEnd w:id="20"/>
          </w:p>
        </w:tc>
        <w:tc>
          <w:tcPr>
            <w:tcW w:w="7461" w:type="dxa"/>
          </w:tcPr>
          <w:p w:rsidR="009228A1" w:rsidRPr="00545CB0" w:rsidRDefault="00DA0E2C" w:rsidP="007A3037">
            <w:pPr>
              <w:rPr>
                <w:rFonts w:cs="Times New Roman"/>
                <w:szCs w:val="24"/>
              </w:rPr>
            </w:pPr>
            <w:r w:rsidRPr="00545CB0">
              <w:rPr>
                <w:rFonts w:cs="Times New Roman"/>
                <w:szCs w:val="24"/>
              </w:rPr>
              <w:t xml:space="preserve">Will be </w:t>
            </w:r>
            <w:bookmarkStart w:id="21" w:name="_Hlk120243599"/>
            <w:r w:rsidRPr="00545CB0">
              <w:rPr>
                <w:rFonts w:cs="Times New Roman"/>
                <w:szCs w:val="24"/>
              </w:rPr>
              <w:t xml:space="preserve">off to Al </w:t>
            </w:r>
            <w:proofErr w:type="spellStart"/>
            <w:r w:rsidRPr="00545CB0">
              <w:rPr>
                <w:rFonts w:cs="Times New Roman"/>
                <w:szCs w:val="24"/>
              </w:rPr>
              <w:t>Wakrah</w:t>
            </w:r>
            <w:proofErr w:type="spellEnd"/>
            <w:r w:rsidRPr="00545CB0">
              <w:rPr>
                <w:rFonts w:cs="Times New Roman"/>
                <w:szCs w:val="24"/>
              </w:rPr>
              <w:t xml:space="preserve"> as the match of round 16 going to be played in the famous AL </w:t>
            </w:r>
            <w:proofErr w:type="spellStart"/>
            <w:r w:rsidRPr="00545CB0">
              <w:rPr>
                <w:rFonts w:cs="Times New Roman"/>
                <w:szCs w:val="24"/>
              </w:rPr>
              <w:t>Janoub</w:t>
            </w:r>
            <w:proofErr w:type="spellEnd"/>
            <w:r w:rsidRPr="00545CB0">
              <w:rPr>
                <w:rFonts w:cs="Times New Roman"/>
                <w:szCs w:val="24"/>
              </w:rPr>
              <w:t xml:space="preserve"> Stadium. </w:t>
            </w:r>
            <w:bookmarkEnd w:id="21"/>
            <w:r w:rsidRPr="00545CB0">
              <w:rPr>
                <w:rFonts w:cs="Times New Roman"/>
                <w:szCs w:val="24"/>
              </w:rPr>
              <w:t xml:space="preserve">People will get mesmerising experiences within the huge stadium of Qatar. After the match </w:t>
            </w:r>
            <w:bookmarkStart w:id="22" w:name="_Hlk120243689"/>
            <w:r w:rsidRPr="00545CB0">
              <w:rPr>
                <w:rFonts w:cs="Times New Roman"/>
                <w:szCs w:val="24"/>
              </w:rPr>
              <w:t xml:space="preserve">night stay and precious dinner at the hotel of Al </w:t>
            </w:r>
            <w:proofErr w:type="spellStart"/>
            <w:r w:rsidRPr="00545CB0">
              <w:rPr>
                <w:rFonts w:cs="Times New Roman"/>
                <w:szCs w:val="24"/>
              </w:rPr>
              <w:t>Wakrah</w:t>
            </w:r>
            <w:bookmarkEnd w:id="22"/>
            <w:proofErr w:type="spellEnd"/>
            <w:r w:rsidRPr="00545CB0">
              <w:rPr>
                <w:rFonts w:cs="Times New Roman"/>
                <w:szCs w:val="24"/>
              </w:rPr>
              <w:t xml:space="preserve">. </w:t>
            </w:r>
          </w:p>
        </w:tc>
      </w:tr>
      <w:tr w:rsidR="009228A1" w:rsidRPr="00545CB0" w:rsidTr="00485E10">
        <w:trPr>
          <w:jc w:val="center"/>
        </w:trPr>
        <w:tc>
          <w:tcPr>
            <w:tcW w:w="1555" w:type="dxa"/>
          </w:tcPr>
          <w:p w:rsidR="009228A1" w:rsidRPr="00545CB0" w:rsidRDefault="00DA0E2C" w:rsidP="007A3037">
            <w:pPr>
              <w:rPr>
                <w:rFonts w:cs="Times New Roman"/>
                <w:b/>
                <w:bCs/>
                <w:i/>
                <w:iCs/>
                <w:szCs w:val="24"/>
              </w:rPr>
            </w:pPr>
            <w:bookmarkStart w:id="23" w:name="_Hlk120243699"/>
            <w:r w:rsidRPr="00545CB0">
              <w:rPr>
                <w:rFonts w:cs="Times New Roman"/>
                <w:b/>
                <w:bCs/>
                <w:i/>
                <w:iCs/>
                <w:szCs w:val="24"/>
              </w:rPr>
              <w:t>3</w:t>
            </w:r>
            <w:r w:rsidRPr="00545CB0">
              <w:rPr>
                <w:rFonts w:cs="Times New Roman"/>
                <w:b/>
                <w:bCs/>
                <w:i/>
                <w:iCs/>
                <w:szCs w:val="24"/>
                <w:vertAlign w:val="superscript"/>
              </w:rPr>
              <w:t>rd</w:t>
            </w:r>
            <w:r w:rsidRPr="00545CB0">
              <w:rPr>
                <w:rFonts w:cs="Times New Roman"/>
                <w:b/>
                <w:bCs/>
                <w:i/>
                <w:iCs/>
                <w:szCs w:val="24"/>
              </w:rPr>
              <w:t xml:space="preserve"> day (6</w:t>
            </w:r>
            <w:r w:rsidRPr="00545CB0">
              <w:rPr>
                <w:rFonts w:cs="Times New Roman"/>
                <w:b/>
                <w:bCs/>
                <w:i/>
                <w:iCs/>
                <w:szCs w:val="24"/>
                <w:vertAlign w:val="superscript"/>
              </w:rPr>
              <w:t>th</w:t>
            </w:r>
            <w:r w:rsidRPr="00545CB0">
              <w:rPr>
                <w:rFonts w:cs="Times New Roman"/>
                <w:b/>
                <w:bCs/>
                <w:i/>
                <w:iCs/>
                <w:szCs w:val="24"/>
              </w:rPr>
              <w:t xml:space="preserve"> December)</w:t>
            </w:r>
            <w:bookmarkEnd w:id="23"/>
          </w:p>
        </w:tc>
        <w:tc>
          <w:tcPr>
            <w:tcW w:w="7461" w:type="dxa"/>
          </w:tcPr>
          <w:p w:rsidR="009228A1" w:rsidRPr="00545CB0" w:rsidRDefault="00DA0E2C" w:rsidP="007A3037">
            <w:pPr>
              <w:rPr>
                <w:rFonts w:cs="Times New Roman"/>
                <w:szCs w:val="24"/>
              </w:rPr>
            </w:pPr>
            <w:r w:rsidRPr="00545CB0">
              <w:rPr>
                <w:rFonts w:cs="Times New Roman"/>
                <w:szCs w:val="24"/>
              </w:rPr>
              <w:t xml:space="preserve">Will be </w:t>
            </w:r>
            <w:bookmarkStart w:id="24" w:name="_Hlk120243711"/>
            <w:r w:rsidRPr="00545CB0">
              <w:rPr>
                <w:rFonts w:cs="Times New Roman"/>
                <w:szCs w:val="24"/>
              </w:rPr>
              <w:t xml:space="preserve">off to </w:t>
            </w:r>
            <w:proofErr w:type="spellStart"/>
            <w:r w:rsidRPr="00545CB0">
              <w:rPr>
                <w:rFonts w:cs="Times New Roman"/>
                <w:szCs w:val="24"/>
              </w:rPr>
              <w:t>Lusail</w:t>
            </w:r>
            <w:proofErr w:type="spellEnd"/>
            <w:r w:rsidRPr="00545CB0">
              <w:rPr>
                <w:rFonts w:cs="Times New Roman"/>
                <w:szCs w:val="24"/>
              </w:rPr>
              <w:t xml:space="preserve"> as again in the </w:t>
            </w:r>
            <w:proofErr w:type="spellStart"/>
            <w:r w:rsidRPr="00545CB0">
              <w:rPr>
                <w:rFonts w:cs="Times New Roman"/>
                <w:szCs w:val="24"/>
              </w:rPr>
              <w:t>Lusail</w:t>
            </w:r>
            <w:proofErr w:type="spellEnd"/>
            <w:r w:rsidRPr="00545CB0">
              <w:rPr>
                <w:rFonts w:cs="Times New Roman"/>
                <w:szCs w:val="24"/>
              </w:rPr>
              <w:t xml:space="preserve"> Stadium another exciting match of Round 16 will be taking place</w:t>
            </w:r>
            <w:bookmarkEnd w:id="24"/>
            <w:r w:rsidRPr="00545CB0">
              <w:rPr>
                <w:rFonts w:cs="Times New Roman"/>
                <w:szCs w:val="24"/>
              </w:rPr>
              <w:t xml:space="preserve">. The main purpose of the tour will be accomplished with the completion of this match as no other football match will be scheduled in the tour package. </w:t>
            </w:r>
          </w:p>
        </w:tc>
      </w:tr>
      <w:tr w:rsidR="009228A1" w:rsidRPr="00545CB0" w:rsidTr="00485E10">
        <w:trPr>
          <w:jc w:val="center"/>
        </w:trPr>
        <w:tc>
          <w:tcPr>
            <w:tcW w:w="1555" w:type="dxa"/>
          </w:tcPr>
          <w:p w:rsidR="009228A1" w:rsidRPr="00545CB0" w:rsidRDefault="00DA0E2C" w:rsidP="007A3037">
            <w:pPr>
              <w:rPr>
                <w:rFonts w:cs="Times New Roman"/>
                <w:b/>
                <w:bCs/>
                <w:i/>
                <w:iCs/>
                <w:szCs w:val="24"/>
              </w:rPr>
            </w:pPr>
            <w:bookmarkStart w:id="25" w:name="_Hlk120243754"/>
            <w:r w:rsidRPr="00545CB0">
              <w:rPr>
                <w:rFonts w:cs="Times New Roman"/>
                <w:b/>
                <w:bCs/>
                <w:i/>
                <w:iCs/>
                <w:szCs w:val="24"/>
              </w:rPr>
              <w:t>4</w:t>
            </w:r>
            <w:r w:rsidRPr="00545CB0">
              <w:rPr>
                <w:rFonts w:cs="Times New Roman"/>
                <w:b/>
                <w:bCs/>
                <w:i/>
                <w:iCs/>
                <w:szCs w:val="24"/>
                <w:vertAlign w:val="superscript"/>
              </w:rPr>
              <w:t>th</w:t>
            </w:r>
            <w:r w:rsidRPr="00545CB0">
              <w:rPr>
                <w:rFonts w:cs="Times New Roman"/>
                <w:b/>
                <w:bCs/>
                <w:i/>
                <w:iCs/>
                <w:szCs w:val="24"/>
              </w:rPr>
              <w:t xml:space="preserve"> day (7</w:t>
            </w:r>
            <w:r w:rsidRPr="00545CB0">
              <w:rPr>
                <w:rFonts w:cs="Times New Roman"/>
                <w:b/>
                <w:bCs/>
                <w:i/>
                <w:iCs/>
                <w:szCs w:val="24"/>
                <w:vertAlign w:val="superscript"/>
              </w:rPr>
              <w:t>th</w:t>
            </w:r>
            <w:r w:rsidRPr="00545CB0">
              <w:rPr>
                <w:rFonts w:cs="Times New Roman"/>
                <w:b/>
                <w:bCs/>
                <w:i/>
                <w:iCs/>
                <w:szCs w:val="24"/>
              </w:rPr>
              <w:t xml:space="preserve"> December) </w:t>
            </w:r>
          </w:p>
        </w:tc>
        <w:tc>
          <w:tcPr>
            <w:tcW w:w="7461" w:type="dxa"/>
          </w:tcPr>
          <w:p w:rsidR="009228A1" w:rsidRPr="00545CB0" w:rsidRDefault="00DA0E2C" w:rsidP="007A3037">
            <w:pPr>
              <w:rPr>
                <w:rFonts w:cs="Times New Roman"/>
                <w:szCs w:val="24"/>
              </w:rPr>
            </w:pPr>
            <w:r w:rsidRPr="00545CB0">
              <w:rPr>
                <w:rFonts w:cs="Times New Roman"/>
                <w:szCs w:val="24"/>
              </w:rPr>
              <w:t xml:space="preserve">Early morning </w:t>
            </w:r>
            <w:bookmarkStart w:id="26" w:name="_Hlk120243761"/>
            <w:r w:rsidRPr="00545CB0">
              <w:rPr>
                <w:rFonts w:cs="Times New Roman"/>
                <w:szCs w:val="24"/>
              </w:rPr>
              <w:t xml:space="preserve">city tour going to happen in the </w:t>
            </w:r>
            <w:proofErr w:type="spellStart"/>
            <w:r w:rsidRPr="00545CB0">
              <w:rPr>
                <w:rFonts w:cs="Times New Roman"/>
                <w:szCs w:val="24"/>
              </w:rPr>
              <w:t>Lusail</w:t>
            </w:r>
            <w:proofErr w:type="spellEnd"/>
            <w:r w:rsidRPr="00545CB0">
              <w:rPr>
                <w:rFonts w:cs="Times New Roman"/>
                <w:szCs w:val="24"/>
              </w:rPr>
              <w:t xml:space="preserve"> </w:t>
            </w:r>
            <w:bookmarkEnd w:id="26"/>
            <w:r w:rsidRPr="00545CB0">
              <w:rPr>
                <w:rFonts w:cs="Times New Roman"/>
                <w:szCs w:val="24"/>
              </w:rPr>
              <w:t xml:space="preserve">and the spot the students will witness includes </w:t>
            </w:r>
            <w:bookmarkStart w:id="27" w:name="_Hlk120243779"/>
            <w:r w:rsidRPr="00545CB0">
              <w:rPr>
                <w:rFonts w:cs="Times New Roman"/>
                <w:szCs w:val="24"/>
              </w:rPr>
              <w:t xml:space="preserve">Crescent Park, Place </w:t>
            </w:r>
            <w:proofErr w:type="spellStart"/>
            <w:r w:rsidRPr="00545CB0">
              <w:rPr>
                <w:rFonts w:cs="Times New Roman"/>
                <w:szCs w:val="24"/>
              </w:rPr>
              <w:t>Vendôme</w:t>
            </w:r>
            <w:proofErr w:type="spellEnd"/>
            <w:r w:rsidRPr="00545CB0">
              <w:rPr>
                <w:rFonts w:cs="Times New Roman"/>
                <w:szCs w:val="24"/>
              </w:rPr>
              <w:t xml:space="preserve"> Mall, Al </w:t>
            </w:r>
            <w:proofErr w:type="spellStart"/>
            <w:r w:rsidRPr="00545CB0">
              <w:rPr>
                <w:rFonts w:cs="Times New Roman"/>
                <w:szCs w:val="24"/>
              </w:rPr>
              <w:t>Maha</w:t>
            </w:r>
            <w:proofErr w:type="spellEnd"/>
            <w:r w:rsidRPr="00545CB0">
              <w:rPr>
                <w:rFonts w:cs="Times New Roman"/>
                <w:szCs w:val="24"/>
              </w:rPr>
              <w:t xml:space="preserve"> Island and </w:t>
            </w:r>
            <w:proofErr w:type="spellStart"/>
            <w:r w:rsidRPr="00545CB0">
              <w:rPr>
                <w:rFonts w:cs="Times New Roman"/>
                <w:szCs w:val="24"/>
              </w:rPr>
              <w:t>Katara</w:t>
            </w:r>
            <w:proofErr w:type="spellEnd"/>
            <w:r w:rsidRPr="00545CB0">
              <w:rPr>
                <w:rFonts w:cs="Times New Roman"/>
                <w:szCs w:val="24"/>
              </w:rPr>
              <w:t xml:space="preserve"> Cultural Village</w:t>
            </w:r>
            <w:bookmarkEnd w:id="27"/>
            <w:r w:rsidRPr="00545CB0">
              <w:rPr>
                <w:rFonts w:cs="Times New Roman"/>
                <w:szCs w:val="24"/>
              </w:rPr>
              <w:t xml:space="preserve">. It is expected that this day will be the most exciting day of the whole trip. </w:t>
            </w:r>
          </w:p>
        </w:tc>
      </w:tr>
      <w:tr w:rsidR="009228A1" w:rsidRPr="00545CB0" w:rsidTr="00485E10">
        <w:trPr>
          <w:jc w:val="center"/>
        </w:trPr>
        <w:tc>
          <w:tcPr>
            <w:tcW w:w="1555" w:type="dxa"/>
          </w:tcPr>
          <w:p w:rsidR="009228A1" w:rsidRPr="00545CB0" w:rsidRDefault="00DA0E2C" w:rsidP="007A3037">
            <w:pPr>
              <w:rPr>
                <w:rFonts w:cs="Times New Roman"/>
                <w:b/>
                <w:bCs/>
                <w:i/>
                <w:iCs/>
                <w:szCs w:val="24"/>
              </w:rPr>
            </w:pPr>
            <w:bookmarkStart w:id="28" w:name="_Hlk120243812"/>
            <w:bookmarkEnd w:id="25"/>
            <w:r w:rsidRPr="00545CB0">
              <w:rPr>
                <w:rFonts w:cs="Times New Roman"/>
                <w:b/>
                <w:bCs/>
                <w:i/>
                <w:iCs/>
                <w:szCs w:val="24"/>
              </w:rPr>
              <w:lastRenderedPageBreak/>
              <w:t>5</w:t>
            </w:r>
            <w:r w:rsidRPr="00545CB0">
              <w:rPr>
                <w:rFonts w:cs="Times New Roman"/>
                <w:b/>
                <w:bCs/>
                <w:i/>
                <w:iCs/>
                <w:szCs w:val="24"/>
                <w:vertAlign w:val="superscript"/>
              </w:rPr>
              <w:t>th</w:t>
            </w:r>
            <w:r w:rsidRPr="00545CB0">
              <w:rPr>
                <w:rFonts w:cs="Times New Roman"/>
                <w:b/>
                <w:bCs/>
                <w:i/>
                <w:iCs/>
                <w:szCs w:val="24"/>
              </w:rPr>
              <w:t xml:space="preserve"> day (8</w:t>
            </w:r>
            <w:r w:rsidRPr="00545CB0">
              <w:rPr>
                <w:rFonts w:cs="Times New Roman"/>
                <w:b/>
                <w:bCs/>
                <w:i/>
                <w:iCs/>
                <w:szCs w:val="24"/>
                <w:vertAlign w:val="superscript"/>
              </w:rPr>
              <w:t>th</w:t>
            </w:r>
            <w:r w:rsidRPr="00545CB0">
              <w:rPr>
                <w:rFonts w:cs="Times New Roman"/>
                <w:b/>
                <w:bCs/>
                <w:i/>
                <w:iCs/>
                <w:szCs w:val="24"/>
              </w:rPr>
              <w:t xml:space="preserve"> December)</w:t>
            </w:r>
          </w:p>
        </w:tc>
        <w:tc>
          <w:tcPr>
            <w:tcW w:w="7461" w:type="dxa"/>
          </w:tcPr>
          <w:p w:rsidR="009228A1" w:rsidRPr="00545CB0" w:rsidRDefault="00DA0E2C" w:rsidP="007A3037">
            <w:pPr>
              <w:rPr>
                <w:rFonts w:cs="Times New Roman"/>
                <w:szCs w:val="24"/>
              </w:rPr>
            </w:pPr>
            <w:bookmarkStart w:id="29" w:name="_Hlk120243824"/>
            <w:r w:rsidRPr="00545CB0">
              <w:rPr>
                <w:rFonts w:cs="Times New Roman"/>
                <w:szCs w:val="24"/>
              </w:rPr>
              <w:t xml:space="preserve">Back in Doha in the Early Morning and the rest of the morning individuals will be free for anything </w:t>
            </w:r>
            <w:bookmarkEnd w:id="29"/>
            <w:r w:rsidRPr="00545CB0">
              <w:rPr>
                <w:rFonts w:cs="Times New Roman"/>
                <w:szCs w:val="24"/>
              </w:rPr>
              <w:t xml:space="preserve">they want to do in Doha. </w:t>
            </w:r>
            <w:bookmarkStart w:id="30" w:name="_Hlk120243834"/>
            <w:r w:rsidRPr="00545CB0">
              <w:rPr>
                <w:rFonts w:cs="Times New Roman"/>
                <w:szCs w:val="24"/>
              </w:rPr>
              <w:t xml:space="preserve">In the afternoon 4 hours of Desert Safari </w:t>
            </w:r>
            <w:bookmarkEnd w:id="30"/>
            <w:r w:rsidRPr="00545CB0">
              <w:rPr>
                <w:rFonts w:cs="Times New Roman"/>
                <w:szCs w:val="24"/>
              </w:rPr>
              <w:t>are added to the tour package.</w:t>
            </w:r>
          </w:p>
        </w:tc>
      </w:tr>
      <w:tr w:rsidR="009228A1" w:rsidRPr="00545CB0" w:rsidTr="00485E10">
        <w:trPr>
          <w:jc w:val="center"/>
        </w:trPr>
        <w:tc>
          <w:tcPr>
            <w:tcW w:w="1555" w:type="dxa"/>
          </w:tcPr>
          <w:p w:rsidR="009228A1" w:rsidRPr="00545CB0" w:rsidRDefault="00DA0E2C" w:rsidP="007A3037">
            <w:pPr>
              <w:rPr>
                <w:rFonts w:cs="Times New Roman"/>
                <w:b/>
                <w:bCs/>
                <w:i/>
                <w:iCs/>
                <w:szCs w:val="24"/>
              </w:rPr>
            </w:pPr>
            <w:bookmarkStart w:id="31" w:name="_Hlk120243858"/>
            <w:bookmarkEnd w:id="28"/>
            <w:r w:rsidRPr="00545CB0">
              <w:rPr>
                <w:rFonts w:cs="Times New Roman"/>
                <w:b/>
                <w:bCs/>
                <w:i/>
                <w:iCs/>
                <w:szCs w:val="24"/>
              </w:rPr>
              <w:t>6</w:t>
            </w:r>
            <w:r w:rsidRPr="00545CB0">
              <w:rPr>
                <w:rFonts w:cs="Times New Roman"/>
                <w:b/>
                <w:bCs/>
                <w:i/>
                <w:iCs/>
                <w:szCs w:val="24"/>
                <w:vertAlign w:val="superscript"/>
              </w:rPr>
              <w:t>th</w:t>
            </w:r>
            <w:r w:rsidRPr="00545CB0">
              <w:rPr>
                <w:rFonts w:cs="Times New Roman"/>
                <w:b/>
                <w:bCs/>
                <w:i/>
                <w:iCs/>
                <w:szCs w:val="24"/>
              </w:rPr>
              <w:t xml:space="preserve"> day (9</w:t>
            </w:r>
            <w:r w:rsidRPr="00545CB0">
              <w:rPr>
                <w:rFonts w:cs="Times New Roman"/>
                <w:b/>
                <w:bCs/>
                <w:i/>
                <w:iCs/>
                <w:szCs w:val="24"/>
                <w:vertAlign w:val="superscript"/>
              </w:rPr>
              <w:t>th</w:t>
            </w:r>
            <w:r w:rsidRPr="00545CB0">
              <w:rPr>
                <w:rFonts w:cs="Times New Roman"/>
                <w:b/>
                <w:bCs/>
                <w:i/>
                <w:iCs/>
                <w:szCs w:val="24"/>
              </w:rPr>
              <w:t xml:space="preserve"> December) </w:t>
            </w:r>
            <w:bookmarkEnd w:id="31"/>
          </w:p>
        </w:tc>
        <w:tc>
          <w:tcPr>
            <w:tcW w:w="7461" w:type="dxa"/>
          </w:tcPr>
          <w:p w:rsidR="009228A1" w:rsidRPr="00545CB0" w:rsidRDefault="00DA0E2C" w:rsidP="007A3037">
            <w:pPr>
              <w:rPr>
                <w:rFonts w:cs="Times New Roman"/>
                <w:szCs w:val="24"/>
              </w:rPr>
            </w:pPr>
            <w:r w:rsidRPr="00545CB0">
              <w:rPr>
                <w:rFonts w:cs="Times New Roman"/>
                <w:szCs w:val="24"/>
              </w:rPr>
              <w:t xml:space="preserve">This is the last day but certainly not a rest day as </w:t>
            </w:r>
            <w:bookmarkStart w:id="32" w:name="_Hlk120243874"/>
            <w:r w:rsidRPr="00545CB0">
              <w:rPr>
                <w:rFonts w:cs="Times New Roman"/>
                <w:szCs w:val="24"/>
              </w:rPr>
              <w:t>a half-day desert safari</w:t>
            </w:r>
            <w:bookmarkEnd w:id="32"/>
            <w:r w:rsidRPr="00545CB0">
              <w:rPr>
                <w:rFonts w:cs="Times New Roman"/>
                <w:szCs w:val="24"/>
              </w:rPr>
              <w:t xml:space="preserve"> is pre-planned to give the travellers an ultimate experience of the desert. During the whole safari </w:t>
            </w:r>
            <w:bookmarkStart w:id="33" w:name="_Hlk120243887"/>
            <w:r w:rsidRPr="00545CB0">
              <w:rPr>
                <w:rFonts w:cs="Times New Roman"/>
                <w:szCs w:val="24"/>
              </w:rPr>
              <w:t>camel riding, experiencing falcons in hands and sand surfing</w:t>
            </w:r>
            <w:bookmarkEnd w:id="33"/>
            <w:r w:rsidRPr="00545CB0">
              <w:rPr>
                <w:rFonts w:cs="Times New Roman"/>
                <w:szCs w:val="24"/>
              </w:rPr>
              <w:t xml:space="preserve"> will be included with </w:t>
            </w:r>
            <w:bookmarkStart w:id="34" w:name="_Hlk120243901"/>
            <w:r w:rsidRPr="00545CB0">
              <w:rPr>
                <w:rFonts w:cs="Times New Roman"/>
                <w:szCs w:val="24"/>
              </w:rPr>
              <w:t>a wholesome lunch in a renowned hotel in Doha</w:t>
            </w:r>
            <w:bookmarkEnd w:id="34"/>
            <w:r w:rsidRPr="00545CB0">
              <w:rPr>
                <w:rFonts w:cs="Times New Roman"/>
                <w:szCs w:val="24"/>
              </w:rPr>
              <w:t xml:space="preserve">. </w:t>
            </w:r>
            <w:bookmarkStart w:id="35" w:name="_Hlk120243911"/>
            <w:r w:rsidRPr="00545CB0">
              <w:rPr>
                <w:rFonts w:cs="Times New Roman"/>
                <w:szCs w:val="24"/>
              </w:rPr>
              <w:t xml:space="preserve">At the midnight the return flight is scheduled to London </w:t>
            </w:r>
            <w:bookmarkEnd w:id="35"/>
            <w:r w:rsidRPr="00545CB0">
              <w:rPr>
                <w:rFonts w:cs="Times New Roman"/>
                <w:szCs w:val="24"/>
              </w:rPr>
              <w:t>and before 8 am in the morning on the next day passengers will be in their homes safely and with lots of memories in their bags.</w:t>
            </w:r>
          </w:p>
        </w:tc>
      </w:tr>
    </w:tbl>
    <w:p w:rsidR="00DA0E2C" w:rsidRPr="00545CB0" w:rsidRDefault="00DA0E2C" w:rsidP="007A3037">
      <w:pPr>
        <w:jc w:val="center"/>
        <w:rPr>
          <w:rFonts w:cs="Times New Roman"/>
          <w:b/>
          <w:bCs/>
          <w:szCs w:val="24"/>
        </w:rPr>
      </w:pPr>
      <w:r w:rsidRPr="00545CB0">
        <w:rPr>
          <w:rFonts w:cs="Times New Roman"/>
          <w:b/>
          <w:bCs/>
          <w:szCs w:val="24"/>
        </w:rPr>
        <w:t xml:space="preserve">Table 01: </w:t>
      </w:r>
      <w:bookmarkStart w:id="36" w:name="_Hlk120243487"/>
      <w:r w:rsidRPr="00545CB0">
        <w:rPr>
          <w:rFonts w:cs="Times New Roman"/>
          <w:b/>
          <w:bCs/>
          <w:szCs w:val="24"/>
        </w:rPr>
        <w:t>Itinerary of the tour</w:t>
      </w:r>
    </w:p>
    <w:bookmarkEnd w:id="36"/>
    <w:p w:rsidR="00D3543E" w:rsidRPr="00545CB0" w:rsidRDefault="00DA0E2C" w:rsidP="007A3037">
      <w:pPr>
        <w:jc w:val="center"/>
        <w:rPr>
          <w:rFonts w:cs="Times New Roman"/>
          <w:szCs w:val="24"/>
        </w:rPr>
      </w:pPr>
      <w:r w:rsidRPr="00545CB0">
        <w:rPr>
          <w:rFonts w:cs="Times New Roman"/>
          <w:szCs w:val="24"/>
        </w:rPr>
        <w:t>(Source: Created by</w:t>
      </w:r>
      <w:r w:rsidR="00DB055A">
        <w:rPr>
          <w:rFonts w:cs="Times New Roman"/>
          <w:szCs w:val="24"/>
        </w:rPr>
        <w:t xml:space="preserve"> M </w:t>
      </w:r>
      <w:proofErr w:type="spellStart"/>
      <w:r w:rsidR="00DB055A">
        <w:rPr>
          <w:rFonts w:cs="Times New Roman"/>
          <w:szCs w:val="24"/>
        </w:rPr>
        <w:t>Sikder</w:t>
      </w:r>
      <w:proofErr w:type="spellEnd"/>
      <w:r w:rsidRPr="00545CB0">
        <w:rPr>
          <w:rFonts w:cs="Times New Roman"/>
          <w:szCs w:val="24"/>
        </w:rPr>
        <w:t xml:space="preserve"> the learner)</w:t>
      </w:r>
      <w:r w:rsidR="00D3543E" w:rsidRPr="00545CB0">
        <w:rPr>
          <w:rFonts w:cs="Times New Roman"/>
          <w:szCs w:val="24"/>
        </w:rPr>
        <w:br w:type="page"/>
      </w:r>
    </w:p>
    <w:p w:rsidR="00D3543E" w:rsidRPr="00545CB0" w:rsidRDefault="00D3543E" w:rsidP="007A3037">
      <w:pPr>
        <w:pStyle w:val="Heading1"/>
        <w:rPr>
          <w:rFonts w:cs="Times New Roman"/>
          <w:szCs w:val="24"/>
        </w:rPr>
      </w:pPr>
      <w:bookmarkStart w:id="37" w:name="_Hlk120245170"/>
      <w:bookmarkStart w:id="38" w:name="_Toc120249029"/>
      <w:r w:rsidRPr="00545CB0">
        <w:rPr>
          <w:rFonts w:cs="Times New Roman"/>
          <w:szCs w:val="24"/>
        </w:rPr>
        <w:lastRenderedPageBreak/>
        <w:t xml:space="preserve">Health and safety considerations by </w:t>
      </w:r>
      <w:bookmarkEnd w:id="37"/>
      <w:r w:rsidRPr="00545CB0">
        <w:rPr>
          <w:rFonts w:cs="Times New Roman"/>
          <w:szCs w:val="24"/>
        </w:rPr>
        <w:t>the tour operator</w:t>
      </w:r>
      <w:bookmarkEnd w:id="38"/>
      <w:r w:rsidR="006421A4" w:rsidRPr="00545CB0">
        <w:rPr>
          <w:rFonts w:cs="Times New Roman"/>
          <w:szCs w:val="24"/>
        </w:rPr>
        <w:t xml:space="preserve"> </w:t>
      </w:r>
    </w:p>
    <w:p w:rsidR="00E1659E" w:rsidRPr="00545CB0" w:rsidRDefault="00E1659E" w:rsidP="007A3037">
      <w:pPr>
        <w:rPr>
          <w:rFonts w:cs="Times New Roman"/>
          <w:szCs w:val="24"/>
        </w:rPr>
      </w:pPr>
      <w:bookmarkStart w:id="39" w:name="_Hlk120245218"/>
      <w:r w:rsidRPr="00545CB0">
        <w:rPr>
          <w:rFonts w:cs="Times New Roman"/>
          <w:b/>
          <w:i/>
          <w:iCs/>
          <w:szCs w:val="24"/>
        </w:rPr>
        <w:t>TUI or Thomas Travel Group Plc</w:t>
      </w:r>
      <w:r w:rsidRPr="00545CB0">
        <w:rPr>
          <w:rFonts w:cs="Times New Roman"/>
          <w:szCs w:val="24"/>
        </w:rPr>
        <w:t xml:space="preserve"> meets the local and “</w:t>
      </w:r>
      <w:r w:rsidRPr="00545CB0">
        <w:rPr>
          <w:rFonts w:cs="Times New Roman"/>
          <w:b/>
          <w:i/>
          <w:iCs/>
          <w:szCs w:val="24"/>
        </w:rPr>
        <w:t>national safety standards</w:t>
      </w:r>
      <w:r w:rsidRPr="00545CB0">
        <w:rPr>
          <w:rFonts w:cs="Times New Roman"/>
          <w:szCs w:val="24"/>
        </w:rPr>
        <w:t xml:space="preserve">” </w:t>
      </w:r>
      <w:bookmarkEnd w:id="39"/>
      <w:r w:rsidRPr="00545CB0">
        <w:rPr>
          <w:rFonts w:cs="Times New Roman"/>
          <w:szCs w:val="24"/>
        </w:rPr>
        <w:t xml:space="preserve">it is widely used across their programme and rarely </w:t>
      </w:r>
      <w:bookmarkStart w:id="40" w:name="_Hlk120245236"/>
      <w:r w:rsidRPr="00545CB0">
        <w:rPr>
          <w:rFonts w:cs="Times New Roman"/>
          <w:szCs w:val="24"/>
        </w:rPr>
        <w:t>it tends to meet the standards that the travellers enjoy in the destination place</w:t>
      </w:r>
      <w:bookmarkEnd w:id="40"/>
      <w:r w:rsidRPr="00545CB0">
        <w:rPr>
          <w:rFonts w:cs="Times New Roman"/>
          <w:szCs w:val="24"/>
        </w:rPr>
        <w:t xml:space="preserve">. Only a minority of apartments or programmes meet the recommendation of the European Commission on safety (tui.co.uk, 2022). </w:t>
      </w:r>
      <w:bookmarkStart w:id="41" w:name="_Hlk120245250"/>
      <w:r w:rsidRPr="00545CB0">
        <w:rPr>
          <w:rFonts w:cs="Times New Roman"/>
          <w:szCs w:val="24"/>
        </w:rPr>
        <w:t>In context to health and hygiene, they promote "good practices in hygiene" in their hotels</w:t>
      </w:r>
      <w:bookmarkEnd w:id="41"/>
      <w:r w:rsidRPr="00545CB0">
        <w:rPr>
          <w:rFonts w:cs="Times New Roman"/>
          <w:szCs w:val="24"/>
        </w:rPr>
        <w:t xml:space="preserve">, however in comparison to the other developing countries the stand of maintaining hygiene is lower than the UK.  Therefore, </w:t>
      </w:r>
      <w:bookmarkStart w:id="42" w:name="_Hlk120245263"/>
      <w:r w:rsidRPr="00545CB0">
        <w:rPr>
          <w:rFonts w:cs="Times New Roman"/>
          <w:szCs w:val="24"/>
        </w:rPr>
        <w:t>care should be taken to reduce the impact of risk that comes due to holiday sickness mainly for the infant, pregnant women and senior citizens</w:t>
      </w:r>
      <w:bookmarkEnd w:id="42"/>
      <w:r w:rsidRPr="00545CB0">
        <w:rPr>
          <w:rFonts w:cs="Times New Roman"/>
          <w:szCs w:val="24"/>
        </w:rPr>
        <w:t xml:space="preserve">. </w:t>
      </w:r>
      <w:bookmarkStart w:id="43" w:name="_Hlk120245277"/>
      <w:r w:rsidRPr="00545CB0">
        <w:rPr>
          <w:rFonts w:cs="Times New Roman"/>
          <w:szCs w:val="24"/>
        </w:rPr>
        <w:t>TUI ensures holiday safety in wide areas, which covers safety in health and hygiene, road safety and safety for the "younger holidaymakers"</w:t>
      </w:r>
      <w:bookmarkEnd w:id="43"/>
      <w:r w:rsidRPr="00545CB0">
        <w:rPr>
          <w:rFonts w:cs="Times New Roman"/>
          <w:szCs w:val="24"/>
        </w:rPr>
        <w:t xml:space="preserve">. It also includes safety for personal, excursions and appropriate purchase of holiday insurance (tui.co.uk, 2022). </w:t>
      </w:r>
    </w:p>
    <w:p w:rsidR="00E1659E" w:rsidRPr="00545CB0" w:rsidRDefault="00E1659E" w:rsidP="007A3037">
      <w:pPr>
        <w:rPr>
          <w:rFonts w:cs="Times New Roman"/>
          <w:szCs w:val="24"/>
        </w:rPr>
      </w:pPr>
      <w:r w:rsidRPr="00545CB0">
        <w:rPr>
          <w:rFonts w:cs="Times New Roman"/>
          <w:szCs w:val="24"/>
        </w:rPr>
        <w:t xml:space="preserve">According to the data, the foreign travel advice covers the safety and security of travelling in the context of coronavirus, travel warming and requirements entry. In Qatar, international travellers will have to be prepared for the plan, it states that no travel is free from risk during the time of COVID-19, the countries might also restrict the further levels of travel or they can adopt “new short notice”. It will check the airline or the travel company regarding any changes in transport that might make delays in their journey home. If the result of the test becomes positive for COVID-19, the travellers might have to stay at home until the test results are positive. The plan to make sure was to make access to money and identify what will cover the insurance and also make arrangements so that the travellers can make an extension to their stay and be longer for their plan. </w:t>
      </w:r>
    </w:p>
    <w:p w:rsidR="00E1659E" w:rsidRPr="00545CB0" w:rsidRDefault="00E1659E" w:rsidP="007A3037">
      <w:pPr>
        <w:rPr>
          <w:rFonts w:cs="Times New Roman"/>
          <w:szCs w:val="24"/>
        </w:rPr>
      </w:pPr>
      <w:r w:rsidRPr="00545CB0">
        <w:rPr>
          <w:rFonts w:cs="Times New Roman"/>
          <w:szCs w:val="24"/>
        </w:rPr>
        <w:t xml:space="preserve">In </w:t>
      </w:r>
      <w:r w:rsidRPr="00545CB0">
        <w:rPr>
          <w:rFonts w:cs="Times New Roman"/>
          <w:b/>
          <w:szCs w:val="24"/>
        </w:rPr>
        <w:t>Qatar</w:t>
      </w:r>
      <w:r w:rsidRPr="00545CB0">
        <w:rPr>
          <w:rFonts w:cs="Times New Roman"/>
          <w:szCs w:val="24"/>
        </w:rPr>
        <w:t>, the "</w:t>
      </w:r>
      <w:r w:rsidRPr="00545CB0">
        <w:rPr>
          <w:rFonts w:cs="Times New Roman"/>
          <w:b/>
          <w:szCs w:val="24"/>
        </w:rPr>
        <w:t>Ministry of Public health</w:t>
      </w:r>
      <w:r w:rsidRPr="00545CB0">
        <w:rPr>
          <w:rFonts w:cs="Times New Roman"/>
          <w:szCs w:val="24"/>
        </w:rPr>
        <w:t>” had advised the public how to limit the virus spread, and it starts with the effects of “1</w:t>
      </w:r>
      <w:r w:rsidRPr="00545CB0">
        <w:rPr>
          <w:rFonts w:cs="Times New Roman"/>
          <w:szCs w:val="24"/>
          <w:vertAlign w:val="superscript"/>
        </w:rPr>
        <w:t>st</w:t>
      </w:r>
      <w:r w:rsidRPr="00545CB0">
        <w:rPr>
          <w:rFonts w:cs="Times New Roman"/>
          <w:szCs w:val="24"/>
        </w:rPr>
        <w:t xml:space="preserve"> September 2022” (gov.uk, 2022). It had started wearing the mask in the public space that is closed which had been removed and the residents, citizens including visitors required to put on their masks to ensure the facilities of health care mainly when they are on public transportation. The Ministry of Public health in Qatar had launched the regulations and guidelines which might be changed with little warning, a fine of QAR200, 000 or a sentence to prison will be charged if the laws are violated. In Public places and services, social gathering has no limit, and with little warning, the regulations and guidelines may change. At the same time, the visitors can download the "</w:t>
      </w:r>
      <w:proofErr w:type="spellStart"/>
      <w:r w:rsidRPr="00545CB0">
        <w:rPr>
          <w:rFonts w:cs="Times New Roman"/>
          <w:b/>
          <w:szCs w:val="24"/>
        </w:rPr>
        <w:t>Ehteraz</w:t>
      </w:r>
      <w:proofErr w:type="spellEnd"/>
      <w:r w:rsidR="0017525D" w:rsidRPr="00545CB0">
        <w:rPr>
          <w:rFonts w:cs="Times New Roman"/>
          <w:b/>
          <w:szCs w:val="24"/>
        </w:rPr>
        <w:t xml:space="preserve"> </w:t>
      </w:r>
      <w:r w:rsidRPr="00545CB0">
        <w:rPr>
          <w:rFonts w:cs="Times New Roman"/>
          <w:b/>
          <w:szCs w:val="24"/>
        </w:rPr>
        <w:t>app</w:t>
      </w:r>
      <w:r w:rsidRPr="00545CB0">
        <w:rPr>
          <w:rFonts w:cs="Times New Roman"/>
          <w:szCs w:val="24"/>
        </w:rPr>
        <w:t xml:space="preserve">" and activate their arrival at the social events and they are required to access </w:t>
      </w:r>
      <w:r w:rsidRPr="00545CB0">
        <w:rPr>
          <w:rFonts w:cs="Times New Roman"/>
          <w:szCs w:val="24"/>
        </w:rPr>
        <w:lastRenderedPageBreak/>
        <w:t xml:space="preserve">the facilities of healthcare. In public places, the types of equipment and playgrounds are open but will have some prevention measures in general. </w:t>
      </w:r>
    </w:p>
    <w:p w:rsidR="00E1659E" w:rsidRPr="00545CB0" w:rsidRDefault="00E1659E" w:rsidP="007A3037">
      <w:pPr>
        <w:rPr>
          <w:rFonts w:cs="Times New Roman"/>
          <w:szCs w:val="24"/>
        </w:rPr>
      </w:pPr>
      <w:r w:rsidRPr="00545CB0">
        <w:rPr>
          <w:rFonts w:cs="Times New Roman"/>
          <w:szCs w:val="24"/>
        </w:rPr>
        <w:t xml:space="preserve">At the same time, in Qatar, healthcare announced in May 2022 that health insurance might be mandatory for all visitors in their country. It provided the facility with medical assistance during the time of </w:t>
      </w:r>
      <w:proofErr w:type="gramStart"/>
      <w:r w:rsidRPr="00545CB0">
        <w:rPr>
          <w:rFonts w:cs="Times New Roman"/>
          <w:szCs w:val="24"/>
        </w:rPr>
        <w:t>emergency,</w:t>
      </w:r>
      <w:proofErr w:type="gramEnd"/>
      <w:r w:rsidRPr="00545CB0">
        <w:rPr>
          <w:rFonts w:cs="Times New Roman"/>
          <w:szCs w:val="24"/>
        </w:rPr>
        <w:t xml:space="preserve"> the visitor </w:t>
      </w:r>
      <w:r w:rsidR="0017525D" w:rsidRPr="00545CB0">
        <w:rPr>
          <w:rFonts w:cs="Times New Roman"/>
          <w:szCs w:val="24"/>
        </w:rPr>
        <w:t>needs</w:t>
      </w:r>
      <w:r w:rsidRPr="00545CB0">
        <w:rPr>
          <w:rFonts w:cs="Times New Roman"/>
          <w:szCs w:val="24"/>
        </w:rPr>
        <w:t xml:space="preserve"> to dial 999 for seeking an ambulance or any assistance in medical treatment in the facility. If any of the visitors had symptoms of Covid-19 they can make contact the helpline number of the Ministry of Public health.  If the results become positive, the visitors need to stay in isolation for 7 days. The visitors need to make assurance that medical funds and travel insurance packages are accessible to cover the medical treatment cost abroad and UK repatriations or the country where the visitors live (gov.uk, 2022). Hence TUI needs to consider this cost in their package because this risk assessment will affect the designing and planning of their package for the members of UWTSD. </w:t>
      </w:r>
    </w:p>
    <w:p w:rsidR="00E1659E" w:rsidRPr="00545CB0" w:rsidRDefault="00E1659E" w:rsidP="007A3037">
      <w:pPr>
        <w:rPr>
          <w:rFonts w:cs="Times New Roman"/>
          <w:szCs w:val="24"/>
        </w:rPr>
      </w:pPr>
      <w:r w:rsidRPr="00545CB0">
        <w:rPr>
          <w:rFonts w:cs="Times New Roman"/>
          <w:szCs w:val="24"/>
        </w:rPr>
        <w:t xml:space="preserve">In 2022 FIFA World cup is expected to draw a "massive crowd to host nations" by anticipating the fan influx across the globe. The sales of tickets had reached by 3 million marks within the mid of October and the top purchasing nation who bought the tickets were Saudi Arabia, the United States, Mexico and Saudi Arabia. In Qatar, the rules of COVID were applied to both residents and visitors. More rules and legislation were added in the local regulations for the local laws on gender and alcohol. They made COVID-19 mandatory for events in Qatar (sportingnews.com, 2022). </w:t>
      </w:r>
    </w:p>
    <w:p w:rsidR="00E1659E" w:rsidRPr="00545CB0" w:rsidRDefault="00E1659E" w:rsidP="007A3037">
      <w:pPr>
        <w:rPr>
          <w:rFonts w:cs="Times New Roman"/>
          <w:szCs w:val="24"/>
        </w:rPr>
      </w:pPr>
      <w:r w:rsidRPr="00545CB0">
        <w:rPr>
          <w:rFonts w:cs="Times New Roman"/>
          <w:szCs w:val="24"/>
        </w:rPr>
        <w:t xml:space="preserve">The </w:t>
      </w:r>
      <w:bookmarkStart w:id="44" w:name="_Hlk120245331"/>
      <w:r w:rsidRPr="00545CB0">
        <w:rPr>
          <w:rFonts w:cs="Times New Roman"/>
          <w:b/>
          <w:i/>
          <w:iCs/>
          <w:szCs w:val="24"/>
        </w:rPr>
        <w:t>future covid-19 restrictions on tourism</w:t>
      </w:r>
      <w:r w:rsidRPr="00545CB0">
        <w:rPr>
          <w:rFonts w:cs="Times New Roman"/>
          <w:szCs w:val="24"/>
        </w:rPr>
        <w:t xml:space="preserve"> </w:t>
      </w:r>
      <w:bookmarkEnd w:id="44"/>
      <w:r w:rsidRPr="00545CB0">
        <w:rPr>
          <w:rFonts w:cs="Times New Roman"/>
          <w:szCs w:val="24"/>
        </w:rPr>
        <w:t xml:space="preserve">will respond to making policies in rebuilding the future of tourism for the recovery from Covid-19 (oecd.org, 2022). It will encourage the new vaccines that will boost hope and remain survival to minimise the impact on jobs and destinations. The government has taken certain measures to build the recovery of travel restrictions during covid-19. The main priorities cover the following areas </w:t>
      </w:r>
    </w:p>
    <w:p w:rsidR="00E1659E" w:rsidRPr="00545CB0" w:rsidRDefault="00E1659E" w:rsidP="007A3037">
      <w:pPr>
        <w:pStyle w:val="ListParagraph"/>
        <w:numPr>
          <w:ilvl w:val="0"/>
          <w:numId w:val="2"/>
        </w:numPr>
        <w:rPr>
          <w:rFonts w:cs="Times New Roman"/>
          <w:szCs w:val="24"/>
        </w:rPr>
      </w:pPr>
      <w:bookmarkStart w:id="45" w:name="_Hlk120245358"/>
      <w:r w:rsidRPr="00545CB0">
        <w:rPr>
          <w:rFonts w:cs="Times New Roman"/>
          <w:szCs w:val="24"/>
        </w:rPr>
        <w:t>Restoring the confidence of the travellers.</w:t>
      </w:r>
    </w:p>
    <w:p w:rsidR="00E1659E" w:rsidRPr="00545CB0" w:rsidRDefault="00E1659E" w:rsidP="007A3037">
      <w:pPr>
        <w:pStyle w:val="ListParagraph"/>
        <w:numPr>
          <w:ilvl w:val="0"/>
          <w:numId w:val="2"/>
        </w:numPr>
        <w:rPr>
          <w:rFonts w:cs="Times New Roman"/>
          <w:szCs w:val="24"/>
        </w:rPr>
      </w:pPr>
      <w:r w:rsidRPr="00545CB0">
        <w:rPr>
          <w:rFonts w:cs="Times New Roman"/>
          <w:szCs w:val="24"/>
        </w:rPr>
        <w:t>Supporting the business of tourism to promote them in surviving.</w:t>
      </w:r>
    </w:p>
    <w:p w:rsidR="00E1659E" w:rsidRPr="00545CB0" w:rsidRDefault="00E1659E" w:rsidP="007A3037">
      <w:pPr>
        <w:pStyle w:val="ListParagraph"/>
        <w:numPr>
          <w:ilvl w:val="0"/>
          <w:numId w:val="2"/>
        </w:numPr>
        <w:rPr>
          <w:rFonts w:cs="Times New Roman"/>
          <w:szCs w:val="24"/>
        </w:rPr>
      </w:pPr>
      <w:r w:rsidRPr="00545CB0">
        <w:rPr>
          <w:rFonts w:cs="Times New Roman"/>
          <w:szCs w:val="24"/>
        </w:rPr>
        <w:t>Supporting safety of the international tourism and developing local tourism.</w:t>
      </w:r>
    </w:p>
    <w:p w:rsidR="00E1659E" w:rsidRPr="00545CB0" w:rsidRDefault="00E1659E" w:rsidP="007A3037">
      <w:pPr>
        <w:pStyle w:val="ListParagraph"/>
        <w:numPr>
          <w:ilvl w:val="0"/>
          <w:numId w:val="2"/>
        </w:numPr>
        <w:rPr>
          <w:rFonts w:cs="Times New Roman"/>
          <w:szCs w:val="24"/>
        </w:rPr>
      </w:pPr>
      <w:r w:rsidRPr="00545CB0">
        <w:rPr>
          <w:rFonts w:cs="Times New Roman"/>
          <w:szCs w:val="24"/>
        </w:rPr>
        <w:t xml:space="preserve">Delivering clear information to the business and visitors to limit their uncertainty. </w:t>
      </w:r>
    </w:p>
    <w:p w:rsidR="00E1659E" w:rsidRPr="00545CB0" w:rsidRDefault="00E1659E" w:rsidP="007A3037">
      <w:pPr>
        <w:pStyle w:val="ListParagraph"/>
        <w:numPr>
          <w:ilvl w:val="0"/>
          <w:numId w:val="2"/>
        </w:numPr>
        <w:rPr>
          <w:rFonts w:cs="Times New Roman"/>
          <w:szCs w:val="24"/>
        </w:rPr>
      </w:pPr>
      <w:r w:rsidRPr="00545CB0">
        <w:rPr>
          <w:rFonts w:cs="Times New Roman"/>
          <w:szCs w:val="24"/>
        </w:rPr>
        <w:t xml:space="preserve">Take responsibility for the measures to ensure maintaining the capacity of the business. </w:t>
      </w:r>
    </w:p>
    <w:p w:rsidR="00E1659E" w:rsidRPr="00545CB0" w:rsidRDefault="00E1659E" w:rsidP="007A3037">
      <w:pPr>
        <w:pStyle w:val="ListParagraph"/>
        <w:numPr>
          <w:ilvl w:val="0"/>
          <w:numId w:val="2"/>
        </w:numPr>
        <w:rPr>
          <w:rFonts w:cs="Times New Roman"/>
          <w:szCs w:val="24"/>
        </w:rPr>
      </w:pPr>
      <w:r w:rsidRPr="00545CB0">
        <w:rPr>
          <w:rFonts w:cs="Times New Roman"/>
          <w:szCs w:val="24"/>
        </w:rPr>
        <w:t xml:space="preserve">Building more resilient towards sustainable tourism.   </w:t>
      </w:r>
    </w:p>
    <w:bookmarkEnd w:id="45"/>
    <w:p w:rsidR="00E1659E" w:rsidRPr="00545CB0" w:rsidRDefault="00E1659E" w:rsidP="007A3037">
      <w:pPr>
        <w:rPr>
          <w:rFonts w:cs="Times New Roman"/>
          <w:szCs w:val="24"/>
        </w:rPr>
      </w:pPr>
      <w:r w:rsidRPr="00545CB0">
        <w:rPr>
          <w:rFonts w:cs="Times New Roman"/>
          <w:szCs w:val="24"/>
        </w:rPr>
        <w:lastRenderedPageBreak/>
        <w:t xml:space="preserve">The </w:t>
      </w:r>
      <w:r w:rsidRPr="00545CB0">
        <w:rPr>
          <w:rFonts w:cs="Times New Roman"/>
          <w:b/>
          <w:szCs w:val="24"/>
        </w:rPr>
        <w:t>policy of tourism</w:t>
      </w:r>
      <w:r w:rsidRPr="00545CB0">
        <w:rPr>
          <w:rFonts w:cs="Times New Roman"/>
          <w:szCs w:val="24"/>
        </w:rPr>
        <w:t xml:space="preserve"> is undertaken by the Government; hence it will affect the decision-making of tourism packages while making decisions. One of the </w:t>
      </w:r>
      <w:r w:rsidRPr="00545CB0">
        <w:rPr>
          <w:rFonts w:cs="Times New Roman"/>
          <w:b/>
          <w:szCs w:val="24"/>
        </w:rPr>
        <w:t>major impacts of Brexit</w:t>
      </w:r>
      <w:r w:rsidRPr="00545CB0">
        <w:rPr>
          <w:rFonts w:cs="Times New Roman"/>
          <w:szCs w:val="24"/>
        </w:rPr>
        <w:t xml:space="preserve"> affected new migration as "free movement" came to an end, the citizens of the EU need to apply for a visa if they want in the UK (migrationobservatory.ox.ac.uk, 2022). However, the impact of Brexit promoted the integration and Regional Corporations, it ensured intergovernmental organisations and developed the political, economic and security in the organisations. Hence, the impact of Brexit had not affected the political or economic structure of the Asia countries. Therefore, the travel operator of TUI will not face any issues in other risks that are associated with visitor travel in Qatar with the members of UWTSD.  </w:t>
      </w:r>
    </w:p>
    <w:p w:rsidR="00D3543E" w:rsidRPr="00545CB0" w:rsidRDefault="00D3543E" w:rsidP="007A3037">
      <w:pPr>
        <w:jc w:val="left"/>
        <w:rPr>
          <w:rFonts w:eastAsiaTheme="majorEastAsia" w:cs="Times New Roman"/>
          <w:b/>
          <w:szCs w:val="24"/>
        </w:rPr>
      </w:pPr>
      <w:r w:rsidRPr="00545CB0">
        <w:rPr>
          <w:rFonts w:cs="Times New Roman"/>
          <w:szCs w:val="24"/>
        </w:rPr>
        <w:br w:type="page"/>
      </w:r>
    </w:p>
    <w:p w:rsidR="004C5FF0" w:rsidRPr="00545CB0" w:rsidRDefault="0064607B" w:rsidP="007A3037">
      <w:pPr>
        <w:pStyle w:val="Heading1"/>
        <w:rPr>
          <w:rFonts w:cs="Times New Roman"/>
          <w:szCs w:val="24"/>
        </w:rPr>
      </w:pPr>
      <w:bookmarkStart w:id="46" w:name="_Toc120249030"/>
      <w:bookmarkStart w:id="47" w:name="_Hlk120245897"/>
      <w:r w:rsidRPr="00545CB0">
        <w:rPr>
          <w:rFonts w:cs="Times New Roman"/>
          <w:szCs w:val="24"/>
        </w:rPr>
        <w:lastRenderedPageBreak/>
        <w:t>The financial</w:t>
      </w:r>
      <w:r w:rsidR="00D3543E" w:rsidRPr="00545CB0">
        <w:rPr>
          <w:rFonts w:cs="Times New Roman"/>
          <w:szCs w:val="24"/>
        </w:rPr>
        <w:t xml:space="preserve"> </w:t>
      </w:r>
      <w:r w:rsidRPr="00545CB0">
        <w:rPr>
          <w:rFonts w:cs="Times New Roman"/>
          <w:szCs w:val="24"/>
        </w:rPr>
        <w:t>cost</w:t>
      </w:r>
      <w:r w:rsidR="00D3543E" w:rsidRPr="00545CB0">
        <w:rPr>
          <w:rFonts w:cs="Times New Roman"/>
          <w:szCs w:val="24"/>
        </w:rPr>
        <w:t xml:space="preserve"> of the tour</w:t>
      </w:r>
      <w:bookmarkEnd w:id="46"/>
      <w:r w:rsidR="006421A4" w:rsidRPr="00545CB0">
        <w:rPr>
          <w:rFonts w:cs="Times New Roman"/>
          <w:szCs w:val="24"/>
        </w:rPr>
        <w:t xml:space="preserve"> </w:t>
      </w:r>
    </w:p>
    <w:bookmarkEnd w:id="47"/>
    <w:p w:rsidR="00E1659E" w:rsidRPr="00545CB0" w:rsidRDefault="00E1659E" w:rsidP="007A3037">
      <w:pPr>
        <w:rPr>
          <w:rFonts w:cs="Times New Roman"/>
          <w:szCs w:val="24"/>
        </w:rPr>
      </w:pPr>
      <w:r w:rsidRPr="00545CB0">
        <w:rPr>
          <w:rFonts w:cs="Times New Roman"/>
          <w:szCs w:val="24"/>
        </w:rPr>
        <w:t xml:space="preserve">The financial cost of the Tour budget from the UK to Qatar for 50 members </w:t>
      </w:r>
    </w:p>
    <w:tbl>
      <w:tblPr>
        <w:tblStyle w:val="TableGrid"/>
        <w:tblW w:w="0" w:type="auto"/>
        <w:tblLook w:val="04A0" w:firstRow="1" w:lastRow="0" w:firstColumn="1" w:lastColumn="0" w:noHBand="0" w:noVBand="1"/>
      </w:tblPr>
      <w:tblGrid>
        <w:gridCol w:w="2840"/>
        <w:gridCol w:w="1941"/>
        <w:gridCol w:w="2289"/>
        <w:gridCol w:w="2172"/>
      </w:tblGrid>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 xml:space="preserve">Transportation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rsidR="00E1659E" w:rsidRPr="00545CB0" w:rsidRDefault="00E1659E" w:rsidP="007A3037">
            <w:pPr>
              <w:rPr>
                <w:rFonts w:cs="Times New Roman"/>
                <w:b/>
                <w:i/>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Estimated (in dollar)</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Actual (in dollars)</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Airfare</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43000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44500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Airport Parking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1200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1250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Bus\Subway\Taxi\Shuttle</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800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900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Car Rental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1600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1800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Gasoline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500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600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Tolls &amp; other expenses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400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500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Mics. (fees &amp; expenses)</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250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rsidR="00E1659E" w:rsidRPr="00545CB0" w:rsidRDefault="00E1659E" w:rsidP="007A3037">
            <w:pPr>
              <w:rPr>
                <w:rFonts w:cs="Times New Roman"/>
                <w:b/>
                <w:szCs w:val="24"/>
              </w:rPr>
            </w:pPr>
            <w:r w:rsidRPr="00545CB0">
              <w:rPr>
                <w:rFonts w:cs="Times New Roman"/>
                <w:b/>
                <w:szCs w:val="24"/>
              </w:rPr>
              <w:t>SUBTOTAL</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47700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49800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LODGING</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rsidR="00E1659E" w:rsidRPr="00545CB0" w:rsidRDefault="00E1659E" w:rsidP="007A3037">
            <w:pPr>
              <w:rPr>
                <w:rFonts w:cs="Times New Roman"/>
                <w:b/>
                <w:i/>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Estimated (in dollars)</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Actual (in dollars)</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Campsite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35000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38000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Fees &amp; Tax</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4500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5000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Parking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1500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1800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Misc cost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800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1000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rsidR="00E1659E" w:rsidRPr="00545CB0" w:rsidRDefault="00E1659E" w:rsidP="007A3037">
            <w:pPr>
              <w:rPr>
                <w:rFonts w:cs="Times New Roman"/>
                <w:b/>
                <w:szCs w:val="24"/>
              </w:rPr>
            </w:pPr>
            <w:r w:rsidRPr="00545CB0">
              <w:rPr>
                <w:rFonts w:cs="Times New Roman"/>
                <w:b/>
                <w:szCs w:val="24"/>
              </w:rPr>
              <w:t>SUBTOTAL</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41800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45800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b/>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FOOD &amp; DRINK</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rsidR="00E1659E" w:rsidRPr="00545CB0" w:rsidRDefault="00E1659E" w:rsidP="007A3037">
            <w:pPr>
              <w:rPr>
                <w:rFonts w:cs="Times New Roman"/>
                <w:b/>
                <w:i/>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Estimated (in dollars)</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Actual (in dollars)</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Restaurant Meal expenses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20000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22000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Treat &amp; Coffee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2500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2600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Pubs &amp; Bar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6000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7000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Water &amp; Snacks</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2500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2800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Groceries to Bring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4000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4300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Misc cost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1200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1400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rsidR="00E1659E" w:rsidRPr="00545CB0" w:rsidRDefault="00E1659E" w:rsidP="007A3037">
            <w:pPr>
              <w:rPr>
                <w:rFonts w:cs="Times New Roman"/>
                <w:b/>
                <w:szCs w:val="24"/>
              </w:rPr>
            </w:pPr>
            <w:r w:rsidRPr="00545CB0">
              <w:rPr>
                <w:rFonts w:cs="Times New Roman"/>
                <w:b/>
                <w:szCs w:val="24"/>
              </w:rPr>
              <w:t>SUBTOTAL</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36200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38700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EAAAA" w:themeFill="background2" w:themeFillShade="BF"/>
          </w:tcPr>
          <w:p w:rsidR="00E1659E" w:rsidRPr="00545CB0" w:rsidRDefault="00E1659E" w:rsidP="007A3037">
            <w:pPr>
              <w:rPr>
                <w:rFonts w:cs="Times New Roman"/>
                <w:szCs w:val="24"/>
              </w:rPr>
            </w:pP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 xml:space="preserve">ENTERTAINMENT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Estimated (in dollars)</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hideMark/>
          </w:tcPr>
          <w:p w:rsidR="00E1659E" w:rsidRPr="00545CB0" w:rsidRDefault="00E1659E" w:rsidP="007A3037">
            <w:pPr>
              <w:rPr>
                <w:rFonts w:cs="Times New Roman"/>
                <w:b/>
                <w:i/>
                <w:szCs w:val="24"/>
              </w:rPr>
            </w:pPr>
            <w:r w:rsidRPr="00545CB0">
              <w:rPr>
                <w:rFonts w:cs="Times New Roman"/>
                <w:b/>
                <w:i/>
                <w:szCs w:val="24"/>
              </w:rPr>
              <w:t>Actual (in dollars)</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lastRenderedPageBreak/>
              <w:t>World Cup event (ticket price)</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10,080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11000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rPr>
                <w:rFonts w:cs="Times New Roman"/>
                <w:szCs w:val="24"/>
              </w:rPr>
            </w:pPr>
            <w:r w:rsidRPr="00545CB0">
              <w:rPr>
                <w:rFonts w:cs="Times New Roman"/>
                <w:szCs w:val="24"/>
              </w:rPr>
              <w:t xml:space="preserve">Misc. Expenses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3000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1659E" w:rsidRPr="00545CB0" w:rsidRDefault="00E1659E" w:rsidP="007A3037">
            <w:pPr>
              <w:jc w:val="center"/>
              <w:rPr>
                <w:rFonts w:cs="Times New Roman"/>
                <w:szCs w:val="24"/>
              </w:rPr>
            </w:pPr>
            <w:r w:rsidRPr="00545CB0">
              <w:rPr>
                <w:rFonts w:cs="Times New Roman"/>
                <w:szCs w:val="24"/>
              </w:rPr>
              <w:t>3300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hideMark/>
          </w:tcPr>
          <w:p w:rsidR="00E1659E" w:rsidRPr="00545CB0" w:rsidRDefault="00E1659E" w:rsidP="007A3037">
            <w:pPr>
              <w:rPr>
                <w:rFonts w:cs="Times New Roman"/>
                <w:b/>
                <w:szCs w:val="24"/>
              </w:rPr>
            </w:pPr>
            <w:r w:rsidRPr="00545CB0">
              <w:rPr>
                <w:rFonts w:cs="Times New Roman"/>
                <w:b/>
                <w:szCs w:val="24"/>
              </w:rPr>
              <w:t>SUBTOTAL</w:t>
            </w: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13080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hideMark/>
          </w:tcPr>
          <w:p w:rsidR="00E1659E" w:rsidRPr="00545CB0" w:rsidRDefault="00E1659E" w:rsidP="007A3037">
            <w:pPr>
              <w:jc w:val="center"/>
              <w:rPr>
                <w:rFonts w:cs="Times New Roman"/>
                <w:b/>
                <w:szCs w:val="24"/>
              </w:rPr>
            </w:pPr>
            <w:r w:rsidRPr="00545CB0">
              <w:rPr>
                <w:rFonts w:cs="Times New Roman"/>
                <w:b/>
                <w:szCs w:val="24"/>
              </w:rPr>
              <w:t>14300</w:t>
            </w:r>
          </w:p>
        </w:tc>
      </w:tr>
      <w:tr w:rsidR="00E1659E" w:rsidRPr="00545CB0" w:rsidTr="00E1659E">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rsidR="00E1659E" w:rsidRPr="00545CB0" w:rsidRDefault="00E1659E" w:rsidP="007A3037">
            <w:pPr>
              <w:rPr>
                <w:rFonts w:cs="Times New Roman"/>
                <w:b/>
                <w:szCs w:val="24"/>
              </w:rPr>
            </w:pPr>
            <w:r w:rsidRPr="00545CB0">
              <w:rPr>
                <w:rFonts w:cs="Times New Roman"/>
                <w:b/>
                <w:szCs w:val="24"/>
              </w:rPr>
              <w:t xml:space="preserve">TOTAL TOUR PACKAGE </w:t>
            </w:r>
          </w:p>
        </w:tc>
        <w:tc>
          <w:tcPr>
            <w:tcW w:w="19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1659E" w:rsidRPr="00545CB0" w:rsidRDefault="00E1659E" w:rsidP="007A3037">
            <w:pPr>
              <w:rPr>
                <w:rFonts w:cs="Times New Roman"/>
                <w:szCs w:val="24"/>
              </w:rPr>
            </w:pPr>
          </w:p>
        </w:tc>
        <w:tc>
          <w:tcPr>
            <w:tcW w:w="2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rsidR="00E1659E" w:rsidRPr="00545CB0" w:rsidRDefault="00E1659E" w:rsidP="007A3037">
            <w:pPr>
              <w:jc w:val="center"/>
              <w:rPr>
                <w:rFonts w:cs="Times New Roman"/>
                <w:b/>
                <w:szCs w:val="24"/>
              </w:rPr>
            </w:pPr>
            <w:r w:rsidRPr="00545CB0">
              <w:rPr>
                <w:rFonts w:cs="Times New Roman"/>
                <w:b/>
                <w:szCs w:val="24"/>
              </w:rPr>
              <w:t>138,780</w:t>
            </w:r>
          </w:p>
        </w:tc>
        <w:tc>
          <w:tcPr>
            <w:tcW w:w="21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hideMark/>
          </w:tcPr>
          <w:p w:rsidR="00E1659E" w:rsidRPr="00545CB0" w:rsidRDefault="00E1659E" w:rsidP="007A3037">
            <w:pPr>
              <w:jc w:val="center"/>
              <w:rPr>
                <w:rFonts w:cs="Times New Roman"/>
                <w:b/>
                <w:szCs w:val="24"/>
              </w:rPr>
            </w:pPr>
            <w:r w:rsidRPr="00545CB0">
              <w:rPr>
                <w:rFonts w:cs="Times New Roman"/>
                <w:b/>
                <w:szCs w:val="24"/>
              </w:rPr>
              <w:t>148,600</w:t>
            </w:r>
          </w:p>
        </w:tc>
      </w:tr>
    </w:tbl>
    <w:p w:rsidR="00E1659E" w:rsidRPr="00545CB0" w:rsidRDefault="00E1659E" w:rsidP="007A3037">
      <w:pPr>
        <w:jc w:val="center"/>
        <w:rPr>
          <w:rFonts w:cs="Times New Roman"/>
          <w:b/>
          <w:szCs w:val="24"/>
        </w:rPr>
      </w:pPr>
      <w:r w:rsidRPr="00545CB0">
        <w:rPr>
          <w:rFonts w:cs="Times New Roman"/>
          <w:b/>
          <w:szCs w:val="24"/>
        </w:rPr>
        <w:t>Table 02: Financial cost of Tour budget from UK to Qatar for 50 members</w:t>
      </w:r>
    </w:p>
    <w:p w:rsidR="00E1659E" w:rsidRPr="00545CB0" w:rsidRDefault="00E1659E" w:rsidP="007A3037">
      <w:pPr>
        <w:jc w:val="center"/>
        <w:rPr>
          <w:rFonts w:cs="Times New Roman"/>
          <w:szCs w:val="24"/>
        </w:rPr>
      </w:pPr>
      <w:r w:rsidRPr="00545CB0">
        <w:rPr>
          <w:rFonts w:cs="Times New Roman"/>
          <w:szCs w:val="24"/>
        </w:rPr>
        <w:t>(Source: created by</w:t>
      </w:r>
      <w:r w:rsidR="00DB055A">
        <w:rPr>
          <w:rFonts w:cs="Times New Roman"/>
          <w:szCs w:val="24"/>
        </w:rPr>
        <w:t xml:space="preserve"> M Sik</w:t>
      </w:r>
      <w:bookmarkStart w:id="48" w:name="_GoBack"/>
      <w:bookmarkEnd w:id="48"/>
      <w:r w:rsidR="00DB055A">
        <w:rPr>
          <w:rFonts w:cs="Times New Roman"/>
          <w:szCs w:val="24"/>
        </w:rPr>
        <w:t>der</w:t>
      </w:r>
      <w:r w:rsidRPr="00545CB0">
        <w:rPr>
          <w:rFonts w:cs="Times New Roman"/>
          <w:szCs w:val="24"/>
        </w:rPr>
        <w:t xml:space="preserve"> the learner)</w:t>
      </w:r>
    </w:p>
    <w:p w:rsidR="00E1659E" w:rsidRPr="00545CB0" w:rsidRDefault="00E1659E" w:rsidP="007A3037">
      <w:pPr>
        <w:rPr>
          <w:rFonts w:cs="Times New Roman"/>
          <w:szCs w:val="24"/>
        </w:rPr>
      </w:pPr>
      <w:bookmarkStart w:id="49" w:name="_Hlk120245911"/>
      <w:r w:rsidRPr="00545CB0">
        <w:rPr>
          <w:rFonts w:cs="Times New Roman"/>
          <w:szCs w:val="24"/>
        </w:rPr>
        <w:t xml:space="preserve">The overall package of the tour to visit WORLD Cup events in Qatar for 50 members had ranged </w:t>
      </w:r>
      <w:r w:rsidR="001268A8" w:rsidRPr="00545CB0">
        <w:rPr>
          <w:rFonts w:cs="Times New Roman"/>
          <w:szCs w:val="24"/>
        </w:rPr>
        <w:t>almost</w:t>
      </w:r>
      <w:r w:rsidRPr="00545CB0">
        <w:rPr>
          <w:rFonts w:cs="Times New Roman"/>
          <w:szCs w:val="24"/>
        </w:rPr>
        <w:t xml:space="preserve"> 148,600 dollars, the difference between the estimated costs and the actual cost of 9820 dollars.</w:t>
      </w:r>
      <w:bookmarkEnd w:id="49"/>
      <w:r w:rsidRPr="00545CB0">
        <w:rPr>
          <w:rFonts w:cs="Times New Roman"/>
          <w:szCs w:val="24"/>
        </w:rPr>
        <w:t xml:space="preserve"> There are some considerations that the tour operator must consider before developing the package for a new tour. TUI must make the best choice of distributing channel in travel and tourism because the price and </w:t>
      </w:r>
      <w:r w:rsidR="001268A8" w:rsidRPr="00545CB0">
        <w:rPr>
          <w:rFonts w:cs="Times New Roman"/>
          <w:szCs w:val="24"/>
        </w:rPr>
        <w:t>costs</w:t>
      </w:r>
      <w:r w:rsidRPr="00545CB0">
        <w:rPr>
          <w:rFonts w:cs="Times New Roman"/>
          <w:szCs w:val="24"/>
        </w:rPr>
        <w:t xml:space="preserve"> are the two factors that are connected with the making of a tour package decision. At the same time, TUI must ensure an optimal price that covers the area of deep researching and doing some practices in maths with a little attempt on errors and trials to make the best decision in deseeding the package. </w:t>
      </w:r>
    </w:p>
    <w:p w:rsidR="00E1659E" w:rsidRPr="00545CB0" w:rsidRDefault="00E1659E" w:rsidP="007A3037">
      <w:pPr>
        <w:jc w:val="left"/>
        <w:rPr>
          <w:rFonts w:cs="Times New Roman"/>
          <w:szCs w:val="24"/>
        </w:rPr>
      </w:pPr>
      <w:r w:rsidRPr="00545CB0">
        <w:rPr>
          <w:rFonts w:cs="Times New Roman"/>
          <w:szCs w:val="24"/>
        </w:rPr>
        <w:br w:type="page"/>
      </w:r>
    </w:p>
    <w:p w:rsidR="002D4913" w:rsidRPr="00545CB0" w:rsidRDefault="004C5FF0" w:rsidP="007A3037">
      <w:pPr>
        <w:pStyle w:val="Heading1"/>
        <w:rPr>
          <w:rFonts w:cs="Times New Roman"/>
          <w:szCs w:val="24"/>
        </w:rPr>
      </w:pPr>
      <w:bookmarkStart w:id="50" w:name="_Toc120249031"/>
      <w:r w:rsidRPr="00545CB0">
        <w:rPr>
          <w:rFonts w:cs="Times New Roman"/>
          <w:szCs w:val="24"/>
        </w:rPr>
        <w:lastRenderedPageBreak/>
        <w:t>Conclusion</w:t>
      </w:r>
      <w:bookmarkEnd w:id="50"/>
      <w:r w:rsidRPr="00545CB0">
        <w:rPr>
          <w:rFonts w:cs="Times New Roman"/>
          <w:szCs w:val="24"/>
        </w:rPr>
        <w:t xml:space="preserve"> </w:t>
      </w:r>
    </w:p>
    <w:p w:rsidR="00E1659E" w:rsidRPr="00545CB0" w:rsidRDefault="00E1659E" w:rsidP="007A3037">
      <w:pPr>
        <w:rPr>
          <w:rFonts w:cs="Times New Roman"/>
          <w:szCs w:val="24"/>
        </w:rPr>
      </w:pPr>
      <w:r w:rsidRPr="00545CB0">
        <w:rPr>
          <w:rFonts w:cs="Times New Roman"/>
          <w:szCs w:val="24"/>
        </w:rPr>
        <w:t xml:space="preserve">TUI UK had different efficiency in the tour; they had planned for the tour to visit Qatar in the football world cup 2022 with 50 people from UWTSD Student Union. They had planned for marketing to enhance the level of profitability and productivity of their business as a travel operator, TUI deals with a variety of issues to deliver the best package, they also make tour packages that cover the areas of booking criteria, airline tickets, and budget making for the tour package. In Qatar, the test for Covid-19 had been made mandatory both for visitors and citizens. The overall cost of the tour package has been estimated at 148,600 dollars and this is the overall cost for 50 members. </w:t>
      </w:r>
    </w:p>
    <w:p w:rsidR="002D4913" w:rsidRPr="00545CB0" w:rsidRDefault="002D4913"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99074D" w:rsidRPr="00545CB0" w:rsidRDefault="0099074D" w:rsidP="007A3037">
      <w:pPr>
        <w:rPr>
          <w:rFonts w:cs="Times New Roman"/>
          <w:szCs w:val="24"/>
        </w:rPr>
      </w:pPr>
    </w:p>
    <w:p w:rsidR="00E1659E" w:rsidRPr="00545CB0" w:rsidRDefault="00E1659E" w:rsidP="007A3037">
      <w:pPr>
        <w:jc w:val="left"/>
        <w:rPr>
          <w:rFonts w:cs="Times New Roman"/>
          <w:szCs w:val="24"/>
        </w:rPr>
      </w:pPr>
      <w:r w:rsidRPr="00545CB0">
        <w:rPr>
          <w:rFonts w:cs="Times New Roman"/>
          <w:szCs w:val="24"/>
        </w:rPr>
        <w:br w:type="page"/>
      </w:r>
    </w:p>
    <w:p w:rsidR="00E1659E" w:rsidRPr="00545CB0" w:rsidRDefault="00E1659E" w:rsidP="007A3037">
      <w:pPr>
        <w:pStyle w:val="Heading1"/>
        <w:rPr>
          <w:rFonts w:cs="Times New Roman"/>
          <w:szCs w:val="24"/>
        </w:rPr>
      </w:pPr>
      <w:bookmarkStart w:id="51" w:name="_Toc120249032"/>
      <w:r w:rsidRPr="00545CB0">
        <w:rPr>
          <w:rFonts w:cs="Times New Roman"/>
          <w:szCs w:val="24"/>
        </w:rPr>
        <w:lastRenderedPageBreak/>
        <w:t>Reference List</w:t>
      </w:r>
      <w:bookmarkEnd w:id="51"/>
      <w:r w:rsidRPr="00545CB0">
        <w:rPr>
          <w:rFonts w:cs="Times New Roman"/>
          <w:szCs w:val="24"/>
        </w:rPr>
        <w:t xml:space="preserve"> </w:t>
      </w:r>
    </w:p>
    <w:p w:rsidR="00E1659E" w:rsidRPr="00545CB0" w:rsidRDefault="00E1659E" w:rsidP="007A3037">
      <w:pPr>
        <w:rPr>
          <w:rFonts w:cs="Times New Roman"/>
          <w:szCs w:val="24"/>
        </w:rPr>
      </w:pPr>
      <w:proofErr w:type="gramStart"/>
      <w:r w:rsidRPr="00545CB0">
        <w:rPr>
          <w:rFonts w:cs="Times New Roman"/>
          <w:szCs w:val="24"/>
        </w:rPr>
        <w:t>atol.org, 2022.</w:t>
      </w:r>
      <w:proofErr w:type="gramEnd"/>
      <w:r w:rsidRPr="00545CB0">
        <w:rPr>
          <w:rFonts w:cs="Times New Roman"/>
          <w:szCs w:val="24"/>
        </w:rPr>
        <w:t xml:space="preserve"> </w:t>
      </w:r>
      <w:r w:rsidRPr="00545CB0">
        <w:rPr>
          <w:rFonts w:cs="Times New Roman"/>
          <w:i/>
          <w:iCs/>
          <w:szCs w:val="24"/>
        </w:rPr>
        <w:t xml:space="preserve">ATOL CERTIFICATES </w:t>
      </w:r>
      <w:r w:rsidRPr="00545CB0">
        <w:rPr>
          <w:rFonts w:cs="Times New Roman"/>
          <w:szCs w:val="24"/>
        </w:rPr>
        <w:t>[Online] Available at: https://www.atol.org/about-atol/atol-certificates/ [Accessed 24 November 2022]</w:t>
      </w:r>
    </w:p>
    <w:p w:rsidR="00E1659E" w:rsidRPr="00545CB0" w:rsidRDefault="00E1659E" w:rsidP="007A3037">
      <w:pPr>
        <w:rPr>
          <w:rFonts w:cs="Times New Roman"/>
          <w:szCs w:val="24"/>
        </w:rPr>
      </w:pPr>
      <w:r w:rsidRPr="00545CB0">
        <w:rPr>
          <w:rFonts w:cs="Times New Roman"/>
          <w:szCs w:val="24"/>
        </w:rPr>
        <w:t xml:space="preserve">gov.uk, 2022, </w:t>
      </w:r>
      <w:r w:rsidRPr="00545CB0">
        <w:rPr>
          <w:rFonts w:cs="Times New Roman"/>
          <w:i/>
          <w:szCs w:val="24"/>
        </w:rPr>
        <w:t xml:space="preserve">Foreign travel advice Qatar </w:t>
      </w:r>
      <w:r w:rsidRPr="00545CB0">
        <w:rPr>
          <w:rFonts w:cs="Times New Roman"/>
          <w:szCs w:val="24"/>
        </w:rPr>
        <w:t>[Online] Available at: https://www.gov.uk/foreign-travel-advice/qatar/coronavirus [Accessed 24 November 2022]</w:t>
      </w:r>
    </w:p>
    <w:p w:rsidR="00E1659E" w:rsidRPr="00545CB0" w:rsidRDefault="00E1659E" w:rsidP="007A3037">
      <w:pPr>
        <w:rPr>
          <w:rFonts w:cs="Times New Roman"/>
          <w:szCs w:val="24"/>
        </w:rPr>
      </w:pPr>
      <w:proofErr w:type="gramStart"/>
      <w:r w:rsidRPr="00545CB0">
        <w:rPr>
          <w:rFonts w:cs="Times New Roman"/>
          <w:szCs w:val="24"/>
        </w:rPr>
        <w:t>iata.org, 2022.</w:t>
      </w:r>
      <w:proofErr w:type="gramEnd"/>
      <w:r w:rsidRPr="00545CB0">
        <w:rPr>
          <w:rFonts w:cs="Times New Roman"/>
          <w:szCs w:val="24"/>
        </w:rPr>
        <w:t xml:space="preserve"> The Most Important Travel Documents for your Trip [Online] Available at: https://www.iata.org/en/publications/newsletters/iata-knowledge-hub/the-most-important-travel-documents-for-your-trip/#:~:text=Passport%2C%20Travel%20Visa%20and%20National%20ID%20Card&amp;text=As%20a%20result%2C%20you%20should,ID%20card%20or%20driver’s%20licence [Accessed 24 November 2022]</w:t>
      </w:r>
    </w:p>
    <w:p w:rsidR="00E1659E" w:rsidRPr="00545CB0" w:rsidRDefault="00E1659E" w:rsidP="007A3037">
      <w:pPr>
        <w:rPr>
          <w:rFonts w:cs="Times New Roman"/>
          <w:szCs w:val="24"/>
        </w:rPr>
      </w:pPr>
      <w:proofErr w:type="gramStart"/>
      <w:r w:rsidRPr="00545CB0">
        <w:rPr>
          <w:rFonts w:cs="Times New Roman"/>
          <w:szCs w:val="24"/>
        </w:rPr>
        <w:t>Kim, R. Y., Lockwood, A. and Williams, M.A., 2019.</w:t>
      </w:r>
      <w:proofErr w:type="gramEnd"/>
      <w:r w:rsidRPr="00545CB0">
        <w:rPr>
          <w:rFonts w:cs="Times New Roman"/>
          <w:szCs w:val="24"/>
        </w:rPr>
        <w:t xml:space="preserve"> </w:t>
      </w:r>
      <w:r w:rsidRPr="00545CB0">
        <w:rPr>
          <w:rFonts w:cs="Times New Roman"/>
          <w:i/>
          <w:iCs/>
          <w:szCs w:val="24"/>
        </w:rPr>
        <w:t xml:space="preserve">The UK tourism productivity </w:t>
      </w:r>
      <w:proofErr w:type="gramStart"/>
      <w:r w:rsidRPr="00545CB0">
        <w:rPr>
          <w:rFonts w:cs="Times New Roman"/>
          <w:i/>
          <w:iCs/>
          <w:szCs w:val="24"/>
        </w:rPr>
        <w:t>gap</w:t>
      </w:r>
      <w:r w:rsidRPr="00545CB0">
        <w:rPr>
          <w:rFonts w:cs="Times New Roman"/>
          <w:szCs w:val="24"/>
        </w:rPr>
        <w:t xml:space="preserve"> </w:t>
      </w:r>
      <w:r w:rsidRPr="00545CB0">
        <w:rPr>
          <w:rFonts w:cs="Times New Roman"/>
          <w:szCs w:val="24"/>
        </w:rPr>
        <w:cr/>
        <w:t>[</w:t>
      </w:r>
      <w:proofErr w:type="gramEnd"/>
      <w:r w:rsidRPr="00545CB0">
        <w:rPr>
          <w:rFonts w:cs="Times New Roman"/>
          <w:szCs w:val="24"/>
        </w:rPr>
        <w:t xml:space="preserve">Online] Available at: https://www.visitbritain.org/sites/default/files/vb-corporate/Documents-Library/documents/tourism_productivity_gap_october_2019.pdf [Accessed 24 November 2022] </w:t>
      </w:r>
    </w:p>
    <w:p w:rsidR="00E1659E" w:rsidRPr="00545CB0" w:rsidRDefault="00E1659E" w:rsidP="007A3037">
      <w:pPr>
        <w:rPr>
          <w:rFonts w:cs="Times New Roman"/>
          <w:szCs w:val="24"/>
        </w:rPr>
      </w:pPr>
      <w:proofErr w:type="gramStart"/>
      <w:r w:rsidRPr="00545CB0">
        <w:rPr>
          <w:rFonts w:cs="Times New Roman"/>
          <w:szCs w:val="24"/>
        </w:rPr>
        <w:t>lifeinqatar.com, 2022.</w:t>
      </w:r>
      <w:proofErr w:type="gramEnd"/>
      <w:r w:rsidRPr="00545CB0">
        <w:rPr>
          <w:rFonts w:cs="Times New Roman"/>
          <w:szCs w:val="24"/>
        </w:rPr>
        <w:t xml:space="preserve"> </w:t>
      </w:r>
      <w:r w:rsidRPr="00545CB0">
        <w:rPr>
          <w:rFonts w:cs="Times New Roman"/>
          <w:i/>
          <w:iCs/>
          <w:szCs w:val="24"/>
        </w:rPr>
        <w:t xml:space="preserve">Making friends in Qatar: Socialising </w:t>
      </w:r>
      <w:r w:rsidRPr="00545CB0">
        <w:rPr>
          <w:rFonts w:cs="Times New Roman"/>
          <w:szCs w:val="24"/>
        </w:rPr>
        <w:t>[Online] Available at: https://lifeinqatar.com/en/Living/Pages/makingfriendsinqatar.aspx#:~:text=Dutch%20Speaking%20Association%20Qatar,among%20many%20other%20annual%20events [Accessed 24 November 2022]</w:t>
      </w:r>
    </w:p>
    <w:p w:rsidR="00E1659E" w:rsidRPr="00545CB0" w:rsidRDefault="00E1659E" w:rsidP="007A3037">
      <w:pPr>
        <w:rPr>
          <w:rFonts w:cs="Times New Roman"/>
          <w:szCs w:val="24"/>
        </w:rPr>
      </w:pPr>
      <w:proofErr w:type="gramStart"/>
      <w:r w:rsidRPr="00545CB0">
        <w:rPr>
          <w:rFonts w:cs="Times New Roman"/>
          <w:szCs w:val="24"/>
        </w:rPr>
        <w:t>marketingplatform.google.com, 2022.</w:t>
      </w:r>
      <w:proofErr w:type="gramEnd"/>
      <w:r w:rsidRPr="00545CB0">
        <w:rPr>
          <w:rFonts w:cs="Times New Roman"/>
          <w:szCs w:val="24"/>
        </w:rPr>
        <w:t xml:space="preserve"> </w:t>
      </w:r>
      <w:r w:rsidRPr="00545CB0">
        <w:rPr>
          <w:rFonts w:cs="Times New Roman"/>
          <w:i/>
          <w:iCs/>
          <w:szCs w:val="24"/>
        </w:rPr>
        <w:t xml:space="preserve">TUI UK drives 13% higher return on ad spend by investing in digital maturity </w:t>
      </w:r>
      <w:r w:rsidRPr="00545CB0">
        <w:rPr>
          <w:rFonts w:cs="Times New Roman"/>
          <w:szCs w:val="24"/>
        </w:rPr>
        <w:t>[Online] Available at: https://marketingplatform.google.com/about/resources/tui-uk-drives-13-percent-higher-return-on-ad-spend-by-investing-in-digital-maturity/ [Accessed 24 November 2022]</w:t>
      </w:r>
    </w:p>
    <w:p w:rsidR="00E1659E" w:rsidRPr="00545CB0" w:rsidRDefault="00E1659E" w:rsidP="007A3037">
      <w:pPr>
        <w:rPr>
          <w:rFonts w:cs="Times New Roman"/>
          <w:szCs w:val="24"/>
        </w:rPr>
      </w:pPr>
      <w:r w:rsidRPr="00545CB0">
        <w:rPr>
          <w:rFonts w:cs="Times New Roman"/>
          <w:szCs w:val="24"/>
        </w:rPr>
        <w:t xml:space="preserve">migrationobservatory.ox.ac.uk, 2022, </w:t>
      </w:r>
      <w:r w:rsidRPr="00545CB0">
        <w:rPr>
          <w:rFonts w:cs="Times New Roman"/>
          <w:i/>
          <w:szCs w:val="24"/>
        </w:rPr>
        <w:t>Integration in the UK and the Post-Brexit immigration system</w:t>
      </w:r>
      <w:r w:rsidRPr="00545CB0">
        <w:rPr>
          <w:rFonts w:cs="Times New Roman"/>
          <w:szCs w:val="24"/>
        </w:rPr>
        <w:t xml:space="preserve"> [Online] Available at: https://migrationobservatory.ox.ac.uk/resources/commentaries/integration-in-the-uk-and-the-post-brexit-immigration-system/ [Accessed 24 November 2022]</w:t>
      </w:r>
    </w:p>
    <w:p w:rsidR="00E1659E" w:rsidRPr="00545CB0" w:rsidRDefault="00E1659E" w:rsidP="007A3037">
      <w:pPr>
        <w:rPr>
          <w:rFonts w:cs="Times New Roman"/>
          <w:szCs w:val="24"/>
        </w:rPr>
      </w:pPr>
      <w:r w:rsidRPr="00545CB0">
        <w:rPr>
          <w:rFonts w:cs="Times New Roman"/>
          <w:szCs w:val="24"/>
        </w:rPr>
        <w:t xml:space="preserve">Nag, U., 2022. FIFA World Cup 2022 venues: Eight Qatar stadiums to host Middle </w:t>
      </w:r>
      <w:proofErr w:type="gramStart"/>
      <w:r w:rsidRPr="00545CB0">
        <w:rPr>
          <w:rFonts w:cs="Times New Roman"/>
          <w:szCs w:val="24"/>
        </w:rPr>
        <w:t>East’s</w:t>
      </w:r>
      <w:proofErr w:type="gramEnd"/>
      <w:r w:rsidRPr="00545CB0">
        <w:rPr>
          <w:rFonts w:cs="Times New Roman"/>
          <w:szCs w:val="24"/>
        </w:rPr>
        <w:t xml:space="preserve"> first football showpiece [Online] Available at: https://olympics.com/en/news/fifa-world-cup-2022-venues-stadiums-qatar-football [Accessed 24 November 2022]</w:t>
      </w:r>
    </w:p>
    <w:p w:rsidR="00E1659E" w:rsidRPr="00545CB0" w:rsidRDefault="00E1659E" w:rsidP="007A3037">
      <w:pPr>
        <w:rPr>
          <w:rFonts w:cs="Times New Roman"/>
          <w:szCs w:val="24"/>
        </w:rPr>
      </w:pPr>
      <w:r w:rsidRPr="00545CB0">
        <w:rPr>
          <w:rFonts w:cs="Times New Roman"/>
          <w:szCs w:val="24"/>
        </w:rPr>
        <w:lastRenderedPageBreak/>
        <w:t xml:space="preserve">oecd.org, 2022, </w:t>
      </w:r>
      <w:r w:rsidRPr="00545CB0">
        <w:rPr>
          <w:rFonts w:cs="Times New Roman"/>
          <w:i/>
          <w:szCs w:val="24"/>
        </w:rPr>
        <w:t>Rebuilding tourism for the future: COVID-19 policy responses and recovery</w:t>
      </w:r>
      <w:r w:rsidRPr="00545CB0">
        <w:rPr>
          <w:rFonts w:cs="Times New Roman"/>
          <w:szCs w:val="24"/>
        </w:rPr>
        <w:t xml:space="preserve"> [Online] Available at: https://www.oecd.org/coronavirus/policy-responses/rebuilding-tourism-for-the-future-covid-19-policy-responses-and-recovery-bced9859/ [Accessed 24 November 2022]</w:t>
      </w:r>
    </w:p>
    <w:p w:rsidR="00E1659E" w:rsidRPr="00545CB0" w:rsidRDefault="00E1659E" w:rsidP="007A3037">
      <w:pPr>
        <w:rPr>
          <w:rFonts w:cs="Times New Roman"/>
          <w:szCs w:val="24"/>
        </w:rPr>
      </w:pPr>
      <w:proofErr w:type="gramStart"/>
      <w:r w:rsidRPr="00545CB0">
        <w:rPr>
          <w:rFonts w:cs="Times New Roman"/>
          <w:szCs w:val="24"/>
          <w:shd w:val="clear" w:color="auto" w:fill="FFFFFF"/>
        </w:rPr>
        <w:t xml:space="preserve">Reyes-Menendez, A., </w:t>
      </w:r>
      <w:proofErr w:type="spellStart"/>
      <w:r w:rsidRPr="00545CB0">
        <w:rPr>
          <w:rFonts w:cs="Times New Roman"/>
          <w:szCs w:val="24"/>
          <w:shd w:val="clear" w:color="auto" w:fill="FFFFFF"/>
        </w:rPr>
        <w:t>Saura</w:t>
      </w:r>
      <w:proofErr w:type="spellEnd"/>
      <w:r w:rsidRPr="00545CB0">
        <w:rPr>
          <w:rFonts w:cs="Times New Roman"/>
          <w:szCs w:val="24"/>
          <w:shd w:val="clear" w:color="auto" w:fill="FFFFFF"/>
        </w:rPr>
        <w:t>, J.R. and Filipe, F., 2019.</w:t>
      </w:r>
      <w:proofErr w:type="gramEnd"/>
      <w:r w:rsidRPr="00545CB0">
        <w:rPr>
          <w:rFonts w:cs="Times New Roman"/>
          <w:szCs w:val="24"/>
          <w:shd w:val="clear" w:color="auto" w:fill="FFFFFF"/>
        </w:rPr>
        <w:t xml:space="preserve"> The importance of </w:t>
      </w:r>
      <w:proofErr w:type="spellStart"/>
      <w:r w:rsidRPr="00545CB0">
        <w:rPr>
          <w:rFonts w:cs="Times New Roman"/>
          <w:szCs w:val="24"/>
          <w:shd w:val="clear" w:color="auto" w:fill="FFFFFF"/>
        </w:rPr>
        <w:t>behavioral</w:t>
      </w:r>
      <w:proofErr w:type="spellEnd"/>
      <w:r w:rsidRPr="00545CB0">
        <w:rPr>
          <w:rFonts w:cs="Times New Roman"/>
          <w:szCs w:val="24"/>
          <w:shd w:val="clear" w:color="auto" w:fill="FFFFFF"/>
        </w:rPr>
        <w:t xml:space="preserve"> data to identify online fake reviews for tourism businesses: a systematic review. </w:t>
      </w:r>
      <w:proofErr w:type="spellStart"/>
      <w:r w:rsidRPr="00545CB0">
        <w:rPr>
          <w:rFonts w:cs="Times New Roman"/>
          <w:i/>
          <w:iCs/>
          <w:szCs w:val="24"/>
          <w:shd w:val="clear" w:color="auto" w:fill="FFFFFF"/>
        </w:rPr>
        <w:t>PeerJ</w:t>
      </w:r>
      <w:proofErr w:type="spellEnd"/>
      <w:r w:rsidRPr="00545CB0">
        <w:rPr>
          <w:rFonts w:cs="Times New Roman"/>
          <w:i/>
          <w:iCs/>
          <w:szCs w:val="24"/>
          <w:shd w:val="clear" w:color="auto" w:fill="FFFFFF"/>
        </w:rPr>
        <w:t xml:space="preserve"> Computer Science</w:t>
      </w:r>
      <w:r w:rsidRPr="00545CB0">
        <w:rPr>
          <w:rFonts w:cs="Times New Roman"/>
          <w:szCs w:val="24"/>
          <w:shd w:val="clear" w:color="auto" w:fill="FFFFFF"/>
        </w:rPr>
        <w:t>, </w:t>
      </w:r>
      <w:r w:rsidRPr="00545CB0">
        <w:rPr>
          <w:rFonts w:cs="Times New Roman"/>
          <w:i/>
          <w:iCs/>
          <w:szCs w:val="24"/>
          <w:shd w:val="clear" w:color="auto" w:fill="FFFFFF"/>
        </w:rPr>
        <w:t>5</w:t>
      </w:r>
      <w:r w:rsidRPr="00545CB0">
        <w:rPr>
          <w:rFonts w:cs="Times New Roman"/>
          <w:szCs w:val="24"/>
          <w:shd w:val="clear" w:color="auto" w:fill="FFFFFF"/>
        </w:rPr>
        <w:t>, p.e219.</w:t>
      </w:r>
    </w:p>
    <w:p w:rsidR="00E1659E" w:rsidRPr="00545CB0" w:rsidRDefault="00E1659E" w:rsidP="007A3037">
      <w:pPr>
        <w:rPr>
          <w:rFonts w:cs="Times New Roman"/>
          <w:szCs w:val="24"/>
        </w:rPr>
      </w:pPr>
      <w:r w:rsidRPr="00545CB0">
        <w:rPr>
          <w:rFonts w:cs="Times New Roman"/>
          <w:szCs w:val="24"/>
        </w:rPr>
        <w:t xml:space="preserve">sportingnews.com, 2022, </w:t>
      </w:r>
      <w:r w:rsidRPr="00545CB0">
        <w:rPr>
          <w:rFonts w:cs="Times New Roman"/>
          <w:i/>
          <w:szCs w:val="24"/>
        </w:rPr>
        <w:t>Qatar COVID-19 requirements for World Cup: What to know about tests, rules and entry restrictions for 2022 host nation</w:t>
      </w:r>
      <w:r w:rsidRPr="00545CB0">
        <w:rPr>
          <w:rFonts w:cs="Times New Roman"/>
          <w:szCs w:val="24"/>
        </w:rPr>
        <w:t xml:space="preserve"> [Online] Available at: https://www.sportingnews.com/us/soccer/news/qatar-covid-19-entry-requirements-world-cup-rules-tests-2022/omssv0pwqvjok4bq3mbl7mpy [Accessed 24 November 2022]</w:t>
      </w:r>
    </w:p>
    <w:p w:rsidR="00E1659E" w:rsidRPr="00545CB0" w:rsidRDefault="00E1659E" w:rsidP="007A3037">
      <w:pPr>
        <w:rPr>
          <w:rFonts w:cs="Times New Roman"/>
          <w:szCs w:val="24"/>
        </w:rPr>
      </w:pPr>
      <w:proofErr w:type="gramStart"/>
      <w:r w:rsidRPr="00545CB0">
        <w:rPr>
          <w:rFonts w:cs="Times New Roman"/>
          <w:szCs w:val="24"/>
        </w:rPr>
        <w:t>statista.com, 2022.</w:t>
      </w:r>
      <w:proofErr w:type="gramEnd"/>
      <w:r w:rsidRPr="00545CB0">
        <w:rPr>
          <w:rFonts w:cs="Times New Roman"/>
          <w:szCs w:val="24"/>
        </w:rPr>
        <w:t xml:space="preserve"> </w:t>
      </w:r>
      <w:r w:rsidRPr="00545CB0">
        <w:rPr>
          <w:rFonts w:cs="Times New Roman"/>
          <w:i/>
          <w:iCs/>
          <w:szCs w:val="24"/>
        </w:rPr>
        <w:t xml:space="preserve">Annual revenue of TUI UK Limited in the United Kingdom (UK) from fiscal year 2015 to 2021 </w:t>
      </w:r>
      <w:r w:rsidRPr="00545CB0">
        <w:rPr>
          <w:rFonts w:cs="Times New Roman"/>
          <w:szCs w:val="24"/>
        </w:rPr>
        <w:t xml:space="preserve">[Online] Available at: https://www.statista.com/statistics/1225578/tui-ltd-revenue-uk/ [Accessed 24 November 2022] </w:t>
      </w:r>
    </w:p>
    <w:p w:rsidR="00E1659E" w:rsidRPr="00545CB0" w:rsidRDefault="00E1659E" w:rsidP="007A3037">
      <w:pPr>
        <w:rPr>
          <w:rFonts w:cs="Times New Roman"/>
          <w:szCs w:val="24"/>
        </w:rPr>
      </w:pPr>
      <w:proofErr w:type="gramStart"/>
      <w:r w:rsidRPr="00545CB0">
        <w:rPr>
          <w:rFonts w:cs="Times New Roman"/>
          <w:szCs w:val="24"/>
        </w:rPr>
        <w:t>statista.com, 2022.</w:t>
      </w:r>
      <w:proofErr w:type="gramEnd"/>
      <w:r w:rsidRPr="00545CB0">
        <w:rPr>
          <w:rFonts w:cs="Times New Roman"/>
          <w:szCs w:val="24"/>
        </w:rPr>
        <w:t xml:space="preserve"> </w:t>
      </w:r>
      <w:r w:rsidRPr="00545CB0">
        <w:rPr>
          <w:rFonts w:cs="Times New Roman"/>
          <w:i/>
          <w:iCs/>
          <w:szCs w:val="24"/>
        </w:rPr>
        <w:t xml:space="preserve">Net income of TUI UK Limited in the United Kingdom (UK) from fiscal year 2015 to 2021 </w:t>
      </w:r>
      <w:r w:rsidRPr="00545CB0">
        <w:rPr>
          <w:rFonts w:cs="Times New Roman"/>
          <w:szCs w:val="24"/>
        </w:rPr>
        <w:t xml:space="preserve">[Online] Available at: https://www.statista.com/statistics/1225603/tui-ltd-net-income-uk/ [Accessed 24 November 2022] </w:t>
      </w:r>
    </w:p>
    <w:p w:rsidR="00E1659E" w:rsidRPr="00545CB0" w:rsidRDefault="00E1659E" w:rsidP="007A3037">
      <w:pPr>
        <w:rPr>
          <w:rFonts w:cs="Times New Roman"/>
          <w:szCs w:val="24"/>
        </w:rPr>
      </w:pPr>
      <w:r w:rsidRPr="00545CB0">
        <w:rPr>
          <w:rFonts w:cs="Times New Roman"/>
          <w:szCs w:val="24"/>
        </w:rPr>
        <w:t xml:space="preserve">tui.co.uk, 2022, </w:t>
      </w:r>
      <w:r w:rsidRPr="00545CB0">
        <w:rPr>
          <w:rFonts w:cs="Times New Roman"/>
          <w:i/>
          <w:szCs w:val="24"/>
        </w:rPr>
        <w:t>Health &amp; Safety BEFORE YOU GO</w:t>
      </w:r>
      <w:r w:rsidRPr="00545CB0">
        <w:rPr>
          <w:rFonts w:cs="Times New Roman"/>
          <w:szCs w:val="24"/>
        </w:rPr>
        <w:t xml:space="preserve"> [Online] Available at: https://www.tui.co.uk/editorial/simply/terms/health-and-safety.html [Accessed 24 November 2022]</w:t>
      </w:r>
    </w:p>
    <w:p w:rsidR="00421033" w:rsidRPr="00545CB0" w:rsidRDefault="00E1659E" w:rsidP="007A3037">
      <w:pPr>
        <w:rPr>
          <w:rFonts w:cs="Times New Roman"/>
          <w:szCs w:val="24"/>
        </w:rPr>
      </w:pPr>
      <w:proofErr w:type="gramStart"/>
      <w:r w:rsidRPr="00545CB0">
        <w:rPr>
          <w:rFonts w:cs="Times New Roman"/>
          <w:szCs w:val="24"/>
        </w:rPr>
        <w:t>tuigroup.com, 2022.</w:t>
      </w:r>
      <w:proofErr w:type="gramEnd"/>
      <w:r w:rsidRPr="00545CB0">
        <w:rPr>
          <w:rFonts w:cs="Times New Roman"/>
          <w:szCs w:val="24"/>
        </w:rPr>
        <w:t xml:space="preserve"> </w:t>
      </w:r>
      <w:r w:rsidRPr="00545CB0">
        <w:rPr>
          <w:rFonts w:cs="Times New Roman"/>
          <w:i/>
          <w:iCs/>
          <w:szCs w:val="24"/>
        </w:rPr>
        <w:t xml:space="preserve">Business model and strategy </w:t>
      </w:r>
      <w:r w:rsidRPr="00545CB0">
        <w:rPr>
          <w:rFonts w:cs="Times New Roman"/>
          <w:szCs w:val="24"/>
        </w:rPr>
        <w:t xml:space="preserve">[Online] Available at: https://www.tuigroup.com/damfiles/default/tuigroup-15/en/investors/1_TUI-Group-at-a-glance/Business-Model/TUI_Group_Strategy.pdf-77e52487029110855f8ded0af88185cf.pdf [Accessed 24 November 2022] </w:t>
      </w:r>
    </w:p>
    <w:p w:rsidR="00421033" w:rsidRPr="00545CB0" w:rsidRDefault="00421033">
      <w:pPr>
        <w:spacing w:line="259" w:lineRule="auto"/>
        <w:jc w:val="left"/>
        <w:rPr>
          <w:rFonts w:cs="Times New Roman"/>
          <w:szCs w:val="24"/>
        </w:rPr>
      </w:pPr>
      <w:r w:rsidRPr="00545CB0">
        <w:rPr>
          <w:rFonts w:cs="Times New Roman"/>
          <w:szCs w:val="24"/>
        </w:rPr>
        <w:br w:type="page"/>
      </w:r>
    </w:p>
    <w:p w:rsidR="00E1659E" w:rsidRPr="00545CB0" w:rsidRDefault="00421033" w:rsidP="000162D7">
      <w:pPr>
        <w:pStyle w:val="Heading1"/>
      </w:pPr>
      <w:bookmarkStart w:id="52" w:name="_Toc120249033"/>
      <w:r w:rsidRPr="00545CB0">
        <w:lastRenderedPageBreak/>
        <w:t>Bibliography</w:t>
      </w:r>
      <w:bookmarkEnd w:id="52"/>
      <w:r w:rsidRPr="00545CB0">
        <w:t xml:space="preserve"> </w:t>
      </w:r>
    </w:p>
    <w:p w:rsidR="000162D7" w:rsidRPr="00545CB0" w:rsidRDefault="000162D7" w:rsidP="007A3037">
      <w:pPr>
        <w:rPr>
          <w:rFonts w:cs="Times New Roman"/>
          <w:szCs w:val="24"/>
        </w:rPr>
      </w:pPr>
      <w:r w:rsidRPr="00545CB0">
        <w:rPr>
          <w:rFonts w:cs="Times New Roman"/>
          <w:szCs w:val="24"/>
        </w:rPr>
        <w:t>Cooper, C., 2020. </w:t>
      </w:r>
      <w:proofErr w:type="gramStart"/>
      <w:r w:rsidRPr="00545CB0">
        <w:rPr>
          <w:rFonts w:cs="Times New Roman"/>
          <w:i/>
          <w:iCs/>
          <w:szCs w:val="24"/>
        </w:rPr>
        <w:t>Essentials of tourism</w:t>
      </w:r>
      <w:r w:rsidRPr="00545CB0">
        <w:rPr>
          <w:rFonts w:cs="Times New Roman"/>
          <w:szCs w:val="24"/>
        </w:rPr>
        <w:t>.</w:t>
      </w:r>
      <w:proofErr w:type="gramEnd"/>
      <w:r w:rsidRPr="00545CB0">
        <w:rPr>
          <w:rFonts w:cs="Times New Roman"/>
          <w:szCs w:val="24"/>
        </w:rPr>
        <w:t xml:space="preserve"> </w:t>
      </w:r>
      <w:proofErr w:type="gramStart"/>
      <w:r w:rsidRPr="00545CB0">
        <w:rPr>
          <w:rFonts w:cs="Times New Roman"/>
          <w:szCs w:val="24"/>
        </w:rPr>
        <w:t>Sage.</w:t>
      </w:r>
      <w:proofErr w:type="gramEnd"/>
    </w:p>
    <w:p w:rsidR="000162D7" w:rsidRPr="00545CB0" w:rsidRDefault="000162D7" w:rsidP="007A3037">
      <w:pPr>
        <w:rPr>
          <w:rFonts w:cs="Times New Roman"/>
          <w:szCs w:val="24"/>
        </w:rPr>
      </w:pPr>
      <w:r w:rsidRPr="00545CB0">
        <w:rPr>
          <w:rFonts w:cs="Times New Roman"/>
          <w:szCs w:val="24"/>
        </w:rPr>
        <w:t>Macleod, D.V., 2004. </w:t>
      </w:r>
      <w:r w:rsidRPr="00545CB0">
        <w:rPr>
          <w:rFonts w:cs="Times New Roman"/>
          <w:i/>
          <w:iCs/>
          <w:szCs w:val="24"/>
        </w:rPr>
        <w:t>Tourism, globalisation, and cultural change: An island community perspective</w:t>
      </w:r>
      <w:r w:rsidRPr="00545CB0">
        <w:rPr>
          <w:rFonts w:cs="Times New Roman"/>
          <w:szCs w:val="24"/>
        </w:rPr>
        <w:t> (Vol. 2). Channel View Publications.</w:t>
      </w:r>
    </w:p>
    <w:p w:rsidR="00E1659E" w:rsidRPr="00545CB0" w:rsidRDefault="00E1659E" w:rsidP="007A3037">
      <w:pPr>
        <w:rPr>
          <w:rFonts w:cs="Times New Roman"/>
          <w:szCs w:val="24"/>
        </w:rPr>
      </w:pPr>
    </w:p>
    <w:p w:rsidR="00BB5AE8" w:rsidRPr="00545CB0" w:rsidRDefault="00C64D44" w:rsidP="007A3037">
      <w:pPr>
        <w:rPr>
          <w:rFonts w:cs="Times New Roman"/>
          <w:i/>
          <w:iCs/>
          <w:szCs w:val="24"/>
        </w:rPr>
      </w:pPr>
      <w:r w:rsidRPr="00545CB0">
        <w:rPr>
          <w:rFonts w:cs="Times New Roman"/>
          <w:i/>
          <w:iCs/>
          <w:szCs w:val="24"/>
        </w:rPr>
        <w:t xml:space="preserve"> </w:t>
      </w:r>
    </w:p>
    <w:sectPr w:rsidR="00BB5AE8" w:rsidRPr="00545CB0" w:rsidSect="00E1659E">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DBF" w:rsidRDefault="00525DBF" w:rsidP="00E1659E">
      <w:pPr>
        <w:spacing w:after="0" w:line="240" w:lineRule="auto"/>
      </w:pPr>
      <w:r>
        <w:separator/>
      </w:r>
    </w:p>
  </w:endnote>
  <w:endnote w:type="continuationSeparator" w:id="0">
    <w:p w:rsidR="00525DBF" w:rsidRDefault="00525DBF" w:rsidP="00E16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0914567"/>
      <w:docPartObj>
        <w:docPartGallery w:val="Page Numbers (Bottom of Page)"/>
        <w:docPartUnique/>
      </w:docPartObj>
    </w:sdtPr>
    <w:sdtEndPr>
      <w:rPr>
        <w:noProof/>
      </w:rPr>
    </w:sdtEndPr>
    <w:sdtContent>
      <w:p w:rsidR="00E153BF" w:rsidRDefault="00E153BF">
        <w:pPr>
          <w:pStyle w:val="Footer"/>
          <w:jc w:val="right"/>
        </w:pPr>
        <w:r>
          <w:fldChar w:fldCharType="begin"/>
        </w:r>
        <w:r>
          <w:instrText xml:space="preserve"> PAGE   \* MERGEFORMAT </w:instrText>
        </w:r>
        <w:r>
          <w:fldChar w:fldCharType="separate"/>
        </w:r>
        <w:r w:rsidR="0035303A">
          <w:rPr>
            <w:noProof/>
          </w:rPr>
          <w:t>2</w:t>
        </w:r>
        <w:r>
          <w:rPr>
            <w:noProof/>
          </w:rPr>
          <w:fldChar w:fldCharType="end"/>
        </w:r>
      </w:p>
    </w:sdtContent>
  </w:sdt>
  <w:p w:rsidR="00E153BF" w:rsidRDefault="00E153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DBF" w:rsidRDefault="00525DBF" w:rsidP="00E1659E">
      <w:pPr>
        <w:spacing w:after="0" w:line="240" w:lineRule="auto"/>
      </w:pPr>
      <w:r>
        <w:separator/>
      </w:r>
    </w:p>
  </w:footnote>
  <w:footnote w:type="continuationSeparator" w:id="0">
    <w:p w:rsidR="00525DBF" w:rsidRDefault="00525DBF" w:rsidP="00E165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11AF"/>
    <w:multiLevelType w:val="hybridMultilevel"/>
    <w:tmpl w:val="2A6CCBD4"/>
    <w:lvl w:ilvl="0" w:tplc="A9F0FAF4">
      <w:start w:val="1"/>
      <w:numFmt w:val="bullet"/>
      <w:lvlText w:val=""/>
      <w:lvlJc w:val="left"/>
      <w:pPr>
        <w:ind w:left="720" w:hanging="360"/>
      </w:pPr>
      <w:rPr>
        <w:rFonts w:ascii="Symbol" w:hAnsi="Symbol" w:hint="default"/>
      </w:rPr>
    </w:lvl>
    <w:lvl w:ilvl="1" w:tplc="1D12B2FC">
      <w:start w:val="1"/>
      <w:numFmt w:val="bullet"/>
      <w:lvlText w:val="o"/>
      <w:lvlJc w:val="left"/>
      <w:pPr>
        <w:ind w:left="1440" w:hanging="360"/>
      </w:pPr>
      <w:rPr>
        <w:rFonts w:ascii="Courier New" w:hAnsi="Courier New" w:cs="Courier New" w:hint="default"/>
      </w:rPr>
    </w:lvl>
    <w:lvl w:ilvl="2" w:tplc="DBFE2B56">
      <w:start w:val="1"/>
      <w:numFmt w:val="bullet"/>
      <w:lvlText w:val=""/>
      <w:lvlJc w:val="left"/>
      <w:pPr>
        <w:ind w:left="2160" w:hanging="360"/>
      </w:pPr>
      <w:rPr>
        <w:rFonts w:ascii="Wingdings" w:hAnsi="Wingdings" w:hint="default"/>
      </w:rPr>
    </w:lvl>
    <w:lvl w:ilvl="3" w:tplc="D902CB0A">
      <w:start w:val="1"/>
      <w:numFmt w:val="bullet"/>
      <w:lvlText w:val=""/>
      <w:lvlJc w:val="left"/>
      <w:pPr>
        <w:ind w:left="2880" w:hanging="360"/>
      </w:pPr>
      <w:rPr>
        <w:rFonts w:ascii="Symbol" w:hAnsi="Symbol" w:hint="default"/>
      </w:rPr>
    </w:lvl>
    <w:lvl w:ilvl="4" w:tplc="B8985860">
      <w:start w:val="1"/>
      <w:numFmt w:val="bullet"/>
      <w:lvlText w:val="o"/>
      <w:lvlJc w:val="left"/>
      <w:pPr>
        <w:ind w:left="3600" w:hanging="360"/>
      </w:pPr>
      <w:rPr>
        <w:rFonts w:ascii="Courier New" w:hAnsi="Courier New" w:cs="Courier New" w:hint="default"/>
      </w:rPr>
    </w:lvl>
    <w:lvl w:ilvl="5" w:tplc="C45227D6">
      <w:start w:val="1"/>
      <w:numFmt w:val="bullet"/>
      <w:lvlText w:val=""/>
      <w:lvlJc w:val="left"/>
      <w:pPr>
        <w:ind w:left="4320" w:hanging="360"/>
      </w:pPr>
      <w:rPr>
        <w:rFonts w:ascii="Wingdings" w:hAnsi="Wingdings" w:hint="default"/>
      </w:rPr>
    </w:lvl>
    <w:lvl w:ilvl="6" w:tplc="9A3A079E">
      <w:start w:val="1"/>
      <w:numFmt w:val="bullet"/>
      <w:lvlText w:val=""/>
      <w:lvlJc w:val="left"/>
      <w:pPr>
        <w:ind w:left="5040" w:hanging="360"/>
      </w:pPr>
      <w:rPr>
        <w:rFonts w:ascii="Symbol" w:hAnsi="Symbol" w:hint="default"/>
      </w:rPr>
    </w:lvl>
    <w:lvl w:ilvl="7" w:tplc="877AE066">
      <w:start w:val="1"/>
      <w:numFmt w:val="bullet"/>
      <w:lvlText w:val="o"/>
      <w:lvlJc w:val="left"/>
      <w:pPr>
        <w:ind w:left="5760" w:hanging="360"/>
      </w:pPr>
      <w:rPr>
        <w:rFonts w:ascii="Courier New" w:hAnsi="Courier New" w:cs="Courier New" w:hint="default"/>
      </w:rPr>
    </w:lvl>
    <w:lvl w:ilvl="8" w:tplc="2424D02C">
      <w:start w:val="1"/>
      <w:numFmt w:val="bullet"/>
      <w:lvlText w:val=""/>
      <w:lvlJc w:val="left"/>
      <w:pPr>
        <w:ind w:left="6480" w:hanging="360"/>
      </w:pPr>
      <w:rPr>
        <w:rFonts w:ascii="Wingdings" w:hAnsi="Wingdings" w:hint="default"/>
      </w:rPr>
    </w:lvl>
  </w:abstractNum>
  <w:abstractNum w:abstractNumId="1">
    <w:nsid w:val="098C5E11"/>
    <w:multiLevelType w:val="hybridMultilevel"/>
    <w:tmpl w:val="D5C4506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913"/>
    <w:rsid w:val="000162D7"/>
    <w:rsid w:val="000407AC"/>
    <w:rsid w:val="00044E5D"/>
    <w:rsid w:val="000654B3"/>
    <w:rsid w:val="00100245"/>
    <w:rsid w:val="00123307"/>
    <w:rsid w:val="001268A8"/>
    <w:rsid w:val="0017525D"/>
    <w:rsid w:val="001753C9"/>
    <w:rsid w:val="00227F33"/>
    <w:rsid w:val="002303E0"/>
    <w:rsid w:val="002C4A4B"/>
    <w:rsid w:val="002D4913"/>
    <w:rsid w:val="003205F3"/>
    <w:rsid w:val="003351CF"/>
    <w:rsid w:val="0035303A"/>
    <w:rsid w:val="003766A2"/>
    <w:rsid w:val="00384DBB"/>
    <w:rsid w:val="00421033"/>
    <w:rsid w:val="00466D4E"/>
    <w:rsid w:val="00485E10"/>
    <w:rsid w:val="004B23BF"/>
    <w:rsid w:val="004C5FF0"/>
    <w:rsid w:val="00525DBF"/>
    <w:rsid w:val="00545CB0"/>
    <w:rsid w:val="0059007A"/>
    <w:rsid w:val="005C0BB3"/>
    <w:rsid w:val="00612546"/>
    <w:rsid w:val="006421A4"/>
    <w:rsid w:val="006453D9"/>
    <w:rsid w:val="0064607B"/>
    <w:rsid w:val="00677294"/>
    <w:rsid w:val="006C6C52"/>
    <w:rsid w:val="006D32E7"/>
    <w:rsid w:val="006E182F"/>
    <w:rsid w:val="00773F83"/>
    <w:rsid w:val="007A3037"/>
    <w:rsid w:val="008134AF"/>
    <w:rsid w:val="00820BFF"/>
    <w:rsid w:val="00843FD5"/>
    <w:rsid w:val="008C25E7"/>
    <w:rsid w:val="008D73AC"/>
    <w:rsid w:val="009228A1"/>
    <w:rsid w:val="00985090"/>
    <w:rsid w:val="0099074D"/>
    <w:rsid w:val="009C6EEE"/>
    <w:rsid w:val="00B04B98"/>
    <w:rsid w:val="00B137DA"/>
    <w:rsid w:val="00B521BE"/>
    <w:rsid w:val="00BB5AE8"/>
    <w:rsid w:val="00C64395"/>
    <w:rsid w:val="00C64D44"/>
    <w:rsid w:val="00C7512C"/>
    <w:rsid w:val="00CA3651"/>
    <w:rsid w:val="00CD3F61"/>
    <w:rsid w:val="00D30CEB"/>
    <w:rsid w:val="00D3543E"/>
    <w:rsid w:val="00D5246B"/>
    <w:rsid w:val="00D60E22"/>
    <w:rsid w:val="00D94F07"/>
    <w:rsid w:val="00DA0E2C"/>
    <w:rsid w:val="00DB055A"/>
    <w:rsid w:val="00DB2935"/>
    <w:rsid w:val="00DD3C60"/>
    <w:rsid w:val="00E153BF"/>
    <w:rsid w:val="00E1659E"/>
    <w:rsid w:val="00E936AE"/>
    <w:rsid w:val="00ED4028"/>
    <w:rsid w:val="00FE0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91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2D491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D49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913"/>
    <w:rPr>
      <w:rFonts w:ascii="Times New Roman" w:eastAsiaTheme="majorEastAsia" w:hAnsi="Times New Roman" w:cstheme="majorBidi"/>
      <w:b/>
      <w:color w:val="000000" w:themeColor="text1"/>
      <w:sz w:val="24"/>
      <w:szCs w:val="32"/>
      <w:lang w:val="en-GB"/>
    </w:rPr>
  </w:style>
  <w:style w:type="paragraph" w:styleId="Title">
    <w:name w:val="Title"/>
    <w:basedOn w:val="Normal"/>
    <w:next w:val="Normal"/>
    <w:link w:val="TitleChar"/>
    <w:uiPriority w:val="10"/>
    <w:qFormat/>
    <w:rsid w:val="002D4913"/>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D4913"/>
    <w:rPr>
      <w:rFonts w:ascii="Times New Roman" w:eastAsiaTheme="majorEastAsia" w:hAnsi="Times New Roman" w:cstheme="majorBidi"/>
      <w:b/>
      <w:color w:val="000000" w:themeColor="text1"/>
      <w:spacing w:val="-10"/>
      <w:kern w:val="28"/>
      <w:sz w:val="36"/>
      <w:szCs w:val="56"/>
      <w:lang w:val="en-GB"/>
    </w:rPr>
  </w:style>
  <w:style w:type="character" w:customStyle="1" w:styleId="Heading2Char">
    <w:name w:val="Heading 2 Char"/>
    <w:basedOn w:val="DefaultParagraphFont"/>
    <w:link w:val="Heading2"/>
    <w:uiPriority w:val="9"/>
    <w:rsid w:val="002D4913"/>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D3543E"/>
    <w:rPr>
      <w:color w:val="0563C1" w:themeColor="hyperlink"/>
      <w:u w:val="single"/>
    </w:rPr>
  </w:style>
  <w:style w:type="character" w:customStyle="1" w:styleId="UnresolvedMention">
    <w:name w:val="Unresolved Mention"/>
    <w:basedOn w:val="DefaultParagraphFont"/>
    <w:uiPriority w:val="99"/>
    <w:semiHidden/>
    <w:unhideWhenUsed/>
    <w:rsid w:val="00D3543E"/>
    <w:rPr>
      <w:color w:val="605E5C"/>
      <w:shd w:val="clear" w:color="auto" w:fill="E1DFDD"/>
    </w:rPr>
  </w:style>
  <w:style w:type="paragraph" w:styleId="ListParagraph">
    <w:name w:val="List Paragraph"/>
    <w:basedOn w:val="Normal"/>
    <w:uiPriority w:val="34"/>
    <w:qFormat/>
    <w:rsid w:val="00C64D44"/>
    <w:pPr>
      <w:ind w:left="720"/>
      <w:contextualSpacing/>
    </w:pPr>
  </w:style>
  <w:style w:type="table" w:styleId="TableGrid">
    <w:name w:val="Table Grid"/>
    <w:basedOn w:val="TableNormal"/>
    <w:uiPriority w:val="39"/>
    <w:rsid w:val="00922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6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59E"/>
    <w:rPr>
      <w:rFonts w:ascii="Times New Roman" w:hAnsi="Times New Roman"/>
      <w:color w:val="000000" w:themeColor="text1"/>
      <w:sz w:val="24"/>
      <w:lang w:val="en-GB"/>
    </w:rPr>
  </w:style>
  <w:style w:type="paragraph" w:styleId="Footer">
    <w:name w:val="footer"/>
    <w:basedOn w:val="Normal"/>
    <w:link w:val="FooterChar"/>
    <w:uiPriority w:val="99"/>
    <w:unhideWhenUsed/>
    <w:rsid w:val="00E16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59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E1659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1659E"/>
    <w:pPr>
      <w:spacing w:after="100"/>
    </w:pPr>
  </w:style>
  <w:style w:type="paragraph" w:styleId="BalloonText">
    <w:name w:val="Balloon Text"/>
    <w:basedOn w:val="Normal"/>
    <w:link w:val="BalloonTextChar"/>
    <w:uiPriority w:val="99"/>
    <w:semiHidden/>
    <w:unhideWhenUsed/>
    <w:rsid w:val="007A30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037"/>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91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2D491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D49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913"/>
    <w:rPr>
      <w:rFonts w:ascii="Times New Roman" w:eastAsiaTheme="majorEastAsia" w:hAnsi="Times New Roman" w:cstheme="majorBidi"/>
      <w:b/>
      <w:color w:val="000000" w:themeColor="text1"/>
      <w:sz w:val="24"/>
      <w:szCs w:val="32"/>
      <w:lang w:val="en-GB"/>
    </w:rPr>
  </w:style>
  <w:style w:type="paragraph" w:styleId="Title">
    <w:name w:val="Title"/>
    <w:basedOn w:val="Normal"/>
    <w:next w:val="Normal"/>
    <w:link w:val="TitleChar"/>
    <w:uiPriority w:val="10"/>
    <w:qFormat/>
    <w:rsid w:val="002D4913"/>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D4913"/>
    <w:rPr>
      <w:rFonts w:ascii="Times New Roman" w:eastAsiaTheme="majorEastAsia" w:hAnsi="Times New Roman" w:cstheme="majorBidi"/>
      <w:b/>
      <w:color w:val="000000" w:themeColor="text1"/>
      <w:spacing w:val="-10"/>
      <w:kern w:val="28"/>
      <w:sz w:val="36"/>
      <w:szCs w:val="56"/>
      <w:lang w:val="en-GB"/>
    </w:rPr>
  </w:style>
  <w:style w:type="character" w:customStyle="1" w:styleId="Heading2Char">
    <w:name w:val="Heading 2 Char"/>
    <w:basedOn w:val="DefaultParagraphFont"/>
    <w:link w:val="Heading2"/>
    <w:uiPriority w:val="9"/>
    <w:rsid w:val="002D4913"/>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D3543E"/>
    <w:rPr>
      <w:color w:val="0563C1" w:themeColor="hyperlink"/>
      <w:u w:val="single"/>
    </w:rPr>
  </w:style>
  <w:style w:type="character" w:customStyle="1" w:styleId="UnresolvedMention">
    <w:name w:val="Unresolved Mention"/>
    <w:basedOn w:val="DefaultParagraphFont"/>
    <w:uiPriority w:val="99"/>
    <w:semiHidden/>
    <w:unhideWhenUsed/>
    <w:rsid w:val="00D3543E"/>
    <w:rPr>
      <w:color w:val="605E5C"/>
      <w:shd w:val="clear" w:color="auto" w:fill="E1DFDD"/>
    </w:rPr>
  </w:style>
  <w:style w:type="paragraph" w:styleId="ListParagraph">
    <w:name w:val="List Paragraph"/>
    <w:basedOn w:val="Normal"/>
    <w:uiPriority w:val="34"/>
    <w:qFormat/>
    <w:rsid w:val="00C64D44"/>
    <w:pPr>
      <w:ind w:left="720"/>
      <w:contextualSpacing/>
    </w:pPr>
  </w:style>
  <w:style w:type="table" w:styleId="TableGrid">
    <w:name w:val="Table Grid"/>
    <w:basedOn w:val="TableNormal"/>
    <w:uiPriority w:val="39"/>
    <w:rsid w:val="00922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6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59E"/>
    <w:rPr>
      <w:rFonts w:ascii="Times New Roman" w:hAnsi="Times New Roman"/>
      <w:color w:val="000000" w:themeColor="text1"/>
      <w:sz w:val="24"/>
      <w:lang w:val="en-GB"/>
    </w:rPr>
  </w:style>
  <w:style w:type="paragraph" w:styleId="Footer">
    <w:name w:val="footer"/>
    <w:basedOn w:val="Normal"/>
    <w:link w:val="FooterChar"/>
    <w:uiPriority w:val="99"/>
    <w:unhideWhenUsed/>
    <w:rsid w:val="00E16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59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E1659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1659E"/>
    <w:pPr>
      <w:spacing w:after="100"/>
    </w:pPr>
  </w:style>
  <w:style w:type="paragraph" w:styleId="BalloonText">
    <w:name w:val="Balloon Text"/>
    <w:basedOn w:val="Normal"/>
    <w:link w:val="BalloonTextChar"/>
    <w:uiPriority w:val="99"/>
    <w:semiHidden/>
    <w:unhideWhenUsed/>
    <w:rsid w:val="007A30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037"/>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2998">
      <w:bodyDiv w:val="1"/>
      <w:marLeft w:val="0"/>
      <w:marRight w:val="0"/>
      <w:marTop w:val="0"/>
      <w:marBottom w:val="0"/>
      <w:divBdr>
        <w:top w:val="none" w:sz="0" w:space="0" w:color="auto"/>
        <w:left w:val="none" w:sz="0" w:space="0" w:color="auto"/>
        <w:bottom w:val="none" w:sz="0" w:space="0" w:color="auto"/>
        <w:right w:val="none" w:sz="0" w:space="0" w:color="auto"/>
      </w:divBdr>
      <w:divsChild>
        <w:div w:id="188882953">
          <w:marLeft w:val="0"/>
          <w:marRight w:val="0"/>
          <w:marTop w:val="0"/>
          <w:marBottom w:val="0"/>
          <w:divBdr>
            <w:top w:val="none" w:sz="0" w:space="0" w:color="auto"/>
            <w:left w:val="none" w:sz="0" w:space="0" w:color="auto"/>
            <w:bottom w:val="none" w:sz="0" w:space="0" w:color="auto"/>
            <w:right w:val="none" w:sz="0" w:space="0" w:color="auto"/>
          </w:divBdr>
        </w:div>
      </w:divsChild>
    </w:div>
    <w:div w:id="183791902">
      <w:bodyDiv w:val="1"/>
      <w:marLeft w:val="0"/>
      <w:marRight w:val="0"/>
      <w:marTop w:val="0"/>
      <w:marBottom w:val="0"/>
      <w:divBdr>
        <w:top w:val="none" w:sz="0" w:space="0" w:color="auto"/>
        <w:left w:val="none" w:sz="0" w:space="0" w:color="auto"/>
        <w:bottom w:val="none" w:sz="0" w:space="0" w:color="auto"/>
        <w:right w:val="none" w:sz="0" w:space="0" w:color="auto"/>
      </w:divBdr>
    </w:div>
    <w:div w:id="329411480">
      <w:bodyDiv w:val="1"/>
      <w:marLeft w:val="0"/>
      <w:marRight w:val="0"/>
      <w:marTop w:val="0"/>
      <w:marBottom w:val="0"/>
      <w:divBdr>
        <w:top w:val="none" w:sz="0" w:space="0" w:color="auto"/>
        <w:left w:val="none" w:sz="0" w:space="0" w:color="auto"/>
        <w:bottom w:val="none" w:sz="0" w:space="0" w:color="auto"/>
        <w:right w:val="none" w:sz="0" w:space="0" w:color="auto"/>
      </w:divBdr>
    </w:div>
    <w:div w:id="483813456">
      <w:bodyDiv w:val="1"/>
      <w:marLeft w:val="0"/>
      <w:marRight w:val="0"/>
      <w:marTop w:val="0"/>
      <w:marBottom w:val="0"/>
      <w:divBdr>
        <w:top w:val="none" w:sz="0" w:space="0" w:color="auto"/>
        <w:left w:val="none" w:sz="0" w:space="0" w:color="auto"/>
        <w:bottom w:val="none" w:sz="0" w:space="0" w:color="auto"/>
        <w:right w:val="none" w:sz="0" w:space="0" w:color="auto"/>
      </w:divBdr>
    </w:div>
    <w:div w:id="621813145">
      <w:bodyDiv w:val="1"/>
      <w:marLeft w:val="0"/>
      <w:marRight w:val="0"/>
      <w:marTop w:val="0"/>
      <w:marBottom w:val="0"/>
      <w:divBdr>
        <w:top w:val="none" w:sz="0" w:space="0" w:color="auto"/>
        <w:left w:val="none" w:sz="0" w:space="0" w:color="auto"/>
        <w:bottom w:val="none" w:sz="0" w:space="0" w:color="auto"/>
        <w:right w:val="none" w:sz="0" w:space="0" w:color="auto"/>
      </w:divBdr>
    </w:div>
    <w:div w:id="667951301">
      <w:bodyDiv w:val="1"/>
      <w:marLeft w:val="0"/>
      <w:marRight w:val="0"/>
      <w:marTop w:val="0"/>
      <w:marBottom w:val="0"/>
      <w:divBdr>
        <w:top w:val="none" w:sz="0" w:space="0" w:color="auto"/>
        <w:left w:val="none" w:sz="0" w:space="0" w:color="auto"/>
        <w:bottom w:val="none" w:sz="0" w:space="0" w:color="auto"/>
        <w:right w:val="none" w:sz="0" w:space="0" w:color="auto"/>
      </w:divBdr>
      <w:divsChild>
        <w:div w:id="1273779767">
          <w:marLeft w:val="0"/>
          <w:marRight w:val="0"/>
          <w:marTop w:val="0"/>
          <w:marBottom w:val="0"/>
          <w:divBdr>
            <w:top w:val="none" w:sz="0" w:space="0" w:color="auto"/>
            <w:left w:val="none" w:sz="0" w:space="0" w:color="auto"/>
            <w:bottom w:val="none" w:sz="0" w:space="0" w:color="auto"/>
            <w:right w:val="none" w:sz="0" w:space="0" w:color="auto"/>
          </w:divBdr>
        </w:div>
      </w:divsChild>
    </w:div>
    <w:div w:id="946959710">
      <w:bodyDiv w:val="1"/>
      <w:marLeft w:val="0"/>
      <w:marRight w:val="0"/>
      <w:marTop w:val="0"/>
      <w:marBottom w:val="0"/>
      <w:divBdr>
        <w:top w:val="none" w:sz="0" w:space="0" w:color="auto"/>
        <w:left w:val="none" w:sz="0" w:space="0" w:color="auto"/>
        <w:bottom w:val="none" w:sz="0" w:space="0" w:color="auto"/>
        <w:right w:val="none" w:sz="0" w:space="0" w:color="auto"/>
      </w:divBdr>
    </w:div>
    <w:div w:id="1446000164">
      <w:bodyDiv w:val="1"/>
      <w:marLeft w:val="0"/>
      <w:marRight w:val="0"/>
      <w:marTop w:val="0"/>
      <w:marBottom w:val="0"/>
      <w:divBdr>
        <w:top w:val="none" w:sz="0" w:space="0" w:color="auto"/>
        <w:left w:val="none" w:sz="0" w:space="0" w:color="auto"/>
        <w:bottom w:val="none" w:sz="0" w:space="0" w:color="auto"/>
        <w:right w:val="none" w:sz="0" w:space="0" w:color="auto"/>
      </w:divBdr>
      <w:divsChild>
        <w:div w:id="388844445">
          <w:marLeft w:val="0"/>
          <w:marRight w:val="0"/>
          <w:marTop w:val="0"/>
          <w:marBottom w:val="0"/>
          <w:divBdr>
            <w:top w:val="none" w:sz="0" w:space="0" w:color="auto"/>
            <w:left w:val="none" w:sz="0" w:space="0" w:color="auto"/>
            <w:bottom w:val="none" w:sz="0" w:space="0" w:color="auto"/>
            <w:right w:val="none" w:sz="0" w:space="0" w:color="auto"/>
          </w:divBdr>
        </w:div>
      </w:divsChild>
    </w:div>
    <w:div w:id="1618875393">
      <w:bodyDiv w:val="1"/>
      <w:marLeft w:val="0"/>
      <w:marRight w:val="0"/>
      <w:marTop w:val="0"/>
      <w:marBottom w:val="0"/>
      <w:divBdr>
        <w:top w:val="none" w:sz="0" w:space="0" w:color="auto"/>
        <w:left w:val="none" w:sz="0" w:space="0" w:color="auto"/>
        <w:bottom w:val="none" w:sz="0" w:space="0" w:color="auto"/>
        <w:right w:val="none" w:sz="0" w:space="0" w:color="auto"/>
      </w:divBdr>
      <w:divsChild>
        <w:div w:id="1076048712">
          <w:marLeft w:val="0"/>
          <w:marRight w:val="0"/>
          <w:marTop w:val="0"/>
          <w:marBottom w:val="0"/>
          <w:divBdr>
            <w:top w:val="none" w:sz="0" w:space="0" w:color="auto"/>
            <w:left w:val="none" w:sz="0" w:space="0" w:color="auto"/>
            <w:bottom w:val="none" w:sz="0" w:space="0" w:color="auto"/>
            <w:right w:val="none" w:sz="0" w:space="0" w:color="auto"/>
          </w:divBdr>
        </w:div>
      </w:divsChild>
    </w:div>
    <w:div w:id="2066292720">
      <w:bodyDiv w:val="1"/>
      <w:marLeft w:val="0"/>
      <w:marRight w:val="0"/>
      <w:marTop w:val="0"/>
      <w:marBottom w:val="0"/>
      <w:divBdr>
        <w:top w:val="none" w:sz="0" w:space="0" w:color="auto"/>
        <w:left w:val="none" w:sz="0" w:space="0" w:color="auto"/>
        <w:bottom w:val="none" w:sz="0" w:space="0" w:color="auto"/>
        <w:right w:val="none" w:sz="0" w:space="0" w:color="auto"/>
      </w:divBdr>
      <w:divsChild>
        <w:div w:id="2065639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uowtsd-my.sharepoint.com/:w:/r/personal/1912558_student_uwtsd_ac_uk/Documents/M%20Sikder-BROCHURE%20for%2002%20December.docx?d=wb3835233e89e491c9f7a325a83882757&amp;csf=1&amp;web=1&amp;e=VBwx2B" TargetMode="External"/><Relationship Id="rId4" Type="http://schemas.microsoft.com/office/2007/relationships/stylesWithEffects" Target="stylesWithEffects.xml"/><Relationship Id="rId9" Type="http://schemas.openxmlformats.org/officeDocument/2006/relationships/hyperlink" Target="https://uowtsd-my.sharepoint.com/:w:/r/personal/1912558_student_uwtsd_ac_uk/_layouts/15/Doc.aspx?sourcedoc=%7BB3835233-E89E-491C-9F7A-325A83882757%7D&amp;file=M%20Sikder-BROCHURE%20for%2002%20December.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6F669-1812-4430-B6F7-335428050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18</Pages>
  <Words>4267</Words>
  <Characters>24327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sikder</dc:creator>
  <cp:lastModifiedBy>m sikder</cp:lastModifiedBy>
  <cp:revision>8</cp:revision>
  <dcterms:created xsi:type="dcterms:W3CDTF">2022-11-25T11:09:00Z</dcterms:created>
  <dcterms:modified xsi:type="dcterms:W3CDTF">2022-12-02T10:06:00Z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ef2f0a2b-a2ec-4b20-9184-2df44159300a</vt:lpwstr>
  </property>
</Properties>
</file>