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36979C" wp14:paraId="2C078E63" wp14:textId="3D61E313">
      <w:pPr>
        <w:jc w:val="center"/>
        <w:rPr>
          <w:rFonts w:ascii="Times New Roman" w:hAnsi="Times New Roman" w:eastAsia="Times New Roman" w:cs="Times New Roman"/>
          <w:sz w:val="28"/>
          <w:szCs w:val="28"/>
          <w:u w:val="single"/>
        </w:rPr>
      </w:pPr>
      <w:r w:rsidRPr="2636979C" w:rsidR="79A000BA">
        <w:rPr>
          <w:rFonts w:ascii="Times New Roman" w:hAnsi="Times New Roman" w:eastAsia="Times New Roman" w:cs="Times New Roman"/>
          <w:sz w:val="28"/>
          <w:szCs w:val="28"/>
          <w:u w:val="single"/>
        </w:rPr>
        <w:t>Physiology – Assignment 2</w:t>
      </w:r>
    </w:p>
    <w:p w:rsidR="2636979C" w:rsidP="42BD0CB0" w:rsidRDefault="2636979C" w14:paraId="516B222E" w14:textId="40EE69D9">
      <w:pPr>
        <w:jc w:val="both"/>
        <w:rPr>
          <w:rFonts w:ascii="Times New Roman" w:hAnsi="Times New Roman" w:eastAsia="Times New Roman" w:cs="Times New Roman"/>
          <w:sz w:val="28"/>
          <w:szCs w:val="28"/>
          <w:u w:val="single"/>
        </w:rPr>
      </w:pPr>
      <w:r w:rsidRPr="42BD0CB0" w:rsidR="12E32FAF">
        <w:rPr>
          <w:rFonts w:ascii="Times New Roman" w:hAnsi="Times New Roman" w:eastAsia="Times New Roman" w:cs="Times New Roman"/>
          <w:sz w:val="28"/>
          <w:szCs w:val="28"/>
          <w:u w:val="single"/>
        </w:rPr>
        <w:t>AI Acknowledgement</w:t>
      </w:r>
    </w:p>
    <w:p w:rsidR="12E32FAF" w:rsidP="42BD0CB0" w:rsidRDefault="12E32FAF" w14:paraId="2F5425A1" w14:textId="41D13A6F">
      <w:pPr>
        <w:jc w:val="both"/>
        <w:rPr>
          <w:rFonts w:ascii="Times New Roman" w:hAnsi="Times New Roman" w:eastAsia="Times New Roman" w:cs="Times New Roman"/>
          <w:sz w:val="24"/>
          <w:szCs w:val="24"/>
          <w:u w:val="none"/>
        </w:rPr>
      </w:pPr>
      <w:r w:rsidRPr="42BD0CB0" w:rsidR="12E32FAF">
        <w:rPr>
          <w:rFonts w:ascii="Times New Roman" w:hAnsi="Times New Roman" w:eastAsia="Times New Roman" w:cs="Times New Roman"/>
          <w:sz w:val="24"/>
          <w:szCs w:val="24"/>
          <w:u w:val="none"/>
        </w:rPr>
        <w:t xml:space="preserve">I acknowledge the use of ChatGPT </w:t>
      </w:r>
      <w:r w:rsidRPr="42BD0CB0" w:rsidR="4D2A530B">
        <w:rPr>
          <w:rFonts w:ascii="Times New Roman" w:hAnsi="Times New Roman" w:eastAsia="Times New Roman" w:cs="Times New Roman"/>
          <w:sz w:val="24"/>
          <w:szCs w:val="24"/>
          <w:u w:val="none"/>
        </w:rPr>
        <w:t>(</w:t>
      </w:r>
      <w:hyperlink r:id="Re9111e9d423d4cab">
        <w:r w:rsidRPr="42BD0CB0" w:rsidR="0D769532">
          <w:rPr>
            <w:rStyle w:val="Hyperlink"/>
            <w:rFonts w:ascii="Times New Roman" w:hAnsi="Times New Roman" w:eastAsia="Times New Roman" w:cs="Times New Roman"/>
            <w:sz w:val="24"/>
            <w:szCs w:val="24"/>
          </w:rPr>
          <w:t>https://chatgpt.com/</w:t>
        </w:r>
        <w:r w:rsidRPr="42BD0CB0" w:rsidR="7D80F193">
          <w:rPr>
            <w:rStyle w:val="Hyperlink"/>
            <w:rFonts w:ascii="Times New Roman" w:hAnsi="Times New Roman" w:eastAsia="Times New Roman" w:cs="Times New Roman"/>
            <w:sz w:val="24"/>
            <w:szCs w:val="24"/>
          </w:rPr>
          <w:t>)</w:t>
        </w:r>
      </w:hyperlink>
      <w:r w:rsidRPr="42BD0CB0" w:rsidR="0D769532">
        <w:rPr>
          <w:rFonts w:ascii="Times New Roman" w:hAnsi="Times New Roman" w:eastAsia="Times New Roman" w:cs="Times New Roman"/>
          <w:sz w:val="24"/>
          <w:szCs w:val="24"/>
          <w:u w:val="none"/>
        </w:rPr>
        <w:t xml:space="preserve"> on 29/04/2025 to guide in structuring my work. I used the prompt (s)</w:t>
      </w:r>
      <w:r w:rsidRPr="42BD0CB0" w:rsidR="45939B20">
        <w:rPr>
          <w:rFonts w:ascii="Times New Roman" w:hAnsi="Times New Roman" w:eastAsia="Times New Roman" w:cs="Times New Roman"/>
          <w:sz w:val="24"/>
          <w:szCs w:val="24"/>
          <w:u w:val="none"/>
        </w:rPr>
        <w:t>:</w:t>
      </w:r>
    </w:p>
    <w:p w:rsidR="45939B20" w:rsidP="1DC026EB" w:rsidRDefault="45939B20" w14:paraId="09D7368F" w14:textId="2490B495">
      <w:pPr>
        <w:pStyle w:val="ListParagraph"/>
        <w:numPr>
          <w:ilvl w:val="0"/>
          <w:numId w:val="1"/>
        </w:numPr>
        <w:ind/>
        <w:jc w:val="both"/>
        <w:rPr>
          <w:rFonts w:ascii="Times New Roman" w:hAnsi="Times New Roman" w:eastAsia="Times New Roman" w:cs="Times New Roman"/>
          <w:noProof w:val="0"/>
          <w:lang w:val="en-US"/>
        </w:rPr>
      </w:pPr>
      <w:r w:rsidRPr="1DC026EB" w:rsidR="45939B20">
        <w:rPr>
          <w:rFonts w:ascii="Times New Roman" w:hAnsi="Times New Roman" w:eastAsia="Times New Roman" w:cs="Times New Roman"/>
          <w:noProof w:val="0"/>
          <w:lang w:val="en-US"/>
        </w:rPr>
        <w:t xml:space="preserve">Help me structure </w:t>
      </w:r>
      <w:r w:rsidRPr="1DC026EB" w:rsidR="0BC594DD">
        <w:rPr>
          <w:rFonts w:ascii="Times New Roman" w:hAnsi="Times New Roman" w:eastAsia="Times New Roman" w:cs="Times New Roman"/>
          <w:noProof w:val="0"/>
          <w:lang w:val="en-US"/>
        </w:rPr>
        <w:t>my</w:t>
      </w:r>
      <w:r w:rsidRPr="1DC026EB" w:rsidR="45939B20">
        <w:rPr>
          <w:rFonts w:ascii="Times New Roman" w:hAnsi="Times New Roman" w:eastAsia="Times New Roman" w:cs="Times New Roman"/>
          <w:noProof w:val="0"/>
          <w:lang w:val="en-US"/>
        </w:rPr>
        <w:t xml:space="preserve"> report: </w:t>
      </w:r>
      <w:r w:rsidRPr="1DC026EB" w:rsidR="5D623FC9">
        <w:rPr>
          <w:rFonts w:ascii="Times New Roman" w:hAnsi="Times New Roman" w:eastAsia="Times New Roman" w:cs="Times New Roman"/>
          <w:noProof w:val="0"/>
          <w:lang w:val="en-US"/>
        </w:rPr>
        <w:t xml:space="preserve">(Each section in the brief). </w:t>
      </w:r>
      <w:r w:rsidRPr="1DC026EB" w:rsidR="45939B20">
        <w:rPr>
          <w:rFonts w:ascii="Times New Roman" w:hAnsi="Times New Roman" w:eastAsia="Times New Roman" w:cs="Times New Roman"/>
          <w:noProof w:val="0"/>
          <w:lang w:val="en-US"/>
        </w:rPr>
        <w:t>I confirm that I have not presented any AI generated text as my own work. I confirm I have copies of my drafts, notes, and other resources I used before, and after the use of AI tools which I may b</w:t>
      </w:r>
      <w:r w:rsidRPr="1DC026EB" w:rsidR="0AA8B240">
        <w:rPr>
          <w:rFonts w:ascii="Times New Roman" w:hAnsi="Times New Roman" w:eastAsia="Times New Roman" w:cs="Times New Roman"/>
          <w:noProof w:val="0"/>
          <w:lang w:val="en-US"/>
        </w:rPr>
        <w:t>e asked to provide in evidence.</w:t>
      </w:r>
    </w:p>
    <w:p w:rsidR="79A000BA" w:rsidP="42BD0CB0" w:rsidRDefault="79A000BA" w14:paraId="6B344436" w14:textId="2EBC11D3">
      <w:pPr>
        <w:jc w:val="both"/>
        <w:rPr>
          <w:rFonts w:ascii="Times New Roman" w:hAnsi="Times New Roman" w:eastAsia="Times New Roman" w:cs="Times New Roman"/>
          <w:sz w:val="28"/>
          <w:szCs w:val="28"/>
          <w:u w:val="single"/>
        </w:rPr>
      </w:pPr>
      <w:r w:rsidRPr="42BD0CB0" w:rsidR="79A000BA">
        <w:rPr>
          <w:rFonts w:ascii="Times New Roman" w:hAnsi="Times New Roman" w:eastAsia="Times New Roman" w:cs="Times New Roman"/>
          <w:sz w:val="28"/>
          <w:szCs w:val="28"/>
          <w:u w:val="single"/>
        </w:rPr>
        <w:t>Introduction</w:t>
      </w:r>
    </w:p>
    <w:p w:rsidR="236D5D6C" w:rsidP="2636979C" w:rsidRDefault="236D5D6C" w14:paraId="6EB9D0E4" w14:textId="282A4475">
      <w:pPr>
        <w:jc w:val="both"/>
        <w:rPr>
          <w:rFonts w:ascii="Times New Roman" w:hAnsi="Times New Roman" w:eastAsia="Times New Roman" w:cs="Times New Roman"/>
          <w:noProof w:val="0"/>
          <w:sz w:val="24"/>
          <w:szCs w:val="24"/>
          <w:lang w:val="en-US"/>
        </w:rPr>
      </w:pPr>
      <w:r w:rsidRPr="42BD0CB0" w:rsidR="236D5D6C">
        <w:rPr>
          <w:rFonts w:ascii="Times New Roman" w:hAnsi="Times New Roman" w:eastAsia="Times New Roman" w:cs="Times New Roman"/>
          <w:noProof w:val="0"/>
          <w:sz w:val="24"/>
          <w:szCs w:val="24"/>
          <w:lang w:val="en-US"/>
        </w:rPr>
        <w:t xml:space="preserve">High-intensity activities like sprinting, jumping, tackling, and quick direction changes are mixed with low-intensity movements like walking or running throughout matches, which usually last </w:t>
      </w:r>
      <w:bookmarkStart w:name="_Int_TqtVMQXs" w:id="475841210"/>
      <w:r w:rsidRPr="42BD0CB0" w:rsidR="236D5D6C">
        <w:rPr>
          <w:rFonts w:ascii="Times New Roman" w:hAnsi="Times New Roman" w:eastAsia="Times New Roman" w:cs="Times New Roman"/>
          <w:noProof w:val="0"/>
          <w:sz w:val="24"/>
          <w:szCs w:val="24"/>
          <w:lang w:val="en-US"/>
        </w:rPr>
        <w:t>90 minutes</w:t>
      </w:r>
      <w:bookmarkEnd w:id="475841210"/>
      <w:r w:rsidRPr="42BD0CB0" w:rsidR="236D5D6C">
        <w:rPr>
          <w:rFonts w:ascii="Times New Roman" w:hAnsi="Times New Roman" w:eastAsia="Times New Roman" w:cs="Times New Roman"/>
          <w:noProof w:val="0"/>
          <w:sz w:val="24"/>
          <w:szCs w:val="24"/>
          <w:lang w:val="en-US"/>
        </w:rPr>
        <w:t xml:space="preserve">. Players typically run </w:t>
      </w:r>
      <w:r w:rsidRPr="42BD0CB0" w:rsidR="7C562F1B">
        <w:rPr>
          <w:rFonts w:ascii="Times New Roman" w:hAnsi="Times New Roman" w:eastAsia="Times New Roman" w:cs="Times New Roman"/>
          <w:noProof w:val="0"/>
          <w:sz w:val="24"/>
          <w:szCs w:val="24"/>
          <w:lang w:val="en-US"/>
        </w:rPr>
        <w:t>9</w:t>
      </w:r>
      <w:r w:rsidRPr="42BD0CB0" w:rsidR="236D5D6C">
        <w:rPr>
          <w:rFonts w:ascii="Times New Roman" w:hAnsi="Times New Roman" w:eastAsia="Times New Roman" w:cs="Times New Roman"/>
          <w:noProof w:val="0"/>
          <w:sz w:val="24"/>
          <w:szCs w:val="24"/>
          <w:lang w:val="en-US"/>
        </w:rPr>
        <w:t>–</w:t>
      </w:r>
      <w:bookmarkStart w:name="_Int_JFIaKdFc" w:id="1574024920"/>
      <w:r w:rsidRPr="42BD0CB0" w:rsidR="236D5D6C">
        <w:rPr>
          <w:rFonts w:ascii="Times New Roman" w:hAnsi="Times New Roman" w:eastAsia="Times New Roman" w:cs="Times New Roman"/>
          <w:noProof w:val="0"/>
          <w:sz w:val="24"/>
          <w:szCs w:val="24"/>
          <w:lang w:val="en-US"/>
        </w:rPr>
        <w:t>1</w:t>
      </w:r>
      <w:r w:rsidRPr="42BD0CB0" w:rsidR="7008AE69">
        <w:rPr>
          <w:rFonts w:ascii="Times New Roman" w:hAnsi="Times New Roman" w:eastAsia="Times New Roman" w:cs="Times New Roman"/>
          <w:noProof w:val="0"/>
          <w:sz w:val="24"/>
          <w:szCs w:val="24"/>
          <w:lang w:val="en-US"/>
        </w:rPr>
        <w:t>4</w:t>
      </w:r>
      <w:r w:rsidRPr="42BD0CB0" w:rsidR="236D5D6C">
        <w:rPr>
          <w:rFonts w:ascii="Times New Roman" w:hAnsi="Times New Roman" w:eastAsia="Times New Roman" w:cs="Times New Roman"/>
          <w:noProof w:val="0"/>
          <w:sz w:val="24"/>
          <w:szCs w:val="24"/>
          <w:lang w:val="en-US"/>
        </w:rPr>
        <w:t xml:space="preserve"> </w:t>
      </w:r>
      <w:r w:rsidRPr="42BD0CB0" w:rsidR="0E3180D5">
        <w:rPr>
          <w:rFonts w:ascii="Times New Roman" w:hAnsi="Times New Roman" w:eastAsia="Times New Roman" w:cs="Times New Roman"/>
          <w:noProof w:val="0"/>
          <w:sz w:val="24"/>
          <w:szCs w:val="24"/>
          <w:lang w:val="en-US"/>
        </w:rPr>
        <w:t>km</w:t>
      </w:r>
      <w:bookmarkEnd w:id="1574024920"/>
      <w:r w:rsidRPr="42BD0CB0" w:rsidR="0E3180D5">
        <w:rPr>
          <w:rFonts w:ascii="Times New Roman" w:hAnsi="Times New Roman" w:eastAsia="Times New Roman" w:cs="Times New Roman"/>
          <w:noProof w:val="0"/>
          <w:sz w:val="24"/>
          <w:szCs w:val="24"/>
          <w:lang w:val="en-US"/>
        </w:rPr>
        <w:t xml:space="preserve"> </w:t>
      </w:r>
      <w:r w:rsidRPr="42BD0CB0" w:rsidR="236D5D6C">
        <w:rPr>
          <w:rFonts w:ascii="Times New Roman" w:hAnsi="Times New Roman" w:eastAsia="Times New Roman" w:cs="Times New Roman"/>
          <w:noProof w:val="0"/>
          <w:sz w:val="24"/>
          <w:szCs w:val="24"/>
          <w:lang w:val="en-US"/>
        </w:rPr>
        <w:t>throughout a game, putting in 150–250 high-intensity efforts, including 30–40 sprints</w:t>
      </w:r>
      <w:r w:rsidRPr="42BD0CB0" w:rsidR="5633B319">
        <w:rPr>
          <w:rFonts w:ascii="Times New Roman" w:hAnsi="Times New Roman" w:eastAsia="Times New Roman" w:cs="Times New Roman"/>
          <w:noProof w:val="0"/>
          <w:sz w:val="24"/>
          <w:szCs w:val="24"/>
          <w:lang w:val="en-US"/>
        </w:rPr>
        <w:t xml:space="preserve"> (Teixeira et al., 2024)</w:t>
      </w:r>
      <w:r w:rsidRPr="42BD0CB0" w:rsidR="647315BD">
        <w:rPr>
          <w:rFonts w:ascii="Times New Roman" w:hAnsi="Times New Roman" w:eastAsia="Times New Roman" w:cs="Times New Roman"/>
          <w:noProof w:val="0"/>
          <w:sz w:val="24"/>
          <w:szCs w:val="24"/>
          <w:lang w:val="en-US"/>
        </w:rPr>
        <w:t>.</w:t>
      </w:r>
      <w:r w:rsidRPr="42BD0CB0" w:rsidR="236D5D6C">
        <w:rPr>
          <w:rFonts w:ascii="Times New Roman" w:hAnsi="Times New Roman" w:eastAsia="Times New Roman" w:cs="Times New Roman"/>
          <w:noProof w:val="0"/>
          <w:sz w:val="24"/>
          <w:szCs w:val="24"/>
          <w:lang w:val="en-US"/>
        </w:rPr>
        <w:t xml:space="preserve"> Both an anaerobic system to support brief bursts of maximal or near-maximal intensity and a well-developed aerobic system to </w:t>
      </w:r>
      <w:r w:rsidRPr="42BD0CB0" w:rsidR="236D5D6C">
        <w:rPr>
          <w:rFonts w:ascii="Times New Roman" w:hAnsi="Times New Roman" w:eastAsia="Times New Roman" w:cs="Times New Roman"/>
          <w:noProof w:val="0"/>
          <w:sz w:val="24"/>
          <w:szCs w:val="24"/>
          <w:lang w:val="en-US"/>
        </w:rPr>
        <w:t>maintain</w:t>
      </w:r>
      <w:r w:rsidRPr="42BD0CB0" w:rsidR="236D5D6C">
        <w:rPr>
          <w:rFonts w:ascii="Times New Roman" w:hAnsi="Times New Roman" w:eastAsia="Times New Roman" w:cs="Times New Roman"/>
          <w:noProof w:val="0"/>
          <w:sz w:val="24"/>
          <w:szCs w:val="24"/>
          <w:lang w:val="en-US"/>
        </w:rPr>
        <w:t xml:space="preserve"> general endurance and recovery between efforts are necessary for this sport</w:t>
      </w:r>
      <w:r w:rsidRPr="42BD0CB0" w:rsidR="38D2E929">
        <w:rPr>
          <w:rFonts w:ascii="Times New Roman" w:hAnsi="Times New Roman" w:eastAsia="Times New Roman" w:cs="Times New Roman"/>
          <w:noProof w:val="0"/>
          <w:sz w:val="24"/>
          <w:szCs w:val="24"/>
          <w:lang w:val="en-US"/>
        </w:rPr>
        <w:t xml:space="preserve"> (</w:t>
      </w:r>
      <w:r w:rsidRPr="42BD0CB0" w:rsidR="38D2E929">
        <w:rPr>
          <w:rFonts w:ascii="Times New Roman" w:hAnsi="Times New Roman" w:eastAsia="Times New Roman" w:cs="Times New Roman"/>
          <w:noProof w:val="0"/>
          <w:sz w:val="24"/>
          <w:szCs w:val="24"/>
          <w:lang w:val="en-US"/>
        </w:rPr>
        <w:t>Alghannam</w:t>
      </w:r>
      <w:r w:rsidRPr="42BD0CB0" w:rsidR="38D2E929">
        <w:rPr>
          <w:rFonts w:ascii="Times New Roman" w:hAnsi="Times New Roman" w:eastAsia="Times New Roman" w:cs="Times New Roman"/>
          <w:noProof w:val="0"/>
          <w:sz w:val="24"/>
          <w:szCs w:val="24"/>
          <w:lang w:val="en-US"/>
        </w:rPr>
        <w:t>, 2012</w:t>
      </w:r>
      <w:r w:rsidRPr="42BD0CB0" w:rsidR="38D2E929">
        <w:rPr>
          <w:rFonts w:ascii="Times New Roman" w:hAnsi="Times New Roman" w:eastAsia="Times New Roman" w:cs="Times New Roman"/>
          <w:noProof w:val="0"/>
          <w:sz w:val="24"/>
          <w:szCs w:val="24"/>
          <w:lang w:val="en-US"/>
        </w:rPr>
        <w:t>).</w:t>
      </w:r>
      <w:r w:rsidRPr="42BD0CB0" w:rsidR="6581E90D">
        <w:rPr>
          <w:rFonts w:ascii="Times New Roman" w:hAnsi="Times New Roman" w:eastAsia="Times New Roman" w:cs="Times New Roman"/>
          <w:noProof w:val="0"/>
          <w:sz w:val="24"/>
          <w:szCs w:val="24"/>
          <w:lang w:val="en-US"/>
        </w:rPr>
        <w:t xml:space="preserve"> Muscular strength (for tackling, and shooting), power (for jumping and accelerating), agility (for rapidly changing direction), speed (for outrunning opponents), and </w:t>
      </w:r>
      <w:r w:rsidRPr="42BD0CB0" w:rsidR="6581E90D">
        <w:rPr>
          <w:rFonts w:ascii="Times New Roman" w:hAnsi="Times New Roman" w:eastAsia="Times New Roman" w:cs="Times New Roman"/>
          <w:noProof w:val="0"/>
          <w:sz w:val="24"/>
          <w:szCs w:val="24"/>
          <w:lang w:val="en-US"/>
        </w:rPr>
        <w:t>high levels</w:t>
      </w:r>
      <w:r w:rsidRPr="42BD0CB0" w:rsidR="6581E90D">
        <w:rPr>
          <w:rFonts w:ascii="Times New Roman" w:hAnsi="Times New Roman" w:eastAsia="Times New Roman" w:cs="Times New Roman"/>
          <w:noProof w:val="0"/>
          <w:sz w:val="24"/>
          <w:szCs w:val="24"/>
          <w:lang w:val="en-US"/>
        </w:rPr>
        <w:t xml:space="preserve"> of cardiovascular endurance are important physical attributes necessary for the best football performance</w:t>
      </w:r>
      <w:r w:rsidRPr="42BD0CB0" w:rsidR="1E1AF23E">
        <w:rPr>
          <w:rFonts w:ascii="Times New Roman" w:hAnsi="Times New Roman" w:eastAsia="Times New Roman" w:cs="Times New Roman"/>
          <w:noProof w:val="0"/>
          <w:sz w:val="24"/>
          <w:szCs w:val="24"/>
          <w:lang w:val="en-US"/>
        </w:rPr>
        <w:t xml:space="preserve"> </w:t>
      </w:r>
      <w:r w:rsidRPr="42BD0CB0" w:rsidR="17C2BC7B">
        <w:rPr>
          <w:rFonts w:ascii="Times New Roman" w:hAnsi="Times New Roman" w:eastAsia="Times New Roman" w:cs="Times New Roman"/>
          <w:noProof w:val="0"/>
          <w:sz w:val="24"/>
          <w:szCs w:val="24"/>
          <w:lang w:val="en-US"/>
        </w:rPr>
        <w:t xml:space="preserve">(França et al., 2022), (Modric, </w:t>
      </w:r>
      <w:r w:rsidRPr="42BD0CB0" w:rsidR="17C2BC7B">
        <w:rPr>
          <w:rFonts w:ascii="Times New Roman" w:hAnsi="Times New Roman" w:eastAsia="Times New Roman" w:cs="Times New Roman"/>
          <w:noProof w:val="0"/>
          <w:sz w:val="24"/>
          <w:szCs w:val="24"/>
          <w:lang w:val="en-US"/>
        </w:rPr>
        <w:t>Versic</w:t>
      </w:r>
      <w:r w:rsidRPr="42BD0CB0" w:rsidR="17C2BC7B">
        <w:rPr>
          <w:rFonts w:ascii="Times New Roman" w:hAnsi="Times New Roman" w:eastAsia="Times New Roman" w:cs="Times New Roman"/>
          <w:noProof w:val="0"/>
          <w:sz w:val="24"/>
          <w:szCs w:val="24"/>
          <w:lang w:val="en-US"/>
        </w:rPr>
        <w:t xml:space="preserve"> and Sekulic, 2020)</w:t>
      </w:r>
      <w:r w:rsidRPr="42BD0CB0" w:rsidR="10F26CF6">
        <w:rPr>
          <w:rFonts w:ascii="Times New Roman" w:hAnsi="Times New Roman" w:eastAsia="Times New Roman" w:cs="Times New Roman"/>
          <w:noProof w:val="0"/>
          <w:sz w:val="24"/>
          <w:szCs w:val="24"/>
          <w:lang w:val="en-US"/>
        </w:rPr>
        <w:t xml:space="preserve">; </w:t>
      </w:r>
      <w:r w:rsidRPr="42BD0CB0" w:rsidR="6581E90D">
        <w:rPr>
          <w:rFonts w:ascii="Times New Roman" w:hAnsi="Times New Roman" w:eastAsia="Times New Roman" w:cs="Times New Roman"/>
          <w:noProof w:val="0"/>
          <w:sz w:val="24"/>
          <w:szCs w:val="24"/>
          <w:lang w:val="en-US"/>
        </w:rPr>
        <w:t>Because</w:t>
      </w:r>
      <w:r w:rsidRPr="42BD0CB0" w:rsidR="6581E90D">
        <w:rPr>
          <w:rFonts w:ascii="Times New Roman" w:hAnsi="Times New Roman" w:eastAsia="Times New Roman" w:cs="Times New Roman"/>
          <w:noProof w:val="0"/>
          <w:sz w:val="24"/>
          <w:szCs w:val="24"/>
          <w:lang w:val="en-US"/>
        </w:rPr>
        <w:t xml:space="preserve"> of th</w:t>
      </w:r>
      <w:r w:rsidRPr="42BD0CB0" w:rsidR="6581E90D">
        <w:rPr>
          <w:rFonts w:ascii="Times New Roman" w:hAnsi="Times New Roman" w:eastAsia="Times New Roman" w:cs="Times New Roman"/>
          <w:noProof w:val="0"/>
          <w:sz w:val="24"/>
          <w:szCs w:val="24"/>
          <w:lang w:val="en-US"/>
        </w:rPr>
        <w:t>e game's stop-start nature, efficient recovery and fatigue resistance are also essential</w:t>
      </w:r>
      <w:r w:rsidRPr="42BD0CB0" w:rsidR="6581E90D">
        <w:rPr>
          <w:rFonts w:ascii="Times New Roman" w:hAnsi="Times New Roman" w:eastAsia="Times New Roman" w:cs="Times New Roman"/>
          <w:noProof w:val="0"/>
          <w:sz w:val="24"/>
          <w:szCs w:val="24"/>
          <w:lang w:val="en-US"/>
        </w:rPr>
        <w:t>.</w:t>
      </w:r>
    </w:p>
    <w:p w:rsidR="24668AEB" w:rsidP="2636979C" w:rsidRDefault="24668AEB" w14:paraId="10C0C100" w14:textId="681605CA">
      <w:pPr>
        <w:jc w:val="both"/>
        <w:rPr>
          <w:rFonts w:ascii="Times New Roman" w:hAnsi="Times New Roman" w:eastAsia="Times New Roman" w:cs="Times New Roman"/>
          <w:noProof w:val="0"/>
          <w:sz w:val="24"/>
          <w:szCs w:val="24"/>
          <w:lang w:val="en-US"/>
        </w:rPr>
      </w:pPr>
      <w:r w:rsidRPr="42BD0CB0" w:rsidR="24668AEB">
        <w:rPr>
          <w:rFonts w:ascii="Times New Roman" w:hAnsi="Times New Roman" w:eastAsia="Times New Roman" w:cs="Times New Roman"/>
          <w:noProof w:val="0"/>
          <w:sz w:val="24"/>
          <w:szCs w:val="24"/>
          <w:lang w:val="en-US"/>
        </w:rPr>
        <w:t xml:space="preserve">Due to football being </w:t>
      </w:r>
      <w:r w:rsidRPr="42BD0CB0" w:rsidR="13E3DD19">
        <w:rPr>
          <w:rFonts w:ascii="Times New Roman" w:hAnsi="Times New Roman" w:eastAsia="Times New Roman" w:cs="Times New Roman"/>
          <w:noProof w:val="0"/>
          <w:sz w:val="24"/>
          <w:szCs w:val="24"/>
          <w:lang w:val="en-US"/>
        </w:rPr>
        <w:t>intermittent</w:t>
      </w:r>
      <w:r w:rsidRPr="42BD0CB0" w:rsidR="24668AEB">
        <w:rPr>
          <w:rFonts w:ascii="Times New Roman" w:hAnsi="Times New Roman" w:eastAsia="Times New Roman" w:cs="Times New Roman"/>
          <w:noProof w:val="0"/>
          <w:sz w:val="24"/>
          <w:szCs w:val="24"/>
          <w:lang w:val="en-US"/>
        </w:rPr>
        <w:t xml:space="preserve">, it puts a lot of strain on all three energy systems. During a match, the aerobic system dominates, promoting sustained effort and aiding in recovery during the low-intensity intervals in between high-intensity activity bursts. For midfielders, who </w:t>
      </w:r>
      <w:r w:rsidRPr="42BD0CB0" w:rsidR="24668AEB">
        <w:rPr>
          <w:rFonts w:ascii="Times New Roman" w:hAnsi="Times New Roman" w:eastAsia="Times New Roman" w:cs="Times New Roman"/>
          <w:noProof w:val="0"/>
          <w:sz w:val="24"/>
          <w:szCs w:val="24"/>
          <w:lang w:val="en-US"/>
        </w:rPr>
        <w:t>frequently</w:t>
      </w:r>
      <w:r w:rsidRPr="42BD0CB0" w:rsidR="24668AEB">
        <w:rPr>
          <w:rFonts w:ascii="Times New Roman" w:hAnsi="Times New Roman" w:eastAsia="Times New Roman" w:cs="Times New Roman"/>
          <w:noProof w:val="0"/>
          <w:sz w:val="24"/>
          <w:szCs w:val="24"/>
          <w:lang w:val="en-US"/>
        </w:rPr>
        <w:t xml:space="preserve"> cover the most ground and are constantly involved in play, this is extremely important</w:t>
      </w:r>
      <w:r w:rsidRPr="42BD0CB0" w:rsidR="085DD56F">
        <w:rPr>
          <w:rFonts w:ascii="Times New Roman" w:hAnsi="Times New Roman" w:eastAsia="Times New Roman" w:cs="Times New Roman"/>
          <w:noProof w:val="0"/>
          <w:sz w:val="24"/>
          <w:szCs w:val="24"/>
          <w:lang w:val="en-US"/>
        </w:rPr>
        <w:t xml:space="preserve"> (Manzi et al., 2022)</w:t>
      </w:r>
      <w:r w:rsidRPr="42BD0CB0" w:rsidR="24668AEB">
        <w:rPr>
          <w:rFonts w:ascii="Times New Roman" w:hAnsi="Times New Roman" w:eastAsia="Times New Roman" w:cs="Times New Roman"/>
          <w:noProof w:val="0"/>
          <w:sz w:val="24"/>
          <w:szCs w:val="24"/>
          <w:lang w:val="en-US"/>
        </w:rPr>
        <w:t xml:space="preserve">. Wingers and attackers </w:t>
      </w:r>
      <w:r w:rsidRPr="42BD0CB0" w:rsidR="24668AEB">
        <w:rPr>
          <w:rFonts w:ascii="Times New Roman" w:hAnsi="Times New Roman" w:eastAsia="Times New Roman" w:cs="Times New Roman"/>
          <w:noProof w:val="0"/>
          <w:sz w:val="24"/>
          <w:szCs w:val="24"/>
          <w:lang w:val="en-US"/>
        </w:rPr>
        <w:t>frequently</w:t>
      </w:r>
      <w:r w:rsidRPr="42BD0CB0" w:rsidR="24668AEB">
        <w:rPr>
          <w:rFonts w:ascii="Times New Roman" w:hAnsi="Times New Roman" w:eastAsia="Times New Roman" w:cs="Times New Roman"/>
          <w:noProof w:val="0"/>
          <w:sz w:val="24"/>
          <w:szCs w:val="24"/>
          <w:lang w:val="en-US"/>
        </w:rPr>
        <w:t xml:space="preserve"> engage in brief, explosive movements including sprints and quick direction changes, which are powered by the anaerobic </w:t>
      </w:r>
      <w:r w:rsidRPr="42BD0CB0" w:rsidR="24668AEB">
        <w:rPr>
          <w:rFonts w:ascii="Times New Roman" w:hAnsi="Times New Roman" w:eastAsia="Times New Roman" w:cs="Times New Roman"/>
          <w:noProof w:val="0"/>
          <w:sz w:val="24"/>
          <w:szCs w:val="24"/>
          <w:lang w:val="en-US"/>
        </w:rPr>
        <w:t>alactic</w:t>
      </w:r>
      <w:r w:rsidRPr="42BD0CB0" w:rsidR="24668AEB">
        <w:rPr>
          <w:rFonts w:ascii="Times New Roman" w:hAnsi="Times New Roman" w:eastAsia="Times New Roman" w:cs="Times New Roman"/>
          <w:noProof w:val="0"/>
          <w:sz w:val="24"/>
          <w:szCs w:val="24"/>
          <w:lang w:val="en-US"/>
        </w:rPr>
        <w:t xml:space="preserve"> system (ATP-</w:t>
      </w:r>
      <w:r w:rsidRPr="42BD0CB0" w:rsidR="24668AEB">
        <w:rPr>
          <w:rFonts w:ascii="Times New Roman" w:hAnsi="Times New Roman" w:eastAsia="Times New Roman" w:cs="Times New Roman"/>
          <w:noProof w:val="0"/>
          <w:sz w:val="24"/>
          <w:szCs w:val="24"/>
          <w:lang w:val="en-US"/>
        </w:rPr>
        <w:t>PCr</w:t>
      </w:r>
      <w:r w:rsidRPr="42BD0CB0" w:rsidR="24668AEB">
        <w:rPr>
          <w:rFonts w:ascii="Times New Roman" w:hAnsi="Times New Roman" w:eastAsia="Times New Roman" w:cs="Times New Roman"/>
          <w:noProof w:val="0"/>
          <w:sz w:val="24"/>
          <w:szCs w:val="24"/>
          <w:lang w:val="en-US"/>
        </w:rPr>
        <w:t>)</w:t>
      </w:r>
      <w:r w:rsidRPr="42BD0CB0" w:rsidR="1836DF9C">
        <w:rPr>
          <w:rFonts w:ascii="Times New Roman" w:hAnsi="Times New Roman" w:eastAsia="Times New Roman" w:cs="Times New Roman"/>
          <w:noProof w:val="0"/>
          <w:sz w:val="24"/>
          <w:szCs w:val="24"/>
          <w:lang w:val="en-US"/>
        </w:rPr>
        <w:t xml:space="preserve"> </w:t>
      </w:r>
      <w:r w:rsidRPr="42BD0CB0" w:rsidR="20F0A164">
        <w:rPr>
          <w:rFonts w:ascii="Times New Roman" w:hAnsi="Times New Roman" w:eastAsia="Times New Roman" w:cs="Times New Roman"/>
          <w:noProof w:val="0"/>
          <w:sz w:val="24"/>
          <w:szCs w:val="24"/>
          <w:lang w:val="en-US"/>
        </w:rPr>
        <w:t>(Nilsson and Cardinale, 2015)</w:t>
      </w:r>
      <w:r w:rsidRPr="42BD0CB0" w:rsidR="24668AEB">
        <w:rPr>
          <w:rFonts w:ascii="Times New Roman" w:hAnsi="Times New Roman" w:eastAsia="Times New Roman" w:cs="Times New Roman"/>
          <w:noProof w:val="0"/>
          <w:sz w:val="24"/>
          <w:szCs w:val="24"/>
          <w:lang w:val="en-US"/>
        </w:rPr>
        <w:t xml:space="preserve">. When recovery time is restricted and repeated high-intensity actions occur, like when defenders make continuous challenges, the anaerobic lactic system plays a role. A good ability across all systems to satisfy the various and position-specific energy demands of the game is necessary for </w:t>
      </w:r>
      <w:bookmarkStart w:name="_Int_kqpFHSF3" w:id="2097910576"/>
      <w:r w:rsidRPr="42BD0CB0" w:rsidR="24668AEB">
        <w:rPr>
          <w:rFonts w:ascii="Times New Roman" w:hAnsi="Times New Roman" w:eastAsia="Times New Roman" w:cs="Times New Roman"/>
          <w:noProof w:val="0"/>
          <w:sz w:val="24"/>
          <w:szCs w:val="24"/>
          <w:lang w:val="en-US"/>
        </w:rPr>
        <w:t>optimal</w:t>
      </w:r>
      <w:bookmarkEnd w:id="2097910576"/>
      <w:r w:rsidRPr="42BD0CB0" w:rsidR="24668AEB">
        <w:rPr>
          <w:rFonts w:ascii="Times New Roman" w:hAnsi="Times New Roman" w:eastAsia="Times New Roman" w:cs="Times New Roman"/>
          <w:noProof w:val="0"/>
          <w:sz w:val="24"/>
          <w:szCs w:val="24"/>
          <w:lang w:val="en-US"/>
        </w:rPr>
        <w:t xml:space="preserve"> performance.</w:t>
      </w:r>
    </w:p>
    <w:p w:rsidR="64B8F5BC" w:rsidP="2636979C" w:rsidRDefault="64B8F5BC" w14:paraId="3105441A" w14:textId="5AB3F1E4">
      <w:pPr>
        <w:jc w:val="both"/>
        <w:rPr>
          <w:rFonts w:ascii="Times New Roman" w:hAnsi="Times New Roman" w:eastAsia="Times New Roman" w:cs="Times New Roman"/>
          <w:noProof w:val="0"/>
          <w:sz w:val="24"/>
          <w:szCs w:val="24"/>
          <w:lang w:val="en-US"/>
        </w:rPr>
      </w:pPr>
      <w:r w:rsidRPr="2636979C" w:rsidR="64B8F5BC">
        <w:rPr>
          <w:rFonts w:ascii="Times New Roman" w:hAnsi="Times New Roman" w:eastAsia="Times New Roman" w:cs="Times New Roman"/>
          <w:noProof w:val="0"/>
          <w:sz w:val="24"/>
          <w:szCs w:val="24"/>
          <w:lang w:val="en-US"/>
        </w:rPr>
        <w:t xml:space="preserve">For football players to play at their best over a 90-minute game, they need a wide range of physiological characteristics. Long-term exercise and effective recovery in between high-intensity activities are made possible by a high aerobic </w:t>
      </w:r>
      <w:r w:rsidRPr="2636979C" w:rsidR="64B8F5BC">
        <w:rPr>
          <w:rFonts w:ascii="Times New Roman" w:hAnsi="Times New Roman" w:eastAsia="Times New Roman" w:cs="Times New Roman"/>
          <w:noProof w:val="0"/>
          <w:sz w:val="24"/>
          <w:szCs w:val="24"/>
          <w:lang w:val="en-US"/>
        </w:rPr>
        <w:t>capacity</w:t>
      </w:r>
      <w:r w:rsidRPr="2636979C" w:rsidR="64B8F5BC">
        <w:rPr>
          <w:rFonts w:ascii="Times New Roman" w:hAnsi="Times New Roman" w:eastAsia="Times New Roman" w:cs="Times New Roman"/>
          <w:noProof w:val="0"/>
          <w:sz w:val="24"/>
          <w:szCs w:val="24"/>
          <w:lang w:val="en-US"/>
        </w:rPr>
        <w:t xml:space="preserve"> (VO₂ max). VO₂ max levels of 55–</w:t>
      </w:r>
      <w:r w:rsidRPr="2636979C" w:rsidR="64B8F5BC">
        <w:rPr>
          <w:rFonts w:ascii="Times New Roman" w:hAnsi="Times New Roman" w:eastAsia="Times New Roman" w:cs="Times New Roman"/>
          <w:noProof w:val="0"/>
          <w:sz w:val="24"/>
          <w:szCs w:val="24"/>
          <w:lang w:val="en-US"/>
        </w:rPr>
        <w:t>70 ml</w:t>
      </w:r>
      <w:r w:rsidRPr="2636979C" w:rsidR="64B8F5BC">
        <w:rPr>
          <w:rFonts w:ascii="Times New Roman" w:hAnsi="Times New Roman" w:eastAsia="Times New Roman" w:cs="Times New Roman"/>
          <w:noProof w:val="0"/>
          <w:sz w:val="24"/>
          <w:szCs w:val="24"/>
          <w:lang w:val="en-US"/>
        </w:rPr>
        <w:t xml:space="preserve">/kg/min are </w:t>
      </w:r>
      <w:r w:rsidRPr="2636979C" w:rsidR="64B8F5BC">
        <w:rPr>
          <w:rFonts w:ascii="Times New Roman" w:hAnsi="Times New Roman" w:eastAsia="Times New Roman" w:cs="Times New Roman"/>
          <w:noProof w:val="0"/>
          <w:sz w:val="24"/>
          <w:szCs w:val="24"/>
          <w:lang w:val="en-US"/>
        </w:rPr>
        <w:t>frequently</w:t>
      </w:r>
      <w:r w:rsidRPr="2636979C" w:rsidR="64B8F5BC">
        <w:rPr>
          <w:rFonts w:ascii="Times New Roman" w:hAnsi="Times New Roman" w:eastAsia="Times New Roman" w:cs="Times New Roman"/>
          <w:noProof w:val="0"/>
          <w:sz w:val="24"/>
          <w:szCs w:val="24"/>
          <w:lang w:val="en-US"/>
        </w:rPr>
        <w:t xml:space="preserve"> displayed by elite football players, enabling them to sustain high work rates and recover quickly in between sprints and transitions</w:t>
      </w:r>
      <w:r w:rsidRPr="2636979C" w:rsidR="44CF9812">
        <w:rPr>
          <w:rFonts w:ascii="Times New Roman" w:hAnsi="Times New Roman" w:eastAsia="Times New Roman" w:cs="Times New Roman"/>
          <w:noProof w:val="0"/>
          <w:sz w:val="24"/>
          <w:szCs w:val="24"/>
          <w:lang w:val="en-US"/>
        </w:rPr>
        <w:t xml:space="preserve"> (Helgerud et al., 2011)</w:t>
      </w:r>
      <w:r w:rsidRPr="2636979C" w:rsidR="64B8F5BC">
        <w:rPr>
          <w:rFonts w:ascii="Times New Roman" w:hAnsi="Times New Roman" w:eastAsia="Times New Roman" w:cs="Times New Roman"/>
          <w:noProof w:val="0"/>
          <w:sz w:val="24"/>
          <w:szCs w:val="24"/>
          <w:lang w:val="en-US"/>
        </w:rPr>
        <w:t>. Anaerobic power is essential for explosive activities like tackling, sprinting, and short bursts of acceleration. The ATP-</w:t>
      </w:r>
      <w:r w:rsidRPr="2636979C" w:rsidR="64B8F5BC">
        <w:rPr>
          <w:rFonts w:ascii="Times New Roman" w:hAnsi="Times New Roman" w:eastAsia="Times New Roman" w:cs="Times New Roman"/>
          <w:noProof w:val="0"/>
          <w:sz w:val="24"/>
          <w:szCs w:val="24"/>
          <w:lang w:val="en-US"/>
        </w:rPr>
        <w:t>PCr</w:t>
      </w:r>
      <w:r w:rsidRPr="2636979C" w:rsidR="64B8F5BC">
        <w:rPr>
          <w:rFonts w:ascii="Times New Roman" w:hAnsi="Times New Roman" w:eastAsia="Times New Roman" w:cs="Times New Roman"/>
          <w:noProof w:val="0"/>
          <w:sz w:val="24"/>
          <w:szCs w:val="24"/>
          <w:lang w:val="en-US"/>
        </w:rPr>
        <w:t xml:space="preserve"> system and lactic a</w:t>
      </w:r>
      <w:r w:rsidRPr="2636979C" w:rsidR="64B8F5BC">
        <w:rPr>
          <w:rFonts w:ascii="Times New Roman" w:hAnsi="Times New Roman" w:eastAsia="Times New Roman" w:cs="Times New Roman"/>
          <w:noProof w:val="0"/>
          <w:sz w:val="24"/>
          <w:szCs w:val="24"/>
          <w:lang w:val="en-US"/>
        </w:rPr>
        <w:t>nae</w:t>
      </w:r>
      <w:r w:rsidRPr="2636979C" w:rsidR="64B8F5BC">
        <w:rPr>
          <w:rFonts w:ascii="Times New Roman" w:hAnsi="Times New Roman" w:eastAsia="Times New Roman" w:cs="Times New Roman"/>
          <w:noProof w:val="0"/>
          <w:sz w:val="24"/>
          <w:szCs w:val="24"/>
          <w:lang w:val="en-US"/>
        </w:rPr>
        <w:t>robic pathways are essential to these efforts, especially when performing repeated high-intensity sequences</w:t>
      </w:r>
      <w:r w:rsidRPr="2636979C" w:rsidR="6C6D0D16">
        <w:rPr>
          <w:rFonts w:ascii="Times New Roman" w:hAnsi="Times New Roman" w:eastAsia="Times New Roman" w:cs="Times New Roman"/>
          <w:noProof w:val="0"/>
          <w:sz w:val="24"/>
          <w:szCs w:val="24"/>
          <w:lang w:val="en-US"/>
        </w:rPr>
        <w:t xml:space="preserve"> (Kumar and Singh, 2014)</w:t>
      </w:r>
      <w:r w:rsidRPr="2636979C" w:rsidR="64B8F5BC">
        <w:rPr>
          <w:rFonts w:ascii="Times New Roman" w:hAnsi="Times New Roman" w:eastAsia="Times New Roman" w:cs="Times New Roman"/>
          <w:noProof w:val="0"/>
          <w:sz w:val="24"/>
          <w:szCs w:val="24"/>
          <w:lang w:val="en-US"/>
        </w:rPr>
        <w:t>. Important movements like jumping for headers, shooting forcefully, shielding the ball, and physically challenging opponents are supported by muscular strength and power. Particularly crucial for preserving stability and producing explosive movement is lower-body strength</w:t>
      </w:r>
      <w:r w:rsidRPr="2636979C" w:rsidR="4B1131C3">
        <w:rPr>
          <w:rFonts w:ascii="Times New Roman" w:hAnsi="Times New Roman" w:eastAsia="Times New Roman" w:cs="Times New Roman"/>
          <w:noProof w:val="0"/>
          <w:sz w:val="24"/>
          <w:szCs w:val="24"/>
          <w:lang w:val="en-US"/>
        </w:rPr>
        <w:t xml:space="preserve"> (Faude et al., 2013)</w:t>
      </w:r>
      <w:r w:rsidRPr="2636979C" w:rsidR="64B8F5BC">
        <w:rPr>
          <w:rFonts w:ascii="Times New Roman" w:hAnsi="Times New Roman" w:eastAsia="Times New Roman" w:cs="Times New Roman"/>
          <w:noProof w:val="0"/>
          <w:sz w:val="24"/>
          <w:szCs w:val="24"/>
          <w:lang w:val="en-US"/>
        </w:rPr>
        <w:t>.</w:t>
      </w:r>
      <w:r w:rsidRPr="2636979C" w:rsidR="7E9B34C0">
        <w:rPr>
          <w:rFonts w:ascii="Times New Roman" w:hAnsi="Times New Roman" w:eastAsia="Times New Roman" w:cs="Times New Roman"/>
          <w:noProof w:val="0"/>
          <w:sz w:val="24"/>
          <w:szCs w:val="24"/>
          <w:lang w:val="en-US"/>
        </w:rPr>
        <w:t xml:space="preserve"> Position-specific movements, such breaching defensive lines or making abrupt direction changes under duress, require speed and agility</w:t>
      </w:r>
      <w:r w:rsidRPr="2636979C" w:rsidR="4695F56B">
        <w:rPr>
          <w:rFonts w:ascii="Times New Roman" w:hAnsi="Times New Roman" w:eastAsia="Times New Roman" w:cs="Times New Roman"/>
          <w:noProof w:val="0"/>
          <w:sz w:val="24"/>
          <w:szCs w:val="24"/>
          <w:lang w:val="en-US"/>
        </w:rPr>
        <w:t xml:space="preserve"> (França et al., 2022)</w:t>
      </w:r>
      <w:r w:rsidRPr="2636979C" w:rsidR="7E9B34C0">
        <w:rPr>
          <w:rFonts w:ascii="Times New Roman" w:hAnsi="Times New Roman" w:eastAsia="Times New Roman" w:cs="Times New Roman"/>
          <w:noProof w:val="0"/>
          <w:sz w:val="24"/>
          <w:szCs w:val="24"/>
          <w:lang w:val="en-US"/>
        </w:rPr>
        <w:t xml:space="preserve">. Additionally, body composition is important as more lean mass promotes strength and endurance, </w:t>
      </w:r>
      <w:r w:rsidRPr="2636979C" w:rsidR="7E9B34C0">
        <w:rPr>
          <w:rFonts w:ascii="Times New Roman" w:hAnsi="Times New Roman" w:eastAsia="Times New Roman" w:cs="Times New Roman"/>
          <w:noProof w:val="0"/>
          <w:sz w:val="24"/>
          <w:szCs w:val="24"/>
          <w:lang w:val="en-US"/>
        </w:rPr>
        <w:t>whereas</w:t>
      </w:r>
      <w:r w:rsidRPr="2636979C" w:rsidR="7E9B34C0">
        <w:rPr>
          <w:rFonts w:ascii="Times New Roman" w:hAnsi="Times New Roman" w:eastAsia="Times New Roman" w:cs="Times New Roman"/>
          <w:noProof w:val="0"/>
          <w:sz w:val="24"/>
          <w:szCs w:val="24"/>
          <w:lang w:val="en-US"/>
        </w:rPr>
        <w:t xml:space="preserve"> too much fat co</w:t>
      </w:r>
      <w:r w:rsidRPr="2636979C" w:rsidR="7E9B34C0">
        <w:rPr>
          <w:rFonts w:ascii="Times New Roman" w:hAnsi="Times New Roman" w:eastAsia="Times New Roman" w:cs="Times New Roman"/>
          <w:noProof w:val="0"/>
          <w:sz w:val="24"/>
          <w:szCs w:val="24"/>
          <w:lang w:val="en-US"/>
        </w:rPr>
        <w:t>uld lim</w:t>
      </w:r>
      <w:r w:rsidRPr="2636979C" w:rsidR="7E9B34C0">
        <w:rPr>
          <w:rFonts w:ascii="Times New Roman" w:hAnsi="Times New Roman" w:eastAsia="Times New Roman" w:cs="Times New Roman"/>
          <w:noProof w:val="0"/>
          <w:sz w:val="24"/>
          <w:szCs w:val="24"/>
          <w:lang w:val="en-US"/>
        </w:rPr>
        <w:t xml:space="preserve">it speed and </w:t>
      </w:r>
      <w:r w:rsidRPr="2636979C" w:rsidR="28145E50">
        <w:rPr>
          <w:rFonts w:ascii="Times New Roman" w:hAnsi="Times New Roman" w:eastAsia="Times New Roman" w:cs="Times New Roman"/>
          <w:noProof w:val="0"/>
          <w:sz w:val="24"/>
          <w:szCs w:val="24"/>
          <w:lang w:val="en-US"/>
        </w:rPr>
        <w:t>mobility.</w:t>
      </w:r>
      <w:r w:rsidRPr="2636979C" w:rsidR="7E9B34C0">
        <w:rPr>
          <w:rFonts w:ascii="Times New Roman" w:hAnsi="Times New Roman" w:eastAsia="Times New Roman" w:cs="Times New Roman"/>
          <w:noProof w:val="0"/>
          <w:sz w:val="24"/>
          <w:szCs w:val="24"/>
          <w:lang w:val="en-US"/>
        </w:rPr>
        <w:t xml:space="preserve"> </w:t>
      </w:r>
      <w:r w:rsidRPr="2636979C" w:rsidR="523639A0">
        <w:rPr>
          <w:rFonts w:ascii="Times New Roman" w:hAnsi="Times New Roman" w:eastAsia="Times New Roman" w:cs="Times New Roman"/>
          <w:noProof w:val="0"/>
          <w:sz w:val="24"/>
          <w:szCs w:val="24"/>
          <w:lang w:val="en-US"/>
        </w:rPr>
        <w:t>Finally</w:t>
      </w:r>
      <w:r w:rsidRPr="2636979C" w:rsidR="7E9B34C0">
        <w:rPr>
          <w:rFonts w:ascii="Times New Roman" w:hAnsi="Times New Roman" w:eastAsia="Times New Roman" w:cs="Times New Roman"/>
          <w:noProof w:val="0"/>
          <w:sz w:val="24"/>
          <w:szCs w:val="24"/>
          <w:lang w:val="en-US"/>
        </w:rPr>
        <w:t>, suf</w:t>
      </w:r>
      <w:r w:rsidRPr="2636979C" w:rsidR="7E9B34C0">
        <w:rPr>
          <w:rFonts w:ascii="Times New Roman" w:hAnsi="Times New Roman" w:eastAsia="Times New Roman" w:cs="Times New Roman"/>
          <w:noProof w:val="0"/>
          <w:sz w:val="24"/>
          <w:szCs w:val="24"/>
          <w:lang w:val="en-US"/>
        </w:rPr>
        <w:t xml:space="preserve">ficient mobility and flexibility </w:t>
      </w:r>
      <w:r w:rsidRPr="2636979C" w:rsidR="7E9B34C0">
        <w:rPr>
          <w:rFonts w:ascii="Times New Roman" w:hAnsi="Times New Roman" w:eastAsia="Times New Roman" w:cs="Times New Roman"/>
          <w:noProof w:val="0"/>
          <w:sz w:val="24"/>
          <w:szCs w:val="24"/>
          <w:lang w:val="en-US"/>
        </w:rPr>
        <w:t>facilitate</w:t>
      </w:r>
      <w:r w:rsidRPr="2636979C" w:rsidR="7E9B34C0">
        <w:rPr>
          <w:rFonts w:ascii="Times New Roman" w:hAnsi="Times New Roman" w:eastAsia="Times New Roman" w:cs="Times New Roman"/>
          <w:noProof w:val="0"/>
          <w:sz w:val="24"/>
          <w:szCs w:val="24"/>
          <w:lang w:val="en-US"/>
        </w:rPr>
        <w:t xml:space="preserve"> technical performance and reduce the risk of injury</w:t>
      </w:r>
      <w:r w:rsidRPr="2636979C" w:rsidR="329E3F88">
        <w:rPr>
          <w:rFonts w:ascii="Times New Roman" w:hAnsi="Times New Roman" w:eastAsia="Times New Roman" w:cs="Times New Roman"/>
          <w:noProof w:val="0"/>
          <w:sz w:val="24"/>
          <w:szCs w:val="24"/>
          <w:lang w:val="en-US"/>
        </w:rPr>
        <w:t xml:space="preserve"> </w:t>
      </w:r>
      <w:r w:rsidRPr="2636979C" w:rsidR="0321D0E5">
        <w:rPr>
          <w:rFonts w:ascii="Times New Roman" w:hAnsi="Times New Roman" w:eastAsia="Times New Roman" w:cs="Times New Roman"/>
          <w:noProof w:val="0"/>
          <w:sz w:val="24"/>
          <w:szCs w:val="24"/>
          <w:lang w:val="en-US"/>
        </w:rPr>
        <w:t>(Yeung et al., 2016)</w:t>
      </w:r>
      <w:r w:rsidRPr="2636979C" w:rsidR="7E9B34C0">
        <w:rPr>
          <w:rFonts w:ascii="Times New Roman" w:hAnsi="Times New Roman" w:eastAsia="Times New Roman" w:cs="Times New Roman"/>
          <w:noProof w:val="0"/>
          <w:sz w:val="24"/>
          <w:szCs w:val="24"/>
          <w:lang w:val="en-US"/>
        </w:rPr>
        <w:t>.</w:t>
      </w:r>
    </w:p>
    <w:p w:rsidR="5ECBAC87" w:rsidP="2636979C" w:rsidRDefault="5ECBAC87" w14:paraId="52D8F48E" w14:textId="73B4DB5C">
      <w:pPr>
        <w:jc w:val="both"/>
      </w:pPr>
      <w:r w:rsidRPr="2636979C" w:rsidR="5ECBAC87">
        <w:rPr>
          <w:rFonts w:ascii="Times New Roman" w:hAnsi="Times New Roman" w:eastAsia="Times New Roman" w:cs="Times New Roman"/>
          <w:noProof w:val="0"/>
          <w:sz w:val="24"/>
          <w:szCs w:val="24"/>
          <w:lang w:val="en-US"/>
        </w:rPr>
        <w:t xml:space="preserve">The subject's strength, speed, endurance, and recovery ability are all at or close to their physiological peak at age 25. This is a critical time to improve important skills like muscular endurance, aerobic capacity, and explosive power while lowering the chance of injury with preventative exercises like mobility work and </w:t>
      </w:r>
      <w:r w:rsidRPr="2636979C" w:rsidR="5ECBAC87">
        <w:rPr>
          <w:rFonts w:ascii="Times New Roman" w:hAnsi="Times New Roman" w:eastAsia="Times New Roman" w:cs="Times New Roman"/>
          <w:noProof w:val="0"/>
          <w:sz w:val="24"/>
          <w:szCs w:val="24"/>
          <w:lang w:val="en-US"/>
        </w:rPr>
        <w:t>appropriate recovery</w:t>
      </w:r>
      <w:r w:rsidRPr="2636979C" w:rsidR="5ECBAC87">
        <w:rPr>
          <w:rFonts w:ascii="Times New Roman" w:hAnsi="Times New Roman" w:eastAsia="Times New Roman" w:cs="Times New Roman"/>
          <w:noProof w:val="0"/>
          <w:sz w:val="24"/>
          <w:szCs w:val="24"/>
          <w:lang w:val="en-US"/>
        </w:rPr>
        <w:t xml:space="preserve">. Performance can be maximized with </w:t>
      </w:r>
      <w:r w:rsidRPr="2636979C" w:rsidR="5ECBAC87">
        <w:rPr>
          <w:rFonts w:ascii="Times New Roman" w:hAnsi="Times New Roman" w:eastAsia="Times New Roman" w:cs="Times New Roman"/>
          <w:noProof w:val="0"/>
          <w:sz w:val="24"/>
          <w:szCs w:val="24"/>
          <w:lang w:val="en-US"/>
        </w:rPr>
        <w:t>customized</w:t>
      </w:r>
      <w:r w:rsidRPr="2636979C" w:rsidR="5ECBAC87">
        <w:rPr>
          <w:rFonts w:ascii="Times New Roman" w:hAnsi="Times New Roman" w:eastAsia="Times New Roman" w:cs="Times New Roman"/>
          <w:noProof w:val="0"/>
          <w:sz w:val="24"/>
          <w:szCs w:val="24"/>
          <w:lang w:val="en-US"/>
        </w:rPr>
        <w:t xml:space="preserve"> training, enabling the athlete to </w:t>
      </w:r>
      <w:r w:rsidRPr="2636979C" w:rsidR="5ECBAC87">
        <w:rPr>
          <w:rFonts w:ascii="Times New Roman" w:hAnsi="Times New Roman" w:eastAsia="Times New Roman" w:cs="Times New Roman"/>
          <w:noProof w:val="0"/>
          <w:sz w:val="24"/>
          <w:szCs w:val="24"/>
          <w:lang w:val="en-US"/>
        </w:rPr>
        <w:t>maintain</w:t>
      </w:r>
      <w:r w:rsidRPr="2636979C" w:rsidR="5ECBAC87">
        <w:rPr>
          <w:rFonts w:ascii="Times New Roman" w:hAnsi="Times New Roman" w:eastAsia="Times New Roman" w:cs="Times New Roman"/>
          <w:noProof w:val="0"/>
          <w:sz w:val="24"/>
          <w:szCs w:val="24"/>
          <w:lang w:val="en-US"/>
        </w:rPr>
        <w:t xml:space="preserve"> </w:t>
      </w:r>
      <w:r w:rsidRPr="2636979C" w:rsidR="5ECBAC87">
        <w:rPr>
          <w:rFonts w:ascii="Times New Roman" w:hAnsi="Times New Roman" w:eastAsia="Times New Roman" w:cs="Times New Roman"/>
          <w:noProof w:val="0"/>
          <w:sz w:val="24"/>
          <w:szCs w:val="24"/>
          <w:lang w:val="en-US"/>
        </w:rPr>
        <w:t>a high level</w:t>
      </w:r>
      <w:r w:rsidRPr="2636979C" w:rsidR="5ECBAC87">
        <w:rPr>
          <w:rFonts w:ascii="Times New Roman" w:hAnsi="Times New Roman" w:eastAsia="Times New Roman" w:cs="Times New Roman"/>
          <w:noProof w:val="0"/>
          <w:sz w:val="24"/>
          <w:szCs w:val="24"/>
          <w:lang w:val="en-US"/>
        </w:rPr>
        <w:t xml:space="preserve"> of output throughout their career.</w:t>
      </w:r>
    </w:p>
    <w:p w:rsidR="4E41CC93" w:rsidP="2636979C" w:rsidRDefault="4E41CC93" w14:paraId="6B44FA93" w14:textId="04355210">
      <w:pPr>
        <w:jc w:val="both"/>
        <w:rPr>
          <w:rFonts w:ascii="Times New Roman" w:hAnsi="Times New Roman" w:eastAsia="Times New Roman" w:cs="Times New Roman"/>
          <w:noProof w:val="0"/>
          <w:sz w:val="24"/>
          <w:szCs w:val="24"/>
          <w:lang w:val="en-US"/>
        </w:rPr>
      </w:pPr>
    </w:p>
    <w:p w:rsidR="4E41CC93" w:rsidP="2636979C" w:rsidRDefault="4E41CC93" w14:paraId="6ED7D2B0" w14:textId="76D8F67C">
      <w:pPr>
        <w:jc w:val="both"/>
        <w:rPr>
          <w:rFonts w:ascii="Times New Roman" w:hAnsi="Times New Roman" w:eastAsia="Times New Roman" w:cs="Times New Roman"/>
          <w:noProof w:val="0"/>
          <w:sz w:val="28"/>
          <w:szCs w:val="28"/>
          <w:u w:val="single"/>
          <w:lang w:val="en-US"/>
        </w:rPr>
      </w:pPr>
      <w:r w:rsidRPr="42BD0CB0" w:rsidR="4E41CC93">
        <w:rPr>
          <w:rFonts w:ascii="Times New Roman" w:hAnsi="Times New Roman" w:eastAsia="Times New Roman" w:cs="Times New Roman"/>
          <w:noProof w:val="0"/>
          <w:sz w:val="28"/>
          <w:szCs w:val="28"/>
          <w:u w:val="single"/>
          <w:lang w:val="en-US"/>
        </w:rPr>
        <w:t>Method</w:t>
      </w:r>
    </w:p>
    <w:p w:rsidR="549F2BD3" w:rsidP="42BD0CB0" w:rsidRDefault="549F2BD3" w14:paraId="4CCE920E" w14:textId="4547A490">
      <w:pPr>
        <w:jc w:val="both"/>
        <w:rPr>
          <w:rFonts w:ascii="Times New Roman" w:hAnsi="Times New Roman" w:eastAsia="Times New Roman" w:cs="Times New Roman"/>
          <w:i w:val="1"/>
          <w:iCs w:val="1"/>
          <w:noProof w:val="0"/>
          <w:sz w:val="24"/>
          <w:szCs w:val="24"/>
          <w:u w:val="none"/>
          <w:lang w:val="en-US"/>
        </w:rPr>
      </w:pPr>
      <w:r w:rsidRPr="42BD0CB0" w:rsidR="549F2BD3">
        <w:rPr>
          <w:rFonts w:ascii="Times New Roman" w:hAnsi="Times New Roman" w:eastAsia="Times New Roman" w:cs="Times New Roman"/>
          <w:i w:val="1"/>
          <w:iCs w:val="1"/>
          <w:noProof w:val="0"/>
          <w:sz w:val="24"/>
          <w:szCs w:val="24"/>
          <w:u w:val="none"/>
          <w:lang w:val="en-US"/>
        </w:rPr>
        <w:t>Participant</w:t>
      </w:r>
      <w:r w:rsidRPr="42BD0CB0" w:rsidR="07B94C53">
        <w:rPr>
          <w:rFonts w:ascii="Times New Roman" w:hAnsi="Times New Roman" w:eastAsia="Times New Roman" w:cs="Times New Roman"/>
          <w:i w:val="1"/>
          <w:iCs w:val="1"/>
          <w:noProof w:val="0"/>
          <w:sz w:val="24"/>
          <w:szCs w:val="24"/>
          <w:u w:val="none"/>
          <w:lang w:val="en-US"/>
        </w:rPr>
        <w:t xml:space="preserve"> &amp; </w:t>
      </w:r>
      <w:r w:rsidRPr="42BD0CB0" w:rsidR="07B94C53">
        <w:rPr>
          <w:rFonts w:ascii="Times New Roman" w:hAnsi="Times New Roman" w:eastAsia="Times New Roman" w:cs="Times New Roman"/>
          <w:i w:val="1"/>
          <w:iCs w:val="1"/>
          <w:noProof w:val="0"/>
          <w:sz w:val="24"/>
          <w:szCs w:val="24"/>
          <w:u w:val="none"/>
          <w:lang w:val="en-US"/>
        </w:rPr>
        <w:t>Warm</w:t>
      </w:r>
      <w:r w:rsidRPr="42BD0CB0" w:rsidR="07B94C53">
        <w:rPr>
          <w:rFonts w:ascii="Times New Roman" w:hAnsi="Times New Roman" w:eastAsia="Times New Roman" w:cs="Times New Roman"/>
          <w:i w:val="1"/>
          <w:iCs w:val="1"/>
          <w:noProof w:val="0"/>
          <w:sz w:val="24"/>
          <w:szCs w:val="24"/>
          <w:u w:val="none"/>
          <w:lang w:val="en-US"/>
        </w:rPr>
        <w:t>-up Procedure</w:t>
      </w:r>
    </w:p>
    <w:p w:rsidR="549F2BD3" w:rsidP="42BD0CB0" w:rsidRDefault="549F2BD3" w14:paraId="7BD0DFE2" w14:textId="73F52A81">
      <w:pPr>
        <w:jc w:val="both"/>
        <w:rPr>
          <w:rFonts w:ascii="Times New Roman" w:hAnsi="Times New Roman" w:eastAsia="Times New Roman" w:cs="Times New Roman"/>
          <w:i w:val="1"/>
          <w:iCs w:val="1"/>
          <w:noProof w:val="0"/>
          <w:sz w:val="24"/>
          <w:szCs w:val="24"/>
          <w:u w:val="none"/>
          <w:lang w:val="en-US"/>
        </w:rPr>
      </w:pPr>
      <w:r w:rsidRPr="42BD0CB0" w:rsidR="549F2BD3">
        <w:rPr>
          <w:rFonts w:ascii="Times New Roman" w:hAnsi="Times New Roman" w:eastAsia="Times New Roman" w:cs="Times New Roman"/>
          <w:i w:val="0"/>
          <w:iCs w:val="0"/>
          <w:noProof w:val="0"/>
          <w:sz w:val="24"/>
          <w:szCs w:val="24"/>
          <w:u w:val="none"/>
          <w:lang w:val="en-US"/>
        </w:rPr>
        <w:t xml:space="preserve">The subject of this report is a 25-year-old male footballer who is healthy with no current injuries, although suffered a </w:t>
      </w:r>
      <w:r w:rsidRPr="42BD0CB0" w:rsidR="3DEE2979">
        <w:rPr>
          <w:rFonts w:ascii="Times New Roman" w:hAnsi="Times New Roman" w:eastAsia="Times New Roman" w:cs="Times New Roman"/>
          <w:i w:val="0"/>
          <w:iCs w:val="0"/>
          <w:noProof w:val="0"/>
          <w:sz w:val="24"/>
          <w:szCs w:val="24"/>
          <w:u w:val="none"/>
          <w:lang w:val="en-US"/>
        </w:rPr>
        <w:t>grade 3 ACL tear 4 years</w:t>
      </w:r>
      <w:r w:rsidRPr="42BD0CB0" w:rsidR="332CF51C">
        <w:rPr>
          <w:rFonts w:ascii="Times New Roman" w:hAnsi="Times New Roman" w:eastAsia="Times New Roman" w:cs="Times New Roman"/>
          <w:i w:val="0"/>
          <w:iCs w:val="0"/>
          <w:noProof w:val="0"/>
          <w:sz w:val="24"/>
          <w:szCs w:val="24"/>
          <w:u w:val="none"/>
          <w:lang w:val="en-US"/>
        </w:rPr>
        <w:t xml:space="preserve"> ago. </w:t>
      </w:r>
      <w:r w:rsidRPr="42BD0CB0" w:rsidR="26C157CD">
        <w:rPr>
          <w:rFonts w:ascii="Times New Roman" w:hAnsi="Times New Roman" w:eastAsia="Times New Roman" w:cs="Times New Roman"/>
          <w:i w:val="0"/>
          <w:iCs w:val="0"/>
          <w:noProof w:val="0"/>
          <w:sz w:val="24"/>
          <w:szCs w:val="24"/>
          <w:u w:val="none"/>
          <w:lang w:val="en-US"/>
        </w:rPr>
        <w:t>It was ensured that before all testing procedures that the participant was hydrated.</w:t>
      </w:r>
      <w:r w:rsidRPr="42BD0CB0" w:rsidR="50BC9AF7">
        <w:rPr>
          <w:rFonts w:ascii="Times New Roman" w:hAnsi="Times New Roman" w:eastAsia="Times New Roman" w:cs="Times New Roman"/>
          <w:i w:val="0"/>
          <w:iCs w:val="0"/>
          <w:noProof w:val="0"/>
          <w:sz w:val="24"/>
          <w:szCs w:val="24"/>
          <w:u w:val="none"/>
          <w:lang w:val="en-US"/>
        </w:rPr>
        <w:t xml:space="preserve"> A standardized warm-up consisted of a simple 5 </w:t>
      </w:r>
      <w:bookmarkStart w:name="_Int_QkXbEzUM" w:id="1965980298"/>
      <w:r w:rsidRPr="42BD0CB0" w:rsidR="50BC9AF7">
        <w:rPr>
          <w:rFonts w:ascii="Times New Roman" w:hAnsi="Times New Roman" w:eastAsia="Times New Roman" w:cs="Times New Roman"/>
          <w:i w:val="0"/>
          <w:iCs w:val="0"/>
          <w:noProof w:val="0"/>
          <w:sz w:val="24"/>
          <w:szCs w:val="24"/>
          <w:u w:val="none"/>
          <w:lang w:val="en-US"/>
        </w:rPr>
        <w:t>minute</w:t>
      </w:r>
      <w:r w:rsidRPr="42BD0CB0" w:rsidR="22172538">
        <w:rPr>
          <w:rFonts w:ascii="Times New Roman" w:hAnsi="Times New Roman" w:eastAsia="Times New Roman" w:cs="Times New Roman"/>
          <w:i w:val="0"/>
          <w:iCs w:val="0"/>
          <w:noProof w:val="0"/>
          <w:sz w:val="24"/>
          <w:szCs w:val="24"/>
          <w:u w:val="none"/>
          <w:lang w:val="en-US"/>
        </w:rPr>
        <w:t>s</w:t>
      </w:r>
      <w:bookmarkEnd w:id="1965980298"/>
      <w:r w:rsidRPr="42BD0CB0" w:rsidR="22172538">
        <w:rPr>
          <w:rFonts w:ascii="Times New Roman" w:hAnsi="Times New Roman" w:eastAsia="Times New Roman" w:cs="Times New Roman"/>
          <w:i w:val="0"/>
          <w:iCs w:val="0"/>
          <w:noProof w:val="0"/>
          <w:sz w:val="24"/>
          <w:szCs w:val="24"/>
          <w:u w:val="none"/>
          <w:lang w:val="en-US"/>
        </w:rPr>
        <w:t xml:space="preserve"> jogging on a treadmill</w:t>
      </w:r>
      <w:r w:rsidRPr="42BD0CB0" w:rsidR="22172538">
        <w:rPr>
          <w:rFonts w:ascii="Times New Roman" w:hAnsi="Times New Roman" w:eastAsia="Times New Roman" w:cs="Times New Roman"/>
          <w:i w:val="0"/>
          <w:iCs w:val="0"/>
          <w:noProof w:val="0"/>
          <w:sz w:val="24"/>
          <w:szCs w:val="24"/>
          <w:u w:val="none"/>
          <w:lang w:val="en-US"/>
        </w:rPr>
        <w:t xml:space="preserve"> </w:t>
      </w:r>
      <w:r w:rsidRPr="42BD0CB0" w:rsidR="22172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2BD0CB0" w:rsidR="22172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Woodway,Waukesha,USA</w:t>
      </w:r>
      <w:r w:rsidRPr="42BD0CB0" w:rsidR="221725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followed by dynamic stretching</w:t>
      </w:r>
      <w:r w:rsidRPr="42BD0CB0" w:rsidR="120E54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(leg-swings, lunges, high knees) was conducted before beginning any testing (excluding body composition test)</w:t>
      </w:r>
    </w:p>
    <w:p w:rsidR="26C157CD" w:rsidP="42BD0CB0" w:rsidRDefault="26C157CD" w14:paraId="7547CC96" w14:textId="48FBB6C3">
      <w:pPr>
        <w:jc w:val="both"/>
        <w:rPr>
          <w:rFonts w:ascii="Times New Roman" w:hAnsi="Times New Roman" w:eastAsia="Times New Roman" w:cs="Times New Roman"/>
          <w:i w:val="1"/>
          <w:iCs w:val="1"/>
          <w:noProof w:val="0"/>
          <w:sz w:val="24"/>
          <w:szCs w:val="24"/>
          <w:u w:val="none"/>
          <w:lang w:val="en-US"/>
        </w:rPr>
      </w:pPr>
      <w:r w:rsidRPr="42BD0CB0" w:rsidR="26C157CD">
        <w:rPr>
          <w:rFonts w:ascii="Times New Roman" w:hAnsi="Times New Roman" w:eastAsia="Times New Roman" w:cs="Times New Roman"/>
          <w:i w:val="1"/>
          <w:iCs w:val="1"/>
          <w:noProof w:val="0"/>
          <w:sz w:val="24"/>
          <w:szCs w:val="24"/>
          <w:u w:val="none"/>
          <w:lang w:val="en-US"/>
        </w:rPr>
        <w:t>Testing Procedures</w:t>
      </w:r>
    </w:p>
    <w:p w:rsidR="26C157CD" w:rsidP="42BD0CB0" w:rsidRDefault="26C157CD" w14:paraId="1A501505" w14:textId="3531D2A8">
      <w:pPr>
        <w:jc w:val="both"/>
        <w:rPr>
          <w:rFonts w:ascii="Times New Roman" w:hAnsi="Times New Roman" w:eastAsia="Times New Roman" w:cs="Times New Roman"/>
          <w:b w:val="1"/>
          <w:bCs w:val="1"/>
          <w:i w:val="0"/>
          <w:iCs w:val="0"/>
          <w:noProof w:val="0"/>
          <w:sz w:val="24"/>
          <w:szCs w:val="24"/>
          <w:u w:val="none"/>
          <w:lang w:val="en-US"/>
        </w:rPr>
      </w:pPr>
      <w:r w:rsidRPr="42BD0CB0" w:rsidR="26C157CD">
        <w:rPr>
          <w:rFonts w:ascii="Times New Roman" w:hAnsi="Times New Roman" w:eastAsia="Times New Roman" w:cs="Times New Roman"/>
          <w:b w:val="1"/>
          <w:bCs w:val="1"/>
          <w:i w:val="0"/>
          <w:iCs w:val="0"/>
          <w:noProof w:val="0"/>
          <w:sz w:val="24"/>
          <w:szCs w:val="24"/>
          <w:u w:val="none"/>
          <w:lang w:val="en-US"/>
        </w:rPr>
        <w:t>Yo-Yo Intermittent Recovery Test</w:t>
      </w:r>
      <w:r w:rsidRPr="42BD0CB0" w:rsidR="4CB412EB">
        <w:rPr>
          <w:rFonts w:ascii="Times New Roman" w:hAnsi="Times New Roman" w:eastAsia="Times New Roman" w:cs="Times New Roman"/>
          <w:b w:val="1"/>
          <w:bCs w:val="1"/>
          <w:i w:val="0"/>
          <w:iCs w:val="0"/>
          <w:noProof w:val="0"/>
          <w:sz w:val="24"/>
          <w:szCs w:val="24"/>
          <w:u w:val="none"/>
          <w:lang w:val="en-US"/>
        </w:rPr>
        <w:t xml:space="preserve"> (VO2 Max)</w:t>
      </w:r>
    </w:p>
    <w:p w:rsidR="0720D2C8" w:rsidP="42BD0CB0" w:rsidRDefault="0720D2C8" w14:paraId="51D3D26B" w14:textId="673E99C7">
      <w:pPr>
        <w:jc w:val="both"/>
        <w:rPr>
          <w:rFonts w:ascii="Times New Roman" w:hAnsi="Times New Roman" w:eastAsia="Times New Roman" w:cs="Times New Roman"/>
          <w:b w:val="0"/>
          <w:bCs w:val="0"/>
          <w:i w:val="0"/>
          <w:iCs w:val="0"/>
          <w:noProof w:val="0"/>
          <w:sz w:val="24"/>
          <w:szCs w:val="24"/>
          <w:u w:val="none"/>
          <w:lang w:val="en-US"/>
        </w:rPr>
      </w:pPr>
      <w:r w:rsidRPr="42BD0CB0" w:rsidR="0720D2C8">
        <w:rPr>
          <w:rFonts w:ascii="Times New Roman" w:hAnsi="Times New Roman" w:eastAsia="Times New Roman" w:cs="Times New Roman"/>
          <w:b w:val="0"/>
          <w:bCs w:val="0"/>
          <w:i w:val="0"/>
          <w:iCs w:val="0"/>
          <w:noProof w:val="0"/>
          <w:sz w:val="24"/>
          <w:szCs w:val="24"/>
          <w:u w:val="none"/>
          <w:lang w:val="en-US"/>
        </w:rPr>
        <w:t>The purpose of this test was to assess the subject's aerobic endurance and their ability to recover from high intensity efforts. The subject performed repeated 20m shuttle runs at increasing speeds controlled by audio beeps, with 10 seconds of active recovery between runs. Testing continued until</w:t>
      </w:r>
      <w:r w:rsidRPr="42BD0CB0" w:rsidR="33F41F7E">
        <w:rPr>
          <w:rFonts w:ascii="Times New Roman" w:hAnsi="Times New Roman" w:eastAsia="Times New Roman" w:cs="Times New Roman"/>
          <w:b w:val="0"/>
          <w:bCs w:val="0"/>
          <w:i w:val="0"/>
          <w:iCs w:val="0"/>
          <w:noProof w:val="0"/>
          <w:sz w:val="24"/>
          <w:szCs w:val="24"/>
          <w:u w:val="none"/>
          <w:lang w:val="en-US"/>
        </w:rPr>
        <w:t xml:space="preserve"> the </w:t>
      </w:r>
      <w:r w:rsidRPr="42BD0CB0" w:rsidR="2AE89B62">
        <w:rPr>
          <w:rFonts w:ascii="Times New Roman" w:hAnsi="Times New Roman" w:eastAsia="Times New Roman" w:cs="Times New Roman"/>
          <w:b w:val="0"/>
          <w:bCs w:val="0"/>
          <w:i w:val="0"/>
          <w:iCs w:val="0"/>
          <w:noProof w:val="0"/>
          <w:sz w:val="24"/>
          <w:szCs w:val="24"/>
          <w:u w:val="none"/>
          <w:lang w:val="en-US"/>
        </w:rPr>
        <w:t xml:space="preserve">participant </w:t>
      </w:r>
      <w:r w:rsidRPr="42BD0CB0" w:rsidR="2AE89B62">
        <w:rPr>
          <w:rFonts w:ascii="Times New Roman" w:hAnsi="Times New Roman" w:eastAsia="Times New Roman" w:cs="Times New Roman"/>
          <w:b w:val="0"/>
          <w:bCs w:val="0"/>
          <w:i w:val="0"/>
          <w:iCs w:val="0"/>
          <w:noProof w:val="0"/>
          <w:sz w:val="24"/>
          <w:szCs w:val="24"/>
          <w:u w:val="none"/>
          <w:lang w:val="en-US"/>
        </w:rPr>
        <w:t>fail</w:t>
      </w:r>
      <w:r w:rsidRPr="42BD0CB0" w:rsidR="7943F8C4">
        <w:rPr>
          <w:rFonts w:ascii="Times New Roman" w:hAnsi="Times New Roman" w:eastAsia="Times New Roman" w:cs="Times New Roman"/>
          <w:b w:val="0"/>
          <w:bCs w:val="0"/>
          <w:i w:val="0"/>
          <w:iCs w:val="0"/>
          <w:noProof w:val="0"/>
          <w:sz w:val="24"/>
          <w:szCs w:val="24"/>
          <w:u w:val="none"/>
          <w:lang w:val="en-US"/>
        </w:rPr>
        <w:t xml:space="preserve">ed </w:t>
      </w:r>
      <w:r w:rsidRPr="42BD0CB0" w:rsidR="2AE89B62">
        <w:rPr>
          <w:rFonts w:ascii="Times New Roman" w:hAnsi="Times New Roman" w:eastAsia="Times New Roman" w:cs="Times New Roman"/>
          <w:b w:val="0"/>
          <w:bCs w:val="0"/>
          <w:i w:val="0"/>
          <w:iCs w:val="0"/>
          <w:noProof w:val="0"/>
          <w:sz w:val="24"/>
          <w:szCs w:val="24"/>
          <w:u w:val="none"/>
          <w:lang w:val="en-US"/>
        </w:rPr>
        <w:t>to</w:t>
      </w:r>
      <w:r w:rsidRPr="42BD0CB0" w:rsidR="2AE89B62">
        <w:rPr>
          <w:rFonts w:ascii="Times New Roman" w:hAnsi="Times New Roman" w:eastAsia="Times New Roman" w:cs="Times New Roman"/>
          <w:b w:val="0"/>
          <w:bCs w:val="0"/>
          <w:i w:val="0"/>
          <w:iCs w:val="0"/>
          <w:noProof w:val="0"/>
          <w:sz w:val="24"/>
          <w:szCs w:val="24"/>
          <w:u w:val="none"/>
          <w:lang w:val="en-US"/>
        </w:rPr>
        <w:t xml:space="preserve"> make the correct line at the sound of the beep two times in a row.</w:t>
      </w:r>
      <w:r w:rsidRPr="42BD0CB0" w:rsidR="52DC8EF9">
        <w:rPr>
          <w:rFonts w:ascii="Times New Roman" w:hAnsi="Times New Roman" w:eastAsia="Times New Roman" w:cs="Times New Roman"/>
          <w:b w:val="0"/>
          <w:bCs w:val="0"/>
          <w:i w:val="0"/>
          <w:iCs w:val="0"/>
          <w:noProof w:val="0"/>
          <w:sz w:val="24"/>
          <w:szCs w:val="24"/>
          <w:u w:val="none"/>
          <w:lang w:val="en-US"/>
        </w:rPr>
        <w:t xml:space="preserve"> VO2 max was estimated by the results of the test and recorded. T</w:t>
      </w:r>
      <w:r w:rsidRPr="42BD0CB0" w:rsidR="2AE89B62">
        <w:rPr>
          <w:rFonts w:ascii="Times New Roman" w:hAnsi="Times New Roman" w:eastAsia="Times New Roman" w:cs="Times New Roman"/>
          <w:b w:val="0"/>
          <w:bCs w:val="0"/>
          <w:i w:val="0"/>
          <w:iCs w:val="0"/>
          <w:noProof w:val="0"/>
          <w:sz w:val="24"/>
          <w:szCs w:val="24"/>
          <w:u w:val="none"/>
          <w:lang w:val="en-US"/>
        </w:rPr>
        <w:t xml:space="preserve">he equipment used were cones, </w:t>
      </w:r>
      <w:r w:rsidRPr="42BD0CB0" w:rsidR="75CCE4B0">
        <w:rPr>
          <w:rFonts w:ascii="Times New Roman" w:hAnsi="Times New Roman" w:eastAsia="Times New Roman" w:cs="Times New Roman"/>
          <w:b w:val="0"/>
          <w:bCs w:val="0"/>
          <w:i w:val="0"/>
          <w:iCs w:val="0"/>
          <w:noProof w:val="0"/>
          <w:sz w:val="24"/>
          <w:szCs w:val="24"/>
          <w:u w:val="none"/>
          <w:lang w:val="en-US"/>
        </w:rPr>
        <w:t>speakers</w:t>
      </w:r>
      <w:r w:rsidRPr="42BD0CB0" w:rsidR="2AE89B62">
        <w:rPr>
          <w:rFonts w:ascii="Times New Roman" w:hAnsi="Times New Roman" w:eastAsia="Times New Roman" w:cs="Times New Roman"/>
          <w:b w:val="0"/>
          <w:bCs w:val="0"/>
          <w:i w:val="0"/>
          <w:iCs w:val="0"/>
          <w:noProof w:val="0"/>
          <w:sz w:val="24"/>
          <w:szCs w:val="24"/>
          <w:u w:val="none"/>
          <w:lang w:val="en-US"/>
        </w:rPr>
        <w:t xml:space="preserve"> and measuring tape.</w:t>
      </w:r>
    </w:p>
    <w:p w:rsidR="219AF46E" w:rsidP="42BD0CB0" w:rsidRDefault="219AF46E" w14:paraId="0C22B989" w14:textId="6822B3F6">
      <w:pPr>
        <w:jc w:val="both"/>
        <w:rPr>
          <w:rFonts w:ascii="Times New Roman" w:hAnsi="Times New Roman" w:eastAsia="Times New Roman" w:cs="Times New Roman"/>
          <w:b w:val="1"/>
          <w:bCs w:val="1"/>
          <w:i w:val="0"/>
          <w:iCs w:val="0"/>
          <w:noProof w:val="0"/>
          <w:sz w:val="24"/>
          <w:szCs w:val="24"/>
          <w:u w:val="none"/>
          <w:lang w:val="en-US"/>
        </w:rPr>
      </w:pPr>
      <w:r w:rsidRPr="42BD0CB0" w:rsidR="219AF46E">
        <w:rPr>
          <w:rFonts w:ascii="Times New Roman" w:hAnsi="Times New Roman" w:eastAsia="Times New Roman" w:cs="Times New Roman"/>
          <w:b w:val="1"/>
          <w:bCs w:val="1"/>
          <w:i w:val="0"/>
          <w:iCs w:val="0"/>
          <w:noProof w:val="0"/>
          <w:sz w:val="24"/>
          <w:szCs w:val="24"/>
          <w:u w:val="none"/>
          <w:lang w:val="en-US"/>
        </w:rPr>
        <w:t>Vertical Jump Test</w:t>
      </w:r>
    </w:p>
    <w:p w:rsidR="219AF46E" w:rsidP="42BD0CB0" w:rsidRDefault="219AF46E" w14:paraId="59DD8EC4" w14:textId="182B198B">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BD0CB0" w:rsidR="219AF46E">
        <w:rPr>
          <w:rFonts w:ascii="Times New Roman" w:hAnsi="Times New Roman" w:eastAsia="Times New Roman" w:cs="Times New Roman"/>
          <w:b w:val="0"/>
          <w:bCs w:val="0"/>
          <w:i w:val="0"/>
          <w:iCs w:val="0"/>
          <w:noProof w:val="0"/>
          <w:sz w:val="24"/>
          <w:szCs w:val="24"/>
          <w:u w:val="none"/>
          <w:lang w:val="en-US"/>
        </w:rPr>
        <w:t xml:space="preserve">The purpose of this test was to measure the subjects lower body power and explosive strength. </w:t>
      </w:r>
      <w:r w:rsidRPr="42BD0CB0" w:rsidR="41231101">
        <w:rPr>
          <w:rFonts w:ascii="Times New Roman" w:hAnsi="Times New Roman" w:eastAsia="Times New Roman" w:cs="Times New Roman"/>
          <w:b w:val="0"/>
          <w:bCs w:val="0"/>
          <w:i w:val="0"/>
          <w:iCs w:val="0"/>
          <w:noProof w:val="0"/>
          <w:sz w:val="24"/>
          <w:szCs w:val="24"/>
          <w:u w:val="none"/>
          <w:lang w:val="en-US"/>
        </w:rPr>
        <w:t xml:space="preserve">The subjects vertical jump height was measured using the </w:t>
      </w:r>
      <w:r w:rsidRPr="42BD0CB0" w:rsidR="41231101">
        <w:rPr>
          <w:rFonts w:ascii="Times New Roman" w:hAnsi="Times New Roman" w:eastAsia="Times New Roman" w:cs="Times New Roman"/>
          <w:b w:val="0"/>
          <w:bCs w:val="0"/>
          <w:i w:val="0"/>
          <w:iCs w:val="0"/>
          <w:noProof w:val="0"/>
          <w:sz w:val="24"/>
          <w:szCs w:val="24"/>
          <w:u w:val="none"/>
          <w:lang w:val="en-US"/>
        </w:rPr>
        <w:t>Forceplatform</w:t>
      </w:r>
      <w:r w:rsidRPr="42BD0CB0" w:rsidR="41231101">
        <w:rPr>
          <w:rFonts w:ascii="Times New Roman" w:hAnsi="Times New Roman" w:eastAsia="Times New Roman" w:cs="Times New Roman"/>
          <w:b w:val="0"/>
          <w:bCs w:val="0"/>
          <w:i w:val="0"/>
          <w:iCs w:val="0"/>
          <w:noProof w:val="0"/>
          <w:sz w:val="24"/>
          <w:szCs w:val="24"/>
          <w:u w:val="none"/>
          <w:lang w:val="en-US"/>
        </w:rPr>
        <w:t xml:space="preserve"> FP8 2003</w:t>
      </w:r>
      <w:r w:rsidRPr="42BD0CB0" w:rsidR="1BFEADE3">
        <w:rPr>
          <w:rFonts w:ascii="Times New Roman" w:hAnsi="Times New Roman" w:eastAsia="Times New Roman" w:cs="Times New Roman"/>
          <w:b w:val="0"/>
          <w:bCs w:val="0"/>
          <w:i w:val="0"/>
          <w:iCs w:val="0"/>
          <w:noProof w:val="0"/>
          <w:sz w:val="24"/>
          <w:szCs w:val="24"/>
          <w:u w:val="none"/>
          <w:lang w:val="en-US"/>
        </w:rPr>
        <w:t xml:space="preserve"> </w:t>
      </w:r>
      <w:r w:rsidRPr="42BD0CB0" w:rsidR="41231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(Hur, </w:t>
      </w:r>
      <w:r w:rsidRPr="42BD0CB0" w:rsidR="41231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Kokkola,Finland</w:t>
      </w:r>
      <w:r w:rsidRPr="42BD0CB0" w:rsidR="41231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42BD0CB0" w:rsidR="1B6DEA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subject stood on the force platform with their hands on their hips and when instructed, </w:t>
      </w:r>
      <w:r w:rsidRPr="42BD0CB0" w:rsidR="7994F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performed a maximal vertical jump</w:t>
      </w:r>
      <w:r w:rsidRPr="42BD0CB0" w:rsidR="09AB4E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Three trials were conducted, and the highest score was taken. </w:t>
      </w:r>
    </w:p>
    <w:p w:rsidR="09AB4E2E" w:rsidP="42BD0CB0" w:rsidRDefault="09AB4E2E" w14:paraId="02279939" w14:textId="591D6CCE">
      <w:pPr>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2BD0CB0" w:rsidR="09AB4E2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Agility T-Test</w:t>
      </w:r>
    </w:p>
    <w:p w:rsidR="52A297D7" w:rsidP="42BD0CB0" w:rsidRDefault="52A297D7" w14:paraId="063F64AD" w14:textId="6ADC259B">
      <w:pPr>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2BD0CB0" w:rsidR="52A297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purpose of this test was to measure the participants multi directional speed and agility. The su</w:t>
      </w:r>
      <w:r w:rsidRPr="42BD0CB0" w:rsidR="465E4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bject sprinted forward 10m away, shuffled left 5m, shuffled right 10m</w:t>
      </w:r>
      <w:r w:rsidRPr="42BD0CB0" w:rsidR="1553D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shuffled left back to the centre and then sprinted backwards to the starting point</w:t>
      </w:r>
      <w:r w:rsidRPr="42BD0CB0" w:rsidR="250239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ensuring throughout the test that the subject was touching the cones with their hands appropriately and not overstepping when shuffling side to side. The test was timed using </w:t>
      </w:r>
      <w:r w:rsidRPr="42BD0CB0" w:rsidR="299A8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Brower Timing Systems (South Fort </w:t>
      </w:r>
      <w:r w:rsidRPr="42BD0CB0" w:rsidR="299A8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Street,</w:t>
      </w:r>
      <w:r w:rsidRPr="42BD0CB0" w:rsidR="71BA9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42BD0CB0" w:rsidR="299A8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Draper</w:t>
      </w:r>
      <w:r w:rsidRPr="42BD0CB0" w:rsidR="299A8F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USA) and measuring tape was used to place cones </w:t>
      </w:r>
      <w:r w:rsidRPr="42BD0CB0" w:rsidR="17C82E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the </w:t>
      </w:r>
      <w:r w:rsidRPr="42BD0CB0" w:rsidR="17C82E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places</w:t>
      </w:r>
      <w:r w:rsidRPr="42BD0CB0" w:rsidR="17C82E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7C82E9A" w:rsidP="42BD0CB0" w:rsidRDefault="17C82E9A" w14:paraId="7594577B" w14:textId="7F4D6015">
      <w:pPr>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42BD0CB0" w:rsidR="17C82E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Sit and Reach Test</w:t>
      </w:r>
    </w:p>
    <w:p w:rsidR="17C82E9A" w:rsidP="42BD0CB0" w:rsidRDefault="17C82E9A" w14:paraId="42E2B89F" w14:textId="65E36359">
      <w:pPr>
        <w:jc w:val="both"/>
        <w:rPr>
          <w:rFonts w:ascii="Times New Roman" w:hAnsi="Times New Roman" w:eastAsia="Times New Roman" w:cs="Times New Roman"/>
          <w:b w:val="0"/>
          <w:bCs w:val="0"/>
          <w:i w:val="0"/>
          <w:iCs w:val="0"/>
          <w:noProof w:val="0"/>
          <w:sz w:val="24"/>
          <w:szCs w:val="24"/>
          <w:u w:val="none"/>
          <w:lang w:val="en-US"/>
        </w:rPr>
      </w:pPr>
      <w:r w:rsidRPr="42BD0CB0" w:rsidR="17C82E9A">
        <w:rPr>
          <w:rFonts w:ascii="Times New Roman" w:hAnsi="Times New Roman" w:eastAsia="Times New Roman" w:cs="Times New Roman"/>
          <w:b w:val="0"/>
          <w:bCs w:val="0"/>
          <w:i w:val="0"/>
          <w:iCs w:val="0"/>
          <w:noProof w:val="0"/>
          <w:sz w:val="24"/>
          <w:szCs w:val="24"/>
          <w:u w:val="none"/>
          <w:lang w:val="en-US"/>
        </w:rPr>
        <w:t xml:space="preserve">The purpose of this test was to measure the </w:t>
      </w:r>
      <w:bookmarkStart w:name="_Int_Y41FukEP" w:id="542511469"/>
      <w:r w:rsidRPr="42BD0CB0" w:rsidR="17C82E9A">
        <w:rPr>
          <w:rFonts w:ascii="Times New Roman" w:hAnsi="Times New Roman" w:eastAsia="Times New Roman" w:cs="Times New Roman"/>
          <w:b w:val="0"/>
          <w:bCs w:val="0"/>
          <w:i w:val="0"/>
          <w:iCs w:val="0"/>
          <w:noProof w:val="0"/>
          <w:sz w:val="24"/>
          <w:szCs w:val="24"/>
          <w:u w:val="none"/>
          <w:lang w:val="en-US"/>
        </w:rPr>
        <w:t>subjects</w:t>
      </w:r>
      <w:bookmarkEnd w:id="542511469"/>
      <w:r w:rsidRPr="42BD0CB0" w:rsidR="17C82E9A">
        <w:rPr>
          <w:rFonts w:ascii="Times New Roman" w:hAnsi="Times New Roman" w:eastAsia="Times New Roman" w:cs="Times New Roman"/>
          <w:b w:val="0"/>
          <w:bCs w:val="0"/>
          <w:i w:val="0"/>
          <w:iCs w:val="0"/>
          <w:noProof w:val="0"/>
          <w:sz w:val="24"/>
          <w:szCs w:val="24"/>
          <w:u w:val="none"/>
          <w:lang w:val="en-US"/>
        </w:rPr>
        <w:t xml:space="preserve"> hamstring and lower back flexibility. </w:t>
      </w:r>
      <w:r w:rsidRPr="42BD0CB0" w:rsidR="26F49391">
        <w:rPr>
          <w:rFonts w:ascii="Times New Roman" w:hAnsi="Times New Roman" w:eastAsia="Times New Roman" w:cs="Times New Roman"/>
          <w:noProof w:val="0"/>
          <w:sz w:val="24"/>
          <w:szCs w:val="24"/>
          <w:lang w:val="en-US"/>
        </w:rPr>
        <w:t xml:space="preserve">The subject sat on the floor (no shoes) with legs extended straight ahead, feet placed against a sit-and-reach box </w:t>
      </w:r>
      <w:r w:rsidRPr="42BD0CB0" w:rsidR="26F493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42BD0CB0" w:rsidR="26F493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Habdirect</w:t>
      </w:r>
      <w:r w:rsidRPr="42BD0CB0" w:rsidR="26F493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Southam, UK)</w:t>
      </w:r>
      <w:r w:rsidRPr="42BD0CB0" w:rsidR="26F49391">
        <w:rPr>
          <w:rFonts w:ascii="Times New Roman" w:hAnsi="Times New Roman" w:eastAsia="Times New Roman" w:cs="Times New Roman"/>
          <w:noProof w:val="0"/>
          <w:sz w:val="24"/>
          <w:szCs w:val="24"/>
          <w:lang w:val="en-US"/>
        </w:rPr>
        <w:t>. With arms extended, they reached forward as far as possible without bending their knees. The best of three attempts was recorded.</w:t>
      </w:r>
    </w:p>
    <w:p w:rsidR="5A1BF036" w:rsidP="42BD0CB0" w:rsidRDefault="5A1BF036" w14:paraId="32155B78" w14:textId="19829218">
      <w:pPr>
        <w:jc w:val="both"/>
        <w:rPr>
          <w:rFonts w:ascii="Times New Roman" w:hAnsi="Times New Roman" w:eastAsia="Times New Roman" w:cs="Times New Roman"/>
          <w:b w:val="1"/>
          <w:bCs w:val="1"/>
          <w:noProof w:val="0"/>
          <w:sz w:val="24"/>
          <w:szCs w:val="24"/>
          <w:lang w:val="en-US"/>
        </w:rPr>
      </w:pPr>
      <w:r w:rsidRPr="42BD0CB0" w:rsidR="5A1BF036">
        <w:rPr>
          <w:rFonts w:ascii="Times New Roman" w:hAnsi="Times New Roman" w:eastAsia="Times New Roman" w:cs="Times New Roman"/>
          <w:b w:val="1"/>
          <w:bCs w:val="1"/>
          <w:noProof w:val="0"/>
          <w:sz w:val="24"/>
          <w:szCs w:val="24"/>
          <w:lang w:val="en-US"/>
        </w:rPr>
        <w:t>Body Fat Percentage Test</w:t>
      </w:r>
    </w:p>
    <w:p w:rsidR="56A0CC56" w:rsidP="42BD0CB0" w:rsidRDefault="56A0CC56" w14:paraId="5ACC02ED" w14:textId="3F59CED1">
      <w:pPr>
        <w:jc w:val="both"/>
        <w:rPr>
          <w:rFonts w:ascii="Times New Roman" w:hAnsi="Times New Roman" w:eastAsia="Times New Roman" w:cs="Times New Roman"/>
          <w:noProof w:val="0"/>
          <w:sz w:val="24"/>
          <w:szCs w:val="24"/>
          <w:lang w:val="en-GB"/>
        </w:rPr>
      </w:pPr>
      <w:r w:rsidRPr="42BD0CB0" w:rsidR="56A0CC56">
        <w:rPr>
          <w:rFonts w:ascii="Times New Roman" w:hAnsi="Times New Roman" w:eastAsia="Times New Roman" w:cs="Times New Roman"/>
          <w:noProof w:val="0"/>
          <w:sz w:val="24"/>
          <w:szCs w:val="24"/>
          <w:lang w:val="en-US"/>
        </w:rPr>
        <w:t>Body composition was assessed using a bioelectrical impedance analysis. The subject stood barefoot on the</w:t>
      </w:r>
      <w:r w:rsidRPr="42BD0CB0" w:rsidR="56A0CC56">
        <w:rPr>
          <w:rFonts w:ascii="Times New Roman" w:hAnsi="Times New Roman" w:eastAsia="Times New Roman" w:cs="Times New Roman"/>
          <w:noProof w:val="0"/>
          <w:sz w:val="24"/>
          <w:szCs w:val="24"/>
          <w:lang w:val="en-US"/>
        </w:rPr>
        <w:t xml:space="preserve"> </w:t>
      </w:r>
      <w:r w:rsidRPr="42BD0CB0" w:rsidR="56A0C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Tanita Body Comp device</w:t>
      </w:r>
      <w:r w:rsidRPr="42BD0CB0" w:rsidR="0BFC3B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(Tanita, Amsterdam, The Netherlands)</w:t>
      </w:r>
      <w:r w:rsidRPr="42BD0CB0" w:rsidR="56A0CC56">
        <w:rPr>
          <w:rFonts w:ascii="Times New Roman" w:hAnsi="Times New Roman" w:eastAsia="Times New Roman" w:cs="Times New Roman"/>
          <w:noProof w:val="0"/>
          <w:sz w:val="24"/>
          <w:szCs w:val="24"/>
          <w:lang w:val="en-US"/>
        </w:rPr>
        <w:t>, ensuring proper contact with foot electrodes. After entering height, age, and gen</w:t>
      </w:r>
      <w:r w:rsidRPr="42BD0CB0" w:rsidR="56A0CC56">
        <w:rPr>
          <w:rFonts w:ascii="Times New Roman" w:hAnsi="Times New Roman" w:eastAsia="Times New Roman" w:cs="Times New Roman"/>
          <w:noProof w:val="0"/>
          <w:sz w:val="24"/>
          <w:szCs w:val="24"/>
          <w:lang w:val="en-US"/>
        </w:rPr>
        <w:t>der, the</w:t>
      </w:r>
      <w:r w:rsidRPr="42BD0CB0" w:rsidR="6E0877B3">
        <w:rPr>
          <w:rFonts w:ascii="Times New Roman" w:hAnsi="Times New Roman" w:eastAsia="Times New Roman" w:cs="Times New Roman"/>
          <w:noProof w:val="0"/>
          <w:sz w:val="24"/>
          <w:szCs w:val="24"/>
          <w:lang w:val="en-US"/>
        </w:rPr>
        <w:t xml:space="preserve"> </w:t>
      </w:r>
      <w:r w:rsidRPr="42BD0CB0" w:rsidR="56A0CC56">
        <w:rPr>
          <w:rFonts w:ascii="Times New Roman" w:hAnsi="Times New Roman" w:eastAsia="Times New Roman" w:cs="Times New Roman"/>
          <w:noProof w:val="0"/>
          <w:sz w:val="24"/>
          <w:szCs w:val="24"/>
          <w:lang w:val="en-US"/>
        </w:rPr>
        <w:t xml:space="preserve">device estimated body fat percentage based on electrical conductivity differences between lean tissue and fat mass. The reading </w:t>
      </w:r>
      <w:r w:rsidRPr="42BD0CB0" w:rsidR="621C71B7">
        <w:rPr>
          <w:rFonts w:ascii="Times New Roman" w:hAnsi="Times New Roman" w:eastAsia="Times New Roman" w:cs="Times New Roman"/>
          <w:noProof w:val="0"/>
          <w:sz w:val="24"/>
          <w:szCs w:val="24"/>
          <w:lang w:val="en-US"/>
        </w:rPr>
        <w:t>was taken and recorded; it was advised that the participant did not eat the morning of to ensure reliable results.</w:t>
      </w:r>
    </w:p>
    <w:p w:rsidR="621C71B7" w:rsidP="42BD0CB0" w:rsidRDefault="621C71B7" w14:paraId="48FED6CC" w14:textId="796AB874">
      <w:pPr>
        <w:tabs>
          <w:tab w:val="left" w:leader="none" w:pos="1942"/>
        </w:tabs>
        <w:jc w:val="both"/>
        <w:rPr>
          <w:rFonts w:ascii="Times New Roman" w:hAnsi="Times New Roman" w:eastAsia="Times New Roman" w:cs="Times New Roman"/>
          <w:b w:val="1"/>
          <w:bCs w:val="1"/>
          <w:noProof w:val="0"/>
          <w:sz w:val="24"/>
          <w:szCs w:val="24"/>
          <w:lang w:val="en-US"/>
        </w:rPr>
      </w:pPr>
      <w:r w:rsidRPr="42BD0CB0" w:rsidR="621C71B7">
        <w:rPr>
          <w:rFonts w:ascii="Times New Roman" w:hAnsi="Times New Roman" w:eastAsia="Times New Roman" w:cs="Times New Roman"/>
          <w:b w:val="1"/>
          <w:bCs w:val="1"/>
          <w:noProof w:val="0"/>
          <w:sz w:val="24"/>
          <w:szCs w:val="24"/>
          <w:lang w:val="en-US"/>
        </w:rPr>
        <w:t>30</w:t>
      </w:r>
      <w:r w:rsidRPr="42BD0CB0" w:rsidR="22F8AE30">
        <w:rPr>
          <w:rFonts w:ascii="Times New Roman" w:hAnsi="Times New Roman" w:eastAsia="Times New Roman" w:cs="Times New Roman"/>
          <w:b w:val="1"/>
          <w:bCs w:val="1"/>
          <w:noProof w:val="0"/>
          <w:sz w:val="24"/>
          <w:szCs w:val="24"/>
          <w:lang w:val="en-US"/>
        </w:rPr>
        <w:t>m</w:t>
      </w:r>
      <w:r w:rsidRPr="42BD0CB0" w:rsidR="621C71B7">
        <w:rPr>
          <w:rFonts w:ascii="Times New Roman" w:hAnsi="Times New Roman" w:eastAsia="Times New Roman" w:cs="Times New Roman"/>
          <w:b w:val="1"/>
          <w:bCs w:val="1"/>
          <w:noProof w:val="0"/>
          <w:sz w:val="24"/>
          <w:szCs w:val="24"/>
          <w:lang w:val="en-US"/>
        </w:rPr>
        <w:t xml:space="preserve"> Sprint Test</w:t>
      </w:r>
    </w:p>
    <w:p w:rsidR="676D6C7B" w:rsidP="42BD0CB0" w:rsidRDefault="676D6C7B" w14:paraId="61EE5651" w14:textId="79EAD32B">
      <w:pPr>
        <w:spacing w:before="240" w:beforeAutospacing="off" w:after="240" w:afterAutospacing="off"/>
        <w:jc w:val="both"/>
        <w:rPr>
          <w:rFonts w:ascii="Times New Roman" w:hAnsi="Times New Roman" w:eastAsia="Times New Roman" w:cs="Times New Roman"/>
          <w:b w:val="0"/>
          <w:bCs w:val="0"/>
          <w:noProof w:val="0"/>
          <w:sz w:val="24"/>
          <w:szCs w:val="24"/>
          <w:lang w:val="en-US"/>
        </w:rPr>
      </w:pPr>
      <w:r w:rsidRPr="42BD0CB0" w:rsidR="676D6C7B">
        <w:rPr>
          <w:rFonts w:ascii="Times New Roman" w:hAnsi="Times New Roman" w:eastAsia="Times New Roman" w:cs="Times New Roman"/>
          <w:b w:val="0"/>
          <w:bCs w:val="0"/>
          <w:noProof w:val="0"/>
          <w:sz w:val="24"/>
          <w:szCs w:val="24"/>
          <w:lang w:val="en-US"/>
        </w:rPr>
        <w:t xml:space="preserve">The purpose of this test was to measure the subject's anaerobic acceleration and short sprint speed. </w:t>
      </w:r>
      <w:bookmarkStart w:name="_Int_IIQbKmwe" w:id="1848500584"/>
      <w:r w:rsidRPr="42BD0CB0" w:rsidR="676D6C7B">
        <w:rPr>
          <w:rFonts w:ascii="Times New Roman" w:hAnsi="Times New Roman" w:eastAsia="Times New Roman" w:cs="Times New Roman"/>
          <w:b w:val="0"/>
          <w:bCs w:val="0"/>
          <w:noProof w:val="0"/>
          <w:sz w:val="24"/>
          <w:szCs w:val="24"/>
          <w:lang w:val="en-US"/>
        </w:rPr>
        <w:t xml:space="preserve">The subject </w:t>
      </w:r>
      <w:r w:rsidRPr="42BD0CB0" w:rsidR="059D8CDE">
        <w:rPr>
          <w:rFonts w:ascii="Times New Roman" w:hAnsi="Times New Roman" w:eastAsia="Times New Roman" w:cs="Times New Roman"/>
          <w:b w:val="0"/>
          <w:bCs w:val="0"/>
          <w:noProof w:val="0"/>
          <w:sz w:val="24"/>
          <w:szCs w:val="24"/>
          <w:lang w:val="en-US"/>
        </w:rPr>
        <w:t xml:space="preserve">performed a 30m maximal effort sprint which was marked </w:t>
      </w:r>
      <w:r w:rsidRPr="42BD0CB0" w:rsidR="1178273D">
        <w:rPr>
          <w:rFonts w:ascii="Times New Roman" w:hAnsi="Times New Roman" w:eastAsia="Times New Roman" w:cs="Times New Roman"/>
          <w:b w:val="0"/>
          <w:bCs w:val="0"/>
          <w:noProof w:val="0"/>
          <w:sz w:val="24"/>
          <w:szCs w:val="24"/>
          <w:lang w:val="en-US"/>
        </w:rPr>
        <w:t>and conducted on a 4g pitch.</w:t>
      </w:r>
      <w:bookmarkEnd w:id="1848500584"/>
      <w:r w:rsidRPr="42BD0CB0" w:rsidR="1178273D">
        <w:rPr>
          <w:rFonts w:ascii="Times New Roman" w:hAnsi="Times New Roman" w:eastAsia="Times New Roman" w:cs="Times New Roman"/>
          <w:b w:val="0"/>
          <w:bCs w:val="0"/>
          <w:noProof w:val="0"/>
          <w:sz w:val="24"/>
          <w:szCs w:val="24"/>
          <w:lang w:val="en-US"/>
        </w:rPr>
        <w:t xml:space="preserve"> Brower Timing Systems</w:t>
      </w:r>
      <w:r w:rsidRPr="42BD0CB0" w:rsidR="15D6B7F9">
        <w:rPr>
          <w:rFonts w:ascii="Times New Roman" w:hAnsi="Times New Roman" w:eastAsia="Times New Roman" w:cs="Times New Roman"/>
          <w:b w:val="0"/>
          <w:bCs w:val="0"/>
          <w:noProof w:val="0"/>
          <w:sz w:val="24"/>
          <w:szCs w:val="24"/>
          <w:lang w:val="en-US"/>
        </w:rPr>
        <w:t xml:space="preserve"> </w:t>
      </w:r>
      <w:r w:rsidRPr="42BD0CB0" w:rsidR="15D6B7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(South Fort Street, Draper, USA)</w:t>
      </w:r>
      <w:r w:rsidRPr="42BD0CB0" w:rsidR="1178273D">
        <w:rPr>
          <w:rFonts w:ascii="Times New Roman" w:hAnsi="Times New Roman" w:eastAsia="Times New Roman" w:cs="Times New Roman"/>
          <w:b w:val="0"/>
          <w:bCs w:val="0"/>
          <w:noProof w:val="0"/>
          <w:sz w:val="24"/>
          <w:szCs w:val="24"/>
          <w:lang w:val="en-US"/>
        </w:rPr>
        <w:t xml:space="preserve"> were used to record the </w:t>
      </w:r>
      <w:r w:rsidRPr="42BD0CB0" w:rsidR="22466F71">
        <w:rPr>
          <w:rFonts w:ascii="Times New Roman" w:hAnsi="Times New Roman" w:eastAsia="Times New Roman" w:cs="Times New Roman"/>
          <w:b w:val="0"/>
          <w:bCs w:val="0"/>
          <w:noProof w:val="0"/>
          <w:sz w:val="24"/>
          <w:szCs w:val="24"/>
          <w:lang w:val="en-US"/>
        </w:rPr>
        <w:t>subjects'</w:t>
      </w:r>
      <w:r w:rsidRPr="42BD0CB0" w:rsidR="1178273D">
        <w:rPr>
          <w:rFonts w:ascii="Times New Roman" w:hAnsi="Times New Roman" w:eastAsia="Times New Roman" w:cs="Times New Roman"/>
          <w:b w:val="0"/>
          <w:bCs w:val="0"/>
          <w:noProof w:val="0"/>
          <w:sz w:val="24"/>
          <w:szCs w:val="24"/>
          <w:lang w:val="en-US"/>
        </w:rPr>
        <w:t xml:space="preserve"> score from the start to </w:t>
      </w:r>
      <w:r w:rsidRPr="42BD0CB0" w:rsidR="434DA244">
        <w:rPr>
          <w:rFonts w:ascii="Times New Roman" w:hAnsi="Times New Roman" w:eastAsia="Times New Roman" w:cs="Times New Roman"/>
          <w:b w:val="0"/>
          <w:bCs w:val="0"/>
          <w:noProof w:val="0"/>
          <w:sz w:val="24"/>
          <w:szCs w:val="24"/>
          <w:lang w:val="en-US"/>
        </w:rPr>
        <w:t>the 30m mark. The subject began from a standing start, one foot behind the starting line. Two trials were completed with full recovery between attempts, and the best time was recorded.</w:t>
      </w:r>
    </w:p>
    <w:p w:rsidR="42BD0CB0" w:rsidP="42BD0CB0" w:rsidRDefault="42BD0CB0" w14:paraId="5203594A" w14:textId="77A74F9A">
      <w:pPr>
        <w:spacing w:before="240" w:beforeAutospacing="off" w:after="240" w:afterAutospacing="off"/>
        <w:jc w:val="both"/>
        <w:rPr>
          <w:rFonts w:ascii="Times New Roman" w:hAnsi="Times New Roman" w:eastAsia="Times New Roman" w:cs="Times New Roman"/>
          <w:b w:val="0"/>
          <w:bCs w:val="0"/>
          <w:noProof w:val="0"/>
          <w:sz w:val="24"/>
          <w:szCs w:val="24"/>
          <w:lang w:val="en-US"/>
        </w:rPr>
      </w:pPr>
    </w:p>
    <w:p w:rsidR="6DBBF66C" w:rsidP="42BD0CB0" w:rsidRDefault="6DBBF66C" w14:paraId="4ECF3597" w14:textId="56F7F45A">
      <w:pPr>
        <w:spacing w:before="240" w:beforeAutospacing="off" w:after="240" w:afterAutospacing="off"/>
        <w:jc w:val="both"/>
        <w:rPr>
          <w:rFonts w:ascii="Times New Roman" w:hAnsi="Times New Roman" w:eastAsia="Times New Roman" w:cs="Times New Roman"/>
          <w:b w:val="0"/>
          <w:bCs w:val="0"/>
          <w:noProof w:val="0"/>
          <w:sz w:val="28"/>
          <w:szCs w:val="28"/>
          <w:u w:val="single"/>
          <w:lang w:val="en-US"/>
        </w:rPr>
      </w:pPr>
      <w:r w:rsidRPr="42BD0CB0" w:rsidR="6DBBF66C">
        <w:rPr>
          <w:rFonts w:ascii="Times New Roman" w:hAnsi="Times New Roman" w:eastAsia="Times New Roman" w:cs="Times New Roman"/>
          <w:b w:val="0"/>
          <w:bCs w:val="0"/>
          <w:noProof w:val="0"/>
          <w:sz w:val="28"/>
          <w:szCs w:val="28"/>
          <w:u w:val="single"/>
          <w:lang w:val="en-US"/>
        </w:rPr>
        <w:t>Results</w:t>
      </w:r>
    </w:p>
    <w:p w:rsidR="39739E01" w:rsidP="42BD0CB0" w:rsidRDefault="39739E01" w14:paraId="34AB04EF" w14:textId="4410417F">
      <w:pPr>
        <w:spacing w:before="240" w:beforeAutospacing="off" w:after="240" w:afterAutospacing="off"/>
        <w:jc w:val="both"/>
        <w:rPr>
          <w:rFonts w:ascii="Times New Roman" w:hAnsi="Times New Roman" w:eastAsia="Times New Roman" w:cs="Times New Roman"/>
          <w:b w:val="0"/>
          <w:bCs w:val="0"/>
          <w:noProof w:val="0"/>
          <w:sz w:val="24"/>
          <w:szCs w:val="24"/>
          <w:u w:val="none"/>
          <w:lang w:val="en-US"/>
        </w:rPr>
      </w:pPr>
      <w:r w:rsidRPr="42BD0CB0" w:rsidR="39739E01">
        <w:rPr>
          <w:rFonts w:ascii="Times New Roman" w:hAnsi="Times New Roman" w:eastAsia="Times New Roman" w:cs="Times New Roman"/>
          <w:b w:val="0"/>
          <w:bCs w:val="0"/>
          <w:noProof w:val="0"/>
          <w:sz w:val="24"/>
          <w:szCs w:val="24"/>
          <w:u w:val="none"/>
          <w:lang w:val="en-US"/>
        </w:rPr>
        <w:t>The results of the six tests conducted on the subject were used to understand their capabilities in their chosen sport. Each score was compared against group averages who are all aspiring football</w:t>
      </w:r>
      <w:r w:rsidRPr="42BD0CB0" w:rsidR="789EF51B">
        <w:rPr>
          <w:rFonts w:ascii="Times New Roman" w:hAnsi="Times New Roman" w:eastAsia="Times New Roman" w:cs="Times New Roman"/>
          <w:b w:val="0"/>
          <w:bCs w:val="0"/>
          <w:noProof w:val="0"/>
          <w:sz w:val="24"/>
          <w:szCs w:val="24"/>
          <w:u w:val="none"/>
          <w:lang w:val="en-US"/>
        </w:rPr>
        <w:t xml:space="preserve"> players using z-scores. Normative data from peer-reviewed literature on elite and semi-professional f</w:t>
      </w:r>
      <w:r w:rsidRPr="42BD0CB0" w:rsidR="5EBE2A41">
        <w:rPr>
          <w:rFonts w:ascii="Times New Roman" w:hAnsi="Times New Roman" w:eastAsia="Times New Roman" w:cs="Times New Roman"/>
          <w:b w:val="0"/>
          <w:bCs w:val="0"/>
          <w:noProof w:val="0"/>
          <w:sz w:val="24"/>
          <w:szCs w:val="24"/>
          <w:u w:val="none"/>
          <w:lang w:val="en-US"/>
        </w:rPr>
        <w:t xml:space="preserve">ootballers was used to assess the </w:t>
      </w:r>
      <w:r w:rsidRPr="42BD0CB0" w:rsidR="4B5479F0">
        <w:rPr>
          <w:rFonts w:ascii="Times New Roman" w:hAnsi="Times New Roman" w:eastAsia="Times New Roman" w:cs="Times New Roman"/>
          <w:b w:val="0"/>
          <w:bCs w:val="0"/>
          <w:noProof w:val="0"/>
          <w:sz w:val="24"/>
          <w:szCs w:val="24"/>
          <w:u w:val="none"/>
          <w:lang w:val="en-US"/>
        </w:rPr>
        <w:t>subjects'</w:t>
      </w:r>
      <w:r w:rsidRPr="42BD0CB0" w:rsidR="5EBE2A41">
        <w:rPr>
          <w:rFonts w:ascii="Times New Roman" w:hAnsi="Times New Roman" w:eastAsia="Times New Roman" w:cs="Times New Roman"/>
          <w:b w:val="0"/>
          <w:bCs w:val="0"/>
          <w:noProof w:val="0"/>
          <w:sz w:val="24"/>
          <w:szCs w:val="24"/>
          <w:u w:val="none"/>
          <w:lang w:val="en-US"/>
        </w:rPr>
        <w:t xml:space="preserve"> standards compared to </w:t>
      </w:r>
      <w:r w:rsidRPr="42BD0CB0" w:rsidR="27FCF130">
        <w:rPr>
          <w:rFonts w:ascii="Times New Roman" w:hAnsi="Times New Roman" w:eastAsia="Times New Roman" w:cs="Times New Roman"/>
          <w:b w:val="0"/>
          <w:bCs w:val="0"/>
          <w:noProof w:val="0"/>
          <w:sz w:val="24"/>
          <w:szCs w:val="24"/>
          <w:u w:val="none"/>
          <w:lang w:val="en-US"/>
        </w:rPr>
        <w:t xml:space="preserve">the top footballers. </w:t>
      </w:r>
    </w:p>
    <w:p w:rsidR="42BD0CB0" w:rsidP="42BD0CB0" w:rsidRDefault="42BD0CB0" w14:paraId="2FAC2951" w14:textId="71E1FCFD">
      <w:pPr>
        <w:spacing w:before="240" w:beforeAutospacing="off" w:after="240" w:afterAutospacing="off"/>
        <w:jc w:val="both"/>
        <w:rPr>
          <w:rFonts w:ascii="Times New Roman" w:hAnsi="Times New Roman" w:eastAsia="Times New Roman" w:cs="Times New Roman"/>
          <w:b w:val="0"/>
          <w:bCs w:val="0"/>
          <w:noProof w:val="0"/>
          <w:sz w:val="24"/>
          <w:szCs w:val="24"/>
          <w:u w:val="none"/>
          <w:lang w:val="en-US"/>
        </w:rPr>
      </w:pPr>
    </w:p>
    <w:p w:rsidR="1CA81DD4" w:rsidP="42BD0CB0" w:rsidRDefault="1CA81DD4" w14:paraId="55FE2E11" w14:textId="7752BA02">
      <w:pPr>
        <w:spacing w:before="240" w:beforeAutospacing="off" w:after="240" w:afterAutospacing="off"/>
        <w:jc w:val="both"/>
      </w:pPr>
      <w:r w:rsidRPr="42BD0CB0" w:rsidR="1CA81DD4">
        <w:rPr>
          <w:rFonts w:ascii="Times New Roman" w:hAnsi="Times New Roman" w:eastAsia="Times New Roman" w:cs="Times New Roman"/>
          <w:b w:val="1"/>
          <w:bCs w:val="1"/>
          <w:noProof w:val="0"/>
          <w:sz w:val="24"/>
          <w:szCs w:val="24"/>
          <w:lang w:val="en-US"/>
        </w:rPr>
        <w:t>Table 1.</w:t>
      </w:r>
      <w:r w:rsidRPr="42BD0CB0" w:rsidR="1CA81DD4">
        <w:rPr>
          <w:rFonts w:ascii="Times New Roman" w:hAnsi="Times New Roman" w:eastAsia="Times New Roman" w:cs="Times New Roman"/>
          <w:noProof w:val="0"/>
          <w:sz w:val="24"/>
          <w:szCs w:val="24"/>
          <w:lang w:val="en-US"/>
        </w:rPr>
        <w:t xml:space="preserve"> Subject’s test scores, group means, Z-scores, and normative data for football players</w:t>
      </w:r>
    </w:p>
    <w:tbl>
      <w:tblPr>
        <w:tblStyle w:val="TableGrid"/>
        <w:tblW w:w="0" w:type="auto"/>
        <w:tblBorders>
          <w:top w:val="none" w:color="7F7F7F" w:themeColor="text1" w:themeTint="80" w:sz="8"/>
          <w:left w:val="none" w:color="7F7F7F" w:themeColor="text1" w:themeTint="80" w:sz="8"/>
          <w:bottom w:val="none" w:color="7F7F7F" w:themeColor="text1" w:themeTint="80" w:sz="8"/>
          <w:right w:val="none" w:color="7F7F7F" w:themeColor="text1" w:themeTint="80" w:sz="8"/>
          <w:insideH w:val="single" w:color="7F7F7F" w:themeColor="text1" w:themeTint="80" w:sz="8"/>
          <w:insideV w:val="none" w:color="7F7F7F" w:themeColor="text1" w:themeTint="80" w:sz="8"/>
        </w:tblBorders>
        <w:tblLayout w:type="fixed"/>
        <w:tblLook w:val="06A0" w:firstRow="1" w:lastRow="0" w:firstColumn="1" w:lastColumn="0" w:noHBand="1" w:noVBand="1"/>
      </w:tblPr>
      <w:tblGrid>
        <w:gridCol w:w="1560"/>
        <w:gridCol w:w="1560"/>
        <w:gridCol w:w="1560"/>
        <w:gridCol w:w="1560"/>
        <w:gridCol w:w="1560"/>
      </w:tblGrid>
      <w:tr w:rsidR="42BD0CB0" w:rsidTr="6FD0D2F5" w14:paraId="37437816">
        <w:trPr>
          <w:trHeight w:val="690"/>
        </w:trPr>
        <w:tc>
          <w:tcPr>
            <w:tcW w:w="1560" w:type="dxa"/>
            <w:tcBorders>
              <w:bottom w:val="single" w:color="7F7F7F" w:themeColor="text1" w:themeTint="80" w:sz="12"/>
            </w:tcBorders>
            <w:tcMar/>
          </w:tcPr>
          <w:p w:rsidR="77E0B529" w:rsidP="42BD0CB0" w:rsidRDefault="77E0B529" w14:paraId="67E006BF" w14:textId="34169D57">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Test</w:t>
            </w:r>
          </w:p>
          <w:p w:rsidR="42BD0CB0" w:rsidP="42BD0CB0" w:rsidRDefault="42BD0CB0" w14:paraId="41130AAE" w14:textId="0E5D0B85">
            <w:pPr>
              <w:pStyle w:val="Normal"/>
              <w:jc w:val="both"/>
              <w:rPr>
                <w:rFonts w:ascii="Times New Roman" w:hAnsi="Times New Roman" w:eastAsia="Times New Roman" w:cs="Times New Roman"/>
                <w:b w:val="0"/>
                <w:bCs w:val="0"/>
                <w:noProof w:val="0"/>
                <w:sz w:val="24"/>
                <w:szCs w:val="24"/>
                <w:u w:val="none"/>
                <w:lang w:val="en-US"/>
              </w:rPr>
            </w:pPr>
          </w:p>
        </w:tc>
        <w:tc>
          <w:tcPr>
            <w:tcW w:w="1560" w:type="dxa"/>
            <w:tcBorders>
              <w:bottom w:val="single" w:color="7F7F7F" w:themeColor="text1" w:themeTint="80" w:sz="12"/>
            </w:tcBorders>
            <w:tcMar/>
          </w:tcPr>
          <w:p w:rsidR="77E0B529" w:rsidP="42BD0CB0" w:rsidRDefault="77E0B529" w14:paraId="7B02FB79" w14:textId="5321ECE8">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Subject Score</w:t>
            </w:r>
          </w:p>
        </w:tc>
        <w:tc>
          <w:tcPr>
            <w:tcW w:w="1560" w:type="dxa"/>
            <w:tcBorders>
              <w:bottom w:val="single" w:color="7F7F7F" w:themeColor="text1" w:themeTint="80" w:sz="12"/>
            </w:tcBorders>
            <w:tcMar/>
          </w:tcPr>
          <w:p w:rsidR="77E0B529" w:rsidP="42BD0CB0" w:rsidRDefault="77E0B529" w14:paraId="35D1C321" w14:textId="360EF37C">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Group Mean ± SD</w:t>
            </w:r>
          </w:p>
        </w:tc>
        <w:tc>
          <w:tcPr>
            <w:tcW w:w="1560" w:type="dxa"/>
            <w:tcBorders>
              <w:bottom w:val="single" w:color="7F7F7F" w:themeColor="text1" w:themeTint="80" w:sz="12"/>
            </w:tcBorders>
            <w:tcMar/>
          </w:tcPr>
          <w:p w:rsidR="77E0B529" w:rsidP="42BD0CB0" w:rsidRDefault="77E0B529" w14:paraId="70EF17E4" w14:textId="043FE415">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Z-Score</w:t>
            </w:r>
          </w:p>
        </w:tc>
        <w:tc>
          <w:tcPr>
            <w:tcW w:w="1560" w:type="dxa"/>
            <w:tcBorders>
              <w:bottom w:val="single" w:color="7F7F7F" w:themeColor="text1" w:themeTint="80" w:sz="12"/>
            </w:tcBorders>
            <w:tcMar/>
          </w:tcPr>
          <w:p w:rsidR="77E0B529" w:rsidP="42BD0CB0" w:rsidRDefault="77E0B529" w14:paraId="65AB6941" w14:textId="626BABC0">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Normative Data</w:t>
            </w:r>
          </w:p>
        </w:tc>
      </w:tr>
      <w:tr w:rsidR="42BD0CB0" w:rsidTr="6FD0D2F5" w14:paraId="05ABF464">
        <w:trPr>
          <w:trHeight w:val="795"/>
        </w:trPr>
        <w:tc>
          <w:tcPr>
            <w:tcW w:w="1560" w:type="dxa"/>
            <w:tcBorders>
              <w:top w:val="single" w:color="7F7F7F" w:themeColor="text1" w:themeTint="80" w:sz="12"/>
            </w:tcBorders>
            <w:tcMar/>
          </w:tcPr>
          <w:p w:rsidR="77E0B529" w:rsidP="42BD0CB0" w:rsidRDefault="77E0B529" w14:paraId="6C464C1E" w14:textId="54861920">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Yo-Yo</w:t>
            </w:r>
            <w:r w:rsidRPr="42BD0CB0" w:rsidR="3E7827A2">
              <w:rPr>
                <w:rFonts w:ascii="Times New Roman" w:hAnsi="Times New Roman" w:eastAsia="Times New Roman" w:cs="Times New Roman"/>
                <w:b w:val="0"/>
                <w:bCs w:val="0"/>
                <w:noProof w:val="0"/>
                <w:sz w:val="24"/>
                <w:szCs w:val="24"/>
                <w:u w:val="none"/>
                <w:lang w:val="en-US"/>
              </w:rPr>
              <w:t>/VO2</w:t>
            </w:r>
          </w:p>
          <w:p w:rsidR="3E7827A2" w:rsidP="42BD0CB0" w:rsidRDefault="3E7827A2" w14:paraId="6C048994" w14:textId="3F48D461">
            <w:pPr>
              <w:pStyle w:val="Normal"/>
              <w:jc w:val="both"/>
              <w:rPr>
                <w:rFonts w:ascii="Times New Roman" w:hAnsi="Times New Roman" w:eastAsia="Times New Roman" w:cs="Times New Roman"/>
                <w:b w:val="0"/>
                <w:bCs w:val="0"/>
                <w:noProof w:val="0"/>
                <w:sz w:val="24"/>
                <w:szCs w:val="24"/>
                <w:u w:val="none"/>
                <w:lang w:val="en-US"/>
              </w:rPr>
            </w:pPr>
            <w:r w:rsidRPr="42BD0CB0" w:rsidR="3E7827A2">
              <w:rPr>
                <w:rFonts w:ascii="Times New Roman" w:hAnsi="Times New Roman" w:eastAsia="Times New Roman" w:cs="Times New Roman"/>
                <w:b w:val="0"/>
                <w:bCs w:val="0"/>
                <w:noProof w:val="0"/>
                <w:sz w:val="24"/>
                <w:szCs w:val="24"/>
                <w:u w:val="none"/>
                <w:lang w:val="en-US"/>
              </w:rPr>
              <w:t>(</w:t>
            </w:r>
            <w:r w:rsidRPr="42BD0CB0" w:rsidR="3E7827A2">
              <w:rPr>
                <w:rFonts w:ascii="Times New Roman" w:hAnsi="Times New Roman" w:eastAsia="Times New Roman" w:cs="Times New Roman"/>
                <w:b w:val="0"/>
                <w:bCs w:val="0"/>
                <w:noProof w:val="0"/>
                <w:sz w:val="24"/>
                <w:szCs w:val="24"/>
                <w:u w:val="none"/>
                <w:lang w:val="en-US"/>
              </w:rPr>
              <w:t>ml</w:t>
            </w:r>
            <w:r w:rsidRPr="42BD0CB0" w:rsidR="3E7827A2">
              <w:rPr>
                <w:rFonts w:ascii="Times New Roman" w:hAnsi="Times New Roman" w:eastAsia="Times New Roman" w:cs="Times New Roman"/>
                <w:b w:val="0"/>
                <w:bCs w:val="0"/>
                <w:noProof w:val="0"/>
                <w:sz w:val="24"/>
                <w:szCs w:val="24"/>
                <w:u w:val="none"/>
                <w:lang w:val="en-US"/>
              </w:rPr>
              <w:t>/kg/min)</w:t>
            </w:r>
          </w:p>
        </w:tc>
        <w:tc>
          <w:tcPr>
            <w:tcW w:w="1560" w:type="dxa"/>
            <w:tcBorders>
              <w:top w:val="single" w:color="7F7F7F" w:themeColor="text1" w:themeTint="80" w:sz="12"/>
            </w:tcBorders>
            <w:tcMar/>
          </w:tcPr>
          <w:p w:rsidR="15BF990F" w:rsidP="42BD0CB0" w:rsidRDefault="15BF990F" w14:paraId="2398A418" w14:textId="6E8D73E8">
            <w:pPr>
              <w:pStyle w:val="Normal"/>
              <w:jc w:val="both"/>
              <w:rPr>
                <w:rFonts w:ascii="Times New Roman" w:hAnsi="Times New Roman" w:eastAsia="Times New Roman" w:cs="Times New Roman"/>
                <w:b w:val="0"/>
                <w:bCs w:val="0"/>
                <w:noProof w:val="0"/>
                <w:sz w:val="24"/>
                <w:szCs w:val="24"/>
                <w:u w:val="none"/>
                <w:lang w:val="en-US"/>
              </w:rPr>
            </w:pPr>
            <w:r w:rsidRPr="42BD0CB0" w:rsidR="15BF990F">
              <w:rPr>
                <w:rFonts w:ascii="Times New Roman" w:hAnsi="Times New Roman" w:eastAsia="Times New Roman" w:cs="Times New Roman"/>
                <w:b w:val="0"/>
                <w:bCs w:val="0"/>
                <w:noProof w:val="0"/>
                <w:sz w:val="24"/>
                <w:szCs w:val="24"/>
                <w:u w:val="none"/>
                <w:lang w:val="en-US"/>
              </w:rPr>
              <w:t>42.8</w:t>
            </w:r>
          </w:p>
        </w:tc>
        <w:tc>
          <w:tcPr>
            <w:tcW w:w="1560" w:type="dxa"/>
            <w:tcBorders>
              <w:top w:val="single" w:color="7F7F7F" w:themeColor="text1" w:themeTint="80" w:sz="12"/>
            </w:tcBorders>
            <w:tcMar/>
          </w:tcPr>
          <w:p w:rsidR="4C81E6F4" w:rsidP="42BD0CB0" w:rsidRDefault="4C81E6F4" w14:paraId="394F05EE" w14:textId="4DA4A2FF">
            <w:pPr>
              <w:pStyle w:val="Normal"/>
              <w:jc w:val="both"/>
              <w:rPr>
                <w:rFonts w:ascii="Times New Roman" w:hAnsi="Times New Roman" w:eastAsia="Times New Roman" w:cs="Times New Roman"/>
                <w:b w:val="0"/>
                <w:bCs w:val="0"/>
                <w:noProof w:val="0"/>
                <w:sz w:val="24"/>
                <w:szCs w:val="24"/>
                <w:u w:val="none"/>
                <w:lang w:val="en-US"/>
              </w:rPr>
            </w:pPr>
            <w:r w:rsidRPr="42BD0CB0" w:rsidR="4C81E6F4">
              <w:rPr>
                <w:rFonts w:ascii="Times New Roman" w:hAnsi="Times New Roman" w:eastAsia="Times New Roman" w:cs="Times New Roman"/>
                <w:b w:val="0"/>
                <w:bCs w:val="0"/>
                <w:noProof w:val="0"/>
                <w:sz w:val="24"/>
                <w:szCs w:val="24"/>
                <w:u w:val="none"/>
                <w:lang w:val="en-US"/>
              </w:rPr>
              <w:t>52.8</w:t>
            </w:r>
          </w:p>
        </w:tc>
        <w:tc>
          <w:tcPr>
            <w:tcW w:w="1560" w:type="dxa"/>
            <w:tcBorders>
              <w:top w:val="single" w:color="7F7F7F" w:themeColor="text1" w:themeTint="80" w:sz="12"/>
            </w:tcBorders>
            <w:tcMar/>
          </w:tcPr>
          <w:p w:rsidR="19C70417" w:rsidP="42BD0CB0" w:rsidRDefault="19C70417" w14:paraId="20BD8975" w14:textId="0FF0A59E">
            <w:pPr>
              <w:pStyle w:val="Normal"/>
              <w:jc w:val="both"/>
              <w:rPr>
                <w:rFonts w:ascii="Times New Roman" w:hAnsi="Times New Roman" w:eastAsia="Times New Roman" w:cs="Times New Roman"/>
                <w:b w:val="0"/>
                <w:bCs w:val="0"/>
                <w:noProof w:val="0"/>
                <w:sz w:val="24"/>
                <w:szCs w:val="24"/>
                <w:u w:val="none"/>
                <w:lang w:val="en-US"/>
              </w:rPr>
            </w:pPr>
            <w:r w:rsidRPr="42BD0CB0" w:rsidR="19C70417">
              <w:rPr>
                <w:rFonts w:ascii="Times New Roman" w:hAnsi="Times New Roman" w:eastAsia="Times New Roman" w:cs="Times New Roman"/>
                <w:b w:val="0"/>
                <w:bCs w:val="0"/>
                <w:noProof w:val="0"/>
                <w:sz w:val="24"/>
                <w:szCs w:val="24"/>
                <w:u w:val="none"/>
                <w:lang w:val="en-US"/>
              </w:rPr>
              <w:t>0.9</w:t>
            </w:r>
          </w:p>
        </w:tc>
        <w:tc>
          <w:tcPr>
            <w:tcW w:w="1560" w:type="dxa"/>
            <w:tcBorders>
              <w:top w:val="single" w:color="7F7F7F" w:themeColor="text1" w:themeTint="80" w:sz="12"/>
            </w:tcBorders>
            <w:tcMar/>
          </w:tcPr>
          <w:p w:rsidR="15729D60" w:rsidP="42BD0CB0" w:rsidRDefault="15729D60" w14:paraId="18E68102" w14:textId="2C9D6646">
            <w:pPr>
              <w:jc w:val="both"/>
              <w:rPr>
                <w:rFonts w:ascii="Times New Roman" w:hAnsi="Times New Roman" w:eastAsia="Times New Roman" w:cs="Times New Roman"/>
                <w:noProof w:val="0"/>
                <w:sz w:val="24"/>
                <w:szCs w:val="24"/>
                <w:lang w:val="en-US"/>
              </w:rPr>
            </w:pPr>
            <w:r w:rsidRPr="42BD0CB0" w:rsidR="15729D60">
              <w:rPr>
                <w:rFonts w:ascii="Times New Roman" w:hAnsi="Times New Roman" w:eastAsia="Times New Roman" w:cs="Times New Roman"/>
                <w:b w:val="0"/>
                <w:bCs w:val="0"/>
                <w:i w:val="0"/>
                <w:iCs w:val="0"/>
                <w:caps w:val="0"/>
                <w:smallCaps w:val="0"/>
                <w:noProof w:val="0"/>
                <w:color w:val="1B1B1B"/>
                <w:sz w:val="24"/>
                <w:szCs w:val="24"/>
                <w:lang w:val="en-US"/>
              </w:rPr>
              <w:t>59.2 to 63.2</w:t>
            </w:r>
            <w:r w:rsidRPr="42BD0CB0" w:rsidR="27BFADBE">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42BD0CB0" w:rsidR="510D9B80">
              <w:rPr>
                <w:rFonts w:ascii="Times New Roman" w:hAnsi="Times New Roman" w:eastAsia="Times New Roman" w:cs="Times New Roman"/>
                <w:b w:val="0"/>
                <w:bCs w:val="0"/>
                <w:i w:val="0"/>
                <w:iCs w:val="0"/>
                <w:caps w:val="0"/>
                <w:smallCaps w:val="0"/>
                <w:noProof w:val="0"/>
                <w:color w:val="1B1B1B"/>
                <w:sz w:val="24"/>
                <w:szCs w:val="24"/>
                <w:lang w:val="en-US"/>
              </w:rPr>
              <w:t>(</w:t>
            </w:r>
            <w:r w:rsidRPr="42BD0CB0" w:rsidR="27BFADBE">
              <w:rPr>
                <w:rFonts w:ascii="Times New Roman" w:hAnsi="Times New Roman" w:eastAsia="Times New Roman" w:cs="Times New Roman"/>
                <w:b w:val="0"/>
                <w:bCs w:val="0"/>
                <w:i w:val="0"/>
                <w:iCs w:val="0"/>
                <w:caps w:val="0"/>
                <w:smallCaps w:val="0"/>
                <w:noProof w:val="0"/>
                <w:color w:val="1B1B1B"/>
                <w:sz w:val="24"/>
                <w:szCs w:val="24"/>
                <w:lang w:val="en-US"/>
              </w:rPr>
              <w:t>Elite Footballers</w:t>
            </w:r>
            <w:r w:rsidRPr="42BD0CB0" w:rsidR="6D9A6B90">
              <w:rPr>
                <w:rFonts w:ascii="Times New Roman" w:hAnsi="Times New Roman" w:eastAsia="Times New Roman" w:cs="Times New Roman"/>
                <w:b w:val="0"/>
                <w:bCs w:val="0"/>
                <w:i w:val="0"/>
                <w:iCs w:val="0"/>
                <w:caps w:val="0"/>
                <w:smallCaps w:val="0"/>
                <w:noProof w:val="0"/>
                <w:color w:val="1B1B1B"/>
                <w:sz w:val="24"/>
                <w:szCs w:val="24"/>
                <w:lang w:val="en-US"/>
              </w:rPr>
              <w:t xml:space="preserve">) </w:t>
            </w:r>
            <w:r w:rsidRPr="42BD0CB0" w:rsidR="0C747EAA">
              <w:rPr>
                <w:rFonts w:ascii="Times New Roman" w:hAnsi="Times New Roman" w:eastAsia="Times New Roman" w:cs="Times New Roman"/>
                <w:b w:val="1"/>
                <w:bCs w:val="1"/>
                <w:i w:val="0"/>
                <w:iCs w:val="0"/>
                <w:caps w:val="0"/>
                <w:smallCaps w:val="0"/>
                <w:noProof w:val="0"/>
                <w:color w:val="1B1B1B"/>
                <w:sz w:val="20"/>
                <w:szCs w:val="20"/>
                <w:lang w:val="en-US"/>
              </w:rPr>
              <w:t>1</w:t>
            </w:r>
          </w:p>
        </w:tc>
      </w:tr>
      <w:tr w:rsidR="42BD0CB0" w:rsidTr="6FD0D2F5" w14:paraId="0F71977C">
        <w:trPr>
          <w:trHeight w:val="750"/>
        </w:trPr>
        <w:tc>
          <w:tcPr>
            <w:tcW w:w="1560" w:type="dxa"/>
            <w:tcMar/>
          </w:tcPr>
          <w:p w:rsidR="77E0B529" w:rsidP="42BD0CB0" w:rsidRDefault="77E0B529" w14:paraId="734DAF07" w14:textId="6159DCFC">
            <w:pPr>
              <w:pStyle w:val="Normal"/>
              <w:jc w:val="both"/>
              <w:rPr>
                <w:rFonts w:ascii="Times New Roman" w:hAnsi="Times New Roman" w:eastAsia="Times New Roman" w:cs="Times New Roman"/>
                <w:b w:val="0"/>
                <w:bCs w:val="0"/>
                <w:noProof w:val="0"/>
                <w:sz w:val="24"/>
                <w:szCs w:val="24"/>
                <w:u w:val="none"/>
                <w:lang w:val="en-US"/>
              </w:rPr>
            </w:pPr>
            <w:r w:rsidRPr="42BD0CB0" w:rsidR="77E0B529">
              <w:rPr>
                <w:rFonts w:ascii="Times New Roman" w:hAnsi="Times New Roman" w:eastAsia="Times New Roman" w:cs="Times New Roman"/>
                <w:b w:val="0"/>
                <w:bCs w:val="0"/>
                <w:noProof w:val="0"/>
                <w:sz w:val="24"/>
                <w:szCs w:val="24"/>
                <w:u w:val="none"/>
                <w:lang w:val="en-US"/>
              </w:rPr>
              <w:t xml:space="preserve">Vertical Jump </w:t>
            </w:r>
            <w:r w:rsidRPr="42BD0CB0" w:rsidR="484A70F1">
              <w:rPr>
                <w:rFonts w:ascii="Times New Roman" w:hAnsi="Times New Roman" w:eastAsia="Times New Roman" w:cs="Times New Roman"/>
                <w:b w:val="0"/>
                <w:bCs w:val="0"/>
                <w:noProof w:val="0"/>
                <w:sz w:val="24"/>
                <w:szCs w:val="24"/>
                <w:u w:val="none"/>
                <w:lang w:val="en-US"/>
              </w:rPr>
              <w:t>(cm)</w:t>
            </w:r>
          </w:p>
        </w:tc>
        <w:tc>
          <w:tcPr>
            <w:tcW w:w="1560" w:type="dxa"/>
            <w:tcMar/>
          </w:tcPr>
          <w:p w:rsidR="1E79124B" w:rsidP="42BD0CB0" w:rsidRDefault="1E79124B" w14:paraId="6C418EEE" w14:textId="114EF407">
            <w:pPr>
              <w:pStyle w:val="Normal"/>
              <w:jc w:val="both"/>
              <w:rPr>
                <w:rFonts w:ascii="Times New Roman" w:hAnsi="Times New Roman" w:eastAsia="Times New Roman" w:cs="Times New Roman"/>
                <w:b w:val="0"/>
                <w:bCs w:val="0"/>
                <w:noProof w:val="0"/>
                <w:sz w:val="24"/>
                <w:szCs w:val="24"/>
                <w:u w:val="none"/>
                <w:lang w:val="en-US"/>
              </w:rPr>
            </w:pPr>
            <w:r w:rsidRPr="42BD0CB0" w:rsidR="1E79124B">
              <w:rPr>
                <w:rFonts w:ascii="Times New Roman" w:hAnsi="Times New Roman" w:eastAsia="Times New Roman" w:cs="Times New Roman"/>
                <w:b w:val="0"/>
                <w:bCs w:val="0"/>
                <w:noProof w:val="0"/>
                <w:sz w:val="24"/>
                <w:szCs w:val="24"/>
                <w:u w:val="none"/>
                <w:lang w:val="en-US"/>
              </w:rPr>
              <w:t>37.4</w:t>
            </w:r>
          </w:p>
        </w:tc>
        <w:tc>
          <w:tcPr>
            <w:tcW w:w="1560" w:type="dxa"/>
            <w:tcMar/>
          </w:tcPr>
          <w:p w:rsidR="621EED16" w:rsidP="42BD0CB0" w:rsidRDefault="621EED16" w14:paraId="5D013884" w14:textId="0D850E74">
            <w:pPr>
              <w:pStyle w:val="Normal"/>
              <w:jc w:val="both"/>
              <w:rPr>
                <w:rFonts w:ascii="Times New Roman" w:hAnsi="Times New Roman" w:eastAsia="Times New Roman" w:cs="Times New Roman"/>
                <w:b w:val="0"/>
                <w:bCs w:val="0"/>
                <w:noProof w:val="0"/>
                <w:sz w:val="24"/>
                <w:szCs w:val="24"/>
                <w:u w:val="none"/>
                <w:lang w:val="en-US"/>
              </w:rPr>
            </w:pPr>
            <w:r w:rsidRPr="42BD0CB0" w:rsidR="621EED16">
              <w:rPr>
                <w:rFonts w:ascii="Times New Roman" w:hAnsi="Times New Roman" w:eastAsia="Times New Roman" w:cs="Times New Roman"/>
                <w:b w:val="0"/>
                <w:bCs w:val="0"/>
                <w:noProof w:val="0"/>
                <w:sz w:val="24"/>
                <w:szCs w:val="24"/>
                <w:u w:val="none"/>
                <w:lang w:val="en-US"/>
              </w:rPr>
              <w:t>46.9</w:t>
            </w:r>
          </w:p>
        </w:tc>
        <w:tc>
          <w:tcPr>
            <w:tcW w:w="1560" w:type="dxa"/>
            <w:tcMar/>
          </w:tcPr>
          <w:p w:rsidR="30D279B9" w:rsidP="42BD0CB0" w:rsidRDefault="30D279B9" w14:paraId="74F5B38B" w14:textId="6FAE7CDB">
            <w:pPr>
              <w:pStyle w:val="Normal"/>
              <w:jc w:val="both"/>
              <w:rPr>
                <w:rFonts w:ascii="Times New Roman" w:hAnsi="Times New Roman" w:eastAsia="Times New Roman" w:cs="Times New Roman"/>
                <w:b w:val="0"/>
                <w:bCs w:val="0"/>
                <w:noProof w:val="0"/>
                <w:sz w:val="24"/>
                <w:szCs w:val="24"/>
                <w:u w:val="none"/>
                <w:lang w:val="en-US"/>
              </w:rPr>
            </w:pPr>
            <w:r w:rsidRPr="42BD0CB0" w:rsidR="30D279B9">
              <w:rPr>
                <w:rFonts w:ascii="Times New Roman" w:hAnsi="Times New Roman" w:eastAsia="Times New Roman" w:cs="Times New Roman"/>
                <w:b w:val="0"/>
                <w:bCs w:val="0"/>
                <w:noProof w:val="0"/>
                <w:sz w:val="24"/>
                <w:szCs w:val="24"/>
                <w:u w:val="none"/>
                <w:lang w:val="en-US"/>
              </w:rPr>
              <w:t>-0.78</w:t>
            </w:r>
          </w:p>
        </w:tc>
        <w:tc>
          <w:tcPr>
            <w:tcW w:w="1560" w:type="dxa"/>
            <w:tcMar/>
          </w:tcPr>
          <w:p w:rsidR="073FA861" w:rsidP="42BD0CB0" w:rsidRDefault="073FA861" w14:paraId="7DBB676E" w14:textId="5418B1E6">
            <w:pPr>
              <w:pStyle w:val="Normal"/>
              <w:jc w:val="both"/>
              <w:rPr>
                <w:rFonts w:ascii="Times New Roman" w:hAnsi="Times New Roman" w:eastAsia="Times New Roman" w:cs="Times New Roman"/>
                <w:b w:val="0"/>
                <w:bCs w:val="0"/>
                <w:noProof w:val="0"/>
                <w:sz w:val="24"/>
                <w:szCs w:val="24"/>
                <w:u w:val="none"/>
                <w:lang w:val="en-US"/>
              </w:rPr>
            </w:pPr>
            <w:r w:rsidRPr="42BD0CB0" w:rsidR="073FA861">
              <w:rPr>
                <w:rFonts w:ascii="Times New Roman" w:hAnsi="Times New Roman" w:eastAsia="Times New Roman" w:cs="Times New Roman"/>
                <w:b w:val="0"/>
                <w:bCs w:val="0"/>
                <w:noProof w:val="0"/>
                <w:sz w:val="24"/>
                <w:szCs w:val="24"/>
                <w:u w:val="none"/>
                <w:lang w:val="en-US"/>
              </w:rPr>
              <w:t>41.1 to 56.4</w:t>
            </w:r>
            <w:r w:rsidRPr="42BD0CB0" w:rsidR="6A9B631A">
              <w:rPr>
                <w:rFonts w:ascii="Times New Roman" w:hAnsi="Times New Roman" w:eastAsia="Times New Roman" w:cs="Times New Roman"/>
                <w:b w:val="0"/>
                <w:bCs w:val="0"/>
                <w:noProof w:val="0"/>
                <w:sz w:val="24"/>
                <w:szCs w:val="24"/>
                <w:u w:val="none"/>
                <w:lang w:val="en-US"/>
              </w:rPr>
              <w:t xml:space="preserve"> </w:t>
            </w:r>
            <w:r w:rsidRPr="42BD0CB0" w:rsidR="27C6F8C8">
              <w:rPr>
                <w:rFonts w:ascii="Times New Roman" w:hAnsi="Times New Roman" w:eastAsia="Times New Roman" w:cs="Times New Roman"/>
                <w:b w:val="0"/>
                <w:bCs w:val="0"/>
                <w:noProof w:val="0"/>
                <w:sz w:val="24"/>
                <w:szCs w:val="24"/>
                <w:u w:val="none"/>
                <w:lang w:val="en-US"/>
              </w:rPr>
              <w:t>(</w:t>
            </w:r>
            <w:r w:rsidRPr="42BD0CB0" w:rsidR="6A9B631A">
              <w:rPr>
                <w:rFonts w:ascii="Times New Roman" w:hAnsi="Times New Roman" w:eastAsia="Times New Roman" w:cs="Times New Roman"/>
                <w:b w:val="0"/>
                <w:bCs w:val="0"/>
                <w:noProof w:val="0"/>
                <w:sz w:val="24"/>
                <w:szCs w:val="24"/>
                <w:u w:val="none"/>
                <w:lang w:val="en-US"/>
              </w:rPr>
              <w:t>Elite Footballers</w:t>
            </w:r>
            <w:r w:rsidRPr="42BD0CB0" w:rsidR="4866F81B">
              <w:rPr>
                <w:rFonts w:ascii="Times New Roman" w:hAnsi="Times New Roman" w:eastAsia="Times New Roman" w:cs="Times New Roman"/>
                <w:b w:val="0"/>
                <w:bCs w:val="0"/>
                <w:noProof w:val="0"/>
                <w:sz w:val="24"/>
                <w:szCs w:val="24"/>
                <w:u w:val="none"/>
                <w:lang w:val="en-US"/>
              </w:rPr>
              <w:t>)</w:t>
            </w:r>
          </w:p>
          <w:p w:rsidR="242D25C4" w:rsidP="42BD0CB0" w:rsidRDefault="242D25C4" w14:paraId="365E783F" w14:textId="22622C9D">
            <w:pPr>
              <w:pStyle w:val="Normal"/>
              <w:jc w:val="both"/>
              <w:rPr>
                <w:rFonts w:ascii="Times New Roman" w:hAnsi="Times New Roman" w:eastAsia="Times New Roman" w:cs="Times New Roman"/>
                <w:b w:val="1"/>
                <w:bCs w:val="1"/>
                <w:noProof w:val="0"/>
                <w:sz w:val="20"/>
                <w:szCs w:val="20"/>
                <w:u w:val="none"/>
                <w:lang w:val="en-US"/>
              </w:rPr>
            </w:pPr>
            <w:r w:rsidRPr="42BD0CB0" w:rsidR="242D25C4">
              <w:rPr>
                <w:rFonts w:ascii="Times New Roman" w:hAnsi="Times New Roman" w:eastAsia="Times New Roman" w:cs="Times New Roman"/>
                <w:b w:val="1"/>
                <w:bCs w:val="1"/>
                <w:noProof w:val="0"/>
                <w:sz w:val="20"/>
                <w:szCs w:val="20"/>
                <w:u w:val="none"/>
                <w:lang w:val="en-US"/>
              </w:rPr>
              <w:t>2</w:t>
            </w:r>
          </w:p>
        </w:tc>
      </w:tr>
      <w:tr w:rsidR="42BD0CB0" w:rsidTr="6FD0D2F5" w14:paraId="7EC66AE8">
        <w:trPr>
          <w:trHeight w:val="750"/>
        </w:trPr>
        <w:tc>
          <w:tcPr>
            <w:tcW w:w="1560" w:type="dxa"/>
            <w:tcMar/>
          </w:tcPr>
          <w:p w:rsidR="484A70F1" w:rsidP="6FD0D2F5" w:rsidRDefault="484A70F1" w14:paraId="6AB475A1" w14:textId="6D2EF09E">
            <w:pPr>
              <w:pStyle w:val="Normal"/>
              <w:jc w:val="both"/>
              <w:rPr>
                <w:rFonts w:ascii="Times New Roman" w:hAnsi="Times New Roman" w:eastAsia="Times New Roman" w:cs="Times New Roman"/>
                <w:b w:val="0"/>
                <w:bCs w:val="0"/>
                <w:noProof w:val="0"/>
                <w:sz w:val="24"/>
                <w:szCs w:val="24"/>
                <w:u w:val="none"/>
                <w:lang w:val="en-US"/>
              </w:rPr>
            </w:pPr>
            <w:r w:rsidRPr="6FD0D2F5" w:rsidR="484A70F1">
              <w:rPr>
                <w:rFonts w:ascii="Times New Roman" w:hAnsi="Times New Roman" w:eastAsia="Times New Roman" w:cs="Times New Roman"/>
                <w:b w:val="0"/>
                <w:bCs w:val="0"/>
                <w:noProof w:val="0"/>
                <w:sz w:val="24"/>
                <w:szCs w:val="24"/>
                <w:u w:val="none"/>
                <w:lang w:val="en-US"/>
              </w:rPr>
              <w:t>Agility</w:t>
            </w:r>
            <w:r w:rsidRPr="6FD0D2F5" w:rsidR="4B568C87">
              <w:rPr>
                <w:rFonts w:ascii="Times New Roman" w:hAnsi="Times New Roman" w:eastAsia="Times New Roman" w:cs="Times New Roman"/>
                <w:b w:val="0"/>
                <w:bCs w:val="0"/>
                <w:noProof w:val="0"/>
                <w:sz w:val="24"/>
                <w:szCs w:val="24"/>
                <w:u w:val="none"/>
                <w:lang w:val="en-US"/>
              </w:rPr>
              <w:t xml:space="preserve"> </w:t>
            </w:r>
          </w:p>
          <w:p w:rsidR="484A70F1" w:rsidP="42BD0CB0" w:rsidRDefault="484A70F1" w14:paraId="0690479A" w14:textId="48BE7E81">
            <w:pPr>
              <w:pStyle w:val="Normal"/>
              <w:jc w:val="both"/>
              <w:rPr>
                <w:rFonts w:ascii="Times New Roman" w:hAnsi="Times New Roman" w:eastAsia="Times New Roman" w:cs="Times New Roman"/>
                <w:b w:val="0"/>
                <w:bCs w:val="0"/>
                <w:noProof w:val="0"/>
                <w:sz w:val="24"/>
                <w:szCs w:val="24"/>
                <w:u w:val="none"/>
                <w:lang w:val="en-US"/>
              </w:rPr>
            </w:pPr>
            <w:r w:rsidRPr="6FD0D2F5" w:rsidR="484A70F1">
              <w:rPr>
                <w:rFonts w:ascii="Times New Roman" w:hAnsi="Times New Roman" w:eastAsia="Times New Roman" w:cs="Times New Roman"/>
                <w:b w:val="0"/>
                <w:bCs w:val="0"/>
                <w:noProof w:val="0"/>
                <w:sz w:val="24"/>
                <w:szCs w:val="24"/>
                <w:u w:val="none"/>
                <w:lang w:val="en-US"/>
              </w:rPr>
              <w:t>T-Test (s)</w:t>
            </w:r>
          </w:p>
        </w:tc>
        <w:tc>
          <w:tcPr>
            <w:tcW w:w="1560" w:type="dxa"/>
            <w:tcMar/>
          </w:tcPr>
          <w:p w:rsidR="616A647A" w:rsidP="42BD0CB0" w:rsidRDefault="616A647A" w14:paraId="16E9CED9" w14:textId="3ED6FDD7">
            <w:pPr>
              <w:pStyle w:val="Normal"/>
              <w:jc w:val="both"/>
              <w:rPr>
                <w:rFonts w:ascii="Times New Roman" w:hAnsi="Times New Roman" w:eastAsia="Times New Roman" w:cs="Times New Roman"/>
                <w:b w:val="0"/>
                <w:bCs w:val="0"/>
                <w:noProof w:val="0"/>
                <w:sz w:val="24"/>
                <w:szCs w:val="24"/>
                <w:u w:val="none"/>
                <w:lang w:val="en-US"/>
              </w:rPr>
            </w:pPr>
            <w:r w:rsidRPr="42BD0CB0" w:rsidR="616A647A">
              <w:rPr>
                <w:rFonts w:ascii="Times New Roman" w:hAnsi="Times New Roman" w:eastAsia="Times New Roman" w:cs="Times New Roman"/>
                <w:b w:val="0"/>
                <w:bCs w:val="0"/>
                <w:noProof w:val="0"/>
                <w:sz w:val="24"/>
                <w:szCs w:val="24"/>
                <w:u w:val="none"/>
                <w:lang w:val="en-US"/>
              </w:rPr>
              <w:t>11.6</w:t>
            </w:r>
          </w:p>
        </w:tc>
        <w:tc>
          <w:tcPr>
            <w:tcW w:w="1560" w:type="dxa"/>
            <w:tcMar/>
          </w:tcPr>
          <w:p w:rsidR="71D50B07" w:rsidP="42BD0CB0" w:rsidRDefault="71D50B07" w14:paraId="0C5BC839" w14:textId="3DC55E40">
            <w:pPr>
              <w:pStyle w:val="Normal"/>
              <w:jc w:val="both"/>
              <w:rPr>
                <w:rFonts w:ascii="Times New Roman" w:hAnsi="Times New Roman" w:eastAsia="Times New Roman" w:cs="Times New Roman"/>
                <w:b w:val="0"/>
                <w:bCs w:val="0"/>
                <w:noProof w:val="0"/>
                <w:sz w:val="24"/>
                <w:szCs w:val="24"/>
                <w:u w:val="none"/>
                <w:lang w:val="en-US"/>
              </w:rPr>
            </w:pPr>
            <w:r w:rsidRPr="42BD0CB0" w:rsidR="71D50B07">
              <w:rPr>
                <w:rFonts w:ascii="Times New Roman" w:hAnsi="Times New Roman" w:eastAsia="Times New Roman" w:cs="Times New Roman"/>
                <w:b w:val="0"/>
                <w:bCs w:val="0"/>
                <w:noProof w:val="0"/>
                <w:sz w:val="24"/>
                <w:szCs w:val="24"/>
                <w:u w:val="none"/>
                <w:lang w:val="en-US"/>
              </w:rPr>
              <w:t>10.7</w:t>
            </w:r>
          </w:p>
        </w:tc>
        <w:tc>
          <w:tcPr>
            <w:tcW w:w="1560" w:type="dxa"/>
            <w:tcMar/>
          </w:tcPr>
          <w:p w:rsidR="62A4AF72" w:rsidP="42BD0CB0" w:rsidRDefault="62A4AF72" w14:paraId="0A06E522" w14:textId="0B7020D6">
            <w:pPr>
              <w:pStyle w:val="Normal"/>
              <w:jc w:val="both"/>
              <w:rPr>
                <w:rFonts w:ascii="Times New Roman" w:hAnsi="Times New Roman" w:eastAsia="Times New Roman" w:cs="Times New Roman"/>
                <w:b w:val="0"/>
                <w:bCs w:val="0"/>
                <w:noProof w:val="0"/>
                <w:sz w:val="24"/>
                <w:szCs w:val="24"/>
                <w:u w:val="none"/>
                <w:lang w:val="en-US"/>
              </w:rPr>
            </w:pPr>
            <w:r w:rsidRPr="42BD0CB0" w:rsidR="62A4AF72">
              <w:rPr>
                <w:rFonts w:ascii="Times New Roman" w:hAnsi="Times New Roman" w:eastAsia="Times New Roman" w:cs="Times New Roman"/>
                <w:b w:val="0"/>
                <w:bCs w:val="0"/>
                <w:noProof w:val="0"/>
                <w:sz w:val="24"/>
                <w:szCs w:val="24"/>
                <w:u w:val="none"/>
                <w:lang w:val="en-US"/>
              </w:rPr>
              <w:t>1.29</w:t>
            </w:r>
          </w:p>
        </w:tc>
        <w:tc>
          <w:tcPr>
            <w:tcW w:w="1560" w:type="dxa"/>
            <w:tcMar/>
          </w:tcPr>
          <w:p w:rsidR="74282305" w:rsidP="42BD0CB0" w:rsidRDefault="74282305" w14:paraId="78642260" w14:textId="73FCA10D">
            <w:pPr>
              <w:pStyle w:val="Normal"/>
              <w:jc w:val="both"/>
              <w:rPr>
                <w:rFonts w:ascii="Times New Roman" w:hAnsi="Times New Roman" w:eastAsia="Times New Roman" w:cs="Times New Roman"/>
                <w:b w:val="0"/>
                <w:bCs w:val="0"/>
                <w:noProof w:val="0"/>
                <w:sz w:val="24"/>
                <w:szCs w:val="24"/>
                <w:u w:val="none"/>
                <w:lang w:val="en-US"/>
              </w:rPr>
            </w:pPr>
            <w:r w:rsidRPr="6FD0D2F5" w:rsidR="74282305">
              <w:rPr>
                <w:rFonts w:ascii="Times New Roman" w:hAnsi="Times New Roman" w:eastAsia="Times New Roman" w:cs="Times New Roman"/>
                <w:b w:val="0"/>
                <w:bCs w:val="0"/>
                <w:noProof w:val="0"/>
                <w:sz w:val="24"/>
                <w:szCs w:val="24"/>
                <w:u w:val="none"/>
                <w:lang w:val="en-US"/>
              </w:rPr>
              <w:t>&lt;9.5</w:t>
            </w:r>
            <w:r w:rsidRPr="6FD0D2F5" w:rsidR="53463494">
              <w:rPr>
                <w:rFonts w:ascii="Times New Roman" w:hAnsi="Times New Roman" w:eastAsia="Times New Roman" w:cs="Times New Roman"/>
                <w:b w:val="0"/>
                <w:bCs w:val="0"/>
                <w:noProof w:val="0"/>
                <w:sz w:val="24"/>
                <w:szCs w:val="24"/>
                <w:u w:val="none"/>
                <w:lang w:val="en-US"/>
              </w:rPr>
              <w:t xml:space="preserve"> </w:t>
            </w:r>
            <w:r w:rsidRPr="6FD0D2F5" w:rsidR="2354AF00">
              <w:rPr>
                <w:rFonts w:ascii="Times New Roman" w:hAnsi="Times New Roman" w:eastAsia="Times New Roman" w:cs="Times New Roman"/>
                <w:b w:val="0"/>
                <w:bCs w:val="0"/>
                <w:noProof w:val="0"/>
                <w:sz w:val="24"/>
                <w:szCs w:val="24"/>
                <w:u w:val="none"/>
                <w:lang w:val="en-US"/>
              </w:rPr>
              <w:t>(</w:t>
            </w:r>
            <w:r w:rsidRPr="6FD0D2F5" w:rsidR="53463494">
              <w:rPr>
                <w:rFonts w:ascii="Times New Roman" w:hAnsi="Times New Roman" w:eastAsia="Times New Roman" w:cs="Times New Roman"/>
                <w:b w:val="0"/>
                <w:bCs w:val="0"/>
                <w:noProof w:val="0"/>
                <w:sz w:val="24"/>
                <w:szCs w:val="24"/>
                <w:u w:val="none"/>
                <w:lang w:val="en-US"/>
              </w:rPr>
              <w:t>Excellent for adult team sport athletes</w:t>
            </w:r>
            <w:r w:rsidRPr="6FD0D2F5" w:rsidR="272CD466">
              <w:rPr>
                <w:rFonts w:ascii="Times New Roman" w:hAnsi="Times New Roman" w:eastAsia="Times New Roman" w:cs="Times New Roman"/>
                <w:b w:val="0"/>
                <w:bCs w:val="0"/>
                <w:noProof w:val="0"/>
                <w:sz w:val="24"/>
                <w:szCs w:val="24"/>
                <w:u w:val="none"/>
                <w:lang w:val="en-US"/>
              </w:rPr>
              <w:t>)</w:t>
            </w:r>
          </w:p>
          <w:p w:rsidR="74282305" w:rsidP="42BD0CB0" w:rsidRDefault="74282305" w14:paraId="17F18787" w14:textId="31C0F64D">
            <w:pPr>
              <w:pStyle w:val="Normal"/>
              <w:jc w:val="both"/>
              <w:rPr>
                <w:rFonts w:ascii="Times New Roman" w:hAnsi="Times New Roman" w:eastAsia="Times New Roman" w:cs="Times New Roman"/>
                <w:b w:val="1"/>
                <w:bCs w:val="1"/>
                <w:noProof w:val="0"/>
                <w:sz w:val="20"/>
                <w:szCs w:val="20"/>
                <w:u w:val="none"/>
                <w:lang w:val="en-US"/>
              </w:rPr>
            </w:pPr>
            <w:r w:rsidRPr="42BD0CB0" w:rsidR="74282305">
              <w:rPr>
                <w:rFonts w:ascii="Times New Roman" w:hAnsi="Times New Roman" w:eastAsia="Times New Roman" w:cs="Times New Roman"/>
                <w:b w:val="1"/>
                <w:bCs w:val="1"/>
                <w:noProof w:val="0"/>
                <w:sz w:val="20"/>
                <w:szCs w:val="20"/>
                <w:u w:val="none"/>
                <w:lang w:val="en-US"/>
              </w:rPr>
              <w:t>3</w:t>
            </w:r>
          </w:p>
        </w:tc>
      </w:tr>
      <w:tr w:rsidR="42BD0CB0" w:rsidTr="6FD0D2F5" w14:paraId="6D775339">
        <w:trPr>
          <w:trHeight w:val="690"/>
        </w:trPr>
        <w:tc>
          <w:tcPr>
            <w:tcW w:w="1560" w:type="dxa"/>
            <w:tcMar/>
          </w:tcPr>
          <w:p w:rsidR="484A70F1" w:rsidP="42BD0CB0" w:rsidRDefault="484A70F1" w14:paraId="27706B29" w14:textId="2F756DD5">
            <w:pPr>
              <w:pStyle w:val="Normal"/>
              <w:jc w:val="both"/>
              <w:rPr>
                <w:rFonts w:ascii="Times New Roman" w:hAnsi="Times New Roman" w:eastAsia="Times New Roman" w:cs="Times New Roman"/>
                <w:b w:val="0"/>
                <w:bCs w:val="0"/>
                <w:noProof w:val="0"/>
                <w:sz w:val="24"/>
                <w:szCs w:val="24"/>
                <w:u w:val="none"/>
                <w:lang w:val="en-US"/>
              </w:rPr>
            </w:pPr>
            <w:r w:rsidRPr="42BD0CB0" w:rsidR="484A70F1">
              <w:rPr>
                <w:rFonts w:ascii="Times New Roman" w:hAnsi="Times New Roman" w:eastAsia="Times New Roman" w:cs="Times New Roman"/>
                <w:b w:val="0"/>
                <w:bCs w:val="0"/>
                <w:noProof w:val="0"/>
                <w:sz w:val="24"/>
                <w:szCs w:val="24"/>
                <w:u w:val="none"/>
                <w:lang w:val="en-US"/>
              </w:rPr>
              <w:t xml:space="preserve">Sit and </w:t>
            </w:r>
            <w:r w:rsidRPr="42BD0CB0" w:rsidR="484A70F1">
              <w:rPr>
                <w:rFonts w:ascii="Times New Roman" w:hAnsi="Times New Roman" w:eastAsia="Times New Roman" w:cs="Times New Roman"/>
                <w:b w:val="0"/>
                <w:bCs w:val="0"/>
                <w:noProof w:val="0"/>
                <w:sz w:val="24"/>
                <w:szCs w:val="24"/>
                <w:u w:val="none"/>
                <w:lang w:val="en-US"/>
              </w:rPr>
              <w:t>Reach (</w:t>
            </w:r>
            <w:r w:rsidRPr="42BD0CB0" w:rsidR="484A70F1">
              <w:rPr>
                <w:rFonts w:ascii="Times New Roman" w:hAnsi="Times New Roman" w:eastAsia="Times New Roman" w:cs="Times New Roman"/>
                <w:b w:val="0"/>
                <w:bCs w:val="0"/>
                <w:noProof w:val="0"/>
                <w:sz w:val="24"/>
                <w:szCs w:val="24"/>
                <w:u w:val="none"/>
                <w:lang w:val="en-US"/>
              </w:rPr>
              <w:t xml:space="preserve">cm) </w:t>
            </w:r>
          </w:p>
        </w:tc>
        <w:tc>
          <w:tcPr>
            <w:tcW w:w="1560" w:type="dxa"/>
            <w:tcMar/>
          </w:tcPr>
          <w:p w:rsidR="2E03B87A" w:rsidP="42BD0CB0" w:rsidRDefault="2E03B87A" w14:paraId="57FA13A9" w14:textId="6902A5DD">
            <w:pPr>
              <w:pStyle w:val="Normal"/>
              <w:jc w:val="both"/>
              <w:rPr>
                <w:rFonts w:ascii="Times New Roman" w:hAnsi="Times New Roman" w:eastAsia="Times New Roman" w:cs="Times New Roman"/>
                <w:b w:val="0"/>
                <w:bCs w:val="0"/>
                <w:noProof w:val="0"/>
                <w:sz w:val="24"/>
                <w:szCs w:val="24"/>
                <w:u w:val="none"/>
                <w:lang w:val="en-US"/>
              </w:rPr>
            </w:pPr>
            <w:r w:rsidRPr="42BD0CB0" w:rsidR="2E03B87A">
              <w:rPr>
                <w:rFonts w:ascii="Times New Roman" w:hAnsi="Times New Roman" w:eastAsia="Times New Roman" w:cs="Times New Roman"/>
                <w:b w:val="0"/>
                <w:bCs w:val="0"/>
                <w:noProof w:val="0"/>
                <w:sz w:val="24"/>
                <w:szCs w:val="24"/>
                <w:u w:val="none"/>
                <w:lang w:val="en-US"/>
              </w:rPr>
              <w:t>4</w:t>
            </w:r>
          </w:p>
        </w:tc>
        <w:tc>
          <w:tcPr>
            <w:tcW w:w="1560" w:type="dxa"/>
            <w:tcMar/>
          </w:tcPr>
          <w:p w:rsidR="79E2AEC6" w:rsidP="42BD0CB0" w:rsidRDefault="79E2AEC6" w14:paraId="0C3E7AFA" w14:textId="25BA9988">
            <w:pPr>
              <w:pStyle w:val="Normal"/>
              <w:jc w:val="both"/>
              <w:rPr>
                <w:rFonts w:ascii="Times New Roman" w:hAnsi="Times New Roman" w:eastAsia="Times New Roman" w:cs="Times New Roman"/>
                <w:b w:val="0"/>
                <w:bCs w:val="0"/>
                <w:noProof w:val="0"/>
                <w:sz w:val="24"/>
                <w:szCs w:val="24"/>
                <w:u w:val="none"/>
                <w:lang w:val="en-US"/>
              </w:rPr>
            </w:pPr>
            <w:r w:rsidRPr="42BD0CB0" w:rsidR="79E2AEC6">
              <w:rPr>
                <w:rFonts w:ascii="Times New Roman" w:hAnsi="Times New Roman" w:eastAsia="Times New Roman" w:cs="Times New Roman"/>
                <w:b w:val="0"/>
                <w:bCs w:val="0"/>
                <w:noProof w:val="0"/>
                <w:sz w:val="24"/>
                <w:szCs w:val="24"/>
                <w:u w:val="none"/>
                <w:lang w:val="en-US"/>
              </w:rPr>
              <w:t>17.3</w:t>
            </w:r>
          </w:p>
        </w:tc>
        <w:tc>
          <w:tcPr>
            <w:tcW w:w="1560" w:type="dxa"/>
            <w:tcMar/>
          </w:tcPr>
          <w:p w:rsidR="58A26D55" w:rsidP="42BD0CB0" w:rsidRDefault="58A26D55" w14:paraId="79506345" w14:textId="7B6CE2C5">
            <w:pPr>
              <w:pStyle w:val="Normal"/>
              <w:jc w:val="both"/>
              <w:rPr>
                <w:rFonts w:ascii="Times New Roman" w:hAnsi="Times New Roman" w:eastAsia="Times New Roman" w:cs="Times New Roman"/>
                <w:b w:val="0"/>
                <w:bCs w:val="0"/>
                <w:noProof w:val="0"/>
                <w:sz w:val="24"/>
                <w:szCs w:val="24"/>
                <w:u w:val="none"/>
                <w:lang w:val="en-US"/>
              </w:rPr>
            </w:pPr>
            <w:r w:rsidRPr="42BD0CB0" w:rsidR="58A26D55">
              <w:rPr>
                <w:rFonts w:ascii="Times New Roman" w:hAnsi="Times New Roman" w:eastAsia="Times New Roman" w:cs="Times New Roman"/>
                <w:b w:val="0"/>
                <w:bCs w:val="0"/>
                <w:noProof w:val="0"/>
                <w:sz w:val="24"/>
                <w:szCs w:val="24"/>
                <w:u w:val="none"/>
                <w:lang w:val="en-US"/>
              </w:rPr>
              <w:t>-1.56</w:t>
            </w:r>
          </w:p>
        </w:tc>
        <w:tc>
          <w:tcPr>
            <w:tcW w:w="1560" w:type="dxa"/>
            <w:tcMar/>
          </w:tcPr>
          <w:p w:rsidR="4AE3F6DE" w:rsidP="42BD0CB0" w:rsidRDefault="4AE3F6DE" w14:paraId="16D63DA0" w14:textId="7D525414">
            <w:pPr>
              <w:pStyle w:val="Normal"/>
              <w:jc w:val="both"/>
              <w:rPr>
                <w:rFonts w:ascii="Times New Roman" w:hAnsi="Times New Roman" w:eastAsia="Times New Roman" w:cs="Times New Roman"/>
                <w:b w:val="0"/>
                <w:bCs w:val="0"/>
                <w:noProof w:val="0"/>
                <w:sz w:val="24"/>
                <w:szCs w:val="24"/>
                <w:u w:val="none"/>
                <w:lang w:val="en-US"/>
              </w:rPr>
            </w:pPr>
            <w:r w:rsidRPr="6FD0D2F5" w:rsidR="4AE3F6DE">
              <w:rPr>
                <w:rFonts w:ascii="Times New Roman" w:hAnsi="Times New Roman" w:eastAsia="Times New Roman" w:cs="Times New Roman"/>
                <w:b w:val="0"/>
                <w:bCs w:val="0"/>
                <w:noProof w:val="0"/>
                <w:sz w:val="24"/>
                <w:szCs w:val="24"/>
                <w:u w:val="none"/>
                <w:lang w:val="en-US"/>
              </w:rPr>
              <w:t>22</w:t>
            </w:r>
            <w:r w:rsidRPr="6FD0D2F5" w:rsidR="766B5F7F">
              <w:rPr>
                <w:rFonts w:ascii="Times New Roman" w:hAnsi="Times New Roman" w:eastAsia="Times New Roman" w:cs="Times New Roman"/>
                <w:b w:val="0"/>
                <w:bCs w:val="0"/>
                <w:noProof w:val="0"/>
                <w:sz w:val="24"/>
                <w:szCs w:val="24"/>
                <w:u w:val="none"/>
                <w:lang w:val="en-US"/>
              </w:rPr>
              <w:t xml:space="preserve"> </w:t>
            </w:r>
            <w:r w:rsidRPr="6FD0D2F5" w:rsidR="4AE3F6DE">
              <w:rPr>
                <w:rFonts w:ascii="Times New Roman" w:hAnsi="Times New Roman" w:eastAsia="Times New Roman" w:cs="Times New Roman"/>
                <w:b w:val="0"/>
                <w:bCs w:val="0"/>
                <w:noProof w:val="0"/>
                <w:sz w:val="24"/>
                <w:szCs w:val="24"/>
                <w:u w:val="none"/>
                <w:lang w:val="en-US"/>
              </w:rPr>
              <w:t>±</w:t>
            </w:r>
            <w:r w:rsidRPr="6FD0D2F5" w:rsidR="766B5F7F">
              <w:rPr>
                <w:rFonts w:ascii="Times New Roman" w:hAnsi="Times New Roman" w:eastAsia="Times New Roman" w:cs="Times New Roman"/>
                <w:b w:val="0"/>
                <w:bCs w:val="0"/>
                <w:noProof w:val="0"/>
                <w:sz w:val="24"/>
                <w:szCs w:val="24"/>
                <w:u w:val="none"/>
                <w:lang w:val="en-US"/>
              </w:rPr>
              <w:t xml:space="preserve"> </w:t>
            </w:r>
            <w:r w:rsidRPr="6FD0D2F5" w:rsidR="5861DA52">
              <w:rPr>
                <w:rFonts w:ascii="Times New Roman" w:hAnsi="Times New Roman" w:eastAsia="Times New Roman" w:cs="Times New Roman"/>
                <w:b w:val="0"/>
                <w:bCs w:val="0"/>
                <w:noProof w:val="0"/>
                <w:sz w:val="24"/>
                <w:szCs w:val="24"/>
                <w:u w:val="none"/>
                <w:lang w:val="en-US"/>
              </w:rPr>
              <w:t>9.2</w:t>
            </w:r>
            <w:r w:rsidRPr="6FD0D2F5" w:rsidR="4AE3F6DE">
              <w:rPr>
                <w:rFonts w:ascii="Times New Roman" w:hAnsi="Times New Roman" w:eastAsia="Times New Roman" w:cs="Times New Roman"/>
                <w:b w:val="0"/>
                <w:bCs w:val="0"/>
                <w:noProof w:val="0"/>
                <w:sz w:val="24"/>
                <w:szCs w:val="24"/>
                <w:u w:val="none"/>
                <w:lang w:val="en-US"/>
              </w:rPr>
              <w:t xml:space="preserve"> (Amateur Footballers)</w:t>
            </w:r>
          </w:p>
          <w:p w:rsidR="4AE3F6DE" w:rsidP="42BD0CB0" w:rsidRDefault="4AE3F6DE" w14:paraId="053437E1" w14:textId="3BBDABBA">
            <w:pPr>
              <w:pStyle w:val="Normal"/>
              <w:jc w:val="both"/>
              <w:rPr>
                <w:rFonts w:ascii="Times New Roman" w:hAnsi="Times New Roman" w:eastAsia="Times New Roman" w:cs="Times New Roman"/>
                <w:b w:val="0"/>
                <w:bCs w:val="0"/>
                <w:noProof w:val="0"/>
                <w:sz w:val="24"/>
                <w:szCs w:val="24"/>
                <w:u w:val="none"/>
                <w:lang w:val="en-US"/>
              </w:rPr>
            </w:pPr>
            <w:r w:rsidRPr="42BD0CB0" w:rsidR="4AE3F6DE">
              <w:rPr>
                <w:rFonts w:ascii="Times New Roman" w:hAnsi="Times New Roman" w:eastAsia="Times New Roman" w:cs="Times New Roman"/>
                <w:b w:val="1"/>
                <w:bCs w:val="1"/>
                <w:noProof w:val="0"/>
                <w:sz w:val="20"/>
                <w:szCs w:val="20"/>
                <w:u w:val="none"/>
                <w:lang w:val="en-US"/>
              </w:rPr>
              <w:t>4</w:t>
            </w:r>
            <w:r w:rsidRPr="42BD0CB0" w:rsidR="4AE3F6DE">
              <w:rPr>
                <w:rFonts w:ascii="Times New Roman" w:hAnsi="Times New Roman" w:eastAsia="Times New Roman" w:cs="Times New Roman"/>
                <w:b w:val="0"/>
                <w:bCs w:val="0"/>
                <w:noProof w:val="0"/>
                <w:sz w:val="24"/>
                <w:szCs w:val="24"/>
                <w:u w:val="none"/>
                <w:lang w:val="en-US"/>
              </w:rPr>
              <w:t xml:space="preserve"> </w:t>
            </w:r>
          </w:p>
        </w:tc>
      </w:tr>
      <w:tr w:rsidR="42BD0CB0" w:rsidTr="6FD0D2F5" w14:paraId="1ED9A41B">
        <w:trPr>
          <w:trHeight w:val="660"/>
        </w:trPr>
        <w:tc>
          <w:tcPr>
            <w:tcW w:w="1560" w:type="dxa"/>
            <w:tcMar/>
          </w:tcPr>
          <w:p w:rsidR="484A70F1" w:rsidP="42BD0CB0" w:rsidRDefault="484A70F1" w14:paraId="37533450" w14:textId="4B814C25">
            <w:pPr>
              <w:pStyle w:val="Normal"/>
              <w:jc w:val="both"/>
              <w:rPr>
                <w:rFonts w:ascii="Times New Roman" w:hAnsi="Times New Roman" w:eastAsia="Times New Roman" w:cs="Times New Roman"/>
                <w:b w:val="0"/>
                <w:bCs w:val="0"/>
                <w:noProof w:val="0"/>
                <w:sz w:val="24"/>
                <w:szCs w:val="24"/>
                <w:u w:val="none"/>
                <w:lang w:val="en-US"/>
              </w:rPr>
            </w:pPr>
            <w:r w:rsidRPr="42BD0CB0" w:rsidR="484A70F1">
              <w:rPr>
                <w:rFonts w:ascii="Times New Roman" w:hAnsi="Times New Roman" w:eastAsia="Times New Roman" w:cs="Times New Roman"/>
                <w:b w:val="0"/>
                <w:bCs w:val="0"/>
                <w:noProof w:val="0"/>
                <w:sz w:val="24"/>
                <w:szCs w:val="24"/>
                <w:u w:val="none"/>
                <w:lang w:val="en-US"/>
              </w:rPr>
              <w:t>Body Fat % (BIA)</w:t>
            </w:r>
          </w:p>
        </w:tc>
        <w:tc>
          <w:tcPr>
            <w:tcW w:w="1560" w:type="dxa"/>
            <w:tcMar/>
          </w:tcPr>
          <w:p w:rsidR="72973004" w:rsidP="42BD0CB0" w:rsidRDefault="72973004" w14:paraId="44C063CC" w14:textId="5630C150">
            <w:pPr>
              <w:pStyle w:val="Normal"/>
              <w:jc w:val="both"/>
              <w:rPr>
                <w:rFonts w:ascii="Times New Roman" w:hAnsi="Times New Roman" w:eastAsia="Times New Roman" w:cs="Times New Roman"/>
                <w:b w:val="0"/>
                <w:bCs w:val="0"/>
                <w:noProof w:val="0"/>
                <w:sz w:val="24"/>
                <w:szCs w:val="24"/>
                <w:u w:val="none"/>
                <w:lang w:val="en-US"/>
              </w:rPr>
            </w:pPr>
            <w:r w:rsidRPr="42BD0CB0" w:rsidR="72973004">
              <w:rPr>
                <w:rFonts w:ascii="Times New Roman" w:hAnsi="Times New Roman" w:eastAsia="Times New Roman" w:cs="Times New Roman"/>
                <w:b w:val="0"/>
                <w:bCs w:val="0"/>
                <w:noProof w:val="0"/>
                <w:sz w:val="24"/>
                <w:szCs w:val="24"/>
                <w:u w:val="none"/>
                <w:lang w:val="en-US"/>
              </w:rPr>
              <w:t>13</w:t>
            </w:r>
          </w:p>
        </w:tc>
        <w:tc>
          <w:tcPr>
            <w:tcW w:w="1560" w:type="dxa"/>
            <w:tcMar/>
          </w:tcPr>
          <w:p w:rsidR="35D44D5C" w:rsidP="42BD0CB0" w:rsidRDefault="35D44D5C" w14:paraId="04E8F9EF" w14:textId="45AD5DCD">
            <w:pPr>
              <w:pStyle w:val="Normal"/>
              <w:jc w:val="both"/>
              <w:rPr>
                <w:rFonts w:ascii="Times New Roman" w:hAnsi="Times New Roman" w:eastAsia="Times New Roman" w:cs="Times New Roman"/>
                <w:b w:val="0"/>
                <w:bCs w:val="0"/>
                <w:noProof w:val="0"/>
                <w:sz w:val="24"/>
                <w:szCs w:val="24"/>
                <w:u w:val="none"/>
                <w:lang w:val="en-US"/>
              </w:rPr>
            </w:pPr>
            <w:r w:rsidRPr="42BD0CB0" w:rsidR="35D44D5C">
              <w:rPr>
                <w:rFonts w:ascii="Times New Roman" w:hAnsi="Times New Roman" w:eastAsia="Times New Roman" w:cs="Times New Roman"/>
                <w:b w:val="0"/>
                <w:bCs w:val="0"/>
                <w:noProof w:val="0"/>
                <w:sz w:val="24"/>
                <w:szCs w:val="24"/>
                <w:u w:val="none"/>
                <w:lang w:val="en-US"/>
              </w:rPr>
              <w:t>13.3</w:t>
            </w:r>
          </w:p>
        </w:tc>
        <w:tc>
          <w:tcPr>
            <w:tcW w:w="1560" w:type="dxa"/>
            <w:tcMar/>
          </w:tcPr>
          <w:p w:rsidR="281A2D53" w:rsidP="42BD0CB0" w:rsidRDefault="281A2D53" w14:paraId="73332366" w14:textId="0323D148">
            <w:pPr>
              <w:pStyle w:val="Normal"/>
              <w:jc w:val="both"/>
              <w:rPr>
                <w:rFonts w:ascii="Times New Roman" w:hAnsi="Times New Roman" w:eastAsia="Times New Roman" w:cs="Times New Roman"/>
                <w:b w:val="0"/>
                <w:bCs w:val="0"/>
                <w:noProof w:val="0"/>
                <w:sz w:val="24"/>
                <w:szCs w:val="24"/>
                <w:u w:val="none"/>
                <w:lang w:val="en-US"/>
              </w:rPr>
            </w:pPr>
            <w:r w:rsidRPr="42BD0CB0" w:rsidR="281A2D53">
              <w:rPr>
                <w:rFonts w:ascii="Times New Roman" w:hAnsi="Times New Roman" w:eastAsia="Times New Roman" w:cs="Times New Roman"/>
                <w:b w:val="0"/>
                <w:bCs w:val="0"/>
                <w:noProof w:val="0"/>
                <w:sz w:val="24"/>
                <w:szCs w:val="24"/>
                <w:u w:val="none"/>
                <w:lang w:val="en-US"/>
              </w:rPr>
              <w:t>-0.09</w:t>
            </w:r>
          </w:p>
        </w:tc>
        <w:tc>
          <w:tcPr>
            <w:tcW w:w="1560" w:type="dxa"/>
            <w:tcMar/>
          </w:tcPr>
          <w:p w:rsidR="7693F2D3" w:rsidP="42BD0CB0" w:rsidRDefault="7693F2D3" w14:paraId="30E9558F" w14:textId="4AAEC120">
            <w:pPr>
              <w:jc w:val="both"/>
            </w:pPr>
            <w:r w:rsidRPr="42BD0CB0" w:rsidR="7693F2D3">
              <w:rPr>
                <w:rFonts w:ascii="Times New Roman" w:hAnsi="Times New Roman" w:eastAsia="Times New Roman" w:cs="Times New Roman"/>
                <w:noProof w:val="0"/>
                <w:sz w:val="24"/>
                <w:szCs w:val="24"/>
                <w:lang w:val="en-US"/>
              </w:rPr>
              <w:t>10.3% ± 1.9%</w:t>
            </w:r>
            <w:r w:rsidRPr="42BD0CB0" w:rsidR="282D4468">
              <w:rPr>
                <w:rFonts w:ascii="Times New Roman" w:hAnsi="Times New Roman" w:eastAsia="Times New Roman" w:cs="Times New Roman"/>
                <w:noProof w:val="0"/>
                <w:sz w:val="24"/>
                <w:szCs w:val="24"/>
                <w:lang w:val="en-US"/>
              </w:rPr>
              <w:t xml:space="preserve"> (EPL Footballers) </w:t>
            </w:r>
            <w:r w:rsidRPr="42BD0CB0" w:rsidR="282D4468">
              <w:rPr>
                <w:rFonts w:ascii="Times New Roman" w:hAnsi="Times New Roman" w:eastAsia="Times New Roman" w:cs="Times New Roman"/>
                <w:b w:val="1"/>
                <w:bCs w:val="1"/>
                <w:noProof w:val="0"/>
                <w:sz w:val="20"/>
                <w:szCs w:val="20"/>
                <w:lang w:val="en-US"/>
              </w:rPr>
              <w:t>5</w:t>
            </w:r>
          </w:p>
        </w:tc>
      </w:tr>
      <w:tr w:rsidR="42BD0CB0" w:rsidTr="6FD0D2F5" w14:paraId="08DB24F7">
        <w:trPr>
          <w:trHeight w:val="300"/>
        </w:trPr>
        <w:tc>
          <w:tcPr>
            <w:tcW w:w="1560" w:type="dxa"/>
            <w:tcMar/>
          </w:tcPr>
          <w:p w:rsidR="484A70F1" w:rsidP="42BD0CB0" w:rsidRDefault="484A70F1" w14:paraId="1CCC7C92" w14:textId="3E87CD5E">
            <w:pPr>
              <w:pStyle w:val="Normal"/>
              <w:jc w:val="both"/>
              <w:rPr>
                <w:rFonts w:ascii="Times New Roman" w:hAnsi="Times New Roman" w:eastAsia="Times New Roman" w:cs="Times New Roman"/>
                <w:b w:val="0"/>
                <w:bCs w:val="0"/>
                <w:noProof w:val="0"/>
                <w:sz w:val="24"/>
                <w:szCs w:val="24"/>
                <w:u w:val="none"/>
                <w:lang w:val="en-US"/>
              </w:rPr>
            </w:pPr>
            <w:r w:rsidRPr="42BD0CB0" w:rsidR="484A70F1">
              <w:rPr>
                <w:rFonts w:ascii="Times New Roman" w:hAnsi="Times New Roman" w:eastAsia="Times New Roman" w:cs="Times New Roman"/>
                <w:b w:val="0"/>
                <w:bCs w:val="0"/>
                <w:noProof w:val="0"/>
                <w:sz w:val="24"/>
                <w:szCs w:val="24"/>
                <w:u w:val="none"/>
                <w:lang w:val="en-US"/>
              </w:rPr>
              <w:t>30m Sprint (s)</w:t>
            </w:r>
          </w:p>
        </w:tc>
        <w:tc>
          <w:tcPr>
            <w:tcW w:w="1560" w:type="dxa"/>
            <w:tcMar/>
          </w:tcPr>
          <w:p w:rsidR="54E7112D" w:rsidP="42BD0CB0" w:rsidRDefault="54E7112D" w14:paraId="674CFF3E" w14:textId="42D89508">
            <w:pPr>
              <w:pStyle w:val="Normal"/>
              <w:jc w:val="both"/>
              <w:rPr>
                <w:rFonts w:ascii="Times New Roman" w:hAnsi="Times New Roman" w:eastAsia="Times New Roman" w:cs="Times New Roman"/>
                <w:b w:val="0"/>
                <w:bCs w:val="0"/>
                <w:noProof w:val="0"/>
                <w:sz w:val="24"/>
                <w:szCs w:val="24"/>
                <w:u w:val="none"/>
                <w:lang w:val="en-US"/>
              </w:rPr>
            </w:pPr>
            <w:r w:rsidRPr="42BD0CB0" w:rsidR="54E7112D">
              <w:rPr>
                <w:rFonts w:ascii="Times New Roman" w:hAnsi="Times New Roman" w:eastAsia="Times New Roman" w:cs="Times New Roman"/>
                <w:b w:val="0"/>
                <w:bCs w:val="0"/>
                <w:noProof w:val="0"/>
                <w:sz w:val="24"/>
                <w:szCs w:val="24"/>
                <w:u w:val="none"/>
                <w:lang w:val="en-US"/>
              </w:rPr>
              <w:t>4.4</w:t>
            </w:r>
          </w:p>
        </w:tc>
        <w:tc>
          <w:tcPr>
            <w:tcW w:w="1560" w:type="dxa"/>
            <w:tcMar/>
          </w:tcPr>
          <w:p w:rsidR="17CC3958" w:rsidP="42BD0CB0" w:rsidRDefault="17CC3958" w14:paraId="35D6609D" w14:textId="101FEC7E">
            <w:pPr>
              <w:pStyle w:val="Normal"/>
              <w:jc w:val="both"/>
              <w:rPr>
                <w:rFonts w:ascii="Times New Roman" w:hAnsi="Times New Roman" w:eastAsia="Times New Roman" w:cs="Times New Roman"/>
                <w:b w:val="0"/>
                <w:bCs w:val="0"/>
                <w:noProof w:val="0"/>
                <w:sz w:val="24"/>
                <w:szCs w:val="24"/>
                <w:u w:val="none"/>
                <w:lang w:val="en-US"/>
              </w:rPr>
            </w:pPr>
            <w:r w:rsidRPr="42BD0CB0" w:rsidR="17CC3958">
              <w:rPr>
                <w:rFonts w:ascii="Times New Roman" w:hAnsi="Times New Roman" w:eastAsia="Times New Roman" w:cs="Times New Roman"/>
                <w:b w:val="0"/>
                <w:bCs w:val="0"/>
                <w:noProof w:val="0"/>
                <w:sz w:val="24"/>
                <w:szCs w:val="24"/>
                <w:u w:val="none"/>
                <w:lang w:val="en-US"/>
              </w:rPr>
              <w:t>4.4</w:t>
            </w:r>
          </w:p>
        </w:tc>
        <w:tc>
          <w:tcPr>
            <w:tcW w:w="1560" w:type="dxa"/>
            <w:tcMar/>
          </w:tcPr>
          <w:p w:rsidR="34DF6993" w:rsidP="42BD0CB0" w:rsidRDefault="34DF6993" w14:paraId="6F17317B" w14:textId="7439521A">
            <w:pPr>
              <w:pStyle w:val="Normal"/>
              <w:jc w:val="both"/>
              <w:rPr>
                <w:rFonts w:ascii="Times New Roman" w:hAnsi="Times New Roman" w:eastAsia="Times New Roman" w:cs="Times New Roman"/>
                <w:b w:val="0"/>
                <w:bCs w:val="0"/>
                <w:noProof w:val="0"/>
                <w:sz w:val="24"/>
                <w:szCs w:val="24"/>
                <w:u w:val="none"/>
                <w:lang w:val="en-US"/>
              </w:rPr>
            </w:pPr>
            <w:r w:rsidRPr="42BD0CB0" w:rsidR="34DF6993">
              <w:rPr>
                <w:rFonts w:ascii="Times New Roman" w:hAnsi="Times New Roman" w:eastAsia="Times New Roman" w:cs="Times New Roman"/>
                <w:b w:val="0"/>
                <w:bCs w:val="0"/>
                <w:noProof w:val="0"/>
                <w:sz w:val="24"/>
                <w:szCs w:val="24"/>
                <w:u w:val="none"/>
                <w:lang w:val="en-US"/>
              </w:rPr>
              <w:t>0</w:t>
            </w:r>
          </w:p>
        </w:tc>
        <w:tc>
          <w:tcPr>
            <w:tcW w:w="1560" w:type="dxa"/>
            <w:tcMar/>
          </w:tcPr>
          <w:p w:rsidR="424CC2A6" w:rsidP="42BD0CB0" w:rsidRDefault="424CC2A6" w14:paraId="03B2CD1A" w14:textId="53F9216E">
            <w:pPr>
              <w:jc w:val="both"/>
            </w:pPr>
            <w:r w:rsidRPr="42BD0CB0" w:rsidR="424CC2A6">
              <w:rPr>
                <w:rFonts w:ascii="Times New Roman" w:hAnsi="Times New Roman" w:eastAsia="Times New Roman" w:cs="Times New Roman"/>
                <w:noProof w:val="0"/>
                <w:sz w:val="24"/>
                <w:szCs w:val="24"/>
                <w:lang w:val="en-US"/>
              </w:rPr>
              <w:t>4.21 ± 0.18 (Professional Footballers)</w:t>
            </w:r>
          </w:p>
          <w:p w:rsidR="424CC2A6" w:rsidP="42BD0CB0" w:rsidRDefault="424CC2A6" w14:paraId="230724F4" w14:textId="36A4E08F">
            <w:pPr>
              <w:jc w:val="both"/>
              <w:rPr>
                <w:rFonts w:ascii="Times New Roman" w:hAnsi="Times New Roman" w:eastAsia="Times New Roman" w:cs="Times New Roman"/>
                <w:b w:val="1"/>
                <w:bCs w:val="1"/>
                <w:noProof w:val="0"/>
                <w:sz w:val="20"/>
                <w:szCs w:val="20"/>
                <w:lang w:val="en-US"/>
              </w:rPr>
            </w:pPr>
            <w:r w:rsidRPr="42BD0CB0" w:rsidR="424CC2A6">
              <w:rPr>
                <w:rFonts w:ascii="Times New Roman" w:hAnsi="Times New Roman" w:eastAsia="Times New Roman" w:cs="Times New Roman"/>
                <w:b w:val="1"/>
                <w:bCs w:val="1"/>
                <w:noProof w:val="0"/>
                <w:sz w:val="20"/>
                <w:szCs w:val="20"/>
                <w:lang w:val="en-US"/>
              </w:rPr>
              <w:t>6</w:t>
            </w:r>
          </w:p>
        </w:tc>
      </w:tr>
    </w:tbl>
    <w:p w:rsidR="6254FC44" w:rsidP="42BD0CB0" w:rsidRDefault="6254FC44" w14:paraId="57ADC57F" w14:textId="6FD4B59B">
      <w:pPr>
        <w:spacing w:before="240" w:beforeAutospacing="off" w:after="240" w:afterAutospacing="off"/>
        <w:jc w:val="both"/>
        <w:rPr>
          <w:rFonts w:ascii="Times New Roman" w:hAnsi="Times New Roman" w:eastAsia="Times New Roman" w:cs="Times New Roman"/>
          <w:b w:val="0"/>
          <w:bCs w:val="0"/>
          <w:noProof w:val="0"/>
          <w:sz w:val="24"/>
          <w:szCs w:val="24"/>
          <w:u w:val="none"/>
          <w:lang w:val="fr-FR"/>
        </w:rPr>
      </w:pPr>
      <w:r w:rsidRPr="42BD0CB0" w:rsidR="6254FC44">
        <w:rPr>
          <w:rFonts w:ascii="Times New Roman" w:hAnsi="Times New Roman" w:eastAsia="Times New Roman" w:cs="Times New Roman"/>
          <w:b w:val="1"/>
          <w:bCs w:val="1"/>
          <w:noProof w:val="0"/>
          <w:sz w:val="20"/>
          <w:szCs w:val="20"/>
          <w:u w:val="none"/>
          <w:lang w:val="fr-FR"/>
        </w:rPr>
        <w:t>1</w:t>
      </w:r>
      <w:r w:rsidRPr="42BD0CB0" w:rsidR="6254FC44">
        <w:rPr>
          <w:rFonts w:ascii="Times New Roman" w:hAnsi="Times New Roman" w:eastAsia="Times New Roman" w:cs="Times New Roman"/>
          <w:b w:val="0"/>
          <w:bCs w:val="0"/>
          <w:noProof w:val="0"/>
          <w:sz w:val="24"/>
          <w:szCs w:val="24"/>
          <w:u w:val="none"/>
          <w:lang w:val="fr-FR"/>
        </w:rPr>
        <w:t xml:space="preserve"> - (Slimani et al., 2019)</w:t>
      </w:r>
      <w:r w:rsidRPr="42BD0CB0" w:rsidR="2A312652">
        <w:rPr>
          <w:rFonts w:ascii="Times New Roman" w:hAnsi="Times New Roman" w:eastAsia="Times New Roman" w:cs="Times New Roman"/>
          <w:b w:val="0"/>
          <w:bCs w:val="0"/>
          <w:noProof w:val="0"/>
          <w:sz w:val="24"/>
          <w:szCs w:val="24"/>
          <w:u w:val="none"/>
          <w:lang w:val="fr-FR"/>
        </w:rPr>
        <w:t xml:space="preserve"> </w:t>
      </w:r>
      <w:r w:rsidRPr="42BD0CB0" w:rsidR="2A312652">
        <w:rPr>
          <w:rFonts w:ascii="Times New Roman" w:hAnsi="Times New Roman" w:eastAsia="Times New Roman" w:cs="Times New Roman"/>
          <w:b w:val="1"/>
          <w:bCs w:val="1"/>
          <w:noProof w:val="0"/>
          <w:sz w:val="20"/>
          <w:szCs w:val="20"/>
          <w:u w:val="none"/>
          <w:lang w:val="fr-FR"/>
        </w:rPr>
        <w:t>2</w:t>
      </w:r>
      <w:r w:rsidRPr="42BD0CB0" w:rsidR="2A312652">
        <w:rPr>
          <w:rFonts w:ascii="Times New Roman" w:hAnsi="Times New Roman" w:eastAsia="Times New Roman" w:cs="Times New Roman"/>
          <w:b w:val="0"/>
          <w:bCs w:val="0"/>
          <w:noProof w:val="0"/>
          <w:sz w:val="24"/>
          <w:szCs w:val="24"/>
          <w:u w:val="none"/>
          <w:lang w:val="fr-FR"/>
        </w:rPr>
        <w:t xml:space="preserve"> - (</w:t>
      </w:r>
      <w:r w:rsidRPr="42BD0CB0" w:rsidR="2A312652">
        <w:rPr>
          <w:rFonts w:ascii="Times New Roman" w:hAnsi="Times New Roman" w:eastAsia="Times New Roman" w:cs="Times New Roman"/>
          <w:b w:val="0"/>
          <w:bCs w:val="0"/>
          <w:noProof w:val="0"/>
          <w:sz w:val="24"/>
          <w:szCs w:val="24"/>
          <w:u w:val="none"/>
          <w:lang w:val="fr-FR"/>
        </w:rPr>
        <w:t>Asimakidis</w:t>
      </w:r>
      <w:r w:rsidRPr="42BD0CB0" w:rsidR="2A312652">
        <w:rPr>
          <w:rFonts w:ascii="Times New Roman" w:hAnsi="Times New Roman" w:eastAsia="Times New Roman" w:cs="Times New Roman"/>
          <w:b w:val="0"/>
          <w:bCs w:val="0"/>
          <w:noProof w:val="0"/>
          <w:sz w:val="24"/>
          <w:szCs w:val="24"/>
          <w:u w:val="none"/>
          <w:lang w:val="fr-FR"/>
        </w:rPr>
        <w:t xml:space="preserve"> et al., 2024)</w:t>
      </w:r>
      <w:r w:rsidRPr="42BD0CB0" w:rsidR="3B6B2A22">
        <w:rPr>
          <w:rFonts w:ascii="Times New Roman" w:hAnsi="Times New Roman" w:eastAsia="Times New Roman" w:cs="Times New Roman"/>
          <w:b w:val="0"/>
          <w:bCs w:val="0"/>
          <w:noProof w:val="0"/>
          <w:sz w:val="24"/>
          <w:szCs w:val="24"/>
          <w:u w:val="none"/>
          <w:lang w:val="fr-FR"/>
        </w:rPr>
        <w:t xml:space="preserve"> </w:t>
      </w:r>
      <w:r w:rsidRPr="42BD0CB0" w:rsidR="3B6B2A22">
        <w:rPr>
          <w:rFonts w:ascii="Times New Roman" w:hAnsi="Times New Roman" w:eastAsia="Times New Roman" w:cs="Times New Roman"/>
          <w:b w:val="1"/>
          <w:bCs w:val="1"/>
          <w:noProof w:val="0"/>
          <w:sz w:val="20"/>
          <w:szCs w:val="20"/>
          <w:u w:val="none"/>
          <w:lang w:val="fr-FR"/>
        </w:rPr>
        <w:t>3</w:t>
      </w:r>
      <w:r w:rsidRPr="42BD0CB0" w:rsidR="3B6B2A22">
        <w:rPr>
          <w:rFonts w:ascii="Times New Roman" w:hAnsi="Times New Roman" w:eastAsia="Times New Roman" w:cs="Times New Roman"/>
          <w:b w:val="0"/>
          <w:bCs w:val="0"/>
          <w:noProof w:val="0"/>
          <w:sz w:val="20"/>
          <w:szCs w:val="20"/>
          <w:u w:val="none"/>
          <w:lang w:val="fr-FR"/>
        </w:rPr>
        <w:t xml:space="preserve"> </w:t>
      </w:r>
      <w:r w:rsidRPr="42BD0CB0" w:rsidR="3B6B2A22">
        <w:rPr>
          <w:rFonts w:ascii="Times New Roman" w:hAnsi="Times New Roman" w:eastAsia="Times New Roman" w:cs="Times New Roman"/>
          <w:b w:val="0"/>
          <w:bCs w:val="0"/>
          <w:noProof w:val="0"/>
          <w:sz w:val="24"/>
          <w:szCs w:val="24"/>
          <w:u w:val="none"/>
          <w:lang w:val="fr-FR"/>
        </w:rPr>
        <w:t>- (Wood, 2025)</w:t>
      </w:r>
      <w:r w:rsidRPr="42BD0CB0" w:rsidR="2D86B251">
        <w:rPr>
          <w:rFonts w:ascii="Times New Roman" w:hAnsi="Times New Roman" w:eastAsia="Times New Roman" w:cs="Times New Roman"/>
          <w:b w:val="0"/>
          <w:bCs w:val="0"/>
          <w:noProof w:val="0"/>
          <w:sz w:val="24"/>
          <w:szCs w:val="24"/>
          <w:u w:val="none"/>
          <w:lang w:val="fr-FR"/>
        </w:rPr>
        <w:t xml:space="preserve"> </w:t>
      </w:r>
      <w:r w:rsidRPr="42BD0CB0" w:rsidR="2D86B251">
        <w:rPr>
          <w:rFonts w:ascii="Times New Roman" w:hAnsi="Times New Roman" w:eastAsia="Times New Roman" w:cs="Times New Roman"/>
          <w:b w:val="1"/>
          <w:bCs w:val="1"/>
          <w:noProof w:val="0"/>
          <w:sz w:val="20"/>
          <w:szCs w:val="20"/>
          <w:u w:val="none"/>
          <w:lang w:val="fr-FR"/>
        </w:rPr>
        <w:t>4</w:t>
      </w:r>
      <w:r w:rsidRPr="42BD0CB0" w:rsidR="2D86B251">
        <w:rPr>
          <w:rFonts w:ascii="Times New Roman" w:hAnsi="Times New Roman" w:eastAsia="Times New Roman" w:cs="Times New Roman"/>
          <w:b w:val="0"/>
          <w:bCs w:val="0"/>
          <w:noProof w:val="0"/>
          <w:sz w:val="20"/>
          <w:szCs w:val="20"/>
          <w:u w:val="none"/>
          <w:lang w:val="fr-FR"/>
        </w:rPr>
        <w:t xml:space="preserve"> </w:t>
      </w:r>
      <w:r w:rsidRPr="42BD0CB0" w:rsidR="2D86B251">
        <w:rPr>
          <w:rFonts w:ascii="Times New Roman" w:hAnsi="Times New Roman" w:eastAsia="Times New Roman" w:cs="Times New Roman"/>
          <w:b w:val="0"/>
          <w:bCs w:val="0"/>
          <w:noProof w:val="0"/>
          <w:sz w:val="24"/>
          <w:szCs w:val="24"/>
          <w:u w:val="none"/>
          <w:lang w:val="fr-FR"/>
        </w:rPr>
        <w:t>- (van der Horst et al., 2017)</w:t>
      </w:r>
      <w:r w:rsidRPr="42BD0CB0" w:rsidR="4D981909">
        <w:rPr>
          <w:rFonts w:ascii="Times New Roman" w:hAnsi="Times New Roman" w:eastAsia="Times New Roman" w:cs="Times New Roman"/>
          <w:b w:val="0"/>
          <w:bCs w:val="0"/>
          <w:noProof w:val="0"/>
          <w:sz w:val="24"/>
          <w:szCs w:val="24"/>
          <w:u w:val="none"/>
          <w:lang w:val="fr-FR"/>
        </w:rPr>
        <w:t xml:space="preserve"> </w:t>
      </w:r>
      <w:r w:rsidRPr="42BD0CB0" w:rsidR="4D981909">
        <w:rPr>
          <w:rFonts w:ascii="Times New Roman" w:hAnsi="Times New Roman" w:eastAsia="Times New Roman" w:cs="Times New Roman"/>
          <w:b w:val="1"/>
          <w:bCs w:val="1"/>
          <w:noProof w:val="0"/>
          <w:sz w:val="20"/>
          <w:szCs w:val="20"/>
          <w:u w:val="none"/>
          <w:lang w:val="fr-FR"/>
        </w:rPr>
        <w:t xml:space="preserve">5 </w:t>
      </w:r>
      <w:r w:rsidRPr="42BD0CB0" w:rsidR="4D981909">
        <w:rPr>
          <w:rFonts w:ascii="Times New Roman" w:hAnsi="Times New Roman" w:eastAsia="Times New Roman" w:cs="Times New Roman"/>
          <w:b w:val="0"/>
          <w:bCs w:val="0"/>
          <w:noProof w:val="0"/>
          <w:sz w:val="24"/>
          <w:szCs w:val="24"/>
          <w:u w:val="none"/>
          <w:lang w:val="fr-FR"/>
        </w:rPr>
        <w:t xml:space="preserve">- (Sutton et al., 2009) </w:t>
      </w:r>
      <w:r w:rsidRPr="42BD0CB0" w:rsidR="4D981909">
        <w:rPr>
          <w:rFonts w:ascii="Times New Roman" w:hAnsi="Times New Roman" w:eastAsia="Times New Roman" w:cs="Times New Roman"/>
          <w:b w:val="1"/>
          <w:bCs w:val="1"/>
          <w:noProof w:val="0"/>
          <w:sz w:val="20"/>
          <w:szCs w:val="20"/>
          <w:u w:val="none"/>
          <w:lang w:val="fr-FR"/>
        </w:rPr>
        <w:t>6</w:t>
      </w:r>
      <w:r w:rsidRPr="42BD0CB0" w:rsidR="4D981909">
        <w:rPr>
          <w:rFonts w:ascii="Times New Roman" w:hAnsi="Times New Roman" w:eastAsia="Times New Roman" w:cs="Times New Roman"/>
          <w:b w:val="0"/>
          <w:bCs w:val="0"/>
          <w:noProof w:val="0"/>
          <w:sz w:val="24"/>
          <w:szCs w:val="24"/>
          <w:u w:val="none"/>
          <w:lang w:val="fr-FR"/>
        </w:rPr>
        <w:t xml:space="preserve"> -</w:t>
      </w:r>
      <w:r w:rsidRPr="42BD0CB0" w:rsidR="712A784E">
        <w:rPr>
          <w:rFonts w:ascii="Times New Roman" w:hAnsi="Times New Roman" w:eastAsia="Times New Roman" w:cs="Times New Roman"/>
          <w:b w:val="0"/>
          <w:bCs w:val="0"/>
          <w:noProof w:val="0"/>
          <w:sz w:val="24"/>
          <w:szCs w:val="24"/>
          <w:u w:val="none"/>
          <w:lang w:val="fr-FR"/>
        </w:rPr>
        <w:t xml:space="preserve"> </w:t>
      </w:r>
      <w:r w:rsidRPr="42BD0CB0" w:rsidR="4FA9BBB9">
        <w:rPr>
          <w:rFonts w:ascii="Times New Roman" w:hAnsi="Times New Roman" w:eastAsia="Times New Roman" w:cs="Times New Roman"/>
          <w:noProof w:val="0"/>
          <w:sz w:val="24"/>
          <w:szCs w:val="24"/>
          <w:lang w:val="fr-FR"/>
        </w:rPr>
        <w:t>(</w:t>
      </w:r>
      <w:r w:rsidRPr="42BD0CB0" w:rsidR="4FA9BBB9">
        <w:rPr>
          <w:rFonts w:ascii="Times New Roman" w:hAnsi="Times New Roman" w:eastAsia="Times New Roman" w:cs="Times New Roman"/>
          <w:noProof w:val="0"/>
          <w:sz w:val="24"/>
          <w:szCs w:val="24"/>
          <w:lang w:val="fr-FR"/>
        </w:rPr>
        <w:t>Drozd</w:t>
      </w:r>
      <w:r w:rsidRPr="42BD0CB0" w:rsidR="4FA9BBB9">
        <w:rPr>
          <w:rFonts w:ascii="Times New Roman" w:hAnsi="Times New Roman" w:eastAsia="Times New Roman" w:cs="Times New Roman"/>
          <w:noProof w:val="0"/>
          <w:sz w:val="24"/>
          <w:szCs w:val="24"/>
          <w:lang w:val="fr-FR"/>
        </w:rPr>
        <w:t xml:space="preserve"> et al., 2017)</w:t>
      </w:r>
    </w:p>
    <w:p w:rsidR="74AF2282" w:rsidP="42BD0CB0" w:rsidRDefault="74AF2282" w14:paraId="50968516" w14:textId="645DF31E">
      <w:pPr>
        <w:spacing w:before="0" w:beforeAutospacing="off" w:after="0" w:afterAutospacing="off"/>
        <w:jc w:val="both"/>
      </w:pPr>
      <w:r w:rsidR="74AF2282">
        <w:drawing>
          <wp:inline wp14:editId="66F32FB3" wp14:anchorId="1A312A8F">
            <wp:extent cx="4010298" cy="2412834"/>
            <wp:effectExtent l="0" t="0" r="0" b="0"/>
            <wp:docPr id="1039848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9848267" name=""/>
                    <pic:cNvPicPr/>
                  </pic:nvPicPr>
                  <pic:blipFill>
                    <a:blip xmlns:r="http://schemas.openxmlformats.org/officeDocument/2006/relationships" r:embed="rId871636977">
                      <a:extLst>
                        <a:ext uri="{28A0092B-C50C-407E-A947-70E740481C1C}">
                          <a14:useLocalDpi xmlns:a14="http://schemas.microsoft.com/office/drawing/2010/main"/>
                        </a:ext>
                      </a:extLst>
                    </a:blip>
                    <a:stretch>
                      <a:fillRect/>
                    </a:stretch>
                  </pic:blipFill>
                  <pic:spPr>
                    <a:xfrm rot="0">
                      <a:off x="0" y="0"/>
                      <a:ext cx="4010298" cy="2412834"/>
                    </a:xfrm>
                    <a:prstGeom prst="rect">
                      <a:avLst/>
                    </a:prstGeom>
                  </pic:spPr>
                </pic:pic>
              </a:graphicData>
            </a:graphic>
          </wp:inline>
        </w:drawing>
      </w:r>
    </w:p>
    <w:p w:rsidR="74AF2282" w:rsidP="42BD0CB0" w:rsidRDefault="74AF2282" w14:paraId="6A2A2DD7" w14:textId="62AC4663">
      <w:pPr>
        <w:spacing w:before="240" w:beforeAutospacing="off" w:after="240" w:afterAutospacing="off"/>
        <w:jc w:val="both"/>
        <w:rPr>
          <w:rFonts w:ascii="Times New Roman" w:hAnsi="Times New Roman" w:eastAsia="Times New Roman" w:cs="Times New Roman"/>
          <w:noProof w:val="0"/>
          <w:sz w:val="24"/>
          <w:szCs w:val="24"/>
          <w:lang w:val="en-US"/>
        </w:rPr>
      </w:pPr>
      <w:r w:rsidRPr="42BD0CB0" w:rsidR="74AF2282">
        <w:rPr>
          <w:rFonts w:ascii="Times New Roman" w:hAnsi="Times New Roman" w:eastAsia="Times New Roman" w:cs="Times New Roman"/>
          <w:b w:val="1"/>
          <w:bCs w:val="1"/>
          <w:noProof w:val="0"/>
          <w:sz w:val="24"/>
          <w:szCs w:val="24"/>
          <w:lang w:val="en-US"/>
        </w:rPr>
        <w:t>Figure 1.</w:t>
      </w:r>
      <w:r w:rsidRPr="42BD0CB0" w:rsidR="74AF2282">
        <w:rPr>
          <w:rFonts w:ascii="Times New Roman" w:hAnsi="Times New Roman" w:eastAsia="Times New Roman" w:cs="Times New Roman"/>
          <w:noProof w:val="0"/>
          <w:sz w:val="24"/>
          <w:szCs w:val="24"/>
          <w:lang w:val="en-US"/>
        </w:rPr>
        <w:t xml:space="preserve"> Subjects Z-Score graph </w:t>
      </w:r>
      <w:r w:rsidRPr="42BD0CB0" w:rsidR="74AF2282">
        <w:rPr>
          <w:rFonts w:ascii="Times New Roman" w:hAnsi="Times New Roman" w:eastAsia="Times New Roman" w:cs="Times New Roman"/>
          <w:noProof w:val="0"/>
          <w:sz w:val="24"/>
          <w:szCs w:val="24"/>
          <w:lang w:val="en-US"/>
        </w:rPr>
        <w:t>relative</w:t>
      </w:r>
      <w:r w:rsidRPr="42BD0CB0" w:rsidR="74AF2282">
        <w:rPr>
          <w:rFonts w:ascii="Times New Roman" w:hAnsi="Times New Roman" w:eastAsia="Times New Roman" w:cs="Times New Roman"/>
          <w:noProof w:val="0"/>
          <w:sz w:val="24"/>
          <w:szCs w:val="24"/>
          <w:lang w:val="en-US"/>
        </w:rPr>
        <w:t xml:space="preserve"> to the group across all tests</w:t>
      </w:r>
    </w:p>
    <w:p w:rsidR="12D1D952" w:rsidP="42BD0CB0" w:rsidRDefault="12D1D952" w14:paraId="452FD94B" w14:textId="0F309ED9">
      <w:pPr>
        <w:jc w:val="both"/>
      </w:pPr>
      <w:r w:rsidRPr="42BD0CB0" w:rsidR="12D1D952">
        <w:rPr>
          <w:rFonts w:ascii="Times New Roman" w:hAnsi="Times New Roman" w:eastAsia="Times New Roman" w:cs="Times New Roman"/>
          <w:noProof w:val="0"/>
          <w:sz w:val="24"/>
          <w:szCs w:val="24"/>
          <w:lang w:val="en-US"/>
        </w:rPr>
        <w:t>With a Yo-Yo/VO₂ z-score of 0.9, the subject's aerobic capacity was noticeably strong, much above the group average. Although they performed well in the group, their absolute VO2 Max value (</w:t>
      </w:r>
      <w:bookmarkStart w:name="_Int_xT7CNsWt" w:id="884841360"/>
      <w:r w:rsidRPr="42BD0CB0" w:rsidR="12D1D952">
        <w:rPr>
          <w:rFonts w:ascii="Times New Roman" w:hAnsi="Times New Roman" w:eastAsia="Times New Roman" w:cs="Times New Roman"/>
          <w:noProof w:val="0"/>
          <w:sz w:val="24"/>
          <w:szCs w:val="24"/>
          <w:lang w:val="en-US"/>
        </w:rPr>
        <w:t>42.8 ml</w:t>
      </w:r>
      <w:bookmarkEnd w:id="884841360"/>
      <w:r w:rsidRPr="42BD0CB0" w:rsidR="12D1D952">
        <w:rPr>
          <w:rFonts w:ascii="Times New Roman" w:hAnsi="Times New Roman" w:eastAsia="Times New Roman" w:cs="Times New Roman"/>
          <w:noProof w:val="0"/>
          <w:sz w:val="24"/>
          <w:szCs w:val="24"/>
          <w:lang w:val="en-US"/>
        </w:rPr>
        <w:t>/kg/min) is still below the standards of elite football players (59.2–</w:t>
      </w:r>
      <w:bookmarkStart w:name="_Int_mebwL9wh" w:id="920174112"/>
      <w:r w:rsidRPr="42BD0CB0" w:rsidR="12D1D952">
        <w:rPr>
          <w:rFonts w:ascii="Times New Roman" w:hAnsi="Times New Roman" w:eastAsia="Times New Roman" w:cs="Times New Roman"/>
          <w:noProof w:val="0"/>
          <w:sz w:val="24"/>
          <w:szCs w:val="24"/>
          <w:lang w:val="en-US"/>
        </w:rPr>
        <w:t>63.2 ml</w:t>
      </w:r>
      <w:bookmarkEnd w:id="920174112"/>
      <w:r w:rsidRPr="42BD0CB0" w:rsidR="12D1D952">
        <w:rPr>
          <w:rFonts w:ascii="Times New Roman" w:hAnsi="Times New Roman" w:eastAsia="Times New Roman" w:cs="Times New Roman"/>
          <w:noProof w:val="0"/>
          <w:sz w:val="24"/>
          <w:szCs w:val="24"/>
          <w:lang w:val="en-US"/>
        </w:rPr>
        <w:t xml:space="preserve">/kg/min), </w:t>
      </w:r>
      <w:r w:rsidRPr="42BD0CB0" w:rsidR="12D1D952">
        <w:rPr>
          <w:rFonts w:ascii="Times New Roman" w:hAnsi="Times New Roman" w:eastAsia="Times New Roman" w:cs="Times New Roman"/>
          <w:noProof w:val="0"/>
          <w:sz w:val="24"/>
          <w:szCs w:val="24"/>
          <w:lang w:val="en-US"/>
        </w:rPr>
        <w:t>indicating</w:t>
      </w:r>
      <w:r w:rsidRPr="42BD0CB0" w:rsidR="12D1D952">
        <w:rPr>
          <w:rFonts w:ascii="Times New Roman" w:hAnsi="Times New Roman" w:eastAsia="Times New Roman" w:cs="Times New Roman"/>
          <w:noProof w:val="0"/>
          <w:sz w:val="24"/>
          <w:szCs w:val="24"/>
          <w:lang w:val="en-US"/>
        </w:rPr>
        <w:t xml:space="preserve"> room for improvement at higher levels of sport.</w:t>
      </w:r>
    </w:p>
    <w:p w:rsidR="12D1D952" w:rsidP="42BD0CB0" w:rsidRDefault="12D1D952" w14:paraId="02B99EDD" w14:textId="4D711105">
      <w:pPr>
        <w:pStyle w:val="Normal"/>
        <w:jc w:val="both"/>
      </w:pPr>
      <w:r w:rsidRPr="42BD0CB0" w:rsidR="12D1D952">
        <w:rPr>
          <w:rFonts w:ascii="Times New Roman" w:hAnsi="Times New Roman" w:eastAsia="Times New Roman" w:cs="Times New Roman"/>
          <w:noProof w:val="0"/>
          <w:sz w:val="24"/>
          <w:szCs w:val="24"/>
          <w:lang w:val="en-US"/>
        </w:rPr>
        <w:t xml:space="preserve">On the other hand, flexibility (sit and reach: 4 cm) and lower-body power (vertical jump: 37.4 cm) were both below the normative data and group average (Z = -0.78 and -1.56). The most underperforming variable, as </w:t>
      </w:r>
      <w:r w:rsidRPr="42BD0CB0" w:rsidR="12D1D952">
        <w:rPr>
          <w:rFonts w:ascii="Times New Roman" w:hAnsi="Times New Roman" w:eastAsia="Times New Roman" w:cs="Times New Roman"/>
          <w:noProof w:val="0"/>
          <w:sz w:val="24"/>
          <w:szCs w:val="24"/>
          <w:lang w:val="en-US"/>
        </w:rPr>
        <w:t>determined</w:t>
      </w:r>
      <w:r w:rsidRPr="42BD0CB0" w:rsidR="12D1D952">
        <w:rPr>
          <w:rFonts w:ascii="Times New Roman" w:hAnsi="Times New Roman" w:eastAsia="Times New Roman" w:cs="Times New Roman"/>
          <w:noProof w:val="0"/>
          <w:sz w:val="24"/>
          <w:szCs w:val="24"/>
          <w:lang w:val="en-US"/>
        </w:rPr>
        <w:t xml:space="preserve"> by the sit and reach test, was flexibility, which significantly fell short of both elite and group average. The T-Test measurement of agility also la</w:t>
      </w:r>
      <w:r w:rsidRPr="42BD0CB0" w:rsidR="68F4F682">
        <w:rPr>
          <w:rFonts w:ascii="Times New Roman" w:hAnsi="Times New Roman" w:eastAsia="Times New Roman" w:cs="Times New Roman"/>
          <w:noProof w:val="0"/>
          <w:sz w:val="24"/>
          <w:szCs w:val="24"/>
          <w:lang w:val="en-US"/>
        </w:rPr>
        <w:t>gged</w:t>
      </w:r>
      <w:r w:rsidRPr="42BD0CB0" w:rsidR="12D1D952">
        <w:rPr>
          <w:rFonts w:ascii="Times New Roman" w:hAnsi="Times New Roman" w:eastAsia="Times New Roman" w:cs="Times New Roman"/>
          <w:noProof w:val="0"/>
          <w:sz w:val="24"/>
          <w:szCs w:val="24"/>
          <w:lang w:val="en-US"/>
        </w:rPr>
        <w:t xml:space="preserve"> (Z = +1.29), showing a slower change</w:t>
      </w:r>
      <w:r w:rsidRPr="42BD0CB0" w:rsidR="33874FA1">
        <w:rPr>
          <w:rFonts w:ascii="Times New Roman" w:hAnsi="Times New Roman" w:eastAsia="Times New Roman" w:cs="Times New Roman"/>
          <w:noProof w:val="0"/>
          <w:sz w:val="24"/>
          <w:szCs w:val="24"/>
          <w:lang w:val="en-US"/>
        </w:rPr>
        <w:t xml:space="preserve"> </w:t>
      </w:r>
      <w:r w:rsidRPr="42BD0CB0" w:rsidR="12D1D952">
        <w:rPr>
          <w:rFonts w:ascii="Times New Roman" w:hAnsi="Times New Roman" w:eastAsia="Times New Roman" w:cs="Times New Roman"/>
          <w:noProof w:val="0"/>
          <w:sz w:val="24"/>
          <w:szCs w:val="24"/>
          <w:lang w:val="en-US"/>
        </w:rPr>
        <w:t>of</w:t>
      </w:r>
      <w:r w:rsidRPr="42BD0CB0" w:rsidR="3DE7B894">
        <w:rPr>
          <w:rFonts w:ascii="Times New Roman" w:hAnsi="Times New Roman" w:eastAsia="Times New Roman" w:cs="Times New Roman"/>
          <w:noProof w:val="0"/>
          <w:sz w:val="24"/>
          <w:szCs w:val="24"/>
          <w:lang w:val="en-US"/>
        </w:rPr>
        <w:t xml:space="preserve"> </w:t>
      </w:r>
      <w:r w:rsidRPr="42BD0CB0" w:rsidR="12D1D952">
        <w:rPr>
          <w:rFonts w:ascii="Times New Roman" w:hAnsi="Times New Roman" w:eastAsia="Times New Roman" w:cs="Times New Roman"/>
          <w:noProof w:val="0"/>
          <w:sz w:val="24"/>
          <w:szCs w:val="24"/>
          <w:lang w:val="en-US"/>
        </w:rPr>
        <w:t>direction speed than the group while also being</w:t>
      </w:r>
      <w:r w:rsidRPr="42BD0CB0" w:rsidR="78018FFE">
        <w:rPr>
          <w:rFonts w:ascii="Times New Roman" w:hAnsi="Times New Roman" w:eastAsia="Times New Roman" w:cs="Times New Roman"/>
          <w:noProof w:val="0"/>
          <w:sz w:val="24"/>
          <w:szCs w:val="24"/>
          <w:lang w:val="en-US"/>
        </w:rPr>
        <w:t xml:space="preserve"> </w:t>
      </w:r>
      <w:bookmarkStart w:name="_Int_523Z7J1A" w:id="284921850"/>
      <w:r w:rsidRPr="42BD0CB0" w:rsidR="78018FFE">
        <w:rPr>
          <w:rFonts w:ascii="Times New Roman" w:hAnsi="Times New Roman" w:eastAsia="Times New Roman" w:cs="Times New Roman"/>
          <w:noProof w:val="0"/>
          <w:sz w:val="24"/>
          <w:szCs w:val="24"/>
          <w:lang w:val="en-US"/>
        </w:rPr>
        <w:t>considerably higher</w:t>
      </w:r>
      <w:bookmarkEnd w:id="284921850"/>
      <w:r w:rsidRPr="42BD0CB0" w:rsidR="78018FFE">
        <w:rPr>
          <w:rFonts w:ascii="Times New Roman" w:hAnsi="Times New Roman" w:eastAsia="Times New Roman" w:cs="Times New Roman"/>
          <w:noProof w:val="0"/>
          <w:sz w:val="24"/>
          <w:szCs w:val="24"/>
          <w:lang w:val="en-US"/>
        </w:rPr>
        <w:t xml:space="preserve"> </w:t>
      </w:r>
      <w:r w:rsidRPr="42BD0CB0" w:rsidR="12D1D952">
        <w:rPr>
          <w:rFonts w:ascii="Times New Roman" w:hAnsi="Times New Roman" w:eastAsia="Times New Roman" w:cs="Times New Roman"/>
          <w:noProof w:val="0"/>
          <w:sz w:val="24"/>
          <w:szCs w:val="24"/>
          <w:lang w:val="en-US"/>
        </w:rPr>
        <w:t>than top level athletes.</w:t>
      </w:r>
    </w:p>
    <w:p w:rsidR="478BEAFE" w:rsidP="42BD0CB0" w:rsidRDefault="478BEAFE" w14:paraId="7F0913D2" w14:textId="59FE5934">
      <w:pPr>
        <w:jc w:val="both"/>
      </w:pPr>
      <w:r w:rsidRPr="42BD0CB0" w:rsidR="478BEAFE">
        <w:rPr>
          <w:rFonts w:ascii="Times New Roman" w:hAnsi="Times New Roman" w:eastAsia="Times New Roman" w:cs="Times New Roman"/>
          <w:noProof w:val="0"/>
          <w:sz w:val="24"/>
          <w:szCs w:val="24"/>
          <w:lang w:val="en-US"/>
        </w:rPr>
        <w:t xml:space="preserve">Both the body fat percentage and the 30-meter sprint were within acceptable ranges for elite athletes and close to the group average, </w:t>
      </w:r>
      <w:r w:rsidRPr="42BD0CB0" w:rsidR="478BEAFE">
        <w:rPr>
          <w:rFonts w:ascii="Times New Roman" w:hAnsi="Times New Roman" w:eastAsia="Times New Roman" w:cs="Times New Roman"/>
          <w:noProof w:val="0"/>
          <w:sz w:val="24"/>
          <w:szCs w:val="24"/>
          <w:lang w:val="en-US"/>
        </w:rPr>
        <w:t>indicating</w:t>
      </w:r>
      <w:r w:rsidRPr="42BD0CB0" w:rsidR="478BEAFE">
        <w:rPr>
          <w:rFonts w:ascii="Times New Roman" w:hAnsi="Times New Roman" w:eastAsia="Times New Roman" w:cs="Times New Roman"/>
          <w:noProof w:val="0"/>
          <w:sz w:val="24"/>
          <w:szCs w:val="24"/>
          <w:lang w:val="en-US"/>
        </w:rPr>
        <w:t xml:space="preserve"> a lean physique and sufficient sprint </w:t>
      </w:r>
      <w:r w:rsidRPr="42BD0CB0" w:rsidR="478BEAFE">
        <w:rPr>
          <w:rFonts w:ascii="Times New Roman" w:hAnsi="Times New Roman" w:eastAsia="Times New Roman" w:cs="Times New Roman"/>
          <w:noProof w:val="0"/>
          <w:sz w:val="24"/>
          <w:szCs w:val="24"/>
          <w:lang w:val="en-US"/>
        </w:rPr>
        <w:t>performance. The</w:t>
      </w:r>
      <w:r w:rsidRPr="42BD0CB0" w:rsidR="478BEAFE">
        <w:rPr>
          <w:rFonts w:ascii="Times New Roman" w:hAnsi="Times New Roman" w:eastAsia="Times New Roman" w:cs="Times New Roman"/>
          <w:noProof w:val="0"/>
          <w:sz w:val="24"/>
          <w:szCs w:val="24"/>
          <w:lang w:val="en-US"/>
        </w:rPr>
        <w:t xml:space="preserve"> subject's relative strengths and weaknesses across the exams are visually compared in a z-score graph (Figure 1), which will direct training emphasis in the future for all the variables.</w:t>
      </w:r>
    </w:p>
    <w:p w:rsidR="42BD0CB0" w:rsidP="42BD0CB0" w:rsidRDefault="42BD0CB0" w14:paraId="0051AC8B" w14:textId="58E2B686">
      <w:pPr>
        <w:jc w:val="both"/>
        <w:rPr>
          <w:rFonts w:ascii="Times New Roman" w:hAnsi="Times New Roman" w:eastAsia="Times New Roman" w:cs="Times New Roman"/>
          <w:noProof w:val="0"/>
          <w:sz w:val="24"/>
          <w:szCs w:val="24"/>
          <w:lang w:val="en-US"/>
        </w:rPr>
      </w:pPr>
    </w:p>
    <w:p w:rsidR="4A8DECB0" w:rsidP="42BD0CB0" w:rsidRDefault="4A8DECB0" w14:paraId="1A4ACA26" w14:textId="259FD45A">
      <w:pPr>
        <w:jc w:val="both"/>
        <w:rPr>
          <w:rFonts w:ascii="Times New Roman" w:hAnsi="Times New Roman" w:eastAsia="Times New Roman" w:cs="Times New Roman"/>
          <w:noProof w:val="0"/>
          <w:sz w:val="28"/>
          <w:szCs w:val="28"/>
          <w:u w:val="single"/>
          <w:lang w:val="en-US"/>
        </w:rPr>
      </w:pPr>
      <w:r w:rsidRPr="42BD0CB0" w:rsidR="4A8DECB0">
        <w:rPr>
          <w:rFonts w:ascii="Times New Roman" w:hAnsi="Times New Roman" w:eastAsia="Times New Roman" w:cs="Times New Roman"/>
          <w:noProof w:val="0"/>
          <w:sz w:val="28"/>
          <w:szCs w:val="28"/>
          <w:u w:val="single"/>
          <w:lang w:val="en-US"/>
        </w:rPr>
        <w:t>Discussion</w:t>
      </w:r>
    </w:p>
    <w:p w:rsidR="627F1EE8" w:rsidP="42BD0CB0" w:rsidRDefault="627F1EE8" w14:paraId="0CCE2ECF" w14:textId="616AA268">
      <w:pPr>
        <w:jc w:val="both"/>
        <w:rPr>
          <w:rFonts w:ascii="Times New Roman" w:hAnsi="Times New Roman" w:eastAsia="Times New Roman" w:cs="Times New Roman"/>
          <w:noProof w:val="0"/>
          <w:sz w:val="24"/>
          <w:szCs w:val="24"/>
          <w:lang w:val="en-US"/>
        </w:rPr>
      </w:pPr>
      <w:r w:rsidRPr="42BD0CB0" w:rsidR="627F1EE8">
        <w:rPr>
          <w:rFonts w:ascii="Times New Roman" w:hAnsi="Times New Roman" w:eastAsia="Times New Roman" w:cs="Times New Roman"/>
          <w:noProof w:val="0"/>
          <w:sz w:val="24"/>
          <w:szCs w:val="24"/>
          <w:lang w:val="en-US"/>
        </w:rPr>
        <w:t xml:space="preserve">The purpose of this section is to analyze the subject's physiological test results in relation to the physical demands necessary for good football performance. </w:t>
      </w:r>
      <w:bookmarkStart w:name="_Int_f49D863H" w:id="1763118124"/>
      <w:r w:rsidRPr="42BD0CB0" w:rsidR="627F1EE8">
        <w:rPr>
          <w:rFonts w:ascii="Times New Roman" w:hAnsi="Times New Roman" w:eastAsia="Times New Roman" w:cs="Times New Roman"/>
          <w:noProof w:val="0"/>
          <w:sz w:val="24"/>
          <w:szCs w:val="24"/>
          <w:lang w:val="en-US"/>
        </w:rPr>
        <w:t>Football players have to display a wide range of fitness traits because the sport is defined by repeated bouts of high-intensity exercise mixed by intervals of lower-intensity activity</w:t>
      </w:r>
      <w:r w:rsidRPr="42BD0CB0" w:rsidR="21A80381">
        <w:rPr>
          <w:rFonts w:ascii="Times New Roman" w:hAnsi="Times New Roman" w:eastAsia="Times New Roman" w:cs="Times New Roman"/>
          <w:noProof w:val="0"/>
          <w:sz w:val="24"/>
          <w:szCs w:val="24"/>
          <w:lang w:val="en-US"/>
        </w:rPr>
        <w:t xml:space="preserve"> (Hostrup and Bangsbo, 2022)</w:t>
      </w:r>
      <w:r w:rsidRPr="42BD0CB0" w:rsidR="627F1EE8">
        <w:rPr>
          <w:rFonts w:ascii="Times New Roman" w:hAnsi="Times New Roman" w:eastAsia="Times New Roman" w:cs="Times New Roman"/>
          <w:noProof w:val="0"/>
          <w:sz w:val="24"/>
          <w:szCs w:val="24"/>
          <w:lang w:val="en-US"/>
        </w:rPr>
        <w:t>.</w:t>
      </w:r>
      <w:bookmarkEnd w:id="1763118124"/>
      <w:r w:rsidRPr="42BD0CB0" w:rsidR="627F1EE8">
        <w:rPr>
          <w:rFonts w:ascii="Times New Roman" w:hAnsi="Times New Roman" w:eastAsia="Times New Roman" w:cs="Times New Roman"/>
          <w:noProof w:val="0"/>
          <w:sz w:val="24"/>
          <w:szCs w:val="24"/>
          <w:lang w:val="en-US"/>
        </w:rPr>
        <w:t xml:space="preserve"> These consist of </w:t>
      </w:r>
      <w:r w:rsidRPr="42BD0CB0" w:rsidR="627F1EE8">
        <w:rPr>
          <w:rFonts w:ascii="Times New Roman" w:hAnsi="Times New Roman" w:eastAsia="Times New Roman" w:cs="Times New Roman"/>
          <w:noProof w:val="0"/>
          <w:sz w:val="24"/>
          <w:szCs w:val="24"/>
          <w:lang w:val="en-US"/>
        </w:rPr>
        <w:t>appropriate body</w:t>
      </w:r>
      <w:r w:rsidRPr="42BD0CB0" w:rsidR="627F1EE8">
        <w:rPr>
          <w:rFonts w:ascii="Times New Roman" w:hAnsi="Times New Roman" w:eastAsia="Times New Roman" w:cs="Times New Roman"/>
          <w:noProof w:val="0"/>
          <w:sz w:val="24"/>
          <w:szCs w:val="24"/>
          <w:lang w:val="en-US"/>
        </w:rPr>
        <w:t xml:space="preserve"> composition, muscular strength and power, speed, agility, flexibility, and well-developed aerobic and anaerobic energy systems.</w:t>
      </w:r>
      <w:r w:rsidRPr="42BD0CB0" w:rsidR="2ED7B8E4">
        <w:rPr>
          <w:rFonts w:ascii="Times New Roman" w:hAnsi="Times New Roman" w:eastAsia="Times New Roman" w:cs="Times New Roman"/>
          <w:noProof w:val="0"/>
          <w:sz w:val="24"/>
          <w:szCs w:val="24"/>
          <w:lang w:val="en-US"/>
        </w:rPr>
        <w:t xml:space="preserve"> </w:t>
      </w:r>
      <w:bookmarkStart w:name="_Int_3Mmz61Kp" w:id="1471203628"/>
      <w:r w:rsidRPr="42BD0CB0" w:rsidR="4EC982A4">
        <w:rPr>
          <w:rFonts w:ascii="Times New Roman" w:hAnsi="Times New Roman" w:eastAsia="Times New Roman" w:cs="Times New Roman"/>
          <w:noProof w:val="0"/>
          <w:sz w:val="24"/>
          <w:szCs w:val="24"/>
          <w:lang w:val="en-US"/>
        </w:rPr>
        <w:t xml:space="preserve">The subject demonstrated a number of important physiological traits that are advantageous in a range of football positions, such as attack, </w:t>
      </w:r>
      <w:r w:rsidRPr="42BD0CB0" w:rsidR="54475E25">
        <w:rPr>
          <w:rFonts w:ascii="Times New Roman" w:hAnsi="Times New Roman" w:eastAsia="Times New Roman" w:cs="Times New Roman"/>
          <w:noProof w:val="0"/>
          <w:sz w:val="24"/>
          <w:szCs w:val="24"/>
          <w:lang w:val="en-US"/>
        </w:rPr>
        <w:t>defense</w:t>
      </w:r>
      <w:r w:rsidRPr="42BD0CB0" w:rsidR="4EC982A4">
        <w:rPr>
          <w:rFonts w:ascii="Times New Roman" w:hAnsi="Times New Roman" w:eastAsia="Times New Roman" w:cs="Times New Roman"/>
          <w:noProof w:val="0"/>
          <w:sz w:val="24"/>
          <w:szCs w:val="24"/>
          <w:lang w:val="en-US"/>
        </w:rPr>
        <w:t>, and midfield.</w:t>
      </w:r>
      <w:bookmarkEnd w:id="1471203628"/>
    </w:p>
    <w:p w:rsidR="0AC2D50F" w:rsidP="42BD0CB0" w:rsidRDefault="0AC2D50F" w14:paraId="398D4775" w14:textId="2FB3E700">
      <w:pPr>
        <w:jc w:val="both"/>
        <w:rPr>
          <w:rFonts w:ascii="Times New Roman" w:hAnsi="Times New Roman" w:eastAsia="Times New Roman" w:cs="Times New Roman"/>
          <w:noProof w:val="0"/>
          <w:sz w:val="24"/>
          <w:szCs w:val="24"/>
          <w:lang w:val="en-US"/>
        </w:rPr>
      </w:pPr>
      <w:r w:rsidRPr="42BD0CB0" w:rsidR="0AC2D50F">
        <w:rPr>
          <w:rFonts w:ascii="Times New Roman" w:hAnsi="Times New Roman" w:eastAsia="Times New Roman" w:cs="Times New Roman"/>
          <w:noProof w:val="0"/>
          <w:sz w:val="24"/>
          <w:szCs w:val="24"/>
          <w:lang w:val="en-US"/>
        </w:rPr>
        <w:t xml:space="preserve">One </w:t>
      </w:r>
      <w:r w:rsidRPr="42BD0CB0" w:rsidR="26384203">
        <w:rPr>
          <w:rFonts w:ascii="Times New Roman" w:hAnsi="Times New Roman" w:eastAsia="Times New Roman" w:cs="Times New Roman"/>
          <w:noProof w:val="0"/>
          <w:sz w:val="24"/>
          <w:szCs w:val="24"/>
          <w:lang w:val="en-US"/>
        </w:rPr>
        <w:t>strength</w:t>
      </w:r>
      <w:r w:rsidRPr="42BD0CB0" w:rsidR="0AC2D50F">
        <w:rPr>
          <w:rFonts w:ascii="Times New Roman" w:hAnsi="Times New Roman" w:eastAsia="Times New Roman" w:cs="Times New Roman"/>
          <w:noProof w:val="0"/>
          <w:sz w:val="24"/>
          <w:szCs w:val="24"/>
          <w:lang w:val="en-US"/>
        </w:rPr>
        <w:t xml:space="preserve"> was aerobic capacity, which was measured using the Yo-Yo Intermittent Recovery Test. With a Z-score of 0.90, the subject performed much better than the group average, </w:t>
      </w:r>
      <w:r w:rsidRPr="42BD0CB0" w:rsidR="0AC2D50F">
        <w:rPr>
          <w:rFonts w:ascii="Times New Roman" w:hAnsi="Times New Roman" w:eastAsia="Times New Roman" w:cs="Times New Roman"/>
          <w:noProof w:val="0"/>
          <w:sz w:val="24"/>
          <w:szCs w:val="24"/>
          <w:lang w:val="en-US"/>
        </w:rPr>
        <w:t>indicating</w:t>
      </w:r>
      <w:r w:rsidRPr="42BD0CB0" w:rsidR="0AC2D50F">
        <w:rPr>
          <w:rFonts w:ascii="Times New Roman" w:hAnsi="Times New Roman" w:eastAsia="Times New Roman" w:cs="Times New Roman"/>
          <w:noProof w:val="0"/>
          <w:sz w:val="24"/>
          <w:szCs w:val="24"/>
          <w:lang w:val="en-US"/>
        </w:rPr>
        <w:t xml:space="preserve"> a high capacity for recovery in between strenuous activity bursts. Their relative aerobic performance is strong even if their estimated VO2 max (</w:t>
      </w:r>
      <w:bookmarkStart w:name="_Int_kzO2k7YI" w:id="1962750126"/>
      <w:r w:rsidRPr="42BD0CB0" w:rsidR="0AC2D50F">
        <w:rPr>
          <w:rFonts w:ascii="Times New Roman" w:hAnsi="Times New Roman" w:eastAsia="Times New Roman" w:cs="Times New Roman"/>
          <w:noProof w:val="0"/>
          <w:sz w:val="24"/>
          <w:szCs w:val="24"/>
          <w:lang w:val="en-US"/>
        </w:rPr>
        <w:t>42.8 ml</w:t>
      </w:r>
      <w:bookmarkEnd w:id="1962750126"/>
      <w:r w:rsidRPr="42BD0CB0" w:rsidR="0AC2D50F">
        <w:rPr>
          <w:rFonts w:ascii="Times New Roman" w:hAnsi="Times New Roman" w:eastAsia="Times New Roman" w:cs="Times New Roman"/>
          <w:noProof w:val="0"/>
          <w:sz w:val="24"/>
          <w:szCs w:val="24"/>
          <w:lang w:val="en-US"/>
        </w:rPr>
        <w:t>/kg/min) is below the elite standard range of 55–</w:t>
      </w:r>
      <w:bookmarkStart w:name="_Int_Dc6c3bov" w:id="1115790308"/>
      <w:r w:rsidRPr="42BD0CB0" w:rsidR="0AC2D50F">
        <w:rPr>
          <w:rFonts w:ascii="Times New Roman" w:hAnsi="Times New Roman" w:eastAsia="Times New Roman" w:cs="Times New Roman"/>
          <w:noProof w:val="0"/>
          <w:sz w:val="24"/>
          <w:szCs w:val="24"/>
          <w:lang w:val="en-US"/>
        </w:rPr>
        <w:t>70 ml</w:t>
      </w:r>
      <w:bookmarkEnd w:id="1115790308"/>
      <w:r w:rsidRPr="42BD0CB0" w:rsidR="0AC2D50F">
        <w:rPr>
          <w:rFonts w:ascii="Times New Roman" w:hAnsi="Times New Roman" w:eastAsia="Times New Roman" w:cs="Times New Roman"/>
          <w:noProof w:val="0"/>
          <w:sz w:val="24"/>
          <w:szCs w:val="24"/>
          <w:lang w:val="en-US"/>
        </w:rPr>
        <w:t xml:space="preserve">/kg/min often found in professional football players. </w:t>
      </w:r>
      <w:r w:rsidRPr="42BD0CB0" w:rsidR="7BC203E8">
        <w:rPr>
          <w:rFonts w:ascii="Times New Roman" w:hAnsi="Times New Roman" w:eastAsia="Times New Roman" w:cs="Times New Roman"/>
          <w:noProof w:val="0"/>
          <w:sz w:val="24"/>
          <w:szCs w:val="24"/>
          <w:lang w:val="en-US"/>
        </w:rPr>
        <w:t xml:space="preserve">This promotes consistent performance throughout a game and is crucial for all outfield players, whether they are pushing opponents, recovering in between sprints, or making frequent offensive or defensive </w:t>
      </w:r>
      <w:r w:rsidRPr="42BD0CB0" w:rsidR="7BC203E8">
        <w:rPr>
          <w:rFonts w:ascii="Times New Roman" w:hAnsi="Times New Roman" w:eastAsia="Times New Roman" w:cs="Times New Roman"/>
          <w:noProof w:val="0"/>
          <w:sz w:val="24"/>
          <w:szCs w:val="24"/>
          <w:lang w:val="en-US"/>
        </w:rPr>
        <w:t>transitions</w:t>
      </w:r>
      <w:r w:rsidRPr="42BD0CB0" w:rsidR="335588D2">
        <w:rPr>
          <w:rFonts w:ascii="Times New Roman" w:hAnsi="Times New Roman" w:eastAsia="Times New Roman" w:cs="Times New Roman"/>
          <w:noProof w:val="0"/>
          <w:sz w:val="24"/>
          <w:szCs w:val="24"/>
          <w:lang w:val="en-US"/>
        </w:rPr>
        <w:t xml:space="preserve"> (Castagna, Krustrup and Póvoas, 2019)</w:t>
      </w:r>
      <w:r w:rsidRPr="42BD0CB0" w:rsidR="7BC203E8">
        <w:rPr>
          <w:rFonts w:ascii="Times New Roman" w:hAnsi="Times New Roman" w:eastAsia="Times New Roman" w:cs="Times New Roman"/>
          <w:noProof w:val="0"/>
          <w:sz w:val="24"/>
          <w:szCs w:val="24"/>
          <w:lang w:val="en-US"/>
        </w:rPr>
        <w:t>.</w:t>
      </w:r>
    </w:p>
    <w:p w:rsidR="6D6E1F4C" w:rsidP="42BD0CB0" w:rsidRDefault="6D6E1F4C" w14:paraId="0ED7CAEE" w14:textId="249D138F">
      <w:pPr>
        <w:jc w:val="both"/>
        <w:rPr>
          <w:rFonts w:ascii="Times New Roman" w:hAnsi="Times New Roman" w:eastAsia="Times New Roman" w:cs="Times New Roman"/>
          <w:noProof w:val="0"/>
          <w:sz w:val="24"/>
          <w:szCs w:val="24"/>
          <w:lang w:val="en-US"/>
        </w:rPr>
      </w:pPr>
      <w:r w:rsidRPr="42BD0CB0" w:rsidR="6D6E1F4C">
        <w:rPr>
          <w:rFonts w:ascii="Times New Roman" w:hAnsi="Times New Roman" w:eastAsia="Times New Roman" w:cs="Times New Roman"/>
          <w:noProof w:val="0"/>
          <w:sz w:val="24"/>
          <w:szCs w:val="24"/>
          <w:lang w:val="en-US"/>
        </w:rPr>
        <w:t>Another strength was body composition. The subject's body fat percentage of 13% (Z = -0.09) was within the acceptable range for elite football players (usually 8–13%) and close to the group mean. Due to increased physical effectiveness and load tolerance, an ideal body composition can lower the risk of injury while also improving speed, agility, and endurance</w:t>
      </w:r>
      <w:r w:rsidRPr="42BD0CB0" w:rsidR="0FAD8AB8">
        <w:rPr>
          <w:rFonts w:ascii="Times New Roman" w:hAnsi="Times New Roman" w:eastAsia="Times New Roman" w:cs="Times New Roman"/>
          <w:noProof w:val="0"/>
          <w:sz w:val="24"/>
          <w:szCs w:val="24"/>
          <w:lang w:val="en-US"/>
        </w:rPr>
        <w:t xml:space="preserve"> (Martins et al., 2022)</w:t>
      </w:r>
      <w:r w:rsidRPr="42BD0CB0" w:rsidR="6D6E1F4C">
        <w:rPr>
          <w:rFonts w:ascii="Times New Roman" w:hAnsi="Times New Roman" w:eastAsia="Times New Roman" w:cs="Times New Roman"/>
          <w:noProof w:val="0"/>
          <w:sz w:val="24"/>
          <w:szCs w:val="24"/>
          <w:lang w:val="en-US"/>
        </w:rPr>
        <w:t>.</w:t>
      </w:r>
      <w:r w:rsidRPr="42BD0CB0" w:rsidR="2BA73C54">
        <w:rPr>
          <w:rFonts w:ascii="Times New Roman" w:hAnsi="Times New Roman" w:eastAsia="Times New Roman" w:cs="Times New Roman"/>
          <w:noProof w:val="0"/>
          <w:sz w:val="24"/>
          <w:szCs w:val="24"/>
          <w:lang w:val="en-US"/>
        </w:rPr>
        <w:t xml:space="preserve"> The 30-meter sprint time was in line with the group average (4.40 seconds, Z = 0.00), which is in line with normative data for male athletes at the highest level, which falls between 4.1 and 4.4 seconds. This </w:t>
      </w:r>
      <w:r w:rsidRPr="42BD0CB0" w:rsidR="2BA73C54">
        <w:rPr>
          <w:rFonts w:ascii="Times New Roman" w:hAnsi="Times New Roman" w:eastAsia="Times New Roman" w:cs="Times New Roman"/>
          <w:noProof w:val="0"/>
          <w:sz w:val="24"/>
          <w:szCs w:val="24"/>
          <w:lang w:val="en-US"/>
        </w:rPr>
        <w:t>indicates</w:t>
      </w:r>
      <w:r w:rsidRPr="42BD0CB0" w:rsidR="2BA73C54">
        <w:rPr>
          <w:rFonts w:ascii="Times New Roman" w:hAnsi="Times New Roman" w:eastAsia="Times New Roman" w:cs="Times New Roman"/>
          <w:noProof w:val="0"/>
          <w:sz w:val="24"/>
          <w:szCs w:val="24"/>
          <w:lang w:val="en-US"/>
        </w:rPr>
        <w:t xml:space="preserve"> that the subject has enough acceleration and sprint speed, which are essential for a variety of positions, including midfielders covering ground fast during transitions, forwards breaking past defenders, and fullbacks </w:t>
      </w:r>
      <w:bookmarkStart w:name="_Int_7R2RjnLS" w:id="1847811519"/>
      <w:r w:rsidRPr="42BD0CB0" w:rsidR="2BA73C54">
        <w:rPr>
          <w:rFonts w:ascii="Times New Roman" w:hAnsi="Times New Roman" w:eastAsia="Times New Roman" w:cs="Times New Roman"/>
          <w:noProof w:val="0"/>
          <w:sz w:val="24"/>
          <w:szCs w:val="24"/>
          <w:lang w:val="en-US"/>
        </w:rPr>
        <w:t>closing down</w:t>
      </w:r>
      <w:bookmarkEnd w:id="1847811519"/>
      <w:r w:rsidRPr="42BD0CB0" w:rsidR="2BA73C54">
        <w:rPr>
          <w:rFonts w:ascii="Times New Roman" w:hAnsi="Times New Roman" w:eastAsia="Times New Roman" w:cs="Times New Roman"/>
          <w:noProof w:val="0"/>
          <w:sz w:val="24"/>
          <w:szCs w:val="24"/>
          <w:lang w:val="en-US"/>
        </w:rPr>
        <w:t xml:space="preserve"> </w:t>
      </w:r>
      <w:r w:rsidRPr="42BD0CB0" w:rsidR="2BA73C54">
        <w:rPr>
          <w:rFonts w:ascii="Times New Roman" w:hAnsi="Times New Roman" w:eastAsia="Times New Roman" w:cs="Times New Roman"/>
          <w:noProof w:val="0"/>
          <w:sz w:val="24"/>
          <w:szCs w:val="24"/>
          <w:lang w:val="en-US"/>
        </w:rPr>
        <w:t>attackers</w:t>
      </w:r>
      <w:r w:rsidRPr="42BD0CB0" w:rsidR="38EE24E1">
        <w:rPr>
          <w:rFonts w:ascii="Times New Roman" w:hAnsi="Times New Roman" w:eastAsia="Times New Roman" w:cs="Times New Roman"/>
          <w:noProof w:val="0"/>
          <w:sz w:val="24"/>
          <w:szCs w:val="24"/>
          <w:lang w:val="en-US"/>
        </w:rPr>
        <w:t xml:space="preserve"> </w:t>
      </w:r>
      <w:r w:rsidRPr="42BD0CB0" w:rsidR="4661938A">
        <w:rPr>
          <w:rFonts w:ascii="Times New Roman" w:hAnsi="Times New Roman" w:eastAsia="Times New Roman" w:cs="Times New Roman"/>
          <w:noProof w:val="0"/>
          <w:sz w:val="24"/>
          <w:szCs w:val="24"/>
          <w:lang w:val="en-US"/>
        </w:rPr>
        <w:t>(Pivovarniček et al., 2014)</w:t>
      </w:r>
      <w:r w:rsidRPr="42BD0CB0" w:rsidR="2BA73C54">
        <w:rPr>
          <w:rFonts w:ascii="Times New Roman" w:hAnsi="Times New Roman" w:eastAsia="Times New Roman" w:cs="Times New Roman"/>
          <w:noProof w:val="0"/>
          <w:sz w:val="24"/>
          <w:szCs w:val="24"/>
          <w:lang w:val="en-US"/>
        </w:rPr>
        <w:t>.</w:t>
      </w:r>
    </w:p>
    <w:p w:rsidR="2CC0221A" w:rsidP="42BD0CB0" w:rsidRDefault="2CC0221A" w14:paraId="7B0EB139" w14:textId="47209CF0">
      <w:pPr>
        <w:jc w:val="both"/>
        <w:rPr>
          <w:rFonts w:ascii="Times New Roman" w:hAnsi="Times New Roman" w:eastAsia="Times New Roman" w:cs="Times New Roman"/>
          <w:noProof w:val="0"/>
          <w:sz w:val="24"/>
          <w:szCs w:val="24"/>
          <w:lang w:val="en-US"/>
        </w:rPr>
      </w:pPr>
      <w:bookmarkStart w:name="_Int_l6w7m121" w:id="94091783"/>
      <w:r w:rsidRPr="42BD0CB0" w:rsidR="2CC0221A">
        <w:rPr>
          <w:rFonts w:ascii="Times New Roman" w:hAnsi="Times New Roman" w:eastAsia="Times New Roman" w:cs="Times New Roman"/>
          <w:noProof w:val="0"/>
          <w:sz w:val="24"/>
          <w:szCs w:val="24"/>
          <w:lang w:val="en-US"/>
        </w:rPr>
        <w:t>The tests revealed areas for improvement as well as a number of strengths which could restrict the subject's physical potential and usefulness on the pitch.</w:t>
      </w:r>
      <w:bookmarkEnd w:id="94091783"/>
      <w:r w:rsidRPr="42BD0CB0" w:rsidR="59CED037">
        <w:rPr>
          <w:rFonts w:ascii="Times New Roman" w:hAnsi="Times New Roman" w:eastAsia="Times New Roman" w:cs="Times New Roman"/>
          <w:noProof w:val="0"/>
          <w:sz w:val="24"/>
          <w:szCs w:val="24"/>
          <w:lang w:val="en-US"/>
        </w:rPr>
        <w:t xml:space="preserve"> The sit-and-reach test revealed that flexibility was the most noticeable deficiency. With a Z-score of -1.46, the subject's score of </w:t>
      </w:r>
      <w:bookmarkStart w:name="_Int_TVArVCzC" w:id="1021607077"/>
      <w:r w:rsidRPr="42BD0CB0" w:rsidR="59CED037">
        <w:rPr>
          <w:rFonts w:ascii="Times New Roman" w:hAnsi="Times New Roman" w:eastAsia="Times New Roman" w:cs="Times New Roman"/>
          <w:noProof w:val="0"/>
          <w:sz w:val="24"/>
          <w:szCs w:val="24"/>
          <w:lang w:val="en-US"/>
        </w:rPr>
        <w:t>4 cm</w:t>
      </w:r>
      <w:bookmarkEnd w:id="1021607077"/>
      <w:r w:rsidRPr="42BD0CB0" w:rsidR="59CED037">
        <w:rPr>
          <w:rFonts w:ascii="Times New Roman" w:hAnsi="Times New Roman" w:eastAsia="Times New Roman" w:cs="Times New Roman"/>
          <w:noProof w:val="0"/>
          <w:sz w:val="24"/>
          <w:szCs w:val="24"/>
          <w:lang w:val="en-US"/>
        </w:rPr>
        <w:t xml:space="preserve"> is much lower than the normative value of </w:t>
      </w:r>
      <w:bookmarkStart w:name="_Int_8RuoNoMz" w:id="1420519241"/>
      <w:r w:rsidRPr="42BD0CB0" w:rsidR="59CED037">
        <w:rPr>
          <w:rFonts w:ascii="Times New Roman" w:hAnsi="Times New Roman" w:eastAsia="Times New Roman" w:cs="Times New Roman"/>
          <w:noProof w:val="0"/>
          <w:sz w:val="24"/>
          <w:szCs w:val="24"/>
          <w:lang w:val="en-US"/>
        </w:rPr>
        <w:t>r</w:t>
      </w:r>
      <w:r w:rsidRPr="42BD0CB0" w:rsidR="59CED037">
        <w:rPr>
          <w:rFonts w:ascii="Times New Roman" w:hAnsi="Times New Roman" w:eastAsia="Times New Roman" w:cs="Times New Roman"/>
          <w:noProof w:val="0"/>
          <w:sz w:val="24"/>
          <w:szCs w:val="24"/>
          <w:lang w:val="en-US"/>
        </w:rPr>
        <w:t xml:space="preserve">oughly </w:t>
      </w:r>
      <w:bookmarkStart w:name="_Int_SJ0eoCO5" w:id="538235026"/>
      <w:r w:rsidRPr="42BD0CB0" w:rsidR="59CED037">
        <w:rPr>
          <w:rFonts w:ascii="Times New Roman" w:hAnsi="Times New Roman" w:eastAsia="Times New Roman" w:cs="Times New Roman"/>
          <w:noProof w:val="0"/>
          <w:sz w:val="24"/>
          <w:szCs w:val="24"/>
          <w:lang w:val="en-US"/>
        </w:rPr>
        <w:t>21</w:t>
      </w:r>
      <w:bookmarkEnd w:id="1420519241"/>
      <w:r w:rsidRPr="42BD0CB0" w:rsidR="59CED037">
        <w:rPr>
          <w:rFonts w:ascii="Times New Roman" w:hAnsi="Times New Roman" w:eastAsia="Times New Roman" w:cs="Times New Roman"/>
          <w:noProof w:val="0"/>
          <w:sz w:val="24"/>
          <w:szCs w:val="24"/>
          <w:lang w:val="en-US"/>
        </w:rPr>
        <w:t xml:space="preserve"> </w:t>
      </w:r>
      <w:r w:rsidRPr="42BD0CB0" w:rsidR="59CED037">
        <w:rPr>
          <w:rFonts w:ascii="Times New Roman" w:hAnsi="Times New Roman" w:eastAsia="Times New Roman" w:cs="Times New Roman"/>
          <w:noProof w:val="0"/>
          <w:sz w:val="24"/>
          <w:szCs w:val="24"/>
          <w:lang w:val="en-US"/>
        </w:rPr>
        <w:t>cm</w:t>
      </w:r>
      <w:bookmarkEnd w:id="538235026"/>
      <w:r w:rsidRPr="42BD0CB0" w:rsidR="59CED037">
        <w:rPr>
          <w:rFonts w:ascii="Times New Roman" w:hAnsi="Times New Roman" w:eastAsia="Times New Roman" w:cs="Times New Roman"/>
          <w:noProof w:val="0"/>
          <w:sz w:val="24"/>
          <w:szCs w:val="24"/>
          <w:lang w:val="en-US"/>
        </w:rPr>
        <w:t xml:space="preserve"> for male football players. This suggests a restriction in the flexibility of the lower back and hamstrings. Limited range of motion can have a detrimental effect on technical performance; for instance, it might limit reach during tackles, decrease sprinting stride efficiency, and limit turning and direction changes</w:t>
      </w:r>
      <w:r w:rsidRPr="42BD0CB0" w:rsidR="45B2E51E">
        <w:rPr>
          <w:rFonts w:ascii="Times New Roman" w:hAnsi="Times New Roman" w:eastAsia="Times New Roman" w:cs="Times New Roman"/>
          <w:noProof w:val="0"/>
          <w:sz w:val="24"/>
          <w:szCs w:val="24"/>
          <w:lang w:val="en-US"/>
        </w:rPr>
        <w:t xml:space="preserve"> (Bogalho et al., 2022)</w:t>
      </w:r>
      <w:r w:rsidRPr="42BD0CB0" w:rsidR="59CED037">
        <w:rPr>
          <w:rFonts w:ascii="Times New Roman" w:hAnsi="Times New Roman" w:eastAsia="Times New Roman" w:cs="Times New Roman"/>
          <w:noProof w:val="0"/>
          <w:sz w:val="24"/>
          <w:szCs w:val="24"/>
          <w:lang w:val="en-US"/>
        </w:rPr>
        <w:t xml:space="preserve">. More significantly, because football is a dynamic and high-speed sport, a lack of flexibility is </w:t>
      </w:r>
      <w:bookmarkStart w:name="_Int_wKpQgj41" w:id="500773120"/>
      <w:r w:rsidRPr="42BD0CB0" w:rsidR="59CED037">
        <w:rPr>
          <w:rFonts w:ascii="Times New Roman" w:hAnsi="Times New Roman" w:eastAsia="Times New Roman" w:cs="Times New Roman"/>
          <w:noProof w:val="0"/>
          <w:sz w:val="24"/>
          <w:szCs w:val="24"/>
          <w:lang w:val="en-US"/>
        </w:rPr>
        <w:t>c</w:t>
      </w:r>
      <w:r w:rsidRPr="42BD0CB0" w:rsidR="59CED037">
        <w:rPr>
          <w:rFonts w:ascii="Times New Roman" w:hAnsi="Times New Roman" w:eastAsia="Times New Roman" w:cs="Times New Roman"/>
          <w:noProof w:val="0"/>
          <w:sz w:val="24"/>
          <w:szCs w:val="24"/>
          <w:lang w:val="en-US"/>
        </w:rPr>
        <w:t>losely linked</w:t>
      </w:r>
      <w:bookmarkEnd w:id="500773120"/>
      <w:r w:rsidRPr="42BD0CB0" w:rsidR="59CED037">
        <w:rPr>
          <w:rFonts w:ascii="Times New Roman" w:hAnsi="Times New Roman" w:eastAsia="Times New Roman" w:cs="Times New Roman"/>
          <w:noProof w:val="0"/>
          <w:sz w:val="24"/>
          <w:szCs w:val="24"/>
          <w:lang w:val="en-US"/>
        </w:rPr>
        <w:t xml:space="preserve"> </w:t>
      </w:r>
      <w:r w:rsidRPr="42BD0CB0" w:rsidR="59CED037">
        <w:rPr>
          <w:rFonts w:ascii="Times New Roman" w:hAnsi="Times New Roman" w:eastAsia="Times New Roman" w:cs="Times New Roman"/>
          <w:noProof w:val="0"/>
          <w:sz w:val="24"/>
          <w:szCs w:val="24"/>
          <w:lang w:val="en-US"/>
        </w:rPr>
        <w:t>to an increased risk of injury, particularly hamstring and groin strains</w:t>
      </w:r>
      <w:r w:rsidRPr="42BD0CB0" w:rsidR="24C28277">
        <w:rPr>
          <w:rFonts w:ascii="Times New Roman" w:hAnsi="Times New Roman" w:eastAsia="Times New Roman" w:cs="Times New Roman"/>
          <w:noProof w:val="0"/>
          <w:sz w:val="24"/>
          <w:szCs w:val="24"/>
          <w:lang w:val="en-US"/>
        </w:rPr>
        <w:t xml:space="preserve"> (Mizutani et al., 2023)</w:t>
      </w:r>
      <w:r w:rsidRPr="42BD0CB0" w:rsidR="59CED037">
        <w:rPr>
          <w:rFonts w:ascii="Times New Roman" w:hAnsi="Times New Roman" w:eastAsia="Times New Roman" w:cs="Times New Roman"/>
          <w:noProof w:val="0"/>
          <w:sz w:val="24"/>
          <w:szCs w:val="24"/>
          <w:lang w:val="en-US"/>
        </w:rPr>
        <w:t xml:space="preserve">. </w:t>
      </w:r>
      <w:bookmarkStart w:name="_Int_fCDcGDt3" w:id="1115050971"/>
      <w:r w:rsidRPr="42BD0CB0" w:rsidR="59CED037">
        <w:rPr>
          <w:rFonts w:ascii="Times New Roman" w:hAnsi="Times New Roman" w:eastAsia="Times New Roman" w:cs="Times New Roman"/>
          <w:noProof w:val="0"/>
          <w:sz w:val="24"/>
          <w:szCs w:val="24"/>
          <w:lang w:val="en-US"/>
        </w:rPr>
        <w:t>T</w:t>
      </w:r>
      <w:r w:rsidRPr="42BD0CB0" w:rsidR="59CED037">
        <w:rPr>
          <w:rFonts w:ascii="Times New Roman" w:hAnsi="Times New Roman" w:eastAsia="Times New Roman" w:cs="Times New Roman"/>
          <w:noProof w:val="0"/>
          <w:sz w:val="24"/>
          <w:szCs w:val="24"/>
          <w:lang w:val="en-US"/>
        </w:rPr>
        <w:t>herefore, increasing flexibility through regular mobility and stretching exercises is crucial for preventing injuries as well as improving functional performance.</w:t>
      </w:r>
      <w:bookmarkEnd w:id="1115050971"/>
    </w:p>
    <w:p w:rsidR="21174122" w:rsidP="42BD0CB0" w:rsidRDefault="21174122" w14:paraId="725C1780" w14:textId="2A092B00">
      <w:pPr>
        <w:jc w:val="both"/>
        <w:rPr>
          <w:rFonts w:ascii="Times New Roman" w:hAnsi="Times New Roman" w:eastAsia="Times New Roman" w:cs="Times New Roman"/>
          <w:noProof w:val="0"/>
          <w:sz w:val="24"/>
          <w:szCs w:val="24"/>
          <w:lang w:val="en-US"/>
        </w:rPr>
      </w:pPr>
      <w:r w:rsidRPr="42BD0CB0" w:rsidR="21174122">
        <w:rPr>
          <w:rFonts w:ascii="Times New Roman" w:hAnsi="Times New Roman" w:eastAsia="Times New Roman" w:cs="Times New Roman"/>
          <w:noProof w:val="0"/>
          <w:sz w:val="24"/>
          <w:szCs w:val="24"/>
          <w:lang w:val="en-US"/>
        </w:rPr>
        <w:t xml:space="preserve">Agility is another clear area for improvement, as shown by the subject's T-test result, which had a Z-score of 1.29. A greater score in this case </w:t>
      </w:r>
      <w:r w:rsidRPr="42BD0CB0" w:rsidR="21174122">
        <w:rPr>
          <w:rFonts w:ascii="Times New Roman" w:hAnsi="Times New Roman" w:eastAsia="Times New Roman" w:cs="Times New Roman"/>
          <w:noProof w:val="0"/>
          <w:sz w:val="24"/>
          <w:szCs w:val="24"/>
          <w:lang w:val="en-US"/>
        </w:rPr>
        <w:t>indicates</w:t>
      </w:r>
      <w:r w:rsidRPr="42BD0CB0" w:rsidR="21174122">
        <w:rPr>
          <w:rFonts w:ascii="Times New Roman" w:hAnsi="Times New Roman" w:eastAsia="Times New Roman" w:cs="Times New Roman"/>
          <w:noProof w:val="0"/>
          <w:sz w:val="24"/>
          <w:szCs w:val="24"/>
          <w:lang w:val="en-US"/>
        </w:rPr>
        <w:t xml:space="preserve"> a slower time, </w:t>
      </w:r>
      <w:r w:rsidRPr="42BD0CB0" w:rsidR="21174122">
        <w:rPr>
          <w:rFonts w:ascii="Times New Roman" w:hAnsi="Times New Roman" w:eastAsia="Times New Roman" w:cs="Times New Roman"/>
          <w:noProof w:val="0"/>
          <w:sz w:val="24"/>
          <w:szCs w:val="24"/>
          <w:lang w:val="en-US"/>
        </w:rPr>
        <w:t>indicating</w:t>
      </w:r>
      <w:r w:rsidRPr="42BD0CB0" w:rsidR="21174122">
        <w:rPr>
          <w:rFonts w:ascii="Times New Roman" w:hAnsi="Times New Roman" w:eastAsia="Times New Roman" w:cs="Times New Roman"/>
          <w:noProof w:val="0"/>
          <w:sz w:val="24"/>
          <w:szCs w:val="24"/>
          <w:lang w:val="en-US"/>
        </w:rPr>
        <w:t xml:space="preserve"> that the subject's performance was significantly below the group average. Football players at all positions need to </w:t>
      </w:r>
      <w:r w:rsidRPr="42BD0CB0" w:rsidR="21174122">
        <w:rPr>
          <w:rFonts w:ascii="Times New Roman" w:hAnsi="Times New Roman" w:eastAsia="Times New Roman" w:cs="Times New Roman"/>
          <w:noProof w:val="0"/>
          <w:sz w:val="24"/>
          <w:szCs w:val="24"/>
          <w:lang w:val="en-US"/>
        </w:rPr>
        <w:t>possess</w:t>
      </w:r>
      <w:r w:rsidRPr="42BD0CB0" w:rsidR="21174122">
        <w:rPr>
          <w:rFonts w:ascii="Times New Roman" w:hAnsi="Times New Roman" w:eastAsia="Times New Roman" w:cs="Times New Roman"/>
          <w:noProof w:val="0"/>
          <w:sz w:val="24"/>
          <w:szCs w:val="24"/>
          <w:lang w:val="en-US"/>
        </w:rPr>
        <w:t xml:space="preserve"> agility, which is the </w:t>
      </w:r>
      <w:r w:rsidRPr="42BD0CB0" w:rsidR="2B15B1D9">
        <w:rPr>
          <w:rFonts w:ascii="Times New Roman" w:hAnsi="Times New Roman" w:eastAsia="Times New Roman" w:cs="Times New Roman"/>
          <w:noProof w:val="0"/>
          <w:sz w:val="24"/>
          <w:szCs w:val="24"/>
          <w:lang w:val="en-US"/>
        </w:rPr>
        <w:t>ability</w:t>
      </w:r>
      <w:r w:rsidRPr="42BD0CB0" w:rsidR="21174122">
        <w:rPr>
          <w:rFonts w:ascii="Times New Roman" w:hAnsi="Times New Roman" w:eastAsia="Times New Roman" w:cs="Times New Roman"/>
          <w:noProof w:val="0"/>
          <w:sz w:val="24"/>
          <w:szCs w:val="24"/>
          <w:lang w:val="en-US"/>
        </w:rPr>
        <w:t xml:space="preserve"> to rapidly accelerate, decelerate, and change direction</w:t>
      </w:r>
      <w:r w:rsidRPr="42BD0CB0" w:rsidR="3B85EBBB">
        <w:rPr>
          <w:rFonts w:ascii="Times New Roman" w:hAnsi="Times New Roman" w:eastAsia="Times New Roman" w:cs="Times New Roman"/>
          <w:noProof w:val="0"/>
          <w:sz w:val="24"/>
          <w:szCs w:val="24"/>
          <w:lang w:val="en-US"/>
        </w:rPr>
        <w:t xml:space="preserve"> (Turner and Comfort, 2018)</w:t>
      </w:r>
      <w:r w:rsidRPr="42BD0CB0" w:rsidR="21174122">
        <w:rPr>
          <w:rFonts w:ascii="Times New Roman" w:hAnsi="Times New Roman" w:eastAsia="Times New Roman" w:cs="Times New Roman"/>
          <w:noProof w:val="0"/>
          <w:sz w:val="24"/>
          <w:szCs w:val="24"/>
          <w:lang w:val="en-US"/>
        </w:rPr>
        <w:t xml:space="preserve">. Agility is the foundation of many crucial in-game activities, such as reacting to an opponent's </w:t>
      </w:r>
      <w:r w:rsidRPr="42BD0CB0" w:rsidR="21174122">
        <w:rPr>
          <w:rFonts w:ascii="Times New Roman" w:hAnsi="Times New Roman" w:eastAsia="Times New Roman" w:cs="Times New Roman"/>
          <w:noProof w:val="0"/>
          <w:sz w:val="24"/>
          <w:szCs w:val="24"/>
          <w:lang w:val="en-US"/>
        </w:rPr>
        <w:t>movement, pressing defensively, or evading pressure during an attack.</w:t>
      </w:r>
      <w:r w:rsidRPr="42BD0CB0" w:rsidR="022EABC9">
        <w:rPr>
          <w:rFonts w:ascii="Times New Roman" w:hAnsi="Times New Roman" w:eastAsia="Times New Roman" w:cs="Times New Roman"/>
          <w:noProof w:val="0"/>
          <w:sz w:val="24"/>
          <w:szCs w:val="24"/>
          <w:lang w:val="en-US"/>
        </w:rPr>
        <w:t xml:space="preserve"> With a Z-score of -0.78, the vertical jump test showed lower-body power than the group. This is essential for forceful firing, rapid acceleration, and jumping for heading the ball. In football, vertical jump height is correlated with neuromuscular strength, which supports physical contests like shielding or tackling as well as sprint performance and change-of-direction </w:t>
      </w:r>
      <w:r w:rsidRPr="42BD0CB0" w:rsidR="022EABC9">
        <w:rPr>
          <w:rFonts w:ascii="Times New Roman" w:hAnsi="Times New Roman" w:eastAsia="Times New Roman" w:cs="Times New Roman"/>
          <w:noProof w:val="0"/>
          <w:sz w:val="24"/>
          <w:szCs w:val="24"/>
          <w:lang w:val="en-US"/>
        </w:rPr>
        <w:t>speed</w:t>
      </w:r>
      <w:r w:rsidRPr="42BD0CB0" w:rsidR="031BCCCF">
        <w:rPr>
          <w:rFonts w:ascii="Times New Roman" w:hAnsi="Times New Roman" w:eastAsia="Times New Roman" w:cs="Times New Roman"/>
          <w:noProof w:val="0"/>
          <w:sz w:val="24"/>
          <w:szCs w:val="24"/>
          <w:lang w:val="en-US"/>
        </w:rPr>
        <w:t xml:space="preserve"> </w:t>
      </w:r>
      <w:r w:rsidRPr="42BD0CB0" w:rsidR="503903E1">
        <w:rPr>
          <w:rFonts w:ascii="Times New Roman" w:hAnsi="Times New Roman" w:eastAsia="Times New Roman" w:cs="Times New Roman"/>
          <w:noProof w:val="0"/>
          <w:sz w:val="24"/>
          <w:szCs w:val="24"/>
          <w:lang w:val="en-US"/>
        </w:rPr>
        <w:t>(Carlos Wheeler Botero et al., 2023)</w:t>
      </w:r>
      <w:r w:rsidRPr="42BD0CB0" w:rsidR="022EABC9">
        <w:rPr>
          <w:rFonts w:ascii="Times New Roman" w:hAnsi="Times New Roman" w:eastAsia="Times New Roman" w:cs="Times New Roman"/>
          <w:noProof w:val="0"/>
          <w:sz w:val="24"/>
          <w:szCs w:val="24"/>
          <w:lang w:val="en-US"/>
        </w:rPr>
        <w:t>.</w:t>
      </w:r>
      <w:r w:rsidRPr="42BD0CB0" w:rsidR="022EABC9">
        <w:rPr>
          <w:rFonts w:ascii="Times New Roman" w:hAnsi="Times New Roman" w:eastAsia="Times New Roman" w:cs="Times New Roman"/>
          <w:noProof w:val="0"/>
          <w:sz w:val="24"/>
          <w:szCs w:val="24"/>
          <w:lang w:val="en-US"/>
        </w:rPr>
        <w:t xml:space="preserve"> The subject's effectiveness in important situations, such </w:t>
      </w:r>
      <w:r w:rsidRPr="42BD0CB0" w:rsidR="022EABC9">
        <w:rPr>
          <w:rFonts w:ascii="Times New Roman" w:hAnsi="Times New Roman" w:eastAsia="Times New Roman" w:cs="Times New Roman"/>
          <w:noProof w:val="0"/>
          <w:sz w:val="24"/>
          <w:szCs w:val="24"/>
          <w:lang w:val="en-US"/>
        </w:rPr>
        <w:t>headers</w:t>
      </w:r>
      <w:r w:rsidRPr="42BD0CB0" w:rsidR="022EABC9">
        <w:rPr>
          <w:rFonts w:ascii="Times New Roman" w:hAnsi="Times New Roman" w:eastAsia="Times New Roman" w:cs="Times New Roman"/>
          <w:noProof w:val="0"/>
          <w:sz w:val="24"/>
          <w:szCs w:val="24"/>
          <w:lang w:val="en-US"/>
        </w:rPr>
        <w:t xml:space="preserve"> or rapid takeoffs, may be limited by reduced lower-body power.</w:t>
      </w:r>
    </w:p>
    <w:p w:rsidR="40F12249" w:rsidP="42BD0CB0" w:rsidRDefault="40F12249" w14:paraId="066FF56D" w14:textId="12F120F1">
      <w:pPr>
        <w:jc w:val="both"/>
        <w:rPr>
          <w:rFonts w:ascii="Times New Roman" w:hAnsi="Times New Roman" w:eastAsia="Times New Roman" w:cs="Times New Roman"/>
          <w:noProof w:val="0"/>
          <w:sz w:val="24"/>
          <w:szCs w:val="24"/>
          <w:lang w:val="en-US"/>
        </w:rPr>
      </w:pPr>
      <w:r w:rsidRPr="42BD0CB0" w:rsidR="40F12249">
        <w:rPr>
          <w:rFonts w:ascii="Times New Roman" w:hAnsi="Times New Roman" w:eastAsia="Times New Roman" w:cs="Times New Roman"/>
          <w:noProof w:val="0"/>
          <w:sz w:val="24"/>
          <w:szCs w:val="24"/>
          <w:lang w:val="en-US"/>
        </w:rPr>
        <w:t>Aiming for a</w:t>
      </w:r>
      <w:r w:rsidRPr="42BD0CB0" w:rsidR="58714074">
        <w:rPr>
          <w:rFonts w:ascii="Times New Roman" w:hAnsi="Times New Roman" w:eastAsia="Times New Roman" w:cs="Times New Roman"/>
          <w:noProof w:val="0"/>
          <w:sz w:val="24"/>
          <w:szCs w:val="24"/>
          <w:lang w:val="en-US"/>
        </w:rPr>
        <w:t>n improved</w:t>
      </w:r>
      <w:r w:rsidRPr="42BD0CB0" w:rsidR="40F12249">
        <w:rPr>
          <w:rFonts w:ascii="Times New Roman" w:hAnsi="Times New Roman" w:eastAsia="Times New Roman" w:cs="Times New Roman"/>
          <w:noProof w:val="0"/>
          <w:sz w:val="24"/>
          <w:szCs w:val="24"/>
          <w:lang w:val="en-US"/>
        </w:rPr>
        <w:t xml:space="preserve"> sit-and-reach </w:t>
      </w:r>
      <w:r w:rsidRPr="42BD0CB0" w:rsidR="13C228CE">
        <w:rPr>
          <w:rFonts w:ascii="Times New Roman" w:hAnsi="Times New Roman" w:eastAsia="Times New Roman" w:cs="Times New Roman"/>
          <w:noProof w:val="0"/>
          <w:sz w:val="24"/>
          <w:szCs w:val="24"/>
          <w:lang w:val="en-US"/>
        </w:rPr>
        <w:t>score</w:t>
      </w:r>
      <w:r w:rsidRPr="42BD0CB0" w:rsidR="40F12249">
        <w:rPr>
          <w:rFonts w:ascii="Times New Roman" w:hAnsi="Times New Roman" w:eastAsia="Times New Roman" w:cs="Times New Roman"/>
          <w:noProof w:val="0"/>
          <w:sz w:val="24"/>
          <w:szCs w:val="24"/>
          <w:lang w:val="en-US"/>
        </w:rPr>
        <w:t>, the subject should increase flexibility through dynamic warm-ups, PNF stretching, and yoga or Pilates to improve performance</w:t>
      </w:r>
      <w:r w:rsidRPr="42BD0CB0" w:rsidR="520D2294">
        <w:rPr>
          <w:rFonts w:ascii="Times New Roman" w:hAnsi="Times New Roman" w:eastAsia="Times New Roman" w:cs="Times New Roman"/>
          <w:noProof w:val="0"/>
          <w:sz w:val="24"/>
          <w:szCs w:val="24"/>
          <w:lang w:val="en-US"/>
        </w:rPr>
        <w:t xml:space="preserve"> (Prentice, 2020)</w:t>
      </w:r>
      <w:r w:rsidRPr="42BD0CB0" w:rsidR="40F12249">
        <w:rPr>
          <w:rFonts w:ascii="Times New Roman" w:hAnsi="Times New Roman" w:eastAsia="Times New Roman" w:cs="Times New Roman"/>
          <w:noProof w:val="0"/>
          <w:sz w:val="24"/>
          <w:szCs w:val="24"/>
          <w:lang w:val="en-US"/>
        </w:rPr>
        <w:t>. With the</w:t>
      </w:r>
      <w:r w:rsidRPr="42BD0CB0" w:rsidR="17227B7B">
        <w:rPr>
          <w:rFonts w:ascii="Times New Roman" w:hAnsi="Times New Roman" w:eastAsia="Times New Roman" w:cs="Times New Roman"/>
          <w:noProof w:val="0"/>
          <w:sz w:val="24"/>
          <w:szCs w:val="24"/>
          <w:lang w:val="en-US"/>
        </w:rPr>
        <w:t xml:space="preserve"> </w:t>
      </w:r>
      <w:r w:rsidRPr="42BD0CB0" w:rsidR="40F12249">
        <w:rPr>
          <w:rFonts w:ascii="Times New Roman" w:hAnsi="Times New Roman" w:eastAsia="Times New Roman" w:cs="Times New Roman"/>
          <w:noProof w:val="0"/>
          <w:sz w:val="24"/>
          <w:szCs w:val="24"/>
          <w:lang w:val="en-US"/>
        </w:rPr>
        <w:t xml:space="preserve">goal of </w:t>
      </w:r>
      <w:r w:rsidRPr="42BD0CB0" w:rsidR="722ACD46">
        <w:rPr>
          <w:rFonts w:ascii="Times New Roman" w:hAnsi="Times New Roman" w:eastAsia="Times New Roman" w:cs="Times New Roman"/>
          <w:noProof w:val="0"/>
          <w:sz w:val="24"/>
          <w:szCs w:val="24"/>
          <w:lang w:val="en-US"/>
        </w:rPr>
        <w:t>improving</w:t>
      </w:r>
      <w:r w:rsidRPr="42BD0CB0" w:rsidR="40F12249">
        <w:rPr>
          <w:rFonts w:ascii="Times New Roman" w:hAnsi="Times New Roman" w:eastAsia="Times New Roman" w:cs="Times New Roman"/>
          <w:noProof w:val="0"/>
          <w:sz w:val="24"/>
          <w:szCs w:val="24"/>
          <w:lang w:val="en-US"/>
        </w:rPr>
        <w:t xml:space="preserve"> the T-test </w:t>
      </w:r>
      <w:r w:rsidRPr="42BD0CB0" w:rsidR="1E07A714">
        <w:rPr>
          <w:rFonts w:ascii="Times New Roman" w:hAnsi="Times New Roman" w:eastAsia="Times New Roman" w:cs="Times New Roman"/>
          <w:noProof w:val="0"/>
          <w:sz w:val="24"/>
          <w:szCs w:val="24"/>
          <w:lang w:val="en-US"/>
        </w:rPr>
        <w:t>score</w:t>
      </w:r>
      <w:r w:rsidRPr="42BD0CB0" w:rsidR="40F12249">
        <w:rPr>
          <w:rFonts w:ascii="Times New Roman" w:hAnsi="Times New Roman" w:eastAsia="Times New Roman" w:cs="Times New Roman"/>
          <w:noProof w:val="0"/>
          <w:sz w:val="24"/>
          <w:szCs w:val="24"/>
          <w:lang w:val="en-US"/>
        </w:rPr>
        <w:t>, agility can be improved through reactive drills, ladder work, and ball-based change-of-direction exercises</w:t>
      </w:r>
      <w:r w:rsidRPr="42BD0CB0" w:rsidR="54DB7D6A">
        <w:rPr>
          <w:rFonts w:ascii="Times New Roman" w:hAnsi="Times New Roman" w:eastAsia="Times New Roman" w:cs="Times New Roman"/>
          <w:noProof w:val="0"/>
          <w:sz w:val="24"/>
          <w:szCs w:val="24"/>
          <w:lang w:val="en-US"/>
        </w:rPr>
        <w:t xml:space="preserve"> (</w:t>
      </w:r>
      <w:r w:rsidRPr="42BD0CB0" w:rsidR="54DB7D6A">
        <w:rPr>
          <w:rFonts w:ascii="Times New Roman" w:hAnsi="Times New Roman" w:eastAsia="Times New Roman" w:cs="Times New Roman"/>
          <w:noProof w:val="0"/>
          <w:sz w:val="24"/>
          <w:szCs w:val="24"/>
          <w:lang w:val="en-US"/>
        </w:rPr>
        <w:t>Primasoni</w:t>
      </w:r>
      <w:r w:rsidRPr="42BD0CB0" w:rsidR="54DB7D6A">
        <w:rPr>
          <w:rFonts w:ascii="Times New Roman" w:hAnsi="Times New Roman" w:eastAsia="Times New Roman" w:cs="Times New Roman"/>
          <w:noProof w:val="0"/>
          <w:sz w:val="24"/>
          <w:szCs w:val="24"/>
          <w:lang w:val="en-US"/>
        </w:rPr>
        <w:t xml:space="preserve">, </w:t>
      </w:r>
      <w:r w:rsidRPr="42BD0CB0" w:rsidR="54DB7D6A">
        <w:rPr>
          <w:rFonts w:ascii="Times New Roman" w:hAnsi="Times New Roman" w:eastAsia="Times New Roman" w:cs="Times New Roman"/>
          <w:noProof w:val="0"/>
          <w:sz w:val="24"/>
          <w:szCs w:val="24"/>
          <w:lang w:val="en-US"/>
        </w:rPr>
        <w:t>Prakosa</w:t>
      </w:r>
      <w:r w:rsidRPr="42BD0CB0" w:rsidR="54DB7D6A">
        <w:rPr>
          <w:rFonts w:ascii="Times New Roman" w:hAnsi="Times New Roman" w:eastAsia="Times New Roman" w:cs="Times New Roman"/>
          <w:noProof w:val="0"/>
          <w:sz w:val="24"/>
          <w:szCs w:val="24"/>
          <w:lang w:val="en-US"/>
        </w:rPr>
        <w:t xml:space="preserve"> and Anugrah, 2022)</w:t>
      </w:r>
      <w:r w:rsidRPr="42BD0CB0" w:rsidR="40F12249">
        <w:rPr>
          <w:rFonts w:ascii="Times New Roman" w:hAnsi="Times New Roman" w:eastAsia="Times New Roman" w:cs="Times New Roman"/>
          <w:noProof w:val="0"/>
          <w:sz w:val="24"/>
          <w:szCs w:val="24"/>
          <w:lang w:val="en-US"/>
        </w:rPr>
        <w:t>. To improve vertical jump height, lower-body power should be enhanced by resistance sprints, plyometric exercises, and Olympic lifts</w:t>
      </w:r>
      <w:r w:rsidRPr="42BD0CB0" w:rsidR="7285BFDB">
        <w:rPr>
          <w:rFonts w:ascii="Times New Roman" w:hAnsi="Times New Roman" w:eastAsia="Times New Roman" w:cs="Times New Roman"/>
          <w:noProof w:val="0"/>
          <w:sz w:val="24"/>
          <w:szCs w:val="24"/>
          <w:lang w:val="en-US"/>
        </w:rPr>
        <w:t xml:space="preserve"> (Whitehead et al., 2018)</w:t>
      </w:r>
      <w:r w:rsidRPr="42BD0CB0" w:rsidR="40F12249">
        <w:rPr>
          <w:rFonts w:ascii="Times New Roman" w:hAnsi="Times New Roman" w:eastAsia="Times New Roman" w:cs="Times New Roman"/>
          <w:noProof w:val="0"/>
          <w:sz w:val="24"/>
          <w:szCs w:val="24"/>
          <w:lang w:val="en-US"/>
        </w:rPr>
        <w:t xml:space="preserve">. Tempo runs, repeated sprint drills, and high-intensity interval training (HIIT) should all be used to </w:t>
      </w:r>
      <w:r w:rsidRPr="42BD0CB0" w:rsidR="40F12249">
        <w:rPr>
          <w:rFonts w:ascii="Times New Roman" w:hAnsi="Times New Roman" w:eastAsia="Times New Roman" w:cs="Times New Roman"/>
          <w:noProof w:val="0"/>
          <w:sz w:val="24"/>
          <w:szCs w:val="24"/>
          <w:lang w:val="en-US"/>
        </w:rPr>
        <w:t>ma</w:t>
      </w:r>
      <w:r w:rsidRPr="42BD0CB0" w:rsidR="40F12249">
        <w:rPr>
          <w:rFonts w:ascii="Times New Roman" w:hAnsi="Times New Roman" w:eastAsia="Times New Roman" w:cs="Times New Roman"/>
          <w:noProof w:val="0"/>
          <w:sz w:val="24"/>
          <w:szCs w:val="24"/>
          <w:lang w:val="en-US"/>
        </w:rPr>
        <w:t>intain</w:t>
      </w:r>
      <w:r w:rsidRPr="42BD0CB0" w:rsidR="40F12249">
        <w:rPr>
          <w:rFonts w:ascii="Times New Roman" w:hAnsi="Times New Roman" w:eastAsia="Times New Roman" w:cs="Times New Roman"/>
          <w:noProof w:val="0"/>
          <w:sz w:val="24"/>
          <w:szCs w:val="24"/>
          <w:lang w:val="en-US"/>
        </w:rPr>
        <w:t xml:space="preserve"> a</w:t>
      </w:r>
      <w:r w:rsidRPr="42BD0CB0" w:rsidR="40F12249">
        <w:rPr>
          <w:rFonts w:ascii="Times New Roman" w:hAnsi="Times New Roman" w:eastAsia="Times New Roman" w:cs="Times New Roman"/>
          <w:noProof w:val="0"/>
          <w:sz w:val="24"/>
          <w:szCs w:val="24"/>
          <w:lang w:val="en-US"/>
        </w:rPr>
        <w:t>erobic fitness</w:t>
      </w:r>
      <w:r w:rsidRPr="42BD0CB0" w:rsidR="6DBAC5F6">
        <w:rPr>
          <w:rFonts w:ascii="Times New Roman" w:hAnsi="Times New Roman" w:eastAsia="Times New Roman" w:cs="Times New Roman"/>
          <w:noProof w:val="0"/>
          <w:sz w:val="24"/>
          <w:szCs w:val="24"/>
          <w:lang w:val="en-US"/>
        </w:rPr>
        <w:t xml:space="preserve"> (Harrison et al., 2015)</w:t>
      </w:r>
      <w:r w:rsidRPr="42BD0CB0" w:rsidR="40F12249">
        <w:rPr>
          <w:rFonts w:ascii="Times New Roman" w:hAnsi="Times New Roman" w:eastAsia="Times New Roman" w:cs="Times New Roman"/>
          <w:noProof w:val="0"/>
          <w:sz w:val="24"/>
          <w:szCs w:val="24"/>
          <w:lang w:val="en-US"/>
        </w:rPr>
        <w:t>.</w:t>
      </w:r>
    </w:p>
    <w:p w:rsidR="42BD0CB0" w:rsidP="42BD0CB0" w:rsidRDefault="42BD0CB0" w14:paraId="79120C00" w14:textId="61D97F3F">
      <w:pPr>
        <w:jc w:val="both"/>
        <w:rPr>
          <w:rFonts w:ascii="Times New Roman" w:hAnsi="Times New Roman" w:eastAsia="Times New Roman" w:cs="Times New Roman"/>
          <w:noProof w:val="0"/>
          <w:sz w:val="24"/>
          <w:szCs w:val="24"/>
          <w:lang w:val="en-US"/>
        </w:rPr>
      </w:pPr>
    </w:p>
    <w:p w:rsidR="04F081DB" w:rsidP="42BD0CB0" w:rsidRDefault="04F081DB" w14:paraId="7A30A46F" w14:textId="26CDACE6">
      <w:pPr>
        <w:jc w:val="both"/>
        <w:rPr>
          <w:rFonts w:ascii="Times New Roman" w:hAnsi="Times New Roman" w:eastAsia="Times New Roman" w:cs="Times New Roman"/>
          <w:noProof w:val="0"/>
          <w:sz w:val="28"/>
          <w:szCs w:val="28"/>
          <w:lang w:val="en-US"/>
        </w:rPr>
      </w:pPr>
      <w:r w:rsidRPr="42BD0CB0" w:rsidR="04F081DB">
        <w:rPr>
          <w:rFonts w:ascii="Times New Roman" w:hAnsi="Times New Roman" w:eastAsia="Times New Roman" w:cs="Times New Roman"/>
          <w:noProof w:val="0"/>
          <w:sz w:val="28"/>
          <w:szCs w:val="28"/>
          <w:lang w:val="en-US"/>
        </w:rPr>
        <w:t>2015 Words</w:t>
      </w:r>
    </w:p>
    <w:p w:rsidR="42BD0CB0" w:rsidP="42BD0CB0" w:rsidRDefault="42BD0CB0" w14:paraId="421222BB" w14:textId="5365C6A9">
      <w:pPr>
        <w:jc w:val="both"/>
        <w:rPr>
          <w:rFonts w:ascii="Times New Roman" w:hAnsi="Times New Roman" w:eastAsia="Times New Roman" w:cs="Times New Roman"/>
          <w:noProof w:val="0"/>
          <w:sz w:val="28"/>
          <w:szCs w:val="28"/>
          <w:lang w:val="en-US"/>
        </w:rPr>
      </w:pPr>
    </w:p>
    <w:p w:rsidR="5C1C5E89" w:rsidP="42BD0CB0" w:rsidRDefault="5C1C5E89" w14:paraId="7698275C" w14:textId="06B96A20">
      <w:pPr>
        <w:jc w:val="both"/>
        <w:rPr>
          <w:rFonts w:ascii="Times New Roman" w:hAnsi="Times New Roman" w:eastAsia="Times New Roman" w:cs="Times New Roman"/>
          <w:noProof w:val="0"/>
          <w:sz w:val="28"/>
          <w:szCs w:val="28"/>
          <w:u w:val="single"/>
          <w:lang w:val="en-US"/>
        </w:rPr>
      </w:pPr>
      <w:r w:rsidRPr="42BD0CB0" w:rsidR="5C1C5E89">
        <w:rPr>
          <w:rFonts w:ascii="Times New Roman" w:hAnsi="Times New Roman" w:eastAsia="Times New Roman" w:cs="Times New Roman"/>
          <w:noProof w:val="0"/>
          <w:sz w:val="28"/>
          <w:szCs w:val="28"/>
          <w:u w:val="single"/>
          <w:lang w:val="en-US"/>
        </w:rPr>
        <w:t>Reference List</w:t>
      </w:r>
    </w:p>
    <w:p w:rsidR="5C1C5E89" w:rsidP="42BD0CB0" w:rsidRDefault="5C1C5E89" w14:paraId="00B5F8B0" w14:textId="039D0430">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Alghannam, A.F. (2012). Metabolic Limitations of Performance and Fatigue in Football.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Asian Journal of Sports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3(2). doi:https://doi.org/10.5812/asjsm.34699.</w:t>
      </w:r>
    </w:p>
    <w:p w:rsidR="5C1C5E89" w:rsidP="42BD0CB0" w:rsidRDefault="5C1C5E89" w14:paraId="6769E06F" w14:textId="35201EA4">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Asimakidis, N.D., Mukandi, I.N., Beato, M., Bishop, C. and Turner, A.N. (2024). Assessment of Strength and Power Capacities in Elite Male Soccer: A Systematic Review of Test Protocols Used in Practice and Research.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Sports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54(10). doi:https://doi.org/10.1007/s40279-024-02071-8.</w:t>
      </w:r>
    </w:p>
    <w:p w:rsidR="5C1C5E89" w:rsidP="42BD0CB0" w:rsidRDefault="5C1C5E89" w14:paraId="3B90FE94" w14:textId="3FDBA168">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Bogalho, D., Gomes, R., Mendes, R., Dias, G. and Castro, M.A. (2022). Impact of Flexibility on Vertical Jump, Balance and Speed in Amateur Football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Applied Sciences</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12(11), p.5425. doi:https://doi.org/10.3390/app12115425.</w:t>
      </w:r>
    </w:p>
    <w:p w:rsidR="5C1C5E89" w:rsidP="42BD0CB0" w:rsidRDefault="5C1C5E89" w14:paraId="5A3FF1A6" w14:textId="3827F17B">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Carlos Wheeler Botero, Palma, Carlos Ramos Parrací, Gómez-Rodas, A., Fernando, D. and Vidarte, A. (2023). Vertical jump performance and the relationship with sprint speed at 20 m and 50 m in professional soccer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F1000Research</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663(12). doi:https://doi.org/10.12688/f1000research.131225.1.</w:t>
      </w:r>
    </w:p>
    <w:p w:rsidR="5C1C5E89" w:rsidP="42BD0CB0" w:rsidRDefault="5C1C5E89" w14:paraId="4322D48F" w14:textId="10D0BE2B">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Castagna, C., Krustrup, P. and Póvoas, S. (2019). Yo-Yo intermittent tests are a valid tool for aerobic fitness assessment in recreational football.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European Journal of Applied Physiology</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120(1). doi:https://doi.org/10.1007/s00421-019-04258-8.</w:t>
      </w:r>
    </w:p>
    <w:p w:rsidR="5C1C5E89" w:rsidP="42BD0CB0" w:rsidRDefault="5C1C5E89" w14:paraId="2FB07FD4" w14:textId="787E548C">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Drozd, M., Krzysztofik, M., Nawrocka, M., Krawczyk, M., Kotuła, K., Langer, A. and Maszczyk, A. (2017). Analysis of the 30-m running speed test results in soccer players in third soccer leagues.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Turk J Kin</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3(1), pp.1–5.</w:t>
      </w:r>
    </w:p>
    <w:p w:rsidR="5C1C5E89" w:rsidP="42BD0CB0" w:rsidRDefault="5C1C5E89" w14:paraId="506DC591" w14:textId="6C2BEE59">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Faude, O., Roth, R., Di Giovine, D., Zahner, L. and Donath, L. (2013). Combined strength and power training in high-level amateur football during the competitive season: a randomised-controlled trial.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Sports Sciences</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31(13), pp.1460–1467. doi:https://doi.org/10.1080/02640414.2013.796065.</w:t>
      </w:r>
    </w:p>
    <w:p w:rsidR="5C1C5E89" w:rsidP="42BD0CB0" w:rsidRDefault="5C1C5E89" w14:paraId="35C07B96" w14:textId="4BBFA08A">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França, C., Gouveia, É., Caldeira, R., Marques, A., Martins, J., Lopes, H., Henriques, R. and Ihle, A. (2022). Speed and Agility Predictors among Adolescent Male Football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Environmental Research and Public Health</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19(5), p.2856. doi:https://doi.org/10.3390/ijerph19052856.</w:t>
      </w:r>
    </w:p>
    <w:p w:rsidR="5C1C5E89" w:rsidP="42BD0CB0" w:rsidRDefault="5C1C5E89" w14:paraId="40A7C922" w14:textId="513A9F3A">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Harrison, C.B., Gill, N.D., Kinugasa, T. and Kilding, A.E. (2015). Development of Aerobic Fitness in Young Team Sport Athletes.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Sports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45(7), pp.969–983. doi:https://doi.org/10.1007/s40279-015-0330-y.</w:t>
      </w:r>
    </w:p>
    <w:p w:rsidR="5C1C5E89" w:rsidP="42BD0CB0" w:rsidRDefault="5C1C5E89" w14:paraId="23CDFF41" w14:textId="09866EBA">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Helgerud, J., Rodas, G., Kemi, O.J. and Hoff, J. (2011). Strength and Endurance in Elite Football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Sports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32(09), pp.677–682.</w:t>
      </w:r>
    </w:p>
    <w:p w:rsidR="5C1C5E89" w:rsidP="42BD0CB0" w:rsidRDefault="5C1C5E89" w14:paraId="71303A79" w14:textId="6BBAD5CF">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Hostrup, M. and Bangsbo, J. (2022). Performance Adaptations to Intensified Training in Top-Level Football.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Sports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53(3). doi:https://doi.org/10.1007/s40279-022-01791-z.</w:t>
      </w:r>
    </w:p>
    <w:p w:rsidR="5C1C5E89" w:rsidP="42BD0CB0" w:rsidRDefault="5C1C5E89" w14:paraId="0A2C01A5" w14:textId="03380C63">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Kumar, A. and Singh, G. (2014). A Study of Anaerobic Power and Capacity of Football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Exercise Science and Physiotherapy</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10(2), p.97. doi:https://doi.org/10.18376//2014/v10i2/67138.</w:t>
      </w:r>
    </w:p>
    <w:p w:rsidR="5C1C5E89" w:rsidP="42BD0CB0" w:rsidRDefault="5C1C5E89" w14:paraId="6BC92D26" w14:textId="4CB97C53">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Manzi, V., Annino, G., Savoia, C., Caminiti, G., Padua, E., Masucci, M., D’Onofrio, R. and Iellamo, F. (2022). Relationship between aerobic fitness and metabolic power metrics in elite male soccer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Biology of Sport</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39(3). doi:https://doi.org/10.5114/biolsport.2022.106389.</w:t>
      </w:r>
    </w:p>
    <w:p w:rsidR="5C1C5E89" w:rsidP="42BD0CB0" w:rsidRDefault="5C1C5E89" w14:paraId="67921BB2" w14:textId="6C7C3F95">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Martins, F., Przednowek, K., França, C., Lopes, H., de Maio Nascimento, M., Sarmento, H., Marques, A., Ihle, A., Henriques, R. and Gouveia, É.R. (2022). Predictive Modeling of Injury Risk Based on Body Composition and Selected Physical Fitness Tests for Elite Football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Clinical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11(16), p.4923. doi:https://doi.org/10.3390/jcm11164923.</w:t>
      </w:r>
    </w:p>
    <w:p w:rsidR="5C1C5E89" w:rsidP="42BD0CB0" w:rsidRDefault="5C1C5E89" w14:paraId="6F7AD7BD" w14:textId="51868415">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Mizutani, Y., Shuji Taketomi, Kawaguchi, K., Takei, S., Ryota Yamagami, </w:t>
      </w:r>
      <w:bookmarkStart w:name="_Int_O9IfnZ1H" w:id="904796819"/>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Kono, K.</w:t>
      </w:r>
      <w:bookmarkEnd w:id="904796819"/>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Kage, T., Sameshima, S., Hiroshi Inui, Fujiwara, S., Tanaka, S. and Ogata, T. (2023). Risk factors for hamstring strain injury in male college American football players -a preliminary prospective cohort study-.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BMC Musculoskeletal Disorders</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24(1). </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doi:https</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://doi.org/10.1186/s12891-023-06565-w.</w:t>
      </w:r>
    </w:p>
    <w:p w:rsidR="5C1C5E89" w:rsidP="42BD0CB0" w:rsidRDefault="5C1C5E89" w14:paraId="75C65E9D" w14:textId="724E0F9F">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Modric, T., Versic, S. and Sekulic, D. (2020). Aerobic Fitness and Game Performance Indicators in Professional Football players; Playing Position Specifics and Associations.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Heliyon</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6(11), p.e05427.</w:t>
      </w:r>
    </w:p>
    <w:p w:rsidR="5C1C5E89" w:rsidP="42BD0CB0" w:rsidRDefault="5C1C5E89" w14:paraId="58D8C56E" w14:textId="59DC22F6">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Nilsson, J. and Cardinale, D. (2015). Aerobic and Anaerobic Test Performance Among Elite Male Football Players in Different Team Positions.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LASE Journal of Sport Science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6(1), pp.71–90. doi:https://doi.org/10.1515/ljss-2016-0007.</w:t>
      </w:r>
    </w:p>
    <w:p w:rsidR="5C1C5E89" w:rsidP="42BD0CB0" w:rsidRDefault="5C1C5E89" w14:paraId="0143B506" w14:textId="12F3CA9E">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Pivovarniček, P., Pupiš, M., Švantner, R. and Kitka, B. (2014). A Level of Sprint Ability of Elite Young Football Players at Different Positions.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International Journal of Sports Science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4(6A), pp.65–70. doi:https://doi.org/10.5923/s.sports.201401.09.</w:t>
      </w:r>
    </w:p>
    <w:p w:rsidR="5C1C5E89" w:rsidP="42BD0CB0" w:rsidRDefault="5C1C5E89" w14:paraId="08F7BCCE" w14:textId="312C35D7">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Prentice, W.E. (2020).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Rehabilitation techniques for sports medicine and athletic training</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7th ed. Thorofare, Nj: Slack Incorporated.</w:t>
      </w:r>
    </w:p>
    <w:p w:rsidR="5C1C5E89" w:rsidP="42BD0CB0" w:rsidRDefault="5C1C5E89" w14:paraId="48C95CED" w14:textId="3E40AA15">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Primasoni, N., Prakosa, D.M. and Anugrah, T. (2022). The effects of shuttle run and three corner drill on the agility of soccer players in soccer academy.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Jurnal Keolahragaan</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10(2), pp.175–182. doi:https://doi.org/10.21831/jk.v10i2.52005.</w:t>
      </w:r>
    </w:p>
    <w:p w:rsidR="5C1C5E89" w:rsidP="42BD0CB0" w:rsidRDefault="5C1C5E89" w14:paraId="3DDFB8FE" w14:textId="0B37A21B">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Slimani, M., Znazen, H., Miarka, B. and Bragazzi, N.L. (2019). Maximum Oxygen Uptake of Male Soccer Players According to their Competitive Level, Playing Position and Age Group: Implication from a Network Meta-Analysis.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Human Kinetics</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66(1), pp.233–245.</w:t>
      </w:r>
    </w:p>
    <w:p w:rsidR="5C1C5E89" w:rsidP="42BD0CB0" w:rsidRDefault="5C1C5E89" w14:paraId="296E580E" w14:textId="2F5B8D97">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Sutton, L., Scott, M., Wallace, J. and Reilly, T. (2009). Body composition of English Premier League soccer players: influence of playing position, international status, and ethnicity.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Sports Sciences</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27(10), pp.1019–1026. doi:https://doi.org/10.1080/02640410903030305.</w:t>
      </w:r>
    </w:p>
    <w:p w:rsidR="5C1C5E89" w:rsidP="42BD0CB0" w:rsidRDefault="5C1C5E89" w14:paraId="440FF25D" w14:textId="2F35C18C">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Teixeira, J.E., Luís Branquinho, Leal, M., Morgans, R., Sortwell, A., Barbosa, T.M., Monteiro, A.M., Afonso, P., Machado, G., Encarnação, S., Ferraz, R. and Forte, P. (2024). Match-to-Match Variation on High-Intensity Demands in a Portuguese Professional Football Team.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Functional Morphology and Kinesiology</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9(3), pp.120–120. doi:https://doi.org/10.3390/jfmk9030120.</w:t>
      </w:r>
    </w:p>
    <w:p w:rsidR="5C1C5E89" w:rsidP="42BD0CB0" w:rsidRDefault="5C1C5E89" w14:paraId="69C28345" w14:textId="6E4ABE62">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Turner, A. and Comfort, P. (2018).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Advanced strength and conditioning an evidence-based approach</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London Routledge.</w:t>
      </w:r>
    </w:p>
    <w:p w:rsidR="5C1C5E89" w:rsidP="42BD0CB0" w:rsidRDefault="5C1C5E89" w14:paraId="7D730E3F" w14:textId="64222099">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van der Horst, N., Priesterbach, A., Backx, F. and Smits, D.-W. (2017). Hamstring-and-Lower-Back Flexibility in Male Amateur Soccer Players.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Clinical Journal of Sport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27(1), pp.20–25. doi:https://doi.org/10.1097/jsm.0000000000000294.</w:t>
      </w:r>
    </w:p>
    <w:p w:rsidR="5C1C5E89" w:rsidP="42BD0CB0" w:rsidRDefault="5C1C5E89" w14:paraId="28918097" w14:textId="10BA9518">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Whitehead, M.T., Scheett, T.P., McGuigan, M.R. and Martin, A.V. (2018). A Comparison of the Effects of Short-Term Plyometric and Resistance Training on Lower-Body Muscular Performance.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Strength and Conditioning Research</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32(10), pp.2743–2749. doi:https://doi.org/10.1519/jsc.0000000000002083.</w:t>
      </w:r>
    </w:p>
    <w:p w:rsidR="5C1C5E89" w:rsidP="42BD0CB0" w:rsidRDefault="5C1C5E89" w14:paraId="2B6BB19B" w14:textId="686465D3">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Wood, R. (2025).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T-Test of Agility</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Topendsports.com. Available at: </w:t>
      </w:r>
      <w:hyperlink r:id="R6451f601e0d64e6d">
        <w:r w:rsidRPr="42BD0CB0" w:rsidR="5C1C5E89">
          <w:rPr>
            <w:rStyle w:val="Hyperlink"/>
            <w:rFonts w:ascii="Times New Roman" w:hAnsi="Times New Roman" w:eastAsia="Times New Roman" w:cs="Times New Roman"/>
            <w:b w:val="0"/>
            <w:bCs w:val="0"/>
            <w:i w:val="0"/>
            <w:iCs w:val="0"/>
            <w:caps w:val="0"/>
            <w:smallCaps w:val="0"/>
            <w:noProof w:val="0"/>
            <w:sz w:val="24"/>
            <w:szCs w:val="24"/>
            <w:lang w:val="en-US"/>
          </w:rPr>
          <w:t>https://www.topendsports.com/testing/tests/t-test.htm?utm_source=chatgpt.com</w:t>
        </w:r>
      </w:hyperlink>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C1C5E89" w:rsidP="42BD0CB0" w:rsidRDefault="5C1C5E89" w14:paraId="5B71A764" w14:textId="7D886975">
      <w:pPr>
        <w:shd w:val="clear" w:color="auto" w:fill="FFFFFF" w:themeFill="background1"/>
        <w:spacing w:before="0" w:beforeAutospacing="off" w:after="240" w:afterAutospacing="off" w:line="360" w:lineRule="auto"/>
        <w:jc w:val="both"/>
      </w:pP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Yeung, J., Cleves, A., Griffiths, H. and Nokes, L. (2016). Mobility, proprioception, strength and FMS as predictors of injury in professional footballers. </w:t>
      </w:r>
      <w:r w:rsidRPr="42BD0CB0" w:rsidR="5C1C5E8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BMJ Open Sport — Exercise Medicine</w:t>
      </w:r>
      <w:r w:rsidRPr="42BD0CB0" w:rsidR="5C1C5E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2(1). doi:https://doi.org/10.1136/bmjsem-2016-000134.</w:t>
      </w:r>
    </w:p>
    <w:p w:rsidR="42BD0CB0" w:rsidP="42BD0CB0" w:rsidRDefault="42BD0CB0" w14:paraId="46ADB715" w14:textId="1BBAA49C">
      <w:pPr>
        <w:jc w:val="both"/>
        <w:rPr>
          <w:rFonts w:ascii="Times New Roman" w:hAnsi="Times New Roman" w:eastAsia="Times New Roman" w:cs="Times New Roman"/>
          <w:noProof w:val="0"/>
          <w:sz w:val="24"/>
          <w:szCs w:val="24"/>
          <w:u w:val="none"/>
          <w:lang w:val="en-US"/>
        </w:rPr>
      </w:pPr>
    </w:p>
    <w:p w:rsidR="42BD0CB0" w:rsidP="42BD0CB0" w:rsidRDefault="42BD0CB0" w14:paraId="390253AB" w14:textId="339D6E06">
      <w:pPr>
        <w:jc w:val="both"/>
        <w:rPr>
          <w:rFonts w:ascii="Times New Roman" w:hAnsi="Times New Roman" w:eastAsia="Times New Roman" w:cs="Times New Roman"/>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2IVUZoP+yIVGhw" int2:id="yAJE1xLr">
      <int2:state int2:type="AugLoop_Text_Critique" int2:value="Rejected"/>
    </int2:textHash>
    <int2:textHash int2:hashCode="leP0sLhk6qwU9n" int2:id="QehMaOuJ">
      <int2:state int2:type="AugLoop_Text_Critique" int2:value="Rejected"/>
    </int2:textHash>
    <int2:textHash int2:hashCode="RPgx+0wXnqWF+o" int2:id="OYJvk4c0">
      <int2:state int2:type="AugLoop_Text_Critique" int2:value="Rejected"/>
    </int2:textHash>
    <int2:textHash int2:hashCode="wFc2trAlZCzGGM" int2:id="mSEXUBx4">
      <int2:state int2:type="AugLoop_Text_Critique" int2:value="Rejected"/>
    </int2:textHash>
    <int2:textHash int2:hashCode="SZWCUbN3qBKQGI" int2:id="LfqWro2m">
      <int2:state int2:type="AugLoop_Text_Critique" int2:value="Rejected"/>
    </int2:textHash>
    <int2:textHash int2:hashCode="3IT9uOAssSdYLZ" int2:id="Q8uXCQjr">
      <int2:state int2:type="AugLoop_Text_Critique" int2:value="Rejected"/>
    </int2:textHash>
    <int2:textHash int2:hashCode="4a/Wc5yEs/Wz8I" int2:id="IyMhXE3V">
      <int2:state int2:type="AugLoop_Text_Critique" int2:value="Rejected"/>
    </int2:textHash>
    <int2:textHash int2:hashCode="QyktQgMDynL8C/" int2:id="KiO0PyCV">
      <int2:state int2:type="AugLoop_Text_Critique" int2:value="Rejected"/>
    </int2:textHash>
    <int2:textHash int2:hashCode="66xDOux+8gNZ/z" int2:id="k9qx9hxx">
      <int2:state int2:type="AugLoop_Text_Critique" int2:value="Rejected"/>
    </int2:textHash>
    <int2:textHash int2:hashCode="xt84365mH5dx+i" int2:id="pJDHRglw">
      <int2:state int2:type="AugLoop_Text_Critique" int2:value="Rejected"/>
    </int2:textHash>
    <int2:textHash int2:hashCode="3s52t4tge1BQfS" int2:id="fM57wFPm">
      <int2:state int2:type="AugLoop_Text_Critique" int2:value="Rejected"/>
    </int2:textHash>
    <int2:textHash int2:hashCode="Gw+IM2wKVRNSdQ" int2:id="1Lz6jiXg">
      <int2:state int2:type="AugLoop_Text_Critique" int2:value="Rejected"/>
    </int2:textHash>
    <int2:textHash int2:hashCode="Rij4ve9Iey0eJ8" int2:id="0ylNvbTR">
      <int2:state int2:type="AugLoop_Text_Critique" int2:value="Rejected"/>
    </int2:textHash>
    <int2:textHash int2:hashCode="JmJ6SPeggyL8T2" int2:id="MsjhNBTQ">
      <int2:state int2:type="AugLoop_Text_Critique" int2:value="Rejected"/>
    </int2:textHash>
    <int2:textHash int2:hashCode="cIDK6lx9XerEFY" int2:id="f3dPQCVy">
      <int2:state int2:type="AugLoop_Text_Critique" int2:value="Rejected"/>
    </int2:textHash>
    <int2:textHash int2:hashCode="H/NhKcIrkJqc15" int2:id="6O1tPyuO">
      <int2:state int2:type="AugLoop_Text_Critique" int2:value="Rejected"/>
    </int2:textHash>
    <int2:textHash int2:hashCode="YKMPlSgrVIAckS" int2:id="VwCrazu0">
      <int2:state int2:type="AugLoop_Text_Critique" int2:value="Rejected"/>
    </int2:textHash>
    <int2:textHash int2:hashCode="bTkkBDN+Y0XPJO" int2:id="K4mJuXIY">
      <int2:state int2:type="AugLoop_Text_Critique" int2:value="Rejected"/>
    </int2:textHash>
    <int2:textHash int2:hashCode="MM+84tphz6bx28" int2:id="7z2raOmV">
      <int2:state int2:type="AugLoop_Text_Critique" int2:value="Rejected"/>
    </int2:textHash>
    <int2:textHash int2:hashCode="IITsX7+UopC86M" int2:id="4YY0lQz5">
      <int2:state int2:type="AugLoop_Text_Critique" int2:value="Rejected"/>
    </int2:textHash>
    <int2:textHash int2:hashCode="Hhc5qwUxj0vmP5" int2:id="dKRybdIy">
      <int2:state int2:type="AugLoop_Text_Critique" int2:value="Rejected"/>
    </int2:textHash>
    <int2:textHash int2:hashCode="c2gI9439f13i1N" int2:id="L5nvcEdO">
      <int2:state int2:type="AugLoop_Text_Critique" int2:value="Rejected"/>
    </int2:textHash>
    <int2:textHash int2:hashCode="BTEPnkfbzT8pGG" int2:id="2r9LvMLP">
      <int2:state int2:type="AugLoop_Text_Critique" int2:value="Rejected"/>
    </int2:textHash>
    <int2:textHash int2:hashCode="E4J5kw7vJ3H/0h" int2:id="YJ8rJDbq">
      <int2:state int2:type="AugLoop_Text_Critique" int2:value="Rejected"/>
    </int2:textHash>
    <int2:textHash int2:hashCode="DTTcwT7Vnu94an" int2:id="zFNtWQ9d">
      <int2:state int2:type="AugLoop_Text_Critique" int2:value="Rejected"/>
    </int2:textHash>
    <int2:textHash int2:hashCode="5caUCpkv1W3jkS" int2:id="Id6xeJrp">
      <int2:state int2:type="AugLoop_Text_Critique" int2:value="Rejected"/>
    </int2:textHash>
    <int2:textHash int2:hashCode="9VmxaLFUVmnKrM" int2:id="gNL2zalV">
      <int2:state int2:type="AugLoop_Text_Critique" int2:value="Rejected"/>
    </int2:textHash>
    <int2:textHash int2:hashCode="AGeOpy9Zx3hTce" int2:id="6Jy12M5l">
      <int2:state int2:type="AugLoop_Text_Critique" int2:value="Rejected"/>
    </int2:textHash>
    <int2:textHash int2:hashCode="Xi/m3JuU/vi+dU" int2:id="3VWFSHvw">
      <int2:state int2:type="AugLoop_Text_Critique" int2:value="Rejected"/>
    </int2:textHash>
    <int2:textHash int2:hashCode="pzStEg/4l9WfFm" int2:id="hqomWHTa">
      <int2:state int2:type="AugLoop_Text_Critique" int2:value="Rejected"/>
    </int2:textHash>
    <int2:textHash int2:hashCode="T2EXNe9Q7apxJ3" int2:id="2uRCUrKi">
      <int2:state int2:type="AugLoop_Text_Critique" int2:value="Rejected"/>
    </int2:textHash>
    <int2:textHash int2:hashCode="ir7h7RqUbciUqn" int2:id="ColrAsO8">
      <int2:state int2:type="AugLoop_Text_Critique" int2:value="Rejected"/>
    </int2:textHash>
    <int2:textHash int2:hashCode="KAjzSSEP4xZgCN" int2:id="2W8MLICO">
      <int2:state int2:type="AugLoop_Text_Critique" int2:value="Rejected"/>
    </int2:textHash>
    <int2:textHash int2:hashCode="TASYReXvdR09tE" int2:id="Sn8B3SJX">
      <int2:state int2:type="AugLoop_Text_Critique" int2:value="Rejected"/>
    </int2:textHash>
    <int2:textHash int2:hashCode="lW9gIHV80zd1CK" int2:id="VGFkE3BL">
      <int2:state int2:type="AugLoop_Text_Critique" int2:value="Rejected"/>
    </int2:textHash>
    <int2:textHash int2:hashCode="m5D5D3O5ny5a8K" int2:id="0HhQKb6M">
      <int2:state int2:type="AugLoop_Text_Critique" int2:value="Rejected"/>
    </int2:textHash>
    <int2:textHash int2:hashCode="Po9CivcdQybWPS" int2:id="eCtdULqr">
      <int2:state int2:type="AugLoop_Text_Critique" int2:value="Rejected"/>
    </int2:textHash>
    <int2:bookmark int2:bookmarkName="_Int_wKpQgj41" int2:invalidationBookmarkName="" int2:hashCode="RnEb28u/SDQE/C" int2:id="Kya9Rgfs">
      <int2:state int2:type="AugLoop_Text_Critique" int2:value="Rejected"/>
    </int2:bookmark>
    <int2:bookmark int2:bookmarkName="_Int_kqpFHSF3" int2:invalidationBookmarkName="" int2:hashCode="SEiQGznzFfZHRw" int2:id="ZGkZROBW">
      <int2:state int2:type="AugLoop_Text_Critique" int2:value="Rejected"/>
    </int2:bookmark>
    <int2:bookmark int2:bookmarkName="_Int_JFIaKdFc" int2:invalidationBookmarkName="" int2:hashCode="v6pOUGKMNJlz8F" int2:id="wY1Zp1o5">
      <int2:state int2:type="AugLoop_Text_Critique" int2:value="Rejected"/>
    </int2:bookmark>
    <int2:bookmark int2:bookmarkName="_Int_TqtVMQXs" int2:invalidationBookmarkName="" int2:hashCode="fn4pjOae8Rt0Pq" int2:id="nlT9yKNv">
      <int2:state int2:type="AugLoop_Text_Critique" int2:value="Rejected"/>
    </int2:bookmark>
    <int2:bookmark int2:bookmarkName="_Int_xT7CNsWt" int2:invalidationBookmarkName="" int2:hashCode="ABCSboGcHZezr5" int2:id="jKm55IzR">
      <int2:state int2:type="AugLoop_Text_Critique" int2:value="Rejected"/>
    </int2:bookmark>
    <int2:bookmark int2:bookmarkName="_Int_SJ0eoCO5" int2:invalidationBookmarkName="" int2:hashCode="hEoNL2ndM8Kwga" int2:id="djnbcGOH">
      <int2:state int2:type="AugLoop_Text_Critique" int2:value="Rejected"/>
    </int2:bookmark>
    <int2:bookmark int2:bookmarkName="_Int_TVArVCzC" int2:invalidationBookmarkName="" int2:hashCode="yTutGN2mqCUNm3" int2:id="sTFOXEvf">
      <int2:state int2:type="AugLoop_Text_Critique" int2:value="Rejected"/>
    </int2:bookmark>
    <int2:bookmark int2:bookmarkName="_Int_Dc6c3bov" int2:invalidationBookmarkName="" int2:hashCode="utSgwFLNvxDPOd" int2:id="QpGxMEPd">
      <int2:state int2:type="AugLoop_Text_Critique" int2:value="Rejected"/>
    </int2:bookmark>
    <int2:bookmark int2:bookmarkName="_Int_kzO2k7YI" int2:invalidationBookmarkName="" int2:hashCode="ABCSboGcHZezr5" int2:id="XakIIy4K">
      <int2:state int2:type="AugLoop_Text_Critique" int2:value="Rejected"/>
    </int2:bookmark>
    <int2:bookmark int2:bookmarkName="_Int_mebwL9wh" int2:invalidationBookmarkName="" int2:hashCode="Y6R0f1hBCJMTZG" int2:id="teIk4Y03">
      <int2:state int2:type="AugLoop_Text_Critique" int2:value="Rejected"/>
    </int2:bookmark>
    <int2:bookmark int2:bookmarkName="_Int_523Z7J1A" int2:invalidationBookmarkName="" int2:hashCode="BEzGOq7zWrnA/m" int2:id="eFKejVH8">
      <int2:state int2:type="AugLoop_Text_Critique" int2:value="Rejected"/>
    </int2:bookmark>
    <int2:bookmark int2:bookmarkName="_Int_8RuoNoMz" int2:invalidationBookmarkName="" int2:hashCode="lBiYFvHqn7hjrb" int2:id="nKdH6Tzv">
      <int2:state int2:type="AugLoop_Text_Critique" int2:value="Rejected"/>
    </int2:bookmark>
    <int2:bookmark int2:bookmarkName="_Int_fCDcGDt3" int2:invalidationBookmarkName="" int2:hashCode="Sg0SJDyyyLRKHt" int2:id="pU2vrd9r">
      <int2:state int2:type="AugLoop_Text_Critique" int2:value="Rejected"/>
    </int2:bookmark>
    <int2:bookmark int2:bookmarkName="_Int_l6w7m121" int2:invalidationBookmarkName="" int2:hashCode="bJ9u5CczB3x+64" int2:id="8r2hn3qq">
      <int2:state int2:type="AugLoop_Text_Critique" int2:value="Rejected"/>
    </int2:bookmark>
    <int2:bookmark int2:bookmarkName="_Int_3Mmz61Kp" int2:invalidationBookmarkName="" int2:hashCode="jFdYTUSwK+atk3" int2:id="sHWuvauF">
      <int2:state int2:type="AugLoop_Text_Critique" int2:value="Rejected"/>
    </int2:bookmark>
    <int2:bookmark int2:bookmarkName="_Int_f49D863H" int2:invalidationBookmarkName="" int2:hashCode="BPi1RzLjr6FpFI" int2:id="EJnXzCV4">
      <int2:state int2:type="AugLoop_Text_Critique" int2:value="Rejected"/>
    </int2:bookmark>
    <int2:bookmark int2:bookmarkName="_Int_IIQbKmwe" int2:invalidationBookmarkName="" int2:hashCode="HZR6PaUV9j/4cB" int2:id="zdy59fLy">
      <int2:state int2:type="AugLoop_Text_Critique" int2:value="Rejected"/>
    </int2:bookmark>
    <int2:bookmark int2:bookmarkName="_Int_O9IfnZ1H" int2:invalidationBookmarkName="" int2:hashCode="boX6LFq+DPtgGI" int2:id="fnhI9KCp">
      <int2:state int2:type="AugLoop_Text_Critique" int2:value="Rejected"/>
    </int2:bookmark>
    <int2:bookmark int2:bookmarkName="_Int_QkXbEzUM" int2:invalidationBookmarkName="" int2:hashCode="vi4rtpjHpCqP9l" int2:id="hPvPlELD">
      <int2:state int2:type="AugLoop_Text_Critique" int2:value="Rejected"/>
    </int2:bookmark>
    <int2:bookmark int2:bookmarkName="_Int_7R2RjnLS" int2:invalidationBookmarkName="" int2:hashCode="lWQMmWOp+3z8yJ" int2:id="A4P5Au8k">
      <int2:state int2:type="AugLoop_Text_Critique" int2:value="Rejected"/>
    </int2:bookmark>
    <int2:bookmark int2:bookmarkName="_Int_Y41FukEP" int2:invalidationBookmarkName="" int2:hashCode="mUcw6o2VLeIOq2" int2:id="fYiLWoA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94f0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F48D97"/>
    <w:rsid w:val="00313A5E"/>
    <w:rsid w:val="0066CC8B"/>
    <w:rsid w:val="01447180"/>
    <w:rsid w:val="0162B86C"/>
    <w:rsid w:val="022EABC9"/>
    <w:rsid w:val="024FE87F"/>
    <w:rsid w:val="02800368"/>
    <w:rsid w:val="031BCCCF"/>
    <w:rsid w:val="0321D0E5"/>
    <w:rsid w:val="0329344F"/>
    <w:rsid w:val="03DFF090"/>
    <w:rsid w:val="03F8F7E0"/>
    <w:rsid w:val="04DE82BB"/>
    <w:rsid w:val="04F081DB"/>
    <w:rsid w:val="0563501E"/>
    <w:rsid w:val="059D8CDE"/>
    <w:rsid w:val="06F2D23D"/>
    <w:rsid w:val="0716FBAF"/>
    <w:rsid w:val="0720D2C8"/>
    <w:rsid w:val="073FA861"/>
    <w:rsid w:val="07B94C53"/>
    <w:rsid w:val="07BDBFF4"/>
    <w:rsid w:val="07EE2960"/>
    <w:rsid w:val="085DD56F"/>
    <w:rsid w:val="0872F6BD"/>
    <w:rsid w:val="0882AFC9"/>
    <w:rsid w:val="0923977D"/>
    <w:rsid w:val="09AB4E2E"/>
    <w:rsid w:val="09E9FF8F"/>
    <w:rsid w:val="0AA8B240"/>
    <w:rsid w:val="0AC2D50F"/>
    <w:rsid w:val="0ACCC130"/>
    <w:rsid w:val="0BB0B9F5"/>
    <w:rsid w:val="0BC594DD"/>
    <w:rsid w:val="0BD34B0E"/>
    <w:rsid w:val="0BFC3B8A"/>
    <w:rsid w:val="0C297432"/>
    <w:rsid w:val="0C747EAA"/>
    <w:rsid w:val="0C8D717F"/>
    <w:rsid w:val="0D0E711B"/>
    <w:rsid w:val="0D5624FA"/>
    <w:rsid w:val="0D769532"/>
    <w:rsid w:val="0DBC71DF"/>
    <w:rsid w:val="0DF0D5F3"/>
    <w:rsid w:val="0DF6E0A7"/>
    <w:rsid w:val="0E3180D5"/>
    <w:rsid w:val="0E497140"/>
    <w:rsid w:val="0F88D42B"/>
    <w:rsid w:val="0FAD8AB8"/>
    <w:rsid w:val="0FBDF4A5"/>
    <w:rsid w:val="10F26CF6"/>
    <w:rsid w:val="1178273D"/>
    <w:rsid w:val="120E5455"/>
    <w:rsid w:val="124E3347"/>
    <w:rsid w:val="12D1D952"/>
    <w:rsid w:val="12E32FAF"/>
    <w:rsid w:val="13309D2F"/>
    <w:rsid w:val="133500DF"/>
    <w:rsid w:val="133529B6"/>
    <w:rsid w:val="134276B1"/>
    <w:rsid w:val="13C228CE"/>
    <w:rsid w:val="13E3DD19"/>
    <w:rsid w:val="14D0C0D4"/>
    <w:rsid w:val="15116132"/>
    <w:rsid w:val="1553DEE9"/>
    <w:rsid w:val="15729D60"/>
    <w:rsid w:val="15AF25C3"/>
    <w:rsid w:val="15BF990F"/>
    <w:rsid w:val="15D6B7F9"/>
    <w:rsid w:val="16CE73CC"/>
    <w:rsid w:val="17227B7B"/>
    <w:rsid w:val="17538084"/>
    <w:rsid w:val="17C2BC7B"/>
    <w:rsid w:val="17C82E9A"/>
    <w:rsid w:val="17CC3958"/>
    <w:rsid w:val="1836DF9C"/>
    <w:rsid w:val="19C70417"/>
    <w:rsid w:val="1A62FBB1"/>
    <w:rsid w:val="1AA016DF"/>
    <w:rsid w:val="1B5B2E7A"/>
    <w:rsid w:val="1B6DEA4C"/>
    <w:rsid w:val="1BFEADE3"/>
    <w:rsid w:val="1CA81DD4"/>
    <w:rsid w:val="1CD6F0B5"/>
    <w:rsid w:val="1D7C04CC"/>
    <w:rsid w:val="1DC026EB"/>
    <w:rsid w:val="1E07A714"/>
    <w:rsid w:val="1E1AF23E"/>
    <w:rsid w:val="1E79124B"/>
    <w:rsid w:val="1E7EFE3E"/>
    <w:rsid w:val="1F041902"/>
    <w:rsid w:val="1F518E33"/>
    <w:rsid w:val="207C96E7"/>
    <w:rsid w:val="20F0A164"/>
    <w:rsid w:val="21174122"/>
    <w:rsid w:val="21417C48"/>
    <w:rsid w:val="219AF46E"/>
    <w:rsid w:val="21A80381"/>
    <w:rsid w:val="220952DD"/>
    <w:rsid w:val="22172538"/>
    <w:rsid w:val="22466F71"/>
    <w:rsid w:val="22F8AE30"/>
    <w:rsid w:val="2328A932"/>
    <w:rsid w:val="23297B4D"/>
    <w:rsid w:val="23473A43"/>
    <w:rsid w:val="23484119"/>
    <w:rsid w:val="2354AF00"/>
    <w:rsid w:val="236D5D6C"/>
    <w:rsid w:val="2386C67D"/>
    <w:rsid w:val="242D25C4"/>
    <w:rsid w:val="24668AEB"/>
    <w:rsid w:val="24C28277"/>
    <w:rsid w:val="24F6C4CC"/>
    <w:rsid w:val="250239BE"/>
    <w:rsid w:val="255E5311"/>
    <w:rsid w:val="258A187E"/>
    <w:rsid w:val="258DBCBA"/>
    <w:rsid w:val="25D49916"/>
    <w:rsid w:val="2636979C"/>
    <w:rsid w:val="26384203"/>
    <w:rsid w:val="2661F07C"/>
    <w:rsid w:val="26C157CD"/>
    <w:rsid w:val="26F49391"/>
    <w:rsid w:val="272CD466"/>
    <w:rsid w:val="275625C8"/>
    <w:rsid w:val="27638BBA"/>
    <w:rsid w:val="27BFADBE"/>
    <w:rsid w:val="27C6F8C8"/>
    <w:rsid w:val="27FCF130"/>
    <w:rsid w:val="28145E50"/>
    <w:rsid w:val="281A2D53"/>
    <w:rsid w:val="282D4468"/>
    <w:rsid w:val="284E14B3"/>
    <w:rsid w:val="286C9B4D"/>
    <w:rsid w:val="28D03B2A"/>
    <w:rsid w:val="29049548"/>
    <w:rsid w:val="299A8FF1"/>
    <w:rsid w:val="2A312652"/>
    <w:rsid w:val="2A3DE7A7"/>
    <w:rsid w:val="2A7F6DF5"/>
    <w:rsid w:val="2AE89B62"/>
    <w:rsid w:val="2B15B1D9"/>
    <w:rsid w:val="2BA73C54"/>
    <w:rsid w:val="2BC02F3D"/>
    <w:rsid w:val="2C8D790D"/>
    <w:rsid w:val="2CC0221A"/>
    <w:rsid w:val="2CCF639F"/>
    <w:rsid w:val="2D23D701"/>
    <w:rsid w:val="2D39BC88"/>
    <w:rsid w:val="2D823CF9"/>
    <w:rsid w:val="2D86B251"/>
    <w:rsid w:val="2DED8DA1"/>
    <w:rsid w:val="2E03B87A"/>
    <w:rsid w:val="2E4AE857"/>
    <w:rsid w:val="2ED7B8E4"/>
    <w:rsid w:val="2EE985D9"/>
    <w:rsid w:val="2F85A336"/>
    <w:rsid w:val="30458C9A"/>
    <w:rsid w:val="30D279B9"/>
    <w:rsid w:val="31746AC2"/>
    <w:rsid w:val="31F33B57"/>
    <w:rsid w:val="329E3F88"/>
    <w:rsid w:val="32C18740"/>
    <w:rsid w:val="3322EBB7"/>
    <w:rsid w:val="332CF51C"/>
    <w:rsid w:val="335588D2"/>
    <w:rsid w:val="33874FA1"/>
    <w:rsid w:val="33F41F7E"/>
    <w:rsid w:val="340D8086"/>
    <w:rsid w:val="34DF6993"/>
    <w:rsid w:val="357D5638"/>
    <w:rsid w:val="35D44D5C"/>
    <w:rsid w:val="3696CB2D"/>
    <w:rsid w:val="37734373"/>
    <w:rsid w:val="37AF5D37"/>
    <w:rsid w:val="3892F138"/>
    <w:rsid w:val="38D2E929"/>
    <w:rsid w:val="38EE24E1"/>
    <w:rsid w:val="392E91BB"/>
    <w:rsid w:val="3960DD0E"/>
    <w:rsid w:val="39739E01"/>
    <w:rsid w:val="398DE4D0"/>
    <w:rsid w:val="3A3F62E2"/>
    <w:rsid w:val="3A8C96E6"/>
    <w:rsid w:val="3B2E5168"/>
    <w:rsid w:val="3B6B2A22"/>
    <w:rsid w:val="3B85EBBB"/>
    <w:rsid w:val="3C3F04CC"/>
    <w:rsid w:val="3CF48D97"/>
    <w:rsid w:val="3D5A912E"/>
    <w:rsid w:val="3DE7B894"/>
    <w:rsid w:val="3DEE2979"/>
    <w:rsid w:val="3E7827A2"/>
    <w:rsid w:val="3F53D818"/>
    <w:rsid w:val="3F68F4C1"/>
    <w:rsid w:val="40735F7D"/>
    <w:rsid w:val="40F12249"/>
    <w:rsid w:val="41231101"/>
    <w:rsid w:val="422AF298"/>
    <w:rsid w:val="424CC2A6"/>
    <w:rsid w:val="4272AEE2"/>
    <w:rsid w:val="42BD0CB0"/>
    <w:rsid w:val="434DA244"/>
    <w:rsid w:val="436493B9"/>
    <w:rsid w:val="44CF9812"/>
    <w:rsid w:val="4575872B"/>
    <w:rsid w:val="45939B20"/>
    <w:rsid w:val="45B2E51E"/>
    <w:rsid w:val="45B9A066"/>
    <w:rsid w:val="45D50C2B"/>
    <w:rsid w:val="465E4724"/>
    <w:rsid w:val="4661938A"/>
    <w:rsid w:val="4695F56B"/>
    <w:rsid w:val="46AF9870"/>
    <w:rsid w:val="47113B19"/>
    <w:rsid w:val="4777B396"/>
    <w:rsid w:val="478BEAFE"/>
    <w:rsid w:val="47B3A3AB"/>
    <w:rsid w:val="484A70F1"/>
    <w:rsid w:val="4866F81B"/>
    <w:rsid w:val="48AA4EA7"/>
    <w:rsid w:val="48D8065F"/>
    <w:rsid w:val="49EBA52A"/>
    <w:rsid w:val="4A8DECB0"/>
    <w:rsid w:val="4AE3F6DE"/>
    <w:rsid w:val="4B1131C3"/>
    <w:rsid w:val="4B11A205"/>
    <w:rsid w:val="4B5479F0"/>
    <w:rsid w:val="4B568C87"/>
    <w:rsid w:val="4C81E6F4"/>
    <w:rsid w:val="4CB412EB"/>
    <w:rsid w:val="4D2A530B"/>
    <w:rsid w:val="4D76398E"/>
    <w:rsid w:val="4D981909"/>
    <w:rsid w:val="4E41CC93"/>
    <w:rsid w:val="4E7EA959"/>
    <w:rsid w:val="4E89F4A2"/>
    <w:rsid w:val="4EBC934A"/>
    <w:rsid w:val="4EBF6411"/>
    <w:rsid w:val="4EC982A4"/>
    <w:rsid w:val="4ED0F414"/>
    <w:rsid w:val="4EDCAD73"/>
    <w:rsid w:val="4F3D3F88"/>
    <w:rsid w:val="4FA9BBB9"/>
    <w:rsid w:val="4FD8C142"/>
    <w:rsid w:val="4FDC3ED7"/>
    <w:rsid w:val="5009DEB1"/>
    <w:rsid w:val="502F969B"/>
    <w:rsid w:val="503903E1"/>
    <w:rsid w:val="50ADC035"/>
    <w:rsid w:val="50BC9AF7"/>
    <w:rsid w:val="510D9B80"/>
    <w:rsid w:val="51B4B72E"/>
    <w:rsid w:val="51D0BD6F"/>
    <w:rsid w:val="520023C8"/>
    <w:rsid w:val="520D2294"/>
    <w:rsid w:val="523639A0"/>
    <w:rsid w:val="526D3E0D"/>
    <w:rsid w:val="52A297D7"/>
    <w:rsid w:val="52DC8EF9"/>
    <w:rsid w:val="52EA13BB"/>
    <w:rsid w:val="52FC3482"/>
    <w:rsid w:val="53463494"/>
    <w:rsid w:val="542C1D17"/>
    <w:rsid w:val="54475E25"/>
    <w:rsid w:val="549F2BD3"/>
    <w:rsid w:val="54DB7D6A"/>
    <w:rsid w:val="54E7112D"/>
    <w:rsid w:val="55AB2E72"/>
    <w:rsid w:val="55FF9C63"/>
    <w:rsid w:val="5633B319"/>
    <w:rsid w:val="56469E01"/>
    <w:rsid w:val="568F9AEA"/>
    <w:rsid w:val="56A0CC56"/>
    <w:rsid w:val="57E1DFC7"/>
    <w:rsid w:val="57E5B736"/>
    <w:rsid w:val="5861DA52"/>
    <w:rsid w:val="58714074"/>
    <w:rsid w:val="58A26D55"/>
    <w:rsid w:val="58D827A4"/>
    <w:rsid w:val="5965BD60"/>
    <w:rsid w:val="59CED037"/>
    <w:rsid w:val="5A1BF036"/>
    <w:rsid w:val="5A328D59"/>
    <w:rsid w:val="5A50D66D"/>
    <w:rsid w:val="5A5A015E"/>
    <w:rsid w:val="5A657B65"/>
    <w:rsid w:val="5AFFD50D"/>
    <w:rsid w:val="5B3EC2E4"/>
    <w:rsid w:val="5C1C5E89"/>
    <w:rsid w:val="5C5739EB"/>
    <w:rsid w:val="5D623FC9"/>
    <w:rsid w:val="5EBE2A41"/>
    <w:rsid w:val="5EBF46A6"/>
    <w:rsid w:val="5ECBAC87"/>
    <w:rsid w:val="5EE7FBBA"/>
    <w:rsid w:val="5F1EE064"/>
    <w:rsid w:val="600F5537"/>
    <w:rsid w:val="61160B75"/>
    <w:rsid w:val="616A647A"/>
    <w:rsid w:val="61A630F8"/>
    <w:rsid w:val="61BE2380"/>
    <w:rsid w:val="61EA3FBB"/>
    <w:rsid w:val="621C71B7"/>
    <w:rsid w:val="621EED16"/>
    <w:rsid w:val="6254FC44"/>
    <w:rsid w:val="625B0F40"/>
    <w:rsid w:val="626696C1"/>
    <w:rsid w:val="627F1EE8"/>
    <w:rsid w:val="62A4AF72"/>
    <w:rsid w:val="63FAB491"/>
    <w:rsid w:val="647315BD"/>
    <w:rsid w:val="64B8F5BC"/>
    <w:rsid w:val="65443814"/>
    <w:rsid w:val="6581E90D"/>
    <w:rsid w:val="662E3994"/>
    <w:rsid w:val="66F25BEC"/>
    <w:rsid w:val="674613A9"/>
    <w:rsid w:val="676D6C7B"/>
    <w:rsid w:val="6811F306"/>
    <w:rsid w:val="68369966"/>
    <w:rsid w:val="68F4F682"/>
    <w:rsid w:val="69D55969"/>
    <w:rsid w:val="6A95B867"/>
    <w:rsid w:val="6A9B631A"/>
    <w:rsid w:val="6AA08D7A"/>
    <w:rsid w:val="6AA57091"/>
    <w:rsid w:val="6AFEB357"/>
    <w:rsid w:val="6B3BD849"/>
    <w:rsid w:val="6B705C7D"/>
    <w:rsid w:val="6B774BB2"/>
    <w:rsid w:val="6B9ECCD3"/>
    <w:rsid w:val="6BBA8E34"/>
    <w:rsid w:val="6BBAA73D"/>
    <w:rsid w:val="6C21C0F0"/>
    <w:rsid w:val="6C6D0D16"/>
    <w:rsid w:val="6D19E045"/>
    <w:rsid w:val="6D23CF7F"/>
    <w:rsid w:val="6D6E1F4C"/>
    <w:rsid w:val="6D90BC30"/>
    <w:rsid w:val="6D9A6B90"/>
    <w:rsid w:val="6DBAC5F6"/>
    <w:rsid w:val="6DBBF66C"/>
    <w:rsid w:val="6DF49656"/>
    <w:rsid w:val="6E0877B3"/>
    <w:rsid w:val="6F4E2557"/>
    <w:rsid w:val="6F97446D"/>
    <w:rsid w:val="6FAEA74D"/>
    <w:rsid w:val="6FB9A2D5"/>
    <w:rsid w:val="6FD0D2F5"/>
    <w:rsid w:val="7008AE69"/>
    <w:rsid w:val="71202C5A"/>
    <w:rsid w:val="712A784E"/>
    <w:rsid w:val="71BA919B"/>
    <w:rsid w:val="71CAD52C"/>
    <w:rsid w:val="71D50B07"/>
    <w:rsid w:val="71E082C5"/>
    <w:rsid w:val="7220D7E3"/>
    <w:rsid w:val="722ACD46"/>
    <w:rsid w:val="7285BFDB"/>
    <w:rsid w:val="72973004"/>
    <w:rsid w:val="72BCDB89"/>
    <w:rsid w:val="74282305"/>
    <w:rsid w:val="74352B57"/>
    <w:rsid w:val="74AF2282"/>
    <w:rsid w:val="74DC4340"/>
    <w:rsid w:val="75CCE4B0"/>
    <w:rsid w:val="76118DED"/>
    <w:rsid w:val="766B5F7F"/>
    <w:rsid w:val="7688B0D2"/>
    <w:rsid w:val="7693F2D3"/>
    <w:rsid w:val="76AFC7A7"/>
    <w:rsid w:val="77E0B529"/>
    <w:rsid w:val="78018FFE"/>
    <w:rsid w:val="789691A6"/>
    <w:rsid w:val="789EF51B"/>
    <w:rsid w:val="78E8BB3F"/>
    <w:rsid w:val="7943F8C4"/>
    <w:rsid w:val="7994FBC5"/>
    <w:rsid w:val="79A000BA"/>
    <w:rsid w:val="79E2AEC6"/>
    <w:rsid w:val="7A0F0209"/>
    <w:rsid w:val="7A192C8D"/>
    <w:rsid w:val="7A4A562E"/>
    <w:rsid w:val="7B6E140E"/>
    <w:rsid w:val="7BC203E8"/>
    <w:rsid w:val="7C15B434"/>
    <w:rsid w:val="7C3AD30D"/>
    <w:rsid w:val="7C46D00F"/>
    <w:rsid w:val="7C562F1B"/>
    <w:rsid w:val="7D569AF7"/>
    <w:rsid w:val="7D80F193"/>
    <w:rsid w:val="7E0103C8"/>
    <w:rsid w:val="7E82A476"/>
    <w:rsid w:val="7E9B34C0"/>
    <w:rsid w:val="7F0BB4C6"/>
    <w:rsid w:val="7FE14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48D97"/>
  <w15:chartTrackingRefBased/>
  <w15:docId w15:val="{8ACB39C5-A45F-497B-8EED-7C3D1421C3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2BD0CB0"/>
    <w:rPr>
      <w:color w:val="467886"/>
      <w:u w:val="single"/>
    </w:rPr>
  </w:style>
  <w:style w:type="paragraph" w:styleId="ListParagraph">
    <w:uiPriority w:val="34"/>
    <w:name w:val="List Paragraph"/>
    <w:basedOn w:val="Normal"/>
    <w:qFormat/>
    <w:rsid w:val="42BD0CB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9204fe4942b4c6f" /><Relationship Type="http://schemas.openxmlformats.org/officeDocument/2006/relationships/hyperlink" Target="https://chatgpt.com/)" TargetMode="External" Id="Re9111e9d423d4cab" /><Relationship Type="http://schemas.openxmlformats.org/officeDocument/2006/relationships/image" Target="/media/image.png" Id="rId871636977" /><Relationship Type="http://schemas.openxmlformats.org/officeDocument/2006/relationships/hyperlink" Target="https://www.topendsports.com/testing/tests/t-test.htm?utm_source=chatgpt.com" TargetMode="External" Id="R6451f601e0d64e6d" /><Relationship Type="http://schemas.openxmlformats.org/officeDocument/2006/relationships/numbering" Target="numbering.xml" Id="R698bc8fcdfb04c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2025-04-18T11:38:00.6244989Z</dcterms:created>
  <dcterms:modified xsi:type="dcterms:W3CDTF">2025-05-02T11:59:17.0193916Z</dcterms:modified>
  <dc:creator>Connor Richards (2318622)</dc:creator>
  <lastModifiedBy>Connor Richards (2318622)</lastModifiedBy>
</coreProperties>
</file>