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5EC8C" w14:textId="152EBFDB" w:rsidR="003941E3" w:rsidRDefault="003941E3" w:rsidP="003941E3">
      <w:pPr>
        <w:spacing w:after="0" w:line="256" w:lineRule="auto"/>
      </w:pPr>
      <w:r>
        <w:rPr>
          <w:noProof/>
        </w:rPr>
        <w:drawing>
          <wp:inline distT="0" distB="0" distL="0" distR="0" wp14:anchorId="0391E048" wp14:editId="527CB4BE">
            <wp:extent cx="2305685" cy="922655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</w:rPr>
        <w:t xml:space="preserve"> </w:t>
      </w:r>
    </w:p>
    <w:p w14:paraId="116067CA" w14:textId="77777777" w:rsidR="003941E3" w:rsidRDefault="003941E3" w:rsidP="003941E3">
      <w:pPr>
        <w:spacing w:after="0" w:line="256" w:lineRule="auto"/>
      </w:pPr>
      <w:r>
        <w:rPr>
          <w:rFonts w:eastAsia="Times New Roman" w:cs="Times New Roman"/>
        </w:rPr>
        <w:t xml:space="preserve"> </w:t>
      </w:r>
    </w:p>
    <w:p w14:paraId="1F4FA6FE" w14:textId="77777777" w:rsidR="003941E3" w:rsidRDefault="003941E3" w:rsidP="003941E3">
      <w:pPr>
        <w:spacing w:after="216" w:line="256" w:lineRule="auto"/>
        <w:ind w:left="20" w:right="4"/>
        <w:jc w:val="center"/>
      </w:pP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b/>
        </w:rPr>
        <w:t xml:space="preserve">ACCOUNTING FUNDAMENTALS </w:t>
      </w:r>
    </w:p>
    <w:p w14:paraId="3A7A7B50" w14:textId="4DC6163F" w:rsidR="003941E3" w:rsidRDefault="003941E3" w:rsidP="003941E3">
      <w:pPr>
        <w:spacing w:after="0" w:line="256" w:lineRule="auto"/>
      </w:pPr>
    </w:p>
    <w:p w14:paraId="1F0AE861" w14:textId="77777777" w:rsidR="003941E3" w:rsidRDefault="003941E3" w:rsidP="003941E3">
      <w:pPr>
        <w:tabs>
          <w:tab w:val="right" w:pos="9018"/>
        </w:tabs>
        <w:spacing w:after="213" w:line="264" w:lineRule="auto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LOCATION: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b/>
        </w:rPr>
        <w:t xml:space="preserve">LONDON </w:t>
      </w:r>
    </w:p>
    <w:p w14:paraId="5462D966" w14:textId="77777777" w:rsidR="003941E3" w:rsidRDefault="003941E3" w:rsidP="003941E3">
      <w:pPr>
        <w:tabs>
          <w:tab w:val="right" w:pos="9018"/>
        </w:tabs>
        <w:spacing w:after="243" w:line="264" w:lineRule="auto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 xml:space="preserve">LEVEL: 4 </w:t>
      </w:r>
      <w:r>
        <w:rPr>
          <w:rFonts w:eastAsia="Times New Roman" w:cs="Times New Roman"/>
          <w:b/>
        </w:rPr>
        <w:tab/>
      </w:r>
    </w:p>
    <w:p w14:paraId="00947914" w14:textId="77777777" w:rsidR="003941E3" w:rsidRDefault="003941E3" w:rsidP="003941E3">
      <w:pPr>
        <w:spacing w:after="0" w:line="256" w:lineRule="auto"/>
        <w:ind w:left="20"/>
      </w:pPr>
      <w:r>
        <w:rPr>
          <w:rFonts w:eastAsia="Times New Roman" w:cs="Times New Roman"/>
          <w:b/>
        </w:rPr>
        <w:t xml:space="preserve">MODULE CODE: LCBB4001 </w:t>
      </w:r>
    </w:p>
    <w:p w14:paraId="6A5CC35D" w14:textId="77777777" w:rsidR="003941E3" w:rsidRDefault="003941E3" w:rsidP="003941E3">
      <w:pPr>
        <w:spacing w:after="213" w:line="264" w:lineRule="auto"/>
        <w:ind w:left="10"/>
      </w:pPr>
      <w:r>
        <w:rPr>
          <w:rFonts w:eastAsia="Times New Roman" w:cs="Times New Roman"/>
          <w:b/>
        </w:rPr>
        <w:t xml:space="preserve">TIME:  9:00AM TO 4:00PM </w:t>
      </w:r>
    </w:p>
    <w:p w14:paraId="03BFB336" w14:textId="77777777" w:rsidR="003941E3" w:rsidRDefault="003941E3" w:rsidP="003941E3">
      <w:pPr>
        <w:spacing w:after="0" w:line="256" w:lineRule="auto"/>
      </w:pPr>
      <w:r>
        <w:rPr>
          <w:rFonts w:eastAsia="Times New Roman" w:cs="Times New Roman"/>
        </w:rPr>
        <w:t xml:space="preserve"> </w:t>
      </w:r>
    </w:p>
    <w:p w14:paraId="6C4ACBB9" w14:textId="77777777" w:rsidR="003941E3" w:rsidRDefault="003941E3" w:rsidP="003941E3">
      <w:pPr>
        <w:spacing w:after="0" w:line="256" w:lineRule="auto"/>
      </w:pPr>
      <w:r>
        <w:rPr>
          <w:rFonts w:eastAsia="Times New Roman" w:cs="Times New Roman"/>
        </w:rPr>
        <w:t xml:space="preserve"> </w:t>
      </w:r>
    </w:p>
    <w:p w14:paraId="0C765F63" w14:textId="77777777" w:rsidR="003941E3" w:rsidRDefault="003941E3" w:rsidP="003941E3">
      <w:pPr>
        <w:spacing w:after="0" w:line="256" w:lineRule="auto"/>
      </w:pPr>
      <w:r>
        <w:rPr>
          <w:rFonts w:eastAsia="Times New Roman" w:cs="Times New Roman"/>
        </w:rPr>
        <w:t xml:space="preserve"> </w:t>
      </w:r>
    </w:p>
    <w:p w14:paraId="34361116" w14:textId="53AE1FE5" w:rsidR="003941E3" w:rsidRDefault="003941E3" w:rsidP="003941E3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6" w:lineRule="auto"/>
        <w:ind w:left="-15"/>
      </w:pPr>
      <w:proofErr w:type="gramStart"/>
      <w:r>
        <w:rPr>
          <w:rFonts w:eastAsia="Times New Roman" w:cs="Times New Roman"/>
        </w:rPr>
        <w:t xml:space="preserve">Name  </w:t>
      </w:r>
      <w:r>
        <w:rPr>
          <w:rFonts w:eastAsia="Times New Roman" w:cs="Times New Roman"/>
        </w:rPr>
        <w:tab/>
      </w:r>
      <w:proofErr w:type="gramEnd"/>
      <w:r w:rsidR="00AF1543">
        <w:rPr>
          <w:rFonts w:eastAsia="Times New Roman" w:cs="Times New Roman"/>
        </w:rPr>
        <w:t xml:space="preserve">        </w:t>
      </w:r>
      <w:r>
        <w:rPr>
          <w:rFonts w:eastAsia="Times New Roman" w:cs="Times New Roman"/>
        </w:rPr>
        <w:t xml:space="preserve"> :</w:t>
      </w:r>
      <w:r w:rsidRPr="005D1579">
        <w:rPr>
          <w:rFonts w:eastAsia="Times New Roman" w:cs="Times New Roman"/>
        </w:rPr>
        <w:t xml:space="preserve"> </w:t>
      </w:r>
      <w:r w:rsidRPr="005D1579">
        <w:rPr>
          <w:rFonts w:eastAsia="Times New Roman" w:cs="Times New Roman"/>
          <w:u w:val="single" w:color="000000"/>
        </w:rPr>
        <w:t xml:space="preserve"> </w:t>
      </w:r>
      <w:r w:rsidR="005D1579" w:rsidRPr="005D1579">
        <w:rPr>
          <w:rFonts w:cs="Times New Roman"/>
          <w:szCs w:val="24"/>
        </w:rPr>
        <w:t>Maria-Alina Coseran</w:t>
      </w:r>
    </w:p>
    <w:p w14:paraId="193A54B5" w14:textId="596EF4E9" w:rsidR="003941E3" w:rsidRDefault="003941E3" w:rsidP="003941E3">
      <w:pPr>
        <w:spacing w:after="0" w:line="256" w:lineRule="auto"/>
      </w:pPr>
    </w:p>
    <w:p w14:paraId="6DD063D1" w14:textId="68191FC3" w:rsidR="003941E3" w:rsidRDefault="003941E3" w:rsidP="003941E3">
      <w:pPr>
        <w:tabs>
          <w:tab w:val="center" w:pos="1440"/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6" w:lineRule="auto"/>
        <w:ind w:left="-15"/>
      </w:pPr>
      <w:r>
        <w:rPr>
          <w:rFonts w:eastAsia="Times New Roman" w:cs="Times New Roman"/>
        </w:rPr>
        <w:t>Student ID</w:t>
      </w:r>
      <w:r w:rsidR="00AF1543">
        <w:rPr>
          <w:rFonts w:eastAsia="Times New Roman" w:cs="Times New Roman"/>
        </w:rPr>
        <w:t xml:space="preserve">   </w:t>
      </w:r>
      <w:proofErr w:type="gramStart"/>
      <w:r w:rsidR="00AF1543">
        <w:rPr>
          <w:rFonts w:eastAsia="Times New Roman" w:cs="Times New Roman"/>
        </w:rPr>
        <w:t xml:space="preserve">  </w:t>
      </w:r>
      <w:r>
        <w:rPr>
          <w:rFonts w:eastAsia="Times New Roman" w:cs="Times New Roman"/>
        </w:rPr>
        <w:t>:</w:t>
      </w:r>
      <w:proofErr w:type="gramEnd"/>
      <w:r>
        <w:rPr>
          <w:rFonts w:eastAsia="Times New Roman" w:cs="Times New Roman"/>
        </w:rPr>
        <w:t xml:space="preserve"> </w:t>
      </w:r>
      <w:r w:rsidR="005D1579" w:rsidRPr="005D1579">
        <w:rPr>
          <w:rFonts w:eastAsia="Times New Roman" w:cs="Times New Roman"/>
        </w:rPr>
        <w:t>2028012</w:t>
      </w:r>
    </w:p>
    <w:p w14:paraId="6E922E60" w14:textId="77777777" w:rsidR="003941E3" w:rsidRDefault="003941E3" w:rsidP="003941E3">
      <w:pPr>
        <w:spacing w:after="0" w:line="256" w:lineRule="auto"/>
      </w:pPr>
      <w:r>
        <w:rPr>
          <w:rFonts w:eastAsia="Times New Roman" w:cs="Times New Roman"/>
        </w:rPr>
        <w:t xml:space="preserve"> </w:t>
      </w:r>
    </w:p>
    <w:p w14:paraId="132069A3" w14:textId="2D75BD05" w:rsidR="003941E3" w:rsidRPr="005D1579" w:rsidRDefault="003941E3" w:rsidP="005D1579">
      <w:pPr>
        <w:tabs>
          <w:tab w:val="center" w:pos="2193"/>
          <w:tab w:val="center" w:pos="2881"/>
          <w:tab w:val="center" w:pos="3601"/>
          <w:tab w:val="center" w:pos="4321"/>
          <w:tab w:val="center" w:pos="5041"/>
          <w:tab w:val="center" w:pos="5761"/>
          <w:tab w:val="center" w:pos="6481"/>
        </w:tabs>
        <w:spacing w:after="0" w:line="256" w:lineRule="auto"/>
        <w:ind w:left="-15"/>
      </w:pPr>
      <w:r>
        <w:rPr>
          <w:rFonts w:eastAsia="Times New Roman" w:cs="Times New Roman"/>
        </w:rPr>
        <w:t xml:space="preserve">Date &amp; </w:t>
      </w:r>
      <w:proofErr w:type="gramStart"/>
      <w:r>
        <w:rPr>
          <w:rFonts w:eastAsia="Times New Roman" w:cs="Times New Roman"/>
        </w:rPr>
        <w:t>Time  :</w:t>
      </w:r>
      <w:proofErr w:type="gramEnd"/>
      <w:r>
        <w:rPr>
          <w:rFonts w:eastAsia="Times New Roman" w:cs="Times New Roman"/>
        </w:rPr>
        <w:t xml:space="preserve"> </w:t>
      </w:r>
      <w:r w:rsidR="005D1579" w:rsidRPr="005D1579">
        <w:rPr>
          <w:rFonts w:eastAsia="Times New Roman" w:cs="Times New Roman"/>
        </w:rPr>
        <w:t>27/08/2020. 14:20</w:t>
      </w:r>
    </w:p>
    <w:p w14:paraId="5D814C95" w14:textId="61BAA71A" w:rsidR="00CD4162" w:rsidRPr="005D1579" w:rsidRDefault="003941E3" w:rsidP="003941E3">
      <w:pPr>
        <w:spacing w:line="256" w:lineRule="auto"/>
        <w:rPr>
          <w:rFonts w:ascii="Calibri" w:eastAsia="Calibri" w:hAnsi="Calibri" w:cs="Calibri"/>
          <w:sz w:val="22"/>
        </w:rPr>
      </w:pPr>
      <w:r w:rsidRPr="005D1579">
        <w:rPr>
          <w:rFonts w:ascii="Calibri" w:eastAsia="Calibri" w:hAnsi="Calibri" w:cs="Calibri"/>
          <w:sz w:val="22"/>
        </w:rPr>
        <w:t xml:space="preserve"> </w:t>
      </w:r>
    </w:p>
    <w:p w14:paraId="50A980FD" w14:textId="77777777" w:rsidR="00CD4162" w:rsidRDefault="00CD4162">
      <w:pPr>
        <w:spacing w:line="259" w:lineRule="auto"/>
        <w:jc w:val="left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br w:type="page"/>
      </w:r>
    </w:p>
    <w:p w14:paraId="6B7CF3AD" w14:textId="77777777" w:rsidR="003941E3" w:rsidRDefault="003941E3" w:rsidP="00606121">
      <w:pPr>
        <w:jc w:val="center"/>
        <w:rPr>
          <w:b/>
          <w:bCs/>
          <w:sz w:val="44"/>
          <w:szCs w:val="40"/>
        </w:rPr>
      </w:pPr>
    </w:p>
    <w:p w14:paraId="76FE2167" w14:textId="6355BE93" w:rsidR="00606121" w:rsidRPr="009F53FF" w:rsidRDefault="00606121" w:rsidP="00606121">
      <w:pPr>
        <w:jc w:val="center"/>
        <w:rPr>
          <w:b/>
          <w:bCs/>
          <w:sz w:val="44"/>
          <w:szCs w:val="40"/>
        </w:rPr>
      </w:pPr>
      <w:r w:rsidRPr="009F53FF">
        <w:rPr>
          <w:b/>
          <w:bCs/>
          <w:sz w:val="44"/>
          <w:szCs w:val="40"/>
        </w:rPr>
        <w:t>LCBB4001</w:t>
      </w:r>
    </w:p>
    <w:p w14:paraId="0E546402" w14:textId="77777777" w:rsidR="00606121" w:rsidRPr="009F53FF" w:rsidRDefault="00606121" w:rsidP="00606121">
      <w:pPr>
        <w:jc w:val="center"/>
        <w:rPr>
          <w:b/>
          <w:bCs/>
          <w:sz w:val="44"/>
          <w:szCs w:val="40"/>
        </w:rPr>
      </w:pPr>
      <w:r w:rsidRPr="009F53FF">
        <w:rPr>
          <w:b/>
          <w:bCs/>
          <w:sz w:val="44"/>
          <w:szCs w:val="40"/>
        </w:rPr>
        <w:t>ACCOUNTING FUNDAMENTALS</w:t>
      </w:r>
    </w:p>
    <w:p w14:paraId="568D504E" w14:textId="77777777" w:rsidR="00606121" w:rsidRDefault="00606121" w:rsidP="00606121">
      <w:pPr>
        <w:jc w:val="center"/>
        <w:rPr>
          <w:sz w:val="44"/>
          <w:szCs w:val="40"/>
        </w:rPr>
      </w:pPr>
    </w:p>
    <w:p w14:paraId="12748B64" w14:textId="77777777" w:rsidR="00606121" w:rsidRDefault="00606121" w:rsidP="00606121">
      <w:pPr>
        <w:spacing w:line="276" w:lineRule="auto"/>
        <w:jc w:val="left"/>
        <w:rPr>
          <w:sz w:val="44"/>
          <w:szCs w:val="40"/>
        </w:rPr>
      </w:pPr>
      <w:r>
        <w:rPr>
          <w:sz w:val="44"/>
          <w:szCs w:val="40"/>
        </w:rPr>
        <w:br w:type="page"/>
      </w:r>
    </w:p>
    <w:p w14:paraId="1C143613" w14:textId="77777777" w:rsidR="00606121" w:rsidRDefault="00606121" w:rsidP="00606121">
      <w:pPr>
        <w:pStyle w:val="Heading1"/>
      </w:pPr>
      <w:r>
        <w:lastRenderedPageBreak/>
        <w:t>Question 1</w:t>
      </w:r>
    </w:p>
    <w:p w14:paraId="4E6B39F6" w14:textId="77777777" w:rsidR="00606121" w:rsidRPr="004E7615" w:rsidRDefault="00606121" w:rsidP="00606121">
      <w:pPr>
        <w:pStyle w:val="Heading2"/>
        <w:numPr>
          <w:ilvl w:val="0"/>
          <w:numId w:val="3"/>
        </w:numPr>
        <w:tabs>
          <w:tab w:val="num" w:pos="360"/>
        </w:tabs>
        <w:ind w:left="0" w:firstLine="0"/>
        <w:rPr>
          <w:bCs/>
        </w:rPr>
      </w:pPr>
      <w:r w:rsidRPr="004E7615">
        <w:rPr>
          <w:bCs/>
        </w:rPr>
        <w:t>Break-even point</w:t>
      </w:r>
    </w:p>
    <w:p w14:paraId="029B8204" w14:textId="77777777" w:rsidR="00606121" w:rsidRDefault="00606121" w:rsidP="00606121">
      <w:pPr>
        <w:pStyle w:val="ListParagraph"/>
      </w:pPr>
      <w:r>
        <w:t>Formula: Fixed costs/ (sales price per unit – variable costs per unit)</w:t>
      </w:r>
    </w:p>
    <w:p w14:paraId="22D7794B" w14:textId="77777777" w:rsidR="00606121" w:rsidRDefault="00606121" w:rsidP="00606121">
      <w:pPr>
        <w:pStyle w:val="ListParagraph"/>
      </w:pPr>
      <w:r>
        <w:t>Here, Fixed costs of production are £350,000</w:t>
      </w:r>
    </w:p>
    <w:p w14:paraId="3F5501AC" w14:textId="77777777" w:rsidR="00606121" w:rsidRDefault="00606121" w:rsidP="00606121">
      <w:pPr>
        <w:pStyle w:val="ListParagraph"/>
      </w:pPr>
      <w:r>
        <w:t xml:space="preserve">            Sales per unit £11 </w:t>
      </w:r>
    </w:p>
    <w:p w14:paraId="3B2E02A5" w14:textId="77777777" w:rsidR="00606121" w:rsidRDefault="00606121" w:rsidP="00606121">
      <w:pPr>
        <w:pStyle w:val="ListParagraph"/>
      </w:pPr>
      <w:r>
        <w:t xml:space="preserve">           Variable cost per unit £6</w:t>
      </w:r>
    </w:p>
    <w:p w14:paraId="6F2841A4" w14:textId="77777777" w:rsidR="00606121" w:rsidRDefault="00606121" w:rsidP="00606121">
      <w:pPr>
        <w:pStyle w:val="ListParagraph"/>
      </w:pPr>
      <w:r>
        <w:t>Therefore, Break-even point is = 350,000 / (11-6) = 70,000</w:t>
      </w:r>
    </w:p>
    <w:p w14:paraId="766B1847" w14:textId="77777777" w:rsidR="00606121" w:rsidRDefault="00606121" w:rsidP="00606121">
      <w:pPr>
        <w:pStyle w:val="ListParagraph"/>
      </w:pPr>
    </w:p>
    <w:p w14:paraId="058F449F" w14:textId="77777777" w:rsidR="00606121" w:rsidRPr="004E7615" w:rsidRDefault="00606121" w:rsidP="00606121">
      <w:pPr>
        <w:pStyle w:val="Heading2"/>
        <w:numPr>
          <w:ilvl w:val="0"/>
          <w:numId w:val="3"/>
        </w:numPr>
        <w:tabs>
          <w:tab w:val="num" w:pos="360"/>
        </w:tabs>
        <w:ind w:left="0" w:firstLine="0"/>
        <w:rPr>
          <w:bCs/>
        </w:rPr>
      </w:pPr>
      <w:r w:rsidRPr="004E7615">
        <w:rPr>
          <w:bCs/>
        </w:rPr>
        <w:t>Calculating the profit</w:t>
      </w:r>
    </w:p>
    <w:p w14:paraId="64483FBB" w14:textId="77777777" w:rsidR="00606121" w:rsidRDefault="00606121" w:rsidP="00606121">
      <w:pPr>
        <w:pStyle w:val="ListParagraph"/>
      </w:pPr>
      <w:r>
        <w:t>Formula: Total revenue – Total expenses</w:t>
      </w:r>
    </w:p>
    <w:p w14:paraId="42C1DD13" w14:textId="77777777" w:rsidR="00606121" w:rsidRDefault="00606121" w:rsidP="00606121">
      <w:pPr>
        <w:pStyle w:val="ListParagraph"/>
      </w:pPr>
      <w:r>
        <w:t xml:space="preserve">Here, </w:t>
      </w:r>
    </w:p>
    <w:p w14:paraId="224AEA36" w14:textId="77777777" w:rsidR="00606121" w:rsidRDefault="00606121" w:rsidP="00606121">
      <w:pPr>
        <w:pStyle w:val="ListParagraph"/>
      </w:pPr>
      <w:r>
        <w:t>Total revenue is 825000 units</w:t>
      </w:r>
    </w:p>
    <w:p w14:paraId="2F07D7F5" w14:textId="77777777" w:rsidR="00606121" w:rsidRDefault="00606121" w:rsidP="00606121">
      <w:pPr>
        <w:pStyle w:val="ListParagraph"/>
      </w:pPr>
      <w:r>
        <w:t>Sales per units are £11</w:t>
      </w:r>
    </w:p>
    <w:p w14:paraId="5AF4B0A3" w14:textId="77777777" w:rsidR="00606121" w:rsidRDefault="00606121" w:rsidP="00606121">
      <w:pPr>
        <w:pStyle w:val="ListParagraph"/>
      </w:pPr>
      <w:r>
        <w:t xml:space="preserve">Therefore, </w:t>
      </w:r>
    </w:p>
    <w:p w14:paraId="782946DC" w14:textId="77777777" w:rsidR="00606121" w:rsidRDefault="00606121" w:rsidP="00606121">
      <w:pPr>
        <w:pStyle w:val="ListParagraph"/>
      </w:pPr>
      <w:r>
        <w:t>Total variable cost 450000</w:t>
      </w:r>
    </w:p>
    <w:p w14:paraId="62906A78" w14:textId="77777777" w:rsidR="00606121" w:rsidRDefault="00606121" w:rsidP="00606121">
      <w:pPr>
        <w:pStyle w:val="ListParagraph"/>
      </w:pPr>
      <w:r>
        <w:t>Total fixed cost 350000</w:t>
      </w:r>
    </w:p>
    <w:p w14:paraId="595163DF" w14:textId="77777777" w:rsidR="00606121" w:rsidRDefault="00606121" w:rsidP="00606121">
      <w:pPr>
        <w:pStyle w:val="ListParagraph"/>
      </w:pPr>
      <w:r>
        <w:t>Therefore, Profit = 825000 – 800000 = 25000</w:t>
      </w:r>
    </w:p>
    <w:p w14:paraId="22713988" w14:textId="77777777" w:rsidR="00606121" w:rsidRPr="004E7615" w:rsidRDefault="00606121" w:rsidP="00606121">
      <w:pPr>
        <w:pStyle w:val="Heading2"/>
        <w:numPr>
          <w:ilvl w:val="0"/>
          <w:numId w:val="3"/>
        </w:numPr>
        <w:tabs>
          <w:tab w:val="num" w:pos="360"/>
        </w:tabs>
        <w:ind w:left="0" w:firstLine="0"/>
        <w:rPr>
          <w:bCs/>
        </w:rPr>
      </w:pPr>
      <w:r w:rsidRPr="004E7615">
        <w:rPr>
          <w:bCs/>
        </w:rPr>
        <w:t xml:space="preserve">Calculating the new profit figure for the improved product.     </w:t>
      </w:r>
    </w:p>
    <w:p w14:paraId="6CB8CFE0" w14:textId="77777777" w:rsidR="00606121" w:rsidRDefault="00606121" w:rsidP="00606121">
      <w:pPr>
        <w:pStyle w:val="ListParagraph"/>
      </w:pPr>
      <w:r>
        <w:t>Formula: Total revenue – Total expenses</w:t>
      </w:r>
    </w:p>
    <w:p w14:paraId="090BAA6E" w14:textId="77777777" w:rsidR="00606121" w:rsidRDefault="00606121" w:rsidP="00606121">
      <w:r>
        <w:t xml:space="preserve">            Here,</w:t>
      </w:r>
    </w:p>
    <w:p w14:paraId="1F9600B9" w14:textId="77777777" w:rsidR="00606121" w:rsidRDefault="00606121" w:rsidP="00606121">
      <w:pPr>
        <w:pStyle w:val="ListParagraph"/>
      </w:pPr>
      <w:r>
        <w:t>New selling price is £13</w:t>
      </w:r>
    </w:p>
    <w:p w14:paraId="58A68CFA" w14:textId="77777777" w:rsidR="00606121" w:rsidRDefault="00606121" w:rsidP="00606121">
      <w:pPr>
        <w:pStyle w:val="ListParagraph"/>
      </w:pPr>
      <w:r>
        <w:t>New sales unite 80,000</w:t>
      </w:r>
    </w:p>
    <w:p w14:paraId="087B2F83" w14:textId="77777777" w:rsidR="00606121" w:rsidRDefault="00606121" w:rsidP="00606121">
      <w:pPr>
        <w:pStyle w:val="ListParagraph"/>
      </w:pPr>
      <w:r>
        <w:t>Therefore, new revenue= 1040000</w:t>
      </w:r>
    </w:p>
    <w:p w14:paraId="78DA5C26" w14:textId="77777777" w:rsidR="00606121" w:rsidRDefault="00606121" w:rsidP="00606121">
      <w:pPr>
        <w:pStyle w:val="ListParagraph"/>
      </w:pPr>
      <w:r>
        <w:t>New variable cost = (6+1) = 7</w:t>
      </w:r>
    </w:p>
    <w:p w14:paraId="6C0E1A68" w14:textId="77777777" w:rsidR="00606121" w:rsidRDefault="00606121" w:rsidP="00606121">
      <w:pPr>
        <w:pStyle w:val="ListParagraph"/>
      </w:pPr>
      <w:r w:rsidRPr="00C20879">
        <w:t>Advertising campaign costs £</w:t>
      </w:r>
      <w:r>
        <w:t>10,000</w:t>
      </w:r>
    </w:p>
    <w:p w14:paraId="74180AAE" w14:textId="77777777" w:rsidR="00606121" w:rsidRDefault="00606121" w:rsidP="00606121">
      <w:pPr>
        <w:pStyle w:val="ListParagraph"/>
      </w:pPr>
      <w:r>
        <w:t>P</w:t>
      </w:r>
      <w:r w:rsidRPr="00C20879">
        <w:t>revious Fixed cost</w:t>
      </w:r>
      <w:r>
        <w:t xml:space="preserve"> £350000</w:t>
      </w:r>
    </w:p>
    <w:p w14:paraId="595E9BA3" w14:textId="77777777" w:rsidR="00606121" w:rsidRDefault="00606121" w:rsidP="00606121">
      <w:pPr>
        <w:pStyle w:val="ListParagraph"/>
      </w:pPr>
      <w:r w:rsidRPr="00C20879">
        <w:t>New fixed cost</w:t>
      </w:r>
      <w:r>
        <w:t xml:space="preserve"> £360,000</w:t>
      </w:r>
    </w:p>
    <w:p w14:paraId="1D85A1BF" w14:textId="77777777" w:rsidR="00606121" w:rsidRDefault="00606121" w:rsidP="00606121">
      <w:pPr>
        <w:pStyle w:val="ListParagraph"/>
      </w:pPr>
      <w:r>
        <w:t xml:space="preserve">Therefore, </w:t>
      </w:r>
      <w:r w:rsidRPr="00C20879">
        <w:t>Total New variable cost</w:t>
      </w:r>
      <w:r>
        <w:t xml:space="preserve"> £560000</w:t>
      </w:r>
    </w:p>
    <w:p w14:paraId="2A9AD496" w14:textId="77777777" w:rsidR="00606121" w:rsidRDefault="00606121" w:rsidP="00606121">
      <w:pPr>
        <w:pStyle w:val="ListParagraph"/>
      </w:pPr>
      <w:r>
        <w:t>And total new cost £920,000</w:t>
      </w:r>
    </w:p>
    <w:p w14:paraId="10DA3AD0" w14:textId="77777777" w:rsidR="00606121" w:rsidRDefault="00606121" w:rsidP="00606121">
      <w:pPr>
        <w:pStyle w:val="ListParagraph"/>
      </w:pPr>
      <w:r>
        <w:lastRenderedPageBreak/>
        <w:t>Therefore, Revenue = (1040000 – 920,000) = 120,000</w:t>
      </w:r>
    </w:p>
    <w:p w14:paraId="1F0EF982" w14:textId="77777777" w:rsidR="00606121" w:rsidRPr="001F66B7" w:rsidRDefault="00606121" w:rsidP="00606121">
      <w:pPr>
        <w:pStyle w:val="Heading2"/>
        <w:numPr>
          <w:ilvl w:val="0"/>
          <w:numId w:val="3"/>
        </w:numPr>
        <w:tabs>
          <w:tab w:val="num" w:pos="360"/>
        </w:tabs>
        <w:ind w:left="0" w:firstLine="0"/>
        <w:rPr>
          <w:bCs/>
        </w:rPr>
      </w:pPr>
      <w:r w:rsidRPr="001F66B7">
        <w:rPr>
          <w:bCs/>
        </w:rPr>
        <w:t>Discussing the limitations of break-even analysis</w:t>
      </w:r>
    </w:p>
    <w:p w14:paraId="1C86AFB1" w14:textId="77777777" w:rsidR="00606121" w:rsidRDefault="00606121" w:rsidP="00606121">
      <w:pPr>
        <w:pStyle w:val="ListParagraph"/>
      </w:pPr>
    </w:p>
    <w:p w14:paraId="760EED5E" w14:textId="77777777" w:rsidR="00606121" w:rsidRDefault="00606121" w:rsidP="00606121">
      <w:pPr>
        <w:pStyle w:val="ListParagraph"/>
      </w:pPr>
      <w:r>
        <w:t xml:space="preserve">Break- even analysis is the process which determine the number of units or amount of revenue which is needed to fulfil the cost of the business. Break-even analysis is very significant part for starting a business organisation which help to analyse the risk of running the business. Break- even analysis is specially very significant for entrepreneur or small business organisation which give the entrepreneur what to do </w:t>
      </w:r>
      <w:proofErr w:type="spellStart"/>
      <w:r>
        <w:t>t</w:t>
      </w:r>
      <w:proofErr w:type="spellEnd"/>
      <w:r>
        <w:t xml:space="preserve"> make back their original investment. But this analysis has some limitations which are given below:</w:t>
      </w:r>
    </w:p>
    <w:p w14:paraId="35B527B6" w14:textId="77777777" w:rsidR="00606121" w:rsidRDefault="00606121" w:rsidP="00606121">
      <w:pPr>
        <w:pStyle w:val="ListParagraph"/>
        <w:numPr>
          <w:ilvl w:val="0"/>
          <w:numId w:val="1"/>
        </w:numPr>
      </w:pPr>
      <w:r>
        <w:t xml:space="preserve">The limitation of break-even analysis is unrealistic assumptions that means products are not sold at the same price in different level which is a great limitation for analysing break-even. </w:t>
      </w:r>
    </w:p>
    <w:p w14:paraId="01C12EA3" w14:textId="77777777" w:rsidR="00606121" w:rsidRDefault="00606121" w:rsidP="00606121">
      <w:pPr>
        <w:pStyle w:val="ListParagraph"/>
        <w:numPr>
          <w:ilvl w:val="0"/>
          <w:numId w:val="1"/>
        </w:numPr>
      </w:pPr>
      <w:r>
        <w:t xml:space="preserve">Another limitation of break-even analysis is it doesn’t predict demand and it doesn’t give any insight about plus and demand of the market. </w:t>
      </w:r>
    </w:p>
    <w:p w14:paraId="6B26DB8F" w14:textId="77777777" w:rsidR="00606121" w:rsidRDefault="00606121" w:rsidP="00606121">
      <w:pPr>
        <w:pStyle w:val="ListParagraph"/>
        <w:numPr>
          <w:ilvl w:val="0"/>
          <w:numId w:val="1"/>
        </w:numPr>
      </w:pPr>
      <w:r>
        <w:t>Another limitation of this analysis is that it fully depends on reliable data and if you calculate wrong it may not work as useful tool in your arsenal.</w:t>
      </w:r>
    </w:p>
    <w:p w14:paraId="4CC1ED91" w14:textId="77777777" w:rsidR="00606121" w:rsidRDefault="00606121" w:rsidP="00606121">
      <w:pPr>
        <w:pStyle w:val="ListParagraph"/>
        <w:numPr>
          <w:ilvl w:val="0"/>
          <w:numId w:val="1"/>
        </w:numPr>
      </w:pPr>
      <w:r>
        <w:t xml:space="preserve">Another most important limitation of this analysis it can only give an </w:t>
      </w:r>
      <w:proofErr w:type="gramStart"/>
      <w:r>
        <w:t>analysis</w:t>
      </w:r>
      <w:proofErr w:type="gramEnd"/>
      <w:r>
        <w:t xml:space="preserve"> about one product but if you have multiple products with multiple prices where the price can change and in this situation this analysis cannot give accurate evaluation. </w:t>
      </w:r>
    </w:p>
    <w:p w14:paraId="46C3C4BE" w14:textId="77777777" w:rsidR="00606121" w:rsidRDefault="00606121" w:rsidP="00606121">
      <w:pPr>
        <w:pStyle w:val="ListParagraph"/>
      </w:pPr>
    </w:p>
    <w:p w14:paraId="5F5F8A88" w14:textId="77777777" w:rsidR="00606121" w:rsidRDefault="00606121" w:rsidP="00606121">
      <w:pPr>
        <w:spacing w:line="276" w:lineRule="auto"/>
        <w:jc w:val="left"/>
        <w:rPr>
          <w:rFonts w:eastAsiaTheme="majorEastAsia" w:cstheme="majorBidi"/>
          <w:b/>
          <w:bCs/>
          <w:sz w:val="32"/>
          <w:szCs w:val="28"/>
        </w:rPr>
      </w:pPr>
      <w:r>
        <w:br w:type="page"/>
      </w:r>
    </w:p>
    <w:p w14:paraId="6F52779E" w14:textId="77777777" w:rsidR="00606121" w:rsidRDefault="00606121" w:rsidP="00606121">
      <w:pPr>
        <w:pStyle w:val="Heading1"/>
        <w:rPr>
          <w:bCs/>
        </w:rPr>
      </w:pPr>
      <w:r w:rsidRPr="00EE0FB5">
        <w:rPr>
          <w:bCs/>
        </w:rPr>
        <w:lastRenderedPageBreak/>
        <w:t>QUESTION 2</w:t>
      </w:r>
    </w:p>
    <w:p w14:paraId="49C3DE09" w14:textId="77777777" w:rsidR="00606121" w:rsidRDefault="00606121" w:rsidP="00606121">
      <w:pPr>
        <w:pStyle w:val="Heading2"/>
        <w:numPr>
          <w:ilvl w:val="0"/>
          <w:numId w:val="2"/>
        </w:numPr>
        <w:tabs>
          <w:tab w:val="num" w:pos="360"/>
        </w:tabs>
        <w:ind w:left="0" w:firstLine="0"/>
      </w:pPr>
      <w:r w:rsidRPr="00EE0FB5">
        <w:t>Discuss</w:t>
      </w:r>
      <w:r>
        <w:t>ing</w:t>
      </w:r>
      <w:r w:rsidRPr="00EE0FB5">
        <w:t xml:space="preserve"> the importance of management accounting, and how it differs from what financial accounting provides.</w:t>
      </w:r>
    </w:p>
    <w:p w14:paraId="7A29E000" w14:textId="77777777" w:rsidR="00606121" w:rsidRDefault="00606121" w:rsidP="00606121">
      <w:pPr>
        <w:ind w:left="720"/>
      </w:pPr>
      <w:r>
        <w:t xml:space="preserve">Management accounting is the way of evaluating, analysis, measurement and interpretations of accounting information and it is very significant for the business </w:t>
      </w:r>
      <w:proofErr w:type="spellStart"/>
      <w:r>
        <w:t>organisation</w:t>
      </w:r>
      <w:proofErr w:type="spellEnd"/>
      <w:r>
        <w:t xml:space="preserve"> which give a financial statement of the </w:t>
      </w:r>
      <w:proofErr w:type="spellStart"/>
      <w:r>
        <w:t>organisation</w:t>
      </w:r>
      <w:proofErr w:type="spellEnd"/>
      <w:r>
        <w:t>. Some of the importance of management accounting is described below:</w:t>
      </w:r>
    </w:p>
    <w:p w14:paraId="33834CF2" w14:textId="77777777" w:rsidR="00606121" w:rsidRDefault="00606121" w:rsidP="00606121">
      <w:pPr>
        <w:ind w:left="720"/>
      </w:pPr>
      <w:r w:rsidRPr="001D6B4E">
        <w:rPr>
          <w:b/>
          <w:bCs/>
        </w:rPr>
        <w:t>Reviewing products:</w:t>
      </w:r>
      <w:r>
        <w:t xml:space="preserve"> Management accounting is very significant or reviewing product because it gives all the financial and business-crucial statistics which help to which product is profitable for the </w:t>
      </w:r>
      <w:proofErr w:type="spellStart"/>
      <w:r>
        <w:t>organisation</w:t>
      </w:r>
      <w:proofErr w:type="spellEnd"/>
      <w:r>
        <w:t xml:space="preserve"> and these statistics also help to know the current marketing position of specific product. By analysis the statistical data </w:t>
      </w:r>
      <w:proofErr w:type="spellStart"/>
      <w:r>
        <w:t>organisation</w:t>
      </w:r>
      <w:proofErr w:type="spellEnd"/>
      <w:r>
        <w:t xml:space="preserve"> can know the demand of the product in the market and the sales strategy of the product. </w:t>
      </w:r>
    </w:p>
    <w:p w14:paraId="4F2BBDF3" w14:textId="77777777" w:rsidR="00606121" w:rsidRDefault="00606121" w:rsidP="00606121">
      <w:pPr>
        <w:ind w:left="720"/>
      </w:pPr>
      <w:r w:rsidRPr="001D6B4E">
        <w:rPr>
          <w:b/>
          <w:bCs/>
        </w:rPr>
        <w:t>Launching new products:</w:t>
      </w:r>
      <w:r>
        <w:rPr>
          <w:b/>
          <w:bCs/>
        </w:rPr>
        <w:t xml:space="preserve"> </w:t>
      </w:r>
      <w:r>
        <w:t xml:space="preserve">Management accounting also very significant for lunching new product in the market. Management accounting statement give a clear detailed about the market breakdown of production capabilities and also give </w:t>
      </w:r>
      <w:proofErr w:type="spellStart"/>
      <w:proofErr w:type="gramStart"/>
      <w:r>
        <w:t>a</w:t>
      </w:r>
      <w:proofErr w:type="spellEnd"/>
      <w:proofErr w:type="gramEnd"/>
      <w:r>
        <w:t xml:space="preserve"> accurate picture of the market and </w:t>
      </w:r>
      <w:proofErr w:type="spellStart"/>
      <w:r>
        <w:t>organisation</w:t>
      </w:r>
      <w:proofErr w:type="spellEnd"/>
      <w:r>
        <w:t xml:space="preserve"> can know about the demand of the market which help to launch new product in the market. Management accounting is also very helpful for planning right through </w:t>
      </w:r>
      <w:proofErr w:type="gramStart"/>
      <w:r>
        <w:t>execution</w:t>
      </w:r>
      <w:proofErr w:type="gramEnd"/>
      <w:r>
        <w:t xml:space="preserve"> and it help to make the right call on crucial business decision. </w:t>
      </w:r>
    </w:p>
    <w:p w14:paraId="5C22EB8B" w14:textId="77777777" w:rsidR="00606121" w:rsidRDefault="00606121" w:rsidP="00606121">
      <w:pPr>
        <w:ind w:left="720"/>
      </w:pPr>
      <w:r w:rsidRPr="00DC00A8">
        <w:rPr>
          <w:b/>
          <w:bCs/>
        </w:rPr>
        <w:t>Staffing</w:t>
      </w:r>
      <w:r>
        <w:rPr>
          <w:b/>
          <w:bCs/>
        </w:rPr>
        <w:t xml:space="preserve">: </w:t>
      </w:r>
      <w:r>
        <w:t xml:space="preserve">Staffing is the process of finding right people for the </w:t>
      </w:r>
      <w:proofErr w:type="spellStart"/>
      <w:r>
        <w:t>organisation</w:t>
      </w:r>
      <w:proofErr w:type="spellEnd"/>
      <w:r>
        <w:t xml:space="preserve"> to fil the job position and management accounting plays a vital role in staffing. Management accounting help to understand the business how much it will afford to spend on staffing and how it will return for this afford. Without a clear statement an </w:t>
      </w:r>
      <w:proofErr w:type="spellStart"/>
      <w:r>
        <w:t>organisation</w:t>
      </w:r>
      <w:proofErr w:type="spellEnd"/>
      <w:r>
        <w:t xml:space="preserve"> </w:t>
      </w:r>
      <w:proofErr w:type="spellStart"/>
      <w:r>
        <w:t>can not</w:t>
      </w:r>
      <w:proofErr w:type="spellEnd"/>
      <w:r>
        <w:t xml:space="preserve"> make good staffing and an effective management accounting can give an effective staffing which will be profitable for the </w:t>
      </w:r>
      <w:proofErr w:type="spellStart"/>
      <w:r>
        <w:t>organisation</w:t>
      </w:r>
      <w:proofErr w:type="spellEnd"/>
      <w:r>
        <w:t xml:space="preserve">. </w:t>
      </w:r>
    </w:p>
    <w:p w14:paraId="42B30C49" w14:textId="77777777" w:rsidR="00606121" w:rsidRDefault="00606121" w:rsidP="00606121">
      <w:pPr>
        <w:ind w:left="720"/>
        <w:rPr>
          <w:b/>
          <w:bCs/>
        </w:rPr>
      </w:pPr>
      <w:r w:rsidRPr="00DC00A8">
        <w:rPr>
          <w:b/>
          <w:bCs/>
        </w:rPr>
        <w:t>Difference between financial accounting and management accounting: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07"/>
        <w:gridCol w:w="4323"/>
      </w:tblGrid>
      <w:tr w:rsidR="00606121" w14:paraId="5DCD4B71" w14:textId="77777777" w:rsidTr="00541300">
        <w:tc>
          <w:tcPr>
            <w:tcW w:w="4675" w:type="dxa"/>
          </w:tcPr>
          <w:p w14:paraId="69EB2FB9" w14:textId="77777777" w:rsidR="00606121" w:rsidRDefault="00606121" w:rsidP="00541300">
            <w:pPr>
              <w:rPr>
                <w:b/>
                <w:bCs/>
              </w:rPr>
            </w:pPr>
            <w:r w:rsidRPr="00AF3BD1">
              <w:rPr>
                <w:b/>
                <w:bCs/>
              </w:rPr>
              <w:t>Financial Accounting</w:t>
            </w:r>
          </w:p>
        </w:tc>
        <w:tc>
          <w:tcPr>
            <w:tcW w:w="4675" w:type="dxa"/>
          </w:tcPr>
          <w:p w14:paraId="7E92B8ED" w14:textId="77777777" w:rsidR="00606121" w:rsidRDefault="00606121" w:rsidP="00541300">
            <w:pPr>
              <w:rPr>
                <w:b/>
                <w:bCs/>
              </w:rPr>
            </w:pPr>
            <w:r w:rsidRPr="00AF3BD1">
              <w:rPr>
                <w:b/>
                <w:bCs/>
              </w:rPr>
              <w:t>Management Accounting</w:t>
            </w:r>
          </w:p>
        </w:tc>
      </w:tr>
      <w:tr w:rsidR="00606121" w14:paraId="413D8743" w14:textId="77777777" w:rsidTr="00541300">
        <w:tc>
          <w:tcPr>
            <w:tcW w:w="4675" w:type="dxa"/>
          </w:tcPr>
          <w:p w14:paraId="27D404E5" w14:textId="77777777" w:rsidR="00606121" w:rsidRPr="00DC00A8" w:rsidRDefault="00606121" w:rsidP="00541300">
            <w:r>
              <w:t xml:space="preserve">Financial accounting is used by external uses of the business. </w:t>
            </w:r>
          </w:p>
        </w:tc>
        <w:tc>
          <w:tcPr>
            <w:tcW w:w="4675" w:type="dxa"/>
          </w:tcPr>
          <w:p w14:paraId="0BCC8CAD" w14:textId="77777777" w:rsidR="00606121" w:rsidRPr="00DC00A8" w:rsidRDefault="00606121" w:rsidP="00541300">
            <w:r>
              <w:t xml:space="preserve">Management accounting used by the external use of the business. </w:t>
            </w:r>
          </w:p>
        </w:tc>
      </w:tr>
      <w:tr w:rsidR="00606121" w14:paraId="63703EE6" w14:textId="77777777" w:rsidTr="00541300">
        <w:tc>
          <w:tcPr>
            <w:tcW w:w="4675" w:type="dxa"/>
          </w:tcPr>
          <w:p w14:paraId="707AFAF1" w14:textId="77777777" w:rsidR="00606121" w:rsidRDefault="00606121" w:rsidP="00541300">
            <w:r>
              <w:lastRenderedPageBreak/>
              <w:t xml:space="preserve">It informs about internal </w:t>
            </w:r>
            <w:proofErr w:type="gramStart"/>
            <w:r>
              <w:t>decision</w:t>
            </w:r>
            <w:proofErr w:type="gramEnd"/>
            <w:r>
              <w:t xml:space="preserve"> and it provide feedback of operating performance of the business. </w:t>
            </w:r>
          </w:p>
        </w:tc>
        <w:tc>
          <w:tcPr>
            <w:tcW w:w="4675" w:type="dxa"/>
          </w:tcPr>
          <w:p w14:paraId="38F9D514" w14:textId="77777777" w:rsidR="00606121" w:rsidRDefault="00606121" w:rsidP="00541300">
            <w:r>
              <w:t xml:space="preserve">Management accounting reports on past performance of the business on external parties. </w:t>
            </w:r>
          </w:p>
        </w:tc>
      </w:tr>
      <w:tr w:rsidR="00606121" w14:paraId="7018831A" w14:textId="77777777" w:rsidTr="00541300">
        <w:tc>
          <w:tcPr>
            <w:tcW w:w="4675" w:type="dxa"/>
          </w:tcPr>
          <w:p w14:paraId="6429E734" w14:textId="77777777" w:rsidR="00606121" w:rsidRDefault="00606121" w:rsidP="00541300">
            <w:r>
              <w:t xml:space="preserve">Financial accounting is timely oriented and future oriented. </w:t>
            </w:r>
          </w:p>
        </w:tc>
        <w:tc>
          <w:tcPr>
            <w:tcW w:w="4675" w:type="dxa"/>
          </w:tcPr>
          <w:p w14:paraId="36979414" w14:textId="77777777" w:rsidR="00606121" w:rsidRDefault="00606121" w:rsidP="00541300">
            <w:r>
              <w:t xml:space="preserve">Management accounting is a delay process which is based on historical data. </w:t>
            </w:r>
          </w:p>
        </w:tc>
      </w:tr>
    </w:tbl>
    <w:p w14:paraId="776A735A" w14:textId="77777777" w:rsidR="00606121" w:rsidRPr="00DC00A8" w:rsidRDefault="00606121" w:rsidP="00606121">
      <w:pPr>
        <w:ind w:left="720"/>
        <w:rPr>
          <w:b/>
          <w:bCs/>
        </w:rPr>
      </w:pPr>
    </w:p>
    <w:p w14:paraId="49D84E16" w14:textId="77777777" w:rsidR="00606121" w:rsidRDefault="00606121" w:rsidP="00606121">
      <w:pPr>
        <w:pStyle w:val="Heading2"/>
        <w:rPr>
          <w:bCs/>
        </w:rPr>
      </w:pPr>
      <w:r w:rsidRPr="004D7C48">
        <w:rPr>
          <w:bCs/>
        </w:rPr>
        <w:t>b) Discuss</w:t>
      </w:r>
      <w:r>
        <w:rPr>
          <w:bCs/>
        </w:rPr>
        <w:t>ing</w:t>
      </w:r>
      <w:r w:rsidRPr="004D7C48">
        <w:rPr>
          <w:bCs/>
        </w:rPr>
        <w:t xml:space="preserve"> three techniques by which the management accountant can achieve the objectives of management accounting.</w:t>
      </w:r>
    </w:p>
    <w:p w14:paraId="0A388EB7" w14:textId="77777777" w:rsidR="00606121" w:rsidRDefault="00606121" w:rsidP="00650476">
      <w:r>
        <w:t xml:space="preserve">Management accountant can achieve the objectives of the management accounting by using various technique. Three technique is discussing below: </w:t>
      </w:r>
    </w:p>
    <w:p w14:paraId="02600938" w14:textId="77777777" w:rsidR="00650476" w:rsidRDefault="00606121" w:rsidP="00650476">
      <w:r w:rsidRPr="00A61A43">
        <w:rPr>
          <w:b/>
          <w:bCs/>
        </w:rPr>
        <w:t xml:space="preserve">Standard Costing: </w:t>
      </w:r>
      <w:r>
        <w:t xml:space="preserve">Standard costing is the process of estimating the expense of production process which is a significant tool to achieve the objectives of the management accounting. </w:t>
      </w:r>
      <w:r w:rsidR="00650476">
        <w:t xml:space="preserve">By using the standard costing an </w:t>
      </w:r>
      <w:proofErr w:type="spellStart"/>
      <w:r w:rsidR="00650476">
        <w:t>organisation</w:t>
      </w:r>
      <w:proofErr w:type="spellEnd"/>
      <w:r w:rsidR="00650476">
        <w:t xml:space="preserve"> can understand the expenses of the of the production and management can identify the reasons behind underperformance or overperformance of any operational activities of the </w:t>
      </w:r>
      <w:proofErr w:type="spellStart"/>
      <w:r w:rsidR="00650476">
        <w:t>organisation</w:t>
      </w:r>
      <w:proofErr w:type="spellEnd"/>
      <w:r w:rsidR="00650476">
        <w:t xml:space="preserve"> which help to understand the profitable position of the </w:t>
      </w:r>
      <w:proofErr w:type="spellStart"/>
      <w:r w:rsidR="00650476">
        <w:t>organisation</w:t>
      </w:r>
      <w:proofErr w:type="spellEnd"/>
      <w:r w:rsidR="00650476">
        <w:t xml:space="preserve">. </w:t>
      </w:r>
    </w:p>
    <w:p w14:paraId="394E4AB0" w14:textId="77777777" w:rsidR="00650476" w:rsidRDefault="00650476" w:rsidP="00650476">
      <w:r>
        <w:rPr>
          <w:b/>
          <w:bCs/>
        </w:rPr>
        <w:t xml:space="preserve">Budgetary Control: </w:t>
      </w:r>
      <w:r>
        <w:t xml:space="preserve">Budgetary Control known as income and expenditure control of the </w:t>
      </w:r>
      <w:proofErr w:type="spellStart"/>
      <w:r>
        <w:t>organisation</w:t>
      </w:r>
      <w:proofErr w:type="spellEnd"/>
      <w:r>
        <w:t xml:space="preserve"> which help to make a financial plan for the business. Management accounting help to make a budget for the next period and help to monitor the actual result with the budget figure. </w:t>
      </w:r>
    </w:p>
    <w:p w14:paraId="0B941543" w14:textId="77777777" w:rsidR="00650476" w:rsidRDefault="00650476" w:rsidP="00650476">
      <w:r>
        <w:rPr>
          <w:b/>
          <w:bCs/>
        </w:rPr>
        <w:t xml:space="preserve">Cash flow analysis: </w:t>
      </w:r>
      <w:r>
        <w:t xml:space="preserve">Cash flow analysis is very significant tools for management account ion which determine the company working capital and the amount of money available in the </w:t>
      </w:r>
      <w:proofErr w:type="spellStart"/>
      <w:r>
        <w:t>organisation</w:t>
      </w:r>
      <w:proofErr w:type="spellEnd"/>
      <w:r>
        <w:t xml:space="preserve"> to spend in company operational activities. Cash flow analysis help to know the current business assets and debt which is very significant for making budget for the </w:t>
      </w:r>
      <w:proofErr w:type="spellStart"/>
      <w:r>
        <w:t>organisation</w:t>
      </w:r>
      <w:proofErr w:type="spellEnd"/>
      <w:r>
        <w:t xml:space="preserve">. Cash flow analysis give an inside about the expenses and profit of the </w:t>
      </w:r>
      <w:proofErr w:type="spellStart"/>
      <w:r>
        <w:t>organisation</w:t>
      </w:r>
      <w:proofErr w:type="spellEnd"/>
      <w:r>
        <w:t xml:space="preserve"> which it also helps to achieve the management accounting of the </w:t>
      </w:r>
      <w:proofErr w:type="spellStart"/>
      <w:r>
        <w:t>organisation</w:t>
      </w:r>
      <w:proofErr w:type="spellEnd"/>
      <w:r>
        <w:t xml:space="preserve">. </w:t>
      </w:r>
    </w:p>
    <w:p w14:paraId="36C7CB76" w14:textId="4B007538" w:rsidR="00606121" w:rsidRDefault="00606121" w:rsidP="00606121">
      <w:pPr>
        <w:ind w:left="720"/>
      </w:pPr>
    </w:p>
    <w:p w14:paraId="29D54490" w14:textId="77777777" w:rsidR="00606121" w:rsidRPr="00B61654" w:rsidRDefault="00606121" w:rsidP="00606121"/>
    <w:p w14:paraId="6C7D697B" w14:textId="77777777" w:rsidR="00EB44FE" w:rsidRDefault="00EB44FE"/>
    <w:sectPr w:rsidR="00EB44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806CA5"/>
    <w:multiLevelType w:val="hybridMultilevel"/>
    <w:tmpl w:val="7776622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24C5AE5"/>
    <w:multiLevelType w:val="hybridMultilevel"/>
    <w:tmpl w:val="BA78189E"/>
    <w:lvl w:ilvl="0" w:tplc="BDE466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24545"/>
    <w:multiLevelType w:val="hybridMultilevel"/>
    <w:tmpl w:val="942495FA"/>
    <w:lvl w:ilvl="0" w:tplc="12B2B2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4B"/>
    <w:rsid w:val="000C75DE"/>
    <w:rsid w:val="001667C0"/>
    <w:rsid w:val="003941E3"/>
    <w:rsid w:val="00443B4B"/>
    <w:rsid w:val="005D1579"/>
    <w:rsid w:val="00606121"/>
    <w:rsid w:val="00650476"/>
    <w:rsid w:val="00A61A43"/>
    <w:rsid w:val="00AF1543"/>
    <w:rsid w:val="00CD4162"/>
    <w:rsid w:val="00D14225"/>
    <w:rsid w:val="00E63A4B"/>
    <w:rsid w:val="00EB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304A3"/>
  <w15:chartTrackingRefBased/>
  <w15:docId w15:val="{3AFBBEB9-C84B-49EC-853C-E349051FC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7C0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667C0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7C0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7C0"/>
    <w:rPr>
      <w:rFonts w:ascii="Times New Roman" w:eastAsiaTheme="majorEastAsia" w:hAnsi="Times New Roman" w:cstheme="majorBidi"/>
      <w:b/>
      <w:color w:val="2F5496" w:themeColor="accent1" w:themeShade="BF"/>
      <w:sz w:val="3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7C0"/>
    <w:rPr>
      <w:rFonts w:ascii="Times New Roman" w:eastAsiaTheme="majorEastAsia" w:hAnsi="Times New Roman" w:cstheme="majorBidi"/>
      <w:b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667C0"/>
    <w:pPr>
      <w:spacing w:after="0"/>
      <w:contextualSpacing/>
      <w:jc w:val="center"/>
    </w:pPr>
    <w:rPr>
      <w:rFonts w:eastAsiaTheme="majorEastAsia" w:cstheme="majorBidi"/>
      <w:b/>
      <w:spacing w:val="-10"/>
      <w:kern w:val="28"/>
      <w:sz w:val="5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7C0"/>
    <w:rPr>
      <w:rFonts w:ascii="Times New Roman" w:eastAsiaTheme="majorEastAsia" w:hAnsi="Times New Roman" w:cstheme="majorBidi"/>
      <w:b/>
      <w:spacing w:val="-10"/>
      <w:kern w:val="28"/>
      <w:sz w:val="50"/>
      <w:szCs w:val="56"/>
    </w:rPr>
  </w:style>
  <w:style w:type="paragraph" w:styleId="ListParagraph">
    <w:name w:val="List Paragraph"/>
    <w:basedOn w:val="Normal"/>
    <w:uiPriority w:val="34"/>
    <w:qFormat/>
    <w:rsid w:val="00606121"/>
    <w:pPr>
      <w:spacing w:after="200"/>
      <w:ind w:left="720"/>
      <w:contextualSpacing/>
    </w:pPr>
    <w:rPr>
      <w:lang w:val="en-GB"/>
    </w:rPr>
  </w:style>
  <w:style w:type="table" w:styleId="TableGrid">
    <w:name w:val="Table Grid"/>
    <w:basedOn w:val="TableNormal"/>
    <w:uiPriority w:val="59"/>
    <w:rsid w:val="00606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9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970</Words>
  <Characters>5534</Characters>
  <Application>Microsoft Office Word</Application>
  <DocSecurity>0</DocSecurity>
  <Lines>46</Lines>
  <Paragraphs>12</Paragraphs>
  <ScaleCrop>false</ScaleCrop>
  <Company/>
  <LinksUpToDate>false</LinksUpToDate>
  <CharactersWithSpaces>6492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Allocation PM-2</dc:creator>
  <cp:keywords/>
  <dc:description/>
  <cp:lastModifiedBy>Sabrina Belcianu</cp:lastModifiedBy>
  <cp:revision>15</cp:revision>
  <dcterms:created xsi:type="dcterms:W3CDTF">2021-08-27T10:52:00Z</dcterms:created>
  <dcterms:modified xsi:type="dcterms:W3CDTF">2021-08-27T13:22:00Z</dcterms:modified>
</cp:coreProperties>
</file>