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A7C093" w14:textId="77777777" w:rsidR="00330E52" w:rsidRDefault="00330E52" w:rsidP="00330E5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Group Teach</w:t>
      </w:r>
      <w:r w:rsidRPr="003F10C9">
        <w:rPr>
          <w:rFonts w:ascii="Arial" w:hAnsi="Arial" w:cs="Arial"/>
          <w:b/>
          <w:sz w:val="28"/>
          <w:szCs w:val="28"/>
          <w:u w:val="single"/>
        </w:rPr>
        <w:t xml:space="preserve"> Feedback Form</w:t>
      </w:r>
    </w:p>
    <w:p w14:paraId="1D93A55D" w14:textId="77777777" w:rsidR="00330E52" w:rsidRPr="003F10C9" w:rsidRDefault="00330E52" w:rsidP="00330E5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443BB23B" w14:textId="77777777" w:rsidR="00330E52" w:rsidRPr="003F10C9" w:rsidRDefault="00330E52" w:rsidP="00330E52">
      <w:pPr>
        <w:jc w:val="center"/>
        <w:rPr>
          <w:rFonts w:ascii="Arial" w:hAnsi="Arial" w:cs="Arial"/>
          <w:b/>
          <w:sz w:val="22"/>
          <w:szCs w:val="22"/>
          <w:u w:val="single"/>
        </w:rPr>
      </w:pPr>
    </w:p>
    <w:p w14:paraId="41316C48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/>
          <w:noProof/>
          <w:sz w:val="24"/>
          <w:szCs w:val="24"/>
          <w:u w:val="single"/>
        </w:rPr>
        <w:drawing>
          <wp:inline distT="0" distB="0" distL="0" distR="0" wp14:anchorId="55646F03" wp14:editId="0903A2B4">
            <wp:extent cx="2190750" cy="857250"/>
            <wp:effectExtent l="0" t="0" r="0" b="0"/>
            <wp:docPr id="4" name="Picture 4" descr="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13E0BF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</w:p>
    <w:p w14:paraId="35A1CA04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</w:p>
    <w:p w14:paraId="1ACFD1FF" w14:textId="77777777" w:rsidR="00330E52" w:rsidRDefault="00330E52" w:rsidP="00330E52">
      <w:pPr>
        <w:jc w:val="both"/>
        <w:rPr>
          <w:rFonts w:ascii="Arial" w:hAnsi="Arial" w:cs="Arial"/>
          <w:sz w:val="22"/>
          <w:szCs w:val="22"/>
        </w:rPr>
      </w:pPr>
    </w:p>
    <w:p w14:paraId="31B7F59C" w14:textId="77777777" w:rsidR="00330E52" w:rsidRPr="001630DE" w:rsidRDefault="00330E52" w:rsidP="00330E52">
      <w:pPr>
        <w:ind w:left="1440" w:hanging="1440"/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>STUDENT/S</w:t>
      </w:r>
      <w:r>
        <w:rPr>
          <w:rFonts w:ascii="Book Antiqua" w:hAnsi="Book Antiqua"/>
          <w:b/>
        </w:rPr>
        <w:tab/>
        <w:t xml:space="preserve">____________________________  </w:t>
      </w:r>
      <w:r w:rsidRPr="001630DE">
        <w:rPr>
          <w:rFonts w:ascii="Book Antiqua" w:hAnsi="Book Antiqua"/>
          <w:b/>
        </w:rPr>
        <w:t xml:space="preserve">MODULE </w:t>
      </w:r>
    </w:p>
    <w:p w14:paraId="79563091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7A923524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>TOPIC         ______________________________</w:t>
      </w:r>
    </w:p>
    <w:p w14:paraId="560D99B1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62CDFFA1" w14:textId="77777777" w:rsidR="00330E52" w:rsidRDefault="00330E52" w:rsidP="00330E52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 xml:space="preserve">PROGRAMME  </w:t>
      </w:r>
      <w:r>
        <w:rPr>
          <w:rFonts w:ascii="Book Antiqua" w:hAnsi="Book Antiqua"/>
          <w:b/>
        </w:rPr>
        <w:tab/>
      </w:r>
      <w:r>
        <w:rPr>
          <w:rFonts w:ascii="Book Antiqua" w:hAnsi="Book Antiqua"/>
          <w:b/>
        </w:rPr>
        <w:tab/>
      </w:r>
      <w:r>
        <w:rPr>
          <w:rFonts w:ascii="Book Antiqua" w:hAnsi="Book Antiqua"/>
          <w:b/>
        </w:rPr>
        <w:tab/>
      </w:r>
      <w:r>
        <w:rPr>
          <w:rFonts w:ascii="Book Antiqua" w:hAnsi="Book Antiqua"/>
          <w:b/>
        </w:rPr>
        <w:tab/>
      </w:r>
      <w:r w:rsidRPr="001630DE">
        <w:rPr>
          <w:rFonts w:ascii="Book Antiqua" w:hAnsi="Book Antiqua"/>
          <w:b/>
        </w:rPr>
        <w:t>DATE           __________________</w:t>
      </w:r>
    </w:p>
    <w:p w14:paraId="13D4A5A6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5FE382D5" w14:textId="77777777" w:rsidR="00330E52" w:rsidRDefault="00330E52" w:rsidP="00330E52">
      <w:pPr>
        <w:jc w:val="both"/>
        <w:rPr>
          <w:b/>
          <w:iCs/>
          <w:sz w:val="28"/>
          <w:szCs w:val="28"/>
        </w:rPr>
      </w:pPr>
      <w:r w:rsidRPr="001630DE">
        <w:rPr>
          <w:b/>
          <w:iCs/>
          <w:sz w:val="28"/>
          <w:szCs w:val="28"/>
        </w:rPr>
        <w:t xml:space="preserve"> </w:t>
      </w:r>
    </w:p>
    <w:p w14:paraId="361F01B1" w14:textId="77777777" w:rsidR="00330E52" w:rsidRPr="001630DE" w:rsidRDefault="00330E52" w:rsidP="00330E52">
      <w:pPr>
        <w:jc w:val="both"/>
        <w:rPr>
          <w:rFonts w:ascii="Book Antiqua" w:hAnsi="Book Antiqua"/>
          <w:b/>
          <w:i/>
          <w:iCs/>
          <w:sz w:val="16"/>
        </w:rPr>
      </w:pPr>
      <w:r w:rsidRPr="001630DE">
        <w:rPr>
          <w:rFonts w:ascii="Book Antiqua" w:hAnsi="Book Antiqua"/>
          <w:b/>
          <w:i/>
          <w:iCs/>
          <w:sz w:val="16"/>
        </w:rPr>
        <w:t xml:space="preserve">   </w:t>
      </w:r>
      <w:r w:rsidRPr="001630DE">
        <w:rPr>
          <w:rFonts w:ascii="Book Antiqua" w:hAnsi="Book Antiqua"/>
          <w:b/>
          <w:i/>
          <w:iCs/>
          <w:sz w:val="16"/>
        </w:rPr>
        <w:tab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042A4E64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E90B4BF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>
              <w:rPr>
                <w:rFonts w:ascii="Book Antiqua" w:hAnsi="Book Antiqua"/>
                <w:b/>
                <w:sz w:val="16"/>
              </w:rPr>
              <w:t>PREPARATORY WORK – 10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C1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7072EE3B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1F8EFFAB" w14:textId="77777777" w:rsidTr="00BB2677">
        <w:trPr>
          <w:trHeight w:val="561"/>
        </w:trPr>
        <w:tc>
          <w:tcPr>
            <w:tcW w:w="8188" w:type="dxa"/>
            <w:tcBorders>
              <w:top w:val="nil"/>
            </w:tcBorders>
          </w:tcPr>
          <w:p w14:paraId="660DF6AB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Has the topic been thoroughly researched?</w:t>
            </w:r>
          </w:p>
          <w:p w14:paraId="40BCDBA2" w14:textId="62E97819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 xml:space="preserve">Has the </w:t>
            </w:r>
            <w:r w:rsidR="009D0077">
              <w:rPr>
                <w:rFonts w:ascii="Book Antiqua" w:hAnsi="Book Antiqua"/>
              </w:rPr>
              <w:t>teaching</w:t>
            </w:r>
            <w:r w:rsidRPr="001630DE">
              <w:rPr>
                <w:rFonts w:ascii="Book Antiqua" w:hAnsi="Book Antiqua"/>
              </w:rPr>
              <w:t xml:space="preserve"> been carefully prepared?</w:t>
            </w:r>
          </w:p>
        </w:tc>
        <w:tc>
          <w:tcPr>
            <w:tcW w:w="1163" w:type="dxa"/>
            <w:tcBorders>
              <w:top w:val="nil"/>
            </w:tcBorders>
          </w:tcPr>
          <w:p w14:paraId="2842A3B4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4BF2FD57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3782C6D7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43EDD19D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CONTENT –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C3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158F5A2A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04C2D375" w14:textId="77777777" w:rsidTr="00BB2677">
        <w:tc>
          <w:tcPr>
            <w:tcW w:w="8188" w:type="dxa"/>
            <w:tcBorders>
              <w:top w:val="nil"/>
            </w:tcBorders>
          </w:tcPr>
          <w:p w14:paraId="2F12E7D2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material relevant to the topic?</w:t>
            </w:r>
          </w:p>
          <w:p w14:paraId="0354223C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amount of material appropriate for the time allocated?</w:t>
            </w:r>
          </w:p>
          <w:p w14:paraId="4DB1FB16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 content supported by research/theory?</w:t>
            </w:r>
          </w:p>
        </w:tc>
        <w:tc>
          <w:tcPr>
            <w:tcW w:w="1163" w:type="dxa"/>
            <w:tcBorders>
              <w:top w:val="nil"/>
            </w:tcBorders>
          </w:tcPr>
          <w:p w14:paraId="3FFA6A0A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4136F078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281D2714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73B3F193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 xml:space="preserve">ORGANISATION – 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C4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9478744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166F003D" w14:textId="77777777" w:rsidTr="00BB2677">
        <w:tc>
          <w:tcPr>
            <w:tcW w:w="8188" w:type="dxa"/>
            <w:tcBorders>
              <w:top w:val="nil"/>
            </w:tcBorders>
          </w:tcPr>
          <w:p w14:paraId="0170E8E9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introduction get the audience’s attention?</w:t>
            </w:r>
          </w:p>
          <w:p w14:paraId="63A3E06D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Is there a clear, structure?</w:t>
            </w:r>
          </w:p>
          <w:p w14:paraId="20E58EC4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main idea come across?</w:t>
            </w:r>
          </w:p>
          <w:p w14:paraId="21A2B9FD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</w:p>
        </w:tc>
        <w:tc>
          <w:tcPr>
            <w:tcW w:w="1163" w:type="dxa"/>
            <w:tcBorders>
              <w:top w:val="nil"/>
            </w:tcBorders>
          </w:tcPr>
          <w:p w14:paraId="7AC5EF01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3B68D5D7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163"/>
      </w:tblGrid>
      <w:tr w:rsidR="00330E52" w:rsidRPr="001630DE" w14:paraId="77E244EA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3FE05CFE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 xml:space="preserve">DELIVERY – </w:t>
            </w:r>
            <w:r>
              <w:rPr>
                <w:rFonts w:ascii="Book Antiqua" w:hAnsi="Book Antiqua"/>
                <w:b/>
                <w:sz w:val="16"/>
              </w:rPr>
              <w:t>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C5</w:t>
            </w:r>
          </w:p>
        </w:tc>
        <w:tc>
          <w:tcPr>
            <w:tcW w:w="1163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1D5C457B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639F1339" w14:textId="77777777" w:rsidTr="00BB2677">
        <w:tc>
          <w:tcPr>
            <w:tcW w:w="8188" w:type="dxa"/>
            <w:tcBorders>
              <w:top w:val="nil"/>
            </w:tcBorders>
          </w:tcPr>
          <w:p w14:paraId="3E7ABEEB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speaker seem interested and convincing?</w:t>
            </w:r>
          </w:p>
          <w:p w14:paraId="05FB053B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Does the speaker seem relaxed and confident?</w:t>
            </w:r>
          </w:p>
          <w:p w14:paraId="0A046355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 xml:space="preserve">Does the speaker </w:t>
            </w:r>
            <w:r>
              <w:rPr>
                <w:rFonts w:ascii="Book Antiqua" w:hAnsi="Book Antiqua"/>
              </w:rPr>
              <w:t>hold the</w:t>
            </w:r>
            <w:r w:rsidRPr="001630DE">
              <w:rPr>
                <w:rFonts w:ascii="Book Antiqua" w:hAnsi="Book Antiqua"/>
              </w:rPr>
              <w:t xml:space="preserve"> attention and interest of the </w:t>
            </w:r>
            <w:r>
              <w:rPr>
                <w:rFonts w:ascii="Book Antiqua" w:hAnsi="Book Antiqua"/>
              </w:rPr>
              <w:t>group</w:t>
            </w:r>
            <w:r w:rsidRPr="001630DE">
              <w:rPr>
                <w:rFonts w:ascii="Book Antiqua" w:hAnsi="Book Antiqua"/>
              </w:rPr>
              <w:t>?</w:t>
            </w:r>
          </w:p>
          <w:p w14:paraId="65635E83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</w:p>
        </w:tc>
        <w:tc>
          <w:tcPr>
            <w:tcW w:w="1163" w:type="dxa"/>
            <w:tcBorders>
              <w:top w:val="nil"/>
            </w:tcBorders>
          </w:tcPr>
          <w:p w14:paraId="302DAEFE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68B16073" w14:textId="77777777" w:rsidR="00330E52" w:rsidRDefault="00330E52" w:rsidP="00330E52">
      <w:pPr>
        <w:jc w:val="both"/>
        <w:rPr>
          <w:rFonts w:ascii="Book Antiqua" w:hAnsi="Book Antiqua"/>
          <w:b/>
          <w:sz w:val="16"/>
        </w:rPr>
      </w:pPr>
    </w:p>
    <w:p w14:paraId="77CE0772" w14:textId="77777777" w:rsidR="00330E52" w:rsidRPr="001630DE" w:rsidRDefault="00330E52" w:rsidP="00330E52">
      <w:pPr>
        <w:jc w:val="both"/>
        <w:rPr>
          <w:rFonts w:ascii="Book Antiqua" w:hAnsi="Book Antiqua"/>
          <w:b/>
          <w:sz w:val="16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88"/>
        <w:gridCol w:w="1305"/>
      </w:tblGrid>
      <w:tr w:rsidR="00330E52" w:rsidRPr="001630DE" w14:paraId="7F4307F1" w14:textId="77777777" w:rsidTr="00BB2677">
        <w:tc>
          <w:tcPr>
            <w:tcW w:w="8188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3600A14B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  <w:sz w:val="16"/>
              </w:rPr>
            </w:pPr>
            <w:r>
              <w:rPr>
                <w:rFonts w:ascii="Book Antiqua" w:hAnsi="Book Antiqua"/>
                <w:b/>
                <w:sz w:val="16"/>
              </w:rPr>
              <w:t>TOPIC DISCUSSION – 25</w:t>
            </w:r>
            <w:r w:rsidRPr="001630DE">
              <w:rPr>
                <w:rFonts w:ascii="Book Antiqua" w:hAnsi="Book Antiqua"/>
                <w:b/>
                <w:sz w:val="16"/>
              </w:rPr>
              <w:t>%</w:t>
            </w:r>
            <w:r>
              <w:rPr>
                <w:rFonts w:ascii="Book Antiqua" w:hAnsi="Book Antiqua"/>
                <w:b/>
                <w:sz w:val="16"/>
              </w:rPr>
              <w:t xml:space="preserve"> C2</w:t>
            </w:r>
          </w:p>
        </w:tc>
        <w:tc>
          <w:tcPr>
            <w:tcW w:w="1305" w:type="dxa"/>
            <w:tcBorders>
              <w:top w:val="single" w:sz="4" w:space="0" w:color="auto"/>
              <w:bottom w:val="single" w:sz="6" w:space="0" w:color="auto"/>
            </w:tcBorders>
            <w:shd w:val="pct15" w:color="auto" w:fill="auto"/>
          </w:tcPr>
          <w:p w14:paraId="51387DE8" w14:textId="77777777" w:rsidR="00330E52" w:rsidRPr="001630DE" w:rsidRDefault="00330E52" w:rsidP="00BB2677">
            <w:pPr>
              <w:jc w:val="center"/>
              <w:rPr>
                <w:rFonts w:ascii="Book Antiqua" w:hAnsi="Book Antiqua"/>
                <w:b/>
                <w:sz w:val="16"/>
              </w:rPr>
            </w:pPr>
            <w:r w:rsidRPr="001630DE">
              <w:rPr>
                <w:rFonts w:ascii="Book Antiqua" w:hAnsi="Book Antiqua"/>
                <w:b/>
                <w:sz w:val="16"/>
              </w:rPr>
              <w:t>%</w:t>
            </w:r>
          </w:p>
        </w:tc>
      </w:tr>
      <w:tr w:rsidR="00330E52" w:rsidRPr="001630DE" w14:paraId="470E06DA" w14:textId="77777777" w:rsidTr="00BB2677">
        <w:tc>
          <w:tcPr>
            <w:tcW w:w="8188" w:type="dxa"/>
            <w:tcBorders>
              <w:top w:val="nil"/>
            </w:tcBorders>
          </w:tcPr>
          <w:p w14:paraId="4994A083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stimulate discussion?</w:t>
            </w:r>
          </w:p>
          <w:p w14:paraId="65DE9415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manage the d</w:t>
            </w:r>
            <w:r>
              <w:rPr>
                <w:rFonts w:ascii="Book Antiqua" w:hAnsi="Book Antiqua"/>
              </w:rPr>
              <w:t>iscussion</w:t>
            </w:r>
            <w:r w:rsidRPr="001630DE">
              <w:rPr>
                <w:rFonts w:ascii="Book Antiqua" w:hAnsi="Book Antiqua"/>
              </w:rPr>
              <w:t>?</w:t>
            </w:r>
          </w:p>
          <w:p w14:paraId="26E3E94F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pose questions?</w:t>
            </w:r>
          </w:p>
          <w:p w14:paraId="107A42F6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speaker’s handling of questions show a good grasp of the subject?</w:t>
            </w:r>
          </w:p>
          <w:p w14:paraId="3D6780E1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Were the speaker’s answers relevant to the questions asked?</w:t>
            </w:r>
          </w:p>
          <w:p w14:paraId="46C80357" w14:textId="77777777" w:rsidR="00330E52" w:rsidRPr="001630DE" w:rsidRDefault="00330E52" w:rsidP="00BB2677">
            <w:pPr>
              <w:jc w:val="both"/>
              <w:rPr>
                <w:rFonts w:ascii="Book Antiqua" w:hAnsi="Book Antiqua"/>
              </w:rPr>
            </w:pPr>
            <w:r w:rsidRPr="001630DE">
              <w:rPr>
                <w:rFonts w:ascii="Book Antiqua" w:hAnsi="Book Antiqua"/>
              </w:rPr>
              <w:t>Did the speaker summarise the key points from the discussion and conclude?</w:t>
            </w:r>
          </w:p>
        </w:tc>
        <w:tc>
          <w:tcPr>
            <w:tcW w:w="1305" w:type="dxa"/>
            <w:tcBorders>
              <w:top w:val="nil"/>
            </w:tcBorders>
          </w:tcPr>
          <w:p w14:paraId="02350503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0029ACF9" w14:textId="77777777" w:rsidR="00330E52" w:rsidRPr="001630DE" w:rsidRDefault="00330E52" w:rsidP="00330E52">
      <w:pPr>
        <w:rPr>
          <w:rFonts w:ascii="Book Antiqua" w:hAnsi="Book Antiqua"/>
          <w:vanish/>
          <w:sz w:val="24"/>
        </w:rPr>
      </w:pPr>
    </w:p>
    <w:tbl>
      <w:tblPr>
        <w:tblpPr w:leftFromText="180" w:rightFromText="180" w:vertAnchor="text" w:horzAnchor="page" w:tblpX="8218" w:tblpY="138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92"/>
        <w:gridCol w:w="1227"/>
        <w:gridCol w:w="1066"/>
      </w:tblGrid>
      <w:tr w:rsidR="00330E52" w:rsidRPr="001630DE" w14:paraId="24D00894" w14:textId="77777777" w:rsidTr="00BB2677"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DD736B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  <w:r w:rsidRPr="001630DE">
              <w:rPr>
                <w:rFonts w:ascii="Book Antiqua" w:hAnsi="Book Antiqua"/>
                <w:b/>
              </w:rPr>
              <w:t>Paper</w:t>
            </w:r>
          </w:p>
        </w:tc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1BB19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  <w:r>
              <w:rPr>
                <w:rFonts w:ascii="Book Antiqua" w:hAnsi="Book Antiqua"/>
                <w:b/>
              </w:rPr>
              <w:t>Discussion</w:t>
            </w:r>
          </w:p>
        </w:tc>
        <w:tc>
          <w:tcPr>
            <w:tcW w:w="10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936D2D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  <w:r w:rsidRPr="001630DE">
              <w:rPr>
                <w:rFonts w:ascii="Book Antiqua" w:hAnsi="Book Antiqua"/>
                <w:b/>
              </w:rPr>
              <w:t>Overall</w:t>
            </w:r>
          </w:p>
        </w:tc>
      </w:tr>
      <w:tr w:rsidR="00330E52" w:rsidRPr="001630DE" w14:paraId="2C571727" w14:textId="77777777" w:rsidTr="00BB2677"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E5D634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  <w:p w14:paraId="1B576AD3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  <w:tc>
          <w:tcPr>
            <w:tcW w:w="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A9E3A4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  <w:tc>
          <w:tcPr>
            <w:tcW w:w="10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8ECCE4" w14:textId="77777777" w:rsidR="00330E52" w:rsidRPr="001630DE" w:rsidRDefault="00330E52" w:rsidP="00BB2677">
            <w:pPr>
              <w:jc w:val="both"/>
              <w:rPr>
                <w:rFonts w:ascii="Book Antiqua" w:hAnsi="Book Antiqua"/>
                <w:b/>
              </w:rPr>
            </w:pPr>
          </w:p>
        </w:tc>
      </w:tr>
    </w:tbl>
    <w:p w14:paraId="24200238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7B01EA05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  <w:r w:rsidRPr="001630DE">
        <w:rPr>
          <w:rFonts w:ascii="Book Antiqua" w:hAnsi="Book Antiqua"/>
          <w:b/>
        </w:rPr>
        <w:t xml:space="preserve">Comments: </w:t>
      </w:r>
    </w:p>
    <w:p w14:paraId="137BAD31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0AAFEF85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1A847612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66B23F38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5F302766" w14:textId="77777777" w:rsidR="00330E52" w:rsidRPr="001630DE" w:rsidRDefault="00330E52" w:rsidP="00330E52">
      <w:pPr>
        <w:jc w:val="both"/>
        <w:rPr>
          <w:rFonts w:ascii="Book Antiqua" w:hAnsi="Book Antiqua"/>
          <w:b/>
        </w:rPr>
      </w:pPr>
    </w:p>
    <w:p w14:paraId="0C3AA009" w14:textId="77777777" w:rsidR="00E07532" w:rsidRDefault="00E07532"/>
    <w:sectPr w:rsidR="00E075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E52"/>
    <w:rsid w:val="00330E52"/>
    <w:rsid w:val="009D0077"/>
    <w:rsid w:val="00E07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D564C"/>
  <w15:chartTrackingRefBased/>
  <w15:docId w15:val="{3D9992C8-BD20-41D8-B061-A551D0B831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0E5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177</Words>
  <Characters>1013</Characters>
  <Application>Microsoft Office Word</Application>
  <DocSecurity>0</DocSecurity>
  <Lines>8</Lines>
  <Paragraphs>2</Paragraphs>
  <ScaleCrop>false</ScaleCrop>
  <Company/>
  <LinksUpToDate>false</LinksUpToDate>
  <CharactersWithSpaces>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Gallagher-Read</dc:creator>
  <cp:keywords/>
  <dc:description/>
  <cp:lastModifiedBy>Mark Gallagher-Read</cp:lastModifiedBy>
  <cp:revision>2</cp:revision>
  <dcterms:created xsi:type="dcterms:W3CDTF">2020-05-07T15:58:00Z</dcterms:created>
  <dcterms:modified xsi:type="dcterms:W3CDTF">2020-05-07T15:59:00Z</dcterms:modified>
</cp:coreProperties>
</file>