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1EDF0" w14:textId="3A41FC4F" w:rsidR="00CE7076" w:rsidRPr="00CE7076" w:rsidRDefault="00CE7076" w:rsidP="00CE7076">
      <w:pPr>
        <w:tabs>
          <w:tab w:val="num" w:pos="720"/>
        </w:tabs>
        <w:ind w:left="720" w:hanging="360"/>
        <w:jc w:val="right"/>
      </w:pPr>
      <w:r>
        <w:rPr>
          <w:noProof/>
        </w:rPr>
        <w:drawing>
          <wp:inline distT="0" distB="0" distL="0" distR="0" wp14:anchorId="727EC6DA" wp14:editId="41E61AB9">
            <wp:extent cx="1670050" cy="6680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01E1B928" w14:textId="0037499D" w:rsidR="003A4FE7" w:rsidRPr="00CE7076" w:rsidRDefault="00EA3B09" w:rsidP="00CE7076">
      <w:pPr>
        <w:ind w:left="360"/>
        <w:jc w:val="center"/>
        <w:rPr>
          <w:rFonts w:ascii="Arial" w:hAnsi="Arial" w:cs="Arial"/>
          <w:b/>
          <w:bCs/>
          <w:sz w:val="96"/>
          <w:szCs w:val="96"/>
        </w:rPr>
      </w:pPr>
      <w:r w:rsidRPr="00CE7076">
        <w:rPr>
          <w:b/>
          <w:bCs/>
          <w:sz w:val="52"/>
          <w:szCs w:val="52"/>
        </w:rPr>
        <w:br/>
      </w:r>
      <w:r w:rsidR="003A4FE7" w:rsidRPr="00CE7076">
        <w:rPr>
          <w:rFonts w:ascii="Arial" w:hAnsi="Arial" w:cs="Arial"/>
          <w:b/>
          <w:bCs/>
          <w:sz w:val="96"/>
          <w:szCs w:val="96"/>
        </w:rPr>
        <w:t>Stroke</w:t>
      </w:r>
    </w:p>
    <w:p w14:paraId="7B61CF4B" w14:textId="77777777" w:rsidR="005F55C8" w:rsidRDefault="005F55C8" w:rsidP="00CE7076">
      <w:pPr>
        <w:rPr>
          <w:b/>
          <w:bCs/>
          <w:sz w:val="52"/>
          <w:szCs w:val="52"/>
        </w:rPr>
      </w:pPr>
    </w:p>
    <w:p w14:paraId="4DEBF79D" w14:textId="77777777" w:rsidR="005F55C8" w:rsidRPr="005F55C8" w:rsidRDefault="005F55C8" w:rsidP="005F55C8">
      <w:pPr>
        <w:jc w:val="center"/>
        <w:rPr>
          <w:rFonts w:ascii="Arial" w:hAnsi="Arial" w:cs="Arial"/>
          <w:sz w:val="32"/>
          <w:szCs w:val="32"/>
        </w:rPr>
      </w:pPr>
      <w:r w:rsidRPr="005F55C8">
        <w:rPr>
          <w:rFonts w:ascii="Arial" w:hAnsi="Arial" w:cs="Arial"/>
          <w:b/>
          <w:bCs/>
          <w:sz w:val="32"/>
          <w:szCs w:val="32"/>
        </w:rPr>
        <w:t>Name:</w:t>
      </w:r>
      <w:r w:rsidRPr="005F55C8">
        <w:rPr>
          <w:rFonts w:ascii="Arial" w:hAnsi="Arial" w:cs="Arial"/>
          <w:sz w:val="32"/>
          <w:szCs w:val="32"/>
        </w:rPr>
        <w:t xml:space="preserve"> Aissatu Abubacar Soares Bangura</w:t>
      </w:r>
    </w:p>
    <w:p w14:paraId="708723E4" w14:textId="77777777" w:rsidR="005F55C8" w:rsidRPr="005F55C8" w:rsidRDefault="005F55C8" w:rsidP="005F55C8">
      <w:pPr>
        <w:jc w:val="center"/>
        <w:rPr>
          <w:rFonts w:ascii="Arial" w:hAnsi="Arial" w:cs="Arial"/>
          <w:sz w:val="32"/>
          <w:szCs w:val="32"/>
        </w:rPr>
      </w:pPr>
      <w:r w:rsidRPr="005F55C8">
        <w:rPr>
          <w:rFonts w:ascii="Arial" w:hAnsi="Arial" w:cs="Arial"/>
          <w:b/>
          <w:bCs/>
          <w:sz w:val="32"/>
          <w:szCs w:val="32"/>
        </w:rPr>
        <w:t>Student ID:</w:t>
      </w:r>
      <w:r w:rsidRPr="005F55C8">
        <w:rPr>
          <w:rFonts w:ascii="Arial" w:hAnsi="Arial" w:cs="Arial"/>
          <w:sz w:val="32"/>
          <w:szCs w:val="32"/>
        </w:rPr>
        <w:t xml:space="preserve"> 2019279</w:t>
      </w:r>
    </w:p>
    <w:p w14:paraId="0B78C436" w14:textId="77777777" w:rsidR="005F55C8" w:rsidRPr="005F55C8" w:rsidRDefault="005F55C8" w:rsidP="005F55C8">
      <w:pPr>
        <w:jc w:val="center"/>
        <w:rPr>
          <w:rFonts w:ascii="Arial" w:hAnsi="Arial" w:cs="Arial"/>
          <w:sz w:val="32"/>
          <w:szCs w:val="32"/>
        </w:rPr>
      </w:pPr>
      <w:r w:rsidRPr="005F55C8">
        <w:rPr>
          <w:rFonts w:ascii="Arial" w:hAnsi="Arial" w:cs="Arial"/>
          <w:b/>
          <w:bCs/>
          <w:sz w:val="32"/>
          <w:szCs w:val="32"/>
        </w:rPr>
        <w:t>Module:</w:t>
      </w:r>
      <w:r w:rsidRPr="005F55C8">
        <w:rPr>
          <w:rFonts w:ascii="Arial" w:hAnsi="Arial" w:cs="Arial"/>
          <w:sz w:val="32"/>
          <w:szCs w:val="32"/>
        </w:rPr>
        <w:t xml:space="preserve"> BMHP5003</w:t>
      </w:r>
    </w:p>
    <w:p w14:paraId="330C1220" w14:textId="77777777" w:rsidR="005F55C8" w:rsidRPr="005F55C8" w:rsidRDefault="005F55C8" w:rsidP="005F55C8">
      <w:pPr>
        <w:jc w:val="center"/>
        <w:rPr>
          <w:rFonts w:ascii="Arial" w:hAnsi="Arial" w:cs="Arial"/>
          <w:sz w:val="32"/>
          <w:szCs w:val="32"/>
        </w:rPr>
      </w:pPr>
      <w:r w:rsidRPr="005F55C8">
        <w:rPr>
          <w:rFonts w:ascii="Arial" w:hAnsi="Arial" w:cs="Arial"/>
          <w:b/>
          <w:bCs/>
          <w:sz w:val="32"/>
          <w:szCs w:val="32"/>
        </w:rPr>
        <w:t>Lecturer:</w:t>
      </w:r>
      <w:r w:rsidRPr="005F55C8">
        <w:rPr>
          <w:rFonts w:ascii="Arial" w:hAnsi="Arial" w:cs="Arial"/>
          <w:sz w:val="32"/>
          <w:szCs w:val="32"/>
        </w:rPr>
        <w:t xml:space="preserve"> Olusegun Awolaran</w:t>
      </w:r>
    </w:p>
    <w:p w14:paraId="5B260656" w14:textId="77777777" w:rsidR="003A4FE7" w:rsidRDefault="003A4FE7" w:rsidP="003A4FE7">
      <w:pPr>
        <w:jc w:val="center"/>
        <w:rPr>
          <w:b/>
          <w:bCs/>
          <w:sz w:val="52"/>
          <w:szCs w:val="52"/>
        </w:rPr>
      </w:pPr>
    </w:p>
    <w:p w14:paraId="5B4E99AA" w14:textId="77777777" w:rsidR="005F55C8" w:rsidRDefault="005F55C8" w:rsidP="003A4FE7">
      <w:pPr>
        <w:jc w:val="center"/>
        <w:rPr>
          <w:b/>
          <w:bCs/>
          <w:sz w:val="52"/>
          <w:szCs w:val="52"/>
        </w:rPr>
      </w:pPr>
    </w:p>
    <w:p w14:paraId="07B3BFC2" w14:textId="77777777" w:rsidR="005F55C8" w:rsidRPr="003A4FE7" w:rsidRDefault="005F55C8" w:rsidP="003A4FE7">
      <w:pPr>
        <w:jc w:val="center"/>
        <w:rPr>
          <w:b/>
          <w:bCs/>
          <w:sz w:val="52"/>
          <w:szCs w:val="52"/>
        </w:rPr>
      </w:pPr>
    </w:p>
    <w:p w14:paraId="5B332A82" w14:textId="77777777" w:rsidR="003A4FE7" w:rsidRDefault="003A4FE7" w:rsidP="00EA3B09"/>
    <w:p w14:paraId="7A1B9306" w14:textId="77777777" w:rsidR="003A4FE7" w:rsidRDefault="003A4FE7" w:rsidP="00EA3B09"/>
    <w:p w14:paraId="685C9034" w14:textId="77777777" w:rsidR="003A4FE7" w:rsidRDefault="003A4FE7" w:rsidP="00EA3B09"/>
    <w:p w14:paraId="3DF6E251" w14:textId="77777777" w:rsidR="003A4FE7" w:rsidRDefault="003A4FE7" w:rsidP="00EA3B09"/>
    <w:p w14:paraId="2EF7E514" w14:textId="77777777" w:rsidR="003A4FE7" w:rsidRDefault="003A4FE7" w:rsidP="00EA3B09"/>
    <w:p w14:paraId="098BA1AF" w14:textId="77777777" w:rsidR="003A4FE7" w:rsidRDefault="003A4FE7" w:rsidP="00EA3B09"/>
    <w:p w14:paraId="71D1128C" w14:textId="77777777" w:rsidR="003A4FE7" w:rsidRDefault="003A4FE7" w:rsidP="00EA3B09"/>
    <w:p w14:paraId="279902DF" w14:textId="77777777" w:rsidR="003A4FE7" w:rsidRDefault="003A4FE7" w:rsidP="00EA3B09"/>
    <w:p w14:paraId="61806798" w14:textId="77777777" w:rsidR="003A4FE7" w:rsidRDefault="003A4FE7" w:rsidP="00EA3B09"/>
    <w:p w14:paraId="769C8C45" w14:textId="77777777" w:rsidR="003A4FE7" w:rsidRDefault="003A4FE7" w:rsidP="00EA3B09"/>
    <w:p w14:paraId="31CA1A07" w14:textId="77777777" w:rsidR="003B12CB" w:rsidRDefault="003B12CB" w:rsidP="00826E08">
      <w:pPr>
        <w:jc w:val="center"/>
        <w:rPr>
          <w:rFonts w:ascii="Arial" w:hAnsi="Arial" w:cs="Arial"/>
          <w:b/>
          <w:bCs/>
          <w:sz w:val="32"/>
          <w:szCs w:val="32"/>
        </w:rPr>
      </w:pPr>
    </w:p>
    <w:p w14:paraId="2E556581" w14:textId="4AB920AB" w:rsidR="003B12CB" w:rsidRDefault="00CE7076" w:rsidP="00CE7076">
      <w:pPr>
        <w:jc w:val="right"/>
        <w:rPr>
          <w:rFonts w:ascii="Arial" w:hAnsi="Arial" w:cs="Arial"/>
          <w:b/>
          <w:bCs/>
          <w:sz w:val="32"/>
          <w:szCs w:val="32"/>
        </w:rPr>
      </w:pPr>
      <w:r>
        <w:rPr>
          <w:noProof/>
        </w:rPr>
        <w:lastRenderedPageBreak/>
        <w:drawing>
          <wp:inline distT="0" distB="0" distL="0" distR="0" wp14:anchorId="3B272B58" wp14:editId="4F520AC5">
            <wp:extent cx="1670050" cy="668020"/>
            <wp:effectExtent l="0" t="0" r="6350"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2C36BB38" w14:textId="77777777" w:rsidR="00CE7076" w:rsidRDefault="00CE7076" w:rsidP="00826E08">
      <w:pPr>
        <w:jc w:val="center"/>
        <w:rPr>
          <w:rFonts w:ascii="Arial" w:hAnsi="Arial" w:cs="Arial"/>
          <w:b/>
          <w:bCs/>
          <w:sz w:val="32"/>
          <w:szCs w:val="32"/>
        </w:rPr>
      </w:pPr>
    </w:p>
    <w:p w14:paraId="355DD4B1" w14:textId="31553EC2" w:rsidR="00826E08" w:rsidRDefault="00826E08" w:rsidP="00826E08">
      <w:pPr>
        <w:jc w:val="center"/>
        <w:rPr>
          <w:rFonts w:ascii="Arial" w:hAnsi="Arial" w:cs="Arial"/>
          <w:b/>
          <w:bCs/>
          <w:sz w:val="32"/>
          <w:szCs w:val="32"/>
        </w:rPr>
      </w:pPr>
      <w:r>
        <w:rPr>
          <w:rFonts w:ascii="Arial" w:hAnsi="Arial" w:cs="Arial"/>
          <w:b/>
          <w:bCs/>
          <w:sz w:val="32"/>
          <w:szCs w:val="32"/>
        </w:rPr>
        <w:t>Table of Content</w:t>
      </w:r>
    </w:p>
    <w:p w14:paraId="02B7602C" w14:textId="77777777" w:rsidR="003B12CB" w:rsidRDefault="003B12CB" w:rsidP="00826E08">
      <w:pPr>
        <w:jc w:val="center"/>
        <w:rPr>
          <w:rFonts w:ascii="Arial" w:hAnsi="Arial" w:cs="Arial"/>
          <w:b/>
          <w:bCs/>
          <w:sz w:val="32"/>
          <w:szCs w:val="32"/>
        </w:rPr>
      </w:pPr>
    </w:p>
    <w:p w14:paraId="1A43FB29" w14:textId="77777777" w:rsidR="00826E08" w:rsidRDefault="00826E08" w:rsidP="00CE7076">
      <w:pPr>
        <w:rPr>
          <w:rFonts w:ascii="Arial" w:hAnsi="Arial" w:cs="Arial"/>
          <w:b/>
          <w:bCs/>
          <w:sz w:val="32"/>
          <w:szCs w:val="32"/>
        </w:rPr>
      </w:pPr>
    </w:p>
    <w:p w14:paraId="069F1D00" w14:textId="2642A4F8" w:rsidR="00826E08" w:rsidRDefault="00826E08" w:rsidP="00826E08">
      <w:pPr>
        <w:rPr>
          <w:rFonts w:ascii="Arial" w:hAnsi="Arial" w:cs="Arial"/>
        </w:rPr>
      </w:pPr>
      <w:r>
        <w:rPr>
          <w:rFonts w:ascii="Arial" w:hAnsi="Arial" w:cs="Arial"/>
        </w:rPr>
        <w:t>Introduction</w:t>
      </w:r>
    </w:p>
    <w:p w14:paraId="7DB99118" w14:textId="4D40AA18" w:rsidR="00826E08" w:rsidRDefault="00826E08" w:rsidP="00826E08">
      <w:pPr>
        <w:rPr>
          <w:rFonts w:ascii="Arial" w:hAnsi="Arial" w:cs="Arial"/>
        </w:rPr>
      </w:pPr>
      <w:r>
        <w:rPr>
          <w:rFonts w:ascii="Arial" w:hAnsi="Arial" w:cs="Arial"/>
        </w:rPr>
        <w:t>Stroke</w:t>
      </w:r>
    </w:p>
    <w:p w14:paraId="0A6EF641" w14:textId="2EB5C67B" w:rsidR="00826E08" w:rsidRDefault="00826E08" w:rsidP="00826E08">
      <w:pPr>
        <w:rPr>
          <w:rFonts w:ascii="Arial" w:hAnsi="Arial" w:cs="Arial"/>
        </w:rPr>
      </w:pPr>
      <w:r>
        <w:rPr>
          <w:rFonts w:ascii="Arial" w:hAnsi="Arial" w:cs="Arial"/>
        </w:rPr>
        <w:t>Anatomy and Physiology of Stroke</w:t>
      </w:r>
    </w:p>
    <w:p w14:paraId="3131C597" w14:textId="16FADA37" w:rsidR="00826E08" w:rsidRDefault="009648CC" w:rsidP="00826E08">
      <w:pPr>
        <w:rPr>
          <w:rFonts w:ascii="Arial" w:hAnsi="Arial" w:cs="Arial"/>
        </w:rPr>
      </w:pPr>
      <w:r>
        <w:rPr>
          <w:rFonts w:ascii="Arial" w:hAnsi="Arial" w:cs="Arial"/>
        </w:rPr>
        <w:t>Stroke Health Risk</w:t>
      </w:r>
    </w:p>
    <w:p w14:paraId="7D09B766" w14:textId="33CBCB67" w:rsidR="00286AD4" w:rsidRDefault="00286AD4" w:rsidP="00826E08">
      <w:pPr>
        <w:rPr>
          <w:rFonts w:ascii="Arial" w:hAnsi="Arial" w:cs="Arial"/>
        </w:rPr>
      </w:pPr>
      <w:r>
        <w:rPr>
          <w:rFonts w:ascii="Arial" w:hAnsi="Arial" w:cs="Arial"/>
        </w:rPr>
        <w:t>Reducing the Risk of Stroke</w:t>
      </w:r>
    </w:p>
    <w:p w14:paraId="03D6D721" w14:textId="637B7E6B" w:rsidR="00826E08" w:rsidRDefault="00826E08" w:rsidP="00826E08">
      <w:pPr>
        <w:rPr>
          <w:rFonts w:ascii="Arial" w:hAnsi="Arial" w:cs="Arial"/>
        </w:rPr>
      </w:pPr>
      <w:r>
        <w:rPr>
          <w:rFonts w:ascii="Arial" w:hAnsi="Arial" w:cs="Arial"/>
        </w:rPr>
        <w:t>Recommendations</w:t>
      </w:r>
    </w:p>
    <w:p w14:paraId="0D7802E1" w14:textId="0EC0B418" w:rsidR="00826E08" w:rsidRDefault="00826E08" w:rsidP="00826E08">
      <w:pPr>
        <w:rPr>
          <w:rFonts w:ascii="Arial" w:hAnsi="Arial" w:cs="Arial"/>
        </w:rPr>
      </w:pPr>
      <w:r>
        <w:rPr>
          <w:rFonts w:ascii="Arial" w:hAnsi="Arial" w:cs="Arial"/>
        </w:rPr>
        <w:t>Conclusion</w:t>
      </w:r>
    </w:p>
    <w:p w14:paraId="7FE3F211" w14:textId="0D575958" w:rsidR="00826E08" w:rsidRPr="00826E08" w:rsidRDefault="00826E08" w:rsidP="00826E08">
      <w:pPr>
        <w:rPr>
          <w:rFonts w:ascii="Arial" w:hAnsi="Arial" w:cs="Arial"/>
        </w:rPr>
      </w:pPr>
      <w:r>
        <w:rPr>
          <w:rFonts w:ascii="Arial" w:hAnsi="Arial" w:cs="Arial"/>
        </w:rPr>
        <w:t>References</w:t>
      </w:r>
    </w:p>
    <w:p w14:paraId="27D29622" w14:textId="77777777" w:rsidR="00826E08" w:rsidRDefault="00826E08" w:rsidP="00826E08">
      <w:pPr>
        <w:jc w:val="center"/>
        <w:rPr>
          <w:rFonts w:ascii="Arial" w:hAnsi="Arial" w:cs="Arial"/>
          <w:b/>
          <w:bCs/>
          <w:sz w:val="32"/>
          <w:szCs w:val="32"/>
        </w:rPr>
      </w:pPr>
    </w:p>
    <w:p w14:paraId="3E6A7E34" w14:textId="77777777" w:rsidR="00826E08" w:rsidRDefault="00826E08" w:rsidP="00826E08">
      <w:pPr>
        <w:jc w:val="center"/>
        <w:rPr>
          <w:rFonts w:ascii="Arial" w:hAnsi="Arial" w:cs="Arial"/>
          <w:b/>
          <w:bCs/>
          <w:sz w:val="32"/>
          <w:szCs w:val="32"/>
        </w:rPr>
      </w:pPr>
    </w:p>
    <w:p w14:paraId="21BDBAF9" w14:textId="77777777" w:rsidR="00826E08" w:rsidRDefault="00826E08" w:rsidP="00826E08">
      <w:pPr>
        <w:jc w:val="center"/>
        <w:rPr>
          <w:rFonts w:ascii="Arial" w:hAnsi="Arial" w:cs="Arial"/>
          <w:b/>
          <w:bCs/>
          <w:sz w:val="32"/>
          <w:szCs w:val="32"/>
        </w:rPr>
      </w:pPr>
    </w:p>
    <w:p w14:paraId="432194F0" w14:textId="77777777" w:rsidR="00826E08" w:rsidRDefault="00826E08" w:rsidP="00826E08">
      <w:pPr>
        <w:jc w:val="center"/>
        <w:rPr>
          <w:rFonts w:ascii="Arial" w:hAnsi="Arial" w:cs="Arial"/>
          <w:b/>
          <w:bCs/>
          <w:sz w:val="32"/>
          <w:szCs w:val="32"/>
        </w:rPr>
      </w:pPr>
    </w:p>
    <w:p w14:paraId="2842AA44" w14:textId="77777777" w:rsidR="00826E08" w:rsidRDefault="00826E08" w:rsidP="00826E08">
      <w:pPr>
        <w:jc w:val="center"/>
        <w:rPr>
          <w:rFonts w:ascii="Arial" w:hAnsi="Arial" w:cs="Arial"/>
          <w:b/>
          <w:bCs/>
          <w:sz w:val="32"/>
          <w:szCs w:val="32"/>
        </w:rPr>
      </w:pPr>
    </w:p>
    <w:p w14:paraId="05745D97" w14:textId="77777777" w:rsidR="00826E08" w:rsidRDefault="00826E08" w:rsidP="00826E08">
      <w:pPr>
        <w:jc w:val="center"/>
        <w:rPr>
          <w:rFonts w:ascii="Arial" w:hAnsi="Arial" w:cs="Arial"/>
          <w:b/>
          <w:bCs/>
          <w:sz w:val="32"/>
          <w:szCs w:val="32"/>
        </w:rPr>
      </w:pPr>
    </w:p>
    <w:p w14:paraId="480E6754" w14:textId="77777777" w:rsidR="00826E08" w:rsidRDefault="00826E08" w:rsidP="00826E08">
      <w:pPr>
        <w:jc w:val="center"/>
        <w:rPr>
          <w:rFonts w:ascii="Arial" w:hAnsi="Arial" w:cs="Arial"/>
          <w:b/>
          <w:bCs/>
          <w:sz w:val="32"/>
          <w:szCs w:val="32"/>
        </w:rPr>
      </w:pPr>
    </w:p>
    <w:p w14:paraId="48DBFD86" w14:textId="77777777" w:rsidR="00826E08" w:rsidRDefault="00826E08" w:rsidP="00826E08">
      <w:pPr>
        <w:jc w:val="center"/>
        <w:rPr>
          <w:rFonts w:ascii="Arial" w:hAnsi="Arial" w:cs="Arial"/>
          <w:b/>
          <w:bCs/>
          <w:sz w:val="32"/>
          <w:szCs w:val="32"/>
        </w:rPr>
      </w:pPr>
    </w:p>
    <w:p w14:paraId="39FC65DA" w14:textId="77777777" w:rsidR="00826E08" w:rsidRDefault="00826E08" w:rsidP="00826E08">
      <w:pPr>
        <w:jc w:val="center"/>
        <w:rPr>
          <w:rFonts w:ascii="Arial" w:hAnsi="Arial" w:cs="Arial"/>
          <w:b/>
          <w:bCs/>
          <w:sz w:val="32"/>
          <w:szCs w:val="32"/>
        </w:rPr>
      </w:pPr>
    </w:p>
    <w:p w14:paraId="7523082A" w14:textId="77777777" w:rsidR="00826E08" w:rsidRDefault="00826E08" w:rsidP="00826E08">
      <w:pPr>
        <w:jc w:val="center"/>
        <w:rPr>
          <w:rFonts w:ascii="Arial" w:hAnsi="Arial" w:cs="Arial"/>
          <w:b/>
          <w:bCs/>
          <w:sz w:val="32"/>
          <w:szCs w:val="32"/>
        </w:rPr>
      </w:pPr>
    </w:p>
    <w:p w14:paraId="17E63312" w14:textId="77777777" w:rsidR="00826E08" w:rsidRDefault="00826E08" w:rsidP="00826E08">
      <w:pPr>
        <w:jc w:val="center"/>
        <w:rPr>
          <w:rFonts w:ascii="Arial" w:hAnsi="Arial" w:cs="Arial"/>
          <w:b/>
          <w:bCs/>
          <w:sz w:val="32"/>
          <w:szCs w:val="32"/>
        </w:rPr>
      </w:pPr>
    </w:p>
    <w:p w14:paraId="7EB292AA" w14:textId="77777777" w:rsidR="00826E08" w:rsidRDefault="00826E08" w:rsidP="00826E08">
      <w:pPr>
        <w:jc w:val="center"/>
        <w:rPr>
          <w:rFonts w:ascii="Arial" w:hAnsi="Arial" w:cs="Arial"/>
          <w:b/>
          <w:bCs/>
          <w:sz w:val="32"/>
          <w:szCs w:val="32"/>
        </w:rPr>
      </w:pPr>
    </w:p>
    <w:p w14:paraId="11AB542D" w14:textId="19741890" w:rsidR="00826E08" w:rsidRDefault="00CE7076" w:rsidP="00CE7076">
      <w:pPr>
        <w:jc w:val="right"/>
        <w:rPr>
          <w:rFonts w:ascii="Arial" w:hAnsi="Arial" w:cs="Arial"/>
          <w:b/>
          <w:bCs/>
          <w:sz w:val="32"/>
          <w:szCs w:val="32"/>
        </w:rPr>
      </w:pPr>
      <w:r>
        <w:rPr>
          <w:noProof/>
        </w:rPr>
        <w:lastRenderedPageBreak/>
        <w:drawing>
          <wp:inline distT="0" distB="0" distL="0" distR="0" wp14:anchorId="15DEFC7F" wp14:editId="26893FBF">
            <wp:extent cx="1670050" cy="668020"/>
            <wp:effectExtent l="0" t="0" r="635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65C1AB2F" w14:textId="77777777" w:rsidR="00826E08" w:rsidRDefault="00826E08" w:rsidP="00826E08">
      <w:pPr>
        <w:jc w:val="center"/>
        <w:rPr>
          <w:rFonts w:ascii="Arial" w:hAnsi="Arial" w:cs="Arial"/>
          <w:b/>
          <w:bCs/>
          <w:sz w:val="32"/>
          <w:szCs w:val="32"/>
        </w:rPr>
      </w:pPr>
    </w:p>
    <w:p w14:paraId="74C26E7D" w14:textId="77777777" w:rsidR="00CE7076" w:rsidRDefault="00CE7076" w:rsidP="00826E08">
      <w:pPr>
        <w:jc w:val="center"/>
        <w:rPr>
          <w:rFonts w:ascii="Arial" w:hAnsi="Arial" w:cs="Arial"/>
          <w:b/>
          <w:bCs/>
          <w:sz w:val="32"/>
          <w:szCs w:val="32"/>
        </w:rPr>
      </w:pPr>
    </w:p>
    <w:p w14:paraId="100CC379" w14:textId="1C64E569" w:rsidR="003A4FE7" w:rsidRPr="00826E08" w:rsidRDefault="00826E08" w:rsidP="00826E08">
      <w:pPr>
        <w:jc w:val="center"/>
        <w:rPr>
          <w:rFonts w:ascii="Arial" w:hAnsi="Arial" w:cs="Arial"/>
          <w:b/>
          <w:bCs/>
          <w:sz w:val="32"/>
          <w:szCs w:val="32"/>
        </w:rPr>
      </w:pPr>
      <w:r w:rsidRPr="00826E08">
        <w:rPr>
          <w:rFonts w:ascii="Arial" w:hAnsi="Arial" w:cs="Arial"/>
          <w:b/>
          <w:bCs/>
          <w:sz w:val="32"/>
          <w:szCs w:val="32"/>
        </w:rPr>
        <w:t>Introduction</w:t>
      </w:r>
    </w:p>
    <w:p w14:paraId="0ECACEE4" w14:textId="77777777" w:rsidR="003A4FE7" w:rsidRDefault="003A4FE7" w:rsidP="00EA3B09"/>
    <w:p w14:paraId="030903E5" w14:textId="77777777" w:rsidR="003A4FE7" w:rsidRPr="003B12CB" w:rsidRDefault="003A4FE7" w:rsidP="00EA3B09">
      <w:pPr>
        <w:rPr>
          <w:rFonts w:ascii="Arial" w:hAnsi="Arial" w:cs="Arial"/>
        </w:rPr>
      </w:pPr>
    </w:p>
    <w:p w14:paraId="3B56E9B8" w14:textId="77777777" w:rsidR="003A4FE7" w:rsidRDefault="003A4FE7" w:rsidP="00EA3B09"/>
    <w:p w14:paraId="1E85B74D" w14:textId="77777777" w:rsidR="001A1708" w:rsidRDefault="001A1708" w:rsidP="001A1708">
      <w:pPr>
        <w:spacing w:line="360" w:lineRule="auto"/>
        <w:rPr>
          <w:rFonts w:ascii="Arial" w:hAnsi="Arial" w:cs="Arial"/>
        </w:rPr>
      </w:pPr>
      <w:r>
        <w:rPr>
          <w:rFonts w:ascii="Arial" w:hAnsi="Arial" w:cs="Arial"/>
        </w:rPr>
        <w:t>In this report, I will write about stroke.</w:t>
      </w:r>
    </w:p>
    <w:p w14:paraId="111FDC3D" w14:textId="23E1F910" w:rsidR="003A4FE7" w:rsidRPr="001A1708" w:rsidRDefault="007516C7" w:rsidP="001A1708">
      <w:pPr>
        <w:spacing w:line="360" w:lineRule="auto"/>
        <w:rPr>
          <w:rFonts w:ascii="Arial" w:hAnsi="Arial" w:cs="Arial"/>
        </w:rPr>
      </w:pPr>
      <w:r w:rsidRPr="007516C7">
        <w:rPr>
          <w:rFonts w:ascii="Arial" w:hAnsi="Arial" w:cs="Arial"/>
        </w:rPr>
        <w:t>A stroke happens when the brain doesn't get enough blood, which causes damage to brain cells. This can lead to problems like not being able to move or talk and even death. Lots of people are affected by strokes every year and it is one of the main reasons why some people cannot do things on their own anymore or die.</w:t>
      </w:r>
      <w:r w:rsidRPr="007516C7">
        <w:rPr>
          <w:rFonts w:ascii="Arial" w:hAnsi="Arial" w:cs="Arial"/>
        </w:rPr>
        <w:br/>
        <w:t>There are two types of strokes: ischemic and hemorrhagic. Ischemic happens when a blood clot blocks an artery in the brain, while hemorrhagic is when there's bleeding caused by a ruptured vessel. Risks for stroke include high blood pressure or family history among others. Early detection saves lives, so know symptoms &amp; get help fast if you think someone may be having one!</w:t>
      </w:r>
      <w:r>
        <w:rPr>
          <w:rFonts w:ascii="Arial" w:hAnsi="Arial" w:cs="Arial"/>
        </w:rPr>
        <w:t xml:space="preserve"> </w:t>
      </w:r>
      <w:r w:rsidR="001A1708">
        <w:rPr>
          <w:rFonts w:ascii="Arial" w:hAnsi="Arial" w:cs="Arial"/>
        </w:rPr>
        <w:t xml:space="preserve"> </w:t>
      </w:r>
      <w:r w:rsidR="001A1708" w:rsidRPr="001A1708">
        <w:rPr>
          <w:rFonts w:ascii="Arial" w:hAnsi="Arial" w:cs="Arial"/>
        </w:rPr>
        <w:t>Stroke can affect people of any age, race, or gender, but it is more common in older adults and those with certain risk factors such as high blood pressure, diabetes, smoking, obesity, and a family history of stroke.</w:t>
      </w:r>
      <w:r w:rsidR="001A1708">
        <w:rPr>
          <w:rFonts w:ascii="Arial" w:hAnsi="Arial" w:cs="Arial"/>
        </w:rPr>
        <w:t xml:space="preserve"> I will also add some recommendations information, how people with stroke can have a supportive attention from health and social care practice how they can be more informative about their life conditions. </w:t>
      </w:r>
    </w:p>
    <w:p w14:paraId="4B0C5A49" w14:textId="77777777" w:rsidR="003A4FE7" w:rsidRPr="001A1708" w:rsidRDefault="003A4FE7" w:rsidP="00EA3B09">
      <w:pPr>
        <w:rPr>
          <w:rFonts w:ascii="Arial" w:hAnsi="Arial" w:cs="Arial"/>
        </w:rPr>
      </w:pPr>
    </w:p>
    <w:p w14:paraId="29CEBEE4" w14:textId="77777777" w:rsidR="003A4FE7" w:rsidRDefault="003A4FE7" w:rsidP="00EA3B09"/>
    <w:p w14:paraId="2C01E417" w14:textId="77777777" w:rsidR="003A4FE7" w:rsidRDefault="003A4FE7" w:rsidP="00EA3B09"/>
    <w:p w14:paraId="675A8F64" w14:textId="77777777" w:rsidR="003A4FE7" w:rsidRDefault="003A4FE7" w:rsidP="00EA3B09"/>
    <w:p w14:paraId="49C67B1A" w14:textId="77777777" w:rsidR="003A4FE7" w:rsidRDefault="003A4FE7" w:rsidP="00EA3B09"/>
    <w:p w14:paraId="275AB620" w14:textId="77777777" w:rsidR="003A4FE7" w:rsidRDefault="003A4FE7" w:rsidP="00EA3B09"/>
    <w:p w14:paraId="33696E45" w14:textId="77777777" w:rsidR="003A4FE7" w:rsidRDefault="003A4FE7" w:rsidP="00EA3B09"/>
    <w:p w14:paraId="2AAAD917" w14:textId="77777777" w:rsidR="003A4FE7" w:rsidRDefault="003A4FE7" w:rsidP="00EA3B09"/>
    <w:p w14:paraId="64734EE7" w14:textId="77777777" w:rsidR="003A4FE7" w:rsidRDefault="003A4FE7" w:rsidP="00EA3B09"/>
    <w:p w14:paraId="5BB82030" w14:textId="69C2BD13" w:rsidR="003B12CB" w:rsidRPr="00CE7076" w:rsidRDefault="00CE7076" w:rsidP="00CE7076">
      <w:pPr>
        <w:jc w:val="right"/>
      </w:pPr>
      <w:r>
        <w:rPr>
          <w:noProof/>
        </w:rPr>
        <w:lastRenderedPageBreak/>
        <w:drawing>
          <wp:inline distT="0" distB="0" distL="0" distR="0" wp14:anchorId="724F082E" wp14:editId="5CF9C319">
            <wp:extent cx="1670050" cy="668020"/>
            <wp:effectExtent l="0" t="0" r="6350" b="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76CA9032" w14:textId="77777777" w:rsidR="007516C7" w:rsidRDefault="007516C7" w:rsidP="00571E06">
      <w:pPr>
        <w:tabs>
          <w:tab w:val="left" w:pos="3950"/>
        </w:tabs>
        <w:rPr>
          <w:rFonts w:ascii="Arial" w:hAnsi="Arial" w:cs="Arial"/>
          <w:b/>
          <w:bCs/>
          <w:sz w:val="32"/>
          <w:szCs w:val="32"/>
        </w:rPr>
      </w:pPr>
    </w:p>
    <w:p w14:paraId="2C9EEF86" w14:textId="6A29ABFE" w:rsidR="003A4FE7" w:rsidRDefault="00826E08" w:rsidP="00826E08">
      <w:pPr>
        <w:tabs>
          <w:tab w:val="left" w:pos="3950"/>
        </w:tabs>
        <w:jc w:val="center"/>
        <w:rPr>
          <w:rFonts w:ascii="Arial" w:hAnsi="Arial" w:cs="Arial"/>
          <w:b/>
          <w:bCs/>
          <w:sz w:val="32"/>
          <w:szCs w:val="32"/>
        </w:rPr>
      </w:pPr>
      <w:r w:rsidRPr="00826E08">
        <w:rPr>
          <w:rFonts w:ascii="Arial" w:hAnsi="Arial" w:cs="Arial"/>
          <w:b/>
          <w:bCs/>
          <w:sz w:val="32"/>
          <w:szCs w:val="32"/>
        </w:rPr>
        <w:t>Stroke</w:t>
      </w:r>
    </w:p>
    <w:p w14:paraId="34A603F7" w14:textId="4BA4D5D5" w:rsidR="003A4FE7" w:rsidRDefault="003A4FE7" w:rsidP="001A1708">
      <w:pPr>
        <w:tabs>
          <w:tab w:val="left" w:pos="2890"/>
        </w:tabs>
      </w:pPr>
    </w:p>
    <w:p w14:paraId="026A4715" w14:textId="77777777" w:rsidR="003A4FE7" w:rsidRPr="001A1708" w:rsidRDefault="003A4FE7" w:rsidP="00EA3B09">
      <w:pPr>
        <w:rPr>
          <w:rFonts w:ascii="Arial" w:hAnsi="Arial" w:cs="Arial"/>
        </w:rPr>
      </w:pPr>
    </w:p>
    <w:p w14:paraId="1FD6E69F" w14:textId="40327838" w:rsidR="003A4FE7" w:rsidRDefault="001A1708" w:rsidP="00EA3B09">
      <w:pPr>
        <w:rPr>
          <w:rFonts w:ascii="Arial" w:hAnsi="Arial" w:cs="Arial"/>
        </w:rPr>
      </w:pPr>
      <w:r w:rsidRPr="001A1708">
        <w:rPr>
          <w:rFonts w:ascii="Arial" w:hAnsi="Arial" w:cs="Arial"/>
        </w:rPr>
        <w:t>A stroke is a medical emergency that occurs when the blood supply to the brain is disrupted, leading to damage or death of brain cells. It can happen suddenly and without warning, leaving lasting physical and cognitive disabilities in its wake. Stroke is one of the leading causes of disability and death worldwide, affecting millions of people each year. Early recognition of symptoms and prompt treatment are crucial for minimizing the long-term effects of stroke. Understanding the risk factors, causes, signs, and symptoms of stroke can help individuals take steps to prevent it from happening or seek immediate medical attention if it does occur.</w:t>
      </w:r>
    </w:p>
    <w:p w14:paraId="6596D812" w14:textId="08C3FFA7" w:rsidR="00571E06" w:rsidRDefault="00571E06" w:rsidP="00EA3B09">
      <w:pPr>
        <w:rPr>
          <w:rFonts w:ascii="Arial" w:hAnsi="Arial" w:cs="Arial"/>
        </w:rPr>
      </w:pPr>
      <w:r>
        <w:rPr>
          <w:rFonts w:ascii="Arial" w:hAnsi="Arial" w:cs="Arial"/>
          <w:noProof/>
        </w:rPr>
        <w:drawing>
          <wp:inline distT="0" distB="0" distL="0" distR="0" wp14:anchorId="62336921" wp14:editId="4BB92971">
            <wp:extent cx="5731510" cy="373507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735070"/>
                    </a:xfrm>
                    <a:prstGeom prst="rect">
                      <a:avLst/>
                    </a:prstGeom>
                  </pic:spPr>
                </pic:pic>
              </a:graphicData>
            </a:graphic>
          </wp:inline>
        </w:drawing>
      </w:r>
    </w:p>
    <w:p w14:paraId="1C1B07DD" w14:textId="449A19BA" w:rsidR="00571E06" w:rsidRPr="001A1708" w:rsidRDefault="00571E06" w:rsidP="00EA3B09">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D7AF4A1" wp14:editId="05D4825F">
                <wp:simplePos x="0" y="0"/>
                <wp:positionH relativeFrom="column">
                  <wp:posOffset>-88900</wp:posOffset>
                </wp:positionH>
                <wp:positionV relativeFrom="paragraph">
                  <wp:posOffset>40640</wp:posOffset>
                </wp:positionV>
                <wp:extent cx="2622550" cy="42545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2622550" cy="425450"/>
                        </a:xfrm>
                        <a:prstGeom prst="rect">
                          <a:avLst/>
                        </a:prstGeom>
                        <a:solidFill>
                          <a:schemeClr val="lt1"/>
                        </a:solidFill>
                        <a:ln w="6350">
                          <a:solidFill>
                            <a:prstClr val="black"/>
                          </a:solidFill>
                        </a:ln>
                      </wps:spPr>
                      <wps:txbx>
                        <w:txbxContent>
                          <w:p w14:paraId="6586D61D" w14:textId="69630CF2" w:rsidR="00571E06" w:rsidRPr="00F3041D" w:rsidRDefault="00571E06">
                            <w:pPr>
                              <w:rPr>
                                <w:rFonts w:ascii="Arial" w:hAnsi="Arial" w:cs="Arial"/>
                              </w:rPr>
                            </w:pPr>
                            <w:r w:rsidRPr="00F3041D">
                              <w:rPr>
                                <w:rFonts w:ascii="Arial" w:hAnsi="Arial" w:cs="Arial"/>
                              </w:rPr>
                              <w:t>By: https://mayfieldclinic.com/pe-stroke.htm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7AF4A1" id="_x0000_t202" coordsize="21600,21600" o:spt="202" path="m,l,21600r21600,l21600,xe">
                <v:stroke joinstyle="miter"/>
                <v:path gradientshapeok="t" o:connecttype="rect"/>
              </v:shapetype>
              <v:shape id="Text Box 2" o:spid="_x0000_s1026" type="#_x0000_t202" style="position:absolute;margin-left:-7pt;margin-top:3.2pt;width:206.5pt;height: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" fillcolor="white [3201]" strokeweight=".5pt">
                <v:textbox>
                  <w:txbxContent>
                    <w:p w14:paraId="6586D61D" w14:textId="69630CF2" w:rsidR="00571E06" w:rsidRPr="00F3041D" w:rsidRDefault="00571E06">
                      <w:pPr>
                        <w:rPr>
                          <w:rFonts w:ascii="Arial" w:hAnsi="Arial" w:cs="Arial"/>
                        </w:rPr>
                      </w:pPr>
                      <w:r w:rsidRPr="00F3041D">
                        <w:rPr>
                          <w:rFonts w:ascii="Arial" w:hAnsi="Arial" w:cs="Arial"/>
                        </w:rPr>
                        <w:t>By: https://mayfieldclinic.com/pe-stroke.htm</w:t>
                      </w:r>
                    </w:p>
                  </w:txbxContent>
                </v:textbox>
              </v:shape>
            </w:pict>
          </mc:Fallback>
        </mc:AlternateContent>
      </w:r>
    </w:p>
    <w:p w14:paraId="282C5175" w14:textId="77777777" w:rsidR="003A4FE7" w:rsidRDefault="003A4FE7" w:rsidP="00571E06">
      <w:pPr>
        <w:jc w:val="center"/>
      </w:pPr>
    </w:p>
    <w:p w14:paraId="49D4B98A" w14:textId="05DAE833" w:rsidR="00571E06" w:rsidRDefault="00571E06" w:rsidP="00571E06">
      <w:pPr>
        <w:rPr>
          <w:rFonts w:ascii="Arial" w:hAnsi="Arial" w:cs="Arial"/>
          <w:b/>
          <w:bCs/>
          <w:color w:val="00559C"/>
          <w:shd w:val="clear" w:color="auto" w:fill="FFFFFF"/>
        </w:rPr>
      </w:pPr>
      <w:r w:rsidRPr="00571E06">
        <w:rPr>
          <w:rFonts w:ascii="Arial" w:hAnsi="Arial" w:cs="Arial"/>
          <w:b/>
          <w:bCs/>
          <w:color w:val="00559C"/>
          <w:shd w:val="clear" w:color="auto" w:fill="FFFFFF"/>
        </w:rPr>
        <w:t>Types of strokes include A) ischemic stroke due to build-up of atherosclerotic plaques, B) embolic stroke from blood clots that stick to plaques and break off, C) hemorrhagic stroke from bleeding into the subarachnoid space, and D) intracerebral hemorrhage from tiny vessel ruptures due to hypertension.</w:t>
      </w:r>
    </w:p>
    <w:p w14:paraId="04ECE063" w14:textId="10C7D061" w:rsidR="00571E06" w:rsidRDefault="00CE7076" w:rsidP="00CE7076">
      <w:pPr>
        <w:jc w:val="right"/>
        <w:rPr>
          <w:rFonts w:ascii="Arial" w:hAnsi="Arial" w:cs="Arial"/>
          <w:b/>
          <w:bCs/>
          <w:color w:val="00559C"/>
          <w:shd w:val="clear" w:color="auto" w:fill="FFFFFF"/>
        </w:rPr>
      </w:pPr>
      <w:r>
        <w:rPr>
          <w:noProof/>
        </w:rPr>
        <w:lastRenderedPageBreak/>
        <w:drawing>
          <wp:inline distT="0" distB="0" distL="0" distR="0" wp14:anchorId="17E34C40" wp14:editId="05F0DFD6">
            <wp:extent cx="1670050" cy="668020"/>
            <wp:effectExtent l="0" t="0" r="635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694C2BAB" w14:textId="77777777" w:rsidR="00571E06" w:rsidRDefault="00571E06" w:rsidP="00571E06">
      <w:pPr>
        <w:rPr>
          <w:rFonts w:ascii="Arial" w:hAnsi="Arial" w:cs="Arial"/>
          <w:b/>
          <w:bCs/>
          <w:color w:val="00559C"/>
          <w:shd w:val="clear" w:color="auto" w:fill="FFFFFF"/>
        </w:rPr>
      </w:pPr>
    </w:p>
    <w:p w14:paraId="3106A97B" w14:textId="77777777" w:rsidR="00571E06" w:rsidRPr="00571E06" w:rsidRDefault="00571E06" w:rsidP="00571E06">
      <w:pPr>
        <w:rPr>
          <w:rFonts w:ascii="Arial" w:hAnsi="Arial" w:cs="Arial"/>
          <w:b/>
          <w:bCs/>
          <w:color w:val="00559C"/>
          <w:shd w:val="clear" w:color="auto" w:fill="FFFFFF"/>
        </w:rPr>
      </w:pPr>
    </w:p>
    <w:p w14:paraId="2A5D1366" w14:textId="5A1AA78A" w:rsidR="00571E06" w:rsidRDefault="00571E06" w:rsidP="00212F3C">
      <w:pPr>
        <w:spacing w:before="240"/>
        <w:rPr>
          <w:rFonts w:ascii="Arial" w:hAnsi="Arial" w:cs="Arial"/>
        </w:rPr>
      </w:pPr>
      <w:r w:rsidRPr="00571E06">
        <w:rPr>
          <w:rFonts w:ascii="Arial" w:hAnsi="Arial" w:cs="Arial"/>
          <w:b/>
          <w:bCs/>
        </w:rPr>
        <w:t>Ischemic stroke</w:t>
      </w:r>
      <w:r>
        <w:rPr>
          <w:rFonts w:ascii="Arial" w:hAnsi="Arial" w:cs="Arial"/>
        </w:rPr>
        <w:t>-</w:t>
      </w:r>
      <w:r w:rsidR="007B6C48" w:rsidRPr="007B6C48">
        <w:rPr>
          <w:rFonts w:ascii="Arial" w:hAnsi="Arial" w:cs="Arial"/>
        </w:rPr>
        <w:t xml:space="preserve"> </w:t>
      </w:r>
      <w:r w:rsidR="0069318F" w:rsidRPr="0069318F">
        <w:rPr>
          <w:rFonts w:ascii="Arial" w:hAnsi="Arial" w:cs="Arial"/>
        </w:rPr>
        <w:t>Most strokes (87% of them) happen because either a blood clot blocks the way or there are clogged blood vessels caused by hardening arteries. Fat deposits build up in the artery walls and make it narrow, stopping enough blood from getting to our brain. This makes our body force more pressure into those pipes that remain open. The inside wall of that pipe normally feels smooth but roughens with fat stuck on its surface which then forms clots when cells stick together on top. This happens most often if these fattened-up areas are close to large neck veins so nearest your head</w:t>
      </w:r>
      <w:r w:rsidR="0069318F">
        <w:t>!</w:t>
      </w:r>
      <w:r w:rsidR="0069318F">
        <w:rPr>
          <w:rFonts w:ascii="Arial" w:hAnsi="Arial" w:cs="Arial"/>
        </w:rPr>
        <w:t xml:space="preserve"> </w:t>
      </w:r>
      <w:r w:rsidR="00212F3C">
        <w:rPr>
          <w:rFonts w:ascii="Arial" w:hAnsi="Arial" w:cs="Arial"/>
        </w:rPr>
        <w:t>(</w:t>
      </w:r>
      <w:r w:rsidR="00212F3C" w:rsidRPr="00212F3C">
        <w:rPr>
          <w:rFonts w:ascii="Arial" w:hAnsi="Arial" w:cs="Arial"/>
          <w:color w:val="4472C4" w:themeColor="accent1"/>
        </w:rPr>
        <w:t>By: https://mayfieldclinic.com/pe-stroke.htm</w:t>
      </w:r>
      <w:r w:rsidR="00212F3C">
        <w:rPr>
          <w:rFonts w:ascii="Arial" w:hAnsi="Arial" w:cs="Arial"/>
        </w:rPr>
        <w:t>)</w:t>
      </w:r>
    </w:p>
    <w:p w14:paraId="31B9ED34" w14:textId="77777777" w:rsidR="00212F3C" w:rsidRDefault="00212F3C" w:rsidP="00571E06">
      <w:pPr>
        <w:rPr>
          <w:rFonts w:ascii="Arial" w:hAnsi="Arial" w:cs="Arial"/>
        </w:rPr>
      </w:pPr>
    </w:p>
    <w:p w14:paraId="195908ED" w14:textId="5D0FB390" w:rsidR="00571E06" w:rsidRDefault="00212F3C" w:rsidP="00571E06">
      <w:pPr>
        <w:rPr>
          <w:rFonts w:ascii="Arial" w:hAnsi="Arial" w:cs="Arial"/>
        </w:rPr>
      </w:pPr>
      <w:r w:rsidRPr="00212F3C">
        <w:rPr>
          <w:rFonts w:ascii="Arial" w:hAnsi="Arial" w:cs="Arial"/>
          <w:b/>
          <w:bCs/>
        </w:rPr>
        <w:t>Embolic stroke</w:t>
      </w:r>
      <w:r>
        <w:rPr>
          <w:rFonts w:ascii="Arial" w:hAnsi="Arial" w:cs="Arial"/>
          <w:b/>
          <w:bCs/>
        </w:rPr>
        <w:t>-</w:t>
      </w:r>
      <w:r w:rsidR="0069318F" w:rsidRPr="0069318F">
        <w:rPr>
          <w:rFonts w:ascii="Arial" w:hAnsi="Arial" w:cs="Arial"/>
        </w:rPr>
        <w:t xml:space="preserve"> happens when a clot breaks off from the artery wall and moves to block a smaller blood vessel. The clots often start in the heart due to different diseases causing them</w:t>
      </w:r>
      <w:r w:rsidRPr="0069318F">
        <w:rPr>
          <w:rFonts w:ascii="Arial" w:hAnsi="Arial" w:cs="Arial"/>
        </w:rPr>
        <w:t xml:space="preserve">. </w:t>
      </w:r>
      <w:r>
        <w:rPr>
          <w:rFonts w:ascii="Arial" w:hAnsi="Arial" w:cs="Arial"/>
        </w:rPr>
        <w:t>(</w:t>
      </w:r>
      <w:r w:rsidRPr="00212F3C">
        <w:rPr>
          <w:rFonts w:ascii="Arial" w:hAnsi="Arial" w:cs="Arial"/>
          <w:color w:val="4472C4" w:themeColor="accent1"/>
        </w:rPr>
        <w:t>By: https://mayfieldclinic.com/pe-stroke.htm</w:t>
      </w:r>
      <w:r>
        <w:rPr>
          <w:rFonts w:ascii="Arial" w:hAnsi="Arial" w:cs="Arial"/>
        </w:rPr>
        <w:t>)</w:t>
      </w:r>
    </w:p>
    <w:p w14:paraId="23030B79" w14:textId="77777777" w:rsidR="00212F3C" w:rsidRDefault="00212F3C" w:rsidP="00571E06">
      <w:pPr>
        <w:rPr>
          <w:rFonts w:ascii="Arial" w:hAnsi="Arial" w:cs="Arial"/>
        </w:rPr>
      </w:pPr>
    </w:p>
    <w:p w14:paraId="6B5351A3" w14:textId="48C92D41" w:rsidR="00212F3C" w:rsidRDefault="0069318F" w:rsidP="00212F3C">
      <w:pPr>
        <w:rPr>
          <w:rFonts w:ascii="Arial" w:hAnsi="Arial" w:cs="Arial"/>
        </w:rPr>
      </w:pPr>
      <w:r w:rsidRPr="0069318F">
        <w:rPr>
          <w:rFonts w:ascii="Arial" w:hAnsi="Arial" w:cs="Arial"/>
          <w:b/>
          <w:bCs/>
        </w:rPr>
        <w:t>Hemorrhagic stroke</w:t>
      </w:r>
      <w:r>
        <w:rPr>
          <w:rFonts w:ascii="Arial" w:hAnsi="Arial" w:cs="Arial"/>
          <w:b/>
          <w:bCs/>
        </w:rPr>
        <w:t>-</w:t>
      </w:r>
      <w:r>
        <w:t xml:space="preserve"> </w:t>
      </w:r>
      <w:r w:rsidRPr="0069318F">
        <w:rPr>
          <w:rFonts w:ascii="Arial" w:hAnsi="Arial" w:cs="Arial"/>
        </w:rPr>
        <w:t>is a rare kind of stroke (only 13% of cases). It happens when an artery in or around the brain breaks and blood goes into that area. This can happen if the artery was already weak, or because there's been damage to your head. Some examples include bursting aneurysm, arteriovenous malformation (AVM), or having a traumatic injury to the head.</w:t>
      </w:r>
      <w:r w:rsidR="00212F3C">
        <w:rPr>
          <w:rFonts w:ascii="Arial" w:hAnsi="Arial" w:cs="Arial"/>
        </w:rPr>
        <w:t xml:space="preserve"> (</w:t>
      </w:r>
      <w:r w:rsidR="00212F3C" w:rsidRPr="00212F3C">
        <w:rPr>
          <w:rFonts w:ascii="Arial" w:hAnsi="Arial" w:cs="Arial"/>
          <w:color w:val="4472C4" w:themeColor="accent1"/>
        </w:rPr>
        <w:t>By: https://mayfieldclinic.com/pe-stroke.htm</w:t>
      </w:r>
      <w:r w:rsidR="00212F3C">
        <w:rPr>
          <w:rFonts w:ascii="Arial" w:hAnsi="Arial" w:cs="Arial"/>
        </w:rPr>
        <w:t>)</w:t>
      </w:r>
    </w:p>
    <w:p w14:paraId="7A82B738" w14:textId="766FCD01" w:rsidR="00212F3C" w:rsidRPr="00571E06" w:rsidRDefault="00212F3C" w:rsidP="00571E06">
      <w:pPr>
        <w:rPr>
          <w:rFonts w:ascii="Arial" w:hAnsi="Arial" w:cs="Arial"/>
        </w:rPr>
      </w:pPr>
    </w:p>
    <w:p w14:paraId="28F4D865" w14:textId="77777777" w:rsidR="003A4FE7" w:rsidRDefault="003A4FE7" w:rsidP="00EA3B09"/>
    <w:p w14:paraId="2A41F271" w14:textId="77777777" w:rsidR="003A4FE7" w:rsidRDefault="003A4FE7" w:rsidP="00EA3B09"/>
    <w:p w14:paraId="4813F530" w14:textId="77777777" w:rsidR="003A4FE7" w:rsidRDefault="003A4FE7" w:rsidP="00EA3B09"/>
    <w:p w14:paraId="0837C0DC" w14:textId="77777777" w:rsidR="003A4FE7" w:rsidRDefault="003A4FE7" w:rsidP="00EA3B09"/>
    <w:p w14:paraId="1D4AA8DC" w14:textId="77777777" w:rsidR="003A4FE7" w:rsidRDefault="003A4FE7" w:rsidP="00EA3B09"/>
    <w:p w14:paraId="3AEE5CDF" w14:textId="77777777" w:rsidR="003A4FE7" w:rsidRDefault="003A4FE7" w:rsidP="00EA3B09"/>
    <w:p w14:paraId="388BB662" w14:textId="77777777" w:rsidR="003A4FE7" w:rsidRDefault="003A4FE7" w:rsidP="00EA3B09"/>
    <w:p w14:paraId="5C796EC5" w14:textId="77777777" w:rsidR="003A4FE7" w:rsidRDefault="003A4FE7" w:rsidP="00EA3B09"/>
    <w:p w14:paraId="17BAE1DC" w14:textId="77777777" w:rsidR="003A4FE7" w:rsidRDefault="003A4FE7" w:rsidP="00EA3B09"/>
    <w:p w14:paraId="3DDB20F9" w14:textId="77777777" w:rsidR="003A4FE7" w:rsidRDefault="003A4FE7" w:rsidP="00EA3B09"/>
    <w:p w14:paraId="25F49A63" w14:textId="77777777" w:rsidR="003A4FE7" w:rsidRDefault="003A4FE7" w:rsidP="00EA3B09"/>
    <w:p w14:paraId="56750A38" w14:textId="77777777" w:rsidR="003A4FE7" w:rsidRDefault="003A4FE7" w:rsidP="00EA3B09"/>
    <w:p w14:paraId="5854C79C" w14:textId="77777777" w:rsidR="003A4FE7" w:rsidRDefault="003A4FE7" w:rsidP="00EA3B09"/>
    <w:p w14:paraId="36A31060" w14:textId="19EEDC0B" w:rsidR="003A4FE7" w:rsidRDefault="00CE7076" w:rsidP="00CE7076">
      <w:pPr>
        <w:jc w:val="right"/>
      </w:pPr>
      <w:r>
        <w:rPr>
          <w:noProof/>
        </w:rPr>
        <w:drawing>
          <wp:inline distT="0" distB="0" distL="0" distR="0" wp14:anchorId="61980C71" wp14:editId="21223BF8">
            <wp:extent cx="1670050" cy="668020"/>
            <wp:effectExtent l="0" t="0" r="635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7808102F" w14:textId="77777777" w:rsidR="003A4FE7" w:rsidRDefault="003A4FE7" w:rsidP="00EA3B09"/>
    <w:p w14:paraId="13657DB9" w14:textId="77777777" w:rsidR="00571E06" w:rsidRDefault="00571E06" w:rsidP="00EA3B09"/>
    <w:p w14:paraId="76191003" w14:textId="14882451" w:rsidR="003A4FE7" w:rsidRPr="003B12CB" w:rsidRDefault="003B12CB" w:rsidP="003B12CB">
      <w:pPr>
        <w:jc w:val="center"/>
        <w:rPr>
          <w:rFonts w:ascii="Arial" w:hAnsi="Arial" w:cs="Arial"/>
          <w:b/>
          <w:bCs/>
          <w:sz w:val="32"/>
          <w:szCs w:val="32"/>
        </w:rPr>
      </w:pPr>
      <w:r w:rsidRPr="003B12CB">
        <w:rPr>
          <w:rFonts w:ascii="Arial" w:hAnsi="Arial" w:cs="Arial"/>
          <w:b/>
          <w:bCs/>
          <w:sz w:val="32"/>
          <w:szCs w:val="32"/>
        </w:rPr>
        <w:t>Anatomy and physiology of stroke</w:t>
      </w:r>
    </w:p>
    <w:p w14:paraId="18D80294" w14:textId="77777777" w:rsidR="003A4FE7" w:rsidRDefault="003A4FE7" w:rsidP="00EA3B09"/>
    <w:p w14:paraId="1CF7EF5B" w14:textId="0E132956" w:rsidR="00AE23FA" w:rsidRPr="00AE23FA" w:rsidRDefault="00AE23FA" w:rsidP="00AE23FA">
      <w:pPr>
        <w:rPr>
          <w:rFonts w:ascii="Arial" w:hAnsi="Arial" w:cs="Arial"/>
        </w:rPr>
      </w:pPr>
      <w:r w:rsidRPr="00AE23FA">
        <w:rPr>
          <w:rFonts w:ascii="Arial" w:hAnsi="Arial" w:cs="Arial"/>
        </w:rPr>
        <w:t>The brain is split into areas that oversee various functions such as movement, sensation, language, and cognition. The following are the key parts of the brain that are usually impacted by a stroke:</w:t>
      </w:r>
    </w:p>
    <w:p w14:paraId="7A1261BA" w14:textId="09BD2B5F" w:rsidR="00AE23FA" w:rsidRPr="00AE23FA" w:rsidRDefault="00AE23FA" w:rsidP="00AE23FA">
      <w:pPr>
        <w:rPr>
          <w:rFonts w:ascii="Arial" w:hAnsi="Arial" w:cs="Arial"/>
        </w:rPr>
      </w:pPr>
      <w:r w:rsidRPr="00AE23FA">
        <w:rPr>
          <w:rFonts w:ascii="Arial" w:hAnsi="Arial" w:cs="Arial"/>
        </w:rPr>
        <w:t> </w:t>
      </w:r>
      <w:r w:rsidRPr="00AE23FA">
        <w:rPr>
          <w:rFonts w:ascii="Arial" w:hAnsi="Arial" w:cs="Arial"/>
          <w:b/>
          <w:bCs/>
        </w:rPr>
        <w:t>Cerebral cortex:</w:t>
      </w:r>
      <w:r w:rsidRPr="00AE23FA">
        <w:rPr>
          <w:rFonts w:ascii="Arial" w:hAnsi="Arial" w:cs="Arial"/>
        </w:rPr>
        <w:t xml:space="preserve"> The cerebral cortex is the outer layer of the brain that oversees awareness, perception, cognition, memory, and voluntary movement.</w:t>
      </w:r>
    </w:p>
    <w:p w14:paraId="53F7A05D" w14:textId="3318B656" w:rsidR="00AE23FA" w:rsidRPr="00AE23FA" w:rsidRDefault="00AE23FA" w:rsidP="00AE23FA">
      <w:pPr>
        <w:rPr>
          <w:rFonts w:ascii="Arial" w:hAnsi="Arial" w:cs="Arial"/>
        </w:rPr>
      </w:pPr>
      <w:r w:rsidRPr="00AE23FA">
        <w:rPr>
          <w:rFonts w:ascii="Arial" w:hAnsi="Arial" w:cs="Arial"/>
          <w:b/>
          <w:bCs/>
        </w:rPr>
        <w:t>Basal ganglia:</w:t>
      </w:r>
      <w:r w:rsidRPr="00AE23FA">
        <w:rPr>
          <w:rFonts w:ascii="Arial" w:hAnsi="Arial" w:cs="Arial"/>
        </w:rPr>
        <w:t xml:space="preserve"> These structures are deep within the brain and are involved in movement control.</w:t>
      </w:r>
    </w:p>
    <w:p w14:paraId="0EC373F6" w14:textId="0B0AA997" w:rsidR="00AE23FA" w:rsidRPr="00AE23FA" w:rsidRDefault="00AE23FA" w:rsidP="00AE23FA">
      <w:pPr>
        <w:rPr>
          <w:rFonts w:ascii="Arial" w:hAnsi="Arial" w:cs="Arial"/>
        </w:rPr>
      </w:pPr>
      <w:r w:rsidRPr="00AE23FA">
        <w:rPr>
          <w:rFonts w:ascii="Arial" w:hAnsi="Arial" w:cs="Arial"/>
        </w:rPr>
        <w:t> </w:t>
      </w:r>
      <w:r w:rsidRPr="00AE23FA">
        <w:rPr>
          <w:rFonts w:ascii="Arial" w:hAnsi="Arial" w:cs="Arial"/>
          <w:b/>
          <w:bCs/>
        </w:rPr>
        <w:t>Thalamus:</w:t>
      </w:r>
      <w:r w:rsidRPr="00AE23FA">
        <w:rPr>
          <w:rFonts w:ascii="Arial" w:hAnsi="Arial" w:cs="Arial"/>
        </w:rPr>
        <w:t xml:space="preserve"> This structure relays sensory information between different sections of the brain.</w:t>
      </w:r>
    </w:p>
    <w:p w14:paraId="081BA8F2" w14:textId="486CA534" w:rsidR="00AE23FA" w:rsidRPr="00AE23FA" w:rsidRDefault="00AE23FA" w:rsidP="00AE23FA">
      <w:pPr>
        <w:rPr>
          <w:rFonts w:ascii="Arial" w:hAnsi="Arial" w:cs="Arial"/>
        </w:rPr>
      </w:pPr>
      <w:r w:rsidRPr="00AE23FA">
        <w:rPr>
          <w:rFonts w:ascii="Arial" w:hAnsi="Arial" w:cs="Arial"/>
        </w:rPr>
        <w:t> </w:t>
      </w:r>
      <w:r w:rsidRPr="00AE23FA">
        <w:rPr>
          <w:rFonts w:ascii="Arial" w:hAnsi="Arial" w:cs="Arial"/>
          <w:b/>
          <w:bCs/>
        </w:rPr>
        <w:t>Brainstem:</w:t>
      </w:r>
      <w:r w:rsidRPr="00AE23FA">
        <w:rPr>
          <w:rFonts w:ascii="Arial" w:hAnsi="Arial" w:cs="Arial"/>
        </w:rPr>
        <w:t xml:space="preserve"> This area connects the spinal cord to upper regions of the brain and regulates crucial activities like breathing and heart rate.</w:t>
      </w:r>
    </w:p>
    <w:p w14:paraId="75D27FCD" w14:textId="1FE8EA0C" w:rsidR="00AE23FA" w:rsidRDefault="00AE23FA" w:rsidP="00EA3B09">
      <w:pPr>
        <w:rPr>
          <w:rFonts w:ascii="Arial" w:hAnsi="Arial" w:cs="Arial"/>
        </w:rPr>
      </w:pPr>
      <w:r w:rsidRPr="00AE23FA">
        <w:rPr>
          <w:rFonts w:ascii="Arial" w:hAnsi="Arial" w:cs="Arial"/>
          <w:b/>
          <w:bCs/>
        </w:rPr>
        <w:t>Cerebellum:</w:t>
      </w:r>
      <w:r w:rsidRPr="00AE23FA">
        <w:rPr>
          <w:rFonts w:ascii="Arial" w:hAnsi="Arial" w:cs="Arial"/>
        </w:rPr>
        <w:t xml:space="preserve"> This portion of the brain oversees movement and balance.</w:t>
      </w:r>
      <w:r>
        <w:rPr>
          <w:rFonts w:ascii="Arial" w:hAnsi="Arial" w:cs="Arial"/>
        </w:rPr>
        <w:t xml:space="preserve">  </w:t>
      </w:r>
    </w:p>
    <w:p w14:paraId="338A2B43" w14:textId="76B607C9" w:rsidR="00AE23FA" w:rsidRPr="0069318F" w:rsidRDefault="0069318F" w:rsidP="00EA3B09">
      <w:pPr>
        <w:rPr>
          <w:rFonts w:ascii="Arial" w:hAnsi="Arial" w:cs="Arial"/>
        </w:rPr>
      </w:pPr>
      <w:r w:rsidRPr="0069318F">
        <w:rPr>
          <w:rFonts w:ascii="Arial" w:hAnsi="Arial" w:cs="Arial"/>
        </w:rPr>
        <w:t>Signs of a stroke may be feeling weak or not having any strength on one side of your body, difficulty speaking or understanding others who speak to you, problems with seeing things clearly, being dizzy or losing balance and thinking difficulties. It's important to get help right away when these symptoms show up so the damage can stay small</w:t>
      </w:r>
      <w:r w:rsidR="00AE23FA" w:rsidRPr="0069318F">
        <w:rPr>
          <w:rFonts w:ascii="Arial" w:hAnsi="Arial" w:cs="Arial"/>
        </w:rPr>
        <w:t>.</w:t>
      </w:r>
    </w:p>
    <w:p w14:paraId="2FA97D5B" w14:textId="77777777" w:rsidR="00AE23FA" w:rsidRPr="00AE23FA" w:rsidRDefault="00AE23FA" w:rsidP="00EA3B09">
      <w:pPr>
        <w:rPr>
          <w:rFonts w:ascii="Arial" w:hAnsi="Arial" w:cs="Arial"/>
          <w:b/>
          <w:bCs/>
        </w:rPr>
      </w:pPr>
    </w:p>
    <w:p w14:paraId="00558E9B" w14:textId="2C4B9D7A" w:rsidR="00AE23FA" w:rsidRPr="00AE23FA" w:rsidRDefault="00AE23FA" w:rsidP="00AE23FA">
      <w:pPr>
        <w:rPr>
          <w:rFonts w:ascii="Arial" w:hAnsi="Arial" w:cs="Arial"/>
        </w:rPr>
      </w:pPr>
      <w:r w:rsidRPr="00AE23FA">
        <w:rPr>
          <w:rFonts w:ascii="Arial" w:hAnsi="Arial" w:cs="Arial"/>
          <w:b/>
          <w:bCs/>
        </w:rPr>
        <w:t>Stroke physiology</w:t>
      </w:r>
      <w:r w:rsidRPr="00AE23FA">
        <w:rPr>
          <w:rFonts w:ascii="Arial" w:hAnsi="Arial" w:cs="Arial"/>
        </w:rPr>
        <w:t xml:space="preserve"> includes complicated connections between numerous bodily systems. When a stroke develops, blood flow and oxygen to the afflicted part of the brain are suddenly cut off. As a result, energy generation inside the cells decreases immediately, leading to neuronal malfunction and death.</w:t>
      </w:r>
    </w:p>
    <w:p w14:paraId="33531190" w14:textId="63C27D89" w:rsidR="00AE23FA" w:rsidRPr="00AE23FA" w:rsidRDefault="00AE23FA" w:rsidP="00AE23FA">
      <w:pPr>
        <w:rPr>
          <w:rFonts w:ascii="Arial" w:hAnsi="Arial" w:cs="Arial"/>
        </w:rPr>
      </w:pPr>
      <w:r w:rsidRPr="00AE23FA">
        <w:rPr>
          <w:rFonts w:ascii="Arial" w:hAnsi="Arial" w:cs="Arial"/>
        </w:rPr>
        <w:t>This mechanism initiates the ischemia cascade, which includes inflammation, oxidative stress, excitotoxicity, and apoptosis. These pathways contribute to further tissue damage and aggravate neurological impairments. Overall, understanding the physiology of stroke is critical in developing effective treatments and preventing long-term disability or death associated with this condition.</w:t>
      </w:r>
    </w:p>
    <w:p w14:paraId="16F212A7" w14:textId="335598C5" w:rsidR="003A4FE7" w:rsidRDefault="00AE23FA" w:rsidP="00EA3B09">
      <w:r>
        <w:br/>
      </w:r>
      <w:r>
        <w:br/>
      </w:r>
    </w:p>
    <w:p w14:paraId="3D3294CB" w14:textId="77777777" w:rsidR="003A4FE7" w:rsidRDefault="003A4FE7" w:rsidP="00EA3B09"/>
    <w:p w14:paraId="16C95781" w14:textId="7B7C61CB" w:rsidR="003B12CB" w:rsidRDefault="00CE7076" w:rsidP="00CE7076">
      <w:pPr>
        <w:jc w:val="right"/>
      </w:pPr>
      <w:r>
        <w:rPr>
          <w:noProof/>
        </w:rPr>
        <w:lastRenderedPageBreak/>
        <w:drawing>
          <wp:inline distT="0" distB="0" distL="0" distR="0" wp14:anchorId="6DC093BE" wp14:editId="0FF0C88D">
            <wp:extent cx="1670050" cy="668020"/>
            <wp:effectExtent l="0" t="0" r="6350" b="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7D7ABA16" w14:textId="59DC0E39" w:rsidR="003B12CB" w:rsidRDefault="003B12CB" w:rsidP="00CE7076">
      <w:pPr>
        <w:tabs>
          <w:tab w:val="left" w:pos="7810"/>
        </w:tabs>
        <w:jc w:val="right"/>
      </w:pPr>
    </w:p>
    <w:p w14:paraId="4382A410" w14:textId="6E9413F6" w:rsidR="003B12CB" w:rsidRDefault="009648CC" w:rsidP="009648CC">
      <w:pPr>
        <w:jc w:val="center"/>
        <w:rPr>
          <w:rFonts w:ascii="Arial" w:hAnsi="Arial" w:cs="Arial"/>
          <w:b/>
          <w:bCs/>
          <w:sz w:val="32"/>
          <w:szCs w:val="32"/>
        </w:rPr>
      </w:pPr>
      <w:r w:rsidRPr="009648CC">
        <w:rPr>
          <w:rFonts w:ascii="Arial" w:hAnsi="Arial" w:cs="Arial"/>
          <w:b/>
          <w:bCs/>
          <w:sz w:val="32"/>
          <w:szCs w:val="32"/>
        </w:rPr>
        <w:t>Stroke Health Risk</w:t>
      </w:r>
    </w:p>
    <w:p w14:paraId="72F5060C" w14:textId="77777777" w:rsidR="009648CC" w:rsidRPr="000310FA" w:rsidRDefault="009648CC" w:rsidP="009648CC">
      <w:pPr>
        <w:rPr>
          <w:rFonts w:ascii="Arial" w:hAnsi="Arial" w:cs="Arial"/>
          <w:b/>
          <w:bCs/>
          <w:sz w:val="32"/>
          <w:szCs w:val="32"/>
        </w:rPr>
      </w:pPr>
    </w:p>
    <w:p w14:paraId="7DE86501" w14:textId="21C0EEDD" w:rsidR="000310FA" w:rsidRDefault="009648CC" w:rsidP="000310FA">
      <w:pPr>
        <w:spacing w:before="240"/>
        <w:rPr>
          <w:rFonts w:ascii="Arial" w:hAnsi="Arial" w:cs="Arial"/>
        </w:rPr>
      </w:pPr>
      <w:r w:rsidRPr="000310FA">
        <w:rPr>
          <w:rFonts w:ascii="Arial" w:hAnsi="Arial" w:cs="Arial"/>
          <w:b/>
          <w:bCs/>
        </w:rPr>
        <w:t>Disability:</w:t>
      </w:r>
      <w:r w:rsidRPr="009648CC">
        <w:rPr>
          <w:rFonts w:ascii="Arial" w:hAnsi="Arial" w:cs="Arial"/>
        </w:rPr>
        <w:t xml:space="preserve"> Stroke can lead to permanent disability, such as paralysis or loss of muscle control.</w:t>
      </w:r>
      <w:r w:rsidRPr="009648CC">
        <w:rPr>
          <w:rFonts w:ascii="Arial" w:hAnsi="Arial" w:cs="Arial"/>
        </w:rPr>
        <w:br/>
      </w:r>
      <w:r w:rsidRPr="009648CC">
        <w:rPr>
          <w:rFonts w:ascii="Arial" w:hAnsi="Arial" w:cs="Arial"/>
        </w:rPr>
        <w:br/>
      </w:r>
      <w:r w:rsidRPr="000310FA">
        <w:rPr>
          <w:rFonts w:ascii="Arial" w:hAnsi="Arial" w:cs="Arial"/>
          <w:b/>
          <w:bCs/>
        </w:rPr>
        <w:t>Cognitive impairment:</w:t>
      </w:r>
      <w:r w:rsidRPr="009648CC">
        <w:rPr>
          <w:rFonts w:ascii="Arial" w:hAnsi="Arial" w:cs="Arial"/>
        </w:rPr>
        <w:t xml:space="preserve"> Stroke survivors may experience memory loss, difficulty speaking and understanding language, and problems with decision-making.</w:t>
      </w:r>
      <w:r w:rsidRPr="009648CC">
        <w:rPr>
          <w:rFonts w:ascii="Arial" w:hAnsi="Arial" w:cs="Arial"/>
        </w:rPr>
        <w:br/>
      </w:r>
      <w:r w:rsidRPr="009648CC">
        <w:rPr>
          <w:rFonts w:ascii="Arial" w:hAnsi="Arial" w:cs="Arial"/>
        </w:rPr>
        <w:br/>
      </w:r>
      <w:r w:rsidRPr="000310FA">
        <w:rPr>
          <w:rFonts w:ascii="Arial" w:hAnsi="Arial" w:cs="Arial"/>
          <w:b/>
          <w:bCs/>
        </w:rPr>
        <w:t>Depression and anxiety:</w:t>
      </w:r>
      <w:r w:rsidRPr="009648CC">
        <w:rPr>
          <w:rFonts w:ascii="Arial" w:hAnsi="Arial" w:cs="Arial"/>
        </w:rPr>
        <w:t xml:space="preserve"> After a stroke, individuals may experience depression and anxiety due to changes in their physical abilities and lifestyle.</w:t>
      </w:r>
      <w:r w:rsidRPr="009648CC">
        <w:rPr>
          <w:rFonts w:ascii="Arial" w:hAnsi="Arial" w:cs="Arial"/>
        </w:rPr>
        <w:br/>
      </w:r>
      <w:r w:rsidRPr="009648CC">
        <w:rPr>
          <w:rFonts w:ascii="Arial" w:hAnsi="Arial" w:cs="Arial"/>
        </w:rPr>
        <w:br/>
      </w:r>
      <w:r w:rsidRPr="000310FA">
        <w:rPr>
          <w:rFonts w:ascii="Arial" w:hAnsi="Arial" w:cs="Arial"/>
          <w:b/>
          <w:bCs/>
        </w:rPr>
        <w:t>Heart disease:</w:t>
      </w:r>
      <w:r w:rsidRPr="009648CC">
        <w:rPr>
          <w:rFonts w:ascii="Arial" w:hAnsi="Arial" w:cs="Arial"/>
        </w:rPr>
        <w:t xml:space="preserve"> Individuals who have had a stroke are at higher risk for heart disease and other cardiovascular problems.</w:t>
      </w:r>
      <w:r w:rsidRPr="009648CC">
        <w:rPr>
          <w:rFonts w:ascii="Arial" w:hAnsi="Arial" w:cs="Arial"/>
        </w:rPr>
        <w:br/>
      </w:r>
      <w:r w:rsidRPr="000310FA">
        <w:rPr>
          <w:rFonts w:ascii="Arial" w:hAnsi="Arial" w:cs="Arial"/>
          <w:b/>
          <w:bCs/>
        </w:rPr>
        <w:br/>
        <w:t>Death:</w:t>
      </w:r>
      <w:r w:rsidRPr="009648CC">
        <w:rPr>
          <w:rFonts w:ascii="Arial" w:hAnsi="Arial" w:cs="Arial"/>
        </w:rPr>
        <w:t xml:space="preserve"> In severe cases, stroke can be fatal.</w:t>
      </w:r>
      <w:r w:rsidRPr="009648CC">
        <w:rPr>
          <w:rFonts w:ascii="Arial" w:hAnsi="Arial" w:cs="Arial"/>
        </w:rPr>
        <w:br/>
      </w:r>
      <w:r w:rsidRPr="009648CC">
        <w:rPr>
          <w:rFonts w:ascii="Arial" w:hAnsi="Arial" w:cs="Arial"/>
        </w:rPr>
        <w:br/>
      </w:r>
      <w:r w:rsidR="00951B6C" w:rsidRPr="00951B6C">
        <w:rPr>
          <w:rFonts w:ascii="Arial" w:hAnsi="Arial" w:cs="Arial"/>
        </w:rPr>
        <w:t>If you think someone is having a stroke, it's really important to get medical help right away. This can make things better for them later. To stop strokes from happening in the first place, try dealing with unhealthy habits like smoking or drinking too much alcohol and keeping an eye on certain health problems such as high blood pressure, high cholesterol levels or diabetes</w:t>
      </w:r>
      <w:r w:rsidR="00951B6C">
        <w:t>.</w:t>
      </w:r>
      <w:r w:rsidR="00951B6C">
        <w:rPr>
          <w:rFonts w:ascii="Arial" w:hAnsi="Arial" w:cs="Arial"/>
        </w:rPr>
        <w:t xml:space="preserve"> </w:t>
      </w:r>
      <w:r w:rsidR="000310FA">
        <w:rPr>
          <w:rFonts w:ascii="Arial" w:hAnsi="Arial" w:cs="Arial"/>
        </w:rPr>
        <w:t xml:space="preserve">(By: </w:t>
      </w:r>
      <w:hyperlink r:id="rId9" w:history="1">
        <w:r w:rsidR="000310FA" w:rsidRPr="0032635A">
          <w:rPr>
            <w:rStyle w:val="Hyperlink"/>
            <w:rFonts w:ascii="Arial" w:hAnsi="Arial" w:cs="Arial"/>
          </w:rPr>
          <w:t>https://www.nhs.uk/conditions/stroke/causes/</w:t>
        </w:r>
      </w:hyperlink>
      <w:r w:rsidR="000310FA">
        <w:rPr>
          <w:rFonts w:ascii="Arial" w:hAnsi="Arial" w:cs="Arial"/>
        </w:rPr>
        <w:t xml:space="preserve">) </w:t>
      </w:r>
    </w:p>
    <w:p w14:paraId="7C70A95A" w14:textId="6E3F64F8" w:rsidR="000310FA" w:rsidRDefault="000310FA" w:rsidP="000310FA">
      <w:pPr>
        <w:spacing w:before="240"/>
        <w:rPr>
          <w:rFonts w:ascii="Arial" w:hAnsi="Arial" w:cs="Arial"/>
        </w:rPr>
      </w:pPr>
    </w:p>
    <w:p w14:paraId="67E792C4" w14:textId="22AA3CBD" w:rsidR="00256E6B" w:rsidRPr="00256E6B" w:rsidRDefault="00256E6B" w:rsidP="00256E6B">
      <w:pPr>
        <w:spacing w:before="240"/>
        <w:jc w:val="center"/>
        <w:rPr>
          <w:rFonts w:ascii="Arial" w:hAnsi="Arial" w:cs="Arial"/>
          <w:b/>
          <w:bCs/>
          <w:sz w:val="32"/>
          <w:szCs w:val="32"/>
        </w:rPr>
      </w:pPr>
      <w:r w:rsidRPr="00256E6B">
        <w:rPr>
          <w:rFonts w:ascii="Arial" w:hAnsi="Arial" w:cs="Arial"/>
          <w:b/>
          <w:bCs/>
          <w:sz w:val="32"/>
          <w:szCs w:val="32"/>
        </w:rPr>
        <w:t>Reducing the Risk of Stroke</w:t>
      </w:r>
    </w:p>
    <w:p w14:paraId="72B4A27E" w14:textId="77777777" w:rsidR="003B12CB" w:rsidRDefault="003B12CB" w:rsidP="00EA3B09"/>
    <w:p w14:paraId="0AB778C9" w14:textId="5EEE3533" w:rsidR="00256E6B" w:rsidRPr="00256E6B" w:rsidRDefault="00256E6B" w:rsidP="00256E6B">
      <w:pPr>
        <w:rPr>
          <w:rFonts w:ascii="Arial" w:hAnsi="Arial" w:cs="Arial"/>
        </w:rPr>
      </w:pPr>
      <w:r w:rsidRPr="00256E6B">
        <w:rPr>
          <w:rFonts w:ascii="Arial" w:hAnsi="Arial" w:cs="Arial"/>
        </w:rPr>
        <w:t>Strokes cannot be totally avoided since some factors that enhance your risk of the condition cannot be controlled.</w:t>
      </w:r>
    </w:p>
    <w:p w14:paraId="7C5B375B" w14:textId="1B11726C" w:rsidR="00951B6C" w:rsidRPr="00951B6C" w:rsidRDefault="00256E6B" w:rsidP="00CE7076">
      <w:pPr>
        <w:rPr>
          <w:rFonts w:ascii="Arial" w:hAnsi="Arial" w:cs="Arial"/>
        </w:rPr>
      </w:pPr>
      <w:r w:rsidRPr="00256E6B">
        <w:rPr>
          <w:rFonts w:ascii="Arial" w:hAnsi="Arial" w:cs="Arial"/>
        </w:rPr>
        <w:t>These are some examples:</w:t>
      </w:r>
      <w:r w:rsidR="00CE7076">
        <w:rPr>
          <w:rFonts w:ascii="Arial" w:hAnsi="Arial" w:cs="Arial"/>
        </w:rPr>
        <w:t xml:space="preserve"> </w:t>
      </w:r>
      <w:r w:rsidR="00951B6C" w:rsidRPr="00951B6C">
        <w:rPr>
          <w:rFonts w:ascii="Arial" w:hAnsi="Arial" w:cs="Arial"/>
        </w:rPr>
        <w:t>People who are 55 years old or older have a higher chance of having a stroke. But, about one out of every four strokes happen to people who are under 55.</w:t>
      </w:r>
      <w:r w:rsidR="00951B6C" w:rsidRPr="00951B6C">
        <w:rPr>
          <w:rFonts w:ascii="Arial" w:hAnsi="Arial" w:cs="Arial"/>
        </w:rPr>
        <w:br/>
        <w:t xml:space="preserve">Your chances of having a stroke are higher if someone in your immediate family had one. If you're from South Asian, African, or Caribbean heritage there is also an increased risk due to high rates of diabetes and high blood pressure within these groups. </w:t>
      </w:r>
    </w:p>
    <w:p w14:paraId="0D609171" w14:textId="28A263A5" w:rsidR="00EA3B09" w:rsidRDefault="00951B6C" w:rsidP="00256E6B">
      <w:pPr>
        <w:spacing w:before="240"/>
        <w:rPr>
          <w:rFonts w:ascii="Arial" w:hAnsi="Arial" w:cs="Arial"/>
        </w:rPr>
      </w:pPr>
      <w:r w:rsidRPr="00951B6C">
        <w:rPr>
          <w:rFonts w:ascii="Arial" w:hAnsi="Arial" w:cs="Arial"/>
        </w:rPr>
        <w:t>If you had a stroke, TIA, or heart attack before, your risk of having another stroke is higher. But you can lower this risk by changing your lifestyle to prevent issues like plaque build-up and high blood pressure. You also need to see a doctor if you have an irregular heartbeat (arrhythmia).</w:t>
      </w:r>
      <w:r w:rsidR="00256E6B">
        <w:rPr>
          <w:rFonts w:ascii="Arial" w:hAnsi="Arial" w:cs="Arial"/>
        </w:rPr>
        <w:t xml:space="preserve"> (By: </w:t>
      </w:r>
      <w:hyperlink r:id="rId10" w:history="1">
        <w:r w:rsidR="00286AD4" w:rsidRPr="0032635A">
          <w:rPr>
            <w:rStyle w:val="Hyperlink"/>
            <w:rFonts w:ascii="Arial" w:hAnsi="Arial" w:cs="Arial"/>
          </w:rPr>
          <w:t>https://www.nhs.uk/conditions/stroke/causes/</w:t>
        </w:r>
      </w:hyperlink>
      <w:r w:rsidR="00256E6B">
        <w:rPr>
          <w:rFonts w:ascii="Arial" w:hAnsi="Arial" w:cs="Arial"/>
        </w:rPr>
        <w:t>)</w:t>
      </w:r>
      <w:r w:rsidR="00286AD4">
        <w:rPr>
          <w:rFonts w:ascii="Arial" w:hAnsi="Arial" w:cs="Arial"/>
        </w:rPr>
        <w:t xml:space="preserve">. </w:t>
      </w:r>
    </w:p>
    <w:p w14:paraId="45990035" w14:textId="7DAB794B" w:rsidR="00286AD4" w:rsidRDefault="00CE7076" w:rsidP="00CE7076">
      <w:pPr>
        <w:spacing w:before="240"/>
        <w:jc w:val="right"/>
        <w:rPr>
          <w:rFonts w:ascii="Arial" w:hAnsi="Arial" w:cs="Arial"/>
        </w:rPr>
      </w:pPr>
      <w:r>
        <w:rPr>
          <w:noProof/>
        </w:rPr>
        <w:lastRenderedPageBreak/>
        <w:drawing>
          <wp:inline distT="0" distB="0" distL="0" distR="0" wp14:anchorId="6E7ECEBE" wp14:editId="694C07ED">
            <wp:extent cx="1308100" cy="52324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1308100" cy="523240"/>
                    </a:xfrm>
                    <a:prstGeom prst="rect">
                      <a:avLst/>
                    </a:prstGeom>
                  </pic:spPr>
                </pic:pic>
              </a:graphicData>
            </a:graphic>
          </wp:inline>
        </w:drawing>
      </w:r>
    </w:p>
    <w:p w14:paraId="1F436787" w14:textId="6917E4D7" w:rsidR="00286AD4" w:rsidRDefault="00286AD4" w:rsidP="00286AD4">
      <w:pPr>
        <w:spacing w:before="240"/>
        <w:jc w:val="center"/>
        <w:rPr>
          <w:rFonts w:ascii="Arial" w:hAnsi="Arial" w:cs="Arial"/>
          <w:b/>
          <w:bCs/>
          <w:sz w:val="32"/>
          <w:szCs w:val="32"/>
        </w:rPr>
      </w:pPr>
      <w:r w:rsidRPr="00286AD4">
        <w:rPr>
          <w:rFonts w:ascii="Arial" w:hAnsi="Arial" w:cs="Arial"/>
          <w:b/>
          <w:bCs/>
          <w:sz w:val="32"/>
          <w:szCs w:val="32"/>
        </w:rPr>
        <w:t>Recommendations</w:t>
      </w:r>
    </w:p>
    <w:p w14:paraId="0F998759" w14:textId="77777777" w:rsidR="00275ADD" w:rsidRDefault="00275ADD" w:rsidP="00286AD4">
      <w:pPr>
        <w:spacing w:before="240"/>
        <w:jc w:val="center"/>
        <w:rPr>
          <w:rFonts w:ascii="Arial" w:hAnsi="Arial" w:cs="Arial"/>
          <w:b/>
          <w:bCs/>
          <w:sz w:val="32"/>
          <w:szCs w:val="32"/>
        </w:rPr>
      </w:pPr>
    </w:p>
    <w:p w14:paraId="5A3E80EF" w14:textId="1B625236" w:rsidR="00433F46" w:rsidRPr="00951B6C" w:rsidRDefault="00433F46" w:rsidP="00433F46">
      <w:pPr>
        <w:spacing w:before="240"/>
        <w:rPr>
          <w:rFonts w:ascii="Arial" w:hAnsi="Arial" w:cs="Arial"/>
        </w:rPr>
      </w:pPr>
      <w:r w:rsidRPr="00DE320C">
        <w:rPr>
          <w:rFonts w:ascii="Arial" w:hAnsi="Arial" w:cs="Arial"/>
          <w:b/>
          <w:bCs/>
        </w:rPr>
        <w:t>Physical therapy</w:t>
      </w:r>
      <w:r w:rsidR="00951B6C">
        <w:rPr>
          <w:rFonts w:ascii="Arial" w:hAnsi="Arial" w:cs="Arial"/>
          <w:b/>
          <w:bCs/>
        </w:rPr>
        <w:t xml:space="preserve">: </w:t>
      </w:r>
      <w:r w:rsidR="00951B6C" w:rsidRPr="00951B6C">
        <w:rPr>
          <w:rFonts w:ascii="Arial" w:hAnsi="Arial" w:cs="Arial"/>
        </w:rPr>
        <w:t>People who had a stroke may have trouble walking, weak arms or legs, and problems with balance. Physical therapy can help by using targeted exercises to improve strength, flexibility, and movement. A therapist will create a treatment plan that fits the person's needs and goals. Exercise is also good for health and helps reduce future strokes risk.</w:t>
      </w:r>
      <w:r w:rsidR="00DE320C" w:rsidRPr="00951B6C">
        <w:rPr>
          <w:rFonts w:ascii="Arial" w:hAnsi="Arial" w:cs="Arial"/>
        </w:rPr>
        <w:t xml:space="preserve"> </w:t>
      </w:r>
    </w:p>
    <w:p w14:paraId="017BF3D4" w14:textId="4E489889" w:rsidR="00286AD4" w:rsidRPr="00DE320C" w:rsidRDefault="00DE320C" w:rsidP="00256E6B">
      <w:pPr>
        <w:spacing w:before="240"/>
        <w:rPr>
          <w:rFonts w:ascii="Arial" w:hAnsi="Arial" w:cs="Arial"/>
          <w:b/>
          <w:bCs/>
          <w:sz w:val="32"/>
          <w:szCs w:val="32"/>
        </w:rPr>
      </w:pPr>
      <w:r w:rsidRPr="00DE320C">
        <w:rPr>
          <w:rFonts w:ascii="Arial" w:hAnsi="Arial" w:cs="Arial"/>
          <w:b/>
          <w:bCs/>
        </w:rPr>
        <w:t>Speech therapy:</w:t>
      </w:r>
      <w:r w:rsidRPr="00DE320C">
        <w:rPr>
          <w:rFonts w:ascii="Arial" w:hAnsi="Arial" w:cs="Arial"/>
        </w:rPr>
        <w:t xml:space="preserve"> Many stroke survivors experience speech difficulties due to damage to the brain's language centre. These difficulties may include slurred speech, difficulty finding words, and trouble understanding others. Speech therapy is designed to help patients regain communication skills through exercises that focus on improving articulation, comprehension, and expression. Patients need to begin speech therapy as soon as possible after a stroke to maximize their chances of recovery. With consistent practice and support from a skilled therapist, many stroke survivors can make significant progress in their ability to communicate effectively.</w:t>
      </w:r>
    </w:p>
    <w:p w14:paraId="6F2F0FFD" w14:textId="77777777" w:rsidR="00643348" w:rsidRDefault="00433F46" w:rsidP="009F7872">
      <w:pPr>
        <w:ind w:left="720" w:hanging="720"/>
        <w:rPr>
          <w:rFonts w:ascii="Arial" w:hAnsi="Arial" w:cs="Arial"/>
        </w:rPr>
      </w:pPr>
      <w:r>
        <w:rPr>
          <w:rFonts w:ascii="Arial" w:hAnsi="Arial" w:cs="Arial"/>
        </w:rPr>
        <w:t>I would like to recommend</w:t>
      </w:r>
      <w:r w:rsidR="00C41C2A">
        <w:rPr>
          <w:rFonts w:ascii="Arial" w:hAnsi="Arial" w:cs="Arial"/>
        </w:rPr>
        <w:t xml:space="preserve"> couple stroke </w:t>
      </w:r>
      <w:r w:rsidR="00643348">
        <w:rPr>
          <w:rFonts w:ascii="Arial" w:hAnsi="Arial" w:cs="Arial"/>
        </w:rPr>
        <w:t>support associations</w:t>
      </w:r>
      <w:r>
        <w:rPr>
          <w:rFonts w:ascii="Arial" w:hAnsi="Arial" w:cs="Arial"/>
        </w:rPr>
        <w:t>: (DVCSTEM, a therapy site that can help people with stroke in their</w:t>
      </w:r>
      <w:r w:rsidR="00DE320C">
        <w:rPr>
          <w:rFonts w:ascii="Arial" w:hAnsi="Arial" w:cs="Arial"/>
        </w:rPr>
        <w:t xml:space="preserve"> </w:t>
      </w:r>
      <w:r>
        <w:rPr>
          <w:rFonts w:ascii="Arial" w:hAnsi="Arial" w:cs="Arial"/>
        </w:rPr>
        <w:t xml:space="preserve">recovery, this can be accessed at </w:t>
      </w:r>
      <w:hyperlink r:id="rId11" w:history="1">
        <w:r w:rsidRPr="0032635A">
          <w:rPr>
            <w:rStyle w:val="Hyperlink"/>
            <w:rFonts w:ascii="Arial" w:hAnsi="Arial" w:cs="Arial"/>
          </w:rPr>
          <w:t>https://www.dvcstem.com/post/stem-cell-therapy-stroke?msclkid=b2de846f25411cd9237ae02da78f1ad6</w:t>
        </w:r>
      </w:hyperlink>
      <w:r>
        <w:rPr>
          <w:rFonts w:ascii="Arial" w:hAnsi="Arial" w:cs="Arial"/>
        </w:rPr>
        <w:t>) ,</w:t>
      </w:r>
    </w:p>
    <w:p w14:paraId="708CD4CE" w14:textId="075551C8" w:rsidR="009F7872" w:rsidRDefault="00433F46" w:rsidP="009F7872">
      <w:pPr>
        <w:ind w:left="720" w:hanging="720"/>
        <w:rPr>
          <w:rFonts w:ascii="Arial" w:hAnsi="Arial" w:cs="Arial"/>
        </w:rPr>
      </w:pPr>
      <w:r>
        <w:rPr>
          <w:rFonts w:ascii="Arial" w:hAnsi="Arial" w:cs="Arial"/>
        </w:rPr>
        <w:t xml:space="preserve"> I also want to recommend NICE: National Institute for health and care excellence, this can be accessed at </w:t>
      </w:r>
      <w:hyperlink r:id="rId12" w:history="1">
        <w:r w:rsidRPr="0032635A">
          <w:rPr>
            <w:rStyle w:val="Hyperlink"/>
            <w:rFonts w:ascii="Arial" w:hAnsi="Arial" w:cs="Arial"/>
          </w:rPr>
          <w:t>https://www.nice.org.uk/guidance/cg162/chapter/1-recommendations</w:t>
        </w:r>
      </w:hyperlink>
      <w:r>
        <w:rPr>
          <w:rFonts w:ascii="Arial" w:hAnsi="Arial" w:cs="Arial"/>
        </w:rPr>
        <w:t xml:space="preserve"> </w:t>
      </w:r>
    </w:p>
    <w:p w14:paraId="442CEBE9" w14:textId="285202AB" w:rsidR="00643348" w:rsidRDefault="00643348" w:rsidP="009F7872">
      <w:pPr>
        <w:ind w:left="720" w:hanging="720"/>
        <w:rPr>
          <w:rFonts w:ascii="Arial" w:hAnsi="Arial" w:cs="Arial"/>
        </w:rPr>
      </w:pPr>
      <w:r>
        <w:rPr>
          <w:rFonts w:ascii="Arial" w:hAnsi="Arial" w:cs="Arial"/>
        </w:rPr>
        <w:t>I Would like to recommend Stroke association (HEADWAY brain injury association) the help line is 08088002244, available at</w:t>
      </w:r>
      <w:r w:rsidRPr="00643348">
        <w:rPr>
          <w:rFonts w:ascii="Arial" w:hAnsi="Arial" w:cs="Arial"/>
        </w:rPr>
        <w:t xml:space="preserve"> </w:t>
      </w:r>
      <w:hyperlink r:id="rId13" w:tgtFrame="_blank" w:history="1">
        <w:r w:rsidRPr="00643348">
          <w:rPr>
            <w:rStyle w:val="Hyperlink"/>
            <w:rFonts w:ascii="Arial" w:hAnsi="Arial" w:cs="Arial"/>
            <w:color w:val="337AB7"/>
            <w:shd w:val="clear" w:color="auto" w:fill="FFFFFF"/>
          </w:rPr>
          <w:t>www.stroke.org.uk</w:t>
        </w:r>
      </w:hyperlink>
      <w:r>
        <w:rPr>
          <w:rFonts w:ascii="Arial" w:hAnsi="Arial" w:cs="Arial"/>
        </w:rPr>
        <w:t xml:space="preserve"> </w:t>
      </w:r>
    </w:p>
    <w:p w14:paraId="52796D5F" w14:textId="77777777" w:rsidR="009F7872" w:rsidRPr="009F7872" w:rsidRDefault="009F7872" w:rsidP="009F7872">
      <w:pPr>
        <w:ind w:left="720" w:hanging="720"/>
        <w:rPr>
          <w:rFonts w:ascii="Arial" w:hAnsi="Arial" w:cs="Arial"/>
        </w:rPr>
      </w:pPr>
      <w:r w:rsidRPr="009F7872">
        <w:rPr>
          <w:rFonts w:ascii="Arial" w:hAnsi="Arial" w:cs="Arial"/>
        </w:rPr>
        <w:t>Follow your doctor's treatment plan and take drugs as indicated.</w:t>
      </w:r>
    </w:p>
    <w:p w14:paraId="1765AAEF" w14:textId="7413CB87" w:rsidR="009F7872" w:rsidRPr="009F7872" w:rsidRDefault="009F7872" w:rsidP="009F7872">
      <w:pPr>
        <w:ind w:left="720" w:hanging="720"/>
        <w:rPr>
          <w:rFonts w:ascii="Arial" w:hAnsi="Arial" w:cs="Arial"/>
        </w:rPr>
      </w:pPr>
      <w:r w:rsidRPr="009F7872">
        <w:rPr>
          <w:rFonts w:ascii="Arial" w:hAnsi="Arial" w:cs="Arial"/>
        </w:rPr>
        <w:t>Attend all follow-up appointments with your healthcare practitioner so that your progress may be monitored, and treatments can be adjusted as required.</w:t>
      </w:r>
    </w:p>
    <w:p w14:paraId="325B4900" w14:textId="77777777" w:rsidR="009F7872" w:rsidRPr="009F7872" w:rsidRDefault="009F7872" w:rsidP="009F7872">
      <w:pPr>
        <w:ind w:left="720" w:hanging="720"/>
        <w:rPr>
          <w:rFonts w:ascii="Arial" w:hAnsi="Arial" w:cs="Arial"/>
        </w:rPr>
      </w:pPr>
      <w:r w:rsidRPr="009F7872">
        <w:rPr>
          <w:rFonts w:ascii="Arial" w:hAnsi="Arial" w:cs="Arial"/>
        </w:rPr>
        <w:t>To increase function and independence, participate in rehabilitation programmes such as physical therapy, occupational therapy, and speech therapy.</w:t>
      </w:r>
    </w:p>
    <w:p w14:paraId="730C44FC" w14:textId="77777777" w:rsidR="009F7872" w:rsidRPr="009F7872" w:rsidRDefault="009F7872" w:rsidP="009F7872">
      <w:pPr>
        <w:ind w:left="720" w:hanging="720"/>
        <w:rPr>
          <w:rFonts w:ascii="Arial" w:hAnsi="Arial" w:cs="Arial"/>
        </w:rPr>
      </w:pPr>
      <w:r w:rsidRPr="009F7872">
        <w:rPr>
          <w:rFonts w:ascii="Arial" w:hAnsi="Arial" w:cs="Arial"/>
        </w:rPr>
        <w:t>Change your lifestyle to lower your chances of having another stroke, such as stopping smoking, eating a nutritious diet, exercising frequently, and controlling high blood pressure, diabetes, or cholesterol levels.</w:t>
      </w:r>
    </w:p>
    <w:p w14:paraId="38BF7C65" w14:textId="77777777" w:rsidR="009F7872" w:rsidRPr="009F7872" w:rsidRDefault="009F7872" w:rsidP="009F7872">
      <w:pPr>
        <w:ind w:left="720" w:hanging="720"/>
        <w:rPr>
          <w:rFonts w:ascii="Arial" w:hAnsi="Arial" w:cs="Arial"/>
        </w:rPr>
      </w:pPr>
      <w:r w:rsidRPr="009F7872">
        <w:rPr>
          <w:rFonts w:ascii="Arial" w:hAnsi="Arial" w:cs="Arial"/>
        </w:rPr>
        <w:t>To cope with the mental health issues connected with stroke, seek emotional assistance from family members or friends, or join a support group.</w:t>
      </w:r>
    </w:p>
    <w:p w14:paraId="43464455" w14:textId="4F3B506F" w:rsidR="00DE320C" w:rsidRPr="009F7872" w:rsidRDefault="009F7872" w:rsidP="00CE7076">
      <w:pPr>
        <w:ind w:left="720" w:hanging="720"/>
        <w:rPr>
          <w:rFonts w:ascii="Arial" w:hAnsi="Arial" w:cs="Arial"/>
        </w:rPr>
      </w:pPr>
      <w:r w:rsidRPr="009F7872">
        <w:rPr>
          <w:rFonts w:ascii="Arial" w:hAnsi="Arial" w:cs="Arial"/>
        </w:rPr>
        <w:t>Keep an eye out for indicators of another stroke so that you can receive quick treatment if necessary.</w:t>
      </w:r>
      <w:r w:rsidR="00CE7076">
        <w:rPr>
          <w:rFonts w:ascii="Arial" w:hAnsi="Arial" w:cs="Arial"/>
        </w:rPr>
        <w:t xml:space="preserve"> </w:t>
      </w:r>
      <w:r w:rsidRPr="009F7872">
        <w:rPr>
          <w:rFonts w:ascii="Arial" w:hAnsi="Arial" w:cs="Arial"/>
        </w:rPr>
        <w:t>It is important to remember that every patient's recovery journey after a stroke may be different depending on various factors like age, severity, and location of the stroke among others; hence it is always best to consult a medical professional for individualized guidance regarding post-stroke care.</w:t>
      </w:r>
    </w:p>
    <w:p w14:paraId="4D379CCB" w14:textId="31899DB3" w:rsidR="00286AD4" w:rsidRDefault="00CE7076" w:rsidP="00CE7076">
      <w:pPr>
        <w:spacing w:before="240"/>
        <w:jc w:val="right"/>
        <w:rPr>
          <w:rFonts w:ascii="Arial" w:hAnsi="Arial" w:cs="Arial"/>
        </w:rPr>
      </w:pPr>
      <w:r>
        <w:rPr>
          <w:noProof/>
        </w:rPr>
        <w:lastRenderedPageBreak/>
        <w:drawing>
          <wp:inline distT="0" distB="0" distL="0" distR="0" wp14:anchorId="07739AAC" wp14:editId="79016643">
            <wp:extent cx="1670050" cy="66802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79EEADA7" w14:textId="19BF387F" w:rsidR="00286AD4" w:rsidRDefault="00D074F7" w:rsidP="00D074F7">
      <w:pPr>
        <w:spacing w:before="240"/>
        <w:jc w:val="center"/>
        <w:rPr>
          <w:rFonts w:ascii="Arial" w:hAnsi="Arial" w:cs="Arial"/>
          <w:b/>
          <w:bCs/>
          <w:sz w:val="32"/>
          <w:szCs w:val="32"/>
        </w:rPr>
      </w:pPr>
      <w:r w:rsidRPr="00D074F7">
        <w:rPr>
          <w:rFonts w:ascii="Arial" w:hAnsi="Arial" w:cs="Arial"/>
          <w:b/>
          <w:bCs/>
          <w:sz w:val="32"/>
          <w:szCs w:val="32"/>
        </w:rPr>
        <w:t>Conclusion</w:t>
      </w:r>
    </w:p>
    <w:p w14:paraId="1EB705BA" w14:textId="5A8825F1" w:rsidR="00286AD4" w:rsidRPr="00275ADD" w:rsidRDefault="00275ADD" w:rsidP="00256E6B">
      <w:pPr>
        <w:spacing w:before="240"/>
        <w:rPr>
          <w:rFonts w:ascii="Arial" w:hAnsi="Arial" w:cs="Arial"/>
        </w:rPr>
      </w:pPr>
      <w:r w:rsidRPr="00275ADD">
        <w:rPr>
          <w:rFonts w:ascii="Arial" w:hAnsi="Arial" w:cs="Arial"/>
        </w:rPr>
        <w:t>In conclusion</w:t>
      </w:r>
      <w:r w:rsidR="00F10DAB" w:rsidRPr="00F10DAB">
        <w:rPr>
          <w:rFonts w:ascii="Arial" w:hAnsi="Arial" w:cs="Arial"/>
        </w:rPr>
        <w:t>, stroke is a very serious health problem that can cause terrible harm if not treated right away. It can happen to anyone at any age and needs quick medical help to stop lasting damage to the brain. Although some things like getting older or family history increase your chances of having a stroke, making changes in how you live such as staying active, eating good foods, and avoiding smoking and drinking too much alcohol might lower your risk of this kind of illness.</w:t>
      </w:r>
      <w:r w:rsidRPr="00275ADD">
        <w:rPr>
          <w:rFonts w:ascii="Arial" w:hAnsi="Arial" w:cs="Arial"/>
        </w:rPr>
        <w:br/>
        <w:t>Individuals need to recognize the signs of stroke and seek medical attention immediately if they experience any symptoms. Early intervention can make a significant difference in the outcome of stroke treatment. With increased awareness and education about stroke prevention and treatment options, we can work towards reducing the incidence and impact of this debilitating condition on individuals and society.</w:t>
      </w:r>
    </w:p>
    <w:p w14:paraId="7AC1DB53" w14:textId="77777777" w:rsidR="00286AD4" w:rsidRDefault="00286AD4" w:rsidP="00256E6B">
      <w:pPr>
        <w:spacing w:before="240"/>
        <w:rPr>
          <w:rFonts w:ascii="Arial" w:hAnsi="Arial" w:cs="Arial"/>
        </w:rPr>
      </w:pPr>
    </w:p>
    <w:p w14:paraId="1D46F58E" w14:textId="77777777" w:rsidR="00286AD4" w:rsidRDefault="00286AD4" w:rsidP="00256E6B">
      <w:pPr>
        <w:spacing w:before="240"/>
        <w:rPr>
          <w:rFonts w:ascii="Arial" w:hAnsi="Arial" w:cs="Arial"/>
        </w:rPr>
      </w:pPr>
    </w:p>
    <w:p w14:paraId="2B8E8B81" w14:textId="77777777" w:rsidR="00286AD4" w:rsidRDefault="00286AD4" w:rsidP="00256E6B">
      <w:pPr>
        <w:spacing w:before="240"/>
        <w:rPr>
          <w:rFonts w:ascii="Arial" w:hAnsi="Arial" w:cs="Arial"/>
        </w:rPr>
      </w:pPr>
    </w:p>
    <w:p w14:paraId="5F313B57" w14:textId="77777777" w:rsidR="00286AD4" w:rsidRDefault="00286AD4" w:rsidP="00256E6B">
      <w:pPr>
        <w:spacing w:before="240"/>
        <w:rPr>
          <w:rFonts w:ascii="Arial" w:hAnsi="Arial" w:cs="Arial"/>
        </w:rPr>
      </w:pPr>
    </w:p>
    <w:p w14:paraId="684ADB9E" w14:textId="77777777" w:rsidR="00286AD4" w:rsidRDefault="00286AD4" w:rsidP="00256E6B">
      <w:pPr>
        <w:spacing w:before="240"/>
        <w:rPr>
          <w:rFonts w:ascii="Arial" w:hAnsi="Arial" w:cs="Arial"/>
        </w:rPr>
      </w:pPr>
    </w:p>
    <w:p w14:paraId="6FBFE97C" w14:textId="77777777" w:rsidR="00286AD4" w:rsidRDefault="00286AD4" w:rsidP="00256E6B">
      <w:pPr>
        <w:spacing w:before="240"/>
        <w:rPr>
          <w:rFonts w:ascii="Arial" w:hAnsi="Arial" w:cs="Arial"/>
        </w:rPr>
      </w:pPr>
    </w:p>
    <w:p w14:paraId="65E56316" w14:textId="77777777" w:rsidR="00286AD4" w:rsidRDefault="00286AD4" w:rsidP="00256E6B">
      <w:pPr>
        <w:spacing w:before="240"/>
        <w:rPr>
          <w:rFonts w:ascii="Arial" w:hAnsi="Arial" w:cs="Arial"/>
        </w:rPr>
      </w:pPr>
    </w:p>
    <w:p w14:paraId="106EA9E3" w14:textId="77777777" w:rsidR="00286AD4" w:rsidRDefault="00286AD4" w:rsidP="00256E6B">
      <w:pPr>
        <w:spacing w:before="240"/>
        <w:rPr>
          <w:rFonts w:ascii="Arial" w:hAnsi="Arial" w:cs="Arial"/>
        </w:rPr>
      </w:pPr>
    </w:p>
    <w:p w14:paraId="1B8DB4A1" w14:textId="77777777" w:rsidR="00286AD4" w:rsidRDefault="00286AD4" w:rsidP="00256E6B">
      <w:pPr>
        <w:spacing w:before="240"/>
        <w:rPr>
          <w:rFonts w:ascii="Arial" w:hAnsi="Arial" w:cs="Arial"/>
        </w:rPr>
      </w:pPr>
    </w:p>
    <w:p w14:paraId="7DF91A25" w14:textId="77777777" w:rsidR="00286AD4" w:rsidRDefault="00286AD4" w:rsidP="00256E6B">
      <w:pPr>
        <w:spacing w:before="240"/>
        <w:rPr>
          <w:rFonts w:ascii="Arial" w:hAnsi="Arial" w:cs="Arial"/>
        </w:rPr>
      </w:pPr>
    </w:p>
    <w:p w14:paraId="6A358E99" w14:textId="77777777" w:rsidR="00286AD4" w:rsidRDefault="00286AD4" w:rsidP="00256E6B">
      <w:pPr>
        <w:spacing w:before="240"/>
        <w:rPr>
          <w:rFonts w:ascii="Arial" w:hAnsi="Arial" w:cs="Arial"/>
        </w:rPr>
      </w:pPr>
    </w:p>
    <w:p w14:paraId="2AECB757" w14:textId="77777777" w:rsidR="00286AD4" w:rsidRDefault="00286AD4" w:rsidP="00256E6B">
      <w:pPr>
        <w:spacing w:before="240"/>
        <w:rPr>
          <w:rFonts w:ascii="Arial" w:hAnsi="Arial" w:cs="Arial"/>
        </w:rPr>
      </w:pPr>
    </w:p>
    <w:p w14:paraId="4B19EDFE" w14:textId="77777777" w:rsidR="00286AD4" w:rsidRDefault="00286AD4" w:rsidP="00256E6B">
      <w:pPr>
        <w:spacing w:before="240"/>
        <w:rPr>
          <w:rFonts w:ascii="Arial" w:hAnsi="Arial" w:cs="Arial"/>
        </w:rPr>
      </w:pPr>
    </w:p>
    <w:p w14:paraId="7821F267" w14:textId="77777777" w:rsidR="00286AD4" w:rsidRDefault="00286AD4" w:rsidP="00256E6B">
      <w:pPr>
        <w:spacing w:before="240"/>
        <w:rPr>
          <w:rFonts w:ascii="Arial" w:hAnsi="Arial" w:cs="Arial"/>
        </w:rPr>
      </w:pPr>
    </w:p>
    <w:p w14:paraId="1ED94833" w14:textId="77777777" w:rsidR="00286AD4" w:rsidRDefault="00286AD4" w:rsidP="00256E6B">
      <w:pPr>
        <w:spacing w:before="240"/>
        <w:rPr>
          <w:rFonts w:ascii="Arial" w:hAnsi="Arial" w:cs="Arial"/>
        </w:rPr>
      </w:pPr>
    </w:p>
    <w:p w14:paraId="67E6F0BA" w14:textId="77777777" w:rsidR="00256E6B" w:rsidRDefault="00256E6B" w:rsidP="005408B6">
      <w:pPr>
        <w:rPr>
          <w:rFonts w:ascii="Arial" w:hAnsi="Arial" w:cs="Arial"/>
          <w:b/>
          <w:bCs/>
          <w:sz w:val="32"/>
          <w:szCs w:val="32"/>
        </w:rPr>
      </w:pPr>
    </w:p>
    <w:p w14:paraId="1ACC1169" w14:textId="77777777" w:rsidR="00275ADD" w:rsidRDefault="00275ADD" w:rsidP="005408B6">
      <w:pPr>
        <w:rPr>
          <w:rFonts w:ascii="Arial" w:hAnsi="Arial" w:cs="Arial"/>
          <w:b/>
          <w:bCs/>
          <w:sz w:val="32"/>
          <w:szCs w:val="32"/>
        </w:rPr>
      </w:pPr>
    </w:p>
    <w:p w14:paraId="36DB922F" w14:textId="2083D9F0" w:rsidR="00CE7076" w:rsidRDefault="00CE7076" w:rsidP="00CE7076">
      <w:pPr>
        <w:jc w:val="right"/>
        <w:rPr>
          <w:rFonts w:ascii="Arial" w:hAnsi="Arial" w:cs="Arial"/>
          <w:b/>
          <w:bCs/>
          <w:sz w:val="32"/>
          <w:szCs w:val="32"/>
        </w:rPr>
      </w:pPr>
      <w:r>
        <w:rPr>
          <w:noProof/>
        </w:rPr>
        <w:lastRenderedPageBreak/>
        <w:drawing>
          <wp:inline distT="0" distB="0" distL="0" distR="0" wp14:anchorId="7D4C7CE3" wp14:editId="7A601336">
            <wp:extent cx="1670050" cy="668020"/>
            <wp:effectExtent l="0" t="0" r="6350" b="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670050" cy="668020"/>
                    </a:xfrm>
                    <a:prstGeom prst="rect">
                      <a:avLst/>
                    </a:prstGeom>
                  </pic:spPr>
                </pic:pic>
              </a:graphicData>
            </a:graphic>
          </wp:inline>
        </w:drawing>
      </w:r>
    </w:p>
    <w:p w14:paraId="58E63C26" w14:textId="7F2483A7" w:rsidR="00EA3B09" w:rsidRPr="00C11A14" w:rsidRDefault="00EA3B09" w:rsidP="00EA3B09">
      <w:pPr>
        <w:jc w:val="center"/>
        <w:rPr>
          <w:rFonts w:ascii="Arial" w:hAnsi="Arial" w:cs="Arial"/>
          <w:b/>
          <w:bCs/>
          <w:sz w:val="32"/>
          <w:szCs w:val="32"/>
        </w:rPr>
      </w:pPr>
      <w:r w:rsidRPr="00C11A14">
        <w:rPr>
          <w:rFonts w:ascii="Arial" w:hAnsi="Arial" w:cs="Arial"/>
          <w:b/>
          <w:bCs/>
          <w:sz w:val="32"/>
          <w:szCs w:val="32"/>
        </w:rPr>
        <w:t>References</w:t>
      </w:r>
    </w:p>
    <w:p w14:paraId="1CF6C571" w14:textId="77777777" w:rsidR="00212F3C" w:rsidRDefault="00212F3C" w:rsidP="00EA3B09">
      <w:pPr>
        <w:jc w:val="center"/>
        <w:rPr>
          <w:sz w:val="40"/>
          <w:szCs w:val="40"/>
        </w:rPr>
      </w:pPr>
    </w:p>
    <w:p w14:paraId="68D054AB" w14:textId="0DFB1FF6" w:rsidR="00212F3C" w:rsidRDefault="00212F3C" w:rsidP="00212F3C">
      <w:pPr>
        <w:pStyle w:val="NormalWeb"/>
        <w:rPr>
          <w:rFonts w:ascii="Arial" w:hAnsi="Arial" w:cs="Arial"/>
          <w:sz w:val="22"/>
          <w:szCs w:val="22"/>
        </w:rPr>
      </w:pPr>
      <w:r w:rsidRPr="00C11A14">
        <w:rPr>
          <w:rFonts w:ascii="Arial" w:hAnsi="Arial" w:cs="Arial"/>
          <w:sz w:val="22"/>
          <w:szCs w:val="22"/>
        </w:rPr>
        <w:t xml:space="preserve">&amp; Spine, M.B. (no date). Stroke is a brain attack. </w:t>
      </w:r>
      <w:r w:rsidRPr="00C11A14">
        <w:rPr>
          <w:rFonts w:ascii="Arial" w:hAnsi="Arial" w:cs="Arial"/>
          <w:i/>
          <w:iCs/>
          <w:sz w:val="22"/>
          <w:szCs w:val="22"/>
        </w:rPr>
        <w:t>Stroke | Mayfield Brain &amp; Spine, Cincinnati, Ohio</w:t>
      </w:r>
      <w:r w:rsidRPr="00C11A14">
        <w:rPr>
          <w:rFonts w:ascii="Arial" w:hAnsi="Arial" w:cs="Arial"/>
          <w:sz w:val="22"/>
          <w:szCs w:val="22"/>
        </w:rPr>
        <w:t xml:space="preserve">. Available at </w:t>
      </w:r>
      <w:hyperlink r:id="rId14" w:history="1">
        <w:r w:rsidRPr="00C11A14">
          <w:rPr>
            <w:rStyle w:val="Hyperlink"/>
            <w:rFonts w:ascii="Arial" w:hAnsi="Arial" w:cs="Arial"/>
            <w:sz w:val="22"/>
            <w:szCs w:val="22"/>
          </w:rPr>
          <w:t>https://mayfieldclinic.com/pe-stroke.htm</w:t>
        </w:r>
      </w:hyperlink>
      <w:r w:rsidRPr="00C11A14">
        <w:rPr>
          <w:rFonts w:ascii="Arial" w:hAnsi="Arial" w:cs="Arial"/>
          <w:sz w:val="22"/>
          <w:szCs w:val="22"/>
        </w:rPr>
        <w:t>.</w:t>
      </w:r>
      <w:r w:rsidR="00917744" w:rsidRPr="00C11A14">
        <w:rPr>
          <w:rFonts w:ascii="Arial" w:hAnsi="Arial" w:cs="Arial"/>
          <w:sz w:val="22"/>
          <w:szCs w:val="22"/>
        </w:rPr>
        <w:t xml:space="preserve"> (Accessed 11, Apr 2023</w:t>
      </w:r>
    </w:p>
    <w:p w14:paraId="4578102C" w14:textId="4A8B52A1" w:rsidR="00D23C7F" w:rsidRPr="00D23C7F" w:rsidRDefault="00D23C7F" w:rsidP="00212F3C">
      <w:pPr>
        <w:pStyle w:val="NormalWeb"/>
        <w:rPr>
          <w:rFonts w:ascii="Arial" w:hAnsi="Arial" w:cs="Arial"/>
          <w:sz w:val="22"/>
          <w:szCs w:val="22"/>
        </w:rPr>
      </w:pPr>
      <w:r w:rsidRPr="00D23C7F">
        <w:rPr>
          <w:rFonts w:ascii="Arial" w:hAnsi="Arial" w:cs="Arial"/>
          <w:sz w:val="22"/>
          <w:szCs w:val="22"/>
        </w:rPr>
        <w:t xml:space="preserve">Stroke. (no date). </w:t>
      </w:r>
      <w:r w:rsidRPr="00D23C7F">
        <w:rPr>
          <w:rFonts w:ascii="Arial" w:hAnsi="Arial" w:cs="Arial"/>
          <w:i/>
          <w:iCs/>
          <w:sz w:val="22"/>
          <w:szCs w:val="22"/>
        </w:rPr>
        <w:t>Physiopedia</w:t>
      </w:r>
      <w:r w:rsidRPr="00D23C7F">
        <w:rPr>
          <w:rFonts w:ascii="Arial" w:hAnsi="Arial" w:cs="Arial"/>
          <w:sz w:val="22"/>
          <w:szCs w:val="22"/>
        </w:rPr>
        <w:t xml:space="preserve">. Available at </w:t>
      </w:r>
      <w:hyperlink r:id="rId15" w:history="1">
        <w:r w:rsidRPr="00D23C7F">
          <w:rPr>
            <w:rStyle w:val="Hyperlink"/>
            <w:rFonts w:ascii="Arial" w:hAnsi="Arial" w:cs="Arial"/>
            <w:sz w:val="22"/>
            <w:szCs w:val="22"/>
          </w:rPr>
          <w:t>https://www.physio-pedia.com/Stroke</w:t>
        </w:r>
      </w:hyperlink>
      <w:r w:rsidRPr="00D23C7F">
        <w:rPr>
          <w:rFonts w:ascii="Arial" w:hAnsi="Arial" w:cs="Arial"/>
          <w:sz w:val="22"/>
          <w:szCs w:val="22"/>
        </w:rPr>
        <w:t>. (Accessed 11, Apr 2023)</w:t>
      </w:r>
    </w:p>
    <w:p w14:paraId="51D5C63F" w14:textId="341788F1" w:rsidR="00D23C7F" w:rsidRPr="00D23C7F" w:rsidRDefault="00D23C7F" w:rsidP="00212F3C">
      <w:pPr>
        <w:pStyle w:val="NormalWeb"/>
        <w:rPr>
          <w:rFonts w:ascii="Arial" w:hAnsi="Arial" w:cs="Arial"/>
          <w:sz w:val="22"/>
          <w:szCs w:val="22"/>
        </w:rPr>
      </w:pPr>
      <w:r w:rsidRPr="00D23C7F">
        <w:rPr>
          <w:rFonts w:ascii="Arial" w:hAnsi="Arial" w:cs="Arial"/>
          <w:sz w:val="22"/>
          <w:szCs w:val="22"/>
        </w:rPr>
        <w:t xml:space="preserve">Vatican, J. (2019). Anatomy Of Stroke: What Really Happens Inside Your Head, Symptoms and Causes. </w:t>
      </w:r>
      <w:r w:rsidRPr="00D23C7F">
        <w:rPr>
          <w:rFonts w:ascii="Arial" w:hAnsi="Arial" w:cs="Arial"/>
          <w:i/>
          <w:iCs/>
          <w:sz w:val="22"/>
          <w:szCs w:val="22"/>
        </w:rPr>
        <w:t>Medical Daily</w:t>
      </w:r>
      <w:r w:rsidRPr="00D23C7F">
        <w:rPr>
          <w:rFonts w:ascii="Arial" w:hAnsi="Arial" w:cs="Arial"/>
          <w:sz w:val="22"/>
          <w:szCs w:val="22"/>
        </w:rPr>
        <w:t xml:space="preserve">. Available at </w:t>
      </w:r>
      <w:hyperlink r:id="rId16" w:history="1">
        <w:r w:rsidRPr="00D23C7F">
          <w:rPr>
            <w:rStyle w:val="Hyperlink"/>
            <w:rFonts w:ascii="Arial" w:hAnsi="Arial" w:cs="Arial"/>
            <w:sz w:val="22"/>
            <w:szCs w:val="22"/>
          </w:rPr>
          <w:t>https://www.medicaldaily.com/anatomy-stroke-what-really-happens-inside-your-head-symptoms-and-causes-432634</w:t>
        </w:r>
      </w:hyperlink>
      <w:r w:rsidRPr="00D23C7F">
        <w:rPr>
          <w:rFonts w:ascii="Arial" w:hAnsi="Arial" w:cs="Arial"/>
          <w:sz w:val="22"/>
          <w:szCs w:val="22"/>
        </w:rPr>
        <w:t>. (Accessed, 11, Apr 2023)</w:t>
      </w:r>
    </w:p>
    <w:p w14:paraId="218BB7C2" w14:textId="337874C5" w:rsidR="00917744" w:rsidRPr="00C11A14" w:rsidRDefault="00917744" w:rsidP="00917744">
      <w:pPr>
        <w:pStyle w:val="NormalWeb"/>
        <w:rPr>
          <w:rFonts w:ascii="Arial" w:hAnsi="Arial" w:cs="Arial"/>
          <w:sz w:val="22"/>
          <w:szCs w:val="22"/>
        </w:rPr>
      </w:pPr>
      <w:r w:rsidRPr="00C11A14">
        <w:rPr>
          <w:rFonts w:ascii="Arial" w:hAnsi="Arial" w:cs="Arial"/>
          <w:sz w:val="22"/>
          <w:szCs w:val="22"/>
        </w:rPr>
        <w:t xml:space="preserve">Pathology, anatomy, and pathophysiology of stroke (Chapter 2) - Caplan’s Stroke. (2016). </w:t>
      </w:r>
      <w:r w:rsidRPr="00C11A14">
        <w:rPr>
          <w:rFonts w:ascii="Arial" w:hAnsi="Arial" w:cs="Arial"/>
          <w:i/>
          <w:iCs/>
          <w:sz w:val="22"/>
          <w:szCs w:val="22"/>
        </w:rPr>
        <w:t>Cambridge Core</w:t>
      </w:r>
      <w:r w:rsidRPr="00C11A14">
        <w:rPr>
          <w:rFonts w:ascii="Arial" w:hAnsi="Arial" w:cs="Arial"/>
          <w:sz w:val="22"/>
          <w:szCs w:val="22"/>
        </w:rPr>
        <w:t xml:space="preserve">. Available at </w:t>
      </w:r>
      <w:hyperlink r:id="rId17" w:history="1">
        <w:r w:rsidRPr="00C11A14">
          <w:rPr>
            <w:rStyle w:val="Hyperlink"/>
            <w:rFonts w:ascii="Arial" w:hAnsi="Arial" w:cs="Arial"/>
            <w:sz w:val="22"/>
            <w:szCs w:val="22"/>
          </w:rPr>
          <w:t>https://doi.org/10.1017/CBO9781316095805.003</w:t>
        </w:r>
      </w:hyperlink>
      <w:r w:rsidRPr="00C11A14">
        <w:rPr>
          <w:rFonts w:ascii="Arial" w:hAnsi="Arial" w:cs="Arial"/>
          <w:sz w:val="22"/>
          <w:szCs w:val="22"/>
        </w:rPr>
        <w:t>. (Accessed 11, Apr 2023)</w:t>
      </w:r>
    </w:p>
    <w:p w14:paraId="3CEF51E8" w14:textId="5EA35CF6" w:rsidR="00C11A14" w:rsidRDefault="00C11A14" w:rsidP="00C11A14">
      <w:pPr>
        <w:pStyle w:val="NormalWeb"/>
        <w:rPr>
          <w:rFonts w:ascii="Arial" w:hAnsi="Arial" w:cs="Arial"/>
          <w:sz w:val="22"/>
          <w:szCs w:val="22"/>
        </w:rPr>
      </w:pPr>
      <w:r w:rsidRPr="00C11A14">
        <w:rPr>
          <w:rFonts w:ascii="Arial" w:hAnsi="Arial" w:cs="Arial"/>
          <w:sz w:val="22"/>
          <w:szCs w:val="22"/>
        </w:rPr>
        <w:t xml:space="preserve">Kuriakose, D. and Xiao, Z. (2020). Pathophysiology and Treatment of Stroke: Present Status and Future Perspectives. </w:t>
      </w:r>
      <w:r w:rsidRPr="00C11A14">
        <w:rPr>
          <w:rFonts w:ascii="Arial" w:hAnsi="Arial" w:cs="Arial"/>
          <w:i/>
          <w:iCs/>
          <w:sz w:val="22"/>
          <w:szCs w:val="22"/>
        </w:rPr>
        <w:t>PubMed Central (PMC)</w:t>
      </w:r>
      <w:r w:rsidRPr="00C11A14">
        <w:rPr>
          <w:rFonts w:ascii="Arial" w:hAnsi="Arial" w:cs="Arial"/>
          <w:sz w:val="22"/>
          <w:szCs w:val="22"/>
        </w:rPr>
        <w:t xml:space="preserve">. Available at </w:t>
      </w:r>
      <w:hyperlink r:id="rId18" w:history="1">
        <w:r w:rsidRPr="00C11A14">
          <w:rPr>
            <w:rStyle w:val="Hyperlink"/>
            <w:rFonts w:ascii="Arial" w:hAnsi="Arial" w:cs="Arial"/>
            <w:sz w:val="22"/>
            <w:szCs w:val="22"/>
          </w:rPr>
          <w:t>https://doi.org/10.3390/ijms21207609</w:t>
        </w:r>
      </w:hyperlink>
      <w:r w:rsidRPr="00C11A14">
        <w:rPr>
          <w:rFonts w:ascii="Arial" w:hAnsi="Arial" w:cs="Arial"/>
          <w:sz w:val="22"/>
          <w:szCs w:val="22"/>
        </w:rPr>
        <w:t>. (Accessed 12, Apr 2023)</w:t>
      </w:r>
    </w:p>
    <w:p w14:paraId="0D5CABE1" w14:textId="02C1EC60" w:rsidR="00147AC1" w:rsidRPr="00672967" w:rsidRDefault="00147AC1" w:rsidP="00147AC1">
      <w:pPr>
        <w:pStyle w:val="NormalWeb"/>
        <w:rPr>
          <w:rFonts w:ascii="Arial" w:hAnsi="Arial" w:cs="Arial"/>
          <w:sz w:val="22"/>
          <w:szCs w:val="22"/>
        </w:rPr>
      </w:pPr>
      <w:r w:rsidRPr="00672967">
        <w:rPr>
          <w:rFonts w:ascii="Arial" w:hAnsi="Arial" w:cs="Arial"/>
          <w:sz w:val="22"/>
          <w:szCs w:val="22"/>
        </w:rPr>
        <w:t xml:space="preserve">Auriel, E. (2009). Anatomy and Pathophysiology of Stroke. PayPerView: Anatomy and Pathophysiology of Stroke - Karger Publishers. Available at </w:t>
      </w:r>
      <w:hyperlink r:id="rId19" w:history="1">
        <w:r w:rsidRPr="00672967">
          <w:rPr>
            <w:rStyle w:val="Hyperlink"/>
            <w:rFonts w:ascii="Arial" w:hAnsi="Arial" w:cs="Arial"/>
            <w:sz w:val="22"/>
            <w:szCs w:val="22"/>
          </w:rPr>
          <w:t>https://doi.org/10.1159/000210267</w:t>
        </w:r>
      </w:hyperlink>
      <w:r w:rsidRPr="00672967">
        <w:rPr>
          <w:rFonts w:ascii="Arial" w:hAnsi="Arial" w:cs="Arial"/>
          <w:sz w:val="22"/>
          <w:szCs w:val="22"/>
        </w:rPr>
        <w:t>. (Accessed 12, Apr 2023)</w:t>
      </w:r>
    </w:p>
    <w:p w14:paraId="787556D0" w14:textId="4E3C5FF8" w:rsidR="00F93DE3" w:rsidRDefault="00F93DE3" w:rsidP="00F93DE3">
      <w:pPr>
        <w:pStyle w:val="NormalWeb"/>
        <w:rPr>
          <w:rFonts w:ascii="Arial" w:hAnsi="Arial" w:cs="Arial"/>
          <w:sz w:val="22"/>
          <w:szCs w:val="22"/>
        </w:rPr>
      </w:pPr>
      <w:r w:rsidRPr="00672967">
        <w:rPr>
          <w:rFonts w:ascii="Arial" w:hAnsi="Arial" w:cs="Arial"/>
          <w:sz w:val="22"/>
          <w:szCs w:val="22"/>
        </w:rPr>
        <w:t>Dr. Elder’s. (</w:t>
      </w:r>
      <w:r w:rsidR="00672967">
        <w:rPr>
          <w:rFonts w:ascii="Arial" w:hAnsi="Arial" w:cs="Arial"/>
          <w:sz w:val="22"/>
          <w:szCs w:val="22"/>
        </w:rPr>
        <w:t>2021</w:t>
      </w:r>
      <w:r w:rsidRPr="00672967">
        <w:rPr>
          <w:rFonts w:ascii="Arial" w:hAnsi="Arial" w:cs="Arial"/>
          <w:sz w:val="22"/>
          <w:szCs w:val="22"/>
        </w:rPr>
        <w:t xml:space="preserve">). https://www.youtube.com/watch?v=JdpeRB82viQ. </w:t>
      </w:r>
      <w:r w:rsidRPr="00672967">
        <w:rPr>
          <w:rFonts w:ascii="Arial" w:hAnsi="Arial" w:cs="Arial"/>
          <w:i/>
          <w:iCs/>
          <w:sz w:val="22"/>
          <w:szCs w:val="22"/>
        </w:rPr>
        <w:t>YouTube</w:t>
      </w:r>
      <w:r w:rsidRPr="00672967">
        <w:rPr>
          <w:rFonts w:ascii="Arial" w:hAnsi="Arial" w:cs="Arial"/>
          <w:sz w:val="22"/>
          <w:szCs w:val="22"/>
        </w:rPr>
        <w:t xml:space="preserve">. (Accessed, 12 Apr </w:t>
      </w:r>
      <w:r w:rsidR="00117822" w:rsidRPr="00672967">
        <w:rPr>
          <w:rFonts w:ascii="Arial" w:hAnsi="Arial" w:cs="Arial"/>
          <w:sz w:val="22"/>
          <w:szCs w:val="22"/>
        </w:rPr>
        <w:t>2023)</w:t>
      </w:r>
      <w:r w:rsidRPr="00672967">
        <w:rPr>
          <w:rFonts w:ascii="Arial" w:hAnsi="Arial" w:cs="Arial"/>
          <w:sz w:val="22"/>
          <w:szCs w:val="22"/>
        </w:rPr>
        <w:t xml:space="preserve"> </w:t>
      </w:r>
    </w:p>
    <w:p w14:paraId="26E09725" w14:textId="1AE840A6" w:rsidR="000310FA" w:rsidRDefault="000310FA" w:rsidP="000310FA">
      <w:pPr>
        <w:pStyle w:val="NormalWeb"/>
        <w:rPr>
          <w:rFonts w:ascii="Arial" w:hAnsi="Arial" w:cs="Arial"/>
          <w:sz w:val="22"/>
          <w:szCs w:val="22"/>
        </w:rPr>
      </w:pPr>
      <w:r w:rsidRPr="000310FA">
        <w:rPr>
          <w:rFonts w:ascii="Arial" w:hAnsi="Arial" w:cs="Arial"/>
          <w:sz w:val="22"/>
          <w:szCs w:val="22"/>
        </w:rPr>
        <w:t xml:space="preserve">Stroke - Causes. (No date). </w:t>
      </w:r>
      <w:r w:rsidRPr="000310FA">
        <w:rPr>
          <w:rFonts w:ascii="Arial" w:hAnsi="Arial" w:cs="Arial"/>
          <w:i/>
          <w:iCs/>
          <w:sz w:val="22"/>
          <w:szCs w:val="22"/>
        </w:rPr>
        <w:t>nhs.uk</w:t>
      </w:r>
      <w:r w:rsidRPr="000310FA">
        <w:rPr>
          <w:rFonts w:ascii="Arial" w:hAnsi="Arial" w:cs="Arial"/>
          <w:sz w:val="22"/>
          <w:szCs w:val="22"/>
        </w:rPr>
        <w:t xml:space="preserve">. Available at </w:t>
      </w:r>
      <w:hyperlink r:id="rId20" w:history="1">
        <w:r w:rsidRPr="000310FA">
          <w:rPr>
            <w:rStyle w:val="Hyperlink"/>
            <w:rFonts w:ascii="Arial" w:hAnsi="Arial" w:cs="Arial"/>
            <w:sz w:val="22"/>
            <w:szCs w:val="22"/>
          </w:rPr>
          <w:t>https://www.nhs.uk/conditions/stroke/causes/</w:t>
        </w:r>
      </w:hyperlink>
      <w:r w:rsidRPr="000310FA">
        <w:rPr>
          <w:rFonts w:ascii="Arial" w:hAnsi="Arial" w:cs="Arial"/>
          <w:sz w:val="22"/>
          <w:szCs w:val="22"/>
        </w:rPr>
        <w:t>. (Accessed 12, Apr 2023)</w:t>
      </w:r>
    </w:p>
    <w:p w14:paraId="2682F714" w14:textId="600D9564" w:rsidR="00286AD4" w:rsidRDefault="00286AD4" w:rsidP="00286AD4">
      <w:pPr>
        <w:pStyle w:val="NormalWeb"/>
        <w:rPr>
          <w:rFonts w:ascii="Arial" w:hAnsi="Arial" w:cs="Arial"/>
          <w:sz w:val="22"/>
          <w:szCs w:val="22"/>
        </w:rPr>
      </w:pPr>
      <w:r w:rsidRPr="00433F46">
        <w:rPr>
          <w:rFonts w:ascii="Arial" w:hAnsi="Arial" w:cs="Arial"/>
          <w:sz w:val="22"/>
          <w:szCs w:val="22"/>
        </w:rPr>
        <w:t xml:space="preserve">Stem Cell Therapy: A Stroke Recovery Breakthrough in 2023? (no date). </w:t>
      </w:r>
      <w:r w:rsidRPr="00433F46">
        <w:rPr>
          <w:rFonts w:ascii="Arial" w:hAnsi="Arial" w:cs="Arial"/>
          <w:i/>
          <w:iCs/>
          <w:sz w:val="22"/>
          <w:szCs w:val="22"/>
        </w:rPr>
        <w:t xml:space="preserve">Stem Cell Therapy: A Stroke Recovery Breakthrough in </w:t>
      </w:r>
      <w:r w:rsidR="00433F46" w:rsidRPr="00433F46">
        <w:rPr>
          <w:rFonts w:ascii="Arial" w:hAnsi="Arial" w:cs="Arial"/>
          <w:i/>
          <w:iCs/>
          <w:sz w:val="22"/>
          <w:szCs w:val="22"/>
        </w:rPr>
        <w:t>2023?</w:t>
      </w:r>
      <w:r w:rsidRPr="00433F46">
        <w:rPr>
          <w:rFonts w:ascii="Arial" w:hAnsi="Arial" w:cs="Arial"/>
          <w:sz w:val="22"/>
          <w:szCs w:val="22"/>
        </w:rPr>
        <w:t xml:space="preserve"> Available at </w:t>
      </w:r>
      <w:hyperlink r:id="rId21" w:history="1">
        <w:r w:rsidR="00433F46" w:rsidRPr="00433F46">
          <w:rPr>
            <w:rStyle w:val="Hyperlink"/>
            <w:rFonts w:ascii="Arial" w:hAnsi="Arial" w:cs="Arial"/>
            <w:sz w:val="22"/>
            <w:szCs w:val="22"/>
          </w:rPr>
          <w:t>https://www.dvcstem.com/post/stem-cell-therapy-stroke?msclkid=b2de846f25411cd9237ae02da78f1ad6</w:t>
        </w:r>
      </w:hyperlink>
      <w:r w:rsidRPr="00433F46">
        <w:rPr>
          <w:rFonts w:ascii="Arial" w:hAnsi="Arial" w:cs="Arial"/>
          <w:sz w:val="22"/>
          <w:szCs w:val="22"/>
        </w:rPr>
        <w:t>.</w:t>
      </w:r>
      <w:r w:rsidR="00433F46" w:rsidRPr="00433F46">
        <w:rPr>
          <w:rFonts w:ascii="Arial" w:hAnsi="Arial" w:cs="Arial"/>
          <w:sz w:val="22"/>
          <w:szCs w:val="22"/>
        </w:rPr>
        <w:t xml:space="preserve"> </w:t>
      </w:r>
      <w:r w:rsidR="00643348" w:rsidRPr="00433F46">
        <w:rPr>
          <w:rFonts w:ascii="Arial" w:hAnsi="Arial" w:cs="Arial"/>
          <w:sz w:val="22"/>
          <w:szCs w:val="22"/>
        </w:rPr>
        <w:t>(Accessed</w:t>
      </w:r>
      <w:r w:rsidR="00433F46" w:rsidRPr="00433F46">
        <w:rPr>
          <w:rFonts w:ascii="Arial" w:hAnsi="Arial" w:cs="Arial"/>
          <w:sz w:val="22"/>
          <w:szCs w:val="22"/>
        </w:rPr>
        <w:t>, 13 Apr 2023)</w:t>
      </w:r>
    </w:p>
    <w:p w14:paraId="02EF9C62" w14:textId="103F10EF" w:rsidR="00C41C2A" w:rsidRDefault="00C41C2A" w:rsidP="00C41C2A">
      <w:pPr>
        <w:pStyle w:val="NormalWeb"/>
        <w:rPr>
          <w:rFonts w:ascii="Arial" w:hAnsi="Arial" w:cs="Arial"/>
          <w:sz w:val="22"/>
          <w:szCs w:val="22"/>
        </w:rPr>
      </w:pPr>
      <w:r w:rsidRPr="00C41C2A">
        <w:rPr>
          <w:rFonts w:ascii="Arial" w:hAnsi="Arial" w:cs="Arial"/>
          <w:sz w:val="22"/>
          <w:szCs w:val="22"/>
        </w:rPr>
        <w:t xml:space="preserve">MEDIAmaker. (no date). Stroke Association. </w:t>
      </w:r>
      <w:r w:rsidRPr="00C41C2A">
        <w:rPr>
          <w:rFonts w:ascii="Arial" w:hAnsi="Arial" w:cs="Arial"/>
          <w:i/>
          <w:iCs/>
          <w:sz w:val="22"/>
          <w:szCs w:val="22"/>
        </w:rPr>
        <w:t>Stroke Association | Headway</w:t>
      </w:r>
      <w:r w:rsidRPr="00C41C2A">
        <w:rPr>
          <w:rFonts w:ascii="Arial" w:hAnsi="Arial" w:cs="Arial"/>
          <w:sz w:val="22"/>
          <w:szCs w:val="22"/>
        </w:rPr>
        <w:t xml:space="preserve">. Available at </w:t>
      </w:r>
      <w:hyperlink r:id="rId22" w:history="1">
        <w:r w:rsidRPr="00C41C2A">
          <w:rPr>
            <w:rStyle w:val="Hyperlink"/>
            <w:rFonts w:ascii="Arial" w:hAnsi="Arial" w:cs="Arial"/>
            <w:sz w:val="22"/>
            <w:szCs w:val="22"/>
          </w:rPr>
          <w:t>https://www.headway.org.uk/about-brain-injury/further-information/useful-organisations/acquired-brain-injury/stroke-association/</w:t>
        </w:r>
      </w:hyperlink>
      <w:r w:rsidRPr="00C41C2A">
        <w:rPr>
          <w:rFonts w:ascii="Arial" w:hAnsi="Arial" w:cs="Arial"/>
          <w:sz w:val="22"/>
          <w:szCs w:val="22"/>
        </w:rPr>
        <w:t>. (Accessed, 13 Apr 2023)</w:t>
      </w:r>
    </w:p>
    <w:p w14:paraId="537DBF90" w14:textId="482A25FC" w:rsidR="00643348" w:rsidRDefault="00643348" w:rsidP="00643348">
      <w:pPr>
        <w:pStyle w:val="NormalWeb"/>
        <w:rPr>
          <w:rFonts w:ascii="Arial" w:hAnsi="Arial" w:cs="Arial"/>
          <w:sz w:val="22"/>
          <w:szCs w:val="22"/>
        </w:rPr>
      </w:pPr>
      <w:r w:rsidRPr="00643348">
        <w:rPr>
          <w:rFonts w:ascii="Arial" w:hAnsi="Arial" w:cs="Arial"/>
          <w:sz w:val="22"/>
          <w:szCs w:val="22"/>
        </w:rPr>
        <w:t xml:space="preserve">Help for Stroke Survivors UK | Stroke Support Groups | Different Strokes. (2017). </w:t>
      </w:r>
      <w:r w:rsidRPr="00643348">
        <w:rPr>
          <w:rFonts w:ascii="Arial" w:hAnsi="Arial" w:cs="Arial"/>
          <w:i/>
          <w:iCs/>
          <w:sz w:val="22"/>
          <w:szCs w:val="22"/>
        </w:rPr>
        <w:t>Different Strokes</w:t>
      </w:r>
      <w:r w:rsidRPr="00643348">
        <w:rPr>
          <w:rFonts w:ascii="Arial" w:hAnsi="Arial" w:cs="Arial"/>
          <w:sz w:val="22"/>
          <w:szCs w:val="22"/>
        </w:rPr>
        <w:t xml:space="preserve">. Available at </w:t>
      </w:r>
      <w:hyperlink r:id="rId23" w:history="1">
        <w:r w:rsidRPr="0032635A">
          <w:rPr>
            <w:rStyle w:val="Hyperlink"/>
            <w:rFonts w:ascii="Arial" w:hAnsi="Arial" w:cs="Arial"/>
            <w:sz w:val="22"/>
            <w:szCs w:val="22"/>
          </w:rPr>
          <w:t>https://differentstrokes.co.uk/what-we-do/find-a-support-group/</w:t>
        </w:r>
      </w:hyperlink>
      <w:r w:rsidRPr="00643348">
        <w:rPr>
          <w:rFonts w:ascii="Arial" w:hAnsi="Arial" w:cs="Arial"/>
          <w:sz w:val="22"/>
          <w:szCs w:val="22"/>
        </w:rPr>
        <w:t>.</w:t>
      </w:r>
      <w:r>
        <w:rPr>
          <w:rFonts w:ascii="Arial" w:hAnsi="Arial" w:cs="Arial"/>
          <w:sz w:val="22"/>
          <w:szCs w:val="22"/>
        </w:rPr>
        <w:t xml:space="preserve"> (Accessed, 13 Apr 2023)</w:t>
      </w:r>
    </w:p>
    <w:p w14:paraId="7FEB4695" w14:textId="40639A3C" w:rsidR="0000698B" w:rsidRDefault="0000698B" w:rsidP="0000698B">
      <w:pPr>
        <w:pStyle w:val="NormalWeb"/>
        <w:rPr>
          <w:rFonts w:ascii="Arial" w:hAnsi="Arial" w:cs="Arial"/>
          <w:sz w:val="22"/>
          <w:szCs w:val="22"/>
        </w:rPr>
      </w:pPr>
      <w:r w:rsidRPr="0000698B">
        <w:rPr>
          <w:rFonts w:ascii="Arial" w:hAnsi="Arial" w:cs="Arial"/>
          <w:sz w:val="22"/>
          <w:szCs w:val="22"/>
        </w:rPr>
        <w:t xml:space="preserve">Stroke statistics. (2020). </w:t>
      </w:r>
      <w:r w:rsidRPr="0000698B">
        <w:rPr>
          <w:rFonts w:ascii="Arial" w:hAnsi="Arial" w:cs="Arial"/>
          <w:i/>
          <w:iCs/>
          <w:sz w:val="22"/>
          <w:szCs w:val="22"/>
        </w:rPr>
        <w:t>Stroke Association</w:t>
      </w:r>
      <w:r w:rsidRPr="0000698B">
        <w:rPr>
          <w:rFonts w:ascii="Arial" w:hAnsi="Arial" w:cs="Arial"/>
          <w:sz w:val="22"/>
          <w:szCs w:val="22"/>
        </w:rPr>
        <w:t xml:space="preserve">. Available at </w:t>
      </w:r>
      <w:hyperlink r:id="rId24" w:history="1">
        <w:r w:rsidRPr="0032635A">
          <w:rPr>
            <w:rStyle w:val="Hyperlink"/>
            <w:rFonts w:ascii="Arial" w:hAnsi="Arial" w:cs="Arial"/>
            <w:sz w:val="22"/>
            <w:szCs w:val="22"/>
          </w:rPr>
          <w:t>https://www.stroke.org.uk/what-is-stroke/stroke-statistics</w:t>
        </w:r>
      </w:hyperlink>
      <w:r w:rsidRPr="0000698B">
        <w:rPr>
          <w:rFonts w:ascii="Arial" w:hAnsi="Arial" w:cs="Arial"/>
          <w:sz w:val="22"/>
          <w:szCs w:val="22"/>
        </w:rPr>
        <w:t>.</w:t>
      </w:r>
      <w:r>
        <w:rPr>
          <w:rFonts w:ascii="Arial" w:hAnsi="Arial" w:cs="Arial"/>
          <w:sz w:val="22"/>
          <w:szCs w:val="22"/>
        </w:rPr>
        <w:t xml:space="preserve"> (Accessed, 13 Apr 2023)</w:t>
      </w:r>
    </w:p>
    <w:p w14:paraId="32B5DF17" w14:textId="53844233" w:rsidR="0000698B" w:rsidRDefault="0000698B" w:rsidP="0000698B">
      <w:pPr>
        <w:pStyle w:val="NormalWeb"/>
        <w:rPr>
          <w:rFonts w:ascii="Arial" w:hAnsi="Arial" w:cs="Arial"/>
          <w:sz w:val="22"/>
          <w:szCs w:val="22"/>
        </w:rPr>
      </w:pPr>
      <w:r w:rsidRPr="0000698B">
        <w:rPr>
          <w:rFonts w:ascii="Arial" w:hAnsi="Arial" w:cs="Arial"/>
          <w:sz w:val="22"/>
          <w:szCs w:val="22"/>
        </w:rPr>
        <w:lastRenderedPageBreak/>
        <w:t xml:space="preserve">England, N. (no date). NHS England &amp;raquo; NHS England’s work on stroke. </w:t>
      </w:r>
      <w:r w:rsidRPr="0000698B">
        <w:rPr>
          <w:rFonts w:ascii="Arial" w:hAnsi="Arial" w:cs="Arial"/>
          <w:i/>
          <w:iCs/>
          <w:sz w:val="22"/>
          <w:szCs w:val="22"/>
        </w:rPr>
        <w:t>NHS England &amp;raquo; NHS England’s work on stroke</w:t>
      </w:r>
      <w:r w:rsidRPr="0000698B">
        <w:rPr>
          <w:rFonts w:ascii="Arial" w:hAnsi="Arial" w:cs="Arial"/>
          <w:sz w:val="22"/>
          <w:szCs w:val="22"/>
        </w:rPr>
        <w:t xml:space="preserve">. Available at </w:t>
      </w:r>
      <w:hyperlink r:id="rId25" w:history="1">
        <w:r w:rsidRPr="0000698B">
          <w:rPr>
            <w:rStyle w:val="Hyperlink"/>
            <w:rFonts w:ascii="Arial" w:hAnsi="Arial" w:cs="Arial"/>
            <w:sz w:val="22"/>
            <w:szCs w:val="22"/>
          </w:rPr>
          <w:t>https://www.england.nhs.uk/ourwork/clinical-policy/stroke/</w:t>
        </w:r>
      </w:hyperlink>
      <w:r w:rsidRPr="0000698B">
        <w:rPr>
          <w:rFonts w:ascii="Arial" w:hAnsi="Arial" w:cs="Arial"/>
          <w:sz w:val="22"/>
          <w:szCs w:val="22"/>
        </w:rPr>
        <w:t xml:space="preserve">. </w:t>
      </w:r>
      <w:r>
        <w:rPr>
          <w:rFonts w:ascii="Arial" w:hAnsi="Arial" w:cs="Arial"/>
          <w:sz w:val="22"/>
          <w:szCs w:val="22"/>
        </w:rPr>
        <w:t>(Accessed, 16 Apr 2023)</w:t>
      </w:r>
    </w:p>
    <w:p w14:paraId="57F4A15E" w14:textId="58DCC620" w:rsidR="00A7048F" w:rsidRDefault="00A7048F" w:rsidP="00A7048F">
      <w:pPr>
        <w:pStyle w:val="NormalWeb"/>
      </w:pPr>
      <w:r>
        <w:t xml:space="preserve">Symptoms of stroke. (2014). </w:t>
      </w:r>
      <w:r>
        <w:rPr>
          <w:i/>
          <w:iCs/>
        </w:rPr>
        <w:t>Stroke Association</w:t>
      </w:r>
      <w:r>
        <w:t xml:space="preserve">. Available at </w:t>
      </w:r>
      <w:hyperlink r:id="rId26" w:history="1">
        <w:r w:rsidRPr="0032635A">
          <w:rPr>
            <w:rStyle w:val="Hyperlink"/>
          </w:rPr>
          <w:t>https://www.stroke.org.uk/what-is-stroke/what-are-the-symptoms-of-stroke</w:t>
        </w:r>
      </w:hyperlink>
      <w:r>
        <w:t xml:space="preserve">. (Accessed 16, Apr 2023) </w:t>
      </w:r>
    </w:p>
    <w:p w14:paraId="280A6ADE" w14:textId="108E4082" w:rsidR="00A7048F" w:rsidRPr="00A7048F" w:rsidRDefault="00A7048F" w:rsidP="00A7048F">
      <w:pPr>
        <w:pStyle w:val="NormalWeb"/>
        <w:rPr>
          <w:rFonts w:ascii="Arial" w:hAnsi="Arial" w:cs="Arial"/>
          <w:sz w:val="22"/>
          <w:szCs w:val="22"/>
        </w:rPr>
      </w:pPr>
      <w:r w:rsidRPr="00A7048F">
        <w:rPr>
          <w:rFonts w:ascii="Arial" w:hAnsi="Arial" w:cs="Arial"/>
          <w:sz w:val="22"/>
          <w:szCs w:val="22"/>
        </w:rPr>
        <w:t xml:space="preserve">Stroke - causes, signs, and symptoms. (no date). </w:t>
      </w:r>
      <w:r w:rsidRPr="00A7048F">
        <w:rPr>
          <w:rFonts w:ascii="Arial" w:hAnsi="Arial" w:cs="Arial"/>
          <w:i/>
          <w:iCs/>
          <w:sz w:val="22"/>
          <w:szCs w:val="22"/>
        </w:rPr>
        <w:t>British Heart Foundation</w:t>
      </w:r>
      <w:r w:rsidRPr="00A7048F">
        <w:rPr>
          <w:rFonts w:ascii="Arial" w:hAnsi="Arial" w:cs="Arial"/>
          <w:sz w:val="22"/>
          <w:szCs w:val="22"/>
        </w:rPr>
        <w:t xml:space="preserve">. Available at </w:t>
      </w:r>
      <w:hyperlink r:id="rId27" w:history="1">
        <w:r w:rsidRPr="00A7048F">
          <w:rPr>
            <w:rStyle w:val="Hyperlink"/>
            <w:rFonts w:ascii="Arial" w:hAnsi="Arial" w:cs="Arial"/>
            <w:sz w:val="22"/>
            <w:szCs w:val="22"/>
          </w:rPr>
          <w:t>https://www.bhf.org.uk/informationsupport/conditions/stroke</w:t>
        </w:r>
      </w:hyperlink>
      <w:r w:rsidRPr="00A7048F">
        <w:rPr>
          <w:rFonts w:ascii="Arial" w:hAnsi="Arial" w:cs="Arial"/>
          <w:sz w:val="22"/>
          <w:szCs w:val="22"/>
        </w:rPr>
        <w:t>. (Accessed, 19 Apr 2023)</w:t>
      </w:r>
    </w:p>
    <w:p w14:paraId="0EC7142B" w14:textId="77777777" w:rsidR="00A7048F" w:rsidRDefault="00A7048F" w:rsidP="00A7048F">
      <w:pPr>
        <w:pStyle w:val="NormalWeb"/>
      </w:pPr>
    </w:p>
    <w:p w14:paraId="59613D11" w14:textId="51865F3C" w:rsidR="00A7048F" w:rsidRDefault="00A7048F" w:rsidP="0000698B">
      <w:pPr>
        <w:pStyle w:val="NormalWeb"/>
        <w:rPr>
          <w:rFonts w:ascii="Arial" w:hAnsi="Arial" w:cs="Arial"/>
          <w:sz w:val="22"/>
          <w:szCs w:val="22"/>
        </w:rPr>
      </w:pPr>
      <w:r>
        <w:rPr>
          <w:rFonts w:ascii="Arial" w:hAnsi="Arial" w:cs="Arial"/>
          <w:sz w:val="22"/>
          <w:szCs w:val="22"/>
        </w:rPr>
        <w:t xml:space="preserve"> </w:t>
      </w:r>
    </w:p>
    <w:p w14:paraId="0E8B2C72" w14:textId="77777777" w:rsidR="0000698B" w:rsidRDefault="0000698B" w:rsidP="0000698B">
      <w:pPr>
        <w:pStyle w:val="NormalWeb"/>
        <w:rPr>
          <w:rFonts w:ascii="Arial" w:hAnsi="Arial" w:cs="Arial"/>
          <w:sz w:val="22"/>
          <w:szCs w:val="22"/>
        </w:rPr>
      </w:pPr>
    </w:p>
    <w:p w14:paraId="73FA66FD" w14:textId="77777777" w:rsidR="0000698B" w:rsidRPr="0000698B" w:rsidRDefault="0000698B" w:rsidP="0000698B">
      <w:pPr>
        <w:pStyle w:val="NormalWeb"/>
        <w:rPr>
          <w:rFonts w:ascii="Arial" w:hAnsi="Arial" w:cs="Arial"/>
          <w:sz w:val="22"/>
          <w:szCs w:val="22"/>
        </w:rPr>
      </w:pPr>
    </w:p>
    <w:p w14:paraId="5CBCCF15" w14:textId="702F9995" w:rsidR="0000698B" w:rsidRDefault="0000698B" w:rsidP="0000698B">
      <w:pPr>
        <w:pStyle w:val="NormalWeb"/>
        <w:rPr>
          <w:rFonts w:ascii="Arial" w:hAnsi="Arial" w:cs="Arial"/>
          <w:sz w:val="22"/>
          <w:szCs w:val="22"/>
        </w:rPr>
      </w:pPr>
      <w:r>
        <w:rPr>
          <w:rFonts w:ascii="Arial" w:hAnsi="Arial" w:cs="Arial"/>
          <w:sz w:val="22"/>
          <w:szCs w:val="22"/>
        </w:rPr>
        <w:t xml:space="preserve"> </w:t>
      </w:r>
    </w:p>
    <w:p w14:paraId="2ADBFB4C" w14:textId="77777777" w:rsidR="0000698B" w:rsidRPr="0000698B" w:rsidRDefault="0000698B" w:rsidP="0000698B">
      <w:pPr>
        <w:pStyle w:val="NormalWeb"/>
        <w:rPr>
          <w:rFonts w:ascii="Arial" w:hAnsi="Arial" w:cs="Arial"/>
          <w:sz w:val="22"/>
          <w:szCs w:val="22"/>
        </w:rPr>
      </w:pPr>
    </w:p>
    <w:p w14:paraId="62EC89D9" w14:textId="77777777" w:rsidR="00643348" w:rsidRPr="00643348" w:rsidRDefault="00643348" w:rsidP="00643348">
      <w:pPr>
        <w:pStyle w:val="NormalWeb"/>
        <w:rPr>
          <w:rFonts w:ascii="Arial" w:hAnsi="Arial" w:cs="Arial"/>
          <w:sz w:val="22"/>
          <w:szCs w:val="22"/>
        </w:rPr>
      </w:pPr>
    </w:p>
    <w:p w14:paraId="3539E04A" w14:textId="77777777" w:rsidR="00643348" w:rsidRDefault="00643348" w:rsidP="00C41C2A">
      <w:pPr>
        <w:pStyle w:val="NormalWeb"/>
        <w:rPr>
          <w:rFonts w:ascii="Arial" w:hAnsi="Arial" w:cs="Arial"/>
          <w:sz w:val="22"/>
          <w:szCs w:val="22"/>
        </w:rPr>
      </w:pPr>
    </w:p>
    <w:p w14:paraId="1ABDFDDE" w14:textId="77777777" w:rsidR="00C41C2A" w:rsidRPr="00C41C2A" w:rsidRDefault="00C41C2A" w:rsidP="00C41C2A">
      <w:pPr>
        <w:pStyle w:val="NormalWeb"/>
        <w:rPr>
          <w:rFonts w:ascii="Arial" w:hAnsi="Arial" w:cs="Arial"/>
          <w:sz w:val="22"/>
          <w:szCs w:val="22"/>
        </w:rPr>
      </w:pPr>
    </w:p>
    <w:p w14:paraId="55405078" w14:textId="77777777" w:rsidR="00C41C2A" w:rsidRDefault="00C41C2A" w:rsidP="00286AD4">
      <w:pPr>
        <w:pStyle w:val="NormalWeb"/>
        <w:rPr>
          <w:rFonts w:ascii="Arial" w:hAnsi="Arial" w:cs="Arial"/>
          <w:sz w:val="22"/>
          <w:szCs w:val="22"/>
        </w:rPr>
      </w:pPr>
    </w:p>
    <w:p w14:paraId="300E541C" w14:textId="77777777" w:rsidR="00433F46" w:rsidRPr="00433F46" w:rsidRDefault="00433F46" w:rsidP="00286AD4">
      <w:pPr>
        <w:pStyle w:val="NormalWeb"/>
        <w:rPr>
          <w:rFonts w:ascii="Arial" w:hAnsi="Arial" w:cs="Arial"/>
          <w:sz w:val="22"/>
          <w:szCs w:val="22"/>
        </w:rPr>
      </w:pPr>
    </w:p>
    <w:p w14:paraId="62A70BF2" w14:textId="77777777" w:rsidR="00286AD4" w:rsidRDefault="00286AD4" w:rsidP="000310FA">
      <w:pPr>
        <w:pStyle w:val="NormalWeb"/>
        <w:rPr>
          <w:rFonts w:ascii="Arial" w:hAnsi="Arial" w:cs="Arial"/>
          <w:sz w:val="22"/>
          <w:szCs w:val="22"/>
        </w:rPr>
      </w:pPr>
    </w:p>
    <w:p w14:paraId="39277591" w14:textId="77777777" w:rsidR="000310FA" w:rsidRPr="000310FA" w:rsidRDefault="000310FA" w:rsidP="000310FA">
      <w:pPr>
        <w:pStyle w:val="NormalWeb"/>
        <w:rPr>
          <w:rFonts w:ascii="Arial" w:hAnsi="Arial" w:cs="Arial"/>
          <w:sz w:val="22"/>
          <w:szCs w:val="22"/>
        </w:rPr>
      </w:pPr>
    </w:p>
    <w:p w14:paraId="79C751F1" w14:textId="77777777" w:rsidR="000310FA" w:rsidRDefault="000310FA" w:rsidP="00F93DE3">
      <w:pPr>
        <w:pStyle w:val="NormalWeb"/>
        <w:rPr>
          <w:rFonts w:ascii="Arial" w:hAnsi="Arial" w:cs="Arial"/>
          <w:sz w:val="22"/>
          <w:szCs w:val="22"/>
        </w:rPr>
      </w:pPr>
    </w:p>
    <w:p w14:paraId="4CAA2A37" w14:textId="77777777" w:rsidR="00672967" w:rsidRPr="00672967" w:rsidRDefault="00672967" w:rsidP="00F93DE3">
      <w:pPr>
        <w:pStyle w:val="NormalWeb"/>
        <w:rPr>
          <w:rFonts w:ascii="Arial" w:hAnsi="Arial" w:cs="Arial"/>
          <w:sz w:val="22"/>
          <w:szCs w:val="22"/>
        </w:rPr>
      </w:pPr>
    </w:p>
    <w:p w14:paraId="7AF153BF" w14:textId="77777777" w:rsidR="00117822" w:rsidRDefault="00117822" w:rsidP="00F93DE3">
      <w:pPr>
        <w:pStyle w:val="NormalWeb"/>
      </w:pPr>
    </w:p>
    <w:p w14:paraId="00156BC2" w14:textId="48906319" w:rsidR="00147AC1" w:rsidRPr="00147AC1" w:rsidRDefault="00F93DE3" w:rsidP="00147AC1">
      <w:pPr>
        <w:pStyle w:val="NormalWeb"/>
        <w:rPr>
          <w:rFonts w:ascii="Arial" w:hAnsi="Arial" w:cs="Arial"/>
          <w:sz w:val="22"/>
          <w:szCs w:val="22"/>
        </w:rPr>
      </w:pPr>
      <w:r>
        <w:rPr>
          <w:rFonts w:ascii="Arial" w:hAnsi="Arial" w:cs="Arial"/>
          <w:sz w:val="22"/>
          <w:szCs w:val="22"/>
        </w:rPr>
        <w:t xml:space="preserve"> </w:t>
      </w:r>
    </w:p>
    <w:p w14:paraId="1C119D96" w14:textId="77777777" w:rsidR="00C11A14" w:rsidRPr="00C11A14" w:rsidRDefault="00C11A14" w:rsidP="00C11A14">
      <w:pPr>
        <w:pStyle w:val="NormalWeb"/>
        <w:rPr>
          <w:rFonts w:ascii="Arial" w:hAnsi="Arial" w:cs="Arial"/>
          <w:sz w:val="22"/>
          <w:szCs w:val="22"/>
        </w:rPr>
      </w:pPr>
    </w:p>
    <w:p w14:paraId="2428BD1B" w14:textId="77777777" w:rsidR="00917744" w:rsidRDefault="00917744" w:rsidP="00917744">
      <w:pPr>
        <w:pStyle w:val="NormalWeb"/>
      </w:pPr>
    </w:p>
    <w:p w14:paraId="73C4D4D9" w14:textId="77777777" w:rsidR="00917744" w:rsidRDefault="00917744" w:rsidP="00212F3C">
      <w:pPr>
        <w:pStyle w:val="NormalWeb"/>
      </w:pPr>
    </w:p>
    <w:p w14:paraId="45DAC311" w14:textId="7B239723" w:rsidR="00EA3B09" w:rsidRPr="00D23C7F" w:rsidRDefault="00EA3B09" w:rsidP="00212F3C">
      <w:pPr>
        <w:pStyle w:val="NormalWeb"/>
        <w:rPr>
          <w:color w:val="4472C4" w:themeColor="accent1"/>
        </w:rPr>
      </w:pPr>
      <w:r>
        <w:lastRenderedPageBreak/>
        <w:br/>
      </w:r>
    </w:p>
    <w:p w14:paraId="3F2768FF" w14:textId="77777777" w:rsidR="00EA3B09" w:rsidRDefault="00EA3B09">
      <w:r>
        <w:br w:type="page"/>
      </w:r>
    </w:p>
    <w:p w14:paraId="297E0331" w14:textId="1117B377" w:rsidR="004814CD" w:rsidRPr="00EA3B09" w:rsidRDefault="004814CD" w:rsidP="00EA3B09"/>
    <w:sectPr w:rsidR="004814CD" w:rsidRPr="00EA3B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C0BF8" w14:textId="77777777" w:rsidR="00D1424D" w:rsidRDefault="00D1424D" w:rsidP="009648CC">
      <w:pPr>
        <w:spacing w:after="0" w:line="240" w:lineRule="auto"/>
      </w:pPr>
      <w:r>
        <w:separator/>
      </w:r>
    </w:p>
  </w:endnote>
  <w:endnote w:type="continuationSeparator" w:id="0">
    <w:p w14:paraId="157F0FB6" w14:textId="77777777" w:rsidR="00D1424D" w:rsidRDefault="00D1424D" w:rsidP="00964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2DEE" w14:textId="77777777" w:rsidR="00D1424D" w:rsidRDefault="00D1424D" w:rsidP="009648CC">
      <w:pPr>
        <w:spacing w:after="0" w:line="240" w:lineRule="auto"/>
      </w:pPr>
      <w:r>
        <w:separator/>
      </w:r>
    </w:p>
  </w:footnote>
  <w:footnote w:type="continuationSeparator" w:id="0">
    <w:p w14:paraId="60E5EB1C" w14:textId="77777777" w:rsidR="00D1424D" w:rsidRDefault="00D1424D" w:rsidP="00964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24.85pt;height:90.1pt;visibility:visible;mso-wrap-style:square" o:bullet="t">
        <v:imagedata r:id="rId1" o:title=""/>
      </v:shape>
    </w:pict>
  </w:numPicBullet>
  <w:abstractNum w:abstractNumId="0" w15:restartNumberingAfterBreak="0">
    <w:nsid w:val="131C4B5A"/>
    <w:multiLevelType w:val="hybridMultilevel"/>
    <w:tmpl w:val="FA6C851E"/>
    <w:lvl w:ilvl="0" w:tplc="6E80945C">
      <w:start w:val="1"/>
      <w:numFmt w:val="bullet"/>
      <w:lvlText w:val=""/>
      <w:lvlPicBulletId w:val="0"/>
      <w:lvlJc w:val="left"/>
      <w:pPr>
        <w:tabs>
          <w:tab w:val="num" w:pos="720"/>
        </w:tabs>
        <w:ind w:left="720" w:hanging="360"/>
      </w:pPr>
      <w:rPr>
        <w:rFonts w:ascii="Symbol" w:hAnsi="Symbol" w:hint="default"/>
      </w:rPr>
    </w:lvl>
    <w:lvl w:ilvl="1" w:tplc="2EF00C92" w:tentative="1">
      <w:start w:val="1"/>
      <w:numFmt w:val="bullet"/>
      <w:lvlText w:val=""/>
      <w:lvlJc w:val="left"/>
      <w:pPr>
        <w:tabs>
          <w:tab w:val="num" w:pos="1440"/>
        </w:tabs>
        <w:ind w:left="1440" w:hanging="360"/>
      </w:pPr>
      <w:rPr>
        <w:rFonts w:ascii="Symbol" w:hAnsi="Symbol" w:hint="default"/>
      </w:rPr>
    </w:lvl>
    <w:lvl w:ilvl="2" w:tplc="AAB80406" w:tentative="1">
      <w:start w:val="1"/>
      <w:numFmt w:val="bullet"/>
      <w:lvlText w:val=""/>
      <w:lvlJc w:val="left"/>
      <w:pPr>
        <w:tabs>
          <w:tab w:val="num" w:pos="2160"/>
        </w:tabs>
        <w:ind w:left="2160" w:hanging="360"/>
      </w:pPr>
      <w:rPr>
        <w:rFonts w:ascii="Symbol" w:hAnsi="Symbol" w:hint="default"/>
      </w:rPr>
    </w:lvl>
    <w:lvl w:ilvl="3" w:tplc="C2CA4BE2" w:tentative="1">
      <w:start w:val="1"/>
      <w:numFmt w:val="bullet"/>
      <w:lvlText w:val=""/>
      <w:lvlJc w:val="left"/>
      <w:pPr>
        <w:tabs>
          <w:tab w:val="num" w:pos="2880"/>
        </w:tabs>
        <w:ind w:left="2880" w:hanging="360"/>
      </w:pPr>
      <w:rPr>
        <w:rFonts w:ascii="Symbol" w:hAnsi="Symbol" w:hint="default"/>
      </w:rPr>
    </w:lvl>
    <w:lvl w:ilvl="4" w:tplc="6EC87EE6" w:tentative="1">
      <w:start w:val="1"/>
      <w:numFmt w:val="bullet"/>
      <w:lvlText w:val=""/>
      <w:lvlJc w:val="left"/>
      <w:pPr>
        <w:tabs>
          <w:tab w:val="num" w:pos="3600"/>
        </w:tabs>
        <w:ind w:left="3600" w:hanging="360"/>
      </w:pPr>
      <w:rPr>
        <w:rFonts w:ascii="Symbol" w:hAnsi="Symbol" w:hint="default"/>
      </w:rPr>
    </w:lvl>
    <w:lvl w:ilvl="5" w:tplc="E2A0B072" w:tentative="1">
      <w:start w:val="1"/>
      <w:numFmt w:val="bullet"/>
      <w:lvlText w:val=""/>
      <w:lvlJc w:val="left"/>
      <w:pPr>
        <w:tabs>
          <w:tab w:val="num" w:pos="4320"/>
        </w:tabs>
        <w:ind w:left="4320" w:hanging="360"/>
      </w:pPr>
      <w:rPr>
        <w:rFonts w:ascii="Symbol" w:hAnsi="Symbol" w:hint="default"/>
      </w:rPr>
    </w:lvl>
    <w:lvl w:ilvl="6" w:tplc="BA282D8C" w:tentative="1">
      <w:start w:val="1"/>
      <w:numFmt w:val="bullet"/>
      <w:lvlText w:val=""/>
      <w:lvlJc w:val="left"/>
      <w:pPr>
        <w:tabs>
          <w:tab w:val="num" w:pos="5040"/>
        </w:tabs>
        <w:ind w:left="5040" w:hanging="360"/>
      </w:pPr>
      <w:rPr>
        <w:rFonts w:ascii="Symbol" w:hAnsi="Symbol" w:hint="default"/>
      </w:rPr>
    </w:lvl>
    <w:lvl w:ilvl="7" w:tplc="D00CE8C0" w:tentative="1">
      <w:start w:val="1"/>
      <w:numFmt w:val="bullet"/>
      <w:lvlText w:val=""/>
      <w:lvlJc w:val="left"/>
      <w:pPr>
        <w:tabs>
          <w:tab w:val="num" w:pos="5760"/>
        </w:tabs>
        <w:ind w:left="5760" w:hanging="360"/>
      </w:pPr>
      <w:rPr>
        <w:rFonts w:ascii="Symbol" w:hAnsi="Symbol" w:hint="default"/>
      </w:rPr>
    </w:lvl>
    <w:lvl w:ilvl="8" w:tplc="B84811D4" w:tentative="1">
      <w:start w:val="1"/>
      <w:numFmt w:val="bullet"/>
      <w:lvlText w:val=""/>
      <w:lvlJc w:val="left"/>
      <w:pPr>
        <w:tabs>
          <w:tab w:val="num" w:pos="6480"/>
        </w:tabs>
        <w:ind w:left="6480" w:hanging="360"/>
      </w:pPr>
      <w:rPr>
        <w:rFonts w:ascii="Symbol" w:hAnsi="Symbol" w:hint="default"/>
      </w:rPr>
    </w:lvl>
  </w:abstractNum>
  <w:num w:numId="1" w16cid:durableId="535898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B09"/>
    <w:rsid w:val="0000698B"/>
    <w:rsid w:val="00011843"/>
    <w:rsid w:val="000310FA"/>
    <w:rsid w:val="000B7630"/>
    <w:rsid w:val="00117822"/>
    <w:rsid w:val="00147AC1"/>
    <w:rsid w:val="001A1708"/>
    <w:rsid w:val="001D3F38"/>
    <w:rsid w:val="00212F3C"/>
    <w:rsid w:val="00256E6B"/>
    <w:rsid w:val="00275ADD"/>
    <w:rsid w:val="00286AD4"/>
    <w:rsid w:val="003470AB"/>
    <w:rsid w:val="003A4FE7"/>
    <w:rsid w:val="003B12CB"/>
    <w:rsid w:val="00433F46"/>
    <w:rsid w:val="004814CD"/>
    <w:rsid w:val="005408B6"/>
    <w:rsid w:val="00571E06"/>
    <w:rsid w:val="005F55C8"/>
    <w:rsid w:val="00643348"/>
    <w:rsid w:val="00672967"/>
    <w:rsid w:val="0069318F"/>
    <w:rsid w:val="007516C7"/>
    <w:rsid w:val="007B1A20"/>
    <w:rsid w:val="007B6C48"/>
    <w:rsid w:val="00826E08"/>
    <w:rsid w:val="008C04FB"/>
    <w:rsid w:val="00917744"/>
    <w:rsid w:val="00951B6C"/>
    <w:rsid w:val="009648CC"/>
    <w:rsid w:val="009F7872"/>
    <w:rsid w:val="00A10600"/>
    <w:rsid w:val="00A7048F"/>
    <w:rsid w:val="00A911FC"/>
    <w:rsid w:val="00AE23FA"/>
    <w:rsid w:val="00B10997"/>
    <w:rsid w:val="00C11A14"/>
    <w:rsid w:val="00C41C2A"/>
    <w:rsid w:val="00CE7076"/>
    <w:rsid w:val="00D074F7"/>
    <w:rsid w:val="00D1424D"/>
    <w:rsid w:val="00D23C7F"/>
    <w:rsid w:val="00DE320C"/>
    <w:rsid w:val="00EA3B09"/>
    <w:rsid w:val="00F10DAB"/>
    <w:rsid w:val="00F3041D"/>
    <w:rsid w:val="00F93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1CA59"/>
  <w15:chartTrackingRefBased/>
  <w15:docId w15:val="{A825374D-FF2C-4C32-9662-C6732214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2F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12F3C"/>
    <w:rPr>
      <w:color w:val="0563C1" w:themeColor="hyperlink"/>
      <w:u w:val="single"/>
    </w:rPr>
  </w:style>
  <w:style w:type="character" w:styleId="UnresolvedMention">
    <w:name w:val="Unresolved Mention"/>
    <w:basedOn w:val="DefaultParagraphFont"/>
    <w:uiPriority w:val="99"/>
    <w:semiHidden/>
    <w:unhideWhenUsed/>
    <w:rsid w:val="00212F3C"/>
    <w:rPr>
      <w:color w:val="605E5C"/>
      <w:shd w:val="clear" w:color="auto" w:fill="E1DFDD"/>
    </w:rPr>
  </w:style>
  <w:style w:type="paragraph" w:styleId="Header">
    <w:name w:val="header"/>
    <w:basedOn w:val="Normal"/>
    <w:link w:val="HeaderChar"/>
    <w:uiPriority w:val="99"/>
    <w:unhideWhenUsed/>
    <w:rsid w:val="00964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8CC"/>
  </w:style>
  <w:style w:type="paragraph" w:styleId="Footer">
    <w:name w:val="footer"/>
    <w:basedOn w:val="Normal"/>
    <w:link w:val="FooterChar"/>
    <w:uiPriority w:val="99"/>
    <w:unhideWhenUsed/>
    <w:rsid w:val="00964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8CC"/>
  </w:style>
  <w:style w:type="paragraph" w:styleId="ListParagraph">
    <w:name w:val="List Paragraph"/>
    <w:basedOn w:val="Normal"/>
    <w:uiPriority w:val="34"/>
    <w:qFormat/>
    <w:rsid w:val="00CE70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7537">
      <w:bodyDiv w:val="1"/>
      <w:marLeft w:val="0"/>
      <w:marRight w:val="0"/>
      <w:marTop w:val="0"/>
      <w:marBottom w:val="0"/>
      <w:divBdr>
        <w:top w:val="none" w:sz="0" w:space="0" w:color="auto"/>
        <w:left w:val="none" w:sz="0" w:space="0" w:color="auto"/>
        <w:bottom w:val="none" w:sz="0" w:space="0" w:color="auto"/>
        <w:right w:val="none" w:sz="0" w:space="0" w:color="auto"/>
      </w:divBdr>
    </w:div>
    <w:div w:id="98259891">
      <w:bodyDiv w:val="1"/>
      <w:marLeft w:val="0"/>
      <w:marRight w:val="0"/>
      <w:marTop w:val="0"/>
      <w:marBottom w:val="0"/>
      <w:divBdr>
        <w:top w:val="none" w:sz="0" w:space="0" w:color="auto"/>
        <w:left w:val="none" w:sz="0" w:space="0" w:color="auto"/>
        <w:bottom w:val="none" w:sz="0" w:space="0" w:color="auto"/>
        <w:right w:val="none" w:sz="0" w:space="0" w:color="auto"/>
      </w:divBdr>
    </w:div>
    <w:div w:id="109134853">
      <w:bodyDiv w:val="1"/>
      <w:marLeft w:val="0"/>
      <w:marRight w:val="0"/>
      <w:marTop w:val="0"/>
      <w:marBottom w:val="0"/>
      <w:divBdr>
        <w:top w:val="none" w:sz="0" w:space="0" w:color="auto"/>
        <w:left w:val="none" w:sz="0" w:space="0" w:color="auto"/>
        <w:bottom w:val="none" w:sz="0" w:space="0" w:color="auto"/>
        <w:right w:val="none" w:sz="0" w:space="0" w:color="auto"/>
      </w:divBdr>
    </w:div>
    <w:div w:id="285352606">
      <w:bodyDiv w:val="1"/>
      <w:marLeft w:val="0"/>
      <w:marRight w:val="0"/>
      <w:marTop w:val="0"/>
      <w:marBottom w:val="0"/>
      <w:divBdr>
        <w:top w:val="none" w:sz="0" w:space="0" w:color="auto"/>
        <w:left w:val="none" w:sz="0" w:space="0" w:color="auto"/>
        <w:bottom w:val="none" w:sz="0" w:space="0" w:color="auto"/>
        <w:right w:val="none" w:sz="0" w:space="0" w:color="auto"/>
      </w:divBdr>
    </w:div>
    <w:div w:id="493567323">
      <w:bodyDiv w:val="1"/>
      <w:marLeft w:val="0"/>
      <w:marRight w:val="0"/>
      <w:marTop w:val="0"/>
      <w:marBottom w:val="0"/>
      <w:divBdr>
        <w:top w:val="none" w:sz="0" w:space="0" w:color="auto"/>
        <w:left w:val="none" w:sz="0" w:space="0" w:color="auto"/>
        <w:bottom w:val="none" w:sz="0" w:space="0" w:color="auto"/>
        <w:right w:val="none" w:sz="0" w:space="0" w:color="auto"/>
      </w:divBdr>
    </w:div>
    <w:div w:id="588318981">
      <w:bodyDiv w:val="1"/>
      <w:marLeft w:val="0"/>
      <w:marRight w:val="0"/>
      <w:marTop w:val="0"/>
      <w:marBottom w:val="0"/>
      <w:divBdr>
        <w:top w:val="none" w:sz="0" w:space="0" w:color="auto"/>
        <w:left w:val="none" w:sz="0" w:space="0" w:color="auto"/>
        <w:bottom w:val="none" w:sz="0" w:space="0" w:color="auto"/>
        <w:right w:val="none" w:sz="0" w:space="0" w:color="auto"/>
      </w:divBdr>
    </w:div>
    <w:div w:id="718557932">
      <w:bodyDiv w:val="1"/>
      <w:marLeft w:val="0"/>
      <w:marRight w:val="0"/>
      <w:marTop w:val="0"/>
      <w:marBottom w:val="0"/>
      <w:divBdr>
        <w:top w:val="none" w:sz="0" w:space="0" w:color="auto"/>
        <w:left w:val="none" w:sz="0" w:space="0" w:color="auto"/>
        <w:bottom w:val="none" w:sz="0" w:space="0" w:color="auto"/>
        <w:right w:val="none" w:sz="0" w:space="0" w:color="auto"/>
      </w:divBdr>
    </w:div>
    <w:div w:id="1200243446">
      <w:bodyDiv w:val="1"/>
      <w:marLeft w:val="0"/>
      <w:marRight w:val="0"/>
      <w:marTop w:val="0"/>
      <w:marBottom w:val="0"/>
      <w:divBdr>
        <w:top w:val="none" w:sz="0" w:space="0" w:color="auto"/>
        <w:left w:val="none" w:sz="0" w:space="0" w:color="auto"/>
        <w:bottom w:val="none" w:sz="0" w:space="0" w:color="auto"/>
        <w:right w:val="none" w:sz="0" w:space="0" w:color="auto"/>
      </w:divBdr>
    </w:div>
    <w:div w:id="1335180685">
      <w:bodyDiv w:val="1"/>
      <w:marLeft w:val="0"/>
      <w:marRight w:val="0"/>
      <w:marTop w:val="0"/>
      <w:marBottom w:val="0"/>
      <w:divBdr>
        <w:top w:val="none" w:sz="0" w:space="0" w:color="auto"/>
        <w:left w:val="none" w:sz="0" w:space="0" w:color="auto"/>
        <w:bottom w:val="none" w:sz="0" w:space="0" w:color="auto"/>
        <w:right w:val="none" w:sz="0" w:space="0" w:color="auto"/>
      </w:divBdr>
    </w:div>
    <w:div w:id="1539051810">
      <w:bodyDiv w:val="1"/>
      <w:marLeft w:val="0"/>
      <w:marRight w:val="0"/>
      <w:marTop w:val="0"/>
      <w:marBottom w:val="0"/>
      <w:divBdr>
        <w:top w:val="none" w:sz="0" w:space="0" w:color="auto"/>
        <w:left w:val="none" w:sz="0" w:space="0" w:color="auto"/>
        <w:bottom w:val="none" w:sz="0" w:space="0" w:color="auto"/>
        <w:right w:val="none" w:sz="0" w:space="0" w:color="auto"/>
      </w:divBdr>
    </w:div>
    <w:div w:id="1888183222">
      <w:bodyDiv w:val="1"/>
      <w:marLeft w:val="0"/>
      <w:marRight w:val="0"/>
      <w:marTop w:val="0"/>
      <w:marBottom w:val="0"/>
      <w:divBdr>
        <w:top w:val="none" w:sz="0" w:space="0" w:color="auto"/>
        <w:left w:val="none" w:sz="0" w:space="0" w:color="auto"/>
        <w:bottom w:val="none" w:sz="0" w:space="0" w:color="auto"/>
        <w:right w:val="none" w:sz="0" w:space="0" w:color="auto"/>
      </w:divBdr>
    </w:div>
    <w:div w:id="1920286316">
      <w:bodyDiv w:val="1"/>
      <w:marLeft w:val="0"/>
      <w:marRight w:val="0"/>
      <w:marTop w:val="0"/>
      <w:marBottom w:val="0"/>
      <w:divBdr>
        <w:top w:val="none" w:sz="0" w:space="0" w:color="auto"/>
        <w:left w:val="none" w:sz="0" w:space="0" w:color="auto"/>
        <w:bottom w:val="none" w:sz="0" w:space="0" w:color="auto"/>
        <w:right w:val="none" w:sz="0" w:space="0" w:color="auto"/>
      </w:divBdr>
    </w:div>
    <w:div w:id="1967345277">
      <w:bodyDiv w:val="1"/>
      <w:marLeft w:val="0"/>
      <w:marRight w:val="0"/>
      <w:marTop w:val="0"/>
      <w:marBottom w:val="0"/>
      <w:divBdr>
        <w:top w:val="none" w:sz="0" w:space="0" w:color="auto"/>
        <w:left w:val="none" w:sz="0" w:space="0" w:color="auto"/>
        <w:bottom w:val="none" w:sz="0" w:space="0" w:color="auto"/>
        <w:right w:val="none" w:sz="0" w:space="0" w:color="auto"/>
      </w:divBdr>
    </w:div>
    <w:div w:id="2061319493">
      <w:bodyDiv w:val="1"/>
      <w:marLeft w:val="0"/>
      <w:marRight w:val="0"/>
      <w:marTop w:val="0"/>
      <w:marBottom w:val="0"/>
      <w:divBdr>
        <w:top w:val="none" w:sz="0" w:space="0" w:color="auto"/>
        <w:left w:val="none" w:sz="0" w:space="0" w:color="auto"/>
        <w:bottom w:val="none" w:sz="0" w:space="0" w:color="auto"/>
        <w:right w:val="none" w:sz="0" w:space="0" w:color="auto"/>
      </w:divBdr>
    </w:div>
    <w:div w:id="2080246844">
      <w:bodyDiv w:val="1"/>
      <w:marLeft w:val="0"/>
      <w:marRight w:val="0"/>
      <w:marTop w:val="0"/>
      <w:marBottom w:val="0"/>
      <w:divBdr>
        <w:top w:val="none" w:sz="0" w:space="0" w:color="auto"/>
        <w:left w:val="none" w:sz="0" w:space="0" w:color="auto"/>
        <w:bottom w:val="none" w:sz="0" w:space="0" w:color="auto"/>
        <w:right w:val="none" w:sz="0" w:space="0" w:color="auto"/>
      </w:divBdr>
    </w:div>
    <w:div w:id="212561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stroke.org.uk/" TargetMode="External"/><Relationship Id="rId18" Type="http://schemas.openxmlformats.org/officeDocument/2006/relationships/hyperlink" Target="https://doi.org/10.3390/ijms21207609" TargetMode="External"/><Relationship Id="rId26" Type="http://schemas.openxmlformats.org/officeDocument/2006/relationships/hyperlink" Target="https://www.stroke.org.uk/what-is-stroke/what-are-the-symptoms-of-stroke" TargetMode="External"/><Relationship Id="rId3" Type="http://schemas.openxmlformats.org/officeDocument/2006/relationships/settings" Target="settings.xml"/><Relationship Id="rId21" Type="http://schemas.openxmlformats.org/officeDocument/2006/relationships/hyperlink" Target="https://www.dvcstem.com/post/stem-cell-therapy-stroke?msclkid=b2de846f25411cd9237ae02da78f1ad6" TargetMode="External"/><Relationship Id="rId7" Type="http://schemas.openxmlformats.org/officeDocument/2006/relationships/image" Target="media/image2.png"/><Relationship Id="rId12" Type="http://schemas.openxmlformats.org/officeDocument/2006/relationships/hyperlink" Target="https://www.nice.org.uk/guidance/cg162/chapter/1-recommendations" TargetMode="External"/><Relationship Id="rId17" Type="http://schemas.openxmlformats.org/officeDocument/2006/relationships/hyperlink" Target="https://doi.org/10.1017/CBO9781316095805.003" TargetMode="External"/><Relationship Id="rId25" Type="http://schemas.openxmlformats.org/officeDocument/2006/relationships/hyperlink" Target="https://www.england.nhs.uk/ourwork/clinical-policy/stroke/" TargetMode="External"/><Relationship Id="rId2" Type="http://schemas.openxmlformats.org/officeDocument/2006/relationships/styles" Target="styles.xml"/><Relationship Id="rId16" Type="http://schemas.openxmlformats.org/officeDocument/2006/relationships/hyperlink" Target="https://www.medicaldaily.com/anatomy-stroke-what-really-happens-inside-your-head-symptoms-and-causes-432634" TargetMode="External"/><Relationship Id="rId20" Type="http://schemas.openxmlformats.org/officeDocument/2006/relationships/hyperlink" Target="https://www.nhs.uk/conditions/stroke/caus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vcstem.com/post/stem-cell-therapy-stroke?msclkid=b2de846f25411cd9237ae02da78f1ad6" TargetMode="External"/><Relationship Id="rId24" Type="http://schemas.openxmlformats.org/officeDocument/2006/relationships/hyperlink" Target="https://www.stroke.org.uk/what-is-stroke/stroke-statistics" TargetMode="External"/><Relationship Id="rId5" Type="http://schemas.openxmlformats.org/officeDocument/2006/relationships/footnotes" Target="footnotes.xml"/><Relationship Id="rId15" Type="http://schemas.openxmlformats.org/officeDocument/2006/relationships/hyperlink" Target="https://www.physio-pedia.com/Stroke" TargetMode="External"/><Relationship Id="rId23" Type="http://schemas.openxmlformats.org/officeDocument/2006/relationships/hyperlink" Target="https://differentstrokes.co.uk/what-we-do/find-a-support-group/" TargetMode="External"/><Relationship Id="rId28" Type="http://schemas.openxmlformats.org/officeDocument/2006/relationships/fontTable" Target="fontTable.xml"/><Relationship Id="rId10" Type="http://schemas.openxmlformats.org/officeDocument/2006/relationships/hyperlink" Target="https://www.nhs.uk/conditions/stroke/causes/" TargetMode="External"/><Relationship Id="rId19" Type="http://schemas.openxmlformats.org/officeDocument/2006/relationships/hyperlink" Target="https://doi.org/10.1159/000210267" TargetMode="External"/><Relationship Id="rId4" Type="http://schemas.openxmlformats.org/officeDocument/2006/relationships/webSettings" Target="webSettings.xml"/><Relationship Id="rId9" Type="http://schemas.openxmlformats.org/officeDocument/2006/relationships/hyperlink" Target="https://www.nhs.uk/conditions/stroke/causes/" TargetMode="External"/><Relationship Id="rId14" Type="http://schemas.openxmlformats.org/officeDocument/2006/relationships/hyperlink" Target="https://mayfieldclinic.com/pe-stroke.htm" TargetMode="External"/><Relationship Id="rId22" Type="http://schemas.openxmlformats.org/officeDocument/2006/relationships/hyperlink" Target="https://www.headway.org.uk/about-brain-injury/further-information/useful-organisations/acquired-brain-injury/stroke-association/" TargetMode="External"/><Relationship Id="rId27" Type="http://schemas.openxmlformats.org/officeDocument/2006/relationships/hyperlink" Target="https://www.bhf.org.uk/informationsupport/conditions/strok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936</TotalTime>
  <Pages>13</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16</cp:revision>
  <dcterms:created xsi:type="dcterms:W3CDTF">2023-04-21T09:15:00Z</dcterms:created>
  <dcterms:modified xsi:type="dcterms:W3CDTF">2023-04-22T22:29:00Z</dcterms:modified>
</cp:coreProperties>
</file>