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BAFE97D" w14:textId="77777777" w:rsidR="001278C4" w:rsidRDefault="001278C4" w:rsidP="005B682E">
      <w:pPr>
        <w:spacing w:line="360" w:lineRule="auto"/>
        <w:jc w:val="both"/>
        <w:rPr>
          <w:rFonts w:ascii="Times New Roman" w:hAnsi="Times New Roman" w:cs="Times New Roman"/>
          <w:sz w:val="24"/>
          <w:szCs w:val="24"/>
        </w:rPr>
      </w:pPr>
    </w:p>
    <w:p w14:paraId="6BAFE97E" w14:textId="77777777" w:rsidR="001278C4" w:rsidRDefault="001278C4" w:rsidP="005B682E">
      <w:pPr>
        <w:spacing w:line="360" w:lineRule="auto"/>
        <w:jc w:val="both"/>
        <w:rPr>
          <w:rFonts w:ascii="Times New Roman" w:hAnsi="Times New Roman" w:cs="Times New Roman"/>
          <w:sz w:val="24"/>
          <w:szCs w:val="24"/>
        </w:rPr>
      </w:pPr>
    </w:p>
    <w:p w14:paraId="6BAFE97F" w14:textId="77777777" w:rsidR="001278C4" w:rsidRDefault="001278C4" w:rsidP="005B682E">
      <w:pPr>
        <w:spacing w:line="360" w:lineRule="auto"/>
        <w:jc w:val="both"/>
        <w:rPr>
          <w:rFonts w:ascii="Times New Roman" w:hAnsi="Times New Roman" w:cs="Times New Roman"/>
          <w:sz w:val="24"/>
          <w:szCs w:val="24"/>
        </w:rPr>
      </w:pPr>
    </w:p>
    <w:p w14:paraId="6BAFE980" w14:textId="77777777" w:rsidR="001278C4" w:rsidRDefault="001278C4" w:rsidP="005B682E">
      <w:pPr>
        <w:spacing w:line="360" w:lineRule="auto"/>
        <w:jc w:val="both"/>
        <w:rPr>
          <w:rFonts w:ascii="Times New Roman" w:hAnsi="Times New Roman" w:cs="Times New Roman"/>
          <w:sz w:val="24"/>
          <w:szCs w:val="24"/>
        </w:rPr>
      </w:pPr>
    </w:p>
    <w:p w14:paraId="6BAFE981" w14:textId="77777777" w:rsidR="001278C4" w:rsidRDefault="001278C4" w:rsidP="005B682E">
      <w:pPr>
        <w:spacing w:line="360" w:lineRule="auto"/>
        <w:jc w:val="both"/>
        <w:rPr>
          <w:rFonts w:ascii="Times New Roman" w:hAnsi="Times New Roman" w:cs="Times New Roman"/>
          <w:sz w:val="24"/>
          <w:szCs w:val="24"/>
        </w:rPr>
      </w:pPr>
    </w:p>
    <w:p w14:paraId="6BAFE982" w14:textId="77777777" w:rsidR="001278C4" w:rsidRDefault="001278C4" w:rsidP="005B682E">
      <w:pPr>
        <w:spacing w:line="360" w:lineRule="auto"/>
        <w:jc w:val="both"/>
        <w:rPr>
          <w:rFonts w:ascii="Times New Roman" w:hAnsi="Times New Roman" w:cs="Times New Roman"/>
          <w:sz w:val="24"/>
          <w:szCs w:val="24"/>
        </w:rPr>
      </w:pPr>
    </w:p>
    <w:p w14:paraId="6BAFE983" w14:textId="77777777" w:rsidR="001278C4" w:rsidRDefault="001278C4" w:rsidP="005B682E">
      <w:pPr>
        <w:spacing w:line="360" w:lineRule="auto"/>
        <w:jc w:val="both"/>
        <w:rPr>
          <w:rFonts w:ascii="Times New Roman" w:hAnsi="Times New Roman" w:cs="Times New Roman"/>
          <w:sz w:val="24"/>
          <w:szCs w:val="24"/>
        </w:rPr>
      </w:pPr>
    </w:p>
    <w:p w14:paraId="6BAFE984" w14:textId="77777777" w:rsidR="001278C4" w:rsidRDefault="001278C4" w:rsidP="005B682E">
      <w:pPr>
        <w:spacing w:line="360" w:lineRule="auto"/>
        <w:jc w:val="both"/>
        <w:rPr>
          <w:rFonts w:ascii="Times New Roman" w:hAnsi="Times New Roman" w:cs="Times New Roman"/>
          <w:sz w:val="24"/>
          <w:szCs w:val="24"/>
        </w:rPr>
      </w:pPr>
    </w:p>
    <w:p w14:paraId="6BAFE985" w14:textId="77777777" w:rsidR="001278C4" w:rsidRDefault="001278C4" w:rsidP="005B682E">
      <w:pPr>
        <w:spacing w:line="360" w:lineRule="auto"/>
        <w:jc w:val="both"/>
        <w:rPr>
          <w:rFonts w:ascii="Times New Roman" w:hAnsi="Times New Roman" w:cs="Times New Roman"/>
          <w:sz w:val="24"/>
          <w:szCs w:val="24"/>
        </w:rPr>
      </w:pPr>
    </w:p>
    <w:p w14:paraId="6BAFE986" w14:textId="77777777" w:rsidR="001278C4" w:rsidRDefault="001278C4" w:rsidP="005B682E">
      <w:pPr>
        <w:spacing w:line="360" w:lineRule="auto"/>
        <w:jc w:val="both"/>
        <w:rPr>
          <w:rFonts w:ascii="Times New Roman" w:hAnsi="Times New Roman" w:cs="Times New Roman"/>
          <w:sz w:val="24"/>
          <w:szCs w:val="24"/>
        </w:rPr>
      </w:pPr>
    </w:p>
    <w:p w14:paraId="5555B87A" w14:textId="77777777" w:rsidR="00B16404" w:rsidRDefault="003B04D6" w:rsidP="00A863A3">
      <w:pPr>
        <w:spacing w:line="360" w:lineRule="auto"/>
        <w:jc w:val="center"/>
        <w:rPr>
          <w:rFonts w:ascii="Times New Roman" w:hAnsi="Times New Roman" w:cs="Times New Roman"/>
          <w:b/>
          <w:sz w:val="28"/>
          <w:szCs w:val="24"/>
        </w:rPr>
      </w:pPr>
      <w:r w:rsidRPr="001278C4">
        <w:rPr>
          <w:rFonts w:ascii="Times New Roman" w:hAnsi="Times New Roman" w:cs="Times New Roman"/>
          <w:b/>
          <w:sz w:val="28"/>
          <w:szCs w:val="24"/>
        </w:rPr>
        <w:t>Digital Skills and Research Methods</w:t>
      </w:r>
    </w:p>
    <w:p w14:paraId="2E20E87A" w14:textId="2EC4F411" w:rsidR="00B16404" w:rsidRDefault="006443A8" w:rsidP="00A863A3">
      <w:pPr>
        <w:spacing w:line="360" w:lineRule="auto"/>
        <w:jc w:val="center"/>
        <w:rPr>
          <w:rFonts w:ascii="Times New Roman" w:hAnsi="Times New Roman" w:cs="Times New Roman"/>
          <w:b/>
          <w:sz w:val="28"/>
          <w:szCs w:val="24"/>
        </w:rPr>
      </w:pPr>
      <w:r>
        <w:rPr>
          <w:rFonts w:ascii="Times New Roman" w:hAnsi="Times New Roman" w:cs="Times New Roman"/>
          <w:b/>
          <w:sz w:val="28"/>
          <w:szCs w:val="24"/>
        </w:rPr>
        <w:t>S</w:t>
      </w:r>
      <w:r w:rsidR="00B16404">
        <w:rPr>
          <w:rFonts w:ascii="Times New Roman" w:hAnsi="Times New Roman" w:cs="Times New Roman"/>
          <w:b/>
          <w:sz w:val="28"/>
          <w:szCs w:val="24"/>
        </w:rPr>
        <w:t>tudent Name:</w:t>
      </w:r>
      <w:r w:rsidR="005D1856">
        <w:rPr>
          <w:rFonts w:ascii="Times New Roman" w:hAnsi="Times New Roman" w:cs="Times New Roman"/>
          <w:b/>
          <w:sz w:val="28"/>
          <w:szCs w:val="24"/>
        </w:rPr>
        <w:t xml:space="preserve"> </w:t>
      </w:r>
      <w:proofErr w:type="spellStart"/>
      <w:r w:rsidR="005D1856">
        <w:rPr>
          <w:rFonts w:ascii="Times New Roman" w:hAnsi="Times New Roman" w:cs="Times New Roman"/>
          <w:b/>
          <w:sz w:val="28"/>
          <w:szCs w:val="24"/>
        </w:rPr>
        <w:t>Muhamed</w:t>
      </w:r>
      <w:proofErr w:type="spellEnd"/>
      <w:r w:rsidR="005D1856">
        <w:rPr>
          <w:rFonts w:ascii="Times New Roman" w:hAnsi="Times New Roman" w:cs="Times New Roman"/>
          <w:b/>
          <w:sz w:val="28"/>
          <w:szCs w:val="24"/>
        </w:rPr>
        <w:t xml:space="preserve"> </w:t>
      </w:r>
      <w:proofErr w:type="spellStart"/>
      <w:r w:rsidR="005D1856">
        <w:rPr>
          <w:rFonts w:ascii="Times New Roman" w:hAnsi="Times New Roman" w:cs="Times New Roman"/>
          <w:b/>
          <w:sz w:val="28"/>
          <w:szCs w:val="24"/>
        </w:rPr>
        <w:t>Raiyan</w:t>
      </w:r>
      <w:proofErr w:type="spellEnd"/>
    </w:p>
    <w:p w14:paraId="6BAFE987" w14:textId="420ABB4E" w:rsidR="00A516C3" w:rsidRDefault="00B16404" w:rsidP="00A863A3">
      <w:pPr>
        <w:spacing w:line="360" w:lineRule="auto"/>
        <w:jc w:val="center"/>
        <w:rPr>
          <w:rFonts w:ascii="Times New Roman" w:hAnsi="Times New Roman" w:cs="Times New Roman"/>
          <w:b/>
          <w:sz w:val="28"/>
          <w:szCs w:val="24"/>
        </w:rPr>
      </w:pPr>
      <w:r>
        <w:rPr>
          <w:rFonts w:ascii="Times New Roman" w:hAnsi="Times New Roman" w:cs="Times New Roman"/>
          <w:b/>
          <w:sz w:val="28"/>
          <w:szCs w:val="24"/>
        </w:rPr>
        <w:t>Student ID:</w:t>
      </w:r>
      <w:r w:rsidR="005D1856">
        <w:rPr>
          <w:rFonts w:ascii="Times New Roman" w:hAnsi="Times New Roman" w:cs="Times New Roman"/>
          <w:b/>
          <w:sz w:val="28"/>
          <w:szCs w:val="24"/>
        </w:rPr>
        <w:t xml:space="preserve"> </w:t>
      </w:r>
      <w:r w:rsidR="00B36579">
        <w:rPr>
          <w:rFonts w:ascii="Times New Roman" w:hAnsi="Times New Roman" w:cs="Times New Roman"/>
          <w:b/>
          <w:sz w:val="28"/>
          <w:szCs w:val="24"/>
        </w:rPr>
        <w:t>1813878</w:t>
      </w:r>
    </w:p>
    <w:p w14:paraId="6BAFE988" w14:textId="77777777" w:rsidR="001278C4" w:rsidRDefault="001278C4" w:rsidP="005B682E">
      <w:pPr>
        <w:spacing w:line="360" w:lineRule="auto"/>
        <w:jc w:val="both"/>
        <w:rPr>
          <w:rFonts w:ascii="Times New Roman" w:hAnsi="Times New Roman" w:cs="Times New Roman"/>
          <w:b/>
          <w:sz w:val="28"/>
          <w:szCs w:val="24"/>
        </w:rPr>
      </w:pPr>
    </w:p>
    <w:p w14:paraId="6BAFE989" w14:textId="77777777" w:rsidR="001278C4" w:rsidRDefault="001278C4" w:rsidP="005B682E">
      <w:pPr>
        <w:spacing w:line="360" w:lineRule="auto"/>
        <w:jc w:val="both"/>
        <w:rPr>
          <w:rFonts w:ascii="Times New Roman" w:hAnsi="Times New Roman" w:cs="Times New Roman"/>
          <w:b/>
          <w:sz w:val="28"/>
          <w:szCs w:val="24"/>
        </w:rPr>
      </w:pPr>
    </w:p>
    <w:p w14:paraId="6BAFE98A" w14:textId="77777777" w:rsidR="001278C4" w:rsidRDefault="001278C4" w:rsidP="005B682E">
      <w:pPr>
        <w:spacing w:line="360" w:lineRule="auto"/>
        <w:jc w:val="both"/>
        <w:rPr>
          <w:rFonts w:ascii="Times New Roman" w:hAnsi="Times New Roman" w:cs="Times New Roman"/>
          <w:b/>
          <w:sz w:val="28"/>
          <w:szCs w:val="24"/>
        </w:rPr>
      </w:pPr>
    </w:p>
    <w:p w14:paraId="6BAFE98B" w14:textId="77777777" w:rsidR="001278C4" w:rsidRDefault="001278C4" w:rsidP="005B682E">
      <w:pPr>
        <w:spacing w:line="360" w:lineRule="auto"/>
        <w:jc w:val="both"/>
        <w:rPr>
          <w:rFonts w:ascii="Times New Roman" w:hAnsi="Times New Roman" w:cs="Times New Roman"/>
          <w:b/>
          <w:sz w:val="28"/>
          <w:szCs w:val="24"/>
        </w:rPr>
      </w:pPr>
    </w:p>
    <w:p w14:paraId="6BAFE98C" w14:textId="77777777" w:rsidR="001278C4" w:rsidRDefault="001278C4" w:rsidP="005B682E">
      <w:pPr>
        <w:spacing w:line="360" w:lineRule="auto"/>
        <w:jc w:val="both"/>
        <w:rPr>
          <w:rFonts w:ascii="Times New Roman" w:hAnsi="Times New Roman" w:cs="Times New Roman"/>
          <w:b/>
          <w:sz w:val="28"/>
          <w:szCs w:val="24"/>
        </w:rPr>
      </w:pPr>
    </w:p>
    <w:p w14:paraId="6BAFE98D" w14:textId="77777777" w:rsidR="001278C4" w:rsidRDefault="001278C4" w:rsidP="005B682E">
      <w:pPr>
        <w:spacing w:line="360" w:lineRule="auto"/>
        <w:jc w:val="both"/>
        <w:rPr>
          <w:rFonts w:ascii="Times New Roman" w:hAnsi="Times New Roman" w:cs="Times New Roman"/>
          <w:b/>
          <w:sz w:val="28"/>
          <w:szCs w:val="24"/>
        </w:rPr>
      </w:pPr>
    </w:p>
    <w:p w14:paraId="6BAFE98E" w14:textId="77777777" w:rsidR="001278C4" w:rsidRDefault="001278C4" w:rsidP="005B682E">
      <w:pPr>
        <w:spacing w:line="360" w:lineRule="auto"/>
        <w:jc w:val="both"/>
        <w:rPr>
          <w:rFonts w:ascii="Times New Roman" w:hAnsi="Times New Roman" w:cs="Times New Roman"/>
          <w:b/>
          <w:sz w:val="28"/>
          <w:szCs w:val="24"/>
        </w:rPr>
      </w:pPr>
    </w:p>
    <w:p w14:paraId="6BAFE98F" w14:textId="77777777" w:rsidR="001278C4" w:rsidRDefault="001278C4" w:rsidP="005B682E">
      <w:pPr>
        <w:spacing w:line="360" w:lineRule="auto"/>
        <w:jc w:val="both"/>
        <w:rPr>
          <w:rFonts w:ascii="Times New Roman" w:hAnsi="Times New Roman" w:cs="Times New Roman"/>
          <w:b/>
          <w:sz w:val="28"/>
          <w:szCs w:val="24"/>
        </w:rPr>
      </w:pPr>
    </w:p>
    <w:p w14:paraId="6BAFE990" w14:textId="77777777" w:rsidR="001278C4" w:rsidRDefault="001278C4" w:rsidP="005B682E">
      <w:pPr>
        <w:spacing w:line="360" w:lineRule="auto"/>
        <w:jc w:val="both"/>
        <w:rPr>
          <w:rFonts w:ascii="Times New Roman" w:hAnsi="Times New Roman" w:cs="Times New Roman"/>
          <w:b/>
          <w:sz w:val="28"/>
          <w:szCs w:val="24"/>
        </w:rPr>
      </w:pPr>
    </w:p>
    <w:sdt>
      <w:sdtPr>
        <w:rPr>
          <w:rFonts w:asciiTheme="minorHAnsi" w:eastAsiaTheme="minorHAnsi" w:hAnsiTheme="minorHAnsi" w:cstheme="minorBidi"/>
          <w:b w:val="0"/>
          <w:bCs w:val="0"/>
          <w:color w:val="auto"/>
          <w:sz w:val="22"/>
          <w:szCs w:val="22"/>
          <w:lang w:eastAsia="en-US"/>
        </w:rPr>
        <w:id w:val="-518856828"/>
        <w:docPartObj>
          <w:docPartGallery w:val="Table of Contents"/>
          <w:docPartUnique/>
        </w:docPartObj>
      </w:sdtPr>
      <w:sdtEndPr>
        <w:rPr>
          <w:noProof/>
        </w:rPr>
      </w:sdtEndPr>
      <w:sdtContent>
        <w:p w14:paraId="6BAFE991" w14:textId="77777777" w:rsidR="00A863A3" w:rsidRDefault="003B04D6" w:rsidP="00A863A3">
          <w:pPr>
            <w:pStyle w:val="TOCHeading"/>
            <w:jc w:val="center"/>
          </w:pPr>
          <w:r>
            <w:t>Table of Contents</w:t>
          </w:r>
        </w:p>
        <w:p w14:paraId="55A67617" w14:textId="519DCB5F" w:rsidR="00020D7D" w:rsidRDefault="003B04D6">
          <w:pPr>
            <w:pStyle w:val="TOC1"/>
            <w:tabs>
              <w:tab w:val="right" w:leader="dot" w:pos="9350"/>
            </w:tabs>
            <w:rPr>
              <w:rFonts w:eastAsiaTheme="minorEastAsia"/>
              <w:noProof/>
              <w:lang w:val="en-GB" w:eastAsia="en-GB"/>
            </w:rPr>
          </w:pPr>
          <w:r>
            <w:fldChar w:fldCharType="begin"/>
          </w:r>
          <w:r>
            <w:instrText xml:space="preserve"> TOC \o "1-3" \h \z \u </w:instrText>
          </w:r>
          <w:r>
            <w:fldChar w:fldCharType="separate"/>
          </w:r>
          <w:hyperlink w:anchor="_Toc7712444" w:history="1">
            <w:r w:rsidR="00020D7D" w:rsidRPr="00D50533">
              <w:rPr>
                <w:rStyle w:val="Hyperlink"/>
                <w:noProof/>
              </w:rPr>
              <w:t>Introduction:</w:t>
            </w:r>
            <w:r w:rsidR="00020D7D">
              <w:rPr>
                <w:noProof/>
                <w:webHidden/>
              </w:rPr>
              <w:tab/>
            </w:r>
            <w:r w:rsidR="00020D7D">
              <w:rPr>
                <w:noProof/>
                <w:webHidden/>
              </w:rPr>
              <w:fldChar w:fldCharType="begin"/>
            </w:r>
            <w:r w:rsidR="00020D7D">
              <w:rPr>
                <w:noProof/>
                <w:webHidden/>
              </w:rPr>
              <w:instrText xml:space="preserve"> PAGEREF _Toc7712444 \h </w:instrText>
            </w:r>
            <w:r w:rsidR="00020D7D">
              <w:rPr>
                <w:noProof/>
                <w:webHidden/>
              </w:rPr>
            </w:r>
            <w:r w:rsidR="00020D7D">
              <w:rPr>
                <w:noProof/>
                <w:webHidden/>
              </w:rPr>
              <w:fldChar w:fldCharType="separate"/>
            </w:r>
            <w:r w:rsidR="00447BC2">
              <w:rPr>
                <w:noProof/>
                <w:webHidden/>
              </w:rPr>
              <w:t>3</w:t>
            </w:r>
            <w:r w:rsidR="00020D7D">
              <w:rPr>
                <w:noProof/>
                <w:webHidden/>
              </w:rPr>
              <w:fldChar w:fldCharType="end"/>
            </w:r>
          </w:hyperlink>
        </w:p>
        <w:p w14:paraId="6E0D2B04" w14:textId="563E1D54" w:rsidR="00020D7D" w:rsidRDefault="00A60CA3">
          <w:pPr>
            <w:pStyle w:val="TOC1"/>
            <w:tabs>
              <w:tab w:val="right" w:leader="dot" w:pos="9350"/>
            </w:tabs>
            <w:rPr>
              <w:rFonts w:eastAsiaTheme="minorEastAsia"/>
              <w:noProof/>
              <w:lang w:val="en-GB" w:eastAsia="en-GB"/>
            </w:rPr>
          </w:pPr>
          <w:hyperlink w:anchor="_Toc7712445" w:history="1">
            <w:r w:rsidR="00020D7D" w:rsidRPr="00D50533">
              <w:rPr>
                <w:rStyle w:val="Hyperlink"/>
                <w:noProof/>
              </w:rPr>
              <w:t>Importance:</w:t>
            </w:r>
            <w:r w:rsidR="00020D7D">
              <w:rPr>
                <w:noProof/>
                <w:webHidden/>
              </w:rPr>
              <w:tab/>
            </w:r>
            <w:r w:rsidR="00020D7D">
              <w:rPr>
                <w:noProof/>
                <w:webHidden/>
              </w:rPr>
              <w:fldChar w:fldCharType="begin"/>
            </w:r>
            <w:r w:rsidR="00020D7D">
              <w:rPr>
                <w:noProof/>
                <w:webHidden/>
              </w:rPr>
              <w:instrText xml:space="preserve"> PAGEREF _Toc7712445 \h </w:instrText>
            </w:r>
            <w:r w:rsidR="00020D7D">
              <w:rPr>
                <w:noProof/>
                <w:webHidden/>
              </w:rPr>
            </w:r>
            <w:r w:rsidR="00020D7D">
              <w:rPr>
                <w:noProof/>
                <w:webHidden/>
              </w:rPr>
              <w:fldChar w:fldCharType="separate"/>
            </w:r>
            <w:r w:rsidR="00447BC2">
              <w:rPr>
                <w:noProof/>
                <w:webHidden/>
              </w:rPr>
              <w:t>3</w:t>
            </w:r>
            <w:r w:rsidR="00020D7D">
              <w:rPr>
                <w:noProof/>
                <w:webHidden/>
              </w:rPr>
              <w:fldChar w:fldCharType="end"/>
            </w:r>
          </w:hyperlink>
        </w:p>
        <w:p w14:paraId="0A38306B" w14:textId="7459C97B" w:rsidR="00020D7D" w:rsidRDefault="00A60CA3">
          <w:pPr>
            <w:pStyle w:val="TOC1"/>
            <w:tabs>
              <w:tab w:val="right" w:leader="dot" w:pos="9350"/>
            </w:tabs>
            <w:rPr>
              <w:rFonts w:eastAsiaTheme="minorEastAsia"/>
              <w:noProof/>
              <w:lang w:val="en-GB" w:eastAsia="en-GB"/>
            </w:rPr>
          </w:pPr>
          <w:hyperlink w:anchor="_Toc7712446" w:history="1">
            <w:r w:rsidR="00020D7D" w:rsidRPr="00D50533">
              <w:rPr>
                <w:rStyle w:val="Hyperlink"/>
                <w:noProof/>
              </w:rPr>
              <w:t>Social Media tools:</w:t>
            </w:r>
            <w:r w:rsidR="00020D7D">
              <w:rPr>
                <w:noProof/>
                <w:webHidden/>
              </w:rPr>
              <w:tab/>
            </w:r>
            <w:r w:rsidR="00020D7D">
              <w:rPr>
                <w:noProof/>
                <w:webHidden/>
              </w:rPr>
              <w:fldChar w:fldCharType="begin"/>
            </w:r>
            <w:r w:rsidR="00020D7D">
              <w:rPr>
                <w:noProof/>
                <w:webHidden/>
              </w:rPr>
              <w:instrText xml:space="preserve"> PAGEREF _Toc7712446 \h </w:instrText>
            </w:r>
            <w:r w:rsidR="00020D7D">
              <w:rPr>
                <w:noProof/>
                <w:webHidden/>
              </w:rPr>
            </w:r>
            <w:r w:rsidR="00020D7D">
              <w:rPr>
                <w:noProof/>
                <w:webHidden/>
              </w:rPr>
              <w:fldChar w:fldCharType="separate"/>
            </w:r>
            <w:r w:rsidR="00447BC2">
              <w:rPr>
                <w:noProof/>
                <w:webHidden/>
              </w:rPr>
              <w:t>5</w:t>
            </w:r>
            <w:r w:rsidR="00020D7D">
              <w:rPr>
                <w:noProof/>
                <w:webHidden/>
              </w:rPr>
              <w:fldChar w:fldCharType="end"/>
            </w:r>
          </w:hyperlink>
        </w:p>
        <w:p w14:paraId="28A62501" w14:textId="340946CA" w:rsidR="00020D7D" w:rsidRDefault="00A60CA3">
          <w:pPr>
            <w:pStyle w:val="TOC1"/>
            <w:tabs>
              <w:tab w:val="right" w:leader="dot" w:pos="9350"/>
            </w:tabs>
            <w:rPr>
              <w:rFonts w:eastAsiaTheme="minorEastAsia"/>
              <w:noProof/>
              <w:lang w:val="en-GB" w:eastAsia="en-GB"/>
            </w:rPr>
          </w:pPr>
          <w:hyperlink w:anchor="_Toc7712447" w:history="1">
            <w:r w:rsidR="00020D7D" w:rsidRPr="00D50533">
              <w:rPr>
                <w:rStyle w:val="Hyperlink"/>
                <w:noProof/>
              </w:rPr>
              <w:t>Professional Online presence:</w:t>
            </w:r>
            <w:r w:rsidR="00020D7D">
              <w:rPr>
                <w:noProof/>
                <w:webHidden/>
              </w:rPr>
              <w:tab/>
            </w:r>
            <w:r w:rsidR="00020D7D">
              <w:rPr>
                <w:noProof/>
                <w:webHidden/>
              </w:rPr>
              <w:fldChar w:fldCharType="begin"/>
            </w:r>
            <w:r w:rsidR="00020D7D">
              <w:rPr>
                <w:noProof/>
                <w:webHidden/>
              </w:rPr>
              <w:instrText xml:space="preserve"> PAGEREF _Toc7712447 \h </w:instrText>
            </w:r>
            <w:r w:rsidR="00020D7D">
              <w:rPr>
                <w:noProof/>
                <w:webHidden/>
              </w:rPr>
            </w:r>
            <w:r w:rsidR="00020D7D">
              <w:rPr>
                <w:noProof/>
                <w:webHidden/>
              </w:rPr>
              <w:fldChar w:fldCharType="separate"/>
            </w:r>
            <w:r w:rsidR="00447BC2">
              <w:rPr>
                <w:noProof/>
                <w:webHidden/>
              </w:rPr>
              <w:t>8</w:t>
            </w:r>
            <w:r w:rsidR="00020D7D">
              <w:rPr>
                <w:noProof/>
                <w:webHidden/>
              </w:rPr>
              <w:fldChar w:fldCharType="end"/>
            </w:r>
          </w:hyperlink>
        </w:p>
        <w:p w14:paraId="08E670AE" w14:textId="7BE103A7" w:rsidR="00020D7D" w:rsidRDefault="00A60CA3">
          <w:pPr>
            <w:pStyle w:val="TOC1"/>
            <w:tabs>
              <w:tab w:val="right" w:leader="dot" w:pos="9350"/>
            </w:tabs>
            <w:rPr>
              <w:rFonts w:eastAsiaTheme="minorEastAsia"/>
              <w:noProof/>
              <w:lang w:val="en-GB" w:eastAsia="en-GB"/>
            </w:rPr>
          </w:pPr>
          <w:hyperlink w:anchor="_Toc7712448" w:history="1">
            <w:r w:rsidR="00020D7D" w:rsidRPr="00D50533">
              <w:rPr>
                <w:rStyle w:val="Hyperlink"/>
                <w:noProof/>
              </w:rPr>
              <w:t>Recommendation:</w:t>
            </w:r>
            <w:r w:rsidR="00020D7D">
              <w:rPr>
                <w:noProof/>
                <w:webHidden/>
              </w:rPr>
              <w:tab/>
            </w:r>
            <w:r w:rsidR="00020D7D">
              <w:rPr>
                <w:noProof/>
                <w:webHidden/>
              </w:rPr>
              <w:fldChar w:fldCharType="begin"/>
            </w:r>
            <w:r w:rsidR="00020D7D">
              <w:rPr>
                <w:noProof/>
                <w:webHidden/>
              </w:rPr>
              <w:instrText xml:space="preserve"> PAGEREF _Toc7712448 \h </w:instrText>
            </w:r>
            <w:r w:rsidR="00020D7D">
              <w:rPr>
                <w:noProof/>
                <w:webHidden/>
              </w:rPr>
            </w:r>
            <w:r w:rsidR="00020D7D">
              <w:rPr>
                <w:noProof/>
                <w:webHidden/>
              </w:rPr>
              <w:fldChar w:fldCharType="separate"/>
            </w:r>
            <w:r w:rsidR="00447BC2">
              <w:rPr>
                <w:noProof/>
                <w:webHidden/>
              </w:rPr>
              <w:t>9</w:t>
            </w:r>
            <w:r w:rsidR="00020D7D">
              <w:rPr>
                <w:noProof/>
                <w:webHidden/>
              </w:rPr>
              <w:fldChar w:fldCharType="end"/>
            </w:r>
          </w:hyperlink>
        </w:p>
        <w:p w14:paraId="0B7D8A79" w14:textId="40D08ECF" w:rsidR="00020D7D" w:rsidRDefault="00A60CA3">
          <w:pPr>
            <w:pStyle w:val="TOC1"/>
            <w:tabs>
              <w:tab w:val="right" w:leader="dot" w:pos="9350"/>
            </w:tabs>
            <w:rPr>
              <w:rFonts w:eastAsiaTheme="minorEastAsia"/>
              <w:noProof/>
              <w:lang w:val="en-GB" w:eastAsia="en-GB"/>
            </w:rPr>
          </w:pPr>
          <w:hyperlink w:anchor="_Toc7712449" w:history="1">
            <w:r w:rsidR="00020D7D" w:rsidRPr="00D50533">
              <w:rPr>
                <w:rStyle w:val="Hyperlink"/>
                <w:noProof/>
              </w:rPr>
              <w:t>Conclusion:</w:t>
            </w:r>
            <w:r w:rsidR="00020D7D">
              <w:rPr>
                <w:noProof/>
                <w:webHidden/>
              </w:rPr>
              <w:tab/>
            </w:r>
            <w:r w:rsidR="00020D7D">
              <w:rPr>
                <w:noProof/>
                <w:webHidden/>
              </w:rPr>
              <w:fldChar w:fldCharType="begin"/>
            </w:r>
            <w:r w:rsidR="00020D7D">
              <w:rPr>
                <w:noProof/>
                <w:webHidden/>
              </w:rPr>
              <w:instrText xml:space="preserve"> PAGEREF _Toc7712449 \h </w:instrText>
            </w:r>
            <w:r w:rsidR="00020D7D">
              <w:rPr>
                <w:noProof/>
                <w:webHidden/>
              </w:rPr>
            </w:r>
            <w:r w:rsidR="00020D7D">
              <w:rPr>
                <w:noProof/>
                <w:webHidden/>
              </w:rPr>
              <w:fldChar w:fldCharType="separate"/>
            </w:r>
            <w:r w:rsidR="00447BC2">
              <w:rPr>
                <w:noProof/>
                <w:webHidden/>
              </w:rPr>
              <w:t>9</w:t>
            </w:r>
            <w:r w:rsidR="00020D7D">
              <w:rPr>
                <w:noProof/>
                <w:webHidden/>
              </w:rPr>
              <w:fldChar w:fldCharType="end"/>
            </w:r>
          </w:hyperlink>
        </w:p>
        <w:p w14:paraId="6A35ED77" w14:textId="68319AAE" w:rsidR="00020D7D" w:rsidRDefault="00A60CA3">
          <w:pPr>
            <w:pStyle w:val="TOC2"/>
            <w:tabs>
              <w:tab w:val="right" w:leader="dot" w:pos="9350"/>
            </w:tabs>
            <w:rPr>
              <w:rFonts w:eastAsiaTheme="minorEastAsia"/>
              <w:noProof/>
              <w:lang w:val="en-GB" w:eastAsia="en-GB"/>
            </w:rPr>
          </w:pPr>
          <w:hyperlink w:anchor="_Toc7712450" w:history="1">
            <w:r w:rsidR="00020D7D" w:rsidRPr="00D50533">
              <w:rPr>
                <w:rStyle w:val="Hyperlink"/>
                <w:rFonts w:ascii="Times New Roman" w:eastAsia="Times New Roman" w:hAnsi="Times New Roman" w:cs="Times New Roman"/>
                <w:noProof/>
              </w:rPr>
              <w:t>References</w:t>
            </w:r>
            <w:r w:rsidR="00020D7D">
              <w:rPr>
                <w:noProof/>
                <w:webHidden/>
              </w:rPr>
              <w:tab/>
            </w:r>
            <w:r w:rsidR="00020D7D">
              <w:rPr>
                <w:noProof/>
                <w:webHidden/>
              </w:rPr>
              <w:fldChar w:fldCharType="begin"/>
            </w:r>
            <w:r w:rsidR="00020D7D">
              <w:rPr>
                <w:noProof/>
                <w:webHidden/>
              </w:rPr>
              <w:instrText xml:space="preserve"> PAGEREF _Toc7712450 \h </w:instrText>
            </w:r>
            <w:r w:rsidR="00020D7D">
              <w:rPr>
                <w:noProof/>
                <w:webHidden/>
              </w:rPr>
            </w:r>
            <w:r w:rsidR="00020D7D">
              <w:rPr>
                <w:noProof/>
                <w:webHidden/>
              </w:rPr>
              <w:fldChar w:fldCharType="separate"/>
            </w:r>
            <w:r w:rsidR="00447BC2">
              <w:rPr>
                <w:noProof/>
                <w:webHidden/>
              </w:rPr>
              <w:t>10</w:t>
            </w:r>
            <w:r w:rsidR="00020D7D">
              <w:rPr>
                <w:noProof/>
                <w:webHidden/>
              </w:rPr>
              <w:fldChar w:fldCharType="end"/>
            </w:r>
          </w:hyperlink>
        </w:p>
        <w:p w14:paraId="6BAFE99A" w14:textId="40CEB945" w:rsidR="00A863A3" w:rsidRDefault="003B04D6" w:rsidP="00A863A3">
          <w:pPr>
            <w:jc w:val="center"/>
          </w:pPr>
          <w:r>
            <w:rPr>
              <w:b/>
              <w:bCs/>
              <w:noProof/>
            </w:rPr>
            <w:fldChar w:fldCharType="end"/>
          </w:r>
        </w:p>
      </w:sdtContent>
    </w:sdt>
    <w:p w14:paraId="6BAFE99B" w14:textId="77777777" w:rsidR="00A863A3" w:rsidRDefault="00A863A3" w:rsidP="005B682E">
      <w:pPr>
        <w:spacing w:line="360" w:lineRule="auto"/>
        <w:jc w:val="both"/>
        <w:rPr>
          <w:rStyle w:val="Heading1Char"/>
        </w:rPr>
      </w:pPr>
    </w:p>
    <w:p w14:paraId="6BAFE99C" w14:textId="0D880A95" w:rsidR="00A863A3" w:rsidRDefault="00A863A3" w:rsidP="005B682E">
      <w:pPr>
        <w:spacing w:line="360" w:lineRule="auto"/>
        <w:jc w:val="both"/>
        <w:rPr>
          <w:rStyle w:val="Heading1Char"/>
        </w:rPr>
      </w:pPr>
    </w:p>
    <w:p w14:paraId="370AA6C2" w14:textId="77777777" w:rsidR="00020D7D" w:rsidRDefault="00020D7D" w:rsidP="005B682E">
      <w:pPr>
        <w:spacing w:line="360" w:lineRule="auto"/>
        <w:jc w:val="both"/>
        <w:rPr>
          <w:rStyle w:val="Heading1Char"/>
        </w:rPr>
      </w:pPr>
    </w:p>
    <w:p w14:paraId="6BAFE99D" w14:textId="77777777" w:rsidR="00A863A3" w:rsidRDefault="00A863A3" w:rsidP="005B682E">
      <w:pPr>
        <w:spacing w:line="360" w:lineRule="auto"/>
        <w:jc w:val="both"/>
        <w:rPr>
          <w:rStyle w:val="Heading1Char"/>
        </w:rPr>
      </w:pPr>
    </w:p>
    <w:p w14:paraId="6BAFE99E" w14:textId="77777777" w:rsidR="00A863A3" w:rsidRDefault="00A863A3" w:rsidP="005B682E">
      <w:pPr>
        <w:spacing w:line="360" w:lineRule="auto"/>
        <w:jc w:val="both"/>
        <w:rPr>
          <w:rStyle w:val="Heading1Char"/>
        </w:rPr>
      </w:pPr>
    </w:p>
    <w:p w14:paraId="6BAFE99F" w14:textId="77777777" w:rsidR="00A863A3" w:rsidRDefault="00A863A3" w:rsidP="005B682E">
      <w:pPr>
        <w:spacing w:line="360" w:lineRule="auto"/>
        <w:jc w:val="both"/>
        <w:rPr>
          <w:rStyle w:val="Heading1Char"/>
        </w:rPr>
      </w:pPr>
    </w:p>
    <w:p w14:paraId="6BAFE9A0" w14:textId="77777777" w:rsidR="00A863A3" w:rsidRDefault="00A863A3" w:rsidP="005B682E">
      <w:pPr>
        <w:spacing w:line="360" w:lineRule="auto"/>
        <w:jc w:val="both"/>
        <w:rPr>
          <w:rStyle w:val="Heading1Char"/>
        </w:rPr>
      </w:pPr>
    </w:p>
    <w:p w14:paraId="6BAFE9A1" w14:textId="77777777" w:rsidR="00A863A3" w:rsidRDefault="00A863A3" w:rsidP="005B682E">
      <w:pPr>
        <w:spacing w:line="360" w:lineRule="auto"/>
        <w:jc w:val="both"/>
        <w:rPr>
          <w:rStyle w:val="Heading1Char"/>
        </w:rPr>
      </w:pPr>
    </w:p>
    <w:p w14:paraId="6BAFE9A2" w14:textId="77777777" w:rsidR="00A863A3" w:rsidRDefault="00A863A3" w:rsidP="005B682E">
      <w:pPr>
        <w:spacing w:line="360" w:lineRule="auto"/>
        <w:jc w:val="both"/>
        <w:rPr>
          <w:rStyle w:val="Heading1Char"/>
        </w:rPr>
      </w:pPr>
    </w:p>
    <w:p w14:paraId="6BAFE9A6" w14:textId="77777777" w:rsidR="00A863A3" w:rsidRDefault="00A863A3" w:rsidP="005B682E">
      <w:pPr>
        <w:spacing w:line="360" w:lineRule="auto"/>
        <w:jc w:val="both"/>
        <w:rPr>
          <w:rStyle w:val="Heading1Char"/>
        </w:rPr>
      </w:pPr>
    </w:p>
    <w:p w14:paraId="6BAFE9A7" w14:textId="77777777" w:rsidR="001278C4" w:rsidRPr="005D4269" w:rsidRDefault="003B04D6" w:rsidP="005B682E">
      <w:pPr>
        <w:spacing w:line="360" w:lineRule="auto"/>
        <w:jc w:val="both"/>
        <w:rPr>
          <w:rFonts w:ascii="Times New Roman" w:hAnsi="Times New Roman" w:cs="Times New Roman"/>
          <w:sz w:val="24"/>
          <w:szCs w:val="24"/>
        </w:rPr>
      </w:pPr>
      <w:bookmarkStart w:id="0" w:name="_Toc7712444"/>
      <w:r w:rsidRPr="00E5152E">
        <w:rPr>
          <w:rStyle w:val="Heading1Char"/>
        </w:rPr>
        <w:lastRenderedPageBreak/>
        <w:t>Introduction:</w:t>
      </w:r>
      <w:bookmarkEnd w:id="0"/>
      <w:r>
        <w:rPr>
          <w:rFonts w:ascii="Times New Roman" w:hAnsi="Times New Roman" w:cs="Times New Roman"/>
          <w:b/>
          <w:sz w:val="28"/>
          <w:szCs w:val="24"/>
        </w:rPr>
        <w:t xml:space="preserve"> </w:t>
      </w:r>
      <w:r w:rsidRPr="005D4269">
        <w:rPr>
          <w:rFonts w:ascii="Times New Roman" w:hAnsi="Times New Roman" w:cs="Times New Roman"/>
          <w:sz w:val="24"/>
          <w:szCs w:val="24"/>
        </w:rPr>
        <w:t>It is popularly known as technology is the major portion of our human life and none can lead a single day except the use of this dynamic technology. It eliminates the difference between burden</w:t>
      </w:r>
      <w:r w:rsidR="00516BEF" w:rsidRPr="005D4269">
        <w:rPr>
          <w:rFonts w:ascii="Times New Roman" w:hAnsi="Times New Roman" w:cs="Times New Roman"/>
          <w:sz w:val="24"/>
          <w:szCs w:val="24"/>
        </w:rPr>
        <w:t>s</w:t>
      </w:r>
      <w:r w:rsidRPr="005D4269">
        <w:rPr>
          <w:rFonts w:ascii="Times New Roman" w:hAnsi="Times New Roman" w:cs="Times New Roman"/>
          <w:sz w:val="24"/>
          <w:szCs w:val="24"/>
        </w:rPr>
        <w:t xml:space="preserve"> and provides us dynamic invention which makes us creative</w:t>
      </w:r>
      <w:r w:rsidR="000D4AEB">
        <w:rPr>
          <w:rFonts w:ascii="Times New Roman" w:hAnsi="Times New Roman" w:cs="Times New Roman"/>
          <w:sz w:val="24"/>
          <w:szCs w:val="24"/>
        </w:rPr>
        <w:t xml:space="preserve"> </w:t>
      </w:r>
      <w:r w:rsidR="000D4AEB">
        <w:rPr>
          <w:rFonts w:ascii="Times New Roman" w:eastAsia="Times New Roman" w:hAnsi="Times New Roman" w:cs="Times New Roman"/>
          <w:color w:val="000000"/>
          <w:sz w:val="24"/>
          <w:szCs w:val="27"/>
        </w:rPr>
        <w:t>(</w:t>
      </w:r>
      <w:proofErr w:type="spellStart"/>
      <w:r w:rsidR="000D4AEB">
        <w:rPr>
          <w:rFonts w:ascii="Times New Roman" w:eastAsia="Times New Roman" w:hAnsi="Times New Roman" w:cs="Times New Roman"/>
          <w:color w:val="000000"/>
          <w:sz w:val="24"/>
          <w:szCs w:val="27"/>
        </w:rPr>
        <w:t>Kok</w:t>
      </w:r>
      <w:proofErr w:type="spellEnd"/>
      <w:r w:rsidR="000D4AEB">
        <w:rPr>
          <w:rFonts w:ascii="Times New Roman" w:eastAsia="Times New Roman" w:hAnsi="Times New Roman" w:cs="Times New Roman"/>
          <w:color w:val="000000"/>
          <w:sz w:val="24"/>
          <w:szCs w:val="27"/>
        </w:rPr>
        <w:t>, 2014)</w:t>
      </w:r>
      <w:r w:rsidRPr="005D4269">
        <w:rPr>
          <w:rFonts w:ascii="Times New Roman" w:hAnsi="Times New Roman" w:cs="Times New Roman"/>
          <w:sz w:val="24"/>
          <w:szCs w:val="24"/>
        </w:rPr>
        <w:t>.</w:t>
      </w:r>
    </w:p>
    <w:p w14:paraId="6BAFE9A8" w14:textId="77777777" w:rsidR="006C5012" w:rsidRDefault="003B04D6" w:rsidP="005B682E">
      <w:pPr>
        <w:spacing w:line="360" w:lineRule="auto"/>
        <w:jc w:val="both"/>
        <w:rPr>
          <w:rFonts w:ascii="Times New Roman" w:hAnsi="Times New Roman" w:cs="Times New Roman"/>
          <w:sz w:val="24"/>
          <w:szCs w:val="24"/>
        </w:rPr>
      </w:pPr>
      <w:r w:rsidRPr="005D4269">
        <w:rPr>
          <w:rFonts w:ascii="Times New Roman" w:hAnsi="Times New Roman" w:cs="Times New Roman"/>
          <w:sz w:val="24"/>
          <w:szCs w:val="24"/>
        </w:rPr>
        <w:t xml:space="preserve">The management </w:t>
      </w:r>
      <w:r w:rsidR="007C5AFA" w:rsidRPr="005D4269">
        <w:rPr>
          <w:rFonts w:ascii="Times New Roman" w:hAnsi="Times New Roman" w:cs="Times New Roman"/>
          <w:sz w:val="24"/>
          <w:szCs w:val="24"/>
        </w:rPr>
        <w:t>team of the organization gets</w:t>
      </w:r>
      <w:r w:rsidRPr="005D4269">
        <w:rPr>
          <w:rFonts w:ascii="Times New Roman" w:hAnsi="Times New Roman" w:cs="Times New Roman"/>
          <w:sz w:val="24"/>
          <w:szCs w:val="24"/>
        </w:rPr>
        <w:t xml:space="preserve"> numerous </w:t>
      </w:r>
      <w:r w:rsidR="005D4269" w:rsidRPr="005D4269">
        <w:rPr>
          <w:rFonts w:ascii="Times New Roman" w:hAnsi="Times New Roman" w:cs="Times New Roman"/>
          <w:sz w:val="24"/>
          <w:szCs w:val="24"/>
        </w:rPr>
        <w:t>benefits</w:t>
      </w:r>
      <w:r w:rsidRPr="005D4269">
        <w:rPr>
          <w:rFonts w:ascii="Times New Roman" w:hAnsi="Times New Roman" w:cs="Times New Roman"/>
          <w:sz w:val="24"/>
          <w:szCs w:val="24"/>
        </w:rPr>
        <w:t xml:space="preserve"> through using </w:t>
      </w:r>
      <w:r w:rsidR="005D4269" w:rsidRPr="005D4269">
        <w:rPr>
          <w:rFonts w:ascii="Times New Roman" w:hAnsi="Times New Roman" w:cs="Times New Roman"/>
          <w:sz w:val="24"/>
          <w:szCs w:val="24"/>
        </w:rPr>
        <w:t>this technology</w:t>
      </w:r>
      <w:r w:rsidRPr="005D4269">
        <w:rPr>
          <w:rFonts w:ascii="Times New Roman" w:hAnsi="Times New Roman" w:cs="Times New Roman"/>
          <w:sz w:val="24"/>
          <w:szCs w:val="24"/>
        </w:rPr>
        <w:t xml:space="preserve"> and making a dynamic decision in order to handle the organization in an effective way.  </w:t>
      </w:r>
      <w:r w:rsidR="007C5AFA" w:rsidRPr="005D4269">
        <w:rPr>
          <w:rFonts w:ascii="Times New Roman" w:hAnsi="Times New Roman" w:cs="Times New Roman"/>
          <w:sz w:val="24"/>
          <w:szCs w:val="24"/>
        </w:rPr>
        <w:t>The appearance of technology in the workplace signifies that catch up all reports through using the software, communicating with others and utilizing social media for communicating and sharing and finally creating various projects through numerous types of apps and various digital technologies.</w:t>
      </w:r>
      <w:r w:rsidR="005D4269">
        <w:rPr>
          <w:rFonts w:ascii="Times New Roman" w:hAnsi="Times New Roman" w:cs="Times New Roman"/>
          <w:sz w:val="24"/>
          <w:szCs w:val="24"/>
        </w:rPr>
        <w:t xml:space="preserve"> </w:t>
      </w:r>
      <w:r w:rsidR="007C5AFA" w:rsidRPr="005D4269">
        <w:rPr>
          <w:rFonts w:ascii="Times New Roman" w:hAnsi="Times New Roman" w:cs="Times New Roman"/>
          <w:sz w:val="24"/>
          <w:szCs w:val="24"/>
        </w:rPr>
        <w:t xml:space="preserve">A company is considered as a backdated </w:t>
      </w:r>
      <w:r w:rsidR="005D4269" w:rsidRPr="005D4269">
        <w:rPr>
          <w:rFonts w:ascii="Times New Roman" w:hAnsi="Times New Roman" w:cs="Times New Roman"/>
          <w:sz w:val="24"/>
          <w:szCs w:val="24"/>
        </w:rPr>
        <w:t>if it does not use any technology within the workplace. Here I select a company namely a David &amp; Co Limited where they used modern technology and social media as well to enhance their promotional activities</w:t>
      </w:r>
      <w:r w:rsidR="00530C96">
        <w:rPr>
          <w:rFonts w:ascii="Times New Roman" w:hAnsi="Times New Roman" w:cs="Times New Roman"/>
          <w:sz w:val="24"/>
          <w:szCs w:val="24"/>
        </w:rPr>
        <w:t xml:space="preserve"> </w:t>
      </w:r>
      <w:r w:rsidR="00530C96">
        <w:rPr>
          <w:rFonts w:ascii="Times New Roman" w:eastAsia="Times New Roman" w:hAnsi="Times New Roman" w:cs="Times New Roman"/>
          <w:color w:val="000000"/>
          <w:sz w:val="24"/>
          <w:szCs w:val="27"/>
        </w:rPr>
        <w:t>(</w:t>
      </w:r>
      <w:proofErr w:type="spellStart"/>
      <w:r w:rsidR="00530C96">
        <w:rPr>
          <w:rFonts w:ascii="Times New Roman" w:eastAsia="Times New Roman" w:hAnsi="Times New Roman" w:cs="Times New Roman"/>
          <w:color w:val="000000"/>
          <w:sz w:val="24"/>
          <w:szCs w:val="27"/>
        </w:rPr>
        <w:t>Pazin</w:t>
      </w:r>
      <w:proofErr w:type="spellEnd"/>
      <w:r w:rsidR="00530C96">
        <w:rPr>
          <w:rFonts w:ascii="Times New Roman" w:eastAsia="Times New Roman" w:hAnsi="Times New Roman" w:cs="Times New Roman"/>
          <w:color w:val="000000"/>
          <w:sz w:val="24"/>
          <w:szCs w:val="27"/>
        </w:rPr>
        <w:t>, 2012)</w:t>
      </w:r>
      <w:r w:rsidR="005D4269" w:rsidRPr="005D4269">
        <w:rPr>
          <w:rFonts w:ascii="Times New Roman" w:hAnsi="Times New Roman" w:cs="Times New Roman"/>
          <w:sz w:val="24"/>
          <w:szCs w:val="24"/>
        </w:rPr>
        <w:t>.</w:t>
      </w:r>
      <w:r w:rsidR="007C5AFA" w:rsidRPr="005D4269">
        <w:rPr>
          <w:rFonts w:ascii="Times New Roman" w:hAnsi="Times New Roman" w:cs="Times New Roman"/>
          <w:sz w:val="24"/>
          <w:szCs w:val="24"/>
        </w:rPr>
        <w:t xml:space="preserve"> </w:t>
      </w:r>
    </w:p>
    <w:p w14:paraId="6BAFE9AA" w14:textId="77777777" w:rsidR="00E5152E" w:rsidRDefault="003B04D6" w:rsidP="005B682E">
      <w:pPr>
        <w:spacing w:line="360" w:lineRule="auto"/>
        <w:jc w:val="both"/>
      </w:pPr>
      <w:bookmarkStart w:id="1" w:name="_Toc7712445"/>
      <w:r w:rsidRPr="00A25C0F">
        <w:rPr>
          <w:rStyle w:val="Heading1Char"/>
        </w:rPr>
        <w:t>Importance:</w:t>
      </w:r>
      <w:bookmarkEnd w:id="1"/>
      <w:r>
        <w:t xml:space="preserve"> </w:t>
      </w:r>
      <w:r w:rsidRPr="00A25C0F">
        <w:rPr>
          <w:rFonts w:ascii="Times New Roman" w:hAnsi="Times New Roman" w:cs="Times New Roman"/>
          <w:sz w:val="24"/>
        </w:rPr>
        <w:t>Using technology in the workplace is consider</w:t>
      </w:r>
      <w:r w:rsidR="00F16EA1" w:rsidRPr="00A25C0F">
        <w:rPr>
          <w:rFonts w:ascii="Times New Roman" w:hAnsi="Times New Roman" w:cs="Times New Roman"/>
          <w:sz w:val="24"/>
        </w:rPr>
        <w:t xml:space="preserve">ed </w:t>
      </w:r>
      <w:r w:rsidR="006F5C8A">
        <w:rPr>
          <w:rFonts w:ascii="Times New Roman" w:hAnsi="Times New Roman" w:cs="Times New Roman"/>
          <w:sz w:val="24"/>
        </w:rPr>
        <w:t>c</w:t>
      </w:r>
      <w:r w:rsidR="00F16EA1" w:rsidRPr="00A25C0F">
        <w:rPr>
          <w:rFonts w:ascii="Times New Roman" w:hAnsi="Times New Roman" w:cs="Times New Roman"/>
          <w:sz w:val="24"/>
        </w:rPr>
        <w:t>rucial part and with</w:t>
      </w:r>
      <w:r>
        <w:rPr>
          <w:rFonts w:ascii="Times New Roman" w:hAnsi="Times New Roman" w:cs="Times New Roman"/>
          <w:sz w:val="24"/>
        </w:rPr>
        <w:t>out i</w:t>
      </w:r>
      <w:r w:rsidR="000D4AEB">
        <w:rPr>
          <w:rFonts w:ascii="Times New Roman" w:hAnsi="Times New Roman" w:cs="Times New Roman"/>
          <w:sz w:val="24"/>
        </w:rPr>
        <w:t>t</w:t>
      </w:r>
      <w:r w:rsidRPr="00A25C0F">
        <w:rPr>
          <w:rFonts w:ascii="Times New Roman" w:hAnsi="Times New Roman" w:cs="Times New Roman"/>
          <w:sz w:val="24"/>
        </w:rPr>
        <w:t xml:space="preserve">, </w:t>
      </w:r>
      <w:r w:rsidR="00F16EA1" w:rsidRPr="00A25C0F">
        <w:rPr>
          <w:rFonts w:ascii="Times New Roman" w:hAnsi="Times New Roman" w:cs="Times New Roman"/>
          <w:sz w:val="24"/>
        </w:rPr>
        <w:t xml:space="preserve">an organization cannot run in an effective way. </w:t>
      </w:r>
      <w:r w:rsidRPr="00A25C0F">
        <w:rPr>
          <w:rFonts w:ascii="Times New Roman" w:hAnsi="Times New Roman" w:cs="Times New Roman"/>
          <w:sz w:val="24"/>
        </w:rPr>
        <w:t>Actually</w:t>
      </w:r>
      <w:r w:rsidR="00F16EA1" w:rsidRPr="00A25C0F">
        <w:rPr>
          <w:rFonts w:ascii="Times New Roman" w:hAnsi="Times New Roman" w:cs="Times New Roman"/>
          <w:sz w:val="24"/>
        </w:rPr>
        <w:t>, David gets a couple of benefits through using these technologies which are given below:</w:t>
      </w:r>
    </w:p>
    <w:p w14:paraId="6BAFE9AB" w14:textId="77777777" w:rsidR="00B4368E" w:rsidRDefault="003B04D6" w:rsidP="00B4368E">
      <w:pPr>
        <w:spacing w:line="360" w:lineRule="auto"/>
        <w:jc w:val="both"/>
        <w:rPr>
          <w:rFonts w:ascii="Times New Roman" w:hAnsi="Times New Roman" w:cs="Times New Roman"/>
          <w:sz w:val="24"/>
          <w:szCs w:val="24"/>
        </w:rPr>
      </w:pPr>
      <w:r w:rsidRPr="00AC5A11">
        <w:rPr>
          <w:rFonts w:ascii="Times New Roman" w:hAnsi="Times New Roman" w:cs="Times New Roman"/>
          <w:b/>
          <w:sz w:val="24"/>
          <w:szCs w:val="24"/>
        </w:rPr>
        <w:t>Cloud storage:</w:t>
      </w:r>
      <w:r>
        <w:rPr>
          <w:rFonts w:ascii="Times New Roman" w:hAnsi="Times New Roman" w:cs="Times New Roman"/>
          <w:sz w:val="24"/>
          <w:szCs w:val="24"/>
        </w:rPr>
        <w:t xml:space="preserve"> Cloud storage is an essential tool for and organization. David gets a lot of benefit from cloud storage. It helps David on how much money spend on buying new servers, installing them as well as maintaining them on a regular basis. With the help of cloud storage, the company reduces the need for expensive in house system</w:t>
      </w:r>
      <w:r w:rsidR="003E0EEC">
        <w:rPr>
          <w:rFonts w:ascii="Times New Roman" w:hAnsi="Times New Roman" w:cs="Times New Roman"/>
          <w:sz w:val="24"/>
          <w:szCs w:val="24"/>
        </w:rPr>
        <w:t xml:space="preserve"> </w:t>
      </w:r>
      <w:r w:rsidR="003E0EEC">
        <w:rPr>
          <w:rFonts w:ascii="Times New Roman" w:eastAsia="Times New Roman" w:hAnsi="Times New Roman" w:cs="Times New Roman"/>
          <w:color w:val="000000"/>
          <w:sz w:val="24"/>
          <w:szCs w:val="27"/>
        </w:rPr>
        <w:t>(</w:t>
      </w:r>
      <w:proofErr w:type="spellStart"/>
      <w:r w:rsidR="003E0EEC" w:rsidRPr="00E644D2">
        <w:rPr>
          <w:rFonts w:ascii="Times New Roman" w:eastAsia="Times New Roman" w:hAnsi="Times New Roman" w:cs="Times New Roman"/>
          <w:color w:val="000000"/>
          <w:sz w:val="24"/>
          <w:szCs w:val="27"/>
        </w:rPr>
        <w:t>Sattinger</w:t>
      </w:r>
      <w:proofErr w:type="spellEnd"/>
      <w:r w:rsidR="003E0EEC" w:rsidRPr="00E644D2">
        <w:rPr>
          <w:rFonts w:ascii="Times New Roman" w:eastAsia="Times New Roman" w:hAnsi="Times New Roman" w:cs="Times New Roman"/>
          <w:color w:val="000000"/>
          <w:sz w:val="24"/>
          <w:szCs w:val="27"/>
        </w:rPr>
        <w:t>,</w:t>
      </w:r>
      <w:r w:rsidR="003E0EEC">
        <w:rPr>
          <w:rFonts w:ascii="Times New Roman" w:eastAsia="Times New Roman" w:hAnsi="Times New Roman" w:cs="Times New Roman"/>
          <w:color w:val="000000"/>
          <w:sz w:val="24"/>
          <w:szCs w:val="27"/>
        </w:rPr>
        <w:t xml:space="preserve"> 2016)</w:t>
      </w:r>
      <w:r>
        <w:rPr>
          <w:rFonts w:ascii="Times New Roman" w:hAnsi="Times New Roman" w:cs="Times New Roman"/>
          <w:sz w:val="24"/>
          <w:szCs w:val="24"/>
        </w:rPr>
        <w:t xml:space="preserve">. Every time David adds new technology, software or servers and while the IT department doesn't disappear altogether then an investment in cloud storage takes away a major in-house responsibility. David can shave thousands of dollars off its annual utility bill instead of replacing a few physical storage servers with virtual, cloud-based alternatives. Cloud storage protects companies to lose data, employee mistakes, </w:t>
      </w:r>
      <w:r w:rsidR="006F5C8A">
        <w:rPr>
          <w:rFonts w:ascii="Times New Roman" w:hAnsi="Times New Roman" w:cs="Times New Roman"/>
          <w:sz w:val="24"/>
          <w:szCs w:val="24"/>
        </w:rPr>
        <w:t>and natural</w:t>
      </w:r>
      <w:r>
        <w:rPr>
          <w:rFonts w:ascii="Times New Roman" w:hAnsi="Times New Roman" w:cs="Times New Roman"/>
          <w:sz w:val="24"/>
          <w:szCs w:val="24"/>
        </w:rPr>
        <w:t xml:space="preserve"> disaster and so on. David can access data and documents from everywhere. It is considered as cost-effective for the organization so that the company gains a competitive advantage over a competitor </w:t>
      </w:r>
      <w:r>
        <w:rPr>
          <w:rFonts w:ascii="Times New Roman" w:eastAsia="Times New Roman" w:hAnsi="Times New Roman" w:cs="Times New Roman"/>
          <w:color w:val="000000"/>
          <w:sz w:val="24"/>
          <w:szCs w:val="27"/>
        </w:rPr>
        <w:t>(Khadka, 2015)</w:t>
      </w:r>
      <w:r>
        <w:rPr>
          <w:rFonts w:ascii="Times New Roman" w:hAnsi="Times New Roman" w:cs="Times New Roman"/>
          <w:sz w:val="24"/>
          <w:szCs w:val="24"/>
        </w:rPr>
        <w:t>.</w:t>
      </w:r>
    </w:p>
    <w:p w14:paraId="6BAFE9AC" w14:textId="77777777" w:rsidR="00B4368E" w:rsidRDefault="003B04D6" w:rsidP="00B4368E">
      <w:pPr>
        <w:spacing w:line="360" w:lineRule="auto"/>
        <w:jc w:val="both"/>
        <w:rPr>
          <w:rFonts w:ascii="Times New Roman" w:hAnsi="Times New Roman" w:cs="Times New Roman"/>
          <w:sz w:val="24"/>
          <w:szCs w:val="24"/>
        </w:rPr>
      </w:pPr>
      <w:r w:rsidRPr="00BB7AE4">
        <w:rPr>
          <w:rFonts w:ascii="Times New Roman" w:hAnsi="Times New Roman" w:cs="Times New Roman"/>
          <w:b/>
          <w:sz w:val="24"/>
          <w:szCs w:val="24"/>
        </w:rPr>
        <w:t xml:space="preserve">Email: </w:t>
      </w:r>
      <w:r w:rsidRPr="005866C0">
        <w:rPr>
          <w:rFonts w:ascii="Times New Roman" w:hAnsi="Times New Roman" w:cs="Times New Roman"/>
          <w:sz w:val="24"/>
          <w:szCs w:val="24"/>
        </w:rPr>
        <w:t xml:space="preserve">Email is considered as the dynamic communication medium in today’s business world and </w:t>
      </w:r>
      <w:r>
        <w:rPr>
          <w:rFonts w:ascii="Times New Roman" w:hAnsi="Times New Roman" w:cs="Times New Roman"/>
          <w:sz w:val="24"/>
          <w:szCs w:val="24"/>
        </w:rPr>
        <w:t xml:space="preserve">David use email in an effective way of maintaining their communication with customers and stakeholders. Email is a tool for easy problem solving and more dynamic business process consequently David can accomplish more within a moment. Email eliminates geographic and </w:t>
      </w:r>
      <w:r>
        <w:rPr>
          <w:rFonts w:ascii="Times New Roman" w:hAnsi="Times New Roman" w:cs="Times New Roman"/>
          <w:sz w:val="24"/>
          <w:szCs w:val="24"/>
        </w:rPr>
        <w:lastRenderedPageBreak/>
        <w:t>time obstacles for the company and employees from around the world can communicate in t</w:t>
      </w:r>
      <w:r w:rsidR="00D25FC0">
        <w:rPr>
          <w:rFonts w:ascii="Times New Roman" w:hAnsi="Times New Roman" w:cs="Times New Roman"/>
          <w:sz w:val="24"/>
          <w:szCs w:val="24"/>
        </w:rPr>
        <w:t>erm of their location. For exam</w:t>
      </w:r>
      <w:r>
        <w:rPr>
          <w:rFonts w:ascii="Times New Roman" w:hAnsi="Times New Roman" w:cs="Times New Roman"/>
          <w:sz w:val="24"/>
          <w:szCs w:val="24"/>
        </w:rPr>
        <w:t>ple, a customer can provide sales query and assist requests by email based on their time zones schedules. Email helps David to increase their productivity and communicate with established distribution lists and send information to specific individuals as required. Majority of the email software provides customization features which the company can tailor t</w:t>
      </w:r>
      <w:r w:rsidR="00664ED1">
        <w:rPr>
          <w:rFonts w:ascii="Times New Roman" w:hAnsi="Times New Roman" w:cs="Times New Roman"/>
          <w:sz w:val="24"/>
          <w:szCs w:val="24"/>
        </w:rPr>
        <w:t>he type of work performed. Howe</w:t>
      </w:r>
      <w:r>
        <w:rPr>
          <w:rFonts w:ascii="Times New Roman" w:hAnsi="Times New Roman" w:cs="Times New Roman"/>
          <w:sz w:val="24"/>
          <w:szCs w:val="24"/>
        </w:rPr>
        <w:t xml:space="preserve">ver, communication from physical mail to email can result in significant savings in costs, shipping supplies and employee resources </w:t>
      </w:r>
      <w:r>
        <w:rPr>
          <w:rFonts w:ascii="Times New Roman" w:eastAsia="Times New Roman" w:hAnsi="Times New Roman" w:cs="Times New Roman"/>
          <w:color w:val="000000"/>
          <w:sz w:val="24"/>
          <w:szCs w:val="27"/>
        </w:rPr>
        <w:t>(</w:t>
      </w:r>
      <w:proofErr w:type="spellStart"/>
      <w:r>
        <w:rPr>
          <w:rFonts w:ascii="Times New Roman" w:eastAsia="Times New Roman" w:hAnsi="Times New Roman" w:cs="Times New Roman"/>
          <w:color w:val="000000"/>
          <w:sz w:val="24"/>
          <w:szCs w:val="27"/>
        </w:rPr>
        <w:t>Kok</w:t>
      </w:r>
      <w:proofErr w:type="spellEnd"/>
      <w:r>
        <w:rPr>
          <w:rFonts w:ascii="Times New Roman" w:eastAsia="Times New Roman" w:hAnsi="Times New Roman" w:cs="Times New Roman"/>
          <w:color w:val="000000"/>
          <w:sz w:val="24"/>
          <w:szCs w:val="27"/>
        </w:rPr>
        <w:t>, 2014)</w:t>
      </w:r>
      <w:r>
        <w:rPr>
          <w:rFonts w:ascii="Times New Roman" w:hAnsi="Times New Roman" w:cs="Times New Roman"/>
          <w:sz w:val="24"/>
          <w:szCs w:val="24"/>
        </w:rPr>
        <w:t>.</w:t>
      </w:r>
    </w:p>
    <w:p w14:paraId="6BAFE9AD" w14:textId="77777777" w:rsidR="00B4368E" w:rsidRDefault="003B04D6" w:rsidP="00B4368E">
      <w:pPr>
        <w:spacing w:line="360" w:lineRule="auto"/>
        <w:jc w:val="both"/>
        <w:rPr>
          <w:rFonts w:ascii="Times New Roman" w:hAnsi="Times New Roman" w:cs="Times New Roman"/>
          <w:sz w:val="24"/>
          <w:szCs w:val="24"/>
        </w:rPr>
      </w:pPr>
      <w:r w:rsidRPr="00EC1369">
        <w:rPr>
          <w:rFonts w:ascii="Times New Roman" w:hAnsi="Times New Roman" w:cs="Times New Roman"/>
          <w:b/>
          <w:sz w:val="24"/>
          <w:szCs w:val="24"/>
        </w:rPr>
        <w:t>Cloud computing:</w:t>
      </w:r>
      <w:r>
        <w:rPr>
          <w:rFonts w:ascii="Times New Roman" w:hAnsi="Times New Roman" w:cs="Times New Roman"/>
          <w:sz w:val="24"/>
          <w:szCs w:val="24"/>
        </w:rPr>
        <w:t xml:space="preserve"> Cloud computing allows the company to establish normally a virtual office to give the company the flexibility of connecting business anywhere and the growing number of enabled devices used within the workplace. Cloud computing eliminates the cost of managing and maintaining the companies IT systems. David can scale up or scale down operation and storage need as soon as possible to suits its position. In spite of purchasing and installing expensive upgrades companies cloud computer service provider can handle this for the company</w:t>
      </w:r>
      <w:r w:rsidR="006F5C8A">
        <w:rPr>
          <w:rFonts w:ascii="Times New Roman" w:hAnsi="Times New Roman" w:cs="Times New Roman"/>
          <w:sz w:val="24"/>
          <w:szCs w:val="24"/>
        </w:rPr>
        <w:t xml:space="preserve"> </w:t>
      </w:r>
      <w:r w:rsidR="006F5C8A">
        <w:rPr>
          <w:rFonts w:ascii="Times New Roman" w:eastAsia="Times New Roman" w:hAnsi="Times New Roman" w:cs="Times New Roman"/>
          <w:color w:val="000000"/>
          <w:sz w:val="24"/>
          <w:szCs w:val="27"/>
        </w:rPr>
        <w:t>(</w:t>
      </w:r>
      <w:proofErr w:type="spellStart"/>
      <w:r w:rsidR="006F5C8A" w:rsidRPr="00E644D2">
        <w:rPr>
          <w:rFonts w:ascii="Times New Roman" w:eastAsia="Times New Roman" w:hAnsi="Times New Roman" w:cs="Times New Roman"/>
          <w:color w:val="000000"/>
          <w:sz w:val="24"/>
          <w:szCs w:val="27"/>
        </w:rPr>
        <w:t>Sattinger</w:t>
      </w:r>
      <w:proofErr w:type="spellEnd"/>
      <w:r w:rsidR="006F5C8A" w:rsidRPr="00E644D2">
        <w:rPr>
          <w:rFonts w:ascii="Times New Roman" w:eastAsia="Times New Roman" w:hAnsi="Times New Roman" w:cs="Times New Roman"/>
          <w:color w:val="000000"/>
          <w:sz w:val="24"/>
          <w:szCs w:val="27"/>
        </w:rPr>
        <w:t>,</w:t>
      </w:r>
      <w:r w:rsidR="006F5C8A">
        <w:rPr>
          <w:rFonts w:ascii="Times New Roman" w:eastAsia="Times New Roman" w:hAnsi="Times New Roman" w:cs="Times New Roman"/>
          <w:color w:val="000000"/>
          <w:sz w:val="24"/>
          <w:szCs w:val="27"/>
        </w:rPr>
        <w:t xml:space="preserve"> 2016)</w:t>
      </w:r>
      <w:r>
        <w:rPr>
          <w:rFonts w:ascii="Times New Roman" w:hAnsi="Times New Roman" w:cs="Times New Roman"/>
          <w:sz w:val="24"/>
          <w:szCs w:val="24"/>
        </w:rPr>
        <w:t>. Protecting the company's data and the system is an essential part of business planning. Collaboration in a cloud en</w:t>
      </w:r>
      <w:r w:rsidR="006C5A7B">
        <w:rPr>
          <w:rFonts w:ascii="Times New Roman" w:hAnsi="Times New Roman" w:cs="Times New Roman"/>
          <w:sz w:val="24"/>
          <w:szCs w:val="24"/>
        </w:rPr>
        <w:t>vironment provides the comp</w:t>
      </w:r>
      <w:r>
        <w:rPr>
          <w:rFonts w:ascii="Times New Roman" w:hAnsi="Times New Roman" w:cs="Times New Roman"/>
          <w:sz w:val="24"/>
          <w:szCs w:val="24"/>
        </w:rPr>
        <w:t>any with the ability to communicate and share easily instead of traditional methods. It allows employees to be more flexible within their workplaces. Like company have the ability to access data from home on holiday and from work. If a company needs access to data from any data while the company offside then the company can connect to the virtual office within a moment.</w:t>
      </w:r>
    </w:p>
    <w:p w14:paraId="6BAFE9AF" w14:textId="77777777" w:rsidR="00B4368E" w:rsidRPr="00D83B5C" w:rsidRDefault="003B04D6" w:rsidP="00B4368E">
      <w:pPr>
        <w:spacing w:line="360" w:lineRule="auto"/>
        <w:jc w:val="both"/>
        <w:rPr>
          <w:rFonts w:ascii="Times New Roman" w:hAnsi="Times New Roman" w:cs="Times New Roman"/>
          <w:sz w:val="24"/>
          <w:szCs w:val="24"/>
        </w:rPr>
      </w:pPr>
      <w:r w:rsidRPr="00557FED">
        <w:rPr>
          <w:rFonts w:ascii="Times New Roman" w:hAnsi="Times New Roman" w:cs="Times New Roman"/>
          <w:b/>
          <w:sz w:val="24"/>
          <w:szCs w:val="24"/>
        </w:rPr>
        <w:t>Big data analytics:</w:t>
      </w:r>
      <w:r>
        <w:rPr>
          <w:rFonts w:ascii="Times New Roman" w:hAnsi="Times New Roman" w:cs="Times New Roman"/>
          <w:b/>
          <w:sz w:val="24"/>
          <w:szCs w:val="24"/>
        </w:rPr>
        <w:t xml:space="preserve"> </w:t>
      </w:r>
      <w:proofErr w:type="gramStart"/>
      <w:r w:rsidRPr="00D83B5C">
        <w:rPr>
          <w:rFonts w:ascii="Times New Roman" w:hAnsi="Times New Roman" w:cs="Times New Roman"/>
          <w:sz w:val="24"/>
          <w:szCs w:val="24"/>
        </w:rPr>
        <w:t>Actually</w:t>
      </w:r>
      <w:proofErr w:type="gramEnd"/>
      <w:r w:rsidRPr="00D83B5C">
        <w:rPr>
          <w:rFonts w:ascii="Times New Roman" w:hAnsi="Times New Roman" w:cs="Times New Roman"/>
          <w:sz w:val="24"/>
          <w:szCs w:val="24"/>
        </w:rPr>
        <w:t xml:space="preserve"> big data management solution gives the company the ability to add a variety of data from many different sources in a convenient time. David can increase customer commitment as a company can have more effective interactions with them and better marketing proposals. Big data provides David with complete customer profiles that allow for more customer experiences in each point where agreement is made in the whole journey of the company. It reduces the data </w:t>
      </w:r>
      <w:r w:rsidR="00AE1826" w:rsidRPr="00D83B5C">
        <w:rPr>
          <w:rFonts w:ascii="Times New Roman" w:hAnsi="Times New Roman" w:cs="Times New Roman"/>
          <w:sz w:val="24"/>
          <w:szCs w:val="24"/>
        </w:rPr>
        <w:t>niches that are</w:t>
      </w:r>
      <w:r w:rsidRPr="00D83B5C">
        <w:rPr>
          <w:rFonts w:ascii="Times New Roman" w:hAnsi="Times New Roman" w:cs="Times New Roman"/>
          <w:sz w:val="24"/>
          <w:szCs w:val="24"/>
        </w:rPr>
        <w:t xml:space="preserve"> why the company can gain a unique view of the customers which include calculated and industry-specific metrics that allow for the construction of a detailed record of the behavior of the customer. It also provides ideas from the huge amount of data from various sources which include come from various external third party sources the internet, social networks and so on. So David can get numerous benefits by using big data analytics reporting</w:t>
      </w:r>
      <w:r>
        <w:rPr>
          <w:rFonts w:ascii="Times New Roman" w:hAnsi="Times New Roman" w:cs="Times New Roman"/>
          <w:sz w:val="24"/>
          <w:szCs w:val="24"/>
        </w:rPr>
        <w:t xml:space="preserve"> </w:t>
      </w:r>
      <w:r>
        <w:rPr>
          <w:rFonts w:ascii="Times New Roman" w:eastAsia="Times New Roman" w:hAnsi="Times New Roman" w:cs="Times New Roman"/>
          <w:color w:val="000000"/>
          <w:sz w:val="24"/>
          <w:szCs w:val="27"/>
        </w:rPr>
        <w:t>(</w:t>
      </w:r>
      <w:proofErr w:type="spellStart"/>
      <w:r>
        <w:rPr>
          <w:rFonts w:ascii="Times New Roman" w:eastAsia="Times New Roman" w:hAnsi="Times New Roman" w:cs="Times New Roman"/>
          <w:color w:val="000000"/>
          <w:sz w:val="24"/>
          <w:szCs w:val="27"/>
        </w:rPr>
        <w:t>Pazin</w:t>
      </w:r>
      <w:proofErr w:type="spellEnd"/>
      <w:r>
        <w:rPr>
          <w:rFonts w:ascii="Times New Roman" w:eastAsia="Times New Roman" w:hAnsi="Times New Roman" w:cs="Times New Roman"/>
          <w:color w:val="000000"/>
          <w:sz w:val="24"/>
          <w:szCs w:val="27"/>
        </w:rPr>
        <w:t>, 2012)</w:t>
      </w:r>
      <w:r w:rsidRPr="00D83B5C">
        <w:rPr>
          <w:rFonts w:ascii="Times New Roman" w:hAnsi="Times New Roman" w:cs="Times New Roman"/>
          <w:sz w:val="24"/>
          <w:szCs w:val="24"/>
        </w:rPr>
        <w:t>.</w:t>
      </w:r>
    </w:p>
    <w:p w14:paraId="6BAFE9B0" w14:textId="77777777" w:rsidR="003E0020" w:rsidRDefault="003B04D6" w:rsidP="005B682E">
      <w:pPr>
        <w:spacing w:line="360" w:lineRule="auto"/>
        <w:jc w:val="both"/>
        <w:rPr>
          <w:rFonts w:ascii="Times New Roman" w:hAnsi="Times New Roman" w:cs="Times New Roman"/>
          <w:sz w:val="24"/>
          <w:szCs w:val="24"/>
        </w:rPr>
      </w:pPr>
      <w:bookmarkStart w:id="2" w:name="_Toc7712446"/>
      <w:r w:rsidRPr="00294098">
        <w:rPr>
          <w:rStyle w:val="Heading1Char"/>
        </w:rPr>
        <w:lastRenderedPageBreak/>
        <w:t>Social Media tools:</w:t>
      </w:r>
      <w:bookmarkEnd w:id="2"/>
      <w:r w:rsidR="00530833">
        <w:t xml:space="preserve"> </w:t>
      </w:r>
      <w:r w:rsidR="00530833" w:rsidRPr="00A516C3">
        <w:rPr>
          <w:rFonts w:ascii="Times New Roman" w:hAnsi="Times New Roman" w:cs="Times New Roman"/>
          <w:sz w:val="24"/>
          <w:szCs w:val="24"/>
        </w:rPr>
        <w:t>Social media has obtained a couple of popularity over the previous few years whereas traditional media has been declining day by day from the workplace.</w:t>
      </w:r>
      <w:r w:rsidR="00154378" w:rsidRPr="00A516C3">
        <w:rPr>
          <w:rFonts w:ascii="Times New Roman" w:hAnsi="Times New Roman" w:cs="Times New Roman"/>
          <w:sz w:val="24"/>
          <w:szCs w:val="24"/>
        </w:rPr>
        <w:t xml:space="preserve"> David uses social media as their marketing activities and brand management</w:t>
      </w:r>
      <w:r w:rsidR="00B4368E">
        <w:rPr>
          <w:rFonts w:ascii="Times New Roman" w:hAnsi="Times New Roman" w:cs="Times New Roman"/>
          <w:sz w:val="24"/>
          <w:szCs w:val="24"/>
        </w:rPr>
        <w:t xml:space="preserve"> </w:t>
      </w:r>
      <w:r w:rsidR="00B4368E">
        <w:rPr>
          <w:rFonts w:ascii="Times New Roman" w:eastAsia="Times New Roman" w:hAnsi="Times New Roman" w:cs="Times New Roman"/>
          <w:color w:val="000000"/>
          <w:sz w:val="24"/>
          <w:szCs w:val="27"/>
        </w:rPr>
        <w:t>(</w:t>
      </w:r>
      <w:proofErr w:type="spellStart"/>
      <w:r w:rsidR="00B4368E">
        <w:rPr>
          <w:rFonts w:ascii="Times New Roman" w:eastAsia="Times New Roman" w:hAnsi="Times New Roman" w:cs="Times New Roman"/>
          <w:color w:val="000000"/>
          <w:sz w:val="24"/>
          <w:szCs w:val="27"/>
        </w:rPr>
        <w:t>Pazin</w:t>
      </w:r>
      <w:proofErr w:type="spellEnd"/>
      <w:r w:rsidR="00B4368E">
        <w:rPr>
          <w:rFonts w:ascii="Times New Roman" w:eastAsia="Times New Roman" w:hAnsi="Times New Roman" w:cs="Times New Roman"/>
          <w:color w:val="000000"/>
          <w:sz w:val="24"/>
          <w:szCs w:val="27"/>
        </w:rPr>
        <w:t>, 2012)</w:t>
      </w:r>
      <w:r w:rsidR="00154378" w:rsidRPr="00A516C3">
        <w:rPr>
          <w:rFonts w:ascii="Times New Roman" w:hAnsi="Times New Roman" w:cs="Times New Roman"/>
          <w:sz w:val="24"/>
          <w:szCs w:val="24"/>
        </w:rPr>
        <w:t xml:space="preserve">. The company </w:t>
      </w:r>
      <w:r w:rsidR="00A516C3" w:rsidRPr="00A516C3">
        <w:rPr>
          <w:rFonts w:ascii="Times New Roman" w:hAnsi="Times New Roman" w:cs="Times New Roman"/>
          <w:sz w:val="24"/>
          <w:szCs w:val="24"/>
        </w:rPr>
        <w:t>gains the highest amount of profi</w:t>
      </w:r>
      <w:r w:rsidR="00091CC4">
        <w:rPr>
          <w:rFonts w:ascii="Times New Roman" w:hAnsi="Times New Roman" w:cs="Times New Roman"/>
          <w:sz w:val="24"/>
          <w:szCs w:val="24"/>
        </w:rPr>
        <w:t>t by</w:t>
      </w:r>
      <w:r w:rsidR="00A516C3" w:rsidRPr="00A516C3">
        <w:rPr>
          <w:rFonts w:ascii="Times New Roman" w:hAnsi="Times New Roman" w:cs="Times New Roman"/>
          <w:sz w:val="24"/>
          <w:szCs w:val="24"/>
        </w:rPr>
        <w:t xml:space="preserve"> reducing advertising cost by using social media tools in an effective way.</w:t>
      </w:r>
      <w:r w:rsidR="00A516C3">
        <w:rPr>
          <w:rFonts w:ascii="Times New Roman" w:hAnsi="Times New Roman" w:cs="Times New Roman"/>
          <w:sz w:val="24"/>
          <w:szCs w:val="24"/>
        </w:rPr>
        <w:t xml:space="preserve"> The crucial social media network site use by the company are Facebook, Twitter, YouTube, LinkedIn Flickr is using by David for their online marketing to create brand awareness. There are numerous ways that David follow to capture their market place which is given below: </w:t>
      </w:r>
    </w:p>
    <w:p w14:paraId="6BAFE9B1" w14:textId="77777777" w:rsidR="00FA27C1" w:rsidRPr="008B076F" w:rsidRDefault="003B04D6" w:rsidP="00FA27C1">
      <w:pPr>
        <w:spacing w:line="360" w:lineRule="auto"/>
        <w:jc w:val="both"/>
        <w:rPr>
          <w:rFonts w:ascii="Times New Roman" w:hAnsi="Times New Roman" w:cs="Times New Roman"/>
          <w:sz w:val="24"/>
        </w:rPr>
      </w:pPr>
      <w:r w:rsidRPr="009D5191">
        <w:rPr>
          <w:rFonts w:ascii="Times New Roman" w:hAnsi="Times New Roman" w:cs="Times New Roman"/>
          <w:b/>
          <w:sz w:val="24"/>
        </w:rPr>
        <w:t>Instagram:</w:t>
      </w:r>
      <w:r w:rsidRPr="008B076F">
        <w:rPr>
          <w:rFonts w:ascii="Times New Roman" w:hAnsi="Times New Roman" w:cs="Times New Roman"/>
          <w:sz w:val="24"/>
        </w:rPr>
        <w:t xml:space="preserve">  Instagram </w:t>
      </w:r>
      <w:r w:rsidR="00924C99">
        <w:rPr>
          <w:rFonts w:ascii="Times New Roman" w:hAnsi="Times New Roman" w:cs="Times New Roman"/>
          <w:sz w:val="24"/>
        </w:rPr>
        <w:t>is an essential tool for a soc</w:t>
      </w:r>
      <w:r w:rsidRPr="008B076F">
        <w:rPr>
          <w:rFonts w:ascii="Times New Roman" w:hAnsi="Times New Roman" w:cs="Times New Roman"/>
          <w:sz w:val="24"/>
        </w:rPr>
        <w:t>ial marketing tool. The company uses Instagram for making their brand useful for the marketer. According to study 40% of the Instagram users are female and the age of the majorities are under 28</w:t>
      </w:r>
      <w:r w:rsidR="009D5191">
        <w:rPr>
          <w:rFonts w:ascii="Times New Roman" w:hAnsi="Times New Roman" w:cs="Times New Roman"/>
          <w:sz w:val="24"/>
        </w:rPr>
        <w:t xml:space="preserve"> </w:t>
      </w:r>
      <w:r w:rsidR="009D5191">
        <w:rPr>
          <w:rFonts w:ascii="Times New Roman" w:eastAsia="Times New Roman" w:hAnsi="Times New Roman" w:cs="Times New Roman"/>
          <w:color w:val="000000"/>
          <w:sz w:val="24"/>
          <w:szCs w:val="27"/>
        </w:rPr>
        <w:t>(</w:t>
      </w:r>
      <w:r w:rsidR="009D5191" w:rsidRPr="00E644D2">
        <w:rPr>
          <w:rFonts w:ascii="Times New Roman" w:eastAsia="Times New Roman" w:hAnsi="Times New Roman" w:cs="Times New Roman"/>
          <w:color w:val="000000"/>
          <w:sz w:val="24"/>
          <w:szCs w:val="27"/>
        </w:rPr>
        <w:t>Bennett,</w:t>
      </w:r>
      <w:r w:rsidR="009D5191">
        <w:rPr>
          <w:rFonts w:ascii="Times New Roman" w:eastAsia="Times New Roman" w:hAnsi="Times New Roman" w:cs="Times New Roman"/>
          <w:color w:val="000000"/>
          <w:sz w:val="24"/>
          <w:szCs w:val="27"/>
        </w:rPr>
        <w:t xml:space="preserve"> 2018)</w:t>
      </w:r>
      <w:r w:rsidRPr="008B076F">
        <w:rPr>
          <w:rFonts w:ascii="Times New Roman" w:hAnsi="Times New Roman" w:cs="Times New Roman"/>
          <w:sz w:val="24"/>
        </w:rPr>
        <w:t>. In terms of market research into companies target demographics is important before start putting out content. The company finds out the age, gender, an</w:t>
      </w:r>
      <w:r w:rsidR="00F251CF">
        <w:rPr>
          <w:rFonts w:ascii="Times New Roman" w:hAnsi="Times New Roman" w:cs="Times New Roman"/>
          <w:sz w:val="24"/>
        </w:rPr>
        <w:t xml:space="preserve">d </w:t>
      </w:r>
      <w:r w:rsidRPr="008B076F">
        <w:rPr>
          <w:rFonts w:ascii="Times New Roman" w:hAnsi="Times New Roman" w:cs="Times New Roman"/>
          <w:sz w:val="24"/>
        </w:rPr>
        <w:t xml:space="preserve">location for gaining customer attraction into </w:t>
      </w:r>
      <w:r w:rsidR="00924C99">
        <w:rPr>
          <w:rFonts w:ascii="Times New Roman" w:hAnsi="Times New Roman" w:cs="Times New Roman"/>
          <w:sz w:val="24"/>
        </w:rPr>
        <w:t>the com</w:t>
      </w:r>
      <w:r w:rsidRPr="008B076F">
        <w:rPr>
          <w:rFonts w:ascii="Times New Roman" w:hAnsi="Times New Roman" w:cs="Times New Roman"/>
          <w:sz w:val="24"/>
        </w:rPr>
        <w:t>pany's products through Instagram.</w:t>
      </w:r>
      <w:r w:rsidR="009D5191">
        <w:rPr>
          <w:rFonts w:ascii="Times New Roman" w:hAnsi="Times New Roman" w:cs="Times New Roman"/>
          <w:sz w:val="24"/>
        </w:rPr>
        <w:t xml:space="preserve"> </w:t>
      </w:r>
      <w:r w:rsidRPr="008B076F">
        <w:rPr>
          <w:rFonts w:ascii="Times New Roman" w:hAnsi="Times New Roman" w:cs="Times New Roman"/>
          <w:sz w:val="24"/>
        </w:rPr>
        <w:t>The company focuses on other behavior</w:t>
      </w:r>
      <w:r w:rsidR="009D5191">
        <w:rPr>
          <w:rFonts w:ascii="Times New Roman" w:hAnsi="Times New Roman" w:cs="Times New Roman"/>
          <w:sz w:val="24"/>
        </w:rPr>
        <w:t xml:space="preserve"> </w:t>
      </w:r>
      <w:r w:rsidR="009D5191">
        <w:rPr>
          <w:rFonts w:ascii="Times New Roman" w:eastAsia="Times New Roman" w:hAnsi="Times New Roman" w:cs="Times New Roman"/>
          <w:color w:val="000000"/>
          <w:sz w:val="24"/>
          <w:szCs w:val="27"/>
        </w:rPr>
        <w:t>(</w:t>
      </w:r>
      <w:proofErr w:type="spellStart"/>
      <w:r w:rsidR="009D5191" w:rsidRPr="00E644D2">
        <w:rPr>
          <w:rFonts w:ascii="Times New Roman" w:eastAsia="Times New Roman" w:hAnsi="Times New Roman" w:cs="Times New Roman"/>
          <w:color w:val="000000"/>
          <w:sz w:val="24"/>
          <w:szCs w:val="27"/>
        </w:rPr>
        <w:t>Verbert</w:t>
      </w:r>
      <w:proofErr w:type="spellEnd"/>
      <w:r w:rsidR="009D5191" w:rsidRPr="00E644D2">
        <w:rPr>
          <w:rFonts w:ascii="Times New Roman" w:eastAsia="Times New Roman" w:hAnsi="Times New Roman" w:cs="Times New Roman"/>
          <w:color w:val="000000"/>
          <w:sz w:val="24"/>
          <w:szCs w:val="27"/>
        </w:rPr>
        <w:t>,</w:t>
      </w:r>
      <w:r w:rsidR="009D5191">
        <w:rPr>
          <w:rFonts w:ascii="Times New Roman" w:eastAsia="Times New Roman" w:hAnsi="Times New Roman" w:cs="Times New Roman"/>
          <w:color w:val="000000"/>
          <w:sz w:val="24"/>
          <w:szCs w:val="27"/>
        </w:rPr>
        <w:t xml:space="preserve"> 2015)</w:t>
      </w:r>
      <w:r w:rsidRPr="008B076F">
        <w:rPr>
          <w:rFonts w:ascii="Times New Roman" w:hAnsi="Times New Roman" w:cs="Times New Roman"/>
          <w:sz w:val="24"/>
        </w:rPr>
        <w:t>.</w:t>
      </w:r>
    </w:p>
    <w:p w14:paraId="6BAFE9B2" w14:textId="77777777" w:rsidR="00FA27C1" w:rsidRPr="008B076F" w:rsidRDefault="003B04D6" w:rsidP="00FA27C1">
      <w:pPr>
        <w:pStyle w:val="ListParagraph"/>
        <w:numPr>
          <w:ilvl w:val="0"/>
          <w:numId w:val="3"/>
        </w:numPr>
        <w:spacing w:line="360" w:lineRule="auto"/>
        <w:jc w:val="both"/>
        <w:rPr>
          <w:rFonts w:ascii="Times New Roman" w:hAnsi="Times New Roman" w:cs="Times New Roman"/>
          <w:sz w:val="24"/>
        </w:rPr>
      </w:pPr>
      <w:r w:rsidRPr="008B076F">
        <w:rPr>
          <w:rFonts w:ascii="Times New Roman" w:hAnsi="Times New Roman" w:cs="Times New Roman"/>
          <w:sz w:val="24"/>
        </w:rPr>
        <w:t>What types of hash</w:t>
      </w:r>
      <w:r w:rsidR="00F251CF">
        <w:rPr>
          <w:rFonts w:ascii="Times New Roman" w:hAnsi="Times New Roman" w:cs="Times New Roman"/>
          <w:sz w:val="24"/>
        </w:rPr>
        <w:t xml:space="preserve"> </w:t>
      </w:r>
      <w:r w:rsidRPr="008B076F">
        <w:rPr>
          <w:rFonts w:ascii="Times New Roman" w:hAnsi="Times New Roman" w:cs="Times New Roman"/>
          <w:sz w:val="24"/>
        </w:rPr>
        <w:t>tag customer using?</w:t>
      </w:r>
    </w:p>
    <w:p w14:paraId="6BAFE9B3" w14:textId="77777777" w:rsidR="00FA27C1" w:rsidRPr="008B076F" w:rsidRDefault="003B04D6" w:rsidP="00FA27C1">
      <w:pPr>
        <w:pStyle w:val="ListParagraph"/>
        <w:numPr>
          <w:ilvl w:val="0"/>
          <w:numId w:val="3"/>
        </w:numPr>
        <w:spacing w:line="360" w:lineRule="auto"/>
        <w:jc w:val="both"/>
        <w:rPr>
          <w:rFonts w:ascii="Times New Roman" w:hAnsi="Times New Roman" w:cs="Times New Roman"/>
          <w:sz w:val="24"/>
        </w:rPr>
      </w:pPr>
      <w:r w:rsidRPr="008B076F">
        <w:rPr>
          <w:rFonts w:ascii="Times New Roman" w:hAnsi="Times New Roman" w:cs="Times New Roman"/>
          <w:sz w:val="24"/>
        </w:rPr>
        <w:t>What places do they hang out?</w:t>
      </w:r>
    </w:p>
    <w:p w14:paraId="6BAFE9B4" w14:textId="77777777" w:rsidR="00FA27C1" w:rsidRPr="008B076F" w:rsidRDefault="003B04D6" w:rsidP="00FA27C1">
      <w:pPr>
        <w:pStyle w:val="ListParagraph"/>
        <w:numPr>
          <w:ilvl w:val="0"/>
          <w:numId w:val="3"/>
        </w:numPr>
        <w:spacing w:line="360" w:lineRule="auto"/>
        <w:jc w:val="both"/>
        <w:rPr>
          <w:rFonts w:ascii="Times New Roman" w:hAnsi="Times New Roman" w:cs="Times New Roman"/>
          <w:sz w:val="24"/>
        </w:rPr>
      </w:pPr>
      <w:r w:rsidRPr="008B076F">
        <w:rPr>
          <w:rFonts w:ascii="Times New Roman" w:hAnsi="Times New Roman" w:cs="Times New Roman"/>
          <w:sz w:val="24"/>
        </w:rPr>
        <w:t>The brands they are interested in.</w:t>
      </w:r>
    </w:p>
    <w:p w14:paraId="6BAFE9B5" w14:textId="77777777" w:rsidR="00FA27C1" w:rsidRPr="008B076F" w:rsidRDefault="003B04D6" w:rsidP="00FA27C1">
      <w:pPr>
        <w:pStyle w:val="ListParagraph"/>
        <w:numPr>
          <w:ilvl w:val="0"/>
          <w:numId w:val="3"/>
        </w:numPr>
        <w:spacing w:line="360" w:lineRule="auto"/>
        <w:jc w:val="both"/>
        <w:rPr>
          <w:rFonts w:ascii="Times New Roman" w:hAnsi="Times New Roman" w:cs="Times New Roman"/>
          <w:sz w:val="24"/>
        </w:rPr>
      </w:pPr>
      <w:r w:rsidRPr="008B076F">
        <w:rPr>
          <w:rFonts w:ascii="Times New Roman" w:hAnsi="Times New Roman" w:cs="Times New Roman"/>
          <w:sz w:val="24"/>
        </w:rPr>
        <w:t>What types of activities they follow on Instagram</w:t>
      </w:r>
    </w:p>
    <w:p w14:paraId="6BAFE9B6" w14:textId="77777777" w:rsidR="00FA27C1" w:rsidRPr="008B076F" w:rsidRDefault="003B04D6" w:rsidP="00FA27C1">
      <w:pPr>
        <w:jc w:val="both"/>
        <w:rPr>
          <w:rFonts w:ascii="Times New Roman" w:hAnsi="Times New Roman" w:cs="Times New Roman"/>
          <w:sz w:val="24"/>
        </w:rPr>
      </w:pPr>
      <w:r w:rsidRPr="008B076F">
        <w:rPr>
          <w:rFonts w:ascii="Times New Roman" w:hAnsi="Times New Roman" w:cs="Times New Roman"/>
          <w:sz w:val="24"/>
        </w:rPr>
        <w:t>After making an Instagram marketing strategy it is significant to retain tangible business purposes is the main to eliminate time wasting. The company focuses on the list of targets that which they are allowing to hit by Instagram marketing</w:t>
      </w:r>
      <w:r w:rsidR="009D5191">
        <w:rPr>
          <w:rFonts w:ascii="Times New Roman" w:hAnsi="Times New Roman" w:cs="Times New Roman"/>
          <w:sz w:val="24"/>
        </w:rPr>
        <w:t xml:space="preserve"> </w:t>
      </w:r>
      <w:r w:rsidR="009D5191">
        <w:rPr>
          <w:rFonts w:ascii="Times New Roman" w:eastAsia="Times New Roman" w:hAnsi="Times New Roman" w:cs="Times New Roman"/>
          <w:color w:val="000000"/>
          <w:sz w:val="24"/>
          <w:szCs w:val="27"/>
        </w:rPr>
        <w:t>(</w:t>
      </w:r>
      <w:proofErr w:type="spellStart"/>
      <w:r w:rsidR="009D5191" w:rsidRPr="00E644D2">
        <w:rPr>
          <w:rFonts w:ascii="Times New Roman" w:eastAsia="Times New Roman" w:hAnsi="Times New Roman" w:cs="Times New Roman"/>
          <w:color w:val="000000"/>
          <w:sz w:val="24"/>
          <w:szCs w:val="27"/>
        </w:rPr>
        <w:t>Sattinger</w:t>
      </w:r>
      <w:proofErr w:type="spellEnd"/>
      <w:r w:rsidR="009D5191" w:rsidRPr="00E644D2">
        <w:rPr>
          <w:rFonts w:ascii="Times New Roman" w:eastAsia="Times New Roman" w:hAnsi="Times New Roman" w:cs="Times New Roman"/>
          <w:color w:val="000000"/>
          <w:sz w:val="24"/>
          <w:szCs w:val="27"/>
        </w:rPr>
        <w:t>,</w:t>
      </w:r>
      <w:r w:rsidR="009D5191">
        <w:rPr>
          <w:rFonts w:ascii="Times New Roman" w:eastAsia="Times New Roman" w:hAnsi="Times New Roman" w:cs="Times New Roman"/>
          <w:color w:val="000000"/>
          <w:sz w:val="24"/>
          <w:szCs w:val="27"/>
        </w:rPr>
        <w:t xml:space="preserve"> 2016)</w:t>
      </w:r>
      <w:r w:rsidRPr="008B076F">
        <w:rPr>
          <w:rFonts w:ascii="Times New Roman" w:hAnsi="Times New Roman" w:cs="Times New Roman"/>
          <w:sz w:val="24"/>
        </w:rPr>
        <w:t>.</w:t>
      </w:r>
    </w:p>
    <w:p w14:paraId="6BAFE9B7" w14:textId="77777777" w:rsidR="00FA27C1" w:rsidRPr="008B076F" w:rsidRDefault="003B04D6" w:rsidP="00FA27C1">
      <w:pPr>
        <w:spacing w:line="360" w:lineRule="auto"/>
        <w:jc w:val="both"/>
        <w:rPr>
          <w:rFonts w:ascii="Times New Roman" w:hAnsi="Times New Roman" w:cs="Times New Roman"/>
          <w:sz w:val="24"/>
        </w:rPr>
      </w:pPr>
      <w:r w:rsidRPr="008B076F">
        <w:rPr>
          <w:rFonts w:ascii="Times New Roman" w:hAnsi="Times New Roman" w:cs="Times New Roman"/>
          <w:sz w:val="24"/>
        </w:rPr>
        <w:t xml:space="preserve">It is significant as market research for determining target customer and it is very helpful for analyzing the competitor also. During making an Instagram marketing strategy the company focuses on large businessmen on the companies industry on Instagram.  In terms of their target customer and competitor, </w:t>
      </w:r>
      <w:r w:rsidR="006F5C8A" w:rsidRPr="008B076F">
        <w:rPr>
          <w:rFonts w:ascii="Times New Roman" w:hAnsi="Times New Roman" w:cs="Times New Roman"/>
          <w:sz w:val="24"/>
        </w:rPr>
        <w:t>Research Company</w:t>
      </w:r>
      <w:r w:rsidRPr="008B076F">
        <w:rPr>
          <w:rFonts w:ascii="Times New Roman" w:hAnsi="Times New Roman" w:cs="Times New Roman"/>
          <w:sz w:val="24"/>
        </w:rPr>
        <w:t xml:space="preserve"> has a conception regarding the content of gather</w:t>
      </w:r>
      <w:r w:rsidR="00924C99">
        <w:rPr>
          <w:rFonts w:ascii="Times New Roman" w:hAnsi="Times New Roman" w:cs="Times New Roman"/>
          <w:sz w:val="24"/>
        </w:rPr>
        <w:t>ing information about the cus</w:t>
      </w:r>
      <w:r w:rsidRPr="008B076F">
        <w:rPr>
          <w:rFonts w:ascii="Times New Roman" w:hAnsi="Times New Roman" w:cs="Times New Roman"/>
          <w:sz w:val="24"/>
        </w:rPr>
        <w:t>tomer</w:t>
      </w:r>
      <w:r w:rsidR="00924C99">
        <w:rPr>
          <w:rFonts w:ascii="Times New Roman" w:hAnsi="Times New Roman" w:cs="Times New Roman"/>
          <w:sz w:val="24"/>
        </w:rPr>
        <w:t xml:space="preserve"> </w:t>
      </w:r>
      <w:r w:rsidR="009D5191">
        <w:rPr>
          <w:rFonts w:ascii="Times New Roman" w:eastAsia="Times New Roman" w:hAnsi="Times New Roman" w:cs="Times New Roman"/>
          <w:color w:val="000000"/>
          <w:sz w:val="24"/>
          <w:szCs w:val="27"/>
        </w:rPr>
        <w:t>(</w:t>
      </w:r>
      <w:r w:rsidR="009D5191" w:rsidRPr="00E644D2">
        <w:rPr>
          <w:rFonts w:ascii="Times New Roman" w:eastAsia="Times New Roman" w:hAnsi="Times New Roman" w:cs="Times New Roman"/>
          <w:color w:val="000000"/>
          <w:sz w:val="24"/>
          <w:szCs w:val="27"/>
        </w:rPr>
        <w:t>Bennett,</w:t>
      </w:r>
      <w:r w:rsidR="009D5191">
        <w:rPr>
          <w:rFonts w:ascii="Times New Roman" w:eastAsia="Times New Roman" w:hAnsi="Times New Roman" w:cs="Times New Roman"/>
          <w:color w:val="000000"/>
          <w:sz w:val="24"/>
          <w:szCs w:val="27"/>
        </w:rPr>
        <w:t xml:space="preserve"> 2018)</w:t>
      </w:r>
      <w:r w:rsidRPr="008B076F">
        <w:rPr>
          <w:rFonts w:ascii="Times New Roman" w:hAnsi="Times New Roman" w:cs="Times New Roman"/>
          <w:sz w:val="24"/>
        </w:rPr>
        <w:t>.</w:t>
      </w:r>
    </w:p>
    <w:p w14:paraId="6BAFE9B8" w14:textId="77777777" w:rsidR="00FA27C1" w:rsidRDefault="003B04D6" w:rsidP="00FA27C1">
      <w:r>
        <w:rPr>
          <w:noProof/>
        </w:rPr>
        <w:lastRenderedPageBreak/>
        <w:drawing>
          <wp:inline distT="0" distB="0" distL="0" distR="0" wp14:anchorId="6BAFE9DC" wp14:editId="6BAFE9DD">
            <wp:extent cx="6057900" cy="233362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8992710" name="IMG_0609-1-768x665.jpg"/>
                    <pic:cNvPicPr/>
                  </pic:nvPicPr>
                  <pic:blipFill>
                    <a:blip r:embed="rId8">
                      <a:extLst>
                        <a:ext uri="{28A0092B-C50C-407E-A947-70E740481C1C}">
                          <a14:useLocalDpi xmlns:a14="http://schemas.microsoft.com/office/drawing/2010/main" val="0"/>
                        </a:ext>
                      </a:extLst>
                    </a:blip>
                    <a:stretch>
                      <a:fillRect/>
                    </a:stretch>
                  </pic:blipFill>
                  <pic:spPr>
                    <a:xfrm>
                      <a:off x="0" y="0"/>
                      <a:ext cx="6061640" cy="2335066"/>
                    </a:xfrm>
                    <a:prstGeom prst="rect">
                      <a:avLst/>
                    </a:prstGeom>
                  </pic:spPr>
                </pic:pic>
              </a:graphicData>
            </a:graphic>
          </wp:inline>
        </w:drawing>
      </w:r>
    </w:p>
    <w:p w14:paraId="6BAFE9B9" w14:textId="77777777" w:rsidR="002221C5" w:rsidRPr="002221C5" w:rsidRDefault="003B04D6" w:rsidP="002221C5">
      <w:pPr>
        <w:jc w:val="center"/>
        <w:rPr>
          <w:rFonts w:ascii="Times New Roman" w:hAnsi="Times New Roman" w:cs="Times New Roman"/>
          <w:b/>
          <w:sz w:val="24"/>
          <w:szCs w:val="24"/>
        </w:rPr>
      </w:pPr>
      <w:r w:rsidRPr="002221C5">
        <w:rPr>
          <w:rFonts w:ascii="Times New Roman" w:hAnsi="Times New Roman" w:cs="Times New Roman"/>
          <w:b/>
          <w:sz w:val="24"/>
          <w:szCs w:val="24"/>
        </w:rPr>
        <w:t xml:space="preserve">Source: </w:t>
      </w:r>
      <w:r w:rsidRPr="002221C5">
        <w:rPr>
          <w:rFonts w:ascii="Times New Roman" w:eastAsia="Times New Roman" w:hAnsi="Times New Roman" w:cs="Times New Roman"/>
          <w:b/>
          <w:color w:val="000000"/>
          <w:sz w:val="24"/>
          <w:szCs w:val="24"/>
        </w:rPr>
        <w:t>(</w:t>
      </w:r>
      <w:proofErr w:type="spellStart"/>
      <w:r w:rsidRPr="002221C5">
        <w:rPr>
          <w:rFonts w:ascii="Times New Roman" w:eastAsia="Times New Roman" w:hAnsi="Times New Roman" w:cs="Times New Roman"/>
          <w:b/>
          <w:color w:val="000000"/>
          <w:sz w:val="24"/>
          <w:szCs w:val="24"/>
        </w:rPr>
        <w:t>Lannon</w:t>
      </w:r>
      <w:proofErr w:type="spellEnd"/>
      <w:r w:rsidRPr="002221C5">
        <w:rPr>
          <w:rFonts w:ascii="Times New Roman" w:eastAsia="Times New Roman" w:hAnsi="Times New Roman" w:cs="Times New Roman"/>
          <w:b/>
          <w:color w:val="000000"/>
          <w:sz w:val="24"/>
          <w:szCs w:val="24"/>
        </w:rPr>
        <w:t>, 2010)</w:t>
      </w:r>
    </w:p>
    <w:p w14:paraId="6BAFE9BA" w14:textId="77777777" w:rsidR="00FA27C1" w:rsidRPr="008B076F" w:rsidRDefault="003B04D6" w:rsidP="00FA27C1">
      <w:pPr>
        <w:spacing w:line="360" w:lineRule="auto"/>
        <w:jc w:val="both"/>
        <w:rPr>
          <w:rFonts w:ascii="Times New Roman" w:hAnsi="Times New Roman" w:cs="Times New Roman"/>
          <w:sz w:val="24"/>
        </w:rPr>
      </w:pPr>
      <w:r w:rsidRPr="008B076F">
        <w:rPr>
          <w:rFonts w:ascii="Times New Roman" w:hAnsi="Times New Roman" w:cs="Times New Roman"/>
          <w:sz w:val="24"/>
        </w:rPr>
        <w:t>In terms of product based brand, the companies use their Instagram account to show their particular in an attractive way. Also, the manager shares their business announcement and company culture for gathering information and conducting their marketing activities</w:t>
      </w:r>
      <w:r w:rsidR="00924C99">
        <w:rPr>
          <w:rFonts w:ascii="Times New Roman" w:hAnsi="Times New Roman" w:cs="Times New Roman"/>
          <w:sz w:val="24"/>
        </w:rPr>
        <w:t xml:space="preserve"> </w:t>
      </w:r>
      <w:r w:rsidR="009D5191">
        <w:rPr>
          <w:rFonts w:ascii="Times New Roman" w:eastAsia="Times New Roman" w:hAnsi="Times New Roman" w:cs="Times New Roman"/>
          <w:color w:val="000000"/>
          <w:sz w:val="24"/>
          <w:szCs w:val="27"/>
        </w:rPr>
        <w:t>(</w:t>
      </w:r>
      <w:proofErr w:type="spellStart"/>
      <w:r w:rsidR="009D5191">
        <w:rPr>
          <w:rFonts w:ascii="Times New Roman" w:eastAsia="Times New Roman" w:hAnsi="Times New Roman" w:cs="Times New Roman"/>
          <w:color w:val="000000"/>
          <w:sz w:val="24"/>
          <w:szCs w:val="27"/>
        </w:rPr>
        <w:t>Pazin</w:t>
      </w:r>
      <w:proofErr w:type="spellEnd"/>
      <w:r w:rsidR="009D5191">
        <w:rPr>
          <w:rFonts w:ascii="Times New Roman" w:eastAsia="Times New Roman" w:hAnsi="Times New Roman" w:cs="Times New Roman"/>
          <w:color w:val="000000"/>
          <w:sz w:val="24"/>
          <w:szCs w:val="27"/>
        </w:rPr>
        <w:t>, 2012)</w:t>
      </w:r>
      <w:r w:rsidRPr="008B076F">
        <w:rPr>
          <w:rFonts w:ascii="Times New Roman" w:hAnsi="Times New Roman" w:cs="Times New Roman"/>
          <w:sz w:val="24"/>
        </w:rPr>
        <w:t xml:space="preserve">. </w:t>
      </w:r>
    </w:p>
    <w:p w14:paraId="6BAFE9BB" w14:textId="77777777" w:rsidR="00FA27C1" w:rsidRPr="008B076F" w:rsidRDefault="00FA27C1" w:rsidP="00FA27C1">
      <w:pPr>
        <w:spacing w:line="360" w:lineRule="auto"/>
        <w:jc w:val="both"/>
        <w:rPr>
          <w:rFonts w:ascii="Times New Roman" w:hAnsi="Times New Roman" w:cs="Times New Roman"/>
          <w:sz w:val="24"/>
        </w:rPr>
      </w:pPr>
    </w:p>
    <w:p w14:paraId="6BAFE9BC" w14:textId="77777777" w:rsidR="00FA27C1" w:rsidRDefault="00FA27C1" w:rsidP="00FA27C1"/>
    <w:p w14:paraId="6BAFE9BD" w14:textId="77777777" w:rsidR="00FA27C1" w:rsidRDefault="00FA27C1" w:rsidP="00FA27C1"/>
    <w:p w14:paraId="6BAFE9BE" w14:textId="77777777" w:rsidR="00FA27C1" w:rsidRDefault="00FA27C1" w:rsidP="00FA27C1"/>
    <w:p w14:paraId="6BAFE9BF" w14:textId="77777777" w:rsidR="00FA27C1" w:rsidRDefault="003B04D6" w:rsidP="00FA27C1">
      <w:r>
        <w:rPr>
          <w:noProof/>
        </w:rPr>
        <w:drawing>
          <wp:inline distT="0" distB="0" distL="0" distR="0" wp14:anchorId="6BAFE9DE" wp14:editId="6BAFE9DF">
            <wp:extent cx="5553075" cy="2323138"/>
            <wp:effectExtent l="0" t="0" r="0" b="127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6102672" name="faraday-calendar-month-768x414.jpg"/>
                    <pic:cNvPicPr/>
                  </pic:nvPicPr>
                  <pic:blipFill>
                    <a:blip r:embed="rId9">
                      <a:extLst>
                        <a:ext uri="{28A0092B-C50C-407E-A947-70E740481C1C}">
                          <a14:useLocalDpi xmlns:a14="http://schemas.microsoft.com/office/drawing/2010/main" val="0"/>
                        </a:ext>
                      </a:extLst>
                    </a:blip>
                    <a:stretch>
                      <a:fillRect/>
                    </a:stretch>
                  </pic:blipFill>
                  <pic:spPr>
                    <a:xfrm>
                      <a:off x="0" y="0"/>
                      <a:ext cx="5561988" cy="2326867"/>
                    </a:xfrm>
                    <a:prstGeom prst="rect">
                      <a:avLst/>
                    </a:prstGeom>
                  </pic:spPr>
                </pic:pic>
              </a:graphicData>
            </a:graphic>
          </wp:inline>
        </w:drawing>
      </w:r>
    </w:p>
    <w:p w14:paraId="6BAFE9C0" w14:textId="77777777" w:rsidR="002221C5" w:rsidRPr="002221C5" w:rsidRDefault="003B04D6" w:rsidP="002221C5">
      <w:pPr>
        <w:jc w:val="center"/>
        <w:rPr>
          <w:rFonts w:ascii="Times New Roman" w:hAnsi="Times New Roman" w:cs="Times New Roman"/>
          <w:b/>
          <w:sz w:val="24"/>
          <w:szCs w:val="24"/>
        </w:rPr>
      </w:pPr>
      <w:r w:rsidRPr="002221C5">
        <w:rPr>
          <w:rFonts w:ascii="Times New Roman" w:hAnsi="Times New Roman" w:cs="Times New Roman"/>
          <w:b/>
          <w:sz w:val="24"/>
          <w:szCs w:val="24"/>
        </w:rPr>
        <w:t>Source:</w:t>
      </w:r>
      <w:r w:rsidRPr="002221C5">
        <w:rPr>
          <w:rFonts w:ascii="Times New Roman" w:eastAsia="Times New Roman" w:hAnsi="Times New Roman" w:cs="Times New Roman"/>
          <w:b/>
          <w:color w:val="000000"/>
          <w:sz w:val="24"/>
          <w:szCs w:val="24"/>
        </w:rPr>
        <w:t xml:space="preserve"> (Daft, 2014)</w:t>
      </w:r>
    </w:p>
    <w:p w14:paraId="6BAFE9C1" w14:textId="77777777" w:rsidR="00FA27C1" w:rsidRPr="008B076F" w:rsidRDefault="003B04D6" w:rsidP="00FA27C1">
      <w:pPr>
        <w:spacing w:line="360" w:lineRule="auto"/>
        <w:jc w:val="both"/>
        <w:rPr>
          <w:rFonts w:ascii="Times New Roman" w:hAnsi="Times New Roman" w:cs="Times New Roman"/>
        </w:rPr>
      </w:pPr>
      <w:r w:rsidRPr="008B076F">
        <w:rPr>
          <w:rFonts w:ascii="Times New Roman" w:hAnsi="Times New Roman" w:cs="Times New Roman"/>
        </w:rPr>
        <w:lastRenderedPageBreak/>
        <w:t xml:space="preserve"> </w:t>
      </w:r>
      <w:r w:rsidRPr="008B076F">
        <w:rPr>
          <w:rFonts w:ascii="Times New Roman" w:hAnsi="Times New Roman" w:cs="Times New Roman"/>
          <w:sz w:val="24"/>
          <w:szCs w:val="24"/>
        </w:rPr>
        <w:t>The Marketing Manager of the company creates a content calendar to reach the target customer. After that, the company set a flexible time to publish it when the followers are available. This calendar enables the company to organize feed for the upcoming program. To utilize the calendar by managing the Instag</w:t>
      </w:r>
      <w:r w:rsidR="00924C99">
        <w:rPr>
          <w:rFonts w:ascii="Times New Roman" w:hAnsi="Times New Roman" w:cs="Times New Roman"/>
          <w:sz w:val="24"/>
          <w:szCs w:val="24"/>
        </w:rPr>
        <w:t>ram marketing assists the com</w:t>
      </w:r>
      <w:r w:rsidRPr="008B076F">
        <w:rPr>
          <w:rFonts w:ascii="Times New Roman" w:hAnsi="Times New Roman" w:cs="Times New Roman"/>
          <w:sz w:val="24"/>
          <w:szCs w:val="24"/>
        </w:rPr>
        <w:t>pany to watch their gaps regarding marketing plan and gathering information</w:t>
      </w:r>
      <w:r w:rsidR="00924C99">
        <w:rPr>
          <w:rFonts w:ascii="Times New Roman" w:hAnsi="Times New Roman" w:cs="Times New Roman"/>
          <w:sz w:val="24"/>
          <w:szCs w:val="24"/>
        </w:rPr>
        <w:t xml:space="preserve"> </w:t>
      </w:r>
      <w:r w:rsidR="009D5191">
        <w:rPr>
          <w:rFonts w:ascii="Times New Roman" w:eastAsia="Times New Roman" w:hAnsi="Times New Roman" w:cs="Times New Roman"/>
          <w:color w:val="000000"/>
          <w:sz w:val="24"/>
          <w:szCs w:val="27"/>
        </w:rPr>
        <w:t>(</w:t>
      </w:r>
      <w:r w:rsidR="009D5191" w:rsidRPr="00E644D2">
        <w:rPr>
          <w:rFonts w:ascii="Times New Roman" w:eastAsia="Times New Roman" w:hAnsi="Times New Roman" w:cs="Times New Roman"/>
          <w:color w:val="000000"/>
          <w:sz w:val="24"/>
          <w:szCs w:val="27"/>
        </w:rPr>
        <w:t>Management Association,</w:t>
      </w:r>
      <w:r w:rsidR="009D5191">
        <w:rPr>
          <w:rFonts w:ascii="Times New Roman" w:eastAsia="Times New Roman" w:hAnsi="Times New Roman" w:cs="Times New Roman"/>
          <w:color w:val="000000"/>
          <w:sz w:val="24"/>
          <w:szCs w:val="27"/>
        </w:rPr>
        <w:t xml:space="preserve"> 2017)</w:t>
      </w:r>
      <w:r w:rsidRPr="008B076F">
        <w:rPr>
          <w:rFonts w:ascii="Times New Roman" w:hAnsi="Times New Roman" w:cs="Times New Roman"/>
        </w:rPr>
        <w:t>.</w:t>
      </w:r>
    </w:p>
    <w:p w14:paraId="6BAFE9C2" w14:textId="77777777" w:rsidR="00FA27C1" w:rsidRPr="008B076F" w:rsidRDefault="003B04D6" w:rsidP="00FA27C1">
      <w:pPr>
        <w:spacing w:line="360" w:lineRule="auto"/>
        <w:jc w:val="both"/>
        <w:rPr>
          <w:rFonts w:ascii="Times New Roman" w:hAnsi="Times New Roman" w:cs="Times New Roman"/>
          <w:sz w:val="24"/>
        </w:rPr>
      </w:pPr>
      <w:r w:rsidRPr="008B076F">
        <w:rPr>
          <w:rFonts w:ascii="Times New Roman" w:hAnsi="Times New Roman" w:cs="Times New Roman"/>
          <w:sz w:val="24"/>
        </w:rPr>
        <w:t xml:space="preserve">The company focuses Instagram insight to obtain a basic idea of preferences of the target customer. By using online analytics company can easily retain on best performing content for gathering information and conducting marketing and communication process. The </w:t>
      </w:r>
      <w:r w:rsidR="00924C99" w:rsidRPr="008B076F">
        <w:rPr>
          <w:rFonts w:ascii="Times New Roman" w:hAnsi="Times New Roman" w:cs="Times New Roman"/>
          <w:sz w:val="24"/>
        </w:rPr>
        <w:t>company tracks and understands</w:t>
      </w:r>
      <w:r w:rsidRPr="008B076F">
        <w:rPr>
          <w:rFonts w:ascii="Times New Roman" w:hAnsi="Times New Roman" w:cs="Times New Roman"/>
          <w:sz w:val="24"/>
        </w:rPr>
        <w:t xml:space="preserve"> analytics to maintain the track to obtain Instagram marketing goals. The </w:t>
      </w:r>
      <w:r w:rsidR="00924C99" w:rsidRPr="008B076F">
        <w:rPr>
          <w:rFonts w:ascii="Times New Roman" w:hAnsi="Times New Roman" w:cs="Times New Roman"/>
          <w:sz w:val="24"/>
        </w:rPr>
        <w:t>company watches</w:t>
      </w:r>
      <w:r w:rsidRPr="008B076F">
        <w:rPr>
          <w:rFonts w:ascii="Times New Roman" w:hAnsi="Times New Roman" w:cs="Times New Roman"/>
          <w:sz w:val="24"/>
        </w:rPr>
        <w:t xml:space="preserve"> the</w:t>
      </w:r>
      <w:r w:rsidR="00924C99">
        <w:rPr>
          <w:rFonts w:ascii="Times New Roman" w:hAnsi="Times New Roman" w:cs="Times New Roman"/>
          <w:sz w:val="24"/>
        </w:rPr>
        <w:t xml:space="preserve"> video feature</w:t>
      </w:r>
      <w:r w:rsidR="007650C1">
        <w:rPr>
          <w:rFonts w:ascii="Times New Roman" w:hAnsi="Times New Roman" w:cs="Times New Roman"/>
          <w:sz w:val="24"/>
        </w:rPr>
        <w:t>s</w:t>
      </w:r>
      <w:r w:rsidR="00924C99">
        <w:rPr>
          <w:rFonts w:ascii="Times New Roman" w:hAnsi="Times New Roman" w:cs="Times New Roman"/>
          <w:sz w:val="24"/>
        </w:rPr>
        <w:t xml:space="preserve"> to the pro</w:t>
      </w:r>
      <w:r w:rsidRPr="008B076F">
        <w:rPr>
          <w:rFonts w:ascii="Times New Roman" w:hAnsi="Times New Roman" w:cs="Times New Roman"/>
          <w:sz w:val="24"/>
        </w:rPr>
        <w:t>duct in action and give</w:t>
      </w:r>
      <w:r w:rsidR="007650C1">
        <w:rPr>
          <w:rFonts w:ascii="Times New Roman" w:hAnsi="Times New Roman" w:cs="Times New Roman"/>
          <w:sz w:val="24"/>
        </w:rPr>
        <w:t>s</w:t>
      </w:r>
      <w:r w:rsidRPr="008B076F">
        <w:rPr>
          <w:rFonts w:ascii="Times New Roman" w:hAnsi="Times New Roman" w:cs="Times New Roman"/>
          <w:sz w:val="24"/>
        </w:rPr>
        <w:t xml:space="preserve"> a new product in an exciting manner. It is more engaging ra</w:t>
      </w:r>
      <w:r w:rsidR="007650C1">
        <w:rPr>
          <w:rFonts w:ascii="Times New Roman" w:hAnsi="Times New Roman" w:cs="Times New Roman"/>
          <w:sz w:val="24"/>
        </w:rPr>
        <w:t xml:space="preserve">ther than images and making, </w:t>
      </w:r>
      <w:r w:rsidR="00924C99">
        <w:rPr>
          <w:rFonts w:ascii="Times New Roman" w:hAnsi="Times New Roman" w:cs="Times New Roman"/>
          <w:sz w:val="24"/>
        </w:rPr>
        <w:t>a</w:t>
      </w:r>
      <w:r w:rsidRPr="008B076F">
        <w:rPr>
          <w:rFonts w:ascii="Times New Roman" w:hAnsi="Times New Roman" w:cs="Times New Roman"/>
          <w:sz w:val="24"/>
        </w:rPr>
        <w:t xml:space="preserve">nd </w:t>
      </w:r>
      <w:r w:rsidR="007650C1">
        <w:rPr>
          <w:rFonts w:ascii="Times New Roman" w:hAnsi="Times New Roman" w:cs="Times New Roman"/>
          <w:sz w:val="24"/>
        </w:rPr>
        <w:t xml:space="preserve">a </w:t>
      </w:r>
      <w:r w:rsidR="00924C99">
        <w:rPr>
          <w:rFonts w:ascii="Times New Roman" w:hAnsi="Times New Roman" w:cs="Times New Roman"/>
          <w:sz w:val="24"/>
        </w:rPr>
        <w:t>relationship between the bra</w:t>
      </w:r>
      <w:r w:rsidRPr="008B076F">
        <w:rPr>
          <w:rFonts w:ascii="Times New Roman" w:hAnsi="Times New Roman" w:cs="Times New Roman"/>
          <w:sz w:val="24"/>
        </w:rPr>
        <w:t>nd and the clients. The company also provides proper Hash</w:t>
      </w:r>
      <w:r w:rsidR="007650C1">
        <w:rPr>
          <w:rFonts w:ascii="Times New Roman" w:hAnsi="Times New Roman" w:cs="Times New Roman"/>
          <w:sz w:val="24"/>
        </w:rPr>
        <w:t xml:space="preserve"> </w:t>
      </w:r>
      <w:r w:rsidRPr="008B076F">
        <w:rPr>
          <w:rFonts w:ascii="Times New Roman" w:hAnsi="Times New Roman" w:cs="Times New Roman"/>
          <w:sz w:val="24"/>
        </w:rPr>
        <w:t>tag to group useful po</w:t>
      </w:r>
      <w:r w:rsidR="00924C99">
        <w:rPr>
          <w:rFonts w:ascii="Times New Roman" w:hAnsi="Times New Roman" w:cs="Times New Roman"/>
          <w:sz w:val="24"/>
        </w:rPr>
        <w:t>sts at a time for making a con</w:t>
      </w:r>
      <w:r w:rsidRPr="008B076F">
        <w:rPr>
          <w:rFonts w:ascii="Times New Roman" w:hAnsi="Times New Roman" w:cs="Times New Roman"/>
          <w:sz w:val="24"/>
        </w:rPr>
        <w:t>nection between companies brand and customers</w:t>
      </w:r>
      <w:r w:rsidR="009D5191">
        <w:rPr>
          <w:rFonts w:ascii="Times New Roman" w:hAnsi="Times New Roman" w:cs="Times New Roman"/>
          <w:sz w:val="24"/>
        </w:rPr>
        <w:t xml:space="preserve"> </w:t>
      </w:r>
      <w:r w:rsidR="009D5191">
        <w:rPr>
          <w:rFonts w:ascii="Times New Roman" w:eastAsia="Times New Roman" w:hAnsi="Times New Roman" w:cs="Times New Roman"/>
          <w:color w:val="000000"/>
          <w:sz w:val="24"/>
          <w:szCs w:val="27"/>
        </w:rPr>
        <w:t>(</w:t>
      </w:r>
      <w:proofErr w:type="spellStart"/>
      <w:r w:rsidR="009D5191" w:rsidRPr="00E644D2">
        <w:rPr>
          <w:rFonts w:ascii="Times New Roman" w:eastAsia="Times New Roman" w:hAnsi="Times New Roman" w:cs="Times New Roman"/>
          <w:color w:val="000000"/>
          <w:sz w:val="24"/>
          <w:szCs w:val="27"/>
        </w:rPr>
        <w:t>Lannon</w:t>
      </w:r>
      <w:proofErr w:type="spellEnd"/>
      <w:r w:rsidR="009D5191" w:rsidRPr="00E644D2">
        <w:rPr>
          <w:rFonts w:ascii="Times New Roman" w:eastAsia="Times New Roman" w:hAnsi="Times New Roman" w:cs="Times New Roman"/>
          <w:color w:val="000000"/>
          <w:sz w:val="24"/>
          <w:szCs w:val="27"/>
        </w:rPr>
        <w:t>,</w:t>
      </w:r>
      <w:r w:rsidR="009D5191">
        <w:rPr>
          <w:rFonts w:ascii="Times New Roman" w:eastAsia="Times New Roman" w:hAnsi="Times New Roman" w:cs="Times New Roman"/>
          <w:color w:val="000000"/>
          <w:sz w:val="24"/>
          <w:szCs w:val="27"/>
        </w:rPr>
        <w:t xml:space="preserve"> 2010)</w:t>
      </w:r>
      <w:r w:rsidRPr="008B076F">
        <w:rPr>
          <w:rFonts w:ascii="Times New Roman" w:hAnsi="Times New Roman" w:cs="Times New Roman"/>
          <w:sz w:val="24"/>
        </w:rPr>
        <w:t>. Most of the follower</w:t>
      </w:r>
      <w:r w:rsidR="00924C99">
        <w:rPr>
          <w:rFonts w:ascii="Times New Roman" w:hAnsi="Times New Roman" w:cs="Times New Roman"/>
          <w:sz w:val="24"/>
        </w:rPr>
        <w:t>s of Instagram follow an int</w:t>
      </w:r>
      <w:r w:rsidRPr="008B076F">
        <w:rPr>
          <w:rFonts w:ascii="Times New Roman" w:hAnsi="Times New Roman" w:cs="Times New Roman"/>
          <w:sz w:val="24"/>
        </w:rPr>
        <w:t xml:space="preserve">roductory bio that expands our brand. This way company has gathered information on target customers and then expands its brands to </w:t>
      </w:r>
      <w:r>
        <w:rPr>
          <w:rFonts w:ascii="Times New Roman" w:hAnsi="Times New Roman" w:cs="Times New Roman"/>
          <w:sz w:val="24"/>
        </w:rPr>
        <w:t>the particular customer as well.</w:t>
      </w:r>
    </w:p>
    <w:p w14:paraId="6BAFE9C3" w14:textId="77777777" w:rsidR="00FA27C1" w:rsidRDefault="00FA27C1" w:rsidP="00FA27C1"/>
    <w:p w14:paraId="6BAFE9C4" w14:textId="77777777" w:rsidR="00D8702A" w:rsidRDefault="003B04D6" w:rsidP="005B682E">
      <w:pPr>
        <w:spacing w:line="360" w:lineRule="auto"/>
        <w:jc w:val="both"/>
        <w:rPr>
          <w:rFonts w:ascii="Times New Roman" w:hAnsi="Times New Roman" w:cs="Times New Roman"/>
          <w:sz w:val="24"/>
          <w:szCs w:val="24"/>
        </w:rPr>
      </w:pPr>
      <w:r w:rsidRPr="00294098">
        <w:rPr>
          <w:rFonts w:ascii="Times New Roman" w:hAnsi="Times New Roman" w:cs="Times New Roman"/>
          <w:b/>
          <w:sz w:val="24"/>
          <w:szCs w:val="24"/>
        </w:rPr>
        <w:t>LinkedIn</w:t>
      </w:r>
      <w:r w:rsidR="00646B63" w:rsidRPr="00294098">
        <w:rPr>
          <w:rFonts w:ascii="Times New Roman" w:hAnsi="Times New Roman" w:cs="Times New Roman"/>
          <w:b/>
          <w:sz w:val="24"/>
          <w:szCs w:val="24"/>
        </w:rPr>
        <w:t>:</w:t>
      </w:r>
      <w:r w:rsidR="00987F98">
        <w:rPr>
          <w:rFonts w:ascii="Times New Roman" w:hAnsi="Times New Roman" w:cs="Times New Roman"/>
          <w:sz w:val="24"/>
          <w:szCs w:val="24"/>
        </w:rPr>
        <w:t xml:space="preserve"> </w:t>
      </w:r>
      <w:r w:rsidR="003B088F">
        <w:rPr>
          <w:rFonts w:ascii="Times New Roman" w:hAnsi="Times New Roman" w:cs="Times New Roman"/>
          <w:sz w:val="24"/>
          <w:szCs w:val="24"/>
        </w:rPr>
        <w:t xml:space="preserve">LinkedIn can increase the visibility of </w:t>
      </w:r>
      <w:r>
        <w:rPr>
          <w:rFonts w:ascii="Times New Roman" w:hAnsi="Times New Roman" w:cs="Times New Roman"/>
          <w:sz w:val="24"/>
          <w:szCs w:val="24"/>
        </w:rPr>
        <w:t>business</w:t>
      </w:r>
      <w:r w:rsidR="003B088F">
        <w:rPr>
          <w:rFonts w:ascii="Times New Roman" w:hAnsi="Times New Roman" w:cs="Times New Roman"/>
          <w:sz w:val="24"/>
          <w:szCs w:val="24"/>
        </w:rPr>
        <w:t xml:space="preserve"> and company brand as well as products. It can create valuable emotional connections with potential customers and employees. </w:t>
      </w:r>
      <w:r w:rsidR="00646B63">
        <w:rPr>
          <w:rFonts w:ascii="Times New Roman" w:hAnsi="Times New Roman" w:cs="Times New Roman"/>
          <w:sz w:val="24"/>
          <w:szCs w:val="24"/>
        </w:rPr>
        <w:t xml:space="preserve">A huge </w:t>
      </w:r>
      <w:r w:rsidR="001854BF">
        <w:rPr>
          <w:rFonts w:ascii="Times New Roman" w:hAnsi="Times New Roman" w:cs="Times New Roman"/>
          <w:sz w:val="24"/>
          <w:szCs w:val="24"/>
        </w:rPr>
        <w:t xml:space="preserve">number of professionals </w:t>
      </w:r>
      <w:r>
        <w:rPr>
          <w:rFonts w:ascii="Times New Roman" w:hAnsi="Times New Roman" w:cs="Times New Roman"/>
          <w:sz w:val="24"/>
          <w:szCs w:val="24"/>
        </w:rPr>
        <w:t>have</w:t>
      </w:r>
      <w:r w:rsidR="00646B63">
        <w:rPr>
          <w:rFonts w:ascii="Times New Roman" w:hAnsi="Times New Roman" w:cs="Times New Roman"/>
          <w:sz w:val="24"/>
          <w:szCs w:val="24"/>
        </w:rPr>
        <w:t xml:space="preserve"> engaged LinkedIn in recent years to share knowledge and insight more than one million LinkedIn groups. David conducts the world </w:t>
      </w:r>
      <w:r w:rsidR="001854BF">
        <w:rPr>
          <w:rFonts w:ascii="Times New Roman" w:hAnsi="Times New Roman" w:cs="Times New Roman"/>
          <w:sz w:val="24"/>
          <w:szCs w:val="24"/>
        </w:rPr>
        <w:t>largest</w:t>
      </w:r>
      <w:r w:rsidR="00646B63">
        <w:rPr>
          <w:rFonts w:ascii="Times New Roman" w:hAnsi="Times New Roman" w:cs="Times New Roman"/>
          <w:sz w:val="24"/>
          <w:szCs w:val="24"/>
        </w:rPr>
        <w:t xml:space="preserve"> professional network on the internet with more than 135 million members in over 150 countries.</w:t>
      </w:r>
      <w:r w:rsidR="001854BF">
        <w:rPr>
          <w:rFonts w:ascii="Times New Roman" w:hAnsi="Times New Roman" w:cs="Times New Roman"/>
          <w:sz w:val="24"/>
          <w:szCs w:val="24"/>
        </w:rPr>
        <w:t xml:space="preserve"> It is estimated that there are 14 languages are available in LinkedIn including French, German, Italian, Japanese, Korean, Portuguese, Russian, Spanish, Swedish, English and Turkish</w:t>
      </w:r>
      <w:r w:rsidR="00A86D0E" w:rsidRPr="00A86D0E">
        <w:rPr>
          <w:rFonts w:ascii="Times New Roman" w:eastAsia="Times New Roman" w:hAnsi="Times New Roman" w:cs="Times New Roman"/>
          <w:color w:val="000000"/>
          <w:sz w:val="24"/>
          <w:szCs w:val="27"/>
        </w:rPr>
        <w:t xml:space="preserve"> </w:t>
      </w:r>
      <w:r w:rsidR="00A86D0E">
        <w:rPr>
          <w:rFonts w:ascii="Times New Roman" w:eastAsia="Times New Roman" w:hAnsi="Times New Roman" w:cs="Times New Roman"/>
          <w:color w:val="000000"/>
          <w:sz w:val="24"/>
          <w:szCs w:val="27"/>
        </w:rPr>
        <w:t>(</w:t>
      </w:r>
      <w:r w:rsidR="00A86D0E" w:rsidRPr="00E644D2">
        <w:rPr>
          <w:rFonts w:ascii="Times New Roman" w:eastAsia="Times New Roman" w:hAnsi="Times New Roman" w:cs="Times New Roman"/>
          <w:color w:val="000000"/>
          <w:sz w:val="24"/>
          <w:szCs w:val="27"/>
        </w:rPr>
        <w:t>Management Association,</w:t>
      </w:r>
      <w:r w:rsidR="00A86D0E">
        <w:rPr>
          <w:rFonts w:ascii="Times New Roman" w:eastAsia="Times New Roman" w:hAnsi="Times New Roman" w:cs="Times New Roman"/>
          <w:color w:val="000000"/>
          <w:sz w:val="24"/>
          <w:szCs w:val="27"/>
        </w:rPr>
        <w:t xml:space="preserve"> 2017).</w:t>
      </w:r>
    </w:p>
    <w:p w14:paraId="6BAFE9C5" w14:textId="77777777" w:rsidR="00294098" w:rsidRDefault="003B04D6" w:rsidP="005B682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David has access to a wealth of information which is mostly given through their given data and LinkedIn uses this information for advertising </w:t>
      </w:r>
      <w:r w:rsidR="0075448F">
        <w:rPr>
          <w:rFonts w:ascii="Times New Roman" w:hAnsi="Times New Roman" w:cs="Times New Roman"/>
          <w:sz w:val="24"/>
          <w:szCs w:val="24"/>
        </w:rPr>
        <w:t>targeted among the members.</w:t>
      </w:r>
      <w:r w:rsidR="00637928">
        <w:rPr>
          <w:rFonts w:ascii="Times New Roman" w:hAnsi="Times New Roman" w:cs="Times New Roman"/>
          <w:sz w:val="24"/>
          <w:szCs w:val="24"/>
        </w:rPr>
        <w:t xml:space="preserve"> David pays some fees to advertise their products and services in front of particular LinkedIn members and the classic example is the success of David through their LinkedIn company page sends messages to </w:t>
      </w:r>
      <w:r w:rsidR="00637928">
        <w:rPr>
          <w:rFonts w:ascii="Times New Roman" w:hAnsi="Times New Roman" w:cs="Times New Roman"/>
          <w:sz w:val="24"/>
          <w:szCs w:val="24"/>
        </w:rPr>
        <w:lastRenderedPageBreak/>
        <w:t>the people who are following their company on LinkedIn telling them to recommend the company. Through this David has been able to increase its brand awareness among the target market place</w:t>
      </w:r>
      <w:r w:rsidR="00ED1F8F" w:rsidRPr="00ED1F8F">
        <w:rPr>
          <w:rFonts w:ascii="Times New Roman" w:eastAsia="Times New Roman" w:hAnsi="Times New Roman" w:cs="Times New Roman"/>
          <w:color w:val="000000"/>
          <w:sz w:val="24"/>
          <w:szCs w:val="27"/>
        </w:rPr>
        <w:t xml:space="preserve"> </w:t>
      </w:r>
      <w:r w:rsidR="00ED1F8F">
        <w:rPr>
          <w:rFonts w:ascii="Times New Roman" w:eastAsia="Times New Roman" w:hAnsi="Times New Roman" w:cs="Times New Roman"/>
          <w:color w:val="000000"/>
          <w:sz w:val="24"/>
          <w:szCs w:val="27"/>
        </w:rPr>
        <w:t>(</w:t>
      </w:r>
      <w:proofErr w:type="spellStart"/>
      <w:r w:rsidR="00ED1F8F" w:rsidRPr="00E644D2">
        <w:rPr>
          <w:rFonts w:ascii="Times New Roman" w:eastAsia="Times New Roman" w:hAnsi="Times New Roman" w:cs="Times New Roman"/>
          <w:color w:val="000000"/>
          <w:sz w:val="24"/>
          <w:szCs w:val="27"/>
        </w:rPr>
        <w:t>Lannon</w:t>
      </w:r>
      <w:proofErr w:type="spellEnd"/>
      <w:r w:rsidR="00ED1F8F" w:rsidRPr="00E644D2">
        <w:rPr>
          <w:rFonts w:ascii="Times New Roman" w:eastAsia="Times New Roman" w:hAnsi="Times New Roman" w:cs="Times New Roman"/>
          <w:color w:val="000000"/>
          <w:sz w:val="24"/>
          <w:szCs w:val="27"/>
        </w:rPr>
        <w:t>,</w:t>
      </w:r>
      <w:r w:rsidR="00ED1F8F">
        <w:rPr>
          <w:rFonts w:ascii="Times New Roman" w:eastAsia="Times New Roman" w:hAnsi="Times New Roman" w:cs="Times New Roman"/>
          <w:color w:val="000000"/>
          <w:sz w:val="24"/>
          <w:szCs w:val="27"/>
        </w:rPr>
        <w:t xml:space="preserve"> 2010)</w:t>
      </w:r>
      <w:r w:rsidR="00637928">
        <w:rPr>
          <w:rFonts w:ascii="Times New Roman" w:hAnsi="Times New Roman" w:cs="Times New Roman"/>
          <w:sz w:val="24"/>
          <w:szCs w:val="24"/>
        </w:rPr>
        <w:t xml:space="preserve">. </w:t>
      </w:r>
    </w:p>
    <w:p w14:paraId="6BAFE9C6" w14:textId="77777777" w:rsidR="0014121E" w:rsidRDefault="003B04D6" w:rsidP="005B682E">
      <w:pPr>
        <w:spacing w:line="360" w:lineRule="auto"/>
        <w:jc w:val="both"/>
        <w:rPr>
          <w:rFonts w:ascii="Times New Roman" w:hAnsi="Times New Roman" w:cs="Times New Roman"/>
          <w:sz w:val="24"/>
          <w:szCs w:val="24"/>
        </w:rPr>
      </w:pPr>
      <w:bookmarkStart w:id="3" w:name="_Toc7712447"/>
      <w:r w:rsidRPr="00757B8F">
        <w:rPr>
          <w:rStyle w:val="Heading1Char"/>
        </w:rPr>
        <w:t>Professional Online presence:</w:t>
      </w:r>
      <w:bookmarkEnd w:id="3"/>
      <w:r>
        <w:rPr>
          <w:rFonts w:ascii="Times New Roman" w:hAnsi="Times New Roman" w:cs="Times New Roman"/>
          <w:sz w:val="24"/>
          <w:szCs w:val="24"/>
        </w:rPr>
        <w:t xml:space="preserve"> </w:t>
      </w:r>
      <w:r w:rsidR="003324A6">
        <w:rPr>
          <w:rFonts w:ascii="Times New Roman" w:hAnsi="Times New Roman" w:cs="Times New Roman"/>
          <w:sz w:val="24"/>
          <w:szCs w:val="24"/>
        </w:rPr>
        <w:t>Recently I have created an online presence</w:t>
      </w:r>
      <w:r w:rsidR="00987F98">
        <w:rPr>
          <w:rFonts w:ascii="Times New Roman" w:hAnsi="Times New Roman" w:cs="Times New Roman"/>
          <w:sz w:val="24"/>
          <w:szCs w:val="24"/>
        </w:rPr>
        <w:t xml:space="preserve"> on</w:t>
      </w:r>
      <w:r w:rsidR="003324A6">
        <w:rPr>
          <w:rFonts w:ascii="Times New Roman" w:hAnsi="Times New Roman" w:cs="Times New Roman"/>
          <w:sz w:val="24"/>
          <w:szCs w:val="24"/>
        </w:rPr>
        <w:t xml:space="preserve"> LinkedIn. This LinkedIn profile permits me to establish a professional presence online.</w:t>
      </w:r>
      <w:r>
        <w:rPr>
          <w:rFonts w:ascii="Times New Roman" w:hAnsi="Times New Roman" w:cs="Times New Roman"/>
          <w:sz w:val="24"/>
          <w:szCs w:val="24"/>
        </w:rPr>
        <w:t xml:space="preserve">it enables me to connect with people and professional organization in my industry. This is a great opportunity to stay up to date with the latest </w:t>
      </w:r>
      <w:r w:rsidR="00E6766E">
        <w:rPr>
          <w:rFonts w:ascii="Times New Roman" w:hAnsi="Times New Roman" w:cs="Times New Roman"/>
          <w:sz w:val="24"/>
          <w:szCs w:val="24"/>
        </w:rPr>
        <w:t>improvement</w:t>
      </w:r>
      <w:r w:rsidR="00E6766E">
        <w:rPr>
          <w:rFonts w:ascii="Times New Roman" w:eastAsia="Times New Roman" w:hAnsi="Times New Roman" w:cs="Times New Roman"/>
          <w:color w:val="000000"/>
          <w:sz w:val="24"/>
          <w:szCs w:val="27"/>
        </w:rPr>
        <w:t xml:space="preserve"> (</w:t>
      </w:r>
      <w:r w:rsidR="004212E3" w:rsidRPr="00E644D2">
        <w:rPr>
          <w:rFonts w:ascii="Times New Roman" w:eastAsia="Times New Roman" w:hAnsi="Times New Roman" w:cs="Times New Roman"/>
          <w:color w:val="000000"/>
          <w:sz w:val="24"/>
          <w:szCs w:val="27"/>
        </w:rPr>
        <w:t>Bryan,</w:t>
      </w:r>
      <w:r w:rsidR="004212E3">
        <w:rPr>
          <w:rFonts w:ascii="Times New Roman" w:eastAsia="Times New Roman" w:hAnsi="Times New Roman" w:cs="Times New Roman"/>
          <w:color w:val="000000"/>
          <w:sz w:val="24"/>
          <w:szCs w:val="27"/>
        </w:rPr>
        <w:t xml:space="preserve"> 2013)</w:t>
      </w:r>
      <w:r>
        <w:rPr>
          <w:rFonts w:ascii="Times New Roman" w:hAnsi="Times New Roman" w:cs="Times New Roman"/>
          <w:sz w:val="24"/>
          <w:szCs w:val="24"/>
        </w:rPr>
        <w:t>.</w:t>
      </w:r>
      <w:r w:rsidR="003324A6">
        <w:rPr>
          <w:rFonts w:ascii="Times New Roman" w:hAnsi="Times New Roman" w:cs="Times New Roman"/>
          <w:sz w:val="24"/>
          <w:szCs w:val="24"/>
        </w:rPr>
        <w:t xml:space="preserve"> It works with me </w:t>
      </w:r>
      <w:r w:rsidR="00987F98">
        <w:rPr>
          <w:rFonts w:ascii="Times New Roman" w:hAnsi="Times New Roman" w:cs="Times New Roman"/>
          <w:sz w:val="24"/>
          <w:szCs w:val="24"/>
        </w:rPr>
        <w:t>on the creation</w:t>
      </w:r>
      <w:r w:rsidR="003324A6">
        <w:rPr>
          <w:rFonts w:ascii="Times New Roman" w:hAnsi="Times New Roman" w:cs="Times New Roman"/>
          <w:sz w:val="24"/>
          <w:szCs w:val="24"/>
        </w:rPr>
        <w:t xml:space="preserve"> of what type of photograph is effective, how to categorize on my CV, how to provide evidence of </w:t>
      </w:r>
      <w:r w:rsidR="00BF1BB1">
        <w:rPr>
          <w:rFonts w:ascii="Times New Roman" w:hAnsi="Times New Roman" w:cs="Times New Roman"/>
          <w:sz w:val="24"/>
          <w:szCs w:val="24"/>
        </w:rPr>
        <w:t>skills,</w:t>
      </w:r>
      <w:r w:rsidR="003324A6">
        <w:rPr>
          <w:rFonts w:ascii="Times New Roman" w:hAnsi="Times New Roman" w:cs="Times New Roman"/>
          <w:sz w:val="24"/>
          <w:szCs w:val="24"/>
        </w:rPr>
        <w:t xml:space="preserve"> how to example of works they have done and how to achieve </w:t>
      </w:r>
      <w:r w:rsidR="00056002">
        <w:rPr>
          <w:rFonts w:ascii="Times New Roman" w:hAnsi="Times New Roman" w:cs="Times New Roman"/>
          <w:sz w:val="24"/>
          <w:szCs w:val="24"/>
        </w:rPr>
        <w:t>recommendations. The</w:t>
      </w:r>
      <w:r>
        <w:rPr>
          <w:rFonts w:ascii="Times New Roman" w:hAnsi="Times New Roman" w:cs="Times New Roman"/>
          <w:sz w:val="24"/>
          <w:szCs w:val="24"/>
        </w:rPr>
        <w:t xml:space="preserve"> Alumni tool permits me </w:t>
      </w:r>
      <w:r w:rsidR="00987F98">
        <w:rPr>
          <w:rFonts w:ascii="Times New Roman" w:hAnsi="Times New Roman" w:cs="Times New Roman"/>
          <w:sz w:val="24"/>
          <w:szCs w:val="24"/>
        </w:rPr>
        <w:t>and another</w:t>
      </w:r>
      <w:r>
        <w:rPr>
          <w:rFonts w:ascii="Times New Roman" w:hAnsi="Times New Roman" w:cs="Times New Roman"/>
          <w:sz w:val="24"/>
          <w:szCs w:val="24"/>
        </w:rPr>
        <w:t xml:space="preserve"> </w:t>
      </w:r>
      <w:r w:rsidR="00987F98">
        <w:rPr>
          <w:rFonts w:ascii="Times New Roman" w:hAnsi="Times New Roman" w:cs="Times New Roman"/>
          <w:sz w:val="24"/>
          <w:szCs w:val="24"/>
        </w:rPr>
        <w:t>employer</w:t>
      </w:r>
      <w:r>
        <w:rPr>
          <w:rFonts w:ascii="Times New Roman" w:hAnsi="Times New Roman" w:cs="Times New Roman"/>
          <w:sz w:val="24"/>
          <w:szCs w:val="24"/>
        </w:rPr>
        <w:t xml:space="preserve"> to find any useful information effectively </w:t>
      </w:r>
      <w:r w:rsidR="00791461">
        <w:rPr>
          <w:rFonts w:ascii="Times New Roman" w:hAnsi="Times New Roman" w:cs="Times New Roman"/>
          <w:sz w:val="24"/>
          <w:szCs w:val="24"/>
        </w:rPr>
        <w:t>a massive database of</w:t>
      </w:r>
      <w:r w:rsidR="00987F98">
        <w:rPr>
          <w:rFonts w:ascii="Times New Roman" w:hAnsi="Times New Roman" w:cs="Times New Roman"/>
          <w:sz w:val="24"/>
          <w:szCs w:val="24"/>
        </w:rPr>
        <w:t xml:space="preserve"> real-life</w:t>
      </w:r>
      <w:r w:rsidR="00791461">
        <w:rPr>
          <w:rFonts w:ascii="Times New Roman" w:hAnsi="Times New Roman" w:cs="Times New Roman"/>
          <w:sz w:val="24"/>
          <w:szCs w:val="24"/>
        </w:rPr>
        <w:t xml:space="preserve"> case </w:t>
      </w:r>
      <w:r>
        <w:rPr>
          <w:rFonts w:ascii="Times New Roman" w:hAnsi="Times New Roman" w:cs="Times New Roman"/>
          <w:sz w:val="24"/>
          <w:szCs w:val="24"/>
        </w:rPr>
        <w:t xml:space="preserve">studies. It helps me about improving my network and causes why this site is important enough. It also </w:t>
      </w:r>
      <w:r w:rsidR="00951250">
        <w:rPr>
          <w:rFonts w:ascii="Times New Roman" w:hAnsi="Times New Roman" w:cs="Times New Roman"/>
          <w:sz w:val="24"/>
          <w:szCs w:val="24"/>
        </w:rPr>
        <w:t>encourages</w:t>
      </w:r>
      <w:r>
        <w:rPr>
          <w:rFonts w:ascii="Times New Roman" w:hAnsi="Times New Roman" w:cs="Times New Roman"/>
          <w:sz w:val="24"/>
          <w:szCs w:val="24"/>
        </w:rPr>
        <w:t xml:space="preserve"> me to connect with people and joining group is a way for me to improve my knowledge of a sector.</w:t>
      </w:r>
    </w:p>
    <w:p w14:paraId="6BAFE9C7" w14:textId="77777777" w:rsidR="00951250" w:rsidRDefault="003B04D6" w:rsidP="005B682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David gain benefit from me as I have created my profile on LinkedIn consequently I </w:t>
      </w:r>
      <w:r w:rsidR="00987F98">
        <w:rPr>
          <w:rFonts w:ascii="Times New Roman" w:hAnsi="Times New Roman" w:cs="Times New Roman"/>
          <w:sz w:val="24"/>
          <w:szCs w:val="24"/>
        </w:rPr>
        <w:t>have a couple</w:t>
      </w:r>
      <w:r>
        <w:rPr>
          <w:rFonts w:ascii="Times New Roman" w:hAnsi="Times New Roman" w:cs="Times New Roman"/>
          <w:sz w:val="24"/>
          <w:szCs w:val="24"/>
        </w:rPr>
        <w:t xml:space="preserve"> of professional connection on this site. Through utilizing my professional connection David Will reach the professional person through my online presence as well.</w:t>
      </w:r>
    </w:p>
    <w:p w14:paraId="388950E6" w14:textId="0B2F70C4" w:rsidR="001922C8" w:rsidRDefault="003B04D6" w:rsidP="005B682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the perspective of David, </w:t>
      </w:r>
      <w:r w:rsidR="008A5F34">
        <w:rPr>
          <w:rFonts w:ascii="Times New Roman" w:hAnsi="Times New Roman" w:cs="Times New Roman"/>
          <w:sz w:val="24"/>
          <w:szCs w:val="24"/>
        </w:rPr>
        <w:t>they</w:t>
      </w:r>
      <w:r w:rsidR="00EE4B7D">
        <w:rPr>
          <w:rFonts w:ascii="Times New Roman" w:hAnsi="Times New Roman" w:cs="Times New Roman"/>
          <w:sz w:val="24"/>
          <w:szCs w:val="24"/>
        </w:rPr>
        <w:t xml:space="preserve"> accumulate job </w:t>
      </w:r>
      <w:r w:rsidR="008A5F34">
        <w:rPr>
          <w:rFonts w:ascii="Times New Roman" w:hAnsi="Times New Roman" w:cs="Times New Roman"/>
          <w:sz w:val="24"/>
          <w:szCs w:val="24"/>
        </w:rPr>
        <w:t>insights,</w:t>
      </w:r>
      <w:r w:rsidR="00EE4B7D">
        <w:rPr>
          <w:rFonts w:ascii="Times New Roman" w:hAnsi="Times New Roman" w:cs="Times New Roman"/>
          <w:sz w:val="24"/>
          <w:szCs w:val="24"/>
        </w:rPr>
        <w:t xml:space="preserve"> a </w:t>
      </w:r>
      <w:proofErr w:type="spellStart"/>
      <w:r w:rsidR="00EE4B7D">
        <w:rPr>
          <w:rFonts w:ascii="Times New Roman" w:hAnsi="Times New Roman" w:cs="Times New Roman"/>
          <w:sz w:val="24"/>
          <w:szCs w:val="24"/>
        </w:rPr>
        <w:t>seaa</w:t>
      </w:r>
      <w:proofErr w:type="spellEnd"/>
      <w:r w:rsidR="00EE4B7D">
        <w:rPr>
          <w:rFonts w:ascii="Times New Roman" w:hAnsi="Times New Roman" w:cs="Times New Roman"/>
          <w:sz w:val="24"/>
          <w:szCs w:val="24"/>
        </w:rPr>
        <w:t xml:space="preserve"> </w:t>
      </w:r>
      <w:proofErr w:type="spellStart"/>
      <w:r w:rsidR="00EE4B7D">
        <w:rPr>
          <w:rFonts w:ascii="Times New Roman" w:hAnsi="Times New Roman" w:cs="Times New Roman"/>
          <w:sz w:val="24"/>
          <w:szCs w:val="24"/>
        </w:rPr>
        <w:t>rch</w:t>
      </w:r>
      <w:proofErr w:type="spellEnd"/>
      <w:r w:rsidR="00EE4B7D">
        <w:rPr>
          <w:rFonts w:ascii="Times New Roman" w:hAnsi="Times New Roman" w:cs="Times New Roman"/>
          <w:sz w:val="24"/>
          <w:szCs w:val="24"/>
        </w:rPr>
        <w:t xml:space="preserve"> of candidates by their own network. In terms of posting a job on LinkedIn, they capture the right applicants</w:t>
      </w:r>
      <w:r w:rsidR="008A5F34">
        <w:rPr>
          <w:rFonts w:ascii="Times New Roman" w:hAnsi="Times New Roman" w:cs="Times New Roman"/>
          <w:sz w:val="24"/>
          <w:szCs w:val="24"/>
        </w:rPr>
        <w:t>. The recruiter of the company expresses the applicant's recommendations for a certain job opening. As David has a vasa t netwo</w:t>
      </w:r>
      <w:r w:rsidR="00924C99">
        <w:rPr>
          <w:rFonts w:ascii="Times New Roman" w:hAnsi="Times New Roman" w:cs="Times New Roman"/>
          <w:sz w:val="24"/>
          <w:szCs w:val="24"/>
        </w:rPr>
        <w:t>rk on LinkedIn it has the possibility to get the rig</w:t>
      </w:r>
      <w:r w:rsidR="008A5F34">
        <w:rPr>
          <w:rFonts w:ascii="Times New Roman" w:hAnsi="Times New Roman" w:cs="Times New Roman"/>
          <w:sz w:val="24"/>
          <w:szCs w:val="24"/>
        </w:rPr>
        <w:t xml:space="preserve">ht candidate at the right time in terms of their online presence. David also </w:t>
      </w:r>
      <w:r w:rsidR="00322996">
        <w:rPr>
          <w:rFonts w:ascii="Times New Roman" w:hAnsi="Times New Roman" w:cs="Times New Roman"/>
          <w:sz w:val="24"/>
          <w:szCs w:val="24"/>
        </w:rPr>
        <w:t>maintains</w:t>
      </w:r>
      <w:r w:rsidR="008A5F34">
        <w:rPr>
          <w:rFonts w:ascii="Times New Roman" w:hAnsi="Times New Roman" w:cs="Times New Roman"/>
          <w:sz w:val="24"/>
          <w:szCs w:val="24"/>
        </w:rPr>
        <w:t xml:space="preserve"> the good relationship between former employees and business partner in</w:t>
      </w:r>
      <w:r w:rsidR="00924C99">
        <w:rPr>
          <w:rFonts w:ascii="Times New Roman" w:hAnsi="Times New Roman" w:cs="Times New Roman"/>
          <w:sz w:val="24"/>
          <w:szCs w:val="24"/>
        </w:rPr>
        <w:t xml:space="preserve"> LinkedIn so they get the rig</w:t>
      </w:r>
      <w:r w:rsidR="008A5F34">
        <w:rPr>
          <w:rFonts w:ascii="Times New Roman" w:hAnsi="Times New Roman" w:cs="Times New Roman"/>
          <w:sz w:val="24"/>
          <w:szCs w:val="24"/>
        </w:rPr>
        <w:t xml:space="preserve">ht candidate from there in an effective </w:t>
      </w:r>
      <w:r w:rsidR="00322996">
        <w:rPr>
          <w:rFonts w:ascii="Times New Roman" w:hAnsi="Times New Roman" w:cs="Times New Roman"/>
          <w:sz w:val="24"/>
          <w:szCs w:val="24"/>
        </w:rPr>
        <w:t>way. The</w:t>
      </w:r>
      <w:r w:rsidR="008A5F34">
        <w:rPr>
          <w:rFonts w:ascii="Times New Roman" w:hAnsi="Times New Roman" w:cs="Times New Roman"/>
          <w:sz w:val="24"/>
          <w:szCs w:val="24"/>
        </w:rPr>
        <w:t xml:space="preserve"> company management also at</w:t>
      </w:r>
      <w:r w:rsidR="00322996">
        <w:rPr>
          <w:rFonts w:ascii="Times New Roman" w:hAnsi="Times New Roman" w:cs="Times New Roman"/>
          <w:sz w:val="24"/>
          <w:szCs w:val="24"/>
        </w:rPr>
        <w:t xml:space="preserve"> the company also </w:t>
      </w:r>
      <w:r w:rsidR="00924C99">
        <w:rPr>
          <w:rFonts w:ascii="Times New Roman" w:hAnsi="Times New Roman" w:cs="Times New Roman"/>
          <w:sz w:val="24"/>
          <w:szCs w:val="24"/>
        </w:rPr>
        <w:t>keeps</w:t>
      </w:r>
      <w:r w:rsidR="00322996">
        <w:rPr>
          <w:rFonts w:ascii="Times New Roman" w:hAnsi="Times New Roman" w:cs="Times New Roman"/>
          <w:sz w:val="24"/>
          <w:szCs w:val="24"/>
        </w:rPr>
        <w:t xml:space="preserve"> their contract up to date for obtaining competent applicant for the job also. After all, th</w:t>
      </w:r>
      <w:r w:rsidR="00924C99">
        <w:rPr>
          <w:rFonts w:ascii="Times New Roman" w:hAnsi="Times New Roman" w:cs="Times New Roman"/>
          <w:sz w:val="24"/>
          <w:szCs w:val="24"/>
        </w:rPr>
        <w:t xml:space="preserve">ere </w:t>
      </w:r>
      <w:r w:rsidR="00322996">
        <w:rPr>
          <w:rFonts w:ascii="Times New Roman" w:hAnsi="Times New Roman" w:cs="Times New Roman"/>
          <w:sz w:val="24"/>
          <w:szCs w:val="24"/>
        </w:rPr>
        <w:t xml:space="preserve">is </w:t>
      </w:r>
      <w:r w:rsidR="00924C99">
        <w:rPr>
          <w:rFonts w:ascii="Times New Roman" w:hAnsi="Times New Roman" w:cs="Times New Roman"/>
          <w:sz w:val="24"/>
          <w:szCs w:val="24"/>
        </w:rPr>
        <w:t>Way Company</w:t>
      </w:r>
      <w:r w:rsidR="00322996">
        <w:rPr>
          <w:rFonts w:ascii="Times New Roman" w:hAnsi="Times New Roman" w:cs="Times New Roman"/>
          <w:sz w:val="24"/>
          <w:szCs w:val="24"/>
        </w:rPr>
        <w:t xml:space="preserve"> can show their online presence in the workplace</w:t>
      </w:r>
      <w:r w:rsidR="00B94033">
        <w:rPr>
          <w:rFonts w:ascii="Times New Roman" w:hAnsi="Times New Roman" w:cs="Times New Roman"/>
          <w:sz w:val="24"/>
          <w:szCs w:val="24"/>
        </w:rPr>
        <w:t xml:space="preserve"> </w:t>
      </w:r>
      <w:r w:rsidR="00B94033">
        <w:rPr>
          <w:rFonts w:ascii="Times New Roman" w:eastAsia="Times New Roman" w:hAnsi="Times New Roman" w:cs="Times New Roman"/>
          <w:color w:val="000000"/>
          <w:sz w:val="24"/>
          <w:szCs w:val="27"/>
        </w:rPr>
        <w:t>(</w:t>
      </w:r>
      <w:r w:rsidR="00B94033" w:rsidRPr="00E644D2">
        <w:rPr>
          <w:rFonts w:ascii="Times New Roman" w:eastAsia="Times New Roman" w:hAnsi="Times New Roman" w:cs="Times New Roman"/>
          <w:color w:val="000000"/>
          <w:sz w:val="24"/>
          <w:szCs w:val="27"/>
        </w:rPr>
        <w:t>Bryan,</w:t>
      </w:r>
      <w:r w:rsidR="00B94033">
        <w:rPr>
          <w:rFonts w:ascii="Times New Roman" w:eastAsia="Times New Roman" w:hAnsi="Times New Roman" w:cs="Times New Roman"/>
          <w:color w:val="000000"/>
          <w:sz w:val="24"/>
          <w:szCs w:val="27"/>
        </w:rPr>
        <w:t xml:space="preserve"> 2013)</w:t>
      </w:r>
      <w:r w:rsidR="00322996">
        <w:rPr>
          <w:rFonts w:ascii="Times New Roman" w:hAnsi="Times New Roman" w:cs="Times New Roman"/>
          <w:sz w:val="24"/>
          <w:szCs w:val="24"/>
        </w:rPr>
        <w:t>.</w:t>
      </w:r>
      <w:r w:rsidR="008A5F34">
        <w:rPr>
          <w:rFonts w:ascii="Times New Roman" w:hAnsi="Times New Roman" w:cs="Times New Roman"/>
          <w:sz w:val="24"/>
          <w:szCs w:val="24"/>
        </w:rPr>
        <w:t xml:space="preserve"> </w:t>
      </w:r>
      <w:r w:rsidR="00D42704">
        <w:rPr>
          <w:rFonts w:ascii="Times New Roman" w:hAnsi="Times New Roman" w:cs="Times New Roman"/>
          <w:sz w:val="24"/>
          <w:szCs w:val="24"/>
        </w:rPr>
        <w:t xml:space="preserve">Here </w:t>
      </w:r>
      <w:r w:rsidR="00AB5484">
        <w:rPr>
          <w:rFonts w:ascii="Times New Roman" w:hAnsi="Times New Roman" w:cs="Times New Roman"/>
          <w:sz w:val="24"/>
          <w:szCs w:val="24"/>
        </w:rPr>
        <w:t xml:space="preserve">is evidence of </w:t>
      </w:r>
      <w:r w:rsidR="001922C8">
        <w:rPr>
          <w:rFonts w:ascii="Times New Roman" w:hAnsi="Times New Roman" w:cs="Times New Roman"/>
          <w:sz w:val="24"/>
          <w:szCs w:val="24"/>
        </w:rPr>
        <w:t xml:space="preserve">my </w:t>
      </w:r>
      <w:r w:rsidR="007C7EF0">
        <w:rPr>
          <w:rFonts w:ascii="Times New Roman" w:hAnsi="Times New Roman" w:cs="Times New Roman"/>
          <w:sz w:val="24"/>
          <w:szCs w:val="24"/>
        </w:rPr>
        <w:t>Social</w:t>
      </w:r>
      <w:r w:rsidR="001922C8">
        <w:rPr>
          <w:rFonts w:ascii="Times New Roman" w:hAnsi="Times New Roman" w:cs="Times New Roman"/>
          <w:sz w:val="24"/>
          <w:szCs w:val="24"/>
        </w:rPr>
        <w:t xml:space="preserve"> Media:</w:t>
      </w:r>
    </w:p>
    <w:p w14:paraId="3605C993" w14:textId="61B648E3" w:rsidR="00230C83" w:rsidRDefault="00230C83" w:rsidP="005B682E">
      <w:pPr>
        <w:spacing w:line="360" w:lineRule="auto"/>
        <w:jc w:val="both"/>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12FAE6F0" wp14:editId="4B802E96">
            <wp:extent cx="5486400" cy="52197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486400" cy="5219700"/>
                    </a:xfrm>
                    <a:prstGeom prst="rect">
                      <a:avLst/>
                    </a:prstGeom>
                    <a:noFill/>
                    <a:ln>
                      <a:noFill/>
                    </a:ln>
                  </pic:spPr>
                </pic:pic>
              </a:graphicData>
            </a:graphic>
          </wp:inline>
        </w:drawing>
      </w:r>
    </w:p>
    <w:p w14:paraId="6BAFE9C8" w14:textId="76A87B26" w:rsidR="00FA27C1" w:rsidRDefault="007C7EF0" w:rsidP="005B682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p>
    <w:p w14:paraId="6BAFE9C9" w14:textId="77777777" w:rsidR="00757B8F" w:rsidRDefault="00757B8F" w:rsidP="005B682E">
      <w:pPr>
        <w:spacing w:line="360" w:lineRule="auto"/>
        <w:jc w:val="both"/>
        <w:rPr>
          <w:rFonts w:ascii="Times New Roman" w:hAnsi="Times New Roman" w:cs="Times New Roman"/>
          <w:sz w:val="24"/>
          <w:szCs w:val="24"/>
        </w:rPr>
      </w:pPr>
    </w:p>
    <w:p w14:paraId="6BAFE9CB" w14:textId="235F790A" w:rsidR="00757B8F" w:rsidRDefault="003B04D6" w:rsidP="005B682E">
      <w:pPr>
        <w:spacing w:line="360" w:lineRule="auto"/>
        <w:jc w:val="both"/>
        <w:rPr>
          <w:rFonts w:ascii="Times New Roman" w:hAnsi="Times New Roman" w:cs="Times New Roman"/>
          <w:sz w:val="24"/>
          <w:szCs w:val="24"/>
        </w:rPr>
      </w:pPr>
      <w:bookmarkStart w:id="4" w:name="_Toc7712449"/>
      <w:bookmarkStart w:id="5" w:name="_GoBack"/>
      <w:bookmarkEnd w:id="5"/>
      <w:r w:rsidRPr="005323D3">
        <w:rPr>
          <w:rStyle w:val="Heading1Char"/>
        </w:rPr>
        <w:t>Conclusion:</w:t>
      </w:r>
      <w:bookmarkEnd w:id="4"/>
      <w:r>
        <w:rPr>
          <w:rFonts w:ascii="Times New Roman" w:hAnsi="Times New Roman" w:cs="Times New Roman"/>
          <w:sz w:val="24"/>
          <w:szCs w:val="24"/>
        </w:rPr>
        <w:t xml:space="preserve"> </w:t>
      </w:r>
      <w:r w:rsidR="00B17519">
        <w:rPr>
          <w:rFonts w:ascii="Times New Roman" w:hAnsi="Times New Roman" w:cs="Times New Roman"/>
          <w:sz w:val="24"/>
          <w:szCs w:val="24"/>
        </w:rPr>
        <w:t xml:space="preserve">The social media </w:t>
      </w:r>
      <w:r w:rsidR="00987F98">
        <w:rPr>
          <w:rFonts w:ascii="Times New Roman" w:hAnsi="Times New Roman" w:cs="Times New Roman"/>
          <w:sz w:val="24"/>
          <w:szCs w:val="24"/>
        </w:rPr>
        <w:t>becoming a popular</w:t>
      </w:r>
      <w:r w:rsidR="00B17519">
        <w:rPr>
          <w:rFonts w:ascii="Times New Roman" w:hAnsi="Times New Roman" w:cs="Times New Roman"/>
          <w:sz w:val="24"/>
          <w:szCs w:val="24"/>
        </w:rPr>
        <w:t xml:space="preserve"> and effective marketing tool day by day for </w:t>
      </w:r>
      <w:r>
        <w:rPr>
          <w:rFonts w:ascii="Times New Roman" w:hAnsi="Times New Roman" w:cs="Times New Roman"/>
          <w:sz w:val="24"/>
          <w:szCs w:val="24"/>
        </w:rPr>
        <w:t>creating a company's</w:t>
      </w:r>
      <w:r w:rsidR="00B17519">
        <w:rPr>
          <w:rFonts w:ascii="Times New Roman" w:hAnsi="Times New Roman" w:cs="Times New Roman"/>
          <w:sz w:val="24"/>
          <w:szCs w:val="24"/>
        </w:rPr>
        <w:t xml:space="preserve"> brand image. The social network offer</w:t>
      </w:r>
      <w:r w:rsidR="00EE288A">
        <w:rPr>
          <w:rFonts w:ascii="Times New Roman" w:hAnsi="Times New Roman" w:cs="Times New Roman"/>
          <w:sz w:val="24"/>
          <w:szCs w:val="24"/>
        </w:rPr>
        <w:t>s</w:t>
      </w:r>
      <w:r w:rsidR="00B17519">
        <w:rPr>
          <w:rFonts w:ascii="Times New Roman" w:hAnsi="Times New Roman" w:cs="Times New Roman"/>
          <w:sz w:val="24"/>
          <w:szCs w:val="24"/>
        </w:rPr>
        <w:t xml:space="preserve"> the company unique opportunities to engage with their customers</w:t>
      </w:r>
      <w:r w:rsidR="00BD6C20">
        <w:rPr>
          <w:rFonts w:ascii="Times New Roman" w:hAnsi="Times New Roman" w:cs="Times New Roman"/>
          <w:sz w:val="24"/>
          <w:szCs w:val="24"/>
        </w:rPr>
        <w:t xml:space="preserve"> and </w:t>
      </w:r>
      <w:r w:rsidR="00987F98">
        <w:rPr>
          <w:rFonts w:ascii="Times New Roman" w:hAnsi="Times New Roman" w:cs="Times New Roman"/>
          <w:sz w:val="24"/>
          <w:szCs w:val="24"/>
        </w:rPr>
        <w:t>focusing</w:t>
      </w:r>
      <w:r w:rsidR="00BD6C20">
        <w:rPr>
          <w:rFonts w:ascii="Times New Roman" w:hAnsi="Times New Roman" w:cs="Times New Roman"/>
          <w:sz w:val="24"/>
          <w:szCs w:val="24"/>
        </w:rPr>
        <w:t xml:space="preserve"> customer needs </w:t>
      </w:r>
      <w:r w:rsidR="00987F98">
        <w:rPr>
          <w:rFonts w:ascii="Times New Roman" w:hAnsi="Times New Roman" w:cs="Times New Roman"/>
          <w:sz w:val="24"/>
          <w:szCs w:val="24"/>
        </w:rPr>
        <w:t>in the real</w:t>
      </w:r>
      <w:r w:rsidR="00BD6C20">
        <w:rPr>
          <w:rFonts w:ascii="Times New Roman" w:hAnsi="Times New Roman" w:cs="Times New Roman"/>
          <w:sz w:val="24"/>
          <w:szCs w:val="24"/>
        </w:rPr>
        <w:t xml:space="preserve"> situation which was not previously incredible. </w:t>
      </w:r>
      <w:r w:rsidR="00EE288A">
        <w:rPr>
          <w:rFonts w:ascii="Times New Roman" w:hAnsi="Times New Roman" w:cs="Times New Roman"/>
          <w:sz w:val="24"/>
          <w:szCs w:val="24"/>
        </w:rPr>
        <w:t>Having digital skills can potentially in</w:t>
      </w:r>
      <w:r w:rsidR="00987F98">
        <w:rPr>
          <w:rFonts w:ascii="Times New Roman" w:hAnsi="Times New Roman" w:cs="Times New Roman"/>
          <w:sz w:val="24"/>
          <w:szCs w:val="24"/>
        </w:rPr>
        <w:t>fluence buying decisions to cause first</w:t>
      </w:r>
      <w:r w:rsidR="00EE288A">
        <w:rPr>
          <w:rFonts w:ascii="Times New Roman" w:hAnsi="Times New Roman" w:cs="Times New Roman"/>
          <w:sz w:val="24"/>
          <w:szCs w:val="24"/>
        </w:rPr>
        <w:t xml:space="preserve"> viral characteristics.</w:t>
      </w:r>
      <w:r w:rsidR="00B40DDE">
        <w:rPr>
          <w:rFonts w:ascii="Times New Roman" w:hAnsi="Times New Roman" w:cs="Times New Roman"/>
          <w:sz w:val="24"/>
          <w:szCs w:val="24"/>
        </w:rPr>
        <w:t xml:space="preserve"> Social media alone cannot bring enormous success without utilizing traditional media as well</w:t>
      </w:r>
      <w:r w:rsidR="00E644D2" w:rsidRPr="00E644D2">
        <w:rPr>
          <w:rFonts w:ascii="Times New Roman" w:eastAsia="Times New Roman" w:hAnsi="Times New Roman" w:cs="Times New Roman"/>
          <w:color w:val="000000"/>
          <w:sz w:val="24"/>
          <w:szCs w:val="27"/>
        </w:rPr>
        <w:t xml:space="preserve"> </w:t>
      </w:r>
      <w:r w:rsidR="00E644D2">
        <w:rPr>
          <w:rFonts w:ascii="Times New Roman" w:eastAsia="Times New Roman" w:hAnsi="Times New Roman" w:cs="Times New Roman"/>
          <w:color w:val="000000"/>
          <w:sz w:val="24"/>
          <w:szCs w:val="27"/>
        </w:rPr>
        <w:t>(</w:t>
      </w:r>
      <w:r w:rsidR="00E644D2" w:rsidRPr="00E644D2">
        <w:rPr>
          <w:rFonts w:ascii="Times New Roman" w:eastAsia="Times New Roman" w:hAnsi="Times New Roman" w:cs="Times New Roman"/>
          <w:color w:val="000000"/>
          <w:sz w:val="24"/>
          <w:szCs w:val="27"/>
        </w:rPr>
        <w:t>Bennett,</w:t>
      </w:r>
      <w:r w:rsidR="00E644D2">
        <w:rPr>
          <w:rFonts w:ascii="Times New Roman" w:eastAsia="Times New Roman" w:hAnsi="Times New Roman" w:cs="Times New Roman"/>
          <w:color w:val="000000"/>
          <w:sz w:val="24"/>
          <w:szCs w:val="27"/>
        </w:rPr>
        <w:t xml:space="preserve"> 2018)</w:t>
      </w:r>
      <w:r w:rsidR="00B40DDE">
        <w:rPr>
          <w:rFonts w:ascii="Times New Roman" w:hAnsi="Times New Roman" w:cs="Times New Roman"/>
          <w:sz w:val="24"/>
          <w:szCs w:val="24"/>
        </w:rPr>
        <w:t>.</w:t>
      </w:r>
    </w:p>
    <w:p w14:paraId="20B33F7D" w14:textId="1797637F" w:rsidR="00020D7D" w:rsidRDefault="00020D7D" w:rsidP="005B682E">
      <w:pPr>
        <w:spacing w:line="360" w:lineRule="auto"/>
        <w:jc w:val="both"/>
        <w:rPr>
          <w:rFonts w:ascii="Times New Roman" w:hAnsi="Times New Roman" w:cs="Times New Roman"/>
          <w:sz w:val="24"/>
          <w:szCs w:val="24"/>
        </w:rPr>
      </w:pPr>
    </w:p>
    <w:p w14:paraId="25D0C4BF" w14:textId="505631BC" w:rsidR="00020D7D" w:rsidRDefault="00020D7D" w:rsidP="005B682E">
      <w:pPr>
        <w:spacing w:line="360" w:lineRule="auto"/>
        <w:jc w:val="both"/>
        <w:rPr>
          <w:rFonts w:ascii="Times New Roman" w:hAnsi="Times New Roman" w:cs="Times New Roman"/>
          <w:sz w:val="24"/>
          <w:szCs w:val="24"/>
        </w:rPr>
      </w:pPr>
    </w:p>
    <w:p w14:paraId="15BEE32C" w14:textId="437EBEAD" w:rsidR="00020D7D" w:rsidRDefault="00020D7D" w:rsidP="005B682E">
      <w:pPr>
        <w:spacing w:line="360" w:lineRule="auto"/>
        <w:jc w:val="both"/>
        <w:rPr>
          <w:rFonts w:ascii="Times New Roman" w:hAnsi="Times New Roman" w:cs="Times New Roman"/>
          <w:sz w:val="24"/>
          <w:szCs w:val="24"/>
        </w:rPr>
      </w:pPr>
    </w:p>
    <w:p w14:paraId="7065CC3C" w14:textId="7159D9D1" w:rsidR="00020D7D" w:rsidRDefault="00020D7D" w:rsidP="005B682E">
      <w:pPr>
        <w:spacing w:line="360" w:lineRule="auto"/>
        <w:jc w:val="both"/>
        <w:rPr>
          <w:rFonts w:ascii="Times New Roman" w:hAnsi="Times New Roman" w:cs="Times New Roman"/>
          <w:sz w:val="24"/>
          <w:szCs w:val="24"/>
        </w:rPr>
      </w:pPr>
    </w:p>
    <w:p w14:paraId="1F062E2C" w14:textId="0F87FC3F" w:rsidR="00020D7D" w:rsidRDefault="00020D7D" w:rsidP="005B682E">
      <w:pPr>
        <w:spacing w:line="360" w:lineRule="auto"/>
        <w:jc w:val="both"/>
        <w:rPr>
          <w:rFonts w:ascii="Times New Roman" w:hAnsi="Times New Roman" w:cs="Times New Roman"/>
          <w:sz w:val="24"/>
          <w:szCs w:val="24"/>
        </w:rPr>
      </w:pPr>
    </w:p>
    <w:p w14:paraId="6EE4C8DD" w14:textId="59FAA72B" w:rsidR="00230C83" w:rsidRDefault="00230C83" w:rsidP="005B682E">
      <w:pPr>
        <w:spacing w:line="360" w:lineRule="auto"/>
        <w:jc w:val="both"/>
        <w:rPr>
          <w:rFonts w:ascii="Times New Roman" w:hAnsi="Times New Roman" w:cs="Times New Roman"/>
          <w:sz w:val="24"/>
          <w:szCs w:val="24"/>
        </w:rPr>
      </w:pPr>
    </w:p>
    <w:p w14:paraId="7FEBF136" w14:textId="1991A798" w:rsidR="00230C83" w:rsidRDefault="00230C83" w:rsidP="005B682E">
      <w:pPr>
        <w:spacing w:line="360" w:lineRule="auto"/>
        <w:jc w:val="both"/>
        <w:rPr>
          <w:rFonts w:ascii="Times New Roman" w:hAnsi="Times New Roman" w:cs="Times New Roman"/>
          <w:sz w:val="24"/>
          <w:szCs w:val="24"/>
        </w:rPr>
      </w:pPr>
    </w:p>
    <w:p w14:paraId="03D7392E" w14:textId="72B94DB5" w:rsidR="00230C83" w:rsidRDefault="00230C83" w:rsidP="005B682E">
      <w:pPr>
        <w:spacing w:line="360" w:lineRule="auto"/>
        <w:jc w:val="both"/>
        <w:rPr>
          <w:rFonts w:ascii="Times New Roman" w:hAnsi="Times New Roman" w:cs="Times New Roman"/>
          <w:sz w:val="24"/>
          <w:szCs w:val="24"/>
        </w:rPr>
      </w:pPr>
    </w:p>
    <w:p w14:paraId="49E71B34" w14:textId="420B7CDF" w:rsidR="00230C83" w:rsidRDefault="00230C83" w:rsidP="005B682E">
      <w:pPr>
        <w:spacing w:line="360" w:lineRule="auto"/>
        <w:jc w:val="both"/>
        <w:rPr>
          <w:rFonts w:ascii="Times New Roman" w:hAnsi="Times New Roman" w:cs="Times New Roman"/>
          <w:sz w:val="24"/>
          <w:szCs w:val="24"/>
        </w:rPr>
      </w:pPr>
    </w:p>
    <w:p w14:paraId="4DC24ED4" w14:textId="3256F05C" w:rsidR="00230C83" w:rsidRDefault="00230C83" w:rsidP="005B682E">
      <w:pPr>
        <w:spacing w:line="360" w:lineRule="auto"/>
        <w:jc w:val="both"/>
        <w:rPr>
          <w:rFonts w:ascii="Times New Roman" w:hAnsi="Times New Roman" w:cs="Times New Roman"/>
          <w:sz w:val="24"/>
          <w:szCs w:val="24"/>
        </w:rPr>
      </w:pPr>
    </w:p>
    <w:p w14:paraId="4C4FCEFD" w14:textId="77777777" w:rsidR="00230C83" w:rsidRDefault="00230C83" w:rsidP="005B682E">
      <w:pPr>
        <w:spacing w:line="360" w:lineRule="auto"/>
        <w:jc w:val="both"/>
        <w:rPr>
          <w:rFonts w:ascii="Times New Roman" w:hAnsi="Times New Roman" w:cs="Times New Roman"/>
          <w:sz w:val="24"/>
          <w:szCs w:val="24"/>
        </w:rPr>
      </w:pPr>
    </w:p>
    <w:p w14:paraId="6D13EC86" w14:textId="2FDDB0E9" w:rsidR="00020D7D" w:rsidRDefault="00020D7D" w:rsidP="005B682E">
      <w:pPr>
        <w:spacing w:line="360" w:lineRule="auto"/>
        <w:jc w:val="both"/>
        <w:rPr>
          <w:rFonts w:ascii="Times New Roman" w:hAnsi="Times New Roman" w:cs="Times New Roman"/>
          <w:sz w:val="24"/>
          <w:szCs w:val="24"/>
        </w:rPr>
      </w:pPr>
    </w:p>
    <w:p w14:paraId="66D8AFFC" w14:textId="77777777" w:rsidR="00020D7D" w:rsidRDefault="00020D7D" w:rsidP="005B682E">
      <w:pPr>
        <w:spacing w:line="360" w:lineRule="auto"/>
        <w:jc w:val="both"/>
        <w:rPr>
          <w:rFonts w:ascii="Times New Roman" w:hAnsi="Times New Roman" w:cs="Times New Roman"/>
          <w:sz w:val="24"/>
          <w:szCs w:val="24"/>
        </w:rPr>
      </w:pPr>
    </w:p>
    <w:p w14:paraId="6BAFE9CC" w14:textId="77777777" w:rsidR="00E644D2" w:rsidRPr="00E644D2" w:rsidRDefault="003B04D6" w:rsidP="00E644D2">
      <w:pPr>
        <w:spacing w:after="100" w:afterAutospacing="1" w:line="240" w:lineRule="auto"/>
        <w:outlineLvl w:val="1"/>
        <w:rPr>
          <w:rFonts w:ascii="Times New Roman" w:eastAsia="Times New Roman" w:hAnsi="Times New Roman" w:cs="Times New Roman"/>
          <w:color w:val="000000"/>
          <w:sz w:val="36"/>
          <w:szCs w:val="36"/>
        </w:rPr>
      </w:pPr>
      <w:bookmarkStart w:id="6" w:name="_Toc7712450"/>
      <w:r w:rsidRPr="00E644D2">
        <w:rPr>
          <w:rFonts w:ascii="Times New Roman" w:eastAsia="Times New Roman" w:hAnsi="Times New Roman" w:cs="Times New Roman"/>
          <w:color w:val="000000"/>
          <w:sz w:val="36"/>
          <w:szCs w:val="36"/>
        </w:rPr>
        <w:t>References</w:t>
      </w:r>
      <w:bookmarkEnd w:id="6"/>
    </w:p>
    <w:p w14:paraId="6BAFE9CD" w14:textId="77777777" w:rsidR="00E644D2" w:rsidRPr="005812BB" w:rsidRDefault="003B04D6" w:rsidP="005812BB">
      <w:pPr>
        <w:pStyle w:val="ListParagraph"/>
        <w:numPr>
          <w:ilvl w:val="0"/>
          <w:numId w:val="5"/>
        </w:numPr>
        <w:spacing w:after="180" w:line="360" w:lineRule="auto"/>
        <w:jc w:val="both"/>
        <w:rPr>
          <w:rFonts w:ascii="Times New Roman" w:eastAsia="Times New Roman" w:hAnsi="Times New Roman" w:cs="Times New Roman"/>
          <w:color w:val="000000"/>
          <w:sz w:val="24"/>
          <w:szCs w:val="27"/>
        </w:rPr>
      </w:pPr>
      <w:r w:rsidRPr="005812BB">
        <w:rPr>
          <w:rFonts w:ascii="Times New Roman" w:eastAsia="Times New Roman" w:hAnsi="Times New Roman" w:cs="Times New Roman"/>
          <w:color w:val="000000"/>
          <w:sz w:val="24"/>
          <w:szCs w:val="27"/>
        </w:rPr>
        <w:t xml:space="preserve">Bennett, W., Hess, </w:t>
      </w:r>
      <w:proofErr w:type="gramStart"/>
      <w:r w:rsidRPr="005812BB">
        <w:rPr>
          <w:rFonts w:ascii="Times New Roman" w:eastAsia="Times New Roman" w:hAnsi="Times New Roman" w:cs="Times New Roman"/>
          <w:color w:val="000000"/>
          <w:sz w:val="24"/>
          <w:szCs w:val="27"/>
        </w:rPr>
        <w:t>K,  and</w:t>
      </w:r>
      <w:proofErr w:type="gramEnd"/>
      <w:r w:rsidRPr="005812BB">
        <w:rPr>
          <w:rFonts w:ascii="Times New Roman" w:eastAsia="Times New Roman" w:hAnsi="Times New Roman" w:cs="Times New Roman"/>
          <w:color w:val="000000"/>
          <w:sz w:val="24"/>
          <w:szCs w:val="27"/>
        </w:rPr>
        <w:t xml:space="preserve"> </w:t>
      </w:r>
      <w:proofErr w:type="spellStart"/>
      <w:r w:rsidRPr="005812BB">
        <w:rPr>
          <w:rFonts w:ascii="Times New Roman" w:eastAsia="Times New Roman" w:hAnsi="Times New Roman" w:cs="Times New Roman"/>
          <w:color w:val="000000"/>
          <w:sz w:val="24"/>
          <w:szCs w:val="27"/>
        </w:rPr>
        <w:t>Orthmann</w:t>
      </w:r>
      <w:proofErr w:type="spellEnd"/>
      <w:r w:rsidRPr="005812BB">
        <w:rPr>
          <w:rFonts w:ascii="Times New Roman" w:eastAsia="Times New Roman" w:hAnsi="Times New Roman" w:cs="Times New Roman"/>
          <w:color w:val="000000"/>
          <w:sz w:val="24"/>
          <w:szCs w:val="27"/>
        </w:rPr>
        <w:t>, C. (2018). </w:t>
      </w:r>
      <w:r w:rsidRPr="005812BB">
        <w:rPr>
          <w:rFonts w:ascii="Times New Roman" w:eastAsia="Times New Roman" w:hAnsi="Times New Roman" w:cs="Times New Roman"/>
          <w:i/>
          <w:iCs/>
          <w:color w:val="000000"/>
          <w:sz w:val="24"/>
          <w:szCs w:val="27"/>
        </w:rPr>
        <w:t>Management and supervision in law enforcement</w:t>
      </w:r>
      <w:r w:rsidRPr="005812BB">
        <w:rPr>
          <w:rFonts w:ascii="Times New Roman" w:eastAsia="Times New Roman" w:hAnsi="Times New Roman" w:cs="Times New Roman"/>
          <w:color w:val="000000"/>
          <w:sz w:val="24"/>
          <w:szCs w:val="27"/>
        </w:rPr>
        <w:t>.</w:t>
      </w:r>
    </w:p>
    <w:p w14:paraId="6BAFE9CE" w14:textId="77777777" w:rsidR="00E644D2" w:rsidRPr="005812BB" w:rsidRDefault="003B04D6" w:rsidP="005812BB">
      <w:pPr>
        <w:pStyle w:val="ListParagraph"/>
        <w:numPr>
          <w:ilvl w:val="0"/>
          <w:numId w:val="5"/>
        </w:numPr>
        <w:spacing w:after="180" w:line="360" w:lineRule="auto"/>
        <w:jc w:val="both"/>
        <w:rPr>
          <w:rFonts w:ascii="Times New Roman" w:eastAsia="Times New Roman" w:hAnsi="Times New Roman" w:cs="Times New Roman"/>
          <w:color w:val="000000"/>
          <w:sz w:val="24"/>
          <w:szCs w:val="27"/>
        </w:rPr>
      </w:pPr>
      <w:r w:rsidRPr="005812BB">
        <w:rPr>
          <w:rFonts w:ascii="Times New Roman" w:eastAsia="Times New Roman" w:hAnsi="Times New Roman" w:cs="Times New Roman"/>
          <w:color w:val="000000"/>
          <w:sz w:val="24"/>
          <w:szCs w:val="27"/>
        </w:rPr>
        <w:t>Bryan, V. and Wang, V. (2013). </w:t>
      </w:r>
      <w:r w:rsidRPr="005812BB">
        <w:rPr>
          <w:rFonts w:ascii="Times New Roman" w:eastAsia="Times New Roman" w:hAnsi="Times New Roman" w:cs="Times New Roman"/>
          <w:i/>
          <w:iCs/>
          <w:color w:val="000000"/>
          <w:sz w:val="24"/>
          <w:szCs w:val="27"/>
        </w:rPr>
        <w:t>Technology use and research approach for community education and professional development</w:t>
      </w:r>
      <w:r w:rsidRPr="005812BB">
        <w:rPr>
          <w:rFonts w:ascii="Times New Roman" w:eastAsia="Times New Roman" w:hAnsi="Times New Roman" w:cs="Times New Roman"/>
          <w:color w:val="000000"/>
          <w:sz w:val="24"/>
          <w:szCs w:val="27"/>
        </w:rPr>
        <w:t>. Hershey, PA: Information Science Reference.</w:t>
      </w:r>
    </w:p>
    <w:p w14:paraId="6BAFE9CF" w14:textId="77777777" w:rsidR="00E644D2" w:rsidRPr="005812BB" w:rsidRDefault="003B04D6" w:rsidP="005812BB">
      <w:pPr>
        <w:pStyle w:val="ListParagraph"/>
        <w:numPr>
          <w:ilvl w:val="0"/>
          <w:numId w:val="5"/>
        </w:numPr>
        <w:spacing w:after="180" w:line="360" w:lineRule="auto"/>
        <w:jc w:val="both"/>
        <w:rPr>
          <w:rFonts w:ascii="Times New Roman" w:eastAsia="Times New Roman" w:hAnsi="Times New Roman" w:cs="Times New Roman"/>
          <w:color w:val="000000"/>
          <w:sz w:val="24"/>
          <w:szCs w:val="27"/>
        </w:rPr>
      </w:pPr>
      <w:r w:rsidRPr="005812BB">
        <w:rPr>
          <w:rFonts w:ascii="Times New Roman" w:eastAsia="Times New Roman" w:hAnsi="Times New Roman" w:cs="Times New Roman"/>
          <w:color w:val="000000"/>
          <w:sz w:val="24"/>
          <w:szCs w:val="27"/>
        </w:rPr>
        <w:t>Khadka, S. (2015). </w:t>
      </w:r>
      <w:r w:rsidRPr="005812BB">
        <w:rPr>
          <w:rFonts w:ascii="Times New Roman" w:eastAsia="Times New Roman" w:hAnsi="Times New Roman" w:cs="Times New Roman"/>
          <w:i/>
          <w:iCs/>
          <w:color w:val="000000"/>
          <w:sz w:val="24"/>
          <w:szCs w:val="27"/>
        </w:rPr>
        <w:t>Multiliteracies, emerging media, and college writing instruction</w:t>
      </w:r>
      <w:r w:rsidRPr="005812BB">
        <w:rPr>
          <w:rFonts w:ascii="Times New Roman" w:eastAsia="Times New Roman" w:hAnsi="Times New Roman" w:cs="Times New Roman"/>
          <w:color w:val="000000"/>
          <w:sz w:val="24"/>
          <w:szCs w:val="27"/>
        </w:rPr>
        <w:t>.</w:t>
      </w:r>
    </w:p>
    <w:p w14:paraId="6BAFE9D0" w14:textId="77777777" w:rsidR="00E644D2" w:rsidRPr="005812BB" w:rsidRDefault="003B04D6" w:rsidP="005812BB">
      <w:pPr>
        <w:pStyle w:val="ListParagraph"/>
        <w:numPr>
          <w:ilvl w:val="0"/>
          <w:numId w:val="5"/>
        </w:numPr>
        <w:spacing w:after="180" w:line="360" w:lineRule="auto"/>
        <w:jc w:val="both"/>
        <w:rPr>
          <w:rFonts w:ascii="Times New Roman" w:eastAsia="Times New Roman" w:hAnsi="Times New Roman" w:cs="Times New Roman"/>
          <w:color w:val="000000"/>
          <w:sz w:val="24"/>
          <w:szCs w:val="27"/>
        </w:rPr>
      </w:pPr>
      <w:proofErr w:type="spellStart"/>
      <w:r w:rsidRPr="005812BB">
        <w:rPr>
          <w:rFonts w:ascii="Times New Roman" w:eastAsia="Times New Roman" w:hAnsi="Times New Roman" w:cs="Times New Roman"/>
          <w:color w:val="000000"/>
          <w:sz w:val="24"/>
          <w:szCs w:val="27"/>
        </w:rPr>
        <w:t>Kok</w:t>
      </w:r>
      <w:proofErr w:type="spellEnd"/>
      <w:r w:rsidRPr="005812BB">
        <w:rPr>
          <w:rFonts w:ascii="Times New Roman" w:eastAsia="Times New Roman" w:hAnsi="Times New Roman" w:cs="Times New Roman"/>
          <w:color w:val="000000"/>
          <w:sz w:val="24"/>
          <w:szCs w:val="27"/>
        </w:rPr>
        <w:t>, A. and Lee, H. (2014). </w:t>
      </w:r>
      <w:r w:rsidRPr="005812BB">
        <w:rPr>
          <w:rFonts w:ascii="Times New Roman" w:eastAsia="Times New Roman" w:hAnsi="Times New Roman" w:cs="Times New Roman"/>
          <w:i/>
          <w:iCs/>
          <w:color w:val="000000"/>
          <w:sz w:val="24"/>
          <w:szCs w:val="27"/>
        </w:rPr>
        <w:t>Cultural, behavioral, and social considerations in electronic collaboration</w:t>
      </w:r>
      <w:r w:rsidRPr="005812BB">
        <w:rPr>
          <w:rFonts w:ascii="Times New Roman" w:eastAsia="Times New Roman" w:hAnsi="Times New Roman" w:cs="Times New Roman"/>
          <w:color w:val="000000"/>
          <w:sz w:val="24"/>
          <w:szCs w:val="27"/>
        </w:rPr>
        <w:t>.</w:t>
      </w:r>
    </w:p>
    <w:p w14:paraId="6BAFE9D1" w14:textId="77777777" w:rsidR="00E644D2" w:rsidRPr="005812BB" w:rsidRDefault="003B04D6" w:rsidP="005812BB">
      <w:pPr>
        <w:pStyle w:val="ListParagraph"/>
        <w:numPr>
          <w:ilvl w:val="0"/>
          <w:numId w:val="5"/>
        </w:numPr>
        <w:spacing w:after="180" w:line="360" w:lineRule="auto"/>
        <w:jc w:val="both"/>
        <w:rPr>
          <w:rFonts w:ascii="Times New Roman" w:eastAsia="Times New Roman" w:hAnsi="Times New Roman" w:cs="Times New Roman"/>
          <w:color w:val="000000"/>
          <w:sz w:val="24"/>
          <w:szCs w:val="27"/>
        </w:rPr>
      </w:pPr>
      <w:proofErr w:type="spellStart"/>
      <w:r w:rsidRPr="005812BB">
        <w:rPr>
          <w:rFonts w:ascii="Times New Roman" w:eastAsia="Times New Roman" w:hAnsi="Times New Roman" w:cs="Times New Roman"/>
          <w:color w:val="000000"/>
          <w:sz w:val="24"/>
          <w:szCs w:val="27"/>
        </w:rPr>
        <w:t>Kurbanoğlu</w:t>
      </w:r>
      <w:proofErr w:type="spellEnd"/>
      <w:r w:rsidRPr="005812BB">
        <w:rPr>
          <w:rFonts w:ascii="Times New Roman" w:eastAsia="Times New Roman" w:hAnsi="Times New Roman" w:cs="Times New Roman"/>
          <w:color w:val="000000"/>
          <w:sz w:val="24"/>
          <w:szCs w:val="27"/>
        </w:rPr>
        <w:t xml:space="preserve">, S., Boustany, J., </w:t>
      </w:r>
      <w:proofErr w:type="spellStart"/>
      <w:r w:rsidRPr="005812BB">
        <w:rPr>
          <w:rFonts w:ascii="Times New Roman" w:eastAsia="Times New Roman" w:hAnsi="Times New Roman" w:cs="Times New Roman"/>
          <w:color w:val="000000"/>
          <w:sz w:val="24"/>
          <w:szCs w:val="27"/>
        </w:rPr>
        <w:t>Spiranec</w:t>
      </w:r>
      <w:proofErr w:type="spellEnd"/>
      <w:r w:rsidRPr="005812BB">
        <w:rPr>
          <w:rFonts w:ascii="Times New Roman" w:eastAsia="Times New Roman" w:hAnsi="Times New Roman" w:cs="Times New Roman"/>
          <w:color w:val="000000"/>
          <w:sz w:val="24"/>
          <w:szCs w:val="27"/>
        </w:rPr>
        <w:t xml:space="preserve">, S., </w:t>
      </w:r>
      <w:proofErr w:type="spellStart"/>
      <w:r w:rsidRPr="005812BB">
        <w:rPr>
          <w:rFonts w:ascii="Times New Roman" w:eastAsia="Times New Roman" w:hAnsi="Times New Roman" w:cs="Times New Roman"/>
          <w:color w:val="000000"/>
          <w:sz w:val="24"/>
          <w:szCs w:val="27"/>
        </w:rPr>
        <w:t>Grassian</w:t>
      </w:r>
      <w:proofErr w:type="spellEnd"/>
      <w:r w:rsidRPr="005812BB">
        <w:rPr>
          <w:rFonts w:ascii="Times New Roman" w:eastAsia="Times New Roman" w:hAnsi="Times New Roman" w:cs="Times New Roman"/>
          <w:color w:val="000000"/>
          <w:sz w:val="24"/>
          <w:szCs w:val="27"/>
        </w:rPr>
        <w:t xml:space="preserve">, E., Mizrachi, D., Roy, L. and </w:t>
      </w:r>
      <w:proofErr w:type="spellStart"/>
      <w:r w:rsidRPr="005812BB">
        <w:rPr>
          <w:rFonts w:ascii="Times New Roman" w:eastAsia="Times New Roman" w:hAnsi="Times New Roman" w:cs="Times New Roman"/>
          <w:color w:val="000000"/>
          <w:sz w:val="24"/>
          <w:szCs w:val="27"/>
        </w:rPr>
        <w:t>Çakmak</w:t>
      </w:r>
      <w:proofErr w:type="spellEnd"/>
      <w:r w:rsidRPr="005812BB">
        <w:rPr>
          <w:rFonts w:ascii="Times New Roman" w:eastAsia="Times New Roman" w:hAnsi="Times New Roman" w:cs="Times New Roman"/>
          <w:color w:val="000000"/>
          <w:sz w:val="24"/>
          <w:szCs w:val="27"/>
        </w:rPr>
        <w:t>, T. (2017). </w:t>
      </w:r>
      <w:r w:rsidRPr="005812BB">
        <w:rPr>
          <w:rFonts w:ascii="Times New Roman" w:eastAsia="Times New Roman" w:hAnsi="Times New Roman" w:cs="Times New Roman"/>
          <w:i/>
          <w:iCs/>
          <w:color w:val="000000"/>
          <w:sz w:val="24"/>
          <w:szCs w:val="27"/>
        </w:rPr>
        <w:t>Information Literacy</w:t>
      </w:r>
      <w:r w:rsidRPr="005812BB">
        <w:rPr>
          <w:rFonts w:ascii="Times New Roman" w:eastAsia="Times New Roman" w:hAnsi="Times New Roman" w:cs="Times New Roman"/>
          <w:color w:val="000000"/>
          <w:sz w:val="24"/>
          <w:szCs w:val="27"/>
        </w:rPr>
        <w:t>. Cham: Springer International Publishing AG.</w:t>
      </w:r>
    </w:p>
    <w:p w14:paraId="6BAFE9D2" w14:textId="77777777" w:rsidR="00E644D2" w:rsidRPr="005812BB" w:rsidRDefault="003B04D6" w:rsidP="005812BB">
      <w:pPr>
        <w:pStyle w:val="ListParagraph"/>
        <w:numPr>
          <w:ilvl w:val="0"/>
          <w:numId w:val="5"/>
        </w:numPr>
        <w:spacing w:after="180" w:line="360" w:lineRule="auto"/>
        <w:jc w:val="both"/>
        <w:rPr>
          <w:rFonts w:ascii="Times New Roman" w:eastAsia="Times New Roman" w:hAnsi="Times New Roman" w:cs="Times New Roman"/>
          <w:color w:val="000000"/>
          <w:sz w:val="24"/>
          <w:szCs w:val="27"/>
        </w:rPr>
      </w:pPr>
      <w:proofErr w:type="spellStart"/>
      <w:r w:rsidRPr="005812BB">
        <w:rPr>
          <w:rFonts w:ascii="Times New Roman" w:eastAsia="Times New Roman" w:hAnsi="Times New Roman" w:cs="Times New Roman"/>
          <w:color w:val="000000"/>
          <w:sz w:val="24"/>
          <w:szCs w:val="27"/>
        </w:rPr>
        <w:t>Lannon</w:t>
      </w:r>
      <w:proofErr w:type="spellEnd"/>
      <w:r w:rsidRPr="005812BB">
        <w:rPr>
          <w:rFonts w:ascii="Times New Roman" w:eastAsia="Times New Roman" w:hAnsi="Times New Roman" w:cs="Times New Roman"/>
          <w:color w:val="000000"/>
          <w:sz w:val="24"/>
          <w:szCs w:val="27"/>
        </w:rPr>
        <w:t>, J. (2010). </w:t>
      </w:r>
      <w:proofErr w:type="spellStart"/>
      <w:r w:rsidRPr="005812BB">
        <w:rPr>
          <w:rFonts w:ascii="Times New Roman" w:eastAsia="Times New Roman" w:hAnsi="Times New Roman" w:cs="Times New Roman"/>
          <w:i/>
          <w:iCs/>
          <w:color w:val="000000"/>
          <w:sz w:val="24"/>
          <w:szCs w:val="27"/>
        </w:rPr>
        <w:t>TechnicCommunicationion</w:t>
      </w:r>
      <w:proofErr w:type="spellEnd"/>
      <w:r w:rsidRPr="005812BB">
        <w:rPr>
          <w:rFonts w:ascii="Times New Roman" w:eastAsia="Times New Roman" w:hAnsi="Times New Roman" w:cs="Times New Roman"/>
          <w:color w:val="000000"/>
          <w:sz w:val="24"/>
          <w:szCs w:val="27"/>
        </w:rPr>
        <w:t>. New York: Custom Pub.</w:t>
      </w:r>
    </w:p>
    <w:p w14:paraId="6BAFE9D3" w14:textId="77777777" w:rsidR="00E644D2" w:rsidRPr="005812BB" w:rsidRDefault="003B04D6" w:rsidP="005812BB">
      <w:pPr>
        <w:pStyle w:val="ListParagraph"/>
        <w:numPr>
          <w:ilvl w:val="0"/>
          <w:numId w:val="5"/>
        </w:numPr>
        <w:spacing w:after="180" w:line="360" w:lineRule="auto"/>
        <w:jc w:val="both"/>
        <w:rPr>
          <w:rFonts w:ascii="Times New Roman" w:eastAsia="Times New Roman" w:hAnsi="Times New Roman" w:cs="Times New Roman"/>
          <w:color w:val="000000"/>
          <w:sz w:val="24"/>
          <w:szCs w:val="27"/>
        </w:rPr>
      </w:pPr>
      <w:r w:rsidRPr="005812BB">
        <w:rPr>
          <w:rFonts w:ascii="Times New Roman" w:eastAsia="Times New Roman" w:hAnsi="Times New Roman" w:cs="Times New Roman"/>
          <w:color w:val="000000"/>
          <w:sz w:val="24"/>
          <w:szCs w:val="27"/>
        </w:rPr>
        <w:lastRenderedPageBreak/>
        <w:t>Management Association, I. (2017). </w:t>
      </w:r>
      <w:r w:rsidRPr="005812BB">
        <w:rPr>
          <w:rFonts w:ascii="Times New Roman" w:eastAsia="Times New Roman" w:hAnsi="Times New Roman" w:cs="Times New Roman"/>
          <w:i/>
          <w:iCs/>
          <w:color w:val="000000"/>
          <w:sz w:val="24"/>
          <w:szCs w:val="27"/>
        </w:rPr>
        <w:t>Information and Technology Literacy</w:t>
      </w:r>
      <w:r w:rsidRPr="005812BB">
        <w:rPr>
          <w:rFonts w:ascii="Times New Roman" w:eastAsia="Times New Roman" w:hAnsi="Times New Roman" w:cs="Times New Roman"/>
          <w:color w:val="000000"/>
          <w:sz w:val="24"/>
          <w:szCs w:val="27"/>
        </w:rPr>
        <w:t>. Hershey: IGI Global.</w:t>
      </w:r>
    </w:p>
    <w:p w14:paraId="6BAFE9D4" w14:textId="77777777" w:rsidR="00E644D2" w:rsidRPr="005812BB" w:rsidRDefault="003B04D6" w:rsidP="005812BB">
      <w:pPr>
        <w:pStyle w:val="ListParagraph"/>
        <w:numPr>
          <w:ilvl w:val="0"/>
          <w:numId w:val="5"/>
        </w:numPr>
        <w:spacing w:after="180" w:line="360" w:lineRule="auto"/>
        <w:jc w:val="both"/>
        <w:rPr>
          <w:rFonts w:ascii="Times New Roman" w:eastAsia="Times New Roman" w:hAnsi="Times New Roman" w:cs="Times New Roman"/>
          <w:color w:val="000000"/>
          <w:sz w:val="24"/>
          <w:szCs w:val="27"/>
        </w:rPr>
      </w:pPr>
      <w:proofErr w:type="spellStart"/>
      <w:r w:rsidRPr="005812BB">
        <w:rPr>
          <w:rFonts w:ascii="Times New Roman" w:eastAsia="Times New Roman" w:hAnsi="Times New Roman" w:cs="Times New Roman"/>
          <w:color w:val="000000"/>
          <w:sz w:val="24"/>
          <w:szCs w:val="27"/>
        </w:rPr>
        <w:t>Pazin</w:t>
      </w:r>
      <w:proofErr w:type="spellEnd"/>
      <w:r w:rsidRPr="005812BB">
        <w:rPr>
          <w:rFonts w:ascii="Times New Roman" w:eastAsia="Times New Roman" w:hAnsi="Times New Roman" w:cs="Times New Roman"/>
          <w:color w:val="000000"/>
          <w:sz w:val="24"/>
          <w:szCs w:val="27"/>
        </w:rPr>
        <w:t>, B. (2012). </w:t>
      </w:r>
      <w:r w:rsidRPr="005812BB">
        <w:rPr>
          <w:rFonts w:ascii="Times New Roman" w:eastAsia="Times New Roman" w:hAnsi="Times New Roman" w:cs="Times New Roman"/>
          <w:i/>
          <w:iCs/>
          <w:color w:val="000000"/>
          <w:sz w:val="24"/>
          <w:szCs w:val="27"/>
        </w:rPr>
        <w:t xml:space="preserve">Bringing the Real World into the Classroom: Career Change </w:t>
      </w:r>
      <w:proofErr w:type="spellStart"/>
      <w:r w:rsidRPr="005812BB">
        <w:rPr>
          <w:rFonts w:ascii="Times New Roman" w:eastAsia="Times New Roman" w:hAnsi="Times New Roman" w:cs="Times New Roman"/>
          <w:i/>
          <w:iCs/>
          <w:color w:val="000000"/>
          <w:sz w:val="24"/>
          <w:szCs w:val="27"/>
        </w:rPr>
        <w:t>BusinessEducators</w:t>
      </w:r>
      <w:proofErr w:type="spellEnd"/>
      <w:r w:rsidRPr="005812BB">
        <w:rPr>
          <w:rFonts w:ascii="Times New Roman" w:eastAsia="Times New Roman" w:hAnsi="Times New Roman" w:cs="Times New Roman"/>
          <w:i/>
          <w:iCs/>
          <w:color w:val="000000"/>
          <w:sz w:val="24"/>
          <w:szCs w:val="27"/>
        </w:rPr>
        <w:t xml:space="preserve"> and the Pedagogies of Engagement</w:t>
      </w:r>
      <w:r w:rsidRPr="005812BB">
        <w:rPr>
          <w:rFonts w:ascii="Times New Roman" w:eastAsia="Times New Roman" w:hAnsi="Times New Roman" w:cs="Times New Roman"/>
          <w:color w:val="000000"/>
          <w:sz w:val="24"/>
          <w:szCs w:val="27"/>
        </w:rPr>
        <w:t>.</w:t>
      </w:r>
    </w:p>
    <w:p w14:paraId="6BAFE9D5" w14:textId="77777777" w:rsidR="00E644D2" w:rsidRPr="005812BB" w:rsidRDefault="003B04D6" w:rsidP="005812BB">
      <w:pPr>
        <w:pStyle w:val="ListParagraph"/>
        <w:numPr>
          <w:ilvl w:val="0"/>
          <w:numId w:val="5"/>
        </w:numPr>
        <w:spacing w:after="180" w:line="360" w:lineRule="auto"/>
        <w:jc w:val="both"/>
        <w:rPr>
          <w:rFonts w:ascii="Times New Roman" w:eastAsia="Times New Roman" w:hAnsi="Times New Roman" w:cs="Times New Roman"/>
          <w:color w:val="000000"/>
          <w:sz w:val="24"/>
          <w:szCs w:val="27"/>
        </w:rPr>
      </w:pPr>
      <w:proofErr w:type="spellStart"/>
      <w:r w:rsidRPr="005812BB">
        <w:rPr>
          <w:rFonts w:ascii="Times New Roman" w:eastAsia="Times New Roman" w:hAnsi="Times New Roman" w:cs="Times New Roman"/>
          <w:color w:val="000000"/>
          <w:sz w:val="24"/>
          <w:szCs w:val="27"/>
        </w:rPr>
        <w:t>Sattinger</w:t>
      </w:r>
      <w:proofErr w:type="spellEnd"/>
      <w:r w:rsidRPr="005812BB">
        <w:rPr>
          <w:rFonts w:ascii="Times New Roman" w:eastAsia="Times New Roman" w:hAnsi="Times New Roman" w:cs="Times New Roman"/>
          <w:color w:val="000000"/>
          <w:sz w:val="24"/>
          <w:szCs w:val="27"/>
        </w:rPr>
        <w:t>, M. (2016). </w:t>
      </w:r>
      <w:r w:rsidRPr="005812BB">
        <w:rPr>
          <w:rFonts w:ascii="Times New Roman" w:eastAsia="Times New Roman" w:hAnsi="Times New Roman" w:cs="Times New Roman"/>
          <w:i/>
          <w:iCs/>
          <w:color w:val="000000"/>
          <w:sz w:val="24"/>
          <w:szCs w:val="27"/>
        </w:rPr>
        <w:t>Income distribution</w:t>
      </w:r>
      <w:r w:rsidRPr="005812BB">
        <w:rPr>
          <w:rFonts w:ascii="Times New Roman" w:eastAsia="Times New Roman" w:hAnsi="Times New Roman" w:cs="Times New Roman"/>
          <w:color w:val="000000"/>
          <w:sz w:val="24"/>
          <w:szCs w:val="27"/>
        </w:rPr>
        <w:t>. Cheltenham, UK: Edward Elgar Publishing Limited.</w:t>
      </w:r>
    </w:p>
    <w:p w14:paraId="6BAFE9D6" w14:textId="77777777" w:rsidR="00E644D2" w:rsidRPr="005812BB" w:rsidRDefault="003B04D6" w:rsidP="005812BB">
      <w:pPr>
        <w:pStyle w:val="ListParagraph"/>
        <w:numPr>
          <w:ilvl w:val="0"/>
          <w:numId w:val="5"/>
        </w:numPr>
        <w:spacing w:after="180" w:line="360" w:lineRule="auto"/>
        <w:jc w:val="both"/>
        <w:rPr>
          <w:rFonts w:ascii="Times New Roman" w:eastAsia="Times New Roman" w:hAnsi="Times New Roman" w:cs="Times New Roman"/>
          <w:color w:val="000000"/>
          <w:sz w:val="24"/>
          <w:szCs w:val="27"/>
        </w:rPr>
      </w:pPr>
      <w:proofErr w:type="spellStart"/>
      <w:r w:rsidRPr="005812BB">
        <w:rPr>
          <w:rFonts w:ascii="Times New Roman" w:eastAsia="Times New Roman" w:hAnsi="Times New Roman" w:cs="Times New Roman"/>
          <w:color w:val="000000"/>
          <w:sz w:val="24"/>
          <w:szCs w:val="27"/>
        </w:rPr>
        <w:t>Verbert</w:t>
      </w:r>
      <w:proofErr w:type="spellEnd"/>
      <w:r w:rsidRPr="005812BB">
        <w:rPr>
          <w:rFonts w:ascii="Times New Roman" w:eastAsia="Times New Roman" w:hAnsi="Times New Roman" w:cs="Times New Roman"/>
          <w:color w:val="000000"/>
          <w:sz w:val="24"/>
          <w:szCs w:val="27"/>
        </w:rPr>
        <w:t xml:space="preserve">, K., Sharples, M. and </w:t>
      </w:r>
      <w:proofErr w:type="spellStart"/>
      <w:r w:rsidRPr="005812BB">
        <w:rPr>
          <w:rFonts w:ascii="Times New Roman" w:eastAsia="Times New Roman" w:hAnsi="Times New Roman" w:cs="Times New Roman"/>
          <w:color w:val="000000"/>
          <w:sz w:val="24"/>
          <w:szCs w:val="27"/>
        </w:rPr>
        <w:t>Klobučar</w:t>
      </w:r>
      <w:proofErr w:type="spellEnd"/>
      <w:r w:rsidRPr="005812BB">
        <w:rPr>
          <w:rFonts w:ascii="Times New Roman" w:eastAsia="Times New Roman" w:hAnsi="Times New Roman" w:cs="Times New Roman"/>
          <w:color w:val="000000"/>
          <w:sz w:val="24"/>
          <w:szCs w:val="27"/>
        </w:rPr>
        <w:t>, T. (2015). </w:t>
      </w:r>
      <w:r w:rsidRPr="005812BB">
        <w:rPr>
          <w:rFonts w:ascii="Times New Roman" w:eastAsia="Times New Roman" w:hAnsi="Times New Roman" w:cs="Times New Roman"/>
          <w:i/>
          <w:iCs/>
          <w:color w:val="000000"/>
          <w:sz w:val="24"/>
          <w:szCs w:val="27"/>
        </w:rPr>
        <w:t>Adaptive and Adaptable Learning</w:t>
      </w:r>
      <w:r w:rsidRPr="005812BB">
        <w:rPr>
          <w:rFonts w:ascii="Times New Roman" w:eastAsia="Times New Roman" w:hAnsi="Times New Roman" w:cs="Times New Roman"/>
          <w:color w:val="000000"/>
          <w:sz w:val="24"/>
          <w:szCs w:val="27"/>
        </w:rPr>
        <w:t>.</w:t>
      </w:r>
    </w:p>
    <w:p w14:paraId="6BAFE9D7" w14:textId="77777777" w:rsidR="00757B8F" w:rsidRPr="00E644D2" w:rsidRDefault="00757B8F" w:rsidP="00924C99">
      <w:pPr>
        <w:spacing w:line="360" w:lineRule="auto"/>
        <w:jc w:val="both"/>
        <w:rPr>
          <w:rFonts w:ascii="Times New Roman" w:hAnsi="Times New Roman" w:cs="Times New Roman"/>
          <w:szCs w:val="24"/>
        </w:rPr>
      </w:pPr>
    </w:p>
    <w:p w14:paraId="6BAFE9D8" w14:textId="77777777" w:rsidR="00DA4F7D" w:rsidRPr="00E644D2" w:rsidRDefault="00DA4F7D" w:rsidP="00924C99">
      <w:pPr>
        <w:spacing w:line="360" w:lineRule="auto"/>
        <w:jc w:val="both"/>
        <w:rPr>
          <w:rFonts w:ascii="Times New Roman" w:hAnsi="Times New Roman" w:cs="Times New Roman"/>
          <w:szCs w:val="24"/>
        </w:rPr>
      </w:pPr>
    </w:p>
    <w:p w14:paraId="6BAFE9D9" w14:textId="77777777" w:rsidR="00951250" w:rsidRPr="00E644D2" w:rsidRDefault="00951250" w:rsidP="00924C99">
      <w:pPr>
        <w:spacing w:line="360" w:lineRule="auto"/>
        <w:jc w:val="both"/>
        <w:rPr>
          <w:rFonts w:ascii="Times New Roman" w:hAnsi="Times New Roman" w:cs="Times New Roman"/>
          <w:szCs w:val="24"/>
        </w:rPr>
      </w:pPr>
    </w:p>
    <w:p w14:paraId="6BAFE9DA" w14:textId="77777777" w:rsidR="0014121E" w:rsidRPr="00924C99" w:rsidRDefault="0014121E" w:rsidP="00924C99">
      <w:pPr>
        <w:pStyle w:val="ListParagraph"/>
        <w:spacing w:line="360" w:lineRule="auto"/>
        <w:jc w:val="both"/>
        <w:rPr>
          <w:rFonts w:ascii="Times New Roman" w:hAnsi="Times New Roman" w:cs="Times New Roman"/>
          <w:szCs w:val="24"/>
        </w:rPr>
      </w:pPr>
    </w:p>
    <w:p w14:paraId="6BAFE9DB" w14:textId="77777777" w:rsidR="0014121E" w:rsidRPr="00E644D2" w:rsidRDefault="0014121E" w:rsidP="00924C99">
      <w:pPr>
        <w:spacing w:line="360" w:lineRule="auto"/>
        <w:jc w:val="both"/>
        <w:rPr>
          <w:rFonts w:ascii="Times New Roman" w:hAnsi="Times New Roman" w:cs="Times New Roman"/>
          <w:szCs w:val="24"/>
        </w:rPr>
      </w:pPr>
    </w:p>
    <w:sectPr w:rsidR="0014121E" w:rsidRPr="00E644D2">
      <w:headerReference w:type="default" r:id="rId11"/>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3D78059" w14:textId="77777777" w:rsidR="00445DF1" w:rsidRDefault="00445DF1">
      <w:pPr>
        <w:spacing w:after="0" w:line="240" w:lineRule="auto"/>
      </w:pPr>
      <w:r>
        <w:separator/>
      </w:r>
    </w:p>
  </w:endnote>
  <w:endnote w:type="continuationSeparator" w:id="0">
    <w:p w14:paraId="48136F7F" w14:textId="77777777" w:rsidR="00445DF1" w:rsidRDefault="00445D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49127170"/>
      <w:docPartObj>
        <w:docPartGallery w:val="Page Numbers (Bottom of Page)"/>
        <w:docPartUnique/>
      </w:docPartObj>
    </w:sdtPr>
    <w:sdtEndPr>
      <w:rPr>
        <w:noProof/>
      </w:rPr>
    </w:sdtEndPr>
    <w:sdtContent>
      <w:p w14:paraId="42BB5AA3" w14:textId="5D6A375A" w:rsidR="00225CFE" w:rsidRDefault="00225CF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BAFE9E7" w14:textId="77777777" w:rsidR="00A51D94" w:rsidRDefault="00A51D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E46D64F" w14:textId="77777777" w:rsidR="00445DF1" w:rsidRDefault="00445DF1">
      <w:pPr>
        <w:spacing w:after="0" w:line="240" w:lineRule="auto"/>
      </w:pPr>
      <w:r>
        <w:separator/>
      </w:r>
    </w:p>
  </w:footnote>
  <w:footnote w:type="continuationSeparator" w:id="0">
    <w:p w14:paraId="642F6B58" w14:textId="77777777" w:rsidR="00445DF1" w:rsidRDefault="00445DF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BAFE9E5" w14:textId="6E0D8C86" w:rsidR="001417DE" w:rsidRPr="00020D7D" w:rsidRDefault="00020D7D" w:rsidP="00020D7D">
    <w:pPr>
      <w:pStyle w:val="Header"/>
      <w:jc w:val="center"/>
      <w:rPr>
        <w:lang w:val="en-GB"/>
      </w:rPr>
    </w:pPr>
    <w:r>
      <w:rPr>
        <w:lang w:val="en-GB"/>
      </w:rPr>
      <w:t>Digital Skills and Research Methods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5252B3"/>
    <w:multiLevelType w:val="hybridMultilevel"/>
    <w:tmpl w:val="D37A76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4480785"/>
    <w:multiLevelType w:val="hybridMultilevel"/>
    <w:tmpl w:val="2F94A9A6"/>
    <w:lvl w:ilvl="0" w:tplc="F8081238">
      <w:start w:val="1"/>
      <w:numFmt w:val="bullet"/>
      <w:lvlText w:val=""/>
      <w:lvlJc w:val="left"/>
      <w:pPr>
        <w:ind w:left="720" w:hanging="360"/>
      </w:pPr>
      <w:rPr>
        <w:rFonts w:ascii="Symbol" w:hAnsi="Symbol" w:hint="default"/>
      </w:rPr>
    </w:lvl>
    <w:lvl w:ilvl="1" w:tplc="44E44954" w:tentative="1">
      <w:start w:val="1"/>
      <w:numFmt w:val="bullet"/>
      <w:lvlText w:val="o"/>
      <w:lvlJc w:val="left"/>
      <w:pPr>
        <w:ind w:left="1440" w:hanging="360"/>
      </w:pPr>
      <w:rPr>
        <w:rFonts w:ascii="Courier New" w:hAnsi="Courier New" w:cs="Courier New" w:hint="default"/>
      </w:rPr>
    </w:lvl>
    <w:lvl w:ilvl="2" w:tplc="6E6CC212" w:tentative="1">
      <w:start w:val="1"/>
      <w:numFmt w:val="bullet"/>
      <w:lvlText w:val=""/>
      <w:lvlJc w:val="left"/>
      <w:pPr>
        <w:ind w:left="2160" w:hanging="360"/>
      </w:pPr>
      <w:rPr>
        <w:rFonts w:ascii="Wingdings" w:hAnsi="Wingdings" w:hint="default"/>
      </w:rPr>
    </w:lvl>
    <w:lvl w:ilvl="3" w:tplc="C6E82CF4" w:tentative="1">
      <w:start w:val="1"/>
      <w:numFmt w:val="bullet"/>
      <w:lvlText w:val=""/>
      <w:lvlJc w:val="left"/>
      <w:pPr>
        <w:ind w:left="2880" w:hanging="360"/>
      </w:pPr>
      <w:rPr>
        <w:rFonts w:ascii="Symbol" w:hAnsi="Symbol" w:hint="default"/>
      </w:rPr>
    </w:lvl>
    <w:lvl w:ilvl="4" w:tplc="1AB03DA0" w:tentative="1">
      <w:start w:val="1"/>
      <w:numFmt w:val="bullet"/>
      <w:lvlText w:val="o"/>
      <w:lvlJc w:val="left"/>
      <w:pPr>
        <w:ind w:left="3600" w:hanging="360"/>
      </w:pPr>
      <w:rPr>
        <w:rFonts w:ascii="Courier New" w:hAnsi="Courier New" w:cs="Courier New" w:hint="default"/>
      </w:rPr>
    </w:lvl>
    <w:lvl w:ilvl="5" w:tplc="AFC4705A" w:tentative="1">
      <w:start w:val="1"/>
      <w:numFmt w:val="bullet"/>
      <w:lvlText w:val=""/>
      <w:lvlJc w:val="left"/>
      <w:pPr>
        <w:ind w:left="4320" w:hanging="360"/>
      </w:pPr>
      <w:rPr>
        <w:rFonts w:ascii="Wingdings" w:hAnsi="Wingdings" w:hint="default"/>
      </w:rPr>
    </w:lvl>
    <w:lvl w:ilvl="6" w:tplc="BA66687C" w:tentative="1">
      <w:start w:val="1"/>
      <w:numFmt w:val="bullet"/>
      <w:lvlText w:val=""/>
      <w:lvlJc w:val="left"/>
      <w:pPr>
        <w:ind w:left="5040" w:hanging="360"/>
      </w:pPr>
      <w:rPr>
        <w:rFonts w:ascii="Symbol" w:hAnsi="Symbol" w:hint="default"/>
      </w:rPr>
    </w:lvl>
    <w:lvl w:ilvl="7" w:tplc="D180BDBA" w:tentative="1">
      <w:start w:val="1"/>
      <w:numFmt w:val="bullet"/>
      <w:lvlText w:val="o"/>
      <w:lvlJc w:val="left"/>
      <w:pPr>
        <w:ind w:left="5760" w:hanging="360"/>
      </w:pPr>
      <w:rPr>
        <w:rFonts w:ascii="Courier New" w:hAnsi="Courier New" w:cs="Courier New" w:hint="default"/>
      </w:rPr>
    </w:lvl>
    <w:lvl w:ilvl="8" w:tplc="32A8A840" w:tentative="1">
      <w:start w:val="1"/>
      <w:numFmt w:val="bullet"/>
      <w:lvlText w:val=""/>
      <w:lvlJc w:val="left"/>
      <w:pPr>
        <w:ind w:left="6480" w:hanging="360"/>
      </w:pPr>
      <w:rPr>
        <w:rFonts w:ascii="Wingdings" w:hAnsi="Wingdings" w:hint="default"/>
      </w:rPr>
    </w:lvl>
  </w:abstractNum>
  <w:abstractNum w:abstractNumId="2" w15:restartNumberingAfterBreak="0">
    <w:nsid w:val="2E054027"/>
    <w:multiLevelType w:val="hybridMultilevel"/>
    <w:tmpl w:val="AB1242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1BF7D2E"/>
    <w:multiLevelType w:val="hybridMultilevel"/>
    <w:tmpl w:val="5838B61A"/>
    <w:lvl w:ilvl="0" w:tplc="7D9EAAFA">
      <w:start w:val="1"/>
      <w:numFmt w:val="bullet"/>
      <w:lvlText w:val=""/>
      <w:lvlJc w:val="left"/>
      <w:pPr>
        <w:ind w:left="720" w:hanging="360"/>
      </w:pPr>
      <w:rPr>
        <w:rFonts w:ascii="Symbol" w:hAnsi="Symbol" w:hint="default"/>
      </w:rPr>
    </w:lvl>
    <w:lvl w:ilvl="1" w:tplc="DC96EDDE" w:tentative="1">
      <w:start w:val="1"/>
      <w:numFmt w:val="bullet"/>
      <w:lvlText w:val="o"/>
      <w:lvlJc w:val="left"/>
      <w:pPr>
        <w:ind w:left="1440" w:hanging="360"/>
      </w:pPr>
      <w:rPr>
        <w:rFonts w:ascii="Courier New" w:hAnsi="Courier New" w:cs="Courier New" w:hint="default"/>
      </w:rPr>
    </w:lvl>
    <w:lvl w:ilvl="2" w:tplc="05EC95FE" w:tentative="1">
      <w:start w:val="1"/>
      <w:numFmt w:val="bullet"/>
      <w:lvlText w:val=""/>
      <w:lvlJc w:val="left"/>
      <w:pPr>
        <w:ind w:left="2160" w:hanging="360"/>
      </w:pPr>
      <w:rPr>
        <w:rFonts w:ascii="Wingdings" w:hAnsi="Wingdings" w:hint="default"/>
      </w:rPr>
    </w:lvl>
    <w:lvl w:ilvl="3" w:tplc="A5A640E6" w:tentative="1">
      <w:start w:val="1"/>
      <w:numFmt w:val="bullet"/>
      <w:lvlText w:val=""/>
      <w:lvlJc w:val="left"/>
      <w:pPr>
        <w:ind w:left="2880" w:hanging="360"/>
      </w:pPr>
      <w:rPr>
        <w:rFonts w:ascii="Symbol" w:hAnsi="Symbol" w:hint="default"/>
      </w:rPr>
    </w:lvl>
    <w:lvl w:ilvl="4" w:tplc="1DA82A28" w:tentative="1">
      <w:start w:val="1"/>
      <w:numFmt w:val="bullet"/>
      <w:lvlText w:val="o"/>
      <w:lvlJc w:val="left"/>
      <w:pPr>
        <w:ind w:left="3600" w:hanging="360"/>
      </w:pPr>
      <w:rPr>
        <w:rFonts w:ascii="Courier New" w:hAnsi="Courier New" w:cs="Courier New" w:hint="default"/>
      </w:rPr>
    </w:lvl>
    <w:lvl w:ilvl="5" w:tplc="AC8294D0" w:tentative="1">
      <w:start w:val="1"/>
      <w:numFmt w:val="bullet"/>
      <w:lvlText w:val=""/>
      <w:lvlJc w:val="left"/>
      <w:pPr>
        <w:ind w:left="4320" w:hanging="360"/>
      </w:pPr>
      <w:rPr>
        <w:rFonts w:ascii="Wingdings" w:hAnsi="Wingdings" w:hint="default"/>
      </w:rPr>
    </w:lvl>
    <w:lvl w:ilvl="6" w:tplc="9E325338" w:tentative="1">
      <w:start w:val="1"/>
      <w:numFmt w:val="bullet"/>
      <w:lvlText w:val=""/>
      <w:lvlJc w:val="left"/>
      <w:pPr>
        <w:ind w:left="5040" w:hanging="360"/>
      </w:pPr>
      <w:rPr>
        <w:rFonts w:ascii="Symbol" w:hAnsi="Symbol" w:hint="default"/>
      </w:rPr>
    </w:lvl>
    <w:lvl w:ilvl="7" w:tplc="1BA841AE" w:tentative="1">
      <w:start w:val="1"/>
      <w:numFmt w:val="bullet"/>
      <w:lvlText w:val="o"/>
      <w:lvlJc w:val="left"/>
      <w:pPr>
        <w:ind w:left="5760" w:hanging="360"/>
      </w:pPr>
      <w:rPr>
        <w:rFonts w:ascii="Courier New" w:hAnsi="Courier New" w:cs="Courier New" w:hint="default"/>
      </w:rPr>
    </w:lvl>
    <w:lvl w:ilvl="8" w:tplc="087618D6" w:tentative="1">
      <w:start w:val="1"/>
      <w:numFmt w:val="bullet"/>
      <w:lvlText w:val=""/>
      <w:lvlJc w:val="left"/>
      <w:pPr>
        <w:ind w:left="6480" w:hanging="360"/>
      </w:pPr>
      <w:rPr>
        <w:rFonts w:ascii="Wingdings" w:hAnsi="Wingdings" w:hint="default"/>
      </w:rPr>
    </w:lvl>
  </w:abstractNum>
  <w:abstractNum w:abstractNumId="4" w15:restartNumberingAfterBreak="0">
    <w:nsid w:val="7BCA3CEC"/>
    <w:multiLevelType w:val="hybridMultilevel"/>
    <w:tmpl w:val="E4A8AA9A"/>
    <w:lvl w:ilvl="0" w:tplc="CF5EDAC6">
      <w:start w:val="1"/>
      <w:numFmt w:val="decimal"/>
      <w:lvlText w:val="%1."/>
      <w:lvlJc w:val="left"/>
      <w:pPr>
        <w:ind w:left="720" w:hanging="360"/>
      </w:pPr>
      <w:rPr>
        <w:rFonts w:hint="default"/>
      </w:rPr>
    </w:lvl>
    <w:lvl w:ilvl="1" w:tplc="6C6E24D8" w:tentative="1">
      <w:start w:val="1"/>
      <w:numFmt w:val="lowerLetter"/>
      <w:lvlText w:val="%2."/>
      <w:lvlJc w:val="left"/>
      <w:pPr>
        <w:ind w:left="1440" w:hanging="360"/>
      </w:pPr>
    </w:lvl>
    <w:lvl w:ilvl="2" w:tplc="F4CE0342" w:tentative="1">
      <w:start w:val="1"/>
      <w:numFmt w:val="lowerRoman"/>
      <w:lvlText w:val="%3."/>
      <w:lvlJc w:val="right"/>
      <w:pPr>
        <w:ind w:left="2160" w:hanging="180"/>
      </w:pPr>
    </w:lvl>
    <w:lvl w:ilvl="3" w:tplc="3532255E" w:tentative="1">
      <w:start w:val="1"/>
      <w:numFmt w:val="decimal"/>
      <w:lvlText w:val="%4."/>
      <w:lvlJc w:val="left"/>
      <w:pPr>
        <w:ind w:left="2880" w:hanging="360"/>
      </w:pPr>
    </w:lvl>
    <w:lvl w:ilvl="4" w:tplc="04B04178" w:tentative="1">
      <w:start w:val="1"/>
      <w:numFmt w:val="lowerLetter"/>
      <w:lvlText w:val="%5."/>
      <w:lvlJc w:val="left"/>
      <w:pPr>
        <w:ind w:left="3600" w:hanging="360"/>
      </w:pPr>
    </w:lvl>
    <w:lvl w:ilvl="5" w:tplc="15D4C380" w:tentative="1">
      <w:start w:val="1"/>
      <w:numFmt w:val="lowerRoman"/>
      <w:lvlText w:val="%6."/>
      <w:lvlJc w:val="right"/>
      <w:pPr>
        <w:ind w:left="4320" w:hanging="180"/>
      </w:pPr>
    </w:lvl>
    <w:lvl w:ilvl="6" w:tplc="83DCEFC8" w:tentative="1">
      <w:start w:val="1"/>
      <w:numFmt w:val="decimal"/>
      <w:lvlText w:val="%7."/>
      <w:lvlJc w:val="left"/>
      <w:pPr>
        <w:ind w:left="5040" w:hanging="360"/>
      </w:pPr>
    </w:lvl>
    <w:lvl w:ilvl="7" w:tplc="7D161872" w:tentative="1">
      <w:start w:val="1"/>
      <w:numFmt w:val="lowerLetter"/>
      <w:lvlText w:val="%8."/>
      <w:lvlJc w:val="left"/>
      <w:pPr>
        <w:ind w:left="5760" w:hanging="360"/>
      </w:pPr>
    </w:lvl>
    <w:lvl w:ilvl="8" w:tplc="1910D560" w:tentative="1">
      <w:start w:val="1"/>
      <w:numFmt w:val="lowerRoman"/>
      <w:lvlText w:val="%9."/>
      <w:lvlJc w:val="right"/>
      <w:pPr>
        <w:ind w:left="6480" w:hanging="180"/>
      </w:pPr>
    </w:lvl>
  </w:abstractNum>
  <w:num w:numId="1">
    <w:abstractNumId w:val="4"/>
  </w:num>
  <w:num w:numId="2">
    <w:abstractNumId w:val="1"/>
  </w:num>
  <w:num w:numId="3">
    <w:abstractNumId w:val="3"/>
  </w:num>
  <w:num w:numId="4">
    <w:abstractNumId w:val="0"/>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0D0076"/>
    <w:rsid w:val="00020D7D"/>
    <w:rsid w:val="00022856"/>
    <w:rsid w:val="00056002"/>
    <w:rsid w:val="000634EF"/>
    <w:rsid w:val="00082D33"/>
    <w:rsid w:val="00091CC4"/>
    <w:rsid w:val="000B3D22"/>
    <w:rsid w:val="000C511E"/>
    <w:rsid w:val="000D0076"/>
    <w:rsid w:val="000D4AEB"/>
    <w:rsid w:val="001278C4"/>
    <w:rsid w:val="00137A0E"/>
    <w:rsid w:val="00137A5A"/>
    <w:rsid w:val="0014121E"/>
    <w:rsid w:val="001417DE"/>
    <w:rsid w:val="0015258D"/>
    <w:rsid w:val="00154378"/>
    <w:rsid w:val="0016251C"/>
    <w:rsid w:val="0018355E"/>
    <w:rsid w:val="001854BF"/>
    <w:rsid w:val="001922C8"/>
    <w:rsid w:val="00194535"/>
    <w:rsid w:val="0019521F"/>
    <w:rsid w:val="001C07F5"/>
    <w:rsid w:val="001E4A86"/>
    <w:rsid w:val="002123CA"/>
    <w:rsid w:val="002221C5"/>
    <w:rsid w:val="00222863"/>
    <w:rsid w:val="00225CFE"/>
    <w:rsid w:val="00230C83"/>
    <w:rsid w:val="002551BC"/>
    <w:rsid w:val="00287CAE"/>
    <w:rsid w:val="0029015C"/>
    <w:rsid w:val="00291CA0"/>
    <w:rsid w:val="00294098"/>
    <w:rsid w:val="002A2DDD"/>
    <w:rsid w:val="002C1A12"/>
    <w:rsid w:val="00322996"/>
    <w:rsid w:val="003324A6"/>
    <w:rsid w:val="00335210"/>
    <w:rsid w:val="00346984"/>
    <w:rsid w:val="00350EE4"/>
    <w:rsid w:val="00362976"/>
    <w:rsid w:val="003934C3"/>
    <w:rsid w:val="003B04D6"/>
    <w:rsid w:val="003B088F"/>
    <w:rsid w:val="003D4505"/>
    <w:rsid w:val="003E0020"/>
    <w:rsid w:val="003E0EEC"/>
    <w:rsid w:val="0040234B"/>
    <w:rsid w:val="004212E3"/>
    <w:rsid w:val="00422CAE"/>
    <w:rsid w:val="0042616E"/>
    <w:rsid w:val="004320DF"/>
    <w:rsid w:val="004415E3"/>
    <w:rsid w:val="00445DF1"/>
    <w:rsid w:val="00447BC2"/>
    <w:rsid w:val="00450C3A"/>
    <w:rsid w:val="004571DD"/>
    <w:rsid w:val="00467A90"/>
    <w:rsid w:val="0049779F"/>
    <w:rsid w:val="004B3419"/>
    <w:rsid w:val="004D0370"/>
    <w:rsid w:val="004E07ED"/>
    <w:rsid w:val="00516BEF"/>
    <w:rsid w:val="00530833"/>
    <w:rsid w:val="00530C96"/>
    <w:rsid w:val="00531C8C"/>
    <w:rsid w:val="005323D3"/>
    <w:rsid w:val="00557FED"/>
    <w:rsid w:val="005812BB"/>
    <w:rsid w:val="005866C0"/>
    <w:rsid w:val="005B682E"/>
    <w:rsid w:val="005D1856"/>
    <w:rsid w:val="005D4269"/>
    <w:rsid w:val="005D674A"/>
    <w:rsid w:val="005D70C8"/>
    <w:rsid w:val="005E1F03"/>
    <w:rsid w:val="00601933"/>
    <w:rsid w:val="006056DE"/>
    <w:rsid w:val="00637928"/>
    <w:rsid w:val="006443A8"/>
    <w:rsid w:val="00646B63"/>
    <w:rsid w:val="00664ED1"/>
    <w:rsid w:val="00666499"/>
    <w:rsid w:val="00667C78"/>
    <w:rsid w:val="00694557"/>
    <w:rsid w:val="006A6647"/>
    <w:rsid w:val="006B1B5A"/>
    <w:rsid w:val="006C5012"/>
    <w:rsid w:val="006C5A7B"/>
    <w:rsid w:val="006F5C8A"/>
    <w:rsid w:val="00712EBC"/>
    <w:rsid w:val="00741964"/>
    <w:rsid w:val="0075448F"/>
    <w:rsid w:val="00754565"/>
    <w:rsid w:val="00756F60"/>
    <w:rsid w:val="00757B8F"/>
    <w:rsid w:val="00760B18"/>
    <w:rsid w:val="007650C1"/>
    <w:rsid w:val="00791461"/>
    <w:rsid w:val="007B79BC"/>
    <w:rsid w:val="007C5AFA"/>
    <w:rsid w:val="007C7EF0"/>
    <w:rsid w:val="007E5C57"/>
    <w:rsid w:val="008069CE"/>
    <w:rsid w:val="00810DDE"/>
    <w:rsid w:val="0082540E"/>
    <w:rsid w:val="00855BC4"/>
    <w:rsid w:val="00890478"/>
    <w:rsid w:val="008A21BB"/>
    <w:rsid w:val="008A5F34"/>
    <w:rsid w:val="008B076F"/>
    <w:rsid w:val="008D2336"/>
    <w:rsid w:val="008E493B"/>
    <w:rsid w:val="008E5E0E"/>
    <w:rsid w:val="00924C99"/>
    <w:rsid w:val="00951250"/>
    <w:rsid w:val="009865AB"/>
    <w:rsid w:val="00987F98"/>
    <w:rsid w:val="00991166"/>
    <w:rsid w:val="009A25CC"/>
    <w:rsid w:val="009C440E"/>
    <w:rsid w:val="009D46AD"/>
    <w:rsid w:val="009D5191"/>
    <w:rsid w:val="00A16296"/>
    <w:rsid w:val="00A21362"/>
    <w:rsid w:val="00A25C0F"/>
    <w:rsid w:val="00A516C3"/>
    <w:rsid w:val="00A51D94"/>
    <w:rsid w:val="00A60CA3"/>
    <w:rsid w:val="00A6301A"/>
    <w:rsid w:val="00A71DAC"/>
    <w:rsid w:val="00A863A3"/>
    <w:rsid w:val="00A86D0E"/>
    <w:rsid w:val="00A93BB1"/>
    <w:rsid w:val="00AA7F75"/>
    <w:rsid w:val="00AB5484"/>
    <w:rsid w:val="00AC5A11"/>
    <w:rsid w:val="00AE1826"/>
    <w:rsid w:val="00B123A4"/>
    <w:rsid w:val="00B16404"/>
    <w:rsid w:val="00B17519"/>
    <w:rsid w:val="00B36579"/>
    <w:rsid w:val="00B40DDE"/>
    <w:rsid w:val="00B4172A"/>
    <w:rsid w:val="00B4368E"/>
    <w:rsid w:val="00B56E8E"/>
    <w:rsid w:val="00B90A4D"/>
    <w:rsid w:val="00B91033"/>
    <w:rsid w:val="00B94033"/>
    <w:rsid w:val="00BA50B8"/>
    <w:rsid w:val="00BB7AE4"/>
    <w:rsid w:val="00BD6C20"/>
    <w:rsid w:val="00BE4CD9"/>
    <w:rsid w:val="00BF1BB1"/>
    <w:rsid w:val="00BF5478"/>
    <w:rsid w:val="00C00622"/>
    <w:rsid w:val="00C0583B"/>
    <w:rsid w:val="00C25D21"/>
    <w:rsid w:val="00C263FE"/>
    <w:rsid w:val="00C766EF"/>
    <w:rsid w:val="00C84322"/>
    <w:rsid w:val="00C91804"/>
    <w:rsid w:val="00CA1A6B"/>
    <w:rsid w:val="00D011DA"/>
    <w:rsid w:val="00D25FC0"/>
    <w:rsid w:val="00D42704"/>
    <w:rsid w:val="00D76113"/>
    <w:rsid w:val="00D83B5C"/>
    <w:rsid w:val="00D8702A"/>
    <w:rsid w:val="00D97CF2"/>
    <w:rsid w:val="00DA0CBE"/>
    <w:rsid w:val="00DA4F7D"/>
    <w:rsid w:val="00E21D55"/>
    <w:rsid w:val="00E3173D"/>
    <w:rsid w:val="00E360CB"/>
    <w:rsid w:val="00E5152E"/>
    <w:rsid w:val="00E52DA6"/>
    <w:rsid w:val="00E644D2"/>
    <w:rsid w:val="00E6766E"/>
    <w:rsid w:val="00E71C46"/>
    <w:rsid w:val="00E82B07"/>
    <w:rsid w:val="00EB57FB"/>
    <w:rsid w:val="00EC1369"/>
    <w:rsid w:val="00ED1F8F"/>
    <w:rsid w:val="00EE288A"/>
    <w:rsid w:val="00EE4B7D"/>
    <w:rsid w:val="00F16EA1"/>
    <w:rsid w:val="00F251CF"/>
    <w:rsid w:val="00F379B0"/>
    <w:rsid w:val="00F402AC"/>
    <w:rsid w:val="00F42E35"/>
    <w:rsid w:val="00F50CF1"/>
    <w:rsid w:val="00F528BD"/>
    <w:rsid w:val="00F547DC"/>
    <w:rsid w:val="00F76B96"/>
    <w:rsid w:val="00F9040B"/>
    <w:rsid w:val="00F90BF8"/>
    <w:rsid w:val="00FA27C1"/>
    <w:rsid w:val="00FB346B"/>
    <w:rsid w:val="00FF3D3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AFE97D"/>
  <w15:docId w15:val="{0FE06E65-9A2C-4954-93D0-3C2BC4E93F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5152E"/>
    <w:pPr>
      <w:keepNext/>
      <w:keepLines/>
      <w:spacing w:before="480" w:after="0"/>
      <w:outlineLvl w:val="0"/>
    </w:pPr>
    <w:rPr>
      <w:rFonts w:ascii="Times New Roman" w:eastAsiaTheme="majorEastAsia" w:hAnsi="Times New Roman" w:cstheme="majorBidi"/>
      <w:b/>
      <w:bCs/>
      <w:color w:val="365F91" w:themeColor="accent1" w:themeShade="BF"/>
      <w:sz w:val="28"/>
      <w:szCs w:val="28"/>
    </w:rPr>
  </w:style>
  <w:style w:type="paragraph" w:styleId="Heading2">
    <w:name w:val="heading 2"/>
    <w:basedOn w:val="Normal"/>
    <w:next w:val="Normal"/>
    <w:link w:val="Heading2Char"/>
    <w:uiPriority w:val="9"/>
    <w:semiHidden/>
    <w:unhideWhenUsed/>
    <w:qFormat/>
    <w:rsid w:val="00E644D2"/>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5152E"/>
    <w:rPr>
      <w:rFonts w:ascii="Times New Roman" w:eastAsiaTheme="majorEastAsia" w:hAnsi="Times New Roman" w:cstheme="majorBidi"/>
      <w:b/>
      <w:bCs/>
      <w:color w:val="365F91" w:themeColor="accent1" w:themeShade="BF"/>
      <w:sz w:val="28"/>
      <w:szCs w:val="28"/>
    </w:rPr>
  </w:style>
  <w:style w:type="paragraph" w:styleId="ListParagraph">
    <w:name w:val="List Paragraph"/>
    <w:basedOn w:val="Normal"/>
    <w:uiPriority w:val="34"/>
    <w:qFormat/>
    <w:rsid w:val="00F16EA1"/>
    <w:pPr>
      <w:ind w:left="720"/>
      <w:contextualSpacing/>
    </w:pPr>
  </w:style>
  <w:style w:type="paragraph" w:styleId="BalloonText">
    <w:name w:val="Balloon Text"/>
    <w:basedOn w:val="Normal"/>
    <w:link w:val="BalloonTextChar"/>
    <w:uiPriority w:val="99"/>
    <w:semiHidden/>
    <w:unhideWhenUsed/>
    <w:rsid w:val="00D97CF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97CF2"/>
    <w:rPr>
      <w:rFonts w:ascii="Tahoma" w:hAnsi="Tahoma" w:cs="Tahoma"/>
      <w:sz w:val="16"/>
      <w:szCs w:val="16"/>
    </w:rPr>
  </w:style>
  <w:style w:type="paragraph" w:styleId="Header">
    <w:name w:val="header"/>
    <w:basedOn w:val="Normal"/>
    <w:link w:val="HeaderChar"/>
    <w:uiPriority w:val="99"/>
    <w:unhideWhenUsed/>
    <w:rsid w:val="00A863A3"/>
    <w:pPr>
      <w:tabs>
        <w:tab w:val="center" w:pos="4680"/>
        <w:tab w:val="right" w:pos="9360"/>
      </w:tabs>
      <w:spacing w:after="0" w:line="240" w:lineRule="auto"/>
    </w:pPr>
  </w:style>
  <w:style w:type="character" w:customStyle="1" w:styleId="HeaderChar">
    <w:name w:val="Header Char"/>
    <w:basedOn w:val="DefaultParagraphFont"/>
    <w:link w:val="Header"/>
    <w:uiPriority w:val="99"/>
    <w:rsid w:val="00A863A3"/>
  </w:style>
  <w:style w:type="paragraph" w:styleId="Footer">
    <w:name w:val="footer"/>
    <w:basedOn w:val="Normal"/>
    <w:link w:val="FooterChar"/>
    <w:uiPriority w:val="99"/>
    <w:unhideWhenUsed/>
    <w:rsid w:val="00A863A3"/>
    <w:pPr>
      <w:tabs>
        <w:tab w:val="center" w:pos="4680"/>
        <w:tab w:val="right" w:pos="9360"/>
      </w:tabs>
      <w:spacing w:after="0" w:line="240" w:lineRule="auto"/>
    </w:pPr>
  </w:style>
  <w:style w:type="character" w:customStyle="1" w:styleId="FooterChar">
    <w:name w:val="Footer Char"/>
    <w:basedOn w:val="DefaultParagraphFont"/>
    <w:link w:val="Footer"/>
    <w:uiPriority w:val="99"/>
    <w:rsid w:val="00A863A3"/>
  </w:style>
  <w:style w:type="paragraph" w:styleId="TOCHeading">
    <w:name w:val="TOC Heading"/>
    <w:basedOn w:val="Heading1"/>
    <w:next w:val="Normal"/>
    <w:uiPriority w:val="39"/>
    <w:semiHidden/>
    <w:unhideWhenUsed/>
    <w:qFormat/>
    <w:rsid w:val="00A863A3"/>
    <w:pPr>
      <w:outlineLvl w:val="9"/>
    </w:pPr>
    <w:rPr>
      <w:rFonts w:asciiTheme="majorHAnsi" w:hAnsiTheme="majorHAnsi"/>
      <w:lang w:eastAsia="ja-JP"/>
    </w:rPr>
  </w:style>
  <w:style w:type="paragraph" w:styleId="TOC1">
    <w:name w:val="toc 1"/>
    <w:basedOn w:val="Normal"/>
    <w:next w:val="Normal"/>
    <w:autoRedefine/>
    <w:uiPriority w:val="39"/>
    <w:unhideWhenUsed/>
    <w:rsid w:val="00A863A3"/>
    <w:pPr>
      <w:spacing w:after="100"/>
    </w:pPr>
  </w:style>
  <w:style w:type="character" w:styleId="Hyperlink">
    <w:name w:val="Hyperlink"/>
    <w:basedOn w:val="DefaultParagraphFont"/>
    <w:uiPriority w:val="99"/>
    <w:unhideWhenUsed/>
    <w:rsid w:val="00A863A3"/>
    <w:rPr>
      <w:color w:val="0000FF" w:themeColor="hyperlink"/>
      <w:u w:val="single"/>
    </w:rPr>
  </w:style>
  <w:style w:type="character" w:customStyle="1" w:styleId="Heading2Char">
    <w:name w:val="Heading 2 Char"/>
    <w:basedOn w:val="DefaultParagraphFont"/>
    <w:link w:val="Heading2"/>
    <w:uiPriority w:val="9"/>
    <w:semiHidden/>
    <w:rsid w:val="00E644D2"/>
    <w:rPr>
      <w:rFonts w:asciiTheme="majorHAnsi" w:eastAsiaTheme="majorEastAsia" w:hAnsiTheme="majorHAnsi" w:cstheme="majorBidi"/>
      <w:b/>
      <w:bCs/>
      <w:color w:val="4F81BD" w:themeColor="accent1"/>
      <w:sz w:val="26"/>
      <w:szCs w:val="26"/>
    </w:rPr>
  </w:style>
  <w:style w:type="paragraph" w:styleId="TOC2">
    <w:name w:val="toc 2"/>
    <w:basedOn w:val="Normal"/>
    <w:next w:val="Normal"/>
    <w:autoRedefine/>
    <w:uiPriority w:val="39"/>
    <w:unhideWhenUsed/>
    <w:rsid w:val="00467A90"/>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B63B56B-15FD-46B8-B43D-58DF50641E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11</Pages>
  <Words>2190</Words>
  <Characters>12487</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home</Company>
  <LinksUpToDate>false</LinksUpToDate>
  <CharactersWithSpaces>14648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Nurul Islam Rubel</cp:lastModifiedBy>
  <cp:revision>3</cp:revision>
  <dcterms:created xsi:type="dcterms:W3CDTF">2019-04-20T18:43:00Z</dcterms:created>
  <dcterms:modified xsi:type="dcterms:W3CDTF">2019-05-02T17:30:00Z</dcterms:modified>
</cp:coreProperties>
</file>