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1BB21" w14:textId="0EECD6AE" w:rsidR="00296B7D" w:rsidRPr="00563756" w:rsidRDefault="00563756" w:rsidP="00563756">
      <w:pPr>
        <w:jc w:val="center"/>
        <w:rPr>
          <w:b/>
          <w:bCs/>
          <w:sz w:val="28"/>
          <w:szCs w:val="28"/>
          <w:u w:val="single"/>
          <w:lang w:val="en-US"/>
        </w:rPr>
      </w:pPr>
      <w:r w:rsidRPr="00563756">
        <w:rPr>
          <w:b/>
          <w:bCs/>
          <w:sz w:val="28"/>
          <w:szCs w:val="28"/>
          <w:u w:val="single"/>
          <w:lang w:val="en-US"/>
        </w:rPr>
        <w:t xml:space="preserve">Principles of Health and Social </w:t>
      </w:r>
      <w:r>
        <w:rPr>
          <w:b/>
          <w:bCs/>
          <w:sz w:val="28"/>
          <w:szCs w:val="28"/>
          <w:u w:val="single"/>
          <w:lang w:val="en-US"/>
        </w:rPr>
        <w:t>Care. (</w:t>
      </w:r>
      <w:r w:rsidRPr="00563756">
        <w:rPr>
          <w:b/>
          <w:bCs/>
          <w:sz w:val="28"/>
          <w:szCs w:val="28"/>
          <w:u w:val="single"/>
          <w:lang w:val="en-US"/>
        </w:rPr>
        <w:t>BMHP5002</w:t>
      </w:r>
      <w:r>
        <w:rPr>
          <w:b/>
          <w:bCs/>
          <w:sz w:val="28"/>
          <w:szCs w:val="28"/>
          <w:u w:val="single"/>
          <w:lang w:val="en-US"/>
        </w:rPr>
        <w:t>_LON.)</w:t>
      </w:r>
    </w:p>
    <w:p w14:paraId="0A229783" w14:textId="3CC9C9FA" w:rsidR="00563756" w:rsidRPr="00563756" w:rsidRDefault="00563756" w:rsidP="00563756">
      <w:pPr>
        <w:jc w:val="center"/>
        <w:rPr>
          <w:b/>
          <w:bCs/>
          <w:lang w:val="en-US"/>
        </w:rPr>
      </w:pPr>
      <w:r w:rsidRPr="00563756">
        <w:rPr>
          <w:b/>
          <w:bCs/>
          <w:lang w:val="en-US"/>
        </w:rPr>
        <w:t xml:space="preserve">Lecturer: </w:t>
      </w:r>
      <w:proofErr w:type="spellStart"/>
      <w:r w:rsidRPr="00563756">
        <w:rPr>
          <w:b/>
          <w:bCs/>
          <w:lang w:val="en-US"/>
        </w:rPr>
        <w:t>Adesewa</w:t>
      </w:r>
      <w:proofErr w:type="spellEnd"/>
      <w:r w:rsidRPr="00563756">
        <w:rPr>
          <w:b/>
          <w:bCs/>
          <w:lang w:val="en-US"/>
        </w:rPr>
        <w:t xml:space="preserve"> A</w:t>
      </w:r>
      <w:r w:rsidR="00DF5C2B">
        <w:rPr>
          <w:b/>
          <w:bCs/>
          <w:lang w:val="en-US"/>
        </w:rPr>
        <w:t>jayi</w:t>
      </w:r>
      <w:r w:rsidRPr="00563756">
        <w:rPr>
          <w:b/>
          <w:bCs/>
          <w:lang w:val="en-US"/>
        </w:rPr>
        <w:t>.</w:t>
      </w:r>
    </w:p>
    <w:p w14:paraId="3DBDBA3C" w14:textId="3E89DA23" w:rsidR="00563756" w:rsidRPr="00563756" w:rsidRDefault="00563756" w:rsidP="00563756">
      <w:pPr>
        <w:jc w:val="center"/>
        <w:rPr>
          <w:b/>
          <w:bCs/>
          <w:lang w:val="en-US"/>
        </w:rPr>
      </w:pPr>
      <w:r w:rsidRPr="00563756">
        <w:rPr>
          <w:b/>
          <w:bCs/>
          <w:lang w:val="en-US"/>
        </w:rPr>
        <w:t>Franco Okojie-Aidonojie. 1809189</w:t>
      </w:r>
    </w:p>
    <w:p w14:paraId="49825259" w14:textId="57ABD682" w:rsidR="00563756" w:rsidRDefault="00563756" w:rsidP="00563756">
      <w:pPr>
        <w:jc w:val="center"/>
        <w:rPr>
          <w:b/>
          <w:bCs/>
          <w:lang w:val="en-US"/>
        </w:rPr>
      </w:pPr>
      <w:r w:rsidRPr="00563756">
        <w:rPr>
          <w:b/>
          <w:bCs/>
          <w:lang w:val="en-US"/>
        </w:rPr>
        <w:t>2021.</w:t>
      </w:r>
    </w:p>
    <w:p w14:paraId="76511CA7" w14:textId="20C5344C" w:rsidR="00563756" w:rsidRDefault="00563756" w:rsidP="00563756">
      <w:pPr>
        <w:rPr>
          <w:b/>
          <w:bCs/>
          <w:lang w:val="en-US"/>
        </w:rPr>
      </w:pPr>
    </w:p>
    <w:p w14:paraId="67D320A6" w14:textId="3902F745" w:rsidR="00563756" w:rsidRPr="00563756" w:rsidRDefault="001F160D" w:rsidP="00563756">
      <w:pPr>
        <w:rPr>
          <w:lang w:val="en-US"/>
        </w:rPr>
      </w:pPr>
      <w:r>
        <w:rPr>
          <w:lang w:val="en-US"/>
        </w:rPr>
        <w:t>Contents:</w:t>
      </w:r>
    </w:p>
    <w:tbl>
      <w:tblPr>
        <w:tblStyle w:val="TableGrid"/>
        <w:tblW w:w="0" w:type="auto"/>
        <w:tblLook w:val="04A0" w:firstRow="1" w:lastRow="0" w:firstColumn="1" w:lastColumn="0" w:noHBand="0" w:noVBand="1"/>
      </w:tblPr>
      <w:tblGrid>
        <w:gridCol w:w="9016"/>
      </w:tblGrid>
      <w:tr w:rsidR="00563756" w14:paraId="1C27EBCE" w14:textId="77777777" w:rsidTr="00563756">
        <w:tc>
          <w:tcPr>
            <w:tcW w:w="9016" w:type="dxa"/>
          </w:tcPr>
          <w:p w14:paraId="599DF75F" w14:textId="728C43A1" w:rsidR="00563756" w:rsidRDefault="00BE6AB0" w:rsidP="00563756">
            <w:pPr>
              <w:rPr>
                <w:lang w:val="en-US"/>
              </w:rPr>
            </w:pPr>
            <w:r>
              <w:rPr>
                <w:lang w:val="en-US"/>
              </w:rPr>
              <w:t>Introduction</w:t>
            </w:r>
          </w:p>
        </w:tc>
      </w:tr>
      <w:tr w:rsidR="00563756" w14:paraId="59E561F1" w14:textId="77777777" w:rsidTr="00563756">
        <w:tc>
          <w:tcPr>
            <w:tcW w:w="9016" w:type="dxa"/>
          </w:tcPr>
          <w:p w14:paraId="428DEDB7" w14:textId="04134347" w:rsidR="00563756" w:rsidRDefault="00435C83" w:rsidP="00563756">
            <w:pPr>
              <w:rPr>
                <w:lang w:val="en-US"/>
              </w:rPr>
            </w:pPr>
            <w:r>
              <w:rPr>
                <w:lang w:val="en-US"/>
              </w:rPr>
              <w:t>Prin</w:t>
            </w:r>
            <w:r w:rsidR="00C54292">
              <w:rPr>
                <w:lang w:val="en-US"/>
              </w:rPr>
              <w:t>ciples of Support</w:t>
            </w:r>
          </w:p>
        </w:tc>
      </w:tr>
      <w:tr w:rsidR="00563756" w14:paraId="0E1A686F" w14:textId="77777777" w:rsidTr="00563756">
        <w:tc>
          <w:tcPr>
            <w:tcW w:w="9016" w:type="dxa"/>
          </w:tcPr>
          <w:p w14:paraId="4FEB39EF" w14:textId="1E38F76F" w:rsidR="00563756" w:rsidRDefault="00180E14" w:rsidP="00563756">
            <w:pPr>
              <w:rPr>
                <w:lang w:val="en-US"/>
              </w:rPr>
            </w:pPr>
            <w:r>
              <w:rPr>
                <w:lang w:val="en-US"/>
              </w:rPr>
              <w:t xml:space="preserve">Policies and Practices </w:t>
            </w:r>
          </w:p>
        </w:tc>
      </w:tr>
      <w:tr w:rsidR="00563756" w14:paraId="792E908E" w14:textId="77777777" w:rsidTr="00563756">
        <w:tc>
          <w:tcPr>
            <w:tcW w:w="9016" w:type="dxa"/>
          </w:tcPr>
          <w:p w14:paraId="26251F4D" w14:textId="2DB37828" w:rsidR="00563756" w:rsidRDefault="002D1868" w:rsidP="00563756">
            <w:pPr>
              <w:rPr>
                <w:lang w:val="en-US"/>
              </w:rPr>
            </w:pPr>
            <w:r>
              <w:rPr>
                <w:lang w:val="en-US"/>
              </w:rPr>
              <w:t>Person Centered Care</w:t>
            </w:r>
          </w:p>
        </w:tc>
      </w:tr>
      <w:tr w:rsidR="00563756" w14:paraId="021C3CBD" w14:textId="77777777" w:rsidTr="00563756">
        <w:tc>
          <w:tcPr>
            <w:tcW w:w="9016" w:type="dxa"/>
          </w:tcPr>
          <w:p w14:paraId="0A6C91A6" w14:textId="1EADA570" w:rsidR="00563756" w:rsidRDefault="000E086C" w:rsidP="00563756">
            <w:pPr>
              <w:rPr>
                <w:lang w:val="en-US"/>
              </w:rPr>
            </w:pPr>
            <w:r>
              <w:rPr>
                <w:lang w:val="en-US"/>
              </w:rPr>
              <w:t>Health and Social Care Act 2012</w:t>
            </w:r>
            <w:r w:rsidR="00CE6AD6">
              <w:rPr>
                <w:lang w:val="en-US"/>
              </w:rPr>
              <w:t xml:space="preserve"> &amp; </w:t>
            </w:r>
            <w:r w:rsidR="00DD4CD7">
              <w:rPr>
                <w:lang w:val="en-US"/>
              </w:rPr>
              <w:t>Mental Capacity Act</w:t>
            </w:r>
          </w:p>
        </w:tc>
      </w:tr>
      <w:tr w:rsidR="00563756" w14:paraId="5434BBD0" w14:textId="77777777" w:rsidTr="00563756">
        <w:tc>
          <w:tcPr>
            <w:tcW w:w="9016" w:type="dxa"/>
          </w:tcPr>
          <w:p w14:paraId="1052D151" w14:textId="3C3525C8" w:rsidR="00563756" w:rsidRDefault="00B32CBC" w:rsidP="00563756">
            <w:pPr>
              <w:rPr>
                <w:lang w:val="en-US"/>
              </w:rPr>
            </w:pPr>
            <w:r>
              <w:rPr>
                <w:lang w:val="en-US"/>
              </w:rPr>
              <w:t>Recommendations</w:t>
            </w:r>
          </w:p>
        </w:tc>
      </w:tr>
      <w:tr w:rsidR="00563756" w14:paraId="11FAB45A" w14:textId="77777777" w:rsidTr="00563756">
        <w:tc>
          <w:tcPr>
            <w:tcW w:w="9016" w:type="dxa"/>
          </w:tcPr>
          <w:p w14:paraId="0615EB90" w14:textId="6C268DDB" w:rsidR="00563756" w:rsidRDefault="00AB6F47" w:rsidP="00563756">
            <w:pPr>
              <w:rPr>
                <w:lang w:val="en-US"/>
              </w:rPr>
            </w:pPr>
            <w:r>
              <w:rPr>
                <w:lang w:val="en-US"/>
              </w:rPr>
              <w:t>Conclusion</w:t>
            </w:r>
          </w:p>
        </w:tc>
      </w:tr>
      <w:tr w:rsidR="00563756" w14:paraId="5B4381AF" w14:textId="77777777" w:rsidTr="00563756">
        <w:tc>
          <w:tcPr>
            <w:tcW w:w="9016" w:type="dxa"/>
          </w:tcPr>
          <w:p w14:paraId="59E5ADA5" w14:textId="2B5D8026" w:rsidR="00563756" w:rsidRDefault="00CE6AD6" w:rsidP="00563756">
            <w:pPr>
              <w:rPr>
                <w:lang w:val="en-US"/>
              </w:rPr>
            </w:pPr>
            <w:r>
              <w:rPr>
                <w:lang w:val="en-US"/>
              </w:rPr>
              <w:t>References</w:t>
            </w:r>
          </w:p>
        </w:tc>
      </w:tr>
    </w:tbl>
    <w:p w14:paraId="656C9E00" w14:textId="12F665D5" w:rsidR="00FC338D" w:rsidRDefault="00FC338D" w:rsidP="00563756">
      <w:pPr>
        <w:rPr>
          <w:lang w:val="en-US"/>
        </w:rPr>
      </w:pPr>
    </w:p>
    <w:p w14:paraId="11AD4B36" w14:textId="402B1E40" w:rsidR="00FC338D" w:rsidRDefault="00FC338D" w:rsidP="00563756">
      <w:pPr>
        <w:rPr>
          <w:lang w:val="en-US"/>
        </w:rPr>
      </w:pPr>
    </w:p>
    <w:p w14:paraId="5134499A" w14:textId="5DF8764E" w:rsidR="00FC338D" w:rsidRDefault="00FC338D" w:rsidP="00563756">
      <w:pPr>
        <w:rPr>
          <w:lang w:val="en-US"/>
        </w:rPr>
      </w:pPr>
    </w:p>
    <w:p w14:paraId="1FDF749E" w14:textId="5A89828D" w:rsidR="00FC338D" w:rsidRDefault="00FC338D" w:rsidP="00563756">
      <w:pPr>
        <w:rPr>
          <w:lang w:val="en-US"/>
        </w:rPr>
      </w:pPr>
    </w:p>
    <w:p w14:paraId="68623B0E" w14:textId="1B806E24" w:rsidR="00FC338D" w:rsidRDefault="00FC338D" w:rsidP="00563756">
      <w:pPr>
        <w:rPr>
          <w:lang w:val="en-US"/>
        </w:rPr>
      </w:pPr>
    </w:p>
    <w:p w14:paraId="290E1DB1" w14:textId="1D95D523" w:rsidR="00FC338D" w:rsidRDefault="00FC338D" w:rsidP="00563756">
      <w:pPr>
        <w:rPr>
          <w:lang w:val="en-US"/>
        </w:rPr>
      </w:pPr>
    </w:p>
    <w:p w14:paraId="70534329" w14:textId="45448191" w:rsidR="00FC338D" w:rsidRDefault="00FC338D" w:rsidP="00563756">
      <w:pPr>
        <w:rPr>
          <w:lang w:val="en-US"/>
        </w:rPr>
      </w:pPr>
    </w:p>
    <w:p w14:paraId="702B734F" w14:textId="75CCF533" w:rsidR="00FC338D" w:rsidRDefault="00FC338D" w:rsidP="00563756">
      <w:pPr>
        <w:rPr>
          <w:lang w:val="en-US"/>
        </w:rPr>
      </w:pPr>
    </w:p>
    <w:p w14:paraId="52E793E5" w14:textId="1921A776" w:rsidR="00FC338D" w:rsidRDefault="00FC338D" w:rsidP="00563756">
      <w:pPr>
        <w:rPr>
          <w:lang w:val="en-US"/>
        </w:rPr>
      </w:pPr>
    </w:p>
    <w:p w14:paraId="3B222997" w14:textId="28A269E3" w:rsidR="00FC338D" w:rsidRDefault="00FC338D" w:rsidP="00563756">
      <w:pPr>
        <w:rPr>
          <w:lang w:val="en-US"/>
        </w:rPr>
      </w:pPr>
    </w:p>
    <w:p w14:paraId="79C4EFBF" w14:textId="132E5AC4" w:rsidR="00FC338D" w:rsidRDefault="00FC338D" w:rsidP="00563756">
      <w:pPr>
        <w:rPr>
          <w:lang w:val="en-US"/>
        </w:rPr>
      </w:pPr>
    </w:p>
    <w:p w14:paraId="745CC5BA" w14:textId="261A5713" w:rsidR="00FC338D" w:rsidRDefault="00FC338D" w:rsidP="00563756">
      <w:pPr>
        <w:rPr>
          <w:lang w:val="en-US"/>
        </w:rPr>
      </w:pPr>
    </w:p>
    <w:p w14:paraId="5B8B39F5" w14:textId="073B65D7" w:rsidR="00FC338D" w:rsidRDefault="00FC338D" w:rsidP="00563756">
      <w:pPr>
        <w:rPr>
          <w:lang w:val="en-US"/>
        </w:rPr>
      </w:pPr>
    </w:p>
    <w:p w14:paraId="0CBEA9EC" w14:textId="09897AC9" w:rsidR="00FC338D" w:rsidRDefault="00FC338D" w:rsidP="00563756">
      <w:pPr>
        <w:rPr>
          <w:lang w:val="en-US"/>
        </w:rPr>
      </w:pPr>
    </w:p>
    <w:p w14:paraId="7A381F66" w14:textId="5619769A" w:rsidR="00FC338D" w:rsidRDefault="00FC338D" w:rsidP="00563756">
      <w:pPr>
        <w:rPr>
          <w:lang w:val="en-US"/>
        </w:rPr>
      </w:pPr>
    </w:p>
    <w:p w14:paraId="29E7D72D" w14:textId="3E369C09" w:rsidR="00FC338D" w:rsidRDefault="00FC338D" w:rsidP="00563756">
      <w:pPr>
        <w:rPr>
          <w:lang w:val="en-US"/>
        </w:rPr>
      </w:pPr>
    </w:p>
    <w:p w14:paraId="500CD212" w14:textId="16E3DD59" w:rsidR="00FC338D" w:rsidRDefault="00FC338D" w:rsidP="00563756">
      <w:pPr>
        <w:rPr>
          <w:lang w:val="en-US"/>
        </w:rPr>
      </w:pPr>
    </w:p>
    <w:p w14:paraId="3EAF6CE2" w14:textId="6AF0F3DD" w:rsidR="00FC338D" w:rsidRDefault="00FC338D" w:rsidP="00563756">
      <w:pPr>
        <w:rPr>
          <w:lang w:val="en-US"/>
        </w:rPr>
      </w:pPr>
    </w:p>
    <w:p w14:paraId="03CFD6FB" w14:textId="5776FFF9" w:rsidR="00FC338D" w:rsidRDefault="00FC338D" w:rsidP="00563756">
      <w:pPr>
        <w:rPr>
          <w:lang w:val="en-US"/>
        </w:rPr>
      </w:pPr>
    </w:p>
    <w:p w14:paraId="1F693438" w14:textId="77777777" w:rsidR="002C2DC3" w:rsidRDefault="002C2DC3" w:rsidP="00563756">
      <w:pPr>
        <w:rPr>
          <w:b/>
          <w:bCs/>
          <w:u w:val="single"/>
          <w:lang w:val="en-US"/>
        </w:rPr>
      </w:pPr>
    </w:p>
    <w:p w14:paraId="3B941A5D" w14:textId="71CB4D81" w:rsidR="002C2DC3" w:rsidRPr="00067817" w:rsidRDefault="002D5DB0" w:rsidP="00563756">
      <w:pPr>
        <w:rPr>
          <w:b/>
          <w:bCs/>
          <w:u w:val="single"/>
          <w:lang w:val="en-US"/>
        </w:rPr>
      </w:pPr>
      <w:r w:rsidRPr="00067817">
        <w:rPr>
          <w:b/>
          <w:bCs/>
          <w:u w:val="single"/>
          <w:lang w:val="en-US"/>
        </w:rPr>
        <w:lastRenderedPageBreak/>
        <w:t>Introductio</w:t>
      </w:r>
      <w:r w:rsidR="002C2DC3">
        <w:rPr>
          <w:b/>
          <w:bCs/>
          <w:u w:val="single"/>
          <w:lang w:val="en-US"/>
        </w:rPr>
        <w:t>n:</w:t>
      </w:r>
    </w:p>
    <w:p w14:paraId="392409A2" w14:textId="77777777" w:rsidR="00305139" w:rsidRDefault="002D5DB0" w:rsidP="00563756">
      <w:pPr>
        <w:rPr>
          <w:lang w:val="en-US"/>
        </w:rPr>
      </w:pPr>
      <w:r>
        <w:rPr>
          <w:lang w:val="en-US"/>
        </w:rPr>
        <w:t xml:space="preserve">This report is based on </w:t>
      </w:r>
      <w:proofErr w:type="spellStart"/>
      <w:r>
        <w:rPr>
          <w:lang w:val="en-US"/>
        </w:rPr>
        <w:t>Mr</w:t>
      </w:r>
      <w:proofErr w:type="spellEnd"/>
      <w:r>
        <w:rPr>
          <w:lang w:val="en-US"/>
        </w:rPr>
        <w:t xml:space="preserve"> and </w:t>
      </w:r>
      <w:proofErr w:type="spellStart"/>
      <w:r>
        <w:rPr>
          <w:lang w:val="en-US"/>
        </w:rPr>
        <w:t>Mrs</w:t>
      </w:r>
      <w:proofErr w:type="spellEnd"/>
      <w:r>
        <w:rPr>
          <w:lang w:val="en-US"/>
        </w:rPr>
        <w:t xml:space="preserve"> T and their varying</w:t>
      </w:r>
      <w:r w:rsidR="00FD4F03">
        <w:rPr>
          <w:lang w:val="en-US"/>
        </w:rPr>
        <w:t xml:space="preserve"> life</w:t>
      </w:r>
      <w:r>
        <w:rPr>
          <w:lang w:val="en-US"/>
        </w:rPr>
        <w:t xml:space="preserve"> changes and care plan that they require to live independently in their home.</w:t>
      </w:r>
      <w:r w:rsidR="009B58C9">
        <w:rPr>
          <w:lang w:val="en-US"/>
        </w:rPr>
        <w:t xml:space="preserve"> </w:t>
      </w:r>
      <w:r>
        <w:rPr>
          <w:lang w:val="en-US"/>
        </w:rPr>
        <w:t xml:space="preserve"> Based on the case study, I will choose an organization that will cater for the needs of </w:t>
      </w:r>
      <w:proofErr w:type="spellStart"/>
      <w:r>
        <w:rPr>
          <w:lang w:val="en-US"/>
        </w:rPr>
        <w:t>Mr</w:t>
      </w:r>
      <w:proofErr w:type="spellEnd"/>
      <w:r>
        <w:rPr>
          <w:lang w:val="en-US"/>
        </w:rPr>
        <w:t xml:space="preserve"> &amp; </w:t>
      </w:r>
      <w:proofErr w:type="spellStart"/>
      <w:r>
        <w:rPr>
          <w:lang w:val="en-US"/>
        </w:rPr>
        <w:t>Mrs</w:t>
      </w:r>
      <w:proofErr w:type="spellEnd"/>
      <w:r>
        <w:rPr>
          <w:lang w:val="en-US"/>
        </w:rPr>
        <w:t xml:space="preserve"> T</w:t>
      </w:r>
      <w:r w:rsidR="00BA0EDE">
        <w:rPr>
          <w:lang w:val="en-US"/>
        </w:rPr>
        <w:t>. I will</w:t>
      </w:r>
      <w:r>
        <w:rPr>
          <w:lang w:val="en-US"/>
        </w:rPr>
        <w:t xml:space="preserve"> </w:t>
      </w:r>
      <w:proofErr w:type="spellStart"/>
      <w:r>
        <w:rPr>
          <w:lang w:val="en-US"/>
        </w:rPr>
        <w:t>analyse</w:t>
      </w:r>
      <w:proofErr w:type="spellEnd"/>
      <w:r>
        <w:rPr>
          <w:lang w:val="en-US"/>
        </w:rPr>
        <w:t xml:space="preserve"> and evaluate the support needed for their care plan. I have chosen </w:t>
      </w:r>
      <w:r w:rsidR="004423E5">
        <w:rPr>
          <w:lang w:val="en-US"/>
        </w:rPr>
        <w:t>“</w:t>
      </w:r>
      <w:r>
        <w:rPr>
          <w:lang w:val="en-US"/>
        </w:rPr>
        <w:t>BUPA</w:t>
      </w:r>
      <w:r w:rsidR="004423E5">
        <w:rPr>
          <w:lang w:val="en-US"/>
        </w:rPr>
        <w:t>”</w:t>
      </w:r>
      <w:r>
        <w:rPr>
          <w:lang w:val="en-US"/>
        </w:rPr>
        <w:t xml:space="preserve"> as my </w:t>
      </w:r>
      <w:r w:rsidR="00BA0EDE">
        <w:rPr>
          <w:lang w:val="en-US"/>
        </w:rPr>
        <w:t>primary care provider.</w:t>
      </w:r>
    </w:p>
    <w:p w14:paraId="715FF071" w14:textId="2835D77D" w:rsidR="00E92D5E" w:rsidRDefault="00DB1B3F" w:rsidP="00563756">
      <w:pPr>
        <w:rPr>
          <w:lang w:val="en-US"/>
        </w:rPr>
      </w:pPr>
      <w:r>
        <w:rPr>
          <w:lang w:val="en-US"/>
        </w:rPr>
        <w:t>The NHS</w:t>
      </w:r>
      <w:r w:rsidR="004423E5">
        <w:rPr>
          <w:lang w:val="en-US"/>
        </w:rPr>
        <w:t xml:space="preserve"> was established circa 194</w:t>
      </w:r>
      <w:r w:rsidR="00DC1053">
        <w:rPr>
          <w:lang w:val="en-US"/>
        </w:rPr>
        <w:t>8</w:t>
      </w:r>
      <w:r w:rsidR="004423E5">
        <w:rPr>
          <w:lang w:val="en-US"/>
        </w:rPr>
        <w:t xml:space="preserve"> as an organization with the main purpose – to</w:t>
      </w:r>
      <w:r w:rsidR="00034834">
        <w:rPr>
          <w:lang w:val="en-US"/>
        </w:rPr>
        <w:t xml:space="preserve"> </w:t>
      </w:r>
      <w:r w:rsidR="00116193">
        <w:rPr>
          <w:lang w:val="en-US"/>
        </w:rPr>
        <w:t>improve our health and wellbeing</w:t>
      </w:r>
      <w:r w:rsidR="00097638">
        <w:rPr>
          <w:lang w:val="en-US"/>
        </w:rPr>
        <w:t xml:space="preserve">. </w:t>
      </w:r>
      <w:r w:rsidR="00964B06">
        <w:rPr>
          <w:lang w:val="en-US"/>
        </w:rPr>
        <w:t>I</w:t>
      </w:r>
      <w:r w:rsidR="00097638">
        <w:rPr>
          <w:lang w:val="en-US"/>
        </w:rPr>
        <w:t>t</w:t>
      </w:r>
      <w:r w:rsidR="00964B06">
        <w:rPr>
          <w:lang w:val="en-US"/>
        </w:rPr>
        <w:t xml:space="preserve"> supports all to be </w:t>
      </w:r>
      <w:r w:rsidR="00CD11AE">
        <w:rPr>
          <w:lang w:val="en-US"/>
        </w:rPr>
        <w:t>physically and mentally fit</w:t>
      </w:r>
      <w:r w:rsidR="00436D4D">
        <w:rPr>
          <w:lang w:val="en-US"/>
        </w:rPr>
        <w:t xml:space="preserve"> and to recover when we are sick and </w:t>
      </w:r>
      <w:r w:rsidR="00C11309">
        <w:rPr>
          <w:lang w:val="en-US"/>
        </w:rPr>
        <w:t xml:space="preserve">remain in care </w:t>
      </w:r>
      <w:r w:rsidR="004C037F">
        <w:rPr>
          <w:lang w:val="en-US"/>
        </w:rPr>
        <w:t>until the end of our lives.</w:t>
      </w:r>
      <w:r w:rsidR="000B5D2B">
        <w:rPr>
          <w:lang w:val="en-US"/>
        </w:rPr>
        <w:t xml:space="preserve"> The NHS </w:t>
      </w:r>
      <w:r w:rsidR="009963A2">
        <w:rPr>
          <w:lang w:val="en-US"/>
        </w:rPr>
        <w:t>operates through scienc</w:t>
      </w:r>
      <w:r w:rsidR="00D54653">
        <w:rPr>
          <w:lang w:val="en-US"/>
        </w:rPr>
        <w:t xml:space="preserve">e and the utmost level of </w:t>
      </w:r>
      <w:r w:rsidR="006E1FCE">
        <w:rPr>
          <w:lang w:val="en-US"/>
        </w:rPr>
        <w:t xml:space="preserve">human skills and knowledge </w:t>
      </w:r>
      <w:r w:rsidR="00FD7739">
        <w:rPr>
          <w:lang w:val="en-US"/>
        </w:rPr>
        <w:t xml:space="preserve">to improve </w:t>
      </w:r>
      <w:r w:rsidR="002134D9">
        <w:rPr>
          <w:lang w:val="en-US"/>
        </w:rPr>
        <w:t xml:space="preserve">health and save </w:t>
      </w:r>
      <w:r w:rsidR="00FD7739">
        <w:rPr>
          <w:lang w:val="en-US"/>
        </w:rPr>
        <w:t>lives</w:t>
      </w:r>
      <w:r w:rsidR="00C21DA0">
        <w:rPr>
          <w:lang w:val="en-US"/>
        </w:rPr>
        <w:t xml:space="preserve">. It is there for the </w:t>
      </w:r>
      <w:r w:rsidR="009A5D70">
        <w:rPr>
          <w:lang w:val="en-US"/>
        </w:rPr>
        <w:t xml:space="preserve">most important time of need when </w:t>
      </w:r>
      <w:r w:rsidR="00675685">
        <w:rPr>
          <w:lang w:val="en-US"/>
        </w:rPr>
        <w:t>compassion and care is most needed</w:t>
      </w:r>
      <w:r w:rsidR="00350DD1">
        <w:rPr>
          <w:lang w:val="en-US"/>
        </w:rPr>
        <w:t xml:space="preserve"> </w:t>
      </w:r>
      <w:sdt>
        <w:sdtPr>
          <w:rPr>
            <w:lang w:val="en-US"/>
          </w:rPr>
          <w:id w:val="1226494380"/>
          <w:citation/>
        </w:sdtPr>
        <w:sdtEndPr/>
        <w:sdtContent>
          <w:r w:rsidR="00350DD1">
            <w:rPr>
              <w:lang w:val="en-US"/>
            </w:rPr>
            <w:fldChar w:fldCharType="begin"/>
          </w:r>
          <w:r w:rsidR="00350DD1">
            <w:rPr>
              <w:lang w:val="en-US"/>
            </w:rPr>
            <w:instrText xml:space="preserve"> CITATION Int21 \l 1033 </w:instrText>
          </w:r>
          <w:r w:rsidR="00350DD1">
            <w:rPr>
              <w:lang w:val="en-US"/>
            </w:rPr>
            <w:fldChar w:fldCharType="separate"/>
          </w:r>
          <w:r w:rsidR="00350DD1" w:rsidRPr="00350DD1">
            <w:rPr>
              <w:noProof/>
              <w:lang w:val="en-US"/>
            </w:rPr>
            <w:t>(Anon., 2021)</w:t>
          </w:r>
          <w:r w:rsidR="00350DD1">
            <w:rPr>
              <w:lang w:val="en-US"/>
            </w:rPr>
            <w:fldChar w:fldCharType="end"/>
          </w:r>
        </w:sdtContent>
      </w:sdt>
      <w:r w:rsidR="004423E5">
        <w:rPr>
          <w:lang w:val="en-US"/>
        </w:rPr>
        <w:t>. Th</w:t>
      </w:r>
      <w:r w:rsidR="00684FF5">
        <w:rPr>
          <w:lang w:val="en-US"/>
        </w:rPr>
        <w:t>e</w:t>
      </w:r>
      <w:r w:rsidR="004423E5">
        <w:rPr>
          <w:lang w:val="en-US"/>
        </w:rPr>
        <w:t xml:space="preserve"> core founding constitutio</w:t>
      </w:r>
      <w:r w:rsidR="00067817">
        <w:rPr>
          <w:lang w:val="en-US"/>
        </w:rPr>
        <w:t>n</w:t>
      </w:r>
      <w:r w:rsidR="00C91AF0">
        <w:rPr>
          <w:lang w:val="en-US"/>
        </w:rPr>
        <w:t xml:space="preserve"> of the NHS is that it belongs to the people</w:t>
      </w:r>
      <w:r w:rsidR="005C4D4C">
        <w:rPr>
          <w:lang w:val="en-US"/>
        </w:rPr>
        <w:t>.</w:t>
      </w:r>
      <w:r w:rsidR="00266804">
        <w:rPr>
          <w:lang w:val="en-US"/>
        </w:rPr>
        <w:t xml:space="preserve"> The NHS</w:t>
      </w:r>
      <w:r w:rsidR="00067817">
        <w:rPr>
          <w:lang w:val="en-US"/>
        </w:rPr>
        <w:t xml:space="preserve"> offers a variety of services, support and advise to users</w:t>
      </w:r>
      <w:r w:rsidR="00E92D5E">
        <w:rPr>
          <w:lang w:val="en-US"/>
        </w:rPr>
        <w:t xml:space="preserve">. </w:t>
      </w:r>
      <w:r w:rsidR="00BA0EDE">
        <w:rPr>
          <w:lang w:val="en-US"/>
        </w:rPr>
        <w:t xml:space="preserve">In this case study, I will </w:t>
      </w:r>
      <w:r w:rsidR="00F44709">
        <w:rPr>
          <w:lang w:val="en-US"/>
        </w:rPr>
        <w:t>explain</w:t>
      </w:r>
      <w:r w:rsidR="00BA0EDE">
        <w:rPr>
          <w:lang w:val="en-US"/>
        </w:rPr>
        <w:t xml:space="preserve"> </w:t>
      </w:r>
      <w:r w:rsidR="00F44709">
        <w:rPr>
          <w:lang w:val="en-US"/>
        </w:rPr>
        <w:t>what</w:t>
      </w:r>
      <w:r w:rsidR="00BA0EDE">
        <w:rPr>
          <w:lang w:val="en-US"/>
        </w:rPr>
        <w:t xml:space="preserve"> </w:t>
      </w:r>
      <w:r w:rsidR="00F44709">
        <w:rPr>
          <w:lang w:val="en-US"/>
        </w:rPr>
        <w:t xml:space="preserve">Principles of Support in health and social care means and how it can be applied to the case of </w:t>
      </w:r>
      <w:proofErr w:type="spellStart"/>
      <w:r w:rsidR="00F44709">
        <w:rPr>
          <w:lang w:val="en-US"/>
        </w:rPr>
        <w:t>Mr</w:t>
      </w:r>
      <w:proofErr w:type="spellEnd"/>
      <w:r w:rsidR="00F44709">
        <w:rPr>
          <w:lang w:val="en-US"/>
        </w:rPr>
        <w:t xml:space="preserve"> &amp; </w:t>
      </w:r>
      <w:proofErr w:type="spellStart"/>
      <w:r w:rsidR="00F44709">
        <w:rPr>
          <w:lang w:val="en-US"/>
        </w:rPr>
        <w:t>Mrs</w:t>
      </w:r>
      <w:proofErr w:type="spellEnd"/>
      <w:r w:rsidR="00F44709">
        <w:rPr>
          <w:lang w:val="en-US"/>
        </w:rPr>
        <w:t xml:space="preserve"> T. </w:t>
      </w:r>
    </w:p>
    <w:p w14:paraId="1FB338A1" w14:textId="055D8FBD" w:rsidR="002D5DB0" w:rsidRDefault="00F44709" w:rsidP="00563756">
      <w:pPr>
        <w:rPr>
          <w:lang w:val="en-US"/>
        </w:rPr>
      </w:pPr>
      <w:r>
        <w:rPr>
          <w:lang w:val="en-US"/>
        </w:rPr>
        <w:t>Essentially principles of support in health and social care means</w:t>
      </w:r>
      <w:r w:rsidR="00575EF7">
        <w:rPr>
          <w:lang w:val="en-US"/>
        </w:rPr>
        <w:t xml:space="preserve">; providing service users with equality, dignity, safety, privacy, honesty, social justice, sympathy, convenience and beneficence and risk taking in a safe manner </w:t>
      </w:r>
      <w:r w:rsidR="00067817">
        <w:rPr>
          <w:lang w:val="en-US"/>
        </w:rPr>
        <w:t>that</w:t>
      </w:r>
      <w:r w:rsidR="00575EF7">
        <w:rPr>
          <w:lang w:val="en-US"/>
        </w:rPr>
        <w:t xml:space="preserve"> must not affect the user </w:t>
      </w:r>
      <w:sdt>
        <w:sdtPr>
          <w:rPr>
            <w:lang w:val="en-US"/>
          </w:rPr>
          <w:id w:val="1093677434"/>
          <w:citation/>
        </w:sdtPr>
        <w:sdtEndPr/>
        <w:sdtContent>
          <w:r w:rsidR="004E7CBF">
            <w:rPr>
              <w:lang w:val="en-US"/>
            </w:rPr>
            <w:fldChar w:fldCharType="begin"/>
          </w:r>
          <w:r w:rsidR="004E7CBF">
            <w:rPr>
              <w:lang w:val="en-US"/>
            </w:rPr>
            <w:instrText xml:space="preserve"> CITATION Uni20 \l 1033 </w:instrText>
          </w:r>
          <w:r w:rsidR="004E7CBF">
            <w:rPr>
              <w:lang w:val="en-US"/>
            </w:rPr>
            <w:fldChar w:fldCharType="separate"/>
          </w:r>
          <w:r w:rsidR="004E7CBF" w:rsidRPr="004E7CBF">
            <w:rPr>
              <w:noProof/>
              <w:lang w:val="en-US"/>
            </w:rPr>
            <w:t>(Anon., )</w:t>
          </w:r>
          <w:r w:rsidR="004E7CBF">
            <w:rPr>
              <w:lang w:val="en-US"/>
            </w:rPr>
            <w:fldChar w:fldCharType="end"/>
          </w:r>
        </w:sdtContent>
      </w:sdt>
      <w:r w:rsidR="00EA6555">
        <w:rPr>
          <w:lang w:val="en-US"/>
        </w:rPr>
        <w:t>.</w:t>
      </w:r>
      <w:r>
        <w:rPr>
          <w:lang w:val="en-US"/>
        </w:rPr>
        <w:t xml:space="preserve"> </w:t>
      </w:r>
      <w:r w:rsidR="00EA6555">
        <w:rPr>
          <w:lang w:val="en-US"/>
        </w:rPr>
        <w:t xml:space="preserve"> </w:t>
      </w:r>
      <w:r w:rsidR="00BA0EDE">
        <w:rPr>
          <w:lang w:val="en-US"/>
        </w:rPr>
        <w:t xml:space="preserve"> </w:t>
      </w:r>
      <w:r w:rsidR="002D5DB0">
        <w:rPr>
          <w:lang w:val="en-US"/>
        </w:rPr>
        <w:t xml:space="preserve"> </w:t>
      </w:r>
    </w:p>
    <w:p w14:paraId="3BB17396" w14:textId="1EFA0624" w:rsidR="00067817" w:rsidRDefault="00067817" w:rsidP="00563756">
      <w:pPr>
        <w:rPr>
          <w:lang w:val="en-US"/>
        </w:rPr>
      </w:pPr>
    </w:p>
    <w:p w14:paraId="78CA5ADB" w14:textId="6925501B" w:rsidR="00CC4646" w:rsidRDefault="00157B24" w:rsidP="00563756">
      <w:pPr>
        <w:rPr>
          <w:b/>
          <w:bCs/>
          <w:u w:val="single"/>
          <w:lang w:val="en-US"/>
        </w:rPr>
      </w:pPr>
      <w:r w:rsidRPr="00C259A8">
        <w:rPr>
          <w:b/>
          <w:bCs/>
          <w:u w:val="single"/>
          <w:lang w:val="en-US"/>
        </w:rPr>
        <w:t>Principles of support:</w:t>
      </w:r>
    </w:p>
    <w:p w14:paraId="577F14E4" w14:textId="1F65A480" w:rsidR="001D5B0F" w:rsidRDefault="00B1078F" w:rsidP="00563756">
      <w:pPr>
        <w:rPr>
          <w:lang w:val="en-US"/>
        </w:rPr>
      </w:pPr>
      <w:r>
        <w:rPr>
          <w:lang w:val="en-US"/>
        </w:rPr>
        <w:t>Principles of support in health and s</w:t>
      </w:r>
      <w:r w:rsidR="00866189">
        <w:rPr>
          <w:lang w:val="en-US"/>
        </w:rPr>
        <w:t xml:space="preserve">ocial care underpins the values </w:t>
      </w:r>
      <w:r w:rsidR="00EA1F4F">
        <w:rPr>
          <w:lang w:val="en-US"/>
        </w:rPr>
        <w:t>that are essential in the care sector</w:t>
      </w:r>
      <w:r w:rsidR="00EB52B8">
        <w:rPr>
          <w:lang w:val="en-US"/>
        </w:rPr>
        <w:t xml:space="preserve">. </w:t>
      </w:r>
      <w:r w:rsidR="00541ECA">
        <w:rPr>
          <w:lang w:val="en-US"/>
        </w:rPr>
        <w:t xml:space="preserve">It is fundamental that </w:t>
      </w:r>
      <w:r w:rsidR="00B85368">
        <w:rPr>
          <w:lang w:val="en-US"/>
        </w:rPr>
        <w:t>care users</w:t>
      </w:r>
      <w:r w:rsidR="00773408">
        <w:rPr>
          <w:lang w:val="en-US"/>
        </w:rPr>
        <w:t xml:space="preserve"> must</w:t>
      </w:r>
      <w:r w:rsidR="00B85368">
        <w:rPr>
          <w:lang w:val="en-US"/>
        </w:rPr>
        <w:t xml:space="preserve"> be treated with</w:t>
      </w:r>
      <w:r w:rsidR="00FD1635">
        <w:rPr>
          <w:lang w:val="en-US"/>
        </w:rPr>
        <w:t xml:space="preserve"> respect</w:t>
      </w:r>
      <w:r w:rsidR="00165571">
        <w:rPr>
          <w:lang w:val="en-US"/>
        </w:rPr>
        <w:t xml:space="preserve"> and their views taken into </w:t>
      </w:r>
      <w:r w:rsidR="00DD4393">
        <w:rPr>
          <w:lang w:val="en-US"/>
        </w:rPr>
        <w:t>consideration</w:t>
      </w:r>
      <w:r w:rsidR="00165571">
        <w:rPr>
          <w:lang w:val="en-US"/>
        </w:rPr>
        <w:t xml:space="preserve"> </w:t>
      </w:r>
      <w:r w:rsidR="00565B3E">
        <w:rPr>
          <w:lang w:val="en-US"/>
        </w:rPr>
        <w:t xml:space="preserve">when </w:t>
      </w:r>
      <w:r w:rsidR="001E7A6E">
        <w:rPr>
          <w:lang w:val="en-US"/>
        </w:rPr>
        <w:t>receiving</w:t>
      </w:r>
      <w:r w:rsidR="00565B3E">
        <w:rPr>
          <w:lang w:val="en-US"/>
        </w:rPr>
        <w:t xml:space="preserve"> care</w:t>
      </w:r>
      <w:r w:rsidR="005E02CA">
        <w:rPr>
          <w:lang w:val="en-US"/>
        </w:rPr>
        <w:t>, they should be given choices</w:t>
      </w:r>
      <w:r w:rsidR="001C0D42">
        <w:rPr>
          <w:lang w:val="en-US"/>
        </w:rPr>
        <w:t>, right</w:t>
      </w:r>
      <w:r w:rsidR="009811FF">
        <w:rPr>
          <w:lang w:val="en-US"/>
        </w:rPr>
        <w:t>s</w:t>
      </w:r>
      <w:r w:rsidR="00AF57C9">
        <w:rPr>
          <w:lang w:val="en-US"/>
        </w:rPr>
        <w:t xml:space="preserve">, </w:t>
      </w:r>
      <w:proofErr w:type="gramStart"/>
      <w:r w:rsidR="00AF57C9">
        <w:rPr>
          <w:lang w:val="en-US"/>
        </w:rPr>
        <w:t>privacy</w:t>
      </w:r>
      <w:proofErr w:type="gramEnd"/>
      <w:r w:rsidR="00AF57C9">
        <w:rPr>
          <w:lang w:val="en-US"/>
        </w:rPr>
        <w:t xml:space="preserve"> and dign</w:t>
      </w:r>
      <w:r w:rsidR="0084337F">
        <w:rPr>
          <w:lang w:val="en-US"/>
        </w:rPr>
        <w:t>ity</w:t>
      </w:r>
      <w:r w:rsidR="00CB42A1">
        <w:rPr>
          <w:lang w:val="en-US"/>
        </w:rPr>
        <w:t xml:space="preserve">. These </w:t>
      </w:r>
      <w:r w:rsidR="001C0D42">
        <w:rPr>
          <w:lang w:val="en-US"/>
        </w:rPr>
        <w:t>must be</w:t>
      </w:r>
      <w:r w:rsidR="006B52A2">
        <w:rPr>
          <w:lang w:val="en-US"/>
        </w:rPr>
        <w:t xml:space="preserve"> </w:t>
      </w:r>
      <w:r w:rsidR="0006513D">
        <w:rPr>
          <w:lang w:val="en-US"/>
        </w:rPr>
        <w:t>the</w:t>
      </w:r>
      <w:r w:rsidR="006B52A2">
        <w:rPr>
          <w:lang w:val="en-US"/>
        </w:rPr>
        <w:t xml:space="preserve"> foc</w:t>
      </w:r>
      <w:r w:rsidR="0006513D">
        <w:rPr>
          <w:lang w:val="en-US"/>
        </w:rPr>
        <w:t>al point of their care</w:t>
      </w:r>
      <w:r w:rsidR="008E2EB1">
        <w:rPr>
          <w:lang w:val="en-US"/>
        </w:rPr>
        <w:t xml:space="preserve"> plan</w:t>
      </w:r>
      <w:r w:rsidR="00AC4A69">
        <w:rPr>
          <w:lang w:val="en-US"/>
        </w:rPr>
        <w:t xml:space="preserve">. </w:t>
      </w:r>
      <w:r w:rsidR="00455581">
        <w:rPr>
          <w:lang w:val="en-US"/>
        </w:rPr>
        <w:t>Individuality</w:t>
      </w:r>
      <w:r w:rsidR="007A615C">
        <w:rPr>
          <w:lang w:val="en-US"/>
        </w:rPr>
        <w:t xml:space="preserve">, </w:t>
      </w:r>
      <w:proofErr w:type="gramStart"/>
      <w:r w:rsidR="007A615C">
        <w:rPr>
          <w:lang w:val="en-US"/>
        </w:rPr>
        <w:t>inclusion</w:t>
      </w:r>
      <w:proofErr w:type="gramEnd"/>
      <w:r w:rsidR="00455581">
        <w:rPr>
          <w:lang w:val="en-US"/>
        </w:rPr>
        <w:t xml:space="preserve"> and </w:t>
      </w:r>
      <w:r w:rsidR="00773408">
        <w:rPr>
          <w:lang w:val="en-US"/>
        </w:rPr>
        <w:t xml:space="preserve">diversity </w:t>
      </w:r>
      <w:r w:rsidR="004F5286">
        <w:rPr>
          <w:lang w:val="en-US"/>
        </w:rPr>
        <w:t xml:space="preserve">must be </w:t>
      </w:r>
      <w:r w:rsidR="00314811">
        <w:rPr>
          <w:lang w:val="en-US"/>
        </w:rPr>
        <w:t>considered</w:t>
      </w:r>
      <w:r w:rsidR="001431E5">
        <w:rPr>
          <w:lang w:val="en-US"/>
        </w:rPr>
        <w:t xml:space="preserve">, bearing in mind </w:t>
      </w:r>
      <w:r w:rsidR="006470DD">
        <w:rPr>
          <w:lang w:val="en-US"/>
        </w:rPr>
        <w:t>different cultures and values.</w:t>
      </w:r>
      <w:r w:rsidR="00BA3AEB">
        <w:rPr>
          <w:lang w:val="en-US"/>
        </w:rPr>
        <w:t xml:space="preserve"> It is </w:t>
      </w:r>
      <w:r w:rsidR="006A6873">
        <w:rPr>
          <w:lang w:val="en-US"/>
        </w:rPr>
        <w:t>i</w:t>
      </w:r>
      <w:r w:rsidR="00BA3AEB">
        <w:rPr>
          <w:lang w:val="en-US"/>
        </w:rPr>
        <w:t xml:space="preserve">mportant that </w:t>
      </w:r>
      <w:proofErr w:type="spellStart"/>
      <w:proofErr w:type="gramStart"/>
      <w:r w:rsidR="006029C9">
        <w:rPr>
          <w:lang w:val="en-US"/>
        </w:rPr>
        <w:t>care</w:t>
      </w:r>
      <w:r w:rsidR="007873FA">
        <w:rPr>
          <w:lang w:val="en-US"/>
        </w:rPr>
        <w:t>r</w:t>
      </w:r>
      <w:r w:rsidR="00A07B18">
        <w:rPr>
          <w:lang w:val="en-US"/>
        </w:rPr>
        <w:t>’</w:t>
      </w:r>
      <w:r w:rsidR="00FF1D81">
        <w:rPr>
          <w:lang w:val="en-US"/>
        </w:rPr>
        <w:t>s</w:t>
      </w:r>
      <w:proofErr w:type="spellEnd"/>
      <w:proofErr w:type="gramEnd"/>
      <w:r w:rsidR="006A20DF">
        <w:rPr>
          <w:lang w:val="en-US"/>
        </w:rPr>
        <w:t xml:space="preserve"> </w:t>
      </w:r>
      <w:r w:rsidR="006029C9">
        <w:rPr>
          <w:lang w:val="en-US"/>
        </w:rPr>
        <w:t>understand</w:t>
      </w:r>
      <w:r w:rsidR="00F341A1">
        <w:rPr>
          <w:lang w:val="en-US"/>
        </w:rPr>
        <w:t xml:space="preserve"> </w:t>
      </w:r>
      <w:r w:rsidR="00865092">
        <w:rPr>
          <w:lang w:val="en-US"/>
        </w:rPr>
        <w:t>that</w:t>
      </w:r>
      <w:r w:rsidR="006029C9">
        <w:rPr>
          <w:lang w:val="en-US"/>
        </w:rPr>
        <w:t xml:space="preserve"> </w:t>
      </w:r>
      <w:r w:rsidR="00E97A23">
        <w:rPr>
          <w:lang w:val="en-US"/>
        </w:rPr>
        <w:t>eve</w:t>
      </w:r>
      <w:r w:rsidR="00874763">
        <w:rPr>
          <w:lang w:val="en-US"/>
        </w:rPr>
        <w:t xml:space="preserve">ryone is </w:t>
      </w:r>
      <w:r w:rsidR="007D3E0F">
        <w:rPr>
          <w:lang w:val="en-US"/>
        </w:rPr>
        <w:t>unique</w:t>
      </w:r>
      <w:r w:rsidR="006C71CD">
        <w:rPr>
          <w:lang w:val="en-US"/>
        </w:rPr>
        <w:t xml:space="preserve"> and </w:t>
      </w:r>
      <w:r w:rsidR="006B6ACB">
        <w:rPr>
          <w:lang w:val="en-US"/>
        </w:rPr>
        <w:t>“</w:t>
      </w:r>
      <w:r w:rsidR="006C71CD">
        <w:rPr>
          <w:lang w:val="en-US"/>
        </w:rPr>
        <w:t>the one size fits all</w:t>
      </w:r>
      <w:r w:rsidR="007D0392">
        <w:rPr>
          <w:lang w:val="en-US"/>
        </w:rPr>
        <w:t>”</w:t>
      </w:r>
      <w:r w:rsidR="006C71CD">
        <w:rPr>
          <w:lang w:val="en-US"/>
        </w:rPr>
        <w:t xml:space="preserve"> m</w:t>
      </w:r>
      <w:r w:rsidR="00F341A1">
        <w:rPr>
          <w:lang w:val="en-US"/>
        </w:rPr>
        <w:t xml:space="preserve">ethod </w:t>
      </w:r>
      <w:r w:rsidR="00C52453">
        <w:rPr>
          <w:lang w:val="en-US"/>
        </w:rPr>
        <w:t xml:space="preserve">goes against the principles of support in </w:t>
      </w:r>
      <w:r w:rsidR="00F0274B">
        <w:rPr>
          <w:lang w:val="en-US"/>
        </w:rPr>
        <w:t>the health and social care sector</w:t>
      </w:r>
      <w:r w:rsidR="009F053A">
        <w:rPr>
          <w:lang w:val="en-US"/>
        </w:rPr>
        <w:t>.</w:t>
      </w:r>
      <w:r w:rsidR="007C3C9C">
        <w:rPr>
          <w:lang w:val="en-US"/>
        </w:rPr>
        <w:t xml:space="preserve"> </w:t>
      </w:r>
      <w:r w:rsidR="007F0193">
        <w:rPr>
          <w:lang w:val="en-US"/>
        </w:rPr>
        <w:t>T</w:t>
      </w:r>
      <w:r w:rsidR="007C3C9C">
        <w:rPr>
          <w:lang w:val="en-US"/>
        </w:rPr>
        <w:t>he</w:t>
      </w:r>
      <w:r w:rsidR="00902F04">
        <w:rPr>
          <w:lang w:val="en-US"/>
        </w:rPr>
        <w:t xml:space="preserve">re are policies and practices in place for the care of </w:t>
      </w:r>
      <w:r w:rsidR="00F414B1">
        <w:rPr>
          <w:lang w:val="en-US"/>
        </w:rPr>
        <w:t xml:space="preserve">every </w:t>
      </w:r>
      <w:r w:rsidR="007D0392">
        <w:rPr>
          <w:lang w:val="en-US"/>
        </w:rPr>
        <w:t>user</w:t>
      </w:r>
      <w:r w:rsidR="00BD1EF7">
        <w:rPr>
          <w:lang w:val="en-US"/>
        </w:rPr>
        <w:t xml:space="preserve"> </w:t>
      </w:r>
      <w:sdt>
        <w:sdtPr>
          <w:rPr>
            <w:lang w:val="en-US"/>
          </w:rPr>
          <w:id w:val="-594945835"/>
          <w:citation/>
        </w:sdtPr>
        <w:sdtEndPr/>
        <w:sdtContent>
          <w:r w:rsidR="00B816D9">
            <w:rPr>
              <w:lang w:val="en-US"/>
            </w:rPr>
            <w:fldChar w:fldCharType="begin"/>
          </w:r>
          <w:r w:rsidR="00B816D9">
            <w:rPr>
              <w:lang w:val="en-US"/>
            </w:rPr>
            <w:instrText xml:space="preserve"> CITATION Ski12 \l 1033 </w:instrText>
          </w:r>
          <w:r w:rsidR="00B816D9">
            <w:rPr>
              <w:lang w:val="en-US"/>
            </w:rPr>
            <w:fldChar w:fldCharType="separate"/>
          </w:r>
          <w:r w:rsidR="00B816D9" w:rsidRPr="00B816D9">
            <w:rPr>
              <w:noProof/>
              <w:lang w:val="en-US"/>
            </w:rPr>
            <w:t>(Anon., 2012)</w:t>
          </w:r>
          <w:r w:rsidR="00B816D9">
            <w:rPr>
              <w:lang w:val="en-US"/>
            </w:rPr>
            <w:fldChar w:fldCharType="end"/>
          </w:r>
        </w:sdtContent>
      </w:sdt>
      <w:r w:rsidR="003E189B">
        <w:rPr>
          <w:lang w:val="en-US"/>
        </w:rPr>
        <w:t xml:space="preserve">  </w:t>
      </w:r>
      <w:r w:rsidR="007C3C9C">
        <w:rPr>
          <w:lang w:val="en-US"/>
        </w:rPr>
        <w:t xml:space="preserve"> </w:t>
      </w:r>
    </w:p>
    <w:p w14:paraId="22853E89" w14:textId="6CBCD88C" w:rsidR="006A20DF" w:rsidRDefault="006A20DF" w:rsidP="00563756">
      <w:pPr>
        <w:rPr>
          <w:lang w:val="en-US"/>
        </w:rPr>
      </w:pPr>
    </w:p>
    <w:p w14:paraId="23CC5757" w14:textId="763AF389" w:rsidR="006A20DF" w:rsidRPr="000526CE" w:rsidRDefault="003A755D" w:rsidP="00563756">
      <w:pPr>
        <w:rPr>
          <w:b/>
          <w:bCs/>
          <w:u w:val="single"/>
          <w:lang w:val="en-US"/>
        </w:rPr>
      </w:pPr>
      <w:r w:rsidRPr="000526CE">
        <w:rPr>
          <w:b/>
          <w:bCs/>
          <w:u w:val="single"/>
          <w:lang w:val="en-US"/>
        </w:rPr>
        <w:t xml:space="preserve">Policies and </w:t>
      </w:r>
      <w:r w:rsidR="000526CE">
        <w:rPr>
          <w:b/>
          <w:bCs/>
          <w:u w:val="single"/>
          <w:lang w:val="en-US"/>
        </w:rPr>
        <w:t>P</w:t>
      </w:r>
      <w:r w:rsidRPr="000526CE">
        <w:rPr>
          <w:b/>
          <w:bCs/>
          <w:u w:val="single"/>
          <w:lang w:val="en-US"/>
        </w:rPr>
        <w:t>ractices</w:t>
      </w:r>
      <w:r w:rsidR="009948C1" w:rsidRPr="000526CE">
        <w:rPr>
          <w:b/>
          <w:bCs/>
          <w:u w:val="single"/>
          <w:lang w:val="en-US"/>
        </w:rPr>
        <w:t>:</w:t>
      </w:r>
    </w:p>
    <w:p w14:paraId="34137E69" w14:textId="601392BA" w:rsidR="00A718F0" w:rsidRDefault="001408A2" w:rsidP="00563756">
      <w:pPr>
        <w:rPr>
          <w:lang w:val="en-US"/>
        </w:rPr>
      </w:pPr>
      <w:r>
        <w:rPr>
          <w:lang w:val="en-US"/>
        </w:rPr>
        <w:t>Promote and u</w:t>
      </w:r>
      <w:r w:rsidR="007A440F">
        <w:rPr>
          <w:lang w:val="en-US"/>
        </w:rPr>
        <w:t>phold the privacy, dignity, rights</w:t>
      </w:r>
      <w:r w:rsidR="005E07FE">
        <w:rPr>
          <w:lang w:val="en-US"/>
        </w:rPr>
        <w:t xml:space="preserve">, </w:t>
      </w:r>
      <w:proofErr w:type="gramStart"/>
      <w:r w:rsidR="00611AEE">
        <w:rPr>
          <w:lang w:val="en-US"/>
        </w:rPr>
        <w:t>h</w:t>
      </w:r>
      <w:r w:rsidR="005E07FE">
        <w:rPr>
          <w:lang w:val="en-US"/>
        </w:rPr>
        <w:t>ealth</w:t>
      </w:r>
      <w:proofErr w:type="gramEnd"/>
      <w:r w:rsidR="005E07FE">
        <w:rPr>
          <w:lang w:val="en-US"/>
        </w:rPr>
        <w:t xml:space="preserve"> and wellbeing</w:t>
      </w:r>
      <w:r w:rsidR="002671B0">
        <w:rPr>
          <w:lang w:val="en-US"/>
        </w:rPr>
        <w:t xml:space="preserve"> of people who use health and social care ser</w:t>
      </w:r>
      <w:r w:rsidR="00C96308">
        <w:rPr>
          <w:lang w:val="en-US"/>
        </w:rPr>
        <w:t xml:space="preserve">vices and their </w:t>
      </w:r>
      <w:proofErr w:type="spellStart"/>
      <w:r w:rsidR="00C96308">
        <w:rPr>
          <w:lang w:val="en-US"/>
        </w:rPr>
        <w:t>care</w:t>
      </w:r>
      <w:r w:rsidR="00CE435C">
        <w:rPr>
          <w:lang w:val="en-US"/>
        </w:rPr>
        <w:t>r</w:t>
      </w:r>
      <w:r w:rsidR="00C96308">
        <w:rPr>
          <w:lang w:val="en-US"/>
        </w:rPr>
        <w:t>s</w:t>
      </w:r>
      <w:proofErr w:type="spellEnd"/>
      <w:r w:rsidR="00C96308">
        <w:rPr>
          <w:lang w:val="en-US"/>
        </w:rPr>
        <w:t xml:space="preserve"> at all times.</w:t>
      </w:r>
      <w:r w:rsidR="009C0665">
        <w:rPr>
          <w:lang w:val="en-US"/>
        </w:rPr>
        <w:t xml:space="preserve"> </w:t>
      </w:r>
      <w:r w:rsidR="00431640">
        <w:rPr>
          <w:lang w:val="en-US"/>
        </w:rPr>
        <w:t>T</w:t>
      </w:r>
      <w:r w:rsidR="003C6E35">
        <w:rPr>
          <w:lang w:val="en-US"/>
        </w:rPr>
        <w:t>hese gui</w:t>
      </w:r>
      <w:r w:rsidR="004A2ECE">
        <w:rPr>
          <w:lang w:val="en-US"/>
        </w:rPr>
        <w:t xml:space="preserve">delines inspire confidence and </w:t>
      </w:r>
      <w:r w:rsidR="00A718F0">
        <w:rPr>
          <w:lang w:val="en-US"/>
        </w:rPr>
        <w:t>trust.</w:t>
      </w:r>
    </w:p>
    <w:p w14:paraId="5BE9BA6F" w14:textId="09F0911F" w:rsidR="005547BF" w:rsidRDefault="003D52BD" w:rsidP="00563756">
      <w:pPr>
        <w:rPr>
          <w:lang w:val="en-US"/>
        </w:rPr>
      </w:pPr>
      <w:r>
        <w:rPr>
          <w:lang w:val="en-US"/>
        </w:rPr>
        <w:t>Communicate openly and effectively</w:t>
      </w:r>
      <w:r w:rsidR="00F44688">
        <w:rPr>
          <w:lang w:val="en-US"/>
        </w:rPr>
        <w:t xml:space="preserve"> to</w:t>
      </w:r>
      <w:r w:rsidR="00804A66">
        <w:rPr>
          <w:lang w:val="en-US"/>
        </w:rPr>
        <w:t xml:space="preserve"> enhance the health</w:t>
      </w:r>
      <w:r w:rsidR="00E652F9">
        <w:rPr>
          <w:lang w:val="en-US"/>
        </w:rPr>
        <w:t>,</w:t>
      </w:r>
      <w:r w:rsidR="009C3A70">
        <w:rPr>
          <w:lang w:val="en-US"/>
        </w:rPr>
        <w:t xml:space="preserve"> </w:t>
      </w:r>
      <w:proofErr w:type="gramStart"/>
      <w:r w:rsidR="00804A66">
        <w:rPr>
          <w:lang w:val="en-US"/>
        </w:rPr>
        <w:t>safety</w:t>
      </w:r>
      <w:proofErr w:type="gramEnd"/>
      <w:r w:rsidR="00804A66">
        <w:rPr>
          <w:lang w:val="en-US"/>
        </w:rPr>
        <w:t xml:space="preserve"> and wellbeing</w:t>
      </w:r>
      <w:r w:rsidR="00F8588E">
        <w:rPr>
          <w:lang w:val="en-US"/>
        </w:rPr>
        <w:t xml:space="preserve"> of </w:t>
      </w:r>
      <w:r w:rsidR="0043034E">
        <w:rPr>
          <w:lang w:val="en-US"/>
        </w:rPr>
        <w:t xml:space="preserve">everyone using the </w:t>
      </w:r>
      <w:r w:rsidR="005A2484">
        <w:rPr>
          <w:lang w:val="en-US"/>
        </w:rPr>
        <w:t>healthcare services</w:t>
      </w:r>
      <w:r w:rsidR="005812CD">
        <w:rPr>
          <w:lang w:val="en-US"/>
        </w:rPr>
        <w:t>, patients</w:t>
      </w:r>
      <w:r w:rsidR="005A2484">
        <w:rPr>
          <w:lang w:val="en-US"/>
        </w:rPr>
        <w:t xml:space="preserve"> and their </w:t>
      </w:r>
      <w:proofErr w:type="spellStart"/>
      <w:r w:rsidR="005A2484">
        <w:rPr>
          <w:lang w:val="en-US"/>
        </w:rPr>
        <w:t>carers</w:t>
      </w:r>
      <w:proofErr w:type="spellEnd"/>
      <w:r w:rsidR="005A2484">
        <w:rPr>
          <w:lang w:val="en-US"/>
        </w:rPr>
        <w:t>.</w:t>
      </w:r>
      <w:r w:rsidR="00D41FA9">
        <w:rPr>
          <w:lang w:val="en-US"/>
        </w:rPr>
        <w:t xml:space="preserve"> Information is a </w:t>
      </w:r>
      <w:r w:rsidR="00EC3245">
        <w:rPr>
          <w:lang w:val="en-US"/>
        </w:rPr>
        <w:t>crucial part of healthcare provision and th</w:t>
      </w:r>
      <w:r w:rsidR="00D658EA">
        <w:rPr>
          <w:lang w:val="en-US"/>
        </w:rPr>
        <w:t>is must be done effectively</w:t>
      </w:r>
      <w:r w:rsidR="004D1339">
        <w:rPr>
          <w:lang w:val="en-US"/>
        </w:rPr>
        <w:t xml:space="preserve"> so that they have the </w:t>
      </w:r>
      <w:r w:rsidR="00122B6E">
        <w:rPr>
          <w:lang w:val="en-US"/>
        </w:rPr>
        <w:t xml:space="preserve">facts and </w:t>
      </w:r>
      <w:r w:rsidR="00EA6E67">
        <w:rPr>
          <w:lang w:val="en-US"/>
        </w:rPr>
        <w:t>feedbacks</w:t>
      </w:r>
      <w:r w:rsidR="00BF7BB1">
        <w:rPr>
          <w:lang w:val="en-US"/>
        </w:rPr>
        <w:t xml:space="preserve"> to </w:t>
      </w:r>
      <w:r w:rsidR="005F6FE4">
        <w:rPr>
          <w:lang w:val="en-US"/>
        </w:rPr>
        <w:t xml:space="preserve">understand their </w:t>
      </w:r>
      <w:r w:rsidR="005547BF">
        <w:rPr>
          <w:lang w:val="en-US"/>
        </w:rPr>
        <w:t>care plan</w:t>
      </w:r>
      <w:r w:rsidR="00B27967">
        <w:rPr>
          <w:lang w:val="en-US"/>
        </w:rPr>
        <w:t xml:space="preserve"> on their </w:t>
      </w:r>
      <w:r w:rsidR="005945C4">
        <w:rPr>
          <w:lang w:val="en-US"/>
        </w:rPr>
        <w:t xml:space="preserve">own </w:t>
      </w:r>
      <w:r w:rsidR="00B27967">
        <w:rPr>
          <w:lang w:val="en-US"/>
        </w:rPr>
        <w:t>terms.</w:t>
      </w:r>
    </w:p>
    <w:p w14:paraId="2184ECA8" w14:textId="66C4A62A" w:rsidR="000F02E4" w:rsidRDefault="00825B17" w:rsidP="00563756">
      <w:pPr>
        <w:rPr>
          <w:lang w:val="en-US"/>
        </w:rPr>
      </w:pPr>
      <w:r>
        <w:rPr>
          <w:lang w:val="en-US"/>
        </w:rPr>
        <w:t xml:space="preserve">A healthcare user has the </w:t>
      </w:r>
      <w:r w:rsidR="000310C7">
        <w:rPr>
          <w:lang w:val="en-US"/>
        </w:rPr>
        <w:t>right to full confidentiality</w:t>
      </w:r>
      <w:r w:rsidR="0046295F">
        <w:rPr>
          <w:lang w:val="en-US"/>
        </w:rPr>
        <w:t>.</w:t>
      </w:r>
      <w:r w:rsidR="000310C7">
        <w:rPr>
          <w:lang w:val="en-US"/>
        </w:rPr>
        <w:t xml:space="preserve"> </w:t>
      </w:r>
      <w:r w:rsidR="0046295F">
        <w:rPr>
          <w:lang w:val="en-US"/>
        </w:rPr>
        <w:t>T</w:t>
      </w:r>
      <w:r w:rsidR="000310C7">
        <w:rPr>
          <w:lang w:val="en-US"/>
        </w:rPr>
        <w:t xml:space="preserve">his must be </w:t>
      </w:r>
      <w:proofErr w:type="gramStart"/>
      <w:r w:rsidR="000F424B">
        <w:rPr>
          <w:lang w:val="en-US"/>
        </w:rPr>
        <w:t>respected</w:t>
      </w:r>
      <w:r w:rsidR="000310C7">
        <w:rPr>
          <w:lang w:val="en-US"/>
        </w:rPr>
        <w:t xml:space="preserve"> at all time</w:t>
      </w:r>
      <w:r w:rsidR="00C25210">
        <w:rPr>
          <w:lang w:val="en-US"/>
        </w:rPr>
        <w:t>s</w:t>
      </w:r>
      <w:proofErr w:type="gramEnd"/>
      <w:r w:rsidR="003C4274">
        <w:rPr>
          <w:lang w:val="en-US"/>
        </w:rPr>
        <w:t>.</w:t>
      </w:r>
      <w:r w:rsidR="00C25210">
        <w:rPr>
          <w:lang w:val="en-US"/>
        </w:rPr>
        <w:t xml:space="preserve"> </w:t>
      </w:r>
      <w:r w:rsidR="00F249A9">
        <w:rPr>
          <w:lang w:val="en-US"/>
        </w:rPr>
        <w:t>Information</w:t>
      </w:r>
      <w:r w:rsidR="00C25210">
        <w:rPr>
          <w:lang w:val="en-US"/>
        </w:rPr>
        <w:t xml:space="preserve"> sharing </w:t>
      </w:r>
      <w:r w:rsidR="00F249A9">
        <w:rPr>
          <w:lang w:val="en-US"/>
        </w:rPr>
        <w:t xml:space="preserve">can only be done </w:t>
      </w:r>
      <w:r w:rsidR="0011381B">
        <w:rPr>
          <w:lang w:val="en-US"/>
        </w:rPr>
        <w:t>to other</w:t>
      </w:r>
      <w:r w:rsidR="00C11FEA">
        <w:rPr>
          <w:lang w:val="en-US"/>
        </w:rPr>
        <w:t xml:space="preserve"> professional related to the </w:t>
      </w:r>
      <w:r w:rsidR="002F2F63">
        <w:rPr>
          <w:lang w:val="en-US"/>
        </w:rPr>
        <w:t>care of the</w:t>
      </w:r>
      <w:r w:rsidR="00915DBF">
        <w:rPr>
          <w:lang w:val="en-US"/>
        </w:rPr>
        <w:t xml:space="preserve"> healthcare</w:t>
      </w:r>
      <w:r w:rsidR="002F2F63">
        <w:rPr>
          <w:lang w:val="en-US"/>
        </w:rPr>
        <w:t xml:space="preserve"> user</w:t>
      </w:r>
      <w:r w:rsidR="005945C4">
        <w:rPr>
          <w:lang w:val="en-US"/>
        </w:rPr>
        <w:t>/patient.</w:t>
      </w:r>
    </w:p>
    <w:p w14:paraId="1459BD6F" w14:textId="6FE977DC" w:rsidR="0011381B" w:rsidRDefault="002B5A54" w:rsidP="00563756">
      <w:pPr>
        <w:rPr>
          <w:lang w:val="en-US"/>
        </w:rPr>
      </w:pPr>
      <w:r>
        <w:rPr>
          <w:lang w:val="en-US"/>
        </w:rPr>
        <w:t>D</w:t>
      </w:r>
      <w:r w:rsidR="005B2F14">
        <w:rPr>
          <w:lang w:val="en-US"/>
        </w:rPr>
        <w:t>i</w:t>
      </w:r>
      <w:r>
        <w:rPr>
          <w:lang w:val="en-US"/>
        </w:rPr>
        <w:t xml:space="preserve">versity, </w:t>
      </w:r>
      <w:proofErr w:type="gramStart"/>
      <w:r w:rsidR="00C33D96">
        <w:rPr>
          <w:lang w:val="en-US"/>
        </w:rPr>
        <w:t>i</w:t>
      </w:r>
      <w:r>
        <w:rPr>
          <w:lang w:val="en-US"/>
        </w:rPr>
        <w:t>nclusion</w:t>
      </w:r>
      <w:proofErr w:type="gramEnd"/>
      <w:r>
        <w:rPr>
          <w:lang w:val="en-US"/>
        </w:rPr>
        <w:t xml:space="preserve"> and equality mus</w:t>
      </w:r>
      <w:r w:rsidR="00ED254D">
        <w:rPr>
          <w:lang w:val="en-US"/>
        </w:rPr>
        <w:t>t be upheld at all times to promote</w:t>
      </w:r>
      <w:r w:rsidR="003273BB">
        <w:rPr>
          <w:lang w:val="en-US"/>
        </w:rPr>
        <w:t xml:space="preserve"> the</w:t>
      </w:r>
      <w:r w:rsidR="00ED254D">
        <w:rPr>
          <w:lang w:val="en-US"/>
        </w:rPr>
        <w:t xml:space="preserve"> </w:t>
      </w:r>
      <w:r w:rsidR="00F346DA">
        <w:rPr>
          <w:lang w:val="en-US"/>
        </w:rPr>
        <w:t>user</w:t>
      </w:r>
      <w:r w:rsidR="00096E53">
        <w:rPr>
          <w:lang w:val="en-US"/>
        </w:rPr>
        <w:t>’</w:t>
      </w:r>
      <w:r w:rsidR="00F346DA">
        <w:rPr>
          <w:lang w:val="en-US"/>
        </w:rPr>
        <w:t>s rights</w:t>
      </w:r>
      <w:r w:rsidR="00E1044B">
        <w:rPr>
          <w:lang w:val="en-US"/>
        </w:rPr>
        <w:t>.</w:t>
      </w:r>
    </w:p>
    <w:p w14:paraId="0DF1BF0D" w14:textId="4E1BA400" w:rsidR="00164C4A" w:rsidRDefault="00FB5C41" w:rsidP="00563756">
      <w:pPr>
        <w:rPr>
          <w:lang w:val="en-US"/>
        </w:rPr>
      </w:pPr>
      <w:r>
        <w:rPr>
          <w:lang w:val="en-US"/>
        </w:rPr>
        <w:t>Working in collaboration with colle</w:t>
      </w:r>
      <w:r w:rsidR="006312FF">
        <w:rPr>
          <w:lang w:val="en-US"/>
        </w:rPr>
        <w:t>a</w:t>
      </w:r>
      <w:r>
        <w:rPr>
          <w:lang w:val="en-US"/>
        </w:rPr>
        <w:t xml:space="preserve">gues to </w:t>
      </w:r>
      <w:r w:rsidR="0092545E">
        <w:rPr>
          <w:lang w:val="en-US"/>
        </w:rPr>
        <w:t xml:space="preserve">deliver a high quality of </w:t>
      </w:r>
      <w:r w:rsidR="00441D06">
        <w:rPr>
          <w:lang w:val="en-US"/>
        </w:rPr>
        <w:t>service</w:t>
      </w:r>
      <w:r w:rsidR="00ED3D01">
        <w:rPr>
          <w:lang w:val="en-US"/>
        </w:rPr>
        <w:t>,</w:t>
      </w:r>
      <w:r w:rsidR="00021DFF">
        <w:rPr>
          <w:lang w:val="en-US"/>
        </w:rPr>
        <w:t xml:space="preserve"> a</w:t>
      </w:r>
      <w:r w:rsidR="00441D06">
        <w:rPr>
          <w:lang w:val="en-US"/>
        </w:rPr>
        <w:t xml:space="preserve"> safe and compassionate</w:t>
      </w:r>
      <w:r w:rsidR="00F5763C">
        <w:rPr>
          <w:lang w:val="en-US"/>
        </w:rPr>
        <w:t xml:space="preserve"> healthcare </w:t>
      </w:r>
      <w:r w:rsidR="00A02BED">
        <w:rPr>
          <w:lang w:val="en-US"/>
        </w:rPr>
        <w:t xml:space="preserve">support </w:t>
      </w:r>
      <w:r w:rsidR="001E596E">
        <w:rPr>
          <w:lang w:val="en-US"/>
        </w:rPr>
        <w:t>and care.</w:t>
      </w:r>
    </w:p>
    <w:p w14:paraId="67EC54E9" w14:textId="35A743C1" w:rsidR="00F934D5" w:rsidRDefault="005E7C66" w:rsidP="00563756">
      <w:pPr>
        <w:rPr>
          <w:lang w:val="en-US"/>
        </w:rPr>
      </w:pPr>
      <w:r>
        <w:rPr>
          <w:lang w:val="en-US"/>
        </w:rPr>
        <w:lastRenderedPageBreak/>
        <w:t>Work</w:t>
      </w:r>
      <w:r w:rsidR="005F0BE2">
        <w:rPr>
          <w:lang w:val="en-US"/>
        </w:rPr>
        <w:t>ing</w:t>
      </w:r>
      <w:r>
        <w:rPr>
          <w:lang w:val="en-US"/>
        </w:rPr>
        <w:t xml:space="preserve"> across</w:t>
      </w:r>
      <w:r w:rsidR="005F0BE2">
        <w:rPr>
          <w:lang w:val="en-US"/>
        </w:rPr>
        <w:t xml:space="preserve"> the entire health and social</w:t>
      </w:r>
      <w:r w:rsidR="004D1A2F">
        <w:rPr>
          <w:lang w:val="en-US"/>
        </w:rPr>
        <w:t xml:space="preserve"> </w:t>
      </w:r>
      <w:r w:rsidR="005F0BE2">
        <w:rPr>
          <w:lang w:val="en-US"/>
        </w:rPr>
        <w:t>care</w:t>
      </w:r>
      <w:r w:rsidR="004D1A2F">
        <w:rPr>
          <w:lang w:val="en-US"/>
        </w:rPr>
        <w:t xml:space="preserve"> network, including charities, volunt</w:t>
      </w:r>
      <w:r w:rsidR="000700CC">
        <w:rPr>
          <w:lang w:val="en-US"/>
        </w:rPr>
        <w:t>ary organizations community groups</w:t>
      </w:r>
      <w:r w:rsidR="00327B71">
        <w:rPr>
          <w:lang w:val="en-US"/>
        </w:rPr>
        <w:t xml:space="preserve"> to deliver care. </w:t>
      </w:r>
      <w:sdt>
        <w:sdtPr>
          <w:rPr>
            <w:lang w:val="en-US"/>
          </w:rPr>
          <w:id w:val="1822382296"/>
          <w:citation/>
        </w:sdtPr>
        <w:sdtEndPr/>
        <w:sdtContent>
          <w:r w:rsidR="00B121AC">
            <w:rPr>
              <w:lang w:val="en-US"/>
            </w:rPr>
            <w:fldChar w:fldCharType="begin"/>
          </w:r>
          <w:r w:rsidR="00B121AC">
            <w:rPr>
              <w:lang w:val="en-US"/>
            </w:rPr>
            <w:instrText xml:space="preserve"> CITATION Goo21 \l 1033 </w:instrText>
          </w:r>
          <w:r w:rsidR="00B121AC">
            <w:rPr>
              <w:lang w:val="en-US"/>
            </w:rPr>
            <w:fldChar w:fldCharType="separate"/>
          </w:r>
          <w:r w:rsidR="00B121AC" w:rsidRPr="00B121AC">
            <w:rPr>
              <w:noProof/>
              <w:lang w:val="en-US"/>
            </w:rPr>
            <w:t>(Anon., n.d.)</w:t>
          </w:r>
          <w:r w:rsidR="00B121AC">
            <w:rPr>
              <w:lang w:val="en-US"/>
            </w:rPr>
            <w:fldChar w:fldCharType="end"/>
          </w:r>
        </w:sdtContent>
      </w:sdt>
      <w:r w:rsidR="005F0BE2">
        <w:rPr>
          <w:lang w:val="en-US"/>
        </w:rPr>
        <w:t xml:space="preserve"> </w:t>
      </w:r>
    </w:p>
    <w:p w14:paraId="34364939" w14:textId="3BB99F40" w:rsidR="00165615" w:rsidRDefault="00786871" w:rsidP="00563756">
      <w:pPr>
        <w:rPr>
          <w:lang w:val="en-US"/>
        </w:rPr>
      </w:pPr>
      <w:r>
        <w:rPr>
          <w:lang w:val="en-US"/>
        </w:rPr>
        <w:t>T</w:t>
      </w:r>
      <w:r w:rsidR="00164C4A">
        <w:rPr>
          <w:lang w:val="en-US"/>
        </w:rPr>
        <w:t>h</w:t>
      </w:r>
      <w:r>
        <w:rPr>
          <w:lang w:val="en-US"/>
        </w:rPr>
        <w:t>e policies and practices list</w:t>
      </w:r>
      <w:r w:rsidR="007A67F4">
        <w:rPr>
          <w:lang w:val="en-US"/>
        </w:rPr>
        <w:t>ed</w:t>
      </w:r>
      <w:r>
        <w:rPr>
          <w:lang w:val="en-US"/>
        </w:rPr>
        <w:t xml:space="preserve"> above are some of the fundamental core values available in the NHS and </w:t>
      </w:r>
      <w:r w:rsidR="00716194">
        <w:rPr>
          <w:lang w:val="en-US"/>
        </w:rPr>
        <w:t xml:space="preserve">necessary to meet the needs of </w:t>
      </w:r>
      <w:proofErr w:type="spellStart"/>
      <w:r w:rsidR="00716194">
        <w:rPr>
          <w:lang w:val="en-US"/>
        </w:rPr>
        <w:t>Mr</w:t>
      </w:r>
      <w:proofErr w:type="spellEnd"/>
      <w:r w:rsidR="00716194">
        <w:rPr>
          <w:lang w:val="en-US"/>
        </w:rPr>
        <w:t xml:space="preserve"> </w:t>
      </w:r>
      <w:r w:rsidR="006F298A">
        <w:rPr>
          <w:lang w:val="en-US"/>
        </w:rPr>
        <w:t xml:space="preserve">&amp; </w:t>
      </w:r>
      <w:proofErr w:type="spellStart"/>
      <w:r w:rsidR="006F298A">
        <w:rPr>
          <w:lang w:val="en-US"/>
        </w:rPr>
        <w:t>Mrs</w:t>
      </w:r>
      <w:proofErr w:type="spellEnd"/>
      <w:r w:rsidR="006F298A">
        <w:rPr>
          <w:lang w:val="en-US"/>
        </w:rPr>
        <w:t xml:space="preserve"> T. </w:t>
      </w:r>
      <w:r w:rsidR="009E1EE3">
        <w:rPr>
          <w:lang w:val="en-US"/>
        </w:rPr>
        <w:t xml:space="preserve"> </w:t>
      </w:r>
    </w:p>
    <w:p w14:paraId="4D1618C1" w14:textId="45C8F689" w:rsidR="00E1044B" w:rsidRDefault="00E60348" w:rsidP="00563756">
      <w:pPr>
        <w:rPr>
          <w:lang w:val="en-US"/>
        </w:rPr>
      </w:pPr>
      <w:proofErr w:type="spellStart"/>
      <w:r>
        <w:rPr>
          <w:lang w:val="en-US"/>
        </w:rPr>
        <w:t>Mr</w:t>
      </w:r>
      <w:proofErr w:type="spellEnd"/>
      <w:r>
        <w:rPr>
          <w:lang w:val="en-US"/>
        </w:rPr>
        <w:t xml:space="preserve"> and </w:t>
      </w:r>
      <w:proofErr w:type="spellStart"/>
      <w:r>
        <w:rPr>
          <w:lang w:val="en-US"/>
        </w:rPr>
        <w:t>Mrs</w:t>
      </w:r>
      <w:proofErr w:type="spellEnd"/>
      <w:r>
        <w:rPr>
          <w:lang w:val="en-US"/>
        </w:rPr>
        <w:t xml:space="preserve"> T are very keen to remain independent</w:t>
      </w:r>
      <w:r w:rsidR="003C46C0">
        <w:rPr>
          <w:lang w:val="en-US"/>
        </w:rPr>
        <w:t>ly</w:t>
      </w:r>
      <w:r>
        <w:rPr>
          <w:lang w:val="en-US"/>
        </w:rPr>
        <w:t xml:space="preserve"> and </w:t>
      </w:r>
      <w:r w:rsidR="00360294">
        <w:rPr>
          <w:lang w:val="en-US"/>
        </w:rPr>
        <w:t>continue to reside at their home alth</w:t>
      </w:r>
      <w:r w:rsidR="00A47918">
        <w:rPr>
          <w:lang w:val="en-US"/>
        </w:rPr>
        <w:t xml:space="preserve">ough there </w:t>
      </w:r>
      <w:proofErr w:type="gramStart"/>
      <w:r w:rsidR="00A47918">
        <w:rPr>
          <w:lang w:val="en-US"/>
        </w:rPr>
        <w:t>has</w:t>
      </w:r>
      <w:proofErr w:type="gramEnd"/>
      <w:r w:rsidR="00A47918">
        <w:rPr>
          <w:lang w:val="en-US"/>
        </w:rPr>
        <w:t xml:space="preserve"> been new challenges to the</w:t>
      </w:r>
      <w:r w:rsidR="00A56DC7">
        <w:rPr>
          <w:lang w:val="en-US"/>
        </w:rPr>
        <w:t>ir</w:t>
      </w:r>
      <w:r w:rsidR="00A47918">
        <w:rPr>
          <w:lang w:val="en-US"/>
        </w:rPr>
        <w:t xml:space="preserve"> wellbeing, it is important that a risk assessment </w:t>
      </w:r>
      <w:r w:rsidR="00525804">
        <w:rPr>
          <w:lang w:val="en-US"/>
        </w:rPr>
        <w:t>plan is carried out to assess the level of require</w:t>
      </w:r>
      <w:r w:rsidR="0048762C">
        <w:rPr>
          <w:lang w:val="en-US"/>
        </w:rPr>
        <w:t>ments</w:t>
      </w:r>
      <w:r w:rsidR="00913385">
        <w:rPr>
          <w:lang w:val="en-US"/>
        </w:rPr>
        <w:t xml:space="preserve"> needed</w:t>
      </w:r>
      <w:r w:rsidR="00525804">
        <w:rPr>
          <w:lang w:val="en-US"/>
        </w:rPr>
        <w:t xml:space="preserve"> for the </w:t>
      </w:r>
      <w:r w:rsidR="00913385">
        <w:rPr>
          <w:lang w:val="en-US"/>
        </w:rPr>
        <w:t xml:space="preserve">couple. </w:t>
      </w:r>
      <w:r w:rsidR="00314769">
        <w:rPr>
          <w:lang w:val="en-US"/>
        </w:rPr>
        <w:t xml:space="preserve">This will involve other actors like their </w:t>
      </w:r>
      <w:r w:rsidR="00450C0E">
        <w:rPr>
          <w:lang w:val="en-US"/>
        </w:rPr>
        <w:t>G</w:t>
      </w:r>
      <w:r w:rsidR="007F7C59">
        <w:rPr>
          <w:lang w:val="en-US"/>
        </w:rPr>
        <w:t xml:space="preserve">eneral practitioner, </w:t>
      </w:r>
      <w:r w:rsidR="0047275D">
        <w:rPr>
          <w:lang w:val="en-US"/>
        </w:rPr>
        <w:t>Dementia</w:t>
      </w:r>
      <w:r w:rsidR="007F7C59">
        <w:rPr>
          <w:lang w:val="en-US"/>
        </w:rPr>
        <w:t xml:space="preserve"> </w:t>
      </w:r>
      <w:r w:rsidR="009E1EE3">
        <w:rPr>
          <w:lang w:val="en-US"/>
        </w:rPr>
        <w:t xml:space="preserve">UK, </w:t>
      </w:r>
      <w:proofErr w:type="gramStart"/>
      <w:r w:rsidR="009E1EE3">
        <w:rPr>
          <w:lang w:val="en-US"/>
        </w:rPr>
        <w:t>physiotherapist</w:t>
      </w:r>
      <w:proofErr w:type="gramEnd"/>
      <w:r w:rsidR="009E1EE3">
        <w:rPr>
          <w:lang w:val="en-US"/>
        </w:rPr>
        <w:t xml:space="preserve"> and the </w:t>
      </w:r>
      <w:r w:rsidR="00C1727F">
        <w:rPr>
          <w:lang w:val="en-US"/>
        </w:rPr>
        <w:t>local authority.</w:t>
      </w:r>
      <w:r w:rsidR="002C33A2">
        <w:rPr>
          <w:lang w:val="en-US"/>
        </w:rPr>
        <w:t xml:space="preserve"> </w:t>
      </w:r>
      <w:r w:rsidR="004F247E">
        <w:rPr>
          <w:lang w:val="en-US"/>
        </w:rPr>
        <w:t xml:space="preserve">The </w:t>
      </w:r>
      <w:r w:rsidR="005C104D">
        <w:rPr>
          <w:lang w:val="en-US"/>
        </w:rPr>
        <w:t xml:space="preserve">interesting aspect </w:t>
      </w:r>
      <w:r w:rsidR="002C60C4">
        <w:rPr>
          <w:lang w:val="en-US"/>
        </w:rPr>
        <w:t xml:space="preserve">of the </w:t>
      </w:r>
      <w:r w:rsidR="004F247E">
        <w:rPr>
          <w:lang w:val="en-US"/>
        </w:rPr>
        <w:t xml:space="preserve">NHS </w:t>
      </w:r>
      <w:r w:rsidR="002C60C4">
        <w:rPr>
          <w:lang w:val="en-US"/>
        </w:rPr>
        <w:t>is that it cover</w:t>
      </w:r>
      <w:r w:rsidR="00D25C99">
        <w:rPr>
          <w:lang w:val="en-US"/>
        </w:rPr>
        <w:t>s a wide range</w:t>
      </w:r>
      <w:r w:rsidR="00DF3AD3">
        <w:rPr>
          <w:lang w:val="en-US"/>
        </w:rPr>
        <w:t xml:space="preserve"> of services, the services that are needed for </w:t>
      </w:r>
      <w:proofErr w:type="spellStart"/>
      <w:r w:rsidR="00937941">
        <w:rPr>
          <w:lang w:val="en-US"/>
        </w:rPr>
        <w:t>Mr</w:t>
      </w:r>
      <w:proofErr w:type="spellEnd"/>
      <w:r w:rsidR="00937941">
        <w:rPr>
          <w:lang w:val="en-US"/>
        </w:rPr>
        <w:t xml:space="preserve"> &amp; </w:t>
      </w:r>
      <w:proofErr w:type="spellStart"/>
      <w:r w:rsidR="00937941">
        <w:rPr>
          <w:lang w:val="en-US"/>
        </w:rPr>
        <w:t>Mrs</w:t>
      </w:r>
      <w:proofErr w:type="spellEnd"/>
      <w:r w:rsidR="00937941">
        <w:rPr>
          <w:lang w:val="en-US"/>
        </w:rPr>
        <w:t xml:space="preserve"> T can be accessed through the NHS.</w:t>
      </w:r>
      <w:r w:rsidR="0000719D">
        <w:rPr>
          <w:lang w:val="en-US"/>
        </w:rPr>
        <w:t xml:space="preserve"> </w:t>
      </w:r>
    </w:p>
    <w:p w14:paraId="7D4E8CAA" w14:textId="77777777" w:rsidR="00D13296" w:rsidRDefault="00D13296" w:rsidP="00563756">
      <w:pPr>
        <w:rPr>
          <w:lang w:val="en-US"/>
        </w:rPr>
      </w:pPr>
    </w:p>
    <w:p w14:paraId="02578E0D" w14:textId="507155CE" w:rsidR="00D13296" w:rsidRPr="00D13296" w:rsidRDefault="00D13296" w:rsidP="00563756">
      <w:pPr>
        <w:rPr>
          <w:b/>
          <w:bCs/>
          <w:u w:val="single"/>
          <w:lang w:val="en-US"/>
        </w:rPr>
      </w:pPr>
      <w:r w:rsidRPr="00D13296">
        <w:rPr>
          <w:b/>
          <w:bCs/>
          <w:u w:val="single"/>
          <w:lang w:val="en-US"/>
        </w:rPr>
        <w:t>Person Centered Care:</w:t>
      </w:r>
    </w:p>
    <w:p w14:paraId="721A66C3" w14:textId="49775729" w:rsidR="0000719D" w:rsidRDefault="0000719D" w:rsidP="00563756">
      <w:pPr>
        <w:rPr>
          <w:lang w:val="en-US"/>
        </w:rPr>
      </w:pPr>
      <w:r>
        <w:rPr>
          <w:lang w:val="en-US"/>
        </w:rPr>
        <w:t>Person cent</w:t>
      </w:r>
      <w:r w:rsidR="009D70D3">
        <w:rPr>
          <w:lang w:val="en-US"/>
        </w:rPr>
        <w:t>ered care</w:t>
      </w:r>
      <w:r w:rsidR="00293F1A">
        <w:rPr>
          <w:lang w:val="en-US"/>
        </w:rPr>
        <w:t xml:space="preserve"> means that</w:t>
      </w:r>
      <w:r w:rsidR="000E6D1B">
        <w:rPr>
          <w:lang w:val="en-US"/>
        </w:rPr>
        <w:t xml:space="preserve"> a person is invol</w:t>
      </w:r>
      <w:r w:rsidR="00A8415D">
        <w:rPr>
          <w:lang w:val="en-US"/>
        </w:rPr>
        <w:t xml:space="preserve">ved and </w:t>
      </w:r>
      <w:r w:rsidR="00BF621B">
        <w:rPr>
          <w:lang w:val="en-US"/>
        </w:rPr>
        <w:t>has choice</w:t>
      </w:r>
      <w:r w:rsidR="005C0553">
        <w:rPr>
          <w:lang w:val="en-US"/>
        </w:rPr>
        <w:t>s</w:t>
      </w:r>
      <w:r w:rsidR="00BF621B">
        <w:rPr>
          <w:lang w:val="en-US"/>
        </w:rPr>
        <w:t xml:space="preserve"> and control of how their </w:t>
      </w:r>
      <w:r w:rsidR="00C82C0C">
        <w:rPr>
          <w:lang w:val="en-US"/>
        </w:rPr>
        <w:t xml:space="preserve">care </w:t>
      </w:r>
      <w:r w:rsidR="00DC487F">
        <w:rPr>
          <w:lang w:val="en-US"/>
        </w:rPr>
        <w:t>plan</w:t>
      </w:r>
      <w:r w:rsidR="00391EE0">
        <w:rPr>
          <w:lang w:val="en-US"/>
        </w:rPr>
        <w:t xml:space="preserve"> </w:t>
      </w:r>
      <w:r w:rsidR="00C82C0C">
        <w:rPr>
          <w:lang w:val="en-US"/>
        </w:rPr>
        <w:t>is structured</w:t>
      </w:r>
      <w:r w:rsidR="005C0553">
        <w:rPr>
          <w:lang w:val="en-US"/>
        </w:rPr>
        <w:t xml:space="preserve"> and </w:t>
      </w:r>
      <w:r w:rsidR="0059446E">
        <w:rPr>
          <w:lang w:val="en-US"/>
        </w:rPr>
        <w:t>presented. It</w:t>
      </w:r>
      <w:r w:rsidR="00706AC9">
        <w:rPr>
          <w:lang w:val="en-US"/>
        </w:rPr>
        <w:t xml:space="preserve"> entail</w:t>
      </w:r>
      <w:r w:rsidR="008D5F90">
        <w:rPr>
          <w:lang w:val="en-US"/>
        </w:rPr>
        <w:t>s</w:t>
      </w:r>
      <w:r w:rsidR="00706AC9">
        <w:rPr>
          <w:lang w:val="en-US"/>
        </w:rPr>
        <w:t xml:space="preserve"> the support</w:t>
      </w:r>
      <w:r w:rsidR="00BA101B">
        <w:rPr>
          <w:lang w:val="en-US"/>
        </w:rPr>
        <w:t xml:space="preserve">, </w:t>
      </w:r>
      <w:r w:rsidR="008D5F90">
        <w:rPr>
          <w:lang w:val="en-US"/>
        </w:rPr>
        <w:t>preferences</w:t>
      </w:r>
      <w:r w:rsidR="00BA101B">
        <w:rPr>
          <w:lang w:val="en-US"/>
        </w:rPr>
        <w:t xml:space="preserve"> </w:t>
      </w:r>
      <w:r w:rsidR="001E37E3">
        <w:rPr>
          <w:lang w:val="en-US"/>
        </w:rPr>
        <w:t>and needs of the service user</w:t>
      </w:r>
      <w:r w:rsidR="00391EE0">
        <w:rPr>
          <w:lang w:val="en-US"/>
        </w:rPr>
        <w:t>/patient</w:t>
      </w:r>
      <w:r w:rsidR="001E37E3">
        <w:rPr>
          <w:lang w:val="en-US"/>
        </w:rPr>
        <w:t>.</w:t>
      </w:r>
      <w:r w:rsidR="00166384">
        <w:rPr>
          <w:lang w:val="en-US"/>
        </w:rPr>
        <w:t xml:space="preserve"> The service user plan</w:t>
      </w:r>
      <w:r w:rsidR="003D6E17">
        <w:rPr>
          <w:lang w:val="en-US"/>
        </w:rPr>
        <w:t xml:space="preserve">, </w:t>
      </w:r>
      <w:r w:rsidR="00166384">
        <w:rPr>
          <w:lang w:val="en-US"/>
        </w:rPr>
        <w:t>desires</w:t>
      </w:r>
      <w:r w:rsidR="003D6E17">
        <w:rPr>
          <w:lang w:val="en-US"/>
        </w:rPr>
        <w:t xml:space="preserve"> and choices</w:t>
      </w:r>
      <w:r w:rsidR="00EB0BDA">
        <w:rPr>
          <w:lang w:val="en-US"/>
        </w:rPr>
        <w:t xml:space="preserve"> </w:t>
      </w:r>
      <w:r w:rsidR="00B11CC3">
        <w:rPr>
          <w:lang w:val="en-US"/>
        </w:rPr>
        <w:t>must be at</w:t>
      </w:r>
      <w:r w:rsidR="00EB0BDA">
        <w:rPr>
          <w:lang w:val="en-US"/>
        </w:rPr>
        <w:t xml:space="preserve"> the forefront of their </w:t>
      </w:r>
      <w:r w:rsidR="008E11CA">
        <w:rPr>
          <w:lang w:val="en-US"/>
        </w:rPr>
        <w:t>care</w:t>
      </w:r>
      <w:r w:rsidR="00B11CC3">
        <w:rPr>
          <w:lang w:val="en-US"/>
        </w:rPr>
        <w:t xml:space="preserve"> assessment</w:t>
      </w:r>
      <w:r w:rsidR="008E11CA">
        <w:rPr>
          <w:lang w:val="en-US"/>
        </w:rPr>
        <w:t xml:space="preserve"> plan. </w:t>
      </w:r>
      <w:r w:rsidR="00202102">
        <w:rPr>
          <w:lang w:val="en-US"/>
        </w:rPr>
        <w:t>Their independence, autonomy and inclusion</w:t>
      </w:r>
      <w:r w:rsidR="00FE6F35">
        <w:rPr>
          <w:lang w:val="en-US"/>
        </w:rPr>
        <w:t xml:space="preserve"> </w:t>
      </w:r>
      <w:proofErr w:type="gramStart"/>
      <w:r w:rsidR="00FE6F35">
        <w:rPr>
          <w:lang w:val="en-US"/>
        </w:rPr>
        <w:t>is</w:t>
      </w:r>
      <w:proofErr w:type="gramEnd"/>
      <w:r w:rsidR="00FE6F35">
        <w:rPr>
          <w:lang w:val="en-US"/>
        </w:rPr>
        <w:t xml:space="preserve"> of</w:t>
      </w:r>
      <w:r w:rsidR="00202102">
        <w:rPr>
          <w:lang w:val="en-US"/>
        </w:rPr>
        <w:t xml:space="preserve"> </w:t>
      </w:r>
      <w:r w:rsidR="00021EFC">
        <w:rPr>
          <w:lang w:val="en-US"/>
        </w:rPr>
        <w:t>paramount</w:t>
      </w:r>
      <w:r w:rsidR="00FE6F35">
        <w:rPr>
          <w:lang w:val="en-US"/>
        </w:rPr>
        <w:t xml:space="preserve"> importance </w:t>
      </w:r>
      <w:r w:rsidR="00A0776B">
        <w:rPr>
          <w:lang w:val="en-US"/>
        </w:rPr>
        <w:t>to</w:t>
      </w:r>
      <w:r w:rsidR="00D93F04">
        <w:rPr>
          <w:lang w:val="en-US"/>
        </w:rPr>
        <w:t xml:space="preserve"> their care.</w:t>
      </w:r>
      <w:r w:rsidR="004A59D3">
        <w:rPr>
          <w:lang w:val="en-US"/>
        </w:rPr>
        <w:t xml:space="preserve"> Their care must be </w:t>
      </w:r>
      <w:r w:rsidR="00907FF9">
        <w:rPr>
          <w:lang w:val="en-US"/>
        </w:rPr>
        <w:t>centered to their individual needs</w:t>
      </w:r>
      <w:r w:rsidR="004F37B5">
        <w:rPr>
          <w:lang w:val="en-US"/>
        </w:rPr>
        <w:t>,</w:t>
      </w:r>
      <w:r w:rsidR="00907FF9">
        <w:rPr>
          <w:lang w:val="en-US"/>
        </w:rPr>
        <w:t xml:space="preserve"> </w:t>
      </w:r>
      <w:proofErr w:type="gramStart"/>
      <w:r w:rsidR="00907FF9">
        <w:rPr>
          <w:lang w:val="en-US"/>
        </w:rPr>
        <w:t>preferenc</w:t>
      </w:r>
      <w:r w:rsidR="00E6175A">
        <w:rPr>
          <w:lang w:val="en-US"/>
        </w:rPr>
        <w:t>e</w:t>
      </w:r>
      <w:r w:rsidR="00907FF9">
        <w:rPr>
          <w:lang w:val="en-US"/>
        </w:rPr>
        <w:t>s</w:t>
      </w:r>
      <w:proofErr w:type="gramEnd"/>
      <w:r w:rsidR="00636336">
        <w:rPr>
          <w:lang w:val="en-US"/>
        </w:rPr>
        <w:t xml:space="preserve"> and </w:t>
      </w:r>
      <w:r w:rsidR="002570A9">
        <w:rPr>
          <w:lang w:val="en-US"/>
        </w:rPr>
        <w:t>support</w:t>
      </w:r>
      <w:r w:rsidR="00437098">
        <w:rPr>
          <w:lang w:val="en-US"/>
        </w:rPr>
        <w:t xml:space="preserve">, </w:t>
      </w:r>
      <w:r w:rsidR="00295600">
        <w:rPr>
          <w:lang w:val="en-US"/>
        </w:rPr>
        <w:t>this will</w:t>
      </w:r>
      <w:r w:rsidR="00437098">
        <w:rPr>
          <w:lang w:val="en-US"/>
        </w:rPr>
        <w:t xml:space="preserve"> en</w:t>
      </w:r>
      <w:r w:rsidR="00584799">
        <w:rPr>
          <w:lang w:val="en-US"/>
        </w:rPr>
        <w:t>sure that the</w:t>
      </w:r>
      <w:r w:rsidR="002570A9">
        <w:rPr>
          <w:lang w:val="en-US"/>
        </w:rPr>
        <w:t xml:space="preserve"> care user</w:t>
      </w:r>
      <w:r w:rsidR="00584799">
        <w:rPr>
          <w:lang w:val="en-US"/>
        </w:rPr>
        <w:t>/patient</w:t>
      </w:r>
      <w:r w:rsidR="002570A9">
        <w:rPr>
          <w:lang w:val="en-US"/>
        </w:rPr>
        <w:t xml:space="preserve"> </w:t>
      </w:r>
      <w:r w:rsidR="00315A99">
        <w:rPr>
          <w:lang w:val="en-US"/>
        </w:rPr>
        <w:t xml:space="preserve">have </w:t>
      </w:r>
      <w:r w:rsidR="00DA1E68">
        <w:rPr>
          <w:lang w:val="en-US"/>
        </w:rPr>
        <w:t xml:space="preserve">a </w:t>
      </w:r>
      <w:r w:rsidR="00054317">
        <w:rPr>
          <w:lang w:val="en-US"/>
        </w:rPr>
        <w:t>well</w:t>
      </w:r>
      <w:r w:rsidR="007618B4">
        <w:rPr>
          <w:lang w:val="en-US"/>
        </w:rPr>
        <w:t>-</w:t>
      </w:r>
      <w:r w:rsidR="00054317">
        <w:rPr>
          <w:lang w:val="en-US"/>
        </w:rPr>
        <w:t>informed</w:t>
      </w:r>
      <w:r w:rsidR="00DA1E68">
        <w:rPr>
          <w:lang w:val="en-US"/>
        </w:rPr>
        <w:t xml:space="preserve"> choice about their </w:t>
      </w:r>
      <w:r w:rsidR="002B3054">
        <w:rPr>
          <w:lang w:val="en-US"/>
        </w:rPr>
        <w:t>treatments</w:t>
      </w:r>
      <w:r w:rsidR="002228C6">
        <w:rPr>
          <w:lang w:val="en-US"/>
        </w:rPr>
        <w:t xml:space="preserve"> </w:t>
      </w:r>
      <w:sdt>
        <w:sdtPr>
          <w:rPr>
            <w:lang w:val="en-US"/>
          </w:rPr>
          <w:id w:val="-2090767568"/>
          <w:citation/>
        </w:sdtPr>
        <w:sdtEndPr/>
        <w:sdtContent>
          <w:r w:rsidR="007618B4">
            <w:rPr>
              <w:lang w:val="en-US"/>
            </w:rPr>
            <w:fldChar w:fldCharType="begin"/>
          </w:r>
          <w:r w:rsidR="007618B4">
            <w:rPr>
              <w:lang w:val="en-US"/>
            </w:rPr>
            <w:instrText xml:space="preserve"> CITATION Eva20 \l 1033 </w:instrText>
          </w:r>
          <w:r w:rsidR="007618B4">
            <w:rPr>
              <w:lang w:val="en-US"/>
            </w:rPr>
            <w:fldChar w:fldCharType="separate"/>
          </w:r>
          <w:r w:rsidR="007618B4" w:rsidRPr="007618B4">
            <w:rPr>
              <w:noProof/>
              <w:lang w:val="en-US"/>
            </w:rPr>
            <w:t>(Anon., 2020)</w:t>
          </w:r>
          <w:r w:rsidR="007618B4">
            <w:rPr>
              <w:lang w:val="en-US"/>
            </w:rPr>
            <w:fldChar w:fldCharType="end"/>
          </w:r>
        </w:sdtContent>
      </w:sdt>
      <w:r w:rsidR="005F2647">
        <w:rPr>
          <w:lang w:val="en-US"/>
        </w:rPr>
        <w:t>.</w:t>
      </w:r>
      <w:r w:rsidR="002B3054">
        <w:rPr>
          <w:lang w:val="en-US"/>
        </w:rPr>
        <w:t xml:space="preserve"> </w:t>
      </w:r>
      <w:r w:rsidR="00021EFC">
        <w:rPr>
          <w:lang w:val="en-US"/>
        </w:rPr>
        <w:t xml:space="preserve"> </w:t>
      </w:r>
      <w:r w:rsidR="00166384">
        <w:rPr>
          <w:lang w:val="en-US"/>
        </w:rPr>
        <w:t xml:space="preserve"> </w:t>
      </w:r>
      <w:r w:rsidR="009D70D3">
        <w:rPr>
          <w:lang w:val="en-US"/>
        </w:rPr>
        <w:t xml:space="preserve"> </w:t>
      </w:r>
    </w:p>
    <w:p w14:paraId="10F76316" w14:textId="2EB22374" w:rsidR="00F60F09" w:rsidRDefault="0057050D" w:rsidP="00563756">
      <w:pPr>
        <w:rPr>
          <w:lang w:val="en-US"/>
        </w:rPr>
      </w:pPr>
      <w:r>
        <w:rPr>
          <w:lang w:val="en-US"/>
        </w:rPr>
        <w:t xml:space="preserve">Dementia is defined as a </w:t>
      </w:r>
      <w:r w:rsidR="00321FCB">
        <w:rPr>
          <w:lang w:val="en-US"/>
        </w:rPr>
        <w:t xml:space="preserve">syndrome of related symptoms </w:t>
      </w:r>
      <w:r w:rsidR="00285F27">
        <w:rPr>
          <w:lang w:val="en-US"/>
        </w:rPr>
        <w:t>in</w:t>
      </w:r>
      <w:r w:rsidR="0029424E">
        <w:rPr>
          <w:lang w:val="en-US"/>
        </w:rPr>
        <w:t>volved with</w:t>
      </w:r>
      <w:r w:rsidR="00703E21">
        <w:rPr>
          <w:lang w:val="en-US"/>
        </w:rPr>
        <w:t xml:space="preserve"> the</w:t>
      </w:r>
      <w:r w:rsidR="00A3572E">
        <w:rPr>
          <w:lang w:val="en-US"/>
        </w:rPr>
        <w:t xml:space="preserve"> continuous</w:t>
      </w:r>
      <w:r w:rsidR="0029424E">
        <w:rPr>
          <w:lang w:val="en-US"/>
        </w:rPr>
        <w:t xml:space="preserve"> decline </w:t>
      </w:r>
      <w:r w:rsidR="00DF2400">
        <w:rPr>
          <w:lang w:val="en-US"/>
        </w:rPr>
        <w:t>in</w:t>
      </w:r>
      <w:r w:rsidR="002A59E4">
        <w:rPr>
          <w:lang w:val="en-US"/>
        </w:rPr>
        <w:t xml:space="preserve"> the</w:t>
      </w:r>
      <w:r w:rsidR="00DF2400">
        <w:rPr>
          <w:lang w:val="en-US"/>
        </w:rPr>
        <w:t xml:space="preserve"> brain</w:t>
      </w:r>
      <w:r w:rsidR="000D7205">
        <w:rPr>
          <w:lang w:val="en-US"/>
        </w:rPr>
        <w:t>. Dementia sym</w:t>
      </w:r>
      <w:r w:rsidR="0000644F">
        <w:rPr>
          <w:lang w:val="en-US"/>
        </w:rPr>
        <w:t>ptoms include</w:t>
      </w:r>
      <w:r w:rsidR="001878AB">
        <w:rPr>
          <w:lang w:val="en-US"/>
        </w:rPr>
        <w:t>,</w:t>
      </w:r>
      <w:r w:rsidR="0000644F">
        <w:rPr>
          <w:lang w:val="en-US"/>
        </w:rPr>
        <w:t xml:space="preserve"> memory loss, </w:t>
      </w:r>
      <w:r w:rsidR="008744BC">
        <w:rPr>
          <w:lang w:val="en-US"/>
        </w:rPr>
        <w:t>difficulties</w:t>
      </w:r>
      <w:r w:rsidR="00B62FF9">
        <w:rPr>
          <w:lang w:val="en-US"/>
        </w:rPr>
        <w:t xml:space="preserve"> understanding, language</w:t>
      </w:r>
      <w:r w:rsidR="004532A3">
        <w:rPr>
          <w:lang w:val="en-US"/>
        </w:rPr>
        <w:t>-</w:t>
      </w:r>
      <w:r w:rsidR="00DA661C">
        <w:rPr>
          <w:lang w:val="en-US"/>
        </w:rPr>
        <w:t>being incoherent</w:t>
      </w:r>
      <w:r w:rsidR="004C5490">
        <w:rPr>
          <w:lang w:val="en-US"/>
        </w:rPr>
        <w:t xml:space="preserve"> with words</w:t>
      </w:r>
      <w:r w:rsidR="004532A3">
        <w:rPr>
          <w:lang w:val="en-US"/>
        </w:rPr>
        <w:t xml:space="preserve"> or trouble speaking</w:t>
      </w:r>
      <w:r w:rsidR="004C5490">
        <w:rPr>
          <w:lang w:val="en-US"/>
        </w:rPr>
        <w:t>, mental alertness</w:t>
      </w:r>
      <w:r w:rsidR="00122580">
        <w:rPr>
          <w:lang w:val="en-US"/>
        </w:rPr>
        <w:t xml:space="preserve">, </w:t>
      </w:r>
      <w:r w:rsidR="00E37400">
        <w:rPr>
          <w:lang w:val="en-US"/>
        </w:rPr>
        <w:t xml:space="preserve">struggling with daily chores </w:t>
      </w:r>
      <w:r w:rsidR="00691235">
        <w:rPr>
          <w:lang w:val="en-US"/>
        </w:rPr>
        <w:t>and poor judgement</w:t>
      </w:r>
      <w:r w:rsidR="00331FB0">
        <w:rPr>
          <w:lang w:val="en-US"/>
        </w:rPr>
        <w:t xml:space="preserve"> </w:t>
      </w:r>
      <w:sdt>
        <w:sdtPr>
          <w:rPr>
            <w:lang w:val="en-US"/>
          </w:rPr>
          <w:id w:val="394014344"/>
          <w:citation/>
        </w:sdtPr>
        <w:sdtEndPr/>
        <w:sdtContent>
          <w:r w:rsidR="00331FB0">
            <w:rPr>
              <w:lang w:val="en-US"/>
            </w:rPr>
            <w:fldChar w:fldCharType="begin"/>
          </w:r>
          <w:r w:rsidR="00331FB0">
            <w:rPr>
              <w:lang w:val="en-US"/>
            </w:rPr>
            <w:instrText xml:space="preserve"> CITATION Abo20 \l 1033 </w:instrText>
          </w:r>
          <w:r w:rsidR="00331FB0">
            <w:rPr>
              <w:lang w:val="en-US"/>
            </w:rPr>
            <w:fldChar w:fldCharType="separate"/>
          </w:r>
          <w:r w:rsidR="00331FB0" w:rsidRPr="00331FB0">
            <w:rPr>
              <w:noProof/>
              <w:lang w:val="en-US"/>
            </w:rPr>
            <w:t>(Anon., 2020)</w:t>
          </w:r>
          <w:r w:rsidR="00331FB0">
            <w:rPr>
              <w:lang w:val="en-US"/>
            </w:rPr>
            <w:fldChar w:fldCharType="end"/>
          </w:r>
        </w:sdtContent>
      </w:sdt>
      <w:r w:rsidR="00A3572E">
        <w:rPr>
          <w:lang w:val="en-US"/>
        </w:rPr>
        <w:t xml:space="preserve"> </w:t>
      </w:r>
    </w:p>
    <w:p w14:paraId="6DD76C5F" w14:textId="33B324BE" w:rsidR="00DA55E5" w:rsidRDefault="00EF36CD" w:rsidP="00563756">
      <w:pPr>
        <w:rPr>
          <w:lang w:val="en-US"/>
        </w:rPr>
      </w:pPr>
      <w:r>
        <w:rPr>
          <w:lang w:val="en-US"/>
        </w:rPr>
        <w:t xml:space="preserve">Evidently, </w:t>
      </w:r>
      <w:proofErr w:type="spellStart"/>
      <w:r>
        <w:rPr>
          <w:lang w:val="en-US"/>
        </w:rPr>
        <w:t>Mr</w:t>
      </w:r>
      <w:proofErr w:type="spellEnd"/>
      <w:r w:rsidR="009336FA">
        <w:rPr>
          <w:lang w:val="en-US"/>
        </w:rPr>
        <w:t xml:space="preserve"> T has dementia and would need support for his condition</w:t>
      </w:r>
      <w:r w:rsidR="00DA4151">
        <w:rPr>
          <w:lang w:val="en-US"/>
        </w:rPr>
        <w:t>.</w:t>
      </w:r>
      <w:r w:rsidR="0057112E">
        <w:rPr>
          <w:lang w:val="en-US"/>
        </w:rPr>
        <w:t xml:space="preserve"> This would involve possibly a live</w:t>
      </w:r>
      <w:r w:rsidR="00A9601F">
        <w:rPr>
          <w:lang w:val="en-US"/>
        </w:rPr>
        <w:t>-</w:t>
      </w:r>
      <w:r w:rsidR="0057112E">
        <w:rPr>
          <w:lang w:val="en-US"/>
        </w:rPr>
        <w:t xml:space="preserve">in </w:t>
      </w:r>
      <w:proofErr w:type="spellStart"/>
      <w:r w:rsidR="0057112E">
        <w:rPr>
          <w:lang w:val="en-US"/>
        </w:rPr>
        <w:t>c</w:t>
      </w:r>
      <w:r w:rsidR="00345034">
        <w:rPr>
          <w:lang w:val="en-US"/>
        </w:rPr>
        <w:t>arer</w:t>
      </w:r>
      <w:proofErr w:type="spellEnd"/>
      <w:r w:rsidR="00345034">
        <w:rPr>
          <w:lang w:val="en-US"/>
        </w:rPr>
        <w:t xml:space="preserve"> to help with his daily needs. Because </w:t>
      </w:r>
      <w:proofErr w:type="spellStart"/>
      <w:r w:rsidR="00345034">
        <w:rPr>
          <w:lang w:val="en-US"/>
        </w:rPr>
        <w:t>Mrs</w:t>
      </w:r>
      <w:proofErr w:type="spellEnd"/>
      <w:r w:rsidR="00345034">
        <w:rPr>
          <w:lang w:val="en-US"/>
        </w:rPr>
        <w:t xml:space="preserve"> T</w:t>
      </w:r>
      <w:r w:rsidR="00C3670C">
        <w:rPr>
          <w:lang w:val="en-US"/>
        </w:rPr>
        <w:t>’s mobility is limited</w:t>
      </w:r>
      <w:r w:rsidR="00D809A1">
        <w:rPr>
          <w:lang w:val="en-US"/>
        </w:rPr>
        <w:t>,</w:t>
      </w:r>
      <w:r w:rsidR="00C3670C">
        <w:rPr>
          <w:lang w:val="en-US"/>
        </w:rPr>
        <w:t xml:space="preserve"> she </w:t>
      </w:r>
      <w:r w:rsidR="00D809A1">
        <w:rPr>
          <w:lang w:val="en-US"/>
        </w:rPr>
        <w:t xml:space="preserve">would also need </w:t>
      </w:r>
      <w:r w:rsidR="00124329">
        <w:rPr>
          <w:lang w:val="en-US"/>
        </w:rPr>
        <w:t>help in her daily routine</w:t>
      </w:r>
      <w:r w:rsidR="008A4B25">
        <w:rPr>
          <w:lang w:val="en-US"/>
        </w:rPr>
        <w:t xml:space="preserve">. They have reached crisis point and </w:t>
      </w:r>
      <w:r w:rsidR="003C2C75">
        <w:rPr>
          <w:lang w:val="en-US"/>
        </w:rPr>
        <w:t xml:space="preserve">require assistance to maintain their independence and </w:t>
      </w:r>
      <w:r w:rsidR="00076490">
        <w:rPr>
          <w:lang w:val="en-US"/>
        </w:rPr>
        <w:t>live in their home.</w:t>
      </w:r>
    </w:p>
    <w:p w14:paraId="67990C05" w14:textId="70811A68" w:rsidR="00B40357" w:rsidRDefault="00337A97" w:rsidP="00563756">
      <w:pPr>
        <w:rPr>
          <w:lang w:val="en-US"/>
        </w:rPr>
      </w:pPr>
      <w:r>
        <w:rPr>
          <w:lang w:val="en-US"/>
        </w:rPr>
        <w:t>There are different types of organi</w:t>
      </w:r>
      <w:r w:rsidR="00AC1C82">
        <w:rPr>
          <w:lang w:val="en-US"/>
        </w:rPr>
        <w:t>z</w:t>
      </w:r>
      <w:r>
        <w:rPr>
          <w:lang w:val="en-US"/>
        </w:rPr>
        <w:t xml:space="preserve">ations </w:t>
      </w:r>
      <w:r w:rsidR="00AC1C82">
        <w:rPr>
          <w:lang w:val="en-US"/>
        </w:rPr>
        <w:t>that can pro</w:t>
      </w:r>
      <w:r w:rsidR="0056516D">
        <w:rPr>
          <w:lang w:val="en-US"/>
        </w:rPr>
        <w:t>v</w:t>
      </w:r>
      <w:r w:rsidR="00AC1C82">
        <w:rPr>
          <w:lang w:val="en-US"/>
        </w:rPr>
        <w:t>ide help to this couple</w:t>
      </w:r>
      <w:r w:rsidR="00F75CC1">
        <w:rPr>
          <w:lang w:val="en-US"/>
        </w:rPr>
        <w:t>,</w:t>
      </w:r>
      <w:r w:rsidR="00AC1C82">
        <w:rPr>
          <w:lang w:val="en-US"/>
        </w:rPr>
        <w:t xml:space="preserve"> but </w:t>
      </w:r>
      <w:r w:rsidR="00A80DD8">
        <w:rPr>
          <w:lang w:val="en-US"/>
        </w:rPr>
        <w:t xml:space="preserve">I have chosen the NHS due to its vast </w:t>
      </w:r>
      <w:r w:rsidR="00806CB5">
        <w:rPr>
          <w:lang w:val="en-US"/>
        </w:rPr>
        <w:t>network</w:t>
      </w:r>
      <w:r w:rsidR="00B61FC8">
        <w:rPr>
          <w:lang w:val="en-US"/>
        </w:rPr>
        <w:t xml:space="preserve"> and experience</w:t>
      </w:r>
      <w:r w:rsidR="00806CB5">
        <w:rPr>
          <w:lang w:val="en-US"/>
        </w:rPr>
        <w:t>. The NHS has been a shinning be</w:t>
      </w:r>
      <w:r w:rsidR="0056516D">
        <w:rPr>
          <w:lang w:val="en-US"/>
        </w:rPr>
        <w:t xml:space="preserve">acon </w:t>
      </w:r>
      <w:r w:rsidR="00327B6D">
        <w:rPr>
          <w:lang w:val="en-US"/>
        </w:rPr>
        <w:t>and an excellent example to most countries. It provide</w:t>
      </w:r>
      <w:r w:rsidR="00146C6A">
        <w:rPr>
          <w:lang w:val="en-US"/>
        </w:rPr>
        <w:t>s</w:t>
      </w:r>
      <w:r w:rsidR="00327B6D">
        <w:rPr>
          <w:lang w:val="en-US"/>
        </w:rPr>
        <w:t xml:space="preserve"> </w:t>
      </w:r>
      <w:r w:rsidR="00303468">
        <w:rPr>
          <w:lang w:val="en-US"/>
        </w:rPr>
        <w:t xml:space="preserve">care to all regardless of status or wealth and it is free at the </w:t>
      </w:r>
      <w:r w:rsidR="00132DD6">
        <w:rPr>
          <w:lang w:val="en-US"/>
        </w:rPr>
        <w:t>point of entry. This</w:t>
      </w:r>
      <w:r w:rsidR="00146C6A">
        <w:rPr>
          <w:lang w:val="en-US"/>
        </w:rPr>
        <w:t xml:space="preserve"> is</w:t>
      </w:r>
      <w:r w:rsidR="00132DD6">
        <w:rPr>
          <w:lang w:val="en-US"/>
        </w:rPr>
        <w:t xml:space="preserve"> especially helpful to </w:t>
      </w:r>
      <w:proofErr w:type="spellStart"/>
      <w:r w:rsidR="00132DD6">
        <w:rPr>
          <w:lang w:val="en-US"/>
        </w:rPr>
        <w:t>Mr</w:t>
      </w:r>
      <w:proofErr w:type="spellEnd"/>
      <w:r w:rsidR="00132DD6">
        <w:rPr>
          <w:lang w:val="en-US"/>
        </w:rPr>
        <w:t xml:space="preserve"> &amp; </w:t>
      </w:r>
      <w:proofErr w:type="spellStart"/>
      <w:r w:rsidR="00132DD6">
        <w:rPr>
          <w:lang w:val="en-US"/>
        </w:rPr>
        <w:t>Mrs</w:t>
      </w:r>
      <w:proofErr w:type="spellEnd"/>
      <w:r w:rsidR="00132DD6">
        <w:rPr>
          <w:lang w:val="en-US"/>
        </w:rPr>
        <w:t xml:space="preserve"> </w:t>
      </w:r>
      <w:r w:rsidR="00E23551">
        <w:rPr>
          <w:lang w:val="en-US"/>
        </w:rPr>
        <w:t>T</w:t>
      </w:r>
      <w:r w:rsidR="00DA41E5">
        <w:rPr>
          <w:lang w:val="en-US"/>
        </w:rPr>
        <w:t xml:space="preserve"> in their</w:t>
      </w:r>
      <w:r w:rsidR="00E23551">
        <w:rPr>
          <w:lang w:val="en-US"/>
        </w:rPr>
        <w:t xml:space="preserve"> current situation</w:t>
      </w:r>
      <w:r w:rsidR="009B2142">
        <w:rPr>
          <w:lang w:val="en-US"/>
        </w:rPr>
        <w:t xml:space="preserve">. The physio for </w:t>
      </w:r>
      <w:proofErr w:type="spellStart"/>
      <w:r w:rsidR="00DA21A7">
        <w:rPr>
          <w:lang w:val="en-US"/>
        </w:rPr>
        <w:t>Mrs</w:t>
      </w:r>
      <w:proofErr w:type="spellEnd"/>
      <w:r w:rsidR="00DA21A7">
        <w:rPr>
          <w:lang w:val="en-US"/>
        </w:rPr>
        <w:t xml:space="preserve"> T can be done through the NHS</w:t>
      </w:r>
      <w:r w:rsidR="00C740B2">
        <w:rPr>
          <w:lang w:val="en-US"/>
        </w:rPr>
        <w:t xml:space="preserve"> with the help of the local authority</w:t>
      </w:r>
      <w:r w:rsidR="002F3048">
        <w:rPr>
          <w:lang w:val="en-US"/>
        </w:rPr>
        <w:t>, the social aspect of their living condition</w:t>
      </w:r>
      <w:r w:rsidR="00C90343">
        <w:rPr>
          <w:lang w:val="en-US"/>
        </w:rPr>
        <w:t>s</w:t>
      </w:r>
      <w:r w:rsidR="002F3048">
        <w:rPr>
          <w:lang w:val="en-US"/>
        </w:rPr>
        <w:t xml:space="preserve"> </w:t>
      </w:r>
      <w:r w:rsidR="00BB7243">
        <w:rPr>
          <w:lang w:val="en-US"/>
        </w:rPr>
        <w:t>like getting a</w:t>
      </w:r>
      <w:r w:rsidR="007327AF">
        <w:rPr>
          <w:lang w:val="en-US"/>
        </w:rPr>
        <w:t xml:space="preserve"> </w:t>
      </w:r>
      <w:proofErr w:type="spellStart"/>
      <w:r w:rsidR="007327AF">
        <w:rPr>
          <w:lang w:val="en-US"/>
        </w:rPr>
        <w:t>carer</w:t>
      </w:r>
      <w:proofErr w:type="spellEnd"/>
      <w:r w:rsidR="00BB7243">
        <w:rPr>
          <w:lang w:val="en-US"/>
        </w:rPr>
        <w:t xml:space="preserve"> </w:t>
      </w:r>
      <w:r w:rsidR="002F3048">
        <w:rPr>
          <w:lang w:val="en-US"/>
        </w:rPr>
        <w:t xml:space="preserve">can also </w:t>
      </w:r>
      <w:r w:rsidR="00BB7243">
        <w:rPr>
          <w:lang w:val="en-US"/>
        </w:rPr>
        <w:t>be</w:t>
      </w:r>
      <w:r w:rsidR="00C90343">
        <w:rPr>
          <w:lang w:val="en-US"/>
        </w:rPr>
        <w:t xml:space="preserve"> done</w:t>
      </w:r>
      <w:r w:rsidR="000B3D4B">
        <w:rPr>
          <w:lang w:val="en-US"/>
        </w:rPr>
        <w:t xml:space="preserve"> through the local authority</w:t>
      </w:r>
      <w:r w:rsidR="00300EC3">
        <w:rPr>
          <w:lang w:val="en-US"/>
        </w:rPr>
        <w:t>.</w:t>
      </w:r>
    </w:p>
    <w:p w14:paraId="3E6B2D57" w14:textId="6B116E58" w:rsidR="00B40357" w:rsidRPr="008D74DB" w:rsidRDefault="000F6A2E" w:rsidP="00563756">
      <w:pPr>
        <w:rPr>
          <w:b/>
          <w:bCs/>
          <w:u w:val="single"/>
          <w:lang w:val="en-US"/>
        </w:rPr>
      </w:pPr>
      <w:r w:rsidRPr="008D74DB">
        <w:rPr>
          <w:b/>
          <w:bCs/>
          <w:u w:val="single"/>
          <w:lang w:val="en-US"/>
        </w:rPr>
        <w:t>Health and Social Care Act</w:t>
      </w:r>
      <w:r w:rsidR="008D74DB" w:rsidRPr="008D74DB">
        <w:rPr>
          <w:b/>
          <w:bCs/>
          <w:u w:val="single"/>
          <w:lang w:val="en-US"/>
        </w:rPr>
        <w:t xml:space="preserve"> 2012:</w:t>
      </w:r>
    </w:p>
    <w:p w14:paraId="7A955C5F" w14:textId="37C73CB9" w:rsidR="00337A97" w:rsidRDefault="00AB28CB" w:rsidP="00563756">
      <w:pPr>
        <w:rPr>
          <w:lang w:val="en-US"/>
        </w:rPr>
      </w:pPr>
      <w:r>
        <w:rPr>
          <w:lang w:val="en-US"/>
        </w:rPr>
        <w:t xml:space="preserve">The </w:t>
      </w:r>
      <w:r w:rsidR="00214682">
        <w:rPr>
          <w:lang w:val="en-US"/>
        </w:rPr>
        <w:t>Health and Social Care Act</w:t>
      </w:r>
      <w:r w:rsidR="00162437">
        <w:rPr>
          <w:lang w:val="en-US"/>
        </w:rPr>
        <w:t xml:space="preserve"> 2012</w:t>
      </w:r>
      <w:r w:rsidR="0019729F">
        <w:rPr>
          <w:lang w:val="en-US"/>
        </w:rPr>
        <w:t xml:space="preserve"> main function</w:t>
      </w:r>
      <w:r w:rsidR="00AF4FB3">
        <w:rPr>
          <w:lang w:val="en-US"/>
        </w:rPr>
        <w:t>s</w:t>
      </w:r>
      <w:r w:rsidR="0019729F">
        <w:rPr>
          <w:lang w:val="en-US"/>
        </w:rPr>
        <w:t xml:space="preserve"> </w:t>
      </w:r>
      <w:r w:rsidR="003E32EB">
        <w:rPr>
          <w:lang w:val="en-US"/>
        </w:rPr>
        <w:t>are</w:t>
      </w:r>
      <w:r w:rsidR="005A7717">
        <w:rPr>
          <w:lang w:val="en-US"/>
        </w:rPr>
        <w:t xml:space="preserve"> </w:t>
      </w:r>
      <w:r w:rsidR="003E32EB">
        <w:rPr>
          <w:lang w:val="en-US"/>
        </w:rPr>
        <w:t>primarily</w:t>
      </w:r>
      <w:r w:rsidR="005A7717">
        <w:rPr>
          <w:lang w:val="en-US"/>
        </w:rPr>
        <w:t xml:space="preserve"> to safeguard the future of the NHS</w:t>
      </w:r>
      <w:r w:rsidR="006A6657">
        <w:rPr>
          <w:lang w:val="en-US"/>
        </w:rPr>
        <w:t>, meeting the needs</w:t>
      </w:r>
      <w:r w:rsidR="00A838A0">
        <w:rPr>
          <w:lang w:val="en-US"/>
        </w:rPr>
        <w:t xml:space="preserve"> of the</w:t>
      </w:r>
      <w:r w:rsidR="006A6657">
        <w:rPr>
          <w:lang w:val="en-US"/>
        </w:rPr>
        <w:t xml:space="preserve"> </w:t>
      </w:r>
      <w:r w:rsidR="00CC5AF0">
        <w:rPr>
          <w:lang w:val="en-US"/>
        </w:rPr>
        <w:t>ever</w:t>
      </w:r>
      <w:r w:rsidR="00BF6661">
        <w:rPr>
          <w:lang w:val="en-US"/>
        </w:rPr>
        <w:t>-</w:t>
      </w:r>
      <w:r w:rsidR="00CC5AF0">
        <w:rPr>
          <w:lang w:val="en-US"/>
        </w:rPr>
        <w:t>growing challenges</w:t>
      </w:r>
      <w:r w:rsidR="007C06C3">
        <w:rPr>
          <w:lang w:val="en-US"/>
        </w:rPr>
        <w:t xml:space="preserve"> the NHS</w:t>
      </w:r>
      <w:r w:rsidR="00CC5AF0">
        <w:rPr>
          <w:lang w:val="en-US"/>
        </w:rPr>
        <w:t xml:space="preserve"> faces </w:t>
      </w:r>
      <w:r w:rsidR="00022C9D">
        <w:rPr>
          <w:lang w:val="en-US"/>
        </w:rPr>
        <w:t xml:space="preserve">and </w:t>
      </w:r>
      <w:r w:rsidR="00633324">
        <w:rPr>
          <w:lang w:val="en-US"/>
        </w:rPr>
        <w:t xml:space="preserve">modernizing </w:t>
      </w:r>
      <w:r w:rsidR="008B64B3">
        <w:rPr>
          <w:lang w:val="en-US"/>
        </w:rPr>
        <w:t xml:space="preserve">it to be able to withstand </w:t>
      </w:r>
      <w:r w:rsidR="00C818A6">
        <w:rPr>
          <w:lang w:val="en-US"/>
        </w:rPr>
        <w:t xml:space="preserve">the </w:t>
      </w:r>
      <w:r w:rsidR="0019513B">
        <w:rPr>
          <w:lang w:val="en-US"/>
        </w:rPr>
        <w:t xml:space="preserve">issues of </w:t>
      </w:r>
      <w:r w:rsidR="00DA1EE2">
        <w:rPr>
          <w:lang w:val="en-US"/>
        </w:rPr>
        <w:t xml:space="preserve">the </w:t>
      </w:r>
      <w:r w:rsidR="0019513B">
        <w:rPr>
          <w:lang w:val="en-US"/>
        </w:rPr>
        <w:t xml:space="preserve">present time and </w:t>
      </w:r>
      <w:r w:rsidR="00F4064F">
        <w:rPr>
          <w:lang w:val="en-US"/>
        </w:rPr>
        <w:t>prevent any crisis in the future.</w:t>
      </w:r>
      <w:r w:rsidR="00B93F5A">
        <w:rPr>
          <w:lang w:val="en-US"/>
        </w:rPr>
        <w:t xml:space="preserve"> It also puts clinician at the forefront of </w:t>
      </w:r>
      <w:r w:rsidR="00077742">
        <w:rPr>
          <w:lang w:val="en-US"/>
        </w:rPr>
        <w:t xml:space="preserve">commissioning, </w:t>
      </w:r>
      <w:r w:rsidR="009A6FC8">
        <w:rPr>
          <w:lang w:val="en-US"/>
        </w:rPr>
        <w:t xml:space="preserve">giving freedom </w:t>
      </w:r>
      <w:r w:rsidR="005D42E9">
        <w:rPr>
          <w:lang w:val="en-US"/>
        </w:rPr>
        <w:t xml:space="preserve">for innovation, </w:t>
      </w:r>
      <w:r w:rsidR="00394831">
        <w:rPr>
          <w:lang w:val="en-US"/>
        </w:rPr>
        <w:t>enf</w:t>
      </w:r>
      <w:r w:rsidR="00A971D1">
        <w:rPr>
          <w:lang w:val="en-US"/>
        </w:rPr>
        <w:t xml:space="preserve">ranchise patients and give a new outlook </w:t>
      </w:r>
      <w:r w:rsidR="00D47A6E">
        <w:rPr>
          <w:lang w:val="en-US"/>
        </w:rPr>
        <w:t>to public health</w:t>
      </w:r>
      <w:r w:rsidR="00BF6661">
        <w:rPr>
          <w:lang w:val="en-US"/>
        </w:rPr>
        <w:t xml:space="preserve"> </w:t>
      </w:r>
      <w:sdt>
        <w:sdtPr>
          <w:rPr>
            <w:lang w:val="en-US"/>
          </w:rPr>
          <w:id w:val="-1502116225"/>
          <w:citation/>
        </w:sdtPr>
        <w:sdtEndPr/>
        <w:sdtContent>
          <w:r w:rsidR="00BF6661">
            <w:rPr>
              <w:lang w:val="en-US"/>
            </w:rPr>
            <w:fldChar w:fldCharType="begin"/>
          </w:r>
          <w:r w:rsidR="00BF6661">
            <w:rPr>
              <w:lang w:val="en-US"/>
            </w:rPr>
            <w:instrText xml:space="preserve"> CITATION hea12 \l 1033 </w:instrText>
          </w:r>
          <w:r w:rsidR="00BF6661">
            <w:rPr>
              <w:lang w:val="en-US"/>
            </w:rPr>
            <w:fldChar w:fldCharType="separate"/>
          </w:r>
          <w:r w:rsidR="00BF6661" w:rsidRPr="00BF6661">
            <w:rPr>
              <w:noProof/>
              <w:lang w:val="en-US"/>
            </w:rPr>
            <w:t>(Anon., 2012)</w:t>
          </w:r>
          <w:r w:rsidR="00BF6661">
            <w:rPr>
              <w:lang w:val="en-US"/>
            </w:rPr>
            <w:fldChar w:fldCharType="end"/>
          </w:r>
        </w:sdtContent>
      </w:sdt>
      <w:r w:rsidR="00295B85">
        <w:rPr>
          <w:lang w:val="en-US"/>
        </w:rPr>
        <w:t>.</w:t>
      </w:r>
    </w:p>
    <w:p w14:paraId="1A0215CE" w14:textId="0565B80B" w:rsidR="00804242" w:rsidRPr="002205AD" w:rsidRDefault="00BE56D6" w:rsidP="00563756">
      <w:pPr>
        <w:rPr>
          <w:lang w:val="en-US"/>
        </w:rPr>
      </w:pPr>
      <w:r>
        <w:rPr>
          <w:lang w:val="en-US"/>
        </w:rPr>
        <w:t xml:space="preserve">The health and social care </w:t>
      </w:r>
      <w:r w:rsidR="005912C0">
        <w:rPr>
          <w:lang w:val="en-US"/>
        </w:rPr>
        <w:t xml:space="preserve">act </w:t>
      </w:r>
      <w:proofErr w:type="gramStart"/>
      <w:r>
        <w:rPr>
          <w:lang w:val="en-US"/>
        </w:rPr>
        <w:t>highlights</w:t>
      </w:r>
      <w:proofErr w:type="gramEnd"/>
      <w:r>
        <w:rPr>
          <w:lang w:val="en-US"/>
        </w:rPr>
        <w:t xml:space="preserve"> </w:t>
      </w:r>
      <w:r w:rsidR="00CE1C5B">
        <w:rPr>
          <w:lang w:val="en-US"/>
        </w:rPr>
        <w:t>some basic principle of governance</w:t>
      </w:r>
      <w:r w:rsidR="00530847">
        <w:rPr>
          <w:lang w:val="en-US"/>
        </w:rPr>
        <w:t>.</w:t>
      </w:r>
      <w:r w:rsidR="00A77935" w:rsidRPr="002077B8">
        <w:rPr>
          <w:b/>
          <w:bCs/>
          <w:u w:val="single"/>
          <w:lang w:val="en-US"/>
        </w:rPr>
        <w:t xml:space="preserve"> </w:t>
      </w:r>
    </w:p>
    <w:p w14:paraId="30020CE5" w14:textId="79FB6799" w:rsidR="00597B95" w:rsidRDefault="00704DAD" w:rsidP="00597B95">
      <w:pPr>
        <w:pStyle w:val="ListParagraph"/>
        <w:numPr>
          <w:ilvl w:val="0"/>
          <w:numId w:val="2"/>
        </w:numPr>
        <w:rPr>
          <w:lang w:val="en-US"/>
        </w:rPr>
      </w:pPr>
      <w:r>
        <w:rPr>
          <w:lang w:val="en-US"/>
        </w:rPr>
        <w:t>Need for improvement.</w:t>
      </w:r>
      <w:r w:rsidR="00877D17">
        <w:rPr>
          <w:lang w:val="en-US"/>
        </w:rPr>
        <w:t xml:space="preserve"> </w:t>
      </w:r>
      <w:r w:rsidR="00826F37">
        <w:rPr>
          <w:lang w:val="en-US"/>
        </w:rPr>
        <w:t xml:space="preserve">The NHS is </w:t>
      </w:r>
      <w:r w:rsidR="00273B26">
        <w:rPr>
          <w:lang w:val="en-US"/>
        </w:rPr>
        <w:t>amongst the leadin</w:t>
      </w:r>
      <w:r w:rsidR="000A7DEF">
        <w:rPr>
          <w:lang w:val="en-US"/>
        </w:rPr>
        <w:t>g health care organization in the world</w:t>
      </w:r>
      <w:r w:rsidR="00AB50D8">
        <w:rPr>
          <w:lang w:val="en-US"/>
        </w:rPr>
        <w:t xml:space="preserve">, but like with every institution, </w:t>
      </w:r>
      <w:r w:rsidR="002729EE">
        <w:rPr>
          <w:lang w:val="en-US"/>
        </w:rPr>
        <w:t xml:space="preserve">there are always room for improvements. Compared </w:t>
      </w:r>
      <w:r w:rsidR="002729EE">
        <w:rPr>
          <w:lang w:val="en-US"/>
        </w:rPr>
        <w:lastRenderedPageBreak/>
        <w:t xml:space="preserve">to some of the </w:t>
      </w:r>
      <w:r w:rsidR="00380255">
        <w:rPr>
          <w:lang w:val="en-US"/>
        </w:rPr>
        <w:t>major European countries,</w:t>
      </w:r>
      <w:r w:rsidR="00B00682">
        <w:rPr>
          <w:lang w:val="en-US"/>
        </w:rPr>
        <w:t xml:space="preserve"> it fall</w:t>
      </w:r>
      <w:r w:rsidR="003C74EF">
        <w:rPr>
          <w:lang w:val="en-US"/>
        </w:rPr>
        <w:t>s</w:t>
      </w:r>
      <w:r w:rsidR="00B00682">
        <w:rPr>
          <w:lang w:val="en-US"/>
        </w:rPr>
        <w:t xml:space="preserve"> short of </w:t>
      </w:r>
      <w:r w:rsidR="003C74EF">
        <w:rPr>
          <w:lang w:val="en-US"/>
        </w:rPr>
        <w:t xml:space="preserve">its </w:t>
      </w:r>
      <w:r w:rsidR="00B00682">
        <w:rPr>
          <w:lang w:val="en-US"/>
        </w:rPr>
        <w:t>deliverance.</w:t>
      </w:r>
      <w:r w:rsidR="00FC19DA">
        <w:rPr>
          <w:lang w:val="en-US"/>
        </w:rPr>
        <w:t xml:space="preserve"> There could be about 5000 lives sa</w:t>
      </w:r>
      <w:r w:rsidR="00091A2A">
        <w:rPr>
          <w:lang w:val="en-US"/>
        </w:rPr>
        <w:t xml:space="preserve">ved annually </w:t>
      </w:r>
      <w:r w:rsidR="00F91C90">
        <w:rPr>
          <w:lang w:val="en-US"/>
        </w:rPr>
        <w:t>if the</w:t>
      </w:r>
      <w:r w:rsidR="00FC19DA">
        <w:rPr>
          <w:lang w:val="en-US"/>
        </w:rPr>
        <w:t xml:space="preserve"> NHS w</w:t>
      </w:r>
      <w:r w:rsidR="009262DD">
        <w:rPr>
          <w:lang w:val="en-US"/>
        </w:rPr>
        <w:t>ere</w:t>
      </w:r>
      <w:r w:rsidR="00F91C90">
        <w:rPr>
          <w:lang w:val="en-US"/>
        </w:rPr>
        <w:t xml:space="preserve"> </w:t>
      </w:r>
      <w:r w:rsidR="00D847D1">
        <w:rPr>
          <w:lang w:val="en-US"/>
        </w:rPr>
        <w:t>as efficient as some other European countries</w:t>
      </w:r>
      <w:r w:rsidR="00AA2656">
        <w:rPr>
          <w:lang w:val="en-US"/>
        </w:rPr>
        <w:t>. I tot</w:t>
      </w:r>
      <w:r w:rsidR="00973173">
        <w:rPr>
          <w:lang w:val="en-US"/>
        </w:rPr>
        <w:t xml:space="preserve">ally agree with the statistics be we see too much </w:t>
      </w:r>
      <w:r w:rsidR="007622AB">
        <w:rPr>
          <w:lang w:val="en-US"/>
        </w:rPr>
        <w:t>bureaucratic red tape</w:t>
      </w:r>
      <w:r w:rsidR="009262DD">
        <w:rPr>
          <w:lang w:val="en-US"/>
        </w:rPr>
        <w:t xml:space="preserve"> and it is stifling the </w:t>
      </w:r>
      <w:r w:rsidR="00973585">
        <w:rPr>
          <w:lang w:val="en-US"/>
        </w:rPr>
        <w:t xml:space="preserve">effective </w:t>
      </w:r>
      <w:r w:rsidR="009262DD">
        <w:rPr>
          <w:lang w:val="en-US"/>
        </w:rPr>
        <w:t>operations of the</w:t>
      </w:r>
      <w:r w:rsidR="00973585">
        <w:rPr>
          <w:lang w:val="en-US"/>
        </w:rPr>
        <w:t xml:space="preserve"> NHS.</w:t>
      </w:r>
      <w:r w:rsidR="009262DD">
        <w:rPr>
          <w:lang w:val="en-US"/>
        </w:rPr>
        <w:t xml:space="preserve"> </w:t>
      </w:r>
    </w:p>
    <w:p w14:paraId="79C72F24" w14:textId="710BD525" w:rsidR="00B43139" w:rsidRDefault="00B43139" w:rsidP="00597B95">
      <w:pPr>
        <w:pStyle w:val="ListParagraph"/>
        <w:numPr>
          <w:ilvl w:val="0"/>
          <w:numId w:val="2"/>
        </w:numPr>
        <w:rPr>
          <w:lang w:val="en-US"/>
        </w:rPr>
      </w:pPr>
      <w:r>
        <w:rPr>
          <w:lang w:val="en-US"/>
        </w:rPr>
        <w:t>Greater voice for patients.</w:t>
      </w:r>
      <w:r w:rsidR="00E04754">
        <w:rPr>
          <w:lang w:val="en-US"/>
        </w:rPr>
        <w:t xml:space="preserve"> The</w:t>
      </w:r>
      <w:r w:rsidR="00557EE0">
        <w:rPr>
          <w:lang w:val="en-US"/>
        </w:rPr>
        <w:t xml:space="preserve"> health and social care</w:t>
      </w:r>
      <w:r w:rsidR="00E04754">
        <w:rPr>
          <w:lang w:val="en-US"/>
        </w:rPr>
        <w:t xml:space="preserve"> act</w:t>
      </w:r>
      <w:r w:rsidR="00640ACF">
        <w:rPr>
          <w:lang w:val="en-US"/>
        </w:rPr>
        <w:t xml:space="preserve"> set up a new </w:t>
      </w:r>
      <w:r w:rsidR="00156B10">
        <w:rPr>
          <w:lang w:val="en-US"/>
        </w:rPr>
        <w:t>“</w:t>
      </w:r>
      <w:r w:rsidR="00754A47">
        <w:rPr>
          <w:lang w:val="en-US"/>
        </w:rPr>
        <w:t>Healthwatch patient organization</w:t>
      </w:r>
      <w:r w:rsidR="00176788">
        <w:rPr>
          <w:lang w:val="en-US"/>
        </w:rPr>
        <w:t>s</w:t>
      </w:r>
      <w:r w:rsidR="00156B10">
        <w:rPr>
          <w:lang w:val="en-US"/>
        </w:rPr>
        <w:t>”</w:t>
      </w:r>
      <w:r w:rsidR="00176788">
        <w:rPr>
          <w:lang w:val="en-US"/>
        </w:rPr>
        <w:t xml:space="preserve"> national</w:t>
      </w:r>
      <w:r w:rsidR="002A23BC">
        <w:rPr>
          <w:lang w:val="en-US"/>
        </w:rPr>
        <w:t>ly</w:t>
      </w:r>
      <w:r w:rsidR="00176788">
        <w:rPr>
          <w:lang w:val="en-US"/>
        </w:rPr>
        <w:t xml:space="preserve"> and locally to help empower patient</w:t>
      </w:r>
      <w:r w:rsidR="0025512D">
        <w:rPr>
          <w:lang w:val="en-US"/>
        </w:rPr>
        <w:t xml:space="preserve">s input across the </w:t>
      </w:r>
      <w:r w:rsidR="00156B10">
        <w:rPr>
          <w:lang w:val="en-US"/>
        </w:rPr>
        <w:t>NHS</w:t>
      </w:r>
      <w:r w:rsidR="002A23BC">
        <w:rPr>
          <w:lang w:val="en-US"/>
        </w:rPr>
        <w:t>. This initiat</w:t>
      </w:r>
      <w:r w:rsidR="006E2530">
        <w:rPr>
          <w:lang w:val="en-US"/>
        </w:rPr>
        <w:t xml:space="preserve">ive vital for the patient care as it </w:t>
      </w:r>
      <w:r w:rsidR="00096049">
        <w:rPr>
          <w:lang w:val="en-US"/>
        </w:rPr>
        <w:t xml:space="preserve">helps provide a better understanding between clinician </w:t>
      </w:r>
      <w:r w:rsidR="00D24800">
        <w:rPr>
          <w:lang w:val="en-US"/>
        </w:rPr>
        <w:t>and patients.</w:t>
      </w:r>
      <w:r w:rsidR="00E04754">
        <w:rPr>
          <w:lang w:val="en-US"/>
        </w:rPr>
        <w:t xml:space="preserve"> </w:t>
      </w:r>
    </w:p>
    <w:p w14:paraId="39148203" w14:textId="562542AE" w:rsidR="00B43139" w:rsidRDefault="00454FF0" w:rsidP="00597B95">
      <w:pPr>
        <w:pStyle w:val="ListParagraph"/>
        <w:numPr>
          <w:ilvl w:val="0"/>
          <w:numId w:val="2"/>
        </w:numPr>
        <w:rPr>
          <w:lang w:val="en-US"/>
        </w:rPr>
      </w:pPr>
      <w:r>
        <w:rPr>
          <w:lang w:val="en-US"/>
        </w:rPr>
        <w:t>Greater accountability locally and nationally</w:t>
      </w:r>
      <w:r w:rsidR="007262CB">
        <w:rPr>
          <w:lang w:val="en-US"/>
        </w:rPr>
        <w:t>.</w:t>
      </w:r>
      <w:r w:rsidR="00C26D9D">
        <w:rPr>
          <w:lang w:val="en-US"/>
        </w:rPr>
        <w:t xml:space="preserve"> </w:t>
      </w:r>
      <w:r w:rsidR="00340F69">
        <w:rPr>
          <w:lang w:val="en-US"/>
        </w:rPr>
        <w:t xml:space="preserve">The act </w:t>
      </w:r>
      <w:r w:rsidR="00967A53">
        <w:rPr>
          <w:lang w:val="en-US"/>
        </w:rPr>
        <w:t xml:space="preserve">establishes concise </w:t>
      </w:r>
      <w:r w:rsidR="000B001D">
        <w:rPr>
          <w:lang w:val="en-US"/>
        </w:rPr>
        <w:t xml:space="preserve">roles and </w:t>
      </w:r>
      <w:r w:rsidR="009163EE">
        <w:rPr>
          <w:lang w:val="en-US"/>
        </w:rPr>
        <w:t>responsibilitie</w:t>
      </w:r>
      <w:r w:rsidR="00D74EEC">
        <w:rPr>
          <w:lang w:val="en-US"/>
        </w:rPr>
        <w:t>s</w:t>
      </w:r>
      <w:r w:rsidR="003E45C5">
        <w:rPr>
          <w:lang w:val="en-US"/>
        </w:rPr>
        <w:t xml:space="preserve"> giving the </w:t>
      </w:r>
      <w:r w:rsidR="00F0619C">
        <w:rPr>
          <w:lang w:val="en-US"/>
        </w:rPr>
        <w:t>Ministers</w:t>
      </w:r>
      <w:r w:rsidR="00D74EEC">
        <w:rPr>
          <w:lang w:val="en-US"/>
        </w:rPr>
        <w:t xml:space="preserve"> the ultimate responsi</w:t>
      </w:r>
      <w:r w:rsidR="00A51184">
        <w:rPr>
          <w:lang w:val="en-US"/>
        </w:rPr>
        <w:t>bi</w:t>
      </w:r>
      <w:r w:rsidR="00D74EEC">
        <w:rPr>
          <w:lang w:val="en-US"/>
        </w:rPr>
        <w:t xml:space="preserve">lity </w:t>
      </w:r>
      <w:r w:rsidR="006C7B85">
        <w:rPr>
          <w:lang w:val="en-US"/>
        </w:rPr>
        <w:t>of</w:t>
      </w:r>
      <w:r w:rsidR="00D74EEC">
        <w:rPr>
          <w:lang w:val="en-US"/>
        </w:rPr>
        <w:t xml:space="preserve"> th</w:t>
      </w:r>
      <w:r w:rsidR="00A51184">
        <w:rPr>
          <w:lang w:val="en-US"/>
        </w:rPr>
        <w:t>e</w:t>
      </w:r>
      <w:r w:rsidR="006C7B85">
        <w:rPr>
          <w:lang w:val="en-US"/>
        </w:rPr>
        <w:t xml:space="preserve"> </w:t>
      </w:r>
      <w:r w:rsidR="00036A89">
        <w:rPr>
          <w:lang w:val="en-US"/>
        </w:rPr>
        <w:t xml:space="preserve">NHS. This reduces the amount of political </w:t>
      </w:r>
      <w:r w:rsidR="00DF38DD">
        <w:rPr>
          <w:lang w:val="en-US"/>
        </w:rPr>
        <w:t xml:space="preserve">interference </w:t>
      </w:r>
      <w:r w:rsidR="00DF152B">
        <w:rPr>
          <w:lang w:val="en-US"/>
        </w:rPr>
        <w:t xml:space="preserve">ultimately </w:t>
      </w:r>
      <w:r w:rsidR="00835639">
        <w:rPr>
          <w:lang w:val="en-US"/>
        </w:rPr>
        <w:t xml:space="preserve">allowing local authorities </w:t>
      </w:r>
      <w:r w:rsidR="005533AC">
        <w:rPr>
          <w:lang w:val="en-US"/>
        </w:rPr>
        <w:t xml:space="preserve">the opportunities of </w:t>
      </w:r>
      <w:r w:rsidR="00AA7821">
        <w:rPr>
          <w:lang w:val="en-US"/>
        </w:rPr>
        <w:t>be</w:t>
      </w:r>
      <w:r w:rsidR="00782296">
        <w:rPr>
          <w:lang w:val="en-US"/>
        </w:rPr>
        <w:t>en</w:t>
      </w:r>
      <w:r w:rsidR="00AA7821">
        <w:rPr>
          <w:lang w:val="en-US"/>
        </w:rPr>
        <w:t xml:space="preserve"> involved in the local services.</w:t>
      </w:r>
      <w:r w:rsidR="00170FD5">
        <w:rPr>
          <w:lang w:val="en-US"/>
        </w:rPr>
        <w:t xml:space="preserve"> This has been one of</w:t>
      </w:r>
      <w:r w:rsidR="00A153F6">
        <w:rPr>
          <w:lang w:val="en-US"/>
        </w:rPr>
        <w:t xml:space="preserve"> many</w:t>
      </w:r>
      <w:r w:rsidR="00170FD5">
        <w:rPr>
          <w:lang w:val="en-US"/>
        </w:rPr>
        <w:t xml:space="preserve"> problems</w:t>
      </w:r>
      <w:r w:rsidR="00827EA4">
        <w:rPr>
          <w:lang w:val="en-US"/>
        </w:rPr>
        <w:t xml:space="preserve"> that can improve the services of the NHS</w:t>
      </w:r>
      <w:r w:rsidR="00290E2D">
        <w:rPr>
          <w:lang w:val="en-US"/>
        </w:rPr>
        <w:t>. Local and nation departments are accoun</w:t>
      </w:r>
      <w:r w:rsidR="00DC50CA">
        <w:rPr>
          <w:lang w:val="en-US"/>
        </w:rPr>
        <w:t>table for their actions and held responsible for their failing individual</w:t>
      </w:r>
      <w:r w:rsidR="00084F1F">
        <w:rPr>
          <w:lang w:val="en-US"/>
        </w:rPr>
        <w:t>ly and opposed to a collective approach.</w:t>
      </w:r>
      <w:r w:rsidR="00782296">
        <w:rPr>
          <w:lang w:val="en-US"/>
        </w:rPr>
        <w:t xml:space="preserve"> </w:t>
      </w:r>
      <w:r w:rsidR="00170FD5">
        <w:rPr>
          <w:lang w:val="en-US"/>
        </w:rPr>
        <w:t xml:space="preserve"> </w:t>
      </w:r>
    </w:p>
    <w:p w14:paraId="51A6BED3" w14:textId="429BDD20" w:rsidR="007262CB" w:rsidRDefault="00B34186" w:rsidP="00597B95">
      <w:pPr>
        <w:pStyle w:val="ListParagraph"/>
        <w:numPr>
          <w:ilvl w:val="0"/>
          <w:numId w:val="2"/>
        </w:numPr>
        <w:rPr>
          <w:lang w:val="en-US"/>
        </w:rPr>
      </w:pPr>
      <w:r>
        <w:rPr>
          <w:lang w:val="en-US"/>
        </w:rPr>
        <w:t>Clinically led commissioning.</w:t>
      </w:r>
      <w:r w:rsidR="00046472">
        <w:rPr>
          <w:lang w:val="en-US"/>
        </w:rPr>
        <w:t xml:space="preserve"> This act encourages clinicians to </w:t>
      </w:r>
      <w:r w:rsidR="00B337BC">
        <w:rPr>
          <w:lang w:val="en-US"/>
        </w:rPr>
        <w:t xml:space="preserve">take charge of crafting services </w:t>
      </w:r>
      <w:r w:rsidR="00017161">
        <w:rPr>
          <w:lang w:val="en-US"/>
        </w:rPr>
        <w:t xml:space="preserve">and planning a </w:t>
      </w:r>
      <w:r w:rsidR="00894463">
        <w:rPr>
          <w:lang w:val="en-US"/>
        </w:rPr>
        <w:t>more effective way of man</w:t>
      </w:r>
      <w:r w:rsidR="0014611D">
        <w:rPr>
          <w:lang w:val="en-US"/>
        </w:rPr>
        <w:t>aging the finances of the NHS</w:t>
      </w:r>
      <w:r w:rsidR="00DE6581">
        <w:rPr>
          <w:lang w:val="en-US"/>
        </w:rPr>
        <w:t>. There has been a lot of clin</w:t>
      </w:r>
      <w:r w:rsidR="00BA0A27">
        <w:rPr>
          <w:lang w:val="en-US"/>
        </w:rPr>
        <w:t xml:space="preserve">ician frustrate with the negotiating processes involved with </w:t>
      </w:r>
      <w:r w:rsidR="000A6B72">
        <w:rPr>
          <w:lang w:val="en-US"/>
        </w:rPr>
        <w:t>primary care trust</w:t>
      </w:r>
      <w:r w:rsidR="00F51366">
        <w:rPr>
          <w:lang w:val="en-US"/>
        </w:rPr>
        <w:t xml:space="preserve">s to </w:t>
      </w:r>
      <w:r w:rsidR="004E5367">
        <w:rPr>
          <w:lang w:val="en-US"/>
        </w:rPr>
        <w:t>be able to get the appropriate services for their patients.</w:t>
      </w:r>
      <w:r w:rsidR="00776DAB">
        <w:rPr>
          <w:lang w:val="en-US"/>
        </w:rPr>
        <w:t xml:space="preserve"> With the </w:t>
      </w:r>
      <w:r w:rsidR="00DC3F70">
        <w:rPr>
          <w:lang w:val="en-US"/>
        </w:rPr>
        <w:t xml:space="preserve">support of the NHS Commissioning </w:t>
      </w:r>
      <w:r w:rsidR="00167B20">
        <w:rPr>
          <w:lang w:val="en-US"/>
        </w:rPr>
        <w:t xml:space="preserve">Boards, </w:t>
      </w:r>
      <w:r w:rsidR="000644BD">
        <w:rPr>
          <w:lang w:val="en-US"/>
        </w:rPr>
        <w:t>new clinical group</w:t>
      </w:r>
      <w:r w:rsidR="007C4586">
        <w:rPr>
          <w:lang w:val="en-US"/>
        </w:rPr>
        <w:t>s</w:t>
      </w:r>
      <w:r w:rsidR="000644BD">
        <w:rPr>
          <w:lang w:val="en-US"/>
        </w:rPr>
        <w:t xml:space="preserve"> are now able</w:t>
      </w:r>
      <w:r w:rsidR="00DB720D">
        <w:rPr>
          <w:lang w:val="en-US"/>
        </w:rPr>
        <w:t xml:space="preserve"> to establish services that are right for their populations.</w:t>
      </w:r>
      <w:r w:rsidR="00800858">
        <w:rPr>
          <w:lang w:val="en-US"/>
        </w:rPr>
        <w:t xml:space="preserve"> This is </w:t>
      </w:r>
      <w:r w:rsidR="007A7E57">
        <w:rPr>
          <w:lang w:val="en-US"/>
        </w:rPr>
        <w:t xml:space="preserve">particularly important as it removes the middleman and unnecessary </w:t>
      </w:r>
      <w:r w:rsidR="003B0CDF">
        <w:rPr>
          <w:lang w:val="en-US"/>
        </w:rPr>
        <w:t>red tape and delay for patients to get services needed</w:t>
      </w:r>
      <w:r w:rsidR="00606FB5">
        <w:rPr>
          <w:lang w:val="en-US"/>
        </w:rPr>
        <w:t xml:space="preserve"> </w:t>
      </w:r>
      <w:sdt>
        <w:sdtPr>
          <w:rPr>
            <w:lang w:val="en-US"/>
          </w:rPr>
          <w:id w:val="-354188910"/>
          <w:citation/>
        </w:sdtPr>
        <w:sdtEndPr/>
        <w:sdtContent>
          <w:r w:rsidR="00096BFC">
            <w:rPr>
              <w:lang w:val="en-US"/>
            </w:rPr>
            <w:fldChar w:fldCharType="begin"/>
          </w:r>
          <w:r w:rsidR="00096BFC">
            <w:rPr>
              <w:lang w:val="en-US"/>
            </w:rPr>
            <w:instrText xml:space="preserve"> CITATION Hea21 \l 1033 </w:instrText>
          </w:r>
          <w:r w:rsidR="00096BFC">
            <w:rPr>
              <w:lang w:val="en-US"/>
            </w:rPr>
            <w:fldChar w:fldCharType="separate"/>
          </w:r>
          <w:r w:rsidR="00096BFC" w:rsidRPr="00096BFC">
            <w:rPr>
              <w:noProof/>
              <w:lang w:val="en-US"/>
            </w:rPr>
            <w:t>(Anon., n.d.)</w:t>
          </w:r>
          <w:r w:rsidR="00096BFC">
            <w:rPr>
              <w:lang w:val="en-US"/>
            </w:rPr>
            <w:fldChar w:fldCharType="end"/>
          </w:r>
        </w:sdtContent>
      </w:sdt>
      <w:r w:rsidR="004B25DC">
        <w:rPr>
          <w:lang w:val="en-US"/>
        </w:rPr>
        <w:t>.</w:t>
      </w:r>
    </w:p>
    <w:p w14:paraId="56A222E8" w14:textId="77777777" w:rsidR="008D74DB" w:rsidRDefault="008D74DB" w:rsidP="00AF1C6D">
      <w:pPr>
        <w:rPr>
          <w:lang w:val="en-US"/>
        </w:rPr>
      </w:pPr>
    </w:p>
    <w:p w14:paraId="252418D2" w14:textId="4FEA100D" w:rsidR="008D74DB" w:rsidRPr="00A943BB" w:rsidRDefault="00A943BB" w:rsidP="00AF1C6D">
      <w:pPr>
        <w:rPr>
          <w:b/>
          <w:bCs/>
          <w:u w:val="single"/>
          <w:lang w:val="en-US"/>
        </w:rPr>
      </w:pPr>
      <w:r w:rsidRPr="00A943BB">
        <w:rPr>
          <w:b/>
          <w:bCs/>
          <w:u w:val="single"/>
          <w:lang w:val="en-US"/>
        </w:rPr>
        <w:t>Mental Capacity Act (MCA):</w:t>
      </w:r>
    </w:p>
    <w:p w14:paraId="4EA04732" w14:textId="252204EF" w:rsidR="00DD66F7" w:rsidRDefault="00AF1C6D" w:rsidP="00AF1C6D">
      <w:pPr>
        <w:rPr>
          <w:lang w:val="en-US"/>
        </w:rPr>
      </w:pPr>
      <w:r>
        <w:rPr>
          <w:lang w:val="en-US"/>
        </w:rPr>
        <w:t>The Mental Capacity Act</w:t>
      </w:r>
      <w:r w:rsidR="00277B35">
        <w:rPr>
          <w:lang w:val="en-US"/>
        </w:rPr>
        <w:t xml:space="preserve"> (MCA)</w:t>
      </w:r>
      <w:r w:rsidR="001C5E1F">
        <w:rPr>
          <w:lang w:val="en-US"/>
        </w:rPr>
        <w:t xml:space="preserve">. The mental capacity act was set up </w:t>
      </w:r>
      <w:r w:rsidR="00422816">
        <w:rPr>
          <w:lang w:val="en-US"/>
        </w:rPr>
        <w:t xml:space="preserve">protect and </w:t>
      </w:r>
      <w:r w:rsidR="00C60994">
        <w:rPr>
          <w:lang w:val="en-US"/>
        </w:rPr>
        <w:t xml:space="preserve">allow </w:t>
      </w:r>
      <w:r w:rsidR="00CA56DA">
        <w:rPr>
          <w:lang w:val="en-US"/>
        </w:rPr>
        <w:t>individuals who are unable to make their own deci</w:t>
      </w:r>
      <w:r w:rsidR="00684CD5">
        <w:rPr>
          <w:lang w:val="en-US"/>
        </w:rPr>
        <w:t>sions regarding their care and treatment</w:t>
      </w:r>
      <w:r w:rsidR="00692801">
        <w:rPr>
          <w:lang w:val="en-US"/>
        </w:rPr>
        <w:t xml:space="preserve">. It generally involved people </w:t>
      </w:r>
      <w:r w:rsidR="003B77C7">
        <w:rPr>
          <w:lang w:val="en-US"/>
        </w:rPr>
        <w:t xml:space="preserve">aged 16 and over. The act </w:t>
      </w:r>
      <w:r w:rsidR="00CA68C0">
        <w:rPr>
          <w:lang w:val="en-US"/>
        </w:rPr>
        <w:t xml:space="preserve">encompasses </w:t>
      </w:r>
      <w:r w:rsidR="007B5CCC">
        <w:rPr>
          <w:lang w:val="en-US"/>
        </w:rPr>
        <w:t xml:space="preserve">things like everyday life affairs like </w:t>
      </w:r>
      <w:r w:rsidR="006E1719">
        <w:rPr>
          <w:lang w:val="en-US"/>
        </w:rPr>
        <w:t>daily chores</w:t>
      </w:r>
      <w:r w:rsidR="002C3197">
        <w:rPr>
          <w:lang w:val="en-US"/>
        </w:rPr>
        <w:t xml:space="preserve"> and more serious </w:t>
      </w:r>
      <w:r w:rsidR="00A87FB8">
        <w:rPr>
          <w:lang w:val="en-US"/>
        </w:rPr>
        <w:t xml:space="preserve">life-changing matters like having surgery, </w:t>
      </w:r>
      <w:r w:rsidR="001D0AF9">
        <w:rPr>
          <w:lang w:val="en-US"/>
        </w:rPr>
        <w:t>moving to a care facility</w:t>
      </w:r>
      <w:r w:rsidR="008038B5">
        <w:rPr>
          <w:lang w:val="en-US"/>
        </w:rPr>
        <w:t xml:space="preserve"> etc. there are varying decrees of </w:t>
      </w:r>
      <w:r w:rsidR="007E583E">
        <w:rPr>
          <w:lang w:val="en-US"/>
        </w:rPr>
        <w:t xml:space="preserve">people who may </w:t>
      </w:r>
      <w:r w:rsidR="00D37DAB">
        <w:rPr>
          <w:lang w:val="en-US"/>
        </w:rPr>
        <w:t>lack the mental capacity</w:t>
      </w:r>
      <w:r w:rsidR="00AE7273">
        <w:rPr>
          <w:lang w:val="en-US"/>
        </w:rPr>
        <w:t xml:space="preserve"> such as people with Dementia, Learning di</w:t>
      </w:r>
      <w:r w:rsidR="00875C29">
        <w:rPr>
          <w:lang w:val="en-US"/>
        </w:rPr>
        <w:t xml:space="preserve">sability (severe), Brain injury, </w:t>
      </w:r>
      <w:r w:rsidR="00F87BD6">
        <w:rPr>
          <w:lang w:val="en-US"/>
        </w:rPr>
        <w:t>Mental health illness and a person with Stroke</w:t>
      </w:r>
      <w:r w:rsidR="00133D15">
        <w:rPr>
          <w:lang w:val="en-US"/>
        </w:rPr>
        <w:t xml:space="preserve">. </w:t>
      </w:r>
    </w:p>
    <w:p w14:paraId="0A4E6016" w14:textId="00C95EFF" w:rsidR="00C100C2" w:rsidRDefault="00133D15" w:rsidP="00AF1C6D">
      <w:pPr>
        <w:rPr>
          <w:lang w:val="en-US"/>
        </w:rPr>
      </w:pPr>
      <w:r>
        <w:rPr>
          <w:lang w:val="en-US"/>
        </w:rPr>
        <w:t xml:space="preserve">The </w:t>
      </w:r>
      <w:r w:rsidR="00CE3F66">
        <w:rPr>
          <w:lang w:val="en-US"/>
        </w:rPr>
        <w:t>MCA advise</w:t>
      </w:r>
      <w:r w:rsidR="00BB4869">
        <w:rPr>
          <w:lang w:val="en-US"/>
        </w:rPr>
        <w:t>s</w:t>
      </w:r>
      <w:r w:rsidR="00CE3F66">
        <w:rPr>
          <w:lang w:val="en-US"/>
        </w:rPr>
        <w:t xml:space="preserve"> that </w:t>
      </w:r>
      <w:r w:rsidR="00DD66F7">
        <w:rPr>
          <w:lang w:val="en-US"/>
        </w:rPr>
        <w:t>everyone</w:t>
      </w:r>
      <w:r w:rsidR="00DA777A">
        <w:rPr>
          <w:lang w:val="en-US"/>
        </w:rPr>
        <w:t xml:space="preserve"> </w:t>
      </w:r>
      <w:r w:rsidR="00833512">
        <w:rPr>
          <w:lang w:val="en-US"/>
        </w:rPr>
        <w:t>be</w:t>
      </w:r>
      <w:r w:rsidR="00DA777A">
        <w:rPr>
          <w:lang w:val="en-US"/>
        </w:rPr>
        <w:t xml:space="preserve"> allowed to make decision by themselves unless</w:t>
      </w:r>
      <w:r w:rsidR="00C016BD">
        <w:rPr>
          <w:lang w:val="en-US"/>
        </w:rPr>
        <w:t xml:space="preserve"> it is proven otherwise</w:t>
      </w:r>
      <w:r w:rsidR="00DD66F7">
        <w:rPr>
          <w:lang w:val="en-US"/>
        </w:rPr>
        <w:t>.</w:t>
      </w:r>
      <w:r w:rsidR="00C100C2">
        <w:rPr>
          <w:lang w:val="en-US"/>
        </w:rPr>
        <w:t xml:space="preserve"> </w:t>
      </w:r>
      <w:r w:rsidR="006555FD">
        <w:rPr>
          <w:lang w:val="en-US"/>
        </w:rPr>
        <w:t xml:space="preserve">Do not judge a person as lacking </w:t>
      </w:r>
      <w:r w:rsidR="007B70FB">
        <w:rPr>
          <w:lang w:val="en-US"/>
        </w:rPr>
        <w:t xml:space="preserve">the capacity to a decision just because </w:t>
      </w:r>
      <w:r w:rsidR="00B400C4">
        <w:rPr>
          <w:lang w:val="en-US"/>
        </w:rPr>
        <w:t>they make an unwise decision.</w:t>
      </w:r>
      <w:r w:rsidR="00BF38E1">
        <w:rPr>
          <w:lang w:val="en-US"/>
        </w:rPr>
        <w:t xml:space="preserve"> Decisions made on behalf of someone should </w:t>
      </w:r>
      <w:r w:rsidR="007D0252">
        <w:rPr>
          <w:lang w:val="en-US"/>
        </w:rPr>
        <w:t>be to their best interest.</w:t>
      </w:r>
      <w:r w:rsidR="00442025">
        <w:rPr>
          <w:lang w:val="en-US"/>
        </w:rPr>
        <w:t xml:space="preserve"> Any treatment and care provided for someone who may </w:t>
      </w:r>
      <w:r w:rsidR="005E198E">
        <w:rPr>
          <w:lang w:val="en-US"/>
        </w:rPr>
        <w:t xml:space="preserve">lack the capacity to make it for themselves should be </w:t>
      </w:r>
      <w:r w:rsidR="00CF5241">
        <w:rPr>
          <w:lang w:val="en-US"/>
        </w:rPr>
        <w:t>the least restrictive of th</w:t>
      </w:r>
      <w:r w:rsidR="0010485F">
        <w:rPr>
          <w:lang w:val="en-US"/>
        </w:rPr>
        <w:t>eir fundamental rights and freedom.</w:t>
      </w:r>
    </w:p>
    <w:p w14:paraId="6F7953B5" w14:textId="41A75128" w:rsidR="004B25DC" w:rsidRDefault="00537AB3" w:rsidP="00772913">
      <w:pPr>
        <w:rPr>
          <w:lang w:val="en-US"/>
        </w:rPr>
      </w:pPr>
      <w:r>
        <w:rPr>
          <w:lang w:val="en-US"/>
        </w:rPr>
        <w:t xml:space="preserve">The Mental Care Act </w:t>
      </w:r>
      <w:r w:rsidR="00772913">
        <w:rPr>
          <w:lang w:val="en-US"/>
        </w:rPr>
        <w:t xml:space="preserve">will be very useful in helping </w:t>
      </w:r>
      <w:proofErr w:type="spellStart"/>
      <w:r w:rsidR="00772913">
        <w:rPr>
          <w:lang w:val="en-US"/>
        </w:rPr>
        <w:t>Mr</w:t>
      </w:r>
      <w:proofErr w:type="spellEnd"/>
      <w:r w:rsidR="00772913">
        <w:rPr>
          <w:lang w:val="en-US"/>
        </w:rPr>
        <w:t xml:space="preserve"> T due to his progressive dementia diagnosis</w:t>
      </w:r>
      <w:r w:rsidR="0057700F">
        <w:rPr>
          <w:lang w:val="en-US"/>
        </w:rPr>
        <w:t xml:space="preserve"> as I stated earlier in the report, I</w:t>
      </w:r>
      <w:r w:rsidR="00503E92">
        <w:rPr>
          <w:lang w:val="en-US"/>
        </w:rPr>
        <w:t xml:space="preserve"> explained the meaning of Dementia</w:t>
      </w:r>
      <w:r w:rsidR="00347712">
        <w:rPr>
          <w:lang w:val="en-US"/>
        </w:rPr>
        <w:t xml:space="preserve"> and the symptoms</w:t>
      </w:r>
      <w:r w:rsidR="004B0DC6">
        <w:rPr>
          <w:lang w:val="en-US"/>
        </w:rPr>
        <w:t xml:space="preserve">, this is especially prevalent to the case of </w:t>
      </w:r>
      <w:proofErr w:type="spellStart"/>
      <w:r w:rsidR="004B0DC6">
        <w:rPr>
          <w:lang w:val="en-US"/>
        </w:rPr>
        <w:t>Mr</w:t>
      </w:r>
      <w:proofErr w:type="spellEnd"/>
      <w:r w:rsidR="004B0DC6">
        <w:rPr>
          <w:lang w:val="en-US"/>
        </w:rPr>
        <w:t xml:space="preserve"> T</w:t>
      </w:r>
      <w:r w:rsidR="00B916B3">
        <w:rPr>
          <w:lang w:val="en-US"/>
        </w:rPr>
        <w:t xml:space="preserve"> and the help needed for his to live </w:t>
      </w:r>
      <w:r w:rsidR="00762AC3">
        <w:rPr>
          <w:lang w:val="en-US"/>
        </w:rPr>
        <w:t>more independent li</w:t>
      </w:r>
      <w:r w:rsidR="005860FD">
        <w:rPr>
          <w:lang w:val="en-US"/>
        </w:rPr>
        <w:t xml:space="preserve">fe going forward. I think the MCA covers </w:t>
      </w:r>
      <w:r w:rsidR="004735D8">
        <w:rPr>
          <w:lang w:val="en-US"/>
        </w:rPr>
        <w:t xml:space="preserve">most of the requirement for the </w:t>
      </w:r>
      <w:r w:rsidR="007F30FE">
        <w:rPr>
          <w:lang w:val="en-US"/>
        </w:rPr>
        <w:t xml:space="preserve">care of </w:t>
      </w:r>
      <w:proofErr w:type="spellStart"/>
      <w:r w:rsidR="007F30FE">
        <w:rPr>
          <w:lang w:val="en-US"/>
        </w:rPr>
        <w:t>Mr</w:t>
      </w:r>
      <w:proofErr w:type="spellEnd"/>
      <w:r w:rsidR="007F30FE">
        <w:rPr>
          <w:lang w:val="en-US"/>
        </w:rPr>
        <w:t xml:space="preserve"> T and it is a vital </w:t>
      </w:r>
      <w:r w:rsidR="00504A3C">
        <w:rPr>
          <w:lang w:val="en-US"/>
        </w:rPr>
        <w:t>element for the care assessment plan for him.</w:t>
      </w:r>
    </w:p>
    <w:p w14:paraId="4AE14718" w14:textId="3F713C36" w:rsidR="00EE0DA6" w:rsidRDefault="00EE0DA6" w:rsidP="00772913">
      <w:pPr>
        <w:rPr>
          <w:lang w:val="en-US"/>
        </w:rPr>
      </w:pPr>
    </w:p>
    <w:p w14:paraId="13B03FFC" w14:textId="7B25C988" w:rsidR="003E2C27" w:rsidRPr="00EC2608" w:rsidRDefault="00EC2608" w:rsidP="00563756">
      <w:pPr>
        <w:rPr>
          <w:b/>
          <w:bCs/>
          <w:u w:val="single"/>
          <w:lang w:val="en-US"/>
        </w:rPr>
      </w:pPr>
      <w:r w:rsidRPr="00EC2608">
        <w:rPr>
          <w:b/>
          <w:bCs/>
          <w:u w:val="single"/>
          <w:lang w:val="en-US"/>
        </w:rPr>
        <w:t>Recommendations:</w:t>
      </w:r>
    </w:p>
    <w:p w14:paraId="7EAA0C47" w14:textId="7683273A" w:rsidR="003E2C27" w:rsidRDefault="00706F52" w:rsidP="00563756">
      <w:pPr>
        <w:rPr>
          <w:lang w:val="en-US"/>
        </w:rPr>
      </w:pPr>
      <w:r>
        <w:rPr>
          <w:lang w:val="en-US"/>
        </w:rPr>
        <w:t xml:space="preserve">There are </w:t>
      </w:r>
      <w:r w:rsidR="00395E7D">
        <w:rPr>
          <w:lang w:val="en-US"/>
        </w:rPr>
        <w:t xml:space="preserve">some recommendations I found </w:t>
      </w:r>
      <w:r w:rsidR="00C96497">
        <w:rPr>
          <w:lang w:val="en-US"/>
        </w:rPr>
        <w:t>during my research that is relevant to this case study</w:t>
      </w:r>
      <w:r w:rsidR="00AB2A8E">
        <w:rPr>
          <w:lang w:val="en-US"/>
        </w:rPr>
        <w:t xml:space="preserve">. I have chosen seven which I will be </w:t>
      </w:r>
      <w:r w:rsidR="004C61FB">
        <w:rPr>
          <w:lang w:val="en-US"/>
        </w:rPr>
        <w:t>discussing about.</w:t>
      </w:r>
    </w:p>
    <w:p w14:paraId="28BC4BF1" w14:textId="3A000200" w:rsidR="009B5F3B" w:rsidRDefault="006025CF" w:rsidP="00634CC1">
      <w:pPr>
        <w:pStyle w:val="ListParagraph"/>
        <w:numPr>
          <w:ilvl w:val="0"/>
          <w:numId w:val="1"/>
        </w:numPr>
        <w:rPr>
          <w:lang w:val="en-US"/>
        </w:rPr>
      </w:pPr>
      <w:r>
        <w:rPr>
          <w:lang w:val="en-US"/>
        </w:rPr>
        <w:lastRenderedPageBreak/>
        <w:t>How to engage with people using the NHS.</w:t>
      </w:r>
    </w:p>
    <w:p w14:paraId="2D5985D4" w14:textId="601B4BD8" w:rsidR="002768A1" w:rsidRDefault="00CF197C" w:rsidP="00634CC1">
      <w:pPr>
        <w:pStyle w:val="ListParagraph"/>
        <w:numPr>
          <w:ilvl w:val="0"/>
          <w:numId w:val="1"/>
        </w:numPr>
        <w:rPr>
          <w:lang w:val="en-US"/>
        </w:rPr>
      </w:pPr>
      <w:r>
        <w:rPr>
          <w:lang w:val="en-US"/>
        </w:rPr>
        <w:t>Managing resources efficiently</w:t>
      </w:r>
      <w:r w:rsidR="00332FAC">
        <w:rPr>
          <w:lang w:val="en-US"/>
        </w:rPr>
        <w:t>.</w:t>
      </w:r>
    </w:p>
    <w:p w14:paraId="13B8CDDA" w14:textId="3ABEADA8" w:rsidR="00332FAC" w:rsidRPr="00E17EF8" w:rsidRDefault="00332FAC" w:rsidP="00E17EF8">
      <w:pPr>
        <w:pStyle w:val="ListParagraph"/>
        <w:numPr>
          <w:ilvl w:val="0"/>
          <w:numId w:val="1"/>
        </w:numPr>
        <w:rPr>
          <w:lang w:val="en-US"/>
        </w:rPr>
      </w:pPr>
      <w:r>
        <w:rPr>
          <w:lang w:val="en-US"/>
        </w:rPr>
        <w:t>Every part of the NHS working together</w:t>
      </w:r>
      <w:r w:rsidR="00E17EF8">
        <w:rPr>
          <w:lang w:val="en-US"/>
        </w:rPr>
        <w:t>.</w:t>
      </w:r>
    </w:p>
    <w:p w14:paraId="11C3FF0D" w14:textId="1EABF3ED" w:rsidR="00B86A7E" w:rsidRDefault="00BB6DEA" w:rsidP="00634CC1">
      <w:pPr>
        <w:pStyle w:val="ListParagraph"/>
        <w:numPr>
          <w:ilvl w:val="0"/>
          <w:numId w:val="1"/>
        </w:numPr>
        <w:rPr>
          <w:lang w:val="en-US"/>
        </w:rPr>
      </w:pPr>
      <w:r>
        <w:rPr>
          <w:lang w:val="en-US"/>
        </w:rPr>
        <w:t>E</w:t>
      </w:r>
      <w:r w:rsidR="00717818">
        <w:rPr>
          <w:lang w:val="en-US"/>
        </w:rPr>
        <w:t>qualities</w:t>
      </w:r>
      <w:r>
        <w:rPr>
          <w:lang w:val="en-US"/>
        </w:rPr>
        <w:t xml:space="preserve"> impact.</w:t>
      </w:r>
    </w:p>
    <w:p w14:paraId="45B985D7" w14:textId="7536DF51" w:rsidR="00BB6DEA" w:rsidRDefault="00BB6DEA" w:rsidP="00634CC1">
      <w:pPr>
        <w:pStyle w:val="ListParagraph"/>
        <w:numPr>
          <w:ilvl w:val="0"/>
          <w:numId w:val="1"/>
        </w:numPr>
        <w:rPr>
          <w:lang w:val="en-US"/>
        </w:rPr>
      </w:pPr>
      <w:r>
        <w:rPr>
          <w:lang w:val="en-US"/>
        </w:rPr>
        <w:t>Getting better value for the NHS.</w:t>
      </w:r>
    </w:p>
    <w:p w14:paraId="5522140B" w14:textId="61DA644F" w:rsidR="00BB6DEA" w:rsidRPr="00634CC1" w:rsidRDefault="00201D7F" w:rsidP="00634CC1">
      <w:pPr>
        <w:pStyle w:val="ListParagraph"/>
        <w:numPr>
          <w:ilvl w:val="0"/>
          <w:numId w:val="1"/>
        </w:numPr>
        <w:rPr>
          <w:lang w:val="en-US"/>
        </w:rPr>
      </w:pPr>
      <w:r>
        <w:rPr>
          <w:lang w:val="en-US"/>
        </w:rPr>
        <w:t>Integrated services provisions</w:t>
      </w:r>
      <w:r w:rsidR="00CD354F">
        <w:rPr>
          <w:lang w:val="en-US"/>
        </w:rPr>
        <w:t>.</w:t>
      </w:r>
    </w:p>
    <w:p w14:paraId="1D5DB81B" w14:textId="12A1150A" w:rsidR="00857FF6" w:rsidRDefault="003C5E6A" w:rsidP="00563756">
      <w:pPr>
        <w:rPr>
          <w:lang w:val="en-US"/>
        </w:rPr>
      </w:pPr>
      <w:r>
        <w:rPr>
          <w:lang w:val="en-US"/>
        </w:rPr>
        <w:t xml:space="preserve">In </w:t>
      </w:r>
      <w:r w:rsidR="00780867">
        <w:rPr>
          <w:lang w:val="en-US"/>
        </w:rPr>
        <w:t>2019,</w:t>
      </w:r>
      <w:r w:rsidR="00EE1B63">
        <w:rPr>
          <w:lang w:val="en-US"/>
        </w:rPr>
        <w:t xml:space="preserve"> a process was launched between</w:t>
      </w:r>
      <w:r w:rsidR="00780867">
        <w:rPr>
          <w:lang w:val="en-US"/>
        </w:rPr>
        <w:t xml:space="preserve"> NHS England </w:t>
      </w:r>
      <w:r w:rsidR="000D565D">
        <w:rPr>
          <w:lang w:val="en-US"/>
        </w:rPr>
        <w:t>and NHS</w:t>
      </w:r>
      <w:r w:rsidR="0024260E">
        <w:rPr>
          <w:lang w:val="en-US"/>
        </w:rPr>
        <w:t xml:space="preserve"> setting out prop</w:t>
      </w:r>
      <w:r w:rsidR="00550370">
        <w:rPr>
          <w:lang w:val="en-US"/>
        </w:rPr>
        <w:t>osal</w:t>
      </w:r>
      <w:r w:rsidR="009454DB">
        <w:rPr>
          <w:lang w:val="en-US"/>
        </w:rPr>
        <w:t xml:space="preserve"> on how to engage people</w:t>
      </w:r>
      <w:r w:rsidR="007C0BBC">
        <w:rPr>
          <w:lang w:val="en-US"/>
        </w:rPr>
        <w:t>. The recommendation</w:t>
      </w:r>
      <w:r w:rsidR="003B6105">
        <w:rPr>
          <w:lang w:val="en-US"/>
        </w:rPr>
        <w:t>s on how to engage people recommended a long</w:t>
      </w:r>
      <w:r w:rsidR="00197FDB">
        <w:rPr>
          <w:lang w:val="en-US"/>
        </w:rPr>
        <w:t>-</w:t>
      </w:r>
      <w:r w:rsidR="003B6105">
        <w:rPr>
          <w:lang w:val="en-US"/>
        </w:rPr>
        <w:t xml:space="preserve">term plan </w:t>
      </w:r>
      <w:r w:rsidR="00641EA6">
        <w:rPr>
          <w:lang w:val="en-US"/>
        </w:rPr>
        <w:t xml:space="preserve">be implemented </w:t>
      </w:r>
      <w:r w:rsidR="00901742">
        <w:rPr>
          <w:lang w:val="en-US"/>
        </w:rPr>
        <w:t xml:space="preserve">without </w:t>
      </w:r>
      <w:r w:rsidR="00315572">
        <w:rPr>
          <w:lang w:val="en-US"/>
        </w:rPr>
        <w:t xml:space="preserve">primary </w:t>
      </w:r>
      <w:r w:rsidR="00901742">
        <w:rPr>
          <w:lang w:val="en-US"/>
        </w:rPr>
        <w:t>legislation.</w:t>
      </w:r>
      <w:r w:rsidR="00DB6419">
        <w:rPr>
          <w:lang w:val="en-US"/>
        </w:rPr>
        <w:t xml:space="preserve"> Although </w:t>
      </w:r>
      <w:r w:rsidR="004D6EF5">
        <w:rPr>
          <w:lang w:val="en-US"/>
        </w:rPr>
        <w:t xml:space="preserve">through legislative changes, </w:t>
      </w:r>
      <w:r w:rsidR="00265E27">
        <w:rPr>
          <w:lang w:val="en-US"/>
        </w:rPr>
        <w:t xml:space="preserve">implementations </w:t>
      </w:r>
      <w:r w:rsidR="00AE7DFA">
        <w:rPr>
          <w:lang w:val="en-US"/>
        </w:rPr>
        <w:t>might</w:t>
      </w:r>
      <w:r w:rsidR="00265E27">
        <w:rPr>
          <w:lang w:val="en-US"/>
        </w:rPr>
        <w:t xml:space="preserve"> be faster and simpler</w:t>
      </w:r>
      <w:r w:rsidR="009F4913">
        <w:rPr>
          <w:lang w:val="en-US"/>
        </w:rPr>
        <w:t>.</w:t>
      </w:r>
      <w:r w:rsidR="00AE7DFA">
        <w:rPr>
          <w:lang w:val="en-US"/>
        </w:rPr>
        <w:t xml:space="preserve"> </w:t>
      </w:r>
    </w:p>
    <w:p w14:paraId="4F5C30DF" w14:textId="34D142AA" w:rsidR="00933930" w:rsidRDefault="00AE7DFA" w:rsidP="00563756">
      <w:pPr>
        <w:rPr>
          <w:lang w:val="en-US"/>
        </w:rPr>
      </w:pPr>
      <w:r>
        <w:rPr>
          <w:lang w:val="en-US"/>
        </w:rPr>
        <w:t xml:space="preserve">The </w:t>
      </w:r>
      <w:r w:rsidR="00950459">
        <w:rPr>
          <w:lang w:val="en-US"/>
        </w:rPr>
        <w:t>focal points were that any legis</w:t>
      </w:r>
      <w:r w:rsidR="00431868">
        <w:rPr>
          <w:lang w:val="en-US"/>
        </w:rPr>
        <w:t xml:space="preserve">lative changes should be able to fix the </w:t>
      </w:r>
      <w:r w:rsidR="009F3C2A">
        <w:rPr>
          <w:lang w:val="en-US"/>
        </w:rPr>
        <w:t>issues facing the NHS</w:t>
      </w:r>
      <w:r w:rsidR="00857FF6">
        <w:rPr>
          <w:lang w:val="en-US"/>
        </w:rPr>
        <w:t xml:space="preserve">. </w:t>
      </w:r>
      <w:r w:rsidR="002C7C89">
        <w:rPr>
          <w:lang w:val="en-US"/>
        </w:rPr>
        <w:t xml:space="preserve">It should involve a </w:t>
      </w:r>
      <w:r w:rsidR="00AC0D25">
        <w:rPr>
          <w:lang w:val="en-US"/>
        </w:rPr>
        <w:t xml:space="preserve">top-down </w:t>
      </w:r>
      <w:r w:rsidR="002C7C89">
        <w:rPr>
          <w:lang w:val="en-US"/>
        </w:rPr>
        <w:t>restructuring</w:t>
      </w:r>
      <w:r w:rsidR="00AC0D25">
        <w:rPr>
          <w:lang w:val="en-US"/>
        </w:rPr>
        <w:t xml:space="preserve"> </w:t>
      </w:r>
      <w:r w:rsidR="00C604C6">
        <w:rPr>
          <w:lang w:val="en-US"/>
        </w:rPr>
        <w:t xml:space="preserve">possibly creating </w:t>
      </w:r>
      <w:r w:rsidR="002822E1">
        <w:rPr>
          <w:lang w:val="en-US"/>
        </w:rPr>
        <w:t xml:space="preserve">working distractions </w:t>
      </w:r>
      <w:r w:rsidR="006A058A">
        <w:rPr>
          <w:lang w:val="en-US"/>
        </w:rPr>
        <w:t xml:space="preserve">that hinders the reformation. Changes should </w:t>
      </w:r>
      <w:r w:rsidR="008C1A91">
        <w:rPr>
          <w:lang w:val="en-US"/>
        </w:rPr>
        <w:t xml:space="preserve">constitute a wider </w:t>
      </w:r>
      <w:r w:rsidR="00E850DC">
        <w:rPr>
          <w:lang w:val="en-US"/>
        </w:rPr>
        <w:t xml:space="preserve">collaboration with NHS and </w:t>
      </w:r>
      <w:r w:rsidR="0076097C">
        <w:rPr>
          <w:lang w:val="en-US"/>
        </w:rPr>
        <w:t>other interested authorities</w:t>
      </w:r>
      <w:r w:rsidR="00FB0AB0">
        <w:rPr>
          <w:lang w:val="en-US"/>
        </w:rPr>
        <w:t xml:space="preserve"> </w:t>
      </w:r>
      <w:sdt>
        <w:sdtPr>
          <w:rPr>
            <w:lang w:val="en-US"/>
          </w:rPr>
          <w:id w:val="-166326218"/>
          <w:citation/>
        </w:sdtPr>
        <w:sdtEndPr/>
        <w:sdtContent>
          <w:r w:rsidR="00FB0AB0">
            <w:rPr>
              <w:lang w:val="en-US"/>
            </w:rPr>
            <w:fldChar w:fldCharType="begin"/>
          </w:r>
          <w:r w:rsidR="00FB0AB0">
            <w:rPr>
              <w:lang w:val="en-US"/>
            </w:rPr>
            <w:instrText xml:space="preserve"> CITATION The19 \l 1033 </w:instrText>
          </w:r>
          <w:r w:rsidR="00FB0AB0">
            <w:rPr>
              <w:lang w:val="en-US"/>
            </w:rPr>
            <w:fldChar w:fldCharType="separate"/>
          </w:r>
          <w:r w:rsidR="00FB0AB0" w:rsidRPr="00FB0AB0">
            <w:rPr>
              <w:noProof/>
              <w:lang w:val="en-US"/>
            </w:rPr>
            <w:t>(Anon., 2019)</w:t>
          </w:r>
          <w:r w:rsidR="00FB0AB0">
            <w:rPr>
              <w:lang w:val="en-US"/>
            </w:rPr>
            <w:fldChar w:fldCharType="end"/>
          </w:r>
        </w:sdtContent>
      </w:sdt>
    </w:p>
    <w:p w14:paraId="5FA93C01" w14:textId="47C81BA0" w:rsidR="00822343" w:rsidRDefault="00197FDB" w:rsidP="00563756">
      <w:pPr>
        <w:rPr>
          <w:lang w:val="en-US"/>
        </w:rPr>
      </w:pPr>
      <w:r>
        <w:rPr>
          <w:lang w:val="en-US"/>
        </w:rPr>
        <w:t>Managing resources efficie</w:t>
      </w:r>
      <w:r w:rsidR="000F7F4F">
        <w:rPr>
          <w:lang w:val="en-US"/>
        </w:rPr>
        <w:t>n</w:t>
      </w:r>
      <w:r>
        <w:rPr>
          <w:lang w:val="en-US"/>
        </w:rPr>
        <w:t>tly</w:t>
      </w:r>
      <w:r w:rsidR="006C6E2D">
        <w:rPr>
          <w:lang w:val="en-US"/>
        </w:rPr>
        <w:t xml:space="preserve">. </w:t>
      </w:r>
      <w:r w:rsidR="00E56DAB">
        <w:rPr>
          <w:lang w:val="en-US"/>
        </w:rPr>
        <w:t xml:space="preserve">It is recommended that the </w:t>
      </w:r>
      <w:r w:rsidR="00AE66A0">
        <w:rPr>
          <w:lang w:val="en-US"/>
        </w:rPr>
        <w:t xml:space="preserve">powers </w:t>
      </w:r>
      <w:r w:rsidR="0064538F">
        <w:rPr>
          <w:lang w:val="en-US"/>
        </w:rPr>
        <w:t>should be given directly to the N</w:t>
      </w:r>
      <w:r w:rsidR="00310949">
        <w:rPr>
          <w:lang w:val="en-US"/>
        </w:rPr>
        <w:t xml:space="preserve">HS foundation trust </w:t>
      </w:r>
      <w:r w:rsidR="00F97B28">
        <w:rPr>
          <w:lang w:val="en-US"/>
        </w:rPr>
        <w:t>in cases w</w:t>
      </w:r>
      <w:r w:rsidR="0033074D">
        <w:rPr>
          <w:lang w:val="en-US"/>
        </w:rPr>
        <w:t>h</w:t>
      </w:r>
      <w:r w:rsidR="00F97B28">
        <w:rPr>
          <w:lang w:val="en-US"/>
        </w:rPr>
        <w:t xml:space="preserve">ere there are </w:t>
      </w:r>
      <w:r w:rsidR="0092164C">
        <w:rPr>
          <w:lang w:val="en-US"/>
        </w:rPr>
        <w:t>benefits to patient care.</w:t>
      </w:r>
      <w:r w:rsidR="004338E2">
        <w:rPr>
          <w:lang w:val="en-US"/>
        </w:rPr>
        <w:t xml:space="preserve"> Hand powers to </w:t>
      </w:r>
      <w:r w:rsidR="00E655EF">
        <w:rPr>
          <w:lang w:val="en-US"/>
        </w:rPr>
        <w:t xml:space="preserve">NHS to set </w:t>
      </w:r>
      <w:r w:rsidR="00420A73">
        <w:rPr>
          <w:lang w:val="en-US"/>
        </w:rPr>
        <w:t>spending caps</w:t>
      </w:r>
      <w:r w:rsidR="00E655EF">
        <w:rPr>
          <w:lang w:val="en-US"/>
        </w:rPr>
        <w:t xml:space="preserve"> on</w:t>
      </w:r>
      <w:r w:rsidR="00420A73">
        <w:rPr>
          <w:lang w:val="en-US"/>
        </w:rPr>
        <w:t xml:space="preserve"> NHS foundation trust</w:t>
      </w:r>
      <w:r w:rsidR="0033017D">
        <w:rPr>
          <w:lang w:val="en-US"/>
        </w:rPr>
        <w:t>.</w:t>
      </w:r>
      <w:r w:rsidR="004651D3">
        <w:rPr>
          <w:lang w:val="en-US"/>
        </w:rPr>
        <w:t xml:space="preserve"> In respect to the </w:t>
      </w:r>
      <w:r w:rsidR="00C432F8">
        <w:rPr>
          <w:lang w:val="en-US"/>
        </w:rPr>
        <w:t>(</w:t>
      </w:r>
      <w:r w:rsidR="004651D3">
        <w:rPr>
          <w:lang w:val="en-US"/>
        </w:rPr>
        <w:t>FT</w:t>
      </w:r>
      <w:r w:rsidR="00C432F8">
        <w:rPr>
          <w:lang w:val="en-US"/>
        </w:rPr>
        <w:t>)</w:t>
      </w:r>
      <w:r w:rsidR="00FC022E">
        <w:rPr>
          <w:lang w:val="en-US"/>
        </w:rPr>
        <w:t xml:space="preserve"> mergers</w:t>
      </w:r>
      <w:r w:rsidR="005B7FDD">
        <w:rPr>
          <w:lang w:val="en-US"/>
        </w:rPr>
        <w:t xml:space="preserve"> should be based on the</w:t>
      </w:r>
      <w:r w:rsidR="00966148">
        <w:rPr>
          <w:lang w:val="en-US"/>
        </w:rPr>
        <w:t xml:space="preserve"> perception that although not all mergers are beneficial, </w:t>
      </w:r>
      <w:r w:rsidR="00E9237E">
        <w:rPr>
          <w:lang w:val="en-US"/>
        </w:rPr>
        <w:t>it should be</w:t>
      </w:r>
      <w:r w:rsidR="00EB0AA4">
        <w:rPr>
          <w:lang w:val="en-US"/>
        </w:rPr>
        <w:t xml:space="preserve"> delivered</w:t>
      </w:r>
      <w:r w:rsidR="00E9237E">
        <w:rPr>
          <w:lang w:val="en-US"/>
        </w:rPr>
        <w:t xml:space="preserve"> where the </w:t>
      </w:r>
      <w:r w:rsidR="00B34C06">
        <w:rPr>
          <w:lang w:val="en-US"/>
        </w:rPr>
        <w:t>servi</w:t>
      </w:r>
      <w:r w:rsidR="009422A4">
        <w:rPr>
          <w:lang w:val="en-US"/>
        </w:rPr>
        <w:t xml:space="preserve">ces can gain both </w:t>
      </w:r>
      <w:r w:rsidR="00220AA4">
        <w:rPr>
          <w:lang w:val="en-US"/>
        </w:rPr>
        <w:t xml:space="preserve">clinically and financially. </w:t>
      </w:r>
      <w:r w:rsidR="000E634F">
        <w:rPr>
          <w:lang w:val="en-US"/>
        </w:rPr>
        <w:t xml:space="preserve">Parliament approves </w:t>
      </w:r>
      <w:r w:rsidR="002714D7">
        <w:rPr>
          <w:lang w:val="en-US"/>
        </w:rPr>
        <w:t>an annual budget across the</w:t>
      </w:r>
      <w:r w:rsidR="006277F0">
        <w:rPr>
          <w:lang w:val="en-US"/>
        </w:rPr>
        <w:t xml:space="preserve"> Department of He</w:t>
      </w:r>
      <w:r w:rsidR="00A035A7">
        <w:rPr>
          <w:lang w:val="en-US"/>
        </w:rPr>
        <w:t>alth and Social Care and the NHS</w:t>
      </w:r>
      <w:r w:rsidR="007B12BB">
        <w:rPr>
          <w:lang w:val="en-US"/>
        </w:rPr>
        <w:t xml:space="preserve">, there are no structure to set a </w:t>
      </w:r>
      <w:r w:rsidR="006C4E5C">
        <w:rPr>
          <w:lang w:val="en-US"/>
        </w:rPr>
        <w:t>spending cap for the NHS foundation trust</w:t>
      </w:r>
      <w:r w:rsidR="00883876">
        <w:rPr>
          <w:lang w:val="en-US"/>
        </w:rPr>
        <w:t>.</w:t>
      </w:r>
      <w:r w:rsidR="002639C8">
        <w:rPr>
          <w:lang w:val="en-US"/>
        </w:rPr>
        <w:t xml:space="preserve"> This </w:t>
      </w:r>
      <w:r w:rsidR="00411DB5">
        <w:rPr>
          <w:lang w:val="en-US"/>
        </w:rPr>
        <w:t xml:space="preserve">creates a problem as </w:t>
      </w:r>
      <w:r w:rsidR="00EA5D4E">
        <w:rPr>
          <w:lang w:val="en-US"/>
        </w:rPr>
        <w:t xml:space="preserve">it </w:t>
      </w:r>
      <w:r w:rsidR="0090652F">
        <w:rPr>
          <w:lang w:val="en-US"/>
        </w:rPr>
        <w:t>lead</w:t>
      </w:r>
      <w:r w:rsidR="00822343">
        <w:rPr>
          <w:lang w:val="en-US"/>
        </w:rPr>
        <w:t>s</w:t>
      </w:r>
      <w:r w:rsidR="0090652F">
        <w:rPr>
          <w:lang w:val="en-US"/>
        </w:rPr>
        <w:t xml:space="preserve"> to uncertainty </w:t>
      </w:r>
      <w:r w:rsidR="001179D1">
        <w:rPr>
          <w:lang w:val="en-US"/>
        </w:rPr>
        <w:t xml:space="preserve">and increases the risk of overspending </w:t>
      </w:r>
      <w:r w:rsidR="001202A9">
        <w:rPr>
          <w:lang w:val="en-US"/>
        </w:rPr>
        <w:t xml:space="preserve">and </w:t>
      </w:r>
      <w:r w:rsidR="0029635D">
        <w:rPr>
          <w:lang w:val="en-US"/>
        </w:rPr>
        <w:t>maybe exceed</w:t>
      </w:r>
      <w:r w:rsidR="00937429">
        <w:rPr>
          <w:lang w:val="en-US"/>
        </w:rPr>
        <w:t xml:space="preserve"> the budget allocated by Parliament </w:t>
      </w:r>
      <w:r w:rsidR="002109D5">
        <w:rPr>
          <w:lang w:val="en-US"/>
        </w:rPr>
        <w:t xml:space="preserve">thus diminishing the </w:t>
      </w:r>
      <w:r w:rsidR="00A96A6D">
        <w:rPr>
          <w:lang w:val="en-US"/>
        </w:rPr>
        <w:t>extent t</w:t>
      </w:r>
      <w:r w:rsidR="00A57955">
        <w:rPr>
          <w:lang w:val="en-US"/>
        </w:rPr>
        <w:t xml:space="preserve">hat the NHS improvement can </w:t>
      </w:r>
      <w:r w:rsidR="00D4540E">
        <w:rPr>
          <w:lang w:val="en-US"/>
        </w:rPr>
        <w:t xml:space="preserve">engage with local </w:t>
      </w:r>
      <w:r w:rsidR="009F43A3">
        <w:rPr>
          <w:lang w:val="en-US"/>
        </w:rPr>
        <w:t xml:space="preserve">health </w:t>
      </w:r>
      <w:r w:rsidR="00D4540E">
        <w:rPr>
          <w:lang w:val="en-US"/>
        </w:rPr>
        <w:t>authorities</w:t>
      </w:r>
      <w:r w:rsidR="009F43A3">
        <w:rPr>
          <w:lang w:val="en-US"/>
        </w:rPr>
        <w:t xml:space="preserve"> to enhance</w:t>
      </w:r>
      <w:r w:rsidR="009D6D51">
        <w:rPr>
          <w:lang w:val="en-US"/>
        </w:rPr>
        <w:t xml:space="preserve"> capital expenditures for the </w:t>
      </w:r>
      <w:r w:rsidR="0003203A">
        <w:rPr>
          <w:lang w:val="en-US"/>
        </w:rPr>
        <w:t>benefits to health care users</w:t>
      </w:r>
      <w:r w:rsidR="008220E0">
        <w:rPr>
          <w:lang w:val="en-US"/>
        </w:rPr>
        <w:t xml:space="preserve"> and</w:t>
      </w:r>
      <w:r w:rsidR="0003203A">
        <w:rPr>
          <w:lang w:val="en-US"/>
        </w:rPr>
        <w:t xml:space="preserve"> patients.</w:t>
      </w:r>
    </w:p>
    <w:p w14:paraId="3514C863" w14:textId="5085745A" w:rsidR="003F2D87" w:rsidRDefault="006B5A93" w:rsidP="00563756">
      <w:pPr>
        <w:rPr>
          <w:lang w:val="en-US"/>
        </w:rPr>
      </w:pPr>
      <w:r>
        <w:rPr>
          <w:lang w:val="en-US"/>
        </w:rPr>
        <w:t>E</w:t>
      </w:r>
      <w:r w:rsidR="00D55A78">
        <w:rPr>
          <w:lang w:val="en-US"/>
        </w:rPr>
        <w:t>very</w:t>
      </w:r>
      <w:r>
        <w:rPr>
          <w:lang w:val="en-US"/>
        </w:rPr>
        <w:t xml:space="preserve"> part of the NHS working together</w:t>
      </w:r>
      <w:r w:rsidR="007B10D1">
        <w:rPr>
          <w:lang w:val="en-US"/>
        </w:rPr>
        <w:t>.</w:t>
      </w:r>
      <w:r w:rsidR="00E931C4">
        <w:rPr>
          <w:lang w:val="en-US"/>
        </w:rPr>
        <w:t xml:space="preserve"> Some of the </w:t>
      </w:r>
      <w:r w:rsidR="0011519C">
        <w:rPr>
          <w:lang w:val="en-US"/>
        </w:rPr>
        <w:t xml:space="preserve">proposals involved allowing </w:t>
      </w:r>
      <w:r w:rsidR="00480BA6">
        <w:rPr>
          <w:lang w:val="en-US"/>
        </w:rPr>
        <w:t xml:space="preserve">different group within the organization to </w:t>
      </w:r>
      <w:r w:rsidR="00EF3096">
        <w:rPr>
          <w:lang w:val="en-US"/>
        </w:rPr>
        <w:t xml:space="preserve">form joint committees like the Clinical </w:t>
      </w:r>
      <w:r w:rsidR="00AF51C9">
        <w:rPr>
          <w:lang w:val="en-US"/>
        </w:rPr>
        <w:t>Commissioning Groups</w:t>
      </w:r>
      <w:r w:rsidR="005733F2">
        <w:rPr>
          <w:lang w:val="en-US"/>
        </w:rPr>
        <w:t xml:space="preserve"> (CCG) and the</w:t>
      </w:r>
      <w:r w:rsidR="009A1021">
        <w:rPr>
          <w:lang w:val="en-US"/>
        </w:rPr>
        <w:t xml:space="preserve"> NHS</w:t>
      </w:r>
      <w:r w:rsidR="00776039">
        <w:rPr>
          <w:lang w:val="en-US"/>
        </w:rPr>
        <w:t xml:space="preserve"> providers</w:t>
      </w:r>
      <w:r w:rsidR="005733F2">
        <w:rPr>
          <w:lang w:val="en-US"/>
        </w:rPr>
        <w:t xml:space="preserve"> </w:t>
      </w:r>
      <w:r w:rsidR="008549AF">
        <w:rPr>
          <w:lang w:val="en-US"/>
        </w:rPr>
        <w:t>(NHS trust and foundation trusts</w:t>
      </w:r>
      <w:r w:rsidR="00776039">
        <w:rPr>
          <w:lang w:val="en-US"/>
        </w:rPr>
        <w:t>).</w:t>
      </w:r>
      <w:r w:rsidR="00A82A89">
        <w:rPr>
          <w:lang w:val="en-US"/>
        </w:rPr>
        <w:t xml:space="preserve"> Allowing the NHS providers to </w:t>
      </w:r>
      <w:r w:rsidR="00E072E7">
        <w:rPr>
          <w:lang w:val="en-US"/>
        </w:rPr>
        <w:t xml:space="preserve">establish their own committees </w:t>
      </w:r>
      <w:r w:rsidR="009A03FD">
        <w:rPr>
          <w:lang w:val="en-US"/>
        </w:rPr>
        <w:t xml:space="preserve">including representations from various bodies </w:t>
      </w:r>
      <w:r w:rsidR="005225DB">
        <w:rPr>
          <w:lang w:val="en-US"/>
        </w:rPr>
        <w:t xml:space="preserve">like GP surgeries, primary care </w:t>
      </w:r>
      <w:r w:rsidR="00030F47">
        <w:rPr>
          <w:lang w:val="en-US"/>
        </w:rPr>
        <w:t>networks and voluntary sectors.</w:t>
      </w:r>
      <w:r w:rsidR="005D3A29">
        <w:rPr>
          <w:lang w:val="en-US"/>
        </w:rPr>
        <w:t xml:space="preserve"> </w:t>
      </w:r>
    </w:p>
    <w:p w14:paraId="528DB987" w14:textId="42683319" w:rsidR="003A1EB2" w:rsidRDefault="006F53D8" w:rsidP="00563756">
      <w:pPr>
        <w:rPr>
          <w:lang w:val="en-US"/>
        </w:rPr>
      </w:pPr>
      <w:r>
        <w:rPr>
          <w:lang w:val="en-US"/>
        </w:rPr>
        <w:t xml:space="preserve">NHS England </w:t>
      </w:r>
      <w:r w:rsidR="00EC3B2D">
        <w:rPr>
          <w:lang w:val="en-US"/>
        </w:rPr>
        <w:t>and NHS should colla</w:t>
      </w:r>
      <w:r w:rsidR="001E581E">
        <w:rPr>
          <w:lang w:val="en-US"/>
        </w:rPr>
        <w:t xml:space="preserve">borate with local authorities </w:t>
      </w:r>
      <w:r w:rsidR="007747E1">
        <w:rPr>
          <w:lang w:val="en-US"/>
        </w:rPr>
        <w:t xml:space="preserve">for a better integration </w:t>
      </w:r>
      <w:r w:rsidR="00963DBE">
        <w:rPr>
          <w:lang w:val="en-US"/>
        </w:rPr>
        <w:t xml:space="preserve">with the health and </w:t>
      </w:r>
      <w:r w:rsidR="008E4520">
        <w:rPr>
          <w:lang w:val="en-US"/>
        </w:rPr>
        <w:t>social care services. Although there are</w:t>
      </w:r>
      <w:r w:rsidR="00BE25A4">
        <w:rPr>
          <w:lang w:val="en-US"/>
        </w:rPr>
        <w:t xml:space="preserve"> legislative powers under </w:t>
      </w:r>
      <w:r w:rsidR="00DF4CF0">
        <w:rPr>
          <w:lang w:val="en-US"/>
        </w:rPr>
        <w:t>section 75 of the National Health Act</w:t>
      </w:r>
      <w:r w:rsidR="00C3025F">
        <w:rPr>
          <w:lang w:val="en-US"/>
        </w:rPr>
        <w:t xml:space="preserve"> 2006</w:t>
      </w:r>
      <w:r w:rsidR="00A9439F">
        <w:rPr>
          <w:lang w:val="en-US"/>
        </w:rPr>
        <w:t xml:space="preserve">, this should incorporate </w:t>
      </w:r>
      <w:r w:rsidR="00BF54D8">
        <w:rPr>
          <w:lang w:val="en-US"/>
        </w:rPr>
        <w:t xml:space="preserve">further arrangement for </w:t>
      </w:r>
      <w:r w:rsidR="00115B3E">
        <w:rPr>
          <w:lang w:val="en-US"/>
        </w:rPr>
        <w:t xml:space="preserve">adding more resources and sharing </w:t>
      </w:r>
      <w:r w:rsidR="00FE73FC">
        <w:rPr>
          <w:lang w:val="en-US"/>
        </w:rPr>
        <w:t>certain NHS and local authority</w:t>
      </w:r>
      <w:r w:rsidR="007844F5">
        <w:rPr>
          <w:lang w:val="en-US"/>
        </w:rPr>
        <w:t xml:space="preserve"> </w:t>
      </w:r>
      <w:r w:rsidR="00754883">
        <w:rPr>
          <w:lang w:val="en-US"/>
        </w:rPr>
        <w:t xml:space="preserve">matters to other </w:t>
      </w:r>
      <w:r w:rsidR="00F108CA">
        <w:rPr>
          <w:lang w:val="en-US"/>
        </w:rPr>
        <w:t xml:space="preserve">partner agencies. Currently this </w:t>
      </w:r>
      <w:proofErr w:type="gramStart"/>
      <w:r w:rsidR="00F108CA">
        <w:rPr>
          <w:lang w:val="en-US"/>
        </w:rPr>
        <w:t>isn’t</w:t>
      </w:r>
      <w:proofErr w:type="gramEnd"/>
      <w:r w:rsidR="00F108CA">
        <w:rPr>
          <w:lang w:val="en-US"/>
        </w:rPr>
        <w:t xml:space="preserve"> </w:t>
      </w:r>
      <w:r w:rsidR="00AC5D79">
        <w:rPr>
          <w:lang w:val="en-US"/>
        </w:rPr>
        <w:t xml:space="preserve">always available </w:t>
      </w:r>
      <w:r w:rsidR="00210BA4">
        <w:rPr>
          <w:lang w:val="en-US"/>
        </w:rPr>
        <w:t xml:space="preserve">on the </w:t>
      </w:r>
      <w:r w:rsidR="0058039F">
        <w:rPr>
          <w:lang w:val="en-US"/>
        </w:rPr>
        <w:t>NHS organization.</w:t>
      </w:r>
    </w:p>
    <w:p w14:paraId="65D78A40" w14:textId="19C198B4" w:rsidR="009B7CA0" w:rsidRDefault="00571B63" w:rsidP="00563756">
      <w:pPr>
        <w:rPr>
          <w:lang w:val="en-US"/>
        </w:rPr>
      </w:pPr>
      <w:r>
        <w:rPr>
          <w:lang w:val="en-US"/>
        </w:rPr>
        <w:t>Equalities impact</w:t>
      </w:r>
      <w:r w:rsidR="004C2B95">
        <w:rPr>
          <w:lang w:val="en-US"/>
        </w:rPr>
        <w:t>.</w:t>
      </w:r>
      <w:r w:rsidR="00BF413A">
        <w:rPr>
          <w:lang w:val="en-US"/>
        </w:rPr>
        <w:t xml:space="preserve"> </w:t>
      </w:r>
      <w:r w:rsidR="00DA552F">
        <w:rPr>
          <w:lang w:val="en-US"/>
        </w:rPr>
        <w:t xml:space="preserve">This recommends that vulnerable </w:t>
      </w:r>
      <w:r w:rsidR="005E385F">
        <w:rPr>
          <w:lang w:val="en-US"/>
        </w:rPr>
        <w:t>group</w:t>
      </w:r>
      <w:r w:rsidR="00451313">
        <w:rPr>
          <w:lang w:val="en-US"/>
        </w:rPr>
        <w:t>s</w:t>
      </w:r>
      <w:r w:rsidR="00D062EA">
        <w:rPr>
          <w:lang w:val="en-US"/>
        </w:rPr>
        <w:t xml:space="preserve">, people with </w:t>
      </w:r>
      <w:r w:rsidR="00230C3A">
        <w:rPr>
          <w:lang w:val="en-US"/>
        </w:rPr>
        <w:t xml:space="preserve">long-lasting </w:t>
      </w:r>
      <w:r w:rsidR="008D089D">
        <w:rPr>
          <w:lang w:val="en-US"/>
        </w:rPr>
        <w:t>chronic conditions, black and minority ethnic</w:t>
      </w:r>
      <w:r w:rsidR="00516E97">
        <w:rPr>
          <w:lang w:val="en-US"/>
        </w:rPr>
        <w:t xml:space="preserve"> groups</w:t>
      </w:r>
      <w:r w:rsidR="000E1C60">
        <w:rPr>
          <w:lang w:val="en-US"/>
        </w:rPr>
        <w:t>, people with sensory impairments, gyp</w:t>
      </w:r>
      <w:r w:rsidR="007C6804">
        <w:rPr>
          <w:lang w:val="en-US"/>
        </w:rPr>
        <w:t>sy</w:t>
      </w:r>
      <w:r w:rsidR="00962A1B">
        <w:rPr>
          <w:lang w:val="en-US"/>
        </w:rPr>
        <w:t>,</w:t>
      </w:r>
      <w:r w:rsidR="009835C5">
        <w:rPr>
          <w:lang w:val="en-US"/>
        </w:rPr>
        <w:t xml:space="preserve"> n</w:t>
      </w:r>
      <w:r w:rsidR="00CC34F7">
        <w:rPr>
          <w:lang w:val="en-US"/>
        </w:rPr>
        <w:t>o</w:t>
      </w:r>
      <w:r w:rsidR="009835C5">
        <w:rPr>
          <w:lang w:val="en-US"/>
        </w:rPr>
        <w:t>madic</w:t>
      </w:r>
      <w:r w:rsidR="007C6804">
        <w:rPr>
          <w:lang w:val="en-US"/>
        </w:rPr>
        <w:t xml:space="preserve"> and </w:t>
      </w:r>
      <w:proofErr w:type="spellStart"/>
      <w:proofErr w:type="gramStart"/>
      <w:r w:rsidR="007C6804">
        <w:rPr>
          <w:lang w:val="en-US"/>
        </w:rPr>
        <w:t>traveller</w:t>
      </w:r>
      <w:r w:rsidR="009835C5">
        <w:rPr>
          <w:lang w:val="en-US"/>
        </w:rPr>
        <w:t>s</w:t>
      </w:r>
      <w:proofErr w:type="spellEnd"/>
      <w:proofErr w:type="gramEnd"/>
      <w:r w:rsidR="00512EB3">
        <w:rPr>
          <w:lang w:val="en-US"/>
        </w:rPr>
        <w:t xml:space="preserve"> groups and </w:t>
      </w:r>
      <w:proofErr w:type="spellStart"/>
      <w:r w:rsidR="00512EB3">
        <w:rPr>
          <w:lang w:val="en-US"/>
        </w:rPr>
        <w:t>carers</w:t>
      </w:r>
      <w:proofErr w:type="spellEnd"/>
      <w:r w:rsidR="00230C3A">
        <w:rPr>
          <w:lang w:val="en-US"/>
        </w:rPr>
        <w:t xml:space="preserve"> </w:t>
      </w:r>
      <w:r w:rsidR="00A0777B">
        <w:rPr>
          <w:lang w:val="en-US"/>
        </w:rPr>
        <w:t xml:space="preserve">should be given </w:t>
      </w:r>
      <w:r w:rsidR="006E7CC7">
        <w:rPr>
          <w:lang w:val="en-US"/>
        </w:rPr>
        <w:t xml:space="preserve">specific mention. There was also the importance of </w:t>
      </w:r>
      <w:r w:rsidR="0012534C">
        <w:rPr>
          <w:lang w:val="en-US"/>
        </w:rPr>
        <w:t xml:space="preserve">patients experience and engagement, </w:t>
      </w:r>
      <w:r w:rsidR="005C5EA5">
        <w:rPr>
          <w:lang w:val="en-US"/>
        </w:rPr>
        <w:t>an impact</w:t>
      </w:r>
      <w:r w:rsidR="007349CC">
        <w:rPr>
          <w:lang w:val="en-US"/>
        </w:rPr>
        <w:t>-</w:t>
      </w:r>
      <w:r w:rsidR="005C5EA5">
        <w:rPr>
          <w:lang w:val="en-US"/>
        </w:rPr>
        <w:t xml:space="preserve">based assessment, </w:t>
      </w:r>
      <w:r w:rsidR="000C3513">
        <w:rPr>
          <w:lang w:val="en-US"/>
        </w:rPr>
        <w:t>wider collaboration to promote diversity and equality</w:t>
      </w:r>
      <w:r w:rsidR="00CD2A14">
        <w:rPr>
          <w:lang w:val="en-US"/>
        </w:rPr>
        <w:t xml:space="preserve">, the </w:t>
      </w:r>
      <w:r w:rsidR="00C01579">
        <w:rPr>
          <w:lang w:val="en-US"/>
        </w:rPr>
        <w:t>growing inequality gap</w:t>
      </w:r>
      <w:r w:rsidR="00560090">
        <w:rPr>
          <w:lang w:val="en-US"/>
        </w:rPr>
        <w:t xml:space="preserve"> especially in rural communities</w:t>
      </w:r>
      <w:r w:rsidR="005E3B04">
        <w:rPr>
          <w:lang w:val="en-US"/>
        </w:rPr>
        <w:t>, rel</w:t>
      </w:r>
      <w:r w:rsidR="00766D89">
        <w:rPr>
          <w:lang w:val="en-US"/>
        </w:rPr>
        <w:t>igious and sexual discrimination</w:t>
      </w:r>
      <w:r w:rsidR="00E73EE1">
        <w:rPr>
          <w:lang w:val="en-US"/>
        </w:rPr>
        <w:t xml:space="preserve">, involvement of </w:t>
      </w:r>
      <w:r w:rsidR="00FD4D24">
        <w:rPr>
          <w:lang w:val="en-US"/>
        </w:rPr>
        <w:t>other sectors like local authorities and mental heal</w:t>
      </w:r>
      <w:r w:rsidR="003D792A">
        <w:rPr>
          <w:lang w:val="en-US"/>
        </w:rPr>
        <w:t xml:space="preserve">th organizations and </w:t>
      </w:r>
      <w:r w:rsidR="004E3D2A">
        <w:rPr>
          <w:lang w:val="en-US"/>
        </w:rPr>
        <w:t>the effects o</w:t>
      </w:r>
      <w:r w:rsidR="00D54735">
        <w:rPr>
          <w:lang w:val="en-US"/>
        </w:rPr>
        <w:t xml:space="preserve">n changes </w:t>
      </w:r>
      <w:r w:rsidR="0013707F">
        <w:rPr>
          <w:lang w:val="en-US"/>
        </w:rPr>
        <w:t>to</w:t>
      </w:r>
      <w:r w:rsidR="004E3D2A">
        <w:rPr>
          <w:lang w:val="en-US"/>
        </w:rPr>
        <w:t xml:space="preserve"> patient</w:t>
      </w:r>
      <w:r w:rsidR="0013707F">
        <w:rPr>
          <w:lang w:val="en-US"/>
        </w:rPr>
        <w:t xml:space="preserve"> choices.</w:t>
      </w:r>
      <w:r w:rsidR="00217DF8">
        <w:rPr>
          <w:lang w:val="en-US"/>
        </w:rPr>
        <w:t xml:space="preserve"> </w:t>
      </w:r>
      <w:proofErr w:type="gramStart"/>
      <w:r w:rsidR="003F5DFE">
        <w:rPr>
          <w:lang w:val="en-US"/>
        </w:rPr>
        <w:t>It</w:t>
      </w:r>
      <w:proofErr w:type="gramEnd"/>
      <w:r w:rsidR="003F5DFE">
        <w:rPr>
          <w:lang w:val="en-US"/>
        </w:rPr>
        <w:t xml:space="preserve"> recommendation outlines the unacc</w:t>
      </w:r>
      <w:r w:rsidR="00863060">
        <w:rPr>
          <w:lang w:val="en-US"/>
        </w:rPr>
        <w:t>eptability for any sect</w:t>
      </w:r>
      <w:r w:rsidR="008136AD">
        <w:rPr>
          <w:lang w:val="en-US"/>
        </w:rPr>
        <w:t>or</w:t>
      </w:r>
      <w:r w:rsidR="00863060">
        <w:rPr>
          <w:lang w:val="en-US"/>
        </w:rPr>
        <w:t xml:space="preserve"> in the NHS/CCG</w:t>
      </w:r>
      <w:r w:rsidR="002603B0">
        <w:rPr>
          <w:lang w:val="en-US"/>
        </w:rPr>
        <w:t xml:space="preserve"> to sideline an</w:t>
      </w:r>
      <w:r w:rsidR="00D119CE">
        <w:rPr>
          <w:lang w:val="en-US"/>
        </w:rPr>
        <w:t xml:space="preserve">y particular </w:t>
      </w:r>
      <w:r w:rsidR="008136AD">
        <w:rPr>
          <w:lang w:val="en-US"/>
        </w:rPr>
        <w:t xml:space="preserve">section of </w:t>
      </w:r>
      <w:r w:rsidR="00D43A7D">
        <w:rPr>
          <w:lang w:val="en-US"/>
        </w:rPr>
        <w:t>a community</w:t>
      </w:r>
      <w:r w:rsidR="00993369">
        <w:rPr>
          <w:lang w:val="en-US"/>
        </w:rPr>
        <w:t>, they have to orchestrate</w:t>
      </w:r>
      <w:r w:rsidR="00F067B0">
        <w:rPr>
          <w:lang w:val="en-US"/>
        </w:rPr>
        <w:t xml:space="preserve"> together</w:t>
      </w:r>
      <w:r w:rsidR="00993369">
        <w:rPr>
          <w:lang w:val="en-US"/>
        </w:rPr>
        <w:t xml:space="preserve"> </w:t>
      </w:r>
      <w:r w:rsidR="00CF2E81">
        <w:rPr>
          <w:lang w:val="en-US"/>
        </w:rPr>
        <w:t xml:space="preserve">a </w:t>
      </w:r>
      <w:r w:rsidR="00BD14C5">
        <w:rPr>
          <w:lang w:val="en-US"/>
        </w:rPr>
        <w:t xml:space="preserve">mixed group </w:t>
      </w:r>
      <w:r w:rsidR="001817D1">
        <w:rPr>
          <w:lang w:val="en-US"/>
        </w:rPr>
        <w:t xml:space="preserve">of </w:t>
      </w:r>
      <w:r w:rsidR="002570D9">
        <w:rPr>
          <w:lang w:val="en-US"/>
        </w:rPr>
        <w:t xml:space="preserve">people and organization </w:t>
      </w:r>
      <w:r w:rsidR="00027656">
        <w:rPr>
          <w:lang w:val="en-US"/>
        </w:rPr>
        <w:t xml:space="preserve">to mirror the </w:t>
      </w:r>
      <w:r w:rsidR="00A842B4">
        <w:rPr>
          <w:lang w:val="en-US"/>
        </w:rPr>
        <w:t xml:space="preserve">proportional </w:t>
      </w:r>
      <w:r w:rsidR="00BA27E4">
        <w:rPr>
          <w:lang w:val="en-US"/>
        </w:rPr>
        <w:t>representation of employees, ages, and eth</w:t>
      </w:r>
      <w:r w:rsidR="00B53605">
        <w:rPr>
          <w:lang w:val="en-US"/>
        </w:rPr>
        <w:t xml:space="preserve">nicities of the communities they </w:t>
      </w:r>
      <w:r w:rsidR="00423229">
        <w:rPr>
          <w:lang w:val="en-US"/>
        </w:rPr>
        <w:t>serve.</w:t>
      </w:r>
      <w:r w:rsidR="00897382">
        <w:rPr>
          <w:lang w:val="en-US"/>
        </w:rPr>
        <w:t xml:space="preserve"> There w</w:t>
      </w:r>
      <w:r w:rsidR="0041387B">
        <w:rPr>
          <w:lang w:val="en-US"/>
        </w:rPr>
        <w:t>ere</w:t>
      </w:r>
      <w:r w:rsidR="00897382">
        <w:rPr>
          <w:lang w:val="en-US"/>
        </w:rPr>
        <w:t xml:space="preserve"> also </w:t>
      </w:r>
      <w:r w:rsidR="009F706D">
        <w:rPr>
          <w:lang w:val="en-US"/>
        </w:rPr>
        <w:lastRenderedPageBreak/>
        <w:t xml:space="preserve">mentions of the effects </w:t>
      </w:r>
      <w:r w:rsidR="00E549F6">
        <w:rPr>
          <w:lang w:val="en-US"/>
        </w:rPr>
        <w:t xml:space="preserve">caused by the challenges of providing </w:t>
      </w:r>
      <w:r w:rsidR="00CE2656">
        <w:rPr>
          <w:lang w:val="en-US"/>
        </w:rPr>
        <w:t>health and care services in rural communities</w:t>
      </w:r>
      <w:r w:rsidR="009E7D0D">
        <w:rPr>
          <w:lang w:val="en-US"/>
        </w:rPr>
        <w:t xml:space="preserve"> where transportation network and </w:t>
      </w:r>
      <w:r w:rsidR="009B322D">
        <w:rPr>
          <w:lang w:val="en-US"/>
        </w:rPr>
        <w:t>travel can be difficult.</w:t>
      </w:r>
    </w:p>
    <w:p w14:paraId="65C2E2F8" w14:textId="16E2BC50" w:rsidR="00FF1D81" w:rsidRDefault="00024CFB" w:rsidP="00563756">
      <w:pPr>
        <w:rPr>
          <w:lang w:val="en-US"/>
        </w:rPr>
      </w:pPr>
      <w:r>
        <w:rPr>
          <w:lang w:val="en-US"/>
        </w:rPr>
        <w:t>Getting better value for the NHS.</w:t>
      </w:r>
      <w:r w:rsidR="00AA33A7">
        <w:rPr>
          <w:lang w:val="en-US"/>
        </w:rPr>
        <w:t xml:space="preserve"> Recommendation</w:t>
      </w:r>
      <w:r w:rsidR="00CA57FF">
        <w:rPr>
          <w:lang w:val="en-US"/>
        </w:rPr>
        <w:t xml:space="preserve"> w</w:t>
      </w:r>
      <w:r w:rsidR="0041387B">
        <w:rPr>
          <w:lang w:val="en-US"/>
        </w:rPr>
        <w:t>h</w:t>
      </w:r>
      <w:r w:rsidR="00CA57FF">
        <w:rPr>
          <w:lang w:val="en-US"/>
        </w:rPr>
        <w:t>ere to release the NHS from</w:t>
      </w:r>
      <w:r w:rsidR="004E3D2A">
        <w:rPr>
          <w:lang w:val="en-US"/>
        </w:rPr>
        <w:t xml:space="preserve"> </w:t>
      </w:r>
      <w:r w:rsidR="00E14C6C">
        <w:rPr>
          <w:lang w:val="en-US"/>
        </w:rPr>
        <w:t xml:space="preserve">the current </w:t>
      </w:r>
      <w:r w:rsidR="008B0B39">
        <w:rPr>
          <w:lang w:val="en-US"/>
        </w:rPr>
        <w:t xml:space="preserve">stiff </w:t>
      </w:r>
      <w:r w:rsidR="00E14C6C">
        <w:rPr>
          <w:lang w:val="en-US"/>
        </w:rPr>
        <w:t>proc</w:t>
      </w:r>
      <w:r w:rsidR="00A338BA">
        <w:rPr>
          <w:lang w:val="en-US"/>
        </w:rPr>
        <w:t xml:space="preserve">urement requirement. </w:t>
      </w:r>
      <w:r w:rsidR="00752DDA">
        <w:rPr>
          <w:lang w:val="en-US"/>
        </w:rPr>
        <w:t>By re</w:t>
      </w:r>
      <w:r w:rsidR="00A920B2">
        <w:rPr>
          <w:lang w:val="en-US"/>
        </w:rPr>
        <w:t xml:space="preserve">voking section 75 of the </w:t>
      </w:r>
      <w:r w:rsidR="00B803FE">
        <w:rPr>
          <w:lang w:val="en-US"/>
        </w:rPr>
        <w:t>H</w:t>
      </w:r>
      <w:r w:rsidR="00A920B2">
        <w:rPr>
          <w:lang w:val="en-US"/>
        </w:rPr>
        <w:t xml:space="preserve">ealth and </w:t>
      </w:r>
      <w:r w:rsidR="00B803FE">
        <w:rPr>
          <w:lang w:val="en-US"/>
        </w:rPr>
        <w:t>S</w:t>
      </w:r>
      <w:r w:rsidR="00A920B2">
        <w:rPr>
          <w:lang w:val="en-US"/>
        </w:rPr>
        <w:t>oci</w:t>
      </w:r>
      <w:r w:rsidR="00B803FE">
        <w:rPr>
          <w:lang w:val="en-US"/>
        </w:rPr>
        <w:t>al C</w:t>
      </w:r>
      <w:r w:rsidR="00A920B2">
        <w:rPr>
          <w:lang w:val="en-US"/>
        </w:rPr>
        <w:t xml:space="preserve">are </w:t>
      </w:r>
      <w:r w:rsidR="00203243">
        <w:rPr>
          <w:lang w:val="en-US"/>
        </w:rPr>
        <w:t>A</w:t>
      </w:r>
      <w:r w:rsidR="00B803FE">
        <w:rPr>
          <w:lang w:val="en-US"/>
        </w:rPr>
        <w:t>ct</w:t>
      </w:r>
      <w:r w:rsidR="00203243">
        <w:rPr>
          <w:lang w:val="en-US"/>
        </w:rPr>
        <w:t xml:space="preserve"> 2012</w:t>
      </w:r>
      <w:r w:rsidR="00003BBB">
        <w:rPr>
          <w:lang w:val="en-US"/>
        </w:rPr>
        <w:t xml:space="preserve"> </w:t>
      </w:r>
      <w:r w:rsidR="005A2BBF">
        <w:rPr>
          <w:lang w:val="en-US"/>
        </w:rPr>
        <w:t>where contracts to run the NHS are no</w:t>
      </w:r>
      <w:r w:rsidR="00903DE1">
        <w:rPr>
          <w:lang w:val="en-US"/>
        </w:rPr>
        <w:t xml:space="preserve"> </w:t>
      </w:r>
      <w:r w:rsidR="005A2BBF">
        <w:rPr>
          <w:lang w:val="en-US"/>
        </w:rPr>
        <w:t xml:space="preserve">longer put </w:t>
      </w:r>
      <w:r w:rsidR="00903DE1">
        <w:rPr>
          <w:lang w:val="en-US"/>
        </w:rPr>
        <w:t xml:space="preserve">up </w:t>
      </w:r>
      <w:r w:rsidR="005A2BBF">
        <w:rPr>
          <w:lang w:val="en-US"/>
        </w:rPr>
        <w:t>for auction</w:t>
      </w:r>
      <w:r w:rsidR="00560037">
        <w:rPr>
          <w:lang w:val="en-US"/>
        </w:rPr>
        <w:t xml:space="preserve"> and the </w:t>
      </w:r>
      <w:r w:rsidR="00A745E6">
        <w:rPr>
          <w:lang w:val="en-US"/>
        </w:rPr>
        <w:t>local healthcare services</w:t>
      </w:r>
      <w:r w:rsidR="00764C7C">
        <w:rPr>
          <w:lang w:val="en-US"/>
        </w:rPr>
        <w:t xml:space="preserve"> be managed by the NHS and not </w:t>
      </w:r>
      <w:r w:rsidR="00813123">
        <w:rPr>
          <w:lang w:val="en-US"/>
        </w:rPr>
        <w:t>private companies</w:t>
      </w:r>
      <w:r w:rsidR="008E4CB7">
        <w:rPr>
          <w:lang w:val="en-US"/>
        </w:rPr>
        <w:t>.</w:t>
      </w:r>
      <w:r w:rsidR="008766D0">
        <w:rPr>
          <w:lang w:val="en-US"/>
        </w:rPr>
        <w:t xml:space="preserve"> T</w:t>
      </w:r>
      <w:r w:rsidR="0035312E">
        <w:rPr>
          <w:lang w:val="en-US"/>
        </w:rPr>
        <w:t xml:space="preserve">he </w:t>
      </w:r>
      <w:r w:rsidR="008766D0">
        <w:rPr>
          <w:lang w:val="en-US"/>
        </w:rPr>
        <w:t>procurement polici</w:t>
      </w:r>
      <w:r w:rsidR="00174AFD">
        <w:rPr>
          <w:lang w:val="en-US"/>
        </w:rPr>
        <w:t>es in some parts of the NHS</w:t>
      </w:r>
      <w:r w:rsidR="00803E95">
        <w:rPr>
          <w:lang w:val="en-US"/>
        </w:rPr>
        <w:t>, especially communit</w:t>
      </w:r>
      <w:r w:rsidR="00D54B6B">
        <w:rPr>
          <w:lang w:val="en-US"/>
        </w:rPr>
        <w:t xml:space="preserve">y and mental health </w:t>
      </w:r>
      <w:r w:rsidR="00C0637F">
        <w:rPr>
          <w:lang w:val="en-US"/>
        </w:rPr>
        <w:t xml:space="preserve">services has created </w:t>
      </w:r>
      <w:r w:rsidR="008B6485">
        <w:rPr>
          <w:lang w:val="en-US"/>
        </w:rPr>
        <w:t xml:space="preserve">difficult and rising cost to organization </w:t>
      </w:r>
      <w:r w:rsidR="008C3D6A">
        <w:rPr>
          <w:lang w:val="en-US"/>
        </w:rPr>
        <w:t xml:space="preserve">with little </w:t>
      </w:r>
      <w:r w:rsidR="00D423DD">
        <w:rPr>
          <w:lang w:val="en-US"/>
        </w:rPr>
        <w:t>benefit to patient care</w:t>
      </w:r>
      <w:r w:rsidR="00A0653D">
        <w:rPr>
          <w:lang w:val="en-US"/>
        </w:rPr>
        <w:t xml:space="preserve"> and complicated the integration </w:t>
      </w:r>
      <w:r w:rsidR="00AD0385">
        <w:rPr>
          <w:lang w:val="en-US"/>
        </w:rPr>
        <w:t>with other services.</w:t>
      </w:r>
      <w:r w:rsidR="008E4CB7">
        <w:rPr>
          <w:lang w:val="en-US"/>
        </w:rPr>
        <w:t xml:space="preserve"> Th</w:t>
      </w:r>
      <w:r w:rsidR="00B337D9">
        <w:rPr>
          <w:lang w:val="en-US"/>
        </w:rPr>
        <w:t>e whole pro</w:t>
      </w:r>
      <w:r w:rsidR="00DB0A0B">
        <w:rPr>
          <w:lang w:val="en-US"/>
        </w:rPr>
        <w:t>cess is very wasteful and is impacting the cost of running the NHS</w:t>
      </w:r>
      <w:r w:rsidR="00E60166">
        <w:rPr>
          <w:lang w:val="en-US"/>
        </w:rPr>
        <w:t xml:space="preserve"> effectively</w:t>
      </w:r>
      <w:r w:rsidR="00F908D3">
        <w:rPr>
          <w:lang w:val="en-US"/>
        </w:rPr>
        <w:t>. The unnecessary waste could be use</w:t>
      </w:r>
      <w:r w:rsidR="006D4AB4">
        <w:rPr>
          <w:lang w:val="en-US"/>
        </w:rPr>
        <w:t xml:space="preserve">d in other department to </w:t>
      </w:r>
      <w:r w:rsidR="00BE10DC">
        <w:rPr>
          <w:lang w:val="en-US"/>
        </w:rPr>
        <w:t>improve services and quality.</w:t>
      </w:r>
      <w:r w:rsidR="008E4CB7">
        <w:rPr>
          <w:lang w:val="en-US"/>
        </w:rPr>
        <w:t xml:space="preserve"> </w:t>
      </w:r>
      <w:r w:rsidR="00A745E6">
        <w:rPr>
          <w:lang w:val="en-US"/>
        </w:rPr>
        <w:t xml:space="preserve"> </w:t>
      </w:r>
      <w:r w:rsidR="005A2BBF">
        <w:rPr>
          <w:lang w:val="en-US"/>
        </w:rPr>
        <w:t xml:space="preserve"> </w:t>
      </w:r>
    </w:p>
    <w:p w14:paraId="198FA6AB" w14:textId="77777777" w:rsidR="008D750A" w:rsidRDefault="000907F6" w:rsidP="00563756">
      <w:pPr>
        <w:rPr>
          <w:lang w:val="en-US"/>
        </w:rPr>
      </w:pPr>
      <w:r>
        <w:rPr>
          <w:lang w:val="en-US"/>
        </w:rPr>
        <w:t>The local government authority</w:t>
      </w:r>
      <w:r w:rsidR="00A15B7B">
        <w:rPr>
          <w:lang w:val="en-US"/>
        </w:rPr>
        <w:t xml:space="preserve"> recommends the introduction of a duty </w:t>
      </w:r>
      <w:r w:rsidR="00CA3C9C">
        <w:rPr>
          <w:lang w:val="en-US"/>
        </w:rPr>
        <w:t>of best value for the NHS</w:t>
      </w:r>
      <w:r w:rsidR="00160105">
        <w:rPr>
          <w:lang w:val="en-US"/>
        </w:rPr>
        <w:t xml:space="preserve">, </w:t>
      </w:r>
      <w:r w:rsidR="00F464DD">
        <w:rPr>
          <w:lang w:val="en-US"/>
        </w:rPr>
        <w:t xml:space="preserve">essentially creating a </w:t>
      </w:r>
      <w:r w:rsidR="00F83BCD">
        <w:rPr>
          <w:lang w:val="en-US"/>
        </w:rPr>
        <w:t xml:space="preserve">commission between the </w:t>
      </w:r>
      <w:r w:rsidR="008D5954">
        <w:rPr>
          <w:lang w:val="en-US"/>
        </w:rPr>
        <w:t xml:space="preserve">NHS and local government, </w:t>
      </w:r>
      <w:r w:rsidR="000E427F">
        <w:rPr>
          <w:lang w:val="en-US"/>
        </w:rPr>
        <w:t xml:space="preserve">all local councils are subject </w:t>
      </w:r>
      <w:r w:rsidR="00D542F1">
        <w:rPr>
          <w:lang w:val="en-US"/>
        </w:rPr>
        <w:t xml:space="preserve">public procurement </w:t>
      </w:r>
      <w:r w:rsidR="00423B5A">
        <w:rPr>
          <w:lang w:val="en-US"/>
        </w:rPr>
        <w:t>regulation</w:t>
      </w:r>
      <w:r w:rsidR="00C06092">
        <w:rPr>
          <w:lang w:val="en-US"/>
        </w:rPr>
        <w:t xml:space="preserve">. The best value duty should </w:t>
      </w:r>
      <w:r w:rsidR="00945385">
        <w:rPr>
          <w:lang w:val="en-US"/>
        </w:rPr>
        <w:t>be base</w:t>
      </w:r>
      <w:r w:rsidR="00544FEC">
        <w:rPr>
          <w:lang w:val="en-US"/>
        </w:rPr>
        <w:t>d</w:t>
      </w:r>
      <w:r w:rsidR="00945385">
        <w:rPr>
          <w:lang w:val="en-US"/>
        </w:rPr>
        <w:t xml:space="preserve"> on the </w:t>
      </w:r>
      <w:r w:rsidR="00314B2A">
        <w:rPr>
          <w:lang w:val="en-US"/>
        </w:rPr>
        <w:t xml:space="preserve">wider meaning of </w:t>
      </w:r>
      <w:r w:rsidR="002343DF">
        <w:rPr>
          <w:lang w:val="en-US"/>
        </w:rPr>
        <w:t xml:space="preserve">value, with the </w:t>
      </w:r>
      <w:r w:rsidR="003F5D8D">
        <w:rPr>
          <w:lang w:val="en-US"/>
        </w:rPr>
        <w:t>standard of care</w:t>
      </w:r>
      <w:r w:rsidR="00E95DB1">
        <w:rPr>
          <w:lang w:val="en-US"/>
        </w:rPr>
        <w:t xml:space="preserve"> and</w:t>
      </w:r>
      <w:r w:rsidR="003F5D8D">
        <w:rPr>
          <w:lang w:val="en-US"/>
        </w:rPr>
        <w:t xml:space="preserve"> </w:t>
      </w:r>
      <w:r w:rsidR="00054F9F">
        <w:rPr>
          <w:lang w:val="en-US"/>
        </w:rPr>
        <w:t xml:space="preserve">health results </w:t>
      </w:r>
      <w:r w:rsidR="00324619">
        <w:rPr>
          <w:lang w:val="en-US"/>
        </w:rPr>
        <w:t>at its</w:t>
      </w:r>
      <w:r w:rsidR="0007537F">
        <w:rPr>
          <w:lang w:val="en-US"/>
        </w:rPr>
        <w:t xml:space="preserve"> core</w:t>
      </w:r>
      <w:r w:rsidR="00DB6C19">
        <w:rPr>
          <w:lang w:val="en-US"/>
        </w:rPr>
        <w:t>, but</w:t>
      </w:r>
      <w:r w:rsidR="00CD6F21">
        <w:rPr>
          <w:lang w:val="en-US"/>
        </w:rPr>
        <w:t xml:space="preserve"> still </w:t>
      </w:r>
      <w:r w:rsidR="003642C0">
        <w:rPr>
          <w:lang w:val="en-US"/>
        </w:rPr>
        <w:t xml:space="preserve">line up </w:t>
      </w:r>
      <w:r w:rsidR="009F0017">
        <w:rPr>
          <w:lang w:val="en-US"/>
        </w:rPr>
        <w:t>with the</w:t>
      </w:r>
      <w:r w:rsidR="003C4317">
        <w:rPr>
          <w:lang w:val="en-US"/>
        </w:rPr>
        <w:t xml:space="preserve"> ideas of public and social value</w:t>
      </w:r>
      <w:r w:rsidR="00A21727">
        <w:rPr>
          <w:lang w:val="en-US"/>
        </w:rPr>
        <w:t>s used in conjunction with other public services.</w:t>
      </w:r>
      <w:r w:rsidR="00A33CA6">
        <w:rPr>
          <w:lang w:val="en-US"/>
        </w:rPr>
        <w:t xml:space="preserve"> </w:t>
      </w:r>
      <w:r w:rsidR="000C1B3C">
        <w:rPr>
          <w:lang w:val="en-US"/>
        </w:rPr>
        <w:t xml:space="preserve">Amend rules </w:t>
      </w:r>
      <w:r w:rsidR="00056634">
        <w:rPr>
          <w:lang w:val="en-US"/>
        </w:rPr>
        <w:t xml:space="preserve">in primary legislation </w:t>
      </w:r>
      <w:r w:rsidR="00572CFA">
        <w:rPr>
          <w:lang w:val="en-US"/>
        </w:rPr>
        <w:t xml:space="preserve">so that patient choice right </w:t>
      </w:r>
      <w:r w:rsidR="008D750A">
        <w:rPr>
          <w:lang w:val="en-US"/>
        </w:rPr>
        <w:t>is</w:t>
      </w:r>
      <w:r w:rsidR="00572CFA">
        <w:rPr>
          <w:lang w:val="en-US"/>
        </w:rPr>
        <w:t xml:space="preserve"> upheld</w:t>
      </w:r>
      <w:r w:rsidR="008D750A">
        <w:rPr>
          <w:lang w:val="en-US"/>
        </w:rPr>
        <w:t>.</w:t>
      </w:r>
    </w:p>
    <w:p w14:paraId="23E4034C" w14:textId="77777777" w:rsidR="008D750A" w:rsidRDefault="008D750A" w:rsidP="00563756">
      <w:pPr>
        <w:rPr>
          <w:lang w:val="en-US"/>
        </w:rPr>
      </w:pPr>
    </w:p>
    <w:p w14:paraId="135EF56C" w14:textId="31C43741" w:rsidR="000907F6" w:rsidRDefault="008D750A" w:rsidP="00563756">
      <w:pPr>
        <w:rPr>
          <w:lang w:val="en-US"/>
        </w:rPr>
      </w:pPr>
      <w:r>
        <w:rPr>
          <w:lang w:val="en-US"/>
        </w:rPr>
        <w:t xml:space="preserve">Integrated service </w:t>
      </w:r>
      <w:r w:rsidR="00AA239D">
        <w:rPr>
          <w:lang w:val="en-US"/>
        </w:rPr>
        <w:t xml:space="preserve">provision. </w:t>
      </w:r>
      <w:r w:rsidR="00B00047">
        <w:rPr>
          <w:lang w:val="en-US"/>
        </w:rPr>
        <w:t>O</w:t>
      </w:r>
      <w:r w:rsidR="00334C99">
        <w:rPr>
          <w:lang w:val="en-US"/>
        </w:rPr>
        <w:t>ne</w:t>
      </w:r>
      <w:r w:rsidR="00B00047">
        <w:rPr>
          <w:lang w:val="en-US"/>
        </w:rPr>
        <w:t xml:space="preserve"> </w:t>
      </w:r>
      <w:r w:rsidR="00AA239D">
        <w:rPr>
          <w:lang w:val="en-US"/>
        </w:rPr>
        <w:t xml:space="preserve">recommendation </w:t>
      </w:r>
      <w:r w:rsidR="00D50DAB">
        <w:rPr>
          <w:lang w:val="en-US"/>
        </w:rPr>
        <w:t xml:space="preserve">was to </w:t>
      </w:r>
      <w:r w:rsidR="00CA147A">
        <w:rPr>
          <w:lang w:val="en-US"/>
        </w:rPr>
        <w:t xml:space="preserve">take </w:t>
      </w:r>
      <w:r w:rsidR="00D50DAB">
        <w:rPr>
          <w:lang w:val="en-US"/>
        </w:rPr>
        <w:t>away the</w:t>
      </w:r>
      <w:r w:rsidR="00A920A9">
        <w:rPr>
          <w:lang w:val="en-US"/>
        </w:rPr>
        <w:t xml:space="preserve"> legal</w:t>
      </w:r>
      <w:r w:rsidR="00CA147A">
        <w:rPr>
          <w:lang w:val="en-US"/>
        </w:rPr>
        <w:t xml:space="preserve"> </w:t>
      </w:r>
      <w:r w:rsidR="000333B0">
        <w:rPr>
          <w:lang w:val="en-US"/>
        </w:rPr>
        <w:t xml:space="preserve">doubts </w:t>
      </w:r>
      <w:r w:rsidR="008B30C3">
        <w:rPr>
          <w:lang w:val="en-US"/>
        </w:rPr>
        <w:t xml:space="preserve">regarding the Secretary of State </w:t>
      </w:r>
      <w:r w:rsidR="00BD7736">
        <w:rPr>
          <w:lang w:val="en-US"/>
        </w:rPr>
        <w:t xml:space="preserve">authority to </w:t>
      </w:r>
      <w:r w:rsidR="00D41076">
        <w:rPr>
          <w:lang w:val="en-US"/>
        </w:rPr>
        <w:t>devise new NHS trusts</w:t>
      </w:r>
      <w:r w:rsidR="008215C1">
        <w:rPr>
          <w:lang w:val="en-US"/>
        </w:rPr>
        <w:t xml:space="preserve"> and to explain the use of that authority </w:t>
      </w:r>
      <w:r w:rsidR="00AE7BED">
        <w:rPr>
          <w:lang w:val="en-US"/>
        </w:rPr>
        <w:t xml:space="preserve">for the explicit </w:t>
      </w:r>
      <w:r w:rsidR="00D9414D">
        <w:rPr>
          <w:lang w:val="en-US"/>
        </w:rPr>
        <w:t xml:space="preserve">purpose of joining and providing health and social care </w:t>
      </w:r>
      <w:r w:rsidR="00D66E60">
        <w:rPr>
          <w:lang w:val="en-US"/>
        </w:rPr>
        <w:t>services for patients.</w:t>
      </w:r>
      <w:r w:rsidR="00A920A9">
        <w:rPr>
          <w:lang w:val="en-US"/>
        </w:rPr>
        <w:t xml:space="preserve"> </w:t>
      </w:r>
      <w:r w:rsidR="000E52DB">
        <w:rPr>
          <w:lang w:val="en-US"/>
        </w:rPr>
        <w:t>Having a st</w:t>
      </w:r>
      <w:r w:rsidR="00DD5C95">
        <w:rPr>
          <w:lang w:val="en-US"/>
        </w:rPr>
        <w:t xml:space="preserve">atutory provider </w:t>
      </w:r>
      <w:r w:rsidR="003778BC">
        <w:rPr>
          <w:lang w:val="en-US"/>
        </w:rPr>
        <w:t xml:space="preserve">in charge of </w:t>
      </w:r>
      <w:r w:rsidR="00D252E5">
        <w:rPr>
          <w:lang w:val="en-US"/>
        </w:rPr>
        <w:t xml:space="preserve">the ICP contracts, </w:t>
      </w:r>
      <w:r w:rsidR="001A54BA">
        <w:rPr>
          <w:lang w:val="en-US"/>
        </w:rPr>
        <w:t>one trade union, “UNISON”</w:t>
      </w:r>
      <w:r w:rsidR="00544FEC">
        <w:rPr>
          <w:lang w:val="en-US"/>
        </w:rPr>
        <w:t xml:space="preserve"> </w:t>
      </w:r>
      <w:r w:rsidR="00360BDD">
        <w:rPr>
          <w:lang w:val="en-US"/>
        </w:rPr>
        <w:t xml:space="preserve">suggested the </w:t>
      </w:r>
      <w:r w:rsidR="00E8030D">
        <w:rPr>
          <w:lang w:val="en-US"/>
        </w:rPr>
        <w:t xml:space="preserve">use of new </w:t>
      </w:r>
      <w:r w:rsidR="00A01604">
        <w:rPr>
          <w:lang w:val="en-US"/>
        </w:rPr>
        <w:t xml:space="preserve">NHS trust as one </w:t>
      </w:r>
      <w:r w:rsidR="00BB5AC9">
        <w:rPr>
          <w:lang w:val="en-US"/>
        </w:rPr>
        <w:t>example</w:t>
      </w:r>
      <w:r w:rsidR="00A01604">
        <w:rPr>
          <w:lang w:val="en-US"/>
        </w:rPr>
        <w:t xml:space="preserve"> </w:t>
      </w:r>
      <w:r w:rsidR="00F51408">
        <w:rPr>
          <w:lang w:val="en-US"/>
        </w:rPr>
        <w:t>of</w:t>
      </w:r>
      <w:r w:rsidR="00314B2A">
        <w:rPr>
          <w:lang w:val="en-US"/>
        </w:rPr>
        <w:t xml:space="preserve"> </w:t>
      </w:r>
      <w:r w:rsidR="00BB5AC9">
        <w:rPr>
          <w:lang w:val="en-US"/>
        </w:rPr>
        <w:t xml:space="preserve">devising a </w:t>
      </w:r>
      <w:r w:rsidR="00AD1F8B">
        <w:rPr>
          <w:lang w:val="en-US"/>
        </w:rPr>
        <w:t xml:space="preserve">method where future </w:t>
      </w:r>
      <w:r w:rsidR="00893824">
        <w:rPr>
          <w:lang w:val="en-US"/>
        </w:rPr>
        <w:t>I</w:t>
      </w:r>
      <w:r w:rsidR="004C6E90">
        <w:rPr>
          <w:lang w:val="en-US"/>
        </w:rPr>
        <w:t>ntegrated</w:t>
      </w:r>
      <w:r w:rsidR="00555301">
        <w:rPr>
          <w:lang w:val="en-US"/>
        </w:rPr>
        <w:t xml:space="preserve"> </w:t>
      </w:r>
      <w:r w:rsidR="00893824">
        <w:rPr>
          <w:lang w:val="en-US"/>
        </w:rPr>
        <w:t>C</w:t>
      </w:r>
      <w:r w:rsidR="004C6E90">
        <w:rPr>
          <w:lang w:val="en-US"/>
        </w:rPr>
        <w:t>are</w:t>
      </w:r>
      <w:r w:rsidR="00893824">
        <w:rPr>
          <w:lang w:val="en-US"/>
        </w:rPr>
        <w:t xml:space="preserve"> Provider</w:t>
      </w:r>
      <w:r w:rsidR="008F538A">
        <w:rPr>
          <w:lang w:val="en-US"/>
        </w:rPr>
        <w:t xml:space="preserve"> (ICP)</w:t>
      </w:r>
      <w:r w:rsidR="00C904FF">
        <w:rPr>
          <w:lang w:val="en-US"/>
        </w:rPr>
        <w:t xml:space="preserve"> contracts be controlled by public sector bodies</w:t>
      </w:r>
      <w:r w:rsidR="008D40D4">
        <w:rPr>
          <w:lang w:val="en-US"/>
        </w:rPr>
        <w:t>.</w:t>
      </w:r>
      <w:r w:rsidR="00816135">
        <w:rPr>
          <w:lang w:val="en-US"/>
        </w:rPr>
        <w:t>”</w:t>
      </w:r>
      <w:r w:rsidR="008D40D4">
        <w:rPr>
          <w:lang w:val="en-US"/>
        </w:rPr>
        <w:t xml:space="preserve"> (UNISON) </w:t>
      </w:r>
      <w:sdt>
        <w:sdtPr>
          <w:rPr>
            <w:lang w:val="en-US"/>
          </w:rPr>
          <w:id w:val="-540978467"/>
          <w:citation/>
        </w:sdtPr>
        <w:sdtEndPr/>
        <w:sdtContent>
          <w:r w:rsidR="000746C5">
            <w:rPr>
              <w:lang w:val="en-US"/>
            </w:rPr>
            <w:fldChar w:fldCharType="begin"/>
          </w:r>
          <w:r w:rsidR="000746C5">
            <w:rPr>
              <w:lang w:val="en-US"/>
            </w:rPr>
            <w:instrText xml:space="preserve"> CITATION The191 \l 1033 </w:instrText>
          </w:r>
          <w:r w:rsidR="000746C5">
            <w:rPr>
              <w:lang w:val="en-US"/>
            </w:rPr>
            <w:fldChar w:fldCharType="separate"/>
          </w:r>
          <w:r w:rsidR="000746C5" w:rsidRPr="000746C5">
            <w:rPr>
              <w:noProof/>
              <w:lang w:val="en-US"/>
            </w:rPr>
            <w:t>(Anon., 2019)</w:t>
          </w:r>
          <w:r w:rsidR="000746C5">
            <w:rPr>
              <w:lang w:val="en-US"/>
            </w:rPr>
            <w:fldChar w:fldCharType="end"/>
          </w:r>
        </w:sdtContent>
      </w:sdt>
    </w:p>
    <w:p w14:paraId="096683A5" w14:textId="36180A84" w:rsidR="001D3D9A" w:rsidRDefault="001D3D9A" w:rsidP="00563756">
      <w:pPr>
        <w:rPr>
          <w:lang w:val="en-US"/>
        </w:rPr>
      </w:pPr>
    </w:p>
    <w:p w14:paraId="53583DCC" w14:textId="77777777" w:rsidR="008B6587" w:rsidRDefault="008B6587" w:rsidP="00563756">
      <w:pPr>
        <w:rPr>
          <w:lang w:val="en-US"/>
        </w:rPr>
      </w:pPr>
    </w:p>
    <w:p w14:paraId="08FBB726" w14:textId="3BADCFB9" w:rsidR="00876CD1" w:rsidRDefault="00876CD1" w:rsidP="00563756">
      <w:pPr>
        <w:rPr>
          <w:lang w:val="en-US"/>
        </w:rPr>
      </w:pPr>
    </w:p>
    <w:p w14:paraId="1606B869" w14:textId="1ADD6392" w:rsidR="00876CD1" w:rsidRDefault="00876CD1" w:rsidP="00563756">
      <w:pPr>
        <w:rPr>
          <w:lang w:val="en-US"/>
        </w:rPr>
      </w:pPr>
    </w:p>
    <w:p w14:paraId="3A41A032" w14:textId="02AB74EF" w:rsidR="00876CD1" w:rsidRDefault="00876CD1" w:rsidP="00563756">
      <w:pPr>
        <w:rPr>
          <w:lang w:val="en-US"/>
        </w:rPr>
      </w:pPr>
    </w:p>
    <w:p w14:paraId="6D918FB1" w14:textId="77777777" w:rsidR="0021446B" w:rsidRDefault="008B6587" w:rsidP="008B6587">
      <w:pPr>
        <w:rPr>
          <w:b/>
          <w:bCs/>
          <w:u w:val="single"/>
          <w:lang w:val="en-US"/>
        </w:rPr>
      </w:pPr>
      <w:r w:rsidRPr="00610121">
        <w:rPr>
          <w:b/>
          <w:bCs/>
          <w:u w:val="single"/>
          <w:lang w:val="en-US"/>
        </w:rPr>
        <w:t>Conclusion</w:t>
      </w:r>
      <w:r>
        <w:rPr>
          <w:b/>
          <w:bCs/>
          <w:u w:val="single"/>
          <w:lang w:val="en-US"/>
        </w:rPr>
        <w:t>:</w:t>
      </w:r>
    </w:p>
    <w:p w14:paraId="4855166B" w14:textId="04427742" w:rsidR="008B6587" w:rsidRPr="0021446B" w:rsidRDefault="008B6587" w:rsidP="008B6587">
      <w:pPr>
        <w:rPr>
          <w:b/>
          <w:bCs/>
          <w:u w:val="single"/>
          <w:lang w:val="en-US"/>
        </w:rPr>
      </w:pPr>
      <w:r>
        <w:rPr>
          <w:lang w:val="en-US"/>
        </w:rPr>
        <w:t xml:space="preserve">After extensive research, it is my conclusion that </w:t>
      </w:r>
      <w:proofErr w:type="spellStart"/>
      <w:r>
        <w:rPr>
          <w:lang w:val="en-US"/>
        </w:rPr>
        <w:t>Mr</w:t>
      </w:r>
      <w:proofErr w:type="spellEnd"/>
      <w:r>
        <w:rPr>
          <w:lang w:val="en-US"/>
        </w:rPr>
        <w:t xml:space="preserve"> and </w:t>
      </w:r>
      <w:proofErr w:type="spellStart"/>
      <w:r>
        <w:rPr>
          <w:lang w:val="en-US"/>
        </w:rPr>
        <w:t>Mrs</w:t>
      </w:r>
      <w:proofErr w:type="spellEnd"/>
      <w:r>
        <w:rPr>
          <w:lang w:val="en-US"/>
        </w:rPr>
        <w:t xml:space="preserve"> T will be best catered for by the NHS. The NHS is the biggest health care provider in the UK and has an extensive reach that cover a broad spectrum of care. The conditions that this couple are facing can be provided through the NHS. </w:t>
      </w:r>
      <w:proofErr w:type="spellStart"/>
      <w:r>
        <w:rPr>
          <w:lang w:val="en-US"/>
        </w:rPr>
        <w:t>Mr</w:t>
      </w:r>
      <w:proofErr w:type="spellEnd"/>
      <w:r>
        <w:rPr>
          <w:lang w:val="en-US"/>
        </w:rPr>
        <w:t xml:space="preserve"> T’s Dementia and other chronic conditions </w:t>
      </w:r>
      <w:proofErr w:type="gramStart"/>
      <w:r>
        <w:rPr>
          <w:lang w:val="en-US"/>
        </w:rPr>
        <w:t>are something that is</w:t>
      </w:r>
      <w:proofErr w:type="gramEnd"/>
      <w:r>
        <w:rPr>
          <w:lang w:val="en-US"/>
        </w:rPr>
        <w:t xml:space="preserve"> especially common in the NHS due to the ageing population in the UK. The local authorities are affiliated to the NHS who can provide the necessary support for his conditions. Their General Practitioner will work with the local authority and the NHS to arrange for care for </w:t>
      </w:r>
      <w:proofErr w:type="spellStart"/>
      <w:r>
        <w:rPr>
          <w:lang w:val="en-US"/>
        </w:rPr>
        <w:t>Mrs</w:t>
      </w:r>
      <w:proofErr w:type="spellEnd"/>
      <w:r>
        <w:rPr>
          <w:lang w:val="en-US"/>
        </w:rPr>
        <w:t xml:space="preserve"> T mobility issues, finding a suitable Physiotherapist to help her improve her mobility. The local authority can help with arranging social activities in the community that will help them live a more independent and social life. All the facilities can be done through the NHS and </w:t>
      </w:r>
      <w:proofErr w:type="gramStart"/>
      <w:r>
        <w:rPr>
          <w:lang w:val="en-US"/>
        </w:rPr>
        <w:t>that’s</w:t>
      </w:r>
      <w:proofErr w:type="gramEnd"/>
      <w:r>
        <w:rPr>
          <w:lang w:val="en-US"/>
        </w:rPr>
        <w:t xml:space="preserve"> why I chose this institution due to the vast reaches in providing suitable care for </w:t>
      </w:r>
      <w:proofErr w:type="spellStart"/>
      <w:r>
        <w:rPr>
          <w:lang w:val="en-US"/>
        </w:rPr>
        <w:t>for</w:t>
      </w:r>
      <w:proofErr w:type="spellEnd"/>
      <w:r>
        <w:rPr>
          <w:lang w:val="en-US"/>
        </w:rPr>
        <w:t xml:space="preserve"> </w:t>
      </w:r>
      <w:proofErr w:type="spellStart"/>
      <w:r>
        <w:rPr>
          <w:lang w:val="en-US"/>
        </w:rPr>
        <w:t>Mr</w:t>
      </w:r>
      <w:proofErr w:type="spellEnd"/>
      <w:r>
        <w:rPr>
          <w:lang w:val="en-US"/>
        </w:rPr>
        <w:t xml:space="preserve"> and </w:t>
      </w:r>
      <w:proofErr w:type="spellStart"/>
      <w:r>
        <w:rPr>
          <w:lang w:val="en-US"/>
        </w:rPr>
        <w:t>Mrs</w:t>
      </w:r>
      <w:proofErr w:type="spellEnd"/>
      <w:r>
        <w:rPr>
          <w:lang w:val="en-US"/>
        </w:rPr>
        <w:t xml:space="preserve"> T.</w:t>
      </w:r>
    </w:p>
    <w:p w14:paraId="3E0943FB" w14:textId="6A606563" w:rsidR="00876CD1" w:rsidRDefault="00876CD1" w:rsidP="00563756">
      <w:pPr>
        <w:rPr>
          <w:lang w:val="en-US"/>
        </w:rPr>
      </w:pPr>
    </w:p>
    <w:p w14:paraId="0F1E88D2" w14:textId="77777777" w:rsidR="00EF16B9" w:rsidRDefault="00EF16B9" w:rsidP="00563756">
      <w:pPr>
        <w:rPr>
          <w:lang w:val="en-US"/>
        </w:rPr>
      </w:pPr>
    </w:p>
    <w:p w14:paraId="2B962463" w14:textId="77777777" w:rsidR="00086DFC" w:rsidRPr="008C5FBA" w:rsidRDefault="00086DFC" w:rsidP="00086DFC">
      <w:pPr>
        <w:rPr>
          <w:lang w:val="en-US"/>
        </w:rPr>
      </w:pPr>
      <w:r w:rsidRPr="008F2830">
        <w:rPr>
          <w:b/>
          <w:bCs/>
          <w:u w:val="single"/>
          <w:lang w:val="en-US"/>
        </w:rPr>
        <w:t>References</w:t>
      </w:r>
      <w:r>
        <w:rPr>
          <w:lang w:val="en-US"/>
        </w:rPr>
        <w:t xml:space="preserve">:  </w:t>
      </w:r>
    </w:p>
    <w:p w14:paraId="39FEBDF6" w14:textId="77777777" w:rsidR="00086DFC" w:rsidRDefault="00086DFC" w:rsidP="00086DFC">
      <w:pPr>
        <w:pStyle w:val="Bibliography"/>
        <w:rPr>
          <w:noProof/>
          <w:sz w:val="24"/>
          <w:szCs w:val="24"/>
          <w:lang w:val="en-US"/>
        </w:rPr>
      </w:pPr>
      <w:r>
        <w:rPr>
          <w:lang w:val="en-US"/>
        </w:rPr>
        <w:fldChar w:fldCharType="begin"/>
      </w:r>
      <w:r>
        <w:rPr>
          <w:lang w:val="en-US"/>
        </w:rPr>
        <w:instrText xml:space="preserve"> BIBLIOGRAPHY  \l 1033 </w:instrText>
      </w:r>
      <w:r>
        <w:rPr>
          <w:lang w:val="en-US"/>
        </w:rPr>
        <w:fldChar w:fldCharType="separate"/>
      </w:r>
      <w:r>
        <w:rPr>
          <w:noProof/>
          <w:lang w:val="en-US"/>
        </w:rPr>
        <w:t xml:space="preserve">Anon., . </w:t>
      </w:r>
      <w:r>
        <w:rPr>
          <w:i/>
          <w:iCs/>
          <w:noProof/>
          <w:lang w:val="en-US"/>
        </w:rPr>
        <w:t xml:space="preserve">Unit 2 Principles of Health Social Care Practice Assignment. </w:t>
      </w:r>
      <w:r>
        <w:rPr>
          <w:noProof/>
          <w:lang w:val="en-US"/>
        </w:rPr>
        <w:t xml:space="preserve">[Online] </w:t>
      </w:r>
      <w:r>
        <w:rPr>
          <w:noProof/>
          <w:lang w:val="en-US"/>
        </w:rPr>
        <w:br/>
        <w:t xml:space="preserve">Available at: </w:t>
      </w:r>
      <w:r>
        <w:rPr>
          <w:noProof/>
          <w:u w:val="single"/>
          <w:lang w:val="en-US"/>
        </w:rPr>
        <w:t>https://www.locusassignments.com/solution/unit-2-principles-health-social-care-practice-assignment</w:t>
      </w:r>
      <w:r>
        <w:rPr>
          <w:noProof/>
          <w:lang w:val="en-US"/>
        </w:rPr>
        <w:br/>
        <w:t>[Accessed 26 April 2021].</w:t>
      </w:r>
    </w:p>
    <w:p w14:paraId="7CCA5198" w14:textId="77777777" w:rsidR="00086DFC" w:rsidRDefault="00086DFC" w:rsidP="00086DFC">
      <w:pPr>
        <w:pStyle w:val="Bibliography"/>
        <w:rPr>
          <w:noProof/>
          <w:lang w:val="en-US"/>
        </w:rPr>
      </w:pPr>
      <w:r>
        <w:rPr>
          <w:noProof/>
          <w:lang w:val="en-US"/>
        </w:rPr>
        <w:t xml:space="preserve">Anon., 2012. </w:t>
      </w:r>
      <w:r>
        <w:rPr>
          <w:i/>
          <w:iCs/>
          <w:noProof/>
          <w:lang w:val="en-US"/>
        </w:rPr>
        <w:t xml:space="preserve">health and Social Care Act 2012: fact sheets. </w:t>
      </w:r>
      <w:r>
        <w:rPr>
          <w:noProof/>
          <w:lang w:val="en-US"/>
        </w:rPr>
        <w:t xml:space="preserve">[Online] </w:t>
      </w:r>
      <w:r>
        <w:rPr>
          <w:noProof/>
          <w:lang w:val="en-US"/>
        </w:rPr>
        <w:br/>
        <w:t xml:space="preserve">Available at: </w:t>
      </w:r>
      <w:r>
        <w:rPr>
          <w:noProof/>
          <w:u w:val="single"/>
          <w:lang w:val="en-US"/>
        </w:rPr>
        <w:t>https://www.gov.uk/government/publications/health-and-social-care-act-2012-fact-sheets</w:t>
      </w:r>
      <w:r>
        <w:rPr>
          <w:noProof/>
          <w:lang w:val="en-US"/>
        </w:rPr>
        <w:br/>
        <w:t>[Accessed 1 April 2021].</w:t>
      </w:r>
    </w:p>
    <w:p w14:paraId="78A91C24" w14:textId="77777777" w:rsidR="00086DFC" w:rsidRDefault="00086DFC" w:rsidP="00086DFC">
      <w:pPr>
        <w:pStyle w:val="Bibliography"/>
        <w:rPr>
          <w:noProof/>
          <w:lang w:val="en-US"/>
        </w:rPr>
      </w:pPr>
      <w:r>
        <w:rPr>
          <w:noProof/>
          <w:lang w:val="en-US"/>
        </w:rPr>
        <w:t xml:space="preserve">Anon., 2012. </w:t>
      </w:r>
      <w:r>
        <w:rPr>
          <w:i/>
          <w:iCs/>
          <w:noProof/>
          <w:lang w:val="en-US"/>
        </w:rPr>
        <w:t xml:space="preserve">Skills for Care. </w:t>
      </w:r>
      <w:r>
        <w:rPr>
          <w:noProof/>
          <w:lang w:val="en-US"/>
        </w:rPr>
        <w:t xml:space="preserve">[Online] </w:t>
      </w:r>
      <w:r>
        <w:rPr>
          <w:noProof/>
          <w:lang w:val="en-US"/>
        </w:rPr>
        <w:br/>
        <w:t xml:space="preserve">Available at: </w:t>
      </w:r>
      <w:r>
        <w:rPr>
          <w:noProof/>
          <w:u w:val="single"/>
          <w:lang w:val="en-US"/>
        </w:rPr>
        <w:t>https://www.scie.org.uk/workforce//careskillsbase/files/skillscheck/02_readingabouttheprinciplesofcare.</w:t>
      </w:r>
      <w:r>
        <w:rPr>
          <w:noProof/>
          <w:lang w:val="en-US"/>
        </w:rPr>
        <w:br/>
        <w:t>[Accessed 26 April 2021].</w:t>
      </w:r>
    </w:p>
    <w:p w14:paraId="0AA98EE3" w14:textId="77777777" w:rsidR="00086DFC" w:rsidRDefault="00086DFC" w:rsidP="00086DFC">
      <w:pPr>
        <w:pStyle w:val="Bibliography"/>
        <w:rPr>
          <w:noProof/>
          <w:lang w:val="en-US"/>
        </w:rPr>
      </w:pPr>
      <w:r>
        <w:rPr>
          <w:noProof/>
          <w:lang w:val="en-US"/>
        </w:rPr>
        <w:t xml:space="preserve">Anon., 2019. </w:t>
      </w:r>
      <w:r>
        <w:rPr>
          <w:i/>
          <w:iCs/>
          <w:noProof/>
          <w:lang w:val="en-US"/>
        </w:rPr>
        <w:t xml:space="preserve">Accredited registers. </w:t>
      </w:r>
      <w:r>
        <w:rPr>
          <w:noProof/>
          <w:lang w:val="en-US"/>
        </w:rPr>
        <w:t xml:space="preserve">[Online] </w:t>
      </w:r>
      <w:r>
        <w:rPr>
          <w:noProof/>
          <w:lang w:val="en-US"/>
        </w:rPr>
        <w:br/>
        <w:t xml:space="preserve">Available at: </w:t>
      </w:r>
      <w:r>
        <w:rPr>
          <w:noProof/>
          <w:u w:val="single"/>
          <w:lang w:val="en-US"/>
        </w:rPr>
        <w:t>https://www.nhsemployers.org/your-workforce/retain-and-improve/standards-and-assureance/professional-regulation/voluntary-registers</w:t>
      </w:r>
      <w:r>
        <w:rPr>
          <w:noProof/>
          <w:lang w:val="en-US"/>
        </w:rPr>
        <w:br/>
        <w:t>[Accessed 18 April 2021].</w:t>
      </w:r>
    </w:p>
    <w:p w14:paraId="25DB4D0B" w14:textId="77777777" w:rsidR="00086DFC" w:rsidRDefault="00086DFC" w:rsidP="00086DFC">
      <w:pPr>
        <w:pStyle w:val="Bibliography"/>
        <w:rPr>
          <w:noProof/>
          <w:lang w:val="en-US"/>
        </w:rPr>
      </w:pPr>
      <w:r>
        <w:rPr>
          <w:noProof/>
          <w:lang w:val="en-US"/>
        </w:rPr>
        <w:t xml:space="preserve">Anon., 2019. </w:t>
      </w:r>
      <w:r>
        <w:rPr>
          <w:i/>
          <w:iCs/>
          <w:noProof/>
          <w:lang w:val="en-US"/>
        </w:rPr>
        <w:t xml:space="preserve">The NHS's recommendations to Government and Parliament for an NHS Bill. </w:t>
      </w:r>
      <w:r>
        <w:rPr>
          <w:noProof/>
          <w:lang w:val="en-US"/>
        </w:rPr>
        <w:t xml:space="preserve">[Online] </w:t>
      </w:r>
      <w:r>
        <w:rPr>
          <w:noProof/>
          <w:lang w:val="en-US"/>
        </w:rPr>
        <w:br/>
        <w:t xml:space="preserve">Available at: </w:t>
      </w:r>
      <w:r>
        <w:rPr>
          <w:noProof/>
          <w:u w:val="single"/>
          <w:lang w:val="en-US"/>
        </w:rPr>
        <w:t>https://www.england.nhs.uk/wp-content/uploads/2019/09/BM1917-nhs-recommendations-Government-Parliament-for-an-NHS-Bill.pdf</w:t>
      </w:r>
      <w:r>
        <w:rPr>
          <w:noProof/>
          <w:lang w:val="en-US"/>
        </w:rPr>
        <w:br/>
        <w:t>[Accessed 28 April 2021].</w:t>
      </w:r>
    </w:p>
    <w:p w14:paraId="692769C6" w14:textId="77777777" w:rsidR="00086DFC" w:rsidRDefault="00086DFC" w:rsidP="00086DFC">
      <w:pPr>
        <w:pStyle w:val="Bibliography"/>
        <w:rPr>
          <w:noProof/>
          <w:lang w:val="en-US"/>
        </w:rPr>
      </w:pPr>
      <w:r>
        <w:rPr>
          <w:noProof/>
          <w:lang w:val="en-US"/>
        </w:rPr>
        <w:t xml:space="preserve">Anon., 2019. </w:t>
      </w:r>
      <w:r>
        <w:rPr>
          <w:i/>
          <w:iCs/>
          <w:noProof/>
          <w:lang w:val="en-US"/>
        </w:rPr>
        <w:t xml:space="preserve">The NHS's recommendations to the Government and Parliament for an NHS Bill. </w:t>
      </w:r>
      <w:r>
        <w:rPr>
          <w:noProof/>
          <w:lang w:val="en-US"/>
        </w:rPr>
        <w:t xml:space="preserve">[Online] </w:t>
      </w:r>
      <w:r>
        <w:rPr>
          <w:noProof/>
          <w:lang w:val="en-US"/>
        </w:rPr>
        <w:br/>
        <w:t xml:space="preserve">Available at: </w:t>
      </w:r>
      <w:r>
        <w:rPr>
          <w:noProof/>
          <w:u w:val="single"/>
          <w:lang w:val="en-US"/>
        </w:rPr>
        <w:t>https://www.engage.england.nhs.uk/consultation/proposed-contracting-arrangements-for-icps/user uploads/icp-consultation-response.pdf</w:t>
      </w:r>
      <w:r>
        <w:rPr>
          <w:noProof/>
          <w:lang w:val="en-US"/>
        </w:rPr>
        <w:br/>
        <w:t>[Accessed 28 April 2021].</w:t>
      </w:r>
    </w:p>
    <w:p w14:paraId="2811B569" w14:textId="77777777" w:rsidR="00086DFC" w:rsidRDefault="00086DFC" w:rsidP="00086DFC">
      <w:pPr>
        <w:pStyle w:val="Bibliography"/>
        <w:rPr>
          <w:noProof/>
          <w:lang w:val="en-US"/>
        </w:rPr>
      </w:pPr>
      <w:r>
        <w:rPr>
          <w:noProof/>
          <w:lang w:val="en-US"/>
        </w:rPr>
        <w:t xml:space="preserve">Anon., 2020. </w:t>
      </w:r>
      <w:r>
        <w:rPr>
          <w:i/>
          <w:iCs/>
          <w:noProof/>
          <w:lang w:val="en-US"/>
        </w:rPr>
        <w:t xml:space="preserve">About Dementia. </w:t>
      </w:r>
      <w:r>
        <w:rPr>
          <w:noProof/>
          <w:lang w:val="en-US"/>
        </w:rPr>
        <w:t xml:space="preserve">[Online] </w:t>
      </w:r>
      <w:r>
        <w:rPr>
          <w:noProof/>
          <w:lang w:val="en-US"/>
        </w:rPr>
        <w:br/>
        <w:t xml:space="preserve">Available at: </w:t>
      </w:r>
      <w:r>
        <w:rPr>
          <w:noProof/>
          <w:u w:val="single"/>
          <w:lang w:val="en-US"/>
        </w:rPr>
        <w:t>https://www.nhs.uk/condition/dementia/about</w:t>
      </w:r>
      <w:r>
        <w:rPr>
          <w:noProof/>
          <w:lang w:val="en-US"/>
        </w:rPr>
        <w:br/>
        <w:t>[Accessed 27 April 2021].</w:t>
      </w:r>
    </w:p>
    <w:p w14:paraId="4A6946E0" w14:textId="77777777" w:rsidR="00086DFC" w:rsidRDefault="00086DFC" w:rsidP="00086DFC">
      <w:pPr>
        <w:pStyle w:val="Bibliography"/>
        <w:rPr>
          <w:noProof/>
          <w:lang w:val="en-US"/>
        </w:rPr>
      </w:pPr>
      <w:r>
        <w:rPr>
          <w:noProof/>
          <w:lang w:val="en-US"/>
        </w:rPr>
        <w:t xml:space="preserve">Anon., 2020. </w:t>
      </w:r>
      <w:r>
        <w:rPr>
          <w:i/>
          <w:iCs/>
          <w:noProof/>
          <w:lang w:val="en-US"/>
        </w:rPr>
        <w:t xml:space="preserve">Evaluating personalised care. </w:t>
      </w:r>
      <w:r>
        <w:rPr>
          <w:noProof/>
          <w:lang w:val="en-US"/>
        </w:rPr>
        <w:t xml:space="preserve">[Online] </w:t>
      </w:r>
      <w:r>
        <w:rPr>
          <w:noProof/>
          <w:lang w:val="en-US"/>
        </w:rPr>
        <w:br/>
        <w:t xml:space="preserve">Available at: </w:t>
      </w:r>
      <w:r>
        <w:rPr>
          <w:noProof/>
          <w:u w:val="single"/>
          <w:lang w:val="en-US"/>
        </w:rPr>
        <w:t>https://www.scie.org.uk/person-centered-care/evaluating-personalised-care</w:t>
      </w:r>
      <w:r>
        <w:rPr>
          <w:noProof/>
          <w:lang w:val="en-US"/>
        </w:rPr>
        <w:br/>
        <w:t>[Accessed 27 April 2021].</w:t>
      </w:r>
    </w:p>
    <w:p w14:paraId="43D0CF06" w14:textId="77777777" w:rsidR="00086DFC" w:rsidRDefault="00086DFC" w:rsidP="00086DFC">
      <w:pPr>
        <w:pStyle w:val="Bibliography"/>
        <w:rPr>
          <w:noProof/>
          <w:lang w:val="en-US"/>
        </w:rPr>
      </w:pPr>
      <w:r>
        <w:rPr>
          <w:noProof/>
          <w:lang w:val="en-US"/>
        </w:rPr>
        <w:t xml:space="preserve">Anon., 2021. </w:t>
      </w:r>
      <w:r>
        <w:rPr>
          <w:i/>
          <w:iCs/>
          <w:noProof/>
          <w:lang w:val="en-US"/>
        </w:rPr>
        <w:t xml:space="preserve">Introduction to the NHS Constitution. </w:t>
      </w:r>
      <w:r>
        <w:rPr>
          <w:noProof/>
          <w:lang w:val="en-US"/>
        </w:rPr>
        <w:t xml:space="preserve">[Online] </w:t>
      </w:r>
      <w:r>
        <w:rPr>
          <w:noProof/>
          <w:lang w:val="en-US"/>
        </w:rPr>
        <w:br/>
        <w:t xml:space="preserve">Available at: </w:t>
      </w:r>
      <w:r>
        <w:rPr>
          <w:noProof/>
          <w:u w:val="single"/>
          <w:lang w:val="en-US"/>
        </w:rPr>
        <w:t>https://www.gov.uk/government/publications/the-nhs-constitution-for-england/the-nhs-constitution-for-england</w:t>
      </w:r>
      <w:r>
        <w:rPr>
          <w:noProof/>
          <w:lang w:val="en-US"/>
        </w:rPr>
        <w:br/>
        <w:t>[Accessed 27 April 2021].</w:t>
      </w:r>
    </w:p>
    <w:p w14:paraId="3CA2F63E" w14:textId="77777777" w:rsidR="00086DFC" w:rsidRDefault="00086DFC" w:rsidP="00086DFC">
      <w:pPr>
        <w:pStyle w:val="Bibliography"/>
        <w:rPr>
          <w:noProof/>
          <w:lang w:val="en-US"/>
        </w:rPr>
      </w:pPr>
      <w:r>
        <w:rPr>
          <w:noProof/>
          <w:lang w:val="en-US"/>
        </w:rPr>
        <w:t xml:space="preserve">Anon., n.d. </w:t>
      </w:r>
      <w:r>
        <w:rPr>
          <w:i/>
          <w:iCs/>
          <w:noProof/>
          <w:lang w:val="en-US"/>
        </w:rPr>
        <w:t xml:space="preserve">Good Practice and case studies. </w:t>
      </w:r>
      <w:r>
        <w:rPr>
          <w:noProof/>
          <w:lang w:val="en-US"/>
        </w:rPr>
        <w:t xml:space="preserve">[Online] </w:t>
      </w:r>
      <w:r>
        <w:rPr>
          <w:noProof/>
          <w:lang w:val="en-US"/>
        </w:rPr>
        <w:br/>
        <w:t xml:space="preserve">Available at: </w:t>
      </w:r>
      <w:r>
        <w:rPr>
          <w:noProof/>
          <w:u w:val="single"/>
          <w:lang w:val="en-US"/>
        </w:rPr>
        <w:t>https://www.england.nhs.uk/participation/success</w:t>
      </w:r>
      <w:r>
        <w:rPr>
          <w:noProof/>
          <w:lang w:val="en-US"/>
        </w:rPr>
        <w:br/>
        <w:t>[Accessed 19 April 2021].</w:t>
      </w:r>
    </w:p>
    <w:p w14:paraId="52CD72ED" w14:textId="77777777" w:rsidR="00086DFC" w:rsidRDefault="00086DFC" w:rsidP="00086DFC">
      <w:pPr>
        <w:pStyle w:val="Bibliography"/>
        <w:rPr>
          <w:noProof/>
          <w:lang w:val="en-US"/>
        </w:rPr>
      </w:pPr>
      <w:r>
        <w:rPr>
          <w:noProof/>
          <w:lang w:val="en-US"/>
        </w:rPr>
        <w:lastRenderedPageBreak/>
        <w:t xml:space="preserve">Anon., n.d. </w:t>
      </w:r>
      <w:r>
        <w:rPr>
          <w:i/>
          <w:iCs/>
          <w:noProof/>
          <w:lang w:val="en-US"/>
        </w:rPr>
        <w:t xml:space="preserve">Health and Social Care Act 2012. </w:t>
      </w:r>
      <w:r>
        <w:rPr>
          <w:noProof/>
          <w:lang w:val="en-US"/>
        </w:rPr>
        <w:t xml:space="preserve">[Online] </w:t>
      </w:r>
      <w:r>
        <w:rPr>
          <w:noProof/>
          <w:lang w:val="en-US"/>
        </w:rPr>
        <w:br/>
        <w:t xml:space="preserve">Available at: </w:t>
      </w:r>
      <w:r>
        <w:rPr>
          <w:noProof/>
          <w:u w:val="single"/>
          <w:lang w:val="en-US"/>
        </w:rPr>
        <w:t>https://www.dh.gov.uk/healthandsocialcarebill</w:t>
      </w:r>
      <w:r>
        <w:rPr>
          <w:noProof/>
          <w:lang w:val="en-US"/>
        </w:rPr>
        <w:br/>
        <w:t>[Accessed 18 April 2021].</w:t>
      </w:r>
    </w:p>
    <w:p w14:paraId="2EBED619" w14:textId="77777777" w:rsidR="00086DFC" w:rsidRPr="008F2830" w:rsidRDefault="00086DFC" w:rsidP="00086DFC">
      <w:pPr>
        <w:rPr>
          <w:lang w:val="en-US"/>
        </w:rPr>
      </w:pPr>
      <w:r>
        <w:rPr>
          <w:lang w:val="en-US"/>
        </w:rPr>
        <w:fldChar w:fldCharType="end"/>
      </w:r>
    </w:p>
    <w:p w14:paraId="0416FEDB" w14:textId="77777777" w:rsidR="00876CD1" w:rsidRPr="00B1078F" w:rsidRDefault="00876CD1" w:rsidP="00563756">
      <w:pPr>
        <w:rPr>
          <w:lang w:val="en-US"/>
        </w:rPr>
      </w:pPr>
    </w:p>
    <w:sectPr w:rsidR="00876CD1" w:rsidRPr="00B107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275CC" w14:textId="77777777" w:rsidR="00746478" w:rsidRDefault="00746478" w:rsidP="007C2F04">
      <w:pPr>
        <w:spacing w:after="0" w:line="240" w:lineRule="auto"/>
      </w:pPr>
      <w:r>
        <w:separator/>
      </w:r>
    </w:p>
  </w:endnote>
  <w:endnote w:type="continuationSeparator" w:id="0">
    <w:p w14:paraId="38A98E32" w14:textId="77777777" w:rsidR="00746478" w:rsidRDefault="00746478" w:rsidP="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26CE3" w14:textId="77777777" w:rsidR="00746478" w:rsidRDefault="00746478" w:rsidP="007C2F04">
      <w:pPr>
        <w:spacing w:after="0" w:line="240" w:lineRule="auto"/>
      </w:pPr>
      <w:r>
        <w:separator/>
      </w:r>
    </w:p>
  </w:footnote>
  <w:footnote w:type="continuationSeparator" w:id="0">
    <w:p w14:paraId="263842B2" w14:textId="77777777" w:rsidR="00746478" w:rsidRDefault="00746478" w:rsidP="007C2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42970"/>
    <w:multiLevelType w:val="hybridMultilevel"/>
    <w:tmpl w:val="307C9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44508E"/>
    <w:multiLevelType w:val="hybridMultilevel"/>
    <w:tmpl w:val="11FA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756"/>
    <w:rsid w:val="00003BBB"/>
    <w:rsid w:val="0000644F"/>
    <w:rsid w:val="0000719D"/>
    <w:rsid w:val="00017161"/>
    <w:rsid w:val="00021DFF"/>
    <w:rsid w:val="00021EFC"/>
    <w:rsid w:val="00022C9D"/>
    <w:rsid w:val="00024CFB"/>
    <w:rsid w:val="00027656"/>
    <w:rsid w:val="00030F47"/>
    <w:rsid w:val="000310C7"/>
    <w:rsid w:val="0003203A"/>
    <w:rsid w:val="000333B0"/>
    <w:rsid w:val="00034834"/>
    <w:rsid w:val="00036590"/>
    <w:rsid w:val="00036A89"/>
    <w:rsid w:val="00046472"/>
    <w:rsid w:val="000526CE"/>
    <w:rsid w:val="00054317"/>
    <w:rsid w:val="00054F9F"/>
    <w:rsid w:val="00056634"/>
    <w:rsid w:val="00057EAF"/>
    <w:rsid w:val="00061031"/>
    <w:rsid w:val="000644BD"/>
    <w:rsid w:val="0006513D"/>
    <w:rsid w:val="0006693F"/>
    <w:rsid w:val="00067817"/>
    <w:rsid w:val="000700CC"/>
    <w:rsid w:val="000746C5"/>
    <w:rsid w:val="0007537F"/>
    <w:rsid w:val="00076490"/>
    <w:rsid w:val="00077742"/>
    <w:rsid w:val="00080CC6"/>
    <w:rsid w:val="00084F1F"/>
    <w:rsid w:val="00086DFC"/>
    <w:rsid w:val="000907F6"/>
    <w:rsid w:val="00091A2A"/>
    <w:rsid w:val="00092840"/>
    <w:rsid w:val="00096049"/>
    <w:rsid w:val="00096BFC"/>
    <w:rsid w:val="00096E53"/>
    <w:rsid w:val="00097638"/>
    <w:rsid w:val="000A4D14"/>
    <w:rsid w:val="000A6B72"/>
    <w:rsid w:val="000A7DEF"/>
    <w:rsid w:val="000B001D"/>
    <w:rsid w:val="000B3D4B"/>
    <w:rsid w:val="000B5D2B"/>
    <w:rsid w:val="000B7995"/>
    <w:rsid w:val="000C1B3C"/>
    <w:rsid w:val="000C3513"/>
    <w:rsid w:val="000D2CCF"/>
    <w:rsid w:val="000D535F"/>
    <w:rsid w:val="000D565D"/>
    <w:rsid w:val="000D7205"/>
    <w:rsid w:val="000E086C"/>
    <w:rsid w:val="000E1C60"/>
    <w:rsid w:val="000E427F"/>
    <w:rsid w:val="000E52DB"/>
    <w:rsid w:val="000E634F"/>
    <w:rsid w:val="000E6D1B"/>
    <w:rsid w:val="000F02E4"/>
    <w:rsid w:val="000F424B"/>
    <w:rsid w:val="000F6A2E"/>
    <w:rsid w:val="000F7F4F"/>
    <w:rsid w:val="00102F2F"/>
    <w:rsid w:val="0010485F"/>
    <w:rsid w:val="0011381B"/>
    <w:rsid w:val="0011519C"/>
    <w:rsid w:val="00115B3E"/>
    <w:rsid w:val="00116193"/>
    <w:rsid w:val="001179D1"/>
    <w:rsid w:val="001202A9"/>
    <w:rsid w:val="00122580"/>
    <w:rsid w:val="00122B6E"/>
    <w:rsid w:val="00124329"/>
    <w:rsid w:val="0012534C"/>
    <w:rsid w:val="00132DD6"/>
    <w:rsid w:val="00133D15"/>
    <w:rsid w:val="0013707F"/>
    <w:rsid w:val="001408A2"/>
    <w:rsid w:val="001431E5"/>
    <w:rsid w:val="0014611D"/>
    <w:rsid w:val="00146C6A"/>
    <w:rsid w:val="00151854"/>
    <w:rsid w:val="00156B10"/>
    <w:rsid w:val="00157B24"/>
    <w:rsid w:val="00160105"/>
    <w:rsid w:val="001607FD"/>
    <w:rsid w:val="00162437"/>
    <w:rsid w:val="00164C4A"/>
    <w:rsid w:val="00165571"/>
    <w:rsid w:val="00165615"/>
    <w:rsid w:val="00166384"/>
    <w:rsid w:val="00167B20"/>
    <w:rsid w:val="00170FD5"/>
    <w:rsid w:val="001733A3"/>
    <w:rsid w:val="00174AFD"/>
    <w:rsid w:val="00176788"/>
    <w:rsid w:val="0017692C"/>
    <w:rsid w:val="001773B9"/>
    <w:rsid w:val="00180E14"/>
    <w:rsid w:val="001817D1"/>
    <w:rsid w:val="001878AB"/>
    <w:rsid w:val="0019513B"/>
    <w:rsid w:val="0019729F"/>
    <w:rsid w:val="00197FDB"/>
    <w:rsid w:val="001A54BA"/>
    <w:rsid w:val="001B2E51"/>
    <w:rsid w:val="001C0D42"/>
    <w:rsid w:val="001C3ED4"/>
    <w:rsid w:val="001C5E1F"/>
    <w:rsid w:val="001D0AF9"/>
    <w:rsid w:val="001D3D9A"/>
    <w:rsid w:val="001D5B0F"/>
    <w:rsid w:val="001E37E3"/>
    <w:rsid w:val="001E581E"/>
    <w:rsid w:val="001E596E"/>
    <w:rsid w:val="001E7A6E"/>
    <w:rsid w:val="001F160D"/>
    <w:rsid w:val="00201D7F"/>
    <w:rsid w:val="00202102"/>
    <w:rsid w:val="00203243"/>
    <w:rsid w:val="002077B8"/>
    <w:rsid w:val="002109D5"/>
    <w:rsid w:val="00210BA4"/>
    <w:rsid w:val="00212772"/>
    <w:rsid w:val="002134D9"/>
    <w:rsid w:val="0021446B"/>
    <w:rsid w:val="00214682"/>
    <w:rsid w:val="002159F8"/>
    <w:rsid w:val="00217DF8"/>
    <w:rsid w:val="002205AD"/>
    <w:rsid w:val="00220AA4"/>
    <w:rsid w:val="002228C6"/>
    <w:rsid w:val="0022535E"/>
    <w:rsid w:val="00230C3A"/>
    <w:rsid w:val="002343DF"/>
    <w:rsid w:val="0024260E"/>
    <w:rsid w:val="0025512D"/>
    <w:rsid w:val="002570A9"/>
    <w:rsid w:val="002570D9"/>
    <w:rsid w:val="002603B0"/>
    <w:rsid w:val="002639C8"/>
    <w:rsid w:val="00265E27"/>
    <w:rsid w:val="00266804"/>
    <w:rsid w:val="002671B0"/>
    <w:rsid w:val="00270A68"/>
    <w:rsid w:val="002714D7"/>
    <w:rsid w:val="00271E2F"/>
    <w:rsid w:val="002729EE"/>
    <w:rsid w:val="00273B26"/>
    <w:rsid w:val="002768A1"/>
    <w:rsid w:val="00277B35"/>
    <w:rsid w:val="00282178"/>
    <w:rsid w:val="002822E1"/>
    <w:rsid w:val="00283FB5"/>
    <w:rsid w:val="00285F27"/>
    <w:rsid w:val="00290E2D"/>
    <w:rsid w:val="00293F1A"/>
    <w:rsid w:val="0029424E"/>
    <w:rsid w:val="00295600"/>
    <w:rsid w:val="00295B85"/>
    <w:rsid w:val="0029635D"/>
    <w:rsid w:val="00296B7D"/>
    <w:rsid w:val="00297D52"/>
    <w:rsid w:val="002A23BC"/>
    <w:rsid w:val="002A4FC8"/>
    <w:rsid w:val="002A59E4"/>
    <w:rsid w:val="002B06F3"/>
    <w:rsid w:val="002B3054"/>
    <w:rsid w:val="002B5A54"/>
    <w:rsid w:val="002C2DC3"/>
    <w:rsid w:val="002C3197"/>
    <w:rsid w:val="002C33A2"/>
    <w:rsid w:val="002C60C4"/>
    <w:rsid w:val="002C7C89"/>
    <w:rsid w:val="002D1868"/>
    <w:rsid w:val="002D5DB0"/>
    <w:rsid w:val="002E7B7E"/>
    <w:rsid w:val="002F2F63"/>
    <w:rsid w:val="002F3048"/>
    <w:rsid w:val="00300AA6"/>
    <w:rsid w:val="00300EC3"/>
    <w:rsid w:val="00303468"/>
    <w:rsid w:val="00305139"/>
    <w:rsid w:val="00310949"/>
    <w:rsid w:val="00314769"/>
    <w:rsid w:val="00314811"/>
    <w:rsid w:val="00314B2A"/>
    <w:rsid w:val="00315572"/>
    <w:rsid w:val="00315A99"/>
    <w:rsid w:val="00321FCB"/>
    <w:rsid w:val="00324619"/>
    <w:rsid w:val="00326DF4"/>
    <w:rsid w:val="003273BB"/>
    <w:rsid w:val="00327B6D"/>
    <w:rsid w:val="00327B71"/>
    <w:rsid w:val="0033017D"/>
    <w:rsid w:val="0033074D"/>
    <w:rsid w:val="00331FB0"/>
    <w:rsid w:val="00332FAC"/>
    <w:rsid w:val="00334C99"/>
    <w:rsid w:val="00335EBD"/>
    <w:rsid w:val="00336CD4"/>
    <w:rsid w:val="00337A97"/>
    <w:rsid w:val="00340E2A"/>
    <w:rsid w:val="00340F69"/>
    <w:rsid w:val="00345034"/>
    <w:rsid w:val="00347712"/>
    <w:rsid w:val="00350DD1"/>
    <w:rsid w:val="0035312E"/>
    <w:rsid w:val="00360294"/>
    <w:rsid w:val="00360BDD"/>
    <w:rsid w:val="003642C0"/>
    <w:rsid w:val="003734DE"/>
    <w:rsid w:val="003778BC"/>
    <w:rsid w:val="00380255"/>
    <w:rsid w:val="00391EE0"/>
    <w:rsid w:val="00394831"/>
    <w:rsid w:val="00395E7D"/>
    <w:rsid w:val="003A1EB2"/>
    <w:rsid w:val="003A755D"/>
    <w:rsid w:val="003B0CDF"/>
    <w:rsid w:val="003B6105"/>
    <w:rsid w:val="003B7710"/>
    <w:rsid w:val="003B77C7"/>
    <w:rsid w:val="003C2C75"/>
    <w:rsid w:val="003C4274"/>
    <w:rsid w:val="003C4317"/>
    <w:rsid w:val="003C46C0"/>
    <w:rsid w:val="003C5C0C"/>
    <w:rsid w:val="003C5E6A"/>
    <w:rsid w:val="003C6E35"/>
    <w:rsid w:val="003C74EF"/>
    <w:rsid w:val="003D52BD"/>
    <w:rsid w:val="003D6E17"/>
    <w:rsid w:val="003D792A"/>
    <w:rsid w:val="003E189B"/>
    <w:rsid w:val="003E2A65"/>
    <w:rsid w:val="003E2C27"/>
    <w:rsid w:val="003E32EB"/>
    <w:rsid w:val="003E45C5"/>
    <w:rsid w:val="003F2D87"/>
    <w:rsid w:val="003F5D8D"/>
    <w:rsid w:val="003F5DFE"/>
    <w:rsid w:val="003F7CDE"/>
    <w:rsid w:val="00411DB5"/>
    <w:rsid w:val="0041387B"/>
    <w:rsid w:val="00420A73"/>
    <w:rsid w:val="00422816"/>
    <w:rsid w:val="00423229"/>
    <w:rsid w:val="00423B5A"/>
    <w:rsid w:val="0043034E"/>
    <w:rsid w:val="00431640"/>
    <w:rsid w:val="00431868"/>
    <w:rsid w:val="00432F34"/>
    <w:rsid w:val="004338E2"/>
    <w:rsid w:val="00435C83"/>
    <w:rsid w:val="00436D4D"/>
    <w:rsid w:val="00437098"/>
    <w:rsid w:val="00441D06"/>
    <w:rsid w:val="00442025"/>
    <w:rsid w:val="004423E5"/>
    <w:rsid w:val="00450C0E"/>
    <w:rsid w:val="00451313"/>
    <w:rsid w:val="004532A3"/>
    <w:rsid w:val="00454FF0"/>
    <w:rsid w:val="00455581"/>
    <w:rsid w:val="00461383"/>
    <w:rsid w:val="0046295F"/>
    <w:rsid w:val="004651D3"/>
    <w:rsid w:val="0047275D"/>
    <w:rsid w:val="004735D8"/>
    <w:rsid w:val="00480BA6"/>
    <w:rsid w:val="00483ACA"/>
    <w:rsid w:val="0048762C"/>
    <w:rsid w:val="00490282"/>
    <w:rsid w:val="004902C6"/>
    <w:rsid w:val="00494401"/>
    <w:rsid w:val="004A2ECE"/>
    <w:rsid w:val="004A59D3"/>
    <w:rsid w:val="004B0DC6"/>
    <w:rsid w:val="004B25DC"/>
    <w:rsid w:val="004B6E26"/>
    <w:rsid w:val="004C037F"/>
    <w:rsid w:val="004C2B95"/>
    <w:rsid w:val="004C5490"/>
    <w:rsid w:val="004C61FB"/>
    <w:rsid w:val="004C6E90"/>
    <w:rsid w:val="004D1339"/>
    <w:rsid w:val="004D1A2F"/>
    <w:rsid w:val="004D2C58"/>
    <w:rsid w:val="004D6EF5"/>
    <w:rsid w:val="004E3D2A"/>
    <w:rsid w:val="004E5367"/>
    <w:rsid w:val="004E7CBF"/>
    <w:rsid w:val="004F247E"/>
    <w:rsid w:val="004F37B5"/>
    <w:rsid w:val="004F5286"/>
    <w:rsid w:val="0050083D"/>
    <w:rsid w:val="00503E92"/>
    <w:rsid w:val="00504A3C"/>
    <w:rsid w:val="00512EB3"/>
    <w:rsid w:val="00514FE7"/>
    <w:rsid w:val="00516E97"/>
    <w:rsid w:val="005225DB"/>
    <w:rsid w:val="00525804"/>
    <w:rsid w:val="00530847"/>
    <w:rsid w:val="00537AB3"/>
    <w:rsid w:val="00541ECA"/>
    <w:rsid w:val="00544FEC"/>
    <w:rsid w:val="005477B9"/>
    <w:rsid w:val="00550370"/>
    <w:rsid w:val="005533AC"/>
    <w:rsid w:val="005547BF"/>
    <w:rsid w:val="00555301"/>
    <w:rsid w:val="0055554D"/>
    <w:rsid w:val="005573B6"/>
    <w:rsid w:val="00557EE0"/>
    <w:rsid w:val="00560037"/>
    <w:rsid w:val="00560090"/>
    <w:rsid w:val="00560ACB"/>
    <w:rsid w:val="00563756"/>
    <w:rsid w:val="0056516D"/>
    <w:rsid w:val="00565B3E"/>
    <w:rsid w:val="00567B7C"/>
    <w:rsid w:val="0057050D"/>
    <w:rsid w:val="0057112E"/>
    <w:rsid w:val="00571B63"/>
    <w:rsid w:val="00572CFA"/>
    <w:rsid w:val="005733F2"/>
    <w:rsid w:val="00575EF7"/>
    <w:rsid w:val="0057700F"/>
    <w:rsid w:val="0058039F"/>
    <w:rsid w:val="005812CD"/>
    <w:rsid w:val="00584799"/>
    <w:rsid w:val="005860FD"/>
    <w:rsid w:val="005912C0"/>
    <w:rsid w:val="0059446E"/>
    <w:rsid w:val="005945C4"/>
    <w:rsid w:val="005973F7"/>
    <w:rsid w:val="00597B95"/>
    <w:rsid w:val="005A2484"/>
    <w:rsid w:val="005A2BBF"/>
    <w:rsid w:val="005A76AE"/>
    <w:rsid w:val="005A7717"/>
    <w:rsid w:val="005B2F14"/>
    <w:rsid w:val="005B550C"/>
    <w:rsid w:val="005B7FDD"/>
    <w:rsid w:val="005C0553"/>
    <w:rsid w:val="005C104D"/>
    <w:rsid w:val="005C4D4C"/>
    <w:rsid w:val="005C5EA5"/>
    <w:rsid w:val="005D3A29"/>
    <w:rsid w:val="005D42E9"/>
    <w:rsid w:val="005E02CA"/>
    <w:rsid w:val="005E07FE"/>
    <w:rsid w:val="005E108F"/>
    <w:rsid w:val="005E198E"/>
    <w:rsid w:val="005E385F"/>
    <w:rsid w:val="005E3B04"/>
    <w:rsid w:val="005E7C66"/>
    <w:rsid w:val="005F0BE2"/>
    <w:rsid w:val="005F2647"/>
    <w:rsid w:val="005F57C6"/>
    <w:rsid w:val="005F6FE4"/>
    <w:rsid w:val="006025CF"/>
    <w:rsid w:val="006029C9"/>
    <w:rsid w:val="00606FB5"/>
    <w:rsid w:val="00610121"/>
    <w:rsid w:val="006119DA"/>
    <w:rsid w:val="00611AEE"/>
    <w:rsid w:val="0062113B"/>
    <w:rsid w:val="0062519E"/>
    <w:rsid w:val="006277F0"/>
    <w:rsid w:val="006312FF"/>
    <w:rsid w:val="00633324"/>
    <w:rsid w:val="00634CC1"/>
    <w:rsid w:val="00636336"/>
    <w:rsid w:val="0063733E"/>
    <w:rsid w:val="00640ACF"/>
    <w:rsid w:val="00641EA6"/>
    <w:rsid w:val="0064538F"/>
    <w:rsid w:val="006470DD"/>
    <w:rsid w:val="006501D9"/>
    <w:rsid w:val="006555FD"/>
    <w:rsid w:val="00675685"/>
    <w:rsid w:val="00676165"/>
    <w:rsid w:val="006835C2"/>
    <w:rsid w:val="00684CD5"/>
    <w:rsid w:val="00684FF5"/>
    <w:rsid w:val="00691235"/>
    <w:rsid w:val="00691983"/>
    <w:rsid w:val="00692801"/>
    <w:rsid w:val="006A058A"/>
    <w:rsid w:val="006A20DF"/>
    <w:rsid w:val="006A6657"/>
    <w:rsid w:val="006A6873"/>
    <w:rsid w:val="006B4E26"/>
    <w:rsid w:val="006B52A2"/>
    <w:rsid w:val="006B5A93"/>
    <w:rsid w:val="006B6ACB"/>
    <w:rsid w:val="006C4E5C"/>
    <w:rsid w:val="006C6E2D"/>
    <w:rsid w:val="006C71CD"/>
    <w:rsid w:val="006C7B85"/>
    <w:rsid w:val="006D4AB4"/>
    <w:rsid w:val="006D4EA5"/>
    <w:rsid w:val="006E1719"/>
    <w:rsid w:val="006E1FCE"/>
    <w:rsid w:val="006E2530"/>
    <w:rsid w:val="006E7CC7"/>
    <w:rsid w:val="006F298A"/>
    <w:rsid w:val="006F53D8"/>
    <w:rsid w:val="00703E21"/>
    <w:rsid w:val="00704DAD"/>
    <w:rsid w:val="00706AC9"/>
    <w:rsid w:val="00706F52"/>
    <w:rsid w:val="00707755"/>
    <w:rsid w:val="00713FFB"/>
    <w:rsid w:val="00716194"/>
    <w:rsid w:val="00717818"/>
    <w:rsid w:val="007262CB"/>
    <w:rsid w:val="00727362"/>
    <w:rsid w:val="007327AF"/>
    <w:rsid w:val="00734006"/>
    <w:rsid w:val="007349CC"/>
    <w:rsid w:val="00736E53"/>
    <w:rsid w:val="00746478"/>
    <w:rsid w:val="00750C49"/>
    <w:rsid w:val="00752DDA"/>
    <w:rsid w:val="00754883"/>
    <w:rsid w:val="00754A47"/>
    <w:rsid w:val="0076097C"/>
    <w:rsid w:val="007618B4"/>
    <w:rsid w:val="007622AB"/>
    <w:rsid w:val="00762AC3"/>
    <w:rsid w:val="00764C7C"/>
    <w:rsid w:val="00766D89"/>
    <w:rsid w:val="00772913"/>
    <w:rsid w:val="00773408"/>
    <w:rsid w:val="007747E1"/>
    <w:rsid w:val="00776039"/>
    <w:rsid w:val="00776DAB"/>
    <w:rsid w:val="00780867"/>
    <w:rsid w:val="00782296"/>
    <w:rsid w:val="007844F5"/>
    <w:rsid w:val="00786871"/>
    <w:rsid w:val="007873FA"/>
    <w:rsid w:val="007A440F"/>
    <w:rsid w:val="007A615C"/>
    <w:rsid w:val="007A67F4"/>
    <w:rsid w:val="007A7E57"/>
    <w:rsid w:val="007B10D1"/>
    <w:rsid w:val="007B12BB"/>
    <w:rsid w:val="007B162A"/>
    <w:rsid w:val="007B5CCC"/>
    <w:rsid w:val="007B70FB"/>
    <w:rsid w:val="007C06C3"/>
    <w:rsid w:val="007C0BBC"/>
    <w:rsid w:val="007C2F04"/>
    <w:rsid w:val="007C3C9C"/>
    <w:rsid w:val="007C4586"/>
    <w:rsid w:val="007C6804"/>
    <w:rsid w:val="007D0252"/>
    <w:rsid w:val="007D0392"/>
    <w:rsid w:val="007D2CD2"/>
    <w:rsid w:val="007D3E0F"/>
    <w:rsid w:val="007D632E"/>
    <w:rsid w:val="007E583E"/>
    <w:rsid w:val="007F0193"/>
    <w:rsid w:val="007F2E1E"/>
    <w:rsid w:val="007F30FE"/>
    <w:rsid w:val="007F7C59"/>
    <w:rsid w:val="00800858"/>
    <w:rsid w:val="008038B5"/>
    <w:rsid w:val="00803E95"/>
    <w:rsid w:val="00804242"/>
    <w:rsid w:val="00804A66"/>
    <w:rsid w:val="00806CB5"/>
    <w:rsid w:val="00813123"/>
    <w:rsid w:val="008136AD"/>
    <w:rsid w:val="00816135"/>
    <w:rsid w:val="008215C1"/>
    <w:rsid w:val="008220E0"/>
    <w:rsid w:val="00822343"/>
    <w:rsid w:val="00825B17"/>
    <w:rsid w:val="00826F37"/>
    <w:rsid w:val="00827EA4"/>
    <w:rsid w:val="00833512"/>
    <w:rsid w:val="00835639"/>
    <w:rsid w:val="008375E3"/>
    <w:rsid w:val="0084337F"/>
    <w:rsid w:val="008549AF"/>
    <w:rsid w:val="00855684"/>
    <w:rsid w:val="00857FF6"/>
    <w:rsid w:val="00863060"/>
    <w:rsid w:val="00865092"/>
    <w:rsid w:val="00866189"/>
    <w:rsid w:val="00870BC4"/>
    <w:rsid w:val="008744BC"/>
    <w:rsid w:val="00874763"/>
    <w:rsid w:val="00875C29"/>
    <w:rsid w:val="008766D0"/>
    <w:rsid w:val="00876CD1"/>
    <w:rsid w:val="00876D6B"/>
    <w:rsid w:val="00877D17"/>
    <w:rsid w:val="00883876"/>
    <w:rsid w:val="0088541C"/>
    <w:rsid w:val="00886A06"/>
    <w:rsid w:val="00893824"/>
    <w:rsid w:val="00894463"/>
    <w:rsid w:val="00897382"/>
    <w:rsid w:val="008A1657"/>
    <w:rsid w:val="008A4B25"/>
    <w:rsid w:val="008B0B39"/>
    <w:rsid w:val="008B30C3"/>
    <w:rsid w:val="008B6485"/>
    <w:rsid w:val="008B64B3"/>
    <w:rsid w:val="008B6587"/>
    <w:rsid w:val="008C1A91"/>
    <w:rsid w:val="008C3D6A"/>
    <w:rsid w:val="008C5FBA"/>
    <w:rsid w:val="008D089D"/>
    <w:rsid w:val="008D40D4"/>
    <w:rsid w:val="008D5954"/>
    <w:rsid w:val="008D5F90"/>
    <w:rsid w:val="008D74DB"/>
    <w:rsid w:val="008D750A"/>
    <w:rsid w:val="008E11CA"/>
    <w:rsid w:val="008E2EB1"/>
    <w:rsid w:val="008E4520"/>
    <w:rsid w:val="008E4CB7"/>
    <w:rsid w:val="008F2830"/>
    <w:rsid w:val="008F538A"/>
    <w:rsid w:val="00901742"/>
    <w:rsid w:val="00902F04"/>
    <w:rsid w:val="00903DE1"/>
    <w:rsid w:val="0090652F"/>
    <w:rsid w:val="00907FF9"/>
    <w:rsid w:val="00913385"/>
    <w:rsid w:val="00915DBF"/>
    <w:rsid w:val="009163EE"/>
    <w:rsid w:val="0092164C"/>
    <w:rsid w:val="0092545E"/>
    <w:rsid w:val="009262DD"/>
    <w:rsid w:val="00930852"/>
    <w:rsid w:val="009336FA"/>
    <w:rsid w:val="00933930"/>
    <w:rsid w:val="00937429"/>
    <w:rsid w:val="00937941"/>
    <w:rsid w:val="009422A4"/>
    <w:rsid w:val="00944446"/>
    <w:rsid w:val="00945385"/>
    <w:rsid w:val="009454DB"/>
    <w:rsid w:val="00950459"/>
    <w:rsid w:val="00953B35"/>
    <w:rsid w:val="00957C30"/>
    <w:rsid w:val="00962A1B"/>
    <w:rsid w:val="00963DBE"/>
    <w:rsid w:val="00964B06"/>
    <w:rsid w:val="00966148"/>
    <w:rsid w:val="00967A53"/>
    <w:rsid w:val="00973173"/>
    <w:rsid w:val="00973585"/>
    <w:rsid w:val="00980553"/>
    <w:rsid w:val="009811FF"/>
    <w:rsid w:val="00981B8F"/>
    <w:rsid w:val="0098350F"/>
    <w:rsid w:val="009835C5"/>
    <w:rsid w:val="009906E2"/>
    <w:rsid w:val="00993369"/>
    <w:rsid w:val="009948C1"/>
    <w:rsid w:val="009963A2"/>
    <w:rsid w:val="009A03FD"/>
    <w:rsid w:val="009A1021"/>
    <w:rsid w:val="009A5D70"/>
    <w:rsid w:val="009A6FC8"/>
    <w:rsid w:val="009B2142"/>
    <w:rsid w:val="009B322D"/>
    <w:rsid w:val="009B4333"/>
    <w:rsid w:val="009B58C9"/>
    <w:rsid w:val="009B5F3B"/>
    <w:rsid w:val="009B7CA0"/>
    <w:rsid w:val="009C0665"/>
    <w:rsid w:val="009C3A70"/>
    <w:rsid w:val="009D6D51"/>
    <w:rsid w:val="009D70D3"/>
    <w:rsid w:val="009E1EE3"/>
    <w:rsid w:val="009E7D0D"/>
    <w:rsid w:val="009F0017"/>
    <w:rsid w:val="009F053A"/>
    <w:rsid w:val="009F3C2A"/>
    <w:rsid w:val="009F43A3"/>
    <w:rsid w:val="009F4913"/>
    <w:rsid w:val="009F706D"/>
    <w:rsid w:val="00A01604"/>
    <w:rsid w:val="00A02BED"/>
    <w:rsid w:val="00A035A7"/>
    <w:rsid w:val="00A0653D"/>
    <w:rsid w:val="00A0776B"/>
    <w:rsid w:val="00A0777B"/>
    <w:rsid w:val="00A07B18"/>
    <w:rsid w:val="00A12C2D"/>
    <w:rsid w:val="00A151C0"/>
    <w:rsid w:val="00A153F6"/>
    <w:rsid w:val="00A15B7B"/>
    <w:rsid w:val="00A21727"/>
    <w:rsid w:val="00A27B69"/>
    <w:rsid w:val="00A309F4"/>
    <w:rsid w:val="00A338BA"/>
    <w:rsid w:val="00A33CA6"/>
    <w:rsid w:val="00A3572E"/>
    <w:rsid w:val="00A36EB9"/>
    <w:rsid w:val="00A47918"/>
    <w:rsid w:val="00A51184"/>
    <w:rsid w:val="00A56DC7"/>
    <w:rsid w:val="00A57955"/>
    <w:rsid w:val="00A718F0"/>
    <w:rsid w:val="00A745E6"/>
    <w:rsid w:val="00A75CB3"/>
    <w:rsid w:val="00A77935"/>
    <w:rsid w:val="00A805F4"/>
    <w:rsid w:val="00A80DD8"/>
    <w:rsid w:val="00A82A89"/>
    <w:rsid w:val="00A838A0"/>
    <w:rsid w:val="00A8415D"/>
    <w:rsid w:val="00A842B4"/>
    <w:rsid w:val="00A87102"/>
    <w:rsid w:val="00A87FB8"/>
    <w:rsid w:val="00A91527"/>
    <w:rsid w:val="00A920A9"/>
    <w:rsid w:val="00A920B2"/>
    <w:rsid w:val="00A92F0F"/>
    <w:rsid w:val="00A9439F"/>
    <w:rsid w:val="00A943BB"/>
    <w:rsid w:val="00A9601F"/>
    <w:rsid w:val="00A96A6D"/>
    <w:rsid w:val="00A971D1"/>
    <w:rsid w:val="00AA1CA4"/>
    <w:rsid w:val="00AA239D"/>
    <w:rsid w:val="00AA2656"/>
    <w:rsid w:val="00AA33A7"/>
    <w:rsid w:val="00AA7821"/>
    <w:rsid w:val="00AB28CB"/>
    <w:rsid w:val="00AB2A8E"/>
    <w:rsid w:val="00AB50D8"/>
    <w:rsid w:val="00AB6F47"/>
    <w:rsid w:val="00AC0D25"/>
    <w:rsid w:val="00AC1C82"/>
    <w:rsid w:val="00AC4062"/>
    <w:rsid w:val="00AC4A69"/>
    <w:rsid w:val="00AC5D79"/>
    <w:rsid w:val="00AD0385"/>
    <w:rsid w:val="00AD1BB5"/>
    <w:rsid w:val="00AD1F8B"/>
    <w:rsid w:val="00AE343E"/>
    <w:rsid w:val="00AE364E"/>
    <w:rsid w:val="00AE66A0"/>
    <w:rsid w:val="00AE7273"/>
    <w:rsid w:val="00AE7BED"/>
    <w:rsid w:val="00AE7DFA"/>
    <w:rsid w:val="00AF1C6D"/>
    <w:rsid w:val="00AF4FB3"/>
    <w:rsid w:val="00AF51C9"/>
    <w:rsid w:val="00AF57C9"/>
    <w:rsid w:val="00AF57DC"/>
    <w:rsid w:val="00B00047"/>
    <w:rsid w:val="00B00682"/>
    <w:rsid w:val="00B1078F"/>
    <w:rsid w:val="00B11CC3"/>
    <w:rsid w:val="00B121AC"/>
    <w:rsid w:val="00B17214"/>
    <w:rsid w:val="00B1780D"/>
    <w:rsid w:val="00B27967"/>
    <w:rsid w:val="00B32CBC"/>
    <w:rsid w:val="00B337BC"/>
    <w:rsid w:val="00B337D9"/>
    <w:rsid w:val="00B34186"/>
    <w:rsid w:val="00B34C06"/>
    <w:rsid w:val="00B400C4"/>
    <w:rsid w:val="00B40357"/>
    <w:rsid w:val="00B43139"/>
    <w:rsid w:val="00B53605"/>
    <w:rsid w:val="00B61FC8"/>
    <w:rsid w:val="00B62FF9"/>
    <w:rsid w:val="00B76FE6"/>
    <w:rsid w:val="00B803FE"/>
    <w:rsid w:val="00B816D9"/>
    <w:rsid w:val="00B85368"/>
    <w:rsid w:val="00B86A7E"/>
    <w:rsid w:val="00B916B3"/>
    <w:rsid w:val="00B93F5A"/>
    <w:rsid w:val="00BA0A27"/>
    <w:rsid w:val="00BA0EDE"/>
    <w:rsid w:val="00BA101B"/>
    <w:rsid w:val="00BA27E4"/>
    <w:rsid w:val="00BA3AEB"/>
    <w:rsid w:val="00BB4869"/>
    <w:rsid w:val="00BB5AC9"/>
    <w:rsid w:val="00BB6DEA"/>
    <w:rsid w:val="00BB7243"/>
    <w:rsid w:val="00BD14C5"/>
    <w:rsid w:val="00BD1EF7"/>
    <w:rsid w:val="00BD3519"/>
    <w:rsid w:val="00BD7736"/>
    <w:rsid w:val="00BE10DC"/>
    <w:rsid w:val="00BE25A4"/>
    <w:rsid w:val="00BE56D6"/>
    <w:rsid w:val="00BE6AB0"/>
    <w:rsid w:val="00BF38E1"/>
    <w:rsid w:val="00BF413A"/>
    <w:rsid w:val="00BF54D8"/>
    <w:rsid w:val="00BF5C6E"/>
    <w:rsid w:val="00BF621B"/>
    <w:rsid w:val="00BF6661"/>
    <w:rsid w:val="00BF7BB1"/>
    <w:rsid w:val="00C01579"/>
    <w:rsid w:val="00C016BD"/>
    <w:rsid w:val="00C059C1"/>
    <w:rsid w:val="00C06092"/>
    <w:rsid w:val="00C0637F"/>
    <w:rsid w:val="00C100C2"/>
    <w:rsid w:val="00C11309"/>
    <w:rsid w:val="00C11FEA"/>
    <w:rsid w:val="00C1727F"/>
    <w:rsid w:val="00C21DA0"/>
    <w:rsid w:val="00C25210"/>
    <w:rsid w:val="00C259A8"/>
    <w:rsid w:val="00C26D9D"/>
    <w:rsid w:val="00C3025F"/>
    <w:rsid w:val="00C32581"/>
    <w:rsid w:val="00C33D96"/>
    <w:rsid w:val="00C3670C"/>
    <w:rsid w:val="00C414B9"/>
    <w:rsid w:val="00C432F8"/>
    <w:rsid w:val="00C52453"/>
    <w:rsid w:val="00C5329B"/>
    <w:rsid w:val="00C54292"/>
    <w:rsid w:val="00C5714E"/>
    <w:rsid w:val="00C604C6"/>
    <w:rsid w:val="00C60994"/>
    <w:rsid w:val="00C62EA4"/>
    <w:rsid w:val="00C703BF"/>
    <w:rsid w:val="00C740B2"/>
    <w:rsid w:val="00C818A6"/>
    <w:rsid w:val="00C82C0C"/>
    <w:rsid w:val="00C8343A"/>
    <w:rsid w:val="00C85C3B"/>
    <w:rsid w:val="00C90343"/>
    <w:rsid w:val="00C904FF"/>
    <w:rsid w:val="00C91AF0"/>
    <w:rsid w:val="00C96308"/>
    <w:rsid w:val="00C96497"/>
    <w:rsid w:val="00CA147A"/>
    <w:rsid w:val="00CA3C9C"/>
    <w:rsid w:val="00CA56DA"/>
    <w:rsid w:val="00CA57FF"/>
    <w:rsid w:val="00CA68C0"/>
    <w:rsid w:val="00CA7800"/>
    <w:rsid w:val="00CA7F35"/>
    <w:rsid w:val="00CB42A1"/>
    <w:rsid w:val="00CB4FDB"/>
    <w:rsid w:val="00CC34F7"/>
    <w:rsid w:val="00CC4646"/>
    <w:rsid w:val="00CC5AF0"/>
    <w:rsid w:val="00CC77D9"/>
    <w:rsid w:val="00CD11AE"/>
    <w:rsid w:val="00CD2A14"/>
    <w:rsid w:val="00CD354F"/>
    <w:rsid w:val="00CD6F21"/>
    <w:rsid w:val="00CE1C5B"/>
    <w:rsid w:val="00CE2656"/>
    <w:rsid w:val="00CE3F66"/>
    <w:rsid w:val="00CE435C"/>
    <w:rsid w:val="00CE6AD6"/>
    <w:rsid w:val="00CF197C"/>
    <w:rsid w:val="00CF2E81"/>
    <w:rsid w:val="00CF3D97"/>
    <w:rsid w:val="00CF5241"/>
    <w:rsid w:val="00D0115A"/>
    <w:rsid w:val="00D03C0F"/>
    <w:rsid w:val="00D062EA"/>
    <w:rsid w:val="00D119CE"/>
    <w:rsid w:val="00D13296"/>
    <w:rsid w:val="00D1487E"/>
    <w:rsid w:val="00D178DB"/>
    <w:rsid w:val="00D24800"/>
    <w:rsid w:val="00D252E5"/>
    <w:rsid w:val="00D256F5"/>
    <w:rsid w:val="00D25C99"/>
    <w:rsid w:val="00D32515"/>
    <w:rsid w:val="00D37DAB"/>
    <w:rsid w:val="00D41076"/>
    <w:rsid w:val="00D41FA9"/>
    <w:rsid w:val="00D423DD"/>
    <w:rsid w:val="00D43A7D"/>
    <w:rsid w:val="00D4540E"/>
    <w:rsid w:val="00D46A35"/>
    <w:rsid w:val="00D47A6E"/>
    <w:rsid w:val="00D50DAB"/>
    <w:rsid w:val="00D542F1"/>
    <w:rsid w:val="00D54653"/>
    <w:rsid w:val="00D54735"/>
    <w:rsid w:val="00D54B6B"/>
    <w:rsid w:val="00D55A78"/>
    <w:rsid w:val="00D658EA"/>
    <w:rsid w:val="00D66E60"/>
    <w:rsid w:val="00D74EEC"/>
    <w:rsid w:val="00D809A1"/>
    <w:rsid w:val="00D847D1"/>
    <w:rsid w:val="00D93F04"/>
    <w:rsid w:val="00D9414D"/>
    <w:rsid w:val="00DA1E68"/>
    <w:rsid w:val="00DA1EE2"/>
    <w:rsid w:val="00DA21A7"/>
    <w:rsid w:val="00DA4151"/>
    <w:rsid w:val="00DA41E5"/>
    <w:rsid w:val="00DA552F"/>
    <w:rsid w:val="00DA55E5"/>
    <w:rsid w:val="00DA661C"/>
    <w:rsid w:val="00DA777A"/>
    <w:rsid w:val="00DA7F8B"/>
    <w:rsid w:val="00DB0A0B"/>
    <w:rsid w:val="00DB1B3F"/>
    <w:rsid w:val="00DB6419"/>
    <w:rsid w:val="00DB6C19"/>
    <w:rsid w:val="00DB720D"/>
    <w:rsid w:val="00DC0A5C"/>
    <w:rsid w:val="00DC1053"/>
    <w:rsid w:val="00DC3F70"/>
    <w:rsid w:val="00DC487F"/>
    <w:rsid w:val="00DC50CA"/>
    <w:rsid w:val="00DD4393"/>
    <w:rsid w:val="00DD4CD7"/>
    <w:rsid w:val="00DD5C95"/>
    <w:rsid w:val="00DD66F7"/>
    <w:rsid w:val="00DE4B70"/>
    <w:rsid w:val="00DE6581"/>
    <w:rsid w:val="00DF152B"/>
    <w:rsid w:val="00DF2400"/>
    <w:rsid w:val="00DF38DD"/>
    <w:rsid w:val="00DF3AD3"/>
    <w:rsid w:val="00DF4CF0"/>
    <w:rsid w:val="00DF5C2B"/>
    <w:rsid w:val="00E04754"/>
    <w:rsid w:val="00E063CD"/>
    <w:rsid w:val="00E072E7"/>
    <w:rsid w:val="00E1044B"/>
    <w:rsid w:val="00E14C6C"/>
    <w:rsid w:val="00E16ACA"/>
    <w:rsid w:val="00E17EF8"/>
    <w:rsid w:val="00E227F0"/>
    <w:rsid w:val="00E23551"/>
    <w:rsid w:val="00E37400"/>
    <w:rsid w:val="00E549F6"/>
    <w:rsid w:val="00E56DAB"/>
    <w:rsid w:val="00E60166"/>
    <w:rsid w:val="00E60348"/>
    <w:rsid w:val="00E6175A"/>
    <w:rsid w:val="00E652F9"/>
    <w:rsid w:val="00E655EF"/>
    <w:rsid w:val="00E73EE1"/>
    <w:rsid w:val="00E8030D"/>
    <w:rsid w:val="00E850DC"/>
    <w:rsid w:val="00E9237E"/>
    <w:rsid w:val="00E92D5E"/>
    <w:rsid w:val="00E931C4"/>
    <w:rsid w:val="00E95DB1"/>
    <w:rsid w:val="00E97A23"/>
    <w:rsid w:val="00EA1F4F"/>
    <w:rsid w:val="00EA5D4E"/>
    <w:rsid w:val="00EA6555"/>
    <w:rsid w:val="00EA6E67"/>
    <w:rsid w:val="00EB0AA4"/>
    <w:rsid w:val="00EB0BA4"/>
    <w:rsid w:val="00EB0BDA"/>
    <w:rsid w:val="00EB52B8"/>
    <w:rsid w:val="00EC2608"/>
    <w:rsid w:val="00EC3245"/>
    <w:rsid w:val="00EC3B2D"/>
    <w:rsid w:val="00EC6D1E"/>
    <w:rsid w:val="00ED254D"/>
    <w:rsid w:val="00ED3D01"/>
    <w:rsid w:val="00EE0DA6"/>
    <w:rsid w:val="00EE1B63"/>
    <w:rsid w:val="00EF16B9"/>
    <w:rsid w:val="00EF3096"/>
    <w:rsid w:val="00EF36CD"/>
    <w:rsid w:val="00F0274B"/>
    <w:rsid w:val="00F0619C"/>
    <w:rsid w:val="00F067B0"/>
    <w:rsid w:val="00F108CA"/>
    <w:rsid w:val="00F249A9"/>
    <w:rsid w:val="00F341A1"/>
    <w:rsid w:val="00F346DA"/>
    <w:rsid w:val="00F36D05"/>
    <w:rsid w:val="00F4064F"/>
    <w:rsid w:val="00F414B1"/>
    <w:rsid w:val="00F44688"/>
    <w:rsid w:val="00F44709"/>
    <w:rsid w:val="00F464DD"/>
    <w:rsid w:val="00F51366"/>
    <w:rsid w:val="00F51408"/>
    <w:rsid w:val="00F5535E"/>
    <w:rsid w:val="00F5763C"/>
    <w:rsid w:val="00F60F09"/>
    <w:rsid w:val="00F62CB1"/>
    <w:rsid w:val="00F63955"/>
    <w:rsid w:val="00F72551"/>
    <w:rsid w:val="00F75CC1"/>
    <w:rsid w:val="00F83BCD"/>
    <w:rsid w:val="00F8588E"/>
    <w:rsid w:val="00F87BD6"/>
    <w:rsid w:val="00F908D3"/>
    <w:rsid w:val="00F91C90"/>
    <w:rsid w:val="00F91F16"/>
    <w:rsid w:val="00F934D5"/>
    <w:rsid w:val="00F97B28"/>
    <w:rsid w:val="00FB0AB0"/>
    <w:rsid w:val="00FB5C41"/>
    <w:rsid w:val="00FC022E"/>
    <w:rsid w:val="00FC19DA"/>
    <w:rsid w:val="00FC338D"/>
    <w:rsid w:val="00FD1635"/>
    <w:rsid w:val="00FD4D24"/>
    <w:rsid w:val="00FD4F03"/>
    <w:rsid w:val="00FD7739"/>
    <w:rsid w:val="00FE6F35"/>
    <w:rsid w:val="00FE73FC"/>
    <w:rsid w:val="00FF1D81"/>
    <w:rsid w:val="00FF4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B278A"/>
  <w15:chartTrackingRefBased/>
  <w15:docId w15:val="{9D110E24-476D-47DF-B476-FDBBFDDCB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2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F04"/>
  </w:style>
  <w:style w:type="paragraph" w:styleId="Footer">
    <w:name w:val="footer"/>
    <w:basedOn w:val="Normal"/>
    <w:link w:val="FooterChar"/>
    <w:uiPriority w:val="99"/>
    <w:unhideWhenUsed/>
    <w:rsid w:val="007C2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F04"/>
  </w:style>
  <w:style w:type="paragraph" w:styleId="ListParagraph">
    <w:name w:val="List Paragraph"/>
    <w:basedOn w:val="Normal"/>
    <w:uiPriority w:val="34"/>
    <w:qFormat/>
    <w:rsid w:val="004C61FB"/>
    <w:pPr>
      <w:ind w:left="720"/>
      <w:contextualSpacing/>
    </w:pPr>
  </w:style>
  <w:style w:type="paragraph" w:styleId="Bibliography">
    <w:name w:val="Bibliography"/>
    <w:basedOn w:val="Normal"/>
    <w:next w:val="Normal"/>
    <w:uiPriority w:val="37"/>
    <w:unhideWhenUsed/>
    <w:rsid w:val="008F28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756954">
      <w:bodyDiv w:val="1"/>
      <w:marLeft w:val="0"/>
      <w:marRight w:val="0"/>
      <w:marTop w:val="0"/>
      <w:marBottom w:val="0"/>
      <w:divBdr>
        <w:top w:val="none" w:sz="0" w:space="0" w:color="auto"/>
        <w:left w:val="none" w:sz="0" w:space="0" w:color="auto"/>
        <w:bottom w:val="none" w:sz="0" w:space="0" w:color="auto"/>
        <w:right w:val="none" w:sz="0" w:space="0" w:color="auto"/>
      </w:divBdr>
    </w:div>
    <w:div w:id="402291559">
      <w:bodyDiv w:val="1"/>
      <w:marLeft w:val="0"/>
      <w:marRight w:val="0"/>
      <w:marTop w:val="0"/>
      <w:marBottom w:val="0"/>
      <w:divBdr>
        <w:top w:val="none" w:sz="0" w:space="0" w:color="auto"/>
        <w:left w:val="none" w:sz="0" w:space="0" w:color="auto"/>
        <w:bottom w:val="none" w:sz="0" w:space="0" w:color="auto"/>
        <w:right w:val="none" w:sz="0" w:space="0" w:color="auto"/>
      </w:divBdr>
    </w:div>
    <w:div w:id="581331724">
      <w:bodyDiv w:val="1"/>
      <w:marLeft w:val="0"/>
      <w:marRight w:val="0"/>
      <w:marTop w:val="0"/>
      <w:marBottom w:val="0"/>
      <w:divBdr>
        <w:top w:val="none" w:sz="0" w:space="0" w:color="auto"/>
        <w:left w:val="none" w:sz="0" w:space="0" w:color="auto"/>
        <w:bottom w:val="none" w:sz="0" w:space="0" w:color="auto"/>
        <w:right w:val="none" w:sz="0" w:space="0" w:color="auto"/>
      </w:divBdr>
    </w:div>
    <w:div w:id="834763205">
      <w:bodyDiv w:val="1"/>
      <w:marLeft w:val="0"/>
      <w:marRight w:val="0"/>
      <w:marTop w:val="0"/>
      <w:marBottom w:val="0"/>
      <w:divBdr>
        <w:top w:val="none" w:sz="0" w:space="0" w:color="auto"/>
        <w:left w:val="none" w:sz="0" w:space="0" w:color="auto"/>
        <w:bottom w:val="none" w:sz="0" w:space="0" w:color="auto"/>
        <w:right w:val="none" w:sz="0" w:space="0" w:color="auto"/>
      </w:divBdr>
    </w:div>
    <w:div w:id="1136724391">
      <w:bodyDiv w:val="1"/>
      <w:marLeft w:val="0"/>
      <w:marRight w:val="0"/>
      <w:marTop w:val="0"/>
      <w:marBottom w:val="0"/>
      <w:divBdr>
        <w:top w:val="none" w:sz="0" w:space="0" w:color="auto"/>
        <w:left w:val="none" w:sz="0" w:space="0" w:color="auto"/>
        <w:bottom w:val="none" w:sz="0" w:space="0" w:color="auto"/>
        <w:right w:val="none" w:sz="0" w:space="0" w:color="auto"/>
      </w:divBdr>
    </w:div>
    <w:div w:id="1250038263">
      <w:bodyDiv w:val="1"/>
      <w:marLeft w:val="0"/>
      <w:marRight w:val="0"/>
      <w:marTop w:val="0"/>
      <w:marBottom w:val="0"/>
      <w:divBdr>
        <w:top w:val="none" w:sz="0" w:space="0" w:color="auto"/>
        <w:left w:val="none" w:sz="0" w:space="0" w:color="auto"/>
        <w:bottom w:val="none" w:sz="0" w:space="0" w:color="auto"/>
        <w:right w:val="none" w:sz="0" w:space="0" w:color="auto"/>
      </w:divBdr>
    </w:div>
    <w:div w:id="1469200615">
      <w:bodyDiv w:val="1"/>
      <w:marLeft w:val="0"/>
      <w:marRight w:val="0"/>
      <w:marTop w:val="0"/>
      <w:marBottom w:val="0"/>
      <w:divBdr>
        <w:top w:val="none" w:sz="0" w:space="0" w:color="auto"/>
        <w:left w:val="none" w:sz="0" w:space="0" w:color="auto"/>
        <w:bottom w:val="none" w:sz="0" w:space="0" w:color="auto"/>
        <w:right w:val="none" w:sz="0" w:space="0" w:color="auto"/>
      </w:divBdr>
    </w:div>
    <w:div w:id="1660496374">
      <w:bodyDiv w:val="1"/>
      <w:marLeft w:val="0"/>
      <w:marRight w:val="0"/>
      <w:marTop w:val="0"/>
      <w:marBottom w:val="0"/>
      <w:divBdr>
        <w:top w:val="none" w:sz="0" w:space="0" w:color="auto"/>
        <w:left w:val="none" w:sz="0" w:space="0" w:color="auto"/>
        <w:bottom w:val="none" w:sz="0" w:space="0" w:color="auto"/>
        <w:right w:val="none" w:sz="0" w:space="0" w:color="auto"/>
      </w:divBdr>
    </w:div>
    <w:div w:id="1735934868">
      <w:bodyDiv w:val="1"/>
      <w:marLeft w:val="0"/>
      <w:marRight w:val="0"/>
      <w:marTop w:val="0"/>
      <w:marBottom w:val="0"/>
      <w:divBdr>
        <w:top w:val="none" w:sz="0" w:space="0" w:color="auto"/>
        <w:left w:val="none" w:sz="0" w:space="0" w:color="auto"/>
        <w:bottom w:val="none" w:sz="0" w:space="0" w:color="auto"/>
        <w:right w:val="none" w:sz="0" w:space="0" w:color="auto"/>
      </w:divBdr>
    </w:div>
    <w:div w:id="1770854059">
      <w:bodyDiv w:val="1"/>
      <w:marLeft w:val="0"/>
      <w:marRight w:val="0"/>
      <w:marTop w:val="0"/>
      <w:marBottom w:val="0"/>
      <w:divBdr>
        <w:top w:val="none" w:sz="0" w:space="0" w:color="auto"/>
        <w:left w:val="none" w:sz="0" w:space="0" w:color="auto"/>
        <w:bottom w:val="none" w:sz="0" w:space="0" w:color="auto"/>
        <w:right w:val="none" w:sz="0" w:space="0" w:color="auto"/>
      </w:divBdr>
    </w:div>
    <w:div w:id="184065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Uni20</b:Tag>
    <b:SourceType>InternetSite</b:SourceType>
    <b:Guid>{33008A0C-000F-4489-80CB-1DAD4C9B77CB}</b:Guid>
    <b:Title>Unit 2 Principles of Health Social Care Practice Assignment </b:Title>
    <b:Year>
		</b:Year>
    <b:YearAccessed>2021</b:YearAccessed>
    <b:MonthAccessed>April</b:MonthAccessed>
    <b:DayAccessed>26</b:DayAccessed>
    <b:URL>https://www.locusassignments.com/solution/unit-2-principles-health-social-care-practice-assignment</b:URL>
    <b:RefOrder>2</b:RefOrder>
  </b:Source>
  <b:Source>
    <b:Tag>Int21</b:Tag>
    <b:SourceType>InternetSite</b:SourceType>
    <b:Guid>{3070EA6B-D88F-47E5-A901-4C29DBA9D64E}</b:Guid>
    <b:Title>Introduction to the NHS Constitution</b:Title>
    <b:Year>2021</b:Year>
    <b:YearAccessed>2021</b:YearAccessed>
    <b:MonthAccessed>April</b:MonthAccessed>
    <b:DayAccessed>27</b:DayAccessed>
    <b:URL>https://www.gov.uk/government/publications/the-nhs-constitution-for-england/the-nhs-constitution-for-england</b:URL>
    <b:RefOrder>1</b:RefOrder>
  </b:Source>
  <b:Source>
    <b:Tag>Ski12</b:Tag>
    <b:SourceType>InternetSite</b:SourceType>
    <b:Guid>{50B46AB2-3569-4E4C-9FA7-4272D7CD3681}</b:Guid>
    <b:Title>Skills for Care</b:Title>
    <b:Year>2012</b:Year>
    <b:YearAccessed>2021</b:YearAccessed>
    <b:MonthAccessed>April</b:MonthAccessed>
    <b:DayAccessed>26</b:DayAccessed>
    <b:URL>https://www.scie.org.uk/workforce//careskillsbase/files/skillscheck/02_readingabouttheprinciplesofcare.</b:URL>
    <b:RefOrder>3</b:RefOrder>
  </b:Source>
  <b:Source>
    <b:Tag>Goo21</b:Tag>
    <b:SourceType>InternetSite</b:SourceType>
    <b:Guid>{B078122B-4938-4E80-B4AE-B770D94C7BAC}</b:Guid>
    <b:Title>Good Practice and case studies</b:Title>
    <b:YearAccessed>2021</b:YearAccessed>
    <b:MonthAccessed>April</b:MonthAccessed>
    <b:DayAccessed>19</b:DayAccessed>
    <b:URL>https://www.england.nhs.uk/participation/success</b:URL>
    <b:RefOrder>4</b:RefOrder>
  </b:Source>
  <b:Source>
    <b:Tag>Acc19</b:Tag>
    <b:SourceType>InternetSite</b:SourceType>
    <b:Guid>{4A7FEDA9-FEE7-4942-9FD5-1B8D87CAD885}</b:Guid>
    <b:Title>Accredited registers</b:Title>
    <b:Year>2019</b:Year>
    <b:YearAccessed>2021</b:YearAccessed>
    <b:MonthAccessed>April</b:MonthAccessed>
    <b:DayAccessed>18</b:DayAccessed>
    <b:URL>https://www.nhsemployers.org/your-workforce/retain-and-improve/standards-and-assureance/professional-regulation/voluntary-registers</b:URL>
    <b:RefOrder>11</b:RefOrder>
  </b:Source>
  <b:Source>
    <b:Tag>Eva20</b:Tag>
    <b:SourceType>InternetSite</b:SourceType>
    <b:Guid>{2537BD21-D297-447F-9CC0-DFC1CEE5AD8D}</b:Guid>
    <b:Title>Evaluating personalised care</b:Title>
    <b:Year>2020</b:Year>
    <b:YearAccessed>2021</b:YearAccessed>
    <b:MonthAccessed>April</b:MonthAccessed>
    <b:DayAccessed>27</b:DayAccessed>
    <b:URL>https://www.scie.org.uk/person-centered-care/evaluating-personalised-care</b:URL>
    <b:RefOrder>5</b:RefOrder>
  </b:Source>
  <b:Source>
    <b:Tag>Abo20</b:Tag>
    <b:SourceType>InternetSite</b:SourceType>
    <b:Guid>{D8658A97-D58F-4979-BECC-1FAC26F284FB}</b:Guid>
    <b:Title>About Dementia</b:Title>
    <b:Year>2020</b:Year>
    <b:YearAccessed>2021</b:YearAccessed>
    <b:MonthAccessed>April</b:MonthAccessed>
    <b:DayAccessed>27</b:DayAccessed>
    <b:URL>https://www.nhs.uk/condition/dementia/about</b:URL>
    <b:RefOrder>6</b:RefOrder>
  </b:Source>
  <b:Source>
    <b:Tag>The19</b:Tag>
    <b:SourceType>InternetSite</b:SourceType>
    <b:Guid>{829B3AE9-0ADF-4402-956A-308D8F596F9B}</b:Guid>
    <b:Title>The NHS's recommendations to the Government and Parliament for an NHS Bill</b:Title>
    <b:Year>2019</b:Year>
    <b:YearAccessed>2021</b:YearAccessed>
    <b:MonthAccessed>April</b:MonthAccessed>
    <b:DayAccessed>28</b:DayAccessed>
    <b:URL>https://www.engage.england.nhs.uk/consultation/proposed-contracting-arrangements-for-icps/user uploads/icp-consultation-response.pdf</b:URL>
    <b:RefOrder>9</b:RefOrder>
  </b:Source>
  <b:Source>
    <b:Tag>The191</b:Tag>
    <b:SourceType>InternetSite</b:SourceType>
    <b:Guid>{C2B939FD-9BBA-4F07-81BF-6421C25BCBB8}</b:Guid>
    <b:Title>The NHS's recommendations to Government and Parliament for an NHS Bill</b:Title>
    <b:Year>2019</b:Year>
    <b:YearAccessed>2021</b:YearAccessed>
    <b:MonthAccessed>April</b:MonthAccessed>
    <b:DayAccessed>28</b:DayAccessed>
    <b:URL>https://www.england.nhs.uk/wp-content/uploads/2019/09/BM1917-nhs-recommendations-Government-Parliament-for-an-NHS-Bill.pdf</b:URL>
    <b:RefOrder>10</b:RefOrder>
  </b:Source>
  <b:Source>
    <b:Tag>hea12</b:Tag>
    <b:SourceType>DocumentFromInternetSite</b:SourceType>
    <b:Guid>{39340C32-925C-42E7-939F-9796BA52C030}</b:Guid>
    <b:Title>health and Social Care Act 2012: fact sheets</b:Title>
    <b:Year>2012</b:Year>
    <b:YearAccessed>2021</b:YearAccessed>
    <b:MonthAccessed>April</b:MonthAccessed>
    <b:DayAccessed>1</b:DayAccessed>
    <b:URL>https://www.gov.uk/government/publications/health-and-social-care-act-2012-fact-sheets</b:URL>
    <b:Month>June</b:Month>
    <b:Day>15</b:Day>
    <b:RefOrder>7</b:RefOrder>
  </b:Source>
  <b:Source>
    <b:Tag>Hea21</b:Tag>
    <b:SourceType>InternetSite</b:SourceType>
    <b:Guid>{47D8D8D1-0BC0-4B9A-9BE4-CA1946699F2E}</b:Guid>
    <b:Title>Health and Social Care Act 2012</b:Title>
    <b:YearAccessed>2021</b:YearAccessed>
    <b:MonthAccessed>April</b:MonthAccessed>
    <b:DayAccessed>18</b:DayAccessed>
    <b:URL>https://www.dh.gov.uk/healthandsocialcarebill</b:URL>
    <b:RefOrder>8</b:RefOrder>
  </b:Source>
</b:Sources>
</file>

<file path=customXml/itemProps1.xml><?xml version="1.0" encoding="utf-8"?>
<ds:datastoreItem xmlns:ds="http://schemas.openxmlformats.org/officeDocument/2006/customXml" ds:itemID="{D4B831EF-AC3A-4722-8B30-0AB48F3A5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8</Pages>
  <Words>2893</Words>
  <Characters>16495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Efe Okojie-Aidonojie (1809189)</dc:creator>
  <cp:keywords/>
  <dc:description/>
  <cp:lastModifiedBy>Franco Efe Okojie-Aidonojie (1809189)</cp:lastModifiedBy>
  <cp:revision>918</cp:revision>
  <dcterms:created xsi:type="dcterms:W3CDTF">2021-04-26T17:58:00Z</dcterms:created>
  <dcterms:modified xsi:type="dcterms:W3CDTF">2021-04-28T21:45:00Z</dcterms:modified>
</cp:coreProperties>
</file>