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E17B214" w:rsidR="00A930CB" w:rsidRPr="00A930CB" w:rsidRDefault="008205C9" w:rsidP="00A930CB">
                <w:pPr>
                  <w:spacing w:before="120" w:after="120" w:line="360" w:lineRule="auto"/>
                  <w:rPr>
                    <w:rFonts w:ascii="Tahoma" w:hAnsi="Tahoma" w:cs="Tahoma"/>
                    <w:sz w:val="32"/>
                    <w:szCs w:val="32"/>
                  </w:rPr>
                </w:pPr>
                <w:r>
                  <w:rPr>
                    <w:rFonts w:ascii="Tahoma" w:hAnsi="Tahoma" w:cs="Tahoma"/>
                    <w:sz w:val="32"/>
                    <w:szCs w:val="32"/>
                  </w:rPr>
                  <w:t>Michael Thomas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BABF509" w:rsidR="00A930CB" w:rsidRPr="00A930CB" w:rsidRDefault="006320CD" w:rsidP="00A930CB">
                <w:pPr>
                  <w:spacing w:before="120" w:after="120" w:line="360" w:lineRule="auto"/>
                  <w:rPr>
                    <w:rFonts w:ascii="Tahoma" w:hAnsi="Tahoma" w:cs="Tahoma"/>
                    <w:sz w:val="32"/>
                    <w:szCs w:val="32"/>
                  </w:rPr>
                </w:pPr>
                <w:r>
                  <w:rPr>
                    <w:rFonts w:ascii="Tahoma" w:hAnsi="Tahoma" w:cs="Tahoma"/>
                    <w:sz w:val="32"/>
                    <w:szCs w:val="32"/>
                  </w:rPr>
                  <w:t>2109032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7C135135" w14:textId="0FBDC39B" w:rsidR="00D15796" w:rsidRDefault="00885114">
              <w:pPr>
                <w:pStyle w:val="TOC1"/>
                <w:tabs>
                  <w:tab w:val="right" w:leader="dot" w:pos="9350"/>
                </w:tabs>
                <w:rPr>
                  <w:rFonts w:eastAsiaTheme="minorEastAsia"/>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89269418" w:history="1">
                <w:r w:rsidR="00D15796" w:rsidRPr="00582B7B">
                  <w:rPr>
                    <w:rStyle w:val="Hyperlink"/>
                    <w:noProof/>
                  </w:rPr>
                  <w:t>Section 1: Know how to identify development needs</w:t>
                </w:r>
                <w:r w:rsidR="00D15796">
                  <w:rPr>
                    <w:noProof/>
                    <w:webHidden/>
                  </w:rPr>
                  <w:tab/>
                </w:r>
                <w:r w:rsidR="00D15796">
                  <w:rPr>
                    <w:noProof/>
                    <w:webHidden/>
                  </w:rPr>
                  <w:fldChar w:fldCharType="begin"/>
                </w:r>
                <w:r w:rsidR="00D15796">
                  <w:rPr>
                    <w:noProof/>
                    <w:webHidden/>
                  </w:rPr>
                  <w:instrText xml:space="preserve"> PAGEREF _Toc89269418 \h </w:instrText>
                </w:r>
                <w:r w:rsidR="00D15796">
                  <w:rPr>
                    <w:noProof/>
                    <w:webHidden/>
                  </w:rPr>
                </w:r>
                <w:r w:rsidR="00D15796">
                  <w:rPr>
                    <w:noProof/>
                    <w:webHidden/>
                  </w:rPr>
                  <w:fldChar w:fldCharType="separate"/>
                </w:r>
                <w:r w:rsidR="00D15796">
                  <w:rPr>
                    <w:noProof/>
                    <w:webHidden/>
                  </w:rPr>
                  <w:t>3</w:t>
                </w:r>
                <w:r w:rsidR="00D15796">
                  <w:rPr>
                    <w:noProof/>
                    <w:webHidden/>
                  </w:rPr>
                  <w:fldChar w:fldCharType="end"/>
                </w:r>
              </w:hyperlink>
            </w:p>
            <w:p w14:paraId="0C1F62A8" w14:textId="4B3D68DB" w:rsidR="00D15796" w:rsidRDefault="00D15796">
              <w:pPr>
                <w:pStyle w:val="TOC2"/>
                <w:tabs>
                  <w:tab w:val="left" w:pos="880"/>
                  <w:tab w:val="right" w:leader="dot" w:pos="9350"/>
                </w:tabs>
                <w:rPr>
                  <w:rFonts w:eastAsiaTheme="minorEastAsia"/>
                  <w:noProof/>
                  <w:lang w:eastAsia="en-GB"/>
                </w:rPr>
              </w:pPr>
              <w:hyperlink w:anchor="_Toc89269419" w:history="1">
                <w:r w:rsidRPr="00582B7B">
                  <w:rPr>
                    <w:rStyle w:val="Hyperlink"/>
                    <w:noProof/>
                  </w:rPr>
                  <w:t>1.1</w:t>
                </w:r>
                <w:r>
                  <w:rPr>
                    <w:rFonts w:eastAsiaTheme="minorEastAsia"/>
                    <w:noProof/>
                    <w:lang w:eastAsia="en-GB"/>
                  </w:rPr>
                  <w:tab/>
                </w:r>
                <w:r w:rsidRPr="00582B7B">
                  <w:rPr>
                    <w:rStyle w:val="Hyperlink"/>
                    <w:noProof/>
                  </w:rPr>
                  <w:t>I</w:t>
                </w:r>
                <w:r w:rsidRPr="00582B7B">
                  <w:rPr>
                    <w:rStyle w:val="Hyperlink"/>
                    <w:noProof/>
                    <w:spacing w:val="-2"/>
                  </w:rPr>
                  <w:t>d</w:t>
                </w:r>
                <w:r w:rsidRPr="00582B7B">
                  <w:rPr>
                    <w:rStyle w:val="Hyperlink"/>
                    <w:noProof/>
                  </w:rPr>
                  <w:t>en</w:t>
                </w:r>
                <w:r w:rsidRPr="00582B7B">
                  <w:rPr>
                    <w:rStyle w:val="Hyperlink"/>
                    <w:noProof/>
                    <w:spacing w:val="-1"/>
                  </w:rPr>
                  <w:t>t</w:t>
                </w:r>
                <w:r w:rsidRPr="00582B7B">
                  <w:rPr>
                    <w:rStyle w:val="Hyperlink"/>
                    <w:noProof/>
                  </w:rPr>
                  <w:t>i</w:t>
                </w:r>
                <w:r w:rsidRPr="00582B7B">
                  <w:rPr>
                    <w:rStyle w:val="Hyperlink"/>
                    <w:noProof/>
                    <w:spacing w:val="2"/>
                  </w:rPr>
                  <w:t>f</w:t>
                </w:r>
                <w:r w:rsidRPr="00582B7B">
                  <w:rPr>
                    <w:rStyle w:val="Hyperlink"/>
                    <w:noProof/>
                  </w:rPr>
                  <w:t xml:space="preserve">y </w:t>
                </w:r>
                <w:r w:rsidRPr="00582B7B">
                  <w:rPr>
                    <w:rStyle w:val="Hyperlink"/>
                    <w:noProof/>
                    <w:spacing w:val="-2"/>
                  </w:rPr>
                  <w:t>l</w:t>
                </w:r>
                <w:r w:rsidRPr="00582B7B">
                  <w:rPr>
                    <w:rStyle w:val="Hyperlink"/>
                    <w:noProof/>
                  </w:rPr>
                  <w:t>ear</w:t>
                </w:r>
                <w:r w:rsidRPr="00582B7B">
                  <w:rPr>
                    <w:rStyle w:val="Hyperlink"/>
                    <w:noProof/>
                    <w:spacing w:val="-2"/>
                  </w:rPr>
                  <w:t>n</w:t>
                </w:r>
                <w:r w:rsidRPr="00582B7B">
                  <w:rPr>
                    <w:rStyle w:val="Hyperlink"/>
                    <w:noProof/>
                  </w:rPr>
                  <w:t>ing st</w:t>
                </w:r>
                <w:r w:rsidRPr="00582B7B">
                  <w:rPr>
                    <w:rStyle w:val="Hyperlink"/>
                    <w:noProof/>
                    <w:spacing w:val="-6"/>
                  </w:rPr>
                  <w:t>y</w:t>
                </w:r>
                <w:r w:rsidRPr="00582B7B">
                  <w:rPr>
                    <w:rStyle w:val="Hyperlink"/>
                    <w:noProof/>
                  </w:rPr>
                  <w:t>les for self and another</w:t>
                </w:r>
                <w:r>
                  <w:rPr>
                    <w:noProof/>
                    <w:webHidden/>
                  </w:rPr>
                  <w:tab/>
                </w:r>
                <w:r>
                  <w:rPr>
                    <w:noProof/>
                    <w:webHidden/>
                  </w:rPr>
                  <w:fldChar w:fldCharType="begin"/>
                </w:r>
                <w:r>
                  <w:rPr>
                    <w:noProof/>
                    <w:webHidden/>
                  </w:rPr>
                  <w:instrText xml:space="preserve"> PAGEREF _Toc89269419 \h </w:instrText>
                </w:r>
                <w:r>
                  <w:rPr>
                    <w:noProof/>
                    <w:webHidden/>
                  </w:rPr>
                </w:r>
                <w:r>
                  <w:rPr>
                    <w:noProof/>
                    <w:webHidden/>
                  </w:rPr>
                  <w:fldChar w:fldCharType="separate"/>
                </w:r>
                <w:r>
                  <w:rPr>
                    <w:noProof/>
                    <w:webHidden/>
                  </w:rPr>
                  <w:t>3</w:t>
                </w:r>
                <w:r>
                  <w:rPr>
                    <w:noProof/>
                    <w:webHidden/>
                  </w:rPr>
                  <w:fldChar w:fldCharType="end"/>
                </w:r>
              </w:hyperlink>
            </w:p>
            <w:p w14:paraId="2B187903" w14:textId="32CAC052" w:rsidR="00D15796" w:rsidRDefault="00D15796">
              <w:pPr>
                <w:pStyle w:val="TOC2"/>
                <w:tabs>
                  <w:tab w:val="left" w:pos="880"/>
                  <w:tab w:val="right" w:leader="dot" w:pos="9350"/>
                </w:tabs>
                <w:rPr>
                  <w:rFonts w:eastAsiaTheme="minorEastAsia"/>
                  <w:noProof/>
                  <w:lang w:eastAsia="en-GB"/>
                </w:rPr>
              </w:pPr>
              <w:hyperlink w:anchor="_Toc89269420" w:history="1">
                <w:r w:rsidRPr="00582B7B">
                  <w:rPr>
                    <w:rStyle w:val="Hyperlink"/>
                    <w:noProof/>
                  </w:rPr>
                  <w:t>1.2</w:t>
                </w:r>
                <w:r>
                  <w:rPr>
                    <w:rFonts w:eastAsiaTheme="minorEastAsia"/>
                    <w:noProof/>
                    <w:lang w:eastAsia="en-GB"/>
                  </w:rPr>
                  <w:tab/>
                </w:r>
                <w:r w:rsidRPr="00582B7B">
                  <w:rPr>
                    <w:rStyle w:val="Hyperlink"/>
                    <w:noProof/>
                  </w:rPr>
                  <w:t>U</w:t>
                </w:r>
                <w:r w:rsidRPr="00582B7B">
                  <w:rPr>
                    <w:rStyle w:val="Hyperlink"/>
                    <w:noProof/>
                    <w:spacing w:val="-1"/>
                  </w:rPr>
                  <w:t>s</w:t>
                </w:r>
                <w:r w:rsidRPr="00582B7B">
                  <w:rPr>
                    <w:rStyle w:val="Hyperlink"/>
                    <w:noProof/>
                  </w:rPr>
                  <w:t>e</w:t>
                </w:r>
                <w:r w:rsidRPr="00582B7B">
                  <w:rPr>
                    <w:rStyle w:val="Hyperlink"/>
                    <w:noProof/>
                    <w:spacing w:val="2"/>
                  </w:rPr>
                  <w:t xml:space="preserve"> </w:t>
                </w:r>
                <w:r w:rsidRPr="00582B7B">
                  <w:rPr>
                    <w:rStyle w:val="Hyperlink"/>
                    <w:noProof/>
                  </w:rPr>
                  <w:t>a</w:t>
                </w:r>
                <w:r w:rsidRPr="00582B7B">
                  <w:rPr>
                    <w:rStyle w:val="Hyperlink"/>
                    <w:noProof/>
                    <w:spacing w:val="-1"/>
                  </w:rPr>
                  <w:t xml:space="preserve"> </w:t>
                </w:r>
                <w:r w:rsidRPr="00582B7B">
                  <w:rPr>
                    <w:rStyle w:val="Hyperlink"/>
                    <w:noProof/>
                  </w:rPr>
                  <w:t>simp</w:t>
                </w:r>
                <w:r w:rsidRPr="00582B7B">
                  <w:rPr>
                    <w:rStyle w:val="Hyperlink"/>
                    <w:noProof/>
                    <w:spacing w:val="-1"/>
                  </w:rPr>
                  <w:t>l</w:t>
                </w:r>
                <w:r w:rsidRPr="00582B7B">
                  <w:rPr>
                    <w:rStyle w:val="Hyperlink"/>
                    <w:noProof/>
                  </w:rPr>
                  <w:t>e tec</w:t>
                </w:r>
                <w:r w:rsidRPr="00582B7B">
                  <w:rPr>
                    <w:rStyle w:val="Hyperlink"/>
                    <w:noProof/>
                    <w:spacing w:val="-3"/>
                  </w:rPr>
                  <w:t>h</w:t>
                </w:r>
                <w:r w:rsidRPr="00582B7B">
                  <w:rPr>
                    <w:rStyle w:val="Hyperlink"/>
                    <w:noProof/>
                  </w:rPr>
                  <w:t>nique for iden</w:t>
                </w:r>
                <w:r w:rsidRPr="00582B7B">
                  <w:rPr>
                    <w:rStyle w:val="Hyperlink"/>
                    <w:noProof/>
                    <w:spacing w:val="-1"/>
                  </w:rPr>
                  <w:t>t</w:t>
                </w:r>
                <w:r w:rsidRPr="00582B7B">
                  <w:rPr>
                    <w:rStyle w:val="Hyperlink"/>
                    <w:noProof/>
                  </w:rPr>
                  <w:t>i</w:t>
                </w:r>
                <w:r w:rsidRPr="00582B7B">
                  <w:rPr>
                    <w:rStyle w:val="Hyperlink"/>
                    <w:noProof/>
                    <w:spacing w:val="2"/>
                  </w:rPr>
                  <w:t>f</w:t>
                </w:r>
                <w:r w:rsidRPr="00582B7B">
                  <w:rPr>
                    <w:rStyle w:val="Hyperlink"/>
                    <w:noProof/>
                    <w:spacing w:val="-6"/>
                  </w:rPr>
                  <w:t>y</w:t>
                </w:r>
                <w:r w:rsidRPr="00582B7B">
                  <w:rPr>
                    <w:rStyle w:val="Hyperlink"/>
                    <w:noProof/>
                  </w:rPr>
                  <w:t>ing</w:t>
                </w:r>
                <w:r w:rsidRPr="00582B7B">
                  <w:rPr>
                    <w:rStyle w:val="Hyperlink"/>
                    <w:noProof/>
                    <w:spacing w:val="3"/>
                  </w:rPr>
                  <w:t xml:space="preserve"> </w:t>
                </w:r>
                <w:r w:rsidRPr="00582B7B">
                  <w:rPr>
                    <w:rStyle w:val="Hyperlink"/>
                    <w:noProof/>
                    <w:spacing w:val="-2"/>
                  </w:rPr>
                  <w:t>d</w:t>
                </w:r>
                <w:r w:rsidRPr="00582B7B">
                  <w:rPr>
                    <w:rStyle w:val="Hyperlink"/>
                    <w:noProof/>
                  </w:rPr>
                  <w:t>e</w:t>
                </w:r>
                <w:r w:rsidRPr="00582B7B">
                  <w:rPr>
                    <w:rStyle w:val="Hyperlink"/>
                    <w:noProof/>
                    <w:spacing w:val="-4"/>
                  </w:rPr>
                  <w:t>v</w:t>
                </w:r>
                <w:r w:rsidRPr="00582B7B">
                  <w:rPr>
                    <w:rStyle w:val="Hyperlink"/>
                    <w:noProof/>
                  </w:rPr>
                  <w:t>elopment</w:t>
                </w:r>
                <w:r w:rsidRPr="00582B7B">
                  <w:rPr>
                    <w:rStyle w:val="Hyperlink"/>
                    <w:noProof/>
                    <w:spacing w:val="-1"/>
                  </w:rPr>
                  <w:t xml:space="preserve"> </w:t>
                </w:r>
                <w:r w:rsidRPr="00582B7B">
                  <w:rPr>
                    <w:rStyle w:val="Hyperlink"/>
                    <w:noProof/>
                  </w:rPr>
                  <w:t>needs for self &amp; another</w:t>
                </w:r>
                <w:r>
                  <w:rPr>
                    <w:noProof/>
                    <w:webHidden/>
                  </w:rPr>
                  <w:tab/>
                </w:r>
                <w:r>
                  <w:rPr>
                    <w:noProof/>
                    <w:webHidden/>
                  </w:rPr>
                  <w:fldChar w:fldCharType="begin"/>
                </w:r>
                <w:r>
                  <w:rPr>
                    <w:noProof/>
                    <w:webHidden/>
                  </w:rPr>
                  <w:instrText xml:space="preserve"> PAGEREF _Toc89269420 \h </w:instrText>
                </w:r>
                <w:r>
                  <w:rPr>
                    <w:noProof/>
                    <w:webHidden/>
                  </w:rPr>
                </w:r>
                <w:r>
                  <w:rPr>
                    <w:noProof/>
                    <w:webHidden/>
                  </w:rPr>
                  <w:fldChar w:fldCharType="separate"/>
                </w:r>
                <w:r>
                  <w:rPr>
                    <w:noProof/>
                    <w:webHidden/>
                  </w:rPr>
                  <w:t>5</w:t>
                </w:r>
                <w:r>
                  <w:rPr>
                    <w:noProof/>
                    <w:webHidden/>
                  </w:rPr>
                  <w:fldChar w:fldCharType="end"/>
                </w:r>
              </w:hyperlink>
            </w:p>
            <w:p w14:paraId="64E7217C" w14:textId="19C8CC9C" w:rsidR="00D15796" w:rsidRDefault="00D15796">
              <w:pPr>
                <w:pStyle w:val="TOC2"/>
                <w:tabs>
                  <w:tab w:val="right" w:leader="dot" w:pos="9350"/>
                </w:tabs>
                <w:rPr>
                  <w:rFonts w:eastAsiaTheme="minorEastAsia"/>
                  <w:noProof/>
                  <w:lang w:eastAsia="en-GB"/>
                </w:rPr>
              </w:pPr>
              <w:hyperlink w:anchor="_Toc89269421" w:history="1">
                <w:r w:rsidRPr="00582B7B">
                  <w:rPr>
                    <w:rStyle w:val="Hyperlink"/>
                    <w:noProof/>
                  </w:rPr>
                  <w:t>1.3</w:t>
                </w:r>
                <w:r w:rsidRPr="00582B7B">
                  <w:rPr>
                    <w:rStyle w:val="Hyperlink"/>
                    <w:noProof/>
                    <w:spacing w:val="2"/>
                  </w:rPr>
                  <w:t xml:space="preserve"> </w:t>
                </w:r>
                <w:r w:rsidRPr="00582B7B">
                  <w:rPr>
                    <w:rStyle w:val="Hyperlink"/>
                    <w:noProof/>
                  </w:rPr>
                  <w:t>I</w:t>
                </w:r>
                <w:r w:rsidRPr="00582B7B">
                  <w:rPr>
                    <w:rStyle w:val="Hyperlink"/>
                    <w:noProof/>
                    <w:spacing w:val="-2"/>
                  </w:rPr>
                  <w:t>d</w:t>
                </w:r>
                <w:r w:rsidRPr="00582B7B">
                  <w:rPr>
                    <w:rStyle w:val="Hyperlink"/>
                    <w:noProof/>
                  </w:rPr>
                  <w:t>en</w:t>
                </w:r>
                <w:r w:rsidRPr="00582B7B">
                  <w:rPr>
                    <w:rStyle w:val="Hyperlink"/>
                    <w:noProof/>
                    <w:spacing w:val="-1"/>
                  </w:rPr>
                  <w:t>t</w:t>
                </w:r>
                <w:r w:rsidRPr="00582B7B">
                  <w:rPr>
                    <w:rStyle w:val="Hyperlink"/>
                    <w:noProof/>
                  </w:rPr>
                  <w:t>i</w:t>
                </w:r>
                <w:r w:rsidRPr="00582B7B">
                  <w:rPr>
                    <w:rStyle w:val="Hyperlink"/>
                    <w:noProof/>
                    <w:spacing w:val="2"/>
                  </w:rPr>
                  <w:t>f</w:t>
                </w:r>
                <w:r w:rsidRPr="00582B7B">
                  <w:rPr>
                    <w:rStyle w:val="Hyperlink"/>
                    <w:noProof/>
                  </w:rPr>
                  <w:t>y</w:t>
                </w:r>
                <w:r w:rsidRPr="00582B7B">
                  <w:rPr>
                    <w:rStyle w:val="Hyperlink"/>
                    <w:noProof/>
                    <w:spacing w:val="-6"/>
                  </w:rPr>
                  <w:t xml:space="preserve"> </w:t>
                </w:r>
                <w:r w:rsidRPr="00582B7B">
                  <w:rPr>
                    <w:rStyle w:val="Hyperlink"/>
                    <w:noProof/>
                  </w:rPr>
                  <w:t>p</w:t>
                </w:r>
                <w:r w:rsidRPr="00582B7B">
                  <w:rPr>
                    <w:rStyle w:val="Hyperlink"/>
                    <w:noProof/>
                    <w:spacing w:val="2"/>
                  </w:rPr>
                  <w:t>o</w:t>
                </w:r>
                <w:r w:rsidRPr="00582B7B">
                  <w:rPr>
                    <w:rStyle w:val="Hyperlink"/>
                    <w:noProof/>
                  </w:rPr>
                  <w:t>tential barrie</w:t>
                </w:r>
                <w:r w:rsidRPr="00582B7B">
                  <w:rPr>
                    <w:rStyle w:val="Hyperlink"/>
                    <w:noProof/>
                    <w:spacing w:val="-2"/>
                  </w:rPr>
                  <w:t>r</w:t>
                </w:r>
                <w:r w:rsidRPr="00582B7B">
                  <w:rPr>
                    <w:rStyle w:val="Hyperlink"/>
                    <w:noProof/>
                  </w:rPr>
                  <w:t>s to l</w:t>
                </w:r>
                <w:r w:rsidRPr="00582B7B">
                  <w:rPr>
                    <w:rStyle w:val="Hyperlink"/>
                    <w:noProof/>
                    <w:spacing w:val="-1"/>
                  </w:rPr>
                  <w:t>e</w:t>
                </w:r>
                <w:r w:rsidRPr="00582B7B">
                  <w:rPr>
                    <w:rStyle w:val="Hyperlink"/>
                    <w:noProof/>
                  </w:rPr>
                  <w:t>arning for self and another.</w:t>
                </w:r>
                <w:r>
                  <w:rPr>
                    <w:noProof/>
                    <w:webHidden/>
                  </w:rPr>
                  <w:tab/>
                </w:r>
                <w:r>
                  <w:rPr>
                    <w:noProof/>
                    <w:webHidden/>
                  </w:rPr>
                  <w:fldChar w:fldCharType="begin"/>
                </w:r>
                <w:r>
                  <w:rPr>
                    <w:noProof/>
                    <w:webHidden/>
                  </w:rPr>
                  <w:instrText xml:space="preserve"> PAGEREF _Toc89269421 \h </w:instrText>
                </w:r>
                <w:r>
                  <w:rPr>
                    <w:noProof/>
                    <w:webHidden/>
                  </w:rPr>
                </w:r>
                <w:r>
                  <w:rPr>
                    <w:noProof/>
                    <w:webHidden/>
                  </w:rPr>
                  <w:fldChar w:fldCharType="separate"/>
                </w:r>
                <w:r>
                  <w:rPr>
                    <w:noProof/>
                    <w:webHidden/>
                  </w:rPr>
                  <w:t>7</w:t>
                </w:r>
                <w:r>
                  <w:rPr>
                    <w:noProof/>
                    <w:webHidden/>
                  </w:rPr>
                  <w:fldChar w:fldCharType="end"/>
                </w:r>
              </w:hyperlink>
            </w:p>
            <w:p w14:paraId="11FC7122" w14:textId="2D953A77" w:rsidR="00D15796" w:rsidRDefault="00D15796">
              <w:pPr>
                <w:pStyle w:val="TOC2"/>
                <w:tabs>
                  <w:tab w:val="right" w:leader="dot" w:pos="9350"/>
                </w:tabs>
                <w:rPr>
                  <w:rFonts w:eastAsiaTheme="minorEastAsia"/>
                  <w:noProof/>
                  <w:lang w:eastAsia="en-GB"/>
                </w:rPr>
              </w:pPr>
              <w:hyperlink w:anchor="_Toc89269422" w:history="1">
                <w:r w:rsidRPr="00582B7B">
                  <w:rPr>
                    <w:rStyle w:val="Hyperlink"/>
                    <w:noProof/>
                  </w:rPr>
                  <w:t>1.4</w:t>
                </w:r>
                <w:r w:rsidRPr="00582B7B">
                  <w:rPr>
                    <w:rStyle w:val="Hyperlink"/>
                    <w:noProof/>
                    <w:spacing w:val="2"/>
                  </w:rPr>
                  <w:t xml:space="preserve"> </w:t>
                </w:r>
                <w:r w:rsidRPr="00582B7B">
                  <w:rPr>
                    <w:rStyle w:val="Hyperlink"/>
                    <w:noProof/>
                    <w:spacing w:val="-2"/>
                  </w:rPr>
                  <w:t>E</w:t>
                </w:r>
                <w:r w:rsidRPr="00582B7B">
                  <w:rPr>
                    <w:rStyle w:val="Hyperlink"/>
                    <w:noProof/>
                  </w:rPr>
                  <w:t>xpl</w:t>
                </w:r>
                <w:r w:rsidRPr="00582B7B">
                  <w:rPr>
                    <w:rStyle w:val="Hyperlink"/>
                    <w:noProof/>
                    <w:spacing w:val="-1"/>
                  </w:rPr>
                  <w:t>a</w:t>
                </w:r>
                <w:r w:rsidRPr="00582B7B">
                  <w:rPr>
                    <w:rStyle w:val="Hyperlink"/>
                    <w:noProof/>
                  </w:rPr>
                  <w:t>in h</w:t>
                </w:r>
                <w:r w:rsidRPr="00582B7B">
                  <w:rPr>
                    <w:rStyle w:val="Hyperlink"/>
                    <w:noProof/>
                    <w:spacing w:val="-2"/>
                  </w:rPr>
                  <w:t>o</w:t>
                </w:r>
                <w:r w:rsidRPr="00582B7B">
                  <w:rPr>
                    <w:rStyle w:val="Hyperlink"/>
                    <w:noProof/>
                  </w:rPr>
                  <w:t>w</w:t>
                </w:r>
                <w:r w:rsidRPr="00582B7B">
                  <w:rPr>
                    <w:rStyle w:val="Hyperlink"/>
                    <w:noProof/>
                    <w:spacing w:val="3"/>
                  </w:rPr>
                  <w:t xml:space="preserve"> these </w:t>
                </w:r>
                <w:r w:rsidRPr="00582B7B">
                  <w:rPr>
                    <w:rStyle w:val="Hyperlink"/>
                    <w:noProof/>
                  </w:rPr>
                  <w:t>bar</w:t>
                </w:r>
                <w:r w:rsidRPr="00582B7B">
                  <w:rPr>
                    <w:rStyle w:val="Hyperlink"/>
                    <w:noProof/>
                    <w:spacing w:val="-2"/>
                  </w:rPr>
                  <w:t>ri</w:t>
                </w:r>
                <w:r w:rsidRPr="00582B7B">
                  <w:rPr>
                    <w:rStyle w:val="Hyperlink"/>
                    <w:noProof/>
                  </w:rPr>
                  <w:t>ers to l</w:t>
                </w:r>
                <w:r w:rsidRPr="00582B7B">
                  <w:rPr>
                    <w:rStyle w:val="Hyperlink"/>
                    <w:noProof/>
                    <w:spacing w:val="-1"/>
                  </w:rPr>
                  <w:t>e</w:t>
                </w:r>
                <w:r w:rsidRPr="00582B7B">
                  <w:rPr>
                    <w:rStyle w:val="Hyperlink"/>
                    <w:noProof/>
                  </w:rPr>
                  <w:t xml:space="preserve">arning </w:t>
                </w:r>
                <w:r w:rsidRPr="00582B7B">
                  <w:rPr>
                    <w:rStyle w:val="Hyperlink"/>
                    <w:noProof/>
                    <w:spacing w:val="-1"/>
                  </w:rPr>
                  <w:t>c</w:t>
                </w:r>
                <w:r w:rsidRPr="00582B7B">
                  <w:rPr>
                    <w:rStyle w:val="Hyperlink"/>
                    <w:noProof/>
                  </w:rPr>
                  <w:t xml:space="preserve">an </w:t>
                </w:r>
                <w:r w:rsidRPr="00582B7B">
                  <w:rPr>
                    <w:rStyle w:val="Hyperlink"/>
                    <w:noProof/>
                    <w:spacing w:val="-2"/>
                  </w:rPr>
                  <w:t>b</w:t>
                </w:r>
                <w:r w:rsidRPr="00582B7B">
                  <w:rPr>
                    <w:rStyle w:val="Hyperlink"/>
                    <w:noProof/>
                  </w:rPr>
                  <w:t>e o</w:t>
                </w:r>
                <w:r w:rsidRPr="00582B7B">
                  <w:rPr>
                    <w:rStyle w:val="Hyperlink"/>
                    <w:noProof/>
                    <w:spacing w:val="-4"/>
                  </w:rPr>
                  <w:t>v</w:t>
                </w:r>
                <w:r w:rsidRPr="00582B7B">
                  <w:rPr>
                    <w:rStyle w:val="Hyperlink"/>
                    <w:noProof/>
                  </w:rPr>
                  <w:t>ercome.</w:t>
                </w:r>
                <w:r>
                  <w:rPr>
                    <w:noProof/>
                    <w:webHidden/>
                  </w:rPr>
                  <w:tab/>
                </w:r>
                <w:r>
                  <w:rPr>
                    <w:noProof/>
                    <w:webHidden/>
                  </w:rPr>
                  <w:fldChar w:fldCharType="begin"/>
                </w:r>
                <w:r>
                  <w:rPr>
                    <w:noProof/>
                    <w:webHidden/>
                  </w:rPr>
                  <w:instrText xml:space="preserve"> PAGEREF _Toc89269422 \h </w:instrText>
                </w:r>
                <w:r>
                  <w:rPr>
                    <w:noProof/>
                    <w:webHidden/>
                  </w:rPr>
                </w:r>
                <w:r>
                  <w:rPr>
                    <w:noProof/>
                    <w:webHidden/>
                  </w:rPr>
                  <w:fldChar w:fldCharType="separate"/>
                </w:r>
                <w:r>
                  <w:rPr>
                    <w:noProof/>
                    <w:webHidden/>
                  </w:rPr>
                  <w:t>7</w:t>
                </w:r>
                <w:r>
                  <w:rPr>
                    <w:noProof/>
                    <w:webHidden/>
                  </w:rPr>
                  <w:fldChar w:fldCharType="end"/>
                </w:r>
              </w:hyperlink>
            </w:p>
            <w:p w14:paraId="1C8CEC16" w14:textId="42A8B9FC" w:rsidR="00D15796" w:rsidRDefault="00D15796">
              <w:pPr>
                <w:pStyle w:val="TOC1"/>
                <w:tabs>
                  <w:tab w:val="right" w:leader="dot" w:pos="9350"/>
                </w:tabs>
                <w:rPr>
                  <w:rFonts w:eastAsiaTheme="minorEastAsia"/>
                  <w:noProof/>
                  <w:lang w:eastAsia="en-GB"/>
                </w:rPr>
              </w:pPr>
              <w:hyperlink w:anchor="_Toc89269423" w:history="1">
                <w:r w:rsidRPr="00582B7B">
                  <w:rPr>
                    <w:rStyle w:val="Hyperlink"/>
                    <w:noProof/>
                  </w:rPr>
                  <w:t>Se</w:t>
                </w:r>
                <w:r w:rsidRPr="00582B7B">
                  <w:rPr>
                    <w:rStyle w:val="Hyperlink"/>
                    <w:noProof/>
                    <w:spacing w:val="1"/>
                  </w:rPr>
                  <w:t>c</w:t>
                </w:r>
                <w:r w:rsidRPr="00582B7B">
                  <w:rPr>
                    <w:rStyle w:val="Hyperlink"/>
                    <w:noProof/>
                  </w:rPr>
                  <w:t>ti</w:t>
                </w:r>
                <w:r w:rsidRPr="00582B7B">
                  <w:rPr>
                    <w:rStyle w:val="Hyperlink"/>
                    <w:noProof/>
                    <w:spacing w:val="-1"/>
                  </w:rPr>
                  <w:t>o</w:t>
                </w:r>
                <w:r w:rsidRPr="00582B7B">
                  <w:rPr>
                    <w:rStyle w:val="Hyperlink"/>
                    <w:noProof/>
                  </w:rPr>
                  <w:t>n</w:t>
                </w:r>
                <w:r w:rsidRPr="00582B7B">
                  <w:rPr>
                    <w:rStyle w:val="Hyperlink"/>
                    <w:noProof/>
                    <w:spacing w:val="-7"/>
                  </w:rPr>
                  <w:t xml:space="preserve"> </w:t>
                </w:r>
                <w:r w:rsidRPr="00582B7B">
                  <w:rPr>
                    <w:rStyle w:val="Hyperlink"/>
                    <w:noProof/>
                    <w:spacing w:val="-1"/>
                  </w:rPr>
                  <w:t>2</w:t>
                </w:r>
                <w:r w:rsidRPr="00582B7B">
                  <w:rPr>
                    <w:rStyle w:val="Hyperlink"/>
                    <w:noProof/>
                  </w:rPr>
                  <w:t>:</w:t>
                </w:r>
                <w:r w:rsidRPr="00582B7B">
                  <w:rPr>
                    <w:rStyle w:val="Hyperlink"/>
                    <w:noProof/>
                    <w:spacing w:val="-2"/>
                  </w:rPr>
                  <w:t xml:space="preserve"> </w:t>
                </w:r>
                <w:r w:rsidRPr="00582B7B">
                  <w:rPr>
                    <w:rStyle w:val="Hyperlink"/>
                    <w:noProof/>
                  </w:rPr>
                  <w:t>K</w:t>
                </w:r>
                <w:r w:rsidRPr="00582B7B">
                  <w:rPr>
                    <w:rStyle w:val="Hyperlink"/>
                    <w:noProof/>
                    <w:spacing w:val="2"/>
                  </w:rPr>
                  <w:t>n</w:t>
                </w:r>
                <w:r w:rsidRPr="00582B7B">
                  <w:rPr>
                    <w:rStyle w:val="Hyperlink"/>
                    <w:noProof/>
                  </w:rPr>
                  <w:t>ow</w:t>
                </w:r>
                <w:r w:rsidRPr="00582B7B">
                  <w:rPr>
                    <w:rStyle w:val="Hyperlink"/>
                    <w:noProof/>
                    <w:spacing w:val="-6"/>
                  </w:rPr>
                  <w:t xml:space="preserve"> </w:t>
                </w:r>
                <w:r w:rsidRPr="00582B7B">
                  <w:rPr>
                    <w:rStyle w:val="Hyperlink"/>
                    <w:noProof/>
                    <w:spacing w:val="2"/>
                  </w:rPr>
                  <w:t>h</w:t>
                </w:r>
                <w:r w:rsidRPr="00582B7B">
                  <w:rPr>
                    <w:rStyle w:val="Hyperlink"/>
                    <w:noProof/>
                  </w:rPr>
                  <w:t>ow</w:t>
                </w:r>
                <w:r w:rsidRPr="00582B7B">
                  <w:rPr>
                    <w:rStyle w:val="Hyperlink"/>
                    <w:noProof/>
                    <w:spacing w:val="-6"/>
                  </w:rPr>
                  <w:t xml:space="preserve"> </w:t>
                </w:r>
                <w:r w:rsidRPr="00582B7B">
                  <w:rPr>
                    <w:rStyle w:val="Hyperlink"/>
                    <w:noProof/>
                  </w:rPr>
                  <w:t>to</w:t>
                </w:r>
                <w:r w:rsidRPr="00582B7B">
                  <w:rPr>
                    <w:rStyle w:val="Hyperlink"/>
                    <w:noProof/>
                    <w:spacing w:val="-2"/>
                  </w:rPr>
                  <w:t xml:space="preserve"> </w:t>
                </w:r>
                <w:r w:rsidRPr="00582B7B">
                  <w:rPr>
                    <w:rStyle w:val="Hyperlink"/>
                    <w:noProof/>
                  </w:rPr>
                  <w:t>de</w:t>
                </w:r>
                <w:r w:rsidRPr="00582B7B">
                  <w:rPr>
                    <w:rStyle w:val="Hyperlink"/>
                    <w:noProof/>
                    <w:spacing w:val="1"/>
                  </w:rPr>
                  <w:t>v</w:t>
                </w:r>
                <w:r w:rsidRPr="00582B7B">
                  <w:rPr>
                    <w:rStyle w:val="Hyperlink"/>
                    <w:noProof/>
                  </w:rPr>
                  <w:t>elop</w:t>
                </w:r>
                <w:r w:rsidRPr="00582B7B">
                  <w:rPr>
                    <w:rStyle w:val="Hyperlink"/>
                    <w:noProof/>
                    <w:spacing w:val="-10"/>
                  </w:rPr>
                  <w:t xml:space="preserve"> </w:t>
                </w:r>
                <w:r w:rsidRPr="00582B7B">
                  <w:rPr>
                    <w:rStyle w:val="Hyperlink"/>
                    <w:noProof/>
                    <w:spacing w:val="-1"/>
                  </w:rPr>
                  <w:t>s</w:t>
                </w:r>
                <w:r w:rsidRPr="00582B7B">
                  <w:rPr>
                    <w:rStyle w:val="Hyperlink"/>
                    <w:noProof/>
                  </w:rPr>
                  <w:t>elf</w:t>
                </w:r>
                <w:r w:rsidRPr="00582B7B">
                  <w:rPr>
                    <w:rStyle w:val="Hyperlink"/>
                    <w:noProof/>
                    <w:spacing w:val="-2"/>
                  </w:rPr>
                  <w:t xml:space="preserve"> </w:t>
                </w:r>
                <w:r w:rsidRPr="00582B7B">
                  <w:rPr>
                    <w:rStyle w:val="Hyperlink"/>
                    <w:noProof/>
                  </w:rPr>
                  <w:t>&amp; othe</w:t>
                </w:r>
                <w:r w:rsidRPr="00582B7B">
                  <w:rPr>
                    <w:rStyle w:val="Hyperlink"/>
                    <w:noProof/>
                    <w:spacing w:val="3"/>
                  </w:rPr>
                  <w:t>r</w:t>
                </w:r>
                <w:r w:rsidRPr="00582B7B">
                  <w:rPr>
                    <w:rStyle w:val="Hyperlink"/>
                    <w:noProof/>
                  </w:rPr>
                  <w:t>s</w:t>
                </w:r>
                <w:r w:rsidRPr="00582B7B">
                  <w:rPr>
                    <w:rStyle w:val="Hyperlink"/>
                    <w:noProof/>
                    <w:spacing w:val="-9"/>
                  </w:rPr>
                  <w:t xml:space="preserve"> </w:t>
                </w:r>
                <w:r w:rsidRPr="00582B7B">
                  <w:rPr>
                    <w:rStyle w:val="Hyperlink"/>
                    <w:noProof/>
                  </w:rPr>
                  <w:t>to</w:t>
                </w:r>
                <w:r w:rsidRPr="00582B7B">
                  <w:rPr>
                    <w:rStyle w:val="Hyperlink"/>
                    <w:noProof/>
                    <w:spacing w:val="-3"/>
                  </w:rPr>
                  <w:t xml:space="preserve"> </w:t>
                </w:r>
                <w:r w:rsidRPr="00582B7B">
                  <w:rPr>
                    <w:rStyle w:val="Hyperlink"/>
                    <w:noProof/>
                  </w:rPr>
                  <w:t>a</w:t>
                </w:r>
                <w:r w:rsidRPr="00582B7B">
                  <w:rPr>
                    <w:rStyle w:val="Hyperlink"/>
                    <w:noProof/>
                    <w:spacing w:val="1"/>
                  </w:rPr>
                  <w:t>c</w:t>
                </w:r>
                <w:r w:rsidRPr="00582B7B">
                  <w:rPr>
                    <w:rStyle w:val="Hyperlink"/>
                    <w:noProof/>
                  </w:rPr>
                  <w:t>h</w:t>
                </w:r>
                <w:r w:rsidRPr="00582B7B">
                  <w:rPr>
                    <w:rStyle w:val="Hyperlink"/>
                    <w:noProof/>
                    <w:spacing w:val="1"/>
                  </w:rPr>
                  <w:t>i</w:t>
                </w:r>
                <w:r w:rsidRPr="00582B7B">
                  <w:rPr>
                    <w:rStyle w:val="Hyperlink"/>
                    <w:noProof/>
                  </w:rPr>
                  <w:t>e</w:t>
                </w:r>
                <w:r w:rsidRPr="00582B7B">
                  <w:rPr>
                    <w:rStyle w:val="Hyperlink"/>
                    <w:noProof/>
                    <w:spacing w:val="2"/>
                  </w:rPr>
                  <w:t>v</w:t>
                </w:r>
                <w:r w:rsidRPr="00582B7B">
                  <w:rPr>
                    <w:rStyle w:val="Hyperlink"/>
                    <w:noProof/>
                  </w:rPr>
                  <w:t>e or</w:t>
                </w:r>
                <w:r w:rsidRPr="00582B7B">
                  <w:rPr>
                    <w:rStyle w:val="Hyperlink"/>
                    <w:noProof/>
                    <w:spacing w:val="-1"/>
                  </w:rPr>
                  <w:t>g</w:t>
                </w:r>
                <w:r w:rsidRPr="00582B7B">
                  <w:rPr>
                    <w:rStyle w:val="Hyperlink"/>
                    <w:noProof/>
                  </w:rPr>
                  <w:t>an</w:t>
                </w:r>
                <w:r w:rsidRPr="00582B7B">
                  <w:rPr>
                    <w:rStyle w:val="Hyperlink"/>
                    <w:noProof/>
                    <w:spacing w:val="2"/>
                  </w:rPr>
                  <w:t>i</w:t>
                </w:r>
                <w:r w:rsidRPr="00582B7B">
                  <w:rPr>
                    <w:rStyle w:val="Hyperlink"/>
                    <w:noProof/>
                    <w:spacing w:val="-1"/>
                  </w:rPr>
                  <w:t>s</w:t>
                </w:r>
                <w:r w:rsidRPr="00582B7B">
                  <w:rPr>
                    <w:rStyle w:val="Hyperlink"/>
                    <w:noProof/>
                  </w:rPr>
                  <w:t>a</w:t>
                </w:r>
                <w:r w:rsidRPr="00582B7B">
                  <w:rPr>
                    <w:rStyle w:val="Hyperlink"/>
                    <w:noProof/>
                    <w:spacing w:val="1"/>
                  </w:rPr>
                  <w:t>ti</w:t>
                </w:r>
                <w:r w:rsidRPr="00582B7B">
                  <w:rPr>
                    <w:rStyle w:val="Hyperlink"/>
                    <w:noProof/>
                  </w:rPr>
                  <w:t>o</w:t>
                </w:r>
                <w:r w:rsidRPr="00582B7B">
                  <w:rPr>
                    <w:rStyle w:val="Hyperlink"/>
                    <w:noProof/>
                    <w:spacing w:val="-1"/>
                  </w:rPr>
                  <w:t>n</w:t>
                </w:r>
                <w:r w:rsidRPr="00582B7B">
                  <w:rPr>
                    <w:rStyle w:val="Hyperlink"/>
                    <w:noProof/>
                  </w:rPr>
                  <w:t>al</w:t>
                </w:r>
                <w:r w:rsidRPr="00582B7B">
                  <w:rPr>
                    <w:rStyle w:val="Hyperlink"/>
                    <w:noProof/>
                    <w:spacing w:val="-15"/>
                  </w:rPr>
                  <w:t xml:space="preserve"> </w:t>
                </w:r>
                <w:r w:rsidRPr="00582B7B">
                  <w:rPr>
                    <w:rStyle w:val="Hyperlink"/>
                    <w:noProof/>
                  </w:rPr>
                  <w:t>o</w:t>
                </w:r>
                <w:r w:rsidRPr="00582B7B">
                  <w:rPr>
                    <w:rStyle w:val="Hyperlink"/>
                    <w:noProof/>
                    <w:spacing w:val="-1"/>
                  </w:rPr>
                  <w:t>b</w:t>
                </w:r>
                <w:r w:rsidRPr="00582B7B">
                  <w:rPr>
                    <w:rStyle w:val="Hyperlink"/>
                    <w:noProof/>
                    <w:spacing w:val="3"/>
                  </w:rPr>
                  <w:t>j</w:t>
                </w:r>
                <w:r w:rsidRPr="00582B7B">
                  <w:rPr>
                    <w:rStyle w:val="Hyperlink"/>
                    <w:noProof/>
                  </w:rPr>
                  <w:t>e</w:t>
                </w:r>
                <w:r w:rsidRPr="00582B7B">
                  <w:rPr>
                    <w:rStyle w:val="Hyperlink"/>
                    <w:noProof/>
                    <w:spacing w:val="1"/>
                  </w:rPr>
                  <w:t>c</w:t>
                </w:r>
                <w:r w:rsidRPr="00582B7B">
                  <w:rPr>
                    <w:rStyle w:val="Hyperlink"/>
                    <w:noProof/>
                  </w:rPr>
                  <w:t>tiv</w:t>
                </w:r>
                <w:r w:rsidRPr="00582B7B">
                  <w:rPr>
                    <w:rStyle w:val="Hyperlink"/>
                    <w:noProof/>
                    <w:spacing w:val="1"/>
                  </w:rPr>
                  <w:t>e</w:t>
                </w:r>
                <w:r w:rsidRPr="00582B7B">
                  <w:rPr>
                    <w:rStyle w:val="Hyperlink"/>
                    <w:noProof/>
                  </w:rPr>
                  <w:t>s</w:t>
                </w:r>
                <w:r>
                  <w:rPr>
                    <w:noProof/>
                    <w:webHidden/>
                  </w:rPr>
                  <w:tab/>
                </w:r>
                <w:r>
                  <w:rPr>
                    <w:noProof/>
                    <w:webHidden/>
                  </w:rPr>
                  <w:fldChar w:fldCharType="begin"/>
                </w:r>
                <w:r>
                  <w:rPr>
                    <w:noProof/>
                    <w:webHidden/>
                  </w:rPr>
                  <w:instrText xml:space="preserve"> PAGEREF _Toc89269423 \h </w:instrText>
                </w:r>
                <w:r>
                  <w:rPr>
                    <w:noProof/>
                    <w:webHidden/>
                  </w:rPr>
                </w:r>
                <w:r>
                  <w:rPr>
                    <w:noProof/>
                    <w:webHidden/>
                  </w:rPr>
                  <w:fldChar w:fldCharType="separate"/>
                </w:r>
                <w:r>
                  <w:rPr>
                    <w:noProof/>
                    <w:webHidden/>
                  </w:rPr>
                  <w:t>8</w:t>
                </w:r>
                <w:r>
                  <w:rPr>
                    <w:noProof/>
                    <w:webHidden/>
                  </w:rPr>
                  <w:fldChar w:fldCharType="end"/>
                </w:r>
              </w:hyperlink>
            </w:p>
            <w:p w14:paraId="6549CD73" w14:textId="345C91DF" w:rsidR="00D15796" w:rsidRDefault="00D15796">
              <w:pPr>
                <w:pStyle w:val="TOC2"/>
                <w:tabs>
                  <w:tab w:val="right" w:leader="dot" w:pos="9350"/>
                </w:tabs>
                <w:rPr>
                  <w:rFonts w:eastAsiaTheme="minorEastAsia"/>
                  <w:noProof/>
                  <w:lang w:eastAsia="en-GB"/>
                </w:rPr>
              </w:pPr>
              <w:hyperlink w:anchor="_Toc89269424" w:history="1">
                <w:r w:rsidRPr="00582B7B">
                  <w:rPr>
                    <w:rStyle w:val="Hyperlink"/>
                    <w:noProof/>
                  </w:rPr>
                  <w:t>2.1</w:t>
                </w:r>
                <w:r w:rsidRPr="00582B7B">
                  <w:rPr>
                    <w:rStyle w:val="Hyperlink"/>
                    <w:noProof/>
                    <w:spacing w:val="2"/>
                  </w:rPr>
                  <w:t xml:space="preserve"> </w:t>
                </w:r>
                <w:r w:rsidRPr="00582B7B">
                  <w:rPr>
                    <w:rStyle w:val="Hyperlink"/>
                    <w:noProof/>
                  </w:rPr>
                  <w:t>Ana</w:t>
                </w:r>
                <w:r w:rsidRPr="00582B7B">
                  <w:rPr>
                    <w:rStyle w:val="Hyperlink"/>
                    <w:noProof/>
                    <w:spacing w:val="3"/>
                  </w:rPr>
                  <w:t>l</w:t>
                </w:r>
                <w:r w:rsidRPr="00582B7B">
                  <w:rPr>
                    <w:rStyle w:val="Hyperlink"/>
                    <w:noProof/>
                    <w:spacing w:val="-6"/>
                  </w:rPr>
                  <w:t>y</w:t>
                </w:r>
                <w:r w:rsidRPr="00582B7B">
                  <w:rPr>
                    <w:rStyle w:val="Hyperlink"/>
                    <w:noProof/>
                  </w:rPr>
                  <w:t>se learning/de</w:t>
                </w:r>
                <w:r w:rsidRPr="00582B7B">
                  <w:rPr>
                    <w:rStyle w:val="Hyperlink"/>
                    <w:noProof/>
                    <w:spacing w:val="-4"/>
                  </w:rPr>
                  <w:t>v</w:t>
                </w:r>
                <w:r w:rsidRPr="00582B7B">
                  <w:rPr>
                    <w:rStyle w:val="Hyperlink"/>
                    <w:noProof/>
                  </w:rPr>
                  <w:t>elopment</w:t>
                </w:r>
                <w:r w:rsidRPr="00582B7B">
                  <w:rPr>
                    <w:rStyle w:val="Hyperlink"/>
                    <w:noProof/>
                    <w:spacing w:val="-1"/>
                  </w:rPr>
                  <w:t xml:space="preserve"> </w:t>
                </w:r>
                <w:r w:rsidRPr="00582B7B">
                  <w:rPr>
                    <w:rStyle w:val="Hyperlink"/>
                    <w:noProof/>
                  </w:rPr>
                  <w:t>options to</w:t>
                </w:r>
                <w:r w:rsidRPr="00582B7B">
                  <w:rPr>
                    <w:rStyle w:val="Hyperlink"/>
                    <w:noProof/>
                    <w:spacing w:val="-1"/>
                  </w:rPr>
                  <w:t xml:space="preserve"> </w:t>
                </w:r>
                <w:r w:rsidRPr="00582B7B">
                  <w:rPr>
                    <w:rStyle w:val="Hyperlink"/>
                    <w:noProof/>
                  </w:rPr>
                  <w:t>meet nee</w:t>
                </w:r>
                <w:r w:rsidRPr="00582B7B">
                  <w:rPr>
                    <w:rStyle w:val="Hyperlink"/>
                    <w:noProof/>
                    <w:spacing w:val="-3"/>
                  </w:rPr>
                  <w:t>d</w:t>
                </w:r>
                <w:r w:rsidRPr="00582B7B">
                  <w:rPr>
                    <w:rStyle w:val="Hyperlink"/>
                    <w:noProof/>
                  </w:rPr>
                  <w:t>s of self</w:t>
                </w:r>
                <w:r w:rsidRPr="00582B7B">
                  <w:rPr>
                    <w:rStyle w:val="Hyperlink"/>
                    <w:noProof/>
                    <w:spacing w:val="-2"/>
                  </w:rPr>
                  <w:t xml:space="preserve"> </w:t>
                </w:r>
                <w:r w:rsidRPr="00582B7B">
                  <w:rPr>
                    <w:rStyle w:val="Hyperlink"/>
                    <w:noProof/>
                  </w:rPr>
                  <w:t>&amp; ano</w:t>
                </w:r>
                <w:r w:rsidRPr="00582B7B">
                  <w:rPr>
                    <w:rStyle w:val="Hyperlink"/>
                    <w:noProof/>
                    <w:spacing w:val="-1"/>
                  </w:rPr>
                  <w:t>t</w:t>
                </w:r>
                <w:r w:rsidRPr="00582B7B">
                  <w:rPr>
                    <w:rStyle w:val="Hyperlink"/>
                    <w:noProof/>
                  </w:rPr>
                  <w:t>her.</w:t>
                </w:r>
                <w:r>
                  <w:rPr>
                    <w:noProof/>
                    <w:webHidden/>
                  </w:rPr>
                  <w:tab/>
                </w:r>
                <w:r>
                  <w:rPr>
                    <w:noProof/>
                    <w:webHidden/>
                  </w:rPr>
                  <w:fldChar w:fldCharType="begin"/>
                </w:r>
                <w:r>
                  <w:rPr>
                    <w:noProof/>
                    <w:webHidden/>
                  </w:rPr>
                  <w:instrText xml:space="preserve"> PAGEREF _Toc89269424 \h </w:instrText>
                </w:r>
                <w:r>
                  <w:rPr>
                    <w:noProof/>
                    <w:webHidden/>
                  </w:rPr>
                </w:r>
                <w:r>
                  <w:rPr>
                    <w:noProof/>
                    <w:webHidden/>
                  </w:rPr>
                  <w:fldChar w:fldCharType="separate"/>
                </w:r>
                <w:r>
                  <w:rPr>
                    <w:noProof/>
                    <w:webHidden/>
                  </w:rPr>
                  <w:t>8</w:t>
                </w:r>
                <w:r>
                  <w:rPr>
                    <w:noProof/>
                    <w:webHidden/>
                  </w:rPr>
                  <w:fldChar w:fldCharType="end"/>
                </w:r>
              </w:hyperlink>
            </w:p>
            <w:p w14:paraId="5B5B9D3A" w14:textId="1C82E4E4" w:rsidR="00D15796" w:rsidRDefault="00D15796">
              <w:pPr>
                <w:pStyle w:val="TOC2"/>
                <w:tabs>
                  <w:tab w:val="right" w:leader="dot" w:pos="9350"/>
                </w:tabs>
                <w:rPr>
                  <w:rFonts w:eastAsiaTheme="minorEastAsia"/>
                  <w:noProof/>
                  <w:lang w:eastAsia="en-GB"/>
                </w:rPr>
              </w:pPr>
              <w:hyperlink w:anchor="_Toc89269425" w:history="1">
                <w:r w:rsidRPr="00582B7B">
                  <w:rPr>
                    <w:rStyle w:val="Hyperlink"/>
                    <w:noProof/>
                  </w:rPr>
                  <w:t>2.2</w:t>
                </w:r>
                <w:r w:rsidRPr="00582B7B">
                  <w:rPr>
                    <w:rStyle w:val="Hyperlink"/>
                    <w:noProof/>
                    <w:spacing w:val="2"/>
                  </w:rPr>
                  <w:t xml:space="preserve"> </w:t>
                </w:r>
                <w:r w:rsidRPr="00582B7B">
                  <w:rPr>
                    <w:rStyle w:val="Hyperlink"/>
                    <w:noProof/>
                  </w:rPr>
                  <w:t>I</w:t>
                </w:r>
                <w:r w:rsidRPr="00582B7B">
                  <w:rPr>
                    <w:rStyle w:val="Hyperlink"/>
                    <w:noProof/>
                    <w:spacing w:val="-2"/>
                  </w:rPr>
                  <w:t>d</w:t>
                </w:r>
                <w:r w:rsidRPr="00582B7B">
                  <w:rPr>
                    <w:rStyle w:val="Hyperlink"/>
                    <w:noProof/>
                  </w:rPr>
                  <w:t>en</w:t>
                </w:r>
                <w:r w:rsidRPr="00582B7B">
                  <w:rPr>
                    <w:rStyle w:val="Hyperlink"/>
                    <w:noProof/>
                    <w:spacing w:val="-1"/>
                  </w:rPr>
                  <w:t>t</w:t>
                </w:r>
                <w:r w:rsidRPr="00582B7B">
                  <w:rPr>
                    <w:rStyle w:val="Hyperlink"/>
                    <w:noProof/>
                  </w:rPr>
                  <w:t>i</w:t>
                </w:r>
                <w:r w:rsidRPr="00582B7B">
                  <w:rPr>
                    <w:rStyle w:val="Hyperlink"/>
                    <w:noProof/>
                    <w:spacing w:val="2"/>
                  </w:rPr>
                  <w:t>f</w:t>
                </w:r>
                <w:r w:rsidRPr="00582B7B">
                  <w:rPr>
                    <w:rStyle w:val="Hyperlink"/>
                    <w:noProof/>
                  </w:rPr>
                  <w:t>y</w:t>
                </w:r>
                <w:r w:rsidRPr="00582B7B">
                  <w:rPr>
                    <w:rStyle w:val="Hyperlink"/>
                    <w:noProof/>
                    <w:spacing w:val="-6"/>
                  </w:rPr>
                  <w:t xml:space="preserve"> </w:t>
                </w:r>
                <w:r w:rsidRPr="00582B7B">
                  <w:rPr>
                    <w:rStyle w:val="Hyperlink"/>
                    <w:noProof/>
                  </w:rPr>
                  <w:t>supp</w:t>
                </w:r>
                <w:r w:rsidRPr="00582B7B">
                  <w:rPr>
                    <w:rStyle w:val="Hyperlink"/>
                    <w:noProof/>
                    <w:spacing w:val="-1"/>
                  </w:rPr>
                  <w:t>o</w:t>
                </w:r>
                <w:r w:rsidRPr="00582B7B">
                  <w:rPr>
                    <w:rStyle w:val="Hyperlink"/>
                    <w:noProof/>
                  </w:rPr>
                  <w:t>rt</w:t>
                </w:r>
                <w:r w:rsidRPr="00582B7B">
                  <w:rPr>
                    <w:rStyle w:val="Hyperlink"/>
                    <w:noProof/>
                    <w:spacing w:val="2"/>
                  </w:rPr>
                  <w:t xml:space="preserve"> </w:t>
                </w:r>
                <w:r w:rsidRPr="00582B7B">
                  <w:rPr>
                    <w:rStyle w:val="Hyperlink"/>
                    <w:noProof/>
                  </w:rPr>
                  <w:t>mechan</w:t>
                </w:r>
                <w:r w:rsidRPr="00582B7B">
                  <w:rPr>
                    <w:rStyle w:val="Hyperlink"/>
                    <w:noProof/>
                    <w:spacing w:val="-2"/>
                  </w:rPr>
                  <w:t>i</w:t>
                </w:r>
                <w:r w:rsidRPr="00582B7B">
                  <w:rPr>
                    <w:rStyle w:val="Hyperlink"/>
                    <w:noProof/>
                  </w:rPr>
                  <w:t>sms for t</w:t>
                </w:r>
                <w:r w:rsidRPr="00582B7B">
                  <w:rPr>
                    <w:rStyle w:val="Hyperlink"/>
                    <w:noProof/>
                    <w:spacing w:val="-1"/>
                  </w:rPr>
                  <w:t>h</w:t>
                </w:r>
                <w:r w:rsidRPr="00582B7B">
                  <w:rPr>
                    <w:rStyle w:val="Hyperlink"/>
                    <w:noProof/>
                  </w:rPr>
                  <w:t>e</w:t>
                </w:r>
                <w:r w:rsidRPr="00582B7B">
                  <w:rPr>
                    <w:rStyle w:val="Hyperlink"/>
                    <w:noProof/>
                    <w:spacing w:val="-1"/>
                  </w:rPr>
                  <w:t xml:space="preserve"> </w:t>
                </w:r>
                <w:r w:rsidRPr="00582B7B">
                  <w:rPr>
                    <w:rStyle w:val="Hyperlink"/>
                    <w:noProof/>
                  </w:rPr>
                  <w:t>de</w:t>
                </w:r>
                <w:r w:rsidRPr="00582B7B">
                  <w:rPr>
                    <w:rStyle w:val="Hyperlink"/>
                    <w:noProof/>
                    <w:spacing w:val="-4"/>
                  </w:rPr>
                  <w:t>v</w:t>
                </w:r>
                <w:r w:rsidRPr="00582B7B">
                  <w:rPr>
                    <w:rStyle w:val="Hyperlink"/>
                    <w:noProof/>
                  </w:rPr>
                  <w:t>elopment</w:t>
                </w:r>
                <w:r w:rsidRPr="00582B7B">
                  <w:rPr>
                    <w:rStyle w:val="Hyperlink"/>
                    <w:noProof/>
                    <w:spacing w:val="4"/>
                  </w:rPr>
                  <w:t xml:space="preserve"> </w:t>
                </w:r>
                <w:r w:rsidRPr="00582B7B">
                  <w:rPr>
                    <w:rStyle w:val="Hyperlink"/>
                    <w:noProof/>
                  </w:rPr>
                  <w:t>of</w:t>
                </w:r>
                <w:r w:rsidRPr="00582B7B">
                  <w:rPr>
                    <w:rStyle w:val="Hyperlink"/>
                    <w:noProof/>
                    <w:spacing w:val="-1"/>
                  </w:rPr>
                  <w:t xml:space="preserve"> </w:t>
                </w:r>
                <w:r w:rsidRPr="00582B7B">
                  <w:rPr>
                    <w:rStyle w:val="Hyperlink"/>
                    <w:noProof/>
                  </w:rPr>
                  <w:t>self &amp; ano</w:t>
                </w:r>
                <w:r w:rsidRPr="00582B7B">
                  <w:rPr>
                    <w:rStyle w:val="Hyperlink"/>
                    <w:noProof/>
                    <w:spacing w:val="-1"/>
                  </w:rPr>
                  <w:t>t</w:t>
                </w:r>
                <w:r w:rsidRPr="00582B7B">
                  <w:rPr>
                    <w:rStyle w:val="Hyperlink"/>
                    <w:noProof/>
                  </w:rPr>
                  <w:t>her</w:t>
                </w:r>
                <w:r>
                  <w:rPr>
                    <w:noProof/>
                    <w:webHidden/>
                  </w:rPr>
                  <w:tab/>
                </w:r>
                <w:r>
                  <w:rPr>
                    <w:noProof/>
                    <w:webHidden/>
                  </w:rPr>
                  <w:fldChar w:fldCharType="begin"/>
                </w:r>
                <w:r>
                  <w:rPr>
                    <w:noProof/>
                    <w:webHidden/>
                  </w:rPr>
                  <w:instrText xml:space="preserve"> PAGEREF _Toc89269425 \h </w:instrText>
                </w:r>
                <w:r>
                  <w:rPr>
                    <w:noProof/>
                    <w:webHidden/>
                  </w:rPr>
                </w:r>
                <w:r>
                  <w:rPr>
                    <w:noProof/>
                    <w:webHidden/>
                  </w:rPr>
                  <w:fldChar w:fldCharType="separate"/>
                </w:r>
                <w:r>
                  <w:rPr>
                    <w:noProof/>
                    <w:webHidden/>
                  </w:rPr>
                  <w:t>8</w:t>
                </w:r>
                <w:r>
                  <w:rPr>
                    <w:noProof/>
                    <w:webHidden/>
                  </w:rPr>
                  <w:fldChar w:fldCharType="end"/>
                </w:r>
              </w:hyperlink>
            </w:p>
            <w:p w14:paraId="64AB9BDA" w14:textId="19D1B1C9" w:rsidR="00D15796" w:rsidRDefault="00D15796">
              <w:pPr>
                <w:pStyle w:val="TOC2"/>
                <w:tabs>
                  <w:tab w:val="right" w:leader="dot" w:pos="9350"/>
                </w:tabs>
                <w:rPr>
                  <w:rFonts w:eastAsiaTheme="minorEastAsia"/>
                  <w:noProof/>
                  <w:lang w:eastAsia="en-GB"/>
                </w:rPr>
              </w:pPr>
              <w:hyperlink w:anchor="_Toc89269426" w:history="1">
                <w:r w:rsidRPr="00582B7B">
                  <w:rPr>
                    <w:rStyle w:val="Hyperlink"/>
                    <w:rFonts w:asciiTheme="majorHAnsi" w:eastAsiaTheme="majorEastAsia" w:hAnsiTheme="majorHAnsi"/>
                    <w:noProof/>
                  </w:rPr>
                  <w:t>2.3 Prepare development plans for yourself and another person</w:t>
                </w:r>
                <w:r>
                  <w:rPr>
                    <w:noProof/>
                    <w:webHidden/>
                  </w:rPr>
                  <w:tab/>
                </w:r>
                <w:r>
                  <w:rPr>
                    <w:noProof/>
                    <w:webHidden/>
                  </w:rPr>
                  <w:fldChar w:fldCharType="begin"/>
                </w:r>
                <w:r>
                  <w:rPr>
                    <w:noProof/>
                    <w:webHidden/>
                  </w:rPr>
                  <w:instrText xml:space="preserve"> PAGEREF _Toc89269426 \h </w:instrText>
                </w:r>
                <w:r>
                  <w:rPr>
                    <w:noProof/>
                    <w:webHidden/>
                  </w:rPr>
                </w:r>
                <w:r>
                  <w:rPr>
                    <w:noProof/>
                    <w:webHidden/>
                  </w:rPr>
                  <w:fldChar w:fldCharType="separate"/>
                </w:r>
                <w:r>
                  <w:rPr>
                    <w:noProof/>
                    <w:webHidden/>
                  </w:rPr>
                  <w:t>9</w:t>
                </w:r>
                <w:r>
                  <w:rPr>
                    <w:noProof/>
                    <w:webHidden/>
                  </w:rPr>
                  <w:fldChar w:fldCharType="end"/>
                </w:r>
              </w:hyperlink>
            </w:p>
            <w:p w14:paraId="2686D59C" w14:textId="40DDC237" w:rsidR="00D15796" w:rsidRDefault="00D15796">
              <w:pPr>
                <w:pStyle w:val="TOC2"/>
                <w:tabs>
                  <w:tab w:val="right" w:leader="dot" w:pos="9350"/>
                </w:tabs>
                <w:rPr>
                  <w:rFonts w:eastAsiaTheme="minorEastAsia"/>
                  <w:noProof/>
                  <w:lang w:eastAsia="en-GB"/>
                </w:rPr>
              </w:pPr>
              <w:hyperlink w:anchor="_Toc89269427" w:history="1">
                <w:r w:rsidRPr="00582B7B">
                  <w:rPr>
                    <w:rStyle w:val="Hyperlink"/>
                    <w:noProof/>
                  </w:rPr>
                  <w:t>2.4</w:t>
                </w:r>
                <w:r w:rsidRPr="00582B7B">
                  <w:rPr>
                    <w:rStyle w:val="Hyperlink"/>
                    <w:noProof/>
                    <w:spacing w:val="2"/>
                  </w:rPr>
                  <w:t xml:space="preserve"> </w:t>
                </w:r>
                <w:r w:rsidRPr="00582B7B">
                  <w:rPr>
                    <w:rStyle w:val="Hyperlink"/>
                    <w:noProof/>
                  </w:rPr>
                  <w:t>Met</w:t>
                </w:r>
                <w:r w:rsidRPr="00582B7B">
                  <w:rPr>
                    <w:rStyle w:val="Hyperlink"/>
                    <w:noProof/>
                    <w:spacing w:val="-1"/>
                  </w:rPr>
                  <w:t>h</w:t>
                </w:r>
                <w:r w:rsidRPr="00582B7B">
                  <w:rPr>
                    <w:rStyle w:val="Hyperlink"/>
                    <w:noProof/>
                  </w:rPr>
                  <w:t>od u</w:t>
                </w:r>
                <w:r w:rsidRPr="00582B7B">
                  <w:rPr>
                    <w:rStyle w:val="Hyperlink"/>
                    <w:noProof/>
                    <w:spacing w:val="-1"/>
                  </w:rPr>
                  <w:t>s</w:t>
                </w:r>
                <w:r w:rsidRPr="00582B7B">
                  <w:rPr>
                    <w:rStyle w:val="Hyperlink"/>
                    <w:noProof/>
                  </w:rPr>
                  <w:t>ed</w:t>
                </w:r>
                <w:r w:rsidRPr="00582B7B">
                  <w:rPr>
                    <w:rStyle w:val="Hyperlink"/>
                    <w:noProof/>
                    <w:spacing w:val="-2"/>
                  </w:rPr>
                  <w:t xml:space="preserve"> </w:t>
                </w:r>
                <w:r w:rsidRPr="00582B7B">
                  <w:rPr>
                    <w:rStyle w:val="Hyperlink"/>
                    <w:noProof/>
                  </w:rPr>
                  <w:t>to</w:t>
                </w:r>
                <w:r w:rsidRPr="00582B7B">
                  <w:rPr>
                    <w:rStyle w:val="Hyperlink"/>
                    <w:noProof/>
                    <w:spacing w:val="-1"/>
                  </w:rPr>
                  <w:t xml:space="preserve"> </w:t>
                </w:r>
                <w:r w:rsidRPr="00582B7B">
                  <w:rPr>
                    <w:rStyle w:val="Hyperlink"/>
                    <w:noProof/>
                  </w:rPr>
                  <w:t>monitor the de</w:t>
                </w:r>
                <w:r w:rsidRPr="00582B7B">
                  <w:rPr>
                    <w:rStyle w:val="Hyperlink"/>
                    <w:noProof/>
                    <w:spacing w:val="-4"/>
                  </w:rPr>
                  <w:t>v</w:t>
                </w:r>
                <w:r w:rsidRPr="00582B7B">
                  <w:rPr>
                    <w:rStyle w:val="Hyperlink"/>
                    <w:noProof/>
                  </w:rPr>
                  <w:t>el</w:t>
                </w:r>
                <w:r w:rsidRPr="00582B7B">
                  <w:rPr>
                    <w:rStyle w:val="Hyperlink"/>
                    <w:noProof/>
                    <w:spacing w:val="2"/>
                  </w:rPr>
                  <w:t>o</w:t>
                </w:r>
                <w:r w:rsidRPr="00582B7B">
                  <w:rPr>
                    <w:rStyle w:val="Hyperlink"/>
                    <w:noProof/>
                  </w:rPr>
                  <w:t>pment</w:t>
                </w:r>
                <w:r w:rsidRPr="00582B7B">
                  <w:rPr>
                    <w:rStyle w:val="Hyperlink"/>
                    <w:noProof/>
                    <w:spacing w:val="-1"/>
                  </w:rPr>
                  <w:t xml:space="preserve"> </w:t>
                </w:r>
                <w:r w:rsidRPr="00582B7B">
                  <w:rPr>
                    <w:rStyle w:val="Hyperlink"/>
                    <w:noProof/>
                  </w:rPr>
                  <w:t>of self &amp; ano</w:t>
                </w:r>
                <w:r w:rsidRPr="00582B7B">
                  <w:rPr>
                    <w:rStyle w:val="Hyperlink"/>
                    <w:noProof/>
                    <w:spacing w:val="-1"/>
                  </w:rPr>
                  <w:t>t</w:t>
                </w:r>
                <w:r w:rsidRPr="00582B7B">
                  <w:rPr>
                    <w:rStyle w:val="Hyperlink"/>
                    <w:noProof/>
                  </w:rPr>
                  <w:t>her.</w:t>
                </w:r>
                <w:r>
                  <w:rPr>
                    <w:noProof/>
                    <w:webHidden/>
                  </w:rPr>
                  <w:tab/>
                </w:r>
                <w:r>
                  <w:rPr>
                    <w:noProof/>
                    <w:webHidden/>
                  </w:rPr>
                  <w:fldChar w:fldCharType="begin"/>
                </w:r>
                <w:r>
                  <w:rPr>
                    <w:noProof/>
                    <w:webHidden/>
                  </w:rPr>
                  <w:instrText xml:space="preserve"> PAGEREF _Toc89269427 \h </w:instrText>
                </w:r>
                <w:r>
                  <w:rPr>
                    <w:noProof/>
                    <w:webHidden/>
                  </w:rPr>
                </w:r>
                <w:r>
                  <w:rPr>
                    <w:noProof/>
                    <w:webHidden/>
                  </w:rPr>
                  <w:fldChar w:fldCharType="separate"/>
                </w:r>
                <w:r>
                  <w:rPr>
                    <w:noProof/>
                    <w:webHidden/>
                  </w:rPr>
                  <w:t>11</w:t>
                </w:r>
                <w:r>
                  <w:rPr>
                    <w:noProof/>
                    <w:webHidden/>
                  </w:rPr>
                  <w:fldChar w:fldCharType="end"/>
                </w:r>
              </w:hyperlink>
            </w:p>
            <w:p w14:paraId="1DBD8C3A" w14:textId="2327C873" w:rsidR="00D15796" w:rsidRDefault="00D15796">
              <w:pPr>
                <w:pStyle w:val="TOC1"/>
                <w:tabs>
                  <w:tab w:val="right" w:leader="dot" w:pos="9350"/>
                </w:tabs>
                <w:rPr>
                  <w:rFonts w:eastAsiaTheme="minorEastAsia"/>
                  <w:noProof/>
                  <w:lang w:eastAsia="en-GB"/>
                </w:rPr>
              </w:pPr>
              <w:hyperlink w:anchor="_Toc89269428" w:history="1">
                <w:r w:rsidRPr="00582B7B">
                  <w:rPr>
                    <w:rStyle w:val="Hyperlink"/>
                    <w:noProof/>
                  </w:rPr>
                  <w:t>Section 3</w:t>
                </w:r>
                <w:r w:rsidRPr="00582B7B">
                  <w:rPr>
                    <w:rStyle w:val="Hyperlink"/>
                    <w:rFonts w:eastAsia="Arial"/>
                    <w:noProof/>
                  </w:rPr>
                  <w:t>:</w:t>
                </w:r>
                <w:r w:rsidRPr="00582B7B">
                  <w:rPr>
                    <w:rStyle w:val="Hyperlink"/>
                    <w:noProof/>
                  </w:rPr>
                  <w:t xml:space="preserve"> Know how to prepare for the recruitment process</w:t>
                </w:r>
                <w:r>
                  <w:rPr>
                    <w:noProof/>
                    <w:webHidden/>
                  </w:rPr>
                  <w:tab/>
                </w:r>
                <w:r>
                  <w:rPr>
                    <w:noProof/>
                    <w:webHidden/>
                  </w:rPr>
                  <w:fldChar w:fldCharType="begin"/>
                </w:r>
                <w:r>
                  <w:rPr>
                    <w:noProof/>
                    <w:webHidden/>
                  </w:rPr>
                  <w:instrText xml:space="preserve"> PAGEREF _Toc89269428 \h </w:instrText>
                </w:r>
                <w:r>
                  <w:rPr>
                    <w:noProof/>
                    <w:webHidden/>
                  </w:rPr>
                </w:r>
                <w:r>
                  <w:rPr>
                    <w:noProof/>
                    <w:webHidden/>
                  </w:rPr>
                  <w:fldChar w:fldCharType="separate"/>
                </w:r>
                <w:r>
                  <w:rPr>
                    <w:noProof/>
                    <w:webHidden/>
                  </w:rPr>
                  <w:t>12</w:t>
                </w:r>
                <w:r>
                  <w:rPr>
                    <w:noProof/>
                    <w:webHidden/>
                  </w:rPr>
                  <w:fldChar w:fldCharType="end"/>
                </w:r>
              </w:hyperlink>
            </w:p>
            <w:p w14:paraId="0BB95CA6" w14:textId="092AF67F" w:rsidR="00D15796" w:rsidRDefault="00D15796">
              <w:pPr>
                <w:pStyle w:val="TOC1"/>
                <w:tabs>
                  <w:tab w:val="right" w:leader="dot" w:pos="9350"/>
                </w:tabs>
                <w:rPr>
                  <w:rFonts w:eastAsiaTheme="minorEastAsia"/>
                  <w:noProof/>
                  <w:lang w:eastAsia="en-GB"/>
                </w:rPr>
              </w:pPr>
              <w:hyperlink w:anchor="_Toc89269429" w:history="1">
                <w:r w:rsidRPr="00582B7B">
                  <w:rPr>
                    <w:rStyle w:val="Hyperlink"/>
                    <w:noProof/>
                  </w:rPr>
                  <w:t>Reflection on the recruitment process</w:t>
                </w:r>
                <w:r>
                  <w:rPr>
                    <w:noProof/>
                    <w:webHidden/>
                  </w:rPr>
                  <w:tab/>
                </w:r>
                <w:r>
                  <w:rPr>
                    <w:noProof/>
                    <w:webHidden/>
                  </w:rPr>
                  <w:fldChar w:fldCharType="begin"/>
                </w:r>
                <w:r>
                  <w:rPr>
                    <w:noProof/>
                    <w:webHidden/>
                  </w:rPr>
                  <w:instrText xml:space="preserve"> PAGEREF _Toc89269429 \h </w:instrText>
                </w:r>
                <w:r>
                  <w:rPr>
                    <w:noProof/>
                    <w:webHidden/>
                  </w:rPr>
                </w:r>
                <w:r>
                  <w:rPr>
                    <w:noProof/>
                    <w:webHidden/>
                  </w:rPr>
                  <w:fldChar w:fldCharType="separate"/>
                </w:r>
                <w:r>
                  <w:rPr>
                    <w:noProof/>
                    <w:webHidden/>
                  </w:rPr>
                  <w:t>12</w:t>
                </w:r>
                <w:r>
                  <w:rPr>
                    <w:noProof/>
                    <w:webHidden/>
                  </w:rPr>
                  <w:fldChar w:fldCharType="end"/>
                </w:r>
              </w:hyperlink>
            </w:p>
            <w:p w14:paraId="6123FC08" w14:textId="2174903C" w:rsidR="00D15796" w:rsidRDefault="00D15796">
              <w:pPr>
                <w:pStyle w:val="TOC2"/>
                <w:tabs>
                  <w:tab w:val="right" w:leader="dot" w:pos="9350"/>
                </w:tabs>
                <w:rPr>
                  <w:rFonts w:eastAsiaTheme="minorEastAsia"/>
                  <w:noProof/>
                  <w:lang w:eastAsia="en-GB"/>
                </w:rPr>
              </w:pPr>
              <w:hyperlink w:anchor="_Toc89269430" w:history="1">
                <w:r w:rsidRPr="00582B7B">
                  <w:rPr>
                    <w:rStyle w:val="Hyperlink"/>
                    <w:noProof/>
                  </w:rPr>
                  <w:t>3.1 Description</w:t>
                </w:r>
                <w:r>
                  <w:rPr>
                    <w:noProof/>
                    <w:webHidden/>
                  </w:rPr>
                  <w:tab/>
                </w:r>
                <w:r>
                  <w:rPr>
                    <w:noProof/>
                    <w:webHidden/>
                  </w:rPr>
                  <w:fldChar w:fldCharType="begin"/>
                </w:r>
                <w:r>
                  <w:rPr>
                    <w:noProof/>
                    <w:webHidden/>
                  </w:rPr>
                  <w:instrText xml:space="preserve"> PAGEREF _Toc89269430 \h </w:instrText>
                </w:r>
                <w:r>
                  <w:rPr>
                    <w:noProof/>
                    <w:webHidden/>
                  </w:rPr>
                </w:r>
                <w:r>
                  <w:rPr>
                    <w:noProof/>
                    <w:webHidden/>
                  </w:rPr>
                  <w:fldChar w:fldCharType="separate"/>
                </w:r>
                <w:r>
                  <w:rPr>
                    <w:noProof/>
                    <w:webHidden/>
                  </w:rPr>
                  <w:t>12</w:t>
                </w:r>
                <w:r>
                  <w:rPr>
                    <w:noProof/>
                    <w:webHidden/>
                  </w:rPr>
                  <w:fldChar w:fldCharType="end"/>
                </w:r>
              </w:hyperlink>
            </w:p>
            <w:p w14:paraId="3C88B3CB" w14:textId="44BEEA8D" w:rsidR="00D15796" w:rsidRDefault="00D15796">
              <w:pPr>
                <w:pStyle w:val="TOC2"/>
                <w:tabs>
                  <w:tab w:val="right" w:leader="dot" w:pos="9350"/>
                </w:tabs>
                <w:rPr>
                  <w:rFonts w:eastAsiaTheme="minorEastAsia"/>
                  <w:noProof/>
                  <w:lang w:eastAsia="en-GB"/>
                </w:rPr>
              </w:pPr>
              <w:hyperlink w:anchor="_Toc89269431" w:history="1">
                <w:r w:rsidRPr="00582B7B">
                  <w:rPr>
                    <w:rStyle w:val="Hyperlink"/>
                    <w:noProof/>
                  </w:rPr>
                  <w:t>3.2 Feelings</w:t>
                </w:r>
                <w:r>
                  <w:rPr>
                    <w:noProof/>
                    <w:webHidden/>
                  </w:rPr>
                  <w:tab/>
                </w:r>
                <w:r>
                  <w:rPr>
                    <w:noProof/>
                    <w:webHidden/>
                  </w:rPr>
                  <w:fldChar w:fldCharType="begin"/>
                </w:r>
                <w:r>
                  <w:rPr>
                    <w:noProof/>
                    <w:webHidden/>
                  </w:rPr>
                  <w:instrText xml:space="preserve"> PAGEREF _Toc89269431 \h </w:instrText>
                </w:r>
                <w:r>
                  <w:rPr>
                    <w:noProof/>
                    <w:webHidden/>
                  </w:rPr>
                </w:r>
                <w:r>
                  <w:rPr>
                    <w:noProof/>
                    <w:webHidden/>
                  </w:rPr>
                  <w:fldChar w:fldCharType="separate"/>
                </w:r>
                <w:r>
                  <w:rPr>
                    <w:noProof/>
                    <w:webHidden/>
                  </w:rPr>
                  <w:t>13</w:t>
                </w:r>
                <w:r>
                  <w:rPr>
                    <w:noProof/>
                    <w:webHidden/>
                  </w:rPr>
                  <w:fldChar w:fldCharType="end"/>
                </w:r>
              </w:hyperlink>
            </w:p>
            <w:p w14:paraId="63665A5F" w14:textId="57D0BADF" w:rsidR="00D15796" w:rsidRDefault="00D15796">
              <w:pPr>
                <w:pStyle w:val="TOC2"/>
                <w:tabs>
                  <w:tab w:val="right" w:leader="dot" w:pos="9350"/>
                </w:tabs>
                <w:rPr>
                  <w:rFonts w:eastAsiaTheme="minorEastAsia"/>
                  <w:noProof/>
                  <w:lang w:eastAsia="en-GB"/>
                </w:rPr>
              </w:pPr>
              <w:hyperlink w:anchor="_Toc89269432" w:history="1">
                <w:r w:rsidRPr="00582B7B">
                  <w:rPr>
                    <w:rStyle w:val="Hyperlink"/>
                    <w:noProof/>
                  </w:rPr>
                  <w:t>3.3 Evaluation</w:t>
                </w:r>
                <w:r>
                  <w:rPr>
                    <w:noProof/>
                    <w:webHidden/>
                  </w:rPr>
                  <w:tab/>
                </w:r>
                <w:r>
                  <w:rPr>
                    <w:noProof/>
                    <w:webHidden/>
                  </w:rPr>
                  <w:fldChar w:fldCharType="begin"/>
                </w:r>
                <w:r>
                  <w:rPr>
                    <w:noProof/>
                    <w:webHidden/>
                  </w:rPr>
                  <w:instrText xml:space="preserve"> PAGEREF _Toc89269432 \h </w:instrText>
                </w:r>
                <w:r>
                  <w:rPr>
                    <w:noProof/>
                    <w:webHidden/>
                  </w:rPr>
                </w:r>
                <w:r>
                  <w:rPr>
                    <w:noProof/>
                    <w:webHidden/>
                  </w:rPr>
                  <w:fldChar w:fldCharType="separate"/>
                </w:r>
                <w:r>
                  <w:rPr>
                    <w:noProof/>
                    <w:webHidden/>
                  </w:rPr>
                  <w:t>14</w:t>
                </w:r>
                <w:r>
                  <w:rPr>
                    <w:noProof/>
                    <w:webHidden/>
                  </w:rPr>
                  <w:fldChar w:fldCharType="end"/>
                </w:r>
              </w:hyperlink>
            </w:p>
            <w:p w14:paraId="68A5D05E" w14:textId="0B53868A" w:rsidR="00D15796" w:rsidRDefault="00D15796">
              <w:pPr>
                <w:pStyle w:val="TOC2"/>
                <w:tabs>
                  <w:tab w:val="right" w:leader="dot" w:pos="9350"/>
                </w:tabs>
                <w:rPr>
                  <w:rFonts w:eastAsiaTheme="minorEastAsia"/>
                  <w:noProof/>
                  <w:lang w:eastAsia="en-GB"/>
                </w:rPr>
              </w:pPr>
              <w:hyperlink w:anchor="_Toc89269433" w:history="1">
                <w:r w:rsidRPr="00582B7B">
                  <w:rPr>
                    <w:rStyle w:val="Hyperlink"/>
                    <w:noProof/>
                  </w:rPr>
                  <w:t>3.4 Analysis</w:t>
                </w:r>
                <w:r>
                  <w:rPr>
                    <w:noProof/>
                    <w:webHidden/>
                  </w:rPr>
                  <w:tab/>
                </w:r>
                <w:r>
                  <w:rPr>
                    <w:noProof/>
                    <w:webHidden/>
                  </w:rPr>
                  <w:fldChar w:fldCharType="begin"/>
                </w:r>
                <w:r>
                  <w:rPr>
                    <w:noProof/>
                    <w:webHidden/>
                  </w:rPr>
                  <w:instrText xml:space="preserve"> PAGEREF _Toc89269433 \h </w:instrText>
                </w:r>
                <w:r>
                  <w:rPr>
                    <w:noProof/>
                    <w:webHidden/>
                  </w:rPr>
                </w:r>
                <w:r>
                  <w:rPr>
                    <w:noProof/>
                    <w:webHidden/>
                  </w:rPr>
                  <w:fldChar w:fldCharType="separate"/>
                </w:r>
                <w:r>
                  <w:rPr>
                    <w:noProof/>
                    <w:webHidden/>
                  </w:rPr>
                  <w:t>15</w:t>
                </w:r>
                <w:r>
                  <w:rPr>
                    <w:noProof/>
                    <w:webHidden/>
                  </w:rPr>
                  <w:fldChar w:fldCharType="end"/>
                </w:r>
              </w:hyperlink>
            </w:p>
            <w:p w14:paraId="3C378888" w14:textId="5D7F43FD" w:rsidR="00D15796" w:rsidRDefault="00D15796">
              <w:pPr>
                <w:pStyle w:val="TOC2"/>
                <w:tabs>
                  <w:tab w:val="right" w:leader="dot" w:pos="9350"/>
                </w:tabs>
                <w:rPr>
                  <w:rFonts w:eastAsiaTheme="minorEastAsia"/>
                  <w:noProof/>
                  <w:lang w:eastAsia="en-GB"/>
                </w:rPr>
              </w:pPr>
              <w:hyperlink w:anchor="_Toc89269434" w:history="1">
                <w:r w:rsidRPr="00582B7B">
                  <w:rPr>
                    <w:rStyle w:val="Hyperlink"/>
                    <w:noProof/>
                  </w:rPr>
                  <w:t>3.5 Conclusion</w:t>
                </w:r>
                <w:r>
                  <w:rPr>
                    <w:noProof/>
                    <w:webHidden/>
                  </w:rPr>
                  <w:tab/>
                </w:r>
                <w:r>
                  <w:rPr>
                    <w:noProof/>
                    <w:webHidden/>
                  </w:rPr>
                  <w:fldChar w:fldCharType="begin"/>
                </w:r>
                <w:r>
                  <w:rPr>
                    <w:noProof/>
                    <w:webHidden/>
                  </w:rPr>
                  <w:instrText xml:space="preserve"> PAGEREF _Toc89269434 \h </w:instrText>
                </w:r>
                <w:r>
                  <w:rPr>
                    <w:noProof/>
                    <w:webHidden/>
                  </w:rPr>
                </w:r>
                <w:r>
                  <w:rPr>
                    <w:noProof/>
                    <w:webHidden/>
                  </w:rPr>
                  <w:fldChar w:fldCharType="separate"/>
                </w:r>
                <w:r>
                  <w:rPr>
                    <w:noProof/>
                    <w:webHidden/>
                  </w:rPr>
                  <w:t>16</w:t>
                </w:r>
                <w:r>
                  <w:rPr>
                    <w:noProof/>
                    <w:webHidden/>
                  </w:rPr>
                  <w:fldChar w:fldCharType="end"/>
                </w:r>
              </w:hyperlink>
            </w:p>
            <w:p w14:paraId="397D8FD7" w14:textId="169C7A49" w:rsidR="00D15796" w:rsidRDefault="00D15796">
              <w:pPr>
                <w:pStyle w:val="TOC2"/>
                <w:tabs>
                  <w:tab w:val="right" w:leader="dot" w:pos="9350"/>
                </w:tabs>
                <w:rPr>
                  <w:rFonts w:eastAsiaTheme="minorEastAsia"/>
                  <w:noProof/>
                  <w:lang w:eastAsia="en-GB"/>
                </w:rPr>
              </w:pPr>
              <w:hyperlink w:anchor="_Toc89269435" w:history="1">
                <w:r w:rsidRPr="00582B7B">
                  <w:rPr>
                    <w:rStyle w:val="Hyperlink"/>
                    <w:noProof/>
                  </w:rPr>
                  <w:t>3.6 Action Plan</w:t>
                </w:r>
                <w:r>
                  <w:rPr>
                    <w:noProof/>
                    <w:webHidden/>
                  </w:rPr>
                  <w:tab/>
                </w:r>
                <w:r>
                  <w:rPr>
                    <w:noProof/>
                    <w:webHidden/>
                  </w:rPr>
                  <w:fldChar w:fldCharType="begin"/>
                </w:r>
                <w:r>
                  <w:rPr>
                    <w:noProof/>
                    <w:webHidden/>
                  </w:rPr>
                  <w:instrText xml:space="preserve"> PAGEREF _Toc89269435 \h </w:instrText>
                </w:r>
                <w:r>
                  <w:rPr>
                    <w:noProof/>
                    <w:webHidden/>
                  </w:rPr>
                </w:r>
                <w:r>
                  <w:rPr>
                    <w:noProof/>
                    <w:webHidden/>
                  </w:rPr>
                  <w:fldChar w:fldCharType="separate"/>
                </w:r>
                <w:r>
                  <w:rPr>
                    <w:noProof/>
                    <w:webHidden/>
                  </w:rPr>
                  <w:t>17</w:t>
                </w:r>
                <w:r>
                  <w:rPr>
                    <w:noProof/>
                    <w:webHidden/>
                  </w:rPr>
                  <w:fldChar w:fldCharType="end"/>
                </w:r>
              </w:hyperlink>
            </w:p>
            <w:p w14:paraId="2103FB0E" w14:textId="434FD64C" w:rsidR="00D15796" w:rsidRDefault="00D15796">
              <w:pPr>
                <w:pStyle w:val="TOC1"/>
                <w:tabs>
                  <w:tab w:val="right" w:leader="dot" w:pos="9350"/>
                </w:tabs>
                <w:rPr>
                  <w:rFonts w:eastAsiaTheme="minorEastAsia"/>
                  <w:noProof/>
                  <w:lang w:eastAsia="en-GB"/>
                </w:rPr>
              </w:pPr>
              <w:hyperlink w:anchor="_Toc89269436" w:history="1">
                <w:r w:rsidRPr="00582B7B">
                  <w:rPr>
                    <w:rStyle w:val="Hyperlink"/>
                    <w:noProof/>
                  </w:rPr>
                  <w:t>References</w:t>
                </w:r>
                <w:r>
                  <w:rPr>
                    <w:noProof/>
                    <w:webHidden/>
                  </w:rPr>
                  <w:tab/>
                </w:r>
                <w:r>
                  <w:rPr>
                    <w:noProof/>
                    <w:webHidden/>
                  </w:rPr>
                  <w:fldChar w:fldCharType="begin"/>
                </w:r>
                <w:r>
                  <w:rPr>
                    <w:noProof/>
                    <w:webHidden/>
                  </w:rPr>
                  <w:instrText xml:space="preserve"> PAGEREF _Toc89269436 \h </w:instrText>
                </w:r>
                <w:r>
                  <w:rPr>
                    <w:noProof/>
                    <w:webHidden/>
                  </w:rPr>
                </w:r>
                <w:r>
                  <w:rPr>
                    <w:noProof/>
                    <w:webHidden/>
                  </w:rPr>
                  <w:fldChar w:fldCharType="separate"/>
                </w:r>
                <w:r>
                  <w:rPr>
                    <w:noProof/>
                    <w:webHidden/>
                  </w:rPr>
                  <w:t>18</w:t>
                </w:r>
                <w:r>
                  <w:rPr>
                    <w:noProof/>
                    <w:webHidden/>
                  </w:rPr>
                  <w:fldChar w:fldCharType="end"/>
                </w:r>
              </w:hyperlink>
            </w:p>
            <w:p w14:paraId="30C31AA8" w14:textId="7CE4B7B1" w:rsidR="00D15796" w:rsidRDefault="00D15796">
              <w:pPr>
                <w:pStyle w:val="TOC1"/>
                <w:tabs>
                  <w:tab w:val="right" w:leader="dot" w:pos="9350"/>
                </w:tabs>
                <w:rPr>
                  <w:rFonts w:eastAsiaTheme="minorEastAsia"/>
                  <w:noProof/>
                  <w:lang w:eastAsia="en-GB"/>
                </w:rPr>
              </w:pPr>
              <w:hyperlink w:anchor="_Toc89269437" w:history="1">
                <w:r w:rsidRPr="00582B7B">
                  <w:rPr>
                    <w:rStyle w:val="Hyperlink"/>
                    <w:rFonts w:asciiTheme="majorHAnsi" w:eastAsiaTheme="majorEastAsia" w:hAnsiTheme="majorHAnsi" w:cstheme="majorBidi"/>
                    <w:noProof/>
                    <w:spacing w:val="-5"/>
                  </w:rPr>
                  <w:t>A</w:t>
                </w:r>
                <w:r w:rsidRPr="00582B7B">
                  <w:rPr>
                    <w:rStyle w:val="Hyperlink"/>
                    <w:rFonts w:asciiTheme="majorHAnsi" w:eastAsiaTheme="majorEastAsia" w:hAnsiTheme="majorHAnsi" w:cstheme="majorBidi"/>
                    <w:noProof/>
                    <w:spacing w:val="2"/>
                  </w:rPr>
                  <w:t>p</w:t>
                </w:r>
                <w:r w:rsidRPr="00582B7B">
                  <w:rPr>
                    <w:rStyle w:val="Hyperlink"/>
                    <w:rFonts w:asciiTheme="majorHAnsi" w:eastAsiaTheme="majorEastAsia" w:hAnsiTheme="majorHAnsi" w:cstheme="majorBidi"/>
                    <w:noProof/>
                  </w:rPr>
                  <w:t>pendix</w:t>
                </w:r>
                <w:r w:rsidRPr="00582B7B">
                  <w:rPr>
                    <w:rStyle w:val="Hyperlink"/>
                    <w:rFonts w:asciiTheme="majorHAnsi" w:eastAsiaTheme="majorEastAsia" w:hAnsiTheme="majorHAnsi" w:cstheme="majorBidi"/>
                    <w:noProof/>
                    <w:spacing w:val="6"/>
                  </w:rPr>
                  <w:t xml:space="preserve"> </w:t>
                </w:r>
                <w:r w:rsidRPr="00582B7B">
                  <w:rPr>
                    <w:rStyle w:val="Hyperlink"/>
                    <w:rFonts w:asciiTheme="majorHAnsi" w:eastAsiaTheme="majorEastAsia" w:hAnsiTheme="majorHAnsi" w:cstheme="majorBidi"/>
                    <w:noProof/>
                  </w:rPr>
                  <w:t>A – VARK for Mike Thomas</w:t>
                </w:r>
                <w:r>
                  <w:rPr>
                    <w:noProof/>
                    <w:webHidden/>
                  </w:rPr>
                  <w:tab/>
                </w:r>
                <w:r>
                  <w:rPr>
                    <w:noProof/>
                    <w:webHidden/>
                  </w:rPr>
                  <w:fldChar w:fldCharType="begin"/>
                </w:r>
                <w:r>
                  <w:rPr>
                    <w:noProof/>
                    <w:webHidden/>
                  </w:rPr>
                  <w:instrText xml:space="preserve"> PAGEREF _Toc89269437 \h </w:instrText>
                </w:r>
                <w:r>
                  <w:rPr>
                    <w:noProof/>
                    <w:webHidden/>
                  </w:rPr>
                </w:r>
                <w:r>
                  <w:rPr>
                    <w:noProof/>
                    <w:webHidden/>
                  </w:rPr>
                  <w:fldChar w:fldCharType="separate"/>
                </w:r>
                <w:r>
                  <w:rPr>
                    <w:noProof/>
                    <w:webHidden/>
                  </w:rPr>
                  <w:t>19</w:t>
                </w:r>
                <w:r>
                  <w:rPr>
                    <w:noProof/>
                    <w:webHidden/>
                  </w:rPr>
                  <w:fldChar w:fldCharType="end"/>
                </w:r>
              </w:hyperlink>
            </w:p>
            <w:p w14:paraId="47E27F50" w14:textId="2F896B6A" w:rsidR="00D15796" w:rsidRDefault="00D15796">
              <w:pPr>
                <w:pStyle w:val="TOC1"/>
                <w:tabs>
                  <w:tab w:val="right" w:leader="dot" w:pos="9350"/>
                </w:tabs>
                <w:rPr>
                  <w:rFonts w:eastAsiaTheme="minorEastAsia"/>
                  <w:noProof/>
                  <w:lang w:eastAsia="en-GB"/>
                </w:rPr>
              </w:pPr>
              <w:hyperlink w:anchor="_Toc89269438" w:history="1">
                <w:r w:rsidRPr="00582B7B">
                  <w:rPr>
                    <w:rStyle w:val="Hyperlink"/>
                    <w:rFonts w:asciiTheme="majorHAnsi" w:eastAsiaTheme="majorEastAsia" w:hAnsiTheme="majorHAnsi" w:cstheme="majorBidi"/>
                    <w:noProof/>
                    <w:spacing w:val="-5"/>
                  </w:rPr>
                  <w:t>A</w:t>
                </w:r>
                <w:r w:rsidRPr="00582B7B">
                  <w:rPr>
                    <w:rStyle w:val="Hyperlink"/>
                    <w:rFonts w:asciiTheme="majorHAnsi" w:eastAsiaTheme="majorEastAsia" w:hAnsiTheme="majorHAnsi" w:cstheme="majorBidi"/>
                    <w:noProof/>
                    <w:spacing w:val="2"/>
                  </w:rPr>
                  <w:t>p</w:t>
                </w:r>
                <w:r w:rsidRPr="00582B7B">
                  <w:rPr>
                    <w:rStyle w:val="Hyperlink"/>
                    <w:rFonts w:asciiTheme="majorHAnsi" w:eastAsiaTheme="majorEastAsia" w:hAnsiTheme="majorHAnsi" w:cstheme="majorBidi"/>
                    <w:noProof/>
                  </w:rPr>
                  <w:t>pendix</w:t>
                </w:r>
                <w:r w:rsidRPr="00582B7B">
                  <w:rPr>
                    <w:rStyle w:val="Hyperlink"/>
                    <w:rFonts w:asciiTheme="majorHAnsi" w:eastAsiaTheme="majorEastAsia" w:hAnsiTheme="majorHAnsi" w:cstheme="majorBidi"/>
                    <w:noProof/>
                    <w:spacing w:val="6"/>
                  </w:rPr>
                  <w:t xml:space="preserve"> </w:t>
                </w:r>
                <w:r w:rsidRPr="00582B7B">
                  <w:rPr>
                    <w:rStyle w:val="Hyperlink"/>
                    <w:rFonts w:asciiTheme="majorHAnsi" w:eastAsiaTheme="majorEastAsia" w:hAnsiTheme="majorHAnsi" w:cstheme="majorBidi"/>
                    <w:noProof/>
                  </w:rPr>
                  <w:t>B – VARK for Jean Thomas</w:t>
                </w:r>
                <w:r>
                  <w:rPr>
                    <w:noProof/>
                    <w:webHidden/>
                  </w:rPr>
                  <w:tab/>
                </w:r>
                <w:r>
                  <w:rPr>
                    <w:noProof/>
                    <w:webHidden/>
                  </w:rPr>
                  <w:fldChar w:fldCharType="begin"/>
                </w:r>
                <w:r>
                  <w:rPr>
                    <w:noProof/>
                    <w:webHidden/>
                  </w:rPr>
                  <w:instrText xml:space="preserve"> PAGEREF _Toc89269438 \h </w:instrText>
                </w:r>
                <w:r>
                  <w:rPr>
                    <w:noProof/>
                    <w:webHidden/>
                  </w:rPr>
                </w:r>
                <w:r>
                  <w:rPr>
                    <w:noProof/>
                    <w:webHidden/>
                  </w:rPr>
                  <w:fldChar w:fldCharType="separate"/>
                </w:r>
                <w:r>
                  <w:rPr>
                    <w:noProof/>
                    <w:webHidden/>
                  </w:rPr>
                  <w:t>20</w:t>
                </w:r>
                <w:r>
                  <w:rPr>
                    <w:noProof/>
                    <w:webHidden/>
                  </w:rPr>
                  <w:fldChar w:fldCharType="end"/>
                </w:r>
              </w:hyperlink>
            </w:p>
            <w:p w14:paraId="573B098F" w14:textId="060C5692" w:rsidR="00D15796" w:rsidRDefault="00D15796">
              <w:pPr>
                <w:pStyle w:val="TOC1"/>
                <w:tabs>
                  <w:tab w:val="right" w:leader="dot" w:pos="9350"/>
                </w:tabs>
                <w:rPr>
                  <w:rFonts w:eastAsiaTheme="minorEastAsia"/>
                  <w:noProof/>
                  <w:lang w:eastAsia="en-GB"/>
                </w:rPr>
              </w:pPr>
              <w:hyperlink w:anchor="_Toc89269439" w:history="1">
                <w:r w:rsidRPr="00582B7B">
                  <w:rPr>
                    <w:rStyle w:val="Hyperlink"/>
                    <w:rFonts w:asciiTheme="majorHAnsi" w:eastAsiaTheme="majorEastAsia" w:hAnsiTheme="majorHAnsi" w:cstheme="majorBidi"/>
                    <w:noProof/>
                    <w:spacing w:val="-5"/>
                  </w:rPr>
                  <w:t>A</w:t>
                </w:r>
                <w:r w:rsidRPr="00582B7B">
                  <w:rPr>
                    <w:rStyle w:val="Hyperlink"/>
                    <w:rFonts w:asciiTheme="majorHAnsi" w:eastAsiaTheme="majorEastAsia" w:hAnsiTheme="majorHAnsi" w:cstheme="majorBidi"/>
                    <w:noProof/>
                    <w:spacing w:val="2"/>
                  </w:rPr>
                  <w:t>p</w:t>
                </w:r>
                <w:r w:rsidRPr="00582B7B">
                  <w:rPr>
                    <w:rStyle w:val="Hyperlink"/>
                    <w:rFonts w:asciiTheme="majorHAnsi" w:eastAsiaTheme="majorEastAsia" w:hAnsiTheme="majorHAnsi" w:cstheme="majorBidi"/>
                    <w:noProof/>
                  </w:rPr>
                  <w:t>pendix</w:t>
                </w:r>
                <w:r w:rsidRPr="00582B7B">
                  <w:rPr>
                    <w:rStyle w:val="Hyperlink"/>
                    <w:rFonts w:asciiTheme="majorHAnsi" w:eastAsiaTheme="majorEastAsia" w:hAnsiTheme="majorHAnsi" w:cstheme="majorBidi"/>
                    <w:noProof/>
                    <w:spacing w:val="6"/>
                  </w:rPr>
                  <w:t xml:space="preserve"> </w:t>
                </w:r>
                <w:r w:rsidRPr="00582B7B">
                  <w:rPr>
                    <w:rStyle w:val="Hyperlink"/>
                    <w:rFonts w:asciiTheme="majorHAnsi" w:eastAsiaTheme="majorEastAsia" w:hAnsiTheme="majorHAnsi" w:cstheme="majorBidi"/>
                    <w:noProof/>
                  </w:rPr>
                  <w:t>C – Honey and Mumford for Mike Thomas</w:t>
                </w:r>
                <w:r>
                  <w:rPr>
                    <w:noProof/>
                    <w:webHidden/>
                  </w:rPr>
                  <w:tab/>
                </w:r>
                <w:r>
                  <w:rPr>
                    <w:noProof/>
                    <w:webHidden/>
                  </w:rPr>
                  <w:fldChar w:fldCharType="begin"/>
                </w:r>
                <w:r>
                  <w:rPr>
                    <w:noProof/>
                    <w:webHidden/>
                  </w:rPr>
                  <w:instrText xml:space="preserve"> PAGEREF _Toc89269439 \h </w:instrText>
                </w:r>
                <w:r>
                  <w:rPr>
                    <w:noProof/>
                    <w:webHidden/>
                  </w:rPr>
                </w:r>
                <w:r>
                  <w:rPr>
                    <w:noProof/>
                    <w:webHidden/>
                  </w:rPr>
                  <w:fldChar w:fldCharType="separate"/>
                </w:r>
                <w:r>
                  <w:rPr>
                    <w:noProof/>
                    <w:webHidden/>
                  </w:rPr>
                  <w:t>21</w:t>
                </w:r>
                <w:r>
                  <w:rPr>
                    <w:noProof/>
                    <w:webHidden/>
                  </w:rPr>
                  <w:fldChar w:fldCharType="end"/>
                </w:r>
              </w:hyperlink>
            </w:p>
            <w:p w14:paraId="0EEAA990" w14:textId="15753BC2" w:rsidR="00D15796" w:rsidRDefault="00D15796">
              <w:pPr>
                <w:pStyle w:val="TOC1"/>
                <w:tabs>
                  <w:tab w:val="right" w:leader="dot" w:pos="9350"/>
                </w:tabs>
                <w:rPr>
                  <w:rFonts w:eastAsiaTheme="minorEastAsia"/>
                  <w:noProof/>
                  <w:lang w:eastAsia="en-GB"/>
                </w:rPr>
              </w:pPr>
              <w:hyperlink w:anchor="_Toc89269440" w:history="1">
                <w:r w:rsidRPr="00582B7B">
                  <w:rPr>
                    <w:rStyle w:val="Hyperlink"/>
                    <w:rFonts w:asciiTheme="majorHAnsi" w:eastAsiaTheme="majorEastAsia" w:hAnsiTheme="majorHAnsi" w:cstheme="majorBidi"/>
                    <w:noProof/>
                    <w:spacing w:val="-5"/>
                  </w:rPr>
                  <w:t>A</w:t>
                </w:r>
                <w:r w:rsidRPr="00582B7B">
                  <w:rPr>
                    <w:rStyle w:val="Hyperlink"/>
                    <w:rFonts w:asciiTheme="majorHAnsi" w:eastAsiaTheme="majorEastAsia" w:hAnsiTheme="majorHAnsi" w:cstheme="majorBidi"/>
                    <w:noProof/>
                    <w:spacing w:val="2"/>
                  </w:rPr>
                  <w:t>p</w:t>
                </w:r>
                <w:r w:rsidRPr="00582B7B">
                  <w:rPr>
                    <w:rStyle w:val="Hyperlink"/>
                    <w:rFonts w:asciiTheme="majorHAnsi" w:eastAsiaTheme="majorEastAsia" w:hAnsiTheme="majorHAnsi" w:cstheme="majorBidi"/>
                    <w:noProof/>
                  </w:rPr>
                  <w:t>pendix</w:t>
                </w:r>
                <w:r w:rsidRPr="00582B7B">
                  <w:rPr>
                    <w:rStyle w:val="Hyperlink"/>
                    <w:rFonts w:asciiTheme="majorHAnsi" w:eastAsiaTheme="majorEastAsia" w:hAnsiTheme="majorHAnsi" w:cstheme="majorBidi"/>
                    <w:noProof/>
                    <w:spacing w:val="6"/>
                  </w:rPr>
                  <w:t xml:space="preserve"> </w:t>
                </w:r>
                <w:r w:rsidRPr="00582B7B">
                  <w:rPr>
                    <w:rStyle w:val="Hyperlink"/>
                    <w:rFonts w:asciiTheme="majorHAnsi" w:eastAsiaTheme="majorEastAsia" w:hAnsiTheme="majorHAnsi" w:cstheme="majorBidi"/>
                    <w:noProof/>
                  </w:rPr>
                  <w:t>D – Honey and Mumford for Jean Thomas</w:t>
                </w:r>
                <w:r>
                  <w:rPr>
                    <w:noProof/>
                    <w:webHidden/>
                  </w:rPr>
                  <w:tab/>
                </w:r>
                <w:r>
                  <w:rPr>
                    <w:noProof/>
                    <w:webHidden/>
                  </w:rPr>
                  <w:fldChar w:fldCharType="begin"/>
                </w:r>
                <w:r>
                  <w:rPr>
                    <w:noProof/>
                    <w:webHidden/>
                  </w:rPr>
                  <w:instrText xml:space="preserve"> PAGEREF _Toc89269440 \h </w:instrText>
                </w:r>
                <w:r>
                  <w:rPr>
                    <w:noProof/>
                    <w:webHidden/>
                  </w:rPr>
                </w:r>
                <w:r>
                  <w:rPr>
                    <w:noProof/>
                    <w:webHidden/>
                  </w:rPr>
                  <w:fldChar w:fldCharType="separate"/>
                </w:r>
                <w:r>
                  <w:rPr>
                    <w:noProof/>
                    <w:webHidden/>
                  </w:rPr>
                  <w:t>22</w:t>
                </w:r>
                <w:r>
                  <w:rPr>
                    <w:noProof/>
                    <w:webHidden/>
                  </w:rPr>
                  <w:fldChar w:fldCharType="end"/>
                </w:r>
              </w:hyperlink>
            </w:p>
            <w:p w14:paraId="5B77C164" w14:textId="68D7E7BE" w:rsidR="00D15796" w:rsidRDefault="00D15796">
              <w:pPr>
                <w:pStyle w:val="TOC1"/>
                <w:tabs>
                  <w:tab w:val="right" w:leader="dot" w:pos="9350"/>
                </w:tabs>
                <w:rPr>
                  <w:rFonts w:eastAsiaTheme="minorEastAsia"/>
                  <w:noProof/>
                  <w:lang w:eastAsia="en-GB"/>
                </w:rPr>
              </w:pPr>
              <w:hyperlink w:anchor="_Toc89269441" w:history="1">
                <w:r w:rsidRPr="00582B7B">
                  <w:rPr>
                    <w:rStyle w:val="Hyperlink"/>
                    <w:noProof/>
                  </w:rPr>
                  <w:t>Appendix E – Kolb Learning Circle</w:t>
                </w:r>
                <w:r>
                  <w:rPr>
                    <w:noProof/>
                    <w:webHidden/>
                  </w:rPr>
                  <w:tab/>
                </w:r>
                <w:r>
                  <w:rPr>
                    <w:noProof/>
                    <w:webHidden/>
                  </w:rPr>
                  <w:fldChar w:fldCharType="begin"/>
                </w:r>
                <w:r>
                  <w:rPr>
                    <w:noProof/>
                    <w:webHidden/>
                  </w:rPr>
                  <w:instrText xml:space="preserve"> PAGEREF _Toc89269441 \h </w:instrText>
                </w:r>
                <w:r>
                  <w:rPr>
                    <w:noProof/>
                    <w:webHidden/>
                  </w:rPr>
                </w:r>
                <w:r>
                  <w:rPr>
                    <w:noProof/>
                    <w:webHidden/>
                  </w:rPr>
                  <w:fldChar w:fldCharType="separate"/>
                </w:r>
                <w:r>
                  <w:rPr>
                    <w:noProof/>
                    <w:webHidden/>
                  </w:rPr>
                  <w:t>23</w:t>
                </w:r>
                <w:r>
                  <w:rPr>
                    <w:noProof/>
                    <w:webHidden/>
                  </w:rPr>
                  <w:fldChar w:fldCharType="end"/>
                </w:r>
              </w:hyperlink>
            </w:p>
            <w:p w14:paraId="1C430F7E" w14:textId="50978307" w:rsidR="00D15796" w:rsidRDefault="00D15796">
              <w:pPr>
                <w:pStyle w:val="TOC1"/>
                <w:tabs>
                  <w:tab w:val="right" w:leader="dot" w:pos="9350"/>
                </w:tabs>
                <w:rPr>
                  <w:rFonts w:eastAsiaTheme="minorEastAsia"/>
                  <w:noProof/>
                  <w:lang w:eastAsia="en-GB"/>
                </w:rPr>
              </w:pPr>
              <w:hyperlink w:anchor="_Toc89269442" w:history="1">
                <w:r>
                  <w:rPr>
                    <w:noProof/>
                    <w:webHidden/>
                  </w:rPr>
                  <w:tab/>
                </w:r>
                <w:r>
                  <w:rPr>
                    <w:noProof/>
                    <w:webHidden/>
                  </w:rPr>
                  <w:fldChar w:fldCharType="begin"/>
                </w:r>
                <w:r>
                  <w:rPr>
                    <w:noProof/>
                    <w:webHidden/>
                  </w:rPr>
                  <w:instrText xml:space="preserve"> PAGEREF _Toc89269442 \h </w:instrText>
                </w:r>
                <w:r>
                  <w:rPr>
                    <w:noProof/>
                    <w:webHidden/>
                  </w:rPr>
                </w:r>
                <w:r>
                  <w:rPr>
                    <w:noProof/>
                    <w:webHidden/>
                  </w:rPr>
                  <w:fldChar w:fldCharType="separate"/>
                </w:r>
                <w:r>
                  <w:rPr>
                    <w:noProof/>
                    <w:webHidden/>
                  </w:rPr>
                  <w:t>23</w:t>
                </w:r>
                <w:r>
                  <w:rPr>
                    <w:noProof/>
                    <w:webHidden/>
                  </w:rPr>
                  <w:fldChar w:fldCharType="end"/>
                </w:r>
              </w:hyperlink>
            </w:p>
            <w:p w14:paraId="53B61968" w14:textId="6CDBE618" w:rsidR="00D15796" w:rsidRDefault="00D15796">
              <w:pPr>
                <w:pStyle w:val="TOC1"/>
                <w:tabs>
                  <w:tab w:val="right" w:leader="dot" w:pos="9350"/>
                </w:tabs>
                <w:rPr>
                  <w:rFonts w:eastAsiaTheme="minorEastAsia"/>
                  <w:noProof/>
                  <w:lang w:eastAsia="en-GB"/>
                </w:rPr>
              </w:pPr>
              <w:hyperlink w:anchor="_Toc89269443" w:history="1">
                <w:r w:rsidRPr="00582B7B">
                  <w:rPr>
                    <w:rStyle w:val="Hyperlink"/>
                    <w:noProof/>
                    <w:spacing w:val="-5"/>
                  </w:rPr>
                  <w:t>A</w:t>
                </w:r>
                <w:r w:rsidRPr="00582B7B">
                  <w:rPr>
                    <w:rStyle w:val="Hyperlink"/>
                    <w:noProof/>
                    <w:spacing w:val="2"/>
                  </w:rPr>
                  <w:t>p</w:t>
                </w:r>
                <w:r w:rsidRPr="00582B7B">
                  <w:rPr>
                    <w:rStyle w:val="Hyperlink"/>
                    <w:noProof/>
                  </w:rPr>
                  <w:t>pendix</w:t>
                </w:r>
                <w:r w:rsidRPr="00582B7B">
                  <w:rPr>
                    <w:rStyle w:val="Hyperlink"/>
                    <w:noProof/>
                    <w:spacing w:val="6"/>
                  </w:rPr>
                  <w:t xml:space="preserve"> </w:t>
                </w:r>
                <w:r w:rsidRPr="00582B7B">
                  <w:rPr>
                    <w:rStyle w:val="Hyperlink"/>
                    <w:noProof/>
                  </w:rPr>
                  <w:t>F – Thermo Fisher Scientific – Internal Job Specification</w:t>
                </w:r>
                <w:r>
                  <w:rPr>
                    <w:noProof/>
                    <w:webHidden/>
                  </w:rPr>
                  <w:tab/>
                </w:r>
                <w:r>
                  <w:rPr>
                    <w:noProof/>
                    <w:webHidden/>
                  </w:rPr>
                  <w:fldChar w:fldCharType="begin"/>
                </w:r>
                <w:r>
                  <w:rPr>
                    <w:noProof/>
                    <w:webHidden/>
                  </w:rPr>
                  <w:instrText xml:space="preserve"> PAGEREF _Toc89269443 \h </w:instrText>
                </w:r>
                <w:r>
                  <w:rPr>
                    <w:noProof/>
                    <w:webHidden/>
                  </w:rPr>
                </w:r>
                <w:r>
                  <w:rPr>
                    <w:noProof/>
                    <w:webHidden/>
                  </w:rPr>
                  <w:fldChar w:fldCharType="separate"/>
                </w:r>
                <w:r>
                  <w:rPr>
                    <w:noProof/>
                    <w:webHidden/>
                  </w:rPr>
                  <w:t>24</w:t>
                </w:r>
                <w:r>
                  <w:rPr>
                    <w:noProof/>
                    <w:webHidden/>
                  </w:rPr>
                  <w:fldChar w:fldCharType="end"/>
                </w:r>
              </w:hyperlink>
            </w:p>
            <w:p w14:paraId="0BF9934F" w14:textId="3A0F58E8" w:rsidR="00D15796" w:rsidRDefault="00D15796">
              <w:pPr>
                <w:pStyle w:val="TOC1"/>
                <w:tabs>
                  <w:tab w:val="right" w:leader="dot" w:pos="9350"/>
                </w:tabs>
                <w:rPr>
                  <w:rFonts w:eastAsiaTheme="minorEastAsia"/>
                  <w:noProof/>
                  <w:lang w:eastAsia="en-GB"/>
                </w:rPr>
              </w:pPr>
              <w:hyperlink w:anchor="_Toc89269444" w:history="1">
                <w:r w:rsidRPr="00582B7B">
                  <w:rPr>
                    <w:rStyle w:val="Hyperlink"/>
                    <w:noProof/>
                    <w:spacing w:val="-5"/>
                  </w:rPr>
                  <w:t>A</w:t>
                </w:r>
                <w:r w:rsidRPr="00582B7B">
                  <w:rPr>
                    <w:rStyle w:val="Hyperlink"/>
                    <w:noProof/>
                    <w:spacing w:val="2"/>
                  </w:rPr>
                  <w:t>p</w:t>
                </w:r>
                <w:r w:rsidRPr="00582B7B">
                  <w:rPr>
                    <w:rStyle w:val="Hyperlink"/>
                    <w:noProof/>
                  </w:rPr>
                  <w:t>pendix</w:t>
                </w:r>
                <w:r w:rsidRPr="00582B7B">
                  <w:rPr>
                    <w:rStyle w:val="Hyperlink"/>
                    <w:noProof/>
                    <w:spacing w:val="6"/>
                  </w:rPr>
                  <w:t xml:space="preserve"> </w:t>
                </w:r>
                <w:r w:rsidRPr="00582B7B">
                  <w:rPr>
                    <w:rStyle w:val="Hyperlink"/>
                    <w:noProof/>
                  </w:rPr>
                  <w:t>G – Michael Thomas CV</w:t>
                </w:r>
                <w:r>
                  <w:rPr>
                    <w:noProof/>
                    <w:webHidden/>
                  </w:rPr>
                  <w:tab/>
                </w:r>
                <w:r>
                  <w:rPr>
                    <w:noProof/>
                    <w:webHidden/>
                  </w:rPr>
                  <w:fldChar w:fldCharType="begin"/>
                </w:r>
                <w:r>
                  <w:rPr>
                    <w:noProof/>
                    <w:webHidden/>
                  </w:rPr>
                  <w:instrText xml:space="preserve"> PAGEREF _Toc89269444 \h </w:instrText>
                </w:r>
                <w:r>
                  <w:rPr>
                    <w:noProof/>
                    <w:webHidden/>
                  </w:rPr>
                </w:r>
                <w:r>
                  <w:rPr>
                    <w:noProof/>
                    <w:webHidden/>
                  </w:rPr>
                  <w:fldChar w:fldCharType="separate"/>
                </w:r>
                <w:r>
                  <w:rPr>
                    <w:noProof/>
                    <w:webHidden/>
                  </w:rPr>
                  <w:t>26</w:t>
                </w:r>
                <w:r>
                  <w:rPr>
                    <w:noProof/>
                    <w:webHidden/>
                  </w:rPr>
                  <w:fldChar w:fldCharType="end"/>
                </w:r>
              </w:hyperlink>
            </w:p>
            <w:p w14:paraId="00950017" w14:textId="4FDE7316" w:rsidR="00D15796" w:rsidRDefault="00D15796">
              <w:pPr>
                <w:pStyle w:val="TOC1"/>
                <w:tabs>
                  <w:tab w:val="right" w:leader="dot" w:pos="9350"/>
                </w:tabs>
                <w:rPr>
                  <w:rFonts w:eastAsiaTheme="minorEastAsia"/>
                  <w:noProof/>
                  <w:lang w:eastAsia="en-GB"/>
                </w:rPr>
              </w:pPr>
              <w:hyperlink w:anchor="_Toc89269445" w:history="1">
                <w:r w:rsidRPr="00582B7B">
                  <w:rPr>
                    <w:rStyle w:val="Hyperlink"/>
                    <w:noProof/>
                    <w:spacing w:val="-5"/>
                  </w:rPr>
                  <w:t>A</w:t>
                </w:r>
                <w:r w:rsidRPr="00582B7B">
                  <w:rPr>
                    <w:rStyle w:val="Hyperlink"/>
                    <w:noProof/>
                    <w:spacing w:val="2"/>
                  </w:rPr>
                  <w:t>p</w:t>
                </w:r>
                <w:r w:rsidRPr="00582B7B">
                  <w:rPr>
                    <w:rStyle w:val="Hyperlink"/>
                    <w:noProof/>
                  </w:rPr>
                  <w:t>pendix</w:t>
                </w:r>
                <w:r w:rsidRPr="00582B7B">
                  <w:rPr>
                    <w:rStyle w:val="Hyperlink"/>
                    <w:noProof/>
                    <w:spacing w:val="6"/>
                  </w:rPr>
                  <w:t xml:space="preserve"> </w:t>
                </w:r>
                <w:r w:rsidRPr="00582B7B">
                  <w:rPr>
                    <w:rStyle w:val="Hyperlink"/>
                    <w:noProof/>
                  </w:rPr>
                  <w:t>H - Covering Letter</w:t>
                </w:r>
                <w:r>
                  <w:rPr>
                    <w:noProof/>
                    <w:webHidden/>
                  </w:rPr>
                  <w:tab/>
                </w:r>
                <w:r>
                  <w:rPr>
                    <w:noProof/>
                    <w:webHidden/>
                  </w:rPr>
                  <w:fldChar w:fldCharType="begin"/>
                </w:r>
                <w:r>
                  <w:rPr>
                    <w:noProof/>
                    <w:webHidden/>
                  </w:rPr>
                  <w:instrText xml:space="preserve"> PAGEREF _Toc89269445 \h </w:instrText>
                </w:r>
                <w:r>
                  <w:rPr>
                    <w:noProof/>
                    <w:webHidden/>
                  </w:rPr>
                </w:r>
                <w:r>
                  <w:rPr>
                    <w:noProof/>
                    <w:webHidden/>
                  </w:rPr>
                  <w:fldChar w:fldCharType="separate"/>
                </w:r>
                <w:r>
                  <w:rPr>
                    <w:noProof/>
                    <w:webHidden/>
                  </w:rPr>
                  <w:t>28</w:t>
                </w:r>
                <w:r>
                  <w:rPr>
                    <w:noProof/>
                    <w:webHidden/>
                  </w:rPr>
                  <w:fldChar w:fldCharType="end"/>
                </w:r>
              </w:hyperlink>
            </w:p>
            <w:p w14:paraId="42394321" w14:textId="6F312348" w:rsidR="00885114" w:rsidRPr="00604C16" w:rsidRDefault="00885114">
              <w:pPr>
                <w:rPr>
                  <w:rFonts w:ascii="Arial" w:hAnsi="Arial" w:cs="Arial"/>
                </w:rPr>
              </w:pPr>
              <w:r w:rsidRPr="00604C16">
                <w:rPr>
                  <w:rFonts w:ascii="Arial" w:hAnsi="Arial" w:cs="Arial"/>
                  <w:b/>
                  <w:bCs/>
                  <w:noProof/>
                </w:rPr>
                <w:fldChar w:fldCharType="end"/>
              </w:r>
            </w:p>
          </w:sdtContent>
        </w:sdt>
        <w:p w14:paraId="68FE57E8" w14:textId="78CB06D9" w:rsidR="00715A8B" w:rsidRPr="008346D5" w:rsidRDefault="00D15796" w:rsidP="00885114">
          <w:pPr>
            <w:spacing w:before="120" w:after="120" w:line="360" w:lineRule="auto"/>
            <w:rPr>
              <w:rFonts w:ascii="Tahoma" w:hAnsi="Tahoma" w:cs="Tahoma"/>
              <w:color w:val="000000"/>
              <w:sz w:val="24"/>
              <w:szCs w:val="24"/>
            </w:rPr>
          </w:pPr>
        </w:p>
      </w:sdtContent>
    </w:sdt>
    <w:p w14:paraId="06366632" w14:textId="63B3EB04" w:rsidR="0030173B" w:rsidRDefault="00744B6A" w:rsidP="00E33A02">
      <w:pPr>
        <w:pStyle w:val="Heading1"/>
      </w:pPr>
      <w:bookmarkStart w:id="0" w:name="_Toc500943471"/>
      <w:bookmarkStart w:id="1" w:name="_Toc89269418"/>
      <w:r w:rsidRPr="00B909F7">
        <w:lastRenderedPageBreak/>
        <w:t>Section 1: Know how to identify development needs</w:t>
      </w:r>
      <w:bookmarkEnd w:id="0"/>
      <w:bookmarkEnd w:id="1"/>
    </w:p>
    <w:p w14:paraId="31872D89" w14:textId="77777777" w:rsidR="003B3AE0" w:rsidRPr="003B3AE0" w:rsidRDefault="003B3AE0" w:rsidP="003B3AE0"/>
    <w:p w14:paraId="19CAA425" w14:textId="2626D268" w:rsidR="00B909F7" w:rsidRDefault="00B909F7" w:rsidP="00D5162F">
      <w:pPr>
        <w:pStyle w:val="Heading2"/>
        <w:numPr>
          <w:ilvl w:val="1"/>
          <w:numId w:val="29"/>
        </w:numPr>
      </w:pPr>
      <w:bookmarkStart w:id="2" w:name="_Toc500943472"/>
      <w:bookmarkStart w:id="3" w:name="_Toc89269419"/>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6CA8E35A" w14:textId="77777777" w:rsidR="00D5162F" w:rsidRPr="00D5162F" w:rsidRDefault="00D5162F" w:rsidP="00D5162F"/>
    <w:p w14:paraId="61C396DE" w14:textId="7A06275D" w:rsidR="0006008A" w:rsidRPr="00FD38C2" w:rsidRDefault="00067364" w:rsidP="00D2291D">
      <w:pPr>
        <w:spacing w:line="360" w:lineRule="auto"/>
        <w:rPr>
          <w:rFonts w:ascii="Arial" w:hAnsi="Arial" w:cs="Arial"/>
        </w:rPr>
      </w:pPr>
      <w:r w:rsidRPr="00DF70D7">
        <w:rPr>
          <w:rFonts w:ascii="Arial" w:hAnsi="Arial" w:cs="Arial"/>
        </w:rPr>
        <w:t xml:space="preserve">There are </w:t>
      </w:r>
      <w:r w:rsidR="00E22823" w:rsidRPr="00DF70D7">
        <w:rPr>
          <w:rFonts w:ascii="Arial" w:hAnsi="Arial" w:cs="Arial"/>
        </w:rPr>
        <w:t xml:space="preserve">several </w:t>
      </w:r>
      <w:r w:rsidR="00E758AC" w:rsidRPr="00DF70D7">
        <w:rPr>
          <w:rFonts w:ascii="Arial" w:hAnsi="Arial" w:cs="Arial"/>
        </w:rPr>
        <w:t xml:space="preserve">recognised </w:t>
      </w:r>
      <w:r w:rsidR="00E22823" w:rsidRPr="00DF70D7">
        <w:rPr>
          <w:rFonts w:ascii="Arial" w:hAnsi="Arial" w:cs="Arial"/>
        </w:rPr>
        <w:t>learning styles</w:t>
      </w:r>
      <w:r w:rsidR="008C753F" w:rsidRPr="00DF70D7">
        <w:rPr>
          <w:rFonts w:ascii="Arial" w:hAnsi="Arial" w:cs="Arial"/>
        </w:rPr>
        <w:t>,</w:t>
      </w:r>
      <w:r w:rsidR="00DF70D7">
        <w:rPr>
          <w:rFonts w:ascii="Arial" w:hAnsi="Arial" w:cs="Arial"/>
        </w:rPr>
        <w:t xml:space="preserve"> (</w:t>
      </w:r>
      <w:r w:rsidR="00C74243">
        <w:rPr>
          <w:rFonts w:ascii="Arial" w:hAnsi="Arial" w:cs="Arial"/>
        </w:rPr>
        <w:t>Morgan, 2017</w:t>
      </w:r>
      <w:r w:rsidR="00D25F33">
        <w:rPr>
          <w:rFonts w:ascii="Arial" w:hAnsi="Arial" w:cs="Arial"/>
        </w:rPr>
        <w:t>, p</w:t>
      </w:r>
      <w:r w:rsidR="00505C12">
        <w:rPr>
          <w:rFonts w:ascii="Arial" w:hAnsi="Arial" w:cs="Arial"/>
        </w:rPr>
        <w:t>93</w:t>
      </w:r>
      <w:r w:rsidR="00C74243">
        <w:rPr>
          <w:rFonts w:ascii="Arial" w:hAnsi="Arial" w:cs="Arial"/>
        </w:rPr>
        <w:t>)</w:t>
      </w:r>
      <w:r w:rsidR="008C753F" w:rsidRPr="00FD38C2">
        <w:rPr>
          <w:rFonts w:ascii="Arial" w:hAnsi="Arial" w:cs="Arial"/>
        </w:rPr>
        <w:t xml:space="preserve"> to evaluate my own</w:t>
      </w:r>
      <w:r>
        <w:rPr>
          <w:rFonts w:ascii="Arial" w:hAnsi="Arial" w:cs="Arial"/>
        </w:rPr>
        <w:t xml:space="preserve">, </w:t>
      </w:r>
      <w:r w:rsidR="00FC708C">
        <w:rPr>
          <w:rFonts w:ascii="Arial" w:hAnsi="Arial" w:cs="Arial"/>
        </w:rPr>
        <w:t xml:space="preserve">I have </w:t>
      </w:r>
      <w:r w:rsidR="008C753F" w:rsidRPr="00FD38C2">
        <w:rPr>
          <w:rFonts w:ascii="Arial" w:hAnsi="Arial" w:cs="Arial"/>
        </w:rPr>
        <w:t xml:space="preserve">completed </w:t>
      </w:r>
      <w:r>
        <w:rPr>
          <w:rFonts w:ascii="Arial" w:hAnsi="Arial" w:cs="Arial"/>
        </w:rPr>
        <w:t>a</w:t>
      </w:r>
      <w:r w:rsidR="008C753F" w:rsidRPr="00FD38C2">
        <w:rPr>
          <w:rFonts w:ascii="Arial" w:hAnsi="Arial" w:cs="Arial"/>
        </w:rPr>
        <w:t xml:space="preserve"> </w:t>
      </w:r>
      <w:r w:rsidR="00AF6BA4" w:rsidRPr="00FD38C2">
        <w:rPr>
          <w:rFonts w:ascii="Arial" w:hAnsi="Arial" w:cs="Arial"/>
        </w:rPr>
        <w:t>VARK</w:t>
      </w:r>
      <w:r w:rsidR="00A007C2">
        <w:rPr>
          <w:rFonts w:ascii="Arial" w:hAnsi="Arial" w:cs="Arial"/>
        </w:rPr>
        <w:t xml:space="preserve"> </w:t>
      </w:r>
      <w:r w:rsidR="00AF6BA4" w:rsidRPr="00FD38C2">
        <w:rPr>
          <w:rFonts w:ascii="Arial" w:hAnsi="Arial" w:cs="Arial"/>
        </w:rPr>
        <w:t xml:space="preserve">online </w:t>
      </w:r>
      <w:r w:rsidR="000474EC" w:rsidRPr="00FD38C2">
        <w:rPr>
          <w:rFonts w:ascii="Arial" w:hAnsi="Arial" w:cs="Arial"/>
        </w:rPr>
        <w:t>questionnaire</w:t>
      </w:r>
      <w:r w:rsidR="002D3189">
        <w:rPr>
          <w:rFonts w:ascii="Arial" w:hAnsi="Arial" w:cs="Arial"/>
        </w:rPr>
        <w:t xml:space="preserve"> (</w:t>
      </w:r>
      <w:r w:rsidR="00CD6457">
        <w:rPr>
          <w:rFonts w:ascii="Arial" w:hAnsi="Arial" w:cs="Arial"/>
        </w:rPr>
        <w:t>VARK, Learn Limited, 2021)</w:t>
      </w:r>
      <w:r w:rsidR="00AF6BA4" w:rsidRPr="00FD38C2">
        <w:rPr>
          <w:rFonts w:ascii="Arial" w:hAnsi="Arial" w:cs="Arial"/>
        </w:rPr>
        <w:t xml:space="preserve"> </w:t>
      </w:r>
      <w:r w:rsidR="004267F2">
        <w:rPr>
          <w:rFonts w:ascii="Arial" w:hAnsi="Arial" w:cs="Arial"/>
        </w:rPr>
        <w:t>giving me these results</w:t>
      </w:r>
      <w:r w:rsidR="00AF6BA4" w:rsidRPr="00FD38C2">
        <w:rPr>
          <w:rFonts w:ascii="Arial" w:hAnsi="Arial" w:cs="Arial"/>
        </w:rPr>
        <w:t>.</w:t>
      </w:r>
      <w:r w:rsidR="00BE416B" w:rsidRPr="00FD38C2">
        <w:rPr>
          <w:rFonts w:ascii="Arial" w:hAnsi="Arial" w:cs="Arial"/>
        </w:rPr>
        <w:t xml:space="preserve"> </w:t>
      </w:r>
    </w:p>
    <w:p w14:paraId="231B5117" w14:textId="4B483D35" w:rsidR="002A2F23" w:rsidRPr="00FD38C2" w:rsidRDefault="002A2F23" w:rsidP="00D2291D">
      <w:pPr>
        <w:spacing w:line="360" w:lineRule="auto"/>
        <w:rPr>
          <w:rFonts w:ascii="Arial" w:hAnsi="Arial" w:cs="Arial"/>
        </w:rPr>
      </w:pPr>
      <w:r w:rsidRPr="00FD38C2">
        <w:rPr>
          <w:rFonts w:ascii="Arial" w:hAnsi="Arial" w:cs="Arial"/>
        </w:rPr>
        <w:t xml:space="preserve">I was </w:t>
      </w:r>
      <w:r w:rsidR="006C2AC2" w:rsidRPr="00FD38C2">
        <w:rPr>
          <w:rFonts w:ascii="Arial" w:hAnsi="Arial" w:cs="Arial"/>
        </w:rPr>
        <w:t xml:space="preserve">identified as being </w:t>
      </w:r>
      <w:r w:rsidR="006C2AC2" w:rsidRPr="005241E8">
        <w:rPr>
          <w:rFonts w:ascii="Arial" w:hAnsi="Arial" w:cs="Arial"/>
          <w:b/>
          <w:bCs/>
        </w:rPr>
        <w:t>Multimodal</w:t>
      </w:r>
      <w:r w:rsidR="00352BC1" w:rsidRPr="00FD38C2">
        <w:rPr>
          <w:rFonts w:ascii="Arial" w:hAnsi="Arial" w:cs="Arial"/>
        </w:rPr>
        <w:t xml:space="preserve"> </w:t>
      </w:r>
      <w:r w:rsidR="00E91A26" w:rsidRPr="00FD38C2">
        <w:rPr>
          <w:rFonts w:ascii="Arial" w:hAnsi="Arial" w:cs="Arial"/>
        </w:rPr>
        <w:t>(VARK)</w:t>
      </w:r>
      <w:r w:rsidR="000B7B5A">
        <w:rPr>
          <w:rFonts w:ascii="Arial" w:hAnsi="Arial" w:cs="Arial"/>
        </w:rPr>
        <w:t xml:space="preserve"> (</w:t>
      </w:r>
      <w:proofErr w:type="spellStart"/>
      <w:r w:rsidR="000B7B5A">
        <w:rPr>
          <w:rFonts w:ascii="Arial" w:hAnsi="Arial" w:cs="Arial"/>
        </w:rPr>
        <w:t>Prithishkumar</w:t>
      </w:r>
      <w:proofErr w:type="spellEnd"/>
      <w:r w:rsidR="000B7B5A">
        <w:rPr>
          <w:rFonts w:ascii="Arial" w:hAnsi="Arial" w:cs="Arial"/>
        </w:rPr>
        <w:t xml:space="preserve"> and Michael, 2014, p 183-186</w:t>
      </w:r>
      <w:r w:rsidR="00AE7FAC">
        <w:rPr>
          <w:rFonts w:ascii="Arial" w:hAnsi="Arial" w:cs="Arial"/>
        </w:rPr>
        <w:t xml:space="preserve">) </w:t>
      </w:r>
      <w:r w:rsidR="00AE7FAC" w:rsidRPr="00FD38C2">
        <w:rPr>
          <w:rFonts w:ascii="Arial" w:hAnsi="Arial" w:cs="Arial"/>
        </w:rPr>
        <w:t>from</w:t>
      </w:r>
      <w:r w:rsidR="00352BC1" w:rsidRPr="00FD38C2">
        <w:rPr>
          <w:rFonts w:ascii="Arial" w:hAnsi="Arial" w:cs="Arial"/>
        </w:rPr>
        <w:t xml:space="preserve"> the following </w:t>
      </w:r>
      <w:r w:rsidR="00D3279E" w:rsidRPr="00FD38C2">
        <w:rPr>
          <w:rFonts w:ascii="Arial" w:hAnsi="Arial" w:cs="Arial"/>
        </w:rPr>
        <w:t>scores</w:t>
      </w:r>
      <w:r w:rsidR="00110777" w:rsidRPr="00FD38C2">
        <w:rPr>
          <w:rFonts w:ascii="Arial" w:hAnsi="Arial" w:cs="Arial"/>
        </w:rPr>
        <w:t xml:space="preserve"> (appendix A)</w:t>
      </w:r>
      <w:r w:rsidR="00D3279E" w:rsidRPr="00FD38C2">
        <w:rPr>
          <w:rFonts w:ascii="Arial" w:hAnsi="Arial" w:cs="Arial"/>
        </w:rPr>
        <w:t>:</w:t>
      </w:r>
    </w:p>
    <w:p w14:paraId="18C49564" w14:textId="7EBC5EC9" w:rsidR="00D3279E" w:rsidRPr="00FD38C2" w:rsidRDefault="00D3279E" w:rsidP="003957F3">
      <w:pPr>
        <w:pStyle w:val="ListParagraph"/>
        <w:numPr>
          <w:ilvl w:val="0"/>
          <w:numId w:val="30"/>
        </w:numPr>
        <w:spacing w:line="360" w:lineRule="auto"/>
        <w:rPr>
          <w:rFonts w:ascii="Arial" w:hAnsi="Arial" w:cs="Arial"/>
        </w:rPr>
      </w:pPr>
      <w:r w:rsidRPr="00FD38C2">
        <w:rPr>
          <w:rFonts w:ascii="Arial" w:hAnsi="Arial" w:cs="Arial"/>
        </w:rPr>
        <w:t>Visual</w:t>
      </w:r>
      <w:r w:rsidR="00BB39E6">
        <w:rPr>
          <w:rFonts w:ascii="Arial" w:hAnsi="Arial" w:cs="Arial"/>
        </w:rPr>
        <w:t xml:space="preserve"> -</w:t>
      </w:r>
      <w:r w:rsidR="00E14151" w:rsidRPr="00FD38C2">
        <w:rPr>
          <w:rFonts w:ascii="Arial" w:hAnsi="Arial" w:cs="Arial"/>
        </w:rPr>
        <w:t xml:space="preserve"> </w:t>
      </w:r>
      <w:r w:rsidRPr="00FD38C2">
        <w:rPr>
          <w:rFonts w:ascii="Arial" w:hAnsi="Arial" w:cs="Arial"/>
        </w:rPr>
        <w:t>10</w:t>
      </w:r>
    </w:p>
    <w:p w14:paraId="39033D16" w14:textId="214A439C" w:rsidR="00D3279E" w:rsidRPr="00FD38C2" w:rsidRDefault="00D3279E" w:rsidP="00D2291D">
      <w:pPr>
        <w:pStyle w:val="ListParagraph"/>
        <w:numPr>
          <w:ilvl w:val="0"/>
          <w:numId w:val="30"/>
        </w:numPr>
        <w:spacing w:line="360" w:lineRule="auto"/>
        <w:rPr>
          <w:rFonts w:ascii="Arial" w:hAnsi="Arial" w:cs="Arial"/>
        </w:rPr>
      </w:pPr>
      <w:r w:rsidRPr="00FD38C2">
        <w:rPr>
          <w:rFonts w:ascii="Arial" w:hAnsi="Arial" w:cs="Arial"/>
        </w:rPr>
        <w:t>Aural</w:t>
      </w:r>
      <w:r w:rsidR="00BB39E6">
        <w:rPr>
          <w:rFonts w:ascii="Arial" w:hAnsi="Arial" w:cs="Arial"/>
        </w:rPr>
        <w:t xml:space="preserve"> </w:t>
      </w:r>
      <w:r w:rsidR="003C3211">
        <w:rPr>
          <w:rFonts w:ascii="Arial" w:hAnsi="Arial" w:cs="Arial"/>
        </w:rPr>
        <w:t>–</w:t>
      </w:r>
      <w:r w:rsidR="00E14151" w:rsidRPr="00FD38C2">
        <w:rPr>
          <w:rFonts w:ascii="Arial" w:hAnsi="Arial" w:cs="Arial"/>
        </w:rPr>
        <w:t xml:space="preserve"> </w:t>
      </w:r>
      <w:r w:rsidRPr="00FD38C2">
        <w:rPr>
          <w:rFonts w:ascii="Arial" w:hAnsi="Arial" w:cs="Arial"/>
        </w:rPr>
        <w:t>10</w:t>
      </w:r>
    </w:p>
    <w:p w14:paraId="28514E49" w14:textId="12A77E83" w:rsidR="002A10E3" w:rsidRPr="00FD38C2" w:rsidRDefault="002A10E3" w:rsidP="00D2291D">
      <w:pPr>
        <w:pStyle w:val="ListParagraph"/>
        <w:numPr>
          <w:ilvl w:val="0"/>
          <w:numId w:val="30"/>
        </w:numPr>
        <w:spacing w:line="360" w:lineRule="auto"/>
        <w:rPr>
          <w:rFonts w:ascii="Arial" w:hAnsi="Arial" w:cs="Arial"/>
        </w:rPr>
      </w:pPr>
      <w:r w:rsidRPr="00FD38C2">
        <w:rPr>
          <w:rFonts w:ascii="Arial" w:hAnsi="Arial" w:cs="Arial"/>
        </w:rPr>
        <w:t>Read/Write</w:t>
      </w:r>
      <w:r w:rsidR="00BB39E6">
        <w:rPr>
          <w:rFonts w:ascii="Arial" w:hAnsi="Arial" w:cs="Arial"/>
        </w:rPr>
        <w:t xml:space="preserve"> -</w:t>
      </w:r>
      <w:r w:rsidRPr="00FD38C2">
        <w:rPr>
          <w:rFonts w:ascii="Arial" w:hAnsi="Arial" w:cs="Arial"/>
        </w:rPr>
        <w:t xml:space="preserve"> 11</w:t>
      </w:r>
    </w:p>
    <w:p w14:paraId="58B26CD0" w14:textId="5AB716FC" w:rsidR="002A10E3" w:rsidRPr="00FD38C2" w:rsidRDefault="00F16ECC" w:rsidP="00D2291D">
      <w:pPr>
        <w:pStyle w:val="ListParagraph"/>
        <w:numPr>
          <w:ilvl w:val="0"/>
          <w:numId w:val="30"/>
        </w:numPr>
        <w:spacing w:line="360" w:lineRule="auto"/>
        <w:rPr>
          <w:rFonts w:ascii="Arial" w:hAnsi="Arial" w:cs="Arial"/>
        </w:rPr>
      </w:pPr>
      <w:r w:rsidRPr="00FD38C2">
        <w:rPr>
          <w:rFonts w:ascii="Arial" w:hAnsi="Arial" w:cs="Arial"/>
        </w:rPr>
        <w:t>Kinaesthetic</w:t>
      </w:r>
      <w:r w:rsidR="00E14151" w:rsidRPr="00FD38C2">
        <w:rPr>
          <w:rFonts w:ascii="Arial" w:hAnsi="Arial" w:cs="Arial"/>
        </w:rPr>
        <w:t xml:space="preserve"> Strategies</w:t>
      </w:r>
      <w:r w:rsidR="00BB39E6">
        <w:rPr>
          <w:rFonts w:ascii="Arial" w:hAnsi="Arial" w:cs="Arial"/>
        </w:rPr>
        <w:t xml:space="preserve"> -</w:t>
      </w:r>
      <w:r w:rsidR="002A10E3" w:rsidRPr="00FD38C2">
        <w:rPr>
          <w:rFonts w:ascii="Arial" w:hAnsi="Arial" w:cs="Arial"/>
        </w:rPr>
        <w:t>1</w:t>
      </w:r>
      <w:r w:rsidR="00414819" w:rsidRPr="00FD38C2">
        <w:rPr>
          <w:rFonts w:ascii="Arial" w:hAnsi="Arial" w:cs="Arial"/>
        </w:rPr>
        <w:t>3</w:t>
      </w:r>
    </w:p>
    <w:p w14:paraId="7385E9C8" w14:textId="2CC61068" w:rsidR="004E5B96" w:rsidRPr="00FD38C2" w:rsidRDefault="004E5B96" w:rsidP="004E5B96">
      <w:pPr>
        <w:spacing w:line="360" w:lineRule="auto"/>
        <w:rPr>
          <w:rFonts w:ascii="Arial" w:hAnsi="Arial" w:cs="Arial"/>
        </w:rPr>
      </w:pPr>
      <w:r w:rsidRPr="00FD38C2">
        <w:rPr>
          <w:rFonts w:ascii="Arial" w:hAnsi="Arial" w:cs="Arial"/>
        </w:rPr>
        <w:t xml:space="preserve">From </w:t>
      </w:r>
      <w:r w:rsidR="00110777" w:rsidRPr="00FD38C2">
        <w:rPr>
          <w:rFonts w:ascii="Arial" w:hAnsi="Arial" w:cs="Arial"/>
        </w:rPr>
        <w:t>researching</w:t>
      </w:r>
      <w:r w:rsidRPr="00FD38C2">
        <w:rPr>
          <w:rFonts w:ascii="Arial" w:hAnsi="Arial" w:cs="Arial"/>
        </w:rPr>
        <w:t xml:space="preserve"> </w:t>
      </w:r>
      <w:r w:rsidR="00BF39DB">
        <w:rPr>
          <w:rFonts w:ascii="Arial" w:hAnsi="Arial" w:cs="Arial"/>
        </w:rPr>
        <w:t>the</w:t>
      </w:r>
      <w:r w:rsidR="007C3AA9">
        <w:rPr>
          <w:rFonts w:ascii="Arial" w:hAnsi="Arial" w:cs="Arial"/>
        </w:rPr>
        <w:t>se</w:t>
      </w:r>
      <w:r w:rsidR="00BF39DB">
        <w:rPr>
          <w:rFonts w:ascii="Arial" w:hAnsi="Arial" w:cs="Arial"/>
        </w:rPr>
        <w:t xml:space="preserve"> meanings</w:t>
      </w:r>
      <w:r w:rsidR="00AE40B5" w:rsidRPr="00FD38C2">
        <w:rPr>
          <w:rFonts w:ascii="Arial" w:hAnsi="Arial" w:cs="Arial"/>
        </w:rPr>
        <w:t xml:space="preserve">, </w:t>
      </w:r>
      <w:r w:rsidR="004B109C" w:rsidRPr="00FD38C2">
        <w:rPr>
          <w:rFonts w:ascii="Arial" w:hAnsi="Arial" w:cs="Arial"/>
        </w:rPr>
        <w:t xml:space="preserve">VARK says that </w:t>
      </w:r>
      <w:r w:rsidR="006C052F">
        <w:rPr>
          <w:rFonts w:ascii="Arial" w:hAnsi="Arial" w:cs="Arial"/>
        </w:rPr>
        <w:t xml:space="preserve">no one learning style </w:t>
      </w:r>
      <w:r w:rsidR="00FD70F6">
        <w:rPr>
          <w:rFonts w:ascii="Arial" w:hAnsi="Arial" w:cs="Arial"/>
        </w:rPr>
        <w:t xml:space="preserve">is correct for me, </w:t>
      </w:r>
      <w:r w:rsidR="00BF39DB">
        <w:rPr>
          <w:rFonts w:ascii="Arial" w:hAnsi="Arial" w:cs="Arial"/>
        </w:rPr>
        <w:t>I pick and choose</w:t>
      </w:r>
      <w:r w:rsidR="00CE0495">
        <w:rPr>
          <w:rFonts w:ascii="Arial" w:hAnsi="Arial" w:cs="Arial"/>
        </w:rPr>
        <w:t xml:space="preserve"> what </w:t>
      </w:r>
      <w:r w:rsidR="00043FE3">
        <w:rPr>
          <w:rFonts w:ascii="Arial" w:hAnsi="Arial" w:cs="Arial"/>
        </w:rPr>
        <w:t>I find relevant</w:t>
      </w:r>
      <w:r w:rsidR="00073214">
        <w:rPr>
          <w:rFonts w:ascii="Arial" w:hAnsi="Arial" w:cs="Arial"/>
        </w:rPr>
        <w:t xml:space="preserve">. </w:t>
      </w:r>
      <w:r w:rsidR="00E71D6A">
        <w:rPr>
          <w:rFonts w:ascii="Arial" w:hAnsi="Arial" w:cs="Arial"/>
        </w:rPr>
        <w:t>V</w:t>
      </w:r>
      <w:r w:rsidR="004F6492" w:rsidRPr="00FD38C2">
        <w:rPr>
          <w:rFonts w:ascii="Arial" w:hAnsi="Arial" w:cs="Arial"/>
        </w:rPr>
        <w:t xml:space="preserve">isual </w:t>
      </w:r>
      <w:r w:rsidR="00EF07C5" w:rsidRPr="00FD38C2">
        <w:rPr>
          <w:rFonts w:ascii="Arial" w:hAnsi="Arial" w:cs="Arial"/>
        </w:rPr>
        <w:t xml:space="preserve">strategies </w:t>
      </w:r>
      <w:r w:rsidR="00C36BAD" w:rsidRPr="00FD38C2">
        <w:rPr>
          <w:rFonts w:ascii="Arial" w:hAnsi="Arial" w:cs="Arial"/>
        </w:rPr>
        <w:t>identify</w:t>
      </w:r>
      <w:r w:rsidR="00EF07C5" w:rsidRPr="00FD38C2">
        <w:rPr>
          <w:rFonts w:ascii="Arial" w:hAnsi="Arial" w:cs="Arial"/>
        </w:rPr>
        <w:t xml:space="preserve"> me as a person who </w:t>
      </w:r>
      <w:r w:rsidR="00CF6CF4" w:rsidRPr="00FD38C2">
        <w:rPr>
          <w:rFonts w:ascii="Arial" w:hAnsi="Arial" w:cs="Arial"/>
        </w:rPr>
        <w:t xml:space="preserve">likes maps and plans, </w:t>
      </w:r>
      <w:r w:rsidR="00B45EC8" w:rsidRPr="00FD38C2">
        <w:rPr>
          <w:rFonts w:ascii="Arial" w:hAnsi="Arial" w:cs="Arial"/>
        </w:rPr>
        <w:t xml:space="preserve">visually likes things to be different and </w:t>
      </w:r>
      <w:r w:rsidR="00C36BAD" w:rsidRPr="00FD38C2">
        <w:rPr>
          <w:rFonts w:ascii="Arial" w:hAnsi="Arial" w:cs="Arial"/>
        </w:rPr>
        <w:t>colourful</w:t>
      </w:r>
      <w:r w:rsidR="00B45EC8" w:rsidRPr="00FD38C2">
        <w:rPr>
          <w:rFonts w:ascii="Arial" w:hAnsi="Arial" w:cs="Arial"/>
        </w:rPr>
        <w:t>.</w:t>
      </w:r>
      <w:r w:rsidR="00C36BAD" w:rsidRPr="00FD38C2">
        <w:rPr>
          <w:rFonts w:ascii="Arial" w:hAnsi="Arial" w:cs="Arial"/>
        </w:rPr>
        <w:t xml:space="preserve"> </w:t>
      </w:r>
      <w:r w:rsidR="00091EED" w:rsidRPr="00FD38C2">
        <w:rPr>
          <w:rFonts w:ascii="Arial" w:hAnsi="Arial" w:cs="Arial"/>
        </w:rPr>
        <w:t xml:space="preserve">Aural Strategies </w:t>
      </w:r>
      <w:r w:rsidR="00BE2AA6" w:rsidRPr="00FD38C2">
        <w:rPr>
          <w:rFonts w:ascii="Arial" w:hAnsi="Arial" w:cs="Arial"/>
        </w:rPr>
        <w:t xml:space="preserve">indicates a person </w:t>
      </w:r>
      <w:r w:rsidR="00B13EDD" w:rsidRPr="00FD38C2">
        <w:rPr>
          <w:rFonts w:ascii="Arial" w:hAnsi="Arial" w:cs="Arial"/>
        </w:rPr>
        <w:t>questions opinions, likes to debate</w:t>
      </w:r>
      <w:r w:rsidR="009C373F" w:rsidRPr="00FD38C2">
        <w:rPr>
          <w:rFonts w:ascii="Arial" w:hAnsi="Arial" w:cs="Arial"/>
        </w:rPr>
        <w:t xml:space="preserve">, pretend to listen while preparing a response. </w:t>
      </w:r>
      <w:r w:rsidR="00C36BAD" w:rsidRPr="00FD38C2">
        <w:rPr>
          <w:rFonts w:ascii="Arial" w:hAnsi="Arial" w:cs="Arial"/>
        </w:rPr>
        <w:t>R</w:t>
      </w:r>
      <w:r w:rsidR="004B109C" w:rsidRPr="00FD38C2">
        <w:rPr>
          <w:rFonts w:ascii="Arial" w:hAnsi="Arial" w:cs="Arial"/>
        </w:rPr>
        <w:t xml:space="preserve">ead/write indicates a person who </w:t>
      </w:r>
      <w:r w:rsidR="00E73034" w:rsidRPr="00FD38C2">
        <w:rPr>
          <w:rFonts w:ascii="Arial" w:hAnsi="Arial" w:cs="Arial"/>
        </w:rPr>
        <w:t xml:space="preserve">wants clear </w:t>
      </w:r>
      <w:r w:rsidR="00C6595B" w:rsidRPr="00FD38C2">
        <w:rPr>
          <w:rFonts w:ascii="Arial" w:hAnsi="Arial" w:cs="Arial"/>
        </w:rPr>
        <w:t>instructions,</w:t>
      </w:r>
      <w:r w:rsidR="00E73034" w:rsidRPr="00FD38C2">
        <w:rPr>
          <w:rFonts w:ascii="Arial" w:hAnsi="Arial" w:cs="Arial"/>
        </w:rPr>
        <w:t xml:space="preserve"> makes lists and </w:t>
      </w:r>
      <w:r w:rsidR="003E1DD8" w:rsidRPr="00FD38C2">
        <w:rPr>
          <w:rFonts w:ascii="Arial" w:hAnsi="Arial" w:cs="Arial"/>
        </w:rPr>
        <w:t>notes,</w:t>
      </w:r>
      <w:r w:rsidR="00C6595B" w:rsidRPr="00FD38C2">
        <w:rPr>
          <w:rFonts w:ascii="Arial" w:hAnsi="Arial" w:cs="Arial"/>
        </w:rPr>
        <w:t xml:space="preserve"> and will correct mistakes. Kinesthetics </w:t>
      </w:r>
      <w:r w:rsidR="00AA5BE3" w:rsidRPr="00FD38C2">
        <w:rPr>
          <w:rFonts w:ascii="Arial" w:hAnsi="Arial" w:cs="Arial"/>
        </w:rPr>
        <w:t xml:space="preserve">indicates a person that likes autobiographies and </w:t>
      </w:r>
      <w:r w:rsidR="002431AB" w:rsidRPr="00FD38C2">
        <w:rPr>
          <w:rFonts w:ascii="Arial" w:hAnsi="Arial" w:cs="Arial"/>
        </w:rPr>
        <w:t xml:space="preserve">documentaries, learns by trial and </w:t>
      </w:r>
      <w:r w:rsidR="00241922" w:rsidRPr="00FD38C2">
        <w:rPr>
          <w:rFonts w:ascii="Arial" w:hAnsi="Arial" w:cs="Arial"/>
        </w:rPr>
        <w:t>error,</w:t>
      </w:r>
      <w:r w:rsidR="002431AB" w:rsidRPr="00FD38C2">
        <w:rPr>
          <w:rFonts w:ascii="Arial" w:hAnsi="Arial" w:cs="Arial"/>
        </w:rPr>
        <w:t xml:space="preserve"> and likes outcomes that can be measured</w:t>
      </w:r>
      <w:r w:rsidR="009F2173">
        <w:rPr>
          <w:rFonts w:ascii="Arial" w:hAnsi="Arial" w:cs="Arial"/>
        </w:rPr>
        <w:t xml:space="preserve"> and fidgets </w:t>
      </w:r>
      <w:r w:rsidR="0083037E">
        <w:rPr>
          <w:rFonts w:ascii="Arial" w:hAnsi="Arial" w:cs="Arial"/>
        </w:rPr>
        <w:t xml:space="preserve">with </w:t>
      </w:r>
      <w:r w:rsidR="009F2173">
        <w:rPr>
          <w:rFonts w:ascii="Arial" w:hAnsi="Arial" w:cs="Arial"/>
        </w:rPr>
        <w:t>pens wh</w:t>
      </w:r>
      <w:r w:rsidR="006E643E">
        <w:rPr>
          <w:rFonts w:ascii="Arial" w:hAnsi="Arial" w:cs="Arial"/>
        </w:rPr>
        <w:t>en studying</w:t>
      </w:r>
      <w:r w:rsidR="002431AB" w:rsidRPr="00FD38C2">
        <w:rPr>
          <w:rFonts w:ascii="Arial" w:hAnsi="Arial" w:cs="Arial"/>
        </w:rPr>
        <w:t xml:space="preserve">. This indeed does describe </w:t>
      </w:r>
      <w:r w:rsidR="00241922" w:rsidRPr="00FD38C2">
        <w:rPr>
          <w:rFonts w:ascii="Arial" w:hAnsi="Arial" w:cs="Arial"/>
        </w:rPr>
        <w:t xml:space="preserve">my traits well; </w:t>
      </w:r>
      <w:r w:rsidR="00453D6D" w:rsidRPr="00FD38C2">
        <w:rPr>
          <w:rFonts w:ascii="Arial" w:hAnsi="Arial" w:cs="Arial"/>
        </w:rPr>
        <w:t xml:space="preserve">I can see </w:t>
      </w:r>
      <w:r w:rsidR="004E39C6" w:rsidRPr="00FD38C2">
        <w:rPr>
          <w:rFonts w:ascii="Arial" w:hAnsi="Arial" w:cs="Arial"/>
        </w:rPr>
        <w:t>myself;</w:t>
      </w:r>
      <w:r w:rsidR="00855F26" w:rsidRPr="00FD38C2">
        <w:rPr>
          <w:rFonts w:ascii="Arial" w:hAnsi="Arial" w:cs="Arial"/>
        </w:rPr>
        <w:t xml:space="preserve"> </w:t>
      </w:r>
      <w:r w:rsidR="00241922" w:rsidRPr="00FD38C2">
        <w:rPr>
          <w:rFonts w:ascii="Arial" w:hAnsi="Arial" w:cs="Arial"/>
        </w:rPr>
        <w:t xml:space="preserve">I am the person </w:t>
      </w:r>
      <w:r w:rsidR="00FB470C">
        <w:rPr>
          <w:rFonts w:ascii="Arial" w:hAnsi="Arial" w:cs="Arial"/>
        </w:rPr>
        <w:t>with post it notes</w:t>
      </w:r>
      <w:r w:rsidR="003302E3">
        <w:rPr>
          <w:rFonts w:ascii="Arial" w:hAnsi="Arial" w:cs="Arial"/>
        </w:rPr>
        <w:t xml:space="preserve"> </w:t>
      </w:r>
      <w:r w:rsidR="008D793F" w:rsidRPr="00FD38C2">
        <w:rPr>
          <w:rFonts w:ascii="Arial" w:hAnsi="Arial" w:cs="Arial"/>
        </w:rPr>
        <w:t xml:space="preserve">everywhere, </w:t>
      </w:r>
    </w:p>
    <w:p w14:paraId="613B329F" w14:textId="711FE79B" w:rsidR="007A205F" w:rsidRPr="00FD38C2" w:rsidRDefault="007A205F" w:rsidP="004E5B96">
      <w:pPr>
        <w:spacing w:line="360" w:lineRule="auto"/>
        <w:rPr>
          <w:rFonts w:ascii="Arial" w:hAnsi="Arial" w:cs="Arial"/>
        </w:rPr>
      </w:pPr>
      <w:r w:rsidRPr="00FD38C2">
        <w:rPr>
          <w:rFonts w:ascii="Arial" w:hAnsi="Arial" w:cs="Arial"/>
        </w:rPr>
        <w:t>Jean</w:t>
      </w:r>
      <w:r w:rsidR="0058374F" w:rsidRPr="00FD38C2">
        <w:rPr>
          <w:rFonts w:ascii="Arial" w:hAnsi="Arial" w:cs="Arial"/>
        </w:rPr>
        <w:t xml:space="preserve"> also completed the VARK questionnaire </w:t>
      </w:r>
      <w:r w:rsidR="004829C0" w:rsidRPr="00FD38C2">
        <w:rPr>
          <w:rFonts w:ascii="Arial" w:hAnsi="Arial" w:cs="Arial"/>
        </w:rPr>
        <w:t xml:space="preserve">(appendix </w:t>
      </w:r>
      <w:r w:rsidR="008631C8">
        <w:rPr>
          <w:rFonts w:ascii="Arial" w:hAnsi="Arial" w:cs="Arial"/>
        </w:rPr>
        <w:t>B</w:t>
      </w:r>
      <w:r w:rsidR="004829C0" w:rsidRPr="00FD38C2">
        <w:rPr>
          <w:rFonts w:ascii="Arial" w:hAnsi="Arial" w:cs="Arial"/>
        </w:rPr>
        <w:t xml:space="preserve">) </w:t>
      </w:r>
      <w:r w:rsidR="00E83A20" w:rsidRPr="00FD38C2">
        <w:rPr>
          <w:rFonts w:ascii="Arial" w:hAnsi="Arial" w:cs="Arial"/>
        </w:rPr>
        <w:t xml:space="preserve">with her also being identified as </w:t>
      </w:r>
      <w:r w:rsidR="00E91A26" w:rsidRPr="004E39C6">
        <w:rPr>
          <w:rFonts w:ascii="Arial" w:hAnsi="Arial" w:cs="Arial"/>
          <w:b/>
          <w:bCs/>
        </w:rPr>
        <w:t>Multimodal</w:t>
      </w:r>
      <w:r w:rsidR="00E91A26" w:rsidRPr="00FD38C2">
        <w:rPr>
          <w:rFonts w:ascii="Arial" w:hAnsi="Arial" w:cs="Arial"/>
        </w:rPr>
        <w:t xml:space="preserve"> (VAR)</w:t>
      </w:r>
      <w:r w:rsidR="004829C0" w:rsidRPr="00FD38C2">
        <w:rPr>
          <w:rFonts w:ascii="Arial" w:hAnsi="Arial" w:cs="Arial"/>
        </w:rPr>
        <w:t xml:space="preserve">, </w:t>
      </w:r>
    </w:p>
    <w:p w14:paraId="43FAA335" w14:textId="3468DC16" w:rsidR="004829C0" w:rsidRPr="00FD38C2" w:rsidRDefault="00D4367B" w:rsidP="004829C0">
      <w:pPr>
        <w:pStyle w:val="ListParagraph"/>
        <w:numPr>
          <w:ilvl w:val="0"/>
          <w:numId w:val="31"/>
        </w:numPr>
        <w:spacing w:line="360" w:lineRule="auto"/>
        <w:rPr>
          <w:rFonts w:ascii="Arial" w:hAnsi="Arial" w:cs="Arial"/>
        </w:rPr>
      </w:pPr>
      <w:r w:rsidRPr="00FD38C2">
        <w:rPr>
          <w:rFonts w:ascii="Arial" w:hAnsi="Arial" w:cs="Arial"/>
        </w:rPr>
        <w:t>Visual</w:t>
      </w:r>
      <w:r w:rsidR="00BB39E6">
        <w:rPr>
          <w:rFonts w:ascii="Arial" w:hAnsi="Arial" w:cs="Arial"/>
        </w:rPr>
        <w:t xml:space="preserve"> -</w:t>
      </w:r>
      <w:r w:rsidRPr="00FD38C2">
        <w:rPr>
          <w:rFonts w:ascii="Arial" w:hAnsi="Arial" w:cs="Arial"/>
        </w:rPr>
        <w:t xml:space="preserve"> 4</w:t>
      </w:r>
    </w:p>
    <w:p w14:paraId="3E2CD7CC" w14:textId="68A03A5F" w:rsidR="00D4367B" w:rsidRPr="00FD38C2" w:rsidRDefault="00D4367B" w:rsidP="004829C0">
      <w:pPr>
        <w:pStyle w:val="ListParagraph"/>
        <w:numPr>
          <w:ilvl w:val="0"/>
          <w:numId w:val="31"/>
        </w:numPr>
        <w:spacing w:line="360" w:lineRule="auto"/>
        <w:rPr>
          <w:rFonts w:ascii="Arial" w:hAnsi="Arial" w:cs="Arial"/>
        </w:rPr>
      </w:pPr>
      <w:r w:rsidRPr="00FD38C2">
        <w:rPr>
          <w:rFonts w:ascii="Arial" w:hAnsi="Arial" w:cs="Arial"/>
        </w:rPr>
        <w:t>Aural</w:t>
      </w:r>
      <w:r w:rsidR="00BB39E6">
        <w:rPr>
          <w:rFonts w:ascii="Arial" w:hAnsi="Arial" w:cs="Arial"/>
        </w:rPr>
        <w:t xml:space="preserve"> - </w:t>
      </w:r>
      <w:r w:rsidRPr="00FD38C2">
        <w:rPr>
          <w:rFonts w:ascii="Arial" w:hAnsi="Arial" w:cs="Arial"/>
        </w:rPr>
        <w:t>5</w:t>
      </w:r>
    </w:p>
    <w:p w14:paraId="47E1FCDE" w14:textId="48D06D98" w:rsidR="00D4367B" w:rsidRPr="00FD38C2" w:rsidRDefault="00D6153C" w:rsidP="004829C0">
      <w:pPr>
        <w:pStyle w:val="ListParagraph"/>
        <w:numPr>
          <w:ilvl w:val="0"/>
          <w:numId w:val="31"/>
        </w:numPr>
        <w:spacing w:line="360" w:lineRule="auto"/>
        <w:rPr>
          <w:rFonts w:ascii="Arial" w:hAnsi="Arial" w:cs="Arial"/>
        </w:rPr>
      </w:pPr>
      <w:r w:rsidRPr="00FD38C2">
        <w:rPr>
          <w:rFonts w:ascii="Arial" w:hAnsi="Arial" w:cs="Arial"/>
        </w:rPr>
        <w:t>Read/Write</w:t>
      </w:r>
      <w:r w:rsidR="00BB39E6">
        <w:rPr>
          <w:rFonts w:ascii="Arial" w:hAnsi="Arial" w:cs="Arial"/>
        </w:rPr>
        <w:t xml:space="preserve"> - </w:t>
      </w:r>
      <w:r w:rsidRPr="00FD38C2">
        <w:rPr>
          <w:rFonts w:ascii="Arial" w:hAnsi="Arial" w:cs="Arial"/>
        </w:rPr>
        <w:t>5</w:t>
      </w:r>
    </w:p>
    <w:p w14:paraId="4656E7DA" w14:textId="69D19A83" w:rsidR="00161803" w:rsidRPr="00FD38C2" w:rsidRDefault="008A3E2B" w:rsidP="00161803">
      <w:pPr>
        <w:pStyle w:val="ListParagraph"/>
        <w:numPr>
          <w:ilvl w:val="0"/>
          <w:numId w:val="31"/>
        </w:numPr>
        <w:spacing w:line="360" w:lineRule="auto"/>
        <w:rPr>
          <w:rFonts w:ascii="Arial" w:hAnsi="Arial" w:cs="Arial"/>
        </w:rPr>
      </w:pPr>
      <w:r w:rsidRPr="00FD38C2">
        <w:rPr>
          <w:rFonts w:ascii="Arial" w:hAnsi="Arial" w:cs="Arial"/>
        </w:rPr>
        <w:t>Kinaesthetic</w:t>
      </w:r>
      <w:r w:rsidR="00D6153C" w:rsidRPr="00FD38C2">
        <w:rPr>
          <w:rFonts w:ascii="Arial" w:hAnsi="Arial" w:cs="Arial"/>
        </w:rPr>
        <w:t xml:space="preserve"> </w:t>
      </w:r>
      <w:r w:rsidR="00BB39E6">
        <w:rPr>
          <w:rFonts w:ascii="Arial" w:hAnsi="Arial" w:cs="Arial"/>
        </w:rPr>
        <w:t xml:space="preserve">- </w:t>
      </w:r>
      <w:r w:rsidR="00033919" w:rsidRPr="00FD38C2">
        <w:rPr>
          <w:rFonts w:ascii="Arial" w:hAnsi="Arial" w:cs="Arial"/>
        </w:rPr>
        <w:t>2</w:t>
      </w:r>
    </w:p>
    <w:p w14:paraId="479E87B4" w14:textId="3BBDF809" w:rsidR="00161803" w:rsidRPr="00FD38C2" w:rsidRDefault="00BB39E6" w:rsidP="00161803">
      <w:pPr>
        <w:spacing w:line="360" w:lineRule="auto"/>
        <w:rPr>
          <w:rFonts w:ascii="Arial" w:hAnsi="Arial" w:cs="Arial"/>
        </w:rPr>
      </w:pPr>
      <w:r>
        <w:rPr>
          <w:rFonts w:ascii="Arial" w:hAnsi="Arial" w:cs="Arial"/>
        </w:rPr>
        <w:t>Jeans</w:t>
      </w:r>
      <w:r w:rsidR="005335E0" w:rsidRPr="00FD38C2">
        <w:rPr>
          <w:rFonts w:ascii="Arial" w:hAnsi="Arial" w:cs="Arial"/>
        </w:rPr>
        <w:t xml:space="preserve"> learning styles indicates that she likes discussions and debates, </w:t>
      </w:r>
      <w:r w:rsidR="0088174F" w:rsidRPr="00FD38C2">
        <w:rPr>
          <w:rFonts w:ascii="Arial" w:hAnsi="Arial" w:cs="Arial"/>
        </w:rPr>
        <w:t>visual aids are important to her in the</w:t>
      </w:r>
      <w:r w:rsidR="00440B13">
        <w:rPr>
          <w:rFonts w:ascii="Arial" w:hAnsi="Arial" w:cs="Arial"/>
        </w:rPr>
        <w:t xml:space="preserve"> </w:t>
      </w:r>
      <w:r w:rsidR="0088174F" w:rsidRPr="00FD38C2">
        <w:rPr>
          <w:rFonts w:ascii="Arial" w:hAnsi="Arial" w:cs="Arial"/>
        </w:rPr>
        <w:t>learning process</w:t>
      </w:r>
      <w:r w:rsidR="00313A31" w:rsidRPr="00FD38C2">
        <w:rPr>
          <w:rFonts w:ascii="Arial" w:hAnsi="Arial" w:cs="Arial"/>
        </w:rPr>
        <w:t xml:space="preserve"> and l</w:t>
      </w:r>
      <w:r w:rsidR="009B6A3C" w:rsidRPr="00FD38C2">
        <w:rPr>
          <w:rFonts w:ascii="Arial" w:hAnsi="Arial" w:cs="Arial"/>
        </w:rPr>
        <w:t>ikes to make lists and notes</w:t>
      </w:r>
      <w:r w:rsidR="00313A31" w:rsidRPr="00FD38C2">
        <w:rPr>
          <w:rFonts w:ascii="Arial" w:hAnsi="Arial" w:cs="Arial"/>
        </w:rPr>
        <w:t>.</w:t>
      </w:r>
      <w:r w:rsidR="009B6A3C" w:rsidRPr="00FD38C2">
        <w:rPr>
          <w:rFonts w:ascii="Arial" w:hAnsi="Arial" w:cs="Arial"/>
        </w:rPr>
        <w:t xml:space="preserve"> </w:t>
      </w:r>
    </w:p>
    <w:p w14:paraId="13344790" w14:textId="129B7F2B" w:rsidR="008C51AE" w:rsidRDefault="00FA04E4" w:rsidP="00161803">
      <w:pPr>
        <w:spacing w:line="360" w:lineRule="auto"/>
        <w:rPr>
          <w:rFonts w:ascii="Arial" w:hAnsi="Arial" w:cs="Arial"/>
        </w:rPr>
      </w:pPr>
      <w:r w:rsidRPr="00FD38C2">
        <w:rPr>
          <w:rFonts w:ascii="Arial" w:hAnsi="Arial" w:cs="Arial"/>
        </w:rPr>
        <w:lastRenderedPageBreak/>
        <w:t>The second learning style</w:t>
      </w:r>
      <w:r w:rsidR="00FA78C2" w:rsidRPr="00FD38C2">
        <w:rPr>
          <w:rFonts w:ascii="Arial" w:hAnsi="Arial" w:cs="Arial"/>
        </w:rPr>
        <w:t xml:space="preserve"> I’ve chosen is the </w:t>
      </w:r>
      <w:r w:rsidR="004C6A40" w:rsidRPr="00FD38C2">
        <w:rPr>
          <w:rFonts w:ascii="Arial" w:hAnsi="Arial" w:cs="Arial"/>
        </w:rPr>
        <w:t>“</w:t>
      </w:r>
      <w:r w:rsidR="004C6A40" w:rsidRPr="008B606F">
        <w:rPr>
          <w:rFonts w:ascii="Arial" w:hAnsi="Arial" w:cs="Arial"/>
          <w:b/>
          <w:bCs/>
        </w:rPr>
        <w:t>Honey and Mumford</w:t>
      </w:r>
      <w:r w:rsidR="004C6A40" w:rsidRPr="00FD38C2">
        <w:rPr>
          <w:rFonts w:ascii="Arial" w:hAnsi="Arial" w:cs="Arial"/>
        </w:rPr>
        <w:t>”</w:t>
      </w:r>
      <w:r w:rsidR="006A05E0">
        <w:rPr>
          <w:rFonts w:ascii="Arial" w:hAnsi="Arial" w:cs="Arial"/>
        </w:rPr>
        <w:t xml:space="preserve"> (Morgan, 2017, p96)</w:t>
      </w:r>
      <w:r w:rsidR="005A6D7A" w:rsidRPr="00FD38C2">
        <w:rPr>
          <w:rFonts w:ascii="Arial" w:hAnsi="Arial" w:cs="Arial"/>
        </w:rPr>
        <w:t xml:space="preserve">, </w:t>
      </w:r>
      <w:r w:rsidR="001A43BD">
        <w:rPr>
          <w:rFonts w:ascii="Arial" w:hAnsi="Arial" w:cs="Arial"/>
        </w:rPr>
        <w:t xml:space="preserve">this </w:t>
      </w:r>
      <w:r w:rsidR="00477BD1">
        <w:rPr>
          <w:rFonts w:ascii="Arial" w:hAnsi="Arial" w:cs="Arial"/>
        </w:rPr>
        <w:t>is</w:t>
      </w:r>
      <w:r w:rsidR="00C4552E">
        <w:rPr>
          <w:rFonts w:ascii="Arial" w:hAnsi="Arial" w:cs="Arial"/>
        </w:rPr>
        <w:t xml:space="preserve"> </w:t>
      </w:r>
      <w:r w:rsidR="001A43BD">
        <w:rPr>
          <w:rFonts w:ascii="Arial" w:hAnsi="Arial" w:cs="Arial"/>
        </w:rPr>
        <w:t xml:space="preserve">psychometric testing and </w:t>
      </w:r>
      <w:r w:rsidR="00627B1A">
        <w:rPr>
          <w:rFonts w:ascii="Arial" w:hAnsi="Arial" w:cs="Arial"/>
        </w:rPr>
        <w:t xml:space="preserve">categorised </w:t>
      </w:r>
      <w:r w:rsidR="0045050C">
        <w:rPr>
          <w:rFonts w:ascii="Arial" w:hAnsi="Arial" w:cs="Arial"/>
        </w:rPr>
        <w:t xml:space="preserve">into </w:t>
      </w:r>
      <w:r w:rsidR="000E74B6">
        <w:rPr>
          <w:rFonts w:ascii="Arial" w:hAnsi="Arial" w:cs="Arial"/>
        </w:rPr>
        <w:t>four</w:t>
      </w:r>
      <w:r w:rsidR="0045050C">
        <w:rPr>
          <w:rFonts w:ascii="Arial" w:hAnsi="Arial" w:cs="Arial"/>
        </w:rPr>
        <w:t xml:space="preserve"> behaviour tendencies</w:t>
      </w:r>
      <w:r w:rsidR="00CE058B">
        <w:rPr>
          <w:rFonts w:ascii="Arial" w:hAnsi="Arial" w:cs="Arial"/>
        </w:rPr>
        <w:t xml:space="preserve">, this test can be </w:t>
      </w:r>
      <w:r w:rsidR="007C44A4">
        <w:rPr>
          <w:rFonts w:ascii="Arial" w:hAnsi="Arial" w:cs="Arial"/>
        </w:rPr>
        <w:t>questionable</w:t>
      </w:r>
      <w:r w:rsidR="00E25992">
        <w:rPr>
          <w:rFonts w:ascii="Arial" w:hAnsi="Arial" w:cs="Arial"/>
        </w:rPr>
        <w:t xml:space="preserve"> as</w:t>
      </w:r>
      <w:r w:rsidR="00B26B67">
        <w:rPr>
          <w:rFonts w:ascii="Arial" w:hAnsi="Arial" w:cs="Arial"/>
        </w:rPr>
        <w:t xml:space="preserve"> is it a personality or learning style test?</w:t>
      </w:r>
    </w:p>
    <w:p w14:paraId="3631B7EE" w14:textId="1CD9E7EE" w:rsidR="008C51AE" w:rsidRDefault="00C1453A" w:rsidP="008C51AE">
      <w:pPr>
        <w:pStyle w:val="ListParagraph"/>
        <w:numPr>
          <w:ilvl w:val="0"/>
          <w:numId w:val="34"/>
        </w:numPr>
        <w:spacing w:line="360" w:lineRule="auto"/>
        <w:rPr>
          <w:rFonts w:ascii="Arial" w:hAnsi="Arial" w:cs="Arial"/>
        </w:rPr>
      </w:pPr>
      <w:r w:rsidRPr="00C4552E">
        <w:rPr>
          <w:rFonts w:ascii="Arial" w:hAnsi="Arial" w:cs="Arial"/>
          <w:b/>
          <w:bCs/>
        </w:rPr>
        <w:t xml:space="preserve">Activist </w:t>
      </w:r>
      <w:r w:rsidR="00C4552E" w:rsidRPr="00C4552E">
        <w:rPr>
          <w:rFonts w:ascii="Arial" w:hAnsi="Arial" w:cs="Arial"/>
        </w:rPr>
        <w:t>-</w:t>
      </w:r>
      <w:r w:rsidR="00C4552E">
        <w:rPr>
          <w:rFonts w:ascii="Arial" w:hAnsi="Arial" w:cs="Arial"/>
          <w:b/>
          <w:bCs/>
        </w:rPr>
        <w:t xml:space="preserve"> </w:t>
      </w:r>
      <w:r w:rsidR="00B44D21">
        <w:rPr>
          <w:rFonts w:ascii="Arial" w:hAnsi="Arial" w:cs="Arial"/>
        </w:rPr>
        <w:t xml:space="preserve">will </w:t>
      </w:r>
      <w:r w:rsidR="006503B0">
        <w:rPr>
          <w:rFonts w:ascii="Arial" w:hAnsi="Arial" w:cs="Arial"/>
        </w:rPr>
        <w:t>have a go without preparation, willing to take risks</w:t>
      </w:r>
      <w:r w:rsidR="000D32FD">
        <w:rPr>
          <w:rFonts w:ascii="Arial" w:hAnsi="Arial" w:cs="Arial"/>
        </w:rPr>
        <w:t xml:space="preserve"> and have a can “DO” attitude.</w:t>
      </w:r>
    </w:p>
    <w:p w14:paraId="0257A232" w14:textId="278C5ECE" w:rsidR="000D32FD" w:rsidRDefault="006C36E1" w:rsidP="008C51AE">
      <w:pPr>
        <w:pStyle w:val="ListParagraph"/>
        <w:numPr>
          <w:ilvl w:val="0"/>
          <w:numId w:val="34"/>
        </w:numPr>
        <w:spacing w:line="360" w:lineRule="auto"/>
        <w:rPr>
          <w:rFonts w:ascii="Arial" w:hAnsi="Arial" w:cs="Arial"/>
        </w:rPr>
      </w:pPr>
      <w:r w:rsidRPr="00E95067">
        <w:rPr>
          <w:rFonts w:ascii="Arial" w:hAnsi="Arial" w:cs="Arial"/>
          <w:b/>
          <w:bCs/>
        </w:rPr>
        <w:t>Re</w:t>
      </w:r>
      <w:r w:rsidR="00192390" w:rsidRPr="00E95067">
        <w:rPr>
          <w:rFonts w:ascii="Arial" w:hAnsi="Arial" w:cs="Arial"/>
          <w:b/>
          <w:bCs/>
        </w:rPr>
        <w:t>flector</w:t>
      </w:r>
      <w:r w:rsidR="00E95067" w:rsidRPr="00E95067">
        <w:rPr>
          <w:rFonts w:ascii="Arial" w:hAnsi="Arial" w:cs="Arial"/>
          <w:b/>
          <w:bCs/>
        </w:rPr>
        <w:t xml:space="preserve"> </w:t>
      </w:r>
      <w:r w:rsidR="00E95067">
        <w:rPr>
          <w:rFonts w:ascii="Arial" w:hAnsi="Arial" w:cs="Arial"/>
        </w:rPr>
        <w:t>- can</w:t>
      </w:r>
      <w:r w:rsidR="004E1F2A">
        <w:rPr>
          <w:rFonts w:ascii="Arial" w:hAnsi="Arial" w:cs="Arial"/>
        </w:rPr>
        <w:t xml:space="preserve"> assess their own experiences</w:t>
      </w:r>
      <w:r w:rsidR="006403A3">
        <w:rPr>
          <w:rFonts w:ascii="Arial" w:hAnsi="Arial" w:cs="Arial"/>
        </w:rPr>
        <w:t xml:space="preserve">, </w:t>
      </w:r>
      <w:r w:rsidR="00B970AB">
        <w:rPr>
          <w:rFonts w:ascii="Arial" w:hAnsi="Arial" w:cs="Arial"/>
        </w:rPr>
        <w:t xml:space="preserve">will listen, </w:t>
      </w:r>
      <w:r w:rsidR="00EF1FA2">
        <w:rPr>
          <w:rFonts w:ascii="Arial" w:hAnsi="Arial" w:cs="Arial"/>
        </w:rPr>
        <w:t>observe,</w:t>
      </w:r>
      <w:r w:rsidR="00B970AB">
        <w:rPr>
          <w:rFonts w:ascii="Arial" w:hAnsi="Arial" w:cs="Arial"/>
        </w:rPr>
        <w:t xml:space="preserve"> and analyse</w:t>
      </w:r>
      <w:r w:rsidR="0096157E">
        <w:rPr>
          <w:rFonts w:ascii="Arial" w:hAnsi="Arial" w:cs="Arial"/>
        </w:rPr>
        <w:t>.</w:t>
      </w:r>
    </w:p>
    <w:p w14:paraId="280FA0AA" w14:textId="6E691721" w:rsidR="0096157E" w:rsidRDefault="0096157E" w:rsidP="008C51AE">
      <w:pPr>
        <w:pStyle w:val="ListParagraph"/>
        <w:numPr>
          <w:ilvl w:val="0"/>
          <w:numId w:val="34"/>
        </w:numPr>
        <w:spacing w:line="360" w:lineRule="auto"/>
        <w:rPr>
          <w:rFonts w:ascii="Arial" w:hAnsi="Arial" w:cs="Arial"/>
        </w:rPr>
      </w:pPr>
      <w:r w:rsidRPr="00E95067">
        <w:rPr>
          <w:rFonts w:ascii="Arial" w:hAnsi="Arial" w:cs="Arial"/>
          <w:b/>
          <w:bCs/>
        </w:rPr>
        <w:t>Theorist</w:t>
      </w:r>
      <w:r w:rsidR="00E95067">
        <w:rPr>
          <w:rFonts w:ascii="Arial" w:hAnsi="Arial" w:cs="Arial"/>
        </w:rPr>
        <w:t xml:space="preserve"> </w:t>
      </w:r>
      <w:r w:rsidR="006A05E0">
        <w:rPr>
          <w:rFonts w:ascii="Arial" w:hAnsi="Arial" w:cs="Arial"/>
        </w:rPr>
        <w:t>- gather</w:t>
      </w:r>
      <w:r w:rsidR="003D7977">
        <w:rPr>
          <w:rFonts w:ascii="Arial" w:hAnsi="Arial" w:cs="Arial"/>
        </w:rPr>
        <w:t xml:space="preserve"> information </w:t>
      </w:r>
      <w:r w:rsidR="00D67578">
        <w:rPr>
          <w:rFonts w:ascii="Arial" w:hAnsi="Arial" w:cs="Arial"/>
        </w:rPr>
        <w:t>to make things work</w:t>
      </w:r>
      <w:r w:rsidR="006F1CFB">
        <w:rPr>
          <w:rFonts w:ascii="Arial" w:hAnsi="Arial" w:cs="Arial"/>
        </w:rPr>
        <w:t>, perfectionists who research.</w:t>
      </w:r>
    </w:p>
    <w:p w14:paraId="20AA6D77" w14:textId="4FD8B6FD" w:rsidR="006F1CFB" w:rsidRPr="008C51AE" w:rsidRDefault="006C5903" w:rsidP="008C51AE">
      <w:pPr>
        <w:pStyle w:val="ListParagraph"/>
        <w:numPr>
          <w:ilvl w:val="0"/>
          <w:numId w:val="34"/>
        </w:numPr>
        <w:spacing w:line="360" w:lineRule="auto"/>
        <w:rPr>
          <w:rFonts w:ascii="Arial" w:hAnsi="Arial" w:cs="Arial"/>
        </w:rPr>
      </w:pPr>
      <w:r w:rsidRPr="00CB25DD">
        <w:rPr>
          <w:rFonts w:ascii="Arial" w:hAnsi="Arial" w:cs="Arial"/>
          <w:b/>
          <w:bCs/>
        </w:rPr>
        <w:t>Pragmatist</w:t>
      </w:r>
      <w:r w:rsidR="00CB25DD">
        <w:rPr>
          <w:rFonts w:ascii="Arial" w:hAnsi="Arial" w:cs="Arial"/>
        </w:rPr>
        <w:t xml:space="preserve"> -</w:t>
      </w:r>
      <w:r>
        <w:rPr>
          <w:rFonts w:ascii="Arial" w:hAnsi="Arial" w:cs="Arial"/>
        </w:rPr>
        <w:t xml:space="preserve"> </w:t>
      </w:r>
      <w:r w:rsidR="00DA5668">
        <w:rPr>
          <w:rFonts w:ascii="Arial" w:hAnsi="Arial" w:cs="Arial"/>
        </w:rPr>
        <w:t>put</w:t>
      </w:r>
      <w:r w:rsidR="0021662D">
        <w:rPr>
          <w:rFonts w:ascii="Arial" w:hAnsi="Arial" w:cs="Arial"/>
        </w:rPr>
        <w:t>s</w:t>
      </w:r>
      <w:r w:rsidR="00DA5668">
        <w:rPr>
          <w:rFonts w:ascii="Arial" w:hAnsi="Arial" w:cs="Arial"/>
        </w:rPr>
        <w:t xml:space="preserve"> practice into learning, </w:t>
      </w:r>
      <w:r w:rsidR="0021662D">
        <w:rPr>
          <w:rFonts w:ascii="Arial" w:hAnsi="Arial" w:cs="Arial"/>
        </w:rPr>
        <w:t>uses</w:t>
      </w:r>
      <w:r w:rsidR="00584AEC">
        <w:rPr>
          <w:rFonts w:ascii="Arial" w:hAnsi="Arial" w:cs="Arial"/>
        </w:rPr>
        <w:t xml:space="preserve"> combination of thinking and observations</w:t>
      </w:r>
      <w:r w:rsidR="003113E7">
        <w:rPr>
          <w:rFonts w:ascii="Arial" w:hAnsi="Arial" w:cs="Arial"/>
        </w:rPr>
        <w:t>.</w:t>
      </w:r>
    </w:p>
    <w:p w14:paraId="099CB812" w14:textId="0B855CB6" w:rsidR="00F66966" w:rsidRPr="00FD38C2" w:rsidRDefault="00BC6216" w:rsidP="00161803">
      <w:pPr>
        <w:spacing w:line="360" w:lineRule="auto"/>
        <w:rPr>
          <w:rFonts w:ascii="Arial" w:hAnsi="Arial" w:cs="Arial"/>
        </w:rPr>
      </w:pPr>
      <w:r>
        <w:rPr>
          <w:rFonts w:ascii="Arial" w:hAnsi="Arial" w:cs="Arial"/>
        </w:rPr>
        <w:t xml:space="preserve">Having </w:t>
      </w:r>
      <w:r w:rsidR="008B6704" w:rsidRPr="00FD38C2">
        <w:rPr>
          <w:rFonts w:ascii="Arial" w:hAnsi="Arial" w:cs="Arial"/>
        </w:rPr>
        <w:t>completed</w:t>
      </w:r>
      <w:r>
        <w:rPr>
          <w:rFonts w:ascii="Arial" w:hAnsi="Arial" w:cs="Arial"/>
        </w:rPr>
        <w:t xml:space="preserve">, the test </w:t>
      </w:r>
      <w:r w:rsidR="008B6704" w:rsidRPr="00FD38C2">
        <w:rPr>
          <w:rFonts w:ascii="Arial" w:hAnsi="Arial" w:cs="Arial"/>
        </w:rPr>
        <w:t>gave the following result</w:t>
      </w:r>
      <w:r w:rsidR="00E64785">
        <w:rPr>
          <w:rFonts w:ascii="Arial" w:hAnsi="Arial" w:cs="Arial"/>
        </w:rPr>
        <w:t>s</w:t>
      </w:r>
      <w:r w:rsidR="00BE0356">
        <w:rPr>
          <w:rFonts w:ascii="Arial" w:hAnsi="Arial" w:cs="Arial"/>
        </w:rPr>
        <w:t xml:space="preserve"> (</w:t>
      </w:r>
      <w:r w:rsidR="00905B37">
        <w:rPr>
          <w:rFonts w:ascii="Arial" w:hAnsi="Arial" w:cs="Arial"/>
        </w:rPr>
        <w:t>appendix C</w:t>
      </w:r>
      <w:r w:rsidR="000600FA">
        <w:rPr>
          <w:rFonts w:ascii="Arial" w:hAnsi="Arial" w:cs="Arial"/>
        </w:rPr>
        <w:t>).</w:t>
      </w:r>
    </w:p>
    <w:p w14:paraId="22EA1F83" w14:textId="6BD4F7CB" w:rsidR="003957F3" w:rsidRPr="00CD3B48" w:rsidRDefault="00DE0CDE" w:rsidP="00DE0CDE">
      <w:pPr>
        <w:pStyle w:val="ListParagraph"/>
        <w:numPr>
          <w:ilvl w:val="0"/>
          <w:numId w:val="32"/>
        </w:numPr>
        <w:spacing w:line="360" w:lineRule="auto"/>
        <w:rPr>
          <w:rFonts w:ascii="Arial" w:hAnsi="Arial" w:cs="Arial"/>
        </w:rPr>
      </w:pPr>
      <w:r w:rsidRPr="00CD3B48">
        <w:rPr>
          <w:rFonts w:ascii="Arial" w:hAnsi="Arial" w:cs="Arial"/>
        </w:rPr>
        <w:t>Activist – 6</w:t>
      </w:r>
    </w:p>
    <w:p w14:paraId="564A18A5" w14:textId="70BAECE3" w:rsidR="00DE0CDE" w:rsidRPr="00CD3B48" w:rsidRDefault="00DE0CDE" w:rsidP="00DE0CDE">
      <w:pPr>
        <w:pStyle w:val="ListParagraph"/>
        <w:numPr>
          <w:ilvl w:val="0"/>
          <w:numId w:val="32"/>
        </w:numPr>
        <w:spacing w:line="360" w:lineRule="auto"/>
        <w:rPr>
          <w:rFonts w:ascii="Arial" w:hAnsi="Arial" w:cs="Arial"/>
        </w:rPr>
      </w:pPr>
      <w:r w:rsidRPr="00CD3B48">
        <w:rPr>
          <w:rFonts w:ascii="Arial" w:hAnsi="Arial" w:cs="Arial"/>
        </w:rPr>
        <w:t xml:space="preserve">Reflector </w:t>
      </w:r>
      <w:r w:rsidR="001028FA" w:rsidRPr="00CD3B48">
        <w:rPr>
          <w:rFonts w:ascii="Arial" w:hAnsi="Arial" w:cs="Arial"/>
        </w:rPr>
        <w:t>–</w:t>
      </w:r>
      <w:r w:rsidRPr="00CD3B48">
        <w:rPr>
          <w:rFonts w:ascii="Arial" w:hAnsi="Arial" w:cs="Arial"/>
        </w:rPr>
        <w:t xml:space="preserve"> 19</w:t>
      </w:r>
    </w:p>
    <w:p w14:paraId="141581BC" w14:textId="63DD5C5D" w:rsidR="001028FA" w:rsidRPr="00CD3B48" w:rsidRDefault="001028FA" w:rsidP="00DE0CDE">
      <w:pPr>
        <w:pStyle w:val="ListParagraph"/>
        <w:numPr>
          <w:ilvl w:val="0"/>
          <w:numId w:val="32"/>
        </w:numPr>
        <w:spacing w:line="360" w:lineRule="auto"/>
        <w:rPr>
          <w:rFonts w:ascii="Arial" w:hAnsi="Arial" w:cs="Arial"/>
        </w:rPr>
      </w:pPr>
      <w:r w:rsidRPr="00CD3B48">
        <w:rPr>
          <w:rFonts w:ascii="Arial" w:hAnsi="Arial" w:cs="Arial"/>
        </w:rPr>
        <w:t>Theorist – 13</w:t>
      </w:r>
    </w:p>
    <w:p w14:paraId="2D5ADCFF" w14:textId="3797541A" w:rsidR="001028FA" w:rsidRDefault="001028FA" w:rsidP="00DE0CDE">
      <w:pPr>
        <w:pStyle w:val="ListParagraph"/>
        <w:numPr>
          <w:ilvl w:val="0"/>
          <w:numId w:val="32"/>
        </w:numPr>
        <w:spacing w:line="360" w:lineRule="auto"/>
        <w:rPr>
          <w:rFonts w:ascii="Arial" w:hAnsi="Arial" w:cs="Arial"/>
        </w:rPr>
      </w:pPr>
      <w:r w:rsidRPr="00CD3B48">
        <w:rPr>
          <w:rFonts w:ascii="Arial" w:hAnsi="Arial" w:cs="Arial"/>
        </w:rPr>
        <w:t>Pragmatist – 12</w:t>
      </w:r>
    </w:p>
    <w:p w14:paraId="757662C6" w14:textId="123433AE" w:rsidR="005A6D7A" w:rsidRPr="005A6D7A" w:rsidRDefault="006A37F1" w:rsidP="005A6D7A">
      <w:pPr>
        <w:spacing w:line="360" w:lineRule="auto"/>
        <w:rPr>
          <w:rFonts w:ascii="Arial" w:hAnsi="Arial" w:cs="Arial"/>
        </w:rPr>
      </w:pPr>
      <w:r>
        <w:rPr>
          <w:rFonts w:ascii="Arial" w:hAnsi="Arial" w:cs="Arial"/>
        </w:rPr>
        <w:t xml:space="preserve">I </w:t>
      </w:r>
      <w:r w:rsidR="00E64785">
        <w:rPr>
          <w:rFonts w:ascii="Arial" w:hAnsi="Arial" w:cs="Arial"/>
        </w:rPr>
        <w:t>was</w:t>
      </w:r>
      <w:r>
        <w:rPr>
          <w:rFonts w:ascii="Arial" w:hAnsi="Arial" w:cs="Arial"/>
        </w:rPr>
        <w:t xml:space="preserve"> identified as a “</w:t>
      </w:r>
      <w:r w:rsidR="00CA5981">
        <w:rPr>
          <w:rFonts w:ascii="Arial" w:hAnsi="Arial" w:cs="Arial"/>
        </w:rPr>
        <w:t>Reflector</w:t>
      </w:r>
      <w:r w:rsidR="00EC2B9F">
        <w:rPr>
          <w:rFonts w:ascii="Arial" w:hAnsi="Arial" w:cs="Arial"/>
        </w:rPr>
        <w:t xml:space="preserve">”, a person </w:t>
      </w:r>
      <w:r w:rsidR="00C15C71">
        <w:rPr>
          <w:rFonts w:ascii="Arial" w:hAnsi="Arial" w:cs="Arial"/>
        </w:rPr>
        <w:t>who research</w:t>
      </w:r>
      <w:r w:rsidR="00B86407">
        <w:rPr>
          <w:rFonts w:ascii="Arial" w:hAnsi="Arial" w:cs="Arial"/>
        </w:rPr>
        <w:t>es</w:t>
      </w:r>
      <w:r w:rsidR="0012313F">
        <w:rPr>
          <w:rFonts w:ascii="Arial" w:hAnsi="Arial" w:cs="Arial"/>
        </w:rPr>
        <w:t xml:space="preserve">, </w:t>
      </w:r>
      <w:r w:rsidR="0087728A">
        <w:rPr>
          <w:rFonts w:ascii="Arial" w:hAnsi="Arial" w:cs="Arial"/>
        </w:rPr>
        <w:t xml:space="preserve">will </w:t>
      </w:r>
      <w:r w:rsidR="00B86407">
        <w:rPr>
          <w:rFonts w:ascii="Arial" w:hAnsi="Arial" w:cs="Arial"/>
        </w:rPr>
        <w:t xml:space="preserve">find </w:t>
      </w:r>
      <w:r w:rsidR="0087728A">
        <w:rPr>
          <w:rFonts w:ascii="Arial" w:hAnsi="Arial" w:cs="Arial"/>
        </w:rPr>
        <w:t>the root cause of the problem</w:t>
      </w:r>
      <w:r w:rsidR="00E72B81">
        <w:rPr>
          <w:rFonts w:ascii="Arial" w:hAnsi="Arial" w:cs="Arial"/>
        </w:rPr>
        <w:t xml:space="preserve">, </w:t>
      </w:r>
      <w:r w:rsidR="0012313F">
        <w:rPr>
          <w:rFonts w:ascii="Arial" w:hAnsi="Arial" w:cs="Arial"/>
        </w:rPr>
        <w:t>d</w:t>
      </w:r>
      <w:r w:rsidR="00B86407">
        <w:rPr>
          <w:rFonts w:ascii="Arial" w:hAnsi="Arial" w:cs="Arial"/>
        </w:rPr>
        <w:t>islikes</w:t>
      </w:r>
      <w:r w:rsidR="0012313F">
        <w:rPr>
          <w:rFonts w:ascii="Arial" w:hAnsi="Arial" w:cs="Arial"/>
        </w:rPr>
        <w:t xml:space="preserve"> deadlines</w:t>
      </w:r>
      <w:r w:rsidR="0018076C">
        <w:rPr>
          <w:rFonts w:ascii="Arial" w:hAnsi="Arial" w:cs="Arial"/>
        </w:rPr>
        <w:t xml:space="preserve">, will watch </w:t>
      </w:r>
      <w:r w:rsidR="005A6DFB">
        <w:rPr>
          <w:rFonts w:ascii="Arial" w:hAnsi="Arial" w:cs="Arial"/>
        </w:rPr>
        <w:t>other contributions</w:t>
      </w:r>
      <w:r w:rsidR="0018076C">
        <w:rPr>
          <w:rFonts w:ascii="Arial" w:hAnsi="Arial" w:cs="Arial"/>
        </w:rPr>
        <w:t xml:space="preserve"> before </w:t>
      </w:r>
      <w:r w:rsidR="001B087E">
        <w:rPr>
          <w:rFonts w:ascii="Arial" w:hAnsi="Arial" w:cs="Arial"/>
        </w:rPr>
        <w:t>engaging</w:t>
      </w:r>
      <w:r w:rsidR="0018076C">
        <w:rPr>
          <w:rFonts w:ascii="Arial" w:hAnsi="Arial" w:cs="Arial"/>
        </w:rPr>
        <w:t>.</w:t>
      </w:r>
      <w:r w:rsidR="00E72B81">
        <w:rPr>
          <w:rFonts w:ascii="Arial" w:hAnsi="Arial" w:cs="Arial"/>
        </w:rPr>
        <w:t xml:space="preserve"> </w:t>
      </w:r>
      <w:r w:rsidR="00D4362E">
        <w:rPr>
          <w:rFonts w:ascii="Arial" w:hAnsi="Arial" w:cs="Arial"/>
        </w:rPr>
        <w:t>T</w:t>
      </w:r>
      <w:r w:rsidR="00527407">
        <w:rPr>
          <w:rFonts w:ascii="Arial" w:hAnsi="Arial" w:cs="Arial"/>
        </w:rPr>
        <w:t xml:space="preserve">he above scores should be </w:t>
      </w:r>
      <w:r w:rsidR="001E455D">
        <w:rPr>
          <w:rFonts w:ascii="Arial" w:hAnsi="Arial" w:cs="Arial"/>
        </w:rPr>
        <w:t>reviewed</w:t>
      </w:r>
      <w:r w:rsidR="00B22ED0">
        <w:rPr>
          <w:rFonts w:ascii="Arial" w:hAnsi="Arial" w:cs="Arial"/>
        </w:rPr>
        <w:t xml:space="preserve"> against other </w:t>
      </w:r>
      <w:r w:rsidR="001E455D">
        <w:rPr>
          <w:rFonts w:ascii="Arial" w:hAnsi="Arial" w:cs="Arial"/>
        </w:rPr>
        <w:t xml:space="preserve">people </w:t>
      </w:r>
      <w:r w:rsidR="00D4362E">
        <w:rPr>
          <w:rFonts w:ascii="Arial" w:hAnsi="Arial" w:cs="Arial"/>
        </w:rPr>
        <w:t>for accuracy</w:t>
      </w:r>
      <w:r w:rsidR="001E455D">
        <w:rPr>
          <w:rFonts w:ascii="Arial" w:hAnsi="Arial" w:cs="Arial"/>
        </w:rPr>
        <w:t>. To</w:t>
      </w:r>
      <w:r w:rsidR="00E72B81">
        <w:rPr>
          <w:rFonts w:ascii="Arial" w:hAnsi="Arial" w:cs="Arial"/>
        </w:rPr>
        <w:t xml:space="preserve"> be perfectly honest this </w:t>
      </w:r>
      <w:r w:rsidR="001F7A77">
        <w:rPr>
          <w:rFonts w:ascii="Arial" w:hAnsi="Arial" w:cs="Arial"/>
        </w:rPr>
        <w:t>seems</w:t>
      </w:r>
      <w:r w:rsidR="00E72B81">
        <w:rPr>
          <w:rFonts w:ascii="Arial" w:hAnsi="Arial" w:cs="Arial"/>
        </w:rPr>
        <w:t xml:space="preserve"> a very accurate summary of myself</w:t>
      </w:r>
      <w:r w:rsidR="00182E0F">
        <w:rPr>
          <w:rFonts w:ascii="Arial" w:hAnsi="Arial" w:cs="Arial"/>
        </w:rPr>
        <w:t>.</w:t>
      </w:r>
    </w:p>
    <w:p w14:paraId="593A3E02" w14:textId="5355862E" w:rsidR="001028FA" w:rsidRDefault="004E2956" w:rsidP="001028FA">
      <w:pPr>
        <w:spacing w:line="360" w:lineRule="auto"/>
        <w:rPr>
          <w:rFonts w:ascii="Arial" w:hAnsi="Arial" w:cs="Arial"/>
        </w:rPr>
      </w:pPr>
      <w:r w:rsidRPr="00CD3B48">
        <w:rPr>
          <w:rFonts w:ascii="Arial" w:hAnsi="Arial" w:cs="Arial"/>
        </w:rPr>
        <w:t xml:space="preserve">Jean </w:t>
      </w:r>
      <w:r w:rsidR="008B771D">
        <w:rPr>
          <w:rFonts w:ascii="Arial" w:hAnsi="Arial" w:cs="Arial"/>
        </w:rPr>
        <w:t>comes</w:t>
      </w:r>
      <w:r w:rsidRPr="00CD3B48">
        <w:rPr>
          <w:rFonts w:ascii="Arial" w:hAnsi="Arial" w:cs="Arial"/>
        </w:rPr>
        <w:t xml:space="preserve"> out as a </w:t>
      </w:r>
      <w:r w:rsidR="00944B4F" w:rsidRPr="00CD3B48">
        <w:rPr>
          <w:rFonts w:ascii="Arial" w:hAnsi="Arial" w:cs="Arial"/>
        </w:rPr>
        <w:t>“Pragmatist” as can be seen in (appendix D),</w:t>
      </w:r>
      <w:r w:rsidR="00C13320">
        <w:rPr>
          <w:rFonts w:ascii="Arial" w:hAnsi="Arial" w:cs="Arial"/>
        </w:rPr>
        <w:t xml:space="preserve"> her scores were:</w:t>
      </w:r>
    </w:p>
    <w:p w14:paraId="186C5425" w14:textId="6834B27C" w:rsidR="00C13320" w:rsidRDefault="00660A36" w:rsidP="00C13320">
      <w:pPr>
        <w:pStyle w:val="ListParagraph"/>
        <w:numPr>
          <w:ilvl w:val="0"/>
          <w:numId w:val="33"/>
        </w:numPr>
        <w:spacing w:line="360" w:lineRule="auto"/>
        <w:rPr>
          <w:rFonts w:ascii="Arial" w:hAnsi="Arial" w:cs="Arial"/>
        </w:rPr>
      </w:pPr>
      <w:r>
        <w:rPr>
          <w:rFonts w:ascii="Arial" w:hAnsi="Arial" w:cs="Arial"/>
        </w:rPr>
        <w:t xml:space="preserve">Activist </w:t>
      </w:r>
      <w:r w:rsidR="00023CA5">
        <w:rPr>
          <w:rFonts w:ascii="Arial" w:hAnsi="Arial" w:cs="Arial"/>
        </w:rPr>
        <w:t>–</w:t>
      </w:r>
      <w:r>
        <w:rPr>
          <w:rFonts w:ascii="Arial" w:hAnsi="Arial" w:cs="Arial"/>
        </w:rPr>
        <w:t xml:space="preserve"> </w:t>
      </w:r>
      <w:r w:rsidR="006723A5">
        <w:rPr>
          <w:rFonts w:ascii="Arial" w:hAnsi="Arial" w:cs="Arial"/>
        </w:rPr>
        <w:t>9</w:t>
      </w:r>
    </w:p>
    <w:p w14:paraId="4E5752DB" w14:textId="55FD7CA1" w:rsidR="00023CA5" w:rsidRDefault="00AE03BD" w:rsidP="00C13320">
      <w:pPr>
        <w:pStyle w:val="ListParagraph"/>
        <w:numPr>
          <w:ilvl w:val="0"/>
          <w:numId w:val="33"/>
        </w:numPr>
        <w:spacing w:line="360" w:lineRule="auto"/>
        <w:rPr>
          <w:rFonts w:ascii="Arial" w:hAnsi="Arial" w:cs="Arial"/>
        </w:rPr>
      </w:pPr>
      <w:r>
        <w:rPr>
          <w:rFonts w:ascii="Arial" w:hAnsi="Arial" w:cs="Arial"/>
        </w:rPr>
        <w:t>Reflector – 7</w:t>
      </w:r>
    </w:p>
    <w:p w14:paraId="314E739F" w14:textId="27B7C958" w:rsidR="00AE03BD" w:rsidRDefault="00AE03BD" w:rsidP="00C13320">
      <w:pPr>
        <w:pStyle w:val="ListParagraph"/>
        <w:numPr>
          <w:ilvl w:val="0"/>
          <w:numId w:val="33"/>
        </w:numPr>
        <w:spacing w:line="360" w:lineRule="auto"/>
        <w:rPr>
          <w:rFonts w:ascii="Arial" w:hAnsi="Arial" w:cs="Arial"/>
        </w:rPr>
      </w:pPr>
      <w:r>
        <w:rPr>
          <w:rFonts w:ascii="Arial" w:hAnsi="Arial" w:cs="Arial"/>
        </w:rPr>
        <w:t>Theorist – 9</w:t>
      </w:r>
    </w:p>
    <w:p w14:paraId="2FD5C062" w14:textId="7B2647E5" w:rsidR="00AE03BD" w:rsidRDefault="00AE03BD" w:rsidP="00C13320">
      <w:pPr>
        <w:pStyle w:val="ListParagraph"/>
        <w:numPr>
          <w:ilvl w:val="0"/>
          <w:numId w:val="33"/>
        </w:numPr>
        <w:spacing w:line="360" w:lineRule="auto"/>
        <w:rPr>
          <w:rFonts w:ascii="Arial" w:hAnsi="Arial" w:cs="Arial"/>
        </w:rPr>
      </w:pPr>
      <w:r>
        <w:rPr>
          <w:rFonts w:ascii="Arial" w:hAnsi="Arial" w:cs="Arial"/>
        </w:rPr>
        <w:t xml:space="preserve">Pragmatist </w:t>
      </w:r>
      <w:r w:rsidR="00D83B05">
        <w:rPr>
          <w:rFonts w:ascii="Arial" w:hAnsi="Arial" w:cs="Arial"/>
        </w:rPr>
        <w:t>–</w:t>
      </w:r>
      <w:r>
        <w:rPr>
          <w:rFonts w:ascii="Arial" w:hAnsi="Arial" w:cs="Arial"/>
        </w:rPr>
        <w:t xml:space="preserve"> </w:t>
      </w:r>
      <w:r w:rsidR="00D83B05">
        <w:rPr>
          <w:rFonts w:ascii="Arial" w:hAnsi="Arial" w:cs="Arial"/>
        </w:rPr>
        <w:t>11</w:t>
      </w:r>
    </w:p>
    <w:p w14:paraId="08976A05" w14:textId="6216ED83" w:rsidR="00166501" w:rsidRDefault="0031646E" w:rsidP="00D83B05">
      <w:pPr>
        <w:spacing w:line="360" w:lineRule="auto"/>
        <w:rPr>
          <w:rFonts w:ascii="Arial" w:hAnsi="Arial" w:cs="Arial"/>
        </w:rPr>
      </w:pPr>
      <w:r>
        <w:rPr>
          <w:rFonts w:ascii="Arial" w:hAnsi="Arial" w:cs="Arial"/>
        </w:rPr>
        <w:t>A</w:t>
      </w:r>
      <w:r w:rsidR="00861BC0">
        <w:rPr>
          <w:rFonts w:ascii="Arial" w:hAnsi="Arial" w:cs="Arial"/>
        </w:rPr>
        <w:t>s a</w:t>
      </w:r>
      <w:r w:rsidR="00926201">
        <w:rPr>
          <w:rFonts w:ascii="Arial" w:hAnsi="Arial" w:cs="Arial"/>
        </w:rPr>
        <w:t xml:space="preserve"> pragmatist</w:t>
      </w:r>
      <w:r w:rsidR="004A2116">
        <w:rPr>
          <w:rFonts w:ascii="Arial" w:hAnsi="Arial" w:cs="Arial"/>
        </w:rPr>
        <w:t xml:space="preserve">, </w:t>
      </w:r>
      <w:r>
        <w:rPr>
          <w:rFonts w:ascii="Arial" w:hAnsi="Arial" w:cs="Arial"/>
        </w:rPr>
        <w:t xml:space="preserve">she is a </w:t>
      </w:r>
      <w:r w:rsidR="004A2116">
        <w:rPr>
          <w:rFonts w:ascii="Arial" w:hAnsi="Arial" w:cs="Arial"/>
        </w:rPr>
        <w:t>person who</w:t>
      </w:r>
      <w:r w:rsidR="0083444B">
        <w:rPr>
          <w:rFonts w:ascii="Arial" w:hAnsi="Arial" w:cs="Arial"/>
        </w:rPr>
        <w:t xml:space="preserve"> </w:t>
      </w:r>
      <w:r w:rsidR="007F3545">
        <w:rPr>
          <w:rFonts w:ascii="Arial" w:hAnsi="Arial" w:cs="Arial"/>
        </w:rPr>
        <w:t>applies</w:t>
      </w:r>
      <w:r w:rsidR="00FA600B">
        <w:rPr>
          <w:rFonts w:ascii="Arial" w:hAnsi="Arial" w:cs="Arial"/>
        </w:rPr>
        <w:t xml:space="preserve"> </w:t>
      </w:r>
      <w:r w:rsidR="00B81046">
        <w:rPr>
          <w:rFonts w:ascii="Arial" w:hAnsi="Arial" w:cs="Arial"/>
        </w:rPr>
        <w:t xml:space="preserve">learning into practice, </w:t>
      </w:r>
      <w:r w:rsidR="00F813DC">
        <w:rPr>
          <w:rFonts w:ascii="Arial" w:hAnsi="Arial" w:cs="Arial"/>
        </w:rPr>
        <w:t xml:space="preserve">experiments with new ideas </w:t>
      </w:r>
      <w:r w:rsidR="003A7C38">
        <w:rPr>
          <w:rFonts w:ascii="Arial" w:hAnsi="Arial" w:cs="Arial"/>
        </w:rPr>
        <w:t>and solves problems</w:t>
      </w:r>
      <w:r w:rsidR="00143088">
        <w:rPr>
          <w:rFonts w:ascii="Arial" w:hAnsi="Arial" w:cs="Arial"/>
        </w:rPr>
        <w:t>, down to earth</w:t>
      </w:r>
      <w:r w:rsidR="00CD7608">
        <w:rPr>
          <w:rFonts w:ascii="Arial" w:hAnsi="Arial" w:cs="Arial"/>
        </w:rPr>
        <w:t xml:space="preserve"> and practical</w:t>
      </w:r>
      <w:r w:rsidR="003A7C38">
        <w:rPr>
          <w:rFonts w:ascii="Arial" w:hAnsi="Arial" w:cs="Arial"/>
        </w:rPr>
        <w:t>.</w:t>
      </w:r>
    </w:p>
    <w:p w14:paraId="4B869D72" w14:textId="602516A5" w:rsidR="00001FD2" w:rsidRDefault="003C1305" w:rsidP="00D83B05">
      <w:pPr>
        <w:spacing w:line="360" w:lineRule="auto"/>
        <w:rPr>
          <w:rFonts w:ascii="Arial" w:hAnsi="Arial" w:cs="Arial"/>
        </w:rPr>
      </w:pPr>
      <w:r>
        <w:rPr>
          <w:rFonts w:ascii="Arial" w:hAnsi="Arial" w:cs="Arial"/>
        </w:rPr>
        <w:t xml:space="preserve">The third learning style </w:t>
      </w:r>
      <w:r w:rsidR="00A56CED">
        <w:rPr>
          <w:rFonts w:ascii="Arial" w:hAnsi="Arial" w:cs="Arial"/>
        </w:rPr>
        <w:t>is KLOB Experiential Theory (</w:t>
      </w:r>
      <w:proofErr w:type="spellStart"/>
      <w:r w:rsidR="006503CE">
        <w:rPr>
          <w:rFonts w:ascii="Arial" w:hAnsi="Arial" w:cs="Arial"/>
        </w:rPr>
        <w:t>Rasouli</w:t>
      </w:r>
      <w:proofErr w:type="spellEnd"/>
      <w:r w:rsidR="006503CE">
        <w:rPr>
          <w:rFonts w:ascii="Arial" w:hAnsi="Arial" w:cs="Arial"/>
        </w:rPr>
        <w:t xml:space="preserve"> and </w:t>
      </w:r>
      <w:proofErr w:type="spellStart"/>
      <w:r w:rsidR="006503CE">
        <w:rPr>
          <w:rFonts w:ascii="Arial" w:hAnsi="Arial" w:cs="Arial"/>
        </w:rPr>
        <w:t>Namnabati</w:t>
      </w:r>
      <w:proofErr w:type="spellEnd"/>
      <w:r w:rsidR="006503CE">
        <w:rPr>
          <w:rFonts w:ascii="Arial" w:hAnsi="Arial" w:cs="Arial"/>
        </w:rPr>
        <w:t>, 2019, 245-248</w:t>
      </w:r>
      <w:r w:rsidR="00B36687">
        <w:rPr>
          <w:rFonts w:ascii="Arial" w:hAnsi="Arial" w:cs="Arial"/>
        </w:rPr>
        <w:t>)</w:t>
      </w:r>
      <w:r w:rsidR="00A56CED">
        <w:rPr>
          <w:rFonts w:ascii="Arial" w:hAnsi="Arial" w:cs="Arial"/>
        </w:rPr>
        <w:t xml:space="preserve"> </w:t>
      </w:r>
      <w:r w:rsidR="00D067DC">
        <w:rPr>
          <w:rFonts w:ascii="Arial" w:hAnsi="Arial" w:cs="Arial"/>
        </w:rPr>
        <w:t xml:space="preserve">here the learning style is </w:t>
      </w:r>
      <w:r w:rsidR="00876FC9">
        <w:rPr>
          <w:rFonts w:ascii="Arial" w:hAnsi="Arial" w:cs="Arial"/>
        </w:rPr>
        <w:t>a combination of preferences among 4 modes of learning</w:t>
      </w:r>
      <w:r w:rsidR="00380CA7">
        <w:rPr>
          <w:rFonts w:ascii="Arial" w:hAnsi="Arial" w:cs="Arial"/>
        </w:rPr>
        <w:t>.</w:t>
      </w:r>
    </w:p>
    <w:p w14:paraId="2D7D3E0D" w14:textId="52318531" w:rsidR="000C7139" w:rsidRDefault="00F14D27" w:rsidP="000C7139">
      <w:pPr>
        <w:pStyle w:val="ListParagraph"/>
        <w:numPr>
          <w:ilvl w:val="0"/>
          <w:numId w:val="35"/>
        </w:numPr>
        <w:spacing w:line="360" w:lineRule="auto"/>
        <w:rPr>
          <w:rFonts w:ascii="Arial" w:hAnsi="Arial" w:cs="Arial"/>
        </w:rPr>
      </w:pPr>
      <w:r w:rsidRPr="005359F4">
        <w:rPr>
          <w:rFonts w:ascii="Arial" w:hAnsi="Arial" w:cs="Arial"/>
          <w:b/>
          <w:bCs/>
        </w:rPr>
        <w:t xml:space="preserve">Concrete </w:t>
      </w:r>
      <w:r w:rsidR="00976202" w:rsidRPr="005359F4">
        <w:rPr>
          <w:rFonts w:ascii="Arial" w:hAnsi="Arial" w:cs="Arial"/>
          <w:b/>
          <w:bCs/>
        </w:rPr>
        <w:t>E</w:t>
      </w:r>
      <w:r w:rsidRPr="005359F4">
        <w:rPr>
          <w:rFonts w:ascii="Arial" w:hAnsi="Arial" w:cs="Arial"/>
          <w:b/>
          <w:bCs/>
        </w:rPr>
        <w:t>xperience</w:t>
      </w:r>
      <w:r w:rsidR="00290E44">
        <w:rPr>
          <w:rFonts w:ascii="Arial" w:hAnsi="Arial" w:cs="Arial"/>
        </w:rPr>
        <w:t xml:space="preserve"> </w:t>
      </w:r>
      <w:r w:rsidR="005359F4">
        <w:rPr>
          <w:rFonts w:ascii="Arial" w:hAnsi="Arial" w:cs="Arial"/>
        </w:rPr>
        <w:t>- what</w:t>
      </w:r>
      <w:r w:rsidR="000C6F38">
        <w:rPr>
          <w:rFonts w:ascii="Arial" w:hAnsi="Arial" w:cs="Arial"/>
        </w:rPr>
        <w:t xml:space="preserve"> are you reflecting o</w:t>
      </w:r>
      <w:r w:rsidR="00355AAB">
        <w:rPr>
          <w:rFonts w:ascii="Arial" w:hAnsi="Arial" w:cs="Arial"/>
        </w:rPr>
        <w:t>n</w:t>
      </w:r>
      <w:r w:rsidR="000C6F38">
        <w:rPr>
          <w:rFonts w:ascii="Arial" w:hAnsi="Arial" w:cs="Arial"/>
        </w:rPr>
        <w:t xml:space="preserve">? </w:t>
      </w:r>
      <w:r w:rsidR="002F01D6">
        <w:rPr>
          <w:rFonts w:ascii="Arial" w:hAnsi="Arial" w:cs="Arial"/>
        </w:rPr>
        <w:t xml:space="preserve">How </w:t>
      </w:r>
      <w:r w:rsidR="00F521A2">
        <w:rPr>
          <w:rFonts w:ascii="Arial" w:hAnsi="Arial" w:cs="Arial"/>
        </w:rPr>
        <w:t>do</w:t>
      </w:r>
      <w:r w:rsidR="002F01D6">
        <w:rPr>
          <w:rFonts w:ascii="Arial" w:hAnsi="Arial" w:cs="Arial"/>
        </w:rPr>
        <w:t xml:space="preserve"> you feeling</w:t>
      </w:r>
      <w:r w:rsidR="00F521A2">
        <w:rPr>
          <w:rFonts w:ascii="Arial" w:hAnsi="Arial" w:cs="Arial"/>
        </w:rPr>
        <w:t xml:space="preserve"> and think</w:t>
      </w:r>
      <w:r w:rsidR="002F01D6">
        <w:rPr>
          <w:rFonts w:ascii="Arial" w:hAnsi="Arial" w:cs="Arial"/>
        </w:rPr>
        <w:t>?</w:t>
      </w:r>
    </w:p>
    <w:p w14:paraId="1E0E532C" w14:textId="79A99627" w:rsidR="003F1C27" w:rsidRDefault="00B7453F" w:rsidP="000C7139">
      <w:pPr>
        <w:pStyle w:val="ListParagraph"/>
        <w:numPr>
          <w:ilvl w:val="0"/>
          <w:numId w:val="35"/>
        </w:numPr>
        <w:spacing w:line="360" w:lineRule="auto"/>
        <w:rPr>
          <w:rFonts w:ascii="Arial" w:hAnsi="Arial" w:cs="Arial"/>
        </w:rPr>
      </w:pPr>
      <w:r w:rsidRPr="005359F4">
        <w:rPr>
          <w:rFonts w:ascii="Arial" w:hAnsi="Arial" w:cs="Arial"/>
          <w:b/>
          <w:bCs/>
        </w:rPr>
        <w:t>Observation</w:t>
      </w:r>
      <w:r w:rsidR="00FC1082" w:rsidRPr="005359F4">
        <w:rPr>
          <w:rFonts w:ascii="Arial" w:hAnsi="Arial" w:cs="Arial"/>
          <w:b/>
          <w:bCs/>
        </w:rPr>
        <w:t>/</w:t>
      </w:r>
      <w:r w:rsidR="00976202" w:rsidRPr="005359F4">
        <w:rPr>
          <w:rFonts w:ascii="Arial" w:hAnsi="Arial" w:cs="Arial"/>
          <w:b/>
          <w:bCs/>
        </w:rPr>
        <w:t>R</w:t>
      </w:r>
      <w:r w:rsidRPr="005359F4">
        <w:rPr>
          <w:rFonts w:ascii="Arial" w:hAnsi="Arial" w:cs="Arial"/>
          <w:b/>
          <w:bCs/>
        </w:rPr>
        <w:t xml:space="preserve">eflection on </w:t>
      </w:r>
      <w:r w:rsidR="00976202" w:rsidRPr="005359F4">
        <w:rPr>
          <w:rFonts w:ascii="Arial" w:hAnsi="Arial" w:cs="Arial"/>
          <w:b/>
          <w:bCs/>
        </w:rPr>
        <w:t>E</w:t>
      </w:r>
      <w:r w:rsidRPr="005359F4">
        <w:rPr>
          <w:rFonts w:ascii="Arial" w:hAnsi="Arial" w:cs="Arial"/>
          <w:b/>
          <w:bCs/>
        </w:rPr>
        <w:t>xperience</w:t>
      </w:r>
      <w:r w:rsidR="00290E44">
        <w:rPr>
          <w:rFonts w:ascii="Arial" w:hAnsi="Arial" w:cs="Arial"/>
        </w:rPr>
        <w:t xml:space="preserve"> -</w:t>
      </w:r>
      <w:r>
        <w:rPr>
          <w:rFonts w:ascii="Arial" w:hAnsi="Arial" w:cs="Arial"/>
        </w:rPr>
        <w:t xml:space="preserve"> </w:t>
      </w:r>
      <w:r w:rsidR="00F85181">
        <w:rPr>
          <w:rFonts w:ascii="Arial" w:hAnsi="Arial" w:cs="Arial"/>
        </w:rPr>
        <w:t>did it work</w:t>
      </w:r>
      <w:r w:rsidR="00624D43">
        <w:rPr>
          <w:rFonts w:ascii="Arial" w:hAnsi="Arial" w:cs="Arial"/>
        </w:rPr>
        <w:t xml:space="preserve"> or fail</w:t>
      </w:r>
      <w:r w:rsidR="00F85181">
        <w:rPr>
          <w:rFonts w:ascii="Arial" w:hAnsi="Arial" w:cs="Arial"/>
        </w:rPr>
        <w:t>?</w:t>
      </w:r>
      <w:r w:rsidR="00624D43">
        <w:rPr>
          <w:rFonts w:ascii="Arial" w:hAnsi="Arial" w:cs="Arial"/>
        </w:rPr>
        <w:t xml:space="preserve"> </w:t>
      </w:r>
      <w:r w:rsidR="007434B6">
        <w:rPr>
          <w:rFonts w:ascii="Arial" w:hAnsi="Arial" w:cs="Arial"/>
        </w:rPr>
        <w:t xml:space="preserve">Cause </w:t>
      </w:r>
      <w:r w:rsidR="00D17762">
        <w:rPr>
          <w:rFonts w:ascii="Arial" w:hAnsi="Arial" w:cs="Arial"/>
        </w:rPr>
        <w:t>of success</w:t>
      </w:r>
      <w:r w:rsidR="007434B6">
        <w:rPr>
          <w:rFonts w:ascii="Arial" w:hAnsi="Arial" w:cs="Arial"/>
        </w:rPr>
        <w:t xml:space="preserve"> o</w:t>
      </w:r>
      <w:r w:rsidR="00322AF5">
        <w:rPr>
          <w:rFonts w:ascii="Arial" w:hAnsi="Arial" w:cs="Arial"/>
        </w:rPr>
        <w:t xml:space="preserve">r </w:t>
      </w:r>
      <w:r w:rsidR="007434B6">
        <w:rPr>
          <w:rFonts w:ascii="Arial" w:hAnsi="Arial" w:cs="Arial"/>
        </w:rPr>
        <w:t>failure?</w:t>
      </w:r>
    </w:p>
    <w:p w14:paraId="4642F04E" w14:textId="61643ED4" w:rsidR="002F7FD5" w:rsidRDefault="002F7FD5" w:rsidP="000C7139">
      <w:pPr>
        <w:pStyle w:val="ListParagraph"/>
        <w:numPr>
          <w:ilvl w:val="0"/>
          <w:numId w:val="35"/>
        </w:numPr>
        <w:spacing w:line="360" w:lineRule="auto"/>
        <w:rPr>
          <w:rFonts w:ascii="Arial" w:hAnsi="Arial" w:cs="Arial"/>
        </w:rPr>
      </w:pPr>
      <w:r w:rsidRPr="005359F4">
        <w:rPr>
          <w:rFonts w:ascii="Arial" w:hAnsi="Arial" w:cs="Arial"/>
          <w:b/>
          <w:bCs/>
        </w:rPr>
        <w:lastRenderedPageBreak/>
        <w:t>Theorising</w:t>
      </w:r>
      <w:r w:rsidR="00407757" w:rsidRPr="005359F4">
        <w:rPr>
          <w:rFonts w:ascii="Arial" w:hAnsi="Arial" w:cs="Arial"/>
          <w:b/>
          <w:bCs/>
        </w:rPr>
        <w:t>/</w:t>
      </w:r>
      <w:r w:rsidRPr="005359F4">
        <w:rPr>
          <w:rFonts w:ascii="Arial" w:hAnsi="Arial" w:cs="Arial"/>
          <w:b/>
          <w:bCs/>
        </w:rPr>
        <w:t>Development of Concepts/Ideas</w:t>
      </w:r>
      <w:r w:rsidR="00290E44">
        <w:rPr>
          <w:rFonts w:ascii="Arial" w:hAnsi="Arial" w:cs="Arial"/>
        </w:rPr>
        <w:t xml:space="preserve"> -</w:t>
      </w:r>
      <w:r w:rsidR="0044347B">
        <w:rPr>
          <w:rFonts w:ascii="Arial" w:hAnsi="Arial" w:cs="Arial"/>
        </w:rPr>
        <w:t xml:space="preserve"> </w:t>
      </w:r>
      <w:r w:rsidR="007C518E">
        <w:rPr>
          <w:rFonts w:ascii="Arial" w:hAnsi="Arial" w:cs="Arial"/>
        </w:rPr>
        <w:t xml:space="preserve">understanding experience </w:t>
      </w:r>
      <w:r w:rsidR="00290E44">
        <w:rPr>
          <w:rFonts w:ascii="Arial" w:hAnsi="Arial" w:cs="Arial"/>
        </w:rPr>
        <w:t>results</w:t>
      </w:r>
      <w:r w:rsidR="007C518E">
        <w:rPr>
          <w:rFonts w:ascii="Arial" w:hAnsi="Arial" w:cs="Arial"/>
        </w:rPr>
        <w:t xml:space="preserve">, </w:t>
      </w:r>
      <w:r w:rsidR="00157DBE">
        <w:rPr>
          <w:rFonts w:ascii="Arial" w:hAnsi="Arial" w:cs="Arial"/>
        </w:rPr>
        <w:t>use theories to understand the outcome.</w:t>
      </w:r>
    </w:p>
    <w:p w14:paraId="1CE4B250" w14:textId="34F61CCF" w:rsidR="00FD6744" w:rsidRDefault="00976202" w:rsidP="000C7139">
      <w:pPr>
        <w:pStyle w:val="ListParagraph"/>
        <w:numPr>
          <w:ilvl w:val="0"/>
          <w:numId w:val="35"/>
        </w:numPr>
        <w:spacing w:line="360" w:lineRule="auto"/>
        <w:rPr>
          <w:rFonts w:ascii="Arial" w:hAnsi="Arial" w:cs="Arial"/>
        </w:rPr>
      </w:pPr>
      <w:r w:rsidRPr="005359F4">
        <w:rPr>
          <w:rFonts w:ascii="Arial" w:hAnsi="Arial" w:cs="Arial"/>
          <w:b/>
          <w:bCs/>
        </w:rPr>
        <w:t>Testing the New Concepts</w:t>
      </w:r>
      <w:r w:rsidR="00290E44">
        <w:rPr>
          <w:rFonts w:ascii="Arial" w:hAnsi="Arial" w:cs="Arial"/>
        </w:rPr>
        <w:t xml:space="preserve"> </w:t>
      </w:r>
      <w:r w:rsidR="005359F4">
        <w:rPr>
          <w:rFonts w:ascii="Arial" w:hAnsi="Arial" w:cs="Arial"/>
        </w:rPr>
        <w:t>-</w:t>
      </w:r>
      <w:r w:rsidR="00157DBE">
        <w:rPr>
          <w:rFonts w:ascii="Arial" w:hAnsi="Arial" w:cs="Arial"/>
        </w:rPr>
        <w:t xml:space="preserve"> after looking at </w:t>
      </w:r>
      <w:r w:rsidR="008A550F">
        <w:rPr>
          <w:rFonts w:ascii="Arial" w:hAnsi="Arial" w:cs="Arial"/>
        </w:rPr>
        <w:t>the steps, prepare a plan to do it differently next time.</w:t>
      </w:r>
    </w:p>
    <w:p w14:paraId="3387B40C" w14:textId="71EB6FB1" w:rsidR="008F3DF3" w:rsidRPr="008F3DF3" w:rsidRDefault="00D51C04" w:rsidP="008F3DF3">
      <w:pPr>
        <w:spacing w:line="360" w:lineRule="auto"/>
        <w:rPr>
          <w:rFonts w:ascii="Arial" w:hAnsi="Arial" w:cs="Arial"/>
        </w:rPr>
      </w:pPr>
      <w:r>
        <w:rPr>
          <w:rFonts w:ascii="Arial" w:hAnsi="Arial" w:cs="Arial"/>
        </w:rPr>
        <w:t>An</w:t>
      </w:r>
      <w:r w:rsidR="0082225B">
        <w:rPr>
          <w:rFonts w:ascii="Arial" w:hAnsi="Arial" w:cs="Arial"/>
        </w:rPr>
        <w:t xml:space="preserve"> example </w:t>
      </w:r>
      <w:r>
        <w:rPr>
          <w:rFonts w:ascii="Arial" w:hAnsi="Arial" w:cs="Arial"/>
        </w:rPr>
        <w:t xml:space="preserve">has been placed </w:t>
      </w:r>
      <w:r w:rsidR="0082225B">
        <w:rPr>
          <w:rFonts w:ascii="Arial" w:hAnsi="Arial" w:cs="Arial"/>
        </w:rPr>
        <w:t xml:space="preserve">in appendix </w:t>
      </w:r>
      <w:r w:rsidR="009273A7">
        <w:rPr>
          <w:rFonts w:ascii="Arial" w:hAnsi="Arial" w:cs="Arial"/>
        </w:rPr>
        <w:t>section (appendix</w:t>
      </w:r>
      <w:r w:rsidR="00A00413">
        <w:rPr>
          <w:rFonts w:ascii="Arial" w:hAnsi="Arial" w:cs="Arial"/>
        </w:rPr>
        <w:t xml:space="preserve"> E</w:t>
      </w:r>
      <w:r w:rsidR="009273A7">
        <w:rPr>
          <w:rFonts w:ascii="Arial" w:hAnsi="Arial" w:cs="Arial"/>
        </w:rPr>
        <w:t xml:space="preserve">) </w:t>
      </w:r>
      <w:bookmarkStart w:id="4" w:name="_Toc456901517"/>
    </w:p>
    <w:p w14:paraId="37C5399E" w14:textId="5A774FD2" w:rsidR="003D1A68" w:rsidRDefault="003D1A68" w:rsidP="00954FBE">
      <w:pPr>
        <w:pStyle w:val="Heading2"/>
        <w:numPr>
          <w:ilvl w:val="1"/>
          <w:numId w:val="29"/>
        </w:numPr>
      </w:pPr>
      <w:bookmarkStart w:id="5" w:name="_Toc500943473"/>
      <w:bookmarkStart w:id="6" w:name="_Toc89269420"/>
      <w:bookmarkEnd w:id="4"/>
      <w:r>
        <w:t>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6"/>
    </w:p>
    <w:p w14:paraId="2F7E8F6B" w14:textId="77777777" w:rsidR="0093275F" w:rsidRDefault="0093275F" w:rsidP="0093275F"/>
    <w:p w14:paraId="5415A3AB" w14:textId="4C36D065" w:rsidR="0093275F" w:rsidRPr="00B50FEC" w:rsidRDefault="006A3746" w:rsidP="00B50FEC">
      <w:pPr>
        <w:spacing w:line="360" w:lineRule="auto"/>
        <w:rPr>
          <w:rFonts w:ascii="Arial" w:hAnsi="Arial" w:cs="Arial"/>
        </w:rPr>
      </w:pPr>
      <w:r w:rsidRPr="00B50FEC">
        <w:rPr>
          <w:rFonts w:ascii="Arial" w:hAnsi="Arial" w:cs="Arial"/>
        </w:rPr>
        <w:t>A SWOT</w:t>
      </w:r>
      <w:r w:rsidR="00764D8F">
        <w:rPr>
          <w:rFonts w:ascii="Arial" w:hAnsi="Arial" w:cs="Arial"/>
        </w:rPr>
        <w:t xml:space="preserve"> (</w:t>
      </w:r>
      <w:r w:rsidR="00926871">
        <w:rPr>
          <w:rFonts w:ascii="Arial" w:hAnsi="Arial" w:cs="Arial"/>
        </w:rPr>
        <w:t>Cottrell, 2015, 99)</w:t>
      </w:r>
      <w:r w:rsidRPr="00B50FEC">
        <w:rPr>
          <w:rFonts w:ascii="Arial" w:hAnsi="Arial" w:cs="Arial"/>
        </w:rPr>
        <w:t xml:space="preserve"> analysis</w:t>
      </w:r>
      <w:r w:rsidR="002F2F1D" w:rsidRPr="00B50FEC">
        <w:rPr>
          <w:rFonts w:ascii="Arial" w:hAnsi="Arial" w:cs="Arial"/>
        </w:rPr>
        <w:t xml:space="preserve"> is a strategic planning tool to help an individual or business to </w:t>
      </w:r>
      <w:r w:rsidR="00C6640F" w:rsidRPr="00B50FEC">
        <w:rPr>
          <w:rFonts w:ascii="Arial" w:hAnsi="Arial" w:cs="Arial"/>
        </w:rPr>
        <w:t>identify,</w:t>
      </w:r>
    </w:p>
    <w:p w14:paraId="74532E43" w14:textId="1CD0A164" w:rsidR="00D10ABB" w:rsidRPr="00B50FEC" w:rsidRDefault="00D10ABB" w:rsidP="00B50FEC">
      <w:pPr>
        <w:pStyle w:val="ListParagraph"/>
        <w:numPr>
          <w:ilvl w:val="0"/>
          <w:numId w:val="50"/>
        </w:numPr>
        <w:spacing w:line="360" w:lineRule="auto"/>
        <w:rPr>
          <w:rFonts w:ascii="Arial" w:hAnsi="Arial" w:cs="Arial"/>
        </w:rPr>
      </w:pPr>
      <w:r w:rsidRPr="00B50FEC">
        <w:rPr>
          <w:rFonts w:ascii="Arial" w:hAnsi="Arial" w:cs="Arial"/>
        </w:rPr>
        <w:t>Strengths</w:t>
      </w:r>
    </w:p>
    <w:p w14:paraId="571075CD" w14:textId="32534E61" w:rsidR="00D10ABB" w:rsidRPr="00B50FEC" w:rsidRDefault="00D10ABB" w:rsidP="00B50FEC">
      <w:pPr>
        <w:pStyle w:val="ListParagraph"/>
        <w:numPr>
          <w:ilvl w:val="0"/>
          <w:numId w:val="50"/>
        </w:numPr>
        <w:spacing w:line="360" w:lineRule="auto"/>
        <w:rPr>
          <w:rFonts w:ascii="Arial" w:hAnsi="Arial" w:cs="Arial"/>
        </w:rPr>
      </w:pPr>
      <w:r w:rsidRPr="00B50FEC">
        <w:rPr>
          <w:rFonts w:ascii="Arial" w:hAnsi="Arial" w:cs="Arial"/>
        </w:rPr>
        <w:t>Weaknesses</w:t>
      </w:r>
    </w:p>
    <w:p w14:paraId="3B2600C4" w14:textId="5072E894" w:rsidR="00D10ABB" w:rsidRPr="00B50FEC" w:rsidRDefault="00D10ABB" w:rsidP="00B50FEC">
      <w:pPr>
        <w:pStyle w:val="ListParagraph"/>
        <w:numPr>
          <w:ilvl w:val="0"/>
          <w:numId w:val="50"/>
        </w:numPr>
        <w:spacing w:line="360" w:lineRule="auto"/>
        <w:rPr>
          <w:rFonts w:ascii="Arial" w:hAnsi="Arial" w:cs="Arial"/>
        </w:rPr>
      </w:pPr>
      <w:r w:rsidRPr="00B50FEC">
        <w:rPr>
          <w:rFonts w:ascii="Arial" w:hAnsi="Arial" w:cs="Arial"/>
        </w:rPr>
        <w:t>Opportunities</w:t>
      </w:r>
    </w:p>
    <w:p w14:paraId="7A1D4D52" w14:textId="7125F495" w:rsidR="004C1AA6" w:rsidRPr="00B50FEC" w:rsidRDefault="00D10ABB" w:rsidP="00B50FEC">
      <w:pPr>
        <w:pStyle w:val="ListParagraph"/>
        <w:numPr>
          <w:ilvl w:val="0"/>
          <w:numId w:val="50"/>
        </w:numPr>
        <w:spacing w:line="360" w:lineRule="auto"/>
        <w:rPr>
          <w:rFonts w:ascii="Arial" w:hAnsi="Arial" w:cs="Arial"/>
        </w:rPr>
      </w:pPr>
      <w:r w:rsidRPr="00B50FEC">
        <w:rPr>
          <w:rFonts w:ascii="Arial" w:hAnsi="Arial" w:cs="Arial"/>
        </w:rPr>
        <w:t>Threats</w:t>
      </w:r>
    </w:p>
    <w:tbl>
      <w:tblPr>
        <w:tblStyle w:val="TableGrid"/>
        <w:tblpPr w:leftFromText="180" w:rightFromText="180" w:vertAnchor="page" w:horzAnchor="margin" w:tblpY="7600"/>
        <w:tblW w:w="0" w:type="auto"/>
        <w:shd w:val="clear" w:color="auto" w:fill="C9C9C9" w:themeFill="accent3" w:themeFillTint="99"/>
        <w:tblLook w:val="04A0" w:firstRow="1" w:lastRow="0" w:firstColumn="1" w:lastColumn="0" w:noHBand="0" w:noVBand="1"/>
      </w:tblPr>
      <w:tblGrid>
        <w:gridCol w:w="4514"/>
        <w:gridCol w:w="4502"/>
      </w:tblGrid>
      <w:tr w:rsidR="00126EFA" w:rsidRPr="00B50FEC" w14:paraId="1DA1DA40" w14:textId="77777777" w:rsidTr="00126EFA">
        <w:tc>
          <w:tcPr>
            <w:tcW w:w="9016" w:type="dxa"/>
            <w:gridSpan w:val="2"/>
            <w:shd w:val="clear" w:color="auto" w:fill="D9D9D9" w:themeFill="background1" w:themeFillShade="D9"/>
            <w:vAlign w:val="center"/>
          </w:tcPr>
          <w:p w14:paraId="010855E6" w14:textId="77777777" w:rsidR="00126EFA" w:rsidRPr="00B50FEC" w:rsidRDefault="00126EFA" w:rsidP="00B50FEC">
            <w:pPr>
              <w:spacing w:line="360" w:lineRule="auto"/>
              <w:jc w:val="center"/>
              <w:rPr>
                <w:rFonts w:ascii="Arial" w:hAnsi="Arial" w:cs="Arial"/>
                <w:u w:val="single"/>
              </w:rPr>
            </w:pPr>
          </w:p>
          <w:p w14:paraId="59D363A0" w14:textId="499D2C69" w:rsidR="00126EFA" w:rsidRPr="00B50FEC" w:rsidRDefault="00126EFA" w:rsidP="00B50FEC">
            <w:pPr>
              <w:spacing w:line="360" w:lineRule="auto"/>
              <w:jc w:val="center"/>
              <w:rPr>
                <w:rFonts w:ascii="Arial" w:hAnsi="Arial" w:cs="Arial"/>
                <w:u w:val="single"/>
              </w:rPr>
            </w:pPr>
            <w:r w:rsidRPr="00B50FEC">
              <w:rPr>
                <w:rFonts w:ascii="Arial" w:hAnsi="Arial" w:cs="Arial"/>
                <w:b/>
                <w:u w:val="single"/>
              </w:rPr>
              <w:t>Mike</w:t>
            </w:r>
          </w:p>
        </w:tc>
      </w:tr>
      <w:tr w:rsidR="00126EFA" w:rsidRPr="00B50FEC" w14:paraId="3B384313" w14:textId="77777777" w:rsidTr="00126EFA">
        <w:tc>
          <w:tcPr>
            <w:tcW w:w="4514" w:type="dxa"/>
            <w:shd w:val="clear" w:color="auto" w:fill="B4C6E7" w:themeFill="accent5" w:themeFillTint="66"/>
          </w:tcPr>
          <w:p w14:paraId="653E9D05" w14:textId="77777777" w:rsidR="00126EFA" w:rsidRPr="00B50FEC" w:rsidRDefault="00126EFA" w:rsidP="00B50FEC">
            <w:pPr>
              <w:spacing w:line="360" w:lineRule="auto"/>
              <w:jc w:val="center"/>
              <w:rPr>
                <w:rFonts w:ascii="Arial" w:hAnsi="Arial" w:cs="Arial"/>
                <w:b/>
                <w:u w:val="single"/>
              </w:rPr>
            </w:pPr>
          </w:p>
          <w:p w14:paraId="2E1AA581" w14:textId="77777777" w:rsidR="00126EFA" w:rsidRPr="00B50FEC" w:rsidRDefault="00126EFA" w:rsidP="00B50FEC">
            <w:pPr>
              <w:spacing w:line="360" w:lineRule="auto"/>
              <w:jc w:val="center"/>
              <w:rPr>
                <w:rFonts w:ascii="Arial" w:hAnsi="Arial" w:cs="Arial"/>
                <w:b/>
                <w:u w:val="single"/>
              </w:rPr>
            </w:pPr>
            <w:r w:rsidRPr="00B50FEC">
              <w:rPr>
                <w:rFonts w:ascii="Arial" w:hAnsi="Arial" w:cs="Arial"/>
                <w:b/>
                <w:u w:val="single"/>
              </w:rPr>
              <w:t>STRENGTHS</w:t>
            </w:r>
          </w:p>
          <w:p w14:paraId="4F4C13CA" w14:textId="77777777" w:rsidR="00126EFA" w:rsidRPr="00B50FEC" w:rsidRDefault="00126EFA" w:rsidP="00B50FEC">
            <w:pPr>
              <w:pStyle w:val="NoSpacing"/>
              <w:numPr>
                <w:ilvl w:val="0"/>
                <w:numId w:val="37"/>
              </w:numPr>
              <w:spacing w:line="360" w:lineRule="auto"/>
              <w:rPr>
                <w:rFonts w:ascii="Arial" w:hAnsi="Arial" w:cs="Arial"/>
                <w:color w:val="000000" w:themeColor="text1"/>
              </w:rPr>
            </w:pPr>
            <w:r w:rsidRPr="00B50FEC">
              <w:rPr>
                <w:rFonts w:ascii="Arial" w:hAnsi="Arial" w:cs="Arial"/>
                <w:color w:val="000000" w:themeColor="text1"/>
              </w:rPr>
              <w:t>Technical Experience</w:t>
            </w:r>
          </w:p>
          <w:p w14:paraId="34A002A0" w14:textId="57BDF2E0" w:rsidR="00126EFA" w:rsidRPr="00B50FEC" w:rsidRDefault="005D2E92" w:rsidP="00B50FEC">
            <w:pPr>
              <w:pStyle w:val="NoSpacing"/>
              <w:numPr>
                <w:ilvl w:val="0"/>
                <w:numId w:val="37"/>
              </w:numPr>
              <w:spacing w:line="360" w:lineRule="auto"/>
              <w:rPr>
                <w:rFonts w:ascii="Arial" w:hAnsi="Arial" w:cs="Arial"/>
                <w:color w:val="000000" w:themeColor="text1"/>
              </w:rPr>
            </w:pPr>
            <w:r w:rsidRPr="00B50FEC">
              <w:rPr>
                <w:rFonts w:ascii="Arial" w:hAnsi="Arial" w:cs="Arial"/>
                <w:color w:val="000000" w:themeColor="text1"/>
              </w:rPr>
              <w:t>HN</w:t>
            </w:r>
            <w:r w:rsidR="00126EFA" w:rsidRPr="00B50FEC">
              <w:rPr>
                <w:rFonts w:ascii="Arial" w:hAnsi="Arial" w:cs="Arial"/>
                <w:color w:val="000000" w:themeColor="text1"/>
              </w:rPr>
              <w:t>C Mechanical Engineering</w:t>
            </w:r>
          </w:p>
          <w:p w14:paraId="79919095" w14:textId="77777777" w:rsidR="00126EFA" w:rsidRPr="00B50FEC" w:rsidRDefault="00126EFA" w:rsidP="00B50FEC">
            <w:pPr>
              <w:pStyle w:val="NoSpacing"/>
              <w:numPr>
                <w:ilvl w:val="0"/>
                <w:numId w:val="37"/>
              </w:numPr>
              <w:spacing w:line="360" w:lineRule="auto"/>
              <w:rPr>
                <w:rFonts w:ascii="Arial" w:hAnsi="Arial" w:cs="Arial"/>
                <w:color w:val="000000" w:themeColor="text1"/>
              </w:rPr>
            </w:pPr>
            <w:r w:rsidRPr="00B50FEC">
              <w:rPr>
                <w:rFonts w:ascii="Arial" w:hAnsi="Arial" w:cs="Arial"/>
                <w:color w:val="000000" w:themeColor="text1"/>
              </w:rPr>
              <w:t>Varied roles held</w:t>
            </w:r>
          </w:p>
          <w:p w14:paraId="6064A9E0" w14:textId="77777777" w:rsidR="00126EFA" w:rsidRPr="00B50FEC" w:rsidRDefault="00126EFA" w:rsidP="00B50FEC">
            <w:pPr>
              <w:pStyle w:val="NoSpacing"/>
              <w:numPr>
                <w:ilvl w:val="0"/>
                <w:numId w:val="37"/>
              </w:numPr>
              <w:spacing w:line="360" w:lineRule="auto"/>
              <w:rPr>
                <w:rFonts w:ascii="Arial" w:hAnsi="Arial" w:cs="Arial"/>
                <w:color w:val="000000" w:themeColor="text1"/>
              </w:rPr>
            </w:pPr>
            <w:r w:rsidRPr="00B50FEC">
              <w:rPr>
                <w:rFonts w:ascii="Arial" w:hAnsi="Arial" w:cs="Arial"/>
                <w:color w:val="000000" w:themeColor="text1"/>
              </w:rPr>
              <w:t>IT Skills</w:t>
            </w:r>
          </w:p>
          <w:p w14:paraId="10D5D90F" w14:textId="77777777" w:rsidR="00126EFA" w:rsidRPr="00B50FEC" w:rsidRDefault="00126EFA" w:rsidP="00B50FEC">
            <w:pPr>
              <w:pStyle w:val="NoSpacing"/>
              <w:numPr>
                <w:ilvl w:val="0"/>
                <w:numId w:val="37"/>
              </w:numPr>
              <w:spacing w:line="360" w:lineRule="auto"/>
              <w:rPr>
                <w:rFonts w:ascii="Arial" w:hAnsi="Arial" w:cs="Arial"/>
                <w:color w:val="000000" w:themeColor="text1"/>
              </w:rPr>
            </w:pPr>
            <w:r w:rsidRPr="00B50FEC">
              <w:rPr>
                <w:rFonts w:ascii="Arial" w:hAnsi="Arial" w:cs="Arial"/>
                <w:color w:val="000000" w:themeColor="text1"/>
              </w:rPr>
              <w:t>Resourcefulness</w:t>
            </w:r>
          </w:p>
          <w:p w14:paraId="28EB7228" w14:textId="5590650C" w:rsidR="00126EFA" w:rsidRPr="00B50FEC" w:rsidRDefault="00126EFA" w:rsidP="00B50FEC">
            <w:pPr>
              <w:pStyle w:val="NoSpacing"/>
              <w:numPr>
                <w:ilvl w:val="0"/>
                <w:numId w:val="37"/>
              </w:numPr>
              <w:spacing w:line="360" w:lineRule="auto"/>
              <w:rPr>
                <w:rFonts w:ascii="Arial" w:hAnsi="Arial" w:cs="Arial"/>
                <w:color w:val="000000" w:themeColor="text1"/>
                <w:u w:val="single"/>
              </w:rPr>
            </w:pPr>
            <w:r w:rsidRPr="00B50FEC">
              <w:rPr>
                <w:rFonts w:ascii="Arial" w:hAnsi="Arial" w:cs="Arial"/>
                <w:color w:val="000000" w:themeColor="text1"/>
              </w:rPr>
              <w:t>Problem Solving</w:t>
            </w:r>
          </w:p>
        </w:tc>
        <w:tc>
          <w:tcPr>
            <w:tcW w:w="4502" w:type="dxa"/>
            <w:shd w:val="clear" w:color="auto" w:fill="F2FD8D"/>
          </w:tcPr>
          <w:p w14:paraId="6B873CAC" w14:textId="77777777" w:rsidR="00126EFA" w:rsidRPr="00B50FEC" w:rsidRDefault="00126EFA" w:rsidP="00B50FEC">
            <w:pPr>
              <w:spacing w:line="360" w:lineRule="auto"/>
              <w:jc w:val="center"/>
              <w:rPr>
                <w:rFonts w:ascii="Arial" w:hAnsi="Arial" w:cs="Arial"/>
                <w:u w:val="single"/>
              </w:rPr>
            </w:pPr>
          </w:p>
          <w:p w14:paraId="3E2F9203" w14:textId="77777777" w:rsidR="00126EFA" w:rsidRPr="00B50FEC" w:rsidRDefault="00126EFA" w:rsidP="00B50FEC">
            <w:pPr>
              <w:spacing w:line="360" w:lineRule="auto"/>
              <w:jc w:val="center"/>
              <w:rPr>
                <w:rFonts w:ascii="Arial" w:hAnsi="Arial" w:cs="Arial"/>
                <w:b/>
                <w:u w:val="single"/>
              </w:rPr>
            </w:pPr>
            <w:r w:rsidRPr="00B50FEC">
              <w:rPr>
                <w:rFonts w:ascii="Arial" w:hAnsi="Arial" w:cs="Arial"/>
                <w:b/>
                <w:u w:val="single"/>
              </w:rPr>
              <w:t>WEAKNESSES</w:t>
            </w:r>
          </w:p>
          <w:p w14:paraId="42015CEC" w14:textId="77777777" w:rsidR="00126EFA" w:rsidRPr="00B50FEC" w:rsidRDefault="00126EFA" w:rsidP="00B50FEC">
            <w:pPr>
              <w:pStyle w:val="ListParagraph"/>
              <w:numPr>
                <w:ilvl w:val="0"/>
                <w:numId w:val="38"/>
              </w:numPr>
              <w:spacing w:line="360" w:lineRule="auto"/>
              <w:rPr>
                <w:rFonts w:ascii="Arial" w:hAnsi="Arial" w:cs="Arial"/>
              </w:rPr>
            </w:pPr>
            <w:r w:rsidRPr="00B50FEC">
              <w:rPr>
                <w:rFonts w:ascii="Arial" w:hAnsi="Arial" w:cs="Arial"/>
              </w:rPr>
              <w:t>Written Communication</w:t>
            </w:r>
          </w:p>
          <w:p w14:paraId="4956AFC9" w14:textId="77777777" w:rsidR="00126EFA" w:rsidRPr="00B50FEC" w:rsidRDefault="00126EFA" w:rsidP="00B50FEC">
            <w:pPr>
              <w:pStyle w:val="ListParagraph"/>
              <w:numPr>
                <w:ilvl w:val="0"/>
                <w:numId w:val="38"/>
              </w:numPr>
              <w:spacing w:line="360" w:lineRule="auto"/>
              <w:rPr>
                <w:rFonts w:ascii="Arial" w:hAnsi="Arial" w:cs="Arial"/>
              </w:rPr>
            </w:pPr>
            <w:r w:rsidRPr="00B50FEC">
              <w:rPr>
                <w:rFonts w:ascii="Arial" w:hAnsi="Arial" w:cs="Arial"/>
              </w:rPr>
              <w:t>Weak Qualifications (no degree)</w:t>
            </w:r>
          </w:p>
          <w:p w14:paraId="1DA29AFF" w14:textId="77777777" w:rsidR="00126EFA" w:rsidRPr="00B50FEC" w:rsidRDefault="00126EFA" w:rsidP="00B50FEC">
            <w:pPr>
              <w:pStyle w:val="ListParagraph"/>
              <w:numPr>
                <w:ilvl w:val="0"/>
                <w:numId w:val="38"/>
              </w:numPr>
              <w:spacing w:line="360" w:lineRule="auto"/>
              <w:rPr>
                <w:rFonts w:ascii="Arial" w:hAnsi="Arial" w:cs="Arial"/>
              </w:rPr>
            </w:pPr>
            <w:r w:rsidRPr="00B50FEC">
              <w:rPr>
                <w:rFonts w:ascii="Arial" w:hAnsi="Arial" w:cs="Arial"/>
              </w:rPr>
              <w:t>Memory Retention</w:t>
            </w:r>
          </w:p>
          <w:p w14:paraId="0220EE79" w14:textId="77777777" w:rsidR="00126EFA" w:rsidRPr="00B50FEC" w:rsidRDefault="00126EFA" w:rsidP="00B50FEC">
            <w:pPr>
              <w:pStyle w:val="ListParagraph"/>
              <w:numPr>
                <w:ilvl w:val="0"/>
                <w:numId w:val="38"/>
              </w:numPr>
              <w:spacing w:line="360" w:lineRule="auto"/>
              <w:rPr>
                <w:rFonts w:ascii="Arial" w:hAnsi="Arial" w:cs="Arial"/>
              </w:rPr>
            </w:pPr>
            <w:r w:rsidRPr="00B50FEC">
              <w:rPr>
                <w:rFonts w:ascii="Arial" w:hAnsi="Arial" w:cs="Arial"/>
              </w:rPr>
              <w:t>Avoiding Conflict</w:t>
            </w:r>
          </w:p>
          <w:p w14:paraId="44695686" w14:textId="77777777" w:rsidR="00126EFA" w:rsidRPr="00B50FEC" w:rsidRDefault="00126EFA" w:rsidP="00B50FEC">
            <w:pPr>
              <w:spacing w:line="360" w:lineRule="auto"/>
              <w:rPr>
                <w:rFonts w:ascii="Arial" w:hAnsi="Arial" w:cs="Arial"/>
                <w:u w:val="single"/>
              </w:rPr>
            </w:pPr>
          </w:p>
          <w:p w14:paraId="7CB808D8" w14:textId="77777777" w:rsidR="00126EFA" w:rsidRPr="00B50FEC" w:rsidRDefault="00126EFA" w:rsidP="00B50FEC">
            <w:pPr>
              <w:spacing w:line="360" w:lineRule="auto"/>
              <w:rPr>
                <w:rFonts w:ascii="Arial" w:hAnsi="Arial" w:cs="Arial"/>
                <w:u w:val="single"/>
              </w:rPr>
            </w:pPr>
          </w:p>
        </w:tc>
      </w:tr>
      <w:tr w:rsidR="00126EFA" w:rsidRPr="00B50FEC" w14:paraId="52EECD62" w14:textId="77777777" w:rsidTr="00126EFA">
        <w:tc>
          <w:tcPr>
            <w:tcW w:w="4514" w:type="dxa"/>
            <w:shd w:val="clear" w:color="auto" w:fill="F1B5DE"/>
          </w:tcPr>
          <w:p w14:paraId="78720C70" w14:textId="77777777" w:rsidR="00126EFA" w:rsidRPr="00B50FEC" w:rsidRDefault="00126EFA" w:rsidP="00B50FEC">
            <w:pPr>
              <w:spacing w:line="360" w:lineRule="auto"/>
              <w:jc w:val="center"/>
              <w:rPr>
                <w:rFonts w:ascii="Arial" w:hAnsi="Arial" w:cs="Arial"/>
                <w:b/>
                <w:u w:val="single"/>
              </w:rPr>
            </w:pPr>
          </w:p>
          <w:p w14:paraId="15385D45" w14:textId="2CA62892" w:rsidR="00126EFA" w:rsidRPr="00B50FEC" w:rsidRDefault="00126EFA" w:rsidP="00B50FEC">
            <w:pPr>
              <w:spacing w:line="360" w:lineRule="auto"/>
              <w:jc w:val="center"/>
              <w:rPr>
                <w:rFonts w:ascii="Arial" w:hAnsi="Arial" w:cs="Arial"/>
                <w:color w:val="000000" w:themeColor="text1"/>
                <w:u w:val="single"/>
              </w:rPr>
            </w:pPr>
            <w:r w:rsidRPr="00B50FEC">
              <w:rPr>
                <w:rFonts w:ascii="Arial" w:hAnsi="Arial" w:cs="Arial"/>
                <w:b/>
                <w:u w:val="single"/>
              </w:rPr>
              <w:t>OPPORTUNITIES</w:t>
            </w:r>
          </w:p>
          <w:p w14:paraId="2E5EE35A" w14:textId="77777777" w:rsidR="00126EFA" w:rsidRPr="00B50FEC" w:rsidRDefault="00126EFA" w:rsidP="00B50FEC">
            <w:pPr>
              <w:pStyle w:val="NoSpacing"/>
              <w:numPr>
                <w:ilvl w:val="0"/>
                <w:numId w:val="39"/>
              </w:numPr>
              <w:spacing w:line="360" w:lineRule="auto"/>
              <w:rPr>
                <w:rFonts w:ascii="Arial" w:hAnsi="Arial" w:cs="Arial"/>
                <w:color w:val="000000" w:themeColor="text1"/>
              </w:rPr>
            </w:pPr>
            <w:r w:rsidRPr="00B50FEC">
              <w:rPr>
                <w:rFonts w:ascii="Arial" w:hAnsi="Arial" w:cs="Arial"/>
                <w:color w:val="000000" w:themeColor="text1"/>
              </w:rPr>
              <w:t>ILM 4 Qualification</w:t>
            </w:r>
          </w:p>
          <w:p w14:paraId="0944D1E2" w14:textId="77777777" w:rsidR="00126EFA" w:rsidRPr="00B50FEC" w:rsidRDefault="00126EFA" w:rsidP="00B50FEC">
            <w:pPr>
              <w:pStyle w:val="NoSpacing"/>
              <w:numPr>
                <w:ilvl w:val="0"/>
                <w:numId w:val="39"/>
              </w:numPr>
              <w:spacing w:line="360" w:lineRule="auto"/>
              <w:rPr>
                <w:rFonts w:ascii="Arial" w:hAnsi="Arial" w:cs="Arial"/>
                <w:color w:val="000000" w:themeColor="text1"/>
              </w:rPr>
            </w:pPr>
            <w:r w:rsidRPr="00B50FEC">
              <w:rPr>
                <w:rFonts w:ascii="Arial" w:hAnsi="Arial" w:cs="Arial"/>
                <w:color w:val="000000" w:themeColor="text1"/>
              </w:rPr>
              <w:t>Degree Qualification</w:t>
            </w:r>
          </w:p>
          <w:p w14:paraId="30348AF1" w14:textId="77777777" w:rsidR="00126EFA" w:rsidRPr="00B50FEC" w:rsidRDefault="00126EFA" w:rsidP="00B50FEC">
            <w:pPr>
              <w:pStyle w:val="NoSpacing"/>
              <w:numPr>
                <w:ilvl w:val="0"/>
                <w:numId w:val="39"/>
              </w:numPr>
              <w:spacing w:line="360" w:lineRule="auto"/>
              <w:rPr>
                <w:rFonts w:ascii="Arial" w:hAnsi="Arial" w:cs="Arial"/>
                <w:color w:val="000000" w:themeColor="text1"/>
              </w:rPr>
            </w:pPr>
            <w:r w:rsidRPr="00B50FEC">
              <w:rPr>
                <w:rFonts w:ascii="Arial" w:hAnsi="Arial" w:cs="Arial"/>
                <w:color w:val="000000" w:themeColor="text1"/>
              </w:rPr>
              <w:t>Reading more to improve memory</w:t>
            </w:r>
          </w:p>
          <w:p w14:paraId="6AC31019" w14:textId="77777777" w:rsidR="00126EFA" w:rsidRPr="00B50FEC" w:rsidRDefault="00126EFA" w:rsidP="00B50FEC">
            <w:pPr>
              <w:pStyle w:val="NoSpacing"/>
              <w:spacing w:line="360" w:lineRule="auto"/>
              <w:rPr>
                <w:rFonts w:ascii="Arial" w:hAnsi="Arial" w:cs="Arial"/>
                <w:color w:val="000000" w:themeColor="text1"/>
                <w:u w:val="single"/>
              </w:rPr>
            </w:pPr>
          </w:p>
        </w:tc>
        <w:tc>
          <w:tcPr>
            <w:tcW w:w="4502" w:type="dxa"/>
            <w:shd w:val="clear" w:color="auto" w:fill="A8D08D" w:themeFill="accent6" w:themeFillTint="99"/>
          </w:tcPr>
          <w:p w14:paraId="584D7309" w14:textId="77777777" w:rsidR="00126EFA" w:rsidRPr="00B50FEC" w:rsidRDefault="00126EFA" w:rsidP="00B50FEC">
            <w:pPr>
              <w:spacing w:line="360" w:lineRule="auto"/>
              <w:jc w:val="center"/>
              <w:rPr>
                <w:rFonts w:ascii="Arial" w:hAnsi="Arial" w:cs="Arial"/>
                <w:b/>
                <w:u w:val="single"/>
              </w:rPr>
            </w:pPr>
          </w:p>
          <w:p w14:paraId="5C480169" w14:textId="0910339E" w:rsidR="00126EFA" w:rsidRPr="00B50FEC" w:rsidRDefault="00126EFA" w:rsidP="00B50FEC">
            <w:pPr>
              <w:spacing w:line="360" w:lineRule="auto"/>
              <w:jc w:val="center"/>
              <w:rPr>
                <w:rFonts w:ascii="Arial" w:hAnsi="Arial" w:cs="Arial"/>
                <w:b/>
                <w:u w:val="single"/>
              </w:rPr>
            </w:pPr>
            <w:r w:rsidRPr="00B50FEC">
              <w:rPr>
                <w:rFonts w:ascii="Arial" w:hAnsi="Arial" w:cs="Arial"/>
                <w:b/>
                <w:u w:val="single"/>
              </w:rPr>
              <w:t>THREATS</w:t>
            </w:r>
          </w:p>
          <w:p w14:paraId="516AF395" w14:textId="77777777" w:rsidR="00126EFA" w:rsidRPr="00B50FEC" w:rsidRDefault="00126EFA" w:rsidP="00B50FEC">
            <w:pPr>
              <w:pStyle w:val="ListParagraph"/>
              <w:numPr>
                <w:ilvl w:val="0"/>
                <w:numId w:val="40"/>
              </w:numPr>
              <w:spacing w:line="360" w:lineRule="auto"/>
              <w:rPr>
                <w:rFonts w:ascii="Arial" w:hAnsi="Arial" w:cs="Arial"/>
              </w:rPr>
            </w:pPr>
            <w:r w:rsidRPr="00B50FEC">
              <w:rPr>
                <w:rFonts w:ascii="Arial" w:hAnsi="Arial" w:cs="Arial"/>
              </w:rPr>
              <w:t>Missed opportunities due to lack of required qualifications i.e., Degree</w:t>
            </w:r>
          </w:p>
          <w:p w14:paraId="0F0F7E30" w14:textId="77777777" w:rsidR="00126EFA" w:rsidRPr="00B50FEC" w:rsidRDefault="00126EFA" w:rsidP="00B50FEC">
            <w:pPr>
              <w:pStyle w:val="ListParagraph"/>
              <w:numPr>
                <w:ilvl w:val="0"/>
                <w:numId w:val="40"/>
              </w:numPr>
              <w:spacing w:line="360" w:lineRule="auto"/>
              <w:rPr>
                <w:rFonts w:ascii="Arial" w:hAnsi="Arial" w:cs="Arial"/>
              </w:rPr>
            </w:pPr>
            <w:r w:rsidRPr="00B50FEC">
              <w:rPr>
                <w:rFonts w:ascii="Arial" w:hAnsi="Arial" w:cs="Arial"/>
              </w:rPr>
              <w:t>Un-supportive Line Manager</w:t>
            </w:r>
          </w:p>
          <w:p w14:paraId="6068AFDB" w14:textId="11DDBC87" w:rsidR="00126EFA" w:rsidRPr="00B50FEC" w:rsidRDefault="00126EFA" w:rsidP="00B50FEC">
            <w:pPr>
              <w:pStyle w:val="ListParagraph"/>
              <w:numPr>
                <w:ilvl w:val="0"/>
                <w:numId w:val="40"/>
              </w:numPr>
              <w:spacing w:line="360" w:lineRule="auto"/>
              <w:rPr>
                <w:rFonts w:ascii="Arial" w:hAnsi="Arial" w:cs="Arial"/>
              </w:rPr>
            </w:pPr>
            <w:r w:rsidRPr="00B50FEC">
              <w:rPr>
                <w:rFonts w:ascii="Arial" w:hAnsi="Arial" w:cs="Arial"/>
              </w:rPr>
              <w:t>New sta</w:t>
            </w:r>
            <w:r w:rsidR="009B122D" w:rsidRPr="00B50FEC">
              <w:rPr>
                <w:rFonts w:ascii="Arial" w:hAnsi="Arial" w:cs="Arial"/>
              </w:rPr>
              <w:t>rters</w:t>
            </w:r>
          </w:p>
          <w:p w14:paraId="2B2F5C25" w14:textId="77777777" w:rsidR="00126EFA" w:rsidRPr="00B50FEC" w:rsidRDefault="00126EFA" w:rsidP="00B50FEC">
            <w:pPr>
              <w:spacing w:line="360" w:lineRule="auto"/>
              <w:rPr>
                <w:rFonts w:ascii="Arial" w:hAnsi="Arial" w:cs="Arial"/>
                <w:u w:val="single"/>
              </w:rPr>
            </w:pPr>
          </w:p>
        </w:tc>
      </w:tr>
    </w:tbl>
    <w:p w14:paraId="2AE63684" w14:textId="1F27AAF7" w:rsidR="00743045" w:rsidRPr="00B50FEC" w:rsidRDefault="004C2B85" w:rsidP="00B50FEC">
      <w:pPr>
        <w:spacing w:line="360" w:lineRule="auto"/>
        <w:rPr>
          <w:rFonts w:ascii="Arial" w:hAnsi="Arial" w:cs="Arial"/>
        </w:rPr>
      </w:pPr>
      <w:r w:rsidRPr="00B50FEC">
        <w:rPr>
          <w:rFonts w:ascii="Arial" w:hAnsi="Arial" w:cs="Arial"/>
        </w:rPr>
        <w:lastRenderedPageBreak/>
        <w:t>Th</w:t>
      </w:r>
      <w:r w:rsidR="00894D21" w:rsidRPr="00B50FEC">
        <w:rPr>
          <w:rFonts w:ascii="Arial" w:hAnsi="Arial" w:cs="Arial"/>
        </w:rPr>
        <w:t>is</w:t>
      </w:r>
      <w:r w:rsidR="006F42A8" w:rsidRPr="00B50FEC">
        <w:rPr>
          <w:rFonts w:ascii="Arial" w:hAnsi="Arial" w:cs="Arial"/>
        </w:rPr>
        <w:t xml:space="preserve"> </w:t>
      </w:r>
      <w:r w:rsidR="00937151" w:rsidRPr="00B50FEC">
        <w:rPr>
          <w:rFonts w:ascii="Arial" w:hAnsi="Arial" w:cs="Arial"/>
        </w:rPr>
        <w:t>ta</w:t>
      </w:r>
      <w:r w:rsidR="00BD698F" w:rsidRPr="00B50FEC">
        <w:rPr>
          <w:rFonts w:ascii="Arial" w:hAnsi="Arial" w:cs="Arial"/>
        </w:rPr>
        <w:t>ble</w:t>
      </w:r>
      <w:r w:rsidR="006F42A8" w:rsidRPr="00B50FEC">
        <w:rPr>
          <w:rFonts w:ascii="Arial" w:hAnsi="Arial" w:cs="Arial"/>
        </w:rPr>
        <w:t xml:space="preserve"> will show </w:t>
      </w:r>
      <w:r w:rsidR="00BD698F" w:rsidRPr="00B50FEC">
        <w:rPr>
          <w:rFonts w:ascii="Arial" w:hAnsi="Arial" w:cs="Arial"/>
        </w:rPr>
        <w:t xml:space="preserve">you </w:t>
      </w:r>
      <w:r w:rsidR="006F42A8" w:rsidRPr="00B50FEC">
        <w:rPr>
          <w:rFonts w:ascii="Arial" w:hAnsi="Arial" w:cs="Arial"/>
        </w:rPr>
        <w:t>you</w:t>
      </w:r>
      <w:r w:rsidR="00A60117" w:rsidRPr="00B50FEC">
        <w:rPr>
          <w:rFonts w:ascii="Arial" w:hAnsi="Arial" w:cs="Arial"/>
        </w:rPr>
        <w:t xml:space="preserve">r starting point and what you need to do </w:t>
      </w:r>
      <w:r w:rsidR="00FC734C" w:rsidRPr="00B50FEC">
        <w:rPr>
          <w:rFonts w:ascii="Arial" w:hAnsi="Arial" w:cs="Arial"/>
        </w:rPr>
        <w:t>to</w:t>
      </w:r>
      <w:r w:rsidR="00A60117" w:rsidRPr="00B50FEC">
        <w:rPr>
          <w:rFonts w:ascii="Arial" w:hAnsi="Arial" w:cs="Arial"/>
        </w:rPr>
        <w:t xml:space="preserve"> reach the next level of career developmen</w:t>
      </w:r>
      <w:r w:rsidR="008179C3" w:rsidRPr="00B50FEC">
        <w:rPr>
          <w:rFonts w:ascii="Arial" w:hAnsi="Arial" w:cs="Arial"/>
        </w:rPr>
        <w:t>t</w:t>
      </w:r>
    </w:p>
    <w:p w14:paraId="67033C95" w14:textId="77777777" w:rsidR="00B0377D" w:rsidRDefault="00B0377D" w:rsidP="000303D5"/>
    <w:p w14:paraId="53A7766F" w14:textId="00BE7817" w:rsidR="00954FBE" w:rsidRPr="00B50FEC" w:rsidRDefault="00797AF4" w:rsidP="00B50FEC">
      <w:pPr>
        <w:spacing w:line="360" w:lineRule="auto"/>
        <w:rPr>
          <w:rFonts w:ascii="Arial" w:hAnsi="Arial" w:cs="Arial"/>
        </w:rPr>
      </w:pPr>
      <w:r w:rsidRPr="00B50FEC">
        <w:rPr>
          <w:rFonts w:ascii="Arial" w:hAnsi="Arial" w:cs="Arial"/>
        </w:rPr>
        <w:t>M</w:t>
      </w:r>
      <w:r w:rsidR="00EB5406" w:rsidRPr="00B50FEC">
        <w:rPr>
          <w:rFonts w:ascii="Arial" w:hAnsi="Arial" w:cs="Arial"/>
        </w:rPr>
        <w:t xml:space="preserve">y SWOT analysis </w:t>
      </w:r>
      <w:r w:rsidRPr="00B50FEC">
        <w:rPr>
          <w:rFonts w:ascii="Arial" w:hAnsi="Arial" w:cs="Arial"/>
        </w:rPr>
        <w:t>shows</w:t>
      </w:r>
      <w:r w:rsidR="00537E0A" w:rsidRPr="00B50FEC">
        <w:rPr>
          <w:rFonts w:ascii="Arial" w:hAnsi="Arial" w:cs="Arial"/>
        </w:rPr>
        <w:t xml:space="preserve"> </w:t>
      </w:r>
      <w:r w:rsidR="00E85D5F" w:rsidRPr="00B50FEC">
        <w:rPr>
          <w:rFonts w:ascii="Arial" w:hAnsi="Arial" w:cs="Arial"/>
        </w:rPr>
        <w:t xml:space="preserve">one of my </w:t>
      </w:r>
      <w:r w:rsidR="00853C1D" w:rsidRPr="00B50FEC">
        <w:rPr>
          <w:rFonts w:ascii="Arial" w:hAnsi="Arial" w:cs="Arial"/>
        </w:rPr>
        <w:t>weaknesses</w:t>
      </w:r>
      <w:r w:rsidR="00E85D5F" w:rsidRPr="00B50FEC">
        <w:rPr>
          <w:rFonts w:ascii="Arial" w:hAnsi="Arial" w:cs="Arial"/>
        </w:rPr>
        <w:t xml:space="preserve"> as not having degree</w:t>
      </w:r>
      <w:proofErr w:type="gramStart"/>
      <w:r w:rsidR="00E85D5F" w:rsidRPr="00B50FEC">
        <w:rPr>
          <w:rFonts w:ascii="Arial" w:hAnsi="Arial" w:cs="Arial"/>
        </w:rPr>
        <w:t xml:space="preserve">.  </w:t>
      </w:r>
      <w:proofErr w:type="gramEnd"/>
      <w:r w:rsidR="00853C1D" w:rsidRPr="00B50FEC">
        <w:rPr>
          <w:rFonts w:ascii="Arial" w:hAnsi="Arial" w:cs="Arial"/>
        </w:rPr>
        <w:t>Advertisements for supervisory roles require a degree</w:t>
      </w:r>
      <w:r w:rsidR="00E8154A" w:rsidRPr="00B50FEC">
        <w:rPr>
          <w:rFonts w:ascii="Arial" w:hAnsi="Arial" w:cs="Arial"/>
        </w:rPr>
        <w:t xml:space="preserve"> o</w:t>
      </w:r>
      <w:r w:rsidR="008E7431" w:rsidRPr="00B50FEC">
        <w:rPr>
          <w:rFonts w:ascii="Arial" w:hAnsi="Arial" w:cs="Arial"/>
        </w:rPr>
        <w:t>r</w:t>
      </w:r>
      <w:r w:rsidR="00E8154A" w:rsidRPr="00B50FEC">
        <w:rPr>
          <w:rFonts w:ascii="Arial" w:hAnsi="Arial" w:cs="Arial"/>
        </w:rPr>
        <w:t xml:space="preserve"> </w:t>
      </w:r>
      <w:r w:rsidR="00DC35EE" w:rsidRPr="00B50FEC">
        <w:rPr>
          <w:rFonts w:ascii="Arial" w:hAnsi="Arial" w:cs="Arial"/>
        </w:rPr>
        <w:t>technical</w:t>
      </w:r>
      <w:r w:rsidR="004653C1" w:rsidRPr="00B50FEC">
        <w:rPr>
          <w:rFonts w:ascii="Arial" w:hAnsi="Arial" w:cs="Arial"/>
        </w:rPr>
        <w:t xml:space="preserve"> </w:t>
      </w:r>
      <w:r w:rsidR="008E7431" w:rsidRPr="00B50FEC">
        <w:rPr>
          <w:rFonts w:ascii="Arial" w:hAnsi="Arial" w:cs="Arial"/>
        </w:rPr>
        <w:t>experience</w:t>
      </w:r>
      <w:r w:rsidR="004653C1" w:rsidRPr="00B50FEC">
        <w:rPr>
          <w:rFonts w:ascii="Arial" w:hAnsi="Arial" w:cs="Arial"/>
        </w:rPr>
        <w:t xml:space="preserve">, I </w:t>
      </w:r>
      <w:r w:rsidR="007F41EA" w:rsidRPr="00B50FEC">
        <w:rPr>
          <w:rFonts w:ascii="Arial" w:hAnsi="Arial" w:cs="Arial"/>
        </w:rPr>
        <w:t>me</w:t>
      </w:r>
      <w:r w:rsidR="00853C1D" w:rsidRPr="00B50FEC">
        <w:rPr>
          <w:rFonts w:ascii="Arial" w:hAnsi="Arial" w:cs="Arial"/>
        </w:rPr>
        <w:t>e</w:t>
      </w:r>
      <w:r w:rsidR="007F41EA" w:rsidRPr="00B50FEC">
        <w:rPr>
          <w:rFonts w:ascii="Arial" w:hAnsi="Arial" w:cs="Arial"/>
        </w:rPr>
        <w:t>t</w:t>
      </w:r>
      <w:r w:rsidR="00EB1B46" w:rsidRPr="00B50FEC">
        <w:rPr>
          <w:rFonts w:ascii="Arial" w:hAnsi="Arial" w:cs="Arial"/>
        </w:rPr>
        <w:t xml:space="preserve"> </w:t>
      </w:r>
      <w:r w:rsidR="00445440" w:rsidRPr="00B50FEC">
        <w:rPr>
          <w:rFonts w:ascii="Arial" w:hAnsi="Arial" w:cs="Arial"/>
        </w:rPr>
        <w:t xml:space="preserve">experience required but </w:t>
      </w:r>
      <w:r w:rsidR="00EB1B46" w:rsidRPr="00B50FEC">
        <w:rPr>
          <w:rFonts w:ascii="Arial" w:hAnsi="Arial" w:cs="Arial"/>
        </w:rPr>
        <w:t>the</w:t>
      </w:r>
      <w:r w:rsidR="008E7431" w:rsidRPr="00B50FEC">
        <w:rPr>
          <w:rFonts w:ascii="Arial" w:hAnsi="Arial" w:cs="Arial"/>
        </w:rPr>
        <w:t xml:space="preserve"> </w:t>
      </w:r>
      <w:r w:rsidR="00AE15AE" w:rsidRPr="00B50FEC">
        <w:rPr>
          <w:rFonts w:ascii="Arial" w:hAnsi="Arial" w:cs="Arial"/>
        </w:rPr>
        <w:t>job</w:t>
      </w:r>
      <w:r w:rsidR="00853C1D" w:rsidRPr="00B50FEC">
        <w:rPr>
          <w:rFonts w:ascii="Arial" w:hAnsi="Arial" w:cs="Arial"/>
        </w:rPr>
        <w:t xml:space="preserve"> will go to somebody with a </w:t>
      </w:r>
      <w:r w:rsidR="003E2D2A" w:rsidRPr="00B50FEC">
        <w:rPr>
          <w:rFonts w:ascii="Arial" w:hAnsi="Arial" w:cs="Arial"/>
        </w:rPr>
        <w:t>d</w:t>
      </w:r>
      <w:r w:rsidR="008E7431" w:rsidRPr="00B50FEC">
        <w:rPr>
          <w:rFonts w:ascii="Arial" w:hAnsi="Arial" w:cs="Arial"/>
        </w:rPr>
        <w:t>egree.</w:t>
      </w:r>
    </w:p>
    <w:p w14:paraId="76A39049" w14:textId="756AA928" w:rsidR="003E2D2A" w:rsidRPr="00B50FEC" w:rsidRDefault="003E2D2A" w:rsidP="00B50FEC">
      <w:pPr>
        <w:spacing w:line="360" w:lineRule="auto"/>
        <w:rPr>
          <w:rFonts w:ascii="Arial" w:hAnsi="Arial" w:cs="Arial"/>
        </w:rPr>
      </w:pPr>
      <w:r w:rsidRPr="00B50FEC">
        <w:rPr>
          <w:rFonts w:ascii="Arial" w:hAnsi="Arial" w:cs="Arial"/>
        </w:rPr>
        <w:t xml:space="preserve">I </w:t>
      </w:r>
      <w:r w:rsidR="009176A9" w:rsidRPr="00B50FEC">
        <w:rPr>
          <w:rFonts w:ascii="Arial" w:hAnsi="Arial" w:cs="Arial"/>
        </w:rPr>
        <w:t>am</w:t>
      </w:r>
      <w:r w:rsidRPr="00B50FEC">
        <w:rPr>
          <w:rFonts w:ascii="Arial" w:hAnsi="Arial" w:cs="Arial"/>
        </w:rPr>
        <w:t xml:space="preserve"> addressing this by </w:t>
      </w:r>
      <w:r w:rsidR="009176A9" w:rsidRPr="00B50FEC">
        <w:rPr>
          <w:rFonts w:ascii="Arial" w:hAnsi="Arial" w:cs="Arial"/>
        </w:rPr>
        <w:t>studying</w:t>
      </w:r>
      <w:r w:rsidR="00DC35EE" w:rsidRPr="00B50FEC">
        <w:rPr>
          <w:rFonts w:ascii="Arial" w:hAnsi="Arial" w:cs="Arial"/>
        </w:rPr>
        <w:t xml:space="preserve"> </w:t>
      </w:r>
      <w:r w:rsidR="00E86DB6" w:rsidRPr="00B50FEC">
        <w:rPr>
          <w:rFonts w:ascii="Arial" w:hAnsi="Arial" w:cs="Arial"/>
        </w:rPr>
        <w:t>Institute for Leadership and Management Level 4 (</w:t>
      </w:r>
      <w:r w:rsidR="00DC35EE" w:rsidRPr="00B50FEC">
        <w:rPr>
          <w:rFonts w:ascii="Arial" w:hAnsi="Arial" w:cs="Arial"/>
        </w:rPr>
        <w:t>ILM</w:t>
      </w:r>
      <w:r w:rsidR="00E86DB6" w:rsidRPr="00B50FEC">
        <w:rPr>
          <w:rFonts w:ascii="Arial" w:hAnsi="Arial" w:cs="Arial"/>
        </w:rPr>
        <w:t>)</w:t>
      </w:r>
      <w:r w:rsidR="00172029" w:rsidRPr="00B50FEC">
        <w:rPr>
          <w:rFonts w:ascii="Arial" w:hAnsi="Arial" w:cs="Arial"/>
        </w:rPr>
        <w:t>, with</w:t>
      </w:r>
      <w:r w:rsidR="0052260C" w:rsidRPr="00B50FEC">
        <w:rPr>
          <w:rFonts w:ascii="Arial" w:hAnsi="Arial" w:cs="Arial"/>
        </w:rPr>
        <w:t xml:space="preserve"> a degree </w:t>
      </w:r>
      <w:r w:rsidR="00CD07B8" w:rsidRPr="00B50FEC">
        <w:rPr>
          <w:rFonts w:ascii="Arial" w:hAnsi="Arial" w:cs="Arial"/>
        </w:rPr>
        <w:t>a</w:t>
      </w:r>
      <w:r w:rsidR="0067493D" w:rsidRPr="00B50FEC">
        <w:rPr>
          <w:rFonts w:ascii="Arial" w:hAnsi="Arial" w:cs="Arial"/>
        </w:rPr>
        <w:t>t the end of three years, if successful</w:t>
      </w:r>
      <w:r w:rsidR="0075271D" w:rsidRPr="00B50FEC">
        <w:rPr>
          <w:rFonts w:ascii="Arial" w:hAnsi="Arial" w:cs="Arial"/>
        </w:rPr>
        <w:t>,</w:t>
      </w:r>
      <w:r w:rsidR="0067493D" w:rsidRPr="00B50FEC">
        <w:rPr>
          <w:rFonts w:ascii="Arial" w:hAnsi="Arial" w:cs="Arial"/>
        </w:rPr>
        <w:t xml:space="preserve"> this qualification will open doors </w:t>
      </w:r>
      <w:r w:rsidR="00FF1278" w:rsidRPr="00B50FEC">
        <w:rPr>
          <w:rFonts w:ascii="Arial" w:hAnsi="Arial" w:cs="Arial"/>
        </w:rPr>
        <w:t>to</w:t>
      </w:r>
      <w:r w:rsidR="0067493D" w:rsidRPr="00B50FEC">
        <w:rPr>
          <w:rFonts w:ascii="Arial" w:hAnsi="Arial" w:cs="Arial"/>
        </w:rPr>
        <w:t xml:space="preserve"> career development.</w:t>
      </w:r>
    </w:p>
    <w:tbl>
      <w:tblPr>
        <w:tblStyle w:val="TableGrid"/>
        <w:tblpPr w:leftFromText="180" w:rightFromText="180" w:vertAnchor="page" w:horzAnchor="margin" w:tblpY="7201"/>
        <w:tblW w:w="0" w:type="auto"/>
        <w:shd w:val="clear" w:color="auto" w:fill="C9C9C9" w:themeFill="accent3" w:themeFillTint="99"/>
        <w:tblLook w:val="04A0" w:firstRow="1" w:lastRow="0" w:firstColumn="1" w:lastColumn="0" w:noHBand="0" w:noVBand="1"/>
      </w:tblPr>
      <w:tblGrid>
        <w:gridCol w:w="4514"/>
        <w:gridCol w:w="4502"/>
      </w:tblGrid>
      <w:tr w:rsidR="009E405C" w:rsidRPr="00B50FEC" w14:paraId="324066E9" w14:textId="77777777" w:rsidTr="009E405C">
        <w:tc>
          <w:tcPr>
            <w:tcW w:w="9016" w:type="dxa"/>
            <w:gridSpan w:val="2"/>
            <w:shd w:val="clear" w:color="auto" w:fill="D9D9D9" w:themeFill="background1" w:themeFillShade="D9"/>
            <w:vAlign w:val="center"/>
          </w:tcPr>
          <w:p w14:paraId="022BC075" w14:textId="77777777" w:rsidR="009E405C" w:rsidRPr="00B50FEC" w:rsidRDefault="009E405C" w:rsidP="009E405C">
            <w:pPr>
              <w:spacing w:line="360" w:lineRule="auto"/>
              <w:jc w:val="center"/>
              <w:rPr>
                <w:rFonts w:ascii="Arial" w:hAnsi="Arial" w:cs="Arial"/>
              </w:rPr>
            </w:pPr>
            <w:bookmarkStart w:id="7" w:name="_Hlk511915604"/>
          </w:p>
          <w:p w14:paraId="6382F6BC" w14:textId="77777777" w:rsidR="009E405C" w:rsidRPr="00B50FEC" w:rsidRDefault="009E405C" w:rsidP="009E405C">
            <w:pPr>
              <w:spacing w:line="360" w:lineRule="auto"/>
              <w:jc w:val="center"/>
              <w:rPr>
                <w:rFonts w:ascii="Arial" w:hAnsi="Arial" w:cs="Arial"/>
              </w:rPr>
            </w:pPr>
            <w:r w:rsidRPr="00B50FEC">
              <w:rPr>
                <w:rFonts w:ascii="Arial" w:hAnsi="Arial" w:cs="Arial"/>
                <w:b/>
              </w:rPr>
              <w:t>Jean</w:t>
            </w:r>
          </w:p>
        </w:tc>
      </w:tr>
      <w:tr w:rsidR="009E405C" w:rsidRPr="00B50FEC" w14:paraId="6AF3045F" w14:textId="77777777" w:rsidTr="009E405C">
        <w:tc>
          <w:tcPr>
            <w:tcW w:w="4514" w:type="dxa"/>
            <w:shd w:val="clear" w:color="auto" w:fill="B4C6E7" w:themeFill="accent5" w:themeFillTint="66"/>
          </w:tcPr>
          <w:p w14:paraId="6BB8D69A" w14:textId="77777777" w:rsidR="009E405C" w:rsidRPr="00B50FEC" w:rsidRDefault="009E405C" w:rsidP="009E405C">
            <w:pPr>
              <w:spacing w:line="360" w:lineRule="auto"/>
              <w:jc w:val="center"/>
              <w:rPr>
                <w:rFonts w:ascii="Arial" w:hAnsi="Arial" w:cs="Arial"/>
                <w:b/>
              </w:rPr>
            </w:pPr>
          </w:p>
          <w:p w14:paraId="2D0DC99B" w14:textId="77777777" w:rsidR="009E405C" w:rsidRPr="00B50FEC" w:rsidRDefault="009E405C" w:rsidP="009E405C">
            <w:pPr>
              <w:spacing w:line="360" w:lineRule="auto"/>
              <w:jc w:val="center"/>
              <w:rPr>
                <w:rFonts w:ascii="Arial" w:hAnsi="Arial" w:cs="Arial"/>
                <w:b/>
              </w:rPr>
            </w:pPr>
            <w:r w:rsidRPr="00B50FEC">
              <w:rPr>
                <w:rFonts w:ascii="Arial" w:hAnsi="Arial" w:cs="Arial"/>
                <w:b/>
              </w:rPr>
              <w:t>STRENGTHS</w:t>
            </w:r>
          </w:p>
          <w:p w14:paraId="04FC1C4C" w14:textId="77777777" w:rsidR="009E405C" w:rsidRPr="00B50FEC" w:rsidRDefault="009E405C" w:rsidP="009E405C">
            <w:pPr>
              <w:pStyle w:val="ListParagraph"/>
              <w:numPr>
                <w:ilvl w:val="0"/>
                <w:numId w:val="41"/>
              </w:numPr>
              <w:spacing w:line="360" w:lineRule="auto"/>
              <w:rPr>
                <w:rFonts w:ascii="Arial" w:hAnsi="Arial" w:cs="Arial"/>
                <w:bCs/>
              </w:rPr>
            </w:pPr>
            <w:r w:rsidRPr="00B50FEC">
              <w:rPr>
                <w:rFonts w:ascii="Arial" w:hAnsi="Arial" w:cs="Arial"/>
                <w:bCs/>
              </w:rPr>
              <w:t>Experience</w:t>
            </w:r>
          </w:p>
          <w:p w14:paraId="56D6530B" w14:textId="77777777" w:rsidR="009E405C" w:rsidRPr="00B50FEC" w:rsidRDefault="009E405C" w:rsidP="009E405C">
            <w:pPr>
              <w:pStyle w:val="ListParagraph"/>
              <w:numPr>
                <w:ilvl w:val="0"/>
                <w:numId w:val="41"/>
              </w:numPr>
              <w:spacing w:line="360" w:lineRule="auto"/>
              <w:rPr>
                <w:rFonts w:ascii="Arial" w:hAnsi="Arial" w:cs="Arial"/>
                <w:bCs/>
              </w:rPr>
            </w:pPr>
            <w:r w:rsidRPr="00B50FEC">
              <w:rPr>
                <w:rFonts w:ascii="Arial" w:hAnsi="Arial" w:cs="Arial"/>
                <w:bCs/>
              </w:rPr>
              <w:t>IT Skills</w:t>
            </w:r>
          </w:p>
          <w:p w14:paraId="773CB91D" w14:textId="77777777" w:rsidR="009E405C" w:rsidRPr="00B50FEC" w:rsidRDefault="009E405C" w:rsidP="009E405C">
            <w:pPr>
              <w:pStyle w:val="ListParagraph"/>
              <w:numPr>
                <w:ilvl w:val="0"/>
                <w:numId w:val="41"/>
              </w:numPr>
              <w:spacing w:line="360" w:lineRule="auto"/>
              <w:rPr>
                <w:rFonts w:ascii="Arial" w:hAnsi="Arial" w:cs="Arial"/>
                <w:bCs/>
              </w:rPr>
            </w:pPr>
            <w:r w:rsidRPr="00B50FEC">
              <w:rPr>
                <w:rFonts w:ascii="Arial" w:hAnsi="Arial" w:cs="Arial"/>
                <w:bCs/>
              </w:rPr>
              <w:t>AAT Qualification</w:t>
            </w:r>
          </w:p>
          <w:p w14:paraId="6F9691DB" w14:textId="77777777" w:rsidR="009E405C" w:rsidRPr="00B50FEC" w:rsidRDefault="009E405C" w:rsidP="009E405C">
            <w:pPr>
              <w:pStyle w:val="ListParagraph"/>
              <w:numPr>
                <w:ilvl w:val="0"/>
                <w:numId w:val="41"/>
              </w:numPr>
              <w:spacing w:line="360" w:lineRule="auto"/>
              <w:rPr>
                <w:rFonts w:ascii="Arial" w:hAnsi="Arial" w:cs="Arial"/>
                <w:bCs/>
              </w:rPr>
            </w:pPr>
            <w:r w:rsidRPr="00B50FEC">
              <w:rPr>
                <w:rFonts w:ascii="Arial" w:hAnsi="Arial" w:cs="Arial"/>
                <w:bCs/>
              </w:rPr>
              <w:t>Listening and Resolving problems</w:t>
            </w:r>
          </w:p>
          <w:p w14:paraId="7E66765E" w14:textId="77777777" w:rsidR="009E405C" w:rsidRPr="00B50FEC" w:rsidRDefault="009E405C" w:rsidP="009E405C">
            <w:pPr>
              <w:pStyle w:val="ListParagraph"/>
              <w:numPr>
                <w:ilvl w:val="0"/>
                <w:numId w:val="41"/>
              </w:numPr>
              <w:spacing w:line="360" w:lineRule="auto"/>
              <w:rPr>
                <w:rFonts w:ascii="Arial" w:hAnsi="Arial" w:cs="Arial"/>
                <w:bCs/>
              </w:rPr>
            </w:pPr>
            <w:r w:rsidRPr="00B50FEC">
              <w:rPr>
                <w:rFonts w:ascii="Arial" w:hAnsi="Arial" w:cs="Arial"/>
                <w:bCs/>
              </w:rPr>
              <w:t>Empathetic/Sympathetic</w:t>
            </w:r>
          </w:p>
          <w:p w14:paraId="3BD7DF12" w14:textId="77777777" w:rsidR="009E405C" w:rsidRPr="00B50FEC" w:rsidRDefault="009E405C" w:rsidP="009E405C">
            <w:pPr>
              <w:pStyle w:val="ListParagraph"/>
              <w:numPr>
                <w:ilvl w:val="0"/>
                <w:numId w:val="41"/>
              </w:numPr>
              <w:spacing w:line="360" w:lineRule="auto"/>
              <w:rPr>
                <w:rFonts w:ascii="Arial" w:hAnsi="Arial" w:cs="Arial"/>
                <w:bCs/>
              </w:rPr>
            </w:pPr>
            <w:r w:rsidRPr="00B50FEC">
              <w:rPr>
                <w:rFonts w:ascii="Arial" w:hAnsi="Arial" w:cs="Arial"/>
                <w:bCs/>
              </w:rPr>
              <w:t>Degree</w:t>
            </w:r>
          </w:p>
          <w:p w14:paraId="6395972B" w14:textId="77777777" w:rsidR="009E405C" w:rsidRPr="00B50FEC" w:rsidRDefault="009E405C" w:rsidP="009E405C">
            <w:pPr>
              <w:pStyle w:val="NoSpacing"/>
              <w:spacing w:line="360" w:lineRule="auto"/>
              <w:rPr>
                <w:rFonts w:ascii="Arial" w:hAnsi="Arial" w:cs="Arial"/>
                <w:color w:val="000000" w:themeColor="text1"/>
              </w:rPr>
            </w:pPr>
          </w:p>
        </w:tc>
        <w:tc>
          <w:tcPr>
            <w:tcW w:w="4502" w:type="dxa"/>
            <w:shd w:val="clear" w:color="auto" w:fill="F2FD8D"/>
          </w:tcPr>
          <w:p w14:paraId="7CD54075" w14:textId="77777777" w:rsidR="009E405C" w:rsidRPr="00B50FEC" w:rsidRDefault="009E405C" w:rsidP="009E405C">
            <w:pPr>
              <w:spacing w:line="360" w:lineRule="auto"/>
              <w:jc w:val="center"/>
              <w:rPr>
                <w:rFonts w:ascii="Arial" w:hAnsi="Arial" w:cs="Arial"/>
              </w:rPr>
            </w:pPr>
          </w:p>
          <w:p w14:paraId="1C16C1AA" w14:textId="77777777" w:rsidR="009E405C" w:rsidRPr="00B50FEC" w:rsidRDefault="009E405C" w:rsidP="009E405C">
            <w:pPr>
              <w:spacing w:line="360" w:lineRule="auto"/>
              <w:jc w:val="center"/>
              <w:rPr>
                <w:rFonts w:ascii="Arial" w:hAnsi="Arial" w:cs="Arial"/>
                <w:b/>
              </w:rPr>
            </w:pPr>
            <w:r w:rsidRPr="00B50FEC">
              <w:rPr>
                <w:rFonts w:ascii="Arial" w:hAnsi="Arial" w:cs="Arial"/>
                <w:b/>
              </w:rPr>
              <w:t>WEAKNESSES</w:t>
            </w:r>
          </w:p>
          <w:p w14:paraId="301065A9" w14:textId="77777777" w:rsidR="009E405C" w:rsidRPr="00B50FEC" w:rsidRDefault="009E405C" w:rsidP="009E405C">
            <w:pPr>
              <w:pStyle w:val="ListParagraph"/>
              <w:numPr>
                <w:ilvl w:val="0"/>
                <w:numId w:val="42"/>
              </w:numPr>
              <w:spacing w:line="360" w:lineRule="auto"/>
              <w:rPr>
                <w:rFonts w:ascii="Arial" w:hAnsi="Arial" w:cs="Arial"/>
              </w:rPr>
            </w:pPr>
            <w:r w:rsidRPr="00B50FEC">
              <w:rPr>
                <w:rFonts w:ascii="Arial" w:hAnsi="Arial" w:cs="Arial"/>
              </w:rPr>
              <w:t>Time Management</w:t>
            </w:r>
          </w:p>
          <w:p w14:paraId="0018C224" w14:textId="77777777" w:rsidR="009E405C" w:rsidRPr="00B50FEC" w:rsidRDefault="009E405C" w:rsidP="009E405C">
            <w:pPr>
              <w:pStyle w:val="ListParagraph"/>
              <w:numPr>
                <w:ilvl w:val="0"/>
                <w:numId w:val="42"/>
              </w:numPr>
              <w:spacing w:line="360" w:lineRule="auto"/>
              <w:rPr>
                <w:rFonts w:ascii="Arial" w:hAnsi="Arial" w:cs="Arial"/>
              </w:rPr>
            </w:pPr>
            <w:r w:rsidRPr="00B50FEC">
              <w:rPr>
                <w:rFonts w:ascii="Arial" w:hAnsi="Arial" w:cs="Arial"/>
              </w:rPr>
              <w:t>Planning and Control</w:t>
            </w:r>
          </w:p>
          <w:p w14:paraId="50DC85F7" w14:textId="77777777" w:rsidR="009E405C" w:rsidRPr="00B50FEC" w:rsidRDefault="009E405C" w:rsidP="009E405C">
            <w:pPr>
              <w:pStyle w:val="ListParagraph"/>
              <w:numPr>
                <w:ilvl w:val="0"/>
                <w:numId w:val="42"/>
              </w:numPr>
              <w:spacing w:line="360" w:lineRule="auto"/>
              <w:rPr>
                <w:rFonts w:ascii="Arial" w:hAnsi="Arial" w:cs="Arial"/>
              </w:rPr>
            </w:pPr>
            <w:r w:rsidRPr="00B50FEC">
              <w:rPr>
                <w:rFonts w:ascii="Arial" w:hAnsi="Arial" w:cs="Arial"/>
              </w:rPr>
              <w:t>Avoiding conflict</w:t>
            </w:r>
          </w:p>
          <w:p w14:paraId="370C38FD" w14:textId="77777777" w:rsidR="009E405C" w:rsidRPr="00B50FEC" w:rsidRDefault="009E405C" w:rsidP="009E405C">
            <w:pPr>
              <w:pStyle w:val="ListParagraph"/>
              <w:numPr>
                <w:ilvl w:val="0"/>
                <w:numId w:val="42"/>
              </w:numPr>
              <w:spacing w:line="360" w:lineRule="auto"/>
              <w:rPr>
                <w:rFonts w:ascii="Arial" w:hAnsi="Arial" w:cs="Arial"/>
              </w:rPr>
            </w:pPr>
            <w:r w:rsidRPr="00B50FEC">
              <w:rPr>
                <w:rFonts w:ascii="Arial" w:hAnsi="Arial" w:cs="Arial"/>
              </w:rPr>
              <w:t>Delegation</w:t>
            </w:r>
          </w:p>
        </w:tc>
      </w:tr>
      <w:tr w:rsidR="009E405C" w:rsidRPr="00B50FEC" w14:paraId="404B5FD8" w14:textId="77777777" w:rsidTr="009E405C">
        <w:tc>
          <w:tcPr>
            <w:tcW w:w="4514" w:type="dxa"/>
            <w:shd w:val="clear" w:color="auto" w:fill="F1B5DE"/>
          </w:tcPr>
          <w:p w14:paraId="07FB8EC6" w14:textId="77777777" w:rsidR="009E405C" w:rsidRPr="00B50FEC" w:rsidRDefault="009E405C" w:rsidP="009E405C">
            <w:pPr>
              <w:spacing w:line="360" w:lineRule="auto"/>
              <w:jc w:val="center"/>
              <w:rPr>
                <w:rFonts w:ascii="Arial" w:hAnsi="Arial" w:cs="Arial"/>
                <w:b/>
              </w:rPr>
            </w:pPr>
          </w:p>
          <w:p w14:paraId="58A108E3" w14:textId="77777777" w:rsidR="009E405C" w:rsidRPr="00B50FEC" w:rsidRDefault="009E405C" w:rsidP="009E405C">
            <w:pPr>
              <w:spacing w:line="360" w:lineRule="auto"/>
              <w:jc w:val="center"/>
              <w:rPr>
                <w:rFonts w:ascii="Arial" w:hAnsi="Arial" w:cs="Arial"/>
                <w:b/>
              </w:rPr>
            </w:pPr>
            <w:r w:rsidRPr="00B50FEC">
              <w:rPr>
                <w:rFonts w:ascii="Arial" w:hAnsi="Arial" w:cs="Arial"/>
                <w:b/>
              </w:rPr>
              <w:t>OPPORTUNITIES</w:t>
            </w:r>
          </w:p>
          <w:p w14:paraId="34DEC6D4" w14:textId="77777777" w:rsidR="009E405C" w:rsidRPr="00B50FEC" w:rsidRDefault="009E405C" w:rsidP="009E405C">
            <w:pPr>
              <w:pStyle w:val="NoSpacing"/>
              <w:spacing w:line="360" w:lineRule="auto"/>
              <w:rPr>
                <w:rFonts w:ascii="Arial" w:hAnsi="Arial" w:cs="Arial"/>
                <w:color w:val="000000" w:themeColor="text1"/>
              </w:rPr>
            </w:pPr>
          </w:p>
          <w:p w14:paraId="617E8F1A" w14:textId="77777777" w:rsidR="009E405C" w:rsidRPr="00B50FEC" w:rsidRDefault="009E405C" w:rsidP="009E405C">
            <w:pPr>
              <w:pStyle w:val="NoSpacing"/>
              <w:numPr>
                <w:ilvl w:val="0"/>
                <w:numId w:val="43"/>
              </w:numPr>
              <w:spacing w:line="360" w:lineRule="auto"/>
              <w:rPr>
                <w:rFonts w:ascii="Arial" w:hAnsi="Arial" w:cs="Arial"/>
                <w:color w:val="000000" w:themeColor="text1"/>
              </w:rPr>
            </w:pPr>
            <w:r w:rsidRPr="00B50FEC">
              <w:rPr>
                <w:rFonts w:ascii="Arial" w:hAnsi="Arial" w:cs="Arial"/>
                <w:color w:val="000000" w:themeColor="text1"/>
              </w:rPr>
              <w:t>Studying for a master’s degree</w:t>
            </w:r>
          </w:p>
          <w:p w14:paraId="4F44BB5A" w14:textId="77777777" w:rsidR="009E405C" w:rsidRPr="00B50FEC" w:rsidRDefault="009E405C" w:rsidP="009E405C">
            <w:pPr>
              <w:pStyle w:val="NoSpacing"/>
              <w:numPr>
                <w:ilvl w:val="0"/>
                <w:numId w:val="43"/>
              </w:numPr>
              <w:spacing w:line="360" w:lineRule="auto"/>
              <w:rPr>
                <w:rFonts w:ascii="Arial" w:hAnsi="Arial" w:cs="Arial"/>
                <w:color w:val="000000" w:themeColor="text1"/>
              </w:rPr>
            </w:pPr>
            <w:r w:rsidRPr="00B50FEC">
              <w:rPr>
                <w:rFonts w:ascii="Arial" w:hAnsi="Arial" w:cs="Arial"/>
                <w:color w:val="000000" w:themeColor="text1"/>
              </w:rPr>
              <w:t>Project Management</w:t>
            </w:r>
          </w:p>
          <w:p w14:paraId="1AD43C8C" w14:textId="77777777" w:rsidR="009E405C" w:rsidRPr="00B50FEC" w:rsidRDefault="009E405C" w:rsidP="009E405C">
            <w:pPr>
              <w:pStyle w:val="NoSpacing"/>
              <w:numPr>
                <w:ilvl w:val="0"/>
                <w:numId w:val="43"/>
              </w:numPr>
              <w:spacing w:line="360" w:lineRule="auto"/>
              <w:rPr>
                <w:rFonts w:ascii="Arial" w:hAnsi="Arial" w:cs="Arial"/>
                <w:color w:val="000000" w:themeColor="text1"/>
              </w:rPr>
            </w:pPr>
            <w:r w:rsidRPr="00B50FEC">
              <w:rPr>
                <w:rFonts w:ascii="Arial" w:hAnsi="Arial" w:cs="Arial"/>
                <w:color w:val="000000" w:themeColor="text1"/>
              </w:rPr>
              <w:t>Coaching</w:t>
            </w:r>
          </w:p>
          <w:p w14:paraId="5B2379F6" w14:textId="77777777" w:rsidR="009E405C" w:rsidRPr="00B50FEC" w:rsidRDefault="009E405C" w:rsidP="009E405C">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7B0AA78F" w14:textId="77777777" w:rsidR="009E405C" w:rsidRPr="00B50FEC" w:rsidRDefault="009E405C" w:rsidP="009E405C">
            <w:pPr>
              <w:spacing w:line="360" w:lineRule="auto"/>
              <w:jc w:val="center"/>
              <w:rPr>
                <w:rFonts w:ascii="Arial" w:hAnsi="Arial" w:cs="Arial"/>
                <w:b/>
              </w:rPr>
            </w:pPr>
          </w:p>
          <w:p w14:paraId="62CB06F1" w14:textId="77777777" w:rsidR="009E405C" w:rsidRPr="00B50FEC" w:rsidRDefault="009E405C" w:rsidP="009E405C">
            <w:pPr>
              <w:spacing w:line="360" w:lineRule="auto"/>
              <w:jc w:val="center"/>
              <w:rPr>
                <w:rFonts w:ascii="Arial" w:hAnsi="Arial" w:cs="Arial"/>
                <w:b/>
              </w:rPr>
            </w:pPr>
            <w:r w:rsidRPr="00B50FEC">
              <w:rPr>
                <w:rFonts w:ascii="Arial" w:hAnsi="Arial" w:cs="Arial"/>
                <w:b/>
              </w:rPr>
              <w:t>THREATS</w:t>
            </w:r>
          </w:p>
          <w:p w14:paraId="21D63E45" w14:textId="77777777" w:rsidR="009E405C" w:rsidRPr="00B50FEC" w:rsidRDefault="009E405C" w:rsidP="009E405C">
            <w:pPr>
              <w:spacing w:line="360" w:lineRule="auto"/>
              <w:rPr>
                <w:rFonts w:ascii="Arial" w:hAnsi="Arial" w:cs="Arial"/>
              </w:rPr>
            </w:pPr>
          </w:p>
          <w:p w14:paraId="331F9411" w14:textId="77777777" w:rsidR="009E405C" w:rsidRPr="00B50FEC" w:rsidRDefault="009E405C" w:rsidP="009E405C">
            <w:pPr>
              <w:pStyle w:val="ListParagraph"/>
              <w:numPr>
                <w:ilvl w:val="0"/>
                <w:numId w:val="44"/>
              </w:numPr>
              <w:spacing w:line="360" w:lineRule="auto"/>
              <w:rPr>
                <w:rFonts w:ascii="Arial" w:hAnsi="Arial" w:cs="Arial"/>
              </w:rPr>
            </w:pPr>
            <w:r w:rsidRPr="00B50FEC">
              <w:rPr>
                <w:rFonts w:ascii="Arial" w:hAnsi="Arial" w:cs="Arial"/>
              </w:rPr>
              <w:t>Lack of qualifications i.e., master’s degree</w:t>
            </w:r>
          </w:p>
          <w:p w14:paraId="5D801017" w14:textId="77777777" w:rsidR="009E405C" w:rsidRPr="00B50FEC" w:rsidRDefault="009E405C" w:rsidP="009E405C">
            <w:pPr>
              <w:pStyle w:val="ListParagraph"/>
              <w:numPr>
                <w:ilvl w:val="0"/>
                <w:numId w:val="44"/>
              </w:numPr>
              <w:spacing w:line="360" w:lineRule="auto"/>
              <w:rPr>
                <w:rFonts w:ascii="Arial" w:hAnsi="Arial" w:cs="Arial"/>
              </w:rPr>
            </w:pPr>
            <w:r w:rsidRPr="00B50FEC">
              <w:rPr>
                <w:rFonts w:ascii="Arial" w:hAnsi="Arial" w:cs="Arial"/>
              </w:rPr>
              <w:t>Changing markets</w:t>
            </w:r>
          </w:p>
          <w:p w14:paraId="14F619E0" w14:textId="77777777" w:rsidR="009E405C" w:rsidRPr="00B50FEC" w:rsidRDefault="009E405C" w:rsidP="009E405C">
            <w:pPr>
              <w:pStyle w:val="ListParagraph"/>
              <w:spacing w:line="360" w:lineRule="auto"/>
              <w:rPr>
                <w:rFonts w:ascii="Arial" w:hAnsi="Arial" w:cs="Arial"/>
              </w:rPr>
            </w:pPr>
          </w:p>
        </w:tc>
      </w:tr>
    </w:tbl>
    <w:bookmarkEnd w:id="7"/>
    <w:p w14:paraId="4A3EA2F1" w14:textId="4ED5F021" w:rsidR="0093485F" w:rsidRPr="00B50FEC" w:rsidRDefault="0067493D" w:rsidP="00B50FEC">
      <w:pPr>
        <w:spacing w:line="360" w:lineRule="auto"/>
        <w:rPr>
          <w:rFonts w:ascii="Arial" w:hAnsi="Arial" w:cs="Arial"/>
        </w:rPr>
      </w:pPr>
      <w:r w:rsidRPr="00B50FEC">
        <w:rPr>
          <w:rFonts w:ascii="Arial" w:hAnsi="Arial" w:cs="Arial"/>
        </w:rPr>
        <w:t>M</w:t>
      </w:r>
      <w:r w:rsidR="0093485F" w:rsidRPr="00B50FEC">
        <w:rPr>
          <w:rFonts w:ascii="Arial" w:hAnsi="Arial" w:cs="Arial"/>
        </w:rPr>
        <w:t xml:space="preserve">emory loss/retention is </w:t>
      </w:r>
      <w:r w:rsidR="00635593" w:rsidRPr="00B50FEC">
        <w:rPr>
          <w:rFonts w:ascii="Arial" w:hAnsi="Arial" w:cs="Arial"/>
        </w:rPr>
        <w:t xml:space="preserve">expressed as a weakness, </w:t>
      </w:r>
      <w:r w:rsidR="00E92BC7" w:rsidRPr="00B50FEC">
        <w:rPr>
          <w:rFonts w:ascii="Arial" w:hAnsi="Arial" w:cs="Arial"/>
        </w:rPr>
        <w:t>by now having to research and read</w:t>
      </w:r>
      <w:r w:rsidR="00475FD6" w:rsidRPr="00B50FEC">
        <w:rPr>
          <w:rFonts w:ascii="Arial" w:hAnsi="Arial" w:cs="Arial"/>
        </w:rPr>
        <w:t>, I find that this</w:t>
      </w:r>
      <w:r w:rsidR="001A0B4A" w:rsidRPr="00B50FEC">
        <w:rPr>
          <w:rFonts w:ascii="Arial" w:hAnsi="Arial" w:cs="Arial"/>
        </w:rPr>
        <w:t xml:space="preserve"> is </w:t>
      </w:r>
      <w:r w:rsidR="00287289" w:rsidRPr="00B50FEC">
        <w:rPr>
          <w:rFonts w:ascii="Arial" w:hAnsi="Arial" w:cs="Arial"/>
        </w:rPr>
        <w:t>strengthening</w:t>
      </w:r>
      <w:r w:rsidR="00CC25F7" w:rsidRPr="00B50FEC">
        <w:rPr>
          <w:rFonts w:ascii="Arial" w:hAnsi="Arial" w:cs="Arial"/>
        </w:rPr>
        <w:t xml:space="preserve"> my memory</w:t>
      </w:r>
      <w:r w:rsidR="00287289" w:rsidRPr="00B50FEC">
        <w:rPr>
          <w:rFonts w:ascii="Arial" w:hAnsi="Arial" w:cs="Arial"/>
        </w:rPr>
        <w:t xml:space="preserve">, </w:t>
      </w:r>
      <w:r w:rsidR="00826379" w:rsidRPr="00B50FEC">
        <w:rPr>
          <w:rFonts w:ascii="Arial" w:hAnsi="Arial" w:cs="Arial"/>
        </w:rPr>
        <w:t>giving me more confidence.</w:t>
      </w:r>
    </w:p>
    <w:p w14:paraId="538E4A87" w14:textId="45BC23A9" w:rsidR="005431F8" w:rsidRDefault="00287289" w:rsidP="00B50FEC">
      <w:pPr>
        <w:spacing w:line="360" w:lineRule="auto"/>
        <w:rPr>
          <w:rFonts w:ascii="Arial" w:hAnsi="Arial" w:cs="Arial"/>
        </w:rPr>
      </w:pPr>
      <w:r w:rsidRPr="00B50FEC">
        <w:rPr>
          <w:rFonts w:ascii="Arial" w:hAnsi="Arial" w:cs="Arial"/>
        </w:rPr>
        <w:t>My</w:t>
      </w:r>
      <w:r w:rsidR="0089210E" w:rsidRPr="00B50FEC">
        <w:rPr>
          <w:rFonts w:ascii="Arial" w:hAnsi="Arial" w:cs="Arial"/>
        </w:rPr>
        <w:t xml:space="preserve"> line manager who favours </w:t>
      </w:r>
      <w:r w:rsidR="00260645" w:rsidRPr="00B50FEC">
        <w:rPr>
          <w:rFonts w:ascii="Arial" w:hAnsi="Arial" w:cs="Arial"/>
        </w:rPr>
        <w:t>the younger element of the workforce</w:t>
      </w:r>
      <w:r w:rsidR="009552C1" w:rsidRPr="00B50FEC">
        <w:rPr>
          <w:rFonts w:ascii="Arial" w:hAnsi="Arial" w:cs="Arial"/>
        </w:rPr>
        <w:t xml:space="preserve">, </w:t>
      </w:r>
      <w:r w:rsidR="009B122D" w:rsidRPr="00B50FEC">
        <w:rPr>
          <w:rFonts w:ascii="Arial" w:hAnsi="Arial" w:cs="Arial"/>
        </w:rPr>
        <w:t>may notice me</w:t>
      </w:r>
      <w:r w:rsidR="009E6995" w:rsidRPr="00B50FEC">
        <w:rPr>
          <w:rFonts w:ascii="Arial" w:hAnsi="Arial" w:cs="Arial"/>
        </w:rPr>
        <w:t xml:space="preserve"> </w:t>
      </w:r>
      <w:r w:rsidR="0038417B" w:rsidRPr="00B50FEC">
        <w:rPr>
          <w:rFonts w:ascii="Arial" w:hAnsi="Arial" w:cs="Arial"/>
        </w:rPr>
        <w:t>due to</w:t>
      </w:r>
      <w:r w:rsidR="009552C1" w:rsidRPr="00B50FEC">
        <w:rPr>
          <w:rFonts w:ascii="Arial" w:hAnsi="Arial" w:cs="Arial"/>
        </w:rPr>
        <w:t xml:space="preserve"> showing commitment and dedication </w:t>
      </w:r>
      <w:r w:rsidR="0041017E" w:rsidRPr="00B50FEC">
        <w:rPr>
          <w:rFonts w:ascii="Arial" w:hAnsi="Arial" w:cs="Arial"/>
        </w:rPr>
        <w:t>in getting an</w:t>
      </w:r>
      <w:r w:rsidR="009552C1" w:rsidRPr="00B50FEC">
        <w:rPr>
          <w:rFonts w:ascii="Arial" w:hAnsi="Arial" w:cs="Arial"/>
        </w:rPr>
        <w:t xml:space="preserve"> ILM 4 qualification</w:t>
      </w:r>
      <w:r w:rsidR="00D2286C" w:rsidRPr="00B50FEC">
        <w:rPr>
          <w:rFonts w:ascii="Arial" w:hAnsi="Arial" w:cs="Arial"/>
        </w:rPr>
        <w:t xml:space="preserve"> </w:t>
      </w:r>
      <w:r w:rsidR="0041017E" w:rsidRPr="00B50FEC">
        <w:rPr>
          <w:rFonts w:ascii="Arial" w:hAnsi="Arial" w:cs="Arial"/>
        </w:rPr>
        <w:t xml:space="preserve">leading to a </w:t>
      </w:r>
      <w:r w:rsidR="00D2286C" w:rsidRPr="00B50FEC">
        <w:rPr>
          <w:rFonts w:ascii="Arial" w:hAnsi="Arial" w:cs="Arial"/>
        </w:rPr>
        <w:t>degree</w:t>
      </w:r>
      <w:r w:rsidR="00172029" w:rsidRPr="00B50FEC">
        <w:rPr>
          <w:rFonts w:ascii="Arial" w:hAnsi="Arial" w:cs="Arial"/>
        </w:rPr>
        <w:t>.</w:t>
      </w:r>
    </w:p>
    <w:p w14:paraId="3FD60ECF" w14:textId="77777777" w:rsidR="00B50FEC" w:rsidRPr="00B50FEC" w:rsidRDefault="00B50FEC" w:rsidP="00B50FEC">
      <w:pPr>
        <w:spacing w:line="360" w:lineRule="auto"/>
        <w:rPr>
          <w:rFonts w:ascii="Arial" w:hAnsi="Arial" w:cs="Arial"/>
        </w:rPr>
      </w:pPr>
    </w:p>
    <w:p w14:paraId="36FBDB11" w14:textId="213AB4A7" w:rsidR="00904CFA" w:rsidRDefault="00E5175A" w:rsidP="00AB1CC3">
      <w:pPr>
        <w:spacing w:line="360" w:lineRule="auto"/>
        <w:rPr>
          <w:rFonts w:ascii="Arial" w:hAnsi="Arial" w:cs="Arial"/>
        </w:rPr>
      </w:pPr>
      <w:r w:rsidRPr="00B50FEC">
        <w:rPr>
          <w:rFonts w:ascii="Arial" w:hAnsi="Arial" w:cs="Arial"/>
        </w:rPr>
        <w:t>As can be seen from Jean’s SWOT analysis</w:t>
      </w:r>
      <w:r w:rsidR="006F0C78" w:rsidRPr="00B50FEC">
        <w:rPr>
          <w:rFonts w:ascii="Arial" w:hAnsi="Arial" w:cs="Arial"/>
        </w:rPr>
        <w:t xml:space="preserve"> she has an opportunity to turn an opportunity into a strength, she currently has a degree </w:t>
      </w:r>
      <w:r w:rsidR="0030001E" w:rsidRPr="00B50FEC">
        <w:rPr>
          <w:rFonts w:ascii="Arial" w:hAnsi="Arial" w:cs="Arial"/>
        </w:rPr>
        <w:t xml:space="preserve">and works </w:t>
      </w:r>
      <w:r w:rsidR="005431F8" w:rsidRPr="00B50FEC">
        <w:rPr>
          <w:rFonts w:ascii="Arial" w:hAnsi="Arial" w:cs="Arial"/>
        </w:rPr>
        <w:t>with</w:t>
      </w:r>
      <w:r w:rsidR="0030001E" w:rsidRPr="00B50FEC">
        <w:rPr>
          <w:rFonts w:ascii="Arial" w:hAnsi="Arial" w:cs="Arial"/>
        </w:rPr>
        <w:t xml:space="preserve">in </w:t>
      </w:r>
      <w:r w:rsidR="00463D0C" w:rsidRPr="00B50FEC">
        <w:rPr>
          <w:rFonts w:ascii="Arial" w:hAnsi="Arial" w:cs="Arial"/>
        </w:rPr>
        <w:t>a</w:t>
      </w:r>
      <w:r w:rsidR="0030001E" w:rsidRPr="00B50FEC">
        <w:rPr>
          <w:rFonts w:ascii="Arial" w:hAnsi="Arial" w:cs="Arial"/>
        </w:rPr>
        <w:t xml:space="preserve"> sector where degrees </w:t>
      </w:r>
      <w:r w:rsidR="005431F8" w:rsidRPr="00B50FEC">
        <w:rPr>
          <w:rFonts w:ascii="Arial" w:hAnsi="Arial" w:cs="Arial"/>
        </w:rPr>
        <w:t xml:space="preserve">are </w:t>
      </w:r>
      <w:r w:rsidR="005A46C4" w:rsidRPr="00B50FEC">
        <w:rPr>
          <w:rFonts w:ascii="Arial" w:hAnsi="Arial" w:cs="Arial"/>
        </w:rPr>
        <w:t>plentiful</w:t>
      </w:r>
      <w:r w:rsidR="00E13527" w:rsidRPr="00B50FEC">
        <w:rPr>
          <w:rFonts w:ascii="Arial" w:hAnsi="Arial" w:cs="Arial"/>
        </w:rPr>
        <w:t xml:space="preserve">, she </w:t>
      </w:r>
      <w:r w:rsidR="005A46C4" w:rsidRPr="00B50FEC">
        <w:rPr>
          <w:rFonts w:ascii="Arial" w:hAnsi="Arial" w:cs="Arial"/>
        </w:rPr>
        <w:t>wants</w:t>
      </w:r>
      <w:r w:rsidR="00E13527" w:rsidRPr="00B50FEC">
        <w:rPr>
          <w:rFonts w:ascii="Arial" w:hAnsi="Arial" w:cs="Arial"/>
        </w:rPr>
        <w:t xml:space="preserve"> a master’s degree </w:t>
      </w:r>
      <w:r w:rsidR="00E561EF" w:rsidRPr="00B50FEC">
        <w:rPr>
          <w:rFonts w:ascii="Arial" w:hAnsi="Arial" w:cs="Arial"/>
        </w:rPr>
        <w:t>to</w:t>
      </w:r>
      <w:r w:rsidR="005A46C4" w:rsidRPr="00B50FEC">
        <w:rPr>
          <w:rFonts w:ascii="Arial" w:hAnsi="Arial" w:cs="Arial"/>
        </w:rPr>
        <w:t xml:space="preserve"> </w:t>
      </w:r>
      <w:r w:rsidR="00E13527" w:rsidRPr="00B50FEC">
        <w:rPr>
          <w:rFonts w:ascii="Arial" w:hAnsi="Arial" w:cs="Arial"/>
        </w:rPr>
        <w:t xml:space="preserve">stand out </w:t>
      </w:r>
      <w:r w:rsidR="004114FD" w:rsidRPr="00B50FEC">
        <w:rPr>
          <w:rFonts w:ascii="Arial" w:hAnsi="Arial" w:cs="Arial"/>
        </w:rPr>
        <w:t xml:space="preserve">and increase her </w:t>
      </w:r>
      <w:r w:rsidR="00F85041" w:rsidRPr="00B50FEC">
        <w:rPr>
          <w:rFonts w:ascii="Arial" w:hAnsi="Arial" w:cs="Arial"/>
        </w:rPr>
        <w:t xml:space="preserve">career progression </w:t>
      </w:r>
      <w:r w:rsidR="00AC103F" w:rsidRPr="00B50FEC">
        <w:rPr>
          <w:rFonts w:ascii="Arial" w:hAnsi="Arial" w:cs="Arial"/>
        </w:rPr>
        <w:t>opportunities</w:t>
      </w:r>
      <w:r w:rsidR="00E000BB" w:rsidRPr="00B50FEC">
        <w:rPr>
          <w:rFonts w:ascii="Arial" w:hAnsi="Arial" w:cs="Arial"/>
        </w:rPr>
        <w:t>.</w:t>
      </w:r>
    </w:p>
    <w:p w14:paraId="1D2FC880" w14:textId="2164A185" w:rsidR="00137701" w:rsidRPr="005D746E" w:rsidRDefault="00AC103F" w:rsidP="00AB1CC3">
      <w:pPr>
        <w:spacing w:line="360" w:lineRule="auto"/>
      </w:pPr>
      <w:r w:rsidRPr="00137701">
        <w:rPr>
          <w:rFonts w:ascii="Arial" w:hAnsi="Arial" w:cs="Arial"/>
        </w:rPr>
        <w:t>A weakness in “delegation”</w:t>
      </w:r>
      <w:r w:rsidR="00137701">
        <w:rPr>
          <w:rFonts w:ascii="Arial" w:hAnsi="Arial" w:cs="Arial"/>
        </w:rPr>
        <w:t xml:space="preserve"> is identified</w:t>
      </w:r>
      <w:r w:rsidR="00360955" w:rsidRPr="00137701">
        <w:rPr>
          <w:rFonts w:ascii="Arial" w:hAnsi="Arial" w:cs="Arial"/>
        </w:rPr>
        <w:t xml:space="preserve">, </w:t>
      </w:r>
      <w:r w:rsidR="00626FA5" w:rsidRPr="00137701">
        <w:rPr>
          <w:rFonts w:ascii="Arial" w:hAnsi="Arial" w:cs="Arial"/>
        </w:rPr>
        <w:t xml:space="preserve">she can </w:t>
      </w:r>
      <w:r w:rsidR="009256DC" w:rsidRPr="00137701">
        <w:rPr>
          <w:rFonts w:ascii="Arial" w:hAnsi="Arial" w:cs="Arial"/>
        </w:rPr>
        <w:t>research articles on Management styles and effective delegation which will provide</w:t>
      </w:r>
      <w:r w:rsidR="005D746E" w:rsidRPr="00137701">
        <w:rPr>
          <w:rFonts w:ascii="Arial" w:hAnsi="Arial" w:cs="Arial"/>
        </w:rPr>
        <w:t xml:space="preserve"> a way forward, line management can also provide coaching for this</w:t>
      </w:r>
      <w:bookmarkEnd w:id="5"/>
      <w:r w:rsidR="00A212F4">
        <w:rPr>
          <w:rFonts w:ascii="Arial" w:hAnsi="Arial" w:cs="Arial"/>
        </w:rPr>
        <w:t>.</w:t>
      </w:r>
    </w:p>
    <w:p w14:paraId="73B77F85" w14:textId="77777777" w:rsidR="00C33825" w:rsidRDefault="00C33825" w:rsidP="00C33825">
      <w:pPr>
        <w:pStyle w:val="Heading2"/>
      </w:pPr>
      <w:bookmarkStart w:id="8" w:name="_Toc500943474"/>
      <w:bookmarkStart w:id="9" w:name="_Toc89269421"/>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8"/>
      <w:bookmarkEnd w:id="9"/>
    </w:p>
    <w:p w14:paraId="5936A0E8" w14:textId="77777777" w:rsidR="009556EE" w:rsidRPr="00D2291D" w:rsidRDefault="009556EE" w:rsidP="00C33825">
      <w:pPr>
        <w:pStyle w:val="Heading2"/>
        <w:rPr>
          <w:rFonts w:ascii="Arial" w:hAnsi="Arial" w:cs="Arial"/>
          <w:sz w:val="24"/>
          <w:szCs w:val="24"/>
        </w:rPr>
      </w:pPr>
    </w:p>
    <w:p w14:paraId="470E7032" w14:textId="60EE1899" w:rsidR="008C2930" w:rsidRDefault="00A1273F" w:rsidP="00D2291D">
      <w:pPr>
        <w:spacing w:line="360" w:lineRule="auto"/>
        <w:rPr>
          <w:rFonts w:ascii="Arial" w:hAnsi="Arial" w:cs="Arial"/>
        </w:rPr>
      </w:pPr>
      <w:r>
        <w:rPr>
          <w:rFonts w:ascii="Arial" w:hAnsi="Arial" w:cs="Arial"/>
        </w:rPr>
        <w:t xml:space="preserve">My potential </w:t>
      </w:r>
      <w:r w:rsidR="00F16ECC">
        <w:rPr>
          <w:rFonts w:ascii="Arial" w:hAnsi="Arial" w:cs="Arial"/>
        </w:rPr>
        <w:t>barrier</w:t>
      </w:r>
      <w:r>
        <w:rPr>
          <w:rFonts w:ascii="Arial" w:hAnsi="Arial" w:cs="Arial"/>
        </w:rPr>
        <w:t xml:space="preserve"> to learning is as below</w:t>
      </w:r>
      <w:r w:rsidR="00704F24">
        <w:rPr>
          <w:rFonts w:ascii="Arial" w:hAnsi="Arial" w:cs="Arial"/>
        </w:rPr>
        <w:t>.</w:t>
      </w:r>
    </w:p>
    <w:p w14:paraId="790A9CFF" w14:textId="4217825D" w:rsidR="00704F24" w:rsidRDefault="006F41E7" w:rsidP="00704F24">
      <w:pPr>
        <w:pStyle w:val="ListParagraph"/>
        <w:numPr>
          <w:ilvl w:val="0"/>
          <w:numId w:val="45"/>
        </w:numPr>
        <w:spacing w:line="360" w:lineRule="auto"/>
        <w:rPr>
          <w:rFonts w:ascii="Arial" w:hAnsi="Arial" w:cs="Arial"/>
        </w:rPr>
      </w:pPr>
      <w:r>
        <w:rPr>
          <w:rFonts w:ascii="Arial" w:hAnsi="Arial" w:cs="Arial"/>
        </w:rPr>
        <w:t>Study time</w:t>
      </w:r>
      <w:r w:rsidR="00597E7E">
        <w:rPr>
          <w:rFonts w:ascii="Arial" w:hAnsi="Arial" w:cs="Arial"/>
        </w:rPr>
        <w:t>.</w:t>
      </w:r>
    </w:p>
    <w:p w14:paraId="62D85F00" w14:textId="54C16875" w:rsidR="00597E7E" w:rsidRDefault="009D4A2D" w:rsidP="00704F24">
      <w:pPr>
        <w:pStyle w:val="ListParagraph"/>
        <w:numPr>
          <w:ilvl w:val="0"/>
          <w:numId w:val="45"/>
        </w:numPr>
        <w:spacing w:line="360" w:lineRule="auto"/>
        <w:rPr>
          <w:rFonts w:ascii="Arial" w:hAnsi="Arial" w:cs="Arial"/>
        </w:rPr>
      </w:pPr>
      <w:r>
        <w:rPr>
          <w:rFonts w:ascii="Arial" w:hAnsi="Arial" w:cs="Arial"/>
        </w:rPr>
        <w:t>Shift pattern</w:t>
      </w:r>
    </w:p>
    <w:p w14:paraId="0E37732C" w14:textId="4E5538AA" w:rsidR="0030173B" w:rsidRPr="002C3419" w:rsidRDefault="00EC1F86" w:rsidP="002C3419">
      <w:pPr>
        <w:pStyle w:val="ListParagraph"/>
        <w:numPr>
          <w:ilvl w:val="0"/>
          <w:numId w:val="45"/>
        </w:numPr>
        <w:spacing w:line="360" w:lineRule="auto"/>
        <w:rPr>
          <w:rFonts w:ascii="Arial" w:hAnsi="Arial" w:cs="Arial"/>
        </w:rPr>
      </w:pPr>
      <w:r>
        <w:rPr>
          <w:rFonts w:ascii="Arial" w:hAnsi="Arial" w:cs="Arial"/>
        </w:rPr>
        <w:t>Geographical location of work</w:t>
      </w:r>
    </w:p>
    <w:p w14:paraId="0EBA50DF" w14:textId="11837E75" w:rsidR="00B91C65" w:rsidRDefault="00B91C65" w:rsidP="00B91C65">
      <w:pPr>
        <w:spacing w:line="360" w:lineRule="auto"/>
        <w:rPr>
          <w:rFonts w:ascii="Arial" w:hAnsi="Arial" w:cs="Arial"/>
        </w:rPr>
      </w:pPr>
      <w:r>
        <w:rPr>
          <w:rFonts w:ascii="Arial" w:hAnsi="Arial" w:cs="Arial"/>
        </w:rPr>
        <w:t>Jean</w:t>
      </w:r>
      <w:r w:rsidR="002C3419">
        <w:rPr>
          <w:rFonts w:ascii="Arial" w:hAnsi="Arial" w:cs="Arial"/>
        </w:rPr>
        <w:t>s’</w:t>
      </w:r>
      <w:r>
        <w:rPr>
          <w:rFonts w:ascii="Arial" w:hAnsi="Arial" w:cs="Arial"/>
        </w:rPr>
        <w:t xml:space="preserve"> barriers to </w:t>
      </w:r>
      <w:r w:rsidR="002C3419">
        <w:rPr>
          <w:rFonts w:ascii="Arial" w:hAnsi="Arial" w:cs="Arial"/>
        </w:rPr>
        <w:t>are</w:t>
      </w:r>
      <w:r>
        <w:rPr>
          <w:rFonts w:ascii="Arial" w:hAnsi="Arial" w:cs="Arial"/>
        </w:rPr>
        <w:t>.</w:t>
      </w:r>
    </w:p>
    <w:p w14:paraId="5836B09E" w14:textId="241576A6" w:rsidR="00B91C65" w:rsidRDefault="00CF59ED" w:rsidP="00B91C65">
      <w:pPr>
        <w:pStyle w:val="ListParagraph"/>
        <w:numPr>
          <w:ilvl w:val="0"/>
          <w:numId w:val="46"/>
        </w:numPr>
        <w:spacing w:line="360" w:lineRule="auto"/>
        <w:rPr>
          <w:rFonts w:ascii="Arial" w:hAnsi="Arial" w:cs="Arial"/>
        </w:rPr>
      </w:pPr>
      <w:r>
        <w:rPr>
          <w:rFonts w:ascii="Arial" w:hAnsi="Arial" w:cs="Arial"/>
        </w:rPr>
        <w:t>Work/life balance</w:t>
      </w:r>
    </w:p>
    <w:p w14:paraId="43F3C7CF" w14:textId="0429D5C4" w:rsidR="00CF59ED" w:rsidRDefault="003E51E2" w:rsidP="00B91C65">
      <w:pPr>
        <w:pStyle w:val="ListParagraph"/>
        <w:numPr>
          <w:ilvl w:val="0"/>
          <w:numId w:val="46"/>
        </w:numPr>
        <w:spacing w:line="360" w:lineRule="auto"/>
        <w:rPr>
          <w:rFonts w:ascii="Arial" w:hAnsi="Arial" w:cs="Arial"/>
        </w:rPr>
      </w:pPr>
      <w:r>
        <w:rPr>
          <w:rFonts w:ascii="Arial" w:hAnsi="Arial" w:cs="Arial"/>
        </w:rPr>
        <w:t>Aging Parents</w:t>
      </w:r>
    </w:p>
    <w:p w14:paraId="4B8DA7DC" w14:textId="339E30BF" w:rsidR="003E51E2" w:rsidRPr="00B91C65" w:rsidRDefault="00BC5936" w:rsidP="00B91C65">
      <w:pPr>
        <w:pStyle w:val="ListParagraph"/>
        <w:numPr>
          <w:ilvl w:val="0"/>
          <w:numId w:val="46"/>
        </w:numPr>
        <w:spacing w:line="360" w:lineRule="auto"/>
        <w:rPr>
          <w:rFonts w:ascii="Arial" w:hAnsi="Arial" w:cs="Arial"/>
        </w:rPr>
      </w:pPr>
      <w:r>
        <w:rPr>
          <w:rFonts w:ascii="Arial" w:hAnsi="Arial" w:cs="Arial"/>
        </w:rPr>
        <w:t>Work demands</w:t>
      </w:r>
    </w:p>
    <w:p w14:paraId="3DE03387" w14:textId="77777777" w:rsidR="00F56108" w:rsidRDefault="00F56108" w:rsidP="00F56108">
      <w:pPr>
        <w:pStyle w:val="Heading2"/>
      </w:pPr>
      <w:bookmarkStart w:id="10" w:name="_Toc500943475"/>
      <w:bookmarkStart w:id="11" w:name="_Toc89269422"/>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0"/>
      <w:bookmarkEnd w:id="11"/>
    </w:p>
    <w:p w14:paraId="7BE564BE" w14:textId="77777777" w:rsidR="00285D09" w:rsidRPr="00D2291D" w:rsidRDefault="00285D09" w:rsidP="00F56108">
      <w:pPr>
        <w:pStyle w:val="Heading2"/>
        <w:rPr>
          <w:rFonts w:ascii="Arial" w:hAnsi="Arial" w:cs="Arial"/>
          <w:sz w:val="24"/>
          <w:szCs w:val="24"/>
        </w:rPr>
      </w:pPr>
    </w:p>
    <w:p w14:paraId="60E64667" w14:textId="42E5A5FA" w:rsidR="00296FAF" w:rsidRDefault="00174ED0" w:rsidP="00D2291D">
      <w:pPr>
        <w:spacing w:line="360" w:lineRule="auto"/>
        <w:rPr>
          <w:rFonts w:ascii="Arial" w:hAnsi="Arial" w:cs="Arial"/>
        </w:rPr>
      </w:pPr>
      <w:r>
        <w:rPr>
          <w:rFonts w:ascii="Arial" w:hAnsi="Arial" w:cs="Arial"/>
        </w:rPr>
        <w:t xml:space="preserve">Several months </w:t>
      </w:r>
      <w:r w:rsidR="005F51EB">
        <w:rPr>
          <w:rFonts w:ascii="Arial" w:hAnsi="Arial" w:cs="Arial"/>
        </w:rPr>
        <w:t>ago,</w:t>
      </w:r>
      <w:r>
        <w:rPr>
          <w:rFonts w:ascii="Arial" w:hAnsi="Arial" w:cs="Arial"/>
        </w:rPr>
        <w:t xml:space="preserve"> </w:t>
      </w:r>
      <w:r w:rsidR="00A17D9F">
        <w:rPr>
          <w:rFonts w:ascii="Arial" w:hAnsi="Arial" w:cs="Arial"/>
        </w:rPr>
        <w:t xml:space="preserve">before </w:t>
      </w:r>
      <w:r w:rsidR="00A726E5">
        <w:rPr>
          <w:rFonts w:ascii="Arial" w:hAnsi="Arial" w:cs="Arial"/>
        </w:rPr>
        <w:t xml:space="preserve">starting the ILM4 </w:t>
      </w:r>
      <w:r w:rsidR="004D472E">
        <w:rPr>
          <w:rFonts w:ascii="Arial" w:hAnsi="Arial" w:cs="Arial"/>
        </w:rPr>
        <w:t xml:space="preserve">course, </w:t>
      </w:r>
      <w:r w:rsidR="008358E3">
        <w:rPr>
          <w:rFonts w:ascii="Arial" w:hAnsi="Arial" w:cs="Arial"/>
        </w:rPr>
        <w:t xml:space="preserve">we </w:t>
      </w:r>
      <w:r w:rsidR="00015BAB">
        <w:rPr>
          <w:rFonts w:ascii="Arial" w:hAnsi="Arial" w:cs="Arial"/>
        </w:rPr>
        <w:t>decided</w:t>
      </w:r>
      <w:r w:rsidR="008358E3">
        <w:rPr>
          <w:rFonts w:ascii="Arial" w:hAnsi="Arial" w:cs="Arial"/>
        </w:rPr>
        <w:t xml:space="preserve"> to </w:t>
      </w:r>
      <w:r w:rsidR="004A2C69">
        <w:rPr>
          <w:rFonts w:ascii="Arial" w:hAnsi="Arial" w:cs="Arial"/>
        </w:rPr>
        <w:t>move the</w:t>
      </w:r>
      <w:r w:rsidR="008358E3">
        <w:rPr>
          <w:rFonts w:ascii="Arial" w:hAnsi="Arial" w:cs="Arial"/>
        </w:rPr>
        <w:t xml:space="preserve"> family home to Bridgend</w:t>
      </w:r>
      <w:r w:rsidR="008D506A">
        <w:rPr>
          <w:rFonts w:ascii="Arial" w:hAnsi="Arial" w:cs="Arial"/>
        </w:rPr>
        <w:t>, this should happen in</w:t>
      </w:r>
      <w:r w:rsidR="004D472E">
        <w:rPr>
          <w:rFonts w:ascii="Arial" w:hAnsi="Arial" w:cs="Arial"/>
        </w:rPr>
        <w:t xml:space="preserve"> February 2022</w:t>
      </w:r>
      <w:r w:rsidR="005F51EB">
        <w:rPr>
          <w:rFonts w:ascii="Arial" w:hAnsi="Arial" w:cs="Arial"/>
        </w:rPr>
        <w:t xml:space="preserve">. </w:t>
      </w:r>
      <w:r w:rsidR="00AB1CC3">
        <w:rPr>
          <w:rFonts w:ascii="Arial" w:hAnsi="Arial" w:cs="Arial"/>
        </w:rPr>
        <w:t>Consequently</w:t>
      </w:r>
      <w:r w:rsidR="00015BAB">
        <w:rPr>
          <w:rFonts w:ascii="Arial" w:hAnsi="Arial" w:cs="Arial"/>
        </w:rPr>
        <w:t>,</w:t>
      </w:r>
      <w:r w:rsidR="005F51EB">
        <w:rPr>
          <w:rFonts w:ascii="Arial" w:hAnsi="Arial" w:cs="Arial"/>
        </w:rPr>
        <w:t xml:space="preserve"> my daily shift</w:t>
      </w:r>
      <w:r w:rsidR="005028D1">
        <w:rPr>
          <w:rFonts w:ascii="Arial" w:hAnsi="Arial" w:cs="Arial"/>
        </w:rPr>
        <w:t xml:space="preserve">/commute time </w:t>
      </w:r>
      <w:r w:rsidR="00015BAB">
        <w:rPr>
          <w:rFonts w:ascii="Arial" w:hAnsi="Arial" w:cs="Arial"/>
        </w:rPr>
        <w:t>now</w:t>
      </w:r>
      <w:r w:rsidR="005028D1">
        <w:rPr>
          <w:rFonts w:ascii="Arial" w:hAnsi="Arial" w:cs="Arial"/>
        </w:rPr>
        <w:t xml:space="preserve"> 16 hrs </w:t>
      </w:r>
      <w:r w:rsidR="00015BAB">
        <w:rPr>
          <w:rFonts w:ascii="Arial" w:hAnsi="Arial" w:cs="Arial"/>
        </w:rPr>
        <w:t xml:space="preserve">will reduce </w:t>
      </w:r>
      <w:r w:rsidR="000461B0">
        <w:rPr>
          <w:rFonts w:ascii="Arial" w:hAnsi="Arial" w:cs="Arial"/>
        </w:rPr>
        <w:t xml:space="preserve">to 13.5 </w:t>
      </w:r>
      <w:r w:rsidR="005028D1">
        <w:rPr>
          <w:rFonts w:ascii="Arial" w:hAnsi="Arial" w:cs="Arial"/>
        </w:rPr>
        <w:t>hrs daily</w:t>
      </w:r>
      <w:r w:rsidR="005D435F">
        <w:rPr>
          <w:rFonts w:ascii="Arial" w:hAnsi="Arial" w:cs="Arial"/>
        </w:rPr>
        <w:t xml:space="preserve">, </w:t>
      </w:r>
      <w:r w:rsidR="000461B0">
        <w:rPr>
          <w:rFonts w:ascii="Arial" w:hAnsi="Arial" w:cs="Arial"/>
        </w:rPr>
        <w:t>if structured this extra time can be used for research</w:t>
      </w:r>
    </w:p>
    <w:p w14:paraId="38B6B5D4" w14:textId="6C4577AC" w:rsidR="00750123" w:rsidRDefault="00D61587" w:rsidP="00D2291D">
      <w:pPr>
        <w:spacing w:line="360" w:lineRule="auto"/>
        <w:rPr>
          <w:rFonts w:ascii="Arial" w:hAnsi="Arial" w:cs="Arial"/>
        </w:rPr>
      </w:pPr>
      <w:r>
        <w:rPr>
          <w:rFonts w:ascii="Arial" w:hAnsi="Arial" w:cs="Arial"/>
        </w:rPr>
        <w:t xml:space="preserve">Attendance </w:t>
      </w:r>
      <w:r w:rsidR="00B06F2A">
        <w:rPr>
          <w:rFonts w:ascii="Arial" w:hAnsi="Arial" w:cs="Arial"/>
        </w:rPr>
        <w:t>always</w:t>
      </w:r>
      <w:r>
        <w:rPr>
          <w:rFonts w:ascii="Arial" w:hAnsi="Arial" w:cs="Arial"/>
        </w:rPr>
        <w:t xml:space="preserve"> an </w:t>
      </w:r>
      <w:r w:rsidR="00FA3894">
        <w:rPr>
          <w:rFonts w:ascii="Arial" w:hAnsi="Arial" w:cs="Arial"/>
        </w:rPr>
        <w:t>issue, the</w:t>
      </w:r>
      <w:r>
        <w:rPr>
          <w:rFonts w:ascii="Arial" w:hAnsi="Arial" w:cs="Arial"/>
        </w:rPr>
        <w:t xml:space="preserve"> University </w:t>
      </w:r>
      <w:r w:rsidR="00F154B5">
        <w:rPr>
          <w:rFonts w:ascii="Arial" w:hAnsi="Arial" w:cs="Arial"/>
        </w:rPr>
        <w:t>sold this course on the basis that it is suitable for people in full time employment</w:t>
      </w:r>
      <w:r w:rsidR="00B06F2A">
        <w:rPr>
          <w:rFonts w:ascii="Arial" w:hAnsi="Arial" w:cs="Arial"/>
        </w:rPr>
        <w:t xml:space="preserve"> but not shift work. </w:t>
      </w:r>
      <w:r w:rsidR="001C4419">
        <w:rPr>
          <w:rFonts w:ascii="Arial" w:hAnsi="Arial" w:cs="Arial"/>
        </w:rPr>
        <w:t xml:space="preserve">When classes are </w:t>
      </w:r>
      <w:r w:rsidR="00FA3894">
        <w:rPr>
          <w:rFonts w:ascii="Arial" w:hAnsi="Arial" w:cs="Arial"/>
        </w:rPr>
        <w:t>missed,</w:t>
      </w:r>
      <w:r w:rsidR="001C4419">
        <w:rPr>
          <w:rFonts w:ascii="Arial" w:hAnsi="Arial" w:cs="Arial"/>
        </w:rPr>
        <w:t xml:space="preserve"> I will need to </w:t>
      </w:r>
      <w:r w:rsidR="0099250B">
        <w:rPr>
          <w:rFonts w:ascii="Arial" w:hAnsi="Arial" w:cs="Arial"/>
        </w:rPr>
        <w:t xml:space="preserve">go through the </w:t>
      </w:r>
      <w:r w:rsidR="00F94390">
        <w:rPr>
          <w:rFonts w:ascii="Arial" w:hAnsi="Arial" w:cs="Arial"/>
        </w:rPr>
        <w:t>PowerPoint</w:t>
      </w:r>
      <w:r w:rsidR="0099250B">
        <w:rPr>
          <w:rFonts w:ascii="Arial" w:hAnsi="Arial" w:cs="Arial"/>
        </w:rPr>
        <w:t xml:space="preserve"> presentations</w:t>
      </w:r>
      <w:r w:rsidR="00F94390">
        <w:rPr>
          <w:rFonts w:ascii="Arial" w:hAnsi="Arial" w:cs="Arial"/>
        </w:rPr>
        <w:t>, engage with class/tutors through Teams</w:t>
      </w:r>
      <w:r w:rsidR="00BB69A2">
        <w:rPr>
          <w:rFonts w:ascii="Arial" w:hAnsi="Arial" w:cs="Arial"/>
        </w:rPr>
        <w:t xml:space="preserve">, ask questions remotely if I don’t understand. Also helpful is that some classes are </w:t>
      </w:r>
      <w:r w:rsidR="009027CE">
        <w:rPr>
          <w:rFonts w:ascii="Arial" w:hAnsi="Arial" w:cs="Arial"/>
        </w:rPr>
        <w:t>recorded,</w:t>
      </w:r>
      <w:r w:rsidR="00BB69A2">
        <w:rPr>
          <w:rFonts w:ascii="Arial" w:hAnsi="Arial" w:cs="Arial"/>
        </w:rPr>
        <w:t xml:space="preserve"> and I can </w:t>
      </w:r>
      <w:r w:rsidR="00EF4DEB">
        <w:rPr>
          <w:rFonts w:ascii="Arial" w:hAnsi="Arial" w:cs="Arial"/>
        </w:rPr>
        <w:t xml:space="preserve">play them </w:t>
      </w:r>
      <w:r w:rsidR="009027CE">
        <w:rPr>
          <w:rFonts w:ascii="Arial" w:hAnsi="Arial" w:cs="Arial"/>
        </w:rPr>
        <w:t>later</w:t>
      </w:r>
      <w:r w:rsidR="007C26F1">
        <w:rPr>
          <w:rFonts w:ascii="Arial" w:hAnsi="Arial" w:cs="Arial"/>
        </w:rPr>
        <w:t>.</w:t>
      </w:r>
    </w:p>
    <w:p w14:paraId="1FA5D7E1" w14:textId="75D9B654" w:rsidR="007C26F1" w:rsidRDefault="002165F2" w:rsidP="00D2291D">
      <w:pPr>
        <w:spacing w:line="360" w:lineRule="auto"/>
        <w:rPr>
          <w:rFonts w:ascii="Arial" w:hAnsi="Arial" w:cs="Arial"/>
        </w:rPr>
      </w:pPr>
      <w:r>
        <w:rPr>
          <w:rFonts w:ascii="Arial" w:hAnsi="Arial" w:cs="Arial"/>
        </w:rPr>
        <w:t>Jean</w:t>
      </w:r>
      <w:r w:rsidR="009027CE">
        <w:rPr>
          <w:rFonts w:ascii="Arial" w:hAnsi="Arial" w:cs="Arial"/>
        </w:rPr>
        <w:t>’</w:t>
      </w:r>
      <w:r>
        <w:rPr>
          <w:rFonts w:ascii="Arial" w:hAnsi="Arial" w:cs="Arial"/>
        </w:rPr>
        <w:t xml:space="preserve">s barriers are elderly parents who can be demanding </w:t>
      </w:r>
      <w:r w:rsidR="00F65F65">
        <w:rPr>
          <w:rFonts w:ascii="Arial" w:hAnsi="Arial" w:cs="Arial"/>
        </w:rPr>
        <w:t xml:space="preserve">due </w:t>
      </w:r>
      <w:r>
        <w:rPr>
          <w:rFonts w:ascii="Arial" w:hAnsi="Arial" w:cs="Arial"/>
        </w:rPr>
        <w:t>to age</w:t>
      </w:r>
      <w:r w:rsidR="00F65F65">
        <w:rPr>
          <w:rFonts w:ascii="Arial" w:hAnsi="Arial" w:cs="Arial"/>
        </w:rPr>
        <w:t xml:space="preserve"> and </w:t>
      </w:r>
      <w:r w:rsidR="00AD627E">
        <w:rPr>
          <w:rFonts w:ascii="Arial" w:hAnsi="Arial" w:cs="Arial"/>
        </w:rPr>
        <w:t>geography</w:t>
      </w:r>
      <w:r w:rsidR="003A43BC">
        <w:rPr>
          <w:rFonts w:ascii="Arial" w:hAnsi="Arial" w:cs="Arial"/>
        </w:rPr>
        <w:t xml:space="preserve">, to </w:t>
      </w:r>
      <w:r w:rsidR="0037253C">
        <w:rPr>
          <w:rFonts w:ascii="Arial" w:hAnsi="Arial" w:cs="Arial"/>
        </w:rPr>
        <w:t>help</w:t>
      </w:r>
      <w:r w:rsidR="0037461D">
        <w:rPr>
          <w:rFonts w:ascii="Arial" w:hAnsi="Arial" w:cs="Arial"/>
        </w:rPr>
        <w:t xml:space="preserve"> other members of the family</w:t>
      </w:r>
      <w:r w:rsidR="003A43BC">
        <w:rPr>
          <w:rFonts w:ascii="Arial" w:hAnsi="Arial" w:cs="Arial"/>
        </w:rPr>
        <w:t xml:space="preserve"> </w:t>
      </w:r>
      <w:r w:rsidR="002A44E9">
        <w:rPr>
          <w:rFonts w:ascii="Arial" w:hAnsi="Arial" w:cs="Arial"/>
        </w:rPr>
        <w:t xml:space="preserve">have stepped up with assistance. Jean is </w:t>
      </w:r>
      <w:r w:rsidR="006326C8">
        <w:rPr>
          <w:rFonts w:ascii="Arial" w:hAnsi="Arial" w:cs="Arial"/>
        </w:rPr>
        <w:t xml:space="preserve">well organised, she is a </w:t>
      </w:r>
      <w:r w:rsidR="006326C8">
        <w:rPr>
          <w:rFonts w:ascii="Arial" w:hAnsi="Arial" w:cs="Arial"/>
        </w:rPr>
        <w:lastRenderedPageBreak/>
        <w:t xml:space="preserve">person that uses planners and </w:t>
      </w:r>
      <w:r w:rsidR="0037461D">
        <w:rPr>
          <w:rFonts w:ascii="Arial" w:hAnsi="Arial" w:cs="Arial"/>
        </w:rPr>
        <w:t>timetables</w:t>
      </w:r>
      <w:r w:rsidR="006326C8">
        <w:rPr>
          <w:rFonts w:ascii="Arial" w:hAnsi="Arial" w:cs="Arial"/>
        </w:rPr>
        <w:t xml:space="preserve">, she has </w:t>
      </w:r>
      <w:r w:rsidR="000B1BED">
        <w:rPr>
          <w:rFonts w:ascii="Arial" w:hAnsi="Arial" w:cs="Arial"/>
        </w:rPr>
        <w:t xml:space="preserve">manipulated enough time to </w:t>
      </w:r>
      <w:r w:rsidR="009027CE">
        <w:rPr>
          <w:rFonts w:ascii="Arial" w:hAnsi="Arial" w:cs="Arial"/>
        </w:rPr>
        <w:t>create study windows</w:t>
      </w:r>
      <w:r w:rsidR="0037461D">
        <w:rPr>
          <w:rFonts w:ascii="Arial" w:hAnsi="Arial" w:cs="Arial"/>
        </w:rPr>
        <w:t xml:space="preserve"> for her desired </w:t>
      </w:r>
      <w:r w:rsidR="004142E7">
        <w:rPr>
          <w:rFonts w:ascii="Arial" w:hAnsi="Arial" w:cs="Arial"/>
        </w:rPr>
        <w:t>course,</w:t>
      </w:r>
      <w:r w:rsidR="0037461D">
        <w:rPr>
          <w:rFonts w:ascii="Arial" w:hAnsi="Arial" w:cs="Arial"/>
        </w:rPr>
        <w:t xml:space="preserve"> </w:t>
      </w:r>
      <w:r w:rsidR="00D7349B">
        <w:rPr>
          <w:rFonts w:ascii="Arial" w:hAnsi="Arial" w:cs="Arial"/>
        </w:rPr>
        <w:t xml:space="preserve">she is </w:t>
      </w:r>
      <w:r w:rsidR="004142E7">
        <w:rPr>
          <w:rFonts w:ascii="Arial" w:hAnsi="Arial" w:cs="Arial"/>
        </w:rPr>
        <w:t>self-discipline</w:t>
      </w:r>
      <w:r w:rsidR="00A53DE9">
        <w:rPr>
          <w:rFonts w:ascii="Arial" w:hAnsi="Arial" w:cs="Arial"/>
        </w:rPr>
        <w:t>.</w:t>
      </w:r>
    </w:p>
    <w:p w14:paraId="03366BE6" w14:textId="3FE1564B" w:rsidR="0030173B" w:rsidRDefault="009D4047" w:rsidP="00AB1CC3">
      <w:pPr>
        <w:pStyle w:val="Heading1"/>
      </w:pPr>
      <w:bookmarkStart w:id="12" w:name="_Toc500943476"/>
      <w:bookmarkStart w:id="13" w:name="_Toc89269423"/>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2"/>
      <w:bookmarkEnd w:id="13"/>
    </w:p>
    <w:p w14:paraId="3571157C" w14:textId="77777777" w:rsidR="004F663B" w:rsidRPr="004F663B" w:rsidRDefault="004F663B" w:rsidP="004F663B"/>
    <w:p w14:paraId="53F00829" w14:textId="77777777" w:rsidR="00656D55" w:rsidRDefault="00656D55" w:rsidP="00656D55">
      <w:pPr>
        <w:pStyle w:val="Heading2"/>
      </w:pPr>
      <w:bookmarkStart w:id="14" w:name="_Toc500943477"/>
      <w:bookmarkStart w:id="15" w:name="_Toc89269424"/>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4"/>
      <w:bookmarkEnd w:id="15"/>
    </w:p>
    <w:p w14:paraId="7C52119B" w14:textId="77777777" w:rsidR="00D2291D" w:rsidRDefault="00D2291D" w:rsidP="00D2291D"/>
    <w:p w14:paraId="3D13CBB4" w14:textId="275CAB35" w:rsidR="008025AC" w:rsidRDefault="00AC6739" w:rsidP="0051053A">
      <w:pPr>
        <w:spacing w:line="360" w:lineRule="auto"/>
        <w:rPr>
          <w:rFonts w:ascii="Arial" w:hAnsi="Arial" w:cs="Arial"/>
        </w:rPr>
      </w:pPr>
      <w:r w:rsidRPr="003D67DA">
        <w:rPr>
          <w:rFonts w:ascii="Arial" w:hAnsi="Arial" w:cs="Arial"/>
        </w:rPr>
        <w:t>From my SWOT analysis</w:t>
      </w:r>
      <w:r w:rsidR="00A55226" w:rsidRPr="003D67DA">
        <w:rPr>
          <w:rFonts w:ascii="Arial" w:hAnsi="Arial" w:cs="Arial"/>
        </w:rPr>
        <w:t xml:space="preserve"> two of my weaknesses are </w:t>
      </w:r>
      <w:r w:rsidR="002A24E4" w:rsidRPr="003D67DA">
        <w:rPr>
          <w:rFonts w:ascii="Arial" w:hAnsi="Arial" w:cs="Arial"/>
        </w:rPr>
        <w:t>written communic</w:t>
      </w:r>
      <w:r w:rsidR="00986FEC" w:rsidRPr="003D67DA">
        <w:rPr>
          <w:rFonts w:ascii="Arial" w:hAnsi="Arial" w:cs="Arial"/>
        </w:rPr>
        <w:t xml:space="preserve">ation </w:t>
      </w:r>
      <w:r w:rsidR="00091062">
        <w:rPr>
          <w:rFonts w:ascii="Arial" w:hAnsi="Arial" w:cs="Arial"/>
        </w:rPr>
        <w:t>and the lack of a degree qualification.</w:t>
      </w:r>
    </w:p>
    <w:p w14:paraId="0D8959DC" w14:textId="57B5FDF5" w:rsidR="00FC3969" w:rsidRDefault="00FC3969" w:rsidP="0051053A">
      <w:pPr>
        <w:spacing w:line="360" w:lineRule="auto"/>
        <w:rPr>
          <w:rFonts w:ascii="Arial" w:hAnsi="Arial" w:cs="Arial"/>
          <w:color w:val="FF0000"/>
        </w:rPr>
      </w:pPr>
      <w:r>
        <w:rPr>
          <w:rFonts w:ascii="Arial" w:hAnsi="Arial" w:cs="Arial"/>
        </w:rPr>
        <w:t xml:space="preserve">Written communication can be improved </w:t>
      </w:r>
      <w:r w:rsidR="00D43BF6">
        <w:rPr>
          <w:rFonts w:ascii="Arial" w:hAnsi="Arial" w:cs="Arial"/>
        </w:rPr>
        <w:t xml:space="preserve">upon </w:t>
      </w:r>
      <w:r>
        <w:rPr>
          <w:rFonts w:ascii="Arial" w:hAnsi="Arial" w:cs="Arial"/>
        </w:rPr>
        <w:t xml:space="preserve">by </w:t>
      </w:r>
      <w:r w:rsidR="005A0725">
        <w:rPr>
          <w:rFonts w:ascii="Arial" w:hAnsi="Arial" w:cs="Arial"/>
        </w:rPr>
        <w:t xml:space="preserve">reading books, technical </w:t>
      </w:r>
      <w:r w:rsidR="00FC402E">
        <w:rPr>
          <w:rFonts w:ascii="Arial" w:hAnsi="Arial" w:cs="Arial"/>
        </w:rPr>
        <w:t>brochures,</w:t>
      </w:r>
      <w:r w:rsidR="002A5E82">
        <w:rPr>
          <w:rFonts w:ascii="Arial" w:hAnsi="Arial" w:cs="Arial"/>
        </w:rPr>
        <w:t xml:space="preserve"> and reports</w:t>
      </w:r>
      <w:r w:rsidR="0026325C">
        <w:rPr>
          <w:rFonts w:ascii="Arial" w:hAnsi="Arial" w:cs="Arial"/>
        </w:rPr>
        <w:t xml:space="preserve">, these will show you </w:t>
      </w:r>
      <w:r w:rsidR="00C10AD6">
        <w:rPr>
          <w:rFonts w:ascii="Arial" w:hAnsi="Arial" w:cs="Arial"/>
        </w:rPr>
        <w:t xml:space="preserve">acceptable standards for content, layout etc. </w:t>
      </w:r>
      <w:r w:rsidR="008D5BA2">
        <w:rPr>
          <w:rFonts w:ascii="Arial" w:hAnsi="Arial" w:cs="Arial"/>
        </w:rPr>
        <w:t xml:space="preserve">Currently three of us share </w:t>
      </w:r>
      <w:r w:rsidR="00870DD5">
        <w:rPr>
          <w:rFonts w:ascii="Arial" w:hAnsi="Arial" w:cs="Arial"/>
        </w:rPr>
        <w:t>one</w:t>
      </w:r>
      <w:r w:rsidR="00223DA7">
        <w:rPr>
          <w:rFonts w:ascii="Arial" w:hAnsi="Arial" w:cs="Arial"/>
        </w:rPr>
        <w:t xml:space="preserve"> PC in a busy manufacturing environment (no office), </w:t>
      </w:r>
      <w:r w:rsidR="00340CA7">
        <w:rPr>
          <w:rFonts w:ascii="Arial" w:hAnsi="Arial" w:cs="Arial"/>
        </w:rPr>
        <w:t>when writing I could ask to use a quiet office</w:t>
      </w:r>
      <w:r w:rsidR="00312A83">
        <w:rPr>
          <w:rFonts w:ascii="Arial" w:hAnsi="Arial" w:cs="Arial"/>
        </w:rPr>
        <w:t>.</w:t>
      </w:r>
      <w:r w:rsidR="008A3693">
        <w:rPr>
          <w:rFonts w:ascii="Arial" w:hAnsi="Arial" w:cs="Arial"/>
        </w:rPr>
        <w:t xml:space="preserve"> This ILM course </w:t>
      </w:r>
      <w:r w:rsidR="007D0FA5">
        <w:rPr>
          <w:rFonts w:ascii="Arial" w:hAnsi="Arial" w:cs="Arial"/>
        </w:rPr>
        <w:t>provides</w:t>
      </w:r>
      <w:r w:rsidR="008A3693">
        <w:rPr>
          <w:rFonts w:ascii="Arial" w:hAnsi="Arial" w:cs="Arial"/>
        </w:rPr>
        <w:t xml:space="preserve"> the tools for communication</w:t>
      </w:r>
      <w:r w:rsidR="00CD2E40">
        <w:rPr>
          <w:rFonts w:ascii="Arial" w:hAnsi="Arial" w:cs="Arial"/>
        </w:rPr>
        <w:t xml:space="preserve">. </w:t>
      </w:r>
    </w:p>
    <w:p w14:paraId="721FBF62" w14:textId="37AC392D" w:rsidR="007D013F" w:rsidRDefault="001E7368" w:rsidP="0051053A">
      <w:pPr>
        <w:spacing w:line="360" w:lineRule="auto"/>
        <w:rPr>
          <w:rFonts w:ascii="Arial" w:hAnsi="Arial" w:cs="Arial"/>
        </w:rPr>
      </w:pPr>
      <w:r w:rsidRPr="001E7368">
        <w:rPr>
          <w:rFonts w:ascii="Arial" w:hAnsi="Arial" w:cs="Arial"/>
        </w:rPr>
        <w:t xml:space="preserve">Another </w:t>
      </w:r>
      <w:r w:rsidR="00FC7440">
        <w:rPr>
          <w:rFonts w:ascii="Arial" w:hAnsi="Arial" w:cs="Arial"/>
        </w:rPr>
        <w:t xml:space="preserve">weakness is qualifications, </w:t>
      </w:r>
      <w:r w:rsidR="008A3BDF">
        <w:rPr>
          <w:rFonts w:ascii="Arial" w:hAnsi="Arial" w:cs="Arial"/>
        </w:rPr>
        <w:t>my HNC</w:t>
      </w:r>
      <w:r w:rsidR="00FC7440">
        <w:rPr>
          <w:rFonts w:ascii="Arial" w:hAnsi="Arial" w:cs="Arial"/>
        </w:rPr>
        <w:t xml:space="preserve"> </w:t>
      </w:r>
      <w:r w:rsidR="007D0FA5">
        <w:rPr>
          <w:rFonts w:ascii="Arial" w:hAnsi="Arial" w:cs="Arial"/>
        </w:rPr>
        <w:t>awarded</w:t>
      </w:r>
      <w:r w:rsidR="00FC7440">
        <w:rPr>
          <w:rFonts w:ascii="Arial" w:hAnsi="Arial" w:cs="Arial"/>
        </w:rPr>
        <w:t xml:space="preserve"> in </w:t>
      </w:r>
      <w:r w:rsidR="00CB0BCC">
        <w:rPr>
          <w:rFonts w:ascii="Arial" w:hAnsi="Arial" w:cs="Arial"/>
        </w:rPr>
        <w:t xml:space="preserve">1985 </w:t>
      </w:r>
      <w:r w:rsidR="00322BC2">
        <w:rPr>
          <w:rFonts w:ascii="Arial" w:hAnsi="Arial" w:cs="Arial"/>
        </w:rPr>
        <w:t>doesn’t</w:t>
      </w:r>
      <w:r w:rsidR="00925F84">
        <w:rPr>
          <w:rFonts w:ascii="Arial" w:hAnsi="Arial" w:cs="Arial"/>
        </w:rPr>
        <w:t xml:space="preserve"> have the</w:t>
      </w:r>
      <w:r w:rsidR="00AF559A">
        <w:rPr>
          <w:rFonts w:ascii="Arial" w:hAnsi="Arial" w:cs="Arial"/>
        </w:rPr>
        <w:t xml:space="preserve"> relevant</w:t>
      </w:r>
      <w:r w:rsidR="00925F84">
        <w:rPr>
          <w:rFonts w:ascii="Arial" w:hAnsi="Arial" w:cs="Arial"/>
        </w:rPr>
        <w:t xml:space="preserve"> </w:t>
      </w:r>
      <w:r w:rsidR="00322BC2">
        <w:rPr>
          <w:rFonts w:ascii="Arial" w:hAnsi="Arial" w:cs="Arial"/>
        </w:rPr>
        <w:t xml:space="preserve">units </w:t>
      </w:r>
      <w:r w:rsidR="00AF559A">
        <w:rPr>
          <w:rFonts w:ascii="Arial" w:hAnsi="Arial" w:cs="Arial"/>
        </w:rPr>
        <w:t>for</w:t>
      </w:r>
      <w:r w:rsidR="00322BC2">
        <w:rPr>
          <w:rFonts w:ascii="Arial" w:hAnsi="Arial" w:cs="Arial"/>
        </w:rPr>
        <w:t xml:space="preserve"> </w:t>
      </w:r>
      <w:r w:rsidR="00323561">
        <w:rPr>
          <w:rFonts w:ascii="Arial" w:hAnsi="Arial" w:cs="Arial"/>
        </w:rPr>
        <w:t>Management</w:t>
      </w:r>
      <w:r w:rsidR="00407D2F">
        <w:rPr>
          <w:rFonts w:ascii="Arial" w:hAnsi="Arial" w:cs="Arial"/>
        </w:rPr>
        <w:t xml:space="preserve">. I am currently </w:t>
      </w:r>
      <w:r w:rsidR="008A3BDF">
        <w:rPr>
          <w:rFonts w:ascii="Arial" w:hAnsi="Arial" w:cs="Arial"/>
        </w:rPr>
        <w:t xml:space="preserve">on </w:t>
      </w:r>
      <w:r w:rsidR="00407D2F">
        <w:rPr>
          <w:rFonts w:ascii="Arial" w:hAnsi="Arial" w:cs="Arial"/>
        </w:rPr>
        <w:t>an ILM4 qualification</w:t>
      </w:r>
      <w:r w:rsidR="007A28F0">
        <w:rPr>
          <w:rFonts w:ascii="Arial" w:hAnsi="Arial" w:cs="Arial"/>
        </w:rPr>
        <w:t xml:space="preserve"> </w:t>
      </w:r>
      <w:r w:rsidR="00F15D1A">
        <w:rPr>
          <w:rFonts w:ascii="Arial" w:hAnsi="Arial" w:cs="Arial"/>
        </w:rPr>
        <w:t>in “Certificate in Skills for the Workplace</w:t>
      </w:r>
      <w:r w:rsidR="00AF559A">
        <w:rPr>
          <w:rFonts w:ascii="Arial" w:hAnsi="Arial" w:cs="Arial"/>
        </w:rPr>
        <w:t>”.</w:t>
      </w:r>
      <w:r w:rsidR="00C76DC2">
        <w:rPr>
          <w:rFonts w:ascii="Arial" w:hAnsi="Arial" w:cs="Arial"/>
        </w:rPr>
        <w:t xml:space="preserve"> </w:t>
      </w:r>
      <w:r w:rsidR="00083D8D">
        <w:rPr>
          <w:rFonts w:ascii="Arial" w:hAnsi="Arial" w:cs="Arial"/>
        </w:rPr>
        <w:t xml:space="preserve">This </w:t>
      </w:r>
      <w:r w:rsidR="008725C9">
        <w:rPr>
          <w:rFonts w:ascii="Arial" w:hAnsi="Arial" w:cs="Arial"/>
        </w:rPr>
        <w:t>is a</w:t>
      </w:r>
      <w:r w:rsidR="00083D8D">
        <w:rPr>
          <w:rFonts w:ascii="Arial" w:hAnsi="Arial" w:cs="Arial"/>
        </w:rPr>
        <w:t xml:space="preserve"> foundation for a degree which will take </w:t>
      </w:r>
      <w:r w:rsidR="00867689">
        <w:rPr>
          <w:rFonts w:ascii="Arial" w:hAnsi="Arial" w:cs="Arial"/>
        </w:rPr>
        <w:t xml:space="preserve">a further </w:t>
      </w:r>
      <w:r w:rsidR="00083D8D">
        <w:rPr>
          <w:rFonts w:ascii="Arial" w:hAnsi="Arial" w:cs="Arial"/>
        </w:rPr>
        <w:t xml:space="preserve">24 months </w:t>
      </w:r>
      <w:r w:rsidR="00AD13CD">
        <w:rPr>
          <w:rFonts w:ascii="Arial" w:hAnsi="Arial" w:cs="Arial"/>
        </w:rPr>
        <w:t xml:space="preserve">to </w:t>
      </w:r>
      <w:r w:rsidR="006207FD">
        <w:rPr>
          <w:rFonts w:ascii="Arial" w:hAnsi="Arial" w:cs="Arial"/>
        </w:rPr>
        <w:t>complet</w:t>
      </w:r>
      <w:r w:rsidR="00AD13CD">
        <w:rPr>
          <w:rFonts w:ascii="Arial" w:hAnsi="Arial" w:cs="Arial"/>
        </w:rPr>
        <w:t>e</w:t>
      </w:r>
      <w:r w:rsidR="006207FD">
        <w:rPr>
          <w:rFonts w:ascii="Arial" w:hAnsi="Arial" w:cs="Arial"/>
        </w:rPr>
        <w:t xml:space="preserve">. My HNC relates to engineering, corrosion, </w:t>
      </w:r>
      <w:r w:rsidR="004A6797">
        <w:rPr>
          <w:rFonts w:ascii="Arial" w:hAnsi="Arial" w:cs="Arial"/>
        </w:rPr>
        <w:t xml:space="preserve">thermodynamics </w:t>
      </w:r>
      <w:r w:rsidR="00763CF1">
        <w:rPr>
          <w:rFonts w:ascii="Arial" w:hAnsi="Arial" w:cs="Arial"/>
        </w:rPr>
        <w:t xml:space="preserve">etc. </w:t>
      </w:r>
      <w:r w:rsidR="004A6797">
        <w:rPr>
          <w:rFonts w:ascii="Arial" w:hAnsi="Arial" w:cs="Arial"/>
        </w:rPr>
        <w:t xml:space="preserve">and not </w:t>
      </w:r>
      <w:r w:rsidR="00290A3D">
        <w:rPr>
          <w:rFonts w:ascii="Arial" w:hAnsi="Arial" w:cs="Arial"/>
        </w:rPr>
        <w:t>self-awareness</w:t>
      </w:r>
      <w:r w:rsidR="004A6797">
        <w:rPr>
          <w:rFonts w:ascii="Arial" w:hAnsi="Arial" w:cs="Arial"/>
        </w:rPr>
        <w:t>, management styles, analysis</w:t>
      </w:r>
      <w:r w:rsidR="00FC7D9D">
        <w:rPr>
          <w:rFonts w:ascii="Arial" w:hAnsi="Arial" w:cs="Arial"/>
        </w:rPr>
        <w:t xml:space="preserve"> of data</w:t>
      </w:r>
      <w:r w:rsidR="00290A3D">
        <w:rPr>
          <w:rFonts w:ascii="Arial" w:hAnsi="Arial" w:cs="Arial"/>
        </w:rPr>
        <w:t xml:space="preserve">, </w:t>
      </w:r>
      <w:r w:rsidR="00FC7D9D">
        <w:rPr>
          <w:rFonts w:ascii="Arial" w:hAnsi="Arial" w:cs="Arial"/>
        </w:rPr>
        <w:t xml:space="preserve">management </w:t>
      </w:r>
      <w:r w:rsidR="00872FA1">
        <w:rPr>
          <w:rFonts w:ascii="Arial" w:hAnsi="Arial" w:cs="Arial"/>
        </w:rPr>
        <w:t>tools and</w:t>
      </w:r>
      <w:r w:rsidR="00C85542">
        <w:rPr>
          <w:rFonts w:ascii="Arial" w:hAnsi="Arial" w:cs="Arial"/>
        </w:rPr>
        <w:t xml:space="preserve"> communication.</w:t>
      </w:r>
    </w:p>
    <w:p w14:paraId="7522F57E" w14:textId="00A4B8D4" w:rsidR="00872FA1" w:rsidRDefault="00191439" w:rsidP="0051053A">
      <w:pPr>
        <w:spacing w:line="360" w:lineRule="auto"/>
        <w:rPr>
          <w:rFonts w:ascii="Arial" w:hAnsi="Arial" w:cs="Arial"/>
        </w:rPr>
      </w:pPr>
      <w:r>
        <w:rPr>
          <w:rFonts w:ascii="Arial" w:hAnsi="Arial" w:cs="Arial"/>
        </w:rPr>
        <w:t xml:space="preserve">Jean </w:t>
      </w:r>
      <w:r w:rsidR="00A640CD">
        <w:rPr>
          <w:rFonts w:ascii="Arial" w:hAnsi="Arial" w:cs="Arial"/>
        </w:rPr>
        <w:t>will</w:t>
      </w:r>
      <w:r w:rsidR="00DE686D">
        <w:rPr>
          <w:rFonts w:ascii="Arial" w:hAnsi="Arial" w:cs="Arial"/>
        </w:rPr>
        <w:t xml:space="preserve"> </w:t>
      </w:r>
      <w:r w:rsidR="00B2710A">
        <w:rPr>
          <w:rFonts w:ascii="Arial" w:hAnsi="Arial" w:cs="Arial"/>
        </w:rPr>
        <w:t>improve</w:t>
      </w:r>
      <w:r w:rsidR="00A640CD">
        <w:rPr>
          <w:rFonts w:ascii="Arial" w:hAnsi="Arial" w:cs="Arial"/>
        </w:rPr>
        <w:t xml:space="preserve"> </w:t>
      </w:r>
      <w:r w:rsidR="004C719B">
        <w:rPr>
          <w:rFonts w:ascii="Arial" w:hAnsi="Arial" w:cs="Arial"/>
        </w:rPr>
        <w:t>Time Management and Delegation</w:t>
      </w:r>
      <w:r w:rsidR="009D1214">
        <w:rPr>
          <w:rFonts w:ascii="Arial" w:hAnsi="Arial" w:cs="Arial"/>
        </w:rPr>
        <w:t xml:space="preserve"> over the next 6 months, she will </w:t>
      </w:r>
      <w:r w:rsidR="0020514B">
        <w:rPr>
          <w:rFonts w:ascii="Arial" w:hAnsi="Arial" w:cs="Arial"/>
        </w:rPr>
        <w:t xml:space="preserve">research information from respected books and journals. </w:t>
      </w:r>
      <w:r w:rsidR="00B2710A">
        <w:rPr>
          <w:rFonts w:ascii="Arial" w:hAnsi="Arial" w:cs="Arial"/>
        </w:rPr>
        <w:t>M</w:t>
      </w:r>
      <w:r w:rsidR="006466F5">
        <w:rPr>
          <w:rFonts w:ascii="Arial" w:hAnsi="Arial" w:cs="Arial"/>
        </w:rPr>
        <w:t xml:space="preserve">anagement will also </w:t>
      </w:r>
      <w:r w:rsidR="0048080C">
        <w:rPr>
          <w:rFonts w:ascii="Arial" w:hAnsi="Arial" w:cs="Arial"/>
        </w:rPr>
        <w:t>coach,</w:t>
      </w:r>
      <w:r w:rsidR="003C1B53">
        <w:rPr>
          <w:rFonts w:ascii="Arial" w:hAnsi="Arial" w:cs="Arial"/>
        </w:rPr>
        <w:t xml:space="preserve"> i</w:t>
      </w:r>
      <w:r w:rsidR="00486D72">
        <w:rPr>
          <w:rFonts w:ascii="Arial" w:hAnsi="Arial" w:cs="Arial"/>
        </w:rPr>
        <w:t xml:space="preserve">mprovements will be assessed during </w:t>
      </w:r>
      <w:r w:rsidR="003C1B53">
        <w:rPr>
          <w:rFonts w:ascii="Arial" w:hAnsi="Arial" w:cs="Arial"/>
        </w:rPr>
        <w:t>her</w:t>
      </w:r>
      <w:r w:rsidR="00486D72">
        <w:rPr>
          <w:rFonts w:ascii="Arial" w:hAnsi="Arial" w:cs="Arial"/>
        </w:rPr>
        <w:t xml:space="preserve"> </w:t>
      </w:r>
      <w:r w:rsidR="00845446">
        <w:rPr>
          <w:rFonts w:ascii="Arial" w:hAnsi="Arial" w:cs="Arial"/>
        </w:rPr>
        <w:t>performance review.</w:t>
      </w:r>
    </w:p>
    <w:p w14:paraId="31CC2D92" w14:textId="58BE864B" w:rsidR="00A96FE6" w:rsidRDefault="00845446" w:rsidP="0051053A">
      <w:pPr>
        <w:spacing w:line="360" w:lineRule="auto"/>
        <w:rPr>
          <w:rFonts w:ascii="Arial" w:hAnsi="Arial" w:cs="Arial"/>
        </w:rPr>
      </w:pPr>
      <w:r>
        <w:rPr>
          <w:rFonts w:ascii="Arial" w:hAnsi="Arial" w:cs="Arial"/>
        </w:rPr>
        <w:t xml:space="preserve">Delegation will be a combination of researching </w:t>
      </w:r>
      <w:r w:rsidR="004D08F1">
        <w:rPr>
          <w:rFonts w:ascii="Arial" w:hAnsi="Arial" w:cs="Arial"/>
        </w:rPr>
        <w:t xml:space="preserve">and </w:t>
      </w:r>
      <w:r w:rsidR="0048080C">
        <w:rPr>
          <w:rFonts w:ascii="Arial" w:hAnsi="Arial" w:cs="Arial"/>
        </w:rPr>
        <w:t>application</w:t>
      </w:r>
      <w:r w:rsidR="006B3D07">
        <w:rPr>
          <w:rFonts w:ascii="Arial" w:hAnsi="Arial" w:cs="Arial"/>
        </w:rPr>
        <w:t>, this will be a topic for discussion at the annual performance review.</w:t>
      </w:r>
    </w:p>
    <w:p w14:paraId="732106C0" w14:textId="77777777" w:rsidR="006B3D07" w:rsidRPr="006B3D07" w:rsidRDefault="006B3D07" w:rsidP="006B3D07">
      <w:pPr>
        <w:rPr>
          <w:rFonts w:ascii="Arial" w:hAnsi="Arial" w:cs="Arial"/>
        </w:rPr>
      </w:pPr>
    </w:p>
    <w:p w14:paraId="00F4F59B" w14:textId="77777777" w:rsidR="00974A56" w:rsidRDefault="00974A56" w:rsidP="00974A56">
      <w:pPr>
        <w:pStyle w:val="Heading2"/>
      </w:pPr>
      <w:bookmarkStart w:id="16" w:name="_Toc500943478"/>
      <w:bookmarkStart w:id="17" w:name="_Toc89269425"/>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6"/>
      <w:bookmarkEnd w:id="17"/>
    </w:p>
    <w:p w14:paraId="420B21F8" w14:textId="77777777" w:rsidR="005225BF" w:rsidRDefault="005225BF" w:rsidP="00D2291D">
      <w:pPr>
        <w:spacing w:line="360" w:lineRule="auto"/>
        <w:rPr>
          <w:rFonts w:ascii="Arial" w:hAnsi="Arial" w:cs="Arial"/>
          <w:sz w:val="24"/>
          <w:szCs w:val="24"/>
        </w:rPr>
      </w:pPr>
    </w:p>
    <w:p w14:paraId="1337DD0C" w14:textId="0BA3F35E" w:rsidR="00136325" w:rsidRDefault="00A51C39" w:rsidP="00D2291D">
      <w:pPr>
        <w:spacing w:line="360" w:lineRule="auto"/>
        <w:rPr>
          <w:rFonts w:ascii="Arial" w:hAnsi="Arial" w:cs="Arial"/>
        </w:rPr>
      </w:pPr>
      <w:r w:rsidRPr="00F10CB9">
        <w:rPr>
          <w:rFonts w:ascii="Arial" w:hAnsi="Arial" w:cs="Arial"/>
        </w:rPr>
        <w:t xml:space="preserve">I will </w:t>
      </w:r>
      <w:r w:rsidR="00AD0B0C">
        <w:rPr>
          <w:rFonts w:ascii="Arial" w:hAnsi="Arial" w:cs="Arial"/>
        </w:rPr>
        <w:t>ask</w:t>
      </w:r>
      <w:r w:rsidRPr="00F10CB9">
        <w:rPr>
          <w:rFonts w:ascii="Arial" w:hAnsi="Arial" w:cs="Arial"/>
        </w:rPr>
        <w:t xml:space="preserve"> my Line Manager</w:t>
      </w:r>
      <w:r w:rsidR="00B778A5" w:rsidRPr="00F10CB9">
        <w:rPr>
          <w:rFonts w:ascii="Arial" w:hAnsi="Arial" w:cs="Arial"/>
        </w:rPr>
        <w:t xml:space="preserve"> </w:t>
      </w:r>
      <w:r w:rsidR="00AD0B0C">
        <w:rPr>
          <w:rFonts w:ascii="Arial" w:hAnsi="Arial" w:cs="Arial"/>
        </w:rPr>
        <w:t xml:space="preserve">for </w:t>
      </w:r>
      <w:r w:rsidR="00B778A5" w:rsidRPr="00F10CB9">
        <w:rPr>
          <w:rFonts w:ascii="Arial" w:hAnsi="Arial" w:cs="Arial"/>
        </w:rPr>
        <w:t>weaknesses identified in my written communication</w:t>
      </w:r>
      <w:r w:rsidR="00E564A0" w:rsidRPr="00F10CB9">
        <w:rPr>
          <w:rFonts w:ascii="Arial" w:hAnsi="Arial" w:cs="Arial"/>
        </w:rPr>
        <w:t xml:space="preserve"> </w:t>
      </w:r>
      <w:r w:rsidR="00BB3744">
        <w:rPr>
          <w:rFonts w:ascii="Arial" w:hAnsi="Arial" w:cs="Arial"/>
        </w:rPr>
        <w:t xml:space="preserve">and </w:t>
      </w:r>
      <w:r w:rsidR="00FC0DB7">
        <w:rPr>
          <w:rFonts w:ascii="Arial" w:hAnsi="Arial" w:cs="Arial"/>
        </w:rPr>
        <w:t xml:space="preserve">will </w:t>
      </w:r>
      <w:r w:rsidR="00BB3744">
        <w:rPr>
          <w:rFonts w:ascii="Arial" w:hAnsi="Arial" w:cs="Arial"/>
        </w:rPr>
        <w:t>address</w:t>
      </w:r>
      <w:r w:rsidR="00FC0DB7">
        <w:rPr>
          <w:rFonts w:ascii="Arial" w:hAnsi="Arial" w:cs="Arial"/>
        </w:rPr>
        <w:t xml:space="preserve"> by researching </w:t>
      </w:r>
      <w:r w:rsidR="00544231" w:rsidRPr="00F10CB9">
        <w:rPr>
          <w:rFonts w:ascii="Arial" w:hAnsi="Arial" w:cs="Arial"/>
        </w:rPr>
        <w:t>books</w:t>
      </w:r>
      <w:r w:rsidR="00BB3744">
        <w:rPr>
          <w:rFonts w:ascii="Arial" w:hAnsi="Arial" w:cs="Arial"/>
        </w:rPr>
        <w:t xml:space="preserve">, </w:t>
      </w:r>
      <w:r w:rsidR="00535C4D" w:rsidRPr="00F10CB9">
        <w:rPr>
          <w:rFonts w:ascii="Arial" w:hAnsi="Arial" w:cs="Arial"/>
        </w:rPr>
        <w:t>articles,</w:t>
      </w:r>
      <w:r w:rsidR="00BB3744">
        <w:rPr>
          <w:rFonts w:ascii="Arial" w:hAnsi="Arial" w:cs="Arial"/>
        </w:rPr>
        <w:t xml:space="preserve"> and</w:t>
      </w:r>
      <w:r w:rsidR="00544231" w:rsidRPr="00F10CB9">
        <w:rPr>
          <w:rFonts w:ascii="Arial" w:hAnsi="Arial" w:cs="Arial"/>
        </w:rPr>
        <w:t xml:space="preserve"> internet </w:t>
      </w:r>
      <w:r w:rsidR="00FC6B41">
        <w:rPr>
          <w:rFonts w:ascii="Arial" w:hAnsi="Arial" w:cs="Arial"/>
        </w:rPr>
        <w:t>for</w:t>
      </w:r>
      <w:r w:rsidR="00EA6E77" w:rsidRPr="00F10CB9">
        <w:rPr>
          <w:rFonts w:ascii="Arial" w:hAnsi="Arial" w:cs="Arial"/>
        </w:rPr>
        <w:t xml:space="preserve"> guidance. </w:t>
      </w:r>
      <w:r w:rsidR="00DC0653">
        <w:rPr>
          <w:rFonts w:ascii="Arial" w:hAnsi="Arial" w:cs="Arial"/>
        </w:rPr>
        <w:t>The issue is no</w:t>
      </w:r>
      <w:r w:rsidR="00136325">
        <w:rPr>
          <w:rFonts w:ascii="Arial" w:hAnsi="Arial" w:cs="Arial"/>
        </w:rPr>
        <w:t>t</w:t>
      </w:r>
      <w:r w:rsidR="00DC0653">
        <w:rPr>
          <w:rFonts w:ascii="Arial" w:hAnsi="Arial" w:cs="Arial"/>
        </w:rPr>
        <w:t xml:space="preserve"> with emails as company </w:t>
      </w:r>
      <w:r w:rsidR="00ED19E5">
        <w:rPr>
          <w:rFonts w:ascii="Arial" w:hAnsi="Arial" w:cs="Arial"/>
        </w:rPr>
        <w:t>training is given</w:t>
      </w:r>
      <w:r w:rsidR="00535C4D">
        <w:rPr>
          <w:rFonts w:ascii="Arial" w:hAnsi="Arial" w:cs="Arial"/>
        </w:rPr>
        <w:t xml:space="preserve">. </w:t>
      </w:r>
      <w:r w:rsidR="0060786C">
        <w:rPr>
          <w:rFonts w:ascii="Arial" w:hAnsi="Arial" w:cs="Arial"/>
        </w:rPr>
        <w:t xml:space="preserve">Progress can be assessed by regular discussions with my line </w:t>
      </w:r>
      <w:r w:rsidR="00F16ECC">
        <w:rPr>
          <w:rFonts w:ascii="Arial" w:hAnsi="Arial" w:cs="Arial"/>
        </w:rPr>
        <w:t>manager</w:t>
      </w:r>
      <w:r w:rsidR="0060786C">
        <w:rPr>
          <w:rFonts w:ascii="Arial" w:hAnsi="Arial" w:cs="Arial"/>
        </w:rPr>
        <w:t xml:space="preserve"> </w:t>
      </w:r>
      <w:r w:rsidR="00D85F4F">
        <w:rPr>
          <w:rFonts w:ascii="Arial" w:hAnsi="Arial" w:cs="Arial"/>
        </w:rPr>
        <w:t>and</w:t>
      </w:r>
      <w:r w:rsidR="0060786C">
        <w:rPr>
          <w:rFonts w:ascii="Arial" w:hAnsi="Arial" w:cs="Arial"/>
        </w:rPr>
        <w:t xml:space="preserve"> at my </w:t>
      </w:r>
      <w:r w:rsidR="00F07FCB">
        <w:rPr>
          <w:rFonts w:ascii="Arial" w:hAnsi="Arial" w:cs="Arial"/>
        </w:rPr>
        <w:t>half yearly</w:t>
      </w:r>
      <w:r w:rsidR="0060786C">
        <w:rPr>
          <w:rFonts w:ascii="Arial" w:hAnsi="Arial" w:cs="Arial"/>
        </w:rPr>
        <w:t xml:space="preserve"> </w:t>
      </w:r>
      <w:r w:rsidR="00F34617">
        <w:rPr>
          <w:rFonts w:ascii="Arial" w:hAnsi="Arial" w:cs="Arial"/>
        </w:rPr>
        <w:t>Professional and Development Review (PDR).</w:t>
      </w:r>
    </w:p>
    <w:p w14:paraId="5AD5E923" w14:textId="18E631C8" w:rsidR="005B14AA" w:rsidRDefault="00FF2054" w:rsidP="00D2291D">
      <w:pPr>
        <w:spacing w:line="360" w:lineRule="auto"/>
        <w:rPr>
          <w:rFonts w:ascii="Arial" w:hAnsi="Arial" w:cs="Arial"/>
        </w:rPr>
      </w:pPr>
      <w:r>
        <w:rPr>
          <w:rFonts w:ascii="Arial" w:hAnsi="Arial" w:cs="Arial"/>
        </w:rPr>
        <w:lastRenderedPageBreak/>
        <w:t xml:space="preserve">As </w:t>
      </w:r>
      <w:r w:rsidR="00E77556">
        <w:rPr>
          <w:rFonts w:ascii="Arial" w:hAnsi="Arial" w:cs="Arial"/>
        </w:rPr>
        <w:t>discussed,</w:t>
      </w:r>
      <w:r>
        <w:rPr>
          <w:rFonts w:ascii="Arial" w:hAnsi="Arial" w:cs="Arial"/>
        </w:rPr>
        <w:t xml:space="preserve"> I have </w:t>
      </w:r>
      <w:r w:rsidR="00535C4D">
        <w:rPr>
          <w:rFonts w:ascii="Arial" w:hAnsi="Arial" w:cs="Arial"/>
        </w:rPr>
        <w:t>weak</w:t>
      </w:r>
      <w:r>
        <w:rPr>
          <w:rFonts w:ascii="Arial" w:hAnsi="Arial" w:cs="Arial"/>
        </w:rPr>
        <w:t xml:space="preserve"> qualifications, this is being </w:t>
      </w:r>
      <w:r w:rsidR="00EF6550">
        <w:rPr>
          <w:rFonts w:ascii="Arial" w:hAnsi="Arial" w:cs="Arial"/>
        </w:rPr>
        <w:t>addressed</w:t>
      </w:r>
      <w:r w:rsidR="00D85F4F">
        <w:rPr>
          <w:rFonts w:ascii="Arial" w:hAnsi="Arial" w:cs="Arial"/>
        </w:rPr>
        <w:t xml:space="preserve"> with the ILM</w:t>
      </w:r>
      <w:r>
        <w:rPr>
          <w:rFonts w:ascii="Arial" w:hAnsi="Arial" w:cs="Arial"/>
        </w:rPr>
        <w:t>4 cou</w:t>
      </w:r>
      <w:r w:rsidR="0005518A">
        <w:rPr>
          <w:rFonts w:ascii="Arial" w:hAnsi="Arial" w:cs="Arial"/>
        </w:rPr>
        <w:t>rs</w:t>
      </w:r>
      <w:r w:rsidR="00D85F4F">
        <w:rPr>
          <w:rFonts w:ascii="Arial" w:hAnsi="Arial" w:cs="Arial"/>
        </w:rPr>
        <w:t>e</w:t>
      </w:r>
      <w:r w:rsidR="0005518A">
        <w:rPr>
          <w:rFonts w:ascii="Arial" w:hAnsi="Arial" w:cs="Arial"/>
        </w:rPr>
        <w:t xml:space="preserve">, information will be gathered through </w:t>
      </w:r>
      <w:r w:rsidR="00F16ECC">
        <w:rPr>
          <w:rFonts w:ascii="Arial" w:hAnsi="Arial" w:cs="Arial"/>
        </w:rPr>
        <w:t>textbooks</w:t>
      </w:r>
      <w:r w:rsidR="0005518A">
        <w:rPr>
          <w:rFonts w:ascii="Arial" w:hAnsi="Arial" w:cs="Arial"/>
        </w:rPr>
        <w:t xml:space="preserve">, </w:t>
      </w:r>
      <w:r w:rsidR="00C3402F">
        <w:rPr>
          <w:rFonts w:ascii="Arial" w:hAnsi="Arial" w:cs="Arial"/>
        </w:rPr>
        <w:t xml:space="preserve">educational articles, the </w:t>
      </w:r>
      <w:r w:rsidR="002A6BF7">
        <w:rPr>
          <w:rFonts w:ascii="Arial" w:hAnsi="Arial" w:cs="Arial"/>
        </w:rPr>
        <w:t>internet,</w:t>
      </w:r>
      <w:r w:rsidR="00C3402F">
        <w:rPr>
          <w:rFonts w:ascii="Arial" w:hAnsi="Arial" w:cs="Arial"/>
        </w:rPr>
        <w:t xml:space="preserve"> and course supplied material</w:t>
      </w:r>
      <w:r w:rsidR="00733166">
        <w:rPr>
          <w:rFonts w:ascii="Arial" w:hAnsi="Arial" w:cs="Arial"/>
        </w:rPr>
        <w:t>. Progress</w:t>
      </w:r>
      <w:r w:rsidR="00EF6550">
        <w:rPr>
          <w:rFonts w:ascii="Arial" w:hAnsi="Arial" w:cs="Arial"/>
        </w:rPr>
        <w:t xml:space="preserve"> is</w:t>
      </w:r>
      <w:r w:rsidR="00733166">
        <w:rPr>
          <w:rFonts w:ascii="Arial" w:hAnsi="Arial" w:cs="Arial"/>
        </w:rPr>
        <w:t xml:space="preserve"> monitored through Tutor assessments</w:t>
      </w:r>
      <w:r w:rsidR="00FC4FBD">
        <w:rPr>
          <w:rFonts w:ascii="Arial" w:hAnsi="Arial" w:cs="Arial"/>
        </w:rPr>
        <w:t xml:space="preserve">, assignment marks and discussions with my </w:t>
      </w:r>
      <w:r w:rsidR="003B4942">
        <w:rPr>
          <w:rFonts w:ascii="Arial" w:hAnsi="Arial" w:cs="Arial"/>
        </w:rPr>
        <w:t>Line Manager</w:t>
      </w:r>
      <w:r w:rsidR="00E77556">
        <w:rPr>
          <w:rFonts w:ascii="Arial" w:hAnsi="Arial" w:cs="Arial"/>
        </w:rPr>
        <w:t>. Progression will continu</w:t>
      </w:r>
      <w:r w:rsidR="00460B26">
        <w:rPr>
          <w:rFonts w:ascii="Arial" w:hAnsi="Arial" w:cs="Arial"/>
        </w:rPr>
        <w:t>al and</w:t>
      </w:r>
      <w:r w:rsidR="00A101FD">
        <w:rPr>
          <w:rFonts w:ascii="Arial" w:hAnsi="Arial" w:cs="Arial"/>
        </w:rPr>
        <w:t xml:space="preserve"> I will do my best to achieve a </w:t>
      </w:r>
      <w:r w:rsidR="00016B60">
        <w:rPr>
          <w:rFonts w:ascii="Arial" w:hAnsi="Arial" w:cs="Arial"/>
        </w:rPr>
        <w:t>degree</w:t>
      </w:r>
      <w:r w:rsidR="00A101FD">
        <w:rPr>
          <w:rFonts w:ascii="Arial" w:hAnsi="Arial" w:cs="Arial"/>
        </w:rPr>
        <w:t xml:space="preserve"> qualification, again this will be monitored via the assignments submitted and marks obtained.</w:t>
      </w:r>
    </w:p>
    <w:p w14:paraId="4303A85C" w14:textId="2F9DA5EC" w:rsidR="00762A31" w:rsidRPr="003B23B7" w:rsidRDefault="0017169D" w:rsidP="003B23B7">
      <w:pPr>
        <w:spacing w:line="360" w:lineRule="auto"/>
        <w:rPr>
          <w:rFonts w:ascii="Arial" w:hAnsi="Arial" w:cs="Arial"/>
        </w:rPr>
      </w:pPr>
      <w:r>
        <w:rPr>
          <w:rFonts w:ascii="Arial" w:hAnsi="Arial" w:cs="Arial"/>
        </w:rPr>
        <w:t xml:space="preserve">Jean will </w:t>
      </w:r>
      <w:r w:rsidR="00E17C4C">
        <w:rPr>
          <w:rFonts w:ascii="Arial" w:hAnsi="Arial" w:cs="Arial"/>
        </w:rPr>
        <w:t xml:space="preserve">use </w:t>
      </w:r>
      <w:r w:rsidR="00B12F42">
        <w:rPr>
          <w:rFonts w:ascii="Arial" w:hAnsi="Arial" w:cs="Arial"/>
        </w:rPr>
        <w:t xml:space="preserve">books, </w:t>
      </w:r>
      <w:r w:rsidR="00264ECA">
        <w:rPr>
          <w:rFonts w:ascii="Arial" w:hAnsi="Arial" w:cs="Arial"/>
        </w:rPr>
        <w:t>articles,</w:t>
      </w:r>
      <w:r w:rsidR="002E1960">
        <w:rPr>
          <w:rFonts w:ascii="Arial" w:hAnsi="Arial" w:cs="Arial"/>
        </w:rPr>
        <w:t xml:space="preserve"> and </w:t>
      </w:r>
      <w:r w:rsidR="00E17C4C">
        <w:rPr>
          <w:rFonts w:ascii="Arial" w:hAnsi="Arial" w:cs="Arial"/>
        </w:rPr>
        <w:t xml:space="preserve">management tools </w:t>
      </w:r>
      <w:r w:rsidR="00680092">
        <w:rPr>
          <w:rFonts w:ascii="Arial" w:hAnsi="Arial" w:cs="Arial"/>
        </w:rPr>
        <w:t xml:space="preserve">to </w:t>
      </w:r>
      <w:r w:rsidR="00CC4392">
        <w:rPr>
          <w:rFonts w:ascii="Arial" w:hAnsi="Arial" w:cs="Arial"/>
        </w:rPr>
        <w:t>bring into focus Time Management</w:t>
      </w:r>
      <w:r w:rsidR="0082453A">
        <w:rPr>
          <w:rFonts w:ascii="Arial" w:hAnsi="Arial" w:cs="Arial"/>
        </w:rPr>
        <w:t>.</w:t>
      </w:r>
      <w:r w:rsidR="00A66A30">
        <w:rPr>
          <w:rFonts w:ascii="Arial" w:hAnsi="Arial" w:cs="Arial"/>
        </w:rPr>
        <w:t xml:space="preserve"> </w:t>
      </w:r>
      <w:r w:rsidR="00567943">
        <w:rPr>
          <w:rFonts w:ascii="Arial" w:hAnsi="Arial" w:cs="Arial"/>
        </w:rPr>
        <w:t xml:space="preserve">Meetings </w:t>
      </w:r>
      <w:r w:rsidR="00B65601">
        <w:rPr>
          <w:rFonts w:ascii="Arial" w:hAnsi="Arial" w:cs="Arial"/>
        </w:rPr>
        <w:t>will</w:t>
      </w:r>
      <w:r w:rsidR="00567943">
        <w:rPr>
          <w:rFonts w:ascii="Arial" w:hAnsi="Arial" w:cs="Arial"/>
        </w:rPr>
        <w:t xml:space="preserve"> be held with her line manager </w:t>
      </w:r>
      <w:r w:rsidR="009C5676">
        <w:rPr>
          <w:rFonts w:ascii="Arial" w:hAnsi="Arial" w:cs="Arial"/>
        </w:rPr>
        <w:t xml:space="preserve">to discuss </w:t>
      </w:r>
      <w:r w:rsidR="00C31B8A">
        <w:rPr>
          <w:rFonts w:ascii="Arial" w:hAnsi="Arial" w:cs="Arial"/>
        </w:rPr>
        <w:t>priorities for the day</w:t>
      </w:r>
      <w:r w:rsidR="00F313C4">
        <w:rPr>
          <w:rFonts w:ascii="Arial" w:hAnsi="Arial" w:cs="Arial"/>
        </w:rPr>
        <w:t>/</w:t>
      </w:r>
      <w:r w:rsidR="00C31B8A">
        <w:rPr>
          <w:rFonts w:ascii="Arial" w:hAnsi="Arial" w:cs="Arial"/>
        </w:rPr>
        <w:t>week</w:t>
      </w:r>
      <w:r w:rsidR="00F313C4">
        <w:rPr>
          <w:rFonts w:ascii="Arial" w:hAnsi="Arial" w:cs="Arial"/>
        </w:rPr>
        <w:t>/</w:t>
      </w:r>
      <w:r w:rsidR="009A5CC6">
        <w:rPr>
          <w:rFonts w:ascii="Arial" w:hAnsi="Arial" w:cs="Arial"/>
        </w:rPr>
        <w:t>month, feedback</w:t>
      </w:r>
      <w:r w:rsidR="00C31B8A">
        <w:rPr>
          <w:rFonts w:ascii="Arial" w:hAnsi="Arial" w:cs="Arial"/>
        </w:rPr>
        <w:t xml:space="preserve"> wi</w:t>
      </w:r>
      <w:r w:rsidR="00745CBA">
        <w:rPr>
          <w:rFonts w:ascii="Arial" w:hAnsi="Arial" w:cs="Arial"/>
        </w:rPr>
        <w:t>ll</w:t>
      </w:r>
      <w:r w:rsidR="00C31B8A">
        <w:rPr>
          <w:rFonts w:ascii="Arial" w:hAnsi="Arial" w:cs="Arial"/>
        </w:rPr>
        <w:t xml:space="preserve"> come via </w:t>
      </w:r>
      <w:r w:rsidR="00986C75">
        <w:rPr>
          <w:rFonts w:ascii="Arial" w:hAnsi="Arial" w:cs="Arial"/>
        </w:rPr>
        <w:t>her</w:t>
      </w:r>
      <w:r w:rsidR="00745CBA">
        <w:rPr>
          <w:rFonts w:ascii="Arial" w:hAnsi="Arial" w:cs="Arial"/>
        </w:rPr>
        <w:t xml:space="preserve"> Personal Development Plan</w:t>
      </w:r>
      <w:r w:rsidR="0003665C">
        <w:rPr>
          <w:rFonts w:ascii="Arial" w:hAnsi="Arial" w:cs="Arial"/>
        </w:rPr>
        <w:t>.</w:t>
      </w:r>
      <w:r w:rsidR="00AD0639">
        <w:rPr>
          <w:rFonts w:ascii="Arial" w:hAnsi="Arial" w:cs="Arial"/>
        </w:rPr>
        <w:t xml:space="preserve"> Delegation </w:t>
      </w:r>
      <w:r w:rsidR="00986C75">
        <w:rPr>
          <w:rFonts w:ascii="Arial" w:hAnsi="Arial" w:cs="Arial"/>
        </w:rPr>
        <w:t>require</w:t>
      </w:r>
      <w:r w:rsidR="00745CBA">
        <w:rPr>
          <w:rFonts w:ascii="Arial" w:hAnsi="Arial" w:cs="Arial"/>
        </w:rPr>
        <w:t>s</w:t>
      </w:r>
      <w:r w:rsidR="00AD0639">
        <w:rPr>
          <w:rFonts w:ascii="Arial" w:hAnsi="Arial" w:cs="Arial"/>
        </w:rPr>
        <w:t xml:space="preserve"> focus</w:t>
      </w:r>
      <w:proofErr w:type="gramStart"/>
      <w:r w:rsidR="00745CBA">
        <w:rPr>
          <w:rFonts w:ascii="Arial" w:hAnsi="Arial" w:cs="Arial"/>
        </w:rPr>
        <w:t xml:space="preserve">.  </w:t>
      </w:r>
      <w:proofErr w:type="gramEnd"/>
      <w:r w:rsidR="00745CBA">
        <w:rPr>
          <w:rFonts w:ascii="Arial" w:hAnsi="Arial" w:cs="Arial"/>
        </w:rPr>
        <w:t>A</w:t>
      </w:r>
      <w:r w:rsidR="005629F8">
        <w:rPr>
          <w:rFonts w:ascii="Arial" w:hAnsi="Arial" w:cs="Arial"/>
        </w:rPr>
        <w:t xml:space="preserve">fter </w:t>
      </w:r>
      <w:r w:rsidR="009A5CC6">
        <w:rPr>
          <w:rFonts w:ascii="Arial" w:hAnsi="Arial" w:cs="Arial"/>
        </w:rPr>
        <w:t>gathering</w:t>
      </w:r>
      <w:r w:rsidR="005629F8">
        <w:rPr>
          <w:rFonts w:ascii="Arial" w:hAnsi="Arial" w:cs="Arial"/>
        </w:rPr>
        <w:t xml:space="preserve"> the necessary information from </w:t>
      </w:r>
      <w:r w:rsidR="00264F2E">
        <w:rPr>
          <w:rFonts w:ascii="Arial" w:hAnsi="Arial" w:cs="Arial"/>
        </w:rPr>
        <w:t>textbooks</w:t>
      </w:r>
      <w:r w:rsidR="00FD3A06">
        <w:rPr>
          <w:rFonts w:ascii="Arial" w:hAnsi="Arial" w:cs="Arial"/>
        </w:rPr>
        <w:t xml:space="preserve">, articles etc. it </w:t>
      </w:r>
      <w:r w:rsidR="009A5CC6">
        <w:rPr>
          <w:rFonts w:ascii="Arial" w:hAnsi="Arial" w:cs="Arial"/>
        </w:rPr>
        <w:t xml:space="preserve">will make it </w:t>
      </w:r>
      <w:r w:rsidR="00AF32F3">
        <w:rPr>
          <w:rFonts w:ascii="Arial" w:hAnsi="Arial" w:cs="Arial"/>
        </w:rPr>
        <w:t xml:space="preserve">easier </w:t>
      </w:r>
      <w:r w:rsidR="00FD3A06">
        <w:rPr>
          <w:rFonts w:ascii="Arial" w:hAnsi="Arial" w:cs="Arial"/>
        </w:rPr>
        <w:t xml:space="preserve">to </w:t>
      </w:r>
      <w:r w:rsidR="00264F2E">
        <w:rPr>
          <w:rFonts w:ascii="Arial" w:hAnsi="Arial" w:cs="Arial"/>
        </w:rPr>
        <w:t xml:space="preserve">delegate the </w:t>
      </w:r>
      <w:r w:rsidR="00811C1D">
        <w:rPr>
          <w:rFonts w:ascii="Arial" w:hAnsi="Arial" w:cs="Arial"/>
        </w:rPr>
        <w:t>less important</w:t>
      </w:r>
      <w:r w:rsidR="00264F2E">
        <w:rPr>
          <w:rFonts w:ascii="Arial" w:hAnsi="Arial" w:cs="Arial"/>
        </w:rPr>
        <w:t xml:space="preserve"> </w:t>
      </w:r>
      <w:r w:rsidR="008D2719">
        <w:rPr>
          <w:rFonts w:ascii="Arial" w:hAnsi="Arial" w:cs="Arial"/>
        </w:rPr>
        <w:t>activities</w:t>
      </w:r>
      <w:r w:rsidR="00264F2E">
        <w:rPr>
          <w:rFonts w:ascii="Arial" w:hAnsi="Arial" w:cs="Arial"/>
        </w:rPr>
        <w:t xml:space="preserve">, these will </w:t>
      </w:r>
      <w:bookmarkStart w:id="18" w:name="_Toc456901523"/>
      <w:r w:rsidR="0018754C">
        <w:rPr>
          <w:rFonts w:ascii="Arial" w:hAnsi="Arial" w:cs="Arial"/>
        </w:rPr>
        <w:t>also be reviewed every 6 months via the line manager.</w:t>
      </w:r>
    </w:p>
    <w:p w14:paraId="58755772" w14:textId="77777777" w:rsidR="00762A31" w:rsidRPr="00762A31" w:rsidRDefault="00762A31" w:rsidP="00762A31"/>
    <w:p w14:paraId="1F187852" w14:textId="6C541CAC" w:rsidR="00506BC4" w:rsidRDefault="00506BC4" w:rsidP="00506BC4">
      <w:pPr>
        <w:pStyle w:val="JAHeading2"/>
      </w:pPr>
      <w:bookmarkStart w:id="19" w:name="_Toc500943479"/>
      <w:bookmarkStart w:id="20" w:name="_Toc89269426"/>
      <w:bookmarkEnd w:id="18"/>
      <w:r w:rsidRPr="00506BC4">
        <w:rPr>
          <w:rStyle w:val="Heading2Char"/>
        </w:rPr>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9"/>
      <w:r w:rsidR="00DF405A">
        <w:rPr>
          <w:rStyle w:val="Heading2Char"/>
        </w:rPr>
        <w:t xml:space="preserve"> person</w:t>
      </w:r>
      <w:bookmarkEnd w:id="20"/>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51F402DA" w14:textId="7E398164" w:rsidR="005A1253" w:rsidRDefault="00762A31" w:rsidP="005A1253">
      <w:r w:rsidRPr="0092004F">
        <w:rPr>
          <w:rFonts w:ascii="Arial" w:hAnsi="Arial" w:cs="Arial"/>
          <w:sz w:val="24"/>
          <w:szCs w:val="24"/>
        </w:rPr>
        <w:t xml:space="preserve">See SWOT Analysis in 1.2 </w:t>
      </w:r>
    </w:p>
    <w:p w14:paraId="191E41A9" w14:textId="77777777" w:rsidR="005A1253"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6AAD7174" w14:textId="1D9EFBC0" w:rsidR="00D0438A" w:rsidRDefault="00763924" w:rsidP="005A1253">
      <w:pPr>
        <w:rPr>
          <w:rFonts w:ascii="Arial" w:hAnsi="Arial" w:cs="Arial"/>
        </w:rPr>
      </w:pPr>
      <w:r w:rsidRPr="00763924">
        <w:rPr>
          <w:rFonts w:ascii="Arial" w:hAnsi="Arial" w:cs="Arial"/>
        </w:rPr>
        <w:t>My goal setting was</w:t>
      </w:r>
      <w:r>
        <w:rPr>
          <w:rFonts w:ascii="Arial" w:hAnsi="Arial" w:cs="Arial"/>
        </w:rPr>
        <w:t xml:space="preserve"> determined by </w:t>
      </w:r>
      <w:r w:rsidRPr="00F874DF">
        <w:rPr>
          <w:rFonts w:ascii="Arial" w:hAnsi="Arial" w:cs="Arial"/>
        </w:rPr>
        <w:t>using S</w:t>
      </w:r>
      <w:r w:rsidR="00DD5ED1" w:rsidRPr="00F874DF">
        <w:rPr>
          <w:rFonts w:ascii="Arial" w:hAnsi="Arial" w:cs="Arial"/>
        </w:rPr>
        <w:t xml:space="preserve">MART </w:t>
      </w:r>
      <w:r w:rsidR="006E4848">
        <w:rPr>
          <w:rFonts w:ascii="Arial" w:hAnsi="Arial" w:cs="Arial"/>
        </w:rPr>
        <w:t xml:space="preserve">(O’Farrell, 2020) </w:t>
      </w:r>
      <w:r w:rsidR="00DD5ED1" w:rsidRPr="00F874DF">
        <w:rPr>
          <w:rFonts w:ascii="Arial" w:hAnsi="Arial" w:cs="Arial"/>
        </w:rPr>
        <w:t>objectives</w:t>
      </w:r>
      <w:r w:rsidR="007F61C7">
        <w:rPr>
          <w:rFonts w:ascii="Arial" w:hAnsi="Arial" w:cs="Arial"/>
        </w:rPr>
        <w:t>, SMART</w:t>
      </w:r>
      <w:r w:rsidR="00DE0072">
        <w:rPr>
          <w:rFonts w:ascii="Arial" w:hAnsi="Arial" w:cs="Arial"/>
        </w:rPr>
        <w:t xml:space="preserve"> is outlined below.</w:t>
      </w:r>
    </w:p>
    <w:p w14:paraId="1353F0C9" w14:textId="43DC9412" w:rsidR="00DE0072" w:rsidRDefault="00147ECB" w:rsidP="00C016B7">
      <w:pPr>
        <w:pStyle w:val="ListParagraph"/>
        <w:numPr>
          <w:ilvl w:val="0"/>
          <w:numId w:val="47"/>
        </w:numPr>
        <w:rPr>
          <w:rFonts w:ascii="Arial" w:hAnsi="Arial" w:cs="Arial"/>
        </w:rPr>
      </w:pPr>
      <w:r w:rsidRPr="001230F3">
        <w:rPr>
          <w:rFonts w:ascii="Arial" w:hAnsi="Arial" w:cs="Arial"/>
          <w:b/>
          <w:bCs/>
        </w:rPr>
        <w:t>S</w:t>
      </w:r>
      <w:r w:rsidRPr="00C016B7">
        <w:rPr>
          <w:rFonts w:ascii="Arial" w:hAnsi="Arial" w:cs="Arial"/>
        </w:rPr>
        <w:t xml:space="preserve"> </w:t>
      </w:r>
      <w:r w:rsidR="001576DD" w:rsidRPr="00C016B7">
        <w:rPr>
          <w:rFonts w:ascii="Arial" w:hAnsi="Arial" w:cs="Arial"/>
        </w:rPr>
        <w:t>–</w:t>
      </w:r>
      <w:r w:rsidRPr="00C016B7">
        <w:rPr>
          <w:rFonts w:ascii="Arial" w:hAnsi="Arial" w:cs="Arial"/>
        </w:rPr>
        <w:t xml:space="preserve"> </w:t>
      </w:r>
      <w:r w:rsidR="00B86D28" w:rsidRPr="006B220B">
        <w:rPr>
          <w:rFonts w:ascii="Arial" w:hAnsi="Arial" w:cs="Arial"/>
          <w:b/>
          <w:bCs/>
        </w:rPr>
        <w:t>Specific,</w:t>
      </w:r>
      <w:r w:rsidR="00B86D28">
        <w:rPr>
          <w:rFonts w:ascii="Arial" w:hAnsi="Arial" w:cs="Arial"/>
        </w:rPr>
        <w:t xml:space="preserve"> </w:t>
      </w:r>
      <w:r w:rsidR="00B86D28" w:rsidRPr="00C016B7">
        <w:rPr>
          <w:rFonts w:ascii="Arial" w:hAnsi="Arial" w:cs="Arial"/>
        </w:rPr>
        <w:t>what</w:t>
      </w:r>
      <w:r w:rsidR="001576DD" w:rsidRPr="00C016B7">
        <w:rPr>
          <w:rFonts w:ascii="Arial" w:hAnsi="Arial" w:cs="Arial"/>
        </w:rPr>
        <w:t xml:space="preserve"> do I want to do</w:t>
      </w:r>
      <w:r w:rsidR="00C016B7" w:rsidRPr="00C016B7">
        <w:rPr>
          <w:rFonts w:ascii="Arial" w:hAnsi="Arial" w:cs="Arial"/>
        </w:rPr>
        <w:t>, be clear about it.</w:t>
      </w:r>
    </w:p>
    <w:p w14:paraId="75F86232" w14:textId="6E0AA116" w:rsidR="00C016B7" w:rsidRDefault="00C016B7" w:rsidP="00C016B7">
      <w:pPr>
        <w:pStyle w:val="ListParagraph"/>
        <w:numPr>
          <w:ilvl w:val="0"/>
          <w:numId w:val="47"/>
        </w:numPr>
        <w:rPr>
          <w:rFonts w:ascii="Arial" w:hAnsi="Arial" w:cs="Arial"/>
        </w:rPr>
      </w:pPr>
      <w:r w:rsidRPr="001230F3">
        <w:rPr>
          <w:rFonts w:ascii="Arial" w:hAnsi="Arial" w:cs="Arial"/>
          <w:b/>
          <w:bCs/>
        </w:rPr>
        <w:t>M</w:t>
      </w:r>
      <w:r>
        <w:rPr>
          <w:rFonts w:ascii="Arial" w:hAnsi="Arial" w:cs="Arial"/>
        </w:rPr>
        <w:t xml:space="preserve"> </w:t>
      </w:r>
      <w:r w:rsidR="001230F3">
        <w:rPr>
          <w:rFonts w:ascii="Arial" w:hAnsi="Arial" w:cs="Arial"/>
        </w:rPr>
        <w:t>–</w:t>
      </w:r>
      <w:r>
        <w:rPr>
          <w:rFonts w:ascii="Arial" w:hAnsi="Arial" w:cs="Arial"/>
        </w:rPr>
        <w:t xml:space="preserve"> </w:t>
      </w:r>
      <w:r w:rsidR="001230F3" w:rsidRPr="006B220B">
        <w:rPr>
          <w:rFonts w:ascii="Arial" w:hAnsi="Arial" w:cs="Arial"/>
          <w:b/>
          <w:bCs/>
        </w:rPr>
        <w:t>Measurable</w:t>
      </w:r>
      <w:r w:rsidR="001230F3">
        <w:rPr>
          <w:rFonts w:ascii="Arial" w:hAnsi="Arial" w:cs="Arial"/>
        </w:rPr>
        <w:t xml:space="preserve">, </w:t>
      </w:r>
      <w:r w:rsidR="00697D9A">
        <w:rPr>
          <w:rFonts w:ascii="Arial" w:hAnsi="Arial" w:cs="Arial"/>
        </w:rPr>
        <w:t xml:space="preserve">how will I know when it’s </w:t>
      </w:r>
      <w:r w:rsidR="00882A8E">
        <w:rPr>
          <w:rFonts w:ascii="Arial" w:hAnsi="Arial" w:cs="Arial"/>
        </w:rPr>
        <w:t>accomplished.</w:t>
      </w:r>
    </w:p>
    <w:p w14:paraId="39A8730C" w14:textId="48689130" w:rsidR="00882A8E" w:rsidRDefault="00882A8E" w:rsidP="00C016B7">
      <w:pPr>
        <w:pStyle w:val="ListParagraph"/>
        <w:numPr>
          <w:ilvl w:val="0"/>
          <w:numId w:val="47"/>
        </w:numPr>
        <w:rPr>
          <w:rFonts w:ascii="Arial" w:hAnsi="Arial" w:cs="Arial"/>
        </w:rPr>
      </w:pPr>
      <w:r>
        <w:rPr>
          <w:rFonts w:ascii="Arial" w:hAnsi="Arial" w:cs="Arial"/>
          <w:b/>
          <w:bCs/>
        </w:rPr>
        <w:t xml:space="preserve">A </w:t>
      </w:r>
      <w:r>
        <w:rPr>
          <w:rFonts w:ascii="Arial" w:hAnsi="Arial" w:cs="Arial"/>
        </w:rPr>
        <w:t xml:space="preserve">– </w:t>
      </w:r>
      <w:r w:rsidRPr="006B220B">
        <w:rPr>
          <w:rFonts w:ascii="Arial" w:hAnsi="Arial" w:cs="Arial"/>
          <w:b/>
          <w:bCs/>
        </w:rPr>
        <w:t>Achievable</w:t>
      </w:r>
      <w:r>
        <w:rPr>
          <w:rFonts w:ascii="Arial" w:hAnsi="Arial" w:cs="Arial"/>
        </w:rPr>
        <w:t xml:space="preserve">, </w:t>
      </w:r>
      <w:r w:rsidR="001149B7">
        <w:rPr>
          <w:rFonts w:ascii="Arial" w:hAnsi="Arial" w:cs="Arial"/>
        </w:rPr>
        <w:t>it is something</w:t>
      </w:r>
      <w:r w:rsidR="005063DF">
        <w:rPr>
          <w:rFonts w:ascii="Arial" w:hAnsi="Arial" w:cs="Arial"/>
        </w:rPr>
        <w:t xml:space="preserve"> that can be done without constraints.</w:t>
      </w:r>
    </w:p>
    <w:p w14:paraId="28AF3BE1" w14:textId="5310CF3A" w:rsidR="005063DF" w:rsidRDefault="005063DF" w:rsidP="00C016B7">
      <w:pPr>
        <w:pStyle w:val="ListParagraph"/>
        <w:numPr>
          <w:ilvl w:val="0"/>
          <w:numId w:val="47"/>
        </w:numPr>
        <w:rPr>
          <w:rFonts w:ascii="Arial" w:hAnsi="Arial" w:cs="Arial"/>
        </w:rPr>
      </w:pPr>
      <w:r>
        <w:rPr>
          <w:rFonts w:ascii="Arial" w:hAnsi="Arial" w:cs="Arial"/>
          <w:b/>
          <w:bCs/>
        </w:rPr>
        <w:t xml:space="preserve">R </w:t>
      </w:r>
      <w:r>
        <w:rPr>
          <w:rFonts w:ascii="Arial" w:hAnsi="Arial" w:cs="Arial"/>
        </w:rPr>
        <w:t xml:space="preserve">– </w:t>
      </w:r>
      <w:r w:rsidRPr="006B220B">
        <w:rPr>
          <w:rFonts w:ascii="Arial" w:hAnsi="Arial" w:cs="Arial"/>
          <w:b/>
          <w:bCs/>
        </w:rPr>
        <w:t>Relevant</w:t>
      </w:r>
      <w:r>
        <w:rPr>
          <w:rFonts w:ascii="Arial" w:hAnsi="Arial" w:cs="Arial"/>
        </w:rPr>
        <w:t xml:space="preserve"> </w:t>
      </w:r>
      <w:r w:rsidR="00926888">
        <w:rPr>
          <w:rFonts w:ascii="Arial" w:hAnsi="Arial" w:cs="Arial"/>
        </w:rPr>
        <w:t>–</w:t>
      </w:r>
      <w:r>
        <w:rPr>
          <w:rFonts w:ascii="Arial" w:hAnsi="Arial" w:cs="Arial"/>
        </w:rPr>
        <w:t xml:space="preserve"> </w:t>
      </w:r>
      <w:r w:rsidR="00926888">
        <w:rPr>
          <w:rFonts w:ascii="Arial" w:hAnsi="Arial" w:cs="Arial"/>
        </w:rPr>
        <w:t xml:space="preserve">have you given yourself enough time, do you have </w:t>
      </w:r>
      <w:r w:rsidR="00FF4233">
        <w:rPr>
          <w:rFonts w:ascii="Arial" w:hAnsi="Arial" w:cs="Arial"/>
        </w:rPr>
        <w:t>enough resources.</w:t>
      </w:r>
    </w:p>
    <w:p w14:paraId="3955E4DB" w14:textId="53B392FB" w:rsidR="00FF4233" w:rsidRDefault="00FF4233" w:rsidP="00C016B7">
      <w:pPr>
        <w:pStyle w:val="ListParagraph"/>
        <w:numPr>
          <w:ilvl w:val="0"/>
          <w:numId w:val="47"/>
        </w:numPr>
        <w:rPr>
          <w:rFonts w:ascii="Arial" w:hAnsi="Arial" w:cs="Arial"/>
        </w:rPr>
      </w:pPr>
      <w:r>
        <w:rPr>
          <w:rFonts w:ascii="Arial" w:hAnsi="Arial" w:cs="Arial"/>
          <w:b/>
          <w:bCs/>
        </w:rPr>
        <w:t>T</w:t>
      </w:r>
      <w:r w:rsidRPr="00FF4233">
        <w:rPr>
          <w:rFonts w:ascii="Arial" w:hAnsi="Arial" w:cs="Arial"/>
        </w:rPr>
        <w:t>-</w:t>
      </w:r>
      <w:r>
        <w:rPr>
          <w:rFonts w:ascii="Arial" w:hAnsi="Arial" w:cs="Arial"/>
        </w:rPr>
        <w:t xml:space="preserve"> </w:t>
      </w:r>
      <w:r w:rsidRPr="006B220B">
        <w:rPr>
          <w:rFonts w:ascii="Arial" w:hAnsi="Arial" w:cs="Arial"/>
          <w:b/>
          <w:bCs/>
        </w:rPr>
        <w:t>Time Based</w:t>
      </w:r>
      <w:r>
        <w:rPr>
          <w:rFonts w:ascii="Arial" w:hAnsi="Arial" w:cs="Arial"/>
        </w:rPr>
        <w:t xml:space="preserve"> </w:t>
      </w:r>
      <w:r w:rsidR="006B220B">
        <w:rPr>
          <w:rFonts w:ascii="Arial" w:hAnsi="Arial" w:cs="Arial"/>
        </w:rPr>
        <w:t>–</w:t>
      </w:r>
      <w:r>
        <w:rPr>
          <w:rFonts w:ascii="Arial" w:hAnsi="Arial" w:cs="Arial"/>
        </w:rPr>
        <w:t xml:space="preserve"> </w:t>
      </w:r>
      <w:r w:rsidR="006B220B">
        <w:rPr>
          <w:rFonts w:ascii="Arial" w:hAnsi="Arial" w:cs="Arial"/>
        </w:rPr>
        <w:t>give yourself a deadline</w:t>
      </w:r>
      <w:r w:rsidR="00AE6957">
        <w:rPr>
          <w:rFonts w:ascii="Arial" w:hAnsi="Arial" w:cs="Arial"/>
        </w:rPr>
        <w:t xml:space="preserve"> to achieve the desired result.</w:t>
      </w:r>
    </w:p>
    <w:p w14:paraId="4B965AEF" w14:textId="77777777" w:rsidR="009C5A69" w:rsidRPr="00C016B7" w:rsidRDefault="009C5A69" w:rsidP="009C5A69">
      <w:pPr>
        <w:pStyle w:val="ListParagraph"/>
        <w:rPr>
          <w:rFonts w:ascii="Arial" w:hAnsi="Arial" w:cs="Arial"/>
        </w:rPr>
      </w:pPr>
    </w:p>
    <w:p w14:paraId="38C9A96A" w14:textId="0DB7E707" w:rsidR="005A1253" w:rsidRDefault="00BB35D8" w:rsidP="005A1253">
      <w:pPr>
        <w:rPr>
          <w:rFonts w:ascii="Arial" w:hAnsi="Arial" w:cs="Arial"/>
        </w:rPr>
      </w:pPr>
      <w:r w:rsidRPr="008D21D3">
        <w:rPr>
          <w:rFonts w:ascii="Arial" w:hAnsi="Arial" w:cs="Arial"/>
        </w:rPr>
        <w:t>My Development Plan</w:t>
      </w:r>
      <w:r w:rsidR="00A5615A" w:rsidRPr="008D21D3">
        <w:rPr>
          <w:rFonts w:ascii="Arial" w:hAnsi="Arial" w:cs="Arial"/>
        </w:rPr>
        <w:t>.</w:t>
      </w:r>
    </w:p>
    <w:p w14:paraId="37EFF081" w14:textId="77777777" w:rsidR="009C5A69" w:rsidRPr="008D21D3" w:rsidRDefault="009C5A69" w:rsidP="005A1253">
      <w:pPr>
        <w:rPr>
          <w:rFonts w:ascii="Arial" w:hAnsi="Arial" w:cs="Arial"/>
        </w:rPr>
      </w:pPr>
    </w:p>
    <w:tbl>
      <w:tblPr>
        <w:tblStyle w:val="TableGrid"/>
        <w:tblW w:w="9517" w:type="dxa"/>
        <w:tblLook w:val="04A0" w:firstRow="1" w:lastRow="0" w:firstColumn="1" w:lastColumn="0" w:noHBand="0" w:noVBand="1"/>
      </w:tblPr>
      <w:tblGrid>
        <w:gridCol w:w="2139"/>
        <w:gridCol w:w="1948"/>
        <w:gridCol w:w="2045"/>
        <w:gridCol w:w="2045"/>
        <w:gridCol w:w="1340"/>
      </w:tblGrid>
      <w:tr w:rsidR="005A1253" w14:paraId="7786A452" w14:textId="77777777" w:rsidTr="00EB2BDF">
        <w:trPr>
          <w:trHeight w:val="615"/>
        </w:trPr>
        <w:tc>
          <w:tcPr>
            <w:tcW w:w="2139" w:type="dxa"/>
            <w:shd w:val="clear" w:color="auto" w:fill="D9D9D9" w:themeFill="background1" w:themeFillShade="D9"/>
          </w:tcPr>
          <w:p w14:paraId="2B752A1D" w14:textId="77777777" w:rsidR="005A1253" w:rsidRPr="00FC0AF7" w:rsidRDefault="005A1253" w:rsidP="00EB2BDF">
            <w:pPr>
              <w:rPr>
                <w:rFonts w:ascii="Arial Rounded MT Bold" w:hAnsi="Arial Rounded MT Bold"/>
              </w:rPr>
            </w:pPr>
            <w:bookmarkStart w:id="21" w:name="_Hlk88924745"/>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14:paraId="48DD75DF" w14:textId="77777777" w:rsidR="005A1253" w:rsidRPr="00FC0AF7" w:rsidRDefault="005A1253" w:rsidP="00EB2BDF">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2FFD5F5"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5BC01210" w14:textId="5483D31F" w:rsidR="005A1253" w:rsidRPr="00FC0AF7" w:rsidRDefault="005B755C" w:rsidP="00EB2BDF">
            <w:pPr>
              <w:jc w:val="center"/>
              <w:rPr>
                <w:rFonts w:ascii="Arial Rounded MT Bold" w:hAnsi="Arial Rounded MT Bold"/>
              </w:rPr>
            </w:pPr>
            <w:r w:rsidRPr="00FC0AF7">
              <w:rPr>
                <w:rFonts w:ascii="Arial Rounded MT Bold" w:hAnsi="Arial Rounded MT Bold"/>
              </w:rPr>
              <w:t>What support and resources will I need?</w:t>
            </w:r>
          </w:p>
        </w:tc>
        <w:tc>
          <w:tcPr>
            <w:tcW w:w="1340" w:type="dxa"/>
            <w:shd w:val="clear" w:color="auto" w:fill="D9D9D9" w:themeFill="background1" w:themeFillShade="D9"/>
          </w:tcPr>
          <w:p w14:paraId="7281C59A" w14:textId="77777777" w:rsidR="005A1253" w:rsidRPr="00FC0AF7" w:rsidRDefault="005A1253" w:rsidP="00EB2BDF">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EB2BDF">
        <w:trPr>
          <w:trHeight w:val="316"/>
        </w:trPr>
        <w:tc>
          <w:tcPr>
            <w:tcW w:w="2139" w:type="dxa"/>
          </w:tcPr>
          <w:p w14:paraId="035AD5E7" w14:textId="77777777" w:rsidR="005A1253" w:rsidRPr="002323C8" w:rsidRDefault="005A1253" w:rsidP="00EB2BDF">
            <w:pPr>
              <w:rPr>
                <w:rFonts w:ascii="Arial" w:hAnsi="Arial" w:cs="Arial"/>
              </w:rPr>
            </w:pPr>
          </w:p>
          <w:p w14:paraId="4ECCB8FD" w14:textId="7AE9F408" w:rsidR="005A1253" w:rsidRPr="002323C8" w:rsidRDefault="002323C8" w:rsidP="00EB2BDF">
            <w:pPr>
              <w:rPr>
                <w:rFonts w:ascii="Arial" w:hAnsi="Arial" w:cs="Arial"/>
              </w:rPr>
            </w:pPr>
            <w:r w:rsidRPr="002323C8">
              <w:rPr>
                <w:rFonts w:ascii="Arial" w:hAnsi="Arial" w:cs="Arial"/>
              </w:rPr>
              <w:t xml:space="preserve">Improve written </w:t>
            </w:r>
            <w:r w:rsidR="000827B8" w:rsidRPr="002323C8">
              <w:rPr>
                <w:rFonts w:ascii="Arial" w:hAnsi="Arial" w:cs="Arial"/>
              </w:rPr>
              <w:t>c</w:t>
            </w:r>
            <w:r w:rsidR="004021CA" w:rsidRPr="002323C8">
              <w:rPr>
                <w:rFonts w:ascii="Arial" w:hAnsi="Arial" w:cs="Arial"/>
              </w:rPr>
              <w:t>ommunication</w:t>
            </w:r>
          </w:p>
          <w:p w14:paraId="1EE192FC" w14:textId="77777777" w:rsidR="005A1253" w:rsidRPr="002323C8" w:rsidRDefault="005A1253" w:rsidP="00EB2BDF">
            <w:pPr>
              <w:rPr>
                <w:rFonts w:ascii="Arial" w:hAnsi="Arial" w:cs="Arial"/>
              </w:rPr>
            </w:pPr>
          </w:p>
          <w:p w14:paraId="4ED0958D" w14:textId="77777777" w:rsidR="005A1253" w:rsidRPr="002323C8" w:rsidRDefault="005A1253" w:rsidP="00EB2BDF">
            <w:pPr>
              <w:rPr>
                <w:rFonts w:ascii="Arial" w:hAnsi="Arial" w:cs="Arial"/>
              </w:rPr>
            </w:pPr>
          </w:p>
        </w:tc>
        <w:tc>
          <w:tcPr>
            <w:tcW w:w="1948" w:type="dxa"/>
          </w:tcPr>
          <w:p w14:paraId="3306316B" w14:textId="14938C31" w:rsidR="005A1253" w:rsidRPr="002323C8" w:rsidRDefault="00B60891" w:rsidP="00EB2BDF">
            <w:pPr>
              <w:rPr>
                <w:rFonts w:ascii="Arial" w:hAnsi="Arial" w:cs="Arial"/>
              </w:rPr>
            </w:pPr>
            <w:r w:rsidRPr="002323C8">
              <w:rPr>
                <w:rFonts w:ascii="Arial" w:hAnsi="Arial" w:cs="Arial"/>
              </w:rPr>
              <w:t>Currently s</w:t>
            </w:r>
            <w:r w:rsidR="00BE662F">
              <w:rPr>
                <w:rFonts w:ascii="Arial" w:hAnsi="Arial" w:cs="Arial"/>
              </w:rPr>
              <w:t>ubmit</w:t>
            </w:r>
            <w:r w:rsidRPr="002323C8">
              <w:rPr>
                <w:rFonts w:ascii="Arial" w:hAnsi="Arial" w:cs="Arial"/>
              </w:rPr>
              <w:t xml:space="preserve"> reports</w:t>
            </w:r>
            <w:r w:rsidR="00B16B47">
              <w:rPr>
                <w:rFonts w:ascii="Arial" w:hAnsi="Arial" w:cs="Arial"/>
              </w:rPr>
              <w:t xml:space="preserve">; </w:t>
            </w:r>
            <w:r w:rsidRPr="002323C8">
              <w:rPr>
                <w:rFonts w:ascii="Arial" w:hAnsi="Arial" w:cs="Arial"/>
              </w:rPr>
              <w:t>improvement ideas to line Manager</w:t>
            </w:r>
          </w:p>
        </w:tc>
        <w:tc>
          <w:tcPr>
            <w:tcW w:w="2045" w:type="dxa"/>
          </w:tcPr>
          <w:p w14:paraId="0FA29EA1" w14:textId="0CA918DD" w:rsidR="005A1253" w:rsidRPr="002323C8" w:rsidRDefault="00B25B06" w:rsidP="00EB2BDF">
            <w:pPr>
              <w:rPr>
                <w:rFonts w:ascii="Arial" w:hAnsi="Arial" w:cs="Arial"/>
              </w:rPr>
            </w:pPr>
            <w:r w:rsidRPr="002323C8">
              <w:rPr>
                <w:rFonts w:ascii="Arial" w:hAnsi="Arial" w:cs="Arial"/>
              </w:rPr>
              <w:t xml:space="preserve">Books, articles, </w:t>
            </w:r>
            <w:r w:rsidR="00632AF6" w:rsidRPr="002323C8">
              <w:rPr>
                <w:rFonts w:ascii="Arial" w:hAnsi="Arial" w:cs="Arial"/>
              </w:rPr>
              <w:t xml:space="preserve">review reports from other employees. Constructive </w:t>
            </w:r>
            <w:r w:rsidR="00632AF6" w:rsidRPr="002323C8">
              <w:rPr>
                <w:rFonts w:ascii="Arial" w:hAnsi="Arial" w:cs="Arial"/>
              </w:rPr>
              <w:lastRenderedPageBreak/>
              <w:t>feedback from line Manager</w:t>
            </w:r>
          </w:p>
        </w:tc>
        <w:tc>
          <w:tcPr>
            <w:tcW w:w="2045" w:type="dxa"/>
          </w:tcPr>
          <w:p w14:paraId="6CAC4846" w14:textId="6A75A96D" w:rsidR="005A1253" w:rsidRPr="002323C8" w:rsidRDefault="00263699" w:rsidP="00EB2BDF">
            <w:pPr>
              <w:rPr>
                <w:rFonts w:ascii="Arial" w:hAnsi="Arial" w:cs="Arial"/>
              </w:rPr>
            </w:pPr>
            <w:r w:rsidRPr="002323C8">
              <w:rPr>
                <w:rFonts w:ascii="Arial" w:hAnsi="Arial" w:cs="Arial"/>
              </w:rPr>
              <w:lastRenderedPageBreak/>
              <w:t>Next appraisal is set for March 2022</w:t>
            </w:r>
          </w:p>
        </w:tc>
        <w:tc>
          <w:tcPr>
            <w:tcW w:w="1340" w:type="dxa"/>
          </w:tcPr>
          <w:p w14:paraId="285D91B4" w14:textId="5567D993" w:rsidR="005A1253" w:rsidRPr="002323C8" w:rsidRDefault="00263699" w:rsidP="00EB2BDF">
            <w:pPr>
              <w:rPr>
                <w:rFonts w:ascii="Arial" w:hAnsi="Arial" w:cs="Arial"/>
              </w:rPr>
            </w:pPr>
            <w:r w:rsidRPr="002323C8">
              <w:rPr>
                <w:rFonts w:ascii="Arial" w:hAnsi="Arial" w:cs="Arial"/>
              </w:rPr>
              <w:t>March 2022</w:t>
            </w:r>
          </w:p>
        </w:tc>
      </w:tr>
      <w:tr w:rsidR="005A1253" w14:paraId="5DF65120" w14:textId="77777777" w:rsidTr="00EB2BDF">
        <w:trPr>
          <w:trHeight w:val="329"/>
        </w:trPr>
        <w:tc>
          <w:tcPr>
            <w:tcW w:w="2139" w:type="dxa"/>
          </w:tcPr>
          <w:p w14:paraId="535B0C06" w14:textId="77777777" w:rsidR="005A1253" w:rsidRPr="002323C8" w:rsidRDefault="005A1253" w:rsidP="00EB2BDF">
            <w:pPr>
              <w:rPr>
                <w:rFonts w:ascii="Arial" w:hAnsi="Arial" w:cs="Arial"/>
              </w:rPr>
            </w:pPr>
          </w:p>
          <w:p w14:paraId="66E91BB8" w14:textId="28CA51C7" w:rsidR="005A1253" w:rsidRPr="002323C8" w:rsidRDefault="00E158E9" w:rsidP="00EB2BDF">
            <w:pPr>
              <w:rPr>
                <w:rFonts w:ascii="Arial" w:hAnsi="Arial" w:cs="Arial"/>
              </w:rPr>
            </w:pPr>
            <w:r w:rsidRPr="002323C8">
              <w:rPr>
                <w:rFonts w:ascii="Arial" w:hAnsi="Arial" w:cs="Arial"/>
              </w:rPr>
              <w:t>Q</w:t>
            </w:r>
            <w:r w:rsidR="009920B5" w:rsidRPr="002323C8">
              <w:rPr>
                <w:rFonts w:ascii="Arial" w:hAnsi="Arial" w:cs="Arial"/>
              </w:rPr>
              <w:t>ualifications</w:t>
            </w:r>
          </w:p>
          <w:p w14:paraId="17D93E02" w14:textId="77777777" w:rsidR="005A1253" w:rsidRPr="002323C8" w:rsidRDefault="005A1253" w:rsidP="00EB2BDF">
            <w:pPr>
              <w:rPr>
                <w:rFonts w:ascii="Arial" w:hAnsi="Arial" w:cs="Arial"/>
              </w:rPr>
            </w:pPr>
          </w:p>
          <w:p w14:paraId="6F2329EC" w14:textId="77777777" w:rsidR="002B4701" w:rsidRPr="002323C8" w:rsidRDefault="002B4701" w:rsidP="00EB2BDF">
            <w:pPr>
              <w:rPr>
                <w:rFonts w:ascii="Arial" w:hAnsi="Arial" w:cs="Arial"/>
              </w:rPr>
            </w:pPr>
          </w:p>
          <w:p w14:paraId="042C963E" w14:textId="77777777" w:rsidR="005A1253" w:rsidRPr="002323C8" w:rsidRDefault="005A1253" w:rsidP="00EB2BDF">
            <w:pPr>
              <w:rPr>
                <w:rFonts w:ascii="Arial" w:hAnsi="Arial" w:cs="Arial"/>
              </w:rPr>
            </w:pPr>
          </w:p>
        </w:tc>
        <w:tc>
          <w:tcPr>
            <w:tcW w:w="1948" w:type="dxa"/>
          </w:tcPr>
          <w:p w14:paraId="3D8C6EE3" w14:textId="68752F40" w:rsidR="005A1253" w:rsidRPr="002323C8" w:rsidRDefault="0003314A" w:rsidP="00EB2BDF">
            <w:pPr>
              <w:rPr>
                <w:rFonts w:ascii="Arial" w:hAnsi="Arial" w:cs="Arial"/>
              </w:rPr>
            </w:pPr>
            <w:r w:rsidRPr="002323C8">
              <w:rPr>
                <w:rFonts w:ascii="Arial" w:hAnsi="Arial" w:cs="Arial"/>
              </w:rPr>
              <w:t>ILM4 course</w:t>
            </w:r>
            <w:r w:rsidR="00ED084E" w:rsidRPr="002323C8">
              <w:rPr>
                <w:rFonts w:ascii="Arial" w:hAnsi="Arial" w:cs="Arial"/>
              </w:rPr>
              <w:t>, Skills for the Workplace</w:t>
            </w:r>
          </w:p>
        </w:tc>
        <w:tc>
          <w:tcPr>
            <w:tcW w:w="2045" w:type="dxa"/>
          </w:tcPr>
          <w:p w14:paraId="4F86D44E" w14:textId="051799FC" w:rsidR="005A1253" w:rsidRPr="002323C8" w:rsidRDefault="00166D0C" w:rsidP="00EB2BDF">
            <w:pPr>
              <w:rPr>
                <w:rFonts w:ascii="Arial" w:hAnsi="Arial" w:cs="Arial"/>
              </w:rPr>
            </w:pPr>
            <w:r w:rsidRPr="002323C8">
              <w:rPr>
                <w:rFonts w:ascii="Arial" w:hAnsi="Arial" w:cs="Arial"/>
              </w:rPr>
              <w:t>UWTSD Tutors, books, articles, journals</w:t>
            </w:r>
          </w:p>
        </w:tc>
        <w:tc>
          <w:tcPr>
            <w:tcW w:w="2045" w:type="dxa"/>
          </w:tcPr>
          <w:p w14:paraId="028B8603" w14:textId="265823E7" w:rsidR="005A1253" w:rsidRPr="002323C8" w:rsidRDefault="004E6333" w:rsidP="00EB2BDF">
            <w:pPr>
              <w:rPr>
                <w:rFonts w:ascii="Arial" w:hAnsi="Arial" w:cs="Arial"/>
              </w:rPr>
            </w:pPr>
            <w:r w:rsidRPr="002323C8">
              <w:rPr>
                <w:rFonts w:ascii="Arial" w:hAnsi="Arial" w:cs="Arial"/>
              </w:rPr>
              <w:t xml:space="preserve">Tutor feedback. Pass mark for prescribed </w:t>
            </w:r>
            <w:r w:rsidR="0003314A" w:rsidRPr="002323C8">
              <w:rPr>
                <w:rFonts w:ascii="Arial" w:hAnsi="Arial" w:cs="Arial"/>
              </w:rPr>
              <w:t>modules</w:t>
            </w:r>
          </w:p>
        </w:tc>
        <w:tc>
          <w:tcPr>
            <w:tcW w:w="1340" w:type="dxa"/>
          </w:tcPr>
          <w:p w14:paraId="3DA0D41E" w14:textId="302F434F" w:rsidR="005A1253" w:rsidRPr="002323C8" w:rsidRDefault="004E6333" w:rsidP="00EB2BDF">
            <w:pPr>
              <w:rPr>
                <w:rFonts w:ascii="Arial" w:hAnsi="Arial" w:cs="Arial"/>
              </w:rPr>
            </w:pPr>
            <w:r w:rsidRPr="002323C8">
              <w:rPr>
                <w:rFonts w:ascii="Arial" w:hAnsi="Arial" w:cs="Arial"/>
              </w:rPr>
              <w:t>September 2022</w:t>
            </w:r>
          </w:p>
        </w:tc>
      </w:tr>
      <w:tr w:rsidR="005A1253" w14:paraId="76AB9B34" w14:textId="77777777" w:rsidTr="00EB2BDF">
        <w:trPr>
          <w:trHeight w:val="316"/>
        </w:trPr>
        <w:tc>
          <w:tcPr>
            <w:tcW w:w="2139" w:type="dxa"/>
          </w:tcPr>
          <w:p w14:paraId="4D931B61" w14:textId="450072D5" w:rsidR="005A1253" w:rsidRPr="00555110" w:rsidRDefault="005E51C5" w:rsidP="00EB2BDF">
            <w:pPr>
              <w:rPr>
                <w:rFonts w:ascii="Arial" w:hAnsi="Arial" w:cs="Arial"/>
              </w:rPr>
            </w:pPr>
            <w:r w:rsidRPr="00555110">
              <w:rPr>
                <w:rFonts w:ascii="Arial" w:hAnsi="Arial" w:cs="Arial"/>
              </w:rPr>
              <w:t>Improve memory retention</w:t>
            </w:r>
          </w:p>
          <w:p w14:paraId="1F8E4184" w14:textId="77777777" w:rsidR="005A1253" w:rsidRPr="00555110" w:rsidRDefault="005A1253" w:rsidP="00EB2BDF">
            <w:pPr>
              <w:rPr>
                <w:rFonts w:ascii="Arial" w:hAnsi="Arial" w:cs="Arial"/>
              </w:rPr>
            </w:pPr>
          </w:p>
          <w:p w14:paraId="2F74204C" w14:textId="77777777" w:rsidR="005A1253" w:rsidRPr="00555110" w:rsidRDefault="005A1253" w:rsidP="00EB2BDF">
            <w:pPr>
              <w:rPr>
                <w:rFonts w:ascii="Arial" w:hAnsi="Arial" w:cs="Arial"/>
              </w:rPr>
            </w:pPr>
          </w:p>
          <w:p w14:paraId="1507D80E" w14:textId="77777777" w:rsidR="005A1253" w:rsidRPr="00555110" w:rsidRDefault="005A1253" w:rsidP="00EB2BDF">
            <w:pPr>
              <w:rPr>
                <w:rFonts w:ascii="Arial" w:hAnsi="Arial" w:cs="Arial"/>
              </w:rPr>
            </w:pPr>
          </w:p>
        </w:tc>
        <w:tc>
          <w:tcPr>
            <w:tcW w:w="1948" w:type="dxa"/>
          </w:tcPr>
          <w:p w14:paraId="68F85FC2" w14:textId="2121F644" w:rsidR="005A1253" w:rsidRPr="00555110" w:rsidRDefault="00555110" w:rsidP="00EB2BDF">
            <w:pPr>
              <w:rPr>
                <w:rFonts w:ascii="Arial" w:hAnsi="Arial" w:cs="Arial"/>
              </w:rPr>
            </w:pPr>
            <w:r>
              <w:rPr>
                <w:rFonts w:ascii="Arial" w:hAnsi="Arial" w:cs="Arial"/>
              </w:rPr>
              <w:t>R</w:t>
            </w:r>
            <w:r w:rsidR="005E51C5" w:rsidRPr="00555110">
              <w:rPr>
                <w:rFonts w:ascii="Arial" w:hAnsi="Arial" w:cs="Arial"/>
              </w:rPr>
              <w:t xml:space="preserve">eading books and journals, </w:t>
            </w:r>
            <w:r w:rsidR="009549D9" w:rsidRPr="00555110">
              <w:rPr>
                <w:rFonts w:ascii="Arial" w:hAnsi="Arial" w:cs="Arial"/>
              </w:rPr>
              <w:t>puzzles,</w:t>
            </w:r>
            <w:r w:rsidR="002B4701" w:rsidRPr="00555110">
              <w:rPr>
                <w:rFonts w:ascii="Arial" w:hAnsi="Arial" w:cs="Arial"/>
              </w:rPr>
              <w:t xml:space="preserve"> and mind games</w:t>
            </w:r>
          </w:p>
        </w:tc>
        <w:tc>
          <w:tcPr>
            <w:tcW w:w="2045" w:type="dxa"/>
          </w:tcPr>
          <w:p w14:paraId="1B7E8B0B" w14:textId="6B2DEB5F" w:rsidR="005A1253" w:rsidRPr="00555110" w:rsidRDefault="00E40AEA" w:rsidP="00EB2BDF">
            <w:pPr>
              <w:rPr>
                <w:rFonts w:ascii="Arial" w:hAnsi="Arial" w:cs="Arial"/>
              </w:rPr>
            </w:pPr>
            <w:r w:rsidRPr="00555110">
              <w:rPr>
                <w:rFonts w:ascii="Arial" w:hAnsi="Arial" w:cs="Arial"/>
              </w:rPr>
              <w:t xml:space="preserve">Books and </w:t>
            </w:r>
            <w:r w:rsidR="00F80A94" w:rsidRPr="00555110">
              <w:rPr>
                <w:rFonts w:ascii="Arial" w:hAnsi="Arial" w:cs="Arial"/>
              </w:rPr>
              <w:t xml:space="preserve">articles, </w:t>
            </w:r>
            <w:proofErr w:type="gramStart"/>
            <w:r w:rsidR="00F80A94" w:rsidRPr="00555110">
              <w:rPr>
                <w:rFonts w:ascii="Arial" w:hAnsi="Arial" w:cs="Arial"/>
              </w:rPr>
              <w:t>Techniques</w:t>
            </w:r>
            <w:proofErr w:type="gramEnd"/>
            <w:r w:rsidR="00FC3B02" w:rsidRPr="00555110">
              <w:rPr>
                <w:rFonts w:ascii="Arial" w:hAnsi="Arial" w:cs="Arial"/>
              </w:rPr>
              <w:t xml:space="preserve"> and strategies</w:t>
            </w:r>
          </w:p>
        </w:tc>
        <w:tc>
          <w:tcPr>
            <w:tcW w:w="2045" w:type="dxa"/>
          </w:tcPr>
          <w:p w14:paraId="60A8D83F" w14:textId="621643D5" w:rsidR="005A1253" w:rsidRPr="00555110" w:rsidRDefault="00F80A94" w:rsidP="00EB2BDF">
            <w:pPr>
              <w:rPr>
                <w:rFonts w:ascii="Arial" w:hAnsi="Arial" w:cs="Arial"/>
              </w:rPr>
            </w:pPr>
            <w:r w:rsidRPr="00555110">
              <w:rPr>
                <w:rFonts w:ascii="Arial" w:hAnsi="Arial" w:cs="Arial"/>
              </w:rPr>
              <w:t xml:space="preserve">Speed of memory recall. Marks for </w:t>
            </w:r>
            <w:r w:rsidR="00672D84" w:rsidRPr="00555110">
              <w:rPr>
                <w:rFonts w:ascii="Arial" w:hAnsi="Arial" w:cs="Arial"/>
              </w:rPr>
              <w:t>submitted assignments</w:t>
            </w:r>
          </w:p>
        </w:tc>
        <w:tc>
          <w:tcPr>
            <w:tcW w:w="1340" w:type="dxa"/>
          </w:tcPr>
          <w:p w14:paraId="487CCC04" w14:textId="07E71BA3" w:rsidR="005A1253" w:rsidRPr="00555110" w:rsidRDefault="009549D9" w:rsidP="00EB2BDF">
            <w:pPr>
              <w:rPr>
                <w:rFonts w:ascii="Arial" w:hAnsi="Arial" w:cs="Arial"/>
              </w:rPr>
            </w:pPr>
            <w:r w:rsidRPr="00555110">
              <w:rPr>
                <w:rFonts w:ascii="Arial" w:hAnsi="Arial" w:cs="Arial"/>
              </w:rPr>
              <w:t>April 2022</w:t>
            </w:r>
          </w:p>
        </w:tc>
      </w:tr>
      <w:bookmarkEnd w:id="21"/>
    </w:tbl>
    <w:p w14:paraId="04CE6F60" w14:textId="77777777" w:rsidR="005A1253" w:rsidRDefault="005A1253" w:rsidP="005A1253"/>
    <w:p w14:paraId="5C64DD08" w14:textId="77777777" w:rsidR="00A5615A" w:rsidRDefault="00A5615A" w:rsidP="005A1253"/>
    <w:p w14:paraId="6CBF1707" w14:textId="041DAD97" w:rsidR="00A5615A" w:rsidRPr="008D21D3" w:rsidRDefault="00A5615A" w:rsidP="005A1253">
      <w:pPr>
        <w:rPr>
          <w:rFonts w:ascii="Arial" w:hAnsi="Arial" w:cs="Arial"/>
        </w:rPr>
      </w:pPr>
      <w:r w:rsidRPr="008D21D3">
        <w:rPr>
          <w:rFonts w:ascii="Arial" w:hAnsi="Arial" w:cs="Arial"/>
        </w:rPr>
        <w:t>Jean’s Development Plan.</w:t>
      </w:r>
    </w:p>
    <w:tbl>
      <w:tblPr>
        <w:tblStyle w:val="TableGrid"/>
        <w:tblW w:w="9493" w:type="dxa"/>
        <w:tblLook w:val="04A0" w:firstRow="1" w:lastRow="0" w:firstColumn="1" w:lastColumn="0" w:noHBand="0" w:noVBand="1"/>
      </w:tblPr>
      <w:tblGrid>
        <w:gridCol w:w="2122"/>
        <w:gridCol w:w="1984"/>
        <w:gridCol w:w="1985"/>
        <w:gridCol w:w="2126"/>
        <w:gridCol w:w="1276"/>
      </w:tblGrid>
      <w:tr w:rsidR="000C1F6F" w14:paraId="5372F2DA" w14:textId="77777777" w:rsidTr="005B755C">
        <w:tc>
          <w:tcPr>
            <w:tcW w:w="2122" w:type="dxa"/>
            <w:shd w:val="clear" w:color="auto" w:fill="D9D9D9" w:themeFill="background1" w:themeFillShade="D9"/>
          </w:tcPr>
          <w:p w14:paraId="30AB77E7" w14:textId="584646CD" w:rsidR="000C1F6F" w:rsidRDefault="005B755C" w:rsidP="005A1253">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84" w:type="dxa"/>
            <w:shd w:val="clear" w:color="auto" w:fill="D9D9D9" w:themeFill="background1" w:themeFillShade="D9"/>
          </w:tcPr>
          <w:p w14:paraId="3D23A2DF" w14:textId="1B6D2AF0" w:rsidR="000C1F6F" w:rsidRDefault="005B755C" w:rsidP="005A1253">
            <w:r w:rsidRPr="00FC0AF7">
              <w:rPr>
                <w:rFonts w:ascii="Arial Rounded MT Bold" w:hAnsi="Arial Rounded MT Bold"/>
              </w:rPr>
              <w:t>What do I have to do?</w:t>
            </w:r>
          </w:p>
        </w:tc>
        <w:tc>
          <w:tcPr>
            <w:tcW w:w="1985" w:type="dxa"/>
            <w:shd w:val="clear" w:color="auto" w:fill="D9D9D9" w:themeFill="background1" w:themeFillShade="D9"/>
          </w:tcPr>
          <w:p w14:paraId="1B2C2991" w14:textId="26039240" w:rsidR="000C1F6F" w:rsidRDefault="005B755C" w:rsidP="005A1253">
            <w:r w:rsidRPr="00FC0AF7">
              <w:rPr>
                <w:rFonts w:ascii="Arial Rounded MT Bold" w:hAnsi="Arial Rounded MT Bold"/>
              </w:rPr>
              <w:t>What support and resources will I need?</w:t>
            </w:r>
          </w:p>
        </w:tc>
        <w:tc>
          <w:tcPr>
            <w:tcW w:w="2126" w:type="dxa"/>
            <w:shd w:val="clear" w:color="auto" w:fill="D9D9D9" w:themeFill="background1" w:themeFillShade="D9"/>
          </w:tcPr>
          <w:p w14:paraId="08437061" w14:textId="60473097" w:rsidR="000C1F6F" w:rsidRDefault="005B755C" w:rsidP="005A1253">
            <w:r w:rsidRPr="00FC0AF7">
              <w:rPr>
                <w:rFonts w:ascii="Arial Rounded MT Bold" w:hAnsi="Arial Rounded MT Bold"/>
              </w:rPr>
              <w:t>What support and resources will I need?</w:t>
            </w:r>
          </w:p>
        </w:tc>
        <w:tc>
          <w:tcPr>
            <w:tcW w:w="1276" w:type="dxa"/>
            <w:shd w:val="clear" w:color="auto" w:fill="D9D9D9" w:themeFill="background1" w:themeFillShade="D9"/>
          </w:tcPr>
          <w:p w14:paraId="1E3ADE68" w14:textId="3A7F267F" w:rsidR="000C1F6F" w:rsidRDefault="005B755C" w:rsidP="005A1253">
            <w:r w:rsidRPr="00FC0AF7">
              <w:rPr>
                <w:rFonts w:ascii="Arial Rounded MT Bold" w:hAnsi="Arial Rounded MT Bold"/>
              </w:rPr>
              <w:t>Target Date for Review</w:t>
            </w:r>
          </w:p>
        </w:tc>
      </w:tr>
      <w:tr w:rsidR="000C1F6F" w14:paraId="30EC5D62" w14:textId="77777777" w:rsidTr="005B755C">
        <w:tc>
          <w:tcPr>
            <w:tcW w:w="2122" w:type="dxa"/>
          </w:tcPr>
          <w:p w14:paraId="7BDB8270" w14:textId="733365FA" w:rsidR="000C1F6F" w:rsidRPr="00010A5A" w:rsidRDefault="00BA44F9" w:rsidP="005A1253">
            <w:pPr>
              <w:rPr>
                <w:rFonts w:ascii="Arial" w:hAnsi="Arial" w:cs="Arial"/>
              </w:rPr>
            </w:pPr>
            <w:r w:rsidRPr="00010A5A">
              <w:rPr>
                <w:rFonts w:ascii="Arial" w:hAnsi="Arial" w:cs="Arial"/>
              </w:rPr>
              <w:t>Time Management</w:t>
            </w:r>
          </w:p>
        </w:tc>
        <w:tc>
          <w:tcPr>
            <w:tcW w:w="1984" w:type="dxa"/>
          </w:tcPr>
          <w:p w14:paraId="2F27FC73" w14:textId="49EFE91A" w:rsidR="000C1F6F" w:rsidRPr="00010A5A" w:rsidRDefault="00CF0523" w:rsidP="005A1253">
            <w:pPr>
              <w:rPr>
                <w:rFonts w:ascii="Arial" w:hAnsi="Arial" w:cs="Arial"/>
              </w:rPr>
            </w:pPr>
            <w:r w:rsidRPr="00010A5A">
              <w:rPr>
                <w:rFonts w:ascii="Arial" w:hAnsi="Arial" w:cs="Arial"/>
              </w:rPr>
              <w:t xml:space="preserve">Currently </w:t>
            </w:r>
            <w:r w:rsidR="00D018BD" w:rsidRPr="00010A5A">
              <w:rPr>
                <w:rFonts w:ascii="Arial" w:hAnsi="Arial" w:cs="Arial"/>
              </w:rPr>
              <w:t>correspondence</w:t>
            </w:r>
            <w:r w:rsidRPr="00010A5A">
              <w:rPr>
                <w:rFonts w:ascii="Arial" w:hAnsi="Arial" w:cs="Arial"/>
              </w:rPr>
              <w:t xml:space="preserve"> comes via post, fac</w:t>
            </w:r>
            <w:r w:rsidR="00D018BD" w:rsidRPr="00010A5A">
              <w:rPr>
                <w:rFonts w:ascii="Arial" w:hAnsi="Arial" w:cs="Arial"/>
              </w:rPr>
              <w:t xml:space="preserve">e to face meetings, </w:t>
            </w:r>
            <w:r w:rsidR="00324AC3" w:rsidRPr="00010A5A">
              <w:rPr>
                <w:rFonts w:ascii="Arial" w:hAnsi="Arial" w:cs="Arial"/>
              </w:rPr>
              <w:t>Facebook,</w:t>
            </w:r>
            <w:r w:rsidR="00D018BD" w:rsidRPr="00010A5A">
              <w:rPr>
                <w:rFonts w:ascii="Arial" w:hAnsi="Arial" w:cs="Arial"/>
              </w:rPr>
              <w:t xml:space="preserve"> and email</w:t>
            </w:r>
          </w:p>
        </w:tc>
        <w:tc>
          <w:tcPr>
            <w:tcW w:w="1985" w:type="dxa"/>
          </w:tcPr>
          <w:p w14:paraId="2C0C81B3" w14:textId="124A6CC2" w:rsidR="000C1F6F" w:rsidRPr="00010A5A" w:rsidRDefault="001E71AC" w:rsidP="005A1253">
            <w:pPr>
              <w:rPr>
                <w:rFonts w:ascii="Arial" w:hAnsi="Arial" w:cs="Arial"/>
              </w:rPr>
            </w:pPr>
            <w:r w:rsidRPr="00010A5A">
              <w:rPr>
                <w:rFonts w:ascii="Arial" w:hAnsi="Arial" w:cs="Arial"/>
              </w:rPr>
              <w:t xml:space="preserve">Read books and research on Time </w:t>
            </w:r>
            <w:r w:rsidR="0033159C" w:rsidRPr="00010A5A">
              <w:rPr>
                <w:rFonts w:ascii="Arial" w:hAnsi="Arial" w:cs="Arial"/>
              </w:rPr>
              <w:t>Management. Prioritise and organise day</w:t>
            </w:r>
            <w:r w:rsidR="00324AC3" w:rsidRPr="00010A5A">
              <w:rPr>
                <w:rFonts w:ascii="Arial" w:hAnsi="Arial" w:cs="Arial"/>
              </w:rPr>
              <w:t xml:space="preserve"> and week to ensure that no deadlines are missed</w:t>
            </w:r>
          </w:p>
        </w:tc>
        <w:tc>
          <w:tcPr>
            <w:tcW w:w="2126" w:type="dxa"/>
          </w:tcPr>
          <w:p w14:paraId="76D87329" w14:textId="2B11C0AD" w:rsidR="000C1F6F" w:rsidRPr="00010A5A" w:rsidRDefault="00324AC3" w:rsidP="005A1253">
            <w:pPr>
              <w:rPr>
                <w:rFonts w:ascii="Arial" w:hAnsi="Arial" w:cs="Arial"/>
              </w:rPr>
            </w:pPr>
            <w:r w:rsidRPr="00010A5A">
              <w:rPr>
                <w:rFonts w:ascii="Arial" w:hAnsi="Arial" w:cs="Arial"/>
              </w:rPr>
              <w:t>Performance appraisal</w:t>
            </w:r>
          </w:p>
        </w:tc>
        <w:tc>
          <w:tcPr>
            <w:tcW w:w="1276" w:type="dxa"/>
          </w:tcPr>
          <w:p w14:paraId="68C6E281" w14:textId="27A6802D" w:rsidR="000C1F6F" w:rsidRPr="00010A5A" w:rsidRDefault="00324AC3" w:rsidP="005A1253">
            <w:pPr>
              <w:rPr>
                <w:rFonts w:ascii="Arial" w:hAnsi="Arial" w:cs="Arial"/>
              </w:rPr>
            </w:pPr>
            <w:r w:rsidRPr="00010A5A">
              <w:rPr>
                <w:rFonts w:ascii="Arial" w:hAnsi="Arial" w:cs="Arial"/>
              </w:rPr>
              <w:t>June 2022</w:t>
            </w:r>
          </w:p>
        </w:tc>
      </w:tr>
      <w:tr w:rsidR="000C1F6F" w14:paraId="5927DCA8" w14:textId="77777777" w:rsidTr="005B755C">
        <w:tc>
          <w:tcPr>
            <w:tcW w:w="2122" w:type="dxa"/>
          </w:tcPr>
          <w:p w14:paraId="76C74F5E" w14:textId="5A92003F" w:rsidR="000C1F6F" w:rsidRPr="00010A5A" w:rsidRDefault="008825EB" w:rsidP="005A1253">
            <w:pPr>
              <w:rPr>
                <w:rFonts w:ascii="Arial" w:hAnsi="Arial" w:cs="Arial"/>
              </w:rPr>
            </w:pPr>
            <w:r w:rsidRPr="00010A5A">
              <w:rPr>
                <w:rFonts w:ascii="Arial" w:hAnsi="Arial" w:cs="Arial"/>
              </w:rPr>
              <w:t>Delegation</w:t>
            </w:r>
          </w:p>
        </w:tc>
        <w:tc>
          <w:tcPr>
            <w:tcW w:w="1984" w:type="dxa"/>
          </w:tcPr>
          <w:p w14:paraId="573CB006" w14:textId="4BEBD0CD" w:rsidR="000C1F6F" w:rsidRPr="00010A5A" w:rsidRDefault="00420667" w:rsidP="005A1253">
            <w:pPr>
              <w:rPr>
                <w:rFonts w:ascii="Arial" w:hAnsi="Arial" w:cs="Arial"/>
              </w:rPr>
            </w:pPr>
            <w:r w:rsidRPr="00010A5A">
              <w:rPr>
                <w:rFonts w:ascii="Arial" w:hAnsi="Arial" w:cs="Arial"/>
              </w:rPr>
              <w:t>Segregate tasks that only I can complete from task that other people can do</w:t>
            </w:r>
          </w:p>
        </w:tc>
        <w:tc>
          <w:tcPr>
            <w:tcW w:w="1985" w:type="dxa"/>
          </w:tcPr>
          <w:p w14:paraId="4E39BF27" w14:textId="04C2B696" w:rsidR="000C1F6F" w:rsidRPr="00010A5A" w:rsidRDefault="003D02B1" w:rsidP="005A1253">
            <w:pPr>
              <w:rPr>
                <w:rFonts w:ascii="Arial" w:hAnsi="Arial" w:cs="Arial"/>
              </w:rPr>
            </w:pPr>
            <w:r w:rsidRPr="00010A5A">
              <w:rPr>
                <w:rFonts w:ascii="Arial" w:hAnsi="Arial" w:cs="Arial"/>
              </w:rPr>
              <w:t>Help from current team.</w:t>
            </w:r>
            <w:r w:rsidR="005B7810" w:rsidRPr="00010A5A">
              <w:rPr>
                <w:rFonts w:ascii="Arial" w:hAnsi="Arial" w:cs="Arial"/>
              </w:rPr>
              <w:t xml:space="preserve"> Thoroughly explain </w:t>
            </w:r>
            <w:r w:rsidR="00BB7A14" w:rsidRPr="00010A5A">
              <w:rPr>
                <w:rFonts w:ascii="Arial" w:hAnsi="Arial" w:cs="Arial"/>
              </w:rPr>
              <w:t xml:space="preserve">and prioritise </w:t>
            </w:r>
            <w:r w:rsidR="005B7810" w:rsidRPr="00010A5A">
              <w:rPr>
                <w:rFonts w:ascii="Arial" w:hAnsi="Arial" w:cs="Arial"/>
              </w:rPr>
              <w:t>tasks to other team members</w:t>
            </w:r>
            <w:r w:rsidR="00BB7A14" w:rsidRPr="00010A5A">
              <w:rPr>
                <w:rFonts w:ascii="Arial" w:hAnsi="Arial" w:cs="Arial"/>
              </w:rPr>
              <w:t xml:space="preserve">. </w:t>
            </w:r>
            <w:r w:rsidR="00105C87" w:rsidRPr="00010A5A">
              <w:rPr>
                <w:rFonts w:ascii="Arial" w:hAnsi="Arial" w:cs="Arial"/>
              </w:rPr>
              <w:t>Team members to ask for clarification if they don’t fully understand</w:t>
            </w:r>
          </w:p>
        </w:tc>
        <w:tc>
          <w:tcPr>
            <w:tcW w:w="2126" w:type="dxa"/>
          </w:tcPr>
          <w:p w14:paraId="1867275E" w14:textId="1F3B0A4E" w:rsidR="000C1F6F" w:rsidRPr="00010A5A" w:rsidRDefault="00105C87" w:rsidP="005A1253">
            <w:pPr>
              <w:rPr>
                <w:rFonts w:ascii="Arial" w:hAnsi="Arial" w:cs="Arial"/>
              </w:rPr>
            </w:pPr>
            <w:r w:rsidRPr="00010A5A">
              <w:rPr>
                <w:rFonts w:ascii="Arial" w:hAnsi="Arial" w:cs="Arial"/>
              </w:rPr>
              <w:t>Feedback from line manager</w:t>
            </w:r>
            <w:r w:rsidR="0088573D" w:rsidRPr="00010A5A">
              <w:rPr>
                <w:rFonts w:ascii="Arial" w:hAnsi="Arial" w:cs="Arial"/>
              </w:rPr>
              <w:t>, feedback from performance appraisal</w:t>
            </w:r>
          </w:p>
        </w:tc>
        <w:tc>
          <w:tcPr>
            <w:tcW w:w="1276" w:type="dxa"/>
          </w:tcPr>
          <w:p w14:paraId="485DFFB7" w14:textId="7320FCA3" w:rsidR="000C1F6F" w:rsidRPr="00010A5A" w:rsidRDefault="0088573D" w:rsidP="005A1253">
            <w:pPr>
              <w:rPr>
                <w:rFonts w:ascii="Arial" w:hAnsi="Arial" w:cs="Arial"/>
              </w:rPr>
            </w:pPr>
            <w:r w:rsidRPr="00010A5A">
              <w:rPr>
                <w:rFonts w:ascii="Arial" w:hAnsi="Arial" w:cs="Arial"/>
              </w:rPr>
              <w:t>June 2022</w:t>
            </w:r>
          </w:p>
        </w:tc>
      </w:tr>
      <w:tr w:rsidR="000C1F6F" w14:paraId="1D329727" w14:textId="77777777" w:rsidTr="005B755C">
        <w:tc>
          <w:tcPr>
            <w:tcW w:w="2122" w:type="dxa"/>
          </w:tcPr>
          <w:p w14:paraId="6948F651" w14:textId="24B25BC4" w:rsidR="000C1F6F" w:rsidRPr="00010A5A" w:rsidRDefault="00DD1F85" w:rsidP="005A1253">
            <w:pPr>
              <w:rPr>
                <w:rFonts w:ascii="Arial" w:hAnsi="Arial" w:cs="Arial"/>
              </w:rPr>
            </w:pPr>
            <w:r w:rsidRPr="00010A5A">
              <w:rPr>
                <w:rFonts w:ascii="Arial" w:hAnsi="Arial" w:cs="Arial"/>
              </w:rPr>
              <w:t>Master’s Degree</w:t>
            </w:r>
          </w:p>
        </w:tc>
        <w:tc>
          <w:tcPr>
            <w:tcW w:w="1984" w:type="dxa"/>
          </w:tcPr>
          <w:p w14:paraId="2F1E60BC" w14:textId="5E507AF4" w:rsidR="000C1F6F" w:rsidRPr="00010A5A" w:rsidRDefault="00DD1F85" w:rsidP="005A1253">
            <w:pPr>
              <w:rPr>
                <w:rFonts w:ascii="Arial" w:hAnsi="Arial" w:cs="Arial"/>
              </w:rPr>
            </w:pPr>
            <w:r w:rsidRPr="00010A5A">
              <w:rPr>
                <w:rFonts w:ascii="Arial" w:hAnsi="Arial" w:cs="Arial"/>
              </w:rPr>
              <w:t>Attend every class</w:t>
            </w:r>
            <w:r w:rsidR="00494E31" w:rsidRPr="00010A5A">
              <w:rPr>
                <w:rFonts w:ascii="Arial" w:hAnsi="Arial" w:cs="Arial"/>
              </w:rPr>
              <w:t>, complete assignments on time and to required standard</w:t>
            </w:r>
          </w:p>
        </w:tc>
        <w:tc>
          <w:tcPr>
            <w:tcW w:w="1985" w:type="dxa"/>
          </w:tcPr>
          <w:p w14:paraId="3B71E7EF" w14:textId="040AE60C" w:rsidR="000C1F6F" w:rsidRPr="00010A5A" w:rsidRDefault="00871BEB" w:rsidP="005A1253">
            <w:pPr>
              <w:rPr>
                <w:rFonts w:ascii="Arial" w:hAnsi="Arial" w:cs="Arial"/>
              </w:rPr>
            </w:pPr>
            <w:r w:rsidRPr="00010A5A">
              <w:rPr>
                <w:rFonts w:ascii="Arial" w:hAnsi="Arial" w:cs="Arial"/>
              </w:rPr>
              <w:t>Support from family to help work/life balance</w:t>
            </w:r>
            <w:r w:rsidR="007D5CB5" w:rsidRPr="00010A5A">
              <w:rPr>
                <w:rFonts w:ascii="Arial" w:hAnsi="Arial" w:cs="Arial"/>
              </w:rPr>
              <w:t xml:space="preserve"> to allow studies to continue</w:t>
            </w:r>
          </w:p>
        </w:tc>
        <w:tc>
          <w:tcPr>
            <w:tcW w:w="2126" w:type="dxa"/>
          </w:tcPr>
          <w:p w14:paraId="1BDB9B49" w14:textId="4284924E" w:rsidR="000C1F6F" w:rsidRPr="00010A5A" w:rsidRDefault="007D5CB5" w:rsidP="005A1253">
            <w:pPr>
              <w:rPr>
                <w:rFonts w:ascii="Arial" w:hAnsi="Arial" w:cs="Arial"/>
              </w:rPr>
            </w:pPr>
            <w:r w:rsidRPr="00010A5A">
              <w:rPr>
                <w:rFonts w:ascii="Arial" w:hAnsi="Arial" w:cs="Arial"/>
              </w:rPr>
              <w:t xml:space="preserve">Attainment of </w:t>
            </w:r>
            <w:r w:rsidR="0034204B" w:rsidRPr="00010A5A">
              <w:rPr>
                <w:rFonts w:ascii="Arial" w:hAnsi="Arial" w:cs="Arial"/>
              </w:rPr>
              <w:t>master’s degree</w:t>
            </w:r>
          </w:p>
        </w:tc>
        <w:tc>
          <w:tcPr>
            <w:tcW w:w="1276" w:type="dxa"/>
          </w:tcPr>
          <w:p w14:paraId="52E102BB" w14:textId="67798E97" w:rsidR="000C1F6F" w:rsidRPr="00010A5A" w:rsidRDefault="0034204B" w:rsidP="005A1253">
            <w:pPr>
              <w:rPr>
                <w:rFonts w:ascii="Arial" w:hAnsi="Arial" w:cs="Arial"/>
              </w:rPr>
            </w:pPr>
            <w:r w:rsidRPr="00010A5A">
              <w:rPr>
                <w:rFonts w:ascii="Arial" w:hAnsi="Arial" w:cs="Arial"/>
              </w:rPr>
              <w:t xml:space="preserve">June </w:t>
            </w:r>
            <w:r w:rsidR="001144B4" w:rsidRPr="00010A5A">
              <w:rPr>
                <w:rFonts w:ascii="Arial" w:hAnsi="Arial" w:cs="Arial"/>
              </w:rPr>
              <w:t>2025</w:t>
            </w:r>
          </w:p>
        </w:tc>
      </w:tr>
    </w:tbl>
    <w:p w14:paraId="59B8286D" w14:textId="77777777" w:rsidR="00217F39" w:rsidRDefault="00217F39" w:rsidP="005A1253"/>
    <w:p w14:paraId="7E93781C" w14:textId="77777777" w:rsidR="005A1253" w:rsidRDefault="005A1253" w:rsidP="005A1253">
      <w:pPr>
        <w:rPr>
          <w:rFonts w:ascii="Arial Rounded MT Bold" w:hAnsi="Arial Rounded MT Bold"/>
          <w:u w:val="single"/>
        </w:rPr>
      </w:pPr>
    </w:p>
    <w:p w14:paraId="2E19188A" w14:textId="77777777" w:rsidR="001144B4" w:rsidRDefault="001144B4" w:rsidP="005A1253">
      <w:pPr>
        <w:rPr>
          <w:rFonts w:ascii="Arial Rounded MT Bold" w:hAnsi="Arial Rounded MT Bold"/>
          <w:u w:val="single"/>
        </w:rPr>
      </w:pPr>
    </w:p>
    <w:p w14:paraId="2697CF07" w14:textId="77777777" w:rsidR="008D21D3" w:rsidRDefault="008D21D3" w:rsidP="005A1253">
      <w:pPr>
        <w:rPr>
          <w:rFonts w:ascii="Arial Rounded MT Bold" w:hAnsi="Arial Rounded MT Bold"/>
          <w:u w:val="single"/>
        </w:rPr>
      </w:pPr>
    </w:p>
    <w:p w14:paraId="4D9EE0D2" w14:textId="77777777" w:rsidR="008D21D3" w:rsidRDefault="008D21D3"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EB2BDF">
        <w:trPr>
          <w:trHeight w:val="273"/>
        </w:trPr>
        <w:tc>
          <w:tcPr>
            <w:tcW w:w="8647" w:type="dxa"/>
            <w:shd w:val="clear" w:color="auto" w:fill="D9D9D9" w:themeFill="background1" w:themeFillShade="D9"/>
          </w:tcPr>
          <w:p w14:paraId="10473240" w14:textId="77777777" w:rsidR="005A1253" w:rsidRPr="00FC0AF7" w:rsidRDefault="005A1253" w:rsidP="00EB2BDF">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2E5CF42" w14:textId="77777777" w:rsidR="005A1253" w:rsidRDefault="005A1253" w:rsidP="00EB2BDF"/>
          <w:p w14:paraId="754D135B" w14:textId="588E5461" w:rsidR="005A1253" w:rsidRDefault="00B63DF7" w:rsidP="00EB2BDF">
            <w:r>
              <w:t>S</w:t>
            </w:r>
            <w:r w:rsidRPr="008D21D3">
              <w:rPr>
                <w:rFonts w:ascii="Arial" w:hAnsi="Arial" w:cs="Arial"/>
              </w:rPr>
              <w:t xml:space="preserve">tudy articles and books </w:t>
            </w:r>
            <w:r w:rsidR="00E336A9" w:rsidRPr="008D21D3">
              <w:rPr>
                <w:rFonts w:ascii="Arial" w:hAnsi="Arial" w:cs="Arial"/>
              </w:rPr>
              <w:t>to improve writ</w:t>
            </w:r>
            <w:r w:rsidR="003D6F8A">
              <w:rPr>
                <w:rFonts w:ascii="Arial" w:hAnsi="Arial" w:cs="Arial"/>
              </w:rPr>
              <w:t xml:space="preserve">ten </w:t>
            </w:r>
            <w:r w:rsidR="00E336A9" w:rsidRPr="008D21D3">
              <w:rPr>
                <w:rFonts w:ascii="Arial" w:hAnsi="Arial" w:cs="Arial"/>
              </w:rPr>
              <w:t xml:space="preserve">communication skills, </w:t>
            </w:r>
            <w:r w:rsidR="003D6F8A">
              <w:rPr>
                <w:rFonts w:ascii="Arial" w:hAnsi="Arial" w:cs="Arial"/>
              </w:rPr>
              <w:t xml:space="preserve">achieve </w:t>
            </w:r>
            <w:r w:rsidR="00E336A9" w:rsidRPr="008D21D3">
              <w:rPr>
                <w:rFonts w:ascii="Arial" w:hAnsi="Arial" w:cs="Arial"/>
              </w:rPr>
              <w:t>ILM4 qualification</w:t>
            </w:r>
          </w:p>
        </w:tc>
      </w:tr>
      <w:tr w:rsidR="005A1253" w14:paraId="75838506" w14:textId="77777777" w:rsidTr="00EB2BDF">
        <w:trPr>
          <w:trHeight w:val="273"/>
        </w:trPr>
        <w:tc>
          <w:tcPr>
            <w:tcW w:w="8647" w:type="dxa"/>
            <w:shd w:val="clear" w:color="auto" w:fill="D9D9D9" w:themeFill="background1" w:themeFillShade="D9"/>
          </w:tcPr>
          <w:p w14:paraId="12C39DA5" w14:textId="77777777" w:rsidR="005A1253" w:rsidRPr="00FC0AF7" w:rsidRDefault="005A1253" w:rsidP="00EB2BDF">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77777777" w:rsidR="005A1253" w:rsidRPr="008D21D3" w:rsidRDefault="005A1253" w:rsidP="00EB2BDF">
            <w:pPr>
              <w:rPr>
                <w:rFonts w:ascii="Arial" w:hAnsi="Arial" w:cs="Arial"/>
              </w:rPr>
            </w:pPr>
          </w:p>
          <w:p w14:paraId="7AF77FE5" w14:textId="3EF1DCCD" w:rsidR="005A1253" w:rsidRPr="008D21D3" w:rsidRDefault="00CD3ABD" w:rsidP="00EB2BDF">
            <w:pPr>
              <w:rPr>
                <w:rFonts w:ascii="Arial" w:hAnsi="Arial" w:cs="Arial"/>
              </w:rPr>
            </w:pPr>
            <w:r w:rsidRPr="008D21D3">
              <w:rPr>
                <w:rFonts w:ascii="Arial" w:hAnsi="Arial" w:cs="Arial"/>
              </w:rPr>
              <w:t>Continue with education so the I can obtain</w:t>
            </w:r>
            <w:r w:rsidR="00D37755" w:rsidRPr="008D21D3">
              <w:rPr>
                <w:rFonts w:ascii="Arial" w:hAnsi="Arial" w:cs="Arial"/>
              </w:rPr>
              <w:t xml:space="preserve"> a much-required Degree</w:t>
            </w:r>
          </w:p>
          <w:p w14:paraId="03F2711A" w14:textId="77777777" w:rsidR="005A1253" w:rsidRPr="008D21D3" w:rsidRDefault="005A1253" w:rsidP="00EB2BDF">
            <w:pPr>
              <w:rPr>
                <w:rFonts w:ascii="Arial" w:hAnsi="Arial" w:cs="Arial"/>
              </w:rPr>
            </w:pPr>
          </w:p>
        </w:tc>
      </w:tr>
      <w:tr w:rsidR="005A1253" w14:paraId="5D400A8A" w14:textId="77777777" w:rsidTr="00EB2BDF">
        <w:trPr>
          <w:trHeight w:val="273"/>
        </w:trPr>
        <w:tc>
          <w:tcPr>
            <w:tcW w:w="8647" w:type="dxa"/>
            <w:shd w:val="clear" w:color="auto" w:fill="D9D9D9" w:themeFill="background1" w:themeFillShade="D9"/>
          </w:tcPr>
          <w:p w14:paraId="4B642DDB" w14:textId="77777777" w:rsidR="005A1253" w:rsidRPr="00FC0AF7" w:rsidRDefault="005A1253" w:rsidP="00EB2BDF">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3736C7A7" w14:textId="77777777" w:rsidR="005A1253" w:rsidRDefault="005A1253" w:rsidP="00EB2BDF"/>
          <w:p w14:paraId="4B963326" w14:textId="7A5C8FE1" w:rsidR="005A1253" w:rsidRPr="008D21D3" w:rsidRDefault="003F3A6D" w:rsidP="00EB2BDF">
            <w:pPr>
              <w:rPr>
                <w:rFonts w:ascii="Arial" w:hAnsi="Arial" w:cs="Arial"/>
              </w:rPr>
            </w:pPr>
            <w:r w:rsidRPr="008D21D3">
              <w:rPr>
                <w:rFonts w:ascii="Arial" w:hAnsi="Arial" w:cs="Arial"/>
              </w:rPr>
              <w:t>After achieving degree level qualification</w:t>
            </w:r>
            <w:r w:rsidR="00A927CF" w:rsidRPr="008D21D3">
              <w:rPr>
                <w:rFonts w:ascii="Arial" w:hAnsi="Arial" w:cs="Arial"/>
              </w:rPr>
              <w:t>,</w:t>
            </w:r>
            <w:r w:rsidRPr="008D21D3">
              <w:rPr>
                <w:rFonts w:ascii="Arial" w:hAnsi="Arial" w:cs="Arial"/>
              </w:rPr>
              <w:t xml:space="preserve"> successfully apply for a </w:t>
            </w:r>
            <w:r w:rsidR="00867218" w:rsidRPr="008D21D3">
              <w:rPr>
                <w:rFonts w:ascii="Arial" w:hAnsi="Arial" w:cs="Arial"/>
              </w:rPr>
              <w:t>days-based</w:t>
            </w:r>
            <w:r w:rsidRPr="008D21D3">
              <w:rPr>
                <w:rFonts w:ascii="Arial" w:hAnsi="Arial" w:cs="Arial"/>
              </w:rPr>
              <w:t xml:space="preserve"> role </w:t>
            </w:r>
            <w:r w:rsidR="00A927CF" w:rsidRPr="008D21D3">
              <w:rPr>
                <w:rFonts w:ascii="Arial" w:hAnsi="Arial" w:cs="Arial"/>
              </w:rPr>
              <w:t>at</w:t>
            </w:r>
            <w:r w:rsidRPr="008D21D3">
              <w:rPr>
                <w:rFonts w:ascii="Arial" w:hAnsi="Arial" w:cs="Arial"/>
              </w:rPr>
              <w:t xml:space="preserve"> a supervisory level</w:t>
            </w:r>
          </w:p>
        </w:tc>
      </w:tr>
    </w:tbl>
    <w:p w14:paraId="39863B7D" w14:textId="77777777" w:rsidR="00597A59" w:rsidRDefault="00597A59" w:rsidP="003F69D6"/>
    <w:p w14:paraId="6DC666C0" w14:textId="77777777" w:rsidR="00597A59" w:rsidRDefault="00597A59" w:rsidP="003F69D6"/>
    <w:p w14:paraId="6F60B395" w14:textId="1AE67350" w:rsidR="00597A59" w:rsidRDefault="00597A59" w:rsidP="00451E52">
      <w:pPr>
        <w:pStyle w:val="Heading2"/>
      </w:pPr>
      <w:bookmarkStart w:id="22" w:name="_Toc500943480"/>
      <w:bookmarkStart w:id="23" w:name="_Toc89269427"/>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2"/>
      <w:bookmarkEnd w:id="23"/>
    </w:p>
    <w:p w14:paraId="7556C1EE" w14:textId="77777777" w:rsidR="00972CCD" w:rsidRDefault="00972CCD" w:rsidP="00972CCD"/>
    <w:p w14:paraId="5FEFEA6B" w14:textId="479B8100" w:rsidR="00972CCD" w:rsidRPr="004775A2" w:rsidRDefault="00972CCD" w:rsidP="00A56516">
      <w:pPr>
        <w:spacing w:line="360" w:lineRule="auto"/>
        <w:rPr>
          <w:rFonts w:ascii="Arial" w:hAnsi="Arial" w:cs="Arial"/>
        </w:rPr>
      </w:pPr>
      <w:r w:rsidRPr="004775A2">
        <w:rPr>
          <w:rFonts w:ascii="Arial" w:hAnsi="Arial" w:cs="Arial"/>
        </w:rPr>
        <w:t xml:space="preserve">Having </w:t>
      </w:r>
      <w:r w:rsidR="00A5120A" w:rsidRPr="004775A2">
        <w:rPr>
          <w:rFonts w:ascii="Arial" w:hAnsi="Arial" w:cs="Arial"/>
        </w:rPr>
        <w:t xml:space="preserve">identified </w:t>
      </w:r>
      <w:r w:rsidR="00E94DCD" w:rsidRPr="004775A2">
        <w:rPr>
          <w:rFonts w:ascii="Arial" w:hAnsi="Arial" w:cs="Arial"/>
        </w:rPr>
        <w:t>the</w:t>
      </w:r>
      <w:r w:rsidR="00A5120A" w:rsidRPr="004775A2">
        <w:rPr>
          <w:rFonts w:ascii="Arial" w:hAnsi="Arial" w:cs="Arial"/>
        </w:rPr>
        <w:t xml:space="preserve"> training </w:t>
      </w:r>
      <w:r w:rsidR="00E94DCD" w:rsidRPr="004775A2">
        <w:rPr>
          <w:rFonts w:ascii="Arial" w:hAnsi="Arial" w:cs="Arial"/>
        </w:rPr>
        <w:t>needs for myself and Jean</w:t>
      </w:r>
      <w:r w:rsidR="00A5120A" w:rsidRPr="004775A2">
        <w:rPr>
          <w:rFonts w:ascii="Arial" w:hAnsi="Arial" w:cs="Arial"/>
        </w:rPr>
        <w:t xml:space="preserve"> </w:t>
      </w:r>
      <w:r w:rsidR="00D4361C" w:rsidRPr="004775A2">
        <w:rPr>
          <w:rFonts w:ascii="Arial" w:hAnsi="Arial" w:cs="Arial"/>
        </w:rPr>
        <w:t>to create a Personal Development Plan (PDP</w:t>
      </w:r>
      <w:r w:rsidR="00D4361C" w:rsidRPr="00F95850">
        <w:rPr>
          <w:rFonts w:ascii="Arial" w:hAnsi="Arial" w:cs="Arial"/>
        </w:rPr>
        <w:t xml:space="preserve">) </w:t>
      </w:r>
      <w:r w:rsidR="00A5120A" w:rsidRPr="00F95850">
        <w:rPr>
          <w:rFonts w:ascii="Arial" w:hAnsi="Arial" w:cs="Arial"/>
        </w:rPr>
        <w:t>through SWOT analysis</w:t>
      </w:r>
      <w:r w:rsidR="00D04C8F" w:rsidRPr="00F95850">
        <w:rPr>
          <w:rFonts w:ascii="Arial" w:hAnsi="Arial" w:cs="Arial"/>
        </w:rPr>
        <w:t xml:space="preserve"> with</w:t>
      </w:r>
      <w:r w:rsidR="006C0B37" w:rsidRPr="00F95850">
        <w:rPr>
          <w:rFonts w:ascii="Arial" w:hAnsi="Arial" w:cs="Arial"/>
        </w:rPr>
        <w:t xml:space="preserve"> SMART objectives </w:t>
      </w:r>
      <w:r w:rsidR="00D04C8F" w:rsidRPr="00F95850">
        <w:rPr>
          <w:rFonts w:ascii="Arial" w:hAnsi="Arial" w:cs="Arial"/>
        </w:rPr>
        <w:t xml:space="preserve">as </w:t>
      </w:r>
      <w:r w:rsidR="006333CA" w:rsidRPr="00F95850">
        <w:rPr>
          <w:rFonts w:ascii="Arial" w:hAnsi="Arial" w:cs="Arial"/>
        </w:rPr>
        <w:t xml:space="preserve">discussed </w:t>
      </w:r>
      <w:r w:rsidR="00DD5588" w:rsidRPr="00F95850">
        <w:rPr>
          <w:rFonts w:ascii="Arial" w:hAnsi="Arial" w:cs="Arial"/>
        </w:rPr>
        <w:t>previously, I</w:t>
      </w:r>
      <w:r w:rsidR="00B37E09" w:rsidRPr="00F95850">
        <w:rPr>
          <w:rFonts w:ascii="Arial" w:hAnsi="Arial" w:cs="Arial"/>
        </w:rPr>
        <w:t xml:space="preserve"> would then use</w:t>
      </w:r>
      <w:r w:rsidR="00B4061D" w:rsidRPr="00F95850">
        <w:rPr>
          <w:rFonts w:ascii="Arial" w:hAnsi="Arial" w:cs="Arial"/>
        </w:rPr>
        <w:t xml:space="preserve"> “The Deming Cycle”</w:t>
      </w:r>
      <w:r w:rsidR="00F95850">
        <w:rPr>
          <w:rFonts w:ascii="Arial" w:hAnsi="Arial" w:cs="Arial"/>
        </w:rPr>
        <w:t xml:space="preserve"> (</w:t>
      </w:r>
      <w:r w:rsidR="00657367">
        <w:rPr>
          <w:rFonts w:ascii="Arial" w:hAnsi="Arial" w:cs="Arial"/>
        </w:rPr>
        <w:t>Walton, 1988)</w:t>
      </w:r>
      <w:r w:rsidR="000B2862" w:rsidRPr="004775A2">
        <w:rPr>
          <w:rFonts w:ascii="Arial" w:hAnsi="Arial" w:cs="Arial"/>
        </w:rPr>
        <w:t xml:space="preserve"> </w:t>
      </w:r>
      <w:r w:rsidR="00152D49" w:rsidRPr="004775A2">
        <w:rPr>
          <w:rFonts w:ascii="Arial" w:hAnsi="Arial" w:cs="Arial"/>
        </w:rPr>
        <w:t xml:space="preserve">commonly </w:t>
      </w:r>
      <w:r w:rsidR="00C54846" w:rsidRPr="004775A2">
        <w:rPr>
          <w:rFonts w:ascii="Arial" w:hAnsi="Arial" w:cs="Arial"/>
        </w:rPr>
        <w:t>known</w:t>
      </w:r>
      <w:r w:rsidR="00152D49" w:rsidRPr="004775A2">
        <w:rPr>
          <w:rFonts w:ascii="Arial" w:hAnsi="Arial" w:cs="Arial"/>
        </w:rPr>
        <w:t xml:space="preserve"> as </w:t>
      </w:r>
      <w:r w:rsidR="00B16F81" w:rsidRPr="004775A2">
        <w:rPr>
          <w:rFonts w:ascii="Arial" w:hAnsi="Arial" w:cs="Arial"/>
        </w:rPr>
        <w:t>“T</w:t>
      </w:r>
      <w:r w:rsidR="00152D49" w:rsidRPr="004775A2">
        <w:rPr>
          <w:rFonts w:ascii="Arial" w:hAnsi="Arial" w:cs="Arial"/>
        </w:rPr>
        <w:t xml:space="preserve">he </w:t>
      </w:r>
      <w:r w:rsidR="00B16F81" w:rsidRPr="004775A2">
        <w:rPr>
          <w:rFonts w:ascii="Arial" w:hAnsi="Arial" w:cs="Arial"/>
        </w:rPr>
        <w:t>Plan - Do - Check - Act” method.</w:t>
      </w:r>
      <w:r w:rsidR="00DD5588" w:rsidRPr="004775A2">
        <w:rPr>
          <w:rFonts w:ascii="Arial" w:hAnsi="Arial" w:cs="Arial"/>
        </w:rPr>
        <w:t xml:space="preserve"> This method is a </w:t>
      </w:r>
      <w:r w:rsidR="00942AF4" w:rsidRPr="004775A2">
        <w:rPr>
          <w:rFonts w:ascii="Arial" w:hAnsi="Arial" w:cs="Arial"/>
        </w:rPr>
        <w:t>four-step</w:t>
      </w:r>
      <w:r w:rsidR="00DD5588" w:rsidRPr="004775A2">
        <w:rPr>
          <w:rFonts w:ascii="Arial" w:hAnsi="Arial" w:cs="Arial"/>
        </w:rPr>
        <w:t xml:space="preserve"> process </w:t>
      </w:r>
      <w:r w:rsidR="00EA5299" w:rsidRPr="004775A2">
        <w:rPr>
          <w:rFonts w:ascii="Arial" w:hAnsi="Arial" w:cs="Arial"/>
        </w:rPr>
        <w:t>uses simple tools, quick to implement and can be used by both the individual</w:t>
      </w:r>
      <w:r w:rsidR="00EE0880" w:rsidRPr="004775A2">
        <w:rPr>
          <w:rFonts w:ascii="Arial" w:hAnsi="Arial" w:cs="Arial"/>
        </w:rPr>
        <w:t xml:space="preserve"> and industry alike.</w:t>
      </w:r>
      <w:r w:rsidR="009E3674" w:rsidRPr="004775A2">
        <w:rPr>
          <w:rFonts w:ascii="Arial" w:hAnsi="Arial" w:cs="Arial"/>
        </w:rPr>
        <w:t xml:space="preserve"> </w:t>
      </w:r>
      <w:r w:rsidR="00C308C0" w:rsidRPr="004775A2">
        <w:rPr>
          <w:rFonts w:ascii="Arial" w:hAnsi="Arial" w:cs="Arial"/>
        </w:rPr>
        <w:t xml:space="preserve">I often use this technique </w:t>
      </w:r>
      <w:r w:rsidR="00542C3B" w:rsidRPr="004775A2">
        <w:rPr>
          <w:rFonts w:ascii="Arial" w:hAnsi="Arial" w:cs="Arial"/>
        </w:rPr>
        <w:t xml:space="preserve">to monitor improvements </w:t>
      </w:r>
      <w:r w:rsidR="00ED766B" w:rsidRPr="004775A2">
        <w:rPr>
          <w:rFonts w:ascii="Arial" w:hAnsi="Arial" w:cs="Arial"/>
        </w:rPr>
        <w:t xml:space="preserve">to process or machine and Jean also uses this </w:t>
      </w:r>
      <w:r w:rsidR="007C27DE" w:rsidRPr="004775A2">
        <w:rPr>
          <w:rFonts w:ascii="Arial" w:hAnsi="Arial" w:cs="Arial"/>
        </w:rPr>
        <w:t>with her work.</w:t>
      </w:r>
    </w:p>
    <w:p w14:paraId="472E820A" w14:textId="3211A849" w:rsidR="00F20D21" w:rsidRPr="004775A2" w:rsidRDefault="00F20D21" w:rsidP="00A56516">
      <w:pPr>
        <w:spacing w:line="360" w:lineRule="auto"/>
        <w:rPr>
          <w:rFonts w:ascii="Arial" w:hAnsi="Arial" w:cs="Arial"/>
        </w:rPr>
      </w:pPr>
      <w:r w:rsidRPr="004775A2">
        <w:rPr>
          <w:rFonts w:ascii="Arial" w:hAnsi="Arial" w:cs="Arial"/>
        </w:rPr>
        <w:t>With weakness</w:t>
      </w:r>
      <w:r w:rsidR="00942AF4" w:rsidRPr="004775A2">
        <w:rPr>
          <w:rFonts w:ascii="Arial" w:hAnsi="Arial" w:cs="Arial"/>
        </w:rPr>
        <w:t xml:space="preserve">, opportunities </w:t>
      </w:r>
      <w:r w:rsidR="009052FC" w:rsidRPr="004775A2">
        <w:rPr>
          <w:rFonts w:ascii="Arial" w:hAnsi="Arial" w:cs="Arial"/>
        </w:rPr>
        <w:t>identified,</w:t>
      </w:r>
      <w:r w:rsidR="006B4D39" w:rsidRPr="004775A2">
        <w:rPr>
          <w:rFonts w:ascii="Arial" w:hAnsi="Arial" w:cs="Arial"/>
        </w:rPr>
        <w:t xml:space="preserve"> and timescales </w:t>
      </w:r>
      <w:r w:rsidR="000441DD" w:rsidRPr="004775A2">
        <w:rPr>
          <w:rFonts w:ascii="Arial" w:hAnsi="Arial" w:cs="Arial"/>
        </w:rPr>
        <w:t>set</w:t>
      </w:r>
      <w:r w:rsidR="00C81C7D" w:rsidRPr="004775A2">
        <w:rPr>
          <w:rFonts w:ascii="Arial" w:hAnsi="Arial" w:cs="Arial"/>
        </w:rPr>
        <w:t>, you then pick one objective at a time</w:t>
      </w:r>
      <w:r w:rsidR="009052FC" w:rsidRPr="004775A2">
        <w:rPr>
          <w:rFonts w:ascii="Arial" w:hAnsi="Arial" w:cs="Arial"/>
        </w:rPr>
        <w:t xml:space="preserve"> and follow the procedure below.</w:t>
      </w:r>
    </w:p>
    <w:p w14:paraId="6A71BD3A" w14:textId="25B34DB6" w:rsidR="009052FC" w:rsidRPr="004775A2" w:rsidRDefault="002F0B72" w:rsidP="00A56516">
      <w:pPr>
        <w:pStyle w:val="ListParagraph"/>
        <w:numPr>
          <w:ilvl w:val="0"/>
          <w:numId w:val="48"/>
        </w:numPr>
        <w:spacing w:line="360" w:lineRule="auto"/>
        <w:rPr>
          <w:rFonts w:ascii="Arial" w:hAnsi="Arial" w:cs="Arial"/>
        </w:rPr>
      </w:pPr>
      <w:r w:rsidRPr="000C382D">
        <w:rPr>
          <w:rFonts w:ascii="Arial" w:hAnsi="Arial" w:cs="Arial"/>
          <w:b/>
          <w:bCs/>
        </w:rPr>
        <w:t>Plan</w:t>
      </w:r>
      <w:r w:rsidRPr="004775A2">
        <w:rPr>
          <w:rFonts w:ascii="Arial" w:hAnsi="Arial" w:cs="Arial"/>
        </w:rPr>
        <w:t xml:space="preserve"> </w:t>
      </w:r>
      <w:r w:rsidR="006E7AB0" w:rsidRPr="004775A2">
        <w:rPr>
          <w:rFonts w:ascii="Arial" w:hAnsi="Arial" w:cs="Arial"/>
        </w:rPr>
        <w:t>–</w:t>
      </w:r>
      <w:r w:rsidRPr="004775A2">
        <w:rPr>
          <w:rFonts w:ascii="Arial" w:hAnsi="Arial" w:cs="Arial"/>
        </w:rPr>
        <w:t xml:space="preserve"> </w:t>
      </w:r>
      <w:r w:rsidR="006E7AB0" w:rsidRPr="004775A2">
        <w:rPr>
          <w:rFonts w:ascii="Arial" w:hAnsi="Arial" w:cs="Arial"/>
        </w:rPr>
        <w:t>identify problem</w:t>
      </w:r>
      <w:r w:rsidR="00CC09BF" w:rsidRPr="004775A2">
        <w:rPr>
          <w:rFonts w:ascii="Arial" w:hAnsi="Arial" w:cs="Arial"/>
        </w:rPr>
        <w:t xml:space="preserve"> and explain what needs to </w:t>
      </w:r>
      <w:r w:rsidR="00AC76A4" w:rsidRPr="004775A2">
        <w:rPr>
          <w:rFonts w:ascii="Arial" w:hAnsi="Arial" w:cs="Arial"/>
        </w:rPr>
        <w:t>occur</w:t>
      </w:r>
    </w:p>
    <w:p w14:paraId="6AB907F2" w14:textId="5CDD55EA" w:rsidR="00CA51FD" w:rsidRPr="004775A2" w:rsidRDefault="00CA51FD" w:rsidP="00A56516">
      <w:pPr>
        <w:pStyle w:val="ListParagraph"/>
        <w:numPr>
          <w:ilvl w:val="0"/>
          <w:numId w:val="48"/>
        </w:numPr>
        <w:spacing w:line="360" w:lineRule="auto"/>
        <w:rPr>
          <w:rFonts w:ascii="Arial" w:hAnsi="Arial" w:cs="Arial"/>
        </w:rPr>
      </w:pPr>
      <w:r w:rsidRPr="000C382D">
        <w:rPr>
          <w:rFonts w:ascii="Arial" w:hAnsi="Arial" w:cs="Arial"/>
          <w:b/>
          <w:bCs/>
        </w:rPr>
        <w:t>Do</w:t>
      </w:r>
      <w:r w:rsidRPr="004775A2">
        <w:rPr>
          <w:rFonts w:ascii="Arial" w:hAnsi="Arial" w:cs="Arial"/>
        </w:rPr>
        <w:t xml:space="preserve"> </w:t>
      </w:r>
      <w:r w:rsidR="00FD0DCF" w:rsidRPr="004775A2">
        <w:rPr>
          <w:rFonts w:ascii="Arial" w:hAnsi="Arial" w:cs="Arial"/>
        </w:rPr>
        <w:t>–</w:t>
      </w:r>
      <w:r w:rsidRPr="004775A2">
        <w:rPr>
          <w:rFonts w:ascii="Arial" w:hAnsi="Arial" w:cs="Arial"/>
        </w:rPr>
        <w:t xml:space="preserve"> </w:t>
      </w:r>
      <w:r w:rsidR="00FD0DCF" w:rsidRPr="004775A2">
        <w:rPr>
          <w:rFonts w:ascii="Arial" w:hAnsi="Arial" w:cs="Arial"/>
        </w:rPr>
        <w:t>carry</w:t>
      </w:r>
      <w:r w:rsidR="000C382D">
        <w:rPr>
          <w:rFonts w:ascii="Arial" w:hAnsi="Arial" w:cs="Arial"/>
        </w:rPr>
        <w:t xml:space="preserve"> </w:t>
      </w:r>
      <w:r w:rsidR="00FD0DCF" w:rsidRPr="004775A2">
        <w:rPr>
          <w:rFonts w:ascii="Arial" w:hAnsi="Arial" w:cs="Arial"/>
        </w:rPr>
        <w:t>out your plan</w:t>
      </w:r>
    </w:p>
    <w:p w14:paraId="256C295A" w14:textId="129DF2D9" w:rsidR="005608CE" w:rsidRPr="004775A2" w:rsidRDefault="005608CE" w:rsidP="00A56516">
      <w:pPr>
        <w:pStyle w:val="ListParagraph"/>
        <w:numPr>
          <w:ilvl w:val="0"/>
          <w:numId w:val="48"/>
        </w:numPr>
        <w:spacing w:line="360" w:lineRule="auto"/>
        <w:rPr>
          <w:rFonts w:ascii="Arial" w:hAnsi="Arial" w:cs="Arial"/>
        </w:rPr>
      </w:pPr>
      <w:r w:rsidRPr="000C382D">
        <w:rPr>
          <w:rFonts w:ascii="Arial" w:hAnsi="Arial" w:cs="Arial"/>
          <w:b/>
          <w:bCs/>
        </w:rPr>
        <w:t xml:space="preserve">Check </w:t>
      </w:r>
      <w:r w:rsidRPr="004775A2">
        <w:rPr>
          <w:rFonts w:ascii="Arial" w:hAnsi="Arial" w:cs="Arial"/>
        </w:rPr>
        <w:t>– is your plan working? Can you change something to get a better result</w:t>
      </w:r>
      <w:r w:rsidR="00AE47D4" w:rsidRPr="004775A2">
        <w:rPr>
          <w:rFonts w:ascii="Arial" w:hAnsi="Arial" w:cs="Arial"/>
        </w:rPr>
        <w:t>? Do you need to start again as the plan isn’t working</w:t>
      </w:r>
      <w:r w:rsidR="008823C3" w:rsidRPr="004775A2">
        <w:rPr>
          <w:rFonts w:ascii="Arial" w:hAnsi="Arial" w:cs="Arial"/>
        </w:rPr>
        <w:t>?</w:t>
      </w:r>
    </w:p>
    <w:p w14:paraId="25B3165D" w14:textId="77777777" w:rsidR="002342C0" w:rsidRDefault="008823C3" w:rsidP="00A56516">
      <w:pPr>
        <w:pStyle w:val="ListParagraph"/>
        <w:numPr>
          <w:ilvl w:val="0"/>
          <w:numId w:val="48"/>
        </w:numPr>
        <w:spacing w:line="360" w:lineRule="auto"/>
        <w:rPr>
          <w:rFonts w:ascii="Arial" w:hAnsi="Arial" w:cs="Arial"/>
        </w:rPr>
      </w:pPr>
      <w:r w:rsidRPr="000C382D">
        <w:rPr>
          <w:rFonts w:ascii="Arial" w:hAnsi="Arial" w:cs="Arial"/>
          <w:b/>
          <w:bCs/>
        </w:rPr>
        <w:t>Act</w:t>
      </w:r>
      <w:r w:rsidRPr="004775A2">
        <w:rPr>
          <w:rFonts w:ascii="Arial" w:hAnsi="Arial" w:cs="Arial"/>
        </w:rPr>
        <w:t xml:space="preserve"> </w:t>
      </w:r>
      <w:r w:rsidR="00313EB2" w:rsidRPr="004775A2">
        <w:rPr>
          <w:rFonts w:ascii="Arial" w:hAnsi="Arial" w:cs="Arial"/>
        </w:rPr>
        <w:t>–</w:t>
      </w:r>
      <w:r w:rsidRPr="004775A2">
        <w:rPr>
          <w:rFonts w:ascii="Arial" w:hAnsi="Arial" w:cs="Arial"/>
        </w:rPr>
        <w:t xml:space="preserve"> </w:t>
      </w:r>
      <w:r w:rsidR="00313EB2" w:rsidRPr="004775A2">
        <w:rPr>
          <w:rFonts w:ascii="Arial" w:hAnsi="Arial" w:cs="Arial"/>
        </w:rPr>
        <w:t xml:space="preserve">use best practice/best points and </w:t>
      </w:r>
      <w:r w:rsidR="007740BF">
        <w:rPr>
          <w:rFonts w:ascii="Arial" w:hAnsi="Arial" w:cs="Arial"/>
        </w:rPr>
        <w:t>standardise.</w:t>
      </w:r>
    </w:p>
    <w:p w14:paraId="78EE1B4D" w14:textId="77777777" w:rsidR="002342C0" w:rsidRDefault="002342C0" w:rsidP="002342C0">
      <w:pPr>
        <w:spacing w:line="360" w:lineRule="auto"/>
        <w:rPr>
          <w:rFonts w:ascii="Arial" w:hAnsi="Arial" w:cs="Arial"/>
        </w:rPr>
      </w:pPr>
    </w:p>
    <w:p w14:paraId="762E699E" w14:textId="77777777" w:rsidR="002342C0" w:rsidRDefault="002342C0" w:rsidP="002342C0">
      <w:pPr>
        <w:spacing w:line="360" w:lineRule="auto"/>
        <w:rPr>
          <w:rFonts w:ascii="Arial" w:hAnsi="Arial" w:cs="Arial"/>
        </w:rPr>
      </w:pPr>
    </w:p>
    <w:p w14:paraId="4A96783F" w14:textId="77777777" w:rsidR="002342C0" w:rsidRDefault="002342C0" w:rsidP="002342C0">
      <w:pPr>
        <w:spacing w:line="360" w:lineRule="auto"/>
        <w:rPr>
          <w:rFonts w:ascii="Arial" w:hAnsi="Arial" w:cs="Arial"/>
        </w:rPr>
      </w:pPr>
    </w:p>
    <w:p w14:paraId="4DC3DD0E" w14:textId="766C2579" w:rsidR="007E6195" w:rsidRPr="002342C0" w:rsidRDefault="002342C0" w:rsidP="002342C0">
      <w:pPr>
        <w:spacing w:line="360" w:lineRule="auto"/>
        <w:jc w:val="center"/>
        <w:rPr>
          <w:rFonts w:ascii="Arial" w:hAnsi="Arial" w:cs="Arial"/>
          <w:b/>
          <w:bCs/>
        </w:rPr>
      </w:pPr>
      <w:r w:rsidRPr="002342C0">
        <w:rPr>
          <w:rFonts w:ascii="Arial" w:hAnsi="Arial" w:cs="Arial"/>
          <w:b/>
          <w:bCs/>
        </w:rPr>
        <w:t>The Deming Cycle</w:t>
      </w:r>
    </w:p>
    <w:p w14:paraId="4F5AA3EF" w14:textId="77777777" w:rsidR="004775A2" w:rsidRDefault="004775A2" w:rsidP="005336DD">
      <w:pPr>
        <w:pStyle w:val="ListParagraph"/>
      </w:pPr>
    </w:p>
    <w:p w14:paraId="49D6884A" w14:textId="68C5ED09" w:rsidR="001330D6" w:rsidRDefault="008C2B5F" w:rsidP="005336DD">
      <w:pPr>
        <w:pStyle w:val="ListParagraph"/>
      </w:pPr>
      <w:r>
        <w:t xml:space="preserve">         </w:t>
      </w:r>
      <w:r w:rsidR="007E6195">
        <w:t xml:space="preserve">                                 </w:t>
      </w:r>
      <w:r w:rsidR="00F74ADF">
        <w:t xml:space="preserve"> </w:t>
      </w:r>
      <w:r w:rsidR="007E6195">
        <w:rPr>
          <w:noProof/>
        </w:rPr>
        <w:drawing>
          <wp:inline distT="0" distB="0" distL="0" distR="0" wp14:anchorId="0ED4756D" wp14:editId="07A99611">
            <wp:extent cx="2311400" cy="1390650"/>
            <wp:effectExtent l="0" t="0" r="0" b="3810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7E6195">
        <w:t xml:space="preserve">                     </w:t>
      </w:r>
    </w:p>
    <w:p w14:paraId="026FC4BE" w14:textId="77777777" w:rsidR="002342C0" w:rsidRPr="00E51CD9" w:rsidRDefault="002342C0" w:rsidP="002342C0">
      <w:pPr>
        <w:pStyle w:val="ListParagraph"/>
        <w:jc w:val="right"/>
        <w:rPr>
          <w:rFonts w:ascii="Arial" w:hAnsi="Arial" w:cs="Arial"/>
        </w:rPr>
      </w:pPr>
    </w:p>
    <w:p w14:paraId="23E05FE8" w14:textId="70190BA8" w:rsidR="009052FC" w:rsidRPr="004775A2" w:rsidRDefault="00136AA3" w:rsidP="00AB57C3">
      <w:pPr>
        <w:spacing w:line="360" w:lineRule="auto"/>
        <w:rPr>
          <w:rFonts w:ascii="Arial" w:hAnsi="Arial" w:cs="Arial"/>
        </w:rPr>
      </w:pPr>
      <w:r w:rsidRPr="004775A2">
        <w:rPr>
          <w:rFonts w:ascii="Arial" w:hAnsi="Arial" w:cs="Arial"/>
        </w:rPr>
        <w:t>Yo</w:t>
      </w:r>
      <w:r w:rsidR="00516693" w:rsidRPr="004775A2">
        <w:rPr>
          <w:rFonts w:ascii="Arial" w:hAnsi="Arial" w:cs="Arial"/>
        </w:rPr>
        <w:t>u</w:t>
      </w:r>
      <w:r w:rsidRPr="004775A2">
        <w:rPr>
          <w:rFonts w:ascii="Arial" w:hAnsi="Arial" w:cs="Arial"/>
        </w:rPr>
        <w:t xml:space="preserve"> identify which </w:t>
      </w:r>
      <w:r w:rsidR="00516693" w:rsidRPr="004775A2">
        <w:rPr>
          <w:rFonts w:ascii="Arial" w:hAnsi="Arial" w:cs="Arial"/>
        </w:rPr>
        <w:t xml:space="preserve">weakness or opportunity you want to tackle </w:t>
      </w:r>
      <w:r w:rsidR="0093429E" w:rsidRPr="004775A2">
        <w:rPr>
          <w:rFonts w:ascii="Arial" w:hAnsi="Arial" w:cs="Arial"/>
        </w:rPr>
        <w:t>first;</w:t>
      </w:r>
      <w:r w:rsidR="00516693" w:rsidRPr="004775A2">
        <w:rPr>
          <w:rFonts w:ascii="Arial" w:hAnsi="Arial" w:cs="Arial"/>
        </w:rPr>
        <w:t xml:space="preserve"> a realistic timescale is </w:t>
      </w:r>
      <w:r w:rsidR="000002CD">
        <w:rPr>
          <w:rFonts w:ascii="Arial" w:hAnsi="Arial" w:cs="Arial"/>
        </w:rPr>
        <w:t>allocated</w:t>
      </w:r>
      <w:r w:rsidR="0093429E" w:rsidRPr="004775A2">
        <w:rPr>
          <w:rFonts w:ascii="Arial" w:hAnsi="Arial" w:cs="Arial"/>
        </w:rPr>
        <w:t>;</w:t>
      </w:r>
      <w:r w:rsidR="007E7940" w:rsidRPr="004775A2">
        <w:rPr>
          <w:rFonts w:ascii="Arial" w:hAnsi="Arial" w:cs="Arial"/>
        </w:rPr>
        <w:t xml:space="preserve"> this </w:t>
      </w:r>
      <w:r w:rsidR="00DC6C31" w:rsidRPr="004775A2">
        <w:rPr>
          <w:rFonts w:ascii="Arial" w:hAnsi="Arial" w:cs="Arial"/>
        </w:rPr>
        <w:t xml:space="preserve">would be </w:t>
      </w:r>
      <w:r w:rsidR="007E7940" w:rsidRPr="004775A2">
        <w:rPr>
          <w:rFonts w:ascii="Arial" w:hAnsi="Arial" w:cs="Arial"/>
        </w:rPr>
        <w:t>action</w:t>
      </w:r>
      <w:r w:rsidR="00DC6C31" w:rsidRPr="004775A2">
        <w:rPr>
          <w:rFonts w:ascii="Arial" w:hAnsi="Arial" w:cs="Arial"/>
        </w:rPr>
        <w:t>ed</w:t>
      </w:r>
      <w:r w:rsidR="007E7940" w:rsidRPr="004775A2">
        <w:rPr>
          <w:rFonts w:ascii="Arial" w:hAnsi="Arial" w:cs="Arial"/>
        </w:rPr>
        <w:t xml:space="preserve"> </w:t>
      </w:r>
      <w:r w:rsidR="00683C1F" w:rsidRPr="004775A2">
        <w:rPr>
          <w:rFonts w:ascii="Arial" w:hAnsi="Arial" w:cs="Arial"/>
        </w:rPr>
        <w:t>and</w:t>
      </w:r>
      <w:r w:rsidR="007E7940" w:rsidRPr="004775A2">
        <w:rPr>
          <w:rFonts w:ascii="Arial" w:hAnsi="Arial" w:cs="Arial"/>
        </w:rPr>
        <w:t xml:space="preserve"> then reviewed in a timely manner. In both ou</w:t>
      </w:r>
      <w:r w:rsidR="00E76526">
        <w:rPr>
          <w:rFonts w:ascii="Arial" w:hAnsi="Arial" w:cs="Arial"/>
        </w:rPr>
        <w:t>r</w:t>
      </w:r>
      <w:r w:rsidR="007E7940" w:rsidRPr="004775A2">
        <w:rPr>
          <w:rFonts w:ascii="Arial" w:hAnsi="Arial" w:cs="Arial"/>
        </w:rPr>
        <w:t xml:space="preserve"> cases this would be done with the co-operation of a line manager</w:t>
      </w:r>
      <w:r w:rsidR="004E7D90" w:rsidRPr="004775A2">
        <w:rPr>
          <w:rFonts w:ascii="Arial" w:hAnsi="Arial" w:cs="Arial"/>
        </w:rPr>
        <w:t>, feedback would be sought to see if then desired improvements are being seen</w:t>
      </w:r>
      <w:r w:rsidR="0093429E" w:rsidRPr="004775A2">
        <w:rPr>
          <w:rFonts w:ascii="Arial" w:hAnsi="Arial" w:cs="Arial"/>
        </w:rPr>
        <w:t xml:space="preserve">. If </w:t>
      </w:r>
      <w:r w:rsidR="00D568AF" w:rsidRPr="004775A2">
        <w:rPr>
          <w:rFonts w:ascii="Arial" w:hAnsi="Arial" w:cs="Arial"/>
        </w:rPr>
        <w:t xml:space="preserve">improvements weren’t being seen </w:t>
      </w:r>
      <w:r w:rsidR="00B54F0B" w:rsidRPr="004775A2">
        <w:rPr>
          <w:rFonts w:ascii="Arial" w:hAnsi="Arial" w:cs="Arial"/>
        </w:rPr>
        <w:t>a</w:t>
      </w:r>
      <w:r w:rsidR="00B9076F" w:rsidRPr="004775A2">
        <w:rPr>
          <w:rFonts w:ascii="Arial" w:hAnsi="Arial" w:cs="Arial"/>
        </w:rPr>
        <w:t xml:space="preserve">t the check </w:t>
      </w:r>
      <w:r w:rsidR="00E76526" w:rsidRPr="004775A2">
        <w:rPr>
          <w:rFonts w:ascii="Arial" w:hAnsi="Arial" w:cs="Arial"/>
        </w:rPr>
        <w:t>stage,</w:t>
      </w:r>
      <w:r w:rsidR="00B9076F" w:rsidRPr="004775A2">
        <w:rPr>
          <w:rFonts w:ascii="Arial" w:hAnsi="Arial" w:cs="Arial"/>
        </w:rPr>
        <w:t xml:space="preserve"> </w:t>
      </w:r>
      <w:r w:rsidR="00D568AF" w:rsidRPr="004775A2">
        <w:rPr>
          <w:rFonts w:ascii="Arial" w:hAnsi="Arial" w:cs="Arial"/>
        </w:rPr>
        <w:t xml:space="preserve">then the plan would have to be </w:t>
      </w:r>
      <w:r w:rsidR="00447C7F" w:rsidRPr="004775A2">
        <w:rPr>
          <w:rFonts w:ascii="Arial" w:hAnsi="Arial" w:cs="Arial"/>
        </w:rPr>
        <w:t xml:space="preserve">revisited </w:t>
      </w:r>
      <w:r w:rsidR="000059AF" w:rsidRPr="004775A2">
        <w:rPr>
          <w:rFonts w:ascii="Arial" w:hAnsi="Arial" w:cs="Arial"/>
        </w:rPr>
        <w:t xml:space="preserve">to identify what </w:t>
      </w:r>
      <w:r w:rsidR="0093795D">
        <w:rPr>
          <w:rFonts w:ascii="Arial" w:hAnsi="Arial" w:cs="Arial"/>
        </w:rPr>
        <w:t xml:space="preserve">is </w:t>
      </w:r>
      <w:r w:rsidR="00E17E7C" w:rsidRPr="004775A2">
        <w:rPr>
          <w:rFonts w:ascii="Arial" w:hAnsi="Arial" w:cs="Arial"/>
        </w:rPr>
        <w:t>the blocking issue</w:t>
      </w:r>
      <w:r w:rsidR="00F437F6" w:rsidRPr="004775A2">
        <w:rPr>
          <w:rFonts w:ascii="Arial" w:hAnsi="Arial" w:cs="Arial"/>
        </w:rPr>
        <w:t xml:space="preserve">? </w:t>
      </w:r>
      <w:r w:rsidR="00DC49C5" w:rsidRPr="004775A2">
        <w:rPr>
          <w:rFonts w:ascii="Arial" w:hAnsi="Arial" w:cs="Arial"/>
        </w:rPr>
        <w:t>H</w:t>
      </w:r>
      <w:r w:rsidR="00F437F6" w:rsidRPr="004775A2">
        <w:rPr>
          <w:rFonts w:ascii="Arial" w:hAnsi="Arial" w:cs="Arial"/>
        </w:rPr>
        <w:t>o</w:t>
      </w:r>
      <w:r w:rsidR="00DC49C5" w:rsidRPr="004775A2">
        <w:rPr>
          <w:rFonts w:ascii="Arial" w:hAnsi="Arial" w:cs="Arial"/>
        </w:rPr>
        <w:t>w and what needs to be altered</w:t>
      </w:r>
      <w:r w:rsidR="007F0EE6" w:rsidRPr="004775A2">
        <w:rPr>
          <w:rFonts w:ascii="Arial" w:hAnsi="Arial" w:cs="Arial"/>
        </w:rPr>
        <w:t xml:space="preserve">? </w:t>
      </w:r>
      <w:r w:rsidR="0093795D">
        <w:rPr>
          <w:rFonts w:ascii="Arial" w:hAnsi="Arial" w:cs="Arial"/>
        </w:rPr>
        <w:t>A</w:t>
      </w:r>
      <w:r w:rsidR="00E17E7C" w:rsidRPr="004775A2">
        <w:rPr>
          <w:rFonts w:ascii="Arial" w:hAnsi="Arial" w:cs="Arial"/>
        </w:rPr>
        <w:t xml:space="preserve"> solution </w:t>
      </w:r>
      <w:r w:rsidR="00935628" w:rsidRPr="004775A2">
        <w:rPr>
          <w:rFonts w:ascii="Arial" w:hAnsi="Arial" w:cs="Arial"/>
        </w:rPr>
        <w:t>found</w:t>
      </w:r>
      <w:r w:rsidR="00E17E7C" w:rsidRPr="004775A2">
        <w:rPr>
          <w:rFonts w:ascii="Arial" w:hAnsi="Arial" w:cs="Arial"/>
        </w:rPr>
        <w:t xml:space="preserve"> and the process restarted again</w:t>
      </w:r>
      <w:r w:rsidR="00557044" w:rsidRPr="004775A2">
        <w:rPr>
          <w:rFonts w:ascii="Arial" w:hAnsi="Arial" w:cs="Arial"/>
        </w:rPr>
        <w:t>.</w:t>
      </w:r>
    </w:p>
    <w:p w14:paraId="337D8FA1" w14:textId="2AFA80B4" w:rsidR="00557044" w:rsidRPr="004775A2" w:rsidRDefault="00557044" w:rsidP="00AB57C3">
      <w:pPr>
        <w:spacing w:line="360" w:lineRule="auto"/>
        <w:rPr>
          <w:rFonts w:ascii="Arial" w:hAnsi="Arial" w:cs="Arial"/>
        </w:rPr>
      </w:pPr>
      <w:r w:rsidRPr="004775A2">
        <w:rPr>
          <w:rFonts w:ascii="Arial" w:hAnsi="Arial" w:cs="Arial"/>
        </w:rPr>
        <w:t xml:space="preserve">If at </w:t>
      </w:r>
      <w:r w:rsidR="006161AE" w:rsidRPr="004775A2">
        <w:rPr>
          <w:rFonts w:ascii="Arial" w:hAnsi="Arial" w:cs="Arial"/>
        </w:rPr>
        <w:t xml:space="preserve">the check stage the plan </w:t>
      </w:r>
      <w:r w:rsidR="006E219C">
        <w:rPr>
          <w:rFonts w:ascii="Arial" w:hAnsi="Arial" w:cs="Arial"/>
        </w:rPr>
        <w:t>is delivering</w:t>
      </w:r>
      <w:r w:rsidR="006161AE" w:rsidRPr="004775A2">
        <w:rPr>
          <w:rFonts w:ascii="Arial" w:hAnsi="Arial" w:cs="Arial"/>
        </w:rPr>
        <w:t xml:space="preserve"> the desired results</w:t>
      </w:r>
      <w:r w:rsidR="00920332" w:rsidRPr="004775A2">
        <w:rPr>
          <w:rFonts w:ascii="Arial" w:hAnsi="Arial" w:cs="Arial"/>
        </w:rPr>
        <w:t xml:space="preserve">, you would identify what was working and why and then introduce it into everyday </w:t>
      </w:r>
      <w:r w:rsidR="0014538D" w:rsidRPr="004775A2">
        <w:rPr>
          <w:rFonts w:ascii="Arial" w:hAnsi="Arial" w:cs="Arial"/>
        </w:rPr>
        <w:t>activity as best practice</w:t>
      </w:r>
      <w:r w:rsidR="00D76BA6" w:rsidRPr="004775A2">
        <w:rPr>
          <w:rFonts w:ascii="Arial" w:hAnsi="Arial" w:cs="Arial"/>
        </w:rPr>
        <w:t>, this would then complete the circle.</w:t>
      </w:r>
    </w:p>
    <w:p w14:paraId="747B4CEB" w14:textId="7676DE47" w:rsidR="00B17A05" w:rsidRPr="00754E62" w:rsidRDefault="00B17A05" w:rsidP="00754E62"/>
    <w:p w14:paraId="1A0D0276" w14:textId="1403E202" w:rsidR="00F15A60" w:rsidRDefault="00F15A60" w:rsidP="00F15A60">
      <w:pPr>
        <w:pStyle w:val="Heading1"/>
        <w:rPr>
          <w:rFonts w:eastAsia="Arial"/>
        </w:rPr>
      </w:pPr>
      <w:bookmarkStart w:id="24" w:name="_Toc500943481"/>
      <w:bookmarkStart w:id="25" w:name="_Toc89269428"/>
      <w:r>
        <w:t>Section 3</w:t>
      </w:r>
      <w:r>
        <w:rPr>
          <w:rFonts w:eastAsia="Arial"/>
        </w:rPr>
        <w:t>:</w:t>
      </w:r>
      <w:r>
        <w:t xml:space="preserve"> Know how to prepare for </w:t>
      </w:r>
      <w:r w:rsidRPr="0015572D">
        <w:t>the recruitment process</w:t>
      </w:r>
      <w:bookmarkEnd w:id="24"/>
      <w:bookmarkEnd w:id="25"/>
      <w:r w:rsidRPr="0015572D">
        <w:t xml:space="preserve"> </w:t>
      </w:r>
      <w:r w:rsidR="00B2528C">
        <w:t xml:space="preserve"> </w:t>
      </w:r>
    </w:p>
    <w:p w14:paraId="609B677B" w14:textId="5F3C6224" w:rsidR="0045535D" w:rsidRDefault="005A0724" w:rsidP="00AC55A4">
      <w:pPr>
        <w:pStyle w:val="Heading1"/>
      </w:pPr>
      <w:bookmarkStart w:id="26" w:name="_Toc89269429"/>
      <w:r>
        <w:t xml:space="preserve">Reflection </w:t>
      </w:r>
      <w:r w:rsidR="001164A0">
        <w:t>on the recruitment process</w:t>
      </w:r>
      <w:bookmarkEnd w:id="26"/>
      <w:r w:rsidR="001164A0">
        <w:t xml:space="preserve"> </w:t>
      </w:r>
    </w:p>
    <w:p w14:paraId="346732C4" w14:textId="1DF6EE09" w:rsidR="006C4B88" w:rsidRDefault="00B07E59" w:rsidP="00AC55A4">
      <w:pPr>
        <w:pStyle w:val="Heading2"/>
      </w:pPr>
      <w:bookmarkStart w:id="27" w:name="_Toc89269430"/>
      <w:r>
        <w:t xml:space="preserve">3.1 </w:t>
      </w:r>
      <w:r w:rsidR="00AC55A4">
        <w:t>Description</w:t>
      </w:r>
      <w:bookmarkEnd w:id="27"/>
    </w:p>
    <w:p w14:paraId="317FE732" w14:textId="77777777" w:rsidR="006310C6" w:rsidRPr="006310C6" w:rsidRDefault="006310C6" w:rsidP="006310C6"/>
    <w:p w14:paraId="3A1BC7FD" w14:textId="7463A554" w:rsidR="00AC55A4" w:rsidRPr="000368B7" w:rsidRDefault="00ED6B3E" w:rsidP="00F971EE">
      <w:pPr>
        <w:spacing w:line="360" w:lineRule="auto"/>
        <w:rPr>
          <w:rFonts w:ascii="Arial" w:hAnsi="Arial" w:cs="Arial"/>
        </w:rPr>
      </w:pPr>
      <w:r>
        <w:rPr>
          <w:rFonts w:ascii="Arial" w:hAnsi="Arial" w:cs="Arial"/>
          <w:noProof/>
        </w:rPr>
        <w:t>O</w:t>
      </w:r>
      <w:r w:rsidR="006310C6" w:rsidRPr="000368B7">
        <w:rPr>
          <w:rFonts w:ascii="Arial" w:hAnsi="Arial" w:cs="Arial"/>
          <w:noProof/>
        </w:rPr>
        <w:t>n 18</w:t>
      </w:r>
      <w:r w:rsidR="006310C6" w:rsidRPr="000368B7">
        <w:rPr>
          <w:rFonts w:ascii="Arial" w:hAnsi="Arial" w:cs="Arial"/>
          <w:noProof/>
          <w:vertAlign w:val="superscript"/>
        </w:rPr>
        <w:t>th</w:t>
      </w:r>
      <w:r w:rsidR="006310C6" w:rsidRPr="000368B7">
        <w:rPr>
          <w:rFonts w:ascii="Arial" w:hAnsi="Arial" w:cs="Arial"/>
          <w:noProof/>
        </w:rPr>
        <w:t xml:space="preserve"> May 21 </w:t>
      </w:r>
      <w:r>
        <w:rPr>
          <w:rFonts w:ascii="Arial" w:hAnsi="Arial" w:cs="Arial"/>
          <w:noProof/>
        </w:rPr>
        <w:t xml:space="preserve">I applied for an internal vacancy </w:t>
      </w:r>
      <w:r w:rsidR="006310C6" w:rsidRPr="000368B7">
        <w:rPr>
          <w:rFonts w:ascii="Arial" w:hAnsi="Arial" w:cs="Arial"/>
          <w:noProof/>
        </w:rPr>
        <w:t>at ThermoFisher Scientific, the role was for a “Process Support Engineer”.</w:t>
      </w:r>
      <w:r w:rsidR="00001C36">
        <w:rPr>
          <w:rFonts w:ascii="Arial" w:hAnsi="Arial" w:cs="Arial"/>
          <w:noProof/>
        </w:rPr>
        <w:t xml:space="preserve"> </w:t>
      </w:r>
      <w:r w:rsidR="00A1701A">
        <w:rPr>
          <w:rFonts w:ascii="Arial" w:hAnsi="Arial" w:cs="Arial"/>
          <w:noProof/>
        </w:rPr>
        <w:t>I had previously performed</w:t>
      </w:r>
      <w:r w:rsidR="001A1CD0">
        <w:rPr>
          <w:rFonts w:ascii="Arial" w:hAnsi="Arial" w:cs="Arial"/>
          <w:noProof/>
        </w:rPr>
        <w:t xml:space="preserve"> this post</w:t>
      </w:r>
      <w:r w:rsidR="00A1701A">
        <w:rPr>
          <w:rFonts w:ascii="Arial" w:hAnsi="Arial" w:cs="Arial"/>
          <w:noProof/>
        </w:rPr>
        <w:t xml:space="preserve"> with a previous employer</w:t>
      </w:r>
      <w:r w:rsidR="001D17F0">
        <w:rPr>
          <w:rFonts w:ascii="Arial" w:hAnsi="Arial" w:cs="Arial"/>
          <w:noProof/>
        </w:rPr>
        <w:t>.  B</w:t>
      </w:r>
      <w:r w:rsidR="003E028A">
        <w:rPr>
          <w:rFonts w:ascii="Arial" w:hAnsi="Arial" w:cs="Arial"/>
          <w:noProof/>
        </w:rPr>
        <w:t xml:space="preserve">eing employed by the company I </w:t>
      </w:r>
      <w:r w:rsidR="001D17F0">
        <w:rPr>
          <w:rFonts w:ascii="Arial" w:hAnsi="Arial" w:cs="Arial"/>
          <w:noProof/>
        </w:rPr>
        <w:t>was aware of our</w:t>
      </w:r>
      <w:r w:rsidR="003E028A">
        <w:rPr>
          <w:rFonts w:ascii="Arial" w:hAnsi="Arial" w:cs="Arial"/>
          <w:noProof/>
        </w:rPr>
        <w:t xml:space="preserve"> values (</w:t>
      </w:r>
      <w:r w:rsidR="000E1780">
        <w:rPr>
          <w:rFonts w:ascii="Arial" w:hAnsi="Arial" w:cs="Arial"/>
          <w:noProof/>
        </w:rPr>
        <w:t>Intensity, Intergrity, Innovation, Involvement)</w:t>
      </w:r>
      <w:r w:rsidR="006A0600">
        <w:rPr>
          <w:rFonts w:ascii="Arial" w:hAnsi="Arial" w:cs="Arial"/>
          <w:noProof/>
        </w:rPr>
        <w:t>. I was familiar with our products</w:t>
      </w:r>
      <w:r w:rsidR="00104502">
        <w:rPr>
          <w:rFonts w:ascii="Arial" w:hAnsi="Arial" w:cs="Arial"/>
          <w:noProof/>
        </w:rPr>
        <w:t xml:space="preserve">, </w:t>
      </w:r>
      <w:r w:rsidR="006A0600">
        <w:rPr>
          <w:rFonts w:ascii="Arial" w:hAnsi="Arial" w:cs="Arial"/>
          <w:noProof/>
        </w:rPr>
        <w:t>history</w:t>
      </w:r>
      <w:r w:rsidR="00104502">
        <w:rPr>
          <w:rFonts w:ascii="Arial" w:hAnsi="Arial" w:cs="Arial"/>
          <w:noProof/>
        </w:rPr>
        <w:t xml:space="preserve"> </w:t>
      </w:r>
      <w:r w:rsidR="00E15D8B">
        <w:rPr>
          <w:rFonts w:ascii="Arial" w:hAnsi="Arial" w:cs="Arial"/>
          <w:noProof/>
        </w:rPr>
        <w:t xml:space="preserve">and the journey we were on, I had researched </w:t>
      </w:r>
      <w:r w:rsidR="00501373">
        <w:rPr>
          <w:rFonts w:ascii="Arial" w:hAnsi="Arial" w:cs="Arial"/>
          <w:noProof/>
        </w:rPr>
        <w:t>the role in depth and could call on past experiences</w:t>
      </w:r>
      <w:r w:rsidR="00502DF6">
        <w:rPr>
          <w:rFonts w:ascii="Arial" w:hAnsi="Arial" w:cs="Arial"/>
          <w:noProof/>
        </w:rPr>
        <w:t>, I had also discussed my application with my line manager.</w:t>
      </w:r>
    </w:p>
    <w:p w14:paraId="205DAC64" w14:textId="08C362F2" w:rsidR="00AC55A4" w:rsidRPr="000368B7" w:rsidRDefault="00C65EDA" w:rsidP="00AC55A4">
      <w:pPr>
        <w:rPr>
          <w:rFonts w:ascii="Arial" w:hAnsi="Arial" w:cs="Arial"/>
        </w:rPr>
      </w:pPr>
      <w:r w:rsidRPr="000368B7">
        <w:rPr>
          <w:rFonts w:ascii="Arial" w:hAnsi="Arial" w:cs="Arial"/>
          <w:noProof/>
        </w:rPr>
        <w:lastRenderedPageBreak/>
        <w:drawing>
          <wp:anchor distT="0" distB="0" distL="114300" distR="114300" simplePos="0" relativeHeight="251684864" behindDoc="0" locked="0" layoutInCell="1" allowOverlap="1" wp14:anchorId="1674FF2F" wp14:editId="23AD0CFE">
            <wp:simplePos x="0" y="0"/>
            <wp:positionH relativeFrom="margin">
              <wp:align>left</wp:align>
            </wp:positionH>
            <wp:positionV relativeFrom="paragraph">
              <wp:posOffset>209550</wp:posOffset>
            </wp:positionV>
            <wp:extent cx="1974850" cy="1900555"/>
            <wp:effectExtent l="0" t="0" r="6350" b="4445"/>
            <wp:wrapSquare wrapText="bothSides"/>
            <wp:docPr id="22" name="Picture 22" descr="Gibbs Reflective Cycle Nur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Nursing"/>
                    <pic:cNvPicPr>
                      <a:picLocks noChangeAspect="1" noChangeArrowheads="1"/>
                    </pic:cNvPicPr>
                  </pic:nvPicPr>
                  <pic:blipFill rotWithShape="1">
                    <a:blip r:embed="rId15">
                      <a:extLst>
                        <a:ext uri="{28A0092B-C50C-407E-A947-70E740481C1C}">
                          <a14:useLocalDpi xmlns:a14="http://schemas.microsoft.com/office/drawing/2010/main" val="0"/>
                        </a:ext>
                      </a:extLst>
                    </a:blip>
                    <a:srcRect l="30201" t="18414" r="27460"/>
                    <a:stretch/>
                  </pic:blipFill>
                  <pic:spPr bwMode="auto">
                    <a:xfrm>
                      <a:off x="0" y="0"/>
                      <a:ext cx="1974850" cy="19005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742F2" w:rsidRPr="000368B7">
        <w:rPr>
          <w:rFonts w:ascii="Arial" w:hAnsi="Arial" w:cs="Arial"/>
        </w:rPr>
        <w:t xml:space="preserve">The model I have chosen is the </w:t>
      </w:r>
      <w:r w:rsidR="002901F8" w:rsidRPr="000368B7">
        <w:rPr>
          <w:rFonts w:ascii="Arial" w:hAnsi="Arial" w:cs="Arial"/>
        </w:rPr>
        <w:t>“Gibbs</w:t>
      </w:r>
      <w:r w:rsidR="00486AF4" w:rsidRPr="000368B7">
        <w:rPr>
          <w:rFonts w:ascii="Arial" w:hAnsi="Arial" w:cs="Arial"/>
        </w:rPr>
        <w:t>’</w:t>
      </w:r>
      <w:r w:rsidR="00892733" w:rsidRPr="000368B7">
        <w:rPr>
          <w:rFonts w:ascii="Arial" w:hAnsi="Arial" w:cs="Arial"/>
        </w:rPr>
        <w:t xml:space="preserve"> </w:t>
      </w:r>
      <w:r w:rsidR="002901F8" w:rsidRPr="000368B7">
        <w:rPr>
          <w:rFonts w:ascii="Arial" w:hAnsi="Arial" w:cs="Arial"/>
        </w:rPr>
        <w:t>Reflective Cycle</w:t>
      </w:r>
      <w:r w:rsidR="00EF625A">
        <w:rPr>
          <w:rFonts w:ascii="Arial" w:hAnsi="Arial" w:cs="Arial"/>
        </w:rPr>
        <w:t>” (Amaechi, 2021)</w:t>
      </w:r>
    </w:p>
    <w:p w14:paraId="41FE4F9D" w14:textId="77777777" w:rsidR="00C65EDA" w:rsidRDefault="00C65EDA" w:rsidP="00AC55A4"/>
    <w:p w14:paraId="5ECB8CAA" w14:textId="3AD932FF" w:rsidR="008A2F9E" w:rsidRPr="00ED6B3E" w:rsidRDefault="0074324F" w:rsidP="0074324F">
      <w:pPr>
        <w:pStyle w:val="ListParagraph"/>
        <w:numPr>
          <w:ilvl w:val="0"/>
          <w:numId w:val="49"/>
        </w:numPr>
        <w:rPr>
          <w:rFonts w:ascii="Arial" w:hAnsi="Arial" w:cs="Arial"/>
        </w:rPr>
      </w:pPr>
      <w:r w:rsidRPr="00ED6B3E">
        <w:rPr>
          <w:rFonts w:ascii="Arial" w:hAnsi="Arial" w:cs="Arial"/>
        </w:rPr>
        <w:t>Description</w:t>
      </w:r>
      <w:r w:rsidR="007D788C" w:rsidRPr="00ED6B3E">
        <w:rPr>
          <w:rFonts w:ascii="Arial" w:hAnsi="Arial" w:cs="Arial"/>
        </w:rPr>
        <w:t>, what happened?</w:t>
      </w:r>
    </w:p>
    <w:p w14:paraId="581748B1" w14:textId="760BF64D" w:rsidR="007D788C" w:rsidRPr="00ED6B3E" w:rsidRDefault="00AC6C2D" w:rsidP="0074324F">
      <w:pPr>
        <w:pStyle w:val="ListParagraph"/>
        <w:numPr>
          <w:ilvl w:val="0"/>
          <w:numId w:val="49"/>
        </w:numPr>
        <w:rPr>
          <w:rFonts w:ascii="Arial" w:hAnsi="Arial" w:cs="Arial"/>
        </w:rPr>
      </w:pPr>
      <w:r w:rsidRPr="00ED6B3E">
        <w:rPr>
          <w:rFonts w:ascii="Arial" w:hAnsi="Arial" w:cs="Arial"/>
        </w:rPr>
        <w:t>Feelings, what were you thinking or feeling</w:t>
      </w:r>
      <w:r w:rsidR="00E412B8" w:rsidRPr="00ED6B3E">
        <w:rPr>
          <w:rFonts w:ascii="Arial" w:hAnsi="Arial" w:cs="Arial"/>
        </w:rPr>
        <w:t>?</w:t>
      </w:r>
    </w:p>
    <w:p w14:paraId="47489DED" w14:textId="62DE85C5" w:rsidR="00E412B8" w:rsidRPr="00ED6B3E" w:rsidRDefault="00E412B8" w:rsidP="0074324F">
      <w:pPr>
        <w:pStyle w:val="ListParagraph"/>
        <w:numPr>
          <w:ilvl w:val="0"/>
          <w:numId w:val="49"/>
        </w:numPr>
        <w:rPr>
          <w:rFonts w:ascii="Arial" w:hAnsi="Arial" w:cs="Arial"/>
        </w:rPr>
      </w:pPr>
      <w:r w:rsidRPr="00ED6B3E">
        <w:rPr>
          <w:rFonts w:ascii="Arial" w:hAnsi="Arial" w:cs="Arial"/>
        </w:rPr>
        <w:t>Evaluation – what was good and bad about the situation?</w:t>
      </w:r>
    </w:p>
    <w:p w14:paraId="7C4ECF24" w14:textId="2BB13BA8" w:rsidR="00E412B8" w:rsidRPr="00ED6B3E" w:rsidRDefault="00424EE4" w:rsidP="0074324F">
      <w:pPr>
        <w:pStyle w:val="ListParagraph"/>
        <w:numPr>
          <w:ilvl w:val="0"/>
          <w:numId w:val="49"/>
        </w:numPr>
        <w:rPr>
          <w:rFonts w:ascii="Arial" w:hAnsi="Arial" w:cs="Arial"/>
        </w:rPr>
      </w:pPr>
      <w:r w:rsidRPr="00ED6B3E">
        <w:rPr>
          <w:rFonts w:ascii="Arial" w:hAnsi="Arial" w:cs="Arial"/>
        </w:rPr>
        <w:t xml:space="preserve">Analysis, </w:t>
      </w:r>
      <w:r w:rsidR="00464C20" w:rsidRPr="00ED6B3E">
        <w:rPr>
          <w:rFonts w:ascii="Arial" w:hAnsi="Arial" w:cs="Arial"/>
        </w:rPr>
        <w:t>what sense can you make of the situation?</w:t>
      </w:r>
    </w:p>
    <w:p w14:paraId="16C934D8" w14:textId="3C49BD60" w:rsidR="00464C20" w:rsidRPr="00ED6B3E" w:rsidRDefault="00EE49FB" w:rsidP="0074324F">
      <w:pPr>
        <w:pStyle w:val="ListParagraph"/>
        <w:numPr>
          <w:ilvl w:val="0"/>
          <w:numId w:val="49"/>
        </w:numPr>
        <w:rPr>
          <w:rFonts w:ascii="Arial" w:hAnsi="Arial" w:cs="Arial"/>
        </w:rPr>
      </w:pPr>
      <w:r w:rsidRPr="00ED6B3E">
        <w:rPr>
          <w:rFonts w:ascii="Arial" w:hAnsi="Arial" w:cs="Arial"/>
        </w:rPr>
        <w:t>Conclusion, what else could have been done?</w:t>
      </w:r>
    </w:p>
    <w:p w14:paraId="4635C83E" w14:textId="124E9077" w:rsidR="00EE49FB" w:rsidRPr="00ED6B3E" w:rsidRDefault="00CF3F89" w:rsidP="0074324F">
      <w:pPr>
        <w:pStyle w:val="ListParagraph"/>
        <w:numPr>
          <w:ilvl w:val="0"/>
          <w:numId w:val="49"/>
        </w:numPr>
        <w:rPr>
          <w:rFonts w:ascii="Arial" w:hAnsi="Arial" w:cs="Arial"/>
        </w:rPr>
      </w:pPr>
      <w:r w:rsidRPr="00ED6B3E">
        <w:rPr>
          <w:rFonts w:ascii="Arial" w:hAnsi="Arial" w:cs="Arial"/>
        </w:rPr>
        <w:t xml:space="preserve">Action Plan, </w:t>
      </w:r>
    </w:p>
    <w:p w14:paraId="0434B416" w14:textId="00029D78" w:rsidR="00AC55A4" w:rsidRDefault="00464C20" w:rsidP="00AC55A4">
      <w:r>
        <w:t xml:space="preserve">                 </w:t>
      </w:r>
    </w:p>
    <w:p w14:paraId="54879479" w14:textId="27B65FC3" w:rsidR="0011122A" w:rsidRPr="00ED6B3E" w:rsidRDefault="008A2F9E" w:rsidP="00E2478E">
      <w:pPr>
        <w:spacing w:line="360" w:lineRule="auto"/>
        <w:rPr>
          <w:rFonts w:ascii="Arial" w:hAnsi="Arial" w:cs="Arial"/>
          <w:noProof/>
        </w:rPr>
      </w:pPr>
      <w:r>
        <w:rPr>
          <w:noProof/>
        </w:rPr>
        <w:br w:type="textWrapping" w:clear="all"/>
      </w:r>
      <w:r w:rsidR="00B65C28" w:rsidRPr="00ED6B3E">
        <w:rPr>
          <w:rFonts w:ascii="Arial" w:hAnsi="Arial" w:cs="Arial"/>
          <w:noProof/>
        </w:rPr>
        <w:t>On 26</w:t>
      </w:r>
      <w:r w:rsidR="00B65C28" w:rsidRPr="00ED6B3E">
        <w:rPr>
          <w:rFonts w:ascii="Arial" w:hAnsi="Arial" w:cs="Arial"/>
          <w:noProof/>
          <w:vertAlign w:val="superscript"/>
        </w:rPr>
        <w:t>th</w:t>
      </w:r>
      <w:r w:rsidR="00B65C28" w:rsidRPr="00ED6B3E">
        <w:rPr>
          <w:rFonts w:ascii="Arial" w:hAnsi="Arial" w:cs="Arial"/>
          <w:noProof/>
        </w:rPr>
        <w:t xml:space="preserve"> June 21</w:t>
      </w:r>
      <w:r w:rsidR="005A010A" w:rsidRPr="00ED6B3E">
        <w:rPr>
          <w:rFonts w:ascii="Arial" w:hAnsi="Arial" w:cs="Arial"/>
          <w:noProof/>
        </w:rPr>
        <w:t>,</w:t>
      </w:r>
      <w:r w:rsidR="00B65C28" w:rsidRPr="00ED6B3E">
        <w:rPr>
          <w:rFonts w:ascii="Arial" w:hAnsi="Arial" w:cs="Arial"/>
          <w:noProof/>
        </w:rPr>
        <w:t xml:space="preserve"> I was offered an interview </w:t>
      </w:r>
      <w:r w:rsidR="00CC56AF">
        <w:rPr>
          <w:rFonts w:ascii="Arial" w:hAnsi="Arial" w:cs="Arial"/>
          <w:noProof/>
        </w:rPr>
        <w:t>with a date to follow</w:t>
      </w:r>
      <w:r w:rsidR="003075C3" w:rsidRPr="00ED6B3E">
        <w:rPr>
          <w:rFonts w:ascii="Arial" w:hAnsi="Arial" w:cs="Arial"/>
          <w:noProof/>
        </w:rPr>
        <w:t xml:space="preserve">, I was </w:t>
      </w:r>
      <w:r w:rsidR="00902E88">
        <w:rPr>
          <w:rFonts w:ascii="Arial" w:hAnsi="Arial" w:cs="Arial"/>
          <w:noProof/>
        </w:rPr>
        <w:t>emailed</w:t>
      </w:r>
      <w:r w:rsidR="003075C3" w:rsidRPr="00ED6B3E">
        <w:rPr>
          <w:rFonts w:ascii="Arial" w:hAnsi="Arial" w:cs="Arial"/>
          <w:noProof/>
        </w:rPr>
        <w:t xml:space="preserve"> </w:t>
      </w:r>
      <w:r w:rsidR="00372BF5" w:rsidRPr="00ED6B3E">
        <w:rPr>
          <w:rFonts w:ascii="Arial" w:hAnsi="Arial" w:cs="Arial"/>
          <w:noProof/>
        </w:rPr>
        <w:t>on 29</w:t>
      </w:r>
      <w:r w:rsidR="00372BF5" w:rsidRPr="00ED6B3E">
        <w:rPr>
          <w:rFonts w:ascii="Arial" w:hAnsi="Arial" w:cs="Arial"/>
          <w:noProof/>
          <w:vertAlign w:val="superscript"/>
        </w:rPr>
        <w:t>th</w:t>
      </w:r>
      <w:r w:rsidR="00372BF5" w:rsidRPr="00ED6B3E">
        <w:rPr>
          <w:rFonts w:ascii="Arial" w:hAnsi="Arial" w:cs="Arial"/>
          <w:noProof/>
        </w:rPr>
        <w:t xml:space="preserve"> June with an date </w:t>
      </w:r>
      <w:r w:rsidR="005A010A" w:rsidRPr="00ED6B3E">
        <w:rPr>
          <w:rFonts w:ascii="Arial" w:hAnsi="Arial" w:cs="Arial"/>
          <w:noProof/>
        </w:rPr>
        <w:t>for</w:t>
      </w:r>
      <w:r w:rsidR="00372BF5" w:rsidRPr="00ED6B3E">
        <w:rPr>
          <w:rFonts w:ascii="Arial" w:hAnsi="Arial" w:cs="Arial"/>
          <w:noProof/>
        </w:rPr>
        <w:t xml:space="preserve"> 30</w:t>
      </w:r>
      <w:r w:rsidR="00967AE6" w:rsidRPr="00ED6B3E">
        <w:rPr>
          <w:rFonts w:ascii="Arial" w:hAnsi="Arial" w:cs="Arial"/>
          <w:noProof/>
          <w:vertAlign w:val="superscript"/>
        </w:rPr>
        <w:t xml:space="preserve">th </w:t>
      </w:r>
      <w:r w:rsidR="00967AE6" w:rsidRPr="00ED6B3E">
        <w:rPr>
          <w:rFonts w:ascii="Arial" w:hAnsi="Arial" w:cs="Arial"/>
          <w:noProof/>
        </w:rPr>
        <w:t>June</w:t>
      </w:r>
      <w:r w:rsidR="00372BF5" w:rsidRPr="00ED6B3E">
        <w:rPr>
          <w:rFonts w:ascii="Arial" w:hAnsi="Arial" w:cs="Arial"/>
          <w:noProof/>
        </w:rPr>
        <w:t xml:space="preserve"> at 2.00pm</w:t>
      </w:r>
      <w:r w:rsidR="00760A31" w:rsidRPr="00ED6B3E">
        <w:rPr>
          <w:rFonts w:ascii="Arial" w:hAnsi="Arial" w:cs="Arial"/>
          <w:noProof/>
        </w:rPr>
        <w:t>, I accepted.</w:t>
      </w:r>
    </w:p>
    <w:p w14:paraId="7DC6122A" w14:textId="573E05FE" w:rsidR="000800F5" w:rsidRPr="00ED6B3E" w:rsidRDefault="00760A31" w:rsidP="00E2478E">
      <w:pPr>
        <w:spacing w:line="360" w:lineRule="auto"/>
        <w:rPr>
          <w:rFonts w:ascii="Arial" w:hAnsi="Arial" w:cs="Arial"/>
          <w:noProof/>
        </w:rPr>
      </w:pPr>
      <w:r w:rsidRPr="00ED6B3E">
        <w:rPr>
          <w:rFonts w:ascii="Arial" w:hAnsi="Arial" w:cs="Arial"/>
          <w:noProof/>
        </w:rPr>
        <w:t xml:space="preserve">Later </w:t>
      </w:r>
      <w:r w:rsidR="00790817" w:rsidRPr="00ED6B3E">
        <w:rPr>
          <w:rFonts w:ascii="Arial" w:hAnsi="Arial" w:cs="Arial"/>
          <w:noProof/>
        </w:rPr>
        <w:t xml:space="preserve">that day </w:t>
      </w:r>
      <w:r w:rsidR="001F6037">
        <w:rPr>
          <w:rFonts w:ascii="Arial" w:hAnsi="Arial" w:cs="Arial"/>
          <w:noProof/>
        </w:rPr>
        <w:t xml:space="preserve">I was </w:t>
      </w:r>
      <w:r w:rsidR="00EA4D01">
        <w:rPr>
          <w:rFonts w:ascii="Arial" w:hAnsi="Arial" w:cs="Arial"/>
          <w:noProof/>
        </w:rPr>
        <w:t xml:space="preserve">told to </w:t>
      </w:r>
      <w:r w:rsidR="003C66E7" w:rsidRPr="00ED6B3E">
        <w:rPr>
          <w:rFonts w:ascii="Arial" w:hAnsi="Arial" w:cs="Arial"/>
          <w:noProof/>
        </w:rPr>
        <w:t>give a Powepoint presentation on “What can you bring to the role within</w:t>
      </w:r>
      <w:r w:rsidR="00F70463" w:rsidRPr="00ED6B3E">
        <w:rPr>
          <w:rFonts w:ascii="Arial" w:hAnsi="Arial" w:cs="Arial"/>
          <w:noProof/>
        </w:rPr>
        <w:t xml:space="preserve"> the Engineering Team”. </w:t>
      </w:r>
      <w:r w:rsidR="000B723A" w:rsidRPr="00ED6B3E">
        <w:rPr>
          <w:rFonts w:ascii="Arial" w:hAnsi="Arial" w:cs="Arial"/>
          <w:noProof/>
        </w:rPr>
        <w:t xml:space="preserve">I </w:t>
      </w:r>
      <w:r w:rsidR="003E16CF">
        <w:rPr>
          <w:rFonts w:ascii="Arial" w:hAnsi="Arial" w:cs="Arial"/>
          <w:noProof/>
        </w:rPr>
        <w:t>was told to keep it to 5 minutes.</w:t>
      </w:r>
    </w:p>
    <w:p w14:paraId="531BF998" w14:textId="40DD8EDB" w:rsidR="006C75B8" w:rsidRPr="00ED6B3E" w:rsidRDefault="00606B50" w:rsidP="00E2478E">
      <w:pPr>
        <w:spacing w:line="360" w:lineRule="auto"/>
        <w:rPr>
          <w:rFonts w:ascii="Arial" w:hAnsi="Arial" w:cs="Arial"/>
          <w:noProof/>
        </w:rPr>
      </w:pPr>
      <w:r w:rsidRPr="00ED6B3E">
        <w:rPr>
          <w:rFonts w:ascii="Arial" w:hAnsi="Arial" w:cs="Arial"/>
          <w:noProof/>
        </w:rPr>
        <w:t>I attended the interview the next day</w:t>
      </w:r>
      <w:r w:rsidR="00750E94" w:rsidRPr="00ED6B3E">
        <w:rPr>
          <w:rFonts w:ascii="Arial" w:hAnsi="Arial" w:cs="Arial"/>
          <w:noProof/>
        </w:rPr>
        <w:t xml:space="preserve">, two interviewers were </w:t>
      </w:r>
      <w:r w:rsidR="00E953A0">
        <w:rPr>
          <w:rFonts w:ascii="Arial" w:hAnsi="Arial" w:cs="Arial"/>
          <w:noProof/>
        </w:rPr>
        <w:t>present</w:t>
      </w:r>
      <w:r w:rsidR="00750E94" w:rsidRPr="00ED6B3E">
        <w:rPr>
          <w:rFonts w:ascii="Arial" w:hAnsi="Arial" w:cs="Arial"/>
          <w:noProof/>
        </w:rPr>
        <w:t xml:space="preserve"> while other</w:t>
      </w:r>
      <w:r w:rsidR="00706161">
        <w:rPr>
          <w:rFonts w:ascii="Arial" w:hAnsi="Arial" w:cs="Arial"/>
          <w:noProof/>
        </w:rPr>
        <w:t>s</w:t>
      </w:r>
      <w:r w:rsidR="00750E94" w:rsidRPr="00ED6B3E">
        <w:rPr>
          <w:rFonts w:ascii="Arial" w:hAnsi="Arial" w:cs="Arial"/>
          <w:noProof/>
        </w:rPr>
        <w:t xml:space="preserve"> were offsite due to Covid regulations. </w:t>
      </w:r>
      <w:r w:rsidR="00475E5E" w:rsidRPr="00ED6B3E">
        <w:rPr>
          <w:rFonts w:ascii="Arial" w:hAnsi="Arial" w:cs="Arial"/>
          <w:noProof/>
        </w:rPr>
        <w:t>I did my 5 minute presentation only for it to last some 20</w:t>
      </w:r>
      <w:r w:rsidR="00706161">
        <w:rPr>
          <w:rFonts w:ascii="Arial" w:hAnsi="Arial" w:cs="Arial"/>
          <w:noProof/>
        </w:rPr>
        <w:t xml:space="preserve"> </w:t>
      </w:r>
      <w:r w:rsidR="00475E5E" w:rsidRPr="00ED6B3E">
        <w:rPr>
          <w:rFonts w:ascii="Arial" w:hAnsi="Arial" w:cs="Arial"/>
          <w:noProof/>
        </w:rPr>
        <w:t xml:space="preserve">minutes due to </w:t>
      </w:r>
      <w:r w:rsidR="00BC0DCF" w:rsidRPr="00ED6B3E">
        <w:rPr>
          <w:rFonts w:ascii="Arial" w:hAnsi="Arial" w:cs="Arial"/>
          <w:noProof/>
        </w:rPr>
        <w:t xml:space="preserve">indepth </w:t>
      </w:r>
      <w:r w:rsidR="00475E5E" w:rsidRPr="00ED6B3E">
        <w:rPr>
          <w:rFonts w:ascii="Arial" w:hAnsi="Arial" w:cs="Arial"/>
          <w:noProof/>
        </w:rPr>
        <w:t>probing questions</w:t>
      </w:r>
      <w:r w:rsidR="00CB436B" w:rsidRPr="00ED6B3E">
        <w:rPr>
          <w:rFonts w:ascii="Arial" w:hAnsi="Arial" w:cs="Arial"/>
          <w:noProof/>
        </w:rPr>
        <w:t xml:space="preserve"> over my 6 slides</w:t>
      </w:r>
      <w:r w:rsidR="00475E5E" w:rsidRPr="00ED6B3E">
        <w:rPr>
          <w:rFonts w:ascii="Arial" w:hAnsi="Arial" w:cs="Arial"/>
          <w:noProof/>
        </w:rPr>
        <w:t>.</w:t>
      </w:r>
      <w:r w:rsidR="00CB436B" w:rsidRPr="00ED6B3E">
        <w:rPr>
          <w:rFonts w:ascii="Arial" w:hAnsi="Arial" w:cs="Arial"/>
          <w:noProof/>
        </w:rPr>
        <w:t xml:space="preserve"> </w:t>
      </w:r>
      <w:r w:rsidR="004B1C98" w:rsidRPr="00ED6B3E">
        <w:rPr>
          <w:rFonts w:ascii="Arial" w:hAnsi="Arial" w:cs="Arial"/>
          <w:noProof/>
        </w:rPr>
        <w:t>There were another 20 minutes of questioning</w:t>
      </w:r>
      <w:r w:rsidR="00CE3C32">
        <w:rPr>
          <w:rFonts w:ascii="Arial" w:hAnsi="Arial" w:cs="Arial"/>
          <w:noProof/>
        </w:rPr>
        <w:t xml:space="preserve"> m</w:t>
      </w:r>
      <w:r w:rsidR="004B1C98" w:rsidRPr="00ED6B3E">
        <w:rPr>
          <w:rFonts w:ascii="Arial" w:hAnsi="Arial" w:cs="Arial"/>
          <w:noProof/>
        </w:rPr>
        <w:t xml:space="preserve">aking it a 40 minute interview. </w:t>
      </w:r>
      <w:r w:rsidR="00567485">
        <w:rPr>
          <w:rFonts w:ascii="Arial" w:hAnsi="Arial" w:cs="Arial"/>
          <w:noProof/>
        </w:rPr>
        <w:t xml:space="preserve"> I was offered the opportunity to ask questions,</w:t>
      </w:r>
      <w:r w:rsidR="00725AC6" w:rsidRPr="00ED6B3E">
        <w:rPr>
          <w:rFonts w:ascii="Arial" w:hAnsi="Arial" w:cs="Arial"/>
          <w:noProof/>
        </w:rPr>
        <w:t xml:space="preserve"> </w:t>
      </w:r>
      <w:r w:rsidR="00D67386" w:rsidRPr="00ED6B3E">
        <w:rPr>
          <w:rFonts w:ascii="Arial" w:hAnsi="Arial" w:cs="Arial"/>
          <w:noProof/>
        </w:rPr>
        <w:t xml:space="preserve">I was aware of the </w:t>
      </w:r>
      <w:r w:rsidR="00DF63B3" w:rsidRPr="00ED6B3E">
        <w:rPr>
          <w:rFonts w:ascii="Arial" w:hAnsi="Arial" w:cs="Arial"/>
          <w:noProof/>
        </w:rPr>
        <w:t>job</w:t>
      </w:r>
      <w:r w:rsidR="00D67386" w:rsidRPr="00ED6B3E">
        <w:rPr>
          <w:rFonts w:ascii="Arial" w:hAnsi="Arial" w:cs="Arial"/>
          <w:noProof/>
        </w:rPr>
        <w:t xml:space="preserve"> grade but the </w:t>
      </w:r>
      <w:r w:rsidR="00E42DAD" w:rsidRPr="00ED6B3E">
        <w:rPr>
          <w:rFonts w:ascii="Arial" w:hAnsi="Arial" w:cs="Arial"/>
          <w:noProof/>
        </w:rPr>
        <w:t xml:space="preserve">not the </w:t>
      </w:r>
      <w:r w:rsidR="00D67386" w:rsidRPr="00ED6B3E">
        <w:rPr>
          <w:rFonts w:ascii="Arial" w:hAnsi="Arial" w:cs="Arial"/>
          <w:noProof/>
        </w:rPr>
        <w:t>pay scal</w:t>
      </w:r>
      <w:r w:rsidR="00E42DAD" w:rsidRPr="00ED6B3E">
        <w:rPr>
          <w:rFonts w:ascii="Arial" w:hAnsi="Arial" w:cs="Arial"/>
          <w:noProof/>
        </w:rPr>
        <w:t>e</w:t>
      </w:r>
      <w:r w:rsidR="00725AC6" w:rsidRPr="00ED6B3E">
        <w:rPr>
          <w:rFonts w:ascii="Arial" w:hAnsi="Arial" w:cs="Arial"/>
          <w:noProof/>
        </w:rPr>
        <w:t xml:space="preserve">, when asked </w:t>
      </w:r>
      <w:r w:rsidR="00DD5251">
        <w:rPr>
          <w:rFonts w:ascii="Arial" w:hAnsi="Arial" w:cs="Arial"/>
          <w:noProof/>
        </w:rPr>
        <w:t>they couldn’t answer</w:t>
      </w:r>
      <w:r w:rsidR="00D24771" w:rsidRPr="00ED6B3E">
        <w:rPr>
          <w:rFonts w:ascii="Arial" w:hAnsi="Arial" w:cs="Arial"/>
          <w:noProof/>
        </w:rPr>
        <w:t>, after some discussion H</w:t>
      </w:r>
      <w:r w:rsidR="00670013">
        <w:rPr>
          <w:rFonts w:ascii="Arial" w:hAnsi="Arial" w:cs="Arial"/>
          <w:noProof/>
        </w:rPr>
        <w:t>uman Resources (HR)</w:t>
      </w:r>
      <w:r w:rsidR="00D24771" w:rsidRPr="00ED6B3E">
        <w:rPr>
          <w:rFonts w:ascii="Arial" w:hAnsi="Arial" w:cs="Arial"/>
          <w:noProof/>
        </w:rPr>
        <w:t xml:space="preserve"> admitted that no discussion had taken place</w:t>
      </w:r>
      <w:r w:rsidR="00E411F3" w:rsidRPr="00ED6B3E">
        <w:rPr>
          <w:rFonts w:ascii="Arial" w:hAnsi="Arial" w:cs="Arial"/>
          <w:noProof/>
        </w:rPr>
        <w:t>.</w:t>
      </w:r>
    </w:p>
    <w:p w14:paraId="475798A4" w14:textId="2E6BFD42" w:rsidR="00E411F3" w:rsidRPr="00ED6B3E" w:rsidRDefault="00E411F3" w:rsidP="00E2478E">
      <w:pPr>
        <w:spacing w:line="360" w:lineRule="auto"/>
        <w:rPr>
          <w:rFonts w:ascii="Arial" w:hAnsi="Arial" w:cs="Arial"/>
          <w:noProof/>
        </w:rPr>
      </w:pPr>
      <w:r w:rsidRPr="00ED6B3E">
        <w:rPr>
          <w:rFonts w:ascii="Arial" w:hAnsi="Arial" w:cs="Arial"/>
          <w:noProof/>
        </w:rPr>
        <w:t xml:space="preserve">I was told that if unsuccessful I could contact a specified recruiter for feedback, </w:t>
      </w:r>
      <w:r w:rsidR="003F4075" w:rsidRPr="00ED6B3E">
        <w:rPr>
          <w:rFonts w:ascii="Arial" w:hAnsi="Arial" w:cs="Arial"/>
          <w:noProof/>
        </w:rPr>
        <w:t xml:space="preserve">2 months went by </w:t>
      </w:r>
      <w:r w:rsidR="00821446">
        <w:rPr>
          <w:rFonts w:ascii="Arial" w:hAnsi="Arial" w:cs="Arial"/>
          <w:noProof/>
        </w:rPr>
        <w:t>and</w:t>
      </w:r>
      <w:r w:rsidR="003F4075" w:rsidRPr="00ED6B3E">
        <w:rPr>
          <w:rFonts w:ascii="Arial" w:hAnsi="Arial" w:cs="Arial"/>
          <w:noProof/>
        </w:rPr>
        <w:t xml:space="preserve"> I contacted the recruiter to ask what was happening and if a decision had been made</w:t>
      </w:r>
      <w:r w:rsidR="00024EE3" w:rsidRPr="00ED6B3E">
        <w:rPr>
          <w:rFonts w:ascii="Arial" w:hAnsi="Arial" w:cs="Arial"/>
          <w:noProof/>
        </w:rPr>
        <w:t xml:space="preserve">, if I was unsuccessful I would want feedback. I had no response, I then contacted </w:t>
      </w:r>
      <w:r w:rsidR="00A54AFC" w:rsidRPr="00ED6B3E">
        <w:rPr>
          <w:rFonts w:ascii="Arial" w:hAnsi="Arial" w:cs="Arial"/>
          <w:noProof/>
        </w:rPr>
        <w:t>site H</w:t>
      </w:r>
      <w:r w:rsidR="00670013">
        <w:rPr>
          <w:rFonts w:ascii="Arial" w:hAnsi="Arial" w:cs="Arial"/>
          <w:noProof/>
        </w:rPr>
        <w:t>R</w:t>
      </w:r>
      <w:r w:rsidR="00A54AFC" w:rsidRPr="00ED6B3E">
        <w:rPr>
          <w:rFonts w:ascii="Arial" w:hAnsi="Arial" w:cs="Arial"/>
          <w:noProof/>
        </w:rPr>
        <w:t xml:space="preserve"> and asked the same questions, again there was no response</w:t>
      </w:r>
      <w:r w:rsidR="00B04664" w:rsidRPr="00ED6B3E">
        <w:rPr>
          <w:rFonts w:ascii="Arial" w:hAnsi="Arial" w:cs="Arial"/>
          <w:noProof/>
        </w:rPr>
        <w:t>. I spoke to other candidates interviewed and they had no information either.</w:t>
      </w:r>
    </w:p>
    <w:p w14:paraId="3C3DCD0D" w14:textId="40BDF26D" w:rsidR="005C185E" w:rsidRPr="00AC55A4" w:rsidRDefault="00384BB2" w:rsidP="00E2478E">
      <w:pPr>
        <w:spacing w:line="360" w:lineRule="auto"/>
        <w:rPr>
          <w:noProof/>
        </w:rPr>
      </w:pPr>
      <w:r w:rsidRPr="00ED6B3E">
        <w:rPr>
          <w:rFonts w:ascii="Arial" w:hAnsi="Arial" w:cs="Arial"/>
          <w:noProof/>
        </w:rPr>
        <w:t>Two</w:t>
      </w:r>
      <w:r w:rsidR="00277505" w:rsidRPr="00ED6B3E">
        <w:rPr>
          <w:rFonts w:ascii="Arial" w:hAnsi="Arial" w:cs="Arial"/>
          <w:noProof/>
        </w:rPr>
        <w:t xml:space="preserve"> </w:t>
      </w:r>
      <w:r w:rsidR="00FC7ABF" w:rsidRPr="00ED6B3E">
        <w:rPr>
          <w:rFonts w:ascii="Arial" w:hAnsi="Arial" w:cs="Arial"/>
          <w:noProof/>
        </w:rPr>
        <w:t xml:space="preserve">months </w:t>
      </w:r>
      <w:r w:rsidR="00277505" w:rsidRPr="00ED6B3E">
        <w:rPr>
          <w:rFonts w:ascii="Arial" w:hAnsi="Arial" w:cs="Arial"/>
          <w:noProof/>
        </w:rPr>
        <w:t>later</w:t>
      </w:r>
      <w:r w:rsidRPr="00ED6B3E">
        <w:rPr>
          <w:rFonts w:ascii="Arial" w:hAnsi="Arial" w:cs="Arial"/>
          <w:noProof/>
        </w:rPr>
        <w:t xml:space="preserve"> </w:t>
      </w:r>
      <w:r w:rsidR="00A6133A">
        <w:rPr>
          <w:rFonts w:ascii="Arial" w:hAnsi="Arial" w:cs="Arial"/>
          <w:noProof/>
        </w:rPr>
        <w:t xml:space="preserve">I have established that a time served </w:t>
      </w:r>
      <w:r w:rsidR="00E565DC" w:rsidRPr="00ED6B3E">
        <w:rPr>
          <w:rFonts w:ascii="Arial" w:hAnsi="Arial" w:cs="Arial"/>
          <w:noProof/>
        </w:rPr>
        <w:t xml:space="preserve">apprentice </w:t>
      </w:r>
      <w:r w:rsidR="00277505" w:rsidRPr="00ED6B3E">
        <w:rPr>
          <w:rFonts w:ascii="Arial" w:hAnsi="Arial" w:cs="Arial"/>
          <w:noProof/>
        </w:rPr>
        <w:t xml:space="preserve">was given the </w:t>
      </w:r>
      <w:r w:rsidR="00A6133A">
        <w:rPr>
          <w:rFonts w:ascii="Arial" w:hAnsi="Arial" w:cs="Arial"/>
          <w:noProof/>
        </w:rPr>
        <w:t>post,</w:t>
      </w:r>
      <w:r w:rsidR="00277505" w:rsidRPr="00ED6B3E">
        <w:rPr>
          <w:rFonts w:ascii="Arial" w:hAnsi="Arial" w:cs="Arial"/>
          <w:noProof/>
        </w:rPr>
        <w:t xml:space="preserve"> but I </w:t>
      </w:r>
      <w:r w:rsidR="00E2478E">
        <w:rPr>
          <w:rFonts w:ascii="Arial" w:hAnsi="Arial" w:cs="Arial"/>
          <w:noProof/>
        </w:rPr>
        <w:t xml:space="preserve"> and other applicants have not been advised that we were un</w:t>
      </w:r>
      <w:r w:rsidR="00277505" w:rsidRPr="00ED6B3E">
        <w:rPr>
          <w:rFonts w:ascii="Arial" w:hAnsi="Arial" w:cs="Arial"/>
          <w:noProof/>
        </w:rPr>
        <w:t>successful.</w:t>
      </w:r>
      <w:r w:rsidR="003D0D02" w:rsidRPr="00ED6B3E">
        <w:rPr>
          <w:rFonts w:ascii="Arial" w:hAnsi="Arial" w:cs="Arial"/>
          <w:noProof/>
        </w:rPr>
        <w:t xml:space="preserve"> </w:t>
      </w:r>
    </w:p>
    <w:p w14:paraId="1295D9C4" w14:textId="3D435128" w:rsidR="00C45904" w:rsidRDefault="00B07E59" w:rsidP="00AC55A4">
      <w:pPr>
        <w:pStyle w:val="Heading2"/>
      </w:pPr>
      <w:bookmarkStart w:id="28" w:name="_Toc89269431"/>
      <w:r>
        <w:t xml:space="preserve">3.2 </w:t>
      </w:r>
      <w:r w:rsidR="00C45904">
        <w:t>Feelings</w:t>
      </w:r>
      <w:bookmarkEnd w:id="28"/>
    </w:p>
    <w:p w14:paraId="142DA379" w14:textId="35E50C6F" w:rsidR="00AC55A4" w:rsidRDefault="00AC55A4" w:rsidP="00AC55A4"/>
    <w:p w14:paraId="6FECD09E" w14:textId="0AC65A03" w:rsidR="005C185E" w:rsidRPr="00ED6B3E" w:rsidRDefault="005C185E" w:rsidP="00AD392B">
      <w:pPr>
        <w:spacing w:line="360" w:lineRule="auto"/>
        <w:rPr>
          <w:rFonts w:ascii="Arial" w:hAnsi="Arial" w:cs="Arial"/>
        </w:rPr>
      </w:pPr>
      <w:r w:rsidRPr="00ED6B3E">
        <w:rPr>
          <w:rFonts w:ascii="Arial" w:hAnsi="Arial" w:cs="Arial"/>
        </w:rPr>
        <w:t xml:space="preserve">When the vacancy was </w:t>
      </w:r>
      <w:r w:rsidR="00B10C9E" w:rsidRPr="00ED6B3E">
        <w:rPr>
          <w:rFonts w:ascii="Arial" w:hAnsi="Arial" w:cs="Arial"/>
        </w:rPr>
        <w:t>advertised,</w:t>
      </w:r>
      <w:r w:rsidRPr="00ED6B3E">
        <w:rPr>
          <w:rFonts w:ascii="Arial" w:hAnsi="Arial" w:cs="Arial"/>
        </w:rPr>
        <w:t xml:space="preserve"> I felt quite excited</w:t>
      </w:r>
      <w:r w:rsidR="00633BA0">
        <w:rPr>
          <w:rFonts w:ascii="Arial" w:hAnsi="Arial" w:cs="Arial"/>
        </w:rPr>
        <w:t>,</w:t>
      </w:r>
      <w:r w:rsidRPr="00ED6B3E">
        <w:rPr>
          <w:rFonts w:ascii="Arial" w:hAnsi="Arial" w:cs="Arial"/>
        </w:rPr>
        <w:t xml:space="preserve"> I had previously done a similar role</w:t>
      </w:r>
      <w:r w:rsidR="00A7453A" w:rsidRPr="00ED6B3E">
        <w:rPr>
          <w:rFonts w:ascii="Arial" w:hAnsi="Arial" w:cs="Arial"/>
        </w:rPr>
        <w:t>, I was confident in my ability</w:t>
      </w:r>
      <w:r w:rsidR="002C04EE" w:rsidRPr="00ED6B3E">
        <w:rPr>
          <w:rFonts w:ascii="Arial" w:hAnsi="Arial" w:cs="Arial"/>
        </w:rPr>
        <w:t xml:space="preserve">, </w:t>
      </w:r>
      <w:r w:rsidR="00793661" w:rsidRPr="00ED6B3E">
        <w:rPr>
          <w:rFonts w:ascii="Arial" w:hAnsi="Arial" w:cs="Arial"/>
        </w:rPr>
        <w:t>although</w:t>
      </w:r>
      <w:r w:rsidR="005B299F" w:rsidRPr="00ED6B3E">
        <w:rPr>
          <w:rFonts w:ascii="Arial" w:hAnsi="Arial" w:cs="Arial"/>
        </w:rPr>
        <w:t xml:space="preserve"> </w:t>
      </w:r>
      <w:r w:rsidR="00793661" w:rsidRPr="00ED6B3E">
        <w:rPr>
          <w:rFonts w:ascii="Arial" w:hAnsi="Arial" w:cs="Arial"/>
        </w:rPr>
        <w:t xml:space="preserve">I didn’t have a </w:t>
      </w:r>
      <w:r w:rsidR="00B10C9E" w:rsidRPr="00ED6B3E">
        <w:rPr>
          <w:rFonts w:ascii="Arial" w:hAnsi="Arial" w:cs="Arial"/>
        </w:rPr>
        <w:t>degree,</w:t>
      </w:r>
      <w:r w:rsidR="00793661" w:rsidRPr="00ED6B3E">
        <w:rPr>
          <w:rFonts w:ascii="Arial" w:hAnsi="Arial" w:cs="Arial"/>
        </w:rPr>
        <w:t xml:space="preserve"> I exceeded the </w:t>
      </w:r>
      <w:r w:rsidR="004817CA" w:rsidRPr="00ED6B3E">
        <w:rPr>
          <w:rFonts w:ascii="Arial" w:hAnsi="Arial" w:cs="Arial"/>
        </w:rPr>
        <w:t>required experience. This was a</w:t>
      </w:r>
      <w:r w:rsidR="00B10C9E" w:rsidRPr="00ED6B3E">
        <w:rPr>
          <w:rFonts w:ascii="Arial" w:hAnsi="Arial" w:cs="Arial"/>
        </w:rPr>
        <w:t xml:space="preserve">n </w:t>
      </w:r>
      <w:r w:rsidR="0074755E" w:rsidRPr="00ED6B3E">
        <w:rPr>
          <w:rFonts w:ascii="Arial" w:hAnsi="Arial" w:cs="Arial"/>
        </w:rPr>
        <w:t>8-hour</w:t>
      </w:r>
      <w:r w:rsidR="004817CA" w:rsidRPr="00ED6B3E">
        <w:rPr>
          <w:rFonts w:ascii="Arial" w:hAnsi="Arial" w:cs="Arial"/>
        </w:rPr>
        <w:t xml:space="preserve"> dayshift role </w:t>
      </w:r>
      <w:r w:rsidR="00B10C9E" w:rsidRPr="00ED6B3E">
        <w:rPr>
          <w:rFonts w:ascii="Arial" w:hAnsi="Arial" w:cs="Arial"/>
        </w:rPr>
        <w:t>which would give me</w:t>
      </w:r>
      <w:r w:rsidR="0090276E" w:rsidRPr="00ED6B3E">
        <w:rPr>
          <w:rFonts w:ascii="Arial" w:hAnsi="Arial" w:cs="Arial"/>
        </w:rPr>
        <w:t xml:space="preserve"> a better work life balance </w:t>
      </w:r>
      <w:r w:rsidR="00332CEB" w:rsidRPr="00ED6B3E">
        <w:rPr>
          <w:rFonts w:ascii="Arial" w:hAnsi="Arial" w:cs="Arial"/>
        </w:rPr>
        <w:t xml:space="preserve">and a better </w:t>
      </w:r>
      <w:r w:rsidR="00332CEB" w:rsidRPr="00ED6B3E">
        <w:rPr>
          <w:rFonts w:ascii="Arial" w:hAnsi="Arial" w:cs="Arial"/>
        </w:rPr>
        <w:lastRenderedPageBreak/>
        <w:t xml:space="preserve">homelife, being out of the house 16 hours a day takes </w:t>
      </w:r>
      <w:r w:rsidR="0074755E" w:rsidRPr="00ED6B3E">
        <w:rPr>
          <w:rFonts w:ascii="Arial" w:hAnsi="Arial" w:cs="Arial"/>
        </w:rPr>
        <w:t>its</w:t>
      </w:r>
      <w:r w:rsidR="00332CEB" w:rsidRPr="00ED6B3E">
        <w:rPr>
          <w:rFonts w:ascii="Arial" w:hAnsi="Arial" w:cs="Arial"/>
        </w:rPr>
        <w:t xml:space="preserve"> toll</w:t>
      </w:r>
      <w:r w:rsidR="008D17C5" w:rsidRPr="00ED6B3E">
        <w:rPr>
          <w:rFonts w:ascii="Arial" w:hAnsi="Arial" w:cs="Arial"/>
        </w:rPr>
        <w:t xml:space="preserve"> on health</w:t>
      </w:r>
      <w:r w:rsidR="0074755E" w:rsidRPr="00ED6B3E">
        <w:rPr>
          <w:rFonts w:ascii="Arial" w:hAnsi="Arial" w:cs="Arial"/>
        </w:rPr>
        <w:t xml:space="preserve"> as its quite demanding</w:t>
      </w:r>
      <w:r w:rsidR="00AD392B">
        <w:rPr>
          <w:rFonts w:ascii="Arial" w:hAnsi="Arial" w:cs="Arial"/>
        </w:rPr>
        <w:t xml:space="preserve"> on </w:t>
      </w:r>
      <w:r w:rsidR="008D17C5" w:rsidRPr="00ED6B3E">
        <w:rPr>
          <w:rFonts w:ascii="Arial" w:hAnsi="Arial" w:cs="Arial"/>
        </w:rPr>
        <w:t>family life</w:t>
      </w:r>
      <w:r w:rsidR="0074755E" w:rsidRPr="00ED6B3E">
        <w:rPr>
          <w:rFonts w:ascii="Arial" w:hAnsi="Arial" w:cs="Arial"/>
        </w:rPr>
        <w:t xml:space="preserve"> and mental health.</w:t>
      </w:r>
    </w:p>
    <w:p w14:paraId="0F09A7C7" w14:textId="4A6C9A18" w:rsidR="00331F79" w:rsidRPr="00ED6B3E" w:rsidRDefault="009D4A8C" w:rsidP="00370FBD">
      <w:pPr>
        <w:spacing w:line="360" w:lineRule="auto"/>
        <w:rPr>
          <w:rFonts w:ascii="Arial" w:hAnsi="Arial" w:cs="Arial"/>
        </w:rPr>
      </w:pPr>
      <w:r w:rsidRPr="00ED6B3E">
        <w:rPr>
          <w:rFonts w:ascii="Arial" w:hAnsi="Arial" w:cs="Arial"/>
        </w:rPr>
        <w:t xml:space="preserve">Excitement </w:t>
      </w:r>
      <w:r w:rsidR="003F3DCB" w:rsidRPr="00ED6B3E">
        <w:rPr>
          <w:rFonts w:ascii="Arial" w:hAnsi="Arial" w:cs="Arial"/>
        </w:rPr>
        <w:t>quickly turned to frustration as the weeks went by with nothing being heard</w:t>
      </w:r>
      <w:r w:rsidRPr="00ED6B3E">
        <w:rPr>
          <w:rFonts w:ascii="Arial" w:hAnsi="Arial" w:cs="Arial"/>
        </w:rPr>
        <w:t xml:space="preserve"> from the company</w:t>
      </w:r>
      <w:r w:rsidR="008501EE" w:rsidRPr="00ED6B3E">
        <w:rPr>
          <w:rFonts w:ascii="Arial" w:hAnsi="Arial" w:cs="Arial"/>
        </w:rPr>
        <w:t>, this was reinforced with rumours of the vacancy already being given to a certain individual</w:t>
      </w:r>
      <w:r w:rsidR="006C598F" w:rsidRPr="00ED6B3E">
        <w:rPr>
          <w:rFonts w:ascii="Arial" w:hAnsi="Arial" w:cs="Arial"/>
        </w:rPr>
        <w:t xml:space="preserve">. </w:t>
      </w:r>
      <w:r w:rsidR="007844D3" w:rsidRPr="00ED6B3E">
        <w:rPr>
          <w:rFonts w:ascii="Arial" w:hAnsi="Arial" w:cs="Arial"/>
        </w:rPr>
        <w:t xml:space="preserve">I couldn’t let frustration </w:t>
      </w:r>
      <w:r w:rsidR="00955091" w:rsidRPr="00ED6B3E">
        <w:rPr>
          <w:rFonts w:ascii="Arial" w:hAnsi="Arial" w:cs="Arial"/>
        </w:rPr>
        <w:t>stop</w:t>
      </w:r>
      <w:r w:rsidR="00C40963" w:rsidRPr="00ED6B3E">
        <w:rPr>
          <w:rFonts w:ascii="Arial" w:hAnsi="Arial" w:cs="Arial"/>
        </w:rPr>
        <w:t xml:space="preserve"> my progress so I was also feeling some apprehension </w:t>
      </w:r>
      <w:r w:rsidR="009A3510" w:rsidRPr="00ED6B3E">
        <w:rPr>
          <w:rFonts w:ascii="Arial" w:hAnsi="Arial" w:cs="Arial"/>
        </w:rPr>
        <w:t>as I continually read the job specification and played scenarios in my mind</w:t>
      </w:r>
      <w:r w:rsidR="00955091" w:rsidRPr="00ED6B3E">
        <w:rPr>
          <w:rFonts w:ascii="Arial" w:hAnsi="Arial" w:cs="Arial"/>
        </w:rPr>
        <w:t xml:space="preserve"> of what they could possibly ask me.</w:t>
      </w:r>
    </w:p>
    <w:p w14:paraId="0E5753F2" w14:textId="48AC02C0" w:rsidR="00424D70" w:rsidRPr="00ED6B3E" w:rsidRDefault="006120AA" w:rsidP="00370FBD">
      <w:pPr>
        <w:spacing w:line="360" w:lineRule="auto"/>
        <w:rPr>
          <w:rFonts w:ascii="Arial" w:hAnsi="Arial" w:cs="Arial"/>
        </w:rPr>
      </w:pPr>
      <w:r w:rsidRPr="00ED6B3E">
        <w:rPr>
          <w:rFonts w:ascii="Arial" w:hAnsi="Arial" w:cs="Arial"/>
        </w:rPr>
        <w:t xml:space="preserve">When I was offered an </w:t>
      </w:r>
      <w:r w:rsidR="00356296" w:rsidRPr="00ED6B3E">
        <w:rPr>
          <w:rFonts w:ascii="Arial" w:hAnsi="Arial" w:cs="Arial"/>
        </w:rPr>
        <w:t>interview,</w:t>
      </w:r>
      <w:r w:rsidRPr="00ED6B3E">
        <w:rPr>
          <w:rFonts w:ascii="Arial" w:hAnsi="Arial" w:cs="Arial"/>
        </w:rPr>
        <w:t xml:space="preserve"> </w:t>
      </w:r>
      <w:r w:rsidR="00FD1FDF" w:rsidRPr="00ED6B3E">
        <w:rPr>
          <w:rFonts w:ascii="Arial" w:hAnsi="Arial" w:cs="Arial"/>
        </w:rPr>
        <w:t xml:space="preserve">I began feeling stressed </w:t>
      </w:r>
      <w:r w:rsidR="00E06286" w:rsidRPr="00ED6B3E">
        <w:rPr>
          <w:rFonts w:ascii="Arial" w:hAnsi="Arial" w:cs="Arial"/>
        </w:rPr>
        <w:t>when th</w:t>
      </w:r>
      <w:r w:rsidR="00356296" w:rsidRPr="00ED6B3E">
        <w:rPr>
          <w:rFonts w:ascii="Arial" w:hAnsi="Arial" w:cs="Arial"/>
        </w:rPr>
        <w:t>is</w:t>
      </w:r>
      <w:r w:rsidR="00E06286" w:rsidRPr="00ED6B3E">
        <w:rPr>
          <w:rFonts w:ascii="Arial" w:hAnsi="Arial" w:cs="Arial"/>
        </w:rPr>
        <w:t xml:space="preserve"> date was confirmed </w:t>
      </w:r>
      <w:r w:rsidR="00356296" w:rsidRPr="00ED6B3E">
        <w:rPr>
          <w:rFonts w:ascii="Arial" w:hAnsi="Arial" w:cs="Arial"/>
        </w:rPr>
        <w:t>a couple of days later</w:t>
      </w:r>
      <w:r w:rsidR="003D43A1" w:rsidRPr="00ED6B3E">
        <w:rPr>
          <w:rFonts w:ascii="Arial" w:hAnsi="Arial" w:cs="Arial"/>
        </w:rPr>
        <w:t xml:space="preserve"> and then</w:t>
      </w:r>
      <w:r w:rsidR="00FD1FDF" w:rsidRPr="00ED6B3E">
        <w:rPr>
          <w:rFonts w:ascii="Arial" w:hAnsi="Arial" w:cs="Arial"/>
        </w:rPr>
        <w:t xml:space="preserve"> the </w:t>
      </w:r>
      <w:r w:rsidR="00690E68" w:rsidRPr="00ED6B3E">
        <w:rPr>
          <w:rFonts w:ascii="Arial" w:hAnsi="Arial" w:cs="Arial"/>
        </w:rPr>
        <w:t>presentation</w:t>
      </w:r>
      <w:r w:rsidR="00FD1FDF" w:rsidRPr="00ED6B3E">
        <w:rPr>
          <w:rFonts w:ascii="Arial" w:hAnsi="Arial" w:cs="Arial"/>
        </w:rPr>
        <w:t xml:space="preserve"> came out of the blue 12 </w:t>
      </w:r>
      <w:r w:rsidR="00690E68" w:rsidRPr="00ED6B3E">
        <w:rPr>
          <w:rFonts w:ascii="Arial" w:hAnsi="Arial" w:cs="Arial"/>
        </w:rPr>
        <w:t xml:space="preserve">hours before </w:t>
      </w:r>
      <w:r w:rsidR="003D43A1" w:rsidRPr="00ED6B3E">
        <w:rPr>
          <w:rFonts w:ascii="Arial" w:hAnsi="Arial" w:cs="Arial"/>
        </w:rPr>
        <w:t>my</w:t>
      </w:r>
      <w:r w:rsidR="00690E68" w:rsidRPr="00ED6B3E">
        <w:rPr>
          <w:rFonts w:ascii="Arial" w:hAnsi="Arial" w:cs="Arial"/>
        </w:rPr>
        <w:t xml:space="preserve"> </w:t>
      </w:r>
      <w:r w:rsidR="00701D02" w:rsidRPr="00ED6B3E">
        <w:rPr>
          <w:rFonts w:ascii="Arial" w:hAnsi="Arial" w:cs="Arial"/>
        </w:rPr>
        <w:t>interview,</w:t>
      </w:r>
      <w:r w:rsidR="00690E68" w:rsidRPr="00ED6B3E">
        <w:rPr>
          <w:rFonts w:ascii="Arial" w:hAnsi="Arial" w:cs="Arial"/>
        </w:rPr>
        <w:t xml:space="preserve"> I felt disappointed</w:t>
      </w:r>
      <w:r w:rsidR="004F6362" w:rsidRPr="00ED6B3E">
        <w:rPr>
          <w:rFonts w:ascii="Arial" w:hAnsi="Arial" w:cs="Arial"/>
        </w:rPr>
        <w:t>, I wouldn’t be home before 9.00pm</w:t>
      </w:r>
      <w:r w:rsidR="00116AC8" w:rsidRPr="00ED6B3E">
        <w:rPr>
          <w:rFonts w:ascii="Arial" w:hAnsi="Arial" w:cs="Arial"/>
        </w:rPr>
        <w:t xml:space="preserve"> after a </w:t>
      </w:r>
      <w:r w:rsidR="00701D02" w:rsidRPr="00ED6B3E">
        <w:rPr>
          <w:rFonts w:ascii="Arial" w:hAnsi="Arial" w:cs="Arial"/>
        </w:rPr>
        <w:t>12-hour</w:t>
      </w:r>
      <w:r w:rsidR="00116AC8" w:rsidRPr="00ED6B3E">
        <w:rPr>
          <w:rFonts w:ascii="Arial" w:hAnsi="Arial" w:cs="Arial"/>
        </w:rPr>
        <w:t xml:space="preserve"> shift</w:t>
      </w:r>
      <w:r w:rsidR="00690E68" w:rsidRPr="00ED6B3E">
        <w:rPr>
          <w:rFonts w:ascii="Arial" w:hAnsi="Arial" w:cs="Arial"/>
        </w:rPr>
        <w:t>.</w:t>
      </w:r>
      <w:r w:rsidR="00116AC8" w:rsidRPr="00ED6B3E">
        <w:rPr>
          <w:rFonts w:ascii="Arial" w:hAnsi="Arial" w:cs="Arial"/>
        </w:rPr>
        <w:t xml:space="preserve"> By the time I had been to bed </w:t>
      </w:r>
      <w:r w:rsidR="00701D02" w:rsidRPr="00ED6B3E">
        <w:rPr>
          <w:rFonts w:ascii="Arial" w:hAnsi="Arial" w:cs="Arial"/>
        </w:rPr>
        <w:t>it would only give me a couple of hours to prepare the presentation.</w:t>
      </w:r>
    </w:p>
    <w:p w14:paraId="2C55CCFC" w14:textId="19D8A981" w:rsidR="007E00A5" w:rsidRPr="00ED6B3E" w:rsidRDefault="005C5343" w:rsidP="00370FBD">
      <w:pPr>
        <w:spacing w:line="360" w:lineRule="auto"/>
        <w:rPr>
          <w:rFonts w:ascii="Arial" w:hAnsi="Arial" w:cs="Arial"/>
        </w:rPr>
      </w:pPr>
      <w:r w:rsidRPr="00ED6B3E">
        <w:rPr>
          <w:rFonts w:ascii="Arial" w:hAnsi="Arial" w:cs="Arial"/>
        </w:rPr>
        <w:t>After a couple of minutes into the interview I relaxed and be</w:t>
      </w:r>
      <w:r w:rsidR="00185BED">
        <w:rPr>
          <w:rFonts w:ascii="Arial" w:hAnsi="Arial" w:cs="Arial"/>
        </w:rPr>
        <w:t>came</w:t>
      </w:r>
      <w:r w:rsidRPr="00ED6B3E">
        <w:rPr>
          <w:rFonts w:ascii="Arial" w:hAnsi="Arial" w:cs="Arial"/>
        </w:rPr>
        <w:t xml:space="preserve"> more comfortable, the anxiety and stress disappeared</w:t>
      </w:r>
      <w:r w:rsidR="005D2CF6" w:rsidRPr="00ED6B3E">
        <w:rPr>
          <w:rFonts w:ascii="Arial" w:hAnsi="Arial" w:cs="Arial"/>
        </w:rPr>
        <w:t>, w</w:t>
      </w:r>
      <w:r w:rsidR="007E00A5" w:rsidRPr="00ED6B3E">
        <w:rPr>
          <w:rFonts w:ascii="Arial" w:hAnsi="Arial" w:cs="Arial"/>
        </w:rPr>
        <w:t xml:space="preserve">hen the </w:t>
      </w:r>
      <w:r w:rsidR="00062B63" w:rsidRPr="00ED6B3E">
        <w:rPr>
          <w:rFonts w:ascii="Arial" w:hAnsi="Arial" w:cs="Arial"/>
        </w:rPr>
        <w:t>5-minute</w:t>
      </w:r>
      <w:r w:rsidR="007E00A5" w:rsidRPr="00ED6B3E">
        <w:rPr>
          <w:rFonts w:ascii="Arial" w:hAnsi="Arial" w:cs="Arial"/>
        </w:rPr>
        <w:t xml:space="preserve"> presentation </w:t>
      </w:r>
      <w:r w:rsidR="005D2CF6" w:rsidRPr="00ED6B3E">
        <w:rPr>
          <w:rFonts w:ascii="Arial" w:hAnsi="Arial" w:cs="Arial"/>
        </w:rPr>
        <w:t xml:space="preserve">turned into 20 minutes I didn’t </w:t>
      </w:r>
      <w:r w:rsidR="00062B63" w:rsidRPr="00ED6B3E">
        <w:rPr>
          <w:rFonts w:ascii="Arial" w:hAnsi="Arial" w:cs="Arial"/>
        </w:rPr>
        <w:t>remember much</w:t>
      </w:r>
      <w:r w:rsidR="005A3651" w:rsidRPr="00ED6B3E">
        <w:rPr>
          <w:rFonts w:ascii="Arial" w:hAnsi="Arial" w:cs="Arial"/>
        </w:rPr>
        <w:t xml:space="preserve"> </w:t>
      </w:r>
      <w:r w:rsidR="00800493" w:rsidRPr="00ED6B3E">
        <w:rPr>
          <w:rFonts w:ascii="Arial" w:hAnsi="Arial" w:cs="Arial"/>
        </w:rPr>
        <w:t>afterwards as the time seemed to go quickly.</w:t>
      </w:r>
    </w:p>
    <w:p w14:paraId="0DDBEBB1" w14:textId="1CABE8DD" w:rsidR="00692F2B" w:rsidRPr="00ED6B3E" w:rsidRDefault="005A3651" w:rsidP="00370FBD">
      <w:pPr>
        <w:spacing w:line="360" w:lineRule="auto"/>
        <w:rPr>
          <w:rFonts w:ascii="Arial" w:hAnsi="Arial" w:cs="Arial"/>
        </w:rPr>
      </w:pPr>
      <w:r w:rsidRPr="00ED6B3E">
        <w:rPr>
          <w:rFonts w:ascii="Arial" w:hAnsi="Arial" w:cs="Arial"/>
        </w:rPr>
        <w:t xml:space="preserve">Waiting for the </w:t>
      </w:r>
      <w:r w:rsidR="008C37CE" w:rsidRPr="00ED6B3E">
        <w:rPr>
          <w:rFonts w:ascii="Arial" w:hAnsi="Arial" w:cs="Arial"/>
        </w:rPr>
        <w:t xml:space="preserve">result and then being ignored by the recruiter and HR made me angry and </w:t>
      </w:r>
      <w:r w:rsidR="00084295" w:rsidRPr="00ED6B3E">
        <w:rPr>
          <w:rFonts w:ascii="Arial" w:hAnsi="Arial" w:cs="Arial"/>
        </w:rPr>
        <w:t>depressed at the time, when the successful candidate turned up without warning</w:t>
      </w:r>
      <w:r w:rsidR="00A9652E" w:rsidRPr="00ED6B3E">
        <w:rPr>
          <w:rFonts w:ascii="Arial" w:hAnsi="Arial" w:cs="Arial"/>
        </w:rPr>
        <w:t xml:space="preserve"> I just couldn’t believe it</w:t>
      </w:r>
      <w:r w:rsidR="005808A0" w:rsidRPr="00ED6B3E">
        <w:rPr>
          <w:rFonts w:ascii="Arial" w:hAnsi="Arial" w:cs="Arial"/>
        </w:rPr>
        <w:t xml:space="preserve">, I hated the person but later </w:t>
      </w:r>
      <w:r w:rsidR="007A4F2F" w:rsidRPr="00ED6B3E">
        <w:rPr>
          <w:rFonts w:ascii="Arial" w:hAnsi="Arial" w:cs="Arial"/>
        </w:rPr>
        <w:t>thought</w:t>
      </w:r>
      <w:r w:rsidR="005808A0" w:rsidRPr="00ED6B3E">
        <w:rPr>
          <w:rFonts w:ascii="Arial" w:hAnsi="Arial" w:cs="Arial"/>
        </w:rPr>
        <w:t xml:space="preserve"> it wasn’t his fault</w:t>
      </w:r>
      <w:r w:rsidR="00774A3D" w:rsidRPr="00ED6B3E">
        <w:rPr>
          <w:rFonts w:ascii="Arial" w:hAnsi="Arial" w:cs="Arial"/>
        </w:rPr>
        <w:t xml:space="preserve">, </w:t>
      </w:r>
      <w:r w:rsidR="00E75DA5" w:rsidRPr="00ED6B3E">
        <w:rPr>
          <w:rFonts w:ascii="Arial" w:hAnsi="Arial" w:cs="Arial"/>
        </w:rPr>
        <w:t xml:space="preserve">it’s </w:t>
      </w:r>
      <w:r w:rsidR="00774A3D" w:rsidRPr="00ED6B3E">
        <w:rPr>
          <w:rFonts w:ascii="Arial" w:hAnsi="Arial" w:cs="Arial"/>
        </w:rPr>
        <w:t>just another recruiting farce.</w:t>
      </w:r>
    </w:p>
    <w:p w14:paraId="4BBFC43B" w14:textId="07E55D22" w:rsidR="00C45904" w:rsidRDefault="00B07E59" w:rsidP="00AC55A4">
      <w:pPr>
        <w:pStyle w:val="Heading2"/>
      </w:pPr>
      <w:bookmarkStart w:id="29" w:name="_Toc89269432"/>
      <w:r>
        <w:t xml:space="preserve">3.3 </w:t>
      </w:r>
      <w:r w:rsidR="00AC55A4">
        <w:t>Evaluation</w:t>
      </w:r>
      <w:bookmarkEnd w:id="29"/>
    </w:p>
    <w:p w14:paraId="17FAAF19" w14:textId="071C23C2" w:rsidR="00F57315" w:rsidRDefault="00F57315" w:rsidP="00F57315"/>
    <w:p w14:paraId="0256EA74" w14:textId="7A990DBA" w:rsidR="003977EB" w:rsidRPr="00ED6B3E" w:rsidRDefault="000A7C1B" w:rsidP="008D27A7">
      <w:pPr>
        <w:spacing w:line="360" w:lineRule="auto"/>
        <w:rPr>
          <w:rFonts w:ascii="Arial" w:hAnsi="Arial" w:cs="Arial"/>
        </w:rPr>
      </w:pPr>
      <w:r w:rsidRPr="00ED6B3E">
        <w:rPr>
          <w:rFonts w:ascii="Arial" w:hAnsi="Arial" w:cs="Arial"/>
        </w:rPr>
        <w:t>T</w:t>
      </w:r>
      <w:r w:rsidR="00FA2309" w:rsidRPr="00ED6B3E">
        <w:rPr>
          <w:rFonts w:ascii="Arial" w:hAnsi="Arial" w:cs="Arial"/>
        </w:rPr>
        <w:t xml:space="preserve">he lead up to the </w:t>
      </w:r>
      <w:r w:rsidRPr="00ED6B3E">
        <w:rPr>
          <w:rFonts w:ascii="Arial" w:hAnsi="Arial" w:cs="Arial"/>
        </w:rPr>
        <w:t xml:space="preserve">interview process </w:t>
      </w:r>
      <w:r w:rsidR="009A2524" w:rsidRPr="00ED6B3E">
        <w:rPr>
          <w:rFonts w:ascii="Arial" w:hAnsi="Arial" w:cs="Arial"/>
        </w:rPr>
        <w:t xml:space="preserve">did have </w:t>
      </w:r>
      <w:r w:rsidR="00B870C6" w:rsidRPr="00ED6B3E">
        <w:rPr>
          <w:rFonts w:ascii="Arial" w:hAnsi="Arial" w:cs="Arial"/>
        </w:rPr>
        <w:t>some</w:t>
      </w:r>
      <w:r w:rsidRPr="00ED6B3E">
        <w:rPr>
          <w:rFonts w:ascii="Arial" w:hAnsi="Arial" w:cs="Arial"/>
        </w:rPr>
        <w:t xml:space="preserve"> positive</w:t>
      </w:r>
      <w:r w:rsidR="009A2524" w:rsidRPr="00ED6B3E">
        <w:rPr>
          <w:rFonts w:ascii="Arial" w:hAnsi="Arial" w:cs="Arial"/>
        </w:rPr>
        <w:t xml:space="preserve"> effect on me, </w:t>
      </w:r>
      <w:r w:rsidR="00612299" w:rsidRPr="00ED6B3E">
        <w:rPr>
          <w:rFonts w:ascii="Arial" w:hAnsi="Arial" w:cs="Arial"/>
        </w:rPr>
        <w:t xml:space="preserve">by this </w:t>
      </w:r>
      <w:r w:rsidR="00B870C6" w:rsidRPr="00ED6B3E">
        <w:rPr>
          <w:rFonts w:ascii="Arial" w:hAnsi="Arial" w:cs="Arial"/>
        </w:rPr>
        <w:t xml:space="preserve">I mean that </w:t>
      </w:r>
      <w:r w:rsidR="009A2524" w:rsidRPr="00ED6B3E">
        <w:rPr>
          <w:rFonts w:ascii="Arial" w:hAnsi="Arial" w:cs="Arial"/>
        </w:rPr>
        <w:t>I had enough time to go over past experiences</w:t>
      </w:r>
      <w:r w:rsidR="00B870C6" w:rsidRPr="00ED6B3E">
        <w:rPr>
          <w:rFonts w:ascii="Arial" w:hAnsi="Arial" w:cs="Arial"/>
        </w:rPr>
        <w:t xml:space="preserve"> </w:t>
      </w:r>
      <w:r w:rsidR="00F86B15" w:rsidRPr="00ED6B3E">
        <w:rPr>
          <w:rFonts w:ascii="Arial" w:hAnsi="Arial" w:cs="Arial"/>
        </w:rPr>
        <w:t>with external companies</w:t>
      </w:r>
      <w:r w:rsidR="00401604" w:rsidRPr="00ED6B3E">
        <w:rPr>
          <w:rFonts w:ascii="Arial" w:hAnsi="Arial" w:cs="Arial"/>
        </w:rPr>
        <w:t xml:space="preserve"> and different processes</w:t>
      </w:r>
      <w:r w:rsidR="00F86B15" w:rsidRPr="00ED6B3E">
        <w:rPr>
          <w:rFonts w:ascii="Arial" w:hAnsi="Arial" w:cs="Arial"/>
        </w:rPr>
        <w:t xml:space="preserve">, who </w:t>
      </w:r>
      <w:r w:rsidR="00A1682A" w:rsidRPr="00ED6B3E">
        <w:rPr>
          <w:rFonts w:ascii="Arial" w:hAnsi="Arial" w:cs="Arial"/>
        </w:rPr>
        <w:t>I’</w:t>
      </w:r>
      <w:r w:rsidR="00F86B15" w:rsidRPr="00ED6B3E">
        <w:rPr>
          <w:rFonts w:ascii="Arial" w:hAnsi="Arial" w:cs="Arial"/>
        </w:rPr>
        <w:t xml:space="preserve">d worked </w:t>
      </w:r>
      <w:r w:rsidR="00AA4CC5" w:rsidRPr="00ED6B3E">
        <w:rPr>
          <w:rFonts w:ascii="Arial" w:hAnsi="Arial" w:cs="Arial"/>
        </w:rPr>
        <w:t>with</w:t>
      </w:r>
      <w:r w:rsidR="00F86B15" w:rsidRPr="00ED6B3E">
        <w:rPr>
          <w:rFonts w:ascii="Arial" w:hAnsi="Arial" w:cs="Arial"/>
        </w:rPr>
        <w:t xml:space="preserve"> (</w:t>
      </w:r>
      <w:r w:rsidR="00AA4CC5" w:rsidRPr="00ED6B3E">
        <w:rPr>
          <w:rFonts w:ascii="Arial" w:hAnsi="Arial" w:cs="Arial"/>
        </w:rPr>
        <w:t>Jaguar Land Rover, Nissan, VW group etc.</w:t>
      </w:r>
      <w:r w:rsidR="00F86B15" w:rsidRPr="00ED6B3E">
        <w:rPr>
          <w:rFonts w:ascii="Arial" w:hAnsi="Arial" w:cs="Arial"/>
        </w:rPr>
        <w:t>)</w:t>
      </w:r>
      <w:r w:rsidR="005C31B4" w:rsidRPr="00ED6B3E">
        <w:rPr>
          <w:rFonts w:ascii="Arial" w:hAnsi="Arial" w:cs="Arial"/>
        </w:rPr>
        <w:t xml:space="preserve"> and what I</w:t>
      </w:r>
      <w:r w:rsidR="00A1682A" w:rsidRPr="00ED6B3E">
        <w:rPr>
          <w:rFonts w:ascii="Arial" w:hAnsi="Arial" w:cs="Arial"/>
        </w:rPr>
        <w:t>’</w:t>
      </w:r>
      <w:r w:rsidR="005C31B4" w:rsidRPr="00ED6B3E">
        <w:rPr>
          <w:rFonts w:ascii="Arial" w:hAnsi="Arial" w:cs="Arial"/>
        </w:rPr>
        <w:t xml:space="preserve">d achieved. </w:t>
      </w:r>
      <w:r w:rsidR="00632EF8" w:rsidRPr="00ED6B3E">
        <w:rPr>
          <w:rFonts w:ascii="Arial" w:hAnsi="Arial" w:cs="Arial"/>
        </w:rPr>
        <w:t>Experience</w:t>
      </w:r>
      <w:r w:rsidR="00E20769" w:rsidRPr="00ED6B3E">
        <w:rPr>
          <w:rFonts w:ascii="Arial" w:hAnsi="Arial" w:cs="Arial"/>
        </w:rPr>
        <w:t>s</w:t>
      </w:r>
      <w:r w:rsidR="00632EF8" w:rsidRPr="00ED6B3E">
        <w:rPr>
          <w:rFonts w:ascii="Arial" w:hAnsi="Arial" w:cs="Arial"/>
        </w:rPr>
        <w:t xml:space="preserve"> </w:t>
      </w:r>
      <w:r w:rsidR="00373CDC" w:rsidRPr="00ED6B3E">
        <w:rPr>
          <w:rFonts w:ascii="Arial" w:hAnsi="Arial" w:cs="Arial"/>
        </w:rPr>
        <w:t xml:space="preserve">that I wouldn’t get while working for ThermoFisher </w:t>
      </w:r>
      <w:r w:rsidR="00D66191" w:rsidRPr="00ED6B3E">
        <w:rPr>
          <w:rFonts w:ascii="Arial" w:hAnsi="Arial" w:cs="Arial"/>
        </w:rPr>
        <w:t>Scientific</w:t>
      </w:r>
      <w:r w:rsidR="00373CDC" w:rsidRPr="00ED6B3E">
        <w:rPr>
          <w:rFonts w:ascii="Arial" w:hAnsi="Arial" w:cs="Arial"/>
        </w:rPr>
        <w:t xml:space="preserve"> due to them being in a different </w:t>
      </w:r>
      <w:r w:rsidR="00D66191" w:rsidRPr="00ED6B3E">
        <w:rPr>
          <w:rFonts w:ascii="Arial" w:hAnsi="Arial" w:cs="Arial"/>
        </w:rPr>
        <w:t>manufacturing sector.</w:t>
      </w:r>
      <w:r w:rsidR="00E20769" w:rsidRPr="00ED6B3E">
        <w:rPr>
          <w:rFonts w:ascii="Arial" w:hAnsi="Arial" w:cs="Arial"/>
        </w:rPr>
        <w:t xml:space="preserve"> Some of the things achieved </w:t>
      </w:r>
      <w:r w:rsidR="004B184F" w:rsidRPr="00ED6B3E">
        <w:rPr>
          <w:rFonts w:ascii="Arial" w:hAnsi="Arial" w:cs="Arial"/>
        </w:rPr>
        <w:t>I’d forgotten about</w:t>
      </w:r>
      <w:r w:rsidR="00157EAA" w:rsidRPr="00ED6B3E">
        <w:rPr>
          <w:rFonts w:ascii="Arial" w:hAnsi="Arial" w:cs="Arial"/>
        </w:rPr>
        <w:t xml:space="preserve"> as time had gone by, </w:t>
      </w:r>
      <w:r w:rsidR="00835A1C" w:rsidRPr="00ED6B3E">
        <w:rPr>
          <w:rFonts w:ascii="Arial" w:hAnsi="Arial" w:cs="Arial"/>
        </w:rPr>
        <w:t xml:space="preserve">it was good for my </w:t>
      </w:r>
      <w:proofErr w:type="spellStart"/>
      <w:r w:rsidR="00835A1C" w:rsidRPr="00ED6B3E">
        <w:rPr>
          <w:rFonts w:ascii="Arial" w:hAnsi="Arial" w:cs="Arial"/>
        </w:rPr>
        <w:t>well being</w:t>
      </w:r>
      <w:proofErr w:type="spellEnd"/>
      <w:r w:rsidR="00835A1C" w:rsidRPr="00ED6B3E">
        <w:rPr>
          <w:rFonts w:ascii="Arial" w:hAnsi="Arial" w:cs="Arial"/>
        </w:rPr>
        <w:t xml:space="preserve"> and mental health. Time spent </w:t>
      </w:r>
      <w:r w:rsidR="00FA7E8A" w:rsidRPr="00ED6B3E">
        <w:rPr>
          <w:rFonts w:ascii="Arial" w:hAnsi="Arial" w:cs="Arial"/>
        </w:rPr>
        <w:t>researching made the interview itself easier as the answers were on the tip of my tongue</w:t>
      </w:r>
      <w:r w:rsidR="00425EC2" w:rsidRPr="00ED6B3E">
        <w:rPr>
          <w:rFonts w:ascii="Arial" w:hAnsi="Arial" w:cs="Arial"/>
        </w:rPr>
        <w:t>, I wasn’t scrambling for answers.</w:t>
      </w:r>
      <w:r w:rsidR="00E81818" w:rsidRPr="00ED6B3E">
        <w:rPr>
          <w:rFonts w:ascii="Arial" w:hAnsi="Arial" w:cs="Arial"/>
        </w:rPr>
        <w:t xml:space="preserve"> Looking around the room I felt that they were </w:t>
      </w:r>
      <w:r w:rsidR="00C05024" w:rsidRPr="00ED6B3E">
        <w:rPr>
          <w:rFonts w:ascii="Arial" w:hAnsi="Arial" w:cs="Arial"/>
        </w:rPr>
        <w:t>happy with the answers they were given, they responded warmly</w:t>
      </w:r>
      <w:r w:rsidR="00543B4F" w:rsidRPr="00ED6B3E">
        <w:rPr>
          <w:rFonts w:ascii="Arial" w:hAnsi="Arial" w:cs="Arial"/>
        </w:rPr>
        <w:t xml:space="preserve"> with no awkwardness.</w:t>
      </w:r>
    </w:p>
    <w:p w14:paraId="0849AF0A" w14:textId="6876659D" w:rsidR="0045384B" w:rsidRPr="00ED6B3E" w:rsidRDefault="006B111B" w:rsidP="008D27A7">
      <w:pPr>
        <w:spacing w:line="360" w:lineRule="auto"/>
        <w:rPr>
          <w:rFonts w:ascii="Arial" w:hAnsi="Arial" w:cs="Arial"/>
        </w:rPr>
      </w:pPr>
      <w:r w:rsidRPr="00ED6B3E">
        <w:rPr>
          <w:rFonts w:ascii="Arial" w:hAnsi="Arial" w:cs="Arial"/>
        </w:rPr>
        <w:t xml:space="preserve">The </w:t>
      </w:r>
      <w:r w:rsidR="0081619A" w:rsidRPr="00ED6B3E">
        <w:rPr>
          <w:rFonts w:ascii="Arial" w:hAnsi="Arial" w:cs="Arial"/>
        </w:rPr>
        <w:t>pro</w:t>
      </w:r>
      <w:r w:rsidR="005116BD" w:rsidRPr="00ED6B3E">
        <w:rPr>
          <w:rFonts w:ascii="Arial" w:hAnsi="Arial" w:cs="Arial"/>
        </w:rPr>
        <w:t>cess leading up to the interview process and since the interview process had been negative due to the lack of professionalism shown by ThermoFisher Scientific.</w:t>
      </w:r>
      <w:r w:rsidR="00757F7D" w:rsidRPr="00ED6B3E">
        <w:rPr>
          <w:rFonts w:ascii="Arial" w:hAnsi="Arial" w:cs="Arial"/>
        </w:rPr>
        <w:t xml:space="preserve"> </w:t>
      </w:r>
      <w:r w:rsidR="00D50565" w:rsidRPr="00ED6B3E">
        <w:rPr>
          <w:rFonts w:ascii="Arial" w:hAnsi="Arial" w:cs="Arial"/>
        </w:rPr>
        <w:t xml:space="preserve">Weeks went by with no correspondence, </w:t>
      </w:r>
      <w:r w:rsidR="00D909AC">
        <w:rPr>
          <w:rFonts w:ascii="Arial" w:hAnsi="Arial" w:cs="Arial"/>
        </w:rPr>
        <w:t>I was</w:t>
      </w:r>
      <w:r w:rsidR="00D50565" w:rsidRPr="00ED6B3E">
        <w:rPr>
          <w:rFonts w:ascii="Arial" w:hAnsi="Arial" w:cs="Arial"/>
        </w:rPr>
        <w:t xml:space="preserve"> held in limbo</w:t>
      </w:r>
      <w:r w:rsidR="00905151" w:rsidRPr="00ED6B3E">
        <w:rPr>
          <w:rFonts w:ascii="Arial" w:hAnsi="Arial" w:cs="Arial"/>
        </w:rPr>
        <w:t>, when they did email</w:t>
      </w:r>
      <w:r w:rsidR="004613E2" w:rsidRPr="00ED6B3E">
        <w:rPr>
          <w:rFonts w:ascii="Arial" w:hAnsi="Arial" w:cs="Arial"/>
        </w:rPr>
        <w:t>,</w:t>
      </w:r>
      <w:r w:rsidR="00905151" w:rsidRPr="00ED6B3E">
        <w:rPr>
          <w:rFonts w:ascii="Arial" w:hAnsi="Arial" w:cs="Arial"/>
        </w:rPr>
        <w:t xml:space="preserve"> information</w:t>
      </w:r>
      <w:r w:rsidR="009B0605" w:rsidRPr="00ED6B3E">
        <w:rPr>
          <w:rFonts w:ascii="Arial" w:hAnsi="Arial" w:cs="Arial"/>
        </w:rPr>
        <w:t xml:space="preserve"> </w:t>
      </w:r>
      <w:r w:rsidR="004613E2" w:rsidRPr="00ED6B3E">
        <w:rPr>
          <w:rFonts w:ascii="Arial" w:hAnsi="Arial" w:cs="Arial"/>
        </w:rPr>
        <w:t>was missing</w:t>
      </w:r>
      <w:r w:rsidR="008F350A" w:rsidRPr="00ED6B3E">
        <w:rPr>
          <w:rFonts w:ascii="Arial" w:hAnsi="Arial" w:cs="Arial"/>
        </w:rPr>
        <w:t xml:space="preserve">, no </w:t>
      </w:r>
      <w:r w:rsidR="008F350A" w:rsidRPr="00ED6B3E">
        <w:rPr>
          <w:rFonts w:ascii="Arial" w:hAnsi="Arial" w:cs="Arial"/>
        </w:rPr>
        <w:lastRenderedPageBreak/>
        <w:t>empathy was shown</w:t>
      </w:r>
      <w:r w:rsidR="00794C29" w:rsidRPr="00ED6B3E">
        <w:rPr>
          <w:rFonts w:ascii="Arial" w:hAnsi="Arial" w:cs="Arial"/>
        </w:rPr>
        <w:t xml:space="preserve"> at all. </w:t>
      </w:r>
      <w:r w:rsidR="00576100" w:rsidRPr="00ED6B3E">
        <w:rPr>
          <w:rFonts w:ascii="Arial" w:hAnsi="Arial" w:cs="Arial"/>
        </w:rPr>
        <w:t xml:space="preserve">This negativity might be down to the size of the company, everything is centralised, with over </w:t>
      </w:r>
      <w:r w:rsidR="000D7EC6" w:rsidRPr="00ED6B3E">
        <w:rPr>
          <w:rFonts w:ascii="Arial" w:hAnsi="Arial" w:cs="Arial"/>
        </w:rPr>
        <w:t>80</w:t>
      </w:r>
      <w:r w:rsidR="00576100" w:rsidRPr="00ED6B3E">
        <w:rPr>
          <w:rFonts w:ascii="Arial" w:hAnsi="Arial" w:cs="Arial"/>
        </w:rPr>
        <w:t xml:space="preserve">,000 </w:t>
      </w:r>
      <w:r w:rsidR="00B244C7" w:rsidRPr="00ED6B3E">
        <w:rPr>
          <w:rFonts w:ascii="Arial" w:hAnsi="Arial" w:cs="Arial"/>
        </w:rPr>
        <w:t>employees you could be corresponding with anyone in the world</w:t>
      </w:r>
      <w:r w:rsidR="00152D36" w:rsidRPr="00ED6B3E">
        <w:rPr>
          <w:rFonts w:ascii="Arial" w:hAnsi="Arial" w:cs="Arial"/>
        </w:rPr>
        <w:t>, whoever is available at the time</w:t>
      </w:r>
      <w:r w:rsidR="00B244C7" w:rsidRPr="00ED6B3E">
        <w:rPr>
          <w:rFonts w:ascii="Arial" w:hAnsi="Arial" w:cs="Arial"/>
        </w:rPr>
        <w:t xml:space="preserve">. </w:t>
      </w:r>
      <w:r w:rsidR="00DC0837" w:rsidRPr="00ED6B3E">
        <w:rPr>
          <w:rFonts w:ascii="Arial" w:hAnsi="Arial" w:cs="Arial"/>
        </w:rPr>
        <w:t xml:space="preserve">To be ignored by the recruiters and </w:t>
      </w:r>
      <w:r w:rsidR="00930EC3" w:rsidRPr="00ED6B3E">
        <w:rPr>
          <w:rFonts w:ascii="Arial" w:hAnsi="Arial" w:cs="Arial"/>
        </w:rPr>
        <w:t>site H</w:t>
      </w:r>
      <w:r w:rsidR="00D909AC">
        <w:rPr>
          <w:rFonts w:ascii="Arial" w:hAnsi="Arial" w:cs="Arial"/>
        </w:rPr>
        <w:t>R</w:t>
      </w:r>
      <w:r w:rsidR="00930EC3" w:rsidRPr="00ED6B3E">
        <w:rPr>
          <w:rFonts w:ascii="Arial" w:hAnsi="Arial" w:cs="Arial"/>
        </w:rPr>
        <w:t xml:space="preserve"> doesn’t show the company in a good light</w:t>
      </w:r>
      <w:r w:rsidR="00B67C25" w:rsidRPr="00ED6B3E">
        <w:rPr>
          <w:rFonts w:ascii="Arial" w:hAnsi="Arial" w:cs="Arial"/>
        </w:rPr>
        <w:t xml:space="preserve">, it seems </w:t>
      </w:r>
      <w:r w:rsidR="00103401" w:rsidRPr="00ED6B3E">
        <w:rPr>
          <w:rFonts w:ascii="Arial" w:hAnsi="Arial" w:cs="Arial"/>
        </w:rPr>
        <w:t>the</w:t>
      </w:r>
      <w:r w:rsidR="001052A9">
        <w:rPr>
          <w:rFonts w:ascii="Arial" w:hAnsi="Arial" w:cs="Arial"/>
        </w:rPr>
        <w:t xml:space="preserve"> a</w:t>
      </w:r>
      <w:r w:rsidR="00103401" w:rsidRPr="00ED6B3E">
        <w:rPr>
          <w:rFonts w:ascii="Arial" w:hAnsi="Arial" w:cs="Arial"/>
        </w:rPr>
        <w:t>re too big to care.</w:t>
      </w:r>
      <w:r w:rsidR="0045384B" w:rsidRPr="00ED6B3E">
        <w:rPr>
          <w:rFonts w:ascii="Arial" w:hAnsi="Arial" w:cs="Arial"/>
        </w:rPr>
        <w:t xml:space="preserve"> After the interview again no inter</w:t>
      </w:r>
      <w:r w:rsidR="00152D36" w:rsidRPr="00ED6B3E">
        <w:rPr>
          <w:rFonts w:ascii="Arial" w:hAnsi="Arial" w:cs="Arial"/>
        </w:rPr>
        <w:t>action with anyone at ThermoFisher</w:t>
      </w:r>
      <w:r w:rsidR="00FA4A73" w:rsidRPr="00ED6B3E">
        <w:rPr>
          <w:rFonts w:ascii="Arial" w:hAnsi="Arial" w:cs="Arial"/>
        </w:rPr>
        <w:t xml:space="preserve">, poor leadership, </w:t>
      </w:r>
      <w:r w:rsidR="00C32434" w:rsidRPr="00ED6B3E">
        <w:rPr>
          <w:rFonts w:ascii="Arial" w:hAnsi="Arial" w:cs="Arial"/>
        </w:rPr>
        <w:t>no</w:t>
      </w:r>
      <w:r w:rsidR="00391361" w:rsidRPr="00ED6B3E">
        <w:rPr>
          <w:rFonts w:ascii="Arial" w:hAnsi="Arial" w:cs="Arial"/>
        </w:rPr>
        <w:t xml:space="preserve">thing positive </w:t>
      </w:r>
      <w:r w:rsidR="00A56680">
        <w:rPr>
          <w:rFonts w:ascii="Arial" w:hAnsi="Arial" w:cs="Arial"/>
        </w:rPr>
        <w:t xml:space="preserve">and </w:t>
      </w:r>
      <w:r w:rsidR="00391361" w:rsidRPr="00ED6B3E">
        <w:rPr>
          <w:rFonts w:ascii="Arial" w:hAnsi="Arial" w:cs="Arial"/>
        </w:rPr>
        <w:t>leaving you hanging.</w:t>
      </w:r>
      <w:r w:rsidR="009F3086" w:rsidRPr="00ED6B3E">
        <w:rPr>
          <w:rFonts w:ascii="Arial" w:hAnsi="Arial" w:cs="Arial"/>
        </w:rPr>
        <w:t xml:space="preserve"> </w:t>
      </w:r>
      <w:r w:rsidR="00494469" w:rsidRPr="00ED6B3E">
        <w:rPr>
          <w:rFonts w:ascii="Arial" w:hAnsi="Arial" w:cs="Arial"/>
        </w:rPr>
        <w:t xml:space="preserve">If they would follow their own recruitment guide </w:t>
      </w:r>
      <w:r w:rsidR="00CF76AA">
        <w:rPr>
          <w:rFonts w:ascii="Arial" w:hAnsi="Arial" w:cs="Arial"/>
        </w:rPr>
        <w:t xml:space="preserve">(Thermo Fisher </w:t>
      </w:r>
      <w:r w:rsidR="009F3CEE">
        <w:rPr>
          <w:rFonts w:ascii="Arial" w:hAnsi="Arial" w:cs="Arial"/>
        </w:rPr>
        <w:t>Scientific, 2021)</w:t>
      </w:r>
      <w:r w:rsidR="007C3A95" w:rsidRPr="00ED6B3E">
        <w:rPr>
          <w:rFonts w:ascii="Arial" w:hAnsi="Arial" w:cs="Arial"/>
        </w:rPr>
        <w:t xml:space="preserve"> </w:t>
      </w:r>
      <w:r w:rsidR="00494469" w:rsidRPr="00ED6B3E">
        <w:rPr>
          <w:rFonts w:ascii="Arial" w:hAnsi="Arial" w:cs="Arial"/>
        </w:rPr>
        <w:t xml:space="preserve">which </w:t>
      </w:r>
      <w:r w:rsidR="00660EAC" w:rsidRPr="00ED6B3E">
        <w:rPr>
          <w:rFonts w:ascii="Arial" w:hAnsi="Arial" w:cs="Arial"/>
        </w:rPr>
        <w:t xml:space="preserve">sound </w:t>
      </w:r>
      <w:r w:rsidR="00D362FE" w:rsidRPr="00ED6B3E">
        <w:rPr>
          <w:rFonts w:ascii="Arial" w:hAnsi="Arial" w:cs="Arial"/>
        </w:rPr>
        <w:t xml:space="preserve">very professional and caring </w:t>
      </w:r>
      <w:r w:rsidR="000E332F" w:rsidRPr="00ED6B3E">
        <w:rPr>
          <w:rFonts w:ascii="Arial" w:hAnsi="Arial" w:cs="Arial"/>
        </w:rPr>
        <w:t xml:space="preserve">which </w:t>
      </w:r>
      <w:r w:rsidR="00494469" w:rsidRPr="00ED6B3E">
        <w:rPr>
          <w:rFonts w:ascii="Arial" w:hAnsi="Arial" w:cs="Arial"/>
        </w:rPr>
        <w:t xml:space="preserve">is on </w:t>
      </w:r>
      <w:r w:rsidR="00660EAC" w:rsidRPr="00ED6B3E">
        <w:rPr>
          <w:rFonts w:ascii="Arial" w:hAnsi="Arial" w:cs="Arial"/>
        </w:rPr>
        <w:t xml:space="preserve">their </w:t>
      </w:r>
      <w:r w:rsidR="001F383A" w:rsidRPr="00ED6B3E">
        <w:rPr>
          <w:rFonts w:ascii="Arial" w:hAnsi="Arial" w:cs="Arial"/>
        </w:rPr>
        <w:t>website,</w:t>
      </w:r>
      <w:r w:rsidR="00660EAC" w:rsidRPr="00ED6B3E">
        <w:rPr>
          <w:rFonts w:ascii="Arial" w:hAnsi="Arial" w:cs="Arial"/>
        </w:rPr>
        <w:t xml:space="preserve"> then there would be no issues</w:t>
      </w:r>
      <w:r w:rsidR="000E332F" w:rsidRPr="00ED6B3E">
        <w:rPr>
          <w:rFonts w:ascii="Arial" w:hAnsi="Arial" w:cs="Arial"/>
        </w:rPr>
        <w:t>.</w:t>
      </w:r>
    </w:p>
    <w:p w14:paraId="72EC2610" w14:textId="4AC2E578" w:rsidR="00692F2B" w:rsidRPr="00ED6B3E" w:rsidRDefault="009011EB" w:rsidP="00D05340">
      <w:pPr>
        <w:spacing w:line="360" w:lineRule="auto"/>
        <w:rPr>
          <w:rFonts w:ascii="Arial" w:hAnsi="Arial" w:cs="Arial"/>
        </w:rPr>
      </w:pPr>
      <w:r w:rsidRPr="00ED6B3E">
        <w:rPr>
          <w:rFonts w:ascii="Arial" w:hAnsi="Arial" w:cs="Arial"/>
        </w:rPr>
        <w:t xml:space="preserve">At the end of the </w:t>
      </w:r>
      <w:r w:rsidR="0048759C" w:rsidRPr="00ED6B3E">
        <w:rPr>
          <w:rFonts w:ascii="Arial" w:hAnsi="Arial" w:cs="Arial"/>
        </w:rPr>
        <w:t>experience,</w:t>
      </w:r>
      <w:r w:rsidRPr="00ED6B3E">
        <w:rPr>
          <w:rFonts w:ascii="Arial" w:hAnsi="Arial" w:cs="Arial"/>
        </w:rPr>
        <w:t xml:space="preserve"> I feel </w:t>
      </w:r>
      <w:r w:rsidR="00A65FC0" w:rsidRPr="00ED6B3E">
        <w:rPr>
          <w:rFonts w:ascii="Arial" w:hAnsi="Arial" w:cs="Arial"/>
        </w:rPr>
        <w:t>that the process is incomplete</w:t>
      </w:r>
      <w:r w:rsidR="00604CA2" w:rsidRPr="00ED6B3E">
        <w:rPr>
          <w:rFonts w:ascii="Arial" w:hAnsi="Arial" w:cs="Arial"/>
        </w:rPr>
        <w:t xml:space="preserve">, there are many questions I would like to ask, the biggest one would be why I was </w:t>
      </w:r>
      <w:r w:rsidR="00A7129F">
        <w:rPr>
          <w:rFonts w:ascii="Arial" w:hAnsi="Arial" w:cs="Arial"/>
        </w:rPr>
        <w:t>un</w:t>
      </w:r>
      <w:r w:rsidR="00604CA2" w:rsidRPr="00ED6B3E">
        <w:rPr>
          <w:rFonts w:ascii="Arial" w:hAnsi="Arial" w:cs="Arial"/>
        </w:rPr>
        <w:t>successful</w:t>
      </w:r>
      <w:r w:rsidR="005131C8" w:rsidRPr="00ED6B3E">
        <w:rPr>
          <w:rFonts w:ascii="Arial" w:hAnsi="Arial" w:cs="Arial"/>
        </w:rPr>
        <w:t xml:space="preserve">, not knowing this answer prays on </w:t>
      </w:r>
      <w:r w:rsidR="00A7129F">
        <w:rPr>
          <w:rFonts w:ascii="Arial" w:hAnsi="Arial" w:cs="Arial"/>
        </w:rPr>
        <w:t xml:space="preserve">my </w:t>
      </w:r>
      <w:r w:rsidR="005131C8" w:rsidRPr="00ED6B3E">
        <w:rPr>
          <w:rFonts w:ascii="Arial" w:hAnsi="Arial" w:cs="Arial"/>
        </w:rPr>
        <w:t>mind</w:t>
      </w:r>
      <w:r w:rsidR="007319E4" w:rsidRPr="00ED6B3E">
        <w:rPr>
          <w:rFonts w:ascii="Arial" w:hAnsi="Arial" w:cs="Arial"/>
        </w:rPr>
        <w:t xml:space="preserve">, what did a </w:t>
      </w:r>
      <w:r w:rsidR="0093065A" w:rsidRPr="00ED6B3E">
        <w:rPr>
          <w:rFonts w:ascii="Arial" w:hAnsi="Arial" w:cs="Arial"/>
        </w:rPr>
        <w:t>25-year-old</w:t>
      </w:r>
      <w:r w:rsidR="007319E4" w:rsidRPr="00ED6B3E">
        <w:rPr>
          <w:rFonts w:ascii="Arial" w:hAnsi="Arial" w:cs="Arial"/>
        </w:rPr>
        <w:t xml:space="preserve"> have that I didn’t. </w:t>
      </w:r>
      <w:r w:rsidR="00E66FB4" w:rsidRPr="00ED6B3E">
        <w:rPr>
          <w:rFonts w:ascii="Arial" w:hAnsi="Arial" w:cs="Arial"/>
        </w:rPr>
        <w:t>My thoughts are favouritism, someone somewhere repaid a debt</w:t>
      </w:r>
      <w:r w:rsidR="001274C7" w:rsidRPr="00ED6B3E">
        <w:rPr>
          <w:rFonts w:ascii="Arial" w:hAnsi="Arial" w:cs="Arial"/>
        </w:rPr>
        <w:t xml:space="preserve">, yes there was a degree involved but looking at the job </w:t>
      </w:r>
      <w:r w:rsidR="0048759C" w:rsidRPr="00ED6B3E">
        <w:rPr>
          <w:rFonts w:ascii="Arial" w:hAnsi="Arial" w:cs="Arial"/>
        </w:rPr>
        <w:t>specification, the experience is lacking. ThermoFisher know what they’ve done</w:t>
      </w:r>
      <w:r w:rsidR="0093065A" w:rsidRPr="00ED6B3E">
        <w:rPr>
          <w:rFonts w:ascii="Arial" w:hAnsi="Arial" w:cs="Arial"/>
        </w:rPr>
        <w:t xml:space="preserve">, </w:t>
      </w:r>
      <w:r w:rsidR="00190532" w:rsidRPr="00ED6B3E">
        <w:rPr>
          <w:rFonts w:ascii="Arial" w:hAnsi="Arial" w:cs="Arial"/>
        </w:rPr>
        <w:t>they don’t answer genuine concerns, head in the sand and hopefully it will blow over</w:t>
      </w:r>
      <w:r w:rsidR="00F21599" w:rsidRPr="00ED6B3E">
        <w:rPr>
          <w:rFonts w:ascii="Arial" w:hAnsi="Arial" w:cs="Arial"/>
        </w:rPr>
        <w:t>, they are playing mind games</w:t>
      </w:r>
      <w:r w:rsidR="007444CE" w:rsidRPr="00ED6B3E">
        <w:rPr>
          <w:rFonts w:ascii="Arial" w:hAnsi="Arial" w:cs="Arial"/>
        </w:rPr>
        <w:t xml:space="preserve">, a lesser individual could suffer stress, anxiety, </w:t>
      </w:r>
      <w:r w:rsidR="002A2391" w:rsidRPr="00ED6B3E">
        <w:rPr>
          <w:rFonts w:ascii="Arial" w:hAnsi="Arial" w:cs="Arial"/>
        </w:rPr>
        <w:t>feel insecure, a failure and possibly be off work.</w:t>
      </w:r>
    </w:p>
    <w:p w14:paraId="5B161B61" w14:textId="6978A908" w:rsidR="00AC55A4" w:rsidRDefault="00B07E59" w:rsidP="00AC55A4">
      <w:pPr>
        <w:pStyle w:val="Heading2"/>
      </w:pPr>
      <w:bookmarkStart w:id="30" w:name="_Toc89269433"/>
      <w:r>
        <w:t xml:space="preserve">3.4 </w:t>
      </w:r>
      <w:r w:rsidR="00AC55A4">
        <w:t>Analysis</w:t>
      </w:r>
      <w:bookmarkEnd w:id="30"/>
    </w:p>
    <w:p w14:paraId="1FE47326" w14:textId="77777777" w:rsidR="009713B6" w:rsidRDefault="009713B6" w:rsidP="009713B6"/>
    <w:p w14:paraId="52CD0E99" w14:textId="77777777" w:rsidR="00EC5F53" w:rsidRDefault="00C67CDF" w:rsidP="006A5DCB">
      <w:pPr>
        <w:spacing w:line="360" w:lineRule="auto"/>
        <w:rPr>
          <w:rFonts w:ascii="Arial" w:hAnsi="Arial" w:cs="Arial"/>
        </w:rPr>
      </w:pPr>
      <w:r w:rsidRPr="00ED6B3E">
        <w:rPr>
          <w:rFonts w:ascii="Arial" w:hAnsi="Arial" w:cs="Arial"/>
        </w:rPr>
        <w:t xml:space="preserve">I believe that part of the </w:t>
      </w:r>
      <w:r w:rsidR="00C937E6" w:rsidRPr="00ED6B3E">
        <w:rPr>
          <w:rFonts w:ascii="Arial" w:hAnsi="Arial" w:cs="Arial"/>
        </w:rPr>
        <w:t>problem</w:t>
      </w:r>
      <w:r w:rsidR="00FE492B" w:rsidRPr="00ED6B3E">
        <w:rPr>
          <w:rFonts w:ascii="Arial" w:hAnsi="Arial" w:cs="Arial"/>
        </w:rPr>
        <w:t xml:space="preserve"> is</w:t>
      </w:r>
      <w:r w:rsidR="00D26C92" w:rsidRPr="00ED6B3E">
        <w:rPr>
          <w:rFonts w:ascii="Arial" w:hAnsi="Arial" w:cs="Arial"/>
        </w:rPr>
        <w:t xml:space="preserve"> a lack of understanding o</w:t>
      </w:r>
      <w:r w:rsidR="00C937E6" w:rsidRPr="00ED6B3E">
        <w:rPr>
          <w:rFonts w:ascii="Arial" w:hAnsi="Arial" w:cs="Arial"/>
        </w:rPr>
        <w:t>f</w:t>
      </w:r>
      <w:r w:rsidR="00D26C92" w:rsidRPr="00ED6B3E">
        <w:rPr>
          <w:rFonts w:ascii="Arial" w:hAnsi="Arial" w:cs="Arial"/>
        </w:rPr>
        <w:t xml:space="preserve"> company policy</w:t>
      </w:r>
      <w:r w:rsidR="00C937E6" w:rsidRPr="00ED6B3E">
        <w:rPr>
          <w:rFonts w:ascii="Arial" w:hAnsi="Arial" w:cs="Arial"/>
        </w:rPr>
        <w:t>, policies are written by H</w:t>
      </w:r>
      <w:r w:rsidR="00C800F9">
        <w:rPr>
          <w:rFonts w:ascii="Arial" w:hAnsi="Arial" w:cs="Arial"/>
        </w:rPr>
        <w:t>R</w:t>
      </w:r>
      <w:r w:rsidR="00C937E6" w:rsidRPr="00ED6B3E">
        <w:rPr>
          <w:rFonts w:ascii="Arial" w:hAnsi="Arial" w:cs="Arial"/>
        </w:rPr>
        <w:t xml:space="preserve">, uploaded onto the website </w:t>
      </w:r>
      <w:r w:rsidR="00D5467C" w:rsidRPr="00ED6B3E">
        <w:rPr>
          <w:rFonts w:ascii="Arial" w:hAnsi="Arial" w:cs="Arial"/>
        </w:rPr>
        <w:t>and remain there and not looked at again until amendments are required. There is no requirement to read and understand the</w:t>
      </w:r>
      <w:r w:rsidR="00B338F7" w:rsidRPr="00ED6B3E">
        <w:rPr>
          <w:rFonts w:ascii="Arial" w:hAnsi="Arial" w:cs="Arial"/>
        </w:rPr>
        <w:t>m as there are too many</w:t>
      </w:r>
      <w:r w:rsidR="0089184E" w:rsidRPr="00ED6B3E">
        <w:rPr>
          <w:rFonts w:ascii="Arial" w:hAnsi="Arial" w:cs="Arial"/>
        </w:rPr>
        <w:t xml:space="preserve">, </w:t>
      </w:r>
      <w:r w:rsidR="00AC0E9A" w:rsidRPr="00ED6B3E">
        <w:rPr>
          <w:rFonts w:ascii="Arial" w:hAnsi="Arial" w:cs="Arial"/>
        </w:rPr>
        <w:t xml:space="preserve">if there is a requirement to read then it’s a tick box exercise, </w:t>
      </w:r>
      <w:r w:rsidR="0089184E" w:rsidRPr="00ED6B3E">
        <w:rPr>
          <w:rFonts w:ascii="Arial" w:hAnsi="Arial" w:cs="Arial"/>
        </w:rPr>
        <w:t>it’s like looking at the small print on Terms and Conditions</w:t>
      </w:r>
      <w:r w:rsidR="00AC0E9A" w:rsidRPr="00ED6B3E">
        <w:rPr>
          <w:rFonts w:ascii="Arial" w:hAnsi="Arial" w:cs="Arial"/>
        </w:rPr>
        <w:t>, you scroll down and accept.</w:t>
      </w:r>
      <w:r w:rsidR="008C6F1B" w:rsidRPr="00ED6B3E">
        <w:rPr>
          <w:rFonts w:ascii="Arial" w:hAnsi="Arial" w:cs="Arial"/>
        </w:rPr>
        <w:t xml:space="preserve"> </w:t>
      </w:r>
    </w:p>
    <w:p w14:paraId="4349E16F" w14:textId="77777777" w:rsidR="00EC5F53" w:rsidRDefault="008C6F1B" w:rsidP="006A5DCB">
      <w:pPr>
        <w:spacing w:line="360" w:lineRule="auto"/>
        <w:rPr>
          <w:rFonts w:ascii="Arial" w:hAnsi="Arial" w:cs="Arial"/>
        </w:rPr>
      </w:pPr>
      <w:r w:rsidRPr="00ED6B3E">
        <w:rPr>
          <w:rFonts w:ascii="Arial" w:hAnsi="Arial" w:cs="Arial"/>
        </w:rPr>
        <w:t xml:space="preserve">Another issue </w:t>
      </w:r>
      <w:r w:rsidR="00082059" w:rsidRPr="00ED6B3E">
        <w:rPr>
          <w:rFonts w:ascii="Arial" w:hAnsi="Arial" w:cs="Arial"/>
        </w:rPr>
        <w:t>is the size of the organisation, if you look for terms</w:t>
      </w:r>
      <w:r w:rsidR="00965EFA" w:rsidRPr="00ED6B3E">
        <w:rPr>
          <w:rFonts w:ascii="Arial" w:hAnsi="Arial" w:cs="Arial"/>
        </w:rPr>
        <w:t xml:space="preserve"> of recruitment you will find them in over 20 languages</w:t>
      </w:r>
      <w:r w:rsidR="002028DC" w:rsidRPr="00ED6B3E">
        <w:rPr>
          <w:rFonts w:ascii="Arial" w:hAnsi="Arial" w:cs="Arial"/>
        </w:rPr>
        <w:t>, there are no filters to ensure you are reading GB regulation</w:t>
      </w:r>
      <w:r w:rsidR="00EC5F53">
        <w:rPr>
          <w:rFonts w:ascii="Arial" w:hAnsi="Arial" w:cs="Arial"/>
        </w:rPr>
        <w:t>s</w:t>
      </w:r>
      <w:r w:rsidR="00FE543A" w:rsidRPr="00ED6B3E">
        <w:rPr>
          <w:rFonts w:ascii="Arial" w:hAnsi="Arial" w:cs="Arial"/>
        </w:rPr>
        <w:t xml:space="preserve"> as several are in the English language. </w:t>
      </w:r>
    </w:p>
    <w:p w14:paraId="1FB1D770" w14:textId="283BE3D4" w:rsidR="007C7382" w:rsidRPr="00ED6B3E" w:rsidRDefault="00EC5F53" w:rsidP="006A5DCB">
      <w:pPr>
        <w:spacing w:line="360" w:lineRule="auto"/>
        <w:rPr>
          <w:rFonts w:ascii="Arial" w:hAnsi="Arial" w:cs="Arial"/>
        </w:rPr>
      </w:pPr>
      <w:r w:rsidRPr="00ED6B3E">
        <w:rPr>
          <w:rFonts w:ascii="Arial" w:hAnsi="Arial" w:cs="Arial"/>
        </w:rPr>
        <w:t>Turnover</w:t>
      </w:r>
      <w:r w:rsidR="00636EDE" w:rsidRPr="00ED6B3E">
        <w:rPr>
          <w:rFonts w:ascii="Arial" w:hAnsi="Arial" w:cs="Arial"/>
        </w:rPr>
        <w:t xml:space="preserve"> of people is </w:t>
      </w:r>
      <w:r w:rsidR="0004075F" w:rsidRPr="00ED6B3E">
        <w:rPr>
          <w:rFonts w:ascii="Arial" w:hAnsi="Arial" w:cs="Arial"/>
        </w:rPr>
        <w:t>high,</w:t>
      </w:r>
      <w:r w:rsidR="003D66ED" w:rsidRPr="00ED6B3E">
        <w:rPr>
          <w:rFonts w:ascii="Arial" w:hAnsi="Arial" w:cs="Arial"/>
        </w:rPr>
        <w:t xml:space="preserve"> and culture is very different</w:t>
      </w:r>
      <w:r w:rsidR="0076031D" w:rsidRPr="00ED6B3E">
        <w:rPr>
          <w:rFonts w:ascii="Arial" w:hAnsi="Arial" w:cs="Arial"/>
        </w:rPr>
        <w:t xml:space="preserve">, vacancies are </w:t>
      </w:r>
      <w:r w:rsidR="00C93637" w:rsidRPr="00ED6B3E">
        <w:rPr>
          <w:rFonts w:ascii="Arial" w:hAnsi="Arial" w:cs="Arial"/>
        </w:rPr>
        <w:t>plentiful and people in certain section</w:t>
      </w:r>
      <w:r>
        <w:rPr>
          <w:rFonts w:ascii="Arial" w:hAnsi="Arial" w:cs="Arial"/>
        </w:rPr>
        <w:t>s</w:t>
      </w:r>
      <w:r w:rsidR="00C93637" w:rsidRPr="00ED6B3E">
        <w:rPr>
          <w:rFonts w:ascii="Arial" w:hAnsi="Arial" w:cs="Arial"/>
        </w:rPr>
        <w:t xml:space="preserve"> move quite quickly, the chances of</w:t>
      </w:r>
      <w:r w:rsidR="00C93637">
        <w:t xml:space="preserve"> </w:t>
      </w:r>
      <w:r w:rsidR="00C93637" w:rsidRPr="00093881">
        <w:rPr>
          <w:rFonts w:ascii="Arial" w:hAnsi="Arial" w:cs="Arial"/>
        </w:rPr>
        <w:t>you having the same</w:t>
      </w:r>
      <w:r w:rsidR="00C93637">
        <w:t xml:space="preserve"> </w:t>
      </w:r>
      <w:r w:rsidR="00C93637" w:rsidRPr="00ED6B3E">
        <w:rPr>
          <w:rFonts w:ascii="Arial" w:hAnsi="Arial" w:cs="Arial"/>
        </w:rPr>
        <w:t>recruiter at Talent Acquisitions more than once is slim.</w:t>
      </w:r>
      <w:r w:rsidR="008C7A9F" w:rsidRPr="00ED6B3E">
        <w:rPr>
          <w:rFonts w:ascii="Arial" w:hAnsi="Arial" w:cs="Arial"/>
        </w:rPr>
        <w:t xml:space="preserve"> </w:t>
      </w:r>
      <w:r w:rsidR="001111AE" w:rsidRPr="00ED6B3E">
        <w:rPr>
          <w:rFonts w:ascii="Arial" w:hAnsi="Arial" w:cs="Arial"/>
        </w:rPr>
        <w:t>Not telling me that I was unsuccessful in the recruitment p</w:t>
      </w:r>
      <w:r w:rsidR="00D06970" w:rsidRPr="00ED6B3E">
        <w:rPr>
          <w:rFonts w:ascii="Arial" w:hAnsi="Arial" w:cs="Arial"/>
        </w:rPr>
        <w:t>rocedure can partly be put down to not acknowledging that they did anything wrong</w:t>
      </w:r>
      <w:r w:rsidR="00013CAB" w:rsidRPr="00ED6B3E">
        <w:rPr>
          <w:rFonts w:ascii="Arial" w:hAnsi="Arial" w:cs="Arial"/>
        </w:rPr>
        <w:t xml:space="preserve"> in the first place, “don’t know what you mean”.</w:t>
      </w:r>
      <w:r w:rsidR="0080728F" w:rsidRPr="00ED6B3E">
        <w:rPr>
          <w:rFonts w:ascii="Arial" w:hAnsi="Arial" w:cs="Arial"/>
        </w:rPr>
        <w:t xml:space="preserve"> They allowed the successful candidate to tell me!</w:t>
      </w:r>
    </w:p>
    <w:p w14:paraId="2FE1508F" w14:textId="0209BBCC" w:rsidR="001C2F1F" w:rsidRPr="00ED6B3E" w:rsidRDefault="00D569AE" w:rsidP="006A5DCB">
      <w:pPr>
        <w:spacing w:line="360" w:lineRule="auto"/>
        <w:rPr>
          <w:rFonts w:ascii="Arial" w:hAnsi="Arial" w:cs="Arial"/>
        </w:rPr>
      </w:pPr>
      <w:r w:rsidRPr="00ED6B3E">
        <w:rPr>
          <w:rFonts w:ascii="Arial" w:hAnsi="Arial" w:cs="Arial"/>
        </w:rPr>
        <w:t xml:space="preserve">By being </w:t>
      </w:r>
      <w:r w:rsidR="001522A2" w:rsidRPr="00ED6B3E">
        <w:rPr>
          <w:rFonts w:ascii="Arial" w:hAnsi="Arial" w:cs="Arial"/>
        </w:rPr>
        <w:t xml:space="preserve">so big they </w:t>
      </w:r>
      <w:r w:rsidR="002046FA" w:rsidRPr="00ED6B3E">
        <w:rPr>
          <w:rFonts w:ascii="Arial" w:hAnsi="Arial" w:cs="Arial"/>
        </w:rPr>
        <w:t>are</w:t>
      </w:r>
      <w:r w:rsidR="001522A2" w:rsidRPr="00ED6B3E">
        <w:rPr>
          <w:rFonts w:ascii="Arial" w:hAnsi="Arial" w:cs="Arial"/>
        </w:rPr>
        <w:t xml:space="preserve"> complacent</w:t>
      </w:r>
      <w:r w:rsidR="00BB2204" w:rsidRPr="00ED6B3E">
        <w:rPr>
          <w:rFonts w:ascii="Arial" w:hAnsi="Arial" w:cs="Arial"/>
        </w:rPr>
        <w:t xml:space="preserve">, “too big to care”, </w:t>
      </w:r>
      <w:r w:rsidR="00E552A1" w:rsidRPr="00ED6B3E">
        <w:rPr>
          <w:rFonts w:ascii="Arial" w:hAnsi="Arial" w:cs="Arial"/>
        </w:rPr>
        <w:t xml:space="preserve">they actively </w:t>
      </w:r>
      <w:r w:rsidR="000D7EC6" w:rsidRPr="00ED6B3E">
        <w:rPr>
          <w:rFonts w:ascii="Arial" w:hAnsi="Arial" w:cs="Arial"/>
        </w:rPr>
        <w:t>acknowledge</w:t>
      </w:r>
      <w:r w:rsidR="00E552A1" w:rsidRPr="00ED6B3E">
        <w:rPr>
          <w:rFonts w:ascii="Arial" w:hAnsi="Arial" w:cs="Arial"/>
        </w:rPr>
        <w:t xml:space="preserve"> that they need to improve staff retention</w:t>
      </w:r>
      <w:r w:rsidR="002046FA" w:rsidRPr="00ED6B3E">
        <w:rPr>
          <w:rFonts w:ascii="Arial" w:hAnsi="Arial" w:cs="Arial"/>
        </w:rPr>
        <w:t>.</w:t>
      </w:r>
      <w:r w:rsidR="00F95EFF" w:rsidRPr="00ED6B3E">
        <w:rPr>
          <w:rFonts w:ascii="Arial" w:hAnsi="Arial" w:cs="Arial"/>
        </w:rPr>
        <w:t xml:space="preserve"> </w:t>
      </w:r>
      <w:r w:rsidR="00470C87" w:rsidRPr="00ED6B3E">
        <w:rPr>
          <w:rFonts w:ascii="Arial" w:hAnsi="Arial" w:cs="Arial"/>
        </w:rPr>
        <w:t xml:space="preserve">In certain roles people move </w:t>
      </w:r>
      <w:r w:rsidR="002341A1" w:rsidRPr="00ED6B3E">
        <w:rPr>
          <w:rFonts w:ascii="Arial" w:hAnsi="Arial" w:cs="Arial"/>
        </w:rPr>
        <w:t xml:space="preserve">along </w:t>
      </w:r>
      <w:r w:rsidR="00470C87" w:rsidRPr="00ED6B3E">
        <w:rPr>
          <w:rFonts w:ascii="Arial" w:hAnsi="Arial" w:cs="Arial"/>
        </w:rPr>
        <w:t xml:space="preserve">quickly </w:t>
      </w:r>
      <w:r w:rsidR="002542AE" w:rsidRPr="00ED6B3E">
        <w:rPr>
          <w:rFonts w:ascii="Arial" w:hAnsi="Arial" w:cs="Arial"/>
        </w:rPr>
        <w:t xml:space="preserve">so </w:t>
      </w:r>
      <w:r w:rsidR="00D65A27" w:rsidRPr="00ED6B3E">
        <w:rPr>
          <w:rFonts w:ascii="Arial" w:hAnsi="Arial" w:cs="Arial"/>
        </w:rPr>
        <w:t xml:space="preserve">that they aren’t </w:t>
      </w:r>
      <w:r w:rsidR="00D65A27" w:rsidRPr="00ED6B3E">
        <w:rPr>
          <w:rFonts w:ascii="Arial" w:hAnsi="Arial" w:cs="Arial"/>
        </w:rPr>
        <w:lastRenderedPageBreak/>
        <w:t>answerable for their actions or in this case the non-actions</w:t>
      </w:r>
      <w:r w:rsidR="001C2F1F" w:rsidRPr="00ED6B3E">
        <w:rPr>
          <w:rFonts w:ascii="Arial" w:hAnsi="Arial" w:cs="Arial"/>
        </w:rPr>
        <w:t xml:space="preserve">. </w:t>
      </w:r>
      <w:r w:rsidR="00433F04" w:rsidRPr="00ED6B3E">
        <w:rPr>
          <w:rFonts w:ascii="Arial" w:hAnsi="Arial" w:cs="Arial"/>
        </w:rPr>
        <w:t>I and other member</w:t>
      </w:r>
      <w:r w:rsidR="00617656">
        <w:rPr>
          <w:rFonts w:ascii="Arial" w:hAnsi="Arial" w:cs="Arial"/>
        </w:rPr>
        <w:t>s</w:t>
      </w:r>
      <w:r w:rsidR="00433F04" w:rsidRPr="00ED6B3E">
        <w:rPr>
          <w:rFonts w:ascii="Arial" w:hAnsi="Arial" w:cs="Arial"/>
        </w:rPr>
        <w:t xml:space="preserve"> of staff I have spoke</w:t>
      </w:r>
      <w:r w:rsidR="00B16503" w:rsidRPr="00ED6B3E">
        <w:rPr>
          <w:rFonts w:ascii="Arial" w:hAnsi="Arial" w:cs="Arial"/>
        </w:rPr>
        <w:t>n</w:t>
      </w:r>
      <w:r w:rsidR="00433F04" w:rsidRPr="00ED6B3E">
        <w:rPr>
          <w:rFonts w:ascii="Arial" w:hAnsi="Arial" w:cs="Arial"/>
        </w:rPr>
        <w:t xml:space="preserve"> to are annoyed</w:t>
      </w:r>
      <w:r w:rsidR="00B16503" w:rsidRPr="00ED6B3E">
        <w:rPr>
          <w:rFonts w:ascii="Arial" w:hAnsi="Arial" w:cs="Arial"/>
        </w:rPr>
        <w:t xml:space="preserve">, upset and now </w:t>
      </w:r>
      <w:r w:rsidR="00E1635D" w:rsidRPr="00ED6B3E">
        <w:rPr>
          <w:rFonts w:ascii="Arial" w:hAnsi="Arial" w:cs="Arial"/>
        </w:rPr>
        <w:t xml:space="preserve">have a </w:t>
      </w:r>
      <w:r w:rsidR="00B16503" w:rsidRPr="00ED6B3E">
        <w:rPr>
          <w:rFonts w:ascii="Arial" w:hAnsi="Arial" w:cs="Arial"/>
        </w:rPr>
        <w:t>distrust of company officials</w:t>
      </w:r>
      <w:r w:rsidR="0030527E" w:rsidRPr="00ED6B3E">
        <w:rPr>
          <w:rFonts w:ascii="Arial" w:hAnsi="Arial" w:cs="Arial"/>
        </w:rPr>
        <w:t xml:space="preserve">, on the face of it the company has very good procedures in </w:t>
      </w:r>
      <w:r w:rsidR="003E7D79" w:rsidRPr="00ED6B3E">
        <w:rPr>
          <w:rFonts w:ascii="Arial" w:hAnsi="Arial" w:cs="Arial"/>
        </w:rPr>
        <w:t>place,</w:t>
      </w:r>
      <w:r w:rsidR="00AF6D62" w:rsidRPr="00ED6B3E">
        <w:rPr>
          <w:rFonts w:ascii="Arial" w:hAnsi="Arial" w:cs="Arial"/>
        </w:rPr>
        <w:t xml:space="preserve"> but the reality is quite different</w:t>
      </w:r>
      <w:r w:rsidR="00E1635D" w:rsidRPr="00ED6B3E">
        <w:rPr>
          <w:rFonts w:ascii="Arial" w:hAnsi="Arial" w:cs="Arial"/>
        </w:rPr>
        <w:t xml:space="preserve">. </w:t>
      </w:r>
      <w:r w:rsidR="003E7D79" w:rsidRPr="00ED6B3E">
        <w:rPr>
          <w:rFonts w:ascii="Arial" w:hAnsi="Arial" w:cs="Arial"/>
        </w:rPr>
        <w:t xml:space="preserve">On a group level I believe that I have explained </w:t>
      </w:r>
      <w:r w:rsidR="00A351DA" w:rsidRPr="00ED6B3E">
        <w:rPr>
          <w:rFonts w:ascii="Arial" w:hAnsi="Arial" w:cs="Arial"/>
        </w:rPr>
        <w:t xml:space="preserve">what </w:t>
      </w:r>
      <w:r w:rsidR="003E7D79" w:rsidRPr="00ED6B3E">
        <w:rPr>
          <w:rFonts w:ascii="Arial" w:hAnsi="Arial" w:cs="Arial"/>
        </w:rPr>
        <w:t xml:space="preserve">some of my </w:t>
      </w:r>
      <w:r w:rsidR="005F463A" w:rsidRPr="00ED6B3E">
        <w:rPr>
          <w:rFonts w:ascii="Arial" w:hAnsi="Arial" w:cs="Arial"/>
        </w:rPr>
        <w:t>thoughts</w:t>
      </w:r>
      <w:r w:rsidR="00A351DA" w:rsidRPr="00ED6B3E">
        <w:rPr>
          <w:rFonts w:ascii="Arial" w:hAnsi="Arial" w:cs="Arial"/>
        </w:rPr>
        <w:t xml:space="preserve"> are</w:t>
      </w:r>
      <w:r w:rsidR="00422AAD" w:rsidRPr="00ED6B3E">
        <w:rPr>
          <w:rFonts w:ascii="Arial" w:hAnsi="Arial" w:cs="Arial"/>
        </w:rPr>
        <w:t xml:space="preserve"> but at a site level its </w:t>
      </w:r>
      <w:r w:rsidR="002D48FA" w:rsidRPr="00ED6B3E">
        <w:rPr>
          <w:rFonts w:ascii="Arial" w:hAnsi="Arial" w:cs="Arial"/>
        </w:rPr>
        <w:t>astonishing.</w:t>
      </w:r>
      <w:r w:rsidR="00A351DA" w:rsidRPr="00ED6B3E">
        <w:rPr>
          <w:rFonts w:ascii="Arial" w:hAnsi="Arial" w:cs="Arial"/>
        </w:rPr>
        <w:t xml:space="preserve"> </w:t>
      </w:r>
      <w:r w:rsidR="003802A8" w:rsidRPr="00ED6B3E">
        <w:rPr>
          <w:rFonts w:ascii="Arial" w:hAnsi="Arial" w:cs="Arial"/>
        </w:rPr>
        <w:t xml:space="preserve">You </w:t>
      </w:r>
      <w:r w:rsidR="007C728F" w:rsidRPr="00ED6B3E">
        <w:rPr>
          <w:rFonts w:ascii="Arial" w:hAnsi="Arial" w:cs="Arial"/>
        </w:rPr>
        <w:t>lose</w:t>
      </w:r>
      <w:r w:rsidR="003802A8" w:rsidRPr="00ED6B3E">
        <w:rPr>
          <w:rFonts w:ascii="Arial" w:hAnsi="Arial" w:cs="Arial"/>
        </w:rPr>
        <w:t xml:space="preserve"> </w:t>
      </w:r>
      <w:r w:rsidR="007C728F" w:rsidRPr="00ED6B3E">
        <w:rPr>
          <w:rFonts w:ascii="Arial" w:hAnsi="Arial" w:cs="Arial"/>
        </w:rPr>
        <w:t xml:space="preserve">the </w:t>
      </w:r>
      <w:r w:rsidR="003802A8" w:rsidRPr="00ED6B3E">
        <w:rPr>
          <w:rFonts w:ascii="Arial" w:hAnsi="Arial" w:cs="Arial"/>
        </w:rPr>
        <w:t>respect</w:t>
      </w:r>
      <w:r w:rsidR="007C728F" w:rsidRPr="00ED6B3E">
        <w:rPr>
          <w:rFonts w:ascii="Arial" w:hAnsi="Arial" w:cs="Arial"/>
        </w:rPr>
        <w:t xml:space="preserve"> for certain people</w:t>
      </w:r>
      <w:r w:rsidR="00B939B4" w:rsidRPr="00ED6B3E">
        <w:rPr>
          <w:rFonts w:ascii="Arial" w:hAnsi="Arial" w:cs="Arial"/>
        </w:rPr>
        <w:t xml:space="preserve"> </w:t>
      </w:r>
      <w:r w:rsidR="004A4A90" w:rsidRPr="00ED6B3E">
        <w:rPr>
          <w:rFonts w:ascii="Arial" w:hAnsi="Arial" w:cs="Arial"/>
        </w:rPr>
        <w:t>but</w:t>
      </w:r>
      <w:r w:rsidR="007C728F" w:rsidRPr="00ED6B3E">
        <w:rPr>
          <w:rFonts w:ascii="Arial" w:hAnsi="Arial" w:cs="Arial"/>
        </w:rPr>
        <w:t xml:space="preserve"> not the positions</w:t>
      </w:r>
      <w:r w:rsidR="00B939B4" w:rsidRPr="00ED6B3E">
        <w:rPr>
          <w:rFonts w:ascii="Arial" w:hAnsi="Arial" w:cs="Arial"/>
        </w:rPr>
        <w:t xml:space="preserve"> they hold</w:t>
      </w:r>
      <w:r w:rsidR="00A824E6" w:rsidRPr="00ED6B3E">
        <w:rPr>
          <w:rFonts w:ascii="Arial" w:hAnsi="Arial" w:cs="Arial"/>
        </w:rPr>
        <w:t xml:space="preserve">, the hiring manager should have </w:t>
      </w:r>
      <w:r w:rsidR="00BA5876" w:rsidRPr="00ED6B3E">
        <w:rPr>
          <w:rFonts w:ascii="Arial" w:hAnsi="Arial" w:cs="Arial"/>
        </w:rPr>
        <w:t xml:space="preserve">offered me </w:t>
      </w:r>
      <w:r w:rsidR="006C590C" w:rsidRPr="00ED6B3E">
        <w:rPr>
          <w:rFonts w:ascii="Arial" w:hAnsi="Arial" w:cs="Arial"/>
        </w:rPr>
        <w:t>feedback,</w:t>
      </w:r>
      <w:r w:rsidR="00BA5876" w:rsidRPr="00ED6B3E">
        <w:rPr>
          <w:rFonts w:ascii="Arial" w:hAnsi="Arial" w:cs="Arial"/>
        </w:rPr>
        <w:t xml:space="preserve"> but he decided to </w:t>
      </w:r>
      <w:r w:rsidR="003A35A5" w:rsidRPr="00ED6B3E">
        <w:rPr>
          <w:rFonts w:ascii="Arial" w:hAnsi="Arial" w:cs="Arial"/>
        </w:rPr>
        <w:t>ignore his responsibility</w:t>
      </w:r>
      <w:r w:rsidR="00CC0CA3" w:rsidRPr="00ED6B3E">
        <w:rPr>
          <w:rFonts w:ascii="Arial" w:hAnsi="Arial" w:cs="Arial"/>
        </w:rPr>
        <w:t>, the H</w:t>
      </w:r>
      <w:r w:rsidR="00E33234">
        <w:rPr>
          <w:rFonts w:ascii="Arial" w:hAnsi="Arial" w:cs="Arial"/>
        </w:rPr>
        <w:t>R</w:t>
      </w:r>
      <w:r w:rsidR="00CC0CA3" w:rsidRPr="00ED6B3E">
        <w:rPr>
          <w:rFonts w:ascii="Arial" w:hAnsi="Arial" w:cs="Arial"/>
        </w:rPr>
        <w:t xml:space="preserve"> department should have answered </w:t>
      </w:r>
      <w:r w:rsidR="009013B5" w:rsidRPr="00ED6B3E">
        <w:rPr>
          <w:rFonts w:ascii="Arial" w:hAnsi="Arial" w:cs="Arial"/>
        </w:rPr>
        <w:t>my questions and concerns, they are not there to take sides but to ensure that all employees and</w:t>
      </w:r>
      <w:r w:rsidR="00E33234">
        <w:rPr>
          <w:rFonts w:ascii="Arial" w:hAnsi="Arial" w:cs="Arial"/>
        </w:rPr>
        <w:t xml:space="preserve"> the</w:t>
      </w:r>
      <w:r w:rsidR="009013B5" w:rsidRPr="00ED6B3E">
        <w:rPr>
          <w:rFonts w:ascii="Arial" w:hAnsi="Arial" w:cs="Arial"/>
        </w:rPr>
        <w:t xml:space="preserve"> company </w:t>
      </w:r>
      <w:r w:rsidR="004126DD" w:rsidRPr="00ED6B3E">
        <w:rPr>
          <w:rFonts w:ascii="Arial" w:hAnsi="Arial" w:cs="Arial"/>
        </w:rPr>
        <w:t>abides by the rules, again I was ignored.</w:t>
      </w:r>
      <w:r w:rsidR="003802A8" w:rsidRPr="00ED6B3E">
        <w:rPr>
          <w:rFonts w:ascii="Arial" w:hAnsi="Arial" w:cs="Arial"/>
        </w:rPr>
        <w:t xml:space="preserve"> </w:t>
      </w:r>
      <w:r w:rsidR="000C2FBF" w:rsidRPr="00ED6B3E">
        <w:rPr>
          <w:rFonts w:ascii="Arial" w:hAnsi="Arial" w:cs="Arial"/>
        </w:rPr>
        <w:t>When future vacancies are advertised with the Engineering Department</w:t>
      </w:r>
      <w:r w:rsidR="001418E2" w:rsidRPr="00ED6B3E">
        <w:rPr>
          <w:rFonts w:ascii="Arial" w:hAnsi="Arial" w:cs="Arial"/>
        </w:rPr>
        <w:t xml:space="preserve"> this will have a dampening effect on enthusiasm for the job</w:t>
      </w:r>
      <w:r w:rsidR="00EA54AE" w:rsidRPr="00ED6B3E">
        <w:rPr>
          <w:rFonts w:ascii="Arial" w:hAnsi="Arial" w:cs="Arial"/>
        </w:rPr>
        <w:t xml:space="preserve">, some people won’t apply </w:t>
      </w:r>
      <w:r w:rsidR="009539EA" w:rsidRPr="00ED6B3E">
        <w:rPr>
          <w:rFonts w:ascii="Arial" w:hAnsi="Arial" w:cs="Arial"/>
        </w:rPr>
        <w:t>as they will feel that they are entering a biased system</w:t>
      </w:r>
      <w:r w:rsidR="00AC0D4D" w:rsidRPr="00ED6B3E">
        <w:rPr>
          <w:rFonts w:ascii="Arial" w:hAnsi="Arial" w:cs="Arial"/>
        </w:rPr>
        <w:t xml:space="preserve"> which works against them, others may not apply because they will hold a grudge against the hiring manager</w:t>
      </w:r>
      <w:r w:rsidR="007B4127" w:rsidRPr="00ED6B3E">
        <w:rPr>
          <w:rFonts w:ascii="Arial" w:hAnsi="Arial" w:cs="Arial"/>
        </w:rPr>
        <w:t xml:space="preserve"> while others are angry enough to actively seek employment outside the company.</w:t>
      </w:r>
      <w:r w:rsidR="00EA54AE" w:rsidRPr="00ED6B3E">
        <w:rPr>
          <w:rFonts w:ascii="Arial" w:hAnsi="Arial" w:cs="Arial"/>
        </w:rPr>
        <w:t xml:space="preserve"> </w:t>
      </w:r>
    </w:p>
    <w:p w14:paraId="6A6CB592" w14:textId="18A8CDB4" w:rsidR="00692F2B" w:rsidRPr="00ED6B3E" w:rsidRDefault="00856740" w:rsidP="006A5DCB">
      <w:pPr>
        <w:spacing w:line="360" w:lineRule="auto"/>
        <w:rPr>
          <w:rFonts w:ascii="Arial" w:hAnsi="Arial" w:cs="Arial"/>
        </w:rPr>
      </w:pPr>
      <w:r w:rsidRPr="00ED6B3E">
        <w:rPr>
          <w:rFonts w:ascii="Arial" w:hAnsi="Arial" w:cs="Arial"/>
        </w:rPr>
        <w:t xml:space="preserve">It </w:t>
      </w:r>
      <w:r w:rsidR="00407C36" w:rsidRPr="00ED6B3E">
        <w:rPr>
          <w:rFonts w:ascii="Arial" w:hAnsi="Arial" w:cs="Arial"/>
        </w:rPr>
        <w:t>i</w:t>
      </w:r>
      <w:r w:rsidRPr="00ED6B3E">
        <w:rPr>
          <w:rFonts w:ascii="Arial" w:hAnsi="Arial" w:cs="Arial"/>
        </w:rPr>
        <w:t>s relatively easy</w:t>
      </w:r>
      <w:r w:rsidR="00F80389" w:rsidRPr="00ED6B3E">
        <w:rPr>
          <w:rFonts w:ascii="Arial" w:hAnsi="Arial" w:cs="Arial"/>
        </w:rPr>
        <w:t xml:space="preserve"> </w:t>
      </w:r>
      <w:r w:rsidR="00156303">
        <w:rPr>
          <w:rFonts w:ascii="Arial" w:hAnsi="Arial" w:cs="Arial"/>
        </w:rPr>
        <w:t xml:space="preserve">for the company to </w:t>
      </w:r>
      <w:r w:rsidR="00F80389" w:rsidRPr="00ED6B3E">
        <w:rPr>
          <w:rFonts w:ascii="Arial" w:hAnsi="Arial" w:cs="Arial"/>
        </w:rPr>
        <w:t xml:space="preserve">avoid all this negativity </w:t>
      </w:r>
      <w:r w:rsidRPr="00ED6B3E">
        <w:rPr>
          <w:rFonts w:ascii="Arial" w:hAnsi="Arial" w:cs="Arial"/>
        </w:rPr>
        <w:t>around this recruitment process, the first</w:t>
      </w:r>
      <w:r w:rsidR="00156303">
        <w:rPr>
          <w:rFonts w:ascii="Arial" w:hAnsi="Arial" w:cs="Arial"/>
        </w:rPr>
        <w:t xml:space="preserve">ly ensuring </w:t>
      </w:r>
      <w:r w:rsidR="00246A36" w:rsidRPr="00ED6B3E">
        <w:rPr>
          <w:rFonts w:ascii="Arial" w:hAnsi="Arial" w:cs="Arial"/>
        </w:rPr>
        <w:t xml:space="preserve">employees involved </w:t>
      </w:r>
      <w:r w:rsidR="00A43C84" w:rsidRPr="00ED6B3E">
        <w:rPr>
          <w:rFonts w:ascii="Arial" w:hAnsi="Arial" w:cs="Arial"/>
        </w:rPr>
        <w:t xml:space="preserve">in </w:t>
      </w:r>
      <w:r w:rsidR="00246A36" w:rsidRPr="00ED6B3E">
        <w:rPr>
          <w:rFonts w:ascii="Arial" w:hAnsi="Arial" w:cs="Arial"/>
        </w:rPr>
        <w:t xml:space="preserve">recruitment </w:t>
      </w:r>
      <w:r w:rsidR="00EF16EE" w:rsidRPr="00ED6B3E">
        <w:rPr>
          <w:rFonts w:ascii="Arial" w:hAnsi="Arial" w:cs="Arial"/>
        </w:rPr>
        <w:t>read</w:t>
      </w:r>
      <w:r w:rsidR="00246A36" w:rsidRPr="00ED6B3E">
        <w:rPr>
          <w:rFonts w:ascii="Arial" w:hAnsi="Arial" w:cs="Arial"/>
        </w:rPr>
        <w:t xml:space="preserve">, </w:t>
      </w:r>
      <w:r w:rsidR="00EF16EE" w:rsidRPr="00ED6B3E">
        <w:rPr>
          <w:rFonts w:ascii="Arial" w:hAnsi="Arial" w:cs="Arial"/>
        </w:rPr>
        <w:t>underst</w:t>
      </w:r>
      <w:r w:rsidR="00156303">
        <w:rPr>
          <w:rFonts w:ascii="Arial" w:hAnsi="Arial" w:cs="Arial"/>
        </w:rPr>
        <w:t>and</w:t>
      </w:r>
      <w:r w:rsidR="00EF16EE" w:rsidRPr="00ED6B3E">
        <w:rPr>
          <w:rFonts w:ascii="Arial" w:hAnsi="Arial" w:cs="Arial"/>
        </w:rPr>
        <w:t>,</w:t>
      </w:r>
      <w:r w:rsidR="00246A36" w:rsidRPr="00ED6B3E">
        <w:rPr>
          <w:rFonts w:ascii="Arial" w:hAnsi="Arial" w:cs="Arial"/>
        </w:rPr>
        <w:t xml:space="preserve"> and compl</w:t>
      </w:r>
      <w:r w:rsidR="00156303">
        <w:rPr>
          <w:rFonts w:ascii="Arial" w:hAnsi="Arial" w:cs="Arial"/>
        </w:rPr>
        <w:t xml:space="preserve">y </w:t>
      </w:r>
      <w:r w:rsidR="00246A36" w:rsidRPr="00ED6B3E">
        <w:rPr>
          <w:rFonts w:ascii="Arial" w:hAnsi="Arial" w:cs="Arial"/>
        </w:rPr>
        <w:t xml:space="preserve">with the current recruitment guidelines. </w:t>
      </w:r>
      <w:r w:rsidR="00EF16EE" w:rsidRPr="00ED6B3E">
        <w:rPr>
          <w:rFonts w:ascii="Arial" w:hAnsi="Arial" w:cs="Arial"/>
        </w:rPr>
        <w:t>Talent acquisition whil</w:t>
      </w:r>
      <w:r w:rsidR="006A5DAE" w:rsidRPr="00ED6B3E">
        <w:rPr>
          <w:rFonts w:ascii="Arial" w:hAnsi="Arial" w:cs="Arial"/>
        </w:rPr>
        <w:t>st</w:t>
      </w:r>
      <w:r w:rsidR="00EF16EE" w:rsidRPr="00ED6B3E">
        <w:rPr>
          <w:rFonts w:ascii="Arial" w:hAnsi="Arial" w:cs="Arial"/>
        </w:rPr>
        <w:t xml:space="preserve"> acknowledging </w:t>
      </w:r>
      <w:r w:rsidR="00365400" w:rsidRPr="00ED6B3E">
        <w:rPr>
          <w:rFonts w:ascii="Arial" w:hAnsi="Arial" w:cs="Arial"/>
        </w:rPr>
        <w:t xml:space="preserve">an </w:t>
      </w:r>
      <w:r w:rsidR="00FE5FA6" w:rsidRPr="00ED6B3E">
        <w:rPr>
          <w:rFonts w:ascii="Arial" w:hAnsi="Arial" w:cs="Arial"/>
        </w:rPr>
        <w:t xml:space="preserve">important </w:t>
      </w:r>
      <w:r w:rsidR="00365400" w:rsidRPr="00ED6B3E">
        <w:rPr>
          <w:rFonts w:ascii="Arial" w:hAnsi="Arial" w:cs="Arial"/>
        </w:rPr>
        <w:t xml:space="preserve">omission made </w:t>
      </w:r>
      <w:r w:rsidR="00FE5FA6" w:rsidRPr="00ED6B3E">
        <w:rPr>
          <w:rFonts w:ascii="Arial" w:hAnsi="Arial" w:cs="Arial"/>
        </w:rPr>
        <w:t>by</w:t>
      </w:r>
      <w:r w:rsidR="00365400" w:rsidRPr="00ED6B3E">
        <w:rPr>
          <w:rFonts w:ascii="Arial" w:hAnsi="Arial" w:cs="Arial"/>
        </w:rPr>
        <w:t xml:space="preserve"> the</w:t>
      </w:r>
      <w:r w:rsidR="00E871FD" w:rsidRPr="00ED6B3E">
        <w:rPr>
          <w:rFonts w:ascii="Arial" w:hAnsi="Arial" w:cs="Arial"/>
        </w:rPr>
        <w:t>m in the</w:t>
      </w:r>
      <w:r w:rsidR="00365400" w:rsidRPr="00ED6B3E">
        <w:rPr>
          <w:rFonts w:ascii="Arial" w:hAnsi="Arial" w:cs="Arial"/>
        </w:rPr>
        <w:t xml:space="preserve"> interview </w:t>
      </w:r>
      <w:r w:rsidR="00E871FD" w:rsidRPr="00ED6B3E">
        <w:rPr>
          <w:rFonts w:ascii="Arial" w:hAnsi="Arial" w:cs="Arial"/>
        </w:rPr>
        <w:t xml:space="preserve">date confirmation </w:t>
      </w:r>
      <w:r w:rsidR="00365400" w:rsidRPr="00ED6B3E">
        <w:rPr>
          <w:rFonts w:ascii="Arial" w:hAnsi="Arial" w:cs="Arial"/>
        </w:rPr>
        <w:t>email</w:t>
      </w:r>
      <w:r w:rsidR="0066633B" w:rsidRPr="00ED6B3E">
        <w:rPr>
          <w:rFonts w:ascii="Arial" w:hAnsi="Arial" w:cs="Arial"/>
        </w:rPr>
        <w:t>,</w:t>
      </w:r>
      <w:r w:rsidR="00365400" w:rsidRPr="00ED6B3E">
        <w:rPr>
          <w:rFonts w:ascii="Arial" w:hAnsi="Arial" w:cs="Arial"/>
        </w:rPr>
        <w:t xml:space="preserve"> should have asked </w:t>
      </w:r>
      <w:r w:rsidR="00A43C84" w:rsidRPr="00ED6B3E">
        <w:rPr>
          <w:rFonts w:ascii="Arial" w:hAnsi="Arial" w:cs="Arial"/>
        </w:rPr>
        <w:t>if</w:t>
      </w:r>
      <w:r w:rsidR="00365400" w:rsidRPr="00ED6B3E">
        <w:rPr>
          <w:rFonts w:ascii="Arial" w:hAnsi="Arial" w:cs="Arial"/>
        </w:rPr>
        <w:t xml:space="preserve"> I wanted another interview date</w:t>
      </w:r>
      <w:r w:rsidR="008D7A73" w:rsidRPr="00ED6B3E">
        <w:rPr>
          <w:rFonts w:ascii="Arial" w:hAnsi="Arial" w:cs="Arial"/>
        </w:rPr>
        <w:t xml:space="preserve">. </w:t>
      </w:r>
      <w:r w:rsidR="00542086" w:rsidRPr="00ED6B3E">
        <w:rPr>
          <w:rFonts w:ascii="Arial" w:hAnsi="Arial" w:cs="Arial"/>
        </w:rPr>
        <w:t xml:space="preserve">This could have </w:t>
      </w:r>
      <w:r w:rsidR="00AC66B6" w:rsidRPr="00ED6B3E">
        <w:rPr>
          <w:rFonts w:ascii="Arial" w:hAnsi="Arial" w:cs="Arial"/>
        </w:rPr>
        <w:t>give</w:t>
      </w:r>
      <w:r w:rsidR="00542086" w:rsidRPr="00ED6B3E">
        <w:rPr>
          <w:rFonts w:ascii="Arial" w:hAnsi="Arial" w:cs="Arial"/>
        </w:rPr>
        <w:t>n</w:t>
      </w:r>
      <w:r w:rsidR="00AC66B6" w:rsidRPr="00ED6B3E">
        <w:rPr>
          <w:rFonts w:ascii="Arial" w:hAnsi="Arial" w:cs="Arial"/>
        </w:rPr>
        <w:t xml:space="preserve"> me </w:t>
      </w:r>
      <w:r w:rsidR="00542086" w:rsidRPr="00ED6B3E">
        <w:rPr>
          <w:rFonts w:ascii="Arial" w:hAnsi="Arial" w:cs="Arial"/>
        </w:rPr>
        <w:t>adequate</w:t>
      </w:r>
      <w:r w:rsidR="00AC66B6" w:rsidRPr="00ED6B3E">
        <w:rPr>
          <w:rFonts w:ascii="Arial" w:hAnsi="Arial" w:cs="Arial"/>
        </w:rPr>
        <w:t xml:space="preserve"> time to prepare </w:t>
      </w:r>
      <w:r w:rsidR="00542086" w:rsidRPr="00ED6B3E">
        <w:rPr>
          <w:rFonts w:ascii="Arial" w:hAnsi="Arial" w:cs="Arial"/>
        </w:rPr>
        <w:t xml:space="preserve">for </w:t>
      </w:r>
      <w:r w:rsidR="00AC66B6" w:rsidRPr="00ED6B3E">
        <w:rPr>
          <w:rFonts w:ascii="Arial" w:hAnsi="Arial" w:cs="Arial"/>
        </w:rPr>
        <w:t xml:space="preserve">the </w:t>
      </w:r>
      <w:r w:rsidR="00542086" w:rsidRPr="00ED6B3E">
        <w:rPr>
          <w:rFonts w:ascii="Arial" w:hAnsi="Arial" w:cs="Arial"/>
        </w:rPr>
        <w:t xml:space="preserve">surprise </w:t>
      </w:r>
      <w:r w:rsidR="00AC66B6" w:rsidRPr="00ED6B3E">
        <w:rPr>
          <w:rFonts w:ascii="Arial" w:hAnsi="Arial" w:cs="Arial"/>
        </w:rPr>
        <w:t>presentation</w:t>
      </w:r>
      <w:r w:rsidR="002B73B2" w:rsidRPr="00ED6B3E">
        <w:rPr>
          <w:rFonts w:ascii="Arial" w:hAnsi="Arial" w:cs="Arial"/>
        </w:rPr>
        <w:t xml:space="preserve">, they were aware of my working hours and aware </w:t>
      </w:r>
      <w:r w:rsidR="00542086" w:rsidRPr="00ED6B3E">
        <w:rPr>
          <w:rFonts w:ascii="Arial" w:hAnsi="Arial" w:cs="Arial"/>
        </w:rPr>
        <w:t xml:space="preserve">that </w:t>
      </w:r>
      <w:r w:rsidR="002B73B2" w:rsidRPr="00ED6B3E">
        <w:rPr>
          <w:rFonts w:ascii="Arial" w:hAnsi="Arial" w:cs="Arial"/>
        </w:rPr>
        <w:t>the interview was happening the very next day</w:t>
      </w:r>
      <w:r w:rsidR="00CF6AE2">
        <w:rPr>
          <w:rFonts w:ascii="Arial" w:hAnsi="Arial" w:cs="Arial"/>
        </w:rPr>
        <w:t xml:space="preserve">. </w:t>
      </w:r>
      <w:r w:rsidR="00BC19F0" w:rsidRPr="00ED6B3E">
        <w:rPr>
          <w:rFonts w:ascii="Arial" w:hAnsi="Arial" w:cs="Arial"/>
        </w:rPr>
        <w:t xml:space="preserve">The interview panel should have discussed pay and conditions prior to the </w:t>
      </w:r>
      <w:r w:rsidR="00CF6AE2">
        <w:rPr>
          <w:rFonts w:ascii="Arial" w:hAnsi="Arial" w:cs="Arial"/>
        </w:rPr>
        <w:t>interview. T</w:t>
      </w:r>
      <w:r w:rsidR="003235E5" w:rsidRPr="00ED6B3E">
        <w:rPr>
          <w:rFonts w:ascii="Arial" w:hAnsi="Arial" w:cs="Arial"/>
        </w:rPr>
        <w:t>he recruiter and/or hiring manager should have offered me feedback</w:t>
      </w:r>
      <w:r w:rsidR="00F373E3" w:rsidRPr="00ED6B3E">
        <w:rPr>
          <w:rFonts w:ascii="Arial" w:hAnsi="Arial" w:cs="Arial"/>
        </w:rPr>
        <w:t>, this is important for my career development and wellbeing</w:t>
      </w:r>
      <w:r w:rsidR="00BA29A4" w:rsidRPr="00ED6B3E">
        <w:rPr>
          <w:rFonts w:ascii="Arial" w:hAnsi="Arial" w:cs="Arial"/>
        </w:rPr>
        <w:t xml:space="preserve">, if I had </w:t>
      </w:r>
      <w:r w:rsidR="006A5DCB" w:rsidRPr="00ED6B3E">
        <w:rPr>
          <w:rFonts w:ascii="Arial" w:hAnsi="Arial" w:cs="Arial"/>
        </w:rPr>
        <w:t>issues,</w:t>
      </w:r>
      <w:r w:rsidR="00BA29A4" w:rsidRPr="00ED6B3E">
        <w:rPr>
          <w:rFonts w:ascii="Arial" w:hAnsi="Arial" w:cs="Arial"/>
        </w:rPr>
        <w:t xml:space="preserve"> I </w:t>
      </w:r>
      <w:r w:rsidR="00E403D6" w:rsidRPr="00ED6B3E">
        <w:rPr>
          <w:rFonts w:ascii="Arial" w:hAnsi="Arial" w:cs="Arial"/>
        </w:rPr>
        <w:t>certainly</w:t>
      </w:r>
      <w:r w:rsidR="00BA29A4" w:rsidRPr="00ED6B3E">
        <w:rPr>
          <w:rFonts w:ascii="Arial" w:hAnsi="Arial" w:cs="Arial"/>
        </w:rPr>
        <w:t xml:space="preserve"> wouldn’t want to repeat them again</w:t>
      </w:r>
      <w:r w:rsidR="00E403D6" w:rsidRPr="00ED6B3E">
        <w:rPr>
          <w:rFonts w:ascii="Arial" w:hAnsi="Arial" w:cs="Arial"/>
        </w:rPr>
        <w:t xml:space="preserve">. Site </w:t>
      </w:r>
      <w:r w:rsidR="006A5DCB">
        <w:rPr>
          <w:rFonts w:ascii="Arial" w:hAnsi="Arial" w:cs="Arial"/>
        </w:rPr>
        <w:t>HR</w:t>
      </w:r>
      <w:r w:rsidR="003235E5" w:rsidRPr="00ED6B3E">
        <w:rPr>
          <w:rFonts w:ascii="Arial" w:hAnsi="Arial" w:cs="Arial"/>
        </w:rPr>
        <w:t xml:space="preserve"> should have answered my concerns</w:t>
      </w:r>
      <w:r w:rsidR="0058321F" w:rsidRPr="00ED6B3E">
        <w:rPr>
          <w:rFonts w:ascii="Arial" w:hAnsi="Arial" w:cs="Arial"/>
        </w:rPr>
        <w:t>, we are told we</w:t>
      </w:r>
      <w:r w:rsidR="006A5DCB">
        <w:rPr>
          <w:rFonts w:ascii="Arial" w:hAnsi="Arial" w:cs="Arial"/>
        </w:rPr>
        <w:t xml:space="preserve"> are</w:t>
      </w:r>
      <w:r w:rsidR="0058321F" w:rsidRPr="00ED6B3E">
        <w:rPr>
          <w:rFonts w:ascii="Arial" w:hAnsi="Arial" w:cs="Arial"/>
        </w:rPr>
        <w:t xml:space="preserve"> part of a family</w:t>
      </w:r>
      <w:r w:rsidR="006F5D9E" w:rsidRPr="00ED6B3E">
        <w:rPr>
          <w:rFonts w:ascii="Arial" w:hAnsi="Arial" w:cs="Arial"/>
        </w:rPr>
        <w:t>, looks like this family is broken</w:t>
      </w:r>
      <w:r w:rsidR="000522B5" w:rsidRPr="00ED6B3E">
        <w:rPr>
          <w:rFonts w:ascii="Arial" w:hAnsi="Arial" w:cs="Arial"/>
        </w:rPr>
        <w:t>.</w:t>
      </w:r>
      <w:r w:rsidR="009573B6" w:rsidRPr="00ED6B3E">
        <w:rPr>
          <w:rFonts w:ascii="Arial" w:hAnsi="Arial" w:cs="Arial"/>
        </w:rPr>
        <w:t xml:space="preserve"> </w:t>
      </w:r>
    </w:p>
    <w:p w14:paraId="7EBFA42C" w14:textId="7EF5E9F8" w:rsidR="00AC55A4" w:rsidRDefault="00B07E59" w:rsidP="00AC55A4">
      <w:pPr>
        <w:pStyle w:val="Heading2"/>
      </w:pPr>
      <w:bookmarkStart w:id="31" w:name="_Toc89269434"/>
      <w:r>
        <w:t xml:space="preserve">3.5 </w:t>
      </w:r>
      <w:r w:rsidR="00AC55A4">
        <w:t>Conclusion</w:t>
      </w:r>
      <w:bookmarkEnd w:id="31"/>
    </w:p>
    <w:p w14:paraId="451BA158" w14:textId="77777777" w:rsidR="00FE117D" w:rsidRDefault="00FE117D" w:rsidP="009573B6">
      <w:pPr>
        <w:rPr>
          <w:rFonts w:ascii="Arial" w:hAnsi="Arial" w:cs="Arial"/>
        </w:rPr>
      </w:pPr>
    </w:p>
    <w:p w14:paraId="7803201A" w14:textId="4712E256" w:rsidR="004A54E6" w:rsidRPr="00ED6B3E" w:rsidRDefault="001A370F" w:rsidP="00BE1399">
      <w:pPr>
        <w:spacing w:line="360" w:lineRule="auto"/>
        <w:rPr>
          <w:rFonts w:ascii="Arial" w:hAnsi="Arial" w:cs="Arial"/>
        </w:rPr>
      </w:pPr>
      <w:r w:rsidRPr="00ED6B3E">
        <w:rPr>
          <w:rFonts w:ascii="Arial" w:hAnsi="Arial" w:cs="Arial"/>
        </w:rPr>
        <w:t xml:space="preserve">One lesson learnt from this experience </w:t>
      </w:r>
      <w:r w:rsidR="00FE117D">
        <w:rPr>
          <w:rFonts w:ascii="Arial" w:hAnsi="Arial" w:cs="Arial"/>
        </w:rPr>
        <w:t xml:space="preserve">and has been </w:t>
      </w:r>
      <w:r w:rsidR="000738C4" w:rsidRPr="00ED6B3E">
        <w:rPr>
          <w:rFonts w:ascii="Arial" w:hAnsi="Arial" w:cs="Arial"/>
        </w:rPr>
        <w:t>reinforced through my “Gap Analysis”</w:t>
      </w:r>
      <w:r w:rsidR="005C0AB1" w:rsidRPr="00ED6B3E">
        <w:rPr>
          <w:rFonts w:ascii="Arial" w:hAnsi="Arial" w:cs="Arial"/>
        </w:rPr>
        <w:t xml:space="preserve"> exercise where you identify your starting point and what you want to achieve was my </w:t>
      </w:r>
      <w:r w:rsidR="000D11EF" w:rsidRPr="00ED6B3E">
        <w:rPr>
          <w:rFonts w:ascii="Arial" w:hAnsi="Arial" w:cs="Arial"/>
        </w:rPr>
        <w:t>qualifications. At present my starting point is a HNC in Engineering</w:t>
      </w:r>
      <w:r w:rsidR="005D25D8" w:rsidRPr="00ED6B3E">
        <w:rPr>
          <w:rFonts w:ascii="Arial" w:hAnsi="Arial" w:cs="Arial"/>
        </w:rPr>
        <w:t xml:space="preserve">, this is not </w:t>
      </w:r>
      <w:r w:rsidR="00793935" w:rsidRPr="00ED6B3E">
        <w:rPr>
          <w:rFonts w:ascii="Arial" w:hAnsi="Arial" w:cs="Arial"/>
        </w:rPr>
        <w:t xml:space="preserve">at </w:t>
      </w:r>
      <w:r w:rsidR="005D25D8" w:rsidRPr="00ED6B3E">
        <w:rPr>
          <w:rFonts w:ascii="Arial" w:hAnsi="Arial" w:cs="Arial"/>
        </w:rPr>
        <w:t xml:space="preserve">the level required and is not up to date in terms of </w:t>
      </w:r>
      <w:r w:rsidR="00595D38" w:rsidRPr="00ED6B3E">
        <w:rPr>
          <w:rFonts w:ascii="Arial" w:hAnsi="Arial" w:cs="Arial"/>
        </w:rPr>
        <w:t>Managerial employability</w:t>
      </w:r>
      <w:r w:rsidR="005D25D8" w:rsidRPr="00ED6B3E">
        <w:rPr>
          <w:rFonts w:ascii="Arial" w:hAnsi="Arial" w:cs="Arial"/>
        </w:rPr>
        <w:t xml:space="preserve">. </w:t>
      </w:r>
      <w:r w:rsidR="00595D38" w:rsidRPr="00ED6B3E">
        <w:rPr>
          <w:rFonts w:ascii="Arial" w:hAnsi="Arial" w:cs="Arial"/>
        </w:rPr>
        <w:t xml:space="preserve">While </w:t>
      </w:r>
      <w:r w:rsidR="007D5B23" w:rsidRPr="00ED6B3E">
        <w:rPr>
          <w:rFonts w:ascii="Arial" w:hAnsi="Arial" w:cs="Arial"/>
        </w:rPr>
        <w:t xml:space="preserve">being on this ILM 4 course </w:t>
      </w:r>
      <w:r w:rsidR="00B549B0" w:rsidRPr="00ED6B3E">
        <w:rPr>
          <w:rFonts w:ascii="Arial" w:hAnsi="Arial" w:cs="Arial"/>
        </w:rPr>
        <w:t xml:space="preserve">I am upskilling in terms </w:t>
      </w:r>
      <w:r w:rsidR="00793935" w:rsidRPr="00ED6B3E">
        <w:rPr>
          <w:rFonts w:ascii="Arial" w:hAnsi="Arial" w:cs="Arial"/>
        </w:rPr>
        <w:t xml:space="preserve">of </w:t>
      </w:r>
      <w:r w:rsidR="00F1279F" w:rsidRPr="00ED6B3E">
        <w:rPr>
          <w:rFonts w:ascii="Arial" w:hAnsi="Arial" w:cs="Arial"/>
        </w:rPr>
        <w:t xml:space="preserve">desired </w:t>
      </w:r>
      <w:r w:rsidR="006F4DA6" w:rsidRPr="00ED6B3E">
        <w:rPr>
          <w:rFonts w:ascii="Arial" w:hAnsi="Arial" w:cs="Arial"/>
        </w:rPr>
        <w:t xml:space="preserve">knowledge, </w:t>
      </w:r>
      <w:r w:rsidR="004A4317" w:rsidRPr="00ED6B3E">
        <w:rPr>
          <w:rFonts w:ascii="Arial" w:hAnsi="Arial" w:cs="Arial"/>
        </w:rPr>
        <w:t>I can look at situations with a different mindset</w:t>
      </w:r>
      <w:r w:rsidR="00447CE4" w:rsidRPr="00ED6B3E">
        <w:rPr>
          <w:rFonts w:ascii="Arial" w:hAnsi="Arial" w:cs="Arial"/>
        </w:rPr>
        <w:t xml:space="preserve">. If a suitable vacancy is </w:t>
      </w:r>
      <w:r w:rsidR="00C20DDC" w:rsidRPr="00ED6B3E">
        <w:rPr>
          <w:rFonts w:ascii="Arial" w:hAnsi="Arial" w:cs="Arial"/>
        </w:rPr>
        <w:t>offered,</w:t>
      </w:r>
      <w:r w:rsidR="00447CE4" w:rsidRPr="00ED6B3E">
        <w:rPr>
          <w:rFonts w:ascii="Arial" w:hAnsi="Arial" w:cs="Arial"/>
        </w:rPr>
        <w:t xml:space="preserve"> I can </w:t>
      </w:r>
      <w:r w:rsidR="005F40FD" w:rsidRPr="00ED6B3E">
        <w:rPr>
          <w:rFonts w:ascii="Arial" w:hAnsi="Arial" w:cs="Arial"/>
        </w:rPr>
        <w:t>look at the job and person specification in a deeper manner, what are my transferable skills</w:t>
      </w:r>
      <w:r w:rsidR="006359BE" w:rsidRPr="00ED6B3E">
        <w:rPr>
          <w:rFonts w:ascii="Arial" w:hAnsi="Arial" w:cs="Arial"/>
        </w:rPr>
        <w:t>? What needs to happen to close the gap?</w:t>
      </w:r>
      <w:r w:rsidR="00F6015F" w:rsidRPr="00ED6B3E">
        <w:rPr>
          <w:rFonts w:ascii="Arial" w:hAnsi="Arial" w:cs="Arial"/>
        </w:rPr>
        <w:t xml:space="preserve"> I </w:t>
      </w:r>
      <w:r w:rsidR="00F6015F" w:rsidRPr="00ED6B3E">
        <w:rPr>
          <w:rFonts w:ascii="Arial" w:hAnsi="Arial" w:cs="Arial"/>
        </w:rPr>
        <w:lastRenderedPageBreak/>
        <w:t>have used learning style tools to understand what I need</w:t>
      </w:r>
      <w:r w:rsidR="00C20DDC" w:rsidRPr="00ED6B3E">
        <w:rPr>
          <w:rFonts w:ascii="Arial" w:hAnsi="Arial" w:cs="Arial"/>
        </w:rPr>
        <w:t xml:space="preserve"> to help develop</w:t>
      </w:r>
      <w:r w:rsidR="001747D8" w:rsidRPr="00ED6B3E">
        <w:rPr>
          <w:rFonts w:ascii="Arial" w:hAnsi="Arial" w:cs="Arial"/>
        </w:rPr>
        <w:t>.</w:t>
      </w:r>
      <w:r w:rsidR="0090384B" w:rsidRPr="00ED6B3E">
        <w:rPr>
          <w:rFonts w:ascii="Arial" w:hAnsi="Arial" w:cs="Arial"/>
        </w:rPr>
        <w:t xml:space="preserve"> My confidence has taken a step back</w:t>
      </w:r>
      <w:r w:rsidR="00571B61" w:rsidRPr="00ED6B3E">
        <w:rPr>
          <w:rFonts w:ascii="Arial" w:hAnsi="Arial" w:cs="Arial"/>
        </w:rPr>
        <w:t xml:space="preserve"> and the only way to improve this is through education</w:t>
      </w:r>
      <w:r w:rsidR="00E556BD" w:rsidRPr="00ED6B3E">
        <w:rPr>
          <w:rFonts w:ascii="Arial" w:hAnsi="Arial" w:cs="Arial"/>
        </w:rPr>
        <w:t xml:space="preserve"> where I can be made aware of to</w:t>
      </w:r>
      <w:r w:rsidR="00BE1399">
        <w:rPr>
          <w:rFonts w:ascii="Arial" w:hAnsi="Arial" w:cs="Arial"/>
        </w:rPr>
        <w:t>ols</w:t>
      </w:r>
      <w:r w:rsidR="00E556BD" w:rsidRPr="00ED6B3E">
        <w:rPr>
          <w:rFonts w:ascii="Arial" w:hAnsi="Arial" w:cs="Arial"/>
        </w:rPr>
        <w:t xml:space="preserve"> that can help me</w:t>
      </w:r>
      <w:r w:rsidR="00E42E62" w:rsidRPr="00ED6B3E">
        <w:rPr>
          <w:rFonts w:ascii="Arial" w:hAnsi="Arial" w:cs="Arial"/>
        </w:rPr>
        <w:t>.</w:t>
      </w:r>
      <w:r w:rsidR="00447CE4" w:rsidRPr="00ED6B3E">
        <w:rPr>
          <w:rFonts w:ascii="Arial" w:hAnsi="Arial" w:cs="Arial"/>
        </w:rPr>
        <w:t xml:space="preserve"> </w:t>
      </w:r>
    </w:p>
    <w:p w14:paraId="2E2D2196" w14:textId="78CB08D5" w:rsidR="00AC55A4" w:rsidRDefault="00B07E59" w:rsidP="00AC55A4">
      <w:pPr>
        <w:pStyle w:val="Heading2"/>
      </w:pPr>
      <w:bookmarkStart w:id="32" w:name="_Toc89269435"/>
      <w:r>
        <w:t xml:space="preserve">3.6 </w:t>
      </w:r>
      <w:r w:rsidR="00AC55A4">
        <w:t>Action Plan</w:t>
      </w:r>
      <w:bookmarkEnd w:id="32"/>
    </w:p>
    <w:p w14:paraId="27457030" w14:textId="77777777" w:rsidR="00073413" w:rsidRDefault="00073413" w:rsidP="00073413"/>
    <w:p w14:paraId="15B36F5C" w14:textId="0CC952A7" w:rsidR="002F1CE6" w:rsidRDefault="00425A6F" w:rsidP="00C5306B">
      <w:pPr>
        <w:spacing w:line="360" w:lineRule="auto"/>
        <w:rPr>
          <w:rFonts w:ascii="Arial" w:hAnsi="Arial" w:cs="Arial"/>
        </w:rPr>
      </w:pPr>
      <w:r w:rsidRPr="00ED6B3E">
        <w:rPr>
          <w:rFonts w:ascii="Arial" w:hAnsi="Arial" w:cs="Arial"/>
        </w:rPr>
        <w:t xml:space="preserve">My action plan has </w:t>
      </w:r>
      <w:r w:rsidR="00200154" w:rsidRPr="00ED6B3E">
        <w:rPr>
          <w:rFonts w:ascii="Arial" w:hAnsi="Arial" w:cs="Arial"/>
        </w:rPr>
        <w:t>begun</w:t>
      </w:r>
      <w:r w:rsidR="00503C31" w:rsidRPr="00ED6B3E">
        <w:rPr>
          <w:rFonts w:ascii="Arial" w:hAnsi="Arial" w:cs="Arial"/>
        </w:rPr>
        <w:t xml:space="preserve">, I am enrolled on an ILM level 4 course which is </w:t>
      </w:r>
      <w:r w:rsidR="004076B9" w:rsidRPr="00ED6B3E">
        <w:rPr>
          <w:rFonts w:ascii="Arial" w:hAnsi="Arial" w:cs="Arial"/>
        </w:rPr>
        <w:t>designed to</w:t>
      </w:r>
      <w:r w:rsidR="00F51504" w:rsidRPr="00ED6B3E">
        <w:rPr>
          <w:rFonts w:ascii="Arial" w:hAnsi="Arial" w:cs="Arial"/>
        </w:rPr>
        <w:t xml:space="preserve"> improve my </w:t>
      </w:r>
      <w:r w:rsidR="0002004B" w:rsidRPr="00ED6B3E">
        <w:rPr>
          <w:rFonts w:ascii="Arial" w:hAnsi="Arial" w:cs="Arial"/>
        </w:rPr>
        <w:t>workplace</w:t>
      </w:r>
      <w:r w:rsidR="00D24779" w:rsidRPr="00ED6B3E">
        <w:rPr>
          <w:rFonts w:ascii="Arial" w:hAnsi="Arial" w:cs="Arial"/>
        </w:rPr>
        <w:t xml:space="preserve"> </w:t>
      </w:r>
      <w:r w:rsidR="00F51504" w:rsidRPr="00ED6B3E">
        <w:rPr>
          <w:rFonts w:ascii="Arial" w:hAnsi="Arial" w:cs="Arial"/>
        </w:rPr>
        <w:t xml:space="preserve">skills </w:t>
      </w:r>
      <w:r w:rsidR="00D24779" w:rsidRPr="00ED6B3E">
        <w:rPr>
          <w:rFonts w:ascii="Arial" w:hAnsi="Arial" w:cs="Arial"/>
        </w:rPr>
        <w:t xml:space="preserve">and </w:t>
      </w:r>
      <w:r w:rsidR="004076B9" w:rsidRPr="00ED6B3E">
        <w:rPr>
          <w:rFonts w:ascii="Arial" w:hAnsi="Arial" w:cs="Arial"/>
        </w:rPr>
        <w:t xml:space="preserve">employability. </w:t>
      </w:r>
      <w:r w:rsidR="00E46421" w:rsidRPr="00ED6B3E">
        <w:rPr>
          <w:rFonts w:ascii="Arial" w:hAnsi="Arial" w:cs="Arial"/>
        </w:rPr>
        <w:t xml:space="preserve">Some of the modules </w:t>
      </w:r>
      <w:r w:rsidR="00052487">
        <w:rPr>
          <w:rFonts w:ascii="Arial" w:hAnsi="Arial" w:cs="Arial"/>
        </w:rPr>
        <w:t xml:space="preserve">which </w:t>
      </w:r>
      <w:r w:rsidR="00E46421" w:rsidRPr="00ED6B3E">
        <w:rPr>
          <w:rFonts w:ascii="Arial" w:hAnsi="Arial" w:cs="Arial"/>
        </w:rPr>
        <w:t>will benefit me will be</w:t>
      </w:r>
      <w:r w:rsidR="00C564FB" w:rsidRPr="00ED6B3E">
        <w:rPr>
          <w:rFonts w:ascii="Arial" w:hAnsi="Arial" w:cs="Arial"/>
        </w:rPr>
        <w:t xml:space="preserve">, effective team working and communication, problem solving </w:t>
      </w:r>
      <w:r w:rsidR="007D39CD" w:rsidRPr="00ED6B3E">
        <w:rPr>
          <w:rFonts w:ascii="Arial" w:hAnsi="Arial" w:cs="Arial"/>
        </w:rPr>
        <w:t>and decision making and professional career development</w:t>
      </w:r>
      <w:r w:rsidR="00803229" w:rsidRPr="00ED6B3E">
        <w:rPr>
          <w:rFonts w:ascii="Arial" w:hAnsi="Arial" w:cs="Arial"/>
        </w:rPr>
        <w:t>.</w:t>
      </w:r>
      <w:r w:rsidR="007D39CD" w:rsidRPr="00ED6B3E">
        <w:rPr>
          <w:rFonts w:ascii="Arial" w:hAnsi="Arial" w:cs="Arial"/>
        </w:rPr>
        <w:t xml:space="preserve"> </w:t>
      </w:r>
      <w:r w:rsidR="004076B9" w:rsidRPr="00ED6B3E">
        <w:rPr>
          <w:rFonts w:ascii="Arial" w:hAnsi="Arial" w:cs="Arial"/>
        </w:rPr>
        <w:t>I</w:t>
      </w:r>
      <w:r w:rsidR="00F41EDF">
        <w:rPr>
          <w:rFonts w:ascii="Arial" w:hAnsi="Arial" w:cs="Arial"/>
        </w:rPr>
        <w:t xml:space="preserve"> am </w:t>
      </w:r>
      <w:r w:rsidR="004076B9" w:rsidRPr="00ED6B3E">
        <w:rPr>
          <w:rFonts w:ascii="Arial" w:hAnsi="Arial" w:cs="Arial"/>
        </w:rPr>
        <w:t xml:space="preserve">working </w:t>
      </w:r>
      <w:r w:rsidR="005B3D35" w:rsidRPr="00ED6B3E">
        <w:rPr>
          <w:rFonts w:ascii="Arial" w:hAnsi="Arial" w:cs="Arial"/>
        </w:rPr>
        <w:t>diligently</w:t>
      </w:r>
      <w:r w:rsidR="005168BA" w:rsidRPr="00ED6B3E">
        <w:rPr>
          <w:rFonts w:ascii="Arial" w:hAnsi="Arial" w:cs="Arial"/>
        </w:rPr>
        <w:t xml:space="preserve"> with the inten</w:t>
      </w:r>
      <w:r w:rsidR="00200154" w:rsidRPr="00ED6B3E">
        <w:rPr>
          <w:rFonts w:ascii="Arial" w:hAnsi="Arial" w:cs="Arial"/>
        </w:rPr>
        <w:t>t</w:t>
      </w:r>
      <w:r w:rsidR="005168BA" w:rsidRPr="00ED6B3E">
        <w:rPr>
          <w:rFonts w:ascii="Arial" w:hAnsi="Arial" w:cs="Arial"/>
        </w:rPr>
        <w:t xml:space="preserve">ion of continuing for a further two years </w:t>
      </w:r>
      <w:r w:rsidR="001D69A2" w:rsidRPr="00ED6B3E">
        <w:rPr>
          <w:rFonts w:ascii="Arial" w:hAnsi="Arial" w:cs="Arial"/>
        </w:rPr>
        <w:t xml:space="preserve">after completion </w:t>
      </w:r>
      <w:r w:rsidR="005168BA" w:rsidRPr="00ED6B3E">
        <w:rPr>
          <w:rFonts w:ascii="Arial" w:hAnsi="Arial" w:cs="Arial"/>
        </w:rPr>
        <w:t>and</w:t>
      </w:r>
      <w:r w:rsidR="001D69A2" w:rsidRPr="00ED6B3E">
        <w:rPr>
          <w:rFonts w:ascii="Arial" w:hAnsi="Arial" w:cs="Arial"/>
        </w:rPr>
        <w:t xml:space="preserve"> earning a </w:t>
      </w:r>
      <w:r w:rsidR="00393DF7" w:rsidRPr="00ED6B3E">
        <w:rPr>
          <w:rFonts w:ascii="Arial" w:hAnsi="Arial" w:cs="Arial"/>
        </w:rPr>
        <w:t>first-class</w:t>
      </w:r>
      <w:r w:rsidR="001D69A2" w:rsidRPr="00ED6B3E">
        <w:rPr>
          <w:rFonts w:ascii="Arial" w:hAnsi="Arial" w:cs="Arial"/>
        </w:rPr>
        <w:t xml:space="preserve"> degree.</w:t>
      </w:r>
      <w:r w:rsidR="003E289C" w:rsidRPr="00ED6B3E">
        <w:rPr>
          <w:rFonts w:ascii="Arial" w:hAnsi="Arial" w:cs="Arial"/>
        </w:rPr>
        <w:t xml:space="preserve"> This will bring my level of education </w:t>
      </w:r>
      <w:r w:rsidR="00202668" w:rsidRPr="00ED6B3E">
        <w:rPr>
          <w:rFonts w:ascii="Arial" w:hAnsi="Arial" w:cs="Arial"/>
        </w:rPr>
        <w:t xml:space="preserve">up to the perceived </w:t>
      </w:r>
      <w:r w:rsidR="00D40A7A" w:rsidRPr="00ED6B3E">
        <w:rPr>
          <w:rFonts w:ascii="Arial" w:hAnsi="Arial" w:cs="Arial"/>
        </w:rPr>
        <w:t xml:space="preserve">vacancy </w:t>
      </w:r>
      <w:r w:rsidR="00202668" w:rsidRPr="00ED6B3E">
        <w:rPr>
          <w:rFonts w:ascii="Arial" w:hAnsi="Arial" w:cs="Arial"/>
        </w:rPr>
        <w:t xml:space="preserve">entry level as experience alone has </w:t>
      </w:r>
      <w:r w:rsidR="00B10046" w:rsidRPr="00ED6B3E">
        <w:rPr>
          <w:rFonts w:ascii="Arial" w:hAnsi="Arial" w:cs="Arial"/>
        </w:rPr>
        <w:t>been shown to be ineffective.</w:t>
      </w:r>
      <w:r w:rsidR="007A1339" w:rsidRPr="00ED6B3E">
        <w:rPr>
          <w:rFonts w:ascii="Arial" w:hAnsi="Arial" w:cs="Arial"/>
        </w:rPr>
        <w:t xml:space="preserve"> </w:t>
      </w:r>
      <w:r w:rsidR="00390733" w:rsidRPr="00ED6B3E">
        <w:rPr>
          <w:rFonts w:ascii="Arial" w:hAnsi="Arial" w:cs="Arial"/>
        </w:rPr>
        <w:t>I am actively looking for</w:t>
      </w:r>
      <w:r w:rsidR="007D5A5C" w:rsidRPr="00ED6B3E">
        <w:rPr>
          <w:rFonts w:ascii="Arial" w:hAnsi="Arial" w:cs="Arial"/>
        </w:rPr>
        <w:t xml:space="preserve"> </w:t>
      </w:r>
      <w:r w:rsidR="00390733" w:rsidRPr="00ED6B3E">
        <w:rPr>
          <w:rFonts w:ascii="Arial" w:hAnsi="Arial" w:cs="Arial"/>
        </w:rPr>
        <w:t>internal</w:t>
      </w:r>
      <w:r w:rsidR="00A71C33" w:rsidRPr="00ED6B3E">
        <w:rPr>
          <w:rFonts w:ascii="Arial" w:hAnsi="Arial" w:cs="Arial"/>
        </w:rPr>
        <w:t xml:space="preserve"> career training through ThermoFisher University </w:t>
      </w:r>
      <w:r w:rsidR="005706D4">
        <w:rPr>
          <w:rFonts w:ascii="Arial" w:hAnsi="Arial" w:cs="Arial"/>
        </w:rPr>
        <w:t>(Thermo Fisher Scientific, 2021)</w:t>
      </w:r>
      <w:r w:rsidR="00581B0B" w:rsidRPr="00ED6B3E">
        <w:rPr>
          <w:rFonts w:ascii="Arial" w:hAnsi="Arial" w:cs="Arial"/>
        </w:rPr>
        <w:t>, two courses</w:t>
      </w:r>
      <w:r w:rsidR="00886D6D" w:rsidRPr="00ED6B3E">
        <w:rPr>
          <w:rFonts w:ascii="Arial" w:hAnsi="Arial" w:cs="Arial"/>
        </w:rPr>
        <w:t xml:space="preserve"> I </w:t>
      </w:r>
      <w:r w:rsidR="002C312C" w:rsidRPr="00ED6B3E">
        <w:rPr>
          <w:rFonts w:ascii="Arial" w:hAnsi="Arial" w:cs="Arial"/>
        </w:rPr>
        <w:t>have</w:t>
      </w:r>
      <w:r w:rsidR="00886D6D" w:rsidRPr="00ED6B3E">
        <w:rPr>
          <w:rFonts w:ascii="Arial" w:hAnsi="Arial" w:cs="Arial"/>
        </w:rPr>
        <w:t xml:space="preserve"> request</w:t>
      </w:r>
      <w:r w:rsidR="006E551C">
        <w:rPr>
          <w:rFonts w:ascii="Arial" w:hAnsi="Arial" w:cs="Arial"/>
        </w:rPr>
        <w:t>ed</w:t>
      </w:r>
      <w:r w:rsidR="00886D6D" w:rsidRPr="00ED6B3E">
        <w:rPr>
          <w:rFonts w:ascii="Arial" w:hAnsi="Arial" w:cs="Arial"/>
        </w:rPr>
        <w:t xml:space="preserve"> to join is “Careers in </w:t>
      </w:r>
      <w:r w:rsidR="00286F44" w:rsidRPr="00ED6B3E">
        <w:rPr>
          <w:rFonts w:ascii="Arial" w:hAnsi="Arial" w:cs="Arial"/>
        </w:rPr>
        <w:t>Motion” and</w:t>
      </w:r>
      <w:r w:rsidR="00886D6D" w:rsidRPr="00ED6B3E">
        <w:rPr>
          <w:rFonts w:ascii="Arial" w:hAnsi="Arial" w:cs="Arial"/>
        </w:rPr>
        <w:t xml:space="preserve"> “Professional Development”</w:t>
      </w:r>
      <w:r w:rsidR="00286F44" w:rsidRPr="00ED6B3E">
        <w:rPr>
          <w:rFonts w:ascii="Arial" w:hAnsi="Arial" w:cs="Arial"/>
        </w:rPr>
        <w:t xml:space="preserve">, I am currently enrolled on </w:t>
      </w:r>
      <w:r w:rsidR="00DE77E6" w:rsidRPr="00ED6B3E">
        <w:rPr>
          <w:rFonts w:ascii="Arial" w:hAnsi="Arial" w:cs="Arial"/>
        </w:rPr>
        <w:t>“</w:t>
      </w:r>
      <w:r w:rsidR="00286F44" w:rsidRPr="00ED6B3E">
        <w:rPr>
          <w:rFonts w:ascii="Arial" w:hAnsi="Arial" w:cs="Arial"/>
        </w:rPr>
        <w:t>P</w:t>
      </w:r>
      <w:r w:rsidR="006E551C">
        <w:rPr>
          <w:rFonts w:ascii="Arial" w:hAnsi="Arial" w:cs="Arial"/>
        </w:rPr>
        <w:t xml:space="preserve">roduction </w:t>
      </w:r>
      <w:r w:rsidR="00286F44" w:rsidRPr="00ED6B3E">
        <w:rPr>
          <w:rFonts w:ascii="Arial" w:hAnsi="Arial" w:cs="Arial"/>
        </w:rPr>
        <w:t>P</w:t>
      </w:r>
      <w:r w:rsidR="006E551C">
        <w:rPr>
          <w:rFonts w:ascii="Arial" w:hAnsi="Arial" w:cs="Arial"/>
        </w:rPr>
        <w:t xml:space="preserve">rocess </w:t>
      </w:r>
      <w:r w:rsidR="00286F44" w:rsidRPr="00ED6B3E">
        <w:rPr>
          <w:rFonts w:ascii="Arial" w:hAnsi="Arial" w:cs="Arial"/>
        </w:rPr>
        <w:t>I</w:t>
      </w:r>
      <w:r w:rsidR="006E551C">
        <w:rPr>
          <w:rFonts w:ascii="Arial" w:hAnsi="Arial" w:cs="Arial"/>
        </w:rPr>
        <w:t>mprovement</w:t>
      </w:r>
      <w:r w:rsidR="00286F44" w:rsidRPr="00ED6B3E">
        <w:rPr>
          <w:rFonts w:ascii="Arial" w:hAnsi="Arial" w:cs="Arial"/>
        </w:rPr>
        <w:t xml:space="preserve"> Business Systems</w:t>
      </w:r>
      <w:r w:rsidR="00DE77E6" w:rsidRPr="00ED6B3E">
        <w:rPr>
          <w:rFonts w:ascii="Arial" w:hAnsi="Arial" w:cs="Arial"/>
        </w:rPr>
        <w:t>”</w:t>
      </w:r>
      <w:r w:rsidR="00286F44" w:rsidRPr="00ED6B3E">
        <w:rPr>
          <w:rFonts w:ascii="Arial" w:hAnsi="Arial" w:cs="Arial"/>
        </w:rPr>
        <w:t xml:space="preserve"> which increases my technical skills.</w:t>
      </w:r>
      <w:r w:rsidR="00446637" w:rsidRPr="00ED6B3E">
        <w:rPr>
          <w:rFonts w:ascii="Arial" w:hAnsi="Arial" w:cs="Arial"/>
        </w:rPr>
        <w:t xml:space="preserve"> I believe that a lack of degree </w:t>
      </w:r>
      <w:r w:rsidR="009C4ADE" w:rsidRPr="00ED6B3E">
        <w:rPr>
          <w:rFonts w:ascii="Arial" w:hAnsi="Arial" w:cs="Arial"/>
        </w:rPr>
        <w:t>is my</w:t>
      </w:r>
      <w:r w:rsidR="00446637" w:rsidRPr="00ED6B3E">
        <w:rPr>
          <w:rFonts w:ascii="Arial" w:hAnsi="Arial" w:cs="Arial"/>
        </w:rPr>
        <w:t xml:space="preserve"> barrier.</w:t>
      </w:r>
    </w:p>
    <w:p w14:paraId="33F335AA" w14:textId="77777777" w:rsidR="004F05D1" w:rsidRDefault="004F05D1" w:rsidP="00C5306B">
      <w:pPr>
        <w:spacing w:line="360" w:lineRule="auto"/>
        <w:rPr>
          <w:rFonts w:ascii="Arial" w:hAnsi="Arial" w:cs="Arial"/>
        </w:rPr>
      </w:pPr>
    </w:p>
    <w:p w14:paraId="0B74A363" w14:textId="0054573E" w:rsidR="004F05D1" w:rsidRDefault="004F05D1">
      <w:pPr>
        <w:rPr>
          <w:rFonts w:ascii="Arial" w:hAnsi="Arial" w:cs="Arial"/>
        </w:rPr>
      </w:pPr>
      <w:r>
        <w:rPr>
          <w:rFonts w:ascii="Arial" w:hAnsi="Arial" w:cs="Arial"/>
        </w:rPr>
        <w:br w:type="page"/>
      </w:r>
    </w:p>
    <w:p w14:paraId="453F0348" w14:textId="72EEF566" w:rsidR="00322483" w:rsidRDefault="009E3DDD" w:rsidP="008631C8">
      <w:pPr>
        <w:pStyle w:val="Heading1"/>
      </w:pPr>
      <w:bookmarkStart w:id="33" w:name="_Toc89269436"/>
      <w:r>
        <w:lastRenderedPageBreak/>
        <w:t>References</w:t>
      </w:r>
      <w:bookmarkEnd w:id="33"/>
    </w:p>
    <w:p w14:paraId="4521EA1A" w14:textId="77777777" w:rsidR="004F05D1" w:rsidRPr="004F05D1" w:rsidRDefault="004F05D1" w:rsidP="004F05D1"/>
    <w:p w14:paraId="5BC16B8F" w14:textId="701B94A1" w:rsidR="009C4E49" w:rsidRPr="00EF625A" w:rsidRDefault="00EF625A" w:rsidP="00576639">
      <w:r>
        <w:t xml:space="preserve">Amaechi, U (2021) </w:t>
      </w:r>
      <w:r>
        <w:rPr>
          <w:i/>
          <w:iCs/>
        </w:rPr>
        <w:t xml:space="preserve">My Management Styles using Gibbs Reflective Cycle. </w:t>
      </w:r>
      <w:r w:rsidR="00C83FDE">
        <w:t>United Kingdom: Amazon Self-Publication.</w:t>
      </w:r>
    </w:p>
    <w:p w14:paraId="1B973C79" w14:textId="6A2289FC" w:rsidR="00657367" w:rsidRPr="009E405C" w:rsidRDefault="00926871" w:rsidP="00576639">
      <w:r>
        <w:t xml:space="preserve">Cottrell, S (2015) </w:t>
      </w:r>
      <w:r w:rsidR="000B32DA">
        <w:rPr>
          <w:i/>
          <w:iCs/>
        </w:rPr>
        <w:t>Skills for Success Personal Development and Employability</w:t>
      </w:r>
      <w:r w:rsidR="009E405C">
        <w:rPr>
          <w:i/>
          <w:iCs/>
        </w:rPr>
        <w:t>, 3</w:t>
      </w:r>
      <w:r w:rsidR="009E405C" w:rsidRPr="009E405C">
        <w:rPr>
          <w:i/>
          <w:iCs/>
          <w:vertAlign w:val="superscript"/>
        </w:rPr>
        <w:t>rd</w:t>
      </w:r>
      <w:r w:rsidR="009E405C">
        <w:rPr>
          <w:i/>
          <w:iCs/>
        </w:rPr>
        <w:t xml:space="preserve"> Edition. </w:t>
      </w:r>
      <w:r w:rsidR="009E405C">
        <w:t>London: Macmillan Publishers Ltd.</w:t>
      </w:r>
    </w:p>
    <w:p w14:paraId="04678D1B" w14:textId="2C2B585A" w:rsidR="005A1F85" w:rsidRDefault="00C74243" w:rsidP="008A6012">
      <w:r>
        <w:t xml:space="preserve">Morgan, P (2017) </w:t>
      </w:r>
      <w:r w:rsidR="00B43F5D">
        <w:rPr>
          <w:i/>
          <w:iCs/>
        </w:rPr>
        <w:t>The Business Student’s Guide to Study and Employability</w:t>
      </w:r>
      <w:proofErr w:type="gramStart"/>
      <w:r w:rsidR="00B43F5D">
        <w:rPr>
          <w:i/>
          <w:iCs/>
        </w:rPr>
        <w:t xml:space="preserve">.  </w:t>
      </w:r>
      <w:proofErr w:type="gramEnd"/>
      <w:r w:rsidR="004B3463">
        <w:t>London</w:t>
      </w:r>
      <w:r w:rsidR="006079A5">
        <w:t>: Sage Publishing Ltd.</w:t>
      </w:r>
    </w:p>
    <w:p w14:paraId="105C2EAC" w14:textId="3EF3318A" w:rsidR="00F921A6" w:rsidRPr="00F921A6" w:rsidRDefault="00F921A6" w:rsidP="008A6012">
      <w:r>
        <w:t xml:space="preserve">O’Farrell, I (2020) </w:t>
      </w:r>
      <w:r>
        <w:rPr>
          <w:i/>
          <w:iCs/>
        </w:rPr>
        <w:t xml:space="preserve">Smart Objective Setting for Managers: A Roadmap. </w:t>
      </w:r>
      <w:r w:rsidR="00D17687">
        <w:t>USA: Kindle Direct Publishing.</w:t>
      </w:r>
    </w:p>
    <w:p w14:paraId="49F669B8" w14:textId="18EA10FE" w:rsidR="00592EC0" w:rsidRDefault="00592EC0" w:rsidP="008A6012">
      <w:proofErr w:type="spellStart"/>
      <w:r>
        <w:t>Prithishkumar</w:t>
      </w:r>
      <w:proofErr w:type="spellEnd"/>
      <w:r>
        <w:t>, I J and Michael, S A (</w:t>
      </w:r>
      <w:r w:rsidR="00F722C8">
        <w:t xml:space="preserve">2014) </w:t>
      </w:r>
      <w:r w:rsidR="00D905A4">
        <w:t>‘Understanding your student: Using the VARK model</w:t>
      </w:r>
      <w:r w:rsidR="00AB1B62">
        <w:t xml:space="preserve">’. </w:t>
      </w:r>
      <w:r w:rsidR="00AB1B62">
        <w:rPr>
          <w:i/>
          <w:iCs/>
        </w:rPr>
        <w:t>Journal of Postgraduate Medicine</w:t>
      </w:r>
      <w:r w:rsidR="00225FB5">
        <w:rPr>
          <w:i/>
          <w:iCs/>
        </w:rPr>
        <w:t xml:space="preserve">, </w:t>
      </w:r>
      <w:r w:rsidR="00225FB5">
        <w:t xml:space="preserve">60(2) pp 183-186. Available at: </w:t>
      </w:r>
      <w:hyperlink r:id="rId16" w:anchor="db=aph&amp;AN=96199218" w:history="1">
        <w:r w:rsidR="00192E53">
          <w:rPr>
            <w:rStyle w:val="Hyperlink"/>
          </w:rPr>
          <w:t>Understanding your student: Using the VARK model: EBSCOhost (uwtsd.ac.uk)</w:t>
        </w:r>
      </w:hyperlink>
      <w:r w:rsidR="00192E53">
        <w:t>.</w:t>
      </w:r>
    </w:p>
    <w:p w14:paraId="6451D7B7" w14:textId="339E6675" w:rsidR="00B36687" w:rsidRDefault="006503CE" w:rsidP="008A6012">
      <w:proofErr w:type="spellStart"/>
      <w:r>
        <w:t>Rasouli</w:t>
      </w:r>
      <w:proofErr w:type="spellEnd"/>
      <w:r>
        <w:t xml:space="preserve">, </w:t>
      </w:r>
      <w:r w:rsidR="00C710B8">
        <w:t xml:space="preserve">S and </w:t>
      </w:r>
      <w:proofErr w:type="spellStart"/>
      <w:r w:rsidR="00C710B8">
        <w:t>Namnabati</w:t>
      </w:r>
      <w:proofErr w:type="spellEnd"/>
      <w:r w:rsidR="00C710B8">
        <w:t>, M (2019)</w:t>
      </w:r>
      <w:r w:rsidR="0097508B">
        <w:t xml:space="preserve"> ‘Nurses' learning of Infants' </w:t>
      </w:r>
      <w:proofErr w:type="spellStart"/>
      <w:r w:rsidR="0097508B">
        <w:t>venipuncture</w:t>
      </w:r>
      <w:proofErr w:type="spellEnd"/>
      <w:r w:rsidR="0097508B">
        <w:t xml:space="preserve"> based on Kolb's learning theory</w:t>
      </w:r>
      <w:r w:rsidR="00912C37">
        <w:t xml:space="preserve">’ </w:t>
      </w:r>
      <w:r w:rsidR="00912C37" w:rsidRPr="00912C37">
        <w:rPr>
          <w:i/>
          <w:iCs/>
        </w:rPr>
        <w:t>Journal of Neonatal Nursing</w:t>
      </w:r>
      <w:r w:rsidR="007C0D3F">
        <w:rPr>
          <w:i/>
          <w:iCs/>
        </w:rPr>
        <w:t>,</w:t>
      </w:r>
      <w:r w:rsidR="005105E6">
        <w:rPr>
          <w:i/>
          <w:iCs/>
        </w:rPr>
        <w:t xml:space="preserve"> </w:t>
      </w:r>
      <w:r w:rsidR="005105E6">
        <w:t>25 pp 245-248</w:t>
      </w:r>
      <w:proofErr w:type="gramStart"/>
      <w:r w:rsidR="005105E6">
        <w:t xml:space="preserve">.  </w:t>
      </w:r>
      <w:proofErr w:type="gramEnd"/>
      <w:r w:rsidR="005105E6">
        <w:t xml:space="preserve"> Available at: </w:t>
      </w:r>
      <w:hyperlink r:id="rId17" w:history="1">
        <w:r w:rsidR="005105E6">
          <w:rPr>
            <w:rStyle w:val="Hyperlink"/>
          </w:rPr>
          <w:t xml:space="preserve">Nurses' learning of Infants' </w:t>
        </w:r>
        <w:proofErr w:type="spellStart"/>
        <w:r w:rsidR="005105E6">
          <w:rPr>
            <w:rStyle w:val="Hyperlink"/>
          </w:rPr>
          <w:t>venipuncture</w:t>
        </w:r>
        <w:proofErr w:type="spellEnd"/>
        <w:r w:rsidR="005105E6">
          <w:rPr>
            <w:rStyle w:val="Hyperlink"/>
          </w:rPr>
          <w:t xml:space="preserve"> based on Kolb's learning theory (sciencedirectassets.com)</w:t>
        </w:r>
      </w:hyperlink>
      <w:r w:rsidR="00C420E7">
        <w:t xml:space="preserve"> [Accessed 28 November 2021].</w:t>
      </w:r>
    </w:p>
    <w:p w14:paraId="6390C9A3" w14:textId="3789222F" w:rsidR="00B04C50" w:rsidRDefault="00BB2DFC" w:rsidP="008A6012">
      <w:r>
        <w:t xml:space="preserve">Thermo Fisher Scientific (2021) </w:t>
      </w:r>
      <w:r w:rsidR="00C34E90">
        <w:rPr>
          <w:i/>
          <w:iCs/>
        </w:rPr>
        <w:t xml:space="preserve">Applying for Internal Job </w:t>
      </w:r>
      <w:r w:rsidR="00FB5325">
        <w:rPr>
          <w:i/>
          <w:iCs/>
        </w:rPr>
        <w:t xml:space="preserve">Opportunities. </w:t>
      </w:r>
      <w:r w:rsidR="00FB5325">
        <w:t xml:space="preserve">Available at: </w:t>
      </w:r>
      <w:hyperlink r:id="rId18" w:history="1">
        <w:r w:rsidR="00FB5325" w:rsidRPr="00916EF3">
          <w:rPr>
            <w:rStyle w:val="Hyperlink"/>
          </w:rPr>
          <w:t>https://thermofisherit.service-now.com/hr?id=kb_article&amp;sys_id=5541fc6cdbb3f704fc9c2726489619e3</w:t>
        </w:r>
      </w:hyperlink>
      <w:r w:rsidR="00FB5325">
        <w:t>. [Accessed: 30 November 2021].</w:t>
      </w:r>
    </w:p>
    <w:p w14:paraId="6E8E6AE1" w14:textId="5FF1A3FD" w:rsidR="0042288A" w:rsidRPr="00487C72" w:rsidRDefault="0042288A" w:rsidP="008A6012">
      <w:r>
        <w:t xml:space="preserve">Thermo Fisher Scientific (2021) </w:t>
      </w:r>
      <w:r>
        <w:rPr>
          <w:i/>
          <w:iCs/>
        </w:rPr>
        <w:t xml:space="preserve">Thermo Fisher University. Available at: </w:t>
      </w:r>
      <w:hyperlink r:id="rId19" w:history="1">
        <w:r w:rsidR="00487C72" w:rsidRPr="00916EF3">
          <w:rPr>
            <w:rStyle w:val="Hyperlink"/>
            <w:i/>
            <w:iCs/>
          </w:rPr>
          <w:t>https://thermofisher.sharepoint.com/sites/ThermoFisherUniversity</w:t>
        </w:r>
      </w:hyperlink>
      <w:r w:rsidR="00487C72">
        <w:rPr>
          <w:i/>
          <w:iCs/>
        </w:rPr>
        <w:t xml:space="preserve"> </w:t>
      </w:r>
      <w:r w:rsidR="00487C72">
        <w:t>[Accessed: 30 November 2021].</w:t>
      </w:r>
    </w:p>
    <w:p w14:paraId="1EC44C84" w14:textId="2FA3DD47" w:rsidR="00CD6457" w:rsidRDefault="0025466C" w:rsidP="008A6012">
      <w:r>
        <w:t xml:space="preserve">VARK Learn Limited (2021) </w:t>
      </w:r>
      <w:r w:rsidR="005B639F">
        <w:t xml:space="preserve">The VARK Questionnaire. Available at: </w:t>
      </w:r>
      <w:hyperlink r:id="rId20" w:history="1">
        <w:r w:rsidR="002D2A7E">
          <w:rPr>
            <w:rStyle w:val="Hyperlink"/>
          </w:rPr>
          <w:t>The VARK Questionnaire | VARK (vark-learn.com)</w:t>
        </w:r>
      </w:hyperlink>
      <w:r w:rsidR="002D2A7E">
        <w:t xml:space="preserve"> [Accessed 28 November 2021].</w:t>
      </w:r>
    </w:p>
    <w:p w14:paraId="0E3CBD0A" w14:textId="64D5525A" w:rsidR="00657367" w:rsidRPr="00150F5E" w:rsidRDefault="00657367" w:rsidP="008A6012">
      <w:r>
        <w:t>Walton, M (1988</w:t>
      </w:r>
      <w:r w:rsidR="00856D2E">
        <w:t xml:space="preserve">) </w:t>
      </w:r>
      <w:r w:rsidR="00856D2E">
        <w:rPr>
          <w:i/>
          <w:iCs/>
        </w:rPr>
        <w:t>The Deming Management Method</w:t>
      </w:r>
      <w:r w:rsidR="00150F5E">
        <w:rPr>
          <w:i/>
          <w:iCs/>
        </w:rPr>
        <w:t xml:space="preserve">: The Bestselling Classic for Quality Management. </w:t>
      </w:r>
      <w:r w:rsidR="007953B2">
        <w:t>New York: The Berkley Publishing Group.</w:t>
      </w:r>
    </w:p>
    <w:p w14:paraId="342600A0" w14:textId="77777777" w:rsidR="0025466C" w:rsidRDefault="0025466C" w:rsidP="008A6012"/>
    <w:p w14:paraId="56D12684" w14:textId="77777777" w:rsidR="00ED6B3E" w:rsidRDefault="00ED6B3E" w:rsidP="008A6012"/>
    <w:p w14:paraId="278EE3DC" w14:textId="77777777" w:rsidR="00ED6B3E" w:rsidRDefault="00ED6B3E" w:rsidP="008A6012"/>
    <w:p w14:paraId="2C49AFD0" w14:textId="77777777" w:rsidR="00ED6B3E" w:rsidRDefault="00ED6B3E" w:rsidP="008A6012"/>
    <w:p w14:paraId="3F5B7F4C" w14:textId="77777777" w:rsidR="00ED6B3E" w:rsidRDefault="00ED6B3E" w:rsidP="008A6012"/>
    <w:p w14:paraId="1968A3E2" w14:textId="77777777" w:rsidR="00ED6B3E" w:rsidRDefault="00ED6B3E" w:rsidP="008A6012"/>
    <w:p w14:paraId="354C24DA" w14:textId="77777777" w:rsidR="00ED6B3E" w:rsidRDefault="00ED6B3E" w:rsidP="008A6012"/>
    <w:p w14:paraId="26C60A8C" w14:textId="77777777" w:rsidR="00ED6B3E" w:rsidRDefault="00ED6B3E" w:rsidP="008A6012"/>
    <w:p w14:paraId="179E9027" w14:textId="77777777" w:rsidR="00ED6B3E" w:rsidRDefault="00ED6B3E" w:rsidP="008A6012"/>
    <w:p w14:paraId="3E3ED002" w14:textId="77777777" w:rsidR="00ED6B3E" w:rsidRDefault="00ED6B3E" w:rsidP="008A6012"/>
    <w:p w14:paraId="1FA70C95" w14:textId="5597E284" w:rsid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4" w:name="_Toc89269437"/>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 xml:space="preserve">A </w:t>
      </w:r>
      <w:r w:rsidR="007810F1">
        <w:rPr>
          <w:rFonts w:asciiTheme="majorHAnsi" w:eastAsiaTheme="majorEastAsia" w:hAnsiTheme="majorHAnsi" w:cstheme="majorBidi"/>
          <w:color w:val="2E74B5" w:themeColor="accent1" w:themeShade="BF"/>
          <w:sz w:val="32"/>
          <w:szCs w:val="32"/>
        </w:rPr>
        <w:t>– VARK for Mike Thomas</w:t>
      </w:r>
      <w:bookmarkEnd w:id="34"/>
    </w:p>
    <w:p w14:paraId="4D688667" w14:textId="77777777" w:rsidR="00BE416B" w:rsidRDefault="00BE416B" w:rsidP="00322483"/>
    <w:p w14:paraId="4AACDE4C" w14:textId="70162B2E" w:rsidR="00322483" w:rsidRDefault="006B7EE6" w:rsidP="00322483">
      <w:pPr>
        <w:rPr>
          <w:color w:val="FF0000"/>
        </w:rPr>
      </w:pPr>
      <w:r>
        <w:rPr>
          <w:noProof/>
        </w:rPr>
        <w:drawing>
          <wp:inline distT="0" distB="0" distL="0" distR="0" wp14:anchorId="1B4AEE7D" wp14:editId="6D243BED">
            <wp:extent cx="5943600" cy="3343275"/>
            <wp:effectExtent l="0" t="0" r="0" b="9525"/>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r w:rsidR="0021474F" w:rsidRPr="0021474F">
        <w:rPr>
          <w:color w:val="FF0000"/>
        </w:rPr>
        <w:t xml:space="preserve"> </w:t>
      </w:r>
    </w:p>
    <w:p w14:paraId="4F507BE5" w14:textId="77777777" w:rsidR="00BE0356" w:rsidRDefault="00BE0356" w:rsidP="00322483">
      <w:pPr>
        <w:rPr>
          <w:color w:val="FF0000"/>
        </w:rPr>
      </w:pPr>
    </w:p>
    <w:p w14:paraId="213CE496" w14:textId="77777777" w:rsidR="00ED6B3E" w:rsidRDefault="00ED6B3E" w:rsidP="00322483">
      <w:pPr>
        <w:rPr>
          <w:color w:val="FF0000"/>
        </w:rPr>
      </w:pPr>
    </w:p>
    <w:p w14:paraId="5AB5E2A6" w14:textId="77777777" w:rsidR="00ED6B3E" w:rsidRDefault="00ED6B3E" w:rsidP="00322483">
      <w:pPr>
        <w:rPr>
          <w:color w:val="FF0000"/>
        </w:rPr>
      </w:pPr>
    </w:p>
    <w:p w14:paraId="339A981E" w14:textId="77777777" w:rsidR="00ED6B3E" w:rsidRDefault="00ED6B3E" w:rsidP="00322483">
      <w:pPr>
        <w:rPr>
          <w:color w:val="FF0000"/>
        </w:rPr>
      </w:pPr>
    </w:p>
    <w:p w14:paraId="11C0989A" w14:textId="77777777" w:rsidR="00ED6B3E" w:rsidRDefault="00ED6B3E" w:rsidP="00322483">
      <w:pPr>
        <w:rPr>
          <w:color w:val="FF0000"/>
        </w:rPr>
      </w:pPr>
    </w:p>
    <w:p w14:paraId="52266099" w14:textId="77777777" w:rsidR="00ED6B3E" w:rsidRDefault="00ED6B3E" w:rsidP="00322483">
      <w:pPr>
        <w:rPr>
          <w:color w:val="FF0000"/>
        </w:rPr>
      </w:pPr>
    </w:p>
    <w:p w14:paraId="3F762011" w14:textId="77777777" w:rsidR="00ED6B3E" w:rsidRDefault="00ED6B3E" w:rsidP="00322483">
      <w:pPr>
        <w:rPr>
          <w:color w:val="FF0000"/>
        </w:rPr>
      </w:pPr>
    </w:p>
    <w:p w14:paraId="1FB31573" w14:textId="77777777" w:rsidR="00ED6B3E" w:rsidRDefault="00ED6B3E" w:rsidP="00322483">
      <w:pPr>
        <w:rPr>
          <w:color w:val="FF0000"/>
        </w:rPr>
      </w:pPr>
    </w:p>
    <w:p w14:paraId="2E80DD46" w14:textId="77777777" w:rsidR="00ED6B3E" w:rsidRDefault="00ED6B3E" w:rsidP="00322483">
      <w:pPr>
        <w:rPr>
          <w:color w:val="FF0000"/>
        </w:rPr>
      </w:pPr>
    </w:p>
    <w:p w14:paraId="714E3A32" w14:textId="77777777" w:rsidR="00ED6B3E" w:rsidRDefault="00ED6B3E" w:rsidP="00322483">
      <w:pPr>
        <w:rPr>
          <w:color w:val="FF0000"/>
        </w:rPr>
      </w:pPr>
    </w:p>
    <w:p w14:paraId="768FF9B9" w14:textId="77777777" w:rsidR="00ED6B3E" w:rsidRDefault="00ED6B3E" w:rsidP="00322483">
      <w:pPr>
        <w:rPr>
          <w:color w:val="FF0000"/>
        </w:rPr>
      </w:pPr>
    </w:p>
    <w:p w14:paraId="29B98C72" w14:textId="77777777" w:rsidR="00ED6B3E" w:rsidRDefault="00ED6B3E" w:rsidP="00322483">
      <w:pPr>
        <w:rPr>
          <w:color w:val="FF0000"/>
        </w:rPr>
      </w:pPr>
    </w:p>
    <w:p w14:paraId="21A86ABA" w14:textId="77777777" w:rsidR="004F3953" w:rsidRDefault="004F3953">
      <w:pPr>
        <w:rPr>
          <w:rFonts w:asciiTheme="majorHAnsi" w:eastAsiaTheme="majorEastAsia" w:hAnsiTheme="majorHAnsi" w:cstheme="majorBidi"/>
          <w:color w:val="2E74B5" w:themeColor="accent1" w:themeShade="BF"/>
          <w:spacing w:val="-5"/>
          <w:sz w:val="32"/>
          <w:szCs w:val="32"/>
        </w:rPr>
      </w:pPr>
      <w:r>
        <w:rPr>
          <w:rFonts w:asciiTheme="majorHAnsi" w:eastAsiaTheme="majorEastAsia" w:hAnsiTheme="majorHAnsi" w:cstheme="majorBidi"/>
          <w:color w:val="2E74B5" w:themeColor="accent1" w:themeShade="BF"/>
          <w:spacing w:val="-5"/>
          <w:sz w:val="32"/>
          <w:szCs w:val="32"/>
        </w:rPr>
        <w:br w:type="page"/>
      </w:r>
    </w:p>
    <w:p w14:paraId="486726A5" w14:textId="022934C2" w:rsidR="00BE0356" w:rsidRDefault="00BE0356" w:rsidP="00BE0356">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5" w:name="_Toc89269438"/>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Pr>
          <w:rFonts w:asciiTheme="majorHAnsi" w:eastAsiaTheme="majorEastAsia" w:hAnsiTheme="majorHAnsi" w:cstheme="majorBidi"/>
          <w:color w:val="2E74B5" w:themeColor="accent1" w:themeShade="BF"/>
          <w:sz w:val="32"/>
          <w:szCs w:val="32"/>
        </w:rPr>
        <w:t>B</w:t>
      </w:r>
      <w:r w:rsidRPr="00481798">
        <w:rPr>
          <w:rFonts w:asciiTheme="majorHAnsi" w:eastAsiaTheme="majorEastAsia" w:hAnsiTheme="majorHAnsi" w:cstheme="majorBidi"/>
          <w:color w:val="2E74B5" w:themeColor="accent1" w:themeShade="BF"/>
          <w:sz w:val="32"/>
          <w:szCs w:val="32"/>
        </w:rPr>
        <w:t xml:space="preserve"> </w:t>
      </w:r>
      <w:r w:rsidR="007810F1">
        <w:rPr>
          <w:rFonts w:asciiTheme="majorHAnsi" w:eastAsiaTheme="majorEastAsia" w:hAnsiTheme="majorHAnsi" w:cstheme="majorBidi"/>
          <w:color w:val="2E74B5" w:themeColor="accent1" w:themeShade="BF"/>
          <w:sz w:val="32"/>
          <w:szCs w:val="32"/>
        </w:rPr>
        <w:t xml:space="preserve">– VARK </w:t>
      </w:r>
      <w:r w:rsidR="001A382F">
        <w:rPr>
          <w:rFonts w:asciiTheme="majorHAnsi" w:eastAsiaTheme="majorEastAsia" w:hAnsiTheme="majorHAnsi" w:cstheme="majorBidi"/>
          <w:color w:val="2E74B5" w:themeColor="accent1" w:themeShade="BF"/>
          <w:sz w:val="32"/>
          <w:szCs w:val="32"/>
        </w:rPr>
        <w:t xml:space="preserve">for </w:t>
      </w:r>
      <w:r w:rsidR="007810F1">
        <w:rPr>
          <w:rFonts w:asciiTheme="majorHAnsi" w:eastAsiaTheme="majorEastAsia" w:hAnsiTheme="majorHAnsi" w:cstheme="majorBidi"/>
          <w:color w:val="2E74B5" w:themeColor="accent1" w:themeShade="BF"/>
          <w:sz w:val="32"/>
          <w:szCs w:val="32"/>
        </w:rPr>
        <w:t>Jean Thomas</w:t>
      </w:r>
      <w:bookmarkEnd w:id="35"/>
    </w:p>
    <w:p w14:paraId="345C8782" w14:textId="77777777" w:rsidR="00BE0356" w:rsidRDefault="00BE0356" w:rsidP="00322483">
      <w:pPr>
        <w:rPr>
          <w:color w:val="FF0000"/>
        </w:rPr>
      </w:pPr>
    </w:p>
    <w:p w14:paraId="13A4B1D5" w14:textId="7E5BC830" w:rsidR="005274D5" w:rsidRDefault="00770A7A" w:rsidP="00491CE3">
      <w:bookmarkStart w:id="36" w:name="_Toc503452308"/>
      <w:r>
        <w:rPr>
          <w:noProof/>
        </w:rPr>
        <w:drawing>
          <wp:inline distT="0" distB="0" distL="0" distR="0" wp14:anchorId="221BCD81" wp14:editId="2C5E423B">
            <wp:extent cx="5937504" cy="6470904"/>
            <wp:effectExtent l="0" t="0" r="6350" b="6350"/>
            <wp:docPr id="6" name="Picture 6" descr="A page of a newspap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age of a newspaper&#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37504" cy="6470904"/>
                    </a:xfrm>
                    <a:prstGeom prst="rect">
                      <a:avLst/>
                    </a:prstGeom>
                  </pic:spPr>
                </pic:pic>
              </a:graphicData>
            </a:graphic>
          </wp:inline>
        </w:drawing>
      </w:r>
    </w:p>
    <w:p w14:paraId="513BDE01" w14:textId="77777777" w:rsidR="0029255B" w:rsidRDefault="0029255B" w:rsidP="0029255B"/>
    <w:p w14:paraId="70943256" w14:textId="77777777" w:rsidR="0029255B" w:rsidRDefault="0029255B" w:rsidP="0029255B"/>
    <w:p w14:paraId="27852525" w14:textId="77777777" w:rsidR="00B07C32" w:rsidRDefault="00B07C32" w:rsidP="0029255B"/>
    <w:p w14:paraId="1376A963" w14:textId="13D2EA08" w:rsidR="00543247" w:rsidRDefault="00543247" w:rsidP="00543247">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7" w:name="_Hlk88735067"/>
      <w:bookmarkStart w:id="38" w:name="_Toc89269439"/>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Pr>
          <w:rFonts w:asciiTheme="majorHAnsi" w:eastAsiaTheme="majorEastAsia" w:hAnsiTheme="majorHAnsi" w:cstheme="majorBidi"/>
          <w:color w:val="2E74B5" w:themeColor="accent1" w:themeShade="BF"/>
          <w:sz w:val="32"/>
          <w:szCs w:val="32"/>
        </w:rPr>
        <w:t>C</w:t>
      </w:r>
      <w:r w:rsidR="001A382F">
        <w:rPr>
          <w:rFonts w:asciiTheme="majorHAnsi" w:eastAsiaTheme="majorEastAsia" w:hAnsiTheme="majorHAnsi" w:cstheme="majorBidi"/>
          <w:color w:val="2E74B5" w:themeColor="accent1" w:themeShade="BF"/>
          <w:sz w:val="32"/>
          <w:szCs w:val="32"/>
        </w:rPr>
        <w:t xml:space="preserve"> – Honey and Mumford for Mike Thomas</w:t>
      </w:r>
      <w:bookmarkEnd w:id="38"/>
    </w:p>
    <w:bookmarkEnd w:id="37"/>
    <w:p w14:paraId="12131E2C" w14:textId="56FBC440" w:rsidR="00B200E1" w:rsidRPr="002A5226" w:rsidRDefault="00B200E1" w:rsidP="002A5226">
      <w:pPr>
        <w:rPr>
          <w:rFonts w:ascii="Arial" w:hAnsi="Arial" w:cs="Arial"/>
        </w:rPr>
      </w:pPr>
      <w:r w:rsidRPr="002A5226">
        <w:rPr>
          <w:rFonts w:ascii="Arial" w:hAnsi="Arial" w:cs="Arial"/>
        </w:rPr>
        <w:t>Scoring and Plotting Results</w:t>
      </w:r>
      <w:bookmarkEnd w:id="36"/>
    </w:p>
    <w:p w14:paraId="025C4026" w14:textId="460219B7" w:rsidR="00B200E1" w:rsidRPr="00ED6B3E" w:rsidRDefault="00B200E1" w:rsidP="00B200E1">
      <w:pPr>
        <w:widowControl w:val="0"/>
        <w:tabs>
          <w:tab w:val="left" w:pos="204"/>
        </w:tabs>
        <w:autoSpaceDE w:val="0"/>
        <w:autoSpaceDN w:val="0"/>
        <w:adjustRightInd w:val="0"/>
        <w:rPr>
          <w:rFonts w:ascii="Arial" w:hAnsi="Arial" w:cs="Arial"/>
        </w:rPr>
      </w:pPr>
      <w:r w:rsidRPr="00ED6B3E">
        <w:rPr>
          <w:rFonts w:ascii="Arial" w:hAnsi="Arial" w:cs="Arial"/>
        </w:rPr>
        <w:t>You score one point for each item that you ticked. There are no points for items that you crossed. Simply indicate on the grid below which items were ticked by putting an Y next to the relevant statement number. The column with the highest total of Y numbers indicates your preferred learning style.</w:t>
      </w: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B200E1" w:rsidRPr="00880B55" w14:paraId="553C6884"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2815B026"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bookmarkStart w:id="39" w:name="_Hlk88735054"/>
            <w:r w:rsidRPr="002D453C">
              <w:rPr>
                <w:rFonts w:ascii="Arial" w:hAnsi="Arial" w:cs="Arial"/>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3137113"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BE5BED7" w14:textId="1EB13C19"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highlight w:val="darkGray"/>
              </w:rPr>
            </w:pPr>
            <w:r w:rsidRPr="002D453C">
              <w:rPr>
                <w:rFonts w:ascii="Arial" w:hAnsi="Arial" w:cs="Arial"/>
              </w:rPr>
              <w:t>1</w:t>
            </w:r>
            <w:r w:rsidR="00054067" w:rsidRPr="002D453C">
              <w:rPr>
                <w:rFonts w:ascii="Arial" w:hAnsi="Arial" w:cs="Arial"/>
              </w:rPr>
              <w:t xml:space="preserve"> </w:t>
            </w:r>
            <w:r w:rsidR="00054067" w:rsidRPr="002D453C">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7D72F3F" w14:textId="54E51636"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w:t>
            </w:r>
            <w:r w:rsidR="00B93654" w:rsidRPr="002D453C">
              <w:rPr>
                <w:rFonts w:ascii="Arial" w:hAnsi="Arial" w:cs="Arial"/>
              </w:rPr>
              <w:t xml:space="preserve"> </w:t>
            </w:r>
            <w:r w:rsidR="00B93654" w:rsidRPr="002D453C">
              <w:rPr>
                <w:rFonts w:ascii="Arial" w:hAnsi="Arial" w:cs="Arial"/>
                <w:b/>
                <w:bCs/>
                <w:color w:val="FF0000"/>
              </w:rPr>
              <w:t>Y</w:t>
            </w:r>
          </w:p>
        </w:tc>
      </w:tr>
      <w:tr w:rsidR="00B200E1" w:rsidRPr="00880B55" w14:paraId="4304F4CD"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0982679F"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ACE062B" w14:textId="27CEB3AE" w:rsidR="00B200E1" w:rsidRPr="002D453C" w:rsidRDefault="00B200E1" w:rsidP="00071395">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13</w:t>
            </w:r>
            <w:r w:rsidR="00E23CF6" w:rsidRPr="002D453C">
              <w:rPr>
                <w:rFonts w:ascii="Arial" w:hAnsi="Arial" w:cs="Arial"/>
              </w:rPr>
              <w:t xml:space="preserve"> </w:t>
            </w:r>
            <w:r w:rsidR="00E23CF6"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CCF7D6E"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F0BCEAF" w14:textId="3F26F59B"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9</w:t>
            </w:r>
            <w:r w:rsidR="00B93654" w:rsidRPr="002D453C">
              <w:rPr>
                <w:rFonts w:ascii="Arial" w:hAnsi="Arial" w:cs="Arial"/>
              </w:rPr>
              <w:t xml:space="preserve"> </w:t>
            </w:r>
            <w:r w:rsidR="00B93654" w:rsidRPr="002D453C">
              <w:rPr>
                <w:rFonts w:ascii="Arial" w:hAnsi="Arial" w:cs="Arial"/>
                <w:b/>
                <w:bCs/>
                <w:color w:val="FF0000"/>
              </w:rPr>
              <w:t>Y</w:t>
            </w:r>
          </w:p>
        </w:tc>
      </w:tr>
      <w:tr w:rsidR="00B200E1" w:rsidRPr="00880B55" w14:paraId="11159DEB"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30304586"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6E7F27B" w14:textId="65CAAE02"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15</w:t>
            </w:r>
            <w:r w:rsidR="00F80C0F" w:rsidRPr="002D453C">
              <w:rPr>
                <w:rFonts w:ascii="Arial" w:hAnsi="Arial" w:cs="Arial"/>
              </w:rPr>
              <w:t xml:space="preserve"> </w:t>
            </w:r>
            <w:r w:rsidR="00F80C0F"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B4E397E" w14:textId="1C894B6D"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8</w:t>
            </w:r>
            <w:r w:rsidR="00054067" w:rsidRPr="002D453C">
              <w:rPr>
                <w:rFonts w:ascii="Arial" w:hAnsi="Arial" w:cs="Arial"/>
              </w:rPr>
              <w:t xml:space="preserve"> </w:t>
            </w:r>
            <w:r w:rsidR="00054067" w:rsidRPr="002D453C">
              <w:rPr>
                <w:rFonts w:ascii="Arial" w:hAnsi="Arial" w:cs="Arial"/>
                <w:b/>
                <w:bCs/>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3006454"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11</w:t>
            </w:r>
          </w:p>
        </w:tc>
      </w:tr>
      <w:tr w:rsidR="00B200E1" w:rsidRPr="00880B55" w14:paraId="26A37E40" w14:textId="77777777" w:rsidTr="006B6538">
        <w:trPr>
          <w:trHeight w:val="397"/>
        </w:trPr>
        <w:tc>
          <w:tcPr>
            <w:tcW w:w="231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05580B14" w14:textId="5A92D82E"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10</w:t>
            </w:r>
            <w:r w:rsidR="006B6538" w:rsidRPr="002D453C">
              <w:rPr>
                <w:rFonts w:ascii="Arial" w:hAnsi="Arial" w:cs="Arial"/>
              </w:rPr>
              <w:t xml:space="preserve"> </w:t>
            </w:r>
            <w:r w:rsidR="006B653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DADB56A" w14:textId="7F302EB0"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16</w:t>
            </w:r>
            <w:r w:rsidR="00F80C0F" w:rsidRPr="002D453C">
              <w:rPr>
                <w:rFonts w:ascii="Arial" w:hAnsi="Arial" w:cs="Arial"/>
              </w:rPr>
              <w:t xml:space="preserve"> </w:t>
            </w:r>
            <w:r w:rsidR="00F80C0F"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C15715C"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DAAA5B2" w14:textId="5A5254B5"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19</w:t>
            </w:r>
            <w:r w:rsidR="00B93654" w:rsidRPr="002D453C">
              <w:rPr>
                <w:rFonts w:ascii="Arial" w:hAnsi="Arial" w:cs="Arial"/>
              </w:rPr>
              <w:t xml:space="preserve"> </w:t>
            </w:r>
            <w:r w:rsidR="00B93654" w:rsidRPr="002D453C">
              <w:rPr>
                <w:rFonts w:ascii="Arial" w:hAnsi="Arial" w:cs="Arial"/>
                <w:b/>
                <w:bCs/>
                <w:color w:val="FF0000"/>
              </w:rPr>
              <w:t>Y</w:t>
            </w:r>
          </w:p>
        </w:tc>
      </w:tr>
      <w:tr w:rsidR="00B200E1" w:rsidRPr="00880B55" w14:paraId="1D15D904" w14:textId="77777777" w:rsidTr="006B6538">
        <w:trPr>
          <w:trHeight w:val="397"/>
        </w:trPr>
        <w:tc>
          <w:tcPr>
            <w:tcW w:w="231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92F15E5" w14:textId="02527BA2"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17</w:t>
            </w:r>
            <w:r w:rsidR="006B6538" w:rsidRPr="002D453C">
              <w:rPr>
                <w:rFonts w:ascii="Arial" w:hAnsi="Arial" w:cs="Arial"/>
              </w:rPr>
              <w:t xml:space="preserve"> </w:t>
            </w:r>
            <w:r w:rsidR="006B653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E67D851" w14:textId="203606AD"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25</w:t>
            </w:r>
            <w:r w:rsidR="00F80C0F" w:rsidRPr="002D453C">
              <w:rPr>
                <w:rFonts w:ascii="Arial" w:hAnsi="Arial" w:cs="Arial"/>
              </w:rPr>
              <w:t xml:space="preserve"> </w:t>
            </w:r>
            <w:r w:rsidR="00F80C0F"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0E28B5F" w14:textId="6AC29C73"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14</w:t>
            </w:r>
            <w:r w:rsidR="00B93654" w:rsidRPr="002D453C">
              <w:rPr>
                <w:rFonts w:ascii="Arial" w:hAnsi="Arial" w:cs="Arial"/>
              </w:rPr>
              <w:t xml:space="preserve"> </w:t>
            </w:r>
            <w:r w:rsidR="00B93654" w:rsidRPr="002D453C">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E097D3A" w14:textId="7AADC79A"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21</w:t>
            </w:r>
            <w:r w:rsidR="00973739" w:rsidRPr="002D453C">
              <w:rPr>
                <w:rFonts w:ascii="Arial" w:hAnsi="Arial" w:cs="Arial"/>
              </w:rPr>
              <w:t xml:space="preserve"> </w:t>
            </w:r>
            <w:r w:rsidR="00973739" w:rsidRPr="002D453C">
              <w:rPr>
                <w:rFonts w:ascii="Arial" w:hAnsi="Arial" w:cs="Arial"/>
                <w:b/>
                <w:bCs/>
                <w:color w:val="FF0000"/>
              </w:rPr>
              <w:t>Y</w:t>
            </w:r>
          </w:p>
        </w:tc>
      </w:tr>
      <w:tr w:rsidR="00B200E1" w:rsidRPr="00880B55" w14:paraId="1611FA80" w14:textId="77777777" w:rsidTr="006B6538">
        <w:trPr>
          <w:trHeight w:val="397"/>
        </w:trPr>
        <w:tc>
          <w:tcPr>
            <w:tcW w:w="231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A331D3E" w14:textId="47F42F4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23</w:t>
            </w:r>
            <w:r w:rsidR="006B6538" w:rsidRPr="002D453C">
              <w:rPr>
                <w:rFonts w:ascii="Arial" w:hAnsi="Arial" w:cs="Arial"/>
              </w:rPr>
              <w:t xml:space="preserve"> </w:t>
            </w:r>
            <w:r w:rsidR="006B653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5F5D137" w14:textId="01B9FE94"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vertAlign w:val="superscript"/>
              </w:rPr>
            </w:pPr>
            <w:r w:rsidRPr="002D453C">
              <w:rPr>
                <w:rFonts w:ascii="Arial" w:hAnsi="Arial" w:cs="Arial"/>
              </w:rPr>
              <w:t>28</w:t>
            </w:r>
            <w:r w:rsidR="00F80C0F"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2680C8B" w14:textId="5B171769"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18</w:t>
            </w:r>
            <w:r w:rsidR="00B93654" w:rsidRPr="002D453C">
              <w:rPr>
                <w:rFonts w:ascii="Arial" w:hAnsi="Arial" w:cs="Arial"/>
              </w:rPr>
              <w:t xml:space="preserve"> </w:t>
            </w:r>
            <w:r w:rsidR="00B93654" w:rsidRPr="002D453C">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CB5D0A3" w14:textId="70D08C29"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27</w:t>
            </w:r>
            <w:r w:rsidR="00973739" w:rsidRPr="002D453C">
              <w:rPr>
                <w:rFonts w:ascii="Arial" w:hAnsi="Arial" w:cs="Arial"/>
              </w:rPr>
              <w:t xml:space="preserve"> </w:t>
            </w:r>
            <w:r w:rsidR="00973739" w:rsidRPr="002D453C">
              <w:rPr>
                <w:rFonts w:ascii="Arial" w:hAnsi="Arial" w:cs="Arial"/>
                <w:b/>
                <w:bCs/>
                <w:color w:val="FF0000"/>
              </w:rPr>
              <w:t>Y</w:t>
            </w:r>
          </w:p>
        </w:tc>
      </w:tr>
      <w:tr w:rsidR="00B200E1" w:rsidRPr="00880B55" w14:paraId="5DC7115C"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4AC3BFAA"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29CBB51" w14:textId="0299A381"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29</w:t>
            </w:r>
            <w:r w:rsidR="001A0DC8" w:rsidRPr="002D453C">
              <w:rPr>
                <w:rFonts w:ascii="Arial" w:hAnsi="Arial" w:cs="Arial"/>
              </w:rPr>
              <w:t xml:space="preserve"> </w:t>
            </w:r>
            <w:r w:rsidR="001A0DC8" w:rsidRPr="002D453C">
              <w:rPr>
                <w:rFonts w:ascii="Arial" w:hAnsi="Arial" w:cs="Arial"/>
                <w:b/>
                <w:bCs/>
                <w:color w:val="FF0000"/>
              </w:rPr>
              <w:t>Y</w:t>
            </w:r>
            <w:r w:rsidR="001A0DC8" w:rsidRPr="002D453C">
              <w:rPr>
                <w:rFonts w:ascii="Arial" w:hAnsi="Arial" w:cs="Arial"/>
              </w:rPr>
              <w:t xml:space="preserve"> </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1CAF51B" w14:textId="7B8B6DC1"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20</w:t>
            </w:r>
            <w:r w:rsidR="00B93654" w:rsidRPr="002D453C">
              <w:rPr>
                <w:rFonts w:ascii="Arial" w:hAnsi="Arial" w:cs="Arial"/>
              </w:rPr>
              <w:t xml:space="preserve"> </w:t>
            </w:r>
            <w:r w:rsidR="00B93654" w:rsidRPr="002D453C">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229EF1D"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35</w:t>
            </w:r>
          </w:p>
        </w:tc>
      </w:tr>
      <w:tr w:rsidR="00B200E1" w:rsidRPr="00880B55" w14:paraId="1DB83FEA"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38F1F0DB"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4B1D3C2" w14:textId="4DBF08F1"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31</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51576EB" w14:textId="75DFDFA6"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22</w:t>
            </w:r>
            <w:r w:rsidR="00B93654" w:rsidRPr="002D453C">
              <w:rPr>
                <w:rFonts w:ascii="Arial" w:hAnsi="Arial" w:cs="Arial"/>
              </w:rPr>
              <w:t xml:space="preserve"> </w:t>
            </w:r>
            <w:r w:rsidR="00B93654" w:rsidRPr="002D453C">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37FED1D" w14:textId="563F789E"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37</w:t>
            </w:r>
            <w:r w:rsidR="00973739" w:rsidRPr="002D453C">
              <w:rPr>
                <w:rFonts w:ascii="Arial" w:hAnsi="Arial" w:cs="Arial"/>
              </w:rPr>
              <w:t xml:space="preserve"> </w:t>
            </w:r>
            <w:r w:rsidR="00973739" w:rsidRPr="002D453C">
              <w:rPr>
                <w:rFonts w:ascii="Arial" w:hAnsi="Arial" w:cs="Arial"/>
                <w:b/>
                <w:bCs/>
                <w:color w:val="FF0000"/>
              </w:rPr>
              <w:t>Y</w:t>
            </w:r>
          </w:p>
        </w:tc>
      </w:tr>
      <w:tr w:rsidR="00B200E1" w:rsidRPr="00880B55" w14:paraId="0E792011"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4078A756"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FB851FA" w14:textId="3387E922"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33</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D2DC575"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26</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FFCC0B1" w14:textId="022232AF"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44</w:t>
            </w:r>
            <w:r w:rsidR="00973739" w:rsidRPr="002D453C">
              <w:rPr>
                <w:rFonts w:ascii="Arial" w:hAnsi="Arial" w:cs="Arial"/>
              </w:rPr>
              <w:t xml:space="preserve"> </w:t>
            </w:r>
            <w:r w:rsidR="00973739" w:rsidRPr="002D453C">
              <w:rPr>
                <w:rFonts w:ascii="Arial" w:hAnsi="Arial" w:cs="Arial"/>
                <w:b/>
                <w:bCs/>
                <w:color w:val="FF0000"/>
              </w:rPr>
              <w:t>Y</w:t>
            </w:r>
          </w:p>
        </w:tc>
      </w:tr>
      <w:tr w:rsidR="00B200E1" w:rsidRPr="00880B55" w14:paraId="6B2AE36D" w14:textId="77777777" w:rsidTr="00973739">
        <w:trPr>
          <w:trHeight w:val="397"/>
        </w:trPr>
        <w:tc>
          <w:tcPr>
            <w:tcW w:w="231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7CFF6E1" w14:textId="63EB65E3"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38</w:t>
            </w:r>
            <w:r w:rsidR="006B6538" w:rsidRPr="002D453C">
              <w:rPr>
                <w:rFonts w:ascii="Arial" w:hAnsi="Arial" w:cs="Arial"/>
              </w:rPr>
              <w:t xml:space="preserve"> </w:t>
            </w:r>
            <w:r w:rsidR="006B6538" w:rsidRPr="0051381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03EF33F" w14:textId="220EECDD"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36</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A06AC19"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D0530B9" w14:textId="00F03E41"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49</w:t>
            </w:r>
            <w:r w:rsidR="00973739" w:rsidRPr="002D453C">
              <w:rPr>
                <w:rFonts w:ascii="Arial" w:hAnsi="Arial" w:cs="Arial"/>
              </w:rPr>
              <w:t xml:space="preserve"> </w:t>
            </w:r>
            <w:r w:rsidR="00973739" w:rsidRPr="002D453C">
              <w:rPr>
                <w:rFonts w:ascii="Arial" w:hAnsi="Arial" w:cs="Arial"/>
                <w:b/>
                <w:bCs/>
                <w:color w:val="FF0000"/>
              </w:rPr>
              <w:t>Y</w:t>
            </w:r>
          </w:p>
        </w:tc>
      </w:tr>
      <w:tr w:rsidR="00B200E1" w:rsidRPr="00880B55" w14:paraId="70060C56" w14:textId="77777777" w:rsidTr="00973739">
        <w:trPr>
          <w:trHeight w:val="397"/>
        </w:trPr>
        <w:tc>
          <w:tcPr>
            <w:tcW w:w="231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763AB9B" w14:textId="3A800ABE"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40</w:t>
            </w:r>
            <w:r w:rsidR="00973739" w:rsidRPr="002D453C">
              <w:rPr>
                <w:rFonts w:ascii="Arial" w:hAnsi="Arial" w:cs="Arial"/>
              </w:rPr>
              <w:t xml:space="preserve"> </w:t>
            </w:r>
            <w:r w:rsidR="00973739" w:rsidRPr="0051381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5BB3F6F" w14:textId="2AB7C1D0"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39</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B7D7545" w14:textId="4BD0EC74"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42</w:t>
            </w:r>
            <w:r w:rsidR="00B93654" w:rsidRPr="002D453C">
              <w:rPr>
                <w:rFonts w:ascii="Arial" w:hAnsi="Arial" w:cs="Arial"/>
              </w:rPr>
              <w:t xml:space="preserve"> </w:t>
            </w:r>
            <w:r w:rsidR="00B93654" w:rsidRPr="0051381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70899EF"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50</w:t>
            </w:r>
          </w:p>
        </w:tc>
      </w:tr>
      <w:tr w:rsidR="00B200E1" w:rsidRPr="00880B55" w14:paraId="631D06AD"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33142705"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729B453" w14:textId="322C02AA"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41</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5F78EE6" w14:textId="58FFBE2D"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47</w:t>
            </w:r>
            <w:r w:rsidR="00B93654" w:rsidRPr="002D453C">
              <w:rPr>
                <w:rFonts w:ascii="Arial" w:hAnsi="Arial" w:cs="Arial"/>
              </w:rPr>
              <w:t xml:space="preserve"> </w:t>
            </w:r>
            <w:r w:rsidR="00B93654" w:rsidRPr="0051381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531D09F" w14:textId="7DD4BD80"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53</w:t>
            </w:r>
            <w:r w:rsidR="00973739" w:rsidRPr="002D453C">
              <w:rPr>
                <w:rFonts w:ascii="Arial" w:hAnsi="Arial" w:cs="Arial"/>
              </w:rPr>
              <w:t xml:space="preserve"> </w:t>
            </w:r>
            <w:r w:rsidR="00973739" w:rsidRPr="002D453C">
              <w:rPr>
                <w:rFonts w:ascii="Arial" w:hAnsi="Arial" w:cs="Arial"/>
                <w:b/>
                <w:bCs/>
                <w:color w:val="FF0000"/>
              </w:rPr>
              <w:t>Y</w:t>
            </w:r>
          </w:p>
        </w:tc>
      </w:tr>
      <w:tr w:rsidR="00B200E1" w:rsidRPr="00880B55" w14:paraId="448C6206"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6B960D69"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68D6AEE" w14:textId="5F9C78FD"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46</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A4C1AFB" w14:textId="40B6CC0D"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51</w:t>
            </w:r>
            <w:r w:rsidR="00B93654" w:rsidRPr="002D453C">
              <w:rPr>
                <w:rFonts w:ascii="Arial" w:hAnsi="Arial" w:cs="Arial"/>
              </w:rPr>
              <w:t xml:space="preserve"> </w:t>
            </w:r>
            <w:r w:rsidR="00B93654" w:rsidRPr="0051381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4B3E607"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54</w:t>
            </w:r>
          </w:p>
        </w:tc>
      </w:tr>
      <w:tr w:rsidR="00B200E1" w:rsidRPr="00880B55" w14:paraId="2B99A3A8"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589964F5"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48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FC2F09C" w14:textId="7A55DF7D"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52</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4954FD6" w14:textId="53B359CE"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57</w:t>
            </w:r>
            <w:r w:rsidR="00B93654" w:rsidRPr="002D453C">
              <w:rPr>
                <w:rFonts w:ascii="Arial" w:hAnsi="Arial" w:cs="Arial"/>
              </w:rPr>
              <w:t xml:space="preserve"> </w:t>
            </w:r>
            <w:r w:rsidR="00B93654" w:rsidRPr="0051381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F24A34E" w14:textId="3B8B5E8B"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56</w:t>
            </w:r>
            <w:r w:rsidR="00973739" w:rsidRPr="002D453C">
              <w:rPr>
                <w:rFonts w:ascii="Arial" w:hAnsi="Arial" w:cs="Arial"/>
              </w:rPr>
              <w:t xml:space="preserve"> </w:t>
            </w:r>
            <w:r w:rsidR="00973739" w:rsidRPr="0051381B">
              <w:rPr>
                <w:rFonts w:ascii="Arial" w:hAnsi="Arial" w:cs="Arial"/>
                <w:b/>
                <w:bCs/>
                <w:color w:val="FF0000"/>
              </w:rPr>
              <w:t>Y</w:t>
            </w:r>
          </w:p>
        </w:tc>
      </w:tr>
      <w:tr w:rsidR="00B200E1" w:rsidRPr="00880B55" w14:paraId="70C3DE86"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40281FF9"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E5F7948" w14:textId="08082084"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55</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FBCB998"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628A80D" w14:textId="71B5635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59</w:t>
            </w:r>
            <w:r w:rsidR="00973739" w:rsidRPr="002D453C">
              <w:rPr>
                <w:rFonts w:ascii="Arial" w:hAnsi="Arial" w:cs="Arial"/>
              </w:rPr>
              <w:t xml:space="preserve"> </w:t>
            </w:r>
            <w:r w:rsidR="00973739" w:rsidRPr="0051381B">
              <w:rPr>
                <w:rFonts w:ascii="Arial" w:hAnsi="Arial" w:cs="Arial"/>
                <w:b/>
                <w:bCs/>
                <w:color w:val="FF0000"/>
              </w:rPr>
              <w:t>Y</w:t>
            </w:r>
          </w:p>
        </w:tc>
      </w:tr>
      <w:tr w:rsidR="00B200E1" w:rsidRPr="00880B55" w14:paraId="3D0E9114" w14:textId="77777777" w:rsidTr="00973739">
        <w:trPr>
          <w:trHeight w:val="397"/>
        </w:trPr>
        <w:tc>
          <w:tcPr>
            <w:tcW w:w="231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53CB8C9" w14:textId="297A0A7B"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64</w:t>
            </w:r>
            <w:r w:rsidR="00973739" w:rsidRPr="002D453C">
              <w:rPr>
                <w:rFonts w:ascii="Arial" w:hAnsi="Arial" w:cs="Arial"/>
              </w:rPr>
              <w:t xml:space="preserve"> </w:t>
            </w:r>
            <w:r w:rsidR="00973739" w:rsidRPr="0051381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589C579" w14:textId="18F6EA5F"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60</w:t>
            </w:r>
            <w:r w:rsidR="001A0DC8" w:rsidRPr="002D453C">
              <w:rPr>
                <w:rFonts w:ascii="Arial" w:hAnsi="Arial" w:cs="Arial"/>
              </w:rPr>
              <w:t xml:space="preserve"> </w:t>
            </w:r>
            <w:r w:rsidR="001A0DC8" w:rsidRPr="002D453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1696D41" w14:textId="5F9B5564"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63</w:t>
            </w:r>
            <w:r w:rsidR="00973739" w:rsidRPr="002D453C">
              <w:rPr>
                <w:rFonts w:ascii="Arial" w:hAnsi="Arial" w:cs="Arial"/>
              </w:rPr>
              <w:t xml:space="preserve"> </w:t>
            </w:r>
            <w:r w:rsidR="00973739" w:rsidRPr="0051381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491163A"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65</w:t>
            </w:r>
          </w:p>
        </w:tc>
      </w:tr>
      <w:tr w:rsidR="00B200E1" w:rsidRPr="00880B55" w14:paraId="77D1214B"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72E07638"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82426E6" w14:textId="5C1021CD"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62</w:t>
            </w:r>
            <w:r w:rsidR="001A0DC8" w:rsidRPr="002D453C">
              <w:rPr>
                <w:rFonts w:ascii="Arial" w:hAnsi="Arial" w:cs="Arial"/>
              </w:rPr>
              <w:t xml:space="preserve"> </w:t>
            </w:r>
            <w:r w:rsidR="001A0DC8" w:rsidRPr="0051381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DF51668"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E6946E3"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69</w:t>
            </w:r>
          </w:p>
        </w:tc>
      </w:tr>
      <w:tr w:rsidR="00B200E1" w:rsidRPr="00880B55" w14:paraId="53E2DCEB"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2CF7283E"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0CF9EE1" w14:textId="34BE7215"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66</w:t>
            </w:r>
            <w:r w:rsidR="001A0DC8" w:rsidRPr="002D453C">
              <w:rPr>
                <w:rFonts w:ascii="Arial" w:hAnsi="Arial" w:cs="Arial"/>
              </w:rPr>
              <w:t xml:space="preserve"> </w:t>
            </w:r>
            <w:r w:rsidR="001A0DC8" w:rsidRPr="0051381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80ED4BC"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75</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C041693"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70</w:t>
            </w:r>
          </w:p>
        </w:tc>
      </w:tr>
      <w:tr w:rsidR="00B200E1" w:rsidRPr="00880B55" w14:paraId="58180F4D"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41420334"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C81C7F2" w14:textId="5D975F03"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67</w:t>
            </w:r>
            <w:r w:rsidR="001A0DC8" w:rsidRPr="002D453C">
              <w:rPr>
                <w:rFonts w:ascii="Arial" w:hAnsi="Arial" w:cs="Arial"/>
              </w:rPr>
              <w:t xml:space="preserve"> </w:t>
            </w:r>
            <w:r w:rsidR="001A0DC8" w:rsidRPr="0051381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9E05187" w14:textId="1CD61D41"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77</w:t>
            </w:r>
            <w:r w:rsidR="00973739" w:rsidRPr="002D453C">
              <w:rPr>
                <w:rFonts w:ascii="Arial" w:hAnsi="Arial" w:cs="Arial"/>
              </w:rPr>
              <w:t xml:space="preserve"> </w:t>
            </w:r>
            <w:r w:rsidR="00973739" w:rsidRPr="0051381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DA46DE0" w14:textId="22EFB2E4"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73</w:t>
            </w:r>
            <w:r w:rsidR="00973739" w:rsidRPr="002D453C">
              <w:rPr>
                <w:rFonts w:ascii="Arial" w:hAnsi="Arial" w:cs="Arial"/>
              </w:rPr>
              <w:t xml:space="preserve"> </w:t>
            </w:r>
            <w:r w:rsidR="00973739" w:rsidRPr="0051381B">
              <w:rPr>
                <w:rFonts w:ascii="Arial" w:hAnsi="Arial" w:cs="Arial"/>
                <w:b/>
                <w:bCs/>
                <w:color w:val="FF0000"/>
              </w:rPr>
              <w:t>Y</w:t>
            </w:r>
          </w:p>
        </w:tc>
      </w:tr>
      <w:tr w:rsidR="00B200E1" w:rsidRPr="00880B55" w14:paraId="44D1C572" w14:textId="77777777" w:rsidTr="008060CA">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2E0FF097"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48D8EBF" w14:textId="095A4B79"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76</w:t>
            </w:r>
            <w:r w:rsidR="001A0DC8" w:rsidRPr="002D453C">
              <w:rPr>
                <w:rFonts w:ascii="Arial" w:hAnsi="Arial" w:cs="Arial"/>
              </w:rPr>
              <w:t xml:space="preserve"> </w:t>
            </w:r>
            <w:r w:rsidR="001A0DC8" w:rsidRPr="0051381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5AA1093" w14:textId="2D9ACFA8"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78</w:t>
            </w:r>
            <w:r w:rsidR="00973739" w:rsidRPr="002D453C">
              <w:rPr>
                <w:rFonts w:ascii="Arial" w:hAnsi="Arial" w:cs="Arial"/>
              </w:rPr>
              <w:t xml:space="preserve"> </w:t>
            </w:r>
            <w:r w:rsidR="00973739" w:rsidRPr="0051381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84AB36A" w14:textId="77777777" w:rsidR="00B200E1" w:rsidRPr="002D453C" w:rsidRDefault="00B200E1" w:rsidP="0029043E">
            <w:pPr>
              <w:widowControl w:val="0"/>
              <w:tabs>
                <w:tab w:val="decimal" w:pos="4433"/>
                <w:tab w:val="right" w:pos="8827"/>
              </w:tabs>
              <w:autoSpaceDE w:val="0"/>
              <w:autoSpaceDN w:val="0"/>
              <w:adjustRightInd w:val="0"/>
              <w:spacing w:after="0"/>
              <w:jc w:val="center"/>
              <w:rPr>
                <w:rFonts w:ascii="Arial" w:hAnsi="Arial" w:cs="Arial"/>
              </w:rPr>
            </w:pPr>
            <w:r w:rsidRPr="002D453C">
              <w:rPr>
                <w:rFonts w:ascii="Arial" w:hAnsi="Arial" w:cs="Arial"/>
              </w:rPr>
              <w:t>80</w:t>
            </w:r>
          </w:p>
        </w:tc>
      </w:tr>
      <w:tr w:rsidR="00B200E1" w:rsidRPr="00880B55" w14:paraId="69B07BC7" w14:textId="77777777" w:rsidTr="00430B39">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3E907B62" w14:textId="77777777" w:rsidR="00B200E1" w:rsidRPr="00D077E7" w:rsidRDefault="00B200E1" w:rsidP="0029043E">
            <w:pPr>
              <w:widowControl w:val="0"/>
              <w:tabs>
                <w:tab w:val="decimal" w:pos="4433"/>
                <w:tab w:val="right" w:pos="8827"/>
              </w:tabs>
              <w:autoSpaceDE w:val="0"/>
              <w:autoSpaceDN w:val="0"/>
              <w:adjustRightInd w:val="0"/>
              <w:spacing w:after="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w:t>
            </w:r>
            <w:r w:rsidRPr="006A3615">
              <w:rPr>
                <w:rFonts w:ascii="Arial" w:hAnsi="Arial" w:cs="Arial"/>
                <w:sz w:val="24"/>
                <w:szCs w:val="24"/>
              </w:rPr>
              <w:t xml:space="preserve"> </w:t>
            </w:r>
            <w:r w:rsidRPr="002D453C">
              <w:rPr>
                <w:rFonts w:ascii="Arial" w:hAnsi="Arial" w:cs="Arial"/>
              </w:rPr>
              <w:t>6</w:t>
            </w:r>
          </w:p>
        </w:tc>
        <w:tc>
          <w:tcPr>
            <w:tcW w:w="2319" w:type="dxa"/>
            <w:tcBorders>
              <w:top w:val="single" w:sz="4" w:space="0" w:color="auto"/>
              <w:left w:val="single" w:sz="4" w:space="0" w:color="auto"/>
              <w:bottom w:val="single" w:sz="4" w:space="0" w:color="auto"/>
              <w:right w:val="single" w:sz="4" w:space="0" w:color="auto"/>
            </w:tcBorders>
            <w:vAlign w:val="center"/>
          </w:tcPr>
          <w:p w14:paraId="47DA37B1" w14:textId="57D4D77E" w:rsidR="00B200E1" w:rsidRPr="00D077E7" w:rsidRDefault="00B200E1" w:rsidP="0029043E">
            <w:pPr>
              <w:widowControl w:val="0"/>
              <w:tabs>
                <w:tab w:val="decimal" w:pos="4433"/>
                <w:tab w:val="right" w:pos="8827"/>
              </w:tabs>
              <w:autoSpaceDE w:val="0"/>
              <w:autoSpaceDN w:val="0"/>
              <w:adjustRightInd w:val="0"/>
              <w:spacing w:after="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w:t>
            </w:r>
            <w:r w:rsidRPr="002D453C">
              <w:rPr>
                <w:rFonts w:ascii="Arial" w:hAnsi="Arial" w:cs="Arial"/>
              </w:rPr>
              <w:t>19</w:t>
            </w:r>
          </w:p>
        </w:tc>
        <w:tc>
          <w:tcPr>
            <w:tcW w:w="2319" w:type="dxa"/>
            <w:tcBorders>
              <w:top w:val="single" w:sz="4" w:space="0" w:color="auto"/>
              <w:left w:val="single" w:sz="4" w:space="0" w:color="auto"/>
              <w:bottom w:val="single" w:sz="4" w:space="0" w:color="auto"/>
              <w:right w:val="single" w:sz="4" w:space="0" w:color="auto"/>
            </w:tcBorders>
            <w:vAlign w:val="center"/>
          </w:tcPr>
          <w:p w14:paraId="19975A05" w14:textId="3FFFEA85" w:rsidR="00B200E1" w:rsidRPr="00D077E7" w:rsidRDefault="00B200E1" w:rsidP="0029043E">
            <w:pPr>
              <w:widowControl w:val="0"/>
              <w:tabs>
                <w:tab w:val="decimal" w:pos="4433"/>
                <w:tab w:val="right" w:pos="8827"/>
              </w:tabs>
              <w:autoSpaceDE w:val="0"/>
              <w:autoSpaceDN w:val="0"/>
              <w:adjustRightInd w:val="0"/>
              <w:spacing w:after="0"/>
              <w:rPr>
                <w:rFonts w:ascii="Arial" w:hAnsi="Arial" w:cs="Arial"/>
                <w:sz w:val="18"/>
                <w:szCs w:val="18"/>
              </w:rPr>
            </w:pPr>
            <w:r w:rsidRPr="00D077E7">
              <w:rPr>
                <w:rFonts w:ascii="Arial" w:hAnsi="Arial" w:cs="Arial"/>
                <w:sz w:val="18"/>
                <w:szCs w:val="18"/>
              </w:rPr>
              <w:t>Total</w:t>
            </w:r>
            <w:r w:rsidRPr="00CD5426">
              <w:rPr>
                <w:rFonts w:ascii="Arial" w:hAnsi="Arial" w:cs="Arial"/>
                <w:sz w:val="24"/>
                <w:szCs w:val="24"/>
              </w:rPr>
              <w:t xml:space="preserve">:       </w:t>
            </w:r>
            <w:r w:rsidRPr="002D453C">
              <w:rPr>
                <w:rFonts w:ascii="Arial" w:hAnsi="Arial" w:cs="Arial"/>
              </w:rPr>
              <w:t>13</w:t>
            </w:r>
          </w:p>
        </w:tc>
        <w:tc>
          <w:tcPr>
            <w:tcW w:w="1941" w:type="dxa"/>
            <w:tcBorders>
              <w:top w:val="single" w:sz="4" w:space="0" w:color="auto"/>
              <w:left w:val="single" w:sz="4" w:space="0" w:color="auto"/>
              <w:bottom w:val="single" w:sz="4" w:space="0" w:color="auto"/>
              <w:right w:val="single" w:sz="4" w:space="0" w:color="auto"/>
            </w:tcBorders>
            <w:vAlign w:val="center"/>
          </w:tcPr>
          <w:p w14:paraId="5E6527B0" w14:textId="77777777" w:rsidR="00B200E1" w:rsidRPr="00D077E7" w:rsidRDefault="00B200E1" w:rsidP="0029043E">
            <w:pPr>
              <w:widowControl w:val="0"/>
              <w:tabs>
                <w:tab w:val="decimal" w:pos="4433"/>
                <w:tab w:val="right" w:pos="8827"/>
              </w:tabs>
              <w:autoSpaceDE w:val="0"/>
              <w:autoSpaceDN w:val="0"/>
              <w:adjustRightInd w:val="0"/>
              <w:spacing w:after="0"/>
              <w:rPr>
                <w:rFonts w:ascii="Arial" w:hAnsi="Arial" w:cs="Arial"/>
                <w:sz w:val="18"/>
                <w:szCs w:val="18"/>
              </w:rPr>
            </w:pPr>
            <w:r w:rsidRPr="00D077E7">
              <w:rPr>
                <w:rFonts w:ascii="Arial" w:hAnsi="Arial" w:cs="Arial"/>
                <w:sz w:val="18"/>
                <w:szCs w:val="18"/>
              </w:rPr>
              <w:t>Total:</w:t>
            </w:r>
            <w:r>
              <w:rPr>
                <w:rFonts w:ascii="Arial" w:hAnsi="Arial" w:cs="Arial"/>
                <w:sz w:val="18"/>
                <w:szCs w:val="18"/>
              </w:rPr>
              <w:t xml:space="preserve">      </w:t>
            </w:r>
            <w:r w:rsidRPr="002D453C">
              <w:rPr>
                <w:rFonts w:ascii="Arial" w:hAnsi="Arial" w:cs="Arial"/>
              </w:rPr>
              <w:t>12</w:t>
            </w:r>
          </w:p>
        </w:tc>
      </w:tr>
      <w:bookmarkEnd w:id="39"/>
      <w:tr w:rsidR="00B200E1" w:rsidRPr="00880B55" w14:paraId="188FA184" w14:textId="77777777" w:rsidTr="00430B39">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32897043" w14:textId="77777777" w:rsidR="00B200E1" w:rsidRPr="00D077E7" w:rsidRDefault="00B200E1" w:rsidP="0029043E">
            <w:pPr>
              <w:widowControl w:val="0"/>
              <w:tabs>
                <w:tab w:val="decimal" w:pos="4433"/>
                <w:tab w:val="right" w:pos="8827"/>
              </w:tabs>
              <w:autoSpaceDE w:val="0"/>
              <w:autoSpaceDN w:val="0"/>
              <w:adjustRightInd w:val="0"/>
              <w:spacing w:after="0"/>
              <w:jc w:val="center"/>
              <w:rPr>
                <w:rFonts w:ascii="Arial" w:hAnsi="Arial" w:cs="Arial"/>
                <w:b/>
                <w:sz w:val="24"/>
                <w:szCs w:val="24"/>
              </w:rPr>
            </w:pPr>
            <w:r w:rsidRPr="00D077E7">
              <w:rPr>
                <w:rFonts w:ascii="Arial" w:hAnsi="Arial" w:cs="Arial"/>
                <w:b/>
                <w:sz w:val="24"/>
                <w:szCs w:val="24"/>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5DA4948D" w14:textId="77777777" w:rsidR="00B200E1" w:rsidRPr="00D077E7" w:rsidRDefault="00B200E1" w:rsidP="0029043E">
            <w:pPr>
              <w:widowControl w:val="0"/>
              <w:tabs>
                <w:tab w:val="decimal" w:pos="4433"/>
                <w:tab w:val="right" w:pos="8827"/>
              </w:tabs>
              <w:autoSpaceDE w:val="0"/>
              <w:autoSpaceDN w:val="0"/>
              <w:adjustRightInd w:val="0"/>
              <w:spacing w:after="0"/>
              <w:jc w:val="center"/>
              <w:rPr>
                <w:rFonts w:ascii="Arial" w:hAnsi="Arial" w:cs="Arial"/>
                <w:b/>
                <w:sz w:val="24"/>
                <w:szCs w:val="24"/>
              </w:rPr>
            </w:pPr>
            <w:r w:rsidRPr="00D077E7">
              <w:rPr>
                <w:rFonts w:ascii="Arial" w:hAnsi="Arial" w:cs="Arial"/>
                <w:b/>
                <w:sz w:val="24"/>
                <w:szCs w:val="24"/>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0DE3D9BD" w14:textId="77777777" w:rsidR="00B200E1" w:rsidRPr="00D077E7" w:rsidRDefault="00B200E1" w:rsidP="0029043E">
            <w:pPr>
              <w:widowControl w:val="0"/>
              <w:tabs>
                <w:tab w:val="decimal" w:pos="4433"/>
                <w:tab w:val="right" w:pos="8827"/>
              </w:tabs>
              <w:autoSpaceDE w:val="0"/>
              <w:autoSpaceDN w:val="0"/>
              <w:adjustRightInd w:val="0"/>
              <w:spacing w:after="0"/>
              <w:jc w:val="center"/>
              <w:rPr>
                <w:rFonts w:ascii="Arial" w:hAnsi="Arial" w:cs="Arial"/>
                <w:b/>
                <w:sz w:val="24"/>
                <w:szCs w:val="24"/>
              </w:rPr>
            </w:pPr>
            <w:r w:rsidRPr="00D077E7">
              <w:rPr>
                <w:rFonts w:ascii="Arial" w:hAnsi="Arial" w:cs="Arial"/>
                <w:b/>
                <w:sz w:val="24"/>
                <w:szCs w:val="24"/>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7924EC71" w14:textId="77777777" w:rsidR="00B200E1" w:rsidRPr="00D077E7" w:rsidRDefault="00B200E1" w:rsidP="0029043E">
            <w:pPr>
              <w:widowControl w:val="0"/>
              <w:tabs>
                <w:tab w:val="decimal" w:pos="4433"/>
                <w:tab w:val="right" w:pos="8827"/>
              </w:tabs>
              <w:autoSpaceDE w:val="0"/>
              <w:autoSpaceDN w:val="0"/>
              <w:adjustRightInd w:val="0"/>
              <w:spacing w:after="0"/>
              <w:jc w:val="center"/>
              <w:rPr>
                <w:rFonts w:ascii="Arial" w:hAnsi="Arial" w:cs="Arial"/>
                <w:b/>
                <w:sz w:val="24"/>
                <w:szCs w:val="24"/>
              </w:rPr>
            </w:pPr>
            <w:r w:rsidRPr="00D077E7">
              <w:rPr>
                <w:rFonts w:ascii="Arial" w:hAnsi="Arial" w:cs="Arial"/>
                <w:b/>
                <w:sz w:val="24"/>
                <w:szCs w:val="24"/>
              </w:rPr>
              <w:t>PRAGMATIST</w:t>
            </w:r>
          </w:p>
        </w:tc>
      </w:tr>
    </w:tbl>
    <w:p w14:paraId="5933FF2C" w14:textId="77777777" w:rsidR="00B200E1" w:rsidRDefault="00B200E1" w:rsidP="00B200E1">
      <w:pPr>
        <w:widowControl w:val="0"/>
        <w:tabs>
          <w:tab w:val="decimal" w:pos="4433"/>
          <w:tab w:val="right" w:pos="8827"/>
        </w:tabs>
        <w:autoSpaceDE w:val="0"/>
        <w:autoSpaceDN w:val="0"/>
        <w:adjustRightInd w:val="0"/>
        <w:rPr>
          <w:rFonts w:ascii="Arial" w:hAnsi="Arial" w:cs="Arial"/>
          <w:sz w:val="24"/>
          <w:szCs w:val="24"/>
        </w:rPr>
      </w:pPr>
    </w:p>
    <w:p w14:paraId="7F8EC50A" w14:textId="77777777" w:rsidR="0051381B" w:rsidRDefault="0051381B" w:rsidP="00B200E1">
      <w:pPr>
        <w:widowControl w:val="0"/>
        <w:tabs>
          <w:tab w:val="decimal" w:pos="4433"/>
          <w:tab w:val="right" w:pos="8827"/>
        </w:tabs>
        <w:autoSpaceDE w:val="0"/>
        <w:autoSpaceDN w:val="0"/>
        <w:adjustRightInd w:val="0"/>
        <w:rPr>
          <w:rFonts w:ascii="Arial" w:hAnsi="Arial" w:cs="Arial"/>
          <w:sz w:val="24"/>
          <w:szCs w:val="24"/>
        </w:rPr>
      </w:pPr>
    </w:p>
    <w:p w14:paraId="01BF20BE" w14:textId="77777777" w:rsidR="00ED6B3E" w:rsidRDefault="00ED6B3E" w:rsidP="00B200E1">
      <w:pPr>
        <w:widowControl w:val="0"/>
        <w:tabs>
          <w:tab w:val="decimal" w:pos="4433"/>
          <w:tab w:val="right" w:pos="8827"/>
        </w:tabs>
        <w:autoSpaceDE w:val="0"/>
        <w:autoSpaceDN w:val="0"/>
        <w:adjustRightInd w:val="0"/>
        <w:rPr>
          <w:rFonts w:ascii="Arial" w:hAnsi="Arial" w:cs="Arial"/>
          <w:sz w:val="24"/>
          <w:szCs w:val="24"/>
        </w:rPr>
      </w:pPr>
    </w:p>
    <w:p w14:paraId="0305BD87" w14:textId="24FE0882" w:rsidR="00B07C32" w:rsidRDefault="00B07C32" w:rsidP="00B07C32">
      <w:pPr>
        <w:keepNext/>
        <w:keepLines/>
        <w:spacing w:before="240" w:after="0"/>
        <w:outlineLvl w:val="0"/>
        <w:rPr>
          <w:rFonts w:asciiTheme="majorHAnsi" w:eastAsiaTheme="majorEastAsia" w:hAnsiTheme="majorHAnsi" w:cstheme="majorBidi"/>
          <w:color w:val="2E74B5" w:themeColor="accent1" w:themeShade="BF"/>
          <w:sz w:val="32"/>
          <w:szCs w:val="32"/>
        </w:rPr>
      </w:pPr>
      <w:bookmarkStart w:id="40" w:name="_Hlk88754619"/>
      <w:bookmarkStart w:id="41" w:name="_Toc89269440"/>
      <w:r w:rsidRPr="00481798">
        <w:rPr>
          <w:rFonts w:asciiTheme="majorHAnsi" w:eastAsiaTheme="majorEastAsia" w:hAnsiTheme="majorHAnsi" w:cstheme="majorBidi"/>
          <w:color w:val="2E74B5" w:themeColor="accent1" w:themeShade="BF"/>
          <w:spacing w:val="-5"/>
          <w:sz w:val="32"/>
          <w:szCs w:val="32"/>
        </w:rPr>
        <w:lastRenderedPageBreak/>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Pr>
          <w:rFonts w:asciiTheme="majorHAnsi" w:eastAsiaTheme="majorEastAsia" w:hAnsiTheme="majorHAnsi" w:cstheme="majorBidi"/>
          <w:color w:val="2E74B5" w:themeColor="accent1" w:themeShade="BF"/>
          <w:sz w:val="32"/>
          <w:szCs w:val="32"/>
        </w:rPr>
        <w:t>D</w:t>
      </w:r>
      <w:r w:rsidR="001A382F">
        <w:rPr>
          <w:rFonts w:asciiTheme="majorHAnsi" w:eastAsiaTheme="majorEastAsia" w:hAnsiTheme="majorHAnsi" w:cstheme="majorBidi"/>
          <w:color w:val="2E74B5" w:themeColor="accent1" w:themeShade="BF"/>
          <w:sz w:val="32"/>
          <w:szCs w:val="32"/>
        </w:rPr>
        <w:t xml:space="preserve"> – Honey and Mumford for Jean Thomas</w:t>
      </w:r>
      <w:bookmarkEnd w:id="41"/>
    </w:p>
    <w:bookmarkEnd w:id="40"/>
    <w:p w14:paraId="5135B103" w14:textId="77777777" w:rsidR="00B07C32" w:rsidRPr="00880B55" w:rsidRDefault="00B07C32" w:rsidP="00B200E1">
      <w:pPr>
        <w:widowControl w:val="0"/>
        <w:tabs>
          <w:tab w:val="decimal" w:pos="4433"/>
          <w:tab w:val="right" w:pos="8827"/>
        </w:tabs>
        <w:autoSpaceDE w:val="0"/>
        <w:autoSpaceDN w:val="0"/>
        <w:adjustRightInd w:val="0"/>
        <w:rPr>
          <w:rFonts w:ascii="Arial" w:hAnsi="Arial" w:cs="Arial"/>
          <w:sz w:val="24"/>
          <w:szCs w:val="24"/>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B07C32" w:rsidRPr="008060CA" w14:paraId="7EABC5C2"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1EF8B549"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64F6273"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E80A0B4" w14:textId="0CDE452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w:t>
            </w:r>
            <w:r w:rsidR="00C2228B">
              <w:rPr>
                <w:rFonts w:ascii="Arial" w:hAnsi="Arial" w:cs="Arial"/>
              </w:rPr>
              <w:t xml:space="preserve"> </w:t>
            </w:r>
            <w:r w:rsidR="00C2228B" w:rsidRPr="00C2228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7A20BCE"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w:t>
            </w:r>
          </w:p>
        </w:tc>
      </w:tr>
      <w:tr w:rsidR="00B07C32" w:rsidRPr="008060CA" w14:paraId="33858EB9"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1ECEA135"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80B404C" w14:textId="53744871"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13</w:t>
            </w:r>
            <w:r w:rsidR="00F5701C">
              <w:rPr>
                <w:rFonts w:ascii="Arial" w:hAnsi="Arial" w:cs="Arial"/>
              </w:rPr>
              <w:t xml:space="preserve"> </w:t>
            </w:r>
            <w:r w:rsidR="00F5701C" w:rsidRPr="00F5701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2AE9FD7" w14:textId="61C522EB"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w:t>
            </w:r>
            <w:r w:rsidR="00C2228B">
              <w:rPr>
                <w:rFonts w:ascii="Arial" w:hAnsi="Arial" w:cs="Arial"/>
              </w:rPr>
              <w:t xml:space="preserve"> </w:t>
            </w:r>
            <w:r w:rsidR="00C2228B" w:rsidRPr="00C2228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036DB3D" w14:textId="18D5F46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9</w:t>
            </w:r>
            <w:r w:rsidR="00375289">
              <w:rPr>
                <w:rFonts w:ascii="Arial" w:hAnsi="Arial" w:cs="Arial"/>
              </w:rPr>
              <w:t xml:space="preserve"> </w:t>
            </w:r>
            <w:r w:rsidR="00375289" w:rsidRPr="00375289">
              <w:rPr>
                <w:rFonts w:ascii="Arial" w:hAnsi="Arial" w:cs="Arial"/>
                <w:b/>
                <w:bCs/>
                <w:color w:val="FF0000"/>
              </w:rPr>
              <w:t>Y</w:t>
            </w:r>
          </w:p>
        </w:tc>
      </w:tr>
      <w:tr w:rsidR="00B07C32" w:rsidRPr="008060CA" w14:paraId="7ABE60B8"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25C127B3"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E1CC55B"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0CC3144"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48AC543"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11</w:t>
            </w:r>
          </w:p>
        </w:tc>
      </w:tr>
      <w:tr w:rsidR="00B07C32" w:rsidRPr="008060CA" w14:paraId="6D859939"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74917AB0" w14:textId="478586BD"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10</w:t>
            </w:r>
            <w:r w:rsidR="006F7B8B">
              <w:rPr>
                <w:rFonts w:ascii="Arial" w:hAnsi="Arial" w:cs="Arial"/>
              </w:rPr>
              <w:t xml:space="preserve"> </w:t>
            </w:r>
            <w:r w:rsidR="006F7B8B" w:rsidRPr="006F7B8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C1C97EB" w14:textId="79BD5A22"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16</w:t>
            </w:r>
            <w:r w:rsidR="00F5701C">
              <w:rPr>
                <w:rFonts w:ascii="Arial" w:hAnsi="Arial" w:cs="Arial"/>
              </w:rPr>
              <w:t xml:space="preserve"> </w:t>
            </w:r>
            <w:r w:rsidR="00F5701C" w:rsidRPr="00F5701C">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FFCCE17"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07B1947" w14:textId="26E6BF13"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19</w:t>
            </w:r>
            <w:r w:rsidR="00375289">
              <w:rPr>
                <w:rFonts w:ascii="Arial" w:hAnsi="Arial" w:cs="Arial"/>
              </w:rPr>
              <w:t xml:space="preserve"> </w:t>
            </w:r>
            <w:r w:rsidR="00375289" w:rsidRPr="007B4B5A">
              <w:rPr>
                <w:rFonts w:ascii="Arial" w:hAnsi="Arial" w:cs="Arial"/>
                <w:b/>
                <w:bCs/>
                <w:color w:val="FF0000"/>
              </w:rPr>
              <w:t>Y</w:t>
            </w:r>
          </w:p>
        </w:tc>
      </w:tr>
      <w:tr w:rsidR="00B07C32" w:rsidRPr="008060CA" w14:paraId="0F8F4D28"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39541725" w14:textId="4D6F3A81"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17</w:t>
            </w:r>
            <w:r w:rsidR="006F7B8B">
              <w:rPr>
                <w:rFonts w:ascii="Arial" w:hAnsi="Arial" w:cs="Arial"/>
              </w:rPr>
              <w:t xml:space="preserve"> </w:t>
            </w:r>
            <w:r w:rsidR="006F7B8B" w:rsidRPr="006F7B8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A08AE98"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A1EFA59" w14:textId="4E8D5344"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14</w:t>
            </w:r>
            <w:r w:rsidR="00C2228B">
              <w:rPr>
                <w:rFonts w:ascii="Arial" w:hAnsi="Arial" w:cs="Arial"/>
              </w:rPr>
              <w:t xml:space="preserve"> </w:t>
            </w:r>
            <w:r w:rsidR="00C2228B" w:rsidRPr="00C2228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1770F35" w14:textId="2958A424"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21</w:t>
            </w:r>
            <w:r w:rsidR="00375289">
              <w:rPr>
                <w:rFonts w:ascii="Arial" w:hAnsi="Arial" w:cs="Arial"/>
              </w:rPr>
              <w:t xml:space="preserve"> </w:t>
            </w:r>
            <w:r w:rsidR="00375289" w:rsidRPr="007B4B5A">
              <w:rPr>
                <w:rFonts w:ascii="Arial" w:hAnsi="Arial" w:cs="Arial"/>
                <w:b/>
                <w:bCs/>
                <w:color w:val="FF0000"/>
              </w:rPr>
              <w:t>Y</w:t>
            </w:r>
          </w:p>
        </w:tc>
      </w:tr>
      <w:tr w:rsidR="00B07C32" w:rsidRPr="008060CA" w14:paraId="1B2C996C"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078FB666" w14:textId="562C1188"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23</w:t>
            </w:r>
            <w:r w:rsidR="006F7B8B">
              <w:rPr>
                <w:rFonts w:ascii="Arial" w:hAnsi="Arial" w:cs="Arial"/>
              </w:rPr>
              <w:t xml:space="preserve"> </w:t>
            </w:r>
            <w:r w:rsidR="006F7B8B" w:rsidRPr="006F7B8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F5529BE"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12F2AD2" w14:textId="4DE8F6CA"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18</w:t>
            </w:r>
            <w:r w:rsidR="00C2228B">
              <w:rPr>
                <w:rFonts w:ascii="Arial" w:hAnsi="Arial" w:cs="Arial"/>
              </w:rPr>
              <w:t xml:space="preserve"> </w:t>
            </w:r>
            <w:r w:rsidR="00C2228B" w:rsidRPr="00C2228B">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98AC176" w14:textId="65A0C1DB"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27</w:t>
            </w:r>
            <w:r w:rsidR="00375289">
              <w:rPr>
                <w:rFonts w:ascii="Arial" w:hAnsi="Arial" w:cs="Arial"/>
              </w:rPr>
              <w:t xml:space="preserve"> </w:t>
            </w:r>
            <w:r w:rsidR="00375289" w:rsidRPr="007B4B5A">
              <w:rPr>
                <w:rFonts w:ascii="Arial" w:hAnsi="Arial" w:cs="Arial"/>
                <w:b/>
                <w:bCs/>
                <w:color w:val="FF0000"/>
              </w:rPr>
              <w:t>Y</w:t>
            </w:r>
          </w:p>
        </w:tc>
      </w:tr>
      <w:tr w:rsidR="00B07C32" w:rsidRPr="008060CA" w14:paraId="03E56CEB"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190677A3" w14:textId="47D70A9D"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24</w:t>
            </w:r>
            <w:r w:rsidR="006F7B8B">
              <w:rPr>
                <w:rFonts w:ascii="Arial" w:hAnsi="Arial" w:cs="Arial"/>
              </w:rPr>
              <w:t xml:space="preserve"> </w:t>
            </w:r>
            <w:r w:rsidR="006F7B8B" w:rsidRPr="006F7B8B">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82872EC"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2CD7EE2"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08971F5"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35</w:t>
            </w:r>
          </w:p>
        </w:tc>
      </w:tr>
      <w:tr w:rsidR="00B07C32" w:rsidRPr="008060CA" w14:paraId="0CD10C12"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13902D98"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D31D8DE"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C597C6A"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006B817"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37</w:t>
            </w:r>
          </w:p>
        </w:tc>
      </w:tr>
      <w:tr w:rsidR="00B07C32" w:rsidRPr="008060CA" w14:paraId="0CEB076D"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4AC8CD7A"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47FB157" w14:textId="222D092A"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33</w:t>
            </w:r>
            <w:r w:rsidR="004B0540">
              <w:rPr>
                <w:rFonts w:ascii="Arial" w:hAnsi="Arial" w:cs="Arial"/>
              </w:rPr>
              <w:t xml:space="preserve"> </w:t>
            </w:r>
            <w:r w:rsidR="004B0540" w:rsidRPr="004B0540">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1C31F4A"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26</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59414B4" w14:textId="1898BF68"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44</w:t>
            </w:r>
            <w:r w:rsidR="007B4B5A">
              <w:rPr>
                <w:rFonts w:ascii="Arial" w:hAnsi="Arial" w:cs="Arial"/>
              </w:rPr>
              <w:t xml:space="preserve"> </w:t>
            </w:r>
            <w:r w:rsidR="007B4B5A" w:rsidRPr="00161F2B">
              <w:rPr>
                <w:rFonts w:ascii="Arial" w:hAnsi="Arial" w:cs="Arial"/>
                <w:b/>
                <w:bCs/>
                <w:color w:val="FF0000"/>
              </w:rPr>
              <w:t>Y</w:t>
            </w:r>
          </w:p>
        </w:tc>
      </w:tr>
      <w:tr w:rsidR="00B07C32" w:rsidRPr="008060CA" w14:paraId="03C2EBA7"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2F889666"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5FE8A91" w14:textId="1372FF0B"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36</w:t>
            </w:r>
            <w:r w:rsidR="004B0540">
              <w:rPr>
                <w:rFonts w:ascii="Arial" w:hAnsi="Arial" w:cs="Arial"/>
              </w:rPr>
              <w:t xml:space="preserve"> </w:t>
            </w:r>
            <w:r w:rsidR="004B0540" w:rsidRPr="004B0540">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116A967"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D6DAE42" w14:textId="3E82E1DF"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49</w:t>
            </w:r>
            <w:r w:rsidR="007B4B5A">
              <w:rPr>
                <w:rFonts w:ascii="Arial" w:hAnsi="Arial" w:cs="Arial"/>
              </w:rPr>
              <w:t xml:space="preserve"> </w:t>
            </w:r>
            <w:r w:rsidR="007B4B5A" w:rsidRPr="00161F2B">
              <w:rPr>
                <w:rFonts w:ascii="Arial" w:hAnsi="Arial" w:cs="Arial"/>
                <w:b/>
                <w:bCs/>
                <w:color w:val="FF0000"/>
              </w:rPr>
              <w:t>Y</w:t>
            </w:r>
          </w:p>
        </w:tc>
      </w:tr>
      <w:tr w:rsidR="00B07C32" w:rsidRPr="008060CA" w14:paraId="7968ACB0"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67D718B1" w14:textId="16607272"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40</w:t>
            </w:r>
            <w:r w:rsidR="00884072">
              <w:rPr>
                <w:rFonts w:ascii="Arial" w:hAnsi="Arial" w:cs="Arial"/>
              </w:rPr>
              <w:t xml:space="preserve"> </w:t>
            </w:r>
            <w:r w:rsidR="00884072" w:rsidRPr="00884072">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1DB32E4"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39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13C2095"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ABAC01B" w14:textId="6C4761A0"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50</w:t>
            </w:r>
            <w:r w:rsidR="007B4B5A">
              <w:rPr>
                <w:rFonts w:ascii="Arial" w:hAnsi="Arial" w:cs="Arial"/>
              </w:rPr>
              <w:t xml:space="preserve"> </w:t>
            </w:r>
            <w:r w:rsidR="007B4B5A" w:rsidRPr="00161F2B">
              <w:rPr>
                <w:rFonts w:ascii="Arial" w:hAnsi="Arial" w:cs="Arial"/>
                <w:b/>
                <w:bCs/>
                <w:color w:val="FF0000"/>
              </w:rPr>
              <w:t>Y</w:t>
            </w:r>
          </w:p>
        </w:tc>
      </w:tr>
      <w:tr w:rsidR="00B07C32" w:rsidRPr="008060CA" w14:paraId="6F43C8F6"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3FB5D6D2" w14:textId="36B08E30"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43</w:t>
            </w:r>
            <w:r w:rsidR="00884072">
              <w:rPr>
                <w:rFonts w:ascii="Arial" w:hAnsi="Arial" w:cs="Arial"/>
              </w:rPr>
              <w:t xml:space="preserve"> </w:t>
            </w:r>
            <w:r w:rsidR="00884072" w:rsidRPr="00884072">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DFF0BEF"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C799AE6" w14:textId="52E11281"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47</w:t>
            </w:r>
            <w:r w:rsidR="00F65FCA">
              <w:rPr>
                <w:rFonts w:ascii="Arial" w:hAnsi="Arial" w:cs="Arial"/>
              </w:rPr>
              <w:t xml:space="preserve"> </w:t>
            </w:r>
            <w:r w:rsidR="00F65FCA" w:rsidRPr="00F65FCA">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03869E8" w14:textId="070AC8C5"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53</w:t>
            </w:r>
            <w:r w:rsidR="007B4B5A">
              <w:rPr>
                <w:rFonts w:ascii="Arial" w:hAnsi="Arial" w:cs="Arial"/>
              </w:rPr>
              <w:t xml:space="preserve"> </w:t>
            </w:r>
            <w:r w:rsidR="007B4B5A" w:rsidRPr="00161F2B">
              <w:rPr>
                <w:rFonts w:ascii="Arial" w:hAnsi="Arial" w:cs="Arial"/>
                <w:b/>
                <w:bCs/>
                <w:color w:val="FF0000"/>
              </w:rPr>
              <w:t>Y</w:t>
            </w:r>
          </w:p>
        </w:tc>
      </w:tr>
      <w:tr w:rsidR="00B07C32" w:rsidRPr="008060CA" w14:paraId="2F9CD669"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168183D9"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1ABE6B1"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ABDB306" w14:textId="6668E8AD"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51</w:t>
            </w:r>
            <w:r w:rsidR="00F65FCA">
              <w:rPr>
                <w:rFonts w:ascii="Arial" w:hAnsi="Arial" w:cs="Arial"/>
              </w:rPr>
              <w:t xml:space="preserve"> </w:t>
            </w:r>
            <w:r w:rsidR="00F65FCA" w:rsidRPr="00F65FCA">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A89B2CB"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54</w:t>
            </w:r>
          </w:p>
        </w:tc>
      </w:tr>
      <w:tr w:rsidR="00B07C32" w:rsidRPr="008060CA" w14:paraId="19541A4F"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2EDA4A9E" w14:textId="2546402D"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48</w:t>
            </w:r>
            <w:r w:rsidR="00884072">
              <w:rPr>
                <w:rFonts w:ascii="Arial" w:hAnsi="Arial" w:cs="Arial"/>
              </w:rPr>
              <w:t xml:space="preserve"> </w:t>
            </w:r>
            <w:r w:rsidR="00884072" w:rsidRPr="00884072">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76D6C63"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BE3D567" w14:textId="32660CA3"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57</w:t>
            </w:r>
            <w:r w:rsidR="00F65FCA">
              <w:rPr>
                <w:rFonts w:ascii="Arial" w:hAnsi="Arial" w:cs="Arial"/>
              </w:rPr>
              <w:t xml:space="preserve"> </w:t>
            </w:r>
            <w:r w:rsidR="00F65FCA" w:rsidRPr="00F65FCA">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E7E962D" w14:textId="00C0FB64"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56</w:t>
            </w:r>
            <w:r w:rsidR="003D246B">
              <w:rPr>
                <w:rFonts w:ascii="Arial" w:hAnsi="Arial" w:cs="Arial"/>
              </w:rPr>
              <w:t xml:space="preserve"> </w:t>
            </w:r>
            <w:r w:rsidR="003D246B" w:rsidRPr="003D246B">
              <w:rPr>
                <w:rFonts w:ascii="Arial" w:hAnsi="Arial" w:cs="Arial"/>
                <w:b/>
                <w:bCs/>
                <w:color w:val="FF0000"/>
              </w:rPr>
              <w:t>Y</w:t>
            </w:r>
          </w:p>
        </w:tc>
      </w:tr>
      <w:tr w:rsidR="00B07C32" w:rsidRPr="008060CA" w14:paraId="631AFF2A"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4A8219FF"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C2C288B"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51C65B1"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D760141"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59</w:t>
            </w:r>
          </w:p>
        </w:tc>
      </w:tr>
      <w:tr w:rsidR="00B07C32" w:rsidRPr="008060CA" w14:paraId="020E82C2"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1DBBE579" w14:textId="3792A47F"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64</w:t>
            </w:r>
            <w:r w:rsidR="00884072">
              <w:rPr>
                <w:rFonts w:ascii="Arial" w:hAnsi="Arial" w:cs="Arial"/>
              </w:rPr>
              <w:t xml:space="preserve"> </w:t>
            </w:r>
            <w:r w:rsidR="00884072" w:rsidRPr="00884072">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C5F060F" w14:textId="7E3512D2"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60</w:t>
            </w:r>
            <w:r w:rsidR="004B0540">
              <w:rPr>
                <w:rFonts w:ascii="Arial" w:hAnsi="Arial" w:cs="Arial"/>
              </w:rPr>
              <w:t xml:space="preserve"> </w:t>
            </w:r>
            <w:r w:rsidR="004B0540" w:rsidRPr="004B0540">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47842A4" w14:textId="5D24E17F"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63</w:t>
            </w:r>
            <w:r w:rsidR="00F65FCA">
              <w:rPr>
                <w:rFonts w:ascii="Arial" w:hAnsi="Arial" w:cs="Arial"/>
              </w:rPr>
              <w:t xml:space="preserve"> </w:t>
            </w:r>
            <w:r w:rsidR="00F65FCA" w:rsidRPr="00F65FCA">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4A17B93"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65</w:t>
            </w:r>
          </w:p>
        </w:tc>
      </w:tr>
      <w:tr w:rsidR="00B07C32" w:rsidRPr="008060CA" w14:paraId="0E90E6F5"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01BB037A"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E811F3C"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A982F50"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B5BDF42"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69</w:t>
            </w:r>
          </w:p>
        </w:tc>
      </w:tr>
      <w:tr w:rsidR="00B07C32" w:rsidRPr="008060CA" w14:paraId="3958F9DF"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67F901C5"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6C5C851" w14:textId="4A14B609"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66</w:t>
            </w:r>
            <w:r w:rsidR="004B0540">
              <w:rPr>
                <w:rFonts w:ascii="Arial" w:hAnsi="Arial" w:cs="Arial"/>
              </w:rPr>
              <w:t xml:space="preserve"> </w:t>
            </w:r>
            <w:r w:rsidR="004B0540" w:rsidRPr="004B0540">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CA2BEE3"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75</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A820726"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70</w:t>
            </w:r>
          </w:p>
        </w:tc>
      </w:tr>
      <w:tr w:rsidR="00B07C32" w:rsidRPr="008060CA" w14:paraId="1138BBB1"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2576BB47"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6FB4F69"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67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22246F7" w14:textId="70B0FB4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77</w:t>
            </w:r>
            <w:r w:rsidR="00F65FCA">
              <w:rPr>
                <w:rFonts w:ascii="Arial" w:hAnsi="Arial" w:cs="Arial"/>
              </w:rPr>
              <w:t xml:space="preserve"> </w:t>
            </w:r>
            <w:r w:rsidR="00F65FCA" w:rsidRPr="00375289">
              <w:rPr>
                <w:rFonts w:ascii="Arial" w:hAnsi="Arial" w:cs="Arial"/>
                <w:b/>
                <w:bCs/>
                <w:color w:val="FF0000"/>
              </w:rPr>
              <w:t>Y</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80920B5" w14:textId="6661727F"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73</w:t>
            </w:r>
            <w:r w:rsidR="003D246B">
              <w:rPr>
                <w:rFonts w:ascii="Arial" w:hAnsi="Arial" w:cs="Arial"/>
              </w:rPr>
              <w:t xml:space="preserve"> </w:t>
            </w:r>
            <w:r w:rsidR="003D246B" w:rsidRPr="003D246B">
              <w:rPr>
                <w:rFonts w:ascii="Arial" w:hAnsi="Arial" w:cs="Arial"/>
                <w:b/>
                <w:bCs/>
                <w:color w:val="FF0000"/>
              </w:rPr>
              <w:t>Y</w:t>
            </w:r>
          </w:p>
        </w:tc>
      </w:tr>
      <w:tr w:rsidR="00B07C32" w:rsidRPr="008060CA" w14:paraId="0421CECF" w14:textId="77777777" w:rsidTr="00A23CB1">
        <w:trPr>
          <w:trHeight w:val="397"/>
        </w:trPr>
        <w:tc>
          <w:tcPr>
            <w:tcW w:w="2318" w:type="dxa"/>
            <w:tcBorders>
              <w:top w:val="single" w:sz="4" w:space="0" w:color="auto"/>
              <w:left w:val="single" w:sz="4" w:space="0" w:color="auto"/>
              <w:bottom w:val="single" w:sz="4" w:space="0" w:color="auto"/>
              <w:right w:val="single" w:sz="4" w:space="0" w:color="auto"/>
            </w:tcBorders>
            <w:vAlign w:val="center"/>
            <w:hideMark/>
          </w:tcPr>
          <w:p w14:paraId="48852A20" w14:textId="6EBAB3A6"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79</w:t>
            </w:r>
            <w:r w:rsidR="00884072">
              <w:rPr>
                <w:rFonts w:ascii="Arial" w:hAnsi="Arial" w:cs="Arial"/>
              </w:rPr>
              <w:t xml:space="preserve"> </w:t>
            </w:r>
            <w:r w:rsidR="00884072" w:rsidRPr="00884072">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7ADE9A3" w14:textId="4C8E6CC3"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76</w:t>
            </w:r>
            <w:r w:rsidR="004B0540">
              <w:rPr>
                <w:rFonts w:ascii="Arial" w:hAnsi="Arial" w:cs="Arial"/>
              </w:rPr>
              <w:t xml:space="preserve"> </w:t>
            </w:r>
            <w:r w:rsidR="004B0540" w:rsidRPr="004B0540">
              <w:rPr>
                <w:rFonts w:ascii="Arial" w:hAnsi="Arial" w:cs="Arial"/>
                <w:b/>
                <w:bCs/>
                <w:color w:val="FF0000"/>
              </w:rPr>
              <w:t>Y</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5E8EE27" w14:textId="77777777"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78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4052322" w14:textId="185B4A18" w:rsidR="00B07C32" w:rsidRPr="0051381B" w:rsidRDefault="00B07C32" w:rsidP="001967FB">
            <w:pPr>
              <w:widowControl w:val="0"/>
              <w:tabs>
                <w:tab w:val="decimal" w:pos="4433"/>
                <w:tab w:val="right" w:pos="8827"/>
              </w:tabs>
              <w:autoSpaceDE w:val="0"/>
              <w:autoSpaceDN w:val="0"/>
              <w:adjustRightInd w:val="0"/>
              <w:spacing w:after="0"/>
              <w:jc w:val="center"/>
              <w:rPr>
                <w:rFonts w:ascii="Arial" w:hAnsi="Arial" w:cs="Arial"/>
              </w:rPr>
            </w:pPr>
            <w:r w:rsidRPr="0051381B">
              <w:rPr>
                <w:rFonts w:ascii="Arial" w:hAnsi="Arial" w:cs="Arial"/>
              </w:rPr>
              <w:t>80</w:t>
            </w:r>
            <w:r w:rsidR="003D246B">
              <w:rPr>
                <w:rFonts w:ascii="Arial" w:hAnsi="Arial" w:cs="Arial"/>
              </w:rPr>
              <w:t xml:space="preserve"> </w:t>
            </w:r>
            <w:r w:rsidR="003D246B" w:rsidRPr="003D246B">
              <w:rPr>
                <w:rFonts w:ascii="Arial" w:hAnsi="Arial" w:cs="Arial"/>
                <w:b/>
                <w:bCs/>
                <w:color w:val="FF0000"/>
              </w:rPr>
              <w:t>Y</w:t>
            </w:r>
          </w:p>
        </w:tc>
      </w:tr>
      <w:tr w:rsidR="00B07C32" w:rsidRPr="008060CA" w14:paraId="0CAFAD37" w14:textId="77777777" w:rsidTr="00697DCB">
        <w:trPr>
          <w:trHeight w:val="397"/>
        </w:trPr>
        <w:tc>
          <w:tcPr>
            <w:tcW w:w="2318" w:type="dxa"/>
            <w:tcBorders>
              <w:top w:val="single" w:sz="4" w:space="0" w:color="auto"/>
              <w:left w:val="single" w:sz="4" w:space="0" w:color="auto"/>
              <w:bottom w:val="single" w:sz="4" w:space="0" w:color="auto"/>
              <w:right w:val="single" w:sz="4" w:space="0" w:color="auto"/>
            </w:tcBorders>
          </w:tcPr>
          <w:p w14:paraId="0FFDE2C5" w14:textId="30A271B5" w:rsidR="00B07C32" w:rsidRPr="009C2B65" w:rsidRDefault="009C2B65" w:rsidP="001967FB">
            <w:pPr>
              <w:widowControl w:val="0"/>
              <w:tabs>
                <w:tab w:val="decimal" w:pos="4433"/>
                <w:tab w:val="right" w:pos="8827"/>
              </w:tabs>
              <w:autoSpaceDE w:val="0"/>
              <w:autoSpaceDN w:val="0"/>
              <w:adjustRightInd w:val="0"/>
              <w:spacing w:after="0"/>
              <w:rPr>
                <w:rFonts w:ascii="Arial" w:hAnsi="Arial" w:cs="Arial"/>
                <w:sz w:val="18"/>
                <w:szCs w:val="18"/>
              </w:rPr>
            </w:pPr>
            <w:r w:rsidRPr="009C2B65">
              <w:rPr>
                <w:rFonts w:ascii="Arial" w:hAnsi="Arial" w:cs="Arial"/>
                <w:sz w:val="18"/>
                <w:szCs w:val="18"/>
              </w:rPr>
              <w:t>Total</w:t>
            </w:r>
            <w:r>
              <w:rPr>
                <w:rFonts w:ascii="Arial" w:hAnsi="Arial" w:cs="Arial"/>
                <w:sz w:val="18"/>
                <w:szCs w:val="18"/>
              </w:rPr>
              <w:t xml:space="preserve">           </w:t>
            </w:r>
            <w:r w:rsidR="00F5701C">
              <w:rPr>
                <w:rFonts w:ascii="Arial" w:hAnsi="Arial" w:cs="Arial"/>
              </w:rPr>
              <w:t>9</w:t>
            </w:r>
          </w:p>
        </w:tc>
        <w:tc>
          <w:tcPr>
            <w:tcW w:w="2319" w:type="dxa"/>
            <w:tcBorders>
              <w:top w:val="single" w:sz="4" w:space="0" w:color="auto"/>
              <w:left w:val="single" w:sz="4" w:space="0" w:color="auto"/>
              <w:bottom w:val="single" w:sz="4" w:space="0" w:color="auto"/>
              <w:right w:val="single" w:sz="4" w:space="0" w:color="auto"/>
            </w:tcBorders>
          </w:tcPr>
          <w:p w14:paraId="19F168A0" w14:textId="6D3FD8A0" w:rsidR="00B07C32" w:rsidRPr="00A5334A" w:rsidRDefault="009C2B65" w:rsidP="001967FB">
            <w:pPr>
              <w:widowControl w:val="0"/>
              <w:tabs>
                <w:tab w:val="decimal" w:pos="4433"/>
                <w:tab w:val="right" w:pos="8827"/>
              </w:tabs>
              <w:autoSpaceDE w:val="0"/>
              <w:autoSpaceDN w:val="0"/>
              <w:adjustRightInd w:val="0"/>
              <w:spacing w:after="0"/>
              <w:rPr>
                <w:rFonts w:ascii="Arial" w:hAnsi="Arial" w:cs="Arial"/>
                <w:highlight w:val="lightGray"/>
              </w:rPr>
            </w:pPr>
            <w:r w:rsidRPr="00A5334A">
              <w:rPr>
                <w:rFonts w:ascii="Arial" w:hAnsi="Arial" w:cs="Arial"/>
                <w:sz w:val="18"/>
                <w:szCs w:val="18"/>
              </w:rPr>
              <w:t>Total</w:t>
            </w:r>
            <w:r w:rsidR="009520C2" w:rsidRPr="00A5334A">
              <w:rPr>
                <w:rFonts w:ascii="Arial" w:hAnsi="Arial" w:cs="Arial"/>
                <w:sz w:val="18"/>
                <w:szCs w:val="18"/>
              </w:rPr>
              <w:t xml:space="preserve">   </w:t>
            </w:r>
            <w:r w:rsidR="00A5334A" w:rsidRPr="00A5334A">
              <w:rPr>
                <w:rFonts w:ascii="Arial" w:hAnsi="Arial" w:cs="Arial"/>
                <w:sz w:val="18"/>
                <w:szCs w:val="18"/>
              </w:rPr>
              <w:t xml:space="preserve">       </w:t>
            </w:r>
            <w:r w:rsidR="00C2228B">
              <w:rPr>
                <w:rFonts w:ascii="Arial" w:hAnsi="Arial" w:cs="Arial"/>
              </w:rPr>
              <w:t>7</w:t>
            </w:r>
          </w:p>
        </w:tc>
        <w:tc>
          <w:tcPr>
            <w:tcW w:w="2319" w:type="dxa"/>
            <w:tcBorders>
              <w:top w:val="single" w:sz="4" w:space="0" w:color="auto"/>
              <w:left w:val="single" w:sz="4" w:space="0" w:color="auto"/>
              <w:bottom w:val="single" w:sz="4" w:space="0" w:color="auto"/>
              <w:right w:val="single" w:sz="4" w:space="0" w:color="auto"/>
            </w:tcBorders>
          </w:tcPr>
          <w:p w14:paraId="5D47796C" w14:textId="73C001DD" w:rsidR="00B07C32" w:rsidRPr="00A5334A" w:rsidRDefault="00A5334A" w:rsidP="001967FB">
            <w:pPr>
              <w:widowControl w:val="0"/>
              <w:tabs>
                <w:tab w:val="decimal" w:pos="4433"/>
                <w:tab w:val="right" w:pos="8827"/>
              </w:tabs>
              <w:autoSpaceDE w:val="0"/>
              <w:autoSpaceDN w:val="0"/>
              <w:adjustRightInd w:val="0"/>
              <w:spacing w:after="0"/>
              <w:rPr>
                <w:rFonts w:ascii="Arial" w:hAnsi="Arial" w:cs="Arial"/>
                <w:highlight w:val="lightGray"/>
              </w:rPr>
            </w:pPr>
            <w:r w:rsidRPr="00A5334A">
              <w:rPr>
                <w:rFonts w:ascii="Arial" w:hAnsi="Arial" w:cs="Arial"/>
                <w:sz w:val="18"/>
                <w:szCs w:val="18"/>
              </w:rPr>
              <w:t>Total</w:t>
            </w:r>
            <w:r>
              <w:rPr>
                <w:rFonts w:ascii="Arial" w:hAnsi="Arial" w:cs="Arial"/>
                <w:sz w:val="18"/>
                <w:szCs w:val="18"/>
              </w:rPr>
              <w:t xml:space="preserve">       </w:t>
            </w:r>
            <w:r w:rsidR="00D45BD3">
              <w:rPr>
                <w:rFonts w:ascii="Arial" w:hAnsi="Arial" w:cs="Arial"/>
                <w:sz w:val="18"/>
                <w:szCs w:val="18"/>
              </w:rPr>
              <w:t xml:space="preserve"> </w:t>
            </w:r>
            <w:r>
              <w:rPr>
                <w:rFonts w:ascii="Arial" w:hAnsi="Arial" w:cs="Arial"/>
                <w:sz w:val="18"/>
                <w:szCs w:val="18"/>
              </w:rPr>
              <w:t xml:space="preserve">   </w:t>
            </w:r>
            <w:r w:rsidR="00375289">
              <w:rPr>
                <w:rFonts w:ascii="Arial" w:hAnsi="Arial" w:cs="Arial"/>
              </w:rPr>
              <w:t>9</w:t>
            </w:r>
          </w:p>
        </w:tc>
        <w:tc>
          <w:tcPr>
            <w:tcW w:w="1941" w:type="dxa"/>
            <w:tcBorders>
              <w:top w:val="single" w:sz="4" w:space="0" w:color="auto"/>
              <w:left w:val="single" w:sz="4" w:space="0" w:color="auto"/>
              <w:bottom w:val="single" w:sz="4" w:space="0" w:color="auto"/>
              <w:right w:val="single" w:sz="4" w:space="0" w:color="auto"/>
            </w:tcBorders>
          </w:tcPr>
          <w:p w14:paraId="1A0A0006" w14:textId="6EBB9311" w:rsidR="00B07C32" w:rsidRPr="00A5334A" w:rsidRDefault="00A5334A" w:rsidP="001967FB">
            <w:pPr>
              <w:widowControl w:val="0"/>
              <w:tabs>
                <w:tab w:val="decimal" w:pos="4433"/>
                <w:tab w:val="right" w:pos="8827"/>
              </w:tabs>
              <w:autoSpaceDE w:val="0"/>
              <w:autoSpaceDN w:val="0"/>
              <w:adjustRightInd w:val="0"/>
              <w:spacing w:after="0"/>
              <w:rPr>
                <w:rFonts w:ascii="Arial" w:hAnsi="Arial" w:cs="Arial"/>
              </w:rPr>
            </w:pPr>
            <w:r>
              <w:rPr>
                <w:rFonts w:ascii="Arial" w:hAnsi="Arial" w:cs="Arial"/>
                <w:sz w:val="18"/>
                <w:szCs w:val="18"/>
              </w:rPr>
              <w:t xml:space="preserve">Total       </w:t>
            </w:r>
            <w:r w:rsidR="00836948">
              <w:rPr>
                <w:rFonts w:ascii="Arial" w:hAnsi="Arial" w:cs="Arial"/>
              </w:rPr>
              <w:t>11</w:t>
            </w:r>
          </w:p>
        </w:tc>
      </w:tr>
      <w:tr w:rsidR="00B07C32" w:rsidRPr="00D077E7" w14:paraId="583B9DC5" w14:textId="77777777" w:rsidTr="00A23CB1">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20078DA1" w14:textId="16BB7049" w:rsidR="00B07C32" w:rsidRPr="00D077E7" w:rsidRDefault="00F3325F" w:rsidP="001967FB">
            <w:pPr>
              <w:widowControl w:val="0"/>
              <w:tabs>
                <w:tab w:val="decimal" w:pos="4433"/>
                <w:tab w:val="right" w:pos="8827"/>
              </w:tabs>
              <w:autoSpaceDE w:val="0"/>
              <w:autoSpaceDN w:val="0"/>
              <w:adjustRightInd w:val="0"/>
              <w:spacing w:after="0"/>
              <w:jc w:val="center"/>
              <w:rPr>
                <w:rFonts w:ascii="Arial" w:hAnsi="Arial" w:cs="Arial"/>
                <w:sz w:val="18"/>
                <w:szCs w:val="18"/>
              </w:rPr>
            </w:pPr>
            <w:r w:rsidRPr="00D077E7">
              <w:rPr>
                <w:rFonts w:ascii="Arial" w:hAnsi="Arial" w:cs="Arial"/>
                <w:b/>
                <w:sz w:val="24"/>
                <w:szCs w:val="24"/>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5CD11654" w14:textId="532D63A0" w:rsidR="00B07C32" w:rsidRPr="00D077E7" w:rsidRDefault="00F3325F" w:rsidP="001967FB">
            <w:pPr>
              <w:widowControl w:val="0"/>
              <w:tabs>
                <w:tab w:val="decimal" w:pos="4433"/>
                <w:tab w:val="right" w:pos="8827"/>
              </w:tabs>
              <w:autoSpaceDE w:val="0"/>
              <w:autoSpaceDN w:val="0"/>
              <w:adjustRightInd w:val="0"/>
              <w:spacing w:after="0"/>
              <w:jc w:val="center"/>
              <w:rPr>
                <w:rFonts w:ascii="Arial" w:hAnsi="Arial" w:cs="Arial"/>
                <w:sz w:val="18"/>
                <w:szCs w:val="18"/>
              </w:rPr>
            </w:pPr>
            <w:r w:rsidRPr="00D077E7">
              <w:rPr>
                <w:rFonts w:ascii="Arial" w:hAnsi="Arial" w:cs="Arial"/>
                <w:b/>
                <w:sz w:val="24"/>
                <w:szCs w:val="24"/>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5C52813C" w14:textId="203D3A3A" w:rsidR="00B07C32" w:rsidRPr="00D077E7" w:rsidRDefault="00F3325F" w:rsidP="001967FB">
            <w:pPr>
              <w:widowControl w:val="0"/>
              <w:tabs>
                <w:tab w:val="decimal" w:pos="4433"/>
                <w:tab w:val="right" w:pos="8827"/>
              </w:tabs>
              <w:autoSpaceDE w:val="0"/>
              <w:autoSpaceDN w:val="0"/>
              <w:adjustRightInd w:val="0"/>
              <w:spacing w:after="0"/>
              <w:jc w:val="center"/>
              <w:rPr>
                <w:rFonts w:ascii="Arial" w:hAnsi="Arial" w:cs="Arial"/>
                <w:sz w:val="18"/>
                <w:szCs w:val="18"/>
              </w:rPr>
            </w:pPr>
            <w:r w:rsidRPr="00D077E7">
              <w:rPr>
                <w:rFonts w:ascii="Arial" w:hAnsi="Arial" w:cs="Arial"/>
                <w:b/>
                <w:sz w:val="24"/>
                <w:szCs w:val="24"/>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6434CA23" w14:textId="59181FB9" w:rsidR="00B07C32" w:rsidRPr="00D077E7" w:rsidRDefault="00F3325F" w:rsidP="001967FB">
            <w:pPr>
              <w:widowControl w:val="0"/>
              <w:tabs>
                <w:tab w:val="decimal" w:pos="4433"/>
                <w:tab w:val="right" w:pos="8827"/>
              </w:tabs>
              <w:autoSpaceDE w:val="0"/>
              <w:autoSpaceDN w:val="0"/>
              <w:adjustRightInd w:val="0"/>
              <w:spacing w:after="0"/>
              <w:jc w:val="center"/>
              <w:rPr>
                <w:rFonts w:ascii="Arial" w:hAnsi="Arial" w:cs="Arial"/>
                <w:sz w:val="18"/>
                <w:szCs w:val="18"/>
              </w:rPr>
            </w:pPr>
            <w:r w:rsidRPr="00D077E7">
              <w:rPr>
                <w:rFonts w:ascii="Arial" w:hAnsi="Arial" w:cs="Arial"/>
                <w:b/>
                <w:sz w:val="24"/>
                <w:szCs w:val="24"/>
              </w:rPr>
              <w:t>PRAGMATIST</w:t>
            </w:r>
          </w:p>
        </w:tc>
      </w:tr>
    </w:tbl>
    <w:p w14:paraId="38A226F7" w14:textId="3EC57E0C" w:rsidR="00B200E1" w:rsidRPr="00244D0B" w:rsidRDefault="00B200E1" w:rsidP="00B200E1">
      <w:pPr>
        <w:rPr>
          <w:color w:val="FF0000"/>
        </w:rPr>
      </w:pPr>
      <w:r>
        <w:br w:type="page"/>
      </w:r>
    </w:p>
    <w:p w14:paraId="02E1A9B5" w14:textId="2D2D3C29" w:rsidR="00FA609B" w:rsidRPr="00D117EB" w:rsidRDefault="00581F1C" w:rsidP="00D117EB">
      <w:pPr>
        <w:pStyle w:val="Heading1"/>
      </w:pPr>
      <w:bookmarkStart w:id="42" w:name="_Toc89269441"/>
      <w:r w:rsidRPr="00D117EB">
        <w:lastRenderedPageBreak/>
        <w:t xml:space="preserve">Appendix E – Kolb </w:t>
      </w:r>
      <w:r w:rsidR="0007620C" w:rsidRPr="00D117EB">
        <w:t>Learning Circle</w:t>
      </w:r>
      <w:bookmarkEnd w:id="42"/>
    </w:p>
    <w:p w14:paraId="457956CA" w14:textId="3B69B95A" w:rsidR="0007620C" w:rsidRDefault="0007620C" w:rsidP="0007620C">
      <w:r>
        <w:rPr>
          <w:noProof/>
        </w:rPr>
        <mc:AlternateContent>
          <mc:Choice Requires="wps">
            <w:drawing>
              <wp:anchor distT="0" distB="0" distL="114300" distR="114300" simplePos="0" relativeHeight="251660288" behindDoc="0" locked="0" layoutInCell="1" allowOverlap="1" wp14:anchorId="6DDA36A0" wp14:editId="61F87DF8">
                <wp:simplePos x="0" y="0"/>
                <wp:positionH relativeFrom="margin">
                  <wp:align>center</wp:align>
                </wp:positionH>
                <wp:positionV relativeFrom="paragraph">
                  <wp:posOffset>122404</wp:posOffset>
                </wp:positionV>
                <wp:extent cx="2711395" cy="1614115"/>
                <wp:effectExtent l="0" t="0" r="13335" b="24765"/>
                <wp:wrapNone/>
                <wp:docPr id="14" name="Flowchart: Alternate Process 14"/>
                <wp:cNvGraphicFramePr/>
                <a:graphic xmlns:a="http://schemas.openxmlformats.org/drawingml/2006/main">
                  <a:graphicData uri="http://schemas.microsoft.com/office/word/2010/wordprocessingShape">
                    <wps:wsp>
                      <wps:cNvSpPr/>
                      <wps:spPr>
                        <a:xfrm>
                          <a:off x="0" y="0"/>
                          <a:ext cx="2711395" cy="1614115"/>
                        </a:xfrm>
                        <a:prstGeom prst="flowChartAlternateProcess">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5F4923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4" o:spid="_x0000_s1026" type="#_x0000_t176" style="position:absolute;margin-left:0;margin-top:9.65pt;width:213.5pt;height:127.1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AMnmgIAAJcFAAAOAAAAZHJzL2Uyb0RvYy54bWysVEtvGjEQvlfqf7B8L8tSSJoVS4SIqCpF&#10;CSqpcjZem13Ja7tjw0J/fcfeByiNeqjKwYx3Zr55+JuZ359qRY4CXGV0TtPRmBKhuSkqvc/pj5f1&#10;py+UOM90wZTRIqdn4ej94uOHeWMzMTGlUYUAgiDaZY3Naem9zZLE8VLUzI2MFRqV0kDNPF5hnxTA&#10;GkSvVTIZj2+SxkBhwXDhHH59aJV0EfGlFNw/S+mEJyqnmJuPJ8RzF85kMWfZHpgtK96lwf4hi5pV&#10;GoMOUA/MM3KA6g+ouuJgnJF+xE2dGCkrLmINWE06flPNtmRWxFqwOc4ObXL/D5Y/HTdAqgLfbkqJ&#10;ZjW+0VqZhpcMfEaWygvQzAuyaXtM0Ax71liXoevWbqC7ORRDA04S6vCPpZFT7PN56LM4ecLx4+Q2&#10;TT/fzSjhqEtv0mmazgJqcnG34PxXYWoShJxKTGkVUhoS6vKJTWfHR+db/94vpOCMqop1pVS8BEaJ&#10;lQJyZMiF3T7tIl5ZJaGstpAo+bMSwVfp70Jik0LqMWCk5wWMcS60T1tVyQrRxpiN8ddH6cPHKiNg&#10;QJaY3YDdAfSWLUiP3ZbX2QdXEdk9OI//lljrPHjEyEb7wbmutIH3ABRW1UVu7TH9q9YEcWeKM1II&#10;TDtbzvJ1hW/2yJzfMMBhwrHDBeGf8QjPmFPTSZSUBn699z3YI8dRS0mDw5lT9/PAQFCivmlk/106&#10;nYZpjpfp7HaCF7jW7K41+lCvDL55iqvI8igGe696UYKpX3GPLENUVDHNMXZOuYf+svLt0sBNxMVy&#10;Gc1wgi3zj3preQAPXQ30ezm9MrAdcT1y/sn0g8yyN1RtbYOnNsuDN7KKPL70tes3Tn8kTrepwnq5&#10;vkeryz5d/AYAAP//AwBQSwMEFAAGAAgAAAAhAIDE/qPdAAAABwEAAA8AAABkcnMvZG93bnJldi54&#10;bWxMj8FOwzAQRO9I/IO1SFwQdZoCbUOcqkJC4gaUSr268ZKkjdch3jbh71lOcJyZ1czbfDX6Vp2x&#10;j00gA9NJAgqpDK6hysD24/l2ASqyJWfbQGjgGyOsisuL3GYuDPSO5w1XSkooZtZAzdxlWseyRm/j&#10;JHRIkn2G3lsW2Vfa9XaQct/qNEketLcNyUJtO3yqsTxuTt7AbvEy/UrHNTfH4SY4psPr9u1gzPXV&#10;uH4ExTjy3zH84gs6FMK0DydyUbUG5BEWdzkDJeldOhdjbyCdz+5BF7n+z1/8AAAA//8DAFBLAQIt&#10;ABQABgAIAAAAIQC2gziS/gAAAOEBAAATAAAAAAAAAAAAAAAAAAAAAABbQ29udGVudF9UeXBlc10u&#10;eG1sUEsBAi0AFAAGAAgAAAAhADj9If/WAAAAlAEAAAsAAAAAAAAAAAAAAAAALwEAAF9yZWxzLy5y&#10;ZWxzUEsBAi0AFAAGAAgAAAAhAHZUAyeaAgAAlwUAAA4AAAAAAAAAAAAAAAAALgIAAGRycy9lMm9E&#10;b2MueG1sUEsBAi0AFAAGAAgAAAAhAIDE/qPdAAAABwEAAA8AAAAAAAAAAAAAAAAA9AQAAGRycy9k&#10;b3ducmV2LnhtbFBLBQYAAAAABAAEAPMAAAD+BQAAAAA=&#10;" fillcolor="white [3212]" strokecolor="#1f4d78 [1604]" strokeweight="1pt">
                <w10:wrap anchorx="margin"/>
              </v:shape>
            </w:pict>
          </mc:Fallback>
        </mc:AlternateContent>
      </w:r>
    </w:p>
    <w:p w14:paraId="0979960F" w14:textId="7EABB5C9" w:rsidR="0007620C" w:rsidRPr="0007620C" w:rsidRDefault="0007620C" w:rsidP="0007620C">
      <w:r>
        <w:rPr>
          <w:noProof/>
        </w:rPr>
        <mc:AlternateContent>
          <mc:Choice Requires="wps">
            <w:drawing>
              <wp:anchor distT="45720" distB="45720" distL="114300" distR="114300" simplePos="0" relativeHeight="251668480" behindDoc="0" locked="0" layoutInCell="1" allowOverlap="1" wp14:anchorId="759C6612" wp14:editId="1D10A3E4">
                <wp:simplePos x="0" y="0"/>
                <wp:positionH relativeFrom="margin">
                  <wp:posOffset>1704630</wp:posOffset>
                </wp:positionH>
                <wp:positionV relativeFrom="paragraph">
                  <wp:posOffset>26085</wp:posOffset>
                </wp:positionV>
                <wp:extent cx="2574925" cy="1343660"/>
                <wp:effectExtent l="0" t="0" r="0" b="889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4925" cy="1343660"/>
                        </a:xfrm>
                        <a:prstGeom prst="rect">
                          <a:avLst/>
                        </a:prstGeom>
                        <a:solidFill>
                          <a:srgbClr val="FFFFFF"/>
                        </a:solidFill>
                        <a:ln w="9525">
                          <a:noFill/>
                          <a:miter lim="800000"/>
                          <a:headEnd/>
                          <a:tailEnd/>
                        </a:ln>
                      </wps:spPr>
                      <wps:txbx>
                        <w:txbxContent>
                          <w:p w14:paraId="40055547" w14:textId="2957ACFB" w:rsidR="0089794D" w:rsidRDefault="00FB6863" w:rsidP="00D4151C">
                            <w:pPr>
                              <w:jc w:val="center"/>
                              <w:rPr>
                                <w:b/>
                                <w:bCs/>
                              </w:rPr>
                            </w:pPr>
                            <w:r w:rsidRPr="00D4151C">
                              <w:rPr>
                                <w:b/>
                                <w:bCs/>
                              </w:rPr>
                              <w:t>Concrete Experience</w:t>
                            </w:r>
                          </w:p>
                          <w:p w14:paraId="6CC8B6A7" w14:textId="67E65922" w:rsidR="00A77875" w:rsidRPr="00216F09" w:rsidRDefault="001C20A2" w:rsidP="00A77875">
                            <w:pPr>
                              <w:rPr>
                                <w:sz w:val="20"/>
                                <w:szCs w:val="20"/>
                              </w:rPr>
                            </w:pPr>
                            <w:r w:rsidRPr="00216F09">
                              <w:rPr>
                                <w:sz w:val="20"/>
                                <w:szCs w:val="20"/>
                              </w:rPr>
                              <w:t>Cap torque too high on Capper 5</w:t>
                            </w:r>
                          </w:p>
                          <w:p w14:paraId="25581180" w14:textId="67D4715D" w:rsidR="001C20A2" w:rsidRPr="00216F09" w:rsidRDefault="00216F09" w:rsidP="00A77875">
                            <w:pPr>
                              <w:rPr>
                                <w:sz w:val="20"/>
                                <w:szCs w:val="20"/>
                              </w:rPr>
                            </w:pPr>
                            <w:r w:rsidRPr="00216F09">
                              <w:rPr>
                                <w:sz w:val="20"/>
                                <w:szCs w:val="20"/>
                              </w:rPr>
                              <w:t>Apprehensive as unfamiliar with procedure</w:t>
                            </w:r>
                            <w:r w:rsidR="000D017A">
                              <w:rPr>
                                <w:sz w:val="20"/>
                                <w:szCs w:val="20"/>
                              </w:rPr>
                              <w:t xml:space="preserve">, </w:t>
                            </w:r>
                            <w:r w:rsidR="00B36632">
                              <w:rPr>
                                <w:sz w:val="20"/>
                                <w:szCs w:val="20"/>
                              </w:rPr>
                              <w:t>costly repairs if not done cautiously</w:t>
                            </w:r>
                          </w:p>
                          <w:p w14:paraId="545275ED" w14:textId="77777777" w:rsidR="00D4151C" w:rsidRPr="00D4151C" w:rsidRDefault="00D4151C" w:rsidP="00D4151C">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9C6612" id="_x0000_t202" coordsize="21600,21600" o:spt="202" path="m,l,21600r21600,l21600,xe">
                <v:stroke joinstyle="miter"/>
                <v:path gradientshapeok="t" o:connecttype="rect"/>
              </v:shapetype>
              <v:shape id="Text Box 2" o:spid="_x0000_s1026" type="#_x0000_t202" style="position:absolute;margin-left:134.2pt;margin-top:2.05pt;width:202.75pt;height:105.8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Y5VIAIAAB0EAAAOAAAAZHJzL2Uyb0RvYy54bWysU21v2yAQ/j5p/wHxfbHjJmljxam6dJkm&#10;dS9Sux+AMY7RgGNAYme/vgdO06j7No0PiOPuHp577ljdDlqRg3BegqnodJJTIgyHRppdRX8+bT/c&#10;UOIDMw1TYERFj8LT2/X7d6velqKADlQjHEEQ48veVrQLwZZZ5nknNPMTsMKgswWnWUDT7bLGsR7R&#10;tcqKPF9kPbjGOuDCe7y9H510nfDbVvDwvW29CERVFLmFtLu013HP1itW7hyzneQnGuwfWGgmDT56&#10;hrpngZG9k39BackdeGjDhIPOoG0lF6kGrGaav6nmsWNWpFpQHG/PMvn/B8u/HX44IhvsHXbKMI09&#10;ehJDIB9hIEWUp7e+xKhHi3FhwGsMTaV6+wD8lycGNh0zO3HnHPSdYA3Sm8bM7CJ1xPERpO6/QoPP&#10;sH2ABDS0TkftUA2C6Nim47k1kQrHy2J+PVsWc0o4+qZXs6vFIjUvY+VLunU+fBagSTxU1GHvEzw7&#10;PPgQ6bDyJSS+5kHJZiuVSobb1RvlyIHhnGzTShW8CVOG9BVdzpFIzDIQ89MIaRlwjpXUFb3J4xon&#10;K8rxyTQpJDCpxjMyUeakT5RkFCcM9YCBUbQamiMq5WCcV/xfeOjA/aGkx1mtqP+9Z05Qor4YVHs5&#10;nc3icCdjNr8u0HCXnvrSwwxHqIoGSsbjJqQPMVZ0h11pZdLrlcmJK85gkvH0X+KQX9op6vVXr58B&#10;AAD//wMAUEsDBBQABgAIAAAAIQDo/A2E3gAAAAkBAAAPAAAAZHJzL2Rvd25yZXYueG1sTI/RToNA&#10;EEXfTfyHzZj4YuxCpdBSlkZNNL629gMGdgqk7C5ht4X+veOTPk7Ozb1nit1senGl0XfOKogXEQiy&#10;tdOdbRQcvz+e1yB8QKuxd5YU3MjDrry/KzDXbrJ7uh5CI7jE+hwVtCEMuZS+bsmgX7iBLLOTGw0G&#10;PsdG6hEnLje9XEZRKg12lhdaHOi9pfp8uBgFp6/pabWZqs9wzPZJ+oZdVrmbUo8P8+sWRKA5/IXh&#10;V5/VoWSnyl2s9qJXsEzXCUcVJDEI5mn2sgFRMYhXGciykP8/KH8AAAD//wMAUEsBAi0AFAAGAAgA&#10;AAAhALaDOJL+AAAA4QEAABMAAAAAAAAAAAAAAAAAAAAAAFtDb250ZW50X1R5cGVzXS54bWxQSwEC&#10;LQAUAAYACAAAACEAOP0h/9YAAACUAQAACwAAAAAAAAAAAAAAAAAvAQAAX3JlbHMvLnJlbHNQSwEC&#10;LQAUAAYACAAAACEAW62OVSACAAAdBAAADgAAAAAAAAAAAAAAAAAuAgAAZHJzL2Uyb0RvYy54bWxQ&#10;SwECLQAUAAYACAAAACEA6PwNhN4AAAAJAQAADwAAAAAAAAAAAAAAAAB6BAAAZHJzL2Rvd25yZXYu&#10;eG1sUEsFBgAAAAAEAAQA8wAAAIUFAAAAAA==&#10;" stroked="f">
                <v:textbox>
                  <w:txbxContent>
                    <w:p w14:paraId="40055547" w14:textId="2957ACFB" w:rsidR="0089794D" w:rsidRDefault="00FB6863" w:rsidP="00D4151C">
                      <w:pPr>
                        <w:jc w:val="center"/>
                        <w:rPr>
                          <w:b/>
                          <w:bCs/>
                        </w:rPr>
                      </w:pPr>
                      <w:r w:rsidRPr="00D4151C">
                        <w:rPr>
                          <w:b/>
                          <w:bCs/>
                        </w:rPr>
                        <w:t>Concrete Experience</w:t>
                      </w:r>
                    </w:p>
                    <w:p w14:paraId="6CC8B6A7" w14:textId="67E65922" w:rsidR="00A77875" w:rsidRPr="00216F09" w:rsidRDefault="001C20A2" w:rsidP="00A77875">
                      <w:pPr>
                        <w:rPr>
                          <w:sz w:val="20"/>
                          <w:szCs w:val="20"/>
                        </w:rPr>
                      </w:pPr>
                      <w:r w:rsidRPr="00216F09">
                        <w:rPr>
                          <w:sz w:val="20"/>
                          <w:szCs w:val="20"/>
                        </w:rPr>
                        <w:t>Cap torque too high on Capper 5</w:t>
                      </w:r>
                    </w:p>
                    <w:p w14:paraId="25581180" w14:textId="67D4715D" w:rsidR="001C20A2" w:rsidRPr="00216F09" w:rsidRDefault="00216F09" w:rsidP="00A77875">
                      <w:pPr>
                        <w:rPr>
                          <w:sz w:val="20"/>
                          <w:szCs w:val="20"/>
                        </w:rPr>
                      </w:pPr>
                      <w:r w:rsidRPr="00216F09">
                        <w:rPr>
                          <w:sz w:val="20"/>
                          <w:szCs w:val="20"/>
                        </w:rPr>
                        <w:t>Apprehensive as unfamiliar with procedure</w:t>
                      </w:r>
                      <w:r w:rsidR="000D017A">
                        <w:rPr>
                          <w:sz w:val="20"/>
                          <w:szCs w:val="20"/>
                        </w:rPr>
                        <w:t xml:space="preserve">, </w:t>
                      </w:r>
                      <w:r w:rsidR="00B36632">
                        <w:rPr>
                          <w:sz w:val="20"/>
                          <w:szCs w:val="20"/>
                        </w:rPr>
                        <w:t>costly repairs if not done cautiously</w:t>
                      </w:r>
                    </w:p>
                    <w:p w14:paraId="545275ED" w14:textId="77777777" w:rsidR="00D4151C" w:rsidRPr="00D4151C" w:rsidRDefault="00D4151C" w:rsidP="00D4151C">
                      <w:pPr>
                        <w:rPr>
                          <w:rFonts w:ascii="Arial" w:hAnsi="Arial" w:cs="Arial"/>
                        </w:rPr>
                      </w:pPr>
                    </w:p>
                  </w:txbxContent>
                </v:textbox>
                <w10:wrap type="square" anchorx="margin"/>
              </v:shape>
            </w:pict>
          </mc:Fallback>
        </mc:AlternateContent>
      </w:r>
    </w:p>
    <w:bookmarkStart w:id="43" w:name="_Toc89269442"/>
    <w:p w14:paraId="53178088" w14:textId="49EAEB9B" w:rsidR="00FA609B" w:rsidRDefault="00CC7B13" w:rsidP="0082225B">
      <w:pPr>
        <w:keepNext/>
        <w:keepLines/>
        <w:spacing w:before="240" w:after="0"/>
        <w:outlineLvl w:val="0"/>
        <w:rPr>
          <w:rFonts w:ascii="Arial" w:eastAsiaTheme="majorEastAsia" w:hAnsi="Arial" w:cs="Arial"/>
        </w:rPr>
      </w:pPr>
      <w:r>
        <w:rPr>
          <w:rFonts w:ascii="Arial" w:eastAsiaTheme="majorEastAsia" w:hAnsi="Arial" w:cs="Arial"/>
          <w:noProof/>
        </w:rPr>
        <mc:AlternateContent>
          <mc:Choice Requires="wps">
            <w:drawing>
              <wp:anchor distT="0" distB="0" distL="114300" distR="114300" simplePos="0" relativeHeight="251683840" behindDoc="0" locked="0" layoutInCell="1" allowOverlap="1" wp14:anchorId="458D0A8C" wp14:editId="71DFAD99">
                <wp:simplePos x="0" y="0"/>
                <wp:positionH relativeFrom="column">
                  <wp:posOffset>4476750</wp:posOffset>
                </wp:positionH>
                <wp:positionV relativeFrom="paragraph">
                  <wp:posOffset>318770</wp:posOffset>
                </wp:positionV>
                <wp:extent cx="1327150" cy="1300480"/>
                <wp:effectExtent l="0" t="5715" r="38735" b="38735"/>
                <wp:wrapNone/>
                <wp:docPr id="26" name="Arrow: Bent 26"/>
                <wp:cNvGraphicFramePr/>
                <a:graphic xmlns:a="http://schemas.openxmlformats.org/drawingml/2006/main">
                  <a:graphicData uri="http://schemas.microsoft.com/office/word/2010/wordprocessingShape">
                    <wps:wsp>
                      <wps:cNvSpPr/>
                      <wps:spPr>
                        <a:xfrm rot="5400000">
                          <a:off x="0" y="0"/>
                          <a:ext cx="1327150" cy="1300480"/>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6E503" id="Arrow: Bent 26" o:spid="_x0000_s1026" style="position:absolute;margin-left:352.5pt;margin-top:25.1pt;width:104.5pt;height:102.4pt;rotation:90;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27150,1300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2MkigIAACoFAAAOAAAAZHJzL2Uyb0RvYy54bWysVNtu2zAMfR+wfxD0vtpJk16MOkXaoMOA&#10;oi3QDn1WZDkWoNskJU739TuS3fuehvlBIEXqkDwkfXa+14rshA/SmppODkpKhOG2kWZT058PV99O&#10;KAmRmYYpa0RNn0Sg54uvX856V4mp7axqhCcAMaHqXU27GF1VFIF3QrNwYJ0wMLbWaxah+k3ReNYD&#10;XatiWpZHRW9947zlIgTcrgYjXWT8thU83rZtEJGomiK3mE+fz3U6i8UZqzaeuU7yMQ32D1loJg2C&#10;vkCtWGRk6+UnKC25t8G28YBbXdi2lVzkGlDNpPxQzX3HnMi1gJzgXmgK/w+W3+zuPJFNTadHlBim&#10;0aOl97avyIUwkeAWFPUuVPC8d3d+1ALEVO++9Zp4C17nszJ9mQXURfaZ5KcXksU+Eo7LyeH0eDJH&#10;Lzhsk8OynJ3kNhQDWAJ1PsTvwmqShJqukUjOKWOz3XWIyAL+z37pTbBKNldSqaz4zfpSebJjaPv8&#10;4vRiNU9l4Mk7N2VIjxymx0ibcIbxaxWLELUDIcFsKGFqg7nm0efY716HvwTJwTvWiDF0ZmSMPLh/&#10;ziJVsWKhG57kEMNYahmxG0rqmp4M3A5IyqQwIk/3yEVq0NCSJK1t84Su5ragsuD4lUSQaxbiHfOY&#10;b1xiZ+MtjlZZcGBHiZLO+t9/u0/+GDtYKemxL+Dn15Z5QYn6YTCQp5PZDLAxK7P58RSKf2tZv7WY&#10;rb606M0kZ5fF5B/Vs9h6qx+x2ssUFSZmOGIPnRiVyzjsMX4OXCyX2Q1L5Vi8NveOJ/DEU6L3Yf/I&#10;vBvHKWISb+zzbrHqw0ANvumlsctttK3M0/bKKzqYFCxk7uX480gb/1bPXq+/uMUfAAAA//8DAFBL&#10;AwQUAAYACAAAACEAZzyPyuEAAAAKAQAADwAAAGRycy9kb3ducmV2LnhtbEyPTUvDQBCG74L/YRnB&#10;i9jdRGubmE0RoZ68NJVCb5vsmAT3I81u0/jvHU96Gob34Z1nis1sDZtwDL13EpKFAIau8bp3rYSP&#10;/fZ+DSxE5bQy3qGEbwywKa+vCpVrf3E7nKrYMipxIVcSuhiHnPPQdGhVWPgBHWWffrQq0jq2XI/q&#10;QuXW8FSIJ25V7+hCpwZ87bD5qs5WwngnTu9ZWy2Ph7ftw17XqZlOVsrbm/nlGVjEOf7B8KtP6lCS&#10;U+3PTgdmJKzEKiFUwuOaJgFZkmTAagnpkhJeFvz/C+UPAAAA//8DAFBLAQItABQABgAIAAAAIQC2&#10;gziS/gAAAOEBAAATAAAAAAAAAAAAAAAAAAAAAABbQ29udGVudF9UeXBlc10ueG1sUEsBAi0AFAAG&#10;AAgAAAAhADj9If/WAAAAlAEAAAsAAAAAAAAAAAAAAAAALwEAAF9yZWxzLy5yZWxzUEsBAi0AFAAG&#10;AAgAAAAhAGz3YySKAgAAKgUAAA4AAAAAAAAAAAAAAAAALgIAAGRycy9lMm9Eb2MueG1sUEsBAi0A&#10;FAAGAAgAAAAhAGc8j8rhAAAACgEAAA8AAAAAAAAAAAAAAAAA5AQAAGRycy9kb3ducmV2LnhtbFBL&#10;BQYAAAAABAAEAPMAAADyBQAAAAA=&#10;" path="m,1300480l,731520c,417292,254732,162560,568960,162560r433070,l1002030,r325120,325120l1002030,650240r,-162560l568960,487680v-134669,,-243840,109171,-243840,243840l325120,1300480,,1300480xe" fillcolor="#5b9bd5" strokecolor="#41719c" strokeweight="1pt">
                <v:stroke joinstyle="miter"/>
                <v:path arrowok="t" o:connecttype="custom" o:connectlocs="0,1300480;0,731520;568960,162560;1002030,162560;1002030,0;1327150,325120;1002030,650240;1002030,487680;568960,487680;325120,731520;325120,1300480;0,1300480" o:connectangles="0,0,0,0,0,0,0,0,0,0,0,0"/>
              </v:shape>
            </w:pict>
          </mc:Fallback>
        </mc:AlternateContent>
      </w:r>
      <w:r>
        <w:rPr>
          <w:rFonts w:ascii="Arial" w:eastAsiaTheme="majorEastAsia" w:hAnsi="Arial" w:cs="Arial"/>
          <w:noProof/>
        </w:rPr>
        <mc:AlternateContent>
          <mc:Choice Requires="wps">
            <w:drawing>
              <wp:anchor distT="0" distB="0" distL="114300" distR="114300" simplePos="0" relativeHeight="251677696" behindDoc="0" locked="0" layoutInCell="1" allowOverlap="1" wp14:anchorId="6EB8D32A" wp14:editId="1FFEB75F">
                <wp:simplePos x="0" y="0"/>
                <wp:positionH relativeFrom="column">
                  <wp:posOffset>166977</wp:posOffset>
                </wp:positionH>
                <wp:positionV relativeFrom="paragraph">
                  <wp:posOffset>221449</wp:posOffset>
                </wp:positionV>
                <wp:extent cx="1327371" cy="1300867"/>
                <wp:effectExtent l="0" t="19050" r="44450" b="13970"/>
                <wp:wrapNone/>
                <wp:docPr id="23" name="Arrow: Bent 23"/>
                <wp:cNvGraphicFramePr/>
                <a:graphic xmlns:a="http://schemas.openxmlformats.org/drawingml/2006/main">
                  <a:graphicData uri="http://schemas.microsoft.com/office/word/2010/wordprocessingShape">
                    <wps:wsp>
                      <wps:cNvSpPr/>
                      <wps:spPr>
                        <a:xfrm>
                          <a:off x="0" y="0"/>
                          <a:ext cx="1327371" cy="1300867"/>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23C4D7" id="Arrow: Bent 23" o:spid="_x0000_s1026" style="position:absolute;margin-left:13.15pt;margin-top:17.45pt;width:104.5pt;height:102.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27371,130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LyggIAABwFAAAOAAAAZHJzL2Uyb0RvYy54bWysVEtPGzEQvlfqf7B8L7tJgMCKDQpEVJUQ&#10;IEHFeeL1Zi351bHDhv76jr0bXuVUNQdnxjOexzff7Nn5zmj2JDEoZ2s+OSg5k1a4RtlNzX8+XH07&#10;4SxEsA1oZ2XNn2Xg54uvX856X8mp65xuJDIKYkPV+5p3MfqqKILopIFw4Ly0ZGwdGoik4qZoEHqK&#10;bnQxLcvjonfYeHRChkC3q8HIFzl+20oRb9s2yMh0zam2mE/M5zqdxeIMqg2C75QYy4B/qMKAspT0&#10;JdQKIrAtqr9CGSXQBdfGA+FM4dpWCZl7oG4m5Ydu7jvwMvdC4AT/AlP4f2HFzdMdMtXUfDrjzIKh&#10;GS0RXV+xC2kjo1uCqPehIs97f4ejFkhM/e5aNOmfOmG7DOvzC6xyF5mgy8lsOp/NJ5wJsk1mZXly&#10;PE9Ri9fnHkP8Lp1hSaj5mlLnKjKm8HQd4uC/90spg9OquVJaZwU360uN7Alo0EcXpxerozHFOzdt&#10;WU81TOclkUEAEa7VEEk0niAIdsMZ6A0xWUTMud+9Dp8kyck7aOSYuqTfPvPgnht9Fyd1sYLQDU+y&#10;KT2ByqhI26CVqflJCrSPpG2yysznEYs0kmEISVq75pnmiG4gePDiSlGSawjxDpAYTe3SlsZbOlrt&#10;CAM3Spx1Dn9/dp/8iWhk5aynDSF8fm0BJWf6hyUKnk4OD9NKZeXwaD4lBd9a1m8tdmsuHc2GaEDV&#10;ZTH5R70XW3TmkZZ5mbKSCayg3MMkRuUyDptLnwMhl8vsRmvkIV7bey9S8IRTgvdh9wjoRzpFYuKN&#10;228TVB8INfiml9Ytt9G1KrPtFVeaYFJoBfMsx89F2vG3evZ6/agt/gAAAP//AwBQSwMEFAAGAAgA&#10;AAAhACQS+L7hAAAACQEAAA8AAABkcnMvZG93bnJldi54bWxMj0FLw0AQhe+C/2EZwYu0GxMtTcym&#10;iCKIRTBNPXjbJmMSzM7G3W0b/73Tk95m5j3efC9fTWYQB3S+t6Tgeh6BQKpt01OrYFs9zZYgfNDU&#10;6MESKvhBD6vi/CzXWWOPVOJhE1rBIeQzraALYcyk9HWHRvu5HZFY+7TO6MCra2Xj9JHDzSDjKFpI&#10;o3viD50e8aHD+muzNwqe32314aty7Vt6LfHx7dulVy9KXV5M93cgAk7hzwwnfEaHgpl2dk+NF4OC&#10;eJGwU0Fyk4JgPU5u+bA7DekSZJHL/w2KXwAAAP//AwBQSwECLQAUAAYACAAAACEAtoM4kv4AAADh&#10;AQAAEwAAAAAAAAAAAAAAAAAAAAAAW0NvbnRlbnRfVHlwZXNdLnhtbFBLAQItABQABgAIAAAAIQA4&#10;/SH/1gAAAJQBAAALAAAAAAAAAAAAAAAAAC8BAABfcmVscy8ucmVsc1BLAQItABQABgAIAAAAIQD/&#10;CILyggIAABwFAAAOAAAAAAAAAAAAAAAAAC4CAABkcnMvZTJvRG9jLnhtbFBLAQItABQABgAIAAAA&#10;IQAkEvi+4QAAAAkBAAAPAAAAAAAAAAAAAAAAANwEAABkcnMvZG93bnJldi54bWxQSwUGAAAAAAQA&#10;BADzAAAA6gUAAAAA&#10;" path="m,1300867l,731738c,417417,254808,162609,569129,162609r433025,-1l1002154,r325217,325217l1002154,650434r,-162609l569129,487825v-134709,,-243913,109204,-243913,243913c325216,921448,325217,1111157,325217,1300867l,1300867xe" fillcolor="#5b9bd5" strokecolor="#41719c" strokeweight="1pt">
                <v:stroke joinstyle="miter"/>
                <v:path arrowok="t" o:connecttype="custom" o:connectlocs="0,1300867;0,731738;569129,162609;1002154,162608;1002154,0;1327371,325217;1002154,650434;1002154,487825;569129,487825;325216,731738;325217,1300867;0,1300867" o:connectangles="0,0,0,0,0,0,0,0,0,0,0,0"/>
              </v:shape>
            </w:pict>
          </mc:Fallback>
        </mc:AlternateContent>
      </w:r>
      <w:bookmarkEnd w:id="43"/>
    </w:p>
    <w:p w14:paraId="7FD7C3C6" w14:textId="12E3D83A" w:rsidR="00FA609B" w:rsidRPr="00445642" w:rsidRDefault="00FA609B" w:rsidP="0082225B">
      <w:pPr>
        <w:keepNext/>
        <w:keepLines/>
        <w:spacing w:before="240" w:after="0"/>
        <w:outlineLvl w:val="0"/>
        <w:rPr>
          <w:rFonts w:ascii="Arial" w:eastAsiaTheme="majorEastAsia" w:hAnsi="Arial" w:cs="Arial"/>
        </w:rPr>
      </w:pPr>
    </w:p>
    <w:p w14:paraId="2A7173FE" w14:textId="02352D8B" w:rsidR="0045356F" w:rsidRPr="0045356F" w:rsidRDefault="0045356F" w:rsidP="0082225B">
      <w:pPr>
        <w:keepNext/>
        <w:keepLines/>
        <w:spacing w:before="240" w:after="0"/>
        <w:outlineLvl w:val="0"/>
        <w:rPr>
          <w:rFonts w:ascii="Arial" w:eastAsiaTheme="majorEastAsia" w:hAnsi="Arial" w:cs="Arial"/>
        </w:rPr>
      </w:pPr>
    </w:p>
    <w:p w14:paraId="05FCB44F" w14:textId="67D30797" w:rsidR="001834F0" w:rsidRDefault="001834F0" w:rsidP="00EF11DF">
      <w:pPr>
        <w:pStyle w:val="Heading1"/>
        <w:rPr>
          <w:spacing w:val="-5"/>
        </w:rPr>
      </w:pPr>
    </w:p>
    <w:p w14:paraId="25BD657C" w14:textId="685CD16A" w:rsidR="0082225B" w:rsidRDefault="0082225B" w:rsidP="0082225B"/>
    <w:p w14:paraId="6BC0CC59" w14:textId="31337BFC" w:rsidR="0082225B" w:rsidRDefault="002654ED" w:rsidP="0082225B">
      <w:r>
        <w:rPr>
          <w:noProof/>
        </w:rPr>
        <mc:AlternateContent>
          <mc:Choice Requires="wps">
            <w:drawing>
              <wp:anchor distT="45720" distB="45720" distL="114300" distR="114300" simplePos="0" relativeHeight="251674624" behindDoc="0" locked="0" layoutInCell="1" allowOverlap="1" wp14:anchorId="745DE528" wp14:editId="55CBE38E">
                <wp:simplePos x="0" y="0"/>
                <wp:positionH relativeFrom="margin">
                  <wp:posOffset>3299460</wp:posOffset>
                </wp:positionH>
                <wp:positionV relativeFrom="paragraph">
                  <wp:posOffset>285115</wp:posOffset>
                </wp:positionV>
                <wp:extent cx="2527935" cy="1343660"/>
                <wp:effectExtent l="0" t="0" r="5715" b="889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7935" cy="1343660"/>
                        </a:xfrm>
                        <a:prstGeom prst="rect">
                          <a:avLst/>
                        </a:prstGeom>
                        <a:solidFill>
                          <a:srgbClr val="FFFFFF"/>
                        </a:solidFill>
                        <a:ln w="9525">
                          <a:noFill/>
                          <a:miter lim="800000"/>
                          <a:headEnd/>
                          <a:tailEnd/>
                        </a:ln>
                      </wps:spPr>
                      <wps:txbx>
                        <w:txbxContent>
                          <w:p w14:paraId="68B3C924" w14:textId="1960DA8F" w:rsidR="0089794D" w:rsidRDefault="00D548EC" w:rsidP="0089794D">
                            <w:pPr>
                              <w:rPr>
                                <w:b/>
                                <w:bCs/>
                              </w:rPr>
                            </w:pPr>
                            <w:r w:rsidRPr="00D56D96">
                              <w:rPr>
                                <w:b/>
                                <w:bCs/>
                              </w:rPr>
                              <w:t>Observation &amp; Reflection on Experience</w:t>
                            </w:r>
                          </w:p>
                          <w:p w14:paraId="76317CA3" w14:textId="7672EFD5" w:rsidR="00D56D96" w:rsidRPr="00ED02C5" w:rsidRDefault="00ED02C5" w:rsidP="0089794D">
                            <w:r w:rsidRPr="00ED02C5">
                              <w:t>Nervous as being watched by production personnel</w:t>
                            </w:r>
                            <w:r>
                              <w:t>.</w:t>
                            </w:r>
                            <w:r w:rsidR="009A7156">
                              <w:t xml:space="preserve"> Good outcome but took too much time, trial &amp; error.</w:t>
                            </w:r>
                            <w:r w:rsidR="006F56EB">
                              <w:t xml:space="preserve"> </w:t>
                            </w:r>
                            <w:r w:rsidR="00E5546A">
                              <w:t xml:space="preserve">Needs quicker </w:t>
                            </w:r>
                            <w:r w:rsidR="00C86458">
                              <w:t>adjustment by me, lost production.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5DE528" id="_x0000_s1027" type="#_x0000_t202" style="position:absolute;margin-left:259.8pt;margin-top:22.45pt;width:199.05pt;height:105.8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nyhJAIAACQEAAAOAAAAZHJzL2Uyb0RvYy54bWysU9tu2zAMfR+wfxD0vjh2Lm2MOEWXLsOA&#10;7gK0+wBZlmNhkqhJSuzu60vJaRp0b8P0IIgidUQeHq5vBq3IUTgvwVQ0n0wpEYZDI82+oj8fdx+u&#10;KfGBmYYpMKKiT8LTm837d+velqKADlQjHEEQ48veVrQLwZZZ5nknNPMTsMKgswWnWUDT7bPGsR7R&#10;tcqK6XSZ9eAa64AL7/H2bnTSTcJvW8HD97b1IhBVUcwtpN2lvY57tlmzcu+Y7SQ/pcH+IQvNpMFP&#10;z1B3LDBycPIvKC25Aw9tmHDQGbSt5CLVgNXk0zfVPHTMilQLkuPtmSb//2D5t+MPR2RT0SKnxDCN&#10;PXoUQyAfYSBFpKe3vsSoB4txYcBrbHMq1dt74L88MbDtmNmLW+eg7wRrML08vswuno44PoLU/Vdo&#10;8Bt2CJCAhtbpyB2yQRAd2/R0bk1MheNlsSiuVrMFJRx9+Ww+Wy5T8zJWvjy3zofPAjSJh4o67H2C&#10;Z8d7H2I6rHwJib95ULLZSaWS4fb1VjlyZKiTXVqpgjdhypC+oqtFsUjIBuL7JCEtA+pYSV3R62lc&#10;o7IiHZ9Mk0ICk2o8YybKnPiJlIzkhKEeUicSeZG7GponJMzBKFscMzx04P5Q0qNkK+p/H5gTlKgv&#10;Bklf5fN51Hgy5ourAg136akvPcxwhKpooGQ8bkOai0iHgVtsTisTba+ZnFJGKSY2T2MTtX5pp6jX&#10;4d48AwAA//8DAFBLAwQUAAYACAAAACEAtrajO98AAAAKAQAADwAAAGRycy9kb3ducmV2LnhtbEyP&#10;y07DMBBF90j8gzVIbBB1UuVBQiYVIIHYtvQDJvE0iYjtKHab9O8xK1iO7tG9Z6rdqkdx4dkN1iDE&#10;mwgEm9aqwXQIx6/3xycQzpNRNFrDCFd2sKtvbyoqlV3Mni8H34lQYlxJCL33Uymla3vW5DZ2YhOy&#10;k501+XDOnVQzLaFcj3IbRZnUNJiw0NPEbz2334ezRjh9Lg9psTQf/pjvk+yVhryxV8T7u/XlGYTn&#10;1f/B8Ksf1KEOTo09G+XEiJDGRRZQhCQpQASgiPMcRIOwTbMUZF3J/y/UPwAAAP//AwBQSwECLQAU&#10;AAYACAAAACEAtoM4kv4AAADhAQAAEwAAAAAAAAAAAAAAAAAAAAAAW0NvbnRlbnRfVHlwZXNdLnht&#10;bFBLAQItABQABgAIAAAAIQA4/SH/1gAAAJQBAAALAAAAAAAAAAAAAAAAAC8BAABfcmVscy8ucmVs&#10;c1BLAQItABQABgAIAAAAIQDSHnyhJAIAACQEAAAOAAAAAAAAAAAAAAAAAC4CAABkcnMvZTJvRG9j&#10;LnhtbFBLAQItABQABgAIAAAAIQC2tqM73wAAAAoBAAAPAAAAAAAAAAAAAAAAAH4EAABkcnMvZG93&#10;bnJldi54bWxQSwUGAAAAAAQABADzAAAAigUAAAAA&#10;" stroked="f">
                <v:textbox>
                  <w:txbxContent>
                    <w:p w14:paraId="68B3C924" w14:textId="1960DA8F" w:rsidR="0089794D" w:rsidRDefault="00D548EC" w:rsidP="0089794D">
                      <w:pPr>
                        <w:rPr>
                          <w:b/>
                          <w:bCs/>
                        </w:rPr>
                      </w:pPr>
                      <w:r w:rsidRPr="00D56D96">
                        <w:rPr>
                          <w:b/>
                          <w:bCs/>
                        </w:rPr>
                        <w:t>Observation &amp; Reflection on Experience</w:t>
                      </w:r>
                    </w:p>
                    <w:p w14:paraId="76317CA3" w14:textId="7672EFD5" w:rsidR="00D56D96" w:rsidRPr="00ED02C5" w:rsidRDefault="00ED02C5" w:rsidP="0089794D">
                      <w:r w:rsidRPr="00ED02C5">
                        <w:t>Nervous as being watched by production personnel</w:t>
                      </w:r>
                      <w:r>
                        <w:t>.</w:t>
                      </w:r>
                      <w:r w:rsidR="009A7156">
                        <w:t xml:space="preserve"> Good outcome but took too much time, trial &amp; error.</w:t>
                      </w:r>
                      <w:r w:rsidR="006F56EB">
                        <w:t xml:space="preserve"> </w:t>
                      </w:r>
                      <w:r w:rsidR="00E5546A">
                        <w:t xml:space="preserve">Needs quicker </w:t>
                      </w:r>
                      <w:r w:rsidR="00C86458">
                        <w:t>adjustment by me, lost production.</w:t>
                      </w:r>
                    </w:p>
                  </w:txbxContent>
                </v:textbox>
                <w10:wrap type="square" anchorx="margin"/>
              </v:shape>
            </w:pict>
          </mc:Fallback>
        </mc:AlternateContent>
      </w:r>
      <w:r w:rsidR="00FA609B">
        <w:rPr>
          <w:rFonts w:ascii="Arial" w:eastAsiaTheme="majorEastAsia" w:hAnsi="Arial" w:cs="Arial"/>
          <w:noProof/>
        </w:rPr>
        <mc:AlternateContent>
          <mc:Choice Requires="wps">
            <w:drawing>
              <wp:anchor distT="0" distB="0" distL="114300" distR="114300" simplePos="0" relativeHeight="251662336" behindDoc="0" locked="0" layoutInCell="1" allowOverlap="1" wp14:anchorId="50833395" wp14:editId="66530093">
                <wp:simplePos x="0" y="0"/>
                <wp:positionH relativeFrom="margin">
                  <wp:align>left</wp:align>
                </wp:positionH>
                <wp:positionV relativeFrom="paragraph">
                  <wp:posOffset>183377</wp:posOffset>
                </wp:positionV>
                <wp:extent cx="2711395" cy="1614115"/>
                <wp:effectExtent l="0" t="0" r="13335" b="24765"/>
                <wp:wrapNone/>
                <wp:docPr id="15" name="Flowchart: Alternate Process 15"/>
                <wp:cNvGraphicFramePr/>
                <a:graphic xmlns:a="http://schemas.openxmlformats.org/drawingml/2006/main">
                  <a:graphicData uri="http://schemas.microsoft.com/office/word/2010/wordprocessingShape">
                    <wps:wsp>
                      <wps:cNvSpPr/>
                      <wps:spPr>
                        <a:xfrm>
                          <a:off x="0" y="0"/>
                          <a:ext cx="2711395" cy="1614115"/>
                        </a:xfrm>
                        <a:prstGeom prst="flowChartAlternateProcess">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A14B01D" id="Flowchart: Alternate Process 15" o:spid="_x0000_s1026" type="#_x0000_t176" style="position:absolute;margin-left:0;margin-top:14.45pt;width:213.5pt;height:127.1pt;z-index:25166233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ElhiwIAABQFAAAOAAAAZHJzL2Uyb0RvYy54bWysVEtvGjEQvlfqf7B8b5alkMcqS0RAVJWi&#10;BCmpch68XtaSX7UNS/rrO7YXgtKeqnIwMzvjeXzzjW/vDkqSPXdeGF3T8mJECdfMNEJva/rjZfXl&#10;mhIfQDcgjeY1feOe3s0+f7rtbcXHpjOy4Y5gEO2r3ta0C8FWReFZxxX4C2O5RmNrnIKAqtsWjYMe&#10;oytZjEejy6I3rrHOMO49fl1mI52l+G3LWXhqW88DkTXF2kI6XTo38Sxmt1BtHdhOsKEM+IcqFAiN&#10;SU+hlhCA7Jz4I5QSzBlv2nDBjCpM2wrGUw/YTTn60M1zB5anXhAcb08w+f8Xlj3u146IBmc3pUSD&#10;whmtpOlZBy5UZC4DdxoCJ+uMMUE3xKy3vsKrz3btBs2jGAE4tE7Ff2yNHBLObyec+SEQhh/HV2X5&#10;9QbzMbSVl+WkzFGL9+vW+fCNG0WiUNMWS1rEkk4FDfUk0GH/4APWgfeP92IJ2qyElGnCUpMeU42v&#10;RkgCBki0VkJAUVls3estJSC3yGAWXArpjRRNvB4DebfdLKQje0AWTe9v7pfT7NRBw4evI/xFZLCG&#10;wT3L53FicUvwXb6SUmQCKoEwEylUTa9joGMkqWN6nng8tBiRz1hHaWOaN5yfM5nY3rKVwCQP4MMa&#10;HDIZ28XtDE94RAxragaJks64X3/7Hv2RYGilpMfNQHx+7sBxSuR3jdS7KSeTuEpJmUyvxqi4c8vm&#10;3KJ3amEQthLfAcuSGP2DPIqtM+oVl3ges6IJNMPceRKDsgh5Y/EZYHw+T264PhbCg362LAaPOEV4&#10;Xw6v4OzAmoCEezTHLYLqA0+yb2bKfBdMKxKJ3nHFCUYFVy/Ncngm4m6f68nr/TGb/QYAAP//AwBQ&#10;SwMEFAAGAAgAAAAhANQuPnnZAAAABwEAAA8AAABkcnMvZG93bnJldi54bWxMj8FOwzAQRO9I/IO1&#10;SNyo04AghDhVBeoZUUDi6MZLHIjXwXYb9+/ZnuA4M6uZt80qu1EcMMTBk4LlogCB1HkzUK/g7XVz&#10;VYGISZPRoydUcMQIq/b8rNG18TO94GGbesElFGutwKY01VLGzqLTceEnJM4+fXA6sQy9NEHPXO5G&#10;WRbFrXR6IF6wesJHi933du8UPD1Tfv+oNn38iV/2GIqZclgrdXmR1w8gEub0dwwnfEaHlpl2fk8m&#10;ilEBP5IUlNU9CE5vyjs2difjegmybeR//vYXAAD//wMAUEsBAi0AFAAGAAgAAAAhALaDOJL+AAAA&#10;4QEAABMAAAAAAAAAAAAAAAAAAAAAAFtDb250ZW50X1R5cGVzXS54bWxQSwECLQAUAAYACAAAACEA&#10;OP0h/9YAAACUAQAACwAAAAAAAAAAAAAAAAAvAQAAX3JlbHMvLnJlbHNQSwECLQAUAAYACAAAACEA&#10;p3hJYYsCAAAUBQAADgAAAAAAAAAAAAAAAAAuAgAAZHJzL2Uyb0RvYy54bWxQSwECLQAUAAYACAAA&#10;ACEA1C4+edkAAAAHAQAADwAAAAAAAAAAAAAAAADlBAAAZHJzL2Rvd25yZXYueG1sUEsFBgAAAAAE&#10;AAQA8wAAAOsFAAAAAA==&#10;" filled="f" strokecolor="#41719c" strokeweight="1pt">
                <w10:wrap anchorx="margin"/>
              </v:shape>
            </w:pict>
          </mc:Fallback>
        </mc:AlternateContent>
      </w:r>
      <w:r w:rsidR="00FA609B">
        <w:rPr>
          <w:rFonts w:ascii="Arial" w:eastAsiaTheme="majorEastAsia" w:hAnsi="Arial" w:cs="Arial"/>
          <w:noProof/>
        </w:rPr>
        <mc:AlternateContent>
          <mc:Choice Requires="wps">
            <w:drawing>
              <wp:anchor distT="0" distB="0" distL="114300" distR="114300" simplePos="0" relativeHeight="251664384" behindDoc="0" locked="0" layoutInCell="1" allowOverlap="1" wp14:anchorId="4C4E62C3" wp14:editId="1949FFD1">
                <wp:simplePos x="0" y="0"/>
                <wp:positionH relativeFrom="margin">
                  <wp:align>right</wp:align>
                </wp:positionH>
                <wp:positionV relativeFrom="paragraph">
                  <wp:posOffset>174542</wp:posOffset>
                </wp:positionV>
                <wp:extent cx="2711395" cy="1614115"/>
                <wp:effectExtent l="0" t="0" r="13335" b="24765"/>
                <wp:wrapNone/>
                <wp:docPr id="16" name="Flowchart: Alternate Process 16"/>
                <wp:cNvGraphicFramePr/>
                <a:graphic xmlns:a="http://schemas.openxmlformats.org/drawingml/2006/main">
                  <a:graphicData uri="http://schemas.microsoft.com/office/word/2010/wordprocessingShape">
                    <wps:wsp>
                      <wps:cNvSpPr/>
                      <wps:spPr>
                        <a:xfrm>
                          <a:off x="0" y="0"/>
                          <a:ext cx="2711395" cy="1614115"/>
                        </a:xfrm>
                        <a:prstGeom prst="flowChartAlternateProcess">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8763C8" id="Flowchart: Alternate Process 16" o:spid="_x0000_s1026" type="#_x0000_t176" style="position:absolute;margin-left:162.3pt;margin-top:13.75pt;width:213.5pt;height:127.1pt;z-index:251664384;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N59jAIAABQFAAAOAAAAZHJzL2Uyb0RvYy54bWysVMlu2zAQvRfoPxC8N7JcO4sQOXBsuCgQ&#10;JAaSIucxRVoEuJWkLadf3yElO0t7KqoDNcNZOPP4htc3B63InvsgralpeTaihBtmG2m2Nf3xtPpy&#10;SUmIYBpQ1vCavvBAb2afP113ruJj21rVcE8wiQlV52raxuiqogis5RrCmXXcoFFYryGi6rdF46HD&#10;7FoV49HovOisb5y3jIeAu8veSGc5vxCcxQchAo9E1RRri3n1ed2ktZhdQ7X14FrJhjLgH6rQIA0e&#10;ekq1hAhk5+UfqbRk3gYr4hmzurBCSMZzD9hNOfrQzWMLjudeEJzgTjCF/5eW3e/XnsgG7+6cEgMa&#10;72ilbMda8LEicxW5NxA5WfcYE3RDzDoXKgx9dGs/aAHFBMBBeJ3+2Bo5ZJxfTjjzQyQMN8cXZfn1&#10;akoJQ1t5Xk7KcpqyFq/hzof4jVtNklBTgSUtUkmngoZ6Muiwvwuxjz/GpRKMXUmlcB8qZUiHR40v&#10;RkgCBkg0oSCiqB22HsyWElBbZDCLPqcMVskmhafo4LebhfJkD8ii6e3V7XLaO7XQ8GF3hN/Qw+Ce&#10;+3mXJxW3hND2IdmUQqDSEmEmSuqaXqZEx0zKJCvPPB5aTMj3WCdpY5sXvD9ve2IHx1YSD7mDENfg&#10;kcnYLk5nfMAlYVhTO0iUtNb/+tt+8keCoZWSDicD8fm5A88pUd8NUu+qnEzSKGVlMr0Yo+LfWjZv&#10;LWanFxZhK/EdcCyLyT+qoyi81c84xPN0KprAMDy7v4lBWcR+YvEZYHw+z244Pg7inXl0LCVPOCV4&#10;nw7P4N3AmoiEu7fHKYLqA0963xRp7HwXrZCZRK+44g0mBUcv3+XwTKTZfqtnr9fHbPYbAAD//wMA&#10;UEsDBBQABgAIAAAAIQAwr+A92gAAAAcBAAAPAAAAZHJzL2Rvd25yZXYueG1sTI/BTsMwEETvSPyD&#10;tUjcqNMISBTiVBWoZ0QpEkc3XuK08TrYbpP+PcsJjjOzmnlbr2Y3iDOG2HtSsFxkIJBab3rqFOze&#10;N3cliJg0GT14QgUXjLBqrq9qXRk/0Ruet6kTXEKx0gpsSmMlZWwtOh0XfkTi7MsHpxPL0EkT9MTl&#10;bpB5lj1Kp3viBatHfLbYHrcnp+DlleaPz3LTxe94sJeQTTSHtVK3N/P6CUTCOf0dwy8+o0PDTHt/&#10;IhPFoIAfSQry4gEEp/d5wcaejXJZgGxq+Z+/+QEAAP//AwBQSwECLQAUAAYACAAAACEAtoM4kv4A&#10;AADhAQAAEwAAAAAAAAAAAAAAAAAAAAAAW0NvbnRlbnRfVHlwZXNdLnhtbFBLAQItABQABgAIAAAA&#10;IQA4/SH/1gAAAJQBAAALAAAAAAAAAAAAAAAAAC8BAABfcmVscy8ucmVsc1BLAQItABQABgAIAAAA&#10;IQA8YN59jAIAABQFAAAOAAAAAAAAAAAAAAAAAC4CAABkcnMvZTJvRG9jLnhtbFBLAQItABQABgAI&#10;AAAAIQAwr+A92gAAAAcBAAAPAAAAAAAAAAAAAAAAAOYEAABkcnMvZG93bnJldi54bWxQSwUGAAAA&#10;AAQABADzAAAA7QUAAAAA&#10;" filled="f" strokecolor="#41719c" strokeweight="1pt">
                <w10:wrap anchorx="margin"/>
              </v:shape>
            </w:pict>
          </mc:Fallback>
        </mc:AlternateContent>
      </w:r>
    </w:p>
    <w:p w14:paraId="43468EDD" w14:textId="4B08F1DD" w:rsidR="0089794D" w:rsidRDefault="0089794D" w:rsidP="0089794D">
      <w:r>
        <w:rPr>
          <w:noProof/>
        </w:rPr>
        <mc:AlternateContent>
          <mc:Choice Requires="wps">
            <w:drawing>
              <wp:anchor distT="45720" distB="45720" distL="114300" distR="114300" simplePos="0" relativeHeight="251670528" behindDoc="0" locked="0" layoutInCell="1" allowOverlap="1" wp14:anchorId="4C1A7CD9" wp14:editId="0561370E">
                <wp:simplePos x="0" y="0"/>
                <wp:positionH relativeFrom="margin">
                  <wp:posOffset>166978</wp:posOffset>
                </wp:positionH>
                <wp:positionV relativeFrom="paragraph">
                  <wp:posOffset>4472</wp:posOffset>
                </wp:positionV>
                <wp:extent cx="2440940" cy="1343660"/>
                <wp:effectExtent l="0" t="0" r="0" b="889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0940" cy="1343660"/>
                        </a:xfrm>
                        <a:prstGeom prst="rect">
                          <a:avLst/>
                        </a:prstGeom>
                        <a:solidFill>
                          <a:srgbClr val="FFFFFF"/>
                        </a:solidFill>
                        <a:ln w="9525">
                          <a:noFill/>
                          <a:miter lim="800000"/>
                          <a:headEnd/>
                          <a:tailEnd/>
                        </a:ln>
                      </wps:spPr>
                      <wps:txbx>
                        <w:txbxContent>
                          <w:p w14:paraId="78954BA1" w14:textId="5D5503D1" w:rsidR="0089794D" w:rsidRDefault="00614549" w:rsidP="001561E1">
                            <w:pPr>
                              <w:jc w:val="center"/>
                              <w:rPr>
                                <w:b/>
                                <w:bCs/>
                              </w:rPr>
                            </w:pPr>
                            <w:r w:rsidRPr="001561E1">
                              <w:rPr>
                                <w:b/>
                                <w:bCs/>
                              </w:rPr>
                              <w:t>Testing The New Concepts</w:t>
                            </w:r>
                          </w:p>
                          <w:p w14:paraId="56B8ECED" w14:textId="14B5382D" w:rsidR="003420DD" w:rsidRPr="003420DD" w:rsidRDefault="003420DD" w:rsidP="003420DD">
                            <w:r>
                              <w:t xml:space="preserve">Use a </w:t>
                            </w:r>
                            <w:r w:rsidR="002A69DE">
                              <w:t>cause-and-effect</w:t>
                            </w:r>
                            <w:r>
                              <w:t xml:space="preserve"> diagram with the 5Why’s</w:t>
                            </w:r>
                            <w:r w:rsidR="00A7657B">
                              <w:t xml:space="preserve"> </w:t>
                            </w:r>
                            <w:r w:rsidR="005B2E1E">
                              <w:t xml:space="preserve">method. </w:t>
                            </w:r>
                            <w:r w:rsidR="002A69DE">
                              <w:t>Once best practice is identified add this to the a “Maintenance Alert”, distribute to all Technicians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1A7CD9" id="_x0000_s1028" type="#_x0000_t202" style="position:absolute;margin-left:13.15pt;margin-top:.35pt;width:192.2pt;height:105.8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7AcIwIAACQEAAAOAAAAZHJzL2Uyb0RvYy54bWysU21v2yAQ/j5p/wHxfbHjJlljxam6dJkm&#10;dS9Sux+AMY7RgGNAYme/vgdO06j9No0PiOOOh7vnnlvdDFqRg3BegqnodJJTIgyHRppdRX89bj9c&#10;U+IDMw1TYERFj8LTm/X7d6velqKADlQjHEEQ48veVrQLwZZZ5nknNPMTsMKgswWnWUDT7bLGsR7R&#10;tcqKPF9kPbjGOuDCe7y9G510nfDbVvDwo229CERVFHMLaXdpr+OerVes3DlmO8lPabB/yEIzafDT&#10;M9QdC4zsnXwDpSV34KENEw46g7aVXKQasJpp/qqah45ZkWpBcrw90+T/Hyz/fvjpiGywd0tKDNPY&#10;o0cxBPIJBlJEenrrS4x6sBgXBrzG0FSqt/fAf3tiYNMxsxO3zkHfCdZgetP4Mrt4OuL4CFL336DB&#10;b9g+QAIaWqcjd8gGQXRs0/HcmpgKx8tiNsuXM3Rx9E2vZleLRWpexsrn59b58EWAJvFQUYe9T/Ds&#10;cO9DTIeVzyHxNw9KNlupVDLcrt4oRw4MdbJNK1XwKkwZ0ld0OS/mCdlAfJ8kpGVAHSupK3qdxzUq&#10;K9Lx2TQpJDCpxjNmosyJn0jJSE4Y6iF14kx7Dc0RCXMwyhbHDA8duL+U9CjZivo/e+YEJeqrQdKX&#10;UyQJNZ6M2fxjgYa79NSXHmY4QlU0UDIeNyHNRaTDwC02p5WJttjFMZNTyijFxOZpbKLWL+0U9TLc&#10;6ycAAAD//wMAUEsDBBQABgAIAAAAIQC2C67y2wAAAAcBAAAPAAAAZHJzL2Rvd25yZXYueG1sTI5B&#10;T4NAEIXvJv6HzZh4MXaBVlBkadRE47W1P2CAKRDZWcJuC/33jie9vXnv5c1XbBc7qDNNvndsIF5F&#10;oIhr1/TcGjh8vd8/gvIBucHBMRm4kIdteX1VYN64mXd03odWyQj7HA10IYy51r7uyKJfuZFYsqOb&#10;LAY5p1Y3E84ybgedRFGqLfYsHzoc6a2j+nt/sgaOn/Pdw9NcfYRDttukr9hnlbsYc3uzvDyDCrSE&#10;vzL84gs6lMJUuRM3Xg0GknQtTQMZKEk3cSSiEjtO1qDLQv/nL38AAAD//wMAUEsBAi0AFAAGAAgA&#10;AAAhALaDOJL+AAAA4QEAABMAAAAAAAAAAAAAAAAAAAAAAFtDb250ZW50X1R5cGVzXS54bWxQSwEC&#10;LQAUAAYACAAAACEAOP0h/9YAAACUAQAACwAAAAAAAAAAAAAAAAAvAQAAX3JlbHMvLnJlbHNQSwEC&#10;LQAUAAYACAAAACEAgk+wHCMCAAAkBAAADgAAAAAAAAAAAAAAAAAuAgAAZHJzL2Uyb0RvYy54bWxQ&#10;SwECLQAUAAYACAAAACEAtguu8tsAAAAHAQAADwAAAAAAAAAAAAAAAAB9BAAAZHJzL2Rvd25yZXYu&#10;eG1sUEsFBgAAAAAEAAQA8wAAAIUFAAAAAA==&#10;" stroked="f">
                <v:textbox>
                  <w:txbxContent>
                    <w:p w14:paraId="78954BA1" w14:textId="5D5503D1" w:rsidR="0089794D" w:rsidRDefault="00614549" w:rsidP="001561E1">
                      <w:pPr>
                        <w:jc w:val="center"/>
                        <w:rPr>
                          <w:b/>
                          <w:bCs/>
                        </w:rPr>
                      </w:pPr>
                      <w:r w:rsidRPr="001561E1">
                        <w:rPr>
                          <w:b/>
                          <w:bCs/>
                        </w:rPr>
                        <w:t>Testing The New Concepts</w:t>
                      </w:r>
                    </w:p>
                    <w:p w14:paraId="56B8ECED" w14:textId="14B5382D" w:rsidR="003420DD" w:rsidRPr="003420DD" w:rsidRDefault="003420DD" w:rsidP="003420DD">
                      <w:r>
                        <w:t xml:space="preserve">Use a </w:t>
                      </w:r>
                      <w:r w:rsidR="002A69DE">
                        <w:t>cause-and-effect</w:t>
                      </w:r>
                      <w:r>
                        <w:t xml:space="preserve"> diagram with the 5Why’s</w:t>
                      </w:r>
                      <w:r w:rsidR="00A7657B">
                        <w:t xml:space="preserve"> </w:t>
                      </w:r>
                      <w:r w:rsidR="005B2E1E">
                        <w:t xml:space="preserve">method. </w:t>
                      </w:r>
                      <w:r w:rsidR="002A69DE">
                        <w:t>Once best practice is identified add this to the a “Maintenance Alert”, distribute to all Technicians</w:t>
                      </w:r>
                    </w:p>
                  </w:txbxContent>
                </v:textbox>
                <w10:wrap type="square" anchorx="margin"/>
              </v:shape>
            </w:pict>
          </mc:Fallback>
        </mc:AlternateContent>
      </w:r>
    </w:p>
    <w:p w14:paraId="7EC0E28D" w14:textId="0809489C" w:rsidR="0082225B" w:rsidRDefault="0082225B" w:rsidP="0082225B"/>
    <w:p w14:paraId="116CB9A8" w14:textId="6991CA09" w:rsidR="0082225B" w:rsidRDefault="0089794D" w:rsidP="0089794D">
      <w:pPr>
        <w:tabs>
          <w:tab w:val="left" w:pos="6286"/>
        </w:tabs>
      </w:pPr>
      <w:r>
        <w:tab/>
      </w:r>
    </w:p>
    <w:p w14:paraId="114B8B72" w14:textId="735B8DBC" w:rsidR="0082225B" w:rsidRDefault="0007620C" w:rsidP="0082225B">
      <w:r>
        <w:rPr>
          <w:rFonts w:ascii="Arial" w:eastAsiaTheme="majorEastAsia" w:hAnsi="Arial" w:cs="Arial"/>
          <w:noProof/>
        </w:rPr>
        <mc:AlternateContent>
          <mc:Choice Requires="wps">
            <w:drawing>
              <wp:anchor distT="0" distB="0" distL="114300" distR="114300" simplePos="0" relativeHeight="251681792" behindDoc="0" locked="0" layoutInCell="1" allowOverlap="1" wp14:anchorId="471CF3BC" wp14:editId="71B6C6CE">
                <wp:simplePos x="0" y="0"/>
                <wp:positionH relativeFrom="margin">
                  <wp:posOffset>4716780</wp:posOffset>
                </wp:positionH>
                <wp:positionV relativeFrom="paragraph">
                  <wp:posOffset>271780</wp:posOffset>
                </wp:positionV>
                <wp:extent cx="1327150" cy="1300480"/>
                <wp:effectExtent l="19050" t="0" r="25400" b="33020"/>
                <wp:wrapNone/>
                <wp:docPr id="25" name="Arrow: Bent 25"/>
                <wp:cNvGraphicFramePr/>
                <a:graphic xmlns:a="http://schemas.openxmlformats.org/drawingml/2006/main">
                  <a:graphicData uri="http://schemas.microsoft.com/office/word/2010/wordprocessingShape">
                    <wps:wsp>
                      <wps:cNvSpPr/>
                      <wps:spPr>
                        <a:xfrm rot="10800000">
                          <a:off x="0" y="0"/>
                          <a:ext cx="1327150" cy="1300480"/>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E9758E" id="Arrow: Bent 25" o:spid="_x0000_s1026" style="position:absolute;margin-left:371.4pt;margin-top:21.4pt;width:104.5pt;height:102.4pt;rotation:180;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327150,13004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L+XigIAACsFAAAOAAAAZHJzL2Uyb0RvYy54bWysVE1v2zAMvQ/YfxB0X22nydoGdYq0QYcB&#10;RVugLXpWZDkWoK9JSpzu1+9Jdj/X0zAfBFKkHslH0qdne63ITvggralpdVBSIgy3jTSbmj7cX347&#10;piREZhqmrBE1fRKBni2+fjnt3VxMbGdVIzwBiAnz3tW0i9HNiyLwTmgWDqwTBsbWes0iVL8pGs96&#10;oGtVTMrye9Fb3zhvuQgBt6vBSBcZv20FjzdtG0QkqqbILebT53OdzmJxyuYbz1wn+ZgG+4csNJMG&#10;QV+gViwysvXyLygtubfBtvGAW13YtpVc5BpQTVV+qOauY07kWkBOcC80hf8Hy693t57IpqaTGSWG&#10;afRo6b3t5+RcmEhwC4p6F+bwvHO3ftQCxFTvvvWaeAteq/K4TF+mAYWRfWb56YVlsY+E47I6nBxV&#10;MzSDw1YdluX0OPehGNASqvMh/hBWkyTUdI1MclIZm+2uQkQa8H/2S2+CVbK5lEplxW/WF8qTHUPf&#10;Z+cn56tcB568c1OG9MhhcoS0CWeYv1axCFE7MBLMhhKmNhhsHn2O/e51+CRIDt6xRoyhMyNDsqN7&#10;TvwdTqpixUI3PMmmYS61jFgOJXVNR24HJGVSGJHHe+QidWjoSZLWtnlCW3NfUFlw/FIiyBUL8ZZ5&#10;DDgusbTxBkerLDiwo0RJZ/3vz+6TP+YOVkp6LAz4+bVlXlCifhpM5Ek1nQI2ZmU6O5pA8W8t67cW&#10;s9UXFr2pcnZZTP5RPYutt/oRu71MUWFihiP20IlRuYjDIuPvwMVymd2wVY7FK3PneAJPPCV67/eP&#10;zLtxnCIm8do+LxebfxiowTe9NHa5jbaVedpeeUUHk4KNzL0c/x5p5d/q2ev1H7f4AwAA//8DAFBL&#10;AwQUAAYACAAAACEAy+7aF+AAAAAKAQAADwAAAGRycy9kb3ducmV2LnhtbEyPzU7DMBCE70i8g7VI&#10;XCrqNCotDdlUCIkeQbSAenRjkwTsdRQ7P7w9Cxc4rXZ2NPNtvp2cFYPpQuMJYTFPQBgqvW6oQng5&#10;PFzdgAhRkVbWk0H4MgG2xflZrjLtR3o2wz5WgkMoZAqhjrHNpAxlbZwKc98a4tu775yKvHaV1J0a&#10;OdxZmSbJSjrVEDfUqjX3tSk/971D2B3dUT5t7KHdvQ7lx4xm4+Nbj3h5Md3dgohmin9m+MFndCiY&#10;6eR70kFYhPUyZfSI8DvZsLlesHBCSJfrFcgil/9fKL4BAAD//wMAUEsBAi0AFAAGAAgAAAAhALaD&#10;OJL+AAAA4QEAABMAAAAAAAAAAAAAAAAAAAAAAFtDb250ZW50X1R5cGVzXS54bWxQSwECLQAUAAYA&#10;CAAAACEAOP0h/9YAAACUAQAACwAAAAAAAAAAAAAAAAAvAQAAX3JlbHMvLnJlbHNQSwECLQAUAAYA&#10;CAAAACEATFC/l4oCAAArBQAADgAAAAAAAAAAAAAAAAAuAgAAZHJzL2Uyb0RvYy54bWxQSwECLQAU&#10;AAYACAAAACEAy+7aF+AAAAAKAQAADwAAAAAAAAAAAAAAAADkBAAAZHJzL2Rvd25yZXYueG1sUEsF&#10;BgAAAAAEAAQA8wAAAPEFAAAAAA==&#10;" path="m,1300480l,731520c,417292,254732,162560,568960,162560r433070,l1002030,r325120,325120l1002030,650240r,-162560l568960,487680v-134669,,-243840,109171,-243840,243840l325120,1300480,,1300480xe" fillcolor="#5b9bd5" strokecolor="#41719c" strokeweight="1pt">
                <v:stroke joinstyle="miter"/>
                <v:path arrowok="t" o:connecttype="custom" o:connectlocs="0,1300480;0,731520;568960,162560;1002030,162560;1002030,0;1327150,325120;1002030,650240;1002030,487680;568960,487680;325120,731520;325120,1300480;0,1300480" o:connectangles="0,0,0,0,0,0,0,0,0,0,0,0"/>
                <w10:wrap anchorx="margin"/>
              </v:shape>
            </w:pict>
          </mc:Fallback>
        </mc:AlternateContent>
      </w:r>
    </w:p>
    <w:p w14:paraId="6F522AFD" w14:textId="48795FC3" w:rsidR="0082225B" w:rsidRDefault="00CC7B13" w:rsidP="0082225B">
      <w:r>
        <w:rPr>
          <w:rFonts w:ascii="Arial" w:eastAsiaTheme="majorEastAsia" w:hAnsi="Arial" w:cs="Arial"/>
          <w:noProof/>
        </w:rPr>
        <mc:AlternateContent>
          <mc:Choice Requires="wps">
            <w:drawing>
              <wp:anchor distT="0" distB="0" distL="114300" distR="114300" simplePos="0" relativeHeight="251679744" behindDoc="0" locked="0" layoutInCell="1" allowOverlap="1" wp14:anchorId="23B3F706" wp14:editId="43262933">
                <wp:simplePos x="0" y="0"/>
                <wp:positionH relativeFrom="column">
                  <wp:posOffset>95940</wp:posOffset>
                </wp:positionH>
                <wp:positionV relativeFrom="paragraph">
                  <wp:posOffset>70181</wp:posOffset>
                </wp:positionV>
                <wp:extent cx="1327371" cy="1300867"/>
                <wp:effectExtent l="13335" t="24765" r="19685" b="19685"/>
                <wp:wrapNone/>
                <wp:docPr id="24" name="Arrow: Bent 24"/>
                <wp:cNvGraphicFramePr/>
                <a:graphic xmlns:a="http://schemas.openxmlformats.org/drawingml/2006/main">
                  <a:graphicData uri="http://schemas.microsoft.com/office/word/2010/wordprocessingShape">
                    <wps:wsp>
                      <wps:cNvSpPr/>
                      <wps:spPr>
                        <a:xfrm rot="16200000">
                          <a:off x="0" y="0"/>
                          <a:ext cx="1327371" cy="1300867"/>
                        </a:xfrm>
                        <a:prstGeom prst="bentArrow">
                          <a:avLst/>
                        </a:prstGeom>
                        <a:solidFill>
                          <a:srgbClr val="5B9BD5"/>
                        </a:solid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B36B21" id="Arrow: Bent 24" o:spid="_x0000_s1026" style="position:absolute;margin-left:7.55pt;margin-top:5.55pt;width:104.5pt;height:102.45pt;rotation:-9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27371,1300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doBjAIAACsFAAAOAAAAZHJzL2Uyb0RvYy54bWysVEtv2zAMvg/YfxB0Xx2nadMadYq0QYcB&#10;RVugHXpmZDkWoNcoJU7360fJ7nM9DfNBIEXqI/mR9Nn53mi2kxiUszUvDyacSStco+ym5j8frr6d&#10;cBYi2Aa0s7LmTzLw88XXL2e9r+TUdU43EhmB2FD1vuZdjL4qiiA6aSAcOC8tGVuHBiKpuCkahJ7Q&#10;jS6mk8lx0TtsPDohQ6Db1WDki4zftlLE27YNMjJdc8ot5hPzuU5nsTiDaoPgOyXGNOAfsjCgLAV9&#10;gVpBBLZF9ReUUQJdcG08EM4Urm2VkLkGqqacfKjmvgMvcy1ETvAvNIX/BytudnfIVFPz6YwzC4Z6&#10;tER0fcUupI2Mbomi3oeKPO/9HY5aIDHVu2/RMHTEa3lM/aAv00CFsX1m+emFZbmPTNBleTidH85L&#10;zgTZysPJ5OR4noIUA1pC9Rjid+kMS0LN15RJTipjw+46xMH/2S+9CU6r5kppnRXcrC81sh1Q348u&#10;Ti9WR2OId27asp5ymM4pbSaA5q/VEEk0nhgJdsMZ6A0NtoiYY797HT4JkoN30MgxdGZkSHZ0z4W+&#10;w0lVrCB0w5NsSslCZVSk5dDK1Pxk4HZA0jZZZR7vkYvUoaEnSVq75onamvtClQUvrhQFuYYQ7wBp&#10;wOmSljbe0tFqRxy4UeKsc/j7s/vkT3NHVs56Whji59cWUHKmf1iayNNyNksblpXZ0XxKCr61rN9a&#10;7NZcOuoNjQFll8XkH/Wz2KIzj7TbyxSVTGAFxR46MSqXcVhk+jsIuVxmN9oqD/Ha3nuRwBNPid6H&#10;/SOgH8cp0iTeuOflgurDQA2+6aV1y210rcrT9sordTAptJG5l+PfI638Wz17vf7jFn8AAAD//wMA&#10;UEsDBBQABgAIAAAAIQDxSdBh3QAAAAgBAAAPAAAAZHJzL2Rvd25yZXYueG1sTE9BTsMwELwj8Qdr&#10;kbhRx0aCEOJUCAQHVAnR9kBv29hNIuJ1FDtt4PUsJzjtjGY0O1MuZ9+LoxtjF8iAWmQgHNXBdtQY&#10;2G6er3IQMSFZ7AM5A18uwrI6PyuxsOFE7+64To3gEIoFGmhTGgopY906j3ERBkesHcLoMTEdG2lH&#10;PHG476XOshvpsSP+0OLgHltXf64nb+B69/36RG8fK5xXm2n7ssuVPuTGXF7MD/cgkpvTnxl+63N1&#10;qLjTPkxko+iZ3yp2Grjjw7LWmqftGahcgaxK+X9A9QMAAP//AwBQSwECLQAUAAYACAAAACEAtoM4&#10;kv4AAADhAQAAEwAAAAAAAAAAAAAAAAAAAAAAW0NvbnRlbnRfVHlwZXNdLnhtbFBLAQItABQABgAI&#10;AAAAIQA4/SH/1gAAAJQBAAALAAAAAAAAAAAAAAAAAC8BAABfcmVscy8ucmVsc1BLAQItABQABgAI&#10;AAAAIQCQIdoBjAIAACsFAAAOAAAAAAAAAAAAAAAAAC4CAABkcnMvZTJvRG9jLnhtbFBLAQItABQA&#10;BgAIAAAAIQDxSdBh3QAAAAgBAAAPAAAAAAAAAAAAAAAAAOYEAABkcnMvZG93bnJldi54bWxQSwUG&#10;AAAAAAQABADzAAAA8AUAAAAA&#10;" path="m,1300867l,731738c,417417,254808,162609,569129,162609r433025,-1l1002154,r325217,325217l1002154,650434r,-162609l569129,487825v-134709,,-243913,109204,-243913,243913c325216,921448,325217,1111157,325217,1300867l,1300867xe" fillcolor="#5b9bd5" strokecolor="#41719c" strokeweight="1pt">
                <v:stroke joinstyle="miter"/>
                <v:path arrowok="t" o:connecttype="custom" o:connectlocs="0,1300867;0,731738;569129,162609;1002154,162608;1002154,0;1327371,325217;1002154,650434;1002154,487825;569129,487825;325216,731738;325217,1300867;0,1300867" o:connectangles="0,0,0,0,0,0,0,0,0,0,0,0"/>
              </v:shape>
            </w:pict>
          </mc:Fallback>
        </mc:AlternateContent>
      </w:r>
    </w:p>
    <w:p w14:paraId="712D4DBA" w14:textId="59B5E2B8" w:rsidR="0082225B" w:rsidRDefault="0089794D" w:rsidP="0082225B">
      <w:r>
        <w:rPr>
          <w:noProof/>
        </w:rPr>
        <mc:AlternateContent>
          <mc:Choice Requires="wps">
            <w:drawing>
              <wp:anchor distT="45720" distB="45720" distL="114300" distR="114300" simplePos="0" relativeHeight="251672576" behindDoc="0" locked="0" layoutInCell="1" allowOverlap="1" wp14:anchorId="2C5FC99C" wp14:editId="111963CA">
                <wp:simplePos x="0" y="0"/>
                <wp:positionH relativeFrom="margin">
                  <wp:posOffset>1666240</wp:posOffset>
                </wp:positionH>
                <wp:positionV relativeFrom="paragraph">
                  <wp:posOffset>141605</wp:posOffset>
                </wp:positionV>
                <wp:extent cx="2609850" cy="1343660"/>
                <wp:effectExtent l="0" t="0" r="0" b="889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9850" cy="1343660"/>
                        </a:xfrm>
                        <a:prstGeom prst="rect">
                          <a:avLst/>
                        </a:prstGeom>
                        <a:solidFill>
                          <a:srgbClr val="FFFFFF"/>
                        </a:solidFill>
                        <a:ln w="9525">
                          <a:noFill/>
                          <a:miter lim="800000"/>
                          <a:headEnd/>
                          <a:tailEnd/>
                        </a:ln>
                      </wps:spPr>
                      <wps:txbx>
                        <w:txbxContent>
                          <w:p w14:paraId="5B5FCBE9" w14:textId="56FB485B" w:rsidR="0089794D" w:rsidRDefault="002654ED" w:rsidP="0089794D">
                            <w:pPr>
                              <w:rPr>
                                <w:b/>
                                <w:bCs/>
                              </w:rPr>
                            </w:pPr>
                            <w:r w:rsidRPr="00A77277">
                              <w:rPr>
                                <w:b/>
                                <w:bCs/>
                              </w:rPr>
                              <w:t>Theorising &amp; Development</w:t>
                            </w:r>
                            <w:r w:rsidR="00614549" w:rsidRPr="00A77277">
                              <w:rPr>
                                <w:b/>
                                <w:bCs/>
                              </w:rPr>
                              <w:t xml:space="preserve"> of Concepts/Ideas</w:t>
                            </w:r>
                          </w:p>
                          <w:p w14:paraId="4C231095" w14:textId="0B04CFC2" w:rsidR="00A77277" w:rsidRPr="00F25BE4" w:rsidRDefault="00F25BE4" w:rsidP="0089794D">
                            <w:r w:rsidRPr="00F25BE4">
                              <w:t>You</w:t>
                            </w:r>
                            <w:r>
                              <w:t xml:space="preserve"> could use PDCA</w:t>
                            </w:r>
                            <w:r w:rsidR="00BA5C0A">
                              <w:t xml:space="preserve"> to</w:t>
                            </w:r>
                            <w:r w:rsidR="00E542B8">
                              <w:t xml:space="preserve"> find </w:t>
                            </w:r>
                            <w:r w:rsidR="0057358E">
                              <w:t>out why this happened and for</w:t>
                            </w:r>
                            <w:r w:rsidR="00BA5C0A">
                              <w:t xml:space="preserve"> improvements</w:t>
                            </w:r>
                            <w:r w:rsidR="00A973E2">
                              <w:t>, the</w:t>
                            </w:r>
                            <w:r w:rsidR="00BA5C0A">
                              <w:t xml:space="preserve"> </w:t>
                            </w:r>
                            <w:r w:rsidR="00F20D09">
                              <w:t>Ishikawa diagram</w:t>
                            </w:r>
                            <w:r w:rsidR="009F5AC7">
                              <w:t xml:space="preserve"> </w:t>
                            </w:r>
                            <w:sdt>
                              <w:sdtPr>
                                <w:id w:val="995308635"/>
                                <w:citation/>
                              </w:sdtPr>
                              <w:sdtEndPr/>
                              <w:sdtContent>
                                <w:r w:rsidR="003A4267">
                                  <w:fldChar w:fldCharType="begin"/>
                                </w:r>
                                <w:r w:rsidR="003A4267">
                                  <w:instrText xml:space="preserve"> CITATION Mic05 \l 2057 </w:instrText>
                                </w:r>
                                <w:r w:rsidR="003A4267">
                                  <w:fldChar w:fldCharType="separate"/>
                                </w:r>
                                <w:r w:rsidR="003A4267" w:rsidRPr="003A4267">
                                  <w:rPr>
                                    <w:noProof/>
                                  </w:rPr>
                                  <w:t>(Michael L George, 2005)</w:t>
                                </w:r>
                                <w:r w:rsidR="003A4267">
                                  <w:fldChar w:fldCharType="end"/>
                                </w:r>
                              </w:sdtContent>
                            </w:sdt>
                            <w:r w:rsidR="003A4267">
                              <w:t xml:space="preserve"> </w:t>
                            </w:r>
                            <w:r w:rsidR="009F5AC7">
                              <w:t>to ident</w:t>
                            </w:r>
                            <w:r w:rsidR="00E23634">
                              <w:t>ify root cause</w:t>
                            </w:r>
                            <w:r w:rsidR="00A973E2">
                              <w:t xml:space="preserve"> and 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5FC99C" id="_x0000_s1029" type="#_x0000_t202" style="position:absolute;margin-left:131.2pt;margin-top:11.15pt;width:205.5pt;height:105.8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x2chIwIAACQEAAAOAAAAZHJzL2Uyb0RvYy54bWysU9uO2yAQfa/Uf0C8N06cSxMrzmqbbapK&#10;24u02w/AGMeowFAgsdOv3wEnabR9q8oDAmY4nDlnWN/1WpGjcF6CKelkNKZEGA61NPuS/njevVtS&#10;4gMzNVNgRElPwtO7zds3684WIocWVC0cQRDji86WtA3BFlnmeSs08yOwwmCwAadZwK3bZ7VjHaJr&#10;leXj8SLrwNXWARfe4+nDEKSbhN80godvTeNFIKqkyC2k2aW5inO2WbNi75htJT/TYP/AQjNp8NEr&#10;1AMLjByc/AtKS+7AQxNGHHQGTSO5SDVgNZPxq2qeWmZFqgXF8fYqk/9/sPzr8bsjsi5pjvIYptGj&#10;Z9EH8gF6kkd5OusLzHqymBd6PEabU6nePgL/6YmBbcvMXtw7B10rWI30JvFmdnN1wPERpOq+QI3P&#10;sEOABNQ3TkftUA2C6MjjdLUmUuF4mC/Gq+UcQxxjk+lsulgk8zJWXK5b58MnAZrERUkdep/g2fHR&#10;h0iHFZeU+JoHJeudVCpt3L7aKkeODPtkl0aq4FWaMqQr6WqezxOygXg/tZCWAftYSV3S5TiOobOi&#10;HB9NnVICk2pYIxNlzvpESQZxQl/1yYnpRfYK6hMK5mBoW/xmuGjB/aakw5Ytqf91YE5Qoj4bFH01&#10;mc1ij6fNbP4+OupuI9VthBmOUCUNlAzLbUj/Isph4B7NaWSSLbo4MDlTxlZMap6/Tez1233K+vO5&#10;Ny8AAAD//wMAUEsDBBQABgAIAAAAIQARoKVF3QAAAAoBAAAPAAAAZHJzL2Rvd25yZXYueG1sTI9B&#10;T4NAEIXvJv6HzZh4MXYRKlhkadRE47W1P2CAKRDZWcJuC/33jie9zbz38uabYrvYQZ1p8r1jAw+r&#10;CBRx7ZqeWwOHr/f7J1A+IDc4OCYDF/KwLa+vCswbN/OOzvvQKilhn6OBLoQx19rXHVn0KzcSi3d0&#10;k8Ug69TqZsJZyu2g4yhKtcWe5UKHI711VH/vT9bA8XO+e9zM1Uc4ZLt1+op9VrmLMbc3y8szqEBL&#10;+AvDL76gQylMlTtx49VgIE7jtURliBNQEkizRIRKhCTZgC4L/f+F8gcAAP//AwBQSwECLQAUAAYA&#10;CAAAACEAtoM4kv4AAADhAQAAEwAAAAAAAAAAAAAAAAAAAAAAW0NvbnRlbnRfVHlwZXNdLnhtbFBL&#10;AQItABQABgAIAAAAIQA4/SH/1gAAAJQBAAALAAAAAAAAAAAAAAAAAC8BAABfcmVscy8ucmVsc1BL&#10;AQItABQABgAIAAAAIQD4x2chIwIAACQEAAAOAAAAAAAAAAAAAAAAAC4CAABkcnMvZTJvRG9jLnht&#10;bFBLAQItABQABgAIAAAAIQARoKVF3QAAAAoBAAAPAAAAAAAAAAAAAAAAAH0EAABkcnMvZG93bnJl&#10;di54bWxQSwUGAAAAAAQABADzAAAAhwUAAAAA&#10;" stroked="f">
                <v:textbox>
                  <w:txbxContent>
                    <w:p w14:paraId="5B5FCBE9" w14:textId="56FB485B" w:rsidR="0089794D" w:rsidRDefault="002654ED" w:rsidP="0089794D">
                      <w:pPr>
                        <w:rPr>
                          <w:b/>
                          <w:bCs/>
                        </w:rPr>
                      </w:pPr>
                      <w:r w:rsidRPr="00A77277">
                        <w:rPr>
                          <w:b/>
                          <w:bCs/>
                        </w:rPr>
                        <w:t>Theorising &amp; Development</w:t>
                      </w:r>
                      <w:r w:rsidR="00614549" w:rsidRPr="00A77277">
                        <w:rPr>
                          <w:b/>
                          <w:bCs/>
                        </w:rPr>
                        <w:t xml:space="preserve"> of Concepts/Ideas</w:t>
                      </w:r>
                    </w:p>
                    <w:p w14:paraId="4C231095" w14:textId="0B04CFC2" w:rsidR="00A77277" w:rsidRPr="00F25BE4" w:rsidRDefault="00F25BE4" w:rsidP="0089794D">
                      <w:r w:rsidRPr="00F25BE4">
                        <w:t>You</w:t>
                      </w:r>
                      <w:r>
                        <w:t xml:space="preserve"> could use PDCA</w:t>
                      </w:r>
                      <w:r w:rsidR="00BA5C0A">
                        <w:t xml:space="preserve"> to</w:t>
                      </w:r>
                      <w:r w:rsidR="00E542B8">
                        <w:t xml:space="preserve"> find </w:t>
                      </w:r>
                      <w:r w:rsidR="0057358E">
                        <w:t>out why this happened and for</w:t>
                      </w:r>
                      <w:r w:rsidR="00BA5C0A">
                        <w:t xml:space="preserve"> improvements</w:t>
                      </w:r>
                      <w:r w:rsidR="00A973E2">
                        <w:t>, the</w:t>
                      </w:r>
                      <w:r w:rsidR="00BA5C0A">
                        <w:t xml:space="preserve"> </w:t>
                      </w:r>
                      <w:r w:rsidR="00F20D09">
                        <w:t>Ishikawa diagram</w:t>
                      </w:r>
                      <w:r w:rsidR="009F5AC7">
                        <w:t xml:space="preserve"> </w:t>
                      </w:r>
                      <w:sdt>
                        <w:sdtPr>
                          <w:id w:val="995308635"/>
                          <w:citation/>
                        </w:sdtPr>
                        <w:sdtEndPr/>
                        <w:sdtContent>
                          <w:r w:rsidR="003A4267">
                            <w:fldChar w:fldCharType="begin"/>
                          </w:r>
                          <w:r w:rsidR="003A4267">
                            <w:instrText xml:space="preserve"> CITATION Mic05 \l 2057 </w:instrText>
                          </w:r>
                          <w:r w:rsidR="003A4267">
                            <w:fldChar w:fldCharType="separate"/>
                          </w:r>
                          <w:r w:rsidR="003A4267" w:rsidRPr="003A4267">
                            <w:rPr>
                              <w:noProof/>
                            </w:rPr>
                            <w:t>(Michael L George, 2005)</w:t>
                          </w:r>
                          <w:r w:rsidR="003A4267">
                            <w:fldChar w:fldCharType="end"/>
                          </w:r>
                        </w:sdtContent>
                      </w:sdt>
                      <w:r w:rsidR="003A4267">
                        <w:t xml:space="preserve"> </w:t>
                      </w:r>
                      <w:r w:rsidR="009F5AC7">
                        <w:t>to ident</w:t>
                      </w:r>
                      <w:r w:rsidR="00E23634">
                        <w:t>ify root cause</w:t>
                      </w:r>
                      <w:r w:rsidR="00A973E2">
                        <w:t xml:space="preserve"> and analysis</w:t>
                      </w:r>
                    </w:p>
                  </w:txbxContent>
                </v:textbox>
                <w10:wrap type="square" anchorx="margin"/>
              </v:shape>
            </w:pict>
          </mc:Fallback>
        </mc:AlternateContent>
      </w:r>
      <w:r>
        <w:rPr>
          <w:rFonts w:ascii="Arial" w:eastAsiaTheme="majorEastAsia" w:hAnsi="Arial" w:cs="Arial"/>
          <w:noProof/>
        </w:rPr>
        <mc:AlternateContent>
          <mc:Choice Requires="wps">
            <w:drawing>
              <wp:anchor distT="0" distB="0" distL="114300" distR="114300" simplePos="0" relativeHeight="251666432" behindDoc="0" locked="0" layoutInCell="1" allowOverlap="1" wp14:anchorId="3D22C9A4" wp14:editId="4B75B65C">
                <wp:simplePos x="0" y="0"/>
                <wp:positionH relativeFrom="margin">
                  <wp:align>center</wp:align>
                </wp:positionH>
                <wp:positionV relativeFrom="paragraph">
                  <wp:posOffset>13942</wp:posOffset>
                </wp:positionV>
                <wp:extent cx="2711395" cy="1614115"/>
                <wp:effectExtent l="0" t="0" r="13335" b="24765"/>
                <wp:wrapNone/>
                <wp:docPr id="17" name="Flowchart: Alternate Process 17"/>
                <wp:cNvGraphicFramePr/>
                <a:graphic xmlns:a="http://schemas.openxmlformats.org/drawingml/2006/main">
                  <a:graphicData uri="http://schemas.microsoft.com/office/word/2010/wordprocessingShape">
                    <wps:wsp>
                      <wps:cNvSpPr/>
                      <wps:spPr>
                        <a:xfrm>
                          <a:off x="0" y="0"/>
                          <a:ext cx="2711395" cy="1614115"/>
                        </a:xfrm>
                        <a:prstGeom prst="flowChartAlternateProcess">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3D54D4" id="Flowchart: Alternate Process 17" o:spid="_x0000_s1026" type="#_x0000_t176" style="position:absolute;margin-left:0;margin-top:1.1pt;width:213.5pt;height:127.1pt;z-index:2516664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YPAjQIAABQFAAAOAAAAZHJzL2Uyb0RvYy54bWysVEtv2zAMvg/YfxB0Xx1nSdMadYo0QYYB&#10;RRugHXZmZCkWoNckJU7360fJTtp1Ow3zQSbFh8hPH3Vze9SKHLgP0pqalhcjSrhhtpFmV9Nvz+tP&#10;V5SECKYBZQ2v6QsP9Hb+8cNN5yo+tq1VDfcEk5hQda6mbYyuKorAWq4hXFjHDRqF9Roiqn5XNB46&#10;zK5VMR6NLovO+sZ5y3gIuLvqjXSe8wvBWXwUIvBIVE2xtphXn9dtWov5DVQ7D66VbCgD/qEKDdLg&#10;oedUK4hA9l7+kUpL5m2wIl4wqwsrhGQ894DdlKN33Ty14HjuBcEJ7gxT+H9p2cNh44ls8O5mlBjQ&#10;eEdrZTvWgo8VWajIvYHIyabHmKAbYta5UGHok9v4QQsoJgCOwuv0x9bIMeP8csaZHyNhuDmeleXn&#10;6yklDG3lZTkpy2nKWryGOx/iF241SUJNBZa0TCWdCxrqyaDD4T7EPv4Ul0owdi2Vwn2olCEdHjWe&#10;jZAEDJBoQkFEUTtsPZgdJaB2yGAWfU4ZrJJNCk/Rwe+2S+XJAZBF07vru9W0d2qh4cPuCL+hh8E9&#10;9/NbnlTcCkLbh2RTCoFKS4SZKKlrepUSnTIpk6w883hoMSHfY52krW1e8P687YkdHFtLPOQeQtyA&#10;RyZjuzid8RGXhGFN7SBR0lr/82/7yR8JhlZKOpwMxOfHHjynRH01SL3rcjJJo5SVyXQ2RsW/tWzf&#10;WsxeLy3CVuI74FgWk39UJ1F4q7/jEC/SqWgCw/Ds/iYGZRn7icVngPHFIrvh+DiI9+bJsZQ84ZTg&#10;fT5+B+8G1kQk3IM9TRFU73jS+6ZIYxf7aIXMJHrFFW8wKTh6+S6HZyLN9ls9e70+ZvNfAAAA//8D&#10;AFBLAwQUAAYACAAAACEAjpopQdkAAAAGAQAADwAAAGRycy9kb3ducmV2LnhtbEyPwU7DMBBE70j8&#10;g7VI3KhDVEoV4lQVqGdEKRJHN97GKfE62G7j/j3LCY5Ps5p5W6+yG8QZQ+w9KbifFSCQWm966hTs&#10;3jd3SxAxaTJ68IQKLhhh1Vxf1boyfqI3PG9TJ7iEYqUV2JTGSsrYWnQ6zvyIxNnBB6cTY+ikCXri&#10;cjfIsigW0umeeMHqEZ8ttl/bk1Pw8kr543O56eJ3PNpLKCbKYa3U7U1eP4FImNPfMfzqszo07LT3&#10;JzJRDAr4kaSgLEFwOC8fmffMD4s5yKaW//WbHwAAAP//AwBQSwECLQAUAAYACAAAACEAtoM4kv4A&#10;AADhAQAAEwAAAAAAAAAAAAAAAAAAAAAAW0NvbnRlbnRfVHlwZXNdLnhtbFBLAQItABQABgAIAAAA&#10;IQA4/SH/1gAAAJQBAAALAAAAAAAAAAAAAAAAAC8BAABfcmVscy8ucmVsc1BLAQItABQABgAIAAAA&#10;IQCKlYPAjQIAABQFAAAOAAAAAAAAAAAAAAAAAC4CAABkcnMvZTJvRG9jLnhtbFBLAQItABQABgAI&#10;AAAAIQCOmilB2QAAAAYBAAAPAAAAAAAAAAAAAAAAAOcEAABkcnMvZG93bnJldi54bWxQSwUGAAAA&#10;AAQABADzAAAA7QUAAAAA&#10;" filled="f" strokecolor="#41719c" strokeweight="1pt">
                <w10:wrap anchorx="margin"/>
              </v:shape>
            </w:pict>
          </mc:Fallback>
        </mc:AlternateContent>
      </w:r>
    </w:p>
    <w:p w14:paraId="4882B88A" w14:textId="06DAE0D0" w:rsidR="0082225B" w:rsidRDefault="0082225B" w:rsidP="0082225B"/>
    <w:p w14:paraId="2A549494" w14:textId="0C2043C7" w:rsidR="0082225B" w:rsidRDefault="0082225B" w:rsidP="0082225B"/>
    <w:p w14:paraId="3F32BD6B" w14:textId="097AD594" w:rsidR="0082225B" w:rsidRDefault="0082225B" w:rsidP="0082225B"/>
    <w:p w14:paraId="687F6780" w14:textId="763E0128" w:rsidR="00B63088" w:rsidRDefault="00B63088" w:rsidP="00EF11DF">
      <w:pPr>
        <w:pStyle w:val="Heading1"/>
        <w:rPr>
          <w:spacing w:val="-5"/>
        </w:rPr>
      </w:pPr>
    </w:p>
    <w:p w14:paraId="114D8F4B" w14:textId="77777777" w:rsidR="002E534F" w:rsidRDefault="002E534F" w:rsidP="002E534F"/>
    <w:p w14:paraId="5E7B5512" w14:textId="77777777" w:rsidR="002E534F" w:rsidRDefault="002E534F" w:rsidP="002E534F"/>
    <w:p w14:paraId="0F1FA336" w14:textId="77777777" w:rsidR="002E534F" w:rsidRPr="002E534F" w:rsidRDefault="002E534F" w:rsidP="002E534F"/>
    <w:p w14:paraId="5F48A919" w14:textId="77777777" w:rsidR="000B501F" w:rsidRDefault="000B501F">
      <w:pPr>
        <w:rPr>
          <w:rFonts w:asciiTheme="majorHAnsi" w:eastAsiaTheme="majorEastAsia" w:hAnsiTheme="majorHAnsi" w:cstheme="majorBidi"/>
          <w:color w:val="2E74B5" w:themeColor="accent1" w:themeShade="BF"/>
          <w:spacing w:val="-5"/>
          <w:sz w:val="32"/>
          <w:szCs w:val="32"/>
        </w:rPr>
      </w:pPr>
      <w:r>
        <w:rPr>
          <w:spacing w:val="-5"/>
        </w:rPr>
        <w:br w:type="page"/>
      </w:r>
    </w:p>
    <w:p w14:paraId="74126D56" w14:textId="4037ECF3" w:rsidR="00322483" w:rsidRDefault="00322483" w:rsidP="00EF11DF">
      <w:pPr>
        <w:pStyle w:val="Heading1"/>
      </w:pPr>
      <w:bookmarkStart w:id="44" w:name="_Toc89269443"/>
      <w:r>
        <w:rPr>
          <w:spacing w:val="-5"/>
        </w:rPr>
        <w:lastRenderedPageBreak/>
        <w:t>A</w:t>
      </w:r>
      <w:r>
        <w:rPr>
          <w:spacing w:val="2"/>
        </w:rPr>
        <w:t>p</w:t>
      </w:r>
      <w:r>
        <w:t>pendix</w:t>
      </w:r>
      <w:r>
        <w:rPr>
          <w:spacing w:val="6"/>
        </w:rPr>
        <w:t xml:space="preserve"> </w:t>
      </w:r>
      <w:r w:rsidR="000B501F">
        <w:t xml:space="preserve">F – Thermo Fisher Scientific </w:t>
      </w:r>
      <w:r w:rsidR="009E66A9">
        <w:t>–</w:t>
      </w:r>
      <w:r w:rsidR="000B501F">
        <w:t xml:space="preserve"> Intern</w:t>
      </w:r>
      <w:r w:rsidR="009E66A9">
        <w:t xml:space="preserve">al Job </w:t>
      </w:r>
      <w:r w:rsidR="0034624E">
        <w:t>Specification</w:t>
      </w:r>
      <w:bookmarkEnd w:id="44"/>
    </w:p>
    <w:p w14:paraId="0DCCF586" w14:textId="77777777" w:rsidR="002E534F" w:rsidRPr="002E534F" w:rsidRDefault="002E534F" w:rsidP="002E534F"/>
    <w:p w14:paraId="02BA3B53" w14:textId="04DFB192" w:rsidR="00844E8A" w:rsidRDefault="00F928C6" w:rsidP="00844E8A">
      <w:pPr>
        <w:spacing w:after="120" w:line="300" w:lineRule="atLeast"/>
        <w:rPr>
          <w:rFonts w:ascii="HelveticaNeueLTW01-55Roman" w:eastAsia="Times New Roman" w:hAnsi="HelveticaNeueLTW01-55Roman" w:cs="Times New Roman"/>
          <w:color w:val="5C5F66"/>
          <w:sz w:val="21"/>
          <w:szCs w:val="21"/>
          <w:lang w:eastAsia="en-GB"/>
        </w:rPr>
      </w:pPr>
      <w:r>
        <w:rPr>
          <w:noProof/>
          <w:spacing w:val="-5"/>
        </w:rPr>
        <mc:AlternateContent>
          <mc:Choice Requires="wps">
            <w:drawing>
              <wp:anchor distT="0" distB="0" distL="114300" distR="114300" simplePos="0" relativeHeight="251658239" behindDoc="0" locked="0" layoutInCell="1" allowOverlap="1" wp14:anchorId="26142010" wp14:editId="2F1C9E4E">
                <wp:simplePos x="0" y="0"/>
                <wp:positionH relativeFrom="margin">
                  <wp:posOffset>3172570</wp:posOffset>
                </wp:positionH>
                <wp:positionV relativeFrom="paragraph">
                  <wp:posOffset>784335</wp:posOffset>
                </wp:positionV>
                <wp:extent cx="2965837" cy="1288112"/>
                <wp:effectExtent l="0" t="0" r="25400" b="26670"/>
                <wp:wrapNone/>
                <wp:docPr id="7" name="Rectangle: Rounded Corners 7"/>
                <wp:cNvGraphicFramePr/>
                <a:graphic xmlns:a="http://schemas.openxmlformats.org/drawingml/2006/main">
                  <a:graphicData uri="http://schemas.microsoft.com/office/word/2010/wordprocessingShape">
                    <wps:wsp>
                      <wps:cNvSpPr/>
                      <wps:spPr>
                        <a:xfrm>
                          <a:off x="0" y="0"/>
                          <a:ext cx="2965837" cy="1288112"/>
                        </a:xfrm>
                        <a:prstGeom prst="roundRect">
                          <a:avLst/>
                        </a:prstGeom>
                        <a:solidFill>
                          <a:schemeClr val="bg1">
                            <a:lumMod val="9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1D2B220" id="Rectangle: Rounded Corners 7" o:spid="_x0000_s1026" style="position:absolute;margin-left:249.8pt;margin-top:61.75pt;width:233.55pt;height:101.4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XGgowIAAKcFAAAOAAAAZHJzL2Uyb0RvYy54bWysVE1v2zAMvQ/YfxB0X21n/UiNOkWQosOA&#10;rg3aDj0rshQbkERNUuJkv36U7LhZV+ww7GKLIvlIPpG8ut5pRbbC+RZMRYuTnBJhONStWVf0+/Pt&#10;pyklPjBTMwVGVHQvPL2effxw1dlSTKABVQtHEMT4srMVbUKwZZZ53gjN/AlYYVApwWkWUHTrrHas&#10;Q3Stskmen2cduNo64MJ7vL3plXSW8KUUPDxI6UUgqqKYW0hfl76r+M1mV6xcO2ablg9psH/IQrPW&#10;YNAR6oYFRjau/QNKt9yBBxlOOOgMpGy5SDVgNUX+ppqnhlmRakFyvB1p8v8Plt9vl460dUUvKDFM&#10;4xM9ImnMrJUoySNsTC1qsgBn8I3JReSrs75Etye7dIPk8RiL30mn4x/LIrvE8X7kWOwC4Xg5uTw/&#10;m37GYBx1xWQ6LYpJRM1e3a3z4YsATeKhoi4mEZNKBLPtnQ+9/cEuhvSg2vq2VSoJsXvEQjmyZfju&#10;q3WRXNVGf4O6v7s8y/P0+hg3NVs0T1kcIWWx1L64dAp7JSK+Mo9CImmxnIQ8IvTgjHNhQh/UN6wW&#10;/XUM+X7MBBiRJVYwYg8AvxdzwO4pGOyjq0jdPjrnf0usdx49UmQwYXTWrQH3HoDCqobIvT1SdkRN&#10;PK6g3mNLOehnzVt+2+I73jEflszhcOEY4sIID/iRCrqKwnCipAH38737aI89j1pKOhzWivofG+YE&#10;JeqrwWm4LE5P43Qn4fTsYoKCO9asjjVmoxeAfVHgarI8HaN9UIejdKBfcK/MY1RUMcMxdkV5cAdh&#10;EfolgpuJi/k8meFEWxbuzJPlETyyGlv0effCnB2aOeAc3MNhsFn5pp172+hpYL4JINvU66+8Dnzj&#10;NkjNOmyuuG6O5WT1ul9nvwAAAP//AwBQSwMEFAAGAAgAAAAhALQd3KDhAAAACwEAAA8AAABkcnMv&#10;ZG93bnJldi54bWxMj8FOwzAQRO9I/IO1SNyoQxpME+JUqGoOwAFRisRxE2/jiNiOYrcNf485wXE1&#10;TzNvy/VsBnaiyffOSrhdJMDItk71tpOwf69vVsB8QKtwcJYkfJOHdXV5UWKh3Nm+0WkXOhZLrC9Q&#10;gg5hLDj3rSaDfuFGsjE7uMlgiOfUcTXhOZabgadJIrjB3sYFjSNtNLVfu6OR0G+es7z+PGznOtl+&#10;UPrU4Kt+kfL6an58ABZoDn8w/OpHdaiiU+OOVnk2SMjyXEQ0BunyDlgkciHugTUSlqnIgFcl//9D&#10;9QMAAP//AwBQSwECLQAUAAYACAAAACEAtoM4kv4AAADhAQAAEwAAAAAAAAAAAAAAAAAAAAAAW0Nv&#10;bnRlbnRfVHlwZXNdLnhtbFBLAQItABQABgAIAAAAIQA4/SH/1gAAAJQBAAALAAAAAAAAAAAAAAAA&#10;AC8BAABfcmVscy8ucmVsc1BLAQItABQABgAIAAAAIQA0yXGgowIAAKcFAAAOAAAAAAAAAAAAAAAA&#10;AC4CAABkcnMvZTJvRG9jLnhtbFBLAQItABQABgAIAAAAIQC0Hdyg4QAAAAsBAAAPAAAAAAAAAAAA&#10;AAAAAP0EAABkcnMvZG93bnJldi54bWxQSwUGAAAAAAQABADzAAAACwYAAAAA&#10;" fillcolor="#f2f2f2 [3052]" strokecolor="#1f4d78 [1604]" strokeweight="1pt">
                <v:stroke joinstyle="miter"/>
                <w10:wrap anchorx="margin"/>
              </v:roundrect>
            </w:pict>
          </mc:Fallback>
        </mc:AlternateContent>
      </w:r>
      <w:r w:rsidR="00844E8A">
        <w:rPr>
          <w:rFonts w:ascii="HelveticaNeueLTW01-55Roman" w:eastAsia="Times New Roman" w:hAnsi="HelveticaNeueLTW01-55Roman" w:cs="Times New Roman"/>
          <w:color w:val="5C5F66"/>
          <w:sz w:val="21"/>
          <w:szCs w:val="21"/>
          <w:lang w:eastAsia="en-GB"/>
        </w:rPr>
        <w:t xml:space="preserve">   </w:t>
      </w:r>
      <w:r w:rsidR="00844E8A">
        <w:rPr>
          <w:noProof/>
        </w:rPr>
        <w:drawing>
          <wp:inline distT="0" distB="0" distL="0" distR="0" wp14:anchorId="5027EF04" wp14:editId="27094086">
            <wp:extent cx="1758631" cy="742950"/>
            <wp:effectExtent l="0" t="0" r="0" b="0"/>
            <wp:docPr id="5" name="Picture 5" descr="Phenom peopl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enom people logo"/>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784189" cy="753747"/>
                    </a:xfrm>
                    <a:prstGeom prst="rect">
                      <a:avLst/>
                    </a:prstGeom>
                    <a:noFill/>
                    <a:ln>
                      <a:noFill/>
                    </a:ln>
                  </pic:spPr>
                </pic:pic>
              </a:graphicData>
            </a:graphic>
          </wp:inline>
        </w:drawing>
      </w:r>
      <w:r w:rsidR="00844E8A">
        <w:rPr>
          <w:rFonts w:ascii="HelveticaNeueLTW01-55Roman" w:eastAsia="Times New Roman" w:hAnsi="HelveticaNeueLTW01-55Roman" w:cs="Times New Roman"/>
          <w:color w:val="5C5F66"/>
          <w:sz w:val="21"/>
          <w:szCs w:val="21"/>
          <w:lang w:eastAsia="en-GB"/>
        </w:rPr>
        <w:t xml:space="preserve">                                                              </w:t>
      </w:r>
      <w:r w:rsidR="00844E8A">
        <w:rPr>
          <w:noProof/>
        </w:rPr>
        <w:drawing>
          <wp:inline distT="0" distB="0" distL="0" distR="0" wp14:anchorId="28FD26E1" wp14:editId="12C9432F">
            <wp:extent cx="857250" cy="723900"/>
            <wp:effectExtent l="0" t="0" r="0" b="0"/>
            <wp:docPr id="3" name="Picture 3" descr="Profil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file imag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857250" cy="723900"/>
                    </a:xfrm>
                    <a:prstGeom prst="rect">
                      <a:avLst/>
                    </a:prstGeom>
                    <a:noFill/>
                    <a:ln>
                      <a:noFill/>
                    </a:ln>
                  </pic:spPr>
                </pic:pic>
              </a:graphicData>
            </a:graphic>
          </wp:inline>
        </w:drawing>
      </w:r>
    </w:p>
    <w:p w14:paraId="3D82A31D" w14:textId="77777777" w:rsidR="00844E8A" w:rsidRDefault="00844E8A" w:rsidP="00844E8A">
      <w:pPr>
        <w:spacing w:after="120" w:line="300" w:lineRule="atLeast"/>
        <w:rPr>
          <w:rFonts w:ascii="HelveticaNeueLTW01-55Roman" w:eastAsia="Times New Roman" w:hAnsi="HelveticaNeueLTW01-55Roman" w:cs="Times New Roman"/>
          <w:color w:val="5C5F66"/>
          <w:sz w:val="21"/>
          <w:szCs w:val="21"/>
          <w:lang w:eastAsia="en-GB"/>
        </w:rPr>
      </w:pPr>
      <w:r w:rsidRPr="002E10ED">
        <w:rPr>
          <w:rFonts w:ascii="HelveticaNeueLTW01-55Roman" w:eastAsia="Times New Roman" w:hAnsi="HelveticaNeueLTW01-55Roman" w:cs="Times New Roman"/>
          <w:noProof/>
          <w:color w:val="5C5F66"/>
          <w:sz w:val="21"/>
          <w:szCs w:val="21"/>
          <w:lang w:eastAsia="en-GB"/>
        </w:rPr>
        <mc:AlternateContent>
          <mc:Choice Requires="wps">
            <w:drawing>
              <wp:anchor distT="45720" distB="45720" distL="114300" distR="114300" simplePos="0" relativeHeight="251659264" behindDoc="0" locked="0" layoutInCell="1" allowOverlap="1" wp14:anchorId="4E231374" wp14:editId="4C7D4C34">
                <wp:simplePos x="0" y="0"/>
                <wp:positionH relativeFrom="margin">
                  <wp:posOffset>3275330</wp:posOffset>
                </wp:positionH>
                <wp:positionV relativeFrom="paragraph">
                  <wp:posOffset>44450</wp:posOffset>
                </wp:positionV>
                <wp:extent cx="2749550" cy="1160780"/>
                <wp:effectExtent l="0" t="0" r="0" b="12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9550" cy="1160780"/>
                        </a:xfrm>
                        <a:prstGeom prst="rect">
                          <a:avLst/>
                        </a:prstGeom>
                        <a:solidFill>
                          <a:schemeClr val="bg1">
                            <a:lumMod val="95000"/>
                          </a:schemeClr>
                        </a:solidFill>
                        <a:ln w="9525">
                          <a:noFill/>
                          <a:miter lim="800000"/>
                          <a:headEnd/>
                          <a:tailEnd/>
                        </a:ln>
                      </wps:spPr>
                      <wps:txbx>
                        <w:txbxContent>
                          <w:p w14:paraId="2E3AD1AE" w14:textId="77777777" w:rsidR="00844E8A" w:rsidRPr="00692E09" w:rsidRDefault="00844E8A" w:rsidP="00844E8A">
                            <w:pPr>
                              <w:rPr>
                                <w:b/>
                                <w:bCs/>
                              </w:rPr>
                            </w:pPr>
                            <w:r w:rsidRPr="00692E09">
                              <w:rPr>
                                <w:b/>
                                <w:bCs/>
                              </w:rPr>
                              <w:t>MICHAEL THOMAS</w:t>
                            </w:r>
                          </w:p>
                          <w:p w14:paraId="218AB929" w14:textId="77777777" w:rsidR="00844E8A" w:rsidRDefault="00844E8A" w:rsidP="00844E8A">
                            <w:r>
                              <w:t>Senior Manufacturing/Production Technician</w:t>
                            </w:r>
                          </w:p>
                          <w:p w14:paraId="61EE0F2B" w14:textId="77777777" w:rsidR="00844E8A" w:rsidRDefault="00844E8A" w:rsidP="00844E8A">
                            <w:r>
                              <w:t>UK – Newport</w:t>
                            </w:r>
                          </w:p>
                          <w:p w14:paraId="04C8C415" w14:textId="77777777" w:rsidR="00844E8A" w:rsidRPr="0068341E" w:rsidRDefault="00844E8A" w:rsidP="00844E8A">
                            <w:pPr>
                              <w:rPr>
                                <w:color w:val="FF0000"/>
                              </w:rPr>
                            </w:pPr>
                            <w:r>
                              <w:rPr>
                                <w:color w:val="FF0000"/>
                              </w:rPr>
                              <w:t>Open for Job Opportunities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231374" id="_x0000_s1030" type="#_x0000_t202" style="position:absolute;margin-left:257.9pt;margin-top:3.5pt;width:216.5pt;height:91.4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1uZNgIAAEgEAAAOAAAAZHJzL2Uyb0RvYy54bWysVNtu2zAMfR+wfxD0vviCpGmMOEWXrsOA&#10;7gK0+wBZlmNhkqhJSuzs60fJSZZtb8NeBFGkD8lzSK/vRq3IQTgvwdS0mOWUCMOhlWZX068vj29u&#10;KfGBmZYpMKKmR+Hp3eb1q/VgK1FCD6oVjiCI8dVga9qHYKss87wXmvkZWGHQ2YHTLKDpdlnr2IDo&#10;WmVlnt9kA7jWOuDCe3x9mJx0k/C7TvDwueu8CETVFGsL6XTpbOKZbdas2jlme8lPZbB/qEIzaTDp&#10;BeqBBUb2Tv4FpSV34KELMw46g66TXKQesJsi/6Ob555ZkXpBcry90OT/Hyz/dPjiiGxrWhZLSgzT&#10;KNKLGAN5CyMpIz+D9RWGPVsMDCM+o86pV2+fgH/zxMC2Z2Yn7p2DoResxfqK+GV29emE4yNIM3yE&#10;FtOwfYAENHZOR/KQDoLoqNPxok0sheNjuZyvFgt0cfQVxU2+vE3qZaw6f26dD+8FaBIvNXUofoJn&#10;hycfYjmsOofEbB6UbB+lUsmIAye2ypEDw1FpdlOLaq+x1ulttcjzc8o0nzE8of6GpAwZarpalIuU&#10;3EBMkcZMy4CzrqSu6S1CTWCsioy9M20KCUyq6Y7FKnOiMLI28RfGZkxqzc/KNNAekVMH02jjKuKl&#10;B/eDkgHHuqb++545QYn6YFCXVTGfxz1IxnyxLNFw157m2sMMR6iaBkqm6zak3YmMGbhH/TqZmI1C&#10;T5WcSsZxTdScVivuw7Wdon79ADY/AQAA//8DAFBLAwQUAAYACAAAACEA7W9TpN0AAAAJAQAADwAA&#10;AGRycy9kb3ducmV2LnhtbEyPzU7DMBCE70i8g7VI3KjTikIa4lRR+RFXWiSuTrzEEfY6jd029OlZ&#10;TnAczWjmm3I9eSeOOMY+kIL5LAOB1AbTU6fgffd8k4OISZPRLhAq+MYI6+ryotSFCSd6w+M2dYJL&#10;KBZagU1pKKSMrUWv4ywMSOx9htHrxHLspBn1icu9k4ssu5Ne98QLVg+4sdh+bQ9ewfi0ic15X9vF&#10;Y/qoX7Tb7V/7s1LXV1P9ACLhlP7C8IvP6FAxUxMOZKJwCpbzJaMnBfd8if3Vbc664WC+ykFWpfz/&#10;oPoBAAD//wMAUEsBAi0AFAAGAAgAAAAhALaDOJL+AAAA4QEAABMAAAAAAAAAAAAAAAAAAAAAAFtD&#10;b250ZW50X1R5cGVzXS54bWxQSwECLQAUAAYACAAAACEAOP0h/9YAAACUAQAACwAAAAAAAAAAAAAA&#10;AAAvAQAAX3JlbHMvLnJlbHNQSwECLQAUAAYACAAAACEA62NbmTYCAABIBAAADgAAAAAAAAAAAAAA&#10;AAAuAgAAZHJzL2Uyb0RvYy54bWxQSwECLQAUAAYACAAAACEA7W9TpN0AAAAJAQAADwAAAAAAAAAA&#10;AAAAAACQBAAAZHJzL2Rvd25yZXYueG1sUEsFBgAAAAAEAAQA8wAAAJoFAAAAAA==&#10;" fillcolor="#f2f2f2 [3052]" stroked="f">
                <v:textbox>
                  <w:txbxContent>
                    <w:p w14:paraId="2E3AD1AE" w14:textId="77777777" w:rsidR="00844E8A" w:rsidRPr="00692E09" w:rsidRDefault="00844E8A" w:rsidP="00844E8A">
                      <w:pPr>
                        <w:rPr>
                          <w:b/>
                          <w:bCs/>
                        </w:rPr>
                      </w:pPr>
                      <w:r w:rsidRPr="00692E09">
                        <w:rPr>
                          <w:b/>
                          <w:bCs/>
                        </w:rPr>
                        <w:t>MICHAEL THOMAS</w:t>
                      </w:r>
                    </w:p>
                    <w:p w14:paraId="218AB929" w14:textId="77777777" w:rsidR="00844E8A" w:rsidRDefault="00844E8A" w:rsidP="00844E8A">
                      <w:r>
                        <w:t>Senior Manufacturing/Production Technician</w:t>
                      </w:r>
                    </w:p>
                    <w:p w14:paraId="61EE0F2B" w14:textId="77777777" w:rsidR="00844E8A" w:rsidRDefault="00844E8A" w:rsidP="00844E8A">
                      <w:r>
                        <w:t>UK – Newport</w:t>
                      </w:r>
                    </w:p>
                    <w:p w14:paraId="04C8C415" w14:textId="77777777" w:rsidR="00844E8A" w:rsidRPr="0068341E" w:rsidRDefault="00844E8A" w:rsidP="00844E8A">
                      <w:pPr>
                        <w:rPr>
                          <w:color w:val="FF0000"/>
                        </w:rPr>
                      </w:pPr>
                      <w:r>
                        <w:rPr>
                          <w:color w:val="FF0000"/>
                        </w:rPr>
                        <w:t>Open for Job Opportunities</w:t>
                      </w:r>
                    </w:p>
                  </w:txbxContent>
                </v:textbox>
                <w10:wrap type="square" anchorx="margin"/>
              </v:shape>
            </w:pict>
          </mc:Fallback>
        </mc:AlternateContent>
      </w:r>
    </w:p>
    <w:p w14:paraId="57B85FB6" w14:textId="77777777" w:rsidR="00844E8A" w:rsidRPr="006970CC" w:rsidRDefault="00844E8A" w:rsidP="00844E8A">
      <w:pPr>
        <w:spacing w:after="120" w:line="300" w:lineRule="atLeast"/>
        <w:rPr>
          <w:rFonts w:ascii="HelveticaNeueLTW01-55Roman" w:eastAsia="Times New Roman" w:hAnsi="HelveticaNeueLTW01-55Roman" w:cs="Times New Roman"/>
          <w:b/>
          <w:bCs/>
          <w:color w:val="5C5F66"/>
          <w:sz w:val="30"/>
          <w:szCs w:val="30"/>
          <w:lang w:eastAsia="en-GB"/>
        </w:rPr>
      </w:pPr>
      <w:r w:rsidRPr="006970CC">
        <w:rPr>
          <w:rFonts w:ascii="HelveticaNeueLTW01-55Roman" w:eastAsia="Times New Roman" w:hAnsi="HelveticaNeueLTW01-55Roman" w:cs="Times New Roman"/>
          <w:b/>
          <w:bCs/>
          <w:color w:val="5C5F66"/>
          <w:sz w:val="30"/>
          <w:szCs w:val="30"/>
          <w:lang w:eastAsia="en-GB"/>
        </w:rPr>
        <w:t>I</w:t>
      </w:r>
      <w:r>
        <w:rPr>
          <w:rFonts w:ascii="HelveticaNeueLTW01-55Roman" w:eastAsia="Times New Roman" w:hAnsi="HelveticaNeueLTW01-55Roman" w:cs="Times New Roman"/>
          <w:b/>
          <w:bCs/>
          <w:color w:val="5C5F66"/>
          <w:sz w:val="30"/>
          <w:szCs w:val="30"/>
          <w:lang w:eastAsia="en-GB"/>
        </w:rPr>
        <w:t>nternal</w:t>
      </w:r>
      <w:r w:rsidRPr="006970CC">
        <w:rPr>
          <w:rFonts w:ascii="HelveticaNeueLTW01-55Roman" w:eastAsia="Times New Roman" w:hAnsi="HelveticaNeueLTW01-55Roman" w:cs="Times New Roman"/>
          <w:b/>
          <w:bCs/>
          <w:color w:val="5C5F66"/>
          <w:sz w:val="30"/>
          <w:szCs w:val="30"/>
          <w:lang w:eastAsia="en-GB"/>
        </w:rPr>
        <w:t xml:space="preserve"> C</w:t>
      </w:r>
      <w:r>
        <w:rPr>
          <w:rFonts w:ascii="HelveticaNeueLTW01-55Roman" w:eastAsia="Times New Roman" w:hAnsi="HelveticaNeueLTW01-55Roman" w:cs="Times New Roman"/>
          <w:b/>
          <w:bCs/>
          <w:color w:val="5C5F66"/>
          <w:sz w:val="30"/>
          <w:szCs w:val="30"/>
          <w:lang w:eastAsia="en-GB"/>
        </w:rPr>
        <w:t>areers</w:t>
      </w:r>
      <w:r w:rsidRPr="006970CC">
        <w:rPr>
          <w:rFonts w:ascii="HelveticaNeueLTW01-55Roman" w:eastAsia="Times New Roman" w:hAnsi="HelveticaNeueLTW01-55Roman" w:cs="Times New Roman"/>
          <w:b/>
          <w:bCs/>
          <w:color w:val="5C5F66"/>
          <w:sz w:val="30"/>
          <w:szCs w:val="30"/>
          <w:lang w:eastAsia="en-GB"/>
        </w:rPr>
        <w:t xml:space="preserve">                                                                                               </w:t>
      </w:r>
    </w:p>
    <w:p w14:paraId="573CA13B" w14:textId="77777777" w:rsidR="00844E8A" w:rsidRPr="00627344" w:rsidRDefault="00844E8A" w:rsidP="00844E8A">
      <w:pPr>
        <w:spacing w:after="120" w:line="300" w:lineRule="atLeast"/>
        <w:rPr>
          <w:rFonts w:ascii="HelveticaNeueLTW01-55Roman" w:eastAsia="Times New Roman" w:hAnsi="HelveticaNeueLTW01-55Roman" w:cs="Times New Roman"/>
          <w:color w:val="5C5F66"/>
          <w:sz w:val="21"/>
          <w:szCs w:val="21"/>
          <w:lang w:eastAsia="en-GB"/>
        </w:rPr>
      </w:pPr>
    </w:p>
    <w:p w14:paraId="4C0245A6" w14:textId="77777777" w:rsidR="00844E8A" w:rsidRPr="00627344" w:rsidRDefault="00844E8A" w:rsidP="00844E8A">
      <w:pPr>
        <w:spacing w:after="0" w:line="450" w:lineRule="atLeast"/>
        <w:textAlignment w:val="top"/>
        <w:rPr>
          <w:rFonts w:ascii="HelveticaNeueLTW01-65Medium" w:eastAsia="Times New Roman" w:hAnsi="HelveticaNeueLTW01-65Medium" w:cs="Times New Roman"/>
          <w:color w:val="333333"/>
          <w:sz w:val="30"/>
          <w:szCs w:val="30"/>
          <w:lang w:eastAsia="en-GB"/>
        </w:rPr>
      </w:pPr>
      <w:r w:rsidRPr="00627344">
        <w:rPr>
          <w:rFonts w:ascii="HelveticaNeueLTW01-65Medium" w:eastAsia="Times New Roman" w:hAnsi="HelveticaNeueLTW01-65Medium" w:cs="Times New Roman"/>
          <w:color w:val="333333"/>
          <w:sz w:val="30"/>
          <w:szCs w:val="30"/>
          <w:lang w:eastAsia="en-GB"/>
        </w:rPr>
        <w:t>Production Technician</w:t>
      </w:r>
    </w:p>
    <w:p w14:paraId="0E36DCC1" w14:textId="4678C10F" w:rsidR="00844E8A" w:rsidRDefault="00844E8A" w:rsidP="00844E8A">
      <w:pPr>
        <w:spacing w:after="0" w:line="240" w:lineRule="auto"/>
        <w:textAlignment w:val="top"/>
        <w:rPr>
          <w:rFonts w:ascii="HelveticaNeueLTW01-45Light" w:eastAsia="Times New Roman" w:hAnsi="HelveticaNeueLTW01-45Light" w:cs="Times New Roman"/>
          <w:color w:val="5C5F66"/>
          <w:sz w:val="24"/>
          <w:szCs w:val="24"/>
          <w:lang w:eastAsia="en-GB"/>
        </w:rPr>
      </w:pPr>
      <w:r w:rsidRPr="00627344">
        <w:rPr>
          <w:rFonts w:ascii="HelveticaNeueLTW01-45Light" w:eastAsia="Times New Roman" w:hAnsi="HelveticaNeueLTW01-45Light" w:cs="Times New Roman"/>
          <w:color w:val="5C5F66"/>
          <w:sz w:val="24"/>
          <w:szCs w:val="24"/>
          <w:lang w:eastAsia="en-GB"/>
        </w:rPr>
        <w:t>Newport, United Kingdom</w:t>
      </w:r>
      <w:r>
        <w:rPr>
          <w:rFonts w:ascii="HelveticaNeueLTW01-45Light" w:eastAsia="Times New Roman" w:hAnsi="HelveticaNeueLTW01-45Light" w:cs="Times New Roman"/>
          <w:color w:val="5C5F66"/>
          <w:sz w:val="24"/>
          <w:szCs w:val="24"/>
          <w:lang w:eastAsia="en-GB"/>
        </w:rPr>
        <w:t>,</w:t>
      </w:r>
      <w:r w:rsidRPr="00627344">
        <w:rPr>
          <w:rFonts w:ascii="HelveticaNeueLTW01-45Light" w:eastAsia="Times New Roman" w:hAnsi="HelveticaNeueLTW01-45Light" w:cs="Times New Roman"/>
          <w:color w:val="5C5F66"/>
          <w:sz w:val="24"/>
          <w:szCs w:val="24"/>
          <w:lang w:eastAsia="en-GB"/>
        </w:rPr>
        <w:t xml:space="preserve"> Full-Time Internal</w:t>
      </w:r>
    </w:p>
    <w:p w14:paraId="2774081C" w14:textId="6912BF37" w:rsidR="001967FB" w:rsidRPr="00627344" w:rsidRDefault="000376C7" w:rsidP="00844E8A">
      <w:pPr>
        <w:spacing w:after="0" w:line="240" w:lineRule="auto"/>
        <w:textAlignment w:val="top"/>
        <w:rPr>
          <w:rFonts w:ascii="Times New Roman" w:eastAsia="Times New Roman" w:hAnsi="Times New Roman" w:cs="Times New Roman"/>
          <w:sz w:val="24"/>
          <w:szCs w:val="24"/>
          <w:lang w:eastAsia="en-GB"/>
        </w:rPr>
      </w:pPr>
      <w:r>
        <w:rPr>
          <w:rFonts w:ascii="HelveticaNeueLTW01-45Light" w:eastAsia="Times New Roman" w:hAnsi="HelveticaNeueLTW01-45Light" w:cs="Times New Roman"/>
          <w:color w:val="5C5F66"/>
          <w:sz w:val="24"/>
          <w:szCs w:val="24"/>
          <w:lang w:eastAsia="en-GB"/>
        </w:rPr>
        <w:t>Hiring Manager, Mr Steve Jones</w:t>
      </w:r>
    </w:p>
    <w:p w14:paraId="69BF9DB8" w14:textId="77777777" w:rsidR="00844E8A" w:rsidRDefault="00844E8A" w:rsidP="00844E8A">
      <w:pPr>
        <w:pStyle w:val="xxmsonormal"/>
        <w:shd w:val="clear" w:color="auto" w:fill="FFFFFF"/>
        <w:spacing w:before="0" w:beforeAutospacing="0" w:after="0" w:afterAutospacing="0"/>
        <w:rPr>
          <w:rFonts w:ascii="Arial" w:hAnsi="Arial" w:cs="Arial"/>
          <w:color w:val="5C5F66"/>
          <w:sz w:val="20"/>
          <w:szCs w:val="20"/>
          <w:shd w:val="clear" w:color="auto" w:fill="FFFFFF"/>
        </w:rPr>
      </w:pPr>
    </w:p>
    <w:p w14:paraId="7712923A" w14:textId="77777777" w:rsidR="00844E8A" w:rsidRDefault="00844E8A" w:rsidP="00844E8A">
      <w:pPr>
        <w:pStyle w:val="xxmsonormal"/>
        <w:shd w:val="clear" w:color="auto" w:fill="FFFFFF"/>
        <w:spacing w:before="0" w:beforeAutospacing="0" w:after="0" w:afterAutospacing="0"/>
        <w:rPr>
          <w:rFonts w:ascii="Arial" w:hAnsi="Arial" w:cs="Arial"/>
          <w:color w:val="5C5F66"/>
          <w:sz w:val="20"/>
          <w:szCs w:val="20"/>
          <w:shd w:val="clear" w:color="auto" w:fill="FFFFFF"/>
        </w:rPr>
      </w:pPr>
    </w:p>
    <w:p w14:paraId="1E80BAFA" w14:textId="64EC7433" w:rsidR="00844E8A" w:rsidRPr="00F665A7" w:rsidRDefault="00844E8A" w:rsidP="00844E8A">
      <w:pPr>
        <w:pStyle w:val="xxmsonormal"/>
        <w:shd w:val="clear" w:color="auto" w:fill="FFFFFF"/>
        <w:spacing w:before="0" w:beforeAutospacing="0" w:after="0" w:afterAutospacing="0"/>
        <w:rPr>
          <w:rFonts w:ascii="Arial" w:hAnsi="Arial" w:cs="Arial"/>
          <w:color w:val="000000"/>
          <w:sz w:val="20"/>
          <w:szCs w:val="20"/>
          <w:u w:val="single"/>
          <w:bdr w:val="none" w:sz="0" w:space="0" w:color="auto" w:frame="1"/>
        </w:rPr>
      </w:pPr>
      <w:r w:rsidRPr="00F665A7">
        <w:rPr>
          <w:rFonts w:ascii="Arial" w:hAnsi="Arial" w:cs="Arial"/>
          <w:color w:val="5C5F66"/>
          <w:sz w:val="20"/>
          <w:szCs w:val="20"/>
          <w:shd w:val="clear" w:color="auto" w:fill="FFFFFF"/>
        </w:rPr>
        <w:t xml:space="preserve">When </w:t>
      </w:r>
      <w:r w:rsidR="00C45F86" w:rsidRPr="00F665A7">
        <w:rPr>
          <w:rFonts w:ascii="Arial" w:hAnsi="Arial" w:cs="Arial"/>
          <w:color w:val="5C5F66"/>
          <w:sz w:val="20"/>
          <w:szCs w:val="20"/>
          <w:shd w:val="clear" w:color="auto" w:fill="FFFFFF"/>
        </w:rPr>
        <w:t>your</w:t>
      </w:r>
      <w:r w:rsidRPr="00F665A7">
        <w:rPr>
          <w:rFonts w:ascii="Arial" w:hAnsi="Arial" w:cs="Arial"/>
          <w:color w:val="5C5F66"/>
          <w:sz w:val="20"/>
          <w:szCs w:val="20"/>
          <w:shd w:val="clear" w:color="auto" w:fill="FFFFFF"/>
        </w:rPr>
        <w:t xml:space="preserve"> part of Thermo Fisher Scientific, you’ll do challenging work, and be part of a team that values performance, </w:t>
      </w:r>
      <w:r w:rsidR="00D16E08" w:rsidRPr="00F665A7">
        <w:rPr>
          <w:rFonts w:ascii="Arial" w:hAnsi="Arial" w:cs="Arial"/>
          <w:color w:val="5C5F66"/>
          <w:sz w:val="20"/>
          <w:szCs w:val="20"/>
          <w:shd w:val="clear" w:color="auto" w:fill="FFFFFF"/>
        </w:rPr>
        <w:t>quality,</w:t>
      </w:r>
      <w:r w:rsidRPr="00F665A7">
        <w:rPr>
          <w:rFonts w:ascii="Arial" w:hAnsi="Arial" w:cs="Arial"/>
          <w:color w:val="5C5F66"/>
          <w:sz w:val="20"/>
          <w:szCs w:val="20"/>
          <w:shd w:val="clear" w:color="auto" w:fill="FFFFFF"/>
        </w:rPr>
        <w:t xml:space="preserve"> and innovation. As part of a successful, growing global organization you will be encouraged to perform at your best. With revenues of $20 billion and the largest investment in R&amp;D in the industry, we give our people the resources and opportunities to make significant contributions to the world.</w:t>
      </w:r>
    </w:p>
    <w:p w14:paraId="4B91BEB2" w14:textId="77777777" w:rsidR="00844E8A" w:rsidRDefault="00844E8A" w:rsidP="00844E8A">
      <w:pPr>
        <w:pStyle w:val="xxmsonormal"/>
        <w:shd w:val="clear" w:color="auto" w:fill="FFFFFF"/>
        <w:spacing w:before="0" w:beforeAutospacing="0" w:after="0" w:afterAutospacing="0"/>
        <w:rPr>
          <w:rFonts w:ascii="Tahoma" w:hAnsi="Tahoma" w:cs="Tahoma"/>
          <w:color w:val="000000"/>
          <w:sz w:val="20"/>
          <w:szCs w:val="20"/>
          <w:u w:val="single"/>
          <w:bdr w:val="none" w:sz="0" w:space="0" w:color="auto" w:frame="1"/>
        </w:rPr>
      </w:pPr>
    </w:p>
    <w:p w14:paraId="314D7D25" w14:textId="77777777" w:rsidR="00844E8A" w:rsidRPr="001675B1" w:rsidRDefault="00844E8A" w:rsidP="00844E8A">
      <w:pPr>
        <w:pStyle w:val="xxmsonormal"/>
        <w:shd w:val="clear" w:color="auto" w:fill="FFFFFF"/>
        <w:spacing w:before="0" w:beforeAutospacing="0" w:after="0" w:afterAutospacing="0"/>
        <w:rPr>
          <w:rFonts w:ascii="Arial" w:hAnsi="Arial" w:cs="Arial"/>
          <w:color w:val="201F1E"/>
          <w:sz w:val="22"/>
          <w:szCs w:val="22"/>
        </w:rPr>
      </w:pPr>
      <w:r w:rsidRPr="001675B1">
        <w:rPr>
          <w:rFonts w:ascii="Arial" w:hAnsi="Arial" w:cs="Arial"/>
          <w:color w:val="000000"/>
          <w:sz w:val="22"/>
          <w:szCs w:val="22"/>
          <w:u w:val="single"/>
          <w:bdr w:val="none" w:sz="0" w:space="0" w:color="auto" w:frame="1"/>
        </w:rPr>
        <w:t>Process Support Engineer</w:t>
      </w:r>
    </w:p>
    <w:p w14:paraId="04C6BD0D" w14:textId="77777777"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inherit" w:hAnsi="inherit" w:cs="Calibri"/>
          <w:color w:val="201F1E"/>
          <w:bdr w:val="none" w:sz="0" w:space="0" w:color="auto" w:frame="1"/>
        </w:rPr>
        <w:t> </w:t>
      </w:r>
    </w:p>
    <w:p w14:paraId="574F4F92" w14:textId="77777777"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Arial" w:hAnsi="Arial" w:cs="Arial"/>
          <w:b/>
          <w:bCs/>
          <w:color w:val="201F1E"/>
          <w:sz w:val="20"/>
          <w:szCs w:val="20"/>
          <w:bdr w:val="none" w:sz="0" w:space="0" w:color="auto" w:frame="1"/>
        </w:rPr>
        <w:t>Position Summary</w:t>
      </w:r>
      <w:r>
        <w:rPr>
          <w:rFonts w:ascii="Arial" w:hAnsi="Arial" w:cs="Arial"/>
          <w:color w:val="201F1E"/>
          <w:sz w:val="20"/>
          <w:szCs w:val="20"/>
          <w:bdr w:val="none" w:sz="0" w:space="0" w:color="auto" w:frame="1"/>
        </w:rPr>
        <w:t>:</w:t>
      </w:r>
    </w:p>
    <w:p w14:paraId="18AC888E" w14:textId="0D6FA4BE"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Arial" w:hAnsi="Arial" w:cs="Arial"/>
          <w:color w:val="201F1E"/>
          <w:sz w:val="20"/>
          <w:szCs w:val="20"/>
          <w:bdr w:val="none" w:sz="0" w:space="0" w:color="auto" w:frame="1"/>
        </w:rPr>
        <w:br/>
      </w:r>
      <w:r>
        <w:rPr>
          <w:rFonts w:ascii="Arial" w:hAnsi="Arial" w:cs="Arial"/>
          <w:color w:val="000000"/>
          <w:sz w:val="20"/>
          <w:szCs w:val="20"/>
          <w:bdr w:val="none" w:sz="0" w:space="0" w:color="auto" w:frame="1"/>
        </w:rPr>
        <w:t xml:space="preserve">Under the general direction of the Manager, is responsible for the investigation, </w:t>
      </w:r>
      <w:r w:rsidR="00DB2E4C">
        <w:rPr>
          <w:rFonts w:ascii="Arial" w:hAnsi="Arial" w:cs="Arial"/>
          <w:color w:val="000000"/>
          <w:sz w:val="20"/>
          <w:szCs w:val="20"/>
          <w:bdr w:val="none" w:sz="0" w:space="0" w:color="auto" w:frame="1"/>
        </w:rPr>
        <w:t>development,</w:t>
      </w:r>
      <w:r>
        <w:rPr>
          <w:rFonts w:ascii="Arial" w:hAnsi="Arial" w:cs="Arial"/>
          <w:color w:val="000000"/>
          <w:sz w:val="20"/>
          <w:szCs w:val="20"/>
          <w:bdr w:val="none" w:sz="0" w:space="0" w:color="auto" w:frame="1"/>
        </w:rPr>
        <w:t xml:space="preserve"> and implementation of the moulding processes for Thermo Fisher. Key responsibility will include the development of products, processes, materials and all necessary tooling specific to the moulding industry (</w:t>
      </w:r>
      <w:proofErr w:type="gramStart"/>
      <w:r>
        <w:rPr>
          <w:rFonts w:ascii="Arial" w:hAnsi="Arial" w:cs="Arial"/>
          <w:color w:val="000000"/>
          <w:sz w:val="20"/>
          <w:szCs w:val="20"/>
          <w:bdr w:val="none" w:sz="0" w:space="0" w:color="auto" w:frame="1"/>
        </w:rPr>
        <w:t>i.e.</w:t>
      </w:r>
      <w:proofErr w:type="gramEnd"/>
      <w:r>
        <w:rPr>
          <w:rFonts w:ascii="Arial" w:hAnsi="Arial" w:cs="Arial"/>
          <w:color w:val="000000"/>
          <w:sz w:val="20"/>
          <w:szCs w:val="20"/>
          <w:bdr w:val="none" w:sz="0" w:space="0" w:color="auto" w:frame="1"/>
        </w:rPr>
        <w:t xml:space="preserve"> blow, extrusion, injection) Technically competent and capable of handling all projects within this discipline.</w:t>
      </w:r>
    </w:p>
    <w:p w14:paraId="2DFF745F" w14:textId="77777777"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Arial" w:hAnsi="Arial" w:cs="Arial"/>
          <w:color w:val="000000"/>
          <w:sz w:val="20"/>
          <w:szCs w:val="20"/>
          <w:bdr w:val="none" w:sz="0" w:space="0" w:color="auto" w:frame="1"/>
        </w:rPr>
        <w:t> </w:t>
      </w:r>
    </w:p>
    <w:p w14:paraId="3C20309C" w14:textId="77777777"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Arial" w:hAnsi="Arial" w:cs="Arial"/>
          <w:color w:val="000000"/>
          <w:sz w:val="20"/>
          <w:szCs w:val="20"/>
          <w:bdr w:val="none" w:sz="0" w:space="0" w:color="auto" w:frame="1"/>
        </w:rPr>
        <w:t>Embrace and live the Company’s 4-I values (Intensity, Integrity, Innovation &amp; Involvement)</w:t>
      </w:r>
    </w:p>
    <w:p w14:paraId="39F5B12E" w14:textId="77777777"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Arial" w:hAnsi="Arial" w:cs="Arial"/>
          <w:color w:val="000000"/>
          <w:sz w:val="20"/>
          <w:szCs w:val="20"/>
          <w:bdr w:val="none" w:sz="0" w:space="0" w:color="auto" w:frame="1"/>
        </w:rPr>
        <w:t> </w:t>
      </w:r>
    </w:p>
    <w:p w14:paraId="219B09C1" w14:textId="77777777"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Tahoma" w:hAnsi="Tahoma" w:cs="Tahoma"/>
          <w:b/>
          <w:bCs/>
          <w:color w:val="201F1E"/>
          <w:sz w:val="20"/>
          <w:szCs w:val="20"/>
          <w:bdr w:val="none" w:sz="0" w:space="0" w:color="auto" w:frame="1"/>
        </w:rPr>
        <w:t>Responsibilities:</w:t>
      </w:r>
    </w:p>
    <w:p w14:paraId="53D1F4FF" w14:textId="77777777"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Tahoma" w:hAnsi="Tahoma" w:cs="Tahoma"/>
          <w:b/>
          <w:bCs/>
          <w:color w:val="201F1E"/>
          <w:sz w:val="20"/>
          <w:szCs w:val="20"/>
          <w:bdr w:val="none" w:sz="0" w:space="0" w:color="auto" w:frame="1"/>
        </w:rPr>
        <w:t> </w:t>
      </w:r>
    </w:p>
    <w:p w14:paraId="38B0CA35" w14:textId="77777777" w:rsidR="00844E8A" w:rsidRDefault="00844E8A" w:rsidP="00844E8A">
      <w:pPr>
        <w:pStyle w:val="xxmsonormal"/>
        <w:numPr>
          <w:ilvl w:val="0"/>
          <w:numId w:val="17"/>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Establish product requirements and related equipment and processes to produce within the allocated area of work.</w:t>
      </w:r>
    </w:p>
    <w:p w14:paraId="714A187C" w14:textId="77777777" w:rsidR="00844E8A" w:rsidRDefault="00844E8A" w:rsidP="00844E8A">
      <w:pPr>
        <w:pStyle w:val="xxmsonormal"/>
        <w:numPr>
          <w:ilvl w:val="0"/>
          <w:numId w:val="17"/>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Prepares capital appropriation requests and is responsible for administering the approved project capital. Aids in the development and implementation of capital budget.</w:t>
      </w:r>
    </w:p>
    <w:p w14:paraId="429A46F5" w14:textId="77777777" w:rsidR="00844E8A" w:rsidRDefault="00844E8A" w:rsidP="00844E8A">
      <w:pPr>
        <w:pStyle w:val="xxmsonormal"/>
        <w:numPr>
          <w:ilvl w:val="0"/>
          <w:numId w:val="17"/>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 xml:space="preserve">Establish and optimize manufacturing processes, </w:t>
      </w:r>
      <w:proofErr w:type="gramStart"/>
      <w:r>
        <w:rPr>
          <w:rFonts w:ascii="Tahoma" w:hAnsi="Tahoma" w:cs="Tahoma"/>
          <w:color w:val="201F1E"/>
          <w:sz w:val="20"/>
          <w:szCs w:val="20"/>
          <w:bdr w:val="none" w:sz="0" w:space="0" w:color="auto" w:frame="1"/>
        </w:rPr>
        <w:t>methods</w:t>
      </w:r>
      <w:proofErr w:type="gramEnd"/>
      <w:r>
        <w:rPr>
          <w:rFonts w:ascii="Tahoma" w:hAnsi="Tahoma" w:cs="Tahoma"/>
          <w:color w:val="201F1E"/>
          <w:sz w:val="20"/>
          <w:szCs w:val="20"/>
          <w:bdr w:val="none" w:sz="0" w:space="0" w:color="auto" w:frame="1"/>
        </w:rPr>
        <w:t xml:space="preserve"> and procedures to assure product performance, quality and cost effectiveness.</w:t>
      </w:r>
    </w:p>
    <w:p w14:paraId="33A0ECDC" w14:textId="77777777" w:rsidR="00844E8A" w:rsidRDefault="00844E8A" w:rsidP="00844E8A">
      <w:pPr>
        <w:pStyle w:val="xxmsonormal"/>
        <w:numPr>
          <w:ilvl w:val="0"/>
          <w:numId w:val="17"/>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Coordinates and directs departmental technical training for the operation as needed.</w:t>
      </w:r>
    </w:p>
    <w:p w14:paraId="3FAB952E" w14:textId="77777777" w:rsidR="00844E8A" w:rsidRDefault="00844E8A" w:rsidP="00844E8A">
      <w:pPr>
        <w:pStyle w:val="xxmsonormal"/>
        <w:shd w:val="clear" w:color="auto" w:fill="FFFFFF"/>
        <w:spacing w:before="0" w:beforeAutospacing="0" w:after="0" w:afterAutospacing="0"/>
        <w:ind w:left="720" w:hanging="360"/>
        <w:rPr>
          <w:rFonts w:ascii="Calibri" w:hAnsi="Calibri" w:cs="Calibri"/>
          <w:color w:val="201F1E"/>
          <w:sz w:val="22"/>
          <w:szCs w:val="22"/>
        </w:rPr>
      </w:pPr>
      <w:r>
        <w:rPr>
          <w:rFonts w:ascii="Symbol" w:hAnsi="Symbol" w:cs="Calibri"/>
          <w:color w:val="201F1E"/>
          <w:sz w:val="20"/>
          <w:szCs w:val="20"/>
          <w:bdr w:val="none" w:sz="0" w:space="0" w:color="auto" w:frame="1"/>
        </w:rPr>
        <w:t>·</w:t>
      </w:r>
      <w:r>
        <w:rPr>
          <w:color w:val="201F1E"/>
          <w:sz w:val="14"/>
          <w:szCs w:val="14"/>
          <w:bdr w:val="none" w:sz="0" w:space="0" w:color="auto" w:frame="1"/>
        </w:rPr>
        <w:t>         </w:t>
      </w:r>
      <w:r>
        <w:rPr>
          <w:rFonts w:ascii="Tahoma" w:hAnsi="Tahoma" w:cs="Tahoma"/>
          <w:color w:val="201F1E"/>
          <w:sz w:val="20"/>
          <w:szCs w:val="20"/>
          <w:bdr w:val="none" w:sz="0" w:space="0" w:color="auto" w:frame="1"/>
        </w:rPr>
        <w:t xml:space="preserve">Coordinate and complete the validation process for new moulding processes, </w:t>
      </w:r>
      <w:proofErr w:type="gramStart"/>
      <w:r>
        <w:rPr>
          <w:rFonts w:ascii="Tahoma" w:hAnsi="Tahoma" w:cs="Tahoma"/>
          <w:color w:val="201F1E"/>
          <w:sz w:val="20"/>
          <w:szCs w:val="20"/>
          <w:bdr w:val="none" w:sz="0" w:space="0" w:color="auto" w:frame="1"/>
        </w:rPr>
        <w:t>machines</w:t>
      </w:r>
      <w:proofErr w:type="gramEnd"/>
      <w:r>
        <w:rPr>
          <w:rFonts w:ascii="Tahoma" w:hAnsi="Tahoma" w:cs="Tahoma"/>
          <w:color w:val="201F1E"/>
          <w:sz w:val="20"/>
          <w:szCs w:val="20"/>
          <w:bdr w:val="none" w:sz="0" w:space="0" w:color="auto" w:frame="1"/>
        </w:rPr>
        <w:t xml:space="preserve"> and equipment.</w:t>
      </w:r>
    </w:p>
    <w:p w14:paraId="3486D6B6" w14:textId="2ED0A5C0" w:rsidR="00844E8A" w:rsidRDefault="00844E8A" w:rsidP="00844E8A">
      <w:pPr>
        <w:pStyle w:val="xxmsonormal"/>
        <w:numPr>
          <w:ilvl w:val="0"/>
          <w:numId w:val="18"/>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 xml:space="preserve">Establishes Technical quality requirements, </w:t>
      </w:r>
      <w:r w:rsidR="00DB2E4C">
        <w:rPr>
          <w:rFonts w:ascii="Tahoma" w:hAnsi="Tahoma" w:cs="Tahoma"/>
          <w:color w:val="201F1E"/>
          <w:sz w:val="20"/>
          <w:szCs w:val="20"/>
          <w:bdr w:val="none" w:sz="0" w:space="0" w:color="auto" w:frame="1"/>
        </w:rPr>
        <w:t>tolerances,</w:t>
      </w:r>
      <w:r>
        <w:rPr>
          <w:rFonts w:ascii="Tahoma" w:hAnsi="Tahoma" w:cs="Tahoma"/>
          <w:color w:val="201F1E"/>
          <w:sz w:val="20"/>
          <w:szCs w:val="20"/>
          <w:bdr w:val="none" w:sz="0" w:space="0" w:color="auto" w:frame="1"/>
        </w:rPr>
        <w:t xml:space="preserve"> and specifications.</w:t>
      </w:r>
    </w:p>
    <w:p w14:paraId="33E7C528" w14:textId="77777777" w:rsidR="00844E8A" w:rsidRDefault="00844E8A" w:rsidP="00844E8A">
      <w:pPr>
        <w:pStyle w:val="xxmsonormal"/>
        <w:shd w:val="clear" w:color="auto" w:fill="FFFFFF"/>
        <w:spacing w:before="0" w:beforeAutospacing="0" w:after="0" w:afterAutospacing="0"/>
        <w:ind w:left="720"/>
        <w:rPr>
          <w:rFonts w:ascii="Calibri" w:hAnsi="Calibri" w:cs="Calibri"/>
          <w:color w:val="201F1E"/>
          <w:sz w:val="22"/>
          <w:szCs w:val="22"/>
        </w:rPr>
      </w:pPr>
      <w:r>
        <w:rPr>
          <w:rFonts w:ascii="Tahoma" w:hAnsi="Tahoma" w:cs="Tahoma"/>
          <w:color w:val="201F1E"/>
          <w:sz w:val="20"/>
          <w:szCs w:val="20"/>
          <w:bdr w:val="none" w:sz="0" w:space="0" w:color="auto" w:frame="1"/>
        </w:rPr>
        <w:t> </w:t>
      </w:r>
    </w:p>
    <w:p w14:paraId="5D835C7B"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 xml:space="preserve">Represent process engineering on new product development teams </w:t>
      </w:r>
      <w:proofErr w:type="gramStart"/>
      <w:r>
        <w:rPr>
          <w:rFonts w:ascii="Tahoma" w:hAnsi="Tahoma" w:cs="Tahoma"/>
          <w:color w:val="201F1E"/>
          <w:sz w:val="20"/>
          <w:szCs w:val="20"/>
          <w:bdr w:val="none" w:sz="0" w:space="0" w:color="auto" w:frame="1"/>
        </w:rPr>
        <w:t>insuring</w:t>
      </w:r>
      <w:proofErr w:type="gramEnd"/>
      <w:r>
        <w:rPr>
          <w:rFonts w:ascii="Tahoma" w:hAnsi="Tahoma" w:cs="Tahoma"/>
          <w:color w:val="201F1E"/>
          <w:sz w:val="20"/>
          <w:szCs w:val="20"/>
          <w:bdr w:val="none" w:sz="0" w:space="0" w:color="auto" w:frame="1"/>
        </w:rPr>
        <w:t xml:space="preserve"> new products that are brought to market are capable of being manufactured to accepted specifications.</w:t>
      </w:r>
    </w:p>
    <w:p w14:paraId="137FC96E"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lastRenderedPageBreak/>
        <w:t>Work to develop corrective and preventive actions on systemic problems for processes in your respective area of responsibility.</w:t>
      </w:r>
    </w:p>
    <w:p w14:paraId="285F4645"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Provides technical assistance and expertise to manufacturing in problematic situations, implementing corrective action and provide training as required.</w:t>
      </w:r>
    </w:p>
    <w:p w14:paraId="6A179F94"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Provides cost estimates, technical information, including, feasibility, design considerations and material selection.</w:t>
      </w:r>
    </w:p>
    <w:p w14:paraId="2751DACA"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Is responsible to manage and lead team projects as assigned</w:t>
      </w:r>
      <w:proofErr w:type="gramStart"/>
      <w:r>
        <w:rPr>
          <w:rFonts w:ascii="Tahoma" w:hAnsi="Tahoma" w:cs="Tahoma"/>
          <w:color w:val="201F1E"/>
          <w:sz w:val="20"/>
          <w:szCs w:val="20"/>
          <w:bdr w:val="none" w:sz="0" w:space="0" w:color="auto" w:frame="1"/>
        </w:rPr>
        <w:t>.  </w:t>
      </w:r>
      <w:proofErr w:type="gramEnd"/>
    </w:p>
    <w:p w14:paraId="0A43520D"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 xml:space="preserve">Is responsible for machine breakdown, efficiencies of machinery and equipment, </w:t>
      </w:r>
      <w:proofErr w:type="gramStart"/>
      <w:r>
        <w:rPr>
          <w:rFonts w:ascii="Tahoma" w:hAnsi="Tahoma" w:cs="Tahoma"/>
          <w:color w:val="201F1E"/>
          <w:sz w:val="20"/>
          <w:szCs w:val="20"/>
          <w:bdr w:val="none" w:sz="0" w:space="0" w:color="auto" w:frame="1"/>
        </w:rPr>
        <w:t>PPM's</w:t>
      </w:r>
      <w:proofErr w:type="gramEnd"/>
      <w:r>
        <w:rPr>
          <w:rFonts w:ascii="Tahoma" w:hAnsi="Tahoma" w:cs="Tahoma"/>
          <w:color w:val="201F1E"/>
          <w:sz w:val="20"/>
          <w:szCs w:val="20"/>
          <w:bdr w:val="none" w:sz="0" w:space="0" w:color="auto" w:frame="1"/>
        </w:rPr>
        <w:t xml:space="preserve"> and technical non-conformance scrap levels within assigned department.</w:t>
      </w:r>
    </w:p>
    <w:p w14:paraId="53AF67F5"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To liaise with manufacturing to compile accurate technical downtime reports outlining reasons and corrective actions.</w:t>
      </w:r>
    </w:p>
    <w:p w14:paraId="0B33F46E"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 xml:space="preserve">Is responsible with liaising with Technicians </w:t>
      </w:r>
      <w:proofErr w:type="gramStart"/>
      <w:r>
        <w:rPr>
          <w:rFonts w:ascii="Tahoma" w:hAnsi="Tahoma" w:cs="Tahoma"/>
          <w:color w:val="201F1E"/>
          <w:sz w:val="20"/>
          <w:szCs w:val="20"/>
          <w:bdr w:val="none" w:sz="0" w:space="0" w:color="auto" w:frame="1"/>
        </w:rPr>
        <w:t>on a daily basis</w:t>
      </w:r>
      <w:proofErr w:type="gramEnd"/>
      <w:r>
        <w:rPr>
          <w:rFonts w:ascii="Tahoma" w:hAnsi="Tahoma" w:cs="Tahoma"/>
          <w:color w:val="201F1E"/>
          <w:sz w:val="20"/>
          <w:szCs w:val="20"/>
          <w:bdr w:val="none" w:sz="0" w:space="0" w:color="auto" w:frame="1"/>
        </w:rPr>
        <w:t xml:space="preserve"> re: PPM's etc.</w:t>
      </w:r>
    </w:p>
    <w:p w14:paraId="6334CBF1" w14:textId="77777777" w:rsidR="00844E8A" w:rsidRDefault="00844E8A" w:rsidP="00844E8A">
      <w:pPr>
        <w:pStyle w:val="xxmsonormal"/>
        <w:numPr>
          <w:ilvl w:val="0"/>
          <w:numId w:val="19"/>
        </w:numPr>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Occasional travel</w:t>
      </w:r>
    </w:p>
    <w:p w14:paraId="7B80CE4A" w14:textId="77777777" w:rsidR="00844E8A" w:rsidRDefault="00844E8A" w:rsidP="00844E8A">
      <w:pPr>
        <w:pStyle w:val="xxmsonormal"/>
        <w:shd w:val="clear" w:color="auto" w:fill="FFFFFF"/>
        <w:spacing w:before="0" w:beforeAutospacing="0" w:after="0" w:afterAutospacing="0"/>
        <w:rPr>
          <w:rFonts w:ascii="Calibri" w:hAnsi="Calibri" w:cs="Calibri"/>
          <w:color w:val="201F1E"/>
          <w:sz w:val="22"/>
          <w:szCs w:val="22"/>
        </w:rPr>
      </w:pPr>
      <w:r>
        <w:rPr>
          <w:rFonts w:ascii="Tahoma" w:hAnsi="Tahoma" w:cs="Tahoma"/>
          <w:color w:val="201F1E"/>
          <w:sz w:val="20"/>
          <w:szCs w:val="20"/>
          <w:bdr w:val="none" w:sz="0" w:space="0" w:color="auto" w:frame="1"/>
        </w:rPr>
        <w:t> </w:t>
      </w:r>
    </w:p>
    <w:p w14:paraId="1776E2BF" w14:textId="77777777" w:rsidR="00844E8A" w:rsidRDefault="00844E8A" w:rsidP="00844E8A">
      <w:pPr>
        <w:pStyle w:val="xxmsonormal"/>
        <w:shd w:val="clear" w:color="auto" w:fill="FFFFFF"/>
        <w:spacing w:before="0" w:beforeAutospacing="0" w:after="0" w:afterAutospacing="0"/>
        <w:jc w:val="both"/>
        <w:rPr>
          <w:rFonts w:ascii="Calibri" w:hAnsi="Calibri" w:cs="Calibri"/>
          <w:color w:val="201F1E"/>
          <w:sz w:val="22"/>
          <w:szCs w:val="22"/>
        </w:rPr>
      </w:pPr>
      <w:r>
        <w:rPr>
          <w:rFonts w:ascii="Tahoma" w:hAnsi="Tahoma" w:cs="Tahoma"/>
          <w:color w:val="201F1E"/>
          <w:sz w:val="20"/>
          <w:szCs w:val="20"/>
          <w:bdr w:val="none" w:sz="0" w:space="0" w:color="auto" w:frame="1"/>
        </w:rPr>
        <w:t> </w:t>
      </w:r>
    </w:p>
    <w:p w14:paraId="46E58896" w14:textId="77777777" w:rsidR="00844E8A" w:rsidRDefault="00844E8A" w:rsidP="00844E8A">
      <w:pPr>
        <w:pStyle w:val="xxmsonormal"/>
        <w:shd w:val="clear" w:color="auto" w:fill="FFFFFF"/>
        <w:spacing w:before="0" w:beforeAutospacing="0" w:after="0" w:afterAutospacing="0"/>
        <w:jc w:val="both"/>
        <w:rPr>
          <w:rFonts w:ascii="Calibri" w:hAnsi="Calibri" w:cs="Calibri"/>
          <w:color w:val="201F1E"/>
          <w:sz w:val="22"/>
          <w:szCs w:val="22"/>
        </w:rPr>
      </w:pPr>
      <w:r>
        <w:rPr>
          <w:rFonts w:ascii="Tahoma" w:hAnsi="Tahoma" w:cs="Tahoma"/>
          <w:b/>
          <w:bCs/>
          <w:color w:val="201F1E"/>
          <w:sz w:val="20"/>
          <w:szCs w:val="20"/>
          <w:bdr w:val="none" w:sz="0" w:space="0" w:color="auto" w:frame="1"/>
        </w:rPr>
        <w:t>Minimum Requirements/Qualifications:</w:t>
      </w:r>
    </w:p>
    <w:p w14:paraId="6EB5BC1B" w14:textId="77777777" w:rsidR="00844E8A" w:rsidRDefault="00844E8A" w:rsidP="00844E8A">
      <w:pPr>
        <w:pStyle w:val="xxmsonormal"/>
        <w:shd w:val="clear" w:color="auto" w:fill="FFFFFF"/>
        <w:spacing w:before="0" w:beforeAutospacing="0" w:after="0" w:afterAutospacing="0"/>
        <w:ind w:left="426"/>
        <w:jc w:val="both"/>
        <w:rPr>
          <w:rFonts w:ascii="Calibri" w:hAnsi="Calibri" w:cs="Calibri"/>
          <w:color w:val="201F1E"/>
          <w:sz w:val="22"/>
          <w:szCs w:val="22"/>
        </w:rPr>
      </w:pPr>
      <w:r>
        <w:rPr>
          <w:rFonts w:ascii="Tahoma" w:hAnsi="Tahoma" w:cs="Tahoma"/>
          <w:color w:val="201F1E"/>
          <w:sz w:val="20"/>
          <w:szCs w:val="20"/>
          <w:bdr w:val="none" w:sz="0" w:space="0" w:color="auto" w:frame="1"/>
        </w:rPr>
        <w:t> </w:t>
      </w:r>
    </w:p>
    <w:p w14:paraId="4CFE3AF0" w14:textId="77777777" w:rsidR="00844E8A" w:rsidRDefault="00844E8A" w:rsidP="00844E8A">
      <w:pPr>
        <w:pStyle w:val="xxmsonormal"/>
        <w:shd w:val="clear" w:color="auto" w:fill="FFFFFF"/>
        <w:spacing w:before="0" w:beforeAutospacing="0" w:after="0" w:afterAutospacing="0"/>
        <w:ind w:left="450"/>
        <w:jc w:val="both"/>
        <w:rPr>
          <w:rFonts w:ascii="Calibri" w:hAnsi="Calibri" w:cs="Calibri"/>
          <w:color w:val="201F1E"/>
          <w:sz w:val="22"/>
          <w:szCs w:val="22"/>
        </w:rPr>
      </w:pPr>
      <w:r>
        <w:rPr>
          <w:rFonts w:ascii="Tahoma" w:hAnsi="Tahoma" w:cs="Tahoma"/>
          <w:color w:val="201F1E"/>
          <w:sz w:val="20"/>
          <w:szCs w:val="20"/>
          <w:bdr w:val="none" w:sz="0" w:space="0" w:color="auto" w:frame="1"/>
        </w:rPr>
        <w:t>A degree or equivalent in Mechanical or Plastics Engineering required, or 10 to 15 years’ experience in the plastics injection/blow moulding or extrusion engineering field with a high propensity toward technical competency.</w:t>
      </w:r>
    </w:p>
    <w:p w14:paraId="0AFF2AD4" w14:textId="68132317" w:rsidR="00322483" w:rsidRDefault="00322483" w:rsidP="00322483"/>
    <w:p w14:paraId="3B453CB4" w14:textId="6A36903E" w:rsidR="00322483" w:rsidRDefault="00322483" w:rsidP="00322483"/>
    <w:p w14:paraId="4A4885F8" w14:textId="77777777" w:rsidR="00322483" w:rsidRDefault="00322483" w:rsidP="00322483"/>
    <w:p w14:paraId="1D4E5617" w14:textId="61496ADF" w:rsidR="00322483" w:rsidRDefault="00322483" w:rsidP="00322483"/>
    <w:p w14:paraId="6E43603B" w14:textId="77777777" w:rsidR="0006782E" w:rsidRDefault="0006782E" w:rsidP="00322483"/>
    <w:p w14:paraId="20AADB34" w14:textId="77777777" w:rsidR="0006782E" w:rsidRDefault="0006782E" w:rsidP="00322483"/>
    <w:p w14:paraId="52F7FF7C" w14:textId="77777777" w:rsidR="0006782E" w:rsidRDefault="0006782E" w:rsidP="00322483"/>
    <w:p w14:paraId="44D46295" w14:textId="77777777" w:rsidR="0006782E" w:rsidRDefault="0006782E" w:rsidP="00322483"/>
    <w:p w14:paraId="395C62A7" w14:textId="77777777" w:rsidR="0006782E" w:rsidRDefault="0006782E" w:rsidP="00322483"/>
    <w:p w14:paraId="2EDBC5FC" w14:textId="77777777" w:rsidR="0006782E" w:rsidRDefault="0006782E" w:rsidP="00322483"/>
    <w:p w14:paraId="1C3734FF" w14:textId="77777777" w:rsidR="0006782E" w:rsidRDefault="0006782E" w:rsidP="00322483"/>
    <w:p w14:paraId="760245A2" w14:textId="77777777" w:rsidR="0006782E" w:rsidRDefault="0006782E" w:rsidP="00322483"/>
    <w:p w14:paraId="0216FE52" w14:textId="77777777" w:rsidR="0006782E" w:rsidRDefault="0006782E" w:rsidP="00322483"/>
    <w:p w14:paraId="5AC4E100" w14:textId="77777777" w:rsidR="0006782E" w:rsidRDefault="0006782E" w:rsidP="00322483"/>
    <w:p w14:paraId="1F68786B" w14:textId="77777777" w:rsidR="0006782E" w:rsidRDefault="0006782E" w:rsidP="00322483"/>
    <w:p w14:paraId="7656511D" w14:textId="480F82CA" w:rsidR="0006782E" w:rsidRDefault="0006782E" w:rsidP="00322483"/>
    <w:p w14:paraId="78C7580F" w14:textId="77777777" w:rsidR="009E66A9" w:rsidRDefault="009E66A9">
      <w:pPr>
        <w:rPr>
          <w:rFonts w:asciiTheme="majorHAnsi" w:eastAsiaTheme="majorEastAsia" w:hAnsiTheme="majorHAnsi" w:cstheme="majorBidi"/>
          <w:color w:val="2E74B5" w:themeColor="accent1" w:themeShade="BF"/>
          <w:spacing w:val="-5"/>
          <w:sz w:val="32"/>
          <w:szCs w:val="32"/>
        </w:rPr>
      </w:pPr>
      <w:r>
        <w:rPr>
          <w:spacing w:val="-5"/>
        </w:rPr>
        <w:br w:type="page"/>
      </w:r>
    </w:p>
    <w:p w14:paraId="32518A52" w14:textId="3509C7B6" w:rsidR="00322483" w:rsidRDefault="00322483" w:rsidP="00EF11DF">
      <w:pPr>
        <w:pStyle w:val="Heading1"/>
      </w:pPr>
      <w:bookmarkStart w:id="45" w:name="_Toc89269444"/>
      <w:r>
        <w:rPr>
          <w:spacing w:val="-5"/>
        </w:rPr>
        <w:lastRenderedPageBreak/>
        <w:t>A</w:t>
      </w:r>
      <w:r>
        <w:rPr>
          <w:spacing w:val="2"/>
        </w:rPr>
        <w:t>p</w:t>
      </w:r>
      <w:r>
        <w:t>pendix</w:t>
      </w:r>
      <w:r>
        <w:rPr>
          <w:spacing w:val="6"/>
        </w:rPr>
        <w:t xml:space="preserve"> </w:t>
      </w:r>
      <w:r w:rsidR="009E66A9">
        <w:t xml:space="preserve">G </w:t>
      </w:r>
      <w:r w:rsidR="0034624E">
        <w:t>– Michael</w:t>
      </w:r>
      <w:r w:rsidR="00F22912">
        <w:t xml:space="preserve"> Thomas CV</w:t>
      </w:r>
      <w:bookmarkEnd w:id="45"/>
    </w:p>
    <w:p w14:paraId="1EF7094B" w14:textId="5CCC6A90" w:rsidR="00322483" w:rsidRPr="00E3553B" w:rsidRDefault="00322483" w:rsidP="00E3553B">
      <w:pPr>
        <w:rPr>
          <w:color w:val="FF0000"/>
        </w:rPr>
      </w:pPr>
    </w:p>
    <w:p w14:paraId="13046812" w14:textId="77777777" w:rsidR="00C45F86" w:rsidRPr="00285853" w:rsidRDefault="00C45F86" w:rsidP="00C45F86">
      <w:pPr>
        <w:pStyle w:val="NormalWeb"/>
        <w:spacing w:before="0" w:beforeAutospacing="0" w:after="0" w:afterAutospacing="0"/>
        <w:ind w:left="2880"/>
        <w:rPr>
          <w:rFonts w:ascii="Arial" w:hAnsi="Arial" w:cs="Arial"/>
          <w:color w:val="000000"/>
          <w:sz w:val="20"/>
          <w:szCs w:val="20"/>
        </w:rPr>
      </w:pPr>
      <w:r>
        <w:rPr>
          <w:rFonts w:ascii="Calibri" w:hAnsi="Calibri" w:cs="Calibri"/>
          <w:color w:val="000000"/>
          <w:sz w:val="22"/>
          <w:szCs w:val="22"/>
        </w:rPr>
        <w:t xml:space="preserve">      </w:t>
      </w:r>
      <w:r w:rsidRPr="00285853">
        <w:rPr>
          <w:rFonts w:ascii="Arial" w:hAnsi="Arial" w:cs="Arial"/>
          <w:color w:val="000000"/>
          <w:sz w:val="20"/>
          <w:szCs w:val="20"/>
        </w:rPr>
        <w:t>Mr Michael Edwin Thomas</w:t>
      </w:r>
    </w:p>
    <w:p w14:paraId="2B1940D3" w14:textId="77777777" w:rsidR="00C45F86" w:rsidRPr="00285853" w:rsidRDefault="00C45F86" w:rsidP="00C45F86">
      <w:pPr>
        <w:pStyle w:val="NormalWeb"/>
        <w:spacing w:before="0" w:beforeAutospacing="0" w:after="0" w:afterAutospacing="0"/>
        <w:jc w:val="center"/>
        <w:rPr>
          <w:rFonts w:ascii="Arial" w:hAnsi="Arial" w:cs="Arial"/>
          <w:color w:val="000000"/>
          <w:sz w:val="20"/>
          <w:szCs w:val="20"/>
        </w:rPr>
      </w:pPr>
      <w:r w:rsidRPr="00285853">
        <w:rPr>
          <w:rFonts w:ascii="Arial" w:hAnsi="Arial" w:cs="Arial"/>
          <w:color w:val="000000"/>
          <w:sz w:val="20"/>
          <w:szCs w:val="20"/>
        </w:rPr>
        <w:t>67 Meysydd y Coleg, Carmarthen, SA31 3GR</w:t>
      </w:r>
    </w:p>
    <w:p w14:paraId="02D8A0AB" w14:textId="77777777" w:rsidR="00C45F86" w:rsidRPr="00285853" w:rsidRDefault="00C45F86" w:rsidP="00C45F86">
      <w:pPr>
        <w:pStyle w:val="NormalWeb"/>
        <w:spacing w:before="0" w:beforeAutospacing="0" w:after="0" w:afterAutospacing="0"/>
        <w:rPr>
          <w:rFonts w:ascii="Arial" w:hAnsi="Arial" w:cs="Arial"/>
          <w:color w:val="000000"/>
          <w:sz w:val="20"/>
          <w:szCs w:val="20"/>
        </w:rPr>
      </w:pPr>
      <w:r w:rsidRPr="00285853">
        <w:rPr>
          <w:rFonts w:ascii="Arial" w:hAnsi="Arial" w:cs="Arial"/>
          <w:color w:val="000000"/>
          <w:sz w:val="20"/>
          <w:szCs w:val="20"/>
        </w:rPr>
        <w:t xml:space="preserve"> </w:t>
      </w:r>
      <w:r w:rsidRPr="00285853">
        <w:rPr>
          <w:rFonts w:ascii="Arial" w:hAnsi="Arial" w:cs="Arial"/>
          <w:color w:val="000000"/>
          <w:sz w:val="20"/>
          <w:szCs w:val="20"/>
        </w:rPr>
        <w:tab/>
      </w:r>
      <w:r w:rsidRPr="00285853">
        <w:rPr>
          <w:rFonts w:ascii="Arial" w:hAnsi="Arial" w:cs="Arial"/>
          <w:color w:val="000000"/>
          <w:sz w:val="20"/>
          <w:szCs w:val="20"/>
        </w:rPr>
        <w:tab/>
        <w:t xml:space="preserve">              Mobile 07964 387147    </w:t>
      </w:r>
      <w:r w:rsidRPr="00285853">
        <w:rPr>
          <w:rFonts w:ascii="Arial" w:hAnsi="Arial" w:cs="Arial"/>
          <w:color w:val="0000FF"/>
          <w:sz w:val="20"/>
          <w:szCs w:val="20"/>
          <w:u w:val="single"/>
        </w:rPr>
        <w:t>mikeberthaur@btinternet.com</w:t>
      </w:r>
    </w:p>
    <w:p w14:paraId="4B987492" w14:textId="77777777" w:rsidR="00C45F86" w:rsidRPr="00285853" w:rsidRDefault="00C45F86" w:rsidP="00C45F86">
      <w:pPr>
        <w:pStyle w:val="NormalWeb"/>
        <w:spacing w:before="0" w:beforeAutospacing="0" w:after="0" w:afterAutospacing="0"/>
        <w:jc w:val="center"/>
        <w:rPr>
          <w:rFonts w:ascii="Arial" w:hAnsi="Arial" w:cs="Arial"/>
          <w:color w:val="000000"/>
          <w:sz w:val="20"/>
          <w:szCs w:val="20"/>
        </w:rPr>
      </w:pPr>
      <w:r w:rsidRPr="00285853">
        <w:rPr>
          <w:rFonts w:ascii="Arial" w:hAnsi="Arial" w:cs="Arial"/>
          <w:color w:val="000000"/>
          <w:sz w:val="20"/>
          <w:szCs w:val="20"/>
        </w:rPr>
        <w:t>  </w:t>
      </w:r>
    </w:p>
    <w:p w14:paraId="32BCE493" w14:textId="77777777" w:rsidR="00C45F86" w:rsidRPr="00285853" w:rsidRDefault="00C45F86" w:rsidP="00C45F86">
      <w:pPr>
        <w:pStyle w:val="NormalWeb"/>
        <w:spacing w:before="0" w:beforeAutospacing="0" w:after="0" w:afterAutospacing="0"/>
        <w:ind w:left="2160" w:hanging="2160"/>
        <w:jc w:val="both"/>
        <w:rPr>
          <w:rFonts w:ascii="Arial" w:hAnsi="Arial" w:cs="Arial"/>
          <w:b/>
          <w:bCs/>
          <w:color w:val="000000"/>
          <w:sz w:val="20"/>
          <w:szCs w:val="20"/>
        </w:rPr>
      </w:pPr>
      <w:r w:rsidRPr="00285853">
        <w:rPr>
          <w:rFonts w:ascii="Arial" w:hAnsi="Arial" w:cs="Arial"/>
          <w:b/>
          <w:bCs/>
          <w:color w:val="000000"/>
          <w:sz w:val="20"/>
          <w:szCs w:val="20"/>
        </w:rPr>
        <w:t>SUMMARY         </w:t>
      </w:r>
      <w:r w:rsidRPr="00285853">
        <w:rPr>
          <w:rFonts w:ascii="Arial" w:hAnsi="Arial" w:cs="Arial"/>
          <w:b/>
          <w:bCs/>
          <w:color w:val="000000"/>
          <w:sz w:val="20"/>
          <w:szCs w:val="20"/>
        </w:rPr>
        <w:tab/>
      </w:r>
    </w:p>
    <w:p w14:paraId="0BE49086" w14:textId="71B87A8B" w:rsidR="00C45F86" w:rsidRDefault="00C45F86" w:rsidP="00C45F86">
      <w:pPr>
        <w:pStyle w:val="NormalWeb"/>
        <w:spacing w:before="0" w:beforeAutospacing="0" w:after="0" w:afterAutospacing="0"/>
        <w:jc w:val="both"/>
        <w:rPr>
          <w:rFonts w:ascii="Arial" w:hAnsi="Arial" w:cs="Arial"/>
          <w:sz w:val="20"/>
          <w:szCs w:val="20"/>
        </w:rPr>
      </w:pPr>
      <w:r w:rsidRPr="00285853">
        <w:rPr>
          <w:rFonts w:ascii="Arial" w:hAnsi="Arial" w:cs="Arial"/>
          <w:bCs/>
          <w:color w:val="000000"/>
          <w:sz w:val="20"/>
          <w:szCs w:val="20"/>
        </w:rPr>
        <w:t>Wealth of experience within the injection moulding/assembly and engineering environment, have led teams for process improvements and projects, positions previously held include Production</w:t>
      </w:r>
      <w:r w:rsidRPr="00285853">
        <w:rPr>
          <w:rFonts w:ascii="Arial" w:hAnsi="Arial" w:cs="Arial"/>
          <w:color w:val="000000"/>
          <w:sz w:val="20"/>
          <w:szCs w:val="20"/>
        </w:rPr>
        <w:t xml:space="preserve"> Technician,</w:t>
      </w:r>
      <w:r w:rsidRPr="00285853">
        <w:rPr>
          <w:rFonts w:ascii="Arial" w:hAnsi="Arial" w:cs="Arial"/>
          <w:bCs/>
          <w:color w:val="000000"/>
          <w:sz w:val="20"/>
          <w:szCs w:val="20"/>
        </w:rPr>
        <w:t xml:space="preserve"> </w:t>
      </w:r>
      <w:r w:rsidRPr="00285853">
        <w:rPr>
          <w:rFonts w:ascii="Arial" w:hAnsi="Arial" w:cs="Arial"/>
          <w:color w:val="000000"/>
          <w:sz w:val="20"/>
          <w:szCs w:val="20"/>
        </w:rPr>
        <w:t xml:space="preserve">Engineering Support Technician, Mould Tool &amp;Trial Technician and Health &amp; Safety Officer. </w:t>
      </w:r>
      <w:r w:rsidRPr="00285853">
        <w:rPr>
          <w:rFonts w:ascii="Arial" w:hAnsi="Arial" w:cs="Arial"/>
          <w:bCs/>
          <w:color w:val="000000"/>
          <w:sz w:val="20"/>
          <w:szCs w:val="20"/>
        </w:rPr>
        <w:t xml:space="preserve">I </w:t>
      </w:r>
      <w:r w:rsidRPr="00285853">
        <w:rPr>
          <w:rFonts w:ascii="Arial" w:hAnsi="Arial" w:cs="Arial"/>
          <w:color w:val="000000"/>
          <w:sz w:val="20"/>
          <w:szCs w:val="20"/>
        </w:rPr>
        <w:t>have a HNC in Mechanical Engineering with a NEBOSH Certificate in Health and Safety. Currently studying an ILM4 course in “Skills for the Workplace” with the determination of attaining a degree</w:t>
      </w:r>
      <w:r w:rsidRPr="00285853">
        <w:rPr>
          <w:rFonts w:ascii="Arial" w:hAnsi="Arial" w:cs="Arial"/>
          <w:sz w:val="20"/>
          <w:szCs w:val="20"/>
        </w:rPr>
        <w:t>.</w:t>
      </w:r>
    </w:p>
    <w:p w14:paraId="3B546BEB" w14:textId="77777777" w:rsidR="003620E2" w:rsidRPr="00285853" w:rsidRDefault="003620E2" w:rsidP="00C45F86">
      <w:pPr>
        <w:pStyle w:val="NormalWeb"/>
        <w:spacing w:before="0" w:beforeAutospacing="0" w:after="0" w:afterAutospacing="0"/>
        <w:jc w:val="both"/>
        <w:rPr>
          <w:rFonts w:ascii="Arial" w:hAnsi="Arial" w:cs="Arial"/>
          <w:color w:val="FF0000"/>
          <w:sz w:val="20"/>
          <w:szCs w:val="20"/>
        </w:rPr>
      </w:pPr>
    </w:p>
    <w:p w14:paraId="5A8929D6" w14:textId="15079A00" w:rsidR="00C45F86" w:rsidRPr="00285853" w:rsidRDefault="00C45F86" w:rsidP="00C45F86">
      <w:pPr>
        <w:pStyle w:val="NormalWeb"/>
        <w:spacing w:before="0" w:beforeAutospacing="0" w:after="0" w:afterAutospacing="0"/>
        <w:jc w:val="both"/>
        <w:rPr>
          <w:rFonts w:ascii="Arial" w:hAnsi="Arial" w:cs="Arial"/>
          <w:bCs/>
          <w:color w:val="FF0000"/>
          <w:sz w:val="20"/>
          <w:szCs w:val="20"/>
        </w:rPr>
      </w:pPr>
      <w:r w:rsidRPr="00285853">
        <w:rPr>
          <w:rFonts w:ascii="Arial" w:hAnsi="Arial" w:cs="Arial"/>
          <w:sz w:val="20"/>
          <w:szCs w:val="20"/>
        </w:rPr>
        <w:t>My skills are communication, leadership, organisation, problem solving and critical thinking, this is being reinforced through my ILM4 course at U</w:t>
      </w:r>
      <w:r w:rsidR="00AE5D57">
        <w:rPr>
          <w:rFonts w:ascii="Arial" w:hAnsi="Arial" w:cs="Arial"/>
          <w:sz w:val="20"/>
          <w:szCs w:val="20"/>
        </w:rPr>
        <w:t>niversity of Wales Trinity Saint David</w:t>
      </w:r>
      <w:r w:rsidR="003B5907">
        <w:rPr>
          <w:rFonts w:ascii="Arial" w:hAnsi="Arial" w:cs="Arial"/>
          <w:sz w:val="20"/>
          <w:szCs w:val="20"/>
        </w:rPr>
        <w:t xml:space="preserve"> (UWTSD) </w:t>
      </w:r>
      <w:r w:rsidRPr="00285853">
        <w:rPr>
          <w:rFonts w:ascii="Arial" w:hAnsi="Arial" w:cs="Arial"/>
          <w:sz w:val="20"/>
          <w:szCs w:val="20"/>
        </w:rPr>
        <w:t>“Skills for the workplace”. I consider myself reliable, hardworking, calm, methodical and am always willing to learn and take on new challenges.</w:t>
      </w:r>
      <w:r w:rsidRPr="00285853">
        <w:rPr>
          <w:rFonts w:ascii="Arial" w:hAnsi="Arial" w:cs="Arial"/>
          <w:bCs/>
          <w:color w:val="FF0000"/>
          <w:sz w:val="20"/>
          <w:szCs w:val="20"/>
        </w:rPr>
        <w:t xml:space="preserve"> </w:t>
      </w:r>
      <w:r w:rsidRPr="00285853">
        <w:rPr>
          <w:rFonts w:ascii="Arial" w:hAnsi="Arial" w:cs="Arial"/>
          <w:bCs/>
          <w:sz w:val="20"/>
          <w:szCs w:val="20"/>
        </w:rPr>
        <w:t>A s</w:t>
      </w:r>
      <w:r w:rsidRPr="00285853">
        <w:rPr>
          <w:rFonts w:ascii="Arial" w:hAnsi="Arial" w:cs="Arial"/>
          <w:sz w:val="20"/>
          <w:szCs w:val="20"/>
        </w:rPr>
        <w:t>killed organiser and problem solver, I will consider all options with an open mind before deciding. I have a strong mechanical knowledge from a maintenance background with an inquisitive mind and an eye for detail.</w:t>
      </w:r>
      <w:r w:rsidRPr="00285853">
        <w:rPr>
          <w:rFonts w:ascii="Arial" w:hAnsi="Arial" w:cs="Arial"/>
          <w:bCs/>
          <w:color w:val="FF0000"/>
          <w:sz w:val="20"/>
          <w:szCs w:val="20"/>
        </w:rPr>
        <w:t xml:space="preserve"> </w:t>
      </w:r>
      <w:r w:rsidRPr="00285853">
        <w:rPr>
          <w:rFonts w:ascii="Arial" w:hAnsi="Arial" w:cs="Arial"/>
          <w:sz w:val="20"/>
          <w:szCs w:val="20"/>
        </w:rPr>
        <w:t>Willing to share knowledge with co-workers. Having an engineering background. Computer</w:t>
      </w:r>
      <w:r w:rsidRPr="00285853">
        <w:rPr>
          <w:rFonts w:ascii="Arial" w:hAnsi="Arial" w:cs="Arial"/>
          <w:color w:val="000000"/>
          <w:sz w:val="20"/>
          <w:szCs w:val="20"/>
        </w:rPr>
        <w:t xml:space="preserve"> literate.</w:t>
      </w:r>
    </w:p>
    <w:p w14:paraId="5B16E9AE" w14:textId="77777777" w:rsidR="00C45F86" w:rsidRPr="00ED6B3E" w:rsidRDefault="00C45F86" w:rsidP="00C45F86">
      <w:pPr>
        <w:pStyle w:val="NormalWeb"/>
        <w:spacing w:before="0" w:beforeAutospacing="0" w:after="0" w:afterAutospacing="0"/>
        <w:ind w:left="720"/>
        <w:jc w:val="both"/>
        <w:rPr>
          <w:rFonts w:ascii="Arial" w:hAnsi="Arial" w:cs="Arial"/>
          <w:color w:val="000000"/>
          <w:sz w:val="22"/>
          <w:szCs w:val="22"/>
        </w:rPr>
      </w:pPr>
    </w:p>
    <w:p w14:paraId="190FAA7B" w14:textId="77777777" w:rsidR="00C45F86" w:rsidRDefault="00C45F86" w:rsidP="00C45F86">
      <w:pPr>
        <w:pStyle w:val="NormalWeb"/>
        <w:spacing w:before="0" w:beforeAutospacing="0" w:after="0" w:afterAutospacing="0"/>
        <w:rPr>
          <w:rFonts w:ascii="Calibri" w:hAnsi="Calibri" w:cs="Calibri"/>
          <w:b/>
          <w:bCs/>
          <w:color w:val="000000"/>
          <w:sz w:val="22"/>
          <w:szCs w:val="22"/>
        </w:rPr>
      </w:pPr>
      <w:r>
        <w:rPr>
          <w:rFonts w:ascii="Calibri" w:hAnsi="Calibri" w:cs="Calibri"/>
          <w:color w:val="000000"/>
          <w:sz w:val="22"/>
          <w:szCs w:val="22"/>
        </w:rPr>
        <w:t> </w:t>
      </w:r>
      <w:r>
        <w:rPr>
          <w:rFonts w:ascii="Calibri" w:hAnsi="Calibri" w:cs="Calibri"/>
          <w:b/>
          <w:bCs/>
          <w:color w:val="000000"/>
          <w:sz w:val="22"/>
          <w:szCs w:val="22"/>
        </w:rPr>
        <w:t xml:space="preserve">EDUCATION AND TRAINING </w:t>
      </w:r>
      <w:r>
        <w:rPr>
          <w:rFonts w:ascii="Calibri" w:hAnsi="Calibri" w:cs="Calibri"/>
          <w:b/>
          <w:bCs/>
          <w:color w:val="000000"/>
          <w:sz w:val="22"/>
          <w:szCs w:val="22"/>
        </w:rPr>
        <w:tab/>
      </w:r>
    </w:p>
    <w:p w14:paraId="090BE43D" w14:textId="77777777" w:rsidR="00C45F86" w:rsidRDefault="00C45F86" w:rsidP="00C45F86">
      <w:pPr>
        <w:pStyle w:val="NormalWeb"/>
        <w:spacing w:before="0" w:beforeAutospacing="0" w:after="0" w:afterAutospacing="0"/>
        <w:rPr>
          <w:rFonts w:ascii="Calibri" w:hAnsi="Calibri" w:cs="Calibri"/>
          <w:b/>
          <w:bCs/>
          <w:color w:val="000000"/>
          <w:sz w:val="22"/>
          <w:szCs w:val="22"/>
        </w:rPr>
      </w:pPr>
    </w:p>
    <w:tbl>
      <w:tblPr>
        <w:tblStyle w:val="TableGrid"/>
        <w:tblW w:w="0" w:type="auto"/>
        <w:tblLook w:val="04A0" w:firstRow="1" w:lastRow="0" w:firstColumn="1" w:lastColumn="0" w:noHBand="0" w:noVBand="1"/>
      </w:tblPr>
      <w:tblGrid>
        <w:gridCol w:w="3240"/>
        <w:gridCol w:w="2541"/>
        <w:gridCol w:w="2259"/>
        <w:gridCol w:w="976"/>
      </w:tblGrid>
      <w:tr w:rsidR="00B97740" w14:paraId="6A2AE4B3" w14:textId="77777777" w:rsidTr="00B97740">
        <w:tc>
          <w:tcPr>
            <w:tcW w:w="3240" w:type="dxa"/>
          </w:tcPr>
          <w:p w14:paraId="39931E69" w14:textId="77777777" w:rsidR="00B97740" w:rsidRPr="009647A5" w:rsidRDefault="00B97740" w:rsidP="00966E5E">
            <w:pPr>
              <w:rPr>
                <w:b/>
                <w:bCs/>
              </w:rPr>
            </w:pPr>
            <w:r>
              <w:rPr>
                <w:b/>
                <w:bCs/>
              </w:rPr>
              <w:t>Course</w:t>
            </w:r>
          </w:p>
        </w:tc>
        <w:tc>
          <w:tcPr>
            <w:tcW w:w="2541" w:type="dxa"/>
          </w:tcPr>
          <w:p w14:paraId="5C0280DA" w14:textId="77777777" w:rsidR="00B97740" w:rsidRPr="009647A5" w:rsidRDefault="00B97740" w:rsidP="00966E5E">
            <w:pPr>
              <w:rPr>
                <w:b/>
                <w:bCs/>
              </w:rPr>
            </w:pPr>
            <w:r w:rsidRPr="009647A5">
              <w:rPr>
                <w:b/>
                <w:bCs/>
              </w:rPr>
              <w:t>Provider</w:t>
            </w:r>
          </w:p>
        </w:tc>
        <w:tc>
          <w:tcPr>
            <w:tcW w:w="2259" w:type="dxa"/>
          </w:tcPr>
          <w:p w14:paraId="67161BCF" w14:textId="77777777" w:rsidR="00B97740" w:rsidRPr="009647A5" w:rsidRDefault="00B97740" w:rsidP="00966E5E">
            <w:pPr>
              <w:rPr>
                <w:b/>
                <w:bCs/>
              </w:rPr>
            </w:pPr>
            <w:r w:rsidRPr="009647A5">
              <w:rPr>
                <w:b/>
                <w:bCs/>
              </w:rPr>
              <w:t>Qualification</w:t>
            </w:r>
          </w:p>
        </w:tc>
        <w:tc>
          <w:tcPr>
            <w:tcW w:w="976" w:type="dxa"/>
          </w:tcPr>
          <w:p w14:paraId="5635D4A0" w14:textId="77777777" w:rsidR="00B97740" w:rsidRPr="009647A5" w:rsidRDefault="00B97740" w:rsidP="00966E5E">
            <w:pPr>
              <w:rPr>
                <w:b/>
                <w:bCs/>
              </w:rPr>
            </w:pPr>
            <w:r w:rsidRPr="009647A5">
              <w:rPr>
                <w:b/>
                <w:bCs/>
              </w:rPr>
              <w:t>Date</w:t>
            </w:r>
          </w:p>
        </w:tc>
      </w:tr>
      <w:tr w:rsidR="00B97740" w14:paraId="3269CDC6" w14:textId="77777777" w:rsidTr="00B97740">
        <w:tc>
          <w:tcPr>
            <w:tcW w:w="3240" w:type="dxa"/>
          </w:tcPr>
          <w:p w14:paraId="0A949A6C" w14:textId="77777777" w:rsidR="00B97740" w:rsidRDefault="00B97740" w:rsidP="00966E5E">
            <w:r>
              <w:t>ILM4 Skills for the Workplace</w:t>
            </w:r>
          </w:p>
        </w:tc>
        <w:tc>
          <w:tcPr>
            <w:tcW w:w="2541" w:type="dxa"/>
          </w:tcPr>
          <w:p w14:paraId="01F4CA39" w14:textId="77777777" w:rsidR="00B97740" w:rsidRDefault="00B97740" w:rsidP="00966E5E">
            <w:r>
              <w:t>UWTSD</w:t>
            </w:r>
          </w:p>
        </w:tc>
        <w:tc>
          <w:tcPr>
            <w:tcW w:w="2259" w:type="dxa"/>
          </w:tcPr>
          <w:p w14:paraId="26FEADE6" w14:textId="77777777" w:rsidR="00B97740" w:rsidRDefault="00B97740" w:rsidP="00966E5E">
            <w:r>
              <w:t>ILM4</w:t>
            </w:r>
          </w:p>
        </w:tc>
        <w:tc>
          <w:tcPr>
            <w:tcW w:w="976" w:type="dxa"/>
          </w:tcPr>
          <w:p w14:paraId="13620516" w14:textId="77777777" w:rsidR="00B97740" w:rsidRDefault="00B97740" w:rsidP="00966E5E">
            <w:r>
              <w:t>2022</w:t>
            </w:r>
          </w:p>
        </w:tc>
      </w:tr>
      <w:tr w:rsidR="00B97740" w14:paraId="3998AB8B" w14:textId="77777777" w:rsidTr="00B97740">
        <w:tc>
          <w:tcPr>
            <w:tcW w:w="3240" w:type="dxa"/>
          </w:tcPr>
          <w:p w14:paraId="2007E1EC" w14:textId="77777777" w:rsidR="00B97740" w:rsidRDefault="00B97740" w:rsidP="00966E5E">
            <w:r>
              <w:t>Calsonic Kansei Production System</w:t>
            </w:r>
          </w:p>
        </w:tc>
        <w:tc>
          <w:tcPr>
            <w:tcW w:w="2541" w:type="dxa"/>
          </w:tcPr>
          <w:p w14:paraId="6972EF07" w14:textId="77777777" w:rsidR="00B97740" w:rsidRDefault="00B97740" w:rsidP="00966E5E">
            <w:r>
              <w:t>Calsonic Kansei Ltd</w:t>
            </w:r>
          </w:p>
        </w:tc>
        <w:tc>
          <w:tcPr>
            <w:tcW w:w="2259" w:type="dxa"/>
          </w:tcPr>
          <w:p w14:paraId="7948C6A4" w14:textId="77777777" w:rsidR="00B97740" w:rsidRDefault="00B97740" w:rsidP="00966E5E">
            <w:r>
              <w:t>Company Certificate</w:t>
            </w:r>
          </w:p>
        </w:tc>
        <w:tc>
          <w:tcPr>
            <w:tcW w:w="976" w:type="dxa"/>
          </w:tcPr>
          <w:p w14:paraId="77F97F61" w14:textId="77777777" w:rsidR="00B97740" w:rsidRDefault="00B97740" w:rsidP="00966E5E">
            <w:r>
              <w:t>2019</w:t>
            </w:r>
          </w:p>
        </w:tc>
      </w:tr>
      <w:tr w:rsidR="00B97740" w14:paraId="55FD2A0E" w14:textId="77777777" w:rsidTr="00B97740">
        <w:tc>
          <w:tcPr>
            <w:tcW w:w="3240" w:type="dxa"/>
          </w:tcPr>
          <w:p w14:paraId="30F9BE5A" w14:textId="77777777" w:rsidR="00B97740" w:rsidRDefault="00B97740" w:rsidP="00966E5E">
            <w:r>
              <w:t>Hekuma Automation Petri Dishes</w:t>
            </w:r>
          </w:p>
        </w:tc>
        <w:tc>
          <w:tcPr>
            <w:tcW w:w="2541" w:type="dxa"/>
          </w:tcPr>
          <w:p w14:paraId="780847C7" w14:textId="77777777" w:rsidR="00B97740" w:rsidRDefault="00B97740" w:rsidP="00966E5E">
            <w:r>
              <w:t>Hekuma</w:t>
            </w:r>
          </w:p>
        </w:tc>
        <w:tc>
          <w:tcPr>
            <w:tcW w:w="2259" w:type="dxa"/>
          </w:tcPr>
          <w:p w14:paraId="70B68943" w14:textId="77777777" w:rsidR="00B97740" w:rsidRDefault="00B97740" w:rsidP="00966E5E">
            <w:r>
              <w:t>Company Certificate</w:t>
            </w:r>
          </w:p>
        </w:tc>
        <w:tc>
          <w:tcPr>
            <w:tcW w:w="976" w:type="dxa"/>
          </w:tcPr>
          <w:p w14:paraId="25BCC5CE" w14:textId="77777777" w:rsidR="00B97740" w:rsidRDefault="00B97740" w:rsidP="00966E5E">
            <w:r>
              <w:t>2011</w:t>
            </w:r>
          </w:p>
        </w:tc>
      </w:tr>
      <w:tr w:rsidR="00B97740" w14:paraId="113E558A" w14:textId="77777777" w:rsidTr="00B97740">
        <w:tc>
          <w:tcPr>
            <w:tcW w:w="3240" w:type="dxa"/>
          </w:tcPr>
          <w:p w14:paraId="6C433A18" w14:textId="77777777" w:rsidR="00B97740" w:rsidRDefault="00B97740" w:rsidP="00966E5E">
            <w:r>
              <w:t>Lean Manufacturing</w:t>
            </w:r>
          </w:p>
        </w:tc>
        <w:tc>
          <w:tcPr>
            <w:tcW w:w="2541" w:type="dxa"/>
          </w:tcPr>
          <w:p w14:paraId="6A1890D8" w14:textId="77777777" w:rsidR="00B97740" w:rsidRDefault="00B97740" w:rsidP="00966E5E">
            <w:r>
              <w:t>WDS &amp; Sony Manufacturing</w:t>
            </w:r>
          </w:p>
        </w:tc>
        <w:tc>
          <w:tcPr>
            <w:tcW w:w="2259" w:type="dxa"/>
          </w:tcPr>
          <w:p w14:paraId="4B799E7C" w14:textId="77777777" w:rsidR="00B97740" w:rsidRDefault="00B97740" w:rsidP="00966E5E">
            <w:r>
              <w:t>Company Certificate</w:t>
            </w:r>
          </w:p>
        </w:tc>
        <w:tc>
          <w:tcPr>
            <w:tcW w:w="976" w:type="dxa"/>
          </w:tcPr>
          <w:p w14:paraId="13C1EA18" w14:textId="77777777" w:rsidR="00B97740" w:rsidRDefault="00B97740" w:rsidP="00966E5E">
            <w:r>
              <w:t>2005</w:t>
            </w:r>
          </w:p>
        </w:tc>
      </w:tr>
      <w:tr w:rsidR="00B97740" w14:paraId="2498AE20" w14:textId="77777777" w:rsidTr="00B97740">
        <w:tc>
          <w:tcPr>
            <w:tcW w:w="3240" w:type="dxa"/>
          </w:tcPr>
          <w:p w14:paraId="1F64592A" w14:textId="77777777" w:rsidR="00B97740" w:rsidRDefault="00B97740" w:rsidP="00966E5E">
            <w:r>
              <w:t>The Effective Manager (B654)</w:t>
            </w:r>
          </w:p>
        </w:tc>
        <w:tc>
          <w:tcPr>
            <w:tcW w:w="2541" w:type="dxa"/>
          </w:tcPr>
          <w:p w14:paraId="67BD656A" w14:textId="77777777" w:rsidR="00B97740" w:rsidRDefault="00B97740" w:rsidP="00966E5E">
            <w:r>
              <w:t>The Open University</w:t>
            </w:r>
          </w:p>
        </w:tc>
        <w:tc>
          <w:tcPr>
            <w:tcW w:w="2259" w:type="dxa"/>
          </w:tcPr>
          <w:p w14:paraId="67E88672" w14:textId="77777777" w:rsidR="00B97740" w:rsidRDefault="00B97740" w:rsidP="00966E5E">
            <w:r>
              <w:t>Merit</w:t>
            </w:r>
          </w:p>
        </w:tc>
        <w:tc>
          <w:tcPr>
            <w:tcW w:w="976" w:type="dxa"/>
          </w:tcPr>
          <w:p w14:paraId="5E7AB5AE" w14:textId="77777777" w:rsidR="00B97740" w:rsidRDefault="00B97740" w:rsidP="00966E5E">
            <w:r>
              <w:t>2000</w:t>
            </w:r>
          </w:p>
        </w:tc>
      </w:tr>
      <w:tr w:rsidR="00B97740" w14:paraId="40C2E5F2" w14:textId="77777777" w:rsidTr="00B97740">
        <w:tc>
          <w:tcPr>
            <w:tcW w:w="3240" w:type="dxa"/>
          </w:tcPr>
          <w:p w14:paraId="105CDA45" w14:textId="77777777" w:rsidR="00B97740" w:rsidRDefault="00B97740" w:rsidP="00966E5E">
            <w:r>
              <w:t>National General Certificate in Occupational Health &amp; Safety</w:t>
            </w:r>
          </w:p>
        </w:tc>
        <w:tc>
          <w:tcPr>
            <w:tcW w:w="2541" w:type="dxa"/>
          </w:tcPr>
          <w:p w14:paraId="552E37F8" w14:textId="77777777" w:rsidR="00B97740" w:rsidRDefault="00B97740" w:rsidP="00966E5E">
            <w:r>
              <w:t>NEBOSH</w:t>
            </w:r>
          </w:p>
        </w:tc>
        <w:tc>
          <w:tcPr>
            <w:tcW w:w="2259" w:type="dxa"/>
          </w:tcPr>
          <w:p w14:paraId="69261A0E" w14:textId="77777777" w:rsidR="00B97740" w:rsidRDefault="00B97740" w:rsidP="00966E5E">
            <w:r>
              <w:t>Credit</w:t>
            </w:r>
          </w:p>
        </w:tc>
        <w:tc>
          <w:tcPr>
            <w:tcW w:w="976" w:type="dxa"/>
          </w:tcPr>
          <w:p w14:paraId="75C279AD" w14:textId="77777777" w:rsidR="00B97740" w:rsidRDefault="00B97740" w:rsidP="00966E5E">
            <w:r>
              <w:t>1999</w:t>
            </w:r>
          </w:p>
        </w:tc>
      </w:tr>
      <w:tr w:rsidR="00B97740" w14:paraId="1D05358C" w14:textId="77777777" w:rsidTr="00B97740">
        <w:tc>
          <w:tcPr>
            <w:tcW w:w="3240" w:type="dxa"/>
          </w:tcPr>
          <w:p w14:paraId="0FFC57BF" w14:textId="77777777" w:rsidR="00B97740" w:rsidRDefault="00B97740" w:rsidP="00966E5E">
            <w:r>
              <w:t>HNC in Plant Engineering</w:t>
            </w:r>
          </w:p>
        </w:tc>
        <w:tc>
          <w:tcPr>
            <w:tcW w:w="2541" w:type="dxa"/>
          </w:tcPr>
          <w:p w14:paraId="5EBF0444" w14:textId="77777777" w:rsidR="00B97740" w:rsidRDefault="00B97740" w:rsidP="00966E5E">
            <w:r>
              <w:t>BTEC</w:t>
            </w:r>
          </w:p>
        </w:tc>
        <w:tc>
          <w:tcPr>
            <w:tcW w:w="2259" w:type="dxa"/>
          </w:tcPr>
          <w:p w14:paraId="61138249" w14:textId="77777777" w:rsidR="00B97740" w:rsidRDefault="00B97740" w:rsidP="00966E5E">
            <w:r>
              <w:t>Certificate</w:t>
            </w:r>
          </w:p>
        </w:tc>
        <w:tc>
          <w:tcPr>
            <w:tcW w:w="976" w:type="dxa"/>
          </w:tcPr>
          <w:p w14:paraId="447A25B4" w14:textId="77777777" w:rsidR="00B97740" w:rsidRDefault="00B97740" w:rsidP="00966E5E">
            <w:r>
              <w:t>1984</w:t>
            </w:r>
          </w:p>
        </w:tc>
      </w:tr>
      <w:tr w:rsidR="00B97740" w14:paraId="746CA3DA" w14:textId="77777777" w:rsidTr="00B97740">
        <w:tc>
          <w:tcPr>
            <w:tcW w:w="3240" w:type="dxa"/>
          </w:tcPr>
          <w:p w14:paraId="6BE3F673" w14:textId="77777777" w:rsidR="00B97740" w:rsidRDefault="00B97740" w:rsidP="00966E5E">
            <w:r>
              <w:t>Company Internal Training</w:t>
            </w:r>
          </w:p>
        </w:tc>
        <w:tc>
          <w:tcPr>
            <w:tcW w:w="2541" w:type="dxa"/>
          </w:tcPr>
          <w:p w14:paraId="23729BA1" w14:textId="77777777" w:rsidR="00B97740" w:rsidRDefault="00B97740" w:rsidP="00966E5E">
            <w:r>
              <w:t>Thermo Fisher University</w:t>
            </w:r>
          </w:p>
        </w:tc>
        <w:tc>
          <w:tcPr>
            <w:tcW w:w="2259" w:type="dxa"/>
          </w:tcPr>
          <w:p w14:paraId="7EC94115" w14:textId="77777777" w:rsidR="00B97740" w:rsidRDefault="00B97740" w:rsidP="00966E5E">
            <w:r>
              <w:t>Company Certificate</w:t>
            </w:r>
          </w:p>
        </w:tc>
        <w:tc>
          <w:tcPr>
            <w:tcW w:w="976" w:type="dxa"/>
          </w:tcPr>
          <w:p w14:paraId="09D2BB6B" w14:textId="77777777" w:rsidR="00B97740" w:rsidRDefault="00B97740" w:rsidP="00966E5E">
            <w:r>
              <w:t>Monthly</w:t>
            </w:r>
          </w:p>
        </w:tc>
      </w:tr>
    </w:tbl>
    <w:p w14:paraId="3E21A0A2" w14:textId="77777777" w:rsidR="00C45F86" w:rsidRPr="00FA2694" w:rsidRDefault="00C45F86" w:rsidP="00C45F86">
      <w:pPr>
        <w:pStyle w:val="NormalWeb"/>
        <w:spacing w:before="0" w:beforeAutospacing="0" w:after="0" w:afterAutospacing="0"/>
        <w:rPr>
          <w:rFonts w:ascii="Calibri" w:hAnsi="Calibri" w:cs="Calibri"/>
          <w:b/>
          <w:bCs/>
          <w:color w:val="000000"/>
          <w:sz w:val="22"/>
          <w:szCs w:val="22"/>
        </w:rPr>
      </w:pPr>
    </w:p>
    <w:p w14:paraId="2B1C36A7" w14:textId="77777777" w:rsidR="00C45F86" w:rsidRPr="00285853" w:rsidRDefault="00C45F86" w:rsidP="00C45F86">
      <w:pPr>
        <w:pStyle w:val="NormalWeb"/>
        <w:spacing w:before="0" w:beforeAutospacing="0" w:after="0" w:afterAutospacing="0"/>
        <w:rPr>
          <w:rFonts w:asciiTheme="minorHAnsi" w:hAnsiTheme="minorHAnsi" w:cstheme="minorHAnsi"/>
          <w:b/>
          <w:bCs/>
          <w:color w:val="000000"/>
          <w:sz w:val="22"/>
          <w:szCs w:val="22"/>
        </w:rPr>
      </w:pPr>
      <w:r w:rsidRPr="00285853">
        <w:rPr>
          <w:rFonts w:asciiTheme="minorHAnsi" w:hAnsiTheme="minorHAnsi" w:cstheme="minorHAnsi"/>
          <w:b/>
          <w:bCs/>
          <w:color w:val="000000"/>
          <w:sz w:val="22"/>
          <w:szCs w:val="22"/>
        </w:rPr>
        <w:t>EXPERIENCE</w:t>
      </w:r>
    </w:p>
    <w:p w14:paraId="7469694D" w14:textId="77777777" w:rsidR="00C45F86" w:rsidRPr="00285853" w:rsidRDefault="00C45F86" w:rsidP="00C45F86">
      <w:pPr>
        <w:pStyle w:val="NormalWeb"/>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Currently Employed by.</w:t>
      </w:r>
    </w:p>
    <w:p w14:paraId="0AF99780" w14:textId="77777777" w:rsidR="00C45F86" w:rsidRPr="00ED6B3E" w:rsidRDefault="00C45F86" w:rsidP="00C45F86">
      <w:pPr>
        <w:pStyle w:val="NormalWeb"/>
        <w:spacing w:before="0" w:beforeAutospacing="0" w:after="0" w:afterAutospacing="0"/>
        <w:jc w:val="both"/>
        <w:rPr>
          <w:rFonts w:ascii="Arial" w:hAnsi="Arial" w:cs="Arial"/>
          <w:bCs/>
          <w:color w:val="000000"/>
          <w:sz w:val="22"/>
          <w:szCs w:val="22"/>
        </w:rPr>
      </w:pPr>
    </w:p>
    <w:p w14:paraId="2435CBF7" w14:textId="77777777" w:rsidR="00C45F86" w:rsidRPr="00285853" w:rsidRDefault="00C45F86" w:rsidP="00C45F86">
      <w:pPr>
        <w:pStyle w:val="NormalWeb"/>
        <w:spacing w:before="0" w:beforeAutospacing="0" w:after="0" w:afterAutospacing="0"/>
        <w:jc w:val="both"/>
        <w:rPr>
          <w:rFonts w:asciiTheme="minorHAnsi" w:hAnsiTheme="minorHAnsi" w:cstheme="minorHAnsi"/>
          <w:b/>
          <w:color w:val="FF0000"/>
          <w:sz w:val="20"/>
          <w:szCs w:val="20"/>
        </w:rPr>
      </w:pPr>
      <w:r w:rsidRPr="00285853">
        <w:rPr>
          <w:rFonts w:asciiTheme="minorHAnsi" w:hAnsiTheme="minorHAnsi" w:cstheme="minorHAnsi"/>
          <w:b/>
          <w:color w:val="000000"/>
          <w:sz w:val="20"/>
          <w:szCs w:val="20"/>
        </w:rPr>
        <w:t xml:space="preserve">Thermo Fisher Scientific – Senior Manufacturing/Production Technician Aseptic Department:  </w:t>
      </w:r>
      <w:r w:rsidRPr="00285853">
        <w:rPr>
          <w:rFonts w:asciiTheme="minorHAnsi" w:hAnsiTheme="minorHAnsi" w:cstheme="minorHAnsi"/>
          <w:b/>
          <w:sz w:val="20"/>
          <w:szCs w:val="20"/>
        </w:rPr>
        <w:t>2019</w:t>
      </w:r>
    </w:p>
    <w:p w14:paraId="1489E50A" w14:textId="09B43685" w:rsidR="00C45F86" w:rsidRPr="00285853" w:rsidRDefault="00C45F86" w:rsidP="00C202B2">
      <w:pPr>
        <w:pStyle w:val="NormalWeb"/>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I currently work in the aseptic department on a continental shift pattern, my duties are varied and include working in the assembly halls (clean room environment).</w:t>
      </w:r>
    </w:p>
    <w:p w14:paraId="09246E9A" w14:textId="77777777" w:rsidR="00C45F86" w:rsidRPr="00285853" w:rsidRDefault="00C45F86" w:rsidP="00C45F86">
      <w:pPr>
        <w:pStyle w:val="NormalWeb"/>
        <w:spacing w:before="0" w:beforeAutospacing="0" w:after="0" w:afterAutospacing="0"/>
        <w:jc w:val="both"/>
        <w:rPr>
          <w:rFonts w:asciiTheme="minorHAnsi" w:hAnsiTheme="minorHAnsi" w:cstheme="minorHAnsi"/>
          <w:b/>
          <w:bCs/>
          <w:color w:val="000000"/>
          <w:sz w:val="22"/>
          <w:szCs w:val="22"/>
        </w:rPr>
      </w:pPr>
      <w:r w:rsidRPr="00285853">
        <w:rPr>
          <w:rFonts w:asciiTheme="minorHAnsi" w:hAnsiTheme="minorHAnsi" w:cstheme="minorHAnsi"/>
          <w:b/>
          <w:bCs/>
          <w:color w:val="000000"/>
          <w:sz w:val="22"/>
          <w:szCs w:val="22"/>
        </w:rPr>
        <w:t>Key Responsibilities</w:t>
      </w:r>
    </w:p>
    <w:p w14:paraId="55B3C5BD" w14:textId="77777777" w:rsidR="00C45F86" w:rsidRPr="00285853" w:rsidRDefault="00C45F86" w:rsidP="00C45F86">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Setting up and troubleshooting plastic injection moulding machines and ancillary equipment.</w:t>
      </w:r>
    </w:p>
    <w:p w14:paraId="6CB5BB8C" w14:textId="77777777" w:rsidR="00C45F86" w:rsidRPr="00285853" w:rsidRDefault="00C45F86" w:rsidP="00C45F86">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Fitting, optimising, and maintaining injection moulding tools.</w:t>
      </w:r>
    </w:p>
    <w:p w14:paraId="12E8EC8A" w14:textId="77777777" w:rsidR="00C45F86" w:rsidRPr="00285853" w:rsidRDefault="00C45F86" w:rsidP="00C45F86">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Carrying out scheduled PPMs and repairs</w:t>
      </w:r>
    </w:p>
    <w:p w14:paraId="0CC71538" w14:textId="77777777" w:rsidR="00C45F86" w:rsidRPr="00285853" w:rsidRDefault="00C45F86" w:rsidP="00C45F86">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Completing documentation as required.</w:t>
      </w:r>
    </w:p>
    <w:p w14:paraId="4C85C9D4" w14:textId="77777777" w:rsidR="00C45F86" w:rsidRPr="00285853" w:rsidRDefault="00C45F86" w:rsidP="00C45F86">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Working with high-speed packing equipment.</w:t>
      </w:r>
    </w:p>
    <w:p w14:paraId="66EF05BA" w14:textId="77777777" w:rsidR="00C45F86" w:rsidRDefault="00C45F86" w:rsidP="00C45F86">
      <w:pPr>
        <w:pStyle w:val="NormalWeb"/>
        <w:spacing w:before="0" w:beforeAutospacing="0" w:after="0" w:afterAutospacing="0"/>
        <w:jc w:val="both"/>
        <w:rPr>
          <w:rFonts w:ascii="Calibri" w:hAnsi="Calibri" w:cs="Calibri"/>
          <w:bCs/>
          <w:color w:val="000000"/>
          <w:sz w:val="22"/>
          <w:szCs w:val="22"/>
        </w:rPr>
      </w:pPr>
    </w:p>
    <w:p w14:paraId="7ABBA8FA" w14:textId="77777777" w:rsidR="00C45F86" w:rsidRDefault="00C45F86" w:rsidP="00C45F86">
      <w:pPr>
        <w:pStyle w:val="NormalWeb"/>
        <w:spacing w:before="0" w:beforeAutospacing="0" w:after="0" w:afterAutospacing="0"/>
        <w:jc w:val="both"/>
        <w:rPr>
          <w:rFonts w:ascii="Calibri" w:hAnsi="Calibri" w:cs="Calibri"/>
          <w:b/>
          <w:bCs/>
          <w:color w:val="000000"/>
          <w:sz w:val="22"/>
          <w:szCs w:val="22"/>
        </w:rPr>
      </w:pPr>
      <w:r>
        <w:rPr>
          <w:rFonts w:ascii="Calibri" w:hAnsi="Calibri" w:cs="Calibri"/>
          <w:b/>
          <w:bCs/>
          <w:color w:val="000000"/>
          <w:sz w:val="22"/>
          <w:szCs w:val="22"/>
        </w:rPr>
        <w:t>Calsonic Kasnsei UK Ltd – Engineering Technician/ Plastics Department – 2013 - 2019</w:t>
      </w:r>
    </w:p>
    <w:p w14:paraId="0C4E7B0E" w14:textId="77777777" w:rsidR="00C45F86" w:rsidRPr="00285853" w:rsidRDefault="00C45F86" w:rsidP="00C45F86">
      <w:pPr>
        <w:pStyle w:val="NormalWeb"/>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lastRenderedPageBreak/>
        <w:t>Working within the Engineering Department and providing engineering support to the Plastics Department and supporting key projects.</w:t>
      </w:r>
    </w:p>
    <w:p w14:paraId="39D381DB" w14:textId="77777777" w:rsidR="00C45F86" w:rsidRPr="008C09CB" w:rsidRDefault="00C45F86" w:rsidP="00C45F86">
      <w:pPr>
        <w:pStyle w:val="NormalWeb"/>
        <w:spacing w:before="0" w:beforeAutospacing="0" w:after="0" w:afterAutospacing="0"/>
        <w:jc w:val="both"/>
        <w:rPr>
          <w:rFonts w:ascii="Calibri" w:hAnsi="Calibri" w:cs="Calibri"/>
          <w:b/>
          <w:bCs/>
          <w:color w:val="000000"/>
          <w:sz w:val="22"/>
          <w:szCs w:val="22"/>
        </w:rPr>
      </w:pPr>
      <w:r w:rsidRPr="0067576E">
        <w:rPr>
          <w:rFonts w:ascii="Calibri" w:hAnsi="Calibri" w:cs="Calibri"/>
          <w:b/>
          <w:bCs/>
          <w:color w:val="000000"/>
          <w:sz w:val="22"/>
          <w:szCs w:val="22"/>
        </w:rPr>
        <w:t>Key Responsibilities</w:t>
      </w:r>
    </w:p>
    <w:p w14:paraId="02298A20" w14:textId="77777777" w:rsidR="00C45F86" w:rsidRPr="000C00FE" w:rsidRDefault="00C45F86" w:rsidP="00C45F86">
      <w:pPr>
        <w:pStyle w:val="NormalWeb"/>
        <w:numPr>
          <w:ilvl w:val="0"/>
          <w:numId w:val="23"/>
        </w:numPr>
        <w:spacing w:before="0" w:beforeAutospacing="0" w:after="0" w:afterAutospacing="0"/>
        <w:jc w:val="both"/>
        <w:rPr>
          <w:rFonts w:ascii="Arial" w:hAnsi="Arial" w:cs="Arial"/>
          <w:bCs/>
          <w:color w:val="000000"/>
          <w:sz w:val="20"/>
          <w:szCs w:val="20"/>
        </w:rPr>
      </w:pPr>
      <w:r w:rsidRPr="000C00FE">
        <w:rPr>
          <w:rFonts w:ascii="Arial" w:hAnsi="Arial" w:cs="Arial"/>
          <w:bCs/>
          <w:color w:val="000000"/>
          <w:sz w:val="20"/>
          <w:szCs w:val="20"/>
        </w:rPr>
        <w:t>Provide engineering and technical support to the plastics department.</w:t>
      </w:r>
    </w:p>
    <w:p w14:paraId="0EA49FC1" w14:textId="77777777" w:rsidR="00C45F86" w:rsidRPr="00285853" w:rsidRDefault="00C45F86" w:rsidP="00C45F86">
      <w:pPr>
        <w:pStyle w:val="NormalWeb"/>
        <w:numPr>
          <w:ilvl w:val="0"/>
          <w:numId w:val="23"/>
        </w:numPr>
        <w:spacing w:before="0" w:beforeAutospacing="0" w:after="0" w:afterAutospacing="0"/>
        <w:jc w:val="both"/>
        <w:rPr>
          <w:rStyle w:val="Emphasis"/>
          <w:rFonts w:ascii="Arial" w:hAnsi="Arial" w:cs="Arial"/>
          <w:bCs/>
          <w:iCs w:val="0"/>
          <w:sz w:val="20"/>
          <w:szCs w:val="20"/>
        </w:rPr>
      </w:pPr>
      <w:r w:rsidRPr="00285853">
        <w:rPr>
          <w:rFonts w:ascii="Arial" w:hAnsi="Arial" w:cs="Arial"/>
          <w:bCs/>
          <w:color w:val="000000"/>
          <w:sz w:val="20"/>
          <w:szCs w:val="20"/>
        </w:rPr>
        <w:t>TPM site leader working with a local College on an “IOT project” (internet of things)</w:t>
      </w:r>
      <w:r w:rsidRPr="00285853">
        <w:rPr>
          <w:rFonts w:ascii="Arial" w:hAnsi="Arial" w:cs="Arial"/>
          <w:color w:val="656565"/>
          <w:sz w:val="20"/>
          <w:szCs w:val="20"/>
          <w:shd w:val="clear" w:color="auto" w:fill="FFFFFF"/>
        </w:rPr>
        <w:t xml:space="preserve">, </w:t>
      </w:r>
    </w:p>
    <w:p w14:paraId="5C917672" w14:textId="77777777" w:rsidR="00C45F86" w:rsidRPr="00F4348B" w:rsidRDefault="00C45F86" w:rsidP="00C45F86">
      <w:pPr>
        <w:pStyle w:val="NormalWeb"/>
        <w:numPr>
          <w:ilvl w:val="0"/>
          <w:numId w:val="23"/>
        </w:numPr>
        <w:spacing w:before="0" w:beforeAutospacing="0" w:after="0" w:afterAutospacing="0"/>
        <w:jc w:val="both"/>
        <w:rPr>
          <w:rStyle w:val="Emphasis"/>
          <w:rFonts w:ascii="Arial" w:hAnsi="Arial" w:cs="Arial"/>
          <w:bCs/>
          <w:i w:val="0"/>
          <w:iCs w:val="0"/>
          <w:sz w:val="20"/>
          <w:szCs w:val="20"/>
        </w:rPr>
      </w:pPr>
      <w:r w:rsidRPr="00F4348B">
        <w:rPr>
          <w:rStyle w:val="Emphasis"/>
          <w:rFonts w:ascii="Arial" w:hAnsi="Arial" w:cs="Arial"/>
          <w:i w:val="0"/>
          <w:iCs w:val="0"/>
          <w:sz w:val="20"/>
          <w:szCs w:val="20"/>
          <w:shd w:val="clear" w:color="auto" w:fill="FFFFFF"/>
        </w:rPr>
        <w:t>Part of the PFMEA Team.</w:t>
      </w:r>
    </w:p>
    <w:p w14:paraId="5379E142" w14:textId="77777777" w:rsidR="00C45F86" w:rsidRPr="00F4348B" w:rsidRDefault="00C45F86" w:rsidP="00C45F86">
      <w:pPr>
        <w:pStyle w:val="NormalWeb"/>
        <w:numPr>
          <w:ilvl w:val="0"/>
          <w:numId w:val="23"/>
        </w:numPr>
        <w:spacing w:before="0" w:beforeAutospacing="0" w:after="0" w:afterAutospacing="0"/>
        <w:jc w:val="both"/>
        <w:rPr>
          <w:rFonts w:ascii="Arial" w:hAnsi="Arial" w:cs="Arial"/>
          <w:bCs/>
          <w:i/>
          <w:iCs/>
          <w:sz w:val="20"/>
          <w:szCs w:val="20"/>
        </w:rPr>
      </w:pPr>
      <w:r w:rsidRPr="00F4348B">
        <w:rPr>
          <w:rStyle w:val="Emphasis"/>
          <w:rFonts w:ascii="Arial" w:hAnsi="Arial" w:cs="Arial"/>
          <w:i w:val="0"/>
          <w:iCs w:val="0"/>
          <w:sz w:val="20"/>
          <w:szCs w:val="20"/>
          <w:shd w:val="clear" w:color="auto" w:fill="FFFFFF"/>
        </w:rPr>
        <w:t>Setting up and troubleshooting injection moulding machines and ancillary equipment.</w:t>
      </w:r>
    </w:p>
    <w:p w14:paraId="05C385C2" w14:textId="77777777" w:rsidR="00C45F86" w:rsidRPr="00285853" w:rsidRDefault="00C45F86" w:rsidP="00C45F86">
      <w:pPr>
        <w:pStyle w:val="NormalWeb"/>
        <w:numPr>
          <w:ilvl w:val="0"/>
          <w:numId w:val="23"/>
        </w:numPr>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Member of Poke Yoke team to eliminate costly errors.</w:t>
      </w:r>
    </w:p>
    <w:p w14:paraId="4913AC02" w14:textId="7089B7E0" w:rsidR="00C45F86" w:rsidRPr="00285853" w:rsidRDefault="00C45F86" w:rsidP="00E02626">
      <w:pPr>
        <w:pStyle w:val="NormalWeb"/>
        <w:numPr>
          <w:ilvl w:val="0"/>
          <w:numId w:val="23"/>
        </w:numPr>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Process trials as required with supporting documentati</w:t>
      </w:r>
      <w:r w:rsidR="00E02626" w:rsidRPr="00285853">
        <w:rPr>
          <w:rFonts w:ascii="Arial" w:hAnsi="Arial" w:cs="Arial"/>
          <w:bCs/>
          <w:color w:val="000000"/>
          <w:sz w:val="20"/>
          <w:szCs w:val="20"/>
        </w:rPr>
        <w:t>on</w:t>
      </w:r>
    </w:p>
    <w:p w14:paraId="1DB07E34" w14:textId="669630D5" w:rsidR="00C45F86" w:rsidRPr="00285853" w:rsidRDefault="00C45F86" w:rsidP="00E02626">
      <w:pPr>
        <w:pStyle w:val="NormalWeb"/>
        <w:numPr>
          <w:ilvl w:val="0"/>
          <w:numId w:val="23"/>
        </w:numPr>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Other project work involves saving the department £10K annually</w:t>
      </w:r>
    </w:p>
    <w:p w14:paraId="16E64CD6" w14:textId="77777777" w:rsidR="00C45F86" w:rsidRPr="00285853" w:rsidRDefault="00C45F86" w:rsidP="00C45F86">
      <w:pPr>
        <w:pStyle w:val="NormalWeb"/>
        <w:numPr>
          <w:ilvl w:val="0"/>
          <w:numId w:val="24"/>
        </w:numPr>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Assist with achieving Company/Department KPI’s</w:t>
      </w:r>
    </w:p>
    <w:p w14:paraId="1C1E6D35" w14:textId="77777777" w:rsidR="00C45F86" w:rsidRPr="00285853" w:rsidRDefault="00C45F86" w:rsidP="00C45F86">
      <w:pPr>
        <w:pStyle w:val="NormalWeb"/>
        <w:numPr>
          <w:ilvl w:val="0"/>
          <w:numId w:val="24"/>
        </w:numPr>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Machine fault diagnostics and machine repair.</w:t>
      </w:r>
    </w:p>
    <w:p w14:paraId="56505E53" w14:textId="77777777" w:rsidR="00C45F86" w:rsidRPr="00285853" w:rsidRDefault="00C45F86" w:rsidP="00C45F86">
      <w:pPr>
        <w:pStyle w:val="NormalWeb"/>
        <w:numPr>
          <w:ilvl w:val="0"/>
          <w:numId w:val="24"/>
        </w:numPr>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Maintenance work which involves planned and breakdown.</w:t>
      </w:r>
    </w:p>
    <w:p w14:paraId="643F6859" w14:textId="77777777" w:rsidR="00C45F86" w:rsidRPr="00285853" w:rsidRDefault="00C45F86" w:rsidP="00C45F86">
      <w:pPr>
        <w:pStyle w:val="NormalWeb"/>
        <w:numPr>
          <w:ilvl w:val="0"/>
          <w:numId w:val="24"/>
        </w:numPr>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The training of personnel to become tool setters.</w:t>
      </w:r>
    </w:p>
    <w:p w14:paraId="2FBF832C" w14:textId="6117F4E4" w:rsidR="00124834" w:rsidRDefault="00124834" w:rsidP="00124834">
      <w:pPr>
        <w:pStyle w:val="NormalWeb"/>
        <w:spacing w:before="0" w:beforeAutospacing="0" w:after="0" w:afterAutospacing="0"/>
        <w:ind w:left="720"/>
        <w:rPr>
          <w:rFonts w:ascii="Calibri" w:hAnsi="Calibri" w:cs="Calibri"/>
          <w:b/>
          <w:bCs/>
          <w:color w:val="000000"/>
          <w:sz w:val="22"/>
          <w:szCs w:val="22"/>
        </w:rPr>
      </w:pPr>
    </w:p>
    <w:p w14:paraId="40DAE6F4" w14:textId="5D26ACC9" w:rsidR="00C45F86" w:rsidRDefault="00C45F86" w:rsidP="00C45F86">
      <w:pPr>
        <w:pStyle w:val="NormalWeb"/>
        <w:spacing w:before="0" w:beforeAutospacing="0" w:after="0" w:afterAutospacing="0"/>
        <w:rPr>
          <w:rFonts w:ascii="Calibri" w:hAnsi="Calibri" w:cs="Calibri"/>
          <w:b/>
          <w:bCs/>
          <w:color w:val="000000"/>
          <w:sz w:val="22"/>
          <w:szCs w:val="22"/>
        </w:rPr>
      </w:pPr>
      <w:r>
        <w:rPr>
          <w:rFonts w:ascii="Calibri" w:hAnsi="Calibri" w:cs="Calibri"/>
          <w:b/>
          <w:bCs/>
          <w:color w:val="000000"/>
          <w:sz w:val="22"/>
          <w:szCs w:val="22"/>
        </w:rPr>
        <w:t>Thermo Fisher Scientific – Production Technician</w:t>
      </w:r>
    </w:p>
    <w:p w14:paraId="7483CC74" w14:textId="07457445" w:rsidR="00C45F86" w:rsidRPr="00285853" w:rsidRDefault="00C45F86" w:rsidP="00C202B2">
      <w:pPr>
        <w:pStyle w:val="NormalWeb"/>
        <w:spacing w:before="0" w:beforeAutospacing="0" w:after="0" w:afterAutospacing="0"/>
        <w:jc w:val="both"/>
        <w:rPr>
          <w:rFonts w:ascii="Arial" w:hAnsi="Arial" w:cs="Arial"/>
          <w:bCs/>
          <w:color w:val="000000"/>
          <w:sz w:val="20"/>
          <w:szCs w:val="20"/>
        </w:rPr>
      </w:pPr>
      <w:bookmarkStart w:id="46" w:name="_Hlk72431686"/>
      <w:r w:rsidRPr="00285853">
        <w:rPr>
          <w:rFonts w:ascii="Arial" w:hAnsi="Arial" w:cs="Arial"/>
          <w:bCs/>
          <w:color w:val="000000"/>
          <w:sz w:val="20"/>
          <w:szCs w:val="20"/>
        </w:rPr>
        <w:t>I rotated between the aseptic, general moulding and assembly department which was located within a clean room environment (class 7 &amp; 8). Working continental shifts, my duties were varied.</w:t>
      </w:r>
    </w:p>
    <w:p w14:paraId="7F478263" w14:textId="77777777" w:rsidR="00C45F86" w:rsidRDefault="00C45F86" w:rsidP="00C45F86">
      <w:pPr>
        <w:pStyle w:val="NormalWeb"/>
        <w:spacing w:before="0" w:beforeAutospacing="0" w:after="0" w:afterAutospacing="0"/>
        <w:jc w:val="both"/>
        <w:rPr>
          <w:rFonts w:ascii="Calibri" w:hAnsi="Calibri" w:cs="Calibri"/>
          <w:b/>
          <w:bCs/>
          <w:color w:val="000000"/>
          <w:sz w:val="22"/>
          <w:szCs w:val="22"/>
        </w:rPr>
      </w:pPr>
      <w:r w:rsidRPr="00946BEB">
        <w:rPr>
          <w:rFonts w:ascii="Calibri" w:hAnsi="Calibri" w:cs="Calibri"/>
          <w:b/>
          <w:bCs/>
          <w:color w:val="000000"/>
          <w:sz w:val="22"/>
          <w:szCs w:val="22"/>
        </w:rPr>
        <w:t>Key Responsibilities</w:t>
      </w:r>
    </w:p>
    <w:p w14:paraId="1031A81C" w14:textId="13F78BF7" w:rsidR="00C45F86" w:rsidRPr="00285853" w:rsidRDefault="00C45F86" w:rsidP="002644FC">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 xml:space="preserve">Setting up and troubleshooting plastic injection moulding machines and ancillary </w:t>
      </w:r>
      <w:r w:rsidR="00C202B2" w:rsidRPr="00285853">
        <w:rPr>
          <w:rFonts w:ascii="Arial" w:hAnsi="Arial" w:cs="Arial"/>
          <w:bCs/>
          <w:color w:val="000000"/>
          <w:sz w:val="20"/>
          <w:szCs w:val="20"/>
        </w:rPr>
        <w:t>equipment</w:t>
      </w:r>
    </w:p>
    <w:p w14:paraId="5C0AE46E" w14:textId="77777777" w:rsidR="00C45F86" w:rsidRPr="00285853" w:rsidRDefault="00C45F86" w:rsidP="00C45F86">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Working with automatic and high-speed packing equipment.</w:t>
      </w:r>
    </w:p>
    <w:p w14:paraId="28EA3AE3" w14:textId="77777777" w:rsidR="00C45F86" w:rsidRPr="00285853" w:rsidRDefault="00C45F86" w:rsidP="00C45F86">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Fault diagnosis.</w:t>
      </w:r>
    </w:p>
    <w:p w14:paraId="3CE1D1A9" w14:textId="77777777" w:rsidR="00C45F86" w:rsidRPr="00285853" w:rsidRDefault="00C45F86" w:rsidP="00C45F86">
      <w:pPr>
        <w:pStyle w:val="NormalWeb"/>
        <w:numPr>
          <w:ilvl w:val="0"/>
          <w:numId w:val="25"/>
        </w:numPr>
        <w:spacing w:before="0" w:beforeAutospacing="0" w:after="0" w:afterAutospacing="0"/>
        <w:jc w:val="both"/>
        <w:rPr>
          <w:rFonts w:ascii="Arial" w:hAnsi="Arial" w:cs="Arial"/>
          <w:b/>
          <w:bCs/>
          <w:color w:val="000000"/>
          <w:sz w:val="20"/>
          <w:szCs w:val="20"/>
        </w:rPr>
      </w:pPr>
      <w:r w:rsidRPr="00285853">
        <w:rPr>
          <w:rFonts w:ascii="Arial" w:hAnsi="Arial" w:cs="Arial"/>
          <w:bCs/>
          <w:color w:val="000000"/>
          <w:sz w:val="20"/>
          <w:szCs w:val="20"/>
        </w:rPr>
        <w:t>Product changes on assembly lines.</w:t>
      </w:r>
    </w:p>
    <w:p w14:paraId="3E3506E7" w14:textId="45208FB1" w:rsidR="00C45F86" w:rsidRPr="00285853" w:rsidRDefault="00C45F86" w:rsidP="00C45F86">
      <w:pPr>
        <w:pStyle w:val="NormalWeb"/>
        <w:numPr>
          <w:ilvl w:val="0"/>
          <w:numId w:val="25"/>
        </w:numPr>
        <w:spacing w:before="0" w:beforeAutospacing="0" w:after="0" w:afterAutospacing="0"/>
        <w:jc w:val="both"/>
        <w:rPr>
          <w:rFonts w:ascii="Arial" w:hAnsi="Arial" w:cs="Arial"/>
          <w:bCs/>
          <w:color w:val="000000"/>
          <w:sz w:val="20"/>
          <w:szCs w:val="20"/>
        </w:rPr>
      </w:pPr>
      <w:r w:rsidRPr="00285853">
        <w:rPr>
          <w:rFonts w:ascii="Arial" w:hAnsi="Arial" w:cs="Arial"/>
          <w:bCs/>
          <w:color w:val="000000"/>
          <w:sz w:val="20"/>
          <w:szCs w:val="20"/>
        </w:rPr>
        <w:t>Maintaining and repairing of company equipment</w:t>
      </w:r>
      <w:r w:rsidR="002644FC" w:rsidRPr="00285853">
        <w:rPr>
          <w:rFonts w:ascii="Arial" w:hAnsi="Arial" w:cs="Arial"/>
          <w:bCs/>
          <w:color w:val="000000"/>
          <w:sz w:val="20"/>
          <w:szCs w:val="20"/>
        </w:rPr>
        <w:t xml:space="preserve"> and PPM’s</w:t>
      </w:r>
      <w:r w:rsidRPr="00285853">
        <w:rPr>
          <w:rFonts w:ascii="Arial" w:hAnsi="Arial" w:cs="Arial"/>
          <w:bCs/>
          <w:color w:val="000000"/>
          <w:sz w:val="20"/>
          <w:szCs w:val="20"/>
        </w:rPr>
        <w:t xml:space="preserve">. </w:t>
      </w:r>
    </w:p>
    <w:p w14:paraId="1356A2D6" w14:textId="77777777" w:rsidR="00C45F86" w:rsidRDefault="00C45F86" w:rsidP="00C45F86">
      <w:pPr>
        <w:pStyle w:val="NormalWeb"/>
        <w:spacing w:before="0" w:beforeAutospacing="0" w:after="0" w:afterAutospacing="0"/>
        <w:jc w:val="both"/>
        <w:rPr>
          <w:rFonts w:ascii="Calibri" w:hAnsi="Calibri" w:cs="Calibri"/>
          <w:bCs/>
          <w:color w:val="000000"/>
          <w:sz w:val="22"/>
          <w:szCs w:val="22"/>
        </w:rPr>
      </w:pPr>
    </w:p>
    <w:p w14:paraId="7DB1BA30" w14:textId="77777777" w:rsidR="00C45F86" w:rsidRDefault="00C45F86" w:rsidP="00C45F86">
      <w:pPr>
        <w:pStyle w:val="NormalWeb"/>
        <w:spacing w:before="0" w:beforeAutospacing="0" w:after="0" w:afterAutospacing="0"/>
        <w:jc w:val="both"/>
        <w:rPr>
          <w:rFonts w:ascii="Calibri" w:hAnsi="Calibri" w:cs="Calibri"/>
          <w:b/>
          <w:color w:val="000000"/>
          <w:sz w:val="22"/>
          <w:szCs w:val="22"/>
        </w:rPr>
      </w:pPr>
      <w:r w:rsidRPr="009E1223">
        <w:rPr>
          <w:rFonts w:ascii="Calibri" w:hAnsi="Calibri" w:cs="Calibri"/>
          <w:b/>
          <w:color w:val="000000"/>
          <w:sz w:val="22"/>
          <w:szCs w:val="22"/>
        </w:rPr>
        <w:t xml:space="preserve">KEY ACHIEVEMENTS </w:t>
      </w:r>
      <w:r>
        <w:rPr>
          <w:rFonts w:ascii="Calibri" w:hAnsi="Calibri" w:cs="Calibri"/>
          <w:b/>
          <w:color w:val="000000"/>
          <w:sz w:val="22"/>
          <w:szCs w:val="22"/>
        </w:rPr>
        <w:tab/>
      </w:r>
    </w:p>
    <w:p w14:paraId="2640CA76" w14:textId="77777777" w:rsidR="00C45F86" w:rsidRPr="00285853" w:rsidRDefault="00C45F86" w:rsidP="00C45F86">
      <w:pPr>
        <w:pStyle w:val="NormalWeb"/>
        <w:numPr>
          <w:ilvl w:val="0"/>
          <w:numId w:val="20"/>
        </w:numPr>
        <w:spacing w:before="0" w:beforeAutospacing="0" w:after="0" w:afterAutospacing="0"/>
        <w:jc w:val="both"/>
        <w:rPr>
          <w:rFonts w:ascii="Arial" w:hAnsi="Arial" w:cs="Arial"/>
          <w:color w:val="000000"/>
          <w:sz w:val="20"/>
          <w:szCs w:val="20"/>
        </w:rPr>
      </w:pPr>
      <w:r w:rsidRPr="00285853">
        <w:rPr>
          <w:rFonts w:ascii="Arial" w:hAnsi="Arial" w:cs="Arial"/>
          <w:color w:val="000000"/>
          <w:sz w:val="20"/>
          <w:szCs w:val="20"/>
        </w:rPr>
        <w:t>TPM lead Technician, we were awarded Level 2 status at the first European audit.</w:t>
      </w:r>
    </w:p>
    <w:p w14:paraId="1EA3D0A2" w14:textId="77777777" w:rsidR="00C45F86" w:rsidRPr="00285853" w:rsidRDefault="00C45F86" w:rsidP="00C45F86">
      <w:pPr>
        <w:pStyle w:val="NormalWeb"/>
        <w:numPr>
          <w:ilvl w:val="0"/>
          <w:numId w:val="20"/>
        </w:numPr>
        <w:spacing w:before="0" w:beforeAutospacing="0" w:after="0" w:afterAutospacing="0"/>
        <w:jc w:val="both"/>
        <w:rPr>
          <w:rFonts w:ascii="Arial" w:hAnsi="Arial" w:cs="Arial"/>
          <w:color w:val="000000"/>
          <w:sz w:val="20"/>
          <w:szCs w:val="20"/>
        </w:rPr>
      </w:pPr>
      <w:r w:rsidRPr="00285853">
        <w:rPr>
          <w:rFonts w:ascii="Arial" w:hAnsi="Arial" w:cs="Arial"/>
          <w:color w:val="000000"/>
          <w:sz w:val="20"/>
          <w:szCs w:val="20"/>
        </w:rPr>
        <w:t>Worked with Coleg Sir Gar on an “IOT” project to bring in mobile technology to the workplace.</w:t>
      </w:r>
    </w:p>
    <w:p w14:paraId="0D87A06F" w14:textId="77777777" w:rsidR="00C45F86" w:rsidRPr="00285853" w:rsidRDefault="00C45F86" w:rsidP="00C45F86">
      <w:pPr>
        <w:pStyle w:val="NormalWeb"/>
        <w:numPr>
          <w:ilvl w:val="0"/>
          <w:numId w:val="20"/>
        </w:numPr>
        <w:spacing w:before="0" w:beforeAutospacing="0" w:after="0" w:afterAutospacing="0"/>
        <w:jc w:val="both"/>
        <w:rPr>
          <w:rFonts w:ascii="Arial" w:hAnsi="Arial" w:cs="Arial"/>
          <w:color w:val="000000"/>
          <w:sz w:val="20"/>
          <w:szCs w:val="20"/>
        </w:rPr>
      </w:pPr>
      <w:r w:rsidRPr="00285853">
        <w:rPr>
          <w:rFonts w:ascii="Arial" w:hAnsi="Arial" w:cs="Arial"/>
          <w:color w:val="000000"/>
          <w:sz w:val="20"/>
          <w:szCs w:val="20"/>
        </w:rPr>
        <w:t>Lean Manufacturing Company Champion (WDA and Carclo Technical Plastics)</w:t>
      </w:r>
    </w:p>
    <w:p w14:paraId="2722840A" w14:textId="77777777" w:rsidR="00C45F86" w:rsidRPr="00285853" w:rsidRDefault="00C45F86" w:rsidP="00C45F86">
      <w:pPr>
        <w:pStyle w:val="NormalWeb"/>
        <w:numPr>
          <w:ilvl w:val="0"/>
          <w:numId w:val="20"/>
        </w:numPr>
        <w:spacing w:before="0" w:beforeAutospacing="0" w:after="0" w:afterAutospacing="0"/>
        <w:jc w:val="both"/>
        <w:rPr>
          <w:rFonts w:ascii="Arial" w:hAnsi="Arial" w:cs="Arial"/>
          <w:color w:val="000000"/>
          <w:sz w:val="20"/>
          <w:szCs w:val="20"/>
        </w:rPr>
      </w:pPr>
      <w:r w:rsidRPr="00285853">
        <w:rPr>
          <w:rFonts w:ascii="Arial" w:hAnsi="Arial" w:cs="Arial"/>
          <w:color w:val="000000"/>
          <w:sz w:val="20"/>
          <w:szCs w:val="20"/>
        </w:rPr>
        <w:t>5S training and implementation.</w:t>
      </w:r>
    </w:p>
    <w:p w14:paraId="72303292" w14:textId="77777777" w:rsidR="00C45F86" w:rsidRPr="00285853" w:rsidRDefault="00C45F86" w:rsidP="00C45F86">
      <w:pPr>
        <w:pStyle w:val="NormalWeb"/>
        <w:numPr>
          <w:ilvl w:val="0"/>
          <w:numId w:val="20"/>
        </w:numPr>
        <w:spacing w:before="0" w:beforeAutospacing="0" w:after="0" w:afterAutospacing="0"/>
        <w:jc w:val="both"/>
        <w:rPr>
          <w:rFonts w:ascii="Arial" w:hAnsi="Arial" w:cs="Arial"/>
          <w:color w:val="000000"/>
          <w:sz w:val="20"/>
          <w:szCs w:val="20"/>
        </w:rPr>
      </w:pPr>
      <w:r w:rsidRPr="00285853">
        <w:rPr>
          <w:rFonts w:ascii="Arial" w:hAnsi="Arial" w:cs="Arial"/>
          <w:color w:val="000000"/>
          <w:sz w:val="20"/>
          <w:szCs w:val="20"/>
        </w:rPr>
        <w:t>Health and Safety Officer responsible for compliance and risk assessments</w:t>
      </w:r>
    </w:p>
    <w:p w14:paraId="3E10FB0F" w14:textId="77777777" w:rsidR="00C45F86" w:rsidRPr="00285853" w:rsidRDefault="00C45F86" w:rsidP="00C45F86">
      <w:pPr>
        <w:pStyle w:val="NormalWeb"/>
        <w:numPr>
          <w:ilvl w:val="0"/>
          <w:numId w:val="20"/>
        </w:numPr>
        <w:spacing w:before="0" w:beforeAutospacing="0" w:after="0" w:afterAutospacing="0"/>
        <w:jc w:val="both"/>
        <w:rPr>
          <w:rFonts w:ascii="Arial" w:hAnsi="Arial" w:cs="Arial"/>
          <w:color w:val="000000"/>
          <w:sz w:val="20"/>
          <w:szCs w:val="20"/>
        </w:rPr>
      </w:pPr>
      <w:r w:rsidRPr="00285853">
        <w:rPr>
          <w:rFonts w:ascii="Arial" w:hAnsi="Arial" w:cs="Arial"/>
          <w:color w:val="000000"/>
          <w:sz w:val="20"/>
          <w:szCs w:val="20"/>
        </w:rPr>
        <w:t>Tool and Material Trial Technician</w:t>
      </w:r>
    </w:p>
    <w:bookmarkEnd w:id="46"/>
    <w:p w14:paraId="58479618" w14:textId="77777777" w:rsidR="00284D7B" w:rsidRDefault="00C45F86" w:rsidP="00C45F86">
      <w:pPr>
        <w:tabs>
          <w:tab w:val="left" w:pos="3855"/>
        </w:tabs>
        <w:rPr>
          <w:b/>
          <w:bCs/>
        </w:rPr>
      </w:pPr>
      <w:r w:rsidRPr="00753F44">
        <w:rPr>
          <w:b/>
          <w:bCs/>
        </w:rPr>
        <w:t>HOBBIES</w:t>
      </w:r>
    </w:p>
    <w:p w14:paraId="410967D6" w14:textId="77777777" w:rsidR="00124834" w:rsidRPr="00285853" w:rsidRDefault="00C45F86" w:rsidP="00C45F86">
      <w:pPr>
        <w:tabs>
          <w:tab w:val="left" w:pos="3855"/>
        </w:tabs>
        <w:rPr>
          <w:rFonts w:ascii="Arial" w:hAnsi="Arial" w:cs="Arial"/>
          <w:b/>
          <w:bCs/>
          <w:sz w:val="20"/>
          <w:szCs w:val="20"/>
        </w:rPr>
      </w:pPr>
      <w:r w:rsidRPr="00285853">
        <w:rPr>
          <w:rFonts w:ascii="Arial" w:hAnsi="Arial" w:cs="Arial"/>
          <w:sz w:val="20"/>
          <w:szCs w:val="20"/>
        </w:rPr>
        <w:t>Walking, DIY (having self-built a family home – hands on), Car Maintenance</w:t>
      </w:r>
    </w:p>
    <w:p w14:paraId="6A1B06D0" w14:textId="42188093" w:rsidR="00C45F86" w:rsidRPr="00753F44" w:rsidRDefault="00C45F86" w:rsidP="00C45F86">
      <w:pPr>
        <w:tabs>
          <w:tab w:val="left" w:pos="3855"/>
        </w:tabs>
        <w:rPr>
          <w:b/>
          <w:bCs/>
        </w:rPr>
      </w:pPr>
      <w:r>
        <w:rPr>
          <w:b/>
          <w:bCs/>
        </w:rPr>
        <w:t>REFERENCES</w:t>
      </w:r>
    </w:p>
    <w:p w14:paraId="4C19C1A0" w14:textId="7AD83F19" w:rsidR="00BB238E" w:rsidRPr="00285853" w:rsidRDefault="00BB238E" w:rsidP="00322483">
      <w:pPr>
        <w:rPr>
          <w:rFonts w:ascii="Arial" w:hAnsi="Arial" w:cs="Arial"/>
          <w:sz w:val="20"/>
          <w:szCs w:val="20"/>
        </w:rPr>
      </w:pPr>
      <w:r w:rsidRPr="00285853">
        <w:rPr>
          <w:rFonts w:ascii="Arial" w:hAnsi="Arial" w:cs="Arial"/>
          <w:sz w:val="20"/>
          <w:szCs w:val="20"/>
        </w:rPr>
        <w:t>Mr Paul Morgans</w:t>
      </w:r>
      <w:r w:rsidRPr="00285853">
        <w:rPr>
          <w:rFonts w:ascii="Arial" w:hAnsi="Arial" w:cs="Arial"/>
          <w:sz w:val="20"/>
          <w:szCs w:val="20"/>
        </w:rPr>
        <w:tab/>
      </w:r>
      <w:r w:rsidRPr="00285853">
        <w:rPr>
          <w:rFonts w:ascii="Arial" w:hAnsi="Arial" w:cs="Arial"/>
          <w:sz w:val="20"/>
          <w:szCs w:val="20"/>
        </w:rPr>
        <w:tab/>
      </w:r>
      <w:r w:rsidRPr="00285853">
        <w:rPr>
          <w:rFonts w:ascii="Arial" w:hAnsi="Arial" w:cs="Arial"/>
          <w:sz w:val="20"/>
          <w:szCs w:val="20"/>
        </w:rPr>
        <w:tab/>
      </w:r>
      <w:r w:rsidRPr="00285853">
        <w:rPr>
          <w:rFonts w:ascii="Arial" w:hAnsi="Arial" w:cs="Arial"/>
          <w:sz w:val="20"/>
          <w:szCs w:val="20"/>
        </w:rPr>
        <w:tab/>
      </w:r>
      <w:r w:rsidRPr="00285853">
        <w:rPr>
          <w:rFonts w:ascii="Arial" w:hAnsi="Arial" w:cs="Arial"/>
          <w:sz w:val="20"/>
          <w:szCs w:val="20"/>
        </w:rPr>
        <w:tab/>
      </w:r>
      <w:r w:rsidRPr="00285853">
        <w:rPr>
          <w:rFonts w:ascii="Arial" w:hAnsi="Arial" w:cs="Arial"/>
          <w:sz w:val="20"/>
          <w:szCs w:val="20"/>
        </w:rPr>
        <w:tab/>
        <w:t>Mr Ian Ellison</w:t>
      </w:r>
      <w:r w:rsidR="00933E65" w:rsidRPr="00285853">
        <w:rPr>
          <w:rFonts w:ascii="Arial" w:hAnsi="Arial" w:cs="Arial"/>
          <w:sz w:val="20"/>
          <w:szCs w:val="20"/>
        </w:rPr>
        <w:t xml:space="preserve">                                               </w:t>
      </w:r>
      <w:r w:rsidR="007D3D6F" w:rsidRPr="00285853">
        <w:rPr>
          <w:rFonts w:ascii="Arial" w:hAnsi="Arial" w:cs="Arial"/>
          <w:sz w:val="20"/>
          <w:szCs w:val="20"/>
        </w:rPr>
        <w:t>25 Llandyry</w:t>
      </w:r>
      <w:r w:rsidR="00933E65" w:rsidRPr="00285853">
        <w:rPr>
          <w:rFonts w:ascii="Arial" w:hAnsi="Arial" w:cs="Arial"/>
          <w:sz w:val="20"/>
          <w:szCs w:val="20"/>
        </w:rPr>
        <w:tab/>
      </w:r>
      <w:r w:rsidR="00933E65" w:rsidRPr="00285853">
        <w:rPr>
          <w:rFonts w:ascii="Arial" w:hAnsi="Arial" w:cs="Arial"/>
          <w:sz w:val="20"/>
          <w:szCs w:val="20"/>
        </w:rPr>
        <w:tab/>
      </w:r>
      <w:r w:rsidR="00933E65" w:rsidRPr="00285853">
        <w:rPr>
          <w:rFonts w:ascii="Arial" w:hAnsi="Arial" w:cs="Arial"/>
          <w:sz w:val="20"/>
          <w:szCs w:val="20"/>
        </w:rPr>
        <w:tab/>
      </w:r>
      <w:r w:rsidR="00933E65" w:rsidRPr="00285853">
        <w:rPr>
          <w:rFonts w:ascii="Arial" w:hAnsi="Arial" w:cs="Arial"/>
          <w:sz w:val="20"/>
          <w:szCs w:val="20"/>
        </w:rPr>
        <w:tab/>
      </w:r>
      <w:r w:rsidR="00933E65" w:rsidRPr="00285853">
        <w:rPr>
          <w:rFonts w:ascii="Arial" w:hAnsi="Arial" w:cs="Arial"/>
          <w:sz w:val="20"/>
          <w:szCs w:val="20"/>
        </w:rPr>
        <w:tab/>
      </w:r>
      <w:r w:rsidR="00933E65" w:rsidRPr="00285853">
        <w:rPr>
          <w:rFonts w:ascii="Arial" w:hAnsi="Arial" w:cs="Arial"/>
          <w:sz w:val="20"/>
          <w:szCs w:val="20"/>
        </w:rPr>
        <w:tab/>
      </w:r>
      <w:r w:rsidR="00933E65" w:rsidRPr="00285853">
        <w:rPr>
          <w:rFonts w:ascii="Arial" w:hAnsi="Arial" w:cs="Arial"/>
          <w:sz w:val="20"/>
          <w:szCs w:val="20"/>
        </w:rPr>
        <w:tab/>
      </w:r>
      <w:r w:rsidR="00E67660" w:rsidRPr="00285853">
        <w:rPr>
          <w:rFonts w:ascii="Arial" w:hAnsi="Arial" w:cs="Arial"/>
          <w:sz w:val="20"/>
          <w:szCs w:val="20"/>
        </w:rPr>
        <w:t>32</w:t>
      </w:r>
      <w:r w:rsidR="00C069C4" w:rsidRPr="00285853">
        <w:rPr>
          <w:rFonts w:ascii="Arial" w:hAnsi="Arial" w:cs="Arial"/>
          <w:sz w:val="20"/>
          <w:szCs w:val="20"/>
        </w:rPr>
        <w:t xml:space="preserve"> Delfryn  </w:t>
      </w:r>
      <w:r w:rsidR="0053650C" w:rsidRPr="00285853">
        <w:rPr>
          <w:rFonts w:ascii="Arial" w:hAnsi="Arial" w:cs="Arial"/>
          <w:sz w:val="20"/>
          <w:szCs w:val="20"/>
        </w:rPr>
        <w:t xml:space="preserve">                                                Swiss</w:t>
      </w:r>
      <w:r w:rsidR="00523E4A" w:rsidRPr="00285853">
        <w:rPr>
          <w:rFonts w:ascii="Arial" w:hAnsi="Arial" w:cs="Arial"/>
          <w:sz w:val="20"/>
          <w:szCs w:val="20"/>
        </w:rPr>
        <w:t xml:space="preserve"> </w:t>
      </w:r>
      <w:r w:rsidR="0053650C" w:rsidRPr="00285853">
        <w:rPr>
          <w:rFonts w:ascii="Arial" w:hAnsi="Arial" w:cs="Arial"/>
          <w:sz w:val="20"/>
          <w:szCs w:val="20"/>
        </w:rPr>
        <w:t>Valley</w:t>
      </w:r>
      <w:r w:rsidR="0053650C" w:rsidRPr="00285853">
        <w:rPr>
          <w:rFonts w:ascii="Arial" w:hAnsi="Arial" w:cs="Arial"/>
          <w:sz w:val="20"/>
          <w:szCs w:val="20"/>
        </w:rPr>
        <w:tab/>
      </w:r>
      <w:r w:rsidR="0053650C" w:rsidRPr="00285853">
        <w:rPr>
          <w:rFonts w:ascii="Arial" w:hAnsi="Arial" w:cs="Arial"/>
          <w:sz w:val="20"/>
          <w:szCs w:val="20"/>
        </w:rPr>
        <w:tab/>
      </w:r>
      <w:r w:rsidR="0053650C" w:rsidRPr="00285853">
        <w:rPr>
          <w:rFonts w:ascii="Arial" w:hAnsi="Arial" w:cs="Arial"/>
          <w:sz w:val="20"/>
          <w:szCs w:val="20"/>
        </w:rPr>
        <w:tab/>
      </w:r>
      <w:r w:rsidR="0053650C" w:rsidRPr="00285853">
        <w:rPr>
          <w:rFonts w:ascii="Arial" w:hAnsi="Arial" w:cs="Arial"/>
          <w:sz w:val="20"/>
          <w:szCs w:val="20"/>
        </w:rPr>
        <w:tab/>
      </w:r>
      <w:r w:rsidR="0053650C" w:rsidRPr="00285853">
        <w:rPr>
          <w:rFonts w:ascii="Arial" w:hAnsi="Arial" w:cs="Arial"/>
          <w:sz w:val="20"/>
          <w:szCs w:val="20"/>
        </w:rPr>
        <w:tab/>
      </w:r>
      <w:r w:rsidR="0053650C" w:rsidRPr="00285853">
        <w:rPr>
          <w:rFonts w:ascii="Arial" w:hAnsi="Arial" w:cs="Arial"/>
          <w:sz w:val="20"/>
          <w:szCs w:val="20"/>
        </w:rPr>
        <w:tab/>
        <w:t xml:space="preserve">      </w:t>
      </w:r>
      <w:r w:rsidR="00523E4A" w:rsidRPr="00285853">
        <w:rPr>
          <w:rFonts w:ascii="Arial" w:hAnsi="Arial" w:cs="Arial"/>
          <w:sz w:val="20"/>
          <w:szCs w:val="20"/>
        </w:rPr>
        <w:t xml:space="preserve">        </w:t>
      </w:r>
      <w:r w:rsidR="00605DB2" w:rsidRPr="00285853">
        <w:rPr>
          <w:rFonts w:ascii="Arial" w:hAnsi="Arial" w:cs="Arial"/>
          <w:sz w:val="20"/>
          <w:szCs w:val="20"/>
        </w:rPr>
        <w:t xml:space="preserve">Capel Hendre                        </w:t>
      </w:r>
      <w:r w:rsidR="00F16436" w:rsidRPr="00285853">
        <w:rPr>
          <w:rFonts w:ascii="Arial" w:hAnsi="Arial" w:cs="Arial"/>
          <w:sz w:val="20"/>
          <w:szCs w:val="20"/>
        </w:rPr>
        <w:t xml:space="preserve">                </w:t>
      </w:r>
      <w:r w:rsidR="00605DB2" w:rsidRPr="00285853">
        <w:rPr>
          <w:rFonts w:ascii="Arial" w:hAnsi="Arial" w:cs="Arial"/>
          <w:sz w:val="20"/>
          <w:szCs w:val="20"/>
        </w:rPr>
        <w:t xml:space="preserve"> </w:t>
      </w:r>
      <w:r w:rsidR="00F16436" w:rsidRPr="00285853">
        <w:rPr>
          <w:rFonts w:ascii="Arial" w:hAnsi="Arial" w:cs="Arial"/>
          <w:sz w:val="20"/>
          <w:szCs w:val="20"/>
        </w:rPr>
        <w:t>Llanelli</w:t>
      </w:r>
      <w:r w:rsidR="00605DB2" w:rsidRPr="00285853">
        <w:rPr>
          <w:rFonts w:ascii="Arial" w:hAnsi="Arial" w:cs="Arial"/>
          <w:sz w:val="20"/>
          <w:szCs w:val="20"/>
        </w:rPr>
        <w:t xml:space="preserve">   </w:t>
      </w:r>
      <w:r w:rsidR="00F16436" w:rsidRPr="00285853">
        <w:rPr>
          <w:rFonts w:ascii="Arial" w:hAnsi="Arial" w:cs="Arial"/>
          <w:sz w:val="20"/>
          <w:szCs w:val="20"/>
        </w:rPr>
        <w:t xml:space="preserve">     </w:t>
      </w:r>
      <w:r w:rsidR="00F16436" w:rsidRPr="00285853">
        <w:rPr>
          <w:rFonts w:ascii="Arial" w:hAnsi="Arial" w:cs="Arial"/>
          <w:sz w:val="20"/>
          <w:szCs w:val="20"/>
        </w:rPr>
        <w:tab/>
      </w:r>
      <w:r w:rsidR="00F16436" w:rsidRPr="00285853">
        <w:rPr>
          <w:rFonts w:ascii="Arial" w:hAnsi="Arial" w:cs="Arial"/>
          <w:sz w:val="20"/>
          <w:szCs w:val="20"/>
        </w:rPr>
        <w:tab/>
      </w:r>
      <w:r w:rsidR="00F16436" w:rsidRPr="00285853">
        <w:rPr>
          <w:rFonts w:ascii="Arial" w:hAnsi="Arial" w:cs="Arial"/>
          <w:sz w:val="20"/>
          <w:szCs w:val="20"/>
        </w:rPr>
        <w:tab/>
      </w:r>
      <w:r w:rsidR="00F16436" w:rsidRPr="00285853">
        <w:rPr>
          <w:rFonts w:ascii="Arial" w:hAnsi="Arial" w:cs="Arial"/>
          <w:sz w:val="20"/>
          <w:szCs w:val="20"/>
        </w:rPr>
        <w:tab/>
      </w:r>
      <w:r w:rsidR="00F16436" w:rsidRPr="00285853">
        <w:rPr>
          <w:rFonts w:ascii="Arial" w:hAnsi="Arial" w:cs="Arial"/>
          <w:sz w:val="20"/>
          <w:szCs w:val="20"/>
        </w:rPr>
        <w:tab/>
      </w:r>
      <w:r w:rsidR="00F16436" w:rsidRPr="00285853">
        <w:rPr>
          <w:rFonts w:ascii="Arial" w:hAnsi="Arial" w:cs="Arial"/>
          <w:sz w:val="20"/>
          <w:szCs w:val="20"/>
        </w:rPr>
        <w:tab/>
      </w:r>
      <w:r w:rsidR="00F16436" w:rsidRPr="00285853">
        <w:rPr>
          <w:rFonts w:ascii="Arial" w:hAnsi="Arial" w:cs="Arial"/>
          <w:sz w:val="20"/>
          <w:szCs w:val="20"/>
        </w:rPr>
        <w:tab/>
        <w:t>Ammanford</w:t>
      </w:r>
      <w:r w:rsidR="00124834" w:rsidRPr="00285853">
        <w:rPr>
          <w:rFonts w:ascii="Arial" w:hAnsi="Arial" w:cs="Arial"/>
          <w:sz w:val="20"/>
          <w:szCs w:val="20"/>
        </w:rPr>
        <w:t xml:space="preserve">  </w:t>
      </w:r>
      <w:r w:rsidR="00A276BA" w:rsidRPr="00285853">
        <w:rPr>
          <w:rFonts w:ascii="Arial" w:hAnsi="Arial" w:cs="Arial"/>
          <w:sz w:val="20"/>
          <w:szCs w:val="20"/>
        </w:rPr>
        <w:t xml:space="preserve">                           </w:t>
      </w:r>
      <w:r w:rsidR="00124834" w:rsidRPr="00285853">
        <w:rPr>
          <w:rFonts w:ascii="Arial" w:hAnsi="Arial" w:cs="Arial"/>
          <w:sz w:val="20"/>
          <w:szCs w:val="20"/>
        </w:rPr>
        <w:t xml:space="preserve"> </w:t>
      </w:r>
      <w:r w:rsidR="00A276BA" w:rsidRPr="00285853">
        <w:rPr>
          <w:rFonts w:ascii="Arial" w:hAnsi="Arial" w:cs="Arial"/>
          <w:sz w:val="20"/>
          <w:szCs w:val="20"/>
        </w:rPr>
        <w:t xml:space="preserve">Carmarthenshire       </w:t>
      </w:r>
      <w:r w:rsidR="00A276BA" w:rsidRPr="00285853">
        <w:rPr>
          <w:rFonts w:ascii="Arial" w:hAnsi="Arial" w:cs="Arial"/>
          <w:sz w:val="20"/>
          <w:szCs w:val="20"/>
        </w:rPr>
        <w:tab/>
      </w:r>
      <w:r w:rsidR="00A276BA" w:rsidRPr="00285853">
        <w:rPr>
          <w:rFonts w:ascii="Arial" w:hAnsi="Arial" w:cs="Arial"/>
          <w:sz w:val="20"/>
          <w:szCs w:val="20"/>
        </w:rPr>
        <w:tab/>
      </w:r>
      <w:r w:rsidR="00A276BA" w:rsidRPr="00285853">
        <w:rPr>
          <w:rFonts w:ascii="Arial" w:hAnsi="Arial" w:cs="Arial"/>
          <w:sz w:val="20"/>
          <w:szCs w:val="20"/>
        </w:rPr>
        <w:tab/>
      </w:r>
      <w:r w:rsidR="00A276BA" w:rsidRPr="00285853">
        <w:rPr>
          <w:rFonts w:ascii="Arial" w:hAnsi="Arial" w:cs="Arial"/>
          <w:sz w:val="20"/>
          <w:szCs w:val="20"/>
        </w:rPr>
        <w:tab/>
      </w:r>
      <w:r w:rsidR="00A276BA" w:rsidRPr="00285853">
        <w:rPr>
          <w:rFonts w:ascii="Arial" w:hAnsi="Arial" w:cs="Arial"/>
          <w:sz w:val="20"/>
          <w:szCs w:val="20"/>
        </w:rPr>
        <w:tab/>
        <w:t xml:space="preserve">              Carmarthenshire         </w:t>
      </w:r>
      <w:r w:rsidR="00542D7B" w:rsidRPr="00285853">
        <w:rPr>
          <w:rFonts w:ascii="Arial" w:hAnsi="Arial" w:cs="Arial"/>
          <w:sz w:val="20"/>
          <w:szCs w:val="20"/>
        </w:rPr>
        <w:t xml:space="preserve">                                                      SA14 8HR    </w:t>
      </w:r>
      <w:r w:rsidR="00F0046B" w:rsidRPr="00285853">
        <w:rPr>
          <w:rFonts w:ascii="Arial" w:hAnsi="Arial" w:cs="Arial"/>
          <w:sz w:val="20"/>
          <w:szCs w:val="20"/>
        </w:rPr>
        <w:tab/>
      </w:r>
      <w:r w:rsidR="00F0046B" w:rsidRPr="00285853">
        <w:rPr>
          <w:rFonts w:ascii="Arial" w:hAnsi="Arial" w:cs="Arial"/>
          <w:sz w:val="20"/>
          <w:szCs w:val="20"/>
        </w:rPr>
        <w:tab/>
      </w:r>
      <w:r w:rsidR="00F0046B" w:rsidRPr="00285853">
        <w:rPr>
          <w:rFonts w:ascii="Arial" w:hAnsi="Arial" w:cs="Arial"/>
          <w:sz w:val="20"/>
          <w:szCs w:val="20"/>
        </w:rPr>
        <w:tab/>
      </w:r>
      <w:r w:rsidR="00F0046B" w:rsidRPr="00285853">
        <w:rPr>
          <w:rFonts w:ascii="Arial" w:hAnsi="Arial" w:cs="Arial"/>
          <w:sz w:val="20"/>
          <w:szCs w:val="20"/>
        </w:rPr>
        <w:tab/>
      </w:r>
      <w:r w:rsidR="00F0046B" w:rsidRPr="00285853">
        <w:rPr>
          <w:rFonts w:ascii="Arial" w:hAnsi="Arial" w:cs="Arial"/>
          <w:sz w:val="20"/>
          <w:szCs w:val="20"/>
        </w:rPr>
        <w:tab/>
      </w:r>
      <w:r w:rsidR="00F0046B" w:rsidRPr="00285853">
        <w:rPr>
          <w:rFonts w:ascii="Arial" w:hAnsi="Arial" w:cs="Arial"/>
          <w:sz w:val="20"/>
          <w:szCs w:val="20"/>
        </w:rPr>
        <w:tab/>
        <w:t xml:space="preserve">           </w:t>
      </w:r>
      <w:r w:rsidR="00542D7B" w:rsidRPr="00285853">
        <w:rPr>
          <w:rFonts w:ascii="Arial" w:hAnsi="Arial" w:cs="Arial"/>
          <w:sz w:val="20"/>
          <w:szCs w:val="20"/>
        </w:rPr>
        <w:t xml:space="preserve">   SA1</w:t>
      </w:r>
      <w:r w:rsidR="00F0046B" w:rsidRPr="00285853">
        <w:rPr>
          <w:rFonts w:ascii="Arial" w:hAnsi="Arial" w:cs="Arial"/>
          <w:sz w:val="20"/>
          <w:szCs w:val="20"/>
        </w:rPr>
        <w:t>8</w:t>
      </w:r>
      <w:r w:rsidR="00542D7B" w:rsidRPr="00285853">
        <w:rPr>
          <w:rFonts w:ascii="Arial" w:hAnsi="Arial" w:cs="Arial"/>
          <w:sz w:val="20"/>
          <w:szCs w:val="20"/>
        </w:rPr>
        <w:t xml:space="preserve"> </w:t>
      </w:r>
      <w:r w:rsidR="00F0046B" w:rsidRPr="00285853">
        <w:rPr>
          <w:rFonts w:ascii="Arial" w:hAnsi="Arial" w:cs="Arial"/>
          <w:sz w:val="20"/>
          <w:szCs w:val="20"/>
        </w:rPr>
        <w:t>3TT</w:t>
      </w:r>
    </w:p>
    <w:p w14:paraId="04474523" w14:textId="6EF4D5CC" w:rsidR="00F0046B" w:rsidRDefault="00F0046B" w:rsidP="00322483">
      <w:pPr>
        <w:rPr>
          <w:b/>
          <w:bCs/>
        </w:rPr>
      </w:pPr>
      <w:r w:rsidRPr="00285853">
        <w:rPr>
          <w:b/>
          <w:bCs/>
        </w:rPr>
        <w:t xml:space="preserve">Please only contact </w:t>
      </w:r>
      <w:r w:rsidR="00A557A6">
        <w:rPr>
          <w:b/>
          <w:bCs/>
        </w:rPr>
        <w:t>after job offer.</w:t>
      </w:r>
    </w:p>
    <w:p w14:paraId="39F8AE20" w14:textId="77777777" w:rsidR="00A557A6" w:rsidRDefault="00A557A6" w:rsidP="00322483">
      <w:pPr>
        <w:rPr>
          <w:b/>
          <w:bCs/>
        </w:rPr>
      </w:pPr>
    </w:p>
    <w:p w14:paraId="7A15FFEE" w14:textId="77777777" w:rsidR="00A557A6" w:rsidRDefault="00A557A6" w:rsidP="00322483">
      <w:pPr>
        <w:rPr>
          <w:b/>
          <w:bCs/>
        </w:rPr>
      </w:pPr>
    </w:p>
    <w:p w14:paraId="42ED9594" w14:textId="77777777" w:rsidR="00A557A6" w:rsidRDefault="00A557A6" w:rsidP="00322483">
      <w:pPr>
        <w:rPr>
          <w:b/>
          <w:bCs/>
        </w:rPr>
      </w:pPr>
    </w:p>
    <w:p w14:paraId="32768F46" w14:textId="08E062EF" w:rsidR="00A557A6" w:rsidRPr="00285853" w:rsidRDefault="00A557A6" w:rsidP="00322483">
      <w:pPr>
        <w:rPr>
          <w:b/>
          <w:bCs/>
        </w:rPr>
      </w:pPr>
    </w:p>
    <w:p w14:paraId="5920CF5E" w14:textId="3EB33DA6" w:rsidR="00DE52D9" w:rsidRDefault="008F74F2" w:rsidP="008F74F2">
      <w:pPr>
        <w:pStyle w:val="Heading1"/>
      </w:pPr>
      <w:bookmarkStart w:id="47" w:name="_Toc89269445"/>
      <w:r w:rsidRPr="00885098">
        <w:rPr>
          <w:b/>
          <w:bCs/>
          <w:noProof/>
        </w:rPr>
        <w:lastRenderedPageBreak/>
        <mc:AlternateContent>
          <mc:Choice Requires="wps">
            <w:drawing>
              <wp:anchor distT="45720" distB="45720" distL="114300" distR="114300" simplePos="0" relativeHeight="251686912" behindDoc="0" locked="0" layoutInCell="1" allowOverlap="1" wp14:anchorId="251B45AE" wp14:editId="64A5EDAD">
                <wp:simplePos x="0" y="0"/>
                <wp:positionH relativeFrom="margin">
                  <wp:align>right</wp:align>
                </wp:positionH>
                <wp:positionV relativeFrom="paragraph">
                  <wp:posOffset>0</wp:posOffset>
                </wp:positionV>
                <wp:extent cx="2360930" cy="889000"/>
                <wp:effectExtent l="0" t="0" r="3810" b="635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889000"/>
                        </a:xfrm>
                        <a:prstGeom prst="rect">
                          <a:avLst/>
                        </a:prstGeom>
                        <a:solidFill>
                          <a:srgbClr val="FFFFFF"/>
                        </a:solidFill>
                        <a:ln w="9525">
                          <a:noFill/>
                          <a:miter lim="800000"/>
                          <a:headEnd/>
                          <a:tailEnd/>
                        </a:ln>
                      </wps:spPr>
                      <wps:txbx>
                        <w:txbxContent>
                          <w:p w14:paraId="30E4BEE5" w14:textId="50A0C384" w:rsidR="008A62A9" w:rsidRDefault="00562FDA" w:rsidP="009A206B">
                            <w:pPr>
                              <w:pStyle w:val="NoSpacing"/>
                              <w:jc w:val="right"/>
                            </w:pPr>
                            <w:r>
                              <w:t>67 Meysydd y Coleg</w:t>
                            </w:r>
                          </w:p>
                          <w:p w14:paraId="49891081" w14:textId="20E287D2" w:rsidR="009A206B" w:rsidRDefault="009A206B" w:rsidP="009A206B">
                            <w:pPr>
                              <w:pStyle w:val="NoSpacing"/>
                              <w:jc w:val="right"/>
                            </w:pPr>
                            <w:r>
                              <w:t>Carmarthen</w:t>
                            </w:r>
                          </w:p>
                          <w:p w14:paraId="518C09F6" w14:textId="1FA4E5AC" w:rsidR="009A206B" w:rsidRDefault="009A206B" w:rsidP="009A206B">
                            <w:pPr>
                              <w:pStyle w:val="NoSpacing"/>
                              <w:jc w:val="right"/>
                            </w:pPr>
                            <w:r>
                              <w:t xml:space="preserve">Carmarthenshire </w:t>
                            </w:r>
                          </w:p>
                          <w:p w14:paraId="220BAA1D" w14:textId="2AD6CC12" w:rsidR="009A206B" w:rsidRDefault="009A206B" w:rsidP="009A206B">
                            <w:pPr>
                              <w:pStyle w:val="NoSpacing"/>
                              <w:jc w:val="right"/>
                            </w:pPr>
                            <w:r>
                              <w:t>SA31 3GR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51B45AE" id="_x0000_s1031" type="#_x0000_t202" style="position:absolute;margin-left:134.7pt;margin-top:0;width:185.9pt;height:70pt;z-index:251686912;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fAYIwIAACMEAAAOAAAAZHJzL2Uyb0RvYy54bWysU9uO2yAQfa/Uf0C8N3a8yW5ixVlts01V&#10;aXuRdvsBGOMYFRgKJHb69R1wkkbbt6p+sBhmOJw5Z1jdD1qRg3BegqnodJJTIgyHRppdRb+/bN8t&#10;KPGBmYYpMKKiR+Hp/frtm1VvS1FAB6oRjiCI8WVvK9qFYMss87wTmvkJWGEw2YLTLGDodlnjWI/o&#10;WmVFnt9mPbjGOuDCe9x9HJN0nfDbVvDwtW29CERVFLmF9HfpX8d/tl6xcueY7SQ/0WD/wEIzafDS&#10;C9QjC4zsnfwLSkvuwEMbJhx0Bm0ruUg9YDfT/FU3zx2zIvWC4nh7kcn/P1j+5fDNEdlUtLijxDCN&#10;Hr2IIZD3MJAiytNbX2LVs8W6MOA22pxa9fYJ+A9PDGw6ZnbiwTnoO8EapDeNJ7OroyOOjyB1/xka&#10;vIbtAySgoXU6aodqEERHm44XayIVjpvFzW2+vMEUx9xisczz5F3GyvNp63z4KECTuKioQ+sTOjs8&#10;+RDZsPJcEi/zoGSzlUqlwO3qjXLkwHBMtulLDbwqU4b0FV3Oi3lCNhDPpwnSMuAYK6mRHFIbybEy&#10;qvHBNKkkMKnGNTJR5iRPVGTUJgz1kIyYn1WvoTmiXg7GqcVXhosO3C9KepzYivqfe+YEJeqTQc2X&#10;09ksjngKZvO7AgN3namvM8xwhKpooGRcbkJ6FlEOAw/oTSuTbNHEkcmJMk5iUvP0auKoX8ep6s/b&#10;Xv8GAAD//wMAUEsDBBQABgAIAAAAIQCfHyxT2gAAAAUBAAAPAAAAZHJzL2Rvd25yZXYueG1sTI/N&#10;asMwEITvhbyD2EBvjeS0NMW1HErBtOBT0j6AbK1/sLUyluK4b99tL+1lYZhh9pvsuLpRLDiH3pOG&#10;ZKdAINXe9tRq+Pwo7p5AhGjImtETavjCAMd8c5OZ1PornXA5x1ZwCYXUaOhinFIpQ92hM2HnJyT2&#10;Gj87E1nOrbSzuXK5G+VeqUfpTE/8oTMTvnZYD+eL0/Be1kWzL12zxCFxQ3mq3ormoPXtdn15BhFx&#10;jX9h+MFndMiZqfIXskGMGnhI/L3s3R8SnlFx6EEpkHkm/9Pn3wAAAP//AwBQSwECLQAUAAYACAAA&#10;ACEAtoM4kv4AAADhAQAAEwAAAAAAAAAAAAAAAAAAAAAAW0NvbnRlbnRfVHlwZXNdLnhtbFBLAQIt&#10;ABQABgAIAAAAIQA4/SH/1gAAAJQBAAALAAAAAAAAAAAAAAAAAC8BAABfcmVscy8ucmVsc1BLAQIt&#10;ABQABgAIAAAAIQBHcfAYIwIAACMEAAAOAAAAAAAAAAAAAAAAAC4CAABkcnMvZTJvRG9jLnhtbFBL&#10;AQItABQABgAIAAAAIQCfHyxT2gAAAAUBAAAPAAAAAAAAAAAAAAAAAH0EAABkcnMvZG93bnJldi54&#10;bWxQSwUGAAAAAAQABADzAAAAhAUAAAAA&#10;" stroked="f">
                <v:textbox>
                  <w:txbxContent>
                    <w:p w14:paraId="30E4BEE5" w14:textId="50A0C384" w:rsidR="008A62A9" w:rsidRDefault="00562FDA" w:rsidP="009A206B">
                      <w:pPr>
                        <w:pStyle w:val="NoSpacing"/>
                        <w:jc w:val="right"/>
                      </w:pPr>
                      <w:r>
                        <w:t>67 Meysydd y Coleg</w:t>
                      </w:r>
                    </w:p>
                    <w:p w14:paraId="49891081" w14:textId="20E287D2" w:rsidR="009A206B" w:rsidRDefault="009A206B" w:rsidP="009A206B">
                      <w:pPr>
                        <w:pStyle w:val="NoSpacing"/>
                        <w:jc w:val="right"/>
                      </w:pPr>
                      <w:r>
                        <w:t>Carmarthen</w:t>
                      </w:r>
                    </w:p>
                    <w:p w14:paraId="518C09F6" w14:textId="1FA4E5AC" w:rsidR="009A206B" w:rsidRDefault="009A206B" w:rsidP="009A206B">
                      <w:pPr>
                        <w:pStyle w:val="NoSpacing"/>
                        <w:jc w:val="right"/>
                      </w:pPr>
                      <w:r>
                        <w:t xml:space="preserve">Carmarthenshire </w:t>
                      </w:r>
                    </w:p>
                    <w:p w14:paraId="220BAA1D" w14:textId="2AD6CC12" w:rsidR="009A206B" w:rsidRDefault="009A206B" w:rsidP="009A206B">
                      <w:pPr>
                        <w:pStyle w:val="NoSpacing"/>
                        <w:jc w:val="right"/>
                      </w:pPr>
                      <w:r>
                        <w:t>SA31 3GR</w:t>
                      </w:r>
                    </w:p>
                  </w:txbxContent>
                </v:textbox>
                <w10:wrap type="square" anchorx="margin"/>
              </v:shape>
            </w:pict>
          </mc:Fallback>
        </mc:AlternateContent>
      </w:r>
      <w:r w:rsidR="00322483">
        <w:rPr>
          <w:spacing w:val="-5"/>
        </w:rPr>
        <w:t>A</w:t>
      </w:r>
      <w:r w:rsidR="00322483">
        <w:rPr>
          <w:spacing w:val="2"/>
        </w:rPr>
        <w:t>p</w:t>
      </w:r>
      <w:r w:rsidR="00322483">
        <w:t>pendix</w:t>
      </w:r>
      <w:r w:rsidR="00322483">
        <w:rPr>
          <w:spacing w:val="6"/>
        </w:rPr>
        <w:t xml:space="preserve"> </w:t>
      </w:r>
      <w:r w:rsidR="0034624E">
        <w:t>H -</w:t>
      </w:r>
      <w:r w:rsidR="00F22912">
        <w:t xml:space="preserve"> Covering Letter</w:t>
      </w:r>
      <w:bookmarkEnd w:id="47"/>
      <w:r w:rsidR="00C961F4">
        <w:tab/>
      </w:r>
      <w:r w:rsidR="00C961F4">
        <w:tab/>
      </w:r>
      <w:r w:rsidR="00C961F4">
        <w:tab/>
      </w:r>
      <w:r w:rsidR="00C961F4">
        <w:tab/>
      </w:r>
      <w:r w:rsidR="00C961F4">
        <w:tab/>
      </w:r>
      <w:r w:rsidR="00C961F4">
        <w:tab/>
      </w:r>
      <w:r w:rsidR="00C961F4">
        <w:tab/>
      </w:r>
      <w:r w:rsidR="00C961F4">
        <w:tab/>
      </w:r>
    </w:p>
    <w:p w14:paraId="5AC03EEF" w14:textId="77777777" w:rsidR="00DE52D9" w:rsidRDefault="00DE52D9" w:rsidP="00C03ABE">
      <w:pPr>
        <w:pStyle w:val="NoSpacing"/>
      </w:pPr>
    </w:p>
    <w:p w14:paraId="28E017BD" w14:textId="77777777" w:rsidR="00DE52D9" w:rsidRDefault="00DE52D9" w:rsidP="00DE52D9">
      <w:pPr>
        <w:pStyle w:val="NoSpacing"/>
        <w:jc w:val="right"/>
      </w:pPr>
    </w:p>
    <w:p w14:paraId="37FB6E2D" w14:textId="77777777" w:rsidR="00DE52D9" w:rsidRDefault="00DE52D9" w:rsidP="00DE52D9">
      <w:pPr>
        <w:pStyle w:val="NoSpacing"/>
        <w:jc w:val="right"/>
      </w:pPr>
    </w:p>
    <w:p w14:paraId="2F74514F" w14:textId="77777777" w:rsidR="004C7727" w:rsidRDefault="004C7727" w:rsidP="00DE52D9">
      <w:pPr>
        <w:pStyle w:val="NoSpacing"/>
      </w:pPr>
      <w:r>
        <w:t>Mr S Jones</w:t>
      </w:r>
    </w:p>
    <w:p w14:paraId="5D8143BA" w14:textId="77777777" w:rsidR="004C7727" w:rsidRDefault="004C7727" w:rsidP="00DE52D9">
      <w:pPr>
        <w:pStyle w:val="NoSpacing"/>
      </w:pPr>
      <w:r>
        <w:t>Engineering Manager</w:t>
      </w:r>
    </w:p>
    <w:p w14:paraId="43BE76E2" w14:textId="1D72F081" w:rsidR="00DE52D9" w:rsidRDefault="00DE52D9" w:rsidP="00DE52D9">
      <w:pPr>
        <w:pStyle w:val="NoSpacing"/>
      </w:pPr>
      <w:r>
        <w:t>Thermo Fisher Scientific</w:t>
      </w:r>
    </w:p>
    <w:p w14:paraId="7CE3A154" w14:textId="77777777" w:rsidR="00DE52D9" w:rsidRDefault="00DE52D9" w:rsidP="00DE52D9">
      <w:pPr>
        <w:pStyle w:val="NoSpacing"/>
      </w:pPr>
      <w:r>
        <w:t>Parkway Building</w:t>
      </w:r>
    </w:p>
    <w:p w14:paraId="43B0FC91" w14:textId="77777777" w:rsidR="00DE52D9" w:rsidRDefault="00DE52D9" w:rsidP="00DE52D9">
      <w:pPr>
        <w:pStyle w:val="NoSpacing"/>
      </w:pPr>
      <w:r>
        <w:t>Parkway</w:t>
      </w:r>
    </w:p>
    <w:p w14:paraId="77D613A0" w14:textId="77777777" w:rsidR="00DE52D9" w:rsidRDefault="00DE52D9" w:rsidP="00DE52D9">
      <w:pPr>
        <w:pStyle w:val="NoSpacing"/>
      </w:pPr>
      <w:r>
        <w:t>Newport</w:t>
      </w:r>
    </w:p>
    <w:p w14:paraId="6ABBCFDE" w14:textId="77777777" w:rsidR="00DE52D9" w:rsidRDefault="00DE52D9" w:rsidP="00DE52D9">
      <w:pPr>
        <w:pStyle w:val="NoSpacing"/>
      </w:pPr>
      <w:r>
        <w:t>NP11 3EF</w:t>
      </w:r>
    </w:p>
    <w:p w14:paraId="42226378" w14:textId="62E8A553" w:rsidR="00DE52D9" w:rsidRDefault="009A566E" w:rsidP="009A206B">
      <w:pPr>
        <w:pStyle w:val="NoSpacing"/>
        <w:jc w:val="right"/>
      </w:pPr>
      <w:r>
        <w:t>30 November 2021</w:t>
      </w:r>
    </w:p>
    <w:p w14:paraId="3C4EDB0B" w14:textId="77777777" w:rsidR="00DE52D9" w:rsidRDefault="00DE52D9" w:rsidP="00DE52D9">
      <w:pPr>
        <w:pStyle w:val="NoSpacing"/>
      </w:pPr>
    </w:p>
    <w:p w14:paraId="383616C7" w14:textId="77777777" w:rsidR="00DE52D9" w:rsidRDefault="00DE52D9" w:rsidP="00DE52D9">
      <w:pPr>
        <w:pStyle w:val="NoSpacing"/>
      </w:pPr>
    </w:p>
    <w:p w14:paraId="0E14ABB5" w14:textId="14D03CC7" w:rsidR="00DE52D9" w:rsidRDefault="00DE52D9" w:rsidP="00DE52D9">
      <w:pPr>
        <w:pStyle w:val="NoSpacing"/>
      </w:pPr>
      <w:r>
        <w:t xml:space="preserve">Dear </w:t>
      </w:r>
      <w:r w:rsidR="009A6066">
        <w:t>Mr Jones</w:t>
      </w:r>
    </w:p>
    <w:p w14:paraId="7E6E697B" w14:textId="77777777" w:rsidR="00CB7D9A" w:rsidRPr="0034624E" w:rsidRDefault="00CB7D9A" w:rsidP="00DE52D9">
      <w:pPr>
        <w:pStyle w:val="NoSpacing"/>
        <w:rPr>
          <w:b/>
          <w:bCs/>
        </w:rPr>
      </w:pPr>
    </w:p>
    <w:p w14:paraId="3E2368CC" w14:textId="0FB5E8BF" w:rsidR="00CB7D9A" w:rsidRPr="0034624E" w:rsidRDefault="004C7727" w:rsidP="00DE52D9">
      <w:pPr>
        <w:pStyle w:val="NoSpacing"/>
        <w:rPr>
          <w:b/>
          <w:bCs/>
        </w:rPr>
      </w:pPr>
      <w:r w:rsidRPr="0034624E">
        <w:rPr>
          <w:b/>
          <w:bCs/>
        </w:rPr>
        <w:t>PROCESS SUPPORT ENGINEER</w:t>
      </w:r>
      <w:r w:rsidR="00881DF4" w:rsidRPr="0034624E">
        <w:rPr>
          <w:b/>
          <w:bCs/>
        </w:rPr>
        <w:t xml:space="preserve"> (93643BR)</w:t>
      </w:r>
    </w:p>
    <w:p w14:paraId="4A0C094F" w14:textId="77777777" w:rsidR="00DE52D9" w:rsidRDefault="00DE52D9" w:rsidP="00DE52D9">
      <w:pPr>
        <w:pStyle w:val="NoSpacing"/>
      </w:pPr>
    </w:p>
    <w:p w14:paraId="54BFEA3C" w14:textId="77777777" w:rsidR="00881DF4" w:rsidRDefault="005D3236" w:rsidP="00DE52D9">
      <w:pPr>
        <w:pStyle w:val="NoSpacing"/>
      </w:pPr>
      <w:r>
        <w:t xml:space="preserve">I </w:t>
      </w:r>
      <w:r w:rsidR="0088755C">
        <w:t>refer to the post of Process Support Engineer which is currently advised on the internal careers site of Thermo Fisher</w:t>
      </w:r>
      <w:r w:rsidR="00881DF4">
        <w:t>.</w:t>
      </w:r>
    </w:p>
    <w:p w14:paraId="58C7B285" w14:textId="77777777" w:rsidR="00DE52D9" w:rsidRDefault="00DE52D9" w:rsidP="00DE52D9">
      <w:pPr>
        <w:pStyle w:val="NoSpacing"/>
      </w:pPr>
    </w:p>
    <w:p w14:paraId="00188D35" w14:textId="65D990F3" w:rsidR="00DE52D9" w:rsidRDefault="00DE52D9" w:rsidP="00DE52D9">
      <w:pPr>
        <w:pStyle w:val="NoSpacing"/>
      </w:pPr>
      <w:r>
        <w:t>I feel that my technical</w:t>
      </w:r>
      <w:r w:rsidR="00603657">
        <w:t xml:space="preserve"> skills meet your requirements</w:t>
      </w:r>
      <w:r w:rsidR="007303F4">
        <w:t xml:space="preserve"> </w:t>
      </w:r>
      <w:r w:rsidR="00061C2C">
        <w:t xml:space="preserve">together with </w:t>
      </w:r>
      <w:r w:rsidR="007303F4">
        <w:t xml:space="preserve">my previous experience as a Trials </w:t>
      </w:r>
      <w:r w:rsidR="00061C2C">
        <w:t>Technician make me suited for the post of Process Support Engineer.</w:t>
      </w:r>
      <w:r>
        <w:t xml:space="preserve"> I </w:t>
      </w:r>
      <w:r w:rsidR="003742A7">
        <w:t>am currently employe</w:t>
      </w:r>
      <w:r w:rsidR="00AC1C4D">
        <w:t>d</w:t>
      </w:r>
      <w:r w:rsidR="003742A7">
        <w:t xml:space="preserve"> as a Senior Manufacturing Technician within the Asepti</w:t>
      </w:r>
      <w:r w:rsidR="00AC1C4D">
        <w:t>c</w:t>
      </w:r>
      <w:r w:rsidR="00987774">
        <w:t xml:space="preserve"> </w:t>
      </w:r>
      <w:r w:rsidR="003742A7">
        <w:t>department.</w:t>
      </w:r>
      <w:r w:rsidR="00AC1C4D">
        <w:t xml:space="preserve"> </w:t>
      </w:r>
    </w:p>
    <w:p w14:paraId="48EDEB84" w14:textId="28D3CA50" w:rsidR="00DE52D9" w:rsidRDefault="00987774" w:rsidP="00DE52D9">
      <w:pPr>
        <w:pStyle w:val="NormalWeb"/>
        <w:jc w:val="both"/>
        <w:rPr>
          <w:rFonts w:asciiTheme="minorHAnsi" w:hAnsiTheme="minorHAnsi" w:cstheme="minorHAnsi"/>
          <w:color w:val="1D2228"/>
          <w:sz w:val="22"/>
          <w:szCs w:val="22"/>
        </w:rPr>
      </w:pPr>
      <w:r>
        <w:rPr>
          <w:rFonts w:asciiTheme="minorHAnsi" w:hAnsiTheme="minorHAnsi" w:cstheme="minorHAnsi"/>
          <w:color w:val="1D2228"/>
          <w:sz w:val="22"/>
          <w:szCs w:val="22"/>
        </w:rPr>
        <w:t>Having a Higher National Certificate in</w:t>
      </w:r>
      <w:r w:rsidR="00DE52D9" w:rsidRPr="00436FBC">
        <w:rPr>
          <w:rFonts w:asciiTheme="minorHAnsi" w:hAnsiTheme="minorHAnsi" w:cstheme="minorHAnsi"/>
          <w:color w:val="1D2228"/>
          <w:sz w:val="22"/>
          <w:szCs w:val="22"/>
        </w:rPr>
        <w:t xml:space="preserve"> Mechanical </w:t>
      </w:r>
      <w:r w:rsidR="00A67004" w:rsidRPr="00436FBC">
        <w:rPr>
          <w:rFonts w:asciiTheme="minorHAnsi" w:hAnsiTheme="minorHAnsi" w:cstheme="minorHAnsi"/>
          <w:color w:val="1D2228"/>
          <w:sz w:val="22"/>
          <w:szCs w:val="22"/>
        </w:rPr>
        <w:t xml:space="preserve">Engineering </w:t>
      </w:r>
      <w:r w:rsidR="00A67004">
        <w:rPr>
          <w:rFonts w:asciiTheme="minorHAnsi" w:hAnsiTheme="minorHAnsi" w:cstheme="minorHAnsi"/>
          <w:color w:val="1D2228"/>
          <w:sz w:val="22"/>
          <w:szCs w:val="22"/>
        </w:rPr>
        <w:t>and</w:t>
      </w:r>
      <w:r w:rsidR="00997DB1">
        <w:rPr>
          <w:rFonts w:asciiTheme="minorHAnsi" w:hAnsiTheme="minorHAnsi" w:cstheme="minorHAnsi"/>
          <w:color w:val="1D2228"/>
          <w:sz w:val="22"/>
          <w:szCs w:val="22"/>
        </w:rPr>
        <w:t xml:space="preserve"> a </w:t>
      </w:r>
      <w:r w:rsidR="00DE52D9" w:rsidRPr="00436FBC">
        <w:rPr>
          <w:rFonts w:asciiTheme="minorHAnsi" w:hAnsiTheme="minorHAnsi" w:cstheme="minorHAnsi"/>
          <w:color w:val="1D2228"/>
          <w:sz w:val="22"/>
          <w:szCs w:val="22"/>
        </w:rPr>
        <w:t>NEBOSH</w:t>
      </w:r>
      <w:r w:rsidR="00061C2C">
        <w:rPr>
          <w:rFonts w:asciiTheme="minorHAnsi" w:hAnsiTheme="minorHAnsi" w:cstheme="minorHAnsi"/>
          <w:color w:val="1D2228"/>
          <w:sz w:val="22"/>
          <w:szCs w:val="22"/>
        </w:rPr>
        <w:t xml:space="preserve"> </w:t>
      </w:r>
      <w:r w:rsidR="00DE52D9" w:rsidRPr="00436FBC">
        <w:rPr>
          <w:rFonts w:asciiTheme="minorHAnsi" w:hAnsiTheme="minorHAnsi" w:cstheme="minorHAnsi"/>
          <w:color w:val="1D2228"/>
          <w:sz w:val="22"/>
          <w:szCs w:val="22"/>
        </w:rPr>
        <w:t>Certificate in Health and Safety</w:t>
      </w:r>
      <w:r w:rsidR="00A67004">
        <w:rPr>
          <w:rFonts w:asciiTheme="minorHAnsi" w:hAnsiTheme="minorHAnsi" w:cstheme="minorHAnsi"/>
          <w:color w:val="1D2228"/>
          <w:sz w:val="22"/>
          <w:szCs w:val="22"/>
        </w:rPr>
        <w:t xml:space="preserve">. </w:t>
      </w:r>
      <w:r w:rsidR="00F11F37">
        <w:rPr>
          <w:rFonts w:asciiTheme="minorHAnsi" w:hAnsiTheme="minorHAnsi" w:cstheme="minorHAnsi"/>
          <w:color w:val="1D2228"/>
          <w:sz w:val="22"/>
          <w:szCs w:val="22"/>
        </w:rPr>
        <w:t>I was previously the</w:t>
      </w:r>
      <w:r w:rsidR="003C13B4">
        <w:rPr>
          <w:rFonts w:asciiTheme="minorHAnsi" w:hAnsiTheme="minorHAnsi" w:cstheme="minorHAnsi"/>
          <w:color w:val="1D2228"/>
          <w:sz w:val="22"/>
          <w:szCs w:val="22"/>
        </w:rPr>
        <w:t xml:space="preserve"> Health and Safety</w:t>
      </w:r>
      <w:r w:rsidR="00F11F37">
        <w:rPr>
          <w:rFonts w:asciiTheme="minorHAnsi" w:hAnsiTheme="minorHAnsi" w:cstheme="minorHAnsi"/>
          <w:color w:val="1D2228"/>
          <w:sz w:val="22"/>
          <w:szCs w:val="22"/>
        </w:rPr>
        <w:t xml:space="preserve"> Officer at </w:t>
      </w:r>
      <w:r w:rsidR="00CF1F57">
        <w:rPr>
          <w:rFonts w:asciiTheme="minorHAnsi" w:hAnsiTheme="minorHAnsi" w:cstheme="minorHAnsi"/>
          <w:color w:val="1D2228"/>
          <w:sz w:val="22"/>
          <w:szCs w:val="22"/>
        </w:rPr>
        <w:t>Carclo</w:t>
      </w:r>
      <w:r w:rsidR="00F11F37">
        <w:rPr>
          <w:rFonts w:asciiTheme="minorHAnsi" w:hAnsiTheme="minorHAnsi" w:cstheme="minorHAnsi"/>
          <w:color w:val="1D2228"/>
          <w:sz w:val="22"/>
          <w:szCs w:val="22"/>
        </w:rPr>
        <w:t xml:space="preserve"> </w:t>
      </w:r>
      <w:r w:rsidR="00CF1F57">
        <w:rPr>
          <w:rFonts w:asciiTheme="minorHAnsi" w:hAnsiTheme="minorHAnsi" w:cstheme="minorHAnsi"/>
          <w:color w:val="1D2228"/>
          <w:sz w:val="22"/>
          <w:szCs w:val="22"/>
        </w:rPr>
        <w:t>Technical</w:t>
      </w:r>
      <w:r w:rsidR="00F11F37">
        <w:rPr>
          <w:rFonts w:asciiTheme="minorHAnsi" w:hAnsiTheme="minorHAnsi" w:cstheme="minorHAnsi"/>
          <w:color w:val="1D2228"/>
          <w:sz w:val="22"/>
          <w:szCs w:val="22"/>
        </w:rPr>
        <w:t xml:space="preserve"> Plastics responsible for</w:t>
      </w:r>
      <w:r w:rsidR="003C13B4">
        <w:rPr>
          <w:rFonts w:asciiTheme="minorHAnsi" w:hAnsiTheme="minorHAnsi" w:cstheme="minorHAnsi"/>
          <w:color w:val="1D2228"/>
          <w:sz w:val="22"/>
          <w:szCs w:val="22"/>
        </w:rPr>
        <w:t xml:space="preserve"> budgets, </w:t>
      </w:r>
      <w:r w:rsidR="00DE457C">
        <w:rPr>
          <w:rFonts w:asciiTheme="minorHAnsi" w:hAnsiTheme="minorHAnsi" w:cstheme="minorHAnsi"/>
          <w:color w:val="1D2228"/>
          <w:sz w:val="22"/>
          <w:szCs w:val="22"/>
        </w:rPr>
        <w:t>risk assessments and training</w:t>
      </w:r>
      <w:r w:rsidR="003C13B4">
        <w:rPr>
          <w:rFonts w:asciiTheme="minorHAnsi" w:hAnsiTheme="minorHAnsi" w:cstheme="minorHAnsi"/>
          <w:color w:val="1D2228"/>
          <w:sz w:val="22"/>
          <w:szCs w:val="22"/>
        </w:rPr>
        <w:t xml:space="preserve"> for all site staff</w:t>
      </w:r>
      <w:r w:rsidR="008F73A5">
        <w:rPr>
          <w:rFonts w:asciiTheme="minorHAnsi" w:hAnsiTheme="minorHAnsi" w:cstheme="minorHAnsi"/>
          <w:color w:val="1D2228"/>
          <w:sz w:val="22"/>
          <w:szCs w:val="22"/>
        </w:rPr>
        <w:t xml:space="preserve">. During my employment with </w:t>
      </w:r>
      <w:r w:rsidR="0034624E">
        <w:rPr>
          <w:rFonts w:asciiTheme="minorHAnsi" w:hAnsiTheme="minorHAnsi" w:cstheme="minorHAnsi"/>
          <w:color w:val="1D2228"/>
          <w:sz w:val="22"/>
          <w:szCs w:val="22"/>
        </w:rPr>
        <w:t>Calsonic Kansei,</w:t>
      </w:r>
      <w:r w:rsidR="00D44726">
        <w:rPr>
          <w:rFonts w:asciiTheme="minorHAnsi" w:hAnsiTheme="minorHAnsi" w:cstheme="minorHAnsi"/>
          <w:color w:val="1D2228"/>
          <w:sz w:val="22"/>
          <w:szCs w:val="22"/>
        </w:rPr>
        <w:t xml:space="preserve"> I was responsible for providing engineering support to the </w:t>
      </w:r>
      <w:r w:rsidR="004C2EE4">
        <w:rPr>
          <w:rFonts w:asciiTheme="minorHAnsi" w:hAnsiTheme="minorHAnsi" w:cstheme="minorHAnsi"/>
          <w:color w:val="1D2228"/>
          <w:sz w:val="22"/>
          <w:szCs w:val="22"/>
        </w:rPr>
        <w:t xml:space="preserve">plastics department, which included PPMs, dealing processing issues, technical training of </w:t>
      </w:r>
      <w:r w:rsidR="007000C8">
        <w:rPr>
          <w:rFonts w:asciiTheme="minorHAnsi" w:hAnsiTheme="minorHAnsi" w:cstheme="minorHAnsi"/>
          <w:color w:val="1D2228"/>
          <w:sz w:val="22"/>
          <w:szCs w:val="22"/>
        </w:rPr>
        <w:t>staff, addressing quality issues and attending technical production meetings.</w:t>
      </w:r>
    </w:p>
    <w:p w14:paraId="62280E75" w14:textId="149D38AE" w:rsidR="00564EB8" w:rsidRDefault="00564EB8" w:rsidP="00DE52D9">
      <w:pPr>
        <w:pStyle w:val="NormalWeb"/>
        <w:jc w:val="both"/>
        <w:rPr>
          <w:rFonts w:asciiTheme="minorHAnsi" w:hAnsiTheme="minorHAnsi" w:cstheme="minorHAnsi"/>
          <w:color w:val="1D2228"/>
          <w:sz w:val="22"/>
          <w:szCs w:val="22"/>
        </w:rPr>
      </w:pPr>
      <w:r>
        <w:rPr>
          <w:rFonts w:asciiTheme="minorHAnsi" w:hAnsiTheme="minorHAnsi" w:cstheme="minorHAnsi"/>
          <w:color w:val="1D2228"/>
          <w:sz w:val="22"/>
          <w:szCs w:val="22"/>
        </w:rPr>
        <w:t>In summary I have a wealth of experience within the injection moulding and engineering environment, having led teams for process improvements and p</w:t>
      </w:r>
      <w:r w:rsidR="00E85CEB">
        <w:rPr>
          <w:rFonts w:asciiTheme="minorHAnsi" w:hAnsiTheme="minorHAnsi" w:cstheme="minorHAnsi"/>
          <w:color w:val="1D2228"/>
          <w:sz w:val="22"/>
          <w:szCs w:val="22"/>
        </w:rPr>
        <w:t>rojects</w:t>
      </w:r>
      <w:r w:rsidR="0034624E">
        <w:rPr>
          <w:rFonts w:asciiTheme="minorHAnsi" w:hAnsiTheme="minorHAnsi" w:cstheme="minorHAnsi"/>
          <w:color w:val="1D2228"/>
          <w:sz w:val="22"/>
          <w:szCs w:val="22"/>
        </w:rPr>
        <w:t xml:space="preserve">. </w:t>
      </w:r>
      <w:r w:rsidR="00E85CEB">
        <w:rPr>
          <w:rFonts w:asciiTheme="minorHAnsi" w:hAnsiTheme="minorHAnsi" w:cstheme="minorHAnsi"/>
          <w:color w:val="1D2228"/>
          <w:sz w:val="22"/>
          <w:szCs w:val="22"/>
        </w:rPr>
        <w:t>My key skills are communication, leadership, organisation, problem solving and</w:t>
      </w:r>
      <w:r w:rsidR="00840F86">
        <w:rPr>
          <w:rFonts w:asciiTheme="minorHAnsi" w:hAnsiTheme="minorHAnsi" w:cstheme="minorHAnsi"/>
          <w:color w:val="1D2228"/>
          <w:sz w:val="22"/>
          <w:szCs w:val="22"/>
        </w:rPr>
        <w:t xml:space="preserve"> critical thinking</w:t>
      </w:r>
      <w:r w:rsidR="0034624E">
        <w:rPr>
          <w:rFonts w:asciiTheme="minorHAnsi" w:hAnsiTheme="minorHAnsi" w:cstheme="minorHAnsi"/>
          <w:color w:val="1D2228"/>
          <w:sz w:val="22"/>
          <w:szCs w:val="22"/>
        </w:rPr>
        <w:t xml:space="preserve">. </w:t>
      </w:r>
      <w:r w:rsidR="00840F86">
        <w:rPr>
          <w:rFonts w:asciiTheme="minorHAnsi" w:hAnsiTheme="minorHAnsi" w:cstheme="minorHAnsi"/>
          <w:color w:val="1D2228"/>
          <w:sz w:val="22"/>
          <w:szCs w:val="22"/>
        </w:rPr>
        <w:t xml:space="preserve">I consider myself reliable, hardworking, calm, methodical and </w:t>
      </w:r>
      <w:r w:rsidR="00236657">
        <w:rPr>
          <w:rFonts w:asciiTheme="minorHAnsi" w:hAnsiTheme="minorHAnsi" w:cstheme="minorHAnsi"/>
          <w:color w:val="1D2228"/>
          <w:sz w:val="22"/>
          <w:szCs w:val="22"/>
        </w:rPr>
        <w:t>always willing to learn and take on new challenges</w:t>
      </w:r>
      <w:r w:rsidR="0034624E">
        <w:rPr>
          <w:rFonts w:asciiTheme="minorHAnsi" w:hAnsiTheme="minorHAnsi" w:cstheme="minorHAnsi"/>
          <w:color w:val="1D2228"/>
          <w:sz w:val="22"/>
          <w:szCs w:val="22"/>
        </w:rPr>
        <w:t xml:space="preserve">. </w:t>
      </w:r>
      <w:r w:rsidR="00236657">
        <w:rPr>
          <w:rFonts w:asciiTheme="minorHAnsi" w:hAnsiTheme="minorHAnsi" w:cstheme="minorHAnsi"/>
          <w:color w:val="1D2228"/>
          <w:sz w:val="22"/>
          <w:szCs w:val="22"/>
        </w:rPr>
        <w:t>A skill organiser and problem solver</w:t>
      </w:r>
      <w:r w:rsidR="00DB3AE7">
        <w:rPr>
          <w:rFonts w:asciiTheme="minorHAnsi" w:hAnsiTheme="minorHAnsi" w:cstheme="minorHAnsi"/>
          <w:color w:val="1D2228"/>
          <w:sz w:val="22"/>
          <w:szCs w:val="22"/>
        </w:rPr>
        <w:t>, considering all options with an open mind</w:t>
      </w:r>
      <w:r w:rsidR="0034624E">
        <w:rPr>
          <w:rFonts w:asciiTheme="minorHAnsi" w:hAnsiTheme="minorHAnsi" w:cstheme="minorHAnsi"/>
          <w:color w:val="1D2228"/>
          <w:sz w:val="22"/>
          <w:szCs w:val="22"/>
        </w:rPr>
        <w:t xml:space="preserve">. </w:t>
      </w:r>
      <w:r w:rsidR="00DB3AE7">
        <w:rPr>
          <w:rFonts w:asciiTheme="minorHAnsi" w:hAnsiTheme="minorHAnsi" w:cstheme="minorHAnsi"/>
          <w:color w:val="1D2228"/>
          <w:sz w:val="22"/>
          <w:szCs w:val="22"/>
        </w:rPr>
        <w:t>Strong mechanical knowledge</w:t>
      </w:r>
      <w:r w:rsidR="002D37EB">
        <w:rPr>
          <w:rFonts w:asciiTheme="minorHAnsi" w:hAnsiTheme="minorHAnsi" w:cstheme="minorHAnsi"/>
          <w:color w:val="1D2228"/>
          <w:sz w:val="22"/>
          <w:szCs w:val="22"/>
        </w:rPr>
        <w:t>, and inquisitive mind and an eye for detail</w:t>
      </w:r>
      <w:r w:rsidR="0034624E">
        <w:rPr>
          <w:rFonts w:asciiTheme="minorHAnsi" w:hAnsiTheme="minorHAnsi" w:cstheme="minorHAnsi"/>
          <w:color w:val="1D2228"/>
          <w:sz w:val="22"/>
          <w:szCs w:val="22"/>
        </w:rPr>
        <w:t xml:space="preserve">. </w:t>
      </w:r>
      <w:r w:rsidR="002D37EB">
        <w:rPr>
          <w:rFonts w:asciiTheme="minorHAnsi" w:hAnsiTheme="minorHAnsi" w:cstheme="minorHAnsi"/>
          <w:color w:val="1D2228"/>
          <w:sz w:val="22"/>
          <w:szCs w:val="22"/>
        </w:rPr>
        <w:t>Willing to share knowledge with co-workers.</w:t>
      </w:r>
    </w:p>
    <w:p w14:paraId="2546A55D" w14:textId="516A6FF2" w:rsidR="00DE52D9" w:rsidRDefault="0034624E" w:rsidP="00DE52D9">
      <w:pPr>
        <w:pStyle w:val="NoSpacing"/>
      </w:pPr>
      <w:r>
        <w:t>Thank you for considering my application and I look forward to meeting you at interview.</w:t>
      </w:r>
    </w:p>
    <w:p w14:paraId="31AB7983" w14:textId="77777777" w:rsidR="002C1675" w:rsidRDefault="002C1675" w:rsidP="00DE52D9">
      <w:pPr>
        <w:pStyle w:val="NoSpacing"/>
      </w:pPr>
    </w:p>
    <w:p w14:paraId="2242AAE4" w14:textId="77777777" w:rsidR="00DE52D9" w:rsidRDefault="00DE52D9" w:rsidP="00DE52D9">
      <w:pPr>
        <w:pStyle w:val="NoSpacing"/>
      </w:pPr>
      <w:r>
        <w:t>Yours faithfully</w:t>
      </w:r>
    </w:p>
    <w:p w14:paraId="72A2B8F4" w14:textId="77777777" w:rsidR="00DE52D9" w:rsidRDefault="00DE52D9" w:rsidP="00DE52D9">
      <w:pPr>
        <w:pStyle w:val="NoSpacing"/>
      </w:pPr>
    </w:p>
    <w:p w14:paraId="25F73FB5" w14:textId="77777777" w:rsidR="00DE52D9" w:rsidRPr="006708B9" w:rsidRDefault="00DE52D9" w:rsidP="00DE52D9">
      <w:pPr>
        <w:pStyle w:val="NoSpacing"/>
      </w:pPr>
      <w:r>
        <w:t>Michael Thomas</w:t>
      </w:r>
    </w:p>
    <w:p w14:paraId="39051D22" w14:textId="49A50775" w:rsidR="00176791" w:rsidRPr="00A73F24" w:rsidRDefault="00176791" w:rsidP="00176791">
      <w:pPr>
        <w:rPr>
          <w:color w:val="FF0000"/>
        </w:rPr>
      </w:pPr>
    </w:p>
    <w:sectPr w:rsidR="00176791" w:rsidRPr="00A73F2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NeueLTW01-55Roman">
    <w:altName w:val="Arial"/>
    <w:panose1 w:val="00000000000000000000"/>
    <w:charset w:val="00"/>
    <w:family w:val="roman"/>
    <w:notTrueType/>
    <w:pitch w:val="default"/>
  </w:font>
  <w:font w:name="HelveticaNeueLTW01-65Medium">
    <w:altName w:val="Arial"/>
    <w:panose1 w:val="00000000000000000000"/>
    <w:charset w:val="00"/>
    <w:family w:val="roman"/>
    <w:notTrueType/>
    <w:pitch w:val="default"/>
  </w:font>
  <w:font w:name="HelveticaNeueLTW01-45Light">
    <w:altName w:val="Arial"/>
    <w:panose1 w:val="00000000000000000000"/>
    <w:charset w:val="00"/>
    <w:family w:val="roman"/>
    <w:notTrueType/>
    <w:pitch w:val="default"/>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05704"/>
    <w:multiLevelType w:val="hybridMultilevel"/>
    <w:tmpl w:val="D8E42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D0CA9"/>
    <w:multiLevelType w:val="hybridMultilevel"/>
    <w:tmpl w:val="1F8A3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695753"/>
    <w:multiLevelType w:val="hybridMultilevel"/>
    <w:tmpl w:val="BF2EC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0E730266"/>
    <w:multiLevelType w:val="hybridMultilevel"/>
    <w:tmpl w:val="73B43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C8502D"/>
    <w:multiLevelType w:val="multilevel"/>
    <w:tmpl w:val="11FAE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F316BB2"/>
    <w:multiLevelType w:val="hybridMultilevel"/>
    <w:tmpl w:val="B6F09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6017E6"/>
    <w:multiLevelType w:val="hybridMultilevel"/>
    <w:tmpl w:val="23DAE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C92AD2"/>
    <w:multiLevelType w:val="hybridMultilevel"/>
    <w:tmpl w:val="02106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CE16F4"/>
    <w:multiLevelType w:val="hybridMultilevel"/>
    <w:tmpl w:val="6DB4FB9E"/>
    <w:lvl w:ilvl="0" w:tplc="46220D88">
      <w:start w:val="1"/>
      <w:numFmt w:val="decimal"/>
      <w:lvlText w:val="%1-"/>
      <w:lvlJc w:val="left"/>
      <w:pPr>
        <w:ind w:left="3960" w:hanging="360"/>
      </w:pPr>
      <w:rPr>
        <w:rFonts w:hint="default"/>
      </w:r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abstractNum w:abstractNumId="13" w15:restartNumberingAfterBreak="0">
    <w:nsid w:val="19FB6B3F"/>
    <w:multiLevelType w:val="hybridMultilevel"/>
    <w:tmpl w:val="43604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222ECD"/>
    <w:multiLevelType w:val="hybridMultilevel"/>
    <w:tmpl w:val="57A6F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C2C7DFD"/>
    <w:multiLevelType w:val="hybridMultilevel"/>
    <w:tmpl w:val="6BFC4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FEA00FF"/>
    <w:multiLevelType w:val="hybridMultilevel"/>
    <w:tmpl w:val="A7DAF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0C6066E"/>
    <w:multiLevelType w:val="hybridMultilevel"/>
    <w:tmpl w:val="ACB88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48C3C67"/>
    <w:multiLevelType w:val="hybridMultilevel"/>
    <w:tmpl w:val="FE5E1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21" w15:restartNumberingAfterBreak="0">
    <w:nsid w:val="26D621D8"/>
    <w:multiLevelType w:val="hybridMultilevel"/>
    <w:tmpl w:val="194CD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7EF33A7"/>
    <w:multiLevelType w:val="hybridMultilevel"/>
    <w:tmpl w:val="A05C9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9150E8"/>
    <w:multiLevelType w:val="hybridMultilevel"/>
    <w:tmpl w:val="33D4C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20643AE"/>
    <w:multiLevelType w:val="hybridMultilevel"/>
    <w:tmpl w:val="37589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6226DC7"/>
    <w:multiLevelType w:val="hybridMultilevel"/>
    <w:tmpl w:val="8CDC4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992431C"/>
    <w:multiLevelType w:val="hybridMultilevel"/>
    <w:tmpl w:val="775C6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A627621"/>
    <w:multiLevelType w:val="multilevel"/>
    <w:tmpl w:val="1F9ABE5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44C861FE"/>
    <w:multiLevelType w:val="multilevel"/>
    <w:tmpl w:val="212C0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4C9E2109"/>
    <w:multiLevelType w:val="hybridMultilevel"/>
    <w:tmpl w:val="0C243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D7F57F3"/>
    <w:multiLevelType w:val="hybridMultilevel"/>
    <w:tmpl w:val="46823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6" w15:restartNumberingAfterBreak="0">
    <w:nsid w:val="50592102"/>
    <w:multiLevelType w:val="hybridMultilevel"/>
    <w:tmpl w:val="EDE2A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62921C6"/>
    <w:multiLevelType w:val="hybridMultilevel"/>
    <w:tmpl w:val="A3103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79F3CCD"/>
    <w:multiLevelType w:val="hybridMultilevel"/>
    <w:tmpl w:val="9F8C2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0" w15:restartNumberingAfterBreak="0">
    <w:nsid w:val="65CF7447"/>
    <w:multiLevelType w:val="hybridMultilevel"/>
    <w:tmpl w:val="498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7D5183E"/>
    <w:multiLevelType w:val="hybridMultilevel"/>
    <w:tmpl w:val="B83ED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4" w15:restartNumberingAfterBreak="0">
    <w:nsid w:val="74384B6D"/>
    <w:multiLevelType w:val="multilevel"/>
    <w:tmpl w:val="986C1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6" w15:restartNumberingAfterBreak="0">
    <w:nsid w:val="76B547F1"/>
    <w:multiLevelType w:val="hybridMultilevel"/>
    <w:tmpl w:val="6E0E8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8" w15:restartNumberingAfterBreak="0">
    <w:nsid w:val="7F193D89"/>
    <w:multiLevelType w:val="hybridMultilevel"/>
    <w:tmpl w:val="07A6B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FA77738"/>
    <w:multiLevelType w:val="hybridMultilevel"/>
    <w:tmpl w:val="FB64E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43"/>
  </w:num>
  <w:num w:numId="3">
    <w:abstractNumId w:val="18"/>
  </w:num>
  <w:num w:numId="4">
    <w:abstractNumId w:val="35"/>
  </w:num>
  <w:num w:numId="5">
    <w:abstractNumId w:val="4"/>
  </w:num>
  <w:num w:numId="6">
    <w:abstractNumId w:val="20"/>
  </w:num>
  <w:num w:numId="7">
    <w:abstractNumId w:val="2"/>
  </w:num>
  <w:num w:numId="8">
    <w:abstractNumId w:val="47"/>
  </w:num>
  <w:num w:numId="9">
    <w:abstractNumId w:val="32"/>
  </w:num>
  <w:num w:numId="10">
    <w:abstractNumId w:val="45"/>
  </w:num>
  <w:num w:numId="11">
    <w:abstractNumId w:val="39"/>
  </w:num>
  <w:num w:numId="12">
    <w:abstractNumId w:val="11"/>
  </w:num>
  <w:num w:numId="13">
    <w:abstractNumId w:val="28"/>
  </w:num>
  <w:num w:numId="14">
    <w:abstractNumId w:val="41"/>
  </w:num>
  <w:num w:numId="15">
    <w:abstractNumId w:val="10"/>
  </w:num>
  <w:num w:numId="16">
    <w:abstractNumId w:val="26"/>
  </w:num>
  <w:num w:numId="17">
    <w:abstractNumId w:val="44"/>
  </w:num>
  <w:num w:numId="18">
    <w:abstractNumId w:val="31"/>
  </w:num>
  <w:num w:numId="19">
    <w:abstractNumId w:val="6"/>
  </w:num>
  <w:num w:numId="20">
    <w:abstractNumId w:val="3"/>
  </w:num>
  <w:num w:numId="21">
    <w:abstractNumId w:val="13"/>
  </w:num>
  <w:num w:numId="22">
    <w:abstractNumId w:val="23"/>
  </w:num>
  <w:num w:numId="23">
    <w:abstractNumId w:val="34"/>
  </w:num>
  <w:num w:numId="24">
    <w:abstractNumId w:val="5"/>
  </w:num>
  <w:num w:numId="25">
    <w:abstractNumId w:val="1"/>
  </w:num>
  <w:num w:numId="26">
    <w:abstractNumId w:val="42"/>
  </w:num>
  <w:num w:numId="27">
    <w:abstractNumId w:val="48"/>
  </w:num>
  <w:num w:numId="28">
    <w:abstractNumId w:val="49"/>
  </w:num>
  <w:num w:numId="29">
    <w:abstractNumId w:val="30"/>
  </w:num>
  <w:num w:numId="30">
    <w:abstractNumId w:val="22"/>
  </w:num>
  <w:num w:numId="31">
    <w:abstractNumId w:val="21"/>
  </w:num>
  <w:num w:numId="32">
    <w:abstractNumId w:val="14"/>
  </w:num>
  <w:num w:numId="33">
    <w:abstractNumId w:val="16"/>
  </w:num>
  <w:num w:numId="34">
    <w:abstractNumId w:val="9"/>
  </w:num>
  <w:num w:numId="35">
    <w:abstractNumId w:val="15"/>
  </w:num>
  <w:num w:numId="36">
    <w:abstractNumId w:val="38"/>
  </w:num>
  <w:num w:numId="37">
    <w:abstractNumId w:val="17"/>
  </w:num>
  <w:num w:numId="38">
    <w:abstractNumId w:val="25"/>
  </w:num>
  <w:num w:numId="39">
    <w:abstractNumId w:val="29"/>
  </w:num>
  <w:num w:numId="40">
    <w:abstractNumId w:val="7"/>
  </w:num>
  <w:num w:numId="41">
    <w:abstractNumId w:val="33"/>
  </w:num>
  <w:num w:numId="42">
    <w:abstractNumId w:val="37"/>
  </w:num>
  <w:num w:numId="43">
    <w:abstractNumId w:val="8"/>
  </w:num>
  <w:num w:numId="44">
    <w:abstractNumId w:val="19"/>
  </w:num>
  <w:num w:numId="45">
    <w:abstractNumId w:val="36"/>
  </w:num>
  <w:num w:numId="46">
    <w:abstractNumId w:val="40"/>
  </w:num>
  <w:num w:numId="47">
    <w:abstractNumId w:val="0"/>
  </w:num>
  <w:num w:numId="48">
    <w:abstractNumId w:val="46"/>
  </w:num>
  <w:num w:numId="49">
    <w:abstractNumId w:val="12"/>
  </w:num>
  <w:num w:numId="5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2CD"/>
    <w:rsid w:val="00001C36"/>
    <w:rsid w:val="00001FD2"/>
    <w:rsid w:val="00002B9E"/>
    <w:rsid w:val="00003806"/>
    <w:rsid w:val="000059AF"/>
    <w:rsid w:val="00007466"/>
    <w:rsid w:val="000105C6"/>
    <w:rsid w:val="00010A5A"/>
    <w:rsid w:val="000128D1"/>
    <w:rsid w:val="00013CAB"/>
    <w:rsid w:val="00015BAB"/>
    <w:rsid w:val="00015C80"/>
    <w:rsid w:val="00016992"/>
    <w:rsid w:val="00016B60"/>
    <w:rsid w:val="000178FF"/>
    <w:rsid w:val="0002004B"/>
    <w:rsid w:val="00023CA5"/>
    <w:rsid w:val="00024DED"/>
    <w:rsid w:val="00024EE3"/>
    <w:rsid w:val="00027165"/>
    <w:rsid w:val="000277E5"/>
    <w:rsid w:val="000303D5"/>
    <w:rsid w:val="000313E9"/>
    <w:rsid w:val="0003314A"/>
    <w:rsid w:val="00033919"/>
    <w:rsid w:val="00034546"/>
    <w:rsid w:val="0003630D"/>
    <w:rsid w:val="000365E4"/>
    <w:rsid w:val="0003665C"/>
    <w:rsid w:val="000368B7"/>
    <w:rsid w:val="000376C7"/>
    <w:rsid w:val="0004075F"/>
    <w:rsid w:val="00043FE3"/>
    <w:rsid w:val="000441DD"/>
    <w:rsid w:val="00045C47"/>
    <w:rsid w:val="00046131"/>
    <w:rsid w:val="000461B0"/>
    <w:rsid w:val="000474EC"/>
    <w:rsid w:val="000522B5"/>
    <w:rsid w:val="00052487"/>
    <w:rsid w:val="00052B38"/>
    <w:rsid w:val="00054067"/>
    <w:rsid w:val="0005518A"/>
    <w:rsid w:val="000578CE"/>
    <w:rsid w:val="00057F7C"/>
    <w:rsid w:val="0006008A"/>
    <w:rsid w:val="000600FA"/>
    <w:rsid w:val="00061C2C"/>
    <w:rsid w:val="00062B63"/>
    <w:rsid w:val="00066FCE"/>
    <w:rsid w:val="00067364"/>
    <w:rsid w:val="00067403"/>
    <w:rsid w:val="0006782E"/>
    <w:rsid w:val="000701DE"/>
    <w:rsid w:val="00071395"/>
    <w:rsid w:val="00073214"/>
    <w:rsid w:val="00073413"/>
    <w:rsid w:val="000738C4"/>
    <w:rsid w:val="00075787"/>
    <w:rsid w:val="0007620C"/>
    <w:rsid w:val="000800F5"/>
    <w:rsid w:val="00082059"/>
    <w:rsid w:val="000827B8"/>
    <w:rsid w:val="00083D8D"/>
    <w:rsid w:val="00084295"/>
    <w:rsid w:val="00085C96"/>
    <w:rsid w:val="00091062"/>
    <w:rsid w:val="00091EED"/>
    <w:rsid w:val="000931B2"/>
    <w:rsid w:val="00093716"/>
    <w:rsid w:val="00093881"/>
    <w:rsid w:val="000971B4"/>
    <w:rsid w:val="000A46E8"/>
    <w:rsid w:val="000A61C9"/>
    <w:rsid w:val="000A7C1B"/>
    <w:rsid w:val="000B1BED"/>
    <w:rsid w:val="000B2862"/>
    <w:rsid w:val="000B32DA"/>
    <w:rsid w:val="000B501F"/>
    <w:rsid w:val="000B723A"/>
    <w:rsid w:val="000B7B5A"/>
    <w:rsid w:val="000C00FE"/>
    <w:rsid w:val="000C1F6F"/>
    <w:rsid w:val="000C2FBF"/>
    <w:rsid w:val="000C382D"/>
    <w:rsid w:val="000C5E1B"/>
    <w:rsid w:val="000C6F38"/>
    <w:rsid w:val="000C7139"/>
    <w:rsid w:val="000D017A"/>
    <w:rsid w:val="000D11EF"/>
    <w:rsid w:val="000D32FD"/>
    <w:rsid w:val="000D3468"/>
    <w:rsid w:val="000D7EC6"/>
    <w:rsid w:val="000E04F3"/>
    <w:rsid w:val="000E07BA"/>
    <w:rsid w:val="000E1780"/>
    <w:rsid w:val="000E2499"/>
    <w:rsid w:val="000E332F"/>
    <w:rsid w:val="000E3523"/>
    <w:rsid w:val="000E74B6"/>
    <w:rsid w:val="000F48DF"/>
    <w:rsid w:val="001028FA"/>
    <w:rsid w:val="00103401"/>
    <w:rsid w:val="00104502"/>
    <w:rsid w:val="001052A9"/>
    <w:rsid w:val="00105C87"/>
    <w:rsid w:val="00110777"/>
    <w:rsid w:val="001111AE"/>
    <w:rsid w:val="0011122A"/>
    <w:rsid w:val="001130F2"/>
    <w:rsid w:val="001144B4"/>
    <w:rsid w:val="001149B7"/>
    <w:rsid w:val="001164A0"/>
    <w:rsid w:val="00116AC8"/>
    <w:rsid w:val="001230F3"/>
    <w:rsid w:val="0012313F"/>
    <w:rsid w:val="00124834"/>
    <w:rsid w:val="001252D0"/>
    <w:rsid w:val="00125809"/>
    <w:rsid w:val="00126EFA"/>
    <w:rsid w:val="001274C7"/>
    <w:rsid w:val="0013054C"/>
    <w:rsid w:val="001330D6"/>
    <w:rsid w:val="00135105"/>
    <w:rsid w:val="00136325"/>
    <w:rsid w:val="00136AA3"/>
    <w:rsid w:val="00137701"/>
    <w:rsid w:val="001418E2"/>
    <w:rsid w:val="00143088"/>
    <w:rsid w:val="0014538D"/>
    <w:rsid w:val="00147ECB"/>
    <w:rsid w:val="00147FE2"/>
    <w:rsid w:val="0015027C"/>
    <w:rsid w:val="00150F5E"/>
    <w:rsid w:val="001522A2"/>
    <w:rsid w:val="00152D36"/>
    <w:rsid w:val="00152D49"/>
    <w:rsid w:val="001561E1"/>
    <w:rsid w:val="00156303"/>
    <w:rsid w:val="001576DD"/>
    <w:rsid w:val="00157DBE"/>
    <w:rsid w:val="00157EAA"/>
    <w:rsid w:val="00161803"/>
    <w:rsid w:val="00161F2B"/>
    <w:rsid w:val="00162CF4"/>
    <w:rsid w:val="00166501"/>
    <w:rsid w:val="00166D0C"/>
    <w:rsid w:val="0017169D"/>
    <w:rsid w:val="00172029"/>
    <w:rsid w:val="001747D8"/>
    <w:rsid w:val="00174ED0"/>
    <w:rsid w:val="00176791"/>
    <w:rsid w:val="0018076C"/>
    <w:rsid w:val="001810EE"/>
    <w:rsid w:val="00181343"/>
    <w:rsid w:val="001828EE"/>
    <w:rsid w:val="00182E0F"/>
    <w:rsid w:val="001834F0"/>
    <w:rsid w:val="001836B1"/>
    <w:rsid w:val="00185BED"/>
    <w:rsid w:val="00186DD8"/>
    <w:rsid w:val="0018754C"/>
    <w:rsid w:val="00190532"/>
    <w:rsid w:val="00191439"/>
    <w:rsid w:val="001915C9"/>
    <w:rsid w:val="00192390"/>
    <w:rsid w:val="00192E53"/>
    <w:rsid w:val="001967FB"/>
    <w:rsid w:val="001A0B4A"/>
    <w:rsid w:val="001A0DC8"/>
    <w:rsid w:val="001A1CD0"/>
    <w:rsid w:val="001A1F10"/>
    <w:rsid w:val="001A370F"/>
    <w:rsid w:val="001A382F"/>
    <w:rsid w:val="001A43BD"/>
    <w:rsid w:val="001B087E"/>
    <w:rsid w:val="001B5174"/>
    <w:rsid w:val="001C14C9"/>
    <w:rsid w:val="001C20A2"/>
    <w:rsid w:val="001C2F1F"/>
    <w:rsid w:val="001C4419"/>
    <w:rsid w:val="001C5612"/>
    <w:rsid w:val="001D17F0"/>
    <w:rsid w:val="001D3F02"/>
    <w:rsid w:val="001D60C6"/>
    <w:rsid w:val="001D69A2"/>
    <w:rsid w:val="001E0603"/>
    <w:rsid w:val="001E33E8"/>
    <w:rsid w:val="001E455D"/>
    <w:rsid w:val="001E71AC"/>
    <w:rsid w:val="001E7368"/>
    <w:rsid w:val="001F383A"/>
    <w:rsid w:val="001F5437"/>
    <w:rsid w:val="001F6037"/>
    <w:rsid w:val="001F6C93"/>
    <w:rsid w:val="001F7A77"/>
    <w:rsid w:val="00200154"/>
    <w:rsid w:val="00200DDC"/>
    <w:rsid w:val="00202668"/>
    <w:rsid w:val="002028DC"/>
    <w:rsid w:val="002046FA"/>
    <w:rsid w:val="002049FE"/>
    <w:rsid w:val="0020514B"/>
    <w:rsid w:val="00207FE7"/>
    <w:rsid w:val="0021380A"/>
    <w:rsid w:val="0021474F"/>
    <w:rsid w:val="002165F2"/>
    <w:rsid w:val="0021662D"/>
    <w:rsid w:val="00216F09"/>
    <w:rsid w:val="00217F33"/>
    <w:rsid w:val="00217F39"/>
    <w:rsid w:val="00220B1E"/>
    <w:rsid w:val="00221A8E"/>
    <w:rsid w:val="00223DA7"/>
    <w:rsid w:val="002257A8"/>
    <w:rsid w:val="00225FB5"/>
    <w:rsid w:val="00231F57"/>
    <w:rsid w:val="002323C8"/>
    <w:rsid w:val="002341A1"/>
    <w:rsid w:val="002342C0"/>
    <w:rsid w:val="00236657"/>
    <w:rsid w:val="00237708"/>
    <w:rsid w:val="00241922"/>
    <w:rsid w:val="00242DDA"/>
    <w:rsid w:val="002431AB"/>
    <w:rsid w:val="00244D0B"/>
    <w:rsid w:val="00246A36"/>
    <w:rsid w:val="002471FD"/>
    <w:rsid w:val="00252E68"/>
    <w:rsid w:val="002542AE"/>
    <w:rsid w:val="0025466C"/>
    <w:rsid w:val="0025547A"/>
    <w:rsid w:val="00255FC4"/>
    <w:rsid w:val="00260645"/>
    <w:rsid w:val="0026197C"/>
    <w:rsid w:val="0026325C"/>
    <w:rsid w:val="00263699"/>
    <w:rsid w:val="002644FC"/>
    <w:rsid w:val="00264ECA"/>
    <w:rsid w:val="00264F2E"/>
    <w:rsid w:val="002654ED"/>
    <w:rsid w:val="00267B2A"/>
    <w:rsid w:val="002702AD"/>
    <w:rsid w:val="002755B9"/>
    <w:rsid w:val="00276A31"/>
    <w:rsid w:val="00277505"/>
    <w:rsid w:val="0028147E"/>
    <w:rsid w:val="00282436"/>
    <w:rsid w:val="00284720"/>
    <w:rsid w:val="00284D7B"/>
    <w:rsid w:val="00285853"/>
    <w:rsid w:val="00285D09"/>
    <w:rsid w:val="00286F44"/>
    <w:rsid w:val="002870D0"/>
    <w:rsid w:val="00287289"/>
    <w:rsid w:val="00287FAC"/>
    <w:rsid w:val="002901F8"/>
    <w:rsid w:val="0029043E"/>
    <w:rsid w:val="00290A3D"/>
    <w:rsid w:val="00290E44"/>
    <w:rsid w:val="0029255B"/>
    <w:rsid w:val="002960ED"/>
    <w:rsid w:val="00296FAF"/>
    <w:rsid w:val="0029780B"/>
    <w:rsid w:val="002A10E3"/>
    <w:rsid w:val="002A2391"/>
    <w:rsid w:val="002A24E4"/>
    <w:rsid w:val="002A2F23"/>
    <w:rsid w:val="002A44E9"/>
    <w:rsid w:val="002A5226"/>
    <w:rsid w:val="002A5E82"/>
    <w:rsid w:val="002A69DE"/>
    <w:rsid w:val="002A6BF7"/>
    <w:rsid w:val="002B4701"/>
    <w:rsid w:val="002B647E"/>
    <w:rsid w:val="002B6978"/>
    <w:rsid w:val="002B73B2"/>
    <w:rsid w:val="002C04EE"/>
    <w:rsid w:val="002C1675"/>
    <w:rsid w:val="002C312C"/>
    <w:rsid w:val="002C3419"/>
    <w:rsid w:val="002C4CAC"/>
    <w:rsid w:val="002D2A7E"/>
    <w:rsid w:val="002D3189"/>
    <w:rsid w:val="002D37EB"/>
    <w:rsid w:val="002D453C"/>
    <w:rsid w:val="002D4793"/>
    <w:rsid w:val="002D48FA"/>
    <w:rsid w:val="002E0264"/>
    <w:rsid w:val="002E1960"/>
    <w:rsid w:val="002E1B65"/>
    <w:rsid w:val="002E241D"/>
    <w:rsid w:val="002E427B"/>
    <w:rsid w:val="002E534F"/>
    <w:rsid w:val="002F01D6"/>
    <w:rsid w:val="002F04BB"/>
    <w:rsid w:val="002F0B72"/>
    <w:rsid w:val="002F1CE6"/>
    <w:rsid w:val="002F2F1D"/>
    <w:rsid w:val="002F5E37"/>
    <w:rsid w:val="002F7FD5"/>
    <w:rsid w:val="0030001E"/>
    <w:rsid w:val="003002AC"/>
    <w:rsid w:val="0030173B"/>
    <w:rsid w:val="0030202B"/>
    <w:rsid w:val="003020F6"/>
    <w:rsid w:val="0030527E"/>
    <w:rsid w:val="003067B9"/>
    <w:rsid w:val="003075C3"/>
    <w:rsid w:val="003113E7"/>
    <w:rsid w:val="00312A83"/>
    <w:rsid w:val="00313A31"/>
    <w:rsid w:val="00313EB2"/>
    <w:rsid w:val="0031646E"/>
    <w:rsid w:val="00322483"/>
    <w:rsid w:val="00322AF5"/>
    <w:rsid w:val="00322BC2"/>
    <w:rsid w:val="00322C2E"/>
    <w:rsid w:val="00323561"/>
    <w:rsid w:val="003235E5"/>
    <w:rsid w:val="00324AC3"/>
    <w:rsid w:val="003302E3"/>
    <w:rsid w:val="0033159C"/>
    <w:rsid w:val="00331B7F"/>
    <w:rsid w:val="00331F79"/>
    <w:rsid w:val="00332CEB"/>
    <w:rsid w:val="00340CA7"/>
    <w:rsid w:val="0034204B"/>
    <w:rsid w:val="003420DD"/>
    <w:rsid w:val="0034624E"/>
    <w:rsid w:val="00352BC1"/>
    <w:rsid w:val="00355AAB"/>
    <w:rsid w:val="00356296"/>
    <w:rsid w:val="00360955"/>
    <w:rsid w:val="003620E2"/>
    <w:rsid w:val="00364E8C"/>
    <w:rsid w:val="00365400"/>
    <w:rsid w:val="00370FBD"/>
    <w:rsid w:val="0037253C"/>
    <w:rsid w:val="00372BF5"/>
    <w:rsid w:val="00373CDC"/>
    <w:rsid w:val="003742A7"/>
    <w:rsid w:val="003742F2"/>
    <w:rsid w:val="0037461D"/>
    <w:rsid w:val="00375289"/>
    <w:rsid w:val="003802A8"/>
    <w:rsid w:val="00380CA7"/>
    <w:rsid w:val="00382FB3"/>
    <w:rsid w:val="003831B8"/>
    <w:rsid w:val="0038417B"/>
    <w:rsid w:val="003849C1"/>
    <w:rsid w:val="00384BB2"/>
    <w:rsid w:val="003860FB"/>
    <w:rsid w:val="003871A6"/>
    <w:rsid w:val="00387C03"/>
    <w:rsid w:val="00390733"/>
    <w:rsid w:val="00391011"/>
    <w:rsid w:val="00391361"/>
    <w:rsid w:val="00393DF7"/>
    <w:rsid w:val="003957F3"/>
    <w:rsid w:val="00397164"/>
    <w:rsid w:val="003977EB"/>
    <w:rsid w:val="003A35A5"/>
    <w:rsid w:val="003A4267"/>
    <w:rsid w:val="003A43BC"/>
    <w:rsid w:val="003A6A0E"/>
    <w:rsid w:val="003A7C38"/>
    <w:rsid w:val="003B0045"/>
    <w:rsid w:val="003B0B42"/>
    <w:rsid w:val="003B23B7"/>
    <w:rsid w:val="003B2537"/>
    <w:rsid w:val="003B36F6"/>
    <w:rsid w:val="003B3AE0"/>
    <w:rsid w:val="003B4942"/>
    <w:rsid w:val="003B5907"/>
    <w:rsid w:val="003B602D"/>
    <w:rsid w:val="003C1305"/>
    <w:rsid w:val="003C13B4"/>
    <w:rsid w:val="003C1B53"/>
    <w:rsid w:val="003C2E43"/>
    <w:rsid w:val="003C3211"/>
    <w:rsid w:val="003C3B33"/>
    <w:rsid w:val="003C4A80"/>
    <w:rsid w:val="003C66E7"/>
    <w:rsid w:val="003D02B1"/>
    <w:rsid w:val="003D0D02"/>
    <w:rsid w:val="003D1A68"/>
    <w:rsid w:val="003D1F70"/>
    <w:rsid w:val="003D246B"/>
    <w:rsid w:val="003D34E8"/>
    <w:rsid w:val="003D427D"/>
    <w:rsid w:val="003D43A1"/>
    <w:rsid w:val="003D48A4"/>
    <w:rsid w:val="003D66ED"/>
    <w:rsid w:val="003D67DA"/>
    <w:rsid w:val="003D6F8A"/>
    <w:rsid w:val="003D7977"/>
    <w:rsid w:val="003E028A"/>
    <w:rsid w:val="003E047D"/>
    <w:rsid w:val="003E0C6B"/>
    <w:rsid w:val="003E16CF"/>
    <w:rsid w:val="003E1DD8"/>
    <w:rsid w:val="003E289C"/>
    <w:rsid w:val="003E2D2A"/>
    <w:rsid w:val="003E4D41"/>
    <w:rsid w:val="003E51E2"/>
    <w:rsid w:val="003E7D79"/>
    <w:rsid w:val="003F1C27"/>
    <w:rsid w:val="003F1F4B"/>
    <w:rsid w:val="003F3A6D"/>
    <w:rsid w:val="003F3DCB"/>
    <w:rsid w:val="003F4075"/>
    <w:rsid w:val="003F58F3"/>
    <w:rsid w:val="003F64EA"/>
    <w:rsid w:val="003F69D6"/>
    <w:rsid w:val="00400408"/>
    <w:rsid w:val="00401604"/>
    <w:rsid w:val="004021CA"/>
    <w:rsid w:val="00404C2A"/>
    <w:rsid w:val="004076B9"/>
    <w:rsid w:val="00407757"/>
    <w:rsid w:val="00407C36"/>
    <w:rsid w:val="00407D2F"/>
    <w:rsid w:val="0041017E"/>
    <w:rsid w:val="004114FD"/>
    <w:rsid w:val="004126DD"/>
    <w:rsid w:val="004142E7"/>
    <w:rsid w:val="00414819"/>
    <w:rsid w:val="0042054D"/>
    <w:rsid w:val="00420667"/>
    <w:rsid w:val="0042288A"/>
    <w:rsid w:val="00422AAD"/>
    <w:rsid w:val="00424D70"/>
    <w:rsid w:val="00424EE4"/>
    <w:rsid w:val="00425A6F"/>
    <w:rsid w:val="00425EC2"/>
    <w:rsid w:val="0042638D"/>
    <w:rsid w:val="004267F2"/>
    <w:rsid w:val="00426D2B"/>
    <w:rsid w:val="00433F04"/>
    <w:rsid w:val="00440B13"/>
    <w:rsid w:val="00441693"/>
    <w:rsid w:val="0044347B"/>
    <w:rsid w:val="00445440"/>
    <w:rsid w:val="00445642"/>
    <w:rsid w:val="00445657"/>
    <w:rsid w:val="00446637"/>
    <w:rsid w:val="00447C7F"/>
    <w:rsid w:val="00447CE4"/>
    <w:rsid w:val="0045050C"/>
    <w:rsid w:val="00451E52"/>
    <w:rsid w:val="0045356F"/>
    <w:rsid w:val="0045384B"/>
    <w:rsid w:val="00453D6D"/>
    <w:rsid w:val="0045535D"/>
    <w:rsid w:val="004570E1"/>
    <w:rsid w:val="00460B26"/>
    <w:rsid w:val="004613E2"/>
    <w:rsid w:val="0046229B"/>
    <w:rsid w:val="00463D0C"/>
    <w:rsid w:val="00464C20"/>
    <w:rsid w:val="004653C1"/>
    <w:rsid w:val="00470C87"/>
    <w:rsid w:val="0047437C"/>
    <w:rsid w:val="00475E5E"/>
    <w:rsid w:val="00475FD6"/>
    <w:rsid w:val="004775A2"/>
    <w:rsid w:val="00477BD1"/>
    <w:rsid w:val="0048080C"/>
    <w:rsid w:val="00481798"/>
    <w:rsid w:val="004817CA"/>
    <w:rsid w:val="00481981"/>
    <w:rsid w:val="00481CB5"/>
    <w:rsid w:val="00481EEF"/>
    <w:rsid w:val="004829C0"/>
    <w:rsid w:val="004860C8"/>
    <w:rsid w:val="00486AF4"/>
    <w:rsid w:val="00486D72"/>
    <w:rsid w:val="0048759C"/>
    <w:rsid w:val="00487C72"/>
    <w:rsid w:val="00491CE3"/>
    <w:rsid w:val="004931EA"/>
    <w:rsid w:val="00494469"/>
    <w:rsid w:val="00494697"/>
    <w:rsid w:val="00494E31"/>
    <w:rsid w:val="004A2116"/>
    <w:rsid w:val="004A2C69"/>
    <w:rsid w:val="004A4317"/>
    <w:rsid w:val="004A4A90"/>
    <w:rsid w:val="004A54E6"/>
    <w:rsid w:val="004A6797"/>
    <w:rsid w:val="004A7D56"/>
    <w:rsid w:val="004B0540"/>
    <w:rsid w:val="004B109C"/>
    <w:rsid w:val="004B184F"/>
    <w:rsid w:val="004B1C98"/>
    <w:rsid w:val="004B2296"/>
    <w:rsid w:val="004B2D83"/>
    <w:rsid w:val="004B3463"/>
    <w:rsid w:val="004B3489"/>
    <w:rsid w:val="004C1AA6"/>
    <w:rsid w:val="004C2B85"/>
    <w:rsid w:val="004C2EE4"/>
    <w:rsid w:val="004C6A40"/>
    <w:rsid w:val="004C719B"/>
    <w:rsid w:val="004C7727"/>
    <w:rsid w:val="004D075A"/>
    <w:rsid w:val="004D08F1"/>
    <w:rsid w:val="004D13ED"/>
    <w:rsid w:val="004D472E"/>
    <w:rsid w:val="004D7612"/>
    <w:rsid w:val="004E1F2A"/>
    <w:rsid w:val="004E2956"/>
    <w:rsid w:val="004E39C6"/>
    <w:rsid w:val="004E4655"/>
    <w:rsid w:val="004E5B96"/>
    <w:rsid w:val="004E6333"/>
    <w:rsid w:val="004E7D90"/>
    <w:rsid w:val="004F03CD"/>
    <w:rsid w:val="004F05D1"/>
    <w:rsid w:val="004F24EC"/>
    <w:rsid w:val="004F3953"/>
    <w:rsid w:val="004F4E27"/>
    <w:rsid w:val="004F5500"/>
    <w:rsid w:val="004F6362"/>
    <w:rsid w:val="004F6492"/>
    <w:rsid w:val="004F663B"/>
    <w:rsid w:val="00501373"/>
    <w:rsid w:val="005028D1"/>
    <w:rsid w:val="00502DF6"/>
    <w:rsid w:val="00503A3B"/>
    <w:rsid w:val="00503C31"/>
    <w:rsid w:val="00505037"/>
    <w:rsid w:val="00505C12"/>
    <w:rsid w:val="005063DF"/>
    <w:rsid w:val="00506827"/>
    <w:rsid w:val="00506BC4"/>
    <w:rsid w:val="0051013F"/>
    <w:rsid w:val="0051053A"/>
    <w:rsid w:val="005105E6"/>
    <w:rsid w:val="005116BD"/>
    <w:rsid w:val="00512385"/>
    <w:rsid w:val="00513050"/>
    <w:rsid w:val="005131C8"/>
    <w:rsid w:val="0051381B"/>
    <w:rsid w:val="00514AC0"/>
    <w:rsid w:val="0051550F"/>
    <w:rsid w:val="00516693"/>
    <w:rsid w:val="005168BA"/>
    <w:rsid w:val="0052045F"/>
    <w:rsid w:val="005205A3"/>
    <w:rsid w:val="005225BF"/>
    <w:rsid w:val="0052260C"/>
    <w:rsid w:val="00523E4A"/>
    <w:rsid w:val="005241E8"/>
    <w:rsid w:val="0052565C"/>
    <w:rsid w:val="00527407"/>
    <w:rsid w:val="005274D5"/>
    <w:rsid w:val="005335E0"/>
    <w:rsid w:val="005336DD"/>
    <w:rsid w:val="005359F4"/>
    <w:rsid w:val="00535C4D"/>
    <w:rsid w:val="0053650C"/>
    <w:rsid w:val="00537E0A"/>
    <w:rsid w:val="0054067D"/>
    <w:rsid w:val="00542086"/>
    <w:rsid w:val="00542C3B"/>
    <w:rsid w:val="00542D7B"/>
    <w:rsid w:val="005431F8"/>
    <w:rsid w:val="00543247"/>
    <w:rsid w:val="00543B4F"/>
    <w:rsid w:val="00543BF1"/>
    <w:rsid w:val="00544231"/>
    <w:rsid w:val="00552DAC"/>
    <w:rsid w:val="00555110"/>
    <w:rsid w:val="005567E8"/>
    <w:rsid w:val="00557044"/>
    <w:rsid w:val="005608CE"/>
    <w:rsid w:val="005629F8"/>
    <w:rsid w:val="00562FDA"/>
    <w:rsid w:val="00564EB8"/>
    <w:rsid w:val="00567485"/>
    <w:rsid w:val="00567943"/>
    <w:rsid w:val="005706D4"/>
    <w:rsid w:val="00571B61"/>
    <w:rsid w:val="0057358E"/>
    <w:rsid w:val="00573ED8"/>
    <w:rsid w:val="00576100"/>
    <w:rsid w:val="00576639"/>
    <w:rsid w:val="005808A0"/>
    <w:rsid w:val="005816F9"/>
    <w:rsid w:val="00581B0B"/>
    <w:rsid w:val="00581F1C"/>
    <w:rsid w:val="0058321F"/>
    <w:rsid w:val="0058374F"/>
    <w:rsid w:val="00584AEC"/>
    <w:rsid w:val="00586056"/>
    <w:rsid w:val="00592EC0"/>
    <w:rsid w:val="00594B6D"/>
    <w:rsid w:val="0059562E"/>
    <w:rsid w:val="00595D38"/>
    <w:rsid w:val="005965AE"/>
    <w:rsid w:val="00597A59"/>
    <w:rsid w:val="00597E7E"/>
    <w:rsid w:val="005A010A"/>
    <w:rsid w:val="005A0724"/>
    <w:rsid w:val="005A0725"/>
    <w:rsid w:val="005A0CF1"/>
    <w:rsid w:val="005A1253"/>
    <w:rsid w:val="005A1F85"/>
    <w:rsid w:val="005A2178"/>
    <w:rsid w:val="005A2298"/>
    <w:rsid w:val="005A2564"/>
    <w:rsid w:val="005A3651"/>
    <w:rsid w:val="005A3776"/>
    <w:rsid w:val="005A46C4"/>
    <w:rsid w:val="005A6D7A"/>
    <w:rsid w:val="005A6DFB"/>
    <w:rsid w:val="005B14AA"/>
    <w:rsid w:val="005B299F"/>
    <w:rsid w:val="005B2E1E"/>
    <w:rsid w:val="005B3D35"/>
    <w:rsid w:val="005B639F"/>
    <w:rsid w:val="005B755C"/>
    <w:rsid w:val="005B7810"/>
    <w:rsid w:val="005C0AB1"/>
    <w:rsid w:val="005C185E"/>
    <w:rsid w:val="005C31B4"/>
    <w:rsid w:val="005C3661"/>
    <w:rsid w:val="005C4DF0"/>
    <w:rsid w:val="005C5343"/>
    <w:rsid w:val="005C6F28"/>
    <w:rsid w:val="005D25D8"/>
    <w:rsid w:val="005D2CF6"/>
    <w:rsid w:val="005D2E92"/>
    <w:rsid w:val="005D3236"/>
    <w:rsid w:val="005D435F"/>
    <w:rsid w:val="005D6575"/>
    <w:rsid w:val="005D746E"/>
    <w:rsid w:val="005E51C5"/>
    <w:rsid w:val="005F40FD"/>
    <w:rsid w:val="005F463A"/>
    <w:rsid w:val="005F4FB6"/>
    <w:rsid w:val="005F51EB"/>
    <w:rsid w:val="005F5413"/>
    <w:rsid w:val="00600CE8"/>
    <w:rsid w:val="00601F3D"/>
    <w:rsid w:val="00603657"/>
    <w:rsid w:val="00604C16"/>
    <w:rsid w:val="00604CA2"/>
    <w:rsid w:val="00605DB2"/>
    <w:rsid w:val="00606B50"/>
    <w:rsid w:val="0060786C"/>
    <w:rsid w:val="006079A5"/>
    <w:rsid w:val="006120AA"/>
    <w:rsid w:val="00612299"/>
    <w:rsid w:val="00614099"/>
    <w:rsid w:val="00614549"/>
    <w:rsid w:val="0061560D"/>
    <w:rsid w:val="006161AE"/>
    <w:rsid w:val="00617656"/>
    <w:rsid w:val="006207FD"/>
    <w:rsid w:val="00624D43"/>
    <w:rsid w:val="0062657F"/>
    <w:rsid w:val="00626FA5"/>
    <w:rsid w:val="00627B1A"/>
    <w:rsid w:val="006310C6"/>
    <w:rsid w:val="006320CD"/>
    <w:rsid w:val="006326C8"/>
    <w:rsid w:val="00632AA9"/>
    <w:rsid w:val="00632AF6"/>
    <w:rsid w:val="00632EF8"/>
    <w:rsid w:val="006333CA"/>
    <w:rsid w:val="00633BA0"/>
    <w:rsid w:val="00634AE8"/>
    <w:rsid w:val="00635593"/>
    <w:rsid w:val="006359BE"/>
    <w:rsid w:val="00636EDE"/>
    <w:rsid w:val="006403A3"/>
    <w:rsid w:val="0064563B"/>
    <w:rsid w:val="00645F2B"/>
    <w:rsid w:val="006466F5"/>
    <w:rsid w:val="006503B0"/>
    <w:rsid w:val="006503CE"/>
    <w:rsid w:val="00656D55"/>
    <w:rsid w:val="00657367"/>
    <w:rsid w:val="006575CA"/>
    <w:rsid w:val="00660A36"/>
    <w:rsid w:val="00660EAC"/>
    <w:rsid w:val="00665804"/>
    <w:rsid w:val="0066633B"/>
    <w:rsid w:val="00666CD2"/>
    <w:rsid w:val="00670013"/>
    <w:rsid w:val="00670D2E"/>
    <w:rsid w:val="00671CBC"/>
    <w:rsid w:val="006723A5"/>
    <w:rsid w:val="0067256E"/>
    <w:rsid w:val="00672D84"/>
    <w:rsid w:val="0067493D"/>
    <w:rsid w:val="00680092"/>
    <w:rsid w:val="00683C1F"/>
    <w:rsid w:val="00690E68"/>
    <w:rsid w:val="00692F2B"/>
    <w:rsid w:val="00697D9A"/>
    <w:rsid w:val="006A05E0"/>
    <w:rsid w:val="006A0600"/>
    <w:rsid w:val="006A3746"/>
    <w:rsid w:val="006A37F1"/>
    <w:rsid w:val="006A5DAE"/>
    <w:rsid w:val="006A5DCB"/>
    <w:rsid w:val="006B111B"/>
    <w:rsid w:val="006B2157"/>
    <w:rsid w:val="006B220B"/>
    <w:rsid w:val="006B3D07"/>
    <w:rsid w:val="006B47BA"/>
    <w:rsid w:val="006B4D39"/>
    <w:rsid w:val="006B59AC"/>
    <w:rsid w:val="006B6538"/>
    <w:rsid w:val="006B7EE6"/>
    <w:rsid w:val="006C052F"/>
    <w:rsid w:val="006C0B37"/>
    <w:rsid w:val="006C2AC2"/>
    <w:rsid w:val="006C36E1"/>
    <w:rsid w:val="006C4952"/>
    <w:rsid w:val="006C4B88"/>
    <w:rsid w:val="006C5903"/>
    <w:rsid w:val="006C590C"/>
    <w:rsid w:val="006C598F"/>
    <w:rsid w:val="006C75B8"/>
    <w:rsid w:val="006D5516"/>
    <w:rsid w:val="006E219C"/>
    <w:rsid w:val="006E4848"/>
    <w:rsid w:val="006E551C"/>
    <w:rsid w:val="006E643E"/>
    <w:rsid w:val="006E7AB0"/>
    <w:rsid w:val="006F0C78"/>
    <w:rsid w:val="006F1CFB"/>
    <w:rsid w:val="006F41E7"/>
    <w:rsid w:val="006F42A8"/>
    <w:rsid w:val="006F4DA6"/>
    <w:rsid w:val="006F56EB"/>
    <w:rsid w:val="006F5D9E"/>
    <w:rsid w:val="006F7B8B"/>
    <w:rsid w:val="006F7D67"/>
    <w:rsid w:val="007000C8"/>
    <w:rsid w:val="00701D02"/>
    <w:rsid w:val="00704F24"/>
    <w:rsid w:val="00706161"/>
    <w:rsid w:val="00711ACF"/>
    <w:rsid w:val="007128F2"/>
    <w:rsid w:val="00714DAF"/>
    <w:rsid w:val="00715A8B"/>
    <w:rsid w:val="00724B0B"/>
    <w:rsid w:val="00725AC6"/>
    <w:rsid w:val="007303F4"/>
    <w:rsid w:val="007319E4"/>
    <w:rsid w:val="00733166"/>
    <w:rsid w:val="00740FD5"/>
    <w:rsid w:val="00743045"/>
    <w:rsid w:val="0074324F"/>
    <w:rsid w:val="007434B6"/>
    <w:rsid w:val="007444CE"/>
    <w:rsid w:val="00744B6A"/>
    <w:rsid w:val="00745CBA"/>
    <w:rsid w:val="0074755E"/>
    <w:rsid w:val="00750123"/>
    <w:rsid w:val="00750E94"/>
    <w:rsid w:val="0075131B"/>
    <w:rsid w:val="0075271D"/>
    <w:rsid w:val="00754E62"/>
    <w:rsid w:val="00757F7D"/>
    <w:rsid w:val="0076031D"/>
    <w:rsid w:val="00760A31"/>
    <w:rsid w:val="00762A31"/>
    <w:rsid w:val="00763924"/>
    <w:rsid w:val="00763CF1"/>
    <w:rsid w:val="00764D8F"/>
    <w:rsid w:val="00770036"/>
    <w:rsid w:val="00770A7A"/>
    <w:rsid w:val="00770FB1"/>
    <w:rsid w:val="007740BF"/>
    <w:rsid w:val="00774A3D"/>
    <w:rsid w:val="00774B7C"/>
    <w:rsid w:val="007808E7"/>
    <w:rsid w:val="007810F1"/>
    <w:rsid w:val="007844D3"/>
    <w:rsid w:val="00790817"/>
    <w:rsid w:val="00790C7E"/>
    <w:rsid w:val="00792463"/>
    <w:rsid w:val="00793661"/>
    <w:rsid w:val="00793935"/>
    <w:rsid w:val="00794C29"/>
    <w:rsid w:val="007953B2"/>
    <w:rsid w:val="00797AF4"/>
    <w:rsid w:val="007A0F0B"/>
    <w:rsid w:val="007A1339"/>
    <w:rsid w:val="007A205F"/>
    <w:rsid w:val="007A28F0"/>
    <w:rsid w:val="007A3B8D"/>
    <w:rsid w:val="007A4126"/>
    <w:rsid w:val="007A4F2F"/>
    <w:rsid w:val="007A520D"/>
    <w:rsid w:val="007A65CE"/>
    <w:rsid w:val="007A7DB8"/>
    <w:rsid w:val="007B0839"/>
    <w:rsid w:val="007B4127"/>
    <w:rsid w:val="007B4B5A"/>
    <w:rsid w:val="007B50E4"/>
    <w:rsid w:val="007B6D3B"/>
    <w:rsid w:val="007B7104"/>
    <w:rsid w:val="007C0D3F"/>
    <w:rsid w:val="007C26F1"/>
    <w:rsid w:val="007C27DE"/>
    <w:rsid w:val="007C3A95"/>
    <w:rsid w:val="007C3AA9"/>
    <w:rsid w:val="007C44A4"/>
    <w:rsid w:val="007C518E"/>
    <w:rsid w:val="007C728F"/>
    <w:rsid w:val="007C7382"/>
    <w:rsid w:val="007D013F"/>
    <w:rsid w:val="007D0E8A"/>
    <w:rsid w:val="007D0FA5"/>
    <w:rsid w:val="007D1C43"/>
    <w:rsid w:val="007D39CD"/>
    <w:rsid w:val="007D3D6F"/>
    <w:rsid w:val="007D5A5C"/>
    <w:rsid w:val="007D5B23"/>
    <w:rsid w:val="007D5CB5"/>
    <w:rsid w:val="007D788C"/>
    <w:rsid w:val="007E00A5"/>
    <w:rsid w:val="007E6195"/>
    <w:rsid w:val="007E734B"/>
    <w:rsid w:val="007E7940"/>
    <w:rsid w:val="007F0EE6"/>
    <w:rsid w:val="007F3545"/>
    <w:rsid w:val="007F41EA"/>
    <w:rsid w:val="007F61C7"/>
    <w:rsid w:val="007F6D91"/>
    <w:rsid w:val="00800493"/>
    <w:rsid w:val="008008EC"/>
    <w:rsid w:val="008025AC"/>
    <w:rsid w:val="00803229"/>
    <w:rsid w:val="008060CA"/>
    <w:rsid w:val="0080728F"/>
    <w:rsid w:val="00811C1D"/>
    <w:rsid w:val="008138EC"/>
    <w:rsid w:val="0081619A"/>
    <w:rsid w:val="008179C3"/>
    <w:rsid w:val="008205C9"/>
    <w:rsid w:val="00821446"/>
    <w:rsid w:val="0082225B"/>
    <w:rsid w:val="0082440A"/>
    <w:rsid w:val="0082453A"/>
    <w:rsid w:val="00826379"/>
    <w:rsid w:val="0083037E"/>
    <w:rsid w:val="00830DA3"/>
    <w:rsid w:val="0083444B"/>
    <w:rsid w:val="008346D5"/>
    <w:rsid w:val="008358E3"/>
    <w:rsid w:val="00835A1C"/>
    <w:rsid w:val="00836948"/>
    <w:rsid w:val="00840F86"/>
    <w:rsid w:val="00844E8A"/>
    <w:rsid w:val="00845446"/>
    <w:rsid w:val="00845580"/>
    <w:rsid w:val="0084558A"/>
    <w:rsid w:val="00846D8C"/>
    <w:rsid w:val="008501EE"/>
    <w:rsid w:val="00853C1D"/>
    <w:rsid w:val="00855F26"/>
    <w:rsid w:val="00856740"/>
    <w:rsid w:val="00856D2E"/>
    <w:rsid w:val="008610AE"/>
    <w:rsid w:val="00861BC0"/>
    <w:rsid w:val="008631C8"/>
    <w:rsid w:val="00863256"/>
    <w:rsid w:val="00863BD2"/>
    <w:rsid w:val="00867218"/>
    <w:rsid w:val="00867689"/>
    <w:rsid w:val="00870DD5"/>
    <w:rsid w:val="00871098"/>
    <w:rsid w:val="00871BEB"/>
    <w:rsid w:val="008725C9"/>
    <w:rsid w:val="00872FA1"/>
    <w:rsid w:val="00876FC9"/>
    <w:rsid w:val="0087728A"/>
    <w:rsid w:val="0088018B"/>
    <w:rsid w:val="0088174F"/>
    <w:rsid w:val="00881DF4"/>
    <w:rsid w:val="008823C3"/>
    <w:rsid w:val="008825EB"/>
    <w:rsid w:val="00882A8E"/>
    <w:rsid w:val="00882EE2"/>
    <w:rsid w:val="00884072"/>
    <w:rsid w:val="00885098"/>
    <w:rsid w:val="00885114"/>
    <w:rsid w:val="0088573D"/>
    <w:rsid w:val="00886D6D"/>
    <w:rsid w:val="0088755C"/>
    <w:rsid w:val="0089184E"/>
    <w:rsid w:val="0089210E"/>
    <w:rsid w:val="00892733"/>
    <w:rsid w:val="00894D21"/>
    <w:rsid w:val="00896728"/>
    <w:rsid w:val="0089794D"/>
    <w:rsid w:val="008A1155"/>
    <w:rsid w:val="008A2F9E"/>
    <w:rsid w:val="008A3693"/>
    <w:rsid w:val="008A3BDF"/>
    <w:rsid w:val="008A3E2B"/>
    <w:rsid w:val="008A550F"/>
    <w:rsid w:val="008A6012"/>
    <w:rsid w:val="008A6160"/>
    <w:rsid w:val="008A62A9"/>
    <w:rsid w:val="008B498D"/>
    <w:rsid w:val="008B606F"/>
    <w:rsid w:val="008B6704"/>
    <w:rsid w:val="008B7439"/>
    <w:rsid w:val="008B771D"/>
    <w:rsid w:val="008C0A9B"/>
    <w:rsid w:val="008C2930"/>
    <w:rsid w:val="008C2B5F"/>
    <w:rsid w:val="008C37CE"/>
    <w:rsid w:val="008C51AE"/>
    <w:rsid w:val="008C6F1B"/>
    <w:rsid w:val="008C753F"/>
    <w:rsid w:val="008C7A9F"/>
    <w:rsid w:val="008D0070"/>
    <w:rsid w:val="008D17C5"/>
    <w:rsid w:val="008D20BF"/>
    <w:rsid w:val="008D21D3"/>
    <w:rsid w:val="008D2719"/>
    <w:rsid w:val="008D27A7"/>
    <w:rsid w:val="008D506A"/>
    <w:rsid w:val="008D5BA2"/>
    <w:rsid w:val="008D793F"/>
    <w:rsid w:val="008D7A73"/>
    <w:rsid w:val="008E0ACA"/>
    <w:rsid w:val="008E1CA8"/>
    <w:rsid w:val="008E29F3"/>
    <w:rsid w:val="008E7431"/>
    <w:rsid w:val="008F2B5B"/>
    <w:rsid w:val="008F350A"/>
    <w:rsid w:val="008F3DF3"/>
    <w:rsid w:val="008F73A5"/>
    <w:rsid w:val="008F74F2"/>
    <w:rsid w:val="009011EB"/>
    <w:rsid w:val="009013B5"/>
    <w:rsid w:val="0090276E"/>
    <w:rsid w:val="009027CE"/>
    <w:rsid w:val="00902E88"/>
    <w:rsid w:val="0090384B"/>
    <w:rsid w:val="00904CFA"/>
    <w:rsid w:val="00905151"/>
    <w:rsid w:val="009052FC"/>
    <w:rsid w:val="00905B37"/>
    <w:rsid w:val="0090738A"/>
    <w:rsid w:val="00907C27"/>
    <w:rsid w:val="00912C37"/>
    <w:rsid w:val="00914DFE"/>
    <w:rsid w:val="009176A9"/>
    <w:rsid w:val="0092004F"/>
    <w:rsid w:val="00920332"/>
    <w:rsid w:val="009232AD"/>
    <w:rsid w:val="009256DC"/>
    <w:rsid w:val="00925F84"/>
    <w:rsid w:val="00926201"/>
    <w:rsid w:val="00926871"/>
    <w:rsid w:val="00926888"/>
    <w:rsid w:val="009273A7"/>
    <w:rsid w:val="00930373"/>
    <w:rsid w:val="0093065A"/>
    <w:rsid w:val="00930EC3"/>
    <w:rsid w:val="00931C57"/>
    <w:rsid w:val="0093275F"/>
    <w:rsid w:val="00932799"/>
    <w:rsid w:val="00933E65"/>
    <w:rsid w:val="0093429E"/>
    <w:rsid w:val="0093485F"/>
    <w:rsid w:val="00935628"/>
    <w:rsid w:val="00937151"/>
    <w:rsid w:val="0093795D"/>
    <w:rsid w:val="00942AF4"/>
    <w:rsid w:val="00944B4F"/>
    <w:rsid w:val="00945F34"/>
    <w:rsid w:val="0094677C"/>
    <w:rsid w:val="009520C2"/>
    <w:rsid w:val="009539EA"/>
    <w:rsid w:val="009549D9"/>
    <w:rsid w:val="00954FBE"/>
    <w:rsid w:val="00955091"/>
    <w:rsid w:val="009552C1"/>
    <w:rsid w:val="009556EE"/>
    <w:rsid w:val="009573B6"/>
    <w:rsid w:val="0096157E"/>
    <w:rsid w:val="00964538"/>
    <w:rsid w:val="00965EFA"/>
    <w:rsid w:val="00967AE6"/>
    <w:rsid w:val="00970536"/>
    <w:rsid w:val="009713B6"/>
    <w:rsid w:val="00972CCD"/>
    <w:rsid w:val="00973739"/>
    <w:rsid w:val="00973DAD"/>
    <w:rsid w:val="00974A56"/>
    <w:rsid w:val="0097508B"/>
    <w:rsid w:val="00976202"/>
    <w:rsid w:val="00985525"/>
    <w:rsid w:val="00986C75"/>
    <w:rsid w:val="00986FEC"/>
    <w:rsid w:val="00987774"/>
    <w:rsid w:val="0099016A"/>
    <w:rsid w:val="009920B5"/>
    <w:rsid w:val="0099250B"/>
    <w:rsid w:val="00997DB1"/>
    <w:rsid w:val="009A206B"/>
    <w:rsid w:val="009A2524"/>
    <w:rsid w:val="009A2C75"/>
    <w:rsid w:val="009A3510"/>
    <w:rsid w:val="009A566E"/>
    <w:rsid w:val="009A5CC6"/>
    <w:rsid w:val="009A6066"/>
    <w:rsid w:val="009A7156"/>
    <w:rsid w:val="009A7C12"/>
    <w:rsid w:val="009B0605"/>
    <w:rsid w:val="009B1130"/>
    <w:rsid w:val="009B122D"/>
    <w:rsid w:val="009B3DBE"/>
    <w:rsid w:val="009B4E9C"/>
    <w:rsid w:val="009B6A3C"/>
    <w:rsid w:val="009C2B65"/>
    <w:rsid w:val="009C373F"/>
    <w:rsid w:val="009C4ADE"/>
    <w:rsid w:val="009C4E49"/>
    <w:rsid w:val="009C5676"/>
    <w:rsid w:val="009C5A69"/>
    <w:rsid w:val="009D0524"/>
    <w:rsid w:val="009D1214"/>
    <w:rsid w:val="009D4047"/>
    <w:rsid w:val="009D4A2D"/>
    <w:rsid w:val="009D4A8C"/>
    <w:rsid w:val="009D7341"/>
    <w:rsid w:val="009E13EB"/>
    <w:rsid w:val="009E3674"/>
    <w:rsid w:val="009E3DDD"/>
    <w:rsid w:val="009E405C"/>
    <w:rsid w:val="009E6650"/>
    <w:rsid w:val="009E66A9"/>
    <w:rsid w:val="009E6995"/>
    <w:rsid w:val="009F0BAA"/>
    <w:rsid w:val="009F2173"/>
    <w:rsid w:val="009F3086"/>
    <w:rsid w:val="009F3CEE"/>
    <w:rsid w:val="009F5AC7"/>
    <w:rsid w:val="009F7D7F"/>
    <w:rsid w:val="00A00413"/>
    <w:rsid w:val="00A007C2"/>
    <w:rsid w:val="00A02C5F"/>
    <w:rsid w:val="00A04102"/>
    <w:rsid w:val="00A101FD"/>
    <w:rsid w:val="00A1273F"/>
    <w:rsid w:val="00A1628F"/>
    <w:rsid w:val="00A1682A"/>
    <w:rsid w:val="00A1701A"/>
    <w:rsid w:val="00A17D9F"/>
    <w:rsid w:val="00A20620"/>
    <w:rsid w:val="00A212F4"/>
    <w:rsid w:val="00A276BA"/>
    <w:rsid w:val="00A33087"/>
    <w:rsid w:val="00A3471E"/>
    <w:rsid w:val="00A34C59"/>
    <w:rsid w:val="00A351DA"/>
    <w:rsid w:val="00A4095E"/>
    <w:rsid w:val="00A41066"/>
    <w:rsid w:val="00A428F5"/>
    <w:rsid w:val="00A4397C"/>
    <w:rsid w:val="00A43C84"/>
    <w:rsid w:val="00A47B83"/>
    <w:rsid w:val="00A50C7E"/>
    <w:rsid w:val="00A51030"/>
    <w:rsid w:val="00A5120A"/>
    <w:rsid w:val="00A51C39"/>
    <w:rsid w:val="00A51F56"/>
    <w:rsid w:val="00A52A61"/>
    <w:rsid w:val="00A5334A"/>
    <w:rsid w:val="00A53DE9"/>
    <w:rsid w:val="00A54AFC"/>
    <w:rsid w:val="00A55226"/>
    <w:rsid w:val="00A557A6"/>
    <w:rsid w:val="00A5615A"/>
    <w:rsid w:val="00A56516"/>
    <w:rsid w:val="00A56680"/>
    <w:rsid w:val="00A56CED"/>
    <w:rsid w:val="00A60117"/>
    <w:rsid w:val="00A6133A"/>
    <w:rsid w:val="00A640CD"/>
    <w:rsid w:val="00A654A4"/>
    <w:rsid w:val="00A65A12"/>
    <w:rsid w:val="00A65FC0"/>
    <w:rsid w:val="00A66A30"/>
    <w:rsid w:val="00A67004"/>
    <w:rsid w:val="00A7070C"/>
    <w:rsid w:val="00A7129F"/>
    <w:rsid w:val="00A71C33"/>
    <w:rsid w:val="00A71C3B"/>
    <w:rsid w:val="00A726E5"/>
    <w:rsid w:val="00A72C78"/>
    <w:rsid w:val="00A73F24"/>
    <w:rsid w:val="00A7453A"/>
    <w:rsid w:val="00A7657B"/>
    <w:rsid w:val="00A77277"/>
    <w:rsid w:val="00A77875"/>
    <w:rsid w:val="00A824E6"/>
    <w:rsid w:val="00A90A1F"/>
    <w:rsid w:val="00A91384"/>
    <w:rsid w:val="00A92257"/>
    <w:rsid w:val="00A927CF"/>
    <w:rsid w:val="00A930CB"/>
    <w:rsid w:val="00A9648F"/>
    <w:rsid w:val="00A9652E"/>
    <w:rsid w:val="00A96FE6"/>
    <w:rsid w:val="00A973E2"/>
    <w:rsid w:val="00A976D8"/>
    <w:rsid w:val="00AA4CC5"/>
    <w:rsid w:val="00AA5BE3"/>
    <w:rsid w:val="00AB1B62"/>
    <w:rsid w:val="00AB1CC3"/>
    <w:rsid w:val="00AB4149"/>
    <w:rsid w:val="00AB57C3"/>
    <w:rsid w:val="00AC0D4D"/>
    <w:rsid w:val="00AC0E9A"/>
    <w:rsid w:val="00AC103F"/>
    <w:rsid w:val="00AC1C4D"/>
    <w:rsid w:val="00AC55A4"/>
    <w:rsid w:val="00AC66B6"/>
    <w:rsid w:val="00AC6739"/>
    <w:rsid w:val="00AC6C2D"/>
    <w:rsid w:val="00AC76A4"/>
    <w:rsid w:val="00AD0639"/>
    <w:rsid w:val="00AD0B0C"/>
    <w:rsid w:val="00AD13CD"/>
    <w:rsid w:val="00AD392B"/>
    <w:rsid w:val="00AD627E"/>
    <w:rsid w:val="00AD73D2"/>
    <w:rsid w:val="00AE03BD"/>
    <w:rsid w:val="00AE15AE"/>
    <w:rsid w:val="00AE40B5"/>
    <w:rsid w:val="00AE461E"/>
    <w:rsid w:val="00AE47D4"/>
    <w:rsid w:val="00AE5D21"/>
    <w:rsid w:val="00AE5D57"/>
    <w:rsid w:val="00AE6957"/>
    <w:rsid w:val="00AE79EE"/>
    <w:rsid w:val="00AE7FAC"/>
    <w:rsid w:val="00AF1326"/>
    <w:rsid w:val="00AF17E1"/>
    <w:rsid w:val="00AF32F3"/>
    <w:rsid w:val="00AF559A"/>
    <w:rsid w:val="00AF6A81"/>
    <w:rsid w:val="00AF6BA4"/>
    <w:rsid w:val="00AF6D62"/>
    <w:rsid w:val="00B02818"/>
    <w:rsid w:val="00B0377D"/>
    <w:rsid w:val="00B04664"/>
    <w:rsid w:val="00B04C50"/>
    <w:rsid w:val="00B06F2A"/>
    <w:rsid w:val="00B07C32"/>
    <w:rsid w:val="00B07E59"/>
    <w:rsid w:val="00B10046"/>
    <w:rsid w:val="00B10C9E"/>
    <w:rsid w:val="00B12F42"/>
    <w:rsid w:val="00B13498"/>
    <w:rsid w:val="00B13EDD"/>
    <w:rsid w:val="00B16503"/>
    <w:rsid w:val="00B16B47"/>
    <w:rsid w:val="00B16F81"/>
    <w:rsid w:val="00B17A05"/>
    <w:rsid w:val="00B200E1"/>
    <w:rsid w:val="00B22ED0"/>
    <w:rsid w:val="00B244C7"/>
    <w:rsid w:val="00B2528C"/>
    <w:rsid w:val="00B25B06"/>
    <w:rsid w:val="00B25DD7"/>
    <w:rsid w:val="00B26B67"/>
    <w:rsid w:val="00B26C7E"/>
    <w:rsid w:val="00B2710A"/>
    <w:rsid w:val="00B338F7"/>
    <w:rsid w:val="00B36632"/>
    <w:rsid w:val="00B36687"/>
    <w:rsid w:val="00B367AE"/>
    <w:rsid w:val="00B37E09"/>
    <w:rsid w:val="00B4061D"/>
    <w:rsid w:val="00B43F5D"/>
    <w:rsid w:val="00B44D21"/>
    <w:rsid w:val="00B45EC8"/>
    <w:rsid w:val="00B50133"/>
    <w:rsid w:val="00B50FEC"/>
    <w:rsid w:val="00B549B0"/>
    <w:rsid w:val="00B54F0B"/>
    <w:rsid w:val="00B57343"/>
    <w:rsid w:val="00B60891"/>
    <w:rsid w:val="00B63088"/>
    <w:rsid w:val="00B63AA9"/>
    <w:rsid w:val="00B63DF7"/>
    <w:rsid w:val="00B6475F"/>
    <w:rsid w:val="00B65601"/>
    <w:rsid w:val="00B65C28"/>
    <w:rsid w:val="00B67C25"/>
    <w:rsid w:val="00B7453F"/>
    <w:rsid w:val="00B778A5"/>
    <w:rsid w:val="00B81046"/>
    <w:rsid w:val="00B81127"/>
    <w:rsid w:val="00B86407"/>
    <w:rsid w:val="00B86D28"/>
    <w:rsid w:val="00B870C6"/>
    <w:rsid w:val="00B9076F"/>
    <w:rsid w:val="00B909F7"/>
    <w:rsid w:val="00B91C65"/>
    <w:rsid w:val="00B91C68"/>
    <w:rsid w:val="00B93654"/>
    <w:rsid w:val="00B939B4"/>
    <w:rsid w:val="00B95F74"/>
    <w:rsid w:val="00B970AB"/>
    <w:rsid w:val="00B97740"/>
    <w:rsid w:val="00BA29A4"/>
    <w:rsid w:val="00BA44F9"/>
    <w:rsid w:val="00BA5876"/>
    <w:rsid w:val="00BA5C0A"/>
    <w:rsid w:val="00BA7EDE"/>
    <w:rsid w:val="00BB07BE"/>
    <w:rsid w:val="00BB0F8C"/>
    <w:rsid w:val="00BB2204"/>
    <w:rsid w:val="00BB238E"/>
    <w:rsid w:val="00BB2739"/>
    <w:rsid w:val="00BB2DFC"/>
    <w:rsid w:val="00BB35D8"/>
    <w:rsid w:val="00BB3744"/>
    <w:rsid w:val="00BB39E6"/>
    <w:rsid w:val="00BB69A2"/>
    <w:rsid w:val="00BB7A14"/>
    <w:rsid w:val="00BC0DCF"/>
    <w:rsid w:val="00BC19F0"/>
    <w:rsid w:val="00BC23C7"/>
    <w:rsid w:val="00BC30B3"/>
    <w:rsid w:val="00BC39FC"/>
    <w:rsid w:val="00BC4E27"/>
    <w:rsid w:val="00BC5936"/>
    <w:rsid w:val="00BC6216"/>
    <w:rsid w:val="00BD3AA5"/>
    <w:rsid w:val="00BD698F"/>
    <w:rsid w:val="00BE0356"/>
    <w:rsid w:val="00BE1399"/>
    <w:rsid w:val="00BE2AA6"/>
    <w:rsid w:val="00BE3D83"/>
    <w:rsid w:val="00BE416B"/>
    <w:rsid w:val="00BE562D"/>
    <w:rsid w:val="00BE662F"/>
    <w:rsid w:val="00BF2C08"/>
    <w:rsid w:val="00BF39DB"/>
    <w:rsid w:val="00C016B7"/>
    <w:rsid w:val="00C0306F"/>
    <w:rsid w:val="00C031C6"/>
    <w:rsid w:val="00C03ABE"/>
    <w:rsid w:val="00C05024"/>
    <w:rsid w:val="00C069C4"/>
    <w:rsid w:val="00C1097D"/>
    <w:rsid w:val="00C10AD6"/>
    <w:rsid w:val="00C13320"/>
    <w:rsid w:val="00C1453A"/>
    <w:rsid w:val="00C14AF5"/>
    <w:rsid w:val="00C15C71"/>
    <w:rsid w:val="00C202B2"/>
    <w:rsid w:val="00C20DDC"/>
    <w:rsid w:val="00C2228B"/>
    <w:rsid w:val="00C234BB"/>
    <w:rsid w:val="00C25C3B"/>
    <w:rsid w:val="00C26500"/>
    <w:rsid w:val="00C308C0"/>
    <w:rsid w:val="00C31B8A"/>
    <w:rsid w:val="00C32434"/>
    <w:rsid w:val="00C33825"/>
    <w:rsid w:val="00C3402F"/>
    <w:rsid w:val="00C34E90"/>
    <w:rsid w:val="00C354B0"/>
    <w:rsid w:val="00C36BAD"/>
    <w:rsid w:val="00C4080B"/>
    <w:rsid w:val="00C40963"/>
    <w:rsid w:val="00C420E7"/>
    <w:rsid w:val="00C42944"/>
    <w:rsid w:val="00C43BF7"/>
    <w:rsid w:val="00C4552E"/>
    <w:rsid w:val="00C45904"/>
    <w:rsid w:val="00C45F86"/>
    <w:rsid w:val="00C50B32"/>
    <w:rsid w:val="00C510F8"/>
    <w:rsid w:val="00C5306B"/>
    <w:rsid w:val="00C53415"/>
    <w:rsid w:val="00C53B1A"/>
    <w:rsid w:val="00C54846"/>
    <w:rsid w:val="00C5571D"/>
    <w:rsid w:val="00C55DE6"/>
    <w:rsid w:val="00C564FB"/>
    <w:rsid w:val="00C6595B"/>
    <w:rsid w:val="00C65EDA"/>
    <w:rsid w:val="00C6640F"/>
    <w:rsid w:val="00C67CDF"/>
    <w:rsid w:val="00C707AA"/>
    <w:rsid w:val="00C710B8"/>
    <w:rsid w:val="00C74243"/>
    <w:rsid w:val="00C74EB7"/>
    <w:rsid w:val="00C751E6"/>
    <w:rsid w:val="00C764B9"/>
    <w:rsid w:val="00C76922"/>
    <w:rsid w:val="00C76DC2"/>
    <w:rsid w:val="00C800F9"/>
    <w:rsid w:val="00C80AF8"/>
    <w:rsid w:val="00C81C7D"/>
    <w:rsid w:val="00C81FBB"/>
    <w:rsid w:val="00C8243F"/>
    <w:rsid w:val="00C83390"/>
    <w:rsid w:val="00C83A75"/>
    <w:rsid w:val="00C83FDE"/>
    <w:rsid w:val="00C85542"/>
    <w:rsid w:val="00C86458"/>
    <w:rsid w:val="00C93637"/>
    <w:rsid w:val="00C937E6"/>
    <w:rsid w:val="00C961F4"/>
    <w:rsid w:val="00C96A7D"/>
    <w:rsid w:val="00CA51FD"/>
    <w:rsid w:val="00CA5981"/>
    <w:rsid w:val="00CA7736"/>
    <w:rsid w:val="00CB0BCC"/>
    <w:rsid w:val="00CB25DD"/>
    <w:rsid w:val="00CB436B"/>
    <w:rsid w:val="00CB7D9A"/>
    <w:rsid w:val="00CC09BF"/>
    <w:rsid w:val="00CC0BC8"/>
    <w:rsid w:val="00CC0CA3"/>
    <w:rsid w:val="00CC25F7"/>
    <w:rsid w:val="00CC3188"/>
    <w:rsid w:val="00CC3374"/>
    <w:rsid w:val="00CC4392"/>
    <w:rsid w:val="00CC56AF"/>
    <w:rsid w:val="00CC6920"/>
    <w:rsid w:val="00CC7B13"/>
    <w:rsid w:val="00CD07B8"/>
    <w:rsid w:val="00CD1EDF"/>
    <w:rsid w:val="00CD2E40"/>
    <w:rsid w:val="00CD3ABD"/>
    <w:rsid w:val="00CD3B48"/>
    <w:rsid w:val="00CD4CD0"/>
    <w:rsid w:val="00CD6457"/>
    <w:rsid w:val="00CD70BA"/>
    <w:rsid w:val="00CD7608"/>
    <w:rsid w:val="00CE0495"/>
    <w:rsid w:val="00CE058B"/>
    <w:rsid w:val="00CE0599"/>
    <w:rsid w:val="00CE1430"/>
    <w:rsid w:val="00CE3C32"/>
    <w:rsid w:val="00CF0523"/>
    <w:rsid w:val="00CF1F57"/>
    <w:rsid w:val="00CF3F89"/>
    <w:rsid w:val="00CF59ED"/>
    <w:rsid w:val="00CF644C"/>
    <w:rsid w:val="00CF6AE2"/>
    <w:rsid w:val="00CF6CF4"/>
    <w:rsid w:val="00CF76AA"/>
    <w:rsid w:val="00D018BD"/>
    <w:rsid w:val="00D01FF9"/>
    <w:rsid w:val="00D0438A"/>
    <w:rsid w:val="00D04C8F"/>
    <w:rsid w:val="00D05340"/>
    <w:rsid w:val="00D067DC"/>
    <w:rsid w:val="00D06970"/>
    <w:rsid w:val="00D10370"/>
    <w:rsid w:val="00D10ABB"/>
    <w:rsid w:val="00D117EB"/>
    <w:rsid w:val="00D15796"/>
    <w:rsid w:val="00D15FF5"/>
    <w:rsid w:val="00D16E08"/>
    <w:rsid w:val="00D16FD0"/>
    <w:rsid w:val="00D17687"/>
    <w:rsid w:val="00D17762"/>
    <w:rsid w:val="00D20CEC"/>
    <w:rsid w:val="00D2286C"/>
    <w:rsid w:val="00D2291D"/>
    <w:rsid w:val="00D24771"/>
    <w:rsid w:val="00D24779"/>
    <w:rsid w:val="00D2521B"/>
    <w:rsid w:val="00D25F33"/>
    <w:rsid w:val="00D26C92"/>
    <w:rsid w:val="00D27842"/>
    <w:rsid w:val="00D30843"/>
    <w:rsid w:val="00D32416"/>
    <w:rsid w:val="00D3279E"/>
    <w:rsid w:val="00D362FE"/>
    <w:rsid w:val="00D376A9"/>
    <w:rsid w:val="00D37755"/>
    <w:rsid w:val="00D40A7A"/>
    <w:rsid w:val="00D4151C"/>
    <w:rsid w:val="00D4361C"/>
    <w:rsid w:val="00D4362E"/>
    <w:rsid w:val="00D4367B"/>
    <w:rsid w:val="00D43BF6"/>
    <w:rsid w:val="00D44726"/>
    <w:rsid w:val="00D450BB"/>
    <w:rsid w:val="00D4586E"/>
    <w:rsid w:val="00D45BD3"/>
    <w:rsid w:val="00D46102"/>
    <w:rsid w:val="00D47824"/>
    <w:rsid w:val="00D47B60"/>
    <w:rsid w:val="00D50565"/>
    <w:rsid w:val="00D5162F"/>
    <w:rsid w:val="00D51C04"/>
    <w:rsid w:val="00D5467C"/>
    <w:rsid w:val="00D548EC"/>
    <w:rsid w:val="00D568AF"/>
    <w:rsid w:val="00D569AE"/>
    <w:rsid w:val="00D56D96"/>
    <w:rsid w:val="00D57449"/>
    <w:rsid w:val="00D57FD5"/>
    <w:rsid w:val="00D6153C"/>
    <w:rsid w:val="00D61587"/>
    <w:rsid w:val="00D62B28"/>
    <w:rsid w:val="00D65A27"/>
    <w:rsid w:val="00D66191"/>
    <w:rsid w:val="00D67386"/>
    <w:rsid w:val="00D67578"/>
    <w:rsid w:val="00D67E1F"/>
    <w:rsid w:val="00D7349B"/>
    <w:rsid w:val="00D76BA6"/>
    <w:rsid w:val="00D82C3B"/>
    <w:rsid w:val="00D83B05"/>
    <w:rsid w:val="00D83D5B"/>
    <w:rsid w:val="00D85F4F"/>
    <w:rsid w:val="00D873F5"/>
    <w:rsid w:val="00D905A4"/>
    <w:rsid w:val="00D909AC"/>
    <w:rsid w:val="00D91166"/>
    <w:rsid w:val="00DA2634"/>
    <w:rsid w:val="00DA37A3"/>
    <w:rsid w:val="00DA3853"/>
    <w:rsid w:val="00DA43C5"/>
    <w:rsid w:val="00DA5668"/>
    <w:rsid w:val="00DB2E4C"/>
    <w:rsid w:val="00DB3AE7"/>
    <w:rsid w:val="00DC0653"/>
    <w:rsid w:val="00DC0837"/>
    <w:rsid w:val="00DC35EE"/>
    <w:rsid w:val="00DC49C5"/>
    <w:rsid w:val="00DC5667"/>
    <w:rsid w:val="00DC681E"/>
    <w:rsid w:val="00DC6C31"/>
    <w:rsid w:val="00DD1F85"/>
    <w:rsid w:val="00DD3304"/>
    <w:rsid w:val="00DD5251"/>
    <w:rsid w:val="00DD5588"/>
    <w:rsid w:val="00DD5ED1"/>
    <w:rsid w:val="00DD72F2"/>
    <w:rsid w:val="00DE0072"/>
    <w:rsid w:val="00DE0CDE"/>
    <w:rsid w:val="00DE457C"/>
    <w:rsid w:val="00DE52D9"/>
    <w:rsid w:val="00DE686D"/>
    <w:rsid w:val="00DE77E6"/>
    <w:rsid w:val="00DF21D0"/>
    <w:rsid w:val="00DF405A"/>
    <w:rsid w:val="00DF4653"/>
    <w:rsid w:val="00DF63B3"/>
    <w:rsid w:val="00DF70D7"/>
    <w:rsid w:val="00E000BB"/>
    <w:rsid w:val="00E01C0F"/>
    <w:rsid w:val="00E02626"/>
    <w:rsid w:val="00E04430"/>
    <w:rsid w:val="00E05708"/>
    <w:rsid w:val="00E06286"/>
    <w:rsid w:val="00E12E37"/>
    <w:rsid w:val="00E13527"/>
    <w:rsid w:val="00E14151"/>
    <w:rsid w:val="00E158E9"/>
    <w:rsid w:val="00E15D8B"/>
    <w:rsid w:val="00E1635D"/>
    <w:rsid w:val="00E17C4C"/>
    <w:rsid w:val="00E17E7C"/>
    <w:rsid w:val="00E20769"/>
    <w:rsid w:val="00E22823"/>
    <w:rsid w:val="00E235E4"/>
    <w:rsid w:val="00E23634"/>
    <w:rsid w:val="00E23CF6"/>
    <w:rsid w:val="00E24560"/>
    <w:rsid w:val="00E2478E"/>
    <w:rsid w:val="00E25528"/>
    <w:rsid w:val="00E25992"/>
    <w:rsid w:val="00E27C11"/>
    <w:rsid w:val="00E33234"/>
    <w:rsid w:val="00E336A9"/>
    <w:rsid w:val="00E33A02"/>
    <w:rsid w:val="00E3553B"/>
    <w:rsid w:val="00E35D94"/>
    <w:rsid w:val="00E3783C"/>
    <w:rsid w:val="00E403D6"/>
    <w:rsid w:val="00E40AEA"/>
    <w:rsid w:val="00E411F3"/>
    <w:rsid w:val="00E412B8"/>
    <w:rsid w:val="00E42DAD"/>
    <w:rsid w:val="00E42E62"/>
    <w:rsid w:val="00E46421"/>
    <w:rsid w:val="00E5033B"/>
    <w:rsid w:val="00E5175A"/>
    <w:rsid w:val="00E51CD9"/>
    <w:rsid w:val="00E52BDC"/>
    <w:rsid w:val="00E54166"/>
    <w:rsid w:val="00E542B8"/>
    <w:rsid w:val="00E5484A"/>
    <w:rsid w:val="00E54BF8"/>
    <w:rsid w:val="00E552A1"/>
    <w:rsid w:val="00E5546A"/>
    <w:rsid w:val="00E556BD"/>
    <w:rsid w:val="00E561EF"/>
    <w:rsid w:val="00E564A0"/>
    <w:rsid w:val="00E565DC"/>
    <w:rsid w:val="00E56FC5"/>
    <w:rsid w:val="00E62799"/>
    <w:rsid w:val="00E642D3"/>
    <w:rsid w:val="00E64785"/>
    <w:rsid w:val="00E66FB4"/>
    <w:rsid w:val="00E67660"/>
    <w:rsid w:val="00E70C78"/>
    <w:rsid w:val="00E71D6A"/>
    <w:rsid w:val="00E727CC"/>
    <w:rsid w:val="00E72B81"/>
    <w:rsid w:val="00E73034"/>
    <w:rsid w:val="00E750E6"/>
    <w:rsid w:val="00E758AC"/>
    <w:rsid w:val="00E75DA5"/>
    <w:rsid w:val="00E76526"/>
    <w:rsid w:val="00E77556"/>
    <w:rsid w:val="00E8154A"/>
    <w:rsid w:val="00E81818"/>
    <w:rsid w:val="00E82EAC"/>
    <w:rsid w:val="00E83A20"/>
    <w:rsid w:val="00E85CEB"/>
    <w:rsid w:val="00E85D5F"/>
    <w:rsid w:val="00E86DB6"/>
    <w:rsid w:val="00E871FD"/>
    <w:rsid w:val="00E91A26"/>
    <w:rsid w:val="00E92BC7"/>
    <w:rsid w:val="00E9394F"/>
    <w:rsid w:val="00E94DCD"/>
    <w:rsid w:val="00E95067"/>
    <w:rsid w:val="00E953A0"/>
    <w:rsid w:val="00EA4D01"/>
    <w:rsid w:val="00EA5299"/>
    <w:rsid w:val="00EA54AE"/>
    <w:rsid w:val="00EA6E77"/>
    <w:rsid w:val="00EB0543"/>
    <w:rsid w:val="00EB0BDE"/>
    <w:rsid w:val="00EB1B46"/>
    <w:rsid w:val="00EB1FDF"/>
    <w:rsid w:val="00EB5406"/>
    <w:rsid w:val="00EC1F86"/>
    <w:rsid w:val="00EC2B9F"/>
    <w:rsid w:val="00EC5F53"/>
    <w:rsid w:val="00EC64A7"/>
    <w:rsid w:val="00EC674C"/>
    <w:rsid w:val="00ED02C5"/>
    <w:rsid w:val="00ED084E"/>
    <w:rsid w:val="00ED19E5"/>
    <w:rsid w:val="00ED6B3E"/>
    <w:rsid w:val="00ED766B"/>
    <w:rsid w:val="00EE0880"/>
    <w:rsid w:val="00EE49FB"/>
    <w:rsid w:val="00EF07C5"/>
    <w:rsid w:val="00EF11DF"/>
    <w:rsid w:val="00EF16EE"/>
    <w:rsid w:val="00EF1FA2"/>
    <w:rsid w:val="00EF3ED4"/>
    <w:rsid w:val="00EF4DEB"/>
    <w:rsid w:val="00EF593C"/>
    <w:rsid w:val="00EF625A"/>
    <w:rsid w:val="00EF6550"/>
    <w:rsid w:val="00EF7295"/>
    <w:rsid w:val="00F0046B"/>
    <w:rsid w:val="00F0555A"/>
    <w:rsid w:val="00F07FCB"/>
    <w:rsid w:val="00F10CB9"/>
    <w:rsid w:val="00F114EE"/>
    <w:rsid w:val="00F11F37"/>
    <w:rsid w:val="00F1279F"/>
    <w:rsid w:val="00F14D27"/>
    <w:rsid w:val="00F154B5"/>
    <w:rsid w:val="00F15A60"/>
    <w:rsid w:val="00F15D1A"/>
    <w:rsid w:val="00F16436"/>
    <w:rsid w:val="00F16ECC"/>
    <w:rsid w:val="00F20D09"/>
    <w:rsid w:val="00F20D21"/>
    <w:rsid w:val="00F21599"/>
    <w:rsid w:val="00F22912"/>
    <w:rsid w:val="00F23E03"/>
    <w:rsid w:val="00F25BE4"/>
    <w:rsid w:val="00F313C4"/>
    <w:rsid w:val="00F3325F"/>
    <w:rsid w:val="00F334D8"/>
    <w:rsid w:val="00F34617"/>
    <w:rsid w:val="00F373E3"/>
    <w:rsid w:val="00F41EDF"/>
    <w:rsid w:val="00F4348B"/>
    <w:rsid w:val="00F437F6"/>
    <w:rsid w:val="00F50D15"/>
    <w:rsid w:val="00F51504"/>
    <w:rsid w:val="00F521A2"/>
    <w:rsid w:val="00F53EF8"/>
    <w:rsid w:val="00F56108"/>
    <w:rsid w:val="00F5701C"/>
    <w:rsid w:val="00F57315"/>
    <w:rsid w:val="00F6015F"/>
    <w:rsid w:val="00F64523"/>
    <w:rsid w:val="00F65C64"/>
    <w:rsid w:val="00F65F65"/>
    <w:rsid w:val="00F65FCA"/>
    <w:rsid w:val="00F66966"/>
    <w:rsid w:val="00F70463"/>
    <w:rsid w:val="00F722C8"/>
    <w:rsid w:val="00F74ADF"/>
    <w:rsid w:val="00F74FBB"/>
    <w:rsid w:val="00F75D71"/>
    <w:rsid w:val="00F80389"/>
    <w:rsid w:val="00F80A94"/>
    <w:rsid w:val="00F80C0F"/>
    <w:rsid w:val="00F813DC"/>
    <w:rsid w:val="00F82777"/>
    <w:rsid w:val="00F85041"/>
    <w:rsid w:val="00F85181"/>
    <w:rsid w:val="00F86B15"/>
    <w:rsid w:val="00F874DF"/>
    <w:rsid w:val="00F91963"/>
    <w:rsid w:val="00F921A6"/>
    <w:rsid w:val="00F9225C"/>
    <w:rsid w:val="00F928C6"/>
    <w:rsid w:val="00F93948"/>
    <w:rsid w:val="00F94390"/>
    <w:rsid w:val="00F95850"/>
    <w:rsid w:val="00F95EFF"/>
    <w:rsid w:val="00F971EE"/>
    <w:rsid w:val="00FA04E4"/>
    <w:rsid w:val="00FA2309"/>
    <w:rsid w:val="00FA3894"/>
    <w:rsid w:val="00FA3DD1"/>
    <w:rsid w:val="00FA3F78"/>
    <w:rsid w:val="00FA4A73"/>
    <w:rsid w:val="00FA510D"/>
    <w:rsid w:val="00FA600B"/>
    <w:rsid w:val="00FA609B"/>
    <w:rsid w:val="00FA6DED"/>
    <w:rsid w:val="00FA74EF"/>
    <w:rsid w:val="00FA78C2"/>
    <w:rsid w:val="00FA7E8A"/>
    <w:rsid w:val="00FB42C7"/>
    <w:rsid w:val="00FB470C"/>
    <w:rsid w:val="00FB5325"/>
    <w:rsid w:val="00FB58CB"/>
    <w:rsid w:val="00FB5E7B"/>
    <w:rsid w:val="00FB6863"/>
    <w:rsid w:val="00FC0BC6"/>
    <w:rsid w:val="00FC0DB7"/>
    <w:rsid w:val="00FC1082"/>
    <w:rsid w:val="00FC3305"/>
    <w:rsid w:val="00FC3969"/>
    <w:rsid w:val="00FC3B02"/>
    <w:rsid w:val="00FC402E"/>
    <w:rsid w:val="00FC4F27"/>
    <w:rsid w:val="00FC4FBD"/>
    <w:rsid w:val="00FC5FDD"/>
    <w:rsid w:val="00FC6B41"/>
    <w:rsid w:val="00FC708C"/>
    <w:rsid w:val="00FC722B"/>
    <w:rsid w:val="00FC734C"/>
    <w:rsid w:val="00FC7440"/>
    <w:rsid w:val="00FC7ABF"/>
    <w:rsid w:val="00FC7D9D"/>
    <w:rsid w:val="00FD0DCF"/>
    <w:rsid w:val="00FD19F7"/>
    <w:rsid w:val="00FD1FDF"/>
    <w:rsid w:val="00FD38C2"/>
    <w:rsid w:val="00FD3A06"/>
    <w:rsid w:val="00FD6744"/>
    <w:rsid w:val="00FD70F6"/>
    <w:rsid w:val="00FE117D"/>
    <w:rsid w:val="00FE2B64"/>
    <w:rsid w:val="00FE492B"/>
    <w:rsid w:val="00FE543A"/>
    <w:rsid w:val="00FE5FA6"/>
    <w:rsid w:val="00FE6F0A"/>
    <w:rsid w:val="00FF1278"/>
    <w:rsid w:val="00FF2054"/>
    <w:rsid w:val="00FF2504"/>
    <w:rsid w:val="00FF4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customStyle="1" w:styleId="xxmsonormal">
    <w:name w:val="x_xmsonormal"/>
    <w:basedOn w:val="Normal"/>
    <w:rsid w:val="00844E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231F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uiPriority w:val="20"/>
    <w:qFormat/>
    <w:rsid w:val="00231F57"/>
    <w:rPr>
      <w:i/>
      <w:iCs/>
    </w:rPr>
  </w:style>
  <w:style w:type="character" w:styleId="UnresolvedMention">
    <w:name w:val="Unresolved Mention"/>
    <w:basedOn w:val="DefaultParagraphFont"/>
    <w:uiPriority w:val="99"/>
    <w:semiHidden/>
    <w:unhideWhenUsed/>
    <w:rsid w:val="00FB53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836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34031">
      <w:bodyDiv w:val="1"/>
      <w:marLeft w:val="0"/>
      <w:marRight w:val="0"/>
      <w:marTop w:val="0"/>
      <w:marBottom w:val="0"/>
      <w:divBdr>
        <w:top w:val="none" w:sz="0" w:space="0" w:color="auto"/>
        <w:left w:val="none" w:sz="0" w:space="0" w:color="auto"/>
        <w:bottom w:val="none" w:sz="0" w:space="0" w:color="auto"/>
        <w:right w:val="none" w:sz="0" w:space="0" w:color="auto"/>
      </w:divBdr>
    </w:div>
    <w:div w:id="149247800">
      <w:bodyDiv w:val="1"/>
      <w:marLeft w:val="0"/>
      <w:marRight w:val="0"/>
      <w:marTop w:val="0"/>
      <w:marBottom w:val="0"/>
      <w:divBdr>
        <w:top w:val="none" w:sz="0" w:space="0" w:color="auto"/>
        <w:left w:val="none" w:sz="0" w:space="0" w:color="auto"/>
        <w:bottom w:val="none" w:sz="0" w:space="0" w:color="auto"/>
        <w:right w:val="none" w:sz="0" w:space="0" w:color="auto"/>
      </w:divBdr>
    </w:div>
    <w:div w:id="295377159">
      <w:bodyDiv w:val="1"/>
      <w:marLeft w:val="0"/>
      <w:marRight w:val="0"/>
      <w:marTop w:val="0"/>
      <w:marBottom w:val="0"/>
      <w:divBdr>
        <w:top w:val="none" w:sz="0" w:space="0" w:color="auto"/>
        <w:left w:val="none" w:sz="0" w:space="0" w:color="auto"/>
        <w:bottom w:val="none" w:sz="0" w:space="0" w:color="auto"/>
        <w:right w:val="none" w:sz="0" w:space="0" w:color="auto"/>
      </w:divBdr>
    </w:div>
    <w:div w:id="492910688">
      <w:bodyDiv w:val="1"/>
      <w:marLeft w:val="0"/>
      <w:marRight w:val="0"/>
      <w:marTop w:val="0"/>
      <w:marBottom w:val="0"/>
      <w:divBdr>
        <w:top w:val="none" w:sz="0" w:space="0" w:color="auto"/>
        <w:left w:val="none" w:sz="0" w:space="0" w:color="auto"/>
        <w:bottom w:val="none" w:sz="0" w:space="0" w:color="auto"/>
        <w:right w:val="none" w:sz="0" w:space="0" w:color="auto"/>
      </w:divBdr>
    </w:div>
    <w:div w:id="494610897">
      <w:bodyDiv w:val="1"/>
      <w:marLeft w:val="0"/>
      <w:marRight w:val="0"/>
      <w:marTop w:val="0"/>
      <w:marBottom w:val="0"/>
      <w:divBdr>
        <w:top w:val="none" w:sz="0" w:space="0" w:color="auto"/>
        <w:left w:val="none" w:sz="0" w:space="0" w:color="auto"/>
        <w:bottom w:val="none" w:sz="0" w:space="0" w:color="auto"/>
        <w:right w:val="none" w:sz="0" w:space="0" w:color="auto"/>
      </w:divBdr>
      <w:divsChild>
        <w:div w:id="715856735">
          <w:marLeft w:val="0"/>
          <w:marRight w:val="0"/>
          <w:marTop w:val="0"/>
          <w:marBottom w:val="0"/>
          <w:divBdr>
            <w:top w:val="none" w:sz="0" w:space="0" w:color="auto"/>
            <w:left w:val="none" w:sz="0" w:space="0" w:color="auto"/>
            <w:bottom w:val="none" w:sz="0" w:space="0" w:color="auto"/>
            <w:right w:val="none" w:sz="0" w:space="0" w:color="auto"/>
          </w:divBdr>
        </w:div>
      </w:divsChild>
    </w:div>
    <w:div w:id="595361513">
      <w:bodyDiv w:val="1"/>
      <w:marLeft w:val="0"/>
      <w:marRight w:val="0"/>
      <w:marTop w:val="0"/>
      <w:marBottom w:val="0"/>
      <w:divBdr>
        <w:top w:val="none" w:sz="0" w:space="0" w:color="auto"/>
        <w:left w:val="none" w:sz="0" w:space="0" w:color="auto"/>
        <w:bottom w:val="none" w:sz="0" w:space="0" w:color="auto"/>
        <w:right w:val="none" w:sz="0" w:space="0" w:color="auto"/>
      </w:divBdr>
    </w:div>
    <w:div w:id="606624636">
      <w:bodyDiv w:val="1"/>
      <w:marLeft w:val="0"/>
      <w:marRight w:val="0"/>
      <w:marTop w:val="0"/>
      <w:marBottom w:val="0"/>
      <w:divBdr>
        <w:top w:val="none" w:sz="0" w:space="0" w:color="auto"/>
        <w:left w:val="none" w:sz="0" w:space="0" w:color="auto"/>
        <w:bottom w:val="none" w:sz="0" w:space="0" w:color="auto"/>
        <w:right w:val="none" w:sz="0" w:space="0" w:color="auto"/>
      </w:divBdr>
    </w:div>
    <w:div w:id="668219757">
      <w:bodyDiv w:val="1"/>
      <w:marLeft w:val="0"/>
      <w:marRight w:val="0"/>
      <w:marTop w:val="0"/>
      <w:marBottom w:val="0"/>
      <w:divBdr>
        <w:top w:val="none" w:sz="0" w:space="0" w:color="auto"/>
        <w:left w:val="none" w:sz="0" w:space="0" w:color="auto"/>
        <w:bottom w:val="none" w:sz="0" w:space="0" w:color="auto"/>
        <w:right w:val="none" w:sz="0" w:space="0" w:color="auto"/>
      </w:divBdr>
    </w:div>
    <w:div w:id="943803406">
      <w:bodyDiv w:val="1"/>
      <w:marLeft w:val="0"/>
      <w:marRight w:val="0"/>
      <w:marTop w:val="0"/>
      <w:marBottom w:val="0"/>
      <w:divBdr>
        <w:top w:val="none" w:sz="0" w:space="0" w:color="auto"/>
        <w:left w:val="none" w:sz="0" w:space="0" w:color="auto"/>
        <w:bottom w:val="none" w:sz="0" w:space="0" w:color="auto"/>
        <w:right w:val="none" w:sz="0" w:space="0" w:color="auto"/>
      </w:divBdr>
    </w:div>
    <w:div w:id="138564282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2668773">
      <w:bodyDiv w:val="1"/>
      <w:marLeft w:val="0"/>
      <w:marRight w:val="0"/>
      <w:marTop w:val="0"/>
      <w:marBottom w:val="0"/>
      <w:divBdr>
        <w:top w:val="none" w:sz="0" w:space="0" w:color="auto"/>
        <w:left w:val="none" w:sz="0" w:space="0" w:color="auto"/>
        <w:bottom w:val="none" w:sz="0" w:space="0" w:color="auto"/>
        <w:right w:val="none" w:sz="0" w:space="0" w:color="auto"/>
      </w:divBdr>
    </w:div>
    <w:div w:id="198955088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Colors" Target="diagrams/colors1.xml"/><Relationship Id="rId18" Type="http://schemas.openxmlformats.org/officeDocument/2006/relationships/hyperlink" Target="https://thermofisherit.service-now.com/hr?id=kb_article&amp;sys_id=5541fc6cdbb3f704fc9c2726489619e3"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diagramQuickStyle" Target="diagrams/quickStyle1.xml"/><Relationship Id="rId17" Type="http://schemas.openxmlformats.org/officeDocument/2006/relationships/hyperlink" Target="https://pdf.sciencedirectassets.com/273446/1-s2.0-S1355184119X00058/1-s2.0-S1355184118301996/main.pdf?X-Amz-Security-Token=IQoJb3JpZ2luX2VjEDYaCXVzLWVhc3QtMSJHMEUCIHD3sq2R2%2BX%2BUESodg6CslsItQBte%2F2fuUYSiCla7scCAiEA9%2B6VneHgyNXHvUlxiWMgt4QCsCPx1e4lNHaCUN%2B23VIqgwQI%2F%2F%2F%2F%2F%2F%2F%2F%2F%2F%2F%2FARAEGgwwNTkwMDM1NDY4NjUiDAt52UUodR%2FF%2Bj09EirXA8rwz6Ewd4MQqtHpmBgTNpHmLwVqy3yPN6BgbPSd%2FBMapPyh7TZXfdMYu9EXSpczpb%2Fe1d4qTfT9o64exYJwuvqbj7jy7bro9YL9tj5iGEUOVEfvjAeQkzlvXZsfDycw71y4hQxNfXXQbq6cobR8U8OBpXEIVVdcl1Z9QjsZ75deJZ8L%2FJWPGGZqr52QdzyloqdMBgIiPGw2kLclJ3YRfP2GhO9541vorVK8Z2g9WQ1Zk2jEGz80PPMODVyAzZm9AvZjLPfHVKF4HeTZkNyhy1CSARgPlHG6yb8O8l2PSdAAB6Yajd0qHClti8bv%2BIPEKqvVJxt9Nmu75MnrV03XF4o5sXRquyFPSehMKyi9F9JiTA0QXMwLGZAj%2FYfIFPLdJngTFlYBPH3%2FR%2FXEBueVP%2Bvba1hRmDEiTsNRRekpUVlILn596If6x%2Bvi2mKtQIS0T7bqwdbYLQCNtYIrQiIBcNbawB5RCCwufTRqaHOW%2BfjcW6LN0C4kiwl1%2F%2FQdqKfp4z%2BbazLgp%2Bv7qHuk5fSy5mLEJiYC1MQgBdm2iwU36K%2FHj4eYCxhFanfVkcjM0XM3eOgsOvTeyFQNAFZLQGhIFSEw0M15Iz0RQ4SdLyIvLbhclCJIWLXiqTCfmpyNBjqlAfcRcTCKZIl%2BXjjfoGSpnhMlwc9LeGrsFD7Mp7Wc66G5VJM0%2B9W1tsThFiu3y3ZASxGz9dSqRBUv045EBgiK75OlmgRWUN7059AnWV1OqbfEg63BdkHmEZJGML4AwIHSnW6SzWabF3JDwO4WWr8%2FR%2Ff0jXqAHv8QIfIykRC6ui9Juel0un6sf8yyzim7lp3KG3j24epmCo9VVVRJw%2FVYMvjiACr28Q%3D%3D&amp;X-Amz-Algorithm=AWS4-HMAC-SHA256&amp;X-Amz-Date=20211201T071650Z&amp;X-Amz-SignedHeaders=host&amp;X-Amz-Expires=300&amp;X-Amz-Credential=ASIAQ3PHCVTYZCH5MIMH%2F20211201%2Fus-east-1%2Fs3%2Faws4_request&amp;X-Amz-Signature=36a1a497b2af5a832d8b3d7329407dc1026847fb9186b695e47a2197c07a7343&amp;hash=6245f98144dd5f5a613d519bbe8568419e8dfe1bb751881b44cf22edc7e48e62&amp;host=68042c943591013ac2b2430a89b270f6af2c76d8dfd086a07176afe7c76c2c61&amp;pii=S1355184118301996&amp;tid=spdf-c053d49b-be08-4c17-a444-1d41a69cc836&amp;sid=a3b838d55db7f84e774a01b14d6f2358387cgxrqb&amp;type=clien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eb-s-ebscohost-com.ezproxy.uwtsd.ac.uk/ehost/detail/detail?vid=0&amp;sid=c1b40f23-0fac-4f01-a76f-90de6b8a467f%40redis&amp;bdata=JnNpdGU9ZWhvc3QtbGl2ZQ%3d%3d" TargetMode="External"/><Relationship Id="rId20" Type="http://schemas.openxmlformats.org/officeDocument/2006/relationships/hyperlink" Target="https://vark-learn.com/the-vark-questionnair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Layout" Target="diagrams/layout1.xml"/><Relationship Id="rId24" Type="http://schemas.openxmlformats.org/officeDocument/2006/relationships/image" Target="media/image6.jpeg"/><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image" Target="media/image5.png"/><Relationship Id="rId10" Type="http://schemas.openxmlformats.org/officeDocument/2006/relationships/diagramData" Target="diagrams/data1.xml"/><Relationship Id="rId19" Type="http://schemas.openxmlformats.org/officeDocument/2006/relationships/hyperlink" Target="https://thermofisher.sharepoint.com/sites/ThermoFisherUniversity"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microsoft.com/office/2007/relationships/diagramDrawing" Target="diagrams/drawing1.xml"/><Relationship Id="rId22" Type="http://schemas.openxmlformats.org/officeDocument/2006/relationships/image" Target="media/image4.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5C1EE1-D8A3-4C32-939C-22F445C45E06}"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6291E7F0-2A84-49FF-89D8-E8110A3B47AA}">
      <dgm:prSet phldrT="[Text]"/>
      <dgm:spPr/>
      <dgm:t>
        <a:bodyPr/>
        <a:lstStyle/>
        <a:p>
          <a:r>
            <a:rPr lang="en-GB"/>
            <a:t>Plan</a:t>
          </a:r>
        </a:p>
      </dgm:t>
    </dgm:pt>
    <dgm:pt modelId="{DC789782-1E83-41A4-BDE6-C475FAD1D7A1}" type="parTrans" cxnId="{BBE8624A-5060-4437-AC4E-4B96BD431CF1}">
      <dgm:prSet/>
      <dgm:spPr/>
      <dgm:t>
        <a:bodyPr/>
        <a:lstStyle/>
        <a:p>
          <a:endParaRPr lang="en-GB"/>
        </a:p>
      </dgm:t>
    </dgm:pt>
    <dgm:pt modelId="{BB065442-6696-42AE-A6C3-D4BF71A6EA14}" type="sibTrans" cxnId="{BBE8624A-5060-4437-AC4E-4B96BD431CF1}">
      <dgm:prSet/>
      <dgm:spPr/>
      <dgm:t>
        <a:bodyPr/>
        <a:lstStyle/>
        <a:p>
          <a:endParaRPr lang="en-GB"/>
        </a:p>
      </dgm:t>
    </dgm:pt>
    <dgm:pt modelId="{D5954F52-D2E2-40A2-9D96-E5AF1BE07169}">
      <dgm:prSet phldrT="[Text]"/>
      <dgm:spPr/>
      <dgm:t>
        <a:bodyPr/>
        <a:lstStyle/>
        <a:p>
          <a:r>
            <a:rPr lang="en-GB"/>
            <a:t>Do</a:t>
          </a:r>
        </a:p>
      </dgm:t>
    </dgm:pt>
    <dgm:pt modelId="{911855A0-EFF6-4D55-8CCD-D3CDAD151794}" type="parTrans" cxnId="{7FFEBE88-5FE4-4A4C-92D3-8C2927B30A9D}">
      <dgm:prSet/>
      <dgm:spPr/>
      <dgm:t>
        <a:bodyPr/>
        <a:lstStyle/>
        <a:p>
          <a:endParaRPr lang="en-GB"/>
        </a:p>
      </dgm:t>
    </dgm:pt>
    <dgm:pt modelId="{BFAA647A-4561-4B9A-A2CF-1BA927BABAE5}" type="sibTrans" cxnId="{7FFEBE88-5FE4-4A4C-92D3-8C2927B30A9D}">
      <dgm:prSet/>
      <dgm:spPr/>
      <dgm:t>
        <a:bodyPr/>
        <a:lstStyle/>
        <a:p>
          <a:endParaRPr lang="en-GB"/>
        </a:p>
      </dgm:t>
    </dgm:pt>
    <dgm:pt modelId="{407904A7-B5F4-4C03-87D3-EE984535306D}">
      <dgm:prSet phldrT="[Text]"/>
      <dgm:spPr/>
      <dgm:t>
        <a:bodyPr/>
        <a:lstStyle/>
        <a:p>
          <a:r>
            <a:rPr lang="en-GB"/>
            <a:t>Check</a:t>
          </a:r>
        </a:p>
      </dgm:t>
    </dgm:pt>
    <dgm:pt modelId="{58D9A671-B469-4F39-9AEC-8628865D287C}" type="parTrans" cxnId="{4E1FAEB2-C3FB-49C1-982E-78F1414BDDC5}">
      <dgm:prSet/>
      <dgm:spPr/>
      <dgm:t>
        <a:bodyPr/>
        <a:lstStyle/>
        <a:p>
          <a:endParaRPr lang="en-GB"/>
        </a:p>
      </dgm:t>
    </dgm:pt>
    <dgm:pt modelId="{14FCEB55-206B-4B8F-AF16-344D2A498712}" type="sibTrans" cxnId="{4E1FAEB2-C3FB-49C1-982E-78F1414BDDC5}">
      <dgm:prSet/>
      <dgm:spPr/>
      <dgm:t>
        <a:bodyPr/>
        <a:lstStyle/>
        <a:p>
          <a:endParaRPr lang="en-GB"/>
        </a:p>
      </dgm:t>
    </dgm:pt>
    <dgm:pt modelId="{F4C725EB-BD12-4663-98C8-80893066FBA2}">
      <dgm:prSet phldrT="[Text]"/>
      <dgm:spPr/>
      <dgm:t>
        <a:bodyPr/>
        <a:lstStyle/>
        <a:p>
          <a:r>
            <a:rPr lang="en-GB"/>
            <a:t>Act</a:t>
          </a:r>
        </a:p>
      </dgm:t>
    </dgm:pt>
    <dgm:pt modelId="{664C05C3-DE82-4B9D-8937-788C415EC026}" type="parTrans" cxnId="{20FB7F29-84DC-4E02-AF56-452C0D5505DD}">
      <dgm:prSet/>
      <dgm:spPr/>
      <dgm:t>
        <a:bodyPr/>
        <a:lstStyle/>
        <a:p>
          <a:endParaRPr lang="en-GB"/>
        </a:p>
      </dgm:t>
    </dgm:pt>
    <dgm:pt modelId="{EF5D100D-693A-432D-90B0-0181E8D62819}" type="sibTrans" cxnId="{20FB7F29-84DC-4E02-AF56-452C0D5505DD}">
      <dgm:prSet/>
      <dgm:spPr/>
      <dgm:t>
        <a:bodyPr/>
        <a:lstStyle/>
        <a:p>
          <a:endParaRPr lang="en-GB"/>
        </a:p>
      </dgm:t>
    </dgm:pt>
    <dgm:pt modelId="{D8C2B95E-6469-4792-9D8A-D0C75E0BFACA}" type="pres">
      <dgm:prSet presAssocID="{E75C1EE1-D8A3-4C32-939C-22F445C45E06}" presName="cycle" presStyleCnt="0">
        <dgm:presLayoutVars>
          <dgm:dir/>
          <dgm:resizeHandles val="exact"/>
        </dgm:presLayoutVars>
      </dgm:prSet>
      <dgm:spPr/>
    </dgm:pt>
    <dgm:pt modelId="{54F6B92E-A9AD-4D04-947B-9A5E538BB919}" type="pres">
      <dgm:prSet presAssocID="{6291E7F0-2A84-49FF-89D8-E8110A3B47AA}" presName="node" presStyleLbl="node1" presStyleIdx="0" presStyleCnt="4">
        <dgm:presLayoutVars>
          <dgm:bulletEnabled val="1"/>
        </dgm:presLayoutVars>
      </dgm:prSet>
      <dgm:spPr/>
    </dgm:pt>
    <dgm:pt modelId="{928B2DD4-041E-450E-A855-F696C8CE072B}" type="pres">
      <dgm:prSet presAssocID="{6291E7F0-2A84-49FF-89D8-E8110A3B47AA}" presName="spNode" presStyleCnt="0"/>
      <dgm:spPr/>
    </dgm:pt>
    <dgm:pt modelId="{306F8D51-47A9-4205-8A74-2ADD48464CB9}" type="pres">
      <dgm:prSet presAssocID="{BB065442-6696-42AE-A6C3-D4BF71A6EA14}" presName="sibTrans" presStyleLbl="sibTrans1D1" presStyleIdx="0" presStyleCnt="4"/>
      <dgm:spPr/>
    </dgm:pt>
    <dgm:pt modelId="{99058415-47F7-417E-91DE-8525BBE1D938}" type="pres">
      <dgm:prSet presAssocID="{D5954F52-D2E2-40A2-9D96-E5AF1BE07169}" presName="node" presStyleLbl="node1" presStyleIdx="1" presStyleCnt="4">
        <dgm:presLayoutVars>
          <dgm:bulletEnabled val="1"/>
        </dgm:presLayoutVars>
      </dgm:prSet>
      <dgm:spPr/>
    </dgm:pt>
    <dgm:pt modelId="{33CECF74-FBBC-4539-8311-11C7CA52FCDB}" type="pres">
      <dgm:prSet presAssocID="{D5954F52-D2E2-40A2-9D96-E5AF1BE07169}" presName="spNode" presStyleCnt="0"/>
      <dgm:spPr/>
    </dgm:pt>
    <dgm:pt modelId="{2D9C01C9-17C7-4108-8A67-A85791BDD3EC}" type="pres">
      <dgm:prSet presAssocID="{BFAA647A-4561-4B9A-A2CF-1BA927BABAE5}" presName="sibTrans" presStyleLbl="sibTrans1D1" presStyleIdx="1" presStyleCnt="4"/>
      <dgm:spPr/>
    </dgm:pt>
    <dgm:pt modelId="{D10E00A1-F133-430B-B96A-4BC2D3510F71}" type="pres">
      <dgm:prSet presAssocID="{407904A7-B5F4-4C03-87D3-EE984535306D}" presName="node" presStyleLbl="node1" presStyleIdx="2" presStyleCnt="4">
        <dgm:presLayoutVars>
          <dgm:bulletEnabled val="1"/>
        </dgm:presLayoutVars>
      </dgm:prSet>
      <dgm:spPr/>
    </dgm:pt>
    <dgm:pt modelId="{1BBA4898-7DBD-45FE-8497-7978AF90AF46}" type="pres">
      <dgm:prSet presAssocID="{407904A7-B5F4-4C03-87D3-EE984535306D}" presName="spNode" presStyleCnt="0"/>
      <dgm:spPr/>
    </dgm:pt>
    <dgm:pt modelId="{5F24E311-33CB-409C-A028-DDBE17413046}" type="pres">
      <dgm:prSet presAssocID="{14FCEB55-206B-4B8F-AF16-344D2A498712}" presName="sibTrans" presStyleLbl="sibTrans1D1" presStyleIdx="2" presStyleCnt="4"/>
      <dgm:spPr/>
    </dgm:pt>
    <dgm:pt modelId="{821C06F2-521B-4A29-A5AE-5D6ED0A38957}" type="pres">
      <dgm:prSet presAssocID="{F4C725EB-BD12-4663-98C8-80893066FBA2}" presName="node" presStyleLbl="node1" presStyleIdx="3" presStyleCnt="4">
        <dgm:presLayoutVars>
          <dgm:bulletEnabled val="1"/>
        </dgm:presLayoutVars>
      </dgm:prSet>
      <dgm:spPr/>
    </dgm:pt>
    <dgm:pt modelId="{DD6F1295-137F-4F61-91B0-AD7CDE7D1834}" type="pres">
      <dgm:prSet presAssocID="{F4C725EB-BD12-4663-98C8-80893066FBA2}" presName="spNode" presStyleCnt="0"/>
      <dgm:spPr/>
    </dgm:pt>
    <dgm:pt modelId="{E3506365-5007-4899-BA21-CCEA647858CF}" type="pres">
      <dgm:prSet presAssocID="{EF5D100D-693A-432D-90B0-0181E8D62819}" presName="sibTrans" presStyleLbl="sibTrans1D1" presStyleIdx="3" presStyleCnt="4"/>
      <dgm:spPr/>
    </dgm:pt>
  </dgm:ptLst>
  <dgm:cxnLst>
    <dgm:cxn modelId="{53DC4B0E-1ADB-4D74-8AD6-4016DC8CFF8C}" type="presOf" srcId="{14FCEB55-206B-4B8F-AF16-344D2A498712}" destId="{5F24E311-33CB-409C-A028-DDBE17413046}" srcOrd="0" destOrd="0" presId="urn:microsoft.com/office/officeart/2005/8/layout/cycle5"/>
    <dgm:cxn modelId="{A1C51510-580C-48BB-8895-DF199BE2D189}" type="presOf" srcId="{BFAA647A-4561-4B9A-A2CF-1BA927BABAE5}" destId="{2D9C01C9-17C7-4108-8A67-A85791BDD3EC}" srcOrd="0" destOrd="0" presId="urn:microsoft.com/office/officeart/2005/8/layout/cycle5"/>
    <dgm:cxn modelId="{BC06C61D-996F-4F26-9DEA-9460D0541408}" type="presOf" srcId="{EF5D100D-693A-432D-90B0-0181E8D62819}" destId="{E3506365-5007-4899-BA21-CCEA647858CF}" srcOrd="0" destOrd="0" presId="urn:microsoft.com/office/officeart/2005/8/layout/cycle5"/>
    <dgm:cxn modelId="{20FB7F29-84DC-4E02-AF56-452C0D5505DD}" srcId="{E75C1EE1-D8A3-4C32-939C-22F445C45E06}" destId="{F4C725EB-BD12-4663-98C8-80893066FBA2}" srcOrd="3" destOrd="0" parTransId="{664C05C3-DE82-4B9D-8937-788C415EC026}" sibTransId="{EF5D100D-693A-432D-90B0-0181E8D62819}"/>
    <dgm:cxn modelId="{A2198F32-768C-42D8-89DD-9A7B322EAEC0}" type="presOf" srcId="{D5954F52-D2E2-40A2-9D96-E5AF1BE07169}" destId="{99058415-47F7-417E-91DE-8525BBE1D938}" srcOrd="0" destOrd="0" presId="urn:microsoft.com/office/officeart/2005/8/layout/cycle5"/>
    <dgm:cxn modelId="{B902463E-7A4E-468B-BCC2-5DA83E096233}" type="presOf" srcId="{F4C725EB-BD12-4663-98C8-80893066FBA2}" destId="{821C06F2-521B-4A29-A5AE-5D6ED0A38957}" srcOrd="0" destOrd="0" presId="urn:microsoft.com/office/officeart/2005/8/layout/cycle5"/>
    <dgm:cxn modelId="{BBE8624A-5060-4437-AC4E-4B96BD431CF1}" srcId="{E75C1EE1-D8A3-4C32-939C-22F445C45E06}" destId="{6291E7F0-2A84-49FF-89D8-E8110A3B47AA}" srcOrd="0" destOrd="0" parTransId="{DC789782-1E83-41A4-BDE6-C475FAD1D7A1}" sibTransId="{BB065442-6696-42AE-A6C3-D4BF71A6EA14}"/>
    <dgm:cxn modelId="{7FFEBE88-5FE4-4A4C-92D3-8C2927B30A9D}" srcId="{E75C1EE1-D8A3-4C32-939C-22F445C45E06}" destId="{D5954F52-D2E2-40A2-9D96-E5AF1BE07169}" srcOrd="1" destOrd="0" parTransId="{911855A0-EFF6-4D55-8CCD-D3CDAD151794}" sibTransId="{BFAA647A-4561-4B9A-A2CF-1BA927BABAE5}"/>
    <dgm:cxn modelId="{9CF5C48F-9C99-4D9D-9703-CCAEE62BB54B}" type="presOf" srcId="{6291E7F0-2A84-49FF-89D8-E8110A3B47AA}" destId="{54F6B92E-A9AD-4D04-947B-9A5E538BB919}" srcOrd="0" destOrd="0" presId="urn:microsoft.com/office/officeart/2005/8/layout/cycle5"/>
    <dgm:cxn modelId="{A82BD193-9830-444D-A6F7-A85B0113F695}" type="presOf" srcId="{E75C1EE1-D8A3-4C32-939C-22F445C45E06}" destId="{D8C2B95E-6469-4792-9D8A-D0C75E0BFACA}" srcOrd="0" destOrd="0" presId="urn:microsoft.com/office/officeart/2005/8/layout/cycle5"/>
    <dgm:cxn modelId="{4E1FAEB2-C3FB-49C1-982E-78F1414BDDC5}" srcId="{E75C1EE1-D8A3-4C32-939C-22F445C45E06}" destId="{407904A7-B5F4-4C03-87D3-EE984535306D}" srcOrd="2" destOrd="0" parTransId="{58D9A671-B469-4F39-9AEC-8628865D287C}" sibTransId="{14FCEB55-206B-4B8F-AF16-344D2A498712}"/>
    <dgm:cxn modelId="{1F83AAE1-974C-4DAD-905F-BD4D309419DB}" type="presOf" srcId="{407904A7-B5F4-4C03-87D3-EE984535306D}" destId="{D10E00A1-F133-430B-B96A-4BC2D3510F71}" srcOrd="0" destOrd="0" presId="urn:microsoft.com/office/officeart/2005/8/layout/cycle5"/>
    <dgm:cxn modelId="{2D557BEB-7774-4A05-A126-70FDEF92FBB7}" type="presOf" srcId="{BB065442-6696-42AE-A6C3-D4BF71A6EA14}" destId="{306F8D51-47A9-4205-8A74-2ADD48464CB9}" srcOrd="0" destOrd="0" presId="urn:microsoft.com/office/officeart/2005/8/layout/cycle5"/>
    <dgm:cxn modelId="{0F1EC901-992C-46ED-90F3-6E2B1CE77424}" type="presParOf" srcId="{D8C2B95E-6469-4792-9D8A-D0C75E0BFACA}" destId="{54F6B92E-A9AD-4D04-947B-9A5E538BB919}" srcOrd="0" destOrd="0" presId="urn:microsoft.com/office/officeart/2005/8/layout/cycle5"/>
    <dgm:cxn modelId="{29476FE5-066A-4B0F-A3F6-62F05A320FB6}" type="presParOf" srcId="{D8C2B95E-6469-4792-9D8A-D0C75E0BFACA}" destId="{928B2DD4-041E-450E-A855-F696C8CE072B}" srcOrd="1" destOrd="0" presId="urn:microsoft.com/office/officeart/2005/8/layout/cycle5"/>
    <dgm:cxn modelId="{916F408F-00F9-4BBB-9D56-1C06FC25F93E}" type="presParOf" srcId="{D8C2B95E-6469-4792-9D8A-D0C75E0BFACA}" destId="{306F8D51-47A9-4205-8A74-2ADD48464CB9}" srcOrd="2" destOrd="0" presId="urn:microsoft.com/office/officeart/2005/8/layout/cycle5"/>
    <dgm:cxn modelId="{65DAC3F7-A0BE-4E8E-9A77-ABF14F61306F}" type="presParOf" srcId="{D8C2B95E-6469-4792-9D8A-D0C75E0BFACA}" destId="{99058415-47F7-417E-91DE-8525BBE1D938}" srcOrd="3" destOrd="0" presId="urn:microsoft.com/office/officeart/2005/8/layout/cycle5"/>
    <dgm:cxn modelId="{4C01E01A-AB67-4FDC-86CA-81CD94AA1732}" type="presParOf" srcId="{D8C2B95E-6469-4792-9D8A-D0C75E0BFACA}" destId="{33CECF74-FBBC-4539-8311-11C7CA52FCDB}" srcOrd="4" destOrd="0" presId="urn:microsoft.com/office/officeart/2005/8/layout/cycle5"/>
    <dgm:cxn modelId="{014E85D2-6B49-4764-805F-17D6F5BCF9DD}" type="presParOf" srcId="{D8C2B95E-6469-4792-9D8A-D0C75E0BFACA}" destId="{2D9C01C9-17C7-4108-8A67-A85791BDD3EC}" srcOrd="5" destOrd="0" presId="urn:microsoft.com/office/officeart/2005/8/layout/cycle5"/>
    <dgm:cxn modelId="{E71CD784-6B54-4F01-AA22-4785A357D97C}" type="presParOf" srcId="{D8C2B95E-6469-4792-9D8A-D0C75E0BFACA}" destId="{D10E00A1-F133-430B-B96A-4BC2D3510F71}" srcOrd="6" destOrd="0" presId="urn:microsoft.com/office/officeart/2005/8/layout/cycle5"/>
    <dgm:cxn modelId="{101B1D56-B825-4B3C-9DC5-98ADD656F1C7}" type="presParOf" srcId="{D8C2B95E-6469-4792-9D8A-D0C75E0BFACA}" destId="{1BBA4898-7DBD-45FE-8497-7978AF90AF46}" srcOrd="7" destOrd="0" presId="urn:microsoft.com/office/officeart/2005/8/layout/cycle5"/>
    <dgm:cxn modelId="{9DD708D1-1413-4CF7-AB4E-78F885CDC991}" type="presParOf" srcId="{D8C2B95E-6469-4792-9D8A-D0C75E0BFACA}" destId="{5F24E311-33CB-409C-A028-DDBE17413046}" srcOrd="8" destOrd="0" presId="urn:microsoft.com/office/officeart/2005/8/layout/cycle5"/>
    <dgm:cxn modelId="{F00BC893-A522-48C3-A929-FB381ADDED72}" type="presParOf" srcId="{D8C2B95E-6469-4792-9D8A-D0C75E0BFACA}" destId="{821C06F2-521B-4A29-A5AE-5D6ED0A38957}" srcOrd="9" destOrd="0" presId="urn:microsoft.com/office/officeart/2005/8/layout/cycle5"/>
    <dgm:cxn modelId="{227038F9-E393-4763-8D19-AF17D558B97F}" type="presParOf" srcId="{D8C2B95E-6469-4792-9D8A-D0C75E0BFACA}" destId="{DD6F1295-137F-4F61-91B0-AD7CDE7D1834}" srcOrd="10" destOrd="0" presId="urn:microsoft.com/office/officeart/2005/8/layout/cycle5"/>
    <dgm:cxn modelId="{A3E493EC-72B0-41C9-A977-921960F42C65}" type="presParOf" srcId="{D8C2B95E-6469-4792-9D8A-D0C75E0BFACA}" destId="{E3506365-5007-4899-BA21-CCEA647858CF}" srcOrd="11" destOrd="0" presId="urn:microsoft.com/office/officeart/2005/8/layout/cycle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F6B92E-A9AD-4D04-947B-9A5E538BB919}">
      <dsp:nvSpPr>
        <dsp:cNvPr id="0" name=""/>
        <dsp:cNvSpPr/>
      </dsp:nvSpPr>
      <dsp:spPr>
        <a:xfrm>
          <a:off x="907405" y="277"/>
          <a:ext cx="496589" cy="32278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Plan</a:t>
          </a:r>
        </a:p>
      </dsp:txBody>
      <dsp:txXfrm>
        <a:off x="923162" y="16034"/>
        <a:ext cx="465075" cy="291269"/>
      </dsp:txXfrm>
    </dsp:sp>
    <dsp:sp modelId="{306F8D51-47A9-4205-8A74-2ADD48464CB9}">
      <dsp:nvSpPr>
        <dsp:cNvPr id="0" name=""/>
        <dsp:cNvSpPr/>
      </dsp:nvSpPr>
      <dsp:spPr>
        <a:xfrm>
          <a:off x="622043" y="161668"/>
          <a:ext cx="1067312" cy="1067312"/>
        </a:xfrm>
        <a:custGeom>
          <a:avLst/>
          <a:gdLst/>
          <a:ahLst/>
          <a:cxnLst/>
          <a:rect l="0" t="0" r="0" b="0"/>
          <a:pathLst>
            <a:path>
              <a:moveTo>
                <a:pt x="850615" y="104324"/>
              </a:moveTo>
              <a:arcTo wR="533656" hR="533656" stAng="18386221" swAng="1635022"/>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9058415-47F7-417E-91DE-8525BBE1D938}">
      <dsp:nvSpPr>
        <dsp:cNvPr id="0" name=""/>
        <dsp:cNvSpPr/>
      </dsp:nvSpPr>
      <dsp:spPr>
        <a:xfrm>
          <a:off x="1441061" y="533933"/>
          <a:ext cx="496589" cy="32278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Do</a:t>
          </a:r>
        </a:p>
      </dsp:txBody>
      <dsp:txXfrm>
        <a:off x="1456818" y="549690"/>
        <a:ext cx="465075" cy="291269"/>
      </dsp:txXfrm>
    </dsp:sp>
    <dsp:sp modelId="{2D9C01C9-17C7-4108-8A67-A85791BDD3EC}">
      <dsp:nvSpPr>
        <dsp:cNvPr id="0" name=""/>
        <dsp:cNvSpPr/>
      </dsp:nvSpPr>
      <dsp:spPr>
        <a:xfrm>
          <a:off x="622043" y="161668"/>
          <a:ext cx="1067312" cy="1067312"/>
        </a:xfrm>
        <a:custGeom>
          <a:avLst/>
          <a:gdLst/>
          <a:ahLst/>
          <a:cxnLst/>
          <a:rect l="0" t="0" r="0" b="0"/>
          <a:pathLst>
            <a:path>
              <a:moveTo>
                <a:pt x="1012019" y="770209"/>
              </a:moveTo>
              <a:arcTo wR="533656" hR="533656" stAng="1578757" swAng="1635022"/>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10E00A1-F133-430B-B96A-4BC2D3510F71}">
      <dsp:nvSpPr>
        <dsp:cNvPr id="0" name=""/>
        <dsp:cNvSpPr/>
      </dsp:nvSpPr>
      <dsp:spPr>
        <a:xfrm>
          <a:off x="907405" y="1067589"/>
          <a:ext cx="496589" cy="32278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Check</a:t>
          </a:r>
        </a:p>
      </dsp:txBody>
      <dsp:txXfrm>
        <a:off x="923162" y="1083346"/>
        <a:ext cx="465075" cy="291269"/>
      </dsp:txXfrm>
    </dsp:sp>
    <dsp:sp modelId="{5F24E311-33CB-409C-A028-DDBE17413046}">
      <dsp:nvSpPr>
        <dsp:cNvPr id="0" name=""/>
        <dsp:cNvSpPr/>
      </dsp:nvSpPr>
      <dsp:spPr>
        <a:xfrm>
          <a:off x="622043" y="161668"/>
          <a:ext cx="1067312" cy="1067312"/>
        </a:xfrm>
        <a:custGeom>
          <a:avLst/>
          <a:gdLst/>
          <a:ahLst/>
          <a:cxnLst/>
          <a:rect l="0" t="0" r="0" b="0"/>
          <a:pathLst>
            <a:path>
              <a:moveTo>
                <a:pt x="216697" y="962987"/>
              </a:moveTo>
              <a:arcTo wR="533656" hR="533656" stAng="7586221" swAng="1635022"/>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21C06F2-521B-4A29-A5AE-5D6ED0A38957}">
      <dsp:nvSpPr>
        <dsp:cNvPr id="0" name=""/>
        <dsp:cNvSpPr/>
      </dsp:nvSpPr>
      <dsp:spPr>
        <a:xfrm>
          <a:off x="373748" y="533933"/>
          <a:ext cx="496589" cy="32278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Act</a:t>
          </a:r>
        </a:p>
      </dsp:txBody>
      <dsp:txXfrm>
        <a:off x="389505" y="549690"/>
        <a:ext cx="465075" cy="291269"/>
      </dsp:txXfrm>
    </dsp:sp>
    <dsp:sp modelId="{E3506365-5007-4899-BA21-CCEA647858CF}">
      <dsp:nvSpPr>
        <dsp:cNvPr id="0" name=""/>
        <dsp:cNvSpPr/>
      </dsp:nvSpPr>
      <dsp:spPr>
        <a:xfrm>
          <a:off x="622043" y="161668"/>
          <a:ext cx="1067312" cy="1067312"/>
        </a:xfrm>
        <a:custGeom>
          <a:avLst/>
          <a:gdLst/>
          <a:ahLst/>
          <a:cxnLst/>
          <a:rect l="0" t="0" r="0" b="0"/>
          <a:pathLst>
            <a:path>
              <a:moveTo>
                <a:pt x="55292" y="297103"/>
              </a:moveTo>
              <a:arcTo wR="533656" hR="533656" stAng="12378757" swAng="1635022"/>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htt21</b:Tag>
    <b:SourceType>InternetSite</b:SourceType>
    <b:Guid>{E890A2A3-A10F-4949-9DD9-6D15EAB85BAA}</b:Guid>
    <b:Title>https://vark-learn.com/the-vark-questionnaire/</b:Title>
    <b:Year>2021</b:Year>
    <b:YearAccessed>2021</b:YearAccessed>
    <b:MonthAccessed>November</b:MonthAccessed>
    <b:DayAccessed>Monday</b:DayAccessed>
    <b:URL>https://vark-learn.com/the-vark-questionnaire/</b:URL>
    <b:RefOrder>1</b:RefOrder>
  </b:Source>
  <b:Source>
    <b:Tag>Pet17</b:Tag>
    <b:SourceType>BookSection</b:SourceType>
    <b:Guid>{60375C2A-AE66-428A-AD5E-DE2F6D743C0C}</b:Guid>
    <b:Title>Honey and Mumford Leadning Styles</b:Title>
    <b:Year>2017</b:Year>
    <b:Author>
      <b:Author>
        <b:NameList>
          <b:Person>
            <b:Last>Morgan</b:Last>
            <b:First>Peter</b:First>
          </b:Person>
        </b:NameList>
      </b:Author>
      <b:Editor>
        <b:NameList>
          <b:Person>
            <b:Last>Smy</b:Last>
            <b:First>Kirsty</b:First>
          </b:Person>
        </b:NameList>
      </b:Editor>
    </b:Author>
    <b:BookTitle>The Buisness Students Guide to Study and Employability</b:BookTitle>
    <b:Pages>96</b:Pages>
    <b:Publisher>Sage Publications Ltd</b:Publisher>
    <b:RefOrder>2</b:RefOrder>
  </b:Source>
  <b:Source>
    <b:Tag>Gra88</b:Tag>
    <b:SourceType>BookSection</b:SourceType>
    <b:Guid>{6A78BD5B-0742-436D-9007-9D0C993FBF9B}</b:Guid>
    <b:Title>Gibbs Reflective Cycle</b:Title>
    <b:Year>1988</b:Year>
    <b:Author>
      <b:Author>
        <b:NameList>
          <b:Person>
            <b:Last>Gibbs</b:Last>
            <b:First>Graham</b:First>
          </b:Person>
        </b:NameList>
      </b:Author>
    </b:Author>
    <b:BookTitle>Learning by Doing: A Guide to Teaching and Learning Methods</b:BookTitle>
    <b:Pages>all</b:Pages>
    <b:City>Oxford</b:City>
    <b:Publisher>Further Education Unit - Oxford Polytechnic</b:Publisher>
    <b:RefOrder>3</b:RefOrder>
  </b:Source>
  <b:Source>
    <b:Tag>The21</b:Tag>
    <b:SourceType>DocumentFromInternetSite</b:SourceType>
    <b:Guid>{1B35DC84-CCEB-4203-B682-9EEF947F74DA}</b:Guid>
    <b:Title>Applying for Internal Job Oppertunities</b:Title>
    <b:Year>2021</b:Year>
    <b:Author>
      <b:Author>
        <b:NameList>
          <b:Person>
            <b:Last>HR1</b:Last>
            <b:First>ThermoFisher</b:First>
          </b:Person>
        </b:NameList>
      </b:Author>
    </b:Author>
    <b:Month>November</b:Month>
    <b:Day>Monday</b:Day>
    <b:YearAccessed>2021</b:YearAccessed>
    <b:URL>https://thermofisherit.service-now.com/hr?id=kb_article&amp;sys_id=5541fc6cdbb3f704fc9c2726489619e3</b:URL>
    <b:RefOrder>4</b:RefOrder>
  </b:Source>
  <b:Source>
    <b:Tag>The211</b:Tag>
    <b:SourceType>DocumentFromInternetSite</b:SourceType>
    <b:Guid>{CBED049A-B9D3-4FEB-ACA2-DEA236B8BC2C}</b:Guid>
    <b:Author>
      <b:Author>
        <b:NameList>
          <b:Person>
            <b:Last>University</b:Last>
            <b:First>ThermFisher</b:First>
          </b:Person>
        </b:NameList>
      </b:Author>
    </b:Author>
    <b:Year>2021</b:Year>
    <b:Month>November</b:Month>
    <b:Day>Tuesday</b:Day>
    <b:URL>https://thermofisher.sharepoint.com/sites/ThermoFisherUniversity</b:URL>
    <b:RefOrder>5</b:RefOrder>
  </b:Source>
  <b:Source>
    <b:Tag>Mic05</b:Tag>
    <b:SourceType>Book</b:SourceType>
    <b:Guid>{11E2F2FE-BB70-493C-BB02-FEBC0DDEFABE}</b:Guid>
    <b:Title>The Lean Six Sigma Pocket Toolbox</b:Title>
    <b:Year>2005</b:Year>
    <b:Author>
      <b:Author>
        <b:NameList>
          <b:Person>
            <b:Last>Michael L George</b:Last>
            <b:First>David</b:First>
            <b:Middle>Rowlands, Mark Price, John Maxey</b:Middle>
          </b:Person>
        </b:NameList>
      </b:Author>
    </b:Author>
    <b:Publisher>McGraw Hill</b:Publisher>
    <b:RefOrder>6</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03A4E5-C31F-494A-93FA-93AFC11947C4}">
  <ds:schemaRefs>
    <ds:schemaRef ds:uri="http://schemas.openxmlformats.org/officeDocument/2006/bibliography"/>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7241</TotalTime>
  <Pages>28</Pages>
  <Words>6797</Words>
  <Characters>38743</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Daniel Thomas</cp:lastModifiedBy>
  <cp:revision>1518</cp:revision>
  <dcterms:created xsi:type="dcterms:W3CDTF">2021-11-22T16:31:00Z</dcterms:created>
  <dcterms:modified xsi:type="dcterms:W3CDTF">2021-12-01T16:43:00Z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