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3FB8D0" w14:textId="3B0B5E6E" w:rsidR="00AF5AB8" w:rsidRDefault="006C10AE" w:rsidP="00BE2C1A">
      <w:pPr>
        <w:spacing w:line="480" w:lineRule="auto"/>
        <w:rPr>
          <w:rFonts w:ascii="Times New Roman" w:hAnsi="Times New Roman" w:cs="Times New Roman"/>
          <w:b/>
          <w:bCs/>
          <w:sz w:val="28"/>
          <w:szCs w:val="28"/>
          <w:u w:val="single"/>
          <w:lang w:val="en-US"/>
        </w:rPr>
      </w:pPr>
      <w:r w:rsidRPr="006C10AE">
        <w:rPr>
          <w:rFonts w:ascii="Times New Roman" w:hAnsi="Times New Roman" w:cs="Times New Roman"/>
          <w:b/>
          <w:bCs/>
          <w:sz w:val="28"/>
          <w:szCs w:val="28"/>
          <w:u w:val="single"/>
          <w:lang w:val="en-US"/>
        </w:rPr>
        <w:t>A critically reflective essay on the role and impact of the core conditions within therapeutic settings.</w:t>
      </w:r>
    </w:p>
    <w:p w14:paraId="3E326C5E" w14:textId="2F742ACA" w:rsidR="006C10AE" w:rsidRDefault="006C10AE" w:rsidP="00BE2C1A">
      <w:pPr>
        <w:spacing w:line="480" w:lineRule="auto"/>
        <w:rPr>
          <w:rFonts w:ascii="Times New Roman" w:hAnsi="Times New Roman" w:cs="Times New Roman"/>
          <w:b/>
          <w:bCs/>
          <w:sz w:val="28"/>
          <w:szCs w:val="28"/>
          <w:u w:val="single"/>
          <w:lang w:val="en-US"/>
        </w:rPr>
      </w:pPr>
    </w:p>
    <w:p w14:paraId="169A5CA7" w14:textId="268800AF" w:rsidR="006C10AE" w:rsidRDefault="006C10AE"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This essay will explore the relationship between the core conditions (Rogers,</w:t>
      </w:r>
      <w:r w:rsidR="00BE2C1A">
        <w:rPr>
          <w:rFonts w:ascii="Times New Roman" w:hAnsi="Times New Roman" w:cs="Times New Roman"/>
          <w:sz w:val="24"/>
          <w:szCs w:val="24"/>
          <w:lang w:val="en-US"/>
        </w:rPr>
        <w:t>1980) and how they are applied during the therapeutic process</w:t>
      </w:r>
      <w:r w:rsidR="003F2B02">
        <w:rPr>
          <w:rFonts w:ascii="Times New Roman" w:hAnsi="Times New Roman" w:cs="Times New Roman"/>
          <w:sz w:val="24"/>
          <w:szCs w:val="24"/>
          <w:lang w:val="en-US"/>
        </w:rPr>
        <w:t xml:space="preserve"> and the role they play </w:t>
      </w:r>
      <w:r w:rsidR="00B15FF0">
        <w:rPr>
          <w:rFonts w:ascii="Times New Roman" w:hAnsi="Times New Roman" w:cs="Times New Roman"/>
          <w:sz w:val="24"/>
          <w:szCs w:val="24"/>
          <w:lang w:val="en-US"/>
        </w:rPr>
        <w:t>in</w:t>
      </w:r>
      <w:r w:rsidR="003F2B02">
        <w:rPr>
          <w:rFonts w:ascii="Times New Roman" w:hAnsi="Times New Roman" w:cs="Times New Roman"/>
          <w:sz w:val="24"/>
          <w:szCs w:val="24"/>
          <w:lang w:val="en-US"/>
        </w:rPr>
        <w:t xml:space="preserve"> therapist self-care and re</w:t>
      </w:r>
      <w:r w:rsidR="005B6EC8">
        <w:rPr>
          <w:rFonts w:ascii="Times New Roman" w:hAnsi="Times New Roman" w:cs="Times New Roman"/>
          <w:sz w:val="24"/>
          <w:szCs w:val="24"/>
          <w:lang w:val="en-US"/>
        </w:rPr>
        <w:t xml:space="preserve">lational </w:t>
      </w:r>
      <w:r w:rsidR="00495A35">
        <w:rPr>
          <w:rFonts w:ascii="Times New Roman" w:hAnsi="Times New Roman" w:cs="Times New Roman"/>
          <w:sz w:val="24"/>
          <w:szCs w:val="24"/>
          <w:lang w:val="en-US"/>
        </w:rPr>
        <w:t>depth.</w:t>
      </w:r>
    </w:p>
    <w:p w14:paraId="0C7DBCD6" w14:textId="7F0C9511" w:rsidR="00BE2C1A" w:rsidRDefault="00BE2C1A" w:rsidP="00BE2C1A">
      <w:pPr>
        <w:spacing w:line="480" w:lineRule="auto"/>
        <w:rPr>
          <w:rFonts w:ascii="Times New Roman" w:hAnsi="Times New Roman" w:cs="Times New Roman"/>
          <w:sz w:val="24"/>
          <w:szCs w:val="24"/>
          <w:lang w:val="en-US"/>
        </w:rPr>
      </w:pPr>
      <w:r w:rsidRPr="00BE2C1A">
        <w:rPr>
          <w:rFonts w:ascii="Times New Roman" w:hAnsi="Times New Roman" w:cs="Times New Roman"/>
          <w:sz w:val="24"/>
          <w:szCs w:val="24"/>
          <w:lang w:val="en-US"/>
        </w:rPr>
        <w:t xml:space="preserve">Carl </w:t>
      </w:r>
      <w:r w:rsidR="00660DF1" w:rsidRPr="00BE2C1A">
        <w:rPr>
          <w:rFonts w:ascii="Times New Roman" w:hAnsi="Times New Roman" w:cs="Times New Roman"/>
          <w:sz w:val="24"/>
          <w:szCs w:val="24"/>
          <w:lang w:val="en-US"/>
        </w:rPr>
        <w:t>Rogers</w:t>
      </w:r>
      <w:r w:rsidR="00660DF1">
        <w:rPr>
          <w:rFonts w:ascii="Times New Roman" w:hAnsi="Times New Roman" w:cs="Times New Roman"/>
          <w:sz w:val="24"/>
          <w:szCs w:val="24"/>
          <w:lang w:val="en-US"/>
        </w:rPr>
        <w:t xml:space="preserve"> (</w:t>
      </w:r>
      <w:r>
        <w:rPr>
          <w:rFonts w:ascii="Times New Roman" w:hAnsi="Times New Roman" w:cs="Times New Roman"/>
          <w:sz w:val="24"/>
          <w:szCs w:val="24"/>
          <w:lang w:val="en-US"/>
        </w:rPr>
        <w:t>1980)</w:t>
      </w:r>
      <w:r w:rsidRPr="00BE2C1A">
        <w:rPr>
          <w:rFonts w:ascii="Times New Roman" w:hAnsi="Times New Roman" w:cs="Times New Roman"/>
          <w:sz w:val="24"/>
          <w:szCs w:val="24"/>
          <w:lang w:val="en-US"/>
        </w:rPr>
        <w:t xml:space="preserve"> was known as the father of Counselling</w:t>
      </w:r>
      <w:r w:rsidR="005B6EC8">
        <w:rPr>
          <w:rFonts w:ascii="Times New Roman" w:hAnsi="Times New Roman" w:cs="Times New Roman"/>
          <w:sz w:val="24"/>
          <w:szCs w:val="24"/>
          <w:lang w:val="en-US"/>
        </w:rPr>
        <w:t xml:space="preserve">, he developed his humanistic </w:t>
      </w:r>
      <w:r w:rsidR="00495A35">
        <w:rPr>
          <w:rFonts w:ascii="Times New Roman" w:hAnsi="Times New Roman" w:cs="Times New Roman"/>
          <w:sz w:val="24"/>
          <w:szCs w:val="24"/>
          <w:lang w:val="en-US"/>
        </w:rPr>
        <w:t xml:space="preserve">theory of </w:t>
      </w:r>
      <w:r w:rsidR="007B7962">
        <w:rPr>
          <w:rFonts w:ascii="Times New Roman" w:hAnsi="Times New Roman" w:cs="Times New Roman"/>
          <w:sz w:val="24"/>
          <w:szCs w:val="24"/>
          <w:lang w:val="en-US"/>
        </w:rPr>
        <w:t xml:space="preserve">counselling </w:t>
      </w:r>
      <w:r w:rsidR="007B7962" w:rsidRPr="00BE2C1A">
        <w:rPr>
          <w:rFonts w:ascii="Times New Roman" w:hAnsi="Times New Roman" w:cs="Times New Roman"/>
          <w:sz w:val="24"/>
          <w:szCs w:val="24"/>
          <w:lang w:val="en-US"/>
        </w:rPr>
        <w:t>and</w:t>
      </w:r>
      <w:r w:rsidRPr="00BE2C1A">
        <w:rPr>
          <w:rFonts w:ascii="Times New Roman" w:hAnsi="Times New Roman" w:cs="Times New Roman"/>
          <w:sz w:val="24"/>
          <w:szCs w:val="24"/>
          <w:lang w:val="en-US"/>
        </w:rPr>
        <w:t xml:space="preserve"> strongly believed in the relationship between the client and the counselor, that the biggest part of the therapy experience was the honest and real relationship between client and </w:t>
      </w:r>
      <w:r w:rsidR="00660DF1" w:rsidRPr="00BE2C1A">
        <w:rPr>
          <w:rFonts w:ascii="Times New Roman" w:hAnsi="Times New Roman" w:cs="Times New Roman"/>
          <w:sz w:val="24"/>
          <w:szCs w:val="24"/>
          <w:lang w:val="en-US"/>
        </w:rPr>
        <w:t>counselor</w:t>
      </w:r>
      <w:r w:rsidR="00660DF1">
        <w:rPr>
          <w:rFonts w:ascii="Times New Roman" w:hAnsi="Times New Roman" w:cs="Times New Roman"/>
          <w:sz w:val="24"/>
          <w:szCs w:val="24"/>
          <w:lang w:val="en-US"/>
        </w:rPr>
        <w:t>. There</w:t>
      </w:r>
      <w:r>
        <w:rPr>
          <w:rFonts w:ascii="Times New Roman" w:hAnsi="Times New Roman" w:cs="Times New Roman"/>
          <w:sz w:val="24"/>
          <w:szCs w:val="24"/>
          <w:lang w:val="en-US"/>
        </w:rPr>
        <w:t xml:space="preserve"> were six conditions that Carl Rogers developed </w:t>
      </w:r>
      <w:r w:rsidR="0028228F">
        <w:rPr>
          <w:rFonts w:ascii="Times New Roman" w:hAnsi="Times New Roman" w:cs="Times New Roman"/>
          <w:sz w:val="24"/>
          <w:szCs w:val="24"/>
          <w:lang w:val="en-US"/>
        </w:rPr>
        <w:t>these were</w:t>
      </w:r>
      <w:r w:rsidR="00775B85">
        <w:rPr>
          <w:rFonts w:ascii="Times New Roman" w:hAnsi="Times New Roman" w:cs="Times New Roman"/>
          <w:sz w:val="24"/>
          <w:szCs w:val="24"/>
          <w:lang w:val="en-US"/>
        </w:rPr>
        <w:t xml:space="preserve"> an emotional contract, the client is vulnerable, the couns</w:t>
      </w:r>
      <w:r w:rsidR="000E509D">
        <w:rPr>
          <w:rFonts w:ascii="Times New Roman" w:hAnsi="Times New Roman" w:cs="Times New Roman"/>
          <w:sz w:val="24"/>
          <w:szCs w:val="24"/>
          <w:lang w:val="en-US"/>
        </w:rPr>
        <w:t xml:space="preserve">ellor shows congruence, unconditional positive regard, empathy shown and the client perceives </w:t>
      </w:r>
      <w:r w:rsidR="00C428CD">
        <w:rPr>
          <w:rFonts w:ascii="Times New Roman" w:hAnsi="Times New Roman" w:cs="Times New Roman"/>
          <w:sz w:val="24"/>
          <w:szCs w:val="24"/>
          <w:lang w:val="en-US"/>
        </w:rPr>
        <w:t>unconditional</w:t>
      </w:r>
      <w:r w:rsidR="000E509D">
        <w:rPr>
          <w:rFonts w:ascii="Times New Roman" w:hAnsi="Times New Roman" w:cs="Times New Roman"/>
          <w:sz w:val="24"/>
          <w:szCs w:val="24"/>
          <w:lang w:val="en-US"/>
        </w:rPr>
        <w:t xml:space="preserve"> positive regard</w:t>
      </w:r>
      <w:r w:rsidR="00245048">
        <w:rPr>
          <w:rFonts w:ascii="Times New Roman" w:hAnsi="Times New Roman" w:cs="Times New Roman"/>
          <w:sz w:val="24"/>
          <w:szCs w:val="24"/>
          <w:lang w:val="en-US"/>
        </w:rPr>
        <w:t>,</w:t>
      </w:r>
      <w:r w:rsidR="0028228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but he condensed them down to the three core </w:t>
      </w:r>
      <w:r w:rsidR="00660DF1">
        <w:rPr>
          <w:rFonts w:ascii="Times New Roman" w:hAnsi="Times New Roman" w:cs="Times New Roman"/>
          <w:sz w:val="24"/>
          <w:szCs w:val="24"/>
          <w:lang w:val="en-US"/>
        </w:rPr>
        <w:t>conditions</w:t>
      </w:r>
      <w:r w:rsidR="00435C42">
        <w:rPr>
          <w:rFonts w:ascii="Times New Roman" w:hAnsi="Times New Roman" w:cs="Times New Roman"/>
          <w:sz w:val="24"/>
          <w:szCs w:val="24"/>
          <w:lang w:val="en-US"/>
        </w:rPr>
        <w:t xml:space="preserve"> </w:t>
      </w:r>
      <w:r w:rsidR="00245048">
        <w:rPr>
          <w:rFonts w:ascii="Times New Roman" w:hAnsi="Times New Roman" w:cs="Times New Roman"/>
          <w:sz w:val="24"/>
          <w:szCs w:val="24"/>
          <w:lang w:val="en-US"/>
        </w:rPr>
        <w:t>unconditional positive regard,</w:t>
      </w:r>
      <w:r w:rsidR="00C428CD">
        <w:rPr>
          <w:rFonts w:ascii="Times New Roman" w:hAnsi="Times New Roman" w:cs="Times New Roman"/>
          <w:sz w:val="24"/>
          <w:szCs w:val="24"/>
          <w:lang w:val="en-US"/>
        </w:rPr>
        <w:t xml:space="preserve"> empathy and congruence </w:t>
      </w:r>
      <w:r w:rsidR="0011159A" w:rsidRPr="008C05C5">
        <w:rPr>
          <w:rFonts w:ascii="Times New Roman" w:hAnsi="Times New Roman" w:cs="Times New Roman"/>
          <w:b/>
          <w:bCs/>
          <w:sz w:val="24"/>
          <w:szCs w:val="24"/>
          <w:lang w:val="en-US"/>
        </w:rPr>
        <w:t xml:space="preserve"> </w:t>
      </w:r>
      <w:r w:rsidR="0011159A">
        <w:rPr>
          <w:rFonts w:ascii="Times New Roman" w:hAnsi="Times New Roman" w:cs="Times New Roman"/>
          <w:sz w:val="24"/>
          <w:szCs w:val="24"/>
          <w:lang w:val="en-US"/>
        </w:rPr>
        <w:t xml:space="preserve">and used these as the core values of his humanistic </w:t>
      </w:r>
      <w:r w:rsidR="005E778F">
        <w:rPr>
          <w:rFonts w:ascii="Times New Roman" w:hAnsi="Times New Roman" w:cs="Times New Roman"/>
          <w:sz w:val="24"/>
          <w:szCs w:val="24"/>
          <w:lang w:val="en-US"/>
        </w:rPr>
        <w:t>approach</w:t>
      </w:r>
      <w:r w:rsidR="00C428CD">
        <w:rPr>
          <w:rFonts w:ascii="Times New Roman" w:hAnsi="Times New Roman" w:cs="Times New Roman"/>
          <w:sz w:val="24"/>
          <w:szCs w:val="24"/>
          <w:lang w:val="en-US"/>
        </w:rPr>
        <w:t xml:space="preserve"> </w:t>
      </w:r>
      <w:r w:rsidR="00D66CF1">
        <w:rPr>
          <w:rFonts w:ascii="Times New Roman" w:hAnsi="Times New Roman" w:cs="Times New Roman"/>
          <w:sz w:val="24"/>
          <w:szCs w:val="24"/>
          <w:lang w:val="en-US"/>
        </w:rPr>
        <w:t>(</w:t>
      </w:r>
      <w:sdt>
        <w:sdtPr>
          <w:rPr>
            <w:rFonts w:ascii="Times New Roman" w:hAnsi="Times New Roman" w:cs="Times New Roman"/>
            <w:sz w:val="24"/>
            <w:szCs w:val="24"/>
            <w:lang w:val="en-US"/>
          </w:rPr>
          <w:id w:val="-919099219"/>
          <w:citation/>
        </w:sdtPr>
        <w:sdtContent>
          <w:r w:rsidR="00D66CF1">
            <w:rPr>
              <w:rFonts w:ascii="Times New Roman" w:hAnsi="Times New Roman" w:cs="Times New Roman"/>
              <w:sz w:val="24"/>
              <w:szCs w:val="24"/>
              <w:lang w:val="en-US"/>
            </w:rPr>
            <w:fldChar w:fldCharType="begin"/>
          </w:r>
          <w:r w:rsidR="00D66CF1">
            <w:rPr>
              <w:rFonts w:ascii="Times New Roman" w:hAnsi="Times New Roman" w:cs="Times New Roman"/>
              <w:sz w:val="24"/>
              <w:szCs w:val="24"/>
              <w:lang w:val="en-US"/>
            </w:rPr>
            <w:instrText xml:space="preserve"> CITATION McL09 \l 1033 </w:instrText>
          </w:r>
          <w:r w:rsidR="00D66CF1">
            <w:rPr>
              <w:rFonts w:ascii="Times New Roman" w:hAnsi="Times New Roman" w:cs="Times New Roman"/>
              <w:sz w:val="24"/>
              <w:szCs w:val="24"/>
              <w:lang w:val="en-US"/>
            </w:rPr>
            <w:fldChar w:fldCharType="separate"/>
          </w:r>
          <w:r w:rsidR="00D66CF1">
            <w:rPr>
              <w:rFonts w:ascii="Times New Roman" w:hAnsi="Times New Roman" w:cs="Times New Roman"/>
              <w:noProof/>
              <w:sz w:val="24"/>
              <w:szCs w:val="24"/>
              <w:lang w:val="en-US"/>
            </w:rPr>
            <w:t xml:space="preserve"> </w:t>
          </w:r>
          <w:r w:rsidR="00D66CF1" w:rsidRPr="00D66CF1">
            <w:rPr>
              <w:rFonts w:ascii="Times New Roman" w:hAnsi="Times New Roman" w:cs="Times New Roman"/>
              <w:noProof/>
              <w:sz w:val="24"/>
              <w:szCs w:val="24"/>
              <w:lang w:val="en-US"/>
            </w:rPr>
            <w:t>(Mc Leod, 2009)</w:t>
          </w:r>
          <w:r w:rsidR="00D66CF1">
            <w:rPr>
              <w:rFonts w:ascii="Times New Roman" w:hAnsi="Times New Roman" w:cs="Times New Roman"/>
              <w:sz w:val="24"/>
              <w:szCs w:val="24"/>
              <w:lang w:val="en-US"/>
            </w:rPr>
            <w:fldChar w:fldCharType="end"/>
          </w:r>
        </w:sdtContent>
      </w:sdt>
      <w:r w:rsidR="009B131F">
        <w:rPr>
          <w:rFonts w:ascii="Times New Roman" w:hAnsi="Times New Roman" w:cs="Times New Roman"/>
          <w:sz w:val="24"/>
          <w:szCs w:val="24"/>
          <w:lang w:val="en-US"/>
        </w:rPr>
        <w:t xml:space="preserve">his core conditions continue to be those </w:t>
      </w:r>
      <w:r w:rsidR="00F6392D">
        <w:rPr>
          <w:rFonts w:ascii="Times New Roman" w:hAnsi="Times New Roman" w:cs="Times New Roman"/>
          <w:sz w:val="24"/>
          <w:szCs w:val="24"/>
          <w:lang w:val="en-US"/>
        </w:rPr>
        <w:t xml:space="preserve">used by counselors, mental health workers, social workers etc. </w:t>
      </w:r>
      <w:r w:rsidR="00775030">
        <w:rPr>
          <w:rFonts w:ascii="Times New Roman" w:hAnsi="Times New Roman" w:cs="Times New Roman"/>
          <w:sz w:val="24"/>
          <w:szCs w:val="24"/>
          <w:lang w:val="en-US"/>
        </w:rPr>
        <w:t xml:space="preserve"> This essay critically </w:t>
      </w:r>
      <w:r w:rsidR="00495A35">
        <w:rPr>
          <w:rFonts w:ascii="Times New Roman" w:hAnsi="Times New Roman" w:cs="Times New Roman"/>
          <w:sz w:val="24"/>
          <w:szCs w:val="24"/>
          <w:lang w:val="en-US"/>
        </w:rPr>
        <w:t>looks</w:t>
      </w:r>
      <w:r w:rsidR="00775030">
        <w:rPr>
          <w:rFonts w:ascii="Times New Roman" w:hAnsi="Times New Roman" w:cs="Times New Roman"/>
          <w:sz w:val="24"/>
          <w:szCs w:val="24"/>
          <w:lang w:val="en-US"/>
        </w:rPr>
        <w:t xml:space="preserve"> at </w:t>
      </w:r>
      <w:r w:rsidR="00002423">
        <w:rPr>
          <w:rFonts w:ascii="Times New Roman" w:hAnsi="Times New Roman" w:cs="Times New Roman"/>
          <w:sz w:val="24"/>
          <w:szCs w:val="24"/>
          <w:lang w:val="en-US"/>
        </w:rPr>
        <w:t>the role these conditions play whilst trying to achieve a therapeutic re</w:t>
      </w:r>
      <w:r w:rsidR="008E4C2A">
        <w:rPr>
          <w:rFonts w:ascii="Times New Roman" w:hAnsi="Times New Roman" w:cs="Times New Roman"/>
          <w:sz w:val="24"/>
          <w:szCs w:val="24"/>
          <w:lang w:val="en-US"/>
        </w:rPr>
        <w:t>lational depth and if and how they play a role in relation to therapists</w:t>
      </w:r>
      <w:r w:rsidR="008C05C5">
        <w:rPr>
          <w:rFonts w:ascii="Times New Roman" w:hAnsi="Times New Roman" w:cs="Times New Roman"/>
          <w:sz w:val="24"/>
          <w:szCs w:val="24"/>
          <w:lang w:val="en-US"/>
        </w:rPr>
        <w:t>’</w:t>
      </w:r>
      <w:r w:rsidR="008E4C2A">
        <w:rPr>
          <w:rFonts w:ascii="Times New Roman" w:hAnsi="Times New Roman" w:cs="Times New Roman"/>
          <w:sz w:val="24"/>
          <w:szCs w:val="24"/>
          <w:lang w:val="en-US"/>
        </w:rPr>
        <w:t xml:space="preserve"> self-</w:t>
      </w:r>
      <w:r w:rsidR="005E778F">
        <w:rPr>
          <w:rFonts w:ascii="Times New Roman" w:hAnsi="Times New Roman" w:cs="Times New Roman"/>
          <w:sz w:val="24"/>
          <w:szCs w:val="24"/>
          <w:lang w:val="en-US"/>
        </w:rPr>
        <w:t>care.</w:t>
      </w:r>
    </w:p>
    <w:p w14:paraId="76A04BF1" w14:textId="3B644F2E" w:rsidR="00495A35" w:rsidRDefault="00B14E92"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first</w:t>
      </w:r>
      <w:r w:rsidR="00910441">
        <w:rPr>
          <w:rFonts w:ascii="Times New Roman" w:hAnsi="Times New Roman" w:cs="Times New Roman"/>
          <w:sz w:val="24"/>
          <w:szCs w:val="24"/>
          <w:lang w:val="en-US"/>
        </w:rPr>
        <w:t xml:space="preserve"> of these core </w:t>
      </w:r>
      <w:r w:rsidR="003E6FDA">
        <w:rPr>
          <w:rFonts w:ascii="Times New Roman" w:hAnsi="Times New Roman" w:cs="Times New Roman"/>
          <w:sz w:val="24"/>
          <w:szCs w:val="24"/>
          <w:lang w:val="en-US"/>
        </w:rPr>
        <w:t>conditions, being</w:t>
      </w:r>
      <w:r>
        <w:rPr>
          <w:rFonts w:ascii="Times New Roman" w:hAnsi="Times New Roman" w:cs="Times New Roman"/>
          <w:sz w:val="24"/>
          <w:szCs w:val="24"/>
          <w:lang w:val="en-US"/>
        </w:rPr>
        <w:t xml:space="preserve"> </w:t>
      </w:r>
      <w:r w:rsidR="00910441">
        <w:rPr>
          <w:rFonts w:ascii="Times New Roman" w:hAnsi="Times New Roman" w:cs="Times New Roman"/>
          <w:sz w:val="24"/>
          <w:szCs w:val="24"/>
          <w:lang w:val="en-US"/>
        </w:rPr>
        <w:t>u</w:t>
      </w:r>
      <w:r>
        <w:rPr>
          <w:rFonts w:ascii="Times New Roman" w:hAnsi="Times New Roman" w:cs="Times New Roman"/>
          <w:sz w:val="24"/>
          <w:szCs w:val="24"/>
          <w:lang w:val="en-US"/>
        </w:rPr>
        <w:t xml:space="preserve">nconditional </w:t>
      </w:r>
      <w:r w:rsidR="00660DF1">
        <w:rPr>
          <w:rFonts w:ascii="Times New Roman" w:hAnsi="Times New Roman" w:cs="Times New Roman"/>
          <w:sz w:val="24"/>
          <w:szCs w:val="24"/>
          <w:lang w:val="en-US"/>
        </w:rPr>
        <w:t>positive regard</w:t>
      </w:r>
      <w:r w:rsidR="003276AE">
        <w:rPr>
          <w:rFonts w:ascii="Times New Roman" w:hAnsi="Times New Roman" w:cs="Times New Roman"/>
          <w:sz w:val="24"/>
          <w:szCs w:val="24"/>
          <w:lang w:val="en-US"/>
        </w:rPr>
        <w:t>,</w:t>
      </w:r>
      <w:r w:rsidR="00660DF1">
        <w:rPr>
          <w:rFonts w:ascii="Times New Roman" w:hAnsi="Times New Roman" w:cs="Times New Roman"/>
          <w:sz w:val="24"/>
          <w:szCs w:val="24"/>
          <w:lang w:val="en-US"/>
        </w:rPr>
        <w:t xml:space="preserve"> centers around the client being able to feel accepted for exactly who they are.  When you can separate the client from their behavior and see the core of the person as they </w:t>
      </w:r>
      <w:r w:rsidR="00D66CF1">
        <w:rPr>
          <w:rFonts w:ascii="Times New Roman" w:hAnsi="Times New Roman" w:cs="Times New Roman"/>
          <w:sz w:val="24"/>
          <w:szCs w:val="24"/>
          <w:lang w:val="en-US"/>
        </w:rPr>
        <w:t>are and</w:t>
      </w:r>
      <w:r w:rsidR="009426EC">
        <w:rPr>
          <w:rFonts w:ascii="Times New Roman" w:hAnsi="Times New Roman" w:cs="Times New Roman"/>
          <w:sz w:val="24"/>
          <w:szCs w:val="24"/>
          <w:lang w:val="en-US"/>
        </w:rPr>
        <w:t xml:space="preserve"> have an</w:t>
      </w:r>
      <w:r w:rsidR="00660DF1">
        <w:rPr>
          <w:rFonts w:ascii="Times New Roman" w:hAnsi="Times New Roman" w:cs="Times New Roman"/>
          <w:sz w:val="24"/>
          <w:szCs w:val="24"/>
          <w:lang w:val="en-US"/>
        </w:rPr>
        <w:t xml:space="preserve"> acceptance of this person no matter who they are</w:t>
      </w:r>
      <w:r w:rsidR="003E6FDA">
        <w:rPr>
          <w:rFonts w:ascii="Times New Roman" w:hAnsi="Times New Roman" w:cs="Times New Roman"/>
          <w:sz w:val="24"/>
          <w:szCs w:val="24"/>
          <w:lang w:val="en-US"/>
        </w:rPr>
        <w:t>,</w:t>
      </w:r>
      <w:r w:rsidR="005971DF">
        <w:rPr>
          <w:rFonts w:ascii="Times New Roman" w:hAnsi="Times New Roman" w:cs="Times New Roman"/>
          <w:sz w:val="24"/>
          <w:szCs w:val="24"/>
          <w:lang w:val="en-US"/>
        </w:rPr>
        <w:t xml:space="preserve"> then relational depth will follow</w:t>
      </w:r>
      <w:r w:rsidR="00660DF1">
        <w:rPr>
          <w:rFonts w:ascii="Times New Roman" w:hAnsi="Times New Roman" w:cs="Times New Roman"/>
          <w:sz w:val="24"/>
          <w:szCs w:val="24"/>
          <w:lang w:val="en-US"/>
        </w:rPr>
        <w:t xml:space="preserve"> (Kensit,2000</w:t>
      </w:r>
      <w:r w:rsidR="006C26FE">
        <w:rPr>
          <w:rFonts w:ascii="Times New Roman" w:hAnsi="Times New Roman" w:cs="Times New Roman"/>
          <w:sz w:val="24"/>
          <w:szCs w:val="24"/>
          <w:lang w:val="en-US"/>
        </w:rPr>
        <w:t>).</w:t>
      </w:r>
      <w:r w:rsidR="00660DF1">
        <w:rPr>
          <w:rFonts w:ascii="Times New Roman" w:hAnsi="Times New Roman" w:cs="Times New Roman"/>
          <w:sz w:val="24"/>
          <w:szCs w:val="24"/>
          <w:lang w:val="en-US"/>
        </w:rPr>
        <w:t xml:space="preserve"> </w:t>
      </w:r>
    </w:p>
    <w:p w14:paraId="7FAF240F" w14:textId="35FE44C0" w:rsidR="00BE2C1A" w:rsidRDefault="00660DF1"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second core condition is </w:t>
      </w:r>
      <w:r w:rsidR="0072631C">
        <w:rPr>
          <w:rFonts w:ascii="Times New Roman" w:hAnsi="Times New Roman" w:cs="Times New Roman"/>
          <w:sz w:val="24"/>
          <w:szCs w:val="24"/>
          <w:lang w:val="en-US"/>
        </w:rPr>
        <w:t>congruence, the</w:t>
      </w:r>
      <w:r w:rsidR="006C26FE">
        <w:rPr>
          <w:rFonts w:ascii="Times New Roman" w:hAnsi="Times New Roman" w:cs="Times New Roman"/>
          <w:sz w:val="24"/>
          <w:szCs w:val="24"/>
          <w:lang w:val="en-US"/>
        </w:rPr>
        <w:t xml:space="preserve"> ability to be transparent and to be able to show the client you can relate to them without making the client feel as if it is just a professional relationship </w:t>
      </w:r>
      <w:sdt>
        <w:sdtPr>
          <w:rPr>
            <w:rFonts w:ascii="Times New Roman" w:hAnsi="Times New Roman" w:cs="Times New Roman"/>
            <w:sz w:val="24"/>
            <w:szCs w:val="24"/>
            <w:lang w:val="en-US"/>
          </w:rPr>
          <w:id w:val="-142657134"/>
          <w:citation/>
        </w:sdtPr>
        <w:sdtContent>
          <w:r w:rsidR="001A36F7">
            <w:rPr>
              <w:rFonts w:ascii="Times New Roman" w:hAnsi="Times New Roman" w:cs="Times New Roman"/>
              <w:sz w:val="24"/>
              <w:szCs w:val="24"/>
              <w:lang w:val="en-US"/>
            </w:rPr>
            <w:fldChar w:fldCharType="begin"/>
          </w:r>
          <w:r w:rsidR="001A36F7">
            <w:rPr>
              <w:rFonts w:ascii="Times New Roman" w:hAnsi="Times New Roman" w:cs="Times New Roman"/>
              <w:sz w:val="24"/>
              <w:szCs w:val="24"/>
              <w:lang w:val="en-US"/>
            </w:rPr>
            <w:instrText xml:space="preserve"> CITATION Edw09 \l 1033 </w:instrText>
          </w:r>
          <w:r w:rsidR="001A36F7">
            <w:rPr>
              <w:rFonts w:ascii="Times New Roman" w:hAnsi="Times New Roman" w:cs="Times New Roman"/>
              <w:sz w:val="24"/>
              <w:szCs w:val="24"/>
              <w:lang w:val="en-US"/>
            </w:rPr>
            <w:fldChar w:fldCharType="separate"/>
          </w:r>
          <w:r w:rsidR="001A36F7" w:rsidRPr="001A36F7">
            <w:rPr>
              <w:rFonts w:ascii="Times New Roman" w:hAnsi="Times New Roman" w:cs="Times New Roman"/>
              <w:noProof/>
              <w:sz w:val="24"/>
              <w:szCs w:val="24"/>
              <w:lang w:val="en-US"/>
            </w:rPr>
            <w:t>(Edwards, 2009)</w:t>
          </w:r>
          <w:r w:rsidR="001A36F7">
            <w:rPr>
              <w:rFonts w:ascii="Times New Roman" w:hAnsi="Times New Roman" w:cs="Times New Roman"/>
              <w:sz w:val="24"/>
              <w:szCs w:val="24"/>
              <w:lang w:val="en-US"/>
            </w:rPr>
            <w:fldChar w:fldCharType="end"/>
          </w:r>
        </w:sdtContent>
      </w:sdt>
      <w:r w:rsidR="001A36F7">
        <w:rPr>
          <w:rFonts w:ascii="Times New Roman" w:hAnsi="Times New Roman" w:cs="Times New Roman"/>
          <w:sz w:val="24"/>
          <w:szCs w:val="24"/>
          <w:lang w:val="en-US"/>
        </w:rPr>
        <w:t xml:space="preserve">. </w:t>
      </w:r>
      <w:r w:rsidR="0072631C">
        <w:rPr>
          <w:rFonts w:ascii="Times New Roman" w:hAnsi="Times New Roman" w:cs="Times New Roman"/>
          <w:sz w:val="24"/>
          <w:szCs w:val="24"/>
          <w:lang w:val="en-US"/>
        </w:rPr>
        <w:t xml:space="preserve"> The final condition is </w:t>
      </w:r>
      <w:r w:rsidR="00F80B49">
        <w:rPr>
          <w:rFonts w:ascii="Times New Roman" w:hAnsi="Times New Roman" w:cs="Times New Roman"/>
          <w:sz w:val="24"/>
          <w:szCs w:val="24"/>
          <w:lang w:val="en-US"/>
        </w:rPr>
        <w:t>empathy,</w:t>
      </w:r>
      <w:r w:rsidR="0072631C">
        <w:rPr>
          <w:rFonts w:ascii="Times New Roman" w:hAnsi="Times New Roman" w:cs="Times New Roman"/>
          <w:sz w:val="24"/>
          <w:szCs w:val="24"/>
          <w:lang w:val="en-US"/>
        </w:rPr>
        <w:t xml:space="preserve"> this is when the therapist tries to identify with how the client is feeling and really tries to understand what the client is or was going through (Mc Leod,2009). </w:t>
      </w:r>
      <w:r w:rsidR="00F80B49">
        <w:rPr>
          <w:rFonts w:ascii="Times New Roman" w:hAnsi="Times New Roman" w:cs="Times New Roman"/>
          <w:sz w:val="24"/>
          <w:szCs w:val="24"/>
          <w:lang w:val="en-US"/>
        </w:rPr>
        <w:t>However,</w:t>
      </w:r>
      <w:r w:rsidR="0072631C">
        <w:rPr>
          <w:rFonts w:ascii="Times New Roman" w:hAnsi="Times New Roman" w:cs="Times New Roman"/>
          <w:sz w:val="24"/>
          <w:szCs w:val="24"/>
          <w:lang w:val="en-US"/>
        </w:rPr>
        <w:t xml:space="preserve"> </w:t>
      </w:r>
      <w:r w:rsidR="00F80B49">
        <w:rPr>
          <w:rFonts w:ascii="Times New Roman" w:hAnsi="Times New Roman" w:cs="Times New Roman"/>
          <w:sz w:val="24"/>
          <w:szCs w:val="24"/>
          <w:lang w:val="en-US"/>
        </w:rPr>
        <w:t>to show the client true empathy is to also be mindful that you can never really feel the full extent of the client’s pain as you can never fully experience how that felt completely for the client.</w:t>
      </w:r>
    </w:p>
    <w:p w14:paraId="049386DB" w14:textId="52843651" w:rsidR="00E57FB6" w:rsidRDefault="00F80B49"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How do these core conditions come into play when applied to the therapeutic relationship between client and counsellor? And how do the</w:t>
      </w:r>
      <w:r w:rsidR="00C11EE6">
        <w:rPr>
          <w:rFonts w:ascii="Times New Roman" w:hAnsi="Times New Roman" w:cs="Times New Roman"/>
          <w:sz w:val="24"/>
          <w:szCs w:val="24"/>
          <w:lang w:val="en-US"/>
        </w:rPr>
        <w:t xml:space="preserve">se core </w:t>
      </w:r>
      <w:r w:rsidR="00971405">
        <w:rPr>
          <w:rFonts w:ascii="Times New Roman" w:hAnsi="Times New Roman" w:cs="Times New Roman"/>
          <w:sz w:val="24"/>
          <w:szCs w:val="24"/>
          <w:lang w:val="en-US"/>
        </w:rPr>
        <w:t>conditions help</w:t>
      </w:r>
      <w:r>
        <w:rPr>
          <w:rFonts w:ascii="Times New Roman" w:hAnsi="Times New Roman" w:cs="Times New Roman"/>
          <w:sz w:val="24"/>
          <w:szCs w:val="24"/>
          <w:lang w:val="en-US"/>
        </w:rPr>
        <w:t xml:space="preserve"> to achieve a therapeutic relational depth</w:t>
      </w:r>
      <w:r w:rsidR="00971405">
        <w:rPr>
          <w:rFonts w:ascii="Times New Roman" w:hAnsi="Times New Roman" w:cs="Times New Roman"/>
          <w:sz w:val="24"/>
          <w:szCs w:val="24"/>
          <w:lang w:val="en-US"/>
        </w:rPr>
        <w:t>?</w:t>
      </w:r>
    </w:p>
    <w:p w14:paraId="53455845" w14:textId="234A644C" w:rsidR="00F45835" w:rsidRDefault="00C7036E"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Therapeutic r</w:t>
      </w:r>
      <w:r w:rsidR="00F80B49">
        <w:rPr>
          <w:rFonts w:ascii="Times New Roman" w:hAnsi="Times New Roman" w:cs="Times New Roman"/>
          <w:sz w:val="24"/>
          <w:szCs w:val="24"/>
          <w:lang w:val="en-US"/>
        </w:rPr>
        <w:t>elational depth is the deep connection felt between the client and the counsellor within the therapeutic relationship</w:t>
      </w:r>
      <w:r w:rsidR="00F45835">
        <w:rPr>
          <w:rFonts w:ascii="Times New Roman" w:hAnsi="Times New Roman" w:cs="Times New Roman"/>
          <w:sz w:val="24"/>
          <w:szCs w:val="24"/>
          <w:lang w:val="en-US"/>
        </w:rPr>
        <w:t>, the thought is that</w:t>
      </w:r>
      <w:r w:rsidR="00F10018">
        <w:rPr>
          <w:rFonts w:ascii="Times New Roman" w:hAnsi="Times New Roman" w:cs="Times New Roman"/>
          <w:sz w:val="24"/>
          <w:szCs w:val="24"/>
          <w:lang w:val="en-US"/>
        </w:rPr>
        <w:t>,</w:t>
      </w:r>
      <w:r w:rsidR="00F45835">
        <w:rPr>
          <w:rFonts w:ascii="Times New Roman" w:hAnsi="Times New Roman" w:cs="Times New Roman"/>
          <w:sz w:val="24"/>
          <w:szCs w:val="24"/>
          <w:lang w:val="en-US"/>
        </w:rPr>
        <w:t xml:space="preserve"> by being able to work at a relational depth really enables the client to grow and change within the sessions </w:t>
      </w:r>
      <w:sdt>
        <w:sdtPr>
          <w:rPr>
            <w:rFonts w:ascii="Times New Roman" w:hAnsi="Times New Roman" w:cs="Times New Roman"/>
            <w:sz w:val="24"/>
            <w:szCs w:val="24"/>
            <w:lang w:val="en-US"/>
          </w:rPr>
          <w:id w:val="-327985013"/>
          <w:citation/>
        </w:sdtPr>
        <w:sdtContent>
          <w:r w:rsidR="00F45835">
            <w:rPr>
              <w:rFonts w:ascii="Times New Roman" w:hAnsi="Times New Roman" w:cs="Times New Roman"/>
              <w:sz w:val="24"/>
              <w:szCs w:val="24"/>
              <w:lang w:val="en-US"/>
            </w:rPr>
            <w:fldChar w:fldCharType="begin"/>
          </w:r>
          <w:r w:rsidR="00F45835">
            <w:rPr>
              <w:rFonts w:ascii="Times New Roman" w:hAnsi="Times New Roman" w:cs="Times New Roman"/>
              <w:sz w:val="24"/>
              <w:szCs w:val="24"/>
              <w:lang w:val="en-US"/>
            </w:rPr>
            <w:instrText xml:space="preserve"> CITATION Mea05 \l 1033 </w:instrText>
          </w:r>
          <w:r w:rsidR="00F45835">
            <w:rPr>
              <w:rFonts w:ascii="Times New Roman" w:hAnsi="Times New Roman" w:cs="Times New Roman"/>
              <w:sz w:val="24"/>
              <w:szCs w:val="24"/>
              <w:lang w:val="en-US"/>
            </w:rPr>
            <w:fldChar w:fldCharType="separate"/>
          </w:r>
          <w:r w:rsidR="00F45835" w:rsidRPr="00F45835">
            <w:rPr>
              <w:rFonts w:ascii="Times New Roman" w:hAnsi="Times New Roman" w:cs="Times New Roman"/>
              <w:noProof/>
              <w:sz w:val="24"/>
              <w:szCs w:val="24"/>
              <w:lang w:val="en-US"/>
            </w:rPr>
            <w:t>(Mearns, 2005)</w:t>
          </w:r>
          <w:r w:rsidR="00F45835">
            <w:rPr>
              <w:rFonts w:ascii="Times New Roman" w:hAnsi="Times New Roman" w:cs="Times New Roman"/>
              <w:sz w:val="24"/>
              <w:szCs w:val="24"/>
              <w:lang w:val="en-US"/>
            </w:rPr>
            <w:fldChar w:fldCharType="end"/>
          </w:r>
        </w:sdtContent>
      </w:sdt>
      <w:r w:rsidR="00F45835">
        <w:rPr>
          <w:rFonts w:ascii="Times New Roman" w:hAnsi="Times New Roman" w:cs="Times New Roman"/>
          <w:sz w:val="24"/>
          <w:szCs w:val="24"/>
          <w:lang w:val="en-US"/>
        </w:rPr>
        <w:t xml:space="preserve">. </w:t>
      </w:r>
    </w:p>
    <w:p w14:paraId="22D903BF" w14:textId="74A11012" w:rsidR="0040700D" w:rsidRDefault="00D860CE"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core condition e</w:t>
      </w:r>
      <w:r w:rsidR="00F45835">
        <w:rPr>
          <w:rFonts w:ascii="Times New Roman" w:hAnsi="Times New Roman" w:cs="Times New Roman"/>
          <w:sz w:val="24"/>
          <w:szCs w:val="24"/>
          <w:lang w:val="en-US"/>
        </w:rPr>
        <w:t xml:space="preserve">mpathy plays a huge part in being able to develop a therapeutic relational </w:t>
      </w:r>
      <w:r w:rsidR="000650E9">
        <w:rPr>
          <w:rFonts w:ascii="Times New Roman" w:hAnsi="Times New Roman" w:cs="Times New Roman"/>
          <w:sz w:val="24"/>
          <w:szCs w:val="24"/>
          <w:lang w:val="en-US"/>
        </w:rPr>
        <w:t>depth,</w:t>
      </w:r>
      <w:r w:rsidR="00F45835">
        <w:rPr>
          <w:rFonts w:ascii="Times New Roman" w:hAnsi="Times New Roman" w:cs="Times New Roman"/>
          <w:sz w:val="24"/>
          <w:szCs w:val="24"/>
          <w:lang w:val="en-US"/>
        </w:rPr>
        <w:t xml:space="preserve"> to show empathy in a session allows the client </w:t>
      </w:r>
      <w:r w:rsidR="00734C2E">
        <w:rPr>
          <w:rFonts w:ascii="Times New Roman" w:hAnsi="Times New Roman" w:cs="Times New Roman"/>
          <w:sz w:val="24"/>
          <w:szCs w:val="24"/>
          <w:lang w:val="en-US"/>
        </w:rPr>
        <w:t>to see</w:t>
      </w:r>
      <w:r w:rsidR="00F45835">
        <w:rPr>
          <w:rFonts w:ascii="Times New Roman" w:hAnsi="Times New Roman" w:cs="Times New Roman"/>
          <w:sz w:val="24"/>
          <w:szCs w:val="24"/>
          <w:lang w:val="en-US"/>
        </w:rPr>
        <w:t xml:space="preserve"> the counselor as someone who truly cares and feels for the experience that the client is going </w:t>
      </w:r>
      <w:r w:rsidR="00734C2E">
        <w:rPr>
          <w:rFonts w:ascii="Times New Roman" w:hAnsi="Times New Roman" w:cs="Times New Roman"/>
          <w:sz w:val="24"/>
          <w:szCs w:val="24"/>
          <w:lang w:val="en-US"/>
        </w:rPr>
        <w:t>through.</w:t>
      </w:r>
      <w:r w:rsidR="000650E9">
        <w:rPr>
          <w:rFonts w:ascii="Times New Roman" w:hAnsi="Times New Roman" w:cs="Times New Roman"/>
          <w:sz w:val="24"/>
          <w:szCs w:val="24"/>
          <w:lang w:val="en-US"/>
        </w:rPr>
        <w:t xml:space="preserve"> Empathy between a client and counsellor is a process that involves intentional activity. Empathy is not seen as a trainable skill but </w:t>
      </w:r>
      <w:r w:rsidR="00F40391">
        <w:rPr>
          <w:rFonts w:ascii="Times New Roman" w:hAnsi="Times New Roman" w:cs="Times New Roman"/>
          <w:sz w:val="24"/>
          <w:szCs w:val="24"/>
          <w:lang w:val="en-US"/>
        </w:rPr>
        <w:t xml:space="preserve">is </w:t>
      </w:r>
      <w:r w:rsidR="000650E9">
        <w:rPr>
          <w:rFonts w:ascii="Times New Roman" w:hAnsi="Times New Roman" w:cs="Times New Roman"/>
          <w:sz w:val="24"/>
          <w:szCs w:val="24"/>
          <w:lang w:val="en-US"/>
        </w:rPr>
        <w:t xml:space="preserve">seen as a quality within someone </w:t>
      </w:r>
      <w:sdt>
        <w:sdtPr>
          <w:rPr>
            <w:rFonts w:ascii="Times New Roman" w:hAnsi="Times New Roman" w:cs="Times New Roman"/>
            <w:sz w:val="24"/>
            <w:szCs w:val="24"/>
            <w:lang w:val="en-US"/>
          </w:rPr>
          <w:id w:val="-1983223582"/>
          <w:citation/>
        </w:sdtPr>
        <w:sdtContent>
          <w:r w:rsidR="000650E9">
            <w:rPr>
              <w:rFonts w:ascii="Times New Roman" w:hAnsi="Times New Roman" w:cs="Times New Roman"/>
              <w:sz w:val="24"/>
              <w:szCs w:val="24"/>
              <w:lang w:val="en-US"/>
            </w:rPr>
            <w:fldChar w:fldCharType="begin"/>
          </w:r>
          <w:r w:rsidR="000650E9">
            <w:rPr>
              <w:rFonts w:ascii="Times New Roman" w:hAnsi="Times New Roman" w:cs="Times New Roman"/>
              <w:sz w:val="24"/>
              <w:szCs w:val="24"/>
              <w:lang w:val="en-US"/>
            </w:rPr>
            <w:instrText xml:space="preserve"> CITATION McL09 \l 1033 </w:instrText>
          </w:r>
          <w:r w:rsidR="000650E9">
            <w:rPr>
              <w:rFonts w:ascii="Times New Roman" w:hAnsi="Times New Roman" w:cs="Times New Roman"/>
              <w:sz w:val="24"/>
              <w:szCs w:val="24"/>
              <w:lang w:val="en-US"/>
            </w:rPr>
            <w:fldChar w:fldCharType="separate"/>
          </w:r>
          <w:r w:rsidR="000650E9" w:rsidRPr="000650E9">
            <w:rPr>
              <w:rFonts w:ascii="Times New Roman" w:hAnsi="Times New Roman" w:cs="Times New Roman"/>
              <w:noProof/>
              <w:sz w:val="24"/>
              <w:szCs w:val="24"/>
              <w:lang w:val="en-US"/>
            </w:rPr>
            <w:t>(Mc Leod, 2009)</w:t>
          </w:r>
          <w:r w:rsidR="000650E9">
            <w:rPr>
              <w:rFonts w:ascii="Times New Roman" w:hAnsi="Times New Roman" w:cs="Times New Roman"/>
              <w:sz w:val="24"/>
              <w:szCs w:val="24"/>
              <w:lang w:val="en-US"/>
            </w:rPr>
            <w:fldChar w:fldCharType="end"/>
          </w:r>
        </w:sdtContent>
      </w:sdt>
      <w:r w:rsidR="000650E9">
        <w:rPr>
          <w:rFonts w:ascii="Times New Roman" w:hAnsi="Times New Roman" w:cs="Times New Roman"/>
          <w:sz w:val="24"/>
          <w:szCs w:val="24"/>
          <w:lang w:val="en-US"/>
        </w:rPr>
        <w:t xml:space="preserve">. </w:t>
      </w:r>
      <w:r w:rsidR="00734C2E">
        <w:rPr>
          <w:rFonts w:ascii="Times New Roman" w:hAnsi="Times New Roman" w:cs="Times New Roman"/>
          <w:sz w:val="24"/>
          <w:szCs w:val="24"/>
          <w:lang w:val="en-US"/>
        </w:rPr>
        <w:t xml:space="preserve">Showing empathy towards the client can create a greater sense of trust in the relationship and develop a deeper level of understanding. </w:t>
      </w:r>
      <w:r w:rsidR="00E13D4F">
        <w:rPr>
          <w:rFonts w:ascii="Times New Roman" w:hAnsi="Times New Roman" w:cs="Times New Roman"/>
          <w:sz w:val="24"/>
          <w:szCs w:val="24"/>
          <w:lang w:val="en-US"/>
        </w:rPr>
        <w:t xml:space="preserve">Showing empathy during the session towards your client can be as simple as a head nod or expressing that you hear the </w:t>
      </w:r>
      <w:r w:rsidR="007C5718">
        <w:rPr>
          <w:rFonts w:ascii="Times New Roman" w:hAnsi="Times New Roman" w:cs="Times New Roman"/>
          <w:sz w:val="24"/>
          <w:szCs w:val="24"/>
          <w:lang w:val="en-US"/>
        </w:rPr>
        <w:t>client,</w:t>
      </w:r>
      <w:r w:rsidR="00E13D4F">
        <w:rPr>
          <w:rFonts w:ascii="Times New Roman" w:hAnsi="Times New Roman" w:cs="Times New Roman"/>
          <w:sz w:val="24"/>
          <w:szCs w:val="24"/>
          <w:lang w:val="en-US"/>
        </w:rPr>
        <w:t xml:space="preserve"> making that person feel validated with how they are </w:t>
      </w:r>
      <w:r w:rsidR="007C5718">
        <w:rPr>
          <w:rFonts w:ascii="Times New Roman" w:hAnsi="Times New Roman" w:cs="Times New Roman"/>
          <w:sz w:val="24"/>
          <w:szCs w:val="24"/>
          <w:lang w:val="en-US"/>
        </w:rPr>
        <w:t>feeling,</w:t>
      </w:r>
      <w:r w:rsidR="00BA70B9">
        <w:rPr>
          <w:rFonts w:ascii="Times New Roman" w:hAnsi="Times New Roman" w:cs="Times New Roman"/>
          <w:sz w:val="24"/>
          <w:szCs w:val="24"/>
          <w:lang w:val="en-US"/>
        </w:rPr>
        <w:t xml:space="preserve"> </w:t>
      </w:r>
      <w:r w:rsidR="00D66CF1">
        <w:rPr>
          <w:rFonts w:ascii="Times New Roman" w:hAnsi="Times New Roman" w:cs="Times New Roman"/>
          <w:sz w:val="24"/>
          <w:szCs w:val="24"/>
          <w:lang w:val="en-US"/>
        </w:rPr>
        <w:t>the</w:t>
      </w:r>
      <w:r w:rsidR="00BA70B9">
        <w:rPr>
          <w:rFonts w:ascii="Times New Roman" w:hAnsi="Times New Roman" w:cs="Times New Roman"/>
          <w:sz w:val="24"/>
          <w:szCs w:val="24"/>
          <w:lang w:val="en-US"/>
        </w:rPr>
        <w:t xml:space="preserve"> client will start to trust in you</w:t>
      </w:r>
      <w:r w:rsidR="00AA3D89">
        <w:rPr>
          <w:rFonts w:ascii="Times New Roman" w:hAnsi="Times New Roman" w:cs="Times New Roman"/>
          <w:sz w:val="24"/>
          <w:szCs w:val="24"/>
          <w:lang w:val="en-US"/>
        </w:rPr>
        <w:t>,</w:t>
      </w:r>
      <w:r w:rsidR="00BA70B9">
        <w:rPr>
          <w:rFonts w:ascii="Times New Roman" w:hAnsi="Times New Roman" w:cs="Times New Roman"/>
          <w:sz w:val="24"/>
          <w:szCs w:val="24"/>
          <w:lang w:val="en-US"/>
        </w:rPr>
        <w:t xml:space="preserve"> and the process</w:t>
      </w:r>
      <w:r w:rsidR="00AA3D89">
        <w:rPr>
          <w:rFonts w:ascii="Times New Roman" w:hAnsi="Times New Roman" w:cs="Times New Roman"/>
          <w:sz w:val="24"/>
          <w:szCs w:val="24"/>
          <w:lang w:val="en-US"/>
        </w:rPr>
        <w:t>.</w:t>
      </w:r>
      <w:r w:rsidR="00BA70B9">
        <w:rPr>
          <w:rFonts w:ascii="Times New Roman" w:hAnsi="Times New Roman" w:cs="Times New Roman"/>
          <w:sz w:val="24"/>
          <w:szCs w:val="24"/>
          <w:lang w:val="en-US"/>
        </w:rPr>
        <w:t xml:space="preserve"> and believe that you have a</w:t>
      </w:r>
      <w:r w:rsidR="002842DF">
        <w:rPr>
          <w:rFonts w:ascii="Times New Roman" w:hAnsi="Times New Roman" w:cs="Times New Roman"/>
          <w:sz w:val="24"/>
          <w:szCs w:val="24"/>
          <w:lang w:val="en-US"/>
        </w:rPr>
        <w:t xml:space="preserve"> real genuine feeling for them</w:t>
      </w:r>
      <w:r w:rsidR="00AA3D89">
        <w:rPr>
          <w:rFonts w:ascii="Times New Roman" w:hAnsi="Times New Roman" w:cs="Times New Roman"/>
          <w:sz w:val="24"/>
          <w:szCs w:val="24"/>
          <w:lang w:val="en-US"/>
        </w:rPr>
        <w:t xml:space="preserve">. </w:t>
      </w:r>
      <w:r w:rsidR="00797CAB">
        <w:rPr>
          <w:rFonts w:ascii="Times New Roman" w:hAnsi="Times New Roman" w:cs="Times New Roman"/>
          <w:sz w:val="24"/>
          <w:szCs w:val="24"/>
          <w:lang w:val="en-US"/>
        </w:rPr>
        <w:t>T</w:t>
      </w:r>
      <w:r w:rsidR="00701FA0">
        <w:rPr>
          <w:rFonts w:ascii="Times New Roman" w:hAnsi="Times New Roman" w:cs="Times New Roman"/>
          <w:sz w:val="24"/>
          <w:szCs w:val="24"/>
          <w:lang w:val="en-US"/>
        </w:rPr>
        <w:t xml:space="preserve">he counsellor will be </w:t>
      </w:r>
      <w:r w:rsidR="00360A96">
        <w:rPr>
          <w:rFonts w:ascii="Times New Roman" w:hAnsi="Times New Roman" w:cs="Times New Roman"/>
          <w:sz w:val="24"/>
          <w:szCs w:val="24"/>
          <w:lang w:val="en-US"/>
        </w:rPr>
        <w:t>using the</w:t>
      </w:r>
      <w:r w:rsidR="00325AA5">
        <w:rPr>
          <w:rFonts w:ascii="Times New Roman" w:hAnsi="Times New Roman" w:cs="Times New Roman"/>
          <w:sz w:val="24"/>
          <w:szCs w:val="24"/>
          <w:lang w:val="en-US"/>
        </w:rPr>
        <w:t xml:space="preserve"> skill of empathic understanding rather than just showing empathy</w:t>
      </w:r>
      <w:r w:rsidR="00797CAB">
        <w:rPr>
          <w:rFonts w:ascii="Times New Roman" w:hAnsi="Times New Roman" w:cs="Times New Roman"/>
          <w:sz w:val="24"/>
          <w:szCs w:val="24"/>
          <w:lang w:val="en-US"/>
        </w:rPr>
        <w:t xml:space="preserve"> and</w:t>
      </w:r>
      <w:r w:rsidR="00B70C3F">
        <w:rPr>
          <w:rFonts w:ascii="Times New Roman" w:hAnsi="Times New Roman" w:cs="Times New Roman"/>
          <w:sz w:val="24"/>
          <w:szCs w:val="24"/>
          <w:lang w:val="en-US"/>
        </w:rPr>
        <w:t xml:space="preserve"> this creates a deeper layer to the </w:t>
      </w:r>
      <w:r w:rsidR="00B70C3F">
        <w:rPr>
          <w:rFonts w:ascii="Times New Roman" w:hAnsi="Times New Roman" w:cs="Times New Roman"/>
          <w:sz w:val="24"/>
          <w:szCs w:val="24"/>
          <w:lang w:val="en-US"/>
        </w:rPr>
        <w:lastRenderedPageBreak/>
        <w:t xml:space="preserve">relationship between counsellor and </w:t>
      </w:r>
      <w:r w:rsidR="00360A96">
        <w:rPr>
          <w:rFonts w:ascii="Times New Roman" w:hAnsi="Times New Roman" w:cs="Times New Roman"/>
          <w:sz w:val="24"/>
          <w:szCs w:val="24"/>
          <w:lang w:val="en-US"/>
        </w:rPr>
        <w:t>client, rather</w:t>
      </w:r>
      <w:r w:rsidR="002842DF">
        <w:rPr>
          <w:rFonts w:ascii="Times New Roman" w:hAnsi="Times New Roman" w:cs="Times New Roman"/>
          <w:sz w:val="24"/>
          <w:szCs w:val="24"/>
          <w:lang w:val="en-US"/>
        </w:rPr>
        <w:t xml:space="preserve"> than it being a </w:t>
      </w:r>
      <w:r w:rsidR="00E24870">
        <w:rPr>
          <w:rFonts w:ascii="Times New Roman" w:hAnsi="Times New Roman" w:cs="Times New Roman"/>
          <w:sz w:val="24"/>
          <w:szCs w:val="24"/>
          <w:lang w:val="en-US"/>
        </w:rPr>
        <w:t>business-based</w:t>
      </w:r>
      <w:r w:rsidR="002842DF">
        <w:rPr>
          <w:rFonts w:ascii="Times New Roman" w:hAnsi="Times New Roman" w:cs="Times New Roman"/>
          <w:sz w:val="24"/>
          <w:szCs w:val="24"/>
          <w:lang w:val="en-US"/>
        </w:rPr>
        <w:t xml:space="preserve"> </w:t>
      </w:r>
      <w:r w:rsidR="00763C32">
        <w:rPr>
          <w:rFonts w:ascii="Times New Roman" w:hAnsi="Times New Roman" w:cs="Times New Roman"/>
          <w:sz w:val="24"/>
          <w:szCs w:val="24"/>
          <w:lang w:val="en-US"/>
        </w:rPr>
        <w:t>relationship</w:t>
      </w:r>
      <w:r w:rsidR="00797CAB">
        <w:rPr>
          <w:rFonts w:ascii="Times New Roman" w:hAnsi="Times New Roman" w:cs="Times New Roman"/>
          <w:sz w:val="24"/>
          <w:szCs w:val="24"/>
          <w:lang w:val="en-US"/>
        </w:rPr>
        <w:t xml:space="preserve"> </w:t>
      </w:r>
      <w:r w:rsidR="00120DB9">
        <w:rPr>
          <w:rFonts w:ascii="Times New Roman" w:hAnsi="Times New Roman" w:cs="Times New Roman"/>
          <w:sz w:val="24"/>
          <w:szCs w:val="24"/>
          <w:lang w:val="en-US"/>
        </w:rPr>
        <w:t>(Clark,</w:t>
      </w:r>
      <w:r w:rsidR="005418A2">
        <w:rPr>
          <w:rFonts w:ascii="Times New Roman" w:hAnsi="Times New Roman" w:cs="Times New Roman"/>
          <w:sz w:val="24"/>
          <w:szCs w:val="24"/>
          <w:lang w:val="en-US"/>
        </w:rPr>
        <w:t>2010)</w:t>
      </w:r>
      <w:r w:rsidR="00797CAB">
        <w:rPr>
          <w:rFonts w:ascii="Times New Roman" w:hAnsi="Times New Roman" w:cs="Times New Roman"/>
          <w:sz w:val="24"/>
          <w:szCs w:val="24"/>
          <w:lang w:val="en-US"/>
        </w:rPr>
        <w:t>.</w:t>
      </w:r>
    </w:p>
    <w:p w14:paraId="10798616" w14:textId="3CD6840E" w:rsidR="00BE2C1A" w:rsidRDefault="00B10456"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Displaying empathy during the session</w:t>
      </w:r>
      <w:r w:rsidR="000F1C37">
        <w:rPr>
          <w:rFonts w:ascii="Times New Roman" w:hAnsi="Times New Roman" w:cs="Times New Roman"/>
          <w:sz w:val="24"/>
          <w:szCs w:val="24"/>
          <w:lang w:val="en-US"/>
        </w:rPr>
        <w:t xml:space="preserve"> is a</w:t>
      </w:r>
      <w:r w:rsidR="00CC259A">
        <w:rPr>
          <w:rFonts w:ascii="Times New Roman" w:hAnsi="Times New Roman" w:cs="Times New Roman"/>
          <w:sz w:val="24"/>
          <w:szCs w:val="24"/>
          <w:lang w:val="en-US"/>
        </w:rPr>
        <w:t xml:space="preserve"> productive tool in </w:t>
      </w:r>
      <w:r w:rsidR="00AC1890">
        <w:rPr>
          <w:rFonts w:ascii="Times New Roman" w:hAnsi="Times New Roman" w:cs="Times New Roman"/>
          <w:sz w:val="24"/>
          <w:szCs w:val="24"/>
          <w:lang w:val="en-US"/>
        </w:rPr>
        <w:t>facilitating the focuses</w:t>
      </w:r>
      <w:r>
        <w:rPr>
          <w:rFonts w:ascii="Times New Roman" w:hAnsi="Times New Roman" w:cs="Times New Roman"/>
          <w:sz w:val="24"/>
          <w:szCs w:val="24"/>
          <w:lang w:val="en-US"/>
        </w:rPr>
        <w:t xml:space="preserve"> </w:t>
      </w:r>
      <w:r w:rsidR="004D2B72">
        <w:rPr>
          <w:rFonts w:ascii="Times New Roman" w:hAnsi="Times New Roman" w:cs="Times New Roman"/>
          <w:sz w:val="24"/>
          <w:szCs w:val="24"/>
          <w:lang w:val="en-US"/>
        </w:rPr>
        <w:t>and attention</w:t>
      </w:r>
      <w:r>
        <w:rPr>
          <w:rFonts w:ascii="Times New Roman" w:hAnsi="Times New Roman" w:cs="Times New Roman"/>
          <w:sz w:val="24"/>
          <w:szCs w:val="24"/>
          <w:lang w:val="en-US"/>
        </w:rPr>
        <w:t xml:space="preserve"> back to the </w:t>
      </w:r>
      <w:r w:rsidR="00AC1890">
        <w:rPr>
          <w:rFonts w:ascii="Times New Roman" w:hAnsi="Times New Roman" w:cs="Times New Roman"/>
          <w:sz w:val="24"/>
          <w:szCs w:val="24"/>
          <w:lang w:val="en-US"/>
        </w:rPr>
        <w:t>client. This can</w:t>
      </w:r>
      <w:r>
        <w:rPr>
          <w:rFonts w:ascii="Times New Roman" w:hAnsi="Times New Roman" w:cs="Times New Roman"/>
          <w:sz w:val="24"/>
          <w:szCs w:val="24"/>
          <w:lang w:val="en-US"/>
        </w:rPr>
        <w:t xml:space="preserve"> be particularly useful when dealing with a client who is not </w:t>
      </w:r>
      <w:r w:rsidR="00357965">
        <w:rPr>
          <w:rFonts w:ascii="Times New Roman" w:hAnsi="Times New Roman" w:cs="Times New Roman"/>
          <w:sz w:val="24"/>
          <w:szCs w:val="24"/>
          <w:lang w:val="en-US"/>
        </w:rPr>
        <w:t>used</w:t>
      </w:r>
      <w:r>
        <w:rPr>
          <w:rFonts w:ascii="Times New Roman" w:hAnsi="Times New Roman" w:cs="Times New Roman"/>
          <w:sz w:val="24"/>
          <w:szCs w:val="24"/>
          <w:lang w:val="en-US"/>
        </w:rPr>
        <w:t xml:space="preserve"> to expressing things about themselves and </w:t>
      </w:r>
      <w:r w:rsidR="00357965">
        <w:rPr>
          <w:rFonts w:ascii="Times New Roman" w:hAnsi="Times New Roman" w:cs="Times New Roman"/>
          <w:sz w:val="24"/>
          <w:szCs w:val="24"/>
          <w:lang w:val="en-US"/>
        </w:rPr>
        <w:t xml:space="preserve">talking about their </w:t>
      </w:r>
      <w:r w:rsidR="007C5718">
        <w:rPr>
          <w:rFonts w:ascii="Times New Roman" w:hAnsi="Times New Roman" w:cs="Times New Roman"/>
          <w:sz w:val="24"/>
          <w:szCs w:val="24"/>
          <w:lang w:val="en-US"/>
        </w:rPr>
        <w:t>feelings.</w:t>
      </w:r>
      <w:r w:rsidR="00BE3AD4">
        <w:rPr>
          <w:rFonts w:ascii="Times New Roman" w:hAnsi="Times New Roman" w:cs="Times New Roman"/>
          <w:sz w:val="24"/>
          <w:szCs w:val="24"/>
          <w:lang w:val="en-US"/>
        </w:rPr>
        <w:t xml:space="preserve"> Empathy when used correctly</w:t>
      </w:r>
      <w:r w:rsidR="00B21195">
        <w:rPr>
          <w:rFonts w:ascii="Times New Roman" w:hAnsi="Times New Roman" w:cs="Times New Roman"/>
          <w:sz w:val="24"/>
          <w:szCs w:val="24"/>
          <w:lang w:val="en-US"/>
        </w:rPr>
        <w:t>,</w:t>
      </w:r>
      <w:r w:rsidR="00BE3AD4">
        <w:rPr>
          <w:rFonts w:ascii="Times New Roman" w:hAnsi="Times New Roman" w:cs="Times New Roman"/>
          <w:sz w:val="24"/>
          <w:szCs w:val="24"/>
          <w:lang w:val="en-US"/>
        </w:rPr>
        <w:t xml:space="preserve"> and authentically during the session</w:t>
      </w:r>
      <w:r w:rsidR="00B21195">
        <w:rPr>
          <w:rFonts w:ascii="Times New Roman" w:hAnsi="Times New Roman" w:cs="Times New Roman"/>
          <w:sz w:val="24"/>
          <w:szCs w:val="24"/>
          <w:lang w:val="en-US"/>
        </w:rPr>
        <w:t>,</w:t>
      </w:r>
      <w:r w:rsidR="00BE3AD4">
        <w:rPr>
          <w:rFonts w:ascii="Times New Roman" w:hAnsi="Times New Roman" w:cs="Times New Roman"/>
          <w:sz w:val="24"/>
          <w:szCs w:val="24"/>
          <w:lang w:val="en-US"/>
        </w:rPr>
        <w:t xml:space="preserve"> can stimulate self-exploration within the </w:t>
      </w:r>
      <w:r w:rsidR="004D2B72">
        <w:rPr>
          <w:rFonts w:ascii="Times New Roman" w:hAnsi="Times New Roman" w:cs="Times New Roman"/>
          <w:sz w:val="24"/>
          <w:szCs w:val="24"/>
          <w:lang w:val="en-US"/>
        </w:rPr>
        <w:t>client</w:t>
      </w:r>
      <w:r w:rsidR="009A6BDA">
        <w:rPr>
          <w:rFonts w:ascii="Times New Roman" w:hAnsi="Times New Roman" w:cs="Times New Roman"/>
          <w:sz w:val="24"/>
          <w:szCs w:val="24"/>
          <w:lang w:val="en-US"/>
        </w:rPr>
        <w:t xml:space="preserve"> </w:t>
      </w:r>
      <w:r w:rsidR="003114CC">
        <w:rPr>
          <w:rFonts w:ascii="Times New Roman" w:hAnsi="Times New Roman" w:cs="Times New Roman"/>
          <w:sz w:val="24"/>
          <w:szCs w:val="24"/>
          <w:lang w:val="en-US"/>
        </w:rPr>
        <w:t>(Norcross</w:t>
      </w:r>
      <w:r w:rsidR="00C97DC6">
        <w:rPr>
          <w:rFonts w:ascii="Times New Roman" w:hAnsi="Times New Roman" w:cs="Times New Roman"/>
          <w:sz w:val="24"/>
          <w:szCs w:val="24"/>
          <w:lang w:val="en-US"/>
        </w:rPr>
        <w:t>,2011)</w:t>
      </w:r>
    </w:p>
    <w:p w14:paraId="02AFC898" w14:textId="47C4FFC3" w:rsidR="00B10456" w:rsidRDefault="00B10456"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Whilst the use of empathy during counselling sessions can be beneficial it also can at times present</w:t>
      </w:r>
      <w:r w:rsidR="00E1769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problems within the therapeutic </w:t>
      </w:r>
      <w:r w:rsidR="00CD073C">
        <w:rPr>
          <w:rFonts w:ascii="Times New Roman" w:hAnsi="Times New Roman" w:cs="Times New Roman"/>
          <w:sz w:val="24"/>
          <w:szCs w:val="24"/>
          <w:lang w:val="en-US"/>
        </w:rPr>
        <w:t>relationship,</w:t>
      </w:r>
      <w:r>
        <w:rPr>
          <w:rFonts w:ascii="Times New Roman" w:hAnsi="Times New Roman" w:cs="Times New Roman"/>
          <w:sz w:val="24"/>
          <w:szCs w:val="24"/>
          <w:lang w:val="en-US"/>
        </w:rPr>
        <w:t xml:space="preserve"> it can sometimes be mistaken for sympathy and there is a great difference between the two</w:t>
      </w:r>
      <w:r w:rsidR="0088528F">
        <w:rPr>
          <w:rFonts w:ascii="Times New Roman" w:hAnsi="Times New Roman" w:cs="Times New Roman"/>
          <w:sz w:val="24"/>
          <w:szCs w:val="24"/>
          <w:lang w:val="en-US"/>
        </w:rPr>
        <w:t>. For example, a</w:t>
      </w:r>
      <w:r>
        <w:rPr>
          <w:rFonts w:ascii="Times New Roman" w:hAnsi="Times New Roman" w:cs="Times New Roman"/>
          <w:sz w:val="24"/>
          <w:szCs w:val="24"/>
          <w:lang w:val="en-US"/>
        </w:rPr>
        <w:t xml:space="preserve"> client is more likely to feel </w:t>
      </w:r>
      <w:r w:rsidR="00CD073C">
        <w:rPr>
          <w:rFonts w:ascii="Times New Roman" w:hAnsi="Times New Roman" w:cs="Times New Roman"/>
          <w:sz w:val="24"/>
          <w:szCs w:val="24"/>
          <w:lang w:val="en-US"/>
        </w:rPr>
        <w:t>patronized</w:t>
      </w:r>
      <w:r>
        <w:rPr>
          <w:rFonts w:ascii="Times New Roman" w:hAnsi="Times New Roman" w:cs="Times New Roman"/>
          <w:sz w:val="24"/>
          <w:szCs w:val="24"/>
          <w:lang w:val="en-US"/>
        </w:rPr>
        <w:t xml:space="preserve"> if they feel like you are showing them sympathy</w:t>
      </w:r>
      <w:r w:rsidR="0088528F">
        <w:rPr>
          <w:rFonts w:ascii="Times New Roman" w:hAnsi="Times New Roman" w:cs="Times New Roman"/>
          <w:sz w:val="24"/>
          <w:szCs w:val="24"/>
          <w:lang w:val="en-US"/>
        </w:rPr>
        <w:t xml:space="preserve"> </w:t>
      </w:r>
      <w:r w:rsidR="000A5C9E">
        <w:rPr>
          <w:rFonts w:ascii="Times New Roman" w:hAnsi="Times New Roman" w:cs="Times New Roman"/>
          <w:sz w:val="24"/>
          <w:szCs w:val="24"/>
          <w:lang w:val="en-US"/>
        </w:rPr>
        <w:t>and that</w:t>
      </w:r>
      <w:r>
        <w:rPr>
          <w:rFonts w:ascii="Times New Roman" w:hAnsi="Times New Roman" w:cs="Times New Roman"/>
          <w:sz w:val="24"/>
          <w:szCs w:val="24"/>
          <w:lang w:val="en-US"/>
        </w:rPr>
        <w:t xml:space="preserve"> there is a feeling of the therapist seemingly </w:t>
      </w:r>
      <w:r w:rsidR="00CD073C">
        <w:rPr>
          <w:rFonts w:ascii="Times New Roman" w:hAnsi="Times New Roman" w:cs="Times New Roman"/>
          <w:sz w:val="24"/>
          <w:szCs w:val="24"/>
          <w:lang w:val="en-US"/>
        </w:rPr>
        <w:t xml:space="preserve">feeling sorry for the client </w:t>
      </w:r>
      <w:r w:rsidR="007479F1">
        <w:rPr>
          <w:rFonts w:ascii="Times New Roman" w:hAnsi="Times New Roman" w:cs="Times New Roman"/>
          <w:sz w:val="24"/>
          <w:szCs w:val="24"/>
          <w:lang w:val="en-US"/>
        </w:rPr>
        <w:t>(Clark,2010)</w:t>
      </w:r>
      <w:r w:rsidR="009A6BDA">
        <w:rPr>
          <w:rFonts w:ascii="Times New Roman" w:hAnsi="Times New Roman" w:cs="Times New Roman"/>
          <w:sz w:val="24"/>
          <w:szCs w:val="24"/>
          <w:lang w:val="en-US"/>
        </w:rPr>
        <w:t>.</w:t>
      </w:r>
      <w:r w:rsidR="00CD073C">
        <w:rPr>
          <w:rFonts w:ascii="Times New Roman" w:hAnsi="Times New Roman" w:cs="Times New Roman"/>
          <w:sz w:val="24"/>
          <w:szCs w:val="24"/>
          <w:lang w:val="en-US"/>
        </w:rPr>
        <w:t xml:space="preserve"> This can cause the client to </w:t>
      </w:r>
      <w:r w:rsidR="003114CC">
        <w:rPr>
          <w:rFonts w:ascii="Times New Roman" w:hAnsi="Times New Roman" w:cs="Times New Roman"/>
          <w:sz w:val="24"/>
          <w:szCs w:val="24"/>
          <w:lang w:val="en-US"/>
        </w:rPr>
        <w:t>close</w:t>
      </w:r>
      <w:r w:rsidR="00CD073C">
        <w:rPr>
          <w:rFonts w:ascii="Times New Roman" w:hAnsi="Times New Roman" w:cs="Times New Roman"/>
          <w:sz w:val="24"/>
          <w:szCs w:val="24"/>
          <w:lang w:val="en-US"/>
        </w:rPr>
        <w:t xml:space="preserve"> and no longer want to share with the therapist in fear of feeling small </w:t>
      </w:r>
      <w:r w:rsidR="00635A5C">
        <w:rPr>
          <w:rFonts w:ascii="Times New Roman" w:hAnsi="Times New Roman" w:cs="Times New Roman"/>
          <w:sz w:val="24"/>
          <w:szCs w:val="24"/>
          <w:lang w:val="en-US"/>
        </w:rPr>
        <w:t>and not as good as the therapist or good enoug</w:t>
      </w:r>
      <w:r w:rsidR="00F83584">
        <w:rPr>
          <w:rFonts w:ascii="Times New Roman" w:hAnsi="Times New Roman" w:cs="Times New Roman"/>
          <w:sz w:val="24"/>
          <w:szCs w:val="24"/>
          <w:lang w:val="en-US"/>
        </w:rPr>
        <w:t>h</w:t>
      </w:r>
      <w:r w:rsidR="00635A5C">
        <w:rPr>
          <w:rFonts w:ascii="Times New Roman" w:hAnsi="Times New Roman" w:cs="Times New Roman"/>
          <w:sz w:val="24"/>
          <w:szCs w:val="24"/>
          <w:lang w:val="en-US"/>
        </w:rPr>
        <w:t>, potential</w:t>
      </w:r>
      <w:r w:rsidR="00F83584">
        <w:rPr>
          <w:rFonts w:ascii="Times New Roman" w:hAnsi="Times New Roman" w:cs="Times New Roman"/>
          <w:sz w:val="24"/>
          <w:szCs w:val="24"/>
          <w:lang w:val="en-US"/>
        </w:rPr>
        <w:t>ly</w:t>
      </w:r>
      <w:r w:rsidR="00635A5C">
        <w:rPr>
          <w:rFonts w:ascii="Times New Roman" w:hAnsi="Times New Roman" w:cs="Times New Roman"/>
          <w:sz w:val="24"/>
          <w:szCs w:val="24"/>
          <w:lang w:val="en-US"/>
        </w:rPr>
        <w:t xml:space="preserve"> cementing the client</w:t>
      </w:r>
      <w:r w:rsidR="00F83584">
        <w:rPr>
          <w:rFonts w:ascii="Times New Roman" w:hAnsi="Times New Roman" w:cs="Times New Roman"/>
          <w:sz w:val="24"/>
          <w:szCs w:val="24"/>
          <w:lang w:val="en-US"/>
        </w:rPr>
        <w:t>’</w:t>
      </w:r>
      <w:r w:rsidR="00635A5C">
        <w:rPr>
          <w:rFonts w:ascii="Times New Roman" w:hAnsi="Times New Roman" w:cs="Times New Roman"/>
          <w:sz w:val="24"/>
          <w:szCs w:val="24"/>
          <w:lang w:val="en-US"/>
        </w:rPr>
        <w:t xml:space="preserve">s feeling of </w:t>
      </w:r>
      <w:r w:rsidR="000A50EE">
        <w:rPr>
          <w:rFonts w:ascii="Times New Roman" w:hAnsi="Times New Roman" w:cs="Times New Roman"/>
          <w:sz w:val="24"/>
          <w:szCs w:val="24"/>
          <w:lang w:val="en-US"/>
        </w:rPr>
        <w:t xml:space="preserve">worthlessness. </w:t>
      </w:r>
      <w:r w:rsidR="006B3A7B">
        <w:rPr>
          <w:rFonts w:ascii="Times New Roman" w:hAnsi="Times New Roman" w:cs="Times New Roman"/>
          <w:sz w:val="24"/>
          <w:szCs w:val="24"/>
          <w:lang w:val="en-US"/>
        </w:rPr>
        <w:t xml:space="preserve">Showing empathy </w:t>
      </w:r>
      <w:r w:rsidR="000D0265">
        <w:rPr>
          <w:rFonts w:ascii="Times New Roman" w:hAnsi="Times New Roman" w:cs="Times New Roman"/>
          <w:sz w:val="24"/>
          <w:szCs w:val="24"/>
          <w:lang w:val="en-US"/>
        </w:rPr>
        <w:t xml:space="preserve">can </w:t>
      </w:r>
      <w:r w:rsidR="007663A4">
        <w:rPr>
          <w:rFonts w:ascii="Times New Roman" w:hAnsi="Times New Roman" w:cs="Times New Roman"/>
          <w:sz w:val="24"/>
          <w:szCs w:val="24"/>
          <w:lang w:val="en-US"/>
        </w:rPr>
        <w:t>sometimes</w:t>
      </w:r>
      <w:r w:rsidR="000D0265">
        <w:rPr>
          <w:rFonts w:ascii="Times New Roman" w:hAnsi="Times New Roman" w:cs="Times New Roman"/>
          <w:sz w:val="24"/>
          <w:szCs w:val="24"/>
          <w:lang w:val="en-US"/>
        </w:rPr>
        <w:t xml:space="preserve"> overemphasize the </w:t>
      </w:r>
      <w:r w:rsidR="00AB5B5B">
        <w:rPr>
          <w:rFonts w:ascii="Times New Roman" w:hAnsi="Times New Roman" w:cs="Times New Roman"/>
          <w:sz w:val="24"/>
          <w:szCs w:val="24"/>
          <w:lang w:val="en-US"/>
        </w:rPr>
        <w:t>counselor’s</w:t>
      </w:r>
      <w:r w:rsidR="000D0265">
        <w:rPr>
          <w:rFonts w:ascii="Times New Roman" w:hAnsi="Times New Roman" w:cs="Times New Roman"/>
          <w:sz w:val="24"/>
          <w:szCs w:val="24"/>
          <w:lang w:val="en-US"/>
        </w:rPr>
        <w:t xml:space="preserve"> reaction and in turn take the focus away from the client </w:t>
      </w:r>
      <w:r w:rsidR="007663A4">
        <w:rPr>
          <w:rFonts w:ascii="Times New Roman" w:hAnsi="Times New Roman" w:cs="Times New Roman"/>
          <w:sz w:val="24"/>
          <w:szCs w:val="24"/>
          <w:lang w:val="en-US"/>
        </w:rPr>
        <w:t>and more onto themselves</w:t>
      </w:r>
      <w:sdt>
        <w:sdtPr>
          <w:rPr>
            <w:rFonts w:ascii="Times New Roman" w:hAnsi="Times New Roman" w:cs="Times New Roman"/>
            <w:sz w:val="24"/>
            <w:szCs w:val="24"/>
            <w:lang w:val="en-US"/>
          </w:rPr>
          <w:id w:val="-1702690297"/>
          <w:citation/>
        </w:sdtPr>
        <w:sdtContent>
          <w:r w:rsidR="007663A4">
            <w:rPr>
              <w:rFonts w:ascii="Times New Roman" w:hAnsi="Times New Roman" w:cs="Times New Roman"/>
              <w:sz w:val="24"/>
              <w:szCs w:val="24"/>
              <w:lang w:val="en-US"/>
            </w:rPr>
            <w:fldChar w:fldCharType="begin"/>
          </w:r>
          <w:r w:rsidR="007663A4">
            <w:rPr>
              <w:rFonts w:ascii="Times New Roman" w:hAnsi="Times New Roman" w:cs="Times New Roman"/>
              <w:sz w:val="24"/>
              <w:szCs w:val="24"/>
              <w:lang w:val="en-US"/>
            </w:rPr>
            <w:instrText xml:space="preserve"> CITATION Cla10 \l 1033 </w:instrText>
          </w:r>
          <w:r w:rsidR="007663A4">
            <w:rPr>
              <w:rFonts w:ascii="Times New Roman" w:hAnsi="Times New Roman" w:cs="Times New Roman"/>
              <w:sz w:val="24"/>
              <w:szCs w:val="24"/>
              <w:lang w:val="en-US"/>
            </w:rPr>
            <w:fldChar w:fldCharType="separate"/>
          </w:r>
          <w:r w:rsidR="007663A4">
            <w:rPr>
              <w:rFonts w:ascii="Times New Roman" w:hAnsi="Times New Roman" w:cs="Times New Roman"/>
              <w:noProof/>
              <w:sz w:val="24"/>
              <w:szCs w:val="24"/>
              <w:lang w:val="en-US"/>
            </w:rPr>
            <w:t xml:space="preserve"> </w:t>
          </w:r>
          <w:r w:rsidR="007663A4" w:rsidRPr="007663A4">
            <w:rPr>
              <w:rFonts w:ascii="Times New Roman" w:hAnsi="Times New Roman" w:cs="Times New Roman"/>
              <w:noProof/>
              <w:sz w:val="24"/>
              <w:szCs w:val="24"/>
              <w:lang w:val="en-US"/>
            </w:rPr>
            <w:t>(Clark, 2010)</w:t>
          </w:r>
          <w:r w:rsidR="007663A4">
            <w:rPr>
              <w:rFonts w:ascii="Times New Roman" w:hAnsi="Times New Roman" w:cs="Times New Roman"/>
              <w:sz w:val="24"/>
              <w:szCs w:val="24"/>
              <w:lang w:val="en-US"/>
            </w:rPr>
            <w:fldChar w:fldCharType="end"/>
          </w:r>
        </w:sdtContent>
      </w:sdt>
      <w:r w:rsidR="00AB5B5B">
        <w:rPr>
          <w:rFonts w:ascii="Times New Roman" w:hAnsi="Times New Roman" w:cs="Times New Roman"/>
          <w:sz w:val="24"/>
          <w:szCs w:val="24"/>
          <w:lang w:val="en-US"/>
        </w:rPr>
        <w:t>.</w:t>
      </w:r>
    </w:p>
    <w:p w14:paraId="5CE7C06A" w14:textId="77D7AC30" w:rsidR="001A14A8" w:rsidRDefault="0071043B"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When trying to build a therapeutic relationship between client and </w:t>
      </w:r>
      <w:r w:rsidR="00136716">
        <w:rPr>
          <w:rFonts w:ascii="Times New Roman" w:hAnsi="Times New Roman" w:cs="Times New Roman"/>
          <w:sz w:val="24"/>
          <w:szCs w:val="24"/>
          <w:lang w:val="en-US"/>
        </w:rPr>
        <w:t>counselor</w:t>
      </w:r>
      <w:r w:rsidR="00371B79">
        <w:rPr>
          <w:rFonts w:ascii="Times New Roman" w:hAnsi="Times New Roman" w:cs="Times New Roman"/>
          <w:sz w:val="24"/>
          <w:szCs w:val="24"/>
          <w:lang w:val="en-US"/>
        </w:rPr>
        <w:t>,</w:t>
      </w:r>
      <w:r w:rsidR="00275BFE">
        <w:rPr>
          <w:rFonts w:ascii="Times New Roman" w:hAnsi="Times New Roman" w:cs="Times New Roman"/>
          <w:sz w:val="24"/>
          <w:szCs w:val="24"/>
          <w:lang w:val="en-US"/>
        </w:rPr>
        <w:t xml:space="preserve"> </w:t>
      </w:r>
      <w:r w:rsidR="004B1551">
        <w:rPr>
          <w:rFonts w:ascii="Times New Roman" w:hAnsi="Times New Roman" w:cs="Times New Roman"/>
          <w:sz w:val="24"/>
          <w:szCs w:val="24"/>
          <w:lang w:val="en-US"/>
        </w:rPr>
        <w:t xml:space="preserve">being able to display congruence is to be completely aware and present within the </w:t>
      </w:r>
      <w:r w:rsidR="001A14A8">
        <w:rPr>
          <w:rFonts w:ascii="Times New Roman" w:hAnsi="Times New Roman" w:cs="Times New Roman"/>
          <w:sz w:val="24"/>
          <w:szCs w:val="24"/>
          <w:lang w:val="en-US"/>
        </w:rPr>
        <w:t>moment,</w:t>
      </w:r>
      <w:r w:rsidR="004B1551">
        <w:rPr>
          <w:rFonts w:ascii="Times New Roman" w:hAnsi="Times New Roman" w:cs="Times New Roman"/>
          <w:sz w:val="24"/>
          <w:szCs w:val="24"/>
          <w:lang w:val="en-US"/>
        </w:rPr>
        <w:t xml:space="preserve"> to be aware of what you are feeling during the session and how you are reacting to it also</w:t>
      </w:r>
      <w:r w:rsidR="00DF1161">
        <w:rPr>
          <w:rFonts w:ascii="Times New Roman" w:hAnsi="Times New Roman" w:cs="Times New Roman"/>
          <w:sz w:val="24"/>
          <w:szCs w:val="24"/>
          <w:lang w:val="en-US"/>
        </w:rPr>
        <w:t>:</w:t>
      </w:r>
      <w:r w:rsidR="008E6269">
        <w:rPr>
          <w:rFonts w:ascii="Times New Roman" w:hAnsi="Times New Roman" w:cs="Times New Roman"/>
          <w:sz w:val="24"/>
          <w:szCs w:val="24"/>
          <w:lang w:val="en-US"/>
        </w:rPr>
        <w:t xml:space="preserve"> Showing no limitations within the session and </w:t>
      </w:r>
      <w:r w:rsidR="006B7CE1">
        <w:rPr>
          <w:rFonts w:ascii="Times New Roman" w:hAnsi="Times New Roman" w:cs="Times New Roman"/>
          <w:sz w:val="24"/>
          <w:szCs w:val="24"/>
          <w:lang w:val="en-US"/>
        </w:rPr>
        <w:t xml:space="preserve">to display a genuine honesty throughout </w:t>
      </w:r>
      <w:r w:rsidR="00DF1161">
        <w:rPr>
          <w:rFonts w:ascii="Times New Roman" w:hAnsi="Times New Roman" w:cs="Times New Roman"/>
          <w:sz w:val="24"/>
          <w:szCs w:val="24"/>
          <w:lang w:val="en-US"/>
        </w:rPr>
        <w:t xml:space="preserve">and </w:t>
      </w:r>
      <w:r w:rsidR="006B7CE1">
        <w:rPr>
          <w:rFonts w:ascii="Times New Roman" w:hAnsi="Times New Roman" w:cs="Times New Roman"/>
          <w:sz w:val="24"/>
          <w:szCs w:val="24"/>
          <w:lang w:val="en-US"/>
        </w:rPr>
        <w:t>to remain present and centered with the client</w:t>
      </w:r>
      <w:r w:rsidR="00074341">
        <w:rPr>
          <w:rFonts w:ascii="Times New Roman" w:hAnsi="Times New Roman" w:cs="Times New Roman"/>
          <w:sz w:val="24"/>
          <w:szCs w:val="24"/>
          <w:lang w:val="en-US"/>
        </w:rPr>
        <w:t xml:space="preserve"> at all times </w:t>
      </w:r>
      <w:sdt>
        <w:sdtPr>
          <w:rPr>
            <w:rFonts w:ascii="Times New Roman" w:hAnsi="Times New Roman" w:cs="Times New Roman"/>
            <w:sz w:val="24"/>
            <w:szCs w:val="24"/>
            <w:lang w:val="en-US"/>
          </w:rPr>
          <w:id w:val="274834155"/>
          <w:citation/>
        </w:sdtPr>
        <w:sdtContent>
          <w:r w:rsidR="006B7CE1">
            <w:rPr>
              <w:rFonts w:ascii="Times New Roman" w:hAnsi="Times New Roman" w:cs="Times New Roman"/>
              <w:sz w:val="24"/>
              <w:szCs w:val="24"/>
              <w:lang w:val="en-US"/>
            </w:rPr>
            <w:fldChar w:fldCharType="begin"/>
          </w:r>
          <w:r w:rsidR="006B7CE1">
            <w:rPr>
              <w:rFonts w:ascii="Times New Roman" w:hAnsi="Times New Roman" w:cs="Times New Roman"/>
              <w:sz w:val="24"/>
              <w:szCs w:val="24"/>
              <w:lang w:val="en-US"/>
            </w:rPr>
            <w:instrText xml:space="preserve"> CITATION Mid15 \l 1033 </w:instrText>
          </w:r>
          <w:r w:rsidR="006B7CE1">
            <w:rPr>
              <w:rFonts w:ascii="Times New Roman" w:hAnsi="Times New Roman" w:cs="Times New Roman"/>
              <w:sz w:val="24"/>
              <w:szCs w:val="24"/>
              <w:lang w:val="en-US"/>
            </w:rPr>
            <w:fldChar w:fldCharType="separate"/>
          </w:r>
          <w:r w:rsidR="006B7CE1">
            <w:rPr>
              <w:rFonts w:ascii="Times New Roman" w:hAnsi="Times New Roman" w:cs="Times New Roman"/>
              <w:noProof/>
              <w:sz w:val="24"/>
              <w:szCs w:val="24"/>
              <w:lang w:val="en-US"/>
            </w:rPr>
            <w:t xml:space="preserve"> </w:t>
          </w:r>
          <w:r w:rsidR="006B7CE1" w:rsidRPr="006B7CE1">
            <w:rPr>
              <w:rFonts w:ascii="Times New Roman" w:hAnsi="Times New Roman" w:cs="Times New Roman"/>
              <w:noProof/>
              <w:sz w:val="24"/>
              <w:szCs w:val="24"/>
              <w:lang w:val="en-US"/>
            </w:rPr>
            <w:t>(Midwinter, 2015)</w:t>
          </w:r>
          <w:r w:rsidR="006B7CE1">
            <w:rPr>
              <w:rFonts w:ascii="Times New Roman" w:hAnsi="Times New Roman" w:cs="Times New Roman"/>
              <w:sz w:val="24"/>
              <w:szCs w:val="24"/>
              <w:lang w:val="en-US"/>
            </w:rPr>
            <w:fldChar w:fldCharType="end"/>
          </w:r>
        </w:sdtContent>
      </w:sdt>
      <w:r w:rsidR="0094494E">
        <w:rPr>
          <w:rFonts w:ascii="Times New Roman" w:hAnsi="Times New Roman" w:cs="Times New Roman"/>
          <w:sz w:val="24"/>
          <w:szCs w:val="24"/>
          <w:lang w:val="en-US"/>
        </w:rPr>
        <w:t xml:space="preserve">. </w:t>
      </w:r>
      <w:r w:rsidR="00A25418">
        <w:rPr>
          <w:rFonts w:ascii="Times New Roman" w:hAnsi="Times New Roman" w:cs="Times New Roman"/>
          <w:sz w:val="24"/>
          <w:szCs w:val="24"/>
          <w:lang w:val="en-US"/>
        </w:rPr>
        <w:t xml:space="preserve">The therapist presents themselves as fully at ease </w:t>
      </w:r>
      <w:r w:rsidR="00607538">
        <w:rPr>
          <w:rFonts w:ascii="Times New Roman" w:hAnsi="Times New Roman" w:cs="Times New Roman"/>
          <w:sz w:val="24"/>
          <w:szCs w:val="24"/>
          <w:lang w:val="en-US"/>
        </w:rPr>
        <w:t xml:space="preserve">within the </w:t>
      </w:r>
      <w:r w:rsidR="00805053">
        <w:rPr>
          <w:rFonts w:ascii="Times New Roman" w:hAnsi="Times New Roman" w:cs="Times New Roman"/>
          <w:sz w:val="24"/>
          <w:szCs w:val="24"/>
          <w:lang w:val="en-US"/>
        </w:rPr>
        <w:t>relationship,</w:t>
      </w:r>
      <w:r w:rsidR="00607538">
        <w:rPr>
          <w:rFonts w:ascii="Times New Roman" w:hAnsi="Times New Roman" w:cs="Times New Roman"/>
          <w:sz w:val="24"/>
          <w:szCs w:val="24"/>
          <w:lang w:val="en-US"/>
        </w:rPr>
        <w:t xml:space="preserve"> displaying a more human </w:t>
      </w:r>
      <w:r w:rsidR="00CB67A4">
        <w:rPr>
          <w:rFonts w:ascii="Times New Roman" w:hAnsi="Times New Roman" w:cs="Times New Roman"/>
          <w:sz w:val="24"/>
          <w:szCs w:val="24"/>
          <w:lang w:val="en-US"/>
        </w:rPr>
        <w:t>element</w:t>
      </w:r>
      <w:r w:rsidR="00EB580D">
        <w:rPr>
          <w:rFonts w:ascii="Times New Roman" w:hAnsi="Times New Roman" w:cs="Times New Roman"/>
          <w:sz w:val="24"/>
          <w:szCs w:val="24"/>
          <w:lang w:val="en-US"/>
        </w:rPr>
        <w:t xml:space="preserve"> and</w:t>
      </w:r>
      <w:r w:rsidR="00CB67A4">
        <w:rPr>
          <w:rFonts w:ascii="Times New Roman" w:hAnsi="Times New Roman" w:cs="Times New Roman"/>
          <w:sz w:val="24"/>
          <w:szCs w:val="24"/>
          <w:lang w:val="en-US"/>
        </w:rPr>
        <w:t xml:space="preserve"> the client can feel more </w:t>
      </w:r>
      <w:r w:rsidR="00942D95">
        <w:rPr>
          <w:rFonts w:ascii="Times New Roman" w:hAnsi="Times New Roman" w:cs="Times New Roman"/>
          <w:sz w:val="24"/>
          <w:szCs w:val="24"/>
          <w:lang w:val="en-US"/>
        </w:rPr>
        <w:t xml:space="preserve">comfortable with enabling the client to disclose more and grow within </w:t>
      </w:r>
      <w:r w:rsidR="00942D95">
        <w:rPr>
          <w:rFonts w:ascii="Times New Roman" w:hAnsi="Times New Roman" w:cs="Times New Roman"/>
          <w:sz w:val="24"/>
          <w:szCs w:val="24"/>
          <w:lang w:val="en-US"/>
        </w:rPr>
        <w:lastRenderedPageBreak/>
        <w:t xml:space="preserve">the session </w:t>
      </w:r>
      <w:sdt>
        <w:sdtPr>
          <w:rPr>
            <w:rFonts w:ascii="Times New Roman" w:hAnsi="Times New Roman" w:cs="Times New Roman"/>
            <w:sz w:val="24"/>
            <w:szCs w:val="24"/>
            <w:lang w:val="en-US"/>
          </w:rPr>
          <w:id w:val="1024674554"/>
          <w:citation/>
        </w:sdtPr>
        <w:sdtContent>
          <w:r w:rsidR="00942D95">
            <w:rPr>
              <w:rFonts w:ascii="Times New Roman" w:hAnsi="Times New Roman" w:cs="Times New Roman"/>
              <w:sz w:val="24"/>
              <w:szCs w:val="24"/>
              <w:lang w:val="en-US"/>
            </w:rPr>
            <w:fldChar w:fldCharType="begin"/>
          </w:r>
          <w:r w:rsidR="00942D95">
            <w:rPr>
              <w:rFonts w:ascii="Times New Roman" w:hAnsi="Times New Roman" w:cs="Times New Roman"/>
              <w:sz w:val="24"/>
              <w:szCs w:val="24"/>
              <w:lang w:val="en-US"/>
            </w:rPr>
            <w:instrText xml:space="preserve"> CITATION Kol11 \l 1033 </w:instrText>
          </w:r>
          <w:r w:rsidR="00942D95">
            <w:rPr>
              <w:rFonts w:ascii="Times New Roman" w:hAnsi="Times New Roman" w:cs="Times New Roman"/>
              <w:sz w:val="24"/>
              <w:szCs w:val="24"/>
              <w:lang w:val="en-US"/>
            </w:rPr>
            <w:fldChar w:fldCharType="separate"/>
          </w:r>
          <w:r w:rsidR="00942D95" w:rsidRPr="00942D95">
            <w:rPr>
              <w:rFonts w:ascii="Times New Roman" w:hAnsi="Times New Roman" w:cs="Times New Roman"/>
              <w:noProof/>
              <w:sz w:val="24"/>
              <w:szCs w:val="24"/>
              <w:lang w:val="en-US"/>
            </w:rPr>
            <w:t>(Kolden, 2011)</w:t>
          </w:r>
          <w:r w:rsidR="00942D95">
            <w:rPr>
              <w:rFonts w:ascii="Times New Roman" w:hAnsi="Times New Roman" w:cs="Times New Roman"/>
              <w:sz w:val="24"/>
              <w:szCs w:val="24"/>
              <w:lang w:val="en-US"/>
            </w:rPr>
            <w:fldChar w:fldCharType="end"/>
          </w:r>
        </w:sdtContent>
      </w:sdt>
      <w:r w:rsidR="00942D95">
        <w:rPr>
          <w:rFonts w:ascii="Times New Roman" w:hAnsi="Times New Roman" w:cs="Times New Roman"/>
          <w:sz w:val="24"/>
          <w:szCs w:val="24"/>
          <w:lang w:val="en-US"/>
        </w:rPr>
        <w:t xml:space="preserve">. </w:t>
      </w:r>
      <w:r w:rsidR="0021297C">
        <w:rPr>
          <w:rFonts w:ascii="Times New Roman" w:hAnsi="Times New Roman" w:cs="Times New Roman"/>
          <w:sz w:val="24"/>
          <w:szCs w:val="24"/>
          <w:lang w:val="en-US"/>
        </w:rPr>
        <w:t>Just like empathy</w:t>
      </w:r>
      <w:r w:rsidR="00EB580D">
        <w:rPr>
          <w:rFonts w:ascii="Times New Roman" w:hAnsi="Times New Roman" w:cs="Times New Roman"/>
          <w:sz w:val="24"/>
          <w:szCs w:val="24"/>
          <w:lang w:val="en-US"/>
        </w:rPr>
        <w:t>,</w:t>
      </w:r>
      <w:r w:rsidR="0021297C">
        <w:rPr>
          <w:rFonts w:ascii="Times New Roman" w:hAnsi="Times New Roman" w:cs="Times New Roman"/>
          <w:sz w:val="24"/>
          <w:szCs w:val="24"/>
          <w:lang w:val="en-US"/>
        </w:rPr>
        <w:t xml:space="preserve"> showing congruence can also have it</w:t>
      </w:r>
      <w:r w:rsidR="00553265">
        <w:rPr>
          <w:rFonts w:ascii="Times New Roman" w:hAnsi="Times New Roman" w:cs="Times New Roman"/>
          <w:sz w:val="24"/>
          <w:szCs w:val="24"/>
          <w:lang w:val="en-US"/>
        </w:rPr>
        <w:t xml:space="preserve">s weakness as well as </w:t>
      </w:r>
      <w:r w:rsidR="003F6C21">
        <w:rPr>
          <w:rFonts w:ascii="Times New Roman" w:hAnsi="Times New Roman" w:cs="Times New Roman"/>
          <w:sz w:val="24"/>
          <w:szCs w:val="24"/>
          <w:lang w:val="en-US"/>
        </w:rPr>
        <w:t>its</w:t>
      </w:r>
      <w:r w:rsidR="00553265">
        <w:rPr>
          <w:rFonts w:ascii="Times New Roman" w:hAnsi="Times New Roman" w:cs="Times New Roman"/>
          <w:sz w:val="24"/>
          <w:szCs w:val="24"/>
          <w:lang w:val="en-US"/>
        </w:rPr>
        <w:t xml:space="preserve"> </w:t>
      </w:r>
      <w:r w:rsidR="00992D67">
        <w:rPr>
          <w:rFonts w:ascii="Times New Roman" w:hAnsi="Times New Roman" w:cs="Times New Roman"/>
          <w:sz w:val="24"/>
          <w:szCs w:val="24"/>
          <w:lang w:val="en-US"/>
        </w:rPr>
        <w:t>strengths.</w:t>
      </w:r>
      <w:r w:rsidR="00553265">
        <w:rPr>
          <w:rFonts w:ascii="Times New Roman" w:hAnsi="Times New Roman" w:cs="Times New Roman"/>
          <w:sz w:val="24"/>
          <w:szCs w:val="24"/>
          <w:lang w:val="en-US"/>
        </w:rPr>
        <w:t xml:space="preserve"> </w:t>
      </w:r>
    </w:p>
    <w:p w14:paraId="5EBF4561" w14:textId="3A6B3490" w:rsidR="00AB5B5B" w:rsidRPr="000F3E62" w:rsidRDefault="00992D67"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To s</w:t>
      </w:r>
      <w:r w:rsidR="002D4C47">
        <w:rPr>
          <w:rFonts w:ascii="Times New Roman" w:hAnsi="Times New Roman" w:cs="Times New Roman"/>
          <w:sz w:val="24"/>
          <w:szCs w:val="24"/>
          <w:lang w:val="en-US"/>
        </w:rPr>
        <w:t xml:space="preserve">how congruence throughout </w:t>
      </w:r>
      <w:r w:rsidR="003F6C21">
        <w:rPr>
          <w:rFonts w:ascii="Times New Roman" w:hAnsi="Times New Roman" w:cs="Times New Roman"/>
          <w:sz w:val="24"/>
          <w:szCs w:val="24"/>
          <w:lang w:val="en-US"/>
        </w:rPr>
        <w:t>a</w:t>
      </w:r>
      <w:r w:rsidR="002D4C47">
        <w:rPr>
          <w:rFonts w:ascii="Times New Roman" w:hAnsi="Times New Roman" w:cs="Times New Roman"/>
          <w:sz w:val="24"/>
          <w:szCs w:val="24"/>
          <w:lang w:val="en-US"/>
        </w:rPr>
        <w:t xml:space="preserve"> session means no </w:t>
      </w:r>
      <w:r w:rsidR="003F6C21">
        <w:rPr>
          <w:rFonts w:ascii="Times New Roman" w:hAnsi="Times New Roman" w:cs="Times New Roman"/>
          <w:sz w:val="24"/>
          <w:szCs w:val="24"/>
          <w:lang w:val="en-US"/>
        </w:rPr>
        <w:t>facade</w:t>
      </w:r>
      <w:r w:rsidR="002D4C47">
        <w:rPr>
          <w:rFonts w:ascii="Times New Roman" w:hAnsi="Times New Roman" w:cs="Times New Roman"/>
          <w:sz w:val="24"/>
          <w:szCs w:val="24"/>
          <w:lang w:val="en-US"/>
        </w:rPr>
        <w:t xml:space="preserve"> and rel</w:t>
      </w:r>
      <w:r w:rsidR="002C2614">
        <w:rPr>
          <w:rFonts w:ascii="Times New Roman" w:hAnsi="Times New Roman" w:cs="Times New Roman"/>
          <w:sz w:val="24"/>
          <w:szCs w:val="24"/>
          <w:lang w:val="en-US"/>
        </w:rPr>
        <w:t>ies</w:t>
      </w:r>
      <w:r w:rsidR="002D4C47">
        <w:rPr>
          <w:rFonts w:ascii="Times New Roman" w:hAnsi="Times New Roman" w:cs="Times New Roman"/>
          <w:sz w:val="24"/>
          <w:szCs w:val="24"/>
          <w:lang w:val="en-US"/>
        </w:rPr>
        <w:t xml:space="preserve"> on the therapist being totally genuine </w:t>
      </w:r>
      <w:r w:rsidR="00805053">
        <w:rPr>
          <w:rFonts w:ascii="Times New Roman" w:hAnsi="Times New Roman" w:cs="Times New Roman"/>
          <w:sz w:val="24"/>
          <w:szCs w:val="24"/>
          <w:lang w:val="en-US"/>
        </w:rPr>
        <w:t>throughout,</w:t>
      </w:r>
      <w:r w:rsidR="002D4C47">
        <w:rPr>
          <w:rFonts w:ascii="Times New Roman" w:hAnsi="Times New Roman" w:cs="Times New Roman"/>
          <w:sz w:val="24"/>
          <w:szCs w:val="24"/>
          <w:lang w:val="en-US"/>
        </w:rPr>
        <w:t xml:space="preserve"> this can be very easy to spot if it is being faked and can in fact cause the opposite to what the </w:t>
      </w:r>
      <w:r w:rsidR="00F21507">
        <w:rPr>
          <w:rFonts w:ascii="Times New Roman" w:hAnsi="Times New Roman" w:cs="Times New Roman"/>
          <w:sz w:val="24"/>
          <w:szCs w:val="24"/>
          <w:lang w:val="en-US"/>
        </w:rPr>
        <w:t>counsellor</w:t>
      </w:r>
      <w:r w:rsidR="002D4C47">
        <w:rPr>
          <w:rFonts w:ascii="Times New Roman" w:hAnsi="Times New Roman" w:cs="Times New Roman"/>
          <w:sz w:val="24"/>
          <w:szCs w:val="24"/>
          <w:lang w:val="en-US"/>
        </w:rPr>
        <w:t xml:space="preserve"> is trying</w:t>
      </w:r>
      <w:r w:rsidR="00F21507">
        <w:rPr>
          <w:rFonts w:ascii="Times New Roman" w:hAnsi="Times New Roman" w:cs="Times New Roman"/>
          <w:sz w:val="24"/>
          <w:szCs w:val="24"/>
          <w:lang w:val="en-US"/>
        </w:rPr>
        <w:t xml:space="preserve"> </w:t>
      </w:r>
      <w:r w:rsidR="00805053">
        <w:rPr>
          <w:rFonts w:ascii="Times New Roman" w:hAnsi="Times New Roman" w:cs="Times New Roman"/>
          <w:sz w:val="24"/>
          <w:szCs w:val="24"/>
          <w:lang w:val="en-US"/>
        </w:rPr>
        <w:t>to achieve</w:t>
      </w:r>
      <w:r w:rsidR="002D4C47">
        <w:rPr>
          <w:rFonts w:ascii="Times New Roman" w:hAnsi="Times New Roman" w:cs="Times New Roman"/>
          <w:sz w:val="24"/>
          <w:szCs w:val="24"/>
          <w:lang w:val="en-US"/>
        </w:rPr>
        <w:t xml:space="preserve"> and can make the client feel like </w:t>
      </w:r>
      <w:r w:rsidR="00F21507">
        <w:rPr>
          <w:rFonts w:ascii="Times New Roman" w:hAnsi="Times New Roman" w:cs="Times New Roman"/>
          <w:sz w:val="24"/>
          <w:szCs w:val="24"/>
          <w:lang w:val="en-US"/>
        </w:rPr>
        <w:t xml:space="preserve">they are </w:t>
      </w:r>
      <w:r w:rsidR="000F3E62">
        <w:rPr>
          <w:rFonts w:ascii="Times New Roman" w:hAnsi="Times New Roman" w:cs="Times New Roman"/>
          <w:sz w:val="24"/>
          <w:szCs w:val="24"/>
          <w:lang w:val="en-US"/>
        </w:rPr>
        <w:t>being lied</w:t>
      </w:r>
      <w:r w:rsidR="00F21507">
        <w:rPr>
          <w:rFonts w:ascii="Times New Roman" w:hAnsi="Times New Roman" w:cs="Times New Roman"/>
          <w:sz w:val="24"/>
          <w:szCs w:val="24"/>
          <w:lang w:val="en-US"/>
        </w:rPr>
        <w:t xml:space="preserve"> to or that the co</w:t>
      </w:r>
      <w:r w:rsidR="00E77B53">
        <w:rPr>
          <w:rFonts w:ascii="Times New Roman" w:hAnsi="Times New Roman" w:cs="Times New Roman"/>
          <w:sz w:val="24"/>
          <w:szCs w:val="24"/>
          <w:lang w:val="en-US"/>
        </w:rPr>
        <w:t xml:space="preserve">unsellor has no real interest in what the client is </w:t>
      </w:r>
      <w:r w:rsidR="003F6C21">
        <w:rPr>
          <w:rFonts w:ascii="Times New Roman" w:hAnsi="Times New Roman" w:cs="Times New Roman"/>
          <w:sz w:val="24"/>
          <w:szCs w:val="24"/>
          <w:lang w:val="en-US"/>
        </w:rPr>
        <w:t>saying.</w:t>
      </w:r>
      <w:r w:rsidR="00E77B53">
        <w:rPr>
          <w:rFonts w:ascii="Times New Roman" w:hAnsi="Times New Roman" w:cs="Times New Roman"/>
          <w:sz w:val="24"/>
          <w:szCs w:val="24"/>
          <w:lang w:val="en-US"/>
        </w:rPr>
        <w:t xml:space="preserve"> It is also to be mindful of how tiring that can be </w:t>
      </w:r>
      <w:r w:rsidR="00805053">
        <w:rPr>
          <w:rFonts w:ascii="Times New Roman" w:hAnsi="Times New Roman" w:cs="Times New Roman"/>
          <w:sz w:val="24"/>
          <w:szCs w:val="24"/>
          <w:lang w:val="en-US"/>
        </w:rPr>
        <w:t xml:space="preserve">if a counsellor is seeing multiple clients a day it can really take its toll on the counsellor emotionally and </w:t>
      </w:r>
      <w:r w:rsidR="003F6C21">
        <w:rPr>
          <w:rFonts w:ascii="Times New Roman" w:hAnsi="Times New Roman" w:cs="Times New Roman"/>
          <w:sz w:val="24"/>
          <w:szCs w:val="24"/>
          <w:lang w:val="en-US"/>
        </w:rPr>
        <w:t>physically and</w:t>
      </w:r>
      <w:r w:rsidR="00805053">
        <w:rPr>
          <w:rFonts w:ascii="Times New Roman" w:hAnsi="Times New Roman" w:cs="Times New Roman"/>
          <w:sz w:val="24"/>
          <w:szCs w:val="24"/>
          <w:lang w:val="en-US"/>
        </w:rPr>
        <w:t xml:space="preserve"> may not be as effective tool by the end of the day as it would be at the beginning of the </w:t>
      </w:r>
      <w:r w:rsidR="007359B0">
        <w:rPr>
          <w:rFonts w:ascii="Times New Roman" w:hAnsi="Times New Roman" w:cs="Times New Roman"/>
          <w:sz w:val="24"/>
          <w:szCs w:val="24"/>
          <w:lang w:val="en-US"/>
        </w:rPr>
        <w:t>day</w:t>
      </w:r>
      <w:r w:rsidR="007359B0">
        <w:rPr>
          <w:rFonts w:ascii="Times New Roman" w:hAnsi="Times New Roman" w:cs="Times New Roman"/>
          <w:b/>
          <w:bCs/>
          <w:sz w:val="24"/>
          <w:szCs w:val="24"/>
          <w:lang w:val="en-US"/>
        </w:rPr>
        <w:t xml:space="preserve"> (</w:t>
      </w:r>
      <w:r w:rsidR="000F3E62">
        <w:rPr>
          <w:rFonts w:ascii="Times New Roman" w:hAnsi="Times New Roman" w:cs="Times New Roman"/>
          <w:sz w:val="24"/>
          <w:szCs w:val="24"/>
          <w:lang w:val="en-US"/>
        </w:rPr>
        <w:t>Hughes,2014)</w:t>
      </w:r>
    </w:p>
    <w:p w14:paraId="380D41A4" w14:textId="41F00B63" w:rsidR="00EF739A" w:rsidRPr="00BD34BB" w:rsidRDefault="00BD34BB"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Unconditional positive regard </w:t>
      </w:r>
      <w:r w:rsidR="00CB2CD5">
        <w:rPr>
          <w:rFonts w:ascii="Times New Roman" w:hAnsi="Times New Roman" w:cs="Times New Roman"/>
          <w:sz w:val="24"/>
          <w:szCs w:val="24"/>
          <w:lang w:val="en-US"/>
        </w:rPr>
        <w:t xml:space="preserve">is a harder core condition to </w:t>
      </w:r>
      <w:r w:rsidR="00A37115">
        <w:rPr>
          <w:rFonts w:ascii="Times New Roman" w:hAnsi="Times New Roman" w:cs="Times New Roman"/>
          <w:sz w:val="24"/>
          <w:szCs w:val="24"/>
          <w:lang w:val="en-US"/>
        </w:rPr>
        <w:t>display</w:t>
      </w:r>
      <w:r w:rsidR="00CB2CD5">
        <w:rPr>
          <w:rFonts w:ascii="Times New Roman" w:hAnsi="Times New Roman" w:cs="Times New Roman"/>
          <w:sz w:val="24"/>
          <w:szCs w:val="24"/>
          <w:lang w:val="en-US"/>
        </w:rPr>
        <w:t xml:space="preserve"> due to the natur</w:t>
      </w:r>
      <w:r w:rsidR="00A37115">
        <w:rPr>
          <w:rFonts w:ascii="Times New Roman" w:hAnsi="Times New Roman" w:cs="Times New Roman"/>
          <w:sz w:val="24"/>
          <w:szCs w:val="24"/>
          <w:lang w:val="en-US"/>
        </w:rPr>
        <w:t>e of having to accept the client regardless of the behavior they have shown or are showing</w:t>
      </w:r>
      <w:r w:rsidR="000677CC">
        <w:rPr>
          <w:rFonts w:ascii="Times New Roman" w:hAnsi="Times New Roman" w:cs="Times New Roman"/>
          <w:sz w:val="24"/>
          <w:szCs w:val="24"/>
          <w:lang w:val="en-US"/>
        </w:rPr>
        <w:t xml:space="preserve"> it is displaying a full </w:t>
      </w:r>
      <w:r w:rsidR="000F5F80">
        <w:rPr>
          <w:rFonts w:ascii="Times New Roman" w:hAnsi="Times New Roman" w:cs="Times New Roman"/>
          <w:sz w:val="24"/>
          <w:szCs w:val="24"/>
          <w:lang w:val="en-US"/>
        </w:rPr>
        <w:t>acceptance of</w:t>
      </w:r>
      <w:r w:rsidR="000677CC">
        <w:rPr>
          <w:rFonts w:ascii="Times New Roman" w:hAnsi="Times New Roman" w:cs="Times New Roman"/>
          <w:sz w:val="24"/>
          <w:szCs w:val="24"/>
          <w:lang w:val="en-US"/>
        </w:rPr>
        <w:t xml:space="preserve"> the client regardless of </w:t>
      </w:r>
      <w:r w:rsidR="006A3BE9">
        <w:rPr>
          <w:rFonts w:ascii="Times New Roman" w:hAnsi="Times New Roman" w:cs="Times New Roman"/>
          <w:sz w:val="24"/>
          <w:szCs w:val="24"/>
          <w:lang w:val="en-US"/>
        </w:rPr>
        <w:t>that.</w:t>
      </w:r>
      <w:r w:rsidR="000F5F80">
        <w:rPr>
          <w:rFonts w:ascii="Times New Roman" w:hAnsi="Times New Roman" w:cs="Times New Roman"/>
          <w:sz w:val="24"/>
          <w:szCs w:val="24"/>
          <w:lang w:val="en-US"/>
        </w:rPr>
        <w:t xml:space="preserve"> The use </w:t>
      </w:r>
      <w:r w:rsidR="006A3BE9">
        <w:rPr>
          <w:rFonts w:ascii="Times New Roman" w:hAnsi="Times New Roman" w:cs="Times New Roman"/>
          <w:sz w:val="24"/>
          <w:szCs w:val="24"/>
          <w:lang w:val="en-US"/>
        </w:rPr>
        <w:t>of unconditional</w:t>
      </w:r>
      <w:r w:rsidR="0091493C">
        <w:rPr>
          <w:rFonts w:ascii="Times New Roman" w:hAnsi="Times New Roman" w:cs="Times New Roman"/>
          <w:sz w:val="24"/>
          <w:szCs w:val="24"/>
          <w:lang w:val="en-US"/>
        </w:rPr>
        <w:t xml:space="preserve"> positive regard in a session allows the client to speak of the most shameful </w:t>
      </w:r>
      <w:r w:rsidR="006A3BE9">
        <w:rPr>
          <w:rFonts w:ascii="Times New Roman" w:hAnsi="Times New Roman" w:cs="Times New Roman"/>
          <w:sz w:val="24"/>
          <w:szCs w:val="24"/>
          <w:lang w:val="en-US"/>
        </w:rPr>
        <w:t>behaviors</w:t>
      </w:r>
      <w:r w:rsidR="0091493C">
        <w:rPr>
          <w:rFonts w:ascii="Times New Roman" w:hAnsi="Times New Roman" w:cs="Times New Roman"/>
          <w:sz w:val="24"/>
          <w:szCs w:val="24"/>
          <w:lang w:val="en-US"/>
        </w:rPr>
        <w:t xml:space="preserve"> and guilts knowing their will be no judgement and this can promote a self- love and growth from the client as they feel free of their shame and </w:t>
      </w:r>
      <w:r w:rsidR="006A3BE9">
        <w:rPr>
          <w:rFonts w:ascii="Times New Roman" w:hAnsi="Times New Roman" w:cs="Times New Roman"/>
          <w:sz w:val="24"/>
          <w:szCs w:val="24"/>
          <w:lang w:val="en-US"/>
        </w:rPr>
        <w:t>secrets</w:t>
      </w:r>
      <w:r w:rsidR="00CA31B3">
        <w:rPr>
          <w:rFonts w:ascii="Times New Roman" w:hAnsi="Times New Roman" w:cs="Times New Roman"/>
          <w:sz w:val="24"/>
          <w:szCs w:val="24"/>
          <w:lang w:val="en-US"/>
        </w:rPr>
        <w:t xml:space="preserve"> (</w:t>
      </w:r>
      <w:r w:rsidR="007E3276">
        <w:rPr>
          <w:rFonts w:ascii="Times New Roman" w:hAnsi="Times New Roman" w:cs="Times New Roman"/>
          <w:sz w:val="24"/>
          <w:szCs w:val="24"/>
          <w:lang w:val="en-US"/>
        </w:rPr>
        <w:t>Bozarth,2007)</w:t>
      </w:r>
    </w:p>
    <w:p w14:paraId="62C2D391" w14:textId="7C735E26" w:rsidR="00B10456" w:rsidRDefault="006D03F9" w:rsidP="00BE2C1A">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That being </w:t>
      </w:r>
      <w:r w:rsidR="00395317">
        <w:rPr>
          <w:rFonts w:ascii="Times New Roman" w:hAnsi="Times New Roman" w:cs="Times New Roman"/>
          <w:sz w:val="24"/>
          <w:szCs w:val="24"/>
          <w:lang w:val="en-US"/>
        </w:rPr>
        <w:t>sa</w:t>
      </w:r>
      <w:r w:rsidR="002F5D8C">
        <w:rPr>
          <w:rFonts w:ascii="Times New Roman" w:hAnsi="Times New Roman" w:cs="Times New Roman"/>
          <w:sz w:val="24"/>
          <w:szCs w:val="24"/>
          <w:lang w:val="en-US"/>
        </w:rPr>
        <w:t>id</w:t>
      </w:r>
      <w:r w:rsidR="00395317">
        <w:rPr>
          <w:rFonts w:ascii="Times New Roman" w:hAnsi="Times New Roman" w:cs="Times New Roman"/>
          <w:sz w:val="24"/>
          <w:szCs w:val="24"/>
          <w:lang w:val="en-US"/>
        </w:rPr>
        <w:t>,</w:t>
      </w:r>
      <w:r>
        <w:rPr>
          <w:rFonts w:ascii="Times New Roman" w:hAnsi="Times New Roman" w:cs="Times New Roman"/>
          <w:sz w:val="24"/>
          <w:szCs w:val="24"/>
          <w:lang w:val="en-US"/>
        </w:rPr>
        <w:t xml:space="preserve"> the importance of self-care</w:t>
      </w:r>
      <w:r w:rsidR="00E81950">
        <w:rPr>
          <w:rFonts w:ascii="Times New Roman" w:hAnsi="Times New Roman" w:cs="Times New Roman"/>
          <w:sz w:val="24"/>
          <w:szCs w:val="24"/>
          <w:lang w:val="en-US"/>
        </w:rPr>
        <w:t xml:space="preserve"> for</w:t>
      </w:r>
      <w:r w:rsidR="00395317">
        <w:rPr>
          <w:rFonts w:ascii="Times New Roman" w:hAnsi="Times New Roman" w:cs="Times New Roman"/>
          <w:sz w:val="24"/>
          <w:szCs w:val="24"/>
          <w:lang w:val="en-US"/>
        </w:rPr>
        <w:t xml:space="preserve"> a</w:t>
      </w:r>
      <w:r w:rsidR="00684854">
        <w:rPr>
          <w:rFonts w:ascii="Times New Roman" w:hAnsi="Times New Roman" w:cs="Times New Roman"/>
          <w:sz w:val="24"/>
          <w:szCs w:val="24"/>
          <w:lang w:val="en-US"/>
        </w:rPr>
        <w:t xml:space="preserve"> </w:t>
      </w:r>
      <w:r w:rsidR="00395317">
        <w:rPr>
          <w:rFonts w:ascii="Times New Roman" w:hAnsi="Times New Roman" w:cs="Times New Roman"/>
          <w:sz w:val="24"/>
          <w:szCs w:val="24"/>
          <w:lang w:val="en-US"/>
        </w:rPr>
        <w:t>counsellor</w:t>
      </w:r>
      <w:r w:rsidR="00EF739A">
        <w:rPr>
          <w:rFonts w:ascii="Times New Roman" w:hAnsi="Times New Roman" w:cs="Times New Roman"/>
          <w:sz w:val="24"/>
          <w:szCs w:val="24"/>
          <w:lang w:val="en-US"/>
        </w:rPr>
        <w:t>,</w:t>
      </w:r>
      <w:r w:rsidR="00E81950">
        <w:rPr>
          <w:rFonts w:ascii="Times New Roman" w:hAnsi="Times New Roman" w:cs="Times New Roman"/>
          <w:sz w:val="24"/>
          <w:szCs w:val="24"/>
          <w:lang w:val="en-US"/>
        </w:rPr>
        <w:t xml:space="preserve"> </w:t>
      </w:r>
      <w:r w:rsidR="009C2A35">
        <w:rPr>
          <w:rFonts w:ascii="Times New Roman" w:hAnsi="Times New Roman" w:cs="Times New Roman"/>
          <w:sz w:val="24"/>
          <w:szCs w:val="24"/>
          <w:lang w:val="en-US"/>
        </w:rPr>
        <w:t xml:space="preserve">in </w:t>
      </w:r>
      <w:r w:rsidR="00395317">
        <w:rPr>
          <w:rFonts w:ascii="Times New Roman" w:hAnsi="Times New Roman" w:cs="Times New Roman"/>
          <w:sz w:val="24"/>
          <w:szCs w:val="24"/>
          <w:lang w:val="en-US"/>
        </w:rPr>
        <w:t>order to</w:t>
      </w:r>
      <w:r>
        <w:rPr>
          <w:rFonts w:ascii="Times New Roman" w:hAnsi="Times New Roman" w:cs="Times New Roman"/>
          <w:sz w:val="24"/>
          <w:szCs w:val="24"/>
          <w:lang w:val="en-US"/>
        </w:rPr>
        <w:t xml:space="preserve"> build or maintain a therapeutic </w:t>
      </w:r>
      <w:r w:rsidR="00E81950">
        <w:rPr>
          <w:rFonts w:ascii="Times New Roman" w:hAnsi="Times New Roman" w:cs="Times New Roman"/>
          <w:sz w:val="24"/>
          <w:szCs w:val="24"/>
          <w:lang w:val="en-US"/>
        </w:rPr>
        <w:t>relationship</w:t>
      </w:r>
      <w:r w:rsidR="004F2E8B">
        <w:rPr>
          <w:rFonts w:ascii="Times New Roman" w:hAnsi="Times New Roman" w:cs="Times New Roman"/>
          <w:sz w:val="24"/>
          <w:szCs w:val="24"/>
          <w:lang w:val="en-US"/>
        </w:rPr>
        <w:t>,</w:t>
      </w:r>
      <w:r w:rsidR="00E81950">
        <w:rPr>
          <w:rFonts w:ascii="Times New Roman" w:hAnsi="Times New Roman" w:cs="Times New Roman"/>
          <w:sz w:val="24"/>
          <w:szCs w:val="24"/>
          <w:lang w:val="en-US"/>
        </w:rPr>
        <w:t xml:space="preserve"> is paramount</w:t>
      </w:r>
      <w:r w:rsidR="009C2A35">
        <w:rPr>
          <w:rFonts w:ascii="Times New Roman" w:hAnsi="Times New Roman" w:cs="Times New Roman"/>
          <w:sz w:val="24"/>
          <w:szCs w:val="24"/>
          <w:lang w:val="en-US"/>
        </w:rPr>
        <w:t>. Self-care really becomes the core of what a therapist should</w:t>
      </w:r>
      <w:r w:rsidR="00395317">
        <w:rPr>
          <w:rFonts w:ascii="Times New Roman" w:hAnsi="Times New Roman" w:cs="Times New Roman"/>
          <w:sz w:val="24"/>
          <w:szCs w:val="24"/>
          <w:lang w:val="en-US"/>
        </w:rPr>
        <w:t xml:space="preserve"> practice,</w:t>
      </w:r>
      <w:r w:rsidR="00B20921">
        <w:rPr>
          <w:rFonts w:ascii="Times New Roman" w:hAnsi="Times New Roman" w:cs="Times New Roman"/>
          <w:sz w:val="24"/>
          <w:szCs w:val="24"/>
          <w:lang w:val="en-US"/>
        </w:rPr>
        <w:t xml:space="preserve"> however</w:t>
      </w:r>
      <w:r w:rsidR="004F2E8B">
        <w:rPr>
          <w:rFonts w:ascii="Times New Roman" w:hAnsi="Times New Roman" w:cs="Times New Roman"/>
          <w:sz w:val="24"/>
          <w:szCs w:val="24"/>
          <w:lang w:val="en-US"/>
        </w:rPr>
        <w:t>,</w:t>
      </w:r>
      <w:r w:rsidR="00B20921">
        <w:rPr>
          <w:rFonts w:ascii="Times New Roman" w:hAnsi="Times New Roman" w:cs="Times New Roman"/>
          <w:sz w:val="24"/>
          <w:szCs w:val="24"/>
          <w:lang w:val="en-US"/>
        </w:rPr>
        <w:t xml:space="preserve"> self-care can be incredibly challenging for a counsellor as it requires the </w:t>
      </w:r>
      <w:r w:rsidR="00395317">
        <w:rPr>
          <w:rFonts w:ascii="Times New Roman" w:hAnsi="Times New Roman" w:cs="Times New Roman"/>
          <w:sz w:val="24"/>
          <w:szCs w:val="24"/>
          <w:lang w:val="en-US"/>
        </w:rPr>
        <w:t>counsellor</w:t>
      </w:r>
      <w:r w:rsidR="00B20921">
        <w:rPr>
          <w:rFonts w:ascii="Times New Roman" w:hAnsi="Times New Roman" w:cs="Times New Roman"/>
          <w:sz w:val="24"/>
          <w:szCs w:val="24"/>
          <w:lang w:val="en-US"/>
        </w:rPr>
        <w:t xml:space="preserve"> to make time for themselves and become aware of their own emotions and misgivings. </w:t>
      </w:r>
      <w:r w:rsidR="00D7689C">
        <w:rPr>
          <w:rFonts w:ascii="Times New Roman" w:hAnsi="Times New Roman" w:cs="Times New Roman"/>
          <w:sz w:val="24"/>
          <w:szCs w:val="24"/>
          <w:lang w:val="en-US"/>
        </w:rPr>
        <w:t xml:space="preserve">Self-care for the therapist is about making conscious efforts to maintain or improve your </w:t>
      </w:r>
      <w:r w:rsidR="002A1D87">
        <w:rPr>
          <w:rFonts w:ascii="Times New Roman" w:hAnsi="Times New Roman" w:cs="Times New Roman"/>
          <w:sz w:val="24"/>
          <w:szCs w:val="24"/>
          <w:lang w:val="en-US"/>
        </w:rPr>
        <w:t xml:space="preserve">emotional, </w:t>
      </w:r>
      <w:r w:rsidR="00395317">
        <w:rPr>
          <w:rFonts w:ascii="Times New Roman" w:hAnsi="Times New Roman" w:cs="Times New Roman"/>
          <w:sz w:val="24"/>
          <w:szCs w:val="24"/>
          <w:lang w:val="en-US"/>
        </w:rPr>
        <w:t>mental,</w:t>
      </w:r>
      <w:r w:rsidR="002A1D87">
        <w:rPr>
          <w:rFonts w:ascii="Times New Roman" w:hAnsi="Times New Roman" w:cs="Times New Roman"/>
          <w:sz w:val="24"/>
          <w:szCs w:val="24"/>
          <w:lang w:val="en-US"/>
        </w:rPr>
        <w:t xml:space="preserve"> and physical wellbeing (</w:t>
      </w:r>
      <w:r w:rsidR="00A207E5">
        <w:rPr>
          <w:rFonts w:ascii="Times New Roman" w:hAnsi="Times New Roman" w:cs="Times New Roman"/>
          <w:sz w:val="24"/>
          <w:szCs w:val="24"/>
          <w:lang w:val="en-US"/>
        </w:rPr>
        <w:t>British</w:t>
      </w:r>
      <w:r w:rsidR="00395317">
        <w:rPr>
          <w:rFonts w:ascii="Times New Roman" w:hAnsi="Times New Roman" w:cs="Times New Roman"/>
          <w:sz w:val="24"/>
          <w:szCs w:val="24"/>
          <w:lang w:val="en-US"/>
        </w:rPr>
        <w:t xml:space="preserve"> Association for </w:t>
      </w:r>
      <w:r w:rsidR="00561C89">
        <w:rPr>
          <w:rFonts w:ascii="Times New Roman" w:hAnsi="Times New Roman" w:cs="Times New Roman"/>
          <w:sz w:val="24"/>
          <w:szCs w:val="24"/>
          <w:lang w:val="en-US"/>
        </w:rPr>
        <w:t>C</w:t>
      </w:r>
      <w:r w:rsidR="00395317">
        <w:rPr>
          <w:rFonts w:ascii="Times New Roman" w:hAnsi="Times New Roman" w:cs="Times New Roman"/>
          <w:sz w:val="24"/>
          <w:szCs w:val="24"/>
          <w:lang w:val="en-US"/>
        </w:rPr>
        <w:t xml:space="preserve">ounselling and </w:t>
      </w:r>
      <w:r w:rsidR="00561C89">
        <w:rPr>
          <w:rFonts w:ascii="Times New Roman" w:hAnsi="Times New Roman" w:cs="Times New Roman"/>
          <w:sz w:val="24"/>
          <w:szCs w:val="24"/>
          <w:lang w:val="en-US"/>
        </w:rPr>
        <w:t>P</w:t>
      </w:r>
      <w:r w:rsidR="00395317">
        <w:rPr>
          <w:rFonts w:ascii="Times New Roman" w:hAnsi="Times New Roman" w:cs="Times New Roman"/>
          <w:sz w:val="24"/>
          <w:szCs w:val="24"/>
          <w:lang w:val="en-US"/>
        </w:rPr>
        <w:t>sychotherapy,2018</w:t>
      </w:r>
      <w:r w:rsidR="00A6666C">
        <w:rPr>
          <w:rFonts w:ascii="Times New Roman" w:hAnsi="Times New Roman" w:cs="Times New Roman"/>
          <w:sz w:val="24"/>
          <w:szCs w:val="24"/>
          <w:lang w:val="en-US"/>
        </w:rPr>
        <w:t>)</w:t>
      </w:r>
    </w:p>
    <w:p w14:paraId="5A3EC38E" w14:textId="286845B4" w:rsidR="00103207" w:rsidRDefault="00E60F1A"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Burn out is common </w:t>
      </w:r>
      <w:r w:rsidR="00864228">
        <w:rPr>
          <w:rFonts w:ascii="Times New Roman" w:hAnsi="Times New Roman" w:cs="Times New Roman"/>
          <w:sz w:val="24"/>
          <w:szCs w:val="24"/>
          <w:lang w:val="en-US"/>
        </w:rPr>
        <w:t>amongst</w:t>
      </w:r>
      <w:r>
        <w:rPr>
          <w:rFonts w:ascii="Times New Roman" w:hAnsi="Times New Roman" w:cs="Times New Roman"/>
          <w:sz w:val="24"/>
          <w:szCs w:val="24"/>
          <w:lang w:val="en-US"/>
        </w:rPr>
        <w:t xml:space="preserve"> therapists and mental health workers</w:t>
      </w:r>
      <w:r w:rsidR="003B084F">
        <w:rPr>
          <w:rFonts w:ascii="Times New Roman" w:hAnsi="Times New Roman" w:cs="Times New Roman"/>
          <w:sz w:val="24"/>
          <w:szCs w:val="24"/>
          <w:lang w:val="en-US"/>
        </w:rPr>
        <w:t xml:space="preserve">, burnout is a phrase used to describe an emotional </w:t>
      </w:r>
      <w:r w:rsidR="00D25781">
        <w:rPr>
          <w:rFonts w:ascii="Times New Roman" w:hAnsi="Times New Roman" w:cs="Times New Roman"/>
          <w:sz w:val="24"/>
          <w:szCs w:val="24"/>
          <w:lang w:val="en-US"/>
        </w:rPr>
        <w:t>fatigue, as</w:t>
      </w:r>
      <w:r w:rsidR="003B084F">
        <w:rPr>
          <w:rFonts w:ascii="Times New Roman" w:hAnsi="Times New Roman" w:cs="Times New Roman"/>
          <w:sz w:val="24"/>
          <w:szCs w:val="24"/>
          <w:lang w:val="en-US"/>
        </w:rPr>
        <w:t xml:space="preserve"> </w:t>
      </w:r>
      <w:r w:rsidR="002D6F23">
        <w:rPr>
          <w:rFonts w:ascii="Times New Roman" w:hAnsi="Times New Roman" w:cs="Times New Roman"/>
          <w:sz w:val="24"/>
          <w:szCs w:val="24"/>
          <w:lang w:val="en-US"/>
        </w:rPr>
        <w:t xml:space="preserve">a </w:t>
      </w:r>
      <w:r w:rsidR="001A14A8">
        <w:rPr>
          <w:rFonts w:ascii="Times New Roman" w:hAnsi="Times New Roman" w:cs="Times New Roman"/>
          <w:sz w:val="24"/>
          <w:szCs w:val="24"/>
          <w:lang w:val="en-US"/>
        </w:rPr>
        <w:t>counsellor’s</w:t>
      </w:r>
      <w:r w:rsidR="002D6F23">
        <w:rPr>
          <w:rFonts w:ascii="Times New Roman" w:hAnsi="Times New Roman" w:cs="Times New Roman"/>
          <w:sz w:val="24"/>
          <w:szCs w:val="24"/>
          <w:lang w:val="en-US"/>
        </w:rPr>
        <w:t xml:space="preserve"> main role is to focus </w:t>
      </w:r>
      <w:r w:rsidR="00864228">
        <w:rPr>
          <w:rFonts w:ascii="Times New Roman" w:hAnsi="Times New Roman" w:cs="Times New Roman"/>
          <w:sz w:val="24"/>
          <w:szCs w:val="24"/>
          <w:lang w:val="en-US"/>
        </w:rPr>
        <w:t xml:space="preserve">solely on someone </w:t>
      </w:r>
      <w:r w:rsidR="00864228">
        <w:rPr>
          <w:rFonts w:ascii="Times New Roman" w:hAnsi="Times New Roman" w:cs="Times New Roman"/>
          <w:sz w:val="24"/>
          <w:szCs w:val="24"/>
          <w:lang w:val="en-US"/>
        </w:rPr>
        <w:lastRenderedPageBreak/>
        <w:t xml:space="preserve">else’s </w:t>
      </w:r>
      <w:r w:rsidR="00DB2631">
        <w:rPr>
          <w:rFonts w:ascii="Times New Roman" w:hAnsi="Times New Roman" w:cs="Times New Roman"/>
          <w:sz w:val="24"/>
          <w:szCs w:val="24"/>
          <w:lang w:val="en-US"/>
        </w:rPr>
        <w:t>emotions,</w:t>
      </w:r>
      <w:r w:rsidR="00864228">
        <w:rPr>
          <w:rFonts w:ascii="Times New Roman" w:hAnsi="Times New Roman" w:cs="Times New Roman"/>
          <w:sz w:val="24"/>
          <w:szCs w:val="24"/>
          <w:lang w:val="en-US"/>
        </w:rPr>
        <w:t xml:space="preserve"> pain and sometimes extreme trauma</w:t>
      </w:r>
      <w:r w:rsidR="000404B3">
        <w:rPr>
          <w:rFonts w:ascii="Times New Roman" w:hAnsi="Times New Roman" w:cs="Times New Roman"/>
          <w:sz w:val="24"/>
          <w:szCs w:val="24"/>
          <w:lang w:val="en-US"/>
        </w:rPr>
        <w:t xml:space="preserve">, the counsellor is required to always be </w:t>
      </w:r>
      <w:r w:rsidR="00103207">
        <w:rPr>
          <w:rFonts w:ascii="Times New Roman" w:hAnsi="Times New Roman" w:cs="Times New Roman"/>
          <w:sz w:val="24"/>
          <w:szCs w:val="24"/>
          <w:lang w:val="en-US"/>
        </w:rPr>
        <w:t>in the caring circle</w:t>
      </w:r>
      <w:r w:rsidR="00D422E1">
        <w:rPr>
          <w:rFonts w:ascii="Times New Roman" w:hAnsi="Times New Roman" w:cs="Times New Roman"/>
          <w:sz w:val="24"/>
          <w:szCs w:val="24"/>
          <w:lang w:val="en-US"/>
        </w:rPr>
        <w:t xml:space="preserve"> </w:t>
      </w:r>
      <w:r w:rsidR="003114CC">
        <w:rPr>
          <w:rFonts w:ascii="Times New Roman" w:hAnsi="Times New Roman" w:cs="Times New Roman"/>
          <w:sz w:val="24"/>
          <w:szCs w:val="24"/>
          <w:lang w:val="en-US"/>
        </w:rPr>
        <w:t>but this</w:t>
      </w:r>
      <w:r w:rsidR="00103207">
        <w:rPr>
          <w:rFonts w:ascii="Times New Roman" w:hAnsi="Times New Roman" w:cs="Times New Roman"/>
          <w:sz w:val="24"/>
          <w:szCs w:val="24"/>
          <w:lang w:val="en-US"/>
        </w:rPr>
        <w:t xml:space="preserve"> can be </w:t>
      </w:r>
      <w:r w:rsidR="00F577D2">
        <w:rPr>
          <w:rFonts w:ascii="Times New Roman" w:hAnsi="Times New Roman" w:cs="Times New Roman"/>
          <w:sz w:val="24"/>
          <w:szCs w:val="24"/>
          <w:lang w:val="en-US"/>
        </w:rPr>
        <w:t>problematic</w:t>
      </w:r>
      <w:sdt>
        <w:sdtPr>
          <w:rPr>
            <w:rFonts w:ascii="Times New Roman" w:hAnsi="Times New Roman" w:cs="Times New Roman"/>
            <w:sz w:val="24"/>
            <w:szCs w:val="24"/>
            <w:lang w:val="en-US"/>
          </w:rPr>
          <w:id w:val="1394477298"/>
          <w:citation/>
        </w:sdtPr>
        <w:sdtContent>
          <w:r w:rsidR="00E94EC8">
            <w:rPr>
              <w:rFonts w:ascii="Times New Roman" w:hAnsi="Times New Roman" w:cs="Times New Roman"/>
              <w:sz w:val="24"/>
              <w:szCs w:val="24"/>
              <w:lang w:val="en-US"/>
            </w:rPr>
            <w:fldChar w:fldCharType="begin"/>
          </w:r>
          <w:r w:rsidR="00E94EC8">
            <w:rPr>
              <w:rFonts w:ascii="Times New Roman" w:hAnsi="Times New Roman" w:cs="Times New Roman"/>
              <w:sz w:val="24"/>
              <w:szCs w:val="24"/>
              <w:lang w:val="en-US"/>
            </w:rPr>
            <w:instrText xml:space="preserve"> CITATION Sko01 \l 1033 </w:instrText>
          </w:r>
          <w:r w:rsidR="00E94EC8">
            <w:rPr>
              <w:rFonts w:ascii="Times New Roman" w:hAnsi="Times New Roman" w:cs="Times New Roman"/>
              <w:sz w:val="24"/>
              <w:szCs w:val="24"/>
              <w:lang w:val="en-US"/>
            </w:rPr>
            <w:fldChar w:fldCharType="separate"/>
          </w:r>
          <w:r w:rsidR="00E94EC8">
            <w:rPr>
              <w:rFonts w:ascii="Times New Roman" w:hAnsi="Times New Roman" w:cs="Times New Roman"/>
              <w:noProof/>
              <w:sz w:val="24"/>
              <w:szCs w:val="24"/>
              <w:lang w:val="en-US"/>
            </w:rPr>
            <w:t xml:space="preserve"> </w:t>
          </w:r>
          <w:r w:rsidR="00E94EC8" w:rsidRPr="00E94EC8">
            <w:rPr>
              <w:rFonts w:ascii="Times New Roman" w:hAnsi="Times New Roman" w:cs="Times New Roman"/>
              <w:noProof/>
              <w:sz w:val="24"/>
              <w:szCs w:val="24"/>
              <w:lang w:val="en-US"/>
            </w:rPr>
            <w:t>(Skovholt, 2001)</w:t>
          </w:r>
          <w:r w:rsidR="00E94EC8">
            <w:rPr>
              <w:rFonts w:ascii="Times New Roman" w:hAnsi="Times New Roman" w:cs="Times New Roman"/>
              <w:sz w:val="24"/>
              <w:szCs w:val="24"/>
              <w:lang w:val="en-US"/>
            </w:rPr>
            <w:fldChar w:fldCharType="end"/>
          </w:r>
        </w:sdtContent>
      </w:sdt>
      <w:r w:rsidR="00864228">
        <w:rPr>
          <w:rFonts w:ascii="Times New Roman" w:hAnsi="Times New Roman" w:cs="Times New Roman"/>
          <w:sz w:val="24"/>
          <w:szCs w:val="24"/>
          <w:lang w:val="en-US"/>
        </w:rPr>
        <w:t xml:space="preserve"> . </w:t>
      </w:r>
    </w:p>
    <w:p w14:paraId="040C461F" w14:textId="71171D29" w:rsidR="00BE2C1A" w:rsidRDefault="003E7EA8"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core conditions</w:t>
      </w:r>
      <w:r w:rsidR="00D422E1">
        <w:rPr>
          <w:rFonts w:ascii="Times New Roman" w:hAnsi="Times New Roman" w:cs="Times New Roman"/>
          <w:sz w:val="24"/>
          <w:szCs w:val="24"/>
          <w:lang w:val="en-US"/>
        </w:rPr>
        <w:t>,</w:t>
      </w:r>
      <w:r>
        <w:rPr>
          <w:rFonts w:ascii="Times New Roman" w:hAnsi="Times New Roman" w:cs="Times New Roman"/>
          <w:sz w:val="24"/>
          <w:szCs w:val="24"/>
          <w:lang w:val="en-US"/>
        </w:rPr>
        <w:t xml:space="preserve"> all three of them</w:t>
      </w:r>
      <w:r w:rsidR="00485B7C">
        <w:rPr>
          <w:rFonts w:ascii="Times New Roman" w:hAnsi="Times New Roman" w:cs="Times New Roman"/>
          <w:sz w:val="24"/>
          <w:szCs w:val="24"/>
          <w:lang w:val="en-US"/>
        </w:rPr>
        <w:t>,</w:t>
      </w:r>
      <w:r>
        <w:rPr>
          <w:rFonts w:ascii="Times New Roman" w:hAnsi="Times New Roman" w:cs="Times New Roman"/>
          <w:sz w:val="24"/>
          <w:szCs w:val="24"/>
          <w:lang w:val="en-US"/>
        </w:rPr>
        <w:t xml:space="preserve"> require the counsellor to </w:t>
      </w:r>
      <w:r w:rsidR="00DB2631">
        <w:rPr>
          <w:rFonts w:ascii="Times New Roman" w:hAnsi="Times New Roman" w:cs="Times New Roman"/>
          <w:sz w:val="24"/>
          <w:szCs w:val="24"/>
          <w:lang w:val="en-US"/>
        </w:rPr>
        <w:t>always show full engagement</w:t>
      </w:r>
      <w:r w:rsidR="00687D0B">
        <w:rPr>
          <w:rFonts w:ascii="Times New Roman" w:hAnsi="Times New Roman" w:cs="Times New Roman"/>
          <w:sz w:val="24"/>
          <w:szCs w:val="24"/>
          <w:lang w:val="en-US"/>
        </w:rPr>
        <w:t xml:space="preserve"> but empathy requires a deeper level of feeling which can often leave the counselor feeling </w:t>
      </w:r>
      <w:r w:rsidR="00E94EC8">
        <w:rPr>
          <w:rFonts w:ascii="Times New Roman" w:hAnsi="Times New Roman" w:cs="Times New Roman"/>
          <w:sz w:val="24"/>
          <w:szCs w:val="24"/>
          <w:lang w:val="en-US"/>
        </w:rPr>
        <w:t>drained.</w:t>
      </w:r>
      <w:r w:rsidR="003D0037">
        <w:rPr>
          <w:rFonts w:ascii="Times New Roman" w:hAnsi="Times New Roman" w:cs="Times New Roman"/>
          <w:sz w:val="24"/>
          <w:szCs w:val="24"/>
          <w:lang w:val="en-US"/>
        </w:rPr>
        <w:t xml:space="preserve"> Empathy can lead to something referred to as emotional fatigue </w:t>
      </w:r>
      <w:r w:rsidR="00F705EC">
        <w:rPr>
          <w:rFonts w:ascii="Times New Roman" w:hAnsi="Times New Roman" w:cs="Times New Roman"/>
          <w:sz w:val="24"/>
          <w:szCs w:val="24"/>
          <w:lang w:val="en-US"/>
        </w:rPr>
        <w:t xml:space="preserve">this is when someone who is working consistently with clients who are depressed, </w:t>
      </w:r>
      <w:r w:rsidR="001A14A8">
        <w:rPr>
          <w:rFonts w:ascii="Times New Roman" w:hAnsi="Times New Roman" w:cs="Times New Roman"/>
          <w:sz w:val="24"/>
          <w:szCs w:val="24"/>
          <w:lang w:val="en-US"/>
        </w:rPr>
        <w:t>suicidal,</w:t>
      </w:r>
      <w:r w:rsidR="00F705EC">
        <w:rPr>
          <w:rFonts w:ascii="Times New Roman" w:hAnsi="Times New Roman" w:cs="Times New Roman"/>
          <w:sz w:val="24"/>
          <w:szCs w:val="24"/>
          <w:lang w:val="en-US"/>
        </w:rPr>
        <w:t xml:space="preserve"> or grieving </w:t>
      </w:r>
      <w:r w:rsidR="005C5C1C">
        <w:rPr>
          <w:rFonts w:ascii="Times New Roman" w:hAnsi="Times New Roman" w:cs="Times New Roman"/>
          <w:sz w:val="24"/>
          <w:szCs w:val="24"/>
          <w:lang w:val="en-US"/>
        </w:rPr>
        <w:t xml:space="preserve">can lead to a term </w:t>
      </w:r>
      <w:r w:rsidR="00624FA6">
        <w:rPr>
          <w:rFonts w:ascii="Times New Roman" w:hAnsi="Times New Roman" w:cs="Times New Roman"/>
          <w:sz w:val="24"/>
          <w:szCs w:val="24"/>
          <w:lang w:val="en-US"/>
        </w:rPr>
        <w:t>called vicarious</w:t>
      </w:r>
      <w:r w:rsidR="00D22166">
        <w:rPr>
          <w:rFonts w:ascii="Times New Roman" w:hAnsi="Times New Roman" w:cs="Times New Roman"/>
          <w:sz w:val="24"/>
          <w:szCs w:val="24"/>
          <w:lang w:val="en-US"/>
        </w:rPr>
        <w:t xml:space="preserve"> </w:t>
      </w:r>
      <w:r w:rsidR="00922578">
        <w:rPr>
          <w:rFonts w:ascii="Times New Roman" w:hAnsi="Times New Roman" w:cs="Times New Roman"/>
          <w:sz w:val="24"/>
          <w:szCs w:val="24"/>
          <w:lang w:val="en-US"/>
        </w:rPr>
        <w:t>traumatization</w:t>
      </w:r>
      <w:r w:rsidR="00C35AB5">
        <w:rPr>
          <w:rFonts w:ascii="Times New Roman" w:hAnsi="Times New Roman" w:cs="Times New Roman"/>
          <w:sz w:val="24"/>
          <w:szCs w:val="24"/>
          <w:lang w:val="en-US"/>
        </w:rPr>
        <w:t>,</w:t>
      </w:r>
      <w:r w:rsidR="00922578">
        <w:rPr>
          <w:rFonts w:ascii="Times New Roman" w:hAnsi="Times New Roman" w:cs="Times New Roman"/>
          <w:sz w:val="24"/>
          <w:szCs w:val="24"/>
          <w:lang w:val="en-US"/>
        </w:rPr>
        <w:t xml:space="preserve"> </w:t>
      </w:r>
      <w:r w:rsidR="003035CF">
        <w:rPr>
          <w:rFonts w:ascii="Times New Roman" w:hAnsi="Times New Roman" w:cs="Times New Roman"/>
          <w:sz w:val="24"/>
          <w:szCs w:val="24"/>
          <w:lang w:val="en-US"/>
        </w:rPr>
        <w:t xml:space="preserve">this </w:t>
      </w:r>
      <w:r w:rsidR="004D107B">
        <w:rPr>
          <w:rFonts w:ascii="Times New Roman" w:hAnsi="Times New Roman" w:cs="Times New Roman"/>
          <w:sz w:val="24"/>
          <w:szCs w:val="24"/>
          <w:lang w:val="en-US"/>
        </w:rPr>
        <w:t xml:space="preserve">happens through </w:t>
      </w:r>
      <w:r w:rsidR="00583ECD">
        <w:rPr>
          <w:rFonts w:ascii="Times New Roman" w:hAnsi="Times New Roman" w:cs="Times New Roman"/>
          <w:sz w:val="24"/>
          <w:szCs w:val="24"/>
          <w:lang w:val="en-US"/>
        </w:rPr>
        <w:t xml:space="preserve">empathic engagement </w:t>
      </w:r>
      <w:r w:rsidR="000C7F84">
        <w:rPr>
          <w:rFonts w:ascii="Times New Roman" w:hAnsi="Times New Roman" w:cs="Times New Roman"/>
          <w:sz w:val="24"/>
          <w:szCs w:val="24"/>
          <w:lang w:val="en-US"/>
        </w:rPr>
        <w:t xml:space="preserve">with </w:t>
      </w:r>
      <w:r w:rsidR="00EE0F1C">
        <w:rPr>
          <w:rFonts w:ascii="Times New Roman" w:hAnsi="Times New Roman" w:cs="Times New Roman"/>
          <w:sz w:val="24"/>
          <w:szCs w:val="24"/>
          <w:lang w:val="en-US"/>
        </w:rPr>
        <w:t>clients who have experienced traum</w:t>
      </w:r>
      <w:r w:rsidR="0031142F">
        <w:rPr>
          <w:rFonts w:ascii="Times New Roman" w:hAnsi="Times New Roman" w:cs="Times New Roman"/>
          <w:sz w:val="24"/>
          <w:szCs w:val="24"/>
          <w:lang w:val="en-US"/>
        </w:rPr>
        <w:t>a</w:t>
      </w:r>
      <w:sdt>
        <w:sdtPr>
          <w:rPr>
            <w:rFonts w:ascii="Times New Roman" w:hAnsi="Times New Roman" w:cs="Times New Roman"/>
            <w:sz w:val="24"/>
            <w:szCs w:val="24"/>
            <w:lang w:val="en-US"/>
          </w:rPr>
          <w:id w:val="-2141869618"/>
          <w:citation/>
        </w:sdtPr>
        <w:sdtContent>
          <w:r w:rsidR="0031142F">
            <w:rPr>
              <w:rFonts w:ascii="Times New Roman" w:hAnsi="Times New Roman" w:cs="Times New Roman"/>
              <w:sz w:val="24"/>
              <w:szCs w:val="24"/>
              <w:lang w:val="en-US"/>
            </w:rPr>
            <w:fldChar w:fldCharType="begin"/>
          </w:r>
          <w:r w:rsidR="0031142F">
            <w:rPr>
              <w:rFonts w:ascii="Times New Roman" w:hAnsi="Times New Roman" w:cs="Times New Roman"/>
              <w:sz w:val="24"/>
              <w:szCs w:val="24"/>
              <w:lang w:val="en-US"/>
            </w:rPr>
            <w:instrText xml:space="preserve"> CITATION Can05 \l 1033 </w:instrText>
          </w:r>
          <w:r w:rsidR="0031142F">
            <w:rPr>
              <w:rFonts w:ascii="Times New Roman" w:hAnsi="Times New Roman" w:cs="Times New Roman"/>
              <w:sz w:val="24"/>
              <w:szCs w:val="24"/>
              <w:lang w:val="en-US"/>
            </w:rPr>
            <w:fldChar w:fldCharType="separate"/>
          </w:r>
          <w:r w:rsidR="0031142F">
            <w:rPr>
              <w:rFonts w:ascii="Times New Roman" w:hAnsi="Times New Roman" w:cs="Times New Roman"/>
              <w:noProof/>
              <w:sz w:val="24"/>
              <w:szCs w:val="24"/>
              <w:lang w:val="en-US"/>
            </w:rPr>
            <w:t xml:space="preserve"> </w:t>
          </w:r>
          <w:r w:rsidR="0031142F" w:rsidRPr="0031142F">
            <w:rPr>
              <w:rFonts w:ascii="Times New Roman" w:hAnsi="Times New Roman" w:cs="Times New Roman"/>
              <w:noProof/>
              <w:sz w:val="24"/>
              <w:szCs w:val="24"/>
              <w:lang w:val="en-US"/>
            </w:rPr>
            <w:t>(Canfield, 2005 )</w:t>
          </w:r>
          <w:r w:rsidR="0031142F">
            <w:rPr>
              <w:rFonts w:ascii="Times New Roman" w:hAnsi="Times New Roman" w:cs="Times New Roman"/>
              <w:sz w:val="24"/>
              <w:szCs w:val="24"/>
              <w:lang w:val="en-US"/>
            </w:rPr>
            <w:fldChar w:fldCharType="end"/>
          </w:r>
        </w:sdtContent>
      </w:sdt>
      <w:r w:rsidR="0031142F">
        <w:rPr>
          <w:rFonts w:ascii="Times New Roman" w:hAnsi="Times New Roman" w:cs="Times New Roman"/>
          <w:sz w:val="24"/>
          <w:szCs w:val="24"/>
          <w:lang w:val="en-US"/>
        </w:rPr>
        <w:t>.</w:t>
      </w:r>
      <w:r w:rsidR="00A162FC">
        <w:rPr>
          <w:rFonts w:ascii="Times New Roman" w:hAnsi="Times New Roman" w:cs="Times New Roman"/>
          <w:sz w:val="24"/>
          <w:szCs w:val="24"/>
          <w:lang w:val="en-US"/>
        </w:rPr>
        <w:t xml:space="preserve"> This is a very real and problematic part of being a </w:t>
      </w:r>
      <w:r w:rsidR="00624FA6">
        <w:rPr>
          <w:rFonts w:ascii="Times New Roman" w:hAnsi="Times New Roman" w:cs="Times New Roman"/>
          <w:sz w:val="24"/>
          <w:szCs w:val="24"/>
          <w:lang w:val="en-US"/>
        </w:rPr>
        <w:t>counsellor,</w:t>
      </w:r>
      <w:r w:rsidR="00A162FC">
        <w:rPr>
          <w:rFonts w:ascii="Times New Roman" w:hAnsi="Times New Roman" w:cs="Times New Roman"/>
          <w:sz w:val="24"/>
          <w:szCs w:val="24"/>
          <w:lang w:val="en-US"/>
        </w:rPr>
        <w:t xml:space="preserve"> so </w:t>
      </w:r>
      <w:r w:rsidR="00AD34B4">
        <w:rPr>
          <w:rFonts w:ascii="Times New Roman" w:hAnsi="Times New Roman" w:cs="Times New Roman"/>
          <w:sz w:val="24"/>
          <w:szCs w:val="24"/>
          <w:lang w:val="en-US"/>
        </w:rPr>
        <w:t>it is important to have a good network of support around you</w:t>
      </w:r>
      <w:r w:rsidR="00C35AB5">
        <w:rPr>
          <w:rFonts w:ascii="Times New Roman" w:hAnsi="Times New Roman" w:cs="Times New Roman"/>
          <w:sz w:val="24"/>
          <w:szCs w:val="24"/>
          <w:lang w:val="en-US"/>
        </w:rPr>
        <w:t>,</w:t>
      </w:r>
      <w:r w:rsidR="00AD34B4">
        <w:rPr>
          <w:rFonts w:ascii="Times New Roman" w:hAnsi="Times New Roman" w:cs="Times New Roman"/>
          <w:sz w:val="24"/>
          <w:szCs w:val="24"/>
          <w:lang w:val="en-US"/>
        </w:rPr>
        <w:t xml:space="preserve"> ideally from a management level or </w:t>
      </w:r>
      <w:r w:rsidR="00624FA6">
        <w:rPr>
          <w:rFonts w:ascii="Times New Roman" w:hAnsi="Times New Roman" w:cs="Times New Roman"/>
          <w:sz w:val="24"/>
          <w:szCs w:val="24"/>
          <w:lang w:val="en-US"/>
        </w:rPr>
        <w:t>supervisor.</w:t>
      </w:r>
      <w:r w:rsidR="00AD34B4">
        <w:rPr>
          <w:rFonts w:ascii="Times New Roman" w:hAnsi="Times New Roman" w:cs="Times New Roman"/>
          <w:sz w:val="24"/>
          <w:szCs w:val="24"/>
          <w:lang w:val="en-US"/>
        </w:rPr>
        <w:t xml:space="preserve"> Finding yourself to be able to turn off professionally when coming </w:t>
      </w:r>
      <w:r w:rsidR="00624FA6">
        <w:rPr>
          <w:rFonts w:ascii="Times New Roman" w:hAnsi="Times New Roman" w:cs="Times New Roman"/>
          <w:sz w:val="24"/>
          <w:szCs w:val="24"/>
          <w:lang w:val="en-US"/>
        </w:rPr>
        <w:t>home</w:t>
      </w:r>
      <w:r w:rsidR="00B50E0D">
        <w:rPr>
          <w:rFonts w:ascii="Times New Roman" w:hAnsi="Times New Roman" w:cs="Times New Roman"/>
          <w:sz w:val="24"/>
          <w:szCs w:val="24"/>
          <w:lang w:val="en-US"/>
        </w:rPr>
        <w:t xml:space="preserve"> and leaving the issues of the day at the </w:t>
      </w:r>
      <w:r w:rsidR="00303D2E">
        <w:rPr>
          <w:rFonts w:ascii="Times New Roman" w:hAnsi="Times New Roman" w:cs="Times New Roman"/>
          <w:sz w:val="24"/>
          <w:szCs w:val="24"/>
          <w:lang w:val="en-US"/>
        </w:rPr>
        <w:t>door</w:t>
      </w:r>
      <w:r w:rsidR="005C3AED">
        <w:rPr>
          <w:rFonts w:ascii="Times New Roman" w:hAnsi="Times New Roman" w:cs="Times New Roman"/>
          <w:sz w:val="24"/>
          <w:szCs w:val="24"/>
          <w:lang w:val="en-US"/>
        </w:rPr>
        <w:t>,</w:t>
      </w:r>
      <w:r w:rsidR="00AD34B4">
        <w:rPr>
          <w:rFonts w:ascii="Times New Roman" w:hAnsi="Times New Roman" w:cs="Times New Roman"/>
          <w:sz w:val="24"/>
          <w:szCs w:val="24"/>
          <w:lang w:val="en-US"/>
        </w:rPr>
        <w:t xml:space="preserve"> is</w:t>
      </w:r>
      <w:r w:rsidR="005C3AED">
        <w:rPr>
          <w:rFonts w:ascii="Times New Roman" w:hAnsi="Times New Roman" w:cs="Times New Roman"/>
          <w:sz w:val="24"/>
          <w:szCs w:val="24"/>
          <w:lang w:val="en-US"/>
        </w:rPr>
        <w:t xml:space="preserve"> </w:t>
      </w:r>
      <w:r w:rsidR="00AD34B4">
        <w:rPr>
          <w:rFonts w:ascii="Times New Roman" w:hAnsi="Times New Roman" w:cs="Times New Roman"/>
          <w:sz w:val="24"/>
          <w:szCs w:val="24"/>
          <w:lang w:val="en-US"/>
        </w:rPr>
        <w:t>n</w:t>
      </w:r>
      <w:r w:rsidR="005C3AED">
        <w:rPr>
          <w:rFonts w:ascii="Times New Roman" w:hAnsi="Times New Roman" w:cs="Times New Roman"/>
          <w:sz w:val="24"/>
          <w:szCs w:val="24"/>
          <w:lang w:val="en-US"/>
        </w:rPr>
        <w:t>ot</w:t>
      </w:r>
      <w:r w:rsidR="00AD34B4">
        <w:rPr>
          <w:rFonts w:ascii="Times New Roman" w:hAnsi="Times New Roman" w:cs="Times New Roman"/>
          <w:sz w:val="24"/>
          <w:szCs w:val="24"/>
          <w:lang w:val="en-US"/>
        </w:rPr>
        <w:t xml:space="preserve"> being in denial when done right</w:t>
      </w:r>
      <w:r w:rsidR="00417046">
        <w:rPr>
          <w:rFonts w:ascii="Times New Roman" w:hAnsi="Times New Roman" w:cs="Times New Roman"/>
          <w:sz w:val="24"/>
          <w:szCs w:val="24"/>
          <w:lang w:val="en-US"/>
        </w:rPr>
        <w:t>,</w:t>
      </w:r>
      <w:r w:rsidR="00AD34B4">
        <w:rPr>
          <w:rFonts w:ascii="Times New Roman" w:hAnsi="Times New Roman" w:cs="Times New Roman"/>
          <w:sz w:val="24"/>
          <w:szCs w:val="24"/>
          <w:lang w:val="en-US"/>
        </w:rPr>
        <w:t xml:space="preserve"> </w:t>
      </w:r>
      <w:r w:rsidR="002E6C53">
        <w:rPr>
          <w:rFonts w:ascii="Times New Roman" w:hAnsi="Times New Roman" w:cs="Times New Roman"/>
          <w:sz w:val="24"/>
          <w:szCs w:val="24"/>
          <w:lang w:val="en-US"/>
        </w:rPr>
        <w:t>it is however</w:t>
      </w:r>
      <w:r w:rsidR="00B50E0D">
        <w:rPr>
          <w:rFonts w:ascii="Times New Roman" w:hAnsi="Times New Roman" w:cs="Times New Roman"/>
          <w:sz w:val="24"/>
          <w:szCs w:val="24"/>
          <w:lang w:val="en-US"/>
        </w:rPr>
        <w:t xml:space="preserve"> an act </w:t>
      </w:r>
      <w:r w:rsidR="0070589F">
        <w:rPr>
          <w:rFonts w:ascii="Times New Roman" w:hAnsi="Times New Roman" w:cs="Times New Roman"/>
          <w:sz w:val="24"/>
          <w:szCs w:val="24"/>
          <w:lang w:val="en-US"/>
        </w:rPr>
        <w:t>of self</w:t>
      </w:r>
      <w:r w:rsidR="00624FA6">
        <w:rPr>
          <w:rFonts w:ascii="Times New Roman" w:hAnsi="Times New Roman" w:cs="Times New Roman"/>
          <w:sz w:val="24"/>
          <w:szCs w:val="24"/>
          <w:lang w:val="en-US"/>
        </w:rPr>
        <w:t>-preservation</w:t>
      </w:r>
      <w:r w:rsidR="002E6C53">
        <w:rPr>
          <w:rFonts w:ascii="Times New Roman" w:hAnsi="Times New Roman" w:cs="Times New Roman"/>
          <w:sz w:val="24"/>
          <w:szCs w:val="24"/>
          <w:lang w:val="en-US"/>
        </w:rPr>
        <w:t xml:space="preserve"> </w:t>
      </w:r>
      <w:r w:rsidR="00B35CD2">
        <w:rPr>
          <w:rFonts w:ascii="Times New Roman" w:hAnsi="Times New Roman" w:cs="Times New Roman"/>
          <w:sz w:val="24"/>
          <w:szCs w:val="24"/>
          <w:lang w:val="en-US"/>
        </w:rPr>
        <w:t>which</w:t>
      </w:r>
      <w:r w:rsidR="002E6C53">
        <w:rPr>
          <w:rFonts w:ascii="Times New Roman" w:hAnsi="Times New Roman" w:cs="Times New Roman"/>
          <w:sz w:val="24"/>
          <w:szCs w:val="24"/>
          <w:lang w:val="en-US"/>
        </w:rPr>
        <w:t xml:space="preserve"> </w:t>
      </w:r>
      <w:r w:rsidR="007F0B9E">
        <w:rPr>
          <w:rFonts w:ascii="Times New Roman" w:hAnsi="Times New Roman" w:cs="Times New Roman"/>
          <w:sz w:val="24"/>
          <w:szCs w:val="24"/>
          <w:lang w:val="en-US"/>
        </w:rPr>
        <w:t>goes hand</w:t>
      </w:r>
      <w:r w:rsidR="002E6C53">
        <w:rPr>
          <w:rFonts w:ascii="Times New Roman" w:hAnsi="Times New Roman" w:cs="Times New Roman"/>
          <w:sz w:val="24"/>
          <w:szCs w:val="24"/>
          <w:lang w:val="en-US"/>
        </w:rPr>
        <w:t xml:space="preserve"> in hand with having the correct support system put in place</w:t>
      </w:r>
      <w:r w:rsidR="00624FA6">
        <w:rPr>
          <w:rFonts w:ascii="Times New Roman" w:hAnsi="Times New Roman" w:cs="Times New Roman"/>
          <w:sz w:val="24"/>
          <w:szCs w:val="24"/>
          <w:lang w:val="en-US"/>
        </w:rPr>
        <w:t xml:space="preserve">. </w:t>
      </w:r>
    </w:p>
    <w:p w14:paraId="38077896" w14:textId="7E7D5EA7" w:rsidR="00495A35" w:rsidRDefault="00624FA6"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Another potential problem with </w:t>
      </w:r>
      <w:r w:rsidR="003B654A">
        <w:rPr>
          <w:rFonts w:ascii="Times New Roman" w:hAnsi="Times New Roman" w:cs="Times New Roman"/>
          <w:sz w:val="24"/>
          <w:szCs w:val="24"/>
          <w:lang w:val="en-US"/>
        </w:rPr>
        <w:t>Rogers</w:t>
      </w:r>
      <w:r w:rsidR="00B35CD2">
        <w:rPr>
          <w:rFonts w:ascii="Times New Roman" w:hAnsi="Times New Roman" w:cs="Times New Roman"/>
          <w:sz w:val="24"/>
          <w:szCs w:val="24"/>
          <w:lang w:val="en-US"/>
        </w:rPr>
        <w:t>’</w:t>
      </w:r>
      <w:sdt>
        <w:sdtPr>
          <w:rPr>
            <w:rFonts w:ascii="Times New Roman" w:hAnsi="Times New Roman" w:cs="Times New Roman"/>
            <w:sz w:val="24"/>
            <w:szCs w:val="24"/>
            <w:lang w:val="en-US"/>
          </w:rPr>
          <w:id w:val="-463118579"/>
          <w:citation/>
        </w:sdtPr>
        <w:sdtContent>
          <w:r w:rsidR="007D2790">
            <w:rPr>
              <w:rFonts w:ascii="Times New Roman" w:hAnsi="Times New Roman" w:cs="Times New Roman"/>
              <w:sz w:val="24"/>
              <w:szCs w:val="24"/>
              <w:lang w:val="en-US"/>
            </w:rPr>
            <w:fldChar w:fldCharType="begin"/>
          </w:r>
          <w:r w:rsidR="007D2790">
            <w:rPr>
              <w:rFonts w:ascii="Times New Roman" w:hAnsi="Times New Roman" w:cs="Times New Roman"/>
              <w:sz w:val="24"/>
              <w:szCs w:val="24"/>
              <w:lang w:val="en-US"/>
            </w:rPr>
            <w:instrText xml:space="preserve"> CITATION Rog80 \l 1033 </w:instrText>
          </w:r>
          <w:r w:rsidR="007D2790">
            <w:rPr>
              <w:rFonts w:ascii="Times New Roman" w:hAnsi="Times New Roman" w:cs="Times New Roman"/>
              <w:sz w:val="24"/>
              <w:szCs w:val="24"/>
              <w:lang w:val="en-US"/>
            </w:rPr>
            <w:fldChar w:fldCharType="separate"/>
          </w:r>
          <w:r w:rsidR="007D2790">
            <w:rPr>
              <w:rFonts w:ascii="Times New Roman" w:hAnsi="Times New Roman" w:cs="Times New Roman"/>
              <w:noProof/>
              <w:sz w:val="24"/>
              <w:szCs w:val="24"/>
              <w:lang w:val="en-US"/>
            </w:rPr>
            <w:t xml:space="preserve"> </w:t>
          </w:r>
          <w:r w:rsidR="007D2790" w:rsidRPr="007D2790">
            <w:rPr>
              <w:rFonts w:ascii="Times New Roman" w:hAnsi="Times New Roman" w:cs="Times New Roman"/>
              <w:noProof/>
              <w:sz w:val="24"/>
              <w:szCs w:val="24"/>
              <w:lang w:val="en-US"/>
            </w:rPr>
            <w:t>(Rogers, 1980)</w:t>
          </w:r>
          <w:r w:rsidR="007D2790">
            <w:rPr>
              <w:rFonts w:ascii="Times New Roman" w:hAnsi="Times New Roman" w:cs="Times New Roman"/>
              <w:sz w:val="24"/>
              <w:szCs w:val="24"/>
              <w:lang w:val="en-US"/>
            </w:rPr>
            <w:fldChar w:fldCharType="end"/>
          </w:r>
        </w:sdtContent>
      </w:sdt>
      <w:r w:rsidR="003B654A">
        <w:rPr>
          <w:rFonts w:ascii="Times New Roman" w:hAnsi="Times New Roman" w:cs="Times New Roman"/>
          <w:sz w:val="24"/>
          <w:szCs w:val="24"/>
          <w:lang w:val="en-US"/>
        </w:rPr>
        <w:t xml:space="preserve"> core conditions when relating to the </w:t>
      </w:r>
      <w:r w:rsidR="00CC0810">
        <w:rPr>
          <w:rFonts w:ascii="Times New Roman" w:hAnsi="Times New Roman" w:cs="Times New Roman"/>
          <w:sz w:val="24"/>
          <w:szCs w:val="24"/>
          <w:lang w:val="en-US"/>
        </w:rPr>
        <w:t>therapist’s</w:t>
      </w:r>
      <w:r w:rsidR="003B654A">
        <w:rPr>
          <w:rFonts w:ascii="Times New Roman" w:hAnsi="Times New Roman" w:cs="Times New Roman"/>
          <w:sz w:val="24"/>
          <w:szCs w:val="24"/>
          <w:lang w:val="en-US"/>
        </w:rPr>
        <w:t xml:space="preserve"> self </w:t>
      </w:r>
      <w:r w:rsidR="007D2790">
        <w:rPr>
          <w:rFonts w:ascii="Times New Roman" w:hAnsi="Times New Roman" w:cs="Times New Roman"/>
          <w:sz w:val="24"/>
          <w:szCs w:val="24"/>
          <w:lang w:val="en-US"/>
        </w:rPr>
        <w:t>-</w:t>
      </w:r>
      <w:r w:rsidR="003B654A">
        <w:rPr>
          <w:rFonts w:ascii="Times New Roman" w:hAnsi="Times New Roman" w:cs="Times New Roman"/>
          <w:sz w:val="24"/>
          <w:szCs w:val="24"/>
          <w:lang w:val="en-US"/>
        </w:rPr>
        <w:t>care is the congruent stage and the counter transference</w:t>
      </w:r>
      <w:r w:rsidR="007D2790">
        <w:rPr>
          <w:rFonts w:ascii="Times New Roman" w:hAnsi="Times New Roman" w:cs="Times New Roman"/>
          <w:sz w:val="24"/>
          <w:szCs w:val="24"/>
          <w:lang w:val="en-US"/>
        </w:rPr>
        <w:t xml:space="preserve"> between client and therapist that could </w:t>
      </w:r>
      <w:r w:rsidR="004A44CF">
        <w:rPr>
          <w:rFonts w:ascii="Times New Roman" w:hAnsi="Times New Roman" w:cs="Times New Roman"/>
          <w:sz w:val="24"/>
          <w:szCs w:val="24"/>
          <w:lang w:val="en-US"/>
        </w:rPr>
        <w:t>occur.</w:t>
      </w:r>
      <w:r w:rsidR="000E6592">
        <w:rPr>
          <w:rFonts w:ascii="Times New Roman" w:hAnsi="Times New Roman" w:cs="Times New Roman"/>
          <w:sz w:val="24"/>
          <w:szCs w:val="24"/>
          <w:lang w:val="en-US"/>
        </w:rPr>
        <w:t xml:space="preserve"> Countertransference is when the therapist starts to have </w:t>
      </w:r>
      <w:r w:rsidR="00E55E9C">
        <w:rPr>
          <w:rFonts w:ascii="Times New Roman" w:hAnsi="Times New Roman" w:cs="Times New Roman"/>
          <w:sz w:val="24"/>
          <w:szCs w:val="24"/>
          <w:lang w:val="en-US"/>
        </w:rPr>
        <w:t>‘</w:t>
      </w:r>
      <w:r w:rsidR="000E6592">
        <w:rPr>
          <w:rFonts w:ascii="Times New Roman" w:hAnsi="Times New Roman" w:cs="Times New Roman"/>
          <w:sz w:val="24"/>
          <w:szCs w:val="24"/>
          <w:lang w:val="en-US"/>
        </w:rPr>
        <w:t>over the top</w:t>
      </w:r>
      <w:r w:rsidR="00E55E9C">
        <w:rPr>
          <w:rFonts w:ascii="Times New Roman" w:hAnsi="Times New Roman" w:cs="Times New Roman"/>
          <w:sz w:val="24"/>
          <w:szCs w:val="24"/>
          <w:lang w:val="en-US"/>
        </w:rPr>
        <w:t>’</w:t>
      </w:r>
      <w:r w:rsidR="000E6592">
        <w:rPr>
          <w:rFonts w:ascii="Times New Roman" w:hAnsi="Times New Roman" w:cs="Times New Roman"/>
          <w:sz w:val="24"/>
          <w:szCs w:val="24"/>
          <w:lang w:val="en-US"/>
        </w:rPr>
        <w:t xml:space="preserve"> emotional response to a </w:t>
      </w:r>
      <w:r w:rsidR="00CC0810">
        <w:rPr>
          <w:rFonts w:ascii="Times New Roman" w:hAnsi="Times New Roman" w:cs="Times New Roman"/>
          <w:sz w:val="24"/>
          <w:szCs w:val="24"/>
          <w:lang w:val="en-US"/>
        </w:rPr>
        <w:t>client,</w:t>
      </w:r>
      <w:r w:rsidR="000E6592">
        <w:rPr>
          <w:rFonts w:ascii="Times New Roman" w:hAnsi="Times New Roman" w:cs="Times New Roman"/>
          <w:sz w:val="24"/>
          <w:szCs w:val="24"/>
          <w:lang w:val="en-US"/>
        </w:rPr>
        <w:t xml:space="preserve"> </w:t>
      </w:r>
      <w:r w:rsidR="00725BB9">
        <w:rPr>
          <w:rFonts w:ascii="Times New Roman" w:hAnsi="Times New Roman" w:cs="Times New Roman"/>
          <w:sz w:val="24"/>
          <w:szCs w:val="24"/>
          <w:lang w:val="en-US"/>
        </w:rPr>
        <w:t xml:space="preserve">when they become preoccupied with the client </w:t>
      </w:r>
      <w:r w:rsidR="005428C5">
        <w:rPr>
          <w:rFonts w:ascii="Times New Roman" w:hAnsi="Times New Roman" w:cs="Times New Roman"/>
          <w:sz w:val="24"/>
          <w:szCs w:val="24"/>
          <w:lang w:val="en-US"/>
        </w:rPr>
        <w:t>or even have</w:t>
      </w:r>
      <w:r w:rsidR="00ED4F25">
        <w:rPr>
          <w:rFonts w:ascii="Times New Roman" w:hAnsi="Times New Roman" w:cs="Times New Roman"/>
          <w:sz w:val="24"/>
          <w:szCs w:val="24"/>
          <w:lang w:val="en-US"/>
        </w:rPr>
        <w:t xml:space="preserve"> an</w:t>
      </w:r>
      <w:r w:rsidR="005428C5">
        <w:rPr>
          <w:rFonts w:ascii="Times New Roman" w:hAnsi="Times New Roman" w:cs="Times New Roman"/>
          <w:sz w:val="24"/>
          <w:szCs w:val="24"/>
          <w:lang w:val="en-US"/>
        </w:rPr>
        <w:t xml:space="preserve"> intense dislike for a </w:t>
      </w:r>
      <w:r w:rsidR="00CC0810">
        <w:rPr>
          <w:rFonts w:ascii="Times New Roman" w:hAnsi="Times New Roman" w:cs="Times New Roman"/>
          <w:sz w:val="24"/>
          <w:szCs w:val="24"/>
          <w:lang w:val="en-US"/>
        </w:rPr>
        <w:t>client.</w:t>
      </w:r>
      <w:r w:rsidR="00E206F8">
        <w:rPr>
          <w:rFonts w:ascii="Times New Roman" w:hAnsi="Times New Roman" w:cs="Times New Roman"/>
          <w:sz w:val="24"/>
          <w:szCs w:val="24"/>
          <w:lang w:val="en-US"/>
        </w:rPr>
        <w:t xml:space="preserve"> This can cause the therapist to actively show their dislike during a session or become</w:t>
      </w:r>
      <w:r w:rsidR="00B50E0D">
        <w:rPr>
          <w:rFonts w:ascii="Times New Roman" w:hAnsi="Times New Roman" w:cs="Times New Roman"/>
          <w:sz w:val="24"/>
          <w:szCs w:val="24"/>
          <w:lang w:val="en-US"/>
        </w:rPr>
        <w:t xml:space="preserve"> </w:t>
      </w:r>
      <w:r w:rsidR="00E206F8">
        <w:rPr>
          <w:rFonts w:ascii="Times New Roman" w:hAnsi="Times New Roman" w:cs="Times New Roman"/>
          <w:sz w:val="24"/>
          <w:szCs w:val="24"/>
          <w:lang w:val="en-US"/>
        </w:rPr>
        <w:t>ove</w:t>
      </w:r>
      <w:r w:rsidR="00CC0810">
        <w:rPr>
          <w:rFonts w:ascii="Times New Roman" w:hAnsi="Times New Roman" w:cs="Times New Roman"/>
          <w:sz w:val="24"/>
          <w:szCs w:val="24"/>
          <w:lang w:val="en-US"/>
        </w:rPr>
        <w:t>rly critical to the client. This can be detrimental during therapy as it creates a lack of boundaries</w:t>
      </w:r>
      <w:r w:rsidR="00ED4F25">
        <w:rPr>
          <w:rFonts w:ascii="Times New Roman" w:hAnsi="Times New Roman" w:cs="Times New Roman"/>
          <w:sz w:val="24"/>
          <w:szCs w:val="24"/>
          <w:lang w:val="en-US"/>
        </w:rPr>
        <w:t>,</w:t>
      </w:r>
      <w:r w:rsidR="00CC0810">
        <w:rPr>
          <w:rFonts w:ascii="Times New Roman" w:hAnsi="Times New Roman" w:cs="Times New Roman"/>
          <w:sz w:val="24"/>
          <w:szCs w:val="24"/>
          <w:lang w:val="en-US"/>
        </w:rPr>
        <w:t xml:space="preserve"> and in some cases can cause an over dependence from client to counsellor</w:t>
      </w:r>
      <w:sdt>
        <w:sdtPr>
          <w:rPr>
            <w:rFonts w:ascii="Times New Roman" w:hAnsi="Times New Roman" w:cs="Times New Roman"/>
            <w:sz w:val="24"/>
            <w:szCs w:val="24"/>
            <w:lang w:val="en-US"/>
          </w:rPr>
          <w:id w:val="1336185143"/>
          <w:citation/>
        </w:sdtPr>
        <w:sdtContent>
          <w:r w:rsidR="001F6DCA">
            <w:rPr>
              <w:rFonts w:ascii="Times New Roman" w:hAnsi="Times New Roman" w:cs="Times New Roman"/>
              <w:sz w:val="24"/>
              <w:szCs w:val="24"/>
              <w:lang w:val="en-US"/>
            </w:rPr>
            <w:fldChar w:fldCharType="begin"/>
          </w:r>
          <w:r w:rsidR="001F6DCA">
            <w:rPr>
              <w:rFonts w:ascii="Times New Roman" w:hAnsi="Times New Roman" w:cs="Times New Roman"/>
              <w:sz w:val="24"/>
              <w:szCs w:val="24"/>
              <w:lang w:val="en-US"/>
            </w:rPr>
            <w:instrText xml:space="preserve"> CITATION Col15 \l 1033 </w:instrText>
          </w:r>
          <w:r w:rsidR="001F6DCA">
            <w:rPr>
              <w:rFonts w:ascii="Times New Roman" w:hAnsi="Times New Roman" w:cs="Times New Roman"/>
              <w:sz w:val="24"/>
              <w:szCs w:val="24"/>
              <w:lang w:val="en-US"/>
            </w:rPr>
            <w:fldChar w:fldCharType="separate"/>
          </w:r>
          <w:r w:rsidR="001F6DCA">
            <w:rPr>
              <w:rFonts w:ascii="Times New Roman" w:hAnsi="Times New Roman" w:cs="Times New Roman"/>
              <w:noProof/>
              <w:sz w:val="24"/>
              <w:szCs w:val="24"/>
              <w:lang w:val="en-US"/>
            </w:rPr>
            <w:t xml:space="preserve"> </w:t>
          </w:r>
          <w:r w:rsidR="001F6DCA" w:rsidRPr="001F6DCA">
            <w:rPr>
              <w:rFonts w:ascii="Times New Roman" w:hAnsi="Times New Roman" w:cs="Times New Roman"/>
              <w:noProof/>
              <w:sz w:val="24"/>
              <w:szCs w:val="24"/>
              <w:lang w:val="en-US"/>
            </w:rPr>
            <w:t>(Colli, 2015)</w:t>
          </w:r>
          <w:r w:rsidR="001F6DCA">
            <w:rPr>
              <w:rFonts w:ascii="Times New Roman" w:hAnsi="Times New Roman" w:cs="Times New Roman"/>
              <w:sz w:val="24"/>
              <w:szCs w:val="24"/>
              <w:lang w:val="en-US"/>
            </w:rPr>
            <w:fldChar w:fldCharType="end"/>
          </w:r>
        </w:sdtContent>
      </w:sdt>
      <w:r w:rsidR="00CC0810">
        <w:rPr>
          <w:rFonts w:ascii="Times New Roman" w:hAnsi="Times New Roman" w:cs="Times New Roman"/>
          <w:sz w:val="24"/>
          <w:szCs w:val="24"/>
          <w:lang w:val="en-US"/>
        </w:rPr>
        <w:t>.</w:t>
      </w:r>
      <w:r w:rsidR="001D75DC">
        <w:rPr>
          <w:rFonts w:ascii="Times New Roman" w:hAnsi="Times New Roman" w:cs="Times New Roman"/>
          <w:sz w:val="24"/>
          <w:szCs w:val="24"/>
          <w:lang w:val="en-US"/>
        </w:rPr>
        <w:t xml:space="preserve">  </w:t>
      </w:r>
    </w:p>
    <w:p w14:paraId="680CFBA0" w14:textId="15B8A939" w:rsidR="00624FA6" w:rsidRDefault="001325A9"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However,</w:t>
      </w:r>
      <w:r w:rsidR="001D75DC">
        <w:rPr>
          <w:rFonts w:ascii="Times New Roman" w:hAnsi="Times New Roman" w:cs="Times New Roman"/>
          <w:sz w:val="24"/>
          <w:szCs w:val="24"/>
          <w:lang w:val="en-US"/>
        </w:rPr>
        <w:t xml:space="preserve"> whilst others believe that transference on some level during therapy is almost inevita</w:t>
      </w:r>
      <w:r w:rsidR="006053D0">
        <w:rPr>
          <w:rFonts w:ascii="Times New Roman" w:hAnsi="Times New Roman" w:cs="Times New Roman"/>
          <w:sz w:val="24"/>
          <w:szCs w:val="24"/>
          <w:lang w:val="en-US"/>
        </w:rPr>
        <w:t xml:space="preserve">ble due to the depth </w:t>
      </w:r>
      <w:r w:rsidR="001E7074">
        <w:rPr>
          <w:rFonts w:ascii="Times New Roman" w:hAnsi="Times New Roman" w:cs="Times New Roman"/>
          <w:sz w:val="24"/>
          <w:szCs w:val="24"/>
          <w:lang w:val="en-US"/>
        </w:rPr>
        <w:t>of emotions</w:t>
      </w:r>
      <w:r w:rsidR="006053D0">
        <w:rPr>
          <w:rFonts w:ascii="Times New Roman" w:hAnsi="Times New Roman" w:cs="Times New Roman"/>
          <w:sz w:val="24"/>
          <w:szCs w:val="24"/>
          <w:lang w:val="en-US"/>
        </w:rPr>
        <w:t xml:space="preserve"> that you explore together, it is knowing what the warning signs are and when to pull </w:t>
      </w:r>
      <w:r w:rsidR="001E7074">
        <w:rPr>
          <w:rFonts w:ascii="Times New Roman" w:hAnsi="Times New Roman" w:cs="Times New Roman"/>
          <w:sz w:val="24"/>
          <w:szCs w:val="24"/>
          <w:lang w:val="en-US"/>
        </w:rPr>
        <w:t>back. I</w:t>
      </w:r>
      <w:r w:rsidR="00AA0905">
        <w:rPr>
          <w:rFonts w:ascii="Times New Roman" w:hAnsi="Times New Roman" w:cs="Times New Roman"/>
          <w:sz w:val="24"/>
          <w:szCs w:val="24"/>
          <w:lang w:val="en-US"/>
        </w:rPr>
        <w:t xml:space="preserve">t is important to note that when a therapist is </w:t>
      </w:r>
      <w:r w:rsidR="00AA0905">
        <w:rPr>
          <w:rFonts w:ascii="Times New Roman" w:hAnsi="Times New Roman" w:cs="Times New Roman"/>
          <w:sz w:val="24"/>
          <w:szCs w:val="24"/>
          <w:lang w:val="en-US"/>
        </w:rPr>
        <w:lastRenderedPageBreak/>
        <w:t>experiencing this</w:t>
      </w:r>
      <w:r w:rsidR="001E7074">
        <w:rPr>
          <w:rFonts w:ascii="Times New Roman" w:hAnsi="Times New Roman" w:cs="Times New Roman"/>
          <w:sz w:val="24"/>
          <w:szCs w:val="24"/>
          <w:lang w:val="en-US"/>
        </w:rPr>
        <w:t>,</w:t>
      </w:r>
      <w:r w:rsidR="00AA0905">
        <w:rPr>
          <w:rFonts w:ascii="Times New Roman" w:hAnsi="Times New Roman" w:cs="Times New Roman"/>
          <w:sz w:val="24"/>
          <w:szCs w:val="24"/>
          <w:lang w:val="en-US"/>
        </w:rPr>
        <w:t xml:space="preserve"> they are acting </w:t>
      </w:r>
      <w:r w:rsidR="009C4682">
        <w:rPr>
          <w:rFonts w:ascii="Times New Roman" w:hAnsi="Times New Roman" w:cs="Times New Roman"/>
          <w:sz w:val="24"/>
          <w:szCs w:val="24"/>
          <w:lang w:val="en-US"/>
        </w:rPr>
        <w:t xml:space="preserve">from an unconscious emotion within </w:t>
      </w:r>
      <w:r w:rsidR="001E7074">
        <w:rPr>
          <w:rFonts w:ascii="Times New Roman" w:hAnsi="Times New Roman" w:cs="Times New Roman"/>
          <w:sz w:val="24"/>
          <w:szCs w:val="24"/>
          <w:lang w:val="en-US"/>
        </w:rPr>
        <w:t>them,</w:t>
      </w:r>
      <w:r w:rsidR="009C4682">
        <w:rPr>
          <w:rFonts w:ascii="Times New Roman" w:hAnsi="Times New Roman" w:cs="Times New Roman"/>
          <w:sz w:val="24"/>
          <w:szCs w:val="24"/>
          <w:lang w:val="en-US"/>
        </w:rPr>
        <w:t xml:space="preserve"> this is why it is recommended </w:t>
      </w:r>
      <w:r w:rsidR="00AB6AA7">
        <w:rPr>
          <w:rFonts w:ascii="Times New Roman" w:hAnsi="Times New Roman" w:cs="Times New Roman"/>
          <w:sz w:val="24"/>
          <w:szCs w:val="24"/>
          <w:lang w:val="en-US"/>
        </w:rPr>
        <w:t xml:space="preserve">that a therapist themselves undergo personal therapy </w:t>
      </w:r>
      <w:r w:rsidR="00FC5AAA">
        <w:rPr>
          <w:rFonts w:ascii="Times New Roman" w:hAnsi="Times New Roman" w:cs="Times New Roman"/>
          <w:sz w:val="24"/>
          <w:szCs w:val="24"/>
          <w:lang w:val="en-US"/>
        </w:rPr>
        <w:t xml:space="preserve">in order for them to </w:t>
      </w:r>
      <w:r w:rsidR="00FC4176">
        <w:rPr>
          <w:rFonts w:ascii="Times New Roman" w:hAnsi="Times New Roman" w:cs="Times New Roman"/>
          <w:sz w:val="24"/>
          <w:szCs w:val="24"/>
          <w:lang w:val="en-US"/>
        </w:rPr>
        <w:t>be able to work through anything they are experiencing or</w:t>
      </w:r>
      <w:r w:rsidR="00FA500E">
        <w:rPr>
          <w:rFonts w:ascii="Times New Roman" w:hAnsi="Times New Roman" w:cs="Times New Roman"/>
          <w:sz w:val="24"/>
          <w:szCs w:val="24"/>
          <w:lang w:val="en-US"/>
        </w:rPr>
        <w:t xml:space="preserve"> any</w:t>
      </w:r>
      <w:r w:rsidR="00FC4176">
        <w:rPr>
          <w:rFonts w:ascii="Times New Roman" w:hAnsi="Times New Roman" w:cs="Times New Roman"/>
          <w:sz w:val="24"/>
          <w:szCs w:val="24"/>
          <w:lang w:val="en-US"/>
        </w:rPr>
        <w:t xml:space="preserve"> past emotional trauma</w:t>
      </w:r>
      <w:r w:rsidR="001F6DC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09100100"/>
          <w:citation/>
        </w:sdtPr>
        <w:sdtContent>
          <w:r w:rsidR="001F6DCA">
            <w:rPr>
              <w:rFonts w:ascii="Times New Roman" w:hAnsi="Times New Roman" w:cs="Times New Roman"/>
              <w:sz w:val="24"/>
              <w:szCs w:val="24"/>
              <w:lang w:val="en-US"/>
            </w:rPr>
            <w:fldChar w:fldCharType="begin"/>
          </w:r>
          <w:r w:rsidR="001F6DCA">
            <w:rPr>
              <w:rFonts w:ascii="Times New Roman" w:hAnsi="Times New Roman" w:cs="Times New Roman"/>
              <w:sz w:val="24"/>
              <w:szCs w:val="24"/>
              <w:lang w:val="en-US"/>
            </w:rPr>
            <w:instrText xml:space="preserve"> CITATION Col15 \l 1033 </w:instrText>
          </w:r>
          <w:r w:rsidR="001F6DCA">
            <w:rPr>
              <w:rFonts w:ascii="Times New Roman" w:hAnsi="Times New Roman" w:cs="Times New Roman"/>
              <w:sz w:val="24"/>
              <w:szCs w:val="24"/>
              <w:lang w:val="en-US"/>
            </w:rPr>
            <w:fldChar w:fldCharType="separate"/>
          </w:r>
          <w:r w:rsidR="001F6DCA" w:rsidRPr="001F6DCA">
            <w:rPr>
              <w:rFonts w:ascii="Times New Roman" w:hAnsi="Times New Roman" w:cs="Times New Roman"/>
              <w:noProof/>
              <w:sz w:val="24"/>
              <w:szCs w:val="24"/>
              <w:lang w:val="en-US"/>
            </w:rPr>
            <w:t>(Colli, 2015)</w:t>
          </w:r>
          <w:r w:rsidR="001F6DCA">
            <w:rPr>
              <w:rFonts w:ascii="Times New Roman" w:hAnsi="Times New Roman" w:cs="Times New Roman"/>
              <w:sz w:val="24"/>
              <w:szCs w:val="24"/>
              <w:lang w:val="en-US"/>
            </w:rPr>
            <w:fldChar w:fldCharType="end"/>
          </w:r>
        </w:sdtContent>
      </w:sdt>
      <w:r w:rsidR="00FC4176">
        <w:rPr>
          <w:rFonts w:ascii="Times New Roman" w:hAnsi="Times New Roman" w:cs="Times New Roman"/>
          <w:sz w:val="24"/>
          <w:szCs w:val="24"/>
          <w:lang w:val="en-US"/>
        </w:rPr>
        <w:t xml:space="preserve"> </w:t>
      </w:r>
      <w:r w:rsidR="001F6DCA">
        <w:rPr>
          <w:rFonts w:ascii="Times New Roman" w:hAnsi="Times New Roman" w:cs="Times New Roman"/>
          <w:sz w:val="24"/>
          <w:szCs w:val="24"/>
          <w:lang w:val="en-US"/>
        </w:rPr>
        <w:t>.</w:t>
      </w:r>
      <w:r w:rsidR="00032217">
        <w:rPr>
          <w:rFonts w:ascii="Times New Roman" w:hAnsi="Times New Roman" w:cs="Times New Roman"/>
          <w:sz w:val="24"/>
          <w:szCs w:val="24"/>
          <w:lang w:val="en-US"/>
        </w:rPr>
        <w:t xml:space="preserve"> </w:t>
      </w:r>
    </w:p>
    <w:p w14:paraId="232A764E" w14:textId="3B11B028" w:rsidR="00855BE6" w:rsidRDefault="008D7137"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Whilst the core conditions are heavily used and are important</w:t>
      </w:r>
      <w:r w:rsidR="00307700">
        <w:rPr>
          <w:rFonts w:ascii="Times New Roman" w:hAnsi="Times New Roman" w:cs="Times New Roman"/>
          <w:sz w:val="24"/>
          <w:szCs w:val="24"/>
          <w:lang w:val="en-US"/>
        </w:rPr>
        <w:t>,</w:t>
      </w:r>
      <w:r>
        <w:rPr>
          <w:rFonts w:ascii="Times New Roman" w:hAnsi="Times New Roman" w:cs="Times New Roman"/>
          <w:sz w:val="24"/>
          <w:szCs w:val="24"/>
          <w:lang w:val="en-US"/>
        </w:rPr>
        <w:t xml:space="preserve"> as they allow the client to see the therapist as a </w:t>
      </w:r>
      <w:r w:rsidR="00181328">
        <w:rPr>
          <w:rFonts w:ascii="Times New Roman" w:hAnsi="Times New Roman" w:cs="Times New Roman"/>
          <w:sz w:val="24"/>
          <w:szCs w:val="24"/>
          <w:lang w:val="en-US"/>
        </w:rPr>
        <w:t>human,</w:t>
      </w:r>
      <w:r>
        <w:rPr>
          <w:rFonts w:ascii="Times New Roman" w:hAnsi="Times New Roman" w:cs="Times New Roman"/>
          <w:sz w:val="24"/>
          <w:szCs w:val="24"/>
          <w:lang w:val="en-US"/>
        </w:rPr>
        <w:t xml:space="preserve"> it allows the client to feel as one with the therap</w:t>
      </w:r>
      <w:r w:rsidR="004165C1">
        <w:rPr>
          <w:rFonts w:ascii="Times New Roman" w:hAnsi="Times New Roman" w:cs="Times New Roman"/>
          <w:sz w:val="24"/>
          <w:szCs w:val="24"/>
          <w:lang w:val="en-US"/>
        </w:rPr>
        <w:t xml:space="preserve">ist and </w:t>
      </w:r>
      <w:r w:rsidR="00C12FC6">
        <w:rPr>
          <w:rFonts w:ascii="Times New Roman" w:hAnsi="Times New Roman" w:cs="Times New Roman"/>
          <w:sz w:val="24"/>
          <w:szCs w:val="24"/>
          <w:lang w:val="en-US"/>
        </w:rPr>
        <w:t>equal, but</w:t>
      </w:r>
      <w:r w:rsidR="006E4407">
        <w:rPr>
          <w:rFonts w:ascii="Times New Roman" w:hAnsi="Times New Roman" w:cs="Times New Roman"/>
          <w:sz w:val="24"/>
          <w:szCs w:val="24"/>
          <w:lang w:val="en-US"/>
        </w:rPr>
        <w:t xml:space="preserve"> this can be difficult fo</w:t>
      </w:r>
      <w:r w:rsidR="00EA106E">
        <w:rPr>
          <w:rFonts w:ascii="Times New Roman" w:hAnsi="Times New Roman" w:cs="Times New Roman"/>
          <w:sz w:val="24"/>
          <w:szCs w:val="24"/>
          <w:lang w:val="en-US"/>
        </w:rPr>
        <w:t xml:space="preserve">r </w:t>
      </w:r>
      <w:r w:rsidR="008D46D8">
        <w:rPr>
          <w:rFonts w:ascii="Times New Roman" w:hAnsi="Times New Roman" w:cs="Times New Roman"/>
          <w:sz w:val="24"/>
          <w:szCs w:val="24"/>
          <w:lang w:val="en-US"/>
        </w:rPr>
        <w:t>a counsellor</w:t>
      </w:r>
      <w:r w:rsidR="006E4407">
        <w:rPr>
          <w:rFonts w:ascii="Times New Roman" w:hAnsi="Times New Roman" w:cs="Times New Roman"/>
          <w:sz w:val="24"/>
          <w:szCs w:val="24"/>
          <w:lang w:val="en-US"/>
        </w:rPr>
        <w:t xml:space="preserve"> when they are </w:t>
      </w:r>
      <w:r w:rsidR="00EA106E">
        <w:rPr>
          <w:rFonts w:ascii="Times New Roman" w:hAnsi="Times New Roman" w:cs="Times New Roman"/>
          <w:sz w:val="24"/>
          <w:szCs w:val="24"/>
          <w:lang w:val="en-US"/>
        </w:rPr>
        <w:t xml:space="preserve">subjected to someone who has </w:t>
      </w:r>
      <w:r w:rsidR="007425E5">
        <w:rPr>
          <w:rFonts w:ascii="Times New Roman" w:hAnsi="Times New Roman" w:cs="Times New Roman"/>
          <w:sz w:val="24"/>
          <w:szCs w:val="24"/>
          <w:lang w:val="en-US"/>
        </w:rPr>
        <w:t>committed</w:t>
      </w:r>
      <w:r w:rsidR="00EA106E">
        <w:rPr>
          <w:rFonts w:ascii="Times New Roman" w:hAnsi="Times New Roman" w:cs="Times New Roman"/>
          <w:sz w:val="24"/>
          <w:szCs w:val="24"/>
          <w:lang w:val="en-US"/>
        </w:rPr>
        <w:t xml:space="preserve"> </w:t>
      </w:r>
      <w:r w:rsidR="004159F2">
        <w:rPr>
          <w:rFonts w:ascii="Times New Roman" w:hAnsi="Times New Roman" w:cs="Times New Roman"/>
          <w:sz w:val="24"/>
          <w:szCs w:val="24"/>
          <w:lang w:val="en-US"/>
        </w:rPr>
        <w:t>serious or</w:t>
      </w:r>
      <w:r w:rsidR="00EA106E">
        <w:rPr>
          <w:rFonts w:ascii="Times New Roman" w:hAnsi="Times New Roman" w:cs="Times New Roman"/>
          <w:sz w:val="24"/>
          <w:szCs w:val="24"/>
          <w:lang w:val="en-US"/>
        </w:rPr>
        <w:t xml:space="preserve"> violent acts and show</w:t>
      </w:r>
      <w:r w:rsidR="00A45D3D">
        <w:rPr>
          <w:rFonts w:ascii="Times New Roman" w:hAnsi="Times New Roman" w:cs="Times New Roman"/>
          <w:sz w:val="24"/>
          <w:szCs w:val="24"/>
          <w:lang w:val="en-US"/>
        </w:rPr>
        <w:t>s</w:t>
      </w:r>
      <w:r w:rsidR="00EA106E">
        <w:rPr>
          <w:rFonts w:ascii="Times New Roman" w:hAnsi="Times New Roman" w:cs="Times New Roman"/>
          <w:sz w:val="24"/>
          <w:szCs w:val="24"/>
          <w:lang w:val="en-US"/>
        </w:rPr>
        <w:t xml:space="preserve"> no remorse or </w:t>
      </w:r>
      <w:r w:rsidR="00A30934">
        <w:rPr>
          <w:rFonts w:ascii="Times New Roman" w:hAnsi="Times New Roman" w:cs="Times New Roman"/>
          <w:sz w:val="24"/>
          <w:szCs w:val="24"/>
          <w:lang w:val="en-US"/>
        </w:rPr>
        <w:t>guilt.</w:t>
      </w:r>
      <w:r w:rsidR="00855BE6">
        <w:rPr>
          <w:rFonts w:ascii="Times New Roman" w:hAnsi="Times New Roman" w:cs="Times New Roman"/>
          <w:sz w:val="24"/>
          <w:szCs w:val="24"/>
          <w:lang w:val="en-US"/>
        </w:rPr>
        <w:t xml:space="preserve"> Rogers</w:t>
      </w:r>
      <w:r w:rsidR="00A45D3D">
        <w:rPr>
          <w:rFonts w:ascii="Times New Roman" w:hAnsi="Times New Roman" w:cs="Times New Roman"/>
          <w:sz w:val="24"/>
          <w:szCs w:val="24"/>
          <w:lang w:val="en-US"/>
        </w:rPr>
        <w:t>’</w:t>
      </w:r>
      <w:r w:rsidR="00855BE6">
        <w:rPr>
          <w:rFonts w:ascii="Times New Roman" w:hAnsi="Times New Roman" w:cs="Times New Roman"/>
          <w:sz w:val="24"/>
          <w:szCs w:val="24"/>
          <w:lang w:val="en-US"/>
        </w:rPr>
        <w:t xml:space="preserve"> </w:t>
      </w:r>
      <w:r w:rsidR="00A30934">
        <w:rPr>
          <w:rFonts w:ascii="Times New Roman" w:hAnsi="Times New Roman" w:cs="Times New Roman"/>
          <w:sz w:val="24"/>
          <w:szCs w:val="24"/>
          <w:lang w:val="en-US"/>
        </w:rPr>
        <w:t>humanistic</w:t>
      </w:r>
      <w:r w:rsidR="00855BE6">
        <w:rPr>
          <w:rFonts w:ascii="Times New Roman" w:hAnsi="Times New Roman" w:cs="Times New Roman"/>
          <w:sz w:val="24"/>
          <w:szCs w:val="24"/>
          <w:lang w:val="en-US"/>
        </w:rPr>
        <w:t xml:space="preserve"> approach believes that </w:t>
      </w:r>
      <w:r w:rsidR="00A30934">
        <w:rPr>
          <w:rFonts w:ascii="Times New Roman" w:hAnsi="Times New Roman" w:cs="Times New Roman"/>
          <w:sz w:val="24"/>
          <w:szCs w:val="24"/>
          <w:lang w:val="en-US"/>
        </w:rPr>
        <w:t xml:space="preserve">behavior displayed and acted on is free will of that person and that the person can control how they </w:t>
      </w:r>
      <w:r w:rsidR="001D1543">
        <w:rPr>
          <w:rFonts w:ascii="Times New Roman" w:hAnsi="Times New Roman" w:cs="Times New Roman"/>
          <w:sz w:val="24"/>
          <w:szCs w:val="24"/>
          <w:lang w:val="en-US"/>
        </w:rPr>
        <w:t>behave,</w:t>
      </w:r>
      <w:r w:rsidR="00A30934">
        <w:rPr>
          <w:rFonts w:ascii="Times New Roman" w:hAnsi="Times New Roman" w:cs="Times New Roman"/>
          <w:sz w:val="24"/>
          <w:szCs w:val="24"/>
          <w:lang w:val="en-US"/>
        </w:rPr>
        <w:t xml:space="preserve"> meaning that someone who would have potentially acted in a horrible way </w:t>
      </w:r>
      <w:r w:rsidR="001D1543">
        <w:rPr>
          <w:rFonts w:ascii="Times New Roman" w:hAnsi="Times New Roman" w:cs="Times New Roman"/>
          <w:sz w:val="24"/>
          <w:szCs w:val="24"/>
          <w:lang w:val="en-US"/>
        </w:rPr>
        <w:t xml:space="preserve">would have been in total control of the actions that they </w:t>
      </w:r>
      <w:r w:rsidR="00DF1E4C">
        <w:rPr>
          <w:rFonts w:ascii="Times New Roman" w:hAnsi="Times New Roman" w:cs="Times New Roman"/>
          <w:sz w:val="24"/>
          <w:szCs w:val="24"/>
          <w:lang w:val="en-US"/>
        </w:rPr>
        <w:t>showed.</w:t>
      </w:r>
    </w:p>
    <w:p w14:paraId="1E03E74C" w14:textId="6229BACE" w:rsidR="00303D2E" w:rsidRDefault="007425E5"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ability to</w:t>
      </w:r>
      <w:r w:rsidR="001D1543">
        <w:rPr>
          <w:rFonts w:ascii="Times New Roman" w:hAnsi="Times New Roman" w:cs="Times New Roman"/>
          <w:sz w:val="24"/>
          <w:szCs w:val="24"/>
          <w:lang w:val="en-US"/>
        </w:rPr>
        <w:t xml:space="preserve"> </w:t>
      </w:r>
      <w:r w:rsidR="00DF1E4C">
        <w:rPr>
          <w:rFonts w:ascii="Times New Roman" w:hAnsi="Times New Roman" w:cs="Times New Roman"/>
          <w:sz w:val="24"/>
          <w:szCs w:val="24"/>
          <w:lang w:val="en-US"/>
        </w:rPr>
        <w:t>then display</w:t>
      </w:r>
      <w:r>
        <w:rPr>
          <w:rFonts w:ascii="Times New Roman" w:hAnsi="Times New Roman" w:cs="Times New Roman"/>
          <w:sz w:val="24"/>
          <w:szCs w:val="24"/>
          <w:lang w:val="en-US"/>
        </w:rPr>
        <w:t xml:space="preserve"> empathy </w:t>
      </w:r>
      <w:r w:rsidR="00502146">
        <w:rPr>
          <w:rFonts w:ascii="Times New Roman" w:hAnsi="Times New Roman" w:cs="Times New Roman"/>
          <w:sz w:val="24"/>
          <w:szCs w:val="24"/>
          <w:lang w:val="en-US"/>
        </w:rPr>
        <w:t xml:space="preserve">and </w:t>
      </w:r>
      <w:r w:rsidR="007C5E5E">
        <w:rPr>
          <w:rFonts w:ascii="Times New Roman" w:hAnsi="Times New Roman" w:cs="Times New Roman"/>
          <w:sz w:val="24"/>
          <w:szCs w:val="24"/>
          <w:lang w:val="en-US"/>
        </w:rPr>
        <w:t xml:space="preserve">have unconditional positive regard for a person and show congruence to someone who has no feelings of sorrow for something terrible that they have done is not only a very confronting and </w:t>
      </w:r>
      <w:r w:rsidR="00181328">
        <w:rPr>
          <w:rFonts w:ascii="Times New Roman" w:hAnsi="Times New Roman" w:cs="Times New Roman"/>
          <w:sz w:val="24"/>
          <w:szCs w:val="24"/>
          <w:lang w:val="en-US"/>
        </w:rPr>
        <w:t>real</w:t>
      </w:r>
      <w:r w:rsidR="007C5E5E">
        <w:rPr>
          <w:rFonts w:ascii="Times New Roman" w:hAnsi="Times New Roman" w:cs="Times New Roman"/>
          <w:sz w:val="24"/>
          <w:szCs w:val="24"/>
          <w:lang w:val="en-US"/>
        </w:rPr>
        <w:t xml:space="preserve"> moment for a counsellor</w:t>
      </w:r>
      <w:r w:rsidR="008071CA">
        <w:rPr>
          <w:rFonts w:ascii="Times New Roman" w:hAnsi="Times New Roman" w:cs="Times New Roman"/>
          <w:sz w:val="24"/>
          <w:szCs w:val="24"/>
          <w:lang w:val="en-US"/>
        </w:rPr>
        <w:t>,</w:t>
      </w:r>
      <w:r w:rsidR="007C5E5E">
        <w:rPr>
          <w:rFonts w:ascii="Times New Roman" w:hAnsi="Times New Roman" w:cs="Times New Roman"/>
          <w:sz w:val="24"/>
          <w:szCs w:val="24"/>
          <w:lang w:val="en-US"/>
        </w:rPr>
        <w:t xml:space="preserve"> but also requires a level of depth and knowledge </w:t>
      </w:r>
      <w:r w:rsidR="00FB21E4">
        <w:rPr>
          <w:rFonts w:ascii="Times New Roman" w:hAnsi="Times New Roman" w:cs="Times New Roman"/>
          <w:sz w:val="24"/>
          <w:szCs w:val="24"/>
          <w:lang w:val="en-US"/>
        </w:rPr>
        <w:t>from</w:t>
      </w:r>
      <w:r w:rsidR="007C5E5E">
        <w:rPr>
          <w:rFonts w:ascii="Times New Roman" w:hAnsi="Times New Roman" w:cs="Times New Roman"/>
          <w:sz w:val="24"/>
          <w:szCs w:val="24"/>
          <w:lang w:val="en-US"/>
        </w:rPr>
        <w:t xml:space="preserve"> that counsellor on knowing their </w:t>
      </w:r>
      <w:r w:rsidR="00181328">
        <w:rPr>
          <w:rFonts w:ascii="Times New Roman" w:hAnsi="Times New Roman" w:cs="Times New Roman"/>
          <w:sz w:val="24"/>
          <w:szCs w:val="24"/>
          <w:lang w:val="en-US"/>
        </w:rPr>
        <w:t xml:space="preserve">boundaries and the limitations to their skills. </w:t>
      </w:r>
      <w:r w:rsidR="008D46D8">
        <w:rPr>
          <w:rFonts w:ascii="Times New Roman" w:hAnsi="Times New Roman" w:cs="Times New Roman"/>
          <w:sz w:val="24"/>
          <w:szCs w:val="24"/>
          <w:lang w:val="en-US"/>
        </w:rPr>
        <w:t xml:space="preserve"> The </w:t>
      </w:r>
      <w:r w:rsidR="00A679DC">
        <w:rPr>
          <w:rFonts w:ascii="Times New Roman" w:hAnsi="Times New Roman" w:cs="Times New Roman"/>
          <w:sz w:val="24"/>
          <w:szCs w:val="24"/>
          <w:lang w:val="en-US"/>
        </w:rPr>
        <w:t xml:space="preserve">potential </w:t>
      </w:r>
      <w:r w:rsidR="008D46D8">
        <w:rPr>
          <w:rFonts w:ascii="Times New Roman" w:hAnsi="Times New Roman" w:cs="Times New Roman"/>
          <w:sz w:val="24"/>
          <w:szCs w:val="24"/>
          <w:lang w:val="en-US"/>
        </w:rPr>
        <w:t xml:space="preserve">emotional toll and guilt that counsellor may feel by having to display such levels of understanding towards something </w:t>
      </w:r>
      <w:r w:rsidR="00D33CDE">
        <w:rPr>
          <w:rFonts w:ascii="Times New Roman" w:hAnsi="Times New Roman" w:cs="Times New Roman"/>
          <w:sz w:val="24"/>
          <w:szCs w:val="24"/>
          <w:lang w:val="en-US"/>
        </w:rPr>
        <w:t xml:space="preserve">like this </w:t>
      </w:r>
      <w:r w:rsidR="008D46D8">
        <w:rPr>
          <w:rFonts w:ascii="Times New Roman" w:hAnsi="Times New Roman" w:cs="Times New Roman"/>
          <w:sz w:val="24"/>
          <w:szCs w:val="24"/>
          <w:lang w:val="en-US"/>
        </w:rPr>
        <w:t xml:space="preserve">can be detrimental to that </w:t>
      </w:r>
      <w:r w:rsidR="0091308D">
        <w:rPr>
          <w:rFonts w:ascii="Times New Roman" w:hAnsi="Times New Roman" w:cs="Times New Roman"/>
          <w:sz w:val="24"/>
          <w:szCs w:val="24"/>
          <w:lang w:val="en-US"/>
        </w:rPr>
        <w:t>person’s</w:t>
      </w:r>
      <w:r w:rsidR="008D46D8">
        <w:rPr>
          <w:rFonts w:ascii="Times New Roman" w:hAnsi="Times New Roman" w:cs="Times New Roman"/>
          <w:sz w:val="24"/>
          <w:szCs w:val="24"/>
          <w:lang w:val="en-US"/>
        </w:rPr>
        <w:t xml:space="preserve"> mental </w:t>
      </w:r>
      <w:r w:rsidR="002221BD">
        <w:rPr>
          <w:rFonts w:ascii="Times New Roman" w:hAnsi="Times New Roman" w:cs="Times New Roman"/>
          <w:sz w:val="24"/>
          <w:szCs w:val="24"/>
          <w:lang w:val="en-US"/>
        </w:rPr>
        <w:t>health (</w:t>
      </w:r>
      <w:r w:rsidR="00685817">
        <w:rPr>
          <w:rFonts w:ascii="Times New Roman" w:hAnsi="Times New Roman" w:cs="Times New Roman"/>
          <w:sz w:val="24"/>
          <w:szCs w:val="24"/>
          <w:lang w:val="en-US"/>
        </w:rPr>
        <w:t>Bozarth,2007)</w:t>
      </w:r>
    </w:p>
    <w:p w14:paraId="7487D3D1" w14:textId="37890928" w:rsidR="008D46D8" w:rsidRDefault="008D46D8"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That will be where the importance of self-reflection</w:t>
      </w:r>
      <w:r w:rsidR="003B30A0">
        <w:rPr>
          <w:rFonts w:ascii="Times New Roman" w:hAnsi="Times New Roman" w:cs="Times New Roman"/>
          <w:sz w:val="24"/>
          <w:szCs w:val="24"/>
          <w:lang w:val="en-US"/>
        </w:rPr>
        <w:t xml:space="preserve"> and self-care</w:t>
      </w:r>
      <w:r>
        <w:rPr>
          <w:rFonts w:ascii="Times New Roman" w:hAnsi="Times New Roman" w:cs="Times New Roman"/>
          <w:sz w:val="24"/>
          <w:szCs w:val="24"/>
          <w:lang w:val="en-US"/>
        </w:rPr>
        <w:t xml:space="preserve"> comes </w:t>
      </w:r>
      <w:r w:rsidR="00397C4F">
        <w:rPr>
          <w:rFonts w:ascii="Times New Roman" w:hAnsi="Times New Roman" w:cs="Times New Roman"/>
          <w:sz w:val="24"/>
          <w:szCs w:val="24"/>
          <w:lang w:val="en-US"/>
        </w:rPr>
        <w:t>from, and</w:t>
      </w:r>
      <w:r>
        <w:rPr>
          <w:rFonts w:ascii="Times New Roman" w:hAnsi="Times New Roman" w:cs="Times New Roman"/>
          <w:sz w:val="24"/>
          <w:szCs w:val="24"/>
          <w:lang w:val="en-US"/>
        </w:rPr>
        <w:t xml:space="preserve"> how useful it is a</w:t>
      </w:r>
      <w:r w:rsidR="009E12CA">
        <w:rPr>
          <w:rFonts w:ascii="Times New Roman" w:hAnsi="Times New Roman" w:cs="Times New Roman"/>
          <w:sz w:val="24"/>
          <w:szCs w:val="24"/>
          <w:lang w:val="en-US"/>
        </w:rPr>
        <w:t>s</w:t>
      </w:r>
      <w:r>
        <w:rPr>
          <w:rFonts w:ascii="Times New Roman" w:hAnsi="Times New Roman" w:cs="Times New Roman"/>
          <w:sz w:val="24"/>
          <w:szCs w:val="24"/>
          <w:lang w:val="en-US"/>
        </w:rPr>
        <w:t xml:space="preserve"> a tool to be able to process the </w:t>
      </w:r>
      <w:r w:rsidR="00397C4F">
        <w:rPr>
          <w:rFonts w:ascii="Times New Roman" w:hAnsi="Times New Roman" w:cs="Times New Roman"/>
          <w:sz w:val="24"/>
          <w:szCs w:val="24"/>
          <w:lang w:val="en-US"/>
        </w:rPr>
        <w:t>session.</w:t>
      </w:r>
      <w:r w:rsidR="00CB5451">
        <w:rPr>
          <w:rFonts w:ascii="Times New Roman" w:hAnsi="Times New Roman" w:cs="Times New Roman"/>
          <w:sz w:val="24"/>
          <w:szCs w:val="24"/>
          <w:lang w:val="en-US"/>
        </w:rPr>
        <w:t xml:space="preserve"> T</w:t>
      </w:r>
      <w:r w:rsidR="00397C4F">
        <w:rPr>
          <w:rFonts w:ascii="Times New Roman" w:hAnsi="Times New Roman" w:cs="Times New Roman"/>
          <w:sz w:val="24"/>
          <w:szCs w:val="24"/>
          <w:lang w:val="en-US"/>
        </w:rPr>
        <w:t>o</w:t>
      </w:r>
      <w:r w:rsidR="00CB5451">
        <w:rPr>
          <w:rFonts w:ascii="Times New Roman" w:hAnsi="Times New Roman" w:cs="Times New Roman"/>
          <w:sz w:val="24"/>
          <w:szCs w:val="24"/>
          <w:lang w:val="en-US"/>
        </w:rPr>
        <w:t xml:space="preserve"> write down the </w:t>
      </w:r>
      <w:r w:rsidR="00397C4F">
        <w:rPr>
          <w:rFonts w:ascii="Times New Roman" w:hAnsi="Times New Roman" w:cs="Times New Roman"/>
          <w:sz w:val="24"/>
          <w:szCs w:val="24"/>
          <w:lang w:val="en-US"/>
        </w:rPr>
        <w:t>event,</w:t>
      </w:r>
      <w:r w:rsidR="00CB5451">
        <w:rPr>
          <w:rFonts w:ascii="Times New Roman" w:hAnsi="Times New Roman" w:cs="Times New Roman"/>
          <w:sz w:val="24"/>
          <w:szCs w:val="24"/>
          <w:lang w:val="en-US"/>
        </w:rPr>
        <w:t xml:space="preserve"> how you felt during </w:t>
      </w:r>
      <w:r w:rsidR="00397C4F">
        <w:rPr>
          <w:rFonts w:ascii="Times New Roman" w:hAnsi="Times New Roman" w:cs="Times New Roman"/>
          <w:sz w:val="24"/>
          <w:szCs w:val="24"/>
          <w:lang w:val="en-US"/>
        </w:rPr>
        <w:t>it,</w:t>
      </w:r>
      <w:r w:rsidR="00CB5451">
        <w:rPr>
          <w:rFonts w:ascii="Times New Roman" w:hAnsi="Times New Roman" w:cs="Times New Roman"/>
          <w:sz w:val="24"/>
          <w:szCs w:val="24"/>
          <w:lang w:val="en-US"/>
        </w:rPr>
        <w:t xml:space="preserve"> to evaluate the session to then have an action plan to be able to </w:t>
      </w:r>
      <w:r w:rsidR="00397C4F">
        <w:rPr>
          <w:rFonts w:ascii="Times New Roman" w:hAnsi="Times New Roman" w:cs="Times New Roman"/>
          <w:sz w:val="24"/>
          <w:szCs w:val="24"/>
          <w:lang w:val="en-US"/>
        </w:rPr>
        <w:t>assess</w:t>
      </w:r>
      <w:r w:rsidR="00CB5451">
        <w:rPr>
          <w:rFonts w:ascii="Times New Roman" w:hAnsi="Times New Roman" w:cs="Times New Roman"/>
          <w:sz w:val="24"/>
          <w:szCs w:val="24"/>
          <w:lang w:val="en-US"/>
        </w:rPr>
        <w:t xml:space="preserve"> what you would </w:t>
      </w:r>
      <w:r w:rsidR="0091308D">
        <w:rPr>
          <w:rFonts w:ascii="Times New Roman" w:hAnsi="Times New Roman" w:cs="Times New Roman"/>
          <w:sz w:val="24"/>
          <w:szCs w:val="24"/>
          <w:lang w:val="en-US"/>
        </w:rPr>
        <w:t xml:space="preserve">have done </w:t>
      </w:r>
      <w:r w:rsidR="00CB5451">
        <w:rPr>
          <w:rFonts w:ascii="Times New Roman" w:hAnsi="Times New Roman" w:cs="Times New Roman"/>
          <w:sz w:val="24"/>
          <w:szCs w:val="24"/>
          <w:lang w:val="en-US"/>
        </w:rPr>
        <w:t>differently</w:t>
      </w:r>
      <w:r w:rsidR="003B30A0">
        <w:rPr>
          <w:rFonts w:ascii="Times New Roman" w:hAnsi="Times New Roman" w:cs="Times New Roman"/>
          <w:sz w:val="24"/>
          <w:szCs w:val="24"/>
          <w:lang w:val="en-US"/>
        </w:rPr>
        <w:t>,</w:t>
      </w:r>
      <w:r w:rsidR="00CB5451">
        <w:rPr>
          <w:rFonts w:ascii="Times New Roman" w:hAnsi="Times New Roman" w:cs="Times New Roman"/>
          <w:sz w:val="24"/>
          <w:szCs w:val="24"/>
          <w:lang w:val="en-US"/>
        </w:rPr>
        <w:t xml:space="preserve"> </w:t>
      </w:r>
      <w:r w:rsidR="00397C4F">
        <w:rPr>
          <w:rFonts w:ascii="Times New Roman" w:hAnsi="Times New Roman" w:cs="Times New Roman"/>
          <w:sz w:val="24"/>
          <w:szCs w:val="24"/>
          <w:lang w:val="en-US"/>
        </w:rPr>
        <w:t xml:space="preserve">is hugely instrumental in your growth </w:t>
      </w:r>
      <w:r w:rsidR="0091308D">
        <w:rPr>
          <w:rFonts w:ascii="Times New Roman" w:hAnsi="Times New Roman" w:cs="Times New Roman"/>
          <w:sz w:val="24"/>
          <w:szCs w:val="24"/>
          <w:lang w:val="en-US"/>
        </w:rPr>
        <w:t>as a counsellor (Gibbs,1998)</w:t>
      </w:r>
      <w:r w:rsidR="00F755C2">
        <w:rPr>
          <w:rFonts w:ascii="Times New Roman" w:hAnsi="Times New Roman" w:cs="Times New Roman"/>
          <w:sz w:val="24"/>
          <w:szCs w:val="24"/>
          <w:lang w:val="en-US"/>
        </w:rPr>
        <w:t>.</w:t>
      </w:r>
    </w:p>
    <w:p w14:paraId="249F11B5" w14:textId="08656EFF" w:rsidR="00F755C2" w:rsidRDefault="00F755C2"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ability to practice </w:t>
      </w:r>
      <w:r w:rsidR="0059537E">
        <w:rPr>
          <w:rFonts w:ascii="Times New Roman" w:hAnsi="Times New Roman" w:cs="Times New Roman"/>
          <w:sz w:val="24"/>
          <w:szCs w:val="24"/>
          <w:lang w:val="en-US"/>
        </w:rPr>
        <w:t>self-reflection</w:t>
      </w:r>
      <w:r>
        <w:rPr>
          <w:rFonts w:ascii="Times New Roman" w:hAnsi="Times New Roman" w:cs="Times New Roman"/>
          <w:sz w:val="24"/>
          <w:szCs w:val="24"/>
          <w:lang w:val="en-US"/>
        </w:rPr>
        <w:t xml:space="preserve"> is another area of self-care for the counsellor</w:t>
      </w:r>
      <w:r w:rsidR="00EC522D">
        <w:rPr>
          <w:rFonts w:ascii="Times New Roman" w:hAnsi="Times New Roman" w:cs="Times New Roman"/>
          <w:sz w:val="24"/>
          <w:szCs w:val="24"/>
          <w:lang w:val="en-US"/>
        </w:rPr>
        <w:t xml:space="preserve"> as</w:t>
      </w:r>
      <w:r>
        <w:rPr>
          <w:rFonts w:ascii="Times New Roman" w:hAnsi="Times New Roman" w:cs="Times New Roman"/>
          <w:sz w:val="24"/>
          <w:szCs w:val="24"/>
          <w:lang w:val="en-US"/>
        </w:rPr>
        <w:t xml:space="preserve"> it helps the </w:t>
      </w:r>
      <w:r w:rsidR="0059537E">
        <w:rPr>
          <w:rFonts w:ascii="Times New Roman" w:hAnsi="Times New Roman" w:cs="Times New Roman"/>
          <w:sz w:val="24"/>
          <w:szCs w:val="24"/>
          <w:lang w:val="en-US"/>
        </w:rPr>
        <w:t>counsellor</w:t>
      </w:r>
      <w:r>
        <w:rPr>
          <w:rFonts w:ascii="Times New Roman" w:hAnsi="Times New Roman" w:cs="Times New Roman"/>
          <w:sz w:val="24"/>
          <w:szCs w:val="24"/>
          <w:lang w:val="en-US"/>
        </w:rPr>
        <w:t xml:space="preserve"> not only be able to perform their job at the best possible standard that they</w:t>
      </w:r>
      <w:r w:rsidR="001C62B5">
        <w:rPr>
          <w:rFonts w:ascii="Times New Roman" w:hAnsi="Times New Roman" w:cs="Times New Roman"/>
          <w:sz w:val="24"/>
          <w:szCs w:val="24"/>
          <w:lang w:val="en-US"/>
        </w:rPr>
        <w:t xml:space="preserve"> can (BCAP,2018</w:t>
      </w:r>
      <w:r w:rsidR="00DF1E4C">
        <w:rPr>
          <w:rFonts w:ascii="Times New Roman" w:hAnsi="Times New Roman" w:cs="Times New Roman"/>
          <w:sz w:val="24"/>
          <w:szCs w:val="24"/>
          <w:lang w:val="en-US"/>
        </w:rPr>
        <w:t>)</w:t>
      </w:r>
      <w:r w:rsidR="00A1576E">
        <w:rPr>
          <w:rFonts w:ascii="Times New Roman" w:hAnsi="Times New Roman" w:cs="Times New Roman"/>
          <w:sz w:val="24"/>
          <w:szCs w:val="24"/>
          <w:lang w:val="en-US"/>
        </w:rPr>
        <w:t xml:space="preserve"> i</w:t>
      </w:r>
      <w:r w:rsidR="00DF1E4C">
        <w:rPr>
          <w:rFonts w:ascii="Times New Roman" w:hAnsi="Times New Roman" w:cs="Times New Roman"/>
          <w:sz w:val="24"/>
          <w:szCs w:val="24"/>
          <w:lang w:val="en-US"/>
        </w:rPr>
        <w:t>t</w:t>
      </w:r>
      <w:r>
        <w:rPr>
          <w:rFonts w:ascii="Times New Roman" w:hAnsi="Times New Roman" w:cs="Times New Roman"/>
          <w:sz w:val="24"/>
          <w:szCs w:val="24"/>
          <w:lang w:val="en-US"/>
        </w:rPr>
        <w:t xml:space="preserve"> also is an act of </w:t>
      </w:r>
      <w:r w:rsidR="002A1BC6">
        <w:rPr>
          <w:rFonts w:ascii="Times New Roman" w:hAnsi="Times New Roman" w:cs="Times New Roman"/>
          <w:sz w:val="24"/>
          <w:szCs w:val="24"/>
          <w:lang w:val="en-US"/>
        </w:rPr>
        <w:t>mindfulness;</w:t>
      </w:r>
      <w:r>
        <w:rPr>
          <w:rFonts w:ascii="Times New Roman" w:hAnsi="Times New Roman" w:cs="Times New Roman"/>
          <w:sz w:val="24"/>
          <w:szCs w:val="24"/>
          <w:lang w:val="en-US"/>
        </w:rPr>
        <w:t xml:space="preserve"> it can be used at the end of a long day to be able to write it down and process it before coming </w:t>
      </w:r>
      <w:r w:rsidR="002A1BC6">
        <w:rPr>
          <w:rFonts w:ascii="Times New Roman" w:hAnsi="Times New Roman" w:cs="Times New Roman"/>
          <w:sz w:val="24"/>
          <w:szCs w:val="24"/>
          <w:lang w:val="en-US"/>
        </w:rPr>
        <w:t>home.</w:t>
      </w:r>
      <w:r>
        <w:rPr>
          <w:rFonts w:ascii="Times New Roman" w:hAnsi="Times New Roman" w:cs="Times New Roman"/>
          <w:sz w:val="24"/>
          <w:szCs w:val="24"/>
          <w:lang w:val="en-US"/>
        </w:rPr>
        <w:t xml:space="preserve"> It also is a great tool to use when something has worked well in a session and you want to retrace your steps </w:t>
      </w:r>
      <w:r w:rsidR="00DF1E4C">
        <w:rPr>
          <w:rFonts w:ascii="Times New Roman" w:hAnsi="Times New Roman" w:cs="Times New Roman"/>
          <w:sz w:val="24"/>
          <w:szCs w:val="24"/>
          <w:lang w:val="en-US"/>
        </w:rPr>
        <w:t>to</w:t>
      </w:r>
      <w:r>
        <w:rPr>
          <w:rFonts w:ascii="Times New Roman" w:hAnsi="Times New Roman" w:cs="Times New Roman"/>
          <w:sz w:val="24"/>
          <w:szCs w:val="24"/>
          <w:lang w:val="en-US"/>
        </w:rPr>
        <w:t xml:space="preserve"> make sure you maintain that level and </w:t>
      </w:r>
      <w:r w:rsidR="0059537E">
        <w:rPr>
          <w:rFonts w:ascii="Times New Roman" w:hAnsi="Times New Roman" w:cs="Times New Roman"/>
          <w:sz w:val="24"/>
          <w:szCs w:val="24"/>
          <w:lang w:val="en-US"/>
        </w:rPr>
        <w:t xml:space="preserve">give yourself moments of congratulations, it </w:t>
      </w:r>
      <w:r w:rsidR="00AF04C3">
        <w:rPr>
          <w:rFonts w:ascii="Times New Roman" w:hAnsi="Times New Roman" w:cs="Times New Roman"/>
          <w:sz w:val="24"/>
          <w:szCs w:val="24"/>
          <w:lang w:val="en-US"/>
        </w:rPr>
        <w:t>does not</w:t>
      </w:r>
      <w:r w:rsidR="0059537E">
        <w:rPr>
          <w:rFonts w:ascii="Times New Roman" w:hAnsi="Times New Roman" w:cs="Times New Roman"/>
          <w:sz w:val="24"/>
          <w:szCs w:val="24"/>
          <w:lang w:val="en-US"/>
        </w:rPr>
        <w:t xml:space="preserve"> always have to be used just for when you feel the need </w:t>
      </w:r>
      <w:r w:rsidR="00F73653">
        <w:rPr>
          <w:rFonts w:ascii="Times New Roman" w:hAnsi="Times New Roman" w:cs="Times New Roman"/>
          <w:sz w:val="24"/>
          <w:szCs w:val="24"/>
          <w:lang w:val="en-US"/>
        </w:rPr>
        <w:t xml:space="preserve">for </w:t>
      </w:r>
      <w:r w:rsidR="00AD3E3D">
        <w:rPr>
          <w:rFonts w:ascii="Times New Roman" w:hAnsi="Times New Roman" w:cs="Times New Roman"/>
          <w:sz w:val="24"/>
          <w:szCs w:val="24"/>
          <w:lang w:val="en-US"/>
        </w:rPr>
        <w:t>self-improvements</w:t>
      </w:r>
      <w:r w:rsidR="002A1BC6">
        <w:rPr>
          <w:rFonts w:ascii="Times New Roman" w:hAnsi="Times New Roman" w:cs="Times New Roman"/>
          <w:sz w:val="24"/>
          <w:szCs w:val="24"/>
          <w:lang w:val="en-US"/>
        </w:rPr>
        <w:t>.</w:t>
      </w:r>
    </w:p>
    <w:p w14:paraId="73362663" w14:textId="6F0F019C" w:rsidR="00DF1E4C" w:rsidRDefault="00DF1E4C"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hardest </w:t>
      </w:r>
      <w:r w:rsidR="00DF2319">
        <w:rPr>
          <w:rFonts w:ascii="Times New Roman" w:hAnsi="Times New Roman" w:cs="Times New Roman"/>
          <w:sz w:val="24"/>
          <w:szCs w:val="24"/>
          <w:lang w:val="en-US"/>
        </w:rPr>
        <w:t>p</w:t>
      </w:r>
      <w:r>
        <w:rPr>
          <w:rFonts w:ascii="Times New Roman" w:hAnsi="Times New Roman" w:cs="Times New Roman"/>
          <w:sz w:val="24"/>
          <w:szCs w:val="24"/>
          <w:lang w:val="en-US"/>
        </w:rPr>
        <w:t>ar</w:t>
      </w:r>
      <w:r w:rsidR="00FB2C2A">
        <w:rPr>
          <w:rFonts w:ascii="Times New Roman" w:hAnsi="Times New Roman" w:cs="Times New Roman"/>
          <w:sz w:val="24"/>
          <w:szCs w:val="24"/>
          <w:lang w:val="en-US"/>
        </w:rPr>
        <w:t>t</w:t>
      </w:r>
      <w:r>
        <w:rPr>
          <w:rFonts w:ascii="Times New Roman" w:hAnsi="Times New Roman" w:cs="Times New Roman"/>
          <w:sz w:val="24"/>
          <w:szCs w:val="24"/>
          <w:lang w:val="en-US"/>
        </w:rPr>
        <w:t xml:space="preserve"> of self-care that I have experienced</w:t>
      </w:r>
      <w:r w:rsidR="00A96E0F">
        <w:rPr>
          <w:rFonts w:ascii="Times New Roman" w:hAnsi="Times New Roman" w:cs="Times New Roman"/>
          <w:sz w:val="24"/>
          <w:szCs w:val="24"/>
          <w:lang w:val="en-US"/>
        </w:rPr>
        <w:t>,</w:t>
      </w:r>
      <w:r>
        <w:rPr>
          <w:rFonts w:ascii="Times New Roman" w:hAnsi="Times New Roman" w:cs="Times New Roman"/>
          <w:sz w:val="24"/>
          <w:szCs w:val="24"/>
          <w:lang w:val="en-US"/>
        </w:rPr>
        <w:t xml:space="preserve"> just within the three years of training</w:t>
      </w:r>
      <w:r w:rsidR="00A96E0F">
        <w:rPr>
          <w:rFonts w:ascii="Times New Roman" w:hAnsi="Times New Roman" w:cs="Times New Roman"/>
          <w:sz w:val="24"/>
          <w:szCs w:val="24"/>
          <w:lang w:val="en-US"/>
        </w:rPr>
        <w:t>,</w:t>
      </w:r>
      <w:r>
        <w:rPr>
          <w:rFonts w:ascii="Times New Roman" w:hAnsi="Times New Roman" w:cs="Times New Roman"/>
          <w:sz w:val="24"/>
          <w:szCs w:val="24"/>
          <w:lang w:val="en-US"/>
        </w:rPr>
        <w:t xml:space="preserve"> has been being able to know when to switch off </w:t>
      </w:r>
      <w:r w:rsidR="00AF04C3">
        <w:rPr>
          <w:rFonts w:ascii="Times New Roman" w:hAnsi="Times New Roman" w:cs="Times New Roman"/>
          <w:sz w:val="24"/>
          <w:szCs w:val="24"/>
          <w:lang w:val="en-US"/>
        </w:rPr>
        <w:t>emotionally,</w:t>
      </w:r>
      <w:r>
        <w:rPr>
          <w:rFonts w:ascii="Times New Roman" w:hAnsi="Times New Roman" w:cs="Times New Roman"/>
          <w:sz w:val="24"/>
          <w:szCs w:val="24"/>
          <w:lang w:val="en-US"/>
        </w:rPr>
        <w:t xml:space="preserve"> whilst empathy is seen as an important tool</w:t>
      </w:r>
      <w:r w:rsidR="00A96E0F">
        <w:rPr>
          <w:rFonts w:ascii="Times New Roman" w:hAnsi="Times New Roman" w:cs="Times New Roman"/>
          <w:sz w:val="24"/>
          <w:szCs w:val="24"/>
          <w:lang w:val="en-US"/>
        </w:rPr>
        <w:t>,</w:t>
      </w:r>
      <w:r>
        <w:rPr>
          <w:rFonts w:ascii="Times New Roman" w:hAnsi="Times New Roman" w:cs="Times New Roman"/>
          <w:sz w:val="24"/>
          <w:szCs w:val="24"/>
          <w:lang w:val="en-US"/>
        </w:rPr>
        <w:t xml:space="preserve"> and by some </w:t>
      </w:r>
      <w:r w:rsidR="00A96E0F">
        <w:rPr>
          <w:rFonts w:ascii="Times New Roman" w:hAnsi="Times New Roman" w:cs="Times New Roman"/>
          <w:sz w:val="24"/>
          <w:szCs w:val="24"/>
          <w:lang w:val="en-US"/>
        </w:rPr>
        <w:t xml:space="preserve">as </w:t>
      </w:r>
      <w:r>
        <w:rPr>
          <w:rFonts w:ascii="Times New Roman" w:hAnsi="Times New Roman" w:cs="Times New Roman"/>
          <w:sz w:val="24"/>
          <w:szCs w:val="24"/>
          <w:lang w:val="en-US"/>
        </w:rPr>
        <w:t xml:space="preserve">just a given that a counsellor must </w:t>
      </w:r>
      <w:r w:rsidR="00AF04C3">
        <w:rPr>
          <w:rFonts w:ascii="Times New Roman" w:hAnsi="Times New Roman" w:cs="Times New Roman"/>
          <w:sz w:val="24"/>
          <w:szCs w:val="24"/>
          <w:lang w:val="en-US"/>
        </w:rPr>
        <w:t>show,</w:t>
      </w:r>
      <w:r>
        <w:rPr>
          <w:rFonts w:ascii="Times New Roman" w:hAnsi="Times New Roman" w:cs="Times New Roman"/>
          <w:sz w:val="24"/>
          <w:szCs w:val="24"/>
          <w:lang w:val="en-US"/>
        </w:rPr>
        <w:t xml:space="preserve"> it can also be the one that is most mentally </w:t>
      </w:r>
      <w:r w:rsidR="00AF04C3">
        <w:rPr>
          <w:rFonts w:ascii="Times New Roman" w:hAnsi="Times New Roman" w:cs="Times New Roman"/>
          <w:sz w:val="24"/>
          <w:szCs w:val="24"/>
          <w:lang w:val="en-US"/>
        </w:rPr>
        <w:t>taxing. During mock sessions that we have taken part in as part of the training, I was noticing that especially in the beginning</w:t>
      </w:r>
      <w:r w:rsidR="00353B84">
        <w:rPr>
          <w:rFonts w:ascii="Times New Roman" w:hAnsi="Times New Roman" w:cs="Times New Roman"/>
          <w:sz w:val="24"/>
          <w:szCs w:val="24"/>
          <w:lang w:val="en-US"/>
        </w:rPr>
        <w:t>,</w:t>
      </w:r>
      <w:r w:rsidR="00AF04C3">
        <w:rPr>
          <w:rFonts w:ascii="Times New Roman" w:hAnsi="Times New Roman" w:cs="Times New Roman"/>
          <w:sz w:val="24"/>
          <w:szCs w:val="24"/>
          <w:lang w:val="en-US"/>
        </w:rPr>
        <w:t xml:space="preserve"> I was carrying around with me what some people had disclosed</w:t>
      </w:r>
      <w:r w:rsidR="00FC3700">
        <w:rPr>
          <w:rFonts w:ascii="Times New Roman" w:hAnsi="Times New Roman" w:cs="Times New Roman"/>
          <w:sz w:val="24"/>
          <w:szCs w:val="24"/>
          <w:lang w:val="en-US"/>
        </w:rPr>
        <w:t xml:space="preserve"> and</w:t>
      </w:r>
      <w:r w:rsidR="00AF04C3">
        <w:rPr>
          <w:rFonts w:ascii="Times New Roman" w:hAnsi="Times New Roman" w:cs="Times New Roman"/>
          <w:sz w:val="24"/>
          <w:szCs w:val="24"/>
          <w:lang w:val="en-US"/>
        </w:rPr>
        <w:t xml:space="preserve"> this made me take a greater look into boundaries within the therapeutic relationship and the importance of creating those boundaries</w:t>
      </w:r>
      <w:r w:rsidR="00FC3700">
        <w:rPr>
          <w:rFonts w:ascii="Times New Roman" w:hAnsi="Times New Roman" w:cs="Times New Roman"/>
          <w:sz w:val="24"/>
          <w:szCs w:val="24"/>
          <w:lang w:val="en-US"/>
        </w:rPr>
        <w:t>,</w:t>
      </w:r>
      <w:r w:rsidR="00AF04C3">
        <w:rPr>
          <w:rFonts w:ascii="Times New Roman" w:hAnsi="Times New Roman" w:cs="Times New Roman"/>
          <w:sz w:val="24"/>
          <w:szCs w:val="24"/>
          <w:lang w:val="en-US"/>
        </w:rPr>
        <w:t xml:space="preserve"> not only for the client but also for myself the </w:t>
      </w:r>
      <w:r w:rsidR="00BA666F">
        <w:rPr>
          <w:rFonts w:ascii="Times New Roman" w:hAnsi="Times New Roman" w:cs="Times New Roman"/>
          <w:sz w:val="24"/>
          <w:szCs w:val="24"/>
          <w:lang w:val="en-US"/>
        </w:rPr>
        <w:t>counsellor.</w:t>
      </w:r>
      <w:r w:rsidR="00AF04C3">
        <w:rPr>
          <w:rFonts w:ascii="Times New Roman" w:hAnsi="Times New Roman" w:cs="Times New Roman"/>
          <w:sz w:val="24"/>
          <w:szCs w:val="24"/>
          <w:lang w:val="en-US"/>
        </w:rPr>
        <w:t xml:space="preserve"> </w:t>
      </w:r>
      <w:r w:rsidR="005343CA">
        <w:rPr>
          <w:rFonts w:ascii="Times New Roman" w:hAnsi="Times New Roman" w:cs="Times New Roman"/>
          <w:sz w:val="24"/>
          <w:szCs w:val="24"/>
          <w:lang w:val="en-US"/>
        </w:rPr>
        <w:t xml:space="preserve">Boundaries between counsellor and client are seen to </w:t>
      </w:r>
      <w:r w:rsidR="00347B01">
        <w:rPr>
          <w:rFonts w:ascii="Times New Roman" w:hAnsi="Times New Roman" w:cs="Times New Roman"/>
          <w:sz w:val="24"/>
          <w:szCs w:val="24"/>
          <w:lang w:val="en-US"/>
        </w:rPr>
        <w:t>be creating a safe foundation for the therapeutic relationship</w:t>
      </w:r>
      <w:r w:rsidR="0079368C">
        <w:rPr>
          <w:rFonts w:ascii="Times New Roman" w:hAnsi="Times New Roman" w:cs="Times New Roman"/>
          <w:sz w:val="24"/>
          <w:szCs w:val="24"/>
          <w:lang w:val="en-US"/>
        </w:rPr>
        <w:t>,</w:t>
      </w:r>
      <w:r w:rsidR="0014331A">
        <w:rPr>
          <w:rFonts w:ascii="Times New Roman" w:hAnsi="Times New Roman" w:cs="Times New Roman"/>
          <w:sz w:val="24"/>
          <w:szCs w:val="24"/>
          <w:lang w:val="en-US"/>
        </w:rPr>
        <w:t xml:space="preserve"> enabling the counsellor to have maximum effects within the session whilst keeping themselves and the client safe</w:t>
      </w:r>
      <w:r w:rsidR="00347B01">
        <w:rPr>
          <w:rFonts w:ascii="Times New Roman" w:hAnsi="Times New Roman" w:cs="Times New Roman"/>
          <w:sz w:val="24"/>
          <w:szCs w:val="24"/>
          <w:lang w:val="en-US"/>
        </w:rPr>
        <w:t xml:space="preserve"> (</w:t>
      </w:r>
      <w:r w:rsidR="00665519">
        <w:rPr>
          <w:rFonts w:ascii="Times New Roman" w:hAnsi="Times New Roman" w:cs="Times New Roman"/>
          <w:sz w:val="24"/>
          <w:szCs w:val="24"/>
          <w:lang w:val="en-US"/>
        </w:rPr>
        <w:t>Speight, Suzette</w:t>
      </w:r>
      <w:r w:rsidR="00347B01">
        <w:rPr>
          <w:rFonts w:ascii="Times New Roman" w:hAnsi="Times New Roman" w:cs="Times New Roman"/>
          <w:sz w:val="24"/>
          <w:szCs w:val="24"/>
          <w:lang w:val="en-US"/>
        </w:rPr>
        <w:t>,2013)</w:t>
      </w:r>
      <w:r w:rsidR="00353B84">
        <w:rPr>
          <w:rFonts w:ascii="Times New Roman" w:hAnsi="Times New Roman" w:cs="Times New Roman"/>
          <w:sz w:val="24"/>
          <w:szCs w:val="24"/>
          <w:lang w:val="en-US"/>
        </w:rPr>
        <w:t>.</w:t>
      </w:r>
    </w:p>
    <w:p w14:paraId="6262E38A" w14:textId="5CBC1775" w:rsidR="00FB2C2A" w:rsidRDefault="00FB2C2A"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most </w:t>
      </w:r>
      <w:r w:rsidR="00665519">
        <w:rPr>
          <w:rFonts w:ascii="Times New Roman" w:hAnsi="Times New Roman" w:cs="Times New Roman"/>
          <w:sz w:val="24"/>
          <w:szCs w:val="24"/>
          <w:lang w:val="en-US"/>
        </w:rPr>
        <w:t>effective</w:t>
      </w:r>
      <w:r>
        <w:rPr>
          <w:rFonts w:ascii="Times New Roman" w:hAnsi="Times New Roman" w:cs="Times New Roman"/>
          <w:sz w:val="24"/>
          <w:szCs w:val="24"/>
          <w:lang w:val="en-US"/>
        </w:rPr>
        <w:t xml:space="preserve"> part of the core conditions that I had found </w:t>
      </w:r>
      <w:r w:rsidR="00997F79">
        <w:rPr>
          <w:rFonts w:ascii="Times New Roman" w:hAnsi="Times New Roman" w:cs="Times New Roman"/>
          <w:sz w:val="24"/>
          <w:szCs w:val="24"/>
          <w:lang w:val="en-US"/>
        </w:rPr>
        <w:t xml:space="preserve">useful and </w:t>
      </w:r>
      <w:r w:rsidR="00665519">
        <w:rPr>
          <w:rFonts w:ascii="Times New Roman" w:hAnsi="Times New Roman" w:cs="Times New Roman"/>
          <w:sz w:val="24"/>
          <w:szCs w:val="24"/>
          <w:lang w:val="en-US"/>
        </w:rPr>
        <w:t>constructive within the</w:t>
      </w:r>
      <w:r w:rsidR="004F33AE">
        <w:rPr>
          <w:rFonts w:ascii="Times New Roman" w:hAnsi="Times New Roman" w:cs="Times New Roman"/>
          <w:sz w:val="24"/>
          <w:szCs w:val="24"/>
          <w:lang w:val="en-US"/>
        </w:rPr>
        <w:t xml:space="preserve"> mock sessions that have been done over three years</w:t>
      </w:r>
      <w:r w:rsidR="00297B98">
        <w:rPr>
          <w:rFonts w:ascii="Times New Roman" w:hAnsi="Times New Roman" w:cs="Times New Roman"/>
          <w:sz w:val="24"/>
          <w:szCs w:val="24"/>
          <w:lang w:val="en-US"/>
        </w:rPr>
        <w:t>,</w:t>
      </w:r>
      <w:r w:rsidR="00733F5B">
        <w:rPr>
          <w:rFonts w:ascii="Times New Roman" w:hAnsi="Times New Roman" w:cs="Times New Roman"/>
          <w:sz w:val="24"/>
          <w:szCs w:val="24"/>
          <w:lang w:val="en-US"/>
        </w:rPr>
        <w:t xml:space="preserve"> </w:t>
      </w:r>
      <w:r w:rsidR="00142112">
        <w:rPr>
          <w:rFonts w:ascii="Times New Roman" w:hAnsi="Times New Roman" w:cs="Times New Roman"/>
          <w:sz w:val="24"/>
          <w:szCs w:val="24"/>
          <w:lang w:val="en-US"/>
        </w:rPr>
        <w:t>is the</w:t>
      </w:r>
      <w:r w:rsidR="00997F79">
        <w:rPr>
          <w:rFonts w:ascii="Times New Roman" w:hAnsi="Times New Roman" w:cs="Times New Roman"/>
          <w:sz w:val="24"/>
          <w:szCs w:val="24"/>
          <w:lang w:val="en-US"/>
        </w:rPr>
        <w:t xml:space="preserve"> </w:t>
      </w:r>
      <w:r w:rsidR="00A500CB">
        <w:rPr>
          <w:rFonts w:ascii="Times New Roman" w:hAnsi="Times New Roman" w:cs="Times New Roman"/>
          <w:sz w:val="24"/>
          <w:szCs w:val="24"/>
          <w:lang w:val="en-US"/>
        </w:rPr>
        <w:t>accepting people for who they</w:t>
      </w:r>
      <w:r w:rsidR="00E41CD9">
        <w:rPr>
          <w:rFonts w:ascii="Times New Roman" w:hAnsi="Times New Roman" w:cs="Times New Roman"/>
          <w:sz w:val="24"/>
          <w:szCs w:val="24"/>
          <w:lang w:val="en-US"/>
        </w:rPr>
        <w:t xml:space="preserve"> </w:t>
      </w:r>
      <w:r w:rsidR="00242C36">
        <w:rPr>
          <w:rFonts w:ascii="Times New Roman" w:hAnsi="Times New Roman" w:cs="Times New Roman"/>
          <w:sz w:val="24"/>
          <w:szCs w:val="24"/>
          <w:lang w:val="en-US"/>
        </w:rPr>
        <w:t>are,</w:t>
      </w:r>
      <w:r w:rsidR="00A500CB">
        <w:rPr>
          <w:rFonts w:ascii="Times New Roman" w:hAnsi="Times New Roman" w:cs="Times New Roman"/>
          <w:sz w:val="24"/>
          <w:szCs w:val="24"/>
          <w:lang w:val="en-US"/>
        </w:rPr>
        <w:t xml:space="preserve"> unconditional positive </w:t>
      </w:r>
      <w:r w:rsidR="00A33364">
        <w:rPr>
          <w:rFonts w:ascii="Times New Roman" w:hAnsi="Times New Roman" w:cs="Times New Roman"/>
          <w:sz w:val="24"/>
          <w:szCs w:val="24"/>
          <w:lang w:val="en-US"/>
        </w:rPr>
        <w:t>regard</w:t>
      </w:r>
      <w:r w:rsidR="00163832">
        <w:rPr>
          <w:rFonts w:ascii="Times New Roman" w:hAnsi="Times New Roman" w:cs="Times New Roman"/>
          <w:sz w:val="24"/>
          <w:szCs w:val="24"/>
          <w:lang w:val="en-US"/>
        </w:rPr>
        <w:t xml:space="preserve"> to know that the </w:t>
      </w:r>
      <w:r w:rsidR="00A33364">
        <w:rPr>
          <w:rFonts w:ascii="Times New Roman" w:hAnsi="Times New Roman" w:cs="Times New Roman"/>
          <w:sz w:val="24"/>
          <w:szCs w:val="24"/>
          <w:lang w:val="en-US"/>
        </w:rPr>
        <w:t>behavior</w:t>
      </w:r>
      <w:r w:rsidR="00163832">
        <w:rPr>
          <w:rFonts w:ascii="Times New Roman" w:hAnsi="Times New Roman" w:cs="Times New Roman"/>
          <w:sz w:val="24"/>
          <w:szCs w:val="24"/>
          <w:lang w:val="en-US"/>
        </w:rPr>
        <w:t xml:space="preserve"> does not represent the person and that no m</w:t>
      </w:r>
      <w:r w:rsidR="00F41771">
        <w:rPr>
          <w:rFonts w:ascii="Times New Roman" w:hAnsi="Times New Roman" w:cs="Times New Roman"/>
          <w:sz w:val="24"/>
          <w:szCs w:val="24"/>
          <w:lang w:val="en-US"/>
        </w:rPr>
        <w:t>atter what they have done</w:t>
      </w:r>
      <w:r w:rsidR="00615E1A">
        <w:rPr>
          <w:rFonts w:ascii="Times New Roman" w:hAnsi="Times New Roman" w:cs="Times New Roman"/>
          <w:sz w:val="24"/>
          <w:szCs w:val="24"/>
          <w:lang w:val="en-US"/>
        </w:rPr>
        <w:t>,</w:t>
      </w:r>
      <w:r w:rsidR="00F41771">
        <w:rPr>
          <w:rFonts w:ascii="Times New Roman" w:hAnsi="Times New Roman" w:cs="Times New Roman"/>
          <w:sz w:val="24"/>
          <w:szCs w:val="24"/>
          <w:lang w:val="en-US"/>
        </w:rPr>
        <w:t xml:space="preserve"> you are able to see past </w:t>
      </w:r>
      <w:r w:rsidR="00A33364">
        <w:rPr>
          <w:rFonts w:ascii="Times New Roman" w:hAnsi="Times New Roman" w:cs="Times New Roman"/>
          <w:sz w:val="24"/>
          <w:szCs w:val="24"/>
          <w:lang w:val="en-US"/>
        </w:rPr>
        <w:t>this.</w:t>
      </w:r>
      <w:r w:rsidR="00F41771">
        <w:rPr>
          <w:rFonts w:ascii="Times New Roman" w:hAnsi="Times New Roman" w:cs="Times New Roman"/>
          <w:sz w:val="24"/>
          <w:szCs w:val="24"/>
          <w:lang w:val="en-US"/>
        </w:rPr>
        <w:t xml:space="preserve"> </w:t>
      </w:r>
      <w:r w:rsidR="00A33364">
        <w:rPr>
          <w:rFonts w:ascii="Times New Roman" w:hAnsi="Times New Roman" w:cs="Times New Roman"/>
          <w:sz w:val="24"/>
          <w:szCs w:val="24"/>
          <w:lang w:val="en-US"/>
        </w:rPr>
        <w:t>Unconditional</w:t>
      </w:r>
      <w:r w:rsidR="00F41771">
        <w:rPr>
          <w:rFonts w:ascii="Times New Roman" w:hAnsi="Times New Roman" w:cs="Times New Roman"/>
          <w:sz w:val="24"/>
          <w:szCs w:val="24"/>
          <w:lang w:val="en-US"/>
        </w:rPr>
        <w:t xml:space="preserve"> positive regard </w:t>
      </w:r>
      <w:r w:rsidR="00A33364">
        <w:rPr>
          <w:rFonts w:ascii="Times New Roman" w:hAnsi="Times New Roman" w:cs="Times New Roman"/>
          <w:sz w:val="24"/>
          <w:szCs w:val="24"/>
          <w:lang w:val="en-US"/>
        </w:rPr>
        <w:t xml:space="preserve">has taught me a deeper side to </w:t>
      </w:r>
      <w:r w:rsidR="00142112">
        <w:rPr>
          <w:rFonts w:ascii="Times New Roman" w:hAnsi="Times New Roman" w:cs="Times New Roman"/>
          <w:sz w:val="24"/>
          <w:szCs w:val="24"/>
          <w:lang w:val="en-US"/>
        </w:rPr>
        <w:t>empathy.</w:t>
      </w:r>
      <w:r w:rsidR="00A33364">
        <w:rPr>
          <w:rFonts w:ascii="Times New Roman" w:hAnsi="Times New Roman" w:cs="Times New Roman"/>
          <w:sz w:val="24"/>
          <w:szCs w:val="24"/>
          <w:lang w:val="en-US"/>
        </w:rPr>
        <w:t xml:space="preserve"> </w:t>
      </w:r>
      <w:r w:rsidR="009762A3">
        <w:rPr>
          <w:rFonts w:ascii="Times New Roman" w:hAnsi="Times New Roman" w:cs="Times New Roman"/>
          <w:sz w:val="24"/>
          <w:szCs w:val="24"/>
          <w:lang w:val="en-US"/>
        </w:rPr>
        <w:t xml:space="preserve">The core conditions </w:t>
      </w:r>
      <w:r w:rsidR="00233605">
        <w:rPr>
          <w:rFonts w:ascii="Times New Roman" w:hAnsi="Times New Roman" w:cs="Times New Roman"/>
          <w:sz w:val="24"/>
          <w:szCs w:val="24"/>
          <w:lang w:val="en-US"/>
        </w:rPr>
        <w:t xml:space="preserve">appear to fit perfectly </w:t>
      </w:r>
      <w:r w:rsidR="00242C36">
        <w:rPr>
          <w:rFonts w:ascii="Times New Roman" w:hAnsi="Times New Roman" w:cs="Times New Roman"/>
          <w:sz w:val="24"/>
          <w:szCs w:val="24"/>
          <w:lang w:val="en-US"/>
        </w:rPr>
        <w:t>together,</w:t>
      </w:r>
      <w:r w:rsidR="00233605">
        <w:rPr>
          <w:rFonts w:ascii="Times New Roman" w:hAnsi="Times New Roman" w:cs="Times New Roman"/>
          <w:sz w:val="24"/>
          <w:szCs w:val="24"/>
          <w:lang w:val="en-US"/>
        </w:rPr>
        <w:t xml:space="preserve"> they almost enable one another to show one</w:t>
      </w:r>
      <w:r w:rsidR="00615E1A">
        <w:rPr>
          <w:rFonts w:ascii="Times New Roman" w:hAnsi="Times New Roman" w:cs="Times New Roman"/>
          <w:sz w:val="24"/>
          <w:szCs w:val="24"/>
          <w:lang w:val="en-US"/>
        </w:rPr>
        <w:t>,</w:t>
      </w:r>
      <w:r w:rsidR="00233605">
        <w:rPr>
          <w:rFonts w:ascii="Times New Roman" w:hAnsi="Times New Roman" w:cs="Times New Roman"/>
          <w:sz w:val="24"/>
          <w:szCs w:val="24"/>
          <w:lang w:val="en-US"/>
        </w:rPr>
        <w:t xml:space="preserve"> is to naturally show another one</w:t>
      </w:r>
      <w:r w:rsidR="00615E1A">
        <w:rPr>
          <w:rFonts w:ascii="Times New Roman" w:hAnsi="Times New Roman" w:cs="Times New Roman"/>
          <w:sz w:val="24"/>
          <w:szCs w:val="24"/>
          <w:lang w:val="en-US"/>
        </w:rPr>
        <w:t>,</w:t>
      </w:r>
      <w:r w:rsidR="00233605">
        <w:rPr>
          <w:rFonts w:ascii="Times New Roman" w:hAnsi="Times New Roman" w:cs="Times New Roman"/>
          <w:sz w:val="24"/>
          <w:szCs w:val="24"/>
          <w:lang w:val="en-US"/>
        </w:rPr>
        <w:t xml:space="preserve"> and so </w:t>
      </w:r>
      <w:r w:rsidR="00E94854">
        <w:rPr>
          <w:rFonts w:ascii="Times New Roman" w:hAnsi="Times New Roman" w:cs="Times New Roman"/>
          <w:sz w:val="24"/>
          <w:szCs w:val="24"/>
          <w:lang w:val="en-US"/>
        </w:rPr>
        <w:t>forth</w:t>
      </w:r>
      <w:r w:rsidR="00615E1A">
        <w:rPr>
          <w:rFonts w:ascii="Times New Roman" w:hAnsi="Times New Roman" w:cs="Times New Roman"/>
          <w:sz w:val="24"/>
          <w:szCs w:val="24"/>
          <w:lang w:val="en-US"/>
        </w:rPr>
        <w:t xml:space="preserve">. </w:t>
      </w:r>
      <w:r w:rsidR="00664055">
        <w:rPr>
          <w:rFonts w:ascii="Times New Roman" w:hAnsi="Times New Roman" w:cs="Times New Roman"/>
          <w:sz w:val="24"/>
          <w:szCs w:val="24"/>
          <w:lang w:val="en-US"/>
        </w:rPr>
        <w:t>However, Rogers</w:t>
      </w:r>
      <w:r w:rsidR="00665519">
        <w:rPr>
          <w:rFonts w:ascii="Times New Roman" w:hAnsi="Times New Roman" w:cs="Times New Roman"/>
          <w:sz w:val="24"/>
          <w:szCs w:val="24"/>
          <w:lang w:val="en-US"/>
        </w:rPr>
        <w:t xml:space="preserve"> (</w:t>
      </w:r>
      <w:r w:rsidR="0011341D">
        <w:rPr>
          <w:rFonts w:ascii="Times New Roman" w:hAnsi="Times New Roman" w:cs="Times New Roman"/>
          <w:sz w:val="24"/>
          <w:szCs w:val="24"/>
          <w:lang w:val="en-US"/>
        </w:rPr>
        <w:t xml:space="preserve">1980) had </w:t>
      </w:r>
      <w:r w:rsidR="002854B3">
        <w:rPr>
          <w:rFonts w:ascii="Times New Roman" w:hAnsi="Times New Roman" w:cs="Times New Roman"/>
          <w:sz w:val="24"/>
          <w:szCs w:val="24"/>
          <w:lang w:val="en-US"/>
        </w:rPr>
        <w:t>suggested that these are skills</w:t>
      </w:r>
      <w:r w:rsidR="0051331B">
        <w:rPr>
          <w:rFonts w:ascii="Times New Roman" w:hAnsi="Times New Roman" w:cs="Times New Roman"/>
          <w:sz w:val="24"/>
          <w:szCs w:val="24"/>
          <w:lang w:val="en-US"/>
        </w:rPr>
        <w:t>,</w:t>
      </w:r>
      <w:r w:rsidR="002854B3">
        <w:rPr>
          <w:rFonts w:ascii="Times New Roman" w:hAnsi="Times New Roman" w:cs="Times New Roman"/>
          <w:sz w:val="24"/>
          <w:szCs w:val="24"/>
          <w:lang w:val="en-US"/>
        </w:rPr>
        <w:t xml:space="preserve"> are not necessarily </w:t>
      </w:r>
      <w:r w:rsidR="002854B3">
        <w:rPr>
          <w:rFonts w:ascii="Times New Roman" w:hAnsi="Times New Roman" w:cs="Times New Roman"/>
          <w:sz w:val="24"/>
          <w:szCs w:val="24"/>
          <w:lang w:val="en-US"/>
        </w:rPr>
        <w:lastRenderedPageBreak/>
        <w:t>teachable</w:t>
      </w:r>
      <w:r w:rsidR="002D754C">
        <w:rPr>
          <w:rFonts w:ascii="Times New Roman" w:hAnsi="Times New Roman" w:cs="Times New Roman"/>
          <w:sz w:val="24"/>
          <w:szCs w:val="24"/>
          <w:lang w:val="en-US"/>
        </w:rPr>
        <w:t xml:space="preserve">, </w:t>
      </w:r>
      <w:r w:rsidR="002221BD">
        <w:rPr>
          <w:rFonts w:ascii="Times New Roman" w:hAnsi="Times New Roman" w:cs="Times New Roman"/>
          <w:sz w:val="24"/>
          <w:szCs w:val="24"/>
          <w:lang w:val="en-US"/>
        </w:rPr>
        <w:t>rather that</w:t>
      </w:r>
      <w:r w:rsidR="002854B3">
        <w:rPr>
          <w:rFonts w:ascii="Times New Roman" w:hAnsi="Times New Roman" w:cs="Times New Roman"/>
          <w:sz w:val="24"/>
          <w:szCs w:val="24"/>
          <w:lang w:val="en-US"/>
        </w:rPr>
        <w:t xml:space="preserve"> they a</w:t>
      </w:r>
      <w:r w:rsidR="00FC30D3">
        <w:rPr>
          <w:rFonts w:ascii="Times New Roman" w:hAnsi="Times New Roman" w:cs="Times New Roman"/>
          <w:sz w:val="24"/>
          <w:szCs w:val="24"/>
          <w:lang w:val="en-US"/>
        </w:rPr>
        <w:t xml:space="preserve">re qualities that the counsellor already </w:t>
      </w:r>
      <w:r w:rsidR="00644AEC">
        <w:rPr>
          <w:rFonts w:ascii="Times New Roman" w:hAnsi="Times New Roman" w:cs="Times New Roman"/>
          <w:sz w:val="24"/>
          <w:szCs w:val="24"/>
          <w:lang w:val="en-US"/>
        </w:rPr>
        <w:t xml:space="preserve">possess. This can obviously be </w:t>
      </w:r>
      <w:r w:rsidR="0053527F">
        <w:rPr>
          <w:rFonts w:ascii="Times New Roman" w:hAnsi="Times New Roman" w:cs="Times New Roman"/>
          <w:sz w:val="24"/>
          <w:szCs w:val="24"/>
          <w:lang w:val="en-US"/>
        </w:rPr>
        <w:t>problematic</w:t>
      </w:r>
      <w:r w:rsidR="009F6A92">
        <w:rPr>
          <w:rFonts w:ascii="Times New Roman" w:hAnsi="Times New Roman" w:cs="Times New Roman"/>
          <w:sz w:val="24"/>
          <w:szCs w:val="24"/>
          <w:lang w:val="en-US"/>
        </w:rPr>
        <w:t xml:space="preserve"> if someone does not have the natural </w:t>
      </w:r>
      <w:r w:rsidR="008F3FDC">
        <w:rPr>
          <w:rFonts w:ascii="Times New Roman" w:hAnsi="Times New Roman" w:cs="Times New Roman"/>
          <w:sz w:val="24"/>
          <w:szCs w:val="24"/>
          <w:lang w:val="en-US"/>
        </w:rPr>
        <w:t>instinct</w:t>
      </w:r>
      <w:r w:rsidR="00495A35">
        <w:rPr>
          <w:rFonts w:ascii="Times New Roman" w:hAnsi="Times New Roman" w:cs="Times New Roman"/>
          <w:sz w:val="24"/>
          <w:szCs w:val="24"/>
          <w:lang w:val="en-US"/>
        </w:rPr>
        <w:t>s</w:t>
      </w:r>
      <w:r w:rsidR="008F3FDC">
        <w:rPr>
          <w:rFonts w:ascii="Times New Roman" w:hAnsi="Times New Roman" w:cs="Times New Roman"/>
          <w:sz w:val="24"/>
          <w:szCs w:val="24"/>
          <w:lang w:val="en-US"/>
        </w:rPr>
        <w:t xml:space="preserve"> that Rogers </w:t>
      </w:r>
      <w:r w:rsidR="00E94854">
        <w:rPr>
          <w:rFonts w:ascii="Times New Roman" w:hAnsi="Times New Roman" w:cs="Times New Roman"/>
          <w:sz w:val="24"/>
          <w:szCs w:val="24"/>
          <w:lang w:val="en-US"/>
        </w:rPr>
        <w:t xml:space="preserve">talks </w:t>
      </w:r>
      <w:r w:rsidR="00665519">
        <w:rPr>
          <w:rFonts w:ascii="Times New Roman" w:hAnsi="Times New Roman" w:cs="Times New Roman"/>
          <w:sz w:val="24"/>
          <w:szCs w:val="24"/>
          <w:lang w:val="en-US"/>
        </w:rPr>
        <w:t>of.</w:t>
      </w:r>
    </w:p>
    <w:p w14:paraId="4BC27F57" w14:textId="45E9D2AD" w:rsidR="00992258" w:rsidRDefault="0024097D"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In conclusion the core conditions have a mix of strengths and weakness</w:t>
      </w:r>
      <w:r w:rsidR="00327817">
        <w:rPr>
          <w:rFonts w:ascii="Times New Roman" w:hAnsi="Times New Roman" w:cs="Times New Roman"/>
          <w:sz w:val="24"/>
          <w:szCs w:val="24"/>
          <w:lang w:val="en-US"/>
        </w:rPr>
        <w:t xml:space="preserve">. They require a deeper level of understanding in some </w:t>
      </w:r>
      <w:r w:rsidR="00FE0D2B">
        <w:rPr>
          <w:rFonts w:ascii="Times New Roman" w:hAnsi="Times New Roman" w:cs="Times New Roman"/>
          <w:sz w:val="24"/>
          <w:szCs w:val="24"/>
          <w:lang w:val="en-US"/>
        </w:rPr>
        <w:t>areas,</w:t>
      </w:r>
      <w:r w:rsidR="00327817">
        <w:rPr>
          <w:rFonts w:ascii="Times New Roman" w:hAnsi="Times New Roman" w:cs="Times New Roman"/>
          <w:sz w:val="24"/>
          <w:szCs w:val="24"/>
          <w:lang w:val="en-US"/>
        </w:rPr>
        <w:t xml:space="preserve"> it requires the counsellor to show a forgiveness and understanding which is almost </w:t>
      </w:r>
      <w:r w:rsidR="00C91924">
        <w:rPr>
          <w:rFonts w:ascii="Times New Roman" w:hAnsi="Times New Roman" w:cs="Times New Roman"/>
          <w:sz w:val="24"/>
          <w:szCs w:val="24"/>
          <w:lang w:val="en-US"/>
        </w:rPr>
        <w:t>like an enlightened state</w:t>
      </w:r>
      <w:r w:rsidR="001D1508">
        <w:rPr>
          <w:rFonts w:ascii="Times New Roman" w:hAnsi="Times New Roman" w:cs="Times New Roman"/>
          <w:sz w:val="24"/>
          <w:szCs w:val="24"/>
          <w:lang w:val="en-US"/>
        </w:rPr>
        <w:t xml:space="preserve"> and</w:t>
      </w:r>
      <w:r w:rsidR="00C91924">
        <w:rPr>
          <w:rFonts w:ascii="Times New Roman" w:hAnsi="Times New Roman" w:cs="Times New Roman"/>
          <w:sz w:val="24"/>
          <w:szCs w:val="24"/>
          <w:lang w:val="en-US"/>
        </w:rPr>
        <w:t xml:space="preserve"> it does not leave much room for the counsellor to be </w:t>
      </w:r>
      <w:r w:rsidR="00FE0D2B">
        <w:rPr>
          <w:rFonts w:ascii="Times New Roman" w:hAnsi="Times New Roman" w:cs="Times New Roman"/>
          <w:sz w:val="24"/>
          <w:szCs w:val="24"/>
          <w:lang w:val="en-US"/>
        </w:rPr>
        <w:t>human.</w:t>
      </w:r>
      <w:r w:rsidR="007B5F49">
        <w:rPr>
          <w:rFonts w:ascii="Times New Roman" w:hAnsi="Times New Roman" w:cs="Times New Roman"/>
          <w:sz w:val="24"/>
          <w:szCs w:val="24"/>
          <w:lang w:val="en-US"/>
        </w:rPr>
        <w:t xml:space="preserve"> There appears to not be a lot of </w:t>
      </w:r>
      <w:r w:rsidR="001D1508">
        <w:rPr>
          <w:rFonts w:ascii="Times New Roman" w:hAnsi="Times New Roman" w:cs="Times New Roman"/>
          <w:sz w:val="24"/>
          <w:szCs w:val="24"/>
          <w:lang w:val="en-US"/>
        </w:rPr>
        <w:t>‘</w:t>
      </w:r>
      <w:r w:rsidR="007B5F49">
        <w:rPr>
          <w:rFonts w:ascii="Times New Roman" w:hAnsi="Times New Roman" w:cs="Times New Roman"/>
          <w:sz w:val="24"/>
          <w:szCs w:val="24"/>
          <w:lang w:val="en-US"/>
        </w:rPr>
        <w:t>wiggle room</w:t>
      </w:r>
      <w:r w:rsidR="001D1508">
        <w:rPr>
          <w:rFonts w:ascii="Times New Roman" w:hAnsi="Times New Roman" w:cs="Times New Roman"/>
          <w:sz w:val="24"/>
          <w:szCs w:val="24"/>
          <w:lang w:val="en-US"/>
        </w:rPr>
        <w:t>’</w:t>
      </w:r>
      <w:r w:rsidR="007B5F49">
        <w:rPr>
          <w:rFonts w:ascii="Times New Roman" w:hAnsi="Times New Roman" w:cs="Times New Roman"/>
          <w:sz w:val="24"/>
          <w:szCs w:val="24"/>
          <w:lang w:val="en-US"/>
        </w:rPr>
        <w:t xml:space="preserve"> when </w:t>
      </w:r>
      <w:r w:rsidR="001D1508">
        <w:rPr>
          <w:rFonts w:ascii="Times New Roman" w:hAnsi="Times New Roman" w:cs="Times New Roman"/>
          <w:sz w:val="24"/>
          <w:szCs w:val="24"/>
          <w:lang w:val="en-US"/>
        </w:rPr>
        <w:t>i</w:t>
      </w:r>
      <w:r w:rsidR="007B5F49">
        <w:rPr>
          <w:rFonts w:ascii="Times New Roman" w:hAnsi="Times New Roman" w:cs="Times New Roman"/>
          <w:sz w:val="24"/>
          <w:szCs w:val="24"/>
          <w:lang w:val="en-US"/>
        </w:rPr>
        <w:t xml:space="preserve">t comes to simply just having an off </w:t>
      </w:r>
      <w:r w:rsidR="00FE0D2B">
        <w:rPr>
          <w:rFonts w:ascii="Times New Roman" w:hAnsi="Times New Roman" w:cs="Times New Roman"/>
          <w:sz w:val="24"/>
          <w:szCs w:val="24"/>
          <w:lang w:val="en-US"/>
        </w:rPr>
        <w:t>day.</w:t>
      </w:r>
      <w:r w:rsidR="007B5F49">
        <w:rPr>
          <w:rFonts w:ascii="Times New Roman" w:hAnsi="Times New Roman" w:cs="Times New Roman"/>
          <w:sz w:val="24"/>
          <w:szCs w:val="24"/>
          <w:lang w:val="en-US"/>
        </w:rPr>
        <w:t xml:space="preserve"> </w:t>
      </w:r>
      <w:r w:rsidR="00992258">
        <w:rPr>
          <w:rFonts w:ascii="Times New Roman" w:hAnsi="Times New Roman" w:cs="Times New Roman"/>
          <w:sz w:val="24"/>
          <w:szCs w:val="24"/>
          <w:lang w:val="en-US"/>
        </w:rPr>
        <w:t>The</w:t>
      </w:r>
      <w:r w:rsidR="00133F50">
        <w:rPr>
          <w:rFonts w:ascii="Times New Roman" w:hAnsi="Times New Roman" w:cs="Times New Roman"/>
          <w:sz w:val="24"/>
          <w:szCs w:val="24"/>
          <w:lang w:val="en-US"/>
        </w:rPr>
        <w:t>se conditions</w:t>
      </w:r>
      <w:r w:rsidR="00992258">
        <w:rPr>
          <w:rFonts w:ascii="Times New Roman" w:hAnsi="Times New Roman" w:cs="Times New Roman"/>
          <w:sz w:val="24"/>
          <w:szCs w:val="24"/>
          <w:lang w:val="en-US"/>
        </w:rPr>
        <w:t xml:space="preserve"> also </w:t>
      </w:r>
      <w:r w:rsidR="00D42AE5">
        <w:rPr>
          <w:rFonts w:ascii="Times New Roman" w:hAnsi="Times New Roman" w:cs="Times New Roman"/>
          <w:sz w:val="24"/>
          <w:szCs w:val="24"/>
          <w:lang w:val="en-US"/>
        </w:rPr>
        <w:t xml:space="preserve">hold an expectation that the counsellor will just accept even the worst person and their </w:t>
      </w:r>
      <w:r w:rsidR="007F0B9E">
        <w:rPr>
          <w:rFonts w:ascii="Times New Roman" w:hAnsi="Times New Roman" w:cs="Times New Roman"/>
          <w:sz w:val="24"/>
          <w:szCs w:val="24"/>
          <w:lang w:val="en-US"/>
        </w:rPr>
        <w:t>behavior</w:t>
      </w:r>
      <w:r w:rsidR="00133F50">
        <w:rPr>
          <w:rFonts w:ascii="Times New Roman" w:hAnsi="Times New Roman" w:cs="Times New Roman"/>
          <w:sz w:val="24"/>
          <w:szCs w:val="24"/>
          <w:lang w:val="en-US"/>
        </w:rPr>
        <w:t>,</w:t>
      </w:r>
      <w:r w:rsidR="00D42AE5">
        <w:rPr>
          <w:rFonts w:ascii="Times New Roman" w:hAnsi="Times New Roman" w:cs="Times New Roman"/>
          <w:sz w:val="24"/>
          <w:szCs w:val="24"/>
          <w:lang w:val="en-US"/>
        </w:rPr>
        <w:t xml:space="preserve"> and not only to accept it</w:t>
      </w:r>
      <w:r w:rsidR="00133F50">
        <w:rPr>
          <w:rFonts w:ascii="Times New Roman" w:hAnsi="Times New Roman" w:cs="Times New Roman"/>
          <w:sz w:val="24"/>
          <w:szCs w:val="24"/>
          <w:lang w:val="en-US"/>
        </w:rPr>
        <w:t>,</w:t>
      </w:r>
      <w:r w:rsidR="00D42AE5">
        <w:rPr>
          <w:rFonts w:ascii="Times New Roman" w:hAnsi="Times New Roman" w:cs="Times New Roman"/>
          <w:sz w:val="24"/>
          <w:szCs w:val="24"/>
          <w:lang w:val="en-US"/>
        </w:rPr>
        <w:t xml:space="preserve"> </w:t>
      </w:r>
      <w:r w:rsidR="001A3E75">
        <w:rPr>
          <w:rFonts w:ascii="Times New Roman" w:hAnsi="Times New Roman" w:cs="Times New Roman"/>
          <w:sz w:val="24"/>
          <w:szCs w:val="24"/>
          <w:lang w:val="en-US"/>
        </w:rPr>
        <w:t xml:space="preserve">but to show empathy towards </w:t>
      </w:r>
      <w:r w:rsidR="002656BC">
        <w:rPr>
          <w:rFonts w:ascii="Times New Roman" w:hAnsi="Times New Roman" w:cs="Times New Roman"/>
          <w:sz w:val="24"/>
          <w:szCs w:val="24"/>
          <w:lang w:val="en-US"/>
        </w:rPr>
        <w:t>them</w:t>
      </w:r>
      <w:r w:rsidR="00B24972">
        <w:rPr>
          <w:rFonts w:ascii="Times New Roman" w:hAnsi="Times New Roman" w:cs="Times New Roman"/>
          <w:sz w:val="24"/>
          <w:szCs w:val="24"/>
          <w:lang w:val="en-US"/>
        </w:rPr>
        <w:t>;</w:t>
      </w:r>
      <w:r w:rsidR="001A3E75">
        <w:rPr>
          <w:rFonts w:ascii="Times New Roman" w:hAnsi="Times New Roman" w:cs="Times New Roman"/>
          <w:sz w:val="24"/>
          <w:szCs w:val="24"/>
          <w:lang w:val="en-US"/>
        </w:rPr>
        <w:t xml:space="preserve"> this is where it becomes most </w:t>
      </w:r>
      <w:r w:rsidR="005938C2">
        <w:rPr>
          <w:rFonts w:ascii="Times New Roman" w:hAnsi="Times New Roman" w:cs="Times New Roman"/>
          <w:sz w:val="24"/>
          <w:szCs w:val="24"/>
          <w:lang w:val="en-US"/>
        </w:rPr>
        <w:t>challenging.</w:t>
      </w:r>
      <w:r w:rsidR="00353032">
        <w:rPr>
          <w:rFonts w:ascii="Times New Roman" w:hAnsi="Times New Roman" w:cs="Times New Roman"/>
          <w:sz w:val="24"/>
          <w:szCs w:val="24"/>
          <w:lang w:val="en-US"/>
        </w:rPr>
        <w:t xml:space="preserve"> The feeling of having to give your all emotionally to each client during </w:t>
      </w:r>
      <w:r w:rsidR="00535CEB">
        <w:rPr>
          <w:rFonts w:ascii="Times New Roman" w:hAnsi="Times New Roman" w:cs="Times New Roman"/>
          <w:sz w:val="24"/>
          <w:szCs w:val="24"/>
          <w:lang w:val="en-US"/>
        </w:rPr>
        <w:t>each session</w:t>
      </w:r>
      <w:r w:rsidR="00B24972">
        <w:rPr>
          <w:rFonts w:ascii="Times New Roman" w:hAnsi="Times New Roman" w:cs="Times New Roman"/>
          <w:sz w:val="24"/>
          <w:szCs w:val="24"/>
          <w:lang w:val="en-US"/>
        </w:rPr>
        <w:t>,</w:t>
      </w:r>
      <w:r w:rsidR="00535CEB">
        <w:rPr>
          <w:rFonts w:ascii="Times New Roman" w:hAnsi="Times New Roman" w:cs="Times New Roman"/>
          <w:sz w:val="24"/>
          <w:szCs w:val="24"/>
          <w:lang w:val="en-US"/>
        </w:rPr>
        <w:t xml:space="preserve"> can also seem like a big undertaking for the counsellor every session </w:t>
      </w:r>
      <w:r w:rsidR="00466BD9">
        <w:rPr>
          <w:rFonts w:ascii="Times New Roman" w:hAnsi="Times New Roman" w:cs="Times New Roman"/>
          <w:sz w:val="24"/>
          <w:szCs w:val="24"/>
          <w:lang w:val="en-US"/>
        </w:rPr>
        <w:t>and to maintain it for ever</w:t>
      </w:r>
      <w:r w:rsidR="00B24972">
        <w:rPr>
          <w:rFonts w:ascii="Times New Roman" w:hAnsi="Times New Roman" w:cs="Times New Roman"/>
          <w:sz w:val="24"/>
          <w:szCs w:val="24"/>
          <w:lang w:val="en-US"/>
        </w:rPr>
        <w:t>y</w:t>
      </w:r>
      <w:r w:rsidR="00466BD9">
        <w:rPr>
          <w:rFonts w:ascii="Times New Roman" w:hAnsi="Times New Roman" w:cs="Times New Roman"/>
          <w:sz w:val="24"/>
          <w:szCs w:val="24"/>
          <w:lang w:val="en-US"/>
        </w:rPr>
        <w:t xml:space="preserve"> client throughout the </w:t>
      </w:r>
      <w:r w:rsidR="00664055">
        <w:rPr>
          <w:rFonts w:ascii="Times New Roman" w:hAnsi="Times New Roman" w:cs="Times New Roman"/>
          <w:sz w:val="24"/>
          <w:szCs w:val="24"/>
          <w:lang w:val="en-US"/>
        </w:rPr>
        <w:t>day.</w:t>
      </w:r>
    </w:p>
    <w:p w14:paraId="7CAB2CD0" w14:textId="045C21FA" w:rsidR="00C057CF" w:rsidRDefault="005938C2"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However,</w:t>
      </w:r>
      <w:r w:rsidR="007B5F49">
        <w:rPr>
          <w:rFonts w:ascii="Times New Roman" w:hAnsi="Times New Roman" w:cs="Times New Roman"/>
          <w:sz w:val="24"/>
          <w:szCs w:val="24"/>
          <w:lang w:val="en-US"/>
        </w:rPr>
        <w:t xml:space="preserve"> </w:t>
      </w:r>
      <w:r w:rsidR="00FE0D2B">
        <w:rPr>
          <w:rFonts w:ascii="Times New Roman" w:hAnsi="Times New Roman" w:cs="Times New Roman"/>
          <w:sz w:val="24"/>
          <w:szCs w:val="24"/>
          <w:lang w:val="en-US"/>
        </w:rPr>
        <w:t xml:space="preserve">the strengths and beauty that can come from the core conditions when </w:t>
      </w:r>
      <w:r w:rsidR="00FB2861">
        <w:rPr>
          <w:rFonts w:ascii="Times New Roman" w:hAnsi="Times New Roman" w:cs="Times New Roman"/>
          <w:sz w:val="24"/>
          <w:szCs w:val="24"/>
          <w:lang w:val="en-US"/>
        </w:rPr>
        <w:t>utilized</w:t>
      </w:r>
      <w:r w:rsidR="00FE0D2B">
        <w:rPr>
          <w:rFonts w:ascii="Times New Roman" w:hAnsi="Times New Roman" w:cs="Times New Roman"/>
          <w:sz w:val="24"/>
          <w:szCs w:val="24"/>
          <w:lang w:val="en-US"/>
        </w:rPr>
        <w:t xml:space="preserve"> correctly is one that can </w:t>
      </w:r>
      <w:r w:rsidR="00954F2E">
        <w:rPr>
          <w:rFonts w:ascii="Times New Roman" w:hAnsi="Times New Roman" w:cs="Times New Roman"/>
          <w:sz w:val="24"/>
          <w:szCs w:val="24"/>
          <w:lang w:val="en-US"/>
        </w:rPr>
        <w:t xml:space="preserve">build a real connection to the client and give the client the feeling of really being understood and </w:t>
      </w:r>
      <w:r w:rsidR="002656BC">
        <w:rPr>
          <w:rFonts w:ascii="Times New Roman" w:hAnsi="Times New Roman" w:cs="Times New Roman"/>
          <w:sz w:val="24"/>
          <w:szCs w:val="24"/>
          <w:lang w:val="en-US"/>
        </w:rPr>
        <w:t>valued,</w:t>
      </w:r>
      <w:r w:rsidR="00954F2E">
        <w:rPr>
          <w:rFonts w:ascii="Times New Roman" w:hAnsi="Times New Roman" w:cs="Times New Roman"/>
          <w:sz w:val="24"/>
          <w:szCs w:val="24"/>
          <w:lang w:val="en-US"/>
        </w:rPr>
        <w:t xml:space="preserve"> making sure the </w:t>
      </w:r>
      <w:r w:rsidR="00FB2861">
        <w:rPr>
          <w:rFonts w:ascii="Times New Roman" w:hAnsi="Times New Roman" w:cs="Times New Roman"/>
          <w:sz w:val="24"/>
          <w:szCs w:val="24"/>
          <w:lang w:val="en-US"/>
        </w:rPr>
        <w:t>outcomes</w:t>
      </w:r>
      <w:r w:rsidR="00954F2E">
        <w:rPr>
          <w:rFonts w:ascii="Times New Roman" w:hAnsi="Times New Roman" w:cs="Times New Roman"/>
          <w:sz w:val="24"/>
          <w:szCs w:val="24"/>
          <w:lang w:val="en-US"/>
        </w:rPr>
        <w:t xml:space="preserve"> </w:t>
      </w:r>
      <w:r w:rsidR="00F93FBF">
        <w:rPr>
          <w:rFonts w:ascii="Times New Roman" w:hAnsi="Times New Roman" w:cs="Times New Roman"/>
          <w:sz w:val="24"/>
          <w:szCs w:val="24"/>
          <w:lang w:val="en-US"/>
        </w:rPr>
        <w:t xml:space="preserve">of the session are not only effective but </w:t>
      </w:r>
      <w:r w:rsidR="00AA44CE">
        <w:rPr>
          <w:rFonts w:ascii="Times New Roman" w:hAnsi="Times New Roman" w:cs="Times New Roman"/>
          <w:sz w:val="24"/>
          <w:szCs w:val="24"/>
          <w:lang w:val="en-US"/>
        </w:rPr>
        <w:t xml:space="preserve">provide </w:t>
      </w:r>
      <w:r>
        <w:rPr>
          <w:rFonts w:ascii="Times New Roman" w:hAnsi="Times New Roman" w:cs="Times New Roman"/>
          <w:sz w:val="24"/>
          <w:szCs w:val="24"/>
          <w:lang w:val="en-US"/>
        </w:rPr>
        <w:t>long-term</w:t>
      </w:r>
      <w:r w:rsidR="00F93FBF">
        <w:rPr>
          <w:rFonts w:ascii="Times New Roman" w:hAnsi="Times New Roman" w:cs="Times New Roman"/>
          <w:sz w:val="24"/>
          <w:szCs w:val="24"/>
          <w:lang w:val="en-US"/>
        </w:rPr>
        <w:t xml:space="preserve"> solutions for the </w:t>
      </w:r>
      <w:r>
        <w:rPr>
          <w:rFonts w:ascii="Times New Roman" w:hAnsi="Times New Roman" w:cs="Times New Roman"/>
          <w:sz w:val="24"/>
          <w:szCs w:val="24"/>
          <w:lang w:val="en-US"/>
        </w:rPr>
        <w:t>client.</w:t>
      </w:r>
      <w:r w:rsidR="003B5924">
        <w:rPr>
          <w:rFonts w:ascii="Times New Roman" w:hAnsi="Times New Roman" w:cs="Times New Roman"/>
          <w:sz w:val="24"/>
          <w:szCs w:val="24"/>
          <w:lang w:val="en-US"/>
        </w:rPr>
        <w:t xml:space="preserve"> To show a client a complete acceptance </w:t>
      </w:r>
      <w:r>
        <w:rPr>
          <w:rFonts w:ascii="Times New Roman" w:hAnsi="Times New Roman" w:cs="Times New Roman"/>
          <w:sz w:val="24"/>
          <w:szCs w:val="24"/>
          <w:lang w:val="en-US"/>
        </w:rPr>
        <w:t>of who</w:t>
      </w:r>
      <w:r w:rsidR="003B5924">
        <w:rPr>
          <w:rFonts w:ascii="Times New Roman" w:hAnsi="Times New Roman" w:cs="Times New Roman"/>
          <w:sz w:val="24"/>
          <w:szCs w:val="24"/>
          <w:lang w:val="en-US"/>
        </w:rPr>
        <w:t xml:space="preserve"> they</w:t>
      </w:r>
      <w:r w:rsidR="00AA44CE">
        <w:rPr>
          <w:rFonts w:ascii="Times New Roman" w:hAnsi="Times New Roman" w:cs="Times New Roman"/>
          <w:sz w:val="24"/>
          <w:szCs w:val="24"/>
          <w:lang w:val="en-US"/>
        </w:rPr>
        <w:t>,</w:t>
      </w:r>
      <w:r w:rsidR="003B5924">
        <w:rPr>
          <w:rFonts w:ascii="Times New Roman" w:hAnsi="Times New Roman" w:cs="Times New Roman"/>
          <w:sz w:val="24"/>
          <w:szCs w:val="24"/>
          <w:lang w:val="en-US"/>
        </w:rPr>
        <w:t xml:space="preserve"> are no matter what they have done</w:t>
      </w:r>
      <w:r w:rsidR="00AA44CE">
        <w:rPr>
          <w:rFonts w:ascii="Times New Roman" w:hAnsi="Times New Roman" w:cs="Times New Roman"/>
          <w:sz w:val="24"/>
          <w:szCs w:val="24"/>
          <w:lang w:val="en-US"/>
        </w:rPr>
        <w:t>,</w:t>
      </w:r>
      <w:r w:rsidR="003B5924">
        <w:rPr>
          <w:rFonts w:ascii="Times New Roman" w:hAnsi="Times New Roman" w:cs="Times New Roman"/>
          <w:sz w:val="24"/>
          <w:szCs w:val="24"/>
          <w:lang w:val="en-US"/>
        </w:rPr>
        <w:t xml:space="preserve"> </w:t>
      </w:r>
      <w:r w:rsidR="00C52A5E">
        <w:rPr>
          <w:rFonts w:ascii="Times New Roman" w:hAnsi="Times New Roman" w:cs="Times New Roman"/>
          <w:sz w:val="24"/>
          <w:szCs w:val="24"/>
          <w:lang w:val="en-US"/>
        </w:rPr>
        <w:t>can be life changing for some</w:t>
      </w:r>
      <w:r w:rsidR="00110B39">
        <w:rPr>
          <w:rFonts w:ascii="Times New Roman" w:hAnsi="Times New Roman" w:cs="Times New Roman"/>
          <w:sz w:val="24"/>
          <w:szCs w:val="24"/>
          <w:lang w:val="en-US"/>
        </w:rPr>
        <w:t>. What</w:t>
      </w:r>
      <w:r w:rsidR="00C52A5E">
        <w:rPr>
          <w:rFonts w:ascii="Times New Roman" w:hAnsi="Times New Roman" w:cs="Times New Roman"/>
          <w:sz w:val="24"/>
          <w:szCs w:val="24"/>
          <w:lang w:val="en-US"/>
        </w:rPr>
        <w:t xml:space="preserve"> would appear to be such a small act to some</w:t>
      </w:r>
      <w:r w:rsidR="00110B39">
        <w:rPr>
          <w:rFonts w:ascii="Times New Roman" w:hAnsi="Times New Roman" w:cs="Times New Roman"/>
          <w:sz w:val="24"/>
          <w:szCs w:val="24"/>
          <w:lang w:val="en-US"/>
        </w:rPr>
        <w:t>,</w:t>
      </w:r>
      <w:r w:rsidR="00C52A5E">
        <w:rPr>
          <w:rFonts w:ascii="Times New Roman" w:hAnsi="Times New Roman" w:cs="Times New Roman"/>
          <w:sz w:val="24"/>
          <w:szCs w:val="24"/>
          <w:lang w:val="en-US"/>
        </w:rPr>
        <w:t xml:space="preserve"> can have a huge impact for others.</w:t>
      </w:r>
      <w:r w:rsidR="002656BC">
        <w:rPr>
          <w:rFonts w:ascii="Times New Roman" w:hAnsi="Times New Roman" w:cs="Times New Roman"/>
          <w:sz w:val="24"/>
          <w:szCs w:val="24"/>
          <w:lang w:val="en-US"/>
        </w:rPr>
        <w:t xml:space="preserve"> Carl Rogers a</w:t>
      </w:r>
      <w:r>
        <w:rPr>
          <w:rFonts w:ascii="Times New Roman" w:hAnsi="Times New Roman" w:cs="Times New Roman"/>
          <w:sz w:val="24"/>
          <w:szCs w:val="24"/>
          <w:lang w:val="en-US"/>
        </w:rPr>
        <w:t>n</w:t>
      </w:r>
      <w:r w:rsidR="002656BC">
        <w:rPr>
          <w:rFonts w:ascii="Times New Roman" w:hAnsi="Times New Roman" w:cs="Times New Roman"/>
          <w:sz w:val="24"/>
          <w:szCs w:val="24"/>
          <w:lang w:val="en-US"/>
        </w:rPr>
        <w:t xml:space="preserve">d his core ideas hold a structure that ultimately is about </w:t>
      </w:r>
      <w:r w:rsidR="00947968">
        <w:rPr>
          <w:rFonts w:ascii="Times New Roman" w:hAnsi="Times New Roman" w:cs="Times New Roman"/>
          <w:sz w:val="24"/>
          <w:szCs w:val="24"/>
          <w:lang w:val="en-US"/>
        </w:rPr>
        <w:t xml:space="preserve">putting </w:t>
      </w:r>
      <w:r w:rsidR="007902F0">
        <w:rPr>
          <w:rFonts w:ascii="Times New Roman" w:hAnsi="Times New Roman" w:cs="Times New Roman"/>
          <w:sz w:val="24"/>
          <w:szCs w:val="24"/>
          <w:lang w:val="en-US"/>
        </w:rPr>
        <w:t>yourself</w:t>
      </w:r>
      <w:r w:rsidR="00947968">
        <w:rPr>
          <w:rFonts w:ascii="Times New Roman" w:hAnsi="Times New Roman" w:cs="Times New Roman"/>
          <w:sz w:val="24"/>
          <w:szCs w:val="24"/>
          <w:lang w:val="en-US"/>
        </w:rPr>
        <w:t xml:space="preserve"> in the other persons shoes and trying to identify with someone to show them they are not alone</w:t>
      </w:r>
      <w:r w:rsidR="00F56D9E">
        <w:rPr>
          <w:rFonts w:ascii="Times New Roman" w:hAnsi="Times New Roman" w:cs="Times New Roman"/>
          <w:sz w:val="24"/>
          <w:szCs w:val="24"/>
          <w:lang w:val="en-US"/>
        </w:rPr>
        <w:t>,</w:t>
      </w:r>
      <w:r w:rsidR="00947968">
        <w:rPr>
          <w:rFonts w:ascii="Times New Roman" w:hAnsi="Times New Roman" w:cs="Times New Roman"/>
          <w:sz w:val="24"/>
          <w:szCs w:val="24"/>
          <w:lang w:val="en-US"/>
        </w:rPr>
        <w:t xml:space="preserve"> </w:t>
      </w:r>
      <w:r w:rsidR="007902F0">
        <w:rPr>
          <w:rFonts w:ascii="Times New Roman" w:hAnsi="Times New Roman" w:cs="Times New Roman"/>
          <w:sz w:val="24"/>
          <w:szCs w:val="24"/>
          <w:lang w:val="en-US"/>
        </w:rPr>
        <w:t xml:space="preserve">and what could be more </w:t>
      </w:r>
      <w:r w:rsidR="0065043C">
        <w:rPr>
          <w:rFonts w:ascii="Times New Roman" w:hAnsi="Times New Roman" w:cs="Times New Roman"/>
          <w:sz w:val="24"/>
          <w:szCs w:val="24"/>
          <w:lang w:val="en-US"/>
        </w:rPr>
        <w:t xml:space="preserve">meaningful to </w:t>
      </w:r>
      <w:r>
        <w:rPr>
          <w:rFonts w:ascii="Times New Roman" w:hAnsi="Times New Roman" w:cs="Times New Roman"/>
          <w:sz w:val="24"/>
          <w:szCs w:val="24"/>
          <w:lang w:val="en-US"/>
        </w:rPr>
        <w:t>someone</w:t>
      </w:r>
      <w:r w:rsidR="00AE0A01">
        <w:rPr>
          <w:rFonts w:ascii="Times New Roman" w:hAnsi="Times New Roman" w:cs="Times New Roman"/>
          <w:sz w:val="24"/>
          <w:szCs w:val="24"/>
          <w:lang w:val="en-US"/>
        </w:rPr>
        <w:t xml:space="preserve"> than </w:t>
      </w:r>
      <w:r w:rsidR="002366CD">
        <w:rPr>
          <w:rFonts w:ascii="Times New Roman" w:hAnsi="Times New Roman" w:cs="Times New Roman"/>
          <w:sz w:val="24"/>
          <w:szCs w:val="24"/>
          <w:lang w:val="en-US"/>
        </w:rPr>
        <w:t>that.</w:t>
      </w:r>
    </w:p>
    <w:p w14:paraId="44F0281E" w14:textId="7D72C3D5" w:rsidR="001726E3" w:rsidRDefault="0065043C"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301E2B">
        <w:rPr>
          <w:rFonts w:ascii="Times New Roman" w:hAnsi="Times New Roman" w:cs="Times New Roman"/>
          <w:sz w:val="24"/>
          <w:szCs w:val="24"/>
          <w:lang w:val="en-US"/>
        </w:rPr>
        <w:t xml:space="preserve">The core conditions also serve as a reminder to the therapist about growing and taking care of </w:t>
      </w:r>
      <w:r w:rsidR="00EB2C23">
        <w:rPr>
          <w:rFonts w:ascii="Times New Roman" w:hAnsi="Times New Roman" w:cs="Times New Roman"/>
          <w:sz w:val="24"/>
          <w:szCs w:val="24"/>
          <w:lang w:val="en-US"/>
        </w:rPr>
        <w:t>themselves,</w:t>
      </w:r>
      <w:r w:rsidR="00301E2B">
        <w:rPr>
          <w:rFonts w:ascii="Times New Roman" w:hAnsi="Times New Roman" w:cs="Times New Roman"/>
          <w:sz w:val="24"/>
          <w:szCs w:val="24"/>
          <w:lang w:val="en-US"/>
        </w:rPr>
        <w:t xml:space="preserve"> to reflect on their practice </w:t>
      </w:r>
      <w:r w:rsidR="00267F29">
        <w:rPr>
          <w:rFonts w:ascii="Times New Roman" w:hAnsi="Times New Roman" w:cs="Times New Roman"/>
          <w:sz w:val="24"/>
          <w:szCs w:val="24"/>
          <w:lang w:val="en-US"/>
        </w:rPr>
        <w:t xml:space="preserve">and to always find a way of </w:t>
      </w:r>
      <w:r w:rsidR="00C057CF">
        <w:rPr>
          <w:rFonts w:ascii="Times New Roman" w:hAnsi="Times New Roman" w:cs="Times New Roman"/>
          <w:sz w:val="24"/>
          <w:szCs w:val="24"/>
          <w:lang w:val="en-US"/>
        </w:rPr>
        <w:t>improving</w:t>
      </w:r>
      <w:r w:rsidR="00A13310">
        <w:rPr>
          <w:rFonts w:ascii="Times New Roman" w:hAnsi="Times New Roman" w:cs="Times New Roman"/>
          <w:sz w:val="24"/>
          <w:szCs w:val="24"/>
          <w:lang w:val="en-US"/>
        </w:rPr>
        <w:t>; t</w:t>
      </w:r>
      <w:r w:rsidR="00C057CF">
        <w:rPr>
          <w:rFonts w:ascii="Times New Roman" w:hAnsi="Times New Roman" w:cs="Times New Roman"/>
          <w:sz w:val="24"/>
          <w:szCs w:val="24"/>
          <w:lang w:val="en-US"/>
        </w:rPr>
        <w:t xml:space="preserve">he importance of being professionally monitored </w:t>
      </w:r>
      <w:r w:rsidR="00CE694C">
        <w:rPr>
          <w:rFonts w:ascii="Times New Roman" w:hAnsi="Times New Roman" w:cs="Times New Roman"/>
          <w:sz w:val="24"/>
          <w:szCs w:val="24"/>
          <w:lang w:val="en-US"/>
        </w:rPr>
        <w:t xml:space="preserve">(supervision) </w:t>
      </w:r>
      <w:r w:rsidR="00C057CF">
        <w:rPr>
          <w:rFonts w:ascii="Times New Roman" w:hAnsi="Times New Roman" w:cs="Times New Roman"/>
          <w:sz w:val="24"/>
          <w:szCs w:val="24"/>
          <w:lang w:val="en-US"/>
        </w:rPr>
        <w:t xml:space="preserve">as well as having a strong </w:t>
      </w:r>
      <w:r w:rsidR="00C057CF">
        <w:rPr>
          <w:rFonts w:ascii="Times New Roman" w:hAnsi="Times New Roman" w:cs="Times New Roman"/>
          <w:sz w:val="24"/>
          <w:szCs w:val="24"/>
          <w:lang w:val="en-US"/>
        </w:rPr>
        <w:lastRenderedPageBreak/>
        <w:t xml:space="preserve">personal support </w:t>
      </w:r>
      <w:r w:rsidR="004B5D11">
        <w:rPr>
          <w:rFonts w:ascii="Times New Roman" w:hAnsi="Times New Roman" w:cs="Times New Roman"/>
          <w:sz w:val="24"/>
          <w:szCs w:val="24"/>
          <w:lang w:val="en-US"/>
        </w:rPr>
        <w:t xml:space="preserve">system. </w:t>
      </w:r>
      <w:r w:rsidR="00B7165D">
        <w:rPr>
          <w:rFonts w:ascii="Times New Roman" w:hAnsi="Times New Roman" w:cs="Times New Roman"/>
          <w:sz w:val="24"/>
          <w:szCs w:val="24"/>
          <w:lang w:val="en-US"/>
        </w:rPr>
        <w:t>However as mentioned before</w:t>
      </w:r>
      <w:r w:rsidR="00CE694C">
        <w:rPr>
          <w:rFonts w:ascii="Times New Roman" w:hAnsi="Times New Roman" w:cs="Times New Roman"/>
          <w:sz w:val="24"/>
          <w:szCs w:val="24"/>
          <w:lang w:val="en-US"/>
        </w:rPr>
        <w:t>,</w:t>
      </w:r>
      <w:r w:rsidR="00B7165D">
        <w:rPr>
          <w:rFonts w:ascii="Times New Roman" w:hAnsi="Times New Roman" w:cs="Times New Roman"/>
          <w:sz w:val="24"/>
          <w:szCs w:val="24"/>
          <w:lang w:val="en-US"/>
        </w:rPr>
        <w:t xml:space="preserve"> whilst they serve as a reminder and a </w:t>
      </w:r>
      <w:r w:rsidR="00216CA3">
        <w:rPr>
          <w:rFonts w:ascii="Times New Roman" w:hAnsi="Times New Roman" w:cs="Times New Roman"/>
          <w:sz w:val="24"/>
          <w:szCs w:val="24"/>
          <w:lang w:val="en-US"/>
        </w:rPr>
        <w:t>framework</w:t>
      </w:r>
      <w:r w:rsidR="00B7165D">
        <w:rPr>
          <w:rFonts w:ascii="Times New Roman" w:hAnsi="Times New Roman" w:cs="Times New Roman"/>
          <w:sz w:val="24"/>
          <w:szCs w:val="24"/>
          <w:lang w:val="en-US"/>
        </w:rPr>
        <w:t xml:space="preserve"> </w:t>
      </w:r>
      <w:r w:rsidR="00DA6C78">
        <w:rPr>
          <w:rFonts w:ascii="Times New Roman" w:hAnsi="Times New Roman" w:cs="Times New Roman"/>
          <w:sz w:val="24"/>
          <w:szCs w:val="24"/>
          <w:lang w:val="en-US"/>
        </w:rPr>
        <w:t xml:space="preserve">to follow to care for the mental wellbeing </w:t>
      </w:r>
      <w:r w:rsidR="00267C38">
        <w:rPr>
          <w:rFonts w:ascii="Times New Roman" w:hAnsi="Times New Roman" w:cs="Times New Roman"/>
          <w:sz w:val="24"/>
          <w:szCs w:val="24"/>
          <w:lang w:val="en-US"/>
        </w:rPr>
        <w:t xml:space="preserve">of </w:t>
      </w:r>
      <w:r w:rsidR="002366CD">
        <w:rPr>
          <w:rFonts w:ascii="Times New Roman" w:hAnsi="Times New Roman" w:cs="Times New Roman"/>
          <w:sz w:val="24"/>
          <w:szCs w:val="24"/>
          <w:lang w:val="en-US"/>
        </w:rPr>
        <w:t>counsellor,</w:t>
      </w:r>
      <w:r w:rsidR="00267C38">
        <w:rPr>
          <w:rFonts w:ascii="Times New Roman" w:hAnsi="Times New Roman" w:cs="Times New Roman"/>
          <w:sz w:val="24"/>
          <w:szCs w:val="24"/>
          <w:lang w:val="en-US"/>
        </w:rPr>
        <w:t xml:space="preserve"> it leaves little room for the counsellor to be </w:t>
      </w:r>
      <w:r w:rsidR="00216CA3">
        <w:rPr>
          <w:rFonts w:ascii="Times New Roman" w:hAnsi="Times New Roman" w:cs="Times New Roman"/>
          <w:sz w:val="24"/>
          <w:szCs w:val="24"/>
          <w:lang w:val="en-US"/>
        </w:rPr>
        <w:t>human,</w:t>
      </w:r>
      <w:r w:rsidR="00267C38">
        <w:rPr>
          <w:rFonts w:ascii="Times New Roman" w:hAnsi="Times New Roman" w:cs="Times New Roman"/>
          <w:sz w:val="24"/>
          <w:szCs w:val="24"/>
          <w:lang w:val="en-US"/>
        </w:rPr>
        <w:t xml:space="preserve"> </w:t>
      </w:r>
      <w:r w:rsidR="00CE694C">
        <w:rPr>
          <w:rFonts w:ascii="Times New Roman" w:hAnsi="Times New Roman" w:cs="Times New Roman"/>
          <w:sz w:val="24"/>
          <w:szCs w:val="24"/>
          <w:lang w:val="en-US"/>
        </w:rPr>
        <w:t xml:space="preserve">as </w:t>
      </w:r>
      <w:r w:rsidR="00267C38">
        <w:rPr>
          <w:rFonts w:ascii="Times New Roman" w:hAnsi="Times New Roman" w:cs="Times New Roman"/>
          <w:sz w:val="24"/>
          <w:szCs w:val="24"/>
          <w:lang w:val="en-US"/>
        </w:rPr>
        <w:t>it requires the counsellor to show a patience and understanding that sometimes</w:t>
      </w:r>
      <w:r w:rsidR="002366CD">
        <w:rPr>
          <w:rFonts w:ascii="Times New Roman" w:hAnsi="Times New Roman" w:cs="Times New Roman"/>
          <w:sz w:val="24"/>
          <w:szCs w:val="24"/>
          <w:lang w:val="en-US"/>
        </w:rPr>
        <w:t xml:space="preserve"> may not be </w:t>
      </w:r>
      <w:r w:rsidR="00216CA3">
        <w:rPr>
          <w:rFonts w:ascii="Times New Roman" w:hAnsi="Times New Roman" w:cs="Times New Roman"/>
          <w:sz w:val="24"/>
          <w:szCs w:val="24"/>
          <w:lang w:val="en-US"/>
        </w:rPr>
        <w:t>possible.</w:t>
      </w:r>
      <w:r w:rsidR="00B7165D">
        <w:rPr>
          <w:rFonts w:ascii="Times New Roman" w:hAnsi="Times New Roman" w:cs="Times New Roman"/>
          <w:sz w:val="24"/>
          <w:szCs w:val="24"/>
          <w:lang w:val="en-US"/>
        </w:rPr>
        <w:t xml:space="preserve"> </w:t>
      </w:r>
      <w:r w:rsidR="001726E3">
        <w:rPr>
          <w:rFonts w:ascii="Times New Roman" w:hAnsi="Times New Roman" w:cs="Times New Roman"/>
          <w:sz w:val="24"/>
          <w:szCs w:val="24"/>
          <w:lang w:val="en-US"/>
        </w:rPr>
        <w:t xml:space="preserve">The counsellor is also expected to hold no judgement or internal </w:t>
      </w:r>
      <w:r w:rsidR="00216CA3">
        <w:rPr>
          <w:rFonts w:ascii="Times New Roman" w:hAnsi="Times New Roman" w:cs="Times New Roman"/>
          <w:sz w:val="24"/>
          <w:szCs w:val="24"/>
          <w:lang w:val="en-US"/>
        </w:rPr>
        <w:t>bias,</w:t>
      </w:r>
      <w:r w:rsidR="001726E3">
        <w:rPr>
          <w:rFonts w:ascii="Times New Roman" w:hAnsi="Times New Roman" w:cs="Times New Roman"/>
          <w:sz w:val="24"/>
          <w:szCs w:val="24"/>
          <w:lang w:val="en-US"/>
        </w:rPr>
        <w:t xml:space="preserve"> this is almost an impossible </w:t>
      </w:r>
      <w:r w:rsidR="00777120">
        <w:rPr>
          <w:rFonts w:ascii="Times New Roman" w:hAnsi="Times New Roman" w:cs="Times New Roman"/>
          <w:sz w:val="24"/>
          <w:szCs w:val="24"/>
          <w:lang w:val="en-US"/>
        </w:rPr>
        <w:t>‘</w:t>
      </w:r>
      <w:r w:rsidR="001726E3">
        <w:rPr>
          <w:rFonts w:ascii="Times New Roman" w:hAnsi="Times New Roman" w:cs="Times New Roman"/>
          <w:sz w:val="24"/>
          <w:szCs w:val="24"/>
          <w:lang w:val="en-US"/>
        </w:rPr>
        <w:t>ask</w:t>
      </w:r>
      <w:r w:rsidR="00777120">
        <w:rPr>
          <w:rFonts w:ascii="Times New Roman" w:hAnsi="Times New Roman" w:cs="Times New Roman"/>
          <w:sz w:val="24"/>
          <w:szCs w:val="24"/>
          <w:lang w:val="en-US"/>
        </w:rPr>
        <w:t>’</w:t>
      </w:r>
      <w:r w:rsidR="001726E3">
        <w:rPr>
          <w:rFonts w:ascii="Times New Roman" w:hAnsi="Times New Roman" w:cs="Times New Roman"/>
          <w:sz w:val="24"/>
          <w:szCs w:val="24"/>
          <w:lang w:val="en-US"/>
        </w:rPr>
        <w:t xml:space="preserve"> for any human being and counsellors are just human beings with flaws and insecurities of their </w:t>
      </w:r>
      <w:r w:rsidR="00216CA3">
        <w:rPr>
          <w:rFonts w:ascii="Times New Roman" w:hAnsi="Times New Roman" w:cs="Times New Roman"/>
          <w:sz w:val="24"/>
          <w:szCs w:val="24"/>
          <w:lang w:val="en-US"/>
        </w:rPr>
        <w:t>own.</w:t>
      </w:r>
    </w:p>
    <w:p w14:paraId="71224099" w14:textId="6A9D706E" w:rsidR="00353B84" w:rsidRDefault="00216CA3" w:rsidP="003B084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Overall,</w:t>
      </w:r>
      <w:r w:rsidR="001726E3">
        <w:rPr>
          <w:rFonts w:ascii="Times New Roman" w:hAnsi="Times New Roman" w:cs="Times New Roman"/>
          <w:sz w:val="24"/>
          <w:szCs w:val="24"/>
          <w:lang w:val="en-US"/>
        </w:rPr>
        <w:t xml:space="preserve"> </w:t>
      </w:r>
      <w:r w:rsidR="004B5D11">
        <w:rPr>
          <w:rFonts w:ascii="Times New Roman" w:hAnsi="Times New Roman" w:cs="Times New Roman"/>
          <w:sz w:val="24"/>
          <w:szCs w:val="24"/>
          <w:lang w:val="en-US"/>
        </w:rPr>
        <w:t xml:space="preserve">Rogers provides a strong guidance to the approach of humanistic counselling but </w:t>
      </w:r>
      <w:r w:rsidR="00464A7B">
        <w:rPr>
          <w:rFonts w:ascii="Times New Roman" w:hAnsi="Times New Roman" w:cs="Times New Roman"/>
          <w:sz w:val="24"/>
          <w:szCs w:val="24"/>
          <w:lang w:val="en-US"/>
        </w:rPr>
        <w:t>maybe it should be used as just</w:t>
      </w:r>
      <w:r w:rsidR="00777120">
        <w:rPr>
          <w:rFonts w:ascii="Times New Roman" w:hAnsi="Times New Roman" w:cs="Times New Roman"/>
          <w:sz w:val="24"/>
          <w:szCs w:val="24"/>
          <w:lang w:val="en-US"/>
        </w:rPr>
        <w:t>,</w:t>
      </w:r>
      <w:r w:rsidR="00464A7B">
        <w:rPr>
          <w:rFonts w:ascii="Times New Roman" w:hAnsi="Times New Roman" w:cs="Times New Roman"/>
          <w:sz w:val="24"/>
          <w:szCs w:val="24"/>
          <w:lang w:val="en-US"/>
        </w:rPr>
        <w:t xml:space="preserve"> that a guidance</w:t>
      </w:r>
      <w:r w:rsidR="00F7356A">
        <w:rPr>
          <w:rFonts w:ascii="Times New Roman" w:hAnsi="Times New Roman" w:cs="Times New Roman"/>
          <w:sz w:val="24"/>
          <w:szCs w:val="24"/>
          <w:lang w:val="en-US"/>
        </w:rPr>
        <w:t>,</w:t>
      </w:r>
      <w:r w:rsidR="00464A7B">
        <w:rPr>
          <w:rFonts w:ascii="Times New Roman" w:hAnsi="Times New Roman" w:cs="Times New Roman"/>
          <w:sz w:val="24"/>
          <w:szCs w:val="24"/>
          <w:lang w:val="en-US"/>
        </w:rPr>
        <w:t xml:space="preserve"> not a </w:t>
      </w:r>
      <w:r>
        <w:rPr>
          <w:rFonts w:ascii="Times New Roman" w:hAnsi="Times New Roman" w:cs="Times New Roman"/>
          <w:sz w:val="24"/>
          <w:szCs w:val="24"/>
          <w:lang w:val="en-US"/>
        </w:rPr>
        <w:t>rule.</w:t>
      </w:r>
    </w:p>
    <w:p w14:paraId="34EF0AE5" w14:textId="5181D259" w:rsidR="00DE1716" w:rsidRDefault="00DE1716" w:rsidP="003B084F">
      <w:pPr>
        <w:spacing w:line="480" w:lineRule="auto"/>
        <w:rPr>
          <w:rFonts w:ascii="Times New Roman" w:hAnsi="Times New Roman" w:cs="Times New Roman"/>
          <w:sz w:val="24"/>
          <w:szCs w:val="24"/>
          <w:lang w:val="en-US"/>
        </w:rPr>
      </w:pPr>
    </w:p>
    <w:p w14:paraId="7C6F9465" w14:textId="5F9CCE64" w:rsidR="00DE1716" w:rsidRDefault="00DE1716" w:rsidP="003B084F">
      <w:pPr>
        <w:spacing w:line="480" w:lineRule="auto"/>
        <w:rPr>
          <w:rFonts w:ascii="Times New Roman" w:hAnsi="Times New Roman" w:cs="Times New Roman"/>
          <w:sz w:val="24"/>
          <w:szCs w:val="24"/>
          <w:lang w:val="en-US"/>
        </w:rPr>
      </w:pPr>
    </w:p>
    <w:p w14:paraId="1DA6BB28" w14:textId="2066A56E" w:rsidR="00DE1716" w:rsidRDefault="00DE1716" w:rsidP="003B084F">
      <w:pPr>
        <w:spacing w:line="480" w:lineRule="auto"/>
        <w:rPr>
          <w:rFonts w:ascii="Times New Roman" w:hAnsi="Times New Roman" w:cs="Times New Roman"/>
          <w:sz w:val="24"/>
          <w:szCs w:val="24"/>
          <w:lang w:val="en-US"/>
        </w:rPr>
      </w:pPr>
    </w:p>
    <w:p w14:paraId="1CE533C5" w14:textId="1FFFD8FF" w:rsidR="00DE1716" w:rsidRDefault="00DE1716" w:rsidP="003B084F">
      <w:pPr>
        <w:spacing w:line="480" w:lineRule="auto"/>
        <w:rPr>
          <w:rFonts w:ascii="Times New Roman" w:hAnsi="Times New Roman" w:cs="Times New Roman"/>
          <w:sz w:val="24"/>
          <w:szCs w:val="24"/>
          <w:lang w:val="en-US"/>
        </w:rPr>
      </w:pPr>
    </w:p>
    <w:p w14:paraId="35346C9A" w14:textId="3737321A" w:rsidR="00DE1716" w:rsidRDefault="00DE1716" w:rsidP="003B084F">
      <w:pPr>
        <w:spacing w:line="480" w:lineRule="auto"/>
        <w:rPr>
          <w:rFonts w:ascii="Times New Roman" w:hAnsi="Times New Roman" w:cs="Times New Roman"/>
          <w:sz w:val="24"/>
          <w:szCs w:val="24"/>
          <w:lang w:val="en-US"/>
        </w:rPr>
      </w:pPr>
    </w:p>
    <w:p w14:paraId="5B89E756" w14:textId="547CAA8E" w:rsidR="00DE1716" w:rsidRDefault="00DE1716" w:rsidP="003B084F">
      <w:pPr>
        <w:spacing w:line="480" w:lineRule="auto"/>
        <w:rPr>
          <w:rFonts w:ascii="Times New Roman" w:hAnsi="Times New Roman" w:cs="Times New Roman"/>
          <w:sz w:val="24"/>
          <w:szCs w:val="24"/>
          <w:lang w:val="en-US"/>
        </w:rPr>
      </w:pPr>
    </w:p>
    <w:p w14:paraId="4DA7DB08" w14:textId="3B8AACC1" w:rsidR="00DE1716" w:rsidRDefault="00DE1716" w:rsidP="003B084F">
      <w:pPr>
        <w:spacing w:line="480" w:lineRule="auto"/>
        <w:rPr>
          <w:rFonts w:ascii="Times New Roman" w:hAnsi="Times New Roman" w:cs="Times New Roman"/>
          <w:sz w:val="24"/>
          <w:szCs w:val="24"/>
          <w:lang w:val="en-US"/>
        </w:rPr>
      </w:pPr>
    </w:p>
    <w:p w14:paraId="521242B3" w14:textId="2195BE05" w:rsidR="00DE1716" w:rsidRDefault="00DE1716" w:rsidP="003B084F">
      <w:pPr>
        <w:spacing w:line="480" w:lineRule="auto"/>
        <w:rPr>
          <w:rFonts w:ascii="Times New Roman" w:hAnsi="Times New Roman" w:cs="Times New Roman"/>
          <w:sz w:val="24"/>
          <w:szCs w:val="24"/>
          <w:lang w:val="en-US"/>
        </w:rPr>
      </w:pPr>
    </w:p>
    <w:p w14:paraId="08A79C5D" w14:textId="21264765" w:rsidR="00DE1716" w:rsidRDefault="00DE1716" w:rsidP="003B084F">
      <w:pPr>
        <w:spacing w:line="480" w:lineRule="auto"/>
        <w:rPr>
          <w:rFonts w:ascii="Times New Roman" w:hAnsi="Times New Roman" w:cs="Times New Roman"/>
          <w:sz w:val="24"/>
          <w:szCs w:val="24"/>
          <w:lang w:val="en-US"/>
        </w:rPr>
      </w:pPr>
    </w:p>
    <w:p w14:paraId="548DBC97" w14:textId="5C88D0F5" w:rsidR="00DE1716" w:rsidRDefault="00DE1716" w:rsidP="003B084F">
      <w:pPr>
        <w:spacing w:line="480" w:lineRule="auto"/>
        <w:rPr>
          <w:rFonts w:ascii="Times New Roman" w:hAnsi="Times New Roman" w:cs="Times New Roman"/>
          <w:sz w:val="24"/>
          <w:szCs w:val="24"/>
          <w:lang w:val="en-US"/>
        </w:rPr>
      </w:pPr>
    </w:p>
    <w:p w14:paraId="07C53A9F" w14:textId="3466A3A7" w:rsidR="00DE1716" w:rsidRDefault="00DE1716" w:rsidP="003B084F">
      <w:pPr>
        <w:spacing w:line="480" w:lineRule="auto"/>
        <w:rPr>
          <w:rFonts w:ascii="Times New Roman" w:hAnsi="Times New Roman" w:cs="Times New Roman"/>
          <w:sz w:val="24"/>
          <w:szCs w:val="24"/>
          <w:lang w:val="en-US"/>
        </w:rPr>
      </w:pPr>
    </w:p>
    <w:p w14:paraId="60A118DB" w14:textId="1F436593" w:rsidR="00DE1716" w:rsidRDefault="00DE1716" w:rsidP="003B084F">
      <w:pPr>
        <w:spacing w:line="480" w:lineRule="auto"/>
        <w:rPr>
          <w:rFonts w:ascii="Times New Roman" w:hAnsi="Times New Roman" w:cs="Times New Roman"/>
          <w:sz w:val="24"/>
          <w:szCs w:val="24"/>
          <w:lang w:val="en-US"/>
        </w:rPr>
      </w:pPr>
    </w:p>
    <w:p w14:paraId="779C6DF9" w14:textId="4733E4CA" w:rsidR="00DE1716" w:rsidRDefault="00DE1716" w:rsidP="003B084F">
      <w:pPr>
        <w:spacing w:line="480" w:lineRule="auto"/>
        <w:rPr>
          <w:rFonts w:ascii="Times New Roman" w:hAnsi="Times New Roman" w:cs="Times New Roman"/>
          <w:sz w:val="24"/>
          <w:szCs w:val="24"/>
          <w:lang w:val="en-US"/>
        </w:rPr>
      </w:pPr>
    </w:p>
    <w:p w14:paraId="2CDCF2A0" w14:textId="43E14EAB" w:rsidR="00DE1716" w:rsidRPr="00DE1716" w:rsidRDefault="00DE1716" w:rsidP="003B084F">
      <w:pPr>
        <w:spacing w:line="480" w:lineRule="auto"/>
        <w:rPr>
          <w:rFonts w:ascii="Times New Roman" w:hAnsi="Times New Roman" w:cs="Times New Roman"/>
          <w:b/>
          <w:bCs/>
          <w:sz w:val="24"/>
          <w:szCs w:val="24"/>
          <w:u w:val="single"/>
          <w:lang w:val="en-US"/>
        </w:rPr>
      </w:pPr>
      <w:r w:rsidRPr="00DE1716">
        <w:rPr>
          <w:rFonts w:ascii="Times New Roman" w:hAnsi="Times New Roman" w:cs="Times New Roman"/>
          <w:b/>
          <w:bCs/>
          <w:sz w:val="24"/>
          <w:szCs w:val="24"/>
          <w:u w:val="single"/>
          <w:lang w:val="en-US"/>
        </w:rPr>
        <w:lastRenderedPageBreak/>
        <w:t>References</w:t>
      </w:r>
    </w:p>
    <w:p w14:paraId="1104517C" w14:textId="77777777" w:rsidR="00066DE9" w:rsidRDefault="00066DE9" w:rsidP="00066DE9">
      <w:pPr>
        <w:pStyle w:val="Bibliography"/>
        <w:ind w:left="720" w:hanging="720"/>
        <w:rPr>
          <w:noProof/>
          <w:sz w:val="24"/>
          <w:szCs w:val="24"/>
          <w:lang w:val="en-US"/>
        </w:rPr>
      </w:pPr>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BIBLIOGRAPHY  \l 1033 </w:instrText>
      </w:r>
      <w:r>
        <w:rPr>
          <w:rFonts w:ascii="Times New Roman" w:hAnsi="Times New Roman" w:cs="Times New Roman"/>
          <w:sz w:val="24"/>
          <w:szCs w:val="24"/>
          <w:lang w:val="en-US"/>
        </w:rPr>
        <w:fldChar w:fldCharType="separate"/>
      </w:r>
      <w:r>
        <w:rPr>
          <w:noProof/>
          <w:lang w:val="en-US"/>
        </w:rPr>
        <w:t xml:space="preserve">Bozarths, J. (2007). Unconditional positive regard. </w:t>
      </w:r>
      <w:r>
        <w:rPr>
          <w:i/>
          <w:iCs/>
          <w:noProof/>
          <w:lang w:val="en-US"/>
        </w:rPr>
        <w:t xml:space="preserve">The handbook of person-centered psycotherapy and counselling </w:t>
      </w:r>
      <w:r>
        <w:rPr>
          <w:noProof/>
          <w:lang w:val="en-US"/>
        </w:rPr>
        <w:t>, 182-193.</w:t>
      </w:r>
    </w:p>
    <w:p w14:paraId="6DB6CD33" w14:textId="77777777" w:rsidR="00066DE9" w:rsidRDefault="00066DE9" w:rsidP="00066DE9">
      <w:pPr>
        <w:pStyle w:val="Bibliography"/>
        <w:ind w:left="720" w:hanging="720"/>
        <w:rPr>
          <w:noProof/>
          <w:lang w:val="en-US"/>
        </w:rPr>
      </w:pPr>
      <w:r>
        <w:rPr>
          <w:noProof/>
          <w:lang w:val="en-US"/>
        </w:rPr>
        <w:t xml:space="preserve">Canfield, J. (2005 ). Secondary traumatization,burnout and vicarious traumatisation: A review of the litterature as it relates to therapists who treat trauma . </w:t>
      </w:r>
      <w:r>
        <w:rPr>
          <w:i/>
          <w:iCs/>
          <w:noProof/>
          <w:lang w:val="en-US"/>
        </w:rPr>
        <w:t xml:space="preserve">Smith College studies in social work </w:t>
      </w:r>
      <w:r>
        <w:rPr>
          <w:noProof/>
          <w:lang w:val="en-US"/>
        </w:rPr>
        <w:t>, 81-101.</w:t>
      </w:r>
    </w:p>
    <w:p w14:paraId="18EAFE7D" w14:textId="77777777" w:rsidR="00066DE9" w:rsidRDefault="00066DE9" w:rsidP="00066DE9">
      <w:pPr>
        <w:pStyle w:val="Bibliography"/>
        <w:ind w:left="720" w:hanging="720"/>
        <w:rPr>
          <w:noProof/>
          <w:lang w:val="en-US"/>
        </w:rPr>
      </w:pPr>
      <w:r>
        <w:rPr>
          <w:noProof/>
          <w:lang w:val="en-US"/>
        </w:rPr>
        <w:t xml:space="preserve">Clark, A. (2010). Empathy and sympathy : Therapeutic distinctions in counselling . </w:t>
      </w:r>
      <w:r>
        <w:rPr>
          <w:i/>
          <w:iCs/>
          <w:noProof/>
          <w:lang w:val="en-US"/>
        </w:rPr>
        <w:t>Journal of mental health counselling</w:t>
      </w:r>
      <w:r>
        <w:rPr>
          <w:noProof/>
          <w:lang w:val="en-US"/>
        </w:rPr>
        <w:t>, 95-101.</w:t>
      </w:r>
    </w:p>
    <w:p w14:paraId="0A31B6B0" w14:textId="77777777" w:rsidR="00066DE9" w:rsidRDefault="00066DE9" w:rsidP="00066DE9">
      <w:pPr>
        <w:pStyle w:val="Bibliography"/>
        <w:ind w:left="720" w:hanging="720"/>
        <w:rPr>
          <w:noProof/>
          <w:lang w:val="en-US"/>
        </w:rPr>
      </w:pPr>
      <w:r>
        <w:rPr>
          <w:noProof/>
          <w:lang w:val="en-US"/>
        </w:rPr>
        <w:t xml:space="preserve">Clark, A. (2010). Empathy: An integral model in the counselling process. </w:t>
      </w:r>
      <w:r>
        <w:rPr>
          <w:i/>
          <w:iCs/>
          <w:noProof/>
          <w:lang w:val="en-US"/>
        </w:rPr>
        <w:t xml:space="preserve">journal of counselling and development </w:t>
      </w:r>
      <w:r>
        <w:rPr>
          <w:noProof/>
          <w:lang w:val="en-US"/>
        </w:rPr>
        <w:t>, 348-356.</w:t>
      </w:r>
    </w:p>
    <w:p w14:paraId="303A3709" w14:textId="77777777" w:rsidR="00066DE9" w:rsidRDefault="00066DE9" w:rsidP="00066DE9">
      <w:pPr>
        <w:pStyle w:val="Bibliography"/>
        <w:ind w:left="720" w:hanging="720"/>
        <w:rPr>
          <w:noProof/>
          <w:lang w:val="en-US"/>
        </w:rPr>
      </w:pPr>
      <w:r>
        <w:rPr>
          <w:noProof/>
          <w:lang w:val="en-US"/>
        </w:rPr>
        <w:t xml:space="preserve">Colli, A. (2015). Patient personality and therapist countertransference. </w:t>
      </w:r>
      <w:r>
        <w:rPr>
          <w:i/>
          <w:iCs/>
          <w:noProof/>
          <w:lang w:val="en-US"/>
        </w:rPr>
        <w:t>current opinion in psychiatry</w:t>
      </w:r>
      <w:r>
        <w:rPr>
          <w:noProof/>
          <w:lang w:val="en-US"/>
        </w:rPr>
        <w:t>, 46-56.</w:t>
      </w:r>
    </w:p>
    <w:p w14:paraId="445E177B" w14:textId="77777777" w:rsidR="00066DE9" w:rsidRDefault="00066DE9" w:rsidP="00066DE9">
      <w:pPr>
        <w:pStyle w:val="Bibliography"/>
        <w:ind w:left="720" w:hanging="720"/>
        <w:rPr>
          <w:noProof/>
          <w:lang w:val="en-US"/>
        </w:rPr>
      </w:pPr>
      <w:r>
        <w:rPr>
          <w:noProof/>
          <w:lang w:val="en-US"/>
        </w:rPr>
        <w:t xml:space="preserve">Edwards, J. R. (2009). The value of value congruence. </w:t>
      </w:r>
      <w:r>
        <w:rPr>
          <w:i/>
          <w:iCs/>
          <w:noProof/>
          <w:lang w:val="en-US"/>
        </w:rPr>
        <w:t>Journal of applied psychology</w:t>
      </w:r>
      <w:r>
        <w:rPr>
          <w:noProof/>
          <w:lang w:val="en-US"/>
        </w:rPr>
        <w:t>, 654-677.</w:t>
      </w:r>
    </w:p>
    <w:p w14:paraId="68B7A0E6" w14:textId="77777777" w:rsidR="00066DE9" w:rsidRDefault="00066DE9" w:rsidP="00066DE9">
      <w:pPr>
        <w:pStyle w:val="Bibliography"/>
        <w:ind w:left="720" w:hanging="720"/>
        <w:rPr>
          <w:noProof/>
          <w:lang w:val="en-US"/>
        </w:rPr>
      </w:pPr>
      <w:r>
        <w:rPr>
          <w:noProof/>
          <w:lang w:val="en-US"/>
        </w:rPr>
        <w:t xml:space="preserve">Gibbs, G. (1998). </w:t>
      </w:r>
      <w:r>
        <w:rPr>
          <w:i/>
          <w:iCs/>
          <w:noProof/>
          <w:lang w:val="en-US"/>
        </w:rPr>
        <w:t>Learning by doing: A guide to teaching and london.</w:t>
      </w:r>
      <w:r>
        <w:rPr>
          <w:noProof/>
          <w:lang w:val="en-US"/>
        </w:rPr>
        <w:t xml:space="preserve"> London: Further education unit .</w:t>
      </w:r>
    </w:p>
    <w:p w14:paraId="67A481E0" w14:textId="77777777" w:rsidR="00066DE9" w:rsidRDefault="00066DE9" w:rsidP="00066DE9">
      <w:pPr>
        <w:pStyle w:val="Bibliography"/>
        <w:ind w:left="720" w:hanging="720"/>
        <w:rPr>
          <w:noProof/>
          <w:lang w:val="en-US"/>
        </w:rPr>
      </w:pPr>
      <w:r>
        <w:rPr>
          <w:noProof/>
          <w:lang w:val="en-US"/>
        </w:rPr>
        <w:t xml:space="preserve">Hughes.G. (2014). </w:t>
      </w:r>
      <w:r>
        <w:rPr>
          <w:i/>
          <w:iCs/>
          <w:noProof/>
          <w:lang w:val="en-US"/>
        </w:rPr>
        <w:t>Competence and self-care in counselling and psychotherapy.</w:t>
      </w:r>
      <w:r>
        <w:rPr>
          <w:noProof/>
          <w:lang w:val="en-US"/>
        </w:rPr>
        <w:t xml:space="preserve"> First Edition .</w:t>
      </w:r>
    </w:p>
    <w:p w14:paraId="2D1764EA" w14:textId="77777777" w:rsidR="00066DE9" w:rsidRDefault="00066DE9" w:rsidP="00066DE9">
      <w:pPr>
        <w:pStyle w:val="Bibliography"/>
        <w:ind w:left="720" w:hanging="720"/>
        <w:rPr>
          <w:noProof/>
          <w:lang w:val="en-US"/>
        </w:rPr>
      </w:pPr>
      <w:r>
        <w:rPr>
          <w:noProof/>
          <w:lang w:val="en-US"/>
        </w:rPr>
        <w:t xml:space="preserve">Kensit, D. (2000). Rogerian Theory : A critique of the effectiveness of pure client centered therapy . </w:t>
      </w:r>
      <w:r>
        <w:rPr>
          <w:i/>
          <w:iCs/>
          <w:noProof/>
          <w:lang w:val="en-US"/>
        </w:rPr>
        <w:t xml:space="preserve">Counselling psychology quaterly </w:t>
      </w:r>
      <w:r>
        <w:rPr>
          <w:noProof/>
          <w:lang w:val="en-US"/>
        </w:rPr>
        <w:t>, 13 (4) 345-351.</w:t>
      </w:r>
    </w:p>
    <w:p w14:paraId="7587261E" w14:textId="77777777" w:rsidR="00066DE9" w:rsidRDefault="00066DE9" w:rsidP="00066DE9">
      <w:pPr>
        <w:pStyle w:val="Bibliography"/>
        <w:ind w:left="720" w:hanging="720"/>
        <w:rPr>
          <w:noProof/>
          <w:lang w:val="en-US"/>
        </w:rPr>
      </w:pPr>
      <w:r>
        <w:rPr>
          <w:noProof/>
          <w:lang w:val="en-US"/>
        </w:rPr>
        <w:t xml:space="preserve">Kolden, G. K.-C. (2011). Congruence/Genuiness. </w:t>
      </w:r>
      <w:r>
        <w:rPr>
          <w:i/>
          <w:iCs/>
          <w:noProof/>
          <w:lang w:val="en-US"/>
        </w:rPr>
        <w:t>psychotherapy</w:t>
      </w:r>
      <w:r>
        <w:rPr>
          <w:noProof/>
          <w:lang w:val="en-US"/>
        </w:rPr>
        <w:t>, 65-71.</w:t>
      </w:r>
    </w:p>
    <w:p w14:paraId="5CCE472E" w14:textId="77777777" w:rsidR="00066DE9" w:rsidRDefault="00066DE9" w:rsidP="00066DE9">
      <w:pPr>
        <w:pStyle w:val="Bibliography"/>
        <w:ind w:left="720" w:hanging="720"/>
        <w:rPr>
          <w:noProof/>
          <w:lang w:val="en-US"/>
        </w:rPr>
      </w:pPr>
      <w:r>
        <w:rPr>
          <w:noProof/>
          <w:lang w:val="en-US"/>
        </w:rPr>
        <w:t xml:space="preserve">Mc Leod, J. (2009). </w:t>
      </w:r>
      <w:r>
        <w:rPr>
          <w:i/>
          <w:iCs/>
          <w:noProof/>
          <w:lang w:val="en-US"/>
        </w:rPr>
        <w:t>An introduction to counselling.</w:t>
      </w:r>
      <w:r>
        <w:rPr>
          <w:noProof/>
          <w:lang w:val="en-US"/>
        </w:rPr>
        <w:t xml:space="preserve"> Mc Graw Hill.</w:t>
      </w:r>
    </w:p>
    <w:p w14:paraId="708D9A55" w14:textId="77777777" w:rsidR="00066DE9" w:rsidRDefault="00066DE9" w:rsidP="00066DE9">
      <w:pPr>
        <w:pStyle w:val="Bibliography"/>
        <w:ind w:left="720" w:hanging="720"/>
        <w:rPr>
          <w:noProof/>
          <w:lang w:val="en-US"/>
        </w:rPr>
      </w:pPr>
      <w:r>
        <w:rPr>
          <w:noProof/>
          <w:lang w:val="en-US"/>
        </w:rPr>
        <w:t xml:space="preserve">Mearns, D. &amp;. (2005). </w:t>
      </w:r>
      <w:r>
        <w:rPr>
          <w:i/>
          <w:iCs/>
          <w:noProof/>
          <w:lang w:val="en-US"/>
        </w:rPr>
        <w:t>Working at relational depth in counselling and psycotherapy .</w:t>
      </w:r>
      <w:r>
        <w:rPr>
          <w:noProof/>
          <w:lang w:val="en-US"/>
        </w:rPr>
        <w:t xml:space="preserve"> Sage.</w:t>
      </w:r>
    </w:p>
    <w:p w14:paraId="03669AEE" w14:textId="77777777" w:rsidR="00066DE9" w:rsidRDefault="00066DE9" w:rsidP="00066DE9">
      <w:pPr>
        <w:pStyle w:val="Bibliography"/>
        <w:ind w:left="720" w:hanging="720"/>
        <w:rPr>
          <w:noProof/>
          <w:lang w:val="en-US"/>
        </w:rPr>
      </w:pPr>
      <w:r>
        <w:rPr>
          <w:noProof/>
          <w:lang w:val="en-US"/>
        </w:rPr>
        <w:t xml:space="preserve">Midwinter, R. &amp;. (2015). </w:t>
      </w:r>
      <w:r>
        <w:rPr>
          <w:i/>
          <w:iCs/>
          <w:noProof/>
          <w:lang w:val="en-US"/>
        </w:rPr>
        <w:t>Embedding counselling and communication skills.</w:t>
      </w:r>
      <w:r>
        <w:rPr>
          <w:noProof/>
          <w:lang w:val="en-US"/>
        </w:rPr>
        <w:t xml:space="preserve"> East Sussex: Routledge.</w:t>
      </w:r>
    </w:p>
    <w:p w14:paraId="12524D3E" w14:textId="77777777" w:rsidR="00066DE9" w:rsidRDefault="00066DE9" w:rsidP="00066DE9">
      <w:pPr>
        <w:pStyle w:val="Bibliography"/>
        <w:ind w:left="720" w:hanging="720"/>
        <w:rPr>
          <w:noProof/>
          <w:lang w:val="en-US"/>
        </w:rPr>
      </w:pPr>
      <w:r>
        <w:rPr>
          <w:noProof/>
          <w:lang w:val="en-US"/>
        </w:rPr>
        <w:t xml:space="preserve">Norcross, J. &amp;. (2011). Evidence based therapy realtionships . </w:t>
      </w:r>
      <w:r>
        <w:rPr>
          <w:i/>
          <w:iCs/>
          <w:noProof/>
          <w:lang w:val="en-US"/>
        </w:rPr>
        <w:t>chicago,ill</w:t>
      </w:r>
      <w:r>
        <w:rPr>
          <w:noProof/>
          <w:lang w:val="en-US"/>
        </w:rPr>
        <w:t>.</w:t>
      </w:r>
    </w:p>
    <w:p w14:paraId="7A6A0083" w14:textId="77777777" w:rsidR="00066DE9" w:rsidRDefault="00066DE9" w:rsidP="00066DE9">
      <w:pPr>
        <w:pStyle w:val="Bibliography"/>
        <w:ind w:left="720" w:hanging="720"/>
        <w:rPr>
          <w:noProof/>
          <w:lang w:val="en-US"/>
        </w:rPr>
      </w:pPr>
      <w:r>
        <w:rPr>
          <w:noProof/>
          <w:lang w:val="en-US"/>
        </w:rPr>
        <w:t xml:space="preserve">psychotherapy, B. A. (2018, July). </w:t>
      </w:r>
      <w:r>
        <w:rPr>
          <w:i/>
          <w:iCs/>
          <w:noProof/>
          <w:lang w:val="en-US"/>
        </w:rPr>
        <w:t xml:space="preserve">BCAP ethical framework for the counselling proffessions </w:t>
      </w:r>
      <w:r>
        <w:rPr>
          <w:noProof/>
          <w:lang w:val="en-US"/>
        </w:rPr>
        <w:t xml:space="preserve">. Retrieved from BCAP : wwwbcap.co.uk/ethical framework </w:t>
      </w:r>
    </w:p>
    <w:p w14:paraId="4FA29C3F" w14:textId="77777777" w:rsidR="00066DE9" w:rsidRDefault="00066DE9" w:rsidP="00066DE9">
      <w:pPr>
        <w:pStyle w:val="Bibliography"/>
        <w:ind w:left="720" w:hanging="720"/>
        <w:rPr>
          <w:noProof/>
          <w:lang w:val="en-US"/>
        </w:rPr>
      </w:pPr>
      <w:r>
        <w:rPr>
          <w:noProof/>
          <w:lang w:val="en-US"/>
        </w:rPr>
        <w:t xml:space="preserve">Rogers, C. (1980). </w:t>
      </w:r>
      <w:r>
        <w:rPr>
          <w:i/>
          <w:iCs/>
          <w:noProof/>
          <w:lang w:val="en-US"/>
        </w:rPr>
        <w:t>A way of being .</w:t>
      </w:r>
      <w:r>
        <w:rPr>
          <w:noProof/>
          <w:lang w:val="en-US"/>
        </w:rPr>
        <w:t xml:space="preserve"> Haughton Miffin Company .</w:t>
      </w:r>
    </w:p>
    <w:p w14:paraId="2C510411" w14:textId="77777777" w:rsidR="00066DE9" w:rsidRDefault="00066DE9" w:rsidP="00066DE9">
      <w:pPr>
        <w:pStyle w:val="Bibliography"/>
        <w:ind w:left="720" w:hanging="720"/>
        <w:rPr>
          <w:noProof/>
          <w:lang w:val="en-US"/>
        </w:rPr>
      </w:pPr>
      <w:r>
        <w:rPr>
          <w:noProof/>
          <w:lang w:val="en-US"/>
        </w:rPr>
        <w:t xml:space="preserve">Skovholt, T. (2001). Career counselling for longevity self-care and burnout prevention stragegies for counsellor resillence . </w:t>
      </w:r>
      <w:r>
        <w:rPr>
          <w:i/>
          <w:iCs/>
          <w:noProof/>
          <w:lang w:val="en-US"/>
        </w:rPr>
        <w:t xml:space="preserve">journal of career development </w:t>
      </w:r>
      <w:r>
        <w:rPr>
          <w:noProof/>
          <w:lang w:val="en-US"/>
        </w:rPr>
        <w:t>, 107-176.</w:t>
      </w:r>
    </w:p>
    <w:p w14:paraId="3B15B839" w14:textId="77777777" w:rsidR="00066DE9" w:rsidRDefault="00066DE9" w:rsidP="00066DE9">
      <w:pPr>
        <w:pStyle w:val="Bibliography"/>
        <w:ind w:left="720" w:hanging="720"/>
        <w:rPr>
          <w:noProof/>
          <w:lang w:val="en-US"/>
        </w:rPr>
      </w:pPr>
      <w:r>
        <w:rPr>
          <w:noProof/>
          <w:lang w:val="en-US"/>
        </w:rPr>
        <w:t xml:space="preserve">Speight, S. (2012). An exploration of boundaries and solidarity in counselling realtionships . </w:t>
      </w:r>
      <w:r>
        <w:rPr>
          <w:i/>
          <w:iCs/>
          <w:noProof/>
          <w:lang w:val="en-US"/>
        </w:rPr>
        <w:t>The counselling psychologist</w:t>
      </w:r>
      <w:r>
        <w:rPr>
          <w:noProof/>
          <w:lang w:val="en-US"/>
        </w:rPr>
        <w:t>, 133-157.</w:t>
      </w:r>
    </w:p>
    <w:p w14:paraId="51344A80" w14:textId="4B493773" w:rsidR="00DE1716" w:rsidRDefault="00066DE9" w:rsidP="00066DE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fldChar w:fldCharType="end"/>
      </w:r>
    </w:p>
    <w:p w14:paraId="29790A8B" w14:textId="77777777" w:rsidR="00353B84" w:rsidRDefault="00353B84" w:rsidP="003B084F">
      <w:pPr>
        <w:spacing w:line="480" w:lineRule="auto"/>
        <w:rPr>
          <w:rFonts w:ascii="Times New Roman" w:hAnsi="Times New Roman" w:cs="Times New Roman"/>
          <w:sz w:val="24"/>
          <w:szCs w:val="24"/>
          <w:lang w:val="en-US"/>
        </w:rPr>
      </w:pPr>
    </w:p>
    <w:p w14:paraId="5BF3C07E" w14:textId="77777777" w:rsidR="00DF1E4C" w:rsidRDefault="00DF1E4C" w:rsidP="003B084F">
      <w:pPr>
        <w:spacing w:line="480" w:lineRule="auto"/>
        <w:rPr>
          <w:rFonts w:ascii="Times New Roman" w:hAnsi="Times New Roman" w:cs="Times New Roman"/>
          <w:sz w:val="24"/>
          <w:szCs w:val="24"/>
          <w:lang w:val="en-US"/>
        </w:rPr>
      </w:pPr>
    </w:p>
    <w:p w14:paraId="6B64DC9F" w14:textId="77777777" w:rsidR="004159F2" w:rsidRDefault="004159F2" w:rsidP="003B084F">
      <w:pPr>
        <w:spacing w:line="480" w:lineRule="auto"/>
        <w:rPr>
          <w:rFonts w:ascii="Times New Roman" w:hAnsi="Times New Roman" w:cs="Times New Roman"/>
          <w:sz w:val="24"/>
          <w:szCs w:val="24"/>
          <w:lang w:val="en-US"/>
        </w:rPr>
      </w:pPr>
    </w:p>
    <w:p w14:paraId="4BB398A7" w14:textId="43F42F5C" w:rsidR="008D46D8" w:rsidRDefault="008D46D8" w:rsidP="003B084F">
      <w:pPr>
        <w:spacing w:line="480" w:lineRule="auto"/>
        <w:rPr>
          <w:rFonts w:ascii="Times New Roman" w:hAnsi="Times New Roman" w:cs="Times New Roman"/>
          <w:sz w:val="24"/>
          <w:szCs w:val="24"/>
          <w:lang w:val="en-US"/>
        </w:rPr>
      </w:pPr>
    </w:p>
    <w:p w14:paraId="09C9BD75" w14:textId="77777777" w:rsidR="008D46D8" w:rsidRDefault="008D46D8" w:rsidP="003B084F">
      <w:pPr>
        <w:spacing w:line="480" w:lineRule="auto"/>
        <w:rPr>
          <w:rFonts w:ascii="Times New Roman" w:hAnsi="Times New Roman" w:cs="Times New Roman"/>
          <w:sz w:val="24"/>
          <w:szCs w:val="24"/>
          <w:lang w:val="en-US"/>
        </w:rPr>
      </w:pPr>
    </w:p>
    <w:p w14:paraId="3F5D1EB2" w14:textId="77777777" w:rsidR="002F6822" w:rsidRPr="006C10AE" w:rsidRDefault="002F6822" w:rsidP="003B084F">
      <w:pPr>
        <w:spacing w:line="480" w:lineRule="auto"/>
        <w:rPr>
          <w:rFonts w:ascii="Times New Roman" w:hAnsi="Times New Roman" w:cs="Times New Roman"/>
          <w:sz w:val="24"/>
          <w:szCs w:val="24"/>
          <w:lang w:val="en-US"/>
        </w:rPr>
      </w:pPr>
    </w:p>
    <w:sectPr w:rsidR="002F6822" w:rsidRPr="006C10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0AE"/>
    <w:rsid w:val="00002423"/>
    <w:rsid w:val="00027DCE"/>
    <w:rsid w:val="00032217"/>
    <w:rsid w:val="000404B3"/>
    <w:rsid w:val="000626AA"/>
    <w:rsid w:val="000650E9"/>
    <w:rsid w:val="00066DE9"/>
    <w:rsid w:val="000677CC"/>
    <w:rsid w:val="00074341"/>
    <w:rsid w:val="000A50EE"/>
    <w:rsid w:val="000A5C9E"/>
    <w:rsid w:val="000B585F"/>
    <w:rsid w:val="000C7F84"/>
    <w:rsid w:val="000D0265"/>
    <w:rsid w:val="000E509D"/>
    <w:rsid w:val="000E6592"/>
    <w:rsid w:val="000F1C37"/>
    <w:rsid w:val="000F3E62"/>
    <w:rsid w:val="000F5F80"/>
    <w:rsid w:val="00103207"/>
    <w:rsid w:val="00110B39"/>
    <w:rsid w:val="0011159A"/>
    <w:rsid w:val="0011341D"/>
    <w:rsid w:val="00120DB9"/>
    <w:rsid w:val="001325A9"/>
    <w:rsid w:val="00133F50"/>
    <w:rsid w:val="00136716"/>
    <w:rsid w:val="00142112"/>
    <w:rsid w:val="0014331A"/>
    <w:rsid w:val="00163832"/>
    <w:rsid w:val="001726E3"/>
    <w:rsid w:val="00175A47"/>
    <w:rsid w:val="00181328"/>
    <w:rsid w:val="001A14A8"/>
    <w:rsid w:val="001A36F7"/>
    <w:rsid w:val="001A3E75"/>
    <w:rsid w:val="001B6FCC"/>
    <w:rsid w:val="001C62B5"/>
    <w:rsid w:val="001D1508"/>
    <w:rsid w:val="001D1543"/>
    <w:rsid w:val="001D75DC"/>
    <w:rsid w:val="001E7074"/>
    <w:rsid w:val="001F6DCA"/>
    <w:rsid w:val="00203062"/>
    <w:rsid w:val="00205F92"/>
    <w:rsid w:val="0021297C"/>
    <w:rsid w:val="00216CA3"/>
    <w:rsid w:val="002221BD"/>
    <w:rsid w:val="00233605"/>
    <w:rsid w:val="002366CD"/>
    <w:rsid w:val="0024097D"/>
    <w:rsid w:val="00242C36"/>
    <w:rsid w:val="00245048"/>
    <w:rsid w:val="002656BC"/>
    <w:rsid w:val="00267C38"/>
    <w:rsid w:val="00267F29"/>
    <w:rsid w:val="00275BFE"/>
    <w:rsid w:val="0028228F"/>
    <w:rsid w:val="002842DF"/>
    <w:rsid w:val="002854B3"/>
    <w:rsid w:val="002925CC"/>
    <w:rsid w:val="00297A1E"/>
    <w:rsid w:val="00297B98"/>
    <w:rsid w:val="002A1BC6"/>
    <w:rsid w:val="002A1D87"/>
    <w:rsid w:val="002C2614"/>
    <w:rsid w:val="002D4C47"/>
    <w:rsid w:val="002D6F23"/>
    <w:rsid w:val="002D754C"/>
    <w:rsid w:val="002E2549"/>
    <w:rsid w:val="002E6C53"/>
    <w:rsid w:val="002F5D8C"/>
    <w:rsid w:val="002F6822"/>
    <w:rsid w:val="002F7B7B"/>
    <w:rsid w:val="00301E2B"/>
    <w:rsid w:val="003035CF"/>
    <w:rsid w:val="00303D2E"/>
    <w:rsid w:val="00307700"/>
    <w:rsid w:val="00307C6F"/>
    <w:rsid w:val="0031142F"/>
    <w:rsid w:val="003114CC"/>
    <w:rsid w:val="00325AA5"/>
    <w:rsid w:val="003276AE"/>
    <w:rsid w:val="00327817"/>
    <w:rsid w:val="00347B01"/>
    <w:rsid w:val="00353032"/>
    <w:rsid w:val="00353B84"/>
    <w:rsid w:val="00357965"/>
    <w:rsid w:val="00360A96"/>
    <w:rsid w:val="00370474"/>
    <w:rsid w:val="00371B79"/>
    <w:rsid w:val="00395317"/>
    <w:rsid w:val="00397C4F"/>
    <w:rsid w:val="003B084F"/>
    <w:rsid w:val="003B30A0"/>
    <w:rsid w:val="003B5924"/>
    <w:rsid w:val="003B654A"/>
    <w:rsid w:val="003D0037"/>
    <w:rsid w:val="003E6FDA"/>
    <w:rsid w:val="003E7EA8"/>
    <w:rsid w:val="003F2B02"/>
    <w:rsid w:val="003F6C21"/>
    <w:rsid w:val="0040700D"/>
    <w:rsid w:val="004159F2"/>
    <w:rsid w:val="004165C1"/>
    <w:rsid w:val="00417046"/>
    <w:rsid w:val="00435C42"/>
    <w:rsid w:val="00464A7B"/>
    <w:rsid w:val="00466BD9"/>
    <w:rsid w:val="00485B7C"/>
    <w:rsid w:val="00495A35"/>
    <w:rsid w:val="004A44CF"/>
    <w:rsid w:val="004B1551"/>
    <w:rsid w:val="004B5D11"/>
    <w:rsid w:val="004C2B31"/>
    <w:rsid w:val="004C5FCC"/>
    <w:rsid w:val="004D107B"/>
    <w:rsid w:val="004D2B72"/>
    <w:rsid w:val="004F2E8B"/>
    <w:rsid w:val="004F33AE"/>
    <w:rsid w:val="00502146"/>
    <w:rsid w:val="0051331B"/>
    <w:rsid w:val="005343CA"/>
    <w:rsid w:val="0053527F"/>
    <w:rsid w:val="00535CEB"/>
    <w:rsid w:val="005418A2"/>
    <w:rsid w:val="005428C5"/>
    <w:rsid w:val="00553265"/>
    <w:rsid w:val="00561C89"/>
    <w:rsid w:val="00583ECD"/>
    <w:rsid w:val="005938C2"/>
    <w:rsid w:val="0059537E"/>
    <w:rsid w:val="005971DF"/>
    <w:rsid w:val="005B6EC8"/>
    <w:rsid w:val="005C3AED"/>
    <w:rsid w:val="005C5C1C"/>
    <w:rsid w:val="005E778F"/>
    <w:rsid w:val="006053D0"/>
    <w:rsid w:val="00607538"/>
    <w:rsid w:val="00615E1A"/>
    <w:rsid w:val="00624FA6"/>
    <w:rsid w:val="00635A5C"/>
    <w:rsid w:val="00644AEC"/>
    <w:rsid w:val="0065043C"/>
    <w:rsid w:val="00660DF1"/>
    <w:rsid w:val="00664055"/>
    <w:rsid w:val="00665519"/>
    <w:rsid w:val="00684854"/>
    <w:rsid w:val="00685817"/>
    <w:rsid w:val="00687D0B"/>
    <w:rsid w:val="006A3BE9"/>
    <w:rsid w:val="006B3A7B"/>
    <w:rsid w:val="006B7CE1"/>
    <w:rsid w:val="006C10AE"/>
    <w:rsid w:val="006C26FE"/>
    <w:rsid w:val="006D03F9"/>
    <w:rsid w:val="006D2C49"/>
    <w:rsid w:val="006E4407"/>
    <w:rsid w:val="00701FA0"/>
    <w:rsid w:val="0070589F"/>
    <w:rsid w:val="0071043B"/>
    <w:rsid w:val="00725BB9"/>
    <w:rsid w:val="0072631C"/>
    <w:rsid w:val="00733F5B"/>
    <w:rsid w:val="00734C2E"/>
    <w:rsid w:val="007359B0"/>
    <w:rsid w:val="007425E5"/>
    <w:rsid w:val="007479F1"/>
    <w:rsid w:val="00763C32"/>
    <w:rsid w:val="007663A4"/>
    <w:rsid w:val="00775030"/>
    <w:rsid w:val="00775B85"/>
    <w:rsid w:val="00777120"/>
    <w:rsid w:val="007902F0"/>
    <w:rsid w:val="0079368C"/>
    <w:rsid w:val="00797CAB"/>
    <w:rsid w:val="007B5F49"/>
    <w:rsid w:val="007B7962"/>
    <w:rsid w:val="007C5718"/>
    <w:rsid w:val="007C5E5E"/>
    <w:rsid w:val="007D2790"/>
    <w:rsid w:val="007E3276"/>
    <w:rsid w:val="007F0B9E"/>
    <w:rsid w:val="00805053"/>
    <w:rsid w:val="008071CA"/>
    <w:rsid w:val="008214DA"/>
    <w:rsid w:val="00850118"/>
    <w:rsid w:val="00855BE6"/>
    <w:rsid w:val="00864228"/>
    <w:rsid w:val="0088528F"/>
    <w:rsid w:val="008C05C5"/>
    <w:rsid w:val="008D46D8"/>
    <w:rsid w:val="008D7137"/>
    <w:rsid w:val="008E4C2A"/>
    <w:rsid w:val="008E6269"/>
    <w:rsid w:val="008F266B"/>
    <w:rsid w:val="008F3FDC"/>
    <w:rsid w:val="00906C36"/>
    <w:rsid w:val="00910441"/>
    <w:rsid w:val="0091308D"/>
    <w:rsid w:val="0091493C"/>
    <w:rsid w:val="00922578"/>
    <w:rsid w:val="009426EC"/>
    <w:rsid w:val="00942D95"/>
    <w:rsid w:val="0094494E"/>
    <w:rsid w:val="00947968"/>
    <w:rsid w:val="00954F2E"/>
    <w:rsid w:val="00971405"/>
    <w:rsid w:val="009762A3"/>
    <w:rsid w:val="00992258"/>
    <w:rsid w:val="00992D67"/>
    <w:rsid w:val="00997F79"/>
    <w:rsid w:val="009A6BDA"/>
    <w:rsid w:val="009B131F"/>
    <w:rsid w:val="009C2A35"/>
    <w:rsid w:val="009C4682"/>
    <w:rsid w:val="009E12CA"/>
    <w:rsid w:val="009F6A92"/>
    <w:rsid w:val="00A13310"/>
    <w:rsid w:val="00A1576E"/>
    <w:rsid w:val="00A162FC"/>
    <w:rsid w:val="00A16DC6"/>
    <w:rsid w:val="00A207E5"/>
    <w:rsid w:val="00A25418"/>
    <w:rsid w:val="00A30934"/>
    <w:rsid w:val="00A32D00"/>
    <w:rsid w:val="00A33364"/>
    <w:rsid w:val="00A37115"/>
    <w:rsid w:val="00A45D3D"/>
    <w:rsid w:val="00A500CB"/>
    <w:rsid w:val="00A6666C"/>
    <w:rsid w:val="00A679DC"/>
    <w:rsid w:val="00A96E0F"/>
    <w:rsid w:val="00AA0905"/>
    <w:rsid w:val="00AA3D89"/>
    <w:rsid w:val="00AA44CE"/>
    <w:rsid w:val="00AB5B5B"/>
    <w:rsid w:val="00AB6AA7"/>
    <w:rsid w:val="00AC1890"/>
    <w:rsid w:val="00AD34B4"/>
    <w:rsid w:val="00AD3E3D"/>
    <w:rsid w:val="00AE0A01"/>
    <w:rsid w:val="00AF04C3"/>
    <w:rsid w:val="00AF5AB8"/>
    <w:rsid w:val="00B10456"/>
    <w:rsid w:val="00B14E92"/>
    <w:rsid w:val="00B15FF0"/>
    <w:rsid w:val="00B20921"/>
    <w:rsid w:val="00B21195"/>
    <w:rsid w:val="00B24972"/>
    <w:rsid w:val="00B35CD2"/>
    <w:rsid w:val="00B50E0D"/>
    <w:rsid w:val="00B70C3F"/>
    <w:rsid w:val="00B7165D"/>
    <w:rsid w:val="00B9280F"/>
    <w:rsid w:val="00BA666F"/>
    <w:rsid w:val="00BA70B9"/>
    <w:rsid w:val="00BD34BB"/>
    <w:rsid w:val="00BE2C1A"/>
    <w:rsid w:val="00BE3AD4"/>
    <w:rsid w:val="00BF7776"/>
    <w:rsid w:val="00C057CF"/>
    <w:rsid w:val="00C11EE6"/>
    <w:rsid w:val="00C12FC6"/>
    <w:rsid w:val="00C35AB5"/>
    <w:rsid w:val="00C428CD"/>
    <w:rsid w:val="00C52A5E"/>
    <w:rsid w:val="00C7036E"/>
    <w:rsid w:val="00C91924"/>
    <w:rsid w:val="00C97DC6"/>
    <w:rsid w:val="00CA31B3"/>
    <w:rsid w:val="00CB2CD5"/>
    <w:rsid w:val="00CB5451"/>
    <w:rsid w:val="00CB67A4"/>
    <w:rsid w:val="00CC0810"/>
    <w:rsid w:val="00CC259A"/>
    <w:rsid w:val="00CD073C"/>
    <w:rsid w:val="00CE694C"/>
    <w:rsid w:val="00D22166"/>
    <w:rsid w:val="00D25781"/>
    <w:rsid w:val="00D33CDE"/>
    <w:rsid w:val="00D422E1"/>
    <w:rsid w:val="00D42AE5"/>
    <w:rsid w:val="00D66CF1"/>
    <w:rsid w:val="00D7689C"/>
    <w:rsid w:val="00D860CE"/>
    <w:rsid w:val="00DA6C78"/>
    <w:rsid w:val="00DB2631"/>
    <w:rsid w:val="00DE1716"/>
    <w:rsid w:val="00DF1161"/>
    <w:rsid w:val="00DF1E4C"/>
    <w:rsid w:val="00DF2319"/>
    <w:rsid w:val="00E027C4"/>
    <w:rsid w:val="00E13D4F"/>
    <w:rsid w:val="00E17692"/>
    <w:rsid w:val="00E206F8"/>
    <w:rsid w:val="00E24870"/>
    <w:rsid w:val="00E356BE"/>
    <w:rsid w:val="00E41CD9"/>
    <w:rsid w:val="00E55E9C"/>
    <w:rsid w:val="00E57FB6"/>
    <w:rsid w:val="00E60F1A"/>
    <w:rsid w:val="00E77B53"/>
    <w:rsid w:val="00E81950"/>
    <w:rsid w:val="00E94854"/>
    <w:rsid w:val="00E94EC8"/>
    <w:rsid w:val="00EA106E"/>
    <w:rsid w:val="00EB2C23"/>
    <w:rsid w:val="00EB580D"/>
    <w:rsid w:val="00EC522D"/>
    <w:rsid w:val="00ED4F25"/>
    <w:rsid w:val="00EE0F1C"/>
    <w:rsid w:val="00EF0B43"/>
    <w:rsid w:val="00EF739A"/>
    <w:rsid w:val="00F10018"/>
    <w:rsid w:val="00F21507"/>
    <w:rsid w:val="00F40391"/>
    <w:rsid w:val="00F41771"/>
    <w:rsid w:val="00F45835"/>
    <w:rsid w:val="00F56D9E"/>
    <w:rsid w:val="00F577D2"/>
    <w:rsid w:val="00F6392D"/>
    <w:rsid w:val="00F705EC"/>
    <w:rsid w:val="00F7356A"/>
    <w:rsid w:val="00F73653"/>
    <w:rsid w:val="00F755C2"/>
    <w:rsid w:val="00F80B49"/>
    <w:rsid w:val="00F83584"/>
    <w:rsid w:val="00F93FBF"/>
    <w:rsid w:val="00FA500E"/>
    <w:rsid w:val="00FB21E4"/>
    <w:rsid w:val="00FB2861"/>
    <w:rsid w:val="00FB2C2A"/>
    <w:rsid w:val="00FC30D3"/>
    <w:rsid w:val="00FC3700"/>
    <w:rsid w:val="00FC4176"/>
    <w:rsid w:val="00FC5AAA"/>
    <w:rsid w:val="00FD1327"/>
    <w:rsid w:val="00FE0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D9673"/>
  <w15:chartTrackingRefBased/>
  <w15:docId w15:val="{8C2E9FC6-25B2-4D89-9167-7DBC80D7B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66D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569411">
      <w:bodyDiv w:val="1"/>
      <w:marLeft w:val="0"/>
      <w:marRight w:val="0"/>
      <w:marTop w:val="0"/>
      <w:marBottom w:val="0"/>
      <w:divBdr>
        <w:top w:val="none" w:sz="0" w:space="0" w:color="auto"/>
        <w:left w:val="none" w:sz="0" w:space="0" w:color="auto"/>
        <w:bottom w:val="none" w:sz="0" w:space="0" w:color="auto"/>
        <w:right w:val="none" w:sz="0" w:space="0" w:color="auto"/>
      </w:divBdr>
    </w:div>
    <w:div w:id="428160515">
      <w:bodyDiv w:val="1"/>
      <w:marLeft w:val="0"/>
      <w:marRight w:val="0"/>
      <w:marTop w:val="0"/>
      <w:marBottom w:val="0"/>
      <w:divBdr>
        <w:top w:val="none" w:sz="0" w:space="0" w:color="auto"/>
        <w:left w:val="none" w:sz="0" w:space="0" w:color="auto"/>
        <w:bottom w:val="none" w:sz="0" w:space="0" w:color="auto"/>
        <w:right w:val="none" w:sz="0" w:space="0" w:color="auto"/>
      </w:divBdr>
    </w:div>
    <w:div w:id="505368625">
      <w:bodyDiv w:val="1"/>
      <w:marLeft w:val="0"/>
      <w:marRight w:val="0"/>
      <w:marTop w:val="0"/>
      <w:marBottom w:val="0"/>
      <w:divBdr>
        <w:top w:val="none" w:sz="0" w:space="0" w:color="auto"/>
        <w:left w:val="none" w:sz="0" w:space="0" w:color="auto"/>
        <w:bottom w:val="none" w:sz="0" w:space="0" w:color="auto"/>
        <w:right w:val="none" w:sz="0" w:space="0" w:color="auto"/>
      </w:divBdr>
    </w:div>
    <w:div w:id="561135594">
      <w:bodyDiv w:val="1"/>
      <w:marLeft w:val="0"/>
      <w:marRight w:val="0"/>
      <w:marTop w:val="0"/>
      <w:marBottom w:val="0"/>
      <w:divBdr>
        <w:top w:val="none" w:sz="0" w:space="0" w:color="auto"/>
        <w:left w:val="none" w:sz="0" w:space="0" w:color="auto"/>
        <w:bottom w:val="none" w:sz="0" w:space="0" w:color="auto"/>
        <w:right w:val="none" w:sz="0" w:space="0" w:color="auto"/>
      </w:divBdr>
    </w:div>
    <w:div w:id="813715858">
      <w:bodyDiv w:val="1"/>
      <w:marLeft w:val="0"/>
      <w:marRight w:val="0"/>
      <w:marTop w:val="0"/>
      <w:marBottom w:val="0"/>
      <w:divBdr>
        <w:top w:val="none" w:sz="0" w:space="0" w:color="auto"/>
        <w:left w:val="none" w:sz="0" w:space="0" w:color="auto"/>
        <w:bottom w:val="none" w:sz="0" w:space="0" w:color="auto"/>
        <w:right w:val="none" w:sz="0" w:space="0" w:color="auto"/>
      </w:divBdr>
    </w:div>
    <w:div w:id="903033136">
      <w:bodyDiv w:val="1"/>
      <w:marLeft w:val="0"/>
      <w:marRight w:val="0"/>
      <w:marTop w:val="0"/>
      <w:marBottom w:val="0"/>
      <w:divBdr>
        <w:top w:val="none" w:sz="0" w:space="0" w:color="auto"/>
        <w:left w:val="none" w:sz="0" w:space="0" w:color="auto"/>
        <w:bottom w:val="none" w:sz="0" w:space="0" w:color="auto"/>
        <w:right w:val="none" w:sz="0" w:space="0" w:color="auto"/>
      </w:divBdr>
    </w:div>
    <w:div w:id="1031541177">
      <w:bodyDiv w:val="1"/>
      <w:marLeft w:val="0"/>
      <w:marRight w:val="0"/>
      <w:marTop w:val="0"/>
      <w:marBottom w:val="0"/>
      <w:divBdr>
        <w:top w:val="none" w:sz="0" w:space="0" w:color="auto"/>
        <w:left w:val="none" w:sz="0" w:space="0" w:color="auto"/>
        <w:bottom w:val="none" w:sz="0" w:space="0" w:color="auto"/>
        <w:right w:val="none" w:sz="0" w:space="0" w:color="auto"/>
      </w:divBdr>
    </w:div>
    <w:div w:id="1388066546">
      <w:bodyDiv w:val="1"/>
      <w:marLeft w:val="0"/>
      <w:marRight w:val="0"/>
      <w:marTop w:val="0"/>
      <w:marBottom w:val="0"/>
      <w:divBdr>
        <w:top w:val="none" w:sz="0" w:space="0" w:color="auto"/>
        <w:left w:val="none" w:sz="0" w:space="0" w:color="auto"/>
        <w:bottom w:val="none" w:sz="0" w:space="0" w:color="auto"/>
        <w:right w:val="none" w:sz="0" w:space="0" w:color="auto"/>
      </w:divBdr>
    </w:div>
    <w:div w:id="1393849169">
      <w:bodyDiv w:val="1"/>
      <w:marLeft w:val="0"/>
      <w:marRight w:val="0"/>
      <w:marTop w:val="0"/>
      <w:marBottom w:val="0"/>
      <w:divBdr>
        <w:top w:val="none" w:sz="0" w:space="0" w:color="auto"/>
        <w:left w:val="none" w:sz="0" w:space="0" w:color="auto"/>
        <w:bottom w:val="none" w:sz="0" w:space="0" w:color="auto"/>
        <w:right w:val="none" w:sz="0" w:space="0" w:color="auto"/>
      </w:divBdr>
    </w:div>
    <w:div w:id="1403790601">
      <w:bodyDiv w:val="1"/>
      <w:marLeft w:val="0"/>
      <w:marRight w:val="0"/>
      <w:marTop w:val="0"/>
      <w:marBottom w:val="0"/>
      <w:divBdr>
        <w:top w:val="none" w:sz="0" w:space="0" w:color="auto"/>
        <w:left w:val="none" w:sz="0" w:space="0" w:color="auto"/>
        <w:bottom w:val="none" w:sz="0" w:space="0" w:color="auto"/>
        <w:right w:val="none" w:sz="0" w:space="0" w:color="auto"/>
      </w:divBdr>
    </w:div>
    <w:div w:id="1428573553">
      <w:bodyDiv w:val="1"/>
      <w:marLeft w:val="0"/>
      <w:marRight w:val="0"/>
      <w:marTop w:val="0"/>
      <w:marBottom w:val="0"/>
      <w:divBdr>
        <w:top w:val="none" w:sz="0" w:space="0" w:color="auto"/>
        <w:left w:val="none" w:sz="0" w:space="0" w:color="auto"/>
        <w:bottom w:val="none" w:sz="0" w:space="0" w:color="auto"/>
        <w:right w:val="none" w:sz="0" w:space="0" w:color="auto"/>
      </w:divBdr>
    </w:div>
    <w:div w:id="1454980067">
      <w:bodyDiv w:val="1"/>
      <w:marLeft w:val="0"/>
      <w:marRight w:val="0"/>
      <w:marTop w:val="0"/>
      <w:marBottom w:val="0"/>
      <w:divBdr>
        <w:top w:val="none" w:sz="0" w:space="0" w:color="auto"/>
        <w:left w:val="none" w:sz="0" w:space="0" w:color="auto"/>
        <w:bottom w:val="none" w:sz="0" w:space="0" w:color="auto"/>
        <w:right w:val="none" w:sz="0" w:space="0" w:color="auto"/>
      </w:divBdr>
    </w:div>
    <w:div w:id="1570572176">
      <w:bodyDiv w:val="1"/>
      <w:marLeft w:val="0"/>
      <w:marRight w:val="0"/>
      <w:marTop w:val="0"/>
      <w:marBottom w:val="0"/>
      <w:divBdr>
        <w:top w:val="none" w:sz="0" w:space="0" w:color="auto"/>
        <w:left w:val="none" w:sz="0" w:space="0" w:color="auto"/>
        <w:bottom w:val="none" w:sz="0" w:space="0" w:color="auto"/>
        <w:right w:val="none" w:sz="0" w:space="0" w:color="auto"/>
      </w:divBdr>
    </w:div>
    <w:div w:id="1715960876">
      <w:bodyDiv w:val="1"/>
      <w:marLeft w:val="0"/>
      <w:marRight w:val="0"/>
      <w:marTop w:val="0"/>
      <w:marBottom w:val="0"/>
      <w:divBdr>
        <w:top w:val="none" w:sz="0" w:space="0" w:color="auto"/>
        <w:left w:val="none" w:sz="0" w:space="0" w:color="auto"/>
        <w:bottom w:val="none" w:sz="0" w:space="0" w:color="auto"/>
        <w:right w:val="none" w:sz="0" w:space="0" w:color="auto"/>
      </w:divBdr>
    </w:div>
    <w:div w:id="1858229350">
      <w:bodyDiv w:val="1"/>
      <w:marLeft w:val="0"/>
      <w:marRight w:val="0"/>
      <w:marTop w:val="0"/>
      <w:marBottom w:val="0"/>
      <w:divBdr>
        <w:top w:val="none" w:sz="0" w:space="0" w:color="auto"/>
        <w:left w:val="none" w:sz="0" w:space="0" w:color="auto"/>
        <w:bottom w:val="none" w:sz="0" w:space="0" w:color="auto"/>
        <w:right w:val="none" w:sz="0" w:space="0" w:color="auto"/>
      </w:divBdr>
    </w:div>
    <w:div w:id="1910729131">
      <w:bodyDiv w:val="1"/>
      <w:marLeft w:val="0"/>
      <w:marRight w:val="0"/>
      <w:marTop w:val="0"/>
      <w:marBottom w:val="0"/>
      <w:divBdr>
        <w:top w:val="none" w:sz="0" w:space="0" w:color="auto"/>
        <w:left w:val="none" w:sz="0" w:space="0" w:color="auto"/>
        <w:bottom w:val="none" w:sz="0" w:space="0" w:color="auto"/>
        <w:right w:val="none" w:sz="0" w:space="0" w:color="auto"/>
      </w:divBdr>
    </w:div>
    <w:div w:id="2011444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2" ma:contentTypeDescription="Create a new document." ma:contentTypeScope="" ma:versionID="feb6c2b0a8cf2f73b0fac855e2ed7e99">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02e9f451f6c4b665eea95139b8b28e48"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Rog80</b:Tag>
    <b:SourceType>Book</b:SourceType>
    <b:Guid>{2322AF34-10D7-4AAE-A652-DAFB98BBA3D0}</b:Guid>
    <b:Title>A way of being </b:Title>
    <b:Year>1980</b:Year>
    <b:Author>
      <b:Author>
        <b:NameList>
          <b:Person>
            <b:Last>Rogers</b:Last>
            <b:First>C.R</b:First>
          </b:Person>
        </b:NameList>
      </b:Author>
    </b:Author>
    <b:Publisher>Haughton Miffin Company </b:Publisher>
    <b:RefOrder>9</b:RefOrder>
  </b:Source>
  <b:Source>
    <b:Tag>Ken00</b:Tag>
    <b:SourceType>JournalArticle</b:SourceType>
    <b:Guid>{AB354AB9-7728-4C92-A5C4-CD90FA088638}</b:Guid>
    <b:Title>Rogerian Theory : A critique of the effectiveness of pure client centered therapy .</b:Title>
    <b:Year>2000</b:Year>
    <b:Author>
      <b:Author>
        <b:NameList>
          <b:Person>
            <b:Last>Kensit</b:Last>
            <b:First>D,A.</b:First>
          </b:Person>
        </b:NameList>
      </b:Author>
    </b:Author>
    <b:JournalName>Counselling psychology quaterly </b:JournalName>
    <b:Pages>13 (4) 345-351</b:Pages>
    <b:RefOrder>11</b:RefOrder>
  </b:Source>
  <b:Source>
    <b:Tag>Edw09</b:Tag>
    <b:SourceType>JournalArticle</b:SourceType>
    <b:Guid>{67B474D5-F81E-4772-B97B-05BABD24645B}</b:Guid>
    <b:Author>
      <b:Author>
        <b:NameList>
          <b:Person>
            <b:Last>Edwards</b:Last>
            <b:First>Jeffery</b:First>
            <b:Middle>R &amp; Cable ,Daniel M.</b:Middle>
          </b:Person>
        </b:NameList>
      </b:Author>
    </b:Author>
    <b:Title>The value of value congruence</b:Title>
    <b:JournalName>Journal of applied psychology</b:JournalName>
    <b:Year>2009</b:Year>
    <b:Pages>654-677</b:Pages>
    <b:RefOrder>2</b:RefOrder>
  </b:Source>
  <b:Source>
    <b:Tag>McL09</b:Tag>
    <b:SourceType>Book</b:SourceType>
    <b:Guid>{F3619305-DE2D-4BEB-9E1A-DFD0E93AD262}</b:Guid>
    <b:Author>
      <b:Author>
        <b:NameList>
          <b:Person>
            <b:Last>Mc Leod</b:Last>
            <b:First>John</b:First>
          </b:Person>
        </b:NameList>
      </b:Author>
    </b:Author>
    <b:Title>An introduction to counselling</b:Title>
    <b:Year>2009</b:Year>
    <b:Publisher>Mc Graw Hill</b:Publisher>
    <b:RefOrder>1</b:RefOrder>
  </b:Source>
  <b:Source>
    <b:Tag>Mea05</b:Tag>
    <b:SourceType>Book</b:SourceType>
    <b:Guid>{B12FA24B-967C-4835-B97C-0D974F1297FC}</b:Guid>
    <b:Author>
      <b:Author>
        <b:NameList>
          <b:Person>
            <b:Last>Mearns</b:Last>
            <b:First>D.</b:First>
            <b:Middle>&amp; Cooper,M</b:Middle>
          </b:Person>
        </b:NameList>
      </b:Author>
    </b:Author>
    <b:Title>Working at relational depth in counselling and psycotherapy </b:Title>
    <b:Year>2005</b:Year>
    <b:Publisher>Sage</b:Publisher>
    <b:RefOrder>3</b:RefOrder>
  </b:Source>
  <b:Source>
    <b:Tag>Cla10</b:Tag>
    <b:SourceType>JournalArticle</b:SourceType>
    <b:Guid>{F9384BC7-F113-4A7E-8A87-F2EAA36AA8B0}</b:Guid>
    <b:Author>
      <b:Author>
        <b:NameList>
          <b:Person>
            <b:Last>Clark</b:Last>
            <b:First>Arthur,J</b:First>
          </b:Person>
        </b:NameList>
      </b:Author>
    </b:Author>
    <b:Title>Empathy and sympathy : Therapeutic distinctions in counselling  </b:Title>
    <b:JournalName>Journal of mental health counselling</b:JournalName>
    <b:Year>2010</b:Year>
    <b:Pages>95-101</b:Pages>
    <b:RefOrder>4</b:RefOrder>
  </b:Source>
  <b:Source>
    <b:Tag>Mid15</b:Tag>
    <b:SourceType>Book</b:SourceType>
    <b:Guid>{2D82A900-40FD-4C9B-9F63-152793328722}</b:Guid>
    <b:Author>
      <b:Author>
        <b:NameList>
          <b:Person>
            <b:Last>Midwinter</b:Last>
            <b:First>R</b:First>
            <b:Middle>&amp;Dickson,J</b:Middle>
          </b:Person>
        </b:NameList>
      </b:Author>
    </b:Author>
    <b:Title>Embedding counselling and communication skills</b:Title>
    <b:Year>2015</b:Year>
    <b:City>East Sussex</b:City>
    <b:Publisher>Routledge</b:Publisher>
    <b:RefOrder>5</b:RefOrder>
  </b:Source>
  <b:Source>
    <b:Tag>Kol11</b:Tag>
    <b:SourceType>JournalArticle</b:SourceType>
    <b:Guid>{5D673993-FBE0-4FDF-A3F2-0F4387751F9E}</b:Guid>
    <b:Author>
      <b:Author>
        <b:NameList>
          <b:Person>
            <b:Last>Kolden</b:Last>
            <b:First>Gregory,G,</b:First>
            <b:Middle>Klein,Majorie H,Wong, Chia-Chang&amp; Austin,Sara B</b:Middle>
          </b:Person>
        </b:NameList>
      </b:Author>
    </b:Author>
    <b:Title>Congruence/Genuiness</b:Title>
    <b:JournalName>psychotherapy</b:JournalName>
    <b:Year>2011</b:Year>
    <b:Pages>65-71</b:Pages>
    <b:RefOrder>6</b:RefOrder>
  </b:Source>
  <b:Source>
    <b:Tag>Bri181</b:Tag>
    <b:SourceType>InternetSite</b:SourceType>
    <b:Guid>{0AE34CB1-BED1-4A10-88A0-01C639F39AFE}</b:Guid>
    <b:Title>BCAP ethical framework for the counselling proffessions </b:Title>
    <b:Year>2018</b:Year>
    <b:Author>
      <b:Author>
        <b:NameList>
          <b:Person>
            <b:Last>psychotherapy</b:Last>
            <b:First>British</b:First>
            <b:Middle>Association for counselling and</b:Middle>
          </b:Person>
        </b:NameList>
      </b:Author>
    </b:Author>
    <b:InternetSiteTitle>BCAP </b:InternetSiteTitle>
    <b:Month>July</b:Month>
    <b:URL>wwwbcap.co.uk/ethical framework </b:URL>
    <b:RefOrder>12</b:RefOrder>
  </b:Source>
  <b:Source>
    <b:Tag>Sko01</b:Tag>
    <b:SourceType>JournalArticle</b:SourceType>
    <b:Guid>{D05998B4-914F-4ED4-864D-912DFB0E1A7F}</b:Guid>
    <b:Title>Career counselling for longevity self-care and burnout prevention stragegies for counsellor resillence </b:Title>
    <b:Year>2001</b:Year>
    <b:Author>
      <b:Author>
        <b:NameList>
          <b:Person>
            <b:Last>Skovholt</b:Last>
            <b:First>T.M,Grier,T.L&amp;Hanson,M.R</b:First>
          </b:Person>
        </b:NameList>
      </b:Author>
    </b:Author>
    <b:JournalName>journal of career development </b:JournalName>
    <b:Pages>107-176</b:Pages>
    <b:RefOrder>7</b:RefOrder>
  </b:Source>
  <b:Source>
    <b:Tag>Can05</b:Tag>
    <b:SourceType>JournalArticle</b:SourceType>
    <b:Guid>{103E7A62-BFEB-4972-9D30-DCCE7F72DFEF}</b:Guid>
    <b:Author>
      <b:Author>
        <b:NameList>
          <b:Person>
            <b:Last>Canfield</b:Last>
            <b:First>J</b:First>
          </b:Person>
        </b:NameList>
      </b:Author>
    </b:Author>
    <b:Title>Secondary traumatization,burnout and vicarious traumatisation: A review of the litterature as it relates to therapists who treat trauma </b:Title>
    <b:JournalName>Smith College studies in social work </b:JournalName>
    <b:Year>2005 </b:Year>
    <b:Pages>81-101</b:Pages>
    <b:RefOrder>8</b:RefOrder>
  </b:Source>
  <b:Source>
    <b:Tag>Col15</b:Tag>
    <b:SourceType>JournalArticle</b:SourceType>
    <b:Guid>{8C406D55-A00F-4C56-A639-7002F683485E}</b:Guid>
    <b:Author>
      <b:Author>
        <b:NameList>
          <b:Person>
            <b:Last>Colli</b:Last>
            <b:First>A.,&amp;Ferri,M</b:First>
          </b:Person>
        </b:NameList>
      </b:Author>
    </b:Author>
    <b:Title>Patient personality and therapist countertransference</b:Title>
    <b:JournalName>current opinion in psychiatry</b:JournalName>
    <b:Year>2015</b:Year>
    <b:Pages>46-56</b:Pages>
    <b:RefOrder>10</b:RefOrder>
  </b:Source>
  <b:Source>
    <b:Tag>Cla101</b:Tag>
    <b:SourceType>JournalArticle</b:SourceType>
    <b:Guid>{DF4ECFE6-9BE1-4BB8-8130-746ABE95B397}</b:Guid>
    <b:Author>
      <b:Author>
        <b:NameList>
          <b:Person>
            <b:Last>Clark</b:Last>
            <b:First>A.J</b:First>
          </b:Person>
        </b:NameList>
      </b:Author>
    </b:Author>
    <b:Title>Empathy: An integral model in the counselling process</b:Title>
    <b:JournalName>journal of counselling and development </b:JournalName>
    <b:Year>2010</b:Year>
    <b:Pages>348-356</b:Pages>
    <b:RefOrder>13</b:RefOrder>
  </b:Source>
  <b:Source>
    <b:Tag>Nor11</b:Tag>
    <b:SourceType>JournalArticle</b:SourceType>
    <b:Guid>{DED45153-A8A7-43DB-8003-9FD1FDAB9A6D}</b:Guid>
    <b:Author>
      <b:Author>
        <b:NameList>
          <b:Person>
            <b:Last>Norcross</b:Last>
            <b:First>John,C</b:First>
            <b:Middle>&amp; Wampold,Bruce,E</b:Middle>
          </b:Person>
        </b:NameList>
      </b:Author>
    </b:Author>
    <b:Title>Evidence based therapy realtionships </b:Title>
    <b:JournalName>chicago,ill</b:JournalName>
    <b:Year>2011</b:Year>
    <b:RefOrder>14</b:RefOrder>
  </b:Source>
  <b:Source>
    <b:Tag>Gib98</b:Tag>
    <b:SourceType>Book</b:SourceType>
    <b:Guid>{99F18194-B6C3-4AF8-B2A9-A418530EC059}</b:Guid>
    <b:Author>
      <b:Author>
        <b:NameList>
          <b:Person>
            <b:Last>Gibbs</b:Last>
            <b:First>G</b:First>
          </b:Person>
        </b:NameList>
      </b:Author>
    </b:Author>
    <b:Title>Learning by doing: A guide to teaching and london</b:Title>
    <b:Year>1998</b:Year>
    <b:City>London</b:City>
    <b:Publisher>Further education unit </b:Publisher>
    <b:RefOrder>15</b:RefOrder>
  </b:Source>
  <b:Source>
    <b:Tag>Spe12</b:Tag>
    <b:SourceType>JournalArticle</b:SourceType>
    <b:Guid>{D00AC145-C6DB-45BA-8583-2412ED603CEA}</b:Guid>
    <b:Author>
      <b:Author>
        <b:NameList>
          <b:Person>
            <b:Last>Speight</b:Last>
            <b:First>Suzette,L</b:First>
          </b:Person>
        </b:NameList>
      </b:Author>
    </b:Author>
    <b:Title>An exploration of boundaries and solidarity in counselling realtionships </b:Title>
    <b:JournalName>The counselling psychologist</b:JournalName>
    <b:Year>2012</b:Year>
    <b:Pages>133-157</b:Pages>
    <b:RefOrder>16</b:RefOrder>
  </b:Source>
  <b:Source>
    <b:Tag>Hug14</b:Tag>
    <b:SourceType>Book</b:SourceType>
    <b:Guid>{57E1790E-CD9C-4959-8DA7-C1C9714906BD}</b:Guid>
    <b:Author>
      <b:Author>
        <b:NameList>
          <b:Person>
            <b:Last>Hughes.G</b:Last>
          </b:Person>
        </b:NameList>
      </b:Author>
    </b:Author>
    <b:Title>Competence and self-care in counselling and psychotherapy</b:Title>
    <b:Year>2014</b:Year>
    <b:Publisher>First Edition </b:Publisher>
    <b:RefOrder>17</b:RefOrder>
  </b:Source>
  <b:Source>
    <b:Tag>Boz07</b:Tag>
    <b:SourceType>JournalArticle</b:SourceType>
    <b:Guid>{4BD92DEA-4E60-4582-8DF2-70C05171D500}</b:Guid>
    <b:Title>Unconditional positive regard.</b:Title>
    <b:Year>2007</b:Year>
    <b:Author>
      <b:Author>
        <b:NameList>
          <b:Person>
            <b:Last>Bozarths</b:Last>
            <b:First>J</b:First>
          </b:Person>
        </b:NameList>
      </b:Author>
    </b:Author>
    <b:JournalName>The handbook of person-centered psycotherapy and counselling </b:JournalName>
    <b:Pages>182-193</b:Pages>
    <b:RefOrder>18</b:RefOrder>
  </b:Source>
</b:Sources>
</file>

<file path=customXml/itemProps1.xml><?xml version="1.0" encoding="utf-8"?>
<ds:datastoreItem xmlns:ds="http://schemas.openxmlformats.org/officeDocument/2006/customXml" ds:itemID="{469FA498-2E08-410F-91A7-88450D984A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A53D46-1514-4D9F-B5E8-14162DA57366}">
  <ds:schemaRefs>
    <ds:schemaRef ds:uri="http://schemas.microsoft.com/sharepoint/v3/contenttype/forms"/>
  </ds:schemaRefs>
</ds:datastoreItem>
</file>

<file path=customXml/itemProps3.xml><?xml version="1.0" encoding="utf-8"?>
<ds:datastoreItem xmlns:ds="http://schemas.openxmlformats.org/officeDocument/2006/customXml" ds:itemID="{448C2E6C-C3A3-4E03-BB66-BD8E8067AA7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7EBAF86-EBF9-4EB9-BC7E-192B5889F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2268</TotalTime>
  <Pages>11</Pages>
  <Words>2871</Words>
  <Characters>16368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Rhiannon Jones (1802298)</dc:creator>
  <cp:keywords/>
  <dc:description/>
  <cp:lastModifiedBy>Lowri Rhiannon Jones (1802298)</cp:lastModifiedBy>
  <cp:revision>119</cp:revision>
  <dcterms:created xsi:type="dcterms:W3CDTF">2021-03-03T22:17:00Z</dcterms:created>
  <dcterms:modified xsi:type="dcterms:W3CDTF">2021-03-05T12:05:00Z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