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41AE1" w14:textId="43CFC501" w:rsidR="00D2435D" w:rsidRDefault="00D2435D" w:rsidP="00D2435D">
      <w:pPr>
        <w:jc w:val="center"/>
        <w:rPr>
          <w:rFonts w:ascii="Baloo Bhaijaan" w:hAnsi="Baloo Bhaijaan" w:cs="Baloo Bhaijaan"/>
          <w:b/>
          <w:bCs/>
          <w:i/>
          <w:iCs/>
          <w:color w:val="002060"/>
          <w:sz w:val="40"/>
          <w:szCs w:val="40"/>
          <w:u w:val="single"/>
        </w:rPr>
      </w:pPr>
      <w:r w:rsidRPr="00D2435D">
        <w:rPr>
          <w:rFonts w:ascii="Baloo Bhaijaan" w:hAnsi="Baloo Bhaijaan" w:cs="Baloo Bhaijaan" w:hint="cs"/>
          <w:b/>
          <w:bCs/>
          <w:i/>
          <w:iCs/>
          <w:color w:val="002060"/>
          <w:sz w:val="40"/>
          <w:szCs w:val="40"/>
          <w:u w:val="single"/>
        </w:rPr>
        <w:t xml:space="preserve">Team building </w:t>
      </w:r>
      <w:r w:rsidRPr="00D2435D">
        <w:rPr>
          <w:rFonts w:ascii="Baloo Bhaijaan" w:hAnsi="Baloo Bhaijaan" w:cs="Baloo Bhaijaan"/>
          <w:b/>
          <w:bCs/>
          <w:i/>
          <w:iCs/>
          <w:color w:val="002060"/>
          <w:sz w:val="40"/>
          <w:szCs w:val="40"/>
          <w:u w:val="single"/>
        </w:rPr>
        <w:t>event.</w:t>
      </w:r>
    </w:p>
    <w:p w14:paraId="009CE661" w14:textId="49C90B83" w:rsidR="00D2435D" w:rsidRPr="002911F7" w:rsidRDefault="00D2435D" w:rsidP="00D2435D">
      <w:pPr>
        <w:rPr>
          <w:rFonts w:ascii="AkayaKanadaka" w:hAnsi="AkayaKanadaka" w:cs="AkayaKanadaka"/>
          <w:b/>
          <w:bCs/>
          <w:color w:val="FF0000"/>
          <w:sz w:val="32"/>
          <w:szCs w:val="32"/>
        </w:rPr>
      </w:pPr>
      <w:r w:rsidRPr="002911F7">
        <w:rPr>
          <w:rFonts w:ascii="AkayaKanadaka" w:hAnsi="AkayaKanadaka" w:cs="AkayaKanadaka"/>
          <w:b/>
          <w:bCs/>
          <w:color w:val="FF0000"/>
          <w:sz w:val="32"/>
          <w:szCs w:val="32"/>
        </w:rPr>
        <w:t xml:space="preserve">My company and I come up with an escape room event to help employees with team building. </w:t>
      </w:r>
    </w:p>
    <w:p w14:paraId="5538030C" w14:textId="60D9C404" w:rsidR="002911F7" w:rsidRPr="002911F7" w:rsidRDefault="00D2435D" w:rsidP="00D2435D">
      <w:pPr>
        <w:rPr>
          <w:rFonts w:ascii="Arial Nova" w:hAnsi="Arial Nova" w:cs="Baloo Bhaijaan"/>
          <w:color w:val="000000" w:themeColor="text1"/>
          <w:sz w:val="28"/>
          <w:szCs w:val="28"/>
        </w:rPr>
      </w:pPr>
      <w:r w:rsidRPr="002911F7">
        <w:rPr>
          <w:rFonts w:ascii="Arial Nova" w:hAnsi="Arial Nova" w:cs="Baloo Bhaijaan"/>
          <w:b/>
          <w:bCs/>
          <w:color w:val="A02B93" w:themeColor="accent5"/>
          <w:sz w:val="28"/>
          <w:szCs w:val="28"/>
          <w:u w:val="single"/>
        </w:rPr>
        <w:t>The definition Employee engagement and the impact it has in an organisation:</w:t>
      </w:r>
      <w:r w:rsidRPr="002911F7">
        <w:rPr>
          <w:rFonts w:ascii="Arial Nova" w:hAnsi="Arial Nova" w:cs="Baloo Bhaijaan"/>
          <w:color w:val="A02B93" w:themeColor="accent5"/>
          <w:sz w:val="28"/>
          <w:szCs w:val="28"/>
        </w:rPr>
        <w:t xml:space="preserve"> </w:t>
      </w:r>
      <w:r w:rsidR="00022813" w:rsidRPr="002911F7">
        <w:rPr>
          <w:rFonts w:ascii="Arial Nova" w:hAnsi="Arial Nova" w:cs="Baloo Bhaijaan"/>
          <w:color w:val="000000" w:themeColor="text1"/>
          <w:sz w:val="28"/>
          <w:szCs w:val="28"/>
        </w:rPr>
        <w:t xml:space="preserve">Employee engagement refers to the level of commitment, passion, and enthusiasm that employees have towards their work and the organization they work for. Employees who are engaged are less likely to leave their jobs. According to a study, </w:t>
      </w:r>
      <w:r w:rsidR="00022813" w:rsidRPr="002911F7">
        <w:rPr>
          <w:rFonts w:ascii="Arial Nova" w:hAnsi="Arial Nova" w:cs="Baloo Bhaijaan"/>
          <w:color w:val="000000" w:themeColor="text1"/>
          <w:sz w:val="28"/>
          <w:szCs w:val="28"/>
          <w:highlight w:val="blue"/>
        </w:rPr>
        <w:t>“81% of employees would consider leaving their jobs if they got an attractive offer.”</w:t>
      </w:r>
      <w:r w:rsidR="00022813" w:rsidRPr="002911F7">
        <w:rPr>
          <w:rFonts w:ascii="Arial Nova" w:hAnsi="Arial Nova" w:cs="Baloo Bhaijaan"/>
          <w:color w:val="000000" w:themeColor="text1"/>
          <w:sz w:val="28"/>
          <w:szCs w:val="28"/>
        </w:rPr>
        <w:t xml:space="preserve"> </w:t>
      </w:r>
      <w:r w:rsidR="00594A5A" w:rsidRPr="002911F7">
        <w:rPr>
          <w:rFonts w:ascii="Arial Nova" w:hAnsi="Arial Nova" w:cs="Baloo Bhaijaan"/>
          <w:color w:val="000000" w:themeColor="text1"/>
          <w:sz w:val="28"/>
          <w:szCs w:val="28"/>
        </w:rPr>
        <w:t>it’s</w:t>
      </w:r>
      <w:r w:rsidR="00022813" w:rsidRPr="002911F7">
        <w:rPr>
          <w:rFonts w:ascii="Arial Nova" w:hAnsi="Arial Nova" w:cs="Baloo Bhaijaan"/>
          <w:color w:val="000000" w:themeColor="text1"/>
          <w:sz w:val="28"/>
          <w:szCs w:val="28"/>
        </w:rPr>
        <w:t xml:space="preserve"> </w:t>
      </w:r>
      <w:r w:rsidR="00594A5A" w:rsidRPr="002911F7">
        <w:rPr>
          <w:rFonts w:ascii="Arial Nova" w:hAnsi="Arial Nova" w:cs="Baloo Bhaijaan"/>
          <w:color w:val="000000" w:themeColor="text1"/>
          <w:sz w:val="28"/>
          <w:szCs w:val="28"/>
        </w:rPr>
        <w:t>important</w:t>
      </w:r>
      <w:r w:rsidR="00022813" w:rsidRPr="002911F7">
        <w:rPr>
          <w:rFonts w:ascii="Arial Nova" w:hAnsi="Arial Nova" w:cs="Baloo Bhaijaan"/>
          <w:color w:val="000000" w:themeColor="text1"/>
          <w:sz w:val="28"/>
          <w:szCs w:val="28"/>
        </w:rPr>
        <w:t xml:space="preserve"> that you engage with your employees </w:t>
      </w:r>
      <w:r w:rsidR="00594A5A" w:rsidRPr="002911F7">
        <w:rPr>
          <w:rFonts w:ascii="Arial Nova" w:hAnsi="Arial Nova" w:cs="Baloo Bhaijaan"/>
          <w:color w:val="000000" w:themeColor="text1"/>
          <w:sz w:val="28"/>
          <w:szCs w:val="28"/>
        </w:rPr>
        <w:t xml:space="preserve">to attract quality talent for your company but also being able to retain your existing employees better. Roughly it costs </w:t>
      </w:r>
      <w:r w:rsidR="00594A5A" w:rsidRPr="002911F7">
        <w:rPr>
          <w:rFonts w:ascii="Arial Nova" w:hAnsi="Arial Nova" w:cs="Baloo Bhaijaan"/>
          <w:color w:val="000000" w:themeColor="text1"/>
          <w:sz w:val="28"/>
          <w:szCs w:val="28"/>
          <w:highlight w:val="blue"/>
        </w:rPr>
        <w:t>“£4,200 every time an employee walks out the door.”</w:t>
      </w:r>
      <w:r w:rsidR="00594A5A" w:rsidRPr="002911F7">
        <w:rPr>
          <w:rFonts w:ascii="Arial Nova" w:hAnsi="Arial Nova" w:cs="Baloo Bhaijaan"/>
          <w:color w:val="000000" w:themeColor="text1"/>
          <w:sz w:val="28"/>
          <w:szCs w:val="28"/>
        </w:rPr>
        <w:t xml:space="preserve"> </w:t>
      </w:r>
      <w:r w:rsidR="002911F7" w:rsidRPr="002911F7">
        <w:rPr>
          <w:rFonts w:ascii="Arial Nova" w:hAnsi="Arial Nova" w:cs="Baloo Bhaijaan"/>
          <w:color w:val="000000" w:themeColor="text1"/>
          <w:sz w:val="28"/>
          <w:szCs w:val="28"/>
        </w:rPr>
        <w:t>The impact of employee engagement on an organization is substantial and multifaced to:</w:t>
      </w:r>
    </w:p>
    <w:p w14:paraId="7C8D64F7" w14:textId="25E8836C" w:rsidR="002911F7" w:rsidRPr="002911F7" w:rsidRDefault="002911F7" w:rsidP="002911F7">
      <w:pPr>
        <w:pStyle w:val="ListParagraph"/>
        <w:numPr>
          <w:ilvl w:val="0"/>
          <w:numId w:val="1"/>
        </w:numPr>
        <w:rPr>
          <w:rFonts w:ascii="Arial Nova" w:hAnsi="Arial Nova" w:cs="Baloo Bhaijaan"/>
          <w:color w:val="000000" w:themeColor="text1"/>
          <w:sz w:val="28"/>
          <w:szCs w:val="28"/>
        </w:rPr>
      </w:pPr>
      <w:r w:rsidRPr="002911F7">
        <w:rPr>
          <w:rFonts w:ascii="Arial Nova" w:hAnsi="Arial Nova" w:cs="Baloo Bhaijaan"/>
          <w:color w:val="000000" w:themeColor="text1"/>
          <w:sz w:val="28"/>
          <w:szCs w:val="28"/>
        </w:rPr>
        <w:t xml:space="preserve">Increased productivity. </w:t>
      </w:r>
    </w:p>
    <w:p w14:paraId="67F68719" w14:textId="4BCD3286" w:rsidR="002911F7" w:rsidRPr="002911F7" w:rsidRDefault="002911F7" w:rsidP="002911F7">
      <w:pPr>
        <w:pStyle w:val="ListParagraph"/>
        <w:numPr>
          <w:ilvl w:val="0"/>
          <w:numId w:val="1"/>
        </w:numPr>
        <w:rPr>
          <w:rFonts w:ascii="Arial Nova" w:hAnsi="Arial Nova" w:cs="Baloo Bhaijaan"/>
          <w:color w:val="000000" w:themeColor="text1"/>
          <w:sz w:val="28"/>
          <w:szCs w:val="28"/>
        </w:rPr>
      </w:pPr>
      <w:r w:rsidRPr="002911F7">
        <w:rPr>
          <w:rFonts w:ascii="Arial Nova" w:hAnsi="Arial Nova" w:cs="Baloo Bhaijaan"/>
          <w:color w:val="000000" w:themeColor="text1"/>
          <w:sz w:val="28"/>
          <w:szCs w:val="28"/>
        </w:rPr>
        <w:t xml:space="preserve">Higher retention rates. </w:t>
      </w:r>
    </w:p>
    <w:p w14:paraId="28DEDE96" w14:textId="4F31B9EB" w:rsidR="002911F7" w:rsidRPr="002911F7" w:rsidRDefault="002911F7" w:rsidP="002911F7">
      <w:pPr>
        <w:pStyle w:val="ListParagraph"/>
        <w:numPr>
          <w:ilvl w:val="0"/>
          <w:numId w:val="1"/>
        </w:numPr>
        <w:rPr>
          <w:rFonts w:ascii="Arial Nova" w:hAnsi="Arial Nova" w:cs="Baloo Bhaijaan"/>
          <w:color w:val="000000" w:themeColor="text1"/>
          <w:sz w:val="28"/>
          <w:szCs w:val="28"/>
        </w:rPr>
      </w:pPr>
      <w:r w:rsidRPr="002911F7">
        <w:rPr>
          <w:rFonts w:ascii="Arial Nova" w:hAnsi="Arial Nova" w:cs="Baloo Bhaijaan"/>
          <w:color w:val="000000" w:themeColor="text1"/>
          <w:sz w:val="28"/>
          <w:szCs w:val="28"/>
        </w:rPr>
        <w:t>Improved employee morale.</w:t>
      </w:r>
    </w:p>
    <w:p w14:paraId="089F1812" w14:textId="232D05E5" w:rsidR="002911F7" w:rsidRPr="002911F7" w:rsidRDefault="002911F7" w:rsidP="002911F7">
      <w:pPr>
        <w:pStyle w:val="ListParagraph"/>
        <w:numPr>
          <w:ilvl w:val="0"/>
          <w:numId w:val="1"/>
        </w:numPr>
        <w:rPr>
          <w:rFonts w:ascii="Arial Nova" w:hAnsi="Arial Nova" w:cs="Baloo Bhaijaan"/>
          <w:color w:val="000000" w:themeColor="text1"/>
          <w:sz w:val="28"/>
          <w:szCs w:val="28"/>
        </w:rPr>
      </w:pPr>
      <w:r w:rsidRPr="002911F7">
        <w:rPr>
          <w:rFonts w:ascii="Arial Nova" w:hAnsi="Arial Nova" w:cs="Baloo Bhaijaan"/>
          <w:color w:val="000000" w:themeColor="text1"/>
          <w:sz w:val="28"/>
          <w:szCs w:val="28"/>
        </w:rPr>
        <w:t xml:space="preserve">Enhanced innovation and creativity. </w:t>
      </w:r>
    </w:p>
    <w:p w14:paraId="0EB13235" w14:textId="61B6B732" w:rsidR="002911F7" w:rsidRPr="002911F7" w:rsidRDefault="002911F7" w:rsidP="002911F7">
      <w:pPr>
        <w:pStyle w:val="ListParagraph"/>
        <w:numPr>
          <w:ilvl w:val="0"/>
          <w:numId w:val="1"/>
        </w:numPr>
        <w:rPr>
          <w:rFonts w:ascii="Arial Nova" w:hAnsi="Arial Nova" w:cs="Baloo Bhaijaan"/>
          <w:color w:val="000000" w:themeColor="text1"/>
          <w:sz w:val="28"/>
          <w:szCs w:val="28"/>
        </w:rPr>
      </w:pPr>
      <w:r w:rsidRPr="002911F7">
        <w:rPr>
          <w:rFonts w:ascii="Arial Nova" w:hAnsi="Arial Nova" w:cs="Baloo Bhaijaan"/>
          <w:color w:val="000000" w:themeColor="text1"/>
          <w:sz w:val="28"/>
          <w:szCs w:val="28"/>
        </w:rPr>
        <w:t>Better customer service.</w:t>
      </w:r>
    </w:p>
    <w:p w14:paraId="20CED3F9" w14:textId="41BE3567" w:rsidR="002911F7" w:rsidRPr="002911F7" w:rsidRDefault="002911F7" w:rsidP="002911F7">
      <w:pPr>
        <w:pStyle w:val="ListParagraph"/>
        <w:numPr>
          <w:ilvl w:val="0"/>
          <w:numId w:val="1"/>
        </w:numPr>
        <w:rPr>
          <w:rFonts w:ascii="Arial Nova" w:hAnsi="Arial Nova" w:cs="Baloo Bhaijaan"/>
          <w:color w:val="000000" w:themeColor="text1"/>
          <w:sz w:val="28"/>
          <w:szCs w:val="28"/>
        </w:rPr>
      </w:pPr>
      <w:r w:rsidRPr="002911F7">
        <w:rPr>
          <w:rFonts w:ascii="Arial Nova" w:hAnsi="Arial Nova" w:cs="Baloo Bhaijaan"/>
          <w:color w:val="000000" w:themeColor="text1"/>
          <w:sz w:val="28"/>
          <w:szCs w:val="28"/>
        </w:rPr>
        <w:t xml:space="preserve">Reduced absenteeism. </w:t>
      </w:r>
    </w:p>
    <w:p w14:paraId="3B6A11A5" w14:textId="73381FEA" w:rsidR="002911F7" w:rsidRPr="002911F7" w:rsidRDefault="002911F7" w:rsidP="002911F7">
      <w:pPr>
        <w:pStyle w:val="ListParagraph"/>
        <w:numPr>
          <w:ilvl w:val="0"/>
          <w:numId w:val="1"/>
        </w:numPr>
        <w:rPr>
          <w:rFonts w:ascii="Arial Nova" w:hAnsi="Arial Nova" w:cs="Baloo Bhaijaan"/>
          <w:color w:val="000000" w:themeColor="text1"/>
          <w:sz w:val="28"/>
          <w:szCs w:val="28"/>
        </w:rPr>
      </w:pPr>
      <w:r w:rsidRPr="002911F7">
        <w:rPr>
          <w:rFonts w:ascii="Arial Nova" w:hAnsi="Arial Nova" w:cs="Baloo Bhaijaan"/>
          <w:color w:val="000000" w:themeColor="text1"/>
          <w:sz w:val="28"/>
          <w:szCs w:val="28"/>
        </w:rPr>
        <w:t>Positive impact on company culture.</w:t>
      </w:r>
    </w:p>
    <w:p w14:paraId="2301E471" w14:textId="3BB665A4" w:rsidR="002911F7" w:rsidRPr="002911F7" w:rsidRDefault="002911F7" w:rsidP="002911F7">
      <w:pPr>
        <w:pStyle w:val="ListParagraph"/>
        <w:numPr>
          <w:ilvl w:val="0"/>
          <w:numId w:val="1"/>
        </w:numPr>
        <w:rPr>
          <w:rFonts w:ascii="Arial Nova" w:hAnsi="Arial Nova" w:cs="Baloo Bhaijaan"/>
          <w:color w:val="000000" w:themeColor="text1"/>
          <w:sz w:val="28"/>
          <w:szCs w:val="28"/>
        </w:rPr>
      </w:pPr>
      <w:r w:rsidRPr="002911F7">
        <w:rPr>
          <w:rFonts w:ascii="Arial Nova" w:hAnsi="Arial Nova" w:cs="Baloo Bhaijaan"/>
          <w:color w:val="000000" w:themeColor="text1"/>
          <w:sz w:val="28"/>
          <w:szCs w:val="28"/>
        </w:rPr>
        <w:t xml:space="preserve">Increased profitability. </w:t>
      </w:r>
    </w:p>
    <w:p w14:paraId="6CCC137B" w14:textId="5B6C4E24" w:rsidR="002911F7" w:rsidRPr="002911F7" w:rsidRDefault="002911F7" w:rsidP="002911F7">
      <w:pPr>
        <w:pStyle w:val="ListParagraph"/>
        <w:numPr>
          <w:ilvl w:val="0"/>
          <w:numId w:val="1"/>
        </w:numPr>
        <w:rPr>
          <w:rFonts w:ascii="Arial Nova" w:hAnsi="Arial Nova" w:cs="Baloo Bhaijaan"/>
          <w:color w:val="000000" w:themeColor="text1"/>
          <w:sz w:val="28"/>
          <w:szCs w:val="28"/>
        </w:rPr>
      </w:pPr>
      <w:r w:rsidRPr="002911F7">
        <w:rPr>
          <w:rFonts w:ascii="Arial Nova" w:hAnsi="Arial Nova" w:cs="Baloo Bhaijaan"/>
          <w:color w:val="000000" w:themeColor="text1"/>
          <w:sz w:val="28"/>
          <w:szCs w:val="28"/>
        </w:rPr>
        <w:t xml:space="preserve">Adaptability to change. </w:t>
      </w:r>
    </w:p>
    <w:p w14:paraId="2DE2B88E" w14:textId="56A9463D" w:rsidR="00D2435D" w:rsidRPr="002911F7" w:rsidRDefault="002911F7" w:rsidP="00D2435D">
      <w:pPr>
        <w:pStyle w:val="ListParagraph"/>
        <w:numPr>
          <w:ilvl w:val="0"/>
          <w:numId w:val="1"/>
        </w:numPr>
        <w:rPr>
          <w:rFonts w:ascii="Arial Nova" w:hAnsi="Arial Nova" w:cs="Baloo Bhaijaan"/>
          <w:color w:val="000000" w:themeColor="text1"/>
          <w:sz w:val="28"/>
          <w:szCs w:val="28"/>
        </w:rPr>
      </w:pPr>
      <w:r w:rsidRPr="002911F7">
        <w:rPr>
          <w:rFonts w:ascii="Arial Nova" w:hAnsi="Arial Nova" w:cs="Baloo Bhaijaan"/>
          <w:color w:val="000000" w:themeColor="text1"/>
          <w:sz w:val="28"/>
          <w:szCs w:val="28"/>
        </w:rPr>
        <w:t xml:space="preserve">Leadership development. </w:t>
      </w:r>
    </w:p>
    <w:p w14:paraId="050A251C" w14:textId="3145AA54" w:rsidR="002911F7" w:rsidRDefault="002911F7" w:rsidP="002911F7">
      <w:pPr>
        <w:rPr>
          <w:rFonts w:ascii="Arial Nova" w:hAnsi="Arial Nova" w:cs="Baloo Bhaijaan"/>
          <w:color w:val="000000" w:themeColor="text1"/>
          <w:sz w:val="28"/>
          <w:szCs w:val="28"/>
        </w:rPr>
      </w:pPr>
      <w:r w:rsidRPr="002911F7">
        <w:rPr>
          <w:rFonts w:ascii="Arial Nova" w:hAnsi="Arial Nova" w:cs="Baloo Bhaijaan"/>
          <w:color w:val="000000" w:themeColor="text1"/>
          <w:sz w:val="28"/>
          <w:szCs w:val="28"/>
        </w:rPr>
        <w:t xml:space="preserve">In summary, employee engagement is a critical factor in organizational success. It positively influences various aspects of an organization, from individual and team performance to overall company culture and financial performance. Organizations that priorities and invest in employee engagement often enjoy a competitive advantage in the marketplace. </w:t>
      </w:r>
    </w:p>
    <w:p w14:paraId="4902EC41" w14:textId="77777777" w:rsidR="002911F7" w:rsidRDefault="002911F7" w:rsidP="002911F7">
      <w:pPr>
        <w:rPr>
          <w:rFonts w:ascii="Arial Nova" w:hAnsi="Arial Nova" w:cs="Baloo Bhaijaan"/>
          <w:color w:val="000000" w:themeColor="text1"/>
          <w:sz w:val="28"/>
          <w:szCs w:val="28"/>
        </w:rPr>
      </w:pPr>
    </w:p>
    <w:p w14:paraId="5CB475C4" w14:textId="0EF7646C" w:rsidR="002911F7" w:rsidRDefault="002911F7" w:rsidP="002911F7">
      <w:pPr>
        <w:rPr>
          <w:rFonts w:ascii="Arial Nova" w:hAnsi="Arial Nova" w:cs="Baloo Bhaijaan"/>
          <w:color w:val="000000" w:themeColor="text1"/>
          <w:sz w:val="28"/>
          <w:szCs w:val="28"/>
        </w:rPr>
      </w:pPr>
      <w:r>
        <w:rPr>
          <w:rFonts w:ascii="Arial Nova" w:hAnsi="Arial Nova" w:cs="Baloo Bhaijaan"/>
          <w:color w:val="000000" w:themeColor="text1"/>
          <w:sz w:val="28"/>
          <w:szCs w:val="28"/>
        </w:rPr>
        <w:lastRenderedPageBreak/>
        <w:t xml:space="preserve">Me and my company worked hard to pick a good event that would be very suitable for teamwork. We worked well as a team and come up with an escape room event. </w:t>
      </w:r>
      <w:r w:rsidR="004270EC">
        <w:rPr>
          <w:rFonts w:ascii="Arial Nova" w:hAnsi="Arial Nova" w:cs="Baloo Bhaijaan"/>
          <w:color w:val="000000" w:themeColor="text1"/>
          <w:sz w:val="28"/>
          <w:szCs w:val="28"/>
        </w:rPr>
        <w:t xml:space="preserve">An escape room event is an interactive and immersive adventure game in which participants work together to solve a series of puzzles and challenges within a set timeframe. The goal is usually to “escape” from a locked room or complete a mission by solving a final puzzle. Escape rooms have gained popularity as a form of entertainment, team building activity and social experience. We as a group thought it would be an amazing event as escape rooms are extremely popular for team building activities, as they require problem solving skills, teamwork, and even effective communication. There are 7 benefits of escape rooms for teams. And these are: </w:t>
      </w:r>
    </w:p>
    <w:p w14:paraId="3E078404" w14:textId="3F23CCFF" w:rsidR="004270EC" w:rsidRDefault="004270EC" w:rsidP="004270EC">
      <w:pPr>
        <w:pStyle w:val="ListParagraph"/>
        <w:numPr>
          <w:ilvl w:val="0"/>
          <w:numId w:val="2"/>
        </w:numPr>
        <w:rPr>
          <w:rFonts w:ascii="Arial Nova" w:hAnsi="Arial Nova" w:cs="Baloo Bhaijaan"/>
          <w:color w:val="000000" w:themeColor="text1"/>
          <w:sz w:val="28"/>
          <w:szCs w:val="28"/>
        </w:rPr>
      </w:pPr>
      <w:r>
        <w:rPr>
          <w:rFonts w:ascii="Arial Nova" w:hAnsi="Arial Nova" w:cs="Baloo Bhaijaan"/>
          <w:color w:val="000000" w:themeColor="text1"/>
          <w:sz w:val="28"/>
          <w:szCs w:val="28"/>
        </w:rPr>
        <w:t xml:space="preserve">Collaboration and communication. </w:t>
      </w:r>
    </w:p>
    <w:p w14:paraId="45EB542E" w14:textId="27C84DC8" w:rsidR="004270EC" w:rsidRDefault="004270EC" w:rsidP="004270EC">
      <w:pPr>
        <w:pStyle w:val="ListParagraph"/>
        <w:numPr>
          <w:ilvl w:val="0"/>
          <w:numId w:val="2"/>
        </w:numPr>
        <w:rPr>
          <w:rFonts w:ascii="Arial Nova" w:hAnsi="Arial Nova" w:cs="Baloo Bhaijaan"/>
          <w:color w:val="000000" w:themeColor="text1"/>
          <w:sz w:val="28"/>
          <w:szCs w:val="28"/>
        </w:rPr>
      </w:pPr>
      <w:r>
        <w:rPr>
          <w:rFonts w:ascii="Arial Nova" w:hAnsi="Arial Nova" w:cs="Baloo Bhaijaan"/>
          <w:color w:val="000000" w:themeColor="text1"/>
          <w:sz w:val="28"/>
          <w:szCs w:val="28"/>
        </w:rPr>
        <w:t xml:space="preserve">Problem solving and critical thinking. </w:t>
      </w:r>
    </w:p>
    <w:p w14:paraId="60125131" w14:textId="297DBA52" w:rsidR="004270EC" w:rsidRDefault="004270EC" w:rsidP="004270EC">
      <w:pPr>
        <w:pStyle w:val="ListParagraph"/>
        <w:numPr>
          <w:ilvl w:val="0"/>
          <w:numId w:val="2"/>
        </w:numPr>
        <w:rPr>
          <w:rFonts w:ascii="Arial Nova" w:hAnsi="Arial Nova" w:cs="Baloo Bhaijaan"/>
          <w:color w:val="000000" w:themeColor="text1"/>
          <w:sz w:val="28"/>
          <w:szCs w:val="28"/>
        </w:rPr>
      </w:pPr>
      <w:r>
        <w:rPr>
          <w:rFonts w:ascii="Arial Nova" w:hAnsi="Arial Nova" w:cs="Baloo Bhaijaan"/>
          <w:color w:val="000000" w:themeColor="text1"/>
          <w:sz w:val="28"/>
          <w:szCs w:val="28"/>
        </w:rPr>
        <w:t xml:space="preserve">Time management and prioritisation. </w:t>
      </w:r>
    </w:p>
    <w:p w14:paraId="554ECF09" w14:textId="1FD93410" w:rsidR="004270EC" w:rsidRDefault="004270EC" w:rsidP="004270EC">
      <w:pPr>
        <w:pStyle w:val="ListParagraph"/>
        <w:numPr>
          <w:ilvl w:val="0"/>
          <w:numId w:val="2"/>
        </w:numPr>
        <w:rPr>
          <w:rFonts w:ascii="Arial Nova" w:hAnsi="Arial Nova" w:cs="Baloo Bhaijaan"/>
          <w:color w:val="000000" w:themeColor="text1"/>
          <w:sz w:val="28"/>
          <w:szCs w:val="28"/>
        </w:rPr>
      </w:pPr>
      <w:r>
        <w:rPr>
          <w:rFonts w:ascii="Arial Nova" w:hAnsi="Arial Nova" w:cs="Baloo Bhaijaan"/>
          <w:color w:val="000000" w:themeColor="text1"/>
          <w:sz w:val="28"/>
          <w:szCs w:val="28"/>
        </w:rPr>
        <w:t xml:space="preserve">Leadership and decision making. </w:t>
      </w:r>
    </w:p>
    <w:p w14:paraId="5B3F979E" w14:textId="31E93637" w:rsidR="004270EC" w:rsidRDefault="004270EC" w:rsidP="004270EC">
      <w:pPr>
        <w:pStyle w:val="ListParagraph"/>
        <w:numPr>
          <w:ilvl w:val="0"/>
          <w:numId w:val="2"/>
        </w:numPr>
        <w:rPr>
          <w:rFonts w:ascii="Arial Nova" w:hAnsi="Arial Nova" w:cs="Baloo Bhaijaan"/>
          <w:color w:val="000000" w:themeColor="text1"/>
          <w:sz w:val="28"/>
          <w:szCs w:val="28"/>
        </w:rPr>
      </w:pPr>
      <w:r>
        <w:rPr>
          <w:rFonts w:ascii="Arial Nova" w:hAnsi="Arial Nova" w:cs="Baloo Bhaijaan"/>
          <w:color w:val="000000" w:themeColor="text1"/>
          <w:sz w:val="28"/>
          <w:szCs w:val="28"/>
        </w:rPr>
        <w:t xml:space="preserve">Bonding and trust building. </w:t>
      </w:r>
    </w:p>
    <w:p w14:paraId="37C66728" w14:textId="58236DE1" w:rsidR="004270EC" w:rsidRDefault="004270EC" w:rsidP="004270EC">
      <w:pPr>
        <w:pStyle w:val="ListParagraph"/>
        <w:numPr>
          <w:ilvl w:val="0"/>
          <w:numId w:val="2"/>
        </w:numPr>
        <w:rPr>
          <w:rFonts w:ascii="Arial Nova" w:hAnsi="Arial Nova" w:cs="Baloo Bhaijaan"/>
          <w:color w:val="000000" w:themeColor="text1"/>
          <w:sz w:val="28"/>
          <w:szCs w:val="28"/>
        </w:rPr>
      </w:pPr>
      <w:r>
        <w:rPr>
          <w:rFonts w:ascii="Arial Nova" w:hAnsi="Arial Nova" w:cs="Baloo Bhaijaan"/>
          <w:color w:val="000000" w:themeColor="text1"/>
          <w:sz w:val="28"/>
          <w:szCs w:val="28"/>
        </w:rPr>
        <w:t xml:space="preserve">Stress management and resilience. </w:t>
      </w:r>
    </w:p>
    <w:p w14:paraId="7444B823" w14:textId="77777777" w:rsidR="004270EC" w:rsidRDefault="004270EC" w:rsidP="004270EC">
      <w:pPr>
        <w:pStyle w:val="ListParagraph"/>
        <w:numPr>
          <w:ilvl w:val="0"/>
          <w:numId w:val="2"/>
        </w:numPr>
        <w:rPr>
          <w:rFonts w:ascii="Arial Nova" w:hAnsi="Arial Nova" w:cs="Baloo Bhaijaan"/>
          <w:color w:val="000000" w:themeColor="text1"/>
          <w:sz w:val="28"/>
          <w:szCs w:val="28"/>
        </w:rPr>
      </w:pPr>
      <w:r>
        <w:rPr>
          <w:rFonts w:ascii="Arial Nova" w:hAnsi="Arial Nova" w:cs="Baloo Bhaijaan"/>
          <w:color w:val="000000" w:themeColor="text1"/>
          <w:sz w:val="28"/>
          <w:szCs w:val="28"/>
        </w:rPr>
        <w:t>Fun and engagement.</w:t>
      </w:r>
    </w:p>
    <w:p w14:paraId="66A7E8A4" w14:textId="63FEF6B5" w:rsidR="00B22F73" w:rsidRDefault="004270EC" w:rsidP="004270EC">
      <w:pPr>
        <w:rPr>
          <w:rFonts w:ascii="Arial Nova" w:hAnsi="Arial Nova" w:cs="Baloo Bhaijaan"/>
          <w:color w:val="000000" w:themeColor="text1"/>
          <w:sz w:val="28"/>
          <w:szCs w:val="28"/>
        </w:rPr>
      </w:pPr>
      <w:r>
        <w:rPr>
          <w:rFonts w:ascii="Arial Nova" w:hAnsi="Arial Nova" w:cs="Baloo Bhaijaan"/>
          <w:color w:val="000000" w:themeColor="text1"/>
          <w:sz w:val="28"/>
          <w:szCs w:val="28"/>
        </w:rPr>
        <w:t xml:space="preserve">I personally think the directors should choose our company as we are </w:t>
      </w:r>
      <w:r w:rsidR="00B22F73">
        <w:rPr>
          <w:rFonts w:ascii="Arial Nova" w:hAnsi="Arial Nova" w:cs="Baloo Bhaijaan"/>
          <w:color w:val="000000" w:themeColor="text1"/>
          <w:sz w:val="28"/>
          <w:szCs w:val="28"/>
        </w:rPr>
        <w:t>passionate</w:t>
      </w:r>
      <w:r>
        <w:rPr>
          <w:rFonts w:ascii="Arial Nova" w:hAnsi="Arial Nova" w:cs="Baloo Bhaijaan"/>
          <w:color w:val="000000" w:themeColor="text1"/>
          <w:sz w:val="28"/>
          <w:szCs w:val="28"/>
        </w:rPr>
        <w:t xml:space="preserve"> about what we do and how well the company does in an overall day to day basis. We try our best </w:t>
      </w:r>
      <w:r w:rsidR="00B22F73">
        <w:rPr>
          <w:rFonts w:ascii="Arial Nova" w:hAnsi="Arial Nova" w:cs="Baloo Bhaijaan"/>
          <w:color w:val="000000" w:themeColor="text1"/>
          <w:sz w:val="28"/>
          <w:szCs w:val="28"/>
        </w:rPr>
        <w:t>for</w:t>
      </w:r>
      <w:r>
        <w:rPr>
          <w:rFonts w:ascii="Arial Nova" w:hAnsi="Arial Nova" w:cs="Baloo Bhaijaan"/>
          <w:color w:val="000000" w:themeColor="text1"/>
          <w:sz w:val="28"/>
          <w:szCs w:val="28"/>
        </w:rPr>
        <w:t xml:space="preserve"> our employees to make sure </w:t>
      </w:r>
      <w:r w:rsidR="00B22F73">
        <w:rPr>
          <w:rFonts w:ascii="Arial Nova" w:hAnsi="Arial Nova" w:cs="Baloo Bhaijaan"/>
          <w:color w:val="000000" w:themeColor="text1"/>
          <w:sz w:val="28"/>
          <w:szCs w:val="28"/>
        </w:rPr>
        <w:t>they</w:t>
      </w:r>
      <w:r>
        <w:rPr>
          <w:rFonts w:ascii="Arial Nova" w:hAnsi="Arial Nova" w:cs="Baloo Bhaijaan"/>
          <w:color w:val="000000" w:themeColor="text1"/>
          <w:sz w:val="28"/>
          <w:szCs w:val="28"/>
        </w:rPr>
        <w:t xml:space="preserve"> feel same and comfortable in a workplace. We like everyone to </w:t>
      </w:r>
      <w:r w:rsidR="00B22F73">
        <w:rPr>
          <w:rFonts w:ascii="Arial Nova" w:hAnsi="Arial Nova" w:cs="Baloo Bhaijaan"/>
          <w:color w:val="000000" w:themeColor="text1"/>
          <w:sz w:val="28"/>
          <w:szCs w:val="28"/>
        </w:rPr>
        <w:t xml:space="preserve">participate in all the events we plan as a company. We try our best to make them very enjoyable so every communicates and works well as a team as team building is important in any business culture. Continuous evaluation and adaption based on feedback contribute to the on-going success in our company. </w:t>
      </w:r>
      <w:r w:rsidR="00EC28B3">
        <w:rPr>
          <w:rFonts w:ascii="Arial Nova" w:hAnsi="Arial Nova" w:cs="Baloo Bhaijaan"/>
          <w:color w:val="000000" w:themeColor="text1"/>
          <w:sz w:val="28"/>
          <w:szCs w:val="28"/>
        </w:rPr>
        <w:t xml:space="preserve">We have so many goals to reach as a company and to reach one goal at a time goes so far for us. we are a call centre company so implementing changes requires a careful plans and coordination to ensure a smooth transition. By following a well-structured implementation plan and incorporating feedback at each stage, can successfully navigate changes and enhance overall efficiency and effectiveness. Success in our company is typically measured using a </w:t>
      </w:r>
      <w:r w:rsidR="00EC28B3">
        <w:rPr>
          <w:rFonts w:ascii="Arial Nova" w:hAnsi="Arial Nova" w:cs="Baloo Bhaijaan"/>
          <w:color w:val="000000" w:themeColor="text1"/>
          <w:sz w:val="28"/>
          <w:szCs w:val="28"/>
        </w:rPr>
        <w:lastRenderedPageBreak/>
        <w:t xml:space="preserve">combination of key performance that assess various aspects of performance, efficiency, and customer satisfaction. We set performance targets and implement strategies to continually improve their operations. As a company we are very big on team building as team building is a process that aims to improve the effectiveness and cohesion of a group of individuals working together towards a common goal. It involves a variety of activities </w:t>
      </w:r>
      <w:r w:rsidR="00BA4B48">
        <w:rPr>
          <w:rFonts w:ascii="Arial Nova" w:hAnsi="Arial Nova" w:cs="Baloo Bhaijaan"/>
          <w:color w:val="000000" w:themeColor="text1"/>
          <w:sz w:val="28"/>
          <w:szCs w:val="28"/>
        </w:rPr>
        <w:t>and strategies designed to enhance communication, collaboration, trust, and morale within a team. Effective team building contributes to improved productivity, creativity, and job satisfaction. Here are some key components for team building:</w:t>
      </w:r>
    </w:p>
    <w:p w14:paraId="308612BA" w14:textId="36CE9765" w:rsidR="00BA4B48" w:rsidRDefault="00BA4B48" w:rsidP="00BA4B48">
      <w:pPr>
        <w:pStyle w:val="ListParagraph"/>
        <w:numPr>
          <w:ilvl w:val="0"/>
          <w:numId w:val="5"/>
        </w:numPr>
        <w:rPr>
          <w:rFonts w:ascii="Arial Nova" w:hAnsi="Arial Nova" w:cs="Baloo Bhaijaan"/>
          <w:color w:val="000000" w:themeColor="text1"/>
          <w:sz w:val="28"/>
          <w:szCs w:val="28"/>
        </w:rPr>
      </w:pPr>
      <w:r>
        <w:rPr>
          <w:rFonts w:ascii="Arial Nova" w:hAnsi="Arial Nova" w:cs="Baloo Bhaijaan"/>
          <w:color w:val="000000" w:themeColor="text1"/>
          <w:sz w:val="28"/>
          <w:szCs w:val="28"/>
        </w:rPr>
        <w:t xml:space="preserve">Organizational priorities. </w:t>
      </w:r>
    </w:p>
    <w:p w14:paraId="4E4A1D48" w14:textId="7B297C92" w:rsidR="00BA4B48" w:rsidRDefault="00BA4B48" w:rsidP="00BA4B48">
      <w:pPr>
        <w:pStyle w:val="ListParagraph"/>
        <w:numPr>
          <w:ilvl w:val="0"/>
          <w:numId w:val="5"/>
        </w:numPr>
        <w:rPr>
          <w:rFonts w:ascii="Arial Nova" w:hAnsi="Arial Nova" w:cs="Baloo Bhaijaan"/>
          <w:color w:val="000000" w:themeColor="text1"/>
          <w:sz w:val="28"/>
          <w:szCs w:val="28"/>
        </w:rPr>
      </w:pPr>
      <w:r>
        <w:rPr>
          <w:rFonts w:ascii="Arial Nova" w:hAnsi="Arial Nova" w:cs="Baloo Bhaijaan"/>
          <w:color w:val="000000" w:themeColor="text1"/>
          <w:sz w:val="28"/>
          <w:szCs w:val="28"/>
        </w:rPr>
        <w:t xml:space="preserve">Authenticity and application. </w:t>
      </w:r>
    </w:p>
    <w:p w14:paraId="7AB6A72B" w14:textId="0FDF1A05" w:rsidR="00BA4B48" w:rsidRDefault="00BA4B48" w:rsidP="00BA4B48">
      <w:pPr>
        <w:pStyle w:val="ListParagraph"/>
        <w:numPr>
          <w:ilvl w:val="0"/>
          <w:numId w:val="5"/>
        </w:numPr>
        <w:rPr>
          <w:rFonts w:ascii="Arial Nova" w:hAnsi="Arial Nova" w:cs="Baloo Bhaijaan"/>
          <w:color w:val="000000" w:themeColor="text1"/>
          <w:sz w:val="28"/>
          <w:szCs w:val="28"/>
        </w:rPr>
      </w:pPr>
      <w:r>
        <w:rPr>
          <w:rFonts w:ascii="Arial Nova" w:hAnsi="Arial Nova" w:cs="Baloo Bhaijaan"/>
          <w:color w:val="000000" w:themeColor="text1"/>
          <w:sz w:val="28"/>
          <w:szCs w:val="28"/>
        </w:rPr>
        <w:t>Truth and trust.</w:t>
      </w:r>
    </w:p>
    <w:p w14:paraId="0286A79C" w14:textId="47A92AB8" w:rsidR="00BA4B48" w:rsidRDefault="00BA4B48" w:rsidP="00BA4B48">
      <w:pPr>
        <w:pStyle w:val="ListParagraph"/>
        <w:numPr>
          <w:ilvl w:val="0"/>
          <w:numId w:val="5"/>
        </w:numPr>
        <w:rPr>
          <w:rFonts w:ascii="Arial Nova" w:hAnsi="Arial Nova" w:cs="Baloo Bhaijaan"/>
          <w:color w:val="000000" w:themeColor="text1"/>
          <w:sz w:val="28"/>
          <w:szCs w:val="28"/>
        </w:rPr>
      </w:pPr>
      <w:r>
        <w:rPr>
          <w:rFonts w:ascii="Arial Nova" w:hAnsi="Arial Nova" w:cs="Baloo Bhaijaan"/>
          <w:color w:val="000000" w:themeColor="text1"/>
          <w:sz w:val="28"/>
          <w:szCs w:val="28"/>
        </w:rPr>
        <w:t>Psychological safety.</w:t>
      </w:r>
    </w:p>
    <w:p w14:paraId="0D348DA1" w14:textId="5CE54A9E" w:rsidR="00BA4B48" w:rsidRDefault="00BA4B48" w:rsidP="00BA4B48">
      <w:pPr>
        <w:pStyle w:val="ListParagraph"/>
        <w:numPr>
          <w:ilvl w:val="0"/>
          <w:numId w:val="5"/>
        </w:numPr>
        <w:rPr>
          <w:rFonts w:ascii="Arial Nova" w:hAnsi="Arial Nova" w:cs="Baloo Bhaijaan"/>
          <w:color w:val="000000" w:themeColor="text1"/>
          <w:sz w:val="28"/>
          <w:szCs w:val="28"/>
        </w:rPr>
      </w:pPr>
      <w:r>
        <w:rPr>
          <w:rFonts w:ascii="Arial Nova" w:hAnsi="Arial Nova" w:cs="Baloo Bhaijaan"/>
          <w:color w:val="000000" w:themeColor="text1"/>
          <w:sz w:val="28"/>
          <w:szCs w:val="28"/>
        </w:rPr>
        <w:t>Team input.</w:t>
      </w:r>
    </w:p>
    <w:p w14:paraId="55A8A5CF" w14:textId="6986B83A" w:rsidR="00BA4B48" w:rsidRDefault="00BA4B48" w:rsidP="00BA4B48">
      <w:pPr>
        <w:pStyle w:val="ListParagraph"/>
        <w:numPr>
          <w:ilvl w:val="0"/>
          <w:numId w:val="5"/>
        </w:numPr>
        <w:rPr>
          <w:rFonts w:ascii="Arial Nova" w:hAnsi="Arial Nova" w:cs="Baloo Bhaijaan"/>
          <w:color w:val="000000" w:themeColor="text1"/>
          <w:sz w:val="28"/>
          <w:szCs w:val="28"/>
        </w:rPr>
      </w:pPr>
      <w:r>
        <w:rPr>
          <w:rFonts w:ascii="Arial Nova" w:hAnsi="Arial Nova" w:cs="Baloo Bhaijaan"/>
          <w:color w:val="000000" w:themeColor="text1"/>
          <w:sz w:val="28"/>
          <w:szCs w:val="28"/>
        </w:rPr>
        <w:t>Fun and relevance.</w:t>
      </w:r>
    </w:p>
    <w:p w14:paraId="3D9BD0A0" w14:textId="2CD00A5F" w:rsidR="00BA4B48" w:rsidRDefault="00BA4B48" w:rsidP="00BA4B48">
      <w:pPr>
        <w:pStyle w:val="ListParagraph"/>
        <w:numPr>
          <w:ilvl w:val="0"/>
          <w:numId w:val="5"/>
        </w:numPr>
        <w:rPr>
          <w:rFonts w:ascii="Arial Nova" w:hAnsi="Arial Nova" w:cs="Baloo Bhaijaan"/>
          <w:color w:val="000000" w:themeColor="text1"/>
          <w:sz w:val="28"/>
          <w:szCs w:val="28"/>
        </w:rPr>
      </w:pPr>
      <w:r>
        <w:rPr>
          <w:rFonts w:ascii="Arial Nova" w:hAnsi="Arial Nova" w:cs="Baloo Bhaijaan"/>
          <w:color w:val="000000" w:themeColor="text1"/>
          <w:sz w:val="28"/>
          <w:szCs w:val="28"/>
        </w:rPr>
        <w:t>Commitment to change.</w:t>
      </w:r>
    </w:p>
    <w:p w14:paraId="3293AD09" w14:textId="36F7EF65" w:rsidR="00BA4B48" w:rsidRDefault="00BA4B48" w:rsidP="00BA4B48">
      <w:pPr>
        <w:pStyle w:val="ListParagraph"/>
        <w:numPr>
          <w:ilvl w:val="0"/>
          <w:numId w:val="5"/>
        </w:numPr>
        <w:rPr>
          <w:rFonts w:ascii="Arial Nova" w:hAnsi="Arial Nova" w:cs="Baloo Bhaijaan"/>
          <w:color w:val="000000" w:themeColor="text1"/>
          <w:sz w:val="28"/>
          <w:szCs w:val="28"/>
        </w:rPr>
      </w:pPr>
      <w:r>
        <w:rPr>
          <w:rFonts w:ascii="Arial Nova" w:hAnsi="Arial Nova" w:cs="Baloo Bhaijaan"/>
          <w:color w:val="000000" w:themeColor="text1"/>
          <w:sz w:val="28"/>
          <w:szCs w:val="28"/>
        </w:rPr>
        <w:t xml:space="preserve">The right questions. </w:t>
      </w:r>
    </w:p>
    <w:p w14:paraId="1CE63337" w14:textId="3CE2FFB0" w:rsidR="00BA4B48" w:rsidRDefault="00BA4B48" w:rsidP="00BA4B48">
      <w:pPr>
        <w:pStyle w:val="ListParagraph"/>
        <w:numPr>
          <w:ilvl w:val="0"/>
          <w:numId w:val="5"/>
        </w:numPr>
        <w:rPr>
          <w:rFonts w:ascii="Arial Nova" w:hAnsi="Arial Nova" w:cs="Baloo Bhaijaan"/>
          <w:color w:val="000000" w:themeColor="text1"/>
          <w:sz w:val="28"/>
          <w:szCs w:val="28"/>
        </w:rPr>
      </w:pPr>
      <w:r>
        <w:rPr>
          <w:rFonts w:ascii="Arial Nova" w:hAnsi="Arial Nova" w:cs="Baloo Bhaijaan"/>
          <w:color w:val="000000" w:themeColor="text1"/>
          <w:sz w:val="28"/>
          <w:szCs w:val="28"/>
        </w:rPr>
        <w:t xml:space="preserve">A clear agreement. </w:t>
      </w:r>
    </w:p>
    <w:p w14:paraId="7151E4F8" w14:textId="199AA4C6" w:rsidR="00BA4B48" w:rsidRDefault="00BA4B48" w:rsidP="00BA4B48">
      <w:pPr>
        <w:pStyle w:val="ListParagraph"/>
        <w:numPr>
          <w:ilvl w:val="0"/>
          <w:numId w:val="5"/>
        </w:numPr>
        <w:rPr>
          <w:rFonts w:ascii="Arial Nova" w:hAnsi="Arial Nova" w:cs="Baloo Bhaijaan"/>
          <w:color w:val="000000" w:themeColor="text1"/>
          <w:sz w:val="28"/>
          <w:szCs w:val="28"/>
        </w:rPr>
      </w:pPr>
      <w:r>
        <w:rPr>
          <w:rFonts w:ascii="Arial Nova" w:hAnsi="Arial Nova" w:cs="Baloo Bhaijaan"/>
          <w:color w:val="000000" w:themeColor="text1"/>
          <w:sz w:val="28"/>
          <w:szCs w:val="28"/>
        </w:rPr>
        <w:t>Awareness.</w:t>
      </w:r>
    </w:p>
    <w:p w14:paraId="676F938D" w14:textId="7DA7D442" w:rsidR="00BA4B48" w:rsidRDefault="00BA4B48" w:rsidP="00BA4B48">
      <w:pPr>
        <w:pStyle w:val="ListParagraph"/>
        <w:numPr>
          <w:ilvl w:val="0"/>
          <w:numId w:val="5"/>
        </w:numPr>
        <w:rPr>
          <w:rFonts w:ascii="Arial Nova" w:hAnsi="Arial Nova" w:cs="Baloo Bhaijaan"/>
          <w:color w:val="000000" w:themeColor="text1"/>
          <w:sz w:val="28"/>
          <w:szCs w:val="28"/>
        </w:rPr>
      </w:pPr>
      <w:r>
        <w:rPr>
          <w:rFonts w:ascii="Arial Nova" w:hAnsi="Arial Nova" w:cs="Baloo Bhaijaan"/>
          <w:color w:val="000000" w:themeColor="text1"/>
          <w:sz w:val="28"/>
          <w:szCs w:val="28"/>
        </w:rPr>
        <w:t xml:space="preserve">A common challenge. </w:t>
      </w:r>
    </w:p>
    <w:p w14:paraId="15F5EDE8" w14:textId="0C6432A4" w:rsidR="00BA4B48" w:rsidRDefault="00BA4B48" w:rsidP="00BA4B48">
      <w:pPr>
        <w:pStyle w:val="ListParagraph"/>
        <w:numPr>
          <w:ilvl w:val="0"/>
          <w:numId w:val="5"/>
        </w:numPr>
        <w:rPr>
          <w:rFonts w:ascii="Arial Nova" w:hAnsi="Arial Nova" w:cs="Baloo Bhaijaan"/>
          <w:color w:val="000000" w:themeColor="text1"/>
          <w:sz w:val="28"/>
          <w:szCs w:val="28"/>
        </w:rPr>
      </w:pPr>
      <w:r>
        <w:rPr>
          <w:rFonts w:ascii="Arial Nova" w:hAnsi="Arial Nova" w:cs="Baloo Bhaijaan"/>
          <w:color w:val="000000" w:themeColor="text1"/>
          <w:sz w:val="28"/>
          <w:szCs w:val="28"/>
        </w:rPr>
        <w:t>A growth mindset.</w:t>
      </w:r>
    </w:p>
    <w:p w14:paraId="022BF297" w14:textId="36137EB7" w:rsidR="00BA4B48" w:rsidRDefault="00BA4B48" w:rsidP="00BA4B48">
      <w:pPr>
        <w:pStyle w:val="ListParagraph"/>
        <w:numPr>
          <w:ilvl w:val="0"/>
          <w:numId w:val="5"/>
        </w:numPr>
        <w:rPr>
          <w:rFonts w:ascii="Arial Nova" w:hAnsi="Arial Nova" w:cs="Baloo Bhaijaan"/>
          <w:color w:val="000000" w:themeColor="text1"/>
          <w:sz w:val="28"/>
          <w:szCs w:val="28"/>
        </w:rPr>
      </w:pPr>
      <w:r>
        <w:rPr>
          <w:rFonts w:ascii="Arial Nova" w:hAnsi="Arial Nova" w:cs="Baloo Bhaijaan"/>
          <w:color w:val="000000" w:themeColor="text1"/>
          <w:sz w:val="28"/>
          <w:szCs w:val="28"/>
        </w:rPr>
        <w:t>Effectiveness and the high dream.</w:t>
      </w:r>
    </w:p>
    <w:p w14:paraId="4F6C8C35" w14:textId="3EF1CC03" w:rsidR="00BA4B48" w:rsidRDefault="00BA4B48" w:rsidP="00BA4B48">
      <w:pPr>
        <w:pStyle w:val="ListParagraph"/>
        <w:numPr>
          <w:ilvl w:val="0"/>
          <w:numId w:val="5"/>
        </w:numPr>
        <w:rPr>
          <w:rFonts w:ascii="Arial Nova" w:hAnsi="Arial Nova" w:cs="Baloo Bhaijaan"/>
          <w:color w:val="000000" w:themeColor="text1"/>
          <w:sz w:val="28"/>
          <w:szCs w:val="28"/>
        </w:rPr>
      </w:pPr>
      <w:r>
        <w:rPr>
          <w:rFonts w:ascii="Arial Nova" w:hAnsi="Arial Nova" w:cs="Baloo Bhaijaan"/>
          <w:color w:val="000000" w:themeColor="text1"/>
          <w:sz w:val="28"/>
          <w:szCs w:val="28"/>
        </w:rPr>
        <w:t>A little prep work.</w:t>
      </w:r>
    </w:p>
    <w:p w14:paraId="0DB38DC3" w14:textId="2823F05C" w:rsidR="00BA4B48" w:rsidRDefault="00BA4B48" w:rsidP="00BA4B48">
      <w:pPr>
        <w:rPr>
          <w:rFonts w:ascii="Arial Nova" w:hAnsi="Arial Nova" w:cs="Baloo Bhaijaan"/>
          <w:color w:val="000000" w:themeColor="text1"/>
          <w:sz w:val="28"/>
          <w:szCs w:val="28"/>
        </w:rPr>
      </w:pPr>
      <w:r>
        <w:rPr>
          <w:rFonts w:ascii="Arial Nova" w:hAnsi="Arial Nova" w:cs="Baloo Bhaijaan"/>
          <w:color w:val="000000" w:themeColor="text1"/>
          <w:sz w:val="28"/>
          <w:szCs w:val="28"/>
        </w:rPr>
        <w:t xml:space="preserve">Remember that team building is an ongoing process, and its success depends on the commitment of both leaders and team members. Customizing activities based on a team’s unique dynamics and regular reassessing team needs are key to a positive working environment. </w:t>
      </w:r>
    </w:p>
    <w:p w14:paraId="0343CFB1" w14:textId="77777777" w:rsidR="00BA4B48" w:rsidRDefault="00BA4B48" w:rsidP="00BA4B48">
      <w:pPr>
        <w:rPr>
          <w:rFonts w:ascii="Arial Nova" w:hAnsi="Arial Nova" w:cs="Baloo Bhaijaan"/>
          <w:color w:val="000000" w:themeColor="text1"/>
          <w:sz w:val="28"/>
          <w:szCs w:val="28"/>
        </w:rPr>
      </w:pPr>
    </w:p>
    <w:p w14:paraId="5928000A" w14:textId="372DB75B" w:rsidR="00BA4B48" w:rsidRPr="00BA4B48" w:rsidRDefault="00BA4B48" w:rsidP="00BA4B48">
      <w:pPr>
        <w:rPr>
          <w:rFonts w:ascii="Arial Nova" w:hAnsi="Arial Nova" w:cs="Baloo Bhaijaan"/>
          <w:color w:val="000000" w:themeColor="text1"/>
          <w:sz w:val="28"/>
          <w:szCs w:val="28"/>
        </w:rPr>
      </w:pPr>
      <w:r w:rsidRPr="00A7014F">
        <w:rPr>
          <w:rFonts w:ascii="Arial Nova" w:hAnsi="Arial Nova" w:cs="Baloo Bhaijaan"/>
          <w:b/>
          <w:bCs/>
          <w:i/>
          <w:iCs/>
          <w:color w:val="A02B93" w:themeColor="accent5"/>
          <w:sz w:val="28"/>
          <w:szCs w:val="28"/>
          <w:u w:val="single"/>
        </w:rPr>
        <w:t>Costs:</w:t>
      </w:r>
      <w:r w:rsidRPr="00A7014F">
        <w:rPr>
          <w:rFonts w:ascii="Arial Nova" w:hAnsi="Arial Nova" w:cs="Baloo Bhaijaan"/>
          <w:color w:val="A02B93" w:themeColor="accent5"/>
          <w:sz w:val="28"/>
          <w:szCs w:val="28"/>
        </w:rPr>
        <w:t xml:space="preserve"> </w:t>
      </w:r>
      <w:r>
        <w:rPr>
          <w:rFonts w:ascii="Arial Nova" w:hAnsi="Arial Nova" w:cs="Baloo Bhaijaan"/>
          <w:color w:val="000000" w:themeColor="text1"/>
          <w:sz w:val="28"/>
          <w:szCs w:val="28"/>
        </w:rPr>
        <w:t xml:space="preserve">the costs during this event </w:t>
      </w:r>
      <w:r w:rsidR="00A7014F">
        <w:rPr>
          <w:rFonts w:ascii="Arial Nova" w:hAnsi="Arial Nova" w:cs="Baloo Bhaijaan"/>
          <w:color w:val="000000" w:themeColor="text1"/>
          <w:sz w:val="28"/>
          <w:szCs w:val="28"/>
        </w:rPr>
        <w:t>are</w:t>
      </w:r>
      <w:r>
        <w:rPr>
          <w:rFonts w:ascii="Arial Nova" w:hAnsi="Arial Nova" w:cs="Baloo Bhaijaan"/>
          <w:color w:val="000000" w:themeColor="text1"/>
          <w:sz w:val="28"/>
          <w:szCs w:val="28"/>
        </w:rPr>
        <w:t xml:space="preserve"> </w:t>
      </w:r>
      <w:r w:rsidR="00A7014F">
        <w:rPr>
          <w:rFonts w:ascii="Arial Nova" w:hAnsi="Arial Nova" w:cs="Baloo Bhaijaan"/>
          <w:color w:val="000000" w:themeColor="text1"/>
          <w:sz w:val="28"/>
          <w:szCs w:val="28"/>
        </w:rPr>
        <w:t>good</w:t>
      </w:r>
      <w:r>
        <w:rPr>
          <w:rFonts w:ascii="Arial Nova" w:hAnsi="Arial Nova" w:cs="Baloo Bhaijaan"/>
          <w:color w:val="000000" w:themeColor="text1"/>
          <w:sz w:val="28"/>
          <w:szCs w:val="28"/>
        </w:rPr>
        <w:t xml:space="preserve">, we didn’t want to pick an extremely expensive event due to employees might not want to participate and as a company we wanted all employees to participate in this event. It’s a one in a lifetime experience going on different events with your </w:t>
      </w:r>
      <w:r w:rsidR="00A7014F">
        <w:rPr>
          <w:rFonts w:ascii="Arial Nova" w:hAnsi="Arial Nova" w:cs="Baloo Bhaijaan"/>
          <w:color w:val="000000" w:themeColor="text1"/>
          <w:sz w:val="28"/>
          <w:szCs w:val="28"/>
        </w:rPr>
        <w:t xml:space="preserve">work team. Not a lot of company’s do events and show their </w:t>
      </w:r>
      <w:r w:rsidR="00A7014F">
        <w:rPr>
          <w:rFonts w:ascii="Arial Nova" w:hAnsi="Arial Nova" w:cs="Baloo Bhaijaan"/>
          <w:color w:val="000000" w:themeColor="text1"/>
          <w:sz w:val="28"/>
          <w:szCs w:val="28"/>
        </w:rPr>
        <w:lastRenderedPageBreak/>
        <w:t xml:space="preserve">employees how much they appreciate their work. We as a company think that is very important especially for you all to engage with each other and build the best team possible. the event was £5 per person, which personally it’s a reasonable price. However, transport is always the employee’s responsibility. Overall, this is my reason why I think the directors should choose our company over the competition as we as a company work to our very best and give all we can to receive the best success and happiness for our employees. </w:t>
      </w:r>
    </w:p>
    <w:p w14:paraId="02AB3A05" w14:textId="77777777" w:rsidR="00B22F73" w:rsidRDefault="00B22F73" w:rsidP="004270EC">
      <w:pPr>
        <w:rPr>
          <w:rFonts w:ascii="Arial Nova" w:hAnsi="Arial Nova" w:cs="Baloo Bhaijaan"/>
          <w:color w:val="000000" w:themeColor="text1"/>
          <w:sz w:val="28"/>
          <w:szCs w:val="28"/>
        </w:rPr>
      </w:pPr>
    </w:p>
    <w:p w14:paraId="5536FCEF" w14:textId="2D7106FE" w:rsidR="00A7014F" w:rsidRDefault="00A7014F" w:rsidP="004270EC">
      <w:pPr>
        <w:rPr>
          <w:rFonts w:ascii="Arial Nova" w:hAnsi="Arial Nova" w:cs="Baloo Bhaijaan"/>
          <w:b/>
          <w:bCs/>
          <w:i/>
          <w:iCs/>
          <w:color w:val="A02B93" w:themeColor="accent5"/>
          <w:sz w:val="40"/>
          <w:szCs w:val="40"/>
          <w:u w:val="single"/>
        </w:rPr>
      </w:pPr>
      <w:r w:rsidRPr="00A7014F">
        <w:rPr>
          <w:rFonts w:ascii="Arial Nova" w:hAnsi="Arial Nova" w:cs="Baloo Bhaijaan"/>
          <w:b/>
          <w:bCs/>
          <w:i/>
          <w:iCs/>
          <w:color w:val="A02B93" w:themeColor="accent5"/>
          <w:sz w:val="40"/>
          <w:szCs w:val="40"/>
          <w:u w:val="single"/>
        </w:rPr>
        <w:t xml:space="preserve">References: </w:t>
      </w:r>
    </w:p>
    <w:p w14:paraId="3BBC1CD2" w14:textId="77777777" w:rsidR="00A7014F" w:rsidRDefault="00A7014F" w:rsidP="004270EC">
      <w:pPr>
        <w:rPr>
          <w:rFonts w:ascii="Arial Nova" w:hAnsi="Arial Nova" w:cs="Baloo Bhaijaan"/>
          <w:b/>
          <w:bCs/>
          <w:i/>
          <w:iCs/>
          <w:color w:val="A02B93" w:themeColor="accent5"/>
          <w:sz w:val="40"/>
          <w:szCs w:val="40"/>
          <w:u w:val="single"/>
        </w:rPr>
      </w:pPr>
    </w:p>
    <w:p w14:paraId="193DF2E2" w14:textId="06153210" w:rsidR="00A7014F" w:rsidRDefault="00A7014F" w:rsidP="004270EC">
      <w:pPr>
        <w:rPr>
          <w:rFonts w:ascii="Arial Nova" w:hAnsi="Arial Nova" w:cs="Baloo Bhaijaan"/>
          <w:b/>
          <w:bCs/>
          <w:i/>
          <w:iCs/>
          <w:color w:val="A02B93" w:themeColor="accent5"/>
          <w:sz w:val="40"/>
          <w:szCs w:val="40"/>
          <w:u w:val="single"/>
        </w:rPr>
      </w:pPr>
      <w:r>
        <w:rPr>
          <w:rFonts w:ascii="Arial Nova" w:hAnsi="Arial Nova" w:cs="Baloo Bhaijaan"/>
          <w:b/>
          <w:bCs/>
          <w:i/>
          <w:iCs/>
          <w:color w:val="A02B93" w:themeColor="accent5"/>
          <w:sz w:val="40"/>
          <w:szCs w:val="40"/>
          <w:u w:val="single"/>
        </w:rPr>
        <w:t>(Stephen Hendrick, 5</w:t>
      </w:r>
      <w:r w:rsidRPr="00A7014F">
        <w:rPr>
          <w:rFonts w:ascii="Arial Nova" w:hAnsi="Arial Nova" w:cs="Baloo Bhaijaan"/>
          <w:b/>
          <w:bCs/>
          <w:i/>
          <w:iCs/>
          <w:color w:val="A02B93" w:themeColor="accent5"/>
          <w:sz w:val="40"/>
          <w:szCs w:val="40"/>
          <w:u w:val="single"/>
          <w:vertAlign w:val="superscript"/>
        </w:rPr>
        <w:t>th</w:t>
      </w:r>
      <w:r>
        <w:rPr>
          <w:rFonts w:ascii="Arial Nova" w:hAnsi="Arial Nova" w:cs="Baloo Bhaijaan"/>
          <w:b/>
          <w:bCs/>
          <w:i/>
          <w:iCs/>
          <w:color w:val="A02B93" w:themeColor="accent5"/>
          <w:sz w:val="40"/>
          <w:szCs w:val="40"/>
          <w:u w:val="single"/>
        </w:rPr>
        <w:t xml:space="preserve"> February 2021.)</w:t>
      </w:r>
    </w:p>
    <w:p w14:paraId="386258EC" w14:textId="77777777" w:rsidR="00A7014F" w:rsidRDefault="00A7014F" w:rsidP="004270EC">
      <w:pPr>
        <w:rPr>
          <w:rFonts w:ascii="Arial Nova" w:hAnsi="Arial Nova" w:cs="Baloo Bhaijaan"/>
          <w:b/>
          <w:bCs/>
          <w:i/>
          <w:iCs/>
          <w:color w:val="A02B93" w:themeColor="accent5"/>
          <w:sz w:val="40"/>
          <w:szCs w:val="40"/>
          <w:u w:val="single"/>
        </w:rPr>
      </w:pPr>
    </w:p>
    <w:p w14:paraId="05D59004" w14:textId="1EA917B8" w:rsidR="00A7014F" w:rsidRDefault="00A7014F" w:rsidP="004270EC">
      <w:pPr>
        <w:rPr>
          <w:rFonts w:ascii="Arial Nova" w:hAnsi="Arial Nova" w:cs="Baloo Bhaijaan"/>
          <w:b/>
          <w:bCs/>
          <w:i/>
          <w:iCs/>
          <w:color w:val="A02B93" w:themeColor="accent5"/>
          <w:sz w:val="40"/>
          <w:szCs w:val="40"/>
          <w:u w:val="single"/>
        </w:rPr>
      </w:pPr>
      <w:r>
        <w:rPr>
          <w:rFonts w:ascii="Arial Nova" w:hAnsi="Arial Nova" w:cs="Baloo Bhaijaan"/>
          <w:b/>
          <w:bCs/>
          <w:i/>
          <w:iCs/>
          <w:color w:val="A02B93" w:themeColor="accent5"/>
          <w:sz w:val="40"/>
          <w:szCs w:val="40"/>
          <w:u w:val="single"/>
        </w:rPr>
        <w:t>(Escape Rooms, 23</w:t>
      </w:r>
      <w:r w:rsidRPr="00A7014F">
        <w:rPr>
          <w:rFonts w:ascii="Arial Nova" w:hAnsi="Arial Nova" w:cs="Baloo Bhaijaan"/>
          <w:b/>
          <w:bCs/>
          <w:i/>
          <w:iCs/>
          <w:color w:val="A02B93" w:themeColor="accent5"/>
          <w:sz w:val="40"/>
          <w:szCs w:val="40"/>
          <w:u w:val="single"/>
          <w:vertAlign w:val="superscript"/>
        </w:rPr>
        <w:t>rd</w:t>
      </w:r>
      <w:r>
        <w:rPr>
          <w:rFonts w:ascii="Arial Nova" w:hAnsi="Arial Nova" w:cs="Baloo Bhaijaan"/>
          <w:b/>
          <w:bCs/>
          <w:i/>
          <w:iCs/>
          <w:color w:val="A02B93" w:themeColor="accent5"/>
          <w:sz w:val="40"/>
          <w:szCs w:val="40"/>
          <w:u w:val="single"/>
        </w:rPr>
        <w:t xml:space="preserve"> June 2023.)</w:t>
      </w:r>
    </w:p>
    <w:p w14:paraId="2A118252" w14:textId="77777777" w:rsidR="00A7014F" w:rsidRDefault="00A7014F" w:rsidP="004270EC">
      <w:pPr>
        <w:rPr>
          <w:rFonts w:ascii="Arial Nova" w:hAnsi="Arial Nova" w:cs="Baloo Bhaijaan"/>
          <w:b/>
          <w:bCs/>
          <w:i/>
          <w:iCs/>
          <w:color w:val="A02B93" w:themeColor="accent5"/>
          <w:sz w:val="40"/>
          <w:szCs w:val="40"/>
          <w:u w:val="single"/>
        </w:rPr>
      </w:pPr>
    </w:p>
    <w:p w14:paraId="66F77118" w14:textId="661D9378" w:rsidR="00A7014F" w:rsidRDefault="00A7014F" w:rsidP="004270EC">
      <w:pPr>
        <w:rPr>
          <w:rFonts w:ascii="Arial Nova" w:hAnsi="Arial Nova" w:cs="Baloo Bhaijaan"/>
          <w:b/>
          <w:bCs/>
          <w:i/>
          <w:iCs/>
          <w:color w:val="A02B93" w:themeColor="accent5"/>
          <w:sz w:val="40"/>
          <w:szCs w:val="40"/>
          <w:u w:val="single"/>
        </w:rPr>
      </w:pPr>
      <w:r>
        <w:rPr>
          <w:rFonts w:ascii="Arial Nova" w:hAnsi="Arial Nova" w:cs="Baloo Bhaijaan"/>
          <w:b/>
          <w:bCs/>
          <w:i/>
          <w:iCs/>
          <w:color w:val="A02B93" w:themeColor="accent5"/>
          <w:sz w:val="40"/>
          <w:szCs w:val="40"/>
          <w:u w:val="single"/>
        </w:rPr>
        <w:t>(Forbes Coaches Council, 20</w:t>
      </w:r>
      <w:r w:rsidRPr="00A7014F">
        <w:rPr>
          <w:rFonts w:ascii="Arial Nova" w:hAnsi="Arial Nova" w:cs="Baloo Bhaijaan"/>
          <w:b/>
          <w:bCs/>
          <w:i/>
          <w:iCs/>
          <w:color w:val="A02B93" w:themeColor="accent5"/>
          <w:sz w:val="40"/>
          <w:szCs w:val="40"/>
          <w:u w:val="single"/>
          <w:vertAlign w:val="superscript"/>
        </w:rPr>
        <w:t>th</w:t>
      </w:r>
      <w:r>
        <w:rPr>
          <w:rFonts w:ascii="Arial Nova" w:hAnsi="Arial Nova" w:cs="Baloo Bhaijaan"/>
          <w:b/>
          <w:bCs/>
          <w:i/>
          <w:iCs/>
          <w:color w:val="A02B93" w:themeColor="accent5"/>
          <w:sz w:val="40"/>
          <w:szCs w:val="40"/>
          <w:u w:val="single"/>
        </w:rPr>
        <w:t xml:space="preserve"> February 2020.)</w:t>
      </w:r>
    </w:p>
    <w:p w14:paraId="4401BAED" w14:textId="77777777" w:rsidR="00A7014F" w:rsidRPr="00A7014F" w:rsidRDefault="00A7014F" w:rsidP="004270EC">
      <w:pPr>
        <w:rPr>
          <w:rFonts w:ascii="Arial Nova" w:hAnsi="Arial Nova" w:cs="Baloo Bhaijaan"/>
          <w:b/>
          <w:bCs/>
          <w:i/>
          <w:iCs/>
          <w:color w:val="A02B93" w:themeColor="accent5"/>
          <w:sz w:val="40"/>
          <w:szCs w:val="40"/>
          <w:u w:val="single"/>
        </w:rPr>
      </w:pPr>
    </w:p>
    <w:p w14:paraId="63400E96" w14:textId="2514748D" w:rsidR="00B22F73" w:rsidRPr="00B22F73" w:rsidRDefault="00B22F73" w:rsidP="00B22F73">
      <w:pPr>
        <w:rPr>
          <w:rFonts w:ascii="Arial Nova" w:hAnsi="Arial Nova" w:cs="Baloo Bhaijaan" w:hint="cs"/>
          <w:color w:val="000000" w:themeColor="text1"/>
          <w:sz w:val="28"/>
          <w:szCs w:val="28"/>
        </w:rPr>
      </w:pPr>
    </w:p>
    <w:sectPr w:rsidR="00B22F73" w:rsidRPr="00B22F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Baloo Bhaijaan">
    <w:panose1 w:val="03080902040302020200"/>
    <w:charset w:val="B2"/>
    <w:family w:val="script"/>
    <w:pitch w:val="variable"/>
    <w:sig w:usb0="A000207F" w:usb1="4000207B" w:usb2="00000000" w:usb3="00000000" w:csb0="000001D3" w:csb1="00000000"/>
  </w:font>
  <w:font w:name="AkayaKanadaka">
    <w:panose1 w:val="02010502080401010103"/>
    <w:charset w:val="4D"/>
    <w:family w:val="auto"/>
    <w:pitch w:val="variable"/>
    <w:sig w:usb0="00400007" w:usb1="00000000" w:usb2="00000000" w:usb3="00000000" w:csb0="00000093" w:csb1="00000000"/>
  </w:font>
  <w:font w:name="Arial Nova">
    <w:panose1 w:val="020B0504020202020204"/>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94BA2"/>
    <w:multiLevelType w:val="hybridMultilevel"/>
    <w:tmpl w:val="91D2CCAC"/>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5F7EE8"/>
    <w:multiLevelType w:val="hybridMultilevel"/>
    <w:tmpl w:val="E1A2A222"/>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A3277E"/>
    <w:multiLevelType w:val="hybridMultilevel"/>
    <w:tmpl w:val="780A9A30"/>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863EC0"/>
    <w:multiLevelType w:val="hybridMultilevel"/>
    <w:tmpl w:val="04883172"/>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8D31FE"/>
    <w:multiLevelType w:val="hybridMultilevel"/>
    <w:tmpl w:val="1A1AAE14"/>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4341749">
    <w:abstractNumId w:val="4"/>
  </w:num>
  <w:num w:numId="2" w16cid:durableId="1262176962">
    <w:abstractNumId w:val="2"/>
  </w:num>
  <w:num w:numId="3" w16cid:durableId="1790590493">
    <w:abstractNumId w:val="1"/>
  </w:num>
  <w:num w:numId="4" w16cid:durableId="39984759">
    <w:abstractNumId w:val="3"/>
  </w:num>
  <w:num w:numId="5" w16cid:durableId="700279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35D"/>
    <w:rsid w:val="00022813"/>
    <w:rsid w:val="002911F7"/>
    <w:rsid w:val="004270EC"/>
    <w:rsid w:val="00594A5A"/>
    <w:rsid w:val="00A7014F"/>
    <w:rsid w:val="00B22F73"/>
    <w:rsid w:val="00BA4B48"/>
    <w:rsid w:val="00D2435D"/>
    <w:rsid w:val="00EC2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825367"/>
  <w15:chartTrackingRefBased/>
  <w15:docId w15:val="{843800F5-C11A-2247-9984-E90A2DE5D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43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43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43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43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43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43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43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43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43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3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43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43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43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43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43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43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43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435D"/>
    <w:rPr>
      <w:rFonts w:eastAsiaTheme="majorEastAsia" w:cstheme="majorBidi"/>
      <w:color w:val="272727" w:themeColor="text1" w:themeTint="D8"/>
    </w:rPr>
  </w:style>
  <w:style w:type="paragraph" w:styleId="Title">
    <w:name w:val="Title"/>
    <w:basedOn w:val="Normal"/>
    <w:next w:val="Normal"/>
    <w:link w:val="TitleChar"/>
    <w:uiPriority w:val="10"/>
    <w:qFormat/>
    <w:rsid w:val="00D243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43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43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43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435D"/>
    <w:pPr>
      <w:spacing w:before="160"/>
      <w:jc w:val="center"/>
    </w:pPr>
    <w:rPr>
      <w:i/>
      <w:iCs/>
      <w:color w:val="404040" w:themeColor="text1" w:themeTint="BF"/>
    </w:rPr>
  </w:style>
  <w:style w:type="character" w:customStyle="1" w:styleId="QuoteChar">
    <w:name w:val="Quote Char"/>
    <w:basedOn w:val="DefaultParagraphFont"/>
    <w:link w:val="Quote"/>
    <w:uiPriority w:val="29"/>
    <w:rsid w:val="00D2435D"/>
    <w:rPr>
      <w:i/>
      <w:iCs/>
      <w:color w:val="404040" w:themeColor="text1" w:themeTint="BF"/>
    </w:rPr>
  </w:style>
  <w:style w:type="paragraph" w:styleId="ListParagraph">
    <w:name w:val="List Paragraph"/>
    <w:basedOn w:val="Normal"/>
    <w:uiPriority w:val="34"/>
    <w:qFormat/>
    <w:rsid w:val="00D2435D"/>
    <w:pPr>
      <w:ind w:left="720"/>
      <w:contextualSpacing/>
    </w:pPr>
  </w:style>
  <w:style w:type="character" w:styleId="IntenseEmphasis">
    <w:name w:val="Intense Emphasis"/>
    <w:basedOn w:val="DefaultParagraphFont"/>
    <w:uiPriority w:val="21"/>
    <w:qFormat/>
    <w:rsid w:val="00D2435D"/>
    <w:rPr>
      <w:i/>
      <w:iCs/>
      <w:color w:val="0F4761" w:themeColor="accent1" w:themeShade="BF"/>
    </w:rPr>
  </w:style>
  <w:style w:type="paragraph" w:styleId="IntenseQuote">
    <w:name w:val="Intense Quote"/>
    <w:basedOn w:val="Normal"/>
    <w:next w:val="Normal"/>
    <w:link w:val="IntenseQuoteChar"/>
    <w:uiPriority w:val="30"/>
    <w:qFormat/>
    <w:rsid w:val="00D243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435D"/>
    <w:rPr>
      <w:i/>
      <w:iCs/>
      <w:color w:val="0F4761" w:themeColor="accent1" w:themeShade="BF"/>
    </w:rPr>
  </w:style>
  <w:style w:type="character" w:styleId="IntenseReference">
    <w:name w:val="Intense Reference"/>
    <w:basedOn w:val="DefaultParagraphFont"/>
    <w:uiPriority w:val="32"/>
    <w:qFormat/>
    <w:rsid w:val="00D2435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66</TotalTime>
  <Pages>4</Pages>
  <Words>860</Words>
  <Characters>4903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James (2317249)</dc:creator>
  <cp:keywords/>
  <dc:description/>
  <cp:lastModifiedBy>Libby James (2317249)</cp:lastModifiedBy>
  <cp:revision>1</cp:revision>
  <dcterms:created xsi:type="dcterms:W3CDTF">2024-01-25T18:50:00Z</dcterms:created>
  <dcterms:modified xsi:type="dcterms:W3CDTF">2024-01-25T20:24:00Z</dcterms:modified>
</cp:coreProperties>
</file>