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F060CD" w14:textId="053A1CA7" w:rsidR="00884B0F" w:rsidRPr="00721D26" w:rsidRDefault="00884B0F" w:rsidP="00884B0F">
      <w:pPr>
        <w:spacing w:before="100" w:beforeAutospacing="1" w:after="100" w:afterAutospacing="1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</w:pPr>
      <w:r w:rsidRPr="00721D26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  <w:t xml:space="preserve">Seminar Session </w:t>
      </w:r>
      <w:r w:rsidR="00F14EFC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  <w:t>3</w:t>
      </w:r>
    </w:p>
    <w:p w14:paraId="1A1C85DB" w14:textId="7A525C1E" w:rsidR="00884B0F" w:rsidRPr="00721D26" w:rsidRDefault="00884B0F" w:rsidP="00884B0F">
      <w:pPr>
        <w:rPr>
          <w:b/>
          <w:bCs/>
          <w:sz w:val="32"/>
          <w:szCs w:val="32"/>
        </w:rPr>
      </w:pPr>
      <w:r w:rsidRPr="00721D26">
        <w:rPr>
          <w:b/>
          <w:bCs/>
          <w:sz w:val="32"/>
          <w:szCs w:val="32"/>
          <w:highlight w:val="lightGray"/>
        </w:rPr>
        <w:t>Seminar Activity: Demystifying Research Paradigms</w:t>
      </w:r>
    </w:p>
    <w:p w14:paraId="3DC87076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Based on Pretorius (2024), I would structure the seminar so that each group focuses on one of the three foundational elements of a research paradigm—</w:t>
      </w:r>
      <w:r w:rsidRPr="00884B0F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Ontology, Epistemology, and Axiology</w:t>
      </w: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—and then applies these concepts to their own research area. The article argues that these three dimensions collectively shape research questions, methodological choices, findings, and ethical considerations. </w:t>
      </w:r>
    </w:p>
    <w:p w14:paraId="5E513901" w14:textId="77777777" w:rsidR="00884B0F" w:rsidRDefault="00884B0F" w:rsidP="00884B0F">
      <w:r w:rsidRPr="00884B0F">
        <w:t xml:space="preserve">Pretorius (2024), </w:t>
      </w:r>
      <w:r w:rsidRPr="00884B0F">
        <w:rPr>
          <w:i/>
          <w:iCs/>
        </w:rPr>
        <w:t>Demystifying Research Paradigms: Navigating Ontology, Epistemology and Axiology in Research</w:t>
      </w:r>
      <w:r w:rsidRPr="00884B0F">
        <w:t xml:space="preserve"> </w:t>
      </w:r>
    </w:p>
    <w:p w14:paraId="6060BD5A" w14:textId="77777777" w:rsidR="00884B0F" w:rsidRPr="00721D26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 w:rsidRPr="00721D26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Learning Objectives</w:t>
      </w:r>
    </w:p>
    <w:p w14:paraId="7A4D1017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By the end of the session, students should be able to:</w:t>
      </w:r>
    </w:p>
    <w:p w14:paraId="796F3FDB" w14:textId="77777777" w:rsidR="00884B0F" w:rsidRPr="00884B0F" w:rsidRDefault="00884B0F" w:rsidP="00884B0F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Explain the meaning of ontology, epistemology and axiology. </w:t>
      </w:r>
    </w:p>
    <w:p w14:paraId="3BF1BE5A" w14:textId="77777777" w:rsidR="00884B0F" w:rsidRPr="00884B0F" w:rsidRDefault="00884B0F" w:rsidP="00884B0F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Identify the assumptions underpinning their own research. </w:t>
      </w:r>
    </w:p>
    <w:p w14:paraId="44205E08" w14:textId="77777777" w:rsidR="00884B0F" w:rsidRPr="00884B0F" w:rsidRDefault="00884B0F" w:rsidP="00884B0F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Evaluate the relationship between research paradigms and methodology. </w:t>
      </w:r>
    </w:p>
    <w:p w14:paraId="28C442DB" w14:textId="77777777" w:rsidR="00884B0F" w:rsidRPr="00884B0F" w:rsidRDefault="00884B0F" w:rsidP="00884B0F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Reflect critically on their own research philosophy. </w:t>
      </w:r>
    </w:p>
    <w:p w14:paraId="65FB5654" w14:textId="77777777" w:rsidR="00884B0F" w:rsidRPr="00721D26" w:rsidRDefault="00884B0F" w:rsidP="00721D2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 w:rsidRPr="00721D26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Activity Structure</w:t>
      </w:r>
    </w:p>
    <w:p w14:paraId="762BCCEC" w14:textId="77777777" w:rsidR="00884B0F" w:rsidRPr="00884B0F" w:rsidRDefault="00884B0F" w:rsidP="00721D2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Phase 1: Group Discussion (20 minutes)</w:t>
      </w:r>
    </w:p>
    <w:p w14:paraId="096175F8" w14:textId="77777777" w:rsidR="00884B0F" w:rsidRDefault="00884B0F" w:rsidP="00721D26">
      <w:pPr>
        <w:spacing w:after="0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group discusses its allocated questions.</w:t>
      </w:r>
    </w:p>
    <w:p w14:paraId="2DA83AF1" w14:textId="77777777" w:rsidR="00721D26" w:rsidRPr="00884B0F" w:rsidRDefault="00721D26" w:rsidP="00721D26">
      <w:pPr>
        <w:spacing w:after="0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AF764DC" w14:textId="77777777" w:rsidR="00884B0F" w:rsidRPr="00884B0F" w:rsidRDefault="00884B0F" w:rsidP="00721D2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Phase 2: Prepare Feedback (10 minutes)</w:t>
      </w:r>
    </w:p>
    <w:p w14:paraId="7FE54DD8" w14:textId="77777777" w:rsidR="00884B0F" w:rsidRDefault="00884B0F" w:rsidP="00721D26">
      <w:pPr>
        <w:spacing w:after="0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Prepare a summary flipchart/slide.</w:t>
      </w:r>
    </w:p>
    <w:p w14:paraId="4BFBCD94" w14:textId="77777777" w:rsidR="00721D26" w:rsidRPr="00884B0F" w:rsidRDefault="00721D26" w:rsidP="00721D26">
      <w:pPr>
        <w:spacing w:after="0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AE8567A" w14:textId="77777777" w:rsidR="00884B0F" w:rsidRPr="00884B0F" w:rsidRDefault="00884B0F" w:rsidP="00721D2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Phase 3: Whole-Class Feedback (15 minutes)</w:t>
      </w:r>
    </w:p>
    <w:p w14:paraId="5E4A354D" w14:textId="77777777" w:rsidR="00884B0F" w:rsidRPr="00884B0F" w:rsidRDefault="00884B0F" w:rsidP="00721D26">
      <w:pPr>
        <w:spacing w:after="0" w:line="240" w:lineRule="auto"/>
        <w:ind w:left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group presents its conclusions and research reflections.</w:t>
      </w:r>
    </w:p>
    <w:p w14:paraId="5FEBA08A" w14:textId="51788399" w:rsidR="00884B0F" w:rsidRDefault="00884B0F" w:rsidP="00884B0F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7631FB8" w14:textId="30C4C08B" w:rsidR="00721D26" w:rsidRDefault="00721D26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 w:type="page"/>
      </w:r>
    </w:p>
    <w:p w14:paraId="6D7AB89A" w14:textId="77777777" w:rsidR="00884B0F" w:rsidRPr="00721D26" w:rsidRDefault="00884B0F" w:rsidP="00721D26">
      <w:pPr>
        <w:jc w:val="right"/>
        <w:rPr>
          <w:b/>
          <w:bCs/>
          <w:sz w:val="32"/>
          <w:szCs w:val="32"/>
          <w:highlight w:val="lightGray"/>
        </w:rPr>
      </w:pPr>
      <w:r w:rsidRPr="00721D26">
        <w:rPr>
          <w:b/>
          <w:bCs/>
          <w:sz w:val="32"/>
          <w:szCs w:val="32"/>
          <w:highlight w:val="lightGray"/>
        </w:rPr>
        <w:lastRenderedPageBreak/>
        <w:t>Group A: ONTOLOGY</w:t>
      </w:r>
    </w:p>
    <w:p w14:paraId="1808F06C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"What is Reality?"</w:t>
      </w:r>
    </w:p>
    <w:p w14:paraId="29FC181B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article defines ontology as the researcher's assumptions about the nature of reality. It distinguishes between realist and relativist perspectives. </w:t>
      </w:r>
    </w:p>
    <w:p w14:paraId="4735987A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Discussion Questions</w:t>
      </w:r>
    </w:p>
    <w:p w14:paraId="6E2763E6" w14:textId="77777777" w:rsidR="00884B0F" w:rsidRPr="00884B0F" w:rsidRDefault="00884B0F" w:rsidP="00884B0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does the article mean by "reality"? </w:t>
      </w:r>
    </w:p>
    <w:p w14:paraId="783057C0" w14:textId="77777777" w:rsidR="00884B0F" w:rsidRPr="00884B0F" w:rsidRDefault="00884B0F" w:rsidP="00884B0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are the key differences between: </w:t>
      </w:r>
    </w:p>
    <w:p w14:paraId="71A361D9" w14:textId="77777777" w:rsidR="00884B0F" w:rsidRPr="00884B0F" w:rsidRDefault="00884B0F" w:rsidP="00884B0F">
      <w:pPr>
        <w:numPr>
          <w:ilvl w:val="1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Realist ontology </w:t>
      </w:r>
    </w:p>
    <w:p w14:paraId="23EDC0D6" w14:textId="77777777" w:rsidR="00884B0F" w:rsidRPr="00884B0F" w:rsidRDefault="00884B0F" w:rsidP="00884B0F">
      <w:pPr>
        <w:numPr>
          <w:ilvl w:val="1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Relativist ontology? </w:t>
      </w:r>
    </w:p>
    <w:p w14:paraId="730BA715" w14:textId="77777777" w:rsidR="00884B0F" w:rsidRPr="00884B0F" w:rsidRDefault="00884B0F" w:rsidP="00884B0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paradigms in the article are primarily realist? </w:t>
      </w:r>
    </w:p>
    <w:p w14:paraId="2115CC90" w14:textId="77777777" w:rsidR="00884B0F" w:rsidRPr="00884B0F" w:rsidRDefault="00884B0F" w:rsidP="00884B0F">
      <w:pPr>
        <w:numPr>
          <w:ilvl w:val="1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Positivism </w:t>
      </w:r>
    </w:p>
    <w:p w14:paraId="5C557492" w14:textId="77777777" w:rsidR="00884B0F" w:rsidRPr="00884B0F" w:rsidRDefault="00884B0F" w:rsidP="00884B0F">
      <w:pPr>
        <w:numPr>
          <w:ilvl w:val="1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Post-Positivism </w:t>
      </w:r>
    </w:p>
    <w:p w14:paraId="5565F116" w14:textId="77777777" w:rsidR="00884B0F" w:rsidRPr="00884B0F" w:rsidRDefault="00884B0F" w:rsidP="00884B0F">
      <w:pPr>
        <w:numPr>
          <w:ilvl w:val="1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Critical Realism </w:t>
      </w:r>
    </w:p>
    <w:p w14:paraId="42DEAFFC" w14:textId="77777777" w:rsidR="00884B0F" w:rsidRPr="00884B0F" w:rsidRDefault="00884B0F" w:rsidP="00884B0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paradigms are primarily relativist? </w:t>
      </w:r>
    </w:p>
    <w:p w14:paraId="74122BF6" w14:textId="77777777" w:rsidR="00884B0F" w:rsidRPr="00884B0F" w:rsidRDefault="00884B0F" w:rsidP="00884B0F">
      <w:pPr>
        <w:numPr>
          <w:ilvl w:val="1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Constructivism </w:t>
      </w:r>
    </w:p>
    <w:p w14:paraId="782D7F44" w14:textId="77777777" w:rsidR="00884B0F" w:rsidRPr="00884B0F" w:rsidRDefault="00884B0F" w:rsidP="00884B0F">
      <w:pPr>
        <w:numPr>
          <w:ilvl w:val="1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Social Constructionism </w:t>
      </w:r>
    </w:p>
    <w:p w14:paraId="04783A22" w14:textId="77777777" w:rsidR="00884B0F" w:rsidRPr="00884B0F" w:rsidRDefault="00884B0F" w:rsidP="00884B0F">
      <w:pPr>
        <w:numPr>
          <w:ilvl w:val="1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Interpretivism </w:t>
      </w:r>
    </w:p>
    <w:p w14:paraId="135AE985" w14:textId="77777777" w:rsidR="00884B0F" w:rsidRPr="00884B0F" w:rsidRDefault="00884B0F" w:rsidP="00884B0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multiple realities exist simultaneously? Why or why not? </w:t>
      </w:r>
    </w:p>
    <w:p w14:paraId="21BD4B84" w14:textId="77777777" w:rsidR="00884B0F" w:rsidRPr="00884B0F" w:rsidRDefault="00884B0F" w:rsidP="00884B0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might researchers studying the same phenomenon arrive at different understandings of reality? </w:t>
      </w:r>
    </w:p>
    <w:p w14:paraId="7606C344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Reflection on Your Research</w:t>
      </w:r>
    </w:p>
    <w:p w14:paraId="7C7E105E" w14:textId="77777777" w:rsidR="00884B0F" w:rsidRPr="00884B0F" w:rsidRDefault="00884B0F" w:rsidP="00884B0F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assumptions about reality underpin your research topic? </w:t>
      </w:r>
    </w:p>
    <w:p w14:paraId="0B46F258" w14:textId="77777777" w:rsidR="00884B0F" w:rsidRPr="00884B0F" w:rsidRDefault="00884B0F" w:rsidP="00884B0F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Does your research assume: </w:t>
      </w:r>
    </w:p>
    <w:p w14:paraId="3BCBC7C0" w14:textId="77777777" w:rsidR="00884B0F" w:rsidRPr="00884B0F" w:rsidRDefault="00884B0F" w:rsidP="00884B0F">
      <w:pPr>
        <w:numPr>
          <w:ilvl w:val="1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One objective reality? </w:t>
      </w:r>
    </w:p>
    <w:p w14:paraId="13BAE9EB" w14:textId="77777777" w:rsidR="00884B0F" w:rsidRPr="00884B0F" w:rsidRDefault="00884B0F" w:rsidP="00884B0F">
      <w:pPr>
        <w:numPr>
          <w:ilvl w:val="1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Multiple realities? </w:t>
      </w:r>
    </w:p>
    <w:p w14:paraId="04AC95B2" w14:textId="77777777" w:rsidR="00884B0F" w:rsidRPr="00884B0F" w:rsidRDefault="00884B0F" w:rsidP="00884B0F">
      <w:pPr>
        <w:numPr>
          <w:ilvl w:val="1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combination of both? </w:t>
      </w:r>
    </w:p>
    <w:p w14:paraId="6BF77F6A" w14:textId="77777777" w:rsidR="00884B0F" w:rsidRPr="00884B0F" w:rsidRDefault="00884B0F" w:rsidP="00884B0F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you changed your ontological assumptions, how would your research design change? </w:t>
      </w:r>
    </w:p>
    <w:p w14:paraId="10DFF6BA" w14:textId="77777777" w:rsidR="00884B0F" w:rsidRPr="00884B0F" w:rsidRDefault="00884B0F" w:rsidP="00884B0F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ontological position best reflects your dissertation or research project? </w:t>
      </w:r>
    </w:p>
    <w:p w14:paraId="7B0902BA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Feedback to the Class</w:t>
      </w:r>
    </w:p>
    <w:p w14:paraId="23BA8C83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Summarise:</w:t>
      </w:r>
    </w:p>
    <w:p w14:paraId="46AD49A4" w14:textId="77777777" w:rsidR="00884B0F" w:rsidRPr="00884B0F" w:rsidRDefault="00884B0F" w:rsidP="00884B0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Key ontological positions identified. </w:t>
      </w:r>
    </w:p>
    <w:p w14:paraId="00EF006F" w14:textId="77777777" w:rsidR="00884B0F" w:rsidRPr="00884B0F" w:rsidRDefault="00884B0F" w:rsidP="00884B0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Areas of agreement and disagreement. </w:t>
      </w:r>
    </w:p>
    <w:p w14:paraId="6BF04C5B" w14:textId="77777777" w:rsidR="00884B0F" w:rsidRPr="00884B0F" w:rsidRDefault="00884B0F" w:rsidP="00884B0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Examples from your own research topics. </w:t>
      </w:r>
    </w:p>
    <w:p w14:paraId="7CAE3B70" w14:textId="77777777" w:rsidR="00884B0F" w:rsidRPr="00884B0F" w:rsidRDefault="00884B0F" w:rsidP="00884B0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ontology influences research design. </w:t>
      </w:r>
    </w:p>
    <w:p w14:paraId="432B3125" w14:textId="77777777" w:rsidR="00884B0F" w:rsidRPr="00884B0F" w:rsidRDefault="00DC00FF" w:rsidP="00884B0F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7F862C52">
          <v:rect id="_x0000_i1025" style="width:0;height:1.5pt" o:hralign="center" o:hrstd="t" o:hr="t" fillcolor="#a0a0a0" stroked="f"/>
        </w:pict>
      </w:r>
    </w:p>
    <w:p w14:paraId="6295901D" w14:textId="77777777" w:rsidR="00721D26" w:rsidRDefault="00721D26">
      <w:pPr>
        <w:rPr>
          <w:b/>
          <w:bCs/>
          <w:sz w:val="32"/>
          <w:szCs w:val="32"/>
          <w:highlight w:val="lightGray"/>
        </w:rPr>
      </w:pPr>
      <w:r>
        <w:rPr>
          <w:b/>
          <w:bCs/>
          <w:sz w:val="32"/>
          <w:szCs w:val="32"/>
          <w:highlight w:val="lightGray"/>
        </w:rPr>
        <w:br w:type="page"/>
      </w:r>
    </w:p>
    <w:p w14:paraId="6B094336" w14:textId="6EA24748" w:rsidR="00884B0F" w:rsidRPr="00721D26" w:rsidRDefault="00884B0F" w:rsidP="00721D26">
      <w:pPr>
        <w:jc w:val="right"/>
        <w:rPr>
          <w:b/>
          <w:bCs/>
          <w:sz w:val="32"/>
          <w:szCs w:val="32"/>
          <w:highlight w:val="lightGray"/>
        </w:rPr>
      </w:pPr>
      <w:r w:rsidRPr="00721D26">
        <w:rPr>
          <w:b/>
          <w:bCs/>
          <w:sz w:val="32"/>
          <w:szCs w:val="32"/>
          <w:highlight w:val="lightGray"/>
        </w:rPr>
        <w:lastRenderedPageBreak/>
        <w:t>Group B: EPISTEMOLOGY</w:t>
      </w:r>
    </w:p>
    <w:p w14:paraId="5D646899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"How Do We Know What We Know?"</w:t>
      </w:r>
    </w:p>
    <w:p w14:paraId="700DAAB1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article explains that epistemology concerns the nature of knowledge and how knowledge is generated. </w:t>
      </w:r>
    </w:p>
    <w:p w14:paraId="575A44D5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Discussion Questions</w:t>
      </w:r>
    </w:p>
    <w:p w14:paraId="3D0F7506" w14:textId="77777777" w:rsidR="00884B0F" w:rsidRPr="00884B0F" w:rsidRDefault="00884B0F" w:rsidP="00884B0F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According to the article, what is knowledge? </w:t>
      </w:r>
    </w:p>
    <w:p w14:paraId="15093243" w14:textId="77777777" w:rsidR="00884B0F" w:rsidRPr="00884B0F" w:rsidRDefault="00884B0F" w:rsidP="00884B0F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Compare the three broad epistemological positions identified: </w:t>
      </w:r>
    </w:p>
    <w:p w14:paraId="1CD9E7F8" w14:textId="77777777" w:rsidR="00884B0F" w:rsidRPr="00884B0F" w:rsidRDefault="00884B0F" w:rsidP="00884B0F">
      <w:pPr>
        <w:numPr>
          <w:ilvl w:val="1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Objective knowledge </w:t>
      </w:r>
    </w:p>
    <w:p w14:paraId="6EA4CE56" w14:textId="77777777" w:rsidR="00884B0F" w:rsidRPr="00884B0F" w:rsidRDefault="00884B0F" w:rsidP="00884B0F">
      <w:pPr>
        <w:numPr>
          <w:ilvl w:val="1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Subjective knowledge </w:t>
      </w:r>
    </w:p>
    <w:p w14:paraId="438CB0C1" w14:textId="77777777" w:rsidR="00884B0F" w:rsidRPr="00884B0F" w:rsidRDefault="00884B0F" w:rsidP="00884B0F">
      <w:pPr>
        <w:numPr>
          <w:ilvl w:val="1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Pragmatic knowledge </w:t>
      </w:r>
    </w:p>
    <w:p w14:paraId="0765AB2B" w14:textId="77777777" w:rsidR="00884B0F" w:rsidRPr="00884B0F" w:rsidRDefault="00884B0F" w:rsidP="00884B0F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researchers ever know reality completely? </w:t>
      </w:r>
    </w:p>
    <w:p w14:paraId="626435EF" w14:textId="77777777" w:rsidR="00884B0F" w:rsidRPr="00884B0F" w:rsidRDefault="00884B0F" w:rsidP="00884B0F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counts as valid evidence in different paradigms? </w:t>
      </w:r>
    </w:p>
    <w:p w14:paraId="3975FD32" w14:textId="77777777" w:rsidR="00884B0F" w:rsidRPr="00884B0F" w:rsidRDefault="00884B0F" w:rsidP="00884B0F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do positivists and interpretivists differ in their understanding of knowledge? </w:t>
      </w:r>
    </w:p>
    <w:p w14:paraId="7E7F4C2A" w14:textId="77777777" w:rsidR="00884B0F" w:rsidRPr="00884B0F" w:rsidRDefault="00884B0F" w:rsidP="00884B0F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are the strengths and weaknesses of quantitative and qualitative approaches to knowledge generation? </w:t>
      </w:r>
    </w:p>
    <w:p w14:paraId="7499E1C3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Reflection on Your Research</w:t>
      </w:r>
    </w:p>
    <w:p w14:paraId="4E76F571" w14:textId="77777777" w:rsidR="00884B0F" w:rsidRPr="00884B0F" w:rsidRDefault="00884B0F" w:rsidP="00884B0F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do researchers in your discipline generate knowledge? </w:t>
      </w:r>
    </w:p>
    <w:p w14:paraId="44B2D6C7" w14:textId="77777777" w:rsidR="00884B0F" w:rsidRPr="00884B0F" w:rsidRDefault="00884B0F" w:rsidP="00884B0F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counts as evidence in your research area? </w:t>
      </w:r>
    </w:p>
    <w:p w14:paraId="1BE66B42" w14:textId="77777777" w:rsidR="00884B0F" w:rsidRPr="00884B0F" w:rsidRDefault="00884B0F" w:rsidP="00884B0F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 you believe your research findings represent: </w:t>
      </w:r>
    </w:p>
    <w:p w14:paraId="71AD8A15" w14:textId="77777777" w:rsidR="00884B0F" w:rsidRPr="00884B0F" w:rsidRDefault="00884B0F" w:rsidP="00884B0F">
      <w:pPr>
        <w:numPr>
          <w:ilvl w:val="1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Facts? </w:t>
      </w:r>
    </w:p>
    <w:p w14:paraId="29972FEE" w14:textId="77777777" w:rsidR="00884B0F" w:rsidRPr="00884B0F" w:rsidRDefault="00884B0F" w:rsidP="00884B0F">
      <w:pPr>
        <w:numPr>
          <w:ilvl w:val="1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Interpretations? </w:t>
      </w:r>
    </w:p>
    <w:p w14:paraId="2816914F" w14:textId="77777777" w:rsidR="00884B0F" w:rsidRPr="00884B0F" w:rsidRDefault="00884B0F" w:rsidP="00884B0F">
      <w:pPr>
        <w:numPr>
          <w:ilvl w:val="1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Practical solutions? </w:t>
      </w:r>
    </w:p>
    <w:p w14:paraId="04D140FF" w14:textId="77777777" w:rsidR="00884B0F" w:rsidRPr="00884B0F" w:rsidRDefault="00884B0F" w:rsidP="00884B0F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paradigm best aligns with how you generate knowledge? </w:t>
      </w:r>
    </w:p>
    <w:p w14:paraId="6AB71A13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Feedback to the Class</w:t>
      </w:r>
    </w:p>
    <w:p w14:paraId="0D7047E3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Summarise:</w:t>
      </w:r>
    </w:p>
    <w:p w14:paraId="2782820B" w14:textId="77777777" w:rsidR="00884B0F" w:rsidRPr="00884B0F" w:rsidRDefault="00884B0F" w:rsidP="00884B0F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Different ways of knowing. </w:t>
      </w:r>
    </w:p>
    <w:p w14:paraId="54C3AAC6" w14:textId="77777777" w:rsidR="00884B0F" w:rsidRPr="00884B0F" w:rsidRDefault="00884B0F" w:rsidP="00884B0F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knowledge is generated in different disciplines. </w:t>
      </w:r>
    </w:p>
    <w:p w14:paraId="717B5268" w14:textId="77777777" w:rsidR="00884B0F" w:rsidRPr="00884B0F" w:rsidRDefault="00884B0F" w:rsidP="00884B0F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Examples from your own research projects. </w:t>
      </w:r>
    </w:p>
    <w:p w14:paraId="23154FE0" w14:textId="77777777" w:rsidR="00884B0F" w:rsidRPr="00884B0F" w:rsidRDefault="00884B0F" w:rsidP="00884B0F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epistemology influences methodology. </w:t>
      </w:r>
    </w:p>
    <w:p w14:paraId="03A61407" w14:textId="77777777" w:rsidR="00884B0F" w:rsidRPr="00884B0F" w:rsidRDefault="00DC00FF" w:rsidP="00884B0F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595F4D55">
          <v:rect id="_x0000_i1026" style="width:0;height:1.5pt" o:hralign="center" o:hrstd="t" o:hr="t" fillcolor="#a0a0a0" stroked="f"/>
        </w:pict>
      </w:r>
    </w:p>
    <w:p w14:paraId="6ED46EB4" w14:textId="77777777" w:rsidR="00721D26" w:rsidRDefault="00721D26">
      <w:pPr>
        <w:rPr>
          <w:b/>
          <w:bCs/>
          <w:sz w:val="32"/>
          <w:szCs w:val="32"/>
          <w:highlight w:val="lightGray"/>
        </w:rPr>
      </w:pPr>
      <w:r>
        <w:rPr>
          <w:b/>
          <w:bCs/>
          <w:sz w:val="32"/>
          <w:szCs w:val="32"/>
          <w:highlight w:val="lightGray"/>
        </w:rPr>
        <w:br w:type="page"/>
      </w:r>
    </w:p>
    <w:p w14:paraId="155B073E" w14:textId="1C5B1F82" w:rsidR="00884B0F" w:rsidRPr="00721D26" w:rsidRDefault="00884B0F" w:rsidP="00721D26">
      <w:pPr>
        <w:jc w:val="right"/>
        <w:rPr>
          <w:b/>
          <w:bCs/>
          <w:sz w:val="32"/>
          <w:szCs w:val="32"/>
          <w:highlight w:val="lightGray"/>
        </w:rPr>
      </w:pPr>
      <w:r w:rsidRPr="00721D26">
        <w:rPr>
          <w:b/>
          <w:bCs/>
          <w:sz w:val="32"/>
          <w:szCs w:val="32"/>
          <w:highlight w:val="lightGray"/>
        </w:rPr>
        <w:lastRenderedPageBreak/>
        <w:t>Group C: AXIOLOGY</w:t>
      </w:r>
    </w:p>
    <w:p w14:paraId="60319FED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"What Role Do Values Play in Research?"</w:t>
      </w:r>
    </w:p>
    <w:p w14:paraId="6AD12F19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article argues that axiology concerns values, ethics, reflexivity and the influence of the researcher's beliefs on the research process. </w:t>
      </w:r>
    </w:p>
    <w:p w14:paraId="7608B06A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Discussion Questions</w:t>
      </w:r>
    </w:p>
    <w:p w14:paraId="4664C6B9" w14:textId="77777777" w:rsidR="00884B0F" w:rsidRPr="00884B0F" w:rsidRDefault="00884B0F" w:rsidP="00884B0F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research ever be completely value-free? </w:t>
      </w:r>
    </w:p>
    <w:p w14:paraId="2328768F" w14:textId="77777777" w:rsidR="00884B0F" w:rsidRPr="00884B0F" w:rsidRDefault="00884B0F" w:rsidP="00884B0F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Why do some paradigms seek objectivity while others embrace subjectivity? </w:t>
      </w:r>
    </w:p>
    <w:p w14:paraId="62590D23" w14:textId="77777777" w:rsidR="00884B0F" w:rsidRPr="00884B0F" w:rsidRDefault="00884B0F" w:rsidP="00884B0F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does the article mean by "value-laden research"? </w:t>
      </w:r>
    </w:p>
    <w:p w14:paraId="0D59D29B" w14:textId="77777777" w:rsidR="00884B0F" w:rsidRPr="00884B0F" w:rsidRDefault="00884B0F" w:rsidP="00884B0F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is reflexivity and why is it important? </w:t>
      </w:r>
    </w:p>
    <w:p w14:paraId="49F14472" w14:textId="77777777" w:rsidR="00884B0F" w:rsidRPr="00884B0F" w:rsidRDefault="00884B0F" w:rsidP="00884B0F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can researchers' values influence: </w:t>
      </w:r>
    </w:p>
    <w:p w14:paraId="47DBB5D6" w14:textId="77777777" w:rsidR="00884B0F" w:rsidRPr="00884B0F" w:rsidRDefault="00884B0F" w:rsidP="00884B0F">
      <w:pPr>
        <w:numPr>
          <w:ilvl w:val="1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Research topics? </w:t>
      </w:r>
    </w:p>
    <w:p w14:paraId="52DBA636" w14:textId="77777777" w:rsidR="00884B0F" w:rsidRPr="00884B0F" w:rsidRDefault="00884B0F" w:rsidP="00884B0F">
      <w:pPr>
        <w:numPr>
          <w:ilvl w:val="1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Research questions? </w:t>
      </w:r>
    </w:p>
    <w:p w14:paraId="4F844CCB" w14:textId="77777777" w:rsidR="00884B0F" w:rsidRPr="00884B0F" w:rsidRDefault="00884B0F" w:rsidP="00884B0F">
      <w:pPr>
        <w:numPr>
          <w:ilvl w:val="1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Data collection? </w:t>
      </w:r>
    </w:p>
    <w:p w14:paraId="2182E628" w14:textId="77777777" w:rsidR="00884B0F" w:rsidRPr="00884B0F" w:rsidRDefault="00884B0F" w:rsidP="00884B0F">
      <w:pPr>
        <w:numPr>
          <w:ilvl w:val="1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Interpretation? </w:t>
      </w:r>
    </w:p>
    <w:p w14:paraId="35C46147" w14:textId="77777777" w:rsidR="00884B0F" w:rsidRPr="00884B0F" w:rsidRDefault="00884B0F" w:rsidP="00884B0F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ethical challenges arise when researching vulnerable or marginalised groups? </w:t>
      </w:r>
    </w:p>
    <w:p w14:paraId="49D4A4FA" w14:textId="77777777" w:rsidR="00884B0F" w:rsidRPr="00884B0F" w:rsidRDefault="00884B0F" w:rsidP="00884B0F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do power relationships affect research? </w:t>
      </w:r>
    </w:p>
    <w:p w14:paraId="7DC9EFE5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Reflection on Your Research</w:t>
      </w:r>
    </w:p>
    <w:p w14:paraId="470525AB" w14:textId="77777777" w:rsidR="00884B0F" w:rsidRPr="00884B0F" w:rsidRDefault="00884B0F" w:rsidP="00884B0F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Why did you choose your current research topic? </w:t>
      </w:r>
    </w:p>
    <w:p w14:paraId="2B82E62B" w14:textId="77777777" w:rsidR="00884B0F" w:rsidRPr="00884B0F" w:rsidRDefault="00884B0F" w:rsidP="00884B0F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personal, professional, cultural, or disciplinary values influence your work? </w:t>
      </w:r>
    </w:p>
    <w:p w14:paraId="57C4B951" w14:textId="77777777" w:rsidR="00884B0F" w:rsidRPr="00884B0F" w:rsidRDefault="00884B0F" w:rsidP="00884B0F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do you manage potential bias in your research? </w:t>
      </w:r>
    </w:p>
    <w:p w14:paraId="31062D05" w14:textId="77777777" w:rsidR="00884B0F" w:rsidRPr="00884B0F" w:rsidRDefault="00884B0F" w:rsidP="00884B0F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ethical issues are particularly relevant in your field? </w:t>
      </w:r>
    </w:p>
    <w:p w14:paraId="54F9F56D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Feedback to the Class</w:t>
      </w:r>
    </w:p>
    <w:p w14:paraId="144943EC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Summarise:</w:t>
      </w:r>
    </w:p>
    <w:p w14:paraId="59BF68BC" w14:textId="77777777" w:rsidR="00884B0F" w:rsidRPr="00884B0F" w:rsidRDefault="00884B0F" w:rsidP="00884B0F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Whether research can be value-free. </w:t>
      </w:r>
    </w:p>
    <w:p w14:paraId="1F21D063" w14:textId="77777777" w:rsidR="00884B0F" w:rsidRPr="00884B0F" w:rsidRDefault="00884B0F" w:rsidP="00884B0F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Examples of reflexivity. </w:t>
      </w:r>
    </w:p>
    <w:p w14:paraId="6F442281" w14:textId="77777777" w:rsidR="00884B0F" w:rsidRPr="00884B0F" w:rsidRDefault="00884B0F" w:rsidP="00884B0F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Ethical issues in different disciplines. </w:t>
      </w:r>
    </w:p>
    <w:p w14:paraId="23ECA614" w14:textId="77777777" w:rsidR="00884B0F" w:rsidRPr="00884B0F" w:rsidRDefault="00884B0F" w:rsidP="00884B0F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values influence research design and interpretation. </w:t>
      </w:r>
    </w:p>
    <w:p w14:paraId="48AC0071" w14:textId="77777777" w:rsidR="00884B0F" w:rsidRPr="00884B0F" w:rsidRDefault="00DC00FF" w:rsidP="00884B0F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3826A659">
          <v:rect id="_x0000_i1027" style="width:0;height:1.5pt" o:hralign="center" o:hrstd="t" o:hr="t" fillcolor="#a0a0a0" stroked="f"/>
        </w:pict>
      </w:r>
    </w:p>
    <w:p w14:paraId="35A32F1E" w14:textId="77777777" w:rsidR="00721D26" w:rsidRDefault="00721D26">
      <w:pPr>
        <w:rPr>
          <w:b/>
          <w:bCs/>
          <w:sz w:val="32"/>
          <w:szCs w:val="32"/>
          <w:highlight w:val="lightGray"/>
        </w:rPr>
      </w:pPr>
      <w:r>
        <w:rPr>
          <w:b/>
          <w:bCs/>
          <w:sz w:val="32"/>
          <w:szCs w:val="32"/>
          <w:highlight w:val="lightGray"/>
        </w:rPr>
        <w:br w:type="page"/>
      </w:r>
    </w:p>
    <w:p w14:paraId="0999CB37" w14:textId="00B833AD" w:rsidR="00884B0F" w:rsidRPr="00721D26" w:rsidRDefault="00884B0F" w:rsidP="00721D26">
      <w:pPr>
        <w:jc w:val="right"/>
        <w:rPr>
          <w:b/>
          <w:bCs/>
          <w:sz w:val="32"/>
          <w:szCs w:val="32"/>
          <w:highlight w:val="lightGray"/>
        </w:rPr>
      </w:pPr>
      <w:r w:rsidRPr="00721D26">
        <w:rPr>
          <w:b/>
          <w:bCs/>
          <w:sz w:val="32"/>
          <w:szCs w:val="32"/>
          <w:highlight w:val="lightGray"/>
        </w:rPr>
        <w:lastRenderedPageBreak/>
        <w:t>Final Whole-Class Reflection (15 Minutes)</w:t>
      </w:r>
    </w:p>
    <w:p w14:paraId="6C15C07D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After the presentations, facilitate a plenary discussion:</w:t>
      </w:r>
    </w:p>
    <w:p w14:paraId="19866E81" w14:textId="77777777" w:rsidR="00884B0F" w:rsidRPr="00884B0F" w:rsidRDefault="00884B0F" w:rsidP="00884B0F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are ontology, epistemology, and axiology connected? </w:t>
      </w:r>
    </w:p>
    <w:p w14:paraId="5549FE57" w14:textId="77777777" w:rsidR="00884B0F" w:rsidRPr="00884B0F" w:rsidRDefault="00884B0F" w:rsidP="00884B0F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element do you think has the greatest influence on research design? </w:t>
      </w:r>
    </w:p>
    <w:p w14:paraId="12AF2148" w14:textId="77777777" w:rsidR="00884B0F" w:rsidRPr="00884B0F" w:rsidRDefault="00884B0F" w:rsidP="00884B0F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paradigm best reflects your own research philosophy? </w:t>
      </w:r>
    </w:p>
    <w:p w14:paraId="639C7A2E" w14:textId="77777777" w:rsidR="00884B0F" w:rsidRPr="00884B0F" w:rsidRDefault="00884B0F" w:rsidP="00884B0F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Has this discussion changed how you think about your dissertation or research project? </w:t>
      </w:r>
    </w:p>
    <w:p w14:paraId="05082B4E" w14:textId="77777777" w:rsidR="00884B0F" w:rsidRPr="00884B0F" w:rsidRDefault="00884B0F" w:rsidP="00884B0F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challenges might arise if ontology, epistemology, methodology, and methods are not aligned? </w:t>
      </w:r>
    </w:p>
    <w:p w14:paraId="2571F4BA" w14:textId="77777777" w:rsidR="00884B0F" w:rsidRPr="00884B0F" w:rsidRDefault="00884B0F" w:rsidP="00884B0F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researchers combine paradigms, or should they remain philosophically consistent? </w:t>
      </w:r>
    </w:p>
    <w:p w14:paraId="1FC64F8D" w14:textId="77777777" w:rsidR="00884B0F" w:rsidRPr="00884B0F" w:rsidRDefault="00884B0F" w:rsidP="00884B0F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have you learned about your own research assumptions today? </w:t>
      </w:r>
    </w:p>
    <w:p w14:paraId="15E68EBF" w14:textId="77777777" w:rsidR="00884B0F" w:rsidRPr="00884B0F" w:rsidRDefault="00884B0F" w:rsidP="00884B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Expected Output from Each Group</w:t>
      </w:r>
    </w:p>
    <w:p w14:paraId="48FEE38B" w14:textId="77777777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group should provide:</w:t>
      </w:r>
    </w:p>
    <w:p w14:paraId="756C2123" w14:textId="77777777" w:rsidR="00884B0F" w:rsidRPr="00884B0F" w:rsidRDefault="00884B0F" w:rsidP="00884B0F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5-minute presentation. </w:t>
      </w:r>
    </w:p>
    <w:p w14:paraId="50402D28" w14:textId="77777777" w:rsidR="00884B0F" w:rsidRPr="00884B0F" w:rsidRDefault="00884B0F" w:rsidP="00884B0F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Three key insights from the article. </w:t>
      </w:r>
    </w:p>
    <w:p w14:paraId="491131AB" w14:textId="77777777" w:rsidR="00884B0F" w:rsidRPr="00884B0F" w:rsidRDefault="00884B0F" w:rsidP="00884B0F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One area of disagreement/debate. </w:t>
      </w:r>
    </w:p>
    <w:p w14:paraId="33AB5AAB" w14:textId="77777777" w:rsidR="00884B0F" w:rsidRPr="00884B0F" w:rsidRDefault="00884B0F" w:rsidP="00884B0F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One example from their own research field. </w:t>
      </w:r>
    </w:p>
    <w:p w14:paraId="4FC21B07" w14:textId="77777777" w:rsidR="00884B0F" w:rsidRPr="00884B0F" w:rsidRDefault="00884B0F" w:rsidP="00884B0F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One recommendation for novice researchers choosing a paradigm. </w:t>
      </w:r>
    </w:p>
    <w:p w14:paraId="6493AB44" w14:textId="50535F60" w:rsidR="00884B0F" w:rsidRPr="00884B0F" w:rsidRDefault="00884B0F" w:rsidP="00884B0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84B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structure works particularly well for DBA students because it moves them from understanding the concepts to applying them directly to their own dissertation topics.</w:t>
      </w:r>
    </w:p>
    <w:sectPr w:rsidR="00884B0F" w:rsidRPr="00884B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35900"/>
    <w:multiLevelType w:val="multilevel"/>
    <w:tmpl w:val="508EBA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D02D80"/>
    <w:multiLevelType w:val="multilevel"/>
    <w:tmpl w:val="7FC641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D800FA"/>
    <w:multiLevelType w:val="multilevel"/>
    <w:tmpl w:val="252C72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BF86864"/>
    <w:multiLevelType w:val="multilevel"/>
    <w:tmpl w:val="FFCE2C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1354CC5"/>
    <w:multiLevelType w:val="multilevel"/>
    <w:tmpl w:val="EF0EAE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42A4308"/>
    <w:multiLevelType w:val="multilevel"/>
    <w:tmpl w:val="BB7E6F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9D81F6B"/>
    <w:multiLevelType w:val="multilevel"/>
    <w:tmpl w:val="10BA2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097E46"/>
    <w:multiLevelType w:val="multilevel"/>
    <w:tmpl w:val="4FA00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4D65F16"/>
    <w:multiLevelType w:val="multilevel"/>
    <w:tmpl w:val="358A816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26786E"/>
    <w:multiLevelType w:val="multilevel"/>
    <w:tmpl w:val="C9E846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BE53CAE"/>
    <w:multiLevelType w:val="multilevel"/>
    <w:tmpl w:val="4C8018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F2B5298"/>
    <w:multiLevelType w:val="multilevel"/>
    <w:tmpl w:val="C888BD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2970DAD"/>
    <w:multiLevelType w:val="multilevel"/>
    <w:tmpl w:val="B9E62E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4832372"/>
    <w:multiLevelType w:val="multilevel"/>
    <w:tmpl w:val="E6DAB4B0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4B34DA5"/>
    <w:multiLevelType w:val="multilevel"/>
    <w:tmpl w:val="D57CA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5796B6C"/>
    <w:multiLevelType w:val="multilevel"/>
    <w:tmpl w:val="B776BDD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0371371"/>
    <w:multiLevelType w:val="multilevel"/>
    <w:tmpl w:val="FD72BA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0452CB0"/>
    <w:multiLevelType w:val="multilevel"/>
    <w:tmpl w:val="29D8A910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52B2B7C"/>
    <w:multiLevelType w:val="multilevel"/>
    <w:tmpl w:val="EE1434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B5A66DB"/>
    <w:multiLevelType w:val="multilevel"/>
    <w:tmpl w:val="4BD831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D781384"/>
    <w:multiLevelType w:val="multilevel"/>
    <w:tmpl w:val="DD7EBE4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2262505"/>
    <w:multiLevelType w:val="multilevel"/>
    <w:tmpl w:val="F99C65A6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FD44A44"/>
    <w:multiLevelType w:val="multilevel"/>
    <w:tmpl w:val="D208FE3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03836178">
    <w:abstractNumId w:val="16"/>
  </w:num>
  <w:num w:numId="2" w16cid:durableId="1004816994">
    <w:abstractNumId w:val="2"/>
  </w:num>
  <w:num w:numId="3" w16cid:durableId="1858155858">
    <w:abstractNumId w:val="15"/>
  </w:num>
  <w:num w:numId="4" w16cid:durableId="789280860">
    <w:abstractNumId w:val="13"/>
  </w:num>
  <w:num w:numId="5" w16cid:durableId="1700004569">
    <w:abstractNumId w:val="14"/>
  </w:num>
  <w:num w:numId="6" w16cid:durableId="292253786">
    <w:abstractNumId w:val="19"/>
  </w:num>
  <w:num w:numId="7" w16cid:durableId="1301033238">
    <w:abstractNumId w:val="22"/>
  </w:num>
  <w:num w:numId="8" w16cid:durableId="726756159">
    <w:abstractNumId w:val="17"/>
  </w:num>
  <w:num w:numId="9" w16cid:durableId="2065526225">
    <w:abstractNumId w:val="4"/>
  </w:num>
  <w:num w:numId="10" w16cid:durableId="1156989306">
    <w:abstractNumId w:val="12"/>
  </w:num>
  <w:num w:numId="11" w16cid:durableId="1943026787">
    <w:abstractNumId w:val="7"/>
  </w:num>
  <w:num w:numId="12" w16cid:durableId="1743480408">
    <w:abstractNumId w:val="0"/>
  </w:num>
  <w:num w:numId="13" w16cid:durableId="2076395565">
    <w:abstractNumId w:val="1"/>
  </w:num>
  <w:num w:numId="14" w16cid:durableId="739753">
    <w:abstractNumId w:val="8"/>
  </w:num>
  <w:num w:numId="15" w16cid:durableId="1671759659">
    <w:abstractNumId w:val="6"/>
  </w:num>
  <w:num w:numId="16" w16cid:durableId="1642036254">
    <w:abstractNumId w:val="11"/>
  </w:num>
  <w:num w:numId="17" w16cid:durableId="591475335">
    <w:abstractNumId w:val="20"/>
  </w:num>
  <w:num w:numId="18" w16cid:durableId="29578267">
    <w:abstractNumId w:val="9"/>
  </w:num>
  <w:num w:numId="19" w16cid:durableId="676493625">
    <w:abstractNumId w:val="18"/>
  </w:num>
  <w:num w:numId="20" w16cid:durableId="295378208">
    <w:abstractNumId w:val="21"/>
  </w:num>
  <w:num w:numId="21" w16cid:durableId="1291325618">
    <w:abstractNumId w:val="3"/>
  </w:num>
  <w:num w:numId="22" w16cid:durableId="1723097845">
    <w:abstractNumId w:val="10"/>
  </w:num>
  <w:num w:numId="23" w16cid:durableId="28273499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B0F"/>
    <w:rsid w:val="000419FD"/>
    <w:rsid w:val="00721D26"/>
    <w:rsid w:val="0073590A"/>
    <w:rsid w:val="00884B0F"/>
    <w:rsid w:val="009A104B"/>
    <w:rsid w:val="00BC313B"/>
    <w:rsid w:val="00F14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E19CC"/>
  <w15:chartTrackingRefBased/>
  <w15:docId w15:val="{519ED17B-19F7-4AE4-9AB6-85B9AFCCEF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4B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4B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4B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4B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4B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4B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4B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4B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4B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4B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4B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4B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4B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4B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4B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4B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4B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4B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4B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4B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4B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4B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4B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4B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4B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4B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4B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4B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4B0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960</Words>
  <Characters>4833</Characters>
  <Application>Microsoft Office Word</Application>
  <DocSecurity>0</DocSecurity>
  <Lines>219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2</cp:revision>
  <dcterms:created xsi:type="dcterms:W3CDTF">2026-06-24T20:13:00Z</dcterms:created>
  <dcterms:modified xsi:type="dcterms:W3CDTF">2026-06-24T20:13:00Z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3f207457-a167-4bd7-b9a9-b8daa71b9010</vt:lpwstr>
  </property>
</Properties>
</file>