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74BAC" w14:textId="0C5193FC" w:rsidR="003A0915" w:rsidRDefault="003A0915">
      <w:r>
        <w:t xml:space="preserve">  </w:t>
      </w:r>
      <w:r w:rsidR="00DF72F9">
        <w:t xml:space="preserve">          </w:t>
      </w:r>
      <w:r w:rsidR="00023DE3">
        <w:t xml:space="preserve">Name: GEORGE CONSTANTIN CUCOS </w:t>
      </w:r>
    </w:p>
    <w:p w14:paraId="161D4C18" w14:textId="06DD3A21" w:rsidR="00011521" w:rsidRDefault="00DF72F9">
      <w:r>
        <w:t xml:space="preserve">            Student id</w:t>
      </w:r>
      <w:r w:rsidR="0068454C">
        <w:t>: 1919422</w:t>
      </w:r>
    </w:p>
    <w:p w14:paraId="0A5C7AFF" w14:textId="5BCBC2E6" w:rsidR="0068454C" w:rsidRDefault="0068454C">
      <w:r>
        <w:t xml:space="preserve">            </w:t>
      </w:r>
      <w:r w:rsidR="00357A0C">
        <w:t xml:space="preserve">University of Wales </w:t>
      </w:r>
      <w:r w:rsidR="00AB2D91">
        <w:t xml:space="preserve">Trinity </w:t>
      </w:r>
      <w:r w:rsidR="0034238E">
        <w:t>Saint David</w:t>
      </w:r>
    </w:p>
    <w:p w14:paraId="705B2CBF" w14:textId="7772C161" w:rsidR="00A20398" w:rsidRDefault="000F5233">
      <w:r>
        <w:t xml:space="preserve">            Date: 22/</w:t>
      </w:r>
      <w:r w:rsidR="00406124">
        <w:t>11/2022</w:t>
      </w:r>
    </w:p>
    <w:p w14:paraId="0AAC3325" w14:textId="266010B3" w:rsidR="00406124" w:rsidRDefault="00406124">
      <w:r>
        <w:t xml:space="preserve">           </w:t>
      </w:r>
      <w:r w:rsidR="00A03A6D">
        <w:t xml:space="preserve"> Notes for REWARD </w:t>
      </w:r>
      <w:r w:rsidR="001375EB">
        <w:t>AND RECOGNITION / DELEGATION</w:t>
      </w:r>
      <w:r w:rsidR="00153F96">
        <w:t xml:space="preserve"> </w:t>
      </w:r>
      <w:r w:rsidR="006B5644">
        <w:t xml:space="preserve"> </w:t>
      </w:r>
    </w:p>
    <w:p w14:paraId="3DC36BE4" w14:textId="77318912" w:rsidR="00BD3782" w:rsidRDefault="00BD3782">
      <w:r>
        <w:t xml:space="preserve">             Component 1</w:t>
      </w:r>
    </w:p>
    <w:p w14:paraId="75481977" w14:textId="77777777" w:rsidR="00023DE3" w:rsidRDefault="00023DE3"/>
    <w:p w14:paraId="0DEC04A7" w14:textId="327B31D1" w:rsidR="003A0915" w:rsidRDefault="003A0915"/>
    <w:p w14:paraId="65679C6D" w14:textId="77777777" w:rsidR="00895ECA" w:rsidRPr="00115372" w:rsidRDefault="00895ECA" w:rsidP="00895ECA">
      <w:pPr>
        <w:spacing w:after="0" w:line="240" w:lineRule="auto"/>
        <w:outlineLvl w:val="1"/>
        <w:rPr>
          <w:rFonts w:ascii="Times New Roman" w:eastAsia="Times New Roman" w:hAnsi="Times New Roman" w:cs="Times New Roman"/>
          <w:color w:val="0E101A"/>
          <w:sz w:val="28"/>
          <w:szCs w:val="28"/>
          <w:lang w:eastAsia="en-GB"/>
        </w:rPr>
      </w:pPr>
      <w:r w:rsidRPr="00115372">
        <w:rPr>
          <w:rFonts w:ascii="Times New Roman" w:eastAsia="Times New Roman" w:hAnsi="Times New Roman" w:cs="Times New Roman"/>
          <w:color w:val="0E101A"/>
          <w:sz w:val="28"/>
          <w:szCs w:val="28"/>
          <w:lang w:eastAsia="en-GB"/>
        </w:rPr>
        <w:t>Introduction</w:t>
      </w:r>
    </w:p>
    <w:p w14:paraId="681570FB" w14:textId="01486AE9" w:rsidR="00115372" w:rsidRDefault="00115372" w:rsidP="00115372">
      <w:pPr>
        <w:pStyle w:val="mb-25"/>
      </w:pPr>
      <w:r>
        <w:t xml:space="preserve">To motivate its employees, an organization uses rewards and </w:t>
      </w:r>
      <w:r w:rsidR="00666373">
        <w:t>recognition. The</w:t>
      </w:r>
      <w:r>
        <w:t xml:space="preserve"> term "rewards and recognition" refers to remuneration systems that include bonuses, perks, allowances, and </w:t>
      </w:r>
      <w:r w:rsidR="000A6EDA">
        <w:t>certificates. Many</w:t>
      </w:r>
      <w:r>
        <w:t xml:space="preserve"> people believe that companies only use remuneration-based systems and aren't inclined to recognize the performance of their employees. </w:t>
      </w:r>
    </w:p>
    <w:p w14:paraId="2813E96F" w14:textId="06129015" w:rsidR="00C97D67" w:rsidRPr="00046CC7" w:rsidRDefault="00115372" w:rsidP="00021EE5">
      <w:pPr>
        <w:pStyle w:val="Heading2"/>
        <w:rPr>
          <w:sz w:val="20"/>
          <w:szCs w:val="20"/>
        </w:rPr>
      </w:pPr>
      <w:r w:rsidRPr="00046CC7">
        <w:rPr>
          <w:sz w:val="20"/>
          <w:szCs w:val="20"/>
        </w:rPr>
        <w:t>Organizations also implement these systems as part of their motivation system.</w:t>
      </w:r>
    </w:p>
    <w:p w14:paraId="5B7B9709" w14:textId="77777777" w:rsidR="00873650" w:rsidRPr="006E0676" w:rsidRDefault="00C97D67">
      <w:pPr>
        <w:rPr>
          <w:sz w:val="28"/>
          <w:szCs w:val="28"/>
        </w:rPr>
      </w:pPr>
      <w:r w:rsidRPr="006E0676">
        <w:rPr>
          <w:sz w:val="28"/>
          <w:szCs w:val="28"/>
        </w:rPr>
        <w:t>RECOGNITION</w:t>
      </w:r>
    </w:p>
    <w:p w14:paraId="48582999" w14:textId="015C6153" w:rsidR="00873650" w:rsidRPr="007967BB" w:rsidRDefault="00873650" w:rsidP="00873650">
      <w:pPr>
        <w:pStyle w:val="mb-25"/>
      </w:pPr>
      <w:r>
        <w:t>Employees will not always be motivated by monetary value alone. It is imperative to recognize them for the work they do so that they can be encouraged and perform well. This is a common type of recognition that is aimed at motivating employees. Employees can perform more challenging tasks as part of their day-to-day tasks through job enrichment</w:t>
      </w:r>
      <w:r w:rsidRPr="007967BB">
        <w:t>.</w:t>
      </w:r>
      <w:r w:rsidR="005D2397" w:rsidRPr="005D2397">
        <w:t xml:space="preserve"> </w:t>
      </w:r>
      <w:r w:rsidR="005D2397">
        <w:t xml:space="preserve">Appreciating and recognizing employees motivates them to do their </w:t>
      </w:r>
      <w:r w:rsidR="005D2397">
        <w:rPr>
          <w:rStyle w:val="issue-underline"/>
        </w:rPr>
        <w:t>best,</w:t>
      </w:r>
      <w:r w:rsidR="005D2397">
        <w:t xml:space="preserve"> resulting in greater productivity.</w:t>
      </w:r>
    </w:p>
    <w:p w14:paraId="60AD7F46" w14:textId="71CA1B55" w:rsidR="00C97D67" w:rsidRPr="00EC6925" w:rsidRDefault="00873650" w:rsidP="00EC6925">
      <w:pPr>
        <w:pStyle w:val="mb-25"/>
      </w:pPr>
      <w:r>
        <w:t xml:space="preserve">It is a type of recognition given to employees who have done well at work. Organizations have implemented award systems like the highest performer of the month, etc., which will result in improved performance by employees. An award is one type of recognition given to employees who perform </w:t>
      </w:r>
      <w:r w:rsidR="00A04D38">
        <w:t>well. Reward</w:t>
      </w:r>
      <w:r w:rsidR="00047085">
        <w:t xml:space="preserve"> and recognitio</w:t>
      </w:r>
      <w:r w:rsidR="00A901C3">
        <w:t>n should be a core part of your o</w:t>
      </w:r>
      <w:r w:rsidR="004D2991">
        <w:t>rganization’s culture so not only can your emplo</w:t>
      </w:r>
      <w:r w:rsidR="00271B2A">
        <w:t xml:space="preserve">yees perform </w:t>
      </w:r>
      <w:r w:rsidR="00A04D38">
        <w:t>well, but</w:t>
      </w:r>
      <w:r w:rsidR="00271B2A">
        <w:t xml:space="preserve"> they will also be </w:t>
      </w:r>
      <w:r w:rsidR="00A04D38">
        <w:t>engaged. In</w:t>
      </w:r>
      <w:r w:rsidR="006D2868">
        <w:t xml:space="preserve"> </w:t>
      </w:r>
      <w:r w:rsidR="00A04D38">
        <w:t>turn, this</w:t>
      </w:r>
      <w:r w:rsidR="00456336">
        <w:t xml:space="preserve"> positively </w:t>
      </w:r>
      <w:r w:rsidR="00ED1EF6">
        <w:t xml:space="preserve">impacts employee satisfaction </w:t>
      </w:r>
      <w:r w:rsidR="00A04D38">
        <w:t>levels, which</w:t>
      </w:r>
      <w:r w:rsidR="00E5637B">
        <w:t xml:space="preserve"> can also influence employee</w:t>
      </w:r>
      <w:r w:rsidR="00A04D38">
        <w:t xml:space="preserve"> retention</w:t>
      </w:r>
      <w:r w:rsidR="00F11EA0">
        <w:t>.</w:t>
      </w:r>
    </w:p>
    <w:p w14:paraId="62853B74" w14:textId="161D380E" w:rsidR="00C97D67" w:rsidRDefault="00C97D67" w:rsidP="00C97D67">
      <w:pPr>
        <w:pStyle w:val="Heading2"/>
        <w:rPr>
          <w:rFonts w:ascii="Arial" w:hAnsi="Arial" w:cs="Arial"/>
          <w:b w:val="0"/>
          <w:bCs w:val="0"/>
          <w:color w:val="000000"/>
          <w:sz w:val="28"/>
          <w:szCs w:val="28"/>
        </w:rPr>
      </w:pPr>
      <w:r w:rsidRPr="00BA06D1">
        <w:rPr>
          <w:rFonts w:ascii="Arial" w:hAnsi="Arial" w:cs="Arial"/>
          <w:b w:val="0"/>
          <w:bCs w:val="0"/>
          <w:color w:val="000000"/>
          <w:sz w:val="28"/>
          <w:szCs w:val="28"/>
        </w:rPr>
        <w:t>Job Rotation</w:t>
      </w:r>
    </w:p>
    <w:p w14:paraId="36760ED0" w14:textId="080E9509" w:rsidR="00FA26ED" w:rsidRPr="00A51EFA" w:rsidRDefault="00A51EFA" w:rsidP="00A51EFA">
      <w:pPr>
        <w:pStyle w:val="mb-25"/>
      </w:pPr>
      <w:r>
        <w:t xml:space="preserve">Job rotation refers to shifting employees between different functions as opposed </w:t>
      </w:r>
      <w:r>
        <w:rPr>
          <w:rStyle w:val="issue-underline"/>
        </w:rPr>
        <w:t>to</w:t>
      </w:r>
      <w:r>
        <w:t xml:space="preserve"> job enrichment. This will give them more experience and a sense of achievement.</w:t>
      </w:r>
    </w:p>
    <w:p w14:paraId="32F1191E" w14:textId="77777777" w:rsidR="00C97D67" w:rsidRDefault="00C97D67" w:rsidP="00C97D67">
      <w:pPr>
        <w:pStyle w:val="Heading2"/>
        <w:rPr>
          <w:rFonts w:ascii="Arial" w:hAnsi="Arial" w:cs="Arial"/>
          <w:b w:val="0"/>
          <w:bCs w:val="0"/>
          <w:color w:val="000000"/>
          <w:sz w:val="28"/>
          <w:szCs w:val="28"/>
        </w:rPr>
      </w:pPr>
      <w:r w:rsidRPr="00A51EFA">
        <w:rPr>
          <w:rFonts w:ascii="Arial" w:hAnsi="Arial" w:cs="Arial"/>
          <w:b w:val="0"/>
          <w:bCs w:val="0"/>
          <w:color w:val="000000"/>
          <w:sz w:val="28"/>
          <w:szCs w:val="28"/>
        </w:rPr>
        <w:t>Teamwork</w:t>
      </w:r>
    </w:p>
    <w:p w14:paraId="7D53DA8D" w14:textId="366DA1B3" w:rsidR="00475FC4" w:rsidRPr="00475FC4" w:rsidRDefault="00475FC4" w:rsidP="00475FC4">
      <w:pPr>
        <w:pStyle w:val="mb-25"/>
      </w:pPr>
      <w:r>
        <w:t xml:space="preserve">Recognizing teamwork is also part of the recognition process. </w:t>
      </w:r>
      <w:proofErr w:type="gramStart"/>
      <w:r>
        <w:t>In order to</w:t>
      </w:r>
      <w:proofErr w:type="gramEnd"/>
      <w:r>
        <w:t xml:space="preserve"> achieve better results at work, teamwork between members of the team is necessary. It is essential for any organization to have </w:t>
      </w:r>
      <w:r>
        <w:rPr>
          <w:rStyle w:val="issue-underline"/>
        </w:rPr>
        <w:t>good</w:t>
      </w:r>
      <w:r>
        <w:t xml:space="preserve"> social relations at work.</w:t>
      </w:r>
      <w:r w:rsidR="00EF21B4" w:rsidRPr="00EF21B4">
        <w:t xml:space="preserve"> </w:t>
      </w:r>
      <w:r w:rsidR="00EF21B4">
        <w:t xml:space="preserve">Employees are rewarded for maintaining </w:t>
      </w:r>
      <w:r w:rsidR="00EF21B4">
        <w:lastRenderedPageBreak/>
        <w:t xml:space="preserve">healthy social relationships. The morale and performance </w:t>
      </w:r>
      <w:r w:rsidR="00EF21B4">
        <w:rPr>
          <w:rStyle w:val="issue-underline"/>
        </w:rPr>
        <w:t>of the employees</w:t>
      </w:r>
      <w:r w:rsidR="00EF21B4">
        <w:t xml:space="preserve"> is improved as a result.</w:t>
      </w:r>
    </w:p>
    <w:p w14:paraId="1A008489" w14:textId="2E5E8332" w:rsidR="00401CC0" w:rsidRDefault="00401CC0" w:rsidP="00C97D67">
      <w:pPr>
        <w:pStyle w:val="NormalWeb"/>
        <w:spacing w:before="120" w:beforeAutospacing="0" w:after="144" w:afterAutospacing="0"/>
        <w:jc w:val="both"/>
        <w:rPr>
          <w:rFonts w:ascii="Arial" w:hAnsi="Arial" w:cs="Arial"/>
          <w:color w:val="000000"/>
          <w:sz w:val="28"/>
          <w:szCs w:val="28"/>
        </w:rPr>
      </w:pPr>
      <w:r w:rsidRPr="00EF21B4">
        <w:rPr>
          <w:rFonts w:ascii="Arial" w:hAnsi="Arial" w:cs="Arial"/>
          <w:color w:val="000000"/>
          <w:sz w:val="28"/>
          <w:szCs w:val="28"/>
        </w:rPr>
        <w:t>Delegation</w:t>
      </w:r>
    </w:p>
    <w:p w14:paraId="4BEC21D3" w14:textId="20BE8A42" w:rsidR="004E2187" w:rsidRPr="004E2187" w:rsidRDefault="004E2187" w:rsidP="004E2187">
      <w:pPr>
        <w:pStyle w:val="mb-25"/>
      </w:pPr>
      <w:r>
        <w:t xml:space="preserve">There is no doubt that delegation is one of the most </w:t>
      </w:r>
      <w:r>
        <w:rPr>
          <w:rStyle w:val="issue-underline"/>
        </w:rPr>
        <w:t>important,</w:t>
      </w:r>
      <w:r>
        <w:t xml:space="preserve"> yet most misunderstood words in the field of professional management. It is common for people to mistake delegation </w:t>
      </w:r>
      <w:r>
        <w:rPr>
          <w:rStyle w:val="issue-underline"/>
        </w:rPr>
        <w:t>as</w:t>
      </w:r>
      <w:r>
        <w:t xml:space="preserve"> shifting their workload or responsibilities to someone else.</w:t>
      </w:r>
      <w:r w:rsidR="00C50F78" w:rsidRPr="00C50F78">
        <w:t xml:space="preserve"> </w:t>
      </w:r>
      <w:r w:rsidR="00C50F78">
        <w:t xml:space="preserve">Whatever the case may be, delegation is the art of </w:t>
      </w:r>
      <w:r w:rsidR="00CE4B98">
        <w:t>skilfully</w:t>
      </w:r>
      <w:r w:rsidR="00C50F78">
        <w:t xml:space="preserve"> assigning roles to various team members for optimal performance. In addition to </w:t>
      </w:r>
      <w:r w:rsidR="00CE4B98">
        <w:t>helping,</w:t>
      </w:r>
      <w:r w:rsidR="00C50F78">
        <w:t xml:space="preserve"> you build confidence, delegation can also help you achieve your goals.</w:t>
      </w:r>
    </w:p>
    <w:p w14:paraId="1A5CDF2C" w14:textId="77777777" w:rsidR="00401CC0" w:rsidRPr="009D36CE" w:rsidRDefault="00401CC0" w:rsidP="00401CC0">
      <w:pPr>
        <w:pStyle w:val="Heading2"/>
        <w:rPr>
          <w:rFonts w:ascii="Arial" w:hAnsi="Arial" w:cs="Arial"/>
          <w:b w:val="0"/>
          <w:bCs w:val="0"/>
          <w:color w:val="000000"/>
          <w:sz w:val="28"/>
          <w:szCs w:val="28"/>
        </w:rPr>
      </w:pPr>
      <w:r w:rsidRPr="009D36CE">
        <w:rPr>
          <w:rFonts w:ascii="Arial" w:hAnsi="Arial" w:cs="Arial"/>
          <w:b w:val="0"/>
          <w:bCs w:val="0"/>
          <w:color w:val="000000"/>
          <w:sz w:val="28"/>
          <w:szCs w:val="28"/>
        </w:rPr>
        <w:t>Companies Can’t Function without Delegation</w:t>
      </w:r>
    </w:p>
    <w:p w14:paraId="7ADBE4CF" w14:textId="7EAB7845" w:rsidR="00401CC0" w:rsidRPr="006E30A2" w:rsidRDefault="009D36CE" w:rsidP="006E30A2">
      <w:pPr>
        <w:pStyle w:val="mb-25"/>
      </w:pPr>
      <w:r>
        <w:t>If you delegate a project to someone, you know that they will be able to deliver the results on time. Their manager's trust motivates them and gives them the motivation to accomplish their tasks.</w:t>
      </w:r>
      <w:r w:rsidR="00AE2CA4" w:rsidRPr="00AE2CA4">
        <w:t xml:space="preserve"> </w:t>
      </w:r>
      <w:r w:rsidR="00AE2CA4">
        <w:t xml:space="preserve">The formation of a team cannot be done by one individual. The tasks of a manager require the assistance of people who can do the job. In the management world, it is often said that a real manager does not manage </w:t>
      </w:r>
      <w:r w:rsidR="008E71E3">
        <w:t>tasks but</w:t>
      </w:r>
      <w:r w:rsidR="00AE2CA4">
        <w:t xml:space="preserve"> manages resources. Having a team is helpful, but why would a manager bother with it if he were to do everything by himself?</w:t>
      </w:r>
    </w:p>
    <w:p w14:paraId="71313E1A" w14:textId="77777777" w:rsidR="00C97D67" w:rsidRDefault="00C97D67" w:rsidP="00C97D67">
      <w:pPr>
        <w:pStyle w:val="Heading2"/>
        <w:rPr>
          <w:rFonts w:ascii="Arial" w:hAnsi="Arial" w:cs="Arial"/>
          <w:b w:val="0"/>
          <w:bCs w:val="0"/>
          <w:color w:val="000000"/>
          <w:sz w:val="32"/>
          <w:szCs w:val="32"/>
        </w:rPr>
      </w:pPr>
      <w:r w:rsidRPr="00784E59">
        <w:rPr>
          <w:rFonts w:ascii="Arial" w:hAnsi="Arial" w:cs="Arial"/>
          <w:b w:val="0"/>
          <w:bCs w:val="0"/>
          <w:color w:val="000000"/>
          <w:sz w:val="32"/>
          <w:szCs w:val="32"/>
        </w:rPr>
        <w:t>Conclusion</w:t>
      </w:r>
    </w:p>
    <w:p w14:paraId="3312E9AA" w14:textId="7E6D8851" w:rsidR="00C652FC" w:rsidRDefault="00C652FC" w:rsidP="00C652FC">
      <w:pPr>
        <w:pStyle w:val="mb-25"/>
      </w:pPr>
      <w:r>
        <w:t xml:space="preserve">When it comes to promoting performance and morale among employees, rewards and recognition are equally </w:t>
      </w:r>
      <w:r>
        <w:rPr>
          <w:rStyle w:val="issue-underline"/>
        </w:rPr>
        <w:t>important.</w:t>
      </w:r>
      <w:r>
        <w:t xml:space="preserve"> Motivating employees can be accomplished using the methods listed above.</w:t>
      </w:r>
    </w:p>
    <w:p w14:paraId="769DB950" w14:textId="77777777" w:rsidR="00046CC7" w:rsidRDefault="00046CC7" w:rsidP="00046CC7">
      <w:pPr>
        <w:pStyle w:val="mb-25"/>
      </w:pPr>
      <w:proofErr w:type="gramStart"/>
      <w:r>
        <w:t>Due to the fact that</w:t>
      </w:r>
      <w:proofErr w:type="gramEnd"/>
      <w:r>
        <w:t xml:space="preserve"> all rewards may not be applicable to every organization, organizations should carefully choose rewards that are most appropriate for their situation.</w:t>
      </w:r>
    </w:p>
    <w:p w14:paraId="40D9C1F8" w14:textId="77777777" w:rsidR="00046CC7" w:rsidRPr="00C652FC" w:rsidRDefault="00046CC7" w:rsidP="00C652FC">
      <w:pPr>
        <w:pStyle w:val="mb-25"/>
      </w:pPr>
    </w:p>
    <w:p w14:paraId="50070CC1" w14:textId="34D984B7" w:rsidR="00C97D67" w:rsidRDefault="008A6792" w:rsidP="00C97D67">
      <w:pPr>
        <w:rPr>
          <w:shd w:val="clear" w:color="auto" w:fill="FFFFFF"/>
        </w:rPr>
      </w:pPr>
      <w:r>
        <w:rPr>
          <w:shd w:val="clear" w:color="auto" w:fill="FFFFFF"/>
        </w:rPr>
        <w:t>REF</w:t>
      </w:r>
      <w:r w:rsidR="001349EF">
        <w:rPr>
          <w:shd w:val="clear" w:color="auto" w:fill="FFFFFF"/>
        </w:rPr>
        <w:t>ERENCE:</w:t>
      </w:r>
    </w:p>
    <w:p w14:paraId="7DAE4E6D" w14:textId="7524C186" w:rsidR="0072499F" w:rsidRDefault="0073026E" w:rsidP="0072499F">
      <w:pPr>
        <w:pStyle w:val="NoSpacing"/>
      </w:pPr>
      <w:r>
        <w:rPr>
          <w:rFonts w:eastAsia="Times New Roman" w:cs="Times New Roman"/>
          <w:b/>
          <w:bCs/>
          <w:sz w:val="24"/>
          <w:szCs w:val="24"/>
          <w:lang w:eastAsia="en-GB"/>
        </w:rPr>
        <w:t xml:space="preserve">Priyanka </w:t>
      </w:r>
      <w:r w:rsidR="00DC12C3">
        <w:rPr>
          <w:rFonts w:eastAsia="Times New Roman" w:cs="Times New Roman"/>
          <w:b/>
          <w:bCs/>
          <w:sz w:val="24"/>
          <w:szCs w:val="24"/>
          <w:lang w:eastAsia="en-GB"/>
        </w:rPr>
        <w:t>Madhu</w:t>
      </w:r>
      <w:r w:rsidR="00B85EDC">
        <w:rPr>
          <w:rFonts w:eastAsia="Times New Roman" w:cs="Times New Roman"/>
          <w:b/>
          <w:bCs/>
          <w:sz w:val="24"/>
          <w:szCs w:val="24"/>
          <w:lang w:eastAsia="en-GB"/>
        </w:rPr>
        <w:t>sudan</w:t>
      </w:r>
      <w:r w:rsidR="007F1F9C">
        <w:rPr>
          <w:rFonts w:eastAsia="Times New Roman" w:cs="Times New Roman"/>
          <w:b/>
          <w:bCs/>
          <w:sz w:val="24"/>
          <w:szCs w:val="24"/>
          <w:lang w:eastAsia="en-GB"/>
        </w:rPr>
        <w:t xml:space="preserve"> (27</w:t>
      </w:r>
      <w:r w:rsidR="00B3358A">
        <w:rPr>
          <w:rFonts w:eastAsia="Times New Roman" w:cs="Times New Roman"/>
          <w:b/>
          <w:bCs/>
          <w:sz w:val="24"/>
          <w:szCs w:val="24"/>
          <w:lang w:eastAsia="en-GB"/>
        </w:rPr>
        <w:t>/</w:t>
      </w:r>
      <w:r w:rsidR="007F1F9C">
        <w:rPr>
          <w:rFonts w:eastAsia="Times New Roman" w:cs="Times New Roman"/>
          <w:b/>
          <w:bCs/>
          <w:sz w:val="24"/>
          <w:szCs w:val="24"/>
          <w:lang w:eastAsia="en-GB"/>
        </w:rPr>
        <w:t>06</w:t>
      </w:r>
      <w:r w:rsidR="00B3358A">
        <w:rPr>
          <w:rFonts w:eastAsia="Times New Roman" w:cs="Times New Roman"/>
          <w:b/>
          <w:bCs/>
          <w:sz w:val="24"/>
          <w:szCs w:val="24"/>
          <w:lang w:eastAsia="en-GB"/>
        </w:rPr>
        <w:t>/</w:t>
      </w:r>
      <w:r w:rsidR="0072499F">
        <w:rPr>
          <w:rFonts w:eastAsia="Times New Roman" w:cs="Times New Roman"/>
          <w:b/>
          <w:bCs/>
          <w:sz w:val="24"/>
          <w:szCs w:val="24"/>
          <w:lang w:eastAsia="en-GB"/>
        </w:rPr>
        <w:t>20</w:t>
      </w:r>
      <w:r w:rsidR="00B3358A">
        <w:rPr>
          <w:rFonts w:eastAsia="Times New Roman" w:cs="Times New Roman"/>
          <w:b/>
          <w:bCs/>
          <w:sz w:val="24"/>
          <w:szCs w:val="24"/>
          <w:lang w:eastAsia="en-GB"/>
        </w:rPr>
        <w:t>17</w:t>
      </w:r>
      <w:r w:rsidR="0072499F">
        <w:rPr>
          <w:rFonts w:eastAsia="Times New Roman" w:cs="Times New Roman"/>
          <w:b/>
          <w:bCs/>
          <w:sz w:val="24"/>
          <w:szCs w:val="24"/>
          <w:lang w:eastAsia="en-GB"/>
        </w:rPr>
        <w:t xml:space="preserve">) - </w:t>
      </w:r>
      <w:r w:rsidR="0072499F">
        <w:t>Reward and Recognition (R&amp;R)</w:t>
      </w:r>
    </w:p>
    <w:p w14:paraId="2303A52C" w14:textId="0D4A0B14" w:rsidR="0072499F" w:rsidRDefault="0072499F" w:rsidP="0072499F">
      <w:pPr>
        <w:pStyle w:val="NoSpacing"/>
      </w:pPr>
      <w:r>
        <w:t>Available at :</w:t>
      </w:r>
      <w:r w:rsidR="00266CCD">
        <w:t xml:space="preserve"> </w:t>
      </w:r>
      <w:hyperlink r:id="rId4" w:history="1">
        <w:r w:rsidR="00FF2AED">
          <w:rPr>
            <w:rStyle w:val="Hyperlink"/>
          </w:rPr>
          <w:t>Article: The power of an effective rewards and recognition program — People Matters (peoplemattersglobal.com)</w:t>
        </w:r>
      </w:hyperlink>
    </w:p>
    <w:p w14:paraId="5DE444B3" w14:textId="521B4E55" w:rsidR="0072499F" w:rsidRDefault="0072499F" w:rsidP="0072499F">
      <w:pPr>
        <w:pStyle w:val="NoSpacing"/>
        <w:rPr>
          <w:rFonts w:eastAsia="Times New Roman" w:cs="Times New Roman"/>
          <w:b/>
          <w:bCs/>
          <w:sz w:val="24"/>
          <w:szCs w:val="24"/>
          <w:lang w:eastAsia="en-GB"/>
        </w:rPr>
      </w:pPr>
      <w:r>
        <w:rPr>
          <w:rFonts w:eastAsia="Times New Roman" w:cs="Times New Roman"/>
          <w:b/>
          <w:bCs/>
          <w:sz w:val="24"/>
          <w:szCs w:val="24"/>
          <w:lang w:eastAsia="en-GB"/>
        </w:rPr>
        <w:t xml:space="preserve">Access at </w:t>
      </w:r>
      <w:r w:rsidR="00FF2AED">
        <w:rPr>
          <w:rFonts w:eastAsia="Times New Roman" w:cs="Times New Roman"/>
          <w:b/>
          <w:bCs/>
          <w:sz w:val="24"/>
          <w:szCs w:val="24"/>
          <w:lang w:eastAsia="en-GB"/>
        </w:rPr>
        <w:t>22</w:t>
      </w:r>
      <w:r>
        <w:rPr>
          <w:rFonts w:eastAsia="Times New Roman" w:cs="Times New Roman"/>
          <w:b/>
          <w:bCs/>
          <w:sz w:val="24"/>
          <w:szCs w:val="24"/>
          <w:lang w:eastAsia="en-GB"/>
        </w:rPr>
        <w:t>/</w:t>
      </w:r>
      <w:r w:rsidR="00FF2AED">
        <w:rPr>
          <w:rFonts w:eastAsia="Times New Roman" w:cs="Times New Roman"/>
          <w:b/>
          <w:bCs/>
          <w:sz w:val="24"/>
          <w:szCs w:val="24"/>
          <w:lang w:eastAsia="en-GB"/>
        </w:rPr>
        <w:t>11</w:t>
      </w:r>
      <w:r>
        <w:rPr>
          <w:rFonts w:eastAsia="Times New Roman" w:cs="Times New Roman"/>
          <w:b/>
          <w:bCs/>
          <w:sz w:val="24"/>
          <w:szCs w:val="24"/>
          <w:lang w:eastAsia="en-GB"/>
        </w:rPr>
        <w:t xml:space="preserve">/2022 </w:t>
      </w:r>
    </w:p>
    <w:p w14:paraId="10794F22" w14:textId="77777777" w:rsidR="002B5055" w:rsidRDefault="002B5055" w:rsidP="0072499F">
      <w:pPr>
        <w:pStyle w:val="NoSpacing"/>
        <w:rPr>
          <w:rFonts w:eastAsia="Times New Roman" w:cs="Times New Roman"/>
          <w:b/>
          <w:bCs/>
          <w:sz w:val="24"/>
          <w:szCs w:val="24"/>
          <w:lang w:eastAsia="en-GB"/>
        </w:rPr>
      </w:pPr>
    </w:p>
    <w:p w14:paraId="05151428" w14:textId="77777777" w:rsidR="002B5055" w:rsidRDefault="002B5055" w:rsidP="0072499F">
      <w:pPr>
        <w:pStyle w:val="NoSpacing"/>
        <w:rPr>
          <w:rFonts w:eastAsia="Times New Roman" w:cs="Times New Roman"/>
          <w:b/>
          <w:bCs/>
          <w:sz w:val="24"/>
          <w:szCs w:val="24"/>
          <w:lang w:eastAsia="en-GB"/>
        </w:rPr>
      </w:pPr>
    </w:p>
    <w:p w14:paraId="2FFF0320" w14:textId="134AB7DB" w:rsidR="002B5055" w:rsidRDefault="00FD7648" w:rsidP="0072499F">
      <w:pPr>
        <w:pStyle w:val="NoSpacing"/>
        <w:rPr>
          <w:rFonts w:eastAsia="Times New Roman" w:cs="Times New Roman"/>
          <w:b/>
          <w:bCs/>
          <w:sz w:val="24"/>
          <w:szCs w:val="24"/>
          <w:lang w:eastAsia="en-GB"/>
        </w:rPr>
      </w:pPr>
      <w:r>
        <w:rPr>
          <w:rFonts w:eastAsia="Times New Roman" w:cs="Times New Roman"/>
          <w:b/>
          <w:bCs/>
          <w:sz w:val="24"/>
          <w:szCs w:val="24"/>
          <w:lang w:eastAsia="en-GB"/>
        </w:rPr>
        <w:t xml:space="preserve">London </w:t>
      </w:r>
      <w:r w:rsidR="00FD63C2">
        <w:rPr>
          <w:rFonts w:eastAsia="Times New Roman" w:cs="Times New Roman"/>
          <w:b/>
          <w:bCs/>
          <w:sz w:val="24"/>
          <w:szCs w:val="24"/>
          <w:lang w:eastAsia="en-GB"/>
        </w:rPr>
        <w:t xml:space="preserve">School of Management </w:t>
      </w:r>
      <w:r w:rsidR="0077074D">
        <w:rPr>
          <w:rFonts w:eastAsia="Times New Roman" w:cs="Times New Roman"/>
          <w:b/>
          <w:bCs/>
          <w:sz w:val="24"/>
          <w:szCs w:val="24"/>
          <w:lang w:eastAsia="en-GB"/>
        </w:rPr>
        <w:t xml:space="preserve">Education </w:t>
      </w:r>
      <w:r w:rsidR="00EC1E15">
        <w:rPr>
          <w:rStyle w:val="Emphasis"/>
          <w:rFonts w:ascii="Poppins" w:hAnsi="Poppins" w:cs="Poppins"/>
          <w:color w:val="6B6B6B"/>
          <w:bdr w:val="none" w:sz="0" w:space="0" w:color="auto" w:frame="1"/>
          <w:shd w:val="clear" w:color="auto" w:fill="FFFFFF"/>
        </w:rPr>
        <w:t>(Hubbard, 2016)</w:t>
      </w:r>
    </w:p>
    <w:p w14:paraId="5E6BCAB6" w14:textId="77777777" w:rsidR="00495EAD" w:rsidRDefault="00F5556D" w:rsidP="00C97D67">
      <w:r>
        <w:rPr>
          <w:shd w:val="clear" w:color="auto" w:fill="FFFFFF"/>
        </w:rPr>
        <w:t xml:space="preserve">Available at: </w:t>
      </w:r>
      <w:hyperlink r:id="rId5" w:history="1">
        <w:r w:rsidR="00756B0D">
          <w:rPr>
            <w:rStyle w:val="Hyperlink"/>
          </w:rPr>
          <w:t>Delegation: The Impact of Delegation and its Benefits - LSME</w:t>
        </w:r>
      </w:hyperlink>
    </w:p>
    <w:p w14:paraId="59FCA33E" w14:textId="39B7185E" w:rsidR="00756B0D" w:rsidRDefault="00756B0D" w:rsidP="00C97D67">
      <w:r>
        <w:t>Ac</w:t>
      </w:r>
      <w:r w:rsidR="00B905FB">
        <w:t xml:space="preserve">cess </w:t>
      </w:r>
      <w:r w:rsidR="00EC5CAA">
        <w:t>at:</w:t>
      </w:r>
      <w:r w:rsidR="00B905FB">
        <w:t xml:space="preserve"> 22/11/2022</w:t>
      </w:r>
      <w:r w:rsidR="00215787">
        <w:t xml:space="preserve"> </w:t>
      </w:r>
      <w:r w:rsidR="005A35F2">
        <w:t xml:space="preserve"> </w:t>
      </w:r>
    </w:p>
    <w:p w14:paraId="5A22F8BE" w14:textId="77777777" w:rsidR="005A35F2" w:rsidRDefault="005A35F2" w:rsidP="00C97D67"/>
    <w:p w14:paraId="3CC0B13D" w14:textId="77777777" w:rsidR="005A35F2" w:rsidRDefault="005A35F2" w:rsidP="00C97D67"/>
    <w:p w14:paraId="2D38D026" w14:textId="77777777" w:rsidR="003C6364" w:rsidRPr="00291C4E" w:rsidRDefault="005A35F2" w:rsidP="003C6364">
      <w:pPr>
        <w:pStyle w:val="Heading1"/>
        <w:shd w:val="clear" w:color="auto" w:fill="FFFFFF"/>
        <w:spacing w:before="0"/>
        <w:rPr>
          <w:rFonts w:ascii="Roboto" w:hAnsi="Roboto"/>
          <w:color w:val="111111"/>
          <w:sz w:val="24"/>
          <w:szCs w:val="24"/>
        </w:rPr>
      </w:pPr>
      <w:r w:rsidRPr="00291C4E">
        <w:rPr>
          <w:sz w:val="24"/>
          <w:szCs w:val="24"/>
        </w:rPr>
        <w:t xml:space="preserve">Bilal Amin (January 2011) </w:t>
      </w:r>
      <w:r w:rsidR="003C6364" w:rsidRPr="00291C4E">
        <w:rPr>
          <w:rFonts w:ascii="Roboto" w:hAnsi="Roboto"/>
          <w:b/>
          <w:bCs/>
          <w:color w:val="111111"/>
          <w:sz w:val="24"/>
          <w:szCs w:val="24"/>
        </w:rPr>
        <w:t>Importance of teamwork in business</w:t>
      </w:r>
    </w:p>
    <w:p w14:paraId="399F3D38" w14:textId="41DC0AD8" w:rsidR="005A35F2" w:rsidRDefault="00291C4E" w:rsidP="00C97D67">
      <w:r>
        <w:t xml:space="preserve">Available at: </w:t>
      </w:r>
      <w:hyperlink r:id="rId6" w:history="1">
        <w:r w:rsidR="00CB45D5">
          <w:rPr>
            <w:rStyle w:val="Hyperlink"/>
          </w:rPr>
          <w:t>(PDF) Importance of teamwork in business (researchgate.net)</w:t>
        </w:r>
      </w:hyperlink>
    </w:p>
    <w:p w14:paraId="51F003DE" w14:textId="273D11C5" w:rsidR="00CB45D5" w:rsidRDefault="00CB45D5" w:rsidP="00C97D67">
      <w:r>
        <w:lastRenderedPageBreak/>
        <w:t xml:space="preserve">Access </w:t>
      </w:r>
      <w:r w:rsidR="000E3CAF">
        <w:t>at:</w:t>
      </w:r>
      <w:r>
        <w:t xml:space="preserve"> 22</w:t>
      </w:r>
      <w:r w:rsidR="000E3CAF">
        <w:t xml:space="preserve">/11/2022 </w:t>
      </w:r>
    </w:p>
    <w:p w14:paraId="629DFAD2" w14:textId="6FB335B2" w:rsidR="000E3CAF" w:rsidRDefault="001C00BD" w:rsidP="00C97D67">
      <w:r>
        <w:t>Leo</w:t>
      </w:r>
      <w:r w:rsidR="00486086">
        <w:t xml:space="preserve">n Ho </w:t>
      </w:r>
      <w:r w:rsidR="003929FC">
        <w:t xml:space="preserve">(2022) Delegation </w:t>
      </w:r>
      <w:r w:rsidR="00781CB1">
        <w:t>of Authority</w:t>
      </w:r>
    </w:p>
    <w:p w14:paraId="37DB992D" w14:textId="3E803B65" w:rsidR="00215787" w:rsidRDefault="00E87A57" w:rsidP="00C97D67">
      <w:r>
        <w:t xml:space="preserve">Available </w:t>
      </w:r>
      <w:r w:rsidR="00A0647D">
        <w:t>at:</w:t>
      </w:r>
      <w:r>
        <w:t xml:space="preserve"> </w:t>
      </w:r>
      <w:hyperlink r:id="rId7" w:history="1">
        <w:r>
          <w:rPr>
            <w:rStyle w:val="Hyperlink"/>
          </w:rPr>
          <w:t>Delegation of Authority: The Complete Guide for Effective Leaders - Lifehack</w:t>
        </w:r>
      </w:hyperlink>
    </w:p>
    <w:p w14:paraId="54B44B19" w14:textId="5E8F5679" w:rsidR="00C5133C" w:rsidRDefault="00C5133C" w:rsidP="00C97D67">
      <w:r>
        <w:t xml:space="preserve">Access </w:t>
      </w:r>
      <w:r w:rsidR="00A0647D">
        <w:t>at:</w:t>
      </w:r>
      <w:r>
        <w:t xml:space="preserve"> 22/11/2022</w:t>
      </w:r>
      <w:r w:rsidR="002A50FB">
        <w:t xml:space="preserve"> </w:t>
      </w:r>
    </w:p>
    <w:p w14:paraId="6BB77B61" w14:textId="77777777" w:rsidR="00B96A29" w:rsidRDefault="00B96A29" w:rsidP="00C97D67"/>
    <w:p w14:paraId="5595CF48" w14:textId="49346849" w:rsidR="00B96A29" w:rsidRDefault="00693F28" w:rsidP="00C97D67">
      <w:r>
        <w:t xml:space="preserve">John Spacey </w:t>
      </w:r>
      <w:r w:rsidR="00A31171">
        <w:t>(24/</w:t>
      </w:r>
      <w:r w:rsidR="00D62D95">
        <w:t xml:space="preserve">4/2016) </w:t>
      </w:r>
      <w:r w:rsidR="009F5381">
        <w:t xml:space="preserve">Examples of Delegated </w:t>
      </w:r>
      <w:r w:rsidR="00A0647D">
        <w:t xml:space="preserve">Authority </w:t>
      </w:r>
    </w:p>
    <w:p w14:paraId="4D82002D" w14:textId="1D8F31EA" w:rsidR="00750409" w:rsidRDefault="00750409" w:rsidP="00C97D67">
      <w:r>
        <w:t xml:space="preserve">Available at: </w:t>
      </w:r>
      <w:hyperlink r:id="rId8" w:history="1">
        <w:r w:rsidR="00272B31">
          <w:rPr>
            <w:rStyle w:val="Hyperlink"/>
          </w:rPr>
          <w:t xml:space="preserve">7 Examples of Delegated Authority - </w:t>
        </w:r>
        <w:proofErr w:type="spellStart"/>
        <w:r w:rsidR="00272B31">
          <w:rPr>
            <w:rStyle w:val="Hyperlink"/>
          </w:rPr>
          <w:t>Simplicable</w:t>
        </w:r>
        <w:proofErr w:type="spellEnd"/>
      </w:hyperlink>
    </w:p>
    <w:p w14:paraId="7B206DE1" w14:textId="38315D4F" w:rsidR="00682C70" w:rsidRDefault="00682C70" w:rsidP="00C97D67">
      <w:r>
        <w:t xml:space="preserve">Access at: </w:t>
      </w:r>
      <w:r w:rsidR="00DE0240">
        <w:t>22/11/2022</w:t>
      </w:r>
    </w:p>
    <w:p w14:paraId="5A35CCD7" w14:textId="77777777" w:rsidR="00DD7FA0" w:rsidRDefault="00DD7FA0" w:rsidP="00C97D67"/>
    <w:p w14:paraId="1F8D5700" w14:textId="52C2A7B8" w:rsidR="009F0369" w:rsidRDefault="0098714B" w:rsidP="00C97D67">
      <w:proofErr w:type="spellStart"/>
      <w:r>
        <w:t>Darwinbox</w:t>
      </w:r>
      <w:proofErr w:type="spellEnd"/>
      <w:r w:rsidR="004222A0">
        <w:t xml:space="preserve"> (2022)</w:t>
      </w:r>
      <w:r w:rsidR="003D3309">
        <w:t xml:space="preserve"> </w:t>
      </w:r>
      <w:r w:rsidR="006C4CB9">
        <w:t>R</w:t>
      </w:r>
      <w:r w:rsidR="004E43A8">
        <w:t xml:space="preserve">eward and Recognition </w:t>
      </w:r>
    </w:p>
    <w:p w14:paraId="45627F31" w14:textId="4D1C00A2" w:rsidR="004E43A8" w:rsidRDefault="004E43A8" w:rsidP="00C97D67">
      <w:r>
        <w:t>Available a</w:t>
      </w:r>
      <w:r w:rsidR="008D528E">
        <w:t>t</w:t>
      </w:r>
      <w:r>
        <w:t xml:space="preserve">: </w:t>
      </w:r>
      <w:hyperlink r:id="rId9" w:history="1">
        <w:r w:rsidR="008658DC">
          <w:rPr>
            <w:rStyle w:val="Hyperlink"/>
          </w:rPr>
          <w:t>What is Rewards &amp; Recognition (R&amp;R)? | Meaning &amp; Definition | HR Glossary (darwinbox.com)</w:t>
        </w:r>
      </w:hyperlink>
    </w:p>
    <w:p w14:paraId="22868ECB" w14:textId="1FB04794" w:rsidR="0066151A" w:rsidRPr="00756B0D" w:rsidRDefault="0066151A" w:rsidP="00C97D67">
      <w:r>
        <w:t xml:space="preserve">Access at: 22/11/2022 </w:t>
      </w:r>
      <w:r w:rsidR="00BF4E4F">
        <w:t xml:space="preserve">  </w:t>
      </w:r>
    </w:p>
    <w:sectPr w:rsidR="0066151A" w:rsidRPr="00756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Roboto">
    <w:altName w:val="Arial"/>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915"/>
    <w:rsid w:val="00011521"/>
    <w:rsid w:val="00021EE5"/>
    <w:rsid w:val="00023DE3"/>
    <w:rsid w:val="0002606E"/>
    <w:rsid w:val="00046CC7"/>
    <w:rsid w:val="00047085"/>
    <w:rsid w:val="00047386"/>
    <w:rsid w:val="00081632"/>
    <w:rsid w:val="0009234F"/>
    <w:rsid w:val="00097001"/>
    <w:rsid w:val="000A6EDA"/>
    <w:rsid w:val="000E3CAF"/>
    <w:rsid w:val="000F5233"/>
    <w:rsid w:val="00115372"/>
    <w:rsid w:val="001349EF"/>
    <w:rsid w:val="001375EB"/>
    <w:rsid w:val="00153F96"/>
    <w:rsid w:val="00156A1E"/>
    <w:rsid w:val="001C00BD"/>
    <w:rsid w:val="001E0B41"/>
    <w:rsid w:val="00215787"/>
    <w:rsid w:val="00266CCD"/>
    <w:rsid w:val="00271B2A"/>
    <w:rsid w:val="00272B31"/>
    <w:rsid w:val="00291C4E"/>
    <w:rsid w:val="002A50FB"/>
    <w:rsid w:val="002B5055"/>
    <w:rsid w:val="002F4D9C"/>
    <w:rsid w:val="0034238E"/>
    <w:rsid w:val="003460B6"/>
    <w:rsid w:val="00357A0C"/>
    <w:rsid w:val="003929FC"/>
    <w:rsid w:val="003A0915"/>
    <w:rsid w:val="003C6364"/>
    <w:rsid w:val="003D3309"/>
    <w:rsid w:val="00401CC0"/>
    <w:rsid w:val="00406124"/>
    <w:rsid w:val="004222A0"/>
    <w:rsid w:val="00456336"/>
    <w:rsid w:val="00456C74"/>
    <w:rsid w:val="00475FC4"/>
    <w:rsid w:val="00486086"/>
    <w:rsid w:val="00495EAD"/>
    <w:rsid w:val="004D2991"/>
    <w:rsid w:val="004E2187"/>
    <w:rsid w:val="004E43A8"/>
    <w:rsid w:val="005A35F2"/>
    <w:rsid w:val="005C0453"/>
    <w:rsid w:val="005D2397"/>
    <w:rsid w:val="0066151A"/>
    <w:rsid w:val="00666373"/>
    <w:rsid w:val="00682C70"/>
    <w:rsid w:val="0068454C"/>
    <w:rsid w:val="00693F28"/>
    <w:rsid w:val="006B5644"/>
    <w:rsid w:val="006C4CB9"/>
    <w:rsid w:val="006D2868"/>
    <w:rsid w:val="006E0676"/>
    <w:rsid w:val="006E30A2"/>
    <w:rsid w:val="0072499F"/>
    <w:rsid w:val="0073026E"/>
    <w:rsid w:val="00750409"/>
    <w:rsid w:val="00756B0D"/>
    <w:rsid w:val="0077074D"/>
    <w:rsid w:val="00781CB1"/>
    <w:rsid w:val="00784E59"/>
    <w:rsid w:val="007967BB"/>
    <w:rsid w:val="00797DAB"/>
    <w:rsid w:val="007A03A8"/>
    <w:rsid w:val="007F1F9C"/>
    <w:rsid w:val="007F5674"/>
    <w:rsid w:val="008658DC"/>
    <w:rsid w:val="00873650"/>
    <w:rsid w:val="00895ECA"/>
    <w:rsid w:val="008A6792"/>
    <w:rsid w:val="008B0368"/>
    <w:rsid w:val="008D528E"/>
    <w:rsid w:val="008E226F"/>
    <w:rsid w:val="008E71E3"/>
    <w:rsid w:val="008F76A2"/>
    <w:rsid w:val="009309B3"/>
    <w:rsid w:val="009533E9"/>
    <w:rsid w:val="00953E22"/>
    <w:rsid w:val="00957B92"/>
    <w:rsid w:val="0098714B"/>
    <w:rsid w:val="009D36CE"/>
    <w:rsid w:val="009F0369"/>
    <w:rsid w:val="009F30FF"/>
    <w:rsid w:val="009F5381"/>
    <w:rsid w:val="00A03A6D"/>
    <w:rsid w:val="00A04D38"/>
    <w:rsid w:val="00A0647D"/>
    <w:rsid w:val="00A20398"/>
    <w:rsid w:val="00A31171"/>
    <w:rsid w:val="00A4536D"/>
    <w:rsid w:val="00A51EFA"/>
    <w:rsid w:val="00A901C3"/>
    <w:rsid w:val="00AA17B5"/>
    <w:rsid w:val="00AB2D91"/>
    <w:rsid w:val="00AC0B18"/>
    <w:rsid w:val="00AE2CA4"/>
    <w:rsid w:val="00B00436"/>
    <w:rsid w:val="00B3358A"/>
    <w:rsid w:val="00B85EDC"/>
    <w:rsid w:val="00B905FB"/>
    <w:rsid w:val="00B96A29"/>
    <w:rsid w:val="00BA06D1"/>
    <w:rsid w:val="00BD3782"/>
    <w:rsid w:val="00BF4E4F"/>
    <w:rsid w:val="00C50F78"/>
    <w:rsid w:val="00C5133C"/>
    <w:rsid w:val="00C652FC"/>
    <w:rsid w:val="00C97D67"/>
    <w:rsid w:val="00CB45D5"/>
    <w:rsid w:val="00CE4B98"/>
    <w:rsid w:val="00D5261C"/>
    <w:rsid w:val="00D62D95"/>
    <w:rsid w:val="00DC12C3"/>
    <w:rsid w:val="00DD7FA0"/>
    <w:rsid w:val="00DE0240"/>
    <w:rsid w:val="00DF72F9"/>
    <w:rsid w:val="00E11074"/>
    <w:rsid w:val="00E5637B"/>
    <w:rsid w:val="00E70D70"/>
    <w:rsid w:val="00E87A57"/>
    <w:rsid w:val="00EC1E15"/>
    <w:rsid w:val="00EC5CAA"/>
    <w:rsid w:val="00EC6925"/>
    <w:rsid w:val="00ED1EF6"/>
    <w:rsid w:val="00EF21B4"/>
    <w:rsid w:val="00F11EA0"/>
    <w:rsid w:val="00F378BB"/>
    <w:rsid w:val="00F5556D"/>
    <w:rsid w:val="00F75245"/>
    <w:rsid w:val="00FA26ED"/>
    <w:rsid w:val="00FB172F"/>
    <w:rsid w:val="00FD5209"/>
    <w:rsid w:val="00FD63C2"/>
    <w:rsid w:val="00FD7648"/>
    <w:rsid w:val="00FF2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567C6"/>
  <w15:chartTrackingRefBased/>
  <w15:docId w15:val="{B4B7A5DA-5DA8-464D-921B-F1A066385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3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95EC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5ECA"/>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895E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25">
    <w:name w:val="mb-2.5"/>
    <w:basedOn w:val="Normal"/>
    <w:rsid w:val="00F378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A51EFA"/>
  </w:style>
  <w:style w:type="character" w:styleId="Strong">
    <w:name w:val="Strong"/>
    <w:basedOn w:val="DefaultParagraphFont"/>
    <w:uiPriority w:val="22"/>
    <w:qFormat/>
    <w:rsid w:val="009533E9"/>
    <w:rPr>
      <w:b/>
      <w:bCs/>
    </w:rPr>
  </w:style>
  <w:style w:type="character" w:styleId="Hyperlink">
    <w:name w:val="Hyperlink"/>
    <w:basedOn w:val="DefaultParagraphFont"/>
    <w:uiPriority w:val="99"/>
    <w:semiHidden/>
    <w:unhideWhenUsed/>
    <w:rsid w:val="0072499F"/>
    <w:rPr>
      <w:color w:val="0000FF"/>
      <w:u w:val="single"/>
    </w:rPr>
  </w:style>
  <w:style w:type="paragraph" w:styleId="NoSpacing">
    <w:name w:val="No Spacing"/>
    <w:uiPriority w:val="1"/>
    <w:qFormat/>
    <w:rsid w:val="0072499F"/>
    <w:pPr>
      <w:spacing w:after="0" w:line="240" w:lineRule="auto"/>
    </w:pPr>
  </w:style>
  <w:style w:type="character" w:styleId="Emphasis">
    <w:name w:val="Emphasis"/>
    <w:basedOn w:val="DefaultParagraphFont"/>
    <w:uiPriority w:val="20"/>
    <w:qFormat/>
    <w:rsid w:val="00EC1E15"/>
    <w:rPr>
      <w:i/>
      <w:iCs/>
    </w:rPr>
  </w:style>
  <w:style w:type="character" w:customStyle="1" w:styleId="Heading1Char">
    <w:name w:val="Heading 1 Char"/>
    <w:basedOn w:val="DefaultParagraphFont"/>
    <w:link w:val="Heading1"/>
    <w:uiPriority w:val="9"/>
    <w:rsid w:val="003C636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37523">
      <w:bodyDiv w:val="1"/>
      <w:marLeft w:val="0"/>
      <w:marRight w:val="0"/>
      <w:marTop w:val="0"/>
      <w:marBottom w:val="0"/>
      <w:divBdr>
        <w:top w:val="none" w:sz="0" w:space="0" w:color="auto"/>
        <w:left w:val="none" w:sz="0" w:space="0" w:color="auto"/>
        <w:bottom w:val="none" w:sz="0" w:space="0" w:color="auto"/>
        <w:right w:val="none" w:sz="0" w:space="0" w:color="auto"/>
      </w:divBdr>
    </w:div>
    <w:div w:id="172308096">
      <w:bodyDiv w:val="1"/>
      <w:marLeft w:val="0"/>
      <w:marRight w:val="0"/>
      <w:marTop w:val="0"/>
      <w:marBottom w:val="0"/>
      <w:divBdr>
        <w:top w:val="none" w:sz="0" w:space="0" w:color="auto"/>
        <w:left w:val="none" w:sz="0" w:space="0" w:color="auto"/>
        <w:bottom w:val="none" w:sz="0" w:space="0" w:color="auto"/>
        <w:right w:val="none" w:sz="0" w:space="0" w:color="auto"/>
      </w:divBdr>
    </w:div>
    <w:div w:id="332687959">
      <w:bodyDiv w:val="1"/>
      <w:marLeft w:val="0"/>
      <w:marRight w:val="0"/>
      <w:marTop w:val="0"/>
      <w:marBottom w:val="0"/>
      <w:divBdr>
        <w:top w:val="none" w:sz="0" w:space="0" w:color="auto"/>
        <w:left w:val="none" w:sz="0" w:space="0" w:color="auto"/>
        <w:bottom w:val="none" w:sz="0" w:space="0" w:color="auto"/>
        <w:right w:val="none" w:sz="0" w:space="0" w:color="auto"/>
      </w:divBdr>
    </w:div>
    <w:div w:id="531772710">
      <w:bodyDiv w:val="1"/>
      <w:marLeft w:val="0"/>
      <w:marRight w:val="0"/>
      <w:marTop w:val="0"/>
      <w:marBottom w:val="0"/>
      <w:divBdr>
        <w:top w:val="none" w:sz="0" w:space="0" w:color="auto"/>
        <w:left w:val="none" w:sz="0" w:space="0" w:color="auto"/>
        <w:bottom w:val="none" w:sz="0" w:space="0" w:color="auto"/>
        <w:right w:val="none" w:sz="0" w:space="0" w:color="auto"/>
      </w:divBdr>
    </w:div>
    <w:div w:id="640883734">
      <w:bodyDiv w:val="1"/>
      <w:marLeft w:val="0"/>
      <w:marRight w:val="0"/>
      <w:marTop w:val="0"/>
      <w:marBottom w:val="0"/>
      <w:divBdr>
        <w:top w:val="none" w:sz="0" w:space="0" w:color="auto"/>
        <w:left w:val="none" w:sz="0" w:space="0" w:color="auto"/>
        <w:bottom w:val="none" w:sz="0" w:space="0" w:color="auto"/>
        <w:right w:val="none" w:sz="0" w:space="0" w:color="auto"/>
      </w:divBdr>
    </w:div>
    <w:div w:id="665059367">
      <w:bodyDiv w:val="1"/>
      <w:marLeft w:val="0"/>
      <w:marRight w:val="0"/>
      <w:marTop w:val="0"/>
      <w:marBottom w:val="0"/>
      <w:divBdr>
        <w:top w:val="none" w:sz="0" w:space="0" w:color="auto"/>
        <w:left w:val="none" w:sz="0" w:space="0" w:color="auto"/>
        <w:bottom w:val="none" w:sz="0" w:space="0" w:color="auto"/>
        <w:right w:val="none" w:sz="0" w:space="0" w:color="auto"/>
      </w:divBdr>
    </w:div>
    <w:div w:id="716389827">
      <w:bodyDiv w:val="1"/>
      <w:marLeft w:val="0"/>
      <w:marRight w:val="0"/>
      <w:marTop w:val="0"/>
      <w:marBottom w:val="0"/>
      <w:divBdr>
        <w:top w:val="none" w:sz="0" w:space="0" w:color="auto"/>
        <w:left w:val="none" w:sz="0" w:space="0" w:color="auto"/>
        <w:bottom w:val="none" w:sz="0" w:space="0" w:color="auto"/>
        <w:right w:val="none" w:sz="0" w:space="0" w:color="auto"/>
      </w:divBdr>
    </w:div>
    <w:div w:id="921908255">
      <w:bodyDiv w:val="1"/>
      <w:marLeft w:val="0"/>
      <w:marRight w:val="0"/>
      <w:marTop w:val="0"/>
      <w:marBottom w:val="0"/>
      <w:divBdr>
        <w:top w:val="none" w:sz="0" w:space="0" w:color="auto"/>
        <w:left w:val="none" w:sz="0" w:space="0" w:color="auto"/>
        <w:bottom w:val="none" w:sz="0" w:space="0" w:color="auto"/>
        <w:right w:val="none" w:sz="0" w:space="0" w:color="auto"/>
      </w:divBdr>
    </w:div>
    <w:div w:id="1005327812">
      <w:bodyDiv w:val="1"/>
      <w:marLeft w:val="0"/>
      <w:marRight w:val="0"/>
      <w:marTop w:val="0"/>
      <w:marBottom w:val="0"/>
      <w:divBdr>
        <w:top w:val="none" w:sz="0" w:space="0" w:color="auto"/>
        <w:left w:val="none" w:sz="0" w:space="0" w:color="auto"/>
        <w:bottom w:val="none" w:sz="0" w:space="0" w:color="auto"/>
        <w:right w:val="none" w:sz="0" w:space="0" w:color="auto"/>
      </w:divBdr>
    </w:div>
    <w:div w:id="1036589658">
      <w:bodyDiv w:val="1"/>
      <w:marLeft w:val="0"/>
      <w:marRight w:val="0"/>
      <w:marTop w:val="0"/>
      <w:marBottom w:val="0"/>
      <w:divBdr>
        <w:top w:val="none" w:sz="0" w:space="0" w:color="auto"/>
        <w:left w:val="none" w:sz="0" w:space="0" w:color="auto"/>
        <w:bottom w:val="none" w:sz="0" w:space="0" w:color="auto"/>
        <w:right w:val="none" w:sz="0" w:space="0" w:color="auto"/>
      </w:divBdr>
    </w:div>
    <w:div w:id="1081635297">
      <w:bodyDiv w:val="1"/>
      <w:marLeft w:val="0"/>
      <w:marRight w:val="0"/>
      <w:marTop w:val="0"/>
      <w:marBottom w:val="0"/>
      <w:divBdr>
        <w:top w:val="none" w:sz="0" w:space="0" w:color="auto"/>
        <w:left w:val="none" w:sz="0" w:space="0" w:color="auto"/>
        <w:bottom w:val="none" w:sz="0" w:space="0" w:color="auto"/>
        <w:right w:val="none" w:sz="0" w:space="0" w:color="auto"/>
      </w:divBdr>
    </w:div>
    <w:div w:id="1088117625">
      <w:bodyDiv w:val="1"/>
      <w:marLeft w:val="0"/>
      <w:marRight w:val="0"/>
      <w:marTop w:val="0"/>
      <w:marBottom w:val="0"/>
      <w:divBdr>
        <w:top w:val="none" w:sz="0" w:space="0" w:color="auto"/>
        <w:left w:val="none" w:sz="0" w:space="0" w:color="auto"/>
        <w:bottom w:val="none" w:sz="0" w:space="0" w:color="auto"/>
        <w:right w:val="none" w:sz="0" w:space="0" w:color="auto"/>
      </w:divBdr>
    </w:div>
    <w:div w:id="1125465167">
      <w:bodyDiv w:val="1"/>
      <w:marLeft w:val="0"/>
      <w:marRight w:val="0"/>
      <w:marTop w:val="0"/>
      <w:marBottom w:val="0"/>
      <w:divBdr>
        <w:top w:val="none" w:sz="0" w:space="0" w:color="auto"/>
        <w:left w:val="none" w:sz="0" w:space="0" w:color="auto"/>
        <w:bottom w:val="none" w:sz="0" w:space="0" w:color="auto"/>
        <w:right w:val="none" w:sz="0" w:space="0" w:color="auto"/>
      </w:divBdr>
    </w:div>
    <w:div w:id="1160585601">
      <w:bodyDiv w:val="1"/>
      <w:marLeft w:val="0"/>
      <w:marRight w:val="0"/>
      <w:marTop w:val="0"/>
      <w:marBottom w:val="0"/>
      <w:divBdr>
        <w:top w:val="none" w:sz="0" w:space="0" w:color="auto"/>
        <w:left w:val="none" w:sz="0" w:space="0" w:color="auto"/>
        <w:bottom w:val="none" w:sz="0" w:space="0" w:color="auto"/>
        <w:right w:val="none" w:sz="0" w:space="0" w:color="auto"/>
      </w:divBdr>
    </w:div>
    <w:div w:id="1190335422">
      <w:bodyDiv w:val="1"/>
      <w:marLeft w:val="0"/>
      <w:marRight w:val="0"/>
      <w:marTop w:val="0"/>
      <w:marBottom w:val="0"/>
      <w:divBdr>
        <w:top w:val="none" w:sz="0" w:space="0" w:color="auto"/>
        <w:left w:val="none" w:sz="0" w:space="0" w:color="auto"/>
        <w:bottom w:val="none" w:sz="0" w:space="0" w:color="auto"/>
        <w:right w:val="none" w:sz="0" w:space="0" w:color="auto"/>
      </w:divBdr>
    </w:div>
    <w:div w:id="1201700811">
      <w:bodyDiv w:val="1"/>
      <w:marLeft w:val="0"/>
      <w:marRight w:val="0"/>
      <w:marTop w:val="0"/>
      <w:marBottom w:val="0"/>
      <w:divBdr>
        <w:top w:val="none" w:sz="0" w:space="0" w:color="auto"/>
        <w:left w:val="none" w:sz="0" w:space="0" w:color="auto"/>
        <w:bottom w:val="none" w:sz="0" w:space="0" w:color="auto"/>
        <w:right w:val="none" w:sz="0" w:space="0" w:color="auto"/>
      </w:divBdr>
    </w:div>
    <w:div w:id="1203404129">
      <w:bodyDiv w:val="1"/>
      <w:marLeft w:val="0"/>
      <w:marRight w:val="0"/>
      <w:marTop w:val="0"/>
      <w:marBottom w:val="0"/>
      <w:divBdr>
        <w:top w:val="none" w:sz="0" w:space="0" w:color="auto"/>
        <w:left w:val="none" w:sz="0" w:space="0" w:color="auto"/>
        <w:bottom w:val="none" w:sz="0" w:space="0" w:color="auto"/>
        <w:right w:val="none" w:sz="0" w:space="0" w:color="auto"/>
      </w:divBdr>
    </w:div>
    <w:div w:id="1269967752">
      <w:bodyDiv w:val="1"/>
      <w:marLeft w:val="0"/>
      <w:marRight w:val="0"/>
      <w:marTop w:val="0"/>
      <w:marBottom w:val="0"/>
      <w:divBdr>
        <w:top w:val="none" w:sz="0" w:space="0" w:color="auto"/>
        <w:left w:val="none" w:sz="0" w:space="0" w:color="auto"/>
        <w:bottom w:val="none" w:sz="0" w:space="0" w:color="auto"/>
        <w:right w:val="none" w:sz="0" w:space="0" w:color="auto"/>
      </w:divBdr>
    </w:div>
    <w:div w:id="1405487993">
      <w:bodyDiv w:val="1"/>
      <w:marLeft w:val="0"/>
      <w:marRight w:val="0"/>
      <w:marTop w:val="0"/>
      <w:marBottom w:val="0"/>
      <w:divBdr>
        <w:top w:val="none" w:sz="0" w:space="0" w:color="auto"/>
        <w:left w:val="none" w:sz="0" w:space="0" w:color="auto"/>
        <w:bottom w:val="none" w:sz="0" w:space="0" w:color="auto"/>
        <w:right w:val="none" w:sz="0" w:space="0" w:color="auto"/>
      </w:divBdr>
    </w:div>
    <w:div w:id="1484733126">
      <w:bodyDiv w:val="1"/>
      <w:marLeft w:val="0"/>
      <w:marRight w:val="0"/>
      <w:marTop w:val="0"/>
      <w:marBottom w:val="0"/>
      <w:divBdr>
        <w:top w:val="none" w:sz="0" w:space="0" w:color="auto"/>
        <w:left w:val="none" w:sz="0" w:space="0" w:color="auto"/>
        <w:bottom w:val="none" w:sz="0" w:space="0" w:color="auto"/>
        <w:right w:val="none" w:sz="0" w:space="0" w:color="auto"/>
      </w:divBdr>
    </w:div>
    <w:div w:id="1602957548">
      <w:bodyDiv w:val="1"/>
      <w:marLeft w:val="0"/>
      <w:marRight w:val="0"/>
      <w:marTop w:val="0"/>
      <w:marBottom w:val="0"/>
      <w:divBdr>
        <w:top w:val="none" w:sz="0" w:space="0" w:color="auto"/>
        <w:left w:val="none" w:sz="0" w:space="0" w:color="auto"/>
        <w:bottom w:val="none" w:sz="0" w:space="0" w:color="auto"/>
        <w:right w:val="none" w:sz="0" w:space="0" w:color="auto"/>
      </w:divBdr>
    </w:div>
    <w:div w:id="1658027498">
      <w:bodyDiv w:val="1"/>
      <w:marLeft w:val="0"/>
      <w:marRight w:val="0"/>
      <w:marTop w:val="0"/>
      <w:marBottom w:val="0"/>
      <w:divBdr>
        <w:top w:val="none" w:sz="0" w:space="0" w:color="auto"/>
        <w:left w:val="none" w:sz="0" w:space="0" w:color="auto"/>
        <w:bottom w:val="none" w:sz="0" w:space="0" w:color="auto"/>
        <w:right w:val="none" w:sz="0" w:space="0" w:color="auto"/>
      </w:divBdr>
    </w:div>
    <w:div w:id="1884436373">
      <w:bodyDiv w:val="1"/>
      <w:marLeft w:val="0"/>
      <w:marRight w:val="0"/>
      <w:marTop w:val="0"/>
      <w:marBottom w:val="0"/>
      <w:divBdr>
        <w:top w:val="none" w:sz="0" w:space="0" w:color="auto"/>
        <w:left w:val="none" w:sz="0" w:space="0" w:color="auto"/>
        <w:bottom w:val="none" w:sz="0" w:space="0" w:color="auto"/>
        <w:right w:val="none" w:sz="0" w:space="0" w:color="auto"/>
      </w:divBdr>
    </w:div>
    <w:div w:id="199645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mplicable.com/new/delegation-of-authority" TargetMode="External"/><Relationship Id="rId3" Type="http://schemas.openxmlformats.org/officeDocument/2006/relationships/webSettings" Target="webSettings.xml"/><Relationship Id="rId7" Type="http://schemas.openxmlformats.org/officeDocument/2006/relationships/hyperlink" Target="https://www.lifehack.org/875410/delegation-of-authori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ublication/214604986_Importance_of_teamwork_in_business" TargetMode="External"/><Relationship Id="rId11" Type="http://schemas.openxmlformats.org/officeDocument/2006/relationships/theme" Target="theme/theme1.xml"/><Relationship Id="rId5" Type="http://schemas.openxmlformats.org/officeDocument/2006/relationships/hyperlink" Target="https://lsme.ac.uk/blogs/delegation-the-impact-of-delegation-and-its-benefits/" TargetMode="External"/><Relationship Id="rId10" Type="http://schemas.openxmlformats.org/officeDocument/2006/relationships/fontTable" Target="fontTable.xml"/><Relationship Id="rId4" Type="http://schemas.openxmlformats.org/officeDocument/2006/relationships/hyperlink" Target="https://www.peoplemattersglobal.com/article/compensation-benefits/the-power-of-an-effective-rewards-and-recognition-program-15959" TargetMode="External"/><Relationship Id="rId9" Type="http://schemas.openxmlformats.org/officeDocument/2006/relationships/hyperlink" Target="https://explore.darwinbox.com/hr-glossary/rewards-and-recog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783</Words>
  <Characters>4465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cucos</dc:creator>
  <cp:keywords/>
  <dc:description/>
  <cp:lastModifiedBy>george cucos</cp:lastModifiedBy>
  <cp:revision>2</cp:revision>
  <dcterms:created xsi:type="dcterms:W3CDTF">2022-11-23T17:43:00Z</dcterms:created>
  <dcterms:modified xsi:type="dcterms:W3CDTF">2022-11-23T17:43:00Z</dcterms:modified>
</cp:coreProperties>
</file>