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9BB7F" w14:textId="641B9B24" w:rsidR="008B4808" w:rsidRPr="00AC7281" w:rsidRDefault="008B4808" w:rsidP="008B4808">
      <w:pPr>
        <w:keepNext/>
        <w:keepLines/>
        <w:jc w:val="center"/>
        <w:rPr>
          <w:b/>
          <w:bCs/>
          <w:sz w:val="28"/>
          <w:szCs w:val="28"/>
        </w:rPr>
      </w:pPr>
      <w:r w:rsidRPr="00AC7281">
        <w:rPr>
          <w:b/>
          <w:bCs/>
          <w:sz w:val="28"/>
          <w:szCs w:val="28"/>
        </w:rPr>
        <w:t xml:space="preserve">Based on Stanley </w:t>
      </w:r>
      <w:r w:rsidR="00AC7281" w:rsidRPr="00AC7281">
        <w:rPr>
          <w:b/>
          <w:bCs/>
          <w:sz w:val="28"/>
          <w:szCs w:val="28"/>
        </w:rPr>
        <w:t>K</w:t>
      </w:r>
      <w:r w:rsidRPr="00AC7281">
        <w:rPr>
          <w:b/>
          <w:bCs/>
          <w:sz w:val="28"/>
          <w:szCs w:val="28"/>
        </w:rPr>
        <w:t>ubric</w:t>
      </w:r>
      <w:r w:rsidR="00AC7281" w:rsidRPr="00AC7281">
        <w:rPr>
          <w:b/>
          <w:bCs/>
          <w:sz w:val="28"/>
          <w:szCs w:val="28"/>
        </w:rPr>
        <w:t>k</w:t>
      </w:r>
      <w:r w:rsidRPr="00AC7281">
        <w:rPr>
          <w:b/>
          <w:bCs/>
          <w:sz w:val="28"/>
          <w:szCs w:val="28"/>
        </w:rPr>
        <w:t>’s Movie “Spartacus”, what do we need to verify in our ancient sources and in modern scholarship?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2"/>
        <w:gridCol w:w="1972"/>
        <w:gridCol w:w="2310"/>
        <w:gridCol w:w="2195"/>
        <w:gridCol w:w="2021"/>
        <w:gridCol w:w="2195"/>
        <w:gridCol w:w="1973"/>
      </w:tblGrid>
      <w:tr w:rsidR="008B4808" w:rsidRPr="00AC7281" w14:paraId="672CD111" w14:textId="77777777" w:rsidTr="00AA40AB">
        <w:tc>
          <w:tcPr>
            <w:tcW w:w="2085" w:type="dxa"/>
          </w:tcPr>
          <w:p w14:paraId="0B7ABFAC" w14:textId="77777777" w:rsidR="008B4808" w:rsidRPr="00AC7281" w:rsidRDefault="008B4808" w:rsidP="009B4364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Persons / Characters / Groups</w:t>
            </w:r>
          </w:p>
        </w:tc>
        <w:tc>
          <w:tcPr>
            <w:tcW w:w="2085" w:type="dxa"/>
          </w:tcPr>
          <w:p w14:paraId="7F17D65D" w14:textId="77777777" w:rsidR="008B4808" w:rsidRPr="00AC7281" w:rsidRDefault="008B4808" w:rsidP="009B4364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Dates / Events / Battles</w:t>
            </w:r>
          </w:p>
        </w:tc>
        <w:tc>
          <w:tcPr>
            <w:tcW w:w="2085" w:type="dxa"/>
          </w:tcPr>
          <w:p w14:paraId="5087A66B" w14:textId="77777777" w:rsidR="008B4808" w:rsidRPr="00AC7281" w:rsidRDefault="008B4808" w:rsidP="009B4364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 xml:space="preserve">Towns / Places </w:t>
            </w:r>
          </w:p>
        </w:tc>
        <w:tc>
          <w:tcPr>
            <w:tcW w:w="2085" w:type="dxa"/>
          </w:tcPr>
          <w:p w14:paraId="7F0841CA" w14:textId="77777777" w:rsidR="008B4808" w:rsidRPr="00AC7281" w:rsidRDefault="008B4808" w:rsidP="009B4364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The slaves’/rebels’ and the Romans’ intentions?</w:t>
            </w:r>
          </w:p>
        </w:tc>
        <w:tc>
          <w:tcPr>
            <w:tcW w:w="2085" w:type="dxa"/>
          </w:tcPr>
          <w:p w14:paraId="7AD0EA4D" w14:textId="54987992" w:rsidR="00D64372" w:rsidRPr="00AC7281" w:rsidRDefault="008B4808" w:rsidP="00D64372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Cultural, religious, social aspects?</w:t>
            </w:r>
            <w:r w:rsidR="00D64372">
              <w:rPr>
                <w:b/>
                <w:bCs/>
                <w:sz w:val="24"/>
                <w:szCs w:val="24"/>
              </w:rPr>
              <w:t xml:space="preserve"> </w:t>
            </w:r>
            <w:r w:rsidR="00D64372" w:rsidRPr="00D64372">
              <w:rPr>
                <w:b/>
                <w:bCs/>
              </w:rPr>
              <w:t>e.g. Aspects of slavery</w:t>
            </w:r>
          </w:p>
        </w:tc>
        <w:tc>
          <w:tcPr>
            <w:tcW w:w="2085" w:type="dxa"/>
          </w:tcPr>
          <w:p w14:paraId="3BB978FE" w14:textId="77777777" w:rsidR="008B4808" w:rsidRPr="00AC7281" w:rsidRDefault="008B4808" w:rsidP="009B4364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Anachronistic representations in the movie?</w:t>
            </w:r>
          </w:p>
        </w:tc>
        <w:tc>
          <w:tcPr>
            <w:tcW w:w="2086" w:type="dxa"/>
          </w:tcPr>
          <w:p w14:paraId="55638D33" w14:textId="77777777" w:rsidR="008B4808" w:rsidRPr="00AC7281" w:rsidRDefault="008B4808" w:rsidP="009B4364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 xml:space="preserve">The Movie: </w:t>
            </w:r>
            <w:r w:rsidRPr="00AC7281">
              <w:rPr>
                <w:b/>
                <w:bCs/>
                <w:sz w:val="24"/>
                <w:szCs w:val="24"/>
              </w:rPr>
              <w:br/>
              <w:t>Source criticism?</w:t>
            </w:r>
            <w:r w:rsidRPr="00AC7281">
              <w:rPr>
                <w:b/>
                <w:bCs/>
                <w:sz w:val="24"/>
                <w:szCs w:val="24"/>
              </w:rPr>
              <w:br/>
              <w:t>Intentions…?</w:t>
            </w:r>
          </w:p>
        </w:tc>
      </w:tr>
      <w:tr w:rsidR="008B4808" w14:paraId="40883F23" w14:textId="77777777" w:rsidTr="00AA40AB">
        <w:tc>
          <w:tcPr>
            <w:tcW w:w="2085" w:type="dxa"/>
          </w:tcPr>
          <w:p w14:paraId="3D5D5676" w14:textId="2AA089FA" w:rsidR="008B4808" w:rsidRPr="00F4080F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bookmarkStart w:id="0" w:name="_GoBack"/>
            <w:r w:rsidRPr="00F4080F">
              <w:rPr>
                <w:rFonts w:cstheme="minorHAnsi"/>
                <w:sz w:val="32"/>
                <w:szCs w:val="36"/>
              </w:rPr>
              <w:t>Spartacus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40CACC2D" w14:textId="137FD87A" w:rsidR="008B4808" w:rsidRPr="00F4080F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 w:rsidRPr="00F4080F">
              <w:rPr>
                <w:rFonts w:cstheme="minorHAnsi"/>
                <w:sz w:val="32"/>
                <w:szCs w:val="36"/>
              </w:rPr>
              <w:t>Crassus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3F07B5FC" w14:textId="7F9BB51B" w:rsidR="008B4808" w:rsidRPr="00F4080F" w:rsidRDefault="00F4080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Julius Caesar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25DD6402" w14:textId="6A17869C" w:rsidR="008B4808" w:rsidRPr="00F4080F" w:rsidRDefault="00F4080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proofErr w:type="spellStart"/>
            <w:r>
              <w:rPr>
                <w:rFonts w:cstheme="minorHAnsi"/>
                <w:sz w:val="32"/>
                <w:szCs w:val="36"/>
              </w:rPr>
              <w:t>Varinia</w:t>
            </w:r>
            <w:proofErr w:type="spellEnd"/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395263F0" w14:textId="02B8BCFB" w:rsidR="008B4808" w:rsidRPr="00F4080F" w:rsidRDefault="00F4080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Cilician pirates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28D0C568" w14:textId="58990DF1" w:rsidR="008B4808" w:rsidRPr="00F4080F" w:rsidRDefault="00F4080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Pompey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6C31EABD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52074B32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7CDCA4C9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37AABB3D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2BDDF5B1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7D275BAB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69F49D30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683F3432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  <w:p w14:paraId="4679190B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</w:tc>
        <w:tc>
          <w:tcPr>
            <w:tcW w:w="2085" w:type="dxa"/>
          </w:tcPr>
          <w:p w14:paraId="25F60518" w14:textId="276C5916" w:rsidR="0088100E" w:rsidRDefault="00F4080F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lastRenderedPageBreak/>
              <w:t>Spartacus causes the slaves to break free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02A27404" w14:textId="65DA67AF" w:rsidR="00600490" w:rsidRPr="00F4080F" w:rsidRDefault="00600490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Wars in Spain and Asia*.</w:t>
            </w:r>
          </w:p>
          <w:p w14:paraId="6A2E31B9" w14:textId="5D6B0E4A" w:rsidR="0088100E" w:rsidRDefault="00F4080F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Slaves recruit other slaves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6BD5C8D9" w14:textId="4CC284BC" w:rsidR="00F4080F" w:rsidRDefault="00F4080F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Spartacus and slave army attack Roman camp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35E24C0A" w14:textId="4596FF07" w:rsidR="00F4080F" w:rsidRDefault="00F4080F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 xml:space="preserve">March on Rome in </w:t>
            </w:r>
            <w:r>
              <w:rPr>
                <w:rFonts w:cstheme="minorHAnsi"/>
                <w:sz w:val="32"/>
                <w:szCs w:val="36"/>
              </w:rPr>
              <w:lastRenderedPageBreak/>
              <w:t>attempt to free all slaves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0115B3B4" w14:textId="6BDA0480" w:rsidR="00F4080F" w:rsidRDefault="00F4080F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Main battle (slaves lose)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5DEB4E38" w14:textId="1853EDA7" w:rsidR="00F4080F" w:rsidRPr="00F4080F" w:rsidRDefault="00F4080F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Spartacus and slaves are crucified</w:t>
            </w:r>
            <w:r w:rsidR="00627EC2">
              <w:rPr>
                <w:rFonts w:cstheme="minorHAnsi"/>
                <w:sz w:val="32"/>
                <w:szCs w:val="36"/>
              </w:rPr>
              <w:t>.</w:t>
            </w:r>
          </w:p>
          <w:p w14:paraId="2EC28F5E" w14:textId="77777777" w:rsidR="008B4808" w:rsidRPr="00F4080F" w:rsidRDefault="008B4808" w:rsidP="0088100E">
            <w:pPr>
              <w:pStyle w:val="ListParagraph"/>
              <w:snapToGrid w:val="0"/>
              <w:spacing w:after="120"/>
              <w:ind w:left="0"/>
              <w:contextualSpacing w:val="0"/>
              <w:rPr>
                <w:rFonts w:cstheme="minorHAnsi"/>
                <w:sz w:val="32"/>
              </w:rPr>
            </w:pPr>
          </w:p>
        </w:tc>
        <w:tc>
          <w:tcPr>
            <w:tcW w:w="2085" w:type="dxa"/>
          </w:tcPr>
          <w:p w14:paraId="7902D0DA" w14:textId="2C3342D0" w:rsidR="008B4808" w:rsidRPr="00F4080F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 w:rsidRPr="00F4080F">
              <w:rPr>
                <w:rFonts w:cstheme="minorHAnsi"/>
                <w:sz w:val="32"/>
                <w:szCs w:val="36"/>
              </w:rPr>
              <w:lastRenderedPageBreak/>
              <w:t>Capua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6AFA2F34" w14:textId="59444C62" w:rsidR="008B4808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proofErr w:type="spellStart"/>
            <w:r w:rsidRPr="00F4080F">
              <w:rPr>
                <w:rFonts w:cstheme="minorHAnsi"/>
                <w:sz w:val="32"/>
                <w:szCs w:val="36"/>
              </w:rPr>
              <w:t>Brundisium</w:t>
            </w:r>
            <w:proofErr w:type="spellEnd"/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286E9510" w14:textId="77777777" w:rsidR="00F4080F" w:rsidRDefault="00F4080F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Rome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07E074FB" w14:textId="1C5A4E4B" w:rsidR="00F50202" w:rsidRPr="00F4080F" w:rsidRDefault="00F50202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Me</w:t>
            </w:r>
            <w:r w:rsidR="004B4F54">
              <w:rPr>
                <w:rFonts w:cstheme="minorHAnsi"/>
                <w:sz w:val="32"/>
                <w:szCs w:val="36"/>
              </w:rPr>
              <w:t>tapontum.</w:t>
            </w:r>
          </w:p>
        </w:tc>
        <w:tc>
          <w:tcPr>
            <w:tcW w:w="2085" w:type="dxa"/>
          </w:tcPr>
          <w:p w14:paraId="2F96C235" w14:textId="02E5FB4C" w:rsidR="00F4080F" w:rsidRPr="00F4080F" w:rsidRDefault="00F4080F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Train slaves to fight to the death for entertainment</w:t>
            </w:r>
            <w:r w:rsidR="00C8100A">
              <w:rPr>
                <w:rFonts w:cstheme="minorHAnsi"/>
                <w:sz w:val="32"/>
                <w:szCs w:val="36"/>
              </w:rPr>
              <w:t>.</w:t>
            </w:r>
          </w:p>
          <w:p w14:paraId="0942B92D" w14:textId="06C89F9C" w:rsidR="0088100E" w:rsidRPr="00F4080F" w:rsidRDefault="00F4080F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Romans won’t call legions back to fight</w:t>
            </w:r>
            <w:r w:rsidR="00600490">
              <w:rPr>
                <w:rFonts w:cstheme="minorHAnsi"/>
                <w:sz w:val="32"/>
                <w:szCs w:val="36"/>
              </w:rPr>
              <w:t>*</w:t>
            </w:r>
            <w:r w:rsidR="00627EC2">
              <w:rPr>
                <w:rFonts w:cstheme="minorHAnsi"/>
                <w:sz w:val="32"/>
                <w:szCs w:val="36"/>
              </w:rPr>
              <w:t>.</w:t>
            </w:r>
          </w:p>
          <w:p w14:paraId="5FC6B522" w14:textId="3AE0F5BD" w:rsidR="0088100E" w:rsidRDefault="00F4080F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 xml:space="preserve">Spartacus stops slaves from making people of higher status fight; does not want to see someone fight for </w:t>
            </w:r>
            <w:r>
              <w:rPr>
                <w:rFonts w:cstheme="minorHAnsi"/>
                <w:sz w:val="32"/>
                <w:szCs w:val="36"/>
              </w:rPr>
              <w:lastRenderedPageBreak/>
              <w:t>entertainment again.</w:t>
            </w:r>
          </w:p>
          <w:p w14:paraId="7B21F2D2" w14:textId="12887743" w:rsidR="00F4080F" w:rsidRPr="00F4080F" w:rsidRDefault="00F4080F" w:rsidP="00F4080F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Slaves want freedom, Romans want to put an end to the army; believe slaves want to take over Rome</w:t>
            </w:r>
            <w:r w:rsidR="00627EC2">
              <w:rPr>
                <w:rFonts w:cstheme="minorHAnsi"/>
                <w:sz w:val="32"/>
                <w:szCs w:val="36"/>
              </w:rPr>
              <w:t>.</w:t>
            </w:r>
          </w:p>
          <w:p w14:paraId="48F4818C" w14:textId="77777777" w:rsidR="008B4808" w:rsidRPr="00F4080F" w:rsidRDefault="008B4808" w:rsidP="0088100E">
            <w:pPr>
              <w:pStyle w:val="ListParagraph"/>
              <w:snapToGrid w:val="0"/>
              <w:spacing w:after="120"/>
              <w:ind w:left="0"/>
              <w:rPr>
                <w:rFonts w:cstheme="minorHAnsi"/>
                <w:sz w:val="32"/>
              </w:rPr>
            </w:pPr>
          </w:p>
        </w:tc>
        <w:tc>
          <w:tcPr>
            <w:tcW w:w="2085" w:type="dxa"/>
          </w:tcPr>
          <w:p w14:paraId="0EED50A9" w14:textId="5212B7B0" w:rsidR="0088100E" w:rsidRPr="00F4080F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lastRenderedPageBreak/>
              <w:t>Check slaves’ teeth;</w:t>
            </w:r>
            <w:r w:rsidR="00F4080F">
              <w:rPr>
                <w:rFonts w:cstheme="minorHAnsi"/>
                <w:sz w:val="32"/>
                <w:szCs w:val="36"/>
              </w:rPr>
              <w:t xml:space="preserve"> make sure they’re healthy before buying</w:t>
            </w:r>
          </w:p>
          <w:p w14:paraId="413C2C73" w14:textId="2999EAC0" w:rsidR="0088100E" w:rsidRPr="00F4080F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Gladiators are trained and then sold</w:t>
            </w:r>
          </w:p>
          <w:p w14:paraId="3C821570" w14:textId="1A0C6493" w:rsidR="0088100E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Romans saluted gladiators before the fight; gods were on their side</w:t>
            </w:r>
          </w:p>
          <w:p w14:paraId="687B22A8" w14:textId="1DB06110" w:rsidR="00627EC2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lastRenderedPageBreak/>
              <w:t>Rome has a ‘parliament’; they sit and discus issues.</w:t>
            </w:r>
          </w:p>
          <w:p w14:paraId="5508C19B" w14:textId="783B8027" w:rsidR="00627EC2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No army can enter Rome; its sacred.</w:t>
            </w:r>
          </w:p>
          <w:p w14:paraId="510BCD28" w14:textId="4B46DA8F" w:rsidR="00627EC2" w:rsidRPr="00F4080F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Romans are embarrassed to fight slaves.</w:t>
            </w:r>
          </w:p>
          <w:p w14:paraId="671AB2D2" w14:textId="651FC59F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</w:tc>
        <w:tc>
          <w:tcPr>
            <w:tcW w:w="2085" w:type="dxa"/>
          </w:tcPr>
          <w:p w14:paraId="657D4579" w14:textId="65CA20EC" w:rsidR="0088100E" w:rsidRPr="00627EC2" w:rsidRDefault="00627EC2" w:rsidP="00627EC2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lastRenderedPageBreak/>
              <w:t xml:space="preserve">If they want something, they usually </w:t>
            </w:r>
            <w:r w:rsidRPr="00627EC2">
              <w:rPr>
                <w:rFonts w:cstheme="minorHAnsi"/>
                <w:sz w:val="32"/>
                <w:szCs w:val="36"/>
              </w:rPr>
              <w:t>get it</w:t>
            </w:r>
            <w:r>
              <w:rPr>
                <w:rFonts w:cstheme="minorHAnsi"/>
                <w:sz w:val="32"/>
                <w:szCs w:val="36"/>
              </w:rPr>
              <w:t>.</w:t>
            </w:r>
          </w:p>
          <w:p w14:paraId="11DF205B" w14:textId="165DEFA1" w:rsidR="0088100E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Romans appear savage for making slaves fight for entertainment.</w:t>
            </w:r>
          </w:p>
          <w:p w14:paraId="10E733AB" w14:textId="2CBEAA90" w:rsidR="00627EC2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 xml:space="preserve">If a man was to take a marriage vow, he would not be allowed to keep the woman </w:t>
            </w:r>
            <w:r>
              <w:rPr>
                <w:rFonts w:cstheme="minorHAnsi"/>
                <w:sz w:val="32"/>
                <w:szCs w:val="36"/>
              </w:rPr>
              <w:lastRenderedPageBreak/>
              <w:t>around the house.</w:t>
            </w:r>
          </w:p>
          <w:p w14:paraId="5323233B" w14:textId="29A21D32" w:rsidR="00627EC2" w:rsidRPr="00F4080F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Male slaves bathed masters.</w:t>
            </w:r>
          </w:p>
          <w:p w14:paraId="064B0FC3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</w:tc>
        <w:tc>
          <w:tcPr>
            <w:tcW w:w="2086" w:type="dxa"/>
          </w:tcPr>
          <w:p w14:paraId="37E8FE07" w14:textId="4669D982" w:rsidR="0088100E" w:rsidRDefault="00627EC2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lastRenderedPageBreak/>
              <w:t>To suggest Spartacus was just a man; no powers.</w:t>
            </w:r>
          </w:p>
          <w:p w14:paraId="7AD49D96" w14:textId="25E11185" w:rsidR="00627EC2" w:rsidRDefault="00627EC2" w:rsidP="00627EC2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Seemed to focus more on a ‘love story’; starts rebellion over a woman that he loves.</w:t>
            </w:r>
          </w:p>
          <w:p w14:paraId="723349AA" w14:textId="347FCCD0" w:rsidR="00627EC2" w:rsidRDefault="00627EC2" w:rsidP="00627EC2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 xml:space="preserve">Spartacus is level headed. The </w:t>
            </w:r>
            <w:r>
              <w:rPr>
                <w:rFonts w:cstheme="minorHAnsi"/>
                <w:sz w:val="32"/>
                <w:szCs w:val="36"/>
              </w:rPr>
              <w:lastRenderedPageBreak/>
              <w:t>voice of reason.</w:t>
            </w:r>
          </w:p>
          <w:p w14:paraId="6C33AFA8" w14:textId="7268AB48" w:rsidR="00627EC2" w:rsidRPr="00627EC2" w:rsidRDefault="00627EC2" w:rsidP="00627EC2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cstheme="minorHAnsi"/>
                <w:sz w:val="32"/>
                <w:szCs w:val="36"/>
              </w:rPr>
            </w:pPr>
            <w:r>
              <w:rPr>
                <w:rFonts w:cstheme="minorHAnsi"/>
                <w:sz w:val="32"/>
                <w:szCs w:val="36"/>
              </w:rPr>
              <w:t>Slaves shown as kind while Romans appear brutal.</w:t>
            </w:r>
          </w:p>
          <w:p w14:paraId="08A86DC8" w14:textId="77777777" w:rsidR="008B4808" w:rsidRPr="00F4080F" w:rsidRDefault="008B4808" w:rsidP="008B4808">
            <w:pPr>
              <w:snapToGrid w:val="0"/>
              <w:spacing w:after="120"/>
              <w:rPr>
                <w:rFonts w:cstheme="minorHAnsi"/>
                <w:sz w:val="32"/>
              </w:rPr>
            </w:pPr>
          </w:p>
        </w:tc>
      </w:tr>
      <w:bookmarkEnd w:id="0"/>
    </w:tbl>
    <w:p w14:paraId="45EB055F" w14:textId="77777777" w:rsidR="00466E7E" w:rsidRPr="00AC7281" w:rsidRDefault="00466E7E" w:rsidP="008B4808">
      <w:pPr>
        <w:rPr>
          <w:sz w:val="14"/>
          <w:szCs w:val="14"/>
        </w:rPr>
      </w:pPr>
    </w:p>
    <w:sectPr w:rsidR="00466E7E" w:rsidRPr="00AC7281" w:rsidSect="008B4808">
      <w:headerReference w:type="default" r:id="rId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9B3AE" w14:textId="77777777" w:rsidR="004026BC" w:rsidRDefault="004026BC" w:rsidP="00EB2E25">
      <w:pPr>
        <w:spacing w:after="0" w:line="240" w:lineRule="auto"/>
      </w:pPr>
      <w:r>
        <w:separator/>
      </w:r>
    </w:p>
  </w:endnote>
  <w:endnote w:type="continuationSeparator" w:id="0">
    <w:p w14:paraId="7A33CBFF" w14:textId="77777777" w:rsidR="004026BC" w:rsidRDefault="004026BC" w:rsidP="00EB2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6F870" w14:textId="77777777" w:rsidR="004026BC" w:rsidRDefault="004026BC" w:rsidP="00EB2E25">
      <w:pPr>
        <w:spacing w:after="0" w:line="240" w:lineRule="auto"/>
      </w:pPr>
      <w:r>
        <w:separator/>
      </w:r>
    </w:p>
  </w:footnote>
  <w:footnote w:type="continuationSeparator" w:id="0">
    <w:p w14:paraId="0682F4A6" w14:textId="77777777" w:rsidR="004026BC" w:rsidRDefault="004026BC" w:rsidP="00EB2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1408F" w14:textId="524883E6" w:rsidR="00EB2E25" w:rsidRPr="00EB2E25" w:rsidRDefault="0088100E">
    <w:pPr>
      <w:pStyle w:val="Header"/>
      <w:rPr>
        <w:color w:val="2F5496" w:themeColor="accent5" w:themeShade="BF"/>
      </w:rPr>
    </w:pPr>
    <w:r>
      <w:rPr>
        <w:color w:val="2F5496" w:themeColor="accent5" w:themeShade="BF"/>
      </w:rPr>
      <w:t xml:space="preserve">First Portfolio Assignment for HPAH4003: </w:t>
    </w:r>
    <w:r w:rsidR="00EB2E25" w:rsidRPr="00EB2E25">
      <w:rPr>
        <w:color w:val="2F5496" w:themeColor="accent5" w:themeShade="BF"/>
      </w:rPr>
      <w:t>Question Bank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910DE4"/>
    <w:multiLevelType w:val="hybridMultilevel"/>
    <w:tmpl w:val="66E6EFE0"/>
    <w:lvl w:ilvl="0" w:tplc="AD7626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808"/>
    <w:rsid w:val="00366CC9"/>
    <w:rsid w:val="004026BC"/>
    <w:rsid w:val="00466E7E"/>
    <w:rsid w:val="004B4F54"/>
    <w:rsid w:val="00600490"/>
    <w:rsid w:val="00627EC2"/>
    <w:rsid w:val="0088100E"/>
    <w:rsid w:val="008B4808"/>
    <w:rsid w:val="00AA40AB"/>
    <w:rsid w:val="00AC7281"/>
    <w:rsid w:val="00BC5841"/>
    <w:rsid w:val="00C8100A"/>
    <w:rsid w:val="00D64372"/>
    <w:rsid w:val="00DD6E71"/>
    <w:rsid w:val="00E65D24"/>
    <w:rsid w:val="00EB2E25"/>
    <w:rsid w:val="00F4080F"/>
    <w:rsid w:val="00F50202"/>
    <w:rsid w:val="00FD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DB0B7"/>
  <w15:chartTrackingRefBased/>
  <w15:docId w15:val="{30F1FF5F-7A1B-4103-B64A-65D28AD9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48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808"/>
    <w:pPr>
      <w:ind w:left="720"/>
      <w:contextualSpacing/>
    </w:pPr>
  </w:style>
  <w:style w:type="table" w:styleId="TableGrid">
    <w:name w:val="Table Grid"/>
    <w:basedOn w:val="TableNormal"/>
    <w:uiPriority w:val="39"/>
    <w:rsid w:val="008B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2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E25"/>
  </w:style>
  <w:style w:type="paragraph" w:styleId="Footer">
    <w:name w:val="footer"/>
    <w:basedOn w:val="Normal"/>
    <w:link w:val="FooterChar"/>
    <w:uiPriority w:val="99"/>
    <w:unhideWhenUsed/>
    <w:rsid w:val="00EB2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1562</Characters>
  <Application>Microsoft Office Word</Application>
  <DocSecurity>0</DocSecurity>
  <Lines>174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Jade Welsenaer (1802270)</cp:lastModifiedBy>
  <cp:revision>4</cp:revision>
  <dcterms:created xsi:type="dcterms:W3CDTF">2018-10-24T16:22:00Z</dcterms:created>
  <dcterms:modified xsi:type="dcterms:W3CDTF">2018-10-24T16:24:00Z</dcterms:modified>
</cp:coreProperties>
</file>