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610E3" w14:textId="48EB0ED3" w:rsidR="00007C44" w:rsidRPr="00F130D8" w:rsidRDefault="00F130D8" w:rsidP="00F130D8">
      <w:pPr>
        <w:jc w:val="center"/>
        <w:rPr>
          <w:rFonts w:ascii="Times New Roman" w:hAnsi="Times New Roman" w:cs="Times New Roman"/>
          <w:sz w:val="48"/>
          <w:szCs w:val="48"/>
        </w:rPr>
      </w:pPr>
      <w:r w:rsidRPr="00F130D8">
        <w:rPr>
          <w:rFonts w:ascii="Times New Roman" w:hAnsi="Times New Roman" w:cs="Times New Roman"/>
          <w:sz w:val="48"/>
          <w:szCs w:val="48"/>
        </w:rPr>
        <w:t>Class Charts</w:t>
      </w:r>
    </w:p>
    <w:p w14:paraId="7CA48E90" w14:textId="7ABE29B6" w:rsidR="00F130D8" w:rsidRPr="00F130D8" w:rsidRDefault="00F130D8" w:rsidP="00F130D8">
      <w:pPr>
        <w:jc w:val="center"/>
        <w:rPr>
          <w:rFonts w:ascii="Times New Roman" w:hAnsi="Times New Roman" w:cs="Times New Roman"/>
          <w:sz w:val="40"/>
          <w:szCs w:val="40"/>
        </w:rPr>
      </w:pPr>
      <w:r w:rsidRPr="00F130D8">
        <w:rPr>
          <w:rFonts w:ascii="Times New Roman" w:hAnsi="Times New Roman" w:cs="Times New Roman"/>
          <w:sz w:val="40"/>
          <w:szCs w:val="40"/>
        </w:rPr>
        <w:t>Resource Pack</w:t>
      </w:r>
    </w:p>
    <w:p w14:paraId="6E19BC25" w14:textId="6C53143D" w:rsidR="00007C44" w:rsidRDefault="00007C44" w:rsidP="00007C44"/>
    <w:p w14:paraId="4A3C625E" w14:textId="099693E2" w:rsidR="00F130D8" w:rsidRDefault="00F130D8" w:rsidP="00007C44"/>
    <w:p w14:paraId="70B3EF82" w14:textId="41F84716" w:rsidR="00F130D8" w:rsidRDefault="00F130D8" w:rsidP="00007C44"/>
    <w:p w14:paraId="6CCBF061" w14:textId="66D1ADD3" w:rsidR="00F130D8" w:rsidRDefault="00F130D8" w:rsidP="00007C44"/>
    <w:p w14:paraId="150669C5" w14:textId="3214768B" w:rsidR="00F130D8" w:rsidRDefault="00F130D8" w:rsidP="00007C44"/>
    <w:p w14:paraId="56149361" w14:textId="6E66C4C1" w:rsidR="00F130D8" w:rsidRDefault="00F130D8" w:rsidP="00007C44"/>
    <w:p w14:paraId="77971C1E" w14:textId="7B1E9C69" w:rsidR="00F130D8" w:rsidRDefault="00F130D8" w:rsidP="00007C44"/>
    <w:p w14:paraId="60636F8A" w14:textId="61BAE3A9" w:rsidR="00F130D8" w:rsidRDefault="00F130D8" w:rsidP="00007C44"/>
    <w:p w14:paraId="59BCC520" w14:textId="39E34AB2" w:rsidR="00F130D8" w:rsidRDefault="00F130D8" w:rsidP="00007C44"/>
    <w:p w14:paraId="5FB561FC" w14:textId="4C7CD9C9" w:rsidR="00F130D8" w:rsidRDefault="00F130D8" w:rsidP="00007C44"/>
    <w:p w14:paraId="6CBBDAAB" w14:textId="7DC0CC7A" w:rsidR="00F130D8" w:rsidRDefault="00F130D8" w:rsidP="00007C44"/>
    <w:p w14:paraId="687155FC" w14:textId="5EFC9384" w:rsidR="00F130D8" w:rsidRDefault="00F130D8" w:rsidP="00007C44"/>
    <w:p w14:paraId="1AB4092B" w14:textId="07D084C6" w:rsidR="00F130D8" w:rsidRDefault="00F130D8" w:rsidP="00007C44"/>
    <w:p w14:paraId="658264B6" w14:textId="565E9094" w:rsidR="00F130D8" w:rsidRDefault="00F130D8" w:rsidP="00007C44"/>
    <w:p w14:paraId="04DD5E47" w14:textId="3B767B79" w:rsidR="00F130D8" w:rsidRDefault="00F130D8" w:rsidP="00007C44"/>
    <w:p w14:paraId="4B6B94D7" w14:textId="7939EBAC" w:rsidR="00F130D8" w:rsidRDefault="00F130D8" w:rsidP="00007C44"/>
    <w:p w14:paraId="3E131115" w14:textId="7C83262C" w:rsidR="00F130D8" w:rsidRDefault="00F130D8" w:rsidP="00007C44"/>
    <w:p w14:paraId="4E5C5421" w14:textId="4714506D" w:rsidR="00F130D8" w:rsidRDefault="00F130D8" w:rsidP="00007C44"/>
    <w:p w14:paraId="715E48A6" w14:textId="49160D74" w:rsidR="00F130D8" w:rsidRDefault="00F130D8" w:rsidP="00007C44"/>
    <w:p w14:paraId="6E0EEC6F" w14:textId="4D916199" w:rsidR="00F130D8" w:rsidRDefault="00F130D8" w:rsidP="00007C44"/>
    <w:p w14:paraId="5D5A0D69" w14:textId="62C16563" w:rsidR="00F130D8" w:rsidRDefault="00F130D8" w:rsidP="00007C44"/>
    <w:p w14:paraId="305B648D" w14:textId="3D2D4A0B" w:rsidR="00F130D8" w:rsidRDefault="00F130D8" w:rsidP="00007C44"/>
    <w:p w14:paraId="0D7E5327" w14:textId="4248B9C3" w:rsidR="00F130D8" w:rsidRDefault="00F130D8" w:rsidP="00007C44"/>
    <w:p w14:paraId="7B0B4953" w14:textId="7B08ED09" w:rsidR="00F130D8" w:rsidRDefault="00F130D8">
      <w:r>
        <w:br w:type="page"/>
      </w:r>
    </w:p>
    <w:p w14:paraId="207A6416" w14:textId="50AD1EE3" w:rsidR="00F130D8" w:rsidRDefault="00F130D8" w:rsidP="00007C44">
      <w:pPr>
        <w:rPr>
          <w:rFonts w:ascii="Times New Roman" w:hAnsi="Times New Roman" w:cs="Times New Roman"/>
          <w:sz w:val="40"/>
          <w:szCs w:val="40"/>
        </w:rPr>
      </w:pPr>
      <w:r w:rsidRPr="00F130D8">
        <w:rPr>
          <w:rFonts w:ascii="Times New Roman" w:hAnsi="Times New Roman" w:cs="Times New Roman"/>
          <w:sz w:val="40"/>
          <w:szCs w:val="40"/>
        </w:rPr>
        <w:lastRenderedPageBreak/>
        <w:t>Contents Page</w:t>
      </w:r>
    </w:p>
    <w:p w14:paraId="1C86C26F" w14:textId="5ADA645C" w:rsidR="000D2BF9" w:rsidRDefault="000D2BF9" w:rsidP="00007C44">
      <w:pPr>
        <w:rPr>
          <w:rFonts w:ascii="Times New Roman" w:hAnsi="Times New Roman" w:cs="Times New Roman"/>
          <w:sz w:val="24"/>
          <w:szCs w:val="24"/>
        </w:rPr>
      </w:pPr>
      <w:r>
        <w:rPr>
          <w:rFonts w:ascii="Times New Roman" w:hAnsi="Times New Roman" w:cs="Times New Roman"/>
          <w:sz w:val="24"/>
          <w:szCs w:val="24"/>
        </w:rPr>
        <w:t>What is Class charts? ……………… Page 3-</w:t>
      </w:r>
      <w:r w:rsidR="000A398A">
        <w:rPr>
          <w:rFonts w:ascii="Times New Roman" w:hAnsi="Times New Roman" w:cs="Times New Roman"/>
          <w:sz w:val="24"/>
          <w:szCs w:val="24"/>
        </w:rPr>
        <w:t>9</w:t>
      </w:r>
    </w:p>
    <w:p w14:paraId="07490341" w14:textId="002D06E0" w:rsidR="000A398A" w:rsidRDefault="000A398A" w:rsidP="00007C44">
      <w:pPr>
        <w:rPr>
          <w:rFonts w:ascii="Times New Roman" w:hAnsi="Times New Roman" w:cs="Times New Roman"/>
          <w:sz w:val="24"/>
          <w:szCs w:val="24"/>
        </w:rPr>
      </w:pPr>
      <w:r>
        <w:rPr>
          <w:rFonts w:ascii="Times New Roman" w:hAnsi="Times New Roman" w:cs="Times New Roman"/>
          <w:sz w:val="24"/>
          <w:szCs w:val="24"/>
        </w:rPr>
        <w:t>Theories……………………………. Page 10 – 11</w:t>
      </w:r>
    </w:p>
    <w:p w14:paraId="1B1FA5DB" w14:textId="2E877453" w:rsidR="000A398A" w:rsidRDefault="000A398A" w:rsidP="00007C44">
      <w:pPr>
        <w:rPr>
          <w:rFonts w:ascii="Times New Roman" w:hAnsi="Times New Roman" w:cs="Times New Roman"/>
          <w:sz w:val="24"/>
          <w:szCs w:val="24"/>
        </w:rPr>
      </w:pPr>
      <w:r>
        <w:rPr>
          <w:rFonts w:ascii="Times New Roman" w:hAnsi="Times New Roman" w:cs="Times New Roman"/>
          <w:sz w:val="24"/>
          <w:szCs w:val="24"/>
        </w:rPr>
        <w:t>Rationale …………………………...Page 12</w:t>
      </w:r>
    </w:p>
    <w:p w14:paraId="1D866FCB" w14:textId="65ACC629" w:rsidR="000A398A" w:rsidRDefault="000A398A" w:rsidP="00007C44">
      <w:pPr>
        <w:rPr>
          <w:rFonts w:ascii="Times New Roman" w:hAnsi="Times New Roman" w:cs="Times New Roman"/>
          <w:sz w:val="24"/>
          <w:szCs w:val="24"/>
        </w:rPr>
      </w:pPr>
      <w:r>
        <w:rPr>
          <w:rFonts w:ascii="Times New Roman" w:hAnsi="Times New Roman" w:cs="Times New Roman"/>
          <w:sz w:val="24"/>
          <w:szCs w:val="24"/>
        </w:rPr>
        <w:t>Instructions for use …………………Page 13</w:t>
      </w:r>
    </w:p>
    <w:p w14:paraId="303B02C4" w14:textId="3E33DEA9" w:rsidR="000A398A" w:rsidRDefault="000A398A" w:rsidP="00007C44">
      <w:pPr>
        <w:rPr>
          <w:rFonts w:ascii="Times New Roman" w:hAnsi="Times New Roman" w:cs="Times New Roman"/>
          <w:sz w:val="24"/>
          <w:szCs w:val="24"/>
        </w:rPr>
      </w:pPr>
      <w:r>
        <w:rPr>
          <w:rFonts w:ascii="Times New Roman" w:hAnsi="Times New Roman" w:cs="Times New Roman"/>
          <w:sz w:val="24"/>
          <w:szCs w:val="24"/>
        </w:rPr>
        <w:t>Reference List……………………</w:t>
      </w:r>
      <w:proofErr w:type="gramStart"/>
      <w:r>
        <w:rPr>
          <w:rFonts w:ascii="Times New Roman" w:hAnsi="Times New Roman" w:cs="Times New Roman"/>
          <w:sz w:val="24"/>
          <w:szCs w:val="24"/>
        </w:rPr>
        <w:t>….Page</w:t>
      </w:r>
      <w:proofErr w:type="gramEnd"/>
      <w:r>
        <w:rPr>
          <w:rFonts w:ascii="Times New Roman" w:hAnsi="Times New Roman" w:cs="Times New Roman"/>
          <w:sz w:val="24"/>
          <w:szCs w:val="24"/>
        </w:rPr>
        <w:t xml:space="preserve"> 14</w:t>
      </w:r>
    </w:p>
    <w:p w14:paraId="536FEDE0" w14:textId="194D5C81" w:rsidR="00F130D8" w:rsidRDefault="00F130D8">
      <w:pPr>
        <w:rPr>
          <w:sz w:val="40"/>
          <w:szCs w:val="40"/>
        </w:rPr>
      </w:pPr>
      <w:r w:rsidRPr="000D2BF9">
        <w:rPr>
          <w:sz w:val="40"/>
          <w:szCs w:val="40"/>
        </w:rPr>
        <w:br w:type="page"/>
      </w:r>
      <w:r w:rsidR="000D2BF9">
        <w:rPr>
          <w:sz w:val="40"/>
          <w:szCs w:val="40"/>
        </w:rPr>
        <w:lastRenderedPageBreak/>
        <w:t xml:space="preserve">  </w:t>
      </w:r>
    </w:p>
    <w:p w14:paraId="31B87B10" w14:textId="5BB509DA" w:rsidR="00F130D8" w:rsidRDefault="00F130D8" w:rsidP="00007C44">
      <w:pPr>
        <w:rPr>
          <w:rFonts w:ascii="Times New Roman" w:hAnsi="Times New Roman" w:cs="Times New Roman"/>
          <w:sz w:val="28"/>
          <w:szCs w:val="28"/>
        </w:rPr>
      </w:pPr>
      <w:r w:rsidRPr="00F130D8">
        <w:rPr>
          <w:rFonts w:ascii="Times New Roman" w:hAnsi="Times New Roman" w:cs="Times New Roman"/>
          <w:sz w:val="28"/>
          <w:szCs w:val="28"/>
        </w:rPr>
        <w:t>What is Class Charts?</w:t>
      </w:r>
    </w:p>
    <w:p w14:paraId="4B47D739" w14:textId="27F4AF68" w:rsidR="00F130D8" w:rsidRDefault="00F130D8" w:rsidP="00007C44">
      <w:pPr>
        <w:rPr>
          <w:rFonts w:ascii="Times New Roman" w:hAnsi="Times New Roman" w:cs="Times New Roman"/>
          <w:sz w:val="24"/>
          <w:szCs w:val="24"/>
        </w:rPr>
      </w:pPr>
      <w:r>
        <w:rPr>
          <w:rFonts w:ascii="Times New Roman" w:hAnsi="Times New Roman" w:cs="Times New Roman"/>
          <w:sz w:val="24"/>
          <w:szCs w:val="24"/>
        </w:rPr>
        <w:t xml:space="preserve">Class Charts is a resource that is used in many different schools across the United Kingdom and possibly further. This resource has many different benefits and uses, </w:t>
      </w:r>
      <w:r w:rsidR="00AC0DE1">
        <w:rPr>
          <w:rFonts w:ascii="Times New Roman" w:hAnsi="Times New Roman" w:cs="Times New Roman"/>
          <w:sz w:val="24"/>
          <w:szCs w:val="24"/>
        </w:rPr>
        <w:t>that most schools would not know about, unless they use this resource within the school. As well as promoting positive behaviour, Class charts can provide children with the necessary tools to keep themselves organised and motivated when they are in school. However, this resource is also available to parents in order to stay updated on what they are doing in schools, whether they are doing well, or are struggling in certain areas, as well as being able to see their children’s timetable whilst they are in school. (Alec Reed Academy, No Date)</w:t>
      </w:r>
    </w:p>
    <w:p w14:paraId="70F9E8C4" w14:textId="3E337F6C" w:rsidR="00AC0DE1" w:rsidRDefault="00AC0DE1" w:rsidP="00007C44">
      <w:pPr>
        <w:rPr>
          <w:rFonts w:ascii="Times New Roman" w:hAnsi="Times New Roman" w:cs="Times New Roman"/>
          <w:sz w:val="24"/>
          <w:szCs w:val="24"/>
        </w:rPr>
      </w:pPr>
      <w:r>
        <w:rPr>
          <w:rFonts w:ascii="Times New Roman" w:hAnsi="Times New Roman" w:cs="Times New Roman"/>
          <w:sz w:val="24"/>
          <w:szCs w:val="24"/>
        </w:rPr>
        <w:t xml:space="preserve">As mentioned above we first have the benefits of being able to view a child’s behaviour in a whole view. </w:t>
      </w:r>
      <w:r w:rsidR="00724BD6">
        <w:rPr>
          <w:rFonts w:ascii="Times New Roman" w:hAnsi="Times New Roman" w:cs="Times New Roman"/>
          <w:sz w:val="24"/>
          <w:szCs w:val="24"/>
        </w:rPr>
        <w:t xml:space="preserve">This is due to the fact that teachers are able to add positive points for children and what they have accomplished during their day, whilst also allowing for negative points and adding comments on what exactly has happened, therefore allowing parents and students to understand why they have received those negative points. </w:t>
      </w:r>
    </w:p>
    <w:p w14:paraId="58AC3104" w14:textId="61292DD1" w:rsidR="00724BD6" w:rsidRDefault="00724BD6" w:rsidP="00007C44">
      <w:pPr>
        <w:rPr>
          <w:rFonts w:ascii="Times New Roman" w:hAnsi="Times New Roman" w:cs="Times New Roman"/>
          <w:sz w:val="24"/>
          <w:szCs w:val="24"/>
        </w:rPr>
      </w:pPr>
      <w:r>
        <w:rPr>
          <w:noProof/>
        </w:rPr>
        <w:drawing>
          <wp:inline distT="0" distB="0" distL="0" distR="0" wp14:anchorId="03CF8272" wp14:editId="04D5B0DF">
            <wp:extent cx="5073650" cy="230367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509" t="18147" r="2725" b="12006"/>
                    <a:stretch/>
                  </pic:blipFill>
                  <pic:spPr bwMode="auto">
                    <a:xfrm>
                      <a:off x="0" y="0"/>
                      <a:ext cx="5095413" cy="2313555"/>
                    </a:xfrm>
                    <a:prstGeom prst="rect">
                      <a:avLst/>
                    </a:prstGeom>
                    <a:ln>
                      <a:noFill/>
                    </a:ln>
                    <a:extLst>
                      <a:ext uri="{53640926-AAD7-44D8-BBD7-CCE9431645EC}">
                        <a14:shadowObscured xmlns:a14="http://schemas.microsoft.com/office/drawing/2010/main"/>
                      </a:ext>
                    </a:extLst>
                  </pic:spPr>
                </pic:pic>
              </a:graphicData>
            </a:graphic>
          </wp:inline>
        </w:drawing>
      </w:r>
    </w:p>
    <w:p w14:paraId="4A047476" w14:textId="77777777" w:rsidR="00AC0DE1" w:rsidRDefault="00AC0DE1" w:rsidP="00007C44">
      <w:pPr>
        <w:rPr>
          <w:rFonts w:ascii="Times New Roman" w:hAnsi="Times New Roman" w:cs="Times New Roman"/>
          <w:sz w:val="24"/>
          <w:szCs w:val="24"/>
        </w:rPr>
      </w:pPr>
    </w:p>
    <w:p w14:paraId="2343EC5D" w14:textId="619A17C8" w:rsidR="00AC0DE1" w:rsidRDefault="00724BD6" w:rsidP="00007C44">
      <w:pPr>
        <w:rPr>
          <w:rFonts w:ascii="Times New Roman" w:hAnsi="Times New Roman" w:cs="Times New Roman"/>
          <w:sz w:val="24"/>
          <w:szCs w:val="24"/>
        </w:rPr>
      </w:pPr>
      <w:r>
        <w:rPr>
          <w:rFonts w:ascii="Times New Roman" w:hAnsi="Times New Roman" w:cs="Times New Roman"/>
          <w:sz w:val="24"/>
          <w:szCs w:val="24"/>
        </w:rPr>
        <w:t xml:space="preserve">Next, we have the ability to view a child’s attendance, in terms of whether they have attended school. As well as whether or not they have attended their lessons whilst being in school, which then allows us to notify parents of any absences. </w:t>
      </w:r>
    </w:p>
    <w:p w14:paraId="68888509" w14:textId="3DFE5B2A" w:rsidR="00F130D8" w:rsidRDefault="00FB4494" w:rsidP="00007C44">
      <w:pPr>
        <w:rPr>
          <w:rFonts w:ascii="Times New Roman" w:hAnsi="Times New Roman" w:cs="Times New Roman"/>
          <w:sz w:val="24"/>
          <w:szCs w:val="24"/>
        </w:rPr>
      </w:pPr>
      <w:r>
        <w:rPr>
          <w:noProof/>
          <w:sz w:val="24"/>
          <w:szCs w:val="24"/>
        </w:rPr>
        <w:lastRenderedPageBreak/>
        <w:drawing>
          <wp:anchor distT="0" distB="0" distL="114300" distR="114300" simplePos="0" relativeHeight="251659264" behindDoc="0" locked="0" layoutInCell="1" allowOverlap="1" wp14:anchorId="77BAEABA" wp14:editId="6C152B59">
            <wp:simplePos x="0" y="0"/>
            <wp:positionH relativeFrom="column">
              <wp:posOffset>2952750</wp:posOffset>
            </wp:positionH>
            <wp:positionV relativeFrom="paragraph">
              <wp:posOffset>1181735</wp:posOffset>
            </wp:positionV>
            <wp:extent cx="349250" cy="190291"/>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58240" behindDoc="0" locked="0" layoutInCell="1" allowOverlap="1" wp14:anchorId="2A520074" wp14:editId="028A345C">
            <wp:simplePos x="0" y="0"/>
            <wp:positionH relativeFrom="margin">
              <wp:posOffset>590550</wp:posOffset>
            </wp:positionH>
            <wp:positionV relativeFrom="paragraph">
              <wp:posOffset>1165860</wp:posOffset>
            </wp:positionV>
            <wp:extent cx="342900" cy="189340"/>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900" cy="189340"/>
                    </a:xfrm>
                    <a:prstGeom prst="rect">
                      <a:avLst/>
                    </a:prstGeom>
                    <a:noFill/>
                  </pic:spPr>
                </pic:pic>
              </a:graphicData>
            </a:graphic>
            <wp14:sizeRelH relativeFrom="page">
              <wp14:pctWidth>0</wp14:pctWidth>
            </wp14:sizeRelH>
            <wp14:sizeRelV relativeFrom="page">
              <wp14:pctHeight>0</wp14:pctHeight>
            </wp14:sizeRelV>
          </wp:anchor>
        </w:drawing>
      </w:r>
      <w:r w:rsidR="00724BD6">
        <w:rPr>
          <w:noProof/>
        </w:rPr>
        <w:drawing>
          <wp:inline distT="0" distB="0" distL="0" distR="0" wp14:anchorId="28F56F5B" wp14:editId="7BE056CB">
            <wp:extent cx="4762500" cy="247355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286" t="18569" r="1396"/>
                    <a:stretch/>
                  </pic:blipFill>
                  <pic:spPr bwMode="auto">
                    <a:xfrm>
                      <a:off x="0" y="0"/>
                      <a:ext cx="4776175" cy="2480655"/>
                    </a:xfrm>
                    <a:prstGeom prst="rect">
                      <a:avLst/>
                    </a:prstGeom>
                    <a:ln>
                      <a:noFill/>
                    </a:ln>
                    <a:extLst>
                      <a:ext uri="{53640926-AAD7-44D8-BBD7-CCE9431645EC}">
                        <a14:shadowObscured xmlns:a14="http://schemas.microsoft.com/office/drawing/2010/main"/>
                      </a:ext>
                    </a:extLst>
                  </pic:spPr>
                </pic:pic>
              </a:graphicData>
            </a:graphic>
          </wp:inline>
        </w:drawing>
      </w:r>
    </w:p>
    <w:p w14:paraId="61FC40AF" w14:textId="4FD0F5BD" w:rsidR="00FB4494" w:rsidRDefault="00FB4494" w:rsidP="00007C44">
      <w:pPr>
        <w:rPr>
          <w:rFonts w:ascii="Times New Roman" w:hAnsi="Times New Roman" w:cs="Times New Roman"/>
          <w:sz w:val="24"/>
          <w:szCs w:val="24"/>
        </w:rPr>
      </w:pPr>
      <w:r>
        <w:rPr>
          <w:rFonts w:ascii="Times New Roman" w:hAnsi="Times New Roman" w:cs="Times New Roman"/>
          <w:sz w:val="24"/>
          <w:szCs w:val="24"/>
        </w:rPr>
        <w:t xml:space="preserve">Class charts also allows for </w:t>
      </w:r>
      <w:r w:rsidR="00D5303E">
        <w:rPr>
          <w:rFonts w:ascii="Times New Roman" w:hAnsi="Times New Roman" w:cs="Times New Roman"/>
          <w:sz w:val="24"/>
          <w:szCs w:val="24"/>
        </w:rPr>
        <w:t xml:space="preserve">teachers to assign homework, which in turn makes the homework accessible to parents. Allowing parents then to encourage their children to get the homework completed </w:t>
      </w:r>
      <w:r w:rsidR="0003306E">
        <w:rPr>
          <w:rFonts w:ascii="Times New Roman" w:hAnsi="Times New Roman" w:cs="Times New Roman"/>
          <w:sz w:val="24"/>
          <w:szCs w:val="24"/>
        </w:rPr>
        <w:t>by the due date, or even help their children complete it if there is something they are not sure about</w:t>
      </w:r>
      <w:r w:rsidR="00EF78DA">
        <w:rPr>
          <w:rFonts w:ascii="Times New Roman" w:hAnsi="Times New Roman" w:cs="Times New Roman"/>
          <w:sz w:val="24"/>
          <w:szCs w:val="24"/>
        </w:rPr>
        <w:t xml:space="preserve"> what they must do to complete their work. </w:t>
      </w:r>
    </w:p>
    <w:p w14:paraId="1E703FC9" w14:textId="011CF972" w:rsidR="00EF78DA" w:rsidRDefault="00EF78DA" w:rsidP="00007C44">
      <w:pPr>
        <w:rPr>
          <w:noProof/>
        </w:rPr>
      </w:pPr>
      <w:r>
        <w:rPr>
          <w:noProof/>
          <w:sz w:val="24"/>
          <w:szCs w:val="24"/>
        </w:rPr>
        <w:drawing>
          <wp:anchor distT="0" distB="0" distL="114300" distR="114300" simplePos="0" relativeHeight="251661312" behindDoc="0" locked="0" layoutInCell="1" allowOverlap="1" wp14:anchorId="76E51DEA" wp14:editId="6D0E0D54">
            <wp:simplePos x="0" y="0"/>
            <wp:positionH relativeFrom="column">
              <wp:posOffset>667532</wp:posOffset>
            </wp:positionH>
            <wp:positionV relativeFrom="paragraph">
              <wp:posOffset>892175</wp:posOffset>
            </wp:positionV>
            <wp:extent cx="349250" cy="190291"/>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3360" behindDoc="0" locked="0" layoutInCell="1" allowOverlap="1" wp14:anchorId="76AF3E9F" wp14:editId="2DF2C730">
            <wp:simplePos x="0" y="0"/>
            <wp:positionH relativeFrom="column">
              <wp:posOffset>667532</wp:posOffset>
            </wp:positionH>
            <wp:positionV relativeFrom="paragraph">
              <wp:posOffset>1148080</wp:posOffset>
            </wp:positionV>
            <wp:extent cx="349250" cy="190291"/>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9504" behindDoc="0" locked="0" layoutInCell="1" allowOverlap="1" wp14:anchorId="78D7B645" wp14:editId="17328C12">
            <wp:simplePos x="0" y="0"/>
            <wp:positionH relativeFrom="column">
              <wp:posOffset>666750</wp:posOffset>
            </wp:positionH>
            <wp:positionV relativeFrom="paragraph">
              <wp:posOffset>1920875</wp:posOffset>
            </wp:positionV>
            <wp:extent cx="349250" cy="190291"/>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7456" behindDoc="0" locked="0" layoutInCell="1" allowOverlap="1" wp14:anchorId="26AA2C4D" wp14:editId="1691853B">
            <wp:simplePos x="0" y="0"/>
            <wp:positionH relativeFrom="column">
              <wp:posOffset>666750</wp:posOffset>
            </wp:positionH>
            <wp:positionV relativeFrom="paragraph">
              <wp:posOffset>1679575</wp:posOffset>
            </wp:positionV>
            <wp:extent cx="349250" cy="190291"/>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5408" behindDoc="0" locked="0" layoutInCell="1" allowOverlap="1" wp14:anchorId="1067FB0D" wp14:editId="491FFC2D">
            <wp:simplePos x="0" y="0"/>
            <wp:positionH relativeFrom="column">
              <wp:posOffset>667532</wp:posOffset>
            </wp:positionH>
            <wp:positionV relativeFrom="paragraph">
              <wp:posOffset>1406525</wp:posOffset>
            </wp:positionV>
            <wp:extent cx="349250" cy="190291"/>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250" cy="190291"/>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7E7702D" wp14:editId="3F3CD4B8">
            <wp:extent cx="5505450" cy="22744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83" t="27854" r="1728" b="8420"/>
                    <a:stretch/>
                  </pic:blipFill>
                  <pic:spPr bwMode="auto">
                    <a:xfrm>
                      <a:off x="0" y="0"/>
                      <a:ext cx="5517560" cy="2279484"/>
                    </a:xfrm>
                    <a:prstGeom prst="rect">
                      <a:avLst/>
                    </a:prstGeom>
                    <a:ln>
                      <a:noFill/>
                    </a:ln>
                    <a:extLst>
                      <a:ext uri="{53640926-AAD7-44D8-BBD7-CCE9431645EC}">
                        <a14:shadowObscured xmlns:a14="http://schemas.microsoft.com/office/drawing/2010/main"/>
                      </a:ext>
                    </a:extLst>
                  </pic:spPr>
                </pic:pic>
              </a:graphicData>
            </a:graphic>
          </wp:inline>
        </w:drawing>
      </w:r>
    </w:p>
    <w:p w14:paraId="0CBE8CD3" w14:textId="28379D3E" w:rsidR="00B10840" w:rsidRDefault="00E459EC" w:rsidP="00EF78DA">
      <w:pPr>
        <w:tabs>
          <w:tab w:val="left" w:pos="1410"/>
        </w:tabs>
        <w:rPr>
          <w:rFonts w:ascii="Times New Roman" w:hAnsi="Times New Roman" w:cs="Times New Roman"/>
          <w:sz w:val="24"/>
          <w:szCs w:val="24"/>
        </w:rPr>
      </w:pPr>
      <w:r>
        <w:rPr>
          <w:rFonts w:ascii="Times New Roman" w:hAnsi="Times New Roman" w:cs="Times New Roman"/>
          <w:sz w:val="24"/>
          <w:szCs w:val="24"/>
        </w:rPr>
        <w:t xml:space="preserve">Another section within a pupil’s profile, includes an activity page. The activity page </w:t>
      </w:r>
      <w:r w:rsidR="000C7691">
        <w:rPr>
          <w:rFonts w:ascii="Times New Roman" w:hAnsi="Times New Roman" w:cs="Times New Roman"/>
          <w:sz w:val="24"/>
          <w:szCs w:val="24"/>
        </w:rPr>
        <w:t xml:space="preserve">on class charts allows teachers and parents to view the positive points or negative points a child may receive. </w:t>
      </w:r>
      <w:r w:rsidR="00B10840">
        <w:rPr>
          <w:rFonts w:ascii="Times New Roman" w:hAnsi="Times New Roman" w:cs="Times New Roman"/>
          <w:sz w:val="24"/>
          <w:szCs w:val="24"/>
        </w:rPr>
        <w:t>As well as the notes that can be attached to any positive or negative points and who gave them, whilst also showing them all throughout the day on one page.</w:t>
      </w:r>
    </w:p>
    <w:p w14:paraId="526167D7" w14:textId="05AB5389" w:rsidR="00B10840" w:rsidRDefault="00B10840" w:rsidP="00EF78DA">
      <w:pPr>
        <w:tabs>
          <w:tab w:val="left" w:pos="1410"/>
        </w:tabs>
        <w:rPr>
          <w:noProof/>
        </w:rPr>
      </w:pPr>
      <w:r>
        <w:rPr>
          <w:noProof/>
          <w:sz w:val="24"/>
          <w:szCs w:val="24"/>
        </w:rPr>
        <w:lastRenderedPageBreak/>
        <w:drawing>
          <wp:anchor distT="0" distB="0" distL="114300" distR="114300" simplePos="0" relativeHeight="251685888" behindDoc="0" locked="0" layoutInCell="1" allowOverlap="1" wp14:anchorId="10242B98" wp14:editId="21A0E0B5">
            <wp:simplePos x="0" y="0"/>
            <wp:positionH relativeFrom="column">
              <wp:posOffset>1358900</wp:posOffset>
            </wp:positionH>
            <wp:positionV relativeFrom="paragraph">
              <wp:posOffset>2527300</wp:posOffset>
            </wp:positionV>
            <wp:extent cx="348468" cy="1587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3840" behindDoc="0" locked="0" layoutInCell="1" allowOverlap="1" wp14:anchorId="4699701D" wp14:editId="386BC3F0">
            <wp:simplePos x="0" y="0"/>
            <wp:positionH relativeFrom="column">
              <wp:posOffset>444500</wp:posOffset>
            </wp:positionH>
            <wp:positionV relativeFrom="paragraph">
              <wp:posOffset>2406650</wp:posOffset>
            </wp:positionV>
            <wp:extent cx="348468" cy="1587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1792" behindDoc="0" locked="0" layoutInCell="1" allowOverlap="1" wp14:anchorId="4C467529" wp14:editId="11AF1506">
            <wp:simplePos x="0" y="0"/>
            <wp:positionH relativeFrom="column">
              <wp:posOffset>914400</wp:posOffset>
            </wp:positionH>
            <wp:positionV relativeFrom="paragraph">
              <wp:posOffset>2070735</wp:posOffset>
            </wp:positionV>
            <wp:extent cx="348468" cy="1587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9744" behindDoc="0" locked="0" layoutInCell="1" allowOverlap="1" wp14:anchorId="291132FB" wp14:editId="50B983E1">
            <wp:simplePos x="0" y="0"/>
            <wp:positionH relativeFrom="column">
              <wp:posOffset>431800</wp:posOffset>
            </wp:positionH>
            <wp:positionV relativeFrom="paragraph">
              <wp:posOffset>1943735</wp:posOffset>
            </wp:positionV>
            <wp:extent cx="348468" cy="1587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7696" behindDoc="0" locked="0" layoutInCell="1" allowOverlap="1" wp14:anchorId="67AECB64" wp14:editId="4E91FD1B">
            <wp:simplePos x="0" y="0"/>
            <wp:positionH relativeFrom="column">
              <wp:posOffset>1085850</wp:posOffset>
            </wp:positionH>
            <wp:positionV relativeFrom="paragraph">
              <wp:posOffset>1575435</wp:posOffset>
            </wp:positionV>
            <wp:extent cx="348468" cy="1587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5648" behindDoc="0" locked="0" layoutInCell="1" allowOverlap="1" wp14:anchorId="45079CA4" wp14:editId="06F033DE">
            <wp:simplePos x="0" y="0"/>
            <wp:positionH relativeFrom="column">
              <wp:posOffset>438150</wp:posOffset>
            </wp:positionH>
            <wp:positionV relativeFrom="paragraph">
              <wp:posOffset>1461135</wp:posOffset>
            </wp:positionV>
            <wp:extent cx="348468" cy="1587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3600" behindDoc="0" locked="0" layoutInCell="1" allowOverlap="1" wp14:anchorId="695559EB" wp14:editId="4126FD93">
            <wp:simplePos x="0" y="0"/>
            <wp:positionH relativeFrom="column">
              <wp:posOffset>1073150</wp:posOffset>
            </wp:positionH>
            <wp:positionV relativeFrom="paragraph">
              <wp:posOffset>1092835</wp:posOffset>
            </wp:positionV>
            <wp:extent cx="348468" cy="1587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68" cy="1587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1552" behindDoc="0" locked="0" layoutInCell="1" allowOverlap="1" wp14:anchorId="332F9F72" wp14:editId="0A2F3225">
            <wp:simplePos x="0" y="0"/>
            <wp:positionH relativeFrom="column">
              <wp:posOffset>444500</wp:posOffset>
            </wp:positionH>
            <wp:positionV relativeFrom="paragraph">
              <wp:posOffset>962026</wp:posOffset>
            </wp:positionV>
            <wp:extent cx="348468" cy="1587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213" cy="16000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447A474F" wp14:editId="3ABF6021">
            <wp:extent cx="5384800" cy="2779940"/>
            <wp:effectExtent l="0" t="0" r="635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173" t="20258" r="1729"/>
                    <a:stretch/>
                  </pic:blipFill>
                  <pic:spPr bwMode="auto">
                    <a:xfrm>
                      <a:off x="0" y="0"/>
                      <a:ext cx="5392850" cy="2784096"/>
                    </a:xfrm>
                    <a:prstGeom prst="rect">
                      <a:avLst/>
                    </a:prstGeom>
                    <a:ln>
                      <a:noFill/>
                    </a:ln>
                    <a:extLst>
                      <a:ext uri="{53640926-AAD7-44D8-BBD7-CCE9431645EC}">
                        <a14:shadowObscured xmlns:a14="http://schemas.microsoft.com/office/drawing/2010/main"/>
                      </a:ext>
                    </a:extLst>
                  </pic:spPr>
                </pic:pic>
              </a:graphicData>
            </a:graphic>
          </wp:inline>
        </w:drawing>
      </w:r>
    </w:p>
    <w:p w14:paraId="6321B8E4" w14:textId="6E8DD2D3" w:rsidR="00B10840" w:rsidRPr="004C444B" w:rsidRDefault="005731A8" w:rsidP="00EF78DA">
      <w:pPr>
        <w:tabs>
          <w:tab w:val="left" w:pos="1410"/>
        </w:tabs>
        <w:rPr>
          <w:rFonts w:ascii="Times New Roman" w:hAnsi="Times New Roman" w:cs="Times New Roman"/>
          <w:noProof/>
          <w:sz w:val="24"/>
          <w:szCs w:val="24"/>
        </w:rPr>
      </w:pPr>
      <w:r w:rsidRPr="004C444B">
        <w:rPr>
          <w:rFonts w:ascii="Times New Roman" w:hAnsi="Times New Roman" w:cs="Times New Roman"/>
          <w:noProof/>
          <w:sz w:val="24"/>
          <w:szCs w:val="24"/>
        </w:rPr>
        <w:t>On class charts we are also provided with a list of classes, along with information about said classes. First we are told what set a student is in dependant on the number, then there is the name of what subject the child is in. Paired with what room number a child is in</w:t>
      </w:r>
      <w:r w:rsidR="003C24A4" w:rsidRPr="004C444B">
        <w:rPr>
          <w:rFonts w:ascii="Times New Roman" w:hAnsi="Times New Roman" w:cs="Times New Roman"/>
          <w:noProof/>
          <w:sz w:val="24"/>
          <w:szCs w:val="24"/>
        </w:rPr>
        <w:t xml:space="preserve">, as well as what teacher is teaching them in a certain subject. </w:t>
      </w:r>
    </w:p>
    <w:p w14:paraId="51DDD719" w14:textId="4A2D15A3" w:rsidR="003C24A4" w:rsidRDefault="003C24A4" w:rsidP="00EF78DA">
      <w:pPr>
        <w:tabs>
          <w:tab w:val="left" w:pos="1410"/>
        </w:tabs>
        <w:rPr>
          <w:noProof/>
        </w:rPr>
      </w:pPr>
      <w:r>
        <w:rPr>
          <w:noProof/>
          <w:sz w:val="24"/>
          <w:szCs w:val="24"/>
        </w:rPr>
        <w:drawing>
          <wp:anchor distT="0" distB="0" distL="114300" distR="114300" simplePos="0" relativeHeight="251687936" behindDoc="0" locked="0" layoutInCell="1" allowOverlap="1" wp14:anchorId="5FF41CA3" wp14:editId="249272C0">
            <wp:simplePos x="0" y="0"/>
            <wp:positionH relativeFrom="column">
              <wp:posOffset>4222750</wp:posOffset>
            </wp:positionH>
            <wp:positionV relativeFrom="paragraph">
              <wp:posOffset>876300</wp:posOffset>
            </wp:positionV>
            <wp:extent cx="792480" cy="2216150"/>
            <wp:effectExtent l="0" t="0" r="762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2503" cy="2216214"/>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0A18E88" wp14:editId="24DC4DC1">
            <wp:extent cx="5884411" cy="309880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172" t="18570" r="2061" b="422"/>
                    <a:stretch/>
                  </pic:blipFill>
                  <pic:spPr bwMode="auto">
                    <a:xfrm>
                      <a:off x="0" y="0"/>
                      <a:ext cx="5889219" cy="3101332"/>
                    </a:xfrm>
                    <a:prstGeom prst="rect">
                      <a:avLst/>
                    </a:prstGeom>
                    <a:ln>
                      <a:noFill/>
                    </a:ln>
                    <a:extLst>
                      <a:ext uri="{53640926-AAD7-44D8-BBD7-CCE9431645EC}">
                        <a14:shadowObscured xmlns:a14="http://schemas.microsoft.com/office/drawing/2010/main"/>
                      </a:ext>
                    </a:extLst>
                  </pic:spPr>
                </pic:pic>
              </a:graphicData>
            </a:graphic>
          </wp:inline>
        </w:drawing>
      </w:r>
    </w:p>
    <w:p w14:paraId="3405E7CB" w14:textId="77777777" w:rsidR="00DA6AB3" w:rsidRDefault="00DA6AB3" w:rsidP="00EF78DA">
      <w:pPr>
        <w:tabs>
          <w:tab w:val="left" w:pos="1410"/>
        </w:tabs>
        <w:rPr>
          <w:rFonts w:ascii="Times New Roman" w:hAnsi="Times New Roman" w:cs="Times New Roman"/>
          <w:noProof/>
          <w:sz w:val="24"/>
          <w:szCs w:val="24"/>
        </w:rPr>
      </w:pPr>
    </w:p>
    <w:p w14:paraId="0D061258" w14:textId="487B0F47" w:rsidR="00B10840" w:rsidRDefault="004C444B"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Next, we have a page that shows when and where a student has been given detention. As well as what detentions have passed, which ones they may have on a regular day in school, future detentions that are planned. Whilst also showing us what ones were missed and which ones have been left unscheduled. </w:t>
      </w:r>
    </w:p>
    <w:p w14:paraId="7C91876F" w14:textId="2C33E44A" w:rsidR="004C444B" w:rsidRDefault="004C444B" w:rsidP="00EF78DA">
      <w:pPr>
        <w:tabs>
          <w:tab w:val="left" w:pos="1410"/>
        </w:tabs>
        <w:rPr>
          <w:rFonts w:ascii="Times New Roman" w:hAnsi="Times New Roman" w:cs="Times New Roman"/>
          <w:noProof/>
          <w:sz w:val="24"/>
          <w:szCs w:val="24"/>
        </w:rPr>
      </w:pPr>
      <w:r>
        <w:rPr>
          <w:noProof/>
        </w:rPr>
        <w:lastRenderedPageBreak/>
        <w:drawing>
          <wp:inline distT="0" distB="0" distL="0" distR="0" wp14:anchorId="484BA709" wp14:editId="68B6EAB4">
            <wp:extent cx="4711700" cy="18796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398" t="29121" r="1395" b="8419"/>
                    <a:stretch/>
                  </pic:blipFill>
                  <pic:spPr bwMode="auto">
                    <a:xfrm>
                      <a:off x="0" y="0"/>
                      <a:ext cx="4711700" cy="1879600"/>
                    </a:xfrm>
                    <a:prstGeom prst="rect">
                      <a:avLst/>
                    </a:prstGeom>
                    <a:ln>
                      <a:noFill/>
                    </a:ln>
                    <a:extLst>
                      <a:ext uri="{53640926-AAD7-44D8-BBD7-CCE9431645EC}">
                        <a14:shadowObscured xmlns:a14="http://schemas.microsoft.com/office/drawing/2010/main"/>
                      </a:ext>
                    </a:extLst>
                  </pic:spPr>
                </pic:pic>
              </a:graphicData>
            </a:graphic>
          </wp:inline>
        </w:drawing>
      </w:r>
    </w:p>
    <w:p w14:paraId="29915BCA" w14:textId="77777777" w:rsidR="00DA6AB3" w:rsidRDefault="00DA6AB3" w:rsidP="00EF78DA">
      <w:pPr>
        <w:tabs>
          <w:tab w:val="left" w:pos="1410"/>
        </w:tabs>
        <w:rPr>
          <w:rFonts w:ascii="Times New Roman" w:hAnsi="Times New Roman" w:cs="Times New Roman"/>
          <w:noProof/>
          <w:sz w:val="24"/>
          <w:szCs w:val="24"/>
        </w:rPr>
      </w:pPr>
    </w:p>
    <w:p w14:paraId="5DC9C7A4" w14:textId="06C408C7" w:rsidR="00DA6AB3" w:rsidRDefault="00DA6AB3"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As mentioned above, all Teachers, Students and Parents are able to view the timetable to determine what lessons they have on certain days. And more often tha not many student tend to use class charts for this purpose alone, as they find it much more conveniant than a paper copy. </w:t>
      </w:r>
    </w:p>
    <w:p w14:paraId="2DBB53E3" w14:textId="053E2FCE" w:rsidR="00DA6AB3" w:rsidRDefault="00DA6AB3" w:rsidP="00EF78DA">
      <w:pPr>
        <w:tabs>
          <w:tab w:val="left" w:pos="1410"/>
        </w:tabs>
        <w:rPr>
          <w:rFonts w:ascii="Times New Roman" w:hAnsi="Times New Roman" w:cs="Times New Roman"/>
          <w:noProof/>
          <w:sz w:val="24"/>
          <w:szCs w:val="24"/>
        </w:rPr>
      </w:pPr>
      <w:r>
        <w:rPr>
          <w:noProof/>
          <w:sz w:val="24"/>
          <w:szCs w:val="24"/>
        </w:rPr>
        <w:drawing>
          <wp:anchor distT="0" distB="0" distL="114300" distR="114300" simplePos="0" relativeHeight="251689984" behindDoc="0" locked="0" layoutInCell="1" allowOverlap="1" wp14:anchorId="26FF7C88" wp14:editId="7C4697F9">
            <wp:simplePos x="0" y="0"/>
            <wp:positionH relativeFrom="margin">
              <wp:posOffset>4121150</wp:posOffset>
            </wp:positionH>
            <wp:positionV relativeFrom="paragraph">
              <wp:posOffset>1460501</wp:posOffset>
            </wp:positionV>
            <wp:extent cx="774700" cy="882650"/>
            <wp:effectExtent l="0" t="0" r="635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700" cy="8826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1D965F6" wp14:editId="786CF370">
            <wp:extent cx="5597710" cy="249555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173" t="22579" r="2060" b="8841"/>
                    <a:stretch/>
                  </pic:blipFill>
                  <pic:spPr bwMode="auto">
                    <a:xfrm>
                      <a:off x="0" y="0"/>
                      <a:ext cx="5603860" cy="2498292"/>
                    </a:xfrm>
                    <a:prstGeom prst="rect">
                      <a:avLst/>
                    </a:prstGeom>
                    <a:ln>
                      <a:noFill/>
                    </a:ln>
                    <a:extLst>
                      <a:ext uri="{53640926-AAD7-44D8-BBD7-CCE9431645EC}">
                        <a14:shadowObscured xmlns:a14="http://schemas.microsoft.com/office/drawing/2010/main"/>
                      </a:ext>
                    </a:extLst>
                  </pic:spPr>
                </pic:pic>
              </a:graphicData>
            </a:graphic>
          </wp:inline>
        </w:drawing>
      </w:r>
    </w:p>
    <w:p w14:paraId="41918CE7" w14:textId="16DF8E82" w:rsidR="00DA6AB3" w:rsidRDefault="00680CED" w:rsidP="00EF78DA">
      <w:pPr>
        <w:tabs>
          <w:tab w:val="left" w:pos="1410"/>
        </w:tabs>
        <w:rPr>
          <w:rFonts w:ascii="Times New Roman" w:hAnsi="Times New Roman" w:cs="Times New Roman"/>
          <w:noProof/>
          <w:sz w:val="24"/>
          <w:szCs w:val="24"/>
        </w:rPr>
      </w:pPr>
      <w:r>
        <w:rPr>
          <w:noProof/>
        </w:rPr>
        <w:drawing>
          <wp:anchor distT="0" distB="0" distL="114300" distR="114300" simplePos="0" relativeHeight="251691008" behindDoc="0" locked="0" layoutInCell="1" allowOverlap="1" wp14:anchorId="3AE5F0E0" wp14:editId="11895947">
            <wp:simplePos x="0" y="0"/>
            <wp:positionH relativeFrom="column">
              <wp:posOffset>4121150</wp:posOffset>
            </wp:positionH>
            <wp:positionV relativeFrom="paragraph">
              <wp:posOffset>276225</wp:posOffset>
            </wp:positionV>
            <wp:extent cx="1377950" cy="2944253"/>
            <wp:effectExtent l="0" t="0" r="0" b="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1019" r="84600" b="6309"/>
                    <a:stretch/>
                  </pic:blipFill>
                  <pic:spPr bwMode="auto">
                    <a:xfrm>
                      <a:off x="0" y="0"/>
                      <a:ext cx="1377950" cy="29442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31C0DE" w14:textId="4B6D87CB" w:rsidR="00680CED" w:rsidRDefault="00680CED"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Now that we have gone through most of the pages on a </w:t>
      </w:r>
    </w:p>
    <w:p w14:paraId="3C1E1A90" w14:textId="1BC38169" w:rsidR="00680CED" w:rsidRDefault="00680CED"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students profile</w:t>
      </w:r>
      <w:r w:rsidR="00F53042">
        <w:rPr>
          <w:rFonts w:ascii="Times New Roman" w:hAnsi="Times New Roman" w:cs="Times New Roman"/>
          <w:noProof/>
          <w:sz w:val="24"/>
          <w:szCs w:val="24"/>
        </w:rPr>
        <w:t>. We have three more tabs, one for badges and</w:t>
      </w:r>
    </w:p>
    <w:p w14:paraId="36486AE4" w14:textId="08E5CE8B" w:rsidR="00F53042" w:rsidRDefault="00F53042"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achievements that students earn. Notes for teachers to post, </w:t>
      </w:r>
    </w:p>
    <w:p w14:paraId="7331532E" w14:textId="07FD14DD" w:rsidR="00F53042" w:rsidRDefault="00F53042"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whether that be for homework assignments </w:t>
      </w:r>
      <w:r w:rsidR="000D2BF9">
        <w:rPr>
          <w:rFonts w:ascii="Times New Roman" w:hAnsi="Times New Roman" w:cs="Times New Roman"/>
          <w:noProof/>
          <w:sz w:val="24"/>
          <w:szCs w:val="24"/>
        </w:rPr>
        <w:t>or updates for any</w:t>
      </w:r>
    </w:p>
    <w:p w14:paraId="13160DE6" w14:textId="0842B3D7" w:rsidR="000D2BF9" w:rsidRDefault="000D2BF9"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school trips and such.</w:t>
      </w:r>
    </w:p>
    <w:p w14:paraId="4BA281D5" w14:textId="7566AAFF" w:rsidR="006964A3" w:rsidRDefault="00680CED"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     </w:t>
      </w:r>
    </w:p>
    <w:p w14:paraId="7EBAEF9F" w14:textId="77777777" w:rsidR="006964A3" w:rsidRDefault="006964A3">
      <w:pPr>
        <w:rPr>
          <w:rFonts w:ascii="Times New Roman" w:hAnsi="Times New Roman" w:cs="Times New Roman"/>
          <w:noProof/>
          <w:sz w:val="24"/>
          <w:szCs w:val="24"/>
        </w:rPr>
      </w:pPr>
      <w:r>
        <w:rPr>
          <w:rFonts w:ascii="Times New Roman" w:hAnsi="Times New Roman" w:cs="Times New Roman"/>
          <w:noProof/>
          <w:sz w:val="24"/>
          <w:szCs w:val="24"/>
        </w:rPr>
        <w:br w:type="page"/>
      </w:r>
    </w:p>
    <w:p w14:paraId="3543642C" w14:textId="505B9976" w:rsidR="00DA6AB3" w:rsidRDefault="006964A3"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lastRenderedPageBreak/>
        <w:t xml:space="preserve">Although, we have gone through what is included in a students documents page. We have not yet looked into the main page on class charts, </w:t>
      </w:r>
      <w:r w:rsidR="00035D88">
        <w:rPr>
          <w:rFonts w:ascii="Times New Roman" w:hAnsi="Times New Roman" w:cs="Times New Roman"/>
          <w:noProof/>
          <w:sz w:val="24"/>
          <w:szCs w:val="24"/>
        </w:rPr>
        <w:t xml:space="preserve">as it does have ssimilar tabs to a students profile however, there are differences. On the main page we are able to find different classes that a teacher may have created, in order to provide positive points to multiple children at one time. </w:t>
      </w:r>
      <w:r w:rsidR="007C6A16">
        <w:rPr>
          <w:rFonts w:ascii="Times New Roman" w:hAnsi="Times New Roman" w:cs="Times New Roman"/>
          <w:noProof/>
          <w:sz w:val="24"/>
          <w:szCs w:val="24"/>
        </w:rPr>
        <w:t xml:space="preserve">When clicking on to these classes, we are able to assign a room for the class and therefore assign children seats within the class. </w:t>
      </w:r>
    </w:p>
    <w:p w14:paraId="61FF32D0" w14:textId="2EEBF32B" w:rsidR="00035D88" w:rsidRDefault="00035D88" w:rsidP="00EF78DA">
      <w:pPr>
        <w:tabs>
          <w:tab w:val="left" w:pos="1410"/>
        </w:tabs>
        <w:rPr>
          <w:rFonts w:ascii="Times New Roman" w:hAnsi="Times New Roman" w:cs="Times New Roman"/>
          <w:noProof/>
          <w:sz w:val="24"/>
          <w:szCs w:val="24"/>
        </w:rPr>
      </w:pPr>
      <w:r>
        <w:rPr>
          <w:noProof/>
        </w:rPr>
        <w:drawing>
          <wp:inline distT="0" distB="0" distL="0" distR="0" wp14:anchorId="7BA54B0B" wp14:editId="5E0D2BE0">
            <wp:extent cx="5731510" cy="22669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8569" b="6098"/>
                    <a:stretch/>
                  </pic:blipFill>
                  <pic:spPr bwMode="auto">
                    <a:xfrm>
                      <a:off x="0" y="0"/>
                      <a:ext cx="5731510" cy="2266950"/>
                    </a:xfrm>
                    <a:prstGeom prst="rect">
                      <a:avLst/>
                    </a:prstGeom>
                    <a:ln>
                      <a:noFill/>
                    </a:ln>
                    <a:extLst>
                      <a:ext uri="{53640926-AAD7-44D8-BBD7-CCE9431645EC}">
                        <a14:shadowObscured xmlns:a14="http://schemas.microsoft.com/office/drawing/2010/main"/>
                      </a:ext>
                    </a:extLst>
                  </pic:spPr>
                </pic:pic>
              </a:graphicData>
            </a:graphic>
          </wp:inline>
        </w:drawing>
      </w:r>
    </w:p>
    <w:p w14:paraId="1357BFFE" w14:textId="5419AA1A" w:rsidR="00035D88" w:rsidRDefault="00035D88"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Next we then have the activities tab, where teachers are able to view activity of any positive and negative points that could have been made. The newest and most recent points appear at the very top, with previous positive or negative points being pushed further from the recent ones. </w:t>
      </w:r>
    </w:p>
    <w:p w14:paraId="779F973C" w14:textId="22F80123" w:rsidR="00035D88" w:rsidRDefault="00035D88" w:rsidP="00EF78DA">
      <w:pPr>
        <w:tabs>
          <w:tab w:val="left" w:pos="1410"/>
        </w:tabs>
        <w:rPr>
          <w:rFonts w:ascii="Times New Roman" w:hAnsi="Times New Roman" w:cs="Times New Roman"/>
          <w:noProof/>
          <w:sz w:val="24"/>
          <w:szCs w:val="24"/>
        </w:rPr>
      </w:pPr>
      <w:r>
        <w:rPr>
          <w:noProof/>
          <w:sz w:val="24"/>
          <w:szCs w:val="24"/>
        </w:rPr>
        <w:drawing>
          <wp:anchor distT="0" distB="0" distL="114300" distR="114300" simplePos="0" relativeHeight="251701248" behindDoc="0" locked="0" layoutInCell="1" allowOverlap="1" wp14:anchorId="2B74C442" wp14:editId="2AF3D6D2">
            <wp:simplePos x="0" y="0"/>
            <wp:positionH relativeFrom="margin">
              <wp:posOffset>1244600</wp:posOffset>
            </wp:positionH>
            <wp:positionV relativeFrom="paragraph">
              <wp:posOffset>1999615</wp:posOffset>
            </wp:positionV>
            <wp:extent cx="498969" cy="107950"/>
            <wp:effectExtent l="0" t="0" r="0" b="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703296" behindDoc="0" locked="0" layoutInCell="1" allowOverlap="1" wp14:anchorId="40D8F0FE" wp14:editId="265A337F">
            <wp:simplePos x="0" y="0"/>
            <wp:positionH relativeFrom="margin">
              <wp:posOffset>1231900</wp:posOffset>
            </wp:positionH>
            <wp:positionV relativeFrom="paragraph">
              <wp:posOffset>1376680</wp:posOffset>
            </wp:positionV>
            <wp:extent cx="498969" cy="107950"/>
            <wp:effectExtent l="0" t="0" r="0" b="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705344" behindDoc="0" locked="0" layoutInCell="1" allowOverlap="1" wp14:anchorId="61FFC583" wp14:editId="3F03044B">
            <wp:simplePos x="0" y="0"/>
            <wp:positionH relativeFrom="margin">
              <wp:posOffset>1193800</wp:posOffset>
            </wp:positionH>
            <wp:positionV relativeFrom="paragraph">
              <wp:posOffset>392430</wp:posOffset>
            </wp:positionV>
            <wp:extent cx="498969" cy="107950"/>
            <wp:effectExtent l="0" t="0" r="0" b="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97152" behindDoc="0" locked="0" layoutInCell="1" allowOverlap="1" wp14:anchorId="578EC2BC" wp14:editId="73F17E15">
            <wp:simplePos x="0" y="0"/>
            <wp:positionH relativeFrom="margin">
              <wp:posOffset>476250</wp:posOffset>
            </wp:positionH>
            <wp:positionV relativeFrom="paragraph">
              <wp:posOffset>1866265</wp:posOffset>
            </wp:positionV>
            <wp:extent cx="498969" cy="1079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99200" behindDoc="0" locked="0" layoutInCell="1" allowOverlap="1" wp14:anchorId="33B215BB" wp14:editId="379C018D">
            <wp:simplePos x="0" y="0"/>
            <wp:positionH relativeFrom="margin">
              <wp:posOffset>463550</wp:posOffset>
            </wp:positionH>
            <wp:positionV relativeFrom="paragraph">
              <wp:posOffset>1287780</wp:posOffset>
            </wp:positionV>
            <wp:extent cx="498969" cy="107950"/>
            <wp:effectExtent l="0" t="0" r="0" b="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95104" behindDoc="0" locked="0" layoutInCell="1" allowOverlap="1" wp14:anchorId="7406D9AF" wp14:editId="66111249">
            <wp:simplePos x="0" y="0"/>
            <wp:positionH relativeFrom="margin">
              <wp:posOffset>469900</wp:posOffset>
            </wp:positionH>
            <wp:positionV relativeFrom="paragraph">
              <wp:posOffset>297180</wp:posOffset>
            </wp:positionV>
            <wp:extent cx="498969" cy="107950"/>
            <wp:effectExtent l="0" t="0" r="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969" cy="1079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93056" behindDoc="0" locked="0" layoutInCell="1" allowOverlap="1" wp14:anchorId="57ED924B" wp14:editId="50A8838B">
            <wp:simplePos x="0" y="0"/>
            <wp:positionH relativeFrom="column">
              <wp:posOffset>19050</wp:posOffset>
            </wp:positionH>
            <wp:positionV relativeFrom="paragraph">
              <wp:posOffset>220980</wp:posOffset>
            </wp:positionV>
            <wp:extent cx="336550" cy="2216150"/>
            <wp:effectExtent l="0" t="0" r="635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550" cy="2216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F4CFC11" wp14:editId="3B2D2E3E">
            <wp:extent cx="4241800" cy="2450465"/>
            <wp:effectExtent l="0" t="0" r="635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2298" t="18147" r="13693" b="421"/>
                    <a:stretch/>
                  </pic:blipFill>
                  <pic:spPr bwMode="auto">
                    <a:xfrm>
                      <a:off x="0" y="0"/>
                      <a:ext cx="4241800" cy="2450465"/>
                    </a:xfrm>
                    <a:prstGeom prst="rect">
                      <a:avLst/>
                    </a:prstGeom>
                    <a:ln>
                      <a:noFill/>
                    </a:ln>
                    <a:extLst>
                      <a:ext uri="{53640926-AAD7-44D8-BBD7-CCE9431645EC}">
                        <a14:shadowObscured xmlns:a14="http://schemas.microsoft.com/office/drawing/2010/main"/>
                      </a:ext>
                    </a:extLst>
                  </pic:spPr>
                </pic:pic>
              </a:graphicData>
            </a:graphic>
          </wp:inline>
        </w:drawing>
      </w:r>
    </w:p>
    <w:p w14:paraId="08EFDC83" w14:textId="77777777" w:rsidR="00E03C38" w:rsidRDefault="00035D88"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Next, we have a pupils page where we are able to search for pupils to access any documents that are needed. As well as </w:t>
      </w:r>
      <w:r w:rsidR="00E03C38">
        <w:rPr>
          <w:rFonts w:ascii="Times New Roman" w:hAnsi="Times New Roman" w:cs="Times New Roman"/>
          <w:noProof/>
          <w:sz w:val="24"/>
          <w:szCs w:val="24"/>
        </w:rPr>
        <w:t>this we are able to see certain imformation just from searching a pupils name, such as the gender of the child. What form they are in, what year they are in, what house they are in for school events, their ID’s, behaviour points and lastly, how many points they are able to spend in the class charts shop.</w:t>
      </w:r>
    </w:p>
    <w:p w14:paraId="1F505E54" w14:textId="1DA32C63" w:rsidR="00035D88" w:rsidRDefault="00E03C38" w:rsidP="00EF78DA">
      <w:pPr>
        <w:tabs>
          <w:tab w:val="left" w:pos="1410"/>
        </w:tabs>
        <w:rPr>
          <w:rFonts w:ascii="Times New Roman" w:hAnsi="Times New Roman" w:cs="Times New Roman"/>
          <w:noProof/>
          <w:sz w:val="24"/>
          <w:szCs w:val="24"/>
        </w:rPr>
      </w:pPr>
      <w:r>
        <w:rPr>
          <w:noProof/>
          <w:sz w:val="24"/>
          <w:szCs w:val="24"/>
        </w:rPr>
        <w:lastRenderedPageBreak/>
        <w:drawing>
          <wp:anchor distT="0" distB="0" distL="114300" distR="114300" simplePos="0" relativeHeight="251709440" behindDoc="0" locked="0" layoutInCell="1" allowOverlap="1" wp14:anchorId="39C9ED14" wp14:editId="73867E1C">
            <wp:simplePos x="0" y="0"/>
            <wp:positionH relativeFrom="column">
              <wp:posOffset>3886200</wp:posOffset>
            </wp:positionH>
            <wp:positionV relativeFrom="paragraph">
              <wp:posOffset>965200</wp:posOffset>
            </wp:positionV>
            <wp:extent cx="565150" cy="1403350"/>
            <wp:effectExtent l="0" t="0" r="6350" b="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150" cy="140335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707392" behindDoc="0" locked="0" layoutInCell="1" allowOverlap="1" wp14:anchorId="1C9669AE" wp14:editId="3AAE2913">
            <wp:simplePos x="0" y="0"/>
            <wp:positionH relativeFrom="column">
              <wp:posOffset>133350</wp:posOffset>
            </wp:positionH>
            <wp:positionV relativeFrom="paragraph">
              <wp:posOffset>952500</wp:posOffset>
            </wp:positionV>
            <wp:extent cx="901700" cy="1441450"/>
            <wp:effectExtent l="0" t="0" r="0" b="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700" cy="14414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B156F0A" wp14:editId="61A59373">
            <wp:extent cx="5731510" cy="2393950"/>
            <wp:effectExtent l="0" t="0" r="254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7515" b="2933"/>
                    <a:stretch/>
                  </pic:blipFill>
                  <pic:spPr bwMode="auto">
                    <a:xfrm>
                      <a:off x="0" y="0"/>
                      <a:ext cx="5731510" cy="23939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t xml:space="preserve"> </w:t>
      </w:r>
    </w:p>
    <w:p w14:paraId="762A54E1" w14:textId="7DEF9D6E" w:rsidR="00E03C38" w:rsidRDefault="00E03C38" w:rsidP="00EF78DA">
      <w:pPr>
        <w:tabs>
          <w:tab w:val="left" w:pos="1410"/>
        </w:tabs>
        <w:rPr>
          <w:rFonts w:ascii="Times New Roman" w:hAnsi="Times New Roman" w:cs="Times New Roman"/>
          <w:noProof/>
          <w:sz w:val="24"/>
          <w:szCs w:val="24"/>
        </w:rPr>
      </w:pPr>
    </w:p>
    <w:p w14:paraId="6C778A55" w14:textId="0F1E48B2" w:rsidR="00E03C38" w:rsidRDefault="00E03C38"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In our next tab, we have a homework calander, where we are able to view a list of the different homework tabs that have been set for children. A calander for viewing in a simple manner, which homework tasks are due on certain days</w:t>
      </w:r>
      <w:r w:rsidR="00A701DC">
        <w:rPr>
          <w:rFonts w:ascii="Times New Roman" w:hAnsi="Times New Roman" w:cs="Times New Roman"/>
          <w:noProof/>
          <w:sz w:val="24"/>
          <w:szCs w:val="24"/>
        </w:rPr>
        <w:t xml:space="preserve">. As well as a tab for templates, this 8involves any homework tasks that include a template that could help children to complete their homework. </w:t>
      </w:r>
    </w:p>
    <w:p w14:paraId="17D79ED9" w14:textId="7AB78877" w:rsidR="00A701DC" w:rsidRDefault="00A701DC" w:rsidP="00EF78DA">
      <w:pPr>
        <w:tabs>
          <w:tab w:val="left" w:pos="1410"/>
        </w:tabs>
        <w:rPr>
          <w:rFonts w:ascii="Times New Roman" w:hAnsi="Times New Roman" w:cs="Times New Roman"/>
          <w:noProof/>
          <w:sz w:val="24"/>
          <w:szCs w:val="24"/>
        </w:rPr>
      </w:pPr>
      <w:r>
        <w:rPr>
          <w:noProof/>
        </w:rPr>
        <w:drawing>
          <wp:inline distT="0" distB="0" distL="0" distR="0" wp14:anchorId="03EB4C95" wp14:editId="7C343A8F">
            <wp:extent cx="5670550" cy="2292350"/>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7936" r="1063" b="5888"/>
                    <a:stretch/>
                  </pic:blipFill>
                  <pic:spPr bwMode="auto">
                    <a:xfrm>
                      <a:off x="0" y="0"/>
                      <a:ext cx="5670550" cy="2292350"/>
                    </a:xfrm>
                    <a:prstGeom prst="rect">
                      <a:avLst/>
                    </a:prstGeom>
                    <a:ln>
                      <a:noFill/>
                    </a:ln>
                    <a:extLst>
                      <a:ext uri="{53640926-AAD7-44D8-BBD7-CCE9431645EC}">
                        <a14:shadowObscured xmlns:a14="http://schemas.microsoft.com/office/drawing/2010/main"/>
                      </a:ext>
                    </a:extLst>
                  </pic:spPr>
                </pic:pic>
              </a:graphicData>
            </a:graphic>
          </wp:inline>
        </w:drawing>
      </w:r>
    </w:p>
    <w:p w14:paraId="6DFB3BA2" w14:textId="2F064EA8" w:rsidR="00A701DC" w:rsidRDefault="00A701DC" w:rsidP="00EF78DA">
      <w:pPr>
        <w:tabs>
          <w:tab w:val="left" w:pos="1410"/>
        </w:tabs>
        <w:rPr>
          <w:rFonts w:ascii="Times New Roman" w:hAnsi="Times New Roman" w:cs="Times New Roman"/>
          <w:noProof/>
          <w:sz w:val="24"/>
          <w:szCs w:val="24"/>
        </w:rPr>
      </w:pPr>
    </w:p>
    <w:p w14:paraId="2004456C" w14:textId="0D41552F" w:rsidR="00A701DC" w:rsidRDefault="00A701DC"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And last but certainly not least, we have the last tab which allows teachers and the school to post any important announcements that both students and parents ought to know as soon as possible. </w:t>
      </w:r>
    </w:p>
    <w:p w14:paraId="372247DB" w14:textId="2ACD1E64" w:rsidR="00A701DC" w:rsidRDefault="00A701DC" w:rsidP="00EF78DA">
      <w:pPr>
        <w:tabs>
          <w:tab w:val="left" w:pos="1410"/>
        </w:tabs>
        <w:rPr>
          <w:rFonts w:ascii="Times New Roman" w:hAnsi="Times New Roman" w:cs="Times New Roman"/>
          <w:noProof/>
          <w:sz w:val="24"/>
          <w:szCs w:val="24"/>
        </w:rPr>
      </w:pPr>
      <w:r>
        <w:rPr>
          <w:noProof/>
        </w:rPr>
        <w:drawing>
          <wp:inline distT="0" distB="0" distL="0" distR="0" wp14:anchorId="3D8F3679" wp14:editId="5A288CFD">
            <wp:extent cx="5731510" cy="95885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7936" b="50201"/>
                    <a:stretch/>
                  </pic:blipFill>
                  <pic:spPr bwMode="auto">
                    <a:xfrm>
                      <a:off x="0" y="0"/>
                      <a:ext cx="5731510" cy="958850"/>
                    </a:xfrm>
                    <a:prstGeom prst="rect">
                      <a:avLst/>
                    </a:prstGeom>
                    <a:ln>
                      <a:noFill/>
                    </a:ln>
                    <a:extLst>
                      <a:ext uri="{53640926-AAD7-44D8-BBD7-CCE9431645EC}">
                        <a14:shadowObscured xmlns:a14="http://schemas.microsoft.com/office/drawing/2010/main"/>
                      </a:ext>
                    </a:extLst>
                  </pic:spPr>
                </pic:pic>
              </a:graphicData>
            </a:graphic>
          </wp:inline>
        </w:drawing>
      </w:r>
    </w:p>
    <w:p w14:paraId="1A13A518" w14:textId="68F2CB9D" w:rsidR="00A701DC" w:rsidRDefault="00A701DC"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Although Class charts is mostly used for behaviour and providing children with positive and negative points. As is clearly shown, it is also used as an important educational tool as it allows us to communicate with all parents about any homework a child has</w:t>
      </w:r>
      <w:r w:rsidR="007C6A16">
        <w:rPr>
          <w:rFonts w:ascii="Times New Roman" w:hAnsi="Times New Roman" w:cs="Times New Roman"/>
          <w:noProof/>
          <w:sz w:val="24"/>
          <w:szCs w:val="24"/>
        </w:rPr>
        <w:t xml:space="preserve">. As well as being </w:t>
      </w:r>
      <w:r w:rsidR="007C6A16">
        <w:rPr>
          <w:rFonts w:ascii="Times New Roman" w:hAnsi="Times New Roman" w:cs="Times New Roman"/>
          <w:noProof/>
          <w:sz w:val="24"/>
          <w:szCs w:val="24"/>
        </w:rPr>
        <w:lastRenderedPageBreak/>
        <w:t>able to inform parents of any absences in lessons when a parent has sent their child into school, or even if a child has not shown up to school. All in all this resource allows schools to communicate effectively with parents and carers.</w:t>
      </w:r>
    </w:p>
    <w:p w14:paraId="0E7A7C05" w14:textId="0BF4793A" w:rsidR="007C6A16" w:rsidRDefault="007C6A16" w:rsidP="00EF78DA">
      <w:pPr>
        <w:tabs>
          <w:tab w:val="left" w:pos="1410"/>
        </w:tabs>
        <w:rPr>
          <w:rFonts w:ascii="Times New Roman" w:hAnsi="Times New Roman" w:cs="Times New Roman"/>
          <w:noProof/>
          <w:sz w:val="24"/>
          <w:szCs w:val="24"/>
        </w:rPr>
      </w:pPr>
    </w:p>
    <w:p w14:paraId="3CDB5C65" w14:textId="46745C9E" w:rsidR="007C6A16" w:rsidRDefault="007C6A16">
      <w:pPr>
        <w:rPr>
          <w:rFonts w:ascii="Times New Roman" w:hAnsi="Times New Roman" w:cs="Times New Roman"/>
          <w:noProof/>
          <w:sz w:val="24"/>
          <w:szCs w:val="24"/>
        </w:rPr>
      </w:pPr>
      <w:r>
        <w:rPr>
          <w:rFonts w:ascii="Times New Roman" w:hAnsi="Times New Roman" w:cs="Times New Roman"/>
          <w:noProof/>
          <w:sz w:val="24"/>
          <w:szCs w:val="24"/>
        </w:rPr>
        <w:br w:type="page"/>
      </w:r>
    </w:p>
    <w:p w14:paraId="7911EFA3" w14:textId="7C97CC0A" w:rsidR="007C6A16" w:rsidRDefault="007C6A16" w:rsidP="00EF78DA">
      <w:pPr>
        <w:tabs>
          <w:tab w:val="left" w:pos="1410"/>
        </w:tabs>
        <w:rPr>
          <w:rFonts w:ascii="Times New Roman" w:hAnsi="Times New Roman" w:cs="Times New Roman"/>
          <w:noProof/>
          <w:sz w:val="28"/>
          <w:szCs w:val="28"/>
        </w:rPr>
      </w:pPr>
      <w:r w:rsidRPr="007C6A16">
        <w:rPr>
          <w:rFonts w:ascii="Times New Roman" w:hAnsi="Times New Roman" w:cs="Times New Roman"/>
          <w:noProof/>
          <w:sz w:val="28"/>
          <w:szCs w:val="28"/>
        </w:rPr>
        <w:lastRenderedPageBreak/>
        <w:t>Theories</w:t>
      </w:r>
    </w:p>
    <w:p w14:paraId="667BA0DA" w14:textId="3AD168EA" w:rsidR="007C6A16" w:rsidRDefault="007C6A16" w:rsidP="00EF78DA">
      <w:pPr>
        <w:tabs>
          <w:tab w:val="left" w:pos="1410"/>
        </w:tabs>
        <w:rPr>
          <w:rFonts w:ascii="Times New Roman" w:hAnsi="Times New Roman" w:cs="Times New Roman"/>
          <w:noProof/>
          <w:sz w:val="24"/>
          <w:szCs w:val="24"/>
        </w:rPr>
      </w:pPr>
      <w:r>
        <w:rPr>
          <w:rFonts w:ascii="Times New Roman" w:hAnsi="Times New Roman" w:cs="Times New Roman"/>
          <w:noProof/>
          <w:sz w:val="24"/>
          <w:szCs w:val="24"/>
        </w:rPr>
        <w:t xml:space="preserve">Although Class charts does not </w:t>
      </w:r>
      <w:r w:rsidR="00060415">
        <w:rPr>
          <w:rFonts w:ascii="Times New Roman" w:hAnsi="Times New Roman" w:cs="Times New Roman"/>
          <w:noProof/>
          <w:sz w:val="24"/>
          <w:szCs w:val="24"/>
        </w:rPr>
        <w:t xml:space="preserve">follow a specific theory, it does however tie in with 2 different theories that are quite popular. These include, B.F Skinner and his Positive reinforcement model, </w:t>
      </w:r>
      <w:r w:rsidR="00373432">
        <w:rPr>
          <w:rFonts w:ascii="Times New Roman" w:hAnsi="Times New Roman" w:cs="Times New Roman"/>
          <w:noProof/>
          <w:sz w:val="24"/>
          <w:szCs w:val="24"/>
        </w:rPr>
        <w:t>whilst also looking into the theories behind seating plans. And what their benefits are?</w:t>
      </w:r>
    </w:p>
    <w:p w14:paraId="15FBB9BB" w14:textId="77777777" w:rsidR="00060415" w:rsidRPr="00060415" w:rsidRDefault="00060415" w:rsidP="00060415">
      <w:pPr>
        <w:rPr>
          <w:rFonts w:ascii="Times New Roman" w:hAnsi="Times New Roman" w:cs="Times New Roman"/>
          <w:sz w:val="24"/>
          <w:szCs w:val="24"/>
        </w:rPr>
      </w:pPr>
      <w:r w:rsidRPr="00060415">
        <w:rPr>
          <w:rFonts w:ascii="Times New Roman" w:hAnsi="Times New Roman" w:cs="Times New Roman"/>
          <w:sz w:val="24"/>
          <w:szCs w:val="24"/>
        </w:rPr>
        <w:t xml:space="preserve">B.F Skinner was known for his theories around behaviour, for example skinner found that there was power in using positive reinforcement within education. It was proposed that </w:t>
      </w:r>
      <w:proofErr w:type="gramStart"/>
      <w:r w:rsidRPr="00060415">
        <w:rPr>
          <w:rFonts w:ascii="Times New Roman" w:hAnsi="Times New Roman" w:cs="Times New Roman"/>
          <w:sz w:val="24"/>
          <w:szCs w:val="24"/>
        </w:rPr>
        <w:t>“ A</w:t>
      </w:r>
      <w:proofErr w:type="gramEnd"/>
      <w:r w:rsidRPr="00060415">
        <w:rPr>
          <w:rFonts w:ascii="Times New Roman" w:hAnsi="Times New Roman" w:cs="Times New Roman"/>
          <w:sz w:val="24"/>
          <w:szCs w:val="24"/>
        </w:rPr>
        <w:t xml:space="preserve"> response is strengthened by reinforcement, as it increases the likelihood that a desired behaviour will be repeated again in the future” (Main, 2023) As well as this Skinner suggested 5 steps that could be taken to execute change in behaviour. The first step that was suggested to be taken was setting a goal dependant on the behaviour a teacher would wish to see in their students. Step 2 would be to come up with rewards or things to encourage children to behave in a positive way rather than negatively. Our third step would be to choose the techniques that could possibly change behaviour within the class. During the fourth step a teacher would be implementing the techniques chosen and recording the progress of the technique. The last step would be to evaluate the techniques that were used and make any changes that are deemed necessary. (Main, 2023)</w:t>
      </w:r>
    </w:p>
    <w:p w14:paraId="751103E0" w14:textId="0EB2B074" w:rsidR="00060415" w:rsidRDefault="00060415" w:rsidP="00060415">
      <w:pPr>
        <w:rPr>
          <w:rFonts w:ascii="Times New Roman" w:hAnsi="Times New Roman" w:cs="Times New Roman"/>
          <w:sz w:val="24"/>
          <w:szCs w:val="24"/>
        </w:rPr>
      </w:pPr>
      <w:r w:rsidRPr="00060415">
        <w:rPr>
          <w:rFonts w:ascii="Times New Roman" w:hAnsi="Times New Roman" w:cs="Times New Roman"/>
          <w:sz w:val="24"/>
          <w:szCs w:val="24"/>
        </w:rPr>
        <w:t>When researching this model there are contradictory opinions on whether Skinner’s theory has positive effects or not. As Main in 2023 mentions after an explanation of the model, it was also said that the theory had not had any proven positive effects (Main, 2023) However, again there are others that say that there are positive aspects as practitioners are able to use the theory to earn the desired behaviours that practitioners wish to see from children. (Early Years TV, No Date)</w:t>
      </w:r>
    </w:p>
    <w:p w14:paraId="782804A4" w14:textId="10BA3EFB" w:rsidR="00373432" w:rsidRDefault="008A187B" w:rsidP="00060415">
      <w:pPr>
        <w:rPr>
          <w:rFonts w:ascii="Times New Roman" w:hAnsi="Times New Roman" w:cs="Times New Roman"/>
          <w:sz w:val="24"/>
          <w:szCs w:val="24"/>
        </w:rPr>
      </w:pPr>
      <w:r>
        <w:rPr>
          <w:rFonts w:ascii="Times New Roman" w:hAnsi="Times New Roman" w:cs="Times New Roman"/>
          <w:sz w:val="24"/>
          <w:szCs w:val="24"/>
        </w:rPr>
        <w:t xml:space="preserve">It is clear that some research has been conducted in terms of seating plans and whether or not they are beneficial to school, although we have not quite been able to determine where this theory stems from. As Busch has said, “Recent studies have found that it does, with </w:t>
      </w: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behaviours and academic performance improving with a better seating plan” (Busch, No Date)</w:t>
      </w:r>
    </w:p>
    <w:p w14:paraId="540EDB9B" w14:textId="61ABE1B8" w:rsidR="00F27284" w:rsidRDefault="00F27284" w:rsidP="00060415">
      <w:pPr>
        <w:rPr>
          <w:rFonts w:ascii="Times New Roman" w:hAnsi="Times New Roman" w:cs="Times New Roman"/>
          <w:sz w:val="24"/>
          <w:szCs w:val="24"/>
        </w:rPr>
      </w:pPr>
      <w:r>
        <w:rPr>
          <w:rFonts w:ascii="Times New Roman" w:hAnsi="Times New Roman" w:cs="Times New Roman"/>
          <w:sz w:val="24"/>
          <w:szCs w:val="24"/>
        </w:rPr>
        <w:t>Therefore, why is a seating plan so important? A seating plan is certainly not something easy to create, as teachers need to determine who are the best people to sit together during classes. Some of the benefits that have been proven include students being able to keep their focus on the work they have to complete during their lessons. It improves positive behaviours within an academic setting, for example a student raising their hand when they are in need of support. Lastly, students are able to experience better relationships with other students their own ages, whilst also allowing for group work to run smoother as they are used to working next to each other. (Busch, No Date)</w:t>
      </w:r>
    </w:p>
    <w:p w14:paraId="19FF3034" w14:textId="5C3342C2" w:rsidR="00F27284" w:rsidRDefault="00F27284" w:rsidP="00060415">
      <w:pPr>
        <w:rPr>
          <w:rFonts w:ascii="Times New Roman" w:hAnsi="Times New Roman" w:cs="Times New Roman"/>
          <w:sz w:val="24"/>
          <w:szCs w:val="24"/>
        </w:rPr>
      </w:pPr>
      <w:r>
        <w:rPr>
          <w:rFonts w:ascii="Times New Roman" w:hAnsi="Times New Roman" w:cs="Times New Roman"/>
          <w:sz w:val="24"/>
          <w:szCs w:val="24"/>
        </w:rPr>
        <w:t xml:space="preserve">There are also many different types of seating plans that can be used. One seating plan that I have researched would be arranging the desks in rows, this allows </w:t>
      </w:r>
      <w:r w:rsidR="00E56AD7">
        <w:rPr>
          <w:rFonts w:ascii="Times New Roman" w:hAnsi="Times New Roman" w:cs="Times New Roman"/>
          <w:sz w:val="24"/>
          <w:szCs w:val="24"/>
        </w:rPr>
        <w:t xml:space="preserve">for structure and keeps the classroom in an organised manner. It also has been proven that students tend to respond well to this seating plan, as it improves a </w:t>
      </w:r>
      <w:proofErr w:type="spellStart"/>
      <w:r w:rsidR="00E56AD7">
        <w:rPr>
          <w:rFonts w:ascii="Times New Roman" w:hAnsi="Times New Roman" w:cs="Times New Roman"/>
          <w:sz w:val="24"/>
          <w:szCs w:val="24"/>
        </w:rPr>
        <w:t>students</w:t>
      </w:r>
      <w:proofErr w:type="spellEnd"/>
      <w:r w:rsidR="00E56AD7">
        <w:rPr>
          <w:rFonts w:ascii="Times New Roman" w:hAnsi="Times New Roman" w:cs="Times New Roman"/>
          <w:sz w:val="24"/>
          <w:szCs w:val="24"/>
        </w:rPr>
        <w:t xml:space="preserve"> focus from 35% to 70%. This seating plan especially beneficial for children with Additional Learning Needs (ALN) as it decreases the possibility of distractions. (Busch, No Date)</w:t>
      </w:r>
    </w:p>
    <w:p w14:paraId="3594FC0C" w14:textId="0C1D8589" w:rsidR="00287BB5" w:rsidRDefault="00E56AD7" w:rsidP="00060415">
      <w:pPr>
        <w:rPr>
          <w:rFonts w:ascii="Times New Roman" w:hAnsi="Times New Roman" w:cs="Times New Roman"/>
          <w:sz w:val="24"/>
          <w:szCs w:val="24"/>
        </w:rPr>
      </w:pPr>
      <w:r>
        <w:rPr>
          <w:rFonts w:ascii="Times New Roman" w:hAnsi="Times New Roman" w:cs="Times New Roman"/>
          <w:sz w:val="24"/>
          <w:szCs w:val="24"/>
        </w:rPr>
        <w:lastRenderedPageBreak/>
        <w:t>We then have a seating plan that involves grouping the students, this type of seating plan improves the quality of work that is completed, whilst also encouraging group work during lessons, as well as promoting brainstorming when completing the work. However, it has been said that due to children sitting close to each other they become more sociable and this can lead to disruptions during lessons. Lastly, we have the semi-circle seating plan, this includes the tables and chairs being moved into a U shape. This seating plan was proved to encourage students to be more interactive, which leads to more questions being asked during lessons, as it allows children to face each other whilst also providing the teacher with flexibility. However, similar to a group seating plan, there is a possibility for children to become disruptive, although it is easier in a U-shaped seating plan to obtain attention as the children are still facing the teacher. (Busch, No Date)</w:t>
      </w:r>
    </w:p>
    <w:p w14:paraId="63989888" w14:textId="77777777" w:rsidR="00287BB5" w:rsidRDefault="00287BB5">
      <w:pPr>
        <w:rPr>
          <w:rFonts w:ascii="Times New Roman" w:hAnsi="Times New Roman" w:cs="Times New Roman"/>
          <w:sz w:val="24"/>
          <w:szCs w:val="24"/>
        </w:rPr>
      </w:pPr>
      <w:r>
        <w:rPr>
          <w:rFonts w:ascii="Times New Roman" w:hAnsi="Times New Roman" w:cs="Times New Roman"/>
          <w:sz w:val="24"/>
          <w:szCs w:val="24"/>
        </w:rPr>
        <w:br w:type="page"/>
      </w:r>
    </w:p>
    <w:p w14:paraId="62770C3E" w14:textId="3FD7624E" w:rsidR="00E56AD7" w:rsidRDefault="00287BB5" w:rsidP="00060415">
      <w:pPr>
        <w:rPr>
          <w:rFonts w:ascii="Times New Roman" w:hAnsi="Times New Roman" w:cs="Times New Roman"/>
          <w:sz w:val="28"/>
          <w:szCs w:val="28"/>
        </w:rPr>
      </w:pPr>
      <w:r>
        <w:rPr>
          <w:rFonts w:ascii="Times New Roman" w:hAnsi="Times New Roman" w:cs="Times New Roman"/>
          <w:sz w:val="28"/>
          <w:szCs w:val="28"/>
        </w:rPr>
        <w:lastRenderedPageBreak/>
        <w:t>Rationale</w:t>
      </w:r>
    </w:p>
    <w:p w14:paraId="44E32B5E" w14:textId="5A03979A" w:rsidR="00287BB5" w:rsidRDefault="00287BB5" w:rsidP="00060415">
      <w:pPr>
        <w:rPr>
          <w:rFonts w:ascii="Times New Roman" w:hAnsi="Times New Roman" w:cs="Times New Roman"/>
          <w:sz w:val="28"/>
          <w:szCs w:val="28"/>
        </w:rPr>
      </w:pPr>
    </w:p>
    <w:p w14:paraId="56DBE2B5" w14:textId="7D320DC9" w:rsidR="00287BB5" w:rsidRPr="00287BB5" w:rsidRDefault="00287BB5" w:rsidP="00060415">
      <w:pPr>
        <w:rPr>
          <w:rFonts w:ascii="Times New Roman" w:hAnsi="Times New Roman" w:cs="Times New Roman"/>
          <w:sz w:val="24"/>
          <w:szCs w:val="24"/>
        </w:rPr>
      </w:pPr>
      <w:r>
        <w:rPr>
          <w:rFonts w:ascii="Times New Roman" w:hAnsi="Times New Roman" w:cs="Times New Roman"/>
          <w:sz w:val="24"/>
          <w:szCs w:val="24"/>
        </w:rPr>
        <w:t xml:space="preserve">I have chosen to look into this resource in more depth, due to the fact that it is a resource that I must use in my </w:t>
      </w:r>
      <w:proofErr w:type="spellStart"/>
      <w:r>
        <w:rPr>
          <w:rFonts w:ascii="Times New Roman" w:hAnsi="Times New Roman" w:cs="Times New Roman"/>
          <w:sz w:val="24"/>
          <w:szCs w:val="24"/>
        </w:rPr>
        <w:t>every day</w:t>
      </w:r>
      <w:proofErr w:type="spellEnd"/>
      <w:r>
        <w:rPr>
          <w:rFonts w:ascii="Times New Roman" w:hAnsi="Times New Roman" w:cs="Times New Roman"/>
          <w:sz w:val="24"/>
          <w:szCs w:val="24"/>
        </w:rPr>
        <w:t xml:space="preserve"> life when working in a school.</w:t>
      </w:r>
      <w:r w:rsidR="00CD7D5C">
        <w:rPr>
          <w:rFonts w:ascii="Times New Roman" w:hAnsi="Times New Roman" w:cs="Times New Roman"/>
          <w:sz w:val="24"/>
          <w:szCs w:val="24"/>
        </w:rPr>
        <w:t xml:space="preserve"> We use this resource in every aspect, as we do our best to communicate as effectively as possible with the parents or carers of the students within our school. In my own experience I have also observed that many children dread the thought of a negative point on their account as there tend to be consequences made from parents. As well as this we also use it to gain prom points for the year 11s, therefore positive behaviour is promoted as they wish to go to prom. </w:t>
      </w:r>
    </w:p>
    <w:p w14:paraId="526FDDC4" w14:textId="77777777" w:rsidR="00CD7D5C" w:rsidRDefault="00CD7D5C">
      <w:pPr>
        <w:rPr>
          <w:rFonts w:ascii="Times New Roman" w:hAnsi="Times New Roman" w:cs="Times New Roman"/>
          <w:noProof/>
          <w:sz w:val="24"/>
          <w:szCs w:val="24"/>
        </w:rPr>
      </w:pPr>
      <w:r>
        <w:rPr>
          <w:rFonts w:ascii="Times New Roman" w:hAnsi="Times New Roman" w:cs="Times New Roman"/>
          <w:noProof/>
          <w:sz w:val="24"/>
          <w:szCs w:val="24"/>
        </w:rPr>
        <w:br w:type="page"/>
      </w:r>
    </w:p>
    <w:p w14:paraId="60C4F43A" w14:textId="77777777" w:rsidR="00CD7D5C" w:rsidRDefault="00CD7D5C" w:rsidP="00F27284">
      <w:pPr>
        <w:tabs>
          <w:tab w:val="left" w:pos="3900"/>
        </w:tabs>
        <w:rPr>
          <w:rFonts w:ascii="Times New Roman" w:hAnsi="Times New Roman" w:cs="Times New Roman"/>
          <w:noProof/>
          <w:sz w:val="28"/>
          <w:szCs w:val="28"/>
        </w:rPr>
      </w:pPr>
      <w:r>
        <w:rPr>
          <w:rFonts w:ascii="Times New Roman" w:hAnsi="Times New Roman" w:cs="Times New Roman"/>
          <w:noProof/>
          <w:sz w:val="28"/>
          <w:szCs w:val="28"/>
        </w:rPr>
        <w:lastRenderedPageBreak/>
        <w:t>Instructions for use:</w:t>
      </w:r>
    </w:p>
    <w:p w14:paraId="10B1F474" w14:textId="35B2BCBF" w:rsidR="00060415" w:rsidRDefault="00CD7D5C" w:rsidP="00CD7D5C">
      <w:pPr>
        <w:pStyle w:val="ListParagraph"/>
        <w:numPr>
          <w:ilvl w:val="0"/>
          <w:numId w:val="3"/>
        </w:numPr>
        <w:tabs>
          <w:tab w:val="left" w:pos="3900"/>
        </w:tabs>
        <w:rPr>
          <w:rFonts w:ascii="Times New Roman" w:hAnsi="Times New Roman" w:cs="Times New Roman"/>
          <w:noProof/>
          <w:sz w:val="24"/>
          <w:szCs w:val="24"/>
        </w:rPr>
      </w:pPr>
      <w:r>
        <w:rPr>
          <w:rFonts w:ascii="Times New Roman" w:hAnsi="Times New Roman" w:cs="Times New Roman"/>
          <w:b/>
          <w:bCs/>
          <w:noProof/>
          <w:sz w:val="24"/>
          <w:szCs w:val="24"/>
        </w:rPr>
        <w:t xml:space="preserve">Creating a Class: </w:t>
      </w:r>
      <w:r>
        <w:rPr>
          <w:rFonts w:ascii="Times New Roman" w:hAnsi="Times New Roman" w:cs="Times New Roman"/>
          <w:noProof/>
          <w:sz w:val="24"/>
          <w:szCs w:val="24"/>
        </w:rPr>
        <w:t>Log into class charts – click on new class – choose the pupils within the class – select a name – select a room (If applicable) – click save</w:t>
      </w:r>
    </w:p>
    <w:p w14:paraId="24FFC2D4" w14:textId="7E25D055" w:rsidR="00CD7D5C" w:rsidRDefault="00CD7D5C" w:rsidP="00CD7D5C">
      <w:pPr>
        <w:pStyle w:val="ListParagraph"/>
        <w:numPr>
          <w:ilvl w:val="0"/>
          <w:numId w:val="3"/>
        </w:numPr>
        <w:tabs>
          <w:tab w:val="left" w:pos="3900"/>
        </w:tabs>
        <w:rPr>
          <w:rFonts w:ascii="Times New Roman" w:hAnsi="Times New Roman" w:cs="Times New Roman"/>
          <w:noProof/>
          <w:sz w:val="24"/>
          <w:szCs w:val="24"/>
        </w:rPr>
      </w:pPr>
      <w:r>
        <w:rPr>
          <w:rFonts w:ascii="Times New Roman" w:hAnsi="Times New Roman" w:cs="Times New Roman"/>
          <w:b/>
          <w:bCs/>
          <w:noProof/>
          <w:sz w:val="24"/>
          <w:szCs w:val="24"/>
        </w:rPr>
        <w:t xml:space="preserve">Awarding positive point: </w:t>
      </w:r>
      <w:r>
        <w:rPr>
          <w:rFonts w:ascii="Times New Roman" w:hAnsi="Times New Roman" w:cs="Times New Roman"/>
          <w:noProof/>
          <w:sz w:val="24"/>
          <w:szCs w:val="24"/>
        </w:rPr>
        <w:t>Log into class charts – click on all pupils – search for pupil – choose positive point</w:t>
      </w:r>
      <w:r w:rsidR="002223AB">
        <w:rPr>
          <w:rFonts w:ascii="Times New Roman" w:hAnsi="Times New Roman" w:cs="Times New Roman"/>
          <w:noProof/>
          <w:sz w:val="24"/>
          <w:szCs w:val="24"/>
        </w:rPr>
        <w:t xml:space="preserve"> – make note (if applicable)</w:t>
      </w:r>
    </w:p>
    <w:p w14:paraId="610A07DF" w14:textId="02CFE601" w:rsidR="00CD7D5C" w:rsidRDefault="00CD7D5C" w:rsidP="00CD7D5C">
      <w:pPr>
        <w:pStyle w:val="ListParagraph"/>
        <w:numPr>
          <w:ilvl w:val="0"/>
          <w:numId w:val="3"/>
        </w:numPr>
        <w:tabs>
          <w:tab w:val="left" w:pos="3900"/>
        </w:tabs>
        <w:rPr>
          <w:rFonts w:ascii="Times New Roman" w:hAnsi="Times New Roman" w:cs="Times New Roman"/>
          <w:noProof/>
          <w:sz w:val="24"/>
          <w:szCs w:val="24"/>
        </w:rPr>
      </w:pPr>
      <w:r>
        <w:rPr>
          <w:rFonts w:ascii="Times New Roman" w:hAnsi="Times New Roman" w:cs="Times New Roman"/>
          <w:b/>
          <w:bCs/>
          <w:noProof/>
          <w:sz w:val="24"/>
          <w:szCs w:val="24"/>
        </w:rPr>
        <w:t>Awarding negative point:</w:t>
      </w:r>
      <w:r>
        <w:rPr>
          <w:rFonts w:ascii="Times New Roman" w:hAnsi="Times New Roman" w:cs="Times New Roman"/>
          <w:sz w:val="24"/>
          <w:szCs w:val="24"/>
        </w:rPr>
        <w:t xml:space="preserve"> Log into class charts – click on all pupils – search for pupil</w:t>
      </w:r>
      <w:r w:rsidR="002223AB">
        <w:rPr>
          <w:rFonts w:ascii="Times New Roman" w:hAnsi="Times New Roman" w:cs="Times New Roman"/>
          <w:sz w:val="24"/>
          <w:szCs w:val="24"/>
        </w:rPr>
        <w:t xml:space="preserve"> – click on negative – choose negative point – make note (If applicable)</w:t>
      </w:r>
    </w:p>
    <w:p w14:paraId="7CB76523" w14:textId="673218DE" w:rsidR="002223AB" w:rsidRDefault="002223AB" w:rsidP="00CD7D5C">
      <w:pPr>
        <w:pStyle w:val="ListParagraph"/>
        <w:numPr>
          <w:ilvl w:val="0"/>
          <w:numId w:val="3"/>
        </w:numPr>
        <w:tabs>
          <w:tab w:val="left" w:pos="3900"/>
        </w:tabs>
        <w:rPr>
          <w:rFonts w:ascii="Times New Roman" w:hAnsi="Times New Roman" w:cs="Times New Roman"/>
          <w:noProof/>
          <w:sz w:val="24"/>
          <w:szCs w:val="24"/>
        </w:rPr>
      </w:pPr>
      <w:r>
        <w:rPr>
          <w:rFonts w:ascii="Times New Roman" w:hAnsi="Times New Roman" w:cs="Times New Roman"/>
          <w:b/>
          <w:bCs/>
          <w:noProof/>
          <w:sz w:val="24"/>
          <w:szCs w:val="24"/>
        </w:rPr>
        <w:t>Setting Homework:</w:t>
      </w:r>
      <w:r>
        <w:rPr>
          <w:rFonts w:ascii="Times New Roman" w:hAnsi="Times New Roman" w:cs="Times New Roman"/>
          <w:sz w:val="24"/>
          <w:szCs w:val="24"/>
        </w:rPr>
        <w:t xml:space="preserve"> Log into class charts – click on the class – click on homework – fill in all information – Publish homework.</w:t>
      </w:r>
    </w:p>
    <w:p w14:paraId="07F0F43D" w14:textId="7CABFD9C" w:rsidR="002223AB" w:rsidRDefault="002223AB" w:rsidP="00CD7D5C">
      <w:pPr>
        <w:pStyle w:val="ListParagraph"/>
        <w:numPr>
          <w:ilvl w:val="0"/>
          <w:numId w:val="3"/>
        </w:numPr>
        <w:tabs>
          <w:tab w:val="left" w:pos="3900"/>
        </w:tabs>
        <w:rPr>
          <w:rFonts w:ascii="Times New Roman" w:hAnsi="Times New Roman" w:cs="Times New Roman"/>
          <w:sz w:val="24"/>
          <w:szCs w:val="24"/>
        </w:rPr>
      </w:pPr>
      <w:r>
        <w:rPr>
          <w:rFonts w:ascii="Times New Roman" w:hAnsi="Times New Roman" w:cs="Times New Roman"/>
          <w:b/>
          <w:bCs/>
          <w:noProof/>
          <w:sz w:val="24"/>
          <w:szCs w:val="24"/>
        </w:rPr>
        <w:t>Viewing Pupil’s documents:</w:t>
      </w:r>
      <w:r>
        <w:rPr>
          <w:rFonts w:ascii="Times New Roman" w:hAnsi="Times New Roman" w:cs="Times New Roman"/>
          <w:sz w:val="24"/>
          <w:szCs w:val="24"/>
        </w:rPr>
        <w:t xml:space="preserve"> Log into class charts – click on pupils – search for pupil – click on document shaped icon.</w:t>
      </w:r>
    </w:p>
    <w:p w14:paraId="6D2D4DEB" w14:textId="77777777" w:rsidR="002223AB" w:rsidRDefault="002223AB">
      <w:pPr>
        <w:rPr>
          <w:rFonts w:ascii="Times New Roman" w:hAnsi="Times New Roman" w:cs="Times New Roman"/>
          <w:sz w:val="24"/>
          <w:szCs w:val="24"/>
        </w:rPr>
      </w:pPr>
      <w:r>
        <w:rPr>
          <w:rFonts w:ascii="Times New Roman" w:hAnsi="Times New Roman" w:cs="Times New Roman"/>
          <w:sz w:val="24"/>
          <w:szCs w:val="24"/>
        </w:rPr>
        <w:br w:type="page"/>
      </w:r>
    </w:p>
    <w:p w14:paraId="5E495475" w14:textId="582FF645" w:rsidR="002223AB" w:rsidRDefault="002223AB" w:rsidP="002223AB">
      <w:pPr>
        <w:tabs>
          <w:tab w:val="left" w:pos="3900"/>
        </w:tabs>
        <w:rPr>
          <w:rFonts w:ascii="Times New Roman" w:hAnsi="Times New Roman" w:cs="Times New Roman"/>
          <w:noProof/>
          <w:sz w:val="28"/>
          <w:szCs w:val="28"/>
        </w:rPr>
      </w:pPr>
      <w:r>
        <w:rPr>
          <w:rFonts w:ascii="Times New Roman" w:hAnsi="Times New Roman" w:cs="Times New Roman"/>
          <w:noProof/>
          <w:sz w:val="28"/>
          <w:szCs w:val="28"/>
        </w:rPr>
        <w:lastRenderedPageBreak/>
        <w:t>Reference List:</w:t>
      </w:r>
    </w:p>
    <w:p w14:paraId="430797E6" w14:textId="5738D0F8" w:rsidR="002223AB" w:rsidRPr="000A398A" w:rsidRDefault="002223AB" w:rsidP="002223AB">
      <w:pPr>
        <w:tabs>
          <w:tab w:val="left" w:pos="3900"/>
        </w:tabs>
        <w:rPr>
          <w:rFonts w:ascii="Times New Roman" w:hAnsi="Times New Roman" w:cs="Times New Roman"/>
          <w:noProof/>
          <w:sz w:val="24"/>
          <w:szCs w:val="24"/>
        </w:rPr>
      </w:pPr>
      <w:r>
        <w:rPr>
          <w:rFonts w:ascii="Times New Roman" w:hAnsi="Times New Roman" w:cs="Times New Roman"/>
          <w:noProof/>
          <w:sz w:val="24"/>
          <w:szCs w:val="24"/>
        </w:rPr>
        <w:t xml:space="preserve">Alec Reed Academy. (No Date) </w:t>
      </w:r>
      <w:r w:rsidR="000A398A">
        <w:rPr>
          <w:rFonts w:ascii="Times New Roman" w:hAnsi="Times New Roman" w:cs="Times New Roman"/>
          <w:i/>
          <w:iCs/>
          <w:noProof/>
          <w:sz w:val="24"/>
          <w:szCs w:val="24"/>
        </w:rPr>
        <w:t>What Is Class Charts.</w:t>
      </w:r>
      <w:r w:rsidR="000A398A">
        <w:rPr>
          <w:rFonts w:ascii="Times New Roman" w:hAnsi="Times New Roman" w:cs="Times New Roman"/>
          <w:noProof/>
          <w:sz w:val="24"/>
          <w:szCs w:val="24"/>
        </w:rPr>
        <w:t xml:space="preserve"> Available at: </w:t>
      </w:r>
      <w:hyperlink r:id="rId25" w:anchor=":~:text=Class%20charts%20is%20used%20to,View%20assigned%20homework%20tasks%E2%80%8B" w:history="1">
        <w:r w:rsidR="000A398A" w:rsidRPr="000536FD">
          <w:rPr>
            <w:rStyle w:val="Hyperlink"/>
            <w:rFonts w:ascii="Times New Roman" w:hAnsi="Times New Roman" w:cs="Times New Roman"/>
            <w:noProof/>
            <w:sz w:val="24"/>
            <w:szCs w:val="24"/>
          </w:rPr>
          <w:t>https://www.alecreedacademy.co.uk/page/?title=WHAT+IS+CLASS+CHARTS%3F&amp;pid=242#:~:text=Class%20charts%20is%20used%20to,View%20assigned%20homework%20tasks%E2%80%8B</w:t>
        </w:r>
      </w:hyperlink>
      <w:r w:rsidR="000A398A">
        <w:rPr>
          <w:rFonts w:ascii="Times New Roman" w:hAnsi="Times New Roman" w:cs="Times New Roman"/>
          <w:noProof/>
          <w:sz w:val="24"/>
          <w:szCs w:val="24"/>
        </w:rPr>
        <w:t xml:space="preserve"> (Accessed: 01/11/2024)</w:t>
      </w:r>
    </w:p>
    <w:p w14:paraId="3784C582" w14:textId="02C3D1BE" w:rsidR="002223AB" w:rsidRDefault="002223AB" w:rsidP="002223AB">
      <w:pPr>
        <w:tabs>
          <w:tab w:val="left" w:pos="3900"/>
        </w:tabs>
        <w:rPr>
          <w:rFonts w:ascii="Times New Roman" w:hAnsi="Times New Roman" w:cs="Times New Roman"/>
          <w:noProof/>
          <w:sz w:val="24"/>
          <w:szCs w:val="24"/>
        </w:rPr>
      </w:pPr>
      <w:r>
        <w:rPr>
          <w:rFonts w:ascii="Times New Roman" w:hAnsi="Times New Roman" w:cs="Times New Roman"/>
          <w:noProof/>
          <w:sz w:val="24"/>
          <w:szCs w:val="24"/>
        </w:rPr>
        <w:t xml:space="preserve">Busch, B. (No Date) </w:t>
      </w:r>
      <w:r>
        <w:rPr>
          <w:rFonts w:ascii="Times New Roman" w:hAnsi="Times New Roman" w:cs="Times New Roman"/>
          <w:i/>
          <w:iCs/>
          <w:noProof/>
          <w:sz w:val="24"/>
          <w:szCs w:val="24"/>
        </w:rPr>
        <w:t xml:space="preserve">The Psychology Behind a Great Seating Plan. </w:t>
      </w:r>
      <w:r>
        <w:rPr>
          <w:rFonts w:ascii="Times New Roman" w:hAnsi="Times New Roman" w:cs="Times New Roman"/>
          <w:noProof/>
          <w:sz w:val="24"/>
          <w:szCs w:val="24"/>
        </w:rPr>
        <w:t xml:space="preserve">Available at: </w:t>
      </w:r>
      <w:hyperlink r:id="rId26" w:history="1">
        <w:r w:rsidRPr="000536FD">
          <w:rPr>
            <w:rStyle w:val="Hyperlink"/>
            <w:rFonts w:ascii="Times New Roman" w:hAnsi="Times New Roman" w:cs="Times New Roman"/>
            <w:noProof/>
            <w:sz w:val="24"/>
            <w:szCs w:val="24"/>
          </w:rPr>
          <w:t>https://www.innerdrive.co.uk/blog/psychology-of-seating-plans/</w:t>
        </w:r>
      </w:hyperlink>
      <w:r>
        <w:rPr>
          <w:rFonts w:ascii="Times New Roman" w:hAnsi="Times New Roman" w:cs="Times New Roman"/>
          <w:noProof/>
          <w:sz w:val="24"/>
          <w:szCs w:val="24"/>
        </w:rPr>
        <w:t xml:space="preserve"> (Accessed: 01/11/2024)</w:t>
      </w:r>
    </w:p>
    <w:p w14:paraId="2D5214DB" w14:textId="0B803A19" w:rsidR="000A398A" w:rsidRPr="000A398A" w:rsidRDefault="000A398A" w:rsidP="000A398A">
      <w:r>
        <w:rPr>
          <w:rFonts w:ascii="Times New Roman" w:hAnsi="Times New Roman" w:cs="Times New Roman"/>
          <w:noProof/>
          <w:sz w:val="24"/>
          <w:szCs w:val="24"/>
        </w:rPr>
        <w:t xml:space="preserve">Class Charts. (2024) </w:t>
      </w:r>
      <w:r>
        <w:rPr>
          <w:rFonts w:ascii="Times New Roman" w:hAnsi="Times New Roman" w:cs="Times New Roman"/>
          <w:i/>
          <w:iCs/>
          <w:noProof/>
          <w:sz w:val="24"/>
          <w:szCs w:val="24"/>
        </w:rPr>
        <w:t xml:space="preserve">Class Charts. </w:t>
      </w:r>
      <w:r>
        <w:rPr>
          <w:rFonts w:ascii="Times New Roman" w:hAnsi="Times New Roman" w:cs="Times New Roman"/>
          <w:noProof/>
          <w:sz w:val="24"/>
          <w:szCs w:val="24"/>
        </w:rPr>
        <w:t xml:space="preserve">Available at: </w:t>
      </w:r>
      <w:hyperlink r:id="rId27" w:history="1">
        <w:r w:rsidRPr="000536FD">
          <w:rPr>
            <w:rStyle w:val="Hyperlink"/>
            <w:rFonts w:ascii="Times New Roman" w:hAnsi="Times New Roman" w:cs="Times New Roman"/>
            <w:noProof/>
            <w:sz w:val="24"/>
            <w:szCs w:val="24"/>
          </w:rPr>
          <w:t>https://www.classcharts.com/</w:t>
        </w:r>
      </w:hyperlink>
      <w:r>
        <w:rPr>
          <w:rFonts w:ascii="Times New Roman" w:hAnsi="Times New Roman" w:cs="Times New Roman"/>
          <w:noProof/>
          <w:sz w:val="24"/>
          <w:szCs w:val="24"/>
        </w:rPr>
        <w:t xml:space="preserve"> (Accessed: 01/11/2024)</w:t>
      </w:r>
    </w:p>
    <w:p w14:paraId="2A885380" w14:textId="154569DA" w:rsidR="000A398A" w:rsidRDefault="000A398A" w:rsidP="000A398A">
      <w:pPr>
        <w:rPr>
          <w:rFonts w:ascii="Times New Roman" w:hAnsi="Times New Roman" w:cs="Times New Roman"/>
          <w:sz w:val="24"/>
          <w:szCs w:val="24"/>
        </w:rPr>
      </w:pPr>
      <w:r w:rsidRPr="000A398A">
        <w:rPr>
          <w:rFonts w:ascii="Times New Roman" w:hAnsi="Times New Roman" w:cs="Times New Roman"/>
          <w:sz w:val="24"/>
          <w:szCs w:val="24"/>
        </w:rPr>
        <w:t xml:space="preserve">Early Years TV. (No Date) </w:t>
      </w:r>
      <w:r w:rsidRPr="000A398A">
        <w:rPr>
          <w:rFonts w:ascii="Times New Roman" w:hAnsi="Times New Roman" w:cs="Times New Roman"/>
          <w:i/>
          <w:iCs/>
          <w:sz w:val="24"/>
          <w:szCs w:val="24"/>
        </w:rPr>
        <w:t xml:space="preserve">B.F Skinner: Operant Conditioning and Behaviourism Theories. </w:t>
      </w:r>
      <w:r w:rsidRPr="000A398A">
        <w:rPr>
          <w:rFonts w:ascii="Times New Roman" w:hAnsi="Times New Roman" w:cs="Times New Roman"/>
          <w:sz w:val="24"/>
          <w:szCs w:val="24"/>
        </w:rPr>
        <w:t xml:space="preserve">Available at: </w:t>
      </w:r>
      <w:hyperlink r:id="rId28" w:anchor=":~:text=Positive%20reinforcement%3A%20Practitioners%20can%20use,approximations%20of%20the%20desired%20behaviour" w:history="1">
        <w:r w:rsidRPr="000A398A">
          <w:rPr>
            <w:rStyle w:val="Hyperlink"/>
            <w:rFonts w:ascii="Times New Roman" w:hAnsi="Times New Roman" w:cs="Times New Roman"/>
            <w:sz w:val="24"/>
            <w:szCs w:val="24"/>
          </w:rPr>
          <w:t>https://www.earlyyears.tv/b-f-skinner-operant-conditioning-and-behaviourism-theories/#:~:text=Positive%20reinforcement%3A%20Practitioners%20can%20use,approximations%20of%20the%20desired%20behaviour</w:t>
        </w:r>
      </w:hyperlink>
      <w:r w:rsidRPr="000A398A">
        <w:rPr>
          <w:rFonts w:ascii="Times New Roman" w:hAnsi="Times New Roman" w:cs="Times New Roman"/>
          <w:sz w:val="24"/>
          <w:szCs w:val="24"/>
        </w:rPr>
        <w:t>. (Accessed: 02/11/2024)</w:t>
      </w:r>
    </w:p>
    <w:p w14:paraId="037CC26A" w14:textId="77777777" w:rsidR="000A398A" w:rsidRPr="000A398A" w:rsidRDefault="000A398A" w:rsidP="000A398A">
      <w:pPr>
        <w:rPr>
          <w:rFonts w:ascii="Times New Roman" w:hAnsi="Times New Roman" w:cs="Times New Roman"/>
          <w:sz w:val="24"/>
          <w:szCs w:val="24"/>
        </w:rPr>
      </w:pPr>
      <w:r w:rsidRPr="000A398A">
        <w:rPr>
          <w:rFonts w:ascii="Times New Roman" w:hAnsi="Times New Roman" w:cs="Times New Roman"/>
          <w:sz w:val="24"/>
          <w:szCs w:val="24"/>
        </w:rPr>
        <w:t xml:space="preserve">Main, P. (2023) </w:t>
      </w:r>
      <w:r w:rsidRPr="000A398A">
        <w:rPr>
          <w:rFonts w:ascii="Times New Roman" w:hAnsi="Times New Roman" w:cs="Times New Roman"/>
          <w:i/>
          <w:iCs/>
          <w:sz w:val="24"/>
          <w:szCs w:val="24"/>
        </w:rPr>
        <w:t xml:space="preserve">Skinner’s Theories. </w:t>
      </w:r>
      <w:r w:rsidRPr="000A398A">
        <w:rPr>
          <w:rFonts w:ascii="Times New Roman" w:hAnsi="Times New Roman" w:cs="Times New Roman"/>
          <w:sz w:val="24"/>
          <w:szCs w:val="24"/>
        </w:rPr>
        <w:t xml:space="preserve">Available at: </w:t>
      </w:r>
      <w:hyperlink r:id="rId29" w:anchor=":~:text=There%20is%20very%20little%20evidence,in%20his%20operant%20conditioning%20theory" w:history="1">
        <w:r w:rsidRPr="000A398A">
          <w:rPr>
            <w:rStyle w:val="Hyperlink"/>
            <w:rFonts w:ascii="Times New Roman" w:hAnsi="Times New Roman" w:cs="Times New Roman"/>
            <w:sz w:val="24"/>
            <w:szCs w:val="24"/>
          </w:rPr>
          <w:t>https://www.structural-learning.com/post/skinners-theories#:~:text=There%20is%20very%20little%20evidence,in%20his%20operant%20conditioning%20theory</w:t>
        </w:r>
      </w:hyperlink>
      <w:r w:rsidRPr="000A398A">
        <w:rPr>
          <w:rFonts w:ascii="Times New Roman" w:hAnsi="Times New Roman" w:cs="Times New Roman"/>
          <w:sz w:val="24"/>
          <w:szCs w:val="24"/>
        </w:rPr>
        <w:t>. (Accessed: 02/11/2024)</w:t>
      </w:r>
    </w:p>
    <w:p w14:paraId="22FA9D99" w14:textId="77777777" w:rsidR="000A398A" w:rsidRPr="000A398A" w:rsidRDefault="000A398A" w:rsidP="000A398A">
      <w:pPr>
        <w:rPr>
          <w:rFonts w:ascii="Times New Roman" w:hAnsi="Times New Roman" w:cs="Times New Roman"/>
          <w:sz w:val="24"/>
          <w:szCs w:val="24"/>
        </w:rPr>
      </w:pPr>
    </w:p>
    <w:p w14:paraId="1AAE448B" w14:textId="77777777" w:rsidR="000A398A" w:rsidRDefault="000A398A" w:rsidP="002223AB">
      <w:pPr>
        <w:tabs>
          <w:tab w:val="left" w:pos="3900"/>
        </w:tabs>
        <w:rPr>
          <w:rFonts w:ascii="Times New Roman" w:hAnsi="Times New Roman" w:cs="Times New Roman"/>
          <w:noProof/>
          <w:sz w:val="24"/>
          <w:szCs w:val="24"/>
        </w:rPr>
      </w:pPr>
    </w:p>
    <w:p w14:paraId="2917FF0E" w14:textId="77777777" w:rsidR="002223AB" w:rsidRPr="002223AB" w:rsidRDefault="002223AB" w:rsidP="002223AB">
      <w:pPr>
        <w:tabs>
          <w:tab w:val="left" w:pos="3900"/>
        </w:tabs>
        <w:rPr>
          <w:rFonts w:ascii="Times New Roman" w:hAnsi="Times New Roman" w:cs="Times New Roman"/>
          <w:noProof/>
          <w:sz w:val="24"/>
          <w:szCs w:val="24"/>
        </w:rPr>
      </w:pPr>
    </w:p>
    <w:sectPr w:rsidR="002223AB" w:rsidRPr="002223A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35D5D" w14:textId="77777777" w:rsidR="000D2BF9" w:rsidRDefault="000D2BF9" w:rsidP="000D2BF9">
      <w:pPr>
        <w:spacing w:after="0" w:line="240" w:lineRule="auto"/>
      </w:pPr>
      <w:r>
        <w:separator/>
      </w:r>
    </w:p>
  </w:endnote>
  <w:endnote w:type="continuationSeparator" w:id="0">
    <w:p w14:paraId="4F1D3EC0" w14:textId="77777777" w:rsidR="000D2BF9" w:rsidRDefault="000D2BF9" w:rsidP="000D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462497"/>
      <w:docPartObj>
        <w:docPartGallery w:val="Page Numbers (Bottom of Page)"/>
        <w:docPartUnique/>
      </w:docPartObj>
    </w:sdtPr>
    <w:sdtEndPr/>
    <w:sdtContent>
      <w:p w14:paraId="04D16453" w14:textId="2744693A" w:rsidR="000D2BF9" w:rsidRDefault="000D2BF9">
        <w:pPr>
          <w:pStyle w:val="Footer"/>
        </w:pPr>
        <w:r>
          <w:fldChar w:fldCharType="begin"/>
        </w:r>
        <w:r>
          <w:instrText>PAGE   \* MERGEFORMAT</w:instrText>
        </w:r>
        <w:r>
          <w:fldChar w:fldCharType="separate"/>
        </w:r>
        <w:r>
          <w:t>2</w:t>
        </w:r>
        <w:r>
          <w:fldChar w:fldCharType="end"/>
        </w:r>
      </w:p>
    </w:sdtContent>
  </w:sdt>
  <w:p w14:paraId="2DB463F4" w14:textId="77777777" w:rsidR="000D2BF9" w:rsidRDefault="000D2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5C4B7" w14:textId="77777777" w:rsidR="000D2BF9" w:rsidRDefault="000D2BF9" w:rsidP="000D2BF9">
      <w:pPr>
        <w:spacing w:after="0" w:line="240" w:lineRule="auto"/>
      </w:pPr>
      <w:r>
        <w:separator/>
      </w:r>
    </w:p>
  </w:footnote>
  <w:footnote w:type="continuationSeparator" w:id="0">
    <w:p w14:paraId="5FA8740C" w14:textId="77777777" w:rsidR="000D2BF9" w:rsidRDefault="000D2BF9" w:rsidP="000D2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0449F"/>
    <w:multiLevelType w:val="hybridMultilevel"/>
    <w:tmpl w:val="9854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200E8"/>
    <w:multiLevelType w:val="hybridMultilevel"/>
    <w:tmpl w:val="DB9A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E6FD9"/>
    <w:multiLevelType w:val="hybridMultilevel"/>
    <w:tmpl w:val="701A2C9C"/>
    <w:lvl w:ilvl="0" w:tplc="08090001">
      <w:start w:val="1"/>
      <w:numFmt w:val="bullet"/>
      <w:lvlText w:val=""/>
      <w:lvlJc w:val="left"/>
      <w:pPr>
        <w:ind w:left="4620" w:hanging="360"/>
      </w:pPr>
      <w:rPr>
        <w:rFonts w:ascii="Symbol" w:hAnsi="Symbol" w:hint="default"/>
      </w:rPr>
    </w:lvl>
    <w:lvl w:ilvl="1" w:tplc="08090003" w:tentative="1">
      <w:start w:val="1"/>
      <w:numFmt w:val="bullet"/>
      <w:lvlText w:val="o"/>
      <w:lvlJc w:val="left"/>
      <w:pPr>
        <w:ind w:left="5340" w:hanging="360"/>
      </w:pPr>
      <w:rPr>
        <w:rFonts w:ascii="Courier New" w:hAnsi="Courier New" w:cs="Courier New" w:hint="default"/>
      </w:rPr>
    </w:lvl>
    <w:lvl w:ilvl="2" w:tplc="08090005" w:tentative="1">
      <w:start w:val="1"/>
      <w:numFmt w:val="bullet"/>
      <w:lvlText w:val=""/>
      <w:lvlJc w:val="left"/>
      <w:pPr>
        <w:ind w:left="6060" w:hanging="360"/>
      </w:pPr>
      <w:rPr>
        <w:rFonts w:ascii="Wingdings" w:hAnsi="Wingdings" w:hint="default"/>
      </w:rPr>
    </w:lvl>
    <w:lvl w:ilvl="3" w:tplc="08090001" w:tentative="1">
      <w:start w:val="1"/>
      <w:numFmt w:val="bullet"/>
      <w:lvlText w:val=""/>
      <w:lvlJc w:val="left"/>
      <w:pPr>
        <w:ind w:left="6780" w:hanging="360"/>
      </w:pPr>
      <w:rPr>
        <w:rFonts w:ascii="Symbol" w:hAnsi="Symbol" w:hint="default"/>
      </w:rPr>
    </w:lvl>
    <w:lvl w:ilvl="4" w:tplc="08090003" w:tentative="1">
      <w:start w:val="1"/>
      <w:numFmt w:val="bullet"/>
      <w:lvlText w:val="o"/>
      <w:lvlJc w:val="left"/>
      <w:pPr>
        <w:ind w:left="7500" w:hanging="360"/>
      </w:pPr>
      <w:rPr>
        <w:rFonts w:ascii="Courier New" w:hAnsi="Courier New" w:cs="Courier New" w:hint="default"/>
      </w:rPr>
    </w:lvl>
    <w:lvl w:ilvl="5" w:tplc="08090005" w:tentative="1">
      <w:start w:val="1"/>
      <w:numFmt w:val="bullet"/>
      <w:lvlText w:val=""/>
      <w:lvlJc w:val="left"/>
      <w:pPr>
        <w:ind w:left="8220" w:hanging="360"/>
      </w:pPr>
      <w:rPr>
        <w:rFonts w:ascii="Wingdings" w:hAnsi="Wingdings" w:hint="default"/>
      </w:rPr>
    </w:lvl>
    <w:lvl w:ilvl="6" w:tplc="08090001" w:tentative="1">
      <w:start w:val="1"/>
      <w:numFmt w:val="bullet"/>
      <w:lvlText w:val=""/>
      <w:lvlJc w:val="left"/>
      <w:pPr>
        <w:ind w:left="8940" w:hanging="360"/>
      </w:pPr>
      <w:rPr>
        <w:rFonts w:ascii="Symbol" w:hAnsi="Symbol" w:hint="default"/>
      </w:rPr>
    </w:lvl>
    <w:lvl w:ilvl="7" w:tplc="08090003" w:tentative="1">
      <w:start w:val="1"/>
      <w:numFmt w:val="bullet"/>
      <w:lvlText w:val="o"/>
      <w:lvlJc w:val="left"/>
      <w:pPr>
        <w:ind w:left="9660" w:hanging="360"/>
      </w:pPr>
      <w:rPr>
        <w:rFonts w:ascii="Courier New" w:hAnsi="Courier New" w:cs="Courier New" w:hint="default"/>
      </w:rPr>
    </w:lvl>
    <w:lvl w:ilvl="8" w:tplc="08090005" w:tentative="1">
      <w:start w:val="1"/>
      <w:numFmt w:val="bullet"/>
      <w:lvlText w:val=""/>
      <w:lvlJc w:val="left"/>
      <w:pPr>
        <w:ind w:left="103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C44"/>
    <w:rsid w:val="00007C44"/>
    <w:rsid w:val="0003306E"/>
    <w:rsid w:val="00035D88"/>
    <w:rsid w:val="00060415"/>
    <w:rsid w:val="000A398A"/>
    <w:rsid w:val="000C7691"/>
    <w:rsid w:val="000D2BF9"/>
    <w:rsid w:val="001C1FD2"/>
    <w:rsid w:val="002223AB"/>
    <w:rsid w:val="00287BB5"/>
    <w:rsid w:val="00373432"/>
    <w:rsid w:val="003C24A4"/>
    <w:rsid w:val="004C444B"/>
    <w:rsid w:val="005731A8"/>
    <w:rsid w:val="00680CED"/>
    <w:rsid w:val="006964A3"/>
    <w:rsid w:val="00724BD6"/>
    <w:rsid w:val="007C6A16"/>
    <w:rsid w:val="008A187B"/>
    <w:rsid w:val="00A131DE"/>
    <w:rsid w:val="00A701DC"/>
    <w:rsid w:val="00AC0DE1"/>
    <w:rsid w:val="00B10840"/>
    <w:rsid w:val="00BB06C0"/>
    <w:rsid w:val="00CD7D5C"/>
    <w:rsid w:val="00D5303E"/>
    <w:rsid w:val="00DA6AB3"/>
    <w:rsid w:val="00E03C38"/>
    <w:rsid w:val="00E459EC"/>
    <w:rsid w:val="00E56AD7"/>
    <w:rsid w:val="00EB7C32"/>
    <w:rsid w:val="00EE03B9"/>
    <w:rsid w:val="00EF78DA"/>
    <w:rsid w:val="00F130D8"/>
    <w:rsid w:val="00F27284"/>
    <w:rsid w:val="00F53042"/>
    <w:rsid w:val="00FB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37CA"/>
  <w15:chartTrackingRefBased/>
  <w15:docId w15:val="{225ED2EC-5CF0-4061-9DC9-D9956938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BF9"/>
  </w:style>
  <w:style w:type="paragraph" w:styleId="Footer">
    <w:name w:val="footer"/>
    <w:basedOn w:val="Normal"/>
    <w:link w:val="FooterChar"/>
    <w:uiPriority w:val="99"/>
    <w:unhideWhenUsed/>
    <w:rsid w:val="000D2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BF9"/>
  </w:style>
  <w:style w:type="paragraph" w:styleId="ListParagraph">
    <w:name w:val="List Paragraph"/>
    <w:basedOn w:val="Normal"/>
    <w:uiPriority w:val="34"/>
    <w:qFormat/>
    <w:rsid w:val="00CD7D5C"/>
    <w:pPr>
      <w:ind w:left="720"/>
      <w:contextualSpacing/>
    </w:pPr>
  </w:style>
  <w:style w:type="character" w:styleId="Hyperlink">
    <w:name w:val="Hyperlink"/>
    <w:basedOn w:val="DefaultParagraphFont"/>
    <w:uiPriority w:val="99"/>
    <w:unhideWhenUsed/>
    <w:rsid w:val="002223AB"/>
    <w:rPr>
      <w:color w:val="0563C1" w:themeColor="hyperlink"/>
      <w:u w:val="single"/>
    </w:rPr>
  </w:style>
  <w:style w:type="character" w:styleId="UnresolvedMention">
    <w:name w:val="Unresolved Mention"/>
    <w:basedOn w:val="DefaultParagraphFont"/>
    <w:uiPriority w:val="99"/>
    <w:semiHidden/>
    <w:unhideWhenUsed/>
    <w:rsid w:val="00222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innerdrive.co.uk/blog/psychology-of-seating-plans/"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alecreedacademy.co.uk/page/?title=WHAT+IS+CLASS+CHARTS%3F&amp;pid=242"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structural-learning.com/post/skinners-theor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earlyyears.tv/b-f-skinner-operant-conditioning-and-behaviourism-theories/"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classcharts.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27D254A6022547890E2EA1464FA201" ma:contentTypeVersion="5" ma:contentTypeDescription="Create a new document." ma:contentTypeScope="" ma:versionID="6fecb29b279eefeee43f514e2c7a51f7">
  <xsd:schema xmlns:xsd="http://www.w3.org/2001/XMLSchema" xmlns:xs="http://www.w3.org/2001/XMLSchema" xmlns:p="http://schemas.microsoft.com/office/2006/metadata/properties" xmlns:ns3="010f2548-6570-423a-953f-0ca547037503" targetNamespace="http://schemas.microsoft.com/office/2006/metadata/properties" ma:root="true" ma:fieldsID="3ad9bb0f6b7230b9b701b81aa36bef2a" ns3:_="">
    <xsd:import namespace="010f2548-6570-423a-953f-0ca5470375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f2548-6570-423a-953f-0ca5470375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3C5F67-2A7D-4626-A946-DAC91BA0277E}">
  <ds:schemaRefs>
    <ds:schemaRef ds:uri="http://schemas.microsoft.com/sharepoint/v3/contenttype/forms"/>
  </ds:schemaRefs>
</ds:datastoreItem>
</file>

<file path=customXml/itemProps2.xml><?xml version="1.0" encoding="utf-8"?>
<ds:datastoreItem xmlns:ds="http://schemas.openxmlformats.org/officeDocument/2006/customXml" ds:itemID="{3E195600-D52A-438B-90A2-441A0E2A6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f2548-6570-423a-953f-0ca547037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61F19B-5BB3-4C85-80F3-3F8EDD0E6668}">
  <ds:schemaRefs>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010f2548-6570-423a-953f-0ca54703750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1998</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Greig</dc:creator>
  <cp:keywords/>
  <dc:description/>
  <cp:lastModifiedBy>Bethan Greig</cp:lastModifiedBy>
  <cp:revision>2</cp:revision>
  <dcterms:created xsi:type="dcterms:W3CDTF">2024-11-03T18:05:00Z</dcterms:created>
  <dcterms:modified xsi:type="dcterms:W3CDTF">2024-11-03T18:05:00Z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0x0101009A27D254A6022547890E2EA1464FA201</vt:lpwstr>
  </property>
</Properties>
</file>