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AA5CF00"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w:t>
            </w:r>
            <w:r w:rsidR="009825EA">
              <w:rPr>
                <w:b/>
                <w:color w:val="auto"/>
                <w:sz w:val="32"/>
              </w:rPr>
              <w:t>ADRIAN JONES</w:t>
            </w:r>
            <w:r w:rsidR="005A1BA3" w:rsidRPr="00E676F7">
              <w:rPr>
                <w:b/>
                <w:color w:val="auto"/>
                <w:sz w:val="32"/>
              </w:rPr>
              <w:t>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8E685E9"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w:t>
            </w:r>
            <w:r w:rsidR="009825EA">
              <w:rPr>
                <w:b/>
                <w:color w:val="auto"/>
                <w:sz w:val="32"/>
              </w:rPr>
              <w:t>1910649</w:t>
            </w:r>
            <w:r w:rsidRPr="00E676F7">
              <w:rPr>
                <w:b/>
                <w:color w:val="auto"/>
                <w:sz w:val="32"/>
              </w:rPr>
              <w:t>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FC635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16C8C091">
      <w:pPr>
        <w:numPr>
          <w:ilvl w:val="0"/>
          <w:numId w:val="26"/>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06"/>
        <w:gridCol w:w="625"/>
        <w:gridCol w:w="633"/>
        <w:gridCol w:w="642"/>
        <w:gridCol w:w="625"/>
        <w:gridCol w:w="1150"/>
        <w:gridCol w:w="1206"/>
        <w:gridCol w:w="2223"/>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64BDB10" w14:textId="77777777" w:rsidR="009825EA" w:rsidRDefault="00061423" w:rsidP="00061423">
            <w:pPr>
              <w:overflowPunct/>
              <w:autoSpaceDE/>
              <w:autoSpaceDN/>
              <w:adjustRightInd/>
              <w:rPr>
                <w:sz w:val="22"/>
                <w:szCs w:val="22"/>
                <w:lang w:eastAsia="zh-TW"/>
              </w:rPr>
            </w:pPr>
            <w:r w:rsidRPr="009249F8">
              <w:rPr>
                <w:sz w:val="22"/>
                <w:szCs w:val="22"/>
                <w:lang w:eastAsia="zh-TW"/>
              </w:rPr>
              <w:t>5-7</w:t>
            </w:r>
          </w:p>
          <w:p w14:paraId="182E2687" w14:textId="77777777" w:rsidR="009825EA" w:rsidRDefault="009825EA" w:rsidP="00061423">
            <w:pPr>
              <w:overflowPunct/>
              <w:autoSpaceDE/>
              <w:autoSpaceDN/>
              <w:adjustRightInd/>
              <w:rPr>
                <w:sz w:val="22"/>
                <w:szCs w:val="22"/>
                <w:lang w:eastAsia="zh-TW"/>
              </w:rPr>
            </w:pPr>
          </w:p>
          <w:p w14:paraId="43EE11FC"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t> </w:t>
            </w:r>
            <w:r w:rsidR="009825EA" w:rsidRPr="009825EA">
              <w:rPr>
                <w:rFonts w:ascii="Calibri" w:hAnsi="Calibri" w:cs="Times New Roman"/>
                <w:color w:val="auto"/>
                <w:sz w:val="22"/>
                <w:szCs w:val="22"/>
                <w:lang w:eastAsia="en-US"/>
              </w:rPr>
              <w:t xml:space="preserve">I believe my knowledge is improving and that I am growing satisfactorily as an officer. I am willing to engage with changes and apply myself to any challenge. I am continuingly learning from observing others, this is acquiring knowledge </w:t>
            </w:r>
            <w:proofErr w:type="gramStart"/>
            <w:r w:rsidR="009825EA" w:rsidRPr="009825EA">
              <w:rPr>
                <w:rFonts w:ascii="Calibri" w:hAnsi="Calibri" w:cs="Times New Roman"/>
                <w:color w:val="auto"/>
                <w:sz w:val="22"/>
                <w:szCs w:val="22"/>
                <w:lang w:eastAsia="en-US"/>
              </w:rPr>
              <w:t>on a daily basis</w:t>
            </w:r>
            <w:proofErr w:type="gramEnd"/>
            <w:r w:rsidR="009825EA" w:rsidRPr="009825EA">
              <w:rPr>
                <w:rFonts w:ascii="Calibri" w:hAnsi="Calibri" w:cs="Times New Roman"/>
                <w:color w:val="auto"/>
                <w:sz w:val="22"/>
                <w:szCs w:val="22"/>
                <w:lang w:eastAsia="en-US"/>
              </w:rPr>
              <w:t xml:space="preserve"> that is beneficial to my work and my progress. I have a desire to attain new knowledge and skills and I am gaining this from the experiences I am having whilst in the </w:t>
            </w:r>
            <w:r w:rsidR="009825EA" w:rsidRPr="009825EA">
              <w:rPr>
                <w:rFonts w:ascii="Calibri" w:hAnsi="Calibri" w:cs="Times New Roman"/>
                <w:color w:val="auto"/>
                <w:sz w:val="22"/>
                <w:szCs w:val="22"/>
                <w:lang w:eastAsia="en-US"/>
              </w:rPr>
              <w:lastRenderedPageBreak/>
              <w:t xml:space="preserve">role as a police constable. </w:t>
            </w:r>
          </w:p>
          <w:p w14:paraId="466CA766" w14:textId="1F34D51B" w:rsidR="00061423" w:rsidRPr="009249F8" w:rsidRDefault="00061423"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DA925EA"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t> </w:t>
            </w:r>
            <w:r w:rsidR="009825EA" w:rsidRPr="009825EA">
              <w:rPr>
                <w:rFonts w:ascii="Calibri" w:hAnsi="Calibri" w:cs="Times New Roman"/>
                <w:color w:val="auto"/>
                <w:sz w:val="22"/>
                <w:szCs w:val="22"/>
                <w:lang w:eastAsia="en-US"/>
              </w:rPr>
              <w:t xml:space="preserve">My personal rating is medium, mostly because I am very self-critical and do not feel that anything I ever do is good enough. I also consider myself a humble person and do not rate myself highly in anything I do. I feel that I need to improve my knowledge greatly. Although generally I have a good grasp of the role and know my legislation in general, I find my knowledge too vague when it comes to specifics. My knowledge is then lacking in areas such as roads policing and cyber-crime, elements of fraud and the offences, legislation that </w:t>
            </w:r>
            <w:proofErr w:type="spellStart"/>
            <w:proofErr w:type="gramStart"/>
            <w:r w:rsidR="009825EA" w:rsidRPr="009825EA">
              <w:rPr>
                <w:rFonts w:ascii="Calibri" w:hAnsi="Calibri" w:cs="Times New Roman"/>
                <w:color w:val="auto"/>
                <w:sz w:val="22"/>
                <w:szCs w:val="22"/>
                <w:lang w:eastAsia="en-US"/>
              </w:rPr>
              <w:t>go’s</w:t>
            </w:r>
            <w:proofErr w:type="spellEnd"/>
            <w:proofErr w:type="gramEnd"/>
            <w:r w:rsidR="009825EA" w:rsidRPr="009825EA">
              <w:rPr>
                <w:rFonts w:ascii="Calibri" w:hAnsi="Calibri" w:cs="Times New Roman"/>
                <w:color w:val="auto"/>
                <w:sz w:val="22"/>
                <w:szCs w:val="22"/>
                <w:lang w:eastAsia="en-US"/>
              </w:rPr>
              <w:t xml:space="preserve"> with </w:t>
            </w:r>
            <w:proofErr w:type="spellStart"/>
            <w:r w:rsidR="009825EA" w:rsidRPr="009825EA">
              <w:rPr>
                <w:rFonts w:ascii="Calibri" w:hAnsi="Calibri" w:cs="Times New Roman"/>
                <w:color w:val="auto"/>
                <w:sz w:val="22"/>
                <w:szCs w:val="22"/>
                <w:lang w:eastAsia="en-US"/>
              </w:rPr>
              <w:t>theses</w:t>
            </w:r>
            <w:proofErr w:type="spellEnd"/>
            <w:r w:rsidR="009825EA" w:rsidRPr="009825EA">
              <w:rPr>
                <w:rFonts w:ascii="Calibri" w:hAnsi="Calibri" w:cs="Times New Roman"/>
                <w:color w:val="auto"/>
                <w:sz w:val="22"/>
                <w:szCs w:val="22"/>
                <w:lang w:eastAsia="en-US"/>
              </w:rPr>
              <w:t xml:space="preserve"> particular areas. I feel that I need to work on these areas and focus on these after I improve my knowledge in my current role as NBM.  </w:t>
            </w:r>
          </w:p>
          <w:p w14:paraId="65ECE04B" w14:textId="4D205C98" w:rsidR="00061423" w:rsidRPr="009249F8" w:rsidRDefault="00061423"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A04ACC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E9EE36C" w14:textId="77777777" w:rsidR="009825EA" w:rsidRDefault="00061423" w:rsidP="00061423">
            <w:pPr>
              <w:overflowPunct/>
              <w:autoSpaceDE/>
              <w:autoSpaceDN/>
              <w:adjustRightInd/>
              <w:rPr>
                <w:sz w:val="22"/>
                <w:szCs w:val="22"/>
                <w:lang w:eastAsia="zh-TW"/>
              </w:rPr>
            </w:pPr>
            <w:r w:rsidRPr="009249F8">
              <w:rPr>
                <w:sz w:val="22"/>
                <w:szCs w:val="22"/>
                <w:lang w:eastAsia="zh-TW"/>
              </w:rPr>
              <w:t>8-10</w:t>
            </w:r>
          </w:p>
          <w:p w14:paraId="7475222E" w14:textId="77777777" w:rsidR="009825EA" w:rsidRDefault="009825EA" w:rsidP="00061423">
            <w:pPr>
              <w:overflowPunct/>
              <w:autoSpaceDE/>
              <w:autoSpaceDN/>
              <w:adjustRightInd/>
              <w:rPr>
                <w:sz w:val="22"/>
                <w:szCs w:val="22"/>
                <w:lang w:eastAsia="zh-TW"/>
              </w:rPr>
            </w:pPr>
          </w:p>
          <w:p w14:paraId="1DA9FFDB"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t> </w:t>
            </w:r>
            <w:r w:rsidR="009825EA" w:rsidRPr="009825EA">
              <w:rPr>
                <w:rFonts w:ascii="Calibri" w:hAnsi="Calibri" w:cs="Times New Roman"/>
                <w:color w:val="auto"/>
                <w:sz w:val="22"/>
                <w:szCs w:val="22"/>
                <w:lang w:eastAsia="en-US"/>
              </w:rPr>
              <w:t xml:space="preserve">The skills I have picked up have improved as they have become refined over the past year. I notice that I have become very confident and capable in areas such as interviewing suspects and witnesses. I have developed over the past year and have become increasingly proficient in these areas. I am also able to build a rapport with people and believe I am developing in this area to recognise my audience and understand a </w:t>
            </w:r>
            <w:proofErr w:type="spellStart"/>
            <w:proofErr w:type="gramStart"/>
            <w:r w:rsidR="009825EA" w:rsidRPr="009825EA">
              <w:rPr>
                <w:rFonts w:ascii="Calibri" w:hAnsi="Calibri" w:cs="Times New Roman"/>
                <w:color w:val="auto"/>
                <w:sz w:val="22"/>
                <w:szCs w:val="22"/>
                <w:lang w:eastAsia="en-US"/>
              </w:rPr>
              <w:t>persons</w:t>
            </w:r>
            <w:proofErr w:type="spellEnd"/>
            <w:proofErr w:type="gramEnd"/>
            <w:r w:rsidR="009825EA" w:rsidRPr="009825EA">
              <w:rPr>
                <w:rFonts w:ascii="Calibri" w:hAnsi="Calibri" w:cs="Times New Roman"/>
                <w:color w:val="auto"/>
                <w:sz w:val="22"/>
                <w:szCs w:val="22"/>
                <w:lang w:eastAsia="en-US"/>
              </w:rPr>
              <w:t xml:space="preserve"> individual needs. </w:t>
            </w:r>
          </w:p>
          <w:p w14:paraId="1DC93B85" w14:textId="77777777" w:rsidR="009825EA" w:rsidRPr="009825EA" w:rsidRDefault="009825EA" w:rsidP="009825EA">
            <w:pPr>
              <w:overflowPunct/>
              <w:autoSpaceDE/>
              <w:autoSpaceDN/>
              <w:adjustRightInd/>
              <w:spacing w:after="160" w:line="259" w:lineRule="auto"/>
              <w:textAlignment w:val="auto"/>
              <w:rPr>
                <w:rFonts w:ascii="Calibri" w:hAnsi="Calibri" w:cs="Times New Roman"/>
                <w:color w:val="auto"/>
                <w:sz w:val="22"/>
                <w:szCs w:val="22"/>
                <w:lang w:eastAsia="en-US"/>
              </w:rPr>
            </w:pPr>
            <w:r w:rsidRPr="009825EA">
              <w:rPr>
                <w:rFonts w:ascii="Calibri" w:hAnsi="Calibri" w:cs="Times New Roman"/>
                <w:color w:val="auto"/>
                <w:sz w:val="22"/>
                <w:szCs w:val="22"/>
                <w:lang w:eastAsia="en-US"/>
              </w:rPr>
              <w:t xml:space="preserve">I have been recently moved from </w:t>
            </w:r>
            <w:r w:rsidRPr="009825EA">
              <w:rPr>
                <w:rFonts w:ascii="Calibri" w:hAnsi="Calibri" w:cs="Times New Roman"/>
                <w:color w:val="auto"/>
                <w:sz w:val="22"/>
                <w:szCs w:val="22"/>
                <w:lang w:eastAsia="en-US"/>
              </w:rPr>
              <w:lastRenderedPageBreak/>
              <w:t xml:space="preserve">a response officer to NPT and have taken my skills that I have learned there over to this area where a whole new role has been offered to me that I’ve needed to learn. Here I have developed new skills and experiences for example, to application of a warrant and the gathering of information and intelligence that goes into this field. </w:t>
            </w:r>
          </w:p>
          <w:p w14:paraId="11F36294" w14:textId="4BFD1151" w:rsidR="00061423" w:rsidRPr="009249F8" w:rsidRDefault="00061423"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C906258"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lastRenderedPageBreak/>
              <w:t> </w:t>
            </w:r>
            <w:r w:rsidR="009825EA" w:rsidRPr="009825EA">
              <w:rPr>
                <w:rFonts w:ascii="Calibri" w:hAnsi="Calibri" w:cs="Times New Roman"/>
                <w:color w:val="auto"/>
                <w:sz w:val="22"/>
                <w:szCs w:val="22"/>
                <w:lang w:eastAsia="en-US"/>
              </w:rPr>
              <w:t xml:space="preserve">An area that I need to improve on is my casefile building, I seem to lack an understanding of case files and what goes into them, relying heavily on a book I’ve made that tells me what each individual file requires.  I excel in certain areas like interviews and protracted investigations however lack the skills and knowledge to deal with road traffic incidents. My lack of skills in being capable of dealing with these and this affects my confidence and competence to deal with these incidents. I feel I need to greatly improve in these areas and over the next 6 months will continue to apply myself in these areas. </w:t>
            </w:r>
          </w:p>
          <w:p w14:paraId="7A19AFF1" w14:textId="77777777" w:rsidR="009825EA" w:rsidRPr="009825EA" w:rsidRDefault="009825EA" w:rsidP="009825EA">
            <w:pPr>
              <w:overflowPunct/>
              <w:autoSpaceDE/>
              <w:autoSpaceDN/>
              <w:adjustRightInd/>
              <w:spacing w:after="160" w:line="259" w:lineRule="auto"/>
              <w:textAlignment w:val="auto"/>
              <w:rPr>
                <w:rFonts w:ascii="Calibri" w:hAnsi="Calibri" w:cs="Times New Roman"/>
                <w:color w:val="auto"/>
                <w:sz w:val="22"/>
                <w:szCs w:val="22"/>
                <w:lang w:eastAsia="en-US"/>
              </w:rPr>
            </w:pPr>
            <w:r w:rsidRPr="009825EA">
              <w:rPr>
                <w:rFonts w:ascii="Calibri" w:hAnsi="Calibri" w:cs="Times New Roman"/>
                <w:color w:val="auto"/>
                <w:sz w:val="22"/>
                <w:szCs w:val="22"/>
                <w:lang w:eastAsia="en-US"/>
              </w:rPr>
              <w:t xml:space="preserve">I have also noticed that although I have a better understanding of my academic work and how this is to be attained and presented that I like the skills to produce outstanding work and continue to submit academic work that is of an average standard. I put this down to poor time management on my part and a lack of understanding using the system. </w:t>
            </w:r>
          </w:p>
          <w:p w14:paraId="41197E17" w14:textId="467FB8FF" w:rsidR="00061423" w:rsidRPr="009249F8" w:rsidRDefault="00061423" w:rsidP="00061423">
            <w:pPr>
              <w:overflowPunct/>
              <w:autoSpaceDE/>
              <w:autoSpaceDN/>
              <w:adjustRightInd/>
              <w:rPr>
                <w:rFonts w:ascii="Times New Roman" w:hAnsi="Times New Roman" w:cs="Times New Roman"/>
                <w:sz w:val="24"/>
                <w:szCs w:val="24"/>
                <w:lang w:eastAsia="zh-TW"/>
              </w:rPr>
            </w:pP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9BCDBA2" w14:textId="77777777" w:rsidR="009825EA" w:rsidRDefault="00061423" w:rsidP="00061423">
            <w:pPr>
              <w:overflowPunct/>
              <w:autoSpaceDE/>
              <w:autoSpaceDN/>
              <w:adjustRightInd/>
              <w:rPr>
                <w:sz w:val="22"/>
                <w:szCs w:val="22"/>
                <w:lang w:eastAsia="zh-TW"/>
              </w:rPr>
            </w:pPr>
            <w:r w:rsidRPr="009249F8">
              <w:rPr>
                <w:sz w:val="22"/>
                <w:szCs w:val="22"/>
                <w:lang w:eastAsia="zh-TW"/>
              </w:rPr>
              <w:t>8-10</w:t>
            </w:r>
          </w:p>
          <w:p w14:paraId="69A4770A" w14:textId="77777777" w:rsidR="009825EA" w:rsidRDefault="009825EA" w:rsidP="00061423">
            <w:pPr>
              <w:overflowPunct/>
              <w:autoSpaceDE/>
              <w:autoSpaceDN/>
              <w:adjustRightInd/>
              <w:rPr>
                <w:sz w:val="22"/>
                <w:szCs w:val="22"/>
                <w:lang w:eastAsia="zh-TW"/>
              </w:rPr>
            </w:pPr>
          </w:p>
          <w:p w14:paraId="2307026C" w14:textId="77777777" w:rsidR="009825EA" w:rsidRPr="009825EA" w:rsidRDefault="00061423" w:rsidP="009825EA">
            <w:pPr>
              <w:rPr>
                <w:rFonts w:ascii="Calibri" w:hAnsi="Calibri" w:cs="Times New Roman"/>
                <w:color w:val="auto"/>
                <w:sz w:val="22"/>
                <w:szCs w:val="22"/>
                <w:lang w:eastAsia="en-US"/>
              </w:rPr>
            </w:pPr>
            <w:r w:rsidRPr="009249F8">
              <w:rPr>
                <w:sz w:val="22"/>
                <w:szCs w:val="22"/>
                <w:lang w:eastAsia="zh-TW"/>
              </w:rPr>
              <w:t> </w:t>
            </w:r>
            <w:r w:rsidR="009825EA" w:rsidRPr="009825EA">
              <w:rPr>
                <w:rFonts w:ascii="Calibri" w:hAnsi="Calibri" w:cs="Times New Roman"/>
                <w:color w:val="auto"/>
                <w:sz w:val="22"/>
                <w:szCs w:val="22"/>
                <w:lang w:eastAsia="en-US"/>
              </w:rPr>
              <w:t xml:space="preserve">My experiences over the past year have been varied and I continue to apply myself to </w:t>
            </w:r>
            <w:proofErr w:type="gramStart"/>
            <w:r w:rsidR="009825EA" w:rsidRPr="009825EA">
              <w:rPr>
                <w:rFonts w:ascii="Calibri" w:hAnsi="Calibri" w:cs="Times New Roman"/>
                <w:color w:val="auto"/>
                <w:sz w:val="22"/>
                <w:szCs w:val="22"/>
                <w:lang w:eastAsia="en-US"/>
              </w:rPr>
              <w:t>each and every</w:t>
            </w:r>
            <w:proofErr w:type="gramEnd"/>
            <w:r w:rsidR="009825EA" w:rsidRPr="009825EA">
              <w:rPr>
                <w:rFonts w:ascii="Calibri" w:hAnsi="Calibri" w:cs="Times New Roman"/>
                <w:color w:val="auto"/>
                <w:sz w:val="22"/>
                <w:szCs w:val="22"/>
                <w:lang w:eastAsia="en-US"/>
              </w:rPr>
              <w:t xml:space="preserve"> incident or </w:t>
            </w:r>
            <w:r w:rsidR="009825EA" w:rsidRPr="009825EA">
              <w:rPr>
                <w:rFonts w:ascii="Calibri" w:hAnsi="Calibri" w:cs="Times New Roman"/>
                <w:color w:val="auto"/>
                <w:sz w:val="22"/>
                <w:szCs w:val="22"/>
                <w:lang w:eastAsia="en-US"/>
              </w:rPr>
              <w:lastRenderedPageBreak/>
              <w:t xml:space="preserve">situation that I find myself presented with. I continue to grow not just on a professional level but a personal one also. I have continued to work through personal </w:t>
            </w:r>
            <w:proofErr w:type="gramStart"/>
            <w:r w:rsidR="009825EA" w:rsidRPr="009825EA">
              <w:rPr>
                <w:rFonts w:ascii="Calibri" w:hAnsi="Calibri" w:cs="Times New Roman"/>
                <w:color w:val="auto"/>
                <w:sz w:val="22"/>
                <w:szCs w:val="22"/>
                <w:lang w:eastAsia="en-US"/>
              </w:rPr>
              <w:t>adversity</w:t>
            </w:r>
            <w:proofErr w:type="gramEnd"/>
            <w:r w:rsidR="009825EA" w:rsidRPr="009825EA">
              <w:rPr>
                <w:rFonts w:ascii="Calibri" w:hAnsi="Calibri" w:cs="Times New Roman"/>
                <w:color w:val="auto"/>
                <w:sz w:val="22"/>
                <w:szCs w:val="22"/>
                <w:lang w:eastAsia="en-US"/>
              </w:rPr>
              <w:t xml:space="preserve"> and I have learned a lot about my own character as well as my abilities in the role I have been asked to undertake with SWP. I have gained knowledge and skills through the experiences I have had during my service and the calls that I have attended. I have also gained a lot of experience working with others and this has development into a well-rounded and </w:t>
            </w:r>
            <w:r w:rsidR="009825EA" w:rsidRPr="009825EA">
              <w:rPr>
                <w:rFonts w:ascii="Calibri" w:hAnsi="Calibri" w:cs="Times New Roman"/>
                <w:color w:val="auto"/>
                <w:sz w:val="22"/>
                <w:szCs w:val="22"/>
                <w:lang w:eastAsia="en-US"/>
              </w:rPr>
              <w:lastRenderedPageBreak/>
              <w:t xml:space="preserve">capable officer. </w:t>
            </w:r>
          </w:p>
          <w:p w14:paraId="2FA9A297" w14:textId="5EF4B1FD" w:rsidR="00061423" w:rsidRPr="009249F8" w:rsidRDefault="00061423"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BBA1E21" w14:textId="77777777" w:rsidR="00061423" w:rsidRDefault="00061423" w:rsidP="00061423">
            <w:pPr>
              <w:overflowPunct/>
              <w:autoSpaceDE/>
              <w:autoSpaceDN/>
              <w:adjustRightInd/>
              <w:rPr>
                <w:sz w:val="22"/>
                <w:szCs w:val="22"/>
                <w:lang w:eastAsia="zh-TW"/>
              </w:rPr>
            </w:pPr>
            <w:r w:rsidRPr="009249F8">
              <w:rPr>
                <w:sz w:val="22"/>
                <w:szCs w:val="22"/>
                <w:lang w:eastAsia="zh-TW"/>
              </w:rPr>
              <w:lastRenderedPageBreak/>
              <w:t> </w:t>
            </w:r>
          </w:p>
          <w:p w14:paraId="07C45909" w14:textId="77777777" w:rsidR="009825EA" w:rsidRDefault="009825EA" w:rsidP="00061423">
            <w:pPr>
              <w:overflowPunct/>
              <w:autoSpaceDE/>
              <w:autoSpaceDN/>
              <w:adjustRightInd/>
              <w:rPr>
                <w:sz w:val="22"/>
                <w:szCs w:val="22"/>
                <w:lang w:eastAsia="zh-TW"/>
              </w:rPr>
            </w:pPr>
          </w:p>
          <w:p w14:paraId="660E645A" w14:textId="77777777" w:rsidR="009825EA" w:rsidRPr="009825EA" w:rsidRDefault="009825EA" w:rsidP="009825EA">
            <w:pPr>
              <w:overflowPunct/>
              <w:autoSpaceDE/>
              <w:autoSpaceDN/>
              <w:adjustRightInd/>
              <w:spacing w:after="160" w:line="259" w:lineRule="auto"/>
              <w:textAlignment w:val="auto"/>
              <w:rPr>
                <w:rFonts w:ascii="Calibri" w:hAnsi="Calibri" w:cs="Times New Roman"/>
                <w:color w:val="auto"/>
                <w:sz w:val="22"/>
                <w:szCs w:val="22"/>
                <w:lang w:eastAsia="en-US"/>
              </w:rPr>
            </w:pPr>
            <w:r w:rsidRPr="009825EA">
              <w:rPr>
                <w:rFonts w:ascii="Calibri" w:hAnsi="Calibri" w:cs="Times New Roman"/>
                <w:color w:val="auto"/>
                <w:sz w:val="22"/>
                <w:szCs w:val="22"/>
                <w:lang w:eastAsia="en-US"/>
              </w:rPr>
              <w:t xml:space="preserve">I continue to lack experience in certain areas or fields. Particularly in road traffic policing. This is an area where I lack experience and feel that I need to focus and apply myself in this area. I will continue to develop in areas that I </w:t>
            </w:r>
            <w:r w:rsidRPr="009825EA">
              <w:rPr>
                <w:rFonts w:ascii="Calibri" w:hAnsi="Calibri" w:cs="Times New Roman"/>
                <w:color w:val="auto"/>
                <w:sz w:val="22"/>
                <w:szCs w:val="22"/>
                <w:lang w:eastAsia="en-US"/>
              </w:rPr>
              <w:lastRenderedPageBreak/>
              <w:t xml:space="preserve">feel I am lacking. I have limited experience with fraud and a recent incident that I am dealing with will afford me a great deal of experience and skills however, I feel that I am currently lacking the skills and experience to deal with this fully now. My overall goal is to develop my knowledge, gain the experience with the knowledge I have </w:t>
            </w:r>
            <w:proofErr w:type="gramStart"/>
            <w:r w:rsidRPr="009825EA">
              <w:rPr>
                <w:rFonts w:ascii="Calibri" w:hAnsi="Calibri" w:cs="Times New Roman"/>
                <w:color w:val="auto"/>
                <w:sz w:val="22"/>
                <w:szCs w:val="22"/>
                <w:lang w:eastAsia="en-US"/>
              </w:rPr>
              <w:t>acquired</w:t>
            </w:r>
            <w:proofErr w:type="gramEnd"/>
            <w:r w:rsidRPr="009825EA">
              <w:rPr>
                <w:rFonts w:ascii="Calibri" w:hAnsi="Calibri" w:cs="Times New Roman"/>
                <w:color w:val="auto"/>
                <w:sz w:val="22"/>
                <w:szCs w:val="22"/>
                <w:lang w:eastAsia="en-US"/>
              </w:rPr>
              <w:t xml:space="preserve"> and this should develop my skills to a level that’s above average and that will benefit me for the rest of my career.  </w:t>
            </w:r>
          </w:p>
          <w:p w14:paraId="19CF5A18" w14:textId="2E22CAA1" w:rsidR="009825EA" w:rsidRPr="009249F8" w:rsidRDefault="009825EA" w:rsidP="00061423">
            <w:pPr>
              <w:overflowPunct/>
              <w:autoSpaceDE/>
              <w:autoSpaceDN/>
              <w:adjustRightInd/>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20836B6D"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_ _ </w:t>
      </w:r>
      <w:r w:rsidR="009825EA">
        <w:rPr>
          <w:rStyle w:val="normaltextrun"/>
          <w:rFonts w:ascii="Arial" w:hAnsi="Arial" w:cs="Arial"/>
          <w:color w:val="000000"/>
        </w:rPr>
        <w:t>ADRIAN JONES</w:t>
      </w:r>
      <w:r>
        <w:rPr>
          <w:rStyle w:val="normaltextrun"/>
          <w:rFonts w:ascii="Arial" w:hAnsi="Arial" w:cs="Arial"/>
          <w:color w:val="000000"/>
        </w:rPr>
        <w:t xml:space="preserve">_ _ _ _ _ _ _ _ _ _ _ _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2F645F39"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9825EA">
        <w:rPr>
          <w:rStyle w:val="normaltextrun"/>
          <w:rFonts w:ascii="Arial" w:hAnsi="Arial" w:cs="Arial"/>
          <w:color w:val="000000"/>
        </w:rPr>
        <w:t>13/06/2022</w:t>
      </w:r>
      <w:r>
        <w:rPr>
          <w:rStyle w:val="normaltextrun"/>
          <w:rFonts w:ascii="Arial" w:hAnsi="Arial" w:cs="Arial"/>
          <w:color w:val="000000"/>
        </w:rPr>
        <w:t xml:space="preserve"> _ _ _ _ _ _ _ _</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lastRenderedPageBreak/>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0C38AE77" w14:textId="77777777" w:rsidR="0092260B" w:rsidRPr="0092260B" w:rsidRDefault="0092260B" w:rsidP="0092260B">
      <w:pPr>
        <w:overflowPunct/>
        <w:autoSpaceDE/>
        <w:autoSpaceDN/>
        <w:adjustRightInd/>
        <w:spacing w:line="480" w:lineRule="auto"/>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Introduction</w:t>
      </w:r>
    </w:p>
    <w:p w14:paraId="7589D03D"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following essay will be based upon an ongoing, protracted, and lengthy investigation where I played a significant role. The investigation was complex and involved and included over three years of intelligence. The investigation I was involved in and led as OIC involved a subject linked to and working for an </w:t>
      </w:r>
      <w:proofErr w:type="spellStart"/>
      <w:r w:rsidRPr="0092260B">
        <w:rPr>
          <w:rFonts w:ascii="Calibri" w:hAnsi="Calibri" w:cs="Calibri"/>
          <w:color w:val="auto"/>
          <w:sz w:val="24"/>
          <w:szCs w:val="24"/>
          <w:lang w:eastAsia="en-US"/>
        </w:rPr>
        <w:t>organi</w:t>
      </w:r>
      <w:proofErr w:type="spellEnd"/>
      <w:r w:rsidRPr="0092260B">
        <w:rPr>
          <w:rFonts w:ascii="Calibri" w:hAnsi="Calibri" w:cs="Calibri"/>
          <w:color w:val="auto"/>
          <w:sz w:val="24"/>
          <w:szCs w:val="24"/>
          <w:lang w:val="en-US" w:eastAsia="en-US"/>
        </w:rPr>
        <w:t>s</w:t>
      </w:r>
      <w:r w:rsidRPr="0092260B">
        <w:rPr>
          <w:rFonts w:ascii="Calibri" w:hAnsi="Calibri" w:cs="Calibri"/>
          <w:color w:val="auto"/>
          <w:sz w:val="24"/>
          <w:szCs w:val="24"/>
          <w:lang w:eastAsia="en-US"/>
        </w:rPr>
        <w:t xml:space="preserve">ed crime group. This subject was involved in the purchasing and distribution of drugs in an area of South Wales that was assigned to me. A large amount of intelligence was gathered over two years before my assignment of the subject and following my assignment of the subject, I accelerated the </w:t>
      </w:r>
      <w:r w:rsidRPr="0092260B">
        <w:rPr>
          <w:rFonts w:ascii="Calibri" w:hAnsi="Calibri" w:cs="Calibri"/>
          <w:color w:val="auto"/>
          <w:sz w:val="24"/>
          <w:szCs w:val="24"/>
          <w:lang w:eastAsia="en-US"/>
        </w:rPr>
        <w:lastRenderedPageBreak/>
        <w:t xml:space="preserve">intelligence-gathering until ultimately acquiring a warrant and making an arrest. Because of the operation I was involved </w:t>
      </w:r>
      <w:proofErr w:type="gramStart"/>
      <w:r w:rsidRPr="0092260B">
        <w:rPr>
          <w:rFonts w:ascii="Calibri" w:hAnsi="Calibri" w:cs="Calibri"/>
          <w:color w:val="auto"/>
          <w:sz w:val="24"/>
          <w:szCs w:val="24"/>
          <w:lang w:eastAsia="en-US"/>
        </w:rPr>
        <w:t>with</w:t>
      </w:r>
      <w:proofErr w:type="gramEnd"/>
      <w:r w:rsidRPr="0092260B">
        <w:rPr>
          <w:rFonts w:ascii="Calibri" w:hAnsi="Calibri" w:cs="Calibri"/>
          <w:color w:val="auto"/>
          <w:sz w:val="24"/>
          <w:szCs w:val="24"/>
          <w:lang w:eastAsia="en-US"/>
        </w:rPr>
        <w:t xml:space="preserve"> and organised, further intelligence and arrests were made within the organised crime group. </w:t>
      </w:r>
    </w:p>
    <w:p w14:paraId="4306992A" w14:textId="12BBA0A0"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In this essay, I will explain my role, the methods, and the outcome. I will explain the subject of information and intelligence while including the National Intelligence Model (NIM). </w:t>
      </w:r>
    </w:p>
    <w:p w14:paraId="6F2EB466"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Intelligence and Information</w:t>
      </w:r>
    </w:p>
    <w:p w14:paraId="6DCBAC95" w14:textId="057F377C"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 Understanding the role of gathering intelligence often</w:t>
      </w:r>
      <w:r w:rsidR="009C1FBD">
        <w:rPr>
          <w:rFonts w:ascii="Calibri" w:hAnsi="Calibri" w:cs="Calibri"/>
          <w:color w:val="auto"/>
          <w:sz w:val="24"/>
          <w:szCs w:val="24"/>
          <w:lang w:eastAsia="en-US"/>
        </w:rPr>
        <w:t xml:space="preserve"> begins with snippets pf information</w:t>
      </w:r>
      <w:r w:rsidRPr="0092260B">
        <w:rPr>
          <w:rFonts w:ascii="Calibri" w:hAnsi="Calibri" w:cs="Calibri"/>
          <w:color w:val="auto"/>
          <w:sz w:val="24"/>
          <w:szCs w:val="24"/>
          <w:lang w:eastAsia="en-US"/>
        </w:rPr>
        <w:t xml:space="preserve"> from members of the public</w:t>
      </w:r>
      <w:r w:rsidR="00211FE8">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t xml:space="preserve">these </w:t>
      </w:r>
      <w:r w:rsidR="00211FE8">
        <w:rPr>
          <w:rFonts w:ascii="Calibri" w:hAnsi="Calibri" w:cs="Calibri"/>
          <w:color w:val="auto"/>
          <w:sz w:val="24"/>
          <w:szCs w:val="24"/>
          <w:lang w:eastAsia="en-US"/>
        </w:rPr>
        <w:t>chunks</w:t>
      </w:r>
      <w:r w:rsidRPr="0092260B">
        <w:rPr>
          <w:rFonts w:ascii="Calibri" w:hAnsi="Calibri" w:cs="Calibri"/>
          <w:color w:val="auto"/>
          <w:sz w:val="24"/>
          <w:szCs w:val="24"/>
          <w:lang w:eastAsia="en-US"/>
        </w:rPr>
        <w:t xml:space="preserve"> of information appear trivial and irrelevant, however, over time more </w:t>
      </w:r>
      <w:r w:rsidR="00211FE8">
        <w:rPr>
          <w:rFonts w:ascii="Calibri" w:hAnsi="Calibri" w:cs="Calibri"/>
          <w:color w:val="auto"/>
          <w:sz w:val="24"/>
          <w:szCs w:val="24"/>
          <w:lang w:eastAsia="en-US"/>
        </w:rPr>
        <w:t>information</w:t>
      </w:r>
      <w:r w:rsidRPr="0092260B">
        <w:rPr>
          <w:rFonts w:ascii="Calibri" w:hAnsi="Calibri" w:cs="Calibri"/>
          <w:color w:val="auto"/>
          <w:sz w:val="24"/>
          <w:szCs w:val="24"/>
          <w:lang w:eastAsia="en-US"/>
        </w:rPr>
        <w:t xml:space="preserve"> </w:t>
      </w:r>
      <w:r w:rsidR="00211FE8">
        <w:rPr>
          <w:rFonts w:ascii="Calibri" w:hAnsi="Calibri" w:cs="Calibri"/>
          <w:color w:val="auto"/>
          <w:sz w:val="24"/>
          <w:szCs w:val="24"/>
          <w:lang w:eastAsia="en-US"/>
        </w:rPr>
        <w:t>is</w:t>
      </w:r>
      <w:r w:rsidRPr="0092260B">
        <w:rPr>
          <w:rFonts w:ascii="Calibri" w:hAnsi="Calibri" w:cs="Calibri"/>
          <w:color w:val="auto"/>
          <w:sz w:val="24"/>
          <w:szCs w:val="24"/>
          <w:lang w:eastAsia="en-US"/>
        </w:rPr>
        <w:t xml:space="preserve"> gathered. It is only when the pieces are added together that an overall picture forms, often </w:t>
      </w:r>
      <w:r w:rsidR="00211FE8">
        <w:rPr>
          <w:rFonts w:ascii="Calibri" w:hAnsi="Calibri" w:cs="Calibri"/>
          <w:color w:val="auto"/>
          <w:sz w:val="24"/>
          <w:szCs w:val="24"/>
          <w:lang w:eastAsia="en-US"/>
        </w:rPr>
        <w:t>obscure</w:t>
      </w:r>
      <w:r w:rsidRPr="0092260B">
        <w:rPr>
          <w:rFonts w:ascii="Calibri" w:hAnsi="Calibri" w:cs="Calibri"/>
          <w:color w:val="auto"/>
          <w:sz w:val="24"/>
          <w:szCs w:val="24"/>
          <w:lang w:eastAsia="en-US"/>
        </w:rPr>
        <w:t xml:space="preserve"> and vague, it is only when analysed does the information </w:t>
      </w:r>
      <w:r w:rsidR="00211FE8">
        <w:rPr>
          <w:rFonts w:ascii="Calibri" w:hAnsi="Calibri" w:cs="Calibri"/>
          <w:color w:val="auto"/>
          <w:sz w:val="24"/>
          <w:szCs w:val="24"/>
          <w:lang w:eastAsia="en-US"/>
        </w:rPr>
        <w:t xml:space="preserve">start to </w:t>
      </w:r>
      <w:r w:rsidRPr="0092260B">
        <w:rPr>
          <w:rFonts w:ascii="Calibri" w:hAnsi="Calibri" w:cs="Calibri"/>
          <w:color w:val="auto"/>
          <w:sz w:val="24"/>
          <w:szCs w:val="24"/>
          <w:lang w:eastAsia="en-US"/>
        </w:rPr>
        <w:t xml:space="preserve">make sense </w:t>
      </w:r>
      <w:r w:rsidR="00211FE8">
        <w:rPr>
          <w:rFonts w:ascii="Calibri" w:hAnsi="Calibri" w:cs="Calibri"/>
          <w:color w:val="auto"/>
          <w:sz w:val="24"/>
          <w:szCs w:val="24"/>
          <w:lang w:eastAsia="en-US"/>
        </w:rPr>
        <w:t xml:space="preserve">and form a </w:t>
      </w:r>
      <w:r w:rsidRPr="0092260B">
        <w:rPr>
          <w:rFonts w:ascii="Calibri" w:hAnsi="Calibri" w:cs="Calibri"/>
          <w:color w:val="auto"/>
          <w:sz w:val="24"/>
          <w:szCs w:val="24"/>
          <w:lang w:eastAsia="en-US"/>
        </w:rPr>
        <w:t xml:space="preserve">report that an officer can act on. </w:t>
      </w:r>
    </w:p>
    <w:p w14:paraId="39A8AFF7" w14:textId="3FD43382" w:rsidR="0092260B" w:rsidRPr="0092260B" w:rsidRDefault="009C1FBD"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 xml:space="preserve">After the 1980’s </w:t>
      </w:r>
      <w:r w:rsidR="0092260B" w:rsidRPr="0092260B">
        <w:rPr>
          <w:rFonts w:ascii="Calibri" w:hAnsi="Calibri" w:cs="Calibri"/>
          <w:color w:val="auto"/>
          <w:sz w:val="24"/>
          <w:szCs w:val="24"/>
          <w:lang w:eastAsia="en-US"/>
        </w:rPr>
        <w:t>serious and organized crime became a</w:t>
      </w:r>
      <w:r w:rsidR="00211FE8">
        <w:rPr>
          <w:rFonts w:ascii="Calibri" w:hAnsi="Calibri" w:cs="Calibri"/>
          <w:color w:val="auto"/>
          <w:sz w:val="24"/>
          <w:szCs w:val="24"/>
          <w:lang w:eastAsia="en-US"/>
        </w:rPr>
        <w:t xml:space="preserve"> priority</w:t>
      </w:r>
      <w:r>
        <w:rPr>
          <w:rFonts w:ascii="Calibri" w:hAnsi="Calibri" w:cs="Calibri"/>
          <w:color w:val="auto"/>
          <w:sz w:val="24"/>
          <w:szCs w:val="24"/>
          <w:lang w:eastAsia="en-US"/>
        </w:rPr>
        <w:t xml:space="preserve"> for policing organisations worldwide</w:t>
      </w:r>
      <w:r w:rsidR="0092260B" w:rsidRPr="0092260B">
        <w:rPr>
          <w:rFonts w:ascii="Calibri" w:hAnsi="Calibri" w:cs="Calibri"/>
          <w:color w:val="auto"/>
          <w:sz w:val="24"/>
          <w:szCs w:val="24"/>
          <w:lang w:eastAsia="en-US"/>
        </w:rPr>
        <w:t xml:space="preserve">, which saw the introduction of Intelligence-led Policing (ILP). ILP </w:t>
      </w:r>
      <w:r w:rsidR="00211FE8">
        <w:rPr>
          <w:rFonts w:ascii="Calibri" w:hAnsi="Calibri" w:cs="Calibri"/>
          <w:color w:val="auto"/>
          <w:sz w:val="24"/>
          <w:szCs w:val="24"/>
          <w:lang w:eastAsia="en-US"/>
        </w:rPr>
        <w:t>structure is around</w:t>
      </w:r>
      <w:r w:rsidR="0092260B" w:rsidRPr="0092260B">
        <w:rPr>
          <w:rFonts w:ascii="Calibri" w:hAnsi="Calibri" w:cs="Calibri"/>
          <w:color w:val="auto"/>
          <w:sz w:val="24"/>
          <w:szCs w:val="24"/>
          <w:lang w:eastAsia="en-US"/>
        </w:rPr>
        <w:t xml:space="preserve"> problem-solving ways of dealing with increasingly sophisticated </w:t>
      </w:r>
      <w:r w:rsidR="00211FE8">
        <w:rPr>
          <w:rFonts w:ascii="Calibri" w:hAnsi="Calibri" w:cs="Calibri"/>
          <w:color w:val="auto"/>
          <w:sz w:val="24"/>
          <w:szCs w:val="24"/>
          <w:lang w:eastAsia="en-US"/>
        </w:rPr>
        <w:t>offenders</w:t>
      </w:r>
      <w:r w:rsidR="0092260B" w:rsidRPr="0092260B">
        <w:rPr>
          <w:rFonts w:ascii="Calibri" w:hAnsi="Calibri" w:cs="Calibri"/>
          <w:color w:val="auto"/>
          <w:sz w:val="24"/>
          <w:szCs w:val="24"/>
          <w:lang w:eastAsia="en-US"/>
        </w:rPr>
        <w:t xml:space="preserve"> and to reinforce this, in the UK, the National Criminal Intelligence Service created the National Intelligence Model (NIM) in 2000 (Ratcliff &amp; </w:t>
      </w:r>
      <w:proofErr w:type="spellStart"/>
      <w:r w:rsidR="0092260B" w:rsidRPr="0092260B">
        <w:rPr>
          <w:rFonts w:ascii="Calibri" w:hAnsi="Calibri" w:cs="Calibri"/>
          <w:color w:val="auto"/>
          <w:sz w:val="24"/>
          <w:szCs w:val="24"/>
          <w:lang w:eastAsia="en-US"/>
        </w:rPr>
        <w:t>McKoon</w:t>
      </w:r>
      <w:proofErr w:type="spellEnd"/>
      <w:r w:rsidR="0092260B" w:rsidRPr="0092260B">
        <w:rPr>
          <w:rFonts w:ascii="Calibri" w:hAnsi="Calibri" w:cs="Calibri"/>
          <w:color w:val="auto"/>
          <w:sz w:val="24"/>
          <w:szCs w:val="24"/>
          <w:lang w:eastAsia="en-US"/>
        </w:rPr>
        <w:t xml:space="preserve">, 2008). </w:t>
      </w:r>
    </w:p>
    <w:p w14:paraId="1773567F" w14:textId="4AC8D8EB"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Sources for intelligence gathering in policing are </w:t>
      </w:r>
      <w:r w:rsidR="00211FE8">
        <w:rPr>
          <w:rFonts w:ascii="Calibri" w:hAnsi="Calibri" w:cs="Calibri"/>
          <w:color w:val="auto"/>
          <w:sz w:val="24"/>
          <w:szCs w:val="24"/>
          <w:lang w:eastAsia="en-US"/>
        </w:rPr>
        <w:t>numerous</w:t>
      </w:r>
      <w:r w:rsidRPr="0092260B">
        <w:rPr>
          <w:rFonts w:ascii="Calibri" w:hAnsi="Calibri" w:cs="Calibri"/>
          <w:color w:val="auto"/>
          <w:sz w:val="24"/>
          <w:szCs w:val="24"/>
          <w:lang w:eastAsia="en-US"/>
        </w:rPr>
        <w:t xml:space="preserve">. Telephone wiretaps and electronic surveillance make for great </w:t>
      </w:r>
      <w:r w:rsidR="00211FE8">
        <w:rPr>
          <w:rFonts w:ascii="Calibri" w:hAnsi="Calibri" w:cs="Calibri"/>
          <w:color w:val="auto"/>
          <w:sz w:val="24"/>
          <w:szCs w:val="24"/>
          <w:lang w:eastAsia="en-US"/>
        </w:rPr>
        <w:t>drama</w:t>
      </w:r>
      <w:proofErr w:type="gramStart"/>
      <w:r w:rsidRPr="0092260B">
        <w:rPr>
          <w:rFonts w:ascii="Calibri" w:hAnsi="Calibri" w:cs="Calibri"/>
          <w:color w:val="auto"/>
          <w:sz w:val="24"/>
          <w:szCs w:val="24"/>
          <w:lang w:eastAsia="en-US"/>
        </w:rPr>
        <w:t>, in reality, they</w:t>
      </w:r>
      <w:proofErr w:type="gramEnd"/>
      <w:r w:rsidRPr="0092260B">
        <w:rPr>
          <w:rFonts w:ascii="Calibri" w:hAnsi="Calibri" w:cs="Calibri"/>
          <w:color w:val="auto"/>
          <w:sz w:val="24"/>
          <w:szCs w:val="24"/>
          <w:lang w:eastAsia="en-US"/>
        </w:rPr>
        <w:t xml:space="preserve"> are few and far between. One of the best sources of intelligence information is the police officer on the beat</w:t>
      </w:r>
      <w:r w:rsidR="00211FE8">
        <w:rPr>
          <w:rFonts w:ascii="Calibri" w:hAnsi="Calibri" w:cs="Calibri"/>
          <w:color w:val="auto"/>
          <w:sz w:val="24"/>
          <w:szCs w:val="24"/>
          <w:lang w:eastAsia="en-US"/>
        </w:rPr>
        <w:t xml:space="preserve"> who regularly interacts with the public</w:t>
      </w:r>
      <w:r w:rsidRPr="0092260B">
        <w:rPr>
          <w:rFonts w:ascii="Calibri" w:hAnsi="Calibri" w:cs="Calibri"/>
          <w:color w:val="auto"/>
          <w:sz w:val="24"/>
          <w:szCs w:val="24"/>
          <w:lang w:eastAsia="en-US"/>
        </w:rPr>
        <w:t>. A police officer on the beat is patrolling around the area for which he or she is assigned (Block, 2018). The officer on the beat can gather the information, listen to the cries for help</w:t>
      </w:r>
      <w:r w:rsidR="00211FE8">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t xml:space="preserve">and make the members of the community feel </w:t>
      </w:r>
      <w:r w:rsidR="00211FE8">
        <w:rPr>
          <w:rFonts w:ascii="Calibri" w:hAnsi="Calibri" w:cs="Calibri"/>
          <w:color w:val="auto"/>
          <w:sz w:val="24"/>
          <w:szCs w:val="24"/>
          <w:lang w:eastAsia="en-US"/>
        </w:rPr>
        <w:t>safer and reassured</w:t>
      </w:r>
      <w:r w:rsidRPr="0092260B">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lastRenderedPageBreak/>
        <w:t>Historically, an officer was characterised as the “beat cop,” This is something that NPT (Neighbourhood policing team) re-engages with through more protracted forms of investigation gathered using the National Intelligence Model (NIM).</w:t>
      </w:r>
    </w:p>
    <w:p w14:paraId="3ECA0FB7"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The National Intelligence Model</w:t>
      </w:r>
    </w:p>
    <w:p w14:paraId="68C9C78E" w14:textId="26215DDA"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The NIM provides structure in a police investigation that processes information and utilises this into</w:t>
      </w:r>
      <w:r w:rsidR="009C1FBD">
        <w:rPr>
          <w:rFonts w:ascii="Calibri" w:hAnsi="Calibri" w:cs="Calibri"/>
          <w:color w:val="auto"/>
          <w:sz w:val="24"/>
          <w:szCs w:val="24"/>
          <w:lang w:eastAsia="en-US"/>
        </w:rPr>
        <w:t xml:space="preserve"> something</w:t>
      </w:r>
      <w:r w:rsidRPr="0092260B">
        <w:rPr>
          <w:rFonts w:ascii="Calibri" w:hAnsi="Calibri" w:cs="Calibri"/>
          <w:color w:val="auto"/>
          <w:sz w:val="24"/>
          <w:szCs w:val="24"/>
          <w:lang w:eastAsia="en-US"/>
        </w:rPr>
        <w:t xml:space="preserve"> actionable. According (</w:t>
      </w:r>
      <w:proofErr w:type="spellStart"/>
      <w:r w:rsidRPr="0092260B">
        <w:rPr>
          <w:rFonts w:ascii="Calibri" w:hAnsi="Calibri" w:cs="Calibri"/>
          <w:color w:val="auto"/>
          <w:sz w:val="24"/>
          <w:szCs w:val="24"/>
          <w:lang w:eastAsia="en-US"/>
        </w:rPr>
        <w:t>Sheptycki</w:t>
      </w:r>
      <w:proofErr w:type="spellEnd"/>
      <w:r w:rsidRPr="0092260B">
        <w:rPr>
          <w:rFonts w:ascii="Calibri" w:hAnsi="Calibri" w:cs="Calibri"/>
          <w:color w:val="auto"/>
          <w:sz w:val="24"/>
          <w:szCs w:val="24"/>
          <w:lang w:eastAsia="en-US"/>
        </w:rPr>
        <w:t xml:space="preserve">, 2004, p.6) Information is composed of fragmented data that when </w:t>
      </w:r>
      <w:r w:rsidR="002E210D">
        <w:rPr>
          <w:rFonts w:ascii="Calibri" w:hAnsi="Calibri" w:cs="Calibri"/>
          <w:color w:val="auto"/>
          <w:sz w:val="24"/>
          <w:szCs w:val="24"/>
          <w:lang w:eastAsia="en-US"/>
        </w:rPr>
        <w:t>analysed</w:t>
      </w:r>
      <w:r w:rsidRPr="0092260B">
        <w:rPr>
          <w:rFonts w:ascii="Calibri" w:hAnsi="Calibri" w:cs="Calibri"/>
          <w:color w:val="auto"/>
          <w:sz w:val="24"/>
          <w:szCs w:val="24"/>
          <w:lang w:eastAsia="en-US"/>
        </w:rPr>
        <w:t xml:space="preserve"> and examined together with </w:t>
      </w:r>
      <w:r w:rsidR="002E210D">
        <w:rPr>
          <w:rFonts w:ascii="Calibri" w:hAnsi="Calibri" w:cs="Calibri"/>
          <w:color w:val="auto"/>
          <w:sz w:val="24"/>
          <w:szCs w:val="24"/>
          <w:lang w:eastAsia="en-US"/>
        </w:rPr>
        <w:t>the</w:t>
      </w:r>
      <w:r w:rsidRPr="0092260B">
        <w:rPr>
          <w:rFonts w:ascii="Calibri" w:hAnsi="Calibri" w:cs="Calibri"/>
          <w:color w:val="auto"/>
          <w:sz w:val="24"/>
          <w:szCs w:val="24"/>
          <w:lang w:eastAsia="en-US"/>
        </w:rPr>
        <w:t xml:space="preserve"> </w:t>
      </w:r>
      <w:r w:rsidR="009C1FBD">
        <w:rPr>
          <w:rFonts w:ascii="Calibri" w:hAnsi="Calibri" w:cs="Calibri"/>
          <w:color w:val="auto"/>
          <w:sz w:val="24"/>
          <w:szCs w:val="24"/>
          <w:lang w:eastAsia="en-US"/>
        </w:rPr>
        <w:t>expertise of an experienced and trained officer</w:t>
      </w:r>
      <w:r w:rsidRPr="0092260B">
        <w:rPr>
          <w:rFonts w:ascii="Calibri" w:hAnsi="Calibri" w:cs="Calibri"/>
          <w:color w:val="auto"/>
          <w:sz w:val="24"/>
          <w:szCs w:val="24"/>
          <w:lang w:eastAsia="en-US"/>
        </w:rPr>
        <w:t xml:space="preserve"> may be used to produce intelligence, which </w:t>
      </w:r>
      <w:r w:rsidR="002E210D">
        <w:rPr>
          <w:rFonts w:ascii="Calibri" w:hAnsi="Calibri" w:cs="Calibri"/>
          <w:color w:val="auto"/>
          <w:sz w:val="24"/>
          <w:szCs w:val="24"/>
          <w:lang w:eastAsia="en-US"/>
        </w:rPr>
        <w:t xml:space="preserve">allows for informed </w:t>
      </w:r>
      <w:r w:rsidRPr="0092260B">
        <w:rPr>
          <w:rFonts w:ascii="Calibri" w:hAnsi="Calibri" w:cs="Calibri"/>
          <w:color w:val="auto"/>
          <w:sz w:val="24"/>
          <w:szCs w:val="24"/>
          <w:lang w:eastAsia="en-US"/>
        </w:rPr>
        <w:t>decisions</w:t>
      </w:r>
      <w:r w:rsidR="002E210D">
        <w:rPr>
          <w:rFonts w:ascii="Calibri" w:hAnsi="Calibri" w:cs="Calibri"/>
          <w:color w:val="auto"/>
          <w:sz w:val="24"/>
          <w:szCs w:val="24"/>
          <w:lang w:eastAsia="en-US"/>
        </w:rPr>
        <w:t xml:space="preserve"> to be made within</w:t>
      </w:r>
      <w:r w:rsidRPr="0092260B">
        <w:rPr>
          <w:rFonts w:ascii="Calibri" w:hAnsi="Calibri" w:cs="Calibri"/>
          <w:color w:val="auto"/>
          <w:sz w:val="24"/>
          <w:szCs w:val="24"/>
          <w:lang w:eastAsia="en-US"/>
        </w:rPr>
        <w:t xml:space="preserve"> </w:t>
      </w:r>
      <w:r w:rsidR="002E210D">
        <w:rPr>
          <w:rFonts w:ascii="Calibri" w:hAnsi="Calibri" w:cs="Calibri"/>
          <w:color w:val="auto"/>
          <w:sz w:val="24"/>
          <w:szCs w:val="24"/>
          <w:lang w:eastAsia="en-US"/>
        </w:rPr>
        <w:t>the</w:t>
      </w:r>
      <w:r w:rsidRPr="0092260B">
        <w:rPr>
          <w:rFonts w:ascii="Calibri" w:hAnsi="Calibri" w:cs="Calibri"/>
          <w:color w:val="auto"/>
          <w:sz w:val="24"/>
          <w:szCs w:val="24"/>
          <w:lang w:eastAsia="en-US"/>
        </w:rPr>
        <w:t xml:space="preserve"> polic</w:t>
      </w:r>
      <w:r w:rsidR="009C1FBD">
        <w:rPr>
          <w:rFonts w:ascii="Calibri" w:hAnsi="Calibri" w:cs="Calibri"/>
          <w:color w:val="auto"/>
          <w:sz w:val="24"/>
          <w:szCs w:val="24"/>
          <w:lang w:eastAsia="en-US"/>
        </w:rPr>
        <w:t>e</w:t>
      </w:r>
      <w:r w:rsidRPr="0092260B">
        <w:rPr>
          <w:rFonts w:ascii="Calibri" w:hAnsi="Calibri" w:cs="Calibri"/>
          <w:color w:val="auto"/>
          <w:sz w:val="24"/>
          <w:szCs w:val="24"/>
          <w:lang w:eastAsia="en-US"/>
        </w:rPr>
        <w:t xml:space="preserve">. </w:t>
      </w:r>
    </w:p>
    <w:p w14:paraId="1FF977E4"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For example, when assigned my ward I began my patrols of the area. One </w:t>
      </w:r>
      <w:proofErr w:type="gramStart"/>
      <w:r w:rsidRPr="0092260B">
        <w:rPr>
          <w:rFonts w:ascii="Calibri" w:hAnsi="Calibri" w:cs="Calibri"/>
          <w:color w:val="auto"/>
          <w:sz w:val="24"/>
          <w:szCs w:val="24"/>
          <w:lang w:eastAsia="en-US"/>
        </w:rPr>
        <w:t>particular area</w:t>
      </w:r>
      <w:proofErr w:type="gramEnd"/>
      <w:r w:rsidRPr="0092260B">
        <w:rPr>
          <w:rFonts w:ascii="Calibri" w:hAnsi="Calibri" w:cs="Calibri"/>
          <w:color w:val="auto"/>
          <w:sz w:val="24"/>
          <w:szCs w:val="24"/>
          <w:lang w:eastAsia="en-US"/>
        </w:rPr>
        <w:t xml:space="preserve"> had a high demographic of elderly and retired residents. These members of the public mostly lived in bungalows and residential care homes. In the centre of this area was a small complex of social housing. </w:t>
      </w:r>
    </w:p>
    <w:p w14:paraId="40792F7C" w14:textId="11C9D0EF"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While patrolling I began </w:t>
      </w:r>
      <w:r w:rsidR="002E210D">
        <w:rPr>
          <w:rFonts w:ascii="Calibri" w:hAnsi="Calibri" w:cs="Calibri"/>
          <w:color w:val="auto"/>
          <w:sz w:val="24"/>
          <w:szCs w:val="24"/>
          <w:lang w:eastAsia="en-US"/>
        </w:rPr>
        <w:t>receiving reports from</w:t>
      </w:r>
      <w:r w:rsidRPr="0092260B">
        <w:rPr>
          <w:rFonts w:ascii="Calibri" w:hAnsi="Calibri" w:cs="Calibri"/>
          <w:color w:val="auto"/>
          <w:sz w:val="24"/>
          <w:szCs w:val="24"/>
          <w:lang w:eastAsia="en-US"/>
        </w:rPr>
        <w:t xml:space="preserve"> elderly residents</w:t>
      </w:r>
      <w:r w:rsidR="002E210D">
        <w:rPr>
          <w:rFonts w:ascii="Calibri" w:hAnsi="Calibri" w:cs="Calibri"/>
          <w:color w:val="auto"/>
          <w:sz w:val="24"/>
          <w:szCs w:val="24"/>
          <w:lang w:eastAsia="en-US"/>
        </w:rPr>
        <w:t>,</w:t>
      </w:r>
      <w:r w:rsidRPr="0092260B">
        <w:rPr>
          <w:rFonts w:ascii="Calibri" w:hAnsi="Calibri" w:cs="Calibri"/>
          <w:color w:val="auto"/>
          <w:sz w:val="24"/>
          <w:szCs w:val="24"/>
          <w:lang w:eastAsia="en-US"/>
        </w:rPr>
        <w:t xml:space="preserve"> reporting that a resident of the social housing, SUBJECT was </w:t>
      </w:r>
      <w:r w:rsidR="002E210D">
        <w:rPr>
          <w:rFonts w:ascii="Calibri" w:hAnsi="Calibri" w:cs="Calibri"/>
          <w:color w:val="auto"/>
          <w:sz w:val="24"/>
          <w:szCs w:val="24"/>
          <w:lang w:eastAsia="en-US"/>
        </w:rPr>
        <w:t xml:space="preserve">at </w:t>
      </w:r>
      <w:r w:rsidRPr="0092260B">
        <w:rPr>
          <w:rFonts w:ascii="Calibri" w:hAnsi="Calibri" w:cs="Calibri"/>
          <w:color w:val="auto"/>
          <w:sz w:val="24"/>
          <w:szCs w:val="24"/>
          <w:lang w:eastAsia="en-US"/>
        </w:rPr>
        <w:t>their doors at random times of the day and night and would often say.</w:t>
      </w:r>
    </w:p>
    <w:p w14:paraId="041F70BB"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“I’ve locked myself out of my flat and my dog is stuck inside. My boyfriend has a spare key, can you take me to him as I can’t drive. He’s only up the road.” </w:t>
      </w:r>
    </w:p>
    <w:p w14:paraId="453470C1" w14:textId="593AFC4D"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The elderly residents would then report to me that rather than just drive up the road, they were travelling more than 40 minutes into the city where the SUBJECT would meet several unknown men, often in secluded public places. The area of the city was well known to me as a n</w:t>
      </w:r>
      <w:r w:rsidR="00850972">
        <w:rPr>
          <w:rFonts w:ascii="Calibri" w:hAnsi="Calibri" w:cs="Calibri"/>
          <w:color w:val="auto"/>
          <w:sz w:val="24"/>
          <w:szCs w:val="24"/>
          <w:lang w:eastAsia="en-US"/>
        </w:rPr>
        <w:t>id</w:t>
      </w:r>
      <w:r w:rsidRPr="0092260B">
        <w:rPr>
          <w:rFonts w:ascii="Calibri" w:hAnsi="Calibri" w:cs="Calibri"/>
          <w:color w:val="auto"/>
          <w:sz w:val="24"/>
          <w:szCs w:val="24"/>
          <w:lang w:eastAsia="en-US"/>
        </w:rPr>
        <w:t xml:space="preserve">us of organised crime and drug activity. These reports formed my intelligence. </w:t>
      </w:r>
    </w:p>
    <w:p w14:paraId="07D66625" w14:textId="254D5BEF"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 xml:space="preserve">A check on the SUBJECT revealed a history of drug-related offences around CLASS A drugs such as Heroin and Crack Cocaine. From the information and </w:t>
      </w:r>
      <w:r w:rsidR="00850972">
        <w:rPr>
          <w:rFonts w:ascii="Calibri" w:hAnsi="Calibri" w:cs="Calibri"/>
          <w:color w:val="auto"/>
          <w:sz w:val="24"/>
          <w:szCs w:val="24"/>
          <w:lang w:eastAsia="en-US"/>
        </w:rPr>
        <w:t xml:space="preserve">the </w:t>
      </w:r>
      <w:proofErr w:type="gramStart"/>
      <w:r w:rsidRPr="0092260B">
        <w:rPr>
          <w:rFonts w:ascii="Calibri" w:hAnsi="Calibri" w:cs="Calibri"/>
          <w:color w:val="auto"/>
          <w:sz w:val="24"/>
          <w:szCs w:val="24"/>
          <w:lang w:eastAsia="en-US"/>
        </w:rPr>
        <w:t>intelligence</w:t>
      </w:r>
      <w:proofErr w:type="gramEnd"/>
      <w:r w:rsidRPr="0092260B">
        <w:rPr>
          <w:rFonts w:ascii="Calibri" w:hAnsi="Calibri" w:cs="Calibri"/>
          <w:color w:val="auto"/>
          <w:sz w:val="24"/>
          <w:szCs w:val="24"/>
          <w:lang w:eastAsia="en-US"/>
        </w:rPr>
        <w:t xml:space="preserve"> I had</w:t>
      </w:r>
      <w:r w:rsidR="002E210D">
        <w:rPr>
          <w:rFonts w:ascii="Calibri" w:hAnsi="Calibri" w:cs="Calibri"/>
          <w:color w:val="auto"/>
          <w:sz w:val="24"/>
          <w:szCs w:val="24"/>
          <w:lang w:eastAsia="en-US"/>
        </w:rPr>
        <w:t xml:space="preserve"> from previous reports</w:t>
      </w:r>
      <w:r w:rsidRPr="0092260B">
        <w:rPr>
          <w:rFonts w:ascii="Calibri" w:hAnsi="Calibri" w:cs="Calibri"/>
          <w:color w:val="auto"/>
          <w:sz w:val="24"/>
          <w:szCs w:val="24"/>
          <w:lang w:eastAsia="en-US"/>
        </w:rPr>
        <w:t>, I now had a strategic direction to develop a tactical plan, coordinate activities, and allocate resources, such as</w:t>
      </w:r>
      <w:r w:rsidR="002E210D">
        <w:rPr>
          <w:rFonts w:ascii="Calibri" w:hAnsi="Calibri" w:cs="Calibri"/>
          <w:color w:val="auto"/>
          <w:sz w:val="24"/>
          <w:szCs w:val="24"/>
          <w:lang w:eastAsia="en-US"/>
        </w:rPr>
        <w:t xml:space="preserve"> a</w:t>
      </w:r>
      <w:r w:rsidRPr="0092260B">
        <w:rPr>
          <w:rFonts w:ascii="Calibri" w:hAnsi="Calibri" w:cs="Calibri"/>
          <w:color w:val="auto"/>
          <w:sz w:val="24"/>
          <w:szCs w:val="24"/>
          <w:lang w:eastAsia="en-US"/>
        </w:rPr>
        <w:t xml:space="preserve"> PCSO.  </w:t>
      </w:r>
    </w:p>
    <w:p w14:paraId="5983144E" w14:textId="77777777" w:rsidR="006D084F"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NIM </w:t>
      </w:r>
      <w:r w:rsidR="006D084F">
        <w:rPr>
          <w:rFonts w:ascii="Calibri" w:hAnsi="Calibri" w:cs="Calibri"/>
          <w:color w:val="auto"/>
          <w:sz w:val="24"/>
          <w:szCs w:val="24"/>
          <w:lang w:eastAsia="en-US"/>
        </w:rPr>
        <w:t xml:space="preserve">is a </w:t>
      </w:r>
      <w:proofErr w:type="gramStart"/>
      <w:r w:rsidR="006D084F">
        <w:rPr>
          <w:rFonts w:ascii="Calibri" w:hAnsi="Calibri" w:cs="Calibri"/>
          <w:color w:val="auto"/>
          <w:sz w:val="24"/>
          <w:szCs w:val="24"/>
          <w:lang w:eastAsia="en-US"/>
        </w:rPr>
        <w:t>three tier</w:t>
      </w:r>
      <w:proofErr w:type="gramEnd"/>
      <w:r w:rsidR="006D084F">
        <w:rPr>
          <w:rFonts w:ascii="Calibri" w:hAnsi="Calibri" w:cs="Calibri"/>
          <w:color w:val="auto"/>
          <w:sz w:val="24"/>
          <w:szCs w:val="24"/>
          <w:lang w:eastAsia="en-US"/>
        </w:rPr>
        <w:t xml:space="preserve"> system</w:t>
      </w:r>
      <w:r w:rsidRPr="0092260B">
        <w:rPr>
          <w:rFonts w:ascii="Calibri" w:hAnsi="Calibri" w:cs="Calibri"/>
          <w:color w:val="auto"/>
          <w:sz w:val="24"/>
          <w:szCs w:val="24"/>
          <w:lang w:eastAsia="en-US"/>
        </w:rPr>
        <w:t>: level one</w:t>
      </w:r>
      <w:r w:rsidR="006D084F">
        <w:rPr>
          <w:rFonts w:ascii="Calibri" w:hAnsi="Calibri" w:cs="Calibri"/>
          <w:color w:val="auto"/>
          <w:sz w:val="24"/>
          <w:szCs w:val="24"/>
          <w:lang w:eastAsia="en-US"/>
        </w:rPr>
        <w:t xml:space="preserve"> is a </w:t>
      </w:r>
      <w:r w:rsidRPr="0092260B">
        <w:rPr>
          <w:rFonts w:ascii="Calibri" w:hAnsi="Calibri" w:cs="Calibri"/>
          <w:color w:val="auto"/>
          <w:sz w:val="24"/>
          <w:szCs w:val="24"/>
          <w:lang w:eastAsia="en-US"/>
        </w:rPr>
        <w:t xml:space="preserve">Local Command Unit </w:t>
      </w:r>
      <w:r w:rsidR="002E210D">
        <w:rPr>
          <w:rFonts w:ascii="Calibri" w:hAnsi="Calibri" w:cs="Calibri"/>
          <w:color w:val="auto"/>
          <w:sz w:val="24"/>
          <w:szCs w:val="24"/>
          <w:lang w:eastAsia="en-US"/>
        </w:rPr>
        <w:t xml:space="preserve">which </w:t>
      </w:r>
      <w:r w:rsidRPr="0092260B">
        <w:rPr>
          <w:rFonts w:ascii="Calibri" w:hAnsi="Calibri" w:cs="Calibri"/>
          <w:color w:val="auto"/>
          <w:sz w:val="24"/>
          <w:szCs w:val="24"/>
          <w:lang w:eastAsia="en-US"/>
        </w:rPr>
        <w:t>include low-</w:t>
      </w:r>
      <w:r w:rsidR="006D084F">
        <w:rPr>
          <w:rFonts w:ascii="Calibri" w:hAnsi="Calibri" w:cs="Calibri"/>
          <w:color w:val="auto"/>
          <w:sz w:val="24"/>
          <w:szCs w:val="24"/>
          <w:lang w:eastAsia="en-US"/>
        </w:rPr>
        <w:t>level offences such as</w:t>
      </w:r>
      <w:r w:rsidRPr="0092260B">
        <w:rPr>
          <w:rFonts w:ascii="Calibri" w:hAnsi="Calibri" w:cs="Calibri"/>
          <w:color w:val="auto"/>
          <w:sz w:val="24"/>
          <w:szCs w:val="24"/>
          <w:lang w:eastAsia="en-US"/>
        </w:rPr>
        <w:t xml:space="preserve"> thefts and</w:t>
      </w:r>
      <w:r w:rsidR="006D084F">
        <w:rPr>
          <w:rFonts w:ascii="Calibri" w:hAnsi="Calibri" w:cs="Calibri"/>
          <w:color w:val="auto"/>
          <w:sz w:val="24"/>
          <w:szCs w:val="24"/>
          <w:lang w:eastAsia="en-US"/>
        </w:rPr>
        <w:t>/or</w:t>
      </w:r>
      <w:r w:rsidRPr="0092260B">
        <w:rPr>
          <w:rFonts w:ascii="Calibri" w:hAnsi="Calibri" w:cs="Calibri"/>
          <w:color w:val="auto"/>
          <w:sz w:val="24"/>
          <w:szCs w:val="24"/>
          <w:lang w:eastAsia="en-US"/>
        </w:rPr>
        <w:t xml:space="preserve"> criminal damage. </w:t>
      </w:r>
    </w:p>
    <w:p w14:paraId="23BCD45E" w14:textId="77777777" w:rsidR="006D084F"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Level two</w:t>
      </w:r>
      <w:r w:rsidR="006D084F">
        <w:rPr>
          <w:rFonts w:ascii="Calibri" w:hAnsi="Calibri" w:cs="Calibri"/>
          <w:color w:val="auto"/>
          <w:sz w:val="24"/>
          <w:szCs w:val="24"/>
          <w:lang w:eastAsia="en-US"/>
        </w:rPr>
        <w:t xml:space="preserve"> is a </w:t>
      </w:r>
      <w:r w:rsidRPr="0092260B">
        <w:rPr>
          <w:rFonts w:ascii="Calibri" w:hAnsi="Calibri" w:cs="Calibri"/>
          <w:color w:val="auto"/>
          <w:sz w:val="24"/>
          <w:szCs w:val="24"/>
          <w:lang w:eastAsia="en-US"/>
        </w:rPr>
        <w:t>force</w:t>
      </w:r>
      <w:r w:rsidR="006D084F">
        <w:rPr>
          <w:rFonts w:ascii="Calibri" w:hAnsi="Calibri" w:cs="Calibri"/>
          <w:color w:val="auto"/>
          <w:sz w:val="24"/>
          <w:szCs w:val="24"/>
          <w:lang w:eastAsia="en-US"/>
        </w:rPr>
        <w:t xml:space="preserve"> wide, </w:t>
      </w:r>
      <w:r w:rsidRPr="0092260B">
        <w:rPr>
          <w:rFonts w:ascii="Calibri" w:hAnsi="Calibri" w:cs="Calibri"/>
          <w:color w:val="auto"/>
          <w:sz w:val="24"/>
          <w:szCs w:val="24"/>
          <w:lang w:eastAsia="en-US"/>
        </w:rPr>
        <w:t>regional</w:t>
      </w:r>
      <w:r w:rsidR="006D084F">
        <w:rPr>
          <w:rFonts w:ascii="Calibri" w:hAnsi="Calibri" w:cs="Calibri"/>
          <w:color w:val="auto"/>
          <w:sz w:val="24"/>
          <w:szCs w:val="24"/>
          <w:lang w:eastAsia="en-US"/>
        </w:rPr>
        <w:t xml:space="preserve"> level</w:t>
      </w:r>
      <w:r w:rsidRPr="0092260B">
        <w:rPr>
          <w:rFonts w:ascii="Calibri" w:hAnsi="Calibri" w:cs="Calibri"/>
          <w:color w:val="auto"/>
          <w:sz w:val="24"/>
          <w:szCs w:val="24"/>
          <w:lang w:eastAsia="en-US"/>
        </w:rPr>
        <w:t xml:space="preserve"> w</w:t>
      </w:r>
      <w:r w:rsidR="006D084F">
        <w:rPr>
          <w:rFonts w:ascii="Calibri" w:hAnsi="Calibri" w:cs="Calibri"/>
          <w:color w:val="auto"/>
          <w:sz w:val="24"/>
          <w:szCs w:val="24"/>
          <w:lang w:eastAsia="en-US"/>
        </w:rPr>
        <w:t>ith</w:t>
      </w:r>
      <w:r w:rsidRPr="0092260B">
        <w:rPr>
          <w:rFonts w:ascii="Calibri" w:hAnsi="Calibri" w:cs="Calibri"/>
          <w:color w:val="auto"/>
          <w:sz w:val="24"/>
          <w:szCs w:val="24"/>
          <w:lang w:eastAsia="en-US"/>
        </w:rPr>
        <w:t xml:space="preserve"> more than one local command unit</w:t>
      </w:r>
      <w:r w:rsidR="006D084F">
        <w:rPr>
          <w:rFonts w:ascii="Calibri" w:hAnsi="Calibri" w:cs="Calibri"/>
          <w:color w:val="auto"/>
          <w:sz w:val="24"/>
          <w:szCs w:val="24"/>
          <w:lang w:eastAsia="en-US"/>
        </w:rPr>
        <w:t>.</w:t>
      </w:r>
    </w:p>
    <w:p w14:paraId="6C706EFA" w14:textId="77777777" w:rsidR="006D084F" w:rsidRDefault="006D084F" w:rsidP="006D084F">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L</w:t>
      </w:r>
      <w:r w:rsidR="0092260B" w:rsidRPr="0092260B">
        <w:rPr>
          <w:rFonts w:ascii="Calibri" w:hAnsi="Calibri" w:cs="Calibri"/>
          <w:color w:val="auto"/>
          <w:sz w:val="24"/>
          <w:szCs w:val="24"/>
          <w:lang w:eastAsia="en-US"/>
        </w:rPr>
        <w:t xml:space="preserve">evel three is serious and organised crime </w:t>
      </w:r>
      <w:r>
        <w:rPr>
          <w:rFonts w:ascii="Calibri" w:hAnsi="Calibri" w:cs="Calibri"/>
          <w:color w:val="auto"/>
          <w:sz w:val="24"/>
          <w:szCs w:val="24"/>
          <w:lang w:eastAsia="en-US"/>
        </w:rPr>
        <w:t>which is</w:t>
      </w:r>
      <w:r w:rsidR="0092260B" w:rsidRPr="0092260B">
        <w:rPr>
          <w:rFonts w:ascii="Calibri" w:hAnsi="Calibri" w:cs="Calibri"/>
          <w:color w:val="auto"/>
          <w:sz w:val="24"/>
          <w:szCs w:val="24"/>
          <w:lang w:eastAsia="en-US"/>
        </w:rPr>
        <w:t xml:space="preserve"> national and international.</w:t>
      </w:r>
    </w:p>
    <w:p w14:paraId="47195E9A" w14:textId="62E3505E" w:rsidR="0092260B" w:rsidRPr="0092260B" w:rsidRDefault="006D084F" w:rsidP="006D084F">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O</w:t>
      </w:r>
      <w:r w:rsidR="0092260B" w:rsidRPr="0092260B">
        <w:rPr>
          <w:rFonts w:ascii="Calibri" w:hAnsi="Calibri" w:cs="Calibri"/>
          <w:color w:val="auto"/>
          <w:sz w:val="24"/>
          <w:szCs w:val="24"/>
          <w:lang w:eastAsia="en-US"/>
        </w:rPr>
        <w:t xml:space="preserve">fficers receive a </w:t>
      </w:r>
      <w:r>
        <w:rPr>
          <w:rFonts w:ascii="Calibri" w:hAnsi="Calibri" w:cs="Calibri"/>
          <w:color w:val="auto"/>
          <w:sz w:val="24"/>
          <w:szCs w:val="24"/>
          <w:lang w:eastAsia="en-US"/>
        </w:rPr>
        <w:t>clear</w:t>
      </w:r>
      <w:r w:rsidR="0092260B" w:rsidRPr="0092260B">
        <w:rPr>
          <w:rFonts w:ascii="Calibri" w:hAnsi="Calibri" w:cs="Calibri"/>
          <w:color w:val="auto"/>
          <w:sz w:val="24"/>
          <w:szCs w:val="24"/>
          <w:lang w:eastAsia="en-US"/>
        </w:rPr>
        <w:t xml:space="preserve"> strategic advantage wh</w:t>
      </w:r>
      <w:r>
        <w:rPr>
          <w:rFonts w:ascii="Calibri" w:hAnsi="Calibri" w:cs="Calibri"/>
          <w:color w:val="auto"/>
          <w:sz w:val="24"/>
          <w:szCs w:val="24"/>
          <w:lang w:eastAsia="en-US"/>
        </w:rPr>
        <w:t>en utilising</w:t>
      </w:r>
      <w:r w:rsidR="0092260B" w:rsidRPr="0092260B">
        <w:rPr>
          <w:rFonts w:ascii="Calibri" w:hAnsi="Calibri" w:cs="Calibri"/>
          <w:color w:val="auto"/>
          <w:sz w:val="24"/>
          <w:szCs w:val="24"/>
          <w:lang w:eastAsia="en-US"/>
        </w:rPr>
        <w:t xml:space="preserve"> in</w:t>
      </w:r>
      <w:r w:rsidR="002E210D">
        <w:rPr>
          <w:rFonts w:ascii="Calibri" w:hAnsi="Calibri" w:cs="Calibri"/>
          <w:color w:val="auto"/>
          <w:sz w:val="24"/>
          <w:szCs w:val="24"/>
          <w:lang w:eastAsia="en-US"/>
        </w:rPr>
        <w:t>telligence</w:t>
      </w:r>
      <w:r w:rsidR="0092260B" w:rsidRPr="0092260B">
        <w:rPr>
          <w:rFonts w:ascii="Calibri" w:hAnsi="Calibri" w:cs="Calibri"/>
          <w:color w:val="auto"/>
          <w:sz w:val="24"/>
          <w:szCs w:val="24"/>
          <w:lang w:eastAsia="en-US"/>
        </w:rPr>
        <w:t>, knowledge, and in</w:t>
      </w:r>
      <w:r w:rsidR="002E210D">
        <w:rPr>
          <w:rFonts w:ascii="Calibri" w:hAnsi="Calibri" w:cs="Calibri"/>
          <w:color w:val="auto"/>
          <w:sz w:val="24"/>
          <w:szCs w:val="24"/>
          <w:lang w:eastAsia="en-US"/>
        </w:rPr>
        <w:t>formation</w:t>
      </w:r>
      <w:r w:rsidR="0092260B" w:rsidRPr="0092260B">
        <w:rPr>
          <w:rFonts w:ascii="Calibri" w:hAnsi="Calibri" w:cs="Calibri"/>
          <w:color w:val="auto"/>
          <w:sz w:val="24"/>
          <w:szCs w:val="24"/>
          <w:lang w:eastAsia="en-US"/>
        </w:rPr>
        <w:t xml:space="preserve"> in their</w:t>
      </w:r>
      <w:r>
        <w:rPr>
          <w:rFonts w:ascii="Calibri" w:hAnsi="Calibri" w:cs="Calibri"/>
          <w:color w:val="auto"/>
          <w:sz w:val="24"/>
          <w:szCs w:val="24"/>
          <w:lang w:eastAsia="en-US"/>
        </w:rPr>
        <w:t xml:space="preserve"> roles</w:t>
      </w:r>
      <w:r w:rsidR="0092260B" w:rsidRPr="0092260B">
        <w:rPr>
          <w:rFonts w:ascii="Calibri" w:hAnsi="Calibri" w:cs="Calibri"/>
          <w:color w:val="auto"/>
          <w:sz w:val="24"/>
          <w:szCs w:val="24"/>
          <w:lang w:eastAsia="en-US"/>
        </w:rPr>
        <w:t xml:space="preserve">. </w:t>
      </w:r>
      <w:r>
        <w:rPr>
          <w:rFonts w:ascii="Calibri" w:hAnsi="Calibri" w:cs="Calibri"/>
          <w:color w:val="auto"/>
          <w:sz w:val="24"/>
          <w:szCs w:val="24"/>
          <w:lang w:eastAsia="en-US"/>
        </w:rPr>
        <w:t>T</w:t>
      </w:r>
      <w:r w:rsidR="0092260B" w:rsidRPr="0092260B">
        <w:rPr>
          <w:rFonts w:ascii="Calibri" w:hAnsi="Calibri" w:cs="Calibri"/>
          <w:color w:val="auto"/>
          <w:sz w:val="24"/>
          <w:szCs w:val="24"/>
          <w:lang w:eastAsia="en-US"/>
        </w:rPr>
        <w:t>he</w:t>
      </w:r>
      <w:r w:rsidR="002E210D">
        <w:rPr>
          <w:rFonts w:ascii="Calibri" w:hAnsi="Calibri" w:cs="Calibri"/>
          <w:color w:val="auto"/>
          <w:sz w:val="24"/>
          <w:szCs w:val="24"/>
          <w:lang w:eastAsia="en-US"/>
        </w:rPr>
        <w:t xml:space="preserve"> simple</w:t>
      </w:r>
      <w:r w:rsidR="0092260B" w:rsidRPr="0092260B">
        <w:rPr>
          <w:rFonts w:ascii="Calibri" w:hAnsi="Calibri" w:cs="Calibri"/>
          <w:color w:val="auto"/>
          <w:sz w:val="24"/>
          <w:szCs w:val="24"/>
          <w:lang w:eastAsia="en-US"/>
        </w:rPr>
        <w:t xml:space="preserve"> possession of knowledge does not </w:t>
      </w:r>
      <w:r w:rsidR="002E210D">
        <w:rPr>
          <w:rFonts w:ascii="Calibri" w:hAnsi="Calibri" w:cs="Calibri"/>
          <w:color w:val="auto"/>
          <w:sz w:val="24"/>
          <w:szCs w:val="24"/>
          <w:lang w:eastAsia="en-US"/>
        </w:rPr>
        <w:t>give</w:t>
      </w:r>
      <w:r w:rsidR="0092260B" w:rsidRPr="0092260B">
        <w:rPr>
          <w:rFonts w:ascii="Calibri" w:hAnsi="Calibri" w:cs="Calibri"/>
          <w:color w:val="auto"/>
          <w:sz w:val="24"/>
          <w:szCs w:val="24"/>
          <w:lang w:eastAsia="en-US"/>
        </w:rPr>
        <w:t xml:space="preserve"> </w:t>
      </w:r>
      <w:r>
        <w:rPr>
          <w:rFonts w:ascii="Calibri" w:hAnsi="Calibri" w:cs="Calibri"/>
          <w:color w:val="auto"/>
          <w:sz w:val="24"/>
          <w:szCs w:val="24"/>
          <w:lang w:eastAsia="en-US"/>
        </w:rPr>
        <w:t>a drastic advantage</w:t>
      </w:r>
      <w:r w:rsidR="0092260B" w:rsidRPr="0092260B">
        <w:rPr>
          <w:rFonts w:ascii="Calibri" w:hAnsi="Calibri" w:cs="Calibri"/>
          <w:color w:val="auto"/>
          <w:sz w:val="24"/>
          <w:szCs w:val="24"/>
          <w:lang w:eastAsia="en-US"/>
        </w:rPr>
        <w:t xml:space="preserve"> to officers wh</w:t>
      </w:r>
      <w:r>
        <w:rPr>
          <w:rFonts w:ascii="Calibri" w:hAnsi="Calibri" w:cs="Calibri"/>
          <w:color w:val="auto"/>
          <w:sz w:val="24"/>
          <w:szCs w:val="24"/>
          <w:lang w:eastAsia="en-US"/>
        </w:rPr>
        <w:t>en</w:t>
      </w:r>
      <w:r w:rsidR="0092260B" w:rsidRPr="0092260B">
        <w:rPr>
          <w:rFonts w:ascii="Calibri" w:hAnsi="Calibri" w:cs="Calibri"/>
          <w:color w:val="auto"/>
          <w:sz w:val="24"/>
          <w:szCs w:val="24"/>
          <w:lang w:eastAsia="en-US"/>
        </w:rPr>
        <w:t xml:space="preserve"> </w:t>
      </w:r>
      <w:r w:rsidR="002E210D">
        <w:rPr>
          <w:rFonts w:ascii="Calibri" w:hAnsi="Calibri" w:cs="Calibri"/>
          <w:color w:val="auto"/>
          <w:sz w:val="24"/>
          <w:szCs w:val="24"/>
          <w:lang w:eastAsia="en-US"/>
        </w:rPr>
        <w:t>tackling</w:t>
      </w:r>
      <w:r w:rsidR="0092260B" w:rsidRPr="0092260B">
        <w:rPr>
          <w:rFonts w:ascii="Calibri" w:hAnsi="Calibri" w:cs="Calibri"/>
          <w:color w:val="auto"/>
          <w:sz w:val="24"/>
          <w:szCs w:val="24"/>
          <w:lang w:eastAsia="en-US"/>
        </w:rPr>
        <w:t xml:space="preserve"> crime. Officers can </w:t>
      </w:r>
      <w:r w:rsidR="002E210D">
        <w:rPr>
          <w:rFonts w:ascii="Calibri" w:hAnsi="Calibri" w:cs="Calibri"/>
          <w:color w:val="auto"/>
          <w:sz w:val="24"/>
          <w:szCs w:val="24"/>
          <w:lang w:eastAsia="en-US"/>
        </w:rPr>
        <w:t xml:space="preserve">utilise </w:t>
      </w:r>
      <w:r w:rsidR="0092260B" w:rsidRPr="0092260B">
        <w:rPr>
          <w:rFonts w:ascii="Calibri" w:hAnsi="Calibri" w:cs="Calibri"/>
          <w:color w:val="auto"/>
          <w:sz w:val="24"/>
          <w:szCs w:val="24"/>
          <w:lang w:eastAsia="en-US"/>
        </w:rPr>
        <w:t xml:space="preserve">data to its </w:t>
      </w:r>
      <w:r>
        <w:rPr>
          <w:rFonts w:ascii="Calibri" w:hAnsi="Calibri" w:cs="Calibri"/>
          <w:color w:val="auto"/>
          <w:sz w:val="24"/>
          <w:szCs w:val="24"/>
          <w:lang w:eastAsia="en-US"/>
        </w:rPr>
        <w:t>full</w:t>
      </w:r>
      <w:r w:rsidR="0092260B" w:rsidRPr="0092260B">
        <w:rPr>
          <w:rFonts w:ascii="Calibri" w:hAnsi="Calibri" w:cs="Calibri"/>
          <w:color w:val="auto"/>
          <w:sz w:val="24"/>
          <w:szCs w:val="24"/>
          <w:lang w:eastAsia="en-US"/>
        </w:rPr>
        <w:t xml:space="preserve"> potential, to ensure compliance with national laws and international human rights.</w:t>
      </w:r>
    </w:p>
    <w:p w14:paraId="334F0686" w14:textId="5E25C220"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 The intelligence I acquired guided my operational objectives so that I could efficiently suppress crime in that </w:t>
      </w:r>
      <w:proofErr w:type="gramStart"/>
      <w:r w:rsidRPr="0092260B">
        <w:rPr>
          <w:rFonts w:ascii="Calibri" w:hAnsi="Calibri" w:cs="Calibri"/>
          <w:color w:val="auto"/>
          <w:sz w:val="24"/>
          <w:szCs w:val="24"/>
          <w:lang w:eastAsia="en-US"/>
        </w:rPr>
        <w:t>particular ward</w:t>
      </w:r>
      <w:proofErr w:type="gramEnd"/>
      <w:r w:rsidRPr="0092260B">
        <w:rPr>
          <w:rFonts w:ascii="Calibri" w:hAnsi="Calibri" w:cs="Calibri"/>
          <w:color w:val="auto"/>
          <w:sz w:val="24"/>
          <w:szCs w:val="24"/>
          <w:lang w:eastAsia="en-US"/>
        </w:rPr>
        <w:t xml:space="preserve">. </w:t>
      </w:r>
    </w:p>
    <w:p w14:paraId="79BA0E94" w14:textId="454FA21B"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It is my opinion that the ILP </w:t>
      </w:r>
      <w:r w:rsidR="006D084F">
        <w:rPr>
          <w:rFonts w:ascii="Calibri" w:hAnsi="Calibri" w:cs="Calibri"/>
          <w:color w:val="auto"/>
          <w:sz w:val="24"/>
          <w:szCs w:val="24"/>
          <w:lang w:eastAsia="en-US"/>
        </w:rPr>
        <w:t>is trying to change the standard</w:t>
      </w:r>
      <w:r w:rsidR="002E210D">
        <w:rPr>
          <w:rFonts w:ascii="Calibri" w:hAnsi="Calibri" w:cs="Calibri"/>
          <w:color w:val="auto"/>
          <w:sz w:val="24"/>
          <w:szCs w:val="24"/>
          <w:lang w:eastAsia="en-US"/>
        </w:rPr>
        <w:t xml:space="preserve"> </w:t>
      </w:r>
      <w:r w:rsidR="006D084F">
        <w:rPr>
          <w:rFonts w:ascii="Calibri" w:hAnsi="Calibri" w:cs="Calibri"/>
          <w:color w:val="auto"/>
          <w:sz w:val="24"/>
          <w:szCs w:val="24"/>
          <w:lang w:eastAsia="en-US"/>
        </w:rPr>
        <w:t>method</w:t>
      </w:r>
      <w:r w:rsidR="002E210D">
        <w:rPr>
          <w:rFonts w:ascii="Calibri" w:hAnsi="Calibri" w:cs="Calibri"/>
          <w:color w:val="auto"/>
          <w:sz w:val="24"/>
          <w:szCs w:val="24"/>
          <w:lang w:eastAsia="en-US"/>
        </w:rPr>
        <w:t xml:space="preserve"> of</w:t>
      </w:r>
      <w:r w:rsidRPr="0092260B">
        <w:rPr>
          <w:rFonts w:ascii="Calibri" w:hAnsi="Calibri" w:cs="Calibri"/>
          <w:color w:val="auto"/>
          <w:sz w:val="24"/>
          <w:szCs w:val="24"/>
          <w:lang w:eastAsia="en-US"/>
        </w:rPr>
        <w:t xml:space="preserve"> policing, which has long been dominated by response</w:t>
      </w:r>
      <w:r w:rsidR="006D084F">
        <w:rPr>
          <w:rFonts w:ascii="Calibri" w:hAnsi="Calibri" w:cs="Calibri"/>
          <w:color w:val="auto"/>
          <w:sz w:val="24"/>
          <w:szCs w:val="24"/>
          <w:lang w:eastAsia="en-US"/>
        </w:rPr>
        <w:t xml:space="preserve"> </w:t>
      </w:r>
      <w:r w:rsidR="002E210D">
        <w:rPr>
          <w:rFonts w:ascii="Calibri" w:hAnsi="Calibri" w:cs="Calibri"/>
          <w:color w:val="auto"/>
          <w:sz w:val="24"/>
          <w:szCs w:val="24"/>
          <w:lang w:eastAsia="en-US"/>
        </w:rPr>
        <w:t>officers</w:t>
      </w:r>
      <w:r w:rsidRPr="0092260B">
        <w:rPr>
          <w:rFonts w:ascii="Calibri" w:hAnsi="Calibri" w:cs="Calibri"/>
          <w:color w:val="auto"/>
          <w:sz w:val="24"/>
          <w:szCs w:val="24"/>
          <w:lang w:eastAsia="en-US"/>
        </w:rPr>
        <w:t xml:space="preserve">. ILP </w:t>
      </w:r>
      <w:r w:rsidR="00433DFB" w:rsidRPr="0092260B">
        <w:rPr>
          <w:rFonts w:ascii="Calibri" w:hAnsi="Calibri" w:cs="Calibri"/>
          <w:color w:val="auto"/>
          <w:sz w:val="24"/>
          <w:szCs w:val="24"/>
          <w:lang w:eastAsia="en-US"/>
        </w:rPr>
        <w:t xml:space="preserve">encourages collaboration between the police and the </w:t>
      </w:r>
      <w:proofErr w:type="gramStart"/>
      <w:r w:rsidR="00433DFB" w:rsidRPr="0092260B">
        <w:rPr>
          <w:rFonts w:ascii="Calibri" w:hAnsi="Calibri" w:cs="Calibri"/>
          <w:color w:val="auto"/>
          <w:sz w:val="24"/>
          <w:szCs w:val="24"/>
          <w:lang w:eastAsia="en-US"/>
        </w:rPr>
        <w:t xml:space="preserve">community </w:t>
      </w:r>
      <w:r w:rsidR="00433DFB">
        <w:rPr>
          <w:rFonts w:ascii="Calibri" w:hAnsi="Calibri" w:cs="Calibri"/>
          <w:color w:val="auto"/>
          <w:sz w:val="24"/>
          <w:szCs w:val="24"/>
          <w:lang w:eastAsia="en-US"/>
        </w:rPr>
        <w:t xml:space="preserve"> and</w:t>
      </w:r>
      <w:proofErr w:type="gramEnd"/>
      <w:r w:rsidR="00433DFB">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t>change</w:t>
      </w:r>
      <w:r w:rsidR="00433DFB">
        <w:rPr>
          <w:rFonts w:ascii="Calibri" w:hAnsi="Calibri" w:cs="Calibri"/>
          <w:color w:val="auto"/>
          <w:sz w:val="24"/>
          <w:szCs w:val="24"/>
          <w:lang w:eastAsia="en-US"/>
        </w:rPr>
        <w:t>d</w:t>
      </w:r>
      <w:r w:rsidRPr="0092260B">
        <w:rPr>
          <w:rFonts w:ascii="Calibri" w:hAnsi="Calibri" w:cs="Calibri"/>
          <w:color w:val="auto"/>
          <w:sz w:val="24"/>
          <w:szCs w:val="24"/>
          <w:lang w:eastAsia="en-US"/>
        </w:rPr>
        <w:t xml:space="preserve"> this to</w:t>
      </w:r>
      <w:r w:rsidR="00433DFB">
        <w:rPr>
          <w:rFonts w:ascii="Calibri" w:hAnsi="Calibri" w:cs="Calibri"/>
          <w:color w:val="auto"/>
          <w:sz w:val="24"/>
          <w:szCs w:val="24"/>
          <w:lang w:eastAsia="en-US"/>
        </w:rPr>
        <w:t xml:space="preserve"> a method</w:t>
      </w:r>
      <w:r w:rsidRPr="0092260B">
        <w:rPr>
          <w:rFonts w:ascii="Calibri" w:hAnsi="Calibri" w:cs="Calibri"/>
          <w:color w:val="auto"/>
          <w:sz w:val="24"/>
          <w:szCs w:val="24"/>
          <w:lang w:eastAsia="en-US"/>
        </w:rPr>
        <w:t xml:space="preserve"> of policing </w:t>
      </w:r>
      <w:r w:rsidR="002E210D">
        <w:rPr>
          <w:rFonts w:ascii="Calibri" w:hAnsi="Calibri" w:cs="Calibri"/>
          <w:color w:val="auto"/>
          <w:sz w:val="24"/>
          <w:szCs w:val="24"/>
          <w:lang w:eastAsia="en-US"/>
        </w:rPr>
        <w:t>which</w:t>
      </w:r>
      <w:r w:rsidRPr="0092260B">
        <w:rPr>
          <w:rFonts w:ascii="Calibri" w:hAnsi="Calibri" w:cs="Calibri"/>
          <w:color w:val="auto"/>
          <w:sz w:val="24"/>
          <w:szCs w:val="24"/>
          <w:lang w:eastAsia="en-US"/>
        </w:rPr>
        <w:t xml:space="preserve"> </w:t>
      </w:r>
      <w:r w:rsidR="002E210D">
        <w:rPr>
          <w:rFonts w:ascii="Calibri" w:hAnsi="Calibri" w:cs="Calibri"/>
          <w:color w:val="auto"/>
          <w:sz w:val="24"/>
          <w:szCs w:val="24"/>
          <w:lang w:eastAsia="en-US"/>
        </w:rPr>
        <w:t>with</w:t>
      </w:r>
      <w:r w:rsidRPr="0092260B">
        <w:rPr>
          <w:rFonts w:ascii="Calibri" w:hAnsi="Calibri" w:cs="Calibri"/>
          <w:color w:val="auto"/>
          <w:sz w:val="24"/>
          <w:szCs w:val="24"/>
          <w:lang w:eastAsia="en-US"/>
        </w:rPr>
        <w:t xml:space="preserve"> proactive, however, planning and priorit</w:t>
      </w:r>
      <w:r w:rsidR="00433DFB">
        <w:rPr>
          <w:rFonts w:ascii="Calibri" w:hAnsi="Calibri" w:cs="Calibri"/>
          <w:color w:val="auto"/>
          <w:sz w:val="24"/>
          <w:szCs w:val="24"/>
          <w:lang w:eastAsia="en-US"/>
        </w:rPr>
        <w:t>ies</w:t>
      </w:r>
      <w:r w:rsidRPr="0092260B">
        <w:rPr>
          <w:rFonts w:ascii="Calibri" w:hAnsi="Calibri" w:cs="Calibri"/>
          <w:color w:val="auto"/>
          <w:sz w:val="24"/>
          <w:szCs w:val="24"/>
          <w:lang w:eastAsia="en-US"/>
        </w:rPr>
        <w:t xml:space="preserve"> in such m</w:t>
      </w:r>
      <w:r w:rsidR="002E210D">
        <w:rPr>
          <w:rFonts w:ascii="Calibri" w:hAnsi="Calibri" w:cs="Calibri"/>
          <w:color w:val="auto"/>
          <w:sz w:val="24"/>
          <w:szCs w:val="24"/>
          <w:lang w:eastAsia="en-US"/>
        </w:rPr>
        <w:t>atters</w:t>
      </w:r>
      <w:r w:rsidR="00433DFB">
        <w:rPr>
          <w:rFonts w:ascii="Calibri" w:hAnsi="Calibri" w:cs="Calibri"/>
          <w:color w:val="auto"/>
          <w:sz w:val="24"/>
          <w:szCs w:val="24"/>
          <w:lang w:eastAsia="en-US"/>
        </w:rPr>
        <w:t xml:space="preserve"> In a way that</w:t>
      </w:r>
      <w:r w:rsidRPr="0092260B">
        <w:rPr>
          <w:rFonts w:ascii="Calibri" w:hAnsi="Calibri" w:cs="Calibri"/>
          <w:color w:val="auto"/>
          <w:sz w:val="24"/>
          <w:szCs w:val="24"/>
          <w:lang w:eastAsia="en-US"/>
        </w:rPr>
        <w:t xml:space="preserve"> do not undermine</w:t>
      </w:r>
      <w:r w:rsidR="00433DFB">
        <w:rPr>
          <w:rFonts w:ascii="Calibri" w:hAnsi="Calibri" w:cs="Calibri"/>
          <w:color w:val="auto"/>
          <w:sz w:val="24"/>
          <w:szCs w:val="24"/>
          <w:lang w:eastAsia="en-US"/>
        </w:rPr>
        <w:t>. T</w:t>
      </w:r>
      <w:r w:rsidR="002E210D">
        <w:rPr>
          <w:rFonts w:ascii="Calibri" w:hAnsi="Calibri" w:cs="Calibri"/>
          <w:color w:val="auto"/>
          <w:sz w:val="24"/>
          <w:szCs w:val="24"/>
          <w:lang w:eastAsia="en-US"/>
        </w:rPr>
        <w:t xml:space="preserve">he </w:t>
      </w:r>
      <w:r w:rsidRPr="0092260B">
        <w:rPr>
          <w:rFonts w:ascii="Calibri" w:hAnsi="Calibri" w:cs="Calibri"/>
          <w:color w:val="auto"/>
          <w:sz w:val="24"/>
          <w:szCs w:val="24"/>
          <w:lang w:eastAsia="en-US"/>
        </w:rPr>
        <w:t xml:space="preserve">police always need to be reactive and </w:t>
      </w:r>
      <w:r w:rsidR="002E210D">
        <w:rPr>
          <w:rFonts w:ascii="Calibri" w:hAnsi="Calibri" w:cs="Calibri"/>
          <w:color w:val="auto"/>
          <w:sz w:val="24"/>
          <w:szCs w:val="24"/>
          <w:lang w:eastAsia="en-US"/>
        </w:rPr>
        <w:t>aware</w:t>
      </w:r>
      <w:r w:rsidRPr="0092260B">
        <w:rPr>
          <w:rFonts w:ascii="Calibri" w:hAnsi="Calibri" w:cs="Calibri"/>
          <w:color w:val="auto"/>
          <w:sz w:val="24"/>
          <w:szCs w:val="24"/>
          <w:lang w:eastAsia="en-US"/>
        </w:rPr>
        <w:t xml:space="preserve"> to criminal activity. </w:t>
      </w:r>
      <w:r w:rsidR="00433DFB" w:rsidRPr="0092260B">
        <w:rPr>
          <w:rFonts w:ascii="Calibri" w:hAnsi="Calibri" w:cs="Calibri"/>
          <w:color w:val="auto"/>
          <w:sz w:val="24"/>
          <w:szCs w:val="24"/>
          <w:lang w:eastAsia="en-US"/>
        </w:rPr>
        <w:t>C</w:t>
      </w:r>
      <w:r w:rsidRPr="0092260B">
        <w:rPr>
          <w:rFonts w:ascii="Calibri" w:hAnsi="Calibri" w:cs="Calibri"/>
          <w:color w:val="auto"/>
          <w:sz w:val="24"/>
          <w:szCs w:val="24"/>
          <w:lang w:eastAsia="en-US"/>
        </w:rPr>
        <w:t>omplement</w:t>
      </w:r>
      <w:r w:rsidR="00433DFB">
        <w:rPr>
          <w:rFonts w:ascii="Calibri" w:hAnsi="Calibri" w:cs="Calibri"/>
          <w:color w:val="auto"/>
          <w:sz w:val="24"/>
          <w:szCs w:val="24"/>
          <w:lang w:eastAsia="en-US"/>
        </w:rPr>
        <w:t xml:space="preserve">s </w:t>
      </w:r>
      <w:r w:rsidRPr="0092260B">
        <w:rPr>
          <w:rFonts w:ascii="Calibri" w:hAnsi="Calibri" w:cs="Calibri"/>
          <w:color w:val="auto"/>
          <w:sz w:val="24"/>
          <w:szCs w:val="24"/>
          <w:lang w:eastAsia="en-US"/>
        </w:rPr>
        <w:t>response</w:t>
      </w:r>
      <w:r w:rsidR="00433DFB">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t>policing</w:t>
      </w:r>
      <w:r w:rsidR="00433DFB">
        <w:rPr>
          <w:rFonts w:ascii="Calibri" w:hAnsi="Calibri" w:cs="Calibri"/>
          <w:color w:val="auto"/>
          <w:sz w:val="24"/>
          <w:szCs w:val="24"/>
          <w:lang w:eastAsia="en-US"/>
        </w:rPr>
        <w:t xml:space="preserve"> and traditional policing</w:t>
      </w:r>
      <w:r w:rsidRPr="0092260B">
        <w:rPr>
          <w:rFonts w:ascii="Calibri" w:hAnsi="Calibri" w:cs="Calibri"/>
          <w:color w:val="auto"/>
          <w:sz w:val="24"/>
          <w:szCs w:val="24"/>
          <w:lang w:eastAsia="en-US"/>
        </w:rPr>
        <w:t>.</w:t>
      </w:r>
    </w:p>
    <w:p w14:paraId="71CE440A" w14:textId="2AC76CAA"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Intelligence-led policing was initially introduced and </w:t>
      </w:r>
      <w:r w:rsidR="002E210D">
        <w:rPr>
          <w:rFonts w:ascii="Calibri" w:hAnsi="Calibri" w:cs="Calibri"/>
          <w:color w:val="auto"/>
          <w:sz w:val="24"/>
          <w:szCs w:val="24"/>
          <w:lang w:eastAsia="en-US"/>
        </w:rPr>
        <w:t xml:space="preserve">utilised </w:t>
      </w:r>
      <w:r w:rsidRPr="0092260B">
        <w:rPr>
          <w:rFonts w:ascii="Calibri" w:hAnsi="Calibri" w:cs="Calibri"/>
          <w:color w:val="auto"/>
          <w:sz w:val="24"/>
          <w:szCs w:val="24"/>
          <w:lang w:eastAsia="en-US"/>
        </w:rPr>
        <w:t xml:space="preserve">as a </w:t>
      </w:r>
      <w:r w:rsidR="00433DFB">
        <w:rPr>
          <w:rFonts w:ascii="Calibri" w:hAnsi="Calibri" w:cs="Calibri"/>
          <w:color w:val="auto"/>
          <w:sz w:val="24"/>
          <w:szCs w:val="24"/>
          <w:lang w:eastAsia="en-US"/>
        </w:rPr>
        <w:t>strategy managed by the upper ranks of the organisation. The decisions</w:t>
      </w:r>
      <w:r w:rsidRPr="0092260B">
        <w:rPr>
          <w:rFonts w:ascii="Calibri" w:hAnsi="Calibri" w:cs="Calibri"/>
          <w:color w:val="auto"/>
          <w:sz w:val="24"/>
          <w:szCs w:val="24"/>
          <w:lang w:eastAsia="en-US"/>
        </w:rPr>
        <w:t xml:space="preserve"> at the </w:t>
      </w:r>
      <w:r w:rsidR="00433DFB">
        <w:rPr>
          <w:rFonts w:ascii="Calibri" w:hAnsi="Calibri" w:cs="Calibri"/>
          <w:color w:val="auto"/>
          <w:sz w:val="24"/>
          <w:szCs w:val="24"/>
          <w:lang w:eastAsia="en-US"/>
        </w:rPr>
        <w:t>bottom utilise</w:t>
      </w:r>
      <w:r w:rsidRPr="0092260B">
        <w:rPr>
          <w:rFonts w:ascii="Calibri" w:hAnsi="Calibri" w:cs="Calibri"/>
          <w:color w:val="auto"/>
          <w:sz w:val="24"/>
          <w:szCs w:val="24"/>
          <w:lang w:eastAsia="en-US"/>
        </w:rPr>
        <w:t xml:space="preserve"> communication and information sharing, which </w:t>
      </w:r>
      <w:r w:rsidR="00433DFB">
        <w:rPr>
          <w:rFonts w:ascii="Calibri" w:hAnsi="Calibri" w:cs="Calibri"/>
          <w:color w:val="auto"/>
          <w:sz w:val="24"/>
          <w:szCs w:val="24"/>
          <w:lang w:eastAsia="en-US"/>
        </w:rPr>
        <w:t>is then disseminated</w:t>
      </w:r>
      <w:r w:rsidRPr="0092260B">
        <w:rPr>
          <w:rFonts w:ascii="Calibri" w:hAnsi="Calibri" w:cs="Calibri"/>
          <w:color w:val="auto"/>
          <w:sz w:val="24"/>
          <w:szCs w:val="24"/>
          <w:lang w:eastAsia="en-US"/>
        </w:rPr>
        <w:t xml:space="preserve"> </w:t>
      </w:r>
      <w:r w:rsidR="00433DFB">
        <w:rPr>
          <w:rFonts w:ascii="Calibri" w:hAnsi="Calibri" w:cs="Calibri"/>
          <w:color w:val="auto"/>
          <w:sz w:val="24"/>
          <w:szCs w:val="24"/>
          <w:lang w:eastAsia="en-US"/>
        </w:rPr>
        <w:t>through</w:t>
      </w:r>
      <w:r w:rsidR="001778CD">
        <w:rPr>
          <w:rFonts w:ascii="Calibri" w:hAnsi="Calibri" w:cs="Calibri"/>
          <w:color w:val="auto"/>
          <w:sz w:val="24"/>
          <w:szCs w:val="24"/>
          <w:lang w:eastAsia="en-US"/>
        </w:rPr>
        <w:t xml:space="preserve"> the </w:t>
      </w:r>
      <w:r w:rsidR="00433DFB">
        <w:rPr>
          <w:rFonts w:ascii="Calibri" w:hAnsi="Calibri" w:cs="Calibri"/>
          <w:color w:val="auto"/>
          <w:sz w:val="24"/>
          <w:szCs w:val="24"/>
          <w:lang w:eastAsia="en-US"/>
        </w:rPr>
        <w:t>ranks of the police</w:t>
      </w:r>
      <w:r w:rsidR="001778CD">
        <w:rPr>
          <w:rFonts w:ascii="Calibri" w:hAnsi="Calibri" w:cs="Calibri"/>
          <w:color w:val="auto"/>
          <w:sz w:val="24"/>
          <w:szCs w:val="24"/>
          <w:lang w:eastAsia="en-US"/>
        </w:rPr>
        <w:t xml:space="preserve"> until it reaches </w:t>
      </w:r>
      <w:r w:rsidR="00433DFB">
        <w:rPr>
          <w:rFonts w:ascii="Calibri" w:hAnsi="Calibri" w:cs="Calibri"/>
          <w:color w:val="auto"/>
          <w:sz w:val="24"/>
          <w:szCs w:val="24"/>
          <w:lang w:eastAsia="en-US"/>
        </w:rPr>
        <w:t>persons of a</w:t>
      </w:r>
      <w:r w:rsidR="001778CD">
        <w:rPr>
          <w:rFonts w:ascii="Calibri" w:hAnsi="Calibri" w:cs="Calibri"/>
          <w:color w:val="auto"/>
          <w:sz w:val="24"/>
          <w:szCs w:val="24"/>
          <w:lang w:eastAsia="en-US"/>
        </w:rPr>
        <w:t xml:space="preserve"> higher level</w:t>
      </w:r>
      <w:r w:rsidRPr="0092260B">
        <w:rPr>
          <w:rFonts w:ascii="Calibri" w:hAnsi="Calibri" w:cs="Calibri"/>
          <w:color w:val="auto"/>
          <w:sz w:val="24"/>
          <w:szCs w:val="24"/>
          <w:lang w:eastAsia="en-US"/>
        </w:rPr>
        <w:t xml:space="preserve">, who would then make </w:t>
      </w:r>
      <w:r w:rsidR="001778CD">
        <w:rPr>
          <w:rFonts w:ascii="Calibri" w:hAnsi="Calibri" w:cs="Calibri"/>
          <w:color w:val="auto"/>
          <w:sz w:val="24"/>
          <w:szCs w:val="24"/>
          <w:lang w:eastAsia="en-US"/>
        </w:rPr>
        <w:t>the decisions</w:t>
      </w:r>
      <w:r w:rsidRPr="0092260B">
        <w:rPr>
          <w:rFonts w:ascii="Calibri" w:hAnsi="Calibri" w:cs="Calibri"/>
          <w:color w:val="auto"/>
          <w:sz w:val="24"/>
          <w:szCs w:val="24"/>
          <w:lang w:eastAsia="en-US"/>
        </w:rPr>
        <w:t xml:space="preserve"> as to how officers </w:t>
      </w:r>
      <w:r w:rsidRPr="0092260B">
        <w:rPr>
          <w:rFonts w:ascii="Calibri" w:hAnsi="Calibri" w:cs="Calibri"/>
          <w:color w:val="auto"/>
          <w:sz w:val="24"/>
          <w:szCs w:val="24"/>
          <w:lang w:eastAsia="en-US"/>
        </w:rPr>
        <w:lastRenderedPageBreak/>
        <w:t xml:space="preserve">would operate. </w:t>
      </w:r>
      <w:r w:rsidR="001778CD">
        <w:rPr>
          <w:rFonts w:ascii="Calibri" w:hAnsi="Calibri" w:cs="Calibri"/>
          <w:color w:val="auto"/>
          <w:sz w:val="24"/>
          <w:szCs w:val="24"/>
          <w:lang w:eastAsia="en-US"/>
        </w:rPr>
        <w:t>Alternatively</w:t>
      </w:r>
      <w:r w:rsidRPr="0092260B">
        <w:rPr>
          <w:rFonts w:ascii="Calibri" w:hAnsi="Calibri" w:cs="Calibri"/>
          <w:color w:val="auto"/>
          <w:sz w:val="24"/>
          <w:szCs w:val="24"/>
          <w:lang w:eastAsia="en-US"/>
        </w:rPr>
        <w:t xml:space="preserve">, the traditional model of community policing is a bottom-up approach, which is aimed at primarily enhancing </w:t>
      </w:r>
      <w:r w:rsidR="001778CD">
        <w:rPr>
          <w:rFonts w:ascii="Calibri" w:hAnsi="Calibri" w:cs="Calibri"/>
          <w:color w:val="auto"/>
          <w:sz w:val="24"/>
          <w:szCs w:val="24"/>
          <w:lang w:eastAsia="en-US"/>
        </w:rPr>
        <w:t xml:space="preserve">the relationships </w:t>
      </w:r>
      <w:r w:rsidRPr="0092260B">
        <w:rPr>
          <w:rFonts w:ascii="Calibri" w:hAnsi="Calibri" w:cs="Calibri"/>
          <w:color w:val="auto"/>
          <w:sz w:val="24"/>
          <w:szCs w:val="24"/>
          <w:lang w:eastAsia="en-US"/>
        </w:rPr>
        <w:t>between members of the public and the police. ILP is a collaborative</w:t>
      </w:r>
      <w:r w:rsidR="001778CD">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t xml:space="preserve">method that integrates problem-solving policing, </w:t>
      </w:r>
      <w:r w:rsidR="001778CD" w:rsidRPr="0092260B">
        <w:rPr>
          <w:rFonts w:ascii="Calibri" w:hAnsi="Calibri" w:cs="Calibri"/>
          <w:color w:val="auto"/>
          <w:sz w:val="24"/>
          <w:szCs w:val="24"/>
          <w:lang w:eastAsia="en-US"/>
        </w:rPr>
        <w:t xml:space="preserve">accountability </w:t>
      </w:r>
      <w:r w:rsidR="001778CD">
        <w:rPr>
          <w:rFonts w:ascii="Calibri" w:hAnsi="Calibri" w:cs="Calibri"/>
          <w:color w:val="auto"/>
          <w:sz w:val="24"/>
          <w:szCs w:val="24"/>
          <w:lang w:eastAsia="en-US"/>
        </w:rPr>
        <w:t xml:space="preserve">and </w:t>
      </w:r>
      <w:r w:rsidRPr="0092260B">
        <w:rPr>
          <w:rFonts w:ascii="Calibri" w:hAnsi="Calibri" w:cs="Calibri"/>
          <w:color w:val="auto"/>
          <w:sz w:val="24"/>
          <w:szCs w:val="24"/>
          <w:lang w:eastAsia="en-US"/>
        </w:rPr>
        <w:t>information sharing</w:t>
      </w:r>
      <w:r w:rsidR="001778CD">
        <w:rPr>
          <w:rFonts w:ascii="Calibri" w:hAnsi="Calibri" w:cs="Calibri"/>
          <w:color w:val="auto"/>
          <w:sz w:val="24"/>
          <w:szCs w:val="24"/>
          <w:lang w:eastAsia="en-US"/>
        </w:rPr>
        <w:t xml:space="preserve"> for</w:t>
      </w:r>
      <w:r w:rsidRPr="0092260B">
        <w:rPr>
          <w:rFonts w:ascii="Calibri" w:hAnsi="Calibri" w:cs="Calibri"/>
          <w:color w:val="auto"/>
          <w:sz w:val="24"/>
          <w:szCs w:val="24"/>
          <w:lang w:eastAsia="en-US"/>
        </w:rPr>
        <w:t xml:space="preserve"> the police with improved intelligence operations (</w:t>
      </w:r>
      <w:proofErr w:type="spellStart"/>
      <w:r w:rsidRPr="0092260B">
        <w:rPr>
          <w:rFonts w:ascii="Calibri" w:hAnsi="Calibri" w:cs="Calibri"/>
          <w:color w:val="auto"/>
          <w:sz w:val="24"/>
          <w:szCs w:val="24"/>
          <w:lang w:eastAsia="en-US"/>
        </w:rPr>
        <w:t>Kosal</w:t>
      </w:r>
      <w:proofErr w:type="spellEnd"/>
      <w:r w:rsidRPr="0092260B">
        <w:rPr>
          <w:rFonts w:ascii="Calibri" w:hAnsi="Calibri" w:cs="Calibri"/>
          <w:color w:val="auto"/>
          <w:sz w:val="24"/>
          <w:szCs w:val="24"/>
          <w:lang w:eastAsia="en-US"/>
        </w:rPr>
        <w:t>, 2018).</w:t>
      </w:r>
    </w:p>
    <w:p w14:paraId="111532A4" w14:textId="6927AAE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initial case of intelligence </w:t>
      </w:r>
      <w:proofErr w:type="gramStart"/>
      <w:r w:rsidRPr="0092260B">
        <w:rPr>
          <w:rFonts w:ascii="Calibri" w:hAnsi="Calibri" w:cs="Calibri"/>
          <w:color w:val="auto"/>
          <w:sz w:val="24"/>
          <w:szCs w:val="24"/>
          <w:lang w:eastAsia="en-US"/>
        </w:rPr>
        <w:t>being</w:t>
      </w:r>
      <w:r w:rsidR="001778CD">
        <w:rPr>
          <w:rFonts w:ascii="Calibri" w:hAnsi="Calibri" w:cs="Calibri"/>
          <w:color w:val="auto"/>
          <w:sz w:val="24"/>
          <w:szCs w:val="24"/>
          <w:lang w:eastAsia="en-US"/>
        </w:rPr>
        <w:t>,</w:t>
      </w:r>
      <w:proofErr w:type="gramEnd"/>
      <w:r w:rsidRPr="0092260B">
        <w:rPr>
          <w:rFonts w:ascii="Calibri" w:hAnsi="Calibri" w:cs="Calibri"/>
          <w:color w:val="auto"/>
          <w:sz w:val="24"/>
          <w:szCs w:val="24"/>
          <w:lang w:eastAsia="en-US"/>
        </w:rPr>
        <w:t xml:space="preserve"> police in action was the incorporation of the practice into the functioning of the Kent County Constabulary in England in 1997. </w:t>
      </w:r>
      <w:r w:rsidR="00433DFB">
        <w:rPr>
          <w:rFonts w:ascii="Calibri" w:hAnsi="Calibri" w:cs="Calibri"/>
          <w:color w:val="auto"/>
          <w:sz w:val="24"/>
          <w:szCs w:val="24"/>
          <w:lang w:eastAsia="en-US"/>
        </w:rPr>
        <w:t xml:space="preserve">This was done at a time when budgets were being scrutinized and cost cutting measures were implemented </w:t>
      </w:r>
      <w:proofErr w:type="gramStart"/>
      <w:r w:rsidR="00433DFB">
        <w:rPr>
          <w:rFonts w:ascii="Calibri" w:hAnsi="Calibri" w:cs="Calibri"/>
          <w:color w:val="auto"/>
          <w:sz w:val="24"/>
          <w:szCs w:val="24"/>
          <w:lang w:eastAsia="en-US"/>
        </w:rPr>
        <w:t>in order to</w:t>
      </w:r>
      <w:proofErr w:type="gramEnd"/>
      <w:r w:rsidR="00433DFB">
        <w:rPr>
          <w:rFonts w:ascii="Calibri" w:hAnsi="Calibri" w:cs="Calibri"/>
          <w:color w:val="auto"/>
          <w:sz w:val="24"/>
          <w:szCs w:val="24"/>
          <w:lang w:eastAsia="en-US"/>
        </w:rPr>
        <w:t xml:space="preserve"> reduce the number of officers employed by the constabulary. </w:t>
      </w:r>
      <w:r w:rsidRPr="0092260B">
        <w:rPr>
          <w:rFonts w:ascii="Calibri" w:hAnsi="Calibri" w:cs="Calibri"/>
          <w:color w:val="auto"/>
          <w:sz w:val="24"/>
          <w:szCs w:val="24"/>
          <w:lang w:eastAsia="en-US"/>
        </w:rPr>
        <w:t xml:space="preserve">It was not surprising that the Kent Constabulary was </w:t>
      </w:r>
      <w:proofErr w:type="gramStart"/>
      <w:r w:rsidRPr="0092260B">
        <w:rPr>
          <w:rFonts w:ascii="Calibri" w:hAnsi="Calibri" w:cs="Calibri"/>
          <w:color w:val="auto"/>
          <w:sz w:val="24"/>
          <w:szCs w:val="24"/>
          <w:lang w:eastAsia="en-US"/>
        </w:rPr>
        <w:t>in a position</w:t>
      </w:r>
      <w:proofErr w:type="gramEnd"/>
      <w:r w:rsidRPr="0092260B">
        <w:rPr>
          <w:rFonts w:ascii="Calibri" w:hAnsi="Calibri" w:cs="Calibri"/>
          <w:color w:val="auto"/>
          <w:sz w:val="24"/>
          <w:szCs w:val="24"/>
          <w:lang w:eastAsia="en-US"/>
        </w:rPr>
        <w:t xml:space="preserve"> to experience a 24% decline in </w:t>
      </w:r>
      <w:r w:rsidR="00433DFB">
        <w:rPr>
          <w:rFonts w:ascii="Calibri" w:hAnsi="Calibri" w:cs="Calibri"/>
          <w:color w:val="auto"/>
          <w:sz w:val="24"/>
          <w:szCs w:val="24"/>
          <w:lang w:eastAsia="en-US"/>
        </w:rPr>
        <w:t xml:space="preserve">property </w:t>
      </w:r>
      <w:r w:rsidRPr="0092260B">
        <w:rPr>
          <w:rFonts w:ascii="Calibri" w:hAnsi="Calibri" w:cs="Calibri"/>
          <w:color w:val="auto"/>
          <w:sz w:val="24"/>
          <w:szCs w:val="24"/>
          <w:lang w:eastAsia="en-US"/>
        </w:rPr>
        <w:t xml:space="preserve">offences. </w:t>
      </w:r>
      <w:r w:rsidR="00433DFB">
        <w:rPr>
          <w:rFonts w:ascii="Calibri" w:hAnsi="Calibri" w:cs="Calibri"/>
          <w:color w:val="auto"/>
          <w:sz w:val="24"/>
          <w:szCs w:val="24"/>
          <w:lang w:eastAsia="en-US"/>
        </w:rPr>
        <w:t>T</w:t>
      </w:r>
      <w:r w:rsidRPr="0092260B">
        <w:rPr>
          <w:rFonts w:ascii="Calibri" w:hAnsi="Calibri" w:cs="Calibri"/>
          <w:color w:val="auto"/>
          <w:sz w:val="24"/>
          <w:szCs w:val="24"/>
          <w:lang w:eastAsia="en-US"/>
        </w:rPr>
        <w:t>h</w:t>
      </w:r>
      <w:r w:rsidR="00433DFB">
        <w:rPr>
          <w:rFonts w:ascii="Calibri" w:hAnsi="Calibri" w:cs="Calibri"/>
          <w:color w:val="auto"/>
          <w:sz w:val="24"/>
          <w:szCs w:val="24"/>
          <w:lang w:eastAsia="en-US"/>
        </w:rPr>
        <w:t>is was the</w:t>
      </w:r>
      <w:r w:rsidRPr="0092260B">
        <w:rPr>
          <w:rFonts w:ascii="Calibri" w:hAnsi="Calibri" w:cs="Calibri"/>
          <w:color w:val="auto"/>
          <w:sz w:val="24"/>
          <w:szCs w:val="24"/>
          <w:lang w:eastAsia="en-US"/>
        </w:rPr>
        <w:t xml:space="preserve"> initial evidence of ILP in practice</w:t>
      </w:r>
      <w:r w:rsidR="00433DFB">
        <w:rPr>
          <w:rFonts w:ascii="Calibri" w:hAnsi="Calibri" w:cs="Calibri"/>
          <w:color w:val="auto"/>
          <w:sz w:val="24"/>
          <w:szCs w:val="24"/>
          <w:lang w:eastAsia="en-US"/>
        </w:rPr>
        <w:t>.</w:t>
      </w:r>
      <w:r w:rsidRPr="0092260B">
        <w:rPr>
          <w:rFonts w:ascii="Calibri" w:hAnsi="Calibri" w:cs="Calibri"/>
          <w:color w:val="auto"/>
          <w:sz w:val="24"/>
          <w:szCs w:val="24"/>
          <w:lang w:eastAsia="en-US"/>
        </w:rPr>
        <w:t xml:space="preserve"> </w:t>
      </w:r>
      <w:r w:rsidR="00433DFB">
        <w:rPr>
          <w:rFonts w:ascii="Calibri" w:hAnsi="Calibri" w:cs="Calibri"/>
          <w:color w:val="auto"/>
          <w:sz w:val="24"/>
          <w:szCs w:val="24"/>
          <w:lang w:eastAsia="en-US"/>
        </w:rPr>
        <w:t>What this then demonstrated was that there was an ability to</w:t>
      </w:r>
      <w:r w:rsidR="00873FAE">
        <w:rPr>
          <w:rFonts w:ascii="Calibri" w:hAnsi="Calibri" w:cs="Calibri"/>
          <w:color w:val="auto"/>
          <w:sz w:val="24"/>
          <w:szCs w:val="24"/>
          <w:lang w:eastAsia="en-US"/>
        </w:rPr>
        <w:t xml:space="preserve"> identify hotspots for criminal activity and was an effective method of identifying the frequency in crime was committed. This method was then later adopted through the rest of Europe and the </w:t>
      </w:r>
      <w:proofErr w:type="gramStart"/>
      <w:r w:rsidR="00873FAE">
        <w:rPr>
          <w:rFonts w:ascii="Calibri" w:hAnsi="Calibri" w:cs="Calibri"/>
          <w:color w:val="auto"/>
          <w:sz w:val="24"/>
          <w:szCs w:val="24"/>
          <w:lang w:eastAsia="en-US"/>
        </w:rPr>
        <w:t>United states</w:t>
      </w:r>
      <w:proofErr w:type="gramEnd"/>
      <w:r w:rsidR="00873FAE">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t xml:space="preserve">To clarify, ILP is not the same as predictive policing. The ILP was structured to provide </w:t>
      </w:r>
      <w:r w:rsidR="00396067">
        <w:rPr>
          <w:rFonts w:ascii="Calibri" w:hAnsi="Calibri" w:cs="Calibri"/>
          <w:color w:val="auto"/>
          <w:sz w:val="24"/>
          <w:szCs w:val="24"/>
          <w:lang w:eastAsia="en-US"/>
        </w:rPr>
        <w:t>guidance</w:t>
      </w:r>
      <w:r w:rsidRPr="0092260B">
        <w:rPr>
          <w:rFonts w:ascii="Calibri" w:hAnsi="Calibri" w:cs="Calibri"/>
          <w:color w:val="auto"/>
          <w:sz w:val="24"/>
          <w:szCs w:val="24"/>
          <w:lang w:eastAsia="en-US"/>
        </w:rPr>
        <w:t xml:space="preserve"> for polic</w:t>
      </w:r>
      <w:r w:rsidR="00396067">
        <w:rPr>
          <w:rFonts w:ascii="Calibri" w:hAnsi="Calibri" w:cs="Calibri"/>
          <w:color w:val="auto"/>
          <w:sz w:val="24"/>
          <w:szCs w:val="24"/>
          <w:lang w:eastAsia="en-US"/>
        </w:rPr>
        <w:t xml:space="preserve">e to be </w:t>
      </w:r>
      <w:r w:rsidRPr="0092260B">
        <w:rPr>
          <w:rFonts w:ascii="Calibri" w:hAnsi="Calibri" w:cs="Calibri"/>
          <w:color w:val="auto"/>
          <w:sz w:val="24"/>
          <w:szCs w:val="24"/>
          <w:lang w:eastAsia="en-US"/>
        </w:rPr>
        <w:t>focused on high frequencies of criminals, places, and allocation of resources. The significan</w:t>
      </w:r>
      <w:r w:rsidR="00396067">
        <w:rPr>
          <w:rFonts w:ascii="Calibri" w:hAnsi="Calibri" w:cs="Calibri"/>
          <w:color w:val="auto"/>
          <w:sz w:val="24"/>
          <w:szCs w:val="24"/>
          <w:lang w:eastAsia="en-US"/>
        </w:rPr>
        <w:t>ce</w:t>
      </w:r>
      <w:r w:rsidRPr="0092260B">
        <w:rPr>
          <w:rFonts w:ascii="Calibri" w:hAnsi="Calibri" w:cs="Calibri"/>
          <w:color w:val="auto"/>
          <w:sz w:val="24"/>
          <w:szCs w:val="24"/>
          <w:lang w:eastAsia="en-US"/>
        </w:rPr>
        <w:t xml:space="preserve"> of the ILP is that it facilitates and, arguably, relies on collaboration among </w:t>
      </w:r>
      <w:r w:rsidR="00396067">
        <w:rPr>
          <w:rFonts w:ascii="Calibri" w:hAnsi="Calibri" w:cs="Calibri"/>
          <w:color w:val="auto"/>
          <w:sz w:val="24"/>
          <w:szCs w:val="24"/>
          <w:lang w:eastAsia="en-US"/>
        </w:rPr>
        <w:t xml:space="preserve">a </w:t>
      </w:r>
      <w:proofErr w:type="gramStart"/>
      <w:r w:rsidR="00396067">
        <w:rPr>
          <w:rFonts w:ascii="Calibri" w:hAnsi="Calibri" w:cs="Calibri"/>
          <w:color w:val="auto"/>
          <w:sz w:val="24"/>
          <w:szCs w:val="24"/>
          <w:lang w:eastAsia="en-US"/>
        </w:rPr>
        <w:t>number</w:t>
      </w:r>
      <w:proofErr w:type="gramEnd"/>
      <w:r w:rsidRPr="0092260B">
        <w:rPr>
          <w:rFonts w:ascii="Calibri" w:hAnsi="Calibri" w:cs="Calibri"/>
          <w:color w:val="auto"/>
          <w:sz w:val="24"/>
          <w:szCs w:val="24"/>
          <w:lang w:eastAsia="en-US"/>
        </w:rPr>
        <w:t xml:space="preserve"> agencies and the community (Information Resources Management Association, 2020).</w:t>
      </w:r>
    </w:p>
    <w:p w14:paraId="389E37C8" w14:textId="77777777" w:rsidR="00873FAE" w:rsidRDefault="00873FAE" w:rsidP="0092260B">
      <w:pPr>
        <w:overflowPunct/>
        <w:autoSpaceDE/>
        <w:autoSpaceDN/>
        <w:adjustRightInd/>
        <w:spacing w:line="480" w:lineRule="auto"/>
        <w:jc w:val="center"/>
        <w:textAlignment w:val="auto"/>
        <w:rPr>
          <w:rFonts w:ascii="Calibri" w:hAnsi="Calibri" w:cs="Calibri"/>
          <w:b/>
          <w:color w:val="auto"/>
          <w:sz w:val="24"/>
          <w:szCs w:val="24"/>
          <w:lang w:eastAsia="en-US"/>
        </w:rPr>
      </w:pPr>
    </w:p>
    <w:p w14:paraId="75446C8E" w14:textId="31D44D1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Impact on the elderly</w:t>
      </w:r>
    </w:p>
    <w:p w14:paraId="161CA42E" w14:textId="77777777" w:rsidR="00396067"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Literature </w:t>
      </w:r>
      <w:r w:rsidR="00396067">
        <w:rPr>
          <w:rFonts w:ascii="Calibri" w:hAnsi="Calibri" w:cs="Calibri"/>
          <w:color w:val="auto"/>
          <w:sz w:val="24"/>
          <w:szCs w:val="24"/>
          <w:lang w:eastAsia="en-US"/>
        </w:rPr>
        <w:t>revolving around</w:t>
      </w:r>
      <w:r w:rsidRPr="0092260B">
        <w:rPr>
          <w:rFonts w:ascii="Calibri" w:hAnsi="Calibri" w:cs="Calibri"/>
          <w:color w:val="auto"/>
          <w:sz w:val="24"/>
          <w:szCs w:val="24"/>
          <w:lang w:eastAsia="en-US"/>
        </w:rPr>
        <w:t xml:space="preserve"> the elderly and crime has been </w:t>
      </w:r>
      <w:r w:rsidR="00396067">
        <w:rPr>
          <w:rFonts w:ascii="Calibri" w:hAnsi="Calibri" w:cs="Calibri"/>
          <w:color w:val="auto"/>
          <w:sz w:val="24"/>
          <w:szCs w:val="24"/>
          <w:lang w:eastAsia="en-US"/>
        </w:rPr>
        <w:t>focussed</w:t>
      </w:r>
      <w:r w:rsidRPr="0092260B">
        <w:rPr>
          <w:rFonts w:ascii="Calibri" w:hAnsi="Calibri" w:cs="Calibri"/>
          <w:color w:val="auto"/>
          <w:sz w:val="24"/>
          <w:szCs w:val="24"/>
          <w:lang w:eastAsia="en-US"/>
        </w:rPr>
        <w:t xml:space="preserve"> </w:t>
      </w:r>
      <w:proofErr w:type="gramStart"/>
      <w:r w:rsidRPr="0092260B">
        <w:rPr>
          <w:rFonts w:ascii="Calibri" w:hAnsi="Calibri" w:cs="Calibri"/>
          <w:color w:val="auto"/>
          <w:sz w:val="24"/>
          <w:szCs w:val="24"/>
          <w:lang w:eastAsia="en-US"/>
        </w:rPr>
        <w:t>in the area of</w:t>
      </w:r>
      <w:proofErr w:type="gramEnd"/>
      <w:r w:rsidRPr="0092260B">
        <w:rPr>
          <w:rFonts w:ascii="Calibri" w:hAnsi="Calibri" w:cs="Calibri"/>
          <w:color w:val="auto"/>
          <w:sz w:val="24"/>
          <w:szCs w:val="24"/>
          <w:lang w:eastAsia="en-US"/>
        </w:rPr>
        <w:t xml:space="preserve"> victimisation. </w:t>
      </w:r>
      <w:r w:rsidR="00396067">
        <w:rPr>
          <w:rFonts w:ascii="Calibri" w:hAnsi="Calibri" w:cs="Calibri"/>
          <w:color w:val="auto"/>
          <w:sz w:val="24"/>
          <w:szCs w:val="24"/>
          <w:lang w:eastAsia="en-US"/>
        </w:rPr>
        <w:t>A</w:t>
      </w:r>
      <w:r w:rsidRPr="0092260B">
        <w:rPr>
          <w:rFonts w:ascii="Calibri" w:hAnsi="Calibri" w:cs="Calibri"/>
          <w:color w:val="auto"/>
          <w:sz w:val="24"/>
          <w:szCs w:val="24"/>
          <w:lang w:eastAsia="en-US"/>
        </w:rPr>
        <w:t>s the elderl</w:t>
      </w:r>
      <w:r w:rsidR="00396067">
        <w:rPr>
          <w:rFonts w:ascii="Calibri" w:hAnsi="Calibri" w:cs="Calibri"/>
          <w:color w:val="auto"/>
          <w:sz w:val="24"/>
          <w:szCs w:val="24"/>
          <w:lang w:eastAsia="en-US"/>
        </w:rPr>
        <w:t>y are particularly</w:t>
      </w:r>
      <w:r w:rsidRPr="0092260B">
        <w:rPr>
          <w:rFonts w:ascii="Calibri" w:hAnsi="Calibri" w:cs="Calibri"/>
          <w:color w:val="auto"/>
          <w:sz w:val="24"/>
          <w:szCs w:val="24"/>
          <w:lang w:eastAsia="en-US"/>
        </w:rPr>
        <w:t xml:space="preserve"> vulnerab</w:t>
      </w:r>
      <w:r w:rsidR="00396067">
        <w:rPr>
          <w:rFonts w:ascii="Calibri" w:hAnsi="Calibri" w:cs="Calibri"/>
          <w:color w:val="auto"/>
          <w:sz w:val="24"/>
          <w:szCs w:val="24"/>
          <w:lang w:eastAsia="en-US"/>
        </w:rPr>
        <w:t>le</w:t>
      </w:r>
      <w:r w:rsidRPr="0092260B">
        <w:rPr>
          <w:rFonts w:ascii="Calibri" w:hAnsi="Calibri" w:cs="Calibri"/>
          <w:color w:val="auto"/>
          <w:sz w:val="24"/>
          <w:szCs w:val="24"/>
          <w:lang w:eastAsia="en-US"/>
        </w:rPr>
        <w:t xml:space="preserve"> to crime, the types of crimes, the income level of the victims, and residential </w:t>
      </w:r>
      <w:r w:rsidR="00396067">
        <w:rPr>
          <w:rFonts w:ascii="Calibri" w:hAnsi="Calibri" w:cs="Calibri"/>
          <w:color w:val="auto"/>
          <w:sz w:val="24"/>
          <w:szCs w:val="24"/>
          <w:lang w:eastAsia="en-US"/>
        </w:rPr>
        <w:t>factors. These</w:t>
      </w:r>
      <w:r w:rsidRPr="0092260B">
        <w:rPr>
          <w:rFonts w:ascii="Calibri" w:hAnsi="Calibri" w:cs="Calibri"/>
          <w:color w:val="auto"/>
          <w:sz w:val="24"/>
          <w:szCs w:val="24"/>
          <w:lang w:eastAsia="en-US"/>
        </w:rPr>
        <w:t xml:space="preserve"> are some of the important </w:t>
      </w:r>
      <w:r w:rsidRPr="0092260B">
        <w:rPr>
          <w:rFonts w:ascii="Calibri" w:hAnsi="Calibri" w:cs="Calibri"/>
          <w:color w:val="auto"/>
          <w:sz w:val="24"/>
          <w:szCs w:val="24"/>
          <w:lang w:eastAsia="en-US"/>
        </w:rPr>
        <w:lastRenderedPageBreak/>
        <w:t xml:space="preserve">variables that have been </w:t>
      </w:r>
      <w:r w:rsidR="00396067">
        <w:rPr>
          <w:rFonts w:ascii="Calibri" w:hAnsi="Calibri" w:cs="Calibri"/>
          <w:color w:val="auto"/>
          <w:sz w:val="24"/>
          <w:szCs w:val="24"/>
          <w:lang w:eastAsia="en-US"/>
        </w:rPr>
        <w:t>analysed</w:t>
      </w:r>
      <w:r w:rsidRPr="0092260B">
        <w:rPr>
          <w:rFonts w:ascii="Calibri" w:hAnsi="Calibri" w:cs="Calibri"/>
          <w:color w:val="auto"/>
          <w:sz w:val="24"/>
          <w:szCs w:val="24"/>
          <w:lang w:eastAsia="en-US"/>
        </w:rPr>
        <w:t xml:space="preserve"> to better understand the effect these factor</w:t>
      </w:r>
      <w:r w:rsidR="00396067">
        <w:rPr>
          <w:rFonts w:ascii="Calibri" w:hAnsi="Calibri" w:cs="Calibri"/>
          <w:color w:val="auto"/>
          <w:sz w:val="24"/>
          <w:szCs w:val="24"/>
          <w:lang w:eastAsia="en-US"/>
        </w:rPr>
        <w:t>s</w:t>
      </w:r>
      <w:r w:rsidRPr="0092260B">
        <w:rPr>
          <w:rFonts w:ascii="Calibri" w:hAnsi="Calibri" w:cs="Calibri"/>
          <w:color w:val="auto"/>
          <w:sz w:val="24"/>
          <w:szCs w:val="24"/>
          <w:lang w:eastAsia="en-US"/>
        </w:rPr>
        <w:t xml:space="preserve"> have on older members of the public. According to </w:t>
      </w:r>
      <w:proofErr w:type="spellStart"/>
      <w:r w:rsidRPr="0092260B">
        <w:rPr>
          <w:rFonts w:ascii="Calibri" w:hAnsi="Calibri" w:cs="Calibri"/>
          <w:color w:val="auto"/>
          <w:sz w:val="24"/>
          <w:szCs w:val="24"/>
          <w:lang w:eastAsia="en-US"/>
        </w:rPr>
        <w:t>Hindelang</w:t>
      </w:r>
      <w:proofErr w:type="spellEnd"/>
      <w:r w:rsidRPr="0092260B">
        <w:rPr>
          <w:rFonts w:ascii="Calibri" w:hAnsi="Calibri" w:cs="Calibri"/>
          <w:color w:val="auto"/>
          <w:sz w:val="24"/>
          <w:szCs w:val="24"/>
          <w:lang w:eastAsia="en-US"/>
        </w:rPr>
        <w:t xml:space="preserve"> (1976) victimisation studies, older people fear crime more than any other age category. Older people feel more vulnerable to crime than</w:t>
      </w:r>
      <w:r w:rsidR="00396067">
        <w:rPr>
          <w:rFonts w:ascii="Calibri" w:hAnsi="Calibri" w:cs="Calibri"/>
          <w:color w:val="auto"/>
          <w:sz w:val="24"/>
          <w:szCs w:val="24"/>
          <w:lang w:eastAsia="en-US"/>
        </w:rPr>
        <w:t xml:space="preserve"> any</w:t>
      </w:r>
      <w:r w:rsidRPr="0092260B">
        <w:rPr>
          <w:rFonts w:ascii="Calibri" w:hAnsi="Calibri" w:cs="Calibri"/>
          <w:color w:val="auto"/>
          <w:sz w:val="24"/>
          <w:szCs w:val="24"/>
          <w:lang w:eastAsia="en-US"/>
        </w:rPr>
        <w:t xml:space="preserve"> other age groups. Older individuals are more vulnerable to crime because old age sometimes comes with disability and a lack of physical</w:t>
      </w:r>
      <w:r w:rsidR="00396067">
        <w:rPr>
          <w:rFonts w:ascii="Calibri" w:hAnsi="Calibri" w:cs="Calibri"/>
          <w:color w:val="auto"/>
          <w:sz w:val="24"/>
          <w:szCs w:val="24"/>
          <w:lang w:eastAsia="en-US"/>
        </w:rPr>
        <w:t xml:space="preserve"> and mental</w:t>
      </w:r>
      <w:r w:rsidRPr="0092260B">
        <w:rPr>
          <w:rFonts w:ascii="Calibri" w:hAnsi="Calibri" w:cs="Calibri"/>
          <w:color w:val="auto"/>
          <w:sz w:val="24"/>
          <w:szCs w:val="24"/>
          <w:lang w:eastAsia="en-US"/>
        </w:rPr>
        <w:t xml:space="preserve"> fitness. </w:t>
      </w:r>
    </w:p>
    <w:p w14:paraId="5D057F84" w14:textId="54C0A5B6" w:rsidR="0092260B" w:rsidRPr="0092260B" w:rsidRDefault="00396067"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R</w:t>
      </w:r>
      <w:r w:rsidR="0092260B" w:rsidRPr="0092260B">
        <w:rPr>
          <w:rFonts w:ascii="Calibri" w:hAnsi="Calibri" w:cs="Calibri"/>
          <w:color w:val="auto"/>
          <w:sz w:val="24"/>
          <w:szCs w:val="24"/>
          <w:lang w:eastAsia="en-US"/>
        </w:rPr>
        <w:t xml:space="preserve">esearch has </w:t>
      </w:r>
      <w:r>
        <w:rPr>
          <w:rFonts w:ascii="Calibri" w:hAnsi="Calibri" w:cs="Calibri"/>
          <w:color w:val="auto"/>
          <w:sz w:val="24"/>
          <w:szCs w:val="24"/>
          <w:lang w:eastAsia="en-US"/>
        </w:rPr>
        <w:t>highlighted</w:t>
      </w:r>
      <w:r w:rsidR="0092260B" w:rsidRPr="0092260B">
        <w:rPr>
          <w:rFonts w:ascii="Calibri" w:hAnsi="Calibri" w:cs="Calibri"/>
          <w:color w:val="auto"/>
          <w:sz w:val="24"/>
          <w:szCs w:val="24"/>
          <w:lang w:eastAsia="en-US"/>
        </w:rPr>
        <w:t xml:space="preserve"> that the elderly </w:t>
      </w:r>
      <w:r>
        <w:rPr>
          <w:rFonts w:ascii="Calibri" w:hAnsi="Calibri" w:cs="Calibri"/>
          <w:color w:val="auto"/>
          <w:sz w:val="24"/>
          <w:szCs w:val="24"/>
          <w:lang w:eastAsia="en-US"/>
        </w:rPr>
        <w:t xml:space="preserve">community </w:t>
      </w:r>
      <w:r w:rsidR="0092260B" w:rsidRPr="0092260B">
        <w:rPr>
          <w:rFonts w:ascii="Calibri" w:hAnsi="Calibri" w:cs="Calibri"/>
          <w:color w:val="auto"/>
          <w:sz w:val="24"/>
          <w:szCs w:val="24"/>
          <w:lang w:eastAsia="en-US"/>
        </w:rPr>
        <w:t xml:space="preserve">are susceptible to crime </w:t>
      </w:r>
      <w:r w:rsidR="00730C49">
        <w:rPr>
          <w:rFonts w:ascii="Calibri" w:hAnsi="Calibri" w:cs="Calibri"/>
          <w:color w:val="auto"/>
          <w:sz w:val="24"/>
          <w:szCs w:val="24"/>
          <w:lang w:eastAsia="en-US"/>
        </w:rPr>
        <w:t xml:space="preserve">more </w:t>
      </w:r>
      <w:r w:rsidR="0092260B" w:rsidRPr="0092260B">
        <w:rPr>
          <w:rFonts w:ascii="Calibri" w:hAnsi="Calibri" w:cs="Calibri"/>
          <w:color w:val="auto"/>
          <w:sz w:val="24"/>
          <w:szCs w:val="24"/>
          <w:lang w:eastAsia="en-US"/>
        </w:rPr>
        <w:t>than other age groups since they are</w:t>
      </w:r>
      <w:r w:rsidR="00730C49">
        <w:rPr>
          <w:rFonts w:ascii="Calibri" w:hAnsi="Calibri" w:cs="Calibri"/>
          <w:color w:val="auto"/>
          <w:sz w:val="24"/>
          <w:szCs w:val="24"/>
          <w:lang w:eastAsia="en-US"/>
        </w:rPr>
        <w:t xml:space="preserve"> sometimes</w:t>
      </w:r>
      <w:r w:rsidR="0092260B" w:rsidRPr="0092260B">
        <w:rPr>
          <w:rFonts w:ascii="Calibri" w:hAnsi="Calibri" w:cs="Calibri"/>
          <w:color w:val="auto"/>
          <w:sz w:val="24"/>
          <w:szCs w:val="24"/>
          <w:lang w:eastAsia="en-US"/>
        </w:rPr>
        <w:t xml:space="preserve"> isolated, tend to live in urban locations, rel</w:t>
      </w:r>
      <w:r w:rsidR="00730C49">
        <w:rPr>
          <w:rFonts w:ascii="Calibri" w:hAnsi="Calibri" w:cs="Calibri"/>
          <w:color w:val="auto"/>
          <w:sz w:val="24"/>
          <w:szCs w:val="24"/>
          <w:lang w:eastAsia="en-US"/>
        </w:rPr>
        <w:t>y</w:t>
      </w:r>
      <w:r w:rsidR="0092260B" w:rsidRPr="0092260B">
        <w:rPr>
          <w:rFonts w:ascii="Calibri" w:hAnsi="Calibri" w:cs="Calibri"/>
          <w:color w:val="auto"/>
          <w:sz w:val="24"/>
          <w:szCs w:val="24"/>
          <w:lang w:eastAsia="en-US"/>
        </w:rPr>
        <w:t xml:space="preserve"> on public transportation, and adhere to predictable behaviour patterns (Jones, 2013).</w:t>
      </w:r>
    </w:p>
    <w:p w14:paraId="36F9D594" w14:textId="0235A344"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Although it is believed that the </w:t>
      </w:r>
      <w:proofErr w:type="gramStart"/>
      <w:r w:rsidR="00730C49">
        <w:rPr>
          <w:rFonts w:ascii="Calibri" w:hAnsi="Calibri" w:cs="Calibri"/>
          <w:color w:val="auto"/>
          <w:sz w:val="24"/>
          <w:szCs w:val="24"/>
          <w:lang w:eastAsia="en-US"/>
        </w:rPr>
        <w:t>above mentioned</w:t>
      </w:r>
      <w:proofErr w:type="gramEnd"/>
      <w:r w:rsidR="00730C49">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t xml:space="preserve">factors are essential to gain knowledge which will inform </w:t>
      </w:r>
      <w:r w:rsidR="00730C49">
        <w:rPr>
          <w:rFonts w:ascii="Calibri" w:hAnsi="Calibri" w:cs="Calibri"/>
          <w:color w:val="auto"/>
          <w:sz w:val="24"/>
          <w:szCs w:val="24"/>
          <w:lang w:eastAsia="en-US"/>
        </w:rPr>
        <w:t xml:space="preserve">police officers </w:t>
      </w:r>
      <w:r w:rsidRPr="0092260B">
        <w:rPr>
          <w:rFonts w:ascii="Calibri" w:hAnsi="Calibri" w:cs="Calibri"/>
          <w:color w:val="auto"/>
          <w:sz w:val="24"/>
          <w:szCs w:val="24"/>
          <w:lang w:eastAsia="en-US"/>
        </w:rPr>
        <w:t xml:space="preserve">to the nature of criminal victimisation against the elderly, what is also </w:t>
      </w:r>
      <w:r w:rsidR="00730C49">
        <w:rPr>
          <w:rFonts w:ascii="Calibri" w:hAnsi="Calibri" w:cs="Calibri"/>
          <w:color w:val="auto"/>
          <w:sz w:val="24"/>
          <w:szCs w:val="24"/>
          <w:lang w:eastAsia="en-US"/>
        </w:rPr>
        <w:t>essential</w:t>
      </w:r>
      <w:r w:rsidRPr="0092260B">
        <w:rPr>
          <w:rFonts w:ascii="Calibri" w:hAnsi="Calibri" w:cs="Calibri"/>
          <w:color w:val="auto"/>
          <w:sz w:val="24"/>
          <w:szCs w:val="24"/>
          <w:lang w:eastAsia="en-US"/>
        </w:rPr>
        <w:t xml:space="preserve"> are the effects of the fear</w:t>
      </w:r>
      <w:r w:rsidR="00730C49">
        <w:rPr>
          <w:rFonts w:ascii="Calibri" w:hAnsi="Calibri" w:cs="Calibri"/>
          <w:color w:val="auto"/>
          <w:sz w:val="24"/>
          <w:szCs w:val="24"/>
          <w:lang w:eastAsia="en-US"/>
        </w:rPr>
        <w:t>.</w:t>
      </w:r>
      <w:r w:rsidRPr="0092260B">
        <w:rPr>
          <w:rFonts w:ascii="Calibri" w:hAnsi="Calibri" w:cs="Calibri"/>
          <w:color w:val="auto"/>
          <w:sz w:val="24"/>
          <w:szCs w:val="24"/>
          <w:lang w:eastAsia="en-US"/>
        </w:rPr>
        <w:t xml:space="preserve"> While engaging in the community regarding this matter, lack of control over their everyday life and the feeling of little protection or attaining help deeply impacted the elderly residents and compounded their fears of becoming victims. For the elderly, fear of crime is just one of many problems this age group </w:t>
      </w:r>
      <w:proofErr w:type="gramStart"/>
      <w:r w:rsidRPr="0092260B">
        <w:rPr>
          <w:rFonts w:ascii="Calibri" w:hAnsi="Calibri" w:cs="Calibri"/>
          <w:color w:val="auto"/>
          <w:sz w:val="24"/>
          <w:szCs w:val="24"/>
          <w:lang w:eastAsia="en-US"/>
        </w:rPr>
        <w:t>has to</w:t>
      </w:r>
      <w:proofErr w:type="gramEnd"/>
      <w:r w:rsidRPr="0092260B">
        <w:rPr>
          <w:rFonts w:ascii="Calibri" w:hAnsi="Calibri" w:cs="Calibri"/>
          <w:color w:val="auto"/>
          <w:sz w:val="24"/>
          <w:szCs w:val="24"/>
          <w:lang w:eastAsia="en-US"/>
        </w:rPr>
        <w:t xml:space="preserve"> contend with in their daily existence. </w:t>
      </w:r>
    </w:p>
    <w:p w14:paraId="29835473" w14:textId="3E5124CE"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Evidence from National and city surveys shows that the elderly </w:t>
      </w:r>
      <w:proofErr w:type="gramStart"/>
      <w:r w:rsidRPr="0092260B">
        <w:rPr>
          <w:rFonts w:ascii="Calibri" w:hAnsi="Calibri" w:cs="Calibri"/>
          <w:color w:val="auto"/>
          <w:sz w:val="24"/>
          <w:szCs w:val="24"/>
          <w:lang w:eastAsia="en-US"/>
        </w:rPr>
        <w:t>are</w:t>
      </w:r>
      <w:proofErr w:type="gramEnd"/>
      <w:r w:rsidRPr="0092260B">
        <w:rPr>
          <w:rFonts w:ascii="Calibri" w:hAnsi="Calibri" w:cs="Calibri"/>
          <w:color w:val="auto"/>
          <w:sz w:val="24"/>
          <w:szCs w:val="24"/>
          <w:lang w:eastAsia="en-US"/>
        </w:rPr>
        <w:t xml:space="preserve"> less likely to be victimised than younger persons in all crime categories (</w:t>
      </w:r>
      <w:proofErr w:type="spellStart"/>
      <w:r w:rsidRPr="0092260B">
        <w:rPr>
          <w:rFonts w:ascii="Calibri" w:hAnsi="Calibri" w:cs="Calibri"/>
          <w:color w:val="auto"/>
          <w:sz w:val="24"/>
          <w:szCs w:val="24"/>
          <w:lang w:eastAsia="en-US"/>
        </w:rPr>
        <w:t>Hindelang</w:t>
      </w:r>
      <w:proofErr w:type="spellEnd"/>
      <w:r w:rsidRPr="0092260B">
        <w:rPr>
          <w:rFonts w:ascii="Calibri" w:hAnsi="Calibri" w:cs="Calibri"/>
          <w:color w:val="auto"/>
          <w:sz w:val="24"/>
          <w:szCs w:val="24"/>
          <w:lang w:eastAsia="en-US"/>
        </w:rPr>
        <w:t xml:space="preserve">, 1976). However, the survey offers contradictory information about the vulnerability of the elderly population to become victims of criminal offences. </w:t>
      </w:r>
      <w:r w:rsidR="00730C49">
        <w:rPr>
          <w:rFonts w:ascii="Calibri" w:hAnsi="Calibri" w:cs="Calibri"/>
          <w:color w:val="auto"/>
          <w:sz w:val="24"/>
          <w:szCs w:val="24"/>
          <w:lang w:eastAsia="en-US"/>
        </w:rPr>
        <w:t>F</w:t>
      </w:r>
      <w:r w:rsidRPr="0092260B">
        <w:rPr>
          <w:rFonts w:ascii="Calibri" w:hAnsi="Calibri" w:cs="Calibri"/>
          <w:color w:val="auto"/>
          <w:sz w:val="24"/>
          <w:szCs w:val="24"/>
          <w:lang w:eastAsia="en-US"/>
        </w:rPr>
        <w:t xml:space="preserve">rom the survey results, it can be </w:t>
      </w:r>
      <w:r w:rsidR="00730C49">
        <w:rPr>
          <w:rFonts w:ascii="Calibri" w:hAnsi="Calibri" w:cs="Calibri"/>
          <w:color w:val="auto"/>
          <w:sz w:val="24"/>
          <w:szCs w:val="24"/>
          <w:lang w:eastAsia="en-US"/>
        </w:rPr>
        <w:t>observed</w:t>
      </w:r>
      <w:r w:rsidRPr="0092260B">
        <w:rPr>
          <w:rFonts w:ascii="Calibri" w:hAnsi="Calibri" w:cs="Calibri"/>
          <w:color w:val="auto"/>
          <w:sz w:val="24"/>
          <w:szCs w:val="24"/>
          <w:lang w:eastAsia="en-US"/>
        </w:rPr>
        <w:t xml:space="preserve"> that the elderly population is more susceptible to crime than the youths, they often take </w:t>
      </w:r>
      <w:r w:rsidR="00730C49">
        <w:rPr>
          <w:rFonts w:ascii="Calibri" w:hAnsi="Calibri" w:cs="Calibri"/>
          <w:color w:val="auto"/>
          <w:sz w:val="24"/>
          <w:szCs w:val="24"/>
          <w:lang w:eastAsia="en-US"/>
        </w:rPr>
        <w:t>safety measures</w:t>
      </w:r>
      <w:r w:rsidRPr="0092260B">
        <w:rPr>
          <w:rFonts w:ascii="Calibri" w:hAnsi="Calibri" w:cs="Calibri"/>
          <w:color w:val="auto"/>
          <w:sz w:val="24"/>
          <w:szCs w:val="24"/>
          <w:lang w:eastAsia="en-US"/>
        </w:rPr>
        <w:t xml:space="preserve"> in their daily operations because they fear walking in secluded and crime-associated areas (Garner &amp; McGlynn, 2018). Additionally, the results from a national survey</w:t>
      </w:r>
      <w:r w:rsidR="00730C49">
        <w:rPr>
          <w:rFonts w:ascii="Calibri" w:hAnsi="Calibri" w:cs="Calibri"/>
          <w:color w:val="auto"/>
          <w:sz w:val="24"/>
          <w:szCs w:val="24"/>
          <w:lang w:eastAsia="en-US"/>
        </w:rPr>
        <w:t xml:space="preserve"> showed</w:t>
      </w:r>
      <w:r w:rsidRPr="0092260B">
        <w:rPr>
          <w:rFonts w:ascii="Calibri" w:hAnsi="Calibri" w:cs="Calibri"/>
          <w:color w:val="auto"/>
          <w:sz w:val="24"/>
          <w:szCs w:val="24"/>
          <w:lang w:eastAsia="en-US"/>
        </w:rPr>
        <w:t xml:space="preserve"> the elderly population are less victimised by the criminal</w:t>
      </w:r>
      <w:r w:rsidR="00730C49">
        <w:rPr>
          <w:rFonts w:ascii="Calibri" w:hAnsi="Calibri" w:cs="Calibri"/>
          <w:color w:val="auto"/>
          <w:sz w:val="24"/>
          <w:szCs w:val="24"/>
          <w:lang w:eastAsia="en-US"/>
        </w:rPr>
        <w:t>ity</w:t>
      </w:r>
      <w:r w:rsidRPr="0092260B">
        <w:rPr>
          <w:rFonts w:ascii="Calibri" w:hAnsi="Calibri" w:cs="Calibri"/>
          <w:color w:val="auto"/>
          <w:sz w:val="24"/>
          <w:szCs w:val="24"/>
          <w:lang w:eastAsia="en-US"/>
        </w:rPr>
        <w:t xml:space="preserve"> can be based on the theory that the elderly only become susceptible to crime when they leave the s</w:t>
      </w:r>
      <w:r w:rsidR="00730C49">
        <w:rPr>
          <w:rFonts w:ascii="Calibri" w:hAnsi="Calibri" w:cs="Calibri"/>
          <w:color w:val="auto"/>
          <w:sz w:val="24"/>
          <w:szCs w:val="24"/>
          <w:lang w:eastAsia="en-US"/>
        </w:rPr>
        <w:t>afety</w:t>
      </w:r>
      <w:r w:rsidRPr="0092260B">
        <w:rPr>
          <w:rFonts w:ascii="Calibri" w:hAnsi="Calibri" w:cs="Calibri"/>
          <w:color w:val="auto"/>
          <w:sz w:val="24"/>
          <w:szCs w:val="24"/>
          <w:lang w:eastAsia="en-US"/>
        </w:rPr>
        <w:t xml:space="preserve"> of their </w:t>
      </w:r>
      <w:r w:rsidRPr="0092260B">
        <w:rPr>
          <w:rFonts w:ascii="Calibri" w:hAnsi="Calibri" w:cs="Calibri"/>
          <w:color w:val="auto"/>
          <w:sz w:val="24"/>
          <w:szCs w:val="24"/>
          <w:lang w:eastAsia="en-US"/>
        </w:rPr>
        <w:lastRenderedPageBreak/>
        <w:t xml:space="preserve">homes, exposing weaknesses to </w:t>
      </w:r>
      <w:r w:rsidR="00730C49">
        <w:rPr>
          <w:rFonts w:ascii="Calibri" w:hAnsi="Calibri" w:cs="Calibri"/>
          <w:color w:val="auto"/>
          <w:sz w:val="24"/>
          <w:szCs w:val="24"/>
          <w:lang w:eastAsia="en-US"/>
        </w:rPr>
        <w:t>persons</w:t>
      </w:r>
      <w:r w:rsidRPr="0092260B">
        <w:rPr>
          <w:rFonts w:ascii="Calibri" w:hAnsi="Calibri" w:cs="Calibri"/>
          <w:color w:val="auto"/>
          <w:sz w:val="24"/>
          <w:szCs w:val="24"/>
          <w:lang w:eastAsia="en-US"/>
        </w:rPr>
        <w:t xml:space="preserve"> who have a criminal </w:t>
      </w:r>
      <w:r w:rsidR="00730C49">
        <w:rPr>
          <w:rFonts w:ascii="Calibri" w:hAnsi="Calibri" w:cs="Calibri"/>
          <w:color w:val="auto"/>
          <w:sz w:val="24"/>
          <w:szCs w:val="24"/>
          <w:lang w:eastAsia="en-US"/>
        </w:rPr>
        <w:t>agenda</w:t>
      </w:r>
      <w:r w:rsidRPr="0092260B">
        <w:rPr>
          <w:rFonts w:ascii="Calibri" w:hAnsi="Calibri" w:cs="Calibri"/>
          <w:color w:val="auto"/>
          <w:sz w:val="24"/>
          <w:szCs w:val="24"/>
          <w:lang w:eastAsia="en-US"/>
        </w:rPr>
        <w:t>. Contrary to</w:t>
      </w:r>
      <w:r w:rsidR="00730C49">
        <w:rPr>
          <w:rFonts w:ascii="Calibri" w:hAnsi="Calibri" w:cs="Calibri"/>
          <w:color w:val="auto"/>
          <w:sz w:val="24"/>
          <w:szCs w:val="24"/>
          <w:lang w:eastAsia="en-US"/>
        </w:rPr>
        <w:t xml:space="preserve"> </w:t>
      </w:r>
      <w:r w:rsidRPr="0092260B">
        <w:rPr>
          <w:rFonts w:ascii="Calibri" w:hAnsi="Calibri" w:cs="Calibri"/>
          <w:color w:val="auto"/>
          <w:sz w:val="24"/>
          <w:szCs w:val="24"/>
          <w:lang w:eastAsia="en-US"/>
        </w:rPr>
        <w:t xml:space="preserve">the research by Beaver, Barnes and Boutwell (2015) affirmed that the elderly </w:t>
      </w:r>
      <w:r w:rsidR="00730C49">
        <w:rPr>
          <w:rFonts w:ascii="Calibri" w:hAnsi="Calibri" w:cs="Calibri"/>
          <w:color w:val="auto"/>
          <w:sz w:val="24"/>
          <w:szCs w:val="24"/>
          <w:lang w:eastAsia="en-US"/>
        </w:rPr>
        <w:t>community</w:t>
      </w:r>
      <w:r w:rsidRPr="0092260B">
        <w:rPr>
          <w:rFonts w:ascii="Calibri" w:hAnsi="Calibri" w:cs="Calibri"/>
          <w:color w:val="auto"/>
          <w:sz w:val="24"/>
          <w:szCs w:val="24"/>
          <w:lang w:eastAsia="en-US"/>
        </w:rPr>
        <w:t xml:space="preserve"> are less</w:t>
      </w:r>
      <w:r w:rsidR="00730C49">
        <w:rPr>
          <w:rFonts w:ascii="Calibri" w:hAnsi="Calibri" w:cs="Calibri"/>
          <w:color w:val="auto"/>
          <w:sz w:val="24"/>
          <w:szCs w:val="24"/>
          <w:lang w:eastAsia="en-US"/>
        </w:rPr>
        <w:t xml:space="preserve">er </w:t>
      </w:r>
      <w:r w:rsidRPr="0092260B">
        <w:rPr>
          <w:rFonts w:ascii="Calibri" w:hAnsi="Calibri" w:cs="Calibri"/>
          <w:color w:val="auto"/>
          <w:sz w:val="24"/>
          <w:szCs w:val="24"/>
          <w:lang w:eastAsia="en-US"/>
        </w:rPr>
        <w:t>victim</w:t>
      </w:r>
      <w:r w:rsidR="00730C49">
        <w:rPr>
          <w:rFonts w:ascii="Calibri" w:hAnsi="Calibri" w:cs="Calibri"/>
          <w:color w:val="auto"/>
          <w:sz w:val="24"/>
          <w:szCs w:val="24"/>
          <w:lang w:eastAsia="en-US"/>
        </w:rPr>
        <w:t xml:space="preserve">s </w:t>
      </w:r>
      <w:r w:rsidRPr="0092260B">
        <w:rPr>
          <w:rFonts w:ascii="Calibri" w:hAnsi="Calibri" w:cs="Calibri"/>
          <w:color w:val="auto"/>
          <w:sz w:val="24"/>
          <w:szCs w:val="24"/>
          <w:lang w:eastAsia="en-US"/>
        </w:rPr>
        <w:t>for major index offences</w:t>
      </w:r>
      <w:r w:rsidR="00730C49">
        <w:rPr>
          <w:rFonts w:ascii="Calibri" w:hAnsi="Calibri" w:cs="Calibri"/>
          <w:color w:val="auto"/>
          <w:sz w:val="24"/>
          <w:szCs w:val="24"/>
          <w:lang w:eastAsia="en-US"/>
        </w:rPr>
        <w:t>.</w:t>
      </w:r>
      <w:r w:rsidRPr="0092260B">
        <w:rPr>
          <w:rFonts w:ascii="Calibri" w:hAnsi="Calibri" w:cs="Calibri"/>
          <w:color w:val="auto"/>
          <w:sz w:val="24"/>
          <w:szCs w:val="24"/>
          <w:lang w:eastAsia="en-US"/>
        </w:rPr>
        <w:t xml:space="preserve"> </w:t>
      </w:r>
      <w:r w:rsidR="00730C49">
        <w:rPr>
          <w:rFonts w:ascii="Calibri" w:hAnsi="Calibri" w:cs="Calibri"/>
          <w:color w:val="auto"/>
          <w:sz w:val="24"/>
          <w:szCs w:val="24"/>
          <w:lang w:eastAsia="en-US"/>
        </w:rPr>
        <w:t>T</w:t>
      </w:r>
      <w:r w:rsidRPr="0092260B">
        <w:rPr>
          <w:rFonts w:ascii="Calibri" w:hAnsi="Calibri" w:cs="Calibri"/>
          <w:color w:val="auto"/>
          <w:sz w:val="24"/>
          <w:szCs w:val="24"/>
          <w:lang w:eastAsia="en-US"/>
        </w:rPr>
        <w:t xml:space="preserve">hey are disproportionately victimised for purse snatching.  </w:t>
      </w:r>
      <w:r w:rsidR="00730C49">
        <w:rPr>
          <w:rFonts w:ascii="Calibri" w:hAnsi="Calibri" w:cs="Calibri"/>
          <w:color w:val="auto"/>
          <w:sz w:val="24"/>
          <w:szCs w:val="24"/>
          <w:lang w:eastAsia="en-US"/>
        </w:rPr>
        <w:t>T</w:t>
      </w:r>
      <w:r w:rsidRPr="0092260B">
        <w:rPr>
          <w:rFonts w:ascii="Calibri" w:hAnsi="Calibri" w:cs="Calibri"/>
          <w:color w:val="auto"/>
          <w:sz w:val="24"/>
          <w:szCs w:val="24"/>
          <w:lang w:eastAsia="en-US"/>
        </w:rPr>
        <w:t>he only crimes that the elderly population often falls victims to include burglary, robbery, and fraud.</w:t>
      </w:r>
    </w:p>
    <w:p w14:paraId="2E4B96C5" w14:textId="77777777" w:rsidR="0092260B" w:rsidRPr="0092260B" w:rsidRDefault="0092260B" w:rsidP="0092260B">
      <w:pPr>
        <w:overflowPunct/>
        <w:autoSpaceDE/>
        <w:autoSpaceDN/>
        <w:adjustRightInd/>
        <w:spacing w:line="480" w:lineRule="auto"/>
        <w:ind w:firstLine="720"/>
        <w:jc w:val="center"/>
        <w:textAlignment w:val="auto"/>
        <w:rPr>
          <w:rFonts w:ascii="Calibri" w:hAnsi="Calibri" w:cs="Calibri"/>
          <w:b/>
          <w:color w:val="auto"/>
          <w:sz w:val="24"/>
          <w:szCs w:val="24"/>
          <w:lang w:eastAsia="en-US"/>
        </w:rPr>
      </w:pPr>
    </w:p>
    <w:p w14:paraId="24E3D8FD"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The Limits of the NIM</w:t>
      </w:r>
    </w:p>
    <w:p w14:paraId="54081815" w14:textId="689813C2"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Although </w:t>
      </w:r>
      <w:r w:rsidR="00730C49">
        <w:rPr>
          <w:rFonts w:ascii="Calibri" w:hAnsi="Calibri" w:cs="Calibri"/>
          <w:color w:val="auto"/>
          <w:sz w:val="24"/>
          <w:szCs w:val="24"/>
          <w:lang w:eastAsia="en-US"/>
        </w:rPr>
        <w:t>herald</w:t>
      </w:r>
      <w:r w:rsidRPr="0092260B">
        <w:rPr>
          <w:rFonts w:ascii="Calibri" w:hAnsi="Calibri" w:cs="Calibri"/>
          <w:color w:val="auto"/>
          <w:sz w:val="24"/>
          <w:szCs w:val="24"/>
          <w:lang w:eastAsia="en-US"/>
        </w:rPr>
        <w:t xml:space="preserve"> as a policing </w:t>
      </w:r>
      <w:r w:rsidR="00730C49">
        <w:rPr>
          <w:rFonts w:ascii="Calibri" w:hAnsi="Calibri" w:cs="Calibri"/>
          <w:color w:val="auto"/>
          <w:sz w:val="24"/>
          <w:szCs w:val="24"/>
          <w:lang w:eastAsia="en-US"/>
        </w:rPr>
        <w:t>“umbrella”</w:t>
      </w:r>
      <w:r w:rsidRPr="0092260B">
        <w:rPr>
          <w:rFonts w:ascii="Calibri" w:hAnsi="Calibri" w:cs="Calibri"/>
          <w:color w:val="auto"/>
          <w:sz w:val="24"/>
          <w:szCs w:val="24"/>
          <w:lang w:eastAsia="en-US"/>
        </w:rPr>
        <w:t xml:space="preserve"> that builds on earlier paradigms, including community policing, problem-oriented policing, and continuous improvement </w:t>
      </w:r>
      <w:r w:rsidR="00730C49">
        <w:rPr>
          <w:rFonts w:ascii="Calibri" w:hAnsi="Calibri" w:cs="Calibri"/>
          <w:color w:val="auto"/>
          <w:sz w:val="24"/>
          <w:szCs w:val="24"/>
          <w:lang w:eastAsia="en-US"/>
        </w:rPr>
        <w:t>and</w:t>
      </w:r>
      <w:r w:rsidRPr="0092260B">
        <w:rPr>
          <w:rFonts w:ascii="Calibri" w:hAnsi="Calibri" w:cs="Calibri"/>
          <w:color w:val="auto"/>
          <w:sz w:val="24"/>
          <w:szCs w:val="24"/>
          <w:lang w:eastAsia="en-US"/>
        </w:rPr>
        <w:t xml:space="preserve"> partnership models of policing, it originated as a rejection of the reactive, crime focus of community policing with calls for police to spend more time employing informants and surveillance to combat recidivist offenders (Larsen et al., 2018).</w:t>
      </w:r>
    </w:p>
    <w:p w14:paraId="5590C3FB" w14:textId="28CED7FD" w:rsidR="0092260B" w:rsidRPr="0092260B" w:rsidRDefault="00730C49"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 xml:space="preserve">Often, </w:t>
      </w:r>
      <w:r w:rsidR="0092260B" w:rsidRPr="0092260B">
        <w:rPr>
          <w:rFonts w:ascii="Calibri" w:hAnsi="Calibri" w:cs="Calibri"/>
          <w:color w:val="auto"/>
          <w:sz w:val="24"/>
          <w:szCs w:val="24"/>
          <w:lang w:eastAsia="en-US"/>
        </w:rPr>
        <w:t xml:space="preserve">criminal investigators are </w:t>
      </w:r>
      <w:proofErr w:type="gramStart"/>
      <w:r w:rsidR="0092260B" w:rsidRPr="0092260B">
        <w:rPr>
          <w:rFonts w:ascii="Calibri" w:hAnsi="Calibri" w:cs="Calibri"/>
          <w:color w:val="auto"/>
          <w:sz w:val="24"/>
          <w:szCs w:val="24"/>
          <w:lang w:eastAsia="en-US"/>
        </w:rPr>
        <w:t>in a position</w:t>
      </w:r>
      <w:proofErr w:type="gramEnd"/>
      <w:r w:rsidR="0092260B" w:rsidRPr="0092260B">
        <w:rPr>
          <w:rFonts w:ascii="Calibri" w:hAnsi="Calibri" w:cs="Calibri"/>
          <w:color w:val="auto"/>
          <w:sz w:val="24"/>
          <w:szCs w:val="24"/>
          <w:lang w:eastAsia="en-US"/>
        </w:rPr>
        <w:t xml:space="preserve"> to peruse each phase of the </w:t>
      </w:r>
      <w:r>
        <w:rPr>
          <w:rFonts w:ascii="Calibri" w:hAnsi="Calibri" w:cs="Calibri"/>
          <w:color w:val="auto"/>
          <w:sz w:val="24"/>
          <w:szCs w:val="24"/>
          <w:lang w:eastAsia="en-US"/>
        </w:rPr>
        <w:t>NIM</w:t>
      </w:r>
      <w:r w:rsidR="0092260B" w:rsidRPr="0092260B">
        <w:rPr>
          <w:rFonts w:ascii="Calibri" w:hAnsi="Calibri" w:cs="Calibri"/>
          <w:color w:val="auto"/>
          <w:sz w:val="24"/>
          <w:szCs w:val="24"/>
          <w:lang w:eastAsia="en-US"/>
        </w:rPr>
        <w:t xml:space="preserve"> procedure that could impact the evaluation and mental capability of the investigators when generating choices. Gill and </w:t>
      </w:r>
      <w:proofErr w:type="spellStart"/>
      <w:r w:rsidR="0092260B" w:rsidRPr="0092260B">
        <w:rPr>
          <w:rFonts w:ascii="Calibri" w:hAnsi="Calibri" w:cs="Calibri"/>
          <w:color w:val="auto"/>
          <w:sz w:val="24"/>
          <w:szCs w:val="24"/>
          <w:lang w:eastAsia="en-US"/>
        </w:rPr>
        <w:t>Phythian</w:t>
      </w:r>
      <w:proofErr w:type="spellEnd"/>
      <w:r w:rsidR="0092260B" w:rsidRPr="0092260B">
        <w:rPr>
          <w:rFonts w:ascii="Calibri" w:hAnsi="Calibri" w:cs="Calibri"/>
          <w:color w:val="auto"/>
          <w:sz w:val="24"/>
          <w:szCs w:val="24"/>
          <w:lang w:eastAsia="en-US"/>
        </w:rPr>
        <w:t xml:space="preserve"> (2012) argued police officers are in different stages of knowledge development when it comes to the implementation of the NIM, and the situation implies that interpretation varies </w:t>
      </w:r>
      <w:r>
        <w:rPr>
          <w:rFonts w:ascii="Calibri" w:hAnsi="Calibri" w:cs="Calibri"/>
          <w:color w:val="auto"/>
          <w:sz w:val="24"/>
          <w:szCs w:val="24"/>
          <w:lang w:eastAsia="en-US"/>
        </w:rPr>
        <w:t xml:space="preserve">with </w:t>
      </w:r>
      <w:r w:rsidR="0092260B" w:rsidRPr="0092260B">
        <w:rPr>
          <w:rFonts w:ascii="Calibri" w:hAnsi="Calibri" w:cs="Calibri"/>
          <w:color w:val="auto"/>
          <w:sz w:val="24"/>
          <w:szCs w:val="24"/>
          <w:lang w:eastAsia="en-US"/>
        </w:rPr>
        <w:t>different police investigators</w:t>
      </w:r>
      <w:r>
        <w:rPr>
          <w:rFonts w:ascii="Calibri" w:hAnsi="Calibri" w:cs="Calibri"/>
          <w:color w:val="auto"/>
          <w:sz w:val="24"/>
          <w:szCs w:val="24"/>
          <w:lang w:eastAsia="en-US"/>
        </w:rPr>
        <w:t>, each</w:t>
      </w:r>
      <w:r w:rsidR="0092260B" w:rsidRPr="0092260B">
        <w:rPr>
          <w:rFonts w:ascii="Calibri" w:hAnsi="Calibri" w:cs="Calibri"/>
          <w:color w:val="auto"/>
          <w:sz w:val="24"/>
          <w:szCs w:val="24"/>
          <w:lang w:eastAsia="en-US"/>
        </w:rPr>
        <w:t xml:space="preserve"> possessing different </w:t>
      </w:r>
      <w:r>
        <w:rPr>
          <w:rFonts w:ascii="Calibri" w:hAnsi="Calibri" w:cs="Calibri"/>
          <w:color w:val="auto"/>
          <w:sz w:val="24"/>
          <w:szCs w:val="24"/>
          <w:lang w:eastAsia="en-US"/>
        </w:rPr>
        <w:t>ideas</w:t>
      </w:r>
      <w:r w:rsidR="0092260B" w:rsidRPr="0092260B">
        <w:rPr>
          <w:rFonts w:ascii="Calibri" w:hAnsi="Calibri" w:cs="Calibri"/>
          <w:color w:val="auto"/>
          <w:sz w:val="24"/>
          <w:szCs w:val="24"/>
          <w:lang w:eastAsia="en-US"/>
        </w:rPr>
        <w:t xml:space="preserve"> and </w:t>
      </w:r>
      <w:r>
        <w:rPr>
          <w:rFonts w:ascii="Calibri" w:hAnsi="Calibri" w:cs="Calibri"/>
          <w:color w:val="auto"/>
          <w:sz w:val="24"/>
          <w:szCs w:val="24"/>
          <w:lang w:eastAsia="en-US"/>
        </w:rPr>
        <w:t>methods</w:t>
      </w:r>
      <w:r w:rsidR="0092260B" w:rsidRPr="0092260B">
        <w:rPr>
          <w:rFonts w:ascii="Calibri" w:hAnsi="Calibri" w:cs="Calibri"/>
          <w:color w:val="auto"/>
          <w:sz w:val="24"/>
          <w:szCs w:val="24"/>
          <w:lang w:eastAsia="en-US"/>
        </w:rPr>
        <w:t>, there</w:t>
      </w:r>
      <w:r w:rsidR="00253E55">
        <w:rPr>
          <w:rFonts w:ascii="Calibri" w:hAnsi="Calibri" w:cs="Calibri"/>
          <w:color w:val="auto"/>
          <w:sz w:val="24"/>
          <w:szCs w:val="24"/>
          <w:lang w:eastAsia="en-US"/>
        </w:rPr>
        <w:t>for</w:t>
      </w:r>
      <w:r w:rsidR="0092260B" w:rsidRPr="0092260B">
        <w:rPr>
          <w:rFonts w:ascii="Calibri" w:hAnsi="Calibri" w:cs="Calibri"/>
          <w:color w:val="auto"/>
          <w:sz w:val="24"/>
          <w:szCs w:val="24"/>
          <w:lang w:eastAsia="en-US"/>
        </w:rPr>
        <w:t xml:space="preserve"> going against the </w:t>
      </w:r>
      <w:r w:rsidR="00253E55">
        <w:rPr>
          <w:rFonts w:ascii="Calibri" w:hAnsi="Calibri" w:cs="Calibri"/>
          <w:color w:val="auto"/>
          <w:sz w:val="24"/>
          <w:szCs w:val="24"/>
          <w:lang w:eastAsia="en-US"/>
        </w:rPr>
        <w:t>standards</w:t>
      </w:r>
      <w:r w:rsidR="0092260B" w:rsidRPr="0092260B">
        <w:rPr>
          <w:rFonts w:ascii="Calibri" w:hAnsi="Calibri" w:cs="Calibri"/>
          <w:color w:val="auto"/>
          <w:sz w:val="24"/>
          <w:szCs w:val="24"/>
          <w:lang w:eastAsia="en-US"/>
        </w:rPr>
        <w:t xml:space="preserve"> that the model is meant to uphold. Intelligence-led policing in the United Kingdom has been utilised as a specialised police practice </w:t>
      </w:r>
      <w:r w:rsidR="00253E55">
        <w:rPr>
          <w:rFonts w:ascii="Calibri" w:hAnsi="Calibri" w:cs="Calibri"/>
          <w:color w:val="auto"/>
          <w:sz w:val="24"/>
          <w:szCs w:val="24"/>
          <w:lang w:eastAsia="en-US"/>
        </w:rPr>
        <w:t>involving the ability of</w:t>
      </w:r>
      <w:r w:rsidR="0092260B" w:rsidRPr="0092260B">
        <w:rPr>
          <w:rFonts w:ascii="Calibri" w:hAnsi="Calibri" w:cs="Calibri"/>
          <w:color w:val="auto"/>
          <w:sz w:val="24"/>
          <w:szCs w:val="24"/>
          <w:lang w:eastAsia="en-US"/>
        </w:rPr>
        <w:t xml:space="preserve"> recognising and targeting serious criminals and coming up with strategic </w:t>
      </w:r>
      <w:r w:rsidR="00253E55">
        <w:rPr>
          <w:rFonts w:ascii="Calibri" w:hAnsi="Calibri" w:cs="Calibri"/>
          <w:color w:val="auto"/>
          <w:sz w:val="24"/>
          <w:szCs w:val="24"/>
          <w:lang w:eastAsia="en-US"/>
        </w:rPr>
        <w:t>solutions</w:t>
      </w:r>
      <w:r w:rsidR="0092260B" w:rsidRPr="0092260B">
        <w:rPr>
          <w:rFonts w:ascii="Calibri" w:hAnsi="Calibri" w:cs="Calibri"/>
          <w:color w:val="auto"/>
          <w:sz w:val="24"/>
          <w:szCs w:val="24"/>
          <w:lang w:eastAsia="en-US"/>
        </w:rPr>
        <w:t xml:space="preserve"> that are focused on that intelligence. </w:t>
      </w:r>
    </w:p>
    <w:p w14:paraId="2DBB52AB" w14:textId="66DCD0D8"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 think what Gill and </w:t>
      </w:r>
      <w:proofErr w:type="spellStart"/>
      <w:r w:rsidRPr="0092260B">
        <w:rPr>
          <w:rFonts w:ascii="Calibri" w:hAnsi="Calibri" w:cs="Calibri"/>
          <w:color w:val="auto"/>
          <w:sz w:val="24"/>
          <w:szCs w:val="24"/>
          <w:lang w:eastAsia="en-US"/>
        </w:rPr>
        <w:t>Phythian</w:t>
      </w:r>
      <w:proofErr w:type="spellEnd"/>
      <w:r w:rsidRPr="0092260B">
        <w:rPr>
          <w:rFonts w:ascii="Calibri" w:hAnsi="Calibri" w:cs="Calibri"/>
          <w:color w:val="auto"/>
          <w:sz w:val="24"/>
          <w:szCs w:val="24"/>
          <w:lang w:eastAsia="en-US"/>
        </w:rPr>
        <w:t xml:space="preserve"> (2012) were trying to say is that the culture within police forces </w:t>
      </w:r>
      <w:r w:rsidR="00253E55">
        <w:rPr>
          <w:rFonts w:ascii="Calibri" w:hAnsi="Calibri" w:cs="Calibri"/>
          <w:color w:val="auto"/>
          <w:sz w:val="24"/>
          <w:szCs w:val="24"/>
          <w:lang w:eastAsia="en-US"/>
        </w:rPr>
        <w:t>varies</w:t>
      </w:r>
      <w:r w:rsidRPr="0092260B">
        <w:rPr>
          <w:rFonts w:ascii="Calibri" w:hAnsi="Calibri" w:cs="Calibri"/>
          <w:color w:val="auto"/>
          <w:sz w:val="24"/>
          <w:szCs w:val="24"/>
          <w:lang w:eastAsia="en-US"/>
        </w:rPr>
        <w:t xml:space="preserve"> and that the attitudes and analysis of intelligence are subjective. While </w:t>
      </w:r>
      <w:r w:rsidRPr="0092260B">
        <w:rPr>
          <w:rFonts w:ascii="Calibri" w:hAnsi="Calibri" w:cs="Calibri"/>
          <w:color w:val="auto"/>
          <w:sz w:val="24"/>
          <w:szCs w:val="24"/>
          <w:lang w:eastAsia="en-US"/>
        </w:rPr>
        <w:lastRenderedPageBreak/>
        <w:t>gathering my intelligence on the SUBJECT, some of the intelligence I received was nothing more than</w:t>
      </w:r>
    </w:p>
    <w:p w14:paraId="065F45D6" w14:textId="77777777" w:rsidR="0092260B" w:rsidRPr="0092260B" w:rsidRDefault="0092260B" w:rsidP="0092260B">
      <w:pPr>
        <w:overflowPunct/>
        <w:autoSpaceDE/>
        <w:autoSpaceDN/>
        <w:adjustRightInd/>
        <w:spacing w:line="480" w:lineRule="auto"/>
        <w:ind w:firstLine="720"/>
        <w:textAlignment w:val="auto"/>
        <w:rPr>
          <w:rFonts w:ascii="Calibri" w:hAnsi="Calibri" w:cs="Calibri"/>
          <w:i/>
          <w:color w:val="auto"/>
          <w:sz w:val="24"/>
          <w:szCs w:val="24"/>
          <w:lang w:eastAsia="en-US"/>
        </w:rPr>
      </w:pPr>
      <w:r w:rsidRPr="0092260B">
        <w:rPr>
          <w:rFonts w:ascii="Calibri" w:hAnsi="Calibri" w:cs="Calibri"/>
          <w:i/>
          <w:color w:val="auto"/>
          <w:sz w:val="24"/>
          <w:szCs w:val="24"/>
          <w:lang w:eastAsia="en-US"/>
        </w:rPr>
        <w:t>SUBJECT seen getting into a taxi, VRM *******, SUBJECT returned half hour later</w:t>
      </w:r>
    </w:p>
    <w:p w14:paraId="1006E2CF" w14:textId="77777777" w:rsidR="0092260B" w:rsidRPr="0092260B" w:rsidRDefault="0092260B" w:rsidP="0092260B">
      <w:pPr>
        <w:overflowPunct/>
        <w:autoSpaceDE/>
        <w:autoSpaceDN/>
        <w:adjustRightInd/>
        <w:spacing w:line="480" w:lineRule="auto"/>
        <w:ind w:firstLine="720"/>
        <w:textAlignment w:val="auto"/>
        <w:rPr>
          <w:rFonts w:ascii="Calibri" w:hAnsi="Calibri" w:cs="Calibri"/>
          <w:i/>
          <w:color w:val="auto"/>
          <w:sz w:val="24"/>
          <w:szCs w:val="24"/>
          <w:lang w:eastAsia="en-US"/>
        </w:rPr>
      </w:pPr>
    </w:p>
    <w:p w14:paraId="7337DE49"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When putting this to a senior member, inspector or other, this is simply rejected. It is only when it is placed with other pieces and other sources does it build a routine. Had this piece of intelligence been presented by another department, say OCU (Organised crime unit) then it might not have been so readily dismissed.</w:t>
      </w:r>
    </w:p>
    <w:p w14:paraId="7AEE838A" w14:textId="77777777" w:rsidR="00164B46"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In a recent study, </w:t>
      </w:r>
      <w:r w:rsidR="00873FAE">
        <w:rPr>
          <w:rFonts w:ascii="Calibri" w:hAnsi="Calibri" w:cs="Calibri"/>
          <w:color w:val="auto"/>
          <w:sz w:val="24"/>
          <w:szCs w:val="24"/>
          <w:lang w:eastAsia="en-US"/>
        </w:rPr>
        <w:t>A police organisation</w:t>
      </w:r>
      <w:r w:rsidRPr="0092260B">
        <w:rPr>
          <w:rFonts w:ascii="Calibri" w:hAnsi="Calibri" w:cs="Calibri"/>
          <w:color w:val="auto"/>
          <w:sz w:val="24"/>
          <w:szCs w:val="24"/>
          <w:lang w:eastAsia="en-US"/>
        </w:rPr>
        <w:t xml:space="preserve"> prioritised its calls, placing</w:t>
      </w:r>
      <w:r w:rsidR="00873FAE">
        <w:rPr>
          <w:rFonts w:ascii="Calibri" w:hAnsi="Calibri" w:cs="Calibri"/>
          <w:color w:val="auto"/>
          <w:sz w:val="24"/>
          <w:szCs w:val="24"/>
          <w:lang w:eastAsia="en-US"/>
        </w:rPr>
        <w:t xml:space="preserve"> those calls with </w:t>
      </w:r>
      <w:proofErr w:type="gramStart"/>
      <w:r w:rsidR="00873FAE">
        <w:rPr>
          <w:rFonts w:ascii="Calibri" w:hAnsi="Calibri" w:cs="Calibri"/>
          <w:color w:val="auto"/>
          <w:sz w:val="24"/>
          <w:szCs w:val="24"/>
          <w:lang w:eastAsia="en-US"/>
        </w:rPr>
        <w:t xml:space="preserve">a </w:t>
      </w:r>
      <w:r w:rsidRPr="0092260B">
        <w:rPr>
          <w:rFonts w:ascii="Calibri" w:hAnsi="Calibri" w:cs="Calibri"/>
          <w:color w:val="auto"/>
          <w:sz w:val="24"/>
          <w:szCs w:val="24"/>
          <w:lang w:eastAsia="en-US"/>
        </w:rPr>
        <w:t xml:space="preserve"> less</w:t>
      </w:r>
      <w:r w:rsidR="00873FAE">
        <w:rPr>
          <w:rFonts w:ascii="Calibri" w:hAnsi="Calibri" w:cs="Calibri"/>
          <w:color w:val="auto"/>
          <w:sz w:val="24"/>
          <w:szCs w:val="24"/>
          <w:lang w:eastAsia="en-US"/>
        </w:rPr>
        <w:t>er</w:t>
      </w:r>
      <w:proofErr w:type="gramEnd"/>
      <w:r w:rsidR="00873FAE">
        <w:rPr>
          <w:rFonts w:ascii="Calibri" w:hAnsi="Calibri" w:cs="Calibri"/>
          <w:color w:val="auto"/>
          <w:sz w:val="24"/>
          <w:szCs w:val="24"/>
          <w:lang w:eastAsia="en-US"/>
        </w:rPr>
        <w:t xml:space="preserve"> urgent need</w:t>
      </w:r>
      <w:r w:rsidRPr="0092260B">
        <w:rPr>
          <w:rFonts w:ascii="Calibri" w:hAnsi="Calibri" w:cs="Calibri"/>
          <w:color w:val="auto"/>
          <w:sz w:val="24"/>
          <w:szCs w:val="24"/>
          <w:lang w:eastAsia="en-US"/>
        </w:rPr>
        <w:t xml:space="preserve"> </w:t>
      </w:r>
      <w:r w:rsidR="00873FAE">
        <w:rPr>
          <w:rFonts w:ascii="Calibri" w:hAnsi="Calibri" w:cs="Calibri"/>
          <w:color w:val="auto"/>
          <w:sz w:val="24"/>
          <w:szCs w:val="24"/>
          <w:lang w:eastAsia="en-US"/>
        </w:rPr>
        <w:t>or “</w:t>
      </w:r>
      <w:r w:rsidRPr="0092260B">
        <w:rPr>
          <w:rFonts w:ascii="Calibri" w:hAnsi="Calibri" w:cs="Calibri"/>
          <w:color w:val="auto"/>
          <w:sz w:val="24"/>
          <w:szCs w:val="24"/>
          <w:lang w:eastAsia="en-US"/>
        </w:rPr>
        <w:t>minor service call</w:t>
      </w:r>
      <w:r w:rsidR="00873FAE">
        <w:rPr>
          <w:rFonts w:ascii="Calibri" w:hAnsi="Calibri" w:cs="Calibri"/>
          <w:color w:val="auto"/>
          <w:sz w:val="24"/>
          <w:szCs w:val="24"/>
          <w:lang w:eastAsia="en-US"/>
        </w:rPr>
        <w:t>”</w:t>
      </w:r>
      <w:r w:rsidRPr="0092260B">
        <w:rPr>
          <w:rFonts w:ascii="Calibri" w:hAnsi="Calibri" w:cs="Calibri"/>
          <w:color w:val="auto"/>
          <w:sz w:val="24"/>
          <w:szCs w:val="24"/>
          <w:lang w:eastAsia="en-US"/>
        </w:rPr>
        <w:t xml:space="preserve"> to o</w:t>
      </w:r>
      <w:r w:rsidR="00253E55">
        <w:rPr>
          <w:rFonts w:ascii="Calibri" w:hAnsi="Calibri" w:cs="Calibri"/>
          <w:color w:val="auto"/>
          <w:sz w:val="24"/>
          <w:szCs w:val="24"/>
          <w:lang w:eastAsia="en-US"/>
        </w:rPr>
        <w:t xml:space="preserve">utside </w:t>
      </w:r>
      <w:r w:rsidRPr="0092260B">
        <w:rPr>
          <w:rFonts w:ascii="Calibri" w:hAnsi="Calibri" w:cs="Calibri"/>
          <w:color w:val="auto"/>
          <w:sz w:val="24"/>
          <w:szCs w:val="24"/>
          <w:lang w:eastAsia="en-US"/>
        </w:rPr>
        <w:t>agencies</w:t>
      </w:r>
      <w:r w:rsidR="00873FAE">
        <w:rPr>
          <w:rFonts w:ascii="Calibri" w:hAnsi="Calibri" w:cs="Calibri"/>
          <w:color w:val="auto"/>
          <w:sz w:val="24"/>
          <w:szCs w:val="24"/>
          <w:lang w:eastAsia="en-US"/>
        </w:rPr>
        <w:t xml:space="preserve"> or, closing the call down immediately</w:t>
      </w:r>
      <w:r w:rsidRPr="0092260B">
        <w:rPr>
          <w:rFonts w:ascii="Calibri" w:hAnsi="Calibri" w:cs="Calibri"/>
          <w:color w:val="auto"/>
          <w:sz w:val="24"/>
          <w:szCs w:val="24"/>
          <w:lang w:eastAsia="en-US"/>
        </w:rPr>
        <w:t>,</w:t>
      </w:r>
      <w:r w:rsidR="00873FAE">
        <w:rPr>
          <w:rFonts w:ascii="Calibri" w:hAnsi="Calibri" w:cs="Calibri"/>
          <w:color w:val="auto"/>
          <w:sz w:val="24"/>
          <w:szCs w:val="24"/>
          <w:lang w:eastAsia="en-US"/>
        </w:rPr>
        <w:t xml:space="preserve"> thus reducing the demand on response units</w:t>
      </w:r>
      <w:r w:rsidR="00164B46">
        <w:rPr>
          <w:rFonts w:ascii="Calibri" w:hAnsi="Calibri" w:cs="Calibri"/>
          <w:color w:val="auto"/>
          <w:sz w:val="24"/>
          <w:szCs w:val="24"/>
          <w:lang w:eastAsia="en-US"/>
        </w:rPr>
        <w:t>.</w:t>
      </w:r>
      <w:r w:rsidRPr="0092260B">
        <w:rPr>
          <w:rFonts w:ascii="Calibri" w:hAnsi="Calibri" w:cs="Calibri"/>
          <w:color w:val="auto"/>
          <w:sz w:val="24"/>
          <w:szCs w:val="24"/>
          <w:lang w:eastAsia="en-US"/>
        </w:rPr>
        <w:t xml:space="preserve"> which </w:t>
      </w:r>
      <w:r w:rsidR="00253E55">
        <w:rPr>
          <w:rFonts w:ascii="Calibri" w:hAnsi="Calibri" w:cs="Calibri"/>
          <w:color w:val="auto"/>
          <w:sz w:val="24"/>
          <w:szCs w:val="24"/>
          <w:lang w:eastAsia="en-US"/>
        </w:rPr>
        <w:t>allowed</w:t>
      </w:r>
      <w:r w:rsidRPr="0092260B">
        <w:rPr>
          <w:rFonts w:ascii="Calibri" w:hAnsi="Calibri" w:cs="Calibri"/>
          <w:color w:val="auto"/>
          <w:sz w:val="24"/>
          <w:szCs w:val="24"/>
          <w:lang w:eastAsia="en-US"/>
        </w:rPr>
        <w:t xml:space="preserve"> </w:t>
      </w:r>
      <w:r w:rsidR="00164B46">
        <w:rPr>
          <w:rFonts w:ascii="Calibri" w:hAnsi="Calibri" w:cs="Calibri"/>
          <w:color w:val="auto"/>
          <w:sz w:val="24"/>
          <w:szCs w:val="24"/>
          <w:lang w:eastAsia="en-US"/>
        </w:rPr>
        <w:t xml:space="preserve">the organisation </w:t>
      </w:r>
    </w:p>
    <w:p w14:paraId="40315C74" w14:textId="77777777" w:rsidR="00164B46" w:rsidRDefault="0092260B" w:rsidP="00164B46">
      <w:pPr>
        <w:overflowPunct/>
        <w:autoSpaceDE/>
        <w:autoSpaceDN/>
        <w:adjustRightInd/>
        <w:spacing w:line="480" w:lineRule="auto"/>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 more </w:t>
      </w:r>
      <w:r w:rsidR="00253E55">
        <w:rPr>
          <w:rFonts w:ascii="Calibri" w:hAnsi="Calibri" w:cs="Calibri"/>
          <w:color w:val="auto"/>
          <w:sz w:val="24"/>
          <w:szCs w:val="24"/>
          <w:lang w:eastAsia="en-US"/>
        </w:rPr>
        <w:t>resources</w:t>
      </w:r>
      <w:r w:rsidRPr="0092260B">
        <w:rPr>
          <w:rFonts w:ascii="Calibri" w:hAnsi="Calibri" w:cs="Calibri"/>
          <w:color w:val="auto"/>
          <w:sz w:val="24"/>
          <w:szCs w:val="24"/>
          <w:lang w:eastAsia="en-US"/>
        </w:rPr>
        <w:t xml:space="preserve"> to </w:t>
      </w:r>
      <w:r w:rsidR="00164B46">
        <w:rPr>
          <w:rFonts w:ascii="Calibri" w:hAnsi="Calibri" w:cs="Calibri"/>
          <w:color w:val="auto"/>
          <w:sz w:val="24"/>
          <w:szCs w:val="24"/>
          <w:lang w:eastAsia="en-US"/>
        </w:rPr>
        <w:t>allocate to</w:t>
      </w:r>
      <w:r w:rsidRPr="0092260B">
        <w:rPr>
          <w:rFonts w:ascii="Calibri" w:hAnsi="Calibri" w:cs="Calibri"/>
          <w:color w:val="auto"/>
          <w:sz w:val="24"/>
          <w:szCs w:val="24"/>
          <w:lang w:eastAsia="en-US"/>
        </w:rPr>
        <w:t xml:space="preserve"> property crimes</w:t>
      </w:r>
      <w:r w:rsidR="00164B46">
        <w:rPr>
          <w:rFonts w:ascii="Calibri" w:hAnsi="Calibri" w:cs="Calibri"/>
          <w:color w:val="auto"/>
          <w:sz w:val="24"/>
          <w:szCs w:val="24"/>
          <w:lang w:eastAsia="en-US"/>
        </w:rPr>
        <w:t xml:space="preserve"> R</w:t>
      </w:r>
      <w:r w:rsidRPr="0092260B">
        <w:rPr>
          <w:rFonts w:ascii="Calibri" w:hAnsi="Calibri" w:cs="Calibri"/>
          <w:color w:val="auto"/>
          <w:sz w:val="24"/>
          <w:szCs w:val="24"/>
          <w:lang w:eastAsia="en-US"/>
        </w:rPr>
        <w:t>ather than reactively responding to individual incidents</w:t>
      </w:r>
      <w:r w:rsidR="00164B46">
        <w:rPr>
          <w:rFonts w:ascii="Calibri" w:hAnsi="Calibri" w:cs="Calibri"/>
          <w:color w:val="auto"/>
          <w:sz w:val="24"/>
          <w:szCs w:val="24"/>
          <w:lang w:eastAsia="en-US"/>
        </w:rPr>
        <w:t>.</w:t>
      </w:r>
    </w:p>
    <w:p w14:paraId="41579479" w14:textId="70D93939" w:rsidR="0092260B" w:rsidRPr="0092260B" w:rsidRDefault="0092260B" w:rsidP="00164B46">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 </w:t>
      </w:r>
      <w:r w:rsidR="00164B46">
        <w:rPr>
          <w:rFonts w:ascii="Calibri" w:hAnsi="Calibri" w:cs="Calibri"/>
          <w:color w:val="auto"/>
          <w:sz w:val="24"/>
          <w:szCs w:val="24"/>
          <w:lang w:eastAsia="en-US"/>
        </w:rPr>
        <w:t>A</w:t>
      </w:r>
      <w:r w:rsidRPr="0092260B">
        <w:rPr>
          <w:rFonts w:ascii="Calibri" w:hAnsi="Calibri" w:cs="Calibri"/>
          <w:color w:val="auto"/>
          <w:sz w:val="24"/>
          <w:szCs w:val="24"/>
          <w:lang w:eastAsia="en-US"/>
        </w:rPr>
        <w:t xml:space="preserve"> systematic analysis was conducted of </w:t>
      </w:r>
      <w:r w:rsidR="00253E55">
        <w:rPr>
          <w:rFonts w:ascii="Calibri" w:hAnsi="Calibri" w:cs="Calibri"/>
          <w:color w:val="auto"/>
          <w:sz w:val="24"/>
          <w:szCs w:val="24"/>
          <w:lang w:eastAsia="en-US"/>
        </w:rPr>
        <w:t>incidents</w:t>
      </w:r>
      <w:r w:rsidRPr="0092260B">
        <w:rPr>
          <w:rFonts w:ascii="Calibri" w:hAnsi="Calibri" w:cs="Calibri"/>
          <w:color w:val="auto"/>
          <w:sz w:val="24"/>
          <w:szCs w:val="24"/>
          <w:lang w:eastAsia="en-US"/>
        </w:rPr>
        <w:t xml:space="preserve"> </w:t>
      </w:r>
      <w:r w:rsidR="00164B46">
        <w:rPr>
          <w:rFonts w:ascii="Calibri" w:hAnsi="Calibri" w:cs="Calibri"/>
          <w:color w:val="auto"/>
          <w:sz w:val="24"/>
          <w:szCs w:val="24"/>
          <w:lang w:eastAsia="en-US"/>
        </w:rPr>
        <w:t>which</w:t>
      </w:r>
      <w:r w:rsidRPr="0092260B">
        <w:rPr>
          <w:rFonts w:ascii="Calibri" w:hAnsi="Calibri" w:cs="Calibri"/>
          <w:color w:val="auto"/>
          <w:sz w:val="24"/>
          <w:szCs w:val="24"/>
          <w:lang w:eastAsia="en-US"/>
        </w:rPr>
        <w:t xml:space="preserve"> identified </w:t>
      </w:r>
      <w:r w:rsidR="00164B46">
        <w:rPr>
          <w:rFonts w:ascii="Calibri" w:hAnsi="Calibri" w:cs="Calibri"/>
          <w:color w:val="auto"/>
          <w:sz w:val="24"/>
          <w:szCs w:val="24"/>
          <w:lang w:eastAsia="en-US"/>
        </w:rPr>
        <w:t>a</w:t>
      </w:r>
      <w:r w:rsidR="00253E55">
        <w:rPr>
          <w:rFonts w:ascii="Calibri" w:hAnsi="Calibri" w:cs="Calibri"/>
          <w:color w:val="auto"/>
          <w:sz w:val="24"/>
          <w:szCs w:val="24"/>
          <w:lang w:eastAsia="en-US"/>
        </w:rPr>
        <w:t xml:space="preserve"> concentrated number of</w:t>
      </w:r>
      <w:r w:rsidRPr="0092260B">
        <w:rPr>
          <w:rFonts w:ascii="Calibri" w:hAnsi="Calibri" w:cs="Calibri"/>
          <w:color w:val="auto"/>
          <w:sz w:val="24"/>
          <w:szCs w:val="24"/>
          <w:lang w:eastAsia="en-US"/>
        </w:rPr>
        <w:t xml:space="preserve"> offenders were responsible for a disproportionately large </w:t>
      </w:r>
      <w:r w:rsidR="00253E55">
        <w:rPr>
          <w:rFonts w:ascii="Calibri" w:hAnsi="Calibri" w:cs="Calibri"/>
          <w:color w:val="auto"/>
          <w:sz w:val="24"/>
          <w:szCs w:val="24"/>
          <w:lang w:eastAsia="en-US"/>
        </w:rPr>
        <w:t>amount</w:t>
      </w:r>
      <w:r w:rsidRPr="0092260B">
        <w:rPr>
          <w:rFonts w:ascii="Calibri" w:hAnsi="Calibri" w:cs="Calibri"/>
          <w:color w:val="auto"/>
          <w:sz w:val="24"/>
          <w:szCs w:val="24"/>
          <w:lang w:eastAsia="en-US"/>
        </w:rPr>
        <w:t xml:space="preserve"> of motor vehicle thefts in the area.</w:t>
      </w:r>
    </w:p>
    <w:p w14:paraId="57E7CCD5" w14:textId="58752070"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Although there is no universally accepted understanding of what intelligence-led policing entails the leading definition is that ILP is “a strategic, future-oriented and targeted approach to crime control, focusing upon the identification, analysis and ‘management’ of persisting and developing ‘problems’ or ‘risks.” In simpler terms, “it is a model of policing in which intelligence serves as a guide to operations, rather than the reverse.”</w:t>
      </w:r>
    </w:p>
    <w:p w14:paraId="72A9F047"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During my intelligence gathering, I identified that the repeat victims were the elderly residents in the area. They were unwittingly participating in the collection and exchange of drugs and money as well as being the victims of fraud. During my investigation, I noted that </w:t>
      </w:r>
      <w:r w:rsidRPr="0092260B">
        <w:rPr>
          <w:rFonts w:ascii="Calibri" w:hAnsi="Calibri" w:cs="Calibri"/>
          <w:color w:val="auto"/>
          <w:sz w:val="24"/>
          <w:szCs w:val="24"/>
          <w:lang w:eastAsia="en-US"/>
        </w:rPr>
        <w:lastRenderedPageBreak/>
        <w:t xml:space="preserve">on average, each elderly resident targeted by the subject had average supplied the SUBJECT with £2.500 in cash. Totalling approximately £80.000 in six months beginning in January 2022. </w:t>
      </w:r>
    </w:p>
    <w:p w14:paraId="7C73B905" w14:textId="3188D8A4"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As the NBM (Neighbourhood beat manager) for that </w:t>
      </w:r>
      <w:proofErr w:type="gramStart"/>
      <w:r w:rsidRPr="0092260B">
        <w:rPr>
          <w:rFonts w:ascii="Calibri" w:hAnsi="Calibri" w:cs="Calibri"/>
          <w:color w:val="auto"/>
          <w:sz w:val="24"/>
          <w:szCs w:val="24"/>
          <w:lang w:eastAsia="en-US"/>
        </w:rPr>
        <w:t>particular area</w:t>
      </w:r>
      <w:proofErr w:type="gramEnd"/>
      <w:r w:rsidRPr="0092260B">
        <w:rPr>
          <w:rFonts w:ascii="Calibri" w:hAnsi="Calibri" w:cs="Calibri"/>
          <w:color w:val="auto"/>
          <w:sz w:val="24"/>
          <w:szCs w:val="24"/>
          <w:lang w:eastAsia="en-US"/>
        </w:rPr>
        <w:t xml:space="preserve">, it was clear that I needed to actively address the issue. Community policing actively addresses the underlying </w:t>
      </w:r>
      <w:r w:rsidR="00253E55">
        <w:rPr>
          <w:rFonts w:ascii="Calibri" w:hAnsi="Calibri" w:cs="Calibri"/>
          <w:color w:val="auto"/>
          <w:sz w:val="24"/>
          <w:szCs w:val="24"/>
          <w:lang w:eastAsia="en-US"/>
        </w:rPr>
        <w:t>issues</w:t>
      </w:r>
      <w:r w:rsidRPr="0092260B">
        <w:rPr>
          <w:rFonts w:ascii="Calibri" w:hAnsi="Calibri" w:cs="Calibri"/>
          <w:color w:val="auto"/>
          <w:sz w:val="24"/>
          <w:szCs w:val="24"/>
          <w:lang w:eastAsia="en-US"/>
        </w:rPr>
        <w:t xml:space="preserve"> that give rise to crime or disorder to prevent future problems by identifying and analysing problems and by developing </w:t>
      </w:r>
      <w:r w:rsidR="00EA074D">
        <w:rPr>
          <w:rFonts w:ascii="Calibri" w:hAnsi="Calibri" w:cs="Calibri"/>
          <w:color w:val="auto"/>
          <w:sz w:val="24"/>
          <w:szCs w:val="24"/>
          <w:lang w:eastAsia="en-US"/>
        </w:rPr>
        <w:t>specific</w:t>
      </w:r>
      <w:r w:rsidRPr="0092260B">
        <w:rPr>
          <w:rFonts w:ascii="Calibri" w:hAnsi="Calibri" w:cs="Calibri"/>
          <w:color w:val="auto"/>
          <w:sz w:val="24"/>
          <w:szCs w:val="24"/>
          <w:lang w:eastAsia="en-US"/>
        </w:rPr>
        <w:t xml:space="preserve"> strategies that include traditional and non-traditional responses</w:t>
      </w:r>
      <w:r w:rsidR="00EA074D">
        <w:rPr>
          <w:rFonts w:ascii="Calibri" w:hAnsi="Calibri" w:cs="Calibri"/>
          <w:color w:val="auto"/>
          <w:sz w:val="24"/>
          <w:szCs w:val="24"/>
          <w:lang w:eastAsia="en-US"/>
        </w:rPr>
        <w:t>,</w:t>
      </w:r>
      <w:r w:rsidRPr="0092260B">
        <w:rPr>
          <w:rFonts w:ascii="Calibri" w:hAnsi="Calibri" w:cs="Calibri"/>
          <w:color w:val="auto"/>
          <w:sz w:val="24"/>
          <w:szCs w:val="24"/>
          <w:lang w:eastAsia="en-US"/>
        </w:rPr>
        <w:t xml:space="preserve"> focus</w:t>
      </w:r>
      <w:r w:rsidR="00EA074D">
        <w:rPr>
          <w:rFonts w:ascii="Calibri" w:hAnsi="Calibri" w:cs="Calibri"/>
          <w:color w:val="auto"/>
          <w:sz w:val="24"/>
          <w:szCs w:val="24"/>
          <w:lang w:eastAsia="en-US"/>
        </w:rPr>
        <w:t>sing</w:t>
      </w:r>
      <w:r w:rsidRPr="0092260B">
        <w:rPr>
          <w:rFonts w:ascii="Calibri" w:hAnsi="Calibri" w:cs="Calibri"/>
          <w:color w:val="auto"/>
          <w:sz w:val="24"/>
          <w:szCs w:val="24"/>
          <w:lang w:eastAsia="en-US"/>
        </w:rPr>
        <w:t xml:space="preserve"> on deterring offenders.</w:t>
      </w:r>
    </w:p>
    <w:p w14:paraId="7E8DDDF0" w14:textId="33FAC440"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It involves protecting likely victims and making locations less </w:t>
      </w:r>
      <w:r w:rsidR="00EA074D">
        <w:rPr>
          <w:rFonts w:ascii="Calibri" w:hAnsi="Calibri" w:cs="Calibri"/>
          <w:color w:val="auto"/>
          <w:sz w:val="24"/>
          <w:szCs w:val="24"/>
          <w:lang w:eastAsia="en-US"/>
        </w:rPr>
        <w:t>attractive</w:t>
      </w:r>
      <w:r w:rsidRPr="0092260B">
        <w:rPr>
          <w:rFonts w:ascii="Calibri" w:hAnsi="Calibri" w:cs="Calibri"/>
          <w:color w:val="auto"/>
          <w:sz w:val="24"/>
          <w:szCs w:val="24"/>
          <w:lang w:eastAsia="en-US"/>
        </w:rPr>
        <w:t xml:space="preserve"> to crime and disorder. The gathering of intelligence and information help</w:t>
      </w:r>
      <w:r w:rsidR="00EA074D">
        <w:rPr>
          <w:rFonts w:ascii="Calibri" w:hAnsi="Calibri" w:cs="Calibri"/>
          <w:color w:val="auto"/>
          <w:sz w:val="24"/>
          <w:szCs w:val="24"/>
          <w:lang w:eastAsia="en-US"/>
        </w:rPr>
        <w:t>ed</w:t>
      </w:r>
      <w:r w:rsidRPr="0092260B">
        <w:rPr>
          <w:rFonts w:ascii="Calibri" w:hAnsi="Calibri" w:cs="Calibri"/>
          <w:color w:val="auto"/>
          <w:sz w:val="24"/>
          <w:szCs w:val="24"/>
          <w:lang w:eastAsia="en-US"/>
        </w:rPr>
        <w:t xml:space="preserve"> me better understand the problem</w:t>
      </w:r>
      <w:r w:rsidR="00EA074D">
        <w:rPr>
          <w:rFonts w:ascii="Calibri" w:hAnsi="Calibri" w:cs="Calibri"/>
          <w:color w:val="auto"/>
          <w:sz w:val="24"/>
          <w:szCs w:val="24"/>
          <w:lang w:eastAsia="en-US"/>
        </w:rPr>
        <w:t xml:space="preserve"> I was facing</w:t>
      </w:r>
      <w:r w:rsidRPr="0092260B">
        <w:rPr>
          <w:rFonts w:ascii="Calibri" w:hAnsi="Calibri" w:cs="Calibri"/>
          <w:color w:val="auto"/>
          <w:sz w:val="24"/>
          <w:szCs w:val="24"/>
          <w:lang w:eastAsia="en-US"/>
        </w:rPr>
        <w:t xml:space="preserve">. Problem-solving often manifests itself in the “scanning, analysis, response and assessment” problem-solving model. Officers first identify </w:t>
      </w:r>
      <w:r w:rsidR="00EA074D">
        <w:rPr>
          <w:rFonts w:ascii="Calibri" w:hAnsi="Calibri" w:cs="Calibri"/>
          <w:color w:val="auto"/>
          <w:sz w:val="24"/>
          <w:szCs w:val="24"/>
          <w:lang w:eastAsia="en-US"/>
        </w:rPr>
        <w:t xml:space="preserve">the </w:t>
      </w:r>
      <w:r w:rsidRPr="0092260B">
        <w:rPr>
          <w:rFonts w:ascii="Calibri" w:hAnsi="Calibri" w:cs="Calibri"/>
          <w:color w:val="auto"/>
          <w:sz w:val="24"/>
          <w:szCs w:val="24"/>
          <w:lang w:eastAsia="en-US"/>
        </w:rPr>
        <w:t xml:space="preserve">perceived crime problems (scanning), determine the underlying </w:t>
      </w:r>
      <w:r w:rsidR="00EA074D">
        <w:rPr>
          <w:rFonts w:ascii="Calibri" w:hAnsi="Calibri" w:cs="Calibri"/>
          <w:color w:val="auto"/>
          <w:sz w:val="24"/>
          <w:szCs w:val="24"/>
          <w:lang w:eastAsia="en-US"/>
        </w:rPr>
        <w:t>issues</w:t>
      </w:r>
      <w:r w:rsidRPr="0092260B">
        <w:rPr>
          <w:rFonts w:ascii="Calibri" w:hAnsi="Calibri" w:cs="Calibri"/>
          <w:color w:val="auto"/>
          <w:sz w:val="24"/>
          <w:szCs w:val="24"/>
          <w:lang w:eastAsia="en-US"/>
        </w:rPr>
        <w:t xml:space="preserve"> that</w:t>
      </w:r>
      <w:r w:rsidR="00EA074D">
        <w:rPr>
          <w:rFonts w:ascii="Calibri" w:hAnsi="Calibri" w:cs="Calibri"/>
          <w:color w:val="auto"/>
          <w:sz w:val="24"/>
          <w:szCs w:val="24"/>
          <w:lang w:eastAsia="en-US"/>
        </w:rPr>
        <w:t xml:space="preserve"> has</w:t>
      </w:r>
      <w:r w:rsidRPr="0092260B">
        <w:rPr>
          <w:rFonts w:ascii="Calibri" w:hAnsi="Calibri" w:cs="Calibri"/>
          <w:color w:val="auto"/>
          <w:sz w:val="24"/>
          <w:szCs w:val="24"/>
          <w:lang w:eastAsia="en-US"/>
        </w:rPr>
        <w:t xml:space="preserve"> give</w:t>
      </w:r>
      <w:r w:rsidR="00EA074D">
        <w:rPr>
          <w:rFonts w:ascii="Calibri" w:hAnsi="Calibri" w:cs="Calibri"/>
          <w:color w:val="auto"/>
          <w:sz w:val="24"/>
          <w:szCs w:val="24"/>
          <w:lang w:eastAsia="en-US"/>
        </w:rPr>
        <w:t>n</w:t>
      </w:r>
      <w:r w:rsidRPr="0092260B">
        <w:rPr>
          <w:rFonts w:ascii="Calibri" w:hAnsi="Calibri" w:cs="Calibri"/>
          <w:color w:val="auto"/>
          <w:sz w:val="24"/>
          <w:szCs w:val="24"/>
          <w:lang w:eastAsia="en-US"/>
        </w:rPr>
        <w:t xml:space="preserve"> rise to th</w:t>
      </w:r>
      <w:r w:rsidR="00EA074D">
        <w:rPr>
          <w:rFonts w:ascii="Calibri" w:hAnsi="Calibri" w:cs="Calibri"/>
          <w:color w:val="auto"/>
          <w:sz w:val="24"/>
          <w:szCs w:val="24"/>
          <w:lang w:eastAsia="en-US"/>
        </w:rPr>
        <w:t xml:space="preserve">e </w:t>
      </w:r>
      <w:r w:rsidRPr="0092260B">
        <w:rPr>
          <w:rFonts w:ascii="Calibri" w:hAnsi="Calibri" w:cs="Calibri"/>
          <w:color w:val="auto"/>
          <w:sz w:val="24"/>
          <w:szCs w:val="24"/>
          <w:lang w:eastAsia="en-US"/>
        </w:rPr>
        <w:t xml:space="preserve">problems (analysis), </w:t>
      </w:r>
      <w:r w:rsidR="00EA074D">
        <w:rPr>
          <w:rFonts w:ascii="Calibri" w:hAnsi="Calibri" w:cs="Calibri"/>
          <w:color w:val="auto"/>
          <w:sz w:val="24"/>
          <w:szCs w:val="24"/>
          <w:lang w:eastAsia="en-US"/>
        </w:rPr>
        <w:t>build</w:t>
      </w:r>
      <w:r w:rsidRPr="0092260B">
        <w:rPr>
          <w:rFonts w:ascii="Calibri" w:hAnsi="Calibri" w:cs="Calibri"/>
          <w:color w:val="auto"/>
          <w:sz w:val="24"/>
          <w:szCs w:val="24"/>
          <w:lang w:eastAsia="en-US"/>
        </w:rPr>
        <w:t xml:space="preserve"> and implement interventions that are linked to that analysis (response), and evaluate their effectiveness (assessment). The process is continually involving feedback among the components. For </w:t>
      </w:r>
      <w:r w:rsidR="00EA074D">
        <w:rPr>
          <w:rFonts w:ascii="Calibri" w:hAnsi="Calibri" w:cs="Calibri"/>
          <w:color w:val="auto"/>
          <w:sz w:val="24"/>
          <w:szCs w:val="24"/>
          <w:lang w:eastAsia="en-US"/>
        </w:rPr>
        <w:t>example</w:t>
      </w:r>
      <w:r w:rsidRPr="0092260B">
        <w:rPr>
          <w:rFonts w:ascii="Calibri" w:hAnsi="Calibri" w:cs="Calibri"/>
          <w:color w:val="auto"/>
          <w:sz w:val="24"/>
          <w:szCs w:val="24"/>
          <w:lang w:eastAsia="en-US"/>
        </w:rPr>
        <w:t>, through in-depth analysis, the organisation may come to de</w:t>
      </w:r>
      <w:r w:rsidR="00EA074D">
        <w:rPr>
          <w:rFonts w:ascii="Calibri" w:hAnsi="Calibri" w:cs="Calibri"/>
          <w:color w:val="auto"/>
          <w:sz w:val="24"/>
          <w:szCs w:val="24"/>
          <w:lang w:eastAsia="en-US"/>
        </w:rPr>
        <w:t>termine</w:t>
      </w:r>
      <w:r w:rsidRPr="0092260B">
        <w:rPr>
          <w:rFonts w:ascii="Calibri" w:hAnsi="Calibri" w:cs="Calibri"/>
          <w:color w:val="auto"/>
          <w:sz w:val="24"/>
          <w:szCs w:val="24"/>
          <w:lang w:eastAsia="en-US"/>
        </w:rPr>
        <w:t xml:space="preserve"> </w:t>
      </w:r>
      <w:r w:rsidR="00EA074D">
        <w:rPr>
          <w:rFonts w:ascii="Calibri" w:hAnsi="Calibri" w:cs="Calibri"/>
          <w:color w:val="auto"/>
          <w:sz w:val="24"/>
          <w:szCs w:val="24"/>
          <w:lang w:eastAsia="en-US"/>
        </w:rPr>
        <w:t xml:space="preserve">issues </w:t>
      </w:r>
      <w:r w:rsidRPr="0092260B">
        <w:rPr>
          <w:rFonts w:ascii="Calibri" w:hAnsi="Calibri" w:cs="Calibri"/>
          <w:color w:val="auto"/>
          <w:sz w:val="24"/>
          <w:szCs w:val="24"/>
          <w:lang w:eastAsia="en-US"/>
        </w:rPr>
        <w:t xml:space="preserve">differently, effectively returning to the scanning phase. </w:t>
      </w:r>
      <w:r w:rsidR="00EA074D">
        <w:rPr>
          <w:rFonts w:ascii="Calibri" w:hAnsi="Calibri" w:cs="Calibri"/>
          <w:color w:val="auto"/>
          <w:sz w:val="24"/>
          <w:szCs w:val="24"/>
          <w:lang w:eastAsia="en-US"/>
        </w:rPr>
        <w:t>A</w:t>
      </w:r>
      <w:r w:rsidRPr="0092260B">
        <w:rPr>
          <w:rFonts w:ascii="Calibri" w:hAnsi="Calibri" w:cs="Calibri"/>
          <w:color w:val="auto"/>
          <w:sz w:val="24"/>
          <w:szCs w:val="24"/>
          <w:lang w:eastAsia="en-US"/>
        </w:rPr>
        <w:t>n assessment may de</w:t>
      </w:r>
      <w:r w:rsidR="00EA074D">
        <w:rPr>
          <w:rFonts w:ascii="Calibri" w:hAnsi="Calibri" w:cs="Calibri"/>
          <w:color w:val="auto"/>
          <w:sz w:val="24"/>
          <w:szCs w:val="24"/>
          <w:lang w:eastAsia="en-US"/>
        </w:rPr>
        <w:t>cide</w:t>
      </w:r>
      <w:r w:rsidRPr="0092260B">
        <w:rPr>
          <w:rFonts w:ascii="Calibri" w:hAnsi="Calibri" w:cs="Calibri"/>
          <w:color w:val="auto"/>
          <w:sz w:val="24"/>
          <w:szCs w:val="24"/>
          <w:lang w:eastAsia="en-US"/>
        </w:rPr>
        <w:t xml:space="preserve"> that a response was ineffective and that the problem requires additional </w:t>
      </w:r>
      <w:r w:rsidR="00EA074D">
        <w:rPr>
          <w:rFonts w:ascii="Calibri" w:hAnsi="Calibri" w:cs="Calibri"/>
          <w:color w:val="auto"/>
          <w:sz w:val="24"/>
          <w:szCs w:val="24"/>
          <w:lang w:eastAsia="en-US"/>
        </w:rPr>
        <w:t>focus</w:t>
      </w:r>
      <w:r w:rsidRPr="0092260B">
        <w:rPr>
          <w:rFonts w:ascii="Calibri" w:hAnsi="Calibri" w:cs="Calibri"/>
          <w:color w:val="auto"/>
          <w:sz w:val="24"/>
          <w:szCs w:val="24"/>
          <w:lang w:eastAsia="en-US"/>
        </w:rPr>
        <w:t>.</w:t>
      </w:r>
    </w:p>
    <w:p w14:paraId="23883A66"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During the intelligence gathering, I was able to acquire highly lucrative information. During the subjects’ daily trips to the city, the SUBJECT would use a particular taxi. I acquired the index of that vehicle and a check revealed it to have a thread of intelligence for drugs. Drugs were used as a form of payment for the taxi service, the taxi would be paid by the SUBJECT in drugs. The taxi driver would then supplement his income by offering drugs to customers on the weekend shifts. </w:t>
      </w:r>
    </w:p>
    <w:p w14:paraId="3C35186C"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 xml:space="preserve">A secondary piece of information came from some of the elderly residents that were also unwittingly taxying the SUBJECT back and forth to the city. The SUBJECT, in order not to leave a trail or to be connected to the high-level dealers, would use the elderly resident’s phones to </w:t>
      </w:r>
      <w:proofErr w:type="gramStart"/>
      <w:r w:rsidRPr="0092260B">
        <w:rPr>
          <w:rFonts w:ascii="Calibri" w:hAnsi="Calibri" w:cs="Calibri"/>
          <w:color w:val="auto"/>
          <w:sz w:val="24"/>
          <w:szCs w:val="24"/>
          <w:lang w:eastAsia="en-US"/>
        </w:rPr>
        <w:t>make contact with</w:t>
      </w:r>
      <w:proofErr w:type="gramEnd"/>
      <w:r w:rsidRPr="0092260B">
        <w:rPr>
          <w:rFonts w:ascii="Calibri" w:hAnsi="Calibri" w:cs="Calibri"/>
          <w:color w:val="auto"/>
          <w:sz w:val="24"/>
          <w:szCs w:val="24"/>
          <w:lang w:eastAsia="en-US"/>
        </w:rPr>
        <w:t xml:space="preserve"> her associates in the city. Sadly, the SUBJECT failed or forgot to delete the numbers from the phone. I was able to glean the numbers, all of which came back to high-level subjects with extensive records and links to OCG (Organised crime groups). </w:t>
      </w:r>
    </w:p>
    <w:p w14:paraId="5BF6B801" w14:textId="488357E1"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Intelligence-led policing (ILP) is a policing model that ha</w:t>
      </w:r>
      <w:r w:rsidR="00EA074D">
        <w:rPr>
          <w:rFonts w:ascii="Calibri" w:hAnsi="Calibri" w:cs="Calibri"/>
          <w:color w:val="auto"/>
          <w:sz w:val="24"/>
          <w:szCs w:val="24"/>
          <w:lang w:eastAsia="en-US"/>
        </w:rPr>
        <w:t>s developed</w:t>
      </w:r>
      <w:r w:rsidRPr="0092260B">
        <w:rPr>
          <w:rFonts w:ascii="Calibri" w:hAnsi="Calibri" w:cs="Calibri"/>
          <w:color w:val="auto"/>
          <w:sz w:val="24"/>
          <w:szCs w:val="24"/>
          <w:lang w:eastAsia="en-US"/>
        </w:rPr>
        <w:t xml:space="preserve"> in recent years and is “built around risk assessment and risk management.”</w:t>
      </w:r>
      <w:r w:rsidR="00164B46">
        <w:rPr>
          <w:rFonts w:ascii="Calibri" w:hAnsi="Calibri" w:cs="Calibri"/>
          <w:color w:val="auto"/>
          <w:sz w:val="24"/>
          <w:szCs w:val="24"/>
          <w:lang w:eastAsia="en-US"/>
        </w:rPr>
        <w:t>.</w:t>
      </w:r>
      <w:r w:rsidR="00EA074D">
        <w:rPr>
          <w:rFonts w:ascii="Calibri" w:hAnsi="Calibri" w:cs="Calibri"/>
          <w:color w:val="auto"/>
          <w:sz w:val="24"/>
          <w:szCs w:val="24"/>
          <w:lang w:eastAsia="en-US"/>
        </w:rPr>
        <w:t xml:space="preserve"> T</w:t>
      </w:r>
      <w:r w:rsidRPr="0092260B">
        <w:rPr>
          <w:rFonts w:ascii="Calibri" w:hAnsi="Calibri" w:cs="Calibri"/>
          <w:color w:val="auto"/>
          <w:sz w:val="24"/>
          <w:szCs w:val="24"/>
          <w:lang w:eastAsia="en-US"/>
        </w:rPr>
        <w:t xml:space="preserve">he relationships </w:t>
      </w:r>
      <w:r w:rsidR="00EA074D">
        <w:rPr>
          <w:rFonts w:ascii="Calibri" w:hAnsi="Calibri" w:cs="Calibri"/>
          <w:color w:val="auto"/>
          <w:sz w:val="24"/>
          <w:szCs w:val="24"/>
          <w:lang w:eastAsia="en-US"/>
        </w:rPr>
        <w:t>officers</w:t>
      </w:r>
      <w:r w:rsidRPr="0092260B">
        <w:rPr>
          <w:rFonts w:ascii="Calibri" w:hAnsi="Calibri" w:cs="Calibri"/>
          <w:color w:val="auto"/>
          <w:sz w:val="24"/>
          <w:szCs w:val="24"/>
          <w:lang w:eastAsia="en-US"/>
        </w:rPr>
        <w:t xml:space="preserve"> have </w:t>
      </w:r>
      <w:r w:rsidR="00EA074D">
        <w:rPr>
          <w:rFonts w:ascii="Calibri" w:hAnsi="Calibri" w:cs="Calibri"/>
          <w:color w:val="auto"/>
          <w:sz w:val="24"/>
          <w:szCs w:val="24"/>
          <w:lang w:eastAsia="en-US"/>
        </w:rPr>
        <w:t>built</w:t>
      </w:r>
      <w:r w:rsidRPr="0092260B">
        <w:rPr>
          <w:rFonts w:ascii="Calibri" w:hAnsi="Calibri" w:cs="Calibri"/>
          <w:color w:val="auto"/>
          <w:sz w:val="24"/>
          <w:szCs w:val="24"/>
          <w:lang w:eastAsia="en-US"/>
        </w:rPr>
        <w:t xml:space="preserve"> within the community</w:t>
      </w:r>
      <w:r w:rsidR="00EA074D">
        <w:rPr>
          <w:rFonts w:ascii="Calibri" w:hAnsi="Calibri" w:cs="Calibri"/>
          <w:color w:val="auto"/>
          <w:sz w:val="24"/>
          <w:szCs w:val="24"/>
          <w:lang w:eastAsia="en-US"/>
        </w:rPr>
        <w:t xml:space="preserve"> become</w:t>
      </w:r>
      <w:r w:rsidRPr="0092260B">
        <w:rPr>
          <w:rFonts w:ascii="Calibri" w:hAnsi="Calibri" w:cs="Calibri"/>
          <w:color w:val="auto"/>
          <w:sz w:val="24"/>
          <w:szCs w:val="24"/>
          <w:lang w:eastAsia="en-US"/>
        </w:rPr>
        <w:t xml:space="preserve"> in a</w:t>
      </w:r>
      <w:r w:rsidR="00EA074D">
        <w:rPr>
          <w:rFonts w:ascii="Calibri" w:hAnsi="Calibri" w:cs="Calibri"/>
          <w:color w:val="auto"/>
          <w:sz w:val="24"/>
          <w:szCs w:val="24"/>
          <w:lang w:eastAsia="en-US"/>
        </w:rPr>
        <w:t xml:space="preserve"> more positive</w:t>
      </w:r>
      <w:r w:rsidRPr="0092260B">
        <w:rPr>
          <w:rFonts w:ascii="Calibri" w:hAnsi="Calibri" w:cs="Calibri"/>
          <w:color w:val="auto"/>
          <w:sz w:val="24"/>
          <w:szCs w:val="24"/>
          <w:lang w:eastAsia="en-US"/>
        </w:rPr>
        <w:t xml:space="preserve"> position to respond to those needs and concerns. It was clear to me that the elderly residents were growing increasingly concerned by the SUBJECTS behaviour and the increase in activity in the area. The SUBJECT was also drawing criminal elements from other areas to her flat. There were growing reports of intimidation by the </w:t>
      </w:r>
      <w:proofErr w:type="gramStart"/>
      <w:r w:rsidRPr="0092260B">
        <w:rPr>
          <w:rFonts w:ascii="Calibri" w:hAnsi="Calibri" w:cs="Calibri"/>
          <w:color w:val="auto"/>
          <w:sz w:val="24"/>
          <w:szCs w:val="24"/>
          <w:lang w:eastAsia="en-US"/>
        </w:rPr>
        <w:t>residents</w:t>
      </w:r>
      <w:proofErr w:type="gramEnd"/>
      <w:r w:rsidRPr="0092260B">
        <w:rPr>
          <w:rFonts w:ascii="Calibri" w:hAnsi="Calibri" w:cs="Calibri"/>
          <w:color w:val="auto"/>
          <w:sz w:val="24"/>
          <w:szCs w:val="24"/>
          <w:lang w:eastAsia="en-US"/>
        </w:rPr>
        <w:t xml:space="preserve"> and some felt pressured and coerced through intimidation to co-operate with the SUBJECTS demands. </w:t>
      </w:r>
    </w:p>
    <w:p w14:paraId="606CF06F" w14:textId="71CF3424" w:rsidR="0092260B" w:rsidRPr="0092260B" w:rsidRDefault="00053010"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The absence</w:t>
      </w:r>
      <w:r w:rsidR="0092260B" w:rsidRPr="0092260B">
        <w:rPr>
          <w:rFonts w:ascii="Calibri" w:hAnsi="Calibri" w:cs="Calibri"/>
          <w:color w:val="auto"/>
          <w:sz w:val="24"/>
          <w:szCs w:val="24"/>
          <w:lang w:eastAsia="en-US"/>
        </w:rPr>
        <w:t xml:space="preserve"> of detail when submitting intelligence meant that </w:t>
      </w:r>
      <w:r>
        <w:rPr>
          <w:rFonts w:ascii="Calibri" w:hAnsi="Calibri" w:cs="Calibri"/>
          <w:color w:val="auto"/>
          <w:sz w:val="24"/>
          <w:szCs w:val="24"/>
          <w:lang w:eastAsia="en-US"/>
        </w:rPr>
        <w:t xml:space="preserve">for </w:t>
      </w:r>
      <w:r w:rsidR="0092260B" w:rsidRPr="0092260B">
        <w:rPr>
          <w:rFonts w:ascii="Calibri" w:hAnsi="Calibri" w:cs="Calibri"/>
          <w:color w:val="auto"/>
          <w:sz w:val="24"/>
          <w:szCs w:val="24"/>
          <w:lang w:eastAsia="en-US"/>
        </w:rPr>
        <w:t xml:space="preserve">some of the intelligence gathered failed to meet the requirement to be submitted. This is because the police officers sometimes experience </w:t>
      </w:r>
      <w:r>
        <w:rPr>
          <w:rFonts w:ascii="Calibri" w:hAnsi="Calibri" w:cs="Calibri"/>
          <w:color w:val="auto"/>
          <w:sz w:val="24"/>
          <w:szCs w:val="24"/>
          <w:lang w:eastAsia="en-US"/>
        </w:rPr>
        <w:t>inadequate</w:t>
      </w:r>
      <w:r w:rsidR="0092260B" w:rsidRPr="0092260B">
        <w:rPr>
          <w:rFonts w:ascii="Calibri" w:hAnsi="Calibri" w:cs="Calibri"/>
          <w:color w:val="auto"/>
          <w:sz w:val="24"/>
          <w:szCs w:val="24"/>
          <w:lang w:eastAsia="en-US"/>
        </w:rPr>
        <w:t xml:space="preserve"> training</w:t>
      </w:r>
      <w:r>
        <w:rPr>
          <w:rFonts w:ascii="Calibri" w:hAnsi="Calibri" w:cs="Calibri"/>
          <w:color w:val="auto"/>
          <w:sz w:val="24"/>
          <w:szCs w:val="24"/>
          <w:lang w:eastAsia="en-US"/>
        </w:rPr>
        <w:t>,</w:t>
      </w:r>
      <w:r w:rsidR="0092260B" w:rsidRPr="0092260B">
        <w:rPr>
          <w:rFonts w:ascii="Calibri" w:hAnsi="Calibri" w:cs="Calibri"/>
          <w:color w:val="auto"/>
          <w:sz w:val="24"/>
          <w:szCs w:val="24"/>
          <w:lang w:eastAsia="en-US"/>
        </w:rPr>
        <w:t xml:space="preserve"> the training offered to the police is not appropriate to the standard required for the efficient gathering of the information (</w:t>
      </w:r>
      <w:proofErr w:type="spellStart"/>
      <w:r w:rsidR="0092260B" w:rsidRPr="0092260B">
        <w:rPr>
          <w:rFonts w:ascii="Calibri" w:hAnsi="Calibri" w:cs="Calibri"/>
          <w:color w:val="auto"/>
          <w:sz w:val="24"/>
          <w:szCs w:val="24"/>
          <w:lang w:eastAsia="en-US"/>
        </w:rPr>
        <w:t>Karampelas</w:t>
      </w:r>
      <w:proofErr w:type="spellEnd"/>
      <w:r w:rsidR="0092260B" w:rsidRPr="0092260B">
        <w:rPr>
          <w:rFonts w:ascii="Calibri" w:hAnsi="Calibri" w:cs="Calibri"/>
          <w:color w:val="auto"/>
          <w:sz w:val="24"/>
          <w:szCs w:val="24"/>
          <w:lang w:eastAsia="en-US"/>
        </w:rPr>
        <w:t xml:space="preserve"> &amp; </w:t>
      </w:r>
      <w:proofErr w:type="spellStart"/>
      <w:r w:rsidR="0092260B" w:rsidRPr="0092260B">
        <w:rPr>
          <w:rFonts w:ascii="Calibri" w:hAnsi="Calibri" w:cs="Calibri"/>
          <w:color w:val="auto"/>
          <w:sz w:val="24"/>
          <w:szCs w:val="24"/>
          <w:lang w:eastAsia="en-US"/>
        </w:rPr>
        <w:t>Bourlai</w:t>
      </w:r>
      <w:proofErr w:type="spellEnd"/>
      <w:r w:rsidR="0092260B" w:rsidRPr="0092260B">
        <w:rPr>
          <w:rFonts w:ascii="Calibri" w:hAnsi="Calibri" w:cs="Calibri"/>
          <w:color w:val="auto"/>
          <w:sz w:val="24"/>
          <w:szCs w:val="24"/>
          <w:lang w:eastAsia="en-US"/>
        </w:rPr>
        <w:t>, 2018).</w:t>
      </w:r>
    </w:p>
    <w:p w14:paraId="4E50C88F" w14:textId="0A9CCB2C"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Adoption of the community policing </w:t>
      </w:r>
      <w:r w:rsidR="00CD50C2">
        <w:rPr>
          <w:rFonts w:ascii="Calibri" w:hAnsi="Calibri" w:cs="Calibri"/>
          <w:color w:val="auto"/>
          <w:sz w:val="24"/>
          <w:szCs w:val="24"/>
          <w:lang w:eastAsia="en-US"/>
        </w:rPr>
        <w:t>framework</w:t>
      </w:r>
      <w:r w:rsidRPr="0092260B">
        <w:rPr>
          <w:rFonts w:ascii="Calibri" w:hAnsi="Calibri" w:cs="Calibri"/>
          <w:color w:val="auto"/>
          <w:sz w:val="24"/>
          <w:szCs w:val="24"/>
          <w:lang w:eastAsia="en-US"/>
        </w:rPr>
        <w:t xml:space="preserve"> partly involves </w:t>
      </w:r>
      <w:r w:rsidR="00CD50C2" w:rsidRPr="0092260B">
        <w:rPr>
          <w:rFonts w:ascii="Calibri" w:hAnsi="Calibri" w:cs="Calibri"/>
          <w:color w:val="auto"/>
          <w:sz w:val="24"/>
          <w:szCs w:val="24"/>
          <w:lang w:eastAsia="en-US"/>
        </w:rPr>
        <w:t>re</w:t>
      </w:r>
      <w:r w:rsidR="00CD50C2">
        <w:rPr>
          <w:rFonts w:ascii="Calibri" w:hAnsi="Calibri" w:cs="Calibri"/>
          <w:color w:val="auto"/>
          <w:sz w:val="24"/>
          <w:szCs w:val="24"/>
          <w:lang w:eastAsia="en-US"/>
        </w:rPr>
        <w:t>organising</w:t>
      </w:r>
      <w:r w:rsidRPr="0092260B">
        <w:rPr>
          <w:rFonts w:ascii="Calibri" w:hAnsi="Calibri" w:cs="Calibri"/>
          <w:color w:val="auto"/>
          <w:sz w:val="24"/>
          <w:szCs w:val="24"/>
          <w:lang w:eastAsia="en-US"/>
        </w:rPr>
        <w:t xml:space="preserve"> the police proc</w:t>
      </w:r>
      <w:r w:rsidR="00CD50C2">
        <w:rPr>
          <w:rFonts w:ascii="Calibri" w:hAnsi="Calibri" w:cs="Calibri"/>
          <w:color w:val="auto"/>
          <w:sz w:val="24"/>
          <w:szCs w:val="24"/>
          <w:lang w:eastAsia="en-US"/>
        </w:rPr>
        <w:t>edures</w:t>
      </w:r>
      <w:r w:rsidRPr="0092260B">
        <w:rPr>
          <w:rFonts w:ascii="Calibri" w:hAnsi="Calibri" w:cs="Calibri"/>
          <w:color w:val="auto"/>
          <w:sz w:val="24"/>
          <w:szCs w:val="24"/>
          <w:lang w:eastAsia="en-US"/>
        </w:rPr>
        <w:t xml:space="preserve"> and resources away from</w:t>
      </w:r>
      <w:r w:rsidR="00CD50C2">
        <w:rPr>
          <w:rFonts w:ascii="Calibri" w:hAnsi="Calibri" w:cs="Calibri"/>
          <w:color w:val="auto"/>
          <w:sz w:val="24"/>
          <w:szCs w:val="24"/>
          <w:lang w:eastAsia="en-US"/>
        </w:rPr>
        <w:t xml:space="preserve"> the</w:t>
      </w:r>
      <w:r w:rsidRPr="0092260B">
        <w:rPr>
          <w:rFonts w:ascii="Calibri" w:hAnsi="Calibri" w:cs="Calibri"/>
          <w:color w:val="auto"/>
          <w:sz w:val="24"/>
          <w:szCs w:val="24"/>
          <w:lang w:eastAsia="en-US"/>
        </w:rPr>
        <w:t xml:space="preserve"> random and reactivit</w:t>
      </w:r>
      <w:r w:rsidR="00CD50C2">
        <w:rPr>
          <w:rFonts w:ascii="Calibri" w:hAnsi="Calibri" w:cs="Calibri"/>
          <w:color w:val="auto"/>
          <w:sz w:val="24"/>
          <w:szCs w:val="24"/>
          <w:lang w:eastAsia="en-US"/>
        </w:rPr>
        <w:t>y, focussing</w:t>
      </w:r>
      <w:r w:rsidRPr="0092260B">
        <w:rPr>
          <w:rFonts w:ascii="Calibri" w:hAnsi="Calibri" w:cs="Calibri"/>
          <w:color w:val="auto"/>
          <w:sz w:val="24"/>
          <w:szCs w:val="24"/>
          <w:lang w:eastAsia="en-US"/>
        </w:rPr>
        <w:t xml:space="preserve"> </w:t>
      </w:r>
      <w:proofErr w:type="gramStart"/>
      <w:r w:rsidRPr="0092260B">
        <w:rPr>
          <w:rFonts w:ascii="Calibri" w:hAnsi="Calibri" w:cs="Calibri"/>
          <w:color w:val="auto"/>
          <w:sz w:val="24"/>
          <w:szCs w:val="24"/>
          <w:lang w:eastAsia="en-US"/>
        </w:rPr>
        <w:t>toward</w:t>
      </w:r>
      <w:proofErr w:type="gramEnd"/>
      <w:r w:rsidRPr="0092260B">
        <w:rPr>
          <w:rFonts w:ascii="Calibri" w:hAnsi="Calibri" w:cs="Calibri"/>
          <w:color w:val="auto"/>
          <w:sz w:val="24"/>
          <w:szCs w:val="24"/>
          <w:lang w:eastAsia="en-US"/>
        </w:rPr>
        <w:t xml:space="preserve"> information-and service-driven community-based </w:t>
      </w:r>
      <w:r w:rsidR="00CD50C2">
        <w:rPr>
          <w:rFonts w:ascii="Calibri" w:hAnsi="Calibri" w:cs="Calibri"/>
          <w:color w:val="auto"/>
          <w:sz w:val="24"/>
          <w:szCs w:val="24"/>
          <w:lang w:eastAsia="en-US"/>
        </w:rPr>
        <w:t>methods</w:t>
      </w:r>
      <w:r w:rsidRPr="0092260B">
        <w:rPr>
          <w:rFonts w:ascii="Calibri" w:hAnsi="Calibri" w:cs="Calibri"/>
          <w:color w:val="auto"/>
          <w:sz w:val="24"/>
          <w:szCs w:val="24"/>
          <w:lang w:eastAsia="en-US"/>
        </w:rPr>
        <w:t>. Police officers are often assigned to specific areas</w:t>
      </w:r>
      <w:r w:rsidR="00CD50C2">
        <w:rPr>
          <w:rFonts w:ascii="Calibri" w:hAnsi="Calibri" w:cs="Calibri"/>
          <w:color w:val="auto"/>
          <w:sz w:val="24"/>
          <w:szCs w:val="24"/>
          <w:lang w:eastAsia="en-US"/>
        </w:rPr>
        <w:t xml:space="preserve"> or wards</w:t>
      </w:r>
      <w:r w:rsidRPr="0092260B">
        <w:rPr>
          <w:rFonts w:ascii="Calibri" w:hAnsi="Calibri" w:cs="Calibri"/>
          <w:color w:val="auto"/>
          <w:sz w:val="24"/>
          <w:szCs w:val="24"/>
          <w:lang w:eastAsia="en-US"/>
        </w:rPr>
        <w:t xml:space="preserve"> to foster communication with residents and are </w:t>
      </w:r>
      <w:r w:rsidRPr="0092260B">
        <w:rPr>
          <w:rFonts w:ascii="Calibri" w:hAnsi="Calibri" w:cs="Calibri"/>
          <w:color w:val="auto"/>
          <w:sz w:val="24"/>
          <w:szCs w:val="24"/>
          <w:lang w:eastAsia="en-US"/>
        </w:rPr>
        <w:lastRenderedPageBreak/>
        <w:t xml:space="preserve">accountable to those residents for the safety and well-being of that area. </w:t>
      </w:r>
      <w:r w:rsidR="00CD50C2">
        <w:rPr>
          <w:rFonts w:ascii="Calibri" w:hAnsi="Calibri" w:cs="Calibri"/>
          <w:color w:val="auto"/>
          <w:sz w:val="24"/>
          <w:szCs w:val="24"/>
          <w:lang w:eastAsia="en-US"/>
        </w:rPr>
        <w:t>B</w:t>
      </w:r>
      <w:r w:rsidRPr="0092260B">
        <w:rPr>
          <w:rFonts w:ascii="Calibri" w:hAnsi="Calibri" w:cs="Calibri"/>
          <w:color w:val="auto"/>
          <w:sz w:val="24"/>
          <w:szCs w:val="24"/>
          <w:lang w:eastAsia="en-US"/>
        </w:rPr>
        <w:t xml:space="preserve">ecause resources are always in demand and under pressure there is not always that ability to provide a constant presence within the community. The pressures on me to tackle the issue in this </w:t>
      </w:r>
      <w:proofErr w:type="gramStart"/>
      <w:r w:rsidRPr="0092260B">
        <w:rPr>
          <w:rFonts w:ascii="Calibri" w:hAnsi="Calibri" w:cs="Calibri"/>
          <w:color w:val="auto"/>
          <w:sz w:val="24"/>
          <w:szCs w:val="24"/>
          <w:lang w:eastAsia="en-US"/>
        </w:rPr>
        <w:t>particular area</w:t>
      </w:r>
      <w:proofErr w:type="gramEnd"/>
      <w:r w:rsidRPr="0092260B">
        <w:rPr>
          <w:rFonts w:ascii="Calibri" w:hAnsi="Calibri" w:cs="Calibri"/>
          <w:color w:val="auto"/>
          <w:sz w:val="24"/>
          <w:szCs w:val="24"/>
          <w:lang w:eastAsia="en-US"/>
        </w:rPr>
        <w:t xml:space="preserve"> were not exclusive. I was managing 5 other wards, all with similar issues as there was no other officer to deal with them. This meant that the quality and often the quantity of information and intelligence I could gather was limited. </w:t>
      </w:r>
      <w:r w:rsidR="00164B46">
        <w:rPr>
          <w:rFonts w:ascii="Calibri" w:hAnsi="Calibri" w:cs="Calibri"/>
          <w:color w:val="auto"/>
          <w:sz w:val="24"/>
          <w:szCs w:val="24"/>
          <w:lang w:eastAsia="en-US"/>
        </w:rPr>
        <w:t>U</w:t>
      </w:r>
      <w:r w:rsidR="00CD50C2">
        <w:rPr>
          <w:rFonts w:ascii="Calibri" w:hAnsi="Calibri" w:cs="Calibri"/>
          <w:color w:val="auto"/>
          <w:sz w:val="24"/>
          <w:szCs w:val="24"/>
          <w:lang w:eastAsia="en-US"/>
        </w:rPr>
        <w:t>tilizing</w:t>
      </w:r>
      <w:r w:rsidR="00164B46">
        <w:rPr>
          <w:rFonts w:ascii="Calibri" w:hAnsi="Calibri" w:cs="Calibri"/>
          <w:color w:val="auto"/>
          <w:sz w:val="24"/>
          <w:szCs w:val="24"/>
          <w:lang w:eastAsia="en-US"/>
        </w:rPr>
        <w:t xml:space="preserve"> information and </w:t>
      </w:r>
      <w:proofErr w:type="spellStart"/>
      <w:r w:rsidR="00164B46">
        <w:rPr>
          <w:rFonts w:ascii="Calibri" w:hAnsi="Calibri" w:cs="Calibri"/>
          <w:color w:val="auto"/>
          <w:sz w:val="24"/>
          <w:szCs w:val="24"/>
          <w:lang w:eastAsia="en-US"/>
        </w:rPr>
        <w:t>intelligenced</w:t>
      </w:r>
      <w:proofErr w:type="spellEnd"/>
      <w:r w:rsidRPr="0092260B">
        <w:rPr>
          <w:rFonts w:ascii="Calibri" w:hAnsi="Calibri" w:cs="Calibri"/>
          <w:color w:val="auto"/>
          <w:sz w:val="24"/>
          <w:szCs w:val="24"/>
          <w:lang w:eastAsia="en-US"/>
        </w:rPr>
        <w:t xml:space="preserve"> can also be difficult because it requires </w:t>
      </w:r>
      <w:r w:rsidR="00CD50C2">
        <w:rPr>
          <w:rFonts w:ascii="Calibri" w:hAnsi="Calibri" w:cs="Calibri"/>
          <w:color w:val="auto"/>
          <w:sz w:val="24"/>
          <w:szCs w:val="24"/>
          <w:lang w:eastAsia="en-US"/>
        </w:rPr>
        <w:t>the supervisors</w:t>
      </w:r>
      <w:r w:rsidRPr="0092260B">
        <w:rPr>
          <w:rFonts w:ascii="Calibri" w:hAnsi="Calibri" w:cs="Calibri"/>
          <w:color w:val="auto"/>
          <w:sz w:val="24"/>
          <w:szCs w:val="24"/>
          <w:lang w:eastAsia="en-US"/>
        </w:rPr>
        <w:t xml:space="preserve"> to “have faith in the intelligence process and the judgments and recommendations of their intelligence staff.”</w:t>
      </w:r>
    </w:p>
    <w:p w14:paraId="0C2B07EB" w14:textId="4512E9BE" w:rsidR="0092260B" w:rsidRPr="0092260B" w:rsidRDefault="00CD50C2"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W</w:t>
      </w:r>
      <w:r w:rsidR="0092260B" w:rsidRPr="0092260B">
        <w:rPr>
          <w:rFonts w:ascii="Calibri" w:hAnsi="Calibri" w:cs="Calibri"/>
          <w:color w:val="auto"/>
          <w:sz w:val="24"/>
          <w:szCs w:val="24"/>
          <w:lang w:eastAsia="en-US"/>
        </w:rPr>
        <w:t xml:space="preserve">hen </w:t>
      </w:r>
      <w:r>
        <w:rPr>
          <w:rFonts w:ascii="Calibri" w:hAnsi="Calibri" w:cs="Calibri"/>
          <w:color w:val="auto"/>
          <w:sz w:val="24"/>
          <w:szCs w:val="24"/>
          <w:lang w:eastAsia="en-US"/>
        </w:rPr>
        <w:t>referencing</w:t>
      </w:r>
      <w:r w:rsidR="0092260B" w:rsidRPr="0092260B">
        <w:rPr>
          <w:rFonts w:ascii="Calibri" w:hAnsi="Calibri" w:cs="Calibri"/>
          <w:color w:val="auto"/>
          <w:sz w:val="24"/>
          <w:szCs w:val="24"/>
          <w:lang w:eastAsia="en-US"/>
        </w:rPr>
        <w:t xml:space="preserve"> polic</w:t>
      </w:r>
      <w:r>
        <w:rPr>
          <w:rFonts w:ascii="Calibri" w:hAnsi="Calibri" w:cs="Calibri"/>
          <w:color w:val="auto"/>
          <w:sz w:val="24"/>
          <w:szCs w:val="24"/>
          <w:lang w:eastAsia="en-US"/>
        </w:rPr>
        <w:t>e</w:t>
      </w:r>
      <w:r w:rsidR="0092260B" w:rsidRPr="0092260B">
        <w:rPr>
          <w:rFonts w:ascii="Calibri" w:hAnsi="Calibri" w:cs="Calibri"/>
          <w:color w:val="auto"/>
          <w:sz w:val="24"/>
          <w:szCs w:val="24"/>
          <w:lang w:eastAsia="en-US"/>
        </w:rPr>
        <w:t xml:space="preserve"> culture, there is a possibility of </w:t>
      </w:r>
      <w:proofErr w:type="gramStart"/>
      <w:r w:rsidR="0092260B" w:rsidRPr="0092260B">
        <w:rPr>
          <w:rFonts w:ascii="Calibri" w:hAnsi="Calibri" w:cs="Calibri"/>
          <w:color w:val="auto"/>
          <w:sz w:val="24"/>
          <w:szCs w:val="24"/>
          <w:lang w:eastAsia="en-US"/>
        </w:rPr>
        <w:t>an</w:t>
      </w:r>
      <w:proofErr w:type="gramEnd"/>
      <w:r w:rsidR="0092260B" w:rsidRPr="0092260B">
        <w:rPr>
          <w:rFonts w:ascii="Calibri" w:hAnsi="Calibri" w:cs="Calibri"/>
          <w:color w:val="auto"/>
          <w:sz w:val="24"/>
          <w:szCs w:val="24"/>
          <w:lang w:eastAsia="en-US"/>
        </w:rPr>
        <w:t xml:space="preserve"> </w:t>
      </w:r>
      <w:r>
        <w:rPr>
          <w:rFonts w:ascii="Calibri" w:hAnsi="Calibri" w:cs="Calibri"/>
          <w:color w:val="auto"/>
          <w:sz w:val="24"/>
          <w:szCs w:val="24"/>
          <w:lang w:eastAsia="en-US"/>
        </w:rPr>
        <w:t xml:space="preserve">mistake </w:t>
      </w:r>
      <w:r w:rsidR="0092260B" w:rsidRPr="0092260B">
        <w:rPr>
          <w:rFonts w:ascii="Calibri" w:hAnsi="Calibri" w:cs="Calibri"/>
          <w:color w:val="auto"/>
          <w:sz w:val="24"/>
          <w:szCs w:val="24"/>
          <w:lang w:eastAsia="en-US"/>
        </w:rPr>
        <w:t xml:space="preserve">occurring when </w:t>
      </w:r>
      <w:r>
        <w:rPr>
          <w:rFonts w:ascii="Calibri" w:hAnsi="Calibri" w:cs="Calibri"/>
          <w:color w:val="auto"/>
          <w:sz w:val="24"/>
          <w:szCs w:val="24"/>
          <w:lang w:eastAsia="en-US"/>
        </w:rPr>
        <w:t>supervisors</w:t>
      </w:r>
      <w:r w:rsidR="0092260B" w:rsidRPr="0092260B">
        <w:rPr>
          <w:rFonts w:ascii="Calibri" w:hAnsi="Calibri" w:cs="Calibri"/>
          <w:color w:val="auto"/>
          <w:sz w:val="24"/>
          <w:szCs w:val="24"/>
          <w:lang w:eastAsia="en-US"/>
        </w:rPr>
        <w:t xml:space="preserve"> are over</w:t>
      </w:r>
      <w:r>
        <w:rPr>
          <w:rFonts w:ascii="Calibri" w:hAnsi="Calibri" w:cs="Calibri"/>
          <w:color w:val="auto"/>
          <w:sz w:val="24"/>
          <w:szCs w:val="24"/>
          <w:lang w:eastAsia="en-US"/>
        </w:rPr>
        <w:t xml:space="preserve">ly </w:t>
      </w:r>
      <w:r w:rsidR="0092260B" w:rsidRPr="0092260B">
        <w:rPr>
          <w:rFonts w:ascii="Calibri" w:hAnsi="Calibri" w:cs="Calibri"/>
          <w:color w:val="auto"/>
          <w:sz w:val="24"/>
          <w:szCs w:val="24"/>
          <w:lang w:eastAsia="en-US"/>
        </w:rPr>
        <w:t xml:space="preserve">confident about other perceived experienced officers. </w:t>
      </w:r>
      <w:r w:rsidR="000A4FAB">
        <w:rPr>
          <w:rFonts w:ascii="Calibri" w:hAnsi="Calibri" w:cs="Calibri"/>
          <w:color w:val="auto"/>
          <w:sz w:val="24"/>
          <w:szCs w:val="24"/>
          <w:lang w:eastAsia="en-US"/>
        </w:rPr>
        <w:t>M</w:t>
      </w:r>
      <w:r w:rsidR="0092260B" w:rsidRPr="0092260B">
        <w:rPr>
          <w:rFonts w:ascii="Calibri" w:hAnsi="Calibri" w:cs="Calibri"/>
          <w:color w:val="auto"/>
          <w:sz w:val="24"/>
          <w:szCs w:val="24"/>
          <w:lang w:eastAsia="en-US"/>
        </w:rPr>
        <w:t xml:space="preserve">any </w:t>
      </w:r>
      <w:r w:rsidR="000A4FAB">
        <w:rPr>
          <w:rFonts w:ascii="Calibri" w:hAnsi="Calibri" w:cs="Calibri"/>
          <w:color w:val="auto"/>
          <w:sz w:val="24"/>
          <w:szCs w:val="24"/>
          <w:lang w:eastAsia="en-US"/>
        </w:rPr>
        <w:t>supervisors</w:t>
      </w:r>
      <w:r w:rsidR="0092260B" w:rsidRPr="0092260B">
        <w:rPr>
          <w:rFonts w:ascii="Calibri" w:hAnsi="Calibri" w:cs="Calibri"/>
          <w:color w:val="auto"/>
          <w:sz w:val="24"/>
          <w:szCs w:val="24"/>
          <w:lang w:eastAsia="en-US"/>
        </w:rPr>
        <w:t xml:space="preserve"> stress time of service rather </w:t>
      </w:r>
      <w:r w:rsidR="000A4FAB">
        <w:rPr>
          <w:rFonts w:ascii="Calibri" w:hAnsi="Calibri" w:cs="Calibri"/>
          <w:color w:val="auto"/>
          <w:sz w:val="24"/>
          <w:szCs w:val="24"/>
          <w:lang w:eastAsia="en-US"/>
        </w:rPr>
        <w:t>over the</w:t>
      </w:r>
      <w:r w:rsidR="0092260B" w:rsidRPr="0092260B">
        <w:rPr>
          <w:rFonts w:ascii="Calibri" w:hAnsi="Calibri" w:cs="Calibri"/>
          <w:color w:val="auto"/>
          <w:sz w:val="24"/>
          <w:szCs w:val="24"/>
          <w:lang w:eastAsia="en-US"/>
        </w:rPr>
        <w:t xml:space="preserve"> competence of junior officers. </w:t>
      </w:r>
      <w:r w:rsidR="000A4FAB">
        <w:rPr>
          <w:rFonts w:ascii="Calibri" w:hAnsi="Calibri" w:cs="Calibri"/>
          <w:color w:val="auto"/>
          <w:sz w:val="24"/>
          <w:szCs w:val="24"/>
          <w:lang w:eastAsia="en-US"/>
        </w:rPr>
        <w:t>A</w:t>
      </w:r>
      <w:r w:rsidR="0092260B" w:rsidRPr="0092260B">
        <w:rPr>
          <w:rFonts w:ascii="Calibri" w:hAnsi="Calibri" w:cs="Calibri"/>
          <w:color w:val="auto"/>
          <w:sz w:val="24"/>
          <w:szCs w:val="24"/>
          <w:lang w:eastAsia="en-US"/>
        </w:rPr>
        <w:t xml:space="preserve">n officer who has served for thirty years regardless of his or her experience or competence would be considered over a junior officer who also has the knowledge to </w:t>
      </w:r>
      <w:r w:rsidR="000A4FAB">
        <w:rPr>
          <w:rFonts w:ascii="Calibri" w:hAnsi="Calibri" w:cs="Calibri"/>
          <w:color w:val="auto"/>
          <w:sz w:val="24"/>
          <w:szCs w:val="24"/>
          <w:lang w:eastAsia="en-US"/>
        </w:rPr>
        <w:t>effectively assess</w:t>
      </w:r>
      <w:r w:rsidR="0092260B" w:rsidRPr="0092260B">
        <w:rPr>
          <w:rFonts w:ascii="Calibri" w:hAnsi="Calibri" w:cs="Calibri"/>
          <w:color w:val="auto"/>
          <w:sz w:val="24"/>
          <w:szCs w:val="24"/>
          <w:lang w:eastAsia="en-US"/>
        </w:rPr>
        <w:t xml:space="preserve"> the information, however, they are not valued sufficiently.</w:t>
      </w:r>
    </w:p>
    <w:p w14:paraId="69DB8069"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Community Policing</w:t>
      </w:r>
    </w:p>
    <w:p w14:paraId="24DA2545" w14:textId="687F8B28"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Community policing is </w:t>
      </w:r>
      <w:r w:rsidR="000A4FAB">
        <w:rPr>
          <w:rFonts w:ascii="Calibri" w:hAnsi="Calibri" w:cs="Calibri"/>
          <w:color w:val="auto"/>
          <w:sz w:val="24"/>
          <w:szCs w:val="24"/>
          <w:lang w:eastAsia="en-US"/>
        </w:rPr>
        <w:t>important</w:t>
      </w:r>
      <w:r w:rsidRPr="0092260B">
        <w:rPr>
          <w:rFonts w:ascii="Calibri" w:hAnsi="Calibri" w:cs="Calibri"/>
          <w:color w:val="auto"/>
          <w:sz w:val="24"/>
          <w:szCs w:val="24"/>
          <w:lang w:eastAsia="en-US"/>
        </w:rPr>
        <w:t xml:space="preserve"> as it is at the </w:t>
      </w:r>
      <w:r w:rsidR="000A4FAB">
        <w:rPr>
          <w:rFonts w:ascii="Calibri" w:hAnsi="Calibri" w:cs="Calibri"/>
          <w:color w:val="auto"/>
          <w:sz w:val="24"/>
          <w:szCs w:val="24"/>
          <w:lang w:eastAsia="en-US"/>
        </w:rPr>
        <w:t>crux</w:t>
      </w:r>
      <w:r w:rsidRPr="0092260B">
        <w:rPr>
          <w:rFonts w:ascii="Calibri" w:hAnsi="Calibri" w:cs="Calibri"/>
          <w:color w:val="auto"/>
          <w:sz w:val="24"/>
          <w:szCs w:val="24"/>
          <w:lang w:eastAsia="en-US"/>
        </w:rPr>
        <w:t xml:space="preserve"> of routine </w:t>
      </w:r>
      <w:r w:rsidR="000A4FAB">
        <w:rPr>
          <w:rFonts w:ascii="Calibri" w:hAnsi="Calibri" w:cs="Calibri"/>
          <w:color w:val="auto"/>
          <w:sz w:val="24"/>
          <w:szCs w:val="24"/>
          <w:lang w:eastAsia="en-US"/>
        </w:rPr>
        <w:t xml:space="preserve">police </w:t>
      </w:r>
      <w:r w:rsidRPr="0092260B">
        <w:rPr>
          <w:rFonts w:ascii="Calibri" w:hAnsi="Calibri" w:cs="Calibri"/>
          <w:color w:val="auto"/>
          <w:sz w:val="24"/>
          <w:szCs w:val="24"/>
          <w:lang w:eastAsia="en-US"/>
        </w:rPr>
        <w:t xml:space="preserve">responsibilities to serve the public who live and work in the </w:t>
      </w:r>
      <w:r w:rsidR="000A4FAB">
        <w:rPr>
          <w:rFonts w:ascii="Calibri" w:hAnsi="Calibri" w:cs="Calibri"/>
          <w:color w:val="auto"/>
          <w:sz w:val="24"/>
          <w:szCs w:val="24"/>
          <w:lang w:eastAsia="en-US"/>
        </w:rPr>
        <w:t>community</w:t>
      </w:r>
      <w:r w:rsidRPr="0092260B">
        <w:rPr>
          <w:rFonts w:ascii="Calibri" w:hAnsi="Calibri" w:cs="Calibri"/>
          <w:color w:val="auto"/>
          <w:sz w:val="24"/>
          <w:szCs w:val="24"/>
          <w:lang w:eastAsia="en-US"/>
        </w:rPr>
        <w:t xml:space="preserve">. Community policing allows police officers to </w:t>
      </w:r>
      <w:r w:rsidR="000A4FAB">
        <w:rPr>
          <w:rFonts w:ascii="Calibri" w:hAnsi="Calibri" w:cs="Calibri"/>
          <w:color w:val="auto"/>
          <w:sz w:val="24"/>
          <w:szCs w:val="24"/>
          <w:lang w:eastAsia="en-US"/>
        </w:rPr>
        <w:t>engage</w:t>
      </w:r>
      <w:r w:rsidRPr="0092260B">
        <w:rPr>
          <w:rFonts w:ascii="Calibri" w:hAnsi="Calibri" w:cs="Calibri"/>
          <w:color w:val="auto"/>
          <w:sz w:val="24"/>
          <w:szCs w:val="24"/>
          <w:lang w:eastAsia="en-US"/>
        </w:rPr>
        <w:t xml:space="preserve"> with members of the community in </w:t>
      </w:r>
      <w:r w:rsidR="000A4FAB">
        <w:rPr>
          <w:rFonts w:ascii="Calibri" w:hAnsi="Calibri" w:cs="Calibri"/>
          <w:color w:val="auto"/>
          <w:sz w:val="24"/>
          <w:szCs w:val="24"/>
          <w:lang w:eastAsia="en-US"/>
        </w:rPr>
        <w:t>reassure</w:t>
      </w:r>
      <w:r w:rsidRPr="0092260B">
        <w:rPr>
          <w:rFonts w:ascii="Calibri" w:hAnsi="Calibri" w:cs="Calibri"/>
          <w:color w:val="auto"/>
          <w:sz w:val="24"/>
          <w:szCs w:val="24"/>
          <w:lang w:eastAsia="en-US"/>
        </w:rPr>
        <w:t xml:space="preserve"> the security of the public. </w:t>
      </w:r>
      <w:r w:rsidR="000A4FAB">
        <w:rPr>
          <w:rFonts w:ascii="Calibri" w:hAnsi="Calibri" w:cs="Calibri"/>
          <w:color w:val="auto"/>
          <w:sz w:val="24"/>
          <w:szCs w:val="24"/>
          <w:lang w:eastAsia="en-US"/>
        </w:rPr>
        <w:t>furthermore</w:t>
      </w:r>
      <w:r w:rsidRPr="0092260B">
        <w:rPr>
          <w:rFonts w:ascii="Calibri" w:hAnsi="Calibri" w:cs="Calibri"/>
          <w:color w:val="auto"/>
          <w:sz w:val="24"/>
          <w:szCs w:val="24"/>
          <w:lang w:eastAsia="en-US"/>
        </w:rPr>
        <w:t xml:space="preserve">, community policing </w:t>
      </w:r>
      <w:r w:rsidR="000A4FAB">
        <w:rPr>
          <w:rFonts w:ascii="Calibri" w:hAnsi="Calibri" w:cs="Calibri"/>
          <w:color w:val="auto"/>
          <w:sz w:val="24"/>
          <w:szCs w:val="24"/>
          <w:lang w:eastAsia="en-US"/>
        </w:rPr>
        <w:t>highlights</w:t>
      </w:r>
      <w:r w:rsidRPr="0092260B">
        <w:rPr>
          <w:rFonts w:ascii="Calibri" w:hAnsi="Calibri" w:cs="Calibri"/>
          <w:color w:val="auto"/>
          <w:sz w:val="24"/>
          <w:szCs w:val="24"/>
          <w:lang w:eastAsia="en-US"/>
        </w:rPr>
        <w:t xml:space="preserve"> a reduction in anti-social </w:t>
      </w:r>
      <w:r w:rsidR="000A4FAB">
        <w:rPr>
          <w:rFonts w:ascii="Calibri" w:hAnsi="Calibri" w:cs="Calibri"/>
          <w:color w:val="auto"/>
          <w:sz w:val="24"/>
          <w:szCs w:val="24"/>
          <w:lang w:eastAsia="en-US"/>
        </w:rPr>
        <w:t>disorder</w:t>
      </w:r>
      <w:r w:rsidRPr="0092260B">
        <w:rPr>
          <w:rFonts w:ascii="Calibri" w:hAnsi="Calibri" w:cs="Calibri"/>
          <w:color w:val="auto"/>
          <w:sz w:val="24"/>
          <w:szCs w:val="24"/>
          <w:lang w:eastAsia="en-US"/>
        </w:rPr>
        <w:t xml:space="preserve"> and criminal activities in the community since it promotes </w:t>
      </w:r>
      <w:r w:rsidR="000A4FAB">
        <w:rPr>
          <w:rFonts w:ascii="Calibri" w:hAnsi="Calibri" w:cs="Calibri"/>
          <w:color w:val="auto"/>
          <w:sz w:val="24"/>
          <w:szCs w:val="24"/>
          <w:lang w:eastAsia="en-US"/>
        </w:rPr>
        <w:t xml:space="preserve">quick </w:t>
      </w:r>
      <w:r w:rsidRPr="0092260B">
        <w:rPr>
          <w:rFonts w:ascii="Calibri" w:hAnsi="Calibri" w:cs="Calibri"/>
          <w:color w:val="auto"/>
          <w:sz w:val="24"/>
          <w:szCs w:val="24"/>
          <w:lang w:eastAsia="en-US"/>
        </w:rPr>
        <w:t>response</w:t>
      </w:r>
      <w:r w:rsidR="000A4FAB">
        <w:rPr>
          <w:rFonts w:ascii="Calibri" w:hAnsi="Calibri" w:cs="Calibri"/>
          <w:color w:val="auto"/>
          <w:sz w:val="24"/>
          <w:szCs w:val="24"/>
          <w:lang w:eastAsia="en-US"/>
        </w:rPr>
        <w:t>s</w:t>
      </w:r>
      <w:r w:rsidRPr="0092260B">
        <w:rPr>
          <w:rFonts w:ascii="Calibri" w:hAnsi="Calibri" w:cs="Calibri"/>
          <w:color w:val="auto"/>
          <w:sz w:val="24"/>
          <w:szCs w:val="24"/>
          <w:lang w:eastAsia="en-US"/>
        </w:rPr>
        <w:t xml:space="preserve"> by the police when criminal activity is </w:t>
      </w:r>
      <w:r w:rsidR="000A4FAB">
        <w:rPr>
          <w:rFonts w:ascii="Calibri" w:hAnsi="Calibri" w:cs="Calibri"/>
          <w:color w:val="auto"/>
          <w:sz w:val="24"/>
          <w:szCs w:val="24"/>
          <w:lang w:eastAsia="en-US"/>
        </w:rPr>
        <w:t xml:space="preserve">in progress. </w:t>
      </w:r>
    </w:p>
    <w:p w14:paraId="28D24E6D" w14:textId="4B87D70F" w:rsidR="000A4FA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A flat organisation structure is significant in the implementation of community policing because it provides the members of the community to report criminal occurrences without following any hierarchical structure (</w:t>
      </w:r>
      <w:proofErr w:type="spellStart"/>
      <w:r w:rsidRPr="0092260B">
        <w:rPr>
          <w:rFonts w:ascii="Calibri" w:hAnsi="Calibri" w:cs="Calibri"/>
          <w:color w:val="auto"/>
          <w:sz w:val="24"/>
          <w:szCs w:val="24"/>
          <w:lang w:eastAsia="en-US"/>
        </w:rPr>
        <w:t>DeLisi</w:t>
      </w:r>
      <w:proofErr w:type="spellEnd"/>
      <w:r w:rsidRPr="0092260B">
        <w:rPr>
          <w:rFonts w:ascii="Calibri" w:hAnsi="Calibri" w:cs="Calibri"/>
          <w:color w:val="auto"/>
          <w:sz w:val="24"/>
          <w:szCs w:val="24"/>
          <w:lang w:eastAsia="en-US"/>
        </w:rPr>
        <w:t xml:space="preserve"> &amp; Vaughn, 2018). Particularly, a </w:t>
      </w:r>
      <w:r w:rsidRPr="0092260B">
        <w:rPr>
          <w:rFonts w:ascii="Calibri" w:hAnsi="Calibri" w:cs="Calibri"/>
          <w:color w:val="auto"/>
          <w:sz w:val="24"/>
          <w:szCs w:val="24"/>
          <w:lang w:eastAsia="en-US"/>
        </w:rPr>
        <w:lastRenderedPageBreak/>
        <w:t xml:space="preserve">flattened organisation allows the </w:t>
      </w:r>
      <w:r w:rsidR="000A4FAB">
        <w:rPr>
          <w:rFonts w:ascii="Calibri" w:hAnsi="Calibri" w:cs="Calibri"/>
          <w:color w:val="auto"/>
          <w:sz w:val="24"/>
          <w:szCs w:val="24"/>
          <w:lang w:eastAsia="en-US"/>
        </w:rPr>
        <w:t xml:space="preserve">members </w:t>
      </w:r>
      <w:r w:rsidRPr="0092260B">
        <w:rPr>
          <w:rFonts w:ascii="Calibri" w:hAnsi="Calibri" w:cs="Calibri"/>
          <w:color w:val="auto"/>
          <w:sz w:val="24"/>
          <w:szCs w:val="24"/>
          <w:lang w:eastAsia="en-US"/>
        </w:rPr>
        <w:t xml:space="preserve">of the community to approach police officer </w:t>
      </w:r>
      <w:r w:rsidR="000A4FAB">
        <w:rPr>
          <w:rFonts w:ascii="Calibri" w:hAnsi="Calibri" w:cs="Calibri"/>
          <w:color w:val="auto"/>
          <w:sz w:val="24"/>
          <w:szCs w:val="24"/>
          <w:lang w:eastAsia="en-US"/>
        </w:rPr>
        <w:t xml:space="preserve">about </w:t>
      </w:r>
      <w:r w:rsidRPr="0092260B">
        <w:rPr>
          <w:rFonts w:ascii="Calibri" w:hAnsi="Calibri" w:cs="Calibri"/>
          <w:color w:val="auto"/>
          <w:sz w:val="24"/>
          <w:szCs w:val="24"/>
          <w:lang w:eastAsia="en-US"/>
        </w:rPr>
        <w:t>the criminal activities in the community.</w:t>
      </w:r>
    </w:p>
    <w:p w14:paraId="14199C99" w14:textId="77777777" w:rsidR="00027FA3"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 A second important element of organisational </w:t>
      </w:r>
      <w:r w:rsidR="000A4FAB">
        <w:rPr>
          <w:rFonts w:ascii="Calibri" w:hAnsi="Calibri" w:cs="Calibri"/>
          <w:color w:val="auto"/>
          <w:sz w:val="24"/>
          <w:szCs w:val="24"/>
          <w:lang w:eastAsia="en-US"/>
        </w:rPr>
        <w:t>structure</w:t>
      </w:r>
      <w:r w:rsidRPr="0092260B">
        <w:rPr>
          <w:rFonts w:ascii="Calibri" w:hAnsi="Calibri" w:cs="Calibri"/>
          <w:color w:val="auto"/>
          <w:sz w:val="24"/>
          <w:szCs w:val="24"/>
          <w:lang w:eastAsia="en-US"/>
        </w:rPr>
        <w:t xml:space="preserve"> is fixed geographic responsibility. Having a fixed </w:t>
      </w:r>
      <w:r w:rsidR="000A4FAB">
        <w:rPr>
          <w:rFonts w:ascii="Calibri" w:hAnsi="Calibri" w:cs="Calibri"/>
          <w:color w:val="auto"/>
          <w:sz w:val="24"/>
          <w:szCs w:val="24"/>
          <w:lang w:eastAsia="en-US"/>
        </w:rPr>
        <w:t xml:space="preserve">ward </w:t>
      </w:r>
      <w:r w:rsidRPr="0092260B">
        <w:rPr>
          <w:rFonts w:ascii="Calibri" w:hAnsi="Calibri" w:cs="Calibri"/>
          <w:color w:val="auto"/>
          <w:sz w:val="24"/>
          <w:szCs w:val="24"/>
          <w:lang w:eastAsia="en-US"/>
        </w:rPr>
        <w:t xml:space="preserve">allows the police officers to become familiar with the culture in that </w:t>
      </w:r>
      <w:proofErr w:type="gramStart"/>
      <w:r w:rsidRPr="0092260B">
        <w:rPr>
          <w:rFonts w:ascii="Calibri" w:hAnsi="Calibri" w:cs="Calibri"/>
          <w:color w:val="auto"/>
          <w:sz w:val="24"/>
          <w:szCs w:val="24"/>
          <w:lang w:eastAsia="en-US"/>
        </w:rPr>
        <w:t xml:space="preserve">particular </w:t>
      </w:r>
      <w:r w:rsidR="000A4FAB">
        <w:rPr>
          <w:rFonts w:ascii="Calibri" w:hAnsi="Calibri" w:cs="Calibri"/>
          <w:color w:val="auto"/>
          <w:sz w:val="24"/>
          <w:szCs w:val="24"/>
          <w:lang w:eastAsia="en-US"/>
        </w:rPr>
        <w:t>part</w:t>
      </w:r>
      <w:proofErr w:type="gramEnd"/>
      <w:r w:rsidR="000A4FAB">
        <w:rPr>
          <w:rFonts w:ascii="Calibri" w:hAnsi="Calibri" w:cs="Calibri"/>
          <w:color w:val="auto"/>
          <w:sz w:val="24"/>
          <w:szCs w:val="24"/>
          <w:lang w:eastAsia="en-US"/>
        </w:rPr>
        <w:t xml:space="preserve"> of his or her ward</w:t>
      </w:r>
      <w:r w:rsidRPr="0092260B">
        <w:rPr>
          <w:rFonts w:ascii="Calibri" w:hAnsi="Calibri" w:cs="Calibri"/>
          <w:color w:val="auto"/>
          <w:sz w:val="24"/>
          <w:szCs w:val="24"/>
          <w:lang w:eastAsia="en-US"/>
        </w:rPr>
        <w:t xml:space="preserve">, therefore allowing them to efficiently investigate criminal activities in the area. The research by McDaniel and Pease (2021) suggested that some of the issues that the police officers face in the gathering of the information </w:t>
      </w:r>
      <w:r w:rsidR="000A4FAB">
        <w:rPr>
          <w:rFonts w:ascii="Calibri" w:hAnsi="Calibri" w:cs="Calibri"/>
          <w:color w:val="auto"/>
          <w:sz w:val="24"/>
          <w:szCs w:val="24"/>
          <w:lang w:eastAsia="en-US"/>
        </w:rPr>
        <w:t>were the</w:t>
      </w:r>
      <w:r w:rsidRPr="0092260B">
        <w:rPr>
          <w:rFonts w:ascii="Calibri" w:hAnsi="Calibri" w:cs="Calibri"/>
          <w:color w:val="auto"/>
          <w:sz w:val="24"/>
          <w:szCs w:val="24"/>
          <w:lang w:eastAsia="en-US"/>
        </w:rPr>
        <w:t xml:space="preserve"> language barriers and cultural differences in the </w:t>
      </w:r>
      <w:r w:rsidR="000A4FAB">
        <w:rPr>
          <w:rFonts w:ascii="Calibri" w:hAnsi="Calibri" w:cs="Calibri"/>
          <w:color w:val="auto"/>
          <w:sz w:val="24"/>
          <w:szCs w:val="24"/>
          <w:lang w:eastAsia="en-US"/>
        </w:rPr>
        <w:t>community</w:t>
      </w:r>
      <w:r w:rsidRPr="0092260B">
        <w:rPr>
          <w:rFonts w:ascii="Calibri" w:hAnsi="Calibri" w:cs="Calibri"/>
          <w:color w:val="auto"/>
          <w:sz w:val="24"/>
          <w:szCs w:val="24"/>
          <w:lang w:eastAsia="en-US"/>
        </w:rPr>
        <w:t xml:space="preserve"> in the </w:t>
      </w:r>
      <w:proofErr w:type="spellStart"/>
      <w:r w:rsidR="000A4FAB">
        <w:rPr>
          <w:rFonts w:ascii="Calibri" w:hAnsi="Calibri" w:cs="Calibri"/>
          <w:color w:val="auto"/>
          <w:sz w:val="24"/>
          <w:szCs w:val="24"/>
          <w:lang w:eastAsia="en-US"/>
        </w:rPr>
        <w:t>ward</w:t>
      </w:r>
      <w:proofErr w:type="spellEnd"/>
      <w:r w:rsidRPr="0092260B">
        <w:rPr>
          <w:rFonts w:ascii="Calibri" w:hAnsi="Calibri" w:cs="Calibri"/>
          <w:color w:val="auto"/>
          <w:sz w:val="24"/>
          <w:szCs w:val="24"/>
          <w:lang w:eastAsia="en-US"/>
        </w:rPr>
        <w:t xml:space="preserve"> in which they are allocated. Particularly, the elderly population are fond of using the native language in </w:t>
      </w:r>
      <w:r w:rsidR="000A4FAB">
        <w:rPr>
          <w:rFonts w:ascii="Calibri" w:hAnsi="Calibri" w:cs="Calibri"/>
          <w:color w:val="auto"/>
          <w:sz w:val="24"/>
          <w:szCs w:val="24"/>
          <w:lang w:eastAsia="en-US"/>
        </w:rPr>
        <w:t>providing</w:t>
      </w:r>
      <w:r w:rsidRPr="0092260B">
        <w:rPr>
          <w:rFonts w:ascii="Calibri" w:hAnsi="Calibri" w:cs="Calibri"/>
          <w:color w:val="auto"/>
          <w:sz w:val="24"/>
          <w:szCs w:val="24"/>
          <w:lang w:eastAsia="en-US"/>
        </w:rPr>
        <w:t xml:space="preserve"> information</w:t>
      </w:r>
      <w:r w:rsidR="000A4FAB">
        <w:rPr>
          <w:rFonts w:ascii="Calibri" w:hAnsi="Calibri" w:cs="Calibri"/>
          <w:color w:val="auto"/>
          <w:sz w:val="24"/>
          <w:szCs w:val="24"/>
          <w:lang w:eastAsia="en-US"/>
        </w:rPr>
        <w:t>. The</w:t>
      </w:r>
      <w:r w:rsidRPr="0092260B">
        <w:rPr>
          <w:rFonts w:ascii="Calibri" w:hAnsi="Calibri" w:cs="Calibri"/>
          <w:color w:val="auto"/>
          <w:sz w:val="24"/>
          <w:szCs w:val="24"/>
          <w:lang w:eastAsia="en-US"/>
        </w:rPr>
        <w:t xml:space="preserve"> language barrier between the </w:t>
      </w:r>
      <w:r w:rsidR="00027FA3">
        <w:rPr>
          <w:rFonts w:ascii="Calibri" w:hAnsi="Calibri" w:cs="Calibri"/>
          <w:color w:val="auto"/>
          <w:sz w:val="24"/>
          <w:szCs w:val="24"/>
          <w:lang w:eastAsia="en-US"/>
        </w:rPr>
        <w:t>officer</w:t>
      </w:r>
      <w:r w:rsidRPr="0092260B">
        <w:rPr>
          <w:rFonts w:ascii="Calibri" w:hAnsi="Calibri" w:cs="Calibri"/>
          <w:color w:val="auto"/>
          <w:sz w:val="24"/>
          <w:szCs w:val="24"/>
          <w:lang w:eastAsia="en-US"/>
        </w:rPr>
        <w:t xml:space="preserve"> and the elderly </w:t>
      </w:r>
      <w:r w:rsidR="00027FA3">
        <w:rPr>
          <w:rFonts w:ascii="Calibri" w:hAnsi="Calibri" w:cs="Calibri"/>
          <w:color w:val="auto"/>
          <w:sz w:val="24"/>
          <w:szCs w:val="24"/>
          <w:lang w:eastAsia="en-US"/>
        </w:rPr>
        <w:t>community could mean</w:t>
      </w:r>
      <w:r w:rsidRPr="0092260B">
        <w:rPr>
          <w:rFonts w:ascii="Calibri" w:hAnsi="Calibri" w:cs="Calibri"/>
          <w:color w:val="auto"/>
          <w:sz w:val="24"/>
          <w:szCs w:val="24"/>
          <w:lang w:eastAsia="en-US"/>
        </w:rPr>
        <w:t xml:space="preserve"> the information gathered will be distorted. The distortion of the information can be experienced by the </w:t>
      </w:r>
      <w:r w:rsidR="00027FA3">
        <w:rPr>
          <w:rFonts w:ascii="Calibri" w:hAnsi="Calibri" w:cs="Calibri"/>
          <w:color w:val="auto"/>
          <w:sz w:val="24"/>
          <w:szCs w:val="24"/>
          <w:lang w:eastAsia="en-US"/>
        </w:rPr>
        <w:t>officer</w:t>
      </w:r>
      <w:r w:rsidRPr="0092260B">
        <w:rPr>
          <w:rFonts w:ascii="Calibri" w:hAnsi="Calibri" w:cs="Calibri"/>
          <w:color w:val="auto"/>
          <w:sz w:val="24"/>
          <w:szCs w:val="24"/>
          <w:lang w:eastAsia="en-US"/>
        </w:rPr>
        <w:t xml:space="preserve"> even when ther</w:t>
      </w:r>
      <w:r w:rsidR="00027FA3">
        <w:rPr>
          <w:rFonts w:ascii="Calibri" w:hAnsi="Calibri" w:cs="Calibri"/>
          <w:color w:val="auto"/>
          <w:sz w:val="24"/>
          <w:szCs w:val="24"/>
          <w:lang w:eastAsia="en-US"/>
        </w:rPr>
        <w:t>e is someone able and willing to</w:t>
      </w:r>
      <w:r w:rsidRPr="0092260B">
        <w:rPr>
          <w:rFonts w:ascii="Calibri" w:hAnsi="Calibri" w:cs="Calibri"/>
          <w:color w:val="auto"/>
          <w:sz w:val="24"/>
          <w:szCs w:val="24"/>
          <w:lang w:eastAsia="en-US"/>
        </w:rPr>
        <w:t xml:space="preserve"> translat</w:t>
      </w:r>
      <w:r w:rsidR="00027FA3">
        <w:rPr>
          <w:rFonts w:ascii="Calibri" w:hAnsi="Calibri" w:cs="Calibri"/>
          <w:color w:val="auto"/>
          <w:sz w:val="24"/>
          <w:szCs w:val="24"/>
          <w:lang w:eastAsia="en-US"/>
        </w:rPr>
        <w:t>e</w:t>
      </w:r>
      <w:r w:rsidRPr="0092260B">
        <w:rPr>
          <w:rFonts w:ascii="Calibri" w:hAnsi="Calibri" w:cs="Calibri"/>
          <w:color w:val="auto"/>
          <w:sz w:val="24"/>
          <w:szCs w:val="24"/>
          <w:lang w:eastAsia="en-US"/>
        </w:rPr>
        <w:t xml:space="preserve">. </w:t>
      </w:r>
    </w:p>
    <w:p w14:paraId="5FD49BD6" w14:textId="79FF12F0"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translators </w:t>
      </w:r>
      <w:r w:rsidR="00027FA3">
        <w:rPr>
          <w:rFonts w:ascii="Calibri" w:hAnsi="Calibri" w:cs="Calibri"/>
          <w:color w:val="auto"/>
          <w:sz w:val="24"/>
          <w:szCs w:val="24"/>
          <w:lang w:eastAsia="en-US"/>
        </w:rPr>
        <w:t>might</w:t>
      </w:r>
      <w:r w:rsidRPr="0092260B">
        <w:rPr>
          <w:rFonts w:ascii="Calibri" w:hAnsi="Calibri" w:cs="Calibri"/>
          <w:color w:val="auto"/>
          <w:sz w:val="24"/>
          <w:szCs w:val="24"/>
          <w:lang w:eastAsia="en-US"/>
        </w:rPr>
        <w:t xml:space="preserve"> </w:t>
      </w:r>
      <w:r w:rsidR="00027FA3">
        <w:rPr>
          <w:rFonts w:ascii="Calibri" w:hAnsi="Calibri" w:cs="Calibri"/>
          <w:color w:val="auto"/>
          <w:sz w:val="24"/>
          <w:szCs w:val="24"/>
          <w:lang w:eastAsia="en-US"/>
        </w:rPr>
        <w:t>retain</w:t>
      </w:r>
      <w:r w:rsidRPr="0092260B">
        <w:rPr>
          <w:rFonts w:ascii="Calibri" w:hAnsi="Calibri" w:cs="Calibri"/>
          <w:color w:val="auto"/>
          <w:sz w:val="24"/>
          <w:szCs w:val="24"/>
          <w:lang w:eastAsia="en-US"/>
        </w:rPr>
        <w:t xml:space="preserve"> information or </w:t>
      </w:r>
      <w:proofErr w:type="gramStart"/>
      <w:r w:rsidRPr="0092260B">
        <w:rPr>
          <w:rFonts w:ascii="Calibri" w:hAnsi="Calibri" w:cs="Calibri"/>
          <w:color w:val="auto"/>
          <w:sz w:val="24"/>
          <w:szCs w:val="24"/>
          <w:lang w:eastAsia="en-US"/>
        </w:rPr>
        <w:t>misinterpret</w:t>
      </w:r>
      <w:r w:rsidR="00027FA3">
        <w:rPr>
          <w:rFonts w:ascii="Calibri" w:hAnsi="Calibri" w:cs="Calibri"/>
          <w:color w:val="auto"/>
          <w:sz w:val="24"/>
          <w:szCs w:val="24"/>
          <w:lang w:eastAsia="en-US"/>
        </w:rPr>
        <w:t>, or</w:t>
      </w:r>
      <w:proofErr w:type="gramEnd"/>
      <w:r w:rsidR="00027FA3">
        <w:rPr>
          <w:rFonts w:ascii="Calibri" w:hAnsi="Calibri" w:cs="Calibri"/>
          <w:color w:val="auto"/>
          <w:sz w:val="24"/>
          <w:szCs w:val="24"/>
          <w:lang w:eastAsia="en-US"/>
        </w:rPr>
        <w:t xml:space="preserve"> misrepresent</w:t>
      </w:r>
      <w:r w:rsidRPr="0092260B">
        <w:rPr>
          <w:rFonts w:ascii="Calibri" w:hAnsi="Calibri" w:cs="Calibri"/>
          <w:color w:val="auto"/>
          <w:sz w:val="24"/>
          <w:szCs w:val="24"/>
          <w:lang w:eastAsia="en-US"/>
        </w:rPr>
        <w:t xml:space="preserve"> the intended meaning of the information</w:t>
      </w:r>
      <w:r w:rsidR="00027FA3">
        <w:rPr>
          <w:rFonts w:ascii="Calibri" w:hAnsi="Calibri" w:cs="Calibri"/>
          <w:color w:val="auto"/>
          <w:sz w:val="24"/>
          <w:szCs w:val="24"/>
          <w:lang w:eastAsia="en-US"/>
        </w:rPr>
        <w:t xml:space="preserve"> which would result in the</w:t>
      </w:r>
      <w:r w:rsidRPr="0092260B">
        <w:rPr>
          <w:rFonts w:ascii="Calibri" w:hAnsi="Calibri" w:cs="Calibri"/>
          <w:color w:val="auto"/>
          <w:sz w:val="24"/>
          <w:szCs w:val="24"/>
          <w:lang w:eastAsia="en-US"/>
        </w:rPr>
        <w:t xml:space="preserve"> distorting the original information (Nicholson, 2018).</w:t>
      </w:r>
    </w:p>
    <w:p w14:paraId="1C1D9BFD" w14:textId="77777777" w:rsidR="00F53163" w:rsidRDefault="0092260B" w:rsidP="00F53163">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Therefore, officers are assigned to fixed </w:t>
      </w:r>
      <w:r w:rsidR="002E69D0">
        <w:rPr>
          <w:rFonts w:ascii="Calibri" w:hAnsi="Calibri" w:cs="Calibri"/>
          <w:color w:val="auto"/>
          <w:sz w:val="24"/>
          <w:szCs w:val="24"/>
          <w:lang w:eastAsia="en-US"/>
        </w:rPr>
        <w:t xml:space="preserve">wards </w:t>
      </w:r>
      <w:r w:rsidRPr="0092260B">
        <w:rPr>
          <w:rFonts w:ascii="Calibri" w:hAnsi="Calibri" w:cs="Calibri"/>
          <w:color w:val="auto"/>
          <w:sz w:val="24"/>
          <w:szCs w:val="24"/>
          <w:lang w:eastAsia="en-US"/>
        </w:rPr>
        <w:t>for periods</w:t>
      </w:r>
      <w:r w:rsidR="002E69D0">
        <w:rPr>
          <w:rFonts w:ascii="Calibri" w:hAnsi="Calibri" w:cs="Calibri"/>
          <w:color w:val="auto"/>
          <w:sz w:val="24"/>
          <w:szCs w:val="24"/>
          <w:lang w:eastAsia="en-US"/>
        </w:rPr>
        <w:t xml:space="preserve"> of time.</w:t>
      </w:r>
      <w:r w:rsidRPr="0092260B">
        <w:rPr>
          <w:rFonts w:ascii="Calibri" w:hAnsi="Calibri" w:cs="Calibri"/>
          <w:color w:val="auto"/>
          <w:sz w:val="24"/>
          <w:szCs w:val="24"/>
          <w:lang w:eastAsia="en-US"/>
        </w:rPr>
        <w:t xml:space="preserve"> </w:t>
      </w:r>
      <w:r w:rsidR="002E69D0">
        <w:rPr>
          <w:rFonts w:ascii="Calibri" w:hAnsi="Calibri" w:cs="Calibri"/>
          <w:color w:val="auto"/>
          <w:sz w:val="24"/>
          <w:szCs w:val="24"/>
          <w:lang w:eastAsia="en-US"/>
        </w:rPr>
        <w:t>B</w:t>
      </w:r>
      <w:r w:rsidRPr="0092260B">
        <w:rPr>
          <w:rFonts w:ascii="Calibri" w:hAnsi="Calibri" w:cs="Calibri"/>
          <w:color w:val="auto"/>
          <w:sz w:val="24"/>
          <w:szCs w:val="24"/>
          <w:lang w:eastAsia="en-US"/>
        </w:rPr>
        <w:t>ased on socia</w:t>
      </w:r>
      <w:r w:rsidR="00164B46">
        <w:rPr>
          <w:rFonts w:ascii="Calibri" w:hAnsi="Calibri" w:cs="Calibri"/>
          <w:color w:val="auto"/>
          <w:sz w:val="24"/>
          <w:szCs w:val="24"/>
          <w:lang w:eastAsia="en-US"/>
        </w:rPr>
        <w:t>l factors and cultural</w:t>
      </w:r>
      <w:r w:rsidRPr="0092260B">
        <w:rPr>
          <w:rFonts w:ascii="Calibri" w:hAnsi="Calibri" w:cs="Calibri"/>
          <w:color w:val="auto"/>
          <w:sz w:val="24"/>
          <w:szCs w:val="24"/>
          <w:lang w:eastAsia="en-US"/>
        </w:rPr>
        <w:t xml:space="preserve"> </w:t>
      </w:r>
      <w:r w:rsidR="002E69D0">
        <w:rPr>
          <w:rFonts w:ascii="Calibri" w:hAnsi="Calibri" w:cs="Calibri"/>
          <w:color w:val="auto"/>
          <w:sz w:val="24"/>
          <w:szCs w:val="24"/>
          <w:lang w:eastAsia="en-US"/>
        </w:rPr>
        <w:t>factors</w:t>
      </w:r>
      <w:r w:rsidRPr="0092260B">
        <w:rPr>
          <w:rFonts w:ascii="Calibri" w:hAnsi="Calibri" w:cs="Calibri"/>
          <w:color w:val="auto"/>
          <w:sz w:val="24"/>
          <w:szCs w:val="24"/>
          <w:lang w:eastAsia="en-US"/>
        </w:rPr>
        <w:t xml:space="preserve"> </w:t>
      </w:r>
      <w:r w:rsidR="002E69D0">
        <w:rPr>
          <w:rFonts w:ascii="Calibri" w:hAnsi="Calibri" w:cs="Calibri"/>
          <w:color w:val="auto"/>
          <w:sz w:val="24"/>
          <w:szCs w:val="24"/>
          <w:lang w:eastAsia="en-US"/>
        </w:rPr>
        <w:t>it is</w:t>
      </w:r>
      <w:r w:rsidR="00164B46">
        <w:rPr>
          <w:rFonts w:ascii="Calibri" w:hAnsi="Calibri" w:cs="Calibri"/>
          <w:color w:val="auto"/>
          <w:sz w:val="24"/>
          <w:szCs w:val="24"/>
          <w:lang w:eastAsia="en-US"/>
        </w:rPr>
        <w:t xml:space="preserve"> considered that</w:t>
      </w:r>
      <w:r w:rsidRPr="0092260B">
        <w:rPr>
          <w:rFonts w:ascii="Calibri" w:hAnsi="Calibri" w:cs="Calibri"/>
          <w:color w:val="auto"/>
          <w:sz w:val="24"/>
          <w:szCs w:val="24"/>
          <w:lang w:eastAsia="en-US"/>
        </w:rPr>
        <w:t xml:space="preserve"> better</w:t>
      </w:r>
      <w:r w:rsidR="00164B46">
        <w:rPr>
          <w:rFonts w:ascii="Calibri" w:hAnsi="Calibri" w:cs="Calibri"/>
          <w:color w:val="auto"/>
          <w:sz w:val="24"/>
          <w:szCs w:val="24"/>
          <w:lang w:eastAsia="en-US"/>
        </w:rPr>
        <w:t xml:space="preserve"> this method provides better </w:t>
      </w:r>
      <w:r w:rsidRPr="0092260B">
        <w:rPr>
          <w:rFonts w:ascii="Calibri" w:hAnsi="Calibri" w:cs="Calibri"/>
          <w:color w:val="auto"/>
          <w:sz w:val="24"/>
          <w:szCs w:val="24"/>
          <w:lang w:eastAsia="en-US"/>
        </w:rPr>
        <w:t xml:space="preserve">communication with residents. </w:t>
      </w:r>
      <w:r w:rsidR="00F53163">
        <w:rPr>
          <w:rFonts w:ascii="Calibri" w:hAnsi="Calibri" w:cs="Calibri"/>
          <w:color w:val="auto"/>
          <w:sz w:val="24"/>
          <w:szCs w:val="24"/>
          <w:lang w:eastAsia="en-US"/>
        </w:rPr>
        <w:t>It serves to i</w:t>
      </w:r>
      <w:r w:rsidRPr="0092260B">
        <w:rPr>
          <w:rFonts w:ascii="Calibri" w:hAnsi="Calibri" w:cs="Calibri"/>
          <w:color w:val="auto"/>
          <w:sz w:val="24"/>
          <w:szCs w:val="24"/>
          <w:lang w:eastAsia="en-US"/>
        </w:rPr>
        <w:t>ncreases the police officers’ ability to understand, prevent, and re</w:t>
      </w:r>
      <w:r w:rsidR="002E69D0">
        <w:rPr>
          <w:rFonts w:ascii="Calibri" w:hAnsi="Calibri" w:cs="Calibri"/>
          <w:color w:val="auto"/>
          <w:sz w:val="24"/>
          <w:szCs w:val="24"/>
          <w:lang w:eastAsia="en-US"/>
        </w:rPr>
        <w:t>act</w:t>
      </w:r>
      <w:r w:rsidRPr="0092260B">
        <w:rPr>
          <w:rFonts w:ascii="Calibri" w:hAnsi="Calibri" w:cs="Calibri"/>
          <w:color w:val="auto"/>
          <w:sz w:val="24"/>
          <w:szCs w:val="24"/>
          <w:lang w:eastAsia="en-US"/>
        </w:rPr>
        <w:t xml:space="preserve"> to community problems and enhances accountability to the area. </w:t>
      </w:r>
    </w:p>
    <w:p w14:paraId="7F2072E2" w14:textId="1634AD4C" w:rsidR="0092260B" w:rsidRPr="0092260B" w:rsidRDefault="00F53163" w:rsidP="00F53163">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A</w:t>
      </w:r>
      <w:r w:rsidR="0092260B" w:rsidRPr="0092260B">
        <w:rPr>
          <w:rFonts w:ascii="Calibri" w:hAnsi="Calibri" w:cs="Calibri"/>
          <w:color w:val="auto"/>
          <w:sz w:val="24"/>
          <w:szCs w:val="24"/>
          <w:lang w:eastAsia="en-US"/>
        </w:rPr>
        <w:t xml:space="preserve">ssessment </w:t>
      </w:r>
      <w:r w:rsidR="002E69D0">
        <w:rPr>
          <w:rFonts w:ascii="Calibri" w:hAnsi="Calibri" w:cs="Calibri"/>
          <w:color w:val="auto"/>
          <w:sz w:val="24"/>
          <w:szCs w:val="24"/>
          <w:lang w:eastAsia="en-US"/>
        </w:rPr>
        <w:t xml:space="preserve">of intelligence </w:t>
      </w:r>
      <w:r w:rsidR="0092260B" w:rsidRPr="0092260B">
        <w:rPr>
          <w:rFonts w:ascii="Calibri" w:hAnsi="Calibri" w:cs="Calibri"/>
          <w:color w:val="auto"/>
          <w:sz w:val="24"/>
          <w:szCs w:val="24"/>
          <w:lang w:eastAsia="en-US"/>
        </w:rPr>
        <w:t xml:space="preserve">could be more efficient in my opinion. Officers who are trained to evaluate intelligence and information may be better </w:t>
      </w:r>
      <w:r w:rsidR="002E69D0">
        <w:rPr>
          <w:rFonts w:ascii="Calibri" w:hAnsi="Calibri" w:cs="Calibri"/>
          <w:color w:val="auto"/>
          <w:sz w:val="24"/>
          <w:szCs w:val="24"/>
          <w:lang w:eastAsia="en-US"/>
        </w:rPr>
        <w:t>suited</w:t>
      </w:r>
      <w:r w:rsidR="0092260B" w:rsidRPr="0092260B">
        <w:rPr>
          <w:rFonts w:ascii="Calibri" w:hAnsi="Calibri" w:cs="Calibri"/>
          <w:color w:val="auto"/>
          <w:sz w:val="24"/>
          <w:szCs w:val="24"/>
          <w:lang w:eastAsia="en-US"/>
        </w:rPr>
        <w:t xml:space="preserve"> to respond decisively to criminal activity. </w:t>
      </w:r>
    </w:p>
    <w:p w14:paraId="1AE444B6"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 xml:space="preserve">During my intelligence gathering, I engaged with other organisations, and departments to develop intelligence and relationships. I approached OCU to see if my SUBJECT was part of a larger investigation. I also approached the housing officer for the SUBJECT and organised a surprise visit by the housing officer to further develop the layout of the address. </w:t>
      </w:r>
    </w:p>
    <w:p w14:paraId="422CB04A"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With the incidents and intelligence, I had gleaned over a six-month period I applied for an application to issue a warrant at the address. In the warrant, I only used information and intelligence for 2022 as there was a substantial amount from the previous six months alone.</w:t>
      </w:r>
    </w:p>
    <w:p w14:paraId="4773ED3C"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I then organised the warrant for a “double-day” where there was a cross-over of NPT teams to allow for maximum resources and resourced TST (Tactical Support Team) to assist in the gaining of entry into the property. To enhance the trust and confidence of the tactical support team, fixed geographical responsibility was important in enabling me to form a good rapport and relationship with the members of the community who also doubled up as the tactical support team (Brown, 2018).</w:t>
      </w:r>
    </w:p>
    <w:p w14:paraId="4560F548"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On entering the property there were two high-level </w:t>
      </w:r>
      <w:proofErr w:type="gramStart"/>
      <w:r w:rsidRPr="0092260B">
        <w:rPr>
          <w:rFonts w:ascii="Calibri" w:hAnsi="Calibri" w:cs="Calibri"/>
          <w:color w:val="auto"/>
          <w:sz w:val="24"/>
          <w:szCs w:val="24"/>
          <w:lang w:eastAsia="en-US"/>
        </w:rPr>
        <w:t>nominal</w:t>
      </w:r>
      <w:proofErr w:type="gramEnd"/>
      <w:r w:rsidRPr="0092260B">
        <w:rPr>
          <w:rFonts w:ascii="Calibri" w:hAnsi="Calibri" w:cs="Calibri"/>
          <w:color w:val="auto"/>
          <w:sz w:val="24"/>
          <w:szCs w:val="24"/>
          <w:lang w:eastAsia="en-US"/>
        </w:rPr>
        <w:t xml:space="preserve">’ and the SUBJECT. At the address, there were several large clear bags containing large quantities of tablets (AMPHETAMINE), and large quantities of COCAINE and CANNABIS. </w:t>
      </w:r>
      <w:proofErr w:type="gramStart"/>
      <w:r w:rsidRPr="0092260B">
        <w:rPr>
          <w:rFonts w:ascii="Calibri" w:hAnsi="Calibri" w:cs="Calibri"/>
          <w:color w:val="auto"/>
          <w:sz w:val="24"/>
          <w:szCs w:val="24"/>
          <w:lang w:eastAsia="en-US"/>
        </w:rPr>
        <w:t>Also</w:t>
      </w:r>
      <w:proofErr w:type="gramEnd"/>
      <w:r w:rsidRPr="0092260B">
        <w:rPr>
          <w:rFonts w:ascii="Calibri" w:hAnsi="Calibri" w:cs="Calibri"/>
          <w:color w:val="auto"/>
          <w:sz w:val="24"/>
          <w:szCs w:val="24"/>
          <w:lang w:eastAsia="en-US"/>
        </w:rPr>
        <w:t xml:space="preserve"> at the address were seized all the paraphernalia associated with the purchase and supply of drugs, wraps, scales and mobile phones. </w:t>
      </w:r>
    </w:p>
    <w:p w14:paraId="33AEA6DF"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phones proved to contain a huge cache of information and intelligence linking over sixty people to the purchase, </w:t>
      </w:r>
      <w:proofErr w:type="gramStart"/>
      <w:r w:rsidRPr="0092260B">
        <w:rPr>
          <w:rFonts w:ascii="Calibri" w:hAnsi="Calibri" w:cs="Calibri"/>
          <w:color w:val="auto"/>
          <w:sz w:val="24"/>
          <w:szCs w:val="24"/>
          <w:lang w:eastAsia="en-US"/>
        </w:rPr>
        <w:t>supply</w:t>
      </w:r>
      <w:proofErr w:type="gramEnd"/>
      <w:r w:rsidRPr="0092260B">
        <w:rPr>
          <w:rFonts w:ascii="Calibri" w:hAnsi="Calibri" w:cs="Calibri"/>
          <w:color w:val="auto"/>
          <w:sz w:val="24"/>
          <w:szCs w:val="24"/>
          <w:lang w:eastAsia="en-US"/>
        </w:rPr>
        <w:t xml:space="preserve"> and distribution of drugs. These ranged from high-level drug dealers to weekend purchasers or recreational users. </w:t>
      </w:r>
    </w:p>
    <w:p w14:paraId="4E447913"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 xml:space="preserve">There was also a large quantity of money totalling more than £16,000. In conclusion, a very successful operation based on the information and intelligence provided by the community.  </w:t>
      </w:r>
    </w:p>
    <w:p w14:paraId="33E5B35B"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Advantages of the National Intelligence Model</w:t>
      </w:r>
    </w:p>
    <w:p w14:paraId="0E1E81A7" w14:textId="2F59D511"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NIM allows for the </w:t>
      </w:r>
      <w:r w:rsidR="00AA2E0D">
        <w:rPr>
          <w:rFonts w:ascii="Calibri" w:hAnsi="Calibri" w:cs="Calibri"/>
          <w:color w:val="auto"/>
          <w:sz w:val="24"/>
          <w:szCs w:val="24"/>
          <w:lang w:eastAsia="en-US"/>
        </w:rPr>
        <w:t>ability</w:t>
      </w:r>
      <w:r w:rsidRPr="0092260B">
        <w:rPr>
          <w:rFonts w:ascii="Calibri" w:hAnsi="Calibri" w:cs="Calibri"/>
          <w:color w:val="auto"/>
          <w:sz w:val="24"/>
          <w:szCs w:val="24"/>
          <w:lang w:eastAsia="en-US"/>
        </w:rPr>
        <w:t xml:space="preserve"> of a prolonged and proactive approach to </w:t>
      </w:r>
      <w:r w:rsidR="00AA2E0D">
        <w:rPr>
          <w:rFonts w:ascii="Calibri" w:hAnsi="Calibri" w:cs="Calibri"/>
          <w:color w:val="auto"/>
          <w:sz w:val="24"/>
          <w:szCs w:val="24"/>
          <w:lang w:eastAsia="en-US"/>
        </w:rPr>
        <w:t>reducing</w:t>
      </w:r>
      <w:r w:rsidRPr="0092260B">
        <w:rPr>
          <w:rFonts w:ascii="Calibri" w:hAnsi="Calibri" w:cs="Calibri"/>
          <w:color w:val="auto"/>
          <w:sz w:val="24"/>
          <w:szCs w:val="24"/>
          <w:lang w:eastAsia="en-US"/>
        </w:rPr>
        <w:t xml:space="preserve"> crime. Its </w:t>
      </w:r>
      <w:r w:rsidR="00AA2E0D">
        <w:rPr>
          <w:rFonts w:ascii="Calibri" w:hAnsi="Calibri" w:cs="Calibri"/>
          <w:color w:val="auto"/>
          <w:sz w:val="24"/>
          <w:szCs w:val="24"/>
          <w:lang w:eastAsia="en-US"/>
        </w:rPr>
        <w:t>tested</w:t>
      </w:r>
      <w:r w:rsidRPr="0092260B">
        <w:rPr>
          <w:rFonts w:ascii="Calibri" w:hAnsi="Calibri" w:cs="Calibri"/>
          <w:color w:val="auto"/>
          <w:sz w:val="24"/>
          <w:szCs w:val="24"/>
          <w:lang w:eastAsia="en-US"/>
        </w:rPr>
        <w:t xml:space="preserve"> application in recent years to </w:t>
      </w:r>
      <w:r w:rsidR="00AA2E0D">
        <w:rPr>
          <w:rFonts w:ascii="Calibri" w:hAnsi="Calibri" w:cs="Calibri"/>
          <w:color w:val="auto"/>
          <w:sz w:val="24"/>
          <w:szCs w:val="24"/>
          <w:lang w:eastAsia="en-US"/>
        </w:rPr>
        <w:t>tackle</w:t>
      </w:r>
      <w:r w:rsidRPr="0092260B">
        <w:rPr>
          <w:rFonts w:ascii="Calibri" w:hAnsi="Calibri" w:cs="Calibri"/>
          <w:color w:val="auto"/>
          <w:sz w:val="24"/>
          <w:szCs w:val="24"/>
          <w:lang w:eastAsia="en-US"/>
        </w:rPr>
        <w:t xml:space="preserve"> issues </w:t>
      </w:r>
      <w:r w:rsidR="00AA2E0D">
        <w:rPr>
          <w:rFonts w:ascii="Calibri" w:hAnsi="Calibri" w:cs="Calibri"/>
          <w:color w:val="auto"/>
          <w:sz w:val="24"/>
          <w:szCs w:val="24"/>
          <w:lang w:eastAsia="en-US"/>
        </w:rPr>
        <w:t>of crime</w:t>
      </w:r>
      <w:r w:rsidRPr="0092260B">
        <w:rPr>
          <w:rFonts w:ascii="Calibri" w:hAnsi="Calibri" w:cs="Calibri"/>
          <w:color w:val="auto"/>
          <w:sz w:val="24"/>
          <w:szCs w:val="24"/>
          <w:lang w:eastAsia="en-US"/>
        </w:rPr>
        <w:t xml:space="preserve"> has pushed NIM to </w:t>
      </w:r>
      <w:r w:rsidR="00AA2E0D">
        <w:rPr>
          <w:rFonts w:ascii="Calibri" w:hAnsi="Calibri" w:cs="Calibri"/>
          <w:color w:val="auto"/>
          <w:sz w:val="24"/>
          <w:szCs w:val="24"/>
          <w:lang w:eastAsia="en-US"/>
        </w:rPr>
        <w:t>become</w:t>
      </w:r>
      <w:r w:rsidRPr="0092260B">
        <w:rPr>
          <w:rFonts w:ascii="Calibri" w:hAnsi="Calibri" w:cs="Calibri"/>
          <w:color w:val="auto"/>
          <w:sz w:val="24"/>
          <w:szCs w:val="24"/>
          <w:lang w:eastAsia="en-US"/>
        </w:rPr>
        <w:t xml:space="preserve"> general strategic model to address a plethora of policing issues at local, regional, and national levels.</w:t>
      </w:r>
    </w:p>
    <w:p w14:paraId="5E33BEE3" w14:textId="77777777" w:rsidR="00AA2E0D" w:rsidRDefault="00AA2E0D"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T</w:t>
      </w:r>
      <w:r w:rsidR="0092260B" w:rsidRPr="0092260B">
        <w:rPr>
          <w:rFonts w:ascii="Calibri" w:hAnsi="Calibri" w:cs="Calibri"/>
          <w:color w:val="auto"/>
          <w:sz w:val="24"/>
          <w:szCs w:val="24"/>
          <w:lang w:eastAsia="en-US"/>
        </w:rPr>
        <w:t>he demand for officers and the response needed, have f</w:t>
      </w:r>
      <w:r>
        <w:rPr>
          <w:rFonts w:ascii="Calibri" w:hAnsi="Calibri" w:cs="Calibri"/>
          <w:color w:val="auto"/>
          <w:sz w:val="24"/>
          <w:szCs w:val="24"/>
          <w:lang w:eastAsia="en-US"/>
        </w:rPr>
        <w:t>allen short of</w:t>
      </w:r>
      <w:r w:rsidR="0092260B" w:rsidRPr="0092260B">
        <w:rPr>
          <w:rFonts w:ascii="Calibri" w:hAnsi="Calibri" w:cs="Calibri"/>
          <w:color w:val="auto"/>
          <w:sz w:val="24"/>
          <w:szCs w:val="24"/>
          <w:lang w:eastAsia="en-US"/>
        </w:rPr>
        <w:t xml:space="preserve"> the availability of police officers</w:t>
      </w:r>
      <w:r>
        <w:rPr>
          <w:rFonts w:ascii="Calibri" w:hAnsi="Calibri" w:cs="Calibri"/>
          <w:color w:val="auto"/>
          <w:sz w:val="24"/>
          <w:szCs w:val="24"/>
          <w:lang w:eastAsia="en-US"/>
        </w:rPr>
        <w:t xml:space="preserve">. This has had the effect of </w:t>
      </w:r>
      <w:r w:rsidR="0092260B" w:rsidRPr="0092260B">
        <w:rPr>
          <w:rFonts w:ascii="Calibri" w:hAnsi="Calibri" w:cs="Calibri"/>
          <w:color w:val="auto"/>
          <w:sz w:val="24"/>
          <w:szCs w:val="24"/>
          <w:lang w:eastAsia="en-US"/>
        </w:rPr>
        <w:t xml:space="preserve">pushing organisations to increase efficiency and output per </w:t>
      </w:r>
      <w:r>
        <w:rPr>
          <w:rFonts w:ascii="Calibri" w:hAnsi="Calibri" w:cs="Calibri"/>
          <w:color w:val="auto"/>
          <w:sz w:val="24"/>
          <w:szCs w:val="24"/>
          <w:lang w:eastAsia="en-US"/>
        </w:rPr>
        <w:t>officer</w:t>
      </w:r>
      <w:r w:rsidR="0092260B" w:rsidRPr="0092260B">
        <w:rPr>
          <w:rFonts w:ascii="Calibri" w:hAnsi="Calibri" w:cs="Calibri"/>
          <w:color w:val="auto"/>
          <w:sz w:val="24"/>
          <w:szCs w:val="24"/>
          <w:lang w:eastAsia="en-US"/>
        </w:rPr>
        <w:t xml:space="preserve">. </w:t>
      </w:r>
    </w:p>
    <w:p w14:paraId="4360A41B" w14:textId="6B76152A"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Intelligence-led policing has offered </w:t>
      </w:r>
      <w:r w:rsidR="00AA2E0D">
        <w:rPr>
          <w:rFonts w:ascii="Calibri" w:hAnsi="Calibri" w:cs="Calibri"/>
          <w:color w:val="auto"/>
          <w:sz w:val="24"/>
          <w:szCs w:val="24"/>
          <w:lang w:eastAsia="en-US"/>
        </w:rPr>
        <w:t>a</w:t>
      </w:r>
      <w:r w:rsidRPr="0092260B">
        <w:rPr>
          <w:rFonts w:ascii="Calibri" w:hAnsi="Calibri" w:cs="Calibri"/>
          <w:color w:val="auto"/>
          <w:sz w:val="24"/>
          <w:szCs w:val="24"/>
          <w:lang w:eastAsia="en-US"/>
        </w:rPr>
        <w:t xml:space="preserve"> solution to thi</w:t>
      </w:r>
      <w:r w:rsidR="00AA2E0D">
        <w:rPr>
          <w:rFonts w:ascii="Calibri" w:hAnsi="Calibri" w:cs="Calibri"/>
          <w:color w:val="auto"/>
          <w:sz w:val="24"/>
          <w:szCs w:val="24"/>
          <w:lang w:eastAsia="en-US"/>
        </w:rPr>
        <w:t>s issue.</w:t>
      </w:r>
      <w:r w:rsidRPr="0092260B">
        <w:rPr>
          <w:rFonts w:ascii="Calibri" w:hAnsi="Calibri" w:cs="Calibri"/>
          <w:color w:val="auto"/>
          <w:sz w:val="24"/>
          <w:szCs w:val="24"/>
          <w:lang w:eastAsia="en-US"/>
        </w:rPr>
        <w:t xml:space="preserve"> </w:t>
      </w:r>
      <w:r w:rsidR="00AA2E0D">
        <w:rPr>
          <w:rFonts w:ascii="Calibri" w:hAnsi="Calibri" w:cs="Calibri"/>
          <w:color w:val="auto"/>
          <w:sz w:val="24"/>
          <w:szCs w:val="24"/>
          <w:lang w:eastAsia="en-US"/>
        </w:rPr>
        <w:t>T</w:t>
      </w:r>
      <w:r w:rsidRPr="0092260B">
        <w:rPr>
          <w:rFonts w:ascii="Calibri" w:hAnsi="Calibri" w:cs="Calibri"/>
          <w:color w:val="auto"/>
          <w:sz w:val="24"/>
          <w:szCs w:val="24"/>
          <w:lang w:eastAsia="en-US"/>
        </w:rPr>
        <w:t>he increased co</w:t>
      </w:r>
      <w:r w:rsidR="00A92C65">
        <w:rPr>
          <w:rFonts w:ascii="Calibri" w:hAnsi="Calibri" w:cs="Calibri"/>
          <w:color w:val="auto"/>
          <w:sz w:val="24"/>
          <w:szCs w:val="24"/>
          <w:lang w:eastAsia="en-US"/>
        </w:rPr>
        <w:t>operation</w:t>
      </w:r>
      <w:r w:rsidRPr="0092260B">
        <w:rPr>
          <w:rFonts w:ascii="Calibri" w:hAnsi="Calibri" w:cs="Calibri"/>
          <w:color w:val="auto"/>
          <w:sz w:val="24"/>
          <w:szCs w:val="24"/>
          <w:lang w:eastAsia="en-US"/>
        </w:rPr>
        <w:t xml:space="preserve"> </w:t>
      </w:r>
      <w:r w:rsidR="00A92C65">
        <w:rPr>
          <w:rFonts w:ascii="Calibri" w:hAnsi="Calibri" w:cs="Calibri"/>
          <w:color w:val="auto"/>
          <w:sz w:val="24"/>
          <w:szCs w:val="24"/>
          <w:lang w:eastAsia="en-US"/>
        </w:rPr>
        <w:t xml:space="preserve">between </w:t>
      </w:r>
      <w:r w:rsidRPr="0092260B">
        <w:rPr>
          <w:rFonts w:ascii="Calibri" w:hAnsi="Calibri" w:cs="Calibri"/>
          <w:color w:val="auto"/>
          <w:sz w:val="24"/>
          <w:szCs w:val="24"/>
          <w:lang w:eastAsia="en-US"/>
        </w:rPr>
        <w:t>officers and the community</w:t>
      </w:r>
      <w:r w:rsidR="00A92C65">
        <w:rPr>
          <w:rFonts w:ascii="Calibri" w:hAnsi="Calibri" w:cs="Calibri"/>
          <w:color w:val="auto"/>
          <w:sz w:val="24"/>
          <w:szCs w:val="24"/>
          <w:lang w:eastAsia="en-US"/>
        </w:rPr>
        <w:t>. This</w:t>
      </w:r>
      <w:r w:rsidRPr="0092260B">
        <w:rPr>
          <w:rFonts w:ascii="Calibri" w:hAnsi="Calibri" w:cs="Calibri"/>
          <w:color w:val="auto"/>
          <w:sz w:val="24"/>
          <w:szCs w:val="24"/>
          <w:lang w:eastAsia="en-US"/>
        </w:rPr>
        <w:t xml:space="preserve"> has </w:t>
      </w:r>
      <w:r w:rsidR="00A92C65">
        <w:rPr>
          <w:rFonts w:ascii="Calibri" w:hAnsi="Calibri" w:cs="Calibri"/>
          <w:color w:val="auto"/>
          <w:sz w:val="24"/>
          <w:szCs w:val="24"/>
          <w:lang w:eastAsia="en-US"/>
        </w:rPr>
        <w:t>had the effect</w:t>
      </w:r>
      <w:r w:rsidRPr="0092260B">
        <w:rPr>
          <w:rFonts w:ascii="Calibri" w:hAnsi="Calibri" w:cs="Calibri"/>
          <w:color w:val="auto"/>
          <w:sz w:val="24"/>
          <w:szCs w:val="24"/>
          <w:lang w:eastAsia="en-US"/>
        </w:rPr>
        <w:t xml:space="preserve"> of ensuring security and</w:t>
      </w:r>
      <w:r w:rsidR="00A92C65">
        <w:rPr>
          <w:rFonts w:ascii="Calibri" w:hAnsi="Calibri" w:cs="Calibri"/>
          <w:color w:val="auto"/>
          <w:sz w:val="24"/>
          <w:szCs w:val="24"/>
          <w:lang w:eastAsia="en-US"/>
        </w:rPr>
        <w:t xml:space="preserve"> reassurance </w:t>
      </w:r>
      <w:r w:rsidRPr="0092260B">
        <w:rPr>
          <w:rFonts w:ascii="Calibri" w:hAnsi="Calibri" w:cs="Calibri"/>
          <w:color w:val="auto"/>
          <w:sz w:val="24"/>
          <w:szCs w:val="24"/>
          <w:lang w:eastAsia="en-US"/>
        </w:rPr>
        <w:t>to members of the community, therefore, the intelligence-led policing has reduced the workload of the investigative officers. The</w:t>
      </w:r>
      <w:r w:rsidR="00A92C65">
        <w:rPr>
          <w:rFonts w:ascii="Calibri" w:hAnsi="Calibri" w:cs="Calibri"/>
          <w:color w:val="auto"/>
          <w:sz w:val="24"/>
          <w:szCs w:val="24"/>
          <w:lang w:eastAsia="en-US"/>
        </w:rPr>
        <w:t xml:space="preserve"> relationship with the community</w:t>
      </w:r>
      <w:r w:rsidRPr="0092260B">
        <w:rPr>
          <w:rFonts w:ascii="Calibri" w:hAnsi="Calibri" w:cs="Calibri"/>
          <w:color w:val="auto"/>
          <w:sz w:val="24"/>
          <w:szCs w:val="24"/>
          <w:lang w:eastAsia="en-US"/>
        </w:rPr>
        <w:t xml:space="preserve"> has made it possible for the police officers to restore the security of the areas that are marked as high-crime areas (Reid, 2018).</w:t>
      </w:r>
    </w:p>
    <w:p w14:paraId="6D8481BD" w14:textId="77777777"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t xml:space="preserve">“The need to introduce intelligence-led policing (ILP) should not be questioned. In times of budgetary and resource restrictions, each responsible individual and organisation </w:t>
      </w:r>
      <w:proofErr w:type="gramStart"/>
      <w:r w:rsidRPr="0092260B">
        <w:rPr>
          <w:rFonts w:ascii="Calibri" w:hAnsi="Calibri" w:cs="Calibri"/>
          <w:color w:val="auto"/>
          <w:sz w:val="24"/>
          <w:szCs w:val="24"/>
          <w:lang w:eastAsia="en-US"/>
        </w:rPr>
        <w:t>has to</w:t>
      </w:r>
      <w:proofErr w:type="gramEnd"/>
      <w:r w:rsidRPr="0092260B">
        <w:rPr>
          <w:rFonts w:ascii="Calibri" w:hAnsi="Calibri" w:cs="Calibri"/>
          <w:color w:val="auto"/>
          <w:sz w:val="24"/>
          <w:szCs w:val="24"/>
          <w:lang w:eastAsia="en-US"/>
        </w:rPr>
        <w:t xml:space="preserve"> identify priorities to tackle major problems. To assist in prioritisation, decisions </w:t>
      </w:r>
      <w:proofErr w:type="gramStart"/>
      <w:r w:rsidRPr="0092260B">
        <w:rPr>
          <w:rFonts w:ascii="Calibri" w:hAnsi="Calibri" w:cs="Calibri"/>
          <w:color w:val="auto"/>
          <w:sz w:val="24"/>
          <w:szCs w:val="24"/>
          <w:lang w:eastAsia="en-US"/>
        </w:rPr>
        <w:t>have to</w:t>
      </w:r>
      <w:proofErr w:type="gramEnd"/>
      <w:r w:rsidRPr="0092260B">
        <w:rPr>
          <w:rFonts w:ascii="Calibri" w:hAnsi="Calibri" w:cs="Calibri"/>
          <w:color w:val="auto"/>
          <w:sz w:val="24"/>
          <w:szCs w:val="24"/>
          <w:lang w:eastAsia="en-US"/>
        </w:rPr>
        <w:t xml:space="preserve"> be made based on facts and intelligence, the basis of all of which is information. ILP will contribute to optimizing the allocation of resources and concentrating efforts in a more structured manner. This helps to cope with increased sophistication and operational agility of criminals to subvert law and order.”</w:t>
      </w:r>
    </w:p>
    <w:p w14:paraId="0F721903" w14:textId="079BA6F9" w:rsidR="0092260B" w:rsidRPr="0092260B" w:rsidRDefault="0092260B"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sidRPr="0092260B">
        <w:rPr>
          <w:rFonts w:ascii="Calibri" w:hAnsi="Calibri" w:cs="Calibri"/>
          <w:color w:val="auto"/>
          <w:sz w:val="24"/>
          <w:szCs w:val="24"/>
          <w:lang w:eastAsia="en-US"/>
        </w:rPr>
        <w:lastRenderedPageBreak/>
        <w:t xml:space="preserve"> The ILP model use</w:t>
      </w:r>
      <w:r w:rsidR="00F53163">
        <w:rPr>
          <w:rFonts w:ascii="Calibri" w:hAnsi="Calibri" w:cs="Calibri"/>
          <w:color w:val="auto"/>
          <w:sz w:val="24"/>
          <w:szCs w:val="24"/>
          <w:lang w:eastAsia="en-US"/>
        </w:rPr>
        <w:t>s</w:t>
      </w:r>
      <w:r w:rsidRPr="0092260B">
        <w:rPr>
          <w:rFonts w:ascii="Calibri" w:hAnsi="Calibri" w:cs="Calibri"/>
          <w:color w:val="auto"/>
          <w:sz w:val="24"/>
          <w:szCs w:val="24"/>
          <w:lang w:eastAsia="en-US"/>
        </w:rPr>
        <w:t xml:space="preserve"> organisational and </w:t>
      </w:r>
      <w:r w:rsidR="00A92C65">
        <w:rPr>
          <w:rFonts w:ascii="Calibri" w:hAnsi="Calibri" w:cs="Calibri"/>
          <w:color w:val="auto"/>
          <w:sz w:val="24"/>
          <w:szCs w:val="24"/>
          <w:lang w:eastAsia="en-US"/>
        </w:rPr>
        <w:t>supervisor</w:t>
      </w:r>
      <w:r w:rsidRPr="0092260B">
        <w:rPr>
          <w:rFonts w:ascii="Calibri" w:hAnsi="Calibri" w:cs="Calibri"/>
          <w:color w:val="auto"/>
          <w:sz w:val="24"/>
          <w:szCs w:val="24"/>
          <w:lang w:eastAsia="en-US"/>
        </w:rPr>
        <w:t xml:space="preserve"> structures, which include decision-making and tasking </w:t>
      </w:r>
      <w:r w:rsidR="00A92C65">
        <w:rPr>
          <w:rFonts w:ascii="Calibri" w:hAnsi="Calibri" w:cs="Calibri"/>
          <w:color w:val="auto"/>
          <w:sz w:val="24"/>
          <w:szCs w:val="24"/>
          <w:lang w:eastAsia="en-US"/>
        </w:rPr>
        <w:t xml:space="preserve">apparatus with </w:t>
      </w:r>
      <w:r w:rsidRPr="0092260B">
        <w:rPr>
          <w:rFonts w:ascii="Calibri" w:hAnsi="Calibri" w:cs="Calibri"/>
          <w:color w:val="auto"/>
          <w:sz w:val="24"/>
          <w:szCs w:val="24"/>
          <w:lang w:eastAsia="en-US"/>
        </w:rPr>
        <w:t xml:space="preserve">clearly defined cooperation and communication between </w:t>
      </w:r>
      <w:r w:rsidR="00A92C65">
        <w:rPr>
          <w:rFonts w:ascii="Calibri" w:hAnsi="Calibri" w:cs="Calibri"/>
          <w:color w:val="auto"/>
          <w:sz w:val="24"/>
          <w:szCs w:val="24"/>
          <w:lang w:eastAsia="en-US"/>
        </w:rPr>
        <w:t>organisations</w:t>
      </w:r>
      <w:r w:rsidRPr="0092260B">
        <w:rPr>
          <w:rFonts w:ascii="Calibri" w:hAnsi="Calibri" w:cs="Calibri"/>
          <w:color w:val="auto"/>
          <w:sz w:val="24"/>
          <w:szCs w:val="24"/>
          <w:lang w:eastAsia="en-US"/>
        </w:rPr>
        <w:t xml:space="preserve">. The International Police (Interpol) is </w:t>
      </w:r>
      <w:r w:rsidR="00F53163">
        <w:rPr>
          <w:rFonts w:ascii="Calibri" w:hAnsi="Calibri" w:cs="Calibri"/>
          <w:color w:val="auto"/>
          <w:sz w:val="24"/>
          <w:szCs w:val="24"/>
          <w:lang w:eastAsia="en-US"/>
        </w:rPr>
        <w:t>the result of this type of method and when put into practice has been highly successful</w:t>
      </w:r>
      <w:r w:rsidRPr="0092260B">
        <w:rPr>
          <w:rFonts w:ascii="Calibri" w:hAnsi="Calibri" w:cs="Calibri"/>
          <w:color w:val="auto"/>
          <w:sz w:val="24"/>
          <w:szCs w:val="24"/>
          <w:lang w:eastAsia="en-US"/>
        </w:rPr>
        <w:t>.</w:t>
      </w:r>
    </w:p>
    <w:p w14:paraId="27364A8E" w14:textId="07E6E715" w:rsidR="0092260B" w:rsidRPr="0092260B" w:rsidRDefault="00A92C65"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T</w:t>
      </w:r>
      <w:r w:rsidR="0092260B" w:rsidRPr="0092260B">
        <w:rPr>
          <w:rFonts w:ascii="Calibri" w:hAnsi="Calibri" w:cs="Calibri"/>
          <w:color w:val="auto"/>
          <w:sz w:val="24"/>
          <w:szCs w:val="24"/>
          <w:lang w:eastAsia="en-US"/>
        </w:rPr>
        <w:t xml:space="preserve">he </w:t>
      </w:r>
      <w:r>
        <w:rPr>
          <w:rFonts w:ascii="Calibri" w:hAnsi="Calibri" w:cs="Calibri"/>
          <w:color w:val="auto"/>
          <w:sz w:val="24"/>
          <w:szCs w:val="24"/>
          <w:lang w:eastAsia="en-US"/>
        </w:rPr>
        <w:t>most relevant</w:t>
      </w:r>
      <w:r w:rsidR="0092260B" w:rsidRPr="0092260B">
        <w:rPr>
          <w:rFonts w:ascii="Calibri" w:hAnsi="Calibri" w:cs="Calibri"/>
          <w:color w:val="auto"/>
          <w:sz w:val="24"/>
          <w:szCs w:val="24"/>
          <w:lang w:eastAsia="en-US"/>
        </w:rPr>
        <w:t xml:space="preserve"> </w:t>
      </w:r>
      <w:r>
        <w:rPr>
          <w:rFonts w:ascii="Calibri" w:hAnsi="Calibri" w:cs="Calibri"/>
          <w:color w:val="auto"/>
          <w:sz w:val="24"/>
          <w:szCs w:val="24"/>
          <w:lang w:eastAsia="en-US"/>
        </w:rPr>
        <w:t>aspect</w:t>
      </w:r>
      <w:r w:rsidR="0092260B" w:rsidRPr="0092260B">
        <w:rPr>
          <w:rFonts w:ascii="Calibri" w:hAnsi="Calibri" w:cs="Calibri"/>
          <w:color w:val="auto"/>
          <w:sz w:val="24"/>
          <w:szCs w:val="24"/>
          <w:lang w:eastAsia="en-US"/>
        </w:rPr>
        <w:t xml:space="preserve"> from the implementation of ILP is the improved data and information management systems that are </w:t>
      </w:r>
      <w:r>
        <w:rPr>
          <w:rFonts w:ascii="Calibri" w:hAnsi="Calibri" w:cs="Calibri"/>
          <w:color w:val="auto"/>
          <w:sz w:val="24"/>
          <w:szCs w:val="24"/>
          <w:lang w:eastAsia="en-US"/>
        </w:rPr>
        <w:t>utilised</w:t>
      </w:r>
      <w:r w:rsidR="0092260B" w:rsidRPr="0092260B">
        <w:rPr>
          <w:rFonts w:ascii="Calibri" w:hAnsi="Calibri" w:cs="Calibri"/>
          <w:color w:val="auto"/>
          <w:sz w:val="24"/>
          <w:szCs w:val="24"/>
          <w:lang w:eastAsia="en-US"/>
        </w:rPr>
        <w:t xml:space="preserve">. In </w:t>
      </w:r>
      <w:r>
        <w:rPr>
          <w:rFonts w:ascii="Calibri" w:hAnsi="Calibri" w:cs="Calibri"/>
          <w:color w:val="auto"/>
          <w:sz w:val="24"/>
          <w:szCs w:val="24"/>
          <w:lang w:eastAsia="en-US"/>
        </w:rPr>
        <w:t>daily</w:t>
      </w:r>
      <w:r w:rsidR="0092260B" w:rsidRPr="0092260B">
        <w:rPr>
          <w:rFonts w:ascii="Calibri" w:hAnsi="Calibri" w:cs="Calibri"/>
          <w:color w:val="auto"/>
          <w:sz w:val="24"/>
          <w:szCs w:val="24"/>
          <w:lang w:eastAsia="en-US"/>
        </w:rPr>
        <w:t xml:space="preserve"> information flow, the ILP data management structure provides directed and focused </w:t>
      </w:r>
      <w:r>
        <w:rPr>
          <w:rFonts w:ascii="Calibri" w:hAnsi="Calibri" w:cs="Calibri"/>
          <w:color w:val="auto"/>
          <w:sz w:val="24"/>
          <w:szCs w:val="24"/>
          <w:lang w:eastAsia="en-US"/>
        </w:rPr>
        <w:t>gathering</w:t>
      </w:r>
      <w:r w:rsidR="0092260B" w:rsidRPr="0092260B">
        <w:rPr>
          <w:rFonts w:ascii="Calibri" w:hAnsi="Calibri" w:cs="Calibri"/>
          <w:color w:val="auto"/>
          <w:sz w:val="24"/>
          <w:szCs w:val="24"/>
          <w:lang w:eastAsia="en-US"/>
        </w:rPr>
        <w:t xml:space="preserve"> of </w:t>
      </w:r>
      <w:r>
        <w:rPr>
          <w:rFonts w:ascii="Calibri" w:hAnsi="Calibri" w:cs="Calibri"/>
          <w:color w:val="auto"/>
          <w:sz w:val="24"/>
          <w:szCs w:val="24"/>
          <w:lang w:eastAsia="en-US"/>
        </w:rPr>
        <w:t>essential</w:t>
      </w:r>
      <w:r w:rsidR="0092260B" w:rsidRPr="0092260B">
        <w:rPr>
          <w:rFonts w:ascii="Calibri" w:hAnsi="Calibri" w:cs="Calibri"/>
          <w:color w:val="auto"/>
          <w:sz w:val="24"/>
          <w:szCs w:val="24"/>
          <w:lang w:eastAsia="en-US"/>
        </w:rPr>
        <w:t xml:space="preserve"> data and information, keeping</w:t>
      </w:r>
      <w:r>
        <w:rPr>
          <w:rFonts w:ascii="Calibri" w:hAnsi="Calibri" w:cs="Calibri"/>
          <w:color w:val="auto"/>
          <w:sz w:val="24"/>
          <w:szCs w:val="24"/>
          <w:lang w:eastAsia="en-US"/>
        </w:rPr>
        <w:t xml:space="preserve"> </w:t>
      </w:r>
      <w:r w:rsidR="0092260B" w:rsidRPr="0092260B">
        <w:rPr>
          <w:rFonts w:ascii="Calibri" w:hAnsi="Calibri" w:cs="Calibri"/>
          <w:color w:val="auto"/>
          <w:sz w:val="24"/>
          <w:szCs w:val="24"/>
          <w:lang w:eastAsia="en-US"/>
        </w:rPr>
        <w:t>a well-defined policy for objectives, strategies, and priorities.</w:t>
      </w:r>
    </w:p>
    <w:p w14:paraId="68D6E17B" w14:textId="77777777" w:rsidR="0092260B" w:rsidRPr="0092260B" w:rsidRDefault="0092260B" w:rsidP="0092260B">
      <w:pPr>
        <w:overflowPunct/>
        <w:autoSpaceDE/>
        <w:autoSpaceDN/>
        <w:adjustRightInd/>
        <w:spacing w:line="480" w:lineRule="auto"/>
        <w:jc w:val="center"/>
        <w:textAlignment w:val="auto"/>
        <w:rPr>
          <w:rFonts w:ascii="Calibri" w:hAnsi="Calibri" w:cs="Calibri"/>
          <w:b/>
          <w:color w:val="auto"/>
          <w:sz w:val="24"/>
          <w:szCs w:val="24"/>
          <w:lang w:eastAsia="en-US"/>
        </w:rPr>
      </w:pPr>
      <w:r w:rsidRPr="0092260B">
        <w:rPr>
          <w:rFonts w:ascii="Calibri" w:hAnsi="Calibri" w:cs="Calibri"/>
          <w:b/>
          <w:color w:val="auto"/>
          <w:sz w:val="24"/>
          <w:szCs w:val="24"/>
          <w:lang w:eastAsia="en-US"/>
        </w:rPr>
        <w:t>Conclusion</w:t>
      </w:r>
    </w:p>
    <w:p w14:paraId="01969EB6" w14:textId="437E23F4" w:rsidR="00754C66" w:rsidRDefault="00F53163"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On reflection</w:t>
      </w:r>
      <w:r w:rsidR="0092260B" w:rsidRPr="0092260B">
        <w:rPr>
          <w:rFonts w:ascii="Calibri" w:hAnsi="Calibri" w:cs="Calibri"/>
          <w:color w:val="auto"/>
          <w:sz w:val="24"/>
          <w:szCs w:val="24"/>
          <w:lang w:eastAsia="en-US"/>
        </w:rPr>
        <w:t>,</w:t>
      </w:r>
      <w:r>
        <w:rPr>
          <w:rFonts w:ascii="Calibri" w:hAnsi="Calibri" w:cs="Calibri"/>
          <w:color w:val="auto"/>
          <w:sz w:val="24"/>
          <w:szCs w:val="24"/>
          <w:lang w:eastAsia="en-US"/>
        </w:rPr>
        <w:t xml:space="preserve"> it is clear to me that using NIM as a business model works effectively. Information and intelligence pay a vital role in policing in a way that response policing simply cannot. </w:t>
      </w:r>
      <w:r w:rsidR="0092260B" w:rsidRPr="0092260B">
        <w:rPr>
          <w:rFonts w:ascii="Calibri" w:hAnsi="Calibri" w:cs="Calibri"/>
          <w:color w:val="auto"/>
          <w:sz w:val="24"/>
          <w:szCs w:val="24"/>
          <w:lang w:eastAsia="en-US"/>
        </w:rPr>
        <w:t xml:space="preserve"> the trend of reducing crime could, in part, be owed to the functioning of proper ILP measures. The officer's observations and interactions daily with the people that live and work in his or her assigned patrol area are crucial to </w:t>
      </w:r>
      <w:r w:rsidR="0092260B">
        <w:rPr>
          <w:rFonts w:ascii="Calibri" w:hAnsi="Calibri" w:cs="Calibri"/>
          <w:color w:val="auto"/>
          <w:sz w:val="24"/>
          <w:szCs w:val="24"/>
          <w:lang w:eastAsia="en-US"/>
        </w:rPr>
        <w:t>policing</w:t>
      </w:r>
      <w:r w:rsidR="0092260B" w:rsidRPr="0092260B">
        <w:rPr>
          <w:rFonts w:ascii="Calibri" w:hAnsi="Calibri" w:cs="Calibri"/>
          <w:color w:val="auto"/>
          <w:sz w:val="24"/>
          <w:szCs w:val="24"/>
          <w:lang w:eastAsia="en-US"/>
        </w:rPr>
        <w:t xml:space="preserve">. Neighbourhood Watch programs, School Liaison Officers and PCSOs are also excellent sources of information. It is all about relationships and the interaction on a community level that helps the police gain the information they need to be effective in their role of keeping their </w:t>
      </w:r>
      <w:r w:rsidR="0092260B">
        <w:rPr>
          <w:rFonts w:ascii="Calibri" w:hAnsi="Calibri" w:cs="Calibri"/>
          <w:color w:val="auto"/>
          <w:sz w:val="24"/>
          <w:szCs w:val="24"/>
          <w:lang w:eastAsia="en-US"/>
        </w:rPr>
        <w:t>community</w:t>
      </w:r>
      <w:r w:rsidR="0092260B" w:rsidRPr="0092260B">
        <w:rPr>
          <w:rFonts w:ascii="Calibri" w:hAnsi="Calibri" w:cs="Calibri"/>
          <w:color w:val="auto"/>
          <w:sz w:val="24"/>
          <w:szCs w:val="24"/>
          <w:lang w:eastAsia="en-US"/>
        </w:rPr>
        <w:t xml:space="preserve"> or </w:t>
      </w:r>
      <w:r w:rsidR="0092260B">
        <w:rPr>
          <w:rFonts w:ascii="Calibri" w:hAnsi="Calibri" w:cs="Calibri"/>
          <w:color w:val="auto"/>
          <w:sz w:val="24"/>
          <w:szCs w:val="24"/>
          <w:lang w:eastAsia="en-US"/>
        </w:rPr>
        <w:t>residence</w:t>
      </w:r>
      <w:r w:rsidR="0092260B" w:rsidRPr="0092260B">
        <w:rPr>
          <w:rFonts w:ascii="Calibri" w:hAnsi="Calibri" w:cs="Calibri"/>
          <w:color w:val="auto"/>
          <w:sz w:val="24"/>
          <w:szCs w:val="24"/>
          <w:lang w:eastAsia="en-US"/>
        </w:rPr>
        <w:t xml:space="preserve"> safe. The NIM is a business framework that provides structure in a police investigation to process information and turns this into actionable intelligence.  </w:t>
      </w:r>
      <w:r w:rsidR="0092260B">
        <w:rPr>
          <w:rFonts w:ascii="Calibri" w:hAnsi="Calibri" w:cs="Calibri"/>
          <w:color w:val="auto"/>
          <w:sz w:val="24"/>
          <w:szCs w:val="24"/>
          <w:lang w:eastAsia="en-US"/>
        </w:rPr>
        <w:t>I</w:t>
      </w:r>
      <w:r w:rsidR="0092260B" w:rsidRPr="0092260B">
        <w:rPr>
          <w:rFonts w:ascii="Calibri" w:hAnsi="Calibri" w:cs="Calibri"/>
          <w:color w:val="auto"/>
          <w:sz w:val="24"/>
          <w:szCs w:val="24"/>
          <w:lang w:eastAsia="en-US"/>
        </w:rPr>
        <w:t xml:space="preserve">ntelligence-led policing has the potential of increasing the collaboration of police officers and the members of the community in the investigation of crime. Particularly, the elderly population are considered as vulnerable to criminal activities because the old age makes them physically weak and some of them experience chronic diseases that limit their motion. The fixed geographical responsibility is important in community policing as it assists the </w:t>
      </w:r>
      <w:r w:rsidR="0092260B" w:rsidRPr="0092260B">
        <w:rPr>
          <w:rFonts w:ascii="Calibri" w:hAnsi="Calibri" w:cs="Calibri"/>
          <w:color w:val="auto"/>
          <w:sz w:val="24"/>
          <w:szCs w:val="24"/>
          <w:lang w:eastAsia="en-US"/>
        </w:rPr>
        <w:lastRenderedPageBreak/>
        <w:t>investigative officer to understand the culture and become familiar with the</w:t>
      </w:r>
      <w:r w:rsidR="0092260B">
        <w:rPr>
          <w:rFonts w:ascii="Calibri" w:hAnsi="Calibri" w:cs="Calibri"/>
          <w:color w:val="auto"/>
          <w:sz w:val="24"/>
          <w:szCs w:val="24"/>
          <w:lang w:eastAsia="en-US"/>
        </w:rPr>
        <w:t xml:space="preserve"> residents, the diverse culture, attitudes and comings and goings of individuals within the ward</w:t>
      </w:r>
      <w:r w:rsidR="0092260B" w:rsidRPr="0092260B">
        <w:rPr>
          <w:rFonts w:ascii="Calibri" w:hAnsi="Calibri" w:cs="Calibri"/>
          <w:color w:val="auto"/>
          <w:sz w:val="24"/>
          <w:szCs w:val="24"/>
          <w:lang w:eastAsia="en-US"/>
        </w:rPr>
        <w:t>.</w:t>
      </w:r>
      <w:r w:rsidR="0092260B">
        <w:rPr>
          <w:rFonts w:ascii="Calibri" w:hAnsi="Calibri" w:cs="Calibri"/>
          <w:color w:val="auto"/>
          <w:sz w:val="24"/>
          <w:szCs w:val="24"/>
          <w:lang w:eastAsia="en-US"/>
        </w:rPr>
        <w:t xml:space="preserve"> My own experience has show me that with response, it is often the surface issues of crime that is dealt with, for example, a theft from a store or shop and a domestic violence occurrence are often superficial crimes. While working the role of NPT officer I find myself working in a role that is dealing in a more in-depth way. More intelligence and information </w:t>
      </w:r>
      <w:proofErr w:type="gramStart"/>
      <w:r w:rsidR="0092260B">
        <w:rPr>
          <w:rFonts w:ascii="Calibri" w:hAnsi="Calibri" w:cs="Calibri"/>
          <w:color w:val="auto"/>
          <w:sz w:val="24"/>
          <w:szCs w:val="24"/>
          <w:lang w:eastAsia="en-US"/>
        </w:rPr>
        <w:t>is</w:t>
      </w:r>
      <w:proofErr w:type="gramEnd"/>
      <w:r w:rsidR="0092260B">
        <w:rPr>
          <w:rFonts w:ascii="Calibri" w:hAnsi="Calibri" w:cs="Calibri"/>
          <w:color w:val="auto"/>
          <w:sz w:val="24"/>
          <w:szCs w:val="24"/>
          <w:lang w:eastAsia="en-US"/>
        </w:rPr>
        <w:t xml:space="preserve"> given to me about certain individuals, their activities and associates. This links in with the superficial calls. The thefts to support a drug addiction, the domestic violence over money spent or lost on drugs. </w:t>
      </w:r>
      <w:r w:rsidR="00754C66">
        <w:rPr>
          <w:rFonts w:ascii="Calibri" w:hAnsi="Calibri" w:cs="Calibri"/>
          <w:color w:val="auto"/>
          <w:sz w:val="24"/>
          <w:szCs w:val="24"/>
          <w:lang w:eastAsia="en-US"/>
        </w:rPr>
        <w:t xml:space="preserve">It is my opinion that information and intelligence are more crucial and play a much larger and important role dealing with the larger crime issues than a response officer could during his or her TOD. </w:t>
      </w:r>
    </w:p>
    <w:p w14:paraId="39A4319F" w14:textId="77777777" w:rsidR="00754C66" w:rsidRDefault="00754C66" w:rsidP="0092260B">
      <w:pPr>
        <w:overflowPunct/>
        <w:autoSpaceDE/>
        <w:autoSpaceDN/>
        <w:adjustRightInd/>
        <w:spacing w:line="480" w:lineRule="auto"/>
        <w:ind w:firstLine="720"/>
        <w:textAlignment w:val="auto"/>
        <w:rPr>
          <w:rFonts w:ascii="Calibri" w:hAnsi="Calibri" w:cs="Calibri"/>
          <w:color w:val="auto"/>
          <w:sz w:val="24"/>
          <w:szCs w:val="24"/>
          <w:lang w:eastAsia="en-US"/>
        </w:rPr>
      </w:pPr>
    </w:p>
    <w:p w14:paraId="169518DB" w14:textId="7A641487" w:rsidR="0092260B" w:rsidRPr="0092260B" w:rsidRDefault="00754C66" w:rsidP="0092260B">
      <w:pPr>
        <w:overflowPunct/>
        <w:autoSpaceDE/>
        <w:autoSpaceDN/>
        <w:adjustRightInd/>
        <w:spacing w:line="480" w:lineRule="auto"/>
        <w:ind w:firstLine="720"/>
        <w:textAlignment w:val="auto"/>
        <w:rPr>
          <w:rFonts w:ascii="Calibri" w:hAnsi="Calibri" w:cs="Calibri"/>
          <w:color w:val="auto"/>
          <w:sz w:val="24"/>
          <w:szCs w:val="24"/>
          <w:lang w:eastAsia="en-US"/>
        </w:rPr>
      </w:pPr>
      <w:r>
        <w:rPr>
          <w:rFonts w:ascii="Calibri" w:hAnsi="Calibri" w:cs="Calibri"/>
          <w:color w:val="auto"/>
          <w:sz w:val="24"/>
          <w:szCs w:val="24"/>
          <w:lang w:eastAsia="en-US"/>
        </w:rPr>
        <w:t>Word count 5</w:t>
      </w:r>
      <w:r w:rsidR="00320559">
        <w:rPr>
          <w:rFonts w:ascii="Calibri" w:hAnsi="Calibri" w:cs="Calibri"/>
          <w:color w:val="auto"/>
          <w:sz w:val="24"/>
          <w:szCs w:val="24"/>
          <w:lang w:eastAsia="en-US"/>
        </w:rPr>
        <w:t>68</w:t>
      </w:r>
      <w:r>
        <w:rPr>
          <w:rFonts w:ascii="Calibri" w:hAnsi="Calibri" w:cs="Calibri"/>
          <w:color w:val="auto"/>
          <w:sz w:val="24"/>
          <w:szCs w:val="24"/>
          <w:lang w:eastAsia="en-US"/>
        </w:rPr>
        <w:t>0</w:t>
      </w:r>
      <w:r w:rsidR="0092260B">
        <w:rPr>
          <w:rFonts w:ascii="Calibri" w:hAnsi="Calibri" w:cs="Calibri"/>
          <w:color w:val="auto"/>
          <w:sz w:val="24"/>
          <w:szCs w:val="24"/>
          <w:lang w:eastAsia="en-US"/>
        </w:rPr>
        <w:t xml:space="preserve"> </w:t>
      </w: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2FA7931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AC2A1A9" w14:textId="27C0B51A" w:rsidR="00754C66" w:rsidRDefault="00754C66" w:rsidP="00EA28F1">
      <w:pPr>
        <w:keepNext/>
        <w:spacing w:before="240" w:after="60"/>
        <w:ind w:right="237"/>
        <w:jc w:val="both"/>
        <w:rPr>
          <w:sz w:val="24"/>
          <w:szCs w:val="24"/>
        </w:rPr>
      </w:pPr>
    </w:p>
    <w:p w14:paraId="3C3FB680" w14:textId="77777777" w:rsidR="00754C66" w:rsidRPr="00754C66" w:rsidRDefault="00754C66" w:rsidP="00754C66">
      <w:pPr>
        <w:overflowPunct/>
        <w:autoSpaceDE/>
        <w:autoSpaceDN/>
        <w:adjustRightInd/>
        <w:spacing w:line="480" w:lineRule="auto"/>
        <w:ind w:left="720" w:hanging="720"/>
        <w:jc w:val="center"/>
        <w:textAlignment w:val="auto"/>
        <w:rPr>
          <w:rFonts w:ascii="Calibri" w:hAnsi="Calibri" w:cs="Calibri"/>
          <w:b/>
          <w:bCs/>
          <w:color w:val="auto"/>
          <w:sz w:val="24"/>
          <w:szCs w:val="24"/>
          <w:lang w:eastAsia="en-US"/>
        </w:rPr>
      </w:pPr>
      <w:r w:rsidRPr="00754C66">
        <w:rPr>
          <w:rFonts w:ascii="Calibri" w:hAnsi="Calibri" w:cs="Calibri"/>
          <w:b/>
          <w:bCs/>
          <w:color w:val="auto"/>
          <w:sz w:val="24"/>
          <w:szCs w:val="24"/>
          <w:lang w:eastAsia="en-US"/>
        </w:rPr>
        <w:t>Bibliography</w:t>
      </w:r>
    </w:p>
    <w:p w14:paraId="73491C85" w14:textId="77777777" w:rsidR="00754C66" w:rsidRPr="00754C66" w:rsidRDefault="00754C66" w:rsidP="00754C66">
      <w:pPr>
        <w:overflowPunct/>
        <w:autoSpaceDE/>
        <w:autoSpaceDN/>
        <w:adjustRightInd/>
        <w:spacing w:line="480" w:lineRule="auto"/>
        <w:ind w:left="720" w:hanging="720"/>
        <w:textAlignment w:val="auto"/>
        <w:rPr>
          <w:rFonts w:ascii="Arial Unicode MS" w:hAnsi="Arial Unicode MS" w:cs="Arial Unicode MS"/>
          <w:sz w:val="17"/>
          <w:szCs w:val="17"/>
          <w:shd w:val="clear" w:color="auto" w:fill="FFFFFF"/>
          <w:lang w:eastAsia="en-US"/>
        </w:rPr>
      </w:pPr>
      <w:r w:rsidRPr="00754C66">
        <w:rPr>
          <w:rFonts w:ascii="Calibri" w:hAnsi="Calibri" w:cs="Calibri"/>
          <w:color w:val="auto"/>
          <w:sz w:val="24"/>
          <w:szCs w:val="24"/>
          <w:lang w:eastAsia="en-US"/>
        </w:rPr>
        <w:t>Beaver, K. M., Barnes, J. C., &amp; Boutwell, B. B. (2015). </w:t>
      </w:r>
      <w:r w:rsidRPr="00754C66">
        <w:rPr>
          <w:rFonts w:ascii="Calibri" w:hAnsi="Calibri" w:cs="Calibri"/>
          <w:i/>
          <w:iCs/>
          <w:color w:val="auto"/>
          <w:sz w:val="24"/>
          <w:szCs w:val="24"/>
          <w:lang w:eastAsia="en-US"/>
        </w:rPr>
        <w:t>The nurture versus biosocial debate in criminology: On the origins of criminal behaviour and criminality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Thousand Oaks, California: SAGE Publications, Inc.,</w:t>
      </w:r>
      <w:r w:rsidRPr="00754C66">
        <w:rPr>
          <w:rFonts w:ascii="Arial Unicode MS" w:hAnsi="Arial Unicode MS" w:cs="Arial Unicode MS"/>
          <w:sz w:val="17"/>
          <w:szCs w:val="17"/>
          <w:shd w:val="clear" w:color="auto" w:fill="FFFFFF"/>
          <w:lang w:eastAsia="en-US"/>
        </w:rPr>
        <w:t xml:space="preserve"> </w:t>
      </w:r>
    </w:p>
    <w:p w14:paraId="56D81A38"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Block, A. A. (2018). </w:t>
      </w:r>
      <w:r w:rsidRPr="00754C66">
        <w:rPr>
          <w:rFonts w:ascii="Calibri" w:hAnsi="Calibri" w:cs="Calibri"/>
          <w:i/>
          <w:iCs/>
          <w:color w:val="auto"/>
          <w:sz w:val="24"/>
          <w:szCs w:val="24"/>
          <w:lang w:eastAsia="en-US"/>
        </w:rPr>
        <w:t>Masters of Paradise: Organized crime and the Internal Revenue Service in the Bahamas</w:t>
      </w:r>
      <w:r w:rsidRPr="00754C66">
        <w:rPr>
          <w:rFonts w:ascii="Calibri" w:hAnsi="Calibri" w:cs="Calibri"/>
          <w:color w:val="auto"/>
          <w:sz w:val="24"/>
          <w:szCs w:val="24"/>
          <w:lang w:eastAsia="en-US"/>
        </w:rPr>
        <w:t>. Place of publication not identified: ROUTLEDGE.</w:t>
      </w:r>
    </w:p>
    <w:p w14:paraId="3B72B295"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Brown, R. (2018). </w:t>
      </w:r>
      <w:r w:rsidRPr="00754C66">
        <w:rPr>
          <w:rFonts w:ascii="Calibri" w:hAnsi="Calibri" w:cs="Calibri"/>
          <w:i/>
          <w:iCs/>
          <w:color w:val="auto"/>
          <w:sz w:val="24"/>
          <w:szCs w:val="24"/>
          <w:lang w:eastAsia="en-US"/>
        </w:rPr>
        <w:t>Understanding law enforcement information sharing for criminal intelligence purposes</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Canberra, ACT: Australian Institute of Criminology.</w:t>
      </w:r>
    </w:p>
    <w:p w14:paraId="3A39C89C"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t>DeLisi</w:t>
      </w:r>
      <w:proofErr w:type="spellEnd"/>
      <w:r w:rsidRPr="00754C66">
        <w:rPr>
          <w:rFonts w:ascii="Calibri" w:hAnsi="Calibri" w:cs="Calibri"/>
          <w:color w:val="auto"/>
          <w:sz w:val="24"/>
          <w:szCs w:val="24"/>
          <w:lang w:eastAsia="en-US"/>
        </w:rPr>
        <w:t>, M., &amp; Vaughn, M. G. (2018). </w:t>
      </w:r>
      <w:r w:rsidRPr="00754C66">
        <w:rPr>
          <w:rFonts w:ascii="Calibri" w:hAnsi="Calibri" w:cs="Calibri"/>
          <w:i/>
          <w:iCs/>
          <w:color w:val="auto"/>
          <w:sz w:val="24"/>
          <w:szCs w:val="24"/>
          <w:lang w:eastAsia="en-US"/>
        </w:rPr>
        <w:t>The Routledge international handbook of biosocial criminology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London; New York: Routledge, Taylor &amp; Francis Group.</w:t>
      </w:r>
    </w:p>
    <w:p w14:paraId="55D1D147"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Garner, G., &amp; McGlynn, P. (2018). </w:t>
      </w:r>
      <w:r w:rsidRPr="00754C66">
        <w:rPr>
          <w:rFonts w:ascii="Calibri" w:hAnsi="Calibri" w:cs="Calibri"/>
          <w:i/>
          <w:iCs/>
          <w:color w:val="auto"/>
          <w:sz w:val="24"/>
          <w:szCs w:val="24"/>
          <w:lang w:eastAsia="en-US"/>
        </w:rPr>
        <w:t>Intelligence Analysis Fundamentals</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London: Taylor and Francis.</w:t>
      </w:r>
    </w:p>
    <w:p w14:paraId="6D566B01"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 xml:space="preserve">Gill, P., &amp; </w:t>
      </w:r>
      <w:proofErr w:type="spellStart"/>
      <w:r w:rsidRPr="00754C66">
        <w:rPr>
          <w:rFonts w:ascii="Calibri" w:hAnsi="Calibri" w:cs="Calibri"/>
          <w:color w:val="auto"/>
          <w:sz w:val="24"/>
          <w:szCs w:val="24"/>
          <w:lang w:eastAsia="en-US"/>
        </w:rPr>
        <w:t>Phythian</w:t>
      </w:r>
      <w:proofErr w:type="spellEnd"/>
      <w:r w:rsidRPr="00754C66">
        <w:rPr>
          <w:rFonts w:ascii="Calibri" w:hAnsi="Calibri" w:cs="Calibri"/>
          <w:color w:val="auto"/>
          <w:sz w:val="24"/>
          <w:szCs w:val="24"/>
          <w:lang w:eastAsia="en-US"/>
        </w:rPr>
        <w:t>, M. (2012). </w:t>
      </w:r>
      <w:r w:rsidRPr="00754C66">
        <w:rPr>
          <w:rFonts w:ascii="Calibri" w:hAnsi="Calibri" w:cs="Calibri"/>
          <w:i/>
          <w:iCs/>
          <w:color w:val="auto"/>
          <w:sz w:val="24"/>
          <w:szCs w:val="24"/>
          <w:lang w:eastAsia="en-US"/>
        </w:rPr>
        <w:t>Intelligence in an insecure world</w:t>
      </w:r>
      <w:r w:rsidRPr="00754C66">
        <w:rPr>
          <w:rFonts w:ascii="Calibri" w:hAnsi="Calibri" w:cs="Calibri"/>
          <w:color w:val="auto"/>
          <w:sz w:val="24"/>
          <w:szCs w:val="24"/>
          <w:lang w:eastAsia="en-US"/>
        </w:rPr>
        <w:t>. Oxford: Polity Press.</w:t>
      </w:r>
    </w:p>
    <w:p w14:paraId="2753F9E1"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t>Hindelang</w:t>
      </w:r>
      <w:proofErr w:type="spellEnd"/>
      <w:r w:rsidRPr="00754C66">
        <w:rPr>
          <w:rFonts w:ascii="Calibri" w:hAnsi="Calibri" w:cs="Calibri"/>
          <w:color w:val="auto"/>
          <w:sz w:val="24"/>
          <w:szCs w:val="24"/>
          <w:lang w:eastAsia="en-US"/>
        </w:rPr>
        <w:t xml:space="preserve">, M.J. (1976). </w:t>
      </w:r>
      <w:r w:rsidRPr="00754C66">
        <w:rPr>
          <w:rFonts w:ascii="Calibri" w:hAnsi="Calibri" w:cs="Calibri"/>
          <w:i/>
          <w:color w:val="auto"/>
          <w:sz w:val="24"/>
          <w:szCs w:val="24"/>
          <w:lang w:eastAsia="en-US"/>
        </w:rPr>
        <w:t>Criminal victimization in eight American cities: A descriptive analysis of common theft and assault hardcover</w:t>
      </w:r>
      <w:r w:rsidRPr="00754C66">
        <w:rPr>
          <w:rFonts w:ascii="Calibri" w:hAnsi="Calibri" w:cs="Calibri"/>
          <w:color w:val="auto"/>
          <w:sz w:val="24"/>
          <w:szCs w:val="24"/>
          <w:lang w:eastAsia="en-US"/>
        </w:rPr>
        <w:t>. Ballinger Pub. Co.</w:t>
      </w:r>
    </w:p>
    <w:p w14:paraId="5BA5F199"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Information Resources Management Association, (2020). </w:t>
      </w:r>
      <w:r w:rsidRPr="00754C66">
        <w:rPr>
          <w:rFonts w:ascii="Calibri" w:hAnsi="Calibri" w:cs="Calibri"/>
          <w:i/>
          <w:iCs/>
          <w:color w:val="auto"/>
          <w:sz w:val="24"/>
          <w:szCs w:val="24"/>
          <w:lang w:eastAsia="en-US"/>
        </w:rPr>
        <w:t>Police Science: Breakthroughs in research and practice</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Hershey, Pennsylvania: Information Science Reference, Boston, Massachusetts: Credo Reference.</w:t>
      </w:r>
    </w:p>
    <w:p w14:paraId="083251A7"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Jones, S. (2013). </w:t>
      </w:r>
      <w:r w:rsidRPr="00754C66">
        <w:rPr>
          <w:rFonts w:ascii="Calibri" w:hAnsi="Calibri" w:cs="Calibri"/>
          <w:i/>
          <w:iCs/>
          <w:color w:val="auto"/>
          <w:sz w:val="24"/>
          <w:szCs w:val="24"/>
          <w:lang w:eastAsia="en-US"/>
        </w:rPr>
        <w:t>Criminology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Oxford: Oxford University Press.</w:t>
      </w:r>
    </w:p>
    <w:p w14:paraId="0D7329B2"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lastRenderedPageBreak/>
        <w:t>Karampelas</w:t>
      </w:r>
      <w:proofErr w:type="spellEnd"/>
      <w:r w:rsidRPr="00754C66">
        <w:rPr>
          <w:rFonts w:ascii="Calibri" w:hAnsi="Calibri" w:cs="Calibri"/>
          <w:color w:val="auto"/>
          <w:sz w:val="24"/>
          <w:szCs w:val="24"/>
          <w:lang w:eastAsia="en-US"/>
        </w:rPr>
        <w:t xml:space="preserve">, P., &amp; </w:t>
      </w:r>
      <w:proofErr w:type="spellStart"/>
      <w:r w:rsidRPr="00754C66">
        <w:rPr>
          <w:rFonts w:ascii="Calibri" w:hAnsi="Calibri" w:cs="Calibri"/>
          <w:color w:val="auto"/>
          <w:sz w:val="24"/>
          <w:szCs w:val="24"/>
          <w:lang w:eastAsia="en-US"/>
        </w:rPr>
        <w:t>Bourlai</w:t>
      </w:r>
      <w:proofErr w:type="spellEnd"/>
      <w:r w:rsidRPr="00754C66">
        <w:rPr>
          <w:rFonts w:ascii="Calibri" w:hAnsi="Calibri" w:cs="Calibri"/>
          <w:color w:val="auto"/>
          <w:sz w:val="24"/>
          <w:szCs w:val="24"/>
          <w:lang w:eastAsia="en-US"/>
        </w:rPr>
        <w:t>, T. (2018). </w:t>
      </w:r>
      <w:r w:rsidRPr="00754C66">
        <w:rPr>
          <w:rFonts w:ascii="Calibri" w:hAnsi="Calibri" w:cs="Calibri"/>
          <w:i/>
          <w:iCs/>
          <w:color w:val="auto"/>
          <w:sz w:val="24"/>
          <w:szCs w:val="24"/>
          <w:lang w:eastAsia="en-US"/>
        </w:rPr>
        <w:t>Surveillance in Action: Technologies for Civilian, Military and Cyber Surveillance</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Cham: Springer International Publishing: Imprint: Springer.</w:t>
      </w:r>
    </w:p>
    <w:p w14:paraId="161343B8"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t>Kosal</w:t>
      </w:r>
      <w:proofErr w:type="spellEnd"/>
      <w:r w:rsidRPr="00754C66">
        <w:rPr>
          <w:rFonts w:ascii="Calibri" w:hAnsi="Calibri" w:cs="Calibri"/>
          <w:color w:val="auto"/>
          <w:sz w:val="24"/>
          <w:szCs w:val="24"/>
          <w:lang w:eastAsia="en-US"/>
        </w:rPr>
        <w:t>, M. E. (2018). </w:t>
      </w:r>
      <w:r w:rsidRPr="00754C66">
        <w:rPr>
          <w:rFonts w:ascii="Calibri" w:hAnsi="Calibri" w:cs="Calibri"/>
          <w:i/>
          <w:iCs/>
          <w:color w:val="auto"/>
          <w:sz w:val="24"/>
          <w:szCs w:val="24"/>
          <w:lang w:eastAsia="en-US"/>
        </w:rPr>
        <w:t>Technology and the intelligence community: Challenges and advances for the 21st century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Cham, Switzerland: Springer.</w:t>
      </w:r>
    </w:p>
    <w:p w14:paraId="7C19AA34"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 xml:space="preserve">Larsen, H. L., Blanco, J. M., Pastor, P. R., &amp; </w:t>
      </w:r>
      <w:proofErr w:type="spellStart"/>
      <w:r w:rsidRPr="00754C66">
        <w:rPr>
          <w:rFonts w:ascii="Calibri" w:hAnsi="Calibri" w:cs="Calibri"/>
          <w:color w:val="auto"/>
          <w:sz w:val="24"/>
          <w:szCs w:val="24"/>
          <w:lang w:eastAsia="en-US"/>
        </w:rPr>
        <w:t>Yager</w:t>
      </w:r>
      <w:proofErr w:type="spellEnd"/>
      <w:r w:rsidRPr="00754C66">
        <w:rPr>
          <w:rFonts w:ascii="Calibri" w:hAnsi="Calibri" w:cs="Calibri"/>
          <w:color w:val="auto"/>
          <w:sz w:val="24"/>
          <w:szCs w:val="24"/>
          <w:lang w:eastAsia="en-US"/>
        </w:rPr>
        <w:t>, R. R. (2018). </w:t>
      </w:r>
      <w:r w:rsidRPr="00754C66">
        <w:rPr>
          <w:rFonts w:ascii="Calibri" w:hAnsi="Calibri" w:cs="Calibri"/>
          <w:i/>
          <w:iCs/>
          <w:color w:val="auto"/>
          <w:sz w:val="24"/>
          <w:szCs w:val="24"/>
          <w:lang w:eastAsia="en-US"/>
        </w:rPr>
        <w:t>Using open data to detect organized crime threats: Factors driving future crime</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Cham, Switzerland: Springer.</w:t>
      </w:r>
    </w:p>
    <w:p w14:paraId="7FA38E37"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McDaniel, J. L. M., &amp; Pease, K. (2021). </w:t>
      </w:r>
      <w:r w:rsidRPr="00754C66">
        <w:rPr>
          <w:rFonts w:ascii="Calibri" w:hAnsi="Calibri" w:cs="Calibri"/>
          <w:i/>
          <w:iCs/>
          <w:color w:val="auto"/>
          <w:sz w:val="24"/>
          <w:szCs w:val="24"/>
          <w:lang w:eastAsia="en-US"/>
        </w:rPr>
        <w:t>Predictive policing and artificial intelligence</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Abingdon, Oxon; New York, NY: Routledge.</w:t>
      </w:r>
    </w:p>
    <w:p w14:paraId="4093C19A"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Nicholson, D. (2018). </w:t>
      </w:r>
      <w:r w:rsidRPr="00754C66">
        <w:rPr>
          <w:rFonts w:ascii="Calibri" w:hAnsi="Calibri" w:cs="Calibri"/>
          <w:i/>
          <w:iCs/>
          <w:color w:val="auto"/>
          <w:sz w:val="24"/>
          <w:szCs w:val="24"/>
          <w:lang w:eastAsia="en-US"/>
        </w:rPr>
        <w:t>Advances in human factors in cybersecurity: Proceedings of the AHFE 2017 International Conference on Human Factors in Cybersecurity, July 17</w:t>
      </w:r>
      <w:r w:rsidRPr="00754C66">
        <w:rPr>
          <w:rFonts w:ascii="Tahoma" w:hAnsi="Tahoma" w:cs="Tahoma"/>
          <w:i/>
          <w:iCs/>
          <w:color w:val="auto"/>
          <w:sz w:val="24"/>
          <w:szCs w:val="24"/>
          <w:lang w:eastAsia="en-US"/>
        </w:rPr>
        <w:t xml:space="preserve"> </w:t>
      </w:r>
      <w:r w:rsidRPr="00754C66">
        <w:rPr>
          <w:rFonts w:ascii="Calibri" w:hAnsi="Calibri" w:cs="Calibri"/>
          <w:i/>
          <w:iCs/>
          <w:color w:val="auto"/>
          <w:sz w:val="24"/>
          <w:szCs w:val="24"/>
          <w:lang w:eastAsia="en-US"/>
        </w:rPr>
        <w:t>21, 2017, The Westin Bonaventure Hotel, Los Angeles, California, USA</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Cham, Switzerland: Springer</w:t>
      </w:r>
    </w:p>
    <w:p w14:paraId="7F7700E4"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 xml:space="preserve">Ratcliff, R., &amp; </w:t>
      </w:r>
      <w:proofErr w:type="spellStart"/>
      <w:r w:rsidRPr="00754C66">
        <w:rPr>
          <w:rFonts w:ascii="Calibri" w:hAnsi="Calibri" w:cs="Calibri"/>
          <w:color w:val="auto"/>
          <w:sz w:val="24"/>
          <w:szCs w:val="24"/>
          <w:lang w:eastAsia="en-US"/>
        </w:rPr>
        <w:t>McKoon</w:t>
      </w:r>
      <w:proofErr w:type="spellEnd"/>
      <w:r w:rsidRPr="00754C66">
        <w:rPr>
          <w:rFonts w:ascii="Calibri" w:hAnsi="Calibri" w:cs="Calibri"/>
          <w:color w:val="auto"/>
          <w:sz w:val="24"/>
          <w:szCs w:val="24"/>
          <w:lang w:eastAsia="en-US"/>
        </w:rPr>
        <w:t>, G. (January 01, 2008). The Diffusion Decision Model: Theory and Data for Two-Choice Decision Tasks. </w:t>
      </w:r>
      <w:r w:rsidRPr="00754C66">
        <w:rPr>
          <w:rFonts w:ascii="Calibri" w:hAnsi="Calibri" w:cs="Calibri"/>
          <w:i/>
          <w:iCs/>
          <w:color w:val="auto"/>
          <w:sz w:val="24"/>
          <w:szCs w:val="24"/>
          <w:lang w:eastAsia="en-US"/>
        </w:rPr>
        <w:t>Neural Computation, 20, </w:t>
      </w:r>
      <w:r w:rsidRPr="00754C66">
        <w:rPr>
          <w:rFonts w:ascii="Calibri" w:hAnsi="Calibri" w:cs="Calibri"/>
          <w:color w:val="auto"/>
          <w:sz w:val="24"/>
          <w:szCs w:val="24"/>
          <w:lang w:eastAsia="en-US"/>
        </w:rPr>
        <w:t>4, 873-922.</w:t>
      </w:r>
    </w:p>
    <w:p w14:paraId="136A23C4"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r w:rsidRPr="00754C66">
        <w:rPr>
          <w:rFonts w:ascii="Calibri" w:hAnsi="Calibri" w:cs="Calibri"/>
          <w:color w:val="auto"/>
          <w:sz w:val="24"/>
          <w:szCs w:val="24"/>
          <w:lang w:eastAsia="en-US"/>
        </w:rPr>
        <w:t>Reid, S. T. (2018). </w:t>
      </w:r>
      <w:r w:rsidRPr="00754C66">
        <w:rPr>
          <w:rFonts w:ascii="Calibri" w:hAnsi="Calibri" w:cs="Calibri"/>
          <w:i/>
          <w:iCs/>
          <w:color w:val="auto"/>
          <w:sz w:val="24"/>
          <w:szCs w:val="24"/>
          <w:lang w:eastAsia="en-US"/>
        </w:rPr>
        <w:t>Crime and criminology</w:t>
      </w:r>
      <w:r w:rsidRPr="00754C66">
        <w:rPr>
          <w:rFonts w:ascii="Calibri" w:hAnsi="Calibri" w:cs="Calibri"/>
          <w:color w:val="auto"/>
          <w:sz w:val="24"/>
          <w:szCs w:val="24"/>
          <w:lang w:eastAsia="en-US"/>
        </w:rPr>
        <w:t>.</w:t>
      </w:r>
      <w:r w:rsidRPr="00754C66">
        <w:rPr>
          <w:rFonts w:ascii="Arial Unicode MS" w:hAnsi="Arial Unicode MS" w:cs="Arial Unicode MS"/>
          <w:shd w:val="clear" w:color="auto" w:fill="FFFFFF"/>
          <w:lang w:eastAsia="en-US"/>
        </w:rPr>
        <w:t xml:space="preserve"> </w:t>
      </w:r>
      <w:r w:rsidRPr="00754C66">
        <w:rPr>
          <w:rFonts w:ascii="Calibri" w:hAnsi="Calibri" w:cs="Calibri"/>
          <w:color w:val="auto"/>
          <w:sz w:val="24"/>
          <w:szCs w:val="24"/>
          <w:lang w:eastAsia="en-US"/>
        </w:rPr>
        <w:t>New York: Wolters Kluwer.</w:t>
      </w:r>
    </w:p>
    <w:p w14:paraId="69EAD045" w14:textId="77777777" w:rsidR="00754C66" w:rsidRPr="00754C66" w:rsidRDefault="00754C66" w:rsidP="00754C66">
      <w:pPr>
        <w:overflowPunct/>
        <w:autoSpaceDE/>
        <w:autoSpaceDN/>
        <w:adjustRightInd/>
        <w:spacing w:line="480" w:lineRule="auto"/>
        <w:ind w:left="720" w:hanging="720"/>
        <w:textAlignment w:val="auto"/>
        <w:rPr>
          <w:rFonts w:ascii="Calibri" w:hAnsi="Calibri" w:cs="Calibri"/>
          <w:color w:val="auto"/>
          <w:sz w:val="24"/>
          <w:szCs w:val="24"/>
          <w:lang w:eastAsia="en-US"/>
        </w:rPr>
      </w:pPr>
      <w:proofErr w:type="spellStart"/>
      <w:r w:rsidRPr="00754C66">
        <w:rPr>
          <w:rFonts w:ascii="Calibri" w:hAnsi="Calibri" w:cs="Calibri"/>
          <w:color w:val="auto"/>
          <w:sz w:val="24"/>
          <w:szCs w:val="24"/>
          <w:lang w:eastAsia="en-US"/>
        </w:rPr>
        <w:t>Sheptycki</w:t>
      </w:r>
      <w:proofErr w:type="spellEnd"/>
      <w:r w:rsidRPr="00754C66">
        <w:rPr>
          <w:rFonts w:ascii="Calibri" w:hAnsi="Calibri" w:cs="Calibri"/>
          <w:color w:val="auto"/>
          <w:sz w:val="24"/>
          <w:szCs w:val="24"/>
          <w:lang w:eastAsia="en-US"/>
        </w:rPr>
        <w:t>, J. (2004). Organizational Pathologies in Police Intelligence Systems: Some Contributions to the Lexicon of Intelligence-Led Policing. </w:t>
      </w:r>
      <w:r w:rsidRPr="00754C66">
        <w:rPr>
          <w:rFonts w:ascii="Calibri" w:hAnsi="Calibri" w:cs="Calibri"/>
          <w:i/>
          <w:iCs/>
          <w:color w:val="auto"/>
          <w:sz w:val="24"/>
          <w:szCs w:val="24"/>
          <w:lang w:eastAsia="en-US"/>
        </w:rPr>
        <w:t>European Journal of Criminology</w:t>
      </w:r>
      <w:r w:rsidRPr="00754C66">
        <w:rPr>
          <w:rFonts w:ascii="Calibri" w:hAnsi="Calibri" w:cs="Calibri"/>
          <w:color w:val="auto"/>
          <w:sz w:val="24"/>
          <w:szCs w:val="24"/>
          <w:lang w:eastAsia="en-US"/>
        </w:rPr>
        <w:t>, </w:t>
      </w:r>
      <w:r w:rsidRPr="00754C66">
        <w:rPr>
          <w:rFonts w:ascii="Calibri" w:hAnsi="Calibri" w:cs="Calibri"/>
          <w:i/>
          <w:iCs/>
          <w:color w:val="auto"/>
          <w:sz w:val="24"/>
          <w:szCs w:val="24"/>
          <w:lang w:eastAsia="en-US"/>
        </w:rPr>
        <w:t>1</w:t>
      </w:r>
      <w:r w:rsidRPr="00754C66">
        <w:rPr>
          <w:rFonts w:ascii="Calibri" w:hAnsi="Calibri" w:cs="Calibri"/>
          <w:color w:val="auto"/>
          <w:sz w:val="24"/>
          <w:szCs w:val="24"/>
          <w:lang w:eastAsia="en-US"/>
        </w:rPr>
        <w:t>(3), 307–332. </w:t>
      </w:r>
      <w:hyperlink r:id="rId20" w:history="1">
        <w:r w:rsidRPr="00754C66">
          <w:rPr>
            <w:rFonts w:ascii="Calibri" w:hAnsi="Calibri" w:cs="Calibri"/>
            <w:color w:val="0563C1"/>
            <w:sz w:val="24"/>
            <w:szCs w:val="24"/>
            <w:u w:val="single"/>
            <w:lang w:eastAsia="en-US"/>
          </w:rPr>
          <w:t>https://doi.org/10.1177/1477370804044005</w:t>
        </w:r>
      </w:hyperlink>
    </w:p>
    <w:p w14:paraId="26F05EB8" w14:textId="77777777" w:rsidR="00754C66" w:rsidRDefault="00754C66" w:rsidP="00EA28F1">
      <w:pPr>
        <w:keepNext/>
        <w:spacing w:before="240" w:after="60"/>
        <w:ind w:right="237"/>
        <w:jc w:val="both"/>
      </w:pPr>
    </w:p>
    <w:sectPr w:rsidR="00754C6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0C118D" w:rsidRDefault="000C118D">
      <w:r>
        <w:separator/>
      </w:r>
    </w:p>
  </w:endnote>
  <w:endnote w:type="continuationSeparator" w:id="0">
    <w:p w14:paraId="19A28048" w14:textId="77777777" w:rsidR="000C118D" w:rsidRDefault="000C1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altName w:val="Arial"/>
    <w:panose1 w:val="020B0604020202020204"/>
    <w:charset w:val="00"/>
    <w:family w:val="roman"/>
    <w:pitch w:val="variable"/>
    <w:sig w:usb0="00000003" w:usb1="08070000" w:usb2="00000010" w:usb3="00000000" w:csb0="0002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97F64" w14:textId="77777777" w:rsidR="009825EA" w:rsidRDefault="009825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016C2A7C" w:rsidR="000C118D" w:rsidRDefault="000C118D">
    <w:pPr>
      <w:pStyle w:val="Footer"/>
      <w:jc w:val="right"/>
    </w:pPr>
    <w:r>
      <w:fldChar w:fldCharType="begin"/>
    </w:r>
    <w:r>
      <w:instrText xml:space="preserve"> PAGE   \* MERGEFORMAT </w:instrText>
    </w:r>
    <w:r>
      <w:fldChar w:fldCharType="separate"/>
    </w:r>
    <w:r w:rsidR="00715E5E">
      <w:rPr>
        <w:noProof/>
      </w:rPr>
      <w:t>6</w:t>
    </w:r>
    <w:r>
      <w:rPr>
        <w:noProof/>
      </w:rPr>
      <w:fldChar w:fldCharType="end"/>
    </w:r>
  </w:p>
  <w:p w14:paraId="790812FF" w14:textId="77777777" w:rsidR="000C118D" w:rsidRPr="00BB5EAA" w:rsidRDefault="000C118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A1C734" w14:textId="77777777" w:rsidR="009825EA" w:rsidRDefault="00982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0C118D" w:rsidRDefault="000C118D">
      <w:r>
        <w:separator/>
      </w:r>
    </w:p>
  </w:footnote>
  <w:footnote w:type="continuationSeparator" w:id="0">
    <w:p w14:paraId="29850DBB" w14:textId="77777777" w:rsidR="000C118D" w:rsidRDefault="000C11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5D589" w14:textId="77777777" w:rsidR="009825EA" w:rsidRDefault="009825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B724A" w14:textId="77777777" w:rsidR="009825EA" w:rsidRDefault="009825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4F391" w14:textId="77777777" w:rsidR="009825EA" w:rsidRDefault="009825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3BA0349"/>
    <w:multiLevelType w:val="hybridMultilevel"/>
    <w:tmpl w:val="78A0FFBC"/>
    <w:lvl w:ilvl="0" w:tplc="8FDEA884">
      <w:start w:val="1"/>
      <w:numFmt w:val="decimal"/>
      <w:lvlText w:val="%1."/>
      <w:lvlJc w:val="left"/>
      <w:pPr>
        <w:ind w:left="720" w:hanging="360"/>
      </w:pPr>
    </w:lvl>
    <w:lvl w:ilvl="1" w:tplc="49362C1E">
      <w:start w:val="1"/>
      <w:numFmt w:val="lowerLetter"/>
      <w:lvlText w:val="%2."/>
      <w:lvlJc w:val="left"/>
      <w:pPr>
        <w:ind w:left="1440" w:hanging="360"/>
      </w:pPr>
    </w:lvl>
    <w:lvl w:ilvl="2" w:tplc="DCCC3F4E">
      <w:start w:val="1"/>
      <w:numFmt w:val="lowerRoman"/>
      <w:lvlText w:val="%3."/>
      <w:lvlJc w:val="right"/>
      <w:pPr>
        <w:ind w:left="2160" w:hanging="180"/>
      </w:pPr>
    </w:lvl>
    <w:lvl w:ilvl="3" w:tplc="10B6906E">
      <w:start w:val="1"/>
      <w:numFmt w:val="decimal"/>
      <w:lvlText w:val="%4."/>
      <w:lvlJc w:val="left"/>
      <w:pPr>
        <w:ind w:left="2880" w:hanging="360"/>
      </w:pPr>
    </w:lvl>
    <w:lvl w:ilvl="4" w:tplc="4134F662">
      <w:start w:val="1"/>
      <w:numFmt w:val="lowerLetter"/>
      <w:lvlText w:val="%5."/>
      <w:lvlJc w:val="left"/>
      <w:pPr>
        <w:ind w:left="3600" w:hanging="360"/>
      </w:pPr>
    </w:lvl>
    <w:lvl w:ilvl="5" w:tplc="D3F260D8">
      <w:start w:val="1"/>
      <w:numFmt w:val="lowerRoman"/>
      <w:lvlText w:val="%6."/>
      <w:lvlJc w:val="right"/>
      <w:pPr>
        <w:ind w:left="4320" w:hanging="180"/>
      </w:pPr>
    </w:lvl>
    <w:lvl w:ilvl="6" w:tplc="A4920376">
      <w:start w:val="1"/>
      <w:numFmt w:val="decimal"/>
      <w:lvlText w:val="%7."/>
      <w:lvlJc w:val="left"/>
      <w:pPr>
        <w:ind w:left="5040" w:hanging="360"/>
      </w:pPr>
    </w:lvl>
    <w:lvl w:ilvl="7" w:tplc="346A338A">
      <w:start w:val="1"/>
      <w:numFmt w:val="lowerLetter"/>
      <w:lvlText w:val="%8."/>
      <w:lvlJc w:val="left"/>
      <w:pPr>
        <w:ind w:left="5760" w:hanging="360"/>
      </w:pPr>
    </w:lvl>
    <w:lvl w:ilvl="8" w:tplc="8CAE7048">
      <w:start w:val="1"/>
      <w:numFmt w:val="lowerRoman"/>
      <w:lvlText w:val="%9."/>
      <w:lvlJc w:val="right"/>
      <w:pPr>
        <w:ind w:left="6480" w:hanging="180"/>
      </w:p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3"/>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1"/>
  </w:num>
  <w:num w:numId="32">
    <w:abstractNumId w:val="11"/>
  </w:num>
  <w:num w:numId="33">
    <w:abstractNumId w:val="44"/>
  </w:num>
  <w:num w:numId="34">
    <w:abstractNumId w:val="38"/>
  </w:num>
  <w:num w:numId="35">
    <w:abstractNumId w:val="4"/>
  </w:num>
  <w:num w:numId="36">
    <w:abstractNumId w:val="46"/>
  </w:num>
  <w:num w:numId="37">
    <w:abstractNumId w:val="41"/>
  </w:num>
  <w:num w:numId="38">
    <w:abstractNumId w:val="36"/>
  </w:num>
  <w:num w:numId="39">
    <w:abstractNumId w:val="37"/>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27FA3"/>
    <w:rsid w:val="0003088B"/>
    <w:rsid w:val="000325D9"/>
    <w:rsid w:val="000372B2"/>
    <w:rsid w:val="0004079F"/>
    <w:rsid w:val="00044409"/>
    <w:rsid w:val="00045B87"/>
    <w:rsid w:val="00045C07"/>
    <w:rsid w:val="00053010"/>
    <w:rsid w:val="00055D43"/>
    <w:rsid w:val="00056FAC"/>
    <w:rsid w:val="00057751"/>
    <w:rsid w:val="00061423"/>
    <w:rsid w:val="00062E39"/>
    <w:rsid w:val="0006580E"/>
    <w:rsid w:val="00071E6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FAB"/>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64B46"/>
    <w:rsid w:val="00171418"/>
    <w:rsid w:val="001778CD"/>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1FE8"/>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3E55"/>
    <w:rsid w:val="00255D8E"/>
    <w:rsid w:val="00264441"/>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210D"/>
    <w:rsid w:val="002E4DC4"/>
    <w:rsid w:val="002E69D0"/>
    <w:rsid w:val="002E7017"/>
    <w:rsid w:val="002F4F6E"/>
    <w:rsid w:val="00300521"/>
    <w:rsid w:val="003015C3"/>
    <w:rsid w:val="0030698D"/>
    <w:rsid w:val="0031350A"/>
    <w:rsid w:val="00316815"/>
    <w:rsid w:val="003168CA"/>
    <w:rsid w:val="00320559"/>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6067"/>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3DFB"/>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07D66"/>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084F"/>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15E5E"/>
    <w:rsid w:val="007203DA"/>
    <w:rsid w:val="007204AE"/>
    <w:rsid w:val="0072678F"/>
    <w:rsid w:val="00727C4C"/>
    <w:rsid w:val="00730C49"/>
    <w:rsid w:val="00734809"/>
    <w:rsid w:val="0073644B"/>
    <w:rsid w:val="00737F70"/>
    <w:rsid w:val="007406E1"/>
    <w:rsid w:val="00743E40"/>
    <w:rsid w:val="00751263"/>
    <w:rsid w:val="00754C66"/>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972"/>
    <w:rsid w:val="0085230E"/>
    <w:rsid w:val="0085355E"/>
    <w:rsid w:val="008550A1"/>
    <w:rsid w:val="00861035"/>
    <w:rsid w:val="00861038"/>
    <w:rsid w:val="00865008"/>
    <w:rsid w:val="00866B50"/>
    <w:rsid w:val="008708F1"/>
    <w:rsid w:val="00873FAE"/>
    <w:rsid w:val="00880539"/>
    <w:rsid w:val="008859E8"/>
    <w:rsid w:val="0088737B"/>
    <w:rsid w:val="00892716"/>
    <w:rsid w:val="00893067"/>
    <w:rsid w:val="008933DE"/>
    <w:rsid w:val="00895FCE"/>
    <w:rsid w:val="00897F3E"/>
    <w:rsid w:val="008A1BA8"/>
    <w:rsid w:val="008A21B4"/>
    <w:rsid w:val="008A4576"/>
    <w:rsid w:val="008B07DE"/>
    <w:rsid w:val="008B28E7"/>
    <w:rsid w:val="008B735B"/>
    <w:rsid w:val="008C14C7"/>
    <w:rsid w:val="008C2FFB"/>
    <w:rsid w:val="008C6EEA"/>
    <w:rsid w:val="008D5813"/>
    <w:rsid w:val="008D634E"/>
    <w:rsid w:val="008D778A"/>
    <w:rsid w:val="008DF966"/>
    <w:rsid w:val="008F22BD"/>
    <w:rsid w:val="009035AB"/>
    <w:rsid w:val="009079BD"/>
    <w:rsid w:val="00912BD9"/>
    <w:rsid w:val="00916CFB"/>
    <w:rsid w:val="00920E5B"/>
    <w:rsid w:val="0092260B"/>
    <w:rsid w:val="009249F8"/>
    <w:rsid w:val="00926436"/>
    <w:rsid w:val="0093018C"/>
    <w:rsid w:val="00932CCA"/>
    <w:rsid w:val="009544C0"/>
    <w:rsid w:val="00954FA4"/>
    <w:rsid w:val="00956AE9"/>
    <w:rsid w:val="00964CC6"/>
    <w:rsid w:val="009825EA"/>
    <w:rsid w:val="00991FDA"/>
    <w:rsid w:val="009927A1"/>
    <w:rsid w:val="0099774D"/>
    <w:rsid w:val="009A310E"/>
    <w:rsid w:val="009A5F3B"/>
    <w:rsid w:val="009B0B61"/>
    <w:rsid w:val="009B28C0"/>
    <w:rsid w:val="009B395A"/>
    <w:rsid w:val="009B5F33"/>
    <w:rsid w:val="009B7136"/>
    <w:rsid w:val="009B7806"/>
    <w:rsid w:val="009C1FBD"/>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2C65"/>
    <w:rsid w:val="00A94C5E"/>
    <w:rsid w:val="00AA241A"/>
    <w:rsid w:val="00AA252C"/>
    <w:rsid w:val="00AA2E0D"/>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0C2"/>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074D"/>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163"/>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177/147737080404400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1ecf5648-3750-43f5-867d-bfaa16e6e17e"/>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26A2964E-EFCB-419D-89EF-BD98CD0B15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7692</Words>
  <Characters>42388</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Jones,Adrian swp6561</cp:lastModifiedBy>
  <cp:revision>2</cp:revision>
  <cp:lastPrinted>2022-06-10T16:25:00Z</cp:lastPrinted>
  <dcterms:created xsi:type="dcterms:W3CDTF">2022-07-18T15:56:00Z</dcterms:created>
  <dcterms:modified xsi:type="dcterms:W3CDTF">2022-07-18T15:56:00Z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b83247fb-db50-4a8f-a0cd-dc858a9f0e00</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2022-06-13T10:20:46Z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7cc5509e-cb3e-4863-ba8f-54405a2e1cb4</vt:lpwstr>
  </property>
  <property fmtid="{D5CDD505-2E9C-101B-9397-08002B2CF9AE}" pid="12" name="MSIP_Label_66cf8fe5-b7b7-4df7-b38d-1c61ac2f6639_ContentBits">
    <vt:lpwstr>0</vt:lpwstr>
  </property>
</Properties>
</file>