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49F833" w14:textId="25D6A0C6" w:rsidR="00101778" w:rsidRDefault="00101778" w:rsidP="00101778">
      <w:pPr>
        <w:rPr>
          <w:rFonts w:ascii="Times New Roman" w:hAnsi="Times New Roman" w:cs="Times New Roman"/>
        </w:rPr>
      </w:pPr>
    </w:p>
    <w:p w14:paraId="35E29416" w14:textId="5057E6C2" w:rsidR="009F3C95" w:rsidRDefault="009F3C95" w:rsidP="00101778">
      <w:pPr>
        <w:rPr>
          <w:rFonts w:ascii="Times New Roman" w:hAnsi="Times New Roman" w:cs="Times New Roman"/>
        </w:rPr>
      </w:pPr>
    </w:p>
    <w:p w14:paraId="573C875A" w14:textId="48217098" w:rsidR="009F3C95" w:rsidRDefault="009F3C95" w:rsidP="00101778">
      <w:pPr>
        <w:rPr>
          <w:rFonts w:ascii="Times New Roman" w:hAnsi="Times New Roman" w:cs="Times New Roman"/>
        </w:rPr>
      </w:pPr>
    </w:p>
    <w:p w14:paraId="45E95C72" w14:textId="41197CF5" w:rsidR="009F3C95" w:rsidRDefault="009F3C95" w:rsidP="00101778">
      <w:pPr>
        <w:rPr>
          <w:rFonts w:ascii="Times New Roman" w:hAnsi="Times New Roman" w:cs="Times New Roman"/>
        </w:rPr>
      </w:pPr>
    </w:p>
    <w:p w14:paraId="09DB9428" w14:textId="47CF6B24" w:rsidR="00357420" w:rsidRDefault="00357420" w:rsidP="00101778">
      <w:pPr>
        <w:rPr>
          <w:rFonts w:ascii="Times New Roman" w:hAnsi="Times New Roman" w:cs="Times New Roman"/>
        </w:rPr>
      </w:pPr>
    </w:p>
    <w:p w14:paraId="7B4E2F26" w14:textId="1162D70D" w:rsidR="00357420" w:rsidRDefault="009C2026" w:rsidP="0035742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Infographic:</w:t>
      </w:r>
      <w:r w:rsidR="00552FD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17E0CB51" w14:textId="37459F1A" w:rsidR="00552FDF" w:rsidRDefault="00552FDF" w:rsidP="0035742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COVID-19 Accelerating Print</w:t>
      </w:r>
    </w:p>
    <w:p w14:paraId="04F56704" w14:textId="7706892B" w:rsidR="00DB16BB" w:rsidRDefault="00DB16BB" w:rsidP="0035742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Industry Transformation</w:t>
      </w:r>
    </w:p>
    <w:p w14:paraId="50C92A16" w14:textId="50606462" w:rsidR="00185A07" w:rsidRDefault="00185A07" w:rsidP="0035742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CF7EE01" w14:textId="5D2AE584" w:rsidR="00185A07" w:rsidRDefault="00185A07" w:rsidP="00357420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Mariya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Dimitrova </w:t>
      </w:r>
      <w:proofErr w:type="spellStart"/>
      <w:r>
        <w:rPr>
          <w:rFonts w:ascii="Times New Roman" w:hAnsi="Times New Roman" w:cs="Times New Roman"/>
          <w:sz w:val="28"/>
          <w:szCs w:val="28"/>
        </w:rPr>
        <w:t>Kalcheva</w:t>
      </w:r>
      <w:proofErr w:type="spellEnd"/>
    </w:p>
    <w:p w14:paraId="51B3D69D" w14:textId="7B3D20D2" w:rsidR="008729F8" w:rsidRDefault="008729F8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32105AE" w14:textId="2995EAD7" w:rsidR="008729F8" w:rsidRDefault="008729F8" w:rsidP="0035742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Reference Number: 2106299</w:t>
      </w:r>
    </w:p>
    <w:p w14:paraId="1FD92371" w14:textId="43E82DD7" w:rsidR="00185A07" w:rsidRDefault="00185A07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D335750" w14:textId="01383A4D" w:rsidR="00244159" w:rsidRDefault="00244159" w:rsidP="0035742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Cloud Computing</w:t>
      </w:r>
    </w:p>
    <w:p w14:paraId="6521585D" w14:textId="4B47D10F" w:rsidR="00244159" w:rsidRDefault="00244159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D2C199F" w14:textId="170B1041" w:rsidR="00244159" w:rsidRDefault="00FD14FF" w:rsidP="0035742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University of Wales Trinity Saint David</w:t>
      </w:r>
    </w:p>
    <w:p w14:paraId="1E7B4237" w14:textId="79A7FF16" w:rsidR="00BC04DC" w:rsidRDefault="00BC04DC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CF1D74B" w14:textId="331419A2" w:rsidR="00BC04DC" w:rsidRDefault="000F7FA7" w:rsidP="0035742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Data Analysis and Visualisation,</w:t>
      </w:r>
    </w:p>
    <w:p w14:paraId="25282D9A" w14:textId="74E5BBA0" w:rsidR="000F7FA7" w:rsidRDefault="00991F87" w:rsidP="0035742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ACCB4002</w:t>
      </w:r>
    </w:p>
    <w:p w14:paraId="2C5BD2ED" w14:textId="59B793DB" w:rsidR="00D30EE4" w:rsidRDefault="00D30EE4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2B01684" w14:textId="602A3EE7" w:rsidR="00D30EE4" w:rsidRDefault="00D30EE4" w:rsidP="0035742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Mr. Koushik</w:t>
      </w:r>
      <w:r w:rsidR="00603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0218">
        <w:rPr>
          <w:rFonts w:ascii="Times New Roman" w:hAnsi="Times New Roman" w:cs="Times New Roman"/>
          <w:sz w:val="28"/>
          <w:szCs w:val="28"/>
        </w:rPr>
        <w:t>Modak</w:t>
      </w:r>
      <w:proofErr w:type="spellEnd"/>
    </w:p>
    <w:p w14:paraId="4FBC1B47" w14:textId="7E6F5A31" w:rsidR="004C0218" w:rsidRDefault="004C0218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0E3FD1E" w14:textId="5B749751" w:rsidR="004C0218" w:rsidRDefault="00866259" w:rsidP="0035742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August 2021</w:t>
      </w:r>
    </w:p>
    <w:p w14:paraId="22DDD2B9" w14:textId="32E9C3F2" w:rsidR="00866259" w:rsidRDefault="00866259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D0EF25B" w14:textId="517465EC" w:rsidR="00866259" w:rsidRDefault="00866259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976F8E8" w14:textId="6437C4E1" w:rsidR="00866259" w:rsidRDefault="00866259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A88DB75" w14:textId="7F57EAAC" w:rsidR="00866259" w:rsidRDefault="00866259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AD2BA26" w14:textId="313C32C6" w:rsidR="00866259" w:rsidRDefault="00866259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D74B037" w14:textId="30992977" w:rsidR="00866259" w:rsidRDefault="00866259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ED87AE4" w14:textId="51EF73AA" w:rsidR="00866259" w:rsidRDefault="00866259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A351DE4" w14:textId="12C8AB91" w:rsidR="00866259" w:rsidRDefault="00866259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76A9731" w14:textId="0F371183" w:rsidR="00866259" w:rsidRDefault="00866259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EA798D8" w14:textId="0E9F7089" w:rsidR="00866259" w:rsidRDefault="00866259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5ACF7FC" w14:textId="27B24B93" w:rsidR="00866259" w:rsidRDefault="00866259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E0A15BF" w14:textId="63F14E4D" w:rsidR="00866259" w:rsidRDefault="00866259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B55BB03" w14:textId="62F4302A" w:rsidR="00866259" w:rsidRDefault="00866259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CE89F70" w14:textId="13395FE9" w:rsidR="00866259" w:rsidRDefault="00866259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B21276B" w14:textId="61F1E912" w:rsidR="00866259" w:rsidRDefault="00866259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8873008" w14:textId="154A6A3E" w:rsidR="00866259" w:rsidRDefault="00866259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2DA7D00" w14:textId="72FA56D8" w:rsidR="00866259" w:rsidRDefault="00866259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8E28140" w14:textId="74853390" w:rsidR="00866259" w:rsidRDefault="00866259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51807CF" w14:textId="75F06AA2" w:rsidR="00866259" w:rsidRDefault="00866259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337D246" w14:textId="2F8A8000" w:rsidR="00866259" w:rsidRDefault="00866259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F5D5F28" w14:textId="77777777" w:rsidR="00866259" w:rsidRDefault="00866259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CC75867" w14:textId="0BDDFDB6" w:rsidR="000F7FA7" w:rsidRDefault="000F7FA7" w:rsidP="00357420">
      <w:pPr>
        <w:jc w:val="center"/>
        <w:rPr>
          <w:rFonts w:asciiTheme="majorHAnsi" w:hAnsiTheme="majorHAnsi" w:cstheme="majorHAnsi"/>
          <w:sz w:val="28"/>
          <w:szCs w:val="28"/>
        </w:rPr>
      </w:pPr>
    </w:p>
    <w:p w14:paraId="0A7F0510" w14:textId="45F1ED10" w:rsidR="00554F81" w:rsidRPr="00561810" w:rsidRDefault="00554F81" w:rsidP="00554F81">
      <w:pPr>
        <w:rPr>
          <w:rFonts w:ascii="Times New Roman" w:hAnsi="Times New Roman" w:cs="Times New Roman"/>
          <w:sz w:val="28"/>
          <w:szCs w:val="28"/>
        </w:rPr>
      </w:pPr>
    </w:p>
    <w:p w14:paraId="17B96DA5" w14:textId="7F7AA797" w:rsidR="00063F10" w:rsidRDefault="00212DCC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Table of Contents</w:t>
      </w:r>
    </w:p>
    <w:p w14:paraId="1F7C422B" w14:textId="7D033E43" w:rsidR="00212DCC" w:rsidRDefault="00212DCC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0789DF5" w14:textId="3312012E" w:rsidR="00212DCC" w:rsidRDefault="002364CD" w:rsidP="00554F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Introduction</w:t>
      </w:r>
      <w:r w:rsidR="00427571">
        <w:rPr>
          <w:rFonts w:ascii="Times New Roman" w:hAnsi="Times New Roman" w:cs="Times New Roman"/>
          <w:sz w:val="28"/>
          <w:szCs w:val="28"/>
        </w:rPr>
        <w:t>………………………………………………………</w:t>
      </w:r>
      <w:proofErr w:type="gramStart"/>
      <w:r w:rsidR="00427571">
        <w:rPr>
          <w:rFonts w:ascii="Times New Roman" w:hAnsi="Times New Roman" w:cs="Times New Roman"/>
          <w:sz w:val="28"/>
          <w:szCs w:val="28"/>
        </w:rPr>
        <w:t>…..</w:t>
      </w:r>
      <w:proofErr w:type="gramEnd"/>
      <w:r w:rsidR="00427571">
        <w:rPr>
          <w:rFonts w:ascii="Times New Roman" w:hAnsi="Times New Roman" w:cs="Times New Roman"/>
          <w:sz w:val="28"/>
          <w:szCs w:val="28"/>
        </w:rPr>
        <w:t xml:space="preserve"> 3</w:t>
      </w:r>
    </w:p>
    <w:p w14:paraId="54C41208" w14:textId="3DA38DA1" w:rsidR="00427571" w:rsidRDefault="00427571" w:rsidP="00554F81">
      <w:pPr>
        <w:rPr>
          <w:rFonts w:ascii="Times New Roman" w:hAnsi="Times New Roman" w:cs="Times New Roman"/>
          <w:sz w:val="28"/>
          <w:szCs w:val="28"/>
        </w:rPr>
      </w:pPr>
    </w:p>
    <w:p w14:paraId="467D36C7" w14:textId="5C69975D" w:rsidR="004D005E" w:rsidRDefault="00A35628" w:rsidP="00554F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Brief Analysis of Task 1…………………………………………….</w:t>
      </w:r>
      <w:r w:rsidR="00730395">
        <w:rPr>
          <w:rFonts w:ascii="Times New Roman" w:hAnsi="Times New Roman" w:cs="Times New Roman"/>
          <w:sz w:val="28"/>
          <w:szCs w:val="28"/>
        </w:rPr>
        <w:t>3</w:t>
      </w:r>
      <w:r w:rsidR="00EB6FC1">
        <w:rPr>
          <w:rFonts w:ascii="Times New Roman" w:hAnsi="Times New Roman" w:cs="Times New Roman"/>
          <w:sz w:val="28"/>
          <w:szCs w:val="28"/>
        </w:rPr>
        <w:t>/4</w:t>
      </w:r>
    </w:p>
    <w:p w14:paraId="284F10D3" w14:textId="7C453B27" w:rsidR="008770C8" w:rsidRDefault="008770C8" w:rsidP="00554F81">
      <w:pPr>
        <w:rPr>
          <w:rFonts w:ascii="Times New Roman" w:hAnsi="Times New Roman" w:cs="Times New Roman"/>
          <w:sz w:val="28"/>
          <w:szCs w:val="28"/>
        </w:rPr>
      </w:pPr>
    </w:p>
    <w:p w14:paraId="06FB3278" w14:textId="47E2189D" w:rsidR="008770C8" w:rsidRDefault="008F0133" w:rsidP="00554F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Evaluation…………………………………………………………… 4</w:t>
      </w:r>
    </w:p>
    <w:p w14:paraId="47D72709" w14:textId="2401629B" w:rsidR="008F0133" w:rsidRDefault="008F0133" w:rsidP="00554F81">
      <w:pPr>
        <w:rPr>
          <w:rFonts w:ascii="Times New Roman" w:hAnsi="Times New Roman" w:cs="Times New Roman"/>
          <w:sz w:val="28"/>
          <w:szCs w:val="28"/>
        </w:rPr>
      </w:pPr>
    </w:p>
    <w:p w14:paraId="6430A215" w14:textId="3887675A" w:rsidR="008F0133" w:rsidRDefault="008F0133" w:rsidP="00554F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Conclusion and Recommendation…………………………………...</w:t>
      </w:r>
      <w:r w:rsidR="00F1758D">
        <w:rPr>
          <w:rFonts w:ascii="Times New Roman" w:hAnsi="Times New Roman" w:cs="Times New Roman"/>
          <w:sz w:val="28"/>
          <w:szCs w:val="28"/>
        </w:rPr>
        <w:t xml:space="preserve"> 4</w:t>
      </w:r>
    </w:p>
    <w:p w14:paraId="3D94A86F" w14:textId="0B0E81C5" w:rsidR="00D92BD3" w:rsidRDefault="00D92BD3" w:rsidP="00554F81">
      <w:pPr>
        <w:rPr>
          <w:rFonts w:ascii="Times New Roman" w:hAnsi="Times New Roman" w:cs="Times New Roman"/>
          <w:sz w:val="28"/>
          <w:szCs w:val="28"/>
        </w:rPr>
      </w:pPr>
    </w:p>
    <w:p w14:paraId="46951511" w14:textId="06996F21" w:rsidR="00D92BD3" w:rsidRDefault="00D92BD3" w:rsidP="00554F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References…………………………………………………………... 5</w:t>
      </w:r>
    </w:p>
    <w:p w14:paraId="3118C834" w14:textId="1EC53AC0" w:rsidR="00F1758D" w:rsidRDefault="00F1758D" w:rsidP="00554F81">
      <w:pPr>
        <w:rPr>
          <w:rFonts w:ascii="Times New Roman" w:hAnsi="Times New Roman" w:cs="Times New Roman"/>
          <w:sz w:val="28"/>
          <w:szCs w:val="28"/>
        </w:rPr>
      </w:pPr>
    </w:p>
    <w:p w14:paraId="0F6B92A6" w14:textId="09C9A4F2" w:rsidR="00F1758D" w:rsidRPr="002364CD" w:rsidRDefault="00F1758D" w:rsidP="00554F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Infographic…………………………………………………………... </w:t>
      </w:r>
      <w:r w:rsidR="002B71F7">
        <w:rPr>
          <w:rFonts w:ascii="Times New Roman" w:hAnsi="Times New Roman" w:cs="Times New Roman"/>
          <w:sz w:val="28"/>
          <w:szCs w:val="28"/>
        </w:rPr>
        <w:t>7</w:t>
      </w:r>
    </w:p>
    <w:p w14:paraId="61AD891D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94214F7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8D3FC54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DBCDD7E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E5D1699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F42C5B1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4ED87AF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D300D4E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D265A08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D55A5AC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2ABC66B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2474767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7AC4FA2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970EE6B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AF1C002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A305FF8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DB509FA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133DE53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136E7B3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F44EE29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544C5B9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CE92D43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59DD2F9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1EA30B6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BAA1805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3F83AE9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4ABB9DF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34988B0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D582B41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45F6A2F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96E47B2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23B1C28" w14:textId="77777777" w:rsidR="009858CB" w:rsidRDefault="009858CB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D2045C4" w14:textId="6C9C4620" w:rsidR="00554F81" w:rsidRDefault="005618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Introduction</w:t>
      </w:r>
    </w:p>
    <w:p w14:paraId="3F374A8A" w14:textId="47335E6F" w:rsidR="00561810" w:rsidRDefault="005618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8BA9B0C" w14:textId="49DAE337" w:rsidR="00561810" w:rsidRDefault="005618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D4B963C" w14:textId="4B0B1E38" w:rsidR="00561810" w:rsidRPr="00730D43" w:rsidRDefault="00561810" w:rsidP="00554F81">
      <w:pPr>
        <w:rPr>
          <w:rFonts w:ascii="Times New Roman" w:hAnsi="Times New Roman" w:cs="Times New Roman"/>
          <w:sz w:val="28"/>
          <w:szCs w:val="28"/>
        </w:rPr>
      </w:pPr>
      <w:r w:rsidRPr="00730D4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85FDF" w:rsidRPr="00730D43">
        <w:rPr>
          <w:rFonts w:ascii="Times New Roman" w:hAnsi="Times New Roman" w:cs="Times New Roman"/>
          <w:sz w:val="28"/>
          <w:szCs w:val="28"/>
        </w:rPr>
        <w:t>Since ancient times pictures have been used to represent ideas</w:t>
      </w:r>
      <w:r w:rsidR="004665A1" w:rsidRPr="00730D43">
        <w:rPr>
          <w:rFonts w:ascii="Times New Roman" w:hAnsi="Times New Roman" w:cs="Times New Roman"/>
          <w:sz w:val="28"/>
          <w:szCs w:val="28"/>
        </w:rPr>
        <w:t>.</w:t>
      </w:r>
      <w:r w:rsidR="00C6147A" w:rsidRPr="00730D43">
        <w:rPr>
          <w:rFonts w:ascii="Times New Roman" w:hAnsi="Times New Roman" w:cs="Times New Roman"/>
          <w:sz w:val="28"/>
          <w:szCs w:val="28"/>
        </w:rPr>
        <w:t xml:space="preserve"> Starting </w:t>
      </w:r>
      <w:r w:rsidR="00E750BF" w:rsidRPr="00730D43">
        <w:rPr>
          <w:rFonts w:ascii="Times New Roman" w:hAnsi="Times New Roman" w:cs="Times New Roman"/>
          <w:sz w:val="28"/>
          <w:szCs w:val="28"/>
        </w:rPr>
        <w:t>from drawings on stones and trees</w:t>
      </w:r>
      <w:r w:rsidR="00663641" w:rsidRPr="00730D43">
        <w:rPr>
          <w:rFonts w:ascii="Times New Roman" w:hAnsi="Times New Roman" w:cs="Times New Roman"/>
          <w:sz w:val="28"/>
          <w:szCs w:val="28"/>
        </w:rPr>
        <w:t>, then to black and white pictures in newspapers</w:t>
      </w:r>
      <w:r w:rsidR="00BF43F7" w:rsidRPr="00730D43">
        <w:rPr>
          <w:rFonts w:ascii="Times New Roman" w:hAnsi="Times New Roman" w:cs="Times New Roman"/>
          <w:sz w:val="28"/>
          <w:szCs w:val="28"/>
        </w:rPr>
        <w:t xml:space="preserve"> to the modern </w:t>
      </w:r>
      <w:r w:rsidR="00DC4FA3" w:rsidRPr="00730D43">
        <w:rPr>
          <w:rFonts w:ascii="Times New Roman" w:hAnsi="Times New Roman" w:cs="Times New Roman"/>
          <w:sz w:val="28"/>
          <w:szCs w:val="28"/>
        </w:rPr>
        <w:t xml:space="preserve">prints in all </w:t>
      </w:r>
      <w:r w:rsidR="00976979" w:rsidRPr="00730D43">
        <w:rPr>
          <w:rFonts w:ascii="Times New Roman" w:hAnsi="Times New Roman" w:cs="Times New Roman"/>
          <w:sz w:val="28"/>
          <w:szCs w:val="28"/>
        </w:rPr>
        <w:t>well</w:t>
      </w:r>
      <w:r w:rsidR="0048272A" w:rsidRPr="00730D43">
        <w:rPr>
          <w:rFonts w:ascii="Times New Roman" w:hAnsi="Times New Roman" w:cs="Times New Roman"/>
          <w:sz w:val="28"/>
          <w:szCs w:val="28"/>
        </w:rPr>
        <w:t>-known</w:t>
      </w:r>
      <w:r w:rsidR="00DC4FA3" w:rsidRPr="00730D43">
        <w:rPr>
          <w:rFonts w:ascii="Times New Roman" w:hAnsi="Times New Roman" w:cs="Times New Roman"/>
          <w:sz w:val="28"/>
          <w:szCs w:val="28"/>
        </w:rPr>
        <w:t xml:space="preserve"> colours</w:t>
      </w:r>
      <w:r w:rsidR="00955488" w:rsidRPr="00730D43">
        <w:rPr>
          <w:rFonts w:ascii="Times New Roman" w:hAnsi="Times New Roman" w:cs="Times New Roman"/>
          <w:sz w:val="28"/>
          <w:szCs w:val="28"/>
        </w:rPr>
        <w:t xml:space="preserve"> we </w:t>
      </w:r>
      <w:r w:rsidR="00BF68DD" w:rsidRPr="00730D43">
        <w:rPr>
          <w:rFonts w:ascii="Times New Roman" w:hAnsi="Times New Roman" w:cs="Times New Roman"/>
          <w:sz w:val="28"/>
          <w:szCs w:val="28"/>
        </w:rPr>
        <w:t xml:space="preserve">recognise </w:t>
      </w:r>
      <w:r w:rsidR="00955488" w:rsidRPr="00730D43">
        <w:rPr>
          <w:rFonts w:ascii="Times New Roman" w:hAnsi="Times New Roman" w:cs="Times New Roman"/>
          <w:sz w:val="28"/>
          <w:szCs w:val="28"/>
        </w:rPr>
        <w:t>nowadays.</w:t>
      </w:r>
      <w:r w:rsidR="00DC4FA3" w:rsidRPr="00730D43">
        <w:rPr>
          <w:rFonts w:ascii="Times New Roman" w:hAnsi="Times New Roman" w:cs="Times New Roman"/>
          <w:sz w:val="28"/>
          <w:szCs w:val="28"/>
        </w:rPr>
        <w:t xml:space="preserve"> That is the evolution of the infographic</w:t>
      </w:r>
      <w:r w:rsidR="00300303" w:rsidRPr="00730D43">
        <w:rPr>
          <w:rFonts w:ascii="Times New Roman" w:hAnsi="Times New Roman" w:cs="Times New Roman"/>
          <w:sz w:val="28"/>
          <w:szCs w:val="28"/>
        </w:rPr>
        <w:t>s</w:t>
      </w:r>
      <w:r w:rsidR="00DC4FA3" w:rsidRPr="00730D43">
        <w:rPr>
          <w:rFonts w:ascii="Times New Roman" w:hAnsi="Times New Roman" w:cs="Times New Roman"/>
          <w:sz w:val="28"/>
          <w:szCs w:val="28"/>
        </w:rPr>
        <w:t xml:space="preserve"> we know today.</w:t>
      </w:r>
      <w:r w:rsidR="00FF3D1B" w:rsidRPr="00730D43">
        <w:rPr>
          <w:rFonts w:ascii="Times New Roman" w:hAnsi="Times New Roman" w:cs="Times New Roman"/>
          <w:sz w:val="28"/>
          <w:szCs w:val="28"/>
        </w:rPr>
        <w:t xml:space="preserve"> </w:t>
      </w:r>
      <w:r w:rsidR="00F11639" w:rsidRPr="00730D43">
        <w:rPr>
          <w:rFonts w:ascii="Times New Roman" w:hAnsi="Times New Roman" w:cs="Times New Roman"/>
          <w:sz w:val="28"/>
          <w:szCs w:val="28"/>
        </w:rPr>
        <w:t xml:space="preserve">Its definition is </w:t>
      </w:r>
      <w:r w:rsidR="00514E26" w:rsidRPr="00730D43">
        <w:rPr>
          <w:rFonts w:ascii="Times New Roman" w:hAnsi="Times New Roman" w:cs="Times New Roman"/>
          <w:sz w:val="28"/>
          <w:szCs w:val="28"/>
        </w:rPr>
        <w:t xml:space="preserve">quite simple – the </w:t>
      </w:r>
      <w:r w:rsidR="00F11639" w:rsidRPr="00730D43">
        <w:rPr>
          <w:rFonts w:ascii="Times New Roman" w:hAnsi="Times New Roman" w:cs="Times New Roman"/>
          <w:sz w:val="28"/>
          <w:szCs w:val="28"/>
        </w:rPr>
        <w:t xml:space="preserve">visualisation </w:t>
      </w:r>
      <w:r w:rsidR="006E28C6" w:rsidRPr="00730D43">
        <w:rPr>
          <w:rFonts w:ascii="Times New Roman" w:hAnsi="Times New Roman" w:cs="Times New Roman"/>
          <w:sz w:val="28"/>
          <w:szCs w:val="28"/>
        </w:rPr>
        <w:t>of</w:t>
      </w:r>
      <w:r w:rsidR="00514E26" w:rsidRPr="00730D43">
        <w:rPr>
          <w:rFonts w:ascii="Times New Roman" w:hAnsi="Times New Roman" w:cs="Times New Roman"/>
          <w:sz w:val="28"/>
          <w:szCs w:val="28"/>
        </w:rPr>
        <w:t xml:space="preserve"> different concepts</w:t>
      </w:r>
      <w:r w:rsidR="006E28C6" w:rsidRPr="00730D43">
        <w:rPr>
          <w:rFonts w:ascii="Times New Roman" w:hAnsi="Times New Roman" w:cs="Times New Roman"/>
          <w:sz w:val="28"/>
          <w:szCs w:val="28"/>
        </w:rPr>
        <w:t xml:space="preserve"> or data</w:t>
      </w:r>
      <w:r w:rsidR="00171183" w:rsidRPr="00730D43">
        <w:rPr>
          <w:rFonts w:ascii="Times New Roman" w:hAnsi="Times New Roman" w:cs="Times New Roman"/>
          <w:sz w:val="28"/>
          <w:szCs w:val="28"/>
        </w:rPr>
        <w:t xml:space="preserve">, </w:t>
      </w:r>
      <w:r w:rsidR="00375302" w:rsidRPr="00730D43">
        <w:rPr>
          <w:rFonts w:ascii="Times New Roman" w:hAnsi="Times New Roman" w:cs="Times New Roman"/>
          <w:sz w:val="28"/>
          <w:szCs w:val="28"/>
        </w:rPr>
        <w:t xml:space="preserve">with the use of </w:t>
      </w:r>
      <w:r w:rsidR="001A2E68" w:rsidRPr="00730D43">
        <w:rPr>
          <w:rFonts w:ascii="Times New Roman" w:hAnsi="Times New Roman" w:cs="Times New Roman"/>
          <w:sz w:val="28"/>
          <w:szCs w:val="28"/>
        </w:rPr>
        <w:t xml:space="preserve">all </w:t>
      </w:r>
      <w:r w:rsidR="002A594D" w:rsidRPr="00730D43">
        <w:rPr>
          <w:rFonts w:ascii="Times New Roman" w:hAnsi="Times New Roman" w:cs="Times New Roman"/>
          <w:sz w:val="28"/>
          <w:szCs w:val="28"/>
        </w:rPr>
        <w:t>kinds</w:t>
      </w:r>
      <w:r w:rsidR="001A2E68" w:rsidRPr="00730D43">
        <w:rPr>
          <w:rFonts w:ascii="Times New Roman" w:hAnsi="Times New Roman" w:cs="Times New Roman"/>
          <w:sz w:val="28"/>
          <w:szCs w:val="28"/>
        </w:rPr>
        <w:t xml:space="preserve"> of shapes,</w:t>
      </w:r>
      <w:r w:rsidR="00034DBA" w:rsidRPr="00730D43">
        <w:rPr>
          <w:rFonts w:ascii="Times New Roman" w:hAnsi="Times New Roman" w:cs="Times New Roman"/>
          <w:sz w:val="28"/>
          <w:szCs w:val="28"/>
        </w:rPr>
        <w:t xml:space="preserve"> charts,</w:t>
      </w:r>
      <w:r w:rsidR="001A2E68" w:rsidRPr="00730D43">
        <w:rPr>
          <w:rFonts w:ascii="Times New Roman" w:hAnsi="Times New Roman" w:cs="Times New Roman"/>
          <w:sz w:val="28"/>
          <w:szCs w:val="28"/>
        </w:rPr>
        <w:t xml:space="preserve"> fonts and colours, </w:t>
      </w:r>
      <w:r w:rsidR="00171183" w:rsidRPr="00730D43">
        <w:rPr>
          <w:rFonts w:ascii="Times New Roman" w:hAnsi="Times New Roman" w:cs="Times New Roman"/>
          <w:sz w:val="28"/>
          <w:szCs w:val="28"/>
        </w:rPr>
        <w:t xml:space="preserve">thus making it easier </w:t>
      </w:r>
      <w:r w:rsidR="00A85249" w:rsidRPr="00730D43">
        <w:rPr>
          <w:rFonts w:ascii="Times New Roman" w:hAnsi="Times New Roman" w:cs="Times New Roman"/>
          <w:sz w:val="28"/>
          <w:szCs w:val="28"/>
        </w:rPr>
        <w:t xml:space="preserve">and quicker </w:t>
      </w:r>
      <w:r w:rsidR="00171183" w:rsidRPr="00730D43">
        <w:rPr>
          <w:rFonts w:ascii="Times New Roman" w:hAnsi="Times New Roman" w:cs="Times New Roman"/>
          <w:sz w:val="28"/>
          <w:szCs w:val="28"/>
        </w:rPr>
        <w:t xml:space="preserve">for </w:t>
      </w:r>
      <w:r w:rsidR="001F1912" w:rsidRPr="00730D43">
        <w:rPr>
          <w:rFonts w:ascii="Times New Roman" w:hAnsi="Times New Roman" w:cs="Times New Roman"/>
          <w:sz w:val="28"/>
          <w:szCs w:val="28"/>
        </w:rPr>
        <w:t>an audience</w:t>
      </w:r>
      <w:r w:rsidR="00514103" w:rsidRPr="00730D43">
        <w:rPr>
          <w:rFonts w:ascii="Times New Roman" w:hAnsi="Times New Roman" w:cs="Times New Roman"/>
          <w:sz w:val="28"/>
          <w:szCs w:val="28"/>
        </w:rPr>
        <w:t xml:space="preserve"> to</w:t>
      </w:r>
      <w:r w:rsidR="00CE6D2E" w:rsidRPr="00730D43">
        <w:rPr>
          <w:rFonts w:ascii="Times New Roman" w:hAnsi="Times New Roman" w:cs="Times New Roman"/>
          <w:sz w:val="28"/>
          <w:szCs w:val="28"/>
        </w:rPr>
        <w:t xml:space="preserve"> assimilate</w:t>
      </w:r>
      <w:r w:rsidR="00943AD3" w:rsidRPr="00730D43">
        <w:rPr>
          <w:rFonts w:ascii="Times New Roman" w:hAnsi="Times New Roman" w:cs="Times New Roman"/>
          <w:sz w:val="28"/>
          <w:szCs w:val="28"/>
        </w:rPr>
        <w:t xml:space="preserve"> and understand the information</w:t>
      </w:r>
      <w:r w:rsidR="00966FE0" w:rsidRPr="00730D43">
        <w:rPr>
          <w:rFonts w:ascii="Times New Roman" w:hAnsi="Times New Roman" w:cs="Times New Roman"/>
          <w:sz w:val="28"/>
          <w:szCs w:val="28"/>
        </w:rPr>
        <w:t xml:space="preserve"> given. [1]</w:t>
      </w:r>
    </w:p>
    <w:p w14:paraId="3FF636B3" w14:textId="4042AFFD" w:rsidR="00554F81" w:rsidRPr="00730D43" w:rsidRDefault="00804EA0" w:rsidP="00554F81">
      <w:pPr>
        <w:rPr>
          <w:rFonts w:asciiTheme="majorHAnsi" w:hAnsiTheme="majorHAnsi" w:cstheme="majorHAnsi"/>
          <w:sz w:val="28"/>
          <w:szCs w:val="28"/>
        </w:rPr>
      </w:pPr>
      <w:r w:rsidRPr="00730D43">
        <w:rPr>
          <w:rFonts w:asciiTheme="majorHAnsi" w:hAnsiTheme="majorHAnsi" w:cstheme="majorHAnsi"/>
          <w:sz w:val="28"/>
          <w:szCs w:val="28"/>
        </w:rPr>
        <w:t xml:space="preserve"> </w:t>
      </w:r>
    </w:p>
    <w:p w14:paraId="596654E0" w14:textId="20E698EF" w:rsidR="00EC298D" w:rsidRDefault="00E22DA2" w:rsidP="00554F81">
      <w:pPr>
        <w:rPr>
          <w:rFonts w:ascii="Times New Roman" w:hAnsi="Times New Roman" w:cs="Times New Roman"/>
          <w:sz w:val="28"/>
          <w:szCs w:val="28"/>
        </w:rPr>
      </w:pPr>
      <w:r w:rsidRPr="00730D43">
        <w:rPr>
          <w:rFonts w:asciiTheme="majorHAnsi" w:hAnsiTheme="majorHAnsi" w:cstheme="majorHAnsi"/>
          <w:sz w:val="28"/>
          <w:szCs w:val="28"/>
        </w:rPr>
        <w:t xml:space="preserve"> </w:t>
      </w:r>
      <w:r w:rsidRPr="00730D43">
        <w:rPr>
          <w:rFonts w:ascii="Times New Roman" w:hAnsi="Times New Roman" w:cs="Times New Roman"/>
          <w:sz w:val="28"/>
          <w:szCs w:val="28"/>
        </w:rPr>
        <w:t xml:space="preserve">According to </w:t>
      </w:r>
      <w:proofErr w:type="spellStart"/>
      <w:r w:rsidR="00476311" w:rsidRPr="00730D43">
        <w:rPr>
          <w:rFonts w:ascii="Times New Roman" w:hAnsi="Times New Roman" w:cs="Times New Roman"/>
          <w:sz w:val="28"/>
          <w:szCs w:val="28"/>
        </w:rPr>
        <w:t>Dr.</w:t>
      </w:r>
      <w:proofErr w:type="spellEnd"/>
      <w:r w:rsidR="00476311" w:rsidRPr="00730D43">
        <w:rPr>
          <w:rFonts w:ascii="Times New Roman" w:hAnsi="Times New Roman" w:cs="Times New Roman"/>
          <w:sz w:val="28"/>
          <w:szCs w:val="28"/>
        </w:rPr>
        <w:t xml:space="preserve"> Martin Gilbert</w:t>
      </w:r>
      <w:r w:rsidR="007E3029" w:rsidRPr="00730D43">
        <w:rPr>
          <w:rFonts w:ascii="Times New Roman" w:hAnsi="Times New Roman" w:cs="Times New Roman"/>
          <w:sz w:val="28"/>
          <w:szCs w:val="28"/>
        </w:rPr>
        <w:t xml:space="preserve">, in a study conducted in the United States, </w:t>
      </w:r>
      <w:r w:rsidR="00FF36FD" w:rsidRPr="00730D43">
        <w:rPr>
          <w:rFonts w:ascii="Times New Roman" w:hAnsi="Times New Roman" w:cs="Times New Roman"/>
          <w:sz w:val="28"/>
          <w:szCs w:val="28"/>
        </w:rPr>
        <w:t>a single individual used to be exposed to the information of more that 40 newspapers</w:t>
      </w:r>
      <w:r w:rsidR="00AC5879" w:rsidRPr="00730D43">
        <w:rPr>
          <w:rFonts w:ascii="Times New Roman" w:hAnsi="Times New Roman" w:cs="Times New Roman"/>
          <w:sz w:val="28"/>
          <w:szCs w:val="28"/>
        </w:rPr>
        <w:t>, and this number increased more than four times in the last decade</w:t>
      </w:r>
      <w:r w:rsidR="00FC52CD" w:rsidRPr="00730D43">
        <w:rPr>
          <w:rFonts w:ascii="Times New Roman" w:hAnsi="Times New Roman" w:cs="Times New Roman"/>
          <w:sz w:val="28"/>
          <w:szCs w:val="28"/>
        </w:rPr>
        <w:t xml:space="preserve"> and it will continue to increase</w:t>
      </w:r>
      <w:r w:rsidR="00CB7BAD" w:rsidRPr="00730D43">
        <w:rPr>
          <w:rFonts w:ascii="Times New Roman" w:hAnsi="Times New Roman" w:cs="Times New Roman"/>
          <w:sz w:val="28"/>
          <w:szCs w:val="28"/>
        </w:rPr>
        <w:t xml:space="preserve"> with time. </w:t>
      </w:r>
      <w:r w:rsidR="000B6411" w:rsidRPr="00730D43">
        <w:rPr>
          <w:rFonts w:ascii="Times New Roman" w:hAnsi="Times New Roman" w:cs="Times New Roman"/>
          <w:sz w:val="28"/>
          <w:szCs w:val="28"/>
        </w:rPr>
        <w:t xml:space="preserve">[2] </w:t>
      </w:r>
      <w:r w:rsidR="00CB7BAD" w:rsidRPr="00730D43">
        <w:rPr>
          <w:rFonts w:ascii="Times New Roman" w:hAnsi="Times New Roman" w:cs="Times New Roman"/>
          <w:sz w:val="28"/>
          <w:szCs w:val="28"/>
        </w:rPr>
        <w:t>The data visualisation</w:t>
      </w:r>
      <w:r w:rsidR="00D8054B" w:rsidRPr="00730D43">
        <w:rPr>
          <w:rFonts w:ascii="Times New Roman" w:hAnsi="Times New Roman" w:cs="Times New Roman"/>
          <w:sz w:val="28"/>
          <w:szCs w:val="28"/>
        </w:rPr>
        <w:t xml:space="preserve"> plays a significant role in the </w:t>
      </w:r>
      <w:r w:rsidR="00BC643E" w:rsidRPr="00730D43">
        <w:rPr>
          <w:rFonts w:ascii="Times New Roman" w:hAnsi="Times New Roman" w:cs="Times New Roman"/>
          <w:sz w:val="28"/>
          <w:szCs w:val="28"/>
        </w:rPr>
        <w:t>design of information</w:t>
      </w:r>
      <w:r w:rsidR="00BA21B4" w:rsidRPr="00730D43">
        <w:rPr>
          <w:rFonts w:ascii="Times New Roman" w:hAnsi="Times New Roman" w:cs="Times New Roman"/>
          <w:sz w:val="28"/>
          <w:szCs w:val="28"/>
        </w:rPr>
        <w:t xml:space="preserve">, </w:t>
      </w:r>
      <w:r w:rsidR="004A09E8">
        <w:rPr>
          <w:rFonts w:ascii="Times New Roman" w:hAnsi="Times New Roman" w:cs="Times New Roman"/>
          <w:sz w:val="28"/>
          <w:szCs w:val="28"/>
        </w:rPr>
        <w:t>as</w:t>
      </w:r>
      <w:r w:rsidR="00A66EAC">
        <w:rPr>
          <w:rFonts w:ascii="Times New Roman" w:hAnsi="Times New Roman" w:cs="Times New Roman"/>
          <w:sz w:val="28"/>
          <w:szCs w:val="28"/>
        </w:rPr>
        <w:t xml:space="preserve"> we take into consideration</w:t>
      </w:r>
      <w:r w:rsidR="00BA21B4" w:rsidRPr="00730D43">
        <w:rPr>
          <w:rFonts w:ascii="Times New Roman" w:hAnsi="Times New Roman" w:cs="Times New Roman"/>
          <w:sz w:val="28"/>
          <w:szCs w:val="28"/>
        </w:rPr>
        <w:t xml:space="preserve"> all the sources we have now</w:t>
      </w:r>
      <w:r w:rsidR="000C1651" w:rsidRPr="00730D43">
        <w:rPr>
          <w:rFonts w:ascii="Times New Roman" w:hAnsi="Times New Roman" w:cs="Times New Roman"/>
          <w:sz w:val="28"/>
          <w:szCs w:val="28"/>
        </w:rPr>
        <w:t xml:space="preserve"> and the wide </w:t>
      </w:r>
      <w:r w:rsidR="00E333FD" w:rsidRPr="00730D43">
        <w:rPr>
          <w:rFonts w:ascii="Times New Roman" w:hAnsi="Times New Roman" w:cs="Times New Roman"/>
          <w:sz w:val="28"/>
          <w:szCs w:val="28"/>
        </w:rPr>
        <w:t xml:space="preserve">application not only in </w:t>
      </w:r>
      <w:r w:rsidR="00862100" w:rsidRPr="00730D43">
        <w:rPr>
          <w:rFonts w:ascii="Times New Roman" w:hAnsi="Times New Roman" w:cs="Times New Roman"/>
          <w:sz w:val="28"/>
          <w:szCs w:val="28"/>
        </w:rPr>
        <w:t xml:space="preserve">magazines and newspapers, but </w:t>
      </w:r>
      <w:r w:rsidR="008410D6" w:rsidRPr="00730D43">
        <w:rPr>
          <w:rFonts w:ascii="Times New Roman" w:hAnsi="Times New Roman" w:cs="Times New Roman"/>
          <w:sz w:val="28"/>
          <w:szCs w:val="28"/>
        </w:rPr>
        <w:t>mainly in social media.</w:t>
      </w:r>
    </w:p>
    <w:p w14:paraId="2C9A8B7B" w14:textId="3FE5C294" w:rsidR="00235DA5" w:rsidRDefault="00235DA5" w:rsidP="00554F81">
      <w:pPr>
        <w:rPr>
          <w:rFonts w:ascii="Times New Roman" w:hAnsi="Times New Roman" w:cs="Times New Roman"/>
          <w:sz w:val="28"/>
          <w:szCs w:val="28"/>
        </w:rPr>
      </w:pPr>
    </w:p>
    <w:p w14:paraId="6C6679E2" w14:textId="6CDDBDCB" w:rsidR="00235DA5" w:rsidRPr="00235DA5" w:rsidRDefault="00235DA5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Brief Analysis</w:t>
      </w:r>
    </w:p>
    <w:p w14:paraId="70B16827" w14:textId="60F58612" w:rsidR="00457BAB" w:rsidRPr="00730D43" w:rsidRDefault="00457BAB" w:rsidP="00554F81">
      <w:pPr>
        <w:rPr>
          <w:rFonts w:ascii="Times New Roman" w:hAnsi="Times New Roman" w:cs="Times New Roman"/>
          <w:sz w:val="28"/>
          <w:szCs w:val="28"/>
        </w:rPr>
      </w:pPr>
    </w:p>
    <w:p w14:paraId="0C08E9C7" w14:textId="77777777" w:rsidR="00BC19B0" w:rsidRDefault="00457BAB" w:rsidP="00554F81">
      <w:pPr>
        <w:rPr>
          <w:rFonts w:ascii="Times New Roman" w:hAnsi="Times New Roman" w:cs="Times New Roman"/>
          <w:sz w:val="28"/>
          <w:szCs w:val="28"/>
        </w:rPr>
      </w:pPr>
      <w:r w:rsidRPr="00730D43">
        <w:rPr>
          <w:rFonts w:ascii="Times New Roman" w:hAnsi="Times New Roman" w:cs="Times New Roman"/>
          <w:sz w:val="28"/>
          <w:szCs w:val="28"/>
        </w:rPr>
        <w:t xml:space="preserve"> Infographics are </w:t>
      </w:r>
      <w:r w:rsidR="006653E4" w:rsidRPr="00730D43">
        <w:rPr>
          <w:rFonts w:ascii="Times New Roman" w:hAnsi="Times New Roman" w:cs="Times New Roman"/>
          <w:sz w:val="28"/>
          <w:szCs w:val="28"/>
        </w:rPr>
        <w:t xml:space="preserve">effectively used to </w:t>
      </w:r>
      <w:r w:rsidR="005F5312" w:rsidRPr="00730D43">
        <w:rPr>
          <w:rFonts w:ascii="Times New Roman" w:hAnsi="Times New Roman" w:cs="Times New Roman"/>
          <w:sz w:val="28"/>
          <w:szCs w:val="28"/>
        </w:rPr>
        <w:t>visualize data in business related topics</w:t>
      </w:r>
      <w:r w:rsidR="001B642B" w:rsidRPr="00730D43">
        <w:rPr>
          <w:rFonts w:ascii="Times New Roman" w:hAnsi="Times New Roman" w:cs="Times New Roman"/>
          <w:sz w:val="28"/>
          <w:szCs w:val="28"/>
        </w:rPr>
        <w:t xml:space="preserve"> as we are going to observe</w:t>
      </w:r>
      <w:r w:rsidR="00E834B3" w:rsidRPr="00730D43">
        <w:rPr>
          <w:rFonts w:ascii="Times New Roman" w:hAnsi="Times New Roman" w:cs="Times New Roman"/>
          <w:sz w:val="28"/>
          <w:szCs w:val="28"/>
        </w:rPr>
        <w:t xml:space="preserve">. Here we have a brief </w:t>
      </w:r>
      <w:r w:rsidR="00D50520" w:rsidRPr="00730D43">
        <w:rPr>
          <w:rFonts w:ascii="Times New Roman" w:hAnsi="Times New Roman" w:cs="Times New Roman"/>
          <w:sz w:val="28"/>
          <w:szCs w:val="28"/>
        </w:rPr>
        <w:t>design on how COVID-19</w:t>
      </w:r>
      <w:r w:rsidR="00555292" w:rsidRPr="00730D43">
        <w:rPr>
          <w:rFonts w:ascii="Times New Roman" w:hAnsi="Times New Roman" w:cs="Times New Roman"/>
          <w:sz w:val="28"/>
          <w:szCs w:val="28"/>
        </w:rPr>
        <w:t xml:space="preserve"> impacted the business since its </w:t>
      </w:r>
      <w:r w:rsidR="00654B07" w:rsidRPr="00730D43">
        <w:rPr>
          <w:rFonts w:ascii="Times New Roman" w:hAnsi="Times New Roman" w:cs="Times New Roman"/>
          <w:sz w:val="28"/>
          <w:szCs w:val="28"/>
        </w:rPr>
        <w:t>appearance in the early 2020.</w:t>
      </w:r>
      <w:r w:rsidR="00381AB3" w:rsidRPr="00730D43">
        <w:rPr>
          <w:rFonts w:ascii="Times New Roman" w:hAnsi="Times New Roman" w:cs="Times New Roman"/>
          <w:sz w:val="28"/>
          <w:szCs w:val="28"/>
        </w:rPr>
        <w:t xml:space="preserve"> </w:t>
      </w:r>
      <w:r w:rsidR="001B3D20">
        <w:rPr>
          <w:rFonts w:ascii="Times New Roman" w:hAnsi="Times New Roman" w:cs="Times New Roman"/>
          <w:sz w:val="28"/>
          <w:szCs w:val="28"/>
        </w:rPr>
        <w:t xml:space="preserve">We can easily understand that there was a certain financial damage in </w:t>
      </w:r>
      <w:r w:rsidR="00822075">
        <w:rPr>
          <w:rFonts w:ascii="Times New Roman" w:hAnsi="Times New Roman" w:cs="Times New Roman"/>
          <w:sz w:val="28"/>
          <w:szCs w:val="28"/>
        </w:rPr>
        <w:t>companies</w:t>
      </w:r>
      <w:r w:rsidR="001B3D20">
        <w:rPr>
          <w:rFonts w:ascii="Times New Roman" w:hAnsi="Times New Roman" w:cs="Times New Roman"/>
          <w:sz w:val="28"/>
          <w:szCs w:val="28"/>
        </w:rPr>
        <w:t xml:space="preserve"> caused by the virus</w:t>
      </w:r>
      <w:r w:rsidR="00C67A61">
        <w:rPr>
          <w:rFonts w:ascii="Times New Roman" w:hAnsi="Times New Roman" w:cs="Times New Roman"/>
          <w:sz w:val="28"/>
          <w:szCs w:val="28"/>
        </w:rPr>
        <w:t xml:space="preserve"> without </w:t>
      </w:r>
      <w:r w:rsidR="00D0746B">
        <w:rPr>
          <w:rFonts w:ascii="Times New Roman" w:hAnsi="Times New Roman" w:cs="Times New Roman"/>
          <w:sz w:val="28"/>
          <w:szCs w:val="28"/>
        </w:rPr>
        <w:t>wasting time to</w:t>
      </w:r>
      <w:r w:rsidR="00C67A61">
        <w:rPr>
          <w:rFonts w:ascii="Times New Roman" w:hAnsi="Times New Roman" w:cs="Times New Roman"/>
          <w:sz w:val="28"/>
          <w:szCs w:val="28"/>
        </w:rPr>
        <w:t xml:space="preserve"> read loads of pages.</w:t>
      </w:r>
      <w:r w:rsidR="002228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337C365" w14:textId="77777777" w:rsidR="00BC19B0" w:rsidRDefault="00BC19B0" w:rsidP="00554F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281D">
        <w:rPr>
          <w:rFonts w:ascii="Times New Roman" w:hAnsi="Times New Roman" w:cs="Times New Roman"/>
          <w:sz w:val="28"/>
          <w:szCs w:val="28"/>
        </w:rPr>
        <w:t xml:space="preserve">On the first </w:t>
      </w:r>
      <w:r w:rsidR="001B21A0">
        <w:rPr>
          <w:rFonts w:ascii="Times New Roman" w:hAnsi="Times New Roman" w:cs="Times New Roman"/>
          <w:sz w:val="28"/>
          <w:szCs w:val="28"/>
        </w:rPr>
        <w:t xml:space="preserve">graph – </w:t>
      </w:r>
      <w:r w:rsidR="001B21A0">
        <w:rPr>
          <w:rFonts w:ascii="Times New Roman" w:hAnsi="Times New Roman" w:cs="Times New Roman"/>
          <w:i/>
          <w:iCs/>
          <w:sz w:val="28"/>
          <w:szCs w:val="28"/>
        </w:rPr>
        <w:t>Impact of COVID-19 on Business,</w:t>
      </w:r>
      <w:r w:rsidR="002C66C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2C66C5">
        <w:rPr>
          <w:rFonts w:ascii="Times New Roman" w:hAnsi="Times New Roman" w:cs="Times New Roman"/>
          <w:sz w:val="28"/>
          <w:szCs w:val="28"/>
        </w:rPr>
        <w:t xml:space="preserve">we see a </w:t>
      </w:r>
      <w:r w:rsidR="0022281D">
        <w:rPr>
          <w:rFonts w:ascii="Times New Roman" w:hAnsi="Times New Roman" w:cs="Times New Roman"/>
          <w:sz w:val="28"/>
          <w:szCs w:val="28"/>
        </w:rPr>
        <w:t xml:space="preserve">pie chart </w:t>
      </w:r>
      <w:r w:rsidR="002C66C5">
        <w:rPr>
          <w:rFonts w:ascii="Times New Roman" w:hAnsi="Times New Roman" w:cs="Times New Roman"/>
          <w:sz w:val="28"/>
          <w:szCs w:val="28"/>
        </w:rPr>
        <w:t xml:space="preserve">and </w:t>
      </w:r>
      <w:r w:rsidR="00220F2A">
        <w:rPr>
          <w:rFonts w:ascii="Times New Roman" w:hAnsi="Times New Roman" w:cs="Times New Roman"/>
          <w:sz w:val="28"/>
          <w:szCs w:val="28"/>
        </w:rPr>
        <w:t>our attention is drawn</w:t>
      </w:r>
      <w:r w:rsidR="00A164EC">
        <w:rPr>
          <w:rFonts w:ascii="Times New Roman" w:hAnsi="Times New Roman" w:cs="Times New Roman"/>
          <w:sz w:val="28"/>
          <w:szCs w:val="28"/>
        </w:rPr>
        <w:t xml:space="preserve"> towards the fraction</w:t>
      </w:r>
      <w:r w:rsidR="0044425A">
        <w:rPr>
          <w:rFonts w:ascii="Times New Roman" w:hAnsi="Times New Roman" w:cs="Times New Roman"/>
          <w:sz w:val="28"/>
          <w:szCs w:val="28"/>
        </w:rPr>
        <w:t xml:space="preserve"> </w:t>
      </w:r>
      <w:r w:rsidR="00220F2A">
        <w:rPr>
          <w:rFonts w:ascii="Times New Roman" w:hAnsi="Times New Roman" w:cs="Times New Roman"/>
          <w:sz w:val="28"/>
          <w:szCs w:val="28"/>
        </w:rPr>
        <w:t xml:space="preserve">in </w:t>
      </w:r>
      <w:r w:rsidR="00A164EC">
        <w:rPr>
          <w:rFonts w:ascii="Times New Roman" w:hAnsi="Times New Roman" w:cs="Times New Roman"/>
          <w:sz w:val="28"/>
          <w:szCs w:val="28"/>
        </w:rPr>
        <w:t>light green which shows that</w:t>
      </w:r>
      <w:r w:rsidR="00220F2A">
        <w:rPr>
          <w:rFonts w:ascii="Times New Roman" w:hAnsi="Times New Roman" w:cs="Times New Roman"/>
          <w:sz w:val="28"/>
          <w:szCs w:val="28"/>
        </w:rPr>
        <w:t xml:space="preserve"> </w:t>
      </w:r>
      <w:r w:rsidR="0044425A">
        <w:rPr>
          <w:rFonts w:ascii="Times New Roman" w:hAnsi="Times New Roman" w:cs="Times New Roman"/>
          <w:sz w:val="28"/>
          <w:szCs w:val="28"/>
        </w:rPr>
        <w:t xml:space="preserve">66% were </w:t>
      </w:r>
      <w:r w:rsidR="00A450DC">
        <w:rPr>
          <w:rFonts w:ascii="Times New Roman" w:hAnsi="Times New Roman" w:cs="Times New Roman"/>
          <w:sz w:val="28"/>
          <w:szCs w:val="28"/>
        </w:rPr>
        <w:t>s</w:t>
      </w:r>
      <w:r w:rsidR="00220F2A">
        <w:rPr>
          <w:rFonts w:ascii="Times New Roman" w:hAnsi="Times New Roman" w:cs="Times New Roman"/>
          <w:sz w:val="28"/>
          <w:szCs w:val="28"/>
        </w:rPr>
        <w:t>ignificantly affected</w:t>
      </w:r>
      <w:r w:rsidR="00A164EC">
        <w:rPr>
          <w:rFonts w:ascii="Times New Roman" w:hAnsi="Times New Roman" w:cs="Times New Roman"/>
          <w:sz w:val="28"/>
          <w:szCs w:val="28"/>
        </w:rPr>
        <w:t xml:space="preserve">, and in </w:t>
      </w:r>
      <w:r w:rsidR="004F621D">
        <w:rPr>
          <w:rFonts w:ascii="Times New Roman" w:hAnsi="Times New Roman" w:cs="Times New Roman"/>
          <w:sz w:val="28"/>
          <w:szCs w:val="28"/>
        </w:rPr>
        <w:t>blue</w:t>
      </w:r>
      <w:r w:rsidR="00763CE5">
        <w:rPr>
          <w:rFonts w:ascii="Times New Roman" w:hAnsi="Times New Roman" w:cs="Times New Roman"/>
          <w:sz w:val="28"/>
          <w:szCs w:val="28"/>
        </w:rPr>
        <w:t xml:space="preserve"> - </w:t>
      </w:r>
      <w:r w:rsidR="004F621D">
        <w:rPr>
          <w:rFonts w:ascii="Times New Roman" w:hAnsi="Times New Roman" w:cs="Times New Roman"/>
          <w:sz w:val="28"/>
          <w:szCs w:val="28"/>
        </w:rPr>
        <w:t>on the other hand</w:t>
      </w:r>
      <w:r w:rsidR="00763CE5">
        <w:rPr>
          <w:rFonts w:ascii="Times New Roman" w:hAnsi="Times New Roman" w:cs="Times New Roman"/>
          <w:sz w:val="28"/>
          <w:szCs w:val="28"/>
        </w:rPr>
        <w:t xml:space="preserve">, </w:t>
      </w:r>
      <w:r w:rsidR="00D1781F">
        <w:rPr>
          <w:rFonts w:ascii="Times New Roman" w:hAnsi="Times New Roman" w:cs="Times New Roman"/>
          <w:sz w:val="28"/>
          <w:szCs w:val="28"/>
        </w:rPr>
        <w:t xml:space="preserve">we can see the </w:t>
      </w:r>
      <w:r w:rsidR="004F621D">
        <w:rPr>
          <w:rFonts w:ascii="Times New Roman" w:hAnsi="Times New Roman" w:cs="Times New Roman"/>
          <w:sz w:val="28"/>
          <w:szCs w:val="28"/>
        </w:rPr>
        <w:t>positive impact</w:t>
      </w:r>
      <w:r w:rsidR="002A1C5B">
        <w:rPr>
          <w:rFonts w:ascii="Times New Roman" w:hAnsi="Times New Roman" w:cs="Times New Roman"/>
          <w:sz w:val="28"/>
          <w:szCs w:val="28"/>
        </w:rPr>
        <w:t xml:space="preserve"> with 15% </w:t>
      </w:r>
      <w:r w:rsidR="00BC659C">
        <w:rPr>
          <w:rFonts w:ascii="Times New Roman" w:hAnsi="Times New Roman" w:cs="Times New Roman"/>
          <w:sz w:val="28"/>
          <w:szCs w:val="28"/>
        </w:rPr>
        <w:t xml:space="preserve">as an </w:t>
      </w:r>
      <w:r w:rsidR="00EC7342">
        <w:rPr>
          <w:rFonts w:ascii="Times New Roman" w:hAnsi="Times New Roman" w:cs="Times New Roman"/>
          <w:sz w:val="28"/>
          <w:szCs w:val="28"/>
        </w:rPr>
        <w:t>opportunity to start a new business.</w:t>
      </w:r>
      <w:r w:rsidR="008B5DF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0F53604" w14:textId="16B72A9F" w:rsidR="00C67A61" w:rsidRDefault="00BC19B0" w:rsidP="00554F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6122">
        <w:rPr>
          <w:rFonts w:ascii="Times New Roman" w:hAnsi="Times New Roman" w:cs="Times New Roman"/>
          <w:sz w:val="28"/>
          <w:szCs w:val="28"/>
        </w:rPr>
        <w:t>On</w:t>
      </w:r>
      <w:r w:rsidR="00A403FD">
        <w:rPr>
          <w:rFonts w:ascii="Times New Roman" w:hAnsi="Times New Roman" w:cs="Times New Roman"/>
          <w:sz w:val="28"/>
          <w:szCs w:val="28"/>
        </w:rPr>
        <w:t xml:space="preserve"> </w:t>
      </w:r>
      <w:r w:rsidR="00F146BD">
        <w:rPr>
          <w:rFonts w:ascii="Times New Roman" w:hAnsi="Times New Roman" w:cs="Times New Roman"/>
          <w:sz w:val="28"/>
          <w:szCs w:val="28"/>
        </w:rPr>
        <w:t xml:space="preserve">both graphs </w:t>
      </w:r>
      <w:r w:rsidR="000E794E">
        <w:rPr>
          <w:rFonts w:ascii="Times New Roman" w:hAnsi="Times New Roman" w:cs="Times New Roman"/>
          <w:i/>
          <w:iCs/>
          <w:sz w:val="28"/>
          <w:szCs w:val="28"/>
        </w:rPr>
        <w:t xml:space="preserve">Market Disruption will Drive Innovation </w:t>
      </w:r>
      <w:r w:rsidR="000E794E">
        <w:rPr>
          <w:rFonts w:ascii="Times New Roman" w:hAnsi="Times New Roman" w:cs="Times New Roman"/>
          <w:sz w:val="28"/>
          <w:szCs w:val="28"/>
        </w:rPr>
        <w:t xml:space="preserve">and </w:t>
      </w:r>
      <w:r w:rsidR="0097715F">
        <w:rPr>
          <w:rFonts w:ascii="Times New Roman" w:hAnsi="Times New Roman" w:cs="Times New Roman"/>
          <w:i/>
          <w:iCs/>
          <w:sz w:val="28"/>
          <w:szCs w:val="28"/>
        </w:rPr>
        <w:t>Collaboration, Cloud and Digitisation Opportunities</w:t>
      </w:r>
      <w:r w:rsidR="0097715F">
        <w:rPr>
          <w:rFonts w:ascii="Times New Roman" w:hAnsi="Times New Roman" w:cs="Times New Roman"/>
          <w:sz w:val="28"/>
          <w:szCs w:val="28"/>
        </w:rPr>
        <w:t xml:space="preserve"> we can </w:t>
      </w:r>
      <w:r w:rsidR="003C7450">
        <w:rPr>
          <w:rFonts w:ascii="Times New Roman" w:hAnsi="Times New Roman" w:cs="Times New Roman"/>
          <w:sz w:val="28"/>
          <w:szCs w:val="28"/>
        </w:rPr>
        <w:t xml:space="preserve">observe that the colour represents a positive </w:t>
      </w:r>
      <w:r w:rsidR="00BE3B04">
        <w:rPr>
          <w:rFonts w:ascii="Times New Roman" w:hAnsi="Times New Roman" w:cs="Times New Roman"/>
          <w:sz w:val="28"/>
          <w:szCs w:val="28"/>
        </w:rPr>
        <w:t>effect</w:t>
      </w:r>
      <w:r w:rsidR="003C7450">
        <w:rPr>
          <w:rFonts w:ascii="Times New Roman" w:hAnsi="Times New Roman" w:cs="Times New Roman"/>
          <w:sz w:val="28"/>
          <w:szCs w:val="28"/>
        </w:rPr>
        <w:t>, which is expressed by percent</w:t>
      </w:r>
      <w:r w:rsidR="00BE3B04">
        <w:rPr>
          <w:rFonts w:ascii="Times New Roman" w:hAnsi="Times New Roman" w:cs="Times New Roman"/>
          <w:sz w:val="28"/>
          <w:szCs w:val="28"/>
        </w:rPr>
        <w:t>ages.</w:t>
      </w:r>
    </w:p>
    <w:p w14:paraId="3D35F717" w14:textId="0A86DC8A" w:rsidR="00066122" w:rsidRDefault="00A403FD" w:rsidP="00554F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On graph three</w:t>
      </w:r>
      <w:r w:rsidR="00DB0956">
        <w:rPr>
          <w:rFonts w:ascii="Times New Roman" w:hAnsi="Times New Roman" w:cs="Times New Roman"/>
          <w:sz w:val="28"/>
          <w:szCs w:val="28"/>
        </w:rPr>
        <w:t xml:space="preserve"> - </w:t>
      </w:r>
      <w:r w:rsidR="003467D7">
        <w:rPr>
          <w:rFonts w:ascii="Times New Roman" w:hAnsi="Times New Roman" w:cs="Times New Roman"/>
          <w:i/>
          <w:iCs/>
          <w:sz w:val="28"/>
          <w:szCs w:val="28"/>
        </w:rPr>
        <w:t>Office Print Volumes are in Free Fall</w:t>
      </w:r>
      <w:r w:rsidR="00DB0956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we can again see the contrast between the light green </w:t>
      </w:r>
      <w:r w:rsidR="00B37220">
        <w:rPr>
          <w:rFonts w:ascii="Times New Roman" w:hAnsi="Times New Roman" w:cs="Times New Roman"/>
          <w:sz w:val="28"/>
          <w:szCs w:val="28"/>
        </w:rPr>
        <w:t>which</w:t>
      </w:r>
      <w:r w:rsidR="00AB2896">
        <w:rPr>
          <w:rFonts w:ascii="Times New Roman" w:hAnsi="Times New Roman" w:cs="Times New Roman"/>
          <w:sz w:val="28"/>
          <w:szCs w:val="28"/>
        </w:rPr>
        <w:t xml:space="preserve"> correspon</w:t>
      </w:r>
      <w:r w:rsidR="00B37220">
        <w:rPr>
          <w:rFonts w:ascii="Times New Roman" w:hAnsi="Times New Roman" w:cs="Times New Roman"/>
          <w:sz w:val="28"/>
          <w:szCs w:val="28"/>
        </w:rPr>
        <w:t>ds</w:t>
      </w:r>
      <w:r w:rsidR="00AB2896">
        <w:rPr>
          <w:rFonts w:ascii="Times New Roman" w:hAnsi="Times New Roman" w:cs="Times New Roman"/>
          <w:sz w:val="28"/>
          <w:szCs w:val="28"/>
        </w:rPr>
        <w:t xml:space="preserve"> to the </w:t>
      </w:r>
      <w:r w:rsidR="003C3356">
        <w:rPr>
          <w:rFonts w:ascii="Times New Roman" w:hAnsi="Times New Roman" w:cs="Times New Roman"/>
          <w:sz w:val="28"/>
          <w:szCs w:val="28"/>
        </w:rPr>
        <w:t xml:space="preserve">decline by 68% </w:t>
      </w:r>
      <w:r w:rsidR="00B37220">
        <w:rPr>
          <w:rFonts w:ascii="Times New Roman" w:hAnsi="Times New Roman" w:cs="Times New Roman"/>
          <w:sz w:val="28"/>
          <w:szCs w:val="28"/>
        </w:rPr>
        <w:t xml:space="preserve">and the blue </w:t>
      </w:r>
      <w:r w:rsidR="00361106">
        <w:rPr>
          <w:rFonts w:ascii="Times New Roman" w:hAnsi="Times New Roman" w:cs="Times New Roman"/>
          <w:sz w:val="28"/>
          <w:szCs w:val="28"/>
        </w:rPr>
        <w:t>–</w:t>
      </w:r>
      <w:r w:rsidR="00B37220">
        <w:rPr>
          <w:rFonts w:ascii="Times New Roman" w:hAnsi="Times New Roman" w:cs="Times New Roman"/>
          <w:sz w:val="28"/>
          <w:szCs w:val="28"/>
        </w:rPr>
        <w:t xml:space="preserve"> </w:t>
      </w:r>
      <w:r w:rsidR="00361106">
        <w:rPr>
          <w:rFonts w:ascii="Times New Roman" w:hAnsi="Times New Roman" w:cs="Times New Roman"/>
          <w:sz w:val="28"/>
          <w:szCs w:val="28"/>
        </w:rPr>
        <w:t>27%.</w:t>
      </w:r>
    </w:p>
    <w:p w14:paraId="72C75F24" w14:textId="6EF8C304" w:rsidR="002635BB" w:rsidRDefault="00315984" w:rsidP="00554F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Now the bl</w:t>
      </w:r>
      <w:r w:rsidR="00BB6544">
        <w:rPr>
          <w:rFonts w:ascii="Times New Roman" w:hAnsi="Times New Roman" w:cs="Times New Roman"/>
          <w:sz w:val="28"/>
          <w:szCs w:val="28"/>
        </w:rPr>
        <w:t xml:space="preserve">ue turns into </w:t>
      </w:r>
      <w:r w:rsidR="000D217A">
        <w:rPr>
          <w:rFonts w:ascii="Times New Roman" w:hAnsi="Times New Roman" w:cs="Times New Roman"/>
          <w:sz w:val="28"/>
          <w:szCs w:val="28"/>
        </w:rPr>
        <w:t>the focus</w:t>
      </w:r>
      <w:r w:rsidR="00BB6544">
        <w:rPr>
          <w:rFonts w:ascii="Times New Roman" w:hAnsi="Times New Roman" w:cs="Times New Roman"/>
          <w:sz w:val="28"/>
          <w:szCs w:val="28"/>
        </w:rPr>
        <w:t xml:space="preserve"> in graph </w:t>
      </w:r>
      <w:r w:rsidR="000D217A">
        <w:rPr>
          <w:rFonts w:ascii="Times New Roman" w:hAnsi="Times New Roman" w:cs="Times New Roman"/>
          <w:sz w:val="28"/>
          <w:szCs w:val="28"/>
        </w:rPr>
        <w:t xml:space="preserve">four. </w:t>
      </w:r>
      <w:r w:rsidR="004565BC">
        <w:rPr>
          <w:rFonts w:ascii="Times New Roman" w:hAnsi="Times New Roman" w:cs="Times New Roman"/>
          <w:sz w:val="28"/>
          <w:szCs w:val="28"/>
        </w:rPr>
        <w:t>It no longer represents a positive impact</w:t>
      </w:r>
      <w:r w:rsidR="002B2C66">
        <w:rPr>
          <w:rFonts w:ascii="Times New Roman" w:hAnsi="Times New Roman" w:cs="Times New Roman"/>
          <w:sz w:val="28"/>
          <w:szCs w:val="28"/>
        </w:rPr>
        <w:t>. It is now used to highlight the decreased demand</w:t>
      </w:r>
      <w:r w:rsidR="00472AD9">
        <w:rPr>
          <w:rFonts w:ascii="Times New Roman" w:hAnsi="Times New Roman" w:cs="Times New Roman"/>
          <w:sz w:val="28"/>
          <w:szCs w:val="28"/>
        </w:rPr>
        <w:t xml:space="preserve"> in industry sectors</w:t>
      </w:r>
      <w:r w:rsidR="002542D3">
        <w:rPr>
          <w:rFonts w:ascii="Times New Roman" w:hAnsi="Times New Roman" w:cs="Times New Roman"/>
          <w:sz w:val="28"/>
          <w:szCs w:val="28"/>
        </w:rPr>
        <w:t>.</w:t>
      </w:r>
    </w:p>
    <w:p w14:paraId="585E6989" w14:textId="004AD667" w:rsidR="001E40CB" w:rsidRDefault="001E40CB" w:rsidP="00554F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And at the very end of the </w:t>
      </w:r>
      <w:r w:rsidR="002B71F7">
        <w:rPr>
          <w:rFonts w:ascii="Times New Roman" w:hAnsi="Times New Roman" w:cs="Times New Roman"/>
          <w:sz w:val="28"/>
          <w:szCs w:val="28"/>
        </w:rPr>
        <w:t>infographic,</w:t>
      </w:r>
      <w:r w:rsidR="008B6FF3">
        <w:rPr>
          <w:rFonts w:ascii="Times New Roman" w:hAnsi="Times New Roman" w:cs="Times New Roman"/>
          <w:sz w:val="28"/>
          <w:szCs w:val="28"/>
        </w:rPr>
        <w:t xml:space="preserve"> we are facing the </w:t>
      </w:r>
      <w:r w:rsidR="002B71F7">
        <w:rPr>
          <w:rFonts w:ascii="Times New Roman" w:hAnsi="Times New Roman" w:cs="Times New Roman"/>
          <w:i/>
          <w:iCs/>
          <w:sz w:val="28"/>
          <w:szCs w:val="28"/>
        </w:rPr>
        <w:t>Channel Partners Expect More Support from Their Suppliers</w:t>
      </w:r>
      <w:r w:rsidR="002B71F7">
        <w:rPr>
          <w:rFonts w:ascii="Times New Roman" w:hAnsi="Times New Roman" w:cs="Times New Roman"/>
          <w:sz w:val="28"/>
          <w:szCs w:val="28"/>
        </w:rPr>
        <w:t xml:space="preserve"> where </w:t>
      </w:r>
      <w:proofErr w:type="gramStart"/>
      <w:r w:rsidR="002B71F7">
        <w:rPr>
          <w:rFonts w:ascii="Times New Roman" w:hAnsi="Times New Roman" w:cs="Times New Roman"/>
          <w:sz w:val="28"/>
          <w:szCs w:val="28"/>
        </w:rPr>
        <w:t>it is clear that financial</w:t>
      </w:r>
      <w:proofErr w:type="gramEnd"/>
      <w:r w:rsidR="002B71F7">
        <w:rPr>
          <w:rFonts w:ascii="Times New Roman" w:hAnsi="Times New Roman" w:cs="Times New Roman"/>
          <w:sz w:val="28"/>
          <w:szCs w:val="28"/>
        </w:rPr>
        <w:t xml:space="preserve"> support has been offered and there are solutions found to help</w:t>
      </w:r>
      <w:r w:rsidR="002A319E">
        <w:rPr>
          <w:rFonts w:ascii="Times New Roman" w:hAnsi="Times New Roman" w:cs="Times New Roman"/>
          <w:sz w:val="28"/>
          <w:szCs w:val="28"/>
        </w:rPr>
        <w:t xml:space="preserve">, and again we can see a positive effect expressed </w:t>
      </w:r>
      <w:r w:rsidR="002C397E">
        <w:rPr>
          <w:rFonts w:ascii="Times New Roman" w:hAnsi="Times New Roman" w:cs="Times New Roman"/>
          <w:sz w:val="28"/>
          <w:szCs w:val="28"/>
        </w:rPr>
        <w:t>with a horizontal chart.</w:t>
      </w:r>
    </w:p>
    <w:p w14:paraId="59036146" w14:textId="6FB2BBF4" w:rsidR="00A860E7" w:rsidRDefault="002C397E" w:rsidP="00554F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And lastly in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Most are Cautious </w:t>
      </w:r>
      <w:r w:rsidR="00177489">
        <w:rPr>
          <w:rFonts w:ascii="Times New Roman" w:hAnsi="Times New Roman" w:cs="Times New Roman"/>
          <w:i/>
          <w:iCs/>
          <w:sz w:val="28"/>
          <w:szCs w:val="28"/>
        </w:rPr>
        <w:t>about Recovery Time</w:t>
      </w:r>
      <w:r w:rsidR="00177489">
        <w:rPr>
          <w:rFonts w:ascii="Times New Roman" w:hAnsi="Times New Roman" w:cs="Times New Roman"/>
          <w:sz w:val="28"/>
          <w:szCs w:val="28"/>
        </w:rPr>
        <w:t xml:space="preserve"> we see the combination of our primary colours </w:t>
      </w:r>
      <w:r w:rsidR="004D7DDD">
        <w:rPr>
          <w:rFonts w:ascii="Times New Roman" w:hAnsi="Times New Roman" w:cs="Times New Roman"/>
          <w:sz w:val="28"/>
          <w:szCs w:val="28"/>
        </w:rPr>
        <w:t xml:space="preserve">showing the </w:t>
      </w:r>
      <w:r w:rsidR="003C43C7">
        <w:rPr>
          <w:rFonts w:ascii="Times New Roman" w:hAnsi="Times New Roman" w:cs="Times New Roman"/>
          <w:sz w:val="28"/>
          <w:szCs w:val="28"/>
        </w:rPr>
        <w:t xml:space="preserve">percentage in blue – </w:t>
      </w:r>
      <w:r w:rsidR="00E8665F">
        <w:rPr>
          <w:rFonts w:ascii="Times New Roman" w:hAnsi="Times New Roman" w:cs="Times New Roman"/>
          <w:sz w:val="28"/>
          <w:szCs w:val="28"/>
        </w:rPr>
        <w:t>22 %</w:t>
      </w:r>
      <w:r w:rsidR="003C43C7">
        <w:rPr>
          <w:rFonts w:ascii="Times New Roman" w:hAnsi="Times New Roman" w:cs="Times New Roman"/>
          <w:sz w:val="28"/>
          <w:szCs w:val="28"/>
        </w:rPr>
        <w:t>, expecting the recovery time to be between</w:t>
      </w:r>
      <w:r w:rsidR="00797BA7">
        <w:rPr>
          <w:rFonts w:ascii="Times New Roman" w:hAnsi="Times New Roman" w:cs="Times New Roman"/>
          <w:sz w:val="28"/>
          <w:szCs w:val="28"/>
        </w:rPr>
        <w:t xml:space="preserve"> three and six months, and the light green </w:t>
      </w:r>
      <w:r w:rsidR="00E8665F">
        <w:rPr>
          <w:rFonts w:ascii="Times New Roman" w:hAnsi="Times New Roman" w:cs="Times New Roman"/>
          <w:sz w:val="28"/>
          <w:szCs w:val="28"/>
        </w:rPr>
        <w:t>–</w:t>
      </w:r>
      <w:r w:rsidR="00797BA7">
        <w:rPr>
          <w:rFonts w:ascii="Times New Roman" w:hAnsi="Times New Roman" w:cs="Times New Roman"/>
          <w:sz w:val="28"/>
          <w:szCs w:val="28"/>
        </w:rPr>
        <w:t xml:space="preserve"> </w:t>
      </w:r>
      <w:r w:rsidR="00E8665F">
        <w:rPr>
          <w:rFonts w:ascii="Times New Roman" w:hAnsi="Times New Roman" w:cs="Times New Roman"/>
          <w:sz w:val="28"/>
          <w:szCs w:val="28"/>
        </w:rPr>
        <w:t>35%, expecting it to be over within six to twelve months</w:t>
      </w:r>
      <w:r w:rsidR="00DA4FBA">
        <w:rPr>
          <w:rFonts w:ascii="Times New Roman" w:hAnsi="Times New Roman" w:cs="Times New Roman"/>
          <w:sz w:val="28"/>
          <w:szCs w:val="28"/>
        </w:rPr>
        <w:t>, in black – for more than 12 months</w:t>
      </w:r>
      <w:r w:rsidR="00D85C47">
        <w:rPr>
          <w:rFonts w:ascii="Times New Roman" w:hAnsi="Times New Roman" w:cs="Times New Roman"/>
          <w:sz w:val="28"/>
          <w:szCs w:val="28"/>
        </w:rPr>
        <w:t xml:space="preserve"> – 16%</w:t>
      </w:r>
      <w:r w:rsidR="000A2414">
        <w:rPr>
          <w:rFonts w:ascii="Times New Roman" w:hAnsi="Times New Roman" w:cs="Times New Roman"/>
          <w:sz w:val="28"/>
          <w:szCs w:val="28"/>
        </w:rPr>
        <w:t xml:space="preserve">, and in grey – for </w:t>
      </w:r>
      <w:r w:rsidR="00687347">
        <w:rPr>
          <w:rFonts w:ascii="Times New Roman" w:hAnsi="Times New Roman" w:cs="Times New Roman"/>
          <w:sz w:val="28"/>
          <w:szCs w:val="28"/>
        </w:rPr>
        <w:t>one to three months, or less.</w:t>
      </w:r>
    </w:p>
    <w:p w14:paraId="018E0ED7" w14:textId="77777777" w:rsidR="00687347" w:rsidRDefault="00687347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7580E3B" w14:textId="36E16FE2" w:rsidR="00F34467" w:rsidRPr="00F34467" w:rsidRDefault="00F34467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Evaluation</w:t>
      </w:r>
    </w:p>
    <w:p w14:paraId="431955B4" w14:textId="77777777" w:rsidR="00F34467" w:rsidRDefault="00F34467" w:rsidP="00554F81">
      <w:pPr>
        <w:rPr>
          <w:rFonts w:ascii="Times New Roman" w:hAnsi="Times New Roman" w:cs="Times New Roman"/>
          <w:sz w:val="28"/>
          <w:szCs w:val="28"/>
        </w:rPr>
      </w:pPr>
    </w:p>
    <w:p w14:paraId="53B7DE01" w14:textId="3DF9C11E" w:rsidR="00010DCD" w:rsidRPr="00730D43" w:rsidRDefault="00F34467" w:rsidP="00554F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1AB3" w:rsidRPr="00730D43">
        <w:rPr>
          <w:rFonts w:ascii="Times New Roman" w:hAnsi="Times New Roman" w:cs="Times New Roman"/>
          <w:sz w:val="28"/>
          <w:szCs w:val="28"/>
        </w:rPr>
        <w:t>The first thing that catches the eye</w:t>
      </w:r>
      <w:r w:rsidR="00382582">
        <w:rPr>
          <w:rFonts w:ascii="Times New Roman" w:hAnsi="Times New Roman" w:cs="Times New Roman"/>
          <w:sz w:val="28"/>
          <w:szCs w:val="28"/>
        </w:rPr>
        <w:t xml:space="preserve"> in an infogra</w:t>
      </w:r>
      <w:r>
        <w:rPr>
          <w:rFonts w:ascii="Times New Roman" w:hAnsi="Times New Roman" w:cs="Times New Roman"/>
          <w:sz w:val="28"/>
          <w:szCs w:val="28"/>
        </w:rPr>
        <w:t>phic</w:t>
      </w:r>
      <w:r w:rsidR="00381AB3" w:rsidRPr="00730D43">
        <w:rPr>
          <w:rFonts w:ascii="Times New Roman" w:hAnsi="Times New Roman" w:cs="Times New Roman"/>
          <w:sz w:val="28"/>
          <w:szCs w:val="28"/>
        </w:rPr>
        <w:t xml:space="preserve"> is the colour.</w:t>
      </w:r>
      <w:r w:rsidR="00F77A14" w:rsidRPr="00730D43">
        <w:rPr>
          <w:rFonts w:ascii="Times New Roman" w:hAnsi="Times New Roman" w:cs="Times New Roman"/>
          <w:sz w:val="28"/>
          <w:szCs w:val="28"/>
        </w:rPr>
        <w:t xml:space="preserve"> It is very important to use </w:t>
      </w:r>
      <w:r w:rsidR="00945D3E" w:rsidRPr="00730D43">
        <w:rPr>
          <w:rFonts w:ascii="Times New Roman" w:hAnsi="Times New Roman" w:cs="Times New Roman"/>
          <w:sz w:val="28"/>
          <w:szCs w:val="28"/>
        </w:rPr>
        <w:t xml:space="preserve">similar </w:t>
      </w:r>
      <w:r w:rsidR="00DF07F1" w:rsidRPr="00730D43">
        <w:rPr>
          <w:rFonts w:ascii="Times New Roman" w:hAnsi="Times New Roman" w:cs="Times New Roman"/>
          <w:sz w:val="28"/>
          <w:szCs w:val="28"/>
        </w:rPr>
        <w:t>shades</w:t>
      </w:r>
      <w:r w:rsidR="00945D3E" w:rsidRPr="00730D43">
        <w:rPr>
          <w:rFonts w:ascii="Times New Roman" w:hAnsi="Times New Roman" w:cs="Times New Roman"/>
          <w:sz w:val="28"/>
          <w:szCs w:val="28"/>
        </w:rPr>
        <w:t xml:space="preserve"> when creating a </w:t>
      </w:r>
      <w:r w:rsidR="00A612D1" w:rsidRPr="00730D43">
        <w:rPr>
          <w:rFonts w:ascii="Times New Roman" w:hAnsi="Times New Roman" w:cs="Times New Roman"/>
          <w:sz w:val="28"/>
          <w:szCs w:val="28"/>
        </w:rPr>
        <w:t>design and</w:t>
      </w:r>
      <w:r w:rsidR="00DF07F1" w:rsidRPr="00730D43">
        <w:rPr>
          <w:rFonts w:ascii="Times New Roman" w:hAnsi="Times New Roman" w:cs="Times New Roman"/>
          <w:sz w:val="28"/>
          <w:szCs w:val="28"/>
        </w:rPr>
        <w:t xml:space="preserve"> use colours that easily </w:t>
      </w:r>
      <w:r w:rsidR="009D4A10" w:rsidRPr="00730D43">
        <w:rPr>
          <w:rFonts w:ascii="Times New Roman" w:hAnsi="Times New Roman" w:cs="Times New Roman"/>
          <w:sz w:val="28"/>
          <w:szCs w:val="28"/>
        </w:rPr>
        <w:t>capture</w:t>
      </w:r>
      <w:r w:rsidR="00CE4BDF" w:rsidRPr="00730D43">
        <w:rPr>
          <w:rFonts w:ascii="Times New Roman" w:hAnsi="Times New Roman" w:cs="Times New Roman"/>
          <w:sz w:val="28"/>
          <w:szCs w:val="28"/>
        </w:rPr>
        <w:t xml:space="preserve"> </w:t>
      </w:r>
      <w:r w:rsidR="00C46147" w:rsidRPr="00730D43">
        <w:rPr>
          <w:rFonts w:ascii="Times New Roman" w:hAnsi="Times New Roman" w:cs="Times New Roman"/>
          <w:sz w:val="28"/>
          <w:szCs w:val="28"/>
        </w:rPr>
        <w:t>the attention of the reader</w:t>
      </w:r>
      <w:r w:rsidR="009A2E0D" w:rsidRPr="00730D43">
        <w:rPr>
          <w:rFonts w:ascii="Times New Roman" w:hAnsi="Times New Roman" w:cs="Times New Roman"/>
          <w:sz w:val="28"/>
          <w:szCs w:val="28"/>
        </w:rPr>
        <w:t>. As suggested by the blogger Ryan Mc</w:t>
      </w:r>
      <w:r w:rsidR="003E3E25" w:rsidRPr="00730D43">
        <w:rPr>
          <w:rFonts w:ascii="Times New Roman" w:hAnsi="Times New Roman" w:cs="Times New Roman"/>
          <w:sz w:val="28"/>
          <w:szCs w:val="28"/>
        </w:rPr>
        <w:t>Cr</w:t>
      </w:r>
      <w:r w:rsidR="00DB1C61" w:rsidRPr="00730D43">
        <w:rPr>
          <w:rFonts w:ascii="Times New Roman" w:hAnsi="Times New Roman" w:cs="Times New Roman"/>
          <w:sz w:val="28"/>
          <w:szCs w:val="28"/>
        </w:rPr>
        <w:t xml:space="preserve">eady, bland colours </w:t>
      </w:r>
      <w:r w:rsidR="00146707" w:rsidRPr="00730D43">
        <w:rPr>
          <w:rFonts w:ascii="Times New Roman" w:hAnsi="Times New Roman" w:cs="Times New Roman"/>
          <w:sz w:val="28"/>
          <w:szCs w:val="28"/>
        </w:rPr>
        <w:t>won’t make us a favo</w:t>
      </w:r>
      <w:r w:rsidR="00CE5B4C" w:rsidRPr="00730D43">
        <w:rPr>
          <w:rFonts w:ascii="Times New Roman" w:hAnsi="Times New Roman" w:cs="Times New Roman"/>
          <w:sz w:val="28"/>
          <w:szCs w:val="28"/>
        </w:rPr>
        <w:t>ur, because they don’t help the reader understand the information</w:t>
      </w:r>
      <w:r w:rsidR="00DE1E7F" w:rsidRPr="00730D43">
        <w:rPr>
          <w:rFonts w:ascii="Times New Roman" w:hAnsi="Times New Roman" w:cs="Times New Roman"/>
          <w:sz w:val="28"/>
          <w:szCs w:val="28"/>
        </w:rPr>
        <w:t>, and that is why bright colours are the best to utilize</w:t>
      </w:r>
      <w:r w:rsidR="00C93EF9" w:rsidRPr="00730D43">
        <w:rPr>
          <w:rFonts w:ascii="Times New Roman" w:hAnsi="Times New Roman" w:cs="Times New Roman"/>
          <w:sz w:val="28"/>
          <w:szCs w:val="28"/>
        </w:rPr>
        <w:t xml:space="preserve"> to </w:t>
      </w:r>
      <w:r w:rsidR="004F72FD" w:rsidRPr="00730D43">
        <w:rPr>
          <w:rFonts w:ascii="Times New Roman" w:hAnsi="Times New Roman" w:cs="Times New Roman"/>
          <w:sz w:val="28"/>
          <w:szCs w:val="28"/>
        </w:rPr>
        <w:t>highlight the information</w:t>
      </w:r>
      <w:r w:rsidR="00F15A75" w:rsidRPr="00730D43">
        <w:rPr>
          <w:rFonts w:ascii="Times New Roman" w:hAnsi="Times New Roman" w:cs="Times New Roman"/>
          <w:sz w:val="28"/>
          <w:szCs w:val="28"/>
        </w:rPr>
        <w:t xml:space="preserve">, </w:t>
      </w:r>
      <w:r w:rsidR="006D0286" w:rsidRPr="00730D43">
        <w:rPr>
          <w:rFonts w:ascii="Times New Roman" w:hAnsi="Times New Roman" w:cs="Times New Roman"/>
          <w:sz w:val="28"/>
          <w:szCs w:val="28"/>
        </w:rPr>
        <w:t xml:space="preserve">but without </w:t>
      </w:r>
      <w:r w:rsidR="006A5510" w:rsidRPr="00730D43">
        <w:rPr>
          <w:rFonts w:ascii="Times New Roman" w:hAnsi="Times New Roman" w:cs="Times New Roman"/>
          <w:sz w:val="28"/>
          <w:szCs w:val="28"/>
        </w:rPr>
        <w:t>using too many</w:t>
      </w:r>
      <w:r w:rsidR="00D85B1B" w:rsidRPr="00730D43">
        <w:rPr>
          <w:rFonts w:ascii="Times New Roman" w:hAnsi="Times New Roman" w:cs="Times New Roman"/>
          <w:sz w:val="28"/>
          <w:szCs w:val="28"/>
        </w:rPr>
        <w:t xml:space="preserve"> of them</w:t>
      </w:r>
      <w:r w:rsidR="006A5510" w:rsidRPr="00730D43">
        <w:rPr>
          <w:rFonts w:ascii="Times New Roman" w:hAnsi="Times New Roman" w:cs="Times New Roman"/>
          <w:sz w:val="28"/>
          <w:szCs w:val="28"/>
        </w:rPr>
        <w:t xml:space="preserve"> at the same time.[3]</w:t>
      </w:r>
    </w:p>
    <w:p w14:paraId="43CE3FD0" w14:textId="5495BD8C" w:rsidR="006A5510" w:rsidRPr="00730D43" w:rsidRDefault="006A5510" w:rsidP="00554F81">
      <w:pPr>
        <w:rPr>
          <w:rFonts w:ascii="Times New Roman" w:hAnsi="Times New Roman" w:cs="Times New Roman"/>
          <w:sz w:val="28"/>
          <w:szCs w:val="28"/>
        </w:rPr>
      </w:pPr>
      <w:r w:rsidRPr="00730D43">
        <w:rPr>
          <w:rFonts w:ascii="Times New Roman" w:hAnsi="Times New Roman" w:cs="Times New Roman"/>
          <w:sz w:val="28"/>
          <w:szCs w:val="28"/>
        </w:rPr>
        <w:t xml:space="preserve">In our infographic the main </w:t>
      </w:r>
      <w:r w:rsidR="00AC7829" w:rsidRPr="00730D43">
        <w:rPr>
          <w:rFonts w:ascii="Times New Roman" w:hAnsi="Times New Roman" w:cs="Times New Roman"/>
          <w:sz w:val="28"/>
          <w:szCs w:val="28"/>
        </w:rPr>
        <w:t xml:space="preserve">shades are blue and green. It </w:t>
      </w:r>
      <w:r w:rsidR="00DE6A8E" w:rsidRPr="00730D43">
        <w:rPr>
          <w:rFonts w:ascii="Times New Roman" w:hAnsi="Times New Roman" w:cs="Times New Roman"/>
          <w:sz w:val="28"/>
          <w:szCs w:val="28"/>
        </w:rPr>
        <w:t xml:space="preserve">attracts the eye without </w:t>
      </w:r>
      <w:r w:rsidR="0033346E" w:rsidRPr="00730D43">
        <w:rPr>
          <w:rFonts w:ascii="Times New Roman" w:hAnsi="Times New Roman" w:cs="Times New Roman"/>
          <w:sz w:val="28"/>
          <w:szCs w:val="28"/>
        </w:rPr>
        <w:t>annoying it.</w:t>
      </w:r>
    </w:p>
    <w:p w14:paraId="70FB1E05" w14:textId="77777777" w:rsidR="006F6249" w:rsidRPr="00730D43" w:rsidRDefault="006F6249" w:rsidP="00554F81">
      <w:pPr>
        <w:rPr>
          <w:rFonts w:ascii="Times New Roman" w:hAnsi="Times New Roman" w:cs="Times New Roman"/>
          <w:sz w:val="28"/>
          <w:szCs w:val="28"/>
        </w:rPr>
      </w:pPr>
    </w:p>
    <w:p w14:paraId="0F957CCD" w14:textId="07D9A1B7" w:rsidR="0042608D" w:rsidRPr="00730D43" w:rsidRDefault="006F6249" w:rsidP="00554F81">
      <w:pPr>
        <w:rPr>
          <w:rFonts w:ascii="Times New Roman" w:hAnsi="Times New Roman" w:cs="Times New Roman"/>
          <w:sz w:val="28"/>
          <w:szCs w:val="28"/>
        </w:rPr>
      </w:pPr>
      <w:r w:rsidRPr="00730D43">
        <w:rPr>
          <w:rFonts w:ascii="Times New Roman" w:hAnsi="Times New Roman" w:cs="Times New Roman"/>
          <w:sz w:val="28"/>
          <w:szCs w:val="28"/>
        </w:rPr>
        <w:t xml:space="preserve"> </w:t>
      </w:r>
      <w:r w:rsidR="00134B27" w:rsidRPr="00730D43">
        <w:rPr>
          <w:rFonts w:ascii="Times New Roman" w:hAnsi="Times New Roman" w:cs="Times New Roman"/>
          <w:sz w:val="28"/>
          <w:szCs w:val="28"/>
        </w:rPr>
        <w:t>In order to understand the concept</w:t>
      </w:r>
      <w:r w:rsidR="0022685A" w:rsidRPr="00730D43">
        <w:rPr>
          <w:rFonts w:ascii="Times New Roman" w:hAnsi="Times New Roman" w:cs="Times New Roman"/>
          <w:sz w:val="28"/>
          <w:szCs w:val="28"/>
        </w:rPr>
        <w:t>, the second step we take is to read the text so we can familiar</w:t>
      </w:r>
      <w:r w:rsidRPr="00730D43">
        <w:rPr>
          <w:rFonts w:ascii="Times New Roman" w:hAnsi="Times New Roman" w:cs="Times New Roman"/>
          <w:sz w:val="28"/>
          <w:szCs w:val="28"/>
        </w:rPr>
        <w:t>ize with the details.</w:t>
      </w:r>
      <w:r w:rsidR="00DA5E01" w:rsidRPr="00730D43">
        <w:rPr>
          <w:rFonts w:ascii="Times New Roman" w:hAnsi="Times New Roman" w:cs="Times New Roman"/>
          <w:sz w:val="28"/>
          <w:szCs w:val="28"/>
        </w:rPr>
        <w:t xml:space="preserve"> The placement of </w:t>
      </w:r>
      <w:r w:rsidR="008053F1" w:rsidRPr="00730D43">
        <w:rPr>
          <w:rFonts w:ascii="Times New Roman" w:hAnsi="Times New Roman" w:cs="Times New Roman"/>
          <w:sz w:val="28"/>
          <w:szCs w:val="28"/>
        </w:rPr>
        <w:t xml:space="preserve">the text </w:t>
      </w:r>
      <w:r w:rsidR="00596DB8" w:rsidRPr="00730D43">
        <w:rPr>
          <w:rFonts w:ascii="Times New Roman" w:hAnsi="Times New Roman" w:cs="Times New Roman"/>
          <w:sz w:val="28"/>
          <w:szCs w:val="28"/>
        </w:rPr>
        <w:t xml:space="preserve">in our </w:t>
      </w:r>
      <w:r w:rsidR="00FD0337" w:rsidRPr="00730D43">
        <w:rPr>
          <w:rFonts w:ascii="Times New Roman" w:hAnsi="Times New Roman" w:cs="Times New Roman"/>
          <w:sz w:val="28"/>
          <w:szCs w:val="28"/>
        </w:rPr>
        <w:t>example</w:t>
      </w:r>
      <w:r w:rsidR="00596DB8" w:rsidRPr="00730D43">
        <w:rPr>
          <w:rFonts w:ascii="Times New Roman" w:hAnsi="Times New Roman" w:cs="Times New Roman"/>
          <w:sz w:val="28"/>
          <w:szCs w:val="28"/>
        </w:rPr>
        <w:t xml:space="preserve"> is horizontal, but it can also be vertical. </w:t>
      </w:r>
      <w:r w:rsidR="001C3AF5" w:rsidRPr="00730D43">
        <w:rPr>
          <w:rFonts w:ascii="Times New Roman" w:hAnsi="Times New Roman" w:cs="Times New Roman"/>
          <w:sz w:val="28"/>
          <w:szCs w:val="28"/>
        </w:rPr>
        <w:t xml:space="preserve">In my opinion, horizontal </w:t>
      </w:r>
      <w:r w:rsidR="005D19D1" w:rsidRPr="00730D43">
        <w:rPr>
          <w:rFonts w:ascii="Times New Roman" w:hAnsi="Times New Roman" w:cs="Times New Roman"/>
          <w:sz w:val="28"/>
          <w:szCs w:val="28"/>
        </w:rPr>
        <w:t xml:space="preserve">is </w:t>
      </w:r>
      <w:r w:rsidR="001C3AF5" w:rsidRPr="00730D43">
        <w:rPr>
          <w:rFonts w:ascii="Times New Roman" w:hAnsi="Times New Roman" w:cs="Times New Roman"/>
          <w:sz w:val="28"/>
          <w:szCs w:val="28"/>
        </w:rPr>
        <w:t>rather easy to read compared to the second possible type.</w:t>
      </w:r>
      <w:r w:rsidR="00AC45E7">
        <w:rPr>
          <w:rFonts w:ascii="Times New Roman" w:hAnsi="Times New Roman" w:cs="Times New Roman"/>
          <w:sz w:val="28"/>
          <w:szCs w:val="28"/>
        </w:rPr>
        <w:t xml:space="preserve"> Letters should be </w:t>
      </w:r>
      <w:r w:rsidR="00B63959">
        <w:rPr>
          <w:rFonts w:ascii="Times New Roman" w:hAnsi="Times New Roman" w:cs="Times New Roman"/>
          <w:sz w:val="28"/>
          <w:szCs w:val="28"/>
        </w:rPr>
        <w:t xml:space="preserve">rather </w:t>
      </w:r>
      <w:proofErr w:type="gramStart"/>
      <w:r w:rsidR="00B63959">
        <w:rPr>
          <w:rFonts w:ascii="Times New Roman" w:hAnsi="Times New Roman" w:cs="Times New Roman"/>
          <w:sz w:val="28"/>
          <w:szCs w:val="28"/>
        </w:rPr>
        <w:t>small in size</w:t>
      </w:r>
      <w:proofErr w:type="gramEnd"/>
      <w:r w:rsidR="00B63959">
        <w:rPr>
          <w:rFonts w:ascii="Times New Roman" w:hAnsi="Times New Roman" w:cs="Times New Roman"/>
          <w:sz w:val="28"/>
          <w:szCs w:val="28"/>
        </w:rPr>
        <w:t xml:space="preserve"> and in bold</w:t>
      </w:r>
      <w:r w:rsidR="00AC46D8">
        <w:rPr>
          <w:rFonts w:ascii="Times New Roman" w:hAnsi="Times New Roman" w:cs="Times New Roman"/>
          <w:sz w:val="28"/>
          <w:szCs w:val="28"/>
        </w:rPr>
        <w:t>.</w:t>
      </w:r>
      <w:r w:rsidR="001002A6" w:rsidRPr="00730D43">
        <w:rPr>
          <w:rFonts w:ascii="Times New Roman" w:hAnsi="Times New Roman" w:cs="Times New Roman"/>
          <w:sz w:val="28"/>
          <w:szCs w:val="28"/>
        </w:rPr>
        <w:t xml:space="preserve"> [5]</w:t>
      </w:r>
      <w:r w:rsidR="00FD0337" w:rsidRPr="00730D43">
        <w:rPr>
          <w:rFonts w:ascii="Times New Roman" w:hAnsi="Times New Roman" w:cs="Times New Roman"/>
          <w:sz w:val="28"/>
          <w:szCs w:val="28"/>
        </w:rPr>
        <w:t xml:space="preserve"> </w:t>
      </w:r>
      <w:r w:rsidR="00317EF1" w:rsidRPr="00730D43">
        <w:rPr>
          <w:rFonts w:ascii="Times New Roman" w:hAnsi="Times New Roman" w:cs="Times New Roman"/>
          <w:sz w:val="28"/>
          <w:szCs w:val="28"/>
        </w:rPr>
        <w:t>I</w:t>
      </w:r>
      <w:r w:rsidR="001002A6" w:rsidRPr="00730D43">
        <w:rPr>
          <w:rFonts w:ascii="Times New Roman" w:hAnsi="Times New Roman" w:cs="Times New Roman"/>
          <w:sz w:val="28"/>
          <w:szCs w:val="28"/>
        </w:rPr>
        <w:t>t is</w:t>
      </w:r>
      <w:r w:rsidR="00317EF1" w:rsidRPr="00730D43">
        <w:rPr>
          <w:rFonts w:ascii="Times New Roman" w:hAnsi="Times New Roman" w:cs="Times New Roman"/>
          <w:sz w:val="28"/>
          <w:szCs w:val="28"/>
        </w:rPr>
        <w:t xml:space="preserve"> essential to </w:t>
      </w:r>
      <w:r w:rsidR="00386290" w:rsidRPr="00730D43">
        <w:rPr>
          <w:rFonts w:ascii="Times New Roman" w:hAnsi="Times New Roman" w:cs="Times New Roman"/>
          <w:sz w:val="28"/>
          <w:szCs w:val="28"/>
        </w:rPr>
        <w:t>avoid clutter</w:t>
      </w:r>
      <w:r w:rsidR="002871C2" w:rsidRPr="00730D43">
        <w:rPr>
          <w:rFonts w:ascii="Times New Roman" w:hAnsi="Times New Roman" w:cs="Times New Roman"/>
          <w:sz w:val="28"/>
          <w:szCs w:val="28"/>
        </w:rPr>
        <w:t xml:space="preserve"> of letters</w:t>
      </w:r>
      <w:r w:rsidR="00386290" w:rsidRPr="00730D43">
        <w:rPr>
          <w:rFonts w:ascii="Times New Roman" w:hAnsi="Times New Roman" w:cs="Times New Roman"/>
          <w:sz w:val="28"/>
          <w:szCs w:val="28"/>
        </w:rPr>
        <w:t>. Less text means less confusion.</w:t>
      </w:r>
    </w:p>
    <w:p w14:paraId="04E97E54" w14:textId="69766087" w:rsidR="00125244" w:rsidRDefault="00FD3ED0" w:rsidP="00554F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6A805130" w14:textId="77777777" w:rsidR="006C7B8E" w:rsidRDefault="00730D43" w:rsidP="00554F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According to my personal observations</w:t>
      </w:r>
      <w:r w:rsidR="0000355D">
        <w:rPr>
          <w:rFonts w:ascii="Times New Roman" w:hAnsi="Times New Roman" w:cs="Times New Roman"/>
          <w:sz w:val="28"/>
          <w:szCs w:val="28"/>
        </w:rPr>
        <w:t xml:space="preserve"> the </w:t>
      </w:r>
      <w:r w:rsidR="00B46915">
        <w:rPr>
          <w:rFonts w:ascii="Times New Roman" w:hAnsi="Times New Roman" w:cs="Times New Roman"/>
          <w:sz w:val="28"/>
          <w:szCs w:val="28"/>
        </w:rPr>
        <w:t>most used</w:t>
      </w:r>
      <w:r w:rsidR="0000355D">
        <w:rPr>
          <w:rFonts w:ascii="Times New Roman" w:hAnsi="Times New Roman" w:cs="Times New Roman"/>
          <w:sz w:val="28"/>
          <w:szCs w:val="28"/>
        </w:rPr>
        <w:t xml:space="preserve"> charts in infographics </w:t>
      </w:r>
      <w:r w:rsidR="00066122">
        <w:rPr>
          <w:rFonts w:ascii="Times New Roman" w:hAnsi="Times New Roman" w:cs="Times New Roman"/>
          <w:sz w:val="28"/>
          <w:szCs w:val="28"/>
        </w:rPr>
        <w:t>are histograms</w:t>
      </w:r>
      <w:r w:rsidR="00226692">
        <w:rPr>
          <w:rFonts w:ascii="Times New Roman" w:hAnsi="Times New Roman" w:cs="Times New Roman"/>
          <w:sz w:val="28"/>
          <w:szCs w:val="28"/>
        </w:rPr>
        <w:t>,</w:t>
      </w:r>
      <w:r w:rsidR="0000355D">
        <w:rPr>
          <w:rFonts w:ascii="Times New Roman" w:hAnsi="Times New Roman" w:cs="Times New Roman"/>
          <w:sz w:val="28"/>
          <w:szCs w:val="28"/>
        </w:rPr>
        <w:t xml:space="preserve"> pie</w:t>
      </w:r>
      <w:r w:rsidR="004F4F49">
        <w:rPr>
          <w:rFonts w:ascii="Times New Roman" w:hAnsi="Times New Roman" w:cs="Times New Roman"/>
          <w:sz w:val="28"/>
          <w:szCs w:val="28"/>
        </w:rPr>
        <w:t xml:space="preserve"> charts</w:t>
      </w:r>
      <w:r w:rsidR="00226692">
        <w:rPr>
          <w:rFonts w:ascii="Times New Roman" w:hAnsi="Times New Roman" w:cs="Times New Roman"/>
          <w:sz w:val="28"/>
          <w:szCs w:val="28"/>
        </w:rPr>
        <w:t xml:space="preserve"> and </w:t>
      </w:r>
      <w:r w:rsidR="003805C6">
        <w:rPr>
          <w:rFonts w:ascii="Times New Roman" w:hAnsi="Times New Roman" w:cs="Times New Roman"/>
          <w:sz w:val="28"/>
          <w:szCs w:val="28"/>
        </w:rPr>
        <w:t>frequency</w:t>
      </w:r>
      <w:r w:rsidR="00572247">
        <w:rPr>
          <w:rFonts w:ascii="Times New Roman" w:hAnsi="Times New Roman" w:cs="Times New Roman"/>
          <w:sz w:val="28"/>
          <w:szCs w:val="28"/>
        </w:rPr>
        <w:t xml:space="preserve"> polygons.</w:t>
      </w:r>
      <w:r w:rsidR="00843380">
        <w:rPr>
          <w:rFonts w:ascii="Times New Roman" w:hAnsi="Times New Roman" w:cs="Times New Roman"/>
          <w:sz w:val="28"/>
          <w:szCs w:val="28"/>
        </w:rPr>
        <w:t xml:space="preserve"> </w:t>
      </w:r>
      <w:r w:rsidR="00A511A6">
        <w:rPr>
          <w:rFonts w:ascii="Times New Roman" w:hAnsi="Times New Roman" w:cs="Times New Roman"/>
          <w:sz w:val="28"/>
          <w:szCs w:val="28"/>
        </w:rPr>
        <w:t>[</w:t>
      </w:r>
      <w:r w:rsidR="0013530E">
        <w:rPr>
          <w:rFonts w:ascii="Times New Roman" w:hAnsi="Times New Roman" w:cs="Times New Roman"/>
          <w:sz w:val="28"/>
          <w:szCs w:val="28"/>
        </w:rPr>
        <w:t>6</w:t>
      </w:r>
      <w:r w:rsidR="00A511A6">
        <w:rPr>
          <w:rFonts w:ascii="Times New Roman" w:hAnsi="Times New Roman" w:cs="Times New Roman"/>
          <w:sz w:val="28"/>
          <w:szCs w:val="28"/>
        </w:rPr>
        <w:t xml:space="preserve">] Charts </w:t>
      </w:r>
      <w:r w:rsidR="00391724">
        <w:rPr>
          <w:rFonts w:ascii="Times New Roman" w:hAnsi="Times New Roman" w:cs="Times New Roman"/>
          <w:sz w:val="28"/>
          <w:szCs w:val="28"/>
        </w:rPr>
        <w:t xml:space="preserve">are quite powerful, because they </w:t>
      </w:r>
      <w:r w:rsidR="00F53894">
        <w:rPr>
          <w:rFonts w:ascii="Times New Roman" w:hAnsi="Times New Roman" w:cs="Times New Roman"/>
          <w:sz w:val="28"/>
          <w:szCs w:val="28"/>
        </w:rPr>
        <w:t xml:space="preserve">speak </w:t>
      </w:r>
      <w:r w:rsidR="007F780A">
        <w:rPr>
          <w:rFonts w:ascii="Times New Roman" w:hAnsi="Times New Roman" w:cs="Times New Roman"/>
          <w:sz w:val="28"/>
          <w:szCs w:val="28"/>
        </w:rPr>
        <w:t>to the audience directly</w:t>
      </w:r>
      <w:r w:rsidR="00A80F62">
        <w:rPr>
          <w:rFonts w:ascii="Times New Roman" w:hAnsi="Times New Roman" w:cs="Times New Roman"/>
          <w:sz w:val="28"/>
          <w:szCs w:val="28"/>
        </w:rPr>
        <w:t xml:space="preserve">. Tables are useful too, in order to deliver </w:t>
      </w:r>
      <w:r w:rsidR="00046397">
        <w:rPr>
          <w:rFonts w:ascii="Times New Roman" w:hAnsi="Times New Roman" w:cs="Times New Roman"/>
          <w:sz w:val="28"/>
          <w:szCs w:val="28"/>
        </w:rPr>
        <w:t>structured and organised information</w:t>
      </w:r>
      <w:r w:rsidR="0020059D">
        <w:rPr>
          <w:rFonts w:ascii="Times New Roman" w:hAnsi="Times New Roman" w:cs="Times New Roman"/>
          <w:sz w:val="28"/>
          <w:szCs w:val="28"/>
        </w:rPr>
        <w:t xml:space="preserve">. </w:t>
      </w:r>
      <w:r w:rsidR="006407E0">
        <w:rPr>
          <w:rFonts w:ascii="Times New Roman" w:hAnsi="Times New Roman" w:cs="Times New Roman"/>
          <w:sz w:val="28"/>
          <w:szCs w:val="28"/>
        </w:rPr>
        <w:t xml:space="preserve">Compared to each other </w:t>
      </w:r>
      <w:r w:rsidR="00E02685">
        <w:rPr>
          <w:rFonts w:ascii="Times New Roman" w:hAnsi="Times New Roman" w:cs="Times New Roman"/>
          <w:sz w:val="28"/>
          <w:szCs w:val="28"/>
        </w:rPr>
        <w:t>we can summarize more data with the help of a chart than with an actual table, which needs more space for cells.</w:t>
      </w:r>
      <w:r w:rsidR="00501F2E">
        <w:rPr>
          <w:rFonts w:ascii="Times New Roman" w:hAnsi="Times New Roman" w:cs="Times New Roman"/>
          <w:sz w:val="28"/>
          <w:szCs w:val="28"/>
        </w:rPr>
        <w:t xml:space="preserve"> Plus, charts </w:t>
      </w:r>
      <w:r w:rsidR="00C6012E">
        <w:rPr>
          <w:rFonts w:ascii="Times New Roman" w:hAnsi="Times New Roman" w:cs="Times New Roman"/>
          <w:sz w:val="28"/>
          <w:szCs w:val="28"/>
        </w:rPr>
        <w:t xml:space="preserve">can </w:t>
      </w:r>
      <w:r w:rsidR="00C64345">
        <w:rPr>
          <w:rFonts w:ascii="Times New Roman" w:hAnsi="Times New Roman" w:cs="Times New Roman"/>
          <w:sz w:val="28"/>
          <w:szCs w:val="28"/>
        </w:rPr>
        <w:t xml:space="preserve">show both detailed </w:t>
      </w:r>
      <w:r w:rsidR="004A083E">
        <w:rPr>
          <w:rFonts w:ascii="Times New Roman" w:hAnsi="Times New Roman" w:cs="Times New Roman"/>
          <w:sz w:val="28"/>
          <w:szCs w:val="28"/>
        </w:rPr>
        <w:t>information and represent a whole.</w:t>
      </w:r>
      <w:r w:rsidR="00ED6CC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2490175" w14:textId="77777777" w:rsidR="00040195" w:rsidRDefault="00040195" w:rsidP="00554F81">
      <w:pPr>
        <w:rPr>
          <w:rFonts w:ascii="Times New Roman" w:hAnsi="Times New Roman" w:cs="Times New Roman"/>
          <w:sz w:val="28"/>
          <w:szCs w:val="28"/>
        </w:rPr>
      </w:pPr>
    </w:p>
    <w:p w14:paraId="247F5999" w14:textId="7136C3AB" w:rsidR="006C2BAC" w:rsidRPr="00153921" w:rsidRDefault="00040195" w:rsidP="00554F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6CCE">
        <w:rPr>
          <w:rFonts w:ascii="Times New Roman" w:hAnsi="Times New Roman" w:cs="Times New Roman"/>
          <w:sz w:val="28"/>
          <w:szCs w:val="28"/>
        </w:rPr>
        <w:t>I believe that the</w:t>
      </w:r>
      <w:r w:rsidR="00F96A35">
        <w:rPr>
          <w:rFonts w:ascii="Times New Roman" w:hAnsi="Times New Roman" w:cs="Times New Roman"/>
          <w:sz w:val="28"/>
          <w:szCs w:val="28"/>
        </w:rPr>
        <w:t xml:space="preserve"> graphs </w:t>
      </w:r>
      <w:r w:rsidR="00153921">
        <w:rPr>
          <w:rFonts w:ascii="Times New Roman" w:hAnsi="Times New Roman" w:cs="Times New Roman"/>
          <w:sz w:val="28"/>
          <w:szCs w:val="28"/>
        </w:rPr>
        <w:t xml:space="preserve">and the data </w:t>
      </w:r>
      <w:r w:rsidR="00675DB6">
        <w:rPr>
          <w:rFonts w:ascii="Times New Roman" w:hAnsi="Times New Roman" w:cs="Times New Roman"/>
          <w:sz w:val="28"/>
          <w:szCs w:val="28"/>
        </w:rPr>
        <w:t>were carefully selected</w:t>
      </w:r>
      <w:r w:rsidR="005F65B2">
        <w:rPr>
          <w:rFonts w:ascii="Times New Roman" w:hAnsi="Times New Roman" w:cs="Times New Roman"/>
          <w:sz w:val="28"/>
          <w:szCs w:val="28"/>
        </w:rPr>
        <w:t xml:space="preserve"> to match </w:t>
      </w:r>
      <w:r w:rsidR="005057C0">
        <w:rPr>
          <w:rFonts w:ascii="Times New Roman" w:hAnsi="Times New Roman" w:cs="Times New Roman"/>
          <w:sz w:val="28"/>
          <w:szCs w:val="28"/>
        </w:rPr>
        <w:t xml:space="preserve">with each other </w:t>
      </w:r>
      <w:r w:rsidR="005F65B2">
        <w:rPr>
          <w:rFonts w:ascii="Times New Roman" w:hAnsi="Times New Roman" w:cs="Times New Roman"/>
          <w:sz w:val="28"/>
          <w:szCs w:val="28"/>
        </w:rPr>
        <w:t>and</w:t>
      </w:r>
      <w:r w:rsidR="00153921">
        <w:rPr>
          <w:rFonts w:ascii="Times New Roman" w:hAnsi="Times New Roman" w:cs="Times New Roman"/>
          <w:sz w:val="28"/>
          <w:szCs w:val="28"/>
        </w:rPr>
        <w:t xml:space="preserve"> </w:t>
      </w:r>
      <w:r w:rsidR="008721C4">
        <w:rPr>
          <w:rFonts w:ascii="Times New Roman" w:hAnsi="Times New Roman" w:cs="Times New Roman"/>
          <w:sz w:val="28"/>
          <w:szCs w:val="28"/>
        </w:rPr>
        <w:t xml:space="preserve">express perfectly the </w:t>
      </w:r>
      <w:r w:rsidR="00422F78">
        <w:rPr>
          <w:rFonts w:ascii="Times New Roman" w:hAnsi="Times New Roman" w:cs="Times New Roman"/>
          <w:sz w:val="28"/>
          <w:szCs w:val="28"/>
        </w:rPr>
        <w:t>message.</w:t>
      </w:r>
      <w:r>
        <w:rPr>
          <w:rFonts w:ascii="Times New Roman" w:hAnsi="Times New Roman" w:cs="Times New Roman"/>
          <w:sz w:val="28"/>
          <w:szCs w:val="28"/>
        </w:rPr>
        <w:t xml:space="preserve"> I agree that it serves its purpose as an</w:t>
      </w:r>
      <w:r w:rsidR="00081FEC">
        <w:rPr>
          <w:rFonts w:ascii="Times New Roman" w:hAnsi="Times New Roman" w:cs="Times New Roman"/>
          <w:sz w:val="28"/>
          <w:szCs w:val="28"/>
        </w:rPr>
        <w:t xml:space="preserve"> infographic – simple, informative, easy to understand and remember.</w:t>
      </w:r>
    </w:p>
    <w:p w14:paraId="59F0B190" w14:textId="77777777" w:rsidR="006C2BAC" w:rsidRDefault="006C2BAC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1BBE268" w14:textId="77777777" w:rsidR="006C2BAC" w:rsidRDefault="006C2BAC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2B5435C" w14:textId="77777777" w:rsidR="006C2BAC" w:rsidRDefault="006C2BAC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8D58178" w14:textId="77777777" w:rsidR="006C2BAC" w:rsidRDefault="006C2BAC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552DA93" w14:textId="77777777" w:rsidR="006C2BAC" w:rsidRDefault="006C2BAC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75732F6" w14:textId="77777777" w:rsidR="006C2BAC" w:rsidRDefault="006C2BAC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878E771" w14:textId="77777777" w:rsidR="006C2BAC" w:rsidRDefault="006C2BAC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56AC981" w14:textId="77777777" w:rsidR="006C2BAC" w:rsidRDefault="006C2BAC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28B969B" w14:textId="77777777" w:rsidR="006C2BAC" w:rsidRDefault="006C2BAC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9C18A60" w14:textId="77777777" w:rsidR="006C2BAC" w:rsidRDefault="006C2BAC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D684B36" w14:textId="77777777" w:rsidR="006C2BAC" w:rsidRDefault="006C2BAC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57A6FF1" w14:textId="77777777" w:rsidR="006C2BAC" w:rsidRDefault="006C2BAC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EF4DA6B" w14:textId="77777777" w:rsidR="006C2BAC" w:rsidRDefault="006C2BAC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D1098A0" w14:textId="6620C1A5" w:rsidR="00F72084" w:rsidRDefault="00F72084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Conclusion and Recommendations</w:t>
      </w:r>
    </w:p>
    <w:p w14:paraId="11B1B4C1" w14:textId="69701379" w:rsidR="00434FC1" w:rsidRDefault="00434FC1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BA7EE1D" w14:textId="13009F26" w:rsidR="00434FC1" w:rsidRPr="00730D43" w:rsidRDefault="00434FC1" w:rsidP="00554F81">
      <w:pPr>
        <w:rPr>
          <w:rFonts w:ascii="Times New Roman" w:hAnsi="Times New Roman" w:cs="Times New Roman"/>
          <w:sz w:val="28"/>
          <w:szCs w:val="28"/>
        </w:rPr>
      </w:pPr>
      <w:r w:rsidRPr="00730D43">
        <w:rPr>
          <w:rFonts w:ascii="Times New Roman" w:hAnsi="Times New Roman" w:cs="Times New Roman"/>
          <w:sz w:val="28"/>
          <w:szCs w:val="28"/>
        </w:rPr>
        <w:t xml:space="preserve">I can easily agree that infographics are </w:t>
      </w:r>
      <w:r w:rsidR="00996D35" w:rsidRPr="00730D43">
        <w:rPr>
          <w:rFonts w:ascii="Times New Roman" w:hAnsi="Times New Roman" w:cs="Times New Roman"/>
          <w:sz w:val="28"/>
          <w:szCs w:val="28"/>
        </w:rPr>
        <w:t>an amazing tool to visualize</w:t>
      </w:r>
      <w:r w:rsidR="00AF3EFB" w:rsidRPr="00730D43">
        <w:rPr>
          <w:rFonts w:ascii="Times New Roman" w:hAnsi="Times New Roman" w:cs="Times New Roman"/>
          <w:sz w:val="28"/>
          <w:szCs w:val="28"/>
        </w:rPr>
        <w:t xml:space="preserve"> and highlight</w:t>
      </w:r>
      <w:r w:rsidR="00996D35" w:rsidRPr="00730D43">
        <w:rPr>
          <w:rFonts w:ascii="Times New Roman" w:hAnsi="Times New Roman" w:cs="Times New Roman"/>
          <w:sz w:val="28"/>
          <w:szCs w:val="28"/>
        </w:rPr>
        <w:t xml:space="preserve"> information and </w:t>
      </w:r>
      <w:r w:rsidR="00243215" w:rsidRPr="00730D43">
        <w:rPr>
          <w:rFonts w:ascii="Times New Roman" w:hAnsi="Times New Roman" w:cs="Times New Roman"/>
          <w:sz w:val="28"/>
          <w:szCs w:val="28"/>
        </w:rPr>
        <w:t xml:space="preserve">present it </w:t>
      </w:r>
      <w:r w:rsidR="003B5A2A" w:rsidRPr="00730D43">
        <w:rPr>
          <w:rFonts w:ascii="Times New Roman" w:hAnsi="Times New Roman" w:cs="Times New Roman"/>
          <w:sz w:val="28"/>
          <w:szCs w:val="28"/>
        </w:rPr>
        <w:t>to the readers in a simple and understandable manner.</w:t>
      </w:r>
      <w:r w:rsidR="00566EBC" w:rsidRPr="00730D43">
        <w:rPr>
          <w:rFonts w:ascii="Times New Roman" w:hAnsi="Times New Roman" w:cs="Times New Roman"/>
          <w:sz w:val="28"/>
          <w:szCs w:val="28"/>
        </w:rPr>
        <w:t xml:space="preserve"> </w:t>
      </w:r>
      <w:r w:rsidR="00895F74">
        <w:rPr>
          <w:rFonts w:ascii="Times New Roman" w:hAnsi="Times New Roman" w:cs="Times New Roman"/>
          <w:sz w:val="28"/>
          <w:szCs w:val="28"/>
        </w:rPr>
        <w:t xml:space="preserve">[7] </w:t>
      </w:r>
      <w:r w:rsidR="0041042A" w:rsidRPr="00730D43">
        <w:rPr>
          <w:rFonts w:ascii="Times New Roman" w:hAnsi="Times New Roman" w:cs="Times New Roman"/>
          <w:sz w:val="28"/>
          <w:szCs w:val="28"/>
        </w:rPr>
        <w:t xml:space="preserve">We can </w:t>
      </w:r>
      <w:r w:rsidR="00916336">
        <w:rPr>
          <w:rFonts w:ascii="Times New Roman" w:hAnsi="Times New Roman" w:cs="Times New Roman"/>
          <w:sz w:val="28"/>
          <w:szCs w:val="28"/>
        </w:rPr>
        <w:t>engage in a certain topic</w:t>
      </w:r>
      <w:r w:rsidR="00C672F1">
        <w:rPr>
          <w:rFonts w:ascii="Times New Roman" w:hAnsi="Times New Roman" w:cs="Times New Roman"/>
          <w:sz w:val="28"/>
          <w:szCs w:val="28"/>
        </w:rPr>
        <w:t xml:space="preserve"> and present a new information</w:t>
      </w:r>
      <w:r w:rsidR="000B1FDD">
        <w:rPr>
          <w:rFonts w:ascii="Times New Roman" w:hAnsi="Times New Roman" w:cs="Times New Roman"/>
          <w:sz w:val="28"/>
          <w:szCs w:val="28"/>
        </w:rPr>
        <w:t xml:space="preserve">. With a distinctive and </w:t>
      </w:r>
      <w:r w:rsidR="00224BA0">
        <w:rPr>
          <w:rFonts w:ascii="Times New Roman" w:hAnsi="Times New Roman" w:cs="Times New Roman"/>
          <w:sz w:val="28"/>
          <w:szCs w:val="28"/>
        </w:rPr>
        <w:t>appealing</w:t>
      </w:r>
      <w:r w:rsidR="000B1FDD">
        <w:rPr>
          <w:rFonts w:ascii="Times New Roman" w:hAnsi="Times New Roman" w:cs="Times New Roman"/>
          <w:sz w:val="28"/>
          <w:szCs w:val="28"/>
        </w:rPr>
        <w:t xml:space="preserve"> </w:t>
      </w:r>
      <w:r w:rsidR="002B71F7">
        <w:rPr>
          <w:rFonts w:ascii="Times New Roman" w:hAnsi="Times New Roman" w:cs="Times New Roman"/>
          <w:sz w:val="28"/>
          <w:szCs w:val="28"/>
        </w:rPr>
        <w:t>infographic,</w:t>
      </w:r>
      <w:r w:rsidR="00224BA0">
        <w:rPr>
          <w:rFonts w:ascii="Times New Roman" w:hAnsi="Times New Roman" w:cs="Times New Roman"/>
          <w:sz w:val="28"/>
          <w:szCs w:val="28"/>
        </w:rPr>
        <w:t xml:space="preserve"> we can send a simple, yet focused message</w:t>
      </w:r>
      <w:r w:rsidR="00E8218D">
        <w:rPr>
          <w:rFonts w:ascii="Times New Roman" w:hAnsi="Times New Roman" w:cs="Times New Roman"/>
          <w:sz w:val="28"/>
          <w:szCs w:val="28"/>
        </w:rPr>
        <w:t xml:space="preserve"> that is </w:t>
      </w:r>
      <w:r w:rsidR="00540454">
        <w:rPr>
          <w:rFonts w:ascii="Times New Roman" w:hAnsi="Times New Roman" w:cs="Times New Roman"/>
          <w:sz w:val="28"/>
          <w:szCs w:val="28"/>
        </w:rPr>
        <w:t xml:space="preserve">quick and </w:t>
      </w:r>
      <w:r w:rsidR="00895F74">
        <w:rPr>
          <w:rFonts w:ascii="Times New Roman" w:hAnsi="Times New Roman" w:cs="Times New Roman"/>
          <w:sz w:val="28"/>
          <w:szCs w:val="28"/>
        </w:rPr>
        <w:t>uncomplicated</w:t>
      </w:r>
      <w:r w:rsidR="00E8218D">
        <w:rPr>
          <w:rFonts w:ascii="Times New Roman" w:hAnsi="Times New Roman" w:cs="Times New Roman"/>
          <w:sz w:val="28"/>
          <w:szCs w:val="28"/>
        </w:rPr>
        <w:t xml:space="preserve"> to read </w:t>
      </w:r>
      <w:r w:rsidR="00540454">
        <w:rPr>
          <w:rFonts w:ascii="Times New Roman" w:hAnsi="Times New Roman" w:cs="Times New Roman"/>
          <w:sz w:val="28"/>
          <w:szCs w:val="28"/>
        </w:rPr>
        <w:t xml:space="preserve">and understand, </w:t>
      </w:r>
      <w:r w:rsidR="00E8218D">
        <w:rPr>
          <w:rFonts w:ascii="Times New Roman" w:hAnsi="Times New Roman" w:cs="Times New Roman"/>
          <w:sz w:val="28"/>
          <w:szCs w:val="28"/>
        </w:rPr>
        <w:t>and easy to shar</w:t>
      </w:r>
      <w:r w:rsidR="00895F74">
        <w:rPr>
          <w:rFonts w:ascii="Times New Roman" w:hAnsi="Times New Roman" w:cs="Times New Roman"/>
          <w:sz w:val="28"/>
          <w:szCs w:val="28"/>
        </w:rPr>
        <w:t>e.</w:t>
      </w:r>
    </w:p>
    <w:p w14:paraId="572E959B" w14:textId="312E524C" w:rsidR="00F63724" w:rsidRPr="00730D43" w:rsidRDefault="00F63724" w:rsidP="00554F81">
      <w:pPr>
        <w:rPr>
          <w:rFonts w:ascii="Times New Roman" w:hAnsi="Times New Roman" w:cs="Times New Roman"/>
          <w:sz w:val="28"/>
          <w:szCs w:val="28"/>
        </w:rPr>
      </w:pPr>
    </w:p>
    <w:p w14:paraId="5917F22B" w14:textId="78ED8B28" w:rsidR="00F63724" w:rsidRPr="00730D43" w:rsidRDefault="00F63724" w:rsidP="00554F81">
      <w:pPr>
        <w:rPr>
          <w:rFonts w:ascii="Times New Roman" w:hAnsi="Times New Roman" w:cs="Times New Roman"/>
          <w:sz w:val="28"/>
          <w:szCs w:val="28"/>
        </w:rPr>
      </w:pPr>
      <w:r w:rsidRPr="00730D43">
        <w:rPr>
          <w:rFonts w:ascii="Times New Roman" w:hAnsi="Times New Roman" w:cs="Times New Roman"/>
          <w:sz w:val="28"/>
          <w:szCs w:val="28"/>
        </w:rPr>
        <w:t xml:space="preserve"> In my opinion, though, I would not use t</w:t>
      </w:r>
      <w:r w:rsidR="0037091A" w:rsidRPr="00730D43">
        <w:rPr>
          <w:rFonts w:ascii="Times New Roman" w:hAnsi="Times New Roman" w:cs="Times New Roman"/>
          <w:sz w:val="28"/>
          <w:szCs w:val="28"/>
        </w:rPr>
        <w:t>his selection of colours, or at least I would leave the background completely white</w:t>
      </w:r>
      <w:r w:rsidR="00EB7BC5" w:rsidRPr="00730D43">
        <w:rPr>
          <w:rFonts w:ascii="Times New Roman" w:hAnsi="Times New Roman" w:cs="Times New Roman"/>
          <w:sz w:val="28"/>
          <w:szCs w:val="28"/>
        </w:rPr>
        <w:t>, because it is slight</w:t>
      </w:r>
      <w:r w:rsidR="00BD6EAA" w:rsidRPr="00730D43">
        <w:rPr>
          <w:rFonts w:ascii="Times New Roman" w:hAnsi="Times New Roman" w:cs="Times New Roman"/>
          <w:sz w:val="28"/>
          <w:szCs w:val="28"/>
        </w:rPr>
        <w:t>ly</w:t>
      </w:r>
      <w:r w:rsidR="00EB7BC5" w:rsidRPr="00730D43">
        <w:rPr>
          <w:rFonts w:ascii="Times New Roman" w:hAnsi="Times New Roman" w:cs="Times New Roman"/>
          <w:sz w:val="28"/>
          <w:szCs w:val="28"/>
        </w:rPr>
        <w:t xml:space="preserve"> merging with the </w:t>
      </w:r>
      <w:r w:rsidR="004E1F81" w:rsidRPr="00730D43">
        <w:rPr>
          <w:rFonts w:ascii="Times New Roman" w:hAnsi="Times New Roman" w:cs="Times New Roman"/>
          <w:sz w:val="28"/>
          <w:szCs w:val="28"/>
        </w:rPr>
        <w:t>shade of the numbers and charts</w:t>
      </w:r>
      <w:r w:rsidR="007642DA" w:rsidRPr="00730D43">
        <w:rPr>
          <w:rFonts w:ascii="Times New Roman" w:hAnsi="Times New Roman" w:cs="Times New Roman"/>
          <w:sz w:val="28"/>
          <w:szCs w:val="28"/>
        </w:rPr>
        <w:t>, although the shade is darker.</w:t>
      </w:r>
    </w:p>
    <w:p w14:paraId="4C0077AA" w14:textId="42C91011" w:rsidR="001718C5" w:rsidRPr="00730D43" w:rsidRDefault="00AD66B0" w:rsidP="00554F8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30D43">
        <w:rPr>
          <w:rFonts w:ascii="Times New Roman" w:hAnsi="Times New Roman" w:cs="Times New Roman"/>
          <w:sz w:val="28"/>
          <w:szCs w:val="28"/>
        </w:rPr>
        <w:t>And also</w:t>
      </w:r>
      <w:proofErr w:type="gramEnd"/>
      <w:r w:rsidRPr="00730D43">
        <w:rPr>
          <w:rFonts w:ascii="Times New Roman" w:hAnsi="Times New Roman" w:cs="Times New Roman"/>
          <w:sz w:val="28"/>
          <w:szCs w:val="28"/>
        </w:rPr>
        <w:t>,</w:t>
      </w:r>
      <w:r w:rsidR="001718C5" w:rsidRPr="00730D43">
        <w:rPr>
          <w:rFonts w:ascii="Times New Roman" w:hAnsi="Times New Roman" w:cs="Times New Roman"/>
          <w:sz w:val="28"/>
          <w:szCs w:val="28"/>
        </w:rPr>
        <w:t xml:space="preserve"> I would probably cho</w:t>
      </w:r>
      <w:r w:rsidR="00D868F9" w:rsidRPr="00730D43">
        <w:rPr>
          <w:rFonts w:ascii="Times New Roman" w:hAnsi="Times New Roman" w:cs="Times New Roman"/>
          <w:sz w:val="28"/>
          <w:szCs w:val="28"/>
        </w:rPr>
        <w:t>ose a vertical histogram instead of a horizontal one for the section “</w:t>
      </w:r>
      <w:r w:rsidR="008917DD" w:rsidRPr="00730D43">
        <w:rPr>
          <w:rFonts w:ascii="Times New Roman" w:hAnsi="Times New Roman" w:cs="Times New Roman"/>
          <w:sz w:val="28"/>
          <w:szCs w:val="28"/>
        </w:rPr>
        <w:t>Chanel partners expect more from their suppliers”.</w:t>
      </w:r>
    </w:p>
    <w:p w14:paraId="4B9B11CB" w14:textId="552D1A95" w:rsidR="00285048" w:rsidRPr="00730D43" w:rsidRDefault="007A0AE8" w:rsidP="00554F81">
      <w:pPr>
        <w:rPr>
          <w:rFonts w:ascii="Times New Roman" w:hAnsi="Times New Roman" w:cs="Times New Roman"/>
          <w:sz w:val="28"/>
          <w:szCs w:val="28"/>
        </w:rPr>
      </w:pPr>
      <w:r w:rsidRPr="00730D43">
        <w:rPr>
          <w:rFonts w:ascii="Times New Roman" w:hAnsi="Times New Roman" w:cs="Times New Roman"/>
          <w:sz w:val="28"/>
          <w:szCs w:val="28"/>
        </w:rPr>
        <w:t>O</w:t>
      </w:r>
      <w:r w:rsidR="00285048" w:rsidRPr="00730D43">
        <w:rPr>
          <w:rFonts w:ascii="Times New Roman" w:hAnsi="Times New Roman" w:cs="Times New Roman"/>
          <w:sz w:val="28"/>
          <w:szCs w:val="28"/>
        </w:rPr>
        <w:t xml:space="preserve">ther than that, I think that this </w:t>
      </w:r>
      <w:r w:rsidR="0020599A" w:rsidRPr="00730D43">
        <w:rPr>
          <w:rFonts w:ascii="Times New Roman" w:hAnsi="Times New Roman" w:cs="Times New Roman"/>
          <w:sz w:val="28"/>
          <w:szCs w:val="28"/>
        </w:rPr>
        <w:t xml:space="preserve">design represents a great example </w:t>
      </w:r>
      <w:r w:rsidR="00E564A2" w:rsidRPr="00730D43">
        <w:rPr>
          <w:rFonts w:ascii="Times New Roman" w:hAnsi="Times New Roman" w:cs="Times New Roman"/>
          <w:sz w:val="28"/>
          <w:szCs w:val="28"/>
        </w:rPr>
        <w:t xml:space="preserve">of </w:t>
      </w:r>
      <w:r w:rsidR="009206A6" w:rsidRPr="00730D43">
        <w:rPr>
          <w:rFonts w:ascii="Times New Roman" w:hAnsi="Times New Roman" w:cs="Times New Roman"/>
          <w:sz w:val="28"/>
          <w:szCs w:val="28"/>
        </w:rPr>
        <w:t xml:space="preserve">an easy, yet effective </w:t>
      </w:r>
      <w:r w:rsidRPr="00730D43">
        <w:rPr>
          <w:rFonts w:ascii="Times New Roman" w:hAnsi="Times New Roman" w:cs="Times New Roman"/>
          <w:sz w:val="28"/>
          <w:szCs w:val="28"/>
        </w:rPr>
        <w:t>infographic.</w:t>
      </w:r>
    </w:p>
    <w:p w14:paraId="1B967836" w14:textId="77777777" w:rsidR="00F72084" w:rsidRPr="00730D43" w:rsidRDefault="00F72084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526E3A1" w14:textId="77777777" w:rsidR="00F72084" w:rsidRPr="00730D43" w:rsidRDefault="00F72084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BFB434E" w14:textId="77777777" w:rsidR="00F72084" w:rsidRPr="00730D43" w:rsidRDefault="00F72084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6BAD7C4" w14:textId="77777777" w:rsidR="00F72084" w:rsidRPr="00730D43" w:rsidRDefault="00F72084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6818873" w14:textId="4151B5DE" w:rsidR="00295BB8" w:rsidRPr="00730D43" w:rsidRDefault="00615F2F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30D43">
        <w:rPr>
          <w:rFonts w:ascii="Times New Roman" w:hAnsi="Times New Roman" w:cs="Times New Roman"/>
          <w:b/>
          <w:bCs/>
          <w:sz w:val="28"/>
          <w:szCs w:val="28"/>
        </w:rPr>
        <w:t>References:</w:t>
      </w:r>
    </w:p>
    <w:p w14:paraId="0225FB97" w14:textId="77777777" w:rsidR="00615F2F" w:rsidRPr="00730D43" w:rsidRDefault="00615F2F" w:rsidP="00554F81">
      <w:pPr>
        <w:rPr>
          <w:rFonts w:ascii="Times New Roman" w:hAnsi="Times New Roman" w:cs="Times New Roman"/>
          <w:sz w:val="28"/>
          <w:szCs w:val="28"/>
        </w:rPr>
      </w:pPr>
    </w:p>
    <w:p w14:paraId="639EED4C" w14:textId="79F90AFA" w:rsidR="00295BB8" w:rsidRPr="00730D43" w:rsidRDefault="008E4C90" w:rsidP="00554F81">
      <w:pPr>
        <w:rPr>
          <w:rFonts w:ascii="Times New Roman" w:hAnsi="Times New Roman" w:cs="Times New Roman"/>
          <w:sz w:val="28"/>
          <w:szCs w:val="28"/>
        </w:rPr>
      </w:pPr>
      <w:r w:rsidRPr="00730D43">
        <w:rPr>
          <w:rFonts w:asciiTheme="majorHAnsi" w:hAnsiTheme="majorHAnsi" w:cstheme="majorHAnsi"/>
          <w:sz w:val="28"/>
          <w:szCs w:val="28"/>
        </w:rPr>
        <w:t>[1]</w:t>
      </w:r>
      <w:r w:rsidR="00590E4C" w:rsidRPr="00730D43">
        <w:rPr>
          <w:rFonts w:asciiTheme="majorHAnsi" w:hAnsiTheme="majorHAnsi" w:cstheme="majorHAnsi"/>
          <w:sz w:val="28"/>
          <w:szCs w:val="28"/>
        </w:rPr>
        <w:t xml:space="preserve"> </w:t>
      </w:r>
      <w:r w:rsidR="00776CA4" w:rsidRPr="00730D43">
        <w:rPr>
          <w:rFonts w:ascii="Times New Roman" w:hAnsi="Times New Roman" w:cs="Times New Roman"/>
          <w:sz w:val="28"/>
          <w:szCs w:val="28"/>
        </w:rPr>
        <w:t xml:space="preserve">M. </w:t>
      </w:r>
      <w:proofErr w:type="spellStart"/>
      <w:r w:rsidR="00776CA4" w:rsidRPr="00730D43">
        <w:rPr>
          <w:rFonts w:ascii="Times New Roman" w:hAnsi="Times New Roman" w:cs="Times New Roman"/>
          <w:sz w:val="28"/>
          <w:szCs w:val="28"/>
        </w:rPr>
        <w:t>Smiciklas</w:t>
      </w:r>
      <w:proofErr w:type="spellEnd"/>
      <w:r w:rsidR="00776CA4" w:rsidRPr="00730D43">
        <w:rPr>
          <w:rFonts w:ascii="Times New Roman" w:hAnsi="Times New Roman" w:cs="Times New Roman"/>
          <w:sz w:val="28"/>
          <w:szCs w:val="28"/>
        </w:rPr>
        <w:t xml:space="preserve"> and </w:t>
      </w:r>
      <w:proofErr w:type="spellStart"/>
      <w:proofErr w:type="gramStart"/>
      <w:r w:rsidR="00776CA4" w:rsidRPr="00730D43">
        <w:rPr>
          <w:rFonts w:ascii="Times New Roman" w:hAnsi="Times New Roman" w:cs="Times New Roman"/>
          <w:sz w:val="28"/>
          <w:szCs w:val="28"/>
        </w:rPr>
        <w:t>G.</w:t>
      </w:r>
      <w:r w:rsidR="00674846" w:rsidRPr="00730D43">
        <w:rPr>
          <w:rFonts w:ascii="Times New Roman" w:hAnsi="Times New Roman" w:cs="Times New Roman"/>
          <w:sz w:val="28"/>
          <w:szCs w:val="28"/>
        </w:rPr>
        <w:t>Wiegand</w:t>
      </w:r>
      <w:proofErr w:type="spellEnd"/>
      <w:proofErr w:type="gramEnd"/>
      <w:r w:rsidR="00674846" w:rsidRPr="00730D43">
        <w:rPr>
          <w:rFonts w:ascii="Times New Roman" w:hAnsi="Times New Roman" w:cs="Times New Roman"/>
          <w:sz w:val="28"/>
          <w:szCs w:val="28"/>
        </w:rPr>
        <w:t>,</w:t>
      </w:r>
      <w:r w:rsidR="00674846" w:rsidRPr="00730D43">
        <w:rPr>
          <w:rFonts w:ascii="Times New Roman" w:hAnsi="Times New Roman" w:cs="Times New Roman"/>
          <w:i/>
          <w:iCs/>
          <w:sz w:val="28"/>
          <w:szCs w:val="28"/>
        </w:rPr>
        <w:t xml:space="preserve"> The power of infographics</w:t>
      </w:r>
      <w:r w:rsidR="00ED796D" w:rsidRPr="00730D43">
        <w:rPr>
          <w:rFonts w:ascii="Times New Roman" w:hAnsi="Times New Roman" w:cs="Times New Roman"/>
          <w:i/>
          <w:iCs/>
          <w:sz w:val="28"/>
          <w:szCs w:val="28"/>
        </w:rPr>
        <w:t>: using pictures to communicate and connect with your audi</w:t>
      </w:r>
      <w:r w:rsidR="00644A9A" w:rsidRPr="00730D43">
        <w:rPr>
          <w:rFonts w:ascii="Times New Roman" w:hAnsi="Times New Roman" w:cs="Times New Roman"/>
          <w:i/>
          <w:iCs/>
          <w:sz w:val="28"/>
          <w:szCs w:val="28"/>
        </w:rPr>
        <w:t>ence.</w:t>
      </w:r>
      <w:r w:rsidR="00644A9A" w:rsidRPr="00730D43">
        <w:rPr>
          <w:rFonts w:ascii="Times New Roman" w:hAnsi="Times New Roman" w:cs="Times New Roman"/>
          <w:sz w:val="28"/>
          <w:szCs w:val="28"/>
        </w:rPr>
        <w:t xml:space="preserve"> Indianapolis, In: Que,2012.</w:t>
      </w:r>
    </w:p>
    <w:p w14:paraId="4D722479" w14:textId="57C5A39B" w:rsidR="0011551E" w:rsidRPr="00730D43" w:rsidRDefault="0028264A" w:rsidP="00554F81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730D43">
        <w:rPr>
          <w:rFonts w:asciiTheme="majorHAnsi" w:hAnsiTheme="majorHAnsi" w:cstheme="majorHAnsi"/>
          <w:sz w:val="28"/>
          <w:szCs w:val="28"/>
        </w:rPr>
        <w:t>[2]</w:t>
      </w:r>
      <w:r w:rsidR="000C11E7" w:rsidRPr="00730D43">
        <w:rPr>
          <w:rFonts w:asciiTheme="majorHAnsi" w:hAnsiTheme="majorHAnsi" w:cstheme="majorHAnsi"/>
          <w:sz w:val="28"/>
          <w:szCs w:val="28"/>
        </w:rPr>
        <w:t xml:space="preserve"> </w:t>
      </w:r>
      <w:r w:rsidR="00597707" w:rsidRPr="00730D43">
        <w:rPr>
          <w:rFonts w:asciiTheme="majorHAnsi" w:hAnsiTheme="majorHAnsi" w:cstheme="majorHAnsi"/>
          <w:sz w:val="28"/>
          <w:szCs w:val="28"/>
        </w:rPr>
        <w:t>“</w:t>
      </w:r>
      <w:r w:rsidR="00597707" w:rsidRPr="00730D43">
        <w:rPr>
          <w:rFonts w:ascii="Times New Roman" w:hAnsi="Times New Roman" w:cs="Times New Roman"/>
          <w:sz w:val="28"/>
          <w:szCs w:val="28"/>
        </w:rPr>
        <w:t>View of Data Visualization and Infographics in Visual Communication</w:t>
      </w:r>
      <w:r w:rsidR="0016034A" w:rsidRPr="00730D43">
        <w:rPr>
          <w:rFonts w:ascii="Times New Roman" w:hAnsi="Times New Roman" w:cs="Times New Roman"/>
          <w:sz w:val="28"/>
          <w:szCs w:val="28"/>
        </w:rPr>
        <w:t xml:space="preserve"> Design Education at the Age of Information,”</w:t>
      </w:r>
      <w:r w:rsidR="006D14EE" w:rsidRPr="00730D43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11551E" w:rsidRPr="00730D43">
          <w:rPr>
            <w:rStyle w:val="Hyperlink"/>
            <w:rFonts w:ascii="Times New Roman" w:hAnsi="Times New Roman" w:cs="Times New Roman"/>
            <w:i/>
            <w:iCs/>
            <w:sz w:val="28"/>
            <w:szCs w:val="28"/>
          </w:rPr>
          <w:t>www.theartsjournal.org</w:t>
        </w:r>
      </w:hyperlink>
      <w:r w:rsidR="0011551E" w:rsidRPr="00730D43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7826AE9D" w14:textId="73995B91" w:rsidR="00992CAA" w:rsidRPr="00730D43" w:rsidRDefault="00396441" w:rsidP="00554F81">
      <w:pPr>
        <w:rPr>
          <w:rFonts w:ascii="Times New Roman" w:hAnsi="Times New Roman" w:cs="Times New Roman"/>
          <w:sz w:val="28"/>
          <w:szCs w:val="28"/>
        </w:rPr>
      </w:pPr>
      <w:hyperlink r:id="rId7" w:history="1">
        <w:r w:rsidR="00490153" w:rsidRPr="00730D43">
          <w:rPr>
            <w:rStyle w:val="Hyperlink"/>
            <w:rFonts w:ascii="Times New Roman" w:hAnsi="Times New Roman" w:cs="Times New Roman"/>
            <w:sz w:val="28"/>
            <w:szCs w:val="28"/>
          </w:rPr>
          <w:t>https://www.theartsjournal.org/index.php/site/article/view/460/267</w:t>
        </w:r>
      </w:hyperlink>
      <w:r w:rsidR="00E162F5" w:rsidRPr="00730D43">
        <w:rPr>
          <w:rFonts w:ascii="Times New Roman" w:hAnsi="Times New Roman" w:cs="Times New Roman"/>
          <w:sz w:val="28"/>
          <w:szCs w:val="28"/>
        </w:rPr>
        <w:t xml:space="preserve"> (accessed </w:t>
      </w:r>
      <w:r w:rsidR="00391D18" w:rsidRPr="00730D43">
        <w:rPr>
          <w:rFonts w:ascii="Times New Roman" w:hAnsi="Times New Roman" w:cs="Times New Roman"/>
          <w:sz w:val="28"/>
          <w:szCs w:val="28"/>
        </w:rPr>
        <w:t xml:space="preserve">4 </w:t>
      </w:r>
      <w:proofErr w:type="gramStart"/>
      <w:r w:rsidR="00391D18" w:rsidRPr="00730D43">
        <w:rPr>
          <w:rFonts w:ascii="Times New Roman" w:hAnsi="Times New Roman" w:cs="Times New Roman"/>
          <w:sz w:val="28"/>
          <w:szCs w:val="28"/>
        </w:rPr>
        <w:t>Aug,</w:t>
      </w:r>
      <w:proofErr w:type="gramEnd"/>
      <w:r w:rsidR="00391D18" w:rsidRPr="00730D43">
        <w:rPr>
          <w:rFonts w:ascii="Times New Roman" w:hAnsi="Times New Roman" w:cs="Times New Roman"/>
          <w:sz w:val="28"/>
          <w:szCs w:val="28"/>
        </w:rPr>
        <w:t xml:space="preserve"> 2021)</w:t>
      </w:r>
    </w:p>
    <w:p w14:paraId="0014B30A" w14:textId="256D5406" w:rsidR="0070556E" w:rsidRPr="00730D43" w:rsidRDefault="00992CAA" w:rsidP="0070556E">
      <w:pPr>
        <w:rPr>
          <w:rFonts w:ascii="Times New Roman" w:hAnsi="Times New Roman" w:cs="Times New Roman"/>
          <w:sz w:val="28"/>
          <w:szCs w:val="28"/>
        </w:rPr>
      </w:pPr>
      <w:r w:rsidRPr="00730D43">
        <w:rPr>
          <w:rFonts w:ascii="Times New Roman" w:hAnsi="Times New Roman" w:cs="Times New Roman"/>
          <w:sz w:val="28"/>
          <w:szCs w:val="28"/>
        </w:rPr>
        <w:t>[3]</w:t>
      </w:r>
      <w:r w:rsidR="0070556E" w:rsidRPr="00730D43">
        <w:rPr>
          <w:sz w:val="28"/>
          <w:szCs w:val="28"/>
        </w:rPr>
        <w:t xml:space="preserve"> </w:t>
      </w:r>
      <w:r w:rsidR="0070556E" w:rsidRPr="00730D43">
        <w:rPr>
          <w:rFonts w:ascii="Times New Roman" w:hAnsi="Times New Roman" w:cs="Times New Roman"/>
          <w:sz w:val="28"/>
          <w:szCs w:val="28"/>
        </w:rPr>
        <w:t xml:space="preserve">R. McCready, “The Do’s </w:t>
      </w:r>
      <w:proofErr w:type="gramStart"/>
      <w:r w:rsidR="0070556E" w:rsidRPr="00730D43">
        <w:rPr>
          <w:rFonts w:ascii="Times New Roman" w:hAnsi="Times New Roman" w:cs="Times New Roman"/>
          <w:sz w:val="28"/>
          <w:szCs w:val="28"/>
        </w:rPr>
        <w:t>And</w:t>
      </w:r>
      <w:proofErr w:type="gramEnd"/>
      <w:r w:rsidR="0070556E" w:rsidRPr="00730D43">
        <w:rPr>
          <w:rFonts w:ascii="Times New Roman" w:hAnsi="Times New Roman" w:cs="Times New Roman"/>
          <w:sz w:val="28"/>
          <w:szCs w:val="28"/>
        </w:rPr>
        <w:t xml:space="preserve"> Don’ts of Infographic </w:t>
      </w:r>
      <w:proofErr w:type="spellStart"/>
      <w:r w:rsidR="0070556E" w:rsidRPr="00730D43">
        <w:rPr>
          <w:rFonts w:ascii="Times New Roman" w:hAnsi="Times New Roman" w:cs="Times New Roman"/>
          <w:sz w:val="28"/>
          <w:szCs w:val="28"/>
        </w:rPr>
        <w:t>Color</w:t>
      </w:r>
      <w:proofErr w:type="spellEnd"/>
      <w:r w:rsidR="0070556E" w:rsidRPr="00730D43">
        <w:rPr>
          <w:rFonts w:ascii="Times New Roman" w:hAnsi="Times New Roman" w:cs="Times New Roman"/>
          <w:sz w:val="28"/>
          <w:szCs w:val="28"/>
        </w:rPr>
        <w:t xml:space="preserve"> Selection</w:t>
      </w:r>
      <w:r w:rsidR="0070556E" w:rsidRPr="00730D43">
        <w:rPr>
          <w:rFonts w:ascii="Times New Roman" w:hAnsi="Times New Roman" w:cs="Times New Roman"/>
          <w:i/>
          <w:iCs/>
          <w:sz w:val="28"/>
          <w:szCs w:val="28"/>
        </w:rPr>
        <w:t>,” venngage.com</w:t>
      </w:r>
      <w:r w:rsidR="0070556E" w:rsidRPr="00730D43">
        <w:rPr>
          <w:rFonts w:ascii="Times New Roman" w:hAnsi="Times New Roman" w:cs="Times New Roman"/>
          <w:sz w:val="28"/>
          <w:szCs w:val="28"/>
        </w:rPr>
        <w:t xml:space="preserve">, Oct. 06, 2016. https://venngage.com/blog/infographic-design-the-dos-and-donts-of-color-selection/ (accessed </w:t>
      </w:r>
      <w:r w:rsidR="00391D18" w:rsidRPr="00730D43">
        <w:rPr>
          <w:rFonts w:ascii="Times New Roman" w:hAnsi="Times New Roman" w:cs="Times New Roman"/>
          <w:sz w:val="28"/>
          <w:szCs w:val="28"/>
        </w:rPr>
        <w:t xml:space="preserve">5 </w:t>
      </w:r>
      <w:proofErr w:type="gramStart"/>
      <w:r w:rsidR="00391D18" w:rsidRPr="00730D43">
        <w:rPr>
          <w:rFonts w:ascii="Times New Roman" w:hAnsi="Times New Roman" w:cs="Times New Roman"/>
          <w:sz w:val="28"/>
          <w:szCs w:val="28"/>
        </w:rPr>
        <w:t>Aug</w:t>
      </w:r>
      <w:r w:rsidR="0070556E" w:rsidRPr="00730D4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70556E" w:rsidRPr="00730D43">
        <w:rPr>
          <w:rFonts w:ascii="Times New Roman" w:hAnsi="Times New Roman" w:cs="Times New Roman"/>
          <w:sz w:val="28"/>
          <w:szCs w:val="28"/>
        </w:rPr>
        <w:t xml:space="preserve"> 2021).</w:t>
      </w:r>
    </w:p>
    <w:p w14:paraId="1344103E" w14:textId="6D9B5A04" w:rsidR="00992CAA" w:rsidRPr="00730D43" w:rsidRDefault="0070556E" w:rsidP="0070556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30D43">
        <w:rPr>
          <w:rFonts w:ascii="Times New Roman" w:hAnsi="Times New Roman" w:cs="Times New Roman"/>
          <w:sz w:val="28"/>
          <w:szCs w:val="28"/>
        </w:rPr>
        <w:t>‌</w:t>
      </w:r>
      <w:r w:rsidR="005D19D1" w:rsidRPr="00730D43">
        <w:rPr>
          <w:rFonts w:ascii="Times New Roman" w:hAnsi="Times New Roman" w:cs="Times New Roman"/>
          <w:sz w:val="28"/>
          <w:szCs w:val="28"/>
        </w:rPr>
        <w:t>[</w:t>
      </w:r>
      <w:proofErr w:type="gramEnd"/>
      <w:r w:rsidR="005D19D1" w:rsidRPr="00730D43">
        <w:rPr>
          <w:rFonts w:ascii="Times New Roman" w:hAnsi="Times New Roman" w:cs="Times New Roman"/>
          <w:sz w:val="28"/>
          <w:szCs w:val="28"/>
        </w:rPr>
        <w:t>4]</w:t>
      </w:r>
      <w:r w:rsidR="00BA7D26" w:rsidRPr="00730D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7D26" w:rsidRPr="00730D43">
        <w:rPr>
          <w:rFonts w:ascii="Times New Roman" w:hAnsi="Times New Roman" w:cs="Times New Roman"/>
          <w:sz w:val="28"/>
          <w:szCs w:val="28"/>
        </w:rPr>
        <w:t>Beegel</w:t>
      </w:r>
      <w:proofErr w:type="spellEnd"/>
      <w:r w:rsidR="00BA7D26" w:rsidRPr="00730D43">
        <w:rPr>
          <w:rFonts w:ascii="Times New Roman" w:hAnsi="Times New Roman" w:cs="Times New Roman"/>
          <w:sz w:val="28"/>
          <w:szCs w:val="28"/>
        </w:rPr>
        <w:t>, J.</w:t>
      </w:r>
      <w:r w:rsidR="00C01868" w:rsidRPr="00730D43">
        <w:rPr>
          <w:rFonts w:ascii="Times New Roman" w:hAnsi="Times New Roman" w:cs="Times New Roman"/>
          <w:sz w:val="28"/>
          <w:szCs w:val="28"/>
        </w:rPr>
        <w:t>,</w:t>
      </w:r>
      <w:r w:rsidR="00927E0C" w:rsidRPr="00730D43">
        <w:rPr>
          <w:rFonts w:ascii="Times New Roman" w:hAnsi="Times New Roman" w:cs="Times New Roman"/>
          <w:sz w:val="28"/>
          <w:szCs w:val="28"/>
        </w:rPr>
        <w:t xml:space="preserve"> “</w:t>
      </w:r>
      <w:r w:rsidR="00C01868" w:rsidRPr="00730D43">
        <w:rPr>
          <w:rFonts w:ascii="Times New Roman" w:hAnsi="Times New Roman" w:cs="Times New Roman"/>
          <w:sz w:val="28"/>
          <w:szCs w:val="28"/>
        </w:rPr>
        <w:t xml:space="preserve"> </w:t>
      </w:r>
      <w:r w:rsidR="00C01868" w:rsidRPr="00730D43">
        <w:rPr>
          <w:rFonts w:ascii="Times New Roman" w:hAnsi="Times New Roman" w:cs="Times New Roman"/>
          <w:i/>
          <w:iCs/>
          <w:sz w:val="28"/>
          <w:szCs w:val="28"/>
        </w:rPr>
        <w:t>Infographics for Dummies</w:t>
      </w:r>
      <w:r w:rsidR="00927E0C" w:rsidRPr="00730D43">
        <w:rPr>
          <w:rFonts w:ascii="Times New Roman" w:hAnsi="Times New Roman" w:cs="Times New Roman"/>
          <w:i/>
          <w:iCs/>
          <w:sz w:val="28"/>
          <w:szCs w:val="28"/>
        </w:rPr>
        <w:t>”</w:t>
      </w:r>
      <w:r w:rsidR="00C01868" w:rsidRPr="00730D43">
        <w:rPr>
          <w:rFonts w:ascii="Times New Roman" w:hAnsi="Times New Roman" w:cs="Times New Roman"/>
          <w:sz w:val="28"/>
          <w:szCs w:val="28"/>
        </w:rPr>
        <w:t>,</w:t>
      </w:r>
      <w:r w:rsidR="007D7A1D" w:rsidRPr="00730D43">
        <w:rPr>
          <w:rFonts w:ascii="Times New Roman" w:hAnsi="Times New Roman" w:cs="Times New Roman"/>
          <w:sz w:val="28"/>
          <w:szCs w:val="28"/>
        </w:rPr>
        <w:t xml:space="preserve"> Hoboken, New Jersey</w:t>
      </w:r>
      <w:r w:rsidR="003605BA" w:rsidRPr="00730D43">
        <w:rPr>
          <w:rFonts w:ascii="Times New Roman" w:hAnsi="Times New Roman" w:cs="Times New Roman"/>
          <w:sz w:val="28"/>
          <w:szCs w:val="28"/>
        </w:rPr>
        <w:t>, John Wiley &amp; Sons, Inc.</w:t>
      </w:r>
      <w:r w:rsidR="001E735D" w:rsidRPr="00730D43">
        <w:rPr>
          <w:rFonts w:ascii="Times New Roman" w:hAnsi="Times New Roman" w:cs="Times New Roman"/>
          <w:sz w:val="28"/>
          <w:szCs w:val="28"/>
        </w:rPr>
        <w:t xml:space="preserve"> 2016</w:t>
      </w:r>
    </w:p>
    <w:p w14:paraId="5302FFA7" w14:textId="37E3D372" w:rsidR="00992CAA" w:rsidRPr="00730D43" w:rsidRDefault="003C1B04" w:rsidP="00554F81">
      <w:pPr>
        <w:rPr>
          <w:rFonts w:ascii="Times New Roman" w:hAnsi="Times New Roman" w:cs="Times New Roman"/>
          <w:sz w:val="28"/>
          <w:szCs w:val="28"/>
        </w:rPr>
      </w:pPr>
      <w:r w:rsidRPr="00730D43">
        <w:rPr>
          <w:rFonts w:ascii="Times New Roman" w:hAnsi="Times New Roman" w:cs="Times New Roman"/>
          <w:sz w:val="28"/>
          <w:szCs w:val="28"/>
        </w:rPr>
        <w:lastRenderedPageBreak/>
        <w:t>[5]</w:t>
      </w:r>
      <w:r w:rsidR="00D55193" w:rsidRPr="00730D43">
        <w:rPr>
          <w:rFonts w:ascii="Times New Roman" w:hAnsi="Times New Roman" w:cs="Times New Roman"/>
          <w:sz w:val="28"/>
          <w:szCs w:val="28"/>
        </w:rPr>
        <w:t xml:space="preserve"> Cole </w:t>
      </w:r>
      <w:proofErr w:type="spellStart"/>
      <w:r w:rsidR="00D55193" w:rsidRPr="00730D43">
        <w:rPr>
          <w:rFonts w:ascii="Times New Roman" w:hAnsi="Times New Roman" w:cs="Times New Roman"/>
          <w:sz w:val="28"/>
          <w:szCs w:val="28"/>
        </w:rPr>
        <w:t>Nussbaumer</w:t>
      </w:r>
      <w:proofErr w:type="spellEnd"/>
      <w:r w:rsidR="00D55193" w:rsidRPr="00730D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5193" w:rsidRPr="00730D43">
        <w:rPr>
          <w:rFonts w:ascii="Times New Roman" w:hAnsi="Times New Roman" w:cs="Times New Roman"/>
          <w:sz w:val="28"/>
          <w:szCs w:val="28"/>
        </w:rPr>
        <w:t>Knaflic</w:t>
      </w:r>
      <w:proofErr w:type="spellEnd"/>
      <w:r w:rsidR="00927E0C" w:rsidRPr="00730D43">
        <w:rPr>
          <w:rFonts w:ascii="Times New Roman" w:hAnsi="Times New Roman" w:cs="Times New Roman"/>
          <w:sz w:val="28"/>
          <w:szCs w:val="28"/>
        </w:rPr>
        <w:t xml:space="preserve">, </w:t>
      </w:r>
      <w:r w:rsidR="00927E0C" w:rsidRPr="00730D43">
        <w:rPr>
          <w:rFonts w:ascii="Times New Roman" w:hAnsi="Times New Roman" w:cs="Times New Roman"/>
          <w:i/>
          <w:iCs/>
          <w:sz w:val="28"/>
          <w:szCs w:val="28"/>
        </w:rPr>
        <w:t>“Storytelling with Data</w:t>
      </w:r>
      <w:r w:rsidR="00E42505" w:rsidRPr="00730D43">
        <w:rPr>
          <w:rFonts w:ascii="Times New Roman" w:hAnsi="Times New Roman" w:cs="Times New Roman"/>
          <w:i/>
          <w:iCs/>
          <w:sz w:val="28"/>
          <w:szCs w:val="28"/>
        </w:rPr>
        <w:t xml:space="preserve">: </w:t>
      </w:r>
      <w:proofErr w:type="gramStart"/>
      <w:r w:rsidR="00E42505" w:rsidRPr="00730D43">
        <w:rPr>
          <w:rFonts w:ascii="Times New Roman" w:hAnsi="Times New Roman" w:cs="Times New Roman"/>
          <w:i/>
          <w:iCs/>
          <w:sz w:val="28"/>
          <w:szCs w:val="28"/>
        </w:rPr>
        <w:t>a</w:t>
      </w:r>
      <w:proofErr w:type="gramEnd"/>
      <w:r w:rsidR="00E42505" w:rsidRPr="00730D43">
        <w:rPr>
          <w:rFonts w:ascii="Times New Roman" w:hAnsi="Times New Roman" w:cs="Times New Roman"/>
          <w:i/>
          <w:iCs/>
          <w:sz w:val="28"/>
          <w:szCs w:val="28"/>
        </w:rPr>
        <w:t xml:space="preserve"> Data Visualization Guide for Business Professionals</w:t>
      </w:r>
      <w:r w:rsidR="00BE5E28" w:rsidRPr="00730D43">
        <w:rPr>
          <w:rFonts w:ascii="Times New Roman" w:hAnsi="Times New Roman" w:cs="Times New Roman"/>
          <w:i/>
          <w:iCs/>
          <w:sz w:val="28"/>
          <w:szCs w:val="28"/>
        </w:rPr>
        <w:t>”,</w:t>
      </w:r>
      <w:r w:rsidR="00BE5E28" w:rsidRPr="00730D43">
        <w:rPr>
          <w:rFonts w:ascii="Times New Roman" w:hAnsi="Times New Roman" w:cs="Times New Roman"/>
          <w:sz w:val="28"/>
          <w:szCs w:val="28"/>
        </w:rPr>
        <w:t xml:space="preserve"> Hoboken, New Jersey: Wiley</w:t>
      </w:r>
      <w:r w:rsidR="001002A6" w:rsidRPr="00730D43">
        <w:rPr>
          <w:rFonts w:ascii="Times New Roman" w:hAnsi="Times New Roman" w:cs="Times New Roman"/>
          <w:sz w:val="28"/>
          <w:szCs w:val="28"/>
        </w:rPr>
        <w:t>. 2015</w:t>
      </w:r>
    </w:p>
    <w:p w14:paraId="3FD634D3" w14:textId="3B04C560" w:rsidR="00992CAA" w:rsidRDefault="0072575F" w:rsidP="00554F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[6]</w:t>
      </w:r>
      <w:r w:rsidR="006119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198B">
        <w:rPr>
          <w:rFonts w:ascii="Times New Roman" w:hAnsi="Times New Roman" w:cs="Times New Roman"/>
          <w:sz w:val="28"/>
          <w:szCs w:val="28"/>
        </w:rPr>
        <w:t>Wallgreen</w:t>
      </w:r>
      <w:proofErr w:type="spellEnd"/>
      <w:r w:rsidR="0061198B">
        <w:rPr>
          <w:rFonts w:ascii="Times New Roman" w:hAnsi="Times New Roman" w:cs="Times New Roman"/>
          <w:sz w:val="28"/>
          <w:szCs w:val="28"/>
        </w:rPr>
        <w:t xml:space="preserve">, A., </w:t>
      </w:r>
      <w:r w:rsidR="0061198B">
        <w:rPr>
          <w:rFonts w:ascii="Times New Roman" w:hAnsi="Times New Roman" w:cs="Times New Roman"/>
          <w:i/>
          <w:iCs/>
          <w:sz w:val="28"/>
          <w:szCs w:val="28"/>
        </w:rPr>
        <w:t xml:space="preserve">“Graphing Statistics and Data: </w:t>
      </w:r>
      <w:r w:rsidR="00A864D7">
        <w:rPr>
          <w:rFonts w:ascii="Times New Roman" w:hAnsi="Times New Roman" w:cs="Times New Roman"/>
          <w:i/>
          <w:iCs/>
          <w:sz w:val="28"/>
          <w:szCs w:val="28"/>
        </w:rPr>
        <w:t>Creating Better Charts”</w:t>
      </w:r>
      <w:r w:rsidR="00A864D7">
        <w:rPr>
          <w:rFonts w:ascii="Times New Roman" w:hAnsi="Times New Roman" w:cs="Times New Roman"/>
          <w:sz w:val="28"/>
          <w:szCs w:val="28"/>
        </w:rPr>
        <w:t>. Thousand Oaks, Calif Sage Publications</w:t>
      </w:r>
      <w:r w:rsidR="005C162F">
        <w:rPr>
          <w:rFonts w:ascii="Times New Roman" w:hAnsi="Times New Roman" w:cs="Times New Roman"/>
          <w:sz w:val="28"/>
          <w:szCs w:val="28"/>
        </w:rPr>
        <w:t>. 1997</w:t>
      </w:r>
    </w:p>
    <w:p w14:paraId="4114BCA1" w14:textId="62CD4842" w:rsidR="007D3483" w:rsidRPr="0034628E" w:rsidRDefault="007D3483" w:rsidP="00554F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[7] </w:t>
      </w:r>
      <w:r w:rsidR="002C3ABF">
        <w:rPr>
          <w:rFonts w:ascii="Times New Roman" w:hAnsi="Times New Roman" w:cs="Times New Roman"/>
          <w:sz w:val="28"/>
          <w:szCs w:val="28"/>
        </w:rPr>
        <w:t xml:space="preserve">Krum, R., </w:t>
      </w:r>
      <w:r w:rsidR="002C3ABF">
        <w:rPr>
          <w:rFonts w:ascii="Times New Roman" w:hAnsi="Times New Roman" w:cs="Times New Roman"/>
          <w:i/>
          <w:iCs/>
          <w:sz w:val="28"/>
          <w:szCs w:val="28"/>
        </w:rPr>
        <w:t xml:space="preserve">“Cool Infographics: Effective Communication with Data </w:t>
      </w:r>
      <w:r w:rsidR="0034628E">
        <w:rPr>
          <w:rFonts w:ascii="Times New Roman" w:hAnsi="Times New Roman" w:cs="Times New Roman"/>
          <w:i/>
          <w:iCs/>
          <w:sz w:val="28"/>
          <w:szCs w:val="28"/>
        </w:rPr>
        <w:t xml:space="preserve">Visualization and Design”. </w:t>
      </w:r>
      <w:r w:rsidR="0034628E">
        <w:rPr>
          <w:rFonts w:ascii="Times New Roman" w:hAnsi="Times New Roman" w:cs="Times New Roman"/>
          <w:sz w:val="28"/>
          <w:szCs w:val="28"/>
        </w:rPr>
        <w:t>Indianapolis, Indiana</w:t>
      </w:r>
      <w:r w:rsidR="00770ADA">
        <w:rPr>
          <w:rFonts w:ascii="Times New Roman" w:hAnsi="Times New Roman" w:cs="Times New Roman"/>
          <w:sz w:val="28"/>
          <w:szCs w:val="28"/>
        </w:rPr>
        <w:t>: John Wiley &amp; Sons, Inc. 2014</w:t>
      </w:r>
    </w:p>
    <w:p w14:paraId="230366F3" w14:textId="77777777" w:rsidR="00992CAA" w:rsidRPr="00730D43" w:rsidRDefault="00992CAA" w:rsidP="00554F81">
      <w:pPr>
        <w:rPr>
          <w:rFonts w:ascii="Times New Roman" w:hAnsi="Times New Roman" w:cs="Times New Roman"/>
          <w:sz w:val="28"/>
          <w:szCs w:val="28"/>
        </w:rPr>
      </w:pPr>
    </w:p>
    <w:p w14:paraId="618A4E4D" w14:textId="77777777" w:rsidR="00992CAA" w:rsidRPr="00730D43" w:rsidRDefault="00992CAA" w:rsidP="00554F81">
      <w:pPr>
        <w:rPr>
          <w:rFonts w:ascii="Times New Roman" w:hAnsi="Times New Roman" w:cs="Times New Roman"/>
          <w:sz w:val="28"/>
          <w:szCs w:val="28"/>
        </w:rPr>
      </w:pPr>
    </w:p>
    <w:p w14:paraId="74A7F514" w14:textId="77777777" w:rsidR="00992CAA" w:rsidRPr="00730D43" w:rsidRDefault="00992CAA" w:rsidP="00554F81">
      <w:pPr>
        <w:rPr>
          <w:rFonts w:ascii="Times New Roman" w:hAnsi="Times New Roman" w:cs="Times New Roman"/>
          <w:sz w:val="28"/>
          <w:szCs w:val="28"/>
        </w:rPr>
      </w:pPr>
    </w:p>
    <w:p w14:paraId="2ECE7847" w14:textId="77777777" w:rsidR="00992CAA" w:rsidRDefault="00992CAA" w:rsidP="00554F81">
      <w:pPr>
        <w:rPr>
          <w:rFonts w:ascii="Times New Roman" w:hAnsi="Times New Roman" w:cs="Times New Roman"/>
        </w:rPr>
      </w:pPr>
    </w:p>
    <w:p w14:paraId="24FB6485" w14:textId="77777777" w:rsidR="00992CAA" w:rsidRDefault="00992CAA" w:rsidP="00554F81">
      <w:pPr>
        <w:rPr>
          <w:rFonts w:ascii="Times New Roman" w:hAnsi="Times New Roman" w:cs="Times New Roman"/>
        </w:rPr>
      </w:pPr>
    </w:p>
    <w:p w14:paraId="0CD09688" w14:textId="22B4F6B1" w:rsidR="00992CAA" w:rsidRDefault="00992CAA" w:rsidP="00554F81">
      <w:pPr>
        <w:rPr>
          <w:rFonts w:ascii="Times New Roman" w:hAnsi="Times New Roman" w:cs="Times New Roman"/>
        </w:rPr>
      </w:pPr>
    </w:p>
    <w:p w14:paraId="1368A378" w14:textId="3053EACB" w:rsidR="00992CAA" w:rsidRDefault="00992CAA" w:rsidP="00554F81">
      <w:pPr>
        <w:rPr>
          <w:rFonts w:ascii="Times New Roman" w:hAnsi="Times New Roman" w:cs="Times New Roman"/>
        </w:rPr>
      </w:pPr>
    </w:p>
    <w:p w14:paraId="1E632A11" w14:textId="5D518A1E" w:rsidR="00992CAA" w:rsidRDefault="00992CAA" w:rsidP="00554F81">
      <w:pPr>
        <w:rPr>
          <w:rFonts w:ascii="Times New Roman" w:hAnsi="Times New Roman" w:cs="Times New Roman"/>
        </w:rPr>
      </w:pPr>
    </w:p>
    <w:p w14:paraId="1C2C86BA" w14:textId="733961A3" w:rsidR="00992CAA" w:rsidRDefault="00992CAA" w:rsidP="00554F81">
      <w:pPr>
        <w:rPr>
          <w:rFonts w:ascii="Times New Roman" w:hAnsi="Times New Roman" w:cs="Times New Roman"/>
        </w:rPr>
      </w:pPr>
    </w:p>
    <w:p w14:paraId="7B63A2C5" w14:textId="386869CF" w:rsidR="00992CAA" w:rsidRDefault="00992CAA" w:rsidP="00554F81">
      <w:pPr>
        <w:rPr>
          <w:rFonts w:ascii="Times New Roman" w:hAnsi="Times New Roman" w:cs="Times New Roman"/>
        </w:rPr>
      </w:pPr>
    </w:p>
    <w:p w14:paraId="18B008FC" w14:textId="34557CC5" w:rsidR="00992CAA" w:rsidRDefault="00992CAA" w:rsidP="00554F81">
      <w:pPr>
        <w:rPr>
          <w:rFonts w:ascii="Times New Roman" w:hAnsi="Times New Roman" w:cs="Times New Roman"/>
        </w:rPr>
      </w:pPr>
    </w:p>
    <w:p w14:paraId="4EA06782" w14:textId="7AAFCD2D" w:rsidR="00992CAA" w:rsidRDefault="00992CAA" w:rsidP="00554F81">
      <w:pPr>
        <w:rPr>
          <w:rFonts w:ascii="Times New Roman" w:hAnsi="Times New Roman" w:cs="Times New Roman"/>
        </w:rPr>
      </w:pPr>
    </w:p>
    <w:p w14:paraId="455F2737" w14:textId="6E704A29" w:rsidR="00992CAA" w:rsidRDefault="00992CAA" w:rsidP="00554F81">
      <w:pPr>
        <w:rPr>
          <w:rFonts w:ascii="Times New Roman" w:hAnsi="Times New Roman" w:cs="Times New Roman"/>
        </w:rPr>
      </w:pPr>
    </w:p>
    <w:p w14:paraId="64D9F749" w14:textId="18F0970B" w:rsidR="00992CAA" w:rsidRDefault="00992CAA" w:rsidP="00554F81">
      <w:pPr>
        <w:rPr>
          <w:rFonts w:ascii="Times New Roman" w:hAnsi="Times New Roman" w:cs="Times New Roman"/>
        </w:rPr>
      </w:pPr>
    </w:p>
    <w:p w14:paraId="60DF4D92" w14:textId="71AFCC4D" w:rsidR="00992CAA" w:rsidRDefault="00992CAA" w:rsidP="00554F81">
      <w:pPr>
        <w:rPr>
          <w:rFonts w:ascii="Times New Roman" w:hAnsi="Times New Roman" w:cs="Times New Roman"/>
        </w:rPr>
      </w:pPr>
    </w:p>
    <w:p w14:paraId="003DA641" w14:textId="581FBDE4" w:rsidR="00992CAA" w:rsidRDefault="00992CAA" w:rsidP="00554F81">
      <w:pPr>
        <w:rPr>
          <w:rFonts w:ascii="Times New Roman" w:hAnsi="Times New Roman" w:cs="Times New Roman"/>
        </w:rPr>
      </w:pPr>
    </w:p>
    <w:p w14:paraId="54C4A919" w14:textId="17980112" w:rsidR="00992CAA" w:rsidRDefault="00992CAA" w:rsidP="00554F81">
      <w:pPr>
        <w:rPr>
          <w:rFonts w:ascii="Times New Roman" w:hAnsi="Times New Roman" w:cs="Times New Roman"/>
        </w:rPr>
      </w:pPr>
    </w:p>
    <w:p w14:paraId="3D6DD2FA" w14:textId="77777777" w:rsidR="00992CAA" w:rsidRDefault="00992CAA" w:rsidP="00554F81">
      <w:pPr>
        <w:rPr>
          <w:rFonts w:ascii="Times New Roman" w:hAnsi="Times New Roman" w:cs="Times New Roman"/>
        </w:rPr>
      </w:pPr>
    </w:p>
    <w:p w14:paraId="5A2FBCEF" w14:textId="73A7433B" w:rsidR="00992CAA" w:rsidRDefault="00992CAA" w:rsidP="00554F81">
      <w:pPr>
        <w:rPr>
          <w:rFonts w:ascii="Times New Roman" w:hAnsi="Times New Roman" w:cs="Times New Roman"/>
        </w:rPr>
      </w:pPr>
    </w:p>
    <w:p w14:paraId="72CB1C5A" w14:textId="750B9484" w:rsidR="002B71F7" w:rsidRDefault="002B71F7" w:rsidP="00554F81">
      <w:pPr>
        <w:rPr>
          <w:rFonts w:ascii="Times New Roman" w:hAnsi="Times New Roman" w:cs="Times New Roman"/>
        </w:rPr>
      </w:pPr>
    </w:p>
    <w:p w14:paraId="584D747A" w14:textId="2E7A5525" w:rsidR="002B71F7" w:rsidRDefault="002B71F7" w:rsidP="00554F81">
      <w:pPr>
        <w:rPr>
          <w:rFonts w:ascii="Times New Roman" w:hAnsi="Times New Roman" w:cs="Times New Roman"/>
        </w:rPr>
      </w:pPr>
    </w:p>
    <w:p w14:paraId="26214AB4" w14:textId="663BA232" w:rsidR="002B71F7" w:rsidRDefault="002B71F7" w:rsidP="00554F81">
      <w:pPr>
        <w:rPr>
          <w:rFonts w:ascii="Times New Roman" w:hAnsi="Times New Roman" w:cs="Times New Roman"/>
        </w:rPr>
      </w:pPr>
    </w:p>
    <w:p w14:paraId="18CA4AF5" w14:textId="23AA56F9" w:rsidR="002B71F7" w:rsidRDefault="002B71F7" w:rsidP="00554F81">
      <w:pPr>
        <w:rPr>
          <w:rFonts w:ascii="Times New Roman" w:hAnsi="Times New Roman" w:cs="Times New Roman"/>
        </w:rPr>
      </w:pPr>
    </w:p>
    <w:p w14:paraId="58D74A40" w14:textId="56485124" w:rsidR="002B71F7" w:rsidRDefault="002B71F7" w:rsidP="00554F81">
      <w:pPr>
        <w:rPr>
          <w:rFonts w:ascii="Times New Roman" w:hAnsi="Times New Roman" w:cs="Times New Roman"/>
        </w:rPr>
      </w:pPr>
    </w:p>
    <w:p w14:paraId="2F5DAE64" w14:textId="37F803C7" w:rsidR="002B71F7" w:rsidRDefault="002B71F7" w:rsidP="00554F81">
      <w:pPr>
        <w:rPr>
          <w:rFonts w:ascii="Times New Roman" w:hAnsi="Times New Roman" w:cs="Times New Roman"/>
        </w:rPr>
      </w:pPr>
    </w:p>
    <w:p w14:paraId="40B5ADC7" w14:textId="14D885E2" w:rsidR="002B71F7" w:rsidRDefault="002B71F7" w:rsidP="00554F81">
      <w:pPr>
        <w:rPr>
          <w:rFonts w:ascii="Times New Roman" w:hAnsi="Times New Roman" w:cs="Times New Roman"/>
        </w:rPr>
      </w:pPr>
    </w:p>
    <w:p w14:paraId="5194F9BB" w14:textId="5B3D5179" w:rsidR="002B71F7" w:rsidRDefault="002B71F7" w:rsidP="00554F81">
      <w:pPr>
        <w:rPr>
          <w:rFonts w:ascii="Times New Roman" w:hAnsi="Times New Roman" w:cs="Times New Roman"/>
        </w:rPr>
      </w:pPr>
    </w:p>
    <w:p w14:paraId="5A6B874A" w14:textId="6A321725" w:rsidR="002B71F7" w:rsidRDefault="002B71F7" w:rsidP="00554F81">
      <w:pPr>
        <w:rPr>
          <w:rFonts w:ascii="Times New Roman" w:hAnsi="Times New Roman" w:cs="Times New Roman"/>
        </w:rPr>
      </w:pPr>
    </w:p>
    <w:p w14:paraId="1EAECA8C" w14:textId="329D2A1D" w:rsidR="002B71F7" w:rsidRDefault="002B71F7" w:rsidP="00554F81">
      <w:pPr>
        <w:rPr>
          <w:rFonts w:ascii="Times New Roman" w:hAnsi="Times New Roman" w:cs="Times New Roman"/>
        </w:rPr>
      </w:pPr>
    </w:p>
    <w:p w14:paraId="5265586D" w14:textId="14FE28CA" w:rsidR="002B71F7" w:rsidRDefault="002B71F7" w:rsidP="00554F81">
      <w:pPr>
        <w:rPr>
          <w:rFonts w:ascii="Times New Roman" w:hAnsi="Times New Roman" w:cs="Times New Roman"/>
        </w:rPr>
      </w:pPr>
    </w:p>
    <w:p w14:paraId="756F8307" w14:textId="5202A5D8" w:rsidR="002B71F7" w:rsidRDefault="002B71F7" w:rsidP="00554F81">
      <w:pPr>
        <w:rPr>
          <w:rFonts w:ascii="Times New Roman" w:hAnsi="Times New Roman" w:cs="Times New Roman"/>
        </w:rPr>
      </w:pPr>
    </w:p>
    <w:p w14:paraId="4AA12483" w14:textId="230295A6" w:rsidR="002B71F7" w:rsidRDefault="002B71F7" w:rsidP="00554F81">
      <w:pPr>
        <w:rPr>
          <w:rFonts w:ascii="Times New Roman" w:hAnsi="Times New Roman" w:cs="Times New Roman"/>
        </w:rPr>
      </w:pPr>
    </w:p>
    <w:p w14:paraId="3533D5E6" w14:textId="20A1B52B" w:rsidR="002B71F7" w:rsidRDefault="002B71F7" w:rsidP="00554F81">
      <w:pPr>
        <w:rPr>
          <w:rFonts w:ascii="Times New Roman" w:hAnsi="Times New Roman" w:cs="Times New Roman"/>
        </w:rPr>
      </w:pPr>
    </w:p>
    <w:p w14:paraId="76AFF993" w14:textId="58067D21" w:rsidR="002B71F7" w:rsidRDefault="002B71F7" w:rsidP="00554F81">
      <w:pPr>
        <w:rPr>
          <w:rFonts w:ascii="Times New Roman" w:hAnsi="Times New Roman" w:cs="Times New Roman"/>
        </w:rPr>
      </w:pPr>
    </w:p>
    <w:p w14:paraId="0BFB373A" w14:textId="3F82768D" w:rsidR="002B71F7" w:rsidRDefault="002B71F7" w:rsidP="00554F81">
      <w:pPr>
        <w:rPr>
          <w:rFonts w:ascii="Times New Roman" w:hAnsi="Times New Roman" w:cs="Times New Roman"/>
        </w:rPr>
      </w:pPr>
    </w:p>
    <w:p w14:paraId="0B0AC7D5" w14:textId="37A0EA3B" w:rsidR="002B71F7" w:rsidRDefault="002B71F7" w:rsidP="00554F81">
      <w:pPr>
        <w:rPr>
          <w:rFonts w:ascii="Times New Roman" w:hAnsi="Times New Roman" w:cs="Times New Roman"/>
        </w:rPr>
      </w:pPr>
    </w:p>
    <w:p w14:paraId="3346A796" w14:textId="3897EA47" w:rsidR="002B71F7" w:rsidRDefault="002B71F7" w:rsidP="00554F81">
      <w:pPr>
        <w:rPr>
          <w:rFonts w:ascii="Times New Roman" w:hAnsi="Times New Roman" w:cs="Times New Roman"/>
        </w:rPr>
      </w:pPr>
    </w:p>
    <w:p w14:paraId="370375E4" w14:textId="1ACE8C57" w:rsidR="002B71F7" w:rsidRDefault="002B71F7" w:rsidP="00554F81">
      <w:pPr>
        <w:rPr>
          <w:rFonts w:ascii="Times New Roman" w:hAnsi="Times New Roman" w:cs="Times New Roman"/>
        </w:rPr>
      </w:pPr>
    </w:p>
    <w:p w14:paraId="00EA9749" w14:textId="42BA8F68" w:rsidR="002B71F7" w:rsidRDefault="002B71F7" w:rsidP="00554F81">
      <w:pPr>
        <w:rPr>
          <w:rFonts w:ascii="Times New Roman" w:hAnsi="Times New Roman" w:cs="Times New Roman"/>
        </w:rPr>
      </w:pPr>
    </w:p>
    <w:p w14:paraId="0A1C51FE" w14:textId="7B82279B" w:rsidR="002B71F7" w:rsidRDefault="002B71F7" w:rsidP="00554F81">
      <w:pPr>
        <w:rPr>
          <w:rFonts w:ascii="Times New Roman" w:hAnsi="Times New Roman" w:cs="Times New Roman"/>
        </w:rPr>
      </w:pPr>
    </w:p>
    <w:p w14:paraId="4B365733" w14:textId="7EBC1CF6" w:rsidR="002B71F7" w:rsidRDefault="002B71F7" w:rsidP="00554F81">
      <w:pPr>
        <w:rPr>
          <w:rFonts w:ascii="Times New Roman" w:hAnsi="Times New Roman" w:cs="Times New Roman"/>
        </w:rPr>
      </w:pPr>
    </w:p>
    <w:p w14:paraId="11AFF69E" w14:textId="2694B895" w:rsidR="002B71F7" w:rsidRDefault="002B71F7" w:rsidP="00554F81">
      <w:pPr>
        <w:rPr>
          <w:rFonts w:ascii="Times New Roman" w:hAnsi="Times New Roman" w:cs="Times New Roman"/>
        </w:rPr>
      </w:pPr>
    </w:p>
    <w:p w14:paraId="3279F3E9" w14:textId="77777777" w:rsidR="002B71F7" w:rsidRDefault="002B71F7" w:rsidP="00554F81">
      <w:pPr>
        <w:rPr>
          <w:rFonts w:ascii="Times New Roman" w:hAnsi="Times New Roman" w:cs="Times New Roman"/>
        </w:rPr>
      </w:pPr>
    </w:p>
    <w:p w14:paraId="0687873C" w14:textId="77777777" w:rsidR="00992CAA" w:rsidRDefault="00992CAA" w:rsidP="00554F81">
      <w:pPr>
        <w:rPr>
          <w:rFonts w:ascii="Times New Roman" w:hAnsi="Times New Roman" w:cs="Times New Roman"/>
        </w:rPr>
      </w:pPr>
    </w:p>
    <w:p w14:paraId="62270BE9" w14:textId="746FF7EF" w:rsidR="00644A9A" w:rsidRPr="00295BB8" w:rsidRDefault="00490153" w:rsidP="00554F81">
      <w:pPr>
        <w:rPr>
          <w:rFonts w:asciiTheme="majorHAnsi" w:hAnsiTheme="majorHAnsi" w:cstheme="majorHAnsi"/>
          <w:sz w:val="28"/>
          <w:szCs w:val="28"/>
        </w:rPr>
      </w:pPr>
      <w:r>
        <w:rPr>
          <w:rFonts w:ascii="Times New Roman" w:hAnsi="Times New Roman" w:cs="Times New Roman"/>
        </w:rPr>
        <w:t xml:space="preserve"> </w:t>
      </w:r>
    </w:p>
    <w:p w14:paraId="20AD7F39" w14:textId="77777777" w:rsidR="00D92BD3" w:rsidRDefault="00D92BD3" w:rsidP="006C2BAC">
      <w:pPr>
        <w:jc w:val="center"/>
        <w:rPr>
          <w:b/>
          <w:bCs/>
          <w:sz w:val="30"/>
          <w:szCs w:val="30"/>
        </w:rPr>
      </w:pPr>
    </w:p>
    <w:p w14:paraId="1CC0EE4C" w14:textId="77777777" w:rsidR="00D92BD3" w:rsidRDefault="00D92BD3" w:rsidP="006C2BAC">
      <w:pPr>
        <w:jc w:val="center"/>
        <w:rPr>
          <w:b/>
          <w:bCs/>
          <w:sz w:val="30"/>
          <w:szCs w:val="30"/>
        </w:rPr>
      </w:pPr>
    </w:p>
    <w:p w14:paraId="1AD01DA6" w14:textId="77777777" w:rsidR="00D92BD3" w:rsidRDefault="00D92BD3" w:rsidP="006C2BAC">
      <w:pPr>
        <w:jc w:val="center"/>
        <w:rPr>
          <w:b/>
          <w:bCs/>
          <w:sz w:val="30"/>
          <w:szCs w:val="30"/>
        </w:rPr>
      </w:pPr>
    </w:p>
    <w:p w14:paraId="65FC4214" w14:textId="77777777" w:rsidR="00D92BD3" w:rsidRDefault="00D92BD3" w:rsidP="006C2BAC">
      <w:pPr>
        <w:jc w:val="center"/>
        <w:rPr>
          <w:b/>
          <w:bCs/>
          <w:sz w:val="30"/>
          <w:szCs w:val="30"/>
        </w:rPr>
      </w:pPr>
    </w:p>
    <w:p w14:paraId="5B369D6C" w14:textId="77777777" w:rsidR="00D92BD3" w:rsidRDefault="00D92BD3" w:rsidP="006C2BAC">
      <w:pPr>
        <w:jc w:val="center"/>
        <w:rPr>
          <w:b/>
          <w:bCs/>
          <w:sz w:val="30"/>
          <w:szCs w:val="30"/>
        </w:rPr>
      </w:pPr>
    </w:p>
    <w:p w14:paraId="59E1105D" w14:textId="77777777" w:rsidR="00D92BD3" w:rsidRDefault="00D92BD3" w:rsidP="006C2BAC">
      <w:pPr>
        <w:jc w:val="center"/>
        <w:rPr>
          <w:b/>
          <w:bCs/>
          <w:sz w:val="30"/>
          <w:szCs w:val="30"/>
        </w:rPr>
      </w:pPr>
    </w:p>
    <w:p w14:paraId="17B726C0" w14:textId="77777777" w:rsidR="00D92BD3" w:rsidRDefault="00D92BD3" w:rsidP="006C2BAC">
      <w:pPr>
        <w:jc w:val="center"/>
        <w:rPr>
          <w:b/>
          <w:bCs/>
          <w:sz w:val="30"/>
          <w:szCs w:val="30"/>
        </w:rPr>
      </w:pPr>
    </w:p>
    <w:p w14:paraId="6AEB7196" w14:textId="2A3D962E" w:rsidR="00FB1D49" w:rsidRPr="00345C6B" w:rsidRDefault="00A44175" w:rsidP="006C2BAC">
      <w:pPr>
        <w:jc w:val="center"/>
        <w:rPr>
          <w:b/>
          <w:bCs/>
          <w:sz w:val="30"/>
          <w:szCs w:val="30"/>
        </w:rPr>
      </w:pPr>
      <w:r w:rsidRPr="00345C6B">
        <w:rPr>
          <w:b/>
          <w:bCs/>
          <w:sz w:val="30"/>
          <w:szCs w:val="30"/>
        </w:rPr>
        <w:t>DAV Component 1 Task 1 assignment infographic</w:t>
      </w:r>
    </w:p>
    <w:p w14:paraId="2FC91014" w14:textId="200AE18D" w:rsidR="00345C6B" w:rsidRDefault="00345C6B" w:rsidP="00A44175">
      <w:pPr>
        <w:jc w:val="center"/>
      </w:pPr>
    </w:p>
    <w:p w14:paraId="5C7BA1E2" w14:textId="0DFE35C5" w:rsidR="00345C6B" w:rsidRDefault="00345C6B" w:rsidP="00A44175">
      <w:pPr>
        <w:jc w:val="center"/>
      </w:pPr>
    </w:p>
    <w:p w14:paraId="6C6171CC" w14:textId="468957E8" w:rsidR="00345C6B" w:rsidRDefault="00345C6B" w:rsidP="00A44175">
      <w:pPr>
        <w:jc w:val="center"/>
      </w:pPr>
      <w:r w:rsidRPr="00345C6B">
        <w:rPr>
          <w:noProof/>
        </w:rPr>
        <w:drawing>
          <wp:anchor distT="0" distB="0" distL="114300" distR="114300" simplePos="0" relativeHeight="251658240" behindDoc="1" locked="0" layoutInCell="1" allowOverlap="1" wp14:anchorId="1DFE3899" wp14:editId="7CBD097B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5727700" cy="5266690"/>
            <wp:effectExtent l="0" t="0" r="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45C6B" w:rsidSect="005C0B92">
      <w:headerReference w:type="default" r:id="rId9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254460" w14:textId="77777777" w:rsidR="00383F68" w:rsidRDefault="00383F68" w:rsidP="00383F68">
      <w:r>
        <w:separator/>
      </w:r>
    </w:p>
  </w:endnote>
  <w:endnote w:type="continuationSeparator" w:id="0">
    <w:p w14:paraId="3E211A2E" w14:textId="77777777" w:rsidR="00383F68" w:rsidRDefault="00383F68" w:rsidP="00383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5C0E64" w14:textId="77777777" w:rsidR="00383F68" w:rsidRDefault="00383F68" w:rsidP="00383F68">
      <w:r>
        <w:separator/>
      </w:r>
    </w:p>
  </w:footnote>
  <w:footnote w:type="continuationSeparator" w:id="0">
    <w:p w14:paraId="64D708C5" w14:textId="77777777" w:rsidR="00383F68" w:rsidRDefault="00383F68" w:rsidP="00383F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562421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544003B" w14:textId="63883ABC" w:rsidR="00383F68" w:rsidRDefault="00383F6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976CD91" w14:textId="77777777" w:rsidR="00383F68" w:rsidRDefault="00383F6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175"/>
    <w:rsid w:val="0000355D"/>
    <w:rsid w:val="00010DCD"/>
    <w:rsid w:val="00034DBA"/>
    <w:rsid w:val="00040195"/>
    <w:rsid w:val="00046397"/>
    <w:rsid w:val="00063F10"/>
    <w:rsid w:val="00066122"/>
    <w:rsid w:val="00071921"/>
    <w:rsid w:val="00081FEC"/>
    <w:rsid w:val="000A2414"/>
    <w:rsid w:val="000B1FDD"/>
    <w:rsid w:val="000B6411"/>
    <w:rsid w:val="000C11E7"/>
    <w:rsid w:val="000C1651"/>
    <w:rsid w:val="000D217A"/>
    <w:rsid w:val="000E794E"/>
    <w:rsid w:val="000F2D25"/>
    <w:rsid w:val="000F7FA7"/>
    <w:rsid w:val="001002A6"/>
    <w:rsid w:val="00101778"/>
    <w:rsid w:val="0011551E"/>
    <w:rsid w:val="00125244"/>
    <w:rsid w:val="00132B01"/>
    <w:rsid w:val="00134B27"/>
    <w:rsid w:val="0013530E"/>
    <w:rsid w:val="00146707"/>
    <w:rsid w:val="00153921"/>
    <w:rsid w:val="0016034A"/>
    <w:rsid w:val="00171183"/>
    <w:rsid w:val="001718C5"/>
    <w:rsid w:val="00177489"/>
    <w:rsid w:val="0018575E"/>
    <w:rsid w:val="00185A07"/>
    <w:rsid w:val="00185FDF"/>
    <w:rsid w:val="001A2E68"/>
    <w:rsid w:val="001B21A0"/>
    <w:rsid w:val="001B3D20"/>
    <w:rsid w:val="001B642B"/>
    <w:rsid w:val="001C3AF5"/>
    <w:rsid w:val="001E40CB"/>
    <w:rsid w:val="001E735D"/>
    <w:rsid w:val="001F1912"/>
    <w:rsid w:val="0020059D"/>
    <w:rsid w:val="0020599A"/>
    <w:rsid w:val="00212DCC"/>
    <w:rsid w:val="00220D17"/>
    <w:rsid w:val="00220F2A"/>
    <w:rsid w:val="0022281D"/>
    <w:rsid w:val="00224BA0"/>
    <w:rsid w:val="00226692"/>
    <w:rsid w:val="0022685A"/>
    <w:rsid w:val="00235DA5"/>
    <w:rsid w:val="002364CD"/>
    <w:rsid w:val="00236CB6"/>
    <w:rsid w:val="00243215"/>
    <w:rsid w:val="00244159"/>
    <w:rsid w:val="00251479"/>
    <w:rsid w:val="002542D3"/>
    <w:rsid w:val="002635BB"/>
    <w:rsid w:val="002645E6"/>
    <w:rsid w:val="0028264A"/>
    <w:rsid w:val="00285048"/>
    <w:rsid w:val="002871C2"/>
    <w:rsid w:val="00295BB8"/>
    <w:rsid w:val="002A1C5B"/>
    <w:rsid w:val="002A319E"/>
    <w:rsid w:val="002A594D"/>
    <w:rsid w:val="002B2C66"/>
    <w:rsid w:val="002B71F7"/>
    <w:rsid w:val="002C397E"/>
    <w:rsid w:val="002C3ABF"/>
    <w:rsid w:val="002C66C5"/>
    <w:rsid w:val="00300303"/>
    <w:rsid w:val="00315984"/>
    <w:rsid w:val="00317EF1"/>
    <w:rsid w:val="003303B2"/>
    <w:rsid w:val="0033346E"/>
    <w:rsid w:val="00345C6B"/>
    <w:rsid w:val="0034628E"/>
    <w:rsid w:val="003467D7"/>
    <w:rsid w:val="00356594"/>
    <w:rsid w:val="00357420"/>
    <w:rsid w:val="003605BA"/>
    <w:rsid w:val="00361106"/>
    <w:rsid w:val="0037091A"/>
    <w:rsid w:val="00375302"/>
    <w:rsid w:val="003805C6"/>
    <w:rsid w:val="00381AB3"/>
    <w:rsid w:val="00382582"/>
    <w:rsid w:val="00383F68"/>
    <w:rsid w:val="00386290"/>
    <w:rsid w:val="00391724"/>
    <w:rsid w:val="00391D18"/>
    <w:rsid w:val="003A59DF"/>
    <w:rsid w:val="003B5A2A"/>
    <w:rsid w:val="003C1B04"/>
    <w:rsid w:val="003C3356"/>
    <w:rsid w:val="003C43C7"/>
    <w:rsid w:val="003C7450"/>
    <w:rsid w:val="003D5B60"/>
    <w:rsid w:val="003E3E25"/>
    <w:rsid w:val="0041042A"/>
    <w:rsid w:val="00422F78"/>
    <w:rsid w:val="0042608D"/>
    <w:rsid w:val="00427571"/>
    <w:rsid w:val="00434FC1"/>
    <w:rsid w:val="0044425A"/>
    <w:rsid w:val="004565BC"/>
    <w:rsid w:val="00457BAB"/>
    <w:rsid w:val="004665A1"/>
    <w:rsid w:val="004671B1"/>
    <w:rsid w:val="004721DC"/>
    <w:rsid w:val="00472AD9"/>
    <w:rsid w:val="00476311"/>
    <w:rsid w:val="0048272A"/>
    <w:rsid w:val="00490153"/>
    <w:rsid w:val="004A083E"/>
    <w:rsid w:val="004A09E8"/>
    <w:rsid w:val="004C0218"/>
    <w:rsid w:val="004C426F"/>
    <w:rsid w:val="004D005E"/>
    <w:rsid w:val="004D7DDD"/>
    <w:rsid w:val="004E1F81"/>
    <w:rsid w:val="004F4F49"/>
    <w:rsid w:val="004F621D"/>
    <w:rsid w:val="004F72FD"/>
    <w:rsid w:val="00501F2E"/>
    <w:rsid w:val="005057C0"/>
    <w:rsid w:val="00514103"/>
    <w:rsid w:val="00514E26"/>
    <w:rsid w:val="00540454"/>
    <w:rsid w:val="00552FDF"/>
    <w:rsid w:val="00554F81"/>
    <w:rsid w:val="00555292"/>
    <w:rsid w:val="00561810"/>
    <w:rsid w:val="00566EBC"/>
    <w:rsid w:val="00572247"/>
    <w:rsid w:val="00590E4C"/>
    <w:rsid w:val="005948AD"/>
    <w:rsid w:val="00596DB8"/>
    <w:rsid w:val="00597707"/>
    <w:rsid w:val="005C0B92"/>
    <w:rsid w:val="005C162F"/>
    <w:rsid w:val="005D19D1"/>
    <w:rsid w:val="005E2655"/>
    <w:rsid w:val="005F5312"/>
    <w:rsid w:val="005F65B2"/>
    <w:rsid w:val="0060162A"/>
    <w:rsid w:val="00603A42"/>
    <w:rsid w:val="0061198B"/>
    <w:rsid w:val="00615F2F"/>
    <w:rsid w:val="00624DB0"/>
    <w:rsid w:val="006407E0"/>
    <w:rsid w:val="00644A9A"/>
    <w:rsid w:val="00654B07"/>
    <w:rsid w:val="00663641"/>
    <w:rsid w:val="006653E4"/>
    <w:rsid w:val="00674846"/>
    <w:rsid w:val="00675DB6"/>
    <w:rsid w:val="00687347"/>
    <w:rsid w:val="006A5510"/>
    <w:rsid w:val="006C2BAC"/>
    <w:rsid w:val="006C7B8E"/>
    <w:rsid w:val="006D0286"/>
    <w:rsid w:val="006D14EE"/>
    <w:rsid w:val="006E28C6"/>
    <w:rsid w:val="006F6249"/>
    <w:rsid w:val="0070556E"/>
    <w:rsid w:val="0072575F"/>
    <w:rsid w:val="00730395"/>
    <w:rsid w:val="00730D43"/>
    <w:rsid w:val="00734FF6"/>
    <w:rsid w:val="0076290D"/>
    <w:rsid w:val="00763CE5"/>
    <w:rsid w:val="007642DA"/>
    <w:rsid w:val="00770ADA"/>
    <w:rsid w:val="00772138"/>
    <w:rsid w:val="00776CA4"/>
    <w:rsid w:val="00797BA7"/>
    <w:rsid w:val="007A0AE8"/>
    <w:rsid w:val="007C34AD"/>
    <w:rsid w:val="007D3483"/>
    <w:rsid w:val="007D7A1D"/>
    <w:rsid w:val="007E3029"/>
    <w:rsid w:val="007F780A"/>
    <w:rsid w:val="00804EA0"/>
    <w:rsid w:val="008053F1"/>
    <w:rsid w:val="0081740F"/>
    <w:rsid w:val="00822075"/>
    <w:rsid w:val="00834A47"/>
    <w:rsid w:val="008410D6"/>
    <w:rsid w:val="00843380"/>
    <w:rsid w:val="00862100"/>
    <w:rsid w:val="00866259"/>
    <w:rsid w:val="008707CE"/>
    <w:rsid w:val="008721C4"/>
    <w:rsid w:val="008729F8"/>
    <w:rsid w:val="00876281"/>
    <w:rsid w:val="008770C8"/>
    <w:rsid w:val="008917DD"/>
    <w:rsid w:val="00895F74"/>
    <w:rsid w:val="008B5DFC"/>
    <w:rsid w:val="008B6FF3"/>
    <w:rsid w:val="008E4C90"/>
    <w:rsid w:val="008F0133"/>
    <w:rsid w:val="00916336"/>
    <w:rsid w:val="009206A6"/>
    <w:rsid w:val="00927E0C"/>
    <w:rsid w:val="00943AD3"/>
    <w:rsid w:val="00945D3E"/>
    <w:rsid w:val="00955488"/>
    <w:rsid w:val="00966FE0"/>
    <w:rsid w:val="00972299"/>
    <w:rsid w:val="00976979"/>
    <w:rsid w:val="0097715F"/>
    <w:rsid w:val="009858CB"/>
    <w:rsid w:val="00991F87"/>
    <w:rsid w:val="00992CAA"/>
    <w:rsid w:val="009940D6"/>
    <w:rsid w:val="00996D35"/>
    <w:rsid w:val="009A2E0D"/>
    <w:rsid w:val="009C2026"/>
    <w:rsid w:val="009D4A10"/>
    <w:rsid w:val="009E7A11"/>
    <w:rsid w:val="009F204E"/>
    <w:rsid w:val="009F2DD8"/>
    <w:rsid w:val="009F3C95"/>
    <w:rsid w:val="00A01801"/>
    <w:rsid w:val="00A10328"/>
    <w:rsid w:val="00A164EC"/>
    <w:rsid w:val="00A35628"/>
    <w:rsid w:val="00A403FD"/>
    <w:rsid w:val="00A44175"/>
    <w:rsid w:val="00A450DC"/>
    <w:rsid w:val="00A511A6"/>
    <w:rsid w:val="00A612D1"/>
    <w:rsid w:val="00A66EAC"/>
    <w:rsid w:val="00A80F62"/>
    <w:rsid w:val="00A85249"/>
    <w:rsid w:val="00A860E7"/>
    <w:rsid w:val="00A864D7"/>
    <w:rsid w:val="00AB2896"/>
    <w:rsid w:val="00AC45E7"/>
    <w:rsid w:val="00AC46D8"/>
    <w:rsid w:val="00AC5879"/>
    <w:rsid w:val="00AC7829"/>
    <w:rsid w:val="00AD66B0"/>
    <w:rsid w:val="00AE0DDB"/>
    <w:rsid w:val="00AF3EFB"/>
    <w:rsid w:val="00AF6438"/>
    <w:rsid w:val="00B37220"/>
    <w:rsid w:val="00B46915"/>
    <w:rsid w:val="00B53CE3"/>
    <w:rsid w:val="00B63959"/>
    <w:rsid w:val="00B84CB2"/>
    <w:rsid w:val="00B97420"/>
    <w:rsid w:val="00BA21B4"/>
    <w:rsid w:val="00BA7D26"/>
    <w:rsid w:val="00BB2DFF"/>
    <w:rsid w:val="00BB6544"/>
    <w:rsid w:val="00BC025E"/>
    <w:rsid w:val="00BC04DC"/>
    <w:rsid w:val="00BC19B0"/>
    <w:rsid w:val="00BC643E"/>
    <w:rsid w:val="00BC659C"/>
    <w:rsid w:val="00BD6EAA"/>
    <w:rsid w:val="00BE007F"/>
    <w:rsid w:val="00BE3B04"/>
    <w:rsid w:val="00BE5E28"/>
    <w:rsid w:val="00BF43F7"/>
    <w:rsid w:val="00BF68DD"/>
    <w:rsid w:val="00C01868"/>
    <w:rsid w:val="00C46147"/>
    <w:rsid w:val="00C6012E"/>
    <w:rsid w:val="00C6147A"/>
    <w:rsid w:val="00C64345"/>
    <w:rsid w:val="00C672F1"/>
    <w:rsid w:val="00C67A61"/>
    <w:rsid w:val="00C93EF9"/>
    <w:rsid w:val="00CB5EF7"/>
    <w:rsid w:val="00CB7BAD"/>
    <w:rsid w:val="00CE4BDF"/>
    <w:rsid w:val="00CE5B4C"/>
    <w:rsid w:val="00CE6D2E"/>
    <w:rsid w:val="00D00296"/>
    <w:rsid w:val="00D0746B"/>
    <w:rsid w:val="00D1781F"/>
    <w:rsid w:val="00D30876"/>
    <w:rsid w:val="00D30EE4"/>
    <w:rsid w:val="00D50520"/>
    <w:rsid w:val="00D52957"/>
    <w:rsid w:val="00D55193"/>
    <w:rsid w:val="00D626AF"/>
    <w:rsid w:val="00D8054B"/>
    <w:rsid w:val="00D85B1B"/>
    <w:rsid w:val="00D85C47"/>
    <w:rsid w:val="00D868F9"/>
    <w:rsid w:val="00D92BD3"/>
    <w:rsid w:val="00DA4FBA"/>
    <w:rsid w:val="00DA5E01"/>
    <w:rsid w:val="00DB0956"/>
    <w:rsid w:val="00DB16BB"/>
    <w:rsid w:val="00DB1C61"/>
    <w:rsid w:val="00DC1FC6"/>
    <w:rsid w:val="00DC4FA3"/>
    <w:rsid w:val="00DE1E7F"/>
    <w:rsid w:val="00DE6A8E"/>
    <w:rsid w:val="00DF07F1"/>
    <w:rsid w:val="00DF200B"/>
    <w:rsid w:val="00E02685"/>
    <w:rsid w:val="00E162F5"/>
    <w:rsid w:val="00E22DA2"/>
    <w:rsid w:val="00E333FD"/>
    <w:rsid w:val="00E42505"/>
    <w:rsid w:val="00E564A2"/>
    <w:rsid w:val="00E644FF"/>
    <w:rsid w:val="00E750BF"/>
    <w:rsid w:val="00E8218D"/>
    <w:rsid w:val="00E834B3"/>
    <w:rsid w:val="00E8665F"/>
    <w:rsid w:val="00EB6FC1"/>
    <w:rsid w:val="00EB7BC5"/>
    <w:rsid w:val="00EC298D"/>
    <w:rsid w:val="00EC7342"/>
    <w:rsid w:val="00ED6CCE"/>
    <w:rsid w:val="00ED796D"/>
    <w:rsid w:val="00EF736F"/>
    <w:rsid w:val="00F11639"/>
    <w:rsid w:val="00F146BD"/>
    <w:rsid w:val="00F15A75"/>
    <w:rsid w:val="00F1758D"/>
    <w:rsid w:val="00F34467"/>
    <w:rsid w:val="00F53894"/>
    <w:rsid w:val="00F63724"/>
    <w:rsid w:val="00F72084"/>
    <w:rsid w:val="00F77A14"/>
    <w:rsid w:val="00F94561"/>
    <w:rsid w:val="00F96A35"/>
    <w:rsid w:val="00FB1D49"/>
    <w:rsid w:val="00FC52CD"/>
    <w:rsid w:val="00FD0337"/>
    <w:rsid w:val="00FD14FF"/>
    <w:rsid w:val="00FD3ED0"/>
    <w:rsid w:val="00FE3DB8"/>
    <w:rsid w:val="00FF36FD"/>
    <w:rsid w:val="00FF3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84569F"/>
  <w15:chartTrackingRefBased/>
  <w15:docId w15:val="{120CEDFF-D91A-3145-90A6-CF6D20C99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83F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83F68"/>
  </w:style>
  <w:style w:type="paragraph" w:styleId="Footer">
    <w:name w:val="footer"/>
    <w:basedOn w:val="Normal"/>
    <w:link w:val="FooterChar"/>
    <w:uiPriority w:val="99"/>
    <w:unhideWhenUsed/>
    <w:rsid w:val="00383F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3F68"/>
  </w:style>
  <w:style w:type="character" w:styleId="Hyperlink">
    <w:name w:val="Hyperlink"/>
    <w:basedOn w:val="DefaultParagraphFont"/>
    <w:uiPriority w:val="99"/>
    <w:unhideWhenUsed/>
    <w:rsid w:val="0011551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55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3" Type="http://schemas.openxmlformats.org/officeDocument/2006/relationships/webSettings" Target="webSettings.xml"/><Relationship Id="rId7" Type="http://schemas.openxmlformats.org/officeDocument/2006/relationships/hyperlink" Target="https://www.theartsjournal.org/index.php/site/article/view/460/26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heartsjournal.or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1126</Words>
  <Characters>6420</Characters>
  <Application>Microsoft Office Word</Application>
  <DocSecurity>0</DocSecurity>
  <Lines>53</Lines>
  <Paragraphs>15</Paragraphs>
  <ScaleCrop>false</ScaleCrop>
  <Company/>
  <LinksUpToDate>false</LinksUpToDate>
  <CharactersWithSpaces>7531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Anupam Mazumdar</dc:creator>
  <cp:keywords/>
  <dc:description/>
  <cp:lastModifiedBy>Georgi Gaydazhiev</cp:lastModifiedBy>
  <cp:revision>2</cp:revision>
  <dcterms:created xsi:type="dcterms:W3CDTF">2021-08-05T23:03:00Z</dcterms:created>
  <dcterms:modified xsi:type="dcterms:W3CDTF">2021-08-05T23:03:00Z</dcterms:modified>
</cp:coreProperties>
</file>