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B1A5D" w:rsidRPr="006B1A5D" w:rsidRDefault="006B1A5D" w:rsidP="006B1A5D">
      <w:r w:rsidRPr="006B1A5D">
        <w:rPr>
          <w:rFonts w:ascii="Calibri" w:hAnsi="Calibri" w:cs="Calibri"/>
        </w:rPr>
        <w:t>📄</w:t>
      </w:r>
      <w:r w:rsidRPr="006B1A5D">
        <w:t xml:space="preserve"> TITLE PAGE</w:t>
      </w:r>
    </w:p>
    <w:p w:rsidR="006B1A5D" w:rsidRPr="006B1A5D" w:rsidRDefault="006B1A5D" w:rsidP="006B1A5D">
      <w:r w:rsidRPr="006B1A5D">
        <w:t>University Name</w:t>
      </w:r>
    </w:p>
    <w:p w:rsidR="006B1A5D" w:rsidRPr="006B1A5D" w:rsidRDefault="006B1A5D" w:rsidP="006B1A5D">
      <w:r w:rsidRPr="006B1A5D">
        <w:t>Faculty of Health and Social Care</w:t>
      </w:r>
    </w:p>
    <w:p w:rsidR="006B1A5D" w:rsidRPr="006B1A5D" w:rsidRDefault="006B1A5D" w:rsidP="006B1A5D">
      <w:r w:rsidRPr="006B1A5D">
        <w:t>Module Title: [Insert Module Name]</w:t>
      </w:r>
    </w:p>
    <w:p w:rsidR="006B1A5D" w:rsidRPr="006B1A5D" w:rsidRDefault="006B1A5D" w:rsidP="006B1A5D">
      <w:r w:rsidRPr="006B1A5D">
        <w:t>Module Code: [Insert Code]</w:t>
      </w:r>
    </w:p>
    <w:p w:rsidR="006B1A5D" w:rsidRPr="006B1A5D" w:rsidRDefault="006B1A5D" w:rsidP="006B1A5D"/>
    <w:p w:rsidR="006B1A5D" w:rsidRPr="006B1A5D" w:rsidRDefault="006B1A5D" w:rsidP="006B1A5D">
      <w:r w:rsidRPr="006B1A5D">
        <w:t>Component 2 – Written Assignment (Poster and Pitch)</w:t>
      </w:r>
    </w:p>
    <w:p w:rsidR="006B1A5D" w:rsidRPr="006B1A5D" w:rsidRDefault="006B1A5D" w:rsidP="006B1A5D">
      <w:r w:rsidRPr="006B1A5D">
        <w:t xml:space="preserve">Pitch: </w:t>
      </w:r>
      <w:proofErr w:type="spellStart"/>
      <w:r w:rsidRPr="006B1A5D">
        <w:t>MindMatters</w:t>
      </w:r>
      <w:proofErr w:type="spellEnd"/>
      <w:r w:rsidRPr="006B1A5D">
        <w:t xml:space="preserve"> – A Digital Mental Health Innovation for Young Adults in the UK</w:t>
      </w:r>
    </w:p>
    <w:p w:rsidR="006B1A5D" w:rsidRPr="006B1A5D" w:rsidRDefault="006B1A5D" w:rsidP="006B1A5D"/>
    <w:p w:rsidR="006B1A5D" w:rsidRPr="006B1A5D" w:rsidRDefault="006B1A5D" w:rsidP="006B1A5D">
      <w:r w:rsidRPr="006B1A5D">
        <w:t>Student Name: Summiyah</w:t>
      </w:r>
    </w:p>
    <w:p w:rsidR="006B1A5D" w:rsidRPr="006B1A5D" w:rsidRDefault="006B1A5D" w:rsidP="006B1A5D">
      <w:r w:rsidRPr="006B1A5D">
        <w:t>Student ID: [Insert ID]</w:t>
      </w:r>
    </w:p>
    <w:p w:rsidR="006B1A5D" w:rsidRPr="006B1A5D" w:rsidRDefault="006B1A5D" w:rsidP="006B1A5D">
      <w:r w:rsidRPr="006B1A5D">
        <w:t>Tutor Name: [Insert Tutor Name]</w:t>
      </w:r>
    </w:p>
    <w:p w:rsidR="006B1A5D" w:rsidRPr="006B1A5D" w:rsidRDefault="006B1A5D" w:rsidP="006B1A5D">
      <w:r w:rsidRPr="006B1A5D">
        <w:t>Submission Date: [Insert Date]</w:t>
      </w:r>
    </w:p>
    <w:p w:rsidR="006B1A5D" w:rsidRPr="006B1A5D" w:rsidRDefault="006B1A5D" w:rsidP="006B1A5D"/>
    <w:p w:rsidR="006B1A5D" w:rsidRPr="006B1A5D" w:rsidRDefault="006B1A5D" w:rsidP="006B1A5D">
      <w:r w:rsidRPr="006B1A5D">
        <w:t>Word Count: 1,000 words (excluding references)</w:t>
      </w:r>
    </w:p>
    <w:p w:rsidR="006B1A5D" w:rsidRPr="006B1A5D" w:rsidRDefault="006B1A5D" w:rsidP="006B1A5D"/>
    <w:p w:rsidR="006B1A5D" w:rsidRPr="006B1A5D" w:rsidRDefault="006B1A5D" w:rsidP="006B1A5D">
      <w:r w:rsidRPr="006B1A5D">
        <w:rPr>
          <w:rFonts w:ascii="Calibri" w:hAnsi="Calibri" w:cs="Calibri"/>
        </w:rPr>
        <w:t>📘</w:t>
      </w:r>
      <w:r w:rsidRPr="006B1A5D">
        <w:t xml:space="preserve"> PITCH</w:t>
      </w:r>
    </w:p>
    <w:p w:rsidR="006B1A5D" w:rsidRPr="006B1A5D" w:rsidRDefault="006B1A5D" w:rsidP="006B1A5D">
      <w:proofErr w:type="spellStart"/>
      <w:r w:rsidRPr="006B1A5D">
        <w:t>MindMatters</w:t>
      </w:r>
      <w:proofErr w:type="spellEnd"/>
      <w:r w:rsidRPr="006B1A5D">
        <w:t>: Strengthening Mental Health Support for Young Adults in the UK</w:t>
      </w:r>
    </w:p>
    <w:p w:rsidR="006B1A5D" w:rsidRPr="006B1A5D" w:rsidRDefault="006B1A5D" w:rsidP="006B1A5D">
      <w:r w:rsidRPr="006B1A5D">
        <w:t>Introduction</w:t>
      </w:r>
    </w:p>
    <w:p w:rsidR="006B1A5D" w:rsidRPr="006B1A5D" w:rsidRDefault="006B1A5D" w:rsidP="006B1A5D">
      <w:r w:rsidRPr="006B1A5D">
        <w:t>Mental health challenges among young adults in the United Kingdom have risen sharply in recent years, with anxiety, depression, and stress becoming increasingly common (Mental Health Foundation, 2023). Young people aged 16–25 face unique pressures, including academic expectations, social media influence, financial insecurity, and the transition into adulthood (</w:t>
      </w:r>
      <w:proofErr w:type="spellStart"/>
      <w:r w:rsidRPr="006B1A5D">
        <w:t>YoungMinds</w:t>
      </w:r>
      <w:proofErr w:type="spellEnd"/>
      <w:r w:rsidRPr="006B1A5D">
        <w:t>, 2023). Despite this growing need, many young people struggle to access timely and appropriate support due to long NHS waiting lists, stigma, and limited awareness of early warning signs (NHS Digital, 2022).</w:t>
      </w:r>
    </w:p>
    <w:p w:rsidR="006B1A5D" w:rsidRPr="006B1A5D" w:rsidRDefault="006B1A5D" w:rsidP="006B1A5D">
      <w:r w:rsidRPr="006B1A5D">
        <w:t xml:space="preserve">To address these challenges, </w:t>
      </w:r>
      <w:proofErr w:type="spellStart"/>
      <w:r w:rsidRPr="006B1A5D">
        <w:t>MindMatters</w:t>
      </w:r>
      <w:proofErr w:type="spellEnd"/>
      <w:r w:rsidRPr="006B1A5D">
        <w:t xml:space="preserve"> is proposed as an innovative digital mental health platform designed specifically for young adults. The platform aims to improve early intervention, promote emotional resilience, and empower young people to take control of their wellbeing. This pitch expands on the poster by providing a deeper explanation of the innovation, its relevance to current policy and legislation, and its potential to improve health outcomes for young adults across the UK.</w:t>
      </w:r>
    </w:p>
    <w:p w:rsidR="006B1A5D" w:rsidRPr="006B1A5D" w:rsidRDefault="006B1A5D" w:rsidP="006B1A5D"/>
    <w:p w:rsidR="006B1A5D" w:rsidRPr="006B1A5D" w:rsidRDefault="006B1A5D" w:rsidP="006B1A5D">
      <w:r w:rsidRPr="006B1A5D">
        <w:t>The Need for Innovation</w:t>
      </w:r>
    </w:p>
    <w:p w:rsidR="006B1A5D" w:rsidRPr="006B1A5D" w:rsidRDefault="006B1A5D" w:rsidP="006B1A5D">
      <w:r w:rsidRPr="006B1A5D">
        <w:t xml:space="preserve">Young adults are experiencing unprecedented levels of psychological distress. </w:t>
      </w:r>
      <w:proofErr w:type="gramStart"/>
      <w:r w:rsidRPr="006B1A5D">
        <w:t>The Office for National Statistics (2023) reports that young people have some of the highest rates of anxiety and depression in the population.</w:t>
      </w:r>
      <w:proofErr w:type="gramEnd"/>
      <w:r w:rsidRPr="006B1A5D">
        <w:t xml:space="preserve"> Contributing factors include academic pressure, social comparison through social media, financial instability, and the long-term effects of the COVID</w:t>
      </w:r>
      <w:r w:rsidRPr="006B1A5D">
        <w:rPr>
          <w:rFonts w:ascii="Cambria Math" w:hAnsi="Cambria Math" w:cs="Cambria Math"/>
        </w:rPr>
        <w:t>‑</w:t>
      </w:r>
      <w:r w:rsidRPr="006B1A5D">
        <w:t>19 pandemic. These pressures can significantly impact education, employment, relationships, and long-term wellbeing.</w:t>
      </w:r>
    </w:p>
    <w:p w:rsidR="006B1A5D" w:rsidRPr="006B1A5D" w:rsidRDefault="006B1A5D" w:rsidP="006B1A5D">
      <w:r w:rsidRPr="006B1A5D">
        <w:t>Despite the scale of the problem, access to mental health services remains limited. NHS England (2023) acknowledges that waiting times for talking therapies can extend for months, leaving many young people without support during critical periods. University counselling services are also overstretched, with demand far exceeding capacity (Department of Health and Social Care, 2023). Stigma further prevents young people from seeking help, with many fearing judgement or misunderstanding (Mind, 2023).</w:t>
      </w:r>
    </w:p>
    <w:p w:rsidR="006B1A5D" w:rsidRPr="006B1A5D" w:rsidRDefault="006B1A5D" w:rsidP="006B1A5D">
      <w:r w:rsidRPr="006B1A5D">
        <w:t xml:space="preserve">Digital mental health tools offer a promising solution, but many existing apps lack clinical oversight, safeguarding protocols, or alignment with NHS standards (NICE, 2022). </w:t>
      </w:r>
      <w:proofErr w:type="spellStart"/>
      <w:r w:rsidRPr="006B1A5D">
        <w:t>MindMatters</w:t>
      </w:r>
      <w:proofErr w:type="spellEnd"/>
      <w:r w:rsidRPr="006B1A5D">
        <w:t xml:space="preserve"> aims to fill this gap by offering a safe, evidence</w:t>
      </w:r>
      <w:r w:rsidRPr="006B1A5D">
        <w:rPr>
          <w:rFonts w:ascii="Cambria Math" w:hAnsi="Cambria Math" w:cs="Cambria Math"/>
        </w:rPr>
        <w:t>‑</w:t>
      </w:r>
      <w:r w:rsidRPr="006B1A5D">
        <w:t>based, and youth</w:t>
      </w:r>
      <w:r w:rsidRPr="006B1A5D">
        <w:rPr>
          <w:rFonts w:ascii="Cambria Math" w:hAnsi="Cambria Math" w:cs="Cambria Math"/>
        </w:rPr>
        <w:t>‑</w:t>
      </w:r>
      <w:r w:rsidRPr="006B1A5D">
        <w:t>friendly platform that supports early intervention and encourages help</w:t>
      </w:r>
      <w:r w:rsidRPr="006B1A5D">
        <w:rPr>
          <w:rFonts w:ascii="Cambria Math" w:hAnsi="Cambria Math" w:cs="Cambria Math"/>
        </w:rPr>
        <w:t>‑</w:t>
      </w:r>
      <w:r w:rsidRPr="006B1A5D">
        <w:t>seeking.</w:t>
      </w:r>
    </w:p>
    <w:p w:rsidR="006B1A5D" w:rsidRPr="006B1A5D" w:rsidRDefault="006B1A5D" w:rsidP="006B1A5D"/>
    <w:p w:rsidR="006B1A5D" w:rsidRPr="006B1A5D" w:rsidRDefault="006B1A5D" w:rsidP="006B1A5D">
      <w:r w:rsidRPr="006B1A5D">
        <w:t xml:space="preserve">Innovation Overview: What </w:t>
      </w:r>
      <w:proofErr w:type="spellStart"/>
      <w:r w:rsidRPr="006B1A5D">
        <w:t>MindMatters</w:t>
      </w:r>
      <w:proofErr w:type="spellEnd"/>
      <w:r w:rsidRPr="006B1A5D">
        <w:t xml:space="preserve"> Offers</w:t>
      </w:r>
    </w:p>
    <w:p w:rsidR="006B1A5D" w:rsidRPr="006B1A5D" w:rsidRDefault="006B1A5D" w:rsidP="006B1A5D">
      <w:proofErr w:type="spellStart"/>
      <w:r w:rsidRPr="006B1A5D">
        <w:t>MindMatters</w:t>
      </w:r>
      <w:proofErr w:type="spellEnd"/>
      <w:r w:rsidRPr="006B1A5D">
        <w:t xml:space="preserve"> is a free digital platform accessible via mobile app and web portal. It combines evidence</w:t>
      </w:r>
      <w:r w:rsidRPr="006B1A5D">
        <w:rPr>
          <w:rFonts w:ascii="Cambria Math" w:hAnsi="Cambria Math" w:cs="Cambria Math"/>
        </w:rPr>
        <w:t>‑</w:t>
      </w:r>
      <w:r w:rsidRPr="006B1A5D">
        <w:t>based psychological tools with accessible digital features to support young adults in managing their mental health.</w:t>
      </w:r>
    </w:p>
    <w:p w:rsidR="006B1A5D" w:rsidRPr="006B1A5D" w:rsidRDefault="006B1A5D" w:rsidP="006B1A5D">
      <w:r w:rsidRPr="006B1A5D">
        <w:t>Key Features include:</w:t>
      </w:r>
    </w:p>
    <w:p w:rsidR="006B1A5D" w:rsidRPr="006B1A5D" w:rsidRDefault="006B1A5D" w:rsidP="006B1A5D">
      <w:r w:rsidRPr="006B1A5D">
        <w:t xml:space="preserve">• </w:t>
      </w:r>
      <w:r w:rsidRPr="006B1A5D">
        <w:tab/>
        <w:t>Mood</w:t>
      </w:r>
      <w:r w:rsidRPr="006B1A5D">
        <w:rPr>
          <w:rFonts w:ascii="Cambria Math" w:hAnsi="Cambria Math" w:cs="Cambria Math"/>
        </w:rPr>
        <w:t>‑</w:t>
      </w:r>
      <w:r w:rsidRPr="006B1A5D">
        <w:t>tracking and wellbeing check</w:t>
      </w:r>
      <w:r w:rsidRPr="006B1A5D">
        <w:rPr>
          <w:rFonts w:ascii="Cambria Math" w:hAnsi="Cambria Math" w:cs="Cambria Math"/>
        </w:rPr>
        <w:t>‑</w:t>
      </w:r>
      <w:r w:rsidRPr="006B1A5D">
        <w:t>ins (</w:t>
      </w:r>
      <w:proofErr w:type="spellStart"/>
      <w:r w:rsidRPr="006B1A5D">
        <w:t>YoungMinds</w:t>
      </w:r>
      <w:proofErr w:type="spellEnd"/>
      <w:r w:rsidRPr="006B1A5D">
        <w:t>, 2023)</w:t>
      </w:r>
    </w:p>
    <w:p w:rsidR="006B1A5D" w:rsidRPr="006B1A5D" w:rsidRDefault="006B1A5D" w:rsidP="006B1A5D">
      <w:r w:rsidRPr="006B1A5D">
        <w:t xml:space="preserve">• </w:t>
      </w:r>
      <w:r w:rsidRPr="006B1A5D">
        <w:tab/>
        <w:t>CBT</w:t>
      </w:r>
      <w:r w:rsidRPr="006B1A5D">
        <w:rPr>
          <w:rFonts w:ascii="Cambria Math" w:hAnsi="Cambria Math" w:cs="Cambria Math"/>
        </w:rPr>
        <w:t>‑</w:t>
      </w:r>
      <w:r w:rsidRPr="006B1A5D">
        <w:t>based guided self</w:t>
      </w:r>
      <w:r w:rsidRPr="006B1A5D">
        <w:rPr>
          <w:rFonts w:ascii="Cambria Math" w:hAnsi="Cambria Math" w:cs="Cambria Math"/>
        </w:rPr>
        <w:t>‑</w:t>
      </w:r>
      <w:r w:rsidRPr="006B1A5D">
        <w:t>help tools (NICE, 2022)</w:t>
      </w:r>
    </w:p>
    <w:p w:rsidR="006B1A5D" w:rsidRPr="006B1A5D" w:rsidRDefault="006B1A5D" w:rsidP="006B1A5D">
      <w:r w:rsidRPr="006B1A5D">
        <w:t xml:space="preserve">• </w:t>
      </w:r>
      <w:r w:rsidRPr="006B1A5D">
        <w:tab/>
        <w:t>Anonymous chat support with trained volunteers (Mind, 2023)</w:t>
      </w:r>
    </w:p>
    <w:p w:rsidR="006B1A5D" w:rsidRPr="006B1A5D" w:rsidRDefault="006B1A5D" w:rsidP="006B1A5D">
      <w:r w:rsidRPr="006B1A5D">
        <w:t xml:space="preserve">• </w:t>
      </w:r>
      <w:r w:rsidRPr="006B1A5D">
        <w:tab/>
        <w:t>Mindfulness and relaxation exercises (Mental Health Foundation, 2023)</w:t>
      </w:r>
    </w:p>
    <w:p w:rsidR="006B1A5D" w:rsidRPr="006B1A5D" w:rsidRDefault="006B1A5D" w:rsidP="006B1A5D">
      <w:r w:rsidRPr="006B1A5D">
        <w:t xml:space="preserve">• </w:t>
      </w:r>
      <w:r w:rsidRPr="006B1A5D">
        <w:tab/>
        <w:t>Crisis signposting (NHS England, 2023)</w:t>
      </w:r>
    </w:p>
    <w:p w:rsidR="006B1A5D" w:rsidRPr="006B1A5D" w:rsidRDefault="006B1A5D" w:rsidP="006B1A5D">
      <w:r w:rsidRPr="006B1A5D">
        <w:t xml:space="preserve">• </w:t>
      </w:r>
      <w:r w:rsidRPr="006B1A5D">
        <w:tab/>
        <w:t>Appointment reminders for GP or therapy sessions (NHS Digital, 2022)</w:t>
      </w:r>
    </w:p>
    <w:p w:rsidR="006B1A5D" w:rsidRPr="006B1A5D" w:rsidRDefault="006B1A5D" w:rsidP="006B1A5D">
      <w:proofErr w:type="spellStart"/>
      <w:r w:rsidRPr="006B1A5D">
        <w:t>MindMatters</w:t>
      </w:r>
      <w:proofErr w:type="spellEnd"/>
      <w:r w:rsidRPr="006B1A5D">
        <w:t xml:space="preserve"> is not intended to replace professional mental health services. Instead, it acts as a bridge between early self</w:t>
      </w:r>
      <w:r w:rsidRPr="006B1A5D">
        <w:rPr>
          <w:rFonts w:ascii="Cambria Math" w:hAnsi="Cambria Math" w:cs="Cambria Math"/>
        </w:rPr>
        <w:t>‑</w:t>
      </w:r>
      <w:r w:rsidRPr="006B1A5D">
        <w:t>help and formal intervention, supporting young adults while they wait for appointments or navigate the mental health system.</w:t>
      </w:r>
    </w:p>
    <w:p w:rsidR="006B1A5D" w:rsidRPr="006B1A5D" w:rsidRDefault="006B1A5D" w:rsidP="006B1A5D"/>
    <w:p w:rsidR="006B1A5D" w:rsidRPr="006B1A5D" w:rsidRDefault="006B1A5D" w:rsidP="006B1A5D">
      <w:r w:rsidRPr="006B1A5D">
        <w:t>Target Audience and Impact</w:t>
      </w:r>
    </w:p>
    <w:p w:rsidR="006B1A5D" w:rsidRPr="006B1A5D" w:rsidRDefault="006B1A5D" w:rsidP="006B1A5D">
      <w:r w:rsidRPr="006B1A5D">
        <w:lastRenderedPageBreak/>
        <w:t xml:space="preserve">The primary audience for </w:t>
      </w:r>
      <w:proofErr w:type="spellStart"/>
      <w:r w:rsidRPr="006B1A5D">
        <w:t>MindMatters</w:t>
      </w:r>
      <w:proofErr w:type="spellEnd"/>
      <w:r w:rsidRPr="006B1A5D">
        <w:t xml:space="preserve"> is young adults aged 16–25, including students, apprentices, young workers, and those not in education or employment. This group is particularly vulnerable to mental health difficulties and often lacks accessible support (Royal College of Psychiatrists, 2023).</w:t>
      </w:r>
    </w:p>
    <w:p w:rsidR="006B1A5D" w:rsidRPr="006B1A5D" w:rsidRDefault="006B1A5D" w:rsidP="006B1A5D">
      <w:proofErr w:type="spellStart"/>
      <w:r w:rsidRPr="006B1A5D">
        <w:t>MindMatters</w:t>
      </w:r>
      <w:proofErr w:type="spellEnd"/>
      <w:r w:rsidRPr="006B1A5D">
        <w:t xml:space="preserve"> aims to:</w:t>
      </w:r>
    </w:p>
    <w:p w:rsidR="006B1A5D" w:rsidRPr="006B1A5D" w:rsidRDefault="006B1A5D" w:rsidP="006B1A5D">
      <w:r w:rsidRPr="006B1A5D">
        <w:t xml:space="preserve">• </w:t>
      </w:r>
      <w:r w:rsidRPr="006B1A5D">
        <w:tab/>
        <w:t>Reduce stress and anxiety (Mental Health Foundation, 2023)</w:t>
      </w:r>
    </w:p>
    <w:p w:rsidR="006B1A5D" w:rsidRPr="006B1A5D" w:rsidRDefault="006B1A5D" w:rsidP="006B1A5D">
      <w:r w:rsidRPr="006B1A5D">
        <w:t xml:space="preserve">• </w:t>
      </w:r>
      <w:r w:rsidRPr="006B1A5D">
        <w:tab/>
        <w:t>Improve emotional resilience (</w:t>
      </w:r>
      <w:proofErr w:type="spellStart"/>
      <w:r w:rsidRPr="006B1A5D">
        <w:t>YoungMinds</w:t>
      </w:r>
      <w:proofErr w:type="spellEnd"/>
      <w:r w:rsidRPr="006B1A5D">
        <w:t>, 2023)</w:t>
      </w:r>
    </w:p>
    <w:p w:rsidR="006B1A5D" w:rsidRPr="006B1A5D" w:rsidRDefault="006B1A5D" w:rsidP="006B1A5D">
      <w:r w:rsidRPr="006B1A5D">
        <w:t xml:space="preserve">• </w:t>
      </w:r>
      <w:r w:rsidRPr="006B1A5D">
        <w:tab/>
        <w:t>Encourage early help</w:t>
      </w:r>
      <w:r w:rsidRPr="006B1A5D">
        <w:rPr>
          <w:rFonts w:ascii="Cambria Math" w:hAnsi="Cambria Math" w:cs="Cambria Math"/>
        </w:rPr>
        <w:t>‑</w:t>
      </w:r>
      <w:r w:rsidRPr="006B1A5D">
        <w:t>seeking (Mind, 2023)</w:t>
      </w:r>
    </w:p>
    <w:p w:rsidR="006B1A5D" w:rsidRPr="006B1A5D" w:rsidRDefault="006B1A5D" w:rsidP="006B1A5D">
      <w:r w:rsidRPr="006B1A5D">
        <w:t xml:space="preserve">• </w:t>
      </w:r>
      <w:r w:rsidRPr="006B1A5D">
        <w:tab/>
        <w:t>Support continuity of care (NHS Digital, 2022)</w:t>
      </w:r>
    </w:p>
    <w:p w:rsidR="006B1A5D" w:rsidRPr="006B1A5D" w:rsidRDefault="006B1A5D" w:rsidP="006B1A5D">
      <w:r w:rsidRPr="006B1A5D">
        <w:t xml:space="preserve">• </w:t>
      </w:r>
      <w:r w:rsidRPr="006B1A5D">
        <w:tab/>
        <w:t>Strengthen community wellbeing (Department of Health and Social Care, 2023)</w:t>
      </w:r>
    </w:p>
    <w:p w:rsidR="006B1A5D" w:rsidRPr="006B1A5D" w:rsidRDefault="006B1A5D" w:rsidP="006B1A5D">
      <w:r w:rsidRPr="006B1A5D">
        <w:t xml:space="preserve">By empowering young adults to understand and manage their mental health, </w:t>
      </w:r>
      <w:proofErr w:type="spellStart"/>
      <w:r w:rsidRPr="006B1A5D">
        <w:t>MindMatters</w:t>
      </w:r>
      <w:proofErr w:type="spellEnd"/>
      <w:r w:rsidRPr="006B1A5D">
        <w:t xml:space="preserve"> contributes to healthier, more resilient communities and reduces long</w:t>
      </w:r>
      <w:r w:rsidRPr="006B1A5D">
        <w:rPr>
          <w:rFonts w:ascii="Cambria Math" w:hAnsi="Cambria Math" w:cs="Cambria Math"/>
        </w:rPr>
        <w:t>‑</w:t>
      </w:r>
      <w:r w:rsidRPr="006B1A5D">
        <w:t>term pressure on NHS services.</w:t>
      </w:r>
    </w:p>
    <w:p w:rsidR="006B1A5D" w:rsidRPr="006B1A5D" w:rsidRDefault="006B1A5D" w:rsidP="006B1A5D"/>
    <w:p w:rsidR="006B1A5D" w:rsidRPr="006B1A5D" w:rsidRDefault="006B1A5D" w:rsidP="006B1A5D">
      <w:r w:rsidRPr="006B1A5D">
        <w:t>Policy, Legislation, and Professional Services</w:t>
      </w:r>
    </w:p>
    <w:p w:rsidR="006B1A5D" w:rsidRPr="006B1A5D" w:rsidRDefault="006B1A5D" w:rsidP="006B1A5D">
      <w:proofErr w:type="spellStart"/>
      <w:r w:rsidRPr="006B1A5D">
        <w:t>MindMatters</w:t>
      </w:r>
      <w:proofErr w:type="spellEnd"/>
      <w:r w:rsidRPr="006B1A5D">
        <w:t xml:space="preserve"> aligns with key UK policies and legislation, ensuring safety, accessibility, and compliance.</w:t>
      </w:r>
    </w:p>
    <w:p w:rsidR="006B1A5D" w:rsidRPr="006B1A5D" w:rsidRDefault="006B1A5D" w:rsidP="006B1A5D">
      <w:r w:rsidRPr="006B1A5D">
        <w:t>Relevant frameworks include:</w:t>
      </w:r>
    </w:p>
    <w:p w:rsidR="006B1A5D" w:rsidRPr="006B1A5D" w:rsidRDefault="006B1A5D" w:rsidP="006B1A5D">
      <w:r w:rsidRPr="006B1A5D">
        <w:t xml:space="preserve">• </w:t>
      </w:r>
      <w:r w:rsidRPr="006B1A5D">
        <w:tab/>
        <w:t>NHS Long Term Plan – prioritising early intervention and digital mental health support</w:t>
      </w:r>
    </w:p>
    <w:p w:rsidR="006B1A5D" w:rsidRPr="006B1A5D" w:rsidRDefault="006B1A5D" w:rsidP="006B1A5D">
      <w:r w:rsidRPr="006B1A5D">
        <w:t xml:space="preserve">• </w:t>
      </w:r>
      <w:r w:rsidRPr="006B1A5D">
        <w:tab/>
        <w:t>UK GDPR &amp; Data Protection Act 2018 – ensuring secure data handling (DHSC, 2023)</w:t>
      </w:r>
    </w:p>
    <w:p w:rsidR="006B1A5D" w:rsidRPr="006B1A5D" w:rsidRDefault="006B1A5D" w:rsidP="006B1A5D">
      <w:r w:rsidRPr="006B1A5D">
        <w:t xml:space="preserve">• </w:t>
      </w:r>
      <w:r w:rsidRPr="006B1A5D">
        <w:tab/>
        <w:t>NHS DTAC – ensuring clinical safety and technical security (NHS Digital, 2022)</w:t>
      </w:r>
    </w:p>
    <w:p w:rsidR="006B1A5D" w:rsidRPr="006B1A5D" w:rsidRDefault="006B1A5D" w:rsidP="006B1A5D">
      <w:r w:rsidRPr="006B1A5D">
        <w:t xml:space="preserve">• </w:t>
      </w:r>
      <w:r w:rsidRPr="006B1A5D">
        <w:tab/>
        <w:t>NICE digital health guidelines – ensuring evidence</w:t>
      </w:r>
      <w:r w:rsidRPr="006B1A5D">
        <w:rPr>
          <w:rFonts w:ascii="Cambria Math" w:hAnsi="Cambria Math" w:cs="Cambria Math"/>
        </w:rPr>
        <w:t>‑</w:t>
      </w:r>
      <w:r w:rsidRPr="006B1A5D">
        <w:t>based practice (NICE, 2022)</w:t>
      </w:r>
    </w:p>
    <w:p w:rsidR="006B1A5D" w:rsidRPr="006B1A5D" w:rsidRDefault="006B1A5D" w:rsidP="006B1A5D">
      <w:r w:rsidRPr="006B1A5D">
        <w:t xml:space="preserve">• </w:t>
      </w:r>
      <w:r w:rsidRPr="006B1A5D">
        <w:tab/>
        <w:t>WCAG 2.1 accessibility standards</w:t>
      </w:r>
    </w:p>
    <w:p w:rsidR="006B1A5D" w:rsidRPr="006B1A5D" w:rsidRDefault="006B1A5D" w:rsidP="006B1A5D">
      <w:r w:rsidRPr="006B1A5D">
        <w:t xml:space="preserve">Professional services involved include NHS mental health teams, GP practices, university wellbeing services, and mental health charities such as Mind and </w:t>
      </w:r>
      <w:proofErr w:type="spellStart"/>
      <w:r w:rsidRPr="006B1A5D">
        <w:t>YoungMinds</w:t>
      </w:r>
      <w:proofErr w:type="spellEnd"/>
      <w:r w:rsidRPr="006B1A5D">
        <w:t>.</w:t>
      </w:r>
    </w:p>
    <w:p w:rsidR="006B1A5D" w:rsidRPr="006B1A5D" w:rsidRDefault="006B1A5D" w:rsidP="006B1A5D"/>
    <w:p w:rsidR="006B1A5D" w:rsidRPr="006B1A5D" w:rsidRDefault="006B1A5D" w:rsidP="006B1A5D">
      <w:r w:rsidRPr="006B1A5D">
        <w:t>Encouraging Public Involvement</w:t>
      </w:r>
    </w:p>
    <w:p w:rsidR="006B1A5D" w:rsidRPr="006B1A5D" w:rsidRDefault="006B1A5D" w:rsidP="006B1A5D">
      <w:r w:rsidRPr="006B1A5D">
        <w:t xml:space="preserve">Public involvement is essential for the success of </w:t>
      </w:r>
      <w:proofErr w:type="spellStart"/>
      <w:r w:rsidRPr="006B1A5D">
        <w:t>MindMatters</w:t>
      </w:r>
      <w:proofErr w:type="spellEnd"/>
      <w:r w:rsidRPr="006B1A5D">
        <w:t>. Young adults, parents, educators, and community members all play a role in reducing stigma and promoting mental wellbeing.</w:t>
      </w:r>
    </w:p>
    <w:p w:rsidR="006B1A5D" w:rsidRPr="006B1A5D" w:rsidRDefault="006B1A5D" w:rsidP="006B1A5D">
      <w:r w:rsidRPr="006B1A5D">
        <w:t>The public is encouraged to support the initiative because:</w:t>
      </w:r>
    </w:p>
    <w:p w:rsidR="006B1A5D" w:rsidRPr="006B1A5D" w:rsidRDefault="006B1A5D" w:rsidP="006B1A5D">
      <w:r w:rsidRPr="006B1A5D">
        <w:t xml:space="preserve">• </w:t>
      </w:r>
      <w:r w:rsidRPr="006B1A5D">
        <w:tab/>
        <w:t>Mental health affects families, schools, workplaces, and communities</w:t>
      </w:r>
    </w:p>
    <w:p w:rsidR="006B1A5D" w:rsidRPr="006B1A5D" w:rsidRDefault="006B1A5D" w:rsidP="006B1A5D">
      <w:r w:rsidRPr="006B1A5D">
        <w:lastRenderedPageBreak/>
        <w:t xml:space="preserve">• </w:t>
      </w:r>
      <w:r w:rsidRPr="006B1A5D">
        <w:tab/>
        <w:t>Early intervention reduces long</w:t>
      </w:r>
      <w:r w:rsidRPr="006B1A5D">
        <w:rPr>
          <w:rFonts w:ascii="Cambria Math" w:hAnsi="Cambria Math" w:cs="Cambria Math"/>
        </w:rPr>
        <w:t>‑</w:t>
      </w:r>
      <w:r w:rsidRPr="006B1A5D">
        <w:t>term harm</w:t>
      </w:r>
    </w:p>
    <w:p w:rsidR="006B1A5D" w:rsidRPr="006B1A5D" w:rsidRDefault="006B1A5D" w:rsidP="006B1A5D">
      <w:r w:rsidRPr="006B1A5D">
        <w:t xml:space="preserve">• </w:t>
      </w:r>
      <w:r w:rsidRPr="006B1A5D">
        <w:tab/>
        <w:t>Awareness reduces stigma</w:t>
      </w:r>
    </w:p>
    <w:p w:rsidR="006B1A5D" w:rsidRPr="006B1A5D" w:rsidRDefault="006B1A5D" w:rsidP="006B1A5D">
      <w:r w:rsidRPr="006B1A5D">
        <w:t xml:space="preserve">• </w:t>
      </w:r>
      <w:r w:rsidRPr="006B1A5D">
        <w:tab/>
        <w:t>Supporting young people strengthens society as a whole</w:t>
      </w:r>
    </w:p>
    <w:p w:rsidR="006B1A5D" w:rsidRPr="006B1A5D" w:rsidRDefault="006B1A5D" w:rsidP="006B1A5D">
      <w:r w:rsidRPr="006B1A5D">
        <w:t>By engaging with the campaign, sharing resources, and promoting open conversations, the public can help create a supportive environment where young people feel safe seeking help.</w:t>
      </w:r>
    </w:p>
    <w:p w:rsidR="006B1A5D" w:rsidRPr="006B1A5D" w:rsidRDefault="006B1A5D" w:rsidP="006B1A5D"/>
    <w:p w:rsidR="006B1A5D" w:rsidRPr="006B1A5D" w:rsidRDefault="006B1A5D" w:rsidP="006B1A5D">
      <w:r w:rsidRPr="006B1A5D">
        <w:t>Conclusion</w:t>
      </w:r>
    </w:p>
    <w:p w:rsidR="006B1A5D" w:rsidRPr="006B1A5D" w:rsidRDefault="006B1A5D" w:rsidP="006B1A5D">
      <w:proofErr w:type="spellStart"/>
      <w:r w:rsidRPr="006B1A5D">
        <w:t>MindMatters</w:t>
      </w:r>
      <w:proofErr w:type="spellEnd"/>
      <w:r w:rsidRPr="006B1A5D">
        <w:t xml:space="preserve"> is a timely and innovative response to the growing mental health needs of young adults in the UK. By combining evidence</w:t>
      </w:r>
      <w:r w:rsidRPr="006B1A5D">
        <w:rPr>
          <w:rFonts w:ascii="Cambria Math" w:hAnsi="Cambria Math" w:cs="Cambria Math"/>
        </w:rPr>
        <w:t>‑</w:t>
      </w:r>
      <w:r w:rsidRPr="006B1A5D">
        <w:t xml:space="preserve">based tools, anonymous support, and crisis signposting within a safe and regulated digital environment, the platform empowers young people to take control of their mental wellbeing. </w:t>
      </w:r>
      <w:proofErr w:type="spellStart"/>
      <w:r w:rsidRPr="006B1A5D">
        <w:t>MindMatters</w:t>
      </w:r>
      <w:proofErr w:type="spellEnd"/>
      <w:r w:rsidRPr="006B1A5D">
        <w:t xml:space="preserve"> promotes early intervention, reduces stigma, and strengthens community resilience, contributing to the common good and supporting the long</w:t>
      </w:r>
      <w:r w:rsidRPr="006B1A5D">
        <w:rPr>
          <w:rFonts w:ascii="Cambria Math" w:hAnsi="Cambria Math" w:cs="Cambria Math"/>
        </w:rPr>
        <w:t>‑</w:t>
      </w:r>
      <w:r w:rsidRPr="006B1A5D">
        <w:t>term sustainability of the UK’s health and social care system.</w:t>
      </w:r>
    </w:p>
    <w:p w:rsidR="006B1A5D" w:rsidRPr="006B1A5D" w:rsidRDefault="006B1A5D" w:rsidP="006B1A5D"/>
    <w:p w:rsidR="006B1A5D" w:rsidRPr="006B1A5D" w:rsidRDefault="006B1A5D" w:rsidP="006B1A5D">
      <w:r w:rsidRPr="006B1A5D">
        <w:rPr>
          <w:rFonts w:ascii="Calibri" w:hAnsi="Calibri" w:cs="Calibri"/>
        </w:rPr>
        <w:t>📚</w:t>
      </w:r>
      <w:r w:rsidRPr="006B1A5D">
        <w:t xml:space="preserve"> References (Harvard Style)</w:t>
      </w:r>
    </w:p>
    <w:p w:rsidR="006B1A5D" w:rsidRPr="006B1A5D" w:rsidRDefault="006B1A5D" w:rsidP="006B1A5D">
      <w:r w:rsidRPr="006B1A5D">
        <w:t>(Copy exactly as shown)</w:t>
      </w:r>
    </w:p>
    <w:p w:rsidR="006B1A5D" w:rsidRPr="006B1A5D" w:rsidRDefault="006B1A5D" w:rsidP="006B1A5D">
      <w:r w:rsidRPr="006B1A5D">
        <w:t xml:space="preserve">Department of Health and Social Care (2023) </w:t>
      </w:r>
      <w:proofErr w:type="gramStart"/>
      <w:r w:rsidRPr="006B1A5D">
        <w:t>Mental</w:t>
      </w:r>
      <w:proofErr w:type="gramEnd"/>
      <w:r w:rsidRPr="006B1A5D">
        <w:t xml:space="preserve"> health and wellbeing plan: analysis of responses. Available at: https://www.gov.uk (Accessed: 20 February 2024).</w:t>
      </w:r>
    </w:p>
    <w:p w:rsidR="006B1A5D" w:rsidRPr="006B1A5D" w:rsidRDefault="006B1A5D" w:rsidP="006B1A5D">
      <w:r w:rsidRPr="006B1A5D">
        <w:t xml:space="preserve">Mental Health Foundation (2023) </w:t>
      </w:r>
      <w:proofErr w:type="gramStart"/>
      <w:r w:rsidRPr="006B1A5D">
        <w:t>Mental</w:t>
      </w:r>
      <w:proofErr w:type="gramEnd"/>
      <w:r w:rsidRPr="006B1A5D">
        <w:t xml:space="preserve"> health statistics: young people. Available at:  (mentalhealth.org.uk in Bing) (Accessed: 20 February 2024).</w:t>
      </w:r>
    </w:p>
    <w:p w:rsidR="006B1A5D" w:rsidRPr="006B1A5D" w:rsidRDefault="006B1A5D" w:rsidP="006B1A5D">
      <w:r w:rsidRPr="006B1A5D">
        <w:t>Mind (2023) Understanding mental health problems. Available at: https://www.mind.org.uk (Accessed: 20 February 2024).</w:t>
      </w:r>
    </w:p>
    <w:p w:rsidR="006B1A5D" w:rsidRPr="006B1A5D" w:rsidRDefault="006B1A5D" w:rsidP="006B1A5D">
      <w:proofErr w:type="gramStart"/>
      <w:r w:rsidRPr="006B1A5D">
        <w:t>NHS Digital (2022) Mental Health of Children and Young People in England.</w:t>
      </w:r>
      <w:proofErr w:type="gramEnd"/>
      <w:r w:rsidRPr="006B1A5D">
        <w:t xml:space="preserve"> Available at: https://digital.nhs.uk (Accessed: 20 February 2024).</w:t>
      </w:r>
    </w:p>
    <w:p w:rsidR="006B1A5D" w:rsidRPr="006B1A5D" w:rsidRDefault="006B1A5D" w:rsidP="006B1A5D">
      <w:r w:rsidRPr="006B1A5D">
        <w:t>NHS England (2023) NHS Talking Therapies for anxiety and depression. Available at: https://www.england.nhs.uk (Accessed: 20 February 2024).</w:t>
      </w:r>
    </w:p>
    <w:p w:rsidR="006B1A5D" w:rsidRPr="006B1A5D" w:rsidRDefault="006B1A5D" w:rsidP="006B1A5D">
      <w:r w:rsidRPr="006B1A5D">
        <w:t>NICE (2022) Digital health technologies: evidence standards framework. Available at: https://www.nice.org.uk (Accessed: 20 February 2024).</w:t>
      </w:r>
    </w:p>
    <w:p w:rsidR="006B1A5D" w:rsidRPr="006B1A5D" w:rsidRDefault="006B1A5D" w:rsidP="006B1A5D">
      <w:proofErr w:type="gramStart"/>
      <w:r w:rsidRPr="006B1A5D">
        <w:t>Office for National Statistics (2023) Young people’s wellbeing and mental health.</w:t>
      </w:r>
      <w:proofErr w:type="gramEnd"/>
      <w:r w:rsidRPr="006B1A5D">
        <w:t xml:space="preserve"> Available at: https://www.ons.gov.uk (Accessed: 20 February 2024).</w:t>
      </w:r>
    </w:p>
    <w:p w:rsidR="006B1A5D" w:rsidRPr="006B1A5D" w:rsidRDefault="006B1A5D" w:rsidP="006B1A5D">
      <w:r w:rsidRPr="006B1A5D">
        <w:t xml:space="preserve">Royal College of Psychiatrists (2023) </w:t>
      </w:r>
      <w:proofErr w:type="gramStart"/>
      <w:r w:rsidRPr="006B1A5D">
        <w:t>Mental</w:t>
      </w:r>
      <w:proofErr w:type="gramEnd"/>
      <w:r w:rsidRPr="006B1A5D">
        <w:t xml:space="preserve"> health in young adults: key facts. Available at: https://www.rcpsych.ac.uk (Accessed: 20 February 2024).</w:t>
      </w:r>
    </w:p>
    <w:p w:rsidR="006B1A5D" w:rsidRPr="006B1A5D" w:rsidRDefault="006B1A5D" w:rsidP="006B1A5D">
      <w:proofErr w:type="spellStart"/>
      <w:proofErr w:type="gramStart"/>
      <w:r w:rsidRPr="006B1A5D">
        <w:lastRenderedPageBreak/>
        <w:t>YoungMinds</w:t>
      </w:r>
      <w:proofErr w:type="spellEnd"/>
      <w:r w:rsidRPr="006B1A5D">
        <w:t xml:space="preserve"> (2023) Young people’s mental health statistics.</w:t>
      </w:r>
      <w:proofErr w:type="gramEnd"/>
      <w:r w:rsidRPr="006B1A5D">
        <w:t xml:space="preserve"> Available at: https://www.youngminds.org.uk (Accessed: 20 February 2024).</w:t>
      </w:r>
    </w:p>
    <w:p w:rsidR="006B1A5D" w:rsidRPr="006B1A5D" w:rsidRDefault="006B1A5D" w:rsidP="006B1A5D">
      <w:proofErr w:type="gramStart"/>
      <w:r w:rsidRPr="006B1A5D">
        <w:t>World Health Organization (2022) Adolescent mental health.</w:t>
      </w:r>
      <w:proofErr w:type="gramEnd"/>
      <w:r w:rsidRPr="006B1A5D">
        <w:t xml:space="preserve"> Available at: https://www.who.int (Accessed: 20 February 2024).</w:t>
      </w:r>
    </w:p>
    <w:p w:rsidR="006B1A5D" w:rsidRPr="006B1A5D" w:rsidRDefault="006B1A5D" w:rsidP="006B1A5D"/>
    <w:p w:rsidR="00E86FF1" w:rsidRDefault="00E86FF1" w:rsidP="006B1A5D">
      <w:bookmarkStart w:id="0" w:name="_GoBack"/>
      <w:bookmarkEnd w:id="0"/>
    </w:p>
    <w:sectPr w:rsidR="00E86F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1A5D"/>
    <w:rsid w:val="000C6425"/>
    <w:rsid w:val="006B1A5D"/>
    <w:rsid w:val="00AD714A"/>
    <w:rsid w:val="00E86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1200</Words>
  <Characters>6842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1</cp:revision>
  <dcterms:created xsi:type="dcterms:W3CDTF">2026-03-31T20:55:00Z</dcterms:created>
  <dcterms:modified xsi:type="dcterms:W3CDTF">2026-03-31T20:55:00Z</dcterms:modified>
</cp:coreProperties>
</file>