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51649C61" w:rsidR="00587CE6" w:rsidRPr="00587CE6" w:rsidRDefault="00587CE6" w:rsidP="00587CE6">
            <w:pPr>
              <w:spacing w:after="0" w:line="240" w:lineRule="auto"/>
              <w:rPr>
                <w:rFonts w:ascii="Arial" w:eastAsia="Times New Roman" w:hAnsi="Arial" w:cs="Arial"/>
                <w:sz w:val="20"/>
                <w:szCs w:val="20"/>
              </w:rPr>
            </w:pP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43B8160A" w:rsidR="00587CE6" w:rsidRPr="00587CE6" w:rsidRDefault="0060614A" w:rsidP="00587CE6">
            <w:pPr>
              <w:spacing w:after="0" w:line="240" w:lineRule="auto"/>
              <w:rPr>
                <w:rFonts w:ascii="Arial" w:eastAsia="Times New Roman" w:hAnsi="Arial" w:cs="Arial"/>
                <w:sz w:val="20"/>
                <w:szCs w:val="20"/>
              </w:rPr>
            </w:pPr>
            <w:r>
              <w:rPr>
                <w:rFonts w:ascii="Arial" w:eastAsia="Times New Roman" w:hAnsi="Arial" w:cs="Arial"/>
                <w:sz w:val="20"/>
                <w:szCs w:val="20"/>
              </w:rPr>
              <w:t>Knowledge and Information Management Skills for the Workplace</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E7AE9CE"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w:t>
            </w:r>
            <w:r w:rsidR="0060614A">
              <w:rPr>
                <w:rFonts w:ascii="Arial" w:eastAsia="Times New Roman" w:hAnsi="Arial" w:cs="Arial"/>
                <w:sz w:val="20"/>
                <w:szCs w:val="20"/>
              </w:rPr>
              <w:t>6</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F22937">
              <w:rPr>
                <w:rFonts w:ascii="Arial" w:eastAsia="Times New Roman" w:hAnsi="Arial" w:cs="Arial"/>
                <w:sz w:val="20"/>
                <w:szCs w:val="20"/>
                <w:highlight w:val="yellow"/>
                <w:lang w:eastAsia="en-GB"/>
              </w:rPr>
              <w:t>x</w:t>
            </w:r>
            <w:r w:rsidR="00587CE6" w:rsidRPr="00F22937">
              <w:rPr>
                <w:rFonts w:ascii="Arial" w:eastAsia="Times New Roman" w:hAnsi="Arial" w:cs="Arial"/>
                <w:sz w:val="20"/>
                <w:szCs w:val="20"/>
                <w:highlight w:val="yellow"/>
                <w:lang w:eastAsia="en-GB"/>
              </w:rPr>
              <w:t xml:space="preserve"> </w:t>
            </w:r>
            <w:r w:rsidR="00587CE6" w:rsidRPr="00F22937">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4A16E934"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sym w:font="Wingdings" w:char="F06F"/>
            </w:r>
            <w:r w:rsidRPr="00F22937">
              <w:rPr>
                <w:rFonts w:ascii="Arial" w:eastAsia="Times New Roman" w:hAnsi="Arial" w:cs="Arial"/>
                <w:sz w:val="20"/>
                <w:szCs w:val="20"/>
                <w:highlight w:val="yellow"/>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898"/>
        <w:gridCol w:w="1087"/>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19498A">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F0D73" w:rsidRPr="00587CE6" w14:paraId="3E64D2C8" w14:textId="77777777" w:rsidTr="0019498A">
        <w:tc>
          <w:tcPr>
            <w:tcW w:w="1980" w:type="dxa"/>
          </w:tcPr>
          <w:p w14:paraId="43D6BBDE" w14:textId="77777777" w:rsidR="000A075F" w:rsidRDefault="000A075F" w:rsidP="004F0D73">
            <w:pPr>
              <w:spacing w:after="0" w:line="240" w:lineRule="auto"/>
              <w:rPr>
                <w:rFonts w:ascii="Arial" w:hAnsi="Arial" w:cs="Arial"/>
                <w:b/>
                <w:bCs/>
              </w:rPr>
            </w:pPr>
          </w:p>
          <w:p w14:paraId="21BD5FF3" w14:textId="326DAD62" w:rsidR="000A075F" w:rsidRDefault="000A075F" w:rsidP="004F0D73">
            <w:pPr>
              <w:spacing w:after="0" w:line="240" w:lineRule="auto"/>
              <w:rPr>
                <w:rFonts w:ascii="Arial" w:hAnsi="Arial" w:cs="Arial"/>
                <w:b/>
                <w:bCs/>
              </w:rPr>
            </w:pPr>
            <w:proofErr w:type="spellStart"/>
            <w:r>
              <w:rPr>
                <w:rFonts w:ascii="Arial" w:hAnsi="Arial" w:cs="Arial"/>
                <w:b/>
                <w:bCs/>
              </w:rPr>
              <w:t>Dilyana</w:t>
            </w:r>
            <w:proofErr w:type="spellEnd"/>
            <w:r>
              <w:rPr>
                <w:rFonts w:ascii="Arial" w:hAnsi="Arial" w:cs="Arial"/>
                <w:b/>
                <w:bCs/>
              </w:rPr>
              <w:t xml:space="preserve"> </w:t>
            </w:r>
            <w:proofErr w:type="spellStart"/>
            <w:r>
              <w:rPr>
                <w:rFonts w:ascii="Arial" w:hAnsi="Arial" w:cs="Arial"/>
                <w:b/>
                <w:bCs/>
              </w:rPr>
              <w:t>Nikolova</w:t>
            </w:r>
            <w:proofErr w:type="spellEnd"/>
          </w:p>
          <w:p w14:paraId="76D97E7C" w14:textId="77777777" w:rsidR="000A075F" w:rsidRDefault="000A075F" w:rsidP="004F0D73">
            <w:pPr>
              <w:spacing w:after="0" w:line="240" w:lineRule="auto"/>
              <w:rPr>
                <w:rFonts w:ascii="Arial" w:hAnsi="Arial" w:cs="Arial"/>
                <w:b/>
                <w:bCs/>
              </w:rPr>
            </w:pPr>
          </w:p>
          <w:p w14:paraId="32B4D765" w14:textId="7916B2E2" w:rsidR="004F0D73" w:rsidRDefault="004F0D73" w:rsidP="004F0D73">
            <w:pPr>
              <w:spacing w:after="0" w:line="240" w:lineRule="auto"/>
              <w:rPr>
                <w:rFonts w:ascii="Arial" w:hAnsi="Arial" w:cs="Arial"/>
                <w:b/>
                <w:bCs/>
              </w:rPr>
            </w:pPr>
            <w:r>
              <w:rPr>
                <w:rFonts w:ascii="Arial" w:hAnsi="Arial" w:cs="Arial"/>
                <w:b/>
                <w:bCs/>
              </w:rPr>
              <w:t>BALM Jan 22</w:t>
            </w:r>
          </w:p>
          <w:p w14:paraId="4F043DE8" w14:textId="5EB815E2" w:rsidR="004F0D73" w:rsidRDefault="004F0D73" w:rsidP="004F0D73">
            <w:pPr>
              <w:spacing w:after="0" w:line="240" w:lineRule="auto"/>
              <w:rPr>
                <w:rFonts w:ascii="Arial" w:hAnsi="Arial" w:cs="Arial"/>
                <w:b/>
                <w:bCs/>
              </w:rPr>
            </w:pPr>
            <w:r>
              <w:rPr>
                <w:rFonts w:ascii="Arial" w:hAnsi="Arial" w:cs="Arial"/>
                <w:b/>
                <w:bCs/>
              </w:rPr>
              <w:t>Group 1</w:t>
            </w:r>
          </w:p>
        </w:tc>
        <w:tc>
          <w:tcPr>
            <w:tcW w:w="992" w:type="dxa"/>
          </w:tcPr>
          <w:p w14:paraId="78F45ED1" w14:textId="2EDA1442" w:rsidR="004F0D73" w:rsidRDefault="004F0D73" w:rsidP="004F0D73">
            <w:pPr>
              <w:spacing w:after="0" w:line="240" w:lineRule="auto"/>
              <w:rPr>
                <w:rFonts w:ascii="Arial" w:hAnsi="Arial" w:cs="Arial"/>
                <w:b/>
                <w:bCs/>
              </w:rPr>
            </w:pPr>
            <w:r>
              <w:rPr>
                <w:rFonts w:ascii="Arial" w:hAnsi="Arial" w:cs="Arial"/>
                <w:b/>
                <w:bCs/>
              </w:rPr>
              <w:t>Part 1 -5</w:t>
            </w:r>
            <w:r w:rsidR="000A075F">
              <w:rPr>
                <w:rFonts w:ascii="Arial" w:hAnsi="Arial" w:cs="Arial"/>
                <w:b/>
                <w:bCs/>
              </w:rPr>
              <w:t>3</w:t>
            </w:r>
            <w:r>
              <w:rPr>
                <w:rFonts w:ascii="Arial" w:hAnsi="Arial" w:cs="Arial"/>
                <w:b/>
                <w:bCs/>
              </w:rPr>
              <w:t xml:space="preserve">/75 </w:t>
            </w:r>
          </w:p>
          <w:p w14:paraId="44C2A9BA" w14:textId="064719F3" w:rsidR="004F0D73" w:rsidRDefault="004F0D73" w:rsidP="004F0D73">
            <w:pPr>
              <w:spacing w:after="0" w:line="240" w:lineRule="auto"/>
              <w:rPr>
                <w:rFonts w:ascii="Arial" w:hAnsi="Arial" w:cs="Arial"/>
                <w:b/>
                <w:bCs/>
              </w:rPr>
            </w:pPr>
            <w:r>
              <w:rPr>
                <w:rFonts w:ascii="Arial" w:hAnsi="Arial" w:cs="Arial"/>
                <w:b/>
                <w:bCs/>
              </w:rPr>
              <w:t>Part 2 – 1</w:t>
            </w:r>
            <w:r w:rsidR="000A075F">
              <w:rPr>
                <w:rFonts w:ascii="Arial" w:hAnsi="Arial" w:cs="Arial"/>
                <w:b/>
                <w:bCs/>
              </w:rPr>
              <w:t>8</w:t>
            </w:r>
            <w:r>
              <w:rPr>
                <w:rFonts w:ascii="Arial" w:hAnsi="Arial" w:cs="Arial"/>
                <w:b/>
                <w:bCs/>
              </w:rPr>
              <w:t>/25</w:t>
            </w:r>
          </w:p>
          <w:p w14:paraId="70C7BB34" w14:textId="79BC45F9" w:rsidR="004F0D73" w:rsidRDefault="004F0D73" w:rsidP="004F0D73">
            <w:pPr>
              <w:spacing w:after="0" w:line="240" w:lineRule="auto"/>
              <w:rPr>
                <w:rFonts w:ascii="Arial" w:hAnsi="Arial" w:cs="Arial"/>
                <w:b/>
                <w:bCs/>
              </w:rPr>
            </w:pPr>
            <w:r>
              <w:rPr>
                <w:rFonts w:ascii="Arial" w:hAnsi="Arial" w:cs="Arial"/>
                <w:b/>
                <w:bCs/>
              </w:rPr>
              <w:t xml:space="preserve">Overall – </w:t>
            </w:r>
            <w:r w:rsidR="000A075F">
              <w:rPr>
                <w:rFonts w:ascii="Arial" w:hAnsi="Arial" w:cs="Arial"/>
                <w:b/>
                <w:bCs/>
              </w:rPr>
              <w:t>71</w:t>
            </w:r>
            <w:r>
              <w:rPr>
                <w:rFonts w:ascii="Arial" w:hAnsi="Arial" w:cs="Arial"/>
                <w:b/>
                <w:bCs/>
              </w:rPr>
              <w:t>%</w:t>
            </w:r>
          </w:p>
        </w:tc>
        <w:tc>
          <w:tcPr>
            <w:tcW w:w="898" w:type="dxa"/>
          </w:tcPr>
          <w:p w14:paraId="3965B67F" w14:textId="77777777" w:rsidR="004F0D73" w:rsidRPr="00587CE6" w:rsidRDefault="004F0D73" w:rsidP="004F0D73">
            <w:pPr>
              <w:spacing w:after="0" w:line="240" w:lineRule="auto"/>
              <w:rPr>
                <w:rFonts w:ascii="Arial" w:hAnsi="Arial" w:cs="Arial"/>
                <w:b/>
                <w:bCs/>
              </w:rPr>
            </w:pPr>
          </w:p>
        </w:tc>
        <w:tc>
          <w:tcPr>
            <w:tcW w:w="1087" w:type="dxa"/>
          </w:tcPr>
          <w:p w14:paraId="0E1702AD" w14:textId="77777777" w:rsidR="004F0D73" w:rsidRPr="00587CE6" w:rsidRDefault="004F0D73" w:rsidP="004F0D73">
            <w:pPr>
              <w:spacing w:after="0" w:line="240" w:lineRule="auto"/>
              <w:rPr>
                <w:rFonts w:ascii="Arial" w:hAnsi="Arial" w:cs="Arial"/>
                <w:b/>
                <w:bCs/>
              </w:rPr>
            </w:pPr>
          </w:p>
        </w:tc>
        <w:tc>
          <w:tcPr>
            <w:tcW w:w="1087" w:type="dxa"/>
          </w:tcPr>
          <w:p w14:paraId="23CE66D7" w14:textId="54E7EDC4" w:rsidR="004F0D73" w:rsidRPr="00587CE6" w:rsidRDefault="00F5287C" w:rsidP="004F0D73">
            <w:pPr>
              <w:spacing w:after="0" w:line="240" w:lineRule="auto"/>
              <w:rPr>
                <w:rFonts w:ascii="Arial" w:hAnsi="Arial" w:cs="Arial"/>
                <w:b/>
                <w:bCs/>
              </w:rPr>
            </w:pPr>
            <w:r>
              <w:rPr>
                <w:rFonts w:ascii="Arial" w:hAnsi="Arial" w:cs="Arial"/>
                <w:b/>
                <w:bCs/>
              </w:rPr>
              <w:t>71</w:t>
            </w:r>
          </w:p>
        </w:tc>
        <w:tc>
          <w:tcPr>
            <w:tcW w:w="3307" w:type="dxa"/>
          </w:tcPr>
          <w:p w14:paraId="404BFE3A" w14:textId="4A780EF2" w:rsidR="004F0D73" w:rsidRPr="00587CE6" w:rsidRDefault="00F5287C" w:rsidP="004F0D73">
            <w:pPr>
              <w:spacing w:after="0" w:line="240" w:lineRule="auto"/>
              <w:rPr>
                <w:rFonts w:ascii="Arial" w:hAnsi="Arial" w:cs="Arial"/>
                <w:b/>
                <w:bCs/>
              </w:rPr>
            </w:pPr>
            <w:r>
              <w:rPr>
                <w:rFonts w:ascii="Arial" w:hAnsi="Arial" w:cs="Arial"/>
                <w:b/>
                <w:bCs/>
              </w:rPr>
              <w:t>Student’s overall performance was very good. The student has received detailed feedback that is reflective of the work done in Task 1 &amp; 2. Marks agreed</w:t>
            </w:r>
          </w:p>
        </w:tc>
      </w:tr>
      <w:tr w:rsidR="004F0D73" w:rsidRPr="00587CE6" w14:paraId="1D3F56F6" w14:textId="77777777" w:rsidTr="0019498A">
        <w:tc>
          <w:tcPr>
            <w:tcW w:w="1980" w:type="dxa"/>
          </w:tcPr>
          <w:p w14:paraId="044C93EB" w14:textId="77777777" w:rsidR="000A075F" w:rsidRDefault="000A075F" w:rsidP="004F0D73">
            <w:pPr>
              <w:spacing w:after="0" w:line="240" w:lineRule="auto"/>
              <w:rPr>
                <w:rFonts w:ascii="Arial" w:hAnsi="Arial" w:cs="Arial"/>
                <w:b/>
                <w:bCs/>
              </w:rPr>
            </w:pPr>
          </w:p>
          <w:p w14:paraId="30000C19" w14:textId="6533CD3B" w:rsidR="000A075F" w:rsidRDefault="000A075F" w:rsidP="004F0D73">
            <w:pPr>
              <w:spacing w:after="0" w:line="240" w:lineRule="auto"/>
              <w:rPr>
                <w:rFonts w:ascii="Arial" w:hAnsi="Arial" w:cs="Arial"/>
                <w:b/>
                <w:bCs/>
              </w:rPr>
            </w:pPr>
            <w:r>
              <w:rPr>
                <w:rFonts w:ascii="Arial" w:hAnsi="Arial" w:cs="Arial"/>
                <w:b/>
                <w:bCs/>
              </w:rPr>
              <w:t xml:space="preserve">Toni </w:t>
            </w:r>
            <w:proofErr w:type="spellStart"/>
            <w:r>
              <w:rPr>
                <w:rFonts w:ascii="Arial" w:hAnsi="Arial" w:cs="Arial"/>
                <w:b/>
                <w:bCs/>
              </w:rPr>
              <w:t>Trevia</w:t>
            </w:r>
            <w:proofErr w:type="spellEnd"/>
          </w:p>
          <w:p w14:paraId="110F118B" w14:textId="77777777" w:rsidR="000A075F" w:rsidRDefault="000A075F" w:rsidP="004F0D73">
            <w:pPr>
              <w:spacing w:after="0" w:line="240" w:lineRule="auto"/>
              <w:rPr>
                <w:rFonts w:ascii="Arial" w:hAnsi="Arial" w:cs="Arial"/>
                <w:b/>
                <w:bCs/>
              </w:rPr>
            </w:pPr>
          </w:p>
          <w:p w14:paraId="572C5C6C" w14:textId="0CDCE377" w:rsidR="004F0D73" w:rsidRDefault="004F0D73" w:rsidP="004F0D73">
            <w:pPr>
              <w:spacing w:after="0" w:line="240" w:lineRule="auto"/>
              <w:rPr>
                <w:rFonts w:ascii="Arial" w:hAnsi="Arial" w:cs="Arial"/>
                <w:b/>
                <w:bCs/>
              </w:rPr>
            </w:pPr>
            <w:r>
              <w:rPr>
                <w:rFonts w:ascii="Arial" w:hAnsi="Arial" w:cs="Arial"/>
                <w:b/>
                <w:bCs/>
              </w:rPr>
              <w:t>BALM Jan 22</w:t>
            </w:r>
          </w:p>
          <w:p w14:paraId="4AB743CF" w14:textId="5BE2912C" w:rsidR="004F0D73" w:rsidRDefault="004F0D73" w:rsidP="004F0D73">
            <w:pPr>
              <w:spacing w:after="0" w:line="240" w:lineRule="auto"/>
              <w:rPr>
                <w:rFonts w:ascii="Arial" w:hAnsi="Arial" w:cs="Arial"/>
                <w:b/>
                <w:bCs/>
              </w:rPr>
            </w:pPr>
            <w:r>
              <w:rPr>
                <w:rFonts w:ascii="Arial" w:hAnsi="Arial" w:cs="Arial"/>
                <w:b/>
                <w:bCs/>
              </w:rPr>
              <w:t>Group 1</w:t>
            </w:r>
          </w:p>
        </w:tc>
        <w:tc>
          <w:tcPr>
            <w:tcW w:w="992" w:type="dxa"/>
          </w:tcPr>
          <w:p w14:paraId="7B80F7F0" w14:textId="009E88CC" w:rsidR="004F0D73" w:rsidRDefault="004F0D73" w:rsidP="004F0D73">
            <w:pPr>
              <w:spacing w:after="0" w:line="240" w:lineRule="auto"/>
              <w:rPr>
                <w:rFonts w:ascii="Arial" w:hAnsi="Arial" w:cs="Arial"/>
                <w:b/>
                <w:bCs/>
              </w:rPr>
            </w:pPr>
            <w:r>
              <w:rPr>
                <w:rFonts w:ascii="Arial" w:hAnsi="Arial" w:cs="Arial"/>
                <w:b/>
                <w:bCs/>
              </w:rPr>
              <w:t xml:space="preserve">Part 1 – </w:t>
            </w:r>
            <w:r w:rsidR="000A075F">
              <w:rPr>
                <w:rFonts w:ascii="Arial" w:hAnsi="Arial" w:cs="Arial"/>
                <w:b/>
                <w:bCs/>
              </w:rPr>
              <w:t>46</w:t>
            </w:r>
            <w:r>
              <w:rPr>
                <w:rFonts w:ascii="Arial" w:hAnsi="Arial" w:cs="Arial"/>
                <w:b/>
                <w:bCs/>
              </w:rPr>
              <w:t>/75</w:t>
            </w:r>
          </w:p>
          <w:p w14:paraId="13AD3189" w14:textId="64CC273C" w:rsidR="004F0D73" w:rsidRDefault="004F0D73" w:rsidP="004F0D73">
            <w:pPr>
              <w:spacing w:after="0" w:line="240" w:lineRule="auto"/>
              <w:rPr>
                <w:rFonts w:ascii="Arial" w:hAnsi="Arial" w:cs="Arial"/>
                <w:b/>
                <w:bCs/>
              </w:rPr>
            </w:pPr>
            <w:r>
              <w:rPr>
                <w:rFonts w:ascii="Arial" w:hAnsi="Arial" w:cs="Arial"/>
                <w:b/>
                <w:bCs/>
              </w:rPr>
              <w:t>Part 2 – 1</w:t>
            </w:r>
            <w:r w:rsidR="000A075F">
              <w:rPr>
                <w:rFonts w:ascii="Arial" w:hAnsi="Arial" w:cs="Arial"/>
                <w:b/>
                <w:bCs/>
              </w:rPr>
              <w:t>7</w:t>
            </w:r>
            <w:r>
              <w:rPr>
                <w:rFonts w:ascii="Arial" w:hAnsi="Arial" w:cs="Arial"/>
                <w:b/>
                <w:bCs/>
              </w:rPr>
              <w:t>/25</w:t>
            </w:r>
          </w:p>
          <w:p w14:paraId="73B1398F" w14:textId="25AC9165" w:rsidR="004F0D73" w:rsidRDefault="004F0D73" w:rsidP="004F0D73">
            <w:pPr>
              <w:spacing w:after="0" w:line="240" w:lineRule="auto"/>
              <w:rPr>
                <w:rFonts w:ascii="Arial" w:hAnsi="Arial" w:cs="Arial"/>
                <w:b/>
                <w:bCs/>
              </w:rPr>
            </w:pPr>
            <w:r>
              <w:rPr>
                <w:rFonts w:ascii="Arial" w:hAnsi="Arial" w:cs="Arial"/>
                <w:b/>
                <w:bCs/>
              </w:rPr>
              <w:t xml:space="preserve">Overall </w:t>
            </w:r>
            <w:r w:rsidR="000A075F">
              <w:rPr>
                <w:rFonts w:ascii="Arial" w:hAnsi="Arial" w:cs="Arial"/>
                <w:b/>
                <w:bCs/>
              </w:rPr>
              <w:t>63</w:t>
            </w:r>
            <w:r>
              <w:rPr>
                <w:rFonts w:ascii="Arial" w:hAnsi="Arial" w:cs="Arial"/>
                <w:b/>
                <w:bCs/>
              </w:rPr>
              <w:t>%</w:t>
            </w:r>
          </w:p>
        </w:tc>
        <w:tc>
          <w:tcPr>
            <w:tcW w:w="898" w:type="dxa"/>
          </w:tcPr>
          <w:p w14:paraId="70FA0939" w14:textId="77777777" w:rsidR="004F0D73" w:rsidRPr="00587CE6" w:rsidRDefault="004F0D73" w:rsidP="004F0D73">
            <w:pPr>
              <w:spacing w:after="0" w:line="240" w:lineRule="auto"/>
              <w:rPr>
                <w:rFonts w:ascii="Arial" w:hAnsi="Arial" w:cs="Arial"/>
                <w:b/>
                <w:bCs/>
              </w:rPr>
            </w:pPr>
          </w:p>
        </w:tc>
        <w:tc>
          <w:tcPr>
            <w:tcW w:w="1087" w:type="dxa"/>
          </w:tcPr>
          <w:p w14:paraId="4340CDA9" w14:textId="77777777" w:rsidR="004F0D73" w:rsidRPr="00587CE6" w:rsidRDefault="004F0D73" w:rsidP="004F0D73">
            <w:pPr>
              <w:spacing w:after="0" w:line="240" w:lineRule="auto"/>
              <w:rPr>
                <w:rFonts w:ascii="Arial" w:hAnsi="Arial" w:cs="Arial"/>
                <w:b/>
                <w:bCs/>
              </w:rPr>
            </w:pPr>
          </w:p>
        </w:tc>
        <w:tc>
          <w:tcPr>
            <w:tcW w:w="1087" w:type="dxa"/>
          </w:tcPr>
          <w:p w14:paraId="281EB346" w14:textId="7429CA76" w:rsidR="004F0D73" w:rsidRPr="00587CE6" w:rsidRDefault="00F5287C" w:rsidP="004F0D73">
            <w:pPr>
              <w:spacing w:after="0" w:line="240" w:lineRule="auto"/>
              <w:rPr>
                <w:rFonts w:ascii="Arial" w:hAnsi="Arial" w:cs="Arial"/>
                <w:b/>
                <w:bCs/>
              </w:rPr>
            </w:pPr>
            <w:r>
              <w:rPr>
                <w:rFonts w:ascii="Arial" w:hAnsi="Arial" w:cs="Arial"/>
                <w:b/>
                <w:bCs/>
              </w:rPr>
              <w:t>63</w:t>
            </w:r>
          </w:p>
        </w:tc>
        <w:tc>
          <w:tcPr>
            <w:tcW w:w="3307" w:type="dxa"/>
          </w:tcPr>
          <w:p w14:paraId="39AC6176" w14:textId="77777777" w:rsidR="00F5287C" w:rsidRDefault="00F5287C" w:rsidP="00F5287C">
            <w:pPr>
              <w:spacing w:after="0" w:line="240" w:lineRule="auto"/>
              <w:rPr>
                <w:rFonts w:ascii="Arial" w:hAnsi="Arial" w:cs="Arial"/>
                <w:b/>
                <w:bCs/>
              </w:rPr>
            </w:pPr>
            <w:r>
              <w:rPr>
                <w:rFonts w:ascii="Arial" w:hAnsi="Arial" w:cs="Arial"/>
                <w:b/>
                <w:bCs/>
              </w:rPr>
              <w:t>Student’s overall performance was good. The student has received detailed feedback that is reflective of the work done in Task 1&amp; 2. Marks agreed</w:t>
            </w:r>
          </w:p>
          <w:p w14:paraId="3CD046F7" w14:textId="77777777" w:rsidR="004F0D73" w:rsidRPr="00587CE6" w:rsidRDefault="004F0D73" w:rsidP="004F0D73">
            <w:pPr>
              <w:spacing w:after="0" w:line="240" w:lineRule="auto"/>
              <w:rPr>
                <w:rFonts w:ascii="Arial" w:hAnsi="Arial" w:cs="Arial"/>
                <w:b/>
                <w:bCs/>
              </w:rPr>
            </w:pPr>
          </w:p>
        </w:tc>
      </w:tr>
      <w:tr w:rsidR="004F0D73" w:rsidRPr="00587CE6" w14:paraId="0431B79D" w14:textId="77777777" w:rsidTr="0019498A">
        <w:tc>
          <w:tcPr>
            <w:tcW w:w="1980" w:type="dxa"/>
          </w:tcPr>
          <w:p w14:paraId="428CE2A0" w14:textId="77777777" w:rsidR="000A075F" w:rsidRDefault="000A075F" w:rsidP="004F0D73">
            <w:pPr>
              <w:spacing w:after="0" w:line="240" w:lineRule="auto"/>
              <w:rPr>
                <w:rFonts w:ascii="Arial" w:hAnsi="Arial" w:cs="Arial"/>
                <w:b/>
                <w:bCs/>
              </w:rPr>
            </w:pPr>
          </w:p>
          <w:p w14:paraId="5241B88C" w14:textId="6F4F3214" w:rsidR="000A075F" w:rsidRDefault="000A075F" w:rsidP="004F0D73">
            <w:pPr>
              <w:spacing w:after="0" w:line="240" w:lineRule="auto"/>
              <w:rPr>
                <w:rFonts w:ascii="Arial" w:hAnsi="Arial" w:cs="Arial"/>
                <w:b/>
                <w:bCs/>
              </w:rPr>
            </w:pPr>
            <w:proofErr w:type="spellStart"/>
            <w:r>
              <w:rPr>
                <w:rFonts w:ascii="Arial" w:hAnsi="Arial" w:cs="Arial"/>
                <w:b/>
                <w:bCs/>
              </w:rPr>
              <w:t>Georgi</w:t>
            </w:r>
            <w:proofErr w:type="spellEnd"/>
            <w:r>
              <w:rPr>
                <w:rFonts w:ascii="Arial" w:hAnsi="Arial" w:cs="Arial"/>
                <w:b/>
                <w:bCs/>
              </w:rPr>
              <w:t xml:space="preserve"> Yordanov</w:t>
            </w:r>
          </w:p>
          <w:p w14:paraId="5D66CBB1" w14:textId="77777777" w:rsidR="000A075F" w:rsidRDefault="000A075F" w:rsidP="004F0D73">
            <w:pPr>
              <w:spacing w:after="0" w:line="240" w:lineRule="auto"/>
              <w:rPr>
                <w:rFonts w:ascii="Arial" w:hAnsi="Arial" w:cs="Arial"/>
                <w:b/>
                <w:bCs/>
              </w:rPr>
            </w:pPr>
          </w:p>
          <w:p w14:paraId="5A7AEE48" w14:textId="3E51A654" w:rsidR="004F0D73" w:rsidRDefault="004F0D73" w:rsidP="004F0D73">
            <w:pPr>
              <w:spacing w:after="0" w:line="240" w:lineRule="auto"/>
              <w:rPr>
                <w:rFonts w:ascii="Arial" w:hAnsi="Arial" w:cs="Arial"/>
                <w:b/>
                <w:bCs/>
              </w:rPr>
            </w:pPr>
            <w:r>
              <w:rPr>
                <w:rFonts w:ascii="Arial" w:hAnsi="Arial" w:cs="Arial"/>
                <w:b/>
                <w:bCs/>
              </w:rPr>
              <w:t>BALM Jan 22</w:t>
            </w:r>
          </w:p>
          <w:p w14:paraId="28228663" w14:textId="39141F17" w:rsidR="004F0D73" w:rsidRDefault="004F0D73" w:rsidP="004F0D73">
            <w:pPr>
              <w:spacing w:after="0" w:line="240" w:lineRule="auto"/>
              <w:rPr>
                <w:rFonts w:ascii="Arial" w:hAnsi="Arial" w:cs="Arial"/>
                <w:b/>
                <w:bCs/>
              </w:rPr>
            </w:pPr>
            <w:r>
              <w:rPr>
                <w:rFonts w:ascii="Arial" w:hAnsi="Arial" w:cs="Arial"/>
                <w:b/>
                <w:bCs/>
              </w:rPr>
              <w:t>Group 1</w:t>
            </w:r>
          </w:p>
        </w:tc>
        <w:tc>
          <w:tcPr>
            <w:tcW w:w="992" w:type="dxa"/>
          </w:tcPr>
          <w:p w14:paraId="35C32F3B" w14:textId="7928E633" w:rsidR="004F0D73" w:rsidRDefault="004F0D73" w:rsidP="004F0D73">
            <w:pPr>
              <w:spacing w:after="0" w:line="240" w:lineRule="auto"/>
              <w:rPr>
                <w:rFonts w:ascii="Arial" w:hAnsi="Arial" w:cs="Arial"/>
                <w:b/>
                <w:bCs/>
              </w:rPr>
            </w:pPr>
            <w:r>
              <w:rPr>
                <w:rFonts w:ascii="Arial" w:hAnsi="Arial" w:cs="Arial"/>
                <w:b/>
                <w:bCs/>
              </w:rPr>
              <w:t>Part 1 – 4</w:t>
            </w:r>
            <w:r w:rsidR="000A075F">
              <w:rPr>
                <w:rFonts w:ascii="Arial" w:hAnsi="Arial" w:cs="Arial"/>
                <w:b/>
                <w:bCs/>
              </w:rPr>
              <w:t>0</w:t>
            </w:r>
            <w:r>
              <w:rPr>
                <w:rFonts w:ascii="Arial" w:hAnsi="Arial" w:cs="Arial"/>
                <w:b/>
                <w:bCs/>
              </w:rPr>
              <w:t>/75</w:t>
            </w:r>
          </w:p>
          <w:p w14:paraId="0F1C7839" w14:textId="6DB1AFD9" w:rsidR="004F0D73" w:rsidRDefault="004F0D73" w:rsidP="004F0D73">
            <w:pPr>
              <w:spacing w:after="0" w:line="240" w:lineRule="auto"/>
              <w:rPr>
                <w:rFonts w:ascii="Arial" w:hAnsi="Arial" w:cs="Arial"/>
                <w:b/>
                <w:bCs/>
              </w:rPr>
            </w:pPr>
            <w:r>
              <w:rPr>
                <w:rFonts w:ascii="Arial" w:hAnsi="Arial" w:cs="Arial"/>
                <w:b/>
                <w:bCs/>
              </w:rPr>
              <w:t>Part 2 -1</w:t>
            </w:r>
            <w:r w:rsidR="000A075F">
              <w:rPr>
                <w:rFonts w:ascii="Arial" w:hAnsi="Arial" w:cs="Arial"/>
                <w:b/>
                <w:bCs/>
              </w:rPr>
              <w:t>6</w:t>
            </w:r>
            <w:r>
              <w:rPr>
                <w:rFonts w:ascii="Arial" w:hAnsi="Arial" w:cs="Arial"/>
                <w:b/>
                <w:bCs/>
              </w:rPr>
              <w:t xml:space="preserve">/25 </w:t>
            </w:r>
          </w:p>
          <w:p w14:paraId="4F8A5A95" w14:textId="1C63FF16" w:rsidR="004F0D73" w:rsidRDefault="004F0D73" w:rsidP="004F0D73">
            <w:pPr>
              <w:spacing w:after="0" w:line="240" w:lineRule="auto"/>
              <w:rPr>
                <w:rFonts w:ascii="Arial" w:hAnsi="Arial" w:cs="Arial"/>
                <w:b/>
                <w:bCs/>
              </w:rPr>
            </w:pPr>
            <w:r>
              <w:rPr>
                <w:rFonts w:ascii="Arial" w:hAnsi="Arial" w:cs="Arial"/>
                <w:b/>
                <w:bCs/>
              </w:rPr>
              <w:t>Overall 5</w:t>
            </w:r>
            <w:r w:rsidR="000A075F">
              <w:rPr>
                <w:rFonts w:ascii="Arial" w:hAnsi="Arial" w:cs="Arial"/>
                <w:b/>
                <w:bCs/>
              </w:rPr>
              <w:t>6</w:t>
            </w:r>
            <w:r>
              <w:rPr>
                <w:rFonts w:ascii="Arial" w:hAnsi="Arial" w:cs="Arial"/>
                <w:b/>
                <w:bCs/>
              </w:rPr>
              <w:t>%</w:t>
            </w:r>
          </w:p>
        </w:tc>
        <w:tc>
          <w:tcPr>
            <w:tcW w:w="898" w:type="dxa"/>
          </w:tcPr>
          <w:p w14:paraId="09C1DF13" w14:textId="77777777" w:rsidR="004F0D73" w:rsidRPr="00587CE6" w:rsidRDefault="004F0D73" w:rsidP="004F0D73">
            <w:pPr>
              <w:spacing w:after="0" w:line="240" w:lineRule="auto"/>
              <w:rPr>
                <w:rFonts w:ascii="Arial" w:hAnsi="Arial" w:cs="Arial"/>
                <w:b/>
                <w:bCs/>
              </w:rPr>
            </w:pPr>
          </w:p>
        </w:tc>
        <w:tc>
          <w:tcPr>
            <w:tcW w:w="1087" w:type="dxa"/>
          </w:tcPr>
          <w:p w14:paraId="6D978051" w14:textId="77777777" w:rsidR="004F0D73" w:rsidRPr="00587CE6" w:rsidRDefault="004F0D73" w:rsidP="004F0D73">
            <w:pPr>
              <w:spacing w:after="0" w:line="240" w:lineRule="auto"/>
              <w:rPr>
                <w:rFonts w:ascii="Arial" w:hAnsi="Arial" w:cs="Arial"/>
                <w:b/>
                <w:bCs/>
              </w:rPr>
            </w:pPr>
          </w:p>
        </w:tc>
        <w:tc>
          <w:tcPr>
            <w:tcW w:w="1087" w:type="dxa"/>
          </w:tcPr>
          <w:p w14:paraId="682287E7" w14:textId="6667B950" w:rsidR="004F0D73" w:rsidRPr="00587CE6" w:rsidRDefault="00F5287C" w:rsidP="004F0D73">
            <w:pPr>
              <w:spacing w:after="0" w:line="240" w:lineRule="auto"/>
              <w:rPr>
                <w:rFonts w:ascii="Arial" w:hAnsi="Arial" w:cs="Arial"/>
                <w:b/>
                <w:bCs/>
              </w:rPr>
            </w:pPr>
            <w:r>
              <w:rPr>
                <w:rFonts w:ascii="Arial" w:hAnsi="Arial" w:cs="Arial"/>
                <w:b/>
                <w:bCs/>
              </w:rPr>
              <w:t>56</w:t>
            </w:r>
          </w:p>
        </w:tc>
        <w:tc>
          <w:tcPr>
            <w:tcW w:w="3307" w:type="dxa"/>
          </w:tcPr>
          <w:p w14:paraId="2C0F747F" w14:textId="69170913" w:rsidR="00F5287C" w:rsidRDefault="00F5287C" w:rsidP="00F5287C">
            <w:pPr>
              <w:spacing w:after="0" w:line="240" w:lineRule="auto"/>
              <w:rPr>
                <w:rFonts w:ascii="Arial" w:hAnsi="Arial" w:cs="Arial"/>
                <w:b/>
                <w:bCs/>
              </w:rPr>
            </w:pPr>
            <w:r>
              <w:rPr>
                <w:rFonts w:ascii="Arial" w:hAnsi="Arial" w:cs="Arial"/>
                <w:b/>
                <w:bCs/>
              </w:rPr>
              <w:t>Student’s overall performance was satisfactory. The student has received detailed feedback that is reflective of the work done in Task 1&amp; 2. Marks agreed</w:t>
            </w:r>
          </w:p>
          <w:p w14:paraId="0FC49917" w14:textId="7C06CDBB" w:rsidR="004F0D73" w:rsidRPr="00587CE6" w:rsidRDefault="004F0D73" w:rsidP="004F0D73">
            <w:pPr>
              <w:spacing w:after="0" w:line="240" w:lineRule="auto"/>
              <w:rPr>
                <w:rFonts w:ascii="Arial" w:hAnsi="Arial" w:cs="Arial"/>
                <w:b/>
                <w:bCs/>
              </w:rPr>
            </w:pPr>
          </w:p>
        </w:tc>
      </w:tr>
      <w:tr w:rsidR="00792D49" w:rsidRPr="00587CE6" w14:paraId="32016ACD" w14:textId="77777777" w:rsidTr="0019498A">
        <w:tc>
          <w:tcPr>
            <w:tcW w:w="1980" w:type="dxa"/>
          </w:tcPr>
          <w:p w14:paraId="2EAE45D8" w14:textId="77777777" w:rsidR="000A075F" w:rsidRDefault="000A075F" w:rsidP="004F0D73">
            <w:pPr>
              <w:spacing w:after="0" w:line="240" w:lineRule="auto"/>
              <w:rPr>
                <w:rFonts w:ascii="Arial" w:hAnsi="Arial" w:cs="Arial"/>
                <w:b/>
                <w:bCs/>
              </w:rPr>
            </w:pPr>
          </w:p>
          <w:p w14:paraId="7A7E9A2C" w14:textId="22A79C1F" w:rsidR="000A075F" w:rsidRDefault="000A075F" w:rsidP="004F0D73">
            <w:pPr>
              <w:spacing w:after="0" w:line="240" w:lineRule="auto"/>
              <w:rPr>
                <w:rFonts w:ascii="Arial" w:hAnsi="Arial" w:cs="Arial"/>
                <w:b/>
                <w:bCs/>
              </w:rPr>
            </w:pPr>
            <w:proofErr w:type="spellStart"/>
            <w:r>
              <w:rPr>
                <w:rFonts w:ascii="Arial" w:hAnsi="Arial" w:cs="Arial"/>
                <w:b/>
                <w:bCs/>
              </w:rPr>
              <w:t>Alexandru</w:t>
            </w:r>
            <w:proofErr w:type="spellEnd"/>
            <w:r>
              <w:rPr>
                <w:rFonts w:ascii="Arial" w:hAnsi="Arial" w:cs="Arial"/>
                <w:b/>
                <w:bCs/>
              </w:rPr>
              <w:t xml:space="preserve"> Poiana</w:t>
            </w:r>
          </w:p>
          <w:p w14:paraId="62B33E03" w14:textId="77777777" w:rsidR="000A075F" w:rsidRDefault="000A075F" w:rsidP="004F0D73">
            <w:pPr>
              <w:spacing w:after="0" w:line="240" w:lineRule="auto"/>
              <w:rPr>
                <w:rFonts w:ascii="Arial" w:hAnsi="Arial" w:cs="Arial"/>
                <w:b/>
                <w:bCs/>
              </w:rPr>
            </w:pPr>
          </w:p>
          <w:p w14:paraId="53F99483" w14:textId="65ED7BCC" w:rsidR="004F0D73" w:rsidRDefault="004F0D73" w:rsidP="004F0D73">
            <w:pPr>
              <w:spacing w:after="0" w:line="240" w:lineRule="auto"/>
              <w:rPr>
                <w:rFonts w:ascii="Arial" w:hAnsi="Arial" w:cs="Arial"/>
                <w:b/>
                <w:bCs/>
              </w:rPr>
            </w:pPr>
            <w:r>
              <w:rPr>
                <w:rFonts w:ascii="Arial" w:hAnsi="Arial" w:cs="Arial"/>
                <w:b/>
                <w:bCs/>
              </w:rPr>
              <w:t>BALM Jan 22</w:t>
            </w:r>
          </w:p>
          <w:p w14:paraId="3CF72915" w14:textId="28C359A8" w:rsidR="009B7D8C" w:rsidRPr="00587CE6" w:rsidRDefault="004F0D73" w:rsidP="004F0D73">
            <w:pPr>
              <w:spacing w:after="0" w:line="240" w:lineRule="auto"/>
              <w:rPr>
                <w:rFonts w:ascii="Arial" w:hAnsi="Arial" w:cs="Arial"/>
                <w:b/>
                <w:bCs/>
              </w:rPr>
            </w:pPr>
            <w:r>
              <w:rPr>
                <w:rFonts w:ascii="Arial" w:hAnsi="Arial" w:cs="Arial"/>
                <w:b/>
                <w:bCs/>
              </w:rPr>
              <w:t>Group 1</w:t>
            </w:r>
          </w:p>
        </w:tc>
        <w:tc>
          <w:tcPr>
            <w:tcW w:w="992" w:type="dxa"/>
          </w:tcPr>
          <w:p w14:paraId="415B89C3" w14:textId="6A744F15" w:rsidR="000A075F" w:rsidRDefault="000A075F" w:rsidP="000A075F">
            <w:pPr>
              <w:spacing w:after="0" w:line="240" w:lineRule="auto"/>
              <w:rPr>
                <w:rFonts w:ascii="Arial" w:hAnsi="Arial" w:cs="Arial"/>
                <w:b/>
                <w:bCs/>
              </w:rPr>
            </w:pPr>
            <w:r>
              <w:rPr>
                <w:rFonts w:ascii="Arial" w:hAnsi="Arial" w:cs="Arial"/>
                <w:b/>
                <w:bCs/>
              </w:rPr>
              <w:t>Part 1 – 30/75</w:t>
            </w:r>
          </w:p>
          <w:p w14:paraId="6FC0D0C8" w14:textId="3963FE1B" w:rsidR="000A075F" w:rsidRDefault="000A075F" w:rsidP="000A075F">
            <w:pPr>
              <w:spacing w:after="0" w:line="240" w:lineRule="auto"/>
              <w:rPr>
                <w:rFonts w:ascii="Arial" w:hAnsi="Arial" w:cs="Arial"/>
                <w:b/>
                <w:bCs/>
              </w:rPr>
            </w:pPr>
            <w:r>
              <w:rPr>
                <w:rFonts w:ascii="Arial" w:hAnsi="Arial" w:cs="Arial"/>
                <w:b/>
                <w:bCs/>
              </w:rPr>
              <w:t xml:space="preserve">Part 2 -13/25 </w:t>
            </w:r>
          </w:p>
          <w:p w14:paraId="70EFF014" w14:textId="1BF46944" w:rsidR="00336B27" w:rsidRPr="00587CE6" w:rsidRDefault="000A075F" w:rsidP="000A075F">
            <w:pPr>
              <w:spacing w:after="0" w:line="240" w:lineRule="auto"/>
              <w:rPr>
                <w:rFonts w:ascii="Arial" w:hAnsi="Arial" w:cs="Arial"/>
                <w:b/>
                <w:bCs/>
              </w:rPr>
            </w:pPr>
            <w:r>
              <w:rPr>
                <w:rFonts w:ascii="Arial" w:hAnsi="Arial" w:cs="Arial"/>
                <w:b/>
                <w:bCs/>
              </w:rPr>
              <w:t>Overall 43%</w:t>
            </w:r>
          </w:p>
        </w:tc>
        <w:tc>
          <w:tcPr>
            <w:tcW w:w="898" w:type="dxa"/>
          </w:tcPr>
          <w:p w14:paraId="3FDA2D38" w14:textId="77777777" w:rsidR="00792D49" w:rsidRPr="00587CE6" w:rsidRDefault="00792D49" w:rsidP="00417F4F">
            <w:pPr>
              <w:spacing w:after="0" w:line="240" w:lineRule="auto"/>
              <w:rPr>
                <w:rFonts w:ascii="Arial" w:hAnsi="Arial" w:cs="Arial"/>
                <w:b/>
                <w:bCs/>
              </w:rPr>
            </w:pPr>
          </w:p>
        </w:tc>
        <w:tc>
          <w:tcPr>
            <w:tcW w:w="1087" w:type="dxa"/>
          </w:tcPr>
          <w:p w14:paraId="3005A439" w14:textId="77777777" w:rsidR="00792D49" w:rsidRPr="00587CE6" w:rsidRDefault="00792D49" w:rsidP="00417F4F">
            <w:pPr>
              <w:spacing w:after="0" w:line="240" w:lineRule="auto"/>
              <w:rPr>
                <w:rFonts w:ascii="Arial" w:hAnsi="Arial" w:cs="Arial"/>
                <w:b/>
                <w:bCs/>
              </w:rPr>
            </w:pPr>
          </w:p>
        </w:tc>
        <w:tc>
          <w:tcPr>
            <w:tcW w:w="1087" w:type="dxa"/>
          </w:tcPr>
          <w:p w14:paraId="6379E13E" w14:textId="04B58FA4" w:rsidR="00792D49" w:rsidRPr="00587CE6" w:rsidRDefault="00F5287C" w:rsidP="00417F4F">
            <w:pPr>
              <w:spacing w:after="0" w:line="240" w:lineRule="auto"/>
              <w:rPr>
                <w:rFonts w:ascii="Arial" w:hAnsi="Arial" w:cs="Arial"/>
                <w:b/>
                <w:bCs/>
              </w:rPr>
            </w:pPr>
            <w:r>
              <w:rPr>
                <w:rFonts w:ascii="Arial" w:hAnsi="Arial" w:cs="Arial"/>
                <w:b/>
                <w:bCs/>
              </w:rPr>
              <w:t>43</w:t>
            </w:r>
          </w:p>
        </w:tc>
        <w:tc>
          <w:tcPr>
            <w:tcW w:w="3307" w:type="dxa"/>
          </w:tcPr>
          <w:p w14:paraId="44543D5A" w14:textId="4C3E2D5F" w:rsidR="00F5287C" w:rsidRDefault="00F5287C" w:rsidP="00F5287C">
            <w:pPr>
              <w:spacing w:after="0" w:line="240" w:lineRule="auto"/>
              <w:rPr>
                <w:rFonts w:ascii="Arial" w:hAnsi="Arial" w:cs="Arial"/>
                <w:b/>
                <w:bCs/>
              </w:rPr>
            </w:pPr>
            <w:r>
              <w:rPr>
                <w:rFonts w:ascii="Arial" w:hAnsi="Arial" w:cs="Arial"/>
                <w:b/>
                <w:bCs/>
              </w:rPr>
              <w:t>Student’s over</w:t>
            </w:r>
            <w:r>
              <w:rPr>
                <w:rFonts w:ascii="Arial" w:hAnsi="Arial" w:cs="Arial"/>
                <w:b/>
                <w:bCs/>
              </w:rPr>
              <w:t>all performance was fair</w:t>
            </w:r>
            <w:r>
              <w:rPr>
                <w:rFonts w:ascii="Arial" w:hAnsi="Arial" w:cs="Arial"/>
                <w:b/>
                <w:bCs/>
              </w:rPr>
              <w:t>. The student has received detailed feedback that is reflective of the work done in Task 1&amp; 2. Marks agreed</w:t>
            </w:r>
          </w:p>
          <w:p w14:paraId="55C2ECC0" w14:textId="77777777" w:rsidR="00792D49" w:rsidRPr="00587CE6" w:rsidRDefault="00792D49" w:rsidP="00417F4F">
            <w:pPr>
              <w:spacing w:after="0" w:line="240" w:lineRule="auto"/>
              <w:rPr>
                <w:rFonts w:ascii="Arial" w:hAnsi="Arial" w:cs="Arial"/>
                <w:b/>
                <w:bCs/>
              </w:rPr>
            </w:pPr>
          </w:p>
        </w:tc>
      </w:tr>
      <w:tr w:rsidR="00543B53" w:rsidRPr="00587CE6" w14:paraId="5EEED577" w14:textId="77777777" w:rsidTr="0019498A">
        <w:tc>
          <w:tcPr>
            <w:tcW w:w="1980" w:type="dxa"/>
          </w:tcPr>
          <w:p w14:paraId="11E37856" w14:textId="5DAB2EEF" w:rsidR="00543B53" w:rsidRDefault="00543B53" w:rsidP="00417F4F">
            <w:pPr>
              <w:spacing w:after="0" w:line="240" w:lineRule="auto"/>
              <w:rPr>
                <w:rFonts w:ascii="Arial" w:hAnsi="Arial" w:cs="Arial"/>
                <w:b/>
                <w:bCs/>
              </w:rPr>
            </w:pPr>
          </w:p>
        </w:tc>
        <w:tc>
          <w:tcPr>
            <w:tcW w:w="992" w:type="dxa"/>
          </w:tcPr>
          <w:p w14:paraId="5E8C2B6B" w14:textId="544106B5" w:rsidR="005F4AA5" w:rsidRDefault="005F4AA5" w:rsidP="00417F4F">
            <w:pPr>
              <w:spacing w:after="0" w:line="240" w:lineRule="auto"/>
              <w:rPr>
                <w:rFonts w:ascii="Arial" w:hAnsi="Arial" w:cs="Arial"/>
                <w:b/>
                <w:bCs/>
              </w:rPr>
            </w:pPr>
          </w:p>
        </w:tc>
        <w:tc>
          <w:tcPr>
            <w:tcW w:w="898" w:type="dxa"/>
          </w:tcPr>
          <w:p w14:paraId="426AA035" w14:textId="77777777" w:rsidR="00543B53" w:rsidRPr="00587CE6" w:rsidRDefault="00543B53" w:rsidP="00417F4F">
            <w:pPr>
              <w:spacing w:after="0" w:line="240" w:lineRule="auto"/>
              <w:rPr>
                <w:rFonts w:ascii="Arial" w:hAnsi="Arial" w:cs="Arial"/>
                <w:b/>
                <w:bCs/>
              </w:rPr>
            </w:pPr>
          </w:p>
        </w:tc>
        <w:tc>
          <w:tcPr>
            <w:tcW w:w="1087" w:type="dxa"/>
          </w:tcPr>
          <w:p w14:paraId="0F90E028" w14:textId="77777777" w:rsidR="00543B53" w:rsidRPr="00587CE6" w:rsidRDefault="00543B53" w:rsidP="00417F4F">
            <w:pPr>
              <w:spacing w:after="0" w:line="240" w:lineRule="auto"/>
              <w:rPr>
                <w:rFonts w:ascii="Arial" w:hAnsi="Arial" w:cs="Arial"/>
                <w:b/>
                <w:bCs/>
              </w:rPr>
            </w:pPr>
          </w:p>
        </w:tc>
        <w:tc>
          <w:tcPr>
            <w:tcW w:w="1087" w:type="dxa"/>
          </w:tcPr>
          <w:p w14:paraId="43F41C46" w14:textId="77777777" w:rsidR="00543B53" w:rsidRPr="00587CE6" w:rsidRDefault="00543B53" w:rsidP="00417F4F">
            <w:pPr>
              <w:spacing w:after="0" w:line="240" w:lineRule="auto"/>
              <w:rPr>
                <w:rFonts w:ascii="Arial" w:hAnsi="Arial" w:cs="Arial"/>
                <w:b/>
                <w:bCs/>
              </w:rPr>
            </w:pPr>
          </w:p>
        </w:tc>
        <w:tc>
          <w:tcPr>
            <w:tcW w:w="3307" w:type="dxa"/>
          </w:tcPr>
          <w:p w14:paraId="06ED76AF" w14:textId="77777777" w:rsidR="00543B53" w:rsidRPr="00587CE6" w:rsidRDefault="00543B53" w:rsidP="00417F4F">
            <w:pPr>
              <w:spacing w:after="0" w:line="240" w:lineRule="auto"/>
              <w:rPr>
                <w:rFonts w:ascii="Arial" w:hAnsi="Arial" w:cs="Arial"/>
                <w:b/>
                <w:bCs/>
              </w:rPr>
            </w:pPr>
          </w:p>
        </w:tc>
      </w:tr>
      <w:tr w:rsidR="00792D49" w:rsidRPr="00587CE6" w14:paraId="5F3E692E" w14:textId="77777777" w:rsidTr="0019498A">
        <w:tc>
          <w:tcPr>
            <w:tcW w:w="1980" w:type="dxa"/>
          </w:tcPr>
          <w:p w14:paraId="7B6B0745" w14:textId="76CE6480" w:rsidR="00792D49" w:rsidRPr="00587CE6" w:rsidRDefault="00792D49" w:rsidP="00417F4F">
            <w:pPr>
              <w:spacing w:after="0" w:line="240" w:lineRule="auto"/>
              <w:rPr>
                <w:rFonts w:ascii="Arial" w:hAnsi="Arial" w:cs="Arial"/>
                <w:b/>
                <w:bCs/>
              </w:rPr>
            </w:pPr>
          </w:p>
        </w:tc>
        <w:tc>
          <w:tcPr>
            <w:tcW w:w="992" w:type="dxa"/>
          </w:tcPr>
          <w:p w14:paraId="5402E93C" w14:textId="0B347738" w:rsidR="005F4AA5" w:rsidRPr="00587CE6" w:rsidRDefault="005F4AA5" w:rsidP="00417F4F">
            <w:pPr>
              <w:spacing w:after="0" w:line="240" w:lineRule="auto"/>
              <w:rPr>
                <w:rFonts w:ascii="Arial" w:hAnsi="Arial" w:cs="Arial"/>
                <w:b/>
                <w:bCs/>
              </w:rPr>
            </w:pPr>
          </w:p>
        </w:tc>
        <w:tc>
          <w:tcPr>
            <w:tcW w:w="898" w:type="dxa"/>
          </w:tcPr>
          <w:p w14:paraId="0EBA96B7" w14:textId="77777777" w:rsidR="00792D49" w:rsidRPr="00587CE6" w:rsidRDefault="00792D49" w:rsidP="00417F4F">
            <w:pPr>
              <w:spacing w:after="0" w:line="240" w:lineRule="auto"/>
              <w:rPr>
                <w:rFonts w:ascii="Arial" w:hAnsi="Arial" w:cs="Arial"/>
                <w:b/>
                <w:bCs/>
              </w:rPr>
            </w:pPr>
          </w:p>
        </w:tc>
        <w:tc>
          <w:tcPr>
            <w:tcW w:w="1087" w:type="dxa"/>
          </w:tcPr>
          <w:p w14:paraId="27349DE2" w14:textId="77777777" w:rsidR="00792D49" w:rsidRPr="00587CE6" w:rsidRDefault="00792D49" w:rsidP="00417F4F">
            <w:pPr>
              <w:spacing w:after="0" w:line="240" w:lineRule="auto"/>
              <w:rPr>
                <w:rFonts w:ascii="Arial" w:hAnsi="Arial" w:cs="Arial"/>
                <w:b/>
                <w:bCs/>
              </w:rPr>
            </w:pPr>
          </w:p>
        </w:tc>
        <w:tc>
          <w:tcPr>
            <w:tcW w:w="1087" w:type="dxa"/>
          </w:tcPr>
          <w:p w14:paraId="2899B1CF" w14:textId="77777777" w:rsidR="00792D49" w:rsidRPr="00587CE6" w:rsidRDefault="00792D49" w:rsidP="00417F4F">
            <w:pPr>
              <w:spacing w:after="0" w:line="240" w:lineRule="auto"/>
              <w:rPr>
                <w:rFonts w:ascii="Arial" w:hAnsi="Arial" w:cs="Arial"/>
                <w:b/>
                <w:bCs/>
              </w:rPr>
            </w:pPr>
          </w:p>
        </w:tc>
        <w:tc>
          <w:tcPr>
            <w:tcW w:w="3307" w:type="dxa"/>
          </w:tcPr>
          <w:p w14:paraId="2B470959" w14:textId="77777777" w:rsidR="00792D49" w:rsidRPr="00587CE6" w:rsidRDefault="00792D49" w:rsidP="00417F4F">
            <w:pPr>
              <w:spacing w:after="0" w:line="240" w:lineRule="auto"/>
              <w:rPr>
                <w:rFonts w:ascii="Arial" w:hAnsi="Arial" w:cs="Arial"/>
                <w:b/>
                <w:bCs/>
              </w:rPr>
            </w:pPr>
          </w:p>
        </w:tc>
      </w:tr>
      <w:tr w:rsidR="00792D49" w:rsidRPr="00587CE6" w14:paraId="2F0D21B0" w14:textId="77777777" w:rsidTr="0019498A">
        <w:tc>
          <w:tcPr>
            <w:tcW w:w="1980" w:type="dxa"/>
          </w:tcPr>
          <w:p w14:paraId="7855FF58" w14:textId="7E903C19" w:rsidR="009B7D8C" w:rsidRPr="00587CE6" w:rsidRDefault="009B7D8C" w:rsidP="00417F4F">
            <w:pPr>
              <w:spacing w:after="0" w:line="240" w:lineRule="auto"/>
              <w:rPr>
                <w:rFonts w:ascii="Arial" w:hAnsi="Arial" w:cs="Arial"/>
                <w:b/>
                <w:bCs/>
              </w:rPr>
            </w:pPr>
          </w:p>
        </w:tc>
        <w:tc>
          <w:tcPr>
            <w:tcW w:w="992" w:type="dxa"/>
          </w:tcPr>
          <w:p w14:paraId="1631D9EB" w14:textId="66F27570" w:rsidR="005F4AA5" w:rsidRPr="00587CE6" w:rsidRDefault="005F4AA5" w:rsidP="00417F4F">
            <w:pPr>
              <w:spacing w:after="0" w:line="240" w:lineRule="auto"/>
              <w:rPr>
                <w:rFonts w:ascii="Arial" w:hAnsi="Arial" w:cs="Arial"/>
                <w:b/>
                <w:bCs/>
              </w:rPr>
            </w:pPr>
          </w:p>
        </w:tc>
        <w:tc>
          <w:tcPr>
            <w:tcW w:w="898" w:type="dxa"/>
          </w:tcPr>
          <w:p w14:paraId="1181C518" w14:textId="77777777" w:rsidR="00792D49" w:rsidRPr="00587CE6" w:rsidRDefault="00792D49" w:rsidP="00417F4F">
            <w:pPr>
              <w:spacing w:after="0" w:line="240" w:lineRule="auto"/>
              <w:rPr>
                <w:rFonts w:ascii="Arial" w:hAnsi="Arial" w:cs="Arial"/>
                <w:b/>
                <w:bCs/>
              </w:rPr>
            </w:pPr>
          </w:p>
        </w:tc>
        <w:tc>
          <w:tcPr>
            <w:tcW w:w="1087" w:type="dxa"/>
          </w:tcPr>
          <w:p w14:paraId="3A72F074" w14:textId="77777777" w:rsidR="00792D49" w:rsidRPr="00587CE6" w:rsidRDefault="00792D49" w:rsidP="00417F4F">
            <w:pPr>
              <w:spacing w:after="0" w:line="240" w:lineRule="auto"/>
              <w:rPr>
                <w:rFonts w:ascii="Arial" w:hAnsi="Arial" w:cs="Arial"/>
                <w:b/>
                <w:bCs/>
              </w:rPr>
            </w:pPr>
          </w:p>
        </w:tc>
        <w:tc>
          <w:tcPr>
            <w:tcW w:w="1087" w:type="dxa"/>
          </w:tcPr>
          <w:p w14:paraId="667F5799" w14:textId="77777777" w:rsidR="00792D49" w:rsidRPr="00587CE6" w:rsidRDefault="00792D49" w:rsidP="00417F4F">
            <w:pPr>
              <w:spacing w:after="0" w:line="240" w:lineRule="auto"/>
              <w:rPr>
                <w:rFonts w:ascii="Arial" w:hAnsi="Arial" w:cs="Arial"/>
                <w:b/>
                <w:bCs/>
              </w:rPr>
            </w:pPr>
          </w:p>
        </w:tc>
        <w:tc>
          <w:tcPr>
            <w:tcW w:w="3307" w:type="dxa"/>
          </w:tcPr>
          <w:p w14:paraId="3E507108" w14:textId="77777777" w:rsidR="00792D49" w:rsidRPr="00587CE6" w:rsidRDefault="00792D49" w:rsidP="00417F4F">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F5287C" w:rsidRPr="00ED385D" w14:paraId="41BFABD0" w14:textId="77777777" w:rsidTr="00741EC6">
        <w:tc>
          <w:tcPr>
            <w:tcW w:w="392" w:type="dxa"/>
          </w:tcPr>
          <w:p w14:paraId="13635CAB" w14:textId="77777777" w:rsidR="00F5287C" w:rsidRPr="00ED385D" w:rsidRDefault="00F5287C" w:rsidP="00F5287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F5287C" w:rsidRPr="00ED385D" w:rsidRDefault="00F5287C" w:rsidP="00F5287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7777777" w:rsidR="00F5287C" w:rsidRPr="00ED385D" w:rsidRDefault="00F5287C" w:rsidP="00F5287C">
            <w:pPr>
              <w:spacing w:after="0" w:line="240" w:lineRule="auto"/>
              <w:rPr>
                <w:rFonts w:ascii="Arial" w:hAnsi="Arial" w:cs="Arial"/>
                <w:sz w:val="20"/>
                <w:szCs w:val="20"/>
              </w:rPr>
            </w:pPr>
          </w:p>
        </w:tc>
        <w:tc>
          <w:tcPr>
            <w:tcW w:w="567" w:type="dxa"/>
          </w:tcPr>
          <w:p w14:paraId="1777E9FB" w14:textId="77777777" w:rsidR="00F5287C" w:rsidRPr="00ED385D" w:rsidRDefault="00F5287C" w:rsidP="00F5287C">
            <w:pPr>
              <w:spacing w:after="0" w:line="240" w:lineRule="auto"/>
              <w:rPr>
                <w:rFonts w:ascii="Arial" w:hAnsi="Arial" w:cs="Arial"/>
                <w:sz w:val="20"/>
                <w:szCs w:val="20"/>
              </w:rPr>
            </w:pPr>
          </w:p>
        </w:tc>
        <w:tc>
          <w:tcPr>
            <w:tcW w:w="4536" w:type="dxa"/>
          </w:tcPr>
          <w:p w14:paraId="6E5804DE" w14:textId="2E748C06" w:rsidR="00F5287C" w:rsidRPr="00ED385D" w:rsidRDefault="00F5287C" w:rsidP="00F5287C">
            <w:pPr>
              <w:spacing w:after="0" w:line="240" w:lineRule="auto"/>
              <w:rPr>
                <w:rFonts w:ascii="Arial" w:hAnsi="Arial" w:cs="Arial"/>
                <w:sz w:val="20"/>
                <w:szCs w:val="20"/>
              </w:rPr>
            </w:pPr>
            <w:r>
              <w:rPr>
                <w:rFonts w:ascii="Arial" w:hAnsi="Arial" w:cs="Arial"/>
                <w:sz w:val="20"/>
                <w:szCs w:val="20"/>
              </w:rPr>
              <w:t>Yes, agreement has been reached.</w:t>
            </w:r>
          </w:p>
        </w:tc>
      </w:tr>
      <w:tr w:rsidR="00F5287C" w:rsidRPr="00ED385D" w14:paraId="3F4ADDA4" w14:textId="77777777" w:rsidTr="00741EC6">
        <w:tc>
          <w:tcPr>
            <w:tcW w:w="392" w:type="dxa"/>
          </w:tcPr>
          <w:p w14:paraId="712F2B71" w14:textId="77777777" w:rsidR="00F5287C" w:rsidRPr="00ED385D" w:rsidRDefault="00F5287C" w:rsidP="00F5287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F5287C" w:rsidRDefault="00F5287C" w:rsidP="00F5287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F5287C" w:rsidRPr="00ED385D" w:rsidRDefault="00F5287C" w:rsidP="00F5287C">
            <w:pPr>
              <w:spacing w:after="0" w:line="240" w:lineRule="auto"/>
              <w:rPr>
                <w:rFonts w:ascii="Arial" w:hAnsi="Arial" w:cs="Arial"/>
                <w:sz w:val="20"/>
                <w:szCs w:val="20"/>
              </w:rPr>
            </w:pPr>
          </w:p>
        </w:tc>
        <w:tc>
          <w:tcPr>
            <w:tcW w:w="567" w:type="dxa"/>
          </w:tcPr>
          <w:p w14:paraId="6B73DCAB" w14:textId="77777777" w:rsidR="00F5287C" w:rsidRPr="00ED385D" w:rsidRDefault="00F5287C" w:rsidP="00F5287C">
            <w:pPr>
              <w:spacing w:after="0" w:line="240" w:lineRule="auto"/>
              <w:rPr>
                <w:rFonts w:ascii="Arial" w:hAnsi="Arial" w:cs="Arial"/>
                <w:sz w:val="20"/>
                <w:szCs w:val="20"/>
              </w:rPr>
            </w:pPr>
          </w:p>
        </w:tc>
        <w:tc>
          <w:tcPr>
            <w:tcW w:w="4536" w:type="dxa"/>
          </w:tcPr>
          <w:p w14:paraId="56E58C79" w14:textId="482C8A69" w:rsidR="00F5287C" w:rsidRPr="00ED385D" w:rsidRDefault="00F5287C" w:rsidP="00F5287C">
            <w:pPr>
              <w:spacing w:after="0" w:line="240" w:lineRule="auto"/>
              <w:rPr>
                <w:rFonts w:ascii="Arial" w:hAnsi="Arial" w:cs="Arial"/>
                <w:sz w:val="20"/>
                <w:szCs w:val="20"/>
              </w:rPr>
            </w:pPr>
            <w:r>
              <w:rPr>
                <w:rFonts w:ascii="Arial" w:hAnsi="Arial" w:cs="Arial"/>
                <w:sz w:val="20"/>
                <w:szCs w:val="20"/>
              </w:rPr>
              <w:t>Yes</w:t>
            </w:r>
          </w:p>
        </w:tc>
      </w:tr>
      <w:tr w:rsidR="00F5287C" w:rsidRPr="00ED385D" w14:paraId="02BBCEFC" w14:textId="77777777" w:rsidTr="00741EC6">
        <w:tc>
          <w:tcPr>
            <w:tcW w:w="392" w:type="dxa"/>
          </w:tcPr>
          <w:p w14:paraId="3625B4B2" w14:textId="77777777" w:rsidR="00F5287C" w:rsidRPr="00ED385D" w:rsidRDefault="00F5287C" w:rsidP="00F5287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F5287C" w:rsidRDefault="00F5287C" w:rsidP="00F5287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F5287C" w:rsidRDefault="00F5287C" w:rsidP="00F5287C">
            <w:pPr>
              <w:spacing w:before="6" w:after="0" w:line="252" w:lineRule="exact"/>
              <w:ind w:right="173"/>
              <w:rPr>
                <w:rFonts w:ascii="Arial Narrow" w:eastAsia="Arial Narrow" w:hAnsi="Arial Narrow" w:cs="Arial Narrow"/>
              </w:rPr>
            </w:pPr>
          </w:p>
        </w:tc>
        <w:tc>
          <w:tcPr>
            <w:tcW w:w="567" w:type="dxa"/>
          </w:tcPr>
          <w:p w14:paraId="6DC32F06" w14:textId="77777777" w:rsidR="00F5287C" w:rsidRPr="00ED385D" w:rsidRDefault="00F5287C" w:rsidP="00F5287C">
            <w:pPr>
              <w:spacing w:after="0" w:line="240" w:lineRule="auto"/>
              <w:rPr>
                <w:rFonts w:ascii="Arial" w:hAnsi="Arial" w:cs="Arial"/>
                <w:sz w:val="20"/>
                <w:szCs w:val="20"/>
              </w:rPr>
            </w:pPr>
          </w:p>
        </w:tc>
        <w:tc>
          <w:tcPr>
            <w:tcW w:w="567" w:type="dxa"/>
          </w:tcPr>
          <w:p w14:paraId="73EFEFA3" w14:textId="77777777" w:rsidR="00F5287C" w:rsidRPr="00ED385D" w:rsidRDefault="00F5287C" w:rsidP="00F5287C">
            <w:pPr>
              <w:spacing w:after="0" w:line="240" w:lineRule="auto"/>
              <w:rPr>
                <w:rFonts w:ascii="Arial" w:hAnsi="Arial" w:cs="Arial"/>
                <w:sz w:val="20"/>
                <w:szCs w:val="20"/>
              </w:rPr>
            </w:pPr>
          </w:p>
        </w:tc>
        <w:tc>
          <w:tcPr>
            <w:tcW w:w="4536" w:type="dxa"/>
          </w:tcPr>
          <w:p w14:paraId="56C94729" w14:textId="6FC6BBE1" w:rsidR="00F5287C" w:rsidRPr="00ED385D" w:rsidRDefault="00F5287C" w:rsidP="00F5287C">
            <w:pPr>
              <w:spacing w:after="0" w:line="240" w:lineRule="auto"/>
              <w:rPr>
                <w:rFonts w:ascii="Arial" w:hAnsi="Arial" w:cs="Arial"/>
                <w:sz w:val="20"/>
                <w:szCs w:val="20"/>
              </w:rPr>
            </w:pPr>
            <w:r>
              <w:rPr>
                <w:rFonts w:ascii="Arial" w:hAnsi="Arial" w:cs="Arial"/>
                <w:sz w:val="20"/>
                <w:szCs w:val="20"/>
              </w:rPr>
              <w:t xml:space="preserve">Yes, feedback was constructive and appropriate for the level of study. </w:t>
            </w:r>
          </w:p>
        </w:tc>
      </w:tr>
      <w:tr w:rsidR="00F5287C" w:rsidRPr="00ED385D" w14:paraId="2D359E8F" w14:textId="77777777" w:rsidTr="00741EC6">
        <w:tc>
          <w:tcPr>
            <w:tcW w:w="392" w:type="dxa"/>
          </w:tcPr>
          <w:p w14:paraId="7A0039EA" w14:textId="77777777" w:rsidR="00F5287C" w:rsidRPr="00ED385D" w:rsidRDefault="00F5287C" w:rsidP="00F5287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F5287C" w:rsidRDefault="00F5287C" w:rsidP="00F5287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F5287C" w:rsidRPr="00ED385D" w:rsidRDefault="00F5287C" w:rsidP="00F5287C">
            <w:pPr>
              <w:spacing w:after="0" w:line="240" w:lineRule="auto"/>
              <w:rPr>
                <w:rFonts w:ascii="Arial" w:hAnsi="Arial" w:cs="Arial"/>
                <w:sz w:val="20"/>
                <w:szCs w:val="20"/>
              </w:rPr>
            </w:pPr>
          </w:p>
        </w:tc>
        <w:tc>
          <w:tcPr>
            <w:tcW w:w="567" w:type="dxa"/>
          </w:tcPr>
          <w:p w14:paraId="72BC0162" w14:textId="77777777" w:rsidR="00F5287C" w:rsidRPr="00ED385D" w:rsidRDefault="00F5287C" w:rsidP="00F5287C">
            <w:pPr>
              <w:spacing w:after="0" w:line="240" w:lineRule="auto"/>
              <w:rPr>
                <w:rFonts w:ascii="Arial" w:hAnsi="Arial" w:cs="Arial"/>
                <w:sz w:val="20"/>
                <w:szCs w:val="20"/>
              </w:rPr>
            </w:pPr>
          </w:p>
        </w:tc>
        <w:tc>
          <w:tcPr>
            <w:tcW w:w="4536" w:type="dxa"/>
          </w:tcPr>
          <w:p w14:paraId="318DEFCF" w14:textId="3622897F" w:rsidR="00F5287C" w:rsidRPr="00ED385D" w:rsidRDefault="00F5287C" w:rsidP="00F5287C">
            <w:pPr>
              <w:spacing w:after="0" w:line="240" w:lineRule="auto"/>
              <w:rPr>
                <w:rFonts w:ascii="Arial" w:hAnsi="Arial" w:cs="Arial"/>
                <w:sz w:val="20"/>
                <w:szCs w:val="20"/>
              </w:rPr>
            </w:pPr>
            <w:r>
              <w:rPr>
                <w:rFonts w:ascii="Arial" w:hAnsi="Arial" w:cs="Arial"/>
                <w:sz w:val="20"/>
                <w:szCs w:val="20"/>
              </w:rPr>
              <w:t>The feedback was addressed to the assessment criteria and was appropriately worded for task 1 and 2</w:t>
            </w:r>
          </w:p>
        </w:tc>
      </w:tr>
      <w:tr w:rsidR="00F5287C" w:rsidRPr="00ED385D" w14:paraId="31DDEF6A" w14:textId="77777777" w:rsidTr="00741EC6">
        <w:tc>
          <w:tcPr>
            <w:tcW w:w="392" w:type="dxa"/>
          </w:tcPr>
          <w:p w14:paraId="7D109CED" w14:textId="77777777" w:rsidR="00F5287C" w:rsidRPr="00ED385D" w:rsidRDefault="00F5287C" w:rsidP="00F5287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F5287C" w:rsidRPr="00741EC6" w:rsidRDefault="00F5287C" w:rsidP="00F5287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F5287C" w:rsidRPr="00ED385D" w:rsidRDefault="00F5287C" w:rsidP="00F5287C">
            <w:pPr>
              <w:spacing w:after="0" w:line="240" w:lineRule="auto"/>
              <w:rPr>
                <w:rFonts w:ascii="Arial" w:hAnsi="Arial" w:cs="Arial"/>
                <w:sz w:val="20"/>
                <w:szCs w:val="20"/>
              </w:rPr>
            </w:pPr>
          </w:p>
        </w:tc>
        <w:tc>
          <w:tcPr>
            <w:tcW w:w="567" w:type="dxa"/>
          </w:tcPr>
          <w:p w14:paraId="1EB4D2CC" w14:textId="77777777" w:rsidR="00F5287C" w:rsidRPr="00ED385D" w:rsidRDefault="00F5287C" w:rsidP="00F5287C">
            <w:pPr>
              <w:spacing w:after="0" w:line="240" w:lineRule="auto"/>
              <w:rPr>
                <w:rFonts w:ascii="Arial" w:hAnsi="Arial" w:cs="Arial"/>
                <w:sz w:val="20"/>
                <w:szCs w:val="20"/>
              </w:rPr>
            </w:pPr>
          </w:p>
        </w:tc>
        <w:tc>
          <w:tcPr>
            <w:tcW w:w="4536" w:type="dxa"/>
          </w:tcPr>
          <w:p w14:paraId="1A07A1FC" w14:textId="66019032" w:rsidR="00F5287C" w:rsidRPr="00ED385D" w:rsidRDefault="00F5287C" w:rsidP="00F5287C">
            <w:pPr>
              <w:spacing w:after="0" w:line="240" w:lineRule="auto"/>
              <w:rPr>
                <w:rFonts w:ascii="Arial" w:hAnsi="Arial" w:cs="Arial"/>
                <w:sz w:val="20"/>
                <w:szCs w:val="20"/>
              </w:rPr>
            </w:pPr>
            <w:r>
              <w:rPr>
                <w:rFonts w:ascii="Arial" w:hAnsi="Arial" w:cs="Arial"/>
                <w:sz w:val="20"/>
                <w:szCs w:val="20"/>
              </w:rPr>
              <w:t>The feedback was consistent across the samples. There were clear demarcations between the grades.</w:t>
            </w:r>
          </w:p>
        </w:tc>
      </w:tr>
      <w:tr w:rsidR="00F5287C" w:rsidRPr="00ED385D" w14:paraId="5E669355" w14:textId="77777777" w:rsidTr="00ED385D">
        <w:tc>
          <w:tcPr>
            <w:tcW w:w="392" w:type="dxa"/>
          </w:tcPr>
          <w:p w14:paraId="2A3693CF" w14:textId="77777777" w:rsidR="00F5287C" w:rsidRPr="00ED385D" w:rsidRDefault="00F5287C" w:rsidP="00F5287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F5287C" w:rsidRPr="00ED385D" w:rsidRDefault="00F5287C" w:rsidP="00F5287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F5287C" w:rsidRPr="00ED385D" w:rsidRDefault="00F5287C" w:rsidP="00F5287C">
            <w:pPr>
              <w:spacing w:after="0" w:line="240" w:lineRule="auto"/>
              <w:rPr>
                <w:rFonts w:ascii="Arial" w:hAnsi="Arial" w:cs="Arial"/>
                <w:sz w:val="20"/>
                <w:szCs w:val="20"/>
              </w:rPr>
            </w:pPr>
          </w:p>
        </w:tc>
        <w:tc>
          <w:tcPr>
            <w:tcW w:w="567" w:type="dxa"/>
          </w:tcPr>
          <w:p w14:paraId="1FD33468" w14:textId="77777777" w:rsidR="00F5287C" w:rsidRPr="00ED385D" w:rsidRDefault="00F5287C" w:rsidP="00F5287C">
            <w:pPr>
              <w:spacing w:after="0" w:line="240" w:lineRule="auto"/>
              <w:rPr>
                <w:rFonts w:ascii="Arial" w:hAnsi="Arial" w:cs="Arial"/>
                <w:sz w:val="20"/>
                <w:szCs w:val="20"/>
              </w:rPr>
            </w:pPr>
          </w:p>
        </w:tc>
        <w:tc>
          <w:tcPr>
            <w:tcW w:w="4536" w:type="dxa"/>
          </w:tcPr>
          <w:p w14:paraId="048E33D1" w14:textId="6505BDCE" w:rsidR="00F5287C" w:rsidRPr="00ED385D" w:rsidRDefault="00F5287C" w:rsidP="00F5287C">
            <w:pPr>
              <w:spacing w:after="0" w:line="240" w:lineRule="auto"/>
              <w:rPr>
                <w:rFonts w:ascii="Arial" w:hAnsi="Arial" w:cs="Arial"/>
                <w:sz w:val="20"/>
                <w:szCs w:val="20"/>
              </w:rPr>
            </w:pPr>
            <w:r>
              <w:rPr>
                <w:rFonts w:ascii="Arial" w:hAnsi="Arial" w:cs="Arial"/>
                <w:sz w:val="20"/>
                <w:szCs w:val="20"/>
              </w:rPr>
              <w:t xml:space="preserve">Yes, students referencing, and overall academic writing were covered where necessary. </w:t>
            </w:r>
          </w:p>
        </w:tc>
      </w:tr>
      <w:tr w:rsidR="00F5287C" w:rsidRPr="00ED385D" w14:paraId="37BD485A" w14:textId="77777777" w:rsidTr="00DF7B1E">
        <w:tc>
          <w:tcPr>
            <w:tcW w:w="392" w:type="dxa"/>
          </w:tcPr>
          <w:p w14:paraId="202F0121" w14:textId="77777777" w:rsidR="00F5287C" w:rsidRPr="00ED385D" w:rsidRDefault="00F5287C" w:rsidP="00F5287C">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F5287C" w:rsidRPr="00ED385D" w:rsidRDefault="00F5287C" w:rsidP="00F5287C">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F5287C" w:rsidRPr="00ED385D" w:rsidRDefault="00F5287C" w:rsidP="00F5287C">
            <w:pPr>
              <w:spacing w:after="0" w:line="249" w:lineRule="exact"/>
              <w:ind w:left="100" w:right="-20"/>
              <w:rPr>
                <w:rFonts w:ascii="Arial Narrow" w:eastAsia="Arial Narrow" w:hAnsi="Arial Narrow" w:cs="Arial Narrow"/>
                <w:b/>
                <w:bCs/>
              </w:rPr>
            </w:pPr>
          </w:p>
          <w:p w14:paraId="792B665D" w14:textId="0C1790D8" w:rsidR="00F5287C" w:rsidRPr="00ED385D" w:rsidRDefault="00F5287C" w:rsidP="00F5287C">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1102E94F" w14:textId="77777777" w:rsidR="00F5287C" w:rsidRPr="00ED385D" w:rsidRDefault="00F5287C" w:rsidP="00F5287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F5287C" w:rsidRPr="00ED385D" w14:paraId="408AB7BE" w14:textId="77777777" w:rsidTr="00ED385D">
        <w:tc>
          <w:tcPr>
            <w:tcW w:w="392" w:type="dxa"/>
          </w:tcPr>
          <w:p w14:paraId="738D7790" w14:textId="77777777" w:rsidR="00F5287C" w:rsidRPr="00ED385D" w:rsidRDefault="00F5287C" w:rsidP="00F5287C">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F5287C" w:rsidRPr="00ED385D" w:rsidRDefault="00F5287C" w:rsidP="00F5287C">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F5287C" w:rsidRPr="00ED385D" w:rsidRDefault="00F5287C" w:rsidP="00F5287C">
            <w:pPr>
              <w:spacing w:after="0" w:line="249" w:lineRule="exact"/>
              <w:ind w:left="100" w:right="-20"/>
              <w:rPr>
                <w:rFonts w:ascii="Arial Narrow" w:eastAsia="Arial Narrow" w:hAnsi="Arial Narrow" w:cs="Arial Narrow"/>
                <w:b/>
                <w:bCs/>
              </w:rPr>
            </w:pPr>
          </w:p>
          <w:p w14:paraId="2700794B" w14:textId="77777777" w:rsidR="00F5287C" w:rsidRPr="00ED385D" w:rsidRDefault="00F5287C" w:rsidP="00F5287C">
            <w:pPr>
              <w:spacing w:after="0" w:line="249" w:lineRule="exact"/>
              <w:ind w:right="-20"/>
              <w:rPr>
                <w:rFonts w:ascii="Arial Narrow" w:eastAsia="Arial Narrow" w:hAnsi="Arial Narrow" w:cs="Arial Narrow"/>
                <w:b/>
                <w:bCs/>
              </w:rPr>
            </w:pPr>
          </w:p>
          <w:p w14:paraId="5839E81E" w14:textId="77777777" w:rsidR="00F5287C" w:rsidRPr="00ED385D" w:rsidRDefault="00F5287C" w:rsidP="00F5287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61823164" w:rsidR="00E853AC" w:rsidRPr="00587CE6" w:rsidRDefault="00F5287C" w:rsidP="000B1F89">
            <w:pPr>
              <w:spacing w:after="0" w:line="240" w:lineRule="auto"/>
              <w:rPr>
                <w:rFonts w:ascii="Arial" w:hAnsi="Arial" w:cs="Arial"/>
              </w:rPr>
            </w:pPr>
            <w:r>
              <w:rPr>
                <w:rFonts w:ascii="Arial" w:hAnsi="Arial" w:cs="Arial"/>
              </w:rPr>
              <w:t>Prof Dennis Pepple</w:t>
            </w:r>
          </w:p>
        </w:tc>
        <w:tc>
          <w:tcPr>
            <w:tcW w:w="2834" w:type="dxa"/>
            <w:vAlign w:val="center"/>
          </w:tcPr>
          <w:p w14:paraId="06A49A40" w14:textId="1E21463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5287C">
              <w:rPr>
                <w:rFonts w:ascii="Arial" w:hAnsi="Arial" w:cs="Arial"/>
              </w:rPr>
              <w:t>17/08/2022</w:t>
            </w:r>
            <w:bookmarkStart w:id="0" w:name="_GoBack"/>
            <w:bookmarkEnd w:id="0"/>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075F"/>
    <w:rsid w:val="000A745C"/>
    <w:rsid w:val="000B1F89"/>
    <w:rsid w:val="000C4B1F"/>
    <w:rsid w:val="000D7B83"/>
    <w:rsid w:val="000F0F2F"/>
    <w:rsid w:val="000F64CC"/>
    <w:rsid w:val="00107E7A"/>
    <w:rsid w:val="00114CF9"/>
    <w:rsid w:val="00122C0F"/>
    <w:rsid w:val="00122D1D"/>
    <w:rsid w:val="0016601E"/>
    <w:rsid w:val="00193BDC"/>
    <w:rsid w:val="0019498A"/>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35185"/>
    <w:rsid w:val="00336B2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F0D73"/>
    <w:rsid w:val="00507442"/>
    <w:rsid w:val="0051296B"/>
    <w:rsid w:val="005218D5"/>
    <w:rsid w:val="00536A75"/>
    <w:rsid w:val="00543B53"/>
    <w:rsid w:val="005739F8"/>
    <w:rsid w:val="005853B0"/>
    <w:rsid w:val="00587CE6"/>
    <w:rsid w:val="00596BAF"/>
    <w:rsid w:val="005A28B8"/>
    <w:rsid w:val="005A74CD"/>
    <w:rsid w:val="005B25F9"/>
    <w:rsid w:val="005B460D"/>
    <w:rsid w:val="005B5E9E"/>
    <w:rsid w:val="005E1BFC"/>
    <w:rsid w:val="005F4AA5"/>
    <w:rsid w:val="0060614A"/>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82792A"/>
    <w:rsid w:val="008679A8"/>
    <w:rsid w:val="00874D23"/>
    <w:rsid w:val="008A7C06"/>
    <w:rsid w:val="008E5A0D"/>
    <w:rsid w:val="00905215"/>
    <w:rsid w:val="0091282B"/>
    <w:rsid w:val="00920F17"/>
    <w:rsid w:val="00940D6C"/>
    <w:rsid w:val="00942186"/>
    <w:rsid w:val="0094496A"/>
    <w:rsid w:val="009620CD"/>
    <w:rsid w:val="00990AE7"/>
    <w:rsid w:val="009B7D8C"/>
    <w:rsid w:val="009C34CA"/>
    <w:rsid w:val="009D04BE"/>
    <w:rsid w:val="00A20015"/>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22937"/>
    <w:rsid w:val="00F34170"/>
    <w:rsid w:val="00F3615A"/>
    <w:rsid w:val="00F36B5C"/>
    <w:rsid w:val="00F5287C"/>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1083</Words>
  <Characters>6102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Pepple, Dennis G. (Dr.)</cp:lastModifiedBy>
  <cp:revision>2</cp:revision>
  <cp:lastPrinted>2014-12-09T15:50:00Z</cp:lastPrinted>
  <dcterms:created xsi:type="dcterms:W3CDTF">2022-08-17T16:52:00Z</dcterms:created>
  <dcterms:modified xsi:type="dcterms:W3CDTF">2022-08-17T16:52:00Z</dcterms:modified>
</cp:coreProperties>
</file>