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r>
    </w:p>
    <w:p w:rsidR="00000000" w:rsidDel="00000000" w:rsidP="00000000" w:rsidRDefault="00000000" w:rsidRPr="00000000" w14:paraId="00000001">
      <w:pPr>
        <w:contextualSpacing w:val="0"/>
        <w:rPr>
          <w:b w:val="1"/>
          <w:sz w:val="36"/>
          <w:szCs w:val="36"/>
          <w:u w:val="single"/>
        </w:rPr>
      </w:pPr>
      <w:r w:rsidDel="00000000" w:rsidR="00000000" w:rsidRPr="00000000">
        <w:rPr>
          <w:b w:val="1"/>
          <w:sz w:val="36"/>
          <w:szCs w:val="36"/>
          <w:u w:val="single"/>
          <w:rtl w:val="0"/>
        </w:rPr>
        <w:t xml:space="preserve">Introduction</w:t>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t xml:space="preserve">This project has been a business plan for the business Step Up and Leg Up Games, shortened to SU/LU Games. This business plan was made in a group of 5 and each member had an individual role, this role was important to carry out the entire plan as accurate as possible. The role in question for this report is that of the Objectives manager and Management Team leader. This report will cover each task carried out by Toby in the groups work. This role was given the creative name of ‘Team Manager and Support’</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b w:val="1"/>
          <w:sz w:val="36"/>
          <w:szCs w:val="36"/>
          <w:u w:val="single"/>
        </w:rPr>
      </w:pPr>
      <w:r w:rsidDel="00000000" w:rsidR="00000000" w:rsidRPr="00000000">
        <w:rPr>
          <w:b w:val="1"/>
          <w:sz w:val="36"/>
          <w:szCs w:val="36"/>
          <w:u w:val="single"/>
          <w:rtl w:val="0"/>
        </w:rPr>
        <w:t xml:space="preserve">Individual Role</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color w:val="222222"/>
          <w:sz w:val="24"/>
          <w:szCs w:val="24"/>
          <w:highlight w:val="white"/>
        </w:rPr>
      </w:pPr>
      <w:r w:rsidDel="00000000" w:rsidR="00000000" w:rsidRPr="00000000">
        <w:rPr>
          <w:rtl w:val="0"/>
        </w:rPr>
        <w:t xml:space="preserve">First off, the Objectives needed to be laid out in a table, this table contained the objectives, time frame and the status of the objectives. These objectives needed to be thought up of realistically. This table contained each of the objectives that the group were looking to achieve in the future using this plan. These objectives needed to be laid out in a table to make it easier to read for the entire group, some objectives included the pre-start objectives, objectives for the first year, and long term objectives. A few examples of these objectives set would be as follows, for a pre-start objective, the team would need to get a loan of </w:t>
      </w:r>
      <w:r w:rsidDel="00000000" w:rsidR="00000000" w:rsidRPr="00000000">
        <w:rPr>
          <w:color w:val="222222"/>
          <w:sz w:val="24"/>
          <w:szCs w:val="24"/>
          <w:highlight w:val="white"/>
          <w:rtl w:val="0"/>
        </w:rPr>
        <w:t xml:space="preserve">£25,000 over 3 months making £75,000, this objective would need to be compiled before the business starts as the bank would need to approve of the loans, if they didn’t and the objectives were carried out in the wrong order then the business plan would ultimately fail. Furthermore, a first year objective would be getting the businesses first 6 customers to form the first team. This needs to happen in the first year otherwise the company would have no business.</w:t>
      </w:r>
    </w:p>
    <w:p w:rsidR="00000000" w:rsidDel="00000000" w:rsidP="00000000" w:rsidRDefault="00000000" w:rsidRPr="00000000" w14:paraId="00000008">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09">
      <w:pPr>
        <w:contextualSpacing w:val="0"/>
        <w:rPr>
          <w:color w:val="222222"/>
          <w:sz w:val="24"/>
          <w:szCs w:val="24"/>
          <w:highlight w:val="white"/>
        </w:rPr>
      </w:pPr>
      <w:r w:rsidDel="00000000" w:rsidR="00000000" w:rsidRPr="00000000">
        <w:rPr>
          <w:color w:val="222222"/>
          <w:sz w:val="24"/>
          <w:szCs w:val="24"/>
          <w:highlight w:val="white"/>
          <w:rtl w:val="0"/>
        </w:rPr>
        <w:t xml:space="preserve">All of these objectives are important to the business plan as they are detrimental to the business plan, if they didn’t get planned out, the team would be going into the business blind which would cause many problems, this is why it was such an important role to lay out the objectives as realistically as possible, to make sure that these objectives are not over sighted and impossible to fulfill.</w:t>
      </w:r>
    </w:p>
    <w:p w:rsidR="00000000" w:rsidDel="00000000" w:rsidP="00000000" w:rsidRDefault="00000000" w:rsidRPr="00000000" w14:paraId="0000000A">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0B">
      <w:pPr>
        <w:contextualSpacing w:val="0"/>
        <w:rPr>
          <w:color w:val="222222"/>
          <w:sz w:val="24"/>
          <w:szCs w:val="24"/>
          <w:highlight w:val="white"/>
        </w:rPr>
      </w:pPr>
      <w:r w:rsidDel="00000000" w:rsidR="00000000" w:rsidRPr="00000000">
        <w:rPr>
          <w:color w:val="222222"/>
          <w:sz w:val="24"/>
          <w:szCs w:val="24"/>
          <w:highlight w:val="white"/>
          <w:rtl w:val="0"/>
        </w:rPr>
        <w:t xml:space="preserve">The second role that was carried out was that of the Management Team. This role was to lay out each member of the Management Team and list their role and their strengths and weaknesses. This role was important as a good business plan reveals their staff members and lets any investors know who will be working on this business and how many there are. However, this doesn’t just include listing all of the staff members, it also includes listing the future partnerships, any other employees and any training or development activities for the staff. This is important as without listing these additions to the Management Team section then the team would face problems when looking to recruit more people or have volunteers sign up, additionally it would cause problems when hosting training activities if the team is unaware of what kinds of activities they could do.</w:t>
      </w:r>
    </w:p>
    <w:p w:rsidR="00000000" w:rsidDel="00000000" w:rsidP="00000000" w:rsidRDefault="00000000" w:rsidRPr="00000000" w14:paraId="0000000C">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0D">
      <w:pPr>
        <w:contextualSpacing w:val="0"/>
        <w:rPr>
          <w:color w:val="222222"/>
          <w:sz w:val="24"/>
          <w:szCs w:val="24"/>
          <w:highlight w:val="white"/>
        </w:rPr>
      </w:pPr>
      <w:r w:rsidDel="00000000" w:rsidR="00000000" w:rsidRPr="00000000">
        <w:rPr>
          <w:color w:val="222222"/>
          <w:sz w:val="24"/>
          <w:szCs w:val="24"/>
          <w:highlight w:val="white"/>
          <w:rtl w:val="0"/>
        </w:rPr>
        <w:t xml:space="preserve">Due to the entire management team still being in University studying Creative Games Design, the main core of the business, the team would need to make sure they focus on their uni  work and learn as many skills as possible to help teach the customers who were using the charity to get into the industry, this is a huge team training activity as it is also the teams main university course which they are paying for, therefore any out of university skills need to also be learnt so the team can help and teach more than what they learn in university, giving the business a unique selling point over a university course, furthermore it is much cheaper.</w:t>
      </w:r>
    </w:p>
    <w:p w:rsidR="00000000" w:rsidDel="00000000" w:rsidP="00000000" w:rsidRDefault="00000000" w:rsidRPr="00000000" w14:paraId="0000000E">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0F">
      <w:pPr>
        <w:contextualSpacing w:val="0"/>
        <w:rPr>
          <w:color w:val="222222"/>
          <w:sz w:val="24"/>
          <w:szCs w:val="24"/>
          <w:highlight w:val="white"/>
        </w:rPr>
      </w:pPr>
      <w:r w:rsidDel="00000000" w:rsidR="00000000" w:rsidRPr="00000000">
        <w:rPr>
          <w:color w:val="222222"/>
          <w:sz w:val="24"/>
          <w:szCs w:val="24"/>
          <w:highlight w:val="white"/>
          <w:rtl w:val="0"/>
        </w:rPr>
        <w:t xml:space="preserve">Finally, as support, Toby helped Alex Sheldon the Financial Advisor with the finances spreadsheet, this help was needed as he was struggling with the finances and the numbers for the table, and what items the business would need. The template he had had numbers that didn’t seem realistic for what the business needed, with numbers reaching over 500,000 in the first year, which for a set of 5 students was a ridiculous goal, therefore Toby sat down with Alex and brought up various items online that the team would need and made sure that each calculation was correct for the numbers made using a calculator, with this help Alex was able to get an accurate and realistic finances spreadsheet for the first couple of years </w:t>
      </w:r>
    </w:p>
    <w:p w:rsidR="00000000" w:rsidDel="00000000" w:rsidP="00000000" w:rsidRDefault="00000000" w:rsidRPr="00000000" w14:paraId="00000010">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1">
      <w:pPr>
        <w:contextualSpacing w:val="0"/>
        <w:rPr>
          <w:b w:val="1"/>
          <w:color w:val="222222"/>
          <w:sz w:val="36"/>
          <w:szCs w:val="36"/>
          <w:highlight w:val="white"/>
          <w:u w:val="single"/>
        </w:rPr>
      </w:pPr>
      <w:r w:rsidDel="00000000" w:rsidR="00000000" w:rsidRPr="00000000">
        <w:rPr>
          <w:b w:val="1"/>
          <w:color w:val="222222"/>
          <w:sz w:val="36"/>
          <w:szCs w:val="36"/>
          <w:highlight w:val="white"/>
          <w:u w:val="single"/>
          <w:rtl w:val="0"/>
        </w:rPr>
        <w:t xml:space="preserve">Research Undertaken</w:t>
      </w:r>
    </w:p>
    <w:p w:rsidR="00000000" w:rsidDel="00000000" w:rsidP="00000000" w:rsidRDefault="00000000" w:rsidRPr="00000000" w14:paraId="00000012">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3">
      <w:pPr>
        <w:contextualSpacing w:val="0"/>
        <w:rPr>
          <w:color w:val="222222"/>
          <w:sz w:val="24"/>
          <w:szCs w:val="24"/>
          <w:highlight w:val="white"/>
        </w:rPr>
      </w:pPr>
      <w:r w:rsidDel="00000000" w:rsidR="00000000" w:rsidRPr="00000000">
        <w:rPr>
          <w:color w:val="222222"/>
          <w:sz w:val="24"/>
          <w:szCs w:val="24"/>
          <w:highlight w:val="white"/>
          <w:rtl w:val="0"/>
        </w:rPr>
        <w:t xml:space="preserve">The only research undertaken for this role was on random websites looking at different products for the finances, this meant adding different desks, computers and chairs into a basket and finding how much it would cost and then adding them all together, this allowed Alex to make use of the different costs, the websites used were </w:t>
      </w:r>
      <w:hyperlink r:id="rId6">
        <w:r w:rsidDel="00000000" w:rsidR="00000000" w:rsidRPr="00000000">
          <w:rPr>
            <w:color w:val="1155cc"/>
            <w:sz w:val="24"/>
            <w:szCs w:val="24"/>
            <w:highlight w:val="white"/>
            <w:u w:val="single"/>
            <w:rtl w:val="0"/>
          </w:rPr>
          <w:t xml:space="preserve">https://www.officedepot.com</w:t>
        </w:r>
      </w:hyperlink>
      <w:r w:rsidDel="00000000" w:rsidR="00000000" w:rsidRPr="00000000">
        <w:rPr>
          <w:color w:val="222222"/>
          <w:sz w:val="24"/>
          <w:szCs w:val="24"/>
          <w:highlight w:val="white"/>
          <w:rtl w:val="0"/>
        </w:rPr>
        <w:t xml:space="preserve">, </w:t>
      </w:r>
      <w:hyperlink r:id="rId7">
        <w:r w:rsidDel="00000000" w:rsidR="00000000" w:rsidRPr="00000000">
          <w:rPr>
            <w:color w:val="1155cc"/>
            <w:sz w:val="24"/>
            <w:szCs w:val="24"/>
            <w:highlight w:val="white"/>
            <w:u w:val="single"/>
            <w:rtl w:val="0"/>
          </w:rPr>
          <w:t xml:space="preserve">https://www.currys.co.uk</w:t>
        </w:r>
      </w:hyperlink>
      <w:r w:rsidDel="00000000" w:rsidR="00000000" w:rsidRPr="00000000">
        <w:rPr>
          <w:color w:val="222222"/>
          <w:sz w:val="24"/>
          <w:szCs w:val="24"/>
          <w:highlight w:val="white"/>
          <w:rtl w:val="0"/>
        </w:rPr>
        <w:t xml:space="preserve"> and </w:t>
      </w:r>
      <w:hyperlink r:id="rId8">
        <w:r w:rsidDel="00000000" w:rsidR="00000000" w:rsidRPr="00000000">
          <w:rPr>
            <w:color w:val="1155cc"/>
            <w:sz w:val="24"/>
            <w:szCs w:val="24"/>
            <w:highlight w:val="white"/>
            <w:u w:val="single"/>
            <w:rtl w:val="0"/>
          </w:rPr>
          <w:t xml:space="preserve">https://www.regus.co.uk</w:t>
        </w:r>
      </w:hyperlink>
      <w:r w:rsidDel="00000000" w:rsidR="00000000" w:rsidRPr="00000000">
        <w:rPr>
          <w:rtl w:val="0"/>
        </w:rPr>
      </w:r>
    </w:p>
    <w:p w:rsidR="00000000" w:rsidDel="00000000" w:rsidP="00000000" w:rsidRDefault="00000000" w:rsidRPr="00000000" w14:paraId="00000014">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5">
      <w:pPr>
        <w:contextualSpacing w:val="0"/>
        <w:rPr>
          <w:color w:val="222222"/>
          <w:sz w:val="24"/>
          <w:szCs w:val="24"/>
          <w:highlight w:val="white"/>
        </w:rPr>
      </w:pPr>
      <w:r w:rsidDel="00000000" w:rsidR="00000000" w:rsidRPr="00000000">
        <w:rPr>
          <w:color w:val="222222"/>
          <w:sz w:val="24"/>
          <w:szCs w:val="24"/>
          <w:highlight w:val="white"/>
          <w:rtl w:val="0"/>
        </w:rPr>
        <w:t xml:space="preserve">The lack of research from this role is a problem due to the amount of hard evidence to back up the work, however the role itself was all about the team itself and research couldn’t show that information as each team member has their own strengths and weaknesses, as for the objectives the objectives were decided on as a team and weren’t looked into online for research and were based on what the team thought would be a reasonable set of objectives.</w:t>
      </w:r>
    </w:p>
    <w:p w:rsidR="00000000" w:rsidDel="00000000" w:rsidP="00000000" w:rsidRDefault="00000000" w:rsidRPr="00000000" w14:paraId="00000016">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7">
      <w:pPr>
        <w:contextualSpacing w:val="0"/>
        <w:rPr>
          <w:b w:val="1"/>
          <w:color w:val="222222"/>
          <w:sz w:val="36"/>
          <w:szCs w:val="36"/>
          <w:highlight w:val="white"/>
          <w:u w:val="single"/>
        </w:rPr>
      </w:pPr>
      <w:r w:rsidDel="00000000" w:rsidR="00000000" w:rsidRPr="00000000">
        <w:rPr>
          <w:b w:val="1"/>
          <w:color w:val="222222"/>
          <w:sz w:val="36"/>
          <w:szCs w:val="36"/>
          <w:highlight w:val="white"/>
          <w:u w:val="single"/>
          <w:rtl w:val="0"/>
        </w:rPr>
        <w:t xml:space="preserve">Conclusion</w:t>
      </w:r>
    </w:p>
    <w:p w:rsidR="00000000" w:rsidDel="00000000" w:rsidP="00000000" w:rsidRDefault="00000000" w:rsidRPr="00000000" w14:paraId="00000018">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9">
      <w:pPr>
        <w:contextualSpacing w:val="0"/>
        <w:rPr>
          <w:color w:val="222222"/>
          <w:sz w:val="24"/>
          <w:szCs w:val="24"/>
          <w:highlight w:val="white"/>
        </w:rPr>
      </w:pPr>
      <w:r w:rsidDel="00000000" w:rsidR="00000000" w:rsidRPr="00000000">
        <w:rPr>
          <w:color w:val="222222"/>
          <w:sz w:val="24"/>
          <w:szCs w:val="24"/>
          <w:highlight w:val="white"/>
          <w:rtl w:val="0"/>
        </w:rPr>
        <w:t xml:space="preserve">Overall, the entire business plan lead to a strong plan, that included many different aspects like a market plan, market research, and much more, as for this role, it was important overall because it laid out the management team for any potential investors to see who the team are with ease and also the objectives allow the investors or potential partners to see what the ambition of the company is. This in itself makes the role important. Finally, the help given to Alex for the Financial role made it so that the group had accurate numbers for the finances, without this help the market research and finances wouldn’t add up and would cause issues for any potential investors as they wouldn’t take the business seriously with incorrect numbers. Overall, the plan was a success and was an enjoyable experience.</w:t>
      </w:r>
      <w:r w:rsidDel="00000000" w:rsidR="00000000" w:rsidRPr="00000000">
        <w:rPr>
          <w:rtl w:val="0"/>
        </w:rPr>
      </w:r>
    </w:p>
    <w:p w:rsidR="00000000" w:rsidDel="00000000" w:rsidP="00000000" w:rsidRDefault="00000000" w:rsidRPr="00000000" w14:paraId="0000001A">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B">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1C">
      <w:pPr>
        <w:contextualSpacing w:val="0"/>
        <w:rPr>
          <w:color w:val="222222"/>
          <w:sz w:val="24"/>
          <w:szCs w:val="24"/>
          <w:highlight w:val="white"/>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officedepot.com" TargetMode="External"/><Relationship Id="rId7" Type="http://schemas.openxmlformats.org/officeDocument/2006/relationships/hyperlink" Target="https://www.currys.co.uk" TargetMode="External"/><Relationship Id="rId8" Type="http://schemas.openxmlformats.org/officeDocument/2006/relationships/hyperlink" Target="https://www.regu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