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9C3" w:rsidRDefault="005959C3" w:rsidP="005959C3">
      <w:pPr>
        <w:pStyle w:val="a4"/>
        <w:jc w:val="center"/>
        <w:rPr>
          <w:b/>
          <w:bCs/>
        </w:rPr>
      </w:pPr>
    </w:p>
    <w:p w:rsidR="005959C3" w:rsidRDefault="005959C3" w:rsidP="005959C3">
      <w:pPr>
        <w:pStyle w:val="a4"/>
        <w:jc w:val="center"/>
        <w:rPr>
          <w:b/>
          <w:bCs/>
          <w:sz w:val="144"/>
          <w:szCs w:val="144"/>
        </w:rPr>
      </w:pPr>
    </w:p>
    <w:p w:rsidR="005959C3" w:rsidRDefault="005959C3" w:rsidP="005959C3">
      <w:pPr>
        <w:pStyle w:val="a4"/>
        <w:jc w:val="center"/>
        <w:rPr>
          <w:b/>
          <w:bCs/>
          <w:sz w:val="144"/>
          <w:szCs w:val="144"/>
        </w:rPr>
      </w:pPr>
      <w:r w:rsidRPr="005959C3">
        <w:rPr>
          <w:rFonts w:hint="eastAsia"/>
          <w:b/>
          <w:bCs/>
          <w:sz w:val="144"/>
          <w:szCs w:val="144"/>
        </w:rPr>
        <w:t>A</w:t>
      </w:r>
      <w:r w:rsidRPr="005959C3">
        <w:rPr>
          <w:b/>
          <w:bCs/>
          <w:sz w:val="144"/>
          <w:szCs w:val="144"/>
        </w:rPr>
        <w:t>SSIGNMENT</w:t>
      </w:r>
    </w:p>
    <w:p w:rsidR="005959C3" w:rsidRDefault="005959C3" w:rsidP="005959C3"/>
    <w:p w:rsidR="005959C3" w:rsidRDefault="005959C3" w:rsidP="005959C3"/>
    <w:p w:rsidR="005959C3" w:rsidRDefault="005959C3" w:rsidP="005959C3"/>
    <w:p w:rsidR="005959C3" w:rsidRDefault="005959C3" w:rsidP="005959C3"/>
    <w:p w:rsidR="00FF6123" w:rsidRDefault="00FF6123" w:rsidP="005959C3">
      <w:pPr>
        <w:jc w:val="center"/>
        <w:rPr>
          <w:sz w:val="44"/>
          <w:szCs w:val="44"/>
        </w:rPr>
      </w:pPr>
      <w:r>
        <w:rPr>
          <w:sz w:val="44"/>
          <w:szCs w:val="44"/>
        </w:rPr>
        <w:t>University of Wales Trinity Saint David</w:t>
      </w:r>
    </w:p>
    <w:p w:rsidR="005959C3" w:rsidRDefault="005959C3" w:rsidP="005959C3">
      <w:pPr>
        <w:jc w:val="center"/>
        <w:rPr>
          <w:sz w:val="44"/>
          <w:szCs w:val="44"/>
        </w:rPr>
      </w:pPr>
      <w:r w:rsidRPr="005959C3">
        <w:rPr>
          <w:rFonts w:hint="eastAsia"/>
          <w:sz w:val="44"/>
          <w:szCs w:val="44"/>
        </w:rPr>
        <w:t>P</w:t>
      </w:r>
      <w:r w:rsidRPr="005959C3">
        <w:rPr>
          <w:sz w:val="44"/>
          <w:szCs w:val="44"/>
        </w:rPr>
        <w:t>owertrain &amp; Sustainability</w:t>
      </w:r>
    </w:p>
    <w:p w:rsidR="005959C3" w:rsidRDefault="005959C3" w:rsidP="005959C3">
      <w:pPr>
        <w:jc w:val="center"/>
        <w:rPr>
          <w:sz w:val="44"/>
          <w:szCs w:val="44"/>
        </w:rPr>
      </w:pPr>
      <w:r>
        <w:rPr>
          <w:rFonts w:hint="eastAsia"/>
          <w:sz w:val="44"/>
          <w:szCs w:val="44"/>
        </w:rPr>
        <w:t>M</w:t>
      </w:r>
      <w:r>
        <w:rPr>
          <w:sz w:val="44"/>
          <w:szCs w:val="44"/>
        </w:rPr>
        <w:t>6X01206</w:t>
      </w:r>
    </w:p>
    <w:p w:rsidR="00803D8D" w:rsidRDefault="00803D8D" w:rsidP="00803D8D">
      <w:pPr>
        <w:spacing w:after="0" w:line="240" w:lineRule="auto"/>
        <w:jc w:val="center"/>
        <w:rPr>
          <w:rFonts w:asciiTheme="minorHAnsi" w:eastAsiaTheme="minorHAnsi" w:hAnsiTheme="minorHAnsi" w:cs="宋体"/>
          <w:color w:val="000000"/>
          <w:sz w:val="44"/>
          <w:szCs w:val="44"/>
        </w:rPr>
      </w:pPr>
      <w:r w:rsidRPr="00803D8D">
        <w:rPr>
          <w:rFonts w:asciiTheme="minorHAnsi" w:eastAsiaTheme="minorHAnsi" w:hAnsiTheme="minorHAnsi" w:cs="宋体"/>
          <w:color w:val="000000"/>
          <w:sz w:val="44"/>
          <w:szCs w:val="44"/>
        </w:rPr>
        <w:t>Combustion and Emission Study</w:t>
      </w:r>
      <w:r w:rsidR="007D3F6E">
        <w:rPr>
          <w:rFonts w:asciiTheme="minorHAnsi" w:eastAsiaTheme="minorHAnsi" w:hAnsiTheme="minorHAnsi" w:cs="宋体"/>
          <w:color w:val="000000"/>
          <w:sz w:val="44"/>
          <w:szCs w:val="44"/>
        </w:rPr>
        <w:t>:</w:t>
      </w:r>
    </w:p>
    <w:p w:rsidR="00803D8D" w:rsidRPr="00803D8D" w:rsidRDefault="00803D8D" w:rsidP="00803D8D">
      <w:pPr>
        <w:spacing w:after="0" w:line="240" w:lineRule="auto"/>
        <w:jc w:val="center"/>
        <w:rPr>
          <w:rFonts w:asciiTheme="minorHAnsi" w:eastAsiaTheme="minorHAnsi" w:hAnsiTheme="minorHAnsi" w:cs="宋体"/>
          <w:sz w:val="44"/>
          <w:szCs w:val="44"/>
        </w:rPr>
      </w:pPr>
      <w:r w:rsidRPr="00803D8D">
        <w:rPr>
          <w:rFonts w:asciiTheme="minorHAnsi" w:eastAsiaTheme="minorHAnsi" w:hAnsiTheme="minorHAnsi" w:cs="宋体"/>
          <w:color w:val="000000"/>
          <w:sz w:val="44"/>
          <w:szCs w:val="44"/>
        </w:rPr>
        <w:t>Modelling Fuels and NOx</w:t>
      </w:r>
    </w:p>
    <w:p w:rsidR="005959C3" w:rsidRDefault="005959C3" w:rsidP="005959C3">
      <w:pPr>
        <w:jc w:val="center"/>
        <w:rPr>
          <w:sz w:val="44"/>
          <w:szCs w:val="44"/>
        </w:rPr>
      </w:pPr>
      <w:r>
        <w:rPr>
          <w:rFonts w:hint="eastAsia"/>
          <w:sz w:val="44"/>
          <w:szCs w:val="44"/>
        </w:rPr>
        <w:t>X</w:t>
      </w:r>
      <w:r>
        <w:rPr>
          <w:sz w:val="44"/>
          <w:szCs w:val="44"/>
        </w:rPr>
        <w:t>ILONG SONG</w:t>
      </w:r>
    </w:p>
    <w:p w:rsidR="005959C3" w:rsidRDefault="005959C3" w:rsidP="005959C3">
      <w:pPr>
        <w:jc w:val="center"/>
        <w:rPr>
          <w:sz w:val="44"/>
          <w:szCs w:val="44"/>
        </w:rPr>
      </w:pPr>
      <w:r>
        <w:rPr>
          <w:rFonts w:hint="eastAsia"/>
          <w:sz w:val="44"/>
          <w:szCs w:val="44"/>
        </w:rPr>
        <w:t>1</w:t>
      </w:r>
      <w:r>
        <w:rPr>
          <w:sz w:val="44"/>
          <w:szCs w:val="44"/>
        </w:rPr>
        <w:t>904076</w:t>
      </w:r>
    </w:p>
    <w:p w:rsidR="005959C3" w:rsidRDefault="005959C3" w:rsidP="005959C3">
      <w:pPr>
        <w:jc w:val="center"/>
        <w:rPr>
          <w:sz w:val="44"/>
          <w:szCs w:val="44"/>
        </w:rPr>
      </w:pPr>
    </w:p>
    <w:p w:rsidR="005959C3" w:rsidRDefault="005959C3" w:rsidP="005959C3">
      <w:pPr>
        <w:jc w:val="center"/>
        <w:rPr>
          <w:sz w:val="44"/>
          <w:szCs w:val="44"/>
        </w:rPr>
      </w:pPr>
    </w:p>
    <w:p w:rsidR="005959C3" w:rsidRDefault="005959C3" w:rsidP="005959C3">
      <w:pPr>
        <w:jc w:val="center"/>
        <w:rPr>
          <w:sz w:val="44"/>
          <w:szCs w:val="44"/>
        </w:rPr>
      </w:pPr>
    </w:p>
    <w:p w:rsidR="005959C3" w:rsidRDefault="005959C3" w:rsidP="005959C3">
      <w:pPr>
        <w:jc w:val="center"/>
        <w:rPr>
          <w:sz w:val="44"/>
          <w:szCs w:val="44"/>
        </w:rPr>
      </w:pPr>
    </w:p>
    <w:p w:rsidR="000E6AFD" w:rsidRPr="000E2F25" w:rsidRDefault="00803D8D" w:rsidP="00803D8D">
      <w:pPr>
        <w:pStyle w:val="2"/>
        <w:jc w:val="center"/>
        <w:rPr>
          <w:sz w:val="52"/>
          <w:szCs w:val="52"/>
          <w:lang w:val="en-GB"/>
        </w:rPr>
      </w:pPr>
      <w:r w:rsidRPr="000E2F25">
        <w:rPr>
          <w:sz w:val="52"/>
          <w:szCs w:val="52"/>
          <w:lang w:val="en-GB"/>
        </w:rPr>
        <w:t>Introduction</w:t>
      </w:r>
    </w:p>
    <w:p w:rsidR="005F587C" w:rsidRDefault="007D3F6E" w:rsidP="00803D8D">
      <w:pPr>
        <w:rPr>
          <w:rFonts w:ascii="Times New Roman" w:hAnsi="Times New Roman"/>
          <w:color w:val="000000"/>
          <w:sz w:val="32"/>
          <w:szCs w:val="32"/>
        </w:rPr>
      </w:pPr>
      <w:r w:rsidRPr="000E2F25">
        <w:rPr>
          <w:rFonts w:ascii="Times New Roman" w:hAnsi="Times New Roman"/>
          <w:sz w:val="32"/>
          <w:szCs w:val="32"/>
          <w:lang w:val="en-GB"/>
        </w:rPr>
        <w:t>In this study, the combustion and emissions characteristics were investigated numerically</w:t>
      </w:r>
      <w:r w:rsidR="000271C8" w:rsidRPr="000E2F25">
        <w:rPr>
          <w:rFonts w:ascii="Times New Roman" w:hAnsi="Times New Roman"/>
          <w:sz w:val="32"/>
          <w:szCs w:val="32"/>
          <w:lang w:val="en-GB"/>
        </w:rPr>
        <w:t>. Author has demonstrated</w:t>
      </w:r>
      <w:r w:rsidR="000271C8" w:rsidRPr="000E2F25">
        <w:rPr>
          <w:lang w:val="en-GB"/>
        </w:rPr>
        <w:t xml:space="preserve"> </w:t>
      </w:r>
      <w:r w:rsidR="000271C8" w:rsidRPr="000E2F25">
        <w:rPr>
          <w:rFonts w:ascii="Times New Roman" w:hAnsi="Times New Roman"/>
          <w:sz w:val="32"/>
          <w:szCs w:val="32"/>
          <w:lang w:val="en-GB"/>
        </w:rPr>
        <w:t xml:space="preserve">his knowledge and understanding on how to calculate the mass percentage, determine the AFR and </w:t>
      </w:r>
      <w:r w:rsidR="000E2F25" w:rsidRPr="000E2F25">
        <w:rPr>
          <w:rFonts w:ascii="Times New Roman" w:hAnsi="Times New Roman"/>
          <w:sz w:val="32"/>
          <w:szCs w:val="32"/>
          <w:lang w:val="en-GB"/>
        </w:rPr>
        <w:t>analy</w:t>
      </w:r>
      <w:r w:rsidR="00F97E1B">
        <w:rPr>
          <w:rFonts w:ascii="Times New Roman" w:hAnsi="Times New Roman"/>
          <w:sz w:val="32"/>
          <w:szCs w:val="32"/>
          <w:lang w:val="en-GB"/>
        </w:rPr>
        <w:t>s</w:t>
      </w:r>
      <w:r w:rsidR="000E2F25" w:rsidRPr="000E2F25">
        <w:rPr>
          <w:rFonts w:ascii="Times New Roman" w:hAnsi="Times New Roman"/>
          <w:sz w:val="32"/>
          <w:szCs w:val="32"/>
          <w:lang w:val="en-GB"/>
        </w:rPr>
        <w:t xml:space="preserve">e enthalpy in task 1. For the task 2, author use EXCEL compute the </w:t>
      </w:r>
      <m:oMath>
        <m:r>
          <w:rPr>
            <w:rFonts w:ascii="Cambria Math" w:hAnsi="Cambria Math"/>
            <w:sz w:val="32"/>
            <w:szCs w:val="32"/>
            <w:lang w:val="en-GB"/>
          </w:rPr>
          <m:t>N</m:t>
        </m:r>
        <m:sSub>
          <m:sSubPr>
            <m:ctrlPr>
              <w:rPr>
                <w:rFonts w:ascii="Cambria Math" w:hAnsi="Cambria Math"/>
                <w:i/>
                <w:sz w:val="32"/>
                <w:szCs w:val="32"/>
                <w:lang w:val="en-GB"/>
              </w:rPr>
            </m:ctrlPr>
          </m:sSubPr>
          <m:e>
            <m:r>
              <w:rPr>
                <w:rFonts w:ascii="Cambria Math" w:hAnsi="Cambria Math"/>
                <w:sz w:val="32"/>
                <w:szCs w:val="32"/>
                <w:lang w:val="en-GB"/>
              </w:rPr>
              <m:t>O</m:t>
            </m:r>
          </m:e>
          <m:sub>
            <m:r>
              <w:rPr>
                <w:rFonts w:ascii="Cambria Math" w:hAnsi="Cambria Math"/>
                <w:sz w:val="32"/>
                <w:szCs w:val="32"/>
                <w:lang w:val="en-GB"/>
              </w:rPr>
              <m:t>x</m:t>
            </m:r>
          </m:sub>
        </m:sSub>
      </m:oMath>
      <w:r w:rsidR="000E2F25" w:rsidRPr="000E2F25">
        <w:rPr>
          <w:rFonts w:ascii="Times New Roman" w:hAnsi="Times New Roman"/>
          <w:sz w:val="32"/>
          <w:szCs w:val="32"/>
          <w:lang w:val="en-GB"/>
        </w:rPr>
        <w:t xml:space="preserve"> PPM</w:t>
      </w:r>
      <w:r w:rsidR="000E2F25" w:rsidRPr="000E2F25">
        <w:rPr>
          <w:rFonts w:ascii="TimesNewRomanPSMT" w:hAnsi="TimesNewRomanPSMT"/>
          <w:color w:val="000000"/>
          <w:lang w:val="en-GB"/>
        </w:rPr>
        <w:t xml:space="preserve"> </w:t>
      </w:r>
      <w:r w:rsidR="000E2F25" w:rsidRPr="000E2F25">
        <w:rPr>
          <w:rFonts w:ascii="Times New Roman" w:hAnsi="Times New Roman"/>
          <w:color w:val="000000"/>
          <w:sz w:val="32"/>
          <w:szCs w:val="32"/>
          <w:lang w:val="en-GB"/>
        </w:rPr>
        <w:t>stochometric</w:t>
      </w:r>
      <w:r w:rsidR="000E2F25" w:rsidRPr="000E2F25">
        <w:rPr>
          <w:rFonts w:ascii="Times New Roman" w:hAnsi="Times New Roman"/>
          <w:sz w:val="32"/>
          <w:szCs w:val="32"/>
          <w:lang w:val="en-GB"/>
        </w:rPr>
        <w:t xml:space="preserve"> with many assumptions</w:t>
      </w:r>
      <w:r w:rsidR="00F97E1B">
        <w:rPr>
          <w:rFonts w:ascii="Times New Roman" w:hAnsi="Times New Roman"/>
          <w:sz w:val="32"/>
          <w:szCs w:val="32"/>
          <w:lang w:val="en-GB"/>
        </w:rPr>
        <w:t xml:space="preserve"> and plot a graph for it as </w:t>
      </w:r>
      <w:r w:rsidR="00F97E1B" w:rsidRPr="00F97E1B">
        <w:rPr>
          <w:rFonts w:ascii="Times New Roman" w:hAnsi="Times New Roman"/>
          <w:sz w:val="32"/>
          <w:szCs w:val="32"/>
          <w:lang w:val="en-GB"/>
        </w:rPr>
        <w:t>fuel equivalence ratio</w:t>
      </w:r>
      <w:r w:rsidR="00F97E1B">
        <w:rPr>
          <w:rFonts w:ascii="Times New Roman" w:hAnsi="Times New Roman"/>
          <w:sz w:val="32"/>
          <w:szCs w:val="32"/>
          <w:lang w:val="en-GB"/>
        </w:rPr>
        <w:t xml:space="preserve"> increasing from 0.6 to 1 as different degreases. Before working out the PPM, author had count different enthalpy and used </w:t>
      </w:r>
      <w:r w:rsidR="00F97E1B" w:rsidRPr="001644B5">
        <w:rPr>
          <w:rFonts w:ascii="Times New Roman" w:eastAsia="宋体" w:hAnsi="Times New Roman"/>
          <w:sz w:val="32"/>
          <w:szCs w:val="32"/>
        </w:rPr>
        <w:t>the</w:t>
      </w:r>
      <w:r w:rsidR="00F97E1B" w:rsidRPr="001644B5">
        <w:rPr>
          <w:rFonts w:ascii="Times New Roman" w:hAnsi="Times New Roman"/>
          <w:color w:val="000000"/>
          <w:sz w:val="32"/>
          <w:szCs w:val="32"/>
        </w:rPr>
        <w:t xml:space="preserve"> </w:t>
      </w:r>
      <w:r w:rsidR="00F97E1B">
        <w:rPr>
          <w:rFonts w:ascii="Times New Roman" w:hAnsi="Times New Roman"/>
          <w:color w:val="000000"/>
          <w:sz w:val="32"/>
          <w:szCs w:val="32"/>
        </w:rPr>
        <w:t>Z</w:t>
      </w:r>
      <w:r w:rsidR="00F97E1B" w:rsidRPr="001644B5">
        <w:rPr>
          <w:rFonts w:ascii="Times New Roman" w:hAnsi="Times New Roman"/>
          <w:color w:val="000000"/>
          <w:sz w:val="32"/>
          <w:szCs w:val="32"/>
        </w:rPr>
        <w:t>eldovich model</w:t>
      </w:r>
      <w:r w:rsidR="00F97E1B">
        <w:rPr>
          <w:rFonts w:ascii="Times New Roman" w:hAnsi="Times New Roman"/>
          <w:color w:val="000000"/>
          <w:sz w:val="32"/>
          <w:szCs w:val="32"/>
        </w:rPr>
        <w:t>.</w:t>
      </w:r>
    </w:p>
    <w:p w:rsidR="005F587C" w:rsidRDefault="005F587C" w:rsidP="00803D8D">
      <w:pPr>
        <w:rPr>
          <w:rFonts w:ascii="Times New Roman" w:hAnsi="Times New Roman"/>
          <w:color w:val="000000"/>
          <w:sz w:val="32"/>
          <w:szCs w:val="32"/>
        </w:rPr>
      </w:pPr>
    </w:p>
    <w:p w:rsidR="005F587C" w:rsidRDefault="005F587C" w:rsidP="00803D8D">
      <w:pPr>
        <w:rPr>
          <w:rFonts w:ascii="Times New Roman" w:hAnsi="Times New Roman"/>
          <w:color w:val="000000"/>
          <w:sz w:val="32"/>
          <w:szCs w:val="32"/>
        </w:rPr>
      </w:pPr>
    </w:p>
    <w:p w:rsidR="005F587C" w:rsidRDefault="005F587C" w:rsidP="00803D8D">
      <w:pPr>
        <w:rPr>
          <w:rFonts w:ascii="Times New Roman" w:hAnsi="Times New Roman"/>
          <w:color w:val="000000"/>
          <w:sz w:val="32"/>
          <w:szCs w:val="32"/>
        </w:rPr>
      </w:pPr>
    </w:p>
    <w:p w:rsidR="005F587C" w:rsidRDefault="005F587C" w:rsidP="00803D8D">
      <w:pPr>
        <w:rPr>
          <w:rFonts w:ascii="Times New Roman" w:hAnsi="Times New Roman"/>
          <w:color w:val="000000"/>
          <w:sz w:val="32"/>
          <w:szCs w:val="32"/>
        </w:rPr>
      </w:pPr>
    </w:p>
    <w:p w:rsidR="005F587C" w:rsidRDefault="005F587C" w:rsidP="00803D8D">
      <w:pPr>
        <w:rPr>
          <w:rFonts w:ascii="Times New Roman" w:hAnsi="Times New Roman"/>
          <w:color w:val="000000"/>
          <w:sz w:val="32"/>
          <w:szCs w:val="32"/>
        </w:rPr>
      </w:pPr>
    </w:p>
    <w:p w:rsidR="005F587C" w:rsidRDefault="005F587C" w:rsidP="00803D8D">
      <w:pPr>
        <w:rPr>
          <w:rFonts w:ascii="Times New Roman" w:hAnsi="Times New Roman"/>
          <w:color w:val="000000"/>
          <w:sz w:val="32"/>
          <w:szCs w:val="32"/>
        </w:rPr>
      </w:pPr>
    </w:p>
    <w:p w:rsidR="005F587C" w:rsidRDefault="005F587C" w:rsidP="00803D8D">
      <w:pPr>
        <w:rPr>
          <w:rFonts w:ascii="Times New Roman" w:hAnsi="Times New Roman"/>
          <w:color w:val="000000"/>
          <w:sz w:val="32"/>
          <w:szCs w:val="32"/>
        </w:rPr>
      </w:pPr>
    </w:p>
    <w:p w:rsidR="005F587C" w:rsidRPr="000E2F25" w:rsidRDefault="005F587C" w:rsidP="00803D8D">
      <w:pPr>
        <w:rPr>
          <w:rFonts w:ascii="Times New Roman" w:hAnsi="Times New Roman"/>
          <w:sz w:val="32"/>
          <w:szCs w:val="32"/>
          <w:lang w:val="en-GB"/>
        </w:rPr>
      </w:pPr>
    </w:p>
    <w:sdt>
      <w:sdtPr>
        <w:rPr>
          <w:rFonts w:ascii="等线" w:eastAsia="等线" w:hAnsi="等线"/>
          <w:color w:val="auto"/>
          <w:sz w:val="22"/>
          <w:szCs w:val="22"/>
          <w:lang w:val="zh-CN"/>
        </w:rPr>
        <w:id w:val="564005485"/>
        <w:docPartObj>
          <w:docPartGallery w:val="Table of Contents"/>
          <w:docPartUnique/>
        </w:docPartObj>
      </w:sdtPr>
      <w:sdtEndPr/>
      <w:sdtContent>
        <w:p w:rsidR="005F587C" w:rsidRPr="00C33075" w:rsidRDefault="005F587C">
          <w:pPr>
            <w:pStyle w:val="TOC"/>
            <w:rPr>
              <w:sz w:val="52"/>
              <w:szCs w:val="52"/>
              <w:lang w:val="en-GB"/>
            </w:rPr>
          </w:pPr>
          <w:r w:rsidRPr="00C33075">
            <w:rPr>
              <w:rFonts w:hint="eastAsia"/>
              <w:sz w:val="52"/>
              <w:szCs w:val="52"/>
              <w:lang w:val="en-GB"/>
            </w:rPr>
            <w:t>C</w:t>
          </w:r>
          <w:r w:rsidRPr="00C33075">
            <w:rPr>
              <w:sz w:val="52"/>
              <w:szCs w:val="52"/>
              <w:lang w:val="en-GB"/>
            </w:rPr>
            <w:t>ontents</w:t>
          </w:r>
        </w:p>
        <w:p w:rsidR="00D5657C" w:rsidRPr="00D5657C" w:rsidRDefault="00D5657C" w:rsidP="00D5657C">
          <w:pPr>
            <w:pStyle w:val="TOC1"/>
          </w:pPr>
          <w:r w:rsidRPr="00D5657C">
            <w:t>Introduction</w:t>
          </w:r>
          <w:r>
            <w:ptab w:relativeTo="margin" w:alignment="right" w:leader="dot"/>
          </w:r>
          <w:r w:rsidRPr="00D5657C">
            <w:rPr>
              <w:lang w:val="en-GB"/>
            </w:rPr>
            <w:t>2</w:t>
          </w:r>
        </w:p>
        <w:p w:rsidR="005F587C" w:rsidRPr="00D5657C" w:rsidRDefault="00D5657C" w:rsidP="00D5657C">
          <w:pPr>
            <w:pStyle w:val="TOC1"/>
          </w:pPr>
          <w:r w:rsidRPr="00D5657C">
            <w:t>TASK 1</w:t>
          </w:r>
          <w:r w:rsidR="005F587C" w:rsidRPr="00D5657C">
            <w:ptab w:relativeTo="margin" w:alignment="right" w:leader="dot"/>
          </w:r>
          <w:r w:rsidRPr="00D5657C">
            <w:rPr>
              <w:lang w:val="en-GB"/>
            </w:rPr>
            <w:t>4</w:t>
          </w:r>
        </w:p>
        <w:p w:rsidR="005F587C" w:rsidRDefault="00D5657C">
          <w:pPr>
            <w:pStyle w:val="TOC2"/>
            <w:ind w:left="440"/>
          </w:pPr>
          <w:r w:rsidRPr="00FF6123">
            <w:rPr>
              <w:rFonts w:ascii="TimesNewRomanPSMT" w:hAnsi="TimesNewRomanPSMT"/>
              <w:color w:val="000000"/>
              <w:sz w:val="32"/>
              <w:szCs w:val="32"/>
            </w:rPr>
            <w:t>Calculate the mass percentages</w:t>
          </w:r>
          <w:r w:rsidR="005F587C">
            <w:ptab w:relativeTo="margin" w:alignment="right" w:leader="dot"/>
          </w:r>
          <w:r>
            <w:rPr>
              <w:lang w:val="en-GB"/>
            </w:rPr>
            <w:t>4</w:t>
          </w:r>
        </w:p>
        <w:p w:rsidR="005F587C" w:rsidRPr="00D5657C" w:rsidRDefault="00D5657C">
          <w:pPr>
            <w:pStyle w:val="TOC3"/>
            <w:ind w:left="446"/>
            <w:rPr>
              <w:lang w:val="en-GB"/>
            </w:rPr>
          </w:pPr>
          <w:r w:rsidRPr="00FF6123">
            <w:rPr>
              <w:rFonts w:ascii="TimesNewRomanPSMT" w:hAnsi="TimesNewRomanPSMT"/>
              <w:color w:val="000000"/>
              <w:sz w:val="32"/>
              <w:szCs w:val="32"/>
            </w:rPr>
            <w:t xml:space="preserve">Calculate the </w:t>
          </w:r>
          <w:r>
            <w:rPr>
              <w:rFonts w:ascii="TimesNewRomanPSMT" w:hAnsi="TimesNewRomanPSMT"/>
              <w:color w:val="000000"/>
              <w:sz w:val="32"/>
              <w:szCs w:val="32"/>
            </w:rPr>
            <w:t>a</w:t>
          </w:r>
          <w:r w:rsidRPr="00FF6123">
            <w:rPr>
              <w:rFonts w:ascii="TimesNewRomanPSMT" w:hAnsi="TimesNewRomanPSMT"/>
              <w:color w:val="000000"/>
              <w:sz w:val="32"/>
              <w:szCs w:val="32"/>
            </w:rPr>
            <w:t>ir</w:t>
          </w:r>
          <w:r>
            <w:rPr>
              <w:rFonts w:ascii="TimesNewRomanPSMT" w:hAnsi="TimesNewRomanPSMT"/>
              <w:color w:val="000000"/>
              <w:sz w:val="32"/>
              <w:szCs w:val="32"/>
            </w:rPr>
            <w:t xml:space="preserve"> f</w:t>
          </w:r>
          <w:r w:rsidRPr="00FF6123">
            <w:rPr>
              <w:rFonts w:ascii="TimesNewRomanPSMT" w:hAnsi="TimesNewRomanPSMT"/>
              <w:color w:val="000000"/>
              <w:sz w:val="32"/>
              <w:szCs w:val="32"/>
            </w:rPr>
            <w:t>uel mass rat</w:t>
          </w:r>
          <w:r>
            <w:rPr>
              <w:rFonts w:ascii="TimesNewRomanPSMT" w:hAnsi="TimesNewRomanPSMT"/>
              <w:color w:val="000000"/>
              <w:sz w:val="32"/>
              <w:szCs w:val="32"/>
            </w:rPr>
            <w:t>io</w:t>
          </w:r>
          <w:r w:rsidR="005F587C">
            <w:ptab w:relativeTo="margin" w:alignment="right" w:leader="dot"/>
          </w:r>
          <w:r>
            <w:rPr>
              <w:lang w:val="en-GB"/>
            </w:rPr>
            <w:t>4</w:t>
          </w:r>
        </w:p>
        <w:p w:rsidR="00D5657C" w:rsidRDefault="00D5657C" w:rsidP="00D5657C">
          <w:pPr>
            <w:pStyle w:val="TOC3"/>
            <w:ind w:left="446"/>
          </w:pPr>
          <w:r w:rsidRPr="00FF6123">
            <w:rPr>
              <w:rFonts w:ascii="TimesNewRomanPSMT" w:eastAsia="宋体" w:hAnsi="TimesNewRomanPSMT" w:cs="宋体"/>
              <w:color w:val="000000"/>
              <w:sz w:val="32"/>
              <w:szCs w:val="32"/>
            </w:rPr>
            <w:t>calculate the lower heating value of the blend</w:t>
          </w:r>
          <w:r>
            <w:ptab w:relativeTo="margin" w:alignment="right" w:leader="dot"/>
          </w:r>
          <w:r>
            <w:rPr>
              <w:lang w:val="en-GB"/>
            </w:rPr>
            <w:t>5</w:t>
          </w:r>
        </w:p>
        <w:p w:rsidR="00D5657C" w:rsidRDefault="00D5657C" w:rsidP="00D5657C">
          <w:pPr>
            <w:pStyle w:val="TOC3"/>
            <w:ind w:left="446"/>
          </w:pPr>
          <w:r w:rsidRPr="00FF6123">
            <w:rPr>
              <w:rFonts w:ascii="TimesNewRomanPSMT" w:hAnsi="TimesNewRomanPSMT"/>
              <w:color w:val="000000"/>
              <w:sz w:val="32"/>
              <w:szCs w:val="32"/>
            </w:rPr>
            <w:t>explanation of enthalpy of formation</w:t>
          </w:r>
          <w:r>
            <w:ptab w:relativeTo="margin" w:alignment="right" w:leader="dot"/>
          </w:r>
          <w:r>
            <w:rPr>
              <w:lang w:val="en-GB"/>
            </w:rPr>
            <w:t>6</w:t>
          </w:r>
        </w:p>
        <w:p w:rsidR="00D5657C" w:rsidRDefault="00D5657C" w:rsidP="00D5657C">
          <w:pPr>
            <w:pStyle w:val="TOC3"/>
            <w:ind w:left="446"/>
          </w:pPr>
          <w:r w:rsidRPr="00FF6123">
            <w:rPr>
              <w:rFonts w:ascii="TimesNewRomanPSMT" w:hAnsi="TimesNewRomanPSMT"/>
              <w:color w:val="000000"/>
              <w:sz w:val="32"/>
              <w:szCs w:val="32"/>
            </w:rPr>
            <w:t>Explain the difference</w:t>
          </w:r>
          <w:r>
            <w:rPr>
              <w:rFonts w:ascii="TimesNewRomanPSMT" w:hAnsi="TimesNewRomanPSMT" w:hint="eastAsia"/>
              <w:color w:val="000000"/>
              <w:sz w:val="32"/>
              <w:szCs w:val="32"/>
            </w:rPr>
            <w:t xml:space="preserve"> </w:t>
          </w:r>
          <w:r>
            <w:ptab w:relativeTo="margin" w:alignment="right" w:leader="dot"/>
          </w:r>
          <w:r>
            <w:rPr>
              <w:lang w:val="en-GB"/>
            </w:rPr>
            <w:t>7</w:t>
          </w:r>
        </w:p>
        <w:p w:rsidR="00D5657C" w:rsidRDefault="00D5657C" w:rsidP="00D5657C">
          <w:pPr>
            <w:pStyle w:val="TOC3"/>
            <w:ind w:left="446"/>
          </w:pPr>
          <w:r w:rsidRPr="00FF6123">
            <w:rPr>
              <w:rFonts w:ascii="TimesNewRomanPSMT" w:hAnsi="TimesNewRomanPSMT"/>
              <w:color w:val="000000"/>
              <w:sz w:val="32"/>
              <w:szCs w:val="32"/>
            </w:rPr>
            <w:t>Calculate the mass of CO2</w:t>
          </w:r>
          <w:r>
            <w:ptab w:relativeTo="margin" w:alignment="right" w:leader="dot"/>
          </w:r>
          <w:r>
            <w:rPr>
              <w:lang w:val="en-GB"/>
            </w:rPr>
            <w:t>7</w:t>
          </w:r>
        </w:p>
        <w:p w:rsidR="00D5657C" w:rsidRPr="00D5657C" w:rsidRDefault="00D5657C" w:rsidP="00D5657C">
          <w:pPr>
            <w:pStyle w:val="TOC3"/>
            <w:ind w:left="446"/>
          </w:pPr>
          <w:r w:rsidRPr="00FF6123">
            <w:rPr>
              <w:rFonts w:ascii="TimesNewRomanPSMT" w:hAnsi="TimesNewRomanPSMT"/>
              <w:color w:val="000000"/>
              <w:sz w:val="32"/>
              <w:szCs w:val="32"/>
            </w:rPr>
            <w:t>Describe the properties of an “Ideal” fuel</w:t>
          </w:r>
          <w:r>
            <w:ptab w:relativeTo="margin" w:alignment="right" w:leader="dot"/>
          </w:r>
          <w:r>
            <w:rPr>
              <w:lang w:val="en-GB"/>
            </w:rPr>
            <w:t>7</w:t>
          </w:r>
        </w:p>
        <w:p w:rsidR="005F587C" w:rsidRDefault="00D5657C" w:rsidP="00D5657C">
          <w:pPr>
            <w:pStyle w:val="TOC1"/>
          </w:pPr>
          <w:r>
            <w:t>TASK 2</w:t>
          </w:r>
          <w:r w:rsidR="005F587C">
            <w:ptab w:relativeTo="margin" w:alignment="right" w:leader="dot"/>
          </w:r>
          <w:r>
            <w:rPr>
              <w:lang w:val="en-GB"/>
            </w:rPr>
            <w:t>8</w:t>
          </w:r>
        </w:p>
        <w:p w:rsidR="005F587C" w:rsidRDefault="00D5657C">
          <w:pPr>
            <w:pStyle w:val="TOC2"/>
            <w:ind w:left="440"/>
          </w:pPr>
          <w:r w:rsidRPr="00D5657C">
            <w:rPr>
              <w:sz w:val="30"/>
              <w:szCs w:val="30"/>
            </w:rPr>
            <w:t xml:space="preserve">plot a graph of NOx PPM as a function of equivalence ratio on the lean side </w:t>
          </w:r>
          <w:r w:rsidR="005F587C">
            <w:ptab w:relativeTo="margin" w:alignment="right" w:leader="dot"/>
          </w:r>
          <w:r>
            <w:rPr>
              <w:lang w:val="en-GB"/>
            </w:rPr>
            <w:t>8</w:t>
          </w:r>
        </w:p>
        <w:p w:rsidR="00D5657C" w:rsidRDefault="00D5657C">
          <w:pPr>
            <w:pStyle w:val="TOC3"/>
            <w:ind w:left="446"/>
            <w:rPr>
              <w:lang w:val="en-GB"/>
            </w:rPr>
          </w:pPr>
          <w:r w:rsidRPr="00D5657C">
            <w:rPr>
              <w:sz w:val="30"/>
              <w:szCs w:val="30"/>
            </w:rPr>
            <w:t>calculate the effect of adding E.</w:t>
          </w:r>
          <w:r>
            <w:rPr>
              <w:sz w:val="30"/>
              <w:szCs w:val="30"/>
            </w:rPr>
            <w:t xml:space="preserve"> </w:t>
          </w:r>
          <w:r w:rsidRPr="00D5657C">
            <w:rPr>
              <w:sz w:val="30"/>
              <w:szCs w:val="30"/>
            </w:rPr>
            <w:t>G.</w:t>
          </w:r>
          <w:r>
            <w:rPr>
              <w:sz w:val="30"/>
              <w:szCs w:val="30"/>
            </w:rPr>
            <w:t xml:space="preserve"> </w:t>
          </w:r>
          <w:r w:rsidRPr="00D5657C">
            <w:rPr>
              <w:sz w:val="30"/>
              <w:szCs w:val="30"/>
            </w:rPr>
            <w:t>R</w:t>
          </w:r>
          <w:r w:rsidR="005F587C">
            <w:ptab w:relativeTo="margin" w:alignment="right" w:leader="dot"/>
          </w:r>
          <w:r>
            <w:rPr>
              <w:lang w:val="en-GB"/>
            </w:rPr>
            <w:t>1</w:t>
          </w:r>
          <w:r w:rsidR="00035746">
            <w:rPr>
              <w:lang w:val="en-GB"/>
            </w:rPr>
            <w:t>6</w:t>
          </w:r>
        </w:p>
        <w:p w:rsidR="00D5657C" w:rsidRDefault="00D5657C" w:rsidP="00D5657C">
          <w:pPr>
            <w:pStyle w:val="TOC1"/>
            <w:rPr>
              <w:lang w:val="en-GB"/>
            </w:rPr>
          </w:pPr>
          <w:r>
            <w:t>Conclusion</w:t>
          </w:r>
          <w:r>
            <w:ptab w:relativeTo="margin" w:alignment="right" w:leader="dot"/>
          </w:r>
          <w:r w:rsidR="00C33075">
            <w:rPr>
              <w:lang w:val="en-GB"/>
            </w:rPr>
            <w:t>20</w:t>
          </w:r>
        </w:p>
        <w:p w:rsidR="00D5657C" w:rsidRPr="00D5657C" w:rsidRDefault="00D5657C" w:rsidP="00D5657C">
          <w:pPr>
            <w:pStyle w:val="TOC1"/>
          </w:pPr>
          <w:r>
            <w:t>Reference</w:t>
          </w:r>
          <w:r>
            <w:ptab w:relativeTo="margin" w:alignment="right" w:leader="dot"/>
          </w:r>
          <w:r w:rsidR="00C33075">
            <w:rPr>
              <w:lang w:val="en-GB"/>
            </w:rPr>
            <w:t>21</w:t>
          </w:r>
          <w:bookmarkStart w:id="0" w:name="_GoBack"/>
          <w:bookmarkEnd w:id="0"/>
        </w:p>
        <w:p w:rsidR="005F587C" w:rsidRPr="00D5657C" w:rsidRDefault="00C33075" w:rsidP="00D5657C">
          <w:pPr>
            <w:rPr>
              <w:lang w:val="en-GB"/>
            </w:rPr>
          </w:pPr>
        </w:p>
      </w:sdtContent>
    </w:sdt>
    <w:p w:rsidR="00D5657C" w:rsidRPr="00D5657C" w:rsidRDefault="005959C3" w:rsidP="00D5657C">
      <w:pPr>
        <w:pStyle w:val="2"/>
      </w:pPr>
      <w:r>
        <w:rPr>
          <w:rFonts w:hint="eastAsia"/>
        </w:rPr>
        <w:lastRenderedPageBreak/>
        <w:t>T</w:t>
      </w:r>
      <w:r>
        <w:t>ASK 1</w:t>
      </w:r>
    </w:p>
    <w:p w:rsidR="00B61ACA" w:rsidRPr="00B61ACA" w:rsidRDefault="00B61ACA" w:rsidP="00B61ACA"/>
    <w:p w:rsidR="00FF6123" w:rsidRDefault="00FF6123" w:rsidP="00FF6123">
      <w:pPr>
        <w:pStyle w:val="ac"/>
        <w:numPr>
          <w:ilvl w:val="0"/>
          <w:numId w:val="2"/>
        </w:numPr>
        <w:ind w:firstLineChars="0"/>
        <w:rPr>
          <w:rFonts w:ascii="Times New Roman" w:hAnsi="Times New Roman"/>
          <w:sz w:val="32"/>
          <w:szCs w:val="32"/>
        </w:rPr>
      </w:pPr>
      <w:r w:rsidRPr="00FF6123">
        <w:rPr>
          <w:rFonts w:ascii="TimesNewRomanPSMT" w:hAnsi="TimesNewRomanPSMT"/>
          <w:color w:val="000000"/>
          <w:sz w:val="32"/>
          <w:szCs w:val="32"/>
        </w:rPr>
        <w:t xml:space="preserve">Calculate the mass percentages </w:t>
      </w:r>
    </w:p>
    <w:p w:rsidR="005959C3" w:rsidRPr="00FF6123" w:rsidRDefault="005959C3" w:rsidP="00FF6123">
      <w:pPr>
        <w:rPr>
          <w:rFonts w:ascii="Times New Roman" w:hAnsi="Times New Roman"/>
          <w:sz w:val="32"/>
          <w:szCs w:val="32"/>
        </w:rPr>
      </w:pPr>
      <w:r w:rsidRPr="00FF6123">
        <w:rPr>
          <w:rFonts w:ascii="Times New Roman" w:hAnsi="Times New Roman"/>
          <w:sz w:val="32"/>
          <w:szCs w:val="32"/>
        </w:rPr>
        <w:t xml:space="preserve">According to the task description, </w:t>
      </w:r>
      <w:r w:rsidR="00B123BE" w:rsidRPr="00FF6123">
        <w:rPr>
          <w:rFonts w:ascii="Times New Roman" w:hAnsi="Times New Roman"/>
          <w:sz w:val="32"/>
          <w:szCs w:val="32"/>
        </w:rPr>
        <w:t xml:space="preserve">assuming </w:t>
      </w:r>
      <w:r w:rsidRPr="00FF6123">
        <w:rPr>
          <w:rFonts w:ascii="Times New Roman" w:hAnsi="Times New Roman"/>
          <w:sz w:val="32"/>
          <w:szCs w:val="32"/>
        </w:rPr>
        <w:t>methanol and isooctane are both</w:t>
      </w:r>
      <w:r w:rsidR="00B123BE" w:rsidRPr="00FF6123">
        <w:rPr>
          <w:rFonts w:ascii="Times New Roman" w:hAnsi="Times New Roman"/>
          <w:sz w:val="32"/>
          <w:szCs w:val="32"/>
        </w:rPr>
        <w:t xml:space="preserve"> 0.5 molar. Then the mass percentages as follow:</w:t>
      </w:r>
    </w:p>
    <w:bookmarkStart w:id="1" w:name="_Hlk29037144"/>
    <w:p w:rsidR="00B123BE" w:rsidRDefault="00C33075" w:rsidP="005959C3">
      <w:pPr>
        <w:rPr>
          <w:rFonts w:ascii="Times New Roman" w:hAnsi="Times New Roman"/>
          <w:sz w:val="32"/>
          <w:szCs w:val="32"/>
        </w:rPr>
      </w:pPr>
      <m:oMath>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18</m:t>
            </m:r>
          </m:sub>
        </m:sSub>
      </m:oMath>
      <w:bookmarkEnd w:id="1"/>
      <w:r w:rsidR="00B123BE">
        <w:rPr>
          <w:rFonts w:ascii="Times New Roman" w:hAnsi="Times New Roman" w:hint="eastAsia"/>
          <w:sz w:val="32"/>
          <w:szCs w:val="32"/>
        </w:rPr>
        <w:t xml:space="preserve"> </w:t>
      </w:r>
      <w:r w:rsidR="00B123BE">
        <w:rPr>
          <w:rFonts w:ascii="Times New Roman" w:hAnsi="Times New Roman"/>
          <w:sz w:val="32"/>
          <w:szCs w:val="32"/>
        </w:rPr>
        <w:t xml:space="preserve"> </w:t>
      </w:r>
      <m:oMath>
        <m:r>
          <w:rPr>
            <w:rFonts w:ascii="Cambria Math" w:hAnsi="Cambria Math"/>
            <w:sz w:val="32"/>
            <w:szCs w:val="32"/>
          </w:rPr>
          <m:t>12×8+18×</m:t>
        </m:r>
        <m:r>
          <w:rPr>
            <w:rFonts w:ascii="Cambria Math" w:hAnsi="Cambria Math" w:hint="eastAsia"/>
            <w:sz w:val="32"/>
            <w:szCs w:val="32"/>
          </w:rPr>
          <m:t>1</m:t>
        </m:r>
        <m:r>
          <w:rPr>
            <w:rFonts w:ascii="Cambria Math" w:hAnsi="Cambria Math"/>
            <w:sz w:val="32"/>
            <w:szCs w:val="32"/>
          </w:rPr>
          <m:t>=</m:t>
        </m:r>
        <m:r>
          <w:rPr>
            <w:rFonts w:ascii="Cambria Math" w:hAnsi="Cambria Math" w:hint="eastAsia"/>
            <w:sz w:val="32"/>
            <w:szCs w:val="32"/>
          </w:rPr>
          <m:t>114</m:t>
        </m:r>
      </m:oMath>
    </w:p>
    <w:p w:rsidR="00062F47" w:rsidRDefault="007C0281" w:rsidP="005959C3">
      <w:pPr>
        <w:rPr>
          <w:rFonts w:ascii="Times New Roman" w:hAnsi="Times New Roman"/>
          <w:sz w:val="32"/>
          <w:szCs w:val="32"/>
        </w:rPr>
      </w:pPr>
      <w:bookmarkStart w:id="2" w:name="_Hlk29037266"/>
      <m:oMath>
        <m:r>
          <w:rPr>
            <w:rFonts w:ascii="Cambria Math" w:hAnsi="Cambria Math" w:hint="eastAsia"/>
            <w:sz w:val="32"/>
            <w:szCs w:val="32"/>
          </w:rPr>
          <m:t>C</m:t>
        </m:r>
        <m:sSub>
          <m:sSubPr>
            <m:ctrlPr>
              <w:rPr>
                <w:rFonts w:ascii="Cambria Math" w:hAnsi="Cambria Math"/>
                <w:i/>
                <w:sz w:val="32"/>
                <w:szCs w:val="32"/>
              </w:rPr>
            </m:ctrlPr>
          </m:sSubPr>
          <m:e>
            <m:r>
              <w:rPr>
                <w:rFonts w:ascii="Cambria Math" w:hAnsi="Cambria Math" w:hint="eastAsia"/>
                <w:sz w:val="32"/>
                <w:szCs w:val="32"/>
              </w:rPr>
              <m:t>H</m:t>
            </m:r>
          </m:e>
          <m:sub>
            <m:r>
              <w:rPr>
                <w:rFonts w:ascii="Cambria Math" w:hAnsi="Cambria Math" w:hint="eastAsia"/>
                <w:sz w:val="32"/>
                <w:szCs w:val="32"/>
              </w:rPr>
              <m:t>3</m:t>
            </m:r>
          </m:sub>
        </m:sSub>
        <m:r>
          <w:rPr>
            <w:rFonts w:ascii="Cambria Math" w:hAnsi="Cambria Math" w:hint="eastAsia"/>
            <w:sz w:val="32"/>
            <w:szCs w:val="32"/>
          </w:rPr>
          <m:t>OH</m:t>
        </m:r>
      </m:oMath>
      <w:bookmarkEnd w:id="2"/>
      <w:r w:rsidR="00062F47">
        <w:rPr>
          <w:rFonts w:ascii="Times New Roman" w:hAnsi="Times New Roman" w:hint="eastAsia"/>
          <w:sz w:val="32"/>
          <w:szCs w:val="32"/>
        </w:rPr>
        <w:t xml:space="preserve"> </w:t>
      </w:r>
      <m:oMath>
        <m:r>
          <w:rPr>
            <w:rFonts w:ascii="Cambria Math" w:hAnsi="Cambria Math" w:hint="eastAsia"/>
            <w:sz w:val="32"/>
            <w:szCs w:val="32"/>
          </w:rPr>
          <m:t>12</m:t>
        </m:r>
        <m:r>
          <w:rPr>
            <w:rFonts w:ascii="Cambria Math" w:hAnsi="Cambria Math"/>
            <w:sz w:val="32"/>
            <w:szCs w:val="32"/>
          </w:rPr>
          <m:t>×</m:t>
        </m:r>
        <m:r>
          <w:rPr>
            <w:rFonts w:ascii="Cambria Math" w:hAnsi="Cambria Math" w:hint="eastAsia"/>
            <w:sz w:val="32"/>
            <w:szCs w:val="32"/>
          </w:rPr>
          <m:t>1+16</m:t>
        </m:r>
        <m:r>
          <w:rPr>
            <w:rFonts w:ascii="Cambria Math" w:hAnsi="Cambria Math"/>
            <w:sz w:val="32"/>
            <w:szCs w:val="32"/>
          </w:rPr>
          <m:t>×</m:t>
        </m:r>
        <m:r>
          <w:rPr>
            <w:rFonts w:ascii="Cambria Math" w:hAnsi="Cambria Math" w:hint="eastAsia"/>
            <w:sz w:val="32"/>
            <w:szCs w:val="32"/>
          </w:rPr>
          <m:t>1+4</m:t>
        </m:r>
        <m:r>
          <w:rPr>
            <w:rFonts w:ascii="Cambria Math" w:hAnsi="Cambria Math"/>
            <w:sz w:val="32"/>
            <w:szCs w:val="32"/>
          </w:rPr>
          <m:t>×</m:t>
        </m:r>
        <m:r>
          <w:rPr>
            <w:rFonts w:ascii="Cambria Math" w:hAnsi="Cambria Math" w:hint="eastAsia"/>
            <w:sz w:val="32"/>
            <w:szCs w:val="32"/>
          </w:rPr>
          <m:t>1</m:t>
        </m:r>
        <m:r>
          <w:rPr>
            <w:rFonts w:ascii="Cambria Math" w:hAnsi="Cambria Math"/>
            <w:sz w:val="32"/>
            <w:szCs w:val="32"/>
          </w:rPr>
          <m:t>=57</m:t>
        </m:r>
      </m:oMath>
    </w:p>
    <w:p w:rsidR="00B61ACA" w:rsidRPr="005959C3" w:rsidRDefault="00C33075" w:rsidP="005959C3">
      <w:pPr>
        <w:rPr>
          <w:rFonts w:ascii="Times New Roman" w:hAnsi="Times New Roman"/>
          <w:sz w:val="32"/>
          <w:szCs w:val="32"/>
        </w:rPr>
      </w:pPr>
      <m:oMath>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18</m:t>
            </m:r>
          </m:sub>
        </m:sSub>
      </m:oMath>
      <w:r w:rsidR="00B61ACA">
        <w:rPr>
          <w:rFonts w:ascii="Times New Roman" w:hAnsi="Times New Roman" w:hint="eastAsia"/>
          <w:sz w:val="32"/>
          <w:szCs w:val="32"/>
        </w:rPr>
        <w:t xml:space="preserve"> </w:t>
      </w:r>
      <w:r w:rsidR="00B61ACA">
        <w:rPr>
          <w:rFonts w:ascii="Times New Roman" w:hAnsi="Times New Roman"/>
          <w:sz w:val="32"/>
          <w:szCs w:val="32"/>
        </w:rPr>
        <w:t xml:space="preserve">     </w:t>
      </w:r>
      <m:oMath>
        <m:f>
          <m:fPr>
            <m:ctrlPr>
              <w:rPr>
                <w:rFonts w:ascii="Cambria Math" w:hAnsi="Cambria Math"/>
                <w:i/>
                <w:sz w:val="32"/>
                <w:szCs w:val="32"/>
              </w:rPr>
            </m:ctrlPr>
          </m:fPr>
          <m:num>
            <m:r>
              <w:rPr>
                <w:rFonts w:ascii="Cambria Math" w:hAnsi="Cambria Math" w:hint="eastAsia"/>
                <w:sz w:val="32"/>
                <w:szCs w:val="32"/>
              </w:rPr>
              <m:t>114</m:t>
            </m:r>
            <m:r>
              <w:rPr>
                <w:rFonts w:ascii="Cambria Math" w:hAnsi="Cambria Math"/>
                <w:sz w:val="32"/>
                <w:szCs w:val="32"/>
              </w:rPr>
              <m:t>×</m:t>
            </m:r>
            <m:r>
              <w:rPr>
                <w:rFonts w:ascii="Cambria Math" w:hAnsi="Cambria Math" w:hint="eastAsia"/>
                <w:sz w:val="32"/>
                <w:szCs w:val="32"/>
              </w:rPr>
              <m:t>0.5</m:t>
            </m:r>
          </m:num>
          <m:den>
            <m:r>
              <w:rPr>
                <w:rFonts w:ascii="Cambria Math" w:hAnsi="Cambria Math" w:hint="eastAsia"/>
                <w:sz w:val="32"/>
                <w:szCs w:val="32"/>
              </w:rPr>
              <m:t>114</m:t>
            </m:r>
            <m:r>
              <w:rPr>
                <w:rFonts w:ascii="Cambria Math" w:hAnsi="Cambria Math"/>
                <w:sz w:val="32"/>
                <w:szCs w:val="32"/>
              </w:rPr>
              <m:t>×</m:t>
            </m:r>
            <m:r>
              <w:rPr>
                <w:rFonts w:ascii="Cambria Math" w:hAnsi="Cambria Math" w:hint="eastAsia"/>
                <w:sz w:val="32"/>
                <w:szCs w:val="32"/>
              </w:rPr>
              <m:t>0.5+57</m:t>
            </m:r>
            <m:r>
              <w:rPr>
                <w:rFonts w:ascii="Cambria Math" w:hAnsi="Cambria Math"/>
                <w:sz w:val="32"/>
                <w:szCs w:val="32"/>
              </w:rPr>
              <m:t>×</m:t>
            </m:r>
            <m:r>
              <w:rPr>
                <w:rFonts w:ascii="Cambria Math" w:hAnsi="Cambria Math" w:hint="eastAsia"/>
                <w:sz w:val="32"/>
                <w:szCs w:val="32"/>
              </w:rPr>
              <m:t>0.5</m:t>
            </m:r>
          </m:den>
        </m:f>
        <m:r>
          <w:rPr>
            <w:rFonts w:ascii="Cambria Math" w:hAnsi="Cambria Math"/>
            <w:sz w:val="32"/>
            <w:szCs w:val="32"/>
          </w:rPr>
          <m:t>=</m:t>
        </m:r>
        <m:r>
          <w:rPr>
            <w:rFonts w:ascii="Cambria Math" w:hAnsi="Cambria Math" w:hint="eastAsia"/>
            <w:sz w:val="32"/>
            <w:szCs w:val="32"/>
          </w:rPr>
          <m:t>78.08%</m:t>
        </m:r>
      </m:oMath>
    </w:p>
    <w:p w:rsidR="00B61ACA" w:rsidRDefault="007C0281" w:rsidP="00B61ACA">
      <w:pPr>
        <w:rPr>
          <w:sz w:val="32"/>
          <w:szCs w:val="32"/>
        </w:rPr>
      </w:pPr>
      <m:oMath>
        <m:r>
          <w:rPr>
            <w:rFonts w:ascii="Cambria Math" w:hAnsi="Cambria Math" w:hint="eastAsia"/>
            <w:sz w:val="32"/>
            <w:szCs w:val="32"/>
          </w:rPr>
          <m:t>C</m:t>
        </m:r>
        <m:sSub>
          <m:sSubPr>
            <m:ctrlPr>
              <w:rPr>
                <w:rFonts w:ascii="Cambria Math" w:hAnsi="Cambria Math"/>
                <w:i/>
                <w:sz w:val="32"/>
                <w:szCs w:val="32"/>
              </w:rPr>
            </m:ctrlPr>
          </m:sSubPr>
          <m:e>
            <m:r>
              <w:rPr>
                <w:rFonts w:ascii="Cambria Math" w:hAnsi="Cambria Math" w:hint="eastAsia"/>
                <w:sz w:val="32"/>
                <w:szCs w:val="32"/>
              </w:rPr>
              <m:t>H</m:t>
            </m:r>
          </m:e>
          <m:sub>
            <m:r>
              <w:rPr>
                <w:rFonts w:ascii="Cambria Math" w:hAnsi="Cambria Math" w:hint="eastAsia"/>
                <w:sz w:val="32"/>
                <w:szCs w:val="32"/>
              </w:rPr>
              <m:t>3</m:t>
            </m:r>
          </m:sub>
        </m:sSub>
        <m:r>
          <w:rPr>
            <w:rFonts w:ascii="Cambria Math" w:hAnsi="Cambria Math" w:hint="eastAsia"/>
            <w:sz w:val="32"/>
            <w:szCs w:val="32"/>
          </w:rPr>
          <m:t>OH</m:t>
        </m:r>
      </m:oMath>
      <w:r w:rsidR="00B61ACA">
        <w:rPr>
          <w:rFonts w:hint="eastAsia"/>
          <w:sz w:val="32"/>
          <w:szCs w:val="32"/>
        </w:rPr>
        <w:t xml:space="preserve"> </w:t>
      </w:r>
      <w:r w:rsidR="00B61ACA">
        <w:rPr>
          <w:sz w:val="32"/>
          <w:szCs w:val="32"/>
        </w:rPr>
        <w:t xml:space="preserve">    </w:t>
      </w:r>
      <m:oMath>
        <m:f>
          <m:fPr>
            <m:ctrlPr>
              <w:rPr>
                <w:rFonts w:ascii="Cambria Math" w:hAnsi="Cambria Math"/>
                <w:i/>
                <w:sz w:val="32"/>
                <w:szCs w:val="32"/>
              </w:rPr>
            </m:ctrlPr>
          </m:fPr>
          <m:num>
            <m:r>
              <w:rPr>
                <w:rFonts w:ascii="Cambria Math" w:hAnsi="Cambria Math" w:hint="eastAsia"/>
                <w:sz w:val="32"/>
                <w:szCs w:val="32"/>
              </w:rPr>
              <m:t>57</m:t>
            </m:r>
            <m:r>
              <w:rPr>
                <w:rFonts w:ascii="Cambria Math" w:hAnsi="Cambria Math"/>
                <w:sz w:val="32"/>
                <w:szCs w:val="32"/>
              </w:rPr>
              <m:t>×</m:t>
            </m:r>
            <m:r>
              <w:rPr>
                <w:rFonts w:ascii="Cambria Math" w:hAnsi="Cambria Math" w:hint="eastAsia"/>
                <w:sz w:val="32"/>
                <w:szCs w:val="32"/>
              </w:rPr>
              <m:t>0.5</m:t>
            </m:r>
          </m:num>
          <m:den>
            <m:r>
              <w:rPr>
                <w:rFonts w:ascii="Cambria Math" w:hAnsi="Cambria Math" w:hint="eastAsia"/>
                <w:sz w:val="32"/>
                <w:szCs w:val="32"/>
              </w:rPr>
              <m:t>114</m:t>
            </m:r>
            <m:r>
              <w:rPr>
                <w:rFonts w:ascii="Cambria Math" w:hAnsi="Cambria Math"/>
                <w:sz w:val="32"/>
                <w:szCs w:val="32"/>
              </w:rPr>
              <m:t>×</m:t>
            </m:r>
            <m:r>
              <w:rPr>
                <w:rFonts w:ascii="Cambria Math" w:hAnsi="Cambria Math" w:hint="eastAsia"/>
                <w:sz w:val="32"/>
                <w:szCs w:val="32"/>
              </w:rPr>
              <m:t>0.5+57</m:t>
            </m:r>
            <m:r>
              <w:rPr>
                <w:rFonts w:ascii="Cambria Math" w:hAnsi="Cambria Math"/>
                <w:sz w:val="32"/>
                <w:szCs w:val="32"/>
              </w:rPr>
              <m:t>×</m:t>
            </m:r>
            <m:r>
              <w:rPr>
                <w:rFonts w:ascii="Cambria Math" w:hAnsi="Cambria Math" w:hint="eastAsia"/>
                <w:sz w:val="32"/>
                <w:szCs w:val="32"/>
              </w:rPr>
              <m:t>0.5</m:t>
            </m:r>
          </m:den>
        </m:f>
        <m:r>
          <w:rPr>
            <w:rFonts w:ascii="Cambria Math" w:hAnsi="Cambria Math"/>
            <w:sz w:val="32"/>
            <w:szCs w:val="32"/>
          </w:rPr>
          <m:t>=21.92%</m:t>
        </m:r>
      </m:oMath>
    </w:p>
    <w:p w:rsidR="00FF6123" w:rsidRPr="00FF6123" w:rsidRDefault="00FF6123" w:rsidP="00B61ACA">
      <w:pPr>
        <w:pStyle w:val="ac"/>
        <w:numPr>
          <w:ilvl w:val="0"/>
          <w:numId w:val="2"/>
        </w:numPr>
        <w:ind w:firstLineChars="0"/>
        <w:rPr>
          <w:rFonts w:ascii="Times New Roman" w:hAnsi="Times New Roman"/>
          <w:sz w:val="32"/>
          <w:szCs w:val="32"/>
        </w:rPr>
      </w:pPr>
      <w:r w:rsidRPr="00FF6123">
        <w:rPr>
          <w:rFonts w:ascii="TimesNewRomanPSMT" w:hAnsi="TimesNewRomanPSMT"/>
          <w:color w:val="000000"/>
          <w:sz w:val="32"/>
          <w:szCs w:val="32"/>
        </w:rPr>
        <w:t xml:space="preserve">Calculate the </w:t>
      </w:r>
      <w:r>
        <w:rPr>
          <w:rFonts w:ascii="TimesNewRomanPSMT" w:hAnsi="TimesNewRomanPSMT"/>
          <w:color w:val="000000"/>
          <w:sz w:val="32"/>
          <w:szCs w:val="32"/>
        </w:rPr>
        <w:t>a</w:t>
      </w:r>
      <w:r w:rsidRPr="00FF6123">
        <w:rPr>
          <w:rFonts w:ascii="TimesNewRomanPSMT" w:hAnsi="TimesNewRomanPSMT"/>
          <w:color w:val="000000"/>
          <w:sz w:val="32"/>
          <w:szCs w:val="32"/>
        </w:rPr>
        <w:t>ir</w:t>
      </w:r>
      <w:r>
        <w:rPr>
          <w:rFonts w:ascii="TimesNewRomanPSMT" w:hAnsi="TimesNewRomanPSMT"/>
          <w:color w:val="000000"/>
          <w:sz w:val="32"/>
          <w:szCs w:val="32"/>
        </w:rPr>
        <w:t xml:space="preserve"> f</w:t>
      </w:r>
      <w:r w:rsidRPr="00FF6123">
        <w:rPr>
          <w:rFonts w:ascii="TimesNewRomanPSMT" w:hAnsi="TimesNewRomanPSMT"/>
          <w:color w:val="000000"/>
          <w:sz w:val="32"/>
          <w:szCs w:val="32"/>
        </w:rPr>
        <w:t>uel mass rat</w:t>
      </w:r>
      <w:r>
        <w:rPr>
          <w:rFonts w:ascii="TimesNewRomanPSMT" w:hAnsi="TimesNewRomanPSMT"/>
          <w:color w:val="000000"/>
          <w:sz w:val="32"/>
          <w:szCs w:val="32"/>
        </w:rPr>
        <w:t>io</w:t>
      </w:r>
    </w:p>
    <w:p w:rsidR="00B61ACA" w:rsidRPr="00FF6123" w:rsidRDefault="007C0281" w:rsidP="00FF6123">
      <w:pPr>
        <w:rPr>
          <w:rFonts w:ascii="Times New Roman" w:hAnsi="Times New Roman"/>
          <w:sz w:val="32"/>
          <w:szCs w:val="32"/>
        </w:rPr>
      </w:pPr>
      <m:oMathPara>
        <m:oMath>
          <m:r>
            <w:rPr>
              <w:rFonts w:ascii="Cambria Math" w:hAnsi="Cambria Math"/>
              <w:sz w:val="32"/>
              <w:szCs w:val="32"/>
            </w:rPr>
            <m:t>0.5</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8</m:t>
              </m:r>
            </m:sub>
          </m:sSub>
          <m:r>
            <w:rPr>
              <w:rFonts w:ascii="Cambria Math" w:hAnsi="Cambria Math"/>
              <w:sz w:val="32"/>
              <w:szCs w:val="32"/>
            </w:rPr>
            <m:t>+0.5C</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3</m:t>
              </m:r>
            </m:sub>
          </m:sSub>
          <m:r>
            <w:rPr>
              <w:rFonts w:ascii="Cambria Math" w:hAnsi="Cambria Math"/>
              <w:sz w:val="32"/>
              <w:szCs w:val="32"/>
            </w:rPr>
            <m:t>OH+X</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B61ACA" w:rsidRPr="007C0281" w:rsidRDefault="00C33075" w:rsidP="00B61ACA">
      <w:pPr>
        <w:pStyle w:val="ac"/>
        <w:ind w:left="360" w:firstLineChars="0" w:firstLine="0"/>
        <w:rPr>
          <w:rFonts w:ascii="Times New Roman" w:hAnsi="Times New Roman"/>
          <w:sz w:val="32"/>
          <w:szCs w:val="32"/>
        </w:rPr>
      </w:pPr>
      <m:oMathPara>
        <m:oMath>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=0.5×8+0.5×1=4.5</m:t>
          </m:r>
        </m:oMath>
      </m:oMathPara>
    </w:p>
    <w:p w:rsidR="00FD1E9C" w:rsidRPr="007C0281" w:rsidRDefault="00C33075" w:rsidP="00B61ACA">
      <w:pPr>
        <w:pStyle w:val="ac"/>
        <w:ind w:left="360" w:firstLineChars="0" w:firstLine="0"/>
        <w:rPr>
          <w:rFonts w:ascii="Times New Roman" w:hAnsi="Times New Roman"/>
          <w:sz w:val="32"/>
          <w:szCs w:val="32"/>
        </w:rPr>
      </w:pPr>
      <m:oMathPara>
        <m:oMath>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0.5×18+0.5×4</m:t>
              </m:r>
            </m:num>
            <m:den>
              <m:r>
                <w:rPr>
                  <w:rFonts w:ascii="Cambria Math" w:hAnsi="Cambria Math"/>
                  <w:sz w:val="32"/>
                  <w:szCs w:val="32"/>
                </w:rPr>
                <m:t>2</m:t>
              </m:r>
            </m:den>
          </m:f>
          <m:r>
            <w:rPr>
              <w:rFonts w:ascii="Cambria Math" w:hAnsi="Cambria Math"/>
              <w:sz w:val="32"/>
              <w:szCs w:val="32"/>
            </w:rPr>
            <m:t>=5.5</m:t>
          </m:r>
        </m:oMath>
      </m:oMathPara>
    </w:p>
    <w:p w:rsidR="00FD1E9C" w:rsidRPr="007C0281" w:rsidRDefault="007C0281" w:rsidP="00B61ACA">
      <w:pPr>
        <w:pStyle w:val="ac"/>
        <w:ind w:left="360" w:firstLineChars="0" w:firstLine="0"/>
        <w:rPr>
          <w:rFonts w:ascii="Times New Roman" w:hAnsi="Times New Roman"/>
          <w:sz w:val="32"/>
          <w:szCs w:val="32"/>
        </w:rPr>
      </w:pPr>
      <m:oMathPara>
        <m:oMath>
          <m:r>
            <w:rPr>
              <w:rFonts w:ascii="Cambria Math" w:hAnsi="Cambria Math"/>
              <w:sz w:val="32"/>
              <w:szCs w:val="32"/>
            </w:rPr>
            <m:t>X=</m:t>
          </m:r>
          <m:f>
            <m:fPr>
              <m:ctrlPr>
                <w:rPr>
                  <w:rFonts w:ascii="Cambria Math" w:hAnsi="Cambria Math"/>
                  <w:i/>
                  <w:sz w:val="32"/>
                  <w:szCs w:val="32"/>
                </w:rPr>
              </m:ctrlPr>
            </m:fPr>
            <m:num>
              <m:r>
                <w:rPr>
                  <w:rFonts w:ascii="Cambria Math" w:hAnsi="Cambria Math"/>
                  <w:sz w:val="32"/>
                  <w:szCs w:val="32"/>
                </w:rPr>
                <m:t>4.5×2+5.5×1-0.5</m:t>
              </m:r>
            </m:num>
            <m:den>
              <m:r>
                <w:rPr>
                  <w:rFonts w:ascii="Cambria Math" w:hAnsi="Cambria Math"/>
                  <w:sz w:val="32"/>
                  <w:szCs w:val="32"/>
                </w:rPr>
                <m:t>2</m:t>
              </m:r>
            </m:den>
          </m:f>
          <m:r>
            <w:rPr>
              <w:rFonts w:ascii="Cambria Math" w:hAnsi="Cambria Math"/>
              <w:sz w:val="32"/>
              <w:szCs w:val="32"/>
            </w:rPr>
            <m:t>=7</m:t>
          </m:r>
        </m:oMath>
      </m:oMathPara>
    </w:p>
    <w:p w:rsidR="00FD1E9C" w:rsidRPr="007C0281" w:rsidRDefault="00C33075" w:rsidP="00B61ACA">
      <w:pPr>
        <w:pStyle w:val="ac"/>
        <w:ind w:left="360" w:firstLineChars="0" w:firstLine="0"/>
        <w:rPr>
          <w:rFonts w:ascii="Times New Roman" w:hAnsi="Times New Roman"/>
          <w:sz w:val="32"/>
          <w:szCs w:val="32"/>
        </w:rPr>
      </w:pPr>
      <m:oMathPara>
        <m:oMath>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r>
            <w:rPr>
              <w:rFonts w:ascii="Cambria Math" w:hAnsi="Cambria Math"/>
              <w:sz w:val="32"/>
              <w:szCs w:val="32"/>
            </w:rPr>
            <m:t>=7×3.76=26.32</m:t>
          </m:r>
        </m:oMath>
      </m:oMathPara>
    </w:p>
    <w:p w:rsidR="00FD1E9C" w:rsidRDefault="00FD1E9C" w:rsidP="00B61ACA">
      <w:pPr>
        <w:pStyle w:val="ac"/>
        <w:ind w:left="360" w:firstLineChars="0" w:firstLine="0"/>
        <w:rPr>
          <w:rFonts w:ascii="Times New Roman" w:hAnsi="Times New Roman"/>
          <w:sz w:val="32"/>
          <w:szCs w:val="32"/>
        </w:rPr>
      </w:pPr>
      <w:r>
        <w:rPr>
          <w:rFonts w:ascii="Times New Roman" w:hAnsi="Times New Roman" w:hint="eastAsia"/>
          <w:sz w:val="32"/>
          <w:szCs w:val="32"/>
        </w:rPr>
        <w:t>T</w:t>
      </w:r>
      <w:r>
        <w:rPr>
          <w:rFonts w:ascii="Times New Roman" w:hAnsi="Times New Roman"/>
          <w:sz w:val="32"/>
          <w:szCs w:val="32"/>
        </w:rPr>
        <w:t>hen</w:t>
      </w:r>
    </w:p>
    <w:p w:rsidR="00FD1E9C" w:rsidRPr="007C0281" w:rsidRDefault="007C0281" w:rsidP="00B61ACA">
      <w:pPr>
        <w:pStyle w:val="ac"/>
        <w:ind w:left="360" w:firstLineChars="0" w:firstLine="0"/>
        <w:rPr>
          <w:rFonts w:ascii="Times New Roman" w:hAnsi="Times New Roman"/>
          <w:sz w:val="32"/>
          <w:szCs w:val="32"/>
        </w:rPr>
      </w:pPr>
      <w:bookmarkStart w:id="3" w:name="_Hlk29049067"/>
      <m:oMathPara>
        <m:oMath>
          <m:r>
            <w:rPr>
              <w:rFonts w:ascii="Cambria Math" w:hAnsi="Cambria Math"/>
              <w:sz w:val="32"/>
              <w:szCs w:val="32"/>
            </w:rPr>
            <w:lastRenderedPageBreak/>
            <m:t>0.5</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8</m:t>
              </m:r>
            </m:sub>
          </m:sSub>
          <m:r>
            <w:rPr>
              <w:rFonts w:ascii="Cambria Math" w:hAnsi="Cambria Math"/>
              <w:sz w:val="32"/>
              <w:szCs w:val="32"/>
            </w:rPr>
            <m:t>+0.5C</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3</m:t>
              </m:r>
            </m:sub>
          </m:sSub>
          <m:r>
            <w:rPr>
              <w:rFonts w:ascii="Cambria Math" w:hAnsi="Cambria Math"/>
              <w:sz w:val="32"/>
              <w:szCs w:val="32"/>
            </w:rPr>
            <m:t>OH+7</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→4.5C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+5.5</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O+26.32</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bookmarkEnd w:id="3"/>
    </w:p>
    <w:p w:rsidR="005959C3" w:rsidRPr="007C0281" w:rsidRDefault="007C0281" w:rsidP="005959C3">
      <w:pPr>
        <w:rPr>
          <w:sz w:val="44"/>
          <w:szCs w:val="44"/>
        </w:rPr>
      </w:pPr>
      <m:oMathPara>
        <m:oMath>
          <m:r>
            <w:rPr>
              <w:rFonts w:ascii="Cambria Math" w:hAnsi="Cambria Math"/>
              <w:sz w:val="44"/>
              <w:szCs w:val="44"/>
            </w:rPr>
            <m:t>AFR by mass=</m:t>
          </m:r>
          <m:f>
            <m:fPr>
              <m:ctrlPr>
                <w:rPr>
                  <w:rFonts w:ascii="Cambria Math" w:hAnsi="Cambria Math"/>
                  <w:i/>
                  <w:sz w:val="44"/>
                  <w:szCs w:val="44"/>
                </w:rPr>
              </m:ctrlPr>
            </m:fPr>
            <m:num>
              <m:r>
                <w:rPr>
                  <w:rFonts w:ascii="Cambria Math" w:hAnsi="Cambria Math"/>
                  <w:sz w:val="44"/>
                  <w:szCs w:val="44"/>
                </w:rPr>
                <m:t>Air Mass</m:t>
              </m:r>
            </m:num>
            <m:den>
              <m:r>
                <w:rPr>
                  <w:rFonts w:ascii="Cambria Math" w:hAnsi="Cambria Math"/>
                  <w:sz w:val="44"/>
                  <w:szCs w:val="44"/>
                </w:rPr>
                <m:t>Fuel Mass</m:t>
              </m:r>
            </m:den>
          </m:f>
        </m:oMath>
      </m:oMathPara>
    </w:p>
    <w:p w:rsidR="00FD1E9C" w:rsidRPr="007C0281" w:rsidRDefault="007C0281" w:rsidP="005959C3">
      <w:pPr>
        <w:rPr>
          <w:sz w:val="44"/>
          <w:szCs w:val="44"/>
        </w:rPr>
      </w:pPr>
      <m:oMathPara>
        <m:oMath>
          <m:r>
            <w:rPr>
              <w:rFonts w:ascii="Cambria Math" w:hAnsi="Cambria Math"/>
              <w:sz w:val="44"/>
              <w:szCs w:val="44"/>
            </w:rPr>
            <m:t>AFR br mass=</m:t>
          </m:r>
          <m:f>
            <m:fPr>
              <m:ctrlPr>
                <w:rPr>
                  <w:rFonts w:ascii="Cambria Math" w:hAnsi="Cambria Math"/>
                  <w:i/>
                  <w:sz w:val="44"/>
                  <w:szCs w:val="44"/>
                </w:rPr>
              </m:ctrlPr>
            </m:fPr>
            <m:num>
              <m:r>
                <w:rPr>
                  <w:rFonts w:ascii="Cambria Math" w:hAnsi="Cambria Math"/>
                  <w:sz w:val="44"/>
                  <w:szCs w:val="44"/>
                </w:rPr>
                <m:t>7×</m:t>
              </m:r>
              <m:d>
                <m:dPr>
                  <m:ctrlPr>
                    <w:rPr>
                      <w:rFonts w:ascii="Cambria Math" w:hAnsi="Cambria Math"/>
                      <w:i/>
                      <w:sz w:val="44"/>
                      <w:szCs w:val="44"/>
                    </w:rPr>
                  </m:ctrlPr>
                </m:dPr>
                <m:e>
                  <m:r>
                    <w:rPr>
                      <w:rFonts w:ascii="Cambria Math" w:hAnsi="Cambria Math"/>
                      <w:sz w:val="44"/>
                      <w:szCs w:val="44"/>
                    </w:rPr>
                    <m:t>2×16+3.76×2×14</m:t>
                  </m:r>
                </m:e>
              </m:d>
            </m:num>
            <m:den>
              <m:r>
                <w:rPr>
                  <w:rFonts w:ascii="Cambria Math" w:hAnsi="Cambria Math"/>
                  <w:sz w:val="44"/>
                  <w:szCs w:val="44"/>
                </w:rPr>
                <m:t>114×0.5+57×0.5</m:t>
              </m:r>
            </m:den>
          </m:f>
          <m:r>
            <w:rPr>
              <w:rFonts w:ascii="Cambria Math" w:hAnsi="Cambria Math"/>
              <w:sz w:val="44"/>
              <w:szCs w:val="44"/>
            </w:rPr>
            <m:t>=</m:t>
          </m:r>
          <m:f>
            <m:fPr>
              <m:ctrlPr>
                <w:rPr>
                  <w:rFonts w:ascii="Cambria Math" w:hAnsi="Cambria Math"/>
                  <w:i/>
                  <w:sz w:val="44"/>
                  <w:szCs w:val="44"/>
                </w:rPr>
              </m:ctrlPr>
            </m:fPr>
            <m:num>
              <m:r>
                <w:rPr>
                  <w:rFonts w:ascii="Cambria Math" w:hAnsi="Cambria Math"/>
                  <w:sz w:val="44"/>
                  <w:szCs w:val="44"/>
                </w:rPr>
                <m:t>960.96</m:t>
              </m:r>
            </m:num>
            <m:den>
              <m:r>
                <w:rPr>
                  <w:rFonts w:ascii="Cambria Math" w:hAnsi="Cambria Math"/>
                  <w:sz w:val="44"/>
                  <w:szCs w:val="44"/>
                </w:rPr>
                <m:t>73</m:t>
              </m:r>
            </m:den>
          </m:f>
          <m:r>
            <w:rPr>
              <w:rFonts w:ascii="Cambria Math" w:hAnsi="Cambria Math"/>
              <w:sz w:val="44"/>
              <w:szCs w:val="44"/>
            </w:rPr>
            <m:t>=13.16</m:t>
          </m:r>
        </m:oMath>
      </m:oMathPara>
    </w:p>
    <w:p w:rsidR="00FF6123" w:rsidRPr="00FF6123" w:rsidRDefault="00FF6123" w:rsidP="00FF6123">
      <w:pPr>
        <w:pStyle w:val="ac"/>
        <w:numPr>
          <w:ilvl w:val="0"/>
          <w:numId w:val="2"/>
        </w:numPr>
        <w:spacing w:after="0" w:line="240" w:lineRule="auto"/>
        <w:ind w:firstLineChars="0"/>
        <w:rPr>
          <w:rFonts w:ascii="Times New Roman" w:hAnsi="Times New Roman"/>
          <w:sz w:val="32"/>
          <w:szCs w:val="32"/>
        </w:rPr>
      </w:pPr>
      <w:r w:rsidRPr="00FF6123">
        <w:rPr>
          <w:rFonts w:ascii="TimesNewRomanPSMT" w:eastAsia="宋体" w:hAnsi="TimesNewRomanPSMT" w:cs="宋体"/>
          <w:color w:val="000000"/>
          <w:sz w:val="32"/>
          <w:szCs w:val="32"/>
        </w:rPr>
        <w:t>calculate the lower heating value of the blend</w:t>
      </w:r>
      <w:r w:rsidR="007C0281" w:rsidRPr="00FF6123">
        <w:rPr>
          <w:rFonts w:ascii="Times New Roman" w:hAnsi="Times New Roman"/>
          <w:sz w:val="32"/>
          <w:szCs w:val="32"/>
        </w:rPr>
        <w:t xml:space="preserve"> </w:t>
      </w:r>
    </w:p>
    <w:p w:rsidR="000F2CE6" w:rsidRPr="00FF6123" w:rsidRDefault="000F2CE6" w:rsidP="00FF6123">
      <w:pPr>
        <w:pStyle w:val="ac"/>
        <w:spacing w:after="0" w:line="240" w:lineRule="auto"/>
        <w:ind w:left="360" w:firstLineChars="0" w:firstLine="0"/>
        <w:rPr>
          <w:rFonts w:ascii="宋体" w:eastAsia="宋体" w:hAnsi="宋体" w:cs="宋体"/>
          <w:sz w:val="32"/>
          <w:szCs w:val="32"/>
        </w:rPr>
      </w:pPr>
      <w:r w:rsidRPr="00FF6123">
        <w:rPr>
          <w:rFonts w:ascii="Times New Roman" w:hAnsi="Times New Roman"/>
          <w:sz w:val="32"/>
          <w:szCs w:val="32"/>
        </w:rPr>
        <w:t>According to the table</w:t>
      </w:r>
    </w:p>
    <w:p w:rsidR="000F2CE6" w:rsidRDefault="000F2CE6" w:rsidP="000F2CE6">
      <w:pPr>
        <w:ind w:left="110" w:hangingChars="50" w:hanging="110"/>
        <w:rPr>
          <w:rFonts w:ascii="Times New Roman" w:hAnsi="Times New Roman"/>
          <w:sz w:val="32"/>
          <w:szCs w:val="32"/>
        </w:rPr>
      </w:pPr>
      <w:r>
        <w:rPr>
          <w:noProof/>
        </w:rPr>
        <w:drawing>
          <wp:inline distT="0" distB="0" distL="0" distR="0" wp14:anchorId="181383DE" wp14:editId="3FB6A2AE">
            <wp:extent cx="5274310" cy="26593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2659380"/>
                    </a:xfrm>
                    <a:prstGeom prst="rect">
                      <a:avLst/>
                    </a:prstGeom>
                  </pic:spPr>
                </pic:pic>
              </a:graphicData>
            </a:graphic>
          </wp:inline>
        </w:drawing>
      </w:r>
    </w:p>
    <w:p w:rsidR="00ED1789" w:rsidRDefault="00ED1789" w:rsidP="000F2CE6">
      <w:pPr>
        <w:ind w:left="160" w:hangingChars="50" w:hanging="160"/>
        <w:rPr>
          <w:rFonts w:ascii="Times New Roman" w:hAnsi="Times New Roman"/>
          <w:sz w:val="32"/>
          <w:szCs w:val="32"/>
        </w:rPr>
      </w:pPr>
      <w:r>
        <w:rPr>
          <w:rFonts w:ascii="Times New Roman" w:hAnsi="Times New Roman"/>
          <w:sz w:val="32"/>
          <w:szCs w:val="32"/>
        </w:rPr>
        <w:t>W</w:t>
      </w:r>
      <w:r w:rsidRPr="00ED1789">
        <w:rPr>
          <w:rFonts w:ascii="Times New Roman" w:hAnsi="Times New Roman"/>
          <w:sz w:val="32"/>
          <w:szCs w:val="32"/>
        </w:rPr>
        <w:t xml:space="preserve">e should be able to </w:t>
      </w:r>
      <w:r>
        <w:rPr>
          <w:rFonts w:ascii="Times New Roman" w:hAnsi="Times New Roman"/>
          <w:sz w:val="32"/>
          <w:szCs w:val="32"/>
        </w:rPr>
        <w:t>do m</w:t>
      </w:r>
      <w:r w:rsidRPr="00ED1789">
        <w:rPr>
          <w:rFonts w:ascii="Times New Roman" w:hAnsi="Times New Roman"/>
          <w:sz w:val="32"/>
          <w:szCs w:val="32"/>
        </w:rPr>
        <w:t xml:space="preserve">ore complex fuels </w:t>
      </w:r>
      <w:r>
        <w:rPr>
          <w:rFonts w:ascii="Times New Roman" w:hAnsi="Times New Roman"/>
          <w:sz w:val="32"/>
          <w:szCs w:val="32"/>
        </w:rPr>
        <w:t>by u</w:t>
      </w:r>
      <w:r w:rsidRPr="00ED1789">
        <w:rPr>
          <w:rFonts w:ascii="Times New Roman" w:hAnsi="Times New Roman"/>
          <w:sz w:val="32"/>
          <w:szCs w:val="32"/>
        </w:rPr>
        <w:t>sing standard tables and fuel data,</w:t>
      </w:r>
    </w:p>
    <w:p w:rsidR="00ED4EC3" w:rsidRDefault="00ED4EC3" w:rsidP="000F2CE6">
      <w:pPr>
        <w:ind w:left="160" w:hangingChars="50" w:hanging="160"/>
        <w:rPr>
          <w:rFonts w:ascii="Times New Roman" w:hAnsi="Times New Roman"/>
          <w:sz w:val="32"/>
          <w:szCs w:val="32"/>
        </w:rPr>
      </w:pPr>
      <m:oMathPara>
        <m:oMath>
          <m:r>
            <w:rPr>
              <w:rFonts w:ascii="Cambria Math" w:hAnsi="Cambria Math"/>
              <w:sz w:val="32"/>
              <w:szCs w:val="32"/>
            </w:rPr>
            <w:lastRenderedPageBreak/>
            <m:t>0.5</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8</m:t>
              </m:r>
            </m:sub>
          </m:sSub>
          <m:r>
            <w:rPr>
              <w:rFonts w:ascii="Cambria Math" w:hAnsi="Cambria Math"/>
              <w:sz w:val="32"/>
              <w:szCs w:val="32"/>
            </w:rPr>
            <m:t>+0.5C</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3</m:t>
              </m:r>
            </m:sub>
          </m:sSub>
          <m:r>
            <w:rPr>
              <w:rFonts w:ascii="Cambria Math" w:hAnsi="Cambria Math"/>
              <w:sz w:val="32"/>
              <w:szCs w:val="32"/>
            </w:rPr>
            <m:t>OH+7</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→4.5C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+5.5</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O+26.32</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0F2CE6" w:rsidRPr="00ED4EC3" w:rsidRDefault="00ED4EC3" w:rsidP="000F2CE6">
      <w:pPr>
        <w:ind w:left="160" w:hangingChars="50" w:hanging="160"/>
        <w:rPr>
          <w:rFonts w:ascii="Times New Roman" w:hAnsi="Times New Roman"/>
          <w:sz w:val="32"/>
          <w:szCs w:val="32"/>
        </w:rPr>
      </w:pPr>
      <m:oMathPara>
        <m:oMath>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H</m:t>
              </m:r>
            </m:e>
            <m:sub>
              <m:r>
                <w:rPr>
                  <w:rFonts w:ascii="Cambria Math" w:hAnsi="Cambria Math"/>
                  <w:sz w:val="32"/>
                  <w:szCs w:val="32"/>
                </w:rPr>
                <m:t>c</m:t>
              </m:r>
            </m:sub>
            <m:sup>
              <m:r>
                <w:rPr>
                  <w:rFonts w:ascii="Cambria Math" w:hAnsi="Cambria Math"/>
                  <w:sz w:val="32"/>
                  <w:szCs w:val="32"/>
                </w:rPr>
                <m:t>o</m:t>
              </m:r>
            </m:sup>
          </m:sSubSup>
          <m:r>
            <w:rPr>
              <w:rFonts w:ascii="Cambria Math" w:hAnsi="Cambria Math"/>
              <w:sz w:val="32"/>
              <w:szCs w:val="32"/>
            </w:rPr>
            <m:t>=-726.1×0.5+</m:t>
          </m:r>
          <m:d>
            <m:dPr>
              <m:ctrlPr>
                <w:rPr>
                  <w:rFonts w:ascii="Cambria Math" w:hAnsi="Cambria Math"/>
                  <w:i/>
                  <w:sz w:val="32"/>
                  <w:szCs w:val="32"/>
                </w:rPr>
              </m:ctrlPr>
            </m:dPr>
            <m:e>
              <m:r>
                <w:rPr>
                  <w:rFonts w:ascii="Cambria Math" w:hAnsi="Cambria Math"/>
                  <w:sz w:val="32"/>
                  <w:szCs w:val="32"/>
                </w:rPr>
                <m:t>-5461×0.5</m:t>
              </m:r>
            </m:e>
          </m:d>
          <m:r>
            <w:rPr>
              <w:rFonts w:ascii="Cambria Math" w:hAnsi="Cambria Math"/>
              <w:sz w:val="32"/>
              <w:szCs w:val="32"/>
            </w:rPr>
            <m:t>=-3093.55KJ/mol</m:t>
          </m:r>
        </m:oMath>
      </m:oMathPara>
    </w:p>
    <w:p w:rsidR="00082902" w:rsidRPr="003600F7" w:rsidRDefault="00C33075" w:rsidP="00D5657C">
      <w:pPr>
        <w:ind w:left="160" w:hangingChars="50" w:hanging="160"/>
        <w:rPr>
          <w:rFonts w:ascii="Times New Roman" w:hAnsi="Times New Roman"/>
          <w:sz w:val="32"/>
          <w:szCs w:val="32"/>
        </w:rPr>
      </w:pPr>
      <m:oMathPara>
        <m:oMath>
          <m:f>
            <m:fPr>
              <m:ctrlPr>
                <w:rPr>
                  <w:rFonts w:ascii="Cambria Math" w:hAnsi="Cambria Math"/>
                  <w:i/>
                  <w:sz w:val="32"/>
                  <w:szCs w:val="32"/>
                </w:rPr>
              </m:ctrlPr>
            </m:fPr>
            <m:num>
              <m:r>
                <w:rPr>
                  <w:rFonts w:ascii="Cambria Math" w:hAnsi="Cambria Math"/>
                  <w:sz w:val="32"/>
                  <w:szCs w:val="32"/>
                </w:rPr>
                <m:t>-3093.55×1</m:t>
              </m:r>
            </m:num>
            <m:den>
              <m:r>
                <w:rPr>
                  <w:rFonts w:ascii="Cambria Math" w:hAnsi="Cambria Math"/>
                  <w:sz w:val="32"/>
                  <w:szCs w:val="32"/>
                </w:rPr>
                <m:t>114×0.5+32×0.5</m:t>
              </m:r>
            </m:den>
          </m:f>
          <m:r>
            <w:rPr>
              <w:rFonts w:ascii="Cambria Math" w:hAnsi="Cambria Math"/>
              <w:sz w:val="32"/>
              <w:szCs w:val="32"/>
            </w:rPr>
            <m:t>=42.38 MJ/kg</m:t>
          </m:r>
        </m:oMath>
      </m:oMathPara>
    </w:p>
    <w:p w:rsidR="00ED1789" w:rsidRPr="00ED1789" w:rsidRDefault="00FF6123" w:rsidP="00D5657C">
      <w:pPr>
        <w:pStyle w:val="ac"/>
        <w:numPr>
          <w:ilvl w:val="0"/>
          <w:numId w:val="2"/>
        </w:numPr>
        <w:ind w:firstLineChars="0"/>
        <w:rPr>
          <w:rFonts w:ascii="Times New Roman" w:hAnsi="Times New Roman"/>
          <w:sz w:val="32"/>
          <w:szCs w:val="32"/>
        </w:rPr>
      </w:pPr>
      <w:r w:rsidRPr="00FF6123">
        <w:rPr>
          <w:rFonts w:ascii="TimesNewRomanPSMT" w:hAnsi="TimesNewRomanPSMT"/>
          <w:color w:val="000000"/>
          <w:sz w:val="32"/>
          <w:szCs w:val="32"/>
        </w:rPr>
        <w:t>explanation of enthalpy of formation</w:t>
      </w:r>
      <w:r w:rsidR="00D5657C" w:rsidRPr="00D5657C">
        <w:rPr>
          <w:rFonts w:ascii="TimesNewRomanPSMT" w:hAnsi="TimesNewRomanPSMT"/>
          <w:color w:val="000000"/>
          <w:sz w:val="32"/>
          <w:szCs w:val="32"/>
        </w:rPr>
        <w:t xml:space="preserve"> </w:t>
      </w:r>
    </w:p>
    <w:p w:rsidR="003600F7" w:rsidRPr="00D5657C" w:rsidRDefault="00082902" w:rsidP="00ED1789">
      <w:pPr>
        <w:pStyle w:val="ac"/>
        <w:ind w:left="360" w:firstLineChars="0" w:firstLine="0"/>
        <w:rPr>
          <w:rFonts w:ascii="Times New Roman" w:hAnsi="Times New Roman"/>
          <w:sz w:val="32"/>
          <w:szCs w:val="32"/>
        </w:rPr>
      </w:pPr>
      <w:r w:rsidRPr="00D5657C">
        <w:rPr>
          <w:rFonts w:ascii="Times New Roman" w:hAnsi="Times New Roman"/>
          <w:sz w:val="32"/>
          <w:szCs w:val="32"/>
        </w:rPr>
        <w:t>According to the table</w:t>
      </w:r>
      <w:r w:rsidR="00ED1789">
        <w:rPr>
          <w:rFonts w:ascii="Times New Roman" w:hAnsi="Times New Roman"/>
          <w:sz w:val="32"/>
          <w:szCs w:val="32"/>
        </w:rPr>
        <w:t xml:space="preserve">, it shows </w:t>
      </w:r>
      <w:r w:rsidR="00ED1789" w:rsidRPr="00ED1789">
        <w:rPr>
          <w:rFonts w:ascii="Times New Roman" w:hAnsi="Times New Roman"/>
          <w:sz w:val="32"/>
          <w:szCs w:val="32"/>
        </w:rPr>
        <w:t xml:space="preserve">a detailed list of fuel characteristics for a range of fuels. </w:t>
      </w:r>
      <w:r>
        <w:rPr>
          <w:noProof/>
        </w:rPr>
        <w:drawing>
          <wp:inline distT="0" distB="0" distL="0" distR="0" wp14:anchorId="1B870891" wp14:editId="7A1D2735">
            <wp:extent cx="5274310" cy="3019425"/>
            <wp:effectExtent l="0" t="0" r="254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3019425"/>
                    </a:xfrm>
                    <a:prstGeom prst="rect">
                      <a:avLst/>
                    </a:prstGeom>
                  </pic:spPr>
                </pic:pic>
              </a:graphicData>
            </a:graphic>
          </wp:inline>
        </w:drawing>
      </w:r>
    </w:p>
    <w:p w:rsidR="00082902" w:rsidRDefault="00082902" w:rsidP="00082902">
      <w:pPr>
        <w:pStyle w:val="ac"/>
        <w:ind w:left="360" w:firstLineChars="0" w:firstLine="0"/>
        <w:rPr>
          <w:rFonts w:ascii="Times New Roman" w:hAnsi="Times New Roman"/>
          <w:sz w:val="32"/>
          <w:szCs w:val="32"/>
        </w:rPr>
      </w:pPr>
      <w:r>
        <w:rPr>
          <w:rFonts w:ascii="Times New Roman" w:hAnsi="Times New Roman"/>
          <w:sz w:val="32"/>
          <w:szCs w:val="32"/>
        </w:rPr>
        <w:t xml:space="preserve">We can see </w:t>
      </w:r>
      <m:oMath>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H</m:t>
            </m:r>
          </m:e>
          <m:sub>
            <m:r>
              <w:rPr>
                <w:rFonts w:ascii="Cambria Math" w:hAnsi="Cambria Math"/>
                <w:sz w:val="32"/>
                <w:szCs w:val="32"/>
              </w:rPr>
              <m:t>f</m:t>
            </m:r>
          </m:sub>
          <m:sup>
            <m:r>
              <w:rPr>
                <w:rFonts w:ascii="Cambria Math" w:hAnsi="Cambria Math"/>
                <w:sz w:val="32"/>
                <w:szCs w:val="32"/>
              </w:rPr>
              <m:t>o</m:t>
            </m:r>
          </m:sup>
        </m:sSubSup>
      </m:oMath>
      <w:r>
        <w:rPr>
          <w:rFonts w:ascii="Times New Roman" w:hAnsi="Times New Roman" w:hint="eastAsia"/>
          <w:sz w:val="32"/>
          <w:szCs w:val="32"/>
        </w:rPr>
        <w:t xml:space="preserve"> </w:t>
      </w:r>
      <w:r>
        <w:rPr>
          <w:rFonts w:ascii="Times New Roman" w:hAnsi="Times New Roman"/>
          <w:sz w:val="32"/>
          <w:szCs w:val="32"/>
        </w:rPr>
        <w:t>for iso-octane is -259.2KJ/mol</w:t>
      </w:r>
      <w:r w:rsidR="00BB40C9">
        <w:rPr>
          <w:rFonts w:ascii="Times New Roman" w:hAnsi="Times New Roman"/>
          <w:sz w:val="32"/>
          <w:szCs w:val="32"/>
        </w:rPr>
        <w:t xml:space="preserve">, </w:t>
      </w:r>
      <m:oMath>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H</m:t>
            </m:r>
          </m:e>
          <m:sub>
            <m:r>
              <w:rPr>
                <w:rFonts w:ascii="Cambria Math" w:hAnsi="Cambria Math"/>
                <w:sz w:val="32"/>
                <w:szCs w:val="32"/>
              </w:rPr>
              <m:t>f</m:t>
            </m:r>
          </m:sub>
          <m:sup>
            <m:r>
              <w:rPr>
                <w:rFonts w:ascii="Cambria Math" w:hAnsi="Cambria Math"/>
                <w:sz w:val="32"/>
                <w:szCs w:val="32"/>
              </w:rPr>
              <m:t>o</m:t>
            </m:r>
          </m:sup>
        </m:sSubSup>
      </m:oMath>
      <w:r>
        <w:rPr>
          <w:rFonts w:ascii="Times New Roman" w:hAnsi="Times New Roman" w:hint="eastAsia"/>
          <w:sz w:val="32"/>
          <w:szCs w:val="32"/>
        </w:rPr>
        <w:t xml:space="preserve"> </w:t>
      </w:r>
      <w:r>
        <w:rPr>
          <w:rFonts w:ascii="Times New Roman" w:hAnsi="Times New Roman"/>
          <w:sz w:val="32"/>
          <w:szCs w:val="32"/>
        </w:rPr>
        <w:t xml:space="preserve">for </w:t>
      </w:r>
      <m:oMath>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4</m:t>
            </m:r>
          </m:sub>
        </m:sSub>
        <m:r>
          <w:rPr>
            <w:rFonts w:ascii="Cambria Math" w:hAnsi="Cambria Math"/>
            <w:sz w:val="32"/>
            <w:szCs w:val="32"/>
          </w:rPr>
          <m:t>O</m:t>
        </m:r>
      </m:oMath>
      <w:r w:rsidR="00BB40C9">
        <w:rPr>
          <w:rFonts w:ascii="Times New Roman" w:hAnsi="Times New Roman"/>
          <w:sz w:val="32"/>
          <w:szCs w:val="32"/>
        </w:rPr>
        <w:t xml:space="preserve"> is -201.5KJ/mol, and we need </w:t>
      </w:r>
      <m:oMath>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H</m:t>
            </m:r>
          </m:e>
          <m:sub>
            <m:r>
              <w:rPr>
                <w:rFonts w:ascii="Cambria Math" w:hAnsi="Cambria Math"/>
                <w:sz w:val="32"/>
                <w:szCs w:val="32"/>
              </w:rPr>
              <m:t>f</m:t>
            </m:r>
          </m:sub>
          <m:sup>
            <m:r>
              <w:rPr>
                <w:rFonts w:ascii="Cambria Math" w:hAnsi="Cambria Math"/>
                <w:sz w:val="32"/>
                <w:szCs w:val="32"/>
              </w:rPr>
              <m:t>o</m:t>
            </m:r>
          </m:sup>
        </m:sSubSup>
      </m:oMath>
      <w:r w:rsidR="00BB40C9">
        <w:rPr>
          <w:rFonts w:ascii="Times New Roman" w:hAnsi="Times New Roman" w:hint="eastAsia"/>
          <w:sz w:val="32"/>
          <w:szCs w:val="32"/>
        </w:rPr>
        <w:t xml:space="preserve"> </w:t>
      </w:r>
      <w:r w:rsidR="00BB40C9">
        <w:rPr>
          <w:rFonts w:ascii="Times New Roman" w:hAnsi="Times New Roman"/>
          <w:sz w:val="32"/>
          <w:szCs w:val="32"/>
        </w:rPr>
        <w:t xml:space="preserve">for </w:t>
      </w:r>
      <m:oMath>
        <m:sSub>
          <m:sSubPr>
            <m:ctrlPr>
              <w:rPr>
                <w:rFonts w:ascii="Cambria Math" w:hAnsi="Cambria Math"/>
                <w:i/>
                <w:sz w:val="32"/>
                <w:szCs w:val="32"/>
              </w:rPr>
            </m:ctrlPr>
          </m:sSubPr>
          <m:e>
            <m:r>
              <w:rPr>
                <w:rFonts w:ascii="Cambria Math" w:hAnsi="Cambria Math"/>
                <w:sz w:val="32"/>
                <w:szCs w:val="32"/>
              </w:rPr>
              <m:t>CO</m:t>
            </m:r>
          </m:e>
          <m:sub>
            <m:r>
              <w:rPr>
                <w:rFonts w:ascii="Cambria Math" w:hAnsi="Cambria Math"/>
                <w:sz w:val="32"/>
                <w:szCs w:val="32"/>
              </w:rPr>
              <m:t>2</m:t>
            </m:r>
          </m:sub>
        </m:sSub>
      </m:oMath>
      <w:r w:rsidR="00BB40C9">
        <w:rPr>
          <w:rFonts w:ascii="Times New Roman" w:hAnsi="Times New Roman" w:hint="eastAsia"/>
          <w:sz w:val="32"/>
          <w:szCs w:val="32"/>
        </w:rPr>
        <w:t xml:space="preserve"> i</w:t>
      </w:r>
      <w:r w:rsidR="00BB40C9">
        <w:rPr>
          <w:rFonts w:ascii="Times New Roman" w:hAnsi="Times New Roman"/>
          <w:sz w:val="32"/>
          <w:szCs w:val="32"/>
        </w:rPr>
        <w:t xml:space="preserve">s -393.5KJ/mol,  </w:t>
      </w:r>
      <m:oMath>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H</m:t>
            </m:r>
          </m:e>
          <m:sub>
            <m:r>
              <w:rPr>
                <w:rFonts w:ascii="Cambria Math" w:hAnsi="Cambria Math"/>
                <w:sz w:val="32"/>
                <w:szCs w:val="32"/>
              </w:rPr>
              <m:t>f</m:t>
            </m:r>
          </m:sub>
          <m:sup>
            <m:r>
              <w:rPr>
                <w:rFonts w:ascii="Cambria Math" w:hAnsi="Cambria Math"/>
                <w:sz w:val="32"/>
                <w:szCs w:val="32"/>
              </w:rPr>
              <m:t>o</m:t>
            </m:r>
          </m:sup>
        </m:sSubSup>
      </m:oMath>
      <w:r w:rsidR="00BB40C9">
        <w:rPr>
          <w:rFonts w:ascii="Times New Roman" w:hAnsi="Times New Roman" w:hint="eastAsia"/>
          <w:sz w:val="32"/>
          <w:szCs w:val="32"/>
        </w:rPr>
        <w:t xml:space="preserve"> </w:t>
      </w:r>
      <w:r w:rsidR="00BB40C9">
        <w:rPr>
          <w:rFonts w:ascii="Times New Roman" w:hAnsi="Times New Roman"/>
          <w:sz w:val="32"/>
          <w:szCs w:val="32"/>
        </w:rPr>
        <w:t>for water</w:t>
      </w:r>
      <w:r w:rsidR="00D540E2">
        <w:rPr>
          <w:rFonts w:ascii="Times New Roman" w:hAnsi="Times New Roman"/>
          <w:sz w:val="32"/>
          <w:szCs w:val="32"/>
        </w:rPr>
        <w:t xml:space="preserve"> (l)</w:t>
      </w:r>
      <w:r w:rsidR="00BB40C9">
        <w:rPr>
          <w:rFonts w:ascii="Times New Roman" w:hAnsi="Times New Roman"/>
          <w:sz w:val="32"/>
          <w:szCs w:val="32"/>
        </w:rPr>
        <w:t xml:space="preserve"> is </w:t>
      </w:r>
      <w:r w:rsidR="00D540E2">
        <w:rPr>
          <w:rFonts w:ascii="Times New Roman" w:hAnsi="Times New Roman"/>
          <w:sz w:val="32"/>
          <w:szCs w:val="32"/>
        </w:rPr>
        <w:t>285.8</w:t>
      </w:r>
      <w:r w:rsidR="00BB40C9">
        <w:rPr>
          <w:rFonts w:ascii="Times New Roman" w:hAnsi="Times New Roman"/>
          <w:sz w:val="32"/>
          <w:szCs w:val="32"/>
        </w:rPr>
        <w:t xml:space="preserve">KJ/mol </w:t>
      </w:r>
      <w:r w:rsidR="00D540E2">
        <w:rPr>
          <w:rFonts w:ascii="Times New Roman" w:hAnsi="Times New Roman"/>
          <w:sz w:val="32"/>
          <w:szCs w:val="32"/>
        </w:rPr>
        <w:t xml:space="preserve">and </w:t>
      </w:r>
      <m:oMath>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H</m:t>
            </m:r>
          </m:e>
          <m:sub>
            <m:r>
              <w:rPr>
                <w:rFonts w:ascii="Cambria Math" w:hAnsi="Cambria Math"/>
                <w:sz w:val="32"/>
                <w:szCs w:val="32"/>
              </w:rPr>
              <m:t>f</m:t>
            </m:r>
          </m:sub>
          <m:sup>
            <m:r>
              <w:rPr>
                <w:rFonts w:ascii="Cambria Math" w:hAnsi="Cambria Math"/>
                <w:sz w:val="32"/>
                <w:szCs w:val="32"/>
              </w:rPr>
              <m:t>o</m:t>
            </m:r>
          </m:sup>
        </m:sSubSup>
      </m:oMath>
      <w:r w:rsidR="00D540E2">
        <w:rPr>
          <w:rFonts w:ascii="Times New Roman" w:hAnsi="Times New Roman" w:hint="eastAsia"/>
          <w:sz w:val="32"/>
          <w:szCs w:val="32"/>
        </w:rPr>
        <w:t>f</w:t>
      </w:r>
      <w:r w:rsidR="00D540E2">
        <w:rPr>
          <w:rFonts w:ascii="Times New Roman" w:hAnsi="Times New Roman"/>
          <w:sz w:val="32"/>
          <w:szCs w:val="32"/>
        </w:rPr>
        <w:t>or water (g) is -241.8KJ/mol</w:t>
      </w:r>
    </w:p>
    <w:p w:rsidR="00BB40C9" w:rsidRPr="00BB40C9" w:rsidRDefault="00BB40C9" w:rsidP="00082902">
      <w:pPr>
        <w:pStyle w:val="ac"/>
        <w:ind w:left="360" w:firstLineChars="0" w:firstLine="0"/>
        <w:rPr>
          <w:rFonts w:ascii="Times New Roman" w:hAnsi="Times New Roman"/>
          <w:sz w:val="32"/>
          <w:szCs w:val="32"/>
        </w:rPr>
      </w:pPr>
      <m:oMathPara>
        <m:oMath>
          <m:r>
            <w:rPr>
              <w:rFonts w:ascii="Cambria Math" w:hAnsi="Cambria Math"/>
              <w:sz w:val="32"/>
              <w:szCs w:val="32"/>
            </w:rPr>
            <w:lastRenderedPageBreak/>
            <m:t>0.5</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8</m:t>
              </m:r>
            </m:sub>
          </m:sSub>
          <m:r>
            <w:rPr>
              <w:rFonts w:ascii="Cambria Math" w:hAnsi="Cambria Math"/>
              <w:sz w:val="32"/>
              <w:szCs w:val="32"/>
            </w:rPr>
            <m:t>+0.5C</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3</m:t>
              </m:r>
            </m:sub>
          </m:sSub>
          <m:r>
            <w:rPr>
              <w:rFonts w:ascii="Cambria Math" w:hAnsi="Cambria Math"/>
              <w:sz w:val="32"/>
              <w:szCs w:val="32"/>
            </w:rPr>
            <m:t>OH+7</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→4.5C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+5.5</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O+26.32</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BB40C9" w:rsidRDefault="00BB40C9" w:rsidP="00082902">
      <w:pPr>
        <w:pStyle w:val="ac"/>
        <w:ind w:left="360" w:firstLineChars="0" w:firstLine="0"/>
        <w:rPr>
          <w:rFonts w:ascii="Times New Roman" w:hAnsi="Times New Roman"/>
          <w:sz w:val="32"/>
          <w:szCs w:val="32"/>
        </w:rPr>
      </w:pPr>
      <w:r>
        <w:rPr>
          <w:rFonts w:ascii="Times New Roman" w:hAnsi="Times New Roman" w:hint="eastAsia"/>
          <w:sz w:val="32"/>
          <w:szCs w:val="32"/>
        </w:rPr>
        <w:t>E</w:t>
      </w:r>
      <w:r>
        <w:rPr>
          <w:rFonts w:ascii="Times New Roman" w:hAnsi="Times New Roman"/>
          <w:sz w:val="32"/>
          <w:szCs w:val="32"/>
        </w:rPr>
        <w:t>nthalpy need for product =</w:t>
      </w:r>
      <m:oMath>
        <m:r>
          <w:rPr>
            <w:rFonts w:ascii="Cambria Math" w:hAnsi="Cambria Math"/>
            <w:sz w:val="32"/>
            <w:szCs w:val="32"/>
          </w:rPr>
          <m:t>259.2×0.5-285.8×0.5=</m:t>
        </m:r>
        <m:r>
          <m:rPr>
            <m:sty m:val="p"/>
          </m:rPr>
          <w:rPr>
            <w:rFonts w:ascii="Cambria Math" w:hAnsi="Cambria Math"/>
            <w:sz w:val="32"/>
            <w:szCs w:val="32"/>
          </w:rPr>
          <m:t>-13.3MJ</m:t>
        </m:r>
      </m:oMath>
      <w:r>
        <w:rPr>
          <w:rFonts w:ascii="Times New Roman" w:hAnsi="Times New Roman"/>
          <w:sz w:val="32"/>
          <w:szCs w:val="32"/>
        </w:rPr>
        <w:t xml:space="preserve"> </w:t>
      </w:r>
    </w:p>
    <w:p w:rsidR="00D7361C" w:rsidRDefault="00D7361C" w:rsidP="00082902">
      <w:pPr>
        <w:pStyle w:val="ac"/>
        <w:ind w:left="360" w:firstLineChars="0" w:firstLine="0"/>
        <w:rPr>
          <w:rFonts w:ascii="Times New Roman" w:hAnsi="Times New Roman"/>
          <w:sz w:val="32"/>
          <w:szCs w:val="32"/>
        </w:rPr>
      </w:pPr>
      <w:r>
        <w:rPr>
          <w:rFonts w:ascii="Times New Roman" w:hAnsi="Times New Roman"/>
          <w:sz w:val="32"/>
          <w:szCs w:val="32"/>
        </w:rPr>
        <w:t>Enthalpy released from reaction=</w:t>
      </w:r>
      <m:oMath>
        <m:r>
          <w:rPr>
            <w:rFonts w:ascii="Cambria Math" w:hAnsi="Cambria Math"/>
            <w:sz w:val="32"/>
            <w:szCs w:val="32"/>
          </w:rPr>
          <m:t>4.5×393.5+5.5×241.8=3100.65MJ</m:t>
        </m:r>
      </m:oMath>
    </w:p>
    <w:p w:rsidR="00D7361C" w:rsidRDefault="00D7361C" w:rsidP="00082902">
      <w:pPr>
        <w:pStyle w:val="ac"/>
        <w:ind w:left="360" w:firstLineChars="0" w:firstLine="0"/>
        <w:rPr>
          <w:rFonts w:ascii="Times New Roman" w:hAnsi="Times New Roman"/>
          <w:sz w:val="32"/>
          <w:szCs w:val="32"/>
        </w:rPr>
      </w:pPr>
      <w:r>
        <w:rPr>
          <w:rFonts w:ascii="Times New Roman" w:hAnsi="Times New Roman" w:hint="eastAsia"/>
          <w:sz w:val="32"/>
          <w:szCs w:val="32"/>
        </w:rPr>
        <w:t>T</w:t>
      </w:r>
      <w:r>
        <w:rPr>
          <w:rFonts w:ascii="Times New Roman" w:hAnsi="Times New Roman"/>
          <w:sz w:val="32"/>
          <w:szCs w:val="32"/>
        </w:rPr>
        <w:t xml:space="preserve">hen the net enthalpy is </w:t>
      </w:r>
      <m:oMath>
        <m:r>
          <w:rPr>
            <w:rFonts w:ascii="Cambria Math" w:hAnsi="Cambria Math"/>
            <w:sz w:val="32"/>
            <w:szCs w:val="32"/>
          </w:rPr>
          <m:t>3100.65-13.3=3087.3MJ</m:t>
        </m:r>
      </m:oMath>
    </w:p>
    <w:p w:rsidR="00D7361C" w:rsidRPr="00ED1789" w:rsidRDefault="00D540E2" w:rsidP="00082902">
      <w:pPr>
        <w:pStyle w:val="ac"/>
        <w:ind w:left="360" w:firstLineChars="0" w:firstLine="0"/>
        <w:rPr>
          <w:rFonts w:ascii="Times New Roman" w:hAnsi="Times New Roman"/>
          <w:sz w:val="32"/>
          <w:szCs w:val="32"/>
        </w:rPr>
      </w:pPr>
      <m:oMathPara>
        <m:oMath>
          <m:r>
            <w:rPr>
              <w:rFonts w:ascii="Cambria Math" w:hAnsi="Cambria Math"/>
              <w:sz w:val="32"/>
              <w:szCs w:val="32"/>
            </w:rPr>
            <m:t xml:space="preserve">LHV : </m:t>
          </m:r>
          <m:f>
            <m:fPr>
              <m:ctrlPr>
                <w:rPr>
                  <w:rFonts w:ascii="Cambria Math" w:hAnsi="Cambria Math"/>
                  <w:i/>
                  <w:sz w:val="32"/>
                  <w:szCs w:val="32"/>
                </w:rPr>
              </m:ctrlPr>
            </m:fPr>
            <m:num>
              <m:r>
                <w:rPr>
                  <w:rFonts w:ascii="Cambria Math" w:hAnsi="Cambria Math"/>
                  <w:sz w:val="32"/>
                  <w:szCs w:val="32"/>
                </w:rPr>
                <m:t>3087.3</m:t>
              </m:r>
            </m:num>
            <m:den>
              <m:r>
                <w:rPr>
                  <w:rFonts w:ascii="Cambria Math" w:hAnsi="Cambria Math"/>
                  <w:sz w:val="32"/>
                  <w:szCs w:val="32"/>
                </w:rPr>
                <m:t>114×0.5+32×0.5</m:t>
              </m:r>
            </m:den>
          </m:f>
          <m:r>
            <w:rPr>
              <w:rFonts w:ascii="Cambria Math" w:hAnsi="Cambria Math"/>
              <w:sz w:val="32"/>
              <w:szCs w:val="32"/>
            </w:rPr>
            <m:t>=42.29MJ/mol</m:t>
          </m:r>
        </m:oMath>
      </m:oMathPara>
    </w:p>
    <w:p w:rsidR="00ED1789" w:rsidRPr="00ED1789" w:rsidRDefault="00ED1789" w:rsidP="00ED1789">
      <w:pPr>
        <w:spacing w:after="0" w:line="240" w:lineRule="auto"/>
        <w:rPr>
          <w:rFonts w:ascii="Times New Roman" w:eastAsia="宋体" w:hAnsi="Times New Roman"/>
          <w:sz w:val="32"/>
          <w:szCs w:val="32"/>
        </w:rPr>
      </w:pPr>
      <w:r w:rsidRPr="00ED1789">
        <w:rPr>
          <w:rFonts w:ascii="Times New Roman" w:eastAsia="宋体" w:hAnsi="Times New Roman"/>
          <w:color w:val="000000"/>
          <w:sz w:val="32"/>
          <w:szCs w:val="32"/>
        </w:rPr>
        <w:t>So burning 1k</w:t>
      </w:r>
      <w:r>
        <w:rPr>
          <w:rFonts w:ascii="Times New Roman" w:eastAsia="宋体" w:hAnsi="Times New Roman"/>
          <w:color w:val="000000"/>
          <w:sz w:val="32"/>
          <w:szCs w:val="32"/>
        </w:rPr>
        <w:t xml:space="preserve"> </w:t>
      </w:r>
      <w:r w:rsidRPr="00ED1789">
        <w:rPr>
          <w:rFonts w:ascii="Times New Roman" w:eastAsia="宋体" w:hAnsi="Times New Roman"/>
          <w:color w:val="000000"/>
          <w:sz w:val="32"/>
          <w:szCs w:val="32"/>
        </w:rPr>
        <w:t xml:space="preserve">mol of C8H18 at constant pressure releases </w:t>
      </w:r>
      <w:r>
        <w:rPr>
          <w:rFonts w:ascii="Times New Roman" w:eastAsia="宋体" w:hAnsi="Times New Roman"/>
          <w:color w:val="000000"/>
          <w:sz w:val="32"/>
          <w:szCs w:val="32"/>
        </w:rPr>
        <w:t>3087.3</w:t>
      </w:r>
      <w:r w:rsidRPr="00ED1789">
        <w:rPr>
          <w:rFonts w:ascii="Times New Roman" w:eastAsia="宋体" w:hAnsi="Times New Roman"/>
          <w:color w:val="000000"/>
          <w:sz w:val="32"/>
          <w:szCs w:val="32"/>
        </w:rPr>
        <w:t xml:space="preserve"> MJ of heat energy (enthalpy) </w:t>
      </w:r>
    </w:p>
    <w:p w:rsidR="00FF6123" w:rsidRDefault="00FF6123" w:rsidP="00FF6123">
      <w:pPr>
        <w:pStyle w:val="ac"/>
        <w:numPr>
          <w:ilvl w:val="0"/>
          <w:numId w:val="2"/>
        </w:numPr>
        <w:ind w:firstLineChars="0"/>
        <w:rPr>
          <w:rFonts w:ascii="Times New Roman" w:hAnsi="Times New Roman"/>
          <w:color w:val="000000"/>
          <w:sz w:val="32"/>
          <w:szCs w:val="32"/>
        </w:rPr>
      </w:pPr>
      <w:r w:rsidRPr="00FF6123">
        <w:rPr>
          <w:rFonts w:ascii="TimesNewRomanPSMT" w:hAnsi="TimesNewRomanPSMT"/>
          <w:color w:val="000000"/>
          <w:sz w:val="32"/>
          <w:szCs w:val="32"/>
        </w:rPr>
        <w:t>Explain the difference</w:t>
      </w:r>
    </w:p>
    <w:p w:rsidR="00ED1789" w:rsidRPr="00992225" w:rsidRDefault="00D540E2" w:rsidP="00ED1789">
      <w:pPr>
        <w:pStyle w:val="ac"/>
        <w:ind w:left="360" w:firstLineChars="0" w:firstLine="0"/>
        <w:rPr>
          <w:rFonts w:ascii="Times New Roman" w:hAnsi="Times New Roman"/>
          <w:sz w:val="32"/>
          <w:szCs w:val="32"/>
        </w:rPr>
      </w:pPr>
      <w:r w:rsidRPr="00D540E2">
        <w:rPr>
          <w:rFonts w:ascii="Times New Roman" w:hAnsi="Times New Roman"/>
          <w:color w:val="000000"/>
          <w:sz w:val="32"/>
          <w:szCs w:val="32"/>
        </w:rPr>
        <w:t>The ‘Lower Heating Value’ is the term used when H2O is a gas (LHV)</w:t>
      </w:r>
      <w:r>
        <w:rPr>
          <w:rFonts w:ascii="Times New Roman" w:hAnsi="Times New Roman"/>
          <w:color w:val="000000"/>
          <w:sz w:val="32"/>
          <w:szCs w:val="32"/>
        </w:rPr>
        <w:t xml:space="preserve"> and t</w:t>
      </w:r>
      <w:r w:rsidRPr="00D540E2">
        <w:rPr>
          <w:rFonts w:ascii="Times New Roman" w:hAnsi="Times New Roman"/>
          <w:color w:val="000000"/>
          <w:sz w:val="32"/>
          <w:szCs w:val="32"/>
        </w:rPr>
        <w:t>he ‘</w:t>
      </w:r>
      <w:r>
        <w:rPr>
          <w:rFonts w:ascii="Times New Roman" w:hAnsi="Times New Roman"/>
          <w:color w:val="000000"/>
          <w:sz w:val="32"/>
          <w:szCs w:val="32"/>
        </w:rPr>
        <w:t>Higher</w:t>
      </w:r>
      <w:r w:rsidRPr="00D540E2">
        <w:rPr>
          <w:rFonts w:ascii="Times New Roman" w:hAnsi="Times New Roman"/>
          <w:color w:val="000000"/>
          <w:sz w:val="32"/>
          <w:szCs w:val="32"/>
        </w:rPr>
        <w:t xml:space="preserve"> Heating Value’ is the term used when H2O is a gas (</w:t>
      </w:r>
      <w:r>
        <w:rPr>
          <w:rFonts w:ascii="Times New Roman" w:hAnsi="Times New Roman"/>
          <w:color w:val="000000"/>
          <w:sz w:val="32"/>
          <w:szCs w:val="32"/>
        </w:rPr>
        <w:t>H</w:t>
      </w:r>
      <w:r w:rsidRPr="00D540E2">
        <w:rPr>
          <w:rFonts w:ascii="Times New Roman" w:hAnsi="Times New Roman"/>
          <w:color w:val="000000"/>
          <w:sz w:val="32"/>
          <w:szCs w:val="32"/>
        </w:rPr>
        <w:t>HV)</w:t>
      </w:r>
      <w:r>
        <w:rPr>
          <w:rFonts w:ascii="Times New Roman" w:hAnsi="Times New Roman"/>
          <w:color w:val="000000"/>
          <w:sz w:val="32"/>
          <w:szCs w:val="32"/>
        </w:rPr>
        <w:t>.</w:t>
      </w:r>
      <w:r w:rsidR="00ED1789" w:rsidRPr="00ED1789">
        <w:rPr>
          <w:rFonts w:ascii="Times New Roman" w:hAnsi="Times New Roman"/>
          <w:sz w:val="32"/>
          <w:szCs w:val="32"/>
        </w:rPr>
        <w:t xml:space="preserve"> Therefore, we can determine isooctane and </w:t>
      </w:r>
      <w:r w:rsidR="00ED1789">
        <w:rPr>
          <w:rFonts w:ascii="Times New Roman" w:hAnsi="Times New Roman"/>
          <w:sz w:val="32"/>
          <w:szCs w:val="32"/>
        </w:rPr>
        <w:t>c</w:t>
      </w:r>
      <w:r w:rsidR="00ED1789" w:rsidRPr="00ED1789">
        <w:rPr>
          <w:rFonts w:ascii="Times New Roman" w:hAnsi="Times New Roman"/>
          <w:sz w:val="32"/>
          <w:szCs w:val="32"/>
        </w:rPr>
        <w:t>ompared with the above table:</w:t>
      </w:r>
    </w:p>
    <w:p w:rsidR="00D540E2" w:rsidRPr="00ED1789" w:rsidRDefault="00D540E2" w:rsidP="00FF6123">
      <w:pPr>
        <w:pStyle w:val="ac"/>
        <w:ind w:left="360" w:firstLineChars="0" w:firstLine="0"/>
        <w:rPr>
          <w:rFonts w:ascii="Times New Roman" w:hAnsi="Times New Roman"/>
          <w:color w:val="000000"/>
          <w:sz w:val="32"/>
          <w:szCs w:val="32"/>
        </w:rPr>
      </w:pPr>
    </w:p>
    <w:p w:rsidR="00D540E2" w:rsidRDefault="00992225" w:rsidP="00082902">
      <w:pPr>
        <w:pStyle w:val="ac"/>
        <w:ind w:left="360" w:firstLineChars="0" w:firstLine="0"/>
        <w:rPr>
          <w:rFonts w:ascii="Times New Roman" w:hAnsi="Times New Roman"/>
          <w:color w:val="000000"/>
          <w:sz w:val="32"/>
          <w:szCs w:val="32"/>
        </w:rPr>
      </w:pPr>
      <m:oMathPara>
        <m:oMath>
          <m:r>
            <w:rPr>
              <w:rFonts w:ascii="Cambria Math" w:hAnsi="Cambria Math"/>
              <w:color w:val="000000"/>
              <w:sz w:val="32"/>
              <w:szCs w:val="32"/>
            </w:rPr>
            <m:t>HHV:</m:t>
          </m:r>
          <m:f>
            <m:fPr>
              <m:ctrlPr>
                <w:rPr>
                  <w:rFonts w:ascii="Cambria Math" w:hAnsi="Cambria Math"/>
                  <w:i/>
                  <w:color w:val="000000"/>
                  <w:sz w:val="32"/>
                  <w:szCs w:val="32"/>
                </w:rPr>
              </m:ctrlPr>
            </m:fPr>
            <m:num>
              <m:r>
                <w:rPr>
                  <w:rFonts w:ascii="Cambria Math" w:hAnsi="Cambria Math"/>
                  <w:color w:val="000000"/>
                  <w:sz w:val="32"/>
                  <w:szCs w:val="32"/>
                </w:rPr>
                <m:t>3100.65-(259.2×0.5+241.8×0.5)</m:t>
              </m:r>
            </m:num>
            <m:den>
              <m:r>
                <w:rPr>
                  <w:rFonts w:ascii="Cambria Math" w:hAnsi="Cambria Math"/>
                  <w:color w:val="000000"/>
                  <w:sz w:val="32"/>
                  <w:szCs w:val="32"/>
                </w:rPr>
                <m:t>114×0.5+32×0.5</m:t>
              </m:r>
            </m:den>
          </m:f>
          <m:r>
            <w:rPr>
              <w:rFonts w:ascii="Cambria Math" w:hAnsi="Cambria Math"/>
              <w:color w:val="000000"/>
              <w:sz w:val="32"/>
              <w:szCs w:val="32"/>
            </w:rPr>
            <m:t>=39.04MJ/mol</m:t>
          </m:r>
        </m:oMath>
      </m:oMathPara>
    </w:p>
    <w:p w:rsidR="00992225" w:rsidRPr="00ED1789" w:rsidRDefault="00992225" w:rsidP="00082902">
      <w:pPr>
        <w:pStyle w:val="ac"/>
        <w:ind w:left="360" w:firstLineChars="0" w:firstLine="0"/>
        <w:rPr>
          <w:rFonts w:ascii="Times New Roman" w:hAnsi="Times New Roman"/>
          <w:sz w:val="32"/>
          <w:szCs w:val="32"/>
        </w:rPr>
      </w:pPr>
      <m:oMathPara>
        <m:oMath>
          <m:r>
            <w:rPr>
              <w:rFonts w:ascii="Cambria Math" w:hAnsi="Cambria Math"/>
              <w:sz w:val="32"/>
              <w:szCs w:val="32"/>
            </w:rPr>
            <w:lastRenderedPageBreak/>
            <m:t xml:space="preserve">LHV : </m:t>
          </m:r>
          <m:f>
            <m:fPr>
              <m:ctrlPr>
                <w:rPr>
                  <w:rFonts w:ascii="Cambria Math" w:hAnsi="Cambria Math"/>
                  <w:i/>
                  <w:sz w:val="32"/>
                  <w:szCs w:val="32"/>
                </w:rPr>
              </m:ctrlPr>
            </m:fPr>
            <m:num>
              <m:r>
                <w:rPr>
                  <w:rFonts w:ascii="Cambria Math" w:hAnsi="Cambria Math"/>
                  <w:sz w:val="32"/>
                  <w:szCs w:val="32"/>
                </w:rPr>
                <m:t>3087.3</m:t>
              </m:r>
            </m:num>
            <m:den>
              <m:r>
                <w:rPr>
                  <w:rFonts w:ascii="Cambria Math" w:hAnsi="Cambria Math"/>
                  <w:sz w:val="32"/>
                  <w:szCs w:val="32"/>
                </w:rPr>
                <m:t>114×0.5+32×0.5</m:t>
              </m:r>
            </m:den>
          </m:f>
          <m:r>
            <w:rPr>
              <w:rFonts w:ascii="Cambria Math" w:hAnsi="Cambria Math"/>
              <w:sz w:val="32"/>
              <w:szCs w:val="32"/>
            </w:rPr>
            <m:t>=42.29MJ/mol</m:t>
          </m:r>
        </m:oMath>
      </m:oMathPara>
    </w:p>
    <w:p w:rsidR="00992225" w:rsidRPr="00FF6123" w:rsidRDefault="00992225" w:rsidP="00FF6123">
      <w:pPr>
        <w:rPr>
          <w:rFonts w:ascii="Times New Roman" w:hAnsi="Times New Roman"/>
          <w:color w:val="000000"/>
          <w:sz w:val="32"/>
          <w:szCs w:val="32"/>
        </w:rPr>
      </w:pPr>
      <w:r w:rsidRPr="00FF6123">
        <w:rPr>
          <w:rFonts w:ascii="Times New Roman" w:hAnsi="Times New Roman"/>
          <w:sz w:val="32"/>
          <w:szCs w:val="32"/>
        </w:rPr>
        <w:t>f)</w:t>
      </w:r>
      <w:r w:rsidR="00FF6123" w:rsidRPr="00FF6123">
        <w:rPr>
          <w:rFonts w:ascii="TimesNewRomanPSMT" w:hAnsi="TimesNewRomanPSMT"/>
          <w:color w:val="000000"/>
          <w:sz w:val="32"/>
          <w:szCs w:val="32"/>
        </w:rPr>
        <w:t>Calculate the mass of CO2</w:t>
      </w:r>
      <m:oMath>
        <m:r>
          <m:rPr>
            <m:sty m:val="p"/>
          </m:rPr>
          <w:rPr>
            <w:rFonts w:ascii="Cambria Math" w:hAnsi="Cambria Math"/>
            <w:sz w:val="32"/>
            <w:szCs w:val="32"/>
          </w:rPr>
          <w:br/>
        </m:r>
      </m:oMath>
      <m:oMathPara>
        <m:oMath>
          <m:r>
            <w:rPr>
              <w:rFonts w:ascii="Cambria Math" w:hAnsi="Cambria Math"/>
              <w:sz w:val="32"/>
              <w:szCs w:val="32"/>
            </w:rPr>
            <m:t>0.5</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8</m:t>
              </m:r>
            </m:sub>
          </m:sSub>
          <m:r>
            <w:rPr>
              <w:rFonts w:ascii="Cambria Math" w:hAnsi="Cambria Math"/>
              <w:sz w:val="32"/>
              <w:szCs w:val="32"/>
            </w:rPr>
            <m:t>+0.5C</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3</m:t>
              </m:r>
            </m:sub>
          </m:sSub>
          <m:r>
            <w:rPr>
              <w:rFonts w:ascii="Cambria Math" w:hAnsi="Cambria Math"/>
              <w:sz w:val="32"/>
              <w:szCs w:val="32"/>
            </w:rPr>
            <m:t>OH+7</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→4.5C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+5.5</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O+26.32</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0F2CE6" w:rsidRDefault="00992225" w:rsidP="000F2CE6">
      <w:pPr>
        <w:ind w:left="160" w:hangingChars="50" w:hanging="160"/>
        <w:rPr>
          <w:rFonts w:ascii="Times New Roman" w:hAnsi="Times New Roman"/>
          <w:sz w:val="32"/>
          <w:szCs w:val="32"/>
        </w:rPr>
      </w:pPr>
      <w:r>
        <w:rPr>
          <w:rFonts w:ascii="Times New Roman" w:hAnsi="Times New Roman"/>
          <w:sz w:val="32"/>
          <w:szCs w:val="32"/>
        </w:rPr>
        <w:t xml:space="preserve">We can see: </w:t>
      </w:r>
      <w:bookmarkStart w:id="4" w:name="_Hlk29049247"/>
      <m:oMath>
        <m:r>
          <w:rPr>
            <w:rFonts w:ascii="Cambria Math" w:hAnsi="Cambria Math"/>
            <w:sz w:val="32"/>
            <w:szCs w:val="32"/>
          </w:rPr>
          <m:t>1mol fuel→4.5molC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 xml:space="preserve"> </m:t>
        </m:r>
      </m:oMath>
      <w:bookmarkEnd w:id="4"/>
    </w:p>
    <w:p w:rsidR="00992225" w:rsidRDefault="00992225" w:rsidP="000F2CE6">
      <w:pPr>
        <w:ind w:left="160" w:hangingChars="50" w:hanging="160"/>
        <w:rPr>
          <w:rFonts w:ascii="Times New Roman" w:hAnsi="Times New Roman"/>
          <w:sz w:val="32"/>
          <w:szCs w:val="32"/>
        </w:rPr>
      </w:pPr>
      <w:r>
        <w:rPr>
          <w:rFonts w:ascii="Times New Roman" w:hAnsi="Times New Roman"/>
          <w:sz w:val="32"/>
          <w:szCs w:val="32"/>
        </w:rPr>
        <w:t xml:space="preserve">Then </w:t>
      </w:r>
      <m:oMath>
        <m:r>
          <w:rPr>
            <w:rFonts w:ascii="Cambria Math" w:hAnsi="Cambria Math"/>
            <w:sz w:val="32"/>
            <w:szCs w:val="32"/>
          </w:rPr>
          <m:t>1kg fuel→</m:t>
        </m:r>
        <m:f>
          <m:fPr>
            <m:ctrlPr>
              <w:rPr>
                <w:rFonts w:ascii="Cambria Math" w:hAnsi="Cambria Math"/>
                <w:i/>
                <w:sz w:val="32"/>
                <w:szCs w:val="32"/>
              </w:rPr>
            </m:ctrlPr>
          </m:fPr>
          <m:num>
            <m:r>
              <w:rPr>
                <w:rFonts w:ascii="Cambria Math" w:hAnsi="Cambria Math"/>
                <w:sz w:val="32"/>
                <w:szCs w:val="32"/>
              </w:rPr>
              <m:t>1000</m:t>
            </m:r>
          </m:num>
          <m:den>
            <m:r>
              <w:rPr>
                <w:rFonts w:ascii="Cambria Math" w:hAnsi="Cambria Math"/>
                <w:sz w:val="32"/>
                <w:szCs w:val="32"/>
              </w:rPr>
              <m:t>114×0.5+32×0.5</m:t>
            </m:r>
          </m:den>
        </m:f>
        <m:r>
          <w:rPr>
            <w:rFonts w:ascii="Cambria Math" w:hAnsi="Cambria Math"/>
            <w:sz w:val="32"/>
            <w:szCs w:val="32"/>
          </w:rPr>
          <m:t>×4.5molC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=61.64molC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oMath>
    </w:p>
    <w:p w:rsidR="00992225" w:rsidRPr="00D6079A" w:rsidRDefault="00992225" w:rsidP="000F2CE6">
      <w:pPr>
        <w:ind w:left="160" w:hangingChars="50" w:hanging="160"/>
        <w:rPr>
          <w:rFonts w:ascii="Times New Roman" w:hAnsi="Times New Roman"/>
          <w:sz w:val="32"/>
          <w:szCs w:val="32"/>
        </w:rPr>
      </w:pPr>
      <m:oMathPara>
        <m:oMath>
          <m:r>
            <w:rPr>
              <w:rFonts w:ascii="Cambria Math" w:hAnsi="Cambria Math"/>
              <w:sz w:val="32"/>
              <w:szCs w:val="32"/>
            </w:rPr>
            <m:t>61.64molC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=61.64×</m:t>
          </m:r>
          <m:d>
            <m:dPr>
              <m:ctrlPr>
                <w:rPr>
                  <w:rFonts w:ascii="Cambria Math" w:hAnsi="Cambria Math"/>
                  <w:i/>
                  <w:sz w:val="32"/>
                  <w:szCs w:val="32"/>
                </w:rPr>
              </m:ctrlPr>
            </m:dPr>
            <m:e>
              <m:r>
                <w:rPr>
                  <w:rFonts w:ascii="Cambria Math" w:hAnsi="Cambria Math"/>
                  <w:sz w:val="32"/>
                  <w:szCs w:val="32"/>
                </w:rPr>
                <m:t>12+16×2</m:t>
              </m:r>
            </m:e>
          </m:d>
          <m:r>
            <w:rPr>
              <w:rFonts w:ascii="Cambria Math" w:hAnsi="Cambria Math"/>
              <w:sz w:val="32"/>
              <w:szCs w:val="32"/>
            </w:rPr>
            <m:t>=2712.33kgC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oMath>
      </m:oMathPara>
    </w:p>
    <w:p w:rsidR="00D6079A" w:rsidRDefault="00D6079A" w:rsidP="000F2CE6">
      <w:pPr>
        <w:ind w:left="160" w:hangingChars="50" w:hanging="160"/>
        <w:rPr>
          <w:rFonts w:ascii="Times New Roman" w:hAnsi="Times New Roman"/>
          <w:sz w:val="32"/>
          <w:szCs w:val="32"/>
        </w:rPr>
      </w:pPr>
    </w:p>
    <w:p w:rsidR="00D6079A" w:rsidRPr="00992225" w:rsidRDefault="00D6079A" w:rsidP="000F2CE6">
      <w:pPr>
        <w:ind w:left="160" w:hangingChars="50" w:hanging="160"/>
        <w:rPr>
          <w:rFonts w:ascii="Times New Roman" w:hAnsi="Times New Roman"/>
          <w:sz w:val="32"/>
          <w:szCs w:val="32"/>
        </w:rPr>
      </w:pPr>
      <w:r>
        <w:rPr>
          <w:rFonts w:ascii="Times New Roman" w:hAnsi="Times New Roman" w:hint="eastAsia"/>
          <w:sz w:val="32"/>
          <w:szCs w:val="32"/>
        </w:rPr>
        <w:t>g</w:t>
      </w:r>
      <w:r>
        <w:rPr>
          <w:rFonts w:ascii="Times New Roman" w:hAnsi="Times New Roman"/>
          <w:sz w:val="32"/>
          <w:szCs w:val="32"/>
        </w:rPr>
        <w:t xml:space="preserve">) </w:t>
      </w:r>
      <w:r w:rsidR="00FF6123" w:rsidRPr="00FF6123">
        <w:rPr>
          <w:rFonts w:ascii="TimesNewRomanPSMT" w:hAnsi="TimesNewRomanPSMT"/>
          <w:color w:val="000000"/>
          <w:sz w:val="32"/>
          <w:szCs w:val="32"/>
        </w:rPr>
        <w:t>Describe the properties of an “Ideal” fuel.</w:t>
      </w:r>
    </w:p>
    <w:p w:rsidR="00260EFE" w:rsidRPr="00260EFE" w:rsidRDefault="00FF6123" w:rsidP="00260EFE">
      <w:pPr>
        <w:spacing w:before="100" w:beforeAutospacing="1" w:after="75" w:line="240" w:lineRule="auto"/>
        <w:rPr>
          <w:rFonts w:ascii="Arial" w:eastAsia="宋体" w:hAnsi="Arial" w:cs="Arial"/>
          <w:color w:val="333333"/>
          <w:sz w:val="21"/>
          <w:szCs w:val="21"/>
        </w:rPr>
      </w:pPr>
      <w:r w:rsidRPr="00FF6123">
        <w:rPr>
          <w:rFonts w:ascii="Times New Roman" w:hAnsi="Times New Roman"/>
          <w:sz w:val="32"/>
          <w:szCs w:val="32"/>
        </w:rPr>
        <w:t>The ideal fuel is a kind of fuel that does not emit harmful gases during combustion, with low cost, high heat output and low ignition temperature</w:t>
      </w:r>
      <w:r>
        <w:rPr>
          <w:rFonts w:ascii="Times New Roman" w:hAnsi="Times New Roman"/>
          <w:sz w:val="32"/>
          <w:szCs w:val="32"/>
        </w:rPr>
        <w:t>,</w:t>
      </w:r>
      <w:r w:rsidRPr="00FF6123">
        <w:rPr>
          <w:rFonts w:ascii="Times New Roman" w:hAnsi="Times New Roman"/>
          <w:sz w:val="32"/>
          <w:szCs w:val="32"/>
        </w:rPr>
        <w:t xml:space="preserve"> more heat per unit weight</w:t>
      </w:r>
      <w:r w:rsidR="00260EFE">
        <w:rPr>
          <w:rFonts w:ascii="Times New Roman" w:hAnsi="Times New Roman"/>
          <w:sz w:val="32"/>
          <w:szCs w:val="32"/>
        </w:rPr>
        <w:t>. An i</w:t>
      </w:r>
      <w:r w:rsidR="00260EFE" w:rsidRPr="00260EFE">
        <w:rPr>
          <w:rFonts w:ascii="Times New Roman" w:eastAsia="宋体" w:hAnsi="Times New Roman"/>
          <w:color w:val="333333"/>
          <w:sz w:val="32"/>
          <w:szCs w:val="32"/>
        </w:rPr>
        <w:t>deal fuel is readily available. an ideal fuel is cheap. An ideal fuel burns easily in the air at a moderate rate. It releases a large amount of energy</w:t>
      </w:r>
      <w:r w:rsidR="00260EFE">
        <w:rPr>
          <w:rFonts w:ascii="Times New Roman" w:eastAsia="宋体" w:hAnsi="Times New Roman"/>
          <w:color w:val="333333"/>
          <w:sz w:val="32"/>
          <w:szCs w:val="32"/>
        </w:rPr>
        <w:t xml:space="preserve"> and </w:t>
      </w:r>
      <w:r w:rsidR="00260EFE" w:rsidRPr="00260EFE">
        <w:rPr>
          <w:rFonts w:ascii="Times New Roman" w:eastAsia="宋体" w:hAnsi="Times New Roman"/>
          <w:color w:val="333333"/>
          <w:sz w:val="32"/>
          <w:szCs w:val="32"/>
        </w:rPr>
        <w:t>should not leave behind any undesirable substances which can be harmful to us. It should not affect the environment adversely.</w:t>
      </w:r>
    </w:p>
    <w:p w:rsidR="00992225" w:rsidRDefault="00C33075" w:rsidP="00260EFE">
      <w:pPr>
        <w:ind w:left="160" w:hangingChars="50" w:hanging="160"/>
        <w:rPr>
          <w:rFonts w:ascii="Times New Roman" w:hAnsi="Times New Roman"/>
          <w:sz w:val="32"/>
          <w:szCs w:val="32"/>
        </w:rPr>
      </w:pPr>
      <w:sdt>
        <w:sdtPr>
          <w:rPr>
            <w:rFonts w:ascii="Times New Roman" w:hAnsi="Times New Roman"/>
            <w:sz w:val="32"/>
            <w:szCs w:val="32"/>
          </w:rPr>
          <w:id w:val="-1597396658"/>
          <w:citation/>
        </w:sdtPr>
        <w:sdtEndPr/>
        <w:sdtContent>
          <w:r w:rsidR="00260EFE">
            <w:rPr>
              <w:rFonts w:ascii="Times New Roman" w:hAnsi="Times New Roman"/>
              <w:sz w:val="32"/>
              <w:szCs w:val="32"/>
            </w:rPr>
            <w:fldChar w:fldCharType="begin"/>
          </w:r>
          <w:r w:rsidR="00260EFE">
            <w:rPr>
              <w:rFonts w:ascii="Times New Roman" w:hAnsi="Times New Roman"/>
              <w:sz w:val="32"/>
              <w:szCs w:val="32"/>
            </w:rPr>
            <w:instrText xml:space="preserve"> </w:instrText>
          </w:r>
          <w:r w:rsidR="00260EFE">
            <w:rPr>
              <w:rFonts w:ascii="Times New Roman" w:hAnsi="Times New Roman" w:hint="eastAsia"/>
              <w:sz w:val="32"/>
              <w:szCs w:val="32"/>
            </w:rPr>
            <w:instrText>CITATION Rog \l 2052</w:instrText>
          </w:r>
          <w:r w:rsidR="00260EFE">
            <w:rPr>
              <w:rFonts w:ascii="Times New Roman" w:hAnsi="Times New Roman"/>
              <w:sz w:val="32"/>
              <w:szCs w:val="32"/>
            </w:rPr>
            <w:instrText xml:space="preserve"> </w:instrText>
          </w:r>
          <w:r w:rsidR="00260EFE">
            <w:rPr>
              <w:rFonts w:ascii="Times New Roman" w:hAnsi="Times New Roman"/>
              <w:sz w:val="32"/>
              <w:szCs w:val="32"/>
            </w:rPr>
            <w:fldChar w:fldCharType="separate"/>
          </w:r>
          <w:r w:rsidR="00260EFE">
            <w:rPr>
              <w:rFonts w:ascii="Times New Roman" w:hAnsi="Times New Roman" w:hint="eastAsia"/>
              <w:noProof/>
              <w:sz w:val="32"/>
              <w:szCs w:val="32"/>
            </w:rPr>
            <w:t xml:space="preserve"> </w:t>
          </w:r>
          <w:r w:rsidR="00260EFE" w:rsidRPr="00260EFE">
            <w:rPr>
              <w:rFonts w:ascii="Times New Roman" w:hAnsi="Times New Roman"/>
              <w:noProof/>
              <w:sz w:val="32"/>
              <w:szCs w:val="32"/>
            </w:rPr>
            <w:t>(Roger, n.d.)</w:t>
          </w:r>
          <w:r w:rsidR="00260EFE">
            <w:rPr>
              <w:rFonts w:ascii="Times New Roman" w:hAnsi="Times New Roman"/>
              <w:sz w:val="32"/>
              <w:szCs w:val="32"/>
            </w:rPr>
            <w:fldChar w:fldCharType="end"/>
          </w:r>
        </w:sdtContent>
      </w:sdt>
      <w:r w:rsidR="008C73B0">
        <w:rPr>
          <w:rFonts w:ascii="Times New Roman" w:hAnsi="Times New Roman" w:hint="eastAsia"/>
          <w:sz w:val="32"/>
          <w:szCs w:val="32"/>
        </w:rPr>
        <w:t>W</w:t>
      </w:r>
      <w:r w:rsidR="008C73B0">
        <w:rPr>
          <w:rFonts w:ascii="Times New Roman" w:hAnsi="Times New Roman"/>
          <w:sz w:val="32"/>
          <w:szCs w:val="32"/>
        </w:rPr>
        <w:t>hen the fuel totally burned, each 1kg fuel needs consume 13.16kg air and release 42.38MJ energy. It also produces 2713.33kg carbon dioxide.</w:t>
      </w:r>
    </w:p>
    <w:p w:rsidR="008C73B0" w:rsidRDefault="008C73B0" w:rsidP="000F2CE6">
      <w:pPr>
        <w:ind w:left="160" w:hangingChars="50" w:hanging="160"/>
        <w:rPr>
          <w:rFonts w:ascii="Times New Roman" w:hAnsi="Times New Roman"/>
          <w:sz w:val="32"/>
          <w:szCs w:val="32"/>
        </w:rPr>
      </w:pPr>
    </w:p>
    <w:p w:rsidR="00992225" w:rsidRDefault="00FF6123" w:rsidP="00FF6123">
      <w:pPr>
        <w:pStyle w:val="1"/>
        <w:rPr>
          <w:lang w:val="en-GB"/>
        </w:rPr>
      </w:pPr>
      <w:r>
        <w:rPr>
          <w:rFonts w:hint="eastAsia"/>
          <w:lang w:val="en-GB"/>
        </w:rPr>
        <w:t>T</w:t>
      </w:r>
      <w:r>
        <w:rPr>
          <w:lang w:val="en-GB"/>
        </w:rPr>
        <w:t xml:space="preserve">ASK2 </w:t>
      </w:r>
    </w:p>
    <w:p w:rsidR="00FF6123" w:rsidRPr="00EE3F46" w:rsidRDefault="00FF6123" w:rsidP="00EE3F46">
      <w:pPr>
        <w:pStyle w:val="a6"/>
        <w:numPr>
          <w:ilvl w:val="0"/>
          <w:numId w:val="3"/>
        </w:numPr>
        <w:rPr>
          <w:spacing w:val="0"/>
        </w:rPr>
      </w:pPr>
      <w:r w:rsidRPr="00FF6123">
        <w:t xml:space="preserve">plot a graph of NOx PPM as a function of </w:t>
      </w:r>
      <w:r w:rsidRPr="00EE3F46">
        <w:rPr>
          <w:spacing w:val="0"/>
        </w:rPr>
        <w:t>equivalence ratio on the lean side</w:t>
      </w:r>
    </w:p>
    <w:p w:rsidR="00A84694" w:rsidRPr="00A84694" w:rsidRDefault="009045AC" w:rsidP="00A84694">
      <w:pPr>
        <w:pStyle w:val="ac"/>
        <w:ind w:left="480" w:firstLineChars="0" w:firstLine="0"/>
        <w:rPr>
          <w:rFonts w:ascii="Times New Roman" w:hAnsi="Times New Roman"/>
          <w:sz w:val="32"/>
          <w:szCs w:val="32"/>
        </w:rPr>
      </w:pPr>
      <w:r w:rsidRPr="009045AC">
        <w:rPr>
          <w:rFonts w:ascii="Times New Roman" w:hAnsi="Times New Roman"/>
          <w:sz w:val="32"/>
          <w:szCs w:val="32"/>
        </w:rPr>
        <w:t>According to Flame temp is when 8</w:t>
      </w:r>
      <w:r w:rsidRPr="00A84694">
        <w:rPr>
          <w:rFonts w:ascii="TimesNewRomanPSMT" w:hAnsi="TimesNewRomanPSMT"/>
          <w:color w:val="000000"/>
          <w:sz w:val="32"/>
          <w:szCs w:val="32"/>
        </w:rPr>
        <w:t>Ф</w:t>
      </w:r>
      <w:r w:rsidRPr="009045AC">
        <w:rPr>
          <w:rFonts w:ascii="Times New Roman" w:hAnsi="Times New Roman"/>
          <w:sz w:val="32"/>
          <w:szCs w:val="32"/>
        </w:rPr>
        <w:t>x Poly CO2 + 9</w:t>
      </w:r>
      <w:r w:rsidRPr="00A84694">
        <w:rPr>
          <w:rFonts w:ascii="TimesNewRomanPSMT" w:hAnsi="TimesNewRomanPSMT"/>
          <w:color w:val="000000"/>
          <w:sz w:val="32"/>
          <w:szCs w:val="32"/>
        </w:rPr>
        <w:t>Ф</w:t>
      </w:r>
      <w:r w:rsidRPr="009045AC">
        <w:rPr>
          <w:rFonts w:ascii="Times New Roman" w:hAnsi="Times New Roman"/>
          <w:sz w:val="32"/>
          <w:szCs w:val="32"/>
        </w:rPr>
        <w:t xml:space="preserve"> x Poly H20 + x(1-</w:t>
      </w:r>
      <w:r w:rsidRPr="00A84694">
        <w:rPr>
          <w:rFonts w:ascii="TimesNewRomanPSMT" w:hAnsi="TimesNewRomanPSMT"/>
          <w:color w:val="000000"/>
          <w:sz w:val="32"/>
          <w:szCs w:val="32"/>
        </w:rPr>
        <w:t>Ф</w:t>
      </w:r>
      <w:r w:rsidRPr="009045AC">
        <w:rPr>
          <w:rFonts w:ascii="Times New Roman" w:hAnsi="Times New Roman"/>
          <w:sz w:val="32"/>
          <w:szCs w:val="32"/>
        </w:rPr>
        <w:t>) Poly O2 + 47 N2</w:t>
      </w:r>
      <w:r>
        <w:rPr>
          <w:sz w:val="32"/>
          <w:szCs w:val="32"/>
        </w:rPr>
        <w:t>,</w:t>
      </w:r>
      <w:r w:rsidRPr="009045AC">
        <w:rPr>
          <w:sz w:val="32"/>
          <w:szCs w:val="32"/>
        </w:rPr>
        <w:t xml:space="preserve"> </w:t>
      </w:r>
      <m:oMath>
        <m:r>
          <w:rPr>
            <w:rFonts w:ascii="Cambria Math" w:hAnsi="Cambria Math"/>
            <w:sz w:val="32"/>
            <w:szCs w:val="32"/>
          </w:rPr>
          <m:t>φ</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18</m:t>
            </m:r>
          </m:sub>
        </m:sSub>
        <m:r>
          <w:rPr>
            <w:rFonts w:ascii="Cambria Math" w:hAnsi="Cambria Math"/>
            <w:sz w:val="32"/>
            <w:szCs w:val="32"/>
          </w:rPr>
          <m:t>+12.5</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4</m:t>
            </m:r>
          </m:sub>
        </m:sSub>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w:p>
    <w:p w:rsidR="00A84694" w:rsidRDefault="00A84694" w:rsidP="00A84694">
      <w:pPr>
        <w:spacing w:after="0" w:line="240" w:lineRule="auto"/>
        <w:rPr>
          <w:rFonts w:ascii="TimesNewRomanPSMT" w:eastAsia="宋体" w:hAnsi="TimesNewRomanPSMT" w:cs="宋体" w:hint="eastAsia"/>
          <w:color w:val="000000"/>
          <w:sz w:val="32"/>
          <w:szCs w:val="32"/>
        </w:rPr>
      </w:pPr>
      <w:r w:rsidRPr="00A84694">
        <w:rPr>
          <w:rFonts w:ascii="Times New Roman" w:hAnsi="Times New Roman"/>
          <w:sz w:val="32"/>
          <w:szCs w:val="32"/>
        </w:rPr>
        <w:t>and</w:t>
      </w:r>
      <w:r w:rsidRPr="00A84694">
        <w:rPr>
          <w:rFonts w:ascii="TimesNewRomanPSMT" w:hAnsi="TimesNewRomanPSMT"/>
          <w:color w:val="000000"/>
          <w:sz w:val="32"/>
          <w:szCs w:val="32"/>
        </w:rPr>
        <w:t xml:space="preserve"> from Ф = 0.6 to Ф = 1.0</w:t>
      </w:r>
      <w:r w:rsidRPr="00A84694">
        <w:rPr>
          <w:rFonts w:ascii="TimesNewRomanPSMT" w:eastAsia="宋体" w:hAnsi="TimesNewRomanPSMT" w:cs="宋体"/>
          <w:color w:val="000000"/>
          <w:sz w:val="24"/>
          <w:szCs w:val="24"/>
        </w:rPr>
        <w:t xml:space="preserve">Ф </w:t>
      </w:r>
      <w:r w:rsidRPr="00A84694">
        <w:rPr>
          <w:rFonts w:ascii="TimesNewRomanPSMT" w:eastAsia="宋体" w:hAnsi="TimesNewRomanPSMT" w:cs="宋体"/>
          <w:color w:val="000000"/>
          <w:sz w:val="32"/>
          <w:szCs w:val="32"/>
        </w:rPr>
        <w:t>in 0.5 steps from Ф of 0.6 to 0.95 and 0.01 steps from Ф of 0.95 to 1.0</w:t>
      </w:r>
      <w:r>
        <w:rPr>
          <w:rFonts w:ascii="TimesNewRomanPSMT" w:eastAsia="宋体" w:hAnsi="TimesNewRomanPSMT" w:cs="宋体"/>
          <w:color w:val="000000"/>
          <w:sz w:val="32"/>
          <w:szCs w:val="32"/>
        </w:rPr>
        <w:t xml:space="preserve">, we can calculate every n1, n2, n3, n4 as B E F G H follow: </w:t>
      </w:r>
    </w:p>
    <w:p w:rsidR="00A84694" w:rsidRDefault="00A84694" w:rsidP="00A84694">
      <w:pPr>
        <w:spacing w:after="0" w:line="240" w:lineRule="auto"/>
        <w:rPr>
          <w:rFonts w:ascii="宋体" w:eastAsia="宋体" w:hAnsi="宋体" w:cs="宋体"/>
          <w:sz w:val="32"/>
          <w:szCs w:val="32"/>
        </w:rPr>
      </w:pPr>
      <w:r>
        <w:rPr>
          <w:noProof/>
        </w:rPr>
        <w:drawing>
          <wp:inline distT="0" distB="0" distL="0" distR="0" wp14:anchorId="30FC9F36" wp14:editId="25220ADA">
            <wp:extent cx="4800600" cy="27051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00600" cy="2705100"/>
                    </a:xfrm>
                    <a:prstGeom prst="rect">
                      <a:avLst/>
                    </a:prstGeom>
                  </pic:spPr>
                </pic:pic>
              </a:graphicData>
            </a:graphic>
          </wp:inline>
        </w:drawing>
      </w:r>
    </w:p>
    <w:p w:rsidR="00CB41E7" w:rsidRPr="00CB41E7" w:rsidRDefault="00A84694" w:rsidP="00A84694">
      <w:pPr>
        <w:spacing w:after="0" w:line="240" w:lineRule="auto"/>
        <w:rPr>
          <w:rFonts w:ascii="Times New Roman" w:eastAsia="宋体" w:hAnsi="Times New Roman"/>
          <w:sz w:val="32"/>
          <w:szCs w:val="32"/>
        </w:rPr>
      </w:pPr>
      <w:r w:rsidRPr="00CB41E7">
        <w:rPr>
          <w:rFonts w:ascii="Times New Roman" w:eastAsia="宋体" w:hAnsi="Times New Roman"/>
          <w:sz w:val="32"/>
          <w:szCs w:val="32"/>
        </w:rPr>
        <w:t xml:space="preserve">After it we can also calculate the </w:t>
      </w:r>
      <w:r w:rsidR="00CB41E7" w:rsidRPr="00CB41E7">
        <w:rPr>
          <w:rFonts w:ascii="Times New Roman" w:eastAsia="宋体" w:hAnsi="Times New Roman"/>
          <w:sz w:val="32"/>
          <w:szCs w:val="32"/>
        </w:rPr>
        <w:t>enthalpy</w:t>
      </w:r>
    </w:p>
    <w:p w:rsidR="00A84694" w:rsidRPr="00A84694" w:rsidRDefault="00CB41E7" w:rsidP="00CB41E7">
      <w:pPr>
        <w:spacing w:after="0" w:line="240" w:lineRule="auto"/>
        <w:jc w:val="center"/>
        <w:rPr>
          <w:rFonts w:ascii="宋体" w:eastAsia="宋体" w:hAnsi="宋体" w:cs="宋体"/>
          <w:sz w:val="32"/>
          <w:szCs w:val="32"/>
        </w:rPr>
      </w:pPr>
      <w:r>
        <w:rPr>
          <w:noProof/>
        </w:rPr>
        <w:lastRenderedPageBreak/>
        <w:drawing>
          <wp:inline distT="0" distB="0" distL="0" distR="0" wp14:anchorId="13D91657" wp14:editId="68BC943D">
            <wp:extent cx="714375" cy="271462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14375" cy="2714625"/>
                    </a:xfrm>
                    <a:prstGeom prst="rect">
                      <a:avLst/>
                    </a:prstGeom>
                  </pic:spPr>
                </pic:pic>
              </a:graphicData>
            </a:graphic>
          </wp:inline>
        </w:drawing>
      </w:r>
    </w:p>
    <w:p w:rsidR="00CB41E7" w:rsidRDefault="00CB41E7" w:rsidP="00CB41E7">
      <w:pPr>
        <w:ind w:left="160" w:hangingChars="50" w:hanging="160"/>
        <w:rPr>
          <w:rFonts w:ascii="TimesNewRomanPSMT" w:hAnsi="TimesNewRomanPSMT" w:hint="eastAsia"/>
          <w:color w:val="000000"/>
          <w:sz w:val="32"/>
          <w:szCs w:val="32"/>
        </w:rPr>
      </w:pPr>
      <w:r>
        <w:rPr>
          <w:rFonts w:ascii="Times New Roman" w:hAnsi="Times New Roman" w:hint="eastAsia"/>
          <w:sz w:val="32"/>
          <w:szCs w:val="32"/>
        </w:rPr>
        <w:t>W</w:t>
      </w:r>
      <w:r>
        <w:rPr>
          <w:rFonts w:ascii="Times New Roman" w:hAnsi="Times New Roman"/>
          <w:sz w:val="32"/>
          <w:szCs w:val="32"/>
        </w:rPr>
        <w:t xml:space="preserve">hen </w:t>
      </w:r>
      <w:r w:rsidRPr="00A84694">
        <w:rPr>
          <w:rFonts w:ascii="TimesNewRomanPSMT" w:hAnsi="TimesNewRomanPSMT"/>
          <w:color w:val="000000"/>
          <w:sz w:val="32"/>
          <w:szCs w:val="32"/>
        </w:rPr>
        <w:t>Ф = 0.6</w:t>
      </w:r>
      <w:r>
        <w:rPr>
          <w:rFonts w:ascii="TimesNewRomanPSMT" w:hAnsi="TimesNewRomanPSMT"/>
          <w:color w:val="000000"/>
          <w:sz w:val="32"/>
          <w:szCs w:val="32"/>
        </w:rPr>
        <w:t>, the enthalpy is -3039MJ/mol</w:t>
      </w:r>
      <w:r>
        <w:rPr>
          <w:rFonts w:ascii="TimesNewRomanPSMT" w:hAnsi="TimesNewRomanPSMT" w:hint="eastAsia"/>
          <w:color w:val="000000"/>
          <w:sz w:val="32"/>
          <w:szCs w:val="32"/>
        </w:rPr>
        <w:t>,</w:t>
      </w:r>
      <w:r>
        <w:rPr>
          <w:rFonts w:ascii="TimesNewRomanPSMT" w:hAnsi="TimesNewRomanPSMT"/>
          <w:color w:val="000000"/>
          <w:sz w:val="32"/>
          <w:szCs w:val="32"/>
        </w:rPr>
        <w:t xml:space="preserve"> we need calculate the temperature with the fuel database for </w:t>
      </w:r>
      <m:oMath>
        <m:r>
          <w:rPr>
            <w:rFonts w:ascii="Cambria Math" w:hAnsi="Cambria Math"/>
            <w:color w:val="000000"/>
            <w:sz w:val="32"/>
            <w:szCs w:val="32"/>
          </w:rPr>
          <m:t>C</m:t>
        </m:r>
        <m:sSub>
          <m:sSubPr>
            <m:ctrlPr>
              <w:rPr>
                <w:rFonts w:ascii="Cambria Math" w:hAnsi="Cambria Math"/>
                <w:i/>
                <w:color w:val="000000"/>
                <w:sz w:val="32"/>
                <w:szCs w:val="32"/>
              </w:rPr>
            </m:ctrlPr>
          </m:sSubPr>
          <m:e>
            <m:r>
              <w:rPr>
                <w:rFonts w:ascii="Cambria Math" w:hAnsi="Cambria Math"/>
                <w:color w:val="000000"/>
                <w:sz w:val="32"/>
                <w:szCs w:val="32"/>
              </w:rPr>
              <m:t>O</m:t>
            </m:r>
          </m:e>
          <m:sub>
            <m:r>
              <w:rPr>
                <w:rFonts w:ascii="Cambria Math" w:hAnsi="Cambria Math"/>
                <w:color w:val="000000"/>
                <w:sz w:val="32"/>
                <w:szCs w:val="32"/>
              </w:rPr>
              <m:t>2</m:t>
            </m:r>
          </m:sub>
        </m:sSub>
      </m:oMath>
      <w:r>
        <w:rPr>
          <w:rFonts w:ascii="TimesNewRomanPSMT" w:hAnsi="TimesNewRomanPSMT" w:hint="eastAsia"/>
          <w:color w:val="000000"/>
          <w:sz w:val="32"/>
          <w:szCs w:val="32"/>
        </w:rPr>
        <w:t>,</w:t>
      </w:r>
      <w:r>
        <w:rPr>
          <w:rFonts w:ascii="TimesNewRomanPSMT" w:hAnsi="TimesNewRomanPSMT"/>
          <w:color w:val="000000"/>
          <w:sz w:val="32"/>
          <w:szCs w:val="32"/>
        </w:rPr>
        <w:t xml:space="preserve"> </w:t>
      </w:r>
      <m:oMath>
        <m:sSub>
          <m:sSubPr>
            <m:ctrlPr>
              <w:rPr>
                <w:rFonts w:ascii="Cambria Math" w:hAnsi="Cambria Math"/>
                <w:i/>
                <w:color w:val="000000"/>
                <w:sz w:val="32"/>
                <w:szCs w:val="32"/>
              </w:rPr>
            </m:ctrlPr>
          </m:sSubPr>
          <m:e>
            <m:r>
              <w:rPr>
                <w:rFonts w:ascii="Cambria Math" w:hAnsi="Cambria Math"/>
                <w:color w:val="000000"/>
                <w:sz w:val="32"/>
                <w:szCs w:val="32"/>
              </w:rPr>
              <m:t>H</m:t>
            </m:r>
          </m:e>
          <m:sub>
            <m:r>
              <w:rPr>
                <w:rFonts w:ascii="Cambria Math" w:hAnsi="Cambria Math"/>
                <w:color w:val="000000"/>
                <w:sz w:val="32"/>
                <w:szCs w:val="32"/>
              </w:rPr>
              <m:t>2</m:t>
            </m:r>
          </m:sub>
        </m:sSub>
        <m:r>
          <w:rPr>
            <w:rFonts w:ascii="Cambria Math" w:hAnsi="Cambria Math"/>
            <w:color w:val="000000"/>
            <w:sz w:val="32"/>
            <w:szCs w:val="32"/>
          </w:rPr>
          <m:t>O</m:t>
        </m:r>
      </m:oMath>
      <w:r>
        <w:rPr>
          <w:rFonts w:ascii="TimesNewRomanPSMT" w:hAnsi="TimesNewRomanPSMT" w:hint="eastAsia"/>
          <w:color w:val="000000"/>
          <w:sz w:val="32"/>
          <w:szCs w:val="32"/>
        </w:rPr>
        <w:t>,</w:t>
      </w:r>
      <w:r>
        <w:rPr>
          <w:rFonts w:ascii="TimesNewRomanPSMT" w:hAnsi="TimesNewRomanPSMT"/>
          <w:color w:val="000000"/>
          <w:sz w:val="32"/>
          <w:szCs w:val="32"/>
        </w:rPr>
        <w:t xml:space="preserve"> </w:t>
      </w:r>
      <m:oMath>
        <m:sSub>
          <m:sSubPr>
            <m:ctrlPr>
              <w:rPr>
                <w:rFonts w:ascii="Cambria Math" w:hAnsi="Cambria Math"/>
                <w:i/>
                <w:color w:val="000000"/>
                <w:sz w:val="32"/>
                <w:szCs w:val="32"/>
              </w:rPr>
            </m:ctrlPr>
          </m:sSubPr>
          <m:e>
            <m:r>
              <w:rPr>
                <w:rFonts w:ascii="Cambria Math" w:hAnsi="Cambria Math"/>
                <w:color w:val="000000"/>
                <w:sz w:val="32"/>
                <w:szCs w:val="32"/>
              </w:rPr>
              <m:t>O</m:t>
            </m:r>
          </m:e>
          <m:sub>
            <m:r>
              <w:rPr>
                <w:rFonts w:ascii="Cambria Math" w:hAnsi="Cambria Math"/>
                <w:color w:val="000000"/>
                <w:sz w:val="32"/>
                <w:szCs w:val="32"/>
              </w:rPr>
              <m:t>2</m:t>
            </m:r>
          </m:sub>
        </m:sSub>
      </m:oMath>
      <w:r>
        <w:rPr>
          <w:rFonts w:ascii="TimesNewRomanPSMT" w:hAnsi="TimesNewRomanPSMT"/>
          <w:color w:val="000000"/>
          <w:sz w:val="32"/>
          <w:szCs w:val="32"/>
        </w:rPr>
        <w:t xml:space="preserve"> and </w:t>
      </w:r>
      <m:oMath>
        <m:sSub>
          <m:sSubPr>
            <m:ctrlPr>
              <w:rPr>
                <w:rFonts w:ascii="Cambria Math" w:hAnsi="Cambria Math"/>
                <w:i/>
                <w:color w:val="000000"/>
                <w:sz w:val="32"/>
                <w:szCs w:val="32"/>
              </w:rPr>
            </m:ctrlPr>
          </m:sSubPr>
          <m:e>
            <m:r>
              <w:rPr>
                <w:rFonts w:ascii="Cambria Math" w:hAnsi="Cambria Math"/>
                <w:color w:val="000000"/>
                <w:sz w:val="32"/>
                <w:szCs w:val="32"/>
              </w:rPr>
              <m:t>N</m:t>
            </m:r>
          </m:e>
          <m:sub>
            <m:r>
              <w:rPr>
                <w:rFonts w:ascii="Cambria Math" w:hAnsi="Cambria Math"/>
                <w:color w:val="000000"/>
                <w:sz w:val="32"/>
                <w:szCs w:val="32"/>
              </w:rPr>
              <m:t>2</m:t>
            </m:r>
          </m:sub>
        </m:sSub>
      </m:oMath>
      <w:r>
        <w:rPr>
          <w:rFonts w:ascii="TimesNewRomanPSMT" w:hAnsi="TimesNewRomanPSMT" w:hint="eastAsia"/>
          <w:color w:val="000000"/>
          <w:sz w:val="32"/>
          <w:szCs w:val="32"/>
        </w:rPr>
        <w:t>,</w:t>
      </w:r>
    </w:p>
    <w:p w:rsidR="00CB41E7" w:rsidRDefault="00CB41E7" w:rsidP="00CB41E7">
      <w:pPr>
        <w:ind w:left="160" w:hangingChars="50" w:hanging="160"/>
        <w:rPr>
          <w:rFonts w:ascii="TimesNewRomanPSMT" w:hAnsi="TimesNewRomanPSMT" w:hint="eastAsia"/>
          <w:color w:val="000000"/>
          <w:sz w:val="32"/>
          <w:szCs w:val="32"/>
        </w:rPr>
      </w:pPr>
      <w:r>
        <w:rPr>
          <w:rFonts w:ascii="TimesNewRomanPSMT" w:hAnsi="TimesNewRomanPSMT"/>
          <w:color w:val="000000"/>
          <w:sz w:val="32"/>
          <w:szCs w:val="32"/>
        </w:rPr>
        <w:t>At 1700K</w:t>
      </w:r>
    </w:p>
    <w:p w:rsidR="00CB41E7" w:rsidRPr="00CB41E7" w:rsidRDefault="00CB41E7" w:rsidP="00CB41E7">
      <w:pPr>
        <w:ind w:left="160" w:hangingChars="50" w:hanging="160"/>
        <w:rPr>
          <w:rFonts w:ascii="TimesNewRomanPSMT" w:hAnsi="TimesNewRomanPSMT" w:hint="eastAsia"/>
          <w:sz w:val="32"/>
          <w:szCs w:val="32"/>
        </w:rPr>
      </w:pPr>
      <m:oMathPara>
        <m:oMath>
          <m:r>
            <w:rPr>
              <w:rFonts w:ascii="Cambria Math" w:hAnsi="Cambria Math"/>
              <w:sz w:val="32"/>
              <w:szCs w:val="32"/>
            </w:rPr>
            <m:t>4.8C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+5.4</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O+5</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+47</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CB41E7" w:rsidRPr="00CB41E7" w:rsidRDefault="00CB41E7" w:rsidP="00CB41E7">
      <w:pPr>
        <w:ind w:left="160" w:hangingChars="50" w:hanging="160"/>
        <w:rPr>
          <w:rFonts w:ascii="TimesNewRomanPSMT" w:hAnsi="TimesNewRomanPSMT" w:hint="eastAsia"/>
          <w:sz w:val="32"/>
          <w:szCs w:val="32"/>
        </w:rPr>
      </w:pPr>
      <m:oMathPara>
        <m:oMath>
          <m:r>
            <w:rPr>
              <w:rFonts w:ascii="Cambria Math" w:hAnsi="Cambria Math"/>
              <w:sz w:val="32"/>
              <w:szCs w:val="32"/>
            </w:rPr>
            <m:t>4.8×73.44+5.4×57.78+5×47.94+47×45.42=3038.964MJ</m:t>
          </m:r>
        </m:oMath>
      </m:oMathPara>
    </w:p>
    <w:p w:rsidR="00CB41E7" w:rsidRPr="00CB41E7" w:rsidRDefault="00ED1789" w:rsidP="00CB41E7">
      <w:pPr>
        <w:ind w:left="160" w:hangingChars="50" w:hanging="160"/>
        <w:rPr>
          <w:rFonts w:ascii="TimesNewRomanPSMT" w:hAnsi="TimesNewRomanPSMT" w:hint="eastAsia"/>
          <w:sz w:val="32"/>
          <w:szCs w:val="32"/>
        </w:rPr>
      </w:pPr>
      <w:r w:rsidRPr="00ED1789">
        <w:rPr>
          <w:rFonts w:ascii="TimesNewRomanPSMT" w:hAnsi="TimesNewRomanPSMT"/>
          <w:sz w:val="32"/>
          <w:szCs w:val="32"/>
        </w:rPr>
        <w:t>As can be seen, the combustion temperature is lower running</w:t>
      </w:r>
      <w:r>
        <w:rPr>
          <w:rFonts w:ascii="TimesNewRomanPSMT" w:hAnsi="TimesNewRomanPSMT"/>
          <w:sz w:val="32"/>
          <w:szCs w:val="32"/>
        </w:rPr>
        <w:t xml:space="preserve"> </w:t>
      </w:r>
      <w:r w:rsidRPr="00ED1789">
        <w:rPr>
          <w:rFonts w:ascii="TimesNewRomanPSMT" w:hAnsi="TimesNewRomanPSMT"/>
          <w:sz w:val="32"/>
          <w:szCs w:val="32"/>
        </w:rPr>
        <w:t>lean</w:t>
      </w:r>
      <w:r>
        <w:rPr>
          <w:rFonts w:ascii="TimesNewRomanPSMT" w:hAnsi="TimesNewRomanPSMT"/>
          <w:sz w:val="32"/>
          <w:szCs w:val="32"/>
        </w:rPr>
        <w:t xml:space="preserve">, but it burns more slowly. </w:t>
      </w:r>
      <w:r w:rsidR="006A490C" w:rsidRPr="006A490C">
        <w:rPr>
          <w:rFonts w:ascii="TimesNewRomanPSMT" w:hAnsi="TimesNewRomanPSMT"/>
          <w:sz w:val="32"/>
          <w:szCs w:val="32"/>
        </w:rPr>
        <w:t xml:space="preserve">This is because burning </w:t>
      </w:r>
      <w:r w:rsidR="006A490C">
        <w:rPr>
          <w:rFonts w:ascii="TimesNewRomanPSMT" w:hAnsi="TimesNewRomanPSMT"/>
          <w:sz w:val="32"/>
          <w:szCs w:val="32"/>
        </w:rPr>
        <w:t>4</w:t>
      </w:r>
      <w:r w:rsidR="006A490C" w:rsidRPr="006A490C">
        <w:rPr>
          <w:rFonts w:ascii="TimesNewRomanPSMT" w:hAnsi="TimesNewRomanPSMT"/>
          <w:sz w:val="32"/>
          <w:szCs w:val="32"/>
        </w:rPr>
        <w:t>0% lean creates 10% less net heat</w:t>
      </w:r>
      <w:r w:rsidR="006A490C">
        <w:rPr>
          <w:rFonts w:ascii="TimesNewRomanPSMT" w:hAnsi="TimesNewRomanPSMT"/>
          <w:sz w:val="32"/>
          <w:szCs w:val="32"/>
        </w:rPr>
        <w:t xml:space="preserve"> </w:t>
      </w:r>
      <w:r w:rsidR="006A490C" w:rsidRPr="006A490C">
        <w:rPr>
          <w:rFonts w:ascii="TimesNewRomanPSMT" w:hAnsi="TimesNewRomanPSMT"/>
          <w:sz w:val="32"/>
          <w:szCs w:val="32"/>
        </w:rPr>
        <w:t xml:space="preserve">released and uses </w:t>
      </w:r>
      <w:r w:rsidR="006A490C">
        <w:rPr>
          <w:rFonts w:ascii="TimesNewRomanPSMT" w:hAnsi="TimesNewRomanPSMT"/>
          <w:sz w:val="32"/>
          <w:szCs w:val="32"/>
        </w:rPr>
        <w:t>4</w:t>
      </w:r>
      <w:r w:rsidR="006A490C" w:rsidRPr="006A490C">
        <w:rPr>
          <w:rFonts w:ascii="TimesNewRomanPSMT" w:hAnsi="TimesNewRomanPSMT"/>
          <w:sz w:val="32"/>
          <w:szCs w:val="32"/>
        </w:rPr>
        <w:t>0% less fuel</w:t>
      </w:r>
      <w:r w:rsidR="006A490C">
        <w:rPr>
          <w:rFonts w:ascii="TimesNewRomanPSMT" w:hAnsi="TimesNewRomanPSMT"/>
          <w:sz w:val="32"/>
          <w:szCs w:val="32"/>
        </w:rPr>
        <w:t xml:space="preserve">. </w:t>
      </w:r>
      <w:r w:rsidR="00CB41E7">
        <w:rPr>
          <w:rFonts w:ascii="TimesNewRomanPSMT" w:hAnsi="TimesNewRomanPSMT" w:hint="eastAsia"/>
          <w:sz w:val="32"/>
          <w:szCs w:val="32"/>
        </w:rPr>
        <w:t>W</w:t>
      </w:r>
      <w:r w:rsidR="00CB41E7">
        <w:rPr>
          <w:rFonts w:ascii="TimesNewRomanPSMT" w:hAnsi="TimesNewRomanPSMT"/>
          <w:sz w:val="32"/>
          <w:szCs w:val="32"/>
        </w:rPr>
        <w:t xml:space="preserve">hen it is up to 1700K, which needs </w:t>
      </w:r>
      <w:r w:rsidR="006A490C">
        <w:rPr>
          <w:rFonts w:ascii="TimesNewRomanPSMT" w:hAnsi="TimesNewRomanPSMT"/>
          <w:sz w:val="32"/>
          <w:szCs w:val="32"/>
        </w:rPr>
        <w:t>3038.964MJ</w:t>
      </w:r>
    </w:p>
    <w:p w:rsidR="00CB41E7" w:rsidRDefault="00CB41E7" w:rsidP="00CB41E7">
      <w:pPr>
        <w:ind w:left="160" w:hangingChars="50" w:hanging="160"/>
        <w:rPr>
          <w:rFonts w:ascii="TimesNewRomanPSMT" w:hAnsi="TimesNewRomanPSMT" w:hint="eastAsia"/>
          <w:sz w:val="32"/>
          <w:szCs w:val="32"/>
        </w:rPr>
      </w:pPr>
      <w:r>
        <w:rPr>
          <w:rFonts w:ascii="TimesNewRomanPSMT" w:hAnsi="TimesNewRomanPSMT" w:hint="eastAsia"/>
          <w:sz w:val="32"/>
          <w:szCs w:val="32"/>
        </w:rPr>
        <w:t>A</w:t>
      </w:r>
      <w:r>
        <w:rPr>
          <w:rFonts w:ascii="TimesNewRomanPSMT" w:hAnsi="TimesNewRomanPSMT"/>
          <w:sz w:val="32"/>
          <w:szCs w:val="32"/>
        </w:rPr>
        <w:t>t 1800K</w:t>
      </w:r>
    </w:p>
    <w:p w:rsidR="006A490C" w:rsidRPr="006A490C" w:rsidRDefault="006A490C" w:rsidP="006A490C">
      <w:pPr>
        <w:ind w:left="160" w:hangingChars="50" w:hanging="160"/>
        <w:rPr>
          <w:rFonts w:ascii="TimesNewRomanPSMT" w:hAnsi="TimesNewRomanPSMT" w:hint="eastAsia"/>
          <w:sz w:val="32"/>
          <w:szCs w:val="32"/>
        </w:rPr>
      </w:pPr>
      <m:oMathPara>
        <m:oMath>
          <m:r>
            <w:rPr>
              <w:rFonts w:ascii="Cambria Math" w:hAnsi="Cambria Math"/>
              <w:sz w:val="32"/>
              <w:szCs w:val="32"/>
            </w:rPr>
            <m:t>4.8×79.4+5.4×62.71+5×51.66+47×48.97=3279.64MJ</m:t>
          </m:r>
        </m:oMath>
      </m:oMathPara>
    </w:p>
    <w:p w:rsidR="006A490C" w:rsidRDefault="006A490C" w:rsidP="006A490C">
      <w:pPr>
        <w:ind w:left="160" w:hangingChars="50" w:hanging="160"/>
        <w:rPr>
          <w:rFonts w:ascii="TimesNewRomanPSMT" w:hAnsi="TimesNewRomanPSMT" w:hint="eastAsia"/>
          <w:sz w:val="32"/>
          <w:szCs w:val="32"/>
        </w:rPr>
      </w:pPr>
      <w:r>
        <w:rPr>
          <w:rFonts w:ascii="TimesNewRomanPSMT" w:hAnsi="TimesNewRomanPSMT" w:hint="eastAsia"/>
          <w:sz w:val="32"/>
          <w:szCs w:val="32"/>
        </w:rPr>
        <w:lastRenderedPageBreak/>
        <w:t>W</w:t>
      </w:r>
      <w:r>
        <w:rPr>
          <w:rFonts w:ascii="TimesNewRomanPSMT" w:hAnsi="TimesNewRomanPSMT"/>
          <w:sz w:val="32"/>
          <w:szCs w:val="32"/>
        </w:rPr>
        <w:t>e have determined the temperature is correct.</w:t>
      </w:r>
    </w:p>
    <w:p w:rsidR="006A490C" w:rsidRPr="006A490C" w:rsidRDefault="00C33075" w:rsidP="006A490C">
      <w:pPr>
        <w:rPr>
          <w:rFonts w:ascii="TimesNewRomanPSMT" w:hAnsi="TimesNewRomanPSMT" w:hint="eastAsia"/>
          <w:sz w:val="32"/>
          <w:szCs w:val="32"/>
        </w:rPr>
      </w:pPr>
      <m:oMathPara>
        <m:oMath>
          <m:f>
            <m:fPr>
              <m:ctrlPr>
                <w:rPr>
                  <w:rFonts w:ascii="Cambria Math" w:hAnsi="Cambria Math"/>
                  <w:i/>
                  <w:sz w:val="32"/>
                  <w:szCs w:val="32"/>
                </w:rPr>
              </m:ctrlPr>
            </m:fPr>
            <m:num>
              <m:r>
                <w:rPr>
                  <w:rFonts w:ascii="Cambria Math" w:hAnsi="Cambria Math"/>
                  <w:sz w:val="32"/>
                  <w:szCs w:val="32"/>
                </w:rPr>
                <m:t>T-1700</m:t>
              </m:r>
            </m:num>
            <m:den>
              <m:r>
                <w:rPr>
                  <w:rFonts w:ascii="Cambria Math" w:hAnsi="Cambria Math"/>
                  <w:sz w:val="32"/>
                  <w:szCs w:val="32"/>
                </w:rPr>
                <m:t>1800-1700</m:t>
              </m:r>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3039-3038.964</m:t>
              </m:r>
            </m:num>
            <m:den>
              <m:r>
                <w:rPr>
                  <w:rFonts w:ascii="Cambria Math" w:hAnsi="Cambria Math"/>
                  <w:sz w:val="32"/>
                  <w:szCs w:val="32"/>
                </w:rPr>
                <m:t>3279.644-3038.964</m:t>
              </m:r>
            </m:den>
          </m:f>
        </m:oMath>
      </m:oMathPara>
    </w:p>
    <w:p w:rsidR="006A490C" w:rsidRDefault="006A490C" w:rsidP="006A490C">
      <w:pPr>
        <w:jc w:val="center"/>
        <w:rPr>
          <w:rFonts w:ascii="TimesNewRomanPSMT" w:hAnsi="TimesNewRomanPSMT" w:hint="eastAsia"/>
          <w:sz w:val="32"/>
          <w:szCs w:val="32"/>
        </w:rPr>
      </w:pPr>
      <w:r>
        <w:rPr>
          <w:rFonts w:ascii="TimesNewRomanPSMT" w:hAnsi="TimesNewRomanPSMT" w:hint="eastAsia"/>
          <w:sz w:val="32"/>
          <w:szCs w:val="32"/>
        </w:rPr>
        <w:t>T</w:t>
      </w:r>
      <w:r>
        <w:rPr>
          <w:rFonts w:ascii="TimesNewRomanPSMT" w:hAnsi="TimesNewRomanPSMT"/>
          <w:sz w:val="32"/>
          <w:szCs w:val="32"/>
        </w:rPr>
        <w:t>=1700.015</w:t>
      </w:r>
    </w:p>
    <w:p w:rsidR="006A490C" w:rsidRDefault="006A490C" w:rsidP="006A490C">
      <w:pPr>
        <w:rPr>
          <w:rFonts w:ascii="TimesNewRomanPSMT" w:hAnsi="TimesNewRomanPSMT" w:hint="eastAsia"/>
          <w:color w:val="000000"/>
          <w:sz w:val="32"/>
          <w:szCs w:val="32"/>
        </w:rPr>
      </w:pPr>
      <w:r>
        <w:rPr>
          <w:rFonts w:ascii="Times New Roman" w:hAnsi="Times New Roman" w:hint="eastAsia"/>
          <w:sz w:val="32"/>
          <w:szCs w:val="32"/>
        </w:rPr>
        <w:t>W</w:t>
      </w:r>
      <w:r>
        <w:rPr>
          <w:rFonts w:ascii="Times New Roman" w:hAnsi="Times New Roman"/>
          <w:sz w:val="32"/>
          <w:szCs w:val="32"/>
        </w:rPr>
        <w:t xml:space="preserve">hen </w:t>
      </w:r>
      <w:r w:rsidRPr="00A84694">
        <w:rPr>
          <w:rFonts w:ascii="TimesNewRomanPSMT" w:hAnsi="TimesNewRomanPSMT"/>
          <w:color w:val="000000"/>
          <w:sz w:val="32"/>
          <w:szCs w:val="32"/>
        </w:rPr>
        <w:t xml:space="preserve">Ф = </w:t>
      </w:r>
      <w:r>
        <w:rPr>
          <w:rFonts w:ascii="TimesNewRomanPSMT" w:hAnsi="TimesNewRomanPSMT"/>
          <w:color w:val="000000"/>
          <w:sz w:val="32"/>
          <w:szCs w:val="32"/>
        </w:rPr>
        <w:t>0.9, the enthalpy is -4558.5MJ/mol</w:t>
      </w:r>
    </w:p>
    <w:p w:rsidR="006A490C" w:rsidRDefault="006A490C" w:rsidP="006A490C">
      <w:pPr>
        <w:rPr>
          <w:rFonts w:ascii="TimesNewRomanPSMT" w:hAnsi="TimesNewRomanPSMT" w:hint="eastAsia"/>
          <w:color w:val="000000"/>
          <w:sz w:val="32"/>
          <w:szCs w:val="32"/>
        </w:rPr>
      </w:pPr>
      <w:r>
        <w:rPr>
          <w:rFonts w:ascii="TimesNewRomanPSMT" w:hAnsi="TimesNewRomanPSMT"/>
          <w:color w:val="000000"/>
          <w:sz w:val="32"/>
          <w:szCs w:val="32"/>
        </w:rPr>
        <w:t>At 2200K,</w:t>
      </w:r>
    </w:p>
    <w:p w:rsidR="006A490C" w:rsidRPr="006A490C" w:rsidRDefault="006A490C" w:rsidP="006A490C">
      <w:pPr>
        <w:rPr>
          <w:rFonts w:ascii="TimesNewRomanPSMT" w:hAnsi="TimesNewRomanPSMT" w:hint="eastAsia"/>
          <w:sz w:val="32"/>
          <w:szCs w:val="32"/>
        </w:rPr>
      </w:pPr>
      <m:oMathPara>
        <m:oMath>
          <m:r>
            <w:rPr>
              <w:rFonts w:ascii="Cambria Math" w:hAnsi="Cambria Math"/>
              <w:sz w:val="32"/>
              <w:szCs w:val="32"/>
            </w:rPr>
            <m:t>7.2C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+8.1</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O+1.25</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+47</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6A490C" w:rsidRPr="006A490C" w:rsidRDefault="006A490C" w:rsidP="006A490C">
      <w:pPr>
        <w:ind w:left="160" w:hangingChars="50" w:hanging="160"/>
        <w:rPr>
          <w:rFonts w:ascii="TimesNewRomanPSMT" w:hAnsi="TimesNewRomanPSMT" w:hint="eastAsia"/>
          <w:sz w:val="32"/>
          <w:szCs w:val="32"/>
        </w:rPr>
      </w:pPr>
      <m:oMathPara>
        <m:oMath>
          <m:r>
            <w:rPr>
              <w:rFonts w:ascii="Cambria Math" w:hAnsi="Cambria Math"/>
              <w:sz w:val="32"/>
              <w:szCs w:val="32"/>
            </w:rPr>
            <m:t>7.2×79.4+8.1×62.71+1.25×51.66+47×63.3=4476.8MJ</m:t>
          </m:r>
        </m:oMath>
      </m:oMathPara>
    </w:p>
    <w:p w:rsidR="006A490C" w:rsidRDefault="006A490C" w:rsidP="006A490C">
      <w:pPr>
        <w:ind w:left="160" w:hangingChars="50" w:hanging="160"/>
        <w:rPr>
          <w:rFonts w:ascii="TimesNewRomanPSMT" w:hAnsi="TimesNewRomanPSMT" w:hint="eastAsia"/>
          <w:sz w:val="32"/>
          <w:szCs w:val="32"/>
        </w:rPr>
      </w:pPr>
      <w:r w:rsidRPr="006A490C">
        <w:rPr>
          <w:rFonts w:ascii="TimesNewRomanPSMT" w:hAnsi="TimesNewRomanPSMT"/>
          <w:sz w:val="32"/>
          <w:szCs w:val="32"/>
        </w:rPr>
        <w:t>This is because burning 10% lean creates 10% less net heat released and uses 10% less fuel</w:t>
      </w:r>
      <w:r>
        <w:rPr>
          <w:rFonts w:ascii="TimesNewRomanPSMT" w:hAnsi="TimesNewRomanPSMT"/>
          <w:sz w:val="32"/>
          <w:szCs w:val="32"/>
        </w:rPr>
        <w:t>.</w:t>
      </w:r>
    </w:p>
    <w:p w:rsidR="006A490C" w:rsidRDefault="006A490C" w:rsidP="006A490C">
      <w:pPr>
        <w:ind w:left="160" w:hangingChars="50" w:hanging="160"/>
        <w:rPr>
          <w:rFonts w:ascii="TimesNewRomanPSMT" w:hAnsi="TimesNewRomanPSMT" w:hint="eastAsia"/>
          <w:sz w:val="32"/>
          <w:szCs w:val="32"/>
        </w:rPr>
      </w:pPr>
      <w:r>
        <w:rPr>
          <w:rFonts w:ascii="TimesNewRomanPSMT" w:hAnsi="TimesNewRomanPSMT" w:hint="eastAsia"/>
          <w:sz w:val="32"/>
          <w:szCs w:val="32"/>
        </w:rPr>
        <w:t>A</w:t>
      </w:r>
      <w:r>
        <w:rPr>
          <w:rFonts w:ascii="TimesNewRomanPSMT" w:hAnsi="TimesNewRomanPSMT"/>
          <w:sz w:val="32"/>
          <w:szCs w:val="32"/>
        </w:rPr>
        <w:t>t 2300K</w:t>
      </w:r>
    </w:p>
    <w:p w:rsidR="006A490C" w:rsidRPr="006A490C" w:rsidRDefault="006A490C" w:rsidP="006A490C">
      <w:pPr>
        <w:rPr>
          <w:rFonts w:ascii="TimesNewRomanPSMT" w:hAnsi="TimesNewRomanPSMT" w:hint="eastAsia"/>
          <w:sz w:val="32"/>
          <w:szCs w:val="32"/>
        </w:rPr>
      </w:pPr>
      <m:oMathPara>
        <m:oMath>
          <m:r>
            <w:rPr>
              <w:rFonts w:ascii="Cambria Math" w:hAnsi="Cambria Math"/>
              <w:sz w:val="32"/>
              <w:szCs w:val="32"/>
            </w:rPr>
            <m:t>7.2C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+8.1</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O+1.25</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+47</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6A490C" w:rsidRPr="009045AC" w:rsidRDefault="006A490C" w:rsidP="006A490C">
      <w:pPr>
        <w:ind w:left="160" w:hangingChars="50" w:hanging="160"/>
        <w:rPr>
          <w:rFonts w:ascii="TimesNewRomanPSMT" w:hAnsi="TimesNewRomanPSMT" w:hint="eastAsia"/>
          <w:sz w:val="32"/>
          <w:szCs w:val="32"/>
        </w:rPr>
      </w:pPr>
      <m:oMathPara>
        <m:oMath>
          <m:r>
            <w:rPr>
              <w:rFonts w:ascii="Cambria Math" w:hAnsi="Cambria Math"/>
              <w:sz w:val="32"/>
              <w:szCs w:val="32"/>
            </w:rPr>
            <m:t>7.2×109.6+8.1×88.4+1.25×70.6+47×66.9=4737.7MJ</m:t>
          </m:r>
        </m:oMath>
      </m:oMathPara>
    </w:p>
    <w:p w:rsidR="009045AC" w:rsidRPr="009045AC" w:rsidRDefault="00C33075" w:rsidP="009045AC">
      <w:pPr>
        <w:rPr>
          <w:rFonts w:ascii="TimesNewRomanPSMT" w:hAnsi="TimesNewRomanPSMT" w:hint="eastAsia"/>
          <w:sz w:val="32"/>
          <w:szCs w:val="32"/>
        </w:rPr>
      </w:pPr>
      <m:oMathPara>
        <m:oMath>
          <m:f>
            <m:fPr>
              <m:ctrlPr>
                <w:rPr>
                  <w:rFonts w:ascii="Cambria Math" w:hAnsi="Cambria Math"/>
                  <w:i/>
                  <w:sz w:val="32"/>
                  <w:szCs w:val="32"/>
                </w:rPr>
              </m:ctrlPr>
            </m:fPr>
            <m:num>
              <m:r>
                <w:rPr>
                  <w:rFonts w:ascii="Cambria Math" w:hAnsi="Cambria Math"/>
                  <w:sz w:val="32"/>
                  <w:szCs w:val="32"/>
                </w:rPr>
                <m:t>T-2200</m:t>
              </m:r>
            </m:num>
            <m:den>
              <m:r>
                <w:rPr>
                  <w:rFonts w:ascii="Cambria Math" w:hAnsi="Cambria Math"/>
                  <w:sz w:val="32"/>
                  <w:szCs w:val="32"/>
                </w:rPr>
                <m:t>2300-2200</m:t>
              </m:r>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4590-4476.8</m:t>
              </m:r>
            </m:num>
            <m:den>
              <m:r>
                <w:rPr>
                  <w:rFonts w:ascii="Cambria Math" w:hAnsi="Cambria Math"/>
                  <w:sz w:val="32"/>
                  <w:szCs w:val="32"/>
                </w:rPr>
                <m:t>4737.7-4476.8</m:t>
              </m:r>
            </m:den>
          </m:f>
        </m:oMath>
      </m:oMathPara>
    </w:p>
    <w:p w:rsidR="009045AC" w:rsidRDefault="009045AC" w:rsidP="009045AC">
      <w:pPr>
        <w:jc w:val="center"/>
        <w:rPr>
          <w:rFonts w:ascii="TimesNewRomanPSMT" w:hAnsi="TimesNewRomanPSMT" w:hint="eastAsia"/>
          <w:sz w:val="32"/>
          <w:szCs w:val="32"/>
        </w:rPr>
      </w:pPr>
      <w:r>
        <w:rPr>
          <w:rFonts w:ascii="TimesNewRomanPSMT" w:hAnsi="TimesNewRomanPSMT" w:hint="eastAsia"/>
          <w:sz w:val="32"/>
          <w:szCs w:val="32"/>
        </w:rPr>
        <w:t>T</w:t>
      </w:r>
      <w:r>
        <w:rPr>
          <w:rFonts w:ascii="TimesNewRomanPSMT" w:hAnsi="TimesNewRomanPSMT"/>
          <w:sz w:val="32"/>
          <w:szCs w:val="32"/>
        </w:rPr>
        <w:t>=2243.38K</w:t>
      </w:r>
    </w:p>
    <w:p w:rsidR="009045AC" w:rsidRDefault="009045AC" w:rsidP="009045AC">
      <w:pPr>
        <w:jc w:val="center"/>
        <w:rPr>
          <w:noProof/>
        </w:rPr>
      </w:pPr>
      <w:r>
        <w:rPr>
          <w:rFonts w:ascii="TimesNewRomanPSMT" w:hAnsi="TimesNewRomanPSMT"/>
          <w:sz w:val="32"/>
          <w:szCs w:val="32"/>
        </w:rPr>
        <w:lastRenderedPageBreak/>
        <w:t xml:space="preserve">Then we can calculate every flame temperature with different </w:t>
      </w:r>
      <w:r w:rsidRPr="00A84694">
        <w:rPr>
          <w:rFonts w:ascii="TimesNewRomanPSMT" w:hAnsi="TimesNewRomanPSMT"/>
          <w:color w:val="000000"/>
          <w:sz w:val="32"/>
          <w:szCs w:val="32"/>
        </w:rPr>
        <w:t>Ф</w:t>
      </w:r>
      <w:r>
        <w:rPr>
          <w:rFonts w:ascii="TimesNewRomanPSMT" w:hAnsi="TimesNewRomanPSMT"/>
          <w:sz w:val="32"/>
          <w:szCs w:val="32"/>
        </w:rPr>
        <w:t>,</w:t>
      </w:r>
      <w:r w:rsidRPr="009045AC">
        <w:rPr>
          <w:noProof/>
        </w:rPr>
        <w:t xml:space="preserve"> </w:t>
      </w:r>
      <w:r>
        <w:rPr>
          <w:noProof/>
        </w:rPr>
        <w:drawing>
          <wp:inline distT="0" distB="0" distL="0" distR="0" wp14:anchorId="03F98EFD" wp14:editId="51DFCA88">
            <wp:extent cx="1419225" cy="2705100"/>
            <wp:effectExtent l="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19225" cy="2705100"/>
                    </a:xfrm>
                    <a:prstGeom prst="rect">
                      <a:avLst/>
                    </a:prstGeom>
                  </pic:spPr>
                </pic:pic>
              </a:graphicData>
            </a:graphic>
          </wp:inline>
        </w:drawing>
      </w:r>
    </w:p>
    <w:p w:rsidR="009045AC" w:rsidRDefault="00E41D55" w:rsidP="009045AC">
      <w:pPr>
        <w:rPr>
          <w:rFonts w:ascii="Times New Roman" w:hAnsi="Times New Roman"/>
          <w:noProof/>
          <w:sz w:val="32"/>
          <w:szCs w:val="32"/>
        </w:rPr>
      </w:pPr>
      <w:r w:rsidRPr="00E41D55">
        <w:rPr>
          <w:rFonts w:ascii="Times New Roman" w:hAnsi="Times New Roman"/>
          <w:noProof/>
          <w:sz w:val="32"/>
          <w:szCs w:val="32"/>
        </w:rPr>
        <w:t>The flame temperature is not equal to the combustion zone temperature. flame temperature</w:t>
      </w:r>
      <w:r>
        <w:rPr>
          <w:rFonts w:ascii="Times New Roman" w:hAnsi="Times New Roman"/>
          <w:noProof/>
          <w:sz w:val="32"/>
          <w:szCs w:val="32"/>
        </w:rPr>
        <w:t>.</w:t>
      </w:r>
      <w:r w:rsidRPr="00E41D55">
        <w:rPr>
          <w:rFonts w:ascii="Times New Roman" w:hAnsi="Times New Roman"/>
          <w:noProof/>
          <w:sz w:val="32"/>
          <w:szCs w:val="32"/>
        </w:rPr>
        <w:t>Represents the initial temperature at the start of combustion, while the combustion zone</w:t>
      </w:r>
      <w:r>
        <w:rPr>
          <w:rFonts w:ascii="Times New Roman" w:hAnsi="Times New Roman"/>
          <w:noProof/>
          <w:sz w:val="32"/>
          <w:szCs w:val="32"/>
        </w:rPr>
        <w:t xml:space="preserve">. </w:t>
      </w:r>
      <w:r w:rsidRPr="00E41D55">
        <w:rPr>
          <w:rFonts w:ascii="Times New Roman" w:hAnsi="Times New Roman"/>
          <w:noProof/>
          <w:sz w:val="32"/>
          <w:szCs w:val="32"/>
        </w:rPr>
        <w:t>The temperature increases with the increase of cylinder pressure, which can be calculated with ideal value          Gas law, except</w:t>
      </w:r>
      <w:r w:rsidRPr="00E41D55">
        <w:t xml:space="preserve"> </w:t>
      </w:r>
      <w:r w:rsidRPr="00E41D55">
        <w:rPr>
          <w:rFonts w:ascii="Times New Roman" w:hAnsi="Times New Roman"/>
          <w:noProof/>
          <w:sz w:val="32"/>
          <w:szCs w:val="32"/>
        </w:rPr>
        <w:t>the ratio of specific heats.</w:t>
      </w:r>
      <w:r>
        <w:rPr>
          <w:rFonts w:ascii="Times New Roman" w:hAnsi="Times New Roman"/>
          <w:noProof/>
          <w:sz w:val="32"/>
          <w:szCs w:val="32"/>
        </w:rPr>
        <w:t xml:space="preserve"> </w:t>
      </w:r>
      <w:r w:rsidR="002405CA" w:rsidRPr="002405CA">
        <w:rPr>
          <w:rFonts w:ascii="Times New Roman" w:hAnsi="Times New Roman"/>
          <w:noProof/>
          <w:sz w:val="32"/>
          <w:szCs w:val="32"/>
        </w:rPr>
        <w:t>We know t</w:t>
      </w:r>
      <w:r w:rsidR="009045AC" w:rsidRPr="002405CA">
        <w:rPr>
          <w:rFonts w:ascii="Times New Roman" w:hAnsi="Times New Roman"/>
          <w:noProof/>
          <w:sz w:val="32"/>
          <w:szCs w:val="32"/>
        </w:rPr>
        <w:t>he burn zone temperature</w:t>
      </w:r>
      <w:r w:rsidR="002405CA" w:rsidRPr="002405CA">
        <w:rPr>
          <w:rFonts w:ascii="Times New Roman" w:hAnsi="Times New Roman"/>
          <w:noProof/>
          <w:sz w:val="32"/>
          <w:szCs w:val="32"/>
        </w:rPr>
        <w:t xml:space="preserve"> increases as the cylinder pressure rise</w:t>
      </w:r>
      <w:r w:rsidR="002405CA">
        <w:rPr>
          <w:rFonts w:ascii="Times New Roman" w:hAnsi="Times New Roman"/>
          <w:noProof/>
          <w:sz w:val="32"/>
          <w:szCs w:val="32"/>
        </w:rPr>
        <w:t>, and we have n=1.17 which can be substitute calculation as the equation:</w:t>
      </w:r>
    </w:p>
    <w:p w:rsidR="002405CA" w:rsidRPr="00E41D55" w:rsidRDefault="002405CA" w:rsidP="009045AC">
      <w:pPr>
        <w:rPr>
          <w:rFonts w:ascii="Times New Roman" w:hAnsi="Times New Roman"/>
          <w:sz w:val="32"/>
          <w:szCs w:val="32"/>
        </w:rPr>
      </w:pPr>
      <m:oMathPara>
        <m:oMath>
          <m:r>
            <w:rPr>
              <w:rFonts w:ascii="Cambria Math" w:hAnsi="Cambria Math"/>
              <w:sz w:val="32"/>
              <w:szCs w:val="32"/>
            </w:rPr>
            <m:t>n=</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p</m:t>
                  </m:r>
                </m:sub>
              </m:sSub>
            </m:num>
            <m:den>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v</m:t>
                  </m:r>
                </m:sub>
              </m:sSub>
            </m:den>
          </m:f>
        </m:oMath>
      </m:oMathPara>
    </w:p>
    <w:p w:rsidR="00E41D55" w:rsidRPr="002405CA" w:rsidRDefault="00E41D55" w:rsidP="009045AC">
      <w:pPr>
        <w:rPr>
          <w:rFonts w:ascii="Times New Roman" w:hAnsi="Times New Roman"/>
          <w:sz w:val="32"/>
          <w:szCs w:val="32"/>
        </w:rPr>
      </w:pPr>
      <w:r w:rsidRPr="00E41D55">
        <w:rPr>
          <w:rFonts w:ascii="Times New Roman" w:hAnsi="Times New Roman"/>
          <w:sz w:val="32"/>
          <w:szCs w:val="32"/>
        </w:rPr>
        <w:t>Molar specific heat is the amount of heat</w:t>
      </w:r>
      <w:r>
        <w:rPr>
          <w:rFonts w:ascii="Times New Roman" w:hAnsi="Times New Roman"/>
          <w:sz w:val="32"/>
          <w:szCs w:val="32"/>
        </w:rPr>
        <w:t xml:space="preserve"> which </w:t>
      </w:r>
      <w:r w:rsidRPr="00E41D55">
        <w:rPr>
          <w:rFonts w:ascii="Times New Roman" w:hAnsi="Times New Roman"/>
          <w:sz w:val="32"/>
          <w:szCs w:val="32"/>
        </w:rPr>
        <w:t>Temperature rise 1 ° K required to increase a substance per 1 KMOL. Two types of specific heat at constant pressure and constant</w:t>
      </w:r>
      <w:r>
        <w:rPr>
          <w:rFonts w:ascii="Times New Roman" w:hAnsi="Times New Roman"/>
          <w:sz w:val="32"/>
          <w:szCs w:val="32"/>
        </w:rPr>
        <w:t xml:space="preserve">. </w:t>
      </w:r>
      <w:r w:rsidRPr="00E41D55">
        <w:rPr>
          <w:rFonts w:ascii="Times New Roman" w:hAnsi="Times New Roman"/>
          <w:sz w:val="32"/>
          <w:szCs w:val="32"/>
        </w:rPr>
        <w:t xml:space="preserve">The </w:t>
      </w:r>
      <w:r w:rsidRPr="00E41D55">
        <w:rPr>
          <w:rFonts w:ascii="Times New Roman" w:hAnsi="Times New Roman"/>
          <w:sz w:val="32"/>
          <w:szCs w:val="32"/>
        </w:rPr>
        <w:lastRenderedPageBreak/>
        <w:t>ratio of volume to specific heat is the ratio between these two values, also known as Variable index:</w:t>
      </w:r>
    </w:p>
    <w:p w:rsidR="002405CA" w:rsidRPr="002405CA" w:rsidRDefault="002405CA" w:rsidP="009045AC">
      <w:pPr>
        <w:rPr>
          <w:rFonts w:ascii="Times New Roman" w:hAnsi="Times New Roman"/>
          <w:sz w:val="32"/>
          <w:szCs w:val="32"/>
        </w:rPr>
      </w:pPr>
      <m:oMathPara>
        <m:oMath>
          <m:r>
            <w:rPr>
              <w:rFonts w:ascii="Cambria Math" w:hAnsi="Cambria Math"/>
              <w:sz w:val="32"/>
              <w:szCs w:val="32"/>
            </w:rPr>
            <m:t>P</m:t>
          </m:r>
          <m:sSup>
            <m:sSupPr>
              <m:ctrlPr>
                <w:rPr>
                  <w:rFonts w:ascii="Cambria Math" w:hAnsi="Cambria Math"/>
                  <w:i/>
                  <w:sz w:val="32"/>
                  <w:szCs w:val="32"/>
                </w:rPr>
              </m:ctrlPr>
            </m:sSupPr>
            <m:e>
              <m:r>
                <w:rPr>
                  <w:rFonts w:ascii="Cambria Math" w:hAnsi="Cambria Math"/>
                  <w:sz w:val="32"/>
                  <w:szCs w:val="32"/>
                </w:rPr>
                <m:t>V</m:t>
              </m:r>
            </m:e>
            <m:sup>
              <m:r>
                <w:rPr>
                  <w:rFonts w:ascii="Cambria Math" w:hAnsi="Cambria Math"/>
                  <w:sz w:val="32"/>
                  <w:szCs w:val="32"/>
                </w:rPr>
                <m:t>n</m:t>
              </m:r>
            </m:sup>
          </m:sSup>
          <m:r>
            <w:rPr>
              <w:rFonts w:ascii="Cambria Math" w:hAnsi="Cambria Math"/>
              <w:sz w:val="32"/>
              <w:szCs w:val="32"/>
            </w:rPr>
            <m:t>=constant</m:t>
          </m:r>
        </m:oMath>
      </m:oMathPara>
    </w:p>
    <w:p w:rsidR="002405CA" w:rsidRPr="00260A4E" w:rsidRDefault="00C33075" w:rsidP="009045AC">
      <w:pPr>
        <w:rPr>
          <w:rFonts w:ascii="Times New Roman" w:hAnsi="Times New Roman"/>
          <w:sz w:val="32"/>
          <w:szCs w:val="32"/>
        </w:rPr>
      </w:pPr>
      <m:oMathPara>
        <m:oMath>
          <m:f>
            <m:fPr>
              <m:ctrlPr>
                <w:rPr>
                  <w:rFonts w:ascii="Cambria Math" w:hAnsi="Cambria Math"/>
                  <w:i/>
                  <w:sz w:val="32"/>
                  <w:szCs w:val="32"/>
                </w:rPr>
              </m:ctrlPr>
            </m:fPr>
            <m:num>
              <m:sSubSup>
                <m:sSubSupPr>
                  <m:ctrlPr>
                    <w:rPr>
                      <w:rFonts w:ascii="Cambria Math" w:hAnsi="Cambria Math"/>
                      <w:i/>
                      <w:sz w:val="32"/>
                      <w:szCs w:val="32"/>
                    </w:rPr>
                  </m:ctrlPr>
                </m:sSubSupPr>
                <m:e>
                  <m:r>
                    <w:rPr>
                      <w:rFonts w:ascii="Cambria Math" w:hAnsi="Cambria Math" w:hint="eastAsia"/>
                      <w:sz w:val="32"/>
                      <w:szCs w:val="32"/>
                    </w:rPr>
                    <m:t>T</m:t>
                  </m:r>
                </m:e>
                <m:sub>
                  <m:r>
                    <w:rPr>
                      <w:rFonts w:ascii="Cambria Math" w:hAnsi="Cambria Math"/>
                      <w:sz w:val="32"/>
                      <w:szCs w:val="32"/>
                    </w:rPr>
                    <m:t>2</m:t>
                  </m:r>
                </m:sub>
                <m:sup>
                  <m:r>
                    <w:rPr>
                      <w:rFonts w:ascii="Cambria Math" w:hAnsi="Cambria Math"/>
                      <w:sz w:val="32"/>
                      <w:szCs w:val="32"/>
                    </w:rPr>
                    <m:t>n</m:t>
                  </m:r>
                </m:sup>
              </m:sSubSup>
            </m:num>
            <m:den>
              <m:sSubSup>
                <m:sSubSupPr>
                  <m:ctrlPr>
                    <w:rPr>
                      <w:rFonts w:ascii="Cambria Math" w:hAnsi="Cambria Math"/>
                      <w:i/>
                      <w:sz w:val="32"/>
                      <w:szCs w:val="32"/>
                    </w:rPr>
                  </m:ctrlPr>
                </m:sSubSupPr>
                <m:e>
                  <m:r>
                    <w:rPr>
                      <w:rFonts w:ascii="Cambria Math" w:hAnsi="Cambria Math"/>
                      <w:sz w:val="32"/>
                      <w:szCs w:val="32"/>
                    </w:rPr>
                    <m:t>T</m:t>
                  </m:r>
                </m:e>
                <m:sub>
                  <m:r>
                    <w:rPr>
                      <w:rFonts w:ascii="Cambria Math" w:hAnsi="Cambria Math"/>
                      <w:sz w:val="32"/>
                      <w:szCs w:val="32"/>
                    </w:rPr>
                    <m:t>1</m:t>
                  </m:r>
                </m:sub>
                <m:sup>
                  <m:r>
                    <w:rPr>
                      <w:rFonts w:ascii="Cambria Math" w:hAnsi="Cambria Math"/>
                      <w:sz w:val="32"/>
                      <w:szCs w:val="32"/>
                    </w:rPr>
                    <m:t>n</m:t>
                  </m:r>
                </m:sup>
              </m:sSubSup>
            </m:den>
          </m:f>
          <m:r>
            <w:rPr>
              <w:rFonts w:ascii="Cambria Math" w:hAnsi="Cambria Math"/>
              <w:sz w:val="32"/>
              <w:szCs w:val="32"/>
            </w:rPr>
            <m:t>=</m:t>
          </m:r>
          <m:f>
            <m:fPr>
              <m:ctrlPr>
                <w:rPr>
                  <w:rFonts w:ascii="Cambria Math" w:hAnsi="Cambria Math"/>
                  <w:i/>
                  <w:sz w:val="32"/>
                  <w:szCs w:val="32"/>
                </w:rPr>
              </m:ctrlPr>
            </m:fPr>
            <m:num>
              <m:sSubSup>
                <m:sSubSupPr>
                  <m:ctrlPr>
                    <w:rPr>
                      <w:rFonts w:ascii="Cambria Math" w:hAnsi="Cambria Math"/>
                      <w:i/>
                      <w:sz w:val="32"/>
                      <w:szCs w:val="32"/>
                    </w:rPr>
                  </m:ctrlPr>
                </m:sSubSupPr>
                <m:e>
                  <m:r>
                    <w:rPr>
                      <w:rFonts w:ascii="Cambria Math" w:hAnsi="Cambria Math"/>
                      <w:sz w:val="32"/>
                      <w:szCs w:val="32"/>
                    </w:rPr>
                    <m:t>P</m:t>
                  </m:r>
                </m:e>
                <m:sub>
                  <m:r>
                    <w:rPr>
                      <w:rFonts w:ascii="Cambria Math" w:hAnsi="Cambria Math"/>
                      <w:sz w:val="32"/>
                      <w:szCs w:val="32"/>
                    </w:rPr>
                    <m:t>2</m:t>
                  </m:r>
                </m:sub>
                <m:sup>
                  <m:r>
                    <w:rPr>
                      <w:rFonts w:ascii="Cambria Math" w:hAnsi="Cambria Math"/>
                      <w:sz w:val="32"/>
                      <w:szCs w:val="32"/>
                    </w:rPr>
                    <m:t>n-1</m:t>
                  </m:r>
                </m:sup>
              </m:sSubSup>
            </m:num>
            <m:den>
              <m:sSubSup>
                <m:sSubSupPr>
                  <m:ctrlPr>
                    <w:rPr>
                      <w:rFonts w:ascii="Cambria Math" w:hAnsi="Cambria Math"/>
                      <w:i/>
                      <w:sz w:val="32"/>
                      <w:szCs w:val="32"/>
                    </w:rPr>
                  </m:ctrlPr>
                </m:sSubSupPr>
                <m:e>
                  <m:r>
                    <w:rPr>
                      <w:rFonts w:ascii="Cambria Math" w:hAnsi="Cambria Math"/>
                      <w:sz w:val="32"/>
                      <w:szCs w:val="32"/>
                    </w:rPr>
                    <m:t>P</m:t>
                  </m:r>
                </m:e>
                <m:sub>
                  <m:r>
                    <w:rPr>
                      <w:rFonts w:ascii="Cambria Math" w:hAnsi="Cambria Math"/>
                      <w:sz w:val="32"/>
                      <w:szCs w:val="32"/>
                    </w:rPr>
                    <m:t>1</m:t>
                  </m:r>
                </m:sub>
                <m:sup>
                  <m:r>
                    <w:rPr>
                      <w:rFonts w:ascii="Cambria Math" w:hAnsi="Cambria Math"/>
                      <w:sz w:val="32"/>
                      <w:szCs w:val="32"/>
                    </w:rPr>
                    <m:t>n-1</m:t>
                  </m:r>
                </m:sup>
              </m:sSubSup>
            </m:den>
          </m:f>
        </m:oMath>
      </m:oMathPara>
    </w:p>
    <w:p w:rsidR="00260A4E" w:rsidRPr="002405CA" w:rsidRDefault="00260A4E" w:rsidP="00260A4E">
      <w:pPr>
        <w:jc w:val="center"/>
        <w:rPr>
          <w:rFonts w:ascii="Times New Roman" w:hAnsi="Times New Roman"/>
          <w:sz w:val="32"/>
          <w:szCs w:val="32"/>
        </w:rPr>
      </w:pPr>
      <w:r>
        <w:rPr>
          <w:noProof/>
        </w:rPr>
        <w:drawing>
          <wp:inline distT="0" distB="0" distL="0" distR="0" wp14:anchorId="368DC0F1" wp14:editId="772FAC72">
            <wp:extent cx="2181225" cy="326707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81225" cy="3267075"/>
                    </a:xfrm>
                    <a:prstGeom prst="rect">
                      <a:avLst/>
                    </a:prstGeom>
                  </pic:spPr>
                </pic:pic>
              </a:graphicData>
            </a:graphic>
          </wp:inline>
        </w:drawing>
      </w:r>
    </w:p>
    <w:p w:rsidR="001644B5" w:rsidRDefault="002405CA" w:rsidP="001644B5">
      <w:pPr>
        <w:spacing w:after="0" w:line="240" w:lineRule="auto"/>
        <w:rPr>
          <w:rFonts w:ascii="Times New Roman" w:hAnsi="Times New Roman"/>
          <w:sz w:val="32"/>
          <w:szCs w:val="32"/>
        </w:rPr>
      </w:pPr>
      <w:r>
        <w:rPr>
          <w:rFonts w:ascii="Times New Roman" w:hAnsi="Times New Roman"/>
          <w:sz w:val="32"/>
          <w:szCs w:val="32"/>
        </w:rPr>
        <w:t>We also have</w:t>
      </w:r>
      <w:r w:rsidRPr="002405CA">
        <w:rPr>
          <w:rFonts w:ascii="Times New Roman" w:hAnsi="Times New Roman"/>
          <w:sz w:val="32"/>
          <w:szCs w:val="32"/>
        </w:rPr>
        <w:t xml:space="preserve"> </w:t>
      </w:r>
      <w:r w:rsidRPr="002405CA">
        <w:rPr>
          <w:rFonts w:ascii="TimesNewRomanPSMT" w:eastAsia="宋体" w:hAnsi="TimesNewRomanPSMT" w:cs="宋体"/>
          <w:color w:val="000000"/>
          <w:sz w:val="32"/>
          <w:szCs w:val="32"/>
        </w:rPr>
        <w:t>the rise in pressure after start of combustion is linear and of a value 2 bar per degree from a cylinder pressure of 10 bar start of combustio</w:t>
      </w:r>
      <w:r>
        <w:rPr>
          <w:rFonts w:ascii="TimesNewRomanPSMT" w:eastAsia="宋体" w:hAnsi="TimesNewRomanPSMT" w:cs="宋体"/>
          <w:color w:val="000000"/>
          <w:sz w:val="32"/>
          <w:szCs w:val="32"/>
        </w:rPr>
        <w:t>n</w:t>
      </w:r>
      <w:r w:rsidRPr="002405CA">
        <w:rPr>
          <w:rFonts w:ascii="TimesNewRomanPSMT" w:eastAsia="宋体" w:hAnsi="TimesNewRomanPSMT" w:cs="宋体"/>
          <w:color w:val="000000"/>
          <w:sz w:val="32"/>
          <w:szCs w:val="32"/>
        </w:rPr>
        <w:t>, to a peak value of 40 bar.</w:t>
      </w:r>
      <w:r w:rsidR="001644B5" w:rsidRPr="001644B5">
        <w:rPr>
          <w:rFonts w:ascii="Times New Roman" w:hAnsi="Times New Roman"/>
          <w:sz w:val="32"/>
          <w:szCs w:val="32"/>
        </w:rPr>
        <w:t xml:space="preserve"> </w:t>
      </w:r>
      <w:sdt>
        <w:sdtPr>
          <w:rPr>
            <w:rFonts w:ascii="Times New Roman" w:hAnsi="Times New Roman"/>
            <w:sz w:val="32"/>
            <w:szCs w:val="32"/>
          </w:rPr>
          <w:id w:val="1617561824"/>
          <w:citation/>
        </w:sdtPr>
        <w:sdtEndPr/>
        <w:sdtContent>
          <w:r w:rsidR="001644B5">
            <w:rPr>
              <w:rFonts w:ascii="Times New Roman" w:hAnsi="Times New Roman"/>
              <w:sz w:val="32"/>
              <w:szCs w:val="32"/>
            </w:rPr>
            <w:fldChar w:fldCharType="begin"/>
          </w:r>
          <w:r w:rsidR="001644B5">
            <w:rPr>
              <w:rFonts w:ascii="Times New Roman" w:hAnsi="Times New Roman"/>
              <w:sz w:val="32"/>
              <w:szCs w:val="32"/>
            </w:rPr>
            <w:instrText xml:space="preserve"> </w:instrText>
          </w:r>
          <w:r w:rsidR="001644B5">
            <w:rPr>
              <w:rFonts w:ascii="Times New Roman" w:hAnsi="Times New Roman" w:hint="eastAsia"/>
              <w:sz w:val="32"/>
              <w:szCs w:val="32"/>
            </w:rPr>
            <w:instrText>CITATION Wil \l 2052</w:instrText>
          </w:r>
          <w:r w:rsidR="001644B5">
            <w:rPr>
              <w:rFonts w:ascii="Times New Roman" w:hAnsi="Times New Roman"/>
              <w:sz w:val="32"/>
              <w:szCs w:val="32"/>
            </w:rPr>
            <w:instrText xml:space="preserve"> </w:instrText>
          </w:r>
          <w:r w:rsidR="001644B5">
            <w:rPr>
              <w:rFonts w:ascii="Times New Roman" w:hAnsi="Times New Roman"/>
              <w:sz w:val="32"/>
              <w:szCs w:val="32"/>
            </w:rPr>
            <w:fldChar w:fldCharType="separate"/>
          </w:r>
          <w:r w:rsidR="001644B5" w:rsidRPr="002405CA">
            <w:rPr>
              <w:rFonts w:ascii="Times New Roman" w:hAnsi="Times New Roman"/>
              <w:noProof/>
              <w:sz w:val="32"/>
              <w:szCs w:val="32"/>
            </w:rPr>
            <w:t>(Willim)</w:t>
          </w:r>
          <w:r w:rsidR="001644B5">
            <w:rPr>
              <w:rFonts w:ascii="Times New Roman" w:hAnsi="Times New Roman"/>
              <w:sz w:val="32"/>
              <w:szCs w:val="32"/>
            </w:rPr>
            <w:fldChar w:fldCharType="end"/>
          </w:r>
        </w:sdtContent>
      </w:sdt>
      <w:r w:rsidR="001644B5" w:rsidRPr="002405CA">
        <w:rPr>
          <w:rFonts w:ascii="Times New Roman" w:hAnsi="Times New Roman"/>
          <w:sz w:val="32"/>
          <w:szCs w:val="32"/>
        </w:rPr>
        <w:t xml:space="preserve"> </w:t>
      </w:r>
      <w:r w:rsidR="001644B5">
        <w:rPr>
          <w:rFonts w:ascii="Times New Roman" w:hAnsi="Times New Roman"/>
          <w:sz w:val="32"/>
          <w:szCs w:val="32"/>
        </w:rPr>
        <w:t>, the crankshaft increases by 1 degree from 0 degrees.</w:t>
      </w:r>
    </w:p>
    <w:p w:rsidR="002405CA" w:rsidRPr="00E435F8" w:rsidRDefault="00E435F8" w:rsidP="002405CA">
      <w:pPr>
        <w:spacing w:after="0" w:line="240" w:lineRule="auto"/>
        <w:rPr>
          <w:rFonts w:ascii="宋体" w:eastAsia="宋体" w:hAnsi="宋体" w:cs="宋体"/>
          <w:sz w:val="32"/>
          <w:szCs w:val="32"/>
        </w:rPr>
      </w:pPr>
      <m:oMathPara>
        <m:oMath>
          <m:r>
            <w:rPr>
              <w:rFonts w:ascii="Cambria Math" w:eastAsia="宋体" w:hAnsi="Cambria Math" w:cs="宋体"/>
              <w:sz w:val="32"/>
              <w:szCs w:val="32"/>
            </w:rPr>
            <m:t>1800×</m:t>
          </m:r>
          <m:f>
            <m:fPr>
              <m:ctrlPr>
                <w:rPr>
                  <w:rFonts w:ascii="Cambria Math" w:eastAsia="宋体" w:hAnsi="Cambria Math" w:cs="宋体"/>
                  <w:i/>
                  <w:sz w:val="32"/>
                  <w:szCs w:val="32"/>
                </w:rPr>
              </m:ctrlPr>
            </m:fPr>
            <m:num>
              <m:r>
                <w:rPr>
                  <w:rFonts w:ascii="Cambria Math" w:eastAsia="宋体" w:hAnsi="Cambria Math" w:cs="宋体"/>
                  <w:sz w:val="32"/>
                  <w:szCs w:val="32"/>
                </w:rPr>
                <m:t>360</m:t>
              </m:r>
            </m:num>
            <m:den>
              <m:r>
                <w:rPr>
                  <w:rFonts w:ascii="Cambria Math" w:eastAsia="宋体" w:hAnsi="Cambria Math" w:cs="宋体"/>
                  <w:sz w:val="32"/>
                  <w:szCs w:val="32"/>
                </w:rPr>
                <m:t>60</m:t>
              </m:r>
            </m:den>
          </m:f>
          <m:r>
            <w:rPr>
              <w:rFonts w:ascii="Cambria Math" w:eastAsia="宋体" w:hAnsi="Cambria Math" w:cs="宋体"/>
              <w:sz w:val="32"/>
              <w:szCs w:val="32"/>
            </w:rPr>
            <m:t>=°/sec</m:t>
          </m:r>
        </m:oMath>
      </m:oMathPara>
    </w:p>
    <w:p w:rsidR="00E435F8" w:rsidRPr="001644B5" w:rsidRDefault="00E435F8" w:rsidP="00E435F8">
      <w:pPr>
        <w:spacing w:after="0" w:line="240" w:lineRule="auto"/>
        <w:rPr>
          <w:rFonts w:ascii="Times New Roman" w:eastAsia="宋体" w:hAnsi="Times New Roman"/>
          <w:sz w:val="32"/>
          <w:szCs w:val="32"/>
        </w:rPr>
      </w:pPr>
      <w:r w:rsidRPr="001644B5">
        <w:rPr>
          <w:rFonts w:ascii="Times New Roman" w:eastAsia="宋体" w:hAnsi="Times New Roman"/>
          <w:sz w:val="32"/>
          <w:szCs w:val="32"/>
        </w:rPr>
        <w:t>Using the</w:t>
      </w:r>
      <w:r w:rsidRPr="001644B5">
        <w:rPr>
          <w:rFonts w:ascii="Times New Roman" w:hAnsi="Times New Roman"/>
          <w:color w:val="000000"/>
          <w:sz w:val="32"/>
          <w:szCs w:val="32"/>
        </w:rPr>
        <w:t xml:space="preserve"> </w:t>
      </w:r>
      <w:r>
        <w:rPr>
          <w:rFonts w:ascii="Times New Roman" w:hAnsi="Times New Roman"/>
          <w:color w:val="000000"/>
          <w:sz w:val="32"/>
          <w:szCs w:val="32"/>
        </w:rPr>
        <w:t>Z</w:t>
      </w:r>
      <w:r w:rsidRPr="001644B5">
        <w:rPr>
          <w:rFonts w:ascii="Times New Roman" w:hAnsi="Times New Roman"/>
          <w:color w:val="000000"/>
          <w:sz w:val="32"/>
          <w:szCs w:val="32"/>
        </w:rPr>
        <w:t>eldovich model</w:t>
      </w:r>
    </w:p>
    <w:p w:rsidR="00E435F8" w:rsidRPr="00CA7E1A" w:rsidRDefault="00C33075" w:rsidP="002405CA">
      <w:pPr>
        <w:spacing w:after="0" w:line="240" w:lineRule="auto"/>
        <w:rPr>
          <w:rFonts w:ascii="宋体" w:eastAsia="宋体" w:hAnsi="宋体" w:cs="宋体"/>
          <w:sz w:val="32"/>
          <w:szCs w:val="32"/>
        </w:rPr>
      </w:pPr>
      <m:oMathPara>
        <m:oMath>
          <m:f>
            <m:fPr>
              <m:ctrlPr>
                <w:rPr>
                  <w:rFonts w:ascii="Cambria Math" w:eastAsia="宋体" w:hAnsi="Cambria Math" w:cs="宋体"/>
                  <w:i/>
                  <w:sz w:val="32"/>
                  <w:szCs w:val="32"/>
                </w:rPr>
              </m:ctrlPr>
            </m:fPr>
            <m:num>
              <m:r>
                <w:rPr>
                  <w:rFonts w:ascii="Cambria Math" w:eastAsia="宋体" w:hAnsi="Cambria Math" w:cs="宋体"/>
                  <w:sz w:val="32"/>
                  <w:szCs w:val="32"/>
                </w:rPr>
                <m:t>4.7×</m:t>
              </m:r>
              <m:sSup>
                <m:sSupPr>
                  <m:ctrlPr>
                    <w:rPr>
                      <w:rFonts w:ascii="Cambria Math" w:eastAsia="宋体" w:hAnsi="Cambria Math" w:cs="宋体"/>
                      <w:i/>
                      <w:sz w:val="32"/>
                      <w:szCs w:val="32"/>
                    </w:rPr>
                  </m:ctrlPr>
                </m:sSupPr>
                <m:e>
                  <m:r>
                    <w:rPr>
                      <w:rFonts w:ascii="Cambria Math" w:eastAsia="宋体" w:hAnsi="Cambria Math" w:cs="宋体"/>
                      <w:sz w:val="32"/>
                      <w:szCs w:val="32"/>
                    </w:rPr>
                    <m:t>10</m:t>
                  </m:r>
                </m:e>
                <m:sup>
                  <m:r>
                    <w:rPr>
                      <w:rFonts w:ascii="Cambria Math" w:eastAsia="宋体" w:hAnsi="Cambria Math" w:cs="宋体"/>
                      <w:sz w:val="32"/>
                      <w:szCs w:val="32"/>
                    </w:rPr>
                    <m:t>13</m:t>
                  </m:r>
                </m:sup>
              </m:sSup>
              <m:r>
                <w:rPr>
                  <w:rFonts w:ascii="Cambria Math" w:eastAsia="宋体" w:hAnsi="Cambria Math" w:cs="宋体"/>
                  <w:sz w:val="32"/>
                  <w:szCs w:val="32"/>
                </w:rPr>
                <m:t>×</m:t>
              </m:r>
              <m:d>
                <m:dPr>
                  <m:begChr m:val="["/>
                  <m:endChr m:val="]"/>
                  <m:ctrlPr>
                    <w:rPr>
                      <w:rFonts w:ascii="Cambria Math" w:eastAsia="宋体" w:hAnsi="Cambria Math" w:cs="宋体"/>
                      <w:i/>
                      <w:sz w:val="32"/>
                      <w:szCs w:val="32"/>
                    </w:rPr>
                  </m:ctrlPr>
                </m:dPr>
                <m:e>
                  <m:sSub>
                    <m:sSubPr>
                      <m:ctrlPr>
                        <w:rPr>
                          <w:rFonts w:ascii="Cambria Math" w:eastAsia="宋体" w:hAnsi="Cambria Math" w:cs="宋体"/>
                          <w:i/>
                          <w:sz w:val="32"/>
                          <w:szCs w:val="32"/>
                        </w:rPr>
                      </m:ctrlPr>
                    </m:sSubPr>
                    <m:e>
                      <m:r>
                        <w:rPr>
                          <w:rFonts w:ascii="Cambria Math" w:eastAsia="宋体" w:hAnsi="Cambria Math" w:cs="宋体"/>
                          <w:sz w:val="32"/>
                          <w:szCs w:val="32"/>
                        </w:rPr>
                        <m:t>N</m:t>
                      </m:r>
                    </m:e>
                    <m:sub>
                      <m:r>
                        <w:rPr>
                          <w:rFonts w:ascii="Cambria Math" w:eastAsia="宋体" w:hAnsi="Cambria Math" w:cs="宋体"/>
                          <w:sz w:val="32"/>
                          <w:szCs w:val="32"/>
                        </w:rPr>
                        <m:t>2</m:t>
                      </m:r>
                    </m:sub>
                  </m:sSub>
                </m:e>
              </m:d>
              <m:r>
                <w:rPr>
                  <w:rFonts w:ascii="Cambria Math" w:eastAsia="宋体" w:hAnsi="Cambria Math" w:cs="宋体"/>
                  <w:sz w:val="32"/>
                  <w:szCs w:val="32"/>
                </w:rPr>
                <m:t>[</m:t>
              </m:r>
              <m:sSub>
                <m:sSubPr>
                  <m:ctrlPr>
                    <w:rPr>
                      <w:rFonts w:ascii="Cambria Math" w:eastAsia="宋体" w:hAnsi="Cambria Math" w:cs="宋体"/>
                      <w:i/>
                      <w:sz w:val="32"/>
                      <w:szCs w:val="32"/>
                    </w:rPr>
                  </m:ctrlPr>
                </m:sSubPr>
                <m:e>
                  <m:r>
                    <w:rPr>
                      <w:rFonts w:ascii="Cambria Math" w:eastAsia="宋体" w:hAnsi="Cambria Math" w:cs="宋体"/>
                      <w:sz w:val="32"/>
                      <w:szCs w:val="32"/>
                    </w:rPr>
                    <m:t>O</m:t>
                  </m:r>
                </m:e>
                <m:sub>
                  <m:r>
                    <w:rPr>
                      <w:rFonts w:ascii="Cambria Math" w:eastAsia="宋体" w:hAnsi="Cambria Math" w:cs="宋体"/>
                      <w:sz w:val="32"/>
                      <w:szCs w:val="32"/>
                    </w:rPr>
                    <m:t>2</m:t>
                  </m:r>
                </m:sub>
              </m:sSub>
              <m:sSup>
                <m:sSupPr>
                  <m:ctrlPr>
                    <w:rPr>
                      <w:rFonts w:ascii="Cambria Math" w:eastAsia="宋体" w:hAnsi="Cambria Math" w:cs="宋体"/>
                      <w:i/>
                      <w:sz w:val="32"/>
                      <w:szCs w:val="32"/>
                    </w:rPr>
                  </m:ctrlPr>
                </m:sSupPr>
                <m:e>
                  <m:r>
                    <w:rPr>
                      <w:rFonts w:ascii="Cambria Math" w:eastAsia="宋体" w:hAnsi="Cambria Math" w:cs="宋体"/>
                      <w:sz w:val="32"/>
                      <w:szCs w:val="32"/>
                    </w:rPr>
                    <m:t>]</m:t>
                  </m:r>
                </m:e>
                <m:sup>
                  <m:f>
                    <m:fPr>
                      <m:ctrlPr>
                        <w:rPr>
                          <w:rFonts w:ascii="Cambria Math" w:eastAsia="宋体" w:hAnsi="Cambria Math" w:cs="宋体"/>
                          <w:i/>
                          <w:sz w:val="32"/>
                          <w:szCs w:val="32"/>
                        </w:rPr>
                      </m:ctrlPr>
                    </m:fPr>
                    <m:num>
                      <m:r>
                        <w:rPr>
                          <w:rFonts w:ascii="Cambria Math" w:eastAsia="宋体" w:hAnsi="Cambria Math" w:cs="宋体"/>
                          <w:sz w:val="32"/>
                          <w:szCs w:val="32"/>
                        </w:rPr>
                        <m:t>1</m:t>
                      </m:r>
                    </m:num>
                    <m:den>
                      <m:r>
                        <w:rPr>
                          <w:rFonts w:ascii="Cambria Math" w:eastAsia="宋体" w:hAnsi="Cambria Math" w:cs="宋体"/>
                          <w:sz w:val="32"/>
                          <w:szCs w:val="32"/>
                        </w:rPr>
                        <m:t>2</m:t>
                      </m:r>
                    </m:den>
                  </m:f>
                </m:sup>
              </m:sSup>
              <m:r>
                <w:rPr>
                  <w:rFonts w:ascii="Cambria Math" w:eastAsia="宋体" w:hAnsi="Cambria Math" w:cs="宋体"/>
                  <w:sz w:val="32"/>
                  <w:szCs w:val="32"/>
                </w:rPr>
                <m:t>∙</m:t>
              </m:r>
              <m:r>
                <m:rPr>
                  <m:sty m:val="p"/>
                </m:rPr>
                <w:rPr>
                  <w:rFonts w:ascii="Cambria Math" w:eastAsia="宋体" w:hAnsi="Cambria Math" w:cs="宋体"/>
                  <w:sz w:val="32"/>
                  <w:szCs w:val="32"/>
                </w:rPr>
                <m:t>exp⁡</m:t>
              </m:r>
              <m:r>
                <w:rPr>
                  <w:rFonts w:ascii="Cambria Math" w:eastAsia="宋体" w:hAnsi="Cambria Math" w:cs="宋体"/>
                  <w:sz w:val="32"/>
                  <w:szCs w:val="32"/>
                </w:rPr>
                <m:t>(</m:t>
              </m:r>
              <m:f>
                <m:fPr>
                  <m:ctrlPr>
                    <w:rPr>
                      <w:rFonts w:ascii="Cambria Math" w:eastAsia="宋体" w:hAnsi="Cambria Math" w:cs="宋体"/>
                      <w:i/>
                      <w:sz w:val="32"/>
                      <w:szCs w:val="32"/>
                    </w:rPr>
                  </m:ctrlPr>
                </m:fPr>
                <m:num>
                  <m:r>
                    <w:rPr>
                      <w:rFonts w:ascii="Cambria Math" w:eastAsia="宋体" w:hAnsi="Cambria Math" w:cs="宋体"/>
                      <w:sz w:val="32"/>
                      <w:szCs w:val="32"/>
                    </w:rPr>
                    <m:t>-</m:t>
                  </m:r>
                  <m:sSub>
                    <m:sSubPr>
                      <m:ctrlPr>
                        <w:rPr>
                          <w:rFonts w:ascii="Cambria Math" w:eastAsia="宋体" w:hAnsi="Cambria Math" w:cs="宋体"/>
                          <w:i/>
                          <w:sz w:val="32"/>
                          <w:szCs w:val="32"/>
                        </w:rPr>
                      </m:ctrlPr>
                    </m:sSubPr>
                    <m:e>
                      <m:r>
                        <w:rPr>
                          <w:rFonts w:ascii="Cambria Math" w:eastAsia="宋体" w:hAnsi="Cambria Math" w:cs="宋体"/>
                          <w:sz w:val="32"/>
                          <w:szCs w:val="32"/>
                        </w:rPr>
                        <m:t>E</m:t>
                      </m:r>
                    </m:e>
                    <m:sub>
                      <m:r>
                        <w:rPr>
                          <w:rFonts w:ascii="Cambria Math" w:eastAsia="宋体" w:hAnsi="Cambria Math" w:cs="宋体"/>
                          <w:sz w:val="32"/>
                          <w:szCs w:val="32"/>
                        </w:rPr>
                        <m:t>A</m:t>
                      </m:r>
                    </m:sub>
                  </m:sSub>
                </m:num>
                <m:den>
                  <m:r>
                    <w:rPr>
                      <w:rFonts w:ascii="Cambria Math" w:eastAsia="宋体" w:hAnsi="Cambria Math" w:cs="宋体"/>
                      <w:sz w:val="32"/>
                      <w:szCs w:val="32"/>
                    </w:rPr>
                    <m:t>RT</m:t>
                  </m:r>
                </m:den>
              </m:f>
              <m:r>
                <w:rPr>
                  <w:rFonts w:ascii="Cambria Math" w:eastAsia="宋体" w:hAnsi="Cambria Math" w:cs="宋体"/>
                  <w:sz w:val="32"/>
                  <w:szCs w:val="32"/>
                </w:rPr>
                <m:t>)</m:t>
              </m:r>
            </m:num>
            <m:den>
              <m:r>
                <w:rPr>
                  <w:rFonts w:ascii="Cambria Math" w:eastAsia="宋体" w:hAnsi="Cambria Math" w:cs="宋体"/>
                  <w:sz w:val="32"/>
                  <w:szCs w:val="32"/>
                </w:rPr>
                <m:t>1800×6</m:t>
              </m:r>
            </m:den>
          </m:f>
          <m:r>
            <w:rPr>
              <w:rFonts w:ascii="Cambria Math" w:eastAsia="宋体" w:hAnsi="Cambria Math" w:cs="宋体"/>
              <w:sz w:val="32"/>
              <w:szCs w:val="32"/>
            </w:rPr>
            <m:t>=</m:t>
          </m:r>
          <m:f>
            <m:fPr>
              <m:ctrlPr>
                <w:rPr>
                  <w:rFonts w:ascii="Cambria Math" w:eastAsia="宋体" w:hAnsi="Cambria Math" w:cs="宋体"/>
                  <w:i/>
                  <w:sz w:val="32"/>
                  <w:szCs w:val="32"/>
                </w:rPr>
              </m:ctrlPr>
            </m:fPr>
            <m:num>
              <m:f>
                <m:fPr>
                  <m:ctrlPr>
                    <w:rPr>
                      <w:rFonts w:ascii="Cambria Math" w:eastAsia="宋体" w:hAnsi="Cambria Math" w:cs="宋体"/>
                      <w:i/>
                      <w:sz w:val="32"/>
                      <w:szCs w:val="32"/>
                    </w:rPr>
                  </m:ctrlPr>
                </m:fPr>
                <m:num>
                  <m:r>
                    <w:rPr>
                      <w:rFonts w:ascii="Cambria Math" w:eastAsia="宋体" w:hAnsi="Cambria Math" w:cs="宋体"/>
                      <w:sz w:val="32"/>
                      <w:szCs w:val="32"/>
                    </w:rPr>
                    <m:t>kmols</m:t>
                  </m:r>
                </m:num>
                <m:den>
                  <m:sSup>
                    <m:sSupPr>
                      <m:ctrlPr>
                        <w:rPr>
                          <w:rFonts w:ascii="Cambria Math" w:eastAsia="宋体" w:hAnsi="Cambria Math" w:cs="宋体"/>
                          <w:i/>
                          <w:sz w:val="32"/>
                          <w:szCs w:val="32"/>
                        </w:rPr>
                      </m:ctrlPr>
                    </m:sSupPr>
                    <m:e>
                      <m:r>
                        <w:rPr>
                          <w:rFonts w:ascii="Cambria Math" w:eastAsia="宋体" w:hAnsi="Cambria Math" w:cs="宋体"/>
                          <w:sz w:val="32"/>
                          <w:szCs w:val="32"/>
                        </w:rPr>
                        <m:t>m</m:t>
                      </m:r>
                    </m:e>
                    <m:sup>
                      <m:r>
                        <w:rPr>
                          <w:rFonts w:ascii="Cambria Math" w:eastAsia="宋体" w:hAnsi="Cambria Math" w:cs="宋体"/>
                          <w:sz w:val="32"/>
                          <w:szCs w:val="32"/>
                        </w:rPr>
                        <m:t>3</m:t>
                      </m:r>
                    </m:sup>
                  </m:sSup>
                </m:den>
              </m:f>
            </m:num>
            <m:den>
              <m:r>
                <w:rPr>
                  <w:rFonts w:ascii="Cambria Math" w:eastAsia="宋体" w:hAnsi="Cambria Math" w:cs="宋体"/>
                  <w:sz w:val="32"/>
                  <w:szCs w:val="32"/>
                </w:rPr>
                <m:t>°</m:t>
              </m:r>
            </m:den>
          </m:f>
        </m:oMath>
      </m:oMathPara>
    </w:p>
    <w:p w:rsidR="00E41D55" w:rsidRDefault="00CA7E1A" w:rsidP="00CA7E1A">
      <w:pPr>
        <w:spacing w:after="0" w:line="240" w:lineRule="auto"/>
        <w:rPr>
          <w:rFonts w:ascii="Times New Roman" w:eastAsia="宋体" w:hAnsi="Times New Roman"/>
          <w:sz w:val="32"/>
          <w:szCs w:val="32"/>
        </w:rPr>
      </w:pPr>
      <w:r w:rsidRPr="00CA7E1A">
        <w:rPr>
          <w:rFonts w:ascii="Times New Roman" w:eastAsia="宋体" w:hAnsi="Times New Roman"/>
          <w:sz w:val="32"/>
          <w:szCs w:val="32"/>
        </w:rPr>
        <w:lastRenderedPageBreak/>
        <w:t>The volume of chamber is 40ccs and</w:t>
      </w:r>
      <w:r w:rsidR="00E41D55" w:rsidRPr="00E41D55">
        <w:t xml:space="preserve"> </w:t>
      </w:r>
      <w:r w:rsidR="00E41D55">
        <w:rPr>
          <w:rFonts w:ascii="Times New Roman" w:eastAsia="宋体" w:hAnsi="Times New Roman"/>
          <w:sz w:val="32"/>
          <w:szCs w:val="32"/>
        </w:rPr>
        <w:t>d</w:t>
      </w:r>
      <w:r w:rsidR="00E41D55" w:rsidRPr="00E41D55">
        <w:rPr>
          <w:rFonts w:ascii="Times New Roman" w:eastAsia="宋体" w:hAnsi="Times New Roman"/>
          <w:sz w:val="32"/>
          <w:szCs w:val="32"/>
        </w:rPr>
        <w:t>epending on the measurement and assumption of the "rate constant", the values to be used vary. For our work, we will use the version described by Günterp. Merker in "Simulated Combustion".</w:t>
      </w:r>
      <w:r w:rsidRPr="00CA7E1A">
        <w:rPr>
          <w:rFonts w:ascii="Times New Roman" w:eastAsia="宋体" w:hAnsi="Times New Roman"/>
          <w:sz w:val="32"/>
          <w:szCs w:val="32"/>
        </w:rPr>
        <w:t xml:space="preserve"> </w:t>
      </w:r>
      <w:r w:rsidR="00E41D55">
        <w:rPr>
          <w:rFonts w:ascii="Times New Roman" w:eastAsia="宋体" w:hAnsi="Times New Roman"/>
          <w:sz w:val="32"/>
          <w:szCs w:val="32"/>
        </w:rPr>
        <w:t xml:space="preserve">Then </w:t>
      </w:r>
      <m:oMath>
        <m:r>
          <w:rPr>
            <w:rFonts w:ascii="Cambria Math" w:eastAsia="宋体" w:hAnsi="Cambria Math"/>
            <w:sz w:val="32"/>
            <w:szCs w:val="32"/>
          </w:rPr>
          <m:t>-</m:t>
        </m:r>
        <m:sSub>
          <m:sSubPr>
            <m:ctrlPr>
              <w:rPr>
                <w:rFonts w:ascii="Cambria Math" w:eastAsia="宋体" w:hAnsi="Cambria Math"/>
                <w:i/>
                <w:sz w:val="32"/>
                <w:szCs w:val="32"/>
              </w:rPr>
            </m:ctrlPr>
          </m:sSubPr>
          <m:e>
            <m:r>
              <w:rPr>
                <w:rFonts w:ascii="Cambria Math" w:eastAsia="宋体" w:hAnsi="Cambria Math"/>
                <w:sz w:val="32"/>
                <w:szCs w:val="32"/>
              </w:rPr>
              <m:t>E</m:t>
            </m:r>
          </m:e>
          <m:sub>
            <m:r>
              <w:rPr>
                <w:rFonts w:ascii="Cambria Math" w:eastAsia="宋体" w:hAnsi="Cambria Math"/>
                <w:sz w:val="32"/>
                <w:szCs w:val="32"/>
              </w:rPr>
              <m:t>A</m:t>
            </m:r>
          </m:sub>
        </m:sSub>
      </m:oMath>
      <w:r w:rsidRPr="00CA7E1A">
        <w:rPr>
          <w:rFonts w:ascii="Times New Roman" w:eastAsia="宋体" w:hAnsi="Times New Roman"/>
          <w:sz w:val="32"/>
          <w:szCs w:val="32"/>
        </w:rPr>
        <w:t xml:space="preserve"> is-67837</w:t>
      </w:r>
      <w:r>
        <w:rPr>
          <w:rFonts w:ascii="Times New Roman" w:eastAsia="宋体" w:hAnsi="Times New Roman"/>
          <w:sz w:val="32"/>
          <w:szCs w:val="32"/>
        </w:rPr>
        <w:t>, then we have</w:t>
      </w:r>
    </w:p>
    <w:p w:rsidR="00A86A70" w:rsidRDefault="00A86A70" w:rsidP="00CA7E1A">
      <w:pPr>
        <w:spacing w:after="0" w:line="240" w:lineRule="auto"/>
        <w:rPr>
          <w:rFonts w:ascii="Times New Roman" w:eastAsia="宋体" w:hAnsi="Times New Roman"/>
          <w:sz w:val="32"/>
          <w:szCs w:val="32"/>
        </w:rPr>
      </w:pPr>
    </w:p>
    <w:p w:rsidR="00A86A70" w:rsidRDefault="00CA7E1A" w:rsidP="00CA7E1A">
      <w:pPr>
        <w:spacing w:after="0" w:line="240" w:lineRule="auto"/>
        <w:rPr>
          <w:rFonts w:ascii="Times New Roman" w:eastAsia="宋体" w:hAnsi="Times New Roman"/>
          <w:sz w:val="32"/>
          <w:szCs w:val="32"/>
        </w:rPr>
      </w:pPr>
      <w:r>
        <w:rPr>
          <w:rFonts w:ascii="Times New Roman" w:eastAsia="宋体" w:hAnsi="Times New Roman"/>
          <w:sz w:val="32"/>
          <w:szCs w:val="32"/>
        </w:rPr>
        <w:t xml:space="preserve"> </w:t>
      </w:r>
      <m:oMath>
        <m:f>
          <m:fPr>
            <m:ctrlPr>
              <w:rPr>
                <w:rFonts w:ascii="Cambria Math" w:eastAsia="Adobe Myungjo Std M" w:hAnsi="Cambria Math" w:cs="宋体"/>
                <w:i/>
                <w:sz w:val="32"/>
                <w:szCs w:val="32"/>
              </w:rPr>
            </m:ctrlPr>
          </m:fPr>
          <m:num>
            <m:r>
              <w:rPr>
                <w:rFonts w:ascii="Cambria Math" w:eastAsia="Adobe Myungjo Std M" w:hAnsi="Cambria Math" w:cs="宋体"/>
                <w:sz w:val="32"/>
                <w:szCs w:val="32"/>
              </w:rPr>
              <m:t>4.7×</m:t>
            </m:r>
            <m:sSup>
              <m:sSupPr>
                <m:ctrlPr>
                  <w:rPr>
                    <w:rFonts w:ascii="Cambria Math" w:eastAsia="Adobe Myungjo Std M" w:hAnsi="Cambria Math" w:cs="宋体"/>
                    <w:i/>
                    <w:sz w:val="32"/>
                    <w:szCs w:val="32"/>
                  </w:rPr>
                </m:ctrlPr>
              </m:sSupPr>
              <m:e>
                <m:r>
                  <w:rPr>
                    <w:rFonts w:ascii="Cambria Math" w:eastAsia="Adobe Myungjo Std M" w:hAnsi="Cambria Math" w:cs="宋体"/>
                    <w:sz w:val="32"/>
                    <w:szCs w:val="32"/>
                  </w:rPr>
                  <m:t>10</m:t>
                </m:r>
              </m:e>
              <m:sup>
                <m:r>
                  <w:rPr>
                    <w:rFonts w:ascii="Cambria Math" w:eastAsia="Adobe Myungjo Std M" w:hAnsi="Cambria Math" w:cs="宋体"/>
                    <w:sz w:val="32"/>
                    <w:szCs w:val="32"/>
                  </w:rPr>
                  <m:t>13</m:t>
                </m:r>
              </m:sup>
            </m:sSup>
            <m:r>
              <w:rPr>
                <w:rFonts w:ascii="Cambria Math" w:eastAsia="Adobe Myungjo Std M" w:hAnsi="Cambria Math" w:cs="宋体"/>
                <w:sz w:val="32"/>
                <w:szCs w:val="32"/>
              </w:rPr>
              <m:t>×</m:t>
            </m:r>
            <m:d>
              <m:dPr>
                <m:begChr m:val="["/>
                <m:endChr m:val="]"/>
                <m:ctrlPr>
                  <w:rPr>
                    <w:rFonts w:ascii="Cambria Math" w:eastAsia="Adobe Myungjo Std M" w:hAnsi="Cambria Math" w:cs="宋体"/>
                    <w:i/>
                    <w:sz w:val="32"/>
                    <w:szCs w:val="32"/>
                  </w:rPr>
                </m:ctrlPr>
              </m:dPr>
              <m:e>
                <m:sSub>
                  <m:sSubPr>
                    <m:ctrlPr>
                      <w:rPr>
                        <w:rFonts w:ascii="Cambria Math" w:eastAsia="Adobe Myungjo Std M" w:hAnsi="Cambria Math" w:cs="宋体"/>
                        <w:i/>
                        <w:sz w:val="32"/>
                        <w:szCs w:val="32"/>
                      </w:rPr>
                    </m:ctrlPr>
                  </m:sSubPr>
                  <m:e>
                    <m:r>
                      <w:rPr>
                        <w:rFonts w:ascii="Cambria Math" w:eastAsia="Adobe Myungjo Std M" w:hAnsi="Cambria Math" w:cs="宋体"/>
                        <w:sz w:val="32"/>
                        <w:szCs w:val="32"/>
                      </w:rPr>
                      <m:t>N</m:t>
                    </m:r>
                  </m:e>
                  <m:sub>
                    <m:r>
                      <w:rPr>
                        <w:rFonts w:ascii="Cambria Math" w:eastAsia="Adobe Myungjo Std M" w:hAnsi="Cambria Math" w:cs="宋体"/>
                        <w:sz w:val="32"/>
                        <w:szCs w:val="32"/>
                      </w:rPr>
                      <m:t>2</m:t>
                    </m:r>
                  </m:sub>
                </m:sSub>
              </m:e>
            </m:d>
            <m:r>
              <w:rPr>
                <w:rFonts w:ascii="Cambria Math" w:eastAsia="Adobe Myungjo Std M" w:hAnsi="Cambria Math" w:cs="宋体"/>
                <w:sz w:val="32"/>
                <w:szCs w:val="32"/>
              </w:rPr>
              <m:t>[</m:t>
            </m:r>
            <m:sSub>
              <m:sSubPr>
                <m:ctrlPr>
                  <w:rPr>
                    <w:rFonts w:ascii="Cambria Math" w:eastAsia="Adobe Myungjo Std M" w:hAnsi="Cambria Math" w:cs="宋体"/>
                    <w:i/>
                    <w:sz w:val="32"/>
                    <w:szCs w:val="32"/>
                  </w:rPr>
                </m:ctrlPr>
              </m:sSubPr>
              <m:e>
                <m:r>
                  <w:rPr>
                    <w:rFonts w:ascii="Cambria Math" w:eastAsia="Adobe Myungjo Std M" w:hAnsi="Cambria Math" w:cs="宋体"/>
                    <w:sz w:val="32"/>
                    <w:szCs w:val="32"/>
                  </w:rPr>
                  <m:t>O</m:t>
                </m:r>
              </m:e>
              <m:sub>
                <m:r>
                  <w:rPr>
                    <w:rFonts w:ascii="Cambria Math" w:eastAsia="Adobe Myungjo Std M" w:hAnsi="Cambria Math" w:cs="宋体"/>
                    <w:sz w:val="32"/>
                    <w:szCs w:val="32"/>
                  </w:rPr>
                  <m:t>2</m:t>
                </m:r>
              </m:sub>
            </m:sSub>
            <m:sSup>
              <m:sSupPr>
                <m:ctrlPr>
                  <w:rPr>
                    <w:rFonts w:ascii="Cambria Math" w:eastAsia="Adobe Myungjo Std M" w:hAnsi="Cambria Math" w:cs="宋体"/>
                    <w:i/>
                    <w:sz w:val="32"/>
                    <w:szCs w:val="32"/>
                  </w:rPr>
                </m:ctrlPr>
              </m:sSupPr>
              <m:e>
                <m:r>
                  <w:rPr>
                    <w:rFonts w:ascii="Cambria Math" w:eastAsia="Adobe Myungjo Std M" w:hAnsi="Cambria Math" w:cs="宋体"/>
                    <w:sz w:val="32"/>
                    <w:szCs w:val="32"/>
                  </w:rPr>
                  <m:t>]</m:t>
                </m:r>
              </m:e>
              <m:sup>
                <m:f>
                  <m:fPr>
                    <m:ctrlPr>
                      <w:rPr>
                        <w:rFonts w:ascii="Cambria Math" w:eastAsia="Adobe Myungjo Std M" w:hAnsi="Cambria Math" w:cs="宋体"/>
                        <w:i/>
                        <w:sz w:val="32"/>
                        <w:szCs w:val="32"/>
                      </w:rPr>
                    </m:ctrlPr>
                  </m:fPr>
                  <m:num>
                    <m:r>
                      <w:rPr>
                        <w:rFonts w:ascii="Cambria Math" w:eastAsia="Adobe Myungjo Std M" w:hAnsi="Cambria Math" w:cs="宋体"/>
                        <w:sz w:val="32"/>
                        <w:szCs w:val="32"/>
                      </w:rPr>
                      <m:t>1</m:t>
                    </m:r>
                  </m:num>
                  <m:den>
                    <m:r>
                      <w:rPr>
                        <w:rFonts w:ascii="Cambria Math" w:eastAsia="Adobe Myungjo Std M" w:hAnsi="Cambria Math" w:cs="宋体"/>
                        <w:sz w:val="32"/>
                        <w:szCs w:val="32"/>
                      </w:rPr>
                      <m:t>2</m:t>
                    </m:r>
                  </m:den>
                </m:f>
              </m:sup>
            </m:sSup>
            <m:r>
              <w:rPr>
                <w:rFonts w:ascii="Cambria Math" w:eastAsia="Adobe Myungjo Std M" w:hAnsi="Cambria Math" w:cs="宋体"/>
                <w:sz w:val="32"/>
                <w:szCs w:val="32"/>
              </w:rPr>
              <m:t>∙</m:t>
            </m:r>
            <m:r>
              <m:rPr>
                <m:sty m:val="p"/>
              </m:rPr>
              <w:rPr>
                <w:rFonts w:ascii="Cambria Math" w:eastAsia="Adobe Myungjo Std M" w:hAnsi="Cambria Math" w:cs="宋体"/>
                <w:sz w:val="32"/>
                <w:szCs w:val="32"/>
              </w:rPr>
              <m:t>exp⁡</m:t>
            </m:r>
            <m:r>
              <w:rPr>
                <w:rFonts w:ascii="Cambria Math" w:eastAsia="Adobe Myungjo Std M" w:hAnsi="Cambria Math" w:cs="宋体"/>
                <w:sz w:val="32"/>
                <w:szCs w:val="32"/>
              </w:rPr>
              <m:t>(</m:t>
            </m:r>
            <m:f>
              <m:fPr>
                <m:ctrlPr>
                  <w:rPr>
                    <w:rFonts w:ascii="Cambria Math" w:eastAsia="Adobe Myungjo Std M" w:hAnsi="Cambria Math" w:cs="宋体"/>
                    <w:i/>
                    <w:sz w:val="32"/>
                    <w:szCs w:val="32"/>
                  </w:rPr>
                </m:ctrlPr>
              </m:fPr>
              <m:num>
                <m:r>
                  <w:rPr>
                    <w:rFonts w:ascii="Cambria Math" w:eastAsia="Adobe Myungjo Std M" w:hAnsi="Cambria Math" w:cs="宋体"/>
                    <w:sz w:val="32"/>
                    <w:szCs w:val="32"/>
                  </w:rPr>
                  <m:t>-67837</m:t>
                </m:r>
              </m:num>
              <m:den>
                <m:r>
                  <w:rPr>
                    <w:rFonts w:ascii="Cambria Math" w:eastAsia="Adobe Myungjo Std M" w:hAnsi="Cambria Math" w:cs="宋体"/>
                    <w:sz w:val="32"/>
                    <w:szCs w:val="32"/>
                  </w:rPr>
                  <m:t>T</m:t>
                </m:r>
              </m:den>
            </m:f>
            <m:r>
              <w:rPr>
                <w:rFonts w:ascii="Cambria Math" w:eastAsia="Adobe Myungjo Std M" w:hAnsi="Cambria Math" w:cs="宋体"/>
                <w:sz w:val="32"/>
                <w:szCs w:val="32"/>
              </w:rPr>
              <m:t>)</m:t>
            </m:r>
          </m:num>
          <m:den>
            <m:r>
              <w:rPr>
                <w:rFonts w:ascii="Cambria Math" w:eastAsia="Adobe Myungjo Std M" w:hAnsi="Cambria Math" w:cs="宋体"/>
                <w:sz w:val="32"/>
                <w:szCs w:val="32"/>
              </w:rPr>
              <m:t>1800×6</m:t>
            </m:r>
          </m:den>
        </m:f>
        <m:r>
          <w:rPr>
            <w:rFonts w:ascii="Cambria Math" w:eastAsia="Adobe Myungjo Std M" w:hAnsi="Cambria Math" w:cs="宋体"/>
            <w:sz w:val="32"/>
            <w:szCs w:val="32"/>
          </w:rPr>
          <m:t>×40×</m:t>
        </m:r>
        <m:sSup>
          <m:sSupPr>
            <m:ctrlPr>
              <w:rPr>
                <w:rFonts w:ascii="Cambria Math" w:eastAsia="Adobe Myungjo Std M" w:hAnsi="Cambria Math" w:cs="宋体"/>
                <w:i/>
                <w:sz w:val="32"/>
                <w:szCs w:val="32"/>
              </w:rPr>
            </m:ctrlPr>
          </m:sSupPr>
          <m:e>
            <m:r>
              <w:rPr>
                <w:rFonts w:ascii="Cambria Math" w:eastAsia="Adobe Myungjo Std M" w:hAnsi="Cambria Math" w:cs="宋体"/>
                <w:sz w:val="32"/>
                <w:szCs w:val="32"/>
              </w:rPr>
              <m:t>10</m:t>
            </m:r>
          </m:e>
          <m:sup>
            <m:r>
              <w:rPr>
                <w:rFonts w:ascii="Cambria Math" w:eastAsia="Adobe Myungjo Std M" w:hAnsi="Cambria Math" w:cs="宋体"/>
                <w:sz w:val="32"/>
                <w:szCs w:val="32"/>
              </w:rPr>
              <m:t>-6</m:t>
            </m:r>
          </m:sup>
        </m:sSup>
        <m:r>
          <w:rPr>
            <w:rFonts w:ascii="Cambria Math" w:eastAsia="Adobe Myungjo Std M" w:hAnsi="Cambria Math" w:cs="宋体"/>
            <w:sz w:val="32"/>
            <w:szCs w:val="32"/>
          </w:rPr>
          <m:t>=</m:t>
        </m:r>
        <m:f>
          <m:fPr>
            <m:ctrlPr>
              <w:rPr>
                <w:rFonts w:ascii="Cambria Math" w:eastAsia="Adobe Myungjo Std M" w:hAnsi="Cambria Math" w:cs="宋体"/>
                <w:i/>
                <w:sz w:val="32"/>
                <w:szCs w:val="32"/>
              </w:rPr>
            </m:ctrlPr>
          </m:fPr>
          <m:num>
            <m:r>
              <w:rPr>
                <w:rFonts w:ascii="Cambria Math" w:eastAsia="Adobe Myungjo Std M" w:hAnsi="Cambria Math" w:cs="宋体"/>
                <w:sz w:val="32"/>
                <w:szCs w:val="32"/>
              </w:rPr>
              <m:t>kmols</m:t>
            </m:r>
          </m:num>
          <m:den>
            <m:r>
              <w:rPr>
                <w:rFonts w:ascii="Cambria Math" w:eastAsia="Adobe Myungjo Std M" w:hAnsi="Cambria Math" w:cs="宋体"/>
                <w:sz w:val="32"/>
                <w:szCs w:val="32"/>
              </w:rPr>
              <m:t>°</m:t>
            </m:r>
          </m:den>
        </m:f>
      </m:oMath>
    </w:p>
    <w:p w:rsidR="00A86A70" w:rsidRPr="00A86A70" w:rsidRDefault="00A86A70" w:rsidP="00CA7E1A">
      <w:pPr>
        <w:spacing w:after="0" w:line="240" w:lineRule="auto"/>
        <w:rPr>
          <w:rFonts w:ascii="Times New Roman" w:eastAsia="Adobe Myungjo Std M" w:hAnsi="Times New Roman"/>
          <w:sz w:val="32"/>
          <w:szCs w:val="32"/>
        </w:rPr>
      </w:pPr>
    </w:p>
    <w:p w:rsidR="00A86A70" w:rsidRPr="00CA7E1A" w:rsidRDefault="00A86A70" w:rsidP="00CA7E1A">
      <w:pPr>
        <w:spacing w:after="0" w:line="240" w:lineRule="auto"/>
        <w:rPr>
          <w:rFonts w:ascii="Times New Roman" w:eastAsia="宋体" w:hAnsi="Times New Roman"/>
          <w:sz w:val="32"/>
          <w:szCs w:val="32"/>
        </w:rPr>
      </w:pPr>
      <w:r w:rsidRPr="00A86A70">
        <w:rPr>
          <w:rFonts w:ascii="Times New Roman" w:eastAsia="宋体" w:hAnsi="Times New Roman"/>
          <w:sz w:val="32"/>
          <w:szCs w:val="32"/>
        </w:rPr>
        <w:t>However, the equation can only be regarded as a rough estimate, because the reverse reaction will slow down the actual no production, so it predicts that the NO concentration is too high.            Before using Zeldovich model to calculate NOx production rate, the concentration of nitrogen and oxygen in combustion must be determined first. This requires the introduction of a new variable alpha, which represents the actual amount of KMOL in the mixture. By multiplying the previous equilibrium chemical equation by alpha, the correct number of KMOL for a combustion cycle can be obtained.</w:t>
      </w:r>
    </w:p>
    <w:p w:rsidR="006A490C" w:rsidRPr="00A86A70" w:rsidRDefault="00C471D0" w:rsidP="00E41D55">
      <w:pPr>
        <w:rPr>
          <w:rFonts w:ascii="TimesNewRomanPSMT" w:hAnsi="TimesNewRomanPSMT" w:hint="eastAsia"/>
          <w:sz w:val="32"/>
          <w:szCs w:val="32"/>
        </w:rPr>
      </w:pPr>
      <m:oMathPara>
        <m:oMath>
          <m:r>
            <w:rPr>
              <w:rFonts w:ascii="Cambria Math" w:hAnsi="Cambria Math"/>
              <w:sz w:val="32"/>
              <w:szCs w:val="32"/>
            </w:rPr>
            <m:t>φ</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18</m:t>
              </m:r>
            </m:sub>
          </m:sSub>
          <m:r>
            <w:rPr>
              <w:rFonts w:ascii="Cambria Math" w:hAnsi="Cambria Math"/>
              <w:sz w:val="32"/>
              <w:szCs w:val="32"/>
            </w:rPr>
            <m:t>+12.5</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→α(</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4</m:t>
              </m:r>
            </m:sub>
          </m:sSub>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r>
            <w:rPr>
              <w:rFonts w:ascii="Cambria Math" w:hAnsi="Cambria Math"/>
              <w:sz w:val="32"/>
              <w:szCs w:val="32"/>
            </w:rPr>
            <m:t>)</m:t>
          </m:r>
        </m:oMath>
      </m:oMathPara>
    </w:p>
    <w:p w:rsidR="00A86A70" w:rsidRPr="006A490C" w:rsidRDefault="00A86A70" w:rsidP="00E41D55">
      <w:pPr>
        <w:rPr>
          <w:rFonts w:ascii="TimesNewRomanPSMT" w:hAnsi="TimesNewRomanPSMT" w:hint="eastAsia"/>
          <w:sz w:val="32"/>
          <w:szCs w:val="32"/>
        </w:rPr>
      </w:pPr>
      <w:r>
        <w:rPr>
          <w:rFonts w:ascii="TimesNewRomanPSMT" w:hAnsi="TimesNewRomanPSMT" w:hint="eastAsia"/>
          <w:sz w:val="32"/>
          <w:szCs w:val="32"/>
        </w:rPr>
        <w:lastRenderedPageBreak/>
        <w:t>W</w:t>
      </w:r>
      <w:r>
        <w:rPr>
          <w:rFonts w:ascii="TimesNewRomanPSMT" w:hAnsi="TimesNewRomanPSMT"/>
          <w:sz w:val="32"/>
          <w:szCs w:val="32"/>
        </w:rPr>
        <w:t xml:space="preserve">e </w:t>
      </w:r>
      <w:r w:rsidRPr="00A86A70">
        <w:rPr>
          <w:rFonts w:ascii="TimesNewRomanPSMT" w:hAnsi="TimesNewRomanPSMT"/>
          <w:sz w:val="32"/>
          <w:szCs w:val="32"/>
        </w:rPr>
        <w:t>assume that the pressure into the cylinder is 1 bar atmospheric pressure and the temperature is 20 ° C. Therefore, the number of KMOL of the mixture absorbed per cycle:</w:t>
      </w:r>
    </w:p>
    <w:p w:rsidR="006A490C" w:rsidRDefault="00C471D0" w:rsidP="00C471D0">
      <w:pPr>
        <w:jc w:val="center"/>
        <w:rPr>
          <w:rFonts w:ascii="TimesNewRomanPSMT" w:hAnsi="TimesNewRomanPSMT" w:hint="eastAsia"/>
          <w:sz w:val="32"/>
          <w:szCs w:val="32"/>
        </w:rPr>
      </w:pPr>
      <w:r>
        <w:rPr>
          <w:rFonts w:ascii="TimesNewRomanPSMT" w:hAnsi="TimesNewRomanPSMT" w:hint="eastAsia"/>
          <w:sz w:val="32"/>
          <w:szCs w:val="32"/>
        </w:rPr>
        <w:t>P</w:t>
      </w:r>
      <w:r>
        <w:rPr>
          <w:rFonts w:ascii="TimesNewRomanPSMT" w:hAnsi="TimesNewRomanPSMT"/>
          <w:sz w:val="32"/>
          <w:szCs w:val="32"/>
        </w:rPr>
        <w:t>V=n RT</w:t>
      </w:r>
    </w:p>
    <w:p w:rsidR="00C471D0" w:rsidRPr="006A490C" w:rsidRDefault="00C471D0" w:rsidP="00C471D0">
      <w:pPr>
        <w:jc w:val="center"/>
        <w:rPr>
          <w:rFonts w:ascii="TimesNewRomanPSMT" w:hAnsi="TimesNewRomanPSMT" w:hint="eastAsia"/>
          <w:sz w:val="32"/>
          <w:szCs w:val="32"/>
        </w:rPr>
      </w:pPr>
      <m:oMathPara>
        <m:oMath>
          <m:r>
            <w:rPr>
              <w:rFonts w:ascii="Cambria Math" w:hAnsi="Cambria Math"/>
              <w:sz w:val="32"/>
              <w:szCs w:val="32"/>
            </w:rPr>
            <m:t>n=</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5</m:t>
                  </m:r>
                </m:sup>
              </m:sSup>
              <m:r>
                <w:rPr>
                  <w:rFonts w:ascii="Cambria Math" w:hAnsi="Cambria Math"/>
                  <w:sz w:val="32"/>
                  <w:szCs w:val="32"/>
                </w:rPr>
                <m:t>×(400×0.5)∙</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num>
            <m:den>
              <m:r>
                <w:rPr>
                  <w:rFonts w:ascii="Cambria Math" w:hAnsi="Cambria Math"/>
                  <w:sz w:val="32"/>
                  <w:szCs w:val="32"/>
                </w:rPr>
                <m:t>8314×293</m:t>
              </m:r>
            </m:den>
          </m:f>
        </m:oMath>
      </m:oMathPara>
    </w:p>
    <w:p w:rsidR="006A490C" w:rsidRPr="00C471D0" w:rsidRDefault="00C471D0" w:rsidP="00C471D0">
      <w:pPr>
        <w:rPr>
          <w:rFonts w:ascii="TimesNewRomanPSMT" w:hAnsi="TimesNewRomanPSMT" w:hint="eastAsia"/>
          <w:sz w:val="32"/>
          <w:szCs w:val="32"/>
        </w:rPr>
      </w:pPr>
      <m:oMathPara>
        <m:oMath>
          <m:r>
            <w:rPr>
              <w:rFonts w:ascii="Cambria Math" w:hAnsi="Cambria Math"/>
              <w:sz w:val="32"/>
              <w:szCs w:val="32"/>
            </w:rPr>
            <m:t>n=8.21×</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r>
            <w:rPr>
              <w:rFonts w:ascii="Cambria Math" w:hAnsi="Cambria Math"/>
              <w:sz w:val="32"/>
              <w:szCs w:val="32"/>
            </w:rPr>
            <m:t>kmols</m:t>
          </m:r>
        </m:oMath>
      </m:oMathPara>
    </w:p>
    <w:p w:rsidR="00C471D0" w:rsidRDefault="00C471D0" w:rsidP="00CB41E7">
      <w:pPr>
        <w:ind w:left="160" w:hangingChars="50" w:hanging="160"/>
        <w:rPr>
          <w:rFonts w:ascii="TimesNewRomanPSMT" w:hAnsi="TimesNewRomanPSMT" w:hint="eastAsia"/>
          <w:sz w:val="32"/>
          <w:szCs w:val="32"/>
        </w:rPr>
      </w:pPr>
      <w:r>
        <w:rPr>
          <w:rFonts w:ascii="TimesNewRomanPSMT" w:hAnsi="TimesNewRomanPSMT" w:hint="eastAsia"/>
          <w:sz w:val="32"/>
          <w:szCs w:val="32"/>
        </w:rPr>
        <w:t>T</w:t>
      </w:r>
      <w:r>
        <w:rPr>
          <w:rFonts w:ascii="TimesNewRomanPSMT" w:hAnsi="TimesNewRomanPSMT"/>
          <w:sz w:val="32"/>
          <w:szCs w:val="32"/>
        </w:rPr>
        <w:t xml:space="preserve">hen </w:t>
      </w:r>
      <m:oMath>
        <m:r>
          <w:rPr>
            <w:rFonts w:ascii="Cambria Math" w:hAnsi="Cambria Math"/>
            <w:sz w:val="32"/>
            <w:szCs w:val="32"/>
          </w:rPr>
          <m:t>α</m:t>
        </m:r>
        <m:d>
          <m:dPr>
            <m:ctrlPr>
              <w:rPr>
                <w:rFonts w:ascii="Cambria Math" w:hAnsi="Cambria Math"/>
                <w:i/>
                <w:sz w:val="32"/>
                <w:szCs w:val="32"/>
              </w:rPr>
            </m:ctrlPr>
          </m:dPr>
          <m:e>
            <m:r>
              <w:rPr>
                <w:rFonts w:ascii="Cambria Math" w:hAnsi="Cambria Math"/>
                <w:sz w:val="32"/>
                <w:szCs w:val="32"/>
              </w:rPr>
              <m:t>φ+12.5</m:t>
            </m:r>
            <m:d>
              <m:dPr>
                <m:ctrlPr>
                  <w:rPr>
                    <w:rFonts w:ascii="Cambria Math" w:hAnsi="Cambria Math"/>
                    <w:i/>
                    <w:sz w:val="32"/>
                    <w:szCs w:val="32"/>
                  </w:rPr>
                </m:ctrlPr>
              </m:dPr>
              <m:e>
                <m:r>
                  <w:rPr>
                    <w:rFonts w:ascii="Cambria Math" w:hAnsi="Cambria Math"/>
                    <w:sz w:val="32"/>
                    <w:szCs w:val="32"/>
                  </w:rPr>
                  <m:t>1+3.76</m:t>
                </m:r>
              </m:e>
            </m:d>
          </m:e>
        </m:d>
        <m:r>
          <w:rPr>
            <w:rFonts w:ascii="Cambria Math" w:hAnsi="Cambria Math"/>
            <w:sz w:val="32"/>
            <w:szCs w:val="32"/>
          </w:rPr>
          <m:t>=6.16×</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r>
          <w:rPr>
            <w:rFonts w:ascii="Cambria Math" w:hAnsi="Cambria Math"/>
            <w:sz w:val="32"/>
            <w:szCs w:val="32"/>
          </w:rPr>
          <m:t>kmols</m:t>
        </m:r>
      </m:oMath>
    </w:p>
    <w:p w:rsidR="00C471D0" w:rsidRPr="00260A4E" w:rsidRDefault="00C471D0" w:rsidP="00CB41E7">
      <w:pPr>
        <w:ind w:left="160" w:hangingChars="50" w:hanging="160"/>
        <w:rPr>
          <w:rFonts w:ascii="TimesNewRomanPSMT" w:hAnsi="TimesNewRomanPSMT" w:hint="eastAsia"/>
          <w:sz w:val="32"/>
          <w:szCs w:val="32"/>
        </w:rPr>
      </w:pPr>
      <m:oMathPara>
        <m:oMath>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8.21×</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num>
            <m:den>
              <m:r>
                <w:rPr>
                  <w:rFonts w:ascii="Cambria Math" w:hAnsi="Cambria Math"/>
                  <w:sz w:val="32"/>
                  <w:szCs w:val="32"/>
                </w:rPr>
                <m:t>φ+12.5×(1+3.76)</m:t>
              </m:r>
            </m:den>
          </m:f>
        </m:oMath>
      </m:oMathPara>
    </w:p>
    <w:p w:rsidR="00260A4E" w:rsidRDefault="00260A4E" w:rsidP="00260A4E">
      <w:pPr>
        <w:rPr>
          <w:rFonts w:ascii="TimesNewRomanPSMT" w:hAnsi="TimesNewRomanPSMT" w:hint="eastAsia"/>
          <w:sz w:val="32"/>
          <w:szCs w:val="32"/>
        </w:rPr>
      </w:pPr>
      <w:r>
        <w:rPr>
          <w:rFonts w:ascii="TimesNewRomanPSMT" w:hAnsi="TimesNewRomanPSMT" w:hint="eastAsia"/>
          <w:sz w:val="32"/>
          <w:szCs w:val="32"/>
        </w:rPr>
        <w:t>W</w:t>
      </w:r>
      <w:r>
        <w:rPr>
          <w:rFonts w:ascii="TimesNewRomanPSMT" w:hAnsi="TimesNewRomanPSMT"/>
          <w:sz w:val="32"/>
          <w:szCs w:val="32"/>
        </w:rPr>
        <w:t xml:space="preserve">hen </w:t>
      </w:r>
      <w:r w:rsidRPr="00A84694">
        <w:rPr>
          <w:rFonts w:ascii="TimesNewRomanPSMT" w:hAnsi="TimesNewRomanPSMT"/>
          <w:color w:val="000000"/>
          <w:sz w:val="32"/>
          <w:szCs w:val="32"/>
        </w:rPr>
        <w:t xml:space="preserve">Ф = </w:t>
      </w:r>
      <w:r>
        <w:rPr>
          <w:rFonts w:ascii="TimesNewRomanPSMT" w:hAnsi="TimesNewRomanPSMT"/>
          <w:color w:val="000000"/>
          <w:sz w:val="32"/>
          <w:szCs w:val="32"/>
        </w:rPr>
        <w:t xml:space="preserve">0.6 </w:t>
      </w:r>
      <m:oMath>
        <m:r>
          <w:rPr>
            <w:rFonts w:ascii="Cambria Math" w:hAnsi="Cambria Math"/>
            <w:sz w:val="32"/>
            <w:szCs w:val="32"/>
          </w:rPr>
          <m:t>∂=13.7×</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r>
          <w:rPr>
            <w:rFonts w:ascii="Cambria Math" w:hAnsi="Cambria Math"/>
            <w:sz w:val="32"/>
            <w:szCs w:val="32"/>
          </w:rPr>
          <m:t>kmols</m:t>
        </m:r>
      </m:oMath>
    </w:p>
    <w:p w:rsidR="00C471D0" w:rsidRDefault="00A86A70" w:rsidP="00C471D0">
      <w:pPr>
        <w:rPr>
          <w:rFonts w:ascii="TimesNewRomanPSMT" w:hAnsi="TimesNewRomanPSMT" w:hint="eastAsia"/>
          <w:sz w:val="32"/>
          <w:szCs w:val="32"/>
        </w:rPr>
      </w:pPr>
      <w:r w:rsidRPr="00A86A70">
        <w:rPr>
          <w:rFonts w:ascii="TimesNewRomanPSMT" w:hAnsi="TimesNewRomanPSMT" w:hint="eastAsia"/>
          <w:sz w:val="32"/>
          <w:szCs w:val="32"/>
        </w:rPr>
        <w:t>α</w:t>
      </w:r>
      <w:r w:rsidRPr="00A86A70">
        <w:rPr>
          <w:rFonts w:ascii="TimesNewRomanPSMT" w:hAnsi="TimesNewRomanPSMT"/>
          <w:sz w:val="32"/>
          <w:szCs w:val="32"/>
        </w:rPr>
        <w:t xml:space="preserve"> changes with the change of fuel equivalence ratio, because at a lower ratio, there is less fuel in the mixture, thus changing the concentration of oxygen and nitrogen.</w:t>
      </w:r>
      <w:r w:rsidR="00C471D0">
        <w:rPr>
          <w:rFonts w:ascii="TimesNewRomanPSMT" w:hAnsi="TimesNewRomanPSMT" w:hint="eastAsia"/>
          <w:sz w:val="32"/>
          <w:szCs w:val="32"/>
        </w:rPr>
        <w:t>A</w:t>
      </w:r>
      <w:r w:rsidR="00C471D0">
        <w:rPr>
          <w:rFonts w:ascii="TimesNewRomanPSMT" w:hAnsi="TimesNewRomanPSMT"/>
          <w:sz w:val="32"/>
          <w:szCs w:val="32"/>
        </w:rPr>
        <w:t>nd now we can calculate the nitrogen and oxygen concentration as their respective coefficients.</w:t>
      </w:r>
    </w:p>
    <w:p w:rsidR="00C471D0" w:rsidRDefault="00C33075" w:rsidP="00C471D0">
      <w:pPr>
        <w:rPr>
          <w:rFonts w:ascii="TimesNewRomanPSMT" w:hAnsi="TimesNewRomanPSMT" w:hint="eastAsia"/>
          <w:sz w:val="32"/>
          <w:szCs w:val="32"/>
        </w:rPr>
      </w:pPr>
      <m:oMathPara>
        <m:oMath>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e>
          </m:d>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5×α</m:t>
              </m:r>
            </m:num>
            <m:den>
              <m:r>
                <w:rPr>
                  <w:rFonts w:ascii="Cambria Math" w:hAnsi="Cambria Math"/>
                  <w:sz w:val="32"/>
                  <w:szCs w:val="32"/>
                </w:rPr>
                <m:t>40×</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den>
          </m:f>
          <m:r>
            <w:rPr>
              <w:rFonts w:ascii="Cambria Math" w:hAnsi="Cambria Math"/>
              <w:sz w:val="32"/>
              <w:szCs w:val="32"/>
            </w:rPr>
            <m:t>=0.01708</m:t>
          </m:r>
        </m:oMath>
      </m:oMathPara>
    </w:p>
    <w:p w:rsidR="00260A4E" w:rsidRDefault="00C33075" w:rsidP="00260A4E">
      <w:pPr>
        <w:rPr>
          <w:rFonts w:ascii="TimesNewRomanPSMT" w:hAnsi="TimesNewRomanPSMT" w:hint="eastAsia"/>
          <w:sz w:val="32"/>
          <w:szCs w:val="32"/>
        </w:rPr>
      </w:pPr>
      <m:oMathPara>
        <m:oMath>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47×α</m:t>
              </m:r>
            </m:num>
            <m:den>
              <m:r>
                <w:rPr>
                  <w:rFonts w:ascii="Cambria Math" w:hAnsi="Cambria Math"/>
                  <w:sz w:val="32"/>
                  <w:szCs w:val="32"/>
                </w:rPr>
                <m:t>40×</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den>
          </m:f>
          <m:r>
            <w:rPr>
              <w:rFonts w:ascii="Cambria Math" w:hAnsi="Cambria Math"/>
              <w:sz w:val="32"/>
              <w:szCs w:val="32"/>
            </w:rPr>
            <m:t>=0.16052</m:t>
          </m:r>
        </m:oMath>
      </m:oMathPara>
    </w:p>
    <w:p w:rsidR="006A490C" w:rsidRDefault="00260A4E" w:rsidP="00CB41E7">
      <w:pPr>
        <w:ind w:left="160" w:hangingChars="50" w:hanging="160"/>
        <w:rPr>
          <w:rFonts w:ascii="TimesNewRomanPSMT" w:hAnsi="TimesNewRomanPSMT" w:hint="eastAsia"/>
          <w:sz w:val="32"/>
          <w:szCs w:val="32"/>
        </w:rPr>
      </w:pPr>
      <w:r>
        <w:rPr>
          <w:rFonts w:ascii="TimesNewRomanPSMT" w:hAnsi="TimesNewRomanPSMT" w:hint="eastAsia"/>
          <w:sz w:val="32"/>
          <w:szCs w:val="32"/>
        </w:rPr>
        <w:t>W</w:t>
      </w:r>
      <w:r>
        <w:rPr>
          <w:rFonts w:ascii="TimesNewRomanPSMT" w:hAnsi="TimesNewRomanPSMT"/>
          <w:sz w:val="32"/>
          <w:szCs w:val="32"/>
        </w:rPr>
        <w:t xml:space="preserve">e have got </w:t>
      </w:r>
      <m:oMath>
        <m:f>
          <m:fPr>
            <m:ctrlPr>
              <w:rPr>
                <w:rFonts w:ascii="Cambria Math" w:eastAsia="宋体" w:hAnsi="Cambria Math" w:cs="宋体"/>
                <w:i/>
                <w:sz w:val="32"/>
                <w:szCs w:val="32"/>
              </w:rPr>
            </m:ctrlPr>
          </m:fPr>
          <m:num>
            <m:r>
              <w:rPr>
                <w:rFonts w:ascii="Cambria Math" w:eastAsia="宋体" w:hAnsi="Cambria Math" w:cs="宋体"/>
                <w:sz w:val="32"/>
                <w:szCs w:val="32"/>
              </w:rPr>
              <m:t>4.7×</m:t>
            </m:r>
            <m:sSup>
              <m:sSupPr>
                <m:ctrlPr>
                  <w:rPr>
                    <w:rFonts w:ascii="Cambria Math" w:eastAsia="宋体" w:hAnsi="Cambria Math" w:cs="宋体"/>
                    <w:i/>
                    <w:sz w:val="32"/>
                    <w:szCs w:val="32"/>
                  </w:rPr>
                </m:ctrlPr>
              </m:sSupPr>
              <m:e>
                <m:r>
                  <w:rPr>
                    <w:rFonts w:ascii="Cambria Math" w:eastAsia="宋体" w:hAnsi="Cambria Math" w:cs="宋体"/>
                    <w:sz w:val="32"/>
                    <w:szCs w:val="32"/>
                  </w:rPr>
                  <m:t>10</m:t>
                </m:r>
              </m:e>
              <m:sup>
                <m:r>
                  <w:rPr>
                    <w:rFonts w:ascii="Cambria Math" w:eastAsia="宋体" w:hAnsi="Cambria Math" w:cs="宋体"/>
                    <w:sz w:val="32"/>
                    <w:szCs w:val="32"/>
                  </w:rPr>
                  <m:t>13</m:t>
                </m:r>
              </m:sup>
            </m:sSup>
            <m:r>
              <w:rPr>
                <w:rFonts w:ascii="Cambria Math" w:eastAsia="宋体" w:hAnsi="Cambria Math" w:cs="宋体"/>
                <w:sz w:val="32"/>
                <w:szCs w:val="32"/>
              </w:rPr>
              <m:t>×</m:t>
            </m:r>
            <m:d>
              <m:dPr>
                <m:begChr m:val="["/>
                <m:endChr m:val="]"/>
                <m:ctrlPr>
                  <w:rPr>
                    <w:rFonts w:ascii="Cambria Math" w:eastAsia="宋体" w:hAnsi="Cambria Math" w:cs="宋体"/>
                    <w:i/>
                    <w:sz w:val="32"/>
                    <w:szCs w:val="32"/>
                  </w:rPr>
                </m:ctrlPr>
              </m:dPr>
              <m:e>
                <m:sSub>
                  <m:sSubPr>
                    <m:ctrlPr>
                      <w:rPr>
                        <w:rFonts w:ascii="Cambria Math" w:eastAsia="宋体" w:hAnsi="Cambria Math" w:cs="宋体"/>
                        <w:i/>
                        <w:sz w:val="32"/>
                        <w:szCs w:val="32"/>
                      </w:rPr>
                    </m:ctrlPr>
                  </m:sSubPr>
                  <m:e>
                    <m:r>
                      <w:rPr>
                        <w:rFonts w:ascii="Cambria Math" w:eastAsia="宋体" w:hAnsi="Cambria Math" w:cs="宋体"/>
                        <w:sz w:val="32"/>
                        <w:szCs w:val="32"/>
                      </w:rPr>
                      <m:t>N</m:t>
                    </m:r>
                  </m:e>
                  <m:sub>
                    <m:r>
                      <w:rPr>
                        <w:rFonts w:ascii="Cambria Math" w:eastAsia="宋体" w:hAnsi="Cambria Math" w:cs="宋体"/>
                        <w:sz w:val="32"/>
                        <w:szCs w:val="32"/>
                      </w:rPr>
                      <m:t>2</m:t>
                    </m:r>
                  </m:sub>
                </m:sSub>
              </m:e>
            </m:d>
            <m:r>
              <w:rPr>
                <w:rFonts w:ascii="Cambria Math" w:eastAsia="宋体" w:hAnsi="Cambria Math" w:cs="宋体"/>
                <w:sz w:val="32"/>
                <w:szCs w:val="32"/>
              </w:rPr>
              <m:t>[</m:t>
            </m:r>
            <m:sSub>
              <m:sSubPr>
                <m:ctrlPr>
                  <w:rPr>
                    <w:rFonts w:ascii="Cambria Math" w:eastAsia="宋体" w:hAnsi="Cambria Math" w:cs="宋体"/>
                    <w:i/>
                    <w:sz w:val="32"/>
                    <w:szCs w:val="32"/>
                  </w:rPr>
                </m:ctrlPr>
              </m:sSubPr>
              <m:e>
                <m:r>
                  <w:rPr>
                    <w:rFonts w:ascii="Cambria Math" w:eastAsia="宋体" w:hAnsi="Cambria Math" w:cs="宋体"/>
                    <w:sz w:val="32"/>
                    <w:szCs w:val="32"/>
                  </w:rPr>
                  <m:t>O</m:t>
                </m:r>
              </m:e>
              <m:sub>
                <m:r>
                  <w:rPr>
                    <w:rFonts w:ascii="Cambria Math" w:eastAsia="宋体" w:hAnsi="Cambria Math" w:cs="宋体"/>
                    <w:sz w:val="32"/>
                    <w:szCs w:val="32"/>
                  </w:rPr>
                  <m:t>2</m:t>
                </m:r>
              </m:sub>
            </m:sSub>
            <m:sSup>
              <m:sSupPr>
                <m:ctrlPr>
                  <w:rPr>
                    <w:rFonts w:ascii="Cambria Math" w:eastAsia="宋体" w:hAnsi="Cambria Math" w:cs="宋体"/>
                    <w:i/>
                    <w:sz w:val="32"/>
                    <w:szCs w:val="32"/>
                  </w:rPr>
                </m:ctrlPr>
              </m:sSupPr>
              <m:e>
                <m:r>
                  <w:rPr>
                    <w:rFonts w:ascii="Cambria Math" w:eastAsia="宋体" w:hAnsi="Cambria Math" w:cs="宋体"/>
                    <w:sz w:val="32"/>
                    <w:szCs w:val="32"/>
                  </w:rPr>
                  <m:t>]</m:t>
                </m:r>
              </m:e>
              <m:sup>
                <m:f>
                  <m:fPr>
                    <m:ctrlPr>
                      <w:rPr>
                        <w:rFonts w:ascii="Cambria Math" w:eastAsia="宋体" w:hAnsi="Cambria Math" w:cs="宋体"/>
                        <w:i/>
                        <w:sz w:val="32"/>
                        <w:szCs w:val="32"/>
                      </w:rPr>
                    </m:ctrlPr>
                  </m:fPr>
                  <m:num>
                    <m:r>
                      <w:rPr>
                        <w:rFonts w:ascii="Cambria Math" w:eastAsia="宋体" w:hAnsi="Cambria Math" w:cs="宋体"/>
                        <w:sz w:val="32"/>
                        <w:szCs w:val="32"/>
                      </w:rPr>
                      <m:t>1</m:t>
                    </m:r>
                  </m:num>
                  <m:den>
                    <m:r>
                      <w:rPr>
                        <w:rFonts w:ascii="Cambria Math" w:eastAsia="宋体" w:hAnsi="Cambria Math" w:cs="宋体"/>
                        <w:sz w:val="32"/>
                        <w:szCs w:val="32"/>
                      </w:rPr>
                      <m:t>2</m:t>
                    </m:r>
                  </m:den>
                </m:f>
              </m:sup>
            </m:sSup>
            <m:r>
              <w:rPr>
                <w:rFonts w:ascii="Cambria Math" w:eastAsia="宋体" w:hAnsi="Cambria Math" w:cs="宋体"/>
                <w:sz w:val="32"/>
                <w:szCs w:val="32"/>
              </w:rPr>
              <m:t>∙</m:t>
            </m:r>
            <m:r>
              <m:rPr>
                <m:sty m:val="p"/>
              </m:rPr>
              <w:rPr>
                <w:rFonts w:ascii="Cambria Math" w:eastAsia="宋体" w:hAnsi="Cambria Math" w:cs="宋体"/>
                <w:sz w:val="32"/>
                <w:szCs w:val="32"/>
              </w:rPr>
              <m:t>exp⁡</m:t>
            </m:r>
            <m:r>
              <w:rPr>
                <w:rFonts w:ascii="Cambria Math" w:eastAsia="宋体" w:hAnsi="Cambria Math" w:cs="宋体"/>
                <w:sz w:val="32"/>
                <w:szCs w:val="32"/>
              </w:rPr>
              <m:t>(</m:t>
            </m:r>
            <m:f>
              <m:fPr>
                <m:ctrlPr>
                  <w:rPr>
                    <w:rFonts w:ascii="Cambria Math" w:eastAsia="宋体" w:hAnsi="Cambria Math" w:cs="宋体"/>
                    <w:i/>
                    <w:sz w:val="32"/>
                    <w:szCs w:val="32"/>
                  </w:rPr>
                </m:ctrlPr>
              </m:fPr>
              <m:num>
                <m:r>
                  <w:rPr>
                    <w:rFonts w:ascii="Cambria Math" w:eastAsia="宋体" w:hAnsi="Cambria Math" w:cs="宋体"/>
                    <w:sz w:val="32"/>
                    <w:szCs w:val="32"/>
                  </w:rPr>
                  <m:t>-67837</m:t>
                </m:r>
              </m:num>
              <m:den>
                <m:r>
                  <w:rPr>
                    <w:rFonts w:ascii="Cambria Math" w:eastAsia="宋体" w:hAnsi="Cambria Math" w:cs="宋体"/>
                    <w:sz w:val="32"/>
                    <w:szCs w:val="32"/>
                  </w:rPr>
                  <m:t>T</m:t>
                </m:r>
              </m:den>
            </m:f>
            <m:r>
              <w:rPr>
                <w:rFonts w:ascii="Cambria Math" w:eastAsia="宋体" w:hAnsi="Cambria Math" w:cs="宋体"/>
                <w:sz w:val="32"/>
                <w:szCs w:val="32"/>
              </w:rPr>
              <m:t>)</m:t>
            </m:r>
          </m:num>
          <m:den>
            <m:r>
              <w:rPr>
                <w:rFonts w:ascii="Cambria Math" w:eastAsia="宋体" w:hAnsi="Cambria Math" w:cs="宋体"/>
                <w:sz w:val="32"/>
                <w:szCs w:val="32"/>
              </w:rPr>
              <m:t>1800×6</m:t>
            </m:r>
          </m:den>
        </m:f>
        <m:r>
          <w:rPr>
            <w:rFonts w:ascii="Cambria Math" w:eastAsia="宋体" w:hAnsi="Cambria Math" w:cs="宋体"/>
            <w:sz w:val="32"/>
            <w:szCs w:val="32"/>
          </w:rPr>
          <m:t>×40×</m:t>
        </m:r>
        <m:sSup>
          <m:sSupPr>
            <m:ctrlPr>
              <w:rPr>
                <w:rFonts w:ascii="Cambria Math" w:eastAsia="宋体" w:hAnsi="Cambria Math" w:cs="宋体"/>
                <w:i/>
                <w:sz w:val="32"/>
                <w:szCs w:val="32"/>
              </w:rPr>
            </m:ctrlPr>
          </m:sSupPr>
          <m:e>
            <m:r>
              <w:rPr>
                <w:rFonts w:ascii="Cambria Math" w:eastAsia="宋体" w:hAnsi="Cambria Math" w:cs="宋体"/>
                <w:sz w:val="32"/>
                <w:szCs w:val="32"/>
              </w:rPr>
              <m:t>10</m:t>
            </m:r>
          </m:e>
          <m:sup>
            <m:r>
              <w:rPr>
                <w:rFonts w:ascii="Cambria Math" w:eastAsia="宋体" w:hAnsi="Cambria Math" w:cs="宋体"/>
                <w:sz w:val="32"/>
                <w:szCs w:val="32"/>
              </w:rPr>
              <m:t>-6</m:t>
            </m:r>
          </m:sup>
        </m:sSup>
        <m:r>
          <w:rPr>
            <w:rFonts w:ascii="Cambria Math" w:eastAsia="宋体" w:hAnsi="Cambria Math" w:cs="宋体"/>
            <w:sz w:val="32"/>
            <w:szCs w:val="32"/>
          </w:rPr>
          <m:t>=</m:t>
        </m:r>
        <m:f>
          <m:fPr>
            <m:ctrlPr>
              <w:rPr>
                <w:rFonts w:ascii="Cambria Math" w:eastAsia="宋体" w:hAnsi="Cambria Math" w:cs="宋体"/>
                <w:i/>
                <w:sz w:val="32"/>
                <w:szCs w:val="32"/>
              </w:rPr>
            </m:ctrlPr>
          </m:fPr>
          <m:num>
            <m:r>
              <w:rPr>
                <w:rFonts w:ascii="Cambria Math" w:eastAsia="宋体" w:hAnsi="Cambria Math" w:cs="宋体"/>
                <w:sz w:val="32"/>
                <w:szCs w:val="32"/>
              </w:rPr>
              <m:t>kmols</m:t>
            </m:r>
          </m:num>
          <m:den>
            <m:r>
              <w:rPr>
                <w:rFonts w:ascii="Cambria Math" w:eastAsia="宋体" w:hAnsi="Cambria Math" w:cs="宋体"/>
                <w:sz w:val="32"/>
                <w:szCs w:val="32"/>
              </w:rPr>
              <m:t>°</m:t>
            </m:r>
          </m:den>
        </m:f>
      </m:oMath>
    </w:p>
    <w:p w:rsidR="008458A7" w:rsidRDefault="008458A7" w:rsidP="00CB41E7">
      <w:pPr>
        <w:ind w:left="160" w:hangingChars="50" w:hanging="160"/>
        <w:rPr>
          <w:rFonts w:ascii="TimesNewRomanPSMT" w:hAnsi="TimesNewRomanPSMT" w:hint="eastAsia"/>
          <w:color w:val="000000"/>
          <w:sz w:val="32"/>
          <w:szCs w:val="32"/>
        </w:rPr>
      </w:pPr>
      <w:r>
        <w:rPr>
          <w:rFonts w:ascii="TimesNewRomanPSMT" w:hAnsi="TimesNewRomanPSMT" w:hint="eastAsia"/>
          <w:sz w:val="32"/>
          <w:szCs w:val="32"/>
        </w:rPr>
        <w:lastRenderedPageBreak/>
        <w:t>T</w:t>
      </w:r>
      <w:r>
        <w:rPr>
          <w:rFonts w:ascii="TimesNewRomanPSMT" w:hAnsi="TimesNewRomanPSMT"/>
          <w:sz w:val="32"/>
          <w:szCs w:val="32"/>
        </w:rPr>
        <w:t xml:space="preserve">hen we can calculate the </w:t>
      </w:r>
      <m:oMath>
        <m:r>
          <w:rPr>
            <w:rFonts w:ascii="Cambria Math" w:hAnsi="Cambria Math"/>
            <w:color w:val="000000"/>
            <w:sz w:val="32"/>
            <w:szCs w:val="32"/>
          </w:rPr>
          <m:t>N</m:t>
        </m:r>
        <m:sSub>
          <m:sSubPr>
            <m:ctrlPr>
              <w:rPr>
                <w:rFonts w:ascii="Cambria Math" w:hAnsi="Cambria Math"/>
                <w:i/>
                <w:color w:val="000000"/>
                <w:sz w:val="32"/>
                <w:szCs w:val="32"/>
              </w:rPr>
            </m:ctrlPr>
          </m:sSubPr>
          <m:e>
            <m:r>
              <w:rPr>
                <w:rFonts w:ascii="Cambria Math" w:hAnsi="Cambria Math"/>
                <w:color w:val="000000"/>
                <w:sz w:val="32"/>
                <w:szCs w:val="32"/>
              </w:rPr>
              <m:t>O</m:t>
            </m:r>
          </m:e>
          <m:sub>
            <m:r>
              <w:rPr>
                <w:rFonts w:ascii="Cambria Math" w:hAnsi="Cambria Math"/>
                <w:color w:val="000000"/>
                <w:sz w:val="32"/>
                <w:szCs w:val="32"/>
              </w:rPr>
              <m:t>x</m:t>
            </m:r>
          </m:sub>
        </m:sSub>
        <m:r>
          <w:rPr>
            <w:rFonts w:ascii="Cambria Math" w:hAnsi="Cambria Math"/>
            <w:color w:val="000000"/>
            <w:sz w:val="32"/>
            <w:szCs w:val="32"/>
          </w:rPr>
          <m:t>kmols/cycle</m:t>
        </m:r>
      </m:oMath>
    </w:p>
    <w:p w:rsidR="00A86A70" w:rsidRPr="0041405F" w:rsidRDefault="00C33075" w:rsidP="00CB41E7">
      <w:pPr>
        <w:ind w:left="160" w:hangingChars="50" w:hanging="160"/>
        <w:rPr>
          <w:rFonts w:ascii="TimesNewRomanPSMT" w:hAnsi="TimesNewRomanPSMT" w:hint="eastAsia"/>
          <w:sz w:val="32"/>
          <w:szCs w:val="32"/>
        </w:rPr>
      </w:pPr>
      <m:oMathPara>
        <m:oMath>
          <m:nary>
            <m:naryPr>
              <m:chr m:val="∑"/>
              <m:limLoc m:val="undOvr"/>
              <m:ctrlPr>
                <w:rPr>
                  <w:rFonts w:ascii="Cambria Math" w:eastAsia="宋体" w:hAnsi="Cambria Math" w:cs="宋体"/>
                  <w:i/>
                  <w:sz w:val="32"/>
                  <w:szCs w:val="32"/>
                </w:rPr>
              </m:ctrlPr>
            </m:naryPr>
            <m:sub>
              <m:sSub>
                <m:sSubPr>
                  <m:ctrlPr>
                    <w:rPr>
                      <w:rFonts w:ascii="Cambria Math" w:eastAsia="宋体" w:hAnsi="Cambria Math" w:cs="宋体"/>
                      <w:i/>
                      <w:sz w:val="32"/>
                      <w:szCs w:val="32"/>
                    </w:rPr>
                  </m:ctrlPr>
                </m:sSubPr>
                <m:e>
                  <m:r>
                    <w:rPr>
                      <w:rFonts w:ascii="Cambria Math" w:eastAsia="宋体" w:hAnsi="Cambria Math" w:cs="宋体"/>
                      <w:sz w:val="32"/>
                      <w:szCs w:val="32"/>
                    </w:rPr>
                    <m:t>x</m:t>
                  </m:r>
                </m:e>
                <m:sub>
                  <m:r>
                    <w:rPr>
                      <w:rFonts w:ascii="Cambria Math" w:eastAsia="宋体" w:hAnsi="Cambria Math" w:cs="宋体"/>
                      <w:sz w:val="32"/>
                      <w:szCs w:val="32"/>
                    </w:rPr>
                    <m:t>soc</m:t>
                  </m:r>
                </m:sub>
              </m:sSub>
            </m:sub>
            <m:sup>
              <m:sSub>
                <m:sSubPr>
                  <m:ctrlPr>
                    <w:rPr>
                      <w:rFonts w:ascii="Cambria Math" w:eastAsia="宋体" w:hAnsi="Cambria Math" w:cs="宋体"/>
                      <w:i/>
                      <w:sz w:val="32"/>
                      <w:szCs w:val="32"/>
                    </w:rPr>
                  </m:ctrlPr>
                </m:sSubPr>
                <m:e>
                  <m:r>
                    <w:rPr>
                      <w:rFonts w:ascii="Cambria Math" w:eastAsia="宋体" w:hAnsi="Cambria Math" w:cs="宋体"/>
                      <w:sz w:val="32"/>
                      <w:szCs w:val="32"/>
                    </w:rPr>
                    <m:t>x</m:t>
                  </m:r>
                </m:e>
                <m:sub>
                  <m:r>
                    <w:rPr>
                      <w:rFonts w:ascii="Cambria Math" w:eastAsia="宋体" w:hAnsi="Cambria Math" w:cs="宋体"/>
                      <w:sz w:val="32"/>
                      <w:szCs w:val="32"/>
                    </w:rPr>
                    <m:t>eoc</m:t>
                  </m:r>
                </m:sub>
              </m:sSub>
            </m:sup>
            <m:e>
              <m:r>
                <w:rPr>
                  <w:rFonts w:ascii="Cambria Math" w:eastAsia="宋体" w:hAnsi="Cambria Math" w:cs="宋体"/>
                  <w:sz w:val="32"/>
                  <w:szCs w:val="32"/>
                </w:rPr>
                <m:t>(</m:t>
              </m:r>
              <m:f>
                <m:fPr>
                  <m:ctrlPr>
                    <w:rPr>
                      <w:rFonts w:ascii="Cambria Math" w:eastAsia="宋体" w:hAnsi="Cambria Math" w:cs="宋体"/>
                      <w:i/>
                      <w:sz w:val="32"/>
                      <w:szCs w:val="32"/>
                    </w:rPr>
                  </m:ctrlPr>
                </m:fPr>
                <m:num>
                  <m:r>
                    <w:rPr>
                      <w:rFonts w:ascii="Cambria Math" w:eastAsia="宋体" w:hAnsi="Cambria Math" w:cs="宋体"/>
                      <w:sz w:val="32"/>
                      <w:szCs w:val="32"/>
                    </w:rPr>
                    <m:t>4.7×</m:t>
                  </m:r>
                  <m:sSup>
                    <m:sSupPr>
                      <m:ctrlPr>
                        <w:rPr>
                          <w:rFonts w:ascii="Cambria Math" w:eastAsia="宋体" w:hAnsi="Cambria Math" w:cs="宋体"/>
                          <w:i/>
                          <w:sz w:val="32"/>
                          <w:szCs w:val="32"/>
                        </w:rPr>
                      </m:ctrlPr>
                    </m:sSupPr>
                    <m:e>
                      <m:r>
                        <w:rPr>
                          <w:rFonts w:ascii="Cambria Math" w:eastAsia="宋体" w:hAnsi="Cambria Math" w:cs="宋体"/>
                          <w:sz w:val="32"/>
                          <w:szCs w:val="32"/>
                        </w:rPr>
                        <m:t>10</m:t>
                      </m:r>
                    </m:e>
                    <m:sup>
                      <m:r>
                        <w:rPr>
                          <w:rFonts w:ascii="Cambria Math" w:eastAsia="宋体" w:hAnsi="Cambria Math" w:cs="宋体"/>
                          <w:sz w:val="32"/>
                          <w:szCs w:val="32"/>
                        </w:rPr>
                        <m:t>13</m:t>
                      </m:r>
                    </m:sup>
                  </m:sSup>
                  <m:r>
                    <w:rPr>
                      <w:rFonts w:ascii="Cambria Math" w:eastAsia="宋体" w:hAnsi="Cambria Math" w:cs="宋体"/>
                      <w:sz w:val="32"/>
                      <w:szCs w:val="32"/>
                    </w:rPr>
                    <m:t>×</m:t>
                  </m:r>
                  <m:d>
                    <m:dPr>
                      <m:begChr m:val="["/>
                      <m:endChr m:val="]"/>
                      <m:ctrlPr>
                        <w:rPr>
                          <w:rFonts w:ascii="Cambria Math" w:eastAsia="宋体" w:hAnsi="Cambria Math" w:cs="宋体"/>
                          <w:i/>
                          <w:sz w:val="32"/>
                          <w:szCs w:val="32"/>
                        </w:rPr>
                      </m:ctrlPr>
                    </m:dPr>
                    <m:e>
                      <m:sSub>
                        <m:sSubPr>
                          <m:ctrlPr>
                            <w:rPr>
                              <w:rFonts w:ascii="Cambria Math" w:eastAsia="宋体" w:hAnsi="Cambria Math" w:cs="宋体"/>
                              <w:i/>
                              <w:sz w:val="32"/>
                              <w:szCs w:val="32"/>
                            </w:rPr>
                          </m:ctrlPr>
                        </m:sSubPr>
                        <m:e>
                          <m:r>
                            <w:rPr>
                              <w:rFonts w:ascii="Cambria Math" w:eastAsia="宋体" w:hAnsi="Cambria Math" w:cs="宋体"/>
                              <w:sz w:val="32"/>
                              <w:szCs w:val="32"/>
                            </w:rPr>
                            <m:t>N</m:t>
                          </m:r>
                        </m:e>
                        <m:sub>
                          <m:r>
                            <w:rPr>
                              <w:rFonts w:ascii="Cambria Math" w:eastAsia="宋体" w:hAnsi="Cambria Math" w:cs="宋体"/>
                              <w:sz w:val="32"/>
                              <w:szCs w:val="32"/>
                            </w:rPr>
                            <m:t>2</m:t>
                          </m:r>
                        </m:sub>
                      </m:sSub>
                    </m:e>
                  </m:d>
                  <m:d>
                    <m:dPr>
                      <m:begChr m:val="["/>
                      <m:ctrlPr>
                        <w:rPr>
                          <w:rFonts w:ascii="Cambria Math" w:eastAsia="宋体" w:hAnsi="Cambria Math" w:cs="宋体"/>
                          <w:i/>
                          <w:sz w:val="32"/>
                          <w:szCs w:val="32"/>
                        </w:rPr>
                      </m:ctrlPr>
                    </m:dPr>
                    <m:e>
                      <m:sSub>
                        <m:sSubPr>
                          <m:ctrlPr>
                            <w:rPr>
                              <w:rFonts w:ascii="Cambria Math" w:eastAsia="宋体" w:hAnsi="Cambria Math" w:cs="宋体"/>
                              <w:i/>
                              <w:sz w:val="32"/>
                              <w:szCs w:val="32"/>
                            </w:rPr>
                          </m:ctrlPr>
                        </m:sSubPr>
                        <m:e>
                          <m:r>
                            <w:rPr>
                              <w:rFonts w:ascii="Cambria Math" w:eastAsia="宋体" w:hAnsi="Cambria Math" w:cs="宋体"/>
                              <w:sz w:val="32"/>
                              <w:szCs w:val="32"/>
                            </w:rPr>
                            <m:t>O</m:t>
                          </m:r>
                        </m:e>
                        <m:sub>
                          <m:r>
                            <w:rPr>
                              <w:rFonts w:ascii="Cambria Math" w:eastAsia="宋体" w:hAnsi="Cambria Math" w:cs="宋体"/>
                              <w:sz w:val="32"/>
                              <w:szCs w:val="32"/>
                            </w:rPr>
                            <m:t>2</m:t>
                          </m:r>
                        </m:sub>
                      </m:sSub>
                      <m:sSup>
                        <m:sSupPr>
                          <m:ctrlPr>
                            <w:rPr>
                              <w:rFonts w:ascii="Cambria Math" w:eastAsia="宋体" w:hAnsi="Cambria Math" w:cs="宋体"/>
                              <w:i/>
                              <w:sz w:val="32"/>
                              <w:szCs w:val="32"/>
                            </w:rPr>
                          </m:ctrlPr>
                        </m:sSupPr>
                        <m:e>
                          <m:r>
                            <w:rPr>
                              <w:rFonts w:ascii="Cambria Math" w:eastAsia="宋体" w:hAnsi="Cambria Math" w:cs="宋体"/>
                              <w:sz w:val="32"/>
                              <w:szCs w:val="32"/>
                            </w:rPr>
                            <m:t>]</m:t>
                          </m:r>
                        </m:e>
                        <m:sup>
                          <m:f>
                            <m:fPr>
                              <m:ctrlPr>
                                <w:rPr>
                                  <w:rFonts w:ascii="Cambria Math" w:eastAsia="宋体" w:hAnsi="Cambria Math" w:cs="宋体"/>
                                  <w:i/>
                                  <w:sz w:val="32"/>
                                  <w:szCs w:val="32"/>
                                </w:rPr>
                              </m:ctrlPr>
                            </m:fPr>
                            <m:num>
                              <m:r>
                                <w:rPr>
                                  <w:rFonts w:ascii="Cambria Math" w:eastAsia="宋体" w:hAnsi="Cambria Math" w:cs="宋体"/>
                                  <w:sz w:val="32"/>
                                  <w:szCs w:val="32"/>
                                </w:rPr>
                                <m:t>1</m:t>
                              </m:r>
                            </m:num>
                            <m:den>
                              <m:r>
                                <w:rPr>
                                  <w:rFonts w:ascii="Cambria Math" w:eastAsia="宋体" w:hAnsi="Cambria Math" w:cs="宋体"/>
                                  <w:sz w:val="32"/>
                                  <w:szCs w:val="32"/>
                                </w:rPr>
                                <m:t>2</m:t>
                              </m:r>
                            </m:den>
                          </m:f>
                        </m:sup>
                      </m:sSup>
                      <m:r>
                        <w:rPr>
                          <w:rFonts w:ascii="Cambria Math" w:eastAsia="宋体" w:hAnsi="Cambria Math" w:cs="宋体"/>
                          <w:sz w:val="32"/>
                          <w:szCs w:val="32"/>
                        </w:rPr>
                        <m:t>∙</m:t>
                      </m:r>
                      <m:func>
                        <m:funcPr>
                          <m:ctrlPr>
                            <w:rPr>
                              <w:rFonts w:ascii="Cambria Math" w:eastAsia="宋体" w:hAnsi="Cambria Math" w:cs="宋体"/>
                              <w:sz w:val="32"/>
                              <w:szCs w:val="32"/>
                            </w:rPr>
                          </m:ctrlPr>
                        </m:funcPr>
                        <m:fName>
                          <m:r>
                            <m:rPr>
                              <m:sty m:val="p"/>
                            </m:rPr>
                            <w:rPr>
                              <w:rFonts w:ascii="Cambria Math" w:eastAsia="宋体" w:hAnsi="Cambria Math" w:cs="宋体"/>
                              <w:sz w:val="32"/>
                              <w:szCs w:val="32"/>
                            </w:rPr>
                            <m:t>exp</m:t>
                          </m:r>
                          <m:ctrlPr>
                            <w:rPr>
                              <w:rFonts w:ascii="Cambria Math" w:eastAsia="宋体" w:hAnsi="Cambria Math" w:cs="宋体"/>
                              <w:i/>
                              <w:sz w:val="32"/>
                              <w:szCs w:val="32"/>
                            </w:rPr>
                          </m:ctrlPr>
                        </m:fName>
                        <m:e>
                          <m:d>
                            <m:dPr>
                              <m:ctrlPr>
                                <w:rPr>
                                  <w:rFonts w:ascii="Cambria Math" w:eastAsia="宋体" w:hAnsi="Cambria Math" w:cs="宋体"/>
                                  <w:i/>
                                  <w:sz w:val="32"/>
                                  <w:szCs w:val="32"/>
                                </w:rPr>
                              </m:ctrlPr>
                            </m:dPr>
                            <m:e>
                              <m:f>
                                <m:fPr>
                                  <m:ctrlPr>
                                    <w:rPr>
                                      <w:rFonts w:ascii="Cambria Math" w:eastAsia="宋体" w:hAnsi="Cambria Math" w:cs="宋体"/>
                                      <w:i/>
                                      <w:sz w:val="32"/>
                                      <w:szCs w:val="32"/>
                                    </w:rPr>
                                  </m:ctrlPr>
                                </m:fPr>
                                <m:num>
                                  <m:r>
                                    <w:rPr>
                                      <w:rFonts w:ascii="Cambria Math" w:eastAsia="宋体" w:hAnsi="Cambria Math" w:cs="宋体"/>
                                      <w:sz w:val="32"/>
                                      <w:szCs w:val="32"/>
                                    </w:rPr>
                                    <m:t>-67837</m:t>
                                  </m:r>
                                </m:num>
                                <m:den>
                                  <m:r>
                                    <w:rPr>
                                      <w:rFonts w:ascii="Cambria Math" w:eastAsia="宋体" w:hAnsi="Cambria Math" w:cs="宋体"/>
                                      <w:sz w:val="32"/>
                                      <w:szCs w:val="32"/>
                                    </w:rPr>
                                    <m:t>T</m:t>
                                  </m:r>
                                </m:den>
                              </m:f>
                            </m:e>
                          </m:d>
                        </m:e>
                      </m:func>
                    </m:e>
                  </m:d>
                </m:num>
                <m:den>
                  <m:r>
                    <w:rPr>
                      <w:rFonts w:ascii="Cambria Math" w:eastAsia="宋体" w:hAnsi="Cambria Math" w:cs="宋体"/>
                      <w:sz w:val="32"/>
                      <w:szCs w:val="32"/>
                    </w:rPr>
                    <m:t>1800×6</m:t>
                  </m:r>
                </m:den>
              </m:f>
              <m:r>
                <w:rPr>
                  <w:rFonts w:ascii="Cambria Math" w:eastAsia="宋体" w:hAnsi="Cambria Math" w:cs="宋体"/>
                  <w:sz w:val="32"/>
                  <w:szCs w:val="32"/>
                </w:rPr>
                <m:t>×40×</m:t>
              </m:r>
              <m:sSup>
                <m:sSupPr>
                  <m:ctrlPr>
                    <w:rPr>
                      <w:rFonts w:ascii="Cambria Math" w:eastAsia="宋体" w:hAnsi="Cambria Math" w:cs="宋体"/>
                      <w:i/>
                      <w:sz w:val="32"/>
                      <w:szCs w:val="32"/>
                    </w:rPr>
                  </m:ctrlPr>
                </m:sSupPr>
                <m:e>
                  <m:r>
                    <w:rPr>
                      <w:rFonts w:ascii="Cambria Math" w:eastAsia="宋体" w:hAnsi="Cambria Math" w:cs="宋体"/>
                      <w:sz w:val="32"/>
                      <w:szCs w:val="32"/>
                    </w:rPr>
                    <m:t>10</m:t>
                  </m:r>
                </m:e>
                <m:sup>
                  <m:r>
                    <w:rPr>
                      <w:rFonts w:ascii="Cambria Math" w:eastAsia="宋体" w:hAnsi="Cambria Math" w:cs="宋体"/>
                      <w:sz w:val="32"/>
                      <w:szCs w:val="32"/>
                    </w:rPr>
                    <m:t>-6</m:t>
                  </m:r>
                </m:sup>
              </m:sSup>
              <m:r>
                <w:rPr>
                  <w:rFonts w:ascii="Cambria Math" w:eastAsia="宋体" w:hAnsi="Cambria Math" w:cs="宋体"/>
                  <w:sz w:val="32"/>
                  <w:szCs w:val="32"/>
                </w:rPr>
                <m:t>)</m:t>
              </m:r>
            </m:e>
          </m:nary>
          <m:r>
            <w:rPr>
              <w:rFonts w:ascii="Cambria Math" w:eastAsia="宋体" w:hAnsi="Cambria Math" w:cs="宋体"/>
              <w:sz w:val="32"/>
              <w:szCs w:val="32"/>
            </w:rPr>
            <m:t>=</m:t>
          </m:r>
          <m:f>
            <m:fPr>
              <m:ctrlPr>
                <w:rPr>
                  <w:rFonts w:ascii="Cambria Math" w:eastAsia="宋体" w:hAnsi="Cambria Math" w:cs="宋体"/>
                  <w:i/>
                  <w:sz w:val="32"/>
                  <w:szCs w:val="32"/>
                </w:rPr>
              </m:ctrlPr>
            </m:fPr>
            <m:num>
              <m:r>
                <w:rPr>
                  <w:rFonts w:ascii="Cambria Math" w:eastAsia="宋体" w:hAnsi="Cambria Math" w:cs="宋体"/>
                  <w:sz w:val="32"/>
                  <w:szCs w:val="32"/>
                </w:rPr>
                <m:t>kmols</m:t>
              </m:r>
            </m:num>
            <m:den>
              <m:r>
                <w:rPr>
                  <w:rFonts w:ascii="Cambria Math" w:eastAsia="宋体" w:hAnsi="Cambria Math" w:cs="宋体"/>
                  <w:sz w:val="32"/>
                  <w:szCs w:val="32"/>
                </w:rPr>
                <m:t>cycle</m:t>
              </m:r>
            </m:den>
          </m:f>
        </m:oMath>
      </m:oMathPara>
    </w:p>
    <w:p w:rsidR="0041405F" w:rsidRDefault="0041405F" w:rsidP="00CB41E7">
      <w:pPr>
        <w:ind w:left="160" w:hangingChars="50" w:hanging="160"/>
        <w:rPr>
          <w:rFonts w:ascii="TimesNewRomanPSMT" w:hAnsi="TimesNewRomanPSMT" w:hint="eastAsia"/>
          <w:sz w:val="32"/>
          <w:szCs w:val="32"/>
        </w:rPr>
      </w:pPr>
      <w:r w:rsidRPr="0041405F">
        <w:rPr>
          <w:rFonts w:ascii="TimesNewRomanPSMT" w:hAnsi="TimesNewRomanPSMT"/>
          <w:sz w:val="32"/>
          <w:szCs w:val="32"/>
        </w:rPr>
        <w:t>In the combustion process, the increase of pressure leads to the increase of temperature, so the dissociation of nitrogen and oxygen is more likely to lead to the increase of nitrogen oxide.</w:t>
      </w:r>
    </w:p>
    <w:p w:rsidR="00CB41E7" w:rsidRPr="00260A4E" w:rsidRDefault="00260A4E" w:rsidP="00CB41E7">
      <w:pPr>
        <w:ind w:left="160" w:hangingChars="50" w:hanging="160"/>
        <w:rPr>
          <w:rFonts w:ascii="TimesNewRomanPSMT" w:hAnsi="TimesNewRomanPSMT" w:hint="eastAsia"/>
          <w:color w:val="000000"/>
          <w:sz w:val="32"/>
          <w:szCs w:val="32"/>
        </w:rPr>
      </w:pPr>
      <m:oMathPara>
        <m:oMath>
          <m:r>
            <w:rPr>
              <w:rFonts w:ascii="Cambria Math" w:hAnsi="Cambria Math"/>
              <w:color w:val="000000"/>
              <w:sz w:val="32"/>
              <w:szCs w:val="32"/>
            </w:rPr>
            <m:t>PPM=</m:t>
          </m:r>
          <m:f>
            <m:fPr>
              <m:ctrlPr>
                <w:rPr>
                  <w:rFonts w:ascii="Cambria Math" w:hAnsi="Cambria Math"/>
                  <w:i/>
                  <w:color w:val="000000"/>
                  <w:sz w:val="32"/>
                  <w:szCs w:val="32"/>
                </w:rPr>
              </m:ctrlPr>
            </m:fPr>
            <m:num>
              <m:r>
                <w:rPr>
                  <w:rFonts w:ascii="Cambria Math" w:hAnsi="Cambria Math"/>
                  <w:color w:val="000000"/>
                  <w:sz w:val="32"/>
                  <w:szCs w:val="32"/>
                </w:rPr>
                <m:t>N</m:t>
              </m:r>
              <m:sSub>
                <m:sSubPr>
                  <m:ctrlPr>
                    <w:rPr>
                      <w:rFonts w:ascii="Cambria Math" w:hAnsi="Cambria Math"/>
                      <w:i/>
                      <w:color w:val="000000"/>
                      <w:sz w:val="32"/>
                      <w:szCs w:val="32"/>
                    </w:rPr>
                  </m:ctrlPr>
                </m:sSubPr>
                <m:e>
                  <m:r>
                    <w:rPr>
                      <w:rFonts w:ascii="Cambria Math" w:hAnsi="Cambria Math"/>
                      <w:color w:val="000000"/>
                      <w:sz w:val="32"/>
                      <w:szCs w:val="32"/>
                    </w:rPr>
                    <m:t>O</m:t>
                  </m:r>
                </m:e>
                <m:sub>
                  <m:r>
                    <w:rPr>
                      <w:rFonts w:ascii="Cambria Math" w:hAnsi="Cambria Math"/>
                      <w:color w:val="000000"/>
                      <w:sz w:val="32"/>
                      <w:szCs w:val="32"/>
                    </w:rPr>
                    <m:t>x</m:t>
                  </m:r>
                </m:sub>
              </m:sSub>
              <m:r>
                <w:rPr>
                  <w:rFonts w:ascii="Cambria Math" w:hAnsi="Cambria Math"/>
                  <w:color w:val="000000"/>
                  <w:sz w:val="32"/>
                  <w:szCs w:val="32"/>
                </w:rPr>
                <m:t>kmols/cycle</m:t>
              </m:r>
            </m:num>
            <m:den>
              <m:r>
                <w:rPr>
                  <w:rFonts w:ascii="Cambria Math" w:hAnsi="Cambria Math"/>
                  <w:color w:val="000000"/>
                  <w:sz w:val="32"/>
                  <w:szCs w:val="32"/>
                </w:rPr>
                <m:t>total exhaust kmols</m:t>
              </m:r>
            </m:den>
          </m:f>
          <m:r>
            <w:rPr>
              <w:rFonts w:ascii="Cambria Math" w:hAnsi="Cambria Math"/>
              <w:color w:val="000000"/>
              <w:sz w:val="32"/>
              <w:szCs w:val="32"/>
            </w:rPr>
            <m:t>×</m:t>
          </m:r>
          <m:sSup>
            <m:sSupPr>
              <m:ctrlPr>
                <w:rPr>
                  <w:rFonts w:ascii="Cambria Math" w:hAnsi="Cambria Math"/>
                  <w:i/>
                  <w:color w:val="000000"/>
                  <w:sz w:val="32"/>
                  <w:szCs w:val="32"/>
                </w:rPr>
              </m:ctrlPr>
            </m:sSupPr>
            <m:e>
              <m:r>
                <w:rPr>
                  <w:rFonts w:ascii="Cambria Math" w:hAnsi="Cambria Math"/>
                  <w:color w:val="000000"/>
                  <w:sz w:val="32"/>
                  <w:szCs w:val="32"/>
                </w:rPr>
                <m:t>10</m:t>
              </m:r>
            </m:e>
            <m:sup>
              <m:r>
                <w:rPr>
                  <w:rFonts w:ascii="Cambria Math" w:hAnsi="Cambria Math"/>
                  <w:color w:val="000000"/>
                  <w:sz w:val="32"/>
                  <w:szCs w:val="32"/>
                </w:rPr>
                <m:t>6</m:t>
              </m:r>
            </m:sup>
          </m:sSup>
        </m:oMath>
      </m:oMathPara>
    </w:p>
    <w:p w:rsidR="00260A4E" w:rsidRPr="008458A7" w:rsidRDefault="00260A4E" w:rsidP="00CB41E7">
      <w:pPr>
        <w:ind w:left="160" w:hangingChars="50" w:hanging="160"/>
        <w:rPr>
          <w:rFonts w:ascii="TimesNewRomanPSMT" w:hAnsi="TimesNewRomanPSMT" w:hint="eastAsia"/>
          <w:color w:val="000000"/>
          <w:sz w:val="32"/>
          <w:szCs w:val="32"/>
        </w:rPr>
      </w:pPr>
      <m:oMathPara>
        <m:oMath>
          <m:r>
            <w:rPr>
              <w:rFonts w:ascii="Cambria Math" w:hAnsi="Cambria Math"/>
              <w:color w:val="000000"/>
              <w:sz w:val="32"/>
              <w:szCs w:val="32"/>
            </w:rPr>
            <m:t>Total exhaust kmols=α(8φ+9φ+</m:t>
          </m:r>
          <m:sSub>
            <m:sSubPr>
              <m:ctrlPr>
                <w:rPr>
                  <w:rFonts w:ascii="Cambria Math" w:hAnsi="Cambria Math"/>
                  <w:i/>
                  <w:color w:val="000000"/>
                  <w:sz w:val="32"/>
                  <w:szCs w:val="32"/>
                </w:rPr>
              </m:ctrlPr>
            </m:sSubPr>
            <m:e>
              <m:r>
                <w:rPr>
                  <w:rFonts w:ascii="Cambria Math" w:hAnsi="Cambria Math"/>
                  <w:color w:val="000000"/>
                  <w:sz w:val="32"/>
                  <w:szCs w:val="32"/>
                </w:rPr>
                <m:t>n</m:t>
              </m:r>
            </m:e>
            <m:sub>
              <m:r>
                <w:rPr>
                  <w:rFonts w:ascii="Cambria Math" w:hAnsi="Cambria Math"/>
                  <w:color w:val="000000"/>
                  <w:sz w:val="32"/>
                  <w:szCs w:val="32"/>
                </w:rPr>
                <m:t>3</m:t>
              </m:r>
            </m:sub>
          </m:sSub>
          <m:r>
            <w:rPr>
              <w:rFonts w:ascii="Cambria Math" w:hAnsi="Cambria Math"/>
              <w:color w:val="000000"/>
              <w:sz w:val="32"/>
              <w:szCs w:val="32"/>
            </w:rPr>
            <m:t>+47)</m:t>
          </m:r>
        </m:oMath>
      </m:oMathPara>
    </w:p>
    <w:p w:rsidR="008458A7" w:rsidRDefault="008458A7" w:rsidP="00CB41E7">
      <w:pPr>
        <w:ind w:left="160" w:hangingChars="50" w:hanging="160"/>
        <w:rPr>
          <w:rFonts w:ascii="TimesNewRomanPSMT" w:hAnsi="TimesNewRomanPSMT" w:hint="eastAsia"/>
          <w:color w:val="000000"/>
          <w:sz w:val="32"/>
          <w:szCs w:val="32"/>
        </w:rPr>
      </w:pPr>
      <w:r>
        <w:rPr>
          <w:rFonts w:ascii="Times New Roman" w:hAnsi="Times New Roman" w:hint="eastAsia"/>
          <w:sz w:val="32"/>
          <w:szCs w:val="32"/>
        </w:rPr>
        <w:t>W</w:t>
      </w:r>
      <w:r>
        <w:rPr>
          <w:rFonts w:ascii="Times New Roman" w:hAnsi="Times New Roman"/>
          <w:sz w:val="32"/>
          <w:szCs w:val="32"/>
        </w:rPr>
        <w:t xml:space="preserve">hen </w:t>
      </w:r>
      <w:r w:rsidRPr="00A84694">
        <w:rPr>
          <w:rFonts w:ascii="TimesNewRomanPSMT" w:hAnsi="TimesNewRomanPSMT"/>
          <w:color w:val="000000"/>
          <w:sz w:val="32"/>
          <w:szCs w:val="32"/>
        </w:rPr>
        <w:t>Ф = 0.6</w:t>
      </w:r>
      <w:r>
        <w:rPr>
          <w:rFonts w:ascii="TimesNewRomanPSMT" w:hAnsi="TimesNewRomanPSMT"/>
          <w:color w:val="000000"/>
          <w:sz w:val="32"/>
          <w:szCs w:val="32"/>
        </w:rPr>
        <w:t>, finally PPM=11.4709</w:t>
      </w:r>
    </w:p>
    <w:p w:rsidR="008458A7" w:rsidRDefault="008458A7" w:rsidP="00CB41E7">
      <w:pPr>
        <w:ind w:left="110" w:hangingChars="50" w:hanging="110"/>
        <w:rPr>
          <w:rFonts w:ascii="TimesNewRomanPSMT" w:hAnsi="TimesNewRomanPSMT" w:hint="eastAsia"/>
          <w:color w:val="000000"/>
          <w:sz w:val="32"/>
          <w:szCs w:val="32"/>
        </w:rPr>
      </w:pPr>
      <w:r>
        <w:rPr>
          <w:noProof/>
        </w:rPr>
        <w:drawing>
          <wp:inline distT="0" distB="0" distL="0" distR="0" wp14:anchorId="7C21C543" wp14:editId="79D1A68B">
            <wp:extent cx="4581525" cy="2733675"/>
            <wp:effectExtent l="0" t="0" r="952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81525" cy="2733675"/>
                    </a:xfrm>
                    <a:prstGeom prst="rect">
                      <a:avLst/>
                    </a:prstGeom>
                  </pic:spPr>
                </pic:pic>
              </a:graphicData>
            </a:graphic>
          </wp:inline>
        </w:drawing>
      </w:r>
    </w:p>
    <w:p w:rsidR="00EE3F46" w:rsidRPr="008458A7" w:rsidRDefault="00EE3F46" w:rsidP="00CB41E7">
      <w:pPr>
        <w:ind w:left="160" w:hangingChars="50" w:hanging="160"/>
        <w:rPr>
          <w:rFonts w:ascii="TimesNewRomanPSMT" w:hAnsi="TimesNewRomanPSMT" w:hint="eastAsia"/>
          <w:color w:val="000000"/>
          <w:sz w:val="32"/>
          <w:szCs w:val="32"/>
        </w:rPr>
      </w:pPr>
    </w:p>
    <w:p w:rsidR="008458A7" w:rsidRDefault="00EE3F46" w:rsidP="00266AB0">
      <w:pPr>
        <w:pStyle w:val="a6"/>
        <w:numPr>
          <w:ilvl w:val="0"/>
          <w:numId w:val="3"/>
        </w:numPr>
      </w:pPr>
      <w:r w:rsidRPr="00EE3F46">
        <w:t>calculate the effect of adding E.G.R</w:t>
      </w:r>
    </w:p>
    <w:p w:rsidR="0096562C" w:rsidRPr="0096562C" w:rsidRDefault="0096562C" w:rsidP="00266AB0">
      <w:pPr>
        <w:rPr>
          <w:rFonts w:ascii="Times New Roman" w:hAnsi="Times New Roman"/>
          <w:sz w:val="32"/>
          <w:szCs w:val="32"/>
        </w:rPr>
      </w:pPr>
      <w:r w:rsidRPr="0096562C">
        <w:rPr>
          <w:rFonts w:ascii="Times New Roman" w:hAnsi="Times New Roman"/>
          <w:color w:val="222222"/>
          <w:sz w:val="32"/>
          <w:szCs w:val="32"/>
          <w:shd w:val="clear" w:color="auto" w:fill="FFFFFF"/>
        </w:rPr>
        <w:lastRenderedPageBreak/>
        <w:t xml:space="preserve">In internal combustion engines, </w:t>
      </w:r>
      <w:r w:rsidRPr="0096562C">
        <w:rPr>
          <w:rFonts w:ascii="Times New Roman" w:hAnsi="Times New Roman"/>
          <w:color w:val="222222"/>
          <w:sz w:val="32"/>
          <w:szCs w:val="32"/>
        </w:rPr>
        <w:t>exhaust gas recirculation</w:t>
      </w:r>
      <w:r w:rsidRPr="0096562C">
        <w:rPr>
          <w:rFonts w:ascii="Times New Roman" w:hAnsi="Times New Roman"/>
          <w:color w:val="222222"/>
          <w:sz w:val="32"/>
          <w:szCs w:val="32"/>
          <w:shd w:val="clear" w:color="auto" w:fill="FFFFFF"/>
        </w:rPr>
        <w:t xml:space="preserve"> (</w:t>
      </w:r>
      <w:r w:rsidRPr="0096562C">
        <w:rPr>
          <w:rFonts w:ascii="Times New Roman" w:hAnsi="Times New Roman"/>
          <w:color w:val="222222"/>
          <w:sz w:val="32"/>
          <w:szCs w:val="32"/>
        </w:rPr>
        <w:t>EGR</w:t>
      </w:r>
      <w:r w:rsidRPr="0096562C">
        <w:rPr>
          <w:rFonts w:ascii="Times New Roman" w:hAnsi="Times New Roman"/>
          <w:color w:val="222222"/>
          <w:sz w:val="32"/>
          <w:szCs w:val="32"/>
          <w:shd w:val="clear" w:color="auto" w:fill="FFFFFF"/>
        </w:rPr>
        <w:t xml:space="preserve">) is a nitrogen oxide emissions reduction technique used in petrol/gasoline and diesel engines. </w:t>
      </w:r>
      <w:r w:rsidRPr="0096562C">
        <w:rPr>
          <w:rFonts w:ascii="Times New Roman" w:hAnsi="Times New Roman"/>
          <w:color w:val="222222"/>
          <w:sz w:val="32"/>
          <w:szCs w:val="32"/>
        </w:rPr>
        <w:t>EGR</w:t>
      </w:r>
      <w:r w:rsidRPr="0096562C">
        <w:rPr>
          <w:rFonts w:ascii="Times New Roman" w:hAnsi="Times New Roman"/>
          <w:color w:val="222222"/>
          <w:sz w:val="32"/>
          <w:szCs w:val="32"/>
          <w:shd w:val="clear" w:color="auto" w:fill="FFFFFF"/>
        </w:rPr>
        <w:t xml:space="preserve"> works by recirculating a portion of an engine's exhaust gas back to the engine cylinders. </w:t>
      </w:r>
      <w:sdt>
        <w:sdtPr>
          <w:rPr>
            <w:rFonts w:ascii="Times New Roman" w:hAnsi="Times New Roman"/>
            <w:color w:val="222222"/>
            <w:sz w:val="32"/>
            <w:szCs w:val="32"/>
            <w:shd w:val="clear" w:color="auto" w:fill="FFFFFF"/>
          </w:rPr>
          <w:id w:val="692814726"/>
          <w:citation/>
        </w:sdtPr>
        <w:sdtEndPr/>
        <w:sdtContent>
          <w:r>
            <w:rPr>
              <w:rFonts w:ascii="Times New Roman" w:hAnsi="Times New Roman"/>
              <w:color w:val="222222"/>
              <w:sz w:val="32"/>
              <w:szCs w:val="32"/>
              <w:shd w:val="clear" w:color="auto" w:fill="FFFFFF"/>
            </w:rPr>
            <w:fldChar w:fldCharType="begin"/>
          </w:r>
          <w:r>
            <w:rPr>
              <w:rFonts w:ascii="Times New Roman" w:hAnsi="Times New Roman"/>
              <w:color w:val="222222"/>
              <w:sz w:val="32"/>
              <w:szCs w:val="32"/>
              <w:shd w:val="clear" w:color="auto" w:fill="FFFFFF"/>
            </w:rPr>
            <w:instrText xml:space="preserve"> </w:instrText>
          </w:r>
          <w:r>
            <w:rPr>
              <w:rFonts w:ascii="Times New Roman" w:hAnsi="Times New Roman" w:hint="eastAsia"/>
              <w:color w:val="222222"/>
              <w:sz w:val="32"/>
              <w:szCs w:val="32"/>
              <w:shd w:val="clear" w:color="auto" w:fill="FFFFFF"/>
            </w:rPr>
            <w:instrText>CITATION JST09 \l 2052</w:instrText>
          </w:r>
          <w:r>
            <w:rPr>
              <w:rFonts w:ascii="Times New Roman" w:hAnsi="Times New Roman"/>
              <w:color w:val="222222"/>
              <w:sz w:val="32"/>
              <w:szCs w:val="32"/>
              <w:shd w:val="clear" w:color="auto" w:fill="FFFFFF"/>
            </w:rPr>
            <w:instrText xml:space="preserve"> </w:instrText>
          </w:r>
          <w:r>
            <w:rPr>
              <w:rFonts w:ascii="Times New Roman" w:hAnsi="Times New Roman"/>
              <w:color w:val="222222"/>
              <w:sz w:val="32"/>
              <w:szCs w:val="32"/>
              <w:shd w:val="clear" w:color="auto" w:fill="FFFFFF"/>
            </w:rPr>
            <w:fldChar w:fldCharType="separate"/>
          </w:r>
          <w:r>
            <w:rPr>
              <w:rFonts w:ascii="Times New Roman" w:hAnsi="Times New Roman" w:hint="eastAsia"/>
              <w:noProof/>
              <w:color w:val="222222"/>
              <w:sz w:val="32"/>
              <w:szCs w:val="32"/>
              <w:shd w:val="clear" w:color="auto" w:fill="FFFFFF"/>
            </w:rPr>
            <w:t xml:space="preserve"> </w:t>
          </w:r>
          <w:r w:rsidRPr="0096562C">
            <w:rPr>
              <w:rFonts w:ascii="Times New Roman" w:hAnsi="Times New Roman"/>
              <w:noProof/>
              <w:color w:val="222222"/>
              <w:sz w:val="32"/>
              <w:szCs w:val="32"/>
              <w:shd w:val="clear" w:color="auto" w:fill="FFFFFF"/>
            </w:rPr>
            <w:t>(JSTOR, 2009)</w:t>
          </w:r>
          <w:r>
            <w:rPr>
              <w:rFonts w:ascii="Times New Roman" w:hAnsi="Times New Roman"/>
              <w:color w:val="222222"/>
              <w:sz w:val="32"/>
              <w:szCs w:val="32"/>
              <w:shd w:val="clear" w:color="auto" w:fill="FFFFFF"/>
            </w:rPr>
            <w:fldChar w:fldCharType="end"/>
          </w:r>
        </w:sdtContent>
      </w:sdt>
    </w:p>
    <w:p w:rsidR="00266AB0" w:rsidRPr="0096562C" w:rsidRDefault="00266AB0" w:rsidP="00266AB0">
      <w:pPr>
        <w:rPr>
          <w:rFonts w:ascii="Times New Roman" w:hAnsi="Times New Roman"/>
          <w:sz w:val="32"/>
          <w:szCs w:val="32"/>
        </w:rPr>
      </w:pPr>
      <w:r w:rsidRPr="00266AB0">
        <w:rPr>
          <w:rFonts w:ascii="TimesNewRomanPSMT" w:hAnsi="TimesNewRomanPSMT"/>
          <w:color w:val="000000"/>
          <w:sz w:val="32"/>
          <w:szCs w:val="32"/>
        </w:rPr>
        <w:t xml:space="preserve">Adding EGR requires a recalculation of the balanced isooctane chemical equation, </w:t>
      </w:r>
      <w:r>
        <w:rPr>
          <w:rFonts w:ascii="TimesNewRomanPSMT" w:hAnsi="TimesNewRomanPSMT"/>
          <w:color w:val="000000"/>
          <w:sz w:val="32"/>
          <w:szCs w:val="32"/>
        </w:rPr>
        <w:t xml:space="preserve">assuming </w:t>
      </w:r>
      <w:r w:rsidRPr="00266AB0">
        <w:rPr>
          <w:rFonts w:ascii="TimesNewRomanPSMT" w:hAnsi="TimesNewRomanPSMT"/>
          <w:color w:val="000000"/>
          <w:sz w:val="32"/>
          <w:szCs w:val="32"/>
        </w:rPr>
        <w:t>adding 10% of the exhaust gases back into the combustion gives the following equation:</w:t>
      </w:r>
    </w:p>
    <w:p w:rsidR="00266AB0" w:rsidRPr="00266AB0" w:rsidRDefault="00C33075" w:rsidP="00266AB0">
      <w:pPr>
        <w:rPr>
          <w:rFonts w:ascii="TimesNewRomanPSMT" w:hAnsi="TimesNewRomanPSMT" w:hint="eastAsia"/>
          <w:sz w:val="32"/>
          <w:szCs w:val="32"/>
        </w:rPr>
      </w:pPr>
      <m:oMathPara>
        <m:oMath>
          <m:d>
            <m:dPr>
              <m:ctrlPr>
                <w:rPr>
                  <w:rFonts w:ascii="Cambria Math" w:hAnsi="Cambria Math"/>
                  <w:i/>
                  <w:sz w:val="32"/>
                  <w:szCs w:val="32"/>
                </w:rPr>
              </m:ctrlPr>
            </m:dPr>
            <m:e>
              <m:r>
                <w:rPr>
                  <w:rFonts w:ascii="Cambria Math" w:hAnsi="Cambria Math"/>
                  <w:sz w:val="32"/>
                  <w:szCs w:val="32"/>
                </w:rPr>
                <m:t>φ</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18</m:t>
                  </m:r>
                </m:sub>
              </m:sSub>
              <m:r>
                <w:rPr>
                  <w:rFonts w:ascii="Cambria Math" w:hAnsi="Cambria Math"/>
                  <w:sz w:val="32"/>
                  <w:szCs w:val="32"/>
                </w:rPr>
                <m:t>+12.5</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e>
          </m:d>
          <m:r>
            <w:rPr>
              <w:rFonts w:ascii="Cambria Math" w:hAnsi="Cambria Math"/>
              <w:sz w:val="32"/>
              <w:szCs w:val="32"/>
            </w:rPr>
            <m:t>+0.1(</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4</m:t>
              </m:r>
            </m:sub>
          </m:sSub>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r>
            <w:rPr>
              <w:rFonts w:ascii="Cambria Math" w:hAnsi="Cambria Math"/>
              <w:sz w:val="32"/>
              <w:szCs w:val="32"/>
            </w:rPr>
            <m:t>→1.1×(</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1</m:t>
              </m:r>
            </m:sub>
          </m:sSub>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4</m:t>
              </m:r>
            </m:sub>
          </m:sSub>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r>
            <w:rPr>
              <w:rFonts w:ascii="Cambria Math" w:hAnsi="Cambria Math"/>
              <w:sz w:val="32"/>
              <w:szCs w:val="32"/>
            </w:rPr>
            <m:t>)</m:t>
          </m:r>
        </m:oMath>
      </m:oMathPara>
    </w:p>
    <w:p w:rsidR="00266AB0" w:rsidRDefault="00266AB0" w:rsidP="00266AB0">
      <w:r w:rsidRPr="00266AB0">
        <w:rPr>
          <w:rFonts w:ascii="TimesNewRomanPSMT" w:hAnsi="TimesNewRomanPSMT"/>
          <w:color w:val="000000"/>
          <w:sz w:val="32"/>
          <w:szCs w:val="32"/>
        </w:rPr>
        <w:t>When Ф = 0.97</w:t>
      </w:r>
      <w:r>
        <w:rPr>
          <w:rFonts w:ascii="TimesNewRomanPSMT" w:hAnsi="TimesNewRomanPSMT"/>
          <w:color w:val="000000"/>
          <w:sz w:val="32"/>
          <w:szCs w:val="32"/>
        </w:rPr>
        <w:t>, the volumetric efficiency is 40% and</w:t>
      </w:r>
      <w:r w:rsidRPr="00266AB0">
        <w:rPr>
          <w:rFonts w:ascii="TimesNewRomanPSMT" w:hAnsi="TimesNewRomanPSMT"/>
          <w:color w:val="000000"/>
        </w:rPr>
        <w:t xml:space="preserve"> </w:t>
      </w:r>
      <w:r w:rsidRPr="00266AB0">
        <w:rPr>
          <w:rFonts w:ascii="TimesNewRomanPSMT" w:hAnsi="TimesNewRomanPSMT"/>
          <w:color w:val="000000"/>
          <w:sz w:val="32"/>
          <w:szCs w:val="32"/>
        </w:rPr>
        <w:t>assuming EGR levels up to 20% of the air + fuel contents</w:t>
      </w:r>
      <w:r>
        <w:rPr>
          <w:rFonts w:ascii="TimesNewRomanPSMT" w:hAnsi="TimesNewRomanPSMT"/>
          <w:color w:val="000000"/>
          <w:sz w:val="32"/>
          <w:szCs w:val="32"/>
        </w:rPr>
        <w:t>.</w:t>
      </w:r>
      <w:r w:rsidR="00C17A63">
        <w:rPr>
          <w:rFonts w:ascii="TimesNewRomanPSMT" w:hAnsi="TimesNewRomanPSMT"/>
          <w:color w:val="000000"/>
          <w:sz w:val="32"/>
          <w:szCs w:val="32"/>
        </w:rPr>
        <w:t xml:space="preserve"> And assume universal gas constant is 8314 J/ (KOML*K), polytropic index for burned zone up to peak pressure is 1.17</w:t>
      </w:r>
    </w:p>
    <w:p w:rsidR="00266AB0" w:rsidRPr="005F0BA5" w:rsidRDefault="00266AB0" w:rsidP="00266AB0">
      <w:pPr>
        <w:rPr>
          <w:sz w:val="32"/>
          <w:szCs w:val="32"/>
        </w:rPr>
      </w:pPr>
      <m:oMathPara>
        <m:oMath>
          <m:r>
            <w:rPr>
              <w:rFonts w:ascii="Cambria Math" w:hAnsi="Cambria Math"/>
              <w:sz w:val="32"/>
              <w:szCs w:val="32"/>
            </w:rPr>
            <m:t>(8×0.97×1.1)C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+(9×0.97×1.1)</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O+(12.5×(1-φ)×1.1)</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+(47×1.1)</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m:oMathPara>
    </w:p>
    <w:p w:rsidR="005F0BA5" w:rsidRPr="005F0BA5" w:rsidRDefault="005F0BA5" w:rsidP="00266AB0">
      <w:pPr>
        <w:rPr>
          <w:sz w:val="32"/>
          <w:szCs w:val="32"/>
        </w:rPr>
      </w:pPr>
      <m:oMathPara>
        <m:oMath>
          <m:r>
            <w:rPr>
              <w:rFonts w:ascii="Cambria Math" w:hAnsi="Cambria Math"/>
              <w:sz w:val="32"/>
              <w:szCs w:val="32"/>
            </w:rPr>
            <m:t>1.1</m:t>
          </m:r>
          <m:d>
            <m:dPr>
              <m:ctrlPr>
                <w:rPr>
                  <w:rFonts w:ascii="Cambria Math" w:hAnsi="Cambria Math"/>
                  <w:i/>
                  <w:sz w:val="32"/>
                  <w:szCs w:val="32"/>
                </w:rPr>
              </m:ctrlPr>
            </m:dPr>
            <m:e>
              <m:r>
                <w:rPr>
                  <w:rFonts w:ascii="Cambria Math" w:hAnsi="Cambria Math"/>
                  <w:sz w:val="32"/>
                  <w:szCs w:val="32"/>
                </w:rPr>
                <m:t>0.97×</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8</m:t>
                  </m:r>
                </m:sub>
              </m:sSub>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18</m:t>
                  </m:r>
                </m:sub>
              </m:sSub>
              <m:r>
                <w:rPr>
                  <w:rFonts w:ascii="Cambria Math" w:hAnsi="Cambria Math"/>
                  <w:sz w:val="32"/>
                  <w:szCs w:val="32"/>
                </w:rPr>
                <m:t>+12.5</m:t>
              </m:r>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+3.76</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e>
          </m:d>
          <m:r>
            <w:rPr>
              <w:rFonts w:ascii="Cambria Math" w:hAnsi="Cambria Math"/>
              <w:sz w:val="32"/>
              <w:szCs w:val="32"/>
            </w:rPr>
            <m:t>→8.536C</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+9.603</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O+0.413</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+51.7</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r>
            <w:rPr>
              <w:rFonts w:ascii="Cambria Math" w:hAnsi="Cambria Math"/>
              <w:sz w:val="32"/>
              <w:szCs w:val="32"/>
            </w:rPr>
            <m:t>)</m:t>
          </m:r>
        </m:oMath>
      </m:oMathPara>
    </w:p>
    <w:p w:rsidR="005F0BA5" w:rsidRDefault="005F0BA5" w:rsidP="00266AB0">
      <w:pPr>
        <w:rPr>
          <w:rFonts w:ascii="Times New Roman" w:hAnsi="Times New Roman"/>
          <w:sz w:val="32"/>
          <w:szCs w:val="32"/>
        </w:rPr>
      </w:pPr>
      <w:r w:rsidRPr="005F0BA5">
        <w:rPr>
          <w:rFonts w:ascii="Times New Roman" w:hAnsi="Times New Roman"/>
          <w:sz w:val="32"/>
          <w:szCs w:val="32"/>
        </w:rPr>
        <w:t>the</w:t>
      </w:r>
      <w:r>
        <w:rPr>
          <w:sz w:val="32"/>
          <w:szCs w:val="32"/>
        </w:rPr>
        <w:t xml:space="preserve"> </w:t>
      </w:r>
      <m:oMath>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e>
        </m:d>
        <m:r>
          <w:rPr>
            <w:rFonts w:ascii="Cambria Math" w:hAnsi="Cambria Math"/>
            <w:sz w:val="32"/>
            <w:szCs w:val="32"/>
          </w:rPr>
          <m:t xml:space="preserve"> and </m:t>
        </m:r>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oMath>
      <w:r>
        <w:rPr>
          <w:rFonts w:hint="eastAsia"/>
          <w:sz w:val="32"/>
          <w:szCs w:val="32"/>
        </w:rPr>
        <w:t xml:space="preserve"> </w:t>
      </w:r>
      <w:r w:rsidRPr="005F0BA5">
        <w:rPr>
          <w:rFonts w:ascii="Times New Roman" w:hAnsi="Times New Roman"/>
          <w:sz w:val="32"/>
          <w:szCs w:val="32"/>
        </w:rPr>
        <w:t>is constant</w:t>
      </w:r>
      <w:r>
        <w:rPr>
          <w:rFonts w:ascii="Times New Roman" w:hAnsi="Times New Roman"/>
          <w:sz w:val="32"/>
          <w:szCs w:val="32"/>
        </w:rPr>
        <w:t>, calculate different EGR of 0%, 5%, 10%, 15%, 20%</w:t>
      </w:r>
      <w:r w:rsidR="00DF54A6">
        <w:rPr>
          <w:rFonts w:ascii="Times New Roman" w:hAnsi="Times New Roman"/>
          <w:sz w:val="32"/>
          <w:szCs w:val="32"/>
        </w:rPr>
        <w:t xml:space="preserve"> </w:t>
      </w:r>
      <w:r w:rsidR="005819F3">
        <w:rPr>
          <w:rFonts w:ascii="Times New Roman" w:hAnsi="Times New Roman"/>
          <w:sz w:val="32"/>
          <w:szCs w:val="32"/>
        </w:rPr>
        <w:t>and we have</w:t>
      </w:r>
    </w:p>
    <w:p w:rsidR="005819F3" w:rsidRDefault="005819F3" w:rsidP="00266AB0">
      <w:r>
        <w:rPr>
          <w:noProof/>
        </w:rPr>
        <w:lastRenderedPageBreak/>
        <w:drawing>
          <wp:inline distT="0" distB="0" distL="0" distR="0" wp14:anchorId="08ACDC6F" wp14:editId="5F546123">
            <wp:extent cx="4171950" cy="11049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71950" cy="1104900"/>
                    </a:xfrm>
                    <a:prstGeom prst="rect">
                      <a:avLst/>
                    </a:prstGeom>
                  </pic:spPr>
                </pic:pic>
              </a:graphicData>
            </a:graphic>
          </wp:inline>
        </w:drawing>
      </w:r>
    </w:p>
    <w:p w:rsidR="005819F3" w:rsidRPr="005819F3" w:rsidRDefault="005819F3" w:rsidP="00266AB0">
      <w:pPr>
        <w:rPr>
          <w:rFonts w:ascii="Times New Roman" w:hAnsi="Times New Roman"/>
          <w:sz w:val="32"/>
          <w:szCs w:val="32"/>
        </w:rPr>
      </w:pPr>
      <w:r w:rsidRPr="005819F3">
        <w:rPr>
          <w:rFonts w:ascii="Times New Roman" w:hAnsi="Times New Roman"/>
          <w:sz w:val="32"/>
          <w:szCs w:val="32"/>
        </w:rPr>
        <w:t>When EGR=0%</w:t>
      </w:r>
      <w:r>
        <w:rPr>
          <w:rFonts w:ascii="Times New Roman" w:hAnsi="Times New Roman"/>
          <w:sz w:val="32"/>
          <w:szCs w:val="32"/>
        </w:rPr>
        <w:t xml:space="preserve">, </w:t>
      </w:r>
      <m:oMath>
        <m:r>
          <w:rPr>
            <w:rFonts w:ascii="Cambria Math" w:hAnsi="Cambria Math"/>
            <w:sz w:val="32"/>
            <w:szCs w:val="32"/>
          </w:rPr>
          <m:t>PV=nRt</m:t>
        </m:r>
      </m:oMath>
      <w:r>
        <w:rPr>
          <w:rFonts w:ascii="Times New Roman" w:hAnsi="Times New Roman" w:hint="eastAsia"/>
          <w:sz w:val="32"/>
          <w:szCs w:val="32"/>
        </w:rPr>
        <w:t>,</w:t>
      </w:r>
      <w:r>
        <w:rPr>
          <w:rFonts w:ascii="Times New Roman" w:hAnsi="Times New Roman"/>
          <w:sz w:val="32"/>
          <w:szCs w:val="32"/>
        </w:rPr>
        <w:t xml:space="preserve"> n=</w:t>
      </w:r>
      <m:oMath>
        <m:r>
          <w:rPr>
            <w:rFonts w:ascii="Cambria Math" w:hAnsi="Cambria Math"/>
            <w:sz w:val="32"/>
            <w:szCs w:val="32"/>
          </w:rPr>
          <m:t>6.56816×</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oMath>
      <w:r>
        <w:rPr>
          <w:rFonts w:ascii="Times New Roman" w:hAnsi="Times New Roman" w:hint="eastAsia"/>
          <w:sz w:val="32"/>
          <w:szCs w:val="32"/>
        </w:rPr>
        <w:t>.</w:t>
      </w:r>
      <w:r>
        <w:rPr>
          <w:rFonts w:ascii="Times New Roman" w:hAnsi="Times New Roman"/>
          <w:sz w:val="32"/>
          <w:szCs w:val="32"/>
        </w:rPr>
        <w:t xml:space="preserve"> With the EGR increasing from 0% to 20%, the KMOLS of mixture drawn is from </w:t>
      </w:r>
      <m:oMath>
        <m:r>
          <w:rPr>
            <w:rFonts w:ascii="Cambria Math" w:hAnsi="Cambria Math"/>
            <w:sz w:val="32"/>
            <w:szCs w:val="32"/>
          </w:rPr>
          <m:t>n×(1+0%)</m:t>
        </m:r>
      </m:oMath>
      <w:r>
        <w:rPr>
          <w:rFonts w:ascii="Times New Roman" w:hAnsi="Times New Roman" w:hint="eastAsia"/>
          <w:sz w:val="32"/>
          <w:szCs w:val="32"/>
        </w:rPr>
        <w:t xml:space="preserve"> </w:t>
      </w:r>
      <w:r>
        <w:rPr>
          <w:rFonts w:ascii="Times New Roman" w:hAnsi="Times New Roman"/>
          <w:sz w:val="32"/>
          <w:szCs w:val="32"/>
        </w:rPr>
        <w:t xml:space="preserve">to </w:t>
      </w:r>
      <m:oMath>
        <m:r>
          <w:rPr>
            <w:rFonts w:ascii="Cambria Math" w:hAnsi="Cambria Math"/>
            <w:sz w:val="32"/>
            <w:szCs w:val="32"/>
          </w:rPr>
          <m:t>n×(1+20%)</m:t>
        </m:r>
      </m:oMath>
      <w:r>
        <w:rPr>
          <w:rFonts w:ascii="Times New Roman" w:hAnsi="Times New Roman" w:hint="eastAsia"/>
          <w:sz w:val="32"/>
          <w:szCs w:val="32"/>
        </w:rPr>
        <w:t>.</w:t>
      </w:r>
      <w:r>
        <w:rPr>
          <w:rFonts w:ascii="Times New Roman" w:hAnsi="Times New Roman"/>
          <w:sz w:val="32"/>
          <w:szCs w:val="32"/>
        </w:rPr>
        <w:t xml:space="preserve"> And then alpha can be carried out to </w:t>
      </w:r>
      <m:oMath>
        <m:r>
          <w:rPr>
            <w:rFonts w:ascii="Cambria Math" w:hAnsi="Cambria Math"/>
            <w:sz w:val="32"/>
            <w:szCs w:val="32"/>
          </w:rPr>
          <m:t>1.08618×</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oMath>
      <w:r>
        <w:rPr>
          <w:rFonts w:ascii="Times New Roman" w:hAnsi="Times New Roman" w:hint="eastAsia"/>
          <w:sz w:val="32"/>
          <w:szCs w:val="32"/>
        </w:rPr>
        <w:t>.</w:t>
      </w:r>
    </w:p>
    <w:p w:rsidR="00266AB0" w:rsidRPr="005819F3" w:rsidRDefault="00C33075" w:rsidP="00266AB0">
      <w:pPr>
        <w:rPr>
          <w:rFonts w:ascii="TimesNewRomanPSMT" w:hAnsi="TimesNewRomanPSMT" w:hint="eastAsia"/>
          <w:sz w:val="32"/>
          <w:szCs w:val="32"/>
        </w:rPr>
      </w:pPr>
      <m:oMathPara>
        <m:oMath>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e>
          </m:d>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3</m:t>
                  </m:r>
                </m:sub>
              </m:sSub>
              <m:r>
                <w:rPr>
                  <w:rFonts w:ascii="Cambria Math" w:hAnsi="Cambria Math"/>
                  <w:sz w:val="32"/>
                  <w:szCs w:val="32"/>
                </w:rPr>
                <m:t>×α</m:t>
              </m:r>
            </m:num>
            <m:den>
              <m:r>
                <w:rPr>
                  <w:rFonts w:ascii="Cambria Math" w:hAnsi="Cambria Math"/>
                  <w:sz w:val="32"/>
                  <w:szCs w:val="32"/>
                </w:rPr>
                <m:t>40×</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den>
          </m:f>
        </m:oMath>
      </m:oMathPara>
    </w:p>
    <w:p w:rsidR="005819F3" w:rsidRPr="00AF3664" w:rsidRDefault="00C33075" w:rsidP="00266AB0">
      <w:pPr>
        <w:rPr>
          <w:rFonts w:ascii="TimesNewRomanPSMT" w:hAnsi="TimesNewRomanPSMT" w:hint="eastAsia"/>
          <w:sz w:val="32"/>
          <w:szCs w:val="32"/>
        </w:rPr>
      </w:pPr>
      <m:oMathPara>
        <m:oMath>
          <m:d>
            <m:dPr>
              <m:begChr m:val="["/>
              <m:endChr m:val="]"/>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e>
          </m:d>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4</m:t>
                  </m:r>
                </m:sub>
              </m:sSub>
              <m:r>
                <w:rPr>
                  <w:rFonts w:ascii="Cambria Math" w:hAnsi="Cambria Math"/>
                  <w:sz w:val="32"/>
                  <w:szCs w:val="32"/>
                </w:rPr>
                <m:t>×α</m:t>
              </m:r>
            </m:num>
            <m:den>
              <m:r>
                <w:rPr>
                  <w:rFonts w:ascii="Cambria Math" w:hAnsi="Cambria Math"/>
                  <w:sz w:val="32"/>
                  <w:szCs w:val="32"/>
                </w:rPr>
                <m:t>40×</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-6</m:t>
                  </m:r>
                </m:sup>
              </m:sSup>
            </m:den>
          </m:f>
        </m:oMath>
      </m:oMathPara>
    </w:p>
    <w:p w:rsidR="00266AB0" w:rsidRDefault="00AF3664" w:rsidP="00266AB0">
      <w:pPr>
        <w:rPr>
          <w:rFonts w:ascii="TimesNewRomanPSMT" w:hAnsi="TimesNewRomanPSMT" w:hint="eastAsia"/>
          <w:color w:val="000000"/>
          <w:sz w:val="32"/>
          <w:szCs w:val="32"/>
        </w:rPr>
      </w:pPr>
      <w:r>
        <w:rPr>
          <w:rFonts w:ascii="TimesNewRomanPSMT" w:hAnsi="TimesNewRomanPSMT"/>
          <w:sz w:val="32"/>
          <w:szCs w:val="32"/>
        </w:rPr>
        <w:t xml:space="preserve">As the EGR increasing from 0% to 20%, </w:t>
      </w:r>
      <m:oMath>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oMath>
      <w:r>
        <w:rPr>
          <w:rFonts w:ascii="TimesNewRomanPSMT" w:hAnsi="TimesNewRomanPSMT" w:hint="eastAsia"/>
          <w:sz w:val="32"/>
          <w:szCs w:val="32"/>
        </w:rPr>
        <w:t xml:space="preserve"> </w:t>
      </w:r>
      <w:r>
        <w:rPr>
          <w:rFonts w:ascii="TimesNewRomanPSMT" w:hAnsi="TimesNewRomanPSMT"/>
          <w:sz w:val="32"/>
          <w:szCs w:val="32"/>
        </w:rPr>
        <w:t xml:space="preserve">is determined with 0.00102, 0.00107, 0.00112, 0.00117, 0.00122. </w:t>
      </w:r>
      <m:oMath>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2</m:t>
            </m:r>
          </m:sub>
        </m:sSub>
      </m:oMath>
      <w:r>
        <w:rPr>
          <w:rFonts w:ascii="TimesNewRomanPSMT" w:hAnsi="TimesNewRomanPSMT" w:hint="eastAsia"/>
          <w:sz w:val="32"/>
          <w:szCs w:val="32"/>
        </w:rPr>
        <w:t xml:space="preserve"> </w:t>
      </w:r>
      <w:r>
        <w:rPr>
          <w:rFonts w:ascii="TimesNewRomanPSMT" w:hAnsi="TimesNewRomanPSMT"/>
          <w:sz w:val="32"/>
          <w:szCs w:val="32"/>
        </w:rPr>
        <w:t>is calculated with 0.12763, 0.13401,0.14039</w:t>
      </w:r>
      <w:r w:rsidR="00BF08DE">
        <w:rPr>
          <w:rFonts w:ascii="TimesNewRomanPSMT" w:hAnsi="TimesNewRomanPSMT"/>
          <w:sz w:val="32"/>
          <w:szCs w:val="32"/>
        </w:rPr>
        <w:t>0.14677,0.15315.</w:t>
      </w:r>
      <m:oMath>
        <m:r>
          <w:rPr>
            <w:rFonts w:ascii="Cambria Math" w:hAnsi="Cambria Math"/>
            <w:color w:val="000000"/>
            <w:sz w:val="32"/>
            <w:szCs w:val="32"/>
          </w:rPr>
          <m:t xml:space="preserve"> N</m:t>
        </m:r>
        <m:sSub>
          <m:sSubPr>
            <m:ctrlPr>
              <w:rPr>
                <w:rFonts w:ascii="Cambria Math" w:hAnsi="Cambria Math"/>
                <w:i/>
                <w:color w:val="000000"/>
                <w:sz w:val="32"/>
                <w:szCs w:val="32"/>
              </w:rPr>
            </m:ctrlPr>
          </m:sSubPr>
          <m:e>
            <m:r>
              <w:rPr>
                <w:rFonts w:ascii="Cambria Math" w:hAnsi="Cambria Math"/>
                <w:color w:val="000000"/>
                <w:sz w:val="32"/>
                <w:szCs w:val="32"/>
              </w:rPr>
              <m:t>O</m:t>
            </m:r>
          </m:e>
          <m:sub>
            <m:r>
              <w:rPr>
                <w:rFonts w:ascii="Cambria Math" w:hAnsi="Cambria Math"/>
                <w:color w:val="000000"/>
                <w:sz w:val="32"/>
                <w:szCs w:val="32"/>
              </w:rPr>
              <m:t>x</m:t>
            </m:r>
          </m:sub>
        </m:sSub>
        <m:r>
          <w:rPr>
            <w:rFonts w:ascii="Cambria Math" w:hAnsi="Cambria Math"/>
            <w:color w:val="000000"/>
            <w:sz w:val="32"/>
            <w:szCs w:val="32"/>
          </w:rPr>
          <m:t xml:space="preserve"> per cycle</m:t>
        </m:r>
      </m:oMath>
      <w:r w:rsidR="00BF08DE">
        <w:rPr>
          <w:rFonts w:ascii="TimesNewRomanPSMT" w:hAnsi="TimesNewRomanPSMT" w:hint="eastAsia"/>
          <w:color w:val="000000"/>
          <w:sz w:val="32"/>
          <w:szCs w:val="32"/>
        </w:rPr>
        <w:t xml:space="preserve"> </w:t>
      </w:r>
      <w:r w:rsidR="00BF08DE">
        <w:rPr>
          <w:rFonts w:ascii="TimesNewRomanPSMT" w:hAnsi="TimesNewRomanPSMT"/>
          <w:color w:val="000000"/>
          <w:sz w:val="32"/>
          <w:szCs w:val="32"/>
        </w:rPr>
        <w:t xml:space="preserve">can be calculated as the same step with a) and </w:t>
      </w:r>
      <m:oMath>
        <m:r>
          <w:rPr>
            <w:rFonts w:ascii="Cambria Math" w:hAnsi="Cambria Math"/>
            <w:color w:val="000000"/>
            <w:sz w:val="32"/>
            <w:szCs w:val="32"/>
          </w:rPr>
          <m:t>PPM=</m:t>
        </m:r>
        <m:f>
          <m:fPr>
            <m:ctrlPr>
              <w:rPr>
                <w:rFonts w:ascii="Cambria Math" w:hAnsi="Cambria Math"/>
                <w:i/>
                <w:color w:val="000000"/>
                <w:sz w:val="32"/>
                <w:szCs w:val="32"/>
              </w:rPr>
            </m:ctrlPr>
          </m:fPr>
          <m:num>
            <m:r>
              <w:rPr>
                <w:rFonts w:ascii="Cambria Math" w:hAnsi="Cambria Math"/>
                <w:color w:val="000000"/>
                <w:sz w:val="32"/>
                <w:szCs w:val="32"/>
              </w:rPr>
              <m:t>N</m:t>
            </m:r>
            <m:sSub>
              <m:sSubPr>
                <m:ctrlPr>
                  <w:rPr>
                    <w:rFonts w:ascii="Cambria Math" w:hAnsi="Cambria Math"/>
                    <w:i/>
                    <w:color w:val="000000"/>
                    <w:sz w:val="32"/>
                    <w:szCs w:val="32"/>
                  </w:rPr>
                </m:ctrlPr>
              </m:sSubPr>
              <m:e>
                <m:r>
                  <w:rPr>
                    <w:rFonts w:ascii="Cambria Math" w:hAnsi="Cambria Math"/>
                    <w:color w:val="000000"/>
                    <w:sz w:val="32"/>
                    <w:szCs w:val="32"/>
                  </w:rPr>
                  <m:t>O</m:t>
                </m:r>
              </m:e>
              <m:sub>
                <m:r>
                  <w:rPr>
                    <w:rFonts w:ascii="Cambria Math" w:hAnsi="Cambria Math"/>
                    <w:color w:val="000000"/>
                    <w:sz w:val="32"/>
                    <w:szCs w:val="32"/>
                  </w:rPr>
                  <m:t>x</m:t>
                </m:r>
              </m:sub>
            </m:sSub>
            <m:r>
              <w:rPr>
                <w:rFonts w:ascii="Cambria Math" w:hAnsi="Cambria Math"/>
                <w:color w:val="000000"/>
                <w:sz w:val="32"/>
                <w:szCs w:val="32"/>
              </w:rPr>
              <m:t>kmols/cycle</m:t>
            </m:r>
          </m:num>
          <m:den>
            <m:r>
              <w:rPr>
                <w:rFonts w:ascii="Cambria Math" w:hAnsi="Cambria Math"/>
                <w:color w:val="000000"/>
                <w:sz w:val="32"/>
                <w:szCs w:val="32"/>
              </w:rPr>
              <m:t>total exhaust kmols</m:t>
            </m:r>
          </m:den>
        </m:f>
        <m:r>
          <w:rPr>
            <w:rFonts w:ascii="Cambria Math" w:hAnsi="Cambria Math"/>
            <w:color w:val="000000"/>
            <w:sz w:val="32"/>
            <w:szCs w:val="32"/>
          </w:rPr>
          <m:t>×</m:t>
        </m:r>
        <m:sSup>
          <m:sSupPr>
            <m:ctrlPr>
              <w:rPr>
                <w:rFonts w:ascii="Cambria Math" w:hAnsi="Cambria Math"/>
                <w:i/>
                <w:color w:val="000000"/>
                <w:sz w:val="32"/>
                <w:szCs w:val="32"/>
              </w:rPr>
            </m:ctrlPr>
          </m:sSupPr>
          <m:e>
            <m:r>
              <w:rPr>
                <w:rFonts w:ascii="Cambria Math" w:hAnsi="Cambria Math"/>
                <w:color w:val="000000"/>
                <w:sz w:val="32"/>
                <w:szCs w:val="32"/>
              </w:rPr>
              <m:t>10</m:t>
            </m:r>
          </m:e>
          <m:sup>
            <m:r>
              <w:rPr>
                <w:rFonts w:ascii="Cambria Math" w:hAnsi="Cambria Math"/>
                <w:color w:val="000000"/>
                <w:sz w:val="32"/>
                <w:szCs w:val="32"/>
              </w:rPr>
              <m:t>6</m:t>
            </m:r>
          </m:sup>
        </m:sSup>
      </m:oMath>
      <w:r w:rsidR="00BF08DE">
        <w:rPr>
          <w:rFonts w:ascii="TimesNewRomanPSMT" w:hAnsi="TimesNewRomanPSMT" w:hint="eastAsia"/>
          <w:color w:val="000000"/>
          <w:sz w:val="32"/>
          <w:szCs w:val="32"/>
        </w:rPr>
        <w:t xml:space="preserve"> </w:t>
      </w:r>
      <w:r w:rsidR="00BF08DE">
        <w:rPr>
          <w:rFonts w:ascii="TimesNewRomanPSMT" w:hAnsi="TimesNewRomanPSMT"/>
          <w:color w:val="000000"/>
          <w:sz w:val="32"/>
          <w:szCs w:val="32"/>
        </w:rPr>
        <w:t>and with the graph above we can determine the total exhaust which is increasing</w:t>
      </w:r>
      <w:r w:rsidR="00CB1F8F">
        <w:rPr>
          <w:rFonts w:ascii="TimesNewRomanPSMT" w:hAnsi="TimesNewRomanPSMT"/>
          <w:color w:val="000000"/>
          <w:sz w:val="32"/>
          <w:szCs w:val="32"/>
        </w:rPr>
        <w:t>.</w:t>
      </w:r>
    </w:p>
    <w:p w:rsidR="00CB1F8F" w:rsidRDefault="00CB1F8F" w:rsidP="00CB1F8F">
      <w:pPr>
        <w:jc w:val="center"/>
        <w:rPr>
          <w:rFonts w:ascii="TimesNewRomanPSMT" w:hAnsi="TimesNewRomanPSMT" w:hint="eastAsia"/>
          <w:sz w:val="32"/>
          <w:szCs w:val="32"/>
        </w:rPr>
      </w:pPr>
      <w:r>
        <w:rPr>
          <w:noProof/>
        </w:rPr>
        <w:drawing>
          <wp:inline distT="0" distB="0" distL="0" distR="0" wp14:anchorId="76889889" wp14:editId="4CCB730A">
            <wp:extent cx="2124075" cy="125730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24075" cy="1257300"/>
                    </a:xfrm>
                    <a:prstGeom prst="rect">
                      <a:avLst/>
                    </a:prstGeom>
                  </pic:spPr>
                </pic:pic>
              </a:graphicData>
            </a:graphic>
          </wp:inline>
        </w:drawing>
      </w:r>
    </w:p>
    <w:p w:rsidR="00CB1F8F" w:rsidRDefault="00CB1F8F" w:rsidP="00CB1F8F">
      <w:pPr>
        <w:jc w:val="center"/>
        <w:rPr>
          <w:rFonts w:ascii="TimesNewRomanPSMT" w:hAnsi="TimesNewRomanPSMT" w:hint="eastAsia"/>
          <w:sz w:val="32"/>
          <w:szCs w:val="32"/>
        </w:rPr>
      </w:pPr>
      <w:r>
        <w:rPr>
          <w:noProof/>
        </w:rPr>
        <w:lastRenderedPageBreak/>
        <w:drawing>
          <wp:inline distT="0" distB="0" distL="0" distR="0" wp14:anchorId="6ECAAB6A" wp14:editId="6695F749">
            <wp:extent cx="4610100" cy="273367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0100" cy="2733675"/>
                    </a:xfrm>
                    <a:prstGeom prst="rect">
                      <a:avLst/>
                    </a:prstGeom>
                  </pic:spPr>
                </pic:pic>
              </a:graphicData>
            </a:graphic>
          </wp:inline>
        </w:drawing>
      </w:r>
    </w:p>
    <w:p w:rsidR="00CB1F8F" w:rsidRPr="00CB1F8F" w:rsidRDefault="00CB1F8F" w:rsidP="00CB1F8F">
      <w:pPr>
        <w:rPr>
          <w:rFonts w:ascii="Times New Roman" w:hAnsi="Times New Roman"/>
          <w:sz w:val="32"/>
          <w:szCs w:val="32"/>
        </w:rPr>
      </w:pPr>
      <w:r>
        <w:rPr>
          <w:rFonts w:ascii="Times New Roman" w:hAnsi="Times New Roman"/>
          <w:sz w:val="32"/>
          <w:szCs w:val="32"/>
        </w:rPr>
        <w:t>s</w:t>
      </w:r>
      <w:r w:rsidRPr="00CB1F8F">
        <w:rPr>
          <w:rFonts w:ascii="Times New Roman" w:hAnsi="Times New Roman"/>
          <w:sz w:val="32"/>
          <w:szCs w:val="32"/>
        </w:rPr>
        <w:t xml:space="preserve">o we can see EGR can reduce the production of </w:t>
      </w:r>
      <m:oMath>
        <m:r>
          <w:rPr>
            <w:rFonts w:ascii="Cambria Math" w:hAnsi="Cambria Math"/>
            <w:sz w:val="32"/>
            <w:szCs w:val="32"/>
          </w:rPr>
          <m:t>N</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x</m:t>
            </m:r>
          </m:sub>
        </m:sSub>
      </m:oMath>
      <w:r>
        <w:rPr>
          <w:rFonts w:ascii="Times New Roman" w:hAnsi="Times New Roman" w:hint="eastAsia"/>
          <w:sz w:val="32"/>
          <w:szCs w:val="32"/>
        </w:rPr>
        <w:t>.</w:t>
      </w:r>
    </w:p>
    <w:p w:rsidR="00266AB0" w:rsidRPr="00266AB0" w:rsidRDefault="00266AB0" w:rsidP="00266AB0">
      <w:pPr>
        <w:rPr>
          <w:rFonts w:ascii="TimesNewRomanPSMT" w:hAnsi="TimesNewRomanPSMT" w:hint="eastAsia"/>
          <w:color w:val="000000"/>
          <w:sz w:val="32"/>
          <w:szCs w:val="32"/>
        </w:rPr>
      </w:pPr>
      <w:r w:rsidRPr="00266AB0">
        <w:rPr>
          <w:rFonts w:ascii="TimesNewRomanPSMT" w:hAnsi="TimesNewRomanPSMT"/>
          <w:color w:val="000000"/>
          <w:sz w:val="32"/>
          <w:szCs w:val="32"/>
        </w:rPr>
        <w:t xml:space="preserve"> </w:t>
      </w:r>
    </w:p>
    <w:p w:rsidR="00266AB0" w:rsidRPr="00266AB0" w:rsidRDefault="00266AB0" w:rsidP="00266AB0">
      <w:pPr>
        <w:rPr>
          <w:sz w:val="32"/>
          <w:szCs w:val="32"/>
        </w:rPr>
      </w:pPr>
    </w:p>
    <w:p w:rsidR="009C0A13" w:rsidRDefault="009C0A13" w:rsidP="009C0A13">
      <w:r>
        <w:br w:type="page"/>
      </w:r>
    </w:p>
    <w:p w:rsidR="009C0A13" w:rsidRDefault="009C0A13" w:rsidP="009C0A13">
      <w:pPr>
        <w:pStyle w:val="1"/>
        <w:jc w:val="center"/>
        <w:rPr>
          <w:sz w:val="48"/>
          <w:szCs w:val="48"/>
        </w:rPr>
      </w:pPr>
      <w:r w:rsidRPr="009C0A13">
        <w:rPr>
          <w:rFonts w:hint="eastAsia"/>
          <w:sz w:val="48"/>
          <w:szCs w:val="48"/>
        </w:rPr>
        <w:lastRenderedPageBreak/>
        <w:t>C</w:t>
      </w:r>
      <w:r w:rsidRPr="009C0A13">
        <w:rPr>
          <w:sz w:val="48"/>
          <w:szCs w:val="48"/>
        </w:rPr>
        <w:t>onclusion</w:t>
      </w:r>
    </w:p>
    <w:p w:rsidR="009C0A13" w:rsidRPr="009C0A13" w:rsidRDefault="009C0A13" w:rsidP="009C0A13"/>
    <w:p w:rsidR="009C0A13" w:rsidRPr="0096562C" w:rsidRDefault="009C0A13" w:rsidP="0096562C">
      <w:pPr>
        <w:spacing w:after="0" w:line="240" w:lineRule="auto"/>
        <w:rPr>
          <w:rFonts w:ascii="宋体" w:eastAsia="宋体" w:hAnsi="宋体" w:cs="宋体"/>
          <w:sz w:val="32"/>
          <w:szCs w:val="32"/>
        </w:rPr>
      </w:pPr>
      <w:r>
        <w:rPr>
          <w:rFonts w:ascii="Times New Roman" w:hAnsi="Times New Roman" w:hint="eastAsia"/>
          <w:sz w:val="32"/>
          <w:szCs w:val="32"/>
        </w:rPr>
        <w:t>T</w:t>
      </w:r>
      <w:r>
        <w:rPr>
          <w:rFonts w:ascii="Times New Roman" w:hAnsi="Times New Roman"/>
          <w:sz w:val="32"/>
          <w:szCs w:val="32"/>
        </w:rPr>
        <w:t>his report is divided to two parts-task 1 and task 2. Task 1 has done many calculations</w:t>
      </w:r>
      <w:r w:rsidR="00AF3664">
        <w:rPr>
          <w:rFonts w:ascii="Times New Roman" w:hAnsi="Times New Roman"/>
          <w:sz w:val="32"/>
          <w:szCs w:val="32"/>
        </w:rPr>
        <w:t xml:space="preserve"> which includes </w:t>
      </w:r>
      <w:r w:rsidR="00AF3664" w:rsidRPr="00AF3664">
        <w:rPr>
          <w:rFonts w:ascii="TimesNewRomanPSMT" w:hAnsi="TimesNewRomanPSMT"/>
          <w:color w:val="000000"/>
          <w:sz w:val="32"/>
          <w:szCs w:val="32"/>
        </w:rPr>
        <w:t>mass percentages of methanol and isooctane in this blend</w:t>
      </w:r>
      <w:r w:rsidR="00AF3664">
        <w:rPr>
          <w:rFonts w:ascii="Times New Roman" w:hAnsi="Times New Roman"/>
          <w:sz w:val="32"/>
          <w:szCs w:val="32"/>
        </w:rPr>
        <w:t xml:space="preserve">, </w:t>
      </w:r>
      <w:r w:rsidR="00AF3664">
        <w:rPr>
          <w:rFonts w:ascii="TimesNewRomanPSMT" w:hAnsi="TimesNewRomanPSMT"/>
          <w:color w:val="000000"/>
          <w:sz w:val="32"/>
          <w:szCs w:val="32"/>
        </w:rPr>
        <w:t>a</w:t>
      </w:r>
      <w:r w:rsidR="00AF3664" w:rsidRPr="00AF3664">
        <w:rPr>
          <w:rFonts w:ascii="TimesNewRomanPSMT" w:hAnsi="TimesNewRomanPSMT"/>
          <w:color w:val="000000"/>
          <w:sz w:val="32"/>
          <w:szCs w:val="32"/>
        </w:rPr>
        <w:t>ir</w:t>
      </w:r>
      <w:r w:rsidR="00AF3664">
        <w:rPr>
          <w:rFonts w:ascii="TimesNewRomanPSMT" w:hAnsi="TimesNewRomanPSMT"/>
          <w:color w:val="000000"/>
          <w:sz w:val="32"/>
          <w:szCs w:val="32"/>
        </w:rPr>
        <w:t xml:space="preserve"> fu</w:t>
      </w:r>
      <w:r w:rsidR="00AF3664" w:rsidRPr="00AF3664">
        <w:rPr>
          <w:rFonts w:ascii="TimesNewRomanPSMT" w:hAnsi="TimesNewRomanPSMT"/>
          <w:color w:val="000000"/>
          <w:sz w:val="32"/>
          <w:szCs w:val="32"/>
        </w:rPr>
        <w:t>el mass ratio for stochiometric combustion in air</w:t>
      </w:r>
      <w:r w:rsidR="00AF3664">
        <w:rPr>
          <w:rFonts w:ascii="TimesNewRomanPSMT" w:hAnsi="TimesNewRomanPSMT"/>
          <w:color w:val="000000"/>
          <w:sz w:val="32"/>
          <w:szCs w:val="32"/>
        </w:rPr>
        <w:t xml:space="preserve"> etc. </w:t>
      </w:r>
      <w:r w:rsidR="00AF3664">
        <w:rPr>
          <w:rFonts w:ascii="Times New Roman" w:hAnsi="Times New Roman"/>
          <w:sz w:val="32"/>
          <w:szCs w:val="32"/>
        </w:rPr>
        <w:t xml:space="preserve">Author also </w:t>
      </w:r>
      <w:r>
        <w:rPr>
          <w:rFonts w:ascii="Times New Roman" w:hAnsi="Times New Roman"/>
          <w:sz w:val="32"/>
          <w:szCs w:val="32"/>
        </w:rPr>
        <w:t xml:space="preserve">demonstrated the steps on how to work out them. Besides that, </w:t>
      </w:r>
      <w:r w:rsidR="00260EFE">
        <w:rPr>
          <w:rFonts w:ascii="Times New Roman" w:hAnsi="Times New Roman"/>
          <w:sz w:val="32"/>
          <w:szCs w:val="32"/>
        </w:rPr>
        <w:t xml:space="preserve">author has known the properties of ideal fuel and it </w:t>
      </w:r>
      <w:r w:rsidR="00260EFE" w:rsidRPr="00FF6123">
        <w:rPr>
          <w:rFonts w:ascii="Times New Roman" w:hAnsi="Times New Roman"/>
          <w:sz w:val="32"/>
          <w:szCs w:val="32"/>
        </w:rPr>
        <w:t>is a kind of fuel that does not emit harmful gases during combustion, with low cost, high heat output and low ignition temperature</w:t>
      </w:r>
      <w:r w:rsidR="00260EFE">
        <w:rPr>
          <w:rFonts w:ascii="Times New Roman" w:hAnsi="Times New Roman"/>
          <w:sz w:val="32"/>
          <w:szCs w:val="32"/>
        </w:rPr>
        <w:t>,</w:t>
      </w:r>
      <w:r w:rsidR="00260EFE" w:rsidRPr="00FF6123">
        <w:rPr>
          <w:rFonts w:ascii="Times New Roman" w:hAnsi="Times New Roman"/>
          <w:sz w:val="32"/>
          <w:szCs w:val="32"/>
        </w:rPr>
        <w:t xml:space="preserve"> more heat per unit weight</w:t>
      </w:r>
      <w:r w:rsidR="00260EFE">
        <w:rPr>
          <w:rFonts w:ascii="Times New Roman" w:hAnsi="Times New Roman"/>
          <w:sz w:val="32"/>
          <w:szCs w:val="32"/>
        </w:rPr>
        <w:t>.</w:t>
      </w:r>
      <w:r w:rsidR="00AF3664">
        <w:rPr>
          <w:rFonts w:ascii="Times New Roman" w:hAnsi="Times New Roman"/>
          <w:sz w:val="32"/>
          <w:szCs w:val="32"/>
        </w:rPr>
        <w:t xml:space="preserve"> In task 2,</w:t>
      </w:r>
      <w:r w:rsidR="0096562C">
        <w:rPr>
          <w:rFonts w:ascii="TimesNewRomanPSMT" w:eastAsia="宋体" w:hAnsi="TimesNewRomanPSMT" w:cs="宋体"/>
          <w:color w:val="000000"/>
          <w:sz w:val="32"/>
          <w:szCs w:val="32"/>
        </w:rPr>
        <w:t xml:space="preserve"> author work out the flame temperature and burn zone temperature, then using</w:t>
      </w:r>
      <w:r w:rsidR="0096562C" w:rsidRPr="0096562C">
        <w:rPr>
          <w:rFonts w:ascii="TimesNewRomanPSMT" w:eastAsia="宋体" w:hAnsi="TimesNewRomanPSMT" w:cs="宋体"/>
          <w:color w:val="000000"/>
          <w:sz w:val="32"/>
          <w:szCs w:val="32"/>
        </w:rPr>
        <w:t xml:space="preserve"> Excel to plot a graph of NOx PPM as a function of equivalence ratio on the lean side of stochometric</w:t>
      </w:r>
      <w:r w:rsidR="0096562C">
        <w:rPr>
          <w:rFonts w:ascii="TimesNewRomanPSMT" w:eastAsia="宋体" w:hAnsi="TimesNewRomanPSMT" w:cs="宋体"/>
          <w:color w:val="000000"/>
          <w:sz w:val="32"/>
          <w:szCs w:val="32"/>
        </w:rPr>
        <w:t>. After that</w:t>
      </w:r>
      <w:r w:rsidR="00BF08DE">
        <w:rPr>
          <w:rFonts w:ascii="TimesNewRomanPSMT" w:eastAsia="宋体" w:hAnsi="TimesNewRomanPSMT" w:cs="宋体"/>
          <w:color w:val="000000"/>
          <w:sz w:val="32"/>
          <w:szCs w:val="32"/>
        </w:rPr>
        <w:t xml:space="preserve"> </w:t>
      </w:r>
      <w:r w:rsidR="00CB1F8F">
        <w:rPr>
          <w:rFonts w:ascii="TimesNewRomanPSMT" w:eastAsia="宋体" w:hAnsi="TimesNewRomanPSMT" w:cs="宋体"/>
          <w:color w:val="000000"/>
          <w:sz w:val="32"/>
          <w:szCs w:val="32"/>
        </w:rPr>
        <w:t xml:space="preserve">author has determine EGR can affect the production of </w:t>
      </w:r>
      <m:oMath>
        <m:r>
          <w:rPr>
            <w:rFonts w:ascii="Cambria Math" w:hAnsi="Cambria Math"/>
            <w:sz w:val="32"/>
            <w:szCs w:val="32"/>
          </w:rPr>
          <m:t>N</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x</m:t>
            </m:r>
          </m:sub>
        </m:sSub>
      </m:oMath>
      <w:r w:rsidR="00CB1F8F">
        <w:rPr>
          <w:rFonts w:ascii="TimesNewRomanPSMT" w:eastAsia="宋体" w:hAnsi="TimesNewRomanPSMT" w:cs="宋体" w:hint="eastAsia"/>
          <w:sz w:val="32"/>
          <w:szCs w:val="32"/>
        </w:rPr>
        <w:t xml:space="preserve"> </w:t>
      </w:r>
      <w:r w:rsidR="00CB1F8F">
        <w:rPr>
          <w:rFonts w:ascii="TimesNewRomanPSMT" w:eastAsia="宋体" w:hAnsi="TimesNewRomanPSMT" w:cs="宋体"/>
          <w:sz w:val="32"/>
          <w:szCs w:val="32"/>
        </w:rPr>
        <w:t xml:space="preserve">and higher EGR means lower </w:t>
      </w:r>
      <m:oMath>
        <m:r>
          <w:rPr>
            <w:rFonts w:ascii="Cambria Math" w:hAnsi="Cambria Math"/>
            <w:sz w:val="32"/>
            <w:szCs w:val="32"/>
          </w:rPr>
          <m:t>N</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x</m:t>
            </m:r>
          </m:sub>
        </m:sSub>
      </m:oMath>
      <w:r w:rsidR="00CB1F8F">
        <w:rPr>
          <w:rFonts w:ascii="TimesNewRomanPSMT" w:eastAsia="宋体" w:hAnsi="TimesNewRomanPSMT" w:cs="宋体" w:hint="eastAsia"/>
          <w:sz w:val="32"/>
          <w:szCs w:val="32"/>
        </w:rPr>
        <w:t xml:space="preserve"> </w:t>
      </w:r>
      <w:r w:rsidR="00CB1F8F">
        <w:rPr>
          <w:rFonts w:ascii="TimesNewRomanPSMT" w:eastAsia="宋体" w:hAnsi="TimesNewRomanPSMT" w:cs="宋体"/>
          <w:sz w:val="32"/>
          <w:szCs w:val="32"/>
        </w:rPr>
        <w:t xml:space="preserve">production which </w:t>
      </w:r>
      <w:r w:rsidR="00CB1F8F" w:rsidRPr="00CB1F8F">
        <w:rPr>
          <w:rFonts w:ascii="TimesNewRomanPSMT" w:eastAsia="宋体" w:hAnsi="TimesNewRomanPSMT" w:cs="宋体"/>
          <w:sz w:val="32"/>
          <w:szCs w:val="32"/>
        </w:rPr>
        <w:t>contribute to the formation of smog and acid rain and affect tropospheric ozone.</w:t>
      </w:r>
    </w:p>
    <w:p w:rsidR="009C0A13" w:rsidRDefault="009C0A13" w:rsidP="000F2CE6">
      <w:pPr>
        <w:ind w:left="160" w:hangingChars="50" w:hanging="160"/>
        <w:rPr>
          <w:rFonts w:ascii="Times New Roman" w:hAnsi="Times New Roman"/>
          <w:sz w:val="32"/>
          <w:szCs w:val="32"/>
        </w:rPr>
      </w:pPr>
    </w:p>
    <w:p w:rsidR="009C0A13" w:rsidRDefault="009C0A13" w:rsidP="000F2CE6">
      <w:pPr>
        <w:ind w:left="160" w:hangingChars="50" w:hanging="160"/>
        <w:rPr>
          <w:rFonts w:ascii="Times New Roman" w:hAnsi="Times New Roman"/>
          <w:sz w:val="32"/>
          <w:szCs w:val="32"/>
        </w:rPr>
      </w:pPr>
    </w:p>
    <w:p w:rsidR="009C0A13" w:rsidRDefault="009C0A13" w:rsidP="000F2CE6">
      <w:pPr>
        <w:ind w:left="160" w:hangingChars="50" w:hanging="160"/>
        <w:rPr>
          <w:rFonts w:ascii="Times New Roman" w:hAnsi="Times New Roman"/>
          <w:sz w:val="32"/>
          <w:szCs w:val="32"/>
        </w:rPr>
      </w:pPr>
    </w:p>
    <w:p w:rsidR="009C0A13" w:rsidRDefault="009C0A13" w:rsidP="009C0A13">
      <w:pPr>
        <w:pStyle w:val="1"/>
      </w:pPr>
      <w:r>
        <w:br w:type="page"/>
      </w:r>
    </w:p>
    <w:sdt>
      <w:sdtPr>
        <w:rPr>
          <w:rFonts w:ascii="等线" w:eastAsia="等线" w:hAnsi="等线"/>
          <w:color w:val="auto"/>
          <w:sz w:val="22"/>
          <w:szCs w:val="22"/>
          <w:lang w:val="zh-CN"/>
        </w:rPr>
        <w:id w:val="-1512140643"/>
        <w:docPartObj>
          <w:docPartGallery w:val="Bibliographies"/>
          <w:docPartUnique/>
        </w:docPartObj>
      </w:sdtPr>
      <w:sdtEndPr>
        <w:rPr>
          <w:lang w:val="en-US"/>
        </w:rPr>
      </w:sdtEndPr>
      <w:sdtContent>
        <w:p w:rsidR="009C0A13" w:rsidRPr="00C33075" w:rsidRDefault="009C0A13">
          <w:pPr>
            <w:pStyle w:val="1"/>
            <w:rPr>
              <w:lang w:val="en-GB"/>
            </w:rPr>
          </w:pPr>
          <w:r w:rsidRPr="00C33075">
            <w:rPr>
              <w:rFonts w:hint="eastAsia"/>
              <w:lang w:val="en-GB"/>
            </w:rPr>
            <w:t>R</w:t>
          </w:r>
          <w:r w:rsidRPr="00C33075">
            <w:rPr>
              <w:lang w:val="en-GB"/>
            </w:rPr>
            <w:t>eference</w:t>
          </w:r>
        </w:p>
        <w:p w:rsidR="0096562C" w:rsidRDefault="0096562C" w:rsidP="0096562C">
          <w:pPr>
            <w:pStyle w:val="af8"/>
            <w:ind w:left="720" w:hanging="720"/>
            <w:rPr>
              <w:noProof/>
              <w:sz w:val="24"/>
              <w:szCs w:val="24"/>
              <w:lang w:val="en-GB"/>
            </w:rPr>
          </w:pPr>
          <w:r>
            <w:rPr>
              <w:noProof/>
              <w:lang w:val="en-GB"/>
            </w:rPr>
            <w:t xml:space="preserve">JSTOR. (2009). </w:t>
          </w:r>
          <w:r>
            <w:rPr>
              <w:i/>
              <w:iCs/>
              <w:noProof/>
              <w:lang w:val="en-GB"/>
            </w:rPr>
            <w:t>Wikipedia</w:t>
          </w:r>
          <w:r>
            <w:rPr>
              <w:noProof/>
              <w:lang w:val="en-GB"/>
            </w:rPr>
            <w:t xml:space="preserve">. Retrieved from </w:t>
          </w:r>
          <w:hyperlink r:id="rId16" w:history="1">
            <w:r w:rsidRPr="00C16A32">
              <w:rPr>
                <w:rStyle w:val="af7"/>
                <w:noProof/>
                <w:lang w:val="en-GB"/>
              </w:rPr>
              <w:t>https://en.wikipedia.org/wiki/Exhaust_gas_recirculation</w:t>
            </w:r>
          </w:hyperlink>
        </w:p>
        <w:p w:rsidR="00260EFE" w:rsidRPr="00260EFE" w:rsidRDefault="00260EFE" w:rsidP="0096562C">
          <w:pPr>
            <w:pStyle w:val="af8"/>
            <w:ind w:left="720" w:hanging="720"/>
            <w:rPr>
              <w:noProof/>
              <w:sz w:val="24"/>
              <w:szCs w:val="24"/>
              <w:lang w:val="en-GB"/>
            </w:rPr>
          </w:pPr>
          <w:r>
            <w:rPr>
              <w:noProof/>
              <w:lang w:val="en-GB"/>
            </w:rPr>
            <w:t xml:space="preserve">Roger. (n.d.). </w:t>
          </w:r>
          <w:r>
            <w:rPr>
              <w:i/>
              <w:iCs/>
              <w:noProof/>
              <w:lang w:val="en-GB"/>
            </w:rPr>
            <w:t>https://byjus.com/chemistry/fuel-types/</w:t>
          </w:r>
          <w:r>
            <w:rPr>
              <w:noProof/>
              <w:lang w:val="en-GB"/>
            </w:rPr>
            <w:t>. Retrieved from BYJUS.</w:t>
          </w:r>
        </w:p>
        <w:sdt>
          <w:sdtPr>
            <w:id w:val="-573587230"/>
            <w:bibliography/>
          </w:sdtPr>
          <w:sdtEndPr/>
          <w:sdtContent>
            <w:p w:rsidR="009C0A13" w:rsidRDefault="009C0A13" w:rsidP="00260EFE">
              <w:pPr>
                <w:pStyle w:val="af8"/>
                <w:rPr>
                  <w:noProof/>
                  <w:lang w:val="en-GB"/>
                </w:rPr>
              </w:pPr>
              <w:r>
                <w:fldChar w:fldCharType="begin"/>
              </w:r>
              <w:r>
                <w:instrText>BIBLIOGRAPHY</w:instrText>
              </w:r>
              <w:r>
                <w:fldChar w:fldCharType="separate"/>
              </w:r>
              <w:r>
                <w:rPr>
                  <w:noProof/>
                  <w:lang w:val="en-GB"/>
                </w:rPr>
                <w:t>Willim. (n.d.).</w:t>
              </w:r>
            </w:p>
            <w:p w:rsidR="009C0A13" w:rsidRDefault="009C0A13" w:rsidP="009C0A13">
              <w:pPr>
                <w:rPr>
                  <w:lang w:val="en-GB"/>
                </w:rPr>
              </w:pPr>
              <w:r>
                <w:rPr>
                  <w:rFonts w:hint="eastAsia"/>
                  <w:lang w:val="en-GB"/>
                </w:rPr>
                <w:t>W</w:t>
              </w:r>
              <w:r>
                <w:rPr>
                  <w:lang w:val="en-GB"/>
                </w:rPr>
                <w:t>illiams, O. (n.d.). combustion.</w:t>
              </w:r>
            </w:p>
            <w:p w:rsidR="009C0A13" w:rsidRDefault="009C0A13" w:rsidP="009C0A13">
              <w:pPr>
                <w:rPr>
                  <w:lang w:val="en-GB"/>
                </w:rPr>
              </w:pPr>
              <w:r>
                <w:rPr>
                  <w:rFonts w:hint="eastAsia"/>
                  <w:lang w:val="en-GB"/>
                </w:rPr>
                <w:t>W</w:t>
              </w:r>
              <w:r>
                <w:rPr>
                  <w:lang w:val="en-GB"/>
                </w:rPr>
                <w:t>illiams, O. (n.d.). Enthalpy and Fuel.</w:t>
              </w:r>
            </w:p>
            <w:p w:rsidR="009C0A13" w:rsidRDefault="009C0A13" w:rsidP="009C0A13">
              <w:pPr>
                <w:rPr>
                  <w:lang w:val="en-GB"/>
                </w:rPr>
              </w:pPr>
              <w:r>
                <w:rPr>
                  <w:rFonts w:hint="eastAsia"/>
                  <w:lang w:val="en-GB"/>
                </w:rPr>
                <w:t>W</w:t>
              </w:r>
              <w:r>
                <w:rPr>
                  <w:lang w:val="en-GB"/>
                </w:rPr>
                <w:t>illiams, O. (n.d.). Flame Temperatures.</w:t>
              </w:r>
            </w:p>
            <w:p w:rsidR="009C0A13" w:rsidRPr="009C0A13" w:rsidRDefault="009C0A13" w:rsidP="009C0A13">
              <w:pPr>
                <w:rPr>
                  <w:lang w:val="en-GB"/>
                </w:rPr>
              </w:pPr>
              <w:r>
                <w:rPr>
                  <w:rFonts w:hint="eastAsia"/>
                  <w:lang w:val="en-GB"/>
                </w:rPr>
                <w:t>W</w:t>
              </w:r>
              <w:r>
                <w:rPr>
                  <w:lang w:val="en-GB"/>
                </w:rPr>
                <w:t>illiams, O. (n.d.). Zeldovich Williams.</w:t>
              </w:r>
            </w:p>
            <w:p w:rsidR="009C0A13" w:rsidRDefault="009C0A13" w:rsidP="009C0A13">
              <w:r>
                <w:rPr>
                  <w:b/>
                  <w:bCs/>
                </w:rPr>
                <w:fldChar w:fldCharType="end"/>
              </w:r>
            </w:p>
          </w:sdtContent>
        </w:sdt>
      </w:sdtContent>
    </w:sdt>
    <w:p w:rsidR="0096562C" w:rsidRDefault="0096562C" w:rsidP="0096562C"/>
    <w:p w:rsidR="009C0A13" w:rsidRPr="007C0281" w:rsidRDefault="009C0A13" w:rsidP="000F2CE6">
      <w:pPr>
        <w:ind w:left="160" w:hangingChars="50" w:hanging="160"/>
        <w:rPr>
          <w:rFonts w:ascii="Times New Roman" w:hAnsi="Times New Roman"/>
          <w:sz w:val="32"/>
          <w:szCs w:val="32"/>
        </w:rPr>
      </w:pPr>
    </w:p>
    <w:sectPr w:rsidR="009C0A13" w:rsidRPr="007C02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dobe Myungjo Std M">
    <w:panose1 w:val="02020600000000000000"/>
    <w:charset w:val="80"/>
    <w:family w:val="roman"/>
    <w:notTrueType/>
    <w:pitch w:val="variable"/>
    <w:sig w:usb0="800002A7" w:usb1="29D7FCFB" w:usb2="00000010" w:usb3="00000000" w:csb0="002A0005"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1221A"/>
    <w:multiLevelType w:val="hybridMultilevel"/>
    <w:tmpl w:val="BAE4546A"/>
    <w:lvl w:ilvl="0" w:tplc="5644CF1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6F5F12"/>
    <w:multiLevelType w:val="multilevel"/>
    <w:tmpl w:val="13D8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081A9A"/>
    <w:multiLevelType w:val="hybridMultilevel"/>
    <w:tmpl w:val="91EECC3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7C276AF"/>
    <w:multiLevelType w:val="hybridMultilevel"/>
    <w:tmpl w:val="8EDE6F8E"/>
    <w:lvl w:ilvl="0" w:tplc="87205738">
      <w:start w:val="1"/>
      <w:numFmt w:val="lowerLetter"/>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2B2"/>
    <w:rsid w:val="000271C8"/>
    <w:rsid w:val="00035746"/>
    <w:rsid w:val="00062F47"/>
    <w:rsid w:val="00082902"/>
    <w:rsid w:val="000E2F25"/>
    <w:rsid w:val="000E6AFD"/>
    <w:rsid w:val="000F2CE6"/>
    <w:rsid w:val="001644B5"/>
    <w:rsid w:val="001C1F2C"/>
    <w:rsid w:val="002405CA"/>
    <w:rsid w:val="00260A4E"/>
    <w:rsid w:val="00260EFE"/>
    <w:rsid w:val="00266AB0"/>
    <w:rsid w:val="003600F7"/>
    <w:rsid w:val="003C52B2"/>
    <w:rsid w:val="0041405F"/>
    <w:rsid w:val="00481949"/>
    <w:rsid w:val="005819F3"/>
    <w:rsid w:val="005959C3"/>
    <w:rsid w:val="005E1931"/>
    <w:rsid w:val="005F0BA5"/>
    <w:rsid w:val="005F587C"/>
    <w:rsid w:val="006A490C"/>
    <w:rsid w:val="006C5577"/>
    <w:rsid w:val="007600A7"/>
    <w:rsid w:val="007C0281"/>
    <w:rsid w:val="007D3F6E"/>
    <w:rsid w:val="00803D8D"/>
    <w:rsid w:val="008458A7"/>
    <w:rsid w:val="0087368F"/>
    <w:rsid w:val="0088198C"/>
    <w:rsid w:val="008C73B0"/>
    <w:rsid w:val="009045AC"/>
    <w:rsid w:val="0096562C"/>
    <w:rsid w:val="00992225"/>
    <w:rsid w:val="009C0A13"/>
    <w:rsid w:val="00A3776D"/>
    <w:rsid w:val="00A84694"/>
    <w:rsid w:val="00A86A70"/>
    <w:rsid w:val="00AF3664"/>
    <w:rsid w:val="00B123BE"/>
    <w:rsid w:val="00B61ACA"/>
    <w:rsid w:val="00BB40C9"/>
    <w:rsid w:val="00BF08DE"/>
    <w:rsid w:val="00C17A63"/>
    <w:rsid w:val="00C33075"/>
    <w:rsid w:val="00C471D0"/>
    <w:rsid w:val="00CA7E1A"/>
    <w:rsid w:val="00CB1F8F"/>
    <w:rsid w:val="00CB41E7"/>
    <w:rsid w:val="00D540E2"/>
    <w:rsid w:val="00D5657C"/>
    <w:rsid w:val="00D6079A"/>
    <w:rsid w:val="00D7361C"/>
    <w:rsid w:val="00DF54A6"/>
    <w:rsid w:val="00E41D55"/>
    <w:rsid w:val="00E435F8"/>
    <w:rsid w:val="00EB3DB4"/>
    <w:rsid w:val="00ED1789"/>
    <w:rsid w:val="00ED4EC3"/>
    <w:rsid w:val="00EE3F46"/>
    <w:rsid w:val="00F97E1B"/>
    <w:rsid w:val="00FD1E9C"/>
    <w:rsid w:val="00FF61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E3BB"/>
  <w15:chartTrackingRefBased/>
  <w15:docId w15:val="{B9153442-1D3B-4FA0-9327-DB9C2268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1F2C"/>
    <w:pPr>
      <w:spacing w:after="160" w:line="259" w:lineRule="auto"/>
    </w:pPr>
    <w:rPr>
      <w:sz w:val="22"/>
      <w:szCs w:val="22"/>
    </w:rPr>
  </w:style>
  <w:style w:type="paragraph" w:styleId="1">
    <w:name w:val="heading 1"/>
    <w:basedOn w:val="a"/>
    <w:next w:val="a"/>
    <w:link w:val="10"/>
    <w:uiPriority w:val="9"/>
    <w:qFormat/>
    <w:rsid w:val="001C1F2C"/>
    <w:pPr>
      <w:keepNext/>
      <w:keepLines/>
      <w:spacing w:before="240" w:after="0"/>
      <w:outlineLvl w:val="0"/>
    </w:pPr>
    <w:rPr>
      <w:rFonts w:ascii="Calibri Light" w:eastAsia="宋体" w:hAnsi="Calibri Light"/>
      <w:color w:val="2E74B5"/>
      <w:sz w:val="32"/>
      <w:szCs w:val="32"/>
    </w:rPr>
  </w:style>
  <w:style w:type="paragraph" w:styleId="2">
    <w:name w:val="heading 2"/>
    <w:basedOn w:val="a"/>
    <w:next w:val="a"/>
    <w:link w:val="20"/>
    <w:uiPriority w:val="9"/>
    <w:unhideWhenUsed/>
    <w:qFormat/>
    <w:rsid w:val="001C1F2C"/>
    <w:pPr>
      <w:keepNext/>
      <w:keepLines/>
      <w:spacing w:before="40" w:after="0"/>
      <w:outlineLvl w:val="1"/>
    </w:pPr>
    <w:rPr>
      <w:rFonts w:ascii="Calibri Light" w:eastAsia="宋体" w:hAnsi="Calibri Light"/>
      <w:color w:val="2E74B5"/>
      <w:sz w:val="28"/>
      <w:szCs w:val="28"/>
    </w:rPr>
  </w:style>
  <w:style w:type="paragraph" w:styleId="3">
    <w:name w:val="heading 3"/>
    <w:basedOn w:val="a"/>
    <w:next w:val="a"/>
    <w:link w:val="30"/>
    <w:uiPriority w:val="9"/>
    <w:unhideWhenUsed/>
    <w:qFormat/>
    <w:rsid w:val="001C1F2C"/>
    <w:pPr>
      <w:keepNext/>
      <w:keepLines/>
      <w:spacing w:before="40" w:after="0"/>
      <w:outlineLvl w:val="2"/>
    </w:pPr>
    <w:rPr>
      <w:rFonts w:ascii="Calibri Light" w:eastAsia="宋体" w:hAnsi="Calibri Light"/>
      <w:color w:val="1F4E79"/>
      <w:sz w:val="24"/>
      <w:szCs w:val="24"/>
    </w:rPr>
  </w:style>
  <w:style w:type="paragraph" w:styleId="4">
    <w:name w:val="heading 4"/>
    <w:basedOn w:val="a"/>
    <w:next w:val="a"/>
    <w:link w:val="40"/>
    <w:uiPriority w:val="9"/>
    <w:unhideWhenUsed/>
    <w:qFormat/>
    <w:rsid w:val="001C1F2C"/>
    <w:pPr>
      <w:keepNext/>
      <w:keepLines/>
      <w:spacing w:before="40" w:after="0"/>
      <w:outlineLvl w:val="3"/>
    </w:pPr>
    <w:rPr>
      <w:rFonts w:ascii="Calibri Light" w:eastAsia="宋体" w:hAnsi="Calibri Light"/>
      <w:i/>
      <w:iCs/>
      <w:color w:val="2E74B5"/>
    </w:rPr>
  </w:style>
  <w:style w:type="paragraph" w:styleId="5">
    <w:name w:val="heading 5"/>
    <w:basedOn w:val="a"/>
    <w:next w:val="a"/>
    <w:link w:val="50"/>
    <w:uiPriority w:val="9"/>
    <w:unhideWhenUsed/>
    <w:qFormat/>
    <w:rsid w:val="001C1F2C"/>
    <w:pPr>
      <w:keepNext/>
      <w:keepLines/>
      <w:spacing w:before="40" w:after="0"/>
      <w:outlineLvl w:val="4"/>
    </w:pPr>
    <w:rPr>
      <w:rFonts w:ascii="Calibri Light" w:eastAsia="宋体" w:hAnsi="Calibri Light"/>
      <w:color w:val="2E74B5"/>
    </w:rPr>
  </w:style>
  <w:style w:type="paragraph" w:styleId="6">
    <w:name w:val="heading 6"/>
    <w:basedOn w:val="a"/>
    <w:next w:val="a"/>
    <w:link w:val="60"/>
    <w:uiPriority w:val="9"/>
    <w:semiHidden/>
    <w:unhideWhenUsed/>
    <w:qFormat/>
    <w:rsid w:val="001C1F2C"/>
    <w:pPr>
      <w:keepNext/>
      <w:keepLines/>
      <w:spacing w:before="40" w:after="0"/>
      <w:outlineLvl w:val="5"/>
    </w:pPr>
    <w:rPr>
      <w:rFonts w:ascii="Calibri Light" w:eastAsia="宋体" w:hAnsi="Calibri Light"/>
      <w:color w:val="1F4E79"/>
    </w:rPr>
  </w:style>
  <w:style w:type="paragraph" w:styleId="7">
    <w:name w:val="heading 7"/>
    <w:basedOn w:val="a"/>
    <w:next w:val="a"/>
    <w:link w:val="70"/>
    <w:uiPriority w:val="9"/>
    <w:semiHidden/>
    <w:unhideWhenUsed/>
    <w:qFormat/>
    <w:rsid w:val="001C1F2C"/>
    <w:pPr>
      <w:keepNext/>
      <w:keepLines/>
      <w:spacing w:before="40" w:after="0"/>
      <w:outlineLvl w:val="6"/>
    </w:pPr>
    <w:rPr>
      <w:rFonts w:ascii="Calibri Light" w:eastAsia="宋体" w:hAnsi="Calibri Light"/>
      <w:i/>
      <w:iCs/>
      <w:color w:val="1F4E79"/>
    </w:rPr>
  </w:style>
  <w:style w:type="paragraph" w:styleId="8">
    <w:name w:val="heading 8"/>
    <w:basedOn w:val="a"/>
    <w:next w:val="a"/>
    <w:link w:val="80"/>
    <w:uiPriority w:val="9"/>
    <w:semiHidden/>
    <w:unhideWhenUsed/>
    <w:qFormat/>
    <w:rsid w:val="001C1F2C"/>
    <w:pPr>
      <w:keepNext/>
      <w:keepLines/>
      <w:spacing w:before="40" w:after="0"/>
      <w:outlineLvl w:val="7"/>
    </w:pPr>
    <w:rPr>
      <w:rFonts w:ascii="Calibri Light" w:eastAsia="宋体" w:hAnsi="Calibri Light"/>
      <w:color w:val="262626"/>
      <w:sz w:val="21"/>
      <w:szCs w:val="21"/>
    </w:rPr>
  </w:style>
  <w:style w:type="paragraph" w:styleId="9">
    <w:name w:val="heading 9"/>
    <w:basedOn w:val="a"/>
    <w:next w:val="a"/>
    <w:link w:val="90"/>
    <w:uiPriority w:val="9"/>
    <w:semiHidden/>
    <w:unhideWhenUsed/>
    <w:qFormat/>
    <w:rsid w:val="001C1F2C"/>
    <w:pPr>
      <w:keepNext/>
      <w:keepLines/>
      <w:spacing w:before="40" w:after="0"/>
      <w:outlineLvl w:val="8"/>
    </w:pPr>
    <w:rPr>
      <w:rFonts w:ascii="Calibri Light" w:eastAsia="宋体" w:hAnsi="Calibri Light"/>
      <w:i/>
      <w:iCs/>
      <w:color w:val="26262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sid w:val="001C1F2C"/>
    <w:rPr>
      <w:rFonts w:ascii="Calibri Light" w:eastAsia="宋体" w:hAnsi="Calibri Light" w:cs="Times New Roman"/>
      <w:color w:val="2E74B5"/>
      <w:sz w:val="32"/>
      <w:szCs w:val="32"/>
    </w:rPr>
  </w:style>
  <w:style w:type="character" w:customStyle="1" w:styleId="20">
    <w:name w:val="标题 2 字符"/>
    <w:link w:val="2"/>
    <w:uiPriority w:val="9"/>
    <w:rsid w:val="001C1F2C"/>
    <w:rPr>
      <w:rFonts w:ascii="Calibri Light" w:eastAsia="宋体" w:hAnsi="Calibri Light" w:cs="Times New Roman"/>
      <w:color w:val="2E74B5"/>
      <w:sz w:val="28"/>
      <w:szCs w:val="28"/>
    </w:rPr>
  </w:style>
  <w:style w:type="character" w:customStyle="1" w:styleId="30">
    <w:name w:val="标题 3 字符"/>
    <w:link w:val="3"/>
    <w:uiPriority w:val="9"/>
    <w:rsid w:val="001C1F2C"/>
    <w:rPr>
      <w:rFonts w:ascii="Calibri Light" w:eastAsia="宋体" w:hAnsi="Calibri Light" w:cs="Times New Roman"/>
      <w:color w:val="1F4E79"/>
      <w:sz w:val="24"/>
      <w:szCs w:val="24"/>
    </w:rPr>
  </w:style>
  <w:style w:type="character" w:customStyle="1" w:styleId="40">
    <w:name w:val="标题 4 字符"/>
    <w:link w:val="4"/>
    <w:uiPriority w:val="9"/>
    <w:rsid w:val="001C1F2C"/>
    <w:rPr>
      <w:rFonts w:ascii="Calibri Light" w:eastAsia="宋体" w:hAnsi="Calibri Light" w:cs="Times New Roman"/>
      <w:i/>
      <w:iCs/>
      <w:color w:val="2E74B5"/>
    </w:rPr>
  </w:style>
  <w:style w:type="character" w:customStyle="1" w:styleId="50">
    <w:name w:val="标题 5 字符"/>
    <w:link w:val="5"/>
    <w:uiPriority w:val="9"/>
    <w:rsid w:val="001C1F2C"/>
    <w:rPr>
      <w:rFonts w:ascii="Calibri Light" w:eastAsia="宋体" w:hAnsi="Calibri Light" w:cs="Times New Roman"/>
      <w:color w:val="2E74B5"/>
    </w:rPr>
  </w:style>
  <w:style w:type="character" w:customStyle="1" w:styleId="60">
    <w:name w:val="标题 6 字符"/>
    <w:link w:val="6"/>
    <w:uiPriority w:val="9"/>
    <w:semiHidden/>
    <w:rsid w:val="001C1F2C"/>
    <w:rPr>
      <w:rFonts w:ascii="Calibri Light" w:eastAsia="宋体" w:hAnsi="Calibri Light" w:cs="Times New Roman"/>
      <w:color w:val="1F4E79"/>
    </w:rPr>
  </w:style>
  <w:style w:type="character" w:customStyle="1" w:styleId="70">
    <w:name w:val="标题 7 字符"/>
    <w:link w:val="7"/>
    <w:uiPriority w:val="9"/>
    <w:semiHidden/>
    <w:rsid w:val="001C1F2C"/>
    <w:rPr>
      <w:rFonts w:ascii="Calibri Light" w:eastAsia="宋体" w:hAnsi="Calibri Light" w:cs="Times New Roman"/>
      <w:i/>
      <w:iCs/>
      <w:color w:val="1F4E79"/>
    </w:rPr>
  </w:style>
  <w:style w:type="character" w:customStyle="1" w:styleId="80">
    <w:name w:val="标题 8 字符"/>
    <w:link w:val="8"/>
    <w:uiPriority w:val="9"/>
    <w:semiHidden/>
    <w:rsid w:val="001C1F2C"/>
    <w:rPr>
      <w:rFonts w:ascii="Calibri Light" w:eastAsia="宋体" w:hAnsi="Calibri Light" w:cs="Times New Roman"/>
      <w:color w:val="262626"/>
      <w:sz w:val="21"/>
      <w:szCs w:val="21"/>
    </w:rPr>
  </w:style>
  <w:style w:type="character" w:customStyle="1" w:styleId="90">
    <w:name w:val="标题 9 字符"/>
    <w:link w:val="9"/>
    <w:uiPriority w:val="9"/>
    <w:semiHidden/>
    <w:rsid w:val="001C1F2C"/>
    <w:rPr>
      <w:rFonts w:ascii="Calibri Light" w:eastAsia="宋体" w:hAnsi="Calibri Light" w:cs="Times New Roman"/>
      <w:i/>
      <w:iCs/>
      <w:color w:val="262626"/>
      <w:sz w:val="21"/>
      <w:szCs w:val="21"/>
    </w:rPr>
  </w:style>
  <w:style w:type="paragraph" w:styleId="a3">
    <w:name w:val="caption"/>
    <w:basedOn w:val="a"/>
    <w:next w:val="a"/>
    <w:uiPriority w:val="35"/>
    <w:semiHidden/>
    <w:unhideWhenUsed/>
    <w:qFormat/>
    <w:rsid w:val="001C1F2C"/>
    <w:pPr>
      <w:spacing w:after="200" w:line="240" w:lineRule="auto"/>
    </w:pPr>
    <w:rPr>
      <w:i/>
      <w:iCs/>
      <w:color w:val="44546A"/>
      <w:sz w:val="18"/>
      <w:szCs w:val="18"/>
    </w:rPr>
  </w:style>
  <w:style w:type="paragraph" w:styleId="a4">
    <w:name w:val="Title"/>
    <w:basedOn w:val="a"/>
    <w:next w:val="a"/>
    <w:link w:val="a5"/>
    <w:uiPriority w:val="10"/>
    <w:qFormat/>
    <w:rsid w:val="001C1F2C"/>
    <w:pPr>
      <w:spacing w:after="0" w:line="240" w:lineRule="auto"/>
      <w:contextualSpacing/>
    </w:pPr>
    <w:rPr>
      <w:rFonts w:ascii="Calibri Light" w:eastAsia="宋体" w:hAnsi="Calibri Light"/>
      <w:spacing w:val="-10"/>
      <w:sz w:val="56"/>
      <w:szCs w:val="56"/>
    </w:rPr>
  </w:style>
  <w:style w:type="character" w:customStyle="1" w:styleId="a5">
    <w:name w:val="标题 字符"/>
    <w:link w:val="a4"/>
    <w:uiPriority w:val="10"/>
    <w:rsid w:val="001C1F2C"/>
    <w:rPr>
      <w:rFonts w:ascii="Calibri Light" w:eastAsia="宋体" w:hAnsi="Calibri Light" w:cs="Times New Roman"/>
      <w:spacing w:val="-10"/>
      <w:sz w:val="56"/>
      <w:szCs w:val="56"/>
    </w:rPr>
  </w:style>
  <w:style w:type="paragraph" w:styleId="a6">
    <w:name w:val="Subtitle"/>
    <w:basedOn w:val="a"/>
    <w:next w:val="a"/>
    <w:link w:val="a7"/>
    <w:uiPriority w:val="11"/>
    <w:qFormat/>
    <w:rsid w:val="001C1F2C"/>
    <w:pPr>
      <w:numPr>
        <w:ilvl w:val="1"/>
      </w:numPr>
    </w:pPr>
    <w:rPr>
      <w:color w:val="5A5A5A"/>
      <w:spacing w:val="15"/>
    </w:rPr>
  </w:style>
  <w:style w:type="character" w:customStyle="1" w:styleId="a7">
    <w:name w:val="副标题 字符"/>
    <w:link w:val="a6"/>
    <w:uiPriority w:val="11"/>
    <w:rsid w:val="001C1F2C"/>
    <w:rPr>
      <w:color w:val="5A5A5A"/>
      <w:spacing w:val="15"/>
    </w:rPr>
  </w:style>
  <w:style w:type="character" w:styleId="a8">
    <w:name w:val="Strong"/>
    <w:uiPriority w:val="22"/>
    <w:qFormat/>
    <w:rsid w:val="001C1F2C"/>
    <w:rPr>
      <w:b/>
      <w:bCs/>
      <w:color w:val="auto"/>
    </w:rPr>
  </w:style>
  <w:style w:type="character" w:styleId="a9">
    <w:name w:val="Emphasis"/>
    <w:uiPriority w:val="20"/>
    <w:qFormat/>
    <w:rsid w:val="001C1F2C"/>
    <w:rPr>
      <w:i/>
      <w:iCs/>
      <w:color w:val="auto"/>
    </w:rPr>
  </w:style>
  <w:style w:type="paragraph" w:styleId="aa">
    <w:name w:val="No Spacing"/>
    <w:link w:val="ab"/>
    <w:uiPriority w:val="1"/>
    <w:qFormat/>
    <w:rsid w:val="001C1F2C"/>
    <w:rPr>
      <w:sz w:val="22"/>
      <w:szCs w:val="22"/>
    </w:rPr>
  </w:style>
  <w:style w:type="character" w:customStyle="1" w:styleId="ab">
    <w:name w:val="无间隔 字符"/>
    <w:link w:val="aa"/>
    <w:uiPriority w:val="1"/>
    <w:rsid w:val="001C1F2C"/>
  </w:style>
  <w:style w:type="paragraph" w:styleId="ac">
    <w:name w:val="List Paragraph"/>
    <w:basedOn w:val="a"/>
    <w:uiPriority w:val="34"/>
    <w:qFormat/>
    <w:rsid w:val="001C1F2C"/>
    <w:pPr>
      <w:ind w:firstLineChars="200" w:firstLine="420"/>
    </w:pPr>
  </w:style>
  <w:style w:type="paragraph" w:styleId="ad">
    <w:name w:val="Quote"/>
    <w:basedOn w:val="a"/>
    <w:next w:val="a"/>
    <w:link w:val="ae"/>
    <w:uiPriority w:val="29"/>
    <w:qFormat/>
    <w:rsid w:val="001C1F2C"/>
    <w:pPr>
      <w:spacing w:before="200"/>
      <w:ind w:left="864" w:right="864"/>
    </w:pPr>
    <w:rPr>
      <w:i/>
      <w:iCs/>
      <w:color w:val="404040"/>
    </w:rPr>
  </w:style>
  <w:style w:type="character" w:customStyle="1" w:styleId="ae">
    <w:name w:val="引用 字符"/>
    <w:link w:val="ad"/>
    <w:uiPriority w:val="29"/>
    <w:rsid w:val="001C1F2C"/>
    <w:rPr>
      <w:i/>
      <w:iCs/>
      <w:color w:val="404040"/>
    </w:rPr>
  </w:style>
  <w:style w:type="paragraph" w:styleId="af">
    <w:name w:val="Intense Quote"/>
    <w:basedOn w:val="a"/>
    <w:next w:val="a"/>
    <w:link w:val="af0"/>
    <w:uiPriority w:val="30"/>
    <w:qFormat/>
    <w:rsid w:val="001C1F2C"/>
    <w:pPr>
      <w:pBdr>
        <w:top w:val="single" w:sz="4" w:space="10" w:color="5B9BD5"/>
        <w:bottom w:val="single" w:sz="4" w:space="10" w:color="5B9BD5"/>
      </w:pBdr>
      <w:spacing w:before="360" w:after="360"/>
      <w:ind w:left="864" w:right="864"/>
      <w:jc w:val="center"/>
    </w:pPr>
    <w:rPr>
      <w:i/>
      <w:iCs/>
      <w:color w:val="5B9BD5"/>
    </w:rPr>
  </w:style>
  <w:style w:type="character" w:customStyle="1" w:styleId="af0">
    <w:name w:val="明显引用 字符"/>
    <w:link w:val="af"/>
    <w:uiPriority w:val="30"/>
    <w:rsid w:val="001C1F2C"/>
    <w:rPr>
      <w:i/>
      <w:iCs/>
      <w:color w:val="5B9BD5"/>
    </w:rPr>
  </w:style>
  <w:style w:type="character" w:styleId="af1">
    <w:name w:val="Subtle Emphasis"/>
    <w:uiPriority w:val="19"/>
    <w:qFormat/>
    <w:rsid w:val="001C1F2C"/>
    <w:rPr>
      <w:i/>
      <w:iCs/>
      <w:color w:val="404040"/>
    </w:rPr>
  </w:style>
  <w:style w:type="character" w:styleId="af2">
    <w:name w:val="Intense Emphasis"/>
    <w:uiPriority w:val="21"/>
    <w:qFormat/>
    <w:rsid w:val="001C1F2C"/>
    <w:rPr>
      <w:i/>
      <w:iCs/>
      <w:color w:val="5B9BD5"/>
    </w:rPr>
  </w:style>
  <w:style w:type="character" w:styleId="af3">
    <w:name w:val="Subtle Reference"/>
    <w:uiPriority w:val="31"/>
    <w:qFormat/>
    <w:rsid w:val="001C1F2C"/>
    <w:rPr>
      <w:smallCaps/>
      <w:color w:val="404040"/>
    </w:rPr>
  </w:style>
  <w:style w:type="character" w:styleId="af4">
    <w:name w:val="Intense Reference"/>
    <w:uiPriority w:val="32"/>
    <w:qFormat/>
    <w:rsid w:val="001C1F2C"/>
    <w:rPr>
      <w:b/>
      <w:bCs/>
      <w:smallCaps/>
      <w:color w:val="5B9BD5"/>
      <w:spacing w:val="5"/>
    </w:rPr>
  </w:style>
  <w:style w:type="character" w:styleId="af5">
    <w:name w:val="Book Title"/>
    <w:uiPriority w:val="33"/>
    <w:qFormat/>
    <w:rsid w:val="001C1F2C"/>
    <w:rPr>
      <w:b/>
      <w:bCs/>
      <w:i/>
      <w:iCs/>
      <w:spacing w:val="5"/>
    </w:rPr>
  </w:style>
  <w:style w:type="paragraph" w:styleId="TOC">
    <w:name w:val="TOC Heading"/>
    <w:basedOn w:val="1"/>
    <w:next w:val="a"/>
    <w:uiPriority w:val="39"/>
    <w:unhideWhenUsed/>
    <w:qFormat/>
    <w:rsid w:val="001C1F2C"/>
    <w:pPr>
      <w:outlineLvl w:val="9"/>
    </w:pPr>
  </w:style>
  <w:style w:type="character" w:styleId="af6">
    <w:name w:val="Placeholder Text"/>
    <w:uiPriority w:val="99"/>
    <w:semiHidden/>
    <w:rsid w:val="00B123BE"/>
    <w:rPr>
      <w:color w:val="808080"/>
    </w:rPr>
  </w:style>
  <w:style w:type="paragraph" w:styleId="TOC2">
    <w:name w:val="toc 2"/>
    <w:basedOn w:val="a"/>
    <w:next w:val="a"/>
    <w:autoRedefine/>
    <w:uiPriority w:val="39"/>
    <w:unhideWhenUsed/>
    <w:rsid w:val="005F587C"/>
    <w:pPr>
      <w:ind w:leftChars="200" w:left="420"/>
    </w:pPr>
  </w:style>
  <w:style w:type="paragraph" w:styleId="TOC1">
    <w:name w:val="toc 1"/>
    <w:basedOn w:val="a"/>
    <w:next w:val="a"/>
    <w:autoRedefine/>
    <w:uiPriority w:val="39"/>
    <w:unhideWhenUsed/>
    <w:rsid w:val="00D5657C"/>
    <w:rPr>
      <w:b/>
      <w:bCs/>
      <w:sz w:val="30"/>
      <w:szCs w:val="30"/>
    </w:rPr>
  </w:style>
  <w:style w:type="character" w:styleId="af7">
    <w:name w:val="Hyperlink"/>
    <w:basedOn w:val="a0"/>
    <w:uiPriority w:val="99"/>
    <w:unhideWhenUsed/>
    <w:rsid w:val="005F587C"/>
    <w:rPr>
      <w:color w:val="0563C1" w:themeColor="hyperlink"/>
      <w:u w:val="single"/>
    </w:rPr>
  </w:style>
  <w:style w:type="paragraph" w:styleId="TOC3">
    <w:name w:val="toc 3"/>
    <w:basedOn w:val="a"/>
    <w:next w:val="a"/>
    <w:autoRedefine/>
    <w:uiPriority w:val="39"/>
    <w:unhideWhenUsed/>
    <w:rsid w:val="005F587C"/>
    <w:pPr>
      <w:spacing w:after="100"/>
      <w:ind w:left="440"/>
    </w:pPr>
    <w:rPr>
      <w:rFonts w:asciiTheme="minorHAnsi" w:eastAsiaTheme="minorEastAsia" w:hAnsiTheme="minorHAnsi"/>
    </w:rPr>
  </w:style>
  <w:style w:type="paragraph" w:styleId="af8">
    <w:name w:val="Bibliography"/>
    <w:basedOn w:val="a"/>
    <w:next w:val="a"/>
    <w:uiPriority w:val="37"/>
    <w:unhideWhenUsed/>
    <w:rsid w:val="009C0A13"/>
  </w:style>
  <w:style w:type="character" w:styleId="af9">
    <w:name w:val="Unresolved Mention"/>
    <w:basedOn w:val="a0"/>
    <w:uiPriority w:val="99"/>
    <w:semiHidden/>
    <w:unhideWhenUsed/>
    <w:rsid w:val="00965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83681">
      <w:bodyDiv w:val="1"/>
      <w:marLeft w:val="0"/>
      <w:marRight w:val="0"/>
      <w:marTop w:val="0"/>
      <w:marBottom w:val="0"/>
      <w:divBdr>
        <w:top w:val="none" w:sz="0" w:space="0" w:color="auto"/>
        <w:left w:val="none" w:sz="0" w:space="0" w:color="auto"/>
        <w:bottom w:val="none" w:sz="0" w:space="0" w:color="auto"/>
        <w:right w:val="none" w:sz="0" w:space="0" w:color="auto"/>
      </w:divBdr>
      <w:divsChild>
        <w:div w:id="640185969">
          <w:marLeft w:val="0"/>
          <w:marRight w:val="0"/>
          <w:marTop w:val="0"/>
          <w:marBottom w:val="0"/>
          <w:divBdr>
            <w:top w:val="none" w:sz="0" w:space="0" w:color="auto"/>
            <w:left w:val="none" w:sz="0" w:space="0" w:color="auto"/>
            <w:bottom w:val="none" w:sz="0" w:space="0" w:color="auto"/>
            <w:right w:val="none" w:sz="0" w:space="0" w:color="auto"/>
          </w:divBdr>
        </w:div>
      </w:divsChild>
    </w:div>
    <w:div w:id="160969433">
      <w:bodyDiv w:val="1"/>
      <w:marLeft w:val="0"/>
      <w:marRight w:val="0"/>
      <w:marTop w:val="0"/>
      <w:marBottom w:val="0"/>
      <w:divBdr>
        <w:top w:val="none" w:sz="0" w:space="0" w:color="auto"/>
        <w:left w:val="none" w:sz="0" w:space="0" w:color="auto"/>
        <w:bottom w:val="none" w:sz="0" w:space="0" w:color="auto"/>
        <w:right w:val="none" w:sz="0" w:space="0" w:color="auto"/>
      </w:divBdr>
    </w:div>
    <w:div w:id="218322028">
      <w:bodyDiv w:val="1"/>
      <w:marLeft w:val="0"/>
      <w:marRight w:val="0"/>
      <w:marTop w:val="0"/>
      <w:marBottom w:val="0"/>
      <w:divBdr>
        <w:top w:val="none" w:sz="0" w:space="0" w:color="auto"/>
        <w:left w:val="none" w:sz="0" w:space="0" w:color="auto"/>
        <w:bottom w:val="none" w:sz="0" w:space="0" w:color="auto"/>
        <w:right w:val="none" w:sz="0" w:space="0" w:color="auto"/>
      </w:divBdr>
      <w:divsChild>
        <w:div w:id="1399522811">
          <w:marLeft w:val="0"/>
          <w:marRight w:val="0"/>
          <w:marTop w:val="0"/>
          <w:marBottom w:val="0"/>
          <w:divBdr>
            <w:top w:val="none" w:sz="0" w:space="0" w:color="auto"/>
            <w:left w:val="none" w:sz="0" w:space="0" w:color="auto"/>
            <w:bottom w:val="none" w:sz="0" w:space="0" w:color="auto"/>
            <w:right w:val="none" w:sz="0" w:space="0" w:color="auto"/>
          </w:divBdr>
        </w:div>
      </w:divsChild>
    </w:div>
    <w:div w:id="355159194">
      <w:bodyDiv w:val="1"/>
      <w:marLeft w:val="0"/>
      <w:marRight w:val="0"/>
      <w:marTop w:val="0"/>
      <w:marBottom w:val="0"/>
      <w:divBdr>
        <w:top w:val="none" w:sz="0" w:space="0" w:color="auto"/>
        <w:left w:val="none" w:sz="0" w:space="0" w:color="auto"/>
        <w:bottom w:val="none" w:sz="0" w:space="0" w:color="auto"/>
        <w:right w:val="none" w:sz="0" w:space="0" w:color="auto"/>
      </w:divBdr>
      <w:divsChild>
        <w:div w:id="1117144325">
          <w:marLeft w:val="0"/>
          <w:marRight w:val="0"/>
          <w:marTop w:val="0"/>
          <w:marBottom w:val="0"/>
          <w:divBdr>
            <w:top w:val="none" w:sz="0" w:space="0" w:color="auto"/>
            <w:left w:val="none" w:sz="0" w:space="0" w:color="auto"/>
            <w:bottom w:val="none" w:sz="0" w:space="0" w:color="auto"/>
            <w:right w:val="none" w:sz="0" w:space="0" w:color="auto"/>
          </w:divBdr>
        </w:div>
      </w:divsChild>
    </w:div>
    <w:div w:id="374546191">
      <w:bodyDiv w:val="1"/>
      <w:marLeft w:val="0"/>
      <w:marRight w:val="0"/>
      <w:marTop w:val="0"/>
      <w:marBottom w:val="0"/>
      <w:divBdr>
        <w:top w:val="none" w:sz="0" w:space="0" w:color="auto"/>
        <w:left w:val="none" w:sz="0" w:space="0" w:color="auto"/>
        <w:bottom w:val="none" w:sz="0" w:space="0" w:color="auto"/>
        <w:right w:val="none" w:sz="0" w:space="0" w:color="auto"/>
      </w:divBdr>
    </w:div>
    <w:div w:id="802885591">
      <w:bodyDiv w:val="1"/>
      <w:marLeft w:val="0"/>
      <w:marRight w:val="0"/>
      <w:marTop w:val="0"/>
      <w:marBottom w:val="0"/>
      <w:divBdr>
        <w:top w:val="none" w:sz="0" w:space="0" w:color="auto"/>
        <w:left w:val="none" w:sz="0" w:space="0" w:color="auto"/>
        <w:bottom w:val="none" w:sz="0" w:space="0" w:color="auto"/>
        <w:right w:val="none" w:sz="0" w:space="0" w:color="auto"/>
      </w:divBdr>
      <w:divsChild>
        <w:div w:id="1696272866">
          <w:marLeft w:val="0"/>
          <w:marRight w:val="0"/>
          <w:marTop w:val="0"/>
          <w:marBottom w:val="0"/>
          <w:divBdr>
            <w:top w:val="none" w:sz="0" w:space="0" w:color="auto"/>
            <w:left w:val="none" w:sz="0" w:space="0" w:color="auto"/>
            <w:bottom w:val="none" w:sz="0" w:space="0" w:color="auto"/>
            <w:right w:val="none" w:sz="0" w:space="0" w:color="auto"/>
          </w:divBdr>
        </w:div>
      </w:divsChild>
    </w:div>
    <w:div w:id="803473733">
      <w:bodyDiv w:val="1"/>
      <w:marLeft w:val="0"/>
      <w:marRight w:val="0"/>
      <w:marTop w:val="0"/>
      <w:marBottom w:val="0"/>
      <w:divBdr>
        <w:top w:val="none" w:sz="0" w:space="0" w:color="auto"/>
        <w:left w:val="none" w:sz="0" w:space="0" w:color="auto"/>
        <w:bottom w:val="none" w:sz="0" w:space="0" w:color="auto"/>
        <w:right w:val="none" w:sz="0" w:space="0" w:color="auto"/>
      </w:divBdr>
      <w:divsChild>
        <w:div w:id="409618448">
          <w:marLeft w:val="0"/>
          <w:marRight w:val="0"/>
          <w:marTop w:val="0"/>
          <w:marBottom w:val="0"/>
          <w:divBdr>
            <w:top w:val="none" w:sz="0" w:space="0" w:color="auto"/>
            <w:left w:val="none" w:sz="0" w:space="0" w:color="auto"/>
            <w:bottom w:val="none" w:sz="0" w:space="0" w:color="auto"/>
            <w:right w:val="none" w:sz="0" w:space="0" w:color="auto"/>
          </w:divBdr>
        </w:div>
      </w:divsChild>
    </w:div>
    <w:div w:id="813374599">
      <w:bodyDiv w:val="1"/>
      <w:marLeft w:val="0"/>
      <w:marRight w:val="0"/>
      <w:marTop w:val="0"/>
      <w:marBottom w:val="0"/>
      <w:divBdr>
        <w:top w:val="none" w:sz="0" w:space="0" w:color="auto"/>
        <w:left w:val="none" w:sz="0" w:space="0" w:color="auto"/>
        <w:bottom w:val="none" w:sz="0" w:space="0" w:color="auto"/>
        <w:right w:val="none" w:sz="0" w:space="0" w:color="auto"/>
      </w:divBdr>
      <w:divsChild>
        <w:div w:id="338043190">
          <w:marLeft w:val="0"/>
          <w:marRight w:val="0"/>
          <w:marTop w:val="0"/>
          <w:marBottom w:val="0"/>
          <w:divBdr>
            <w:top w:val="none" w:sz="0" w:space="0" w:color="auto"/>
            <w:left w:val="none" w:sz="0" w:space="0" w:color="auto"/>
            <w:bottom w:val="none" w:sz="0" w:space="0" w:color="auto"/>
            <w:right w:val="none" w:sz="0" w:space="0" w:color="auto"/>
          </w:divBdr>
        </w:div>
      </w:divsChild>
    </w:div>
    <w:div w:id="885482555">
      <w:bodyDiv w:val="1"/>
      <w:marLeft w:val="0"/>
      <w:marRight w:val="0"/>
      <w:marTop w:val="0"/>
      <w:marBottom w:val="0"/>
      <w:divBdr>
        <w:top w:val="none" w:sz="0" w:space="0" w:color="auto"/>
        <w:left w:val="none" w:sz="0" w:space="0" w:color="auto"/>
        <w:bottom w:val="none" w:sz="0" w:space="0" w:color="auto"/>
        <w:right w:val="none" w:sz="0" w:space="0" w:color="auto"/>
      </w:divBdr>
    </w:div>
    <w:div w:id="1113984887">
      <w:bodyDiv w:val="1"/>
      <w:marLeft w:val="0"/>
      <w:marRight w:val="0"/>
      <w:marTop w:val="0"/>
      <w:marBottom w:val="0"/>
      <w:divBdr>
        <w:top w:val="none" w:sz="0" w:space="0" w:color="auto"/>
        <w:left w:val="none" w:sz="0" w:space="0" w:color="auto"/>
        <w:bottom w:val="none" w:sz="0" w:space="0" w:color="auto"/>
        <w:right w:val="none" w:sz="0" w:space="0" w:color="auto"/>
      </w:divBdr>
    </w:div>
    <w:div w:id="1213884923">
      <w:bodyDiv w:val="1"/>
      <w:marLeft w:val="0"/>
      <w:marRight w:val="0"/>
      <w:marTop w:val="0"/>
      <w:marBottom w:val="0"/>
      <w:divBdr>
        <w:top w:val="none" w:sz="0" w:space="0" w:color="auto"/>
        <w:left w:val="none" w:sz="0" w:space="0" w:color="auto"/>
        <w:bottom w:val="none" w:sz="0" w:space="0" w:color="auto"/>
        <w:right w:val="none" w:sz="0" w:space="0" w:color="auto"/>
      </w:divBdr>
    </w:div>
    <w:div w:id="1440225520">
      <w:bodyDiv w:val="1"/>
      <w:marLeft w:val="0"/>
      <w:marRight w:val="0"/>
      <w:marTop w:val="0"/>
      <w:marBottom w:val="0"/>
      <w:divBdr>
        <w:top w:val="none" w:sz="0" w:space="0" w:color="auto"/>
        <w:left w:val="none" w:sz="0" w:space="0" w:color="auto"/>
        <w:bottom w:val="none" w:sz="0" w:space="0" w:color="auto"/>
        <w:right w:val="none" w:sz="0" w:space="0" w:color="auto"/>
      </w:divBdr>
      <w:divsChild>
        <w:div w:id="750663991">
          <w:marLeft w:val="0"/>
          <w:marRight w:val="0"/>
          <w:marTop w:val="0"/>
          <w:marBottom w:val="0"/>
          <w:divBdr>
            <w:top w:val="none" w:sz="0" w:space="0" w:color="auto"/>
            <w:left w:val="none" w:sz="0" w:space="0" w:color="auto"/>
            <w:bottom w:val="none" w:sz="0" w:space="0" w:color="auto"/>
            <w:right w:val="none" w:sz="0" w:space="0" w:color="auto"/>
          </w:divBdr>
        </w:div>
        <w:div w:id="97483971">
          <w:marLeft w:val="0"/>
          <w:marRight w:val="0"/>
          <w:marTop w:val="0"/>
          <w:marBottom w:val="0"/>
          <w:divBdr>
            <w:top w:val="none" w:sz="0" w:space="0" w:color="auto"/>
            <w:left w:val="none" w:sz="0" w:space="0" w:color="auto"/>
            <w:bottom w:val="none" w:sz="0" w:space="0" w:color="auto"/>
            <w:right w:val="none" w:sz="0" w:space="0" w:color="auto"/>
          </w:divBdr>
        </w:div>
        <w:div w:id="1891919731">
          <w:marLeft w:val="0"/>
          <w:marRight w:val="0"/>
          <w:marTop w:val="0"/>
          <w:marBottom w:val="0"/>
          <w:divBdr>
            <w:top w:val="none" w:sz="0" w:space="0" w:color="auto"/>
            <w:left w:val="none" w:sz="0" w:space="0" w:color="auto"/>
            <w:bottom w:val="none" w:sz="0" w:space="0" w:color="auto"/>
            <w:right w:val="none" w:sz="0" w:space="0" w:color="auto"/>
          </w:divBdr>
        </w:div>
        <w:div w:id="1384214628">
          <w:marLeft w:val="0"/>
          <w:marRight w:val="0"/>
          <w:marTop w:val="0"/>
          <w:marBottom w:val="0"/>
          <w:divBdr>
            <w:top w:val="none" w:sz="0" w:space="0" w:color="auto"/>
            <w:left w:val="none" w:sz="0" w:space="0" w:color="auto"/>
            <w:bottom w:val="none" w:sz="0" w:space="0" w:color="auto"/>
            <w:right w:val="none" w:sz="0" w:space="0" w:color="auto"/>
          </w:divBdr>
        </w:div>
        <w:div w:id="1447119356">
          <w:marLeft w:val="0"/>
          <w:marRight w:val="0"/>
          <w:marTop w:val="0"/>
          <w:marBottom w:val="0"/>
          <w:divBdr>
            <w:top w:val="none" w:sz="0" w:space="0" w:color="auto"/>
            <w:left w:val="none" w:sz="0" w:space="0" w:color="auto"/>
            <w:bottom w:val="none" w:sz="0" w:space="0" w:color="auto"/>
            <w:right w:val="none" w:sz="0" w:space="0" w:color="auto"/>
          </w:divBdr>
        </w:div>
        <w:div w:id="1647781080">
          <w:marLeft w:val="0"/>
          <w:marRight w:val="0"/>
          <w:marTop w:val="0"/>
          <w:marBottom w:val="0"/>
          <w:divBdr>
            <w:top w:val="none" w:sz="0" w:space="0" w:color="auto"/>
            <w:left w:val="none" w:sz="0" w:space="0" w:color="auto"/>
            <w:bottom w:val="none" w:sz="0" w:space="0" w:color="auto"/>
            <w:right w:val="none" w:sz="0" w:space="0" w:color="auto"/>
          </w:divBdr>
        </w:div>
      </w:divsChild>
    </w:div>
    <w:div w:id="1555308923">
      <w:bodyDiv w:val="1"/>
      <w:marLeft w:val="0"/>
      <w:marRight w:val="0"/>
      <w:marTop w:val="0"/>
      <w:marBottom w:val="0"/>
      <w:divBdr>
        <w:top w:val="none" w:sz="0" w:space="0" w:color="auto"/>
        <w:left w:val="none" w:sz="0" w:space="0" w:color="auto"/>
        <w:bottom w:val="none" w:sz="0" w:space="0" w:color="auto"/>
        <w:right w:val="none" w:sz="0" w:space="0" w:color="auto"/>
      </w:divBdr>
      <w:divsChild>
        <w:div w:id="1137258932">
          <w:marLeft w:val="0"/>
          <w:marRight w:val="0"/>
          <w:marTop w:val="0"/>
          <w:marBottom w:val="0"/>
          <w:divBdr>
            <w:top w:val="none" w:sz="0" w:space="0" w:color="auto"/>
            <w:left w:val="none" w:sz="0" w:space="0" w:color="auto"/>
            <w:bottom w:val="none" w:sz="0" w:space="0" w:color="auto"/>
            <w:right w:val="none" w:sz="0" w:space="0" w:color="auto"/>
          </w:divBdr>
        </w:div>
      </w:divsChild>
    </w:div>
    <w:div w:id="1584290594">
      <w:bodyDiv w:val="1"/>
      <w:marLeft w:val="0"/>
      <w:marRight w:val="0"/>
      <w:marTop w:val="0"/>
      <w:marBottom w:val="0"/>
      <w:divBdr>
        <w:top w:val="none" w:sz="0" w:space="0" w:color="auto"/>
        <w:left w:val="none" w:sz="0" w:space="0" w:color="auto"/>
        <w:bottom w:val="none" w:sz="0" w:space="0" w:color="auto"/>
        <w:right w:val="none" w:sz="0" w:space="0" w:color="auto"/>
      </w:divBdr>
    </w:div>
    <w:div w:id="1748452967">
      <w:bodyDiv w:val="1"/>
      <w:marLeft w:val="0"/>
      <w:marRight w:val="0"/>
      <w:marTop w:val="0"/>
      <w:marBottom w:val="0"/>
      <w:divBdr>
        <w:top w:val="none" w:sz="0" w:space="0" w:color="auto"/>
        <w:left w:val="none" w:sz="0" w:space="0" w:color="auto"/>
        <w:bottom w:val="none" w:sz="0" w:space="0" w:color="auto"/>
        <w:right w:val="none" w:sz="0" w:space="0" w:color="auto"/>
      </w:divBdr>
    </w:div>
    <w:div w:id="2008094804">
      <w:bodyDiv w:val="1"/>
      <w:marLeft w:val="0"/>
      <w:marRight w:val="0"/>
      <w:marTop w:val="0"/>
      <w:marBottom w:val="0"/>
      <w:divBdr>
        <w:top w:val="none" w:sz="0" w:space="0" w:color="auto"/>
        <w:left w:val="none" w:sz="0" w:space="0" w:color="auto"/>
        <w:bottom w:val="none" w:sz="0" w:space="0" w:color="auto"/>
        <w:right w:val="none" w:sz="0" w:space="0" w:color="auto"/>
      </w:divBdr>
      <w:divsChild>
        <w:div w:id="1775519549">
          <w:marLeft w:val="0"/>
          <w:marRight w:val="0"/>
          <w:marTop w:val="0"/>
          <w:marBottom w:val="0"/>
          <w:divBdr>
            <w:top w:val="none" w:sz="0" w:space="0" w:color="auto"/>
            <w:left w:val="none" w:sz="0" w:space="0" w:color="auto"/>
            <w:bottom w:val="none" w:sz="0" w:space="0" w:color="auto"/>
            <w:right w:val="none" w:sz="0" w:space="0" w:color="auto"/>
          </w:divBdr>
        </w:div>
      </w:divsChild>
    </w:div>
    <w:div w:id="2087726964">
      <w:bodyDiv w:val="1"/>
      <w:marLeft w:val="0"/>
      <w:marRight w:val="0"/>
      <w:marTop w:val="0"/>
      <w:marBottom w:val="0"/>
      <w:divBdr>
        <w:top w:val="none" w:sz="0" w:space="0" w:color="auto"/>
        <w:left w:val="none" w:sz="0" w:space="0" w:color="auto"/>
        <w:bottom w:val="none" w:sz="0" w:space="0" w:color="auto"/>
        <w:right w:val="none" w:sz="0" w:space="0" w:color="auto"/>
      </w:divBdr>
    </w:div>
    <w:div w:id="211015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Exhaust_gas_recircul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b:Tag>
    <b:SourceType>BookSection</b:SourceType>
    <b:Guid>{833773FA-4BC1-4A7F-AF47-8307F997531E}</b:Guid>
    <b:LCID>en-GB</b:LCID>
    <b:Author>
      <b:Author>
        <b:NameList>
          <b:Person>
            <b:Last>Willim</b:Last>
          </b:Person>
        </b:NameList>
      </b:Author>
    </b:Author>
    <b:RefOrder>2</b:RefOrder>
  </b:Source>
  <b:Source>
    <b:Tag>Rog</b:Tag>
    <b:SourceType>InternetSite</b:SourceType>
    <b:Guid>{41C86AA9-8CDC-408D-8C10-784F91AC5737}</b:Guid>
    <b:Title>https://byjus.com/chemistry/fuel-types/</b:Title>
    <b:LCID>en-GB</b:LCID>
    <b:Author>
      <b:Author>
        <b:NameList>
          <b:Person>
            <b:Last>Roger</b:Last>
          </b:Person>
        </b:NameList>
      </b:Author>
    </b:Author>
    <b:InternetSiteTitle>BYJUS</b:InternetSiteTitle>
    <b:RefOrder>1</b:RefOrder>
  </b:Source>
  <b:Source>
    <b:Tag>JST09</b:Tag>
    <b:SourceType>InternetSite</b:SourceType>
    <b:Guid>{0E16AC82-87C0-478B-BC30-4BE71BBEEFD5}</b:Guid>
    <b:LCID>en-GB</b:LCID>
    <b:Author>
      <b:Author>
        <b:NameList>
          <b:Person>
            <b:Last>JSTOR</b:Last>
          </b:Person>
        </b:NameList>
      </b:Author>
    </b:Author>
    <b:Title>Wikipedia</b:Title>
    <b:Year>2009</b:Year>
    <b:URL>https://en.wikipedia.org/wiki/Exhaust_gas_recirculation</b:URL>
    <b:RefOrder>3</b:RefOrder>
  </b:Source>
</b:Sources>
</file>

<file path=customXml/itemProps1.xml><?xml version="1.0" encoding="utf-8"?>
<ds:datastoreItem xmlns:ds="http://schemas.openxmlformats.org/officeDocument/2006/customXml" ds:itemID="{180DB95D-B845-4A1F-8C07-11E70F617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21</Pages>
  <Words>1940</Words>
  <Characters>11058</Characters>
  <Application>Microsoft Office Word</Application>
  <DocSecurity>0</DocSecurity>
  <PresentationFormat/>
  <Lines>92</Lines>
  <Paragraphs>25</Paragraphs>
  <Slides>0</Slides>
  <Notes>0</Notes>
  <HiddenSlides>0</HiddenSlides>
  <MMClips>0</MMClips>
  <ScaleCrop>false</ScaleCrop>
  <Manager/>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xl S</dc:creator>
  <cp:keywords/>
  <dc:description/>
  <cp:lastModifiedBy>S xl</cp:lastModifiedBy>
  <cp:revision>14</cp:revision>
  <dcterms:created xsi:type="dcterms:W3CDTF">2020-01-04T14:31:00Z</dcterms:created>
  <dcterms:modified xsi:type="dcterms:W3CDTF">2020-01-06T04:58:00Z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2052-9.1.0.3914</vt:lpwstr>
  </property>
</Properties>
</file>