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A9816D" w14:textId="77777777" w:rsidR="00CF4542" w:rsidRDefault="00000000">
      <w:pPr>
        <w:spacing w:after="0"/>
        <w:ind w:left="-1440" w:right="1539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43D6EEB1" wp14:editId="278FC9B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0692000" cy="7560000"/>
                <wp:effectExtent l="0" t="0" r="0" b="0"/>
                <wp:wrapTopAndBottom/>
                <wp:docPr id="151" name="Group 1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92000" cy="7560000"/>
                          <a:chOff x="0" y="0"/>
                          <a:chExt cx="10692000" cy="7560000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92000" cy="7560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Rectangle 8"/>
                        <wps:cNvSpPr/>
                        <wps:spPr>
                          <a:xfrm>
                            <a:off x="216000" y="3287515"/>
                            <a:ext cx="2613511" cy="3749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0F994B" w14:textId="77777777" w:rsidR="00CF4542" w:rsidRDefault="00000000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Jacob Nicklin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" name="Rectangle 9"/>
                        <wps:cNvSpPr/>
                        <wps:spPr>
                          <a:xfrm>
                            <a:off x="4766083" y="6532832"/>
                            <a:ext cx="1877739" cy="2499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1EF6D6" w14:textId="77777777" w:rsidR="00CF4542" w:rsidRDefault="00000000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March 19, 2024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" name="Rectangle 10"/>
                        <wps:cNvSpPr/>
                        <wps:spPr>
                          <a:xfrm>
                            <a:off x="252000" y="4763515"/>
                            <a:ext cx="6172377" cy="3749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1B9820" w14:textId="77777777" w:rsidR="00CF4542" w:rsidRDefault="00000000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Network Security Fundamentals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4941242" y="5779677"/>
                            <a:ext cx="1411818" cy="24998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75CEA0" w14:textId="77777777" w:rsidR="00CF4542" w:rsidRDefault="00000000">
                              <w:r>
                                <w:rPr>
                                  <w:rFonts w:ascii="Arial" w:eastAsia="Arial" w:hAnsi="Arial" w:cs="Arial"/>
                                  <w:b/>
                                  <w:sz w:val="32"/>
                                </w:rPr>
                                <w:t>jt4UOL02l3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5084519" y="7341020"/>
                            <a:ext cx="1126461" cy="1562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FA9496" w14:textId="77777777" w:rsidR="00CF4542" w:rsidRDefault="00000000">
                              <w:r>
                                <w:rPr>
                                  <w:rFonts w:ascii="Arial" w:eastAsia="Arial" w:hAnsi="Arial" w:cs="Arial"/>
                                  <w:sz w:val="20"/>
                                </w:rPr>
                                <w:t>Validation URL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3582109" y="7127814"/>
                            <a:ext cx="5122872" cy="1520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8F7E6C" w14:textId="77777777" w:rsidR="00CF4542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20"/>
                                </w:rPr>
                                <w:t>https://paloaltonetworksacademy.net/mod/customcert/verify_certificate.php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4834773" y="6053758"/>
                            <a:ext cx="1790784" cy="1874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2C8568" w14:textId="77777777" w:rsidR="00CF4542" w:rsidRDefault="00000000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>Validation Number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0" y="7533330"/>
                            <a:ext cx="246980" cy="18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85A085" w14:textId="77777777" w:rsidR="00CF4542" w:rsidRDefault="00000000">
                              <w:r>
                                <w:rPr>
                                  <w:w w:val="103"/>
                                  <w:sz w:val="2"/>
                                </w:rPr>
                                <w:t>Powered by TCPDF (www.tcpdf.org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185699" y="7533330"/>
                            <a:ext cx="5625" cy="18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2C1E69" w14:textId="77777777" w:rsidR="00CF4542" w:rsidRDefault="00000000">
                              <w:hyperlink r:id="rId5">
                                <w:r>
                                  <w:rPr>
                                    <w:w w:val="111"/>
                                    <w:sz w:val="2"/>
                                  </w:rPr>
                                  <w:t>)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1" style="width:841.89pt;height:595.276pt;position:absolute;mso-position-horizontal-relative:page;mso-position-horizontal:absolute;margin-left:0pt;mso-position-vertical-relative:page;margin-top:0pt;" coordsize="106920,75600">
                <v:shape id="Picture 7" style="position:absolute;width:106920;height:75600;left:0;top:0;" filled="f">
                  <v:imagedata r:id="rId6"/>
                </v:shape>
                <v:rect id="Rectangle 8" style="position:absolute;width:26135;height:3749;left:2160;top:328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8"/>
                          </w:rPr>
                          <w:t xml:space="preserve">Jacob Nicklin</w:t>
                        </w:r>
                      </w:p>
                    </w:txbxContent>
                  </v:textbox>
                </v:rect>
                <v:rect id="Rectangle 9" style="position:absolute;width:18777;height:2499;left:47660;top:6532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sz w:val="32"/>
                          </w:rPr>
                          <w:t xml:space="preserve">March 19, 2024</w:t>
                        </w:r>
                      </w:p>
                    </w:txbxContent>
                  </v:textbox>
                </v:rect>
                <v:rect id="Rectangle 10" style="position:absolute;width:61723;height:3749;left:2520;top:476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48"/>
                          </w:rPr>
                          <w:t xml:space="preserve">Network Security Fundamentals</w:t>
                        </w:r>
                      </w:p>
                    </w:txbxContent>
                  </v:textbox>
                </v:rect>
                <v:rect id="Rectangle 11" style="position:absolute;width:14118;height:2499;left:49412;top:577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32"/>
                          </w:rPr>
                          <w:t xml:space="preserve">jt4UOL02l3</w:t>
                        </w:r>
                      </w:p>
                    </w:txbxContent>
                  </v:textbox>
                </v:rect>
                <v:rect id="Rectangle 12" style="position:absolute;width:11264;height:1562;left:50845;top:7341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sz w:val="20"/>
                          </w:rPr>
                          <w:t xml:space="preserve">Validation URL</w:t>
                        </w:r>
                      </w:p>
                    </w:txbxContent>
                  </v:textbox>
                </v:rect>
                <v:rect id="Rectangle 13" style="position:absolute;width:51228;height:1520;left:35821;top:7127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sz w:val="20"/>
                          </w:rPr>
                          <w:t xml:space="preserve">https://paloaltonetworksacademy.net/mod/customcert/verify_certificate.php</w:t>
                        </w:r>
                      </w:p>
                    </w:txbxContent>
                  </v:textbox>
                </v:rect>
                <v:rect id="Rectangle 14" style="position:absolute;width:17907;height:1874;left:48347;top:605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Validation Number</w:t>
                        </w:r>
                      </w:p>
                    </w:txbxContent>
                  </v:textbox>
                </v:rect>
                <v:rect id="Rectangle 17" style="position:absolute;width:2469;height:185;left:0;top:753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color w:val="000000"/>
                            <w:w w:val="103"/>
                            <w:sz w:val="2"/>
                          </w:rPr>
                          <w:t xml:space="preserve">Powered</w:t>
                        </w:r>
                        <w:r>
                          <w:rPr>
                            <w:rFonts w:cs="Calibri" w:hAnsi="Calibri" w:eastAsia="Calibri" w:ascii="Calibri"/>
                            <w:color w:val="000000"/>
                            <w:spacing w:val="0"/>
                            <w:w w:val="103"/>
                            <w:sz w:val="2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color w:val="000000"/>
                            <w:w w:val="103"/>
                            <w:sz w:val="2"/>
                          </w:rPr>
                          <w:t xml:space="preserve">by</w:t>
                        </w:r>
                        <w:r>
                          <w:rPr>
                            <w:rFonts w:cs="Calibri" w:hAnsi="Calibri" w:eastAsia="Calibri" w:ascii="Calibri"/>
                            <w:color w:val="000000"/>
                            <w:spacing w:val="0"/>
                            <w:w w:val="103"/>
                            <w:sz w:val="2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color w:val="000000"/>
                            <w:w w:val="103"/>
                            <w:sz w:val="2"/>
                          </w:rPr>
                          <w:t xml:space="preserve">TCPDF</w:t>
                        </w:r>
                        <w:r>
                          <w:rPr>
                            <w:rFonts w:cs="Calibri" w:hAnsi="Calibri" w:eastAsia="Calibri" w:ascii="Calibri"/>
                            <w:color w:val="000000"/>
                            <w:spacing w:val="0"/>
                            <w:w w:val="103"/>
                            <w:sz w:val="2"/>
                          </w:rPr>
                          <w:t xml:space="preserve"> </w:t>
                        </w:r>
                        <w:r>
                          <w:rPr>
                            <w:rFonts w:cs="Calibri" w:hAnsi="Calibri" w:eastAsia="Calibri" w:ascii="Calibri"/>
                            <w:color w:val="000000"/>
                            <w:w w:val="103"/>
                            <w:sz w:val="2"/>
                          </w:rPr>
                          <w:t xml:space="preserve">(www.tcpdf.org</w:t>
                        </w:r>
                      </w:p>
                    </w:txbxContent>
                  </v:textbox>
                </v:rect>
                <v:rect id="Rectangle 18" style="position:absolute;width:56;height:185;left:1856;top:7533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hyperlink r:id="hyperlink16">
                          <w:r>
                            <w:rPr>
                              <w:rFonts w:cs="Calibri" w:hAnsi="Calibri" w:eastAsia="Calibri" w:ascii="Calibri"/>
                              <w:color w:val="000000"/>
                              <w:w w:val="111"/>
                              <w:sz w:val="2"/>
                            </w:rPr>
                            <w:t xml:space="preserve">)</w:t>
                          </w:r>
                        </w:hyperlink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</w:p>
    <w:sectPr w:rsidR="00CF4542">
      <w:pgSz w:w="16838" w:h="11906" w:orient="landscape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F4542"/>
    <w:rsid w:val="000134A6"/>
    <w:rsid w:val="00CF4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5B56EE"/>
  <w15:docId w15:val="{33A41970-9A9E-44CC-8D16-98AB3A193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0.jpg"/><Relationship Id="rId5" Type="http://schemas.openxmlformats.org/officeDocument/2006/relationships/hyperlink" Target="http://www.tcpdf.org/" TargetMode="External"/><Relationship Id="hyperlink16" Type="http://schemas.openxmlformats.org/officeDocument/2006/relationships/hyperlink" Target="http://www.tcpdf.org/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Security Fundamentals Student Certificate</dc:title>
  <dc:subject/>
  <dc:creator>jacob nicklin</dc:creator>
  <cp:keywords/>
  <cp:lastModifiedBy>jacob nicklin</cp:lastModifiedBy>
  <cp:revision>2</cp:revision>
  <dcterms:created xsi:type="dcterms:W3CDTF">2024-03-19T15:58:00Z</dcterms:created>
  <dcterms:modified xsi:type="dcterms:W3CDTF">2024-03-19T15:58:00Z</dcterms:modified>
</cp:coreProperties>
</file>