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BF4001" w14:textId="3FB508EB" w:rsidR="0042598E" w:rsidRDefault="0042598E" w:rsidP="0042598E">
      <w:r>
        <w:t xml:space="preserve">BLOG 2 </w:t>
      </w:r>
    </w:p>
    <w:p w14:paraId="439DA3F6" w14:textId="7EE67957" w:rsidR="0042598E" w:rsidRDefault="00EC5F78" w:rsidP="0042598E">
      <w:r w:rsidRPr="00EC5F78">
        <w:t xml:space="preserve">The significance of Belbin's team roles in a group presentation cannot be overstated as they play a pivotal role in ensuring a favourable outcome. It is imperative that </w:t>
      </w:r>
      <w:proofErr w:type="gramStart"/>
      <w:r w:rsidRPr="00EC5F78">
        <w:t>each individual</w:t>
      </w:r>
      <w:proofErr w:type="gramEnd"/>
      <w:r w:rsidRPr="00EC5F78">
        <w:t xml:space="preserve"> is assigned a task that aligns with their respective team role for optimal performance.  Upon conducting a thorough evaluation of my Belbin team role, I have determined that my primary strengths lie in the areas of implementation and completion. As a cohesive unit, our team collectively agreed that my role for the upcoming group presentation would be to oversee the evaluation phase. Specifically, my responsibilities will include the creation of a GANTT CHART and a WBS chart. </w:t>
      </w:r>
      <w:proofErr w:type="gramStart"/>
      <w:r w:rsidRPr="00EC5F78">
        <w:t>As a team member, my responsibility</w:t>
      </w:r>
      <w:proofErr w:type="gramEnd"/>
      <w:r w:rsidRPr="00EC5F78">
        <w:t xml:space="preserve"> entailed ensuring that my colleagues were fulfilling their assigned duties while adhering to the established time management guidelines and the tasks outlined in the WBS chart.</w:t>
      </w:r>
      <w:r w:rsidR="004561CA">
        <w:t xml:space="preserve"> </w:t>
      </w:r>
      <w:r w:rsidR="004561CA" w:rsidRPr="004561CA">
        <w:t xml:space="preserve">Based on </w:t>
      </w:r>
      <w:r w:rsidR="004561CA">
        <w:t>(</w:t>
      </w:r>
      <w:proofErr w:type="spellStart"/>
      <w:r w:rsidR="004561CA" w:rsidRPr="004561CA">
        <w:t>Channell</w:t>
      </w:r>
      <w:proofErr w:type="spellEnd"/>
      <w:r w:rsidR="004561CA">
        <w:t xml:space="preserve">, </w:t>
      </w:r>
      <w:r w:rsidR="004561CA" w:rsidRPr="004561CA">
        <w:t>2021) research findings, it can be concluded that particular  Through a comprehensive consideration of the various roles and their interplay, leaders and managers can leverage Belbin's model to enhance their decision-making abilities and foster the development of teams that are more strong and prosperous.</w:t>
      </w:r>
    </w:p>
    <w:sectPr w:rsidR="004259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outline"/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598E"/>
    <w:rsid w:val="0042598E"/>
    <w:rsid w:val="004561CA"/>
    <w:rsid w:val="00866C77"/>
    <w:rsid w:val="00EC5F78"/>
    <w:rsid w:val="00F32A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1B9E103"/>
  <w15:chartTrackingRefBased/>
  <w15:docId w15:val="{C4B00828-BAB4-1949-9782-8A5F0805CE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181</Words>
  <Characters>1032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Paige Alexandria Wride</dc:creator>
  <cp:keywords/>
  <dc:description/>
  <cp:lastModifiedBy>Paige Alexandria Wride</cp:lastModifiedBy>
  <cp:revision>1</cp:revision>
  <dcterms:created xsi:type="dcterms:W3CDTF">2023-06-17T09:33:00Z</dcterms:created>
  <dcterms:modified xsi:type="dcterms:W3CDTF">2023-06-17T11:39:00Z</dcterms:modified>
</cp:coreProperties>
</file>