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kern w:val="2"/>
          <w:sz w:val="24"/>
          <w:szCs w:val="24"/>
          <w:lang w:val="en-GB" w:eastAsia="zh-CN"/>
          <w14:ligatures w14:val="standardContextual"/>
        </w:rPr>
        <w:id w:val="1411585633"/>
        <w:docPartObj>
          <w:docPartGallery w:val="Cover Pages"/>
          <w:docPartUnique/>
        </w:docPartObj>
      </w:sdtPr>
      <w:sdtEndPr/>
      <w:sdtContent>
        <w:p w14:paraId="5B932445" w14:textId="2925CC0D" w:rsidR="0043580C" w:rsidRPr="002D2346" w:rsidRDefault="0043580C" w:rsidP="009F73A5">
          <w:pPr>
            <w:pStyle w:val="NoSpacing"/>
            <w:spacing w:line="360" w:lineRule="auto"/>
            <w:jc w:val="both"/>
            <w:rPr>
              <w:rFonts w:ascii="Arial" w:hAnsi="Arial" w:cs="Arial"/>
              <w:sz w:val="24"/>
              <w:szCs w:val="24"/>
            </w:rPr>
          </w:pPr>
          <w:r w:rsidRPr="002D2346">
            <w:rPr>
              <w:rFonts w:ascii="Arial" w:hAnsi="Arial" w:cs="Arial"/>
              <w:noProof/>
              <w:sz w:val="24"/>
              <w:szCs w:val="24"/>
            </w:rPr>
            <mc:AlternateContent>
              <mc:Choice Requires="wpg">
                <w:drawing>
                  <wp:anchor distT="0" distB="0" distL="114300" distR="114300" simplePos="0" relativeHeight="251659264" behindDoc="1" locked="0" layoutInCell="1" allowOverlap="1" wp14:anchorId="36E35E75" wp14:editId="4BAB7DD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3ABCB17" w14:textId="47A05961" w:rsidR="0043580C" w:rsidRDefault="0043580C">
                                      <w:pPr>
                                        <w:pStyle w:val="NoSpacing"/>
                                        <w:jc w:val="right"/>
                                        <w:rPr>
                                          <w:color w:val="FFFFFF" w:themeColor="background1"/>
                                          <w:sz w:val="28"/>
                                          <w:szCs w:val="28"/>
                                        </w:rPr>
                                      </w:pPr>
                                      <w:r>
                                        <w:rPr>
                                          <w:color w:val="FFFFFF" w:themeColor="background1"/>
                                          <w:sz w:val="28"/>
                                          <w:szCs w:val="28"/>
                                        </w:rPr>
                                        <w:t>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6E35E75"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3ABCB17" w14:textId="47A05961" w:rsidR="0043580C" w:rsidRDefault="0043580C">
                                <w:pPr>
                                  <w:pStyle w:val="NoSpacing"/>
                                  <w:jc w:val="right"/>
                                  <w:rPr>
                                    <w:color w:val="FFFFFF" w:themeColor="background1"/>
                                    <w:sz w:val="28"/>
                                    <w:szCs w:val="28"/>
                                  </w:rPr>
                                </w:pPr>
                                <w:r>
                                  <w:rPr>
                                    <w:color w:val="FFFFFF" w:themeColor="background1"/>
                                    <w:sz w:val="28"/>
                                    <w:szCs w:val="28"/>
                                  </w:rPr>
                                  <w:t>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D2346">
            <w:rPr>
              <w:rFonts w:ascii="Arial" w:hAnsi="Arial" w:cs="Arial"/>
              <w:noProof/>
              <w:sz w:val="24"/>
              <w:szCs w:val="24"/>
            </w:rPr>
            <mc:AlternateContent>
              <mc:Choice Requires="wps">
                <w:drawing>
                  <wp:anchor distT="0" distB="0" distL="114300" distR="114300" simplePos="0" relativeHeight="251661312" behindDoc="0" locked="0" layoutInCell="1" allowOverlap="1" wp14:anchorId="0D07FBC0" wp14:editId="0651A94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028A1B" w14:textId="105A8666" w:rsidR="0043580C" w:rsidRDefault="00D84CF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3580C">
                                      <w:rPr>
                                        <w:color w:val="4472C4" w:themeColor="accent1"/>
                                        <w:sz w:val="26"/>
                                        <w:szCs w:val="26"/>
                                      </w:rPr>
                                      <w:t>Shahd Omer (2130010)</w:t>
                                    </w:r>
                                  </w:sdtContent>
                                </w:sdt>
                              </w:p>
                              <w:p w14:paraId="65792ED5" w14:textId="59DE08C0" w:rsidR="0043580C" w:rsidRDefault="0043580C">
                                <w:pPr>
                                  <w:pStyle w:val="NoSpacing"/>
                                  <w:rPr>
                                    <w:color w:val="595959" w:themeColor="text1" w:themeTint="A6"/>
                                    <w:sz w:val="20"/>
                                    <w:szCs w:val="20"/>
                                  </w:rPr>
                                </w:pPr>
                                <w:r>
                                  <w:rPr>
                                    <w:caps/>
                                    <w:color w:val="595959" w:themeColor="text1" w:themeTint="A6"/>
                                    <w:sz w:val="20"/>
                                    <w:szCs w:val="20"/>
                                  </w:rPr>
                                  <w:t xml:space="preserve">universvity of wales trinity saint daivid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D07FBC0" id="_x0000_t202" coordsize="21600,21600" o:spt="202" path="m,l,21600r21600,l21600,xe">
                    <v:stroke joinstyle="miter"/>
                    <v:path gradientshapeok="t" o:connecttype="rect"/>
                  </v:shapetype>
                  <v:shape id="Text Box 2"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D028A1B" w14:textId="105A8666" w:rsidR="0043580C" w:rsidRDefault="00D84CF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3580C">
                                <w:rPr>
                                  <w:color w:val="4472C4" w:themeColor="accent1"/>
                                  <w:sz w:val="26"/>
                                  <w:szCs w:val="26"/>
                                </w:rPr>
                                <w:t>Shahd Omer (2130010)</w:t>
                              </w:r>
                            </w:sdtContent>
                          </w:sdt>
                        </w:p>
                        <w:p w14:paraId="65792ED5" w14:textId="59DE08C0" w:rsidR="0043580C" w:rsidRDefault="0043580C">
                          <w:pPr>
                            <w:pStyle w:val="NoSpacing"/>
                            <w:rPr>
                              <w:color w:val="595959" w:themeColor="text1" w:themeTint="A6"/>
                              <w:sz w:val="20"/>
                              <w:szCs w:val="20"/>
                            </w:rPr>
                          </w:pPr>
                          <w:r>
                            <w:rPr>
                              <w:caps/>
                              <w:color w:val="595959" w:themeColor="text1" w:themeTint="A6"/>
                              <w:sz w:val="20"/>
                              <w:szCs w:val="20"/>
                            </w:rPr>
                            <w:t xml:space="preserve">universvity of wales trinity saint daivid </w:t>
                          </w:r>
                        </w:p>
                      </w:txbxContent>
                    </v:textbox>
                    <w10:wrap anchorx="page" anchory="page"/>
                  </v:shape>
                </w:pict>
              </mc:Fallback>
            </mc:AlternateContent>
          </w:r>
          <w:r w:rsidRPr="002D2346">
            <w:rPr>
              <w:rFonts w:ascii="Arial" w:hAnsi="Arial" w:cs="Arial"/>
              <w:noProof/>
              <w:sz w:val="24"/>
              <w:szCs w:val="24"/>
            </w:rPr>
            <mc:AlternateContent>
              <mc:Choice Requires="wps">
                <w:drawing>
                  <wp:anchor distT="0" distB="0" distL="114300" distR="114300" simplePos="0" relativeHeight="251660288" behindDoc="0" locked="0" layoutInCell="1" allowOverlap="1" wp14:anchorId="05D7C8EF" wp14:editId="42443EE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B30C5" w14:textId="48233A82" w:rsidR="0043580C" w:rsidRPr="00DA5AFD" w:rsidRDefault="00D84CF8" w:rsidP="00DA5AFD">
                                <w:pPr>
                                  <w:pStyle w:val="NoSpacing"/>
                                  <w:rPr>
                                    <w:rFonts w:ascii="Arial" w:eastAsiaTheme="majorEastAsia" w:hAnsi="Arial" w:cs="Arial"/>
                                    <w:b/>
                                    <w:bCs/>
                                    <w:color w:val="262626" w:themeColor="text1" w:themeTint="D9"/>
                                    <w:sz w:val="28"/>
                                    <w:szCs w:val="28"/>
                                  </w:rPr>
                                </w:pPr>
                                <w:sdt>
                                  <w:sdtPr>
                                    <w:rPr>
                                      <w:rFonts w:ascii="Arial" w:eastAsia="Times New Roman" w:hAnsi="Arial" w:cs="Arial"/>
                                      <w:b/>
                                      <w:bCs/>
                                      <w:sz w:val="28"/>
                                      <w:szCs w:val="28"/>
                                      <w:lang w:val="en-GB" w:eastAsia="zh-CN"/>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A5AFD" w:rsidRPr="00DA5AFD">
                                      <w:rPr>
                                        <w:rFonts w:ascii="Arial" w:eastAsia="Times New Roman" w:hAnsi="Arial" w:cs="Arial"/>
                                        <w:b/>
                                        <w:bCs/>
                                        <w:sz w:val="28"/>
                                        <w:szCs w:val="28"/>
                                        <w:lang w:val="en-GB" w:eastAsia="zh-CN"/>
                                      </w:rPr>
                                      <w:t>(Diversity Hotel &amp; Spa, London) Intercultural Competence Report</w:t>
                                    </w:r>
                                    <w:r w:rsidR="00B71F4B">
                                      <w:rPr>
                                        <w:rFonts w:ascii="Arial" w:eastAsia="Times New Roman" w:hAnsi="Arial" w:cs="Arial"/>
                                        <w:b/>
                                        <w:bCs/>
                                        <w:sz w:val="28"/>
                                        <w:szCs w:val="28"/>
                                        <w:lang w:val="en-GB" w:eastAsia="zh-CN"/>
                                      </w:rPr>
                                      <w:t xml:space="preserve">.    </w:t>
                                    </w:r>
                                    <w:r w:rsidR="00696B00">
                                      <w:rPr>
                                        <w:rFonts w:ascii="Arial" w:eastAsia="Times New Roman" w:hAnsi="Arial" w:cs="Arial"/>
                                        <w:b/>
                                        <w:bCs/>
                                        <w:sz w:val="28"/>
                                        <w:szCs w:val="28"/>
                                        <w:lang w:val="en-GB" w:eastAsia="zh-CN"/>
                                      </w:rPr>
                                      <w:t>(Italy &amp; Japan)</w:t>
                                    </w:r>
                                    <w:r w:rsidR="00B71F4B">
                                      <w:rPr>
                                        <w:rFonts w:ascii="Arial" w:eastAsia="Times New Roman" w:hAnsi="Arial" w:cs="Arial"/>
                                        <w:b/>
                                        <w:bCs/>
                                        <w:sz w:val="28"/>
                                        <w:szCs w:val="28"/>
                                        <w:lang w:val="en-GB" w:eastAsia="zh-CN"/>
                                      </w:rPr>
                                      <w:t>.</w:t>
                                    </w:r>
                                  </w:sdtContent>
                                </w:sdt>
                              </w:p>
                              <w:p w14:paraId="0ECABFD3" w14:textId="5902027E" w:rsidR="0043580C" w:rsidRPr="00DA5AFD" w:rsidRDefault="00D84CF8" w:rsidP="00DA5AFD">
                                <w:pPr>
                                  <w:spacing w:before="120"/>
                                  <w:rPr>
                                    <w:color w:val="404040" w:themeColor="text1" w:themeTint="BF"/>
                                    <w:sz w:val="24"/>
                                    <w:szCs w:val="24"/>
                                  </w:rPr>
                                </w:pPr>
                                <w:sdt>
                                  <w:sdtPr>
                                    <w:rPr>
                                      <w:rFonts w:ascii="Arial" w:hAnsi="Arial" w:cs="Arial"/>
                                      <w:sz w:val="24"/>
                                      <w:szCs w:val="2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E4641">
                                      <w:rPr>
                                        <w:rFonts w:ascii="Arial" w:hAnsi="Arial" w:cs="Arial"/>
                                        <w:sz w:val="24"/>
                                        <w:szCs w:val="24"/>
                                      </w:rPr>
                                      <w:t>The Module Title: BMIH5003 Foreign Languages and Cultural Awareness LEVEL 5 Module Lead Lisa Bassler                                               Lecturer: Giulia Chfari                                     Word Count:</w:t>
                                    </w:r>
                                    <w:r w:rsidR="00D75414">
                                      <w:rPr>
                                        <w:rFonts w:ascii="Arial" w:hAnsi="Arial" w:cs="Arial"/>
                                        <w:sz w:val="24"/>
                                        <w:szCs w:val="24"/>
                                      </w:rPr>
                                      <w:t xml:space="preserve"> 1089</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5D7C8EF" id="Text Box 3" o:spid="_x0000_s1056"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93B30C5" w14:textId="48233A82" w:rsidR="0043580C" w:rsidRPr="00DA5AFD" w:rsidRDefault="00D84CF8" w:rsidP="00DA5AFD">
                          <w:pPr>
                            <w:pStyle w:val="NoSpacing"/>
                            <w:rPr>
                              <w:rFonts w:ascii="Arial" w:eastAsiaTheme="majorEastAsia" w:hAnsi="Arial" w:cs="Arial"/>
                              <w:b/>
                              <w:bCs/>
                              <w:color w:val="262626" w:themeColor="text1" w:themeTint="D9"/>
                              <w:sz w:val="28"/>
                              <w:szCs w:val="28"/>
                            </w:rPr>
                          </w:pPr>
                          <w:sdt>
                            <w:sdtPr>
                              <w:rPr>
                                <w:rFonts w:ascii="Arial" w:eastAsia="Times New Roman" w:hAnsi="Arial" w:cs="Arial"/>
                                <w:b/>
                                <w:bCs/>
                                <w:sz w:val="28"/>
                                <w:szCs w:val="28"/>
                                <w:lang w:val="en-GB" w:eastAsia="zh-CN"/>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A5AFD" w:rsidRPr="00DA5AFD">
                                <w:rPr>
                                  <w:rFonts w:ascii="Arial" w:eastAsia="Times New Roman" w:hAnsi="Arial" w:cs="Arial"/>
                                  <w:b/>
                                  <w:bCs/>
                                  <w:sz w:val="28"/>
                                  <w:szCs w:val="28"/>
                                  <w:lang w:val="en-GB" w:eastAsia="zh-CN"/>
                                </w:rPr>
                                <w:t>(Diversity Hotel &amp; Spa, London) Intercultural Competence Report</w:t>
                              </w:r>
                              <w:r w:rsidR="00B71F4B">
                                <w:rPr>
                                  <w:rFonts w:ascii="Arial" w:eastAsia="Times New Roman" w:hAnsi="Arial" w:cs="Arial"/>
                                  <w:b/>
                                  <w:bCs/>
                                  <w:sz w:val="28"/>
                                  <w:szCs w:val="28"/>
                                  <w:lang w:val="en-GB" w:eastAsia="zh-CN"/>
                                </w:rPr>
                                <w:t xml:space="preserve">.    </w:t>
                              </w:r>
                              <w:r w:rsidR="00696B00">
                                <w:rPr>
                                  <w:rFonts w:ascii="Arial" w:eastAsia="Times New Roman" w:hAnsi="Arial" w:cs="Arial"/>
                                  <w:b/>
                                  <w:bCs/>
                                  <w:sz w:val="28"/>
                                  <w:szCs w:val="28"/>
                                  <w:lang w:val="en-GB" w:eastAsia="zh-CN"/>
                                </w:rPr>
                                <w:t>(Italy &amp; Japan)</w:t>
                              </w:r>
                              <w:r w:rsidR="00B71F4B">
                                <w:rPr>
                                  <w:rFonts w:ascii="Arial" w:eastAsia="Times New Roman" w:hAnsi="Arial" w:cs="Arial"/>
                                  <w:b/>
                                  <w:bCs/>
                                  <w:sz w:val="28"/>
                                  <w:szCs w:val="28"/>
                                  <w:lang w:val="en-GB" w:eastAsia="zh-CN"/>
                                </w:rPr>
                                <w:t>.</w:t>
                              </w:r>
                            </w:sdtContent>
                          </w:sdt>
                        </w:p>
                        <w:p w14:paraId="0ECABFD3" w14:textId="5902027E" w:rsidR="0043580C" w:rsidRPr="00DA5AFD" w:rsidRDefault="00D84CF8" w:rsidP="00DA5AFD">
                          <w:pPr>
                            <w:spacing w:before="120"/>
                            <w:rPr>
                              <w:color w:val="404040" w:themeColor="text1" w:themeTint="BF"/>
                              <w:sz w:val="24"/>
                              <w:szCs w:val="24"/>
                            </w:rPr>
                          </w:pPr>
                          <w:sdt>
                            <w:sdtPr>
                              <w:rPr>
                                <w:rFonts w:ascii="Arial" w:hAnsi="Arial" w:cs="Arial"/>
                                <w:sz w:val="24"/>
                                <w:szCs w:val="2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E4641">
                                <w:rPr>
                                  <w:rFonts w:ascii="Arial" w:hAnsi="Arial" w:cs="Arial"/>
                                  <w:sz w:val="24"/>
                                  <w:szCs w:val="24"/>
                                </w:rPr>
                                <w:t>The Module Title: BMIH5003 Foreign Languages and Cultural Awareness LEVEL 5 Module Lead Lisa Bassler                                               Lecturer: Giulia Chfari                                     Word Count:</w:t>
                              </w:r>
                              <w:r w:rsidR="00D75414">
                                <w:rPr>
                                  <w:rFonts w:ascii="Arial" w:hAnsi="Arial" w:cs="Arial"/>
                                  <w:sz w:val="24"/>
                                  <w:szCs w:val="24"/>
                                </w:rPr>
                                <w:t xml:space="preserve"> 1089</w:t>
                              </w:r>
                            </w:sdtContent>
                          </w:sdt>
                        </w:p>
                      </w:txbxContent>
                    </v:textbox>
                    <w10:wrap anchorx="page" anchory="page"/>
                  </v:shape>
                </w:pict>
              </mc:Fallback>
            </mc:AlternateContent>
          </w:r>
        </w:p>
        <w:p w14:paraId="60FA55E6" w14:textId="4F2D3792" w:rsidR="0043580C" w:rsidRPr="002D2346" w:rsidRDefault="0043580C" w:rsidP="009F73A5">
          <w:pPr>
            <w:spacing w:line="360" w:lineRule="auto"/>
            <w:jc w:val="both"/>
            <w:rPr>
              <w:rFonts w:ascii="Arial" w:hAnsi="Arial" w:cs="Arial"/>
              <w:sz w:val="24"/>
              <w:szCs w:val="24"/>
            </w:rPr>
          </w:pPr>
          <w:r w:rsidRPr="002D2346">
            <w:rPr>
              <w:rFonts w:ascii="Arial" w:hAnsi="Arial" w:cs="Arial"/>
              <w:sz w:val="24"/>
              <w:szCs w:val="24"/>
            </w:rPr>
            <w:br w:type="page"/>
          </w:r>
        </w:p>
      </w:sdtContent>
    </w:sdt>
    <w:p w14:paraId="151434F0" w14:textId="75A5FF95" w:rsidR="00DA5AFD" w:rsidRPr="002D2346" w:rsidRDefault="00DA5AFD" w:rsidP="009F73A5">
      <w:pPr>
        <w:spacing w:after="0" w:line="360" w:lineRule="auto"/>
        <w:jc w:val="center"/>
        <w:rPr>
          <w:rFonts w:ascii="Arial" w:eastAsia="Times New Roman" w:hAnsi="Arial" w:cs="Arial"/>
          <w:kern w:val="0"/>
          <w:sz w:val="24"/>
          <w:szCs w:val="24"/>
          <w14:ligatures w14:val="none"/>
        </w:rPr>
      </w:pPr>
      <w:r w:rsidRPr="002D2346">
        <w:rPr>
          <w:rFonts w:ascii="Arial" w:eastAsia="Times New Roman" w:hAnsi="Arial" w:cs="Arial"/>
          <w:b/>
          <w:bCs/>
          <w:kern w:val="0"/>
          <w:sz w:val="24"/>
          <w:szCs w:val="24"/>
          <w:u w:val="single"/>
          <w14:ligatures w14:val="none"/>
        </w:rPr>
        <w:lastRenderedPageBreak/>
        <w:t>Executive Summary</w:t>
      </w:r>
    </w:p>
    <w:p w14:paraId="433F87D8" w14:textId="77777777" w:rsidR="00DA5AFD" w:rsidRPr="002D2346" w:rsidRDefault="00DA5AFD" w:rsidP="009F73A5">
      <w:pPr>
        <w:spacing w:after="0" w:line="360" w:lineRule="auto"/>
        <w:jc w:val="both"/>
        <w:rPr>
          <w:rFonts w:ascii="Arial" w:eastAsia="Times New Roman" w:hAnsi="Arial" w:cs="Arial"/>
          <w:kern w:val="0"/>
          <w:sz w:val="24"/>
          <w:szCs w:val="24"/>
          <w14:ligatures w14:val="none"/>
        </w:rPr>
      </w:pPr>
    </w:p>
    <w:p w14:paraId="48693C21" w14:textId="536E31EF" w:rsidR="00D251E7" w:rsidRPr="002D2346" w:rsidRDefault="00D251E7" w:rsidP="009F73A5">
      <w:pPr>
        <w:shd w:val="clear" w:color="auto" w:fill="FFFFFF"/>
        <w:spacing w:after="0" w:line="360" w:lineRule="auto"/>
        <w:jc w:val="both"/>
        <w:rPr>
          <w:rFonts w:ascii="Arial" w:eastAsia="Times New Roman" w:hAnsi="Arial" w:cs="Arial"/>
          <w:color w:val="222222"/>
          <w:kern w:val="0"/>
          <w:sz w:val="24"/>
          <w:szCs w:val="24"/>
          <w14:ligatures w14:val="none"/>
        </w:rPr>
      </w:pPr>
      <w:r w:rsidRPr="002D2346">
        <w:rPr>
          <w:rFonts w:ascii="Arial" w:eastAsia="Times New Roman" w:hAnsi="Arial" w:cs="Arial"/>
          <w:color w:val="222222"/>
          <w:kern w:val="0"/>
          <w:sz w:val="24"/>
          <w:szCs w:val="24"/>
          <w14:ligatures w14:val="none"/>
        </w:rPr>
        <w:t>As the General Manager of Diversity Hotels &amp; Spas embarks on a new hotel expansion in Japan</w:t>
      </w:r>
      <w:r w:rsidR="000929CF" w:rsidRPr="002D2346">
        <w:rPr>
          <w:rFonts w:ascii="Arial" w:eastAsia="Times New Roman" w:hAnsi="Arial" w:cs="Arial"/>
          <w:color w:val="222222"/>
          <w:kern w:val="0"/>
          <w:sz w:val="24"/>
          <w:szCs w:val="24"/>
          <w14:ligatures w14:val="none"/>
        </w:rPr>
        <w:t xml:space="preserve"> </w:t>
      </w:r>
      <w:r w:rsidRPr="002D2346">
        <w:rPr>
          <w:rFonts w:ascii="Arial" w:eastAsia="Times New Roman" w:hAnsi="Arial" w:cs="Arial"/>
          <w:color w:val="222222"/>
          <w:kern w:val="0"/>
          <w:sz w:val="24"/>
          <w:szCs w:val="24"/>
          <w14:ligatures w14:val="none"/>
        </w:rPr>
        <w:t xml:space="preserve">and Italy, this report is intended to offer valuable insights into </w:t>
      </w:r>
      <w:r w:rsidR="00272EDB" w:rsidRPr="002D2346">
        <w:rPr>
          <w:rFonts w:ascii="Arial" w:eastAsia="Times New Roman" w:hAnsi="Arial" w:cs="Arial"/>
          <w:color w:val="222222"/>
          <w:kern w:val="0"/>
          <w:sz w:val="24"/>
          <w:szCs w:val="24"/>
          <w14:ligatures w14:val="none"/>
        </w:rPr>
        <w:t>intercultural</w:t>
      </w:r>
      <w:r w:rsidRPr="002D2346">
        <w:rPr>
          <w:rFonts w:ascii="Arial" w:eastAsia="Times New Roman" w:hAnsi="Arial" w:cs="Arial"/>
          <w:color w:val="222222"/>
          <w:kern w:val="0"/>
          <w:sz w:val="24"/>
          <w:szCs w:val="24"/>
          <w14:ligatures w14:val="none"/>
        </w:rPr>
        <w:t xml:space="preserve"> leadership and competencies.</w:t>
      </w:r>
      <w:r w:rsidR="004D47B6">
        <w:rPr>
          <w:rFonts w:ascii="Arial" w:eastAsia="Times New Roman" w:hAnsi="Arial" w:cs="Arial"/>
          <w:color w:val="222222"/>
          <w:kern w:val="0"/>
          <w:sz w:val="24"/>
          <w:szCs w:val="24"/>
          <w14:ligatures w14:val="none"/>
        </w:rPr>
        <w:t xml:space="preserve"> </w:t>
      </w:r>
      <w:r w:rsidRPr="002D2346">
        <w:rPr>
          <w:rFonts w:ascii="Arial" w:eastAsia="Times New Roman" w:hAnsi="Arial" w:cs="Arial"/>
          <w:color w:val="222222"/>
          <w:kern w:val="0"/>
          <w:sz w:val="24"/>
          <w:szCs w:val="24"/>
          <w14:ligatures w14:val="none"/>
        </w:rPr>
        <w:t>Th</w:t>
      </w:r>
      <w:r w:rsidR="00272EDB" w:rsidRPr="002D2346">
        <w:rPr>
          <w:rFonts w:ascii="Arial" w:eastAsia="Times New Roman" w:hAnsi="Arial" w:cs="Arial"/>
          <w:color w:val="222222"/>
          <w:kern w:val="0"/>
          <w:sz w:val="24"/>
          <w:szCs w:val="24"/>
          <w14:ligatures w14:val="none"/>
        </w:rPr>
        <w:t>is</w:t>
      </w:r>
      <w:r w:rsidRPr="002D2346">
        <w:rPr>
          <w:rFonts w:ascii="Arial" w:eastAsia="Times New Roman" w:hAnsi="Arial" w:cs="Arial"/>
          <w:color w:val="222222"/>
          <w:kern w:val="0"/>
          <w:sz w:val="24"/>
          <w:szCs w:val="24"/>
          <w14:ligatures w14:val="none"/>
        </w:rPr>
        <w:t xml:space="preserve"> report starts by describing the cultural history of these countries and then applies it to country analysis, </w:t>
      </w:r>
      <w:r w:rsidR="004D47B6" w:rsidRPr="002D2346">
        <w:rPr>
          <w:rFonts w:ascii="Arial" w:eastAsia="Times New Roman" w:hAnsi="Arial" w:cs="Arial"/>
          <w:color w:val="222222"/>
          <w:kern w:val="0"/>
          <w:sz w:val="24"/>
          <w:szCs w:val="24"/>
          <w14:ligatures w14:val="none"/>
        </w:rPr>
        <w:t>considering</w:t>
      </w:r>
      <w:r w:rsidRPr="002D2346">
        <w:rPr>
          <w:rFonts w:ascii="Arial" w:eastAsia="Times New Roman" w:hAnsi="Arial" w:cs="Arial"/>
          <w:color w:val="222222"/>
          <w:kern w:val="0"/>
          <w:sz w:val="24"/>
          <w:szCs w:val="24"/>
          <w14:ligatures w14:val="none"/>
        </w:rPr>
        <w:t xml:space="preserve"> the various aspects of the GLOBE project.</w:t>
      </w:r>
      <w:r w:rsidR="004716A0">
        <w:rPr>
          <w:rFonts w:ascii="Arial" w:eastAsia="Times New Roman" w:hAnsi="Arial" w:cs="Arial"/>
          <w:color w:val="222222"/>
          <w:kern w:val="0"/>
          <w:sz w:val="24"/>
          <w:szCs w:val="24"/>
          <w14:ligatures w14:val="none"/>
        </w:rPr>
        <w:t xml:space="preserve"> </w:t>
      </w:r>
      <w:r w:rsidRPr="002D2346">
        <w:rPr>
          <w:rFonts w:ascii="Arial" w:eastAsia="Times New Roman" w:hAnsi="Arial" w:cs="Arial"/>
          <w:color w:val="222222"/>
          <w:kern w:val="0"/>
          <w:sz w:val="24"/>
          <w:szCs w:val="24"/>
          <w14:ligatures w14:val="none"/>
        </w:rPr>
        <w:t>It also aims to make general managers more aware of cultural intelligence and sensitivity in the hospitality industry.</w:t>
      </w:r>
    </w:p>
    <w:p w14:paraId="5EB53B07" w14:textId="77777777" w:rsidR="004076C0" w:rsidRPr="002D2346" w:rsidRDefault="004076C0" w:rsidP="009F73A5">
      <w:pPr>
        <w:shd w:val="clear" w:color="auto" w:fill="FFFFFF"/>
        <w:spacing w:after="0" w:line="360" w:lineRule="auto"/>
        <w:jc w:val="both"/>
        <w:rPr>
          <w:rFonts w:ascii="Arial" w:eastAsia="Times New Roman" w:hAnsi="Arial" w:cs="Arial"/>
          <w:color w:val="222222"/>
          <w:kern w:val="0"/>
          <w:sz w:val="24"/>
          <w:szCs w:val="24"/>
          <w14:ligatures w14:val="none"/>
        </w:rPr>
      </w:pPr>
    </w:p>
    <w:p w14:paraId="37932275" w14:textId="31AC3A4F" w:rsidR="00EE5926" w:rsidRPr="002D2346" w:rsidRDefault="00EE5926" w:rsidP="009F73A5">
      <w:pPr>
        <w:shd w:val="clear" w:color="auto" w:fill="FFFFFF"/>
        <w:spacing w:after="0" w:line="360" w:lineRule="auto"/>
        <w:jc w:val="both"/>
        <w:rPr>
          <w:rFonts w:ascii="Arial" w:eastAsia="Times New Roman" w:hAnsi="Arial" w:cs="Arial"/>
          <w:color w:val="222222"/>
          <w:kern w:val="0"/>
          <w:sz w:val="24"/>
          <w:szCs w:val="24"/>
          <w14:ligatures w14:val="none"/>
        </w:rPr>
      </w:pPr>
      <w:r w:rsidRPr="002D2346">
        <w:rPr>
          <w:rFonts w:ascii="Arial" w:eastAsia="Times New Roman" w:hAnsi="Arial" w:cs="Arial"/>
          <w:color w:val="222222"/>
          <w:kern w:val="0"/>
          <w:sz w:val="24"/>
          <w:szCs w:val="24"/>
          <w14:ligatures w14:val="none"/>
        </w:rPr>
        <w:t xml:space="preserve">Diversity Hotel &amp; Spa, a 5-star hotel </w:t>
      </w:r>
      <w:r w:rsidR="00C935E2" w:rsidRPr="002D2346">
        <w:rPr>
          <w:rFonts w:ascii="Arial" w:eastAsia="Times New Roman" w:hAnsi="Arial" w:cs="Arial"/>
          <w:color w:val="222222"/>
          <w:kern w:val="0"/>
          <w:sz w:val="24"/>
          <w:szCs w:val="24"/>
          <w14:ligatures w14:val="none"/>
        </w:rPr>
        <w:t xml:space="preserve">in </w:t>
      </w:r>
      <w:r w:rsidRPr="002D2346">
        <w:rPr>
          <w:rFonts w:ascii="Arial" w:eastAsia="Times New Roman" w:hAnsi="Arial" w:cs="Arial"/>
          <w:color w:val="222222"/>
          <w:kern w:val="0"/>
          <w:sz w:val="24"/>
          <w:szCs w:val="24"/>
          <w14:ligatures w14:val="none"/>
        </w:rPr>
        <w:t>the UK, is poised to make an impressive global debut.</w:t>
      </w:r>
      <w:r w:rsidR="0039540F" w:rsidRPr="002D2346">
        <w:rPr>
          <w:rFonts w:ascii="Arial" w:eastAsia="Times New Roman" w:hAnsi="Arial" w:cs="Arial"/>
          <w:color w:val="222222"/>
          <w:kern w:val="0"/>
          <w:sz w:val="24"/>
          <w:szCs w:val="24"/>
          <w14:ligatures w14:val="none"/>
        </w:rPr>
        <w:t xml:space="preserve"> </w:t>
      </w:r>
      <w:r w:rsidRPr="002D2346">
        <w:rPr>
          <w:rFonts w:ascii="Arial" w:eastAsia="Times New Roman" w:hAnsi="Arial" w:cs="Arial"/>
          <w:color w:val="222222"/>
          <w:kern w:val="0"/>
          <w:sz w:val="24"/>
          <w:szCs w:val="24"/>
          <w14:ligatures w14:val="none"/>
        </w:rPr>
        <w:t xml:space="preserve">Our goal with this report is to provide General Manager with a thorough understanding of cross-cultural leadership and competencies before he embarks on eminently promoted business at </w:t>
      </w:r>
      <w:r w:rsidR="00056B1A" w:rsidRPr="002D2346">
        <w:rPr>
          <w:rFonts w:ascii="Arial" w:eastAsia="Times New Roman" w:hAnsi="Arial" w:cs="Arial"/>
          <w:color w:val="222222"/>
          <w:kern w:val="0"/>
          <w:sz w:val="24"/>
          <w:szCs w:val="24"/>
          <w14:ligatures w14:val="none"/>
        </w:rPr>
        <w:t>the</w:t>
      </w:r>
      <w:r w:rsidRPr="002D2346">
        <w:rPr>
          <w:rFonts w:ascii="Arial" w:eastAsia="Times New Roman" w:hAnsi="Arial" w:cs="Arial"/>
          <w:color w:val="222222"/>
          <w:kern w:val="0"/>
          <w:sz w:val="24"/>
          <w:szCs w:val="24"/>
          <w14:ligatures w14:val="none"/>
        </w:rPr>
        <w:t xml:space="preserve"> newly established hotels in Japan and Italy.</w:t>
      </w:r>
      <w:r w:rsidR="004716A0">
        <w:rPr>
          <w:rFonts w:ascii="Arial" w:eastAsia="Times New Roman" w:hAnsi="Arial" w:cs="Arial"/>
          <w:color w:val="222222"/>
          <w:kern w:val="0"/>
          <w:sz w:val="24"/>
          <w:szCs w:val="24"/>
          <w14:ligatures w14:val="none"/>
        </w:rPr>
        <w:t xml:space="preserve"> </w:t>
      </w:r>
      <w:r w:rsidRPr="002D2346">
        <w:rPr>
          <w:rFonts w:ascii="Arial" w:eastAsia="Times New Roman" w:hAnsi="Arial" w:cs="Arial"/>
          <w:color w:val="222222"/>
          <w:kern w:val="0"/>
          <w:sz w:val="24"/>
          <w:szCs w:val="24"/>
          <w14:ligatures w14:val="none"/>
        </w:rPr>
        <w:t>With this comprehensive summary, you can begin to take a calculated approach to thrive in these diverse cultures.</w:t>
      </w:r>
    </w:p>
    <w:p w14:paraId="2FDD529F" w14:textId="77777777" w:rsidR="00DA5AFD" w:rsidRPr="002D2346" w:rsidRDefault="00DA5AFD" w:rsidP="009F73A5">
      <w:pPr>
        <w:shd w:val="clear" w:color="auto" w:fill="FFFFFF"/>
        <w:spacing w:after="0" w:line="360" w:lineRule="auto"/>
        <w:jc w:val="both"/>
        <w:rPr>
          <w:rFonts w:ascii="Arial" w:eastAsia="Times New Roman" w:hAnsi="Arial" w:cs="Arial"/>
          <w:color w:val="222222"/>
          <w:kern w:val="0"/>
          <w:sz w:val="24"/>
          <w:szCs w:val="24"/>
          <w14:ligatures w14:val="none"/>
        </w:rPr>
      </w:pPr>
    </w:p>
    <w:p w14:paraId="250116FF" w14:textId="7AA51F00" w:rsidR="00574D15" w:rsidRPr="002D2346" w:rsidRDefault="00F32828" w:rsidP="009F73A5">
      <w:pPr>
        <w:shd w:val="clear" w:color="auto" w:fill="FFFFFF"/>
        <w:spacing w:after="0" w:line="360" w:lineRule="auto"/>
        <w:jc w:val="both"/>
        <w:rPr>
          <w:rFonts w:ascii="Arial" w:eastAsia="Times New Roman" w:hAnsi="Arial" w:cs="Arial"/>
          <w:color w:val="222222"/>
          <w:kern w:val="0"/>
          <w:sz w:val="24"/>
          <w:szCs w:val="24"/>
          <w14:ligatures w14:val="none"/>
        </w:rPr>
      </w:pPr>
      <w:r w:rsidRPr="002D2346">
        <w:rPr>
          <w:rFonts w:ascii="Arial" w:eastAsia="Times New Roman" w:hAnsi="Arial" w:cs="Arial"/>
          <w:color w:val="222222"/>
          <w:kern w:val="0"/>
          <w:sz w:val="24"/>
          <w:szCs w:val="24"/>
          <w14:ligatures w14:val="none"/>
        </w:rPr>
        <w:t>We begin by examining the rich cultural heritage and traditions of Japan and Italy, two countries with diverse histories.</w:t>
      </w:r>
      <w:r w:rsidR="004716A0">
        <w:rPr>
          <w:rFonts w:ascii="Arial" w:eastAsia="Times New Roman" w:hAnsi="Arial" w:cs="Arial"/>
          <w:color w:val="222222"/>
          <w:kern w:val="0"/>
          <w:sz w:val="24"/>
          <w:szCs w:val="24"/>
          <w14:ligatures w14:val="none"/>
        </w:rPr>
        <w:t xml:space="preserve"> </w:t>
      </w:r>
      <w:r w:rsidRPr="002D2346">
        <w:rPr>
          <w:rFonts w:ascii="Arial" w:eastAsia="Times New Roman" w:hAnsi="Arial" w:cs="Arial"/>
          <w:color w:val="222222"/>
          <w:kern w:val="0"/>
          <w:sz w:val="24"/>
          <w:szCs w:val="24"/>
          <w14:ligatures w14:val="none"/>
        </w:rPr>
        <w:t>Group harmony and hierarchy are crucial in Japan, which is known for its collectivist values and attention to detail. This makes it a particularly well-connected country.</w:t>
      </w:r>
      <w:r w:rsidR="004716A0">
        <w:rPr>
          <w:rFonts w:ascii="Arial" w:eastAsia="Times New Roman" w:hAnsi="Arial" w:cs="Arial"/>
          <w:color w:val="222222"/>
          <w:kern w:val="0"/>
          <w:sz w:val="24"/>
          <w:szCs w:val="24"/>
          <w14:ligatures w14:val="none"/>
        </w:rPr>
        <w:t xml:space="preserve"> </w:t>
      </w:r>
      <w:r w:rsidRPr="002D2346">
        <w:rPr>
          <w:rFonts w:ascii="Arial" w:eastAsia="Times New Roman" w:hAnsi="Arial" w:cs="Arial"/>
          <w:color w:val="222222"/>
          <w:kern w:val="0"/>
          <w:sz w:val="24"/>
          <w:szCs w:val="24"/>
          <w14:ligatures w14:val="none"/>
        </w:rPr>
        <w:t>Unlike other nations, Italy stands for individualism and a relational approach to business; it is about personal connections and flexibility.</w:t>
      </w:r>
      <w:r w:rsidR="00E32584">
        <w:rPr>
          <w:rFonts w:ascii="Arial" w:eastAsia="Times New Roman" w:hAnsi="Arial" w:cs="Arial"/>
          <w:color w:val="222222"/>
          <w:kern w:val="0"/>
          <w:sz w:val="24"/>
          <w:szCs w:val="24"/>
          <w14:ligatures w14:val="none"/>
        </w:rPr>
        <w:t xml:space="preserve"> </w:t>
      </w:r>
      <w:r w:rsidR="00574D15" w:rsidRPr="002D2346">
        <w:rPr>
          <w:rFonts w:ascii="Arial" w:eastAsia="Times New Roman" w:hAnsi="Arial" w:cs="Arial"/>
          <w:color w:val="222222"/>
          <w:kern w:val="0"/>
          <w:sz w:val="24"/>
          <w:szCs w:val="24"/>
          <w14:ligatures w14:val="none"/>
        </w:rPr>
        <w:t>We use the cultural dimensions of the GLOBE project to navigate these cultural landscapes, which offer insights into collectivism and power distance.</w:t>
      </w:r>
    </w:p>
    <w:p w14:paraId="35DBE8A3" w14:textId="77777777" w:rsidR="00574D15" w:rsidRPr="002D2346" w:rsidRDefault="00574D15" w:rsidP="009F73A5">
      <w:pPr>
        <w:shd w:val="clear" w:color="auto" w:fill="FFFFFF"/>
        <w:spacing w:after="0" w:line="360" w:lineRule="auto"/>
        <w:jc w:val="both"/>
        <w:rPr>
          <w:rFonts w:ascii="Arial" w:eastAsia="Times New Roman" w:hAnsi="Arial" w:cs="Arial"/>
          <w:color w:val="222222"/>
          <w:kern w:val="0"/>
          <w:sz w:val="24"/>
          <w:szCs w:val="24"/>
          <w14:ligatures w14:val="none"/>
        </w:rPr>
      </w:pPr>
    </w:p>
    <w:p w14:paraId="72B1BEBA" w14:textId="579B3582" w:rsidR="00DA5AFD" w:rsidRDefault="00574D15" w:rsidP="009F73A5">
      <w:pPr>
        <w:shd w:val="clear" w:color="auto" w:fill="FFFFFF"/>
        <w:spacing w:after="0" w:line="360" w:lineRule="auto"/>
        <w:jc w:val="both"/>
        <w:rPr>
          <w:rFonts w:ascii="Arial" w:eastAsia="Times New Roman" w:hAnsi="Arial" w:cs="Arial"/>
          <w:color w:val="222222"/>
          <w:kern w:val="0"/>
          <w:sz w:val="24"/>
          <w:szCs w:val="24"/>
          <w14:ligatures w14:val="none"/>
        </w:rPr>
      </w:pPr>
      <w:r w:rsidRPr="002D2346">
        <w:rPr>
          <w:rFonts w:ascii="Arial" w:eastAsia="Times New Roman" w:hAnsi="Arial" w:cs="Arial"/>
          <w:color w:val="222222"/>
          <w:kern w:val="0"/>
          <w:sz w:val="24"/>
          <w:szCs w:val="24"/>
          <w14:ligatures w14:val="none"/>
        </w:rPr>
        <w:t xml:space="preserve">By examining these factors, we can gain insight into the subtleties that shape </w:t>
      </w:r>
      <w:r w:rsidR="00D1115E" w:rsidRPr="002D2346">
        <w:rPr>
          <w:rFonts w:ascii="Arial" w:eastAsia="Times New Roman" w:hAnsi="Arial" w:cs="Arial"/>
          <w:color w:val="222222"/>
          <w:kern w:val="0"/>
          <w:sz w:val="24"/>
          <w:szCs w:val="24"/>
          <w14:ligatures w14:val="none"/>
        </w:rPr>
        <w:t>behaviour</w:t>
      </w:r>
      <w:r w:rsidRPr="002D2346">
        <w:rPr>
          <w:rFonts w:ascii="Arial" w:eastAsia="Times New Roman" w:hAnsi="Arial" w:cs="Arial"/>
          <w:color w:val="222222"/>
          <w:kern w:val="0"/>
          <w:sz w:val="24"/>
          <w:szCs w:val="24"/>
          <w14:ligatures w14:val="none"/>
        </w:rPr>
        <w:t>, communication, and decision-making in Japan and Italy.</w:t>
      </w:r>
      <w:r w:rsidR="0027614A" w:rsidRPr="002D2346">
        <w:rPr>
          <w:rFonts w:ascii="Arial" w:eastAsia="Times New Roman" w:hAnsi="Arial" w:cs="Arial"/>
          <w:color w:val="222222"/>
          <w:kern w:val="0"/>
          <w:sz w:val="24"/>
          <w:szCs w:val="24"/>
          <w14:ligatures w14:val="none"/>
        </w:rPr>
        <w:t xml:space="preserve"> </w:t>
      </w:r>
      <w:r w:rsidRPr="002D2346">
        <w:rPr>
          <w:rFonts w:ascii="Arial" w:eastAsia="Times New Roman" w:hAnsi="Arial" w:cs="Arial"/>
          <w:color w:val="222222"/>
          <w:kern w:val="0"/>
          <w:sz w:val="24"/>
          <w:szCs w:val="24"/>
          <w14:ligatures w14:val="none"/>
        </w:rPr>
        <w:t>The relevance of cultural intelligence (CQ) and sensitivity becomes clear when we explore their central role in the hospitality industry.</w:t>
      </w:r>
      <w:r w:rsidR="0027614A" w:rsidRPr="002D2346">
        <w:rPr>
          <w:rFonts w:ascii="Arial" w:eastAsia="Times New Roman" w:hAnsi="Arial" w:cs="Arial"/>
          <w:color w:val="222222"/>
          <w:kern w:val="0"/>
          <w:sz w:val="24"/>
          <w:szCs w:val="24"/>
          <w14:ligatures w14:val="none"/>
        </w:rPr>
        <w:t xml:space="preserve"> </w:t>
      </w:r>
      <w:r w:rsidRPr="002D2346">
        <w:rPr>
          <w:rFonts w:ascii="Arial" w:eastAsia="Times New Roman" w:hAnsi="Arial" w:cs="Arial"/>
          <w:color w:val="222222"/>
          <w:kern w:val="0"/>
          <w:sz w:val="24"/>
          <w:szCs w:val="24"/>
          <w14:ligatures w14:val="none"/>
        </w:rPr>
        <w:t>We must adapt and respect cultural differences to ensure effective communication, customer satisfaction, and team cohesion.</w:t>
      </w:r>
      <w:r w:rsidR="00D971C9" w:rsidRPr="002D2346">
        <w:rPr>
          <w:rFonts w:ascii="Arial" w:eastAsia="Times New Roman" w:hAnsi="Arial" w:cs="Arial"/>
          <w:color w:val="222222"/>
          <w:kern w:val="0"/>
          <w:sz w:val="24"/>
          <w:szCs w:val="24"/>
          <w14:ligatures w14:val="none"/>
        </w:rPr>
        <w:t xml:space="preserve"> </w:t>
      </w:r>
      <w:r w:rsidRPr="002D2346">
        <w:rPr>
          <w:rFonts w:ascii="Arial" w:eastAsia="Times New Roman" w:hAnsi="Arial" w:cs="Arial"/>
          <w:color w:val="222222"/>
          <w:kern w:val="0"/>
          <w:sz w:val="24"/>
          <w:szCs w:val="24"/>
          <w14:ligatures w14:val="none"/>
        </w:rPr>
        <w:t>By utili</w:t>
      </w:r>
      <w:r w:rsidR="0027614A" w:rsidRPr="002D2346">
        <w:rPr>
          <w:rFonts w:ascii="Arial" w:eastAsia="Times New Roman" w:hAnsi="Arial" w:cs="Arial"/>
          <w:color w:val="222222"/>
          <w:kern w:val="0"/>
          <w:sz w:val="24"/>
          <w:szCs w:val="24"/>
          <w14:ligatures w14:val="none"/>
        </w:rPr>
        <w:t>s</w:t>
      </w:r>
      <w:r w:rsidRPr="002D2346">
        <w:rPr>
          <w:rFonts w:ascii="Arial" w:eastAsia="Times New Roman" w:hAnsi="Arial" w:cs="Arial"/>
          <w:color w:val="222222"/>
          <w:kern w:val="0"/>
          <w:sz w:val="24"/>
          <w:szCs w:val="24"/>
          <w14:ligatures w14:val="none"/>
        </w:rPr>
        <w:t>ing cultural insights, we can predict and prevent potential errors, leading to efficient operations.</w:t>
      </w:r>
    </w:p>
    <w:p w14:paraId="6F5B0416" w14:textId="77777777" w:rsidR="00BB3243" w:rsidRDefault="00BB3243" w:rsidP="009F73A5">
      <w:pPr>
        <w:shd w:val="clear" w:color="auto" w:fill="FFFFFF"/>
        <w:spacing w:after="0" w:line="360" w:lineRule="auto"/>
        <w:jc w:val="both"/>
        <w:rPr>
          <w:rFonts w:ascii="Arial" w:eastAsia="Times New Roman" w:hAnsi="Arial" w:cs="Arial"/>
          <w:color w:val="222222"/>
          <w:kern w:val="0"/>
          <w:sz w:val="24"/>
          <w:szCs w:val="24"/>
          <w14:ligatures w14:val="none"/>
        </w:rPr>
      </w:pPr>
    </w:p>
    <w:p w14:paraId="75F1A415" w14:textId="77777777" w:rsidR="00BB3243" w:rsidRPr="002D2346" w:rsidRDefault="00BB3243" w:rsidP="009F73A5">
      <w:pPr>
        <w:shd w:val="clear" w:color="auto" w:fill="FFFFFF"/>
        <w:spacing w:after="0" w:line="360" w:lineRule="auto"/>
        <w:jc w:val="both"/>
        <w:rPr>
          <w:rFonts w:ascii="Arial" w:eastAsia="Times New Roman" w:hAnsi="Arial" w:cs="Arial"/>
          <w:color w:val="222222"/>
          <w:kern w:val="0"/>
          <w:sz w:val="24"/>
          <w:szCs w:val="24"/>
          <w14:ligatures w14:val="none"/>
        </w:rPr>
      </w:pPr>
    </w:p>
    <w:p w14:paraId="0633EE4B" w14:textId="77777777" w:rsidR="00027734" w:rsidRPr="002D2346" w:rsidRDefault="00027734" w:rsidP="009F73A5">
      <w:pPr>
        <w:shd w:val="clear" w:color="auto" w:fill="FFFFFF"/>
        <w:spacing w:after="0" w:line="360" w:lineRule="auto"/>
        <w:jc w:val="both"/>
        <w:rPr>
          <w:rFonts w:ascii="Arial" w:eastAsia="Times New Roman" w:hAnsi="Arial" w:cs="Arial"/>
          <w:color w:val="222222"/>
          <w:kern w:val="0"/>
          <w:sz w:val="24"/>
          <w:szCs w:val="24"/>
          <w14:ligatures w14:val="none"/>
        </w:rPr>
      </w:pPr>
    </w:p>
    <w:p w14:paraId="683D5790" w14:textId="4EA500B3" w:rsidR="00A5254D" w:rsidRPr="002D2346" w:rsidRDefault="00A5254D" w:rsidP="009F73A5">
      <w:pPr>
        <w:shd w:val="clear" w:color="auto" w:fill="FFFFFF"/>
        <w:spacing w:after="0" w:line="360" w:lineRule="auto"/>
        <w:jc w:val="both"/>
        <w:rPr>
          <w:rFonts w:ascii="Arial" w:eastAsia="Times New Roman" w:hAnsi="Arial" w:cs="Arial"/>
          <w:color w:val="222222"/>
          <w:kern w:val="0"/>
          <w:sz w:val="24"/>
          <w:szCs w:val="24"/>
          <w14:ligatures w14:val="none"/>
        </w:rPr>
      </w:pPr>
      <w:r w:rsidRPr="002D2346">
        <w:rPr>
          <w:rFonts w:ascii="Arial" w:eastAsia="Times New Roman" w:hAnsi="Arial" w:cs="Arial"/>
          <w:color w:val="222222"/>
          <w:kern w:val="0"/>
          <w:sz w:val="24"/>
          <w:szCs w:val="24"/>
          <w14:ligatures w14:val="none"/>
        </w:rPr>
        <w:lastRenderedPageBreak/>
        <w:t>Our report expands its scope by providing comprehensive recommendations for CEOs.</w:t>
      </w:r>
    </w:p>
    <w:p w14:paraId="2265F421" w14:textId="58791B91" w:rsidR="00A5254D" w:rsidRDefault="00A5254D" w:rsidP="009F73A5">
      <w:pPr>
        <w:shd w:val="clear" w:color="auto" w:fill="FFFFFF"/>
        <w:spacing w:after="0" w:line="360" w:lineRule="auto"/>
        <w:jc w:val="both"/>
        <w:rPr>
          <w:rFonts w:ascii="Arial" w:eastAsia="Times New Roman" w:hAnsi="Arial" w:cs="Arial"/>
          <w:color w:val="222222"/>
          <w:kern w:val="0"/>
          <w:sz w:val="24"/>
          <w:szCs w:val="24"/>
          <w14:ligatures w14:val="none"/>
        </w:rPr>
      </w:pPr>
      <w:r w:rsidRPr="002D2346">
        <w:rPr>
          <w:rFonts w:ascii="Arial" w:eastAsia="Times New Roman" w:hAnsi="Arial" w:cs="Arial"/>
          <w:color w:val="222222"/>
          <w:kern w:val="0"/>
          <w:sz w:val="24"/>
          <w:szCs w:val="24"/>
          <w14:ligatures w14:val="none"/>
        </w:rPr>
        <w:t>By implementing comprehensive cultural training program</w:t>
      </w:r>
      <w:r w:rsidR="000477CA" w:rsidRPr="002D2346">
        <w:rPr>
          <w:rFonts w:ascii="Arial" w:eastAsia="Times New Roman" w:hAnsi="Arial" w:cs="Arial"/>
          <w:color w:val="222222"/>
          <w:kern w:val="0"/>
          <w:sz w:val="24"/>
          <w:szCs w:val="24"/>
          <w14:ligatures w14:val="none"/>
        </w:rPr>
        <w:t>me</w:t>
      </w:r>
      <w:r w:rsidRPr="002D2346">
        <w:rPr>
          <w:rFonts w:ascii="Arial" w:eastAsia="Times New Roman" w:hAnsi="Arial" w:cs="Arial"/>
          <w:color w:val="222222"/>
          <w:kern w:val="0"/>
          <w:sz w:val="24"/>
          <w:szCs w:val="24"/>
          <w14:ligatures w14:val="none"/>
        </w:rPr>
        <w:t>s, appointing local cultural mentors, and offering personali</w:t>
      </w:r>
      <w:r w:rsidR="000477CA" w:rsidRPr="002D2346">
        <w:rPr>
          <w:rFonts w:ascii="Arial" w:eastAsia="Times New Roman" w:hAnsi="Arial" w:cs="Arial"/>
          <w:color w:val="222222"/>
          <w:kern w:val="0"/>
          <w:sz w:val="24"/>
          <w:szCs w:val="24"/>
          <w14:ligatures w14:val="none"/>
        </w:rPr>
        <w:t>s</w:t>
      </w:r>
      <w:r w:rsidRPr="002D2346">
        <w:rPr>
          <w:rFonts w:ascii="Arial" w:eastAsia="Times New Roman" w:hAnsi="Arial" w:cs="Arial"/>
          <w:color w:val="222222"/>
          <w:kern w:val="0"/>
          <w:sz w:val="24"/>
          <w:szCs w:val="24"/>
          <w14:ligatures w14:val="none"/>
        </w:rPr>
        <w:t>ed service and regular feedback mechanisms, hotels can help general managers and employees embrace diversity in their surroundings.</w:t>
      </w:r>
    </w:p>
    <w:p w14:paraId="7DB7CB26" w14:textId="77777777" w:rsidR="00E32584" w:rsidRPr="002D2346" w:rsidRDefault="00E32584" w:rsidP="009F73A5">
      <w:pPr>
        <w:shd w:val="clear" w:color="auto" w:fill="FFFFFF"/>
        <w:spacing w:after="0" w:line="360" w:lineRule="auto"/>
        <w:jc w:val="both"/>
        <w:rPr>
          <w:rFonts w:ascii="Arial" w:eastAsia="Times New Roman" w:hAnsi="Arial" w:cs="Arial"/>
          <w:color w:val="222222"/>
          <w:kern w:val="0"/>
          <w:sz w:val="24"/>
          <w:szCs w:val="24"/>
          <w14:ligatures w14:val="none"/>
        </w:rPr>
      </w:pPr>
    </w:p>
    <w:p w14:paraId="7DD51024" w14:textId="79896CC4" w:rsidR="00EB7F36" w:rsidRPr="002D2346" w:rsidRDefault="00A5254D" w:rsidP="009F73A5">
      <w:pPr>
        <w:shd w:val="clear" w:color="auto" w:fill="FFFFFF"/>
        <w:spacing w:after="0" w:line="360" w:lineRule="auto"/>
        <w:jc w:val="both"/>
        <w:rPr>
          <w:rFonts w:ascii="Arial" w:eastAsia="Times New Roman" w:hAnsi="Arial" w:cs="Arial"/>
          <w:color w:val="222222"/>
          <w:kern w:val="0"/>
          <w:sz w:val="24"/>
          <w:szCs w:val="24"/>
          <w14:ligatures w14:val="none"/>
        </w:rPr>
      </w:pPr>
      <w:r w:rsidRPr="002D2346">
        <w:rPr>
          <w:rFonts w:ascii="Arial" w:eastAsia="Times New Roman" w:hAnsi="Arial" w:cs="Arial"/>
          <w:color w:val="222222"/>
          <w:kern w:val="0"/>
          <w:sz w:val="24"/>
          <w:szCs w:val="24"/>
          <w14:ligatures w14:val="none"/>
        </w:rPr>
        <w:t>By organi</w:t>
      </w:r>
      <w:r w:rsidR="000477CA" w:rsidRPr="002D2346">
        <w:rPr>
          <w:rFonts w:ascii="Arial" w:eastAsia="Times New Roman" w:hAnsi="Arial" w:cs="Arial"/>
          <w:color w:val="222222"/>
          <w:kern w:val="0"/>
          <w:sz w:val="24"/>
          <w:szCs w:val="24"/>
          <w14:ligatures w14:val="none"/>
        </w:rPr>
        <w:t>s</w:t>
      </w:r>
      <w:r w:rsidRPr="002D2346">
        <w:rPr>
          <w:rFonts w:ascii="Arial" w:eastAsia="Times New Roman" w:hAnsi="Arial" w:cs="Arial"/>
          <w:color w:val="222222"/>
          <w:kern w:val="0"/>
          <w:sz w:val="24"/>
          <w:szCs w:val="24"/>
          <w14:ligatures w14:val="none"/>
        </w:rPr>
        <w:t>ing cultural events, focusing on intercultural communication training, advocating for diversity and inclusion, conducting regular cultural assessments, offering multilingual assistance, and developing management plans to address crisis management, we can improve our ability to meet and exceed customer expectations.</w:t>
      </w:r>
      <w:r w:rsidR="00FA6E32" w:rsidRPr="002D2346">
        <w:rPr>
          <w:rFonts w:ascii="Arial" w:eastAsia="Times New Roman" w:hAnsi="Arial" w:cs="Arial"/>
          <w:color w:val="222222"/>
          <w:kern w:val="0"/>
          <w:sz w:val="24"/>
          <w:szCs w:val="24"/>
          <w14:ligatures w14:val="none"/>
        </w:rPr>
        <w:t xml:space="preserve"> </w:t>
      </w:r>
      <w:r w:rsidR="00EB7F36" w:rsidRPr="002D2346">
        <w:rPr>
          <w:rFonts w:ascii="Arial" w:eastAsia="Times New Roman" w:hAnsi="Arial" w:cs="Arial"/>
          <w:color w:val="222222"/>
          <w:kern w:val="0"/>
          <w:sz w:val="24"/>
          <w:szCs w:val="24"/>
          <w14:ligatures w14:val="none"/>
        </w:rPr>
        <w:t>In short, Diversity Hotel &amp; Spa meets the challenge of international expansion with a focus on cultural competency.</w:t>
      </w:r>
    </w:p>
    <w:p w14:paraId="71D92BD6" w14:textId="77777777" w:rsidR="00EB7F36" w:rsidRPr="002D2346" w:rsidRDefault="00EB7F36" w:rsidP="009F73A5">
      <w:pPr>
        <w:shd w:val="clear" w:color="auto" w:fill="FFFFFF"/>
        <w:spacing w:after="0" w:line="360" w:lineRule="auto"/>
        <w:jc w:val="both"/>
        <w:rPr>
          <w:rFonts w:ascii="Arial" w:eastAsia="Times New Roman" w:hAnsi="Arial" w:cs="Arial"/>
          <w:color w:val="222222"/>
          <w:kern w:val="0"/>
          <w:sz w:val="24"/>
          <w:szCs w:val="24"/>
          <w14:ligatures w14:val="none"/>
        </w:rPr>
      </w:pPr>
    </w:p>
    <w:p w14:paraId="74051A20" w14:textId="0B02A329" w:rsidR="00381E6B" w:rsidRPr="002D2346" w:rsidRDefault="00EB7F36" w:rsidP="009F73A5">
      <w:pPr>
        <w:shd w:val="clear" w:color="auto" w:fill="FFFFFF"/>
        <w:spacing w:after="0" w:line="360" w:lineRule="auto"/>
        <w:jc w:val="both"/>
        <w:rPr>
          <w:rFonts w:ascii="Arial" w:eastAsia="Times New Roman" w:hAnsi="Arial" w:cs="Arial"/>
          <w:color w:val="222222"/>
          <w:kern w:val="0"/>
          <w:sz w:val="24"/>
          <w:szCs w:val="24"/>
          <w14:ligatures w14:val="none"/>
        </w:rPr>
      </w:pPr>
      <w:r w:rsidRPr="002D2346">
        <w:rPr>
          <w:rFonts w:ascii="Arial" w:eastAsia="Times New Roman" w:hAnsi="Arial" w:cs="Arial"/>
          <w:color w:val="222222"/>
          <w:kern w:val="0"/>
          <w:sz w:val="24"/>
          <w:szCs w:val="24"/>
          <w14:ligatures w14:val="none"/>
        </w:rPr>
        <w:t>Our report's central message is conveyed through a comprehensive executive summary, setting the stage for embracing the vibrant cultures of Japan and Italy.</w:t>
      </w:r>
      <w:r w:rsidR="00FA6E32" w:rsidRPr="002D2346">
        <w:rPr>
          <w:rFonts w:ascii="Arial" w:eastAsia="Times New Roman" w:hAnsi="Arial" w:cs="Arial"/>
          <w:color w:val="222222"/>
          <w:kern w:val="0"/>
          <w:sz w:val="24"/>
          <w:szCs w:val="24"/>
          <w14:ligatures w14:val="none"/>
        </w:rPr>
        <w:t xml:space="preserve"> </w:t>
      </w:r>
      <w:r w:rsidRPr="002D2346">
        <w:rPr>
          <w:rFonts w:ascii="Arial" w:eastAsia="Times New Roman" w:hAnsi="Arial" w:cs="Arial"/>
          <w:color w:val="222222"/>
          <w:kern w:val="0"/>
          <w:sz w:val="24"/>
          <w:szCs w:val="24"/>
          <w14:ligatures w14:val="none"/>
        </w:rPr>
        <w:t>We pride ourselves on our cultural intelligence, which enables us to provide exceptional hospitality and foster a welcoming and inclusive work environment for our diverse team.</w:t>
      </w:r>
    </w:p>
    <w:p w14:paraId="35F6AB10" w14:textId="3C7E14CD" w:rsidR="00EB7F36" w:rsidRPr="002D2346" w:rsidRDefault="00EB7F36" w:rsidP="009F73A5">
      <w:pPr>
        <w:shd w:val="clear" w:color="auto" w:fill="FFFFFF"/>
        <w:spacing w:after="0" w:line="360" w:lineRule="auto"/>
        <w:jc w:val="both"/>
        <w:rPr>
          <w:rFonts w:ascii="Arial" w:eastAsia="Times New Roman" w:hAnsi="Arial" w:cs="Arial"/>
          <w:color w:val="222222"/>
          <w:kern w:val="0"/>
          <w:sz w:val="24"/>
          <w:szCs w:val="24"/>
          <w14:ligatures w14:val="none"/>
        </w:rPr>
      </w:pPr>
      <w:r w:rsidRPr="002D2346">
        <w:rPr>
          <w:rFonts w:ascii="Arial" w:eastAsia="Times New Roman" w:hAnsi="Arial" w:cs="Arial"/>
          <w:color w:val="222222"/>
          <w:kern w:val="0"/>
          <w:sz w:val="24"/>
          <w:szCs w:val="24"/>
          <w14:ligatures w14:val="none"/>
        </w:rPr>
        <w:t>Our intention during this cross-cultural excursion is to recogni</w:t>
      </w:r>
      <w:r w:rsidR="00B777E9" w:rsidRPr="002D2346">
        <w:rPr>
          <w:rFonts w:ascii="Arial" w:eastAsia="Times New Roman" w:hAnsi="Arial" w:cs="Arial"/>
          <w:color w:val="222222"/>
          <w:kern w:val="0"/>
          <w:sz w:val="24"/>
          <w:szCs w:val="24"/>
          <w14:ligatures w14:val="none"/>
        </w:rPr>
        <w:t>s</w:t>
      </w:r>
      <w:r w:rsidRPr="002D2346">
        <w:rPr>
          <w:rFonts w:ascii="Arial" w:eastAsia="Times New Roman" w:hAnsi="Arial" w:cs="Arial"/>
          <w:color w:val="222222"/>
          <w:kern w:val="0"/>
          <w:sz w:val="24"/>
          <w:szCs w:val="24"/>
          <w14:ligatures w14:val="none"/>
        </w:rPr>
        <w:t xml:space="preserve">e and </w:t>
      </w:r>
      <w:r w:rsidR="002D2084" w:rsidRPr="002D2346">
        <w:rPr>
          <w:rFonts w:ascii="Arial" w:eastAsia="Times New Roman" w:hAnsi="Arial" w:cs="Arial"/>
          <w:color w:val="222222"/>
          <w:kern w:val="0"/>
          <w:sz w:val="24"/>
          <w:szCs w:val="24"/>
          <w14:ligatures w14:val="none"/>
        </w:rPr>
        <w:t>honour</w:t>
      </w:r>
      <w:r w:rsidRPr="002D2346">
        <w:rPr>
          <w:rFonts w:ascii="Arial" w:eastAsia="Times New Roman" w:hAnsi="Arial" w:cs="Arial"/>
          <w:color w:val="222222"/>
          <w:kern w:val="0"/>
          <w:sz w:val="24"/>
          <w:szCs w:val="24"/>
          <w14:ligatures w14:val="none"/>
        </w:rPr>
        <w:t xml:space="preserve"> the distinct customs and traditions of Japan and Italy, which we believe will lead to our continued success.</w:t>
      </w:r>
      <w:r w:rsidR="00BB7EC9" w:rsidRPr="002D2346">
        <w:rPr>
          <w:rFonts w:ascii="Arial" w:eastAsia="Times New Roman" w:hAnsi="Arial" w:cs="Arial"/>
          <w:color w:val="222222"/>
          <w:kern w:val="0"/>
          <w:sz w:val="24"/>
          <w:szCs w:val="24"/>
          <w14:ligatures w14:val="none"/>
        </w:rPr>
        <w:t xml:space="preserve"> </w:t>
      </w:r>
      <w:r w:rsidRPr="002D2346">
        <w:rPr>
          <w:rFonts w:ascii="Arial" w:eastAsia="Times New Roman" w:hAnsi="Arial" w:cs="Arial"/>
          <w:color w:val="222222"/>
          <w:kern w:val="0"/>
          <w:sz w:val="24"/>
          <w:szCs w:val="24"/>
          <w14:ligatures w14:val="none"/>
        </w:rPr>
        <w:t>With a strong cultural perspective in mind, we anticipate the vast array of new experiences and opportunities that await us in these unfamiliar territories.</w:t>
      </w:r>
    </w:p>
    <w:p w14:paraId="125975F3" w14:textId="4C7E85EE" w:rsidR="0043580C" w:rsidRPr="002D2346" w:rsidRDefault="0043580C" w:rsidP="009F73A5">
      <w:pPr>
        <w:shd w:val="clear" w:color="auto" w:fill="FFFFFF"/>
        <w:spacing w:after="0" w:line="360" w:lineRule="auto"/>
        <w:jc w:val="both"/>
        <w:rPr>
          <w:rFonts w:ascii="Arial" w:eastAsia="Times New Roman" w:hAnsi="Arial" w:cs="Arial"/>
          <w:color w:val="222222"/>
          <w:kern w:val="0"/>
          <w:sz w:val="24"/>
          <w:szCs w:val="24"/>
          <w14:ligatures w14:val="none"/>
        </w:rPr>
      </w:pPr>
    </w:p>
    <w:p w14:paraId="2A019B40" w14:textId="77777777" w:rsidR="0005331A" w:rsidRPr="002D2346" w:rsidRDefault="0005331A" w:rsidP="009F73A5">
      <w:pPr>
        <w:spacing w:line="360" w:lineRule="auto"/>
        <w:jc w:val="both"/>
        <w:rPr>
          <w:rFonts w:ascii="Arial" w:hAnsi="Arial" w:cs="Arial"/>
          <w:sz w:val="24"/>
          <w:szCs w:val="24"/>
        </w:rPr>
      </w:pPr>
    </w:p>
    <w:p w14:paraId="193567BF" w14:textId="4A48A9CA" w:rsidR="0043580C" w:rsidRPr="002D2346" w:rsidRDefault="0043580C" w:rsidP="009F73A5">
      <w:pPr>
        <w:spacing w:line="360" w:lineRule="auto"/>
        <w:jc w:val="both"/>
        <w:rPr>
          <w:rFonts w:ascii="Arial" w:hAnsi="Arial" w:cs="Arial"/>
          <w:sz w:val="24"/>
          <w:szCs w:val="24"/>
        </w:rPr>
      </w:pPr>
    </w:p>
    <w:p w14:paraId="60A688DE" w14:textId="77777777" w:rsidR="0043580C" w:rsidRPr="002D2346" w:rsidRDefault="0043580C" w:rsidP="009F73A5">
      <w:pPr>
        <w:spacing w:line="360" w:lineRule="auto"/>
        <w:jc w:val="both"/>
        <w:rPr>
          <w:rFonts w:ascii="Arial" w:hAnsi="Arial" w:cs="Arial"/>
          <w:sz w:val="24"/>
          <w:szCs w:val="24"/>
        </w:rPr>
      </w:pPr>
      <w:r w:rsidRPr="002D2346">
        <w:rPr>
          <w:rFonts w:ascii="Arial" w:hAnsi="Arial" w:cs="Arial"/>
          <w:sz w:val="24"/>
          <w:szCs w:val="24"/>
        </w:rPr>
        <w:br w:type="page"/>
      </w:r>
    </w:p>
    <w:p w14:paraId="4B379552" w14:textId="3C73F6B1" w:rsidR="0043580C" w:rsidRPr="002D2346" w:rsidRDefault="0043580C" w:rsidP="009F73A5">
      <w:pPr>
        <w:spacing w:after="0" w:line="360" w:lineRule="auto"/>
        <w:jc w:val="both"/>
        <w:rPr>
          <w:rFonts w:ascii="Arial" w:eastAsia="Times New Roman" w:hAnsi="Arial" w:cs="Arial"/>
          <w:kern w:val="0"/>
          <w:sz w:val="24"/>
          <w:szCs w:val="24"/>
          <w14:ligatures w14:val="none"/>
        </w:rPr>
      </w:pPr>
    </w:p>
    <w:sdt>
      <w:sdtPr>
        <w:rPr>
          <w:rFonts w:ascii="Arial" w:eastAsiaTheme="minorEastAsia" w:hAnsi="Arial" w:cs="Arial"/>
          <w:color w:val="auto"/>
          <w:sz w:val="24"/>
          <w:szCs w:val="24"/>
        </w:rPr>
        <w:id w:val="-1226064942"/>
        <w:docPartObj>
          <w:docPartGallery w:val="Table of Contents"/>
          <w:docPartUnique/>
        </w:docPartObj>
      </w:sdtPr>
      <w:sdtEndPr/>
      <w:sdtContent>
        <w:p w14:paraId="6C0FD8DB" w14:textId="25AC9240" w:rsidR="00886E2A" w:rsidRPr="002D2346" w:rsidRDefault="00405154" w:rsidP="00CF6539">
          <w:pPr>
            <w:pStyle w:val="TOCHeading"/>
            <w:spacing w:line="360" w:lineRule="auto"/>
            <w:jc w:val="both"/>
            <w:rPr>
              <w:rFonts w:ascii="Arial" w:hAnsi="Arial" w:cs="Arial"/>
              <w:sz w:val="24"/>
              <w:szCs w:val="24"/>
            </w:rPr>
          </w:pPr>
          <w:r w:rsidRPr="002D2346">
            <w:rPr>
              <w:rFonts w:ascii="Arial" w:hAnsi="Arial" w:cs="Arial"/>
              <w:sz w:val="24"/>
              <w:szCs w:val="24"/>
            </w:rPr>
            <w:t>Table of Contents</w:t>
          </w:r>
        </w:p>
        <w:p w14:paraId="312094B6" w14:textId="652EA0CE" w:rsidR="00886E2A" w:rsidRPr="002D2346" w:rsidRDefault="009C57D9" w:rsidP="00CF6539">
          <w:pPr>
            <w:spacing w:line="360" w:lineRule="auto"/>
            <w:jc w:val="both"/>
            <w:rPr>
              <w:rFonts w:ascii="Arial" w:hAnsi="Arial" w:cs="Arial"/>
              <w:b/>
              <w:bCs/>
              <w:sz w:val="24"/>
              <w:szCs w:val="24"/>
            </w:rPr>
          </w:pPr>
          <w:r w:rsidRPr="002D2346">
            <w:rPr>
              <w:rFonts w:ascii="Arial" w:hAnsi="Arial" w:cs="Arial"/>
              <w:sz w:val="24"/>
              <w:szCs w:val="24"/>
              <w:lang w:val="en-US" w:eastAsia="en-US"/>
            </w:rPr>
            <w:t xml:space="preserve"> Executive summary</w:t>
          </w:r>
          <w:r w:rsidR="00405154" w:rsidRPr="002D2346">
            <w:rPr>
              <w:rFonts w:ascii="Arial" w:hAnsi="Arial" w:cs="Arial"/>
              <w:sz w:val="24"/>
              <w:szCs w:val="24"/>
            </w:rPr>
            <w:ptab w:relativeTo="margin" w:alignment="right" w:leader="dot"/>
          </w:r>
          <w:r w:rsidR="00405154" w:rsidRPr="002D2346">
            <w:rPr>
              <w:rFonts w:ascii="Arial" w:hAnsi="Arial" w:cs="Arial"/>
              <w:b/>
              <w:bCs/>
              <w:sz w:val="24"/>
              <w:szCs w:val="24"/>
            </w:rPr>
            <w:t>1</w:t>
          </w:r>
          <w:r w:rsidR="005B33F2">
            <w:rPr>
              <w:rFonts w:ascii="Arial" w:hAnsi="Arial" w:cs="Arial"/>
              <w:b/>
              <w:bCs/>
              <w:sz w:val="24"/>
              <w:szCs w:val="24"/>
            </w:rPr>
            <w:t>.3</w:t>
          </w:r>
        </w:p>
        <w:p w14:paraId="32C502E7" w14:textId="2095E21E" w:rsidR="00405154" w:rsidRPr="002D2346" w:rsidRDefault="001D11D8" w:rsidP="00CF6539">
          <w:pPr>
            <w:pStyle w:val="TOC2"/>
            <w:spacing w:line="360" w:lineRule="auto"/>
            <w:jc w:val="both"/>
          </w:pPr>
          <w:r w:rsidRPr="002D2346">
            <w:t>Introduction</w:t>
          </w:r>
          <w:r w:rsidR="00405154" w:rsidRPr="002D2346">
            <w:ptab w:relativeTo="margin" w:alignment="right" w:leader="dot"/>
          </w:r>
          <w:r w:rsidR="004B41BD">
            <w:t>4</w:t>
          </w:r>
          <w:r w:rsidR="00386488">
            <w:t>.5</w:t>
          </w:r>
        </w:p>
        <w:p w14:paraId="516091FF" w14:textId="5E93DE59" w:rsidR="00405154" w:rsidRPr="00E44095" w:rsidRDefault="002556C3" w:rsidP="00CF6539">
          <w:pPr>
            <w:pStyle w:val="TOC2"/>
            <w:spacing w:line="360" w:lineRule="auto"/>
            <w:jc w:val="both"/>
          </w:pPr>
          <w:r w:rsidRPr="00E44095">
            <w:t>GLOBE Project Cultural Analysi</w:t>
          </w:r>
          <w:r w:rsidR="00C93656" w:rsidRPr="00E44095">
            <w:t>s ………………………………………………….</w:t>
          </w:r>
          <w:r w:rsidR="00DF5930">
            <w:t>.</w:t>
          </w:r>
          <w:r w:rsidR="0038147E" w:rsidRPr="00E44095">
            <w:t xml:space="preserve"> </w:t>
          </w:r>
          <w:r w:rsidR="005B36CA">
            <w:t>6</w:t>
          </w:r>
        </w:p>
        <w:p w14:paraId="00CDC7F8" w14:textId="21628927" w:rsidR="00405154" w:rsidRPr="00E44095" w:rsidRDefault="00E87760" w:rsidP="00CF6539">
          <w:pPr>
            <w:pStyle w:val="TOC2"/>
            <w:spacing w:line="360" w:lineRule="auto"/>
            <w:jc w:val="both"/>
          </w:pPr>
          <w:r w:rsidRPr="00E44095">
            <w:rPr>
              <w:rFonts w:eastAsia="Times New Roman"/>
            </w:rPr>
            <w:t>The Relevance of Cultural Intelligence</w:t>
          </w:r>
          <w:r w:rsidR="00405154" w:rsidRPr="00E44095">
            <w:ptab w:relativeTo="margin" w:alignment="right" w:leader="dot"/>
          </w:r>
          <w:r w:rsidR="005B36CA">
            <w:t>6</w:t>
          </w:r>
        </w:p>
        <w:p w14:paraId="052FA26B" w14:textId="749E7B2F" w:rsidR="004433DF" w:rsidRPr="00E44095" w:rsidRDefault="009640BF" w:rsidP="00CF6539">
          <w:pPr>
            <w:pStyle w:val="TOC2"/>
            <w:spacing w:line="360" w:lineRule="auto"/>
            <w:jc w:val="both"/>
          </w:pPr>
          <w:r w:rsidRPr="00E44095">
            <w:t>Recommendations for the General Manager</w:t>
          </w:r>
          <w:r w:rsidR="00405154" w:rsidRPr="00E44095">
            <w:ptab w:relativeTo="margin" w:alignment="right" w:leader="dot"/>
          </w:r>
          <w:r w:rsidR="00887926" w:rsidRPr="00E44095">
            <w:t>7</w:t>
          </w:r>
        </w:p>
        <w:p w14:paraId="3D343619" w14:textId="13403C08" w:rsidR="00887926" w:rsidRPr="00E44095" w:rsidRDefault="00A704F1" w:rsidP="00CF6539">
          <w:pPr>
            <w:pStyle w:val="ListParagraph"/>
            <w:numPr>
              <w:ilvl w:val="1"/>
              <w:numId w:val="7"/>
            </w:numPr>
            <w:spacing w:line="360" w:lineRule="auto"/>
            <w:jc w:val="both"/>
            <w:rPr>
              <w:lang w:val="en-US" w:eastAsia="en-US"/>
            </w:rPr>
          </w:pPr>
          <w:r w:rsidRPr="00E44095">
            <w:rPr>
              <w:rFonts w:ascii="Arial" w:eastAsia="Times New Roman" w:hAnsi="Arial" w:cs="Arial"/>
              <w:kern w:val="0"/>
              <w:sz w:val="24"/>
              <w:szCs w:val="24"/>
              <w14:ligatures w14:val="none"/>
            </w:rPr>
            <w:t>Comprehensive cultural training</w:t>
          </w:r>
          <w:r w:rsidR="004434E7">
            <w:rPr>
              <w:rFonts w:ascii="Arial" w:eastAsia="Times New Roman" w:hAnsi="Arial" w:cs="Arial"/>
              <w:kern w:val="0"/>
              <w:sz w:val="24"/>
              <w:szCs w:val="24"/>
              <w14:ligatures w14:val="none"/>
            </w:rPr>
            <w:t>……………………………………………………7</w:t>
          </w:r>
        </w:p>
        <w:p w14:paraId="3FCD42E9" w14:textId="6A2890F3" w:rsidR="00836456" w:rsidRPr="00E44095" w:rsidRDefault="00A704F1" w:rsidP="00CF6539">
          <w:pPr>
            <w:pStyle w:val="ListParagraph"/>
            <w:numPr>
              <w:ilvl w:val="1"/>
              <w:numId w:val="7"/>
            </w:numPr>
            <w:spacing w:line="360" w:lineRule="auto"/>
            <w:jc w:val="both"/>
            <w:rPr>
              <w:lang w:val="en-US" w:eastAsia="en-US"/>
            </w:rPr>
          </w:pPr>
          <w:r w:rsidRPr="00E44095">
            <w:rPr>
              <w:rFonts w:ascii="Arial" w:eastAsia="Times New Roman" w:hAnsi="Arial" w:cs="Arial"/>
              <w:kern w:val="0"/>
              <w:sz w:val="24"/>
              <w:szCs w:val="24"/>
              <w14:ligatures w14:val="none"/>
            </w:rPr>
            <w:t>Local cultural advisors</w:t>
          </w:r>
          <w:r w:rsidR="004434E7">
            <w:rPr>
              <w:rFonts w:ascii="Arial" w:eastAsia="Times New Roman" w:hAnsi="Arial" w:cs="Arial"/>
              <w:kern w:val="0"/>
              <w:sz w:val="24"/>
              <w:szCs w:val="24"/>
              <w14:ligatures w14:val="none"/>
            </w:rPr>
            <w:t>……………………………………………………………….7</w:t>
          </w:r>
        </w:p>
        <w:p w14:paraId="0793DA8C" w14:textId="6726171A" w:rsidR="00836456" w:rsidRPr="00E44095" w:rsidRDefault="00836456" w:rsidP="00CF6539">
          <w:pPr>
            <w:pStyle w:val="ListParagraph"/>
            <w:numPr>
              <w:ilvl w:val="1"/>
              <w:numId w:val="7"/>
            </w:numPr>
            <w:spacing w:line="360" w:lineRule="auto"/>
            <w:jc w:val="both"/>
            <w:rPr>
              <w:lang w:val="en-US" w:eastAsia="en-US"/>
            </w:rPr>
          </w:pPr>
          <w:r w:rsidRPr="00E44095">
            <w:rPr>
              <w:rFonts w:ascii="Arial" w:eastAsia="Times New Roman" w:hAnsi="Arial" w:cs="Arial"/>
              <w:kern w:val="0"/>
              <w:sz w:val="24"/>
              <w:szCs w:val="24"/>
              <w14:ligatures w14:val="none"/>
            </w:rPr>
            <w:t>Providing personalised service</w:t>
          </w:r>
          <w:r w:rsidR="004434E7">
            <w:rPr>
              <w:rFonts w:ascii="Arial" w:eastAsia="Times New Roman" w:hAnsi="Arial" w:cs="Arial"/>
              <w:kern w:val="0"/>
              <w:sz w:val="24"/>
              <w:szCs w:val="24"/>
              <w14:ligatures w14:val="none"/>
            </w:rPr>
            <w:t>……………………………………………………</w:t>
          </w:r>
          <w:r w:rsidR="00DF5930">
            <w:rPr>
              <w:rFonts w:ascii="Arial" w:eastAsia="Times New Roman" w:hAnsi="Arial" w:cs="Arial"/>
              <w:kern w:val="0"/>
              <w:sz w:val="24"/>
              <w:szCs w:val="24"/>
              <w14:ligatures w14:val="none"/>
            </w:rPr>
            <w:t>.</w:t>
          </w:r>
          <w:r w:rsidR="004434E7">
            <w:rPr>
              <w:rFonts w:ascii="Arial" w:eastAsia="Times New Roman" w:hAnsi="Arial" w:cs="Arial"/>
              <w:kern w:val="0"/>
              <w:sz w:val="24"/>
              <w:szCs w:val="24"/>
              <w14:ligatures w14:val="none"/>
            </w:rPr>
            <w:t>.7</w:t>
          </w:r>
        </w:p>
        <w:p w14:paraId="03B051F9" w14:textId="69C5DFC2" w:rsidR="00836456" w:rsidRPr="00E44095" w:rsidRDefault="003070EC" w:rsidP="00CF6539">
          <w:pPr>
            <w:pStyle w:val="ListParagraph"/>
            <w:numPr>
              <w:ilvl w:val="1"/>
              <w:numId w:val="7"/>
            </w:numPr>
            <w:spacing w:line="360" w:lineRule="auto"/>
            <w:jc w:val="both"/>
            <w:rPr>
              <w:lang w:val="en-US" w:eastAsia="en-US"/>
            </w:rPr>
          </w:pPr>
          <w:r w:rsidRPr="00E44095">
            <w:rPr>
              <w:rFonts w:ascii="Arial" w:eastAsia="Times New Roman" w:hAnsi="Arial" w:cs="Arial"/>
              <w:kern w:val="0"/>
              <w:sz w:val="24"/>
              <w:szCs w:val="24"/>
              <w14:ligatures w14:val="none"/>
            </w:rPr>
            <w:t>Establish Regular Feedback Mechanisms</w:t>
          </w:r>
          <w:r w:rsidR="004434E7">
            <w:rPr>
              <w:rFonts w:ascii="Arial" w:eastAsia="Times New Roman" w:hAnsi="Arial" w:cs="Arial"/>
              <w:kern w:val="0"/>
              <w:sz w:val="24"/>
              <w:szCs w:val="24"/>
              <w14:ligatures w14:val="none"/>
            </w:rPr>
            <w:t>………………………………………</w:t>
          </w:r>
          <w:r w:rsidR="00117D7A">
            <w:rPr>
              <w:rFonts w:ascii="Arial" w:eastAsia="Times New Roman" w:hAnsi="Arial" w:cs="Arial"/>
              <w:kern w:val="0"/>
              <w:sz w:val="24"/>
              <w:szCs w:val="24"/>
              <w14:ligatures w14:val="none"/>
            </w:rPr>
            <w:t>.</w:t>
          </w:r>
          <w:r w:rsidR="00DF5930">
            <w:rPr>
              <w:rFonts w:ascii="Arial" w:eastAsia="Times New Roman" w:hAnsi="Arial" w:cs="Arial"/>
              <w:kern w:val="0"/>
              <w:sz w:val="24"/>
              <w:szCs w:val="24"/>
              <w14:ligatures w14:val="none"/>
            </w:rPr>
            <w:t>.</w:t>
          </w:r>
          <w:r w:rsidR="00117D7A">
            <w:rPr>
              <w:rFonts w:ascii="Arial" w:eastAsia="Times New Roman" w:hAnsi="Arial" w:cs="Arial"/>
              <w:kern w:val="0"/>
              <w:sz w:val="24"/>
              <w:szCs w:val="24"/>
              <w14:ligatures w14:val="none"/>
            </w:rPr>
            <w:t>7</w:t>
          </w:r>
        </w:p>
        <w:p w14:paraId="0384C4EA" w14:textId="3B51236D" w:rsidR="003070EC" w:rsidRPr="00E44095" w:rsidRDefault="00C80D9A" w:rsidP="00CF6539">
          <w:pPr>
            <w:pStyle w:val="ListParagraph"/>
            <w:numPr>
              <w:ilvl w:val="1"/>
              <w:numId w:val="7"/>
            </w:numPr>
            <w:spacing w:line="360" w:lineRule="auto"/>
            <w:jc w:val="both"/>
            <w:rPr>
              <w:lang w:val="en-US" w:eastAsia="en-US"/>
            </w:rPr>
          </w:pPr>
          <w:r w:rsidRPr="00E44095">
            <w:rPr>
              <w:rFonts w:ascii="Arial" w:eastAsia="Times New Roman" w:hAnsi="Arial" w:cs="Arial"/>
              <w:kern w:val="0"/>
              <w:sz w:val="24"/>
              <w:szCs w:val="24"/>
              <w14:ligatures w14:val="none"/>
            </w:rPr>
            <w:t>Promotion of Cultural Events</w:t>
          </w:r>
          <w:r w:rsidR="00117D7A">
            <w:rPr>
              <w:rFonts w:ascii="Arial" w:eastAsia="Times New Roman" w:hAnsi="Arial" w:cs="Arial"/>
              <w:kern w:val="0"/>
              <w:sz w:val="24"/>
              <w:szCs w:val="24"/>
              <w14:ligatures w14:val="none"/>
            </w:rPr>
            <w:t>………………………………………………………</w:t>
          </w:r>
          <w:r w:rsidR="00DF5930">
            <w:rPr>
              <w:rFonts w:ascii="Arial" w:eastAsia="Times New Roman" w:hAnsi="Arial" w:cs="Arial"/>
              <w:kern w:val="0"/>
              <w:sz w:val="24"/>
              <w:szCs w:val="24"/>
              <w14:ligatures w14:val="none"/>
            </w:rPr>
            <w:t>.</w:t>
          </w:r>
          <w:r w:rsidR="00913924">
            <w:rPr>
              <w:rFonts w:ascii="Arial" w:eastAsia="Times New Roman" w:hAnsi="Arial" w:cs="Arial"/>
              <w:kern w:val="0"/>
              <w:sz w:val="24"/>
              <w:szCs w:val="24"/>
              <w14:ligatures w14:val="none"/>
            </w:rPr>
            <w:t>8</w:t>
          </w:r>
        </w:p>
        <w:p w14:paraId="7B2467C5" w14:textId="32C8E46A" w:rsidR="00C80D9A" w:rsidRPr="00E44095" w:rsidRDefault="00C80D9A" w:rsidP="00CF6539">
          <w:pPr>
            <w:pStyle w:val="ListParagraph"/>
            <w:numPr>
              <w:ilvl w:val="1"/>
              <w:numId w:val="7"/>
            </w:numPr>
            <w:spacing w:line="360" w:lineRule="auto"/>
            <w:jc w:val="both"/>
            <w:rPr>
              <w:lang w:val="en-US" w:eastAsia="en-US"/>
            </w:rPr>
          </w:pPr>
          <w:r w:rsidRPr="00E44095">
            <w:rPr>
              <w:rFonts w:ascii="Arial" w:eastAsia="Times New Roman" w:hAnsi="Arial" w:cs="Arial"/>
              <w:kern w:val="0"/>
              <w:sz w:val="24"/>
              <w:szCs w:val="24"/>
              <w14:ligatures w14:val="none"/>
            </w:rPr>
            <w:t>Cross-Cultural Communication Training</w:t>
          </w:r>
          <w:r w:rsidR="00117D7A">
            <w:rPr>
              <w:rFonts w:ascii="Arial" w:eastAsia="Times New Roman" w:hAnsi="Arial" w:cs="Arial"/>
              <w:kern w:val="0"/>
              <w:sz w:val="24"/>
              <w:szCs w:val="24"/>
              <w14:ligatures w14:val="none"/>
            </w:rPr>
            <w:t>…………………………………………</w:t>
          </w:r>
          <w:r w:rsidR="00DF5930">
            <w:rPr>
              <w:rFonts w:ascii="Arial" w:eastAsia="Times New Roman" w:hAnsi="Arial" w:cs="Arial"/>
              <w:kern w:val="0"/>
              <w:sz w:val="24"/>
              <w:szCs w:val="24"/>
              <w14:ligatures w14:val="none"/>
            </w:rPr>
            <w:t>.</w:t>
          </w:r>
          <w:r w:rsidR="00117D7A">
            <w:rPr>
              <w:rFonts w:ascii="Arial" w:eastAsia="Times New Roman" w:hAnsi="Arial" w:cs="Arial"/>
              <w:kern w:val="0"/>
              <w:sz w:val="24"/>
              <w:szCs w:val="24"/>
              <w14:ligatures w14:val="none"/>
            </w:rPr>
            <w:t>.8</w:t>
          </w:r>
        </w:p>
        <w:p w14:paraId="5283E75B" w14:textId="5FEF8BD9" w:rsidR="00C80D9A" w:rsidRPr="00E44095" w:rsidRDefault="00C80D9A" w:rsidP="00CF6539">
          <w:pPr>
            <w:pStyle w:val="ListParagraph"/>
            <w:numPr>
              <w:ilvl w:val="1"/>
              <w:numId w:val="7"/>
            </w:numPr>
            <w:spacing w:line="360" w:lineRule="auto"/>
            <w:jc w:val="both"/>
            <w:rPr>
              <w:lang w:val="en-US" w:eastAsia="en-US"/>
            </w:rPr>
          </w:pPr>
          <w:r w:rsidRPr="00E44095">
            <w:rPr>
              <w:rFonts w:ascii="Arial" w:eastAsia="Times New Roman" w:hAnsi="Arial" w:cs="Arial"/>
              <w:kern w:val="0"/>
              <w:sz w:val="24"/>
              <w:szCs w:val="24"/>
              <w14:ligatures w14:val="none"/>
            </w:rPr>
            <w:t>Multilingual Support</w:t>
          </w:r>
          <w:r w:rsidR="00117D7A">
            <w:rPr>
              <w:rFonts w:ascii="Arial" w:eastAsia="Times New Roman" w:hAnsi="Arial" w:cs="Arial"/>
              <w:kern w:val="0"/>
              <w:sz w:val="24"/>
              <w:szCs w:val="24"/>
              <w14:ligatures w14:val="none"/>
            </w:rPr>
            <w:t>………………………………………………………………</w:t>
          </w:r>
          <w:r w:rsidR="00DF5930">
            <w:rPr>
              <w:rFonts w:ascii="Arial" w:eastAsia="Times New Roman" w:hAnsi="Arial" w:cs="Arial"/>
              <w:kern w:val="0"/>
              <w:sz w:val="24"/>
              <w:szCs w:val="24"/>
              <w14:ligatures w14:val="none"/>
            </w:rPr>
            <w:t>.</w:t>
          </w:r>
          <w:r w:rsidR="00117D7A">
            <w:rPr>
              <w:rFonts w:ascii="Arial" w:eastAsia="Times New Roman" w:hAnsi="Arial" w:cs="Arial"/>
              <w:kern w:val="0"/>
              <w:sz w:val="24"/>
              <w:szCs w:val="24"/>
              <w14:ligatures w14:val="none"/>
            </w:rPr>
            <w:t>…</w:t>
          </w:r>
          <w:r w:rsidR="00CF1B0C">
            <w:rPr>
              <w:rFonts w:ascii="Arial" w:eastAsia="Times New Roman" w:hAnsi="Arial" w:cs="Arial"/>
              <w:kern w:val="0"/>
              <w:sz w:val="24"/>
              <w:szCs w:val="24"/>
              <w14:ligatures w14:val="none"/>
            </w:rPr>
            <w:t>8</w:t>
          </w:r>
        </w:p>
        <w:p w14:paraId="370A7019" w14:textId="3E18C92C" w:rsidR="00236AD6" w:rsidRPr="002D2346" w:rsidRDefault="004433DF" w:rsidP="00CF6539">
          <w:pPr>
            <w:pStyle w:val="TOC2"/>
            <w:spacing w:line="360" w:lineRule="auto"/>
            <w:jc w:val="both"/>
            <w:rPr>
              <w:rFonts w:eastAsia="Times New Roman"/>
            </w:rPr>
          </w:pPr>
          <w:r w:rsidRPr="002D2346">
            <w:rPr>
              <w:rFonts w:eastAsia="Times New Roman"/>
            </w:rPr>
            <w:t>Conclusion …………………………………………………</w:t>
          </w:r>
          <w:r w:rsidR="00236AD6" w:rsidRPr="002D2346">
            <w:rPr>
              <w:rFonts w:eastAsia="Times New Roman"/>
            </w:rPr>
            <w:t>………………………</w:t>
          </w:r>
          <w:r w:rsidR="00DF5930">
            <w:rPr>
              <w:rFonts w:eastAsia="Times New Roman"/>
            </w:rPr>
            <w:t>.</w:t>
          </w:r>
          <w:r w:rsidR="00CF1B0C">
            <w:rPr>
              <w:rFonts w:eastAsia="Times New Roman"/>
            </w:rPr>
            <w:t>…9</w:t>
          </w:r>
        </w:p>
        <w:p w14:paraId="717D30E2" w14:textId="1BDA454F" w:rsidR="00405154" w:rsidRPr="002D2346" w:rsidRDefault="00880D43" w:rsidP="00CF6539">
          <w:pPr>
            <w:pStyle w:val="TOC2"/>
            <w:spacing w:line="360" w:lineRule="auto"/>
            <w:jc w:val="both"/>
          </w:pPr>
          <w:r w:rsidRPr="002D2346">
            <w:t>References ……………………………………………………………………… 1</w:t>
          </w:r>
          <w:r w:rsidR="00CF1B0C">
            <w:t>0</w:t>
          </w:r>
          <w:r w:rsidR="00FF30DE">
            <w:t>.11</w:t>
          </w:r>
        </w:p>
      </w:sdtContent>
    </w:sdt>
    <w:p w14:paraId="3A496EA5" w14:textId="77777777" w:rsidR="00DA5AFD" w:rsidRPr="002D2346" w:rsidRDefault="00DA5AFD" w:rsidP="009F73A5">
      <w:pPr>
        <w:spacing w:after="0" w:line="360" w:lineRule="auto"/>
        <w:jc w:val="both"/>
        <w:rPr>
          <w:rFonts w:ascii="Arial" w:eastAsia="Times New Roman" w:hAnsi="Arial" w:cs="Arial"/>
          <w:kern w:val="0"/>
          <w:sz w:val="24"/>
          <w:szCs w:val="24"/>
          <w14:ligatures w14:val="none"/>
        </w:rPr>
      </w:pPr>
    </w:p>
    <w:p w14:paraId="608F18AF" w14:textId="77777777" w:rsidR="0043580C" w:rsidRPr="002D2346" w:rsidRDefault="0043580C" w:rsidP="009F73A5">
      <w:pPr>
        <w:spacing w:after="0" w:line="360" w:lineRule="auto"/>
        <w:jc w:val="both"/>
        <w:rPr>
          <w:rFonts w:ascii="Arial" w:eastAsia="Times New Roman" w:hAnsi="Arial" w:cs="Arial"/>
          <w:kern w:val="0"/>
          <w:sz w:val="24"/>
          <w:szCs w:val="24"/>
          <w14:ligatures w14:val="none"/>
        </w:rPr>
      </w:pPr>
    </w:p>
    <w:p w14:paraId="19539ED2" w14:textId="77777777" w:rsidR="004076C0" w:rsidRPr="002D2346" w:rsidRDefault="004076C0" w:rsidP="009F73A5">
      <w:pPr>
        <w:spacing w:after="0" w:line="360" w:lineRule="auto"/>
        <w:jc w:val="both"/>
        <w:rPr>
          <w:rFonts w:ascii="Arial" w:eastAsia="Times New Roman" w:hAnsi="Arial" w:cs="Arial"/>
          <w:kern w:val="0"/>
          <w:sz w:val="24"/>
          <w:szCs w:val="24"/>
          <w14:ligatures w14:val="none"/>
        </w:rPr>
      </w:pPr>
    </w:p>
    <w:p w14:paraId="0CF28F31" w14:textId="77777777" w:rsidR="004076C0" w:rsidRPr="002D2346" w:rsidRDefault="004076C0" w:rsidP="009F73A5">
      <w:pPr>
        <w:spacing w:after="0" w:line="360" w:lineRule="auto"/>
        <w:jc w:val="both"/>
        <w:rPr>
          <w:rFonts w:ascii="Arial" w:eastAsia="Times New Roman" w:hAnsi="Arial" w:cs="Arial"/>
          <w:kern w:val="0"/>
          <w:sz w:val="24"/>
          <w:szCs w:val="24"/>
          <w14:ligatures w14:val="none"/>
        </w:rPr>
      </w:pPr>
    </w:p>
    <w:p w14:paraId="5B3A4DA0" w14:textId="77777777" w:rsidR="004076C0" w:rsidRPr="002D2346" w:rsidRDefault="004076C0" w:rsidP="009F73A5">
      <w:pPr>
        <w:spacing w:after="0" w:line="360" w:lineRule="auto"/>
        <w:jc w:val="both"/>
        <w:rPr>
          <w:rFonts w:ascii="Arial" w:eastAsia="Times New Roman" w:hAnsi="Arial" w:cs="Arial"/>
          <w:kern w:val="0"/>
          <w:sz w:val="24"/>
          <w:szCs w:val="24"/>
          <w14:ligatures w14:val="none"/>
        </w:rPr>
      </w:pPr>
    </w:p>
    <w:p w14:paraId="105B30B0" w14:textId="77777777" w:rsidR="004076C0" w:rsidRPr="002D2346" w:rsidRDefault="004076C0" w:rsidP="009F73A5">
      <w:pPr>
        <w:spacing w:after="0" w:line="360" w:lineRule="auto"/>
        <w:jc w:val="both"/>
        <w:rPr>
          <w:rFonts w:ascii="Arial" w:eastAsia="Times New Roman" w:hAnsi="Arial" w:cs="Arial"/>
          <w:kern w:val="0"/>
          <w:sz w:val="24"/>
          <w:szCs w:val="24"/>
          <w14:ligatures w14:val="none"/>
        </w:rPr>
      </w:pPr>
    </w:p>
    <w:p w14:paraId="3E1277BA" w14:textId="77777777" w:rsidR="004076C0" w:rsidRPr="002D2346" w:rsidRDefault="004076C0" w:rsidP="009F73A5">
      <w:pPr>
        <w:spacing w:after="0" w:line="360" w:lineRule="auto"/>
        <w:jc w:val="both"/>
        <w:rPr>
          <w:rFonts w:ascii="Arial" w:eastAsia="Times New Roman" w:hAnsi="Arial" w:cs="Arial"/>
          <w:kern w:val="0"/>
          <w:sz w:val="24"/>
          <w:szCs w:val="24"/>
          <w14:ligatures w14:val="none"/>
        </w:rPr>
      </w:pPr>
    </w:p>
    <w:p w14:paraId="28513901" w14:textId="77777777" w:rsidR="004076C0" w:rsidRPr="002D2346" w:rsidRDefault="004076C0" w:rsidP="009F73A5">
      <w:pPr>
        <w:spacing w:after="0" w:line="360" w:lineRule="auto"/>
        <w:jc w:val="both"/>
        <w:rPr>
          <w:rFonts w:ascii="Arial" w:eastAsia="Times New Roman" w:hAnsi="Arial" w:cs="Arial"/>
          <w:kern w:val="0"/>
          <w:sz w:val="24"/>
          <w:szCs w:val="24"/>
          <w14:ligatures w14:val="none"/>
        </w:rPr>
      </w:pPr>
    </w:p>
    <w:p w14:paraId="7FFF1C36" w14:textId="77777777" w:rsidR="004076C0" w:rsidRPr="002D2346" w:rsidRDefault="004076C0" w:rsidP="009F73A5">
      <w:pPr>
        <w:spacing w:after="0" w:line="360" w:lineRule="auto"/>
        <w:jc w:val="both"/>
        <w:rPr>
          <w:rFonts w:ascii="Arial" w:eastAsia="Times New Roman" w:hAnsi="Arial" w:cs="Arial"/>
          <w:kern w:val="0"/>
          <w:sz w:val="24"/>
          <w:szCs w:val="24"/>
          <w14:ligatures w14:val="none"/>
        </w:rPr>
      </w:pPr>
    </w:p>
    <w:p w14:paraId="4B0B258F" w14:textId="77777777" w:rsidR="004076C0" w:rsidRPr="002D2346" w:rsidRDefault="004076C0" w:rsidP="009F73A5">
      <w:pPr>
        <w:spacing w:after="0" w:line="360" w:lineRule="auto"/>
        <w:jc w:val="both"/>
        <w:rPr>
          <w:rFonts w:ascii="Arial" w:eastAsia="Times New Roman" w:hAnsi="Arial" w:cs="Arial"/>
          <w:kern w:val="0"/>
          <w:sz w:val="24"/>
          <w:szCs w:val="24"/>
          <w14:ligatures w14:val="none"/>
        </w:rPr>
      </w:pPr>
    </w:p>
    <w:p w14:paraId="5078D530" w14:textId="77777777" w:rsidR="004076C0" w:rsidRPr="002D2346" w:rsidRDefault="004076C0" w:rsidP="009F73A5">
      <w:pPr>
        <w:spacing w:after="0" w:line="360" w:lineRule="auto"/>
        <w:jc w:val="both"/>
        <w:rPr>
          <w:rFonts w:ascii="Arial" w:eastAsia="Times New Roman" w:hAnsi="Arial" w:cs="Arial"/>
          <w:kern w:val="0"/>
          <w:sz w:val="24"/>
          <w:szCs w:val="24"/>
          <w14:ligatures w14:val="none"/>
        </w:rPr>
      </w:pPr>
    </w:p>
    <w:p w14:paraId="3D075019" w14:textId="77777777" w:rsidR="004076C0" w:rsidRPr="002D2346" w:rsidRDefault="004076C0" w:rsidP="009F73A5">
      <w:pPr>
        <w:spacing w:after="0" w:line="360" w:lineRule="auto"/>
        <w:jc w:val="both"/>
        <w:rPr>
          <w:rFonts w:ascii="Arial" w:eastAsia="Times New Roman" w:hAnsi="Arial" w:cs="Arial"/>
          <w:kern w:val="0"/>
          <w:sz w:val="24"/>
          <w:szCs w:val="24"/>
          <w14:ligatures w14:val="none"/>
        </w:rPr>
      </w:pPr>
    </w:p>
    <w:p w14:paraId="42E8E2FE" w14:textId="77777777" w:rsidR="00B03411" w:rsidRDefault="00B03411" w:rsidP="009F73A5">
      <w:pPr>
        <w:spacing w:after="0" w:line="360" w:lineRule="auto"/>
        <w:jc w:val="both"/>
        <w:rPr>
          <w:rFonts w:ascii="Arial" w:eastAsia="Times New Roman" w:hAnsi="Arial" w:cs="Arial"/>
          <w:kern w:val="0"/>
          <w:sz w:val="24"/>
          <w:szCs w:val="24"/>
          <w14:ligatures w14:val="none"/>
        </w:rPr>
      </w:pPr>
    </w:p>
    <w:p w14:paraId="43D19645" w14:textId="77777777" w:rsidR="00344ABF" w:rsidRDefault="00344ABF" w:rsidP="009F73A5">
      <w:pPr>
        <w:spacing w:after="0" w:line="360" w:lineRule="auto"/>
        <w:jc w:val="both"/>
        <w:rPr>
          <w:rFonts w:ascii="Arial" w:eastAsia="Times New Roman" w:hAnsi="Arial" w:cs="Arial"/>
          <w:kern w:val="0"/>
          <w:sz w:val="24"/>
          <w:szCs w:val="24"/>
          <w14:ligatures w14:val="none"/>
        </w:rPr>
      </w:pPr>
    </w:p>
    <w:p w14:paraId="47F5C6E4" w14:textId="77777777" w:rsidR="00124504" w:rsidRPr="002D2346" w:rsidRDefault="00124504" w:rsidP="009F73A5">
      <w:pPr>
        <w:spacing w:after="0" w:line="360" w:lineRule="auto"/>
        <w:jc w:val="both"/>
        <w:rPr>
          <w:rFonts w:ascii="Arial" w:eastAsia="Times New Roman" w:hAnsi="Arial" w:cs="Arial"/>
          <w:kern w:val="0"/>
          <w:sz w:val="24"/>
          <w:szCs w:val="24"/>
          <w14:ligatures w14:val="none"/>
        </w:rPr>
      </w:pPr>
    </w:p>
    <w:p w14:paraId="5A867387" w14:textId="234191D9" w:rsidR="00095072" w:rsidRDefault="0043580C" w:rsidP="009F73A5">
      <w:pPr>
        <w:spacing w:after="0" w:line="360" w:lineRule="auto"/>
        <w:jc w:val="both"/>
        <w:rPr>
          <w:rFonts w:ascii="Arial" w:eastAsia="Times New Roman" w:hAnsi="Arial" w:cs="Arial"/>
          <w:b/>
          <w:bCs/>
          <w:kern w:val="0"/>
          <w:sz w:val="24"/>
          <w:szCs w:val="24"/>
          <w:u w:val="single"/>
          <w14:ligatures w14:val="none"/>
        </w:rPr>
      </w:pPr>
      <w:r w:rsidRPr="002D2346">
        <w:rPr>
          <w:rFonts w:ascii="Arial" w:eastAsia="Times New Roman" w:hAnsi="Arial" w:cs="Arial"/>
          <w:b/>
          <w:bCs/>
          <w:kern w:val="0"/>
          <w:sz w:val="24"/>
          <w:szCs w:val="24"/>
          <w:u w:val="single"/>
          <w14:ligatures w14:val="none"/>
        </w:rPr>
        <w:lastRenderedPageBreak/>
        <w:t>Introduction:</w:t>
      </w:r>
    </w:p>
    <w:p w14:paraId="7774ACD3" w14:textId="77777777" w:rsidR="0054438C" w:rsidRPr="002D2346" w:rsidRDefault="0054438C" w:rsidP="009F73A5">
      <w:pPr>
        <w:spacing w:after="0" w:line="360" w:lineRule="auto"/>
        <w:jc w:val="both"/>
        <w:rPr>
          <w:rFonts w:ascii="Arial" w:eastAsia="Times New Roman" w:hAnsi="Arial" w:cs="Arial"/>
          <w:b/>
          <w:bCs/>
          <w:kern w:val="0"/>
          <w:sz w:val="24"/>
          <w:szCs w:val="24"/>
          <w:u w:val="single"/>
          <w14:ligatures w14:val="none"/>
        </w:rPr>
      </w:pPr>
    </w:p>
    <w:p w14:paraId="6F1C561F" w14:textId="7D3D349B" w:rsidR="006D19FD" w:rsidRDefault="00862FCF" w:rsidP="009F73A5">
      <w:pPr>
        <w:shd w:val="clear" w:color="auto" w:fill="FFFFFF"/>
        <w:spacing w:after="0" w:line="360" w:lineRule="auto"/>
        <w:jc w:val="both"/>
        <w:rPr>
          <w:rFonts w:ascii="Arial" w:eastAsia="Times New Roman" w:hAnsi="Arial" w:cs="Arial"/>
          <w:color w:val="222222"/>
          <w:kern w:val="0"/>
          <w:sz w:val="24"/>
          <w:szCs w:val="24"/>
          <w14:ligatures w14:val="none"/>
        </w:rPr>
      </w:pPr>
      <w:r w:rsidRPr="002D2346">
        <w:rPr>
          <w:rFonts w:ascii="Arial" w:eastAsia="Times New Roman" w:hAnsi="Arial" w:cs="Arial"/>
          <w:color w:val="222222"/>
          <w:kern w:val="0"/>
          <w:sz w:val="24"/>
          <w:szCs w:val="24"/>
          <w14:ligatures w14:val="none"/>
        </w:rPr>
        <w:t>In an increasingly interconnected world, Diversity Hotel &amp; Spa, a leading five-star hotel company in the UK, is setting its sights on expanding internationally.</w:t>
      </w:r>
      <w:r w:rsidR="00414F64" w:rsidRPr="002D2346">
        <w:rPr>
          <w:rFonts w:ascii="Arial" w:eastAsia="Times New Roman" w:hAnsi="Arial" w:cs="Arial"/>
          <w:color w:val="222222"/>
          <w:kern w:val="0"/>
          <w:sz w:val="24"/>
          <w:szCs w:val="24"/>
          <w14:ligatures w14:val="none"/>
        </w:rPr>
        <w:t xml:space="preserve"> </w:t>
      </w:r>
      <w:r w:rsidRPr="002D2346">
        <w:rPr>
          <w:rFonts w:ascii="Arial" w:eastAsia="Times New Roman" w:hAnsi="Arial" w:cs="Arial"/>
          <w:color w:val="222222"/>
          <w:kern w:val="0"/>
          <w:sz w:val="24"/>
          <w:szCs w:val="24"/>
          <w14:ligatures w14:val="none"/>
        </w:rPr>
        <w:t>The General Manager is embarking on a comprehensive tour of our new hotels in Japan and Italy, which highlights the importance of comprehending these diverse cultures</w:t>
      </w:r>
      <w:r w:rsidR="002A5ECA">
        <w:rPr>
          <w:rFonts w:ascii="Arial" w:eastAsia="Times New Roman" w:hAnsi="Arial" w:cs="Arial"/>
          <w:color w:val="222222"/>
          <w:kern w:val="0"/>
          <w:sz w:val="24"/>
          <w:szCs w:val="24"/>
          <w14:ligatures w14:val="none"/>
        </w:rPr>
        <w:t xml:space="preserve"> (</w:t>
      </w:r>
      <w:r w:rsidR="002A5ECA" w:rsidRPr="002D2346">
        <w:rPr>
          <w:rFonts w:ascii="Arial" w:hAnsi="Arial" w:cs="Arial"/>
          <w:color w:val="222222"/>
          <w:sz w:val="24"/>
          <w:szCs w:val="24"/>
          <w:shd w:val="clear" w:color="auto" w:fill="FFFFFF"/>
        </w:rPr>
        <w:t>Aririguzoh,</w:t>
      </w:r>
      <w:r w:rsidR="002A5ECA">
        <w:rPr>
          <w:rFonts w:ascii="Arial" w:hAnsi="Arial" w:cs="Arial"/>
          <w:color w:val="222222"/>
          <w:sz w:val="24"/>
          <w:szCs w:val="24"/>
          <w:shd w:val="clear" w:color="auto" w:fill="FFFFFF"/>
        </w:rPr>
        <w:t xml:space="preserve"> </w:t>
      </w:r>
      <w:r w:rsidR="002A5ECA" w:rsidRPr="002D2346">
        <w:rPr>
          <w:rFonts w:ascii="Arial" w:hAnsi="Arial" w:cs="Arial"/>
          <w:color w:val="222222"/>
          <w:sz w:val="24"/>
          <w:szCs w:val="24"/>
          <w:shd w:val="clear" w:color="auto" w:fill="FFFFFF"/>
        </w:rPr>
        <w:t>2022)</w:t>
      </w:r>
      <w:r w:rsidRPr="002D2346">
        <w:rPr>
          <w:rFonts w:ascii="Arial" w:eastAsia="Times New Roman" w:hAnsi="Arial" w:cs="Arial"/>
          <w:color w:val="222222"/>
          <w:kern w:val="0"/>
          <w:sz w:val="24"/>
          <w:szCs w:val="24"/>
          <w14:ligatures w14:val="none"/>
        </w:rPr>
        <w:t>.</w:t>
      </w:r>
    </w:p>
    <w:p w14:paraId="29E1278C" w14:textId="77777777" w:rsidR="00FB44E7" w:rsidRPr="002D2346" w:rsidRDefault="00FB44E7" w:rsidP="009F73A5">
      <w:pPr>
        <w:shd w:val="clear" w:color="auto" w:fill="FFFFFF"/>
        <w:spacing w:after="0" w:line="360" w:lineRule="auto"/>
        <w:jc w:val="both"/>
        <w:rPr>
          <w:rFonts w:ascii="Arial" w:eastAsia="Times New Roman" w:hAnsi="Arial" w:cs="Arial"/>
          <w:color w:val="222222"/>
          <w:kern w:val="0"/>
          <w:sz w:val="24"/>
          <w:szCs w:val="24"/>
          <w14:ligatures w14:val="none"/>
        </w:rPr>
      </w:pPr>
    </w:p>
    <w:p w14:paraId="2153A83F" w14:textId="1BB6C6B0" w:rsidR="00862FCF" w:rsidRPr="00DA4048" w:rsidRDefault="00862FCF" w:rsidP="00DA4048">
      <w:pPr>
        <w:spacing w:after="0" w:line="360" w:lineRule="auto"/>
        <w:jc w:val="both"/>
        <w:rPr>
          <w:rFonts w:ascii="Arial" w:eastAsia="Times New Roman" w:hAnsi="Arial" w:cs="Arial"/>
          <w:kern w:val="0"/>
          <w:sz w:val="24"/>
          <w:szCs w:val="24"/>
          <w14:ligatures w14:val="none"/>
        </w:rPr>
      </w:pPr>
      <w:r w:rsidRPr="002D2346">
        <w:rPr>
          <w:rFonts w:ascii="Arial" w:eastAsia="Times New Roman" w:hAnsi="Arial" w:cs="Arial"/>
          <w:color w:val="222222"/>
          <w:kern w:val="0"/>
          <w:sz w:val="24"/>
          <w:szCs w:val="24"/>
          <w14:ligatures w14:val="none"/>
        </w:rPr>
        <w:t xml:space="preserve">This report aims to provide a comprehensive overview of cross-cultural leadership and competencies to equip hotel General Managers and staff </w:t>
      </w:r>
      <w:r w:rsidR="00414F64" w:rsidRPr="002D2346">
        <w:rPr>
          <w:rFonts w:ascii="Arial" w:eastAsia="Times New Roman" w:hAnsi="Arial" w:cs="Arial"/>
          <w:color w:val="222222"/>
          <w:kern w:val="0"/>
          <w:sz w:val="24"/>
          <w:szCs w:val="24"/>
          <w14:ligatures w14:val="none"/>
        </w:rPr>
        <w:t>with the</w:t>
      </w:r>
      <w:r w:rsidRPr="002D2346">
        <w:rPr>
          <w:rFonts w:ascii="Arial" w:eastAsia="Times New Roman" w:hAnsi="Arial" w:cs="Arial"/>
          <w:color w:val="222222"/>
          <w:kern w:val="0"/>
          <w:sz w:val="24"/>
          <w:szCs w:val="24"/>
          <w14:ligatures w14:val="none"/>
        </w:rPr>
        <w:t xml:space="preserve"> knowledge and skills needed to thrive in these diverse environments.</w:t>
      </w:r>
      <w:r w:rsidR="006D19FD" w:rsidRPr="002D2346">
        <w:rPr>
          <w:rFonts w:ascii="Arial" w:eastAsia="Times New Roman" w:hAnsi="Arial" w:cs="Arial"/>
          <w:color w:val="222222"/>
          <w:kern w:val="0"/>
          <w:sz w:val="24"/>
          <w:szCs w:val="24"/>
          <w14:ligatures w14:val="none"/>
        </w:rPr>
        <w:t xml:space="preserve"> </w:t>
      </w:r>
      <w:r w:rsidRPr="002D2346">
        <w:rPr>
          <w:rFonts w:ascii="Arial" w:eastAsia="Times New Roman" w:hAnsi="Arial" w:cs="Arial"/>
          <w:color w:val="222222"/>
          <w:kern w:val="0"/>
          <w:sz w:val="24"/>
          <w:szCs w:val="24"/>
          <w14:ligatures w14:val="none"/>
        </w:rPr>
        <w:t>Cultural diversity is not a luxury but an essential strategic consideration in the global marketplace for maintaining our composure.</w:t>
      </w:r>
      <w:r w:rsidR="00097084" w:rsidRPr="002D2346">
        <w:rPr>
          <w:rFonts w:ascii="Arial" w:eastAsia="Times New Roman" w:hAnsi="Arial" w:cs="Arial"/>
          <w:color w:val="222222"/>
          <w:kern w:val="0"/>
          <w:sz w:val="24"/>
          <w:szCs w:val="24"/>
          <w14:ligatures w14:val="none"/>
        </w:rPr>
        <w:t xml:space="preserve"> </w:t>
      </w:r>
      <w:r w:rsidRPr="002D2346">
        <w:rPr>
          <w:rFonts w:ascii="Arial" w:eastAsia="Times New Roman" w:hAnsi="Arial" w:cs="Arial"/>
          <w:color w:val="222222"/>
          <w:kern w:val="0"/>
          <w:sz w:val="24"/>
          <w:szCs w:val="24"/>
          <w14:ligatures w14:val="none"/>
        </w:rPr>
        <w:t>Diversity Hotel &amp; Spa's unwavering dedication to excellence and innovation has made it a standout choice in the hospitality industry, which is constantly evolving.</w:t>
      </w:r>
      <w:r w:rsidR="00750694" w:rsidRPr="002D2346">
        <w:rPr>
          <w:rFonts w:ascii="Arial" w:eastAsia="Times New Roman" w:hAnsi="Arial" w:cs="Arial"/>
          <w:color w:val="222222"/>
          <w:kern w:val="0"/>
          <w:sz w:val="24"/>
          <w:szCs w:val="24"/>
          <w14:ligatures w14:val="none"/>
        </w:rPr>
        <w:t xml:space="preserve"> Our </w:t>
      </w:r>
      <w:r w:rsidRPr="002D2346">
        <w:rPr>
          <w:rFonts w:ascii="Arial" w:eastAsia="Times New Roman" w:hAnsi="Arial" w:cs="Arial"/>
          <w:color w:val="222222"/>
          <w:kern w:val="0"/>
          <w:sz w:val="24"/>
          <w:szCs w:val="24"/>
          <w14:ligatures w14:val="none"/>
        </w:rPr>
        <w:t>UK-based hotel company, which is based in central London, has built an exceptional reputation for offering guests the best possible experience through top-notch service, lavish accommodations, and cultural amenities</w:t>
      </w:r>
      <w:r w:rsidR="00DA4048">
        <w:rPr>
          <w:rFonts w:ascii="Arial" w:eastAsia="Times New Roman" w:hAnsi="Arial" w:cs="Arial"/>
          <w:color w:val="222222"/>
          <w:kern w:val="0"/>
          <w:sz w:val="24"/>
          <w:szCs w:val="24"/>
          <w14:ligatures w14:val="none"/>
        </w:rPr>
        <w:t xml:space="preserve"> </w:t>
      </w:r>
      <w:r w:rsidR="00DA4048">
        <w:rPr>
          <w:rFonts w:ascii="Arial" w:eastAsia="Times New Roman" w:hAnsi="Arial" w:cs="Arial"/>
          <w:kern w:val="0"/>
          <w:sz w:val="24"/>
          <w:szCs w:val="24"/>
          <w14:ligatures w14:val="none"/>
        </w:rPr>
        <w:t>(</w:t>
      </w:r>
      <w:r w:rsidR="00DA4048" w:rsidRPr="002D2346">
        <w:rPr>
          <w:rFonts w:ascii="Arial" w:hAnsi="Arial" w:cs="Arial"/>
          <w:color w:val="222222"/>
          <w:sz w:val="24"/>
          <w:szCs w:val="24"/>
          <w:shd w:val="clear" w:color="auto" w:fill="FFFFFF"/>
        </w:rPr>
        <w:t>Storti, 2022)</w:t>
      </w:r>
      <w:r w:rsidR="00DA4048" w:rsidRPr="002D2346">
        <w:rPr>
          <w:rFonts w:ascii="Arial" w:eastAsia="Times New Roman" w:hAnsi="Arial" w:cs="Arial"/>
          <w:kern w:val="0"/>
          <w:sz w:val="24"/>
          <w:szCs w:val="24"/>
          <w14:ligatures w14:val="none"/>
        </w:rPr>
        <w:t>.</w:t>
      </w:r>
    </w:p>
    <w:p w14:paraId="1082C565" w14:textId="77777777" w:rsidR="00C346D5" w:rsidRPr="002D2346" w:rsidRDefault="00C346D5" w:rsidP="009F73A5">
      <w:pPr>
        <w:shd w:val="clear" w:color="auto" w:fill="FFFFFF"/>
        <w:spacing w:after="0" w:line="360" w:lineRule="auto"/>
        <w:jc w:val="both"/>
        <w:rPr>
          <w:rFonts w:ascii="Arial" w:eastAsia="Times New Roman" w:hAnsi="Arial" w:cs="Arial"/>
          <w:kern w:val="0"/>
          <w:sz w:val="24"/>
          <w:szCs w:val="24"/>
          <w14:ligatures w14:val="none"/>
        </w:rPr>
      </w:pPr>
    </w:p>
    <w:p w14:paraId="4722A03A" w14:textId="316EDCAE" w:rsidR="0084046D" w:rsidRPr="007E3C9F" w:rsidRDefault="0084046D" w:rsidP="009F73A5">
      <w:pPr>
        <w:shd w:val="clear" w:color="auto" w:fill="FFFFFF"/>
        <w:spacing w:after="0" w:line="360" w:lineRule="auto"/>
        <w:jc w:val="both"/>
        <w:rPr>
          <w:rFonts w:ascii="Arial" w:hAnsi="Arial" w:cs="Arial"/>
          <w:color w:val="222222"/>
          <w:sz w:val="24"/>
          <w:szCs w:val="24"/>
          <w:shd w:val="clear" w:color="auto" w:fill="FFFFFF"/>
        </w:rPr>
      </w:pPr>
      <w:r w:rsidRPr="002D2346">
        <w:rPr>
          <w:rFonts w:ascii="Arial" w:eastAsia="Times New Roman" w:hAnsi="Arial" w:cs="Arial"/>
          <w:color w:val="222222"/>
          <w:kern w:val="0"/>
          <w:sz w:val="24"/>
          <w:szCs w:val="24"/>
          <w14:ligatures w14:val="none"/>
        </w:rPr>
        <w:t>As we pursue global expansion, we embark on a journey that surpasses geographical and cultural boundaries. The General Manager of Diversified Hotels &amp; Spas is now in charge of managing this evolving enterprise, ready to take it to the exciting markets of Japan and Italy</w:t>
      </w:r>
      <w:r w:rsidR="002A5ECA">
        <w:rPr>
          <w:rFonts w:ascii="Arial" w:eastAsia="Times New Roman" w:hAnsi="Arial" w:cs="Arial"/>
          <w:color w:val="222222"/>
          <w:kern w:val="0"/>
          <w:sz w:val="24"/>
          <w:szCs w:val="24"/>
          <w14:ligatures w14:val="none"/>
        </w:rPr>
        <w:t xml:space="preserve"> </w:t>
      </w:r>
      <w:r w:rsidR="00EC0642">
        <w:rPr>
          <w:rFonts w:ascii="Arial" w:eastAsia="Times New Roman" w:hAnsi="Arial" w:cs="Arial"/>
          <w:color w:val="222222"/>
          <w:kern w:val="0"/>
          <w:sz w:val="24"/>
          <w:szCs w:val="24"/>
          <w14:ligatures w14:val="none"/>
        </w:rPr>
        <w:t>(</w:t>
      </w:r>
      <w:r w:rsidR="002A5ECA" w:rsidRPr="002D2346">
        <w:rPr>
          <w:rFonts w:ascii="Arial" w:hAnsi="Arial" w:cs="Arial"/>
          <w:color w:val="222222"/>
          <w:sz w:val="24"/>
          <w:szCs w:val="24"/>
          <w:shd w:val="clear" w:color="auto" w:fill="FFFFFF"/>
        </w:rPr>
        <w:t>Alvarez,</w:t>
      </w:r>
      <w:r w:rsidR="00DA4048">
        <w:rPr>
          <w:rFonts w:ascii="Arial" w:hAnsi="Arial" w:cs="Arial"/>
          <w:color w:val="222222"/>
          <w:sz w:val="24"/>
          <w:szCs w:val="24"/>
          <w:shd w:val="clear" w:color="auto" w:fill="FFFFFF"/>
        </w:rPr>
        <w:t xml:space="preserve"> </w:t>
      </w:r>
      <w:r w:rsidR="002A5ECA" w:rsidRPr="002D2346">
        <w:rPr>
          <w:rFonts w:ascii="Arial" w:hAnsi="Arial" w:cs="Arial"/>
          <w:color w:val="222222"/>
          <w:sz w:val="24"/>
          <w:szCs w:val="24"/>
          <w:shd w:val="clear" w:color="auto" w:fill="FFFFFF"/>
        </w:rPr>
        <w:t>Turner,</w:t>
      </w:r>
      <w:r w:rsidR="00DA4048">
        <w:rPr>
          <w:rFonts w:ascii="Arial" w:hAnsi="Arial" w:cs="Arial"/>
          <w:color w:val="222222"/>
          <w:sz w:val="24"/>
          <w:szCs w:val="24"/>
          <w:shd w:val="clear" w:color="auto" w:fill="FFFFFF"/>
        </w:rPr>
        <w:t xml:space="preserve"> </w:t>
      </w:r>
      <w:r w:rsidR="002A5ECA" w:rsidRPr="002D2346">
        <w:rPr>
          <w:rFonts w:ascii="Arial" w:hAnsi="Arial" w:cs="Arial"/>
          <w:color w:val="222222"/>
          <w:sz w:val="24"/>
          <w:szCs w:val="24"/>
          <w:shd w:val="clear" w:color="auto" w:fill="FFFFFF"/>
        </w:rPr>
        <w:t>a</w:t>
      </w:r>
      <w:r w:rsidR="00E46A6F">
        <w:rPr>
          <w:rFonts w:ascii="Arial" w:hAnsi="Arial" w:cs="Arial"/>
          <w:color w:val="222222"/>
          <w:sz w:val="24"/>
          <w:szCs w:val="24"/>
          <w:shd w:val="clear" w:color="auto" w:fill="FFFFFF"/>
        </w:rPr>
        <w:t xml:space="preserve">nd </w:t>
      </w:r>
      <w:r w:rsidR="002A5ECA" w:rsidRPr="002D2346">
        <w:rPr>
          <w:rFonts w:ascii="Arial" w:hAnsi="Arial" w:cs="Arial"/>
          <w:color w:val="222222"/>
          <w:sz w:val="24"/>
          <w:szCs w:val="24"/>
          <w:shd w:val="clear" w:color="auto" w:fill="FFFFFF"/>
        </w:rPr>
        <w:t>Mittra, 2016)</w:t>
      </w:r>
      <w:r w:rsidRPr="002D2346">
        <w:rPr>
          <w:rFonts w:ascii="Arial" w:eastAsia="Times New Roman" w:hAnsi="Arial" w:cs="Arial"/>
          <w:color w:val="222222"/>
          <w:kern w:val="0"/>
          <w:sz w:val="24"/>
          <w:szCs w:val="24"/>
          <w14:ligatures w14:val="none"/>
        </w:rPr>
        <w:t>.</w:t>
      </w:r>
      <w:r w:rsidR="007E3C9F">
        <w:rPr>
          <w:rFonts w:ascii="Arial" w:hAnsi="Arial" w:cs="Arial"/>
          <w:color w:val="222222"/>
          <w:sz w:val="24"/>
          <w:szCs w:val="24"/>
          <w:shd w:val="clear" w:color="auto" w:fill="FFFFFF"/>
        </w:rPr>
        <w:t xml:space="preserve"> </w:t>
      </w:r>
      <w:r w:rsidRPr="002D2346">
        <w:rPr>
          <w:rFonts w:ascii="Arial" w:eastAsia="Times New Roman" w:hAnsi="Arial" w:cs="Arial"/>
          <w:color w:val="222222"/>
          <w:kern w:val="0"/>
          <w:sz w:val="24"/>
          <w:szCs w:val="24"/>
          <w14:ligatures w14:val="none"/>
        </w:rPr>
        <w:t>This introduction highlights the importance of this expansion, the cultural challenges that lie ahead, and the crucial role of cross-cultural leadership and competence in achieving global success.</w:t>
      </w:r>
    </w:p>
    <w:p w14:paraId="13D8055F" w14:textId="77777777" w:rsidR="00C346D5" w:rsidRPr="002D2346" w:rsidRDefault="00C346D5" w:rsidP="009F73A5">
      <w:pPr>
        <w:shd w:val="clear" w:color="auto" w:fill="FFFFFF"/>
        <w:spacing w:after="0" w:line="360" w:lineRule="auto"/>
        <w:jc w:val="both"/>
        <w:rPr>
          <w:rFonts w:ascii="Arial" w:eastAsia="Times New Roman" w:hAnsi="Arial" w:cs="Arial"/>
          <w:color w:val="222222"/>
          <w:kern w:val="0"/>
          <w:sz w:val="24"/>
          <w:szCs w:val="24"/>
          <w14:ligatures w14:val="none"/>
        </w:rPr>
      </w:pPr>
    </w:p>
    <w:p w14:paraId="439E1C97" w14:textId="739290A5" w:rsidR="003A6656" w:rsidRPr="002D2346" w:rsidRDefault="003A6656" w:rsidP="009F73A5">
      <w:pPr>
        <w:shd w:val="clear" w:color="auto" w:fill="FFFFFF"/>
        <w:spacing w:after="0" w:line="360" w:lineRule="auto"/>
        <w:jc w:val="both"/>
        <w:rPr>
          <w:rFonts w:ascii="Arial" w:eastAsia="Times New Roman" w:hAnsi="Arial" w:cs="Arial"/>
          <w:color w:val="222222"/>
          <w:kern w:val="0"/>
          <w:sz w:val="24"/>
          <w:szCs w:val="24"/>
          <w14:ligatures w14:val="none"/>
        </w:rPr>
      </w:pPr>
      <w:r w:rsidRPr="002D2346">
        <w:rPr>
          <w:rFonts w:ascii="Arial" w:eastAsia="Times New Roman" w:hAnsi="Arial" w:cs="Arial"/>
          <w:color w:val="222222"/>
          <w:kern w:val="0"/>
          <w:sz w:val="24"/>
          <w:szCs w:val="24"/>
          <w14:ligatures w14:val="none"/>
        </w:rPr>
        <w:t xml:space="preserve">The choice to expand into Japan and Italy was not a random choice; it was based on </w:t>
      </w:r>
      <w:r w:rsidR="00AB3FA3" w:rsidRPr="002D2346">
        <w:rPr>
          <w:rFonts w:ascii="Arial" w:eastAsia="Times New Roman" w:hAnsi="Arial" w:cs="Arial"/>
          <w:color w:val="222222"/>
          <w:kern w:val="0"/>
          <w:sz w:val="24"/>
          <w:szCs w:val="24"/>
          <w14:ligatures w14:val="none"/>
        </w:rPr>
        <w:t>analysing</w:t>
      </w:r>
      <w:r w:rsidRPr="002D2346">
        <w:rPr>
          <w:rFonts w:ascii="Arial" w:eastAsia="Times New Roman" w:hAnsi="Arial" w:cs="Arial"/>
          <w:color w:val="222222"/>
          <w:kern w:val="0"/>
          <w:sz w:val="24"/>
          <w:szCs w:val="24"/>
          <w14:ligatures w14:val="none"/>
        </w:rPr>
        <w:t xml:space="preserve"> the potential and prospects of these countries with great care.</w:t>
      </w:r>
      <w:r w:rsidR="00AB3FA3" w:rsidRPr="002D2346">
        <w:rPr>
          <w:rFonts w:ascii="Arial" w:eastAsia="Times New Roman" w:hAnsi="Arial" w:cs="Arial"/>
          <w:color w:val="222222"/>
          <w:kern w:val="0"/>
          <w:sz w:val="24"/>
          <w:szCs w:val="24"/>
          <w14:ligatures w14:val="none"/>
        </w:rPr>
        <w:t xml:space="preserve"> </w:t>
      </w:r>
      <w:r w:rsidRPr="002D2346">
        <w:rPr>
          <w:rFonts w:ascii="Arial" w:eastAsia="Times New Roman" w:hAnsi="Arial" w:cs="Arial"/>
          <w:color w:val="222222"/>
          <w:kern w:val="0"/>
          <w:sz w:val="24"/>
          <w:szCs w:val="24"/>
          <w14:ligatures w14:val="none"/>
        </w:rPr>
        <w:t>Japan's abundant history, technological advancements, and well-crafted customs make it a desirable place to engage in etiquette, precision, group cohesion, or the art of hospitality.</w:t>
      </w:r>
      <w:r w:rsidR="00AB3FA3" w:rsidRPr="002D2346">
        <w:rPr>
          <w:rFonts w:ascii="Arial" w:eastAsia="Times New Roman" w:hAnsi="Arial" w:cs="Arial"/>
          <w:color w:val="222222"/>
          <w:kern w:val="0"/>
          <w:sz w:val="24"/>
          <w:szCs w:val="24"/>
          <w14:ligatures w14:val="none"/>
        </w:rPr>
        <w:t xml:space="preserve"> </w:t>
      </w:r>
      <w:r w:rsidRPr="002D2346">
        <w:rPr>
          <w:rFonts w:ascii="Arial" w:eastAsia="Times New Roman" w:hAnsi="Arial" w:cs="Arial"/>
          <w:color w:val="222222"/>
          <w:kern w:val="0"/>
          <w:sz w:val="24"/>
          <w:szCs w:val="24"/>
          <w14:ligatures w14:val="none"/>
        </w:rPr>
        <w:t>In contrast, Italy's celebrated cuisine, amiable locals, and positive values encourage us to embrace a more individualistic yet relational mindset.</w:t>
      </w:r>
    </w:p>
    <w:p w14:paraId="4212756E" w14:textId="77777777" w:rsidR="00C346D5" w:rsidRDefault="00C346D5" w:rsidP="009F73A5">
      <w:pPr>
        <w:shd w:val="clear" w:color="auto" w:fill="FFFFFF"/>
        <w:spacing w:after="0" w:line="360" w:lineRule="auto"/>
        <w:jc w:val="both"/>
        <w:rPr>
          <w:rFonts w:ascii="Arial" w:eastAsia="Times New Roman" w:hAnsi="Arial" w:cs="Arial"/>
          <w:kern w:val="0"/>
          <w:sz w:val="24"/>
          <w:szCs w:val="24"/>
          <w14:ligatures w14:val="none"/>
        </w:rPr>
      </w:pPr>
    </w:p>
    <w:p w14:paraId="08230413" w14:textId="77777777" w:rsidR="007E3C9F" w:rsidRPr="002D2346" w:rsidRDefault="007E3C9F" w:rsidP="009F73A5">
      <w:pPr>
        <w:shd w:val="clear" w:color="auto" w:fill="FFFFFF"/>
        <w:spacing w:after="0" w:line="360" w:lineRule="auto"/>
        <w:jc w:val="both"/>
        <w:rPr>
          <w:rFonts w:ascii="Arial" w:eastAsia="Times New Roman" w:hAnsi="Arial" w:cs="Arial"/>
          <w:kern w:val="0"/>
          <w:sz w:val="24"/>
          <w:szCs w:val="24"/>
          <w14:ligatures w14:val="none"/>
        </w:rPr>
      </w:pPr>
    </w:p>
    <w:p w14:paraId="2A1ADEF9" w14:textId="4260112A" w:rsidR="00A40657" w:rsidRPr="002D2346" w:rsidRDefault="00573A53" w:rsidP="009F73A5">
      <w:pPr>
        <w:shd w:val="clear" w:color="auto" w:fill="FFFFFF"/>
        <w:spacing w:after="0" w:line="360" w:lineRule="auto"/>
        <w:jc w:val="both"/>
        <w:rPr>
          <w:rFonts w:ascii="Arial" w:eastAsia="Times New Roman" w:hAnsi="Arial" w:cs="Arial"/>
          <w:color w:val="222222"/>
          <w:kern w:val="0"/>
          <w:sz w:val="24"/>
          <w:szCs w:val="24"/>
          <w14:ligatures w14:val="none"/>
        </w:rPr>
      </w:pPr>
      <w:r w:rsidRPr="002D2346">
        <w:rPr>
          <w:rFonts w:ascii="Arial" w:eastAsia="Times New Roman" w:hAnsi="Arial" w:cs="Arial"/>
          <w:color w:val="222222"/>
          <w:kern w:val="0"/>
          <w:sz w:val="24"/>
          <w:szCs w:val="24"/>
          <w14:ligatures w14:val="none"/>
        </w:rPr>
        <w:lastRenderedPageBreak/>
        <w:t>Our entry into these culturally diverse markets is not just about expanding our business; it's also about demonstrating our dedication to the global hospitality industry.</w:t>
      </w:r>
      <w:r w:rsidR="006D6696">
        <w:rPr>
          <w:rFonts w:ascii="Arial" w:eastAsia="Times New Roman" w:hAnsi="Arial" w:cs="Arial"/>
          <w:color w:val="222222"/>
          <w:kern w:val="0"/>
          <w:sz w:val="24"/>
          <w:szCs w:val="24"/>
          <w14:ligatures w14:val="none"/>
        </w:rPr>
        <w:t xml:space="preserve"> </w:t>
      </w:r>
      <w:r w:rsidR="001D65A9" w:rsidRPr="002D2346">
        <w:rPr>
          <w:rFonts w:ascii="Arial" w:eastAsia="Times New Roman" w:hAnsi="Arial" w:cs="Arial"/>
          <w:color w:val="222222"/>
          <w:kern w:val="0"/>
          <w:sz w:val="24"/>
          <w:szCs w:val="24"/>
          <w14:ligatures w14:val="none"/>
        </w:rPr>
        <w:t>In a world where globali</w:t>
      </w:r>
      <w:r w:rsidR="00705E1B" w:rsidRPr="002D2346">
        <w:rPr>
          <w:rFonts w:ascii="Arial" w:eastAsia="Times New Roman" w:hAnsi="Arial" w:cs="Arial"/>
          <w:color w:val="222222"/>
          <w:kern w:val="0"/>
          <w:sz w:val="24"/>
          <w:szCs w:val="24"/>
          <w14:ligatures w14:val="none"/>
        </w:rPr>
        <w:t>s</w:t>
      </w:r>
      <w:r w:rsidR="001D65A9" w:rsidRPr="002D2346">
        <w:rPr>
          <w:rFonts w:ascii="Arial" w:eastAsia="Times New Roman" w:hAnsi="Arial" w:cs="Arial"/>
          <w:color w:val="222222"/>
          <w:kern w:val="0"/>
          <w:sz w:val="24"/>
          <w:szCs w:val="24"/>
          <w14:ligatures w14:val="none"/>
        </w:rPr>
        <w:t>ation blurs boundaries and brings diverse cultures closer together, the ability to adapt, connect</w:t>
      </w:r>
      <w:r w:rsidR="007E3C9F">
        <w:rPr>
          <w:rFonts w:ascii="Arial" w:eastAsia="Times New Roman" w:hAnsi="Arial" w:cs="Arial"/>
          <w:color w:val="222222"/>
          <w:kern w:val="0"/>
          <w:sz w:val="24"/>
          <w:szCs w:val="24"/>
          <w14:ligatures w14:val="none"/>
        </w:rPr>
        <w:t>,</w:t>
      </w:r>
      <w:r w:rsidR="001D65A9" w:rsidRPr="002D2346">
        <w:rPr>
          <w:rFonts w:ascii="Arial" w:eastAsia="Times New Roman" w:hAnsi="Arial" w:cs="Arial"/>
          <w:color w:val="222222"/>
          <w:kern w:val="0"/>
          <w:sz w:val="24"/>
          <w:szCs w:val="24"/>
          <w14:ligatures w14:val="none"/>
        </w:rPr>
        <w:t xml:space="preserve"> and thrive in culturally different environments is no longer optional but is required</w:t>
      </w:r>
      <w:r w:rsidR="001434F6">
        <w:rPr>
          <w:rFonts w:ascii="Arial" w:eastAsia="Times New Roman" w:hAnsi="Arial" w:cs="Arial"/>
          <w:color w:val="222222"/>
          <w:kern w:val="0"/>
          <w:sz w:val="24"/>
          <w:szCs w:val="24"/>
          <w14:ligatures w14:val="none"/>
        </w:rPr>
        <w:t xml:space="preserve"> </w:t>
      </w:r>
      <w:r w:rsidR="001434F6">
        <w:rPr>
          <w:rFonts w:ascii="Arial" w:eastAsia="Times New Roman" w:hAnsi="Arial" w:cs="Arial"/>
          <w:kern w:val="0"/>
          <w:sz w:val="24"/>
          <w:szCs w:val="24"/>
          <w14:ligatures w14:val="none"/>
        </w:rPr>
        <w:t>(</w:t>
      </w:r>
      <w:r w:rsidR="001434F6" w:rsidRPr="002D2346">
        <w:rPr>
          <w:rFonts w:ascii="Arial" w:hAnsi="Arial" w:cs="Arial"/>
          <w:color w:val="222222"/>
          <w:sz w:val="24"/>
          <w:szCs w:val="24"/>
          <w:shd w:val="clear" w:color="auto" w:fill="FFFFFF"/>
        </w:rPr>
        <w:t>Erdman, 2018)</w:t>
      </w:r>
      <w:r w:rsidR="001434F6" w:rsidRPr="002D2346">
        <w:rPr>
          <w:rFonts w:ascii="Arial" w:eastAsia="Times New Roman" w:hAnsi="Arial" w:cs="Arial"/>
          <w:kern w:val="0"/>
          <w:sz w:val="24"/>
          <w:szCs w:val="24"/>
          <w14:ligatures w14:val="none"/>
        </w:rPr>
        <w:t>.</w:t>
      </w:r>
      <w:r w:rsidR="001211A2" w:rsidRPr="002D2346">
        <w:rPr>
          <w:rFonts w:ascii="Arial" w:eastAsia="Times New Roman" w:hAnsi="Arial" w:cs="Arial"/>
          <w:color w:val="222222"/>
          <w:kern w:val="0"/>
          <w:sz w:val="24"/>
          <w:szCs w:val="24"/>
          <w14:ligatures w14:val="none"/>
        </w:rPr>
        <w:t xml:space="preserve"> </w:t>
      </w:r>
    </w:p>
    <w:p w14:paraId="72FBC6B1" w14:textId="77777777" w:rsidR="00C346D5" w:rsidRPr="002D2346" w:rsidRDefault="00C346D5" w:rsidP="009F73A5">
      <w:pPr>
        <w:spacing w:after="0" w:line="360" w:lineRule="auto"/>
        <w:jc w:val="both"/>
        <w:rPr>
          <w:rFonts w:ascii="Arial" w:eastAsia="Times New Roman" w:hAnsi="Arial" w:cs="Arial"/>
          <w:color w:val="222222"/>
          <w:kern w:val="0"/>
          <w:sz w:val="24"/>
          <w:szCs w:val="24"/>
          <w14:ligatures w14:val="none"/>
        </w:rPr>
      </w:pPr>
    </w:p>
    <w:p w14:paraId="2C3FF1EE" w14:textId="77777777" w:rsidR="000A7CC8" w:rsidRPr="002D2346" w:rsidRDefault="000A7CC8" w:rsidP="009F73A5">
      <w:pPr>
        <w:spacing w:after="0" w:line="360" w:lineRule="auto"/>
        <w:jc w:val="both"/>
        <w:rPr>
          <w:rFonts w:ascii="Arial" w:eastAsia="Times New Roman" w:hAnsi="Arial" w:cs="Arial"/>
          <w:kern w:val="0"/>
          <w:sz w:val="24"/>
          <w:szCs w:val="24"/>
          <w14:ligatures w14:val="none"/>
        </w:rPr>
      </w:pPr>
    </w:p>
    <w:p w14:paraId="6C4FE3BE" w14:textId="77777777" w:rsidR="000A7CC8" w:rsidRPr="002D2346" w:rsidRDefault="000A7CC8" w:rsidP="009F73A5">
      <w:pPr>
        <w:spacing w:after="0" w:line="360" w:lineRule="auto"/>
        <w:jc w:val="both"/>
        <w:rPr>
          <w:rFonts w:ascii="Arial" w:eastAsia="Times New Roman" w:hAnsi="Arial" w:cs="Arial"/>
          <w:kern w:val="0"/>
          <w:sz w:val="24"/>
          <w:szCs w:val="24"/>
          <w14:ligatures w14:val="none"/>
        </w:rPr>
      </w:pPr>
    </w:p>
    <w:p w14:paraId="03E28D72" w14:textId="77777777" w:rsidR="000A7CC8" w:rsidRPr="002D2346" w:rsidRDefault="000A7CC8" w:rsidP="009F73A5">
      <w:pPr>
        <w:spacing w:after="0" w:line="360" w:lineRule="auto"/>
        <w:jc w:val="both"/>
        <w:rPr>
          <w:rFonts w:ascii="Arial" w:eastAsia="Times New Roman" w:hAnsi="Arial" w:cs="Arial"/>
          <w:kern w:val="0"/>
          <w:sz w:val="24"/>
          <w:szCs w:val="24"/>
          <w14:ligatures w14:val="none"/>
        </w:rPr>
      </w:pPr>
    </w:p>
    <w:p w14:paraId="6046150B" w14:textId="77777777" w:rsidR="000A7CC8" w:rsidRPr="002D2346" w:rsidRDefault="000A7CC8" w:rsidP="009F73A5">
      <w:pPr>
        <w:spacing w:after="0" w:line="360" w:lineRule="auto"/>
        <w:jc w:val="both"/>
        <w:rPr>
          <w:rFonts w:ascii="Arial" w:eastAsia="Times New Roman" w:hAnsi="Arial" w:cs="Arial"/>
          <w:kern w:val="0"/>
          <w:sz w:val="24"/>
          <w:szCs w:val="24"/>
          <w14:ligatures w14:val="none"/>
        </w:rPr>
      </w:pPr>
    </w:p>
    <w:p w14:paraId="1AD1A9DE" w14:textId="77777777" w:rsidR="000A7CC8" w:rsidRPr="002D2346" w:rsidRDefault="000A7CC8" w:rsidP="009F73A5">
      <w:pPr>
        <w:spacing w:after="0" w:line="360" w:lineRule="auto"/>
        <w:jc w:val="both"/>
        <w:rPr>
          <w:rFonts w:ascii="Arial" w:eastAsia="Times New Roman" w:hAnsi="Arial" w:cs="Arial"/>
          <w:kern w:val="0"/>
          <w:sz w:val="24"/>
          <w:szCs w:val="24"/>
          <w14:ligatures w14:val="none"/>
        </w:rPr>
      </w:pPr>
    </w:p>
    <w:p w14:paraId="32F60646" w14:textId="77777777" w:rsidR="008E3CD0" w:rsidRPr="002D2346" w:rsidRDefault="008E3CD0" w:rsidP="009F73A5">
      <w:pPr>
        <w:spacing w:after="0" w:line="360" w:lineRule="auto"/>
        <w:jc w:val="both"/>
        <w:rPr>
          <w:rFonts w:ascii="Arial" w:eastAsia="Times New Roman" w:hAnsi="Arial" w:cs="Arial"/>
          <w:kern w:val="0"/>
          <w:sz w:val="24"/>
          <w:szCs w:val="24"/>
          <w14:ligatures w14:val="none"/>
        </w:rPr>
      </w:pPr>
    </w:p>
    <w:p w14:paraId="086DC13E" w14:textId="77777777" w:rsidR="008E3CD0" w:rsidRPr="002D2346" w:rsidRDefault="008E3CD0" w:rsidP="009F73A5">
      <w:pPr>
        <w:spacing w:after="0" w:line="360" w:lineRule="auto"/>
        <w:jc w:val="both"/>
        <w:rPr>
          <w:rFonts w:ascii="Arial" w:eastAsia="Times New Roman" w:hAnsi="Arial" w:cs="Arial"/>
          <w:kern w:val="0"/>
          <w:sz w:val="24"/>
          <w:szCs w:val="24"/>
          <w14:ligatures w14:val="none"/>
        </w:rPr>
      </w:pPr>
    </w:p>
    <w:p w14:paraId="5BA99230" w14:textId="77777777" w:rsidR="008E3CD0" w:rsidRPr="002D2346" w:rsidRDefault="008E3CD0" w:rsidP="009F73A5">
      <w:pPr>
        <w:spacing w:after="0" w:line="360" w:lineRule="auto"/>
        <w:jc w:val="both"/>
        <w:rPr>
          <w:rFonts w:ascii="Arial" w:eastAsia="Times New Roman" w:hAnsi="Arial" w:cs="Arial"/>
          <w:kern w:val="0"/>
          <w:sz w:val="24"/>
          <w:szCs w:val="24"/>
          <w14:ligatures w14:val="none"/>
        </w:rPr>
      </w:pPr>
    </w:p>
    <w:p w14:paraId="01B5990E" w14:textId="77777777" w:rsidR="008E3CD0" w:rsidRPr="002D2346" w:rsidRDefault="008E3CD0" w:rsidP="009F73A5">
      <w:pPr>
        <w:spacing w:after="0" w:line="360" w:lineRule="auto"/>
        <w:jc w:val="both"/>
        <w:rPr>
          <w:rFonts w:ascii="Arial" w:eastAsia="Times New Roman" w:hAnsi="Arial" w:cs="Arial"/>
          <w:kern w:val="0"/>
          <w:sz w:val="24"/>
          <w:szCs w:val="24"/>
          <w14:ligatures w14:val="none"/>
        </w:rPr>
      </w:pPr>
    </w:p>
    <w:p w14:paraId="331DD9EF" w14:textId="77777777" w:rsidR="008E3CD0" w:rsidRPr="002D2346" w:rsidRDefault="008E3CD0" w:rsidP="009F73A5">
      <w:pPr>
        <w:spacing w:after="0" w:line="360" w:lineRule="auto"/>
        <w:jc w:val="both"/>
        <w:rPr>
          <w:rFonts w:ascii="Arial" w:eastAsia="Times New Roman" w:hAnsi="Arial" w:cs="Arial"/>
          <w:kern w:val="0"/>
          <w:sz w:val="24"/>
          <w:szCs w:val="24"/>
          <w14:ligatures w14:val="none"/>
        </w:rPr>
      </w:pPr>
    </w:p>
    <w:p w14:paraId="481909E7" w14:textId="77777777" w:rsidR="008E3CD0" w:rsidRPr="002D2346" w:rsidRDefault="008E3CD0" w:rsidP="009F73A5">
      <w:pPr>
        <w:spacing w:after="0" w:line="360" w:lineRule="auto"/>
        <w:jc w:val="both"/>
        <w:rPr>
          <w:rFonts w:ascii="Arial" w:eastAsia="Times New Roman" w:hAnsi="Arial" w:cs="Arial"/>
          <w:kern w:val="0"/>
          <w:sz w:val="24"/>
          <w:szCs w:val="24"/>
          <w14:ligatures w14:val="none"/>
        </w:rPr>
      </w:pPr>
    </w:p>
    <w:p w14:paraId="56AF8104" w14:textId="77777777" w:rsidR="008E3CD0" w:rsidRPr="002D2346" w:rsidRDefault="008E3CD0" w:rsidP="009F73A5">
      <w:pPr>
        <w:spacing w:after="0" w:line="360" w:lineRule="auto"/>
        <w:jc w:val="both"/>
        <w:rPr>
          <w:rFonts w:ascii="Arial" w:eastAsia="Times New Roman" w:hAnsi="Arial" w:cs="Arial"/>
          <w:kern w:val="0"/>
          <w:sz w:val="24"/>
          <w:szCs w:val="24"/>
          <w14:ligatures w14:val="none"/>
        </w:rPr>
      </w:pPr>
    </w:p>
    <w:p w14:paraId="5180231D" w14:textId="77777777" w:rsidR="008E3CD0" w:rsidRDefault="008E3CD0" w:rsidP="009F73A5">
      <w:pPr>
        <w:spacing w:after="0" w:line="360" w:lineRule="auto"/>
        <w:jc w:val="both"/>
        <w:rPr>
          <w:rFonts w:ascii="Arial" w:eastAsia="Times New Roman" w:hAnsi="Arial" w:cs="Arial"/>
          <w:kern w:val="0"/>
          <w:sz w:val="24"/>
          <w:szCs w:val="24"/>
          <w14:ligatures w14:val="none"/>
        </w:rPr>
      </w:pPr>
    </w:p>
    <w:p w14:paraId="11829623" w14:textId="77777777" w:rsidR="00E32584" w:rsidRDefault="00E32584" w:rsidP="009F73A5">
      <w:pPr>
        <w:spacing w:after="0" w:line="360" w:lineRule="auto"/>
        <w:jc w:val="both"/>
        <w:rPr>
          <w:rFonts w:ascii="Arial" w:eastAsia="Times New Roman" w:hAnsi="Arial" w:cs="Arial"/>
          <w:kern w:val="0"/>
          <w:sz w:val="24"/>
          <w:szCs w:val="24"/>
          <w14:ligatures w14:val="none"/>
        </w:rPr>
      </w:pPr>
    </w:p>
    <w:p w14:paraId="2C3DFFD0" w14:textId="77777777" w:rsidR="00E32584" w:rsidRDefault="00E32584" w:rsidP="009F73A5">
      <w:pPr>
        <w:spacing w:after="0" w:line="360" w:lineRule="auto"/>
        <w:jc w:val="both"/>
        <w:rPr>
          <w:rFonts w:ascii="Arial" w:eastAsia="Times New Roman" w:hAnsi="Arial" w:cs="Arial"/>
          <w:kern w:val="0"/>
          <w:sz w:val="24"/>
          <w:szCs w:val="24"/>
          <w14:ligatures w14:val="none"/>
        </w:rPr>
      </w:pPr>
    </w:p>
    <w:p w14:paraId="417B5A9F" w14:textId="77777777" w:rsidR="00E32584" w:rsidRDefault="00E32584" w:rsidP="009F73A5">
      <w:pPr>
        <w:spacing w:after="0" w:line="360" w:lineRule="auto"/>
        <w:jc w:val="both"/>
        <w:rPr>
          <w:rFonts w:ascii="Arial" w:eastAsia="Times New Roman" w:hAnsi="Arial" w:cs="Arial"/>
          <w:kern w:val="0"/>
          <w:sz w:val="24"/>
          <w:szCs w:val="24"/>
          <w14:ligatures w14:val="none"/>
        </w:rPr>
      </w:pPr>
    </w:p>
    <w:p w14:paraId="0B30FFF5" w14:textId="77777777" w:rsidR="00E32584" w:rsidRDefault="00E32584" w:rsidP="009F73A5">
      <w:pPr>
        <w:spacing w:after="0" w:line="360" w:lineRule="auto"/>
        <w:jc w:val="both"/>
        <w:rPr>
          <w:rFonts w:ascii="Arial" w:eastAsia="Times New Roman" w:hAnsi="Arial" w:cs="Arial"/>
          <w:kern w:val="0"/>
          <w:sz w:val="24"/>
          <w:szCs w:val="24"/>
          <w14:ligatures w14:val="none"/>
        </w:rPr>
      </w:pPr>
    </w:p>
    <w:p w14:paraId="07566732" w14:textId="77777777" w:rsidR="00E32584" w:rsidRDefault="00E32584" w:rsidP="009F73A5">
      <w:pPr>
        <w:spacing w:after="0" w:line="360" w:lineRule="auto"/>
        <w:jc w:val="both"/>
        <w:rPr>
          <w:rFonts w:ascii="Arial" w:eastAsia="Times New Roman" w:hAnsi="Arial" w:cs="Arial"/>
          <w:kern w:val="0"/>
          <w:sz w:val="24"/>
          <w:szCs w:val="24"/>
          <w14:ligatures w14:val="none"/>
        </w:rPr>
      </w:pPr>
    </w:p>
    <w:p w14:paraId="596BF12D" w14:textId="77777777" w:rsidR="00E32584" w:rsidRDefault="00E32584" w:rsidP="009F73A5">
      <w:pPr>
        <w:spacing w:after="0" w:line="360" w:lineRule="auto"/>
        <w:jc w:val="both"/>
        <w:rPr>
          <w:rFonts w:ascii="Arial" w:eastAsia="Times New Roman" w:hAnsi="Arial" w:cs="Arial"/>
          <w:kern w:val="0"/>
          <w:sz w:val="24"/>
          <w:szCs w:val="24"/>
          <w14:ligatures w14:val="none"/>
        </w:rPr>
      </w:pPr>
    </w:p>
    <w:p w14:paraId="116F1D18" w14:textId="77777777" w:rsidR="00E32584" w:rsidRDefault="00E32584" w:rsidP="009F73A5">
      <w:pPr>
        <w:spacing w:after="0" w:line="360" w:lineRule="auto"/>
        <w:jc w:val="both"/>
        <w:rPr>
          <w:rFonts w:ascii="Arial" w:eastAsia="Times New Roman" w:hAnsi="Arial" w:cs="Arial"/>
          <w:kern w:val="0"/>
          <w:sz w:val="24"/>
          <w:szCs w:val="24"/>
          <w14:ligatures w14:val="none"/>
        </w:rPr>
      </w:pPr>
    </w:p>
    <w:p w14:paraId="362B39A2" w14:textId="77777777" w:rsidR="00E32584" w:rsidRDefault="00E32584" w:rsidP="009F73A5">
      <w:pPr>
        <w:spacing w:after="0" w:line="360" w:lineRule="auto"/>
        <w:jc w:val="both"/>
        <w:rPr>
          <w:rFonts w:ascii="Arial" w:eastAsia="Times New Roman" w:hAnsi="Arial" w:cs="Arial"/>
          <w:kern w:val="0"/>
          <w:sz w:val="24"/>
          <w:szCs w:val="24"/>
          <w14:ligatures w14:val="none"/>
        </w:rPr>
      </w:pPr>
    </w:p>
    <w:p w14:paraId="6E5DE787" w14:textId="77777777" w:rsidR="00E32584" w:rsidRDefault="00E32584" w:rsidP="009F73A5">
      <w:pPr>
        <w:spacing w:after="0" w:line="360" w:lineRule="auto"/>
        <w:jc w:val="both"/>
        <w:rPr>
          <w:rFonts w:ascii="Arial" w:eastAsia="Times New Roman" w:hAnsi="Arial" w:cs="Arial"/>
          <w:kern w:val="0"/>
          <w:sz w:val="24"/>
          <w:szCs w:val="24"/>
          <w14:ligatures w14:val="none"/>
        </w:rPr>
      </w:pPr>
    </w:p>
    <w:p w14:paraId="373BE723" w14:textId="77777777" w:rsidR="00E32584" w:rsidRDefault="00E32584" w:rsidP="009F73A5">
      <w:pPr>
        <w:spacing w:after="0" w:line="360" w:lineRule="auto"/>
        <w:jc w:val="both"/>
        <w:rPr>
          <w:rFonts w:ascii="Arial" w:eastAsia="Times New Roman" w:hAnsi="Arial" w:cs="Arial"/>
          <w:kern w:val="0"/>
          <w:sz w:val="24"/>
          <w:szCs w:val="24"/>
          <w14:ligatures w14:val="none"/>
        </w:rPr>
      </w:pPr>
    </w:p>
    <w:p w14:paraId="100C1971" w14:textId="77777777" w:rsidR="00E32584" w:rsidRPr="002D2346" w:rsidRDefault="00E32584" w:rsidP="009F73A5">
      <w:pPr>
        <w:spacing w:after="0" w:line="360" w:lineRule="auto"/>
        <w:jc w:val="both"/>
        <w:rPr>
          <w:rFonts w:ascii="Arial" w:eastAsia="Times New Roman" w:hAnsi="Arial" w:cs="Arial"/>
          <w:kern w:val="0"/>
          <w:sz w:val="24"/>
          <w:szCs w:val="24"/>
          <w14:ligatures w14:val="none"/>
        </w:rPr>
      </w:pPr>
    </w:p>
    <w:p w14:paraId="319AC0A9" w14:textId="77777777" w:rsidR="008E3CD0" w:rsidRDefault="008E3CD0" w:rsidP="009F73A5">
      <w:pPr>
        <w:spacing w:after="0" w:line="360" w:lineRule="auto"/>
        <w:jc w:val="both"/>
        <w:rPr>
          <w:rFonts w:ascii="Arial" w:eastAsia="Times New Roman" w:hAnsi="Arial" w:cs="Arial"/>
          <w:kern w:val="0"/>
          <w:sz w:val="24"/>
          <w:szCs w:val="24"/>
          <w14:ligatures w14:val="none"/>
        </w:rPr>
      </w:pPr>
    </w:p>
    <w:p w14:paraId="2F072973" w14:textId="77777777" w:rsidR="00344ABF" w:rsidRDefault="00344ABF" w:rsidP="009F73A5">
      <w:pPr>
        <w:spacing w:after="0" w:line="360" w:lineRule="auto"/>
        <w:jc w:val="both"/>
        <w:rPr>
          <w:rFonts w:ascii="Arial" w:eastAsia="Times New Roman" w:hAnsi="Arial" w:cs="Arial"/>
          <w:kern w:val="0"/>
          <w:sz w:val="24"/>
          <w:szCs w:val="24"/>
          <w14:ligatures w14:val="none"/>
        </w:rPr>
      </w:pPr>
    </w:p>
    <w:p w14:paraId="34F56089" w14:textId="77777777" w:rsidR="00344ABF" w:rsidRPr="002D2346" w:rsidRDefault="00344ABF" w:rsidP="009F73A5">
      <w:pPr>
        <w:spacing w:after="0" w:line="360" w:lineRule="auto"/>
        <w:jc w:val="both"/>
        <w:rPr>
          <w:rFonts w:ascii="Arial" w:eastAsia="Times New Roman" w:hAnsi="Arial" w:cs="Arial"/>
          <w:kern w:val="0"/>
          <w:sz w:val="24"/>
          <w:szCs w:val="24"/>
          <w14:ligatures w14:val="none"/>
        </w:rPr>
      </w:pPr>
    </w:p>
    <w:p w14:paraId="79BC608D" w14:textId="77777777" w:rsidR="0043580C" w:rsidRPr="002D2346" w:rsidRDefault="0043580C" w:rsidP="009F73A5">
      <w:pPr>
        <w:spacing w:after="0" w:line="360" w:lineRule="auto"/>
        <w:jc w:val="both"/>
        <w:rPr>
          <w:rFonts w:ascii="Arial" w:eastAsia="Times New Roman" w:hAnsi="Arial" w:cs="Arial"/>
          <w:kern w:val="0"/>
          <w:sz w:val="24"/>
          <w:szCs w:val="24"/>
          <w14:ligatures w14:val="none"/>
        </w:rPr>
      </w:pPr>
    </w:p>
    <w:p w14:paraId="474E23D5" w14:textId="4C8F963A" w:rsidR="00244674" w:rsidRPr="00677401" w:rsidRDefault="0043580C" w:rsidP="009F73A5">
      <w:pPr>
        <w:pStyle w:val="ListParagraph"/>
        <w:numPr>
          <w:ilvl w:val="0"/>
          <w:numId w:val="8"/>
        </w:numPr>
        <w:spacing w:after="0" w:line="360" w:lineRule="auto"/>
        <w:jc w:val="both"/>
        <w:rPr>
          <w:rFonts w:ascii="Arial" w:eastAsia="Times New Roman" w:hAnsi="Arial" w:cs="Arial"/>
          <w:b/>
          <w:bCs/>
          <w:kern w:val="0"/>
          <w:sz w:val="24"/>
          <w:szCs w:val="24"/>
          <w:u w:val="single"/>
          <w14:ligatures w14:val="none"/>
        </w:rPr>
      </w:pPr>
      <w:r w:rsidRPr="002D2346">
        <w:rPr>
          <w:rFonts w:ascii="Arial" w:eastAsia="Times New Roman" w:hAnsi="Arial" w:cs="Arial"/>
          <w:b/>
          <w:bCs/>
          <w:kern w:val="0"/>
          <w:sz w:val="24"/>
          <w:szCs w:val="24"/>
          <w:u w:val="single"/>
          <w14:ligatures w14:val="none"/>
        </w:rPr>
        <w:lastRenderedPageBreak/>
        <w:t>GLOBE Project Cultural Analysis</w:t>
      </w:r>
      <w:r w:rsidR="000A7CC8" w:rsidRPr="002D2346">
        <w:rPr>
          <w:rFonts w:ascii="Arial" w:eastAsia="Times New Roman" w:hAnsi="Arial" w:cs="Arial"/>
          <w:b/>
          <w:bCs/>
          <w:kern w:val="0"/>
          <w:sz w:val="24"/>
          <w:szCs w:val="24"/>
          <w:u w:val="single"/>
          <w14:ligatures w14:val="none"/>
        </w:rPr>
        <w:t>:</w:t>
      </w:r>
    </w:p>
    <w:p w14:paraId="02D3DC51" w14:textId="0C999BDF" w:rsidR="005042F2" w:rsidRPr="002D2346" w:rsidRDefault="007F2283" w:rsidP="009F73A5">
      <w:pPr>
        <w:shd w:val="clear" w:color="auto" w:fill="FFFFFF"/>
        <w:spacing w:after="0" w:line="360" w:lineRule="auto"/>
        <w:jc w:val="both"/>
        <w:rPr>
          <w:rFonts w:ascii="Arial" w:eastAsia="Times New Roman" w:hAnsi="Arial" w:cs="Arial"/>
          <w:color w:val="222222"/>
          <w:kern w:val="0"/>
          <w:sz w:val="24"/>
          <w:szCs w:val="24"/>
          <w14:ligatures w14:val="none"/>
        </w:rPr>
      </w:pPr>
      <w:r>
        <w:rPr>
          <w:rFonts w:ascii="Arial" w:hAnsi="Arial" w:cs="Arial"/>
          <w:sz w:val="24"/>
          <w:szCs w:val="24"/>
        </w:rPr>
        <w:t>(</w:t>
      </w:r>
      <w:r w:rsidR="009B741E" w:rsidRPr="002D2346">
        <w:rPr>
          <w:rFonts w:ascii="Arial" w:hAnsi="Arial" w:cs="Arial"/>
          <w:sz w:val="24"/>
          <w:szCs w:val="24"/>
        </w:rPr>
        <w:t>Global project</w:t>
      </w:r>
      <w:r>
        <w:rPr>
          <w:rFonts w:ascii="Arial" w:hAnsi="Arial" w:cs="Arial"/>
          <w:sz w:val="24"/>
          <w:szCs w:val="24"/>
        </w:rPr>
        <w:t xml:space="preserve">, </w:t>
      </w:r>
      <w:r w:rsidR="009B741E" w:rsidRPr="002D2346">
        <w:rPr>
          <w:rFonts w:ascii="Arial" w:hAnsi="Arial" w:cs="Arial"/>
          <w:sz w:val="24"/>
          <w:szCs w:val="24"/>
        </w:rPr>
        <w:t xml:space="preserve">2020) </w:t>
      </w:r>
      <w:r w:rsidR="0043580C" w:rsidRPr="002D2346">
        <w:rPr>
          <w:rFonts w:ascii="Arial" w:eastAsia="Times New Roman" w:hAnsi="Arial" w:cs="Arial"/>
          <w:color w:val="222222"/>
          <w:kern w:val="0"/>
          <w:sz w:val="24"/>
          <w:szCs w:val="24"/>
          <w14:ligatures w14:val="none"/>
        </w:rPr>
        <w:t>The GLOBE Project's cultural dimensions unveil a deeper understanding of Japan and Italy:</w:t>
      </w:r>
    </w:p>
    <w:p w14:paraId="065784E3" w14:textId="77777777" w:rsidR="00F656E6" w:rsidRPr="002D2346" w:rsidRDefault="00F656E6" w:rsidP="009F73A5">
      <w:pPr>
        <w:shd w:val="clear" w:color="auto" w:fill="FFFFFF"/>
        <w:spacing w:after="0" w:line="360" w:lineRule="auto"/>
        <w:jc w:val="both"/>
        <w:rPr>
          <w:rFonts w:ascii="Arial" w:eastAsia="Times New Roman" w:hAnsi="Arial" w:cs="Arial"/>
          <w:color w:val="222222"/>
          <w:kern w:val="0"/>
          <w:sz w:val="24"/>
          <w:szCs w:val="24"/>
          <w14:ligatures w14:val="none"/>
        </w:rPr>
      </w:pPr>
    </w:p>
    <w:p w14:paraId="56B2DC9F" w14:textId="77777777" w:rsidR="0043580C" w:rsidRPr="002D2346" w:rsidRDefault="0043580C" w:rsidP="009F73A5">
      <w:pPr>
        <w:shd w:val="clear" w:color="auto" w:fill="FFFFFF"/>
        <w:spacing w:after="0" w:line="360" w:lineRule="auto"/>
        <w:jc w:val="both"/>
        <w:rPr>
          <w:rFonts w:ascii="Arial" w:eastAsia="Times New Roman" w:hAnsi="Arial" w:cs="Arial"/>
          <w:b/>
          <w:bCs/>
          <w:color w:val="222222"/>
          <w:kern w:val="0"/>
          <w:sz w:val="24"/>
          <w:szCs w:val="24"/>
          <w14:ligatures w14:val="none"/>
        </w:rPr>
      </w:pPr>
      <w:r w:rsidRPr="002D2346">
        <w:rPr>
          <w:rFonts w:ascii="Arial" w:eastAsia="Times New Roman" w:hAnsi="Arial" w:cs="Arial"/>
          <w:b/>
          <w:bCs/>
          <w:color w:val="222222"/>
          <w:kern w:val="0"/>
          <w:sz w:val="24"/>
          <w:szCs w:val="24"/>
          <w14:ligatures w14:val="none"/>
        </w:rPr>
        <w:t>- Japan:</w:t>
      </w:r>
    </w:p>
    <w:p w14:paraId="144E93F7" w14:textId="77777777" w:rsidR="00AC7CBB" w:rsidRPr="002D2346" w:rsidRDefault="0043580C" w:rsidP="009F73A5">
      <w:pPr>
        <w:shd w:val="clear" w:color="auto" w:fill="FFFFFF"/>
        <w:spacing w:after="0" w:line="360" w:lineRule="auto"/>
        <w:jc w:val="both"/>
        <w:rPr>
          <w:rFonts w:ascii="Arial" w:eastAsia="Times New Roman" w:hAnsi="Arial" w:cs="Arial"/>
          <w:color w:val="222222"/>
          <w:kern w:val="0"/>
          <w:sz w:val="24"/>
          <w:szCs w:val="24"/>
          <w14:ligatures w14:val="none"/>
        </w:rPr>
      </w:pPr>
      <w:r w:rsidRPr="002D2346">
        <w:rPr>
          <w:rFonts w:ascii="Arial" w:eastAsia="Times New Roman" w:hAnsi="Arial" w:cs="Arial"/>
          <w:color w:val="222222"/>
          <w:kern w:val="0"/>
          <w:sz w:val="24"/>
          <w:szCs w:val="24"/>
          <w14:ligatures w14:val="none"/>
        </w:rPr>
        <w:t xml:space="preserve">  - High Collectivism: </w:t>
      </w:r>
      <w:r w:rsidR="00AC7CBB" w:rsidRPr="002D2346">
        <w:rPr>
          <w:rFonts w:ascii="Arial" w:eastAsia="Times New Roman" w:hAnsi="Arial" w:cs="Arial"/>
          <w:color w:val="222222"/>
          <w:kern w:val="0"/>
          <w:sz w:val="24"/>
          <w:szCs w:val="24"/>
          <w14:ligatures w14:val="none"/>
        </w:rPr>
        <w:t>Value team harmony and commitment, promoting team camaraderie and belonging.</w:t>
      </w:r>
    </w:p>
    <w:p w14:paraId="0AB902CA" w14:textId="6720CC8B" w:rsidR="00D17697" w:rsidRPr="002D2346" w:rsidRDefault="0043580C" w:rsidP="009F73A5">
      <w:pPr>
        <w:shd w:val="clear" w:color="auto" w:fill="FFFFFF"/>
        <w:spacing w:after="0" w:line="360" w:lineRule="auto"/>
        <w:jc w:val="both"/>
        <w:rPr>
          <w:rFonts w:ascii="Arial" w:eastAsia="Times New Roman" w:hAnsi="Arial" w:cs="Arial"/>
          <w:color w:val="222222"/>
          <w:kern w:val="0"/>
          <w:sz w:val="24"/>
          <w:szCs w:val="24"/>
          <w14:ligatures w14:val="none"/>
        </w:rPr>
      </w:pPr>
      <w:r w:rsidRPr="002D2346">
        <w:rPr>
          <w:rFonts w:ascii="Arial" w:eastAsia="Times New Roman" w:hAnsi="Arial" w:cs="Arial"/>
          <w:color w:val="222222"/>
          <w:kern w:val="0"/>
          <w:sz w:val="24"/>
          <w:szCs w:val="24"/>
          <w14:ligatures w14:val="none"/>
        </w:rPr>
        <w:t xml:space="preserve">  - Moderate Power Distance: </w:t>
      </w:r>
      <w:r w:rsidR="00D17697" w:rsidRPr="002D2346">
        <w:rPr>
          <w:rFonts w:ascii="Arial" w:eastAsia="Times New Roman" w:hAnsi="Arial" w:cs="Arial"/>
          <w:color w:val="222222"/>
          <w:kern w:val="0"/>
          <w:sz w:val="24"/>
          <w:szCs w:val="24"/>
          <w14:ligatures w14:val="none"/>
        </w:rPr>
        <w:t>While acknowledging a hierarchy, Japan's consensus-based decision-making is characteri</w:t>
      </w:r>
      <w:r w:rsidR="006B6C8B" w:rsidRPr="002D2346">
        <w:rPr>
          <w:rFonts w:ascii="Arial" w:eastAsia="Times New Roman" w:hAnsi="Arial" w:cs="Arial"/>
          <w:color w:val="222222"/>
          <w:kern w:val="0"/>
          <w:sz w:val="24"/>
          <w:szCs w:val="24"/>
          <w14:ligatures w14:val="none"/>
        </w:rPr>
        <w:t>s</w:t>
      </w:r>
      <w:r w:rsidR="00D17697" w:rsidRPr="002D2346">
        <w:rPr>
          <w:rFonts w:ascii="Arial" w:eastAsia="Times New Roman" w:hAnsi="Arial" w:cs="Arial"/>
          <w:color w:val="222222"/>
          <w:kern w:val="0"/>
          <w:sz w:val="24"/>
          <w:szCs w:val="24"/>
          <w14:ligatures w14:val="none"/>
        </w:rPr>
        <w:t>ed by adherence to neoclassical and non-hierarchical approaches.</w:t>
      </w:r>
    </w:p>
    <w:p w14:paraId="44B03D70" w14:textId="48FEA099" w:rsidR="00AC5A90" w:rsidRPr="002D2346" w:rsidRDefault="0043580C" w:rsidP="009F73A5">
      <w:pPr>
        <w:shd w:val="clear" w:color="auto" w:fill="FFFFFF"/>
        <w:spacing w:after="0" w:line="360" w:lineRule="auto"/>
        <w:jc w:val="both"/>
        <w:rPr>
          <w:rFonts w:ascii="Arial" w:eastAsia="Times New Roman" w:hAnsi="Arial" w:cs="Arial"/>
          <w:color w:val="222222"/>
          <w:kern w:val="0"/>
          <w:sz w:val="24"/>
          <w:szCs w:val="24"/>
          <w14:ligatures w14:val="none"/>
        </w:rPr>
      </w:pPr>
      <w:r w:rsidRPr="002D2346">
        <w:rPr>
          <w:rFonts w:ascii="Arial" w:eastAsia="Times New Roman" w:hAnsi="Arial" w:cs="Arial"/>
          <w:color w:val="222222"/>
          <w:kern w:val="0"/>
          <w:sz w:val="24"/>
          <w:szCs w:val="24"/>
          <w14:ligatures w14:val="none"/>
        </w:rPr>
        <w:t xml:space="preserve">  - High Uncertainty Avoidance: </w:t>
      </w:r>
      <w:r w:rsidR="000F1E1D" w:rsidRPr="002D2346">
        <w:rPr>
          <w:rFonts w:ascii="Arial" w:eastAsia="Times New Roman" w:hAnsi="Arial" w:cs="Arial"/>
          <w:color w:val="222222"/>
          <w:kern w:val="0"/>
          <w:sz w:val="24"/>
          <w:szCs w:val="24"/>
          <w14:ligatures w14:val="none"/>
        </w:rPr>
        <w:t>Those who prefer a structured environment are more likely to plan and follow procedures with great care.</w:t>
      </w:r>
    </w:p>
    <w:p w14:paraId="3CD43B73" w14:textId="77777777" w:rsidR="00A1216F" w:rsidRPr="002D2346" w:rsidRDefault="00A1216F" w:rsidP="009F73A5">
      <w:pPr>
        <w:shd w:val="clear" w:color="auto" w:fill="FFFFFF"/>
        <w:spacing w:after="0" w:line="360" w:lineRule="auto"/>
        <w:jc w:val="both"/>
        <w:rPr>
          <w:rFonts w:ascii="Arial" w:eastAsia="Times New Roman" w:hAnsi="Arial" w:cs="Arial"/>
          <w:color w:val="222222"/>
          <w:kern w:val="0"/>
          <w:sz w:val="24"/>
          <w:szCs w:val="24"/>
          <w14:ligatures w14:val="none"/>
        </w:rPr>
      </w:pPr>
    </w:p>
    <w:p w14:paraId="20A8A072" w14:textId="77777777" w:rsidR="0043580C" w:rsidRPr="002D2346" w:rsidRDefault="0043580C" w:rsidP="009F73A5">
      <w:pPr>
        <w:spacing w:after="0" w:line="360" w:lineRule="auto"/>
        <w:jc w:val="both"/>
        <w:rPr>
          <w:rFonts w:ascii="Arial" w:eastAsia="Times New Roman" w:hAnsi="Arial" w:cs="Arial"/>
          <w:b/>
          <w:bCs/>
          <w:color w:val="222222"/>
          <w:kern w:val="0"/>
          <w:sz w:val="24"/>
          <w:szCs w:val="24"/>
          <w14:ligatures w14:val="none"/>
        </w:rPr>
      </w:pPr>
      <w:r w:rsidRPr="002D2346">
        <w:rPr>
          <w:rFonts w:ascii="Arial" w:eastAsia="Times New Roman" w:hAnsi="Arial" w:cs="Arial"/>
          <w:b/>
          <w:bCs/>
          <w:kern w:val="0"/>
          <w:sz w:val="24"/>
          <w:szCs w:val="24"/>
          <w14:ligatures w14:val="none"/>
        </w:rPr>
        <w:t xml:space="preserve">- </w:t>
      </w:r>
      <w:r w:rsidRPr="002D2346">
        <w:rPr>
          <w:rFonts w:ascii="Arial" w:eastAsia="Times New Roman" w:hAnsi="Arial" w:cs="Arial"/>
          <w:b/>
          <w:bCs/>
          <w:color w:val="222222"/>
          <w:kern w:val="0"/>
          <w:sz w:val="24"/>
          <w:szCs w:val="24"/>
          <w14:ligatures w14:val="none"/>
        </w:rPr>
        <w:t>Italy:</w:t>
      </w:r>
    </w:p>
    <w:p w14:paraId="45735E0A" w14:textId="2522141F" w:rsidR="00DA0A01" w:rsidRPr="002D2346" w:rsidRDefault="0043580C" w:rsidP="009F73A5">
      <w:pPr>
        <w:spacing w:line="360" w:lineRule="auto"/>
        <w:rPr>
          <w:rFonts w:ascii="Arial" w:eastAsia="Times New Roman" w:hAnsi="Arial" w:cs="Arial"/>
          <w:color w:val="222222"/>
          <w:kern w:val="0"/>
          <w:sz w:val="24"/>
          <w:szCs w:val="24"/>
          <w14:ligatures w14:val="none"/>
        </w:rPr>
      </w:pPr>
      <w:r w:rsidRPr="002D2346">
        <w:rPr>
          <w:rFonts w:ascii="Arial" w:eastAsia="Times New Roman" w:hAnsi="Arial" w:cs="Arial"/>
          <w:color w:val="222222"/>
          <w:kern w:val="0"/>
          <w:sz w:val="24"/>
          <w:szCs w:val="24"/>
          <w14:ligatures w14:val="none"/>
        </w:rPr>
        <w:t xml:space="preserve">  - High In-group Collectivism: </w:t>
      </w:r>
      <w:r w:rsidR="00DA0A01" w:rsidRPr="002D2346">
        <w:rPr>
          <w:rFonts w:ascii="Arial" w:eastAsia="Times New Roman" w:hAnsi="Arial" w:cs="Arial"/>
          <w:color w:val="222222"/>
          <w:kern w:val="0"/>
          <w:sz w:val="24"/>
          <w:szCs w:val="24"/>
          <w14:ligatures w14:val="none"/>
        </w:rPr>
        <w:t>Emphasise the close bonds between family and social networks, fostering a sense of trust and cooperation.</w:t>
      </w:r>
    </w:p>
    <w:p w14:paraId="67131803" w14:textId="75EB8144" w:rsidR="0043580C" w:rsidRPr="002D2346" w:rsidRDefault="0043580C" w:rsidP="009F73A5">
      <w:pPr>
        <w:spacing w:after="0" w:line="360" w:lineRule="auto"/>
        <w:jc w:val="both"/>
        <w:rPr>
          <w:rFonts w:ascii="Arial" w:eastAsia="Times New Roman" w:hAnsi="Arial" w:cs="Arial"/>
          <w:color w:val="222222"/>
          <w:kern w:val="0"/>
          <w:sz w:val="24"/>
          <w:szCs w:val="24"/>
          <w14:ligatures w14:val="none"/>
        </w:rPr>
      </w:pPr>
      <w:r w:rsidRPr="002D2346">
        <w:rPr>
          <w:rFonts w:ascii="Arial" w:eastAsia="Times New Roman" w:hAnsi="Arial" w:cs="Arial"/>
          <w:color w:val="222222"/>
          <w:kern w:val="0"/>
          <w:sz w:val="24"/>
          <w:szCs w:val="24"/>
          <w14:ligatures w14:val="none"/>
        </w:rPr>
        <w:t>  - Moderate Low Power Distance: A balanced approach to hierarchy, where authority is respected but not overly rigid.</w:t>
      </w:r>
    </w:p>
    <w:p w14:paraId="5736BC31" w14:textId="5069648A" w:rsidR="0043580C" w:rsidRPr="002D2346" w:rsidRDefault="0043580C" w:rsidP="009F73A5">
      <w:pPr>
        <w:spacing w:after="0" w:line="360" w:lineRule="auto"/>
        <w:jc w:val="both"/>
        <w:rPr>
          <w:rFonts w:ascii="Arial" w:eastAsia="Times New Roman" w:hAnsi="Arial" w:cs="Arial"/>
          <w:color w:val="222222"/>
          <w:kern w:val="0"/>
          <w:sz w:val="24"/>
          <w:szCs w:val="24"/>
          <w14:ligatures w14:val="none"/>
        </w:rPr>
      </w:pPr>
      <w:r w:rsidRPr="002D2346">
        <w:rPr>
          <w:rFonts w:ascii="Arial" w:eastAsia="Times New Roman" w:hAnsi="Arial" w:cs="Arial"/>
          <w:color w:val="222222"/>
          <w:kern w:val="0"/>
          <w:sz w:val="24"/>
          <w:szCs w:val="24"/>
          <w14:ligatures w14:val="none"/>
        </w:rPr>
        <w:t xml:space="preserve">  - </w:t>
      </w:r>
      <w:r w:rsidR="00473FC7" w:rsidRPr="002D2346">
        <w:rPr>
          <w:rFonts w:ascii="Arial" w:eastAsia="Times New Roman" w:hAnsi="Arial" w:cs="Arial"/>
          <w:color w:val="222222"/>
          <w:kern w:val="0"/>
          <w:sz w:val="24"/>
          <w:szCs w:val="24"/>
          <w14:ligatures w14:val="none"/>
        </w:rPr>
        <w:t>Moderate-High</w:t>
      </w:r>
      <w:r w:rsidRPr="002D2346">
        <w:rPr>
          <w:rFonts w:ascii="Arial" w:eastAsia="Times New Roman" w:hAnsi="Arial" w:cs="Arial"/>
          <w:color w:val="222222"/>
          <w:kern w:val="0"/>
          <w:sz w:val="24"/>
          <w:szCs w:val="24"/>
          <w14:ligatures w14:val="none"/>
        </w:rPr>
        <w:t xml:space="preserve"> Uncertainty Avoidance: </w:t>
      </w:r>
      <w:r w:rsidR="002D7A43" w:rsidRPr="002D2346">
        <w:rPr>
          <w:rFonts w:ascii="Arial" w:eastAsia="Times New Roman" w:hAnsi="Arial" w:cs="Arial"/>
          <w:color w:val="222222"/>
          <w:kern w:val="0"/>
          <w:sz w:val="24"/>
          <w:szCs w:val="24"/>
          <w14:ligatures w14:val="none"/>
        </w:rPr>
        <w:t>However, Italians tend to be more structural and are flexible in times of need.</w:t>
      </w:r>
    </w:p>
    <w:p w14:paraId="2C2B2B90" w14:textId="77777777" w:rsidR="00717FE0" w:rsidRPr="002D2346" w:rsidRDefault="00717FE0" w:rsidP="009F73A5">
      <w:pPr>
        <w:spacing w:after="0" w:line="360" w:lineRule="auto"/>
        <w:jc w:val="both"/>
        <w:rPr>
          <w:rFonts w:ascii="Arial" w:eastAsia="Times New Roman" w:hAnsi="Arial" w:cs="Arial"/>
          <w:kern w:val="0"/>
          <w:sz w:val="24"/>
          <w:szCs w:val="24"/>
          <w14:ligatures w14:val="none"/>
        </w:rPr>
      </w:pPr>
    </w:p>
    <w:p w14:paraId="171F52E9" w14:textId="78938BC3" w:rsidR="0043580C" w:rsidRPr="002D2346" w:rsidRDefault="0043580C" w:rsidP="009F73A5">
      <w:pPr>
        <w:pStyle w:val="ListParagraph"/>
        <w:numPr>
          <w:ilvl w:val="0"/>
          <w:numId w:val="8"/>
        </w:numPr>
        <w:spacing w:line="360" w:lineRule="auto"/>
        <w:rPr>
          <w:rFonts w:ascii="Arial" w:eastAsia="Times New Roman" w:hAnsi="Arial" w:cs="Arial"/>
          <w:b/>
          <w:bCs/>
          <w:color w:val="222222"/>
          <w:kern w:val="0"/>
          <w:sz w:val="24"/>
          <w:szCs w:val="24"/>
          <w:u w:val="single"/>
          <w14:ligatures w14:val="none"/>
        </w:rPr>
      </w:pPr>
      <w:r w:rsidRPr="002D2346">
        <w:rPr>
          <w:rFonts w:ascii="Arial" w:eastAsia="Times New Roman" w:hAnsi="Arial" w:cs="Arial"/>
          <w:b/>
          <w:bCs/>
          <w:color w:val="222222"/>
          <w:kern w:val="0"/>
          <w:sz w:val="24"/>
          <w:szCs w:val="24"/>
          <w:u w:val="single"/>
          <w14:ligatures w14:val="none"/>
        </w:rPr>
        <w:t>The Relevance of Cultural Intelligence</w:t>
      </w:r>
      <w:r w:rsidR="00473FC7" w:rsidRPr="002D2346">
        <w:rPr>
          <w:rFonts w:ascii="Arial" w:eastAsia="Times New Roman" w:hAnsi="Arial" w:cs="Arial"/>
          <w:b/>
          <w:bCs/>
          <w:color w:val="222222"/>
          <w:kern w:val="0"/>
          <w:sz w:val="24"/>
          <w:szCs w:val="24"/>
          <w:u w:val="single"/>
          <w14:ligatures w14:val="none"/>
        </w:rPr>
        <w:t>:</w:t>
      </w:r>
    </w:p>
    <w:p w14:paraId="45EE09A4" w14:textId="7A492BF5" w:rsidR="002F6BBE" w:rsidRPr="002D2346" w:rsidRDefault="0043580C" w:rsidP="009F73A5">
      <w:pPr>
        <w:spacing w:line="360" w:lineRule="auto"/>
        <w:rPr>
          <w:rFonts w:ascii="Arial" w:eastAsia="Times New Roman" w:hAnsi="Arial" w:cs="Arial"/>
          <w:color w:val="222222"/>
          <w:kern w:val="0"/>
          <w:sz w:val="24"/>
          <w:szCs w:val="24"/>
          <w14:ligatures w14:val="none"/>
        </w:rPr>
      </w:pPr>
      <w:r w:rsidRPr="002D2346">
        <w:rPr>
          <w:rFonts w:ascii="Arial" w:eastAsia="Times New Roman" w:hAnsi="Arial" w:cs="Arial"/>
          <w:color w:val="222222"/>
          <w:kern w:val="0"/>
          <w:sz w:val="24"/>
          <w:szCs w:val="24"/>
          <w14:ligatures w14:val="none"/>
        </w:rPr>
        <w:t>Cultural intelligence (CQ) and sensitivity are indispensable tools within the hotel industry's global landscape:</w:t>
      </w:r>
    </w:p>
    <w:p w14:paraId="2191CD3A" w14:textId="4B5A8988" w:rsidR="002F6BBE" w:rsidRPr="00D364F4" w:rsidRDefault="00090DCB" w:rsidP="00D364F4">
      <w:pPr>
        <w:spacing w:after="0" w:line="360" w:lineRule="auto"/>
        <w:jc w:val="both"/>
        <w:rPr>
          <w:rFonts w:ascii="Arial" w:eastAsia="Times New Roman" w:hAnsi="Arial" w:cs="Arial"/>
          <w:kern w:val="0"/>
          <w:sz w:val="24"/>
          <w:szCs w:val="24"/>
          <w14:ligatures w14:val="none"/>
        </w:rPr>
      </w:pPr>
      <w:r>
        <w:rPr>
          <w:rFonts w:ascii="Arial" w:eastAsia="Times New Roman" w:hAnsi="Arial" w:cs="Arial"/>
          <w:color w:val="222222"/>
          <w:kern w:val="0"/>
          <w:sz w:val="24"/>
          <w:szCs w:val="24"/>
          <w14:ligatures w14:val="none"/>
        </w:rPr>
        <w:t>-</w:t>
      </w:r>
      <w:r w:rsidR="002F6BBE" w:rsidRPr="002D2346">
        <w:rPr>
          <w:rFonts w:ascii="Arial" w:eastAsia="Times New Roman" w:hAnsi="Arial" w:cs="Arial"/>
          <w:color w:val="222222"/>
          <w:kern w:val="0"/>
          <w:sz w:val="24"/>
          <w:szCs w:val="24"/>
          <w14:ligatures w14:val="none"/>
        </w:rPr>
        <w:t>Effective communication: Mastering cultural nuances ensures smooth interactions, facilitating customer and employee engagement</w:t>
      </w:r>
      <w:r w:rsidR="006845BC">
        <w:rPr>
          <w:rFonts w:ascii="Arial" w:eastAsia="Times New Roman" w:hAnsi="Arial" w:cs="Arial"/>
          <w:color w:val="222222"/>
          <w:kern w:val="0"/>
          <w:sz w:val="24"/>
          <w:szCs w:val="24"/>
          <w14:ligatures w14:val="none"/>
        </w:rPr>
        <w:t xml:space="preserve"> </w:t>
      </w:r>
      <w:r w:rsidR="006845BC">
        <w:rPr>
          <w:rFonts w:ascii="Arial" w:eastAsia="Times New Roman" w:hAnsi="Arial" w:cs="Arial"/>
          <w:kern w:val="0"/>
          <w:sz w:val="24"/>
          <w:szCs w:val="24"/>
          <w14:ligatures w14:val="none"/>
        </w:rPr>
        <w:t>(</w:t>
      </w:r>
      <w:r w:rsidR="006845BC" w:rsidRPr="002D2346">
        <w:rPr>
          <w:rFonts w:ascii="Arial" w:hAnsi="Arial" w:cs="Arial"/>
          <w:color w:val="222222"/>
          <w:sz w:val="24"/>
          <w:szCs w:val="24"/>
          <w:shd w:val="clear" w:color="auto" w:fill="FFFFFF"/>
        </w:rPr>
        <w:t>Berry, 2005</w:t>
      </w:r>
      <w:r w:rsidR="006845BC">
        <w:rPr>
          <w:rFonts w:ascii="Arial" w:hAnsi="Arial" w:cs="Arial"/>
          <w:color w:val="222222"/>
          <w:sz w:val="24"/>
          <w:szCs w:val="24"/>
          <w:shd w:val="clear" w:color="auto" w:fill="FFFFFF"/>
        </w:rPr>
        <w:t>)</w:t>
      </w:r>
      <w:r w:rsidR="006845BC" w:rsidRPr="002D2346">
        <w:rPr>
          <w:rFonts w:ascii="Arial" w:eastAsia="Times New Roman" w:hAnsi="Arial" w:cs="Arial"/>
          <w:kern w:val="0"/>
          <w:sz w:val="24"/>
          <w:szCs w:val="24"/>
          <w14:ligatures w14:val="none"/>
        </w:rPr>
        <w:t xml:space="preserve">. </w:t>
      </w:r>
    </w:p>
    <w:p w14:paraId="60E8FC6E" w14:textId="77777777" w:rsidR="00D364F4" w:rsidRDefault="002F6BBE" w:rsidP="00D364F4">
      <w:pPr>
        <w:spacing w:line="360" w:lineRule="auto"/>
        <w:rPr>
          <w:rFonts w:ascii="Arial" w:eastAsia="Times New Roman" w:hAnsi="Arial" w:cs="Arial"/>
          <w:color w:val="222222"/>
          <w:kern w:val="0"/>
          <w:sz w:val="24"/>
          <w:szCs w:val="24"/>
          <w14:ligatures w14:val="none"/>
        </w:rPr>
      </w:pPr>
      <w:r w:rsidRPr="002D2346">
        <w:rPr>
          <w:rFonts w:ascii="Arial" w:eastAsia="Times New Roman" w:hAnsi="Arial" w:cs="Arial"/>
          <w:color w:val="222222"/>
          <w:kern w:val="0"/>
          <w:sz w:val="24"/>
          <w:szCs w:val="24"/>
          <w14:ligatures w14:val="none"/>
        </w:rPr>
        <w:t xml:space="preserve">- </w:t>
      </w:r>
      <w:r w:rsidR="00B34C1E" w:rsidRPr="002D2346">
        <w:rPr>
          <w:rFonts w:ascii="Arial" w:eastAsia="Times New Roman" w:hAnsi="Arial" w:cs="Arial"/>
          <w:color w:val="222222"/>
          <w:kern w:val="0"/>
          <w:sz w:val="24"/>
          <w:szCs w:val="24"/>
          <w14:ligatures w14:val="none"/>
        </w:rPr>
        <w:t>Guest</w:t>
      </w:r>
      <w:r w:rsidRPr="002D2346">
        <w:rPr>
          <w:rFonts w:ascii="Arial" w:eastAsia="Times New Roman" w:hAnsi="Arial" w:cs="Arial"/>
          <w:color w:val="222222"/>
          <w:kern w:val="0"/>
          <w:sz w:val="24"/>
          <w:szCs w:val="24"/>
          <w14:ligatures w14:val="none"/>
        </w:rPr>
        <w:t xml:space="preserve"> Satisfaction: By adapting our services to fit our customers' cultural expectations, we improve their overall experience</w:t>
      </w:r>
      <w:r w:rsidR="00090DCB">
        <w:rPr>
          <w:rFonts w:ascii="Arial" w:eastAsia="Times New Roman" w:hAnsi="Arial" w:cs="Arial"/>
          <w:color w:val="222222"/>
          <w:kern w:val="0"/>
          <w:sz w:val="24"/>
          <w:szCs w:val="24"/>
          <w14:ligatures w14:val="none"/>
        </w:rPr>
        <w:t xml:space="preserve"> (</w:t>
      </w:r>
      <w:r w:rsidR="00090DCB" w:rsidRPr="002D2346">
        <w:rPr>
          <w:rFonts w:ascii="Arial" w:hAnsi="Arial" w:cs="Arial"/>
          <w:color w:val="222222"/>
          <w:sz w:val="24"/>
          <w:szCs w:val="24"/>
          <w:shd w:val="clear" w:color="auto" w:fill="FFFFFF"/>
        </w:rPr>
        <w:t>Alvarez,</w:t>
      </w:r>
      <w:r w:rsidR="00D364F4">
        <w:rPr>
          <w:rFonts w:ascii="Arial" w:hAnsi="Arial" w:cs="Arial"/>
          <w:color w:val="222222"/>
          <w:sz w:val="24"/>
          <w:szCs w:val="24"/>
          <w:shd w:val="clear" w:color="auto" w:fill="FFFFFF"/>
        </w:rPr>
        <w:t xml:space="preserve"> </w:t>
      </w:r>
      <w:r w:rsidR="00090DCB" w:rsidRPr="002D2346">
        <w:rPr>
          <w:rFonts w:ascii="Arial" w:hAnsi="Arial" w:cs="Arial"/>
          <w:color w:val="222222"/>
          <w:sz w:val="24"/>
          <w:szCs w:val="24"/>
          <w:shd w:val="clear" w:color="auto" w:fill="FFFFFF"/>
        </w:rPr>
        <w:t>Turner,</w:t>
      </w:r>
      <w:r w:rsidR="00D364F4">
        <w:rPr>
          <w:rFonts w:ascii="Arial" w:hAnsi="Arial" w:cs="Arial"/>
          <w:color w:val="222222"/>
          <w:sz w:val="24"/>
          <w:szCs w:val="24"/>
          <w:shd w:val="clear" w:color="auto" w:fill="FFFFFF"/>
        </w:rPr>
        <w:t xml:space="preserve"> </w:t>
      </w:r>
      <w:r w:rsidR="00090DCB" w:rsidRPr="002D2346">
        <w:rPr>
          <w:rFonts w:ascii="Arial" w:hAnsi="Arial" w:cs="Arial"/>
          <w:color w:val="222222"/>
          <w:sz w:val="24"/>
          <w:szCs w:val="24"/>
          <w:shd w:val="clear" w:color="auto" w:fill="FFFFFF"/>
        </w:rPr>
        <w:t>a</w:t>
      </w:r>
      <w:r w:rsidR="00090DCB">
        <w:rPr>
          <w:rFonts w:ascii="Arial" w:hAnsi="Arial" w:cs="Arial"/>
          <w:color w:val="222222"/>
          <w:sz w:val="24"/>
          <w:szCs w:val="24"/>
          <w:shd w:val="clear" w:color="auto" w:fill="FFFFFF"/>
        </w:rPr>
        <w:t xml:space="preserve">nd </w:t>
      </w:r>
      <w:r w:rsidR="00090DCB" w:rsidRPr="002D2346">
        <w:rPr>
          <w:rFonts w:ascii="Arial" w:hAnsi="Arial" w:cs="Arial"/>
          <w:color w:val="222222"/>
          <w:sz w:val="24"/>
          <w:szCs w:val="24"/>
          <w:shd w:val="clear" w:color="auto" w:fill="FFFFFF"/>
        </w:rPr>
        <w:t>Mittra, 2016)</w:t>
      </w:r>
      <w:r w:rsidRPr="002D2346">
        <w:rPr>
          <w:rFonts w:ascii="Arial" w:eastAsia="Times New Roman" w:hAnsi="Arial" w:cs="Arial"/>
          <w:color w:val="222222"/>
          <w:kern w:val="0"/>
          <w:sz w:val="24"/>
          <w:szCs w:val="24"/>
          <w14:ligatures w14:val="none"/>
        </w:rPr>
        <w:t>.</w:t>
      </w:r>
    </w:p>
    <w:p w14:paraId="0D6EFEFB" w14:textId="36F144CB" w:rsidR="00E32584" w:rsidRPr="00D364F4" w:rsidRDefault="002F6BBE" w:rsidP="00D364F4">
      <w:pPr>
        <w:spacing w:line="360" w:lineRule="auto"/>
        <w:rPr>
          <w:rFonts w:ascii="Arial" w:eastAsia="Times New Roman" w:hAnsi="Arial" w:cs="Arial"/>
          <w:color w:val="222222"/>
          <w:kern w:val="0"/>
          <w:sz w:val="24"/>
          <w:szCs w:val="24"/>
          <w14:ligatures w14:val="none"/>
        </w:rPr>
      </w:pPr>
      <w:r w:rsidRPr="002D2346">
        <w:rPr>
          <w:rFonts w:ascii="Arial" w:eastAsia="Times New Roman" w:hAnsi="Arial" w:cs="Arial"/>
          <w:color w:val="222222"/>
          <w:kern w:val="0"/>
          <w:sz w:val="24"/>
          <w:szCs w:val="24"/>
          <w14:ligatures w14:val="none"/>
        </w:rPr>
        <w:t>- Team cohesion: A culturally competent team not only minimi</w:t>
      </w:r>
      <w:r w:rsidR="00AF6414" w:rsidRPr="002D2346">
        <w:rPr>
          <w:rFonts w:ascii="Arial" w:eastAsia="Times New Roman" w:hAnsi="Arial" w:cs="Arial"/>
          <w:color w:val="222222"/>
          <w:kern w:val="0"/>
          <w:sz w:val="24"/>
          <w:szCs w:val="24"/>
          <w14:ligatures w14:val="none"/>
        </w:rPr>
        <w:t>s</w:t>
      </w:r>
      <w:r w:rsidRPr="002D2346">
        <w:rPr>
          <w:rFonts w:ascii="Arial" w:eastAsia="Times New Roman" w:hAnsi="Arial" w:cs="Arial"/>
          <w:color w:val="222222"/>
          <w:kern w:val="0"/>
          <w:sz w:val="24"/>
          <w:szCs w:val="24"/>
          <w14:ligatures w14:val="none"/>
        </w:rPr>
        <w:t>es misunderstandings but also promotes a harmonious work environment, improving productivity</w:t>
      </w:r>
      <w:r w:rsidR="00DA4048">
        <w:rPr>
          <w:rFonts w:ascii="Arial" w:eastAsia="Times New Roman" w:hAnsi="Arial" w:cs="Arial"/>
          <w:color w:val="222222"/>
          <w:kern w:val="0"/>
          <w:sz w:val="24"/>
          <w:szCs w:val="24"/>
          <w14:ligatures w14:val="none"/>
        </w:rPr>
        <w:t xml:space="preserve"> </w:t>
      </w:r>
      <w:r w:rsidR="00DA4048">
        <w:rPr>
          <w:rFonts w:ascii="Arial" w:eastAsia="Times New Roman" w:hAnsi="Arial" w:cs="Arial"/>
          <w:kern w:val="0"/>
          <w:sz w:val="24"/>
          <w:szCs w:val="24"/>
          <w14:ligatures w14:val="none"/>
        </w:rPr>
        <w:t>(</w:t>
      </w:r>
      <w:r w:rsidR="00DA4048" w:rsidRPr="002D2346">
        <w:rPr>
          <w:rFonts w:ascii="Arial" w:hAnsi="Arial" w:cs="Arial"/>
          <w:color w:val="222222"/>
          <w:sz w:val="24"/>
          <w:szCs w:val="24"/>
          <w:shd w:val="clear" w:color="auto" w:fill="FFFFFF"/>
        </w:rPr>
        <w:t>Storti, 2022)</w:t>
      </w:r>
      <w:r w:rsidR="00DA4048" w:rsidRPr="002D2346">
        <w:rPr>
          <w:rFonts w:ascii="Arial" w:eastAsia="Times New Roman" w:hAnsi="Arial" w:cs="Arial"/>
          <w:kern w:val="0"/>
          <w:sz w:val="24"/>
          <w:szCs w:val="24"/>
          <w14:ligatures w14:val="none"/>
        </w:rPr>
        <w:t>.</w:t>
      </w:r>
    </w:p>
    <w:p w14:paraId="39189E92" w14:textId="434BB238" w:rsidR="005D26CF" w:rsidRPr="005D26CF" w:rsidRDefault="007E295C" w:rsidP="005D26CF">
      <w:pPr>
        <w:pStyle w:val="ListParagraph"/>
        <w:numPr>
          <w:ilvl w:val="0"/>
          <w:numId w:val="8"/>
        </w:numPr>
        <w:spacing w:after="0" w:line="360" w:lineRule="auto"/>
        <w:jc w:val="both"/>
        <w:rPr>
          <w:rFonts w:ascii="Arial" w:eastAsia="Times New Roman" w:hAnsi="Arial" w:cs="Arial"/>
          <w:b/>
          <w:bCs/>
          <w:kern w:val="0"/>
          <w:sz w:val="24"/>
          <w:szCs w:val="24"/>
          <w:u w:val="single"/>
          <w14:ligatures w14:val="none"/>
        </w:rPr>
      </w:pPr>
      <w:r w:rsidRPr="002D2346">
        <w:rPr>
          <w:rFonts w:ascii="Arial" w:eastAsia="Times New Roman" w:hAnsi="Arial" w:cs="Arial"/>
          <w:b/>
          <w:bCs/>
          <w:kern w:val="0"/>
          <w:sz w:val="24"/>
          <w:szCs w:val="24"/>
          <w:u w:val="single"/>
          <w14:ligatures w14:val="none"/>
        </w:rPr>
        <w:lastRenderedPageBreak/>
        <w:t>Recommendations for the General Manager:</w:t>
      </w:r>
    </w:p>
    <w:p w14:paraId="4AC8A20A" w14:textId="4FC27638" w:rsidR="00FA27A4" w:rsidRDefault="00FA27A4" w:rsidP="009F73A5">
      <w:pPr>
        <w:spacing w:after="0" w:line="360" w:lineRule="auto"/>
        <w:jc w:val="both"/>
        <w:rPr>
          <w:rFonts w:ascii="Arial" w:eastAsia="Times New Roman" w:hAnsi="Arial" w:cs="Arial"/>
          <w:kern w:val="0"/>
          <w:sz w:val="24"/>
          <w:szCs w:val="24"/>
          <w14:ligatures w14:val="none"/>
        </w:rPr>
      </w:pPr>
      <w:r w:rsidRPr="002D2346">
        <w:rPr>
          <w:rFonts w:ascii="Arial" w:eastAsia="Times New Roman" w:hAnsi="Arial" w:cs="Arial"/>
          <w:kern w:val="0"/>
          <w:sz w:val="24"/>
          <w:szCs w:val="24"/>
          <w14:ligatures w14:val="none"/>
        </w:rPr>
        <w:t>To ensure a successful international venture, we propose the following extended recommendations:</w:t>
      </w:r>
    </w:p>
    <w:p w14:paraId="1DA1DE3A" w14:textId="77777777" w:rsidR="005D26CF" w:rsidRPr="002D2346" w:rsidRDefault="005D26CF" w:rsidP="009F73A5">
      <w:pPr>
        <w:spacing w:after="0" w:line="360" w:lineRule="auto"/>
        <w:jc w:val="both"/>
        <w:rPr>
          <w:rFonts w:ascii="Arial" w:eastAsia="Times New Roman" w:hAnsi="Arial" w:cs="Arial"/>
          <w:kern w:val="0"/>
          <w:sz w:val="24"/>
          <w:szCs w:val="24"/>
          <w14:ligatures w14:val="none"/>
        </w:rPr>
      </w:pPr>
    </w:p>
    <w:p w14:paraId="5293F1CE" w14:textId="77777777" w:rsidR="007E295C" w:rsidRPr="002D2346" w:rsidRDefault="007E295C" w:rsidP="009F73A5">
      <w:pPr>
        <w:pStyle w:val="ListParagraph"/>
        <w:numPr>
          <w:ilvl w:val="0"/>
          <w:numId w:val="4"/>
        </w:numPr>
        <w:spacing w:after="0" w:line="360" w:lineRule="auto"/>
        <w:jc w:val="both"/>
        <w:rPr>
          <w:rFonts w:ascii="Arial" w:eastAsia="Times New Roman" w:hAnsi="Arial" w:cs="Arial"/>
          <w:b/>
          <w:bCs/>
          <w:kern w:val="0"/>
          <w:sz w:val="24"/>
          <w:szCs w:val="24"/>
          <w14:ligatures w14:val="none"/>
        </w:rPr>
      </w:pPr>
      <w:r w:rsidRPr="002D2346">
        <w:rPr>
          <w:rFonts w:ascii="Arial" w:eastAsia="Times New Roman" w:hAnsi="Arial" w:cs="Arial"/>
          <w:b/>
          <w:bCs/>
          <w:kern w:val="0"/>
          <w:sz w:val="24"/>
          <w:szCs w:val="24"/>
          <w14:ligatures w14:val="none"/>
        </w:rPr>
        <w:t xml:space="preserve">Comprehensive cultural training: </w:t>
      </w:r>
    </w:p>
    <w:p w14:paraId="10B03F4F" w14:textId="1BA75CDC" w:rsidR="007E295C" w:rsidRPr="006906A7" w:rsidRDefault="007E295C" w:rsidP="006906A7">
      <w:pPr>
        <w:spacing w:after="0" w:line="360" w:lineRule="auto"/>
        <w:jc w:val="both"/>
        <w:rPr>
          <w:rFonts w:ascii="Arial" w:eastAsia="Times New Roman" w:hAnsi="Arial" w:cs="Arial"/>
          <w:kern w:val="0"/>
          <w:sz w:val="24"/>
          <w:szCs w:val="24"/>
          <w14:ligatures w14:val="none"/>
        </w:rPr>
      </w:pPr>
      <w:r w:rsidRPr="006906A7">
        <w:rPr>
          <w:rFonts w:ascii="Arial" w:eastAsia="Times New Roman" w:hAnsi="Arial" w:cs="Arial"/>
          <w:kern w:val="0"/>
          <w:sz w:val="24"/>
          <w:szCs w:val="24"/>
          <w14:ligatures w14:val="none"/>
        </w:rPr>
        <w:t>- Develop and implement a comprehensive cultural sensitivity training programme for all hotel employees</w:t>
      </w:r>
      <w:r w:rsidR="001434F6">
        <w:rPr>
          <w:rFonts w:ascii="Arial" w:eastAsia="Times New Roman" w:hAnsi="Arial" w:cs="Arial"/>
          <w:kern w:val="0"/>
          <w:sz w:val="24"/>
          <w:szCs w:val="24"/>
          <w14:ligatures w14:val="none"/>
        </w:rPr>
        <w:t xml:space="preserve"> (</w:t>
      </w:r>
      <w:r w:rsidR="001434F6" w:rsidRPr="002D2346">
        <w:rPr>
          <w:rFonts w:ascii="Arial" w:hAnsi="Arial" w:cs="Arial"/>
          <w:color w:val="222222"/>
          <w:sz w:val="24"/>
          <w:szCs w:val="24"/>
          <w:shd w:val="clear" w:color="auto" w:fill="FFFFFF"/>
        </w:rPr>
        <w:t>Erdman, 2018)</w:t>
      </w:r>
      <w:r w:rsidRPr="006906A7">
        <w:rPr>
          <w:rFonts w:ascii="Arial" w:eastAsia="Times New Roman" w:hAnsi="Arial" w:cs="Arial"/>
          <w:kern w:val="0"/>
          <w:sz w:val="24"/>
          <w:szCs w:val="24"/>
          <w14:ligatures w14:val="none"/>
        </w:rPr>
        <w:t>.</w:t>
      </w:r>
    </w:p>
    <w:p w14:paraId="535DD200" w14:textId="626AF291" w:rsidR="007E295C" w:rsidRPr="002D2346" w:rsidRDefault="007E295C" w:rsidP="009F73A5">
      <w:pPr>
        <w:spacing w:after="0" w:line="360" w:lineRule="auto"/>
        <w:jc w:val="both"/>
        <w:rPr>
          <w:rFonts w:ascii="Arial" w:eastAsia="Times New Roman" w:hAnsi="Arial" w:cs="Arial"/>
          <w:kern w:val="0"/>
          <w:sz w:val="24"/>
          <w:szCs w:val="24"/>
          <w14:ligatures w14:val="none"/>
        </w:rPr>
      </w:pPr>
      <w:r w:rsidRPr="002D2346">
        <w:rPr>
          <w:rFonts w:ascii="Arial" w:eastAsia="Times New Roman" w:hAnsi="Arial" w:cs="Arial"/>
          <w:kern w:val="0"/>
          <w:sz w:val="24"/>
          <w:szCs w:val="24"/>
          <w14:ligatures w14:val="none"/>
        </w:rPr>
        <w:t>- Language proficiency, cultural customs, and etiquette should be addressed in this. The same applies to Japan and Italy.</w:t>
      </w:r>
    </w:p>
    <w:p w14:paraId="3226EA57" w14:textId="708526C2" w:rsidR="006E52FF" w:rsidRPr="006906A7" w:rsidRDefault="006E52FF" w:rsidP="009F73A5">
      <w:pPr>
        <w:spacing w:after="0" w:line="360" w:lineRule="auto"/>
        <w:jc w:val="both"/>
        <w:rPr>
          <w:rFonts w:ascii="Arial" w:eastAsia="Times New Roman" w:hAnsi="Arial" w:cs="Arial"/>
          <w:kern w:val="0"/>
          <w:sz w:val="24"/>
          <w:szCs w:val="24"/>
          <w14:ligatures w14:val="none"/>
        </w:rPr>
      </w:pPr>
      <w:r w:rsidRPr="002D2346">
        <w:rPr>
          <w:rFonts w:ascii="Arial" w:eastAsia="Times New Roman" w:hAnsi="Arial" w:cs="Arial"/>
          <w:b/>
          <w:bCs/>
          <w:kern w:val="0"/>
          <w:sz w:val="24"/>
          <w:szCs w:val="24"/>
          <w14:ligatures w14:val="none"/>
        </w:rPr>
        <w:t xml:space="preserve">      2.</w:t>
      </w:r>
      <w:r w:rsidR="002D0E0E" w:rsidRPr="002D2346">
        <w:rPr>
          <w:rFonts w:ascii="Arial" w:eastAsia="Times New Roman" w:hAnsi="Arial" w:cs="Arial"/>
          <w:b/>
          <w:bCs/>
          <w:kern w:val="0"/>
          <w:sz w:val="24"/>
          <w:szCs w:val="24"/>
          <w14:ligatures w14:val="none"/>
        </w:rPr>
        <w:t xml:space="preserve"> </w:t>
      </w:r>
      <w:r w:rsidR="007E295C" w:rsidRPr="002D2346">
        <w:rPr>
          <w:rFonts w:ascii="Arial" w:eastAsia="Times New Roman" w:hAnsi="Arial" w:cs="Arial"/>
          <w:b/>
          <w:bCs/>
          <w:kern w:val="0"/>
          <w:sz w:val="24"/>
          <w:szCs w:val="24"/>
          <w14:ligatures w14:val="none"/>
        </w:rPr>
        <w:t xml:space="preserve">Local cultural advisors: </w:t>
      </w:r>
    </w:p>
    <w:p w14:paraId="36A39903" w14:textId="007217D7" w:rsidR="007E295C" w:rsidRPr="002D2346" w:rsidRDefault="007E295C" w:rsidP="009F73A5">
      <w:pPr>
        <w:spacing w:after="0" w:line="360" w:lineRule="auto"/>
        <w:jc w:val="both"/>
        <w:rPr>
          <w:rFonts w:ascii="Arial" w:eastAsia="Times New Roman" w:hAnsi="Arial" w:cs="Arial"/>
          <w:kern w:val="0"/>
          <w:sz w:val="24"/>
          <w:szCs w:val="24"/>
          <w14:ligatures w14:val="none"/>
        </w:rPr>
      </w:pPr>
      <w:r w:rsidRPr="002D2346">
        <w:rPr>
          <w:rFonts w:ascii="Arial" w:eastAsia="Times New Roman" w:hAnsi="Arial" w:cs="Arial"/>
          <w:kern w:val="0"/>
          <w:sz w:val="24"/>
          <w:szCs w:val="24"/>
          <w14:ligatures w14:val="none"/>
        </w:rPr>
        <w:t>- Appoint experienced local managers or advisors with a deep understanding of culture, local market trends, and consumer preferences in Japan and Italy</w:t>
      </w:r>
      <w:r w:rsidR="00090DCB">
        <w:rPr>
          <w:rFonts w:ascii="Arial" w:eastAsia="Times New Roman" w:hAnsi="Arial" w:cs="Arial"/>
          <w:kern w:val="0"/>
          <w:sz w:val="24"/>
          <w:szCs w:val="24"/>
          <w14:ligatures w14:val="none"/>
        </w:rPr>
        <w:t xml:space="preserve"> (</w:t>
      </w:r>
      <w:r w:rsidR="00090DCB" w:rsidRPr="002D2346">
        <w:rPr>
          <w:rFonts w:ascii="Arial" w:hAnsi="Arial" w:cs="Arial"/>
          <w:color w:val="222222"/>
          <w:sz w:val="24"/>
          <w:szCs w:val="24"/>
          <w:shd w:val="clear" w:color="auto" w:fill="FFFFFF"/>
        </w:rPr>
        <w:t>Berry, 2005</w:t>
      </w:r>
      <w:r w:rsidR="00090DCB">
        <w:rPr>
          <w:rFonts w:ascii="Arial" w:hAnsi="Arial" w:cs="Arial"/>
          <w:color w:val="222222"/>
          <w:sz w:val="24"/>
          <w:szCs w:val="24"/>
          <w:shd w:val="clear" w:color="auto" w:fill="FFFFFF"/>
        </w:rPr>
        <w:t>)</w:t>
      </w:r>
      <w:r w:rsidR="00090DCB" w:rsidRPr="002D2346">
        <w:rPr>
          <w:rFonts w:ascii="Arial" w:eastAsia="Times New Roman" w:hAnsi="Arial" w:cs="Arial"/>
          <w:kern w:val="0"/>
          <w:sz w:val="24"/>
          <w:szCs w:val="24"/>
          <w14:ligatures w14:val="none"/>
        </w:rPr>
        <w:t xml:space="preserve">. </w:t>
      </w:r>
    </w:p>
    <w:p w14:paraId="3D31DD23" w14:textId="2BEF2050" w:rsidR="007E295C" w:rsidRPr="002D2346" w:rsidRDefault="007E295C" w:rsidP="009F73A5">
      <w:pPr>
        <w:spacing w:after="0" w:line="360" w:lineRule="auto"/>
        <w:jc w:val="both"/>
        <w:rPr>
          <w:rFonts w:ascii="Arial" w:eastAsia="Times New Roman" w:hAnsi="Arial" w:cs="Arial"/>
          <w:kern w:val="0"/>
          <w:sz w:val="24"/>
          <w:szCs w:val="24"/>
          <w14:ligatures w14:val="none"/>
        </w:rPr>
      </w:pPr>
      <w:r w:rsidRPr="002D2346">
        <w:rPr>
          <w:rFonts w:ascii="Arial" w:eastAsia="Times New Roman" w:hAnsi="Arial" w:cs="Arial"/>
          <w:kern w:val="0"/>
          <w:sz w:val="24"/>
          <w:szCs w:val="24"/>
          <w14:ligatures w14:val="none"/>
        </w:rPr>
        <w:t>- These advisors must act as cultural liaison agents between headquarters and local groups</w:t>
      </w:r>
      <w:r w:rsidR="001434F6">
        <w:rPr>
          <w:rFonts w:ascii="Arial" w:eastAsia="Times New Roman" w:hAnsi="Arial" w:cs="Arial"/>
          <w:kern w:val="0"/>
          <w:sz w:val="24"/>
          <w:szCs w:val="24"/>
          <w14:ligatures w14:val="none"/>
        </w:rPr>
        <w:t xml:space="preserve"> (</w:t>
      </w:r>
      <w:r w:rsidR="001434F6" w:rsidRPr="002D2346">
        <w:rPr>
          <w:rFonts w:ascii="Arial" w:hAnsi="Arial" w:cs="Arial"/>
          <w:color w:val="222222"/>
          <w:sz w:val="24"/>
          <w:szCs w:val="24"/>
          <w:shd w:val="clear" w:color="auto" w:fill="FFFFFF"/>
        </w:rPr>
        <w:t>Erdman, 2018)</w:t>
      </w:r>
      <w:r w:rsidR="001434F6" w:rsidRPr="002D2346">
        <w:rPr>
          <w:rFonts w:ascii="Arial" w:eastAsia="Times New Roman" w:hAnsi="Arial" w:cs="Arial"/>
          <w:kern w:val="0"/>
          <w:sz w:val="24"/>
          <w:szCs w:val="24"/>
          <w14:ligatures w14:val="none"/>
        </w:rPr>
        <w:t>.</w:t>
      </w:r>
    </w:p>
    <w:p w14:paraId="55E7194E" w14:textId="278D4582" w:rsidR="002D0E0E" w:rsidRPr="002D2346" w:rsidRDefault="007E295C" w:rsidP="009F73A5">
      <w:pPr>
        <w:spacing w:after="0" w:line="360" w:lineRule="auto"/>
        <w:jc w:val="both"/>
        <w:rPr>
          <w:rFonts w:ascii="Arial" w:eastAsia="Times New Roman" w:hAnsi="Arial" w:cs="Arial"/>
          <w:kern w:val="0"/>
          <w:sz w:val="24"/>
          <w:szCs w:val="24"/>
          <w14:ligatures w14:val="none"/>
        </w:rPr>
      </w:pPr>
      <w:r w:rsidRPr="002D2346">
        <w:rPr>
          <w:rFonts w:ascii="Arial" w:eastAsia="Times New Roman" w:hAnsi="Arial" w:cs="Arial"/>
          <w:kern w:val="0"/>
          <w:sz w:val="24"/>
          <w:szCs w:val="24"/>
          <w14:ligatures w14:val="none"/>
        </w:rPr>
        <w:t>- Regularly consult with these advisors to better understand cultural nuances and adjust strategies accordingly.</w:t>
      </w:r>
    </w:p>
    <w:p w14:paraId="5E35A609" w14:textId="17144CEF" w:rsidR="007E295C" w:rsidRPr="002D2346" w:rsidRDefault="006E52FF" w:rsidP="009F73A5">
      <w:pPr>
        <w:spacing w:after="0" w:line="360" w:lineRule="auto"/>
        <w:jc w:val="both"/>
        <w:rPr>
          <w:rFonts w:ascii="Arial" w:eastAsia="Times New Roman" w:hAnsi="Arial" w:cs="Arial"/>
          <w:b/>
          <w:bCs/>
          <w:kern w:val="0"/>
          <w:sz w:val="24"/>
          <w:szCs w:val="24"/>
          <w14:ligatures w14:val="none"/>
        </w:rPr>
      </w:pPr>
      <w:r w:rsidRPr="002D2346">
        <w:rPr>
          <w:rFonts w:ascii="Arial" w:eastAsia="Times New Roman" w:hAnsi="Arial" w:cs="Arial"/>
          <w:b/>
          <w:bCs/>
          <w:kern w:val="0"/>
          <w:sz w:val="24"/>
          <w:szCs w:val="24"/>
          <w14:ligatures w14:val="none"/>
        </w:rPr>
        <w:t xml:space="preserve">     </w:t>
      </w:r>
      <w:r w:rsidR="007E295C" w:rsidRPr="002D2346">
        <w:rPr>
          <w:rFonts w:ascii="Arial" w:eastAsia="Times New Roman" w:hAnsi="Arial" w:cs="Arial"/>
          <w:b/>
          <w:bCs/>
          <w:kern w:val="0"/>
          <w:sz w:val="24"/>
          <w:szCs w:val="24"/>
          <w14:ligatures w14:val="none"/>
        </w:rPr>
        <w:t xml:space="preserve">3. Providing personalised service: </w:t>
      </w:r>
    </w:p>
    <w:p w14:paraId="4B2F84B4" w14:textId="77777777" w:rsidR="007E295C" w:rsidRPr="002D2346" w:rsidRDefault="007E295C" w:rsidP="009F73A5">
      <w:pPr>
        <w:spacing w:after="0" w:line="360" w:lineRule="auto"/>
        <w:jc w:val="both"/>
        <w:rPr>
          <w:rFonts w:ascii="Arial" w:eastAsia="Times New Roman" w:hAnsi="Arial" w:cs="Arial"/>
          <w:kern w:val="0"/>
          <w:sz w:val="24"/>
          <w:szCs w:val="24"/>
          <w14:ligatures w14:val="none"/>
        </w:rPr>
      </w:pPr>
      <w:r w:rsidRPr="002D2346">
        <w:rPr>
          <w:rFonts w:ascii="Arial" w:eastAsia="Times New Roman" w:hAnsi="Arial" w:cs="Arial"/>
          <w:kern w:val="0"/>
          <w:sz w:val="24"/>
          <w:szCs w:val="24"/>
          <w14:ligatures w14:val="none"/>
        </w:rPr>
        <w:t>- Specific hotel activities tailored to cultural preferences.</w:t>
      </w:r>
    </w:p>
    <w:p w14:paraId="7902DAA2" w14:textId="4716DE44" w:rsidR="007E295C" w:rsidRPr="002D2346" w:rsidRDefault="007E295C" w:rsidP="009F73A5">
      <w:pPr>
        <w:spacing w:after="0" w:line="360" w:lineRule="auto"/>
        <w:jc w:val="both"/>
        <w:rPr>
          <w:rFonts w:ascii="Arial" w:eastAsia="Times New Roman" w:hAnsi="Arial" w:cs="Arial"/>
          <w:kern w:val="0"/>
          <w:sz w:val="24"/>
          <w:szCs w:val="24"/>
          <w14:ligatures w14:val="none"/>
        </w:rPr>
      </w:pPr>
      <w:r w:rsidRPr="002D2346">
        <w:rPr>
          <w:rFonts w:ascii="Arial" w:eastAsia="Times New Roman" w:hAnsi="Arial" w:cs="Arial"/>
          <w:kern w:val="0"/>
          <w:sz w:val="24"/>
          <w:szCs w:val="24"/>
          <w14:ligatures w14:val="none"/>
        </w:rPr>
        <w:t>Change the menu to suit local preferences and eating habits, while also adjusting the way of serving food as required</w:t>
      </w:r>
      <w:r w:rsidR="00A01828">
        <w:rPr>
          <w:rFonts w:ascii="Arial" w:eastAsia="Times New Roman" w:hAnsi="Arial" w:cs="Arial"/>
          <w:kern w:val="0"/>
          <w:sz w:val="24"/>
          <w:szCs w:val="24"/>
          <w14:ligatures w14:val="none"/>
        </w:rPr>
        <w:t xml:space="preserve"> (</w:t>
      </w:r>
      <w:r w:rsidR="00A01828" w:rsidRPr="002D2346">
        <w:rPr>
          <w:rFonts w:ascii="Arial" w:hAnsi="Arial" w:cs="Arial"/>
          <w:color w:val="222222"/>
          <w:sz w:val="24"/>
          <w:szCs w:val="24"/>
          <w:shd w:val="clear" w:color="auto" w:fill="FFFFFF"/>
        </w:rPr>
        <w:t>Storti, 2022)</w:t>
      </w:r>
      <w:r w:rsidR="00A01828" w:rsidRPr="002D2346">
        <w:rPr>
          <w:rFonts w:ascii="Arial" w:eastAsia="Times New Roman" w:hAnsi="Arial" w:cs="Arial"/>
          <w:kern w:val="0"/>
          <w:sz w:val="24"/>
          <w:szCs w:val="24"/>
          <w14:ligatures w14:val="none"/>
        </w:rPr>
        <w:t>.</w:t>
      </w:r>
    </w:p>
    <w:p w14:paraId="7D8A729B" w14:textId="628E2EB9" w:rsidR="007E295C" w:rsidRPr="002D2346" w:rsidRDefault="007E295C" w:rsidP="009F73A5">
      <w:pPr>
        <w:spacing w:after="0" w:line="360" w:lineRule="auto"/>
        <w:jc w:val="both"/>
        <w:rPr>
          <w:rFonts w:ascii="Arial" w:eastAsia="Times New Roman" w:hAnsi="Arial" w:cs="Arial"/>
          <w:kern w:val="0"/>
          <w:sz w:val="24"/>
          <w:szCs w:val="24"/>
          <w14:ligatures w14:val="none"/>
        </w:rPr>
      </w:pPr>
      <w:r w:rsidRPr="002D2346">
        <w:rPr>
          <w:rFonts w:ascii="Arial" w:eastAsia="Times New Roman" w:hAnsi="Arial" w:cs="Arial"/>
          <w:kern w:val="0"/>
          <w:sz w:val="24"/>
          <w:szCs w:val="24"/>
          <w14:ligatures w14:val="none"/>
        </w:rPr>
        <w:t xml:space="preserve">- Adjust room arrangements and facilities to suit cultural preferences by </w:t>
      </w:r>
      <w:r w:rsidR="008F6DF9" w:rsidRPr="002D2346">
        <w:rPr>
          <w:rFonts w:ascii="Arial" w:eastAsia="Times New Roman" w:hAnsi="Arial" w:cs="Arial"/>
          <w:kern w:val="0"/>
          <w:sz w:val="24"/>
          <w:szCs w:val="24"/>
          <w14:ligatures w14:val="none"/>
        </w:rPr>
        <w:t>considering</w:t>
      </w:r>
      <w:r w:rsidRPr="002D2346">
        <w:rPr>
          <w:rFonts w:ascii="Arial" w:eastAsia="Times New Roman" w:hAnsi="Arial" w:cs="Arial"/>
          <w:kern w:val="0"/>
          <w:sz w:val="24"/>
          <w:szCs w:val="24"/>
          <w14:ligatures w14:val="none"/>
        </w:rPr>
        <w:t xml:space="preserve"> cultural influences</w:t>
      </w:r>
      <w:r w:rsidR="00BE55EB">
        <w:rPr>
          <w:rFonts w:ascii="Arial" w:eastAsia="Times New Roman" w:hAnsi="Arial" w:cs="Arial"/>
          <w:kern w:val="0"/>
          <w:sz w:val="24"/>
          <w:szCs w:val="24"/>
          <w14:ligatures w14:val="none"/>
        </w:rPr>
        <w:t xml:space="preserve"> (</w:t>
      </w:r>
      <w:r w:rsidR="00BE55EB" w:rsidRPr="002D2346">
        <w:rPr>
          <w:rFonts w:ascii="Arial" w:hAnsi="Arial" w:cs="Arial"/>
          <w:color w:val="222222"/>
          <w:sz w:val="24"/>
          <w:szCs w:val="24"/>
          <w:shd w:val="clear" w:color="auto" w:fill="FFFFFF"/>
        </w:rPr>
        <w:t>Chua, Morris, and Mor, 2012)</w:t>
      </w:r>
      <w:r w:rsidR="00D634DF">
        <w:rPr>
          <w:rFonts w:ascii="Arial" w:eastAsia="Times New Roman" w:hAnsi="Arial" w:cs="Arial"/>
          <w:kern w:val="0"/>
          <w:sz w:val="24"/>
          <w:szCs w:val="24"/>
          <w14:ligatures w14:val="none"/>
        </w:rPr>
        <w:t>.</w:t>
      </w:r>
    </w:p>
    <w:p w14:paraId="61A9085A" w14:textId="3B90D47F" w:rsidR="00A4075B" w:rsidRPr="002D2346" w:rsidRDefault="007E295C" w:rsidP="009F73A5">
      <w:pPr>
        <w:spacing w:after="0" w:line="360" w:lineRule="auto"/>
        <w:jc w:val="both"/>
        <w:rPr>
          <w:rFonts w:ascii="Arial" w:eastAsia="Times New Roman" w:hAnsi="Arial" w:cs="Arial"/>
          <w:kern w:val="0"/>
          <w:sz w:val="24"/>
          <w:szCs w:val="24"/>
          <w14:ligatures w14:val="none"/>
        </w:rPr>
      </w:pPr>
      <w:r w:rsidRPr="002D2346">
        <w:rPr>
          <w:rFonts w:ascii="Arial" w:eastAsia="Times New Roman" w:hAnsi="Arial" w:cs="Arial"/>
          <w:kern w:val="0"/>
          <w:sz w:val="24"/>
          <w:szCs w:val="24"/>
          <w14:ligatures w14:val="none"/>
        </w:rPr>
        <w:t>- Ensure hotel design and decoration reflect Japanese and Italian cultural elements</w:t>
      </w:r>
      <w:r w:rsidR="0043130A" w:rsidRPr="002D2346">
        <w:rPr>
          <w:rFonts w:ascii="Arial" w:eastAsia="Times New Roman" w:hAnsi="Arial" w:cs="Arial"/>
          <w:kern w:val="0"/>
          <w:sz w:val="24"/>
          <w:szCs w:val="24"/>
          <w14:ligatures w14:val="none"/>
        </w:rPr>
        <w:t>.</w:t>
      </w:r>
    </w:p>
    <w:p w14:paraId="39A4E133" w14:textId="6DF090A9" w:rsidR="007E295C" w:rsidRPr="002D2346" w:rsidRDefault="007E295C" w:rsidP="009F73A5">
      <w:pPr>
        <w:pStyle w:val="ListParagraph"/>
        <w:numPr>
          <w:ilvl w:val="0"/>
          <w:numId w:val="8"/>
        </w:numPr>
        <w:spacing w:after="0" w:line="360" w:lineRule="auto"/>
        <w:jc w:val="both"/>
        <w:rPr>
          <w:rFonts w:ascii="Arial" w:eastAsia="Times New Roman" w:hAnsi="Arial" w:cs="Arial"/>
          <w:b/>
          <w:bCs/>
          <w:kern w:val="0"/>
          <w:sz w:val="24"/>
          <w:szCs w:val="24"/>
          <w14:ligatures w14:val="none"/>
        </w:rPr>
      </w:pPr>
      <w:r w:rsidRPr="002D2346">
        <w:rPr>
          <w:rFonts w:ascii="Arial" w:eastAsia="Times New Roman" w:hAnsi="Arial" w:cs="Arial"/>
          <w:b/>
          <w:bCs/>
          <w:kern w:val="0"/>
          <w:sz w:val="24"/>
          <w:szCs w:val="24"/>
          <w14:ligatures w14:val="none"/>
        </w:rPr>
        <w:t xml:space="preserve"> Establish Regular Feedback Mechanisms:</w:t>
      </w:r>
    </w:p>
    <w:p w14:paraId="0560257E" w14:textId="091A58E5" w:rsidR="007E295C" w:rsidRPr="002D2346" w:rsidRDefault="007E295C" w:rsidP="009F73A5">
      <w:pPr>
        <w:spacing w:after="0" w:line="360" w:lineRule="auto"/>
        <w:jc w:val="both"/>
        <w:rPr>
          <w:rFonts w:ascii="Arial" w:eastAsia="Times New Roman" w:hAnsi="Arial" w:cs="Arial"/>
          <w:kern w:val="0"/>
          <w:sz w:val="24"/>
          <w:szCs w:val="24"/>
          <w14:ligatures w14:val="none"/>
        </w:rPr>
      </w:pPr>
      <w:r w:rsidRPr="002D2346">
        <w:rPr>
          <w:rFonts w:ascii="Arial" w:eastAsia="Times New Roman" w:hAnsi="Arial" w:cs="Arial"/>
          <w:kern w:val="0"/>
          <w:sz w:val="24"/>
          <w:szCs w:val="24"/>
          <w14:ligatures w14:val="none"/>
        </w:rPr>
        <w:t>   - Make open channels for staff to give criticism on social difficulties experienced in everyday activities. Carry out a criticism framework that permits staff to report social issues secretly whenever wanted</w:t>
      </w:r>
      <w:r w:rsidR="00BE55EB">
        <w:rPr>
          <w:rFonts w:ascii="Arial" w:eastAsia="Times New Roman" w:hAnsi="Arial" w:cs="Arial"/>
          <w:kern w:val="0"/>
          <w:sz w:val="24"/>
          <w:szCs w:val="24"/>
          <w14:ligatures w14:val="none"/>
        </w:rPr>
        <w:t xml:space="preserve"> </w:t>
      </w:r>
      <w:r w:rsidR="001434F6">
        <w:rPr>
          <w:rFonts w:ascii="Arial" w:eastAsia="Times New Roman" w:hAnsi="Arial" w:cs="Arial"/>
          <w:kern w:val="0"/>
          <w:sz w:val="24"/>
          <w:szCs w:val="24"/>
          <w14:ligatures w14:val="none"/>
        </w:rPr>
        <w:t>(</w:t>
      </w:r>
      <w:r w:rsidR="00BE55EB" w:rsidRPr="002D2346">
        <w:rPr>
          <w:rFonts w:ascii="Arial" w:hAnsi="Arial" w:cs="Arial"/>
          <w:color w:val="222222"/>
          <w:sz w:val="24"/>
          <w:szCs w:val="24"/>
          <w:shd w:val="clear" w:color="auto" w:fill="FFFFFF"/>
        </w:rPr>
        <w:t>Erdman, 2018)</w:t>
      </w:r>
      <w:r w:rsidRPr="002D2346">
        <w:rPr>
          <w:rFonts w:ascii="Arial" w:eastAsia="Times New Roman" w:hAnsi="Arial" w:cs="Arial"/>
          <w:kern w:val="0"/>
          <w:sz w:val="24"/>
          <w:szCs w:val="24"/>
          <w14:ligatures w14:val="none"/>
        </w:rPr>
        <w:t>.</w:t>
      </w:r>
    </w:p>
    <w:p w14:paraId="548AFC95" w14:textId="77777777" w:rsidR="007E295C" w:rsidRPr="002D2346" w:rsidRDefault="007E295C" w:rsidP="009F73A5">
      <w:pPr>
        <w:spacing w:after="0" w:line="360" w:lineRule="auto"/>
        <w:jc w:val="both"/>
        <w:rPr>
          <w:rFonts w:ascii="Arial" w:eastAsia="Times New Roman" w:hAnsi="Arial" w:cs="Arial"/>
          <w:kern w:val="0"/>
          <w:sz w:val="24"/>
          <w:szCs w:val="24"/>
          <w14:ligatures w14:val="none"/>
        </w:rPr>
      </w:pPr>
      <w:r w:rsidRPr="002D2346">
        <w:rPr>
          <w:rFonts w:ascii="Arial" w:eastAsia="Times New Roman" w:hAnsi="Arial" w:cs="Arial"/>
          <w:kern w:val="0"/>
          <w:sz w:val="24"/>
          <w:szCs w:val="24"/>
          <w14:ligatures w14:val="none"/>
        </w:rPr>
        <w:t xml:space="preserve">   - Plan customary gatherings or center gatherings to talk about these difficulties and work cooperatively to track down arrangements.</w:t>
      </w:r>
    </w:p>
    <w:p w14:paraId="24270A98" w14:textId="68335EC7" w:rsidR="000E59EE" w:rsidRDefault="007E295C" w:rsidP="009F73A5">
      <w:pPr>
        <w:spacing w:after="0" w:line="360" w:lineRule="auto"/>
        <w:jc w:val="both"/>
        <w:rPr>
          <w:rFonts w:ascii="Arial" w:eastAsia="Times New Roman" w:hAnsi="Arial" w:cs="Arial"/>
          <w:kern w:val="0"/>
          <w:sz w:val="24"/>
          <w:szCs w:val="24"/>
          <w14:ligatures w14:val="none"/>
        </w:rPr>
      </w:pPr>
      <w:r w:rsidRPr="002D2346">
        <w:rPr>
          <w:rFonts w:ascii="Arial" w:eastAsia="Times New Roman" w:hAnsi="Arial" w:cs="Arial"/>
          <w:kern w:val="0"/>
          <w:sz w:val="24"/>
          <w:szCs w:val="24"/>
          <w14:ligatures w14:val="none"/>
        </w:rPr>
        <w:t xml:space="preserve">   - Foster a framework for reporting and following social bits of knowledge and answers for future reference</w:t>
      </w:r>
      <w:r w:rsidR="00631C29">
        <w:rPr>
          <w:rFonts w:ascii="Arial" w:eastAsia="Times New Roman" w:hAnsi="Arial" w:cs="Arial"/>
          <w:kern w:val="0"/>
          <w:sz w:val="24"/>
          <w:szCs w:val="24"/>
          <w14:ligatures w14:val="none"/>
        </w:rPr>
        <w:t xml:space="preserve"> </w:t>
      </w:r>
      <w:r w:rsidR="00BE55EB">
        <w:rPr>
          <w:rFonts w:ascii="Arial" w:eastAsia="Times New Roman" w:hAnsi="Arial" w:cs="Arial"/>
          <w:kern w:val="0"/>
          <w:sz w:val="24"/>
          <w:szCs w:val="24"/>
          <w14:ligatures w14:val="none"/>
        </w:rPr>
        <w:t>(</w:t>
      </w:r>
      <w:r w:rsidR="00631C29" w:rsidRPr="002D2346">
        <w:rPr>
          <w:rFonts w:ascii="Arial" w:hAnsi="Arial" w:cs="Arial"/>
          <w:color w:val="222222"/>
          <w:sz w:val="24"/>
          <w:szCs w:val="24"/>
          <w:shd w:val="clear" w:color="auto" w:fill="FFFFFF"/>
        </w:rPr>
        <w:t>Chua, Morris, and Mor, 2012)</w:t>
      </w:r>
      <w:r w:rsidRPr="002D2346">
        <w:rPr>
          <w:rFonts w:ascii="Arial" w:eastAsia="Times New Roman" w:hAnsi="Arial" w:cs="Arial"/>
          <w:kern w:val="0"/>
          <w:sz w:val="24"/>
          <w:szCs w:val="24"/>
          <w14:ligatures w14:val="none"/>
        </w:rPr>
        <w:t>.</w:t>
      </w:r>
    </w:p>
    <w:p w14:paraId="6C89EB2C" w14:textId="77777777" w:rsidR="00913924" w:rsidRDefault="00913924" w:rsidP="009F73A5">
      <w:pPr>
        <w:spacing w:after="0" w:line="360" w:lineRule="auto"/>
        <w:jc w:val="both"/>
        <w:rPr>
          <w:rFonts w:ascii="Arial" w:eastAsia="Times New Roman" w:hAnsi="Arial" w:cs="Arial"/>
          <w:kern w:val="0"/>
          <w:sz w:val="24"/>
          <w:szCs w:val="24"/>
          <w14:ligatures w14:val="none"/>
        </w:rPr>
      </w:pPr>
    </w:p>
    <w:p w14:paraId="38236E6D" w14:textId="77777777" w:rsidR="00913924" w:rsidRDefault="00913924" w:rsidP="009F73A5">
      <w:pPr>
        <w:spacing w:after="0" w:line="360" w:lineRule="auto"/>
        <w:jc w:val="both"/>
        <w:rPr>
          <w:rFonts w:ascii="Arial" w:eastAsia="Times New Roman" w:hAnsi="Arial" w:cs="Arial"/>
          <w:kern w:val="0"/>
          <w:sz w:val="24"/>
          <w:szCs w:val="24"/>
          <w14:ligatures w14:val="none"/>
        </w:rPr>
      </w:pPr>
    </w:p>
    <w:p w14:paraId="167450FB" w14:textId="77777777" w:rsidR="00913924" w:rsidRPr="002D2346" w:rsidRDefault="00913924" w:rsidP="009F73A5">
      <w:pPr>
        <w:spacing w:after="0" w:line="360" w:lineRule="auto"/>
        <w:jc w:val="both"/>
        <w:rPr>
          <w:rFonts w:ascii="Arial" w:eastAsia="Times New Roman" w:hAnsi="Arial" w:cs="Arial"/>
          <w:kern w:val="0"/>
          <w:sz w:val="24"/>
          <w:szCs w:val="24"/>
          <w14:ligatures w14:val="none"/>
        </w:rPr>
      </w:pPr>
    </w:p>
    <w:p w14:paraId="1711F0B2" w14:textId="693910CC" w:rsidR="007E295C" w:rsidRPr="002D2346" w:rsidRDefault="0043130A" w:rsidP="009F73A5">
      <w:pPr>
        <w:spacing w:after="0" w:line="360" w:lineRule="auto"/>
        <w:jc w:val="both"/>
        <w:rPr>
          <w:rFonts w:ascii="Arial" w:eastAsia="Times New Roman" w:hAnsi="Arial" w:cs="Arial"/>
          <w:b/>
          <w:bCs/>
          <w:kern w:val="0"/>
          <w:sz w:val="24"/>
          <w:szCs w:val="24"/>
          <w14:ligatures w14:val="none"/>
        </w:rPr>
      </w:pPr>
      <w:r w:rsidRPr="002D2346">
        <w:rPr>
          <w:rFonts w:ascii="Arial" w:eastAsia="Times New Roman" w:hAnsi="Arial" w:cs="Arial"/>
          <w:b/>
          <w:bCs/>
          <w:kern w:val="0"/>
          <w:sz w:val="24"/>
          <w:szCs w:val="24"/>
          <w14:ligatures w14:val="none"/>
        </w:rPr>
        <w:lastRenderedPageBreak/>
        <w:t xml:space="preserve">      </w:t>
      </w:r>
      <w:r w:rsidR="007E295C" w:rsidRPr="002D2346">
        <w:rPr>
          <w:rFonts w:ascii="Arial" w:eastAsia="Times New Roman" w:hAnsi="Arial" w:cs="Arial"/>
          <w:b/>
          <w:bCs/>
          <w:kern w:val="0"/>
          <w:sz w:val="24"/>
          <w:szCs w:val="24"/>
          <w14:ligatures w14:val="none"/>
        </w:rPr>
        <w:t>5. Promotion of Cultural Events:</w:t>
      </w:r>
    </w:p>
    <w:p w14:paraId="264BA259" w14:textId="77777777" w:rsidR="007E295C" w:rsidRPr="002D2346" w:rsidRDefault="007E295C" w:rsidP="009F73A5">
      <w:pPr>
        <w:spacing w:after="0" w:line="360" w:lineRule="auto"/>
        <w:jc w:val="both"/>
        <w:rPr>
          <w:rFonts w:ascii="Arial" w:eastAsia="Times New Roman" w:hAnsi="Arial" w:cs="Arial"/>
          <w:kern w:val="0"/>
          <w:sz w:val="24"/>
          <w:szCs w:val="24"/>
          <w14:ligatures w14:val="none"/>
        </w:rPr>
      </w:pPr>
      <w:r w:rsidRPr="002D2346">
        <w:rPr>
          <w:rFonts w:ascii="Arial" w:eastAsia="Times New Roman" w:hAnsi="Arial" w:cs="Arial"/>
          <w:kern w:val="0"/>
          <w:sz w:val="24"/>
          <w:szCs w:val="24"/>
          <w14:ligatures w14:val="none"/>
        </w:rPr>
        <w:t xml:space="preserve">   - Effectively advance social trade inside the hotel by celebrating social celebrations and occasions from both Japan and Italy.</w:t>
      </w:r>
    </w:p>
    <w:p w14:paraId="6652A160" w14:textId="2A2B7913" w:rsidR="00FB090E" w:rsidRPr="002D2346" w:rsidRDefault="007E295C" w:rsidP="009F73A5">
      <w:pPr>
        <w:spacing w:after="0" w:line="360" w:lineRule="auto"/>
        <w:jc w:val="both"/>
        <w:rPr>
          <w:rFonts w:ascii="Arial" w:eastAsia="Times New Roman" w:hAnsi="Arial" w:cs="Arial"/>
          <w:kern w:val="0"/>
          <w:sz w:val="24"/>
          <w:szCs w:val="24"/>
          <w14:ligatures w14:val="none"/>
        </w:rPr>
      </w:pPr>
      <w:r w:rsidRPr="002D2346">
        <w:rPr>
          <w:rFonts w:ascii="Arial" w:eastAsia="Times New Roman" w:hAnsi="Arial" w:cs="Arial"/>
          <w:kern w:val="0"/>
          <w:sz w:val="24"/>
          <w:szCs w:val="24"/>
          <w14:ligatures w14:val="none"/>
        </w:rPr>
        <w:t xml:space="preserve">   - Make a schedule of widespread developments and exercises that include both staff and visitors</w:t>
      </w:r>
      <w:r w:rsidR="00090DCB">
        <w:rPr>
          <w:rFonts w:ascii="Arial" w:eastAsia="Times New Roman" w:hAnsi="Arial" w:cs="Arial"/>
          <w:kern w:val="0"/>
          <w:sz w:val="24"/>
          <w:szCs w:val="24"/>
          <w14:ligatures w14:val="none"/>
        </w:rPr>
        <w:t xml:space="preserve"> (</w:t>
      </w:r>
      <w:r w:rsidR="00090DCB" w:rsidRPr="002D2346">
        <w:rPr>
          <w:rFonts w:ascii="Arial" w:hAnsi="Arial" w:cs="Arial"/>
          <w:color w:val="222222"/>
          <w:sz w:val="24"/>
          <w:szCs w:val="24"/>
          <w:shd w:val="clear" w:color="auto" w:fill="FFFFFF"/>
        </w:rPr>
        <w:t>Berry, 2005</w:t>
      </w:r>
      <w:r w:rsidR="00090DCB">
        <w:rPr>
          <w:rFonts w:ascii="Arial" w:hAnsi="Arial" w:cs="Arial"/>
          <w:color w:val="222222"/>
          <w:sz w:val="24"/>
          <w:szCs w:val="24"/>
          <w:shd w:val="clear" w:color="auto" w:fill="FFFFFF"/>
        </w:rPr>
        <w:t>)</w:t>
      </w:r>
      <w:r w:rsidRPr="002D2346">
        <w:rPr>
          <w:rFonts w:ascii="Arial" w:eastAsia="Times New Roman" w:hAnsi="Arial" w:cs="Arial"/>
          <w:kern w:val="0"/>
          <w:sz w:val="24"/>
          <w:szCs w:val="24"/>
          <w14:ligatures w14:val="none"/>
        </w:rPr>
        <w:t>.</w:t>
      </w:r>
    </w:p>
    <w:p w14:paraId="3D5F4D93" w14:textId="5D1A4988" w:rsidR="007E295C" w:rsidRPr="002D2346" w:rsidRDefault="0043130A" w:rsidP="009F73A5">
      <w:pPr>
        <w:spacing w:after="0" w:line="360" w:lineRule="auto"/>
        <w:jc w:val="both"/>
        <w:rPr>
          <w:rFonts w:ascii="Arial" w:eastAsia="Times New Roman" w:hAnsi="Arial" w:cs="Arial"/>
          <w:b/>
          <w:bCs/>
          <w:kern w:val="0"/>
          <w:sz w:val="24"/>
          <w:szCs w:val="24"/>
          <w14:ligatures w14:val="none"/>
        </w:rPr>
      </w:pPr>
      <w:r w:rsidRPr="002D2346">
        <w:rPr>
          <w:rFonts w:ascii="Arial" w:eastAsia="Times New Roman" w:hAnsi="Arial" w:cs="Arial"/>
          <w:b/>
          <w:bCs/>
          <w:kern w:val="0"/>
          <w:sz w:val="24"/>
          <w:szCs w:val="24"/>
          <w14:ligatures w14:val="none"/>
        </w:rPr>
        <w:t xml:space="preserve">      </w:t>
      </w:r>
      <w:r w:rsidR="007E295C" w:rsidRPr="002D2346">
        <w:rPr>
          <w:rFonts w:ascii="Arial" w:eastAsia="Times New Roman" w:hAnsi="Arial" w:cs="Arial"/>
          <w:b/>
          <w:bCs/>
          <w:kern w:val="0"/>
          <w:sz w:val="24"/>
          <w:szCs w:val="24"/>
          <w14:ligatures w14:val="none"/>
        </w:rPr>
        <w:t>6. Cross-Cultural Communication Training:</w:t>
      </w:r>
    </w:p>
    <w:p w14:paraId="0C2FE6C2" w14:textId="77777777" w:rsidR="007E295C" w:rsidRPr="002D2346" w:rsidRDefault="007E295C" w:rsidP="009F73A5">
      <w:pPr>
        <w:spacing w:after="0" w:line="360" w:lineRule="auto"/>
        <w:jc w:val="both"/>
        <w:rPr>
          <w:rFonts w:ascii="Arial" w:eastAsia="Times New Roman" w:hAnsi="Arial" w:cs="Arial"/>
          <w:kern w:val="0"/>
          <w:sz w:val="24"/>
          <w:szCs w:val="24"/>
          <w14:ligatures w14:val="none"/>
        </w:rPr>
      </w:pPr>
      <w:r w:rsidRPr="002D2346">
        <w:rPr>
          <w:rFonts w:ascii="Arial" w:eastAsia="Times New Roman" w:hAnsi="Arial" w:cs="Arial"/>
          <w:kern w:val="0"/>
          <w:sz w:val="24"/>
          <w:szCs w:val="24"/>
          <w14:ligatures w14:val="none"/>
        </w:rPr>
        <w:t>      - Give specific preparation in diverse relational abilities for all staff individuals who connect with visitors, especially bleeding edge staff.</w:t>
      </w:r>
    </w:p>
    <w:p w14:paraId="43155D33" w14:textId="10691E3D" w:rsidR="00474996" w:rsidRPr="002D2346" w:rsidRDefault="007E295C" w:rsidP="005F5DAC">
      <w:pPr>
        <w:spacing w:after="0" w:line="360" w:lineRule="auto"/>
        <w:jc w:val="both"/>
        <w:rPr>
          <w:rFonts w:ascii="Arial" w:eastAsia="Times New Roman" w:hAnsi="Arial" w:cs="Arial"/>
          <w:kern w:val="0"/>
          <w:sz w:val="24"/>
          <w:szCs w:val="24"/>
          <w14:ligatures w14:val="none"/>
        </w:rPr>
      </w:pPr>
      <w:r w:rsidRPr="002D2346">
        <w:rPr>
          <w:rFonts w:ascii="Arial" w:eastAsia="Times New Roman" w:hAnsi="Arial" w:cs="Arial"/>
          <w:kern w:val="0"/>
          <w:sz w:val="24"/>
          <w:szCs w:val="24"/>
          <w14:ligatures w14:val="none"/>
        </w:rPr>
        <w:t xml:space="preserve">   - Accentuate the significance of undivided attention, non-verbal correspondence, and adjusting correspondence styles to oblige visitors from assorted social foundations</w:t>
      </w:r>
      <w:r w:rsidR="00DA4048">
        <w:rPr>
          <w:rFonts w:ascii="Arial" w:eastAsia="Times New Roman" w:hAnsi="Arial" w:cs="Arial"/>
          <w:kern w:val="0"/>
          <w:sz w:val="24"/>
          <w:szCs w:val="24"/>
          <w14:ligatures w14:val="none"/>
        </w:rPr>
        <w:t xml:space="preserve"> (</w:t>
      </w:r>
      <w:r w:rsidR="00DA4048" w:rsidRPr="002D2346">
        <w:rPr>
          <w:rFonts w:ascii="Arial" w:hAnsi="Arial" w:cs="Arial"/>
          <w:color w:val="222222"/>
          <w:sz w:val="24"/>
          <w:szCs w:val="24"/>
          <w:shd w:val="clear" w:color="auto" w:fill="FFFFFF"/>
        </w:rPr>
        <w:t>Storti, 2022)</w:t>
      </w:r>
      <w:r w:rsidR="00DA4048" w:rsidRPr="002D2346">
        <w:rPr>
          <w:rFonts w:ascii="Arial" w:eastAsia="Times New Roman" w:hAnsi="Arial" w:cs="Arial"/>
          <w:kern w:val="0"/>
          <w:sz w:val="24"/>
          <w:szCs w:val="24"/>
          <w14:ligatures w14:val="none"/>
        </w:rPr>
        <w:t>.</w:t>
      </w:r>
    </w:p>
    <w:p w14:paraId="4C9D1858" w14:textId="6C2846F9" w:rsidR="007E295C" w:rsidRPr="002D2346" w:rsidRDefault="00474996" w:rsidP="009F73A5">
      <w:pPr>
        <w:spacing w:after="0" w:line="360" w:lineRule="auto"/>
        <w:jc w:val="both"/>
        <w:rPr>
          <w:rFonts w:ascii="Arial" w:eastAsia="Times New Roman" w:hAnsi="Arial" w:cs="Arial"/>
          <w:b/>
          <w:bCs/>
          <w:kern w:val="0"/>
          <w:sz w:val="24"/>
          <w:szCs w:val="24"/>
          <w14:ligatures w14:val="none"/>
        </w:rPr>
      </w:pPr>
      <w:r w:rsidRPr="002D2346">
        <w:rPr>
          <w:rFonts w:ascii="Arial" w:eastAsia="Times New Roman" w:hAnsi="Arial" w:cs="Arial"/>
          <w:b/>
          <w:bCs/>
          <w:kern w:val="0"/>
          <w:sz w:val="24"/>
          <w:szCs w:val="24"/>
          <w14:ligatures w14:val="none"/>
        </w:rPr>
        <w:t xml:space="preserve">     </w:t>
      </w:r>
      <w:r w:rsidR="006906A7">
        <w:rPr>
          <w:rFonts w:ascii="Arial" w:eastAsia="Times New Roman" w:hAnsi="Arial" w:cs="Arial"/>
          <w:b/>
          <w:bCs/>
          <w:kern w:val="0"/>
          <w:sz w:val="24"/>
          <w:szCs w:val="24"/>
          <w14:ligatures w14:val="none"/>
        </w:rPr>
        <w:t>7</w:t>
      </w:r>
      <w:r w:rsidR="007E295C" w:rsidRPr="002D2346">
        <w:rPr>
          <w:rFonts w:ascii="Arial" w:eastAsia="Times New Roman" w:hAnsi="Arial" w:cs="Arial"/>
          <w:b/>
          <w:bCs/>
          <w:kern w:val="0"/>
          <w:sz w:val="24"/>
          <w:szCs w:val="24"/>
          <w14:ligatures w14:val="none"/>
        </w:rPr>
        <w:t>. Multilingual Support:</w:t>
      </w:r>
    </w:p>
    <w:p w14:paraId="41BBB84B" w14:textId="77777777" w:rsidR="007E295C" w:rsidRPr="002D2346" w:rsidRDefault="007E295C" w:rsidP="009F73A5">
      <w:pPr>
        <w:spacing w:after="0" w:line="360" w:lineRule="auto"/>
        <w:jc w:val="both"/>
        <w:rPr>
          <w:rFonts w:ascii="Arial" w:eastAsia="Times New Roman" w:hAnsi="Arial" w:cs="Arial"/>
          <w:kern w:val="0"/>
          <w:sz w:val="24"/>
          <w:szCs w:val="24"/>
          <w14:ligatures w14:val="none"/>
        </w:rPr>
      </w:pPr>
      <w:r w:rsidRPr="002D2346">
        <w:rPr>
          <w:rFonts w:ascii="Arial" w:eastAsia="Times New Roman" w:hAnsi="Arial" w:cs="Arial"/>
          <w:kern w:val="0"/>
          <w:sz w:val="24"/>
          <w:szCs w:val="24"/>
          <w14:ligatures w14:val="none"/>
        </w:rPr>
        <w:t>  - Make sure the hotel offers multilingual assistance to both visitors and employees. This can entail employing personnel who speak multiple languages or offering translation services as needed.</w:t>
      </w:r>
    </w:p>
    <w:p w14:paraId="5999E44B" w14:textId="77256D25" w:rsidR="007E295C" w:rsidRPr="002D2346" w:rsidRDefault="007E295C" w:rsidP="009F73A5">
      <w:pPr>
        <w:spacing w:after="0" w:line="360" w:lineRule="auto"/>
        <w:jc w:val="both"/>
        <w:rPr>
          <w:rFonts w:ascii="Arial" w:eastAsia="Times New Roman" w:hAnsi="Arial" w:cs="Arial"/>
          <w:kern w:val="0"/>
          <w:sz w:val="24"/>
          <w:szCs w:val="24"/>
          <w14:ligatures w14:val="none"/>
        </w:rPr>
      </w:pPr>
      <w:r w:rsidRPr="002D2346">
        <w:rPr>
          <w:rFonts w:ascii="Arial" w:eastAsia="Times New Roman" w:hAnsi="Arial" w:cs="Arial"/>
          <w:kern w:val="0"/>
          <w:sz w:val="24"/>
          <w:szCs w:val="24"/>
          <w14:ligatures w14:val="none"/>
        </w:rPr>
        <w:t>- Post important information, such as guest information materials and signage, in several languages</w:t>
      </w:r>
      <w:r w:rsidR="00090DCB">
        <w:rPr>
          <w:rFonts w:ascii="Arial" w:eastAsia="Times New Roman" w:hAnsi="Arial" w:cs="Arial"/>
          <w:kern w:val="0"/>
          <w:sz w:val="24"/>
          <w:szCs w:val="24"/>
          <w14:ligatures w14:val="none"/>
        </w:rPr>
        <w:t xml:space="preserve"> (</w:t>
      </w:r>
      <w:r w:rsidR="00090DCB" w:rsidRPr="002D2346">
        <w:rPr>
          <w:rFonts w:ascii="Arial" w:hAnsi="Arial" w:cs="Arial"/>
          <w:color w:val="222222"/>
          <w:sz w:val="24"/>
          <w:szCs w:val="24"/>
          <w:shd w:val="clear" w:color="auto" w:fill="FFFFFF"/>
        </w:rPr>
        <w:t>Berry, 2005</w:t>
      </w:r>
      <w:r w:rsidR="00090DCB">
        <w:rPr>
          <w:rFonts w:ascii="Arial" w:hAnsi="Arial" w:cs="Arial"/>
          <w:color w:val="222222"/>
          <w:sz w:val="24"/>
          <w:szCs w:val="24"/>
          <w:shd w:val="clear" w:color="auto" w:fill="FFFFFF"/>
        </w:rPr>
        <w:t>)</w:t>
      </w:r>
      <w:r w:rsidRPr="002D2346">
        <w:rPr>
          <w:rFonts w:ascii="Arial" w:eastAsia="Times New Roman" w:hAnsi="Arial" w:cs="Arial"/>
          <w:kern w:val="0"/>
          <w:sz w:val="24"/>
          <w:szCs w:val="24"/>
          <w14:ligatures w14:val="none"/>
        </w:rPr>
        <w:t xml:space="preserve">. </w:t>
      </w:r>
    </w:p>
    <w:p w14:paraId="7B7E8160" w14:textId="77777777" w:rsidR="00474996" w:rsidRDefault="00474996" w:rsidP="009F73A5">
      <w:pPr>
        <w:spacing w:after="0" w:line="360" w:lineRule="auto"/>
        <w:jc w:val="both"/>
        <w:rPr>
          <w:rFonts w:ascii="Arial" w:eastAsia="Times New Roman" w:hAnsi="Arial" w:cs="Arial"/>
          <w:kern w:val="0"/>
          <w:sz w:val="24"/>
          <w:szCs w:val="24"/>
          <w14:ligatures w14:val="none"/>
        </w:rPr>
      </w:pPr>
    </w:p>
    <w:p w14:paraId="57A6D5FE" w14:textId="77777777" w:rsidR="0004289A" w:rsidRDefault="0004289A" w:rsidP="009F73A5">
      <w:pPr>
        <w:spacing w:after="0" w:line="360" w:lineRule="auto"/>
        <w:jc w:val="both"/>
        <w:rPr>
          <w:rFonts w:ascii="Arial" w:eastAsia="Times New Roman" w:hAnsi="Arial" w:cs="Arial"/>
          <w:kern w:val="0"/>
          <w:sz w:val="24"/>
          <w:szCs w:val="24"/>
          <w14:ligatures w14:val="none"/>
        </w:rPr>
      </w:pPr>
    </w:p>
    <w:p w14:paraId="72E97072" w14:textId="77777777" w:rsidR="0004289A" w:rsidRDefault="0004289A" w:rsidP="009F73A5">
      <w:pPr>
        <w:spacing w:after="0" w:line="360" w:lineRule="auto"/>
        <w:jc w:val="both"/>
        <w:rPr>
          <w:rFonts w:ascii="Arial" w:eastAsia="Times New Roman" w:hAnsi="Arial" w:cs="Arial"/>
          <w:kern w:val="0"/>
          <w:sz w:val="24"/>
          <w:szCs w:val="24"/>
          <w14:ligatures w14:val="none"/>
        </w:rPr>
      </w:pPr>
    </w:p>
    <w:p w14:paraId="0D2ECFE4" w14:textId="77777777" w:rsidR="0004289A" w:rsidRDefault="0004289A" w:rsidP="009F73A5">
      <w:pPr>
        <w:spacing w:after="0" w:line="360" w:lineRule="auto"/>
        <w:jc w:val="both"/>
        <w:rPr>
          <w:rFonts w:ascii="Arial" w:eastAsia="Times New Roman" w:hAnsi="Arial" w:cs="Arial"/>
          <w:kern w:val="0"/>
          <w:sz w:val="24"/>
          <w:szCs w:val="24"/>
          <w14:ligatures w14:val="none"/>
        </w:rPr>
      </w:pPr>
    </w:p>
    <w:p w14:paraId="49649D7C" w14:textId="77777777" w:rsidR="0004289A" w:rsidRDefault="0004289A" w:rsidP="009F73A5">
      <w:pPr>
        <w:spacing w:after="0" w:line="360" w:lineRule="auto"/>
        <w:jc w:val="both"/>
        <w:rPr>
          <w:rFonts w:ascii="Arial" w:eastAsia="Times New Roman" w:hAnsi="Arial" w:cs="Arial"/>
          <w:kern w:val="0"/>
          <w:sz w:val="24"/>
          <w:szCs w:val="24"/>
          <w14:ligatures w14:val="none"/>
        </w:rPr>
      </w:pPr>
    </w:p>
    <w:p w14:paraId="29ED3B9D" w14:textId="77777777" w:rsidR="0004289A" w:rsidRDefault="0004289A" w:rsidP="009F73A5">
      <w:pPr>
        <w:spacing w:after="0" w:line="360" w:lineRule="auto"/>
        <w:jc w:val="both"/>
        <w:rPr>
          <w:rFonts w:ascii="Arial" w:eastAsia="Times New Roman" w:hAnsi="Arial" w:cs="Arial"/>
          <w:kern w:val="0"/>
          <w:sz w:val="24"/>
          <w:szCs w:val="24"/>
          <w14:ligatures w14:val="none"/>
        </w:rPr>
      </w:pPr>
    </w:p>
    <w:p w14:paraId="56C1D66E" w14:textId="77777777" w:rsidR="00876E1B" w:rsidRDefault="00876E1B" w:rsidP="009F73A5">
      <w:pPr>
        <w:spacing w:after="0" w:line="360" w:lineRule="auto"/>
        <w:jc w:val="both"/>
        <w:rPr>
          <w:rFonts w:ascii="Arial" w:eastAsia="Times New Roman" w:hAnsi="Arial" w:cs="Arial"/>
          <w:kern w:val="0"/>
          <w:sz w:val="24"/>
          <w:szCs w:val="24"/>
          <w14:ligatures w14:val="none"/>
        </w:rPr>
      </w:pPr>
    </w:p>
    <w:p w14:paraId="32025842" w14:textId="77777777" w:rsidR="00876E1B" w:rsidRDefault="00876E1B" w:rsidP="009F73A5">
      <w:pPr>
        <w:spacing w:after="0" w:line="360" w:lineRule="auto"/>
        <w:jc w:val="both"/>
        <w:rPr>
          <w:rFonts w:ascii="Arial" w:eastAsia="Times New Roman" w:hAnsi="Arial" w:cs="Arial"/>
          <w:kern w:val="0"/>
          <w:sz w:val="24"/>
          <w:szCs w:val="24"/>
          <w14:ligatures w14:val="none"/>
        </w:rPr>
      </w:pPr>
    </w:p>
    <w:p w14:paraId="78B38B73" w14:textId="77777777" w:rsidR="00876E1B" w:rsidRDefault="00876E1B" w:rsidP="009F73A5">
      <w:pPr>
        <w:spacing w:after="0" w:line="360" w:lineRule="auto"/>
        <w:jc w:val="both"/>
        <w:rPr>
          <w:rFonts w:ascii="Arial" w:eastAsia="Times New Roman" w:hAnsi="Arial" w:cs="Arial"/>
          <w:kern w:val="0"/>
          <w:sz w:val="24"/>
          <w:szCs w:val="24"/>
          <w14:ligatures w14:val="none"/>
        </w:rPr>
      </w:pPr>
    </w:p>
    <w:p w14:paraId="77B275EF" w14:textId="77777777" w:rsidR="00876E1B" w:rsidRDefault="00876E1B" w:rsidP="009F73A5">
      <w:pPr>
        <w:spacing w:after="0" w:line="360" w:lineRule="auto"/>
        <w:jc w:val="both"/>
        <w:rPr>
          <w:rFonts w:ascii="Arial" w:eastAsia="Times New Roman" w:hAnsi="Arial" w:cs="Arial"/>
          <w:kern w:val="0"/>
          <w:sz w:val="24"/>
          <w:szCs w:val="24"/>
          <w14:ligatures w14:val="none"/>
        </w:rPr>
      </w:pPr>
    </w:p>
    <w:p w14:paraId="3E6BE99A" w14:textId="77777777" w:rsidR="00876E1B" w:rsidRDefault="00876E1B" w:rsidP="009F73A5">
      <w:pPr>
        <w:spacing w:after="0" w:line="360" w:lineRule="auto"/>
        <w:jc w:val="both"/>
        <w:rPr>
          <w:rFonts w:ascii="Arial" w:eastAsia="Times New Roman" w:hAnsi="Arial" w:cs="Arial"/>
          <w:kern w:val="0"/>
          <w:sz w:val="24"/>
          <w:szCs w:val="24"/>
          <w14:ligatures w14:val="none"/>
        </w:rPr>
      </w:pPr>
    </w:p>
    <w:p w14:paraId="50E89D68" w14:textId="77777777" w:rsidR="00876E1B" w:rsidRDefault="00876E1B" w:rsidP="009F73A5">
      <w:pPr>
        <w:spacing w:after="0" w:line="360" w:lineRule="auto"/>
        <w:jc w:val="both"/>
        <w:rPr>
          <w:rFonts w:ascii="Arial" w:eastAsia="Times New Roman" w:hAnsi="Arial" w:cs="Arial"/>
          <w:kern w:val="0"/>
          <w:sz w:val="24"/>
          <w:szCs w:val="24"/>
          <w14:ligatures w14:val="none"/>
        </w:rPr>
      </w:pPr>
    </w:p>
    <w:p w14:paraId="42B59760" w14:textId="77777777" w:rsidR="00CA21E0" w:rsidRDefault="00CA21E0" w:rsidP="009F73A5">
      <w:pPr>
        <w:spacing w:after="0" w:line="360" w:lineRule="auto"/>
        <w:jc w:val="both"/>
        <w:rPr>
          <w:rFonts w:ascii="Arial" w:eastAsia="Times New Roman" w:hAnsi="Arial" w:cs="Arial"/>
          <w:kern w:val="0"/>
          <w:sz w:val="24"/>
          <w:szCs w:val="24"/>
          <w14:ligatures w14:val="none"/>
        </w:rPr>
      </w:pPr>
    </w:p>
    <w:p w14:paraId="13E68D45" w14:textId="77777777" w:rsidR="00876E1B" w:rsidRDefault="00876E1B" w:rsidP="009F73A5">
      <w:pPr>
        <w:spacing w:after="0" w:line="360" w:lineRule="auto"/>
        <w:jc w:val="both"/>
        <w:rPr>
          <w:rFonts w:ascii="Arial" w:eastAsia="Times New Roman" w:hAnsi="Arial" w:cs="Arial"/>
          <w:kern w:val="0"/>
          <w:sz w:val="24"/>
          <w:szCs w:val="24"/>
          <w14:ligatures w14:val="none"/>
        </w:rPr>
      </w:pPr>
    </w:p>
    <w:p w14:paraId="6A52F80D" w14:textId="77777777" w:rsidR="00876E1B" w:rsidRDefault="00876E1B" w:rsidP="009F73A5">
      <w:pPr>
        <w:spacing w:after="0" w:line="360" w:lineRule="auto"/>
        <w:jc w:val="both"/>
        <w:rPr>
          <w:rFonts w:ascii="Arial" w:eastAsia="Times New Roman" w:hAnsi="Arial" w:cs="Arial"/>
          <w:kern w:val="0"/>
          <w:sz w:val="24"/>
          <w:szCs w:val="24"/>
          <w14:ligatures w14:val="none"/>
        </w:rPr>
      </w:pPr>
    </w:p>
    <w:p w14:paraId="4C78F71F" w14:textId="7CEB9B8B" w:rsidR="00307A43" w:rsidRDefault="00307A43" w:rsidP="009F73A5">
      <w:pPr>
        <w:spacing w:after="0" w:line="360" w:lineRule="auto"/>
        <w:jc w:val="both"/>
        <w:rPr>
          <w:rFonts w:ascii="Arial" w:eastAsia="Times New Roman" w:hAnsi="Arial" w:cs="Arial"/>
          <w:kern w:val="0"/>
          <w:sz w:val="24"/>
          <w:szCs w:val="24"/>
          <w14:ligatures w14:val="none"/>
        </w:rPr>
      </w:pPr>
    </w:p>
    <w:p w14:paraId="157BB665" w14:textId="77777777" w:rsidR="00913924" w:rsidRPr="002D2346" w:rsidRDefault="00913924" w:rsidP="009F73A5">
      <w:pPr>
        <w:spacing w:after="0" w:line="360" w:lineRule="auto"/>
        <w:jc w:val="both"/>
        <w:rPr>
          <w:rFonts w:ascii="Arial" w:eastAsia="Times New Roman" w:hAnsi="Arial" w:cs="Arial"/>
          <w:kern w:val="0"/>
          <w:sz w:val="24"/>
          <w:szCs w:val="24"/>
          <w14:ligatures w14:val="none"/>
        </w:rPr>
      </w:pPr>
    </w:p>
    <w:p w14:paraId="2978A1B1" w14:textId="2A44F59E" w:rsidR="00307A43" w:rsidRDefault="00307A43" w:rsidP="009F73A5">
      <w:pPr>
        <w:spacing w:after="0" w:line="360" w:lineRule="auto"/>
        <w:jc w:val="both"/>
        <w:rPr>
          <w:rFonts w:ascii="Arial" w:eastAsia="Times New Roman" w:hAnsi="Arial" w:cs="Arial"/>
          <w:b/>
          <w:bCs/>
          <w:kern w:val="0"/>
          <w:sz w:val="24"/>
          <w:szCs w:val="24"/>
          <w:u w:val="single"/>
          <w14:ligatures w14:val="none"/>
        </w:rPr>
      </w:pPr>
      <w:r w:rsidRPr="002D2346">
        <w:rPr>
          <w:rFonts w:ascii="Arial" w:eastAsia="Times New Roman" w:hAnsi="Arial" w:cs="Arial"/>
          <w:b/>
          <w:bCs/>
          <w:kern w:val="0"/>
          <w:sz w:val="24"/>
          <w:szCs w:val="24"/>
          <w:u w:val="single"/>
          <w14:ligatures w14:val="none"/>
        </w:rPr>
        <w:lastRenderedPageBreak/>
        <w:t xml:space="preserve">Conclusion: </w:t>
      </w:r>
    </w:p>
    <w:p w14:paraId="1B74F4A8" w14:textId="77777777" w:rsidR="004E7934" w:rsidRPr="002D2346" w:rsidRDefault="004E7934" w:rsidP="009F73A5">
      <w:pPr>
        <w:spacing w:after="0" w:line="360" w:lineRule="auto"/>
        <w:jc w:val="both"/>
        <w:rPr>
          <w:rFonts w:ascii="Arial" w:eastAsia="Times New Roman" w:hAnsi="Arial" w:cs="Arial"/>
          <w:b/>
          <w:bCs/>
          <w:kern w:val="0"/>
          <w:sz w:val="24"/>
          <w:szCs w:val="24"/>
          <w:u w:val="single"/>
          <w14:ligatures w14:val="none"/>
        </w:rPr>
      </w:pPr>
    </w:p>
    <w:p w14:paraId="6364480C" w14:textId="2C35428A" w:rsidR="0044591C" w:rsidRPr="002D2346" w:rsidRDefault="0044591C" w:rsidP="009F73A5">
      <w:pPr>
        <w:spacing w:after="0" w:line="360" w:lineRule="auto"/>
        <w:jc w:val="both"/>
        <w:rPr>
          <w:rFonts w:ascii="Arial" w:eastAsia="Times New Roman" w:hAnsi="Arial" w:cs="Arial"/>
          <w:kern w:val="0"/>
          <w:sz w:val="24"/>
          <w:szCs w:val="24"/>
          <w14:ligatures w14:val="none"/>
        </w:rPr>
      </w:pPr>
      <w:r w:rsidRPr="002D2346">
        <w:rPr>
          <w:rFonts w:ascii="Arial" w:eastAsia="Times New Roman" w:hAnsi="Arial" w:cs="Arial"/>
          <w:kern w:val="0"/>
          <w:sz w:val="24"/>
          <w:szCs w:val="24"/>
          <w14:ligatures w14:val="none"/>
        </w:rPr>
        <w:t>Ultimately, the key to our international expansion strategy is to recogni</w:t>
      </w:r>
      <w:r w:rsidR="00AE4B5C" w:rsidRPr="002D2346">
        <w:rPr>
          <w:rFonts w:ascii="Arial" w:eastAsia="Times New Roman" w:hAnsi="Arial" w:cs="Arial"/>
          <w:kern w:val="0"/>
          <w:sz w:val="24"/>
          <w:szCs w:val="24"/>
          <w14:ligatures w14:val="none"/>
        </w:rPr>
        <w:t>s</w:t>
      </w:r>
      <w:r w:rsidRPr="002D2346">
        <w:rPr>
          <w:rFonts w:ascii="Arial" w:eastAsia="Times New Roman" w:hAnsi="Arial" w:cs="Arial"/>
          <w:kern w:val="0"/>
          <w:sz w:val="24"/>
          <w:szCs w:val="24"/>
          <w14:ligatures w14:val="none"/>
        </w:rPr>
        <w:t xml:space="preserve">e and </w:t>
      </w:r>
      <w:r w:rsidR="00AD0517" w:rsidRPr="002D2346">
        <w:rPr>
          <w:rFonts w:ascii="Arial" w:eastAsia="Times New Roman" w:hAnsi="Arial" w:cs="Arial"/>
          <w:kern w:val="0"/>
          <w:sz w:val="24"/>
          <w:szCs w:val="24"/>
          <w14:ligatures w14:val="none"/>
        </w:rPr>
        <w:t>honour</w:t>
      </w:r>
      <w:r w:rsidRPr="002D2346">
        <w:rPr>
          <w:rFonts w:ascii="Arial" w:eastAsia="Times New Roman" w:hAnsi="Arial" w:cs="Arial"/>
          <w:kern w:val="0"/>
          <w:sz w:val="24"/>
          <w:szCs w:val="24"/>
          <w14:ligatures w14:val="none"/>
        </w:rPr>
        <w:t xml:space="preserve"> Japan and Italy's unique customs.</w:t>
      </w:r>
      <w:r w:rsidR="00AE4B5C" w:rsidRPr="002D2346">
        <w:rPr>
          <w:rFonts w:ascii="Arial" w:eastAsia="Times New Roman" w:hAnsi="Arial" w:cs="Arial"/>
          <w:kern w:val="0"/>
          <w:sz w:val="24"/>
          <w:szCs w:val="24"/>
          <w14:ligatures w14:val="none"/>
        </w:rPr>
        <w:t xml:space="preserve"> </w:t>
      </w:r>
      <w:r w:rsidRPr="002D2346">
        <w:rPr>
          <w:rFonts w:ascii="Arial" w:eastAsia="Times New Roman" w:hAnsi="Arial" w:cs="Arial"/>
          <w:kern w:val="0"/>
          <w:sz w:val="24"/>
          <w:szCs w:val="24"/>
          <w14:ligatures w14:val="none"/>
        </w:rPr>
        <w:t>By demonstrating intelligence and cultural sensitivity, we can ensure that Diversity Hotel &amp; Spa continues to deliver world-class service and experiences in these diverse markets.</w:t>
      </w:r>
    </w:p>
    <w:p w14:paraId="450CA0CA" w14:textId="77777777" w:rsidR="002A0F08" w:rsidRPr="002D2346" w:rsidRDefault="002A0F08" w:rsidP="009F73A5">
      <w:pPr>
        <w:spacing w:after="0" w:line="360" w:lineRule="auto"/>
        <w:jc w:val="both"/>
        <w:rPr>
          <w:rFonts w:ascii="Arial" w:eastAsia="Times New Roman" w:hAnsi="Arial" w:cs="Arial"/>
          <w:color w:val="222222"/>
          <w:kern w:val="0"/>
          <w:sz w:val="24"/>
          <w:szCs w:val="24"/>
          <w14:ligatures w14:val="none"/>
        </w:rPr>
      </w:pPr>
    </w:p>
    <w:p w14:paraId="6E824561" w14:textId="0631918C" w:rsidR="00125668" w:rsidRPr="002D2346" w:rsidRDefault="00E60226" w:rsidP="009F73A5">
      <w:pPr>
        <w:spacing w:after="0" w:line="360" w:lineRule="auto"/>
        <w:jc w:val="both"/>
        <w:rPr>
          <w:rFonts w:ascii="Arial" w:eastAsia="Times New Roman" w:hAnsi="Arial" w:cs="Arial"/>
          <w:kern w:val="0"/>
          <w:sz w:val="24"/>
          <w:szCs w:val="24"/>
          <w14:ligatures w14:val="none"/>
        </w:rPr>
      </w:pPr>
      <w:r w:rsidRPr="002D2346">
        <w:rPr>
          <w:rFonts w:ascii="Arial" w:eastAsia="Times New Roman" w:hAnsi="Arial" w:cs="Arial"/>
          <w:kern w:val="0"/>
          <w:sz w:val="24"/>
          <w:szCs w:val="24"/>
          <w14:ligatures w14:val="none"/>
        </w:rPr>
        <w:t>Diversity Hotel &amp; Spa's expansion into Japan and Italy is another significant milestone in our journey to global prominence.</w:t>
      </w:r>
      <w:r w:rsidR="00CE1443" w:rsidRPr="002D2346">
        <w:rPr>
          <w:rFonts w:ascii="Arial" w:eastAsia="Times New Roman" w:hAnsi="Arial" w:cs="Arial"/>
          <w:kern w:val="0"/>
          <w:sz w:val="24"/>
          <w:szCs w:val="24"/>
          <w14:ligatures w14:val="none"/>
        </w:rPr>
        <w:t xml:space="preserve"> </w:t>
      </w:r>
      <w:r w:rsidRPr="002D2346">
        <w:rPr>
          <w:rFonts w:ascii="Arial" w:eastAsia="Times New Roman" w:hAnsi="Arial" w:cs="Arial"/>
          <w:kern w:val="0"/>
          <w:sz w:val="24"/>
          <w:szCs w:val="24"/>
          <w14:ligatures w14:val="none"/>
        </w:rPr>
        <w:t xml:space="preserve">In the conclusion of this report, </w:t>
      </w:r>
      <w:r w:rsidR="00960473" w:rsidRPr="002D2346">
        <w:rPr>
          <w:rFonts w:ascii="Arial" w:eastAsia="Times New Roman" w:hAnsi="Arial" w:cs="Arial"/>
          <w:kern w:val="0"/>
          <w:sz w:val="24"/>
          <w:szCs w:val="24"/>
          <w14:ligatures w14:val="none"/>
        </w:rPr>
        <w:t>cultural</w:t>
      </w:r>
      <w:r w:rsidRPr="002D2346">
        <w:rPr>
          <w:rFonts w:ascii="Arial" w:eastAsia="Times New Roman" w:hAnsi="Arial" w:cs="Arial"/>
          <w:kern w:val="0"/>
          <w:sz w:val="24"/>
          <w:szCs w:val="24"/>
          <w14:ligatures w14:val="none"/>
        </w:rPr>
        <w:t xml:space="preserve"> competency is fundamental to our journey.</w:t>
      </w:r>
      <w:r w:rsidR="00CE1443" w:rsidRPr="002D2346">
        <w:rPr>
          <w:rFonts w:ascii="Arial" w:eastAsia="Times New Roman" w:hAnsi="Arial" w:cs="Arial"/>
          <w:kern w:val="0"/>
          <w:sz w:val="24"/>
          <w:szCs w:val="24"/>
          <w14:ligatures w14:val="none"/>
        </w:rPr>
        <w:t xml:space="preserve"> </w:t>
      </w:r>
      <w:r w:rsidRPr="002D2346">
        <w:rPr>
          <w:rFonts w:ascii="Arial" w:eastAsia="Times New Roman" w:hAnsi="Arial" w:cs="Arial"/>
          <w:kern w:val="0"/>
          <w:sz w:val="24"/>
          <w:szCs w:val="24"/>
          <w14:ligatures w14:val="none"/>
        </w:rPr>
        <w:t>In a world where cultural diversity shapes our customer base, acknowledging and accepting cultural differences is now crucial.</w:t>
      </w:r>
    </w:p>
    <w:p w14:paraId="2E4F61C9" w14:textId="1D026259" w:rsidR="009E3857" w:rsidRPr="002D2346" w:rsidRDefault="00277D41" w:rsidP="009F73A5">
      <w:pPr>
        <w:spacing w:after="0" w:line="360" w:lineRule="auto"/>
        <w:jc w:val="both"/>
        <w:rPr>
          <w:rFonts w:ascii="Arial" w:eastAsia="Times New Roman" w:hAnsi="Arial" w:cs="Arial"/>
          <w:kern w:val="0"/>
          <w:sz w:val="24"/>
          <w:szCs w:val="24"/>
          <w14:ligatures w14:val="none"/>
        </w:rPr>
      </w:pPr>
      <w:r w:rsidRPr="002D2346">
        <w:rPr>
          <w:rFonts w:ascii="Arial" w:eastAsia="Times New Roman" w:hAnsi="Arial" w:cs="Arial"/>
          <w:kern w:val="0"/>
          <w:sz w:val="24"/>
          <w:szCs w:val="24"/>
          <w14:ligatures w14:val="none"/>
        </w:rPr>
        <w:t xml:space="preserve">Our goal remains unwavering: to offer top-notch hospitality services worldwide. The Diversity Hotel &amp; Spa is more than just a place to stay; it is the world's melting pot, where cultural experiences enrich lives and where every </w:t>
      </w:r>
      <w:r w:rsidR="00B300A3" w:rsidRPr="002D2346">
        <w:rPr>
          <w:rFonts w:ascii="Arial" w:eastAsia="Times New Roman" w:hAnsi="Arial" w:cs="Arial"/>
          <w:kern w:val="0"/>
          <w:sz w:val="24"/>
          <w:szCs w:val="24"/>
          <w14:ligatures w14:val="none"/>
        </w:rPr>
        <w:t>traveller</w:t>
      </w:r>
      <w:r w:rsidRPr="002D2346">
        <w:rPr>
          <w:rFonts w:ascii="Arial" w:eastAsia="Times New Roman" w:hAnsi="Arial" w:cs="Arial"/>
          <w:kern w:val="0"/>
          <w:sz w:val="24"/>
          <w:szCs w:val="24"/>
          <w14:ligatures w14:val="none"/>
        </w:rPr>
        <w:t>, no matter their background, feels they belong</w:t>
      </w:r>
      <w:r w:rsidRPr="002D2346">
        <w:rPr>
          <w:rFonts w:ascii="Arial" w:eastAsia="Times New Roman" w:hAnsi="Arial" w:cs="Arial"/>
          <w:b/>
          <w:bCs/>
          <w:color w:val="37AC8E"/>
          <w:kern w:val="0"/>
          <w:sz w:val="24"/>
          <w:szCs w:val="24"/>
          <w14:ligatures w14:val="none"/>
        </w:rPr>
        <w:t>.</w:t>
      </w:r>
      <w:r w:rsidR="009D5DE0" w:rsidRPr="002D2346">
        <w:rPr>
          <w:rFonts w:ascii="Arial" w:eastAsia="Times New Roman" w:hAnsi="Arial" w:cs="Arial"/>
          <w:kern w:val="0"/>
          <w:sz w:val="24"/>
          <w:szCs w:val="24"/>
          <w14:ligatures w14:val="none"/>
        </w:rPr>
        <w:t xml:space="preserve"> </w:t>
      </w:r>
      <w:r w:rsidR="009E3857" w:rsidRPr="002D2346">
        <w:rPr>
          <w:rFonts w:ascii="Arial" w:eastAsia="Times New Roman" w:hAnsi="Arial" w:cs="Arial"/>
          <w:kern w:val="0"/>
          <w:sz w:val="24"/>
          <w:szCs w:val="24"/>
          <w14:ligatures w14:val="none"/>
        </w:rPr>
        <w:t>Embracing this transformative journey requires us to embrace, celebrate, and comprehend the diverse cultures that contribute to our societies and worldviews</w:t>
      </w:r>
      <w:r w:rsidR="00DA4048">
        <w:rPr>
          <w:rFonts w:ascii="Arial" w:eastAsia="Times New Roman" w:hAnsi="Arial" w:cs="Arial"/>
          <w:kern w:val="0"/>
          <w:sz w:val="24"/>
          <w:szCs w:val="24"/>
          <w14:ligatures w14:val="none"/>
        </w:rPr>
        <w:t xml:space="preserve"> (</w:t>
      </w:r>
      <w:r w:rsidR="00DA4048" w:rsidRPr="002D2346">
        <w:rPr>
          <w:rFonts w:ascii="Arial" w:hAnsi="Arial" w:cs="Arial"/>
          <w:color w:val="222222"/>
          <w:sz w:val="24"/>
          <w:szCs w:val="24"/>
          <w:shd w:val="clear" w:color="auto" w:fill="FFFFFF"/>
        </w:rPr>
        <w:t>Storti, 2022)</w:t>
      </w:r>
      <w:r w:rsidR="009E3857" w:rsidRPr="002D2346">
        <w:rPr>
          <w:rFonts w:ascii="Arial" w:eastAsia="Times New Roman" w:hAnsi="Arial" w:cs="Arial"/>
          <w:kern w:val="0"/>
          <w:sz w:val="24"/>
          <w:szCs w:val="24"/>
          <w14:ligatures w14:val="none"/>
        </w:rPr>
        <w:t>.</w:t>
      </w:r>
    </w:p>
    <w:p w14:paraId="6D9B3596" w14:textId="77777777" w:rsidR="0085176A" w:rsidRPr="002D2346" w:rsidRDefault="0085176A" w:rsidP="009F73A5">
      <w:pPr>
        <w:spacing w:after="0" w:line="360" w:lineRule="auto"/>
        <w:jc w:val="both"/>
        <w:rPr>
          <w:rFonts w:ascii="Arial" w:eastAsia="Times New Roman" w:hAnsi="Arial" w:cs="Arial"/>
          <w:kern w:val="0"/>
          <w:sz w:val="24"/>
          <w:szCs w:val="24"/>
          <w14:ligatures w14:val="none"/>
        </w:rPr>
      </w:pPr>
    </w:p>
    <w:p w14:paraId="16D9DEC7" w14:textId="77777777" w:rsidR="0085176A" w:rsidRPr="002D2346" w:rsidRDefault="0085176A" w:rsidP="009F73A5">
      <w:pPr>
        <w:spacing w:after="0" w:line="360" w:lineRule="auto"/>
        <w:jc w:val="both"/>
        <w:rPr>
          <w:rFonts w:ascii="Arial" w:eastAsia="Times New Roman" w:hAnsi="Arial" w:cs="Arial"/>
          <w:kern w:val="0"/>
          <w:sz w:val="24"/>
          <w:szCs w:val="24"/>
          <w14:ligatures w14:val="none"/>
        </w:rPr>
      </w:pPr>
    </w:p>
    <w:p w14:paraId="399A04D6" w14:textId="77777777" w:rsidR="0085176A" w:rsidRPr="002D2346" w:rsidRDefault="0085176A" w:rsidP="009F73A5">
      <w:pPr>
        <w:spacing w:after="0" w:line="360" w:lineRule="auto"/>
        <w:jc w:val="both"/>
        <w:rPr>
          <w:rFonts w:ascii="Arial" w:eastAsia="Times New Roman" w:hAnsi="Arial" w:cs="Arial"/>
          <w:kern w:val="0"/>
          <w:sz w:val="24"/>
          <w:szCs w:val="24"/>
          <w14:ligatures w14:val="none"/>
        </w:rPr>
      </w:pPr>
    </w:p>
    <w:p w14:paraId="0FF2ABE8" w14:textId="77777777" w:rsidR="0085176A" w:rsidRPr="002D2346" w:rsidRDefault="0085176A" w:rsidP="009F73A5">
      <w:pPr>
        <w:spacing w:after="0" w:line="360" w:lineRule="auto"/>
        <w:jc w:val="both"/>
        <w:rPr>
          <w:rFonts w:ascii="Arial" w:eastAsia="Times New Roman" w:hAnsi="Arial" w:cs="Arial"/>
          <w:kern w:val="0"/>
          <w:sz w:val="24"/>
          <w:szCs w:val="24"/>
          <w14:ligatures w14:val="none"/>
        </w:rPr>
      </w:pPr>
    </w:p>
    <w:p w14:paraId="4D1AFCA5" w14:textId="77777777" w:rsidR="0085176A" w:rsidRPr="002D2346" w:rsidRDefault="0085176A" w:rsidP="009F73A5">
      <w:pPr>
        <w:spacing w:after="0" w:line="360" w:lineRule="auto"/>
        <w:jc w:val="both"/>
        <w:rPr>
          <w:rFonts w:ascii="Arial" w:eastAsia="Times New Roman" w:hAnsi="Arial" w:cs="Arial"/>
          <w:kern w:val="0"/>
          <w:sz w:val="24"/>
          <w:szCs w:val="24"/>
          <w14:ligatures w14:val="none"/>
        </w:rPr>
      </w:pPr>
    </w:p>
    <w:p w14:paraId="04ED9832" w14:textId="77777777" w:rsidR="0085176A" w:rsidRPr="002D2346" w:rsidRDefault="0085176A" w:rsidP="009F73A5">
      <w:pPr>
        <w:spacing w:after="0" w:line="360" w:lineRule="auto"/>
        <w:jc w:val="both"/>
        <w:rPr>
          <w:rFonts w:ascii="Arial" w:eastAsia="Times New Roman" w:hAnsi="Arial" w:cs="Arial"/>
          <w:kern w:val="0"/>
          <w:sz w:val="24"/>
          <w:szCs w:val="24"/>
          <w14:ligatures w14:val="none"/>
        </w:rPr>
      </w:pPr>
    </w:p>
    <w:p w14:paraId="2096C97A" w14:textId="77777777" w:rsidR="0085176A" w:rsidRPr="002D2346" w:rsidRDefault="0085176A" w:rsidP="009F73A5">
      <w:pPr>
        <w:spacing w:after="0" w:line="360" w:lineRule="auto"/>
        <w:jc w:val="both"/>
        <w:rPr>
          <w:rFonts w:ascii="Arial" w:eastAsia="Times New Roman" w:hAnsi="Arial" w:cs="Arial"/>
          <w:kern w:val="0"/>
          <w:sz w:val="24"/>
          <w:szCs w:val="24"/>
          <w14:ligatures w14:val="none"/>
        </w:rPr>
      </w:pPr>
    </w:p>
    <w:p w14:paraId="70714D04" w14:textId="77777777" w:rsidR="0085176A" w:rsidRPr="002D2346" w:rsidRDefault="0085176A" w:rsidP="009F73A5">
      <w:pPr>
        <w:spacing w:after="0" w:line="360" w:lineRule="auto"/>
        <w:jc w:val="both"/>
        <w:rPr>
          <w:rFonts w:ascii="Arial" w:eastAsia="Times New Roman" w:hAnsi="Arial" w:cs="Arial"/>
          <w:kern w:val="0"/>
          <w:sz w:val="24"/>
          <w:szCs w:val="24"/>
          <w14:ligatures w14:val="none"/>
        </w:rPr>
      </w:pPr>
    </w:p>
    <w:p w14:paraId="5613C358" w14:textId="77777777" w:rsidR="0085176A" w:rsidRPr="002D2346" w:rsidRDefault="0085176A" w:rsidP="009F73A5">
      <w:pPr>
        <w:spacing w:after="0" w:line="360" w:lineRule="auto"/>
        <w:jc w:val="both"/>
        <w:rPr>
          <w:rFonts w:ascii="Arial" w:eastAsia="Times New Roman" w:hAnsi="Arial" w:cs="Arial"/>
          <w:kern w:val="0"/>
          <w:sz w:val="24"/>
          <w:szCs w:val="24"/>
          <w14:ligatures w14:val="none"/>
        </w:rPr>
      </w:pPr>
    </w:p>
    <w:p w14:paraId="7E3AEB49" w14:textId="77777777" w:rsidR="0085176A" w:rsidRPr="002D2346" w:rsidRDefault="0085176A" w:rsidP="009F73A5">
      <w:pPr>
        <w:spacing w:after="0" w:line="360" w:lineRule="auto"/>
        <w:jc w:val="both"/>
        <w:rPr>
          <w:rFonts w:ascii="Arial" w:eastAsia="Times New Roman" w:hAnsi="Arial" w:cs="Arial"/>
          <w:kern w:val="0"/>
          <w:sz w:val="24"/>
          <w:szCs w:val="24"/>
          <w14:ligatures w14:val="none"/>
        </w:rPr>
      </w:pPr>
    </w:p>
    <w:p w14:paraId="7002EC1F" w14:textId="77777777" w:rsidR="0085176A" w:rsidRPr="002D2346" w:rsidRDefault="0085176A" w:rsidP="009F73A5">
      <w:pPr>
        <w:spacing w:after="0" w:line="360" w:lineRule="auto"/>
        <w:jc w:val="both"/>
        <w:rPr>
          <w:rFonts w:ascii="Arial" w:eastAsia="Times New Roman" w:hAnsi="Arial" w:cs="Arial"/>
          <w:kern w:val="0"/>
          <w:sz w:val="24"/>
          <w:szCs w:val="24"/>
          <w14:ligatures w14:val="none"/>
        </w:rPr>
      </w:pPr>
    </w:p>
    <w:p w14:paraId="3DE6000B" w14:textId="77777777" w:rsidR="0085176A" w:rsidRPr="002D2346" w:rsidRDefault="0085176A" w:rsidP="009F73A5">
      <w:pPr>
        <w:spacing w:after="0" w:line="360" w:lineRule="auto"/>
        <w:jc w:val="both"/>
        <w:rPr>
          <w:rFonts w:ascii="Arial" w:eastAsia="Times New Roman" w:hAnsi="Arial" w:cs="Arial"/>
          <w:kern w:val="0"/>
          <w:sz w:val="24"/>
          <w:szCs w:val="24"/>
          <w14:ligatures w14:val="none"/>
        </w:rPr>
      </w:pPr>
    </w:p>
    <w:p w14:paraId="7E00A4FD" w14:textId="77777777" w:rsidR="0085176A" w:rsidRDefault="0085176A" w:rsidP="009F73A5">
      <w:pPr>
        <w:spacing w:after="0" w:line="360" w:lineRule="auto"/>
        <w:jc w:val="both"/>
        <w:rPr>
          <w:rFonts w:ascii="Arial" w:eastAsia="Times New Roman" w:hAnsi="Arial" w:cs="Arial"/>
          <w:kern w:val="0"/>
          <w:sz w:val="24"/>
          <w:szCs w:val="24"/>
          <w14:ligatures w14:val="none"/>
        </w:rPr>
      </w:pPr>
    </w:p>
    <w:p w14:paraId="0DEA3CCD" w14:textId="77777777" w:rsidR="00921701" w:rsidRDefault="00921701" w:rsidP="009F73A5">
      <w:pPr>
        <w:spacing w:after="0" w:line="360" w:lineRule="auto"/>
        <w:jc w:val="both"/>
        <w:rPr>
          <w:rFonts w:ascii="Arial" w:eastAsia="Times New Roman" w:hAnsi="Arial" w:cs="Arial"/>
          <w:kern w:val="0"/>
          <w:sz w:val="24"/>
          <w:szCs w:val="24"/>
          <w14:ligatures w14:val="none"/>
        </w:rPr>
      </w:pPr>
    </w:p>
    <w:p w14:paraId="0B86F185" w14:textId="77777777" w:rsidR="00921701" w:rsidRDefault="00921701" w:rsidP="009F73A5">
      <w:pPr>
        <w:spacing w:after="0" w:line="360" w:lineRule="auto"/>
        <w:jc w:val="both"/>
        <w:rPr>
          <w:rFonts w:ascii="Arial" w:eastAsia="Times New Roman" w:hAnsi="Arial" w:cs="Arial"/>
          <w:kern w:val="0"/>
          <w:sz w:val="24"/>
          <w:szCs w:val="24"/>
          <w14:ligatures w14:val="none"/>
        </w:rPr>
      </w:pPr>
    </w:p>
    <w:p w14:paraId="4C8953DD" w14:textId="77777777" w:rsidR="00921701" w:rsidRDefault="00921701" w:rsidP="009F73A5">
      <w:pPr>
        <w:spacing w:after="0" w:line="360" w:lineRule="auto"/>
        <w:jc w:val="both"/>
        <w:rPr>
          <w:rFonts w:ascii="Arial" w:eastAsia="Times New Roman" w:hAnsi="Arial" w:cs="Arial"/>
          <w:kern w:val="0"/>
          <w:sz w:val="24"/>
          <w:szCs w:val="24"/>
          <w14:ligatures w14:val="none"/>
        </w:rPr>
      </w:pPr>
    </w:p>
    <w:p w14:paraId="2278AA12" w14:textId="77777777" w:rsidR="00921701" w:rsidRPr="002D2346" w:rsidRDefault="00921701" w:rsidP="009F73A5">
      <w:pPr>
        <w:spacing w:after="0" w:line="360" w:lineRule="auto"/>
        <w:jc w:val="both"/>
        <w:rPr>
          <w:rFonts w:ascii="Arial" w:eastAsia="Times New Roman" w:hAnsi="Arial" w:cs="Arial"/>
          <w:kern w:val="0"/>
          <w:sz w:val="24"/>
          <w:szCs w:val="24"/>
          <w14:ligatures w14:val="none"/>
        </w:rPr>
      </w:pPr>
    </w:p>
    <w:p w14:paraId="50FB35F6" w14:textId="114AFBD9" w:rsidR="0085176A" w:rsidRPr="002D2346" w:rsidRDefault="00580AE2" w:rsidP="009F73A5">
      <w:pPr>
        <w:spacing w:after="0" w:line="360" w:lineRule="auto"/>
        <w:jc w:val="both"/>
        <w:rPr>
          <w:rFonts w:ascii="Arial" w:eastAsia="Times New Roman" w:hAnsi="Arial" w:cs="Arial"/>
          <w:b/>
          <w:bCs/>
          <w:kern w:val="0"/>
          <w:sz w:val="24"/>
          <w:szCs w:val="24"/>
          <w:u w:val="single"/>
          <w14:ligatures w14:val="none"/>
        </w:rPr>
      </w:pPr>
      <w:r w:rsidRPr="002D2346">
        <w:rPr>
          <w:rFonts w:ascii="Arial" w:eastAsia="Times New Roman" w:hAnsi="Arial" w:cs="Arial"/>
          <w:b/>
          <w:bCs/>
          <w:kern w:val="0"/>
          <w:sz w:val="24"/>
          <w:szCs w:val="24"/>
          <w:u w:val="single"/>
          <w14:ligatures w14:val="none"/>
        </w:rPr>
        <w:lastRenderedPageBreak/>
        <w:t xml:space="preserve">References List: </w:t>
      </w:r>
    </w:p>
    <w:p w14:paraId="160FF3D4" w14:textId="77777777" w:rsidR="00CC370C" w:rsidRPr="002D2346" w:rsidRDefault="00CC370C" w:rsidP="009F73A5">
      <w:pPr>
        <w:spacing w:after="0" w:line="360" w:lineRule="auto"/>
        <w:jc w:val="both"/>
        <w:rPr>
          <w:rFonts w:ascii="Arial" w:eastAsia="Times New Roman" w:hAnsi="Arial" w:cs="Arial"/>
          <w:b/>
          <w:bCs/>
          <w:kern w:val="0"/>
          <w:sz w:val="24"/>
          <w:szCs w:val="24"/>
          <w:u w:val="single"/>
          <w14:ligatures w14:val="none"/>
        </w:rPr>
      </w:pPr>
    </w:p>
    <w:p w14:paraId="68A6371D" w14:textId="77777777" w:rsidR="00580AE2" w:rsidRPr="002D2346" w:rsidRDefault="00580AE2" w:rsidP="009F73A5">
      <w:pPr>
        <w:pStyle w:val="ListParagraph"/>
        <w:numPr>
          <w:ilvl w:val="0"/>
          <w:numId w:val="9"/>
        </w:numPr>
        <w:shd w:val="clear" w:color="auto" w:fill="FFFFFF"/>
        <w:spacing w:after="0" w:line="360" w:lineRule="auto"/>
        <w:rPr>
          <w:rFonts w:ascii="Arial" w:hAnsi="Arial" w:cs="Arial"/>
          <w:sz w:val="24"/>
          <w:szCs w:val="24"/>
        </w:rPr>
      </w:pPr>
      <w:r w:rsidRPr="002D2346">
        <w:rPr>
          <w:rFonts w:ascii="Arial" w:hAnsi="Arial" w:cs="Arial"/>
          <w:color w:val="222222"/>
          <w:sz w:val="24"/>
          <w:szCs w:val="24"/>
          <w:shd w:val="clear" w:color="auto" w:fill="FFFFFF"/>
        </w:rPr>
        <w:t>Alvarez-Dionisi, L.E., Turner, R. and Mittra, M. (2016) Global project management trends. </w:t>
      </w:r>
      <w:r w:rsidRPr="002D2346">
        <w:rPr>
          <w:rFonts w:ascii="Arial" w:hAnsi="Arial" w:cs="Arial"/>
          <w:i/>
          <w:iCs/>
          <w:color w:val="222222"/>
          <w:sz w:val="24"/>
          <w:szCs w:val="24"/>
          <w:shd w:val="clear" w:color="auto" w:fill="FFFFFF"/>
        </w:rPr>
        <w:t>International Journal of Information Technology Project Management (IJITPM)</w:t>
      </w:r>
      <w:r w:rsidRPr="002D2346">
        <w:rPr>
          <w:rFonts w:ascii="Arial" w:hAnsi="Arial" w:cs="Arial"/>
          <w:color w:val="222222"/>
          <w:sz w:val="24"/>
          <w:szCs w:val="24"/>
          <w:shd w:val="clear" w:color="auto" w:fill="FFFFFF"/>
        </w:rPr>
        <w:t>, </w:t>
      </w:r>
      <w:r w:rsidRPr="002D2346">
        <w:rPr>
          <w:rFonts w:ascii="Arial" w:hAnsi="Arial" w:cs="Arial"/>
          <w:i/>
          <w:iCs/>
          <w:color w:val="222222"/>
          <w:sz w:val="24"/>
          <w:szCs w:val="24"/>
          <w:shd w:val="clear" w:color="auto" w:fill="FFFFFF"/>
        </w:rPr>
        <w:t>7</w:t>
      </w:r>
      <w:r w:rsidRPr="002D2346">
        <w:rPr>
          <w:rFonts w:ascii="Arial" w:hAnsi="Arial" w:cs="Arial"/>
          <w:color w:val="222222"/>
          <w:sz w:val="24"/>
          <w:szCs w:val="24"/>
          <w:shd w:val="clear" w:color="auto" w:fill="FFFFFF"/>
        </w:rPr>
        <w:t xml:space="preserve">(3), pp.54-73. Available at:  </w:t>
      </w:r>
      <w:hyperlink r:id="rId9" w:history="1">
        <w:r w:rsidRPr="002D2346">
          <w:rPr>
            <w:rStyle w:val="Hyperlink"/>
            <w:rFonts w:ascii="Arial" w:hAnsi="Arial" w:cs="Arial"/>
            <w:sz w:val="24"/>
            <w:szCs w:val="24"/>
          </w:rPr>
          <w:t>Global Project Management Trends: Library &amp; Information Science Journal Article | IGI Global (igi-global.com)</w:t>
        </w:r>
      </w:hyperlink>
    </w:p>
    <w:p w14:paraId="4B9D3DC8" w14:textId="77777777" w:rsidR="00580AE2" w:rsidRPr="002D2346" w:rsidRDefault="00580AE2" w:rsidP="009F73A5">
      <w:pPr>
        <w:pStyle w:val="ListParagraph"/>
        <w:shd w:val="clear" w:color="auto" w:fill="FFFFFF"/>
        <w:spacing w:after="0" w:line="360" w:lineRule="auto"/>
        <w:rPr>
          <w:rFonts w:ascii="Arial" w:hAnsi="Arial" w:cs="Arial"/>
          <w:color w:val="222222"/>
          <w:sz w:val="24"/>
          <w:szCs w:val="24"/>
          <w:shd w:val="clear" w:color="auto" w:fill="FFFFFF"/>
        </w:rPr>
      </w:pPr>
      <w:r w:rsidRPr="002D2346">
        <w:rPr>
          <w:rFonts w:ascii="Arial" w:hAnsi="Arial" w:cs="Arial"/>
          <w:color w:val="222222"/>
          <w:sz w:val="24"/>
          <w:szCs w:val="24"/>
          <w:shd w:val="clear" w:color="auto" w:fill="FFFFFF"/>
        </w:rPr>
        <w:t>(Accessed 31</w:t>
      </w:r>
      <w:r w:rsidRPr="002D2346">
        <w:rPr>
          <w:rFonts w:ascii="Arial" w:hAnsi="Arial" w:cs="Arial"/>
          <w:color w:val="222222"/>
          <w:sz w:val="24"/>
          <w:szCs w:val="24"/>
          <w:shd w:val="clear" w:color="auto" w:fill="FFFFFF"/>
          <w:vertAlign w:val="superscript"/>
        </w:rPr>
        <w:t>st</w:t>
      </w:r>
      <w:r w:rsidRPr="002D2346">
        <w:rPr>
          <w:rFonts w:ascii="Arial" w:hAnsi="Arial" w:cs="Arial"/>
          <w:color w:val="222222"/>
          <w:sz w:val="24"/>
          <w:szCs w:val="24"/>
          <w:shd w:val="clear" w:color="auto" w:fill="FFFFFF"/>
        </w:rPr>
        <w:t xml:space="preserve"> October 2023).</w:t>
      </w:r>
    </w:p>
    <w:p w14:paraId="6A581139" w14:textId="77777777" w:rsidR="00580AE2" w:rsidRPr="002D2346" w:rsidRDefault="00580AE2" w:rsidP="009F73A5">
      <w:pPr>
        <w:pStyle w:val="ListParagraph"/>
        <w:numPr>
          <w:ilvl w:val="0"/>
          <w:numId w:val="9"/>
        </w:numPr>
        <w:shd w:val="clear" w:color="auto" w:fill="FFFFFF"/>
        <w:spacing w:after="0" w:line="360" w:lineRule="auto"/>
        <w:rPr>
          <w:rFonts w:ascii="Arial" w:hAnsi="Arial" w:cs="Arial"/>
          <w:sz w:val="24"/>
          <w:szCs w:val="24"/>
        </w:rPr>
      </w:pPr>
      <w:r w:rsidRPr="002D2346">
        <w:rPr>
          <w:rFonts w:ascii="Arial" w:hAnsi="Arial" w:cs="Arial"/>
          <w:color w:val="222222"/>
          <w:sz w:val="24"/>
          <w:szCs w:val="24"/>
          <w:shd w:val="clear" w:color="auto" w:fill="FFFFFF"/>
        </w:rPr>
        <w:t>Aririguzoh, S. (2022) Communication competencies, culture and SDGs: effective processes to cross-cultural communication. </w:t>
      </w:r>
      <w:r w:rsidRPr="002D2346">
        <w:rPr>
          <w:rFonts w:ascii="Arial" w:hAnsi="Arial" w:cs="Arial"/>
          <w:i/>
          <w:iCs/>
          <w:color w:val="222222"/>
          <w:sz w:val="24"/>
          <w:szCs w:val="24"/>
          <w:shd w:val="clear" w:color="auto" w:fill="FFFFFF"/>
        </w:rPr>
        <w:t>Humanities and Social Sciences Communications</w:t>
      </w:r>
      <w:r w:rsidRPr="002D2346">
        <w:rPr>
          <w:rFonts w:ascii="Arial" w:hAnsi="Arial" w:cs="Arial"/>
          <w:color w:val="222222"/>
          <w:sz w:val="24"/>
          <w:szCs w:val="24"/>
          <w:shd w:val="clear" w:color="auto" w:fill="FFFFFF"/>
        </w:rPr>
        <w:t>, </w:t>
      </w:r>
      <w:r w:rsidRPr="002D2346">
        <w:rPr>
          <w:rFonts w:ascii="Arial" w:hAnsi="Arial" w:cs="Arial"/>
          <w:i/>
          <w:iCs/>
          <w:color w:val="222222"/>
          <w:sz w:val="24"/>
          <w:szCs w:val="24"/>
          <w:shd w:val="clear" w:color="auto" w:fill="FFFFFF"/>
        </w:rPr>
        <w:t>9</w:t>
      </w:r>
      <w:r w:rsidRPr="002D2346">
        <w:rPr>
          <w:rFonts w:ascii="Arial" w:hAnsi="Arial" w:cs="Arial"/>
          <w:color w:val="222222"/>
          <w:sz w:val="24"/>
          <w:szCs w:val="24"/>
          <w:shd w:val="clear" w:color="auto" w:fill="FFFFFF"/>
        </w:rPr>
        <w:t xml:space="preserve">(1), pp.1-11. Available at: </w:t>
      </w:r>
      <w:hyperlink r:id="rId10" w:history="1">
        <w:r w:rsidRPr="002D2346">
          <w:rPr>
            <w:rStyle w:val="Hyperlink"/>
            <w:rFonts w:ascii="Arial" w:hAnsi="Arial" w:cs="Arial"/>
            <w:sz w:val="24"/>
            <w:szCs w:val="24"/>
          </w:rPr>
          <w:t>Communication competencies, culture and SDGs: effective processes to cross-cultural communication | Humanities and Social Sciences Communications (nature.com)</w:t>
        </w:r>
      </w:hyperlink>
      <w:r w:rsidRPr="002D2346">
        <w:rPr>
          <w:rFonts w:ascii="Arial" w:hAnsi="Arial" w:cs="Arial"/>
          <w:sz w:val="24"/>
          <w:szCs w:val="24"/>
        </w:rPr>
        <w:t xml:space="preserve">  </w:t>
      </w:r>
    </w:p>
    <w:p w14:paraId="4F99A34E" w14:textId="77777777" w:rsidR="00580AE2" w:rsidRPr="002D2346" w:rsidRDefault="00580AE2" w:rsidP="009F73A5">
      <w:pPr>
        <w:pStyle w:val="ListParagraph"/>
        <w:shd w:val="clear" w:color="auto" w:fill="FFFFFF"/>
        <w:spacing w:after="0" w:line="360" w:lineRule="auto"/>
        <w:rPr>
          <w:rFonts w:ascii="Arial" w:hAnsi="Arial" w:cs="Arial"/>
          <w:sz w:val="24"/>
          <w:szCs w:val="24"/>
        </w:rPr>
      </w:pPr>
      <w:r w:rsidRPr="002D2346">
        <w:rPr>
          <w:rFonts w:ascii="Arial" w:hAnsi="Arial" w:cs="Arial"/>
          <w:sz w:val="24"/>
          <w:szCs w:val="24"/>
        </w:rPr>
        <w:t>(Accessed: 2</w:t>
      </w:r>
      <w:r w:rsidRPr="002D2346">
        <w:rPr>
          <w:rFonts w:ascii="Arial" w:hAnsi="Arial" w:cs="Arial"/>
          <w:sz w:val="24"/>
          <w:szCs w:val="24"/>
          <w:vertAlign w:val="superscript"/>
        </w:rPr>
        <w:t>nd</w:t>
      </w:r>
      <w:r w:rsidRPr="002D2346">
        <w:rPr>
          <w:rFonts w:ascii="Arial" w:hAnsi="Arial" w:cs="Arial"/>
          <w:sz w:val="24"/>
          <w:szCs w:val="24"/>
        </w:rPr>
        <w:t xml:space="preserve"> November 2023).</w:t>
      </w:r>
    </w:p>
    <w:p w14:paraId="541ABAE1" w14:textId="77777777" w:rsidR="00580AE2" w:rsidRPr="002D2346" w:rsidRDefault="00580AE2" w:rsidP="009F73A5">
      <w:pPr>
        <w:pStyle w:val="ListParagraph"/>
        <w:numPr>
          <w:ilvl w:val="0"/>
          <w:numId w:val="9"/>
        </w:numPr>
        <w:shd w:val="clear" w:color="auto" w:fill="FFFFFF"/>
        <w:spacing w:after="0" w:line="360" w:lineRule="auto"/>
        <w:rPr>
          <w:rFonts w:ascii="Arial" w:hAnsi="Arial" w:cs="Arial"/>
          <w:color w:val="222222"/>
          <w:sz w:val="24"/>
          <w:szCs w:val="24"/>
          <w:shd w:val="clear" w:color="auto" w:fill="FFFFFF"/>
        </w:rPr>
      </w:pPr>
      <w:r w:rsidRPr="002D2346">
        <w:rPr>
          <w:rFonts w:ascii="Arial" w:hAnsi="Arial" w:cs="Arial"/>
          <w:color w:val="222222"/>
          <w:sz w:val="24"/>
          <w:szCs w:val="24"/>
          <w:shd w:val="clear" w:color="auto" w:fill="FFFFFF"/>
        </w:rPr>
        <w:t>Berry, J.W., 2005. Acculturation: Living successfully in two cultures. </w:t>
      </w:r>
      <w:r w:rsidRPr="002D2346">
        <w:rPr>
          <w:rFonts w:ascii="Arial" w:hAnsi="Arial" w:cs="Arial"/>
          <w:i/>
          <w:iCs/>
          <w:color w:val="222222"/>
          <w:sz w:val="24"/>
          <w:szCs w:val="24"/>
          <w:shd w:val="clear" w:color="auto" w:fill="FFFFFF"/>
        </w:rPr>
        <w:t>International journal of intercultural relations</w:t>
      </w:r>
      <w:r w:rsidRPr="002D2346">
        <w:rPr>
          <w:rFonts w:ascii="Arial" w:hAnsi="Arial" w:cs="Arial"/>
          <w:color w:val="222222"/>
          <w:sz w:val="24"/>
          <w:szCs w:val="24"/>
          <w:shd w:val="clear" w:color="auto" w:fill="FFFFFF"/>
        </w:rPr>
        <w:t>, </w:t>
      </w:r>
      <w:r w:rsidRPr="002D2346">
        <w:rPr>
          <w:rFonts w:ascii="Arial" w:hAnsi="Arial" w:cs="Arial"/>
          <w:i/>
          <w:iCs/>
          <w:color w:val="222222"/>
          <w:sz w:val="24"/>
          <w:szCs w:val="24"/>
          <w:shd w:val="clear" w:color="auto" w:fill="FFFFFF"/>
        </w:rPr>
        <w:t>29</w:t>
      </w:r>
      <w:r w:rsidRPr="002D2346">
        <w:rPr>
          <w:rFonts w:ascii="Arial" w:hAnsi="Arial" w:cs="Arial"/>
          <w:color w:val="222222"/>
          <w:sz w:val="24"/>
          <w:szCs w:val="24"/>
          <w:shd w:val="clear" w:color="auto" w:fill="FFFFFF"/>
        </w:rPr>
        <w:t xml:space="preserve">(6), pp.697-712. Available at: </w:t>
      </w:r>
      <w:hyperlink r:id="rId11" w:history="1">
        <w:r w:rsidRPr="002D2346">
          <w:rPr>
            <w:rStyle w:val="Hyperlink"/>
            <w:rFonts w:ascii="Arial" w:hAnsi="Arial" w:cs="Arial"/>
            <w:sz w:val="24"/>
            <w:szCs w:val="24"/>
          </w:rPr>
          <w:t>Acculturation: Living successfully in two cultures - ScienceDirect</w:t>
        </w:r>
      </w:hyperlink>
    </w:p>
    <w:p w14:paraId="208037E3" w14:textId="77777777" w:rsidR="00580AE2" w:rsidRPr="002D2346" w:rsidRDefault="00580AE2" w:rsidP="009F73A5">
      <w:pPr>
        <w:pStyle w:val="ListParagraph"/>
        <w:shd w:val="clear" w:color="auto" w:fill="FFFFFF"/>
        <w:spacing w:after="0" w:line="360" w:lineRule="auto"/>
        <w:rPr>
          <w:rFonts w:ascii="Arial" w:hAnsi="Arial" w:cs="Arial"/>
          <w:sz w:val="24"/>
          <w:szCs w:val="24"/>
        </w:rPr>
      </w:pPr>
      <w:r w:rsidRPr="002D2346">
        <w:rPr>
          <w:rFonts w:ascii="Arial" w:hAnsi="Arial" w:cs="Arial"/>
          <w:sz w:val="24"/>
          <w:szCs w:val="24"/>
        </w:rPr>
        <w:t>(Accessed: 3</w:t>
      </w:r>
      <w:r w:rsidRPr="002D2346">
        <w:rPr>
          <w:rFonts w:ascii="Arial" w:hAnsi="Arial" w:cs="Arial"/>
          <w:sz w:val="24"/>
          <w:szCs w:val="24"/>
          <w:vertAlign w:val="superscript"/>
        </w:rPr>
        <w:t>rd</w:t>
      </w:r>
      <w:r w:rsidRPr="002D2346">
        <w:rPr>
          <w:rFonts w:ascii="Arial" w:hAnsi="Arial" w:cs="Arial"/>
          <w:sz w:val="24"/>
          <w:szCs w:val="24"/>
        </w:rPr>
        <w:t xml:space="preserve"> November 2023).</w:t>
      </w:r>
    </w:p>
    <w:p w14:paraId="71ECB363" w14:textId="77777777" w:rsidR="00580AE2" w:rsidRPr="002D2346" w:rsidRDefault="00580AE2" w:rsidP="009F73A5">
      <w:pPr>
        <w:pStyle w:val="ListParagraph"/>
        <w:numPr>
          <w:ilvl w:val="0"/>
          <w:numId w:val="9"/>
        </w:numPr>
        <w:shd w:val="clear" w:color="auto" w:fill="FFFFFF"/>
        <w:spacing w:after="0" w:line="360" w:lineRule="auto"/>
        <w:rPr>
          <w:rFonts w:ascii="Arial" w:hAnsi="Arial" w:cs="Arial"/>
          <w:sz w:val="24"/>
          <w:szCs w:val="24"/>
        </w:rPr>
      </w:pPr>
      <w:r w:rsidRPr="002D2346">
        <w:rPr>
          <w:rFonts w:ascii="Arial" w:hAnsi="Arial" w:cs="Arial"/>
          <w:color w:val="222222"/>
          <w:sz w:val="24"/>
          <w:szCs w:val="24"/>
          <w:shd w:val="clear" w:color="auto" w:fill="FFFFFF"/>
        </w:rPr>
        <w:t>Chua, R.Y., Morris, M.W. and Mor, S. (2012) Collaborating across cultures: Cultural metacognition and affect-based trust in creative collaboration. </w:t>
      </w:r>
      <w:r w:rsidRPr="002D2346">
        <w:rPr>
          <w:rFonts w:ascii="Arial" w:hAnsi="Arial" w:cs="Arial"/>
          <w:i/>
          <w:iCs/>
          <w:color w:val="222222"/>
          <w:sz w:val="24"/>
          <w:szCs w:val="24"/>
          <w:shd w:val="clear" w:color="auto" w:fill="FFFFFF"/>
        </w:rPr>
        <w:t>Organizational behavior and human decision processes</w:t>
      </w:r>
      <w:r w:rsidRPr="002D2346">
        <w:rPr>
          <w:rFonts w:ascii="Arial" w:hAnsi="Arial" w:cs="Arial"/>
          <w:color w:val="222222"/>
          <w:sz w:val="24"/>
          <w:szCs w:val="24"/>
          <w:shd w:val="clear" w:color="auto" w:fill="FFFFFF"/>
        </w:rPr>
        <w:t>, </w:t>
      </w:r>
      <w:r w:rsidRPr="002D2346">
        <w:rPr>
          <w:rFonts w:ascii="Arial" w:hAnsi="Arial" w:cs="Arial"/>
          <w:i/>
          <w:iCs/>
          <w:color w:val="222222"/>
          <w:sz w:val="24"/>
          <w:szCs w:val="24"/>
          <w:shd w:val="clear" w:color="auto" w:fill="FFFFFF"/>
        </w:rPr>
        <w:t>118</w:t>
      </w:r>
      <w:r w:rsidRPr="002D2346">
        <w:rPr>
          <w:rFonts w:ascii="Arial" w:hAnsi="Arial" w:cs="Arial"/>
          <w:color w:val="222222"/>
          <w:sz w:val="24"/>
          <w:szCs w:val="24"/>
          <w:shd w:val="clear" w:color="auto" w:fill="FFFFFF"/>
        </w:rPr>
        <w:t xml:space="preserve">(2), pp.116-131. Available at: </w:t>
      </w:r>
      <w:hyperlink r:id="rId12" w:history="1">
        <w:r w:rsidRPr="002D2346">
          <w:rPr>
            <w:rStyle w:val="Hyperlink"/>
            <w:rFonts w:ascii="Arial" w:hAnsi="Arial" w:cs="Arial"/>
            <w:sz w:val="24"/>
            <w:szCs w:val="24"/>
          </w:rPr>
          <w:t>Collaborating across cultures: Cultural metacognition and affect-based trust in creative collaboration - ScienceDirect</w:t>
        </w:r>
      </w:hyperlink>
    </w:p>
    <w:p w14:paraId="20AAD873" w14:textId="77777777" w:rsidR="00580AE2" w:rsidRPr="002D2346" w:rsidRDefault="00580AE2" w:rsidP="009F73A5">
      <w:pPr>
        <w:pStyle w:val="ListParagraph"/>
        <w:shd w:val="clear" w:color="auto" w:fill="FFFFFF"/>
        <w:spacing w:after="0" w:line="360" w:lineRule="auto"/>
        <w:rPr>
          <w:rFonts w:ascii="Arial" w:hAnsi="Arial" w:cs="Arial"/>
          <w:color w:val="222222"/>
          <w:sz w:val="24"/>
          <w:szCs w:val="24"/>
          <w:shd w:val="clear" w:color="auto" w:fill="FFFFFF"/>
        </w:rPr>
      </w:pPr>
      <w:r w:rsidRPr="002D2346">
        <w:rPr>
          <w:rFonts w:ascii="Arial" w:hAnsi="Arial" w:cs="Arial"/>
          <w:color w:val="222222"/>
          <w:sz w:val="24"/>
          <w:szCs w:val="24"/>
          <w:shd w:val="clear" w:color="auto" w:fill="FFFFFF"/>
        </w:rPr>
        <w:t>(Accessed 31</w:t>
      </w:r>
      <w:r w:rsidRPr="002D2346">
        <w:rPr>
          <w:rFonts w:ascii="Arial" w:hAnsi="Arial" w:cs="Arial"/>
          <w:color w:val="222222"/>
          <w:sz w:val="24"/>
          <w:szCs w:val="24"/>
          <w:shd w:val="clear" w:color="auto" w:fill="FFFFFF"/>
          <w:vertAlign w:val="superscript"/>
        </w:rPr>
        <w:t>st</w:t>
      </w:r>
      <w:r w:rsidRPr="002D2346">
        <w:rPr>
          <w:rFonts w:ascii="Arial" w:hAnsi="Arial" w:cs="Arial"/>
          <w:color w:val="222222"/>
          <w:sz w:val="24"/>
          <w:szCs w:val="24"/>
          <w:shd w:val="clear" w:color="auto" w:fill="FFFFFF"/>
        </w:rPr>
        <w:t xml:space="preserve"> October 2023).</w:t>
      </w:r>
    </w:p>
    <w:p w14:paraId="553E7471" w14:textId="77777777" w:rsidR="00580AE2" w:rsidRPr="002D2346" w:rsidRDefault="00580AE2" w:rsidP="009F73A5">
      <w:pPr>
        <w:pStyle w:val="ListParagraph"/>
        <w:numPr>
          <w:ilvl w:val="0"/>
          <w:numId w:val="9"/>
        </w:numPr>
        <w:shd w:val="clear" w:color="auto" w:fill="FFFFFF"/>
        <w:spacing w:after="0" w:line="360" w:lineRule="auto"/>
        <w:rPr>
          <w:rFonts w:ascii="Arial" w:hAnsi="Arial" w:cs="Arial"/>
          <w:sz w:val="24"/>
          <w:szCs w:val="24"/>
        </w:rPr>
      </w:pPr>
      <w:r w:rsidRPr="002D2346">
        <w:rPr>
          <w:rFonts w:ascii="Arial" w:hAnsi="Arial" w:cs="Arial"/>
          <w:color w:val="222222"/>
          <w:sz w:val="24"/>
          <w:szCs w:val="24"/>
          <w:shd w:val="clear" w:color="auto" w:fill="FFFFFF"/>
        </w:rPr>
        <w:t xml:space="preserve">Earley, P.C. and Ang, S. (2003) Cultural intelligence: Individual interactions across cultures. Available at: </w:t>
      </w:r>
      <w:hyperlink r:id="rId13" w:anchor="v=onepage&amp;q=Cultural%20intelligence%3A%20Individual%20interactions%20across%20cultures.%20Stanford%20University%20Press.&amp;f=false" w:history="1">
        <w:r w:rsidRPr="002D2346">
          <w:rPr>
            <w:rStyle w:val="Hyperlink"/>
            <w:rFonts w:ascii="Arial" w:hAnsi="Arial" w:cs="Arial"/>
            <w:sz w:val="24"/>
            <w:szCs w:val="24"/>
          </w:rPr>
          <w:t>Cultural Intelligence: Individual Interactions Across Cultures - P. Christopher Earley, Soon Ang - Google Books</w:t>
        </w:r>
      </w:hyperlink>
      <w:r w:rsidRPr="002D2346">
        <w:rPr>
          <w:rFonts w:ascii="Arial" w:hAnsi="Arial" w:cs="Arial"/>
          <w:sz w:val="24"/>
          <w:szCs w:val="24"/>
        </w:rPr>
        <w:t xml:space="preserve"> </w:t>
      </w:r>
    </w:p>
    <w:p w14:paraId="74F668AA" w14:textId="7D543922" w:rsidR="00580AE2" w:rsidRPr="002D2346" w:rsidRDefault="00580AE2" w:rsidP="009F73A5">
      <w:pPr>
        <w:pStyle w:val="ListParagraph"/>
        <w:shd w:val="clear" w:color="auto" w:fill="FFFFFF"/>
        <w:spacing w:after="0" w:line="360" w:lineRule="auto"/>
        <w:rPr>
          <w:rFonts w:ascii="Arial" w:hAnsi="Arial" w:cs="Arial"/>
          <w:sz w:val="24"/>
          <w:szCs w:val="24"/>
        </w:rPr>
      </w:pPr>
      <w:r w:rsidRPr="002D2346">
        <w:rPr>
          <w:rFonts w:ascii="Arial" w:hAnsi="Arial" w:cs="Arial"/>
          <w:sz w:val="24"/>
          <w:szCs w:val="24"/>
        </w:rPr>
        <w:t>(Accessed: 2</w:t>
      </w:r>
      <w:r w:rsidRPr="002D2346">
        <w:rPr>
          <w:rFonts w:ascii="Arial" w:hAnsi="Arial" w:cs="Arial"/>
          <w:sz w:val="24"/>
          <w:szCs w:val="24"/>
          <w:vertAlign w:val="superscript"/>
        </w:rPr>
        <w:t>nd</w:t>
      </w:r>
      <w:r w:rsidRPr="002D2346">
        <w:rPr>
          <w:rFonts w:ascii="Arial" w:hAnsi="Arial" w:cs="Arial"/>
          <w:sz w:val="24"/>
          <w:szCs w:val="24"/>
        </w:rPr>
        <w:t xml:space="preserve"> November 2023).</w:t>
      </w:r>
    </w:p>
    <w:p w14:paraId="2C1A2B8F" w14:textId="77777777" w:rsidR="00580AE2" w:rsidRPr="002D2346" w:rsidRDefault="00580AE2" w:rsidP="009F73A5">
      <w:pPr>
        <w:pStyle w:val="ListParagraph"/>
        <w:numPr>
          <w:ilvl w:val="0"/>
          <w:numId w:val="9"/>
        </w:numPr>
        <w:shd w:val="clear" w:color="auto" w:fill="FFFFFF"/>
        <w:spacing w:after="0" w:line="360" w:lineRule="auto"/>
        <w:rPr>
          <w:rFonts w:ascii="Arial" w:hAnsi="Arial" w:cs="Arial"/>
          <w:sz w:val="24"/>
          <w:szCs w:val="24"/>
        </w:rPr>
      </w:pPr>
      <w:r w:rsidRPr="002D2346">
        <w:rPr>
          <w:rFonts w:ascii="Arial" w:hAnsi="Arial" w:cs="Arial"/>
          <w:color w:val="222222"/>
          <w:sz w:val="24"/>
          <w:szCs w:val="24"/>
          <w:shd w:val="clear" w:color="auto" w:fill="FFFFFF"/>
        </w:rPr>
        <w:t xml:space="preserve">Erdman, K. (2018) </w:t>
      </w:r>
      <w:r w:rsidRPr="002D2346">
        <w:rPr>
          <w:rFonts w:ascii="Arial" w:hAnsi="Arial" w:cs="Arial"/>
          <w:i/>
          <w:iCs/>
          <w:color w:val="222222"/>
          <w:sz w:val="24"/>
          <w:szCs w:val="24"/>
          <w:shd w:val="clear" w:color="auto" w:fill="FFFFFF"/>
        </w:rPr>
        <w:t>An analysis of geert hofstede's culture's consequences: Comparing values, behaviors, institutes and organizations across nations</w:t>
      </w:r>
      <w:r w:rsidRPr="002D2346">
        <w:rPr>
          <w:rFonts w:ascii="Arial" w:hAnsi="Arial" w:cs="Arial"/>
          <w:color w:val="222222"/>
          <w:sz w:val="24"/>
          <w:szCs w:val="24"/>
          <w:shd w:val="clear" w:color="auto" w:fill="FFFFFF"/>
        </w:rPr>
        <w:t xml:space="preserve">. CRC Press. Available at: </w:t>
      </w:r>
      <w:hyperlink r:id="rId14" w:anchor="v=onepage&amp;q=Culture's%20consequences%3A%20Comparing%20values%2C%20behaviors%2C%20institutions%2C%20and%20organizations%20across%20nations.%20Sage.&amp;f=false" w:history="1">
        <w:r w:rsidRPr="002D2346">
          <w:rPr>
            <w:rStyle w:val="Hyperlink"/>
            <w:rFonts w:ascii="Arial" w:hAnsi="Arial" w:cs="Arial"/>
            <w:sz w:val="24"/>
            <w:szCs w:val="24"/>
          </w:rPr>
          <w:t>An Analysis of Geert Hofstede's Culture's Consequences: Comparing Values ... - Katherine Erdman - Google Books</w:t>
        </w:r>
      </w:hyperlink>
      <w:r w:rsidRPr="002D2346">
        <w:rPr>
          <w:rFonts w:ascii="Arial" w:hAnsi="Arial" w:cs="Arial"/>
          <w:sz w:val="24"/>
          <w:szCs w:val="24"/>
        </w:rPr>
        <w:t xml:space="preserve"> (Accessed: 1</w:t>
      </w:r>
      <w:r w:rsidRPr="002D2346">
        <w:rPr>
          <w:rFonts w:ascii="Arial" w:hAnsi="Arial" w:cs="Arial"/>
          <w:sz w:val="24"/>
          <w:szCs w:val="24"/>
          <w:vertAlign w:val="superscript"/>
        </w:rPr>
        <w:t>st</w:t>
      </w:r>
      <w:r w:rsidRPr="002D2346">
        <w:rPr>
          <w:rFonts w:ascii="Arial" w:hAnsi="Arial" w:cs="Arial"/>
          <w:sz w:val="24"/>
          <w:szCs w:val="24"/>
        </w:rPr>
        <w:t xml:space="preserve"> November 2023).</w:t>
      </w:r>
    </w:p>
    <w:p w14:paraId="0305D2B6" w14:textId="77777777" w:rsidR="00580AE2" w:rsidRPr="002D2346" w:rsidRDefault="00580AE2" w:rsidP="009F73A5">
      <w:pPr>
        <w:pStyle w:val="ListParagraph"/>
        <w:numPr>
          <w:ilvl w:val="0"/>
          <w:numId w:val="9"/>
        </w:numPr>
        <w:shd w:val="clear" w:color="auto" w:fill="FFFFFF"/>
        <w:spacing w:after="0" w:line="360" w:lineRule="auto"/>
        <w:rPr>
          <w:rFonts w:ascii="Arial" w:hAnsi="Arial" w:cs="Arial"/>
          <w:color w:val="222222"/>
          <w:sz w:val="24"/>
          <w:szCs w:val="24"/>
          <w:shd w:val="clear" w:color="auto" w:fill="FFFFFF"/>
        </w:rPr>
      </w:pPr>
      <w:r w:rsidRPr="002D2346">
        <w:rPr>
          <w:rFonts w:ascii="Arial" w:hAnsi="Arial" w:cs="Arial"/>
          <w:sz w:val="24"/>
          <w:szCs w:val="24"/>
        </w:rPr>
        <w:lastRenderedPageBreak/>
        <w:t xml:space="preserve">Global project. (2020) Available at: </w:t>
      </w:r>
      <w:hyperlink r:id="rId15" w:history="1">
        <w:r w:rsidRPr="002D2346">
          <w:rPr>
            <w:rStyle w:val="Hyperlink"/>
            <w:rFonts w:ascii="Arial" w:hAnsi="Arial" w:cs="Arial"/>
            <w:sz w:val="24"/>
            <w:szCs w:val="24"/>
          </w:rPr>
          <w:t>GLOBE Project</w:t>
        </w:r>
      </w:hyperlink>
      <w:r w:rsidRPr="002D2346">
        <w:rPr>
          <w:rFonts w:ascii="Arial" w:hAnsi="Arial" w:cs="Arial"/>
          <w:sz w:val="24"/>
          <w:szCs w:val="24"/>
        </w:rPr>
        <w:t xml:space="preserve"> </w:t>
      </w:r>
    </w:p>
    <w:p w14:paraId="117147B8" w14:textId="77777777" w:rsidR="00580AE2" w:rsidRPr="002D2346" w:rsidRDefault="00580AE2" w:rsidP="009F73A5">
      <w:pPr>
        <w:pStyle w:val="ListParagraph"/>
        <w:shd w:val="clear" w:color="auto" w:fill="FFFFFF"/>
        <w:spacing w:after="0" w:line="360" w:lineRule="auto"/>
        <w:rPr>
          <w:rFonts w:ascii="Arial" w:hAnsi="Arial" w:cs="Arial"/>
          <w:color w:val="222222"/>
          <w:sz w:val="24"/>
          <w:szCs w:val="24"/>
          <w:shd w:val="clear" w:color="auto" w:fill="FFFFFF"/>
        </w:rPr>
      </w:pPr>
      <w:r w:rsidRPr="002D2346">
        <w:rPr>
          <w:rFonts w:ascii="Arial" w:hAnsi="Arial" w:cs="Arial"/>
          <w:color w:val="222222"/>
          <w:sz w:val="24"/>
          <w:szCs w:val="24"/>
          <w:shd w:val="clear" w:color="auto" w:fill="FFFFFF"/>
        </w:rPr>
        <w:t>(Accessed 31</w:t>
      </w:r>
      <w:r w:rsidRPr="002D2346">
        <w:rPr>
          <w:rFonts w:ascii="Arial" w:hAnsi="Arial" w:cs="Arial"/>
          <w:color w:val="222222"/>
          <w:sz w:val="24"/>
          <w:szCs w:val="24"/>
          <w:shd w:val="clear" w:color="auto" w:fill="FFFFFF"/>
          <w:vertAlign w:val="superscript"/>
        </w:rPr>
        <w:t>st</w:t>
      </w:r>
      <w:r w:rsidRPr="002D2346">
        <w:rPr>
          <w:rFonts w:ascii="Arial" w:hAnsi="Arial" w:cs="Arial"/>
          <w:color w:val="222222"/>
          <w:sz w:val="24"/>
          <w:szCs w:val="24"/>
          <w:shd w:val="clear" w:color="auto" w:fill="FFFFFF"/>
        </w:rPr>
        <w:t xml:space="preserve"> October 2023).</w:t>
      </w:r>
    </w:p>
    <w:p w14:paraId="41D908C8" w14:textId="77777777" w:rsidR="00580AE2" w:rsidRPr="002D2346" w:rsidRDefault="00580AE2" w:rsidP="009F73A5">
      <w:pPr>
        <w:pStyle w:val="ListParagraph"/>
        <w:numPr>
          <w:ilvl w:val="0"/>
          <w:numId w:val="9"/>
        </w:numPr>
        <w:shd w:val="clear" w:color="auto" w:fill="FFFFFF"/>
        <w:spacing w:after="0" w:line="360" w:lineRule="auto"/>
        <w:rPr>
          <w:rFonts w:ascii="Arial" w:eastAsia="Times New Roman" w:hAnsi="Arial" w:cs="Arial"/>
          <w:color w:val="222222"/>
          <w:kern w:val="0"/>
          <w:sz w:val="24"/>
          <w:szCs w:val="24"/>
          <w14:ligatures w14:val="none"/>
        </w:rPr>
      </w:pPr>
      <w:r w:rsidRPr="002D2346">
        <w:rPr>
          <w:rFonts w:ascii="Arial" w:hAnsi="Arial" w:cs="Arial"/>
          <w:color w:val="222222"/>
          <w:sz w:val="24"/>
          <w:szCs w:val="24"/>
          <w:shd w:val="clear" w:color="auto" w:fill="FFFFFF"/>
        </w:rPr>
        <w:t xml:space="preserve">Hampden-Turner, C., Trompenaars, F. and Hampden-Turner, C. (2020) </w:t>
      </w:r>
      <w:r w:rsidRPr="002D2346">
        <w:rPr>
          <w:rFonts w:ascii="Arial" w:hAnsi="Arial" w:cs="Arial"/>
          <w:i/>
          <w:iCs/>
          <w:color w:val="222222"/>
          <w:sz w:val="24"/>
          <w:szCs w:val="24"/>
          <w:shd w:val="clear" w:color="auto" w:fill="FFFFFF"/>
        </w:rPr>
        <w:t>Riding the waves of culture: Understanding diversity in global business</w:t>
      </w:r>
      <w:r w:rsidRPr="002D2346">
        <w:rPr>
          <w:rFonts w:ascii="Arial" w:hAnsi="Arial" w:cs="Arial"/>
          <w:color w:val="222222"/>
          <w:sz w:val="24"/>
          <w:szCs w:val="24"/>
          <w:shd w:val="clear" w:color="auto" w:fill="FFFFFF"/>
        </w:rPr>
        <w:t xml:space="preserve">. Hachette UK. Available at: </w:t>
      </w:r>
      <w:hyperlink r:id="rId16" w:anchor="v=onepage&amp;q=Riding%20the%20waves%20of%20culture%3A%20Understanding%20diversity%20in%20global%20business.%20Nicholas%20Brealey%20Publishing.&amp;f=false" w:history="1">
        <w:r w:rsidRPr="002D2346">
          <w:rPr>
            <w:rStyle w:val="Hyperlink"/>
            <w:rFonts w:ascii="Arial" w:hAnsi="Arial" w:cs="Arial"/>
            <w:sz w:val="24"/>
            <w:szCs w:val="24"/>
          </w:rPr>
          <w:t>Riding the Waves of Culture: Understanding Diversity in Global Business - Charles Hampden-Turner, Fons Trompenaars, Charles Hampden-Turner - Google Books</w:t>
        </w:r>
      </w:hyperlink>
    </w:p>
    <w:p w14:paraId="3E32AE35" w14:textId="77777777" w:rsidR="00580AE2" w:rsidRPr="002D2346" w:rsidRDefault="00580AE2" w:rsidP="009F73A5">
      <w:pPr>
        <w:pStyle w:val="ListParagraph"/>
        <w:shd w:val="clear" w:color="auto" w:fill="FFFFFF"/>
        <w:spacing w:after="0" w:line="360" w:lineRule="auto"/>
        <w:rPr>
          <w:rFonts w:ascii="Arial" w:hAnsi="Arial" w:cs="Arial"/>
          <w:sz w:val="24"/>
          <w:szCs w:val="24"/>
        </w:rPr>
      </w:pPr>
      <w:r w:rsidRPr="002D2346">
        <w:rPr>
          <w:rFonts w:ascii="Arial" w:hAnsi="Arial" w:cs="Arial"/>
          <w:sz w:val="24"/>
          <w:szCs w:val="24"/>
        </w:rPr>
        <w:t>(Accessed: 2</w:t>
      </w:r>
      <w:r w:rsidRPr="002D2346">
        <w:rPr>
          <w:rFonts w:ascii="Arial" w:hAnsi="Arial" w:cs="Arial"/>
          <w:sz w:val="24"/>
          <w:szCs w:val="24"/>
          <w:vertAlign w:val="superscript"/>
        </w:rPr>
        <w:t>nd</w:t>
      </w:r>
      <w:r w:rsidRPr="002D2346">
        <w:rPr>
          <w:rFonts w:ascii="Arial" w:hAnsi="Arial" w:cs="Arial"/>
          <w:sz w:val="24"/>
          <w:szCs w:val="24"/>
        </w:rPr>
        <w:t xml:space="preserve"> November 2023).</w:t>
      </w:r>
    </w:p>
    <w:p w14:paraId="39520105" w14:textId="77777777" w:rsidR="00580AE2" w:rsidRPr="002D2346" w:rsidRDefault="00580AE2" w:rsidP="009F73A5">
      <w:pPr>
        <w:pStyle w:val="ListParagraph"/>
        <w:numPr>
          <w:ilvl w:val="0"/>
          <w:numId w:val="9"/>
        </w:numPr>
        <w:shd w:val="clear" w:color="auto" w:fill="FFFFFF"/>
        <w:spacing w:after="0" w:line="360" w:lineRule="auto"/>
        <w:rPr>
          <w:rFonts w:ascii="Arial" w:eastAsia="Times New Roman" w:hAnsi="Arial" w:cs="Arial"/>
          <w:color w:val="222222"/>
          <w:kern w:val="0"/>
          <w:sz w:val="24"/>
          <w:szCs w:val="24"/>
          <w14:ligatures w14:val="none"/>
        </w:rPr>
      </w:pPr>
      <w:r w:rsidRPr="002D2346">
        <w:rPr>
          <w:rFonts w:ascii="Arial" w:hAnsi="Arial" w:cs="Arial"/>
          <w:color w:val="222222"/>
          <w:sz w:val="24"/>
          <w:szCs w:val="24"/>
          <w:shd w:val="clear" w:color="auto" w:fill="FFFFFF"/>
        </w:rPr>
        <w:t>House, R.J., Hanges, P.J., Javidan, M., Dorfman, P.W. and Gupta, V. eds. (2004) </w:t>
      </w:r>
      <w:r w:rsidRPr="002D2346">
        <w:rPr>
          <w:rFonts w:ascii="Arial" w:hAnsi="Arial" w:cs="Arial"/>
          <w:i/>
          <w:iCs/>
          <w:color w:val="222222"/>
          <w:sz w:val="24"/>
          <w:szCs w:val="24"/>
          <w:shd w:val="clear" w:color="auto" w:fill="FFFFFF"/>
        </w:rPr>
        <w:t>Culture, leadership, and organizations: The GLOBE study of 62 societies</w:t>
      </w:r>
      <w:r w:rsidRPr="002D2346">
        <w:rPr>
          <w:rFonts w:ascii="Arial" w:hAnsi="Arial" w:cs="Arial"/>
          <w:color w:val="222222"/>
          <w:sz w:val="24"/>
          <w:szCs w:val="24"/>
          <w:shd w:val="clear" w:color="auto" w:fill="FFFFFF"/>
        </w:rPr>
        <w:t xml:space="preserve">. Sage publications. Available at: </w:t>
      </w:r>
      <w:hyperlink r:id="rId17" w:anchor="v=onepage&amp;q=Culture%2C%20leadership%2C%20and%20organizations%3A%20The%20GLOBE%20study%20of%2062%20societies.%20Sage%20Publications.&amp;f=false" w:history="1">
        <w:r w:rsidRPr="002D2346">
          <w:rPr>
            <w:rStyle w:val="Hyperlink"/>
            <w:rFonts w:ascii="Arial" w:hAnsi="Arial" w:cs="Arial"/>
            <w:sz w:val="24"/>
            <w:szCs w:val="24"/>
          </w:rPr>
          <w:t>Culture, Leadership, and Organizations: The GLOBE Study of 62 Societies - Google Books</w:t>
        </w:r>
      </w:hyperlink>
    </w:p>
    <w:p w14:paraId="19FDE786" w14:textId="77777777" w:rsidR="00580AE2" w:rsidRPr="002D2346" w:rsidRDefault="00580AE2" w:rsidP="009F73A5">
      <w:pPr>
        <w:pStyle w:val="ListParagraph"/>
        <w:shd w:val="clear" w:color="auto" w:fill="FFFFFF"/>
        <w:spacing w:after="0" w:line="360" w:lineRule="auto"/>
        <w:rPr>
          <w:rFonts w:ascii="Arial" w:hAnsi="Arial" w:cs="Arial"/>
          <w:sz w:val="24"/>
          <w:szCs w:val="24"/>
        </w:rPr>
      </w:pPr>
      <w:r w:rsidRPr="002D2346">
        <w:rPr>
          <w:rFonts w:ascii="Arial" w:hAnsi="Arial" w:cs="Arial"/>
          <w:sz w:val="24"/>
          <w:szCs w:val="24"/>
        </w:rPr>
        <w:t>(Accessed: 1</w:t>
      </w:r>
      <w:r w:rsidRPr="002D2346">
        <w:rPr>
          <w:rFonts w:ascii="Arial" w:hAnsi="Arial" w:cs="Arial"/>
          <w:sz w:val="24"/>
          <w:szCs w:val="24"/>
          <w:vertAlign w:val="superscript"/>
        </w:rPr>
        <w:t>st</w:t>
      </w:r>
      <w:r w:rsidRPr="002D2346">
        <w:rPr>
          <w:rFonts w:ascii="Arial" w:hAnsi="Arial" w:cs="Arial"/>
          <w:sz w:val="24"/>
          <w:szCs w:val="24"/>
        </w:rPr>
        <w:t xml:space="preserve"> November 2023).</w:t>
      </w:r>
    </w:p>
    <w:p w14:paraId="3CA7B6D4" w14:textId="77777777" w:rsidR="00580AE2" w:rsidRPr="002D2346" w:rsidRDefault="00580AE2" w:rsidP="009F73A5">
      <w:pPr>
        <w:pStyle w:val="ListParagraph"/>
        <w:numPr>
          <w:ilvl w:val="0"/>
          <w:numId w:val="9"/>
        </w:numPr>
        <w:shd w:val="clear" w:color="auto" w:fill="FFFFFF"/>
        <w:spacing w:after="0" w:line="360" w:lineRule="auto"/>
        <w:rPr>
          <w:rFonts w:ascii="Arial" w:eastAsia="Times New Roman" w:hAnsi="Arial" w:cs="Arial"/>
          <w:color w:val="222222"/>
          <w:kern w:val="0"/>
          <w:sz w:val="24"/>
          <w:szCs w:val="24"/>
          <w14:ligatures w14:val="none"/>
        </w:rPr>
      </w:pPr>
      <w:r w:rsidRPr="002D2346">
        <w:rPr>
          <w:rFonts w:ascii="Arial" w:hAnsi="Arial" w:cs="Arial"/>
          <w:color w:val="222222"/>
          <w:sz w:val="24"/>
          <w:szCs w:val="24"/>
          <w:shd w:val="clear" w:color="auto" w:fill="FFFFFF"/>
        </w:rPr>
        <w:t xml:space="preserve">Shiraev, E.B. and Levy, D.A. (2020) </w:t>
      </w:r>
      <w:r w:rsidRPr="002D2346">
        <w:rPr>
          <w:rFonts w:ascii="Arial" w:hAnsi="Arial" w:cs="Arial"/>
          <w:i/>
          <w:iCs/>
          <w:color w:val="222222"/>
          <w:sz w:val="24"/>
          <w:szCs w:val="24"/>
          <w:shd w:val="clear" w:color="auto" w:fill="FFFFFF"/>
        </w:rPr>
        <w:t>Cross-cultural psychology: Critical thinking and contemporary applications</w:t>
      </w:r>
      <w:r w:rsidRPr="002D2346">
        <w:rPr>
          <w:rFonts w:ascii="Arial" w:hAnsi="Arial" w:cs="Arial"/>
          <w:color w:val="222222"/>
          <w:sz w:val="24"/>
          <w:szCs w:val="24"/>
          <w:shd w:val="clear" w:color="auto" w:fill="FFFFFF"/>
        </w:rPr>
        <w:t xml:space="preserve">. Routledge. Available at: </w:t>
      </w:r>
      <w:hyperlink r:id="rId18" w:anchor="v=onepage&amp;q&amp;f=false" w:history="1">
        <w:r w:rsidRPr="002D2346">
          <w:rPr>
            <w:rStyle w:val="Hyperlink"/>
            <w:rFonts w:ascii="Arial" w:hAnsi="Arial" w:cs="Arial"/>
            <w:sz w:val="24"/>
            <w:szCs w:val="24"/>
          </w:rPr>
          <w:t>Cross-Cultural Psychology: Critical Thinking and Contemporary Applications ... - Eric B. Shiraev, David A. Levy - Google Books</w:t>
        </w:r>
      </w:hyperlink>
    </w:p>
    <w:p w14:paraId="091DB0DF" w14:textId="77777777" w:rsidR="00580AE2" w:rsidRPr="002D2346" w:rsidRDefault="00580AE2" w:rsidP="009F73A5">
      <w:pPr>
        <w:pStyle w:val="ListParagraph"/>
        <w:shd w:val="clear" w:color="auto" w:fill="FFFFFF"/>
        <w:spacing w:after="0" w:line="360" w:lineRule="auto"/>
        <w:rPr>
          <w:rFonts w:ascii="Arial" w:hAnsi="Arial" w:cs="Arial"/>
          <w:sz w:val="24"/>
          <w:szCs w:val="24"/>
        </w:rPr>
      </w:pPr>
      <w:r w:rsidRPr="002D2346">
        <w:rPr>
          <w:rFonts w:ascii="Arial" w:hAnsi="Arial" w:cs="Arial"/>
          <w:sz w:val="24"/>
          <w:szCs w:val="24"/>
        </w:rPr>
        <w:t>(Accessed: 1</w:t>
      </w:r>
      <w:r w:rsidRPr="002D2346">
        <w:rPr>
          <w:rFonts w:ascii="Arial" w:hAnsi="Arial" w:cs="Arial"/>
          <w:sz w:val="24"/>
          <w:szCs w:val="24"/>
          <w:vertAlign w:val="superscript"/>
        </w:rPr>
        <w:t>st</w:t>
      </w:r>
      <w:r w:rsidRPr="002D2346">
        <w:rPr>
          <w:rFonts w:ascii="Arial" w:hAnsi="Arial" w:cs="Arial"/>
          <w:sz w:val="24"/>
          <w:szCs w:val="24"/>
        </w:rPr>
        <w:t xml:space="preserve"> November 2023).</w:t>
      </w:r>
    </w:p>
    <w:p w14:paraId="531703EC" w14:textId="77777777" w:rsidR="00580AE2" w:rsidRPr="002D2346" w:rsidRDefault="00580AE2" w:rsidP="009F73A5">
      <w:pPr>
        <w:pStyle w:val="ListParagraph"/>
        <w:numPr>
          <w:ilvl w:val="0"/>
          <w:numId w:val="9"/>
        </w:numPr>
        <w:shd w:val="clear" w:color="auto" w:fill="FFFFFF"/>
        <w:spacing w:after="0" w:line="360" w:lineRule="auto"/>
        <w:rPr>
          <w:rFonts w:ascii="Arial" w:hAnsi="Arial" w:cs="Arial"/>
          <w:sz w:val="24"/>
          <w:szCs w:val="24"/>
        </w:rPr>
      </w:pPr>
      <w:r w:rsidRPr="002D2346">
        <w:rPr>
          <w:rFonts w:ascii="Arial" w:hAnsi="Arial" w:cs="Arial"/>
          <w:color w:val="222222"/>
          <w:sz w:val="24"/>
          <w:szCs w:val="24"/>
          <w:shd w:val="clear" w:color="auto" w:fill="FFFFFF"/>
        </w:rPr>
        <w:t xml:space="preserve">Storti, C. (2022) </w:t>
      </w:r>
      <w:r w:rsidRPr="002D2346">
        <w:rPr>
          <w:rFonts w:ascii="Arial" w:hAnsi="Arial" w:cs="Arial"/>
          <w:i/>
          <w:iCs/>
          <w:color w:val="222222"/>
          <w:sz w:val="24"/>
          <w:szCs w:val="24"/>
          <w:shd w:val="clear" w:color="auto" w:fill="FFFFFF"/>
        </w:rPr>
        <w:t>The art of crossing cultures</w:t>
      </w:r>
      <w:r w:rsidRPr="002D2346">
        <w:rPr>
          <w:rFonts w:ascii="Arial" w:hAnsi="Arial" w:cs="Arial"/>
          <w:color w:val="222222"/>
          <w:sz w:val="24"/>
          <w:szCs w:val="24"/>
          <w:shd w:val="clear" w:color="auto" w:fill="FFFFFF"/>
        </w:rPr>
        <w:t xml:space="preserve">. Hachette UK.Available at: </w:t>
      </w:r>
      <w:hyperlink r:id="rId19" w:anchor="v=onepage&amp;q=The%20Art%20of%20Crossing%20Cultures.%20Nicholas%20Brealey.&amp;f=false" w:history="1">
        <w:r w:rsidRPr="002D2346">
          <w:rPr>
            <w:rStyle w:val="Hyperlink"/>
            <w:rFonts w:ascii="Arial" w:hAnsi="Arial" w:cs="Arial"/>
            <w:sz w:val="24"/>
            <w:szCs w:val="24"/>
          </w:rPr>
          <w:t>The Art of Crossing Cultures - Craig Storti - Google Books</w:t>
        </w:r>
      </w:hyperlink>
      <w:r w:rsidRPr="002D2346">
        <w:rPr>
          <w:rFonts w:ascii="Arial" w:hAnsi="Arial" w:cs="Arial"/>
          <w:sz w:val="24"/>
          <w:szCs w:val="24"/>
        </w:rPr>
        <w:t xml:space="preserve"> </w:t>
      </w:r>
    </w:p>
    <w:p w14:paraId="34FE5551" w14:textId="77777777" w:rsidR="00580AE2" w:rsidRPr="002D2346" w:rsidRDefault="00580AE2" w:rsidP="009F73A5">
      <w:pPr>
        <w:pStyle w:val="ListParagraph"/>
        <w:shd w:val="clear" w:color="auto" w:fill="FFFFFF"/>
        <w:spacing w:after="0" w:line="360" w:lineRule="auto"/>
        <w:rPr>
          <w:rFonts w:ascii="Arial" w:hAnsi="Arial" w:cs="Arial"/>
          <w:sz w:val="24"/>
          <w:szCs w:val="24"/>
        </w:rPr>
      </w:pPr>
      <w:r w:rsidRPr="002D2346">
        <w:rPr>
          <w:rFonts w:ascii="Arial" w:hAnsi="Arial" w:cs="Arial"/>
          <w:sz w:val="24"/>
          <w:szCs w:val="24"/>
        </w:rPr>
        <w:t>(Accessed: 2</w:t>
      </w:r>
      <w:r w:rsidRPr="002D2346">
        <w:rPr>
          <w:rFonts w:ascii="Arial" w:hAnsi="Arial" w:cs="Arial"/>
          <w:sz w:val="24"/>
          <w:szCs w:val="24"/>
          <w:vertAlign w:val="superscript"/>
        </w:rPr>
        <w:t>nd</w:t>
      </w:r>
      <w:r w:rsidRPr="002D2346">
        <w:rPr>
          <w:rFonts w:ascii="Arial" w:hAnsi="Arial" w:cs="Arial"/>
          <w:sz w:val="24"/>
          <w:szCs w:val="24"/>
        </w:rPr>
        <w:t xml:space="preserve"> November 2023).</w:t>
      </w:r>
    </w:p>
    <w:p w14:paraId="638E642E" w14:textId="77777777" w:rsidR="00580AE2" w:rsidRPr="002D2346" w:rsidRDefault="00580AE2" w:rsidP="009F73A5">
      <w:pPr>
        <w:spacing w:after="0" w:line="360" w:lineRule="auto"/>
        <w:jc w:val="both"/>
        <w:rPr>
          <w:rFonts w:ascii="Arial" w:eastAsia="Times New Roman" w:hAnsi="Arial" w:cs="Arial"/>
          <w:kern w:val="0"/>
          <w:sz w:val="24"/>
          <w:szCs w:val="24"/>
          <w14:ligatures w14:val="none"/>
        </w:rPr>
      </w:pPr>
    </w:p>
    <w:sectPr w:rsidR="00580AE2" w:rsidRPr="002D2346" w:rsidSect="0043580C">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902F8" w14:textId="77777777" w:rsidR="005C78DE" w:rsidRDefault="005C78DE" w:rsidP="00301A02">
      <w:pPr>
        <w:spacing w:after="0" w:line="240" w:lineRule="auto"/>
      </w:pPr>
      <w:r>
        <w:separator/>
      </w:r>
    </w:p>
  </w:endnote>
  <w:endnote w:type="continuationSeparator" w:id="0">
    <w:p w14:paraId="33C00B3D" w14:textId="77777777" w:rsidR="005C78DE" w:rsidRDefault="005C78DE" w:rsidP="00301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1341882"/>
      <w:docPartObj>
        <w:docPartGallery w:val="Page Numbers (Bottom of Page)"/>
        <w:docPartUnique/>
      </w:docPartObj>
    </w:sdtPr>
    <w:sdtEndPr>
      <w:rPr>
        <w:noProof/>
      </w:rPr>
    </w:sdtEndPr>
    <w:sdtContent>
      <w:p w14:paraId="185017C7" w14:textId="298B3F00" w:rsidR="00301A02" w:rsidRDefault="00301A02">
        <w:pPr>
          <w:pStyle w:val="Footer"/>
        </w:pPr>
        <w:r>
          <w:fldChar w:fldCharType="begin"/>
        </w:r>
        <w:r>
          <w:instrText xml:space="preserve"> PAGE   \* MERGEFORMAT </w:instrText>
        </w:r>
        <w:r>
          <w:fldChar w:fldCharType="separate"/>
        </w:r>
        <w:r>
          <w:rPr>
            <w:noProof/>
          </w:rPr>
          <w:t>2</w:t>
        </w:r>
        <w:r>
          <w:rPr>
            <w:noProof/>
          </w:rPr>
          <w:fldChar w:fldCharType="end"/>
        </w:r>
      </w:p>
    </w:sdtContent>
  </w:sdt>
  <w:p w14:paraId="50245E73" w14:textId="77777777" w:rsidR="00301A02" w:rsidRDefault="00301A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E0C5D" w14:textId="77777777" w:rsidR="005C78DE" w:rsidRDefault="005C78DE" w:rsidP="00301A02">
      <w:pPr>
        <w:spacing w:after="0" w:line="240" w:lineRule="auto"/>
      </w:pPr>
      <w:r>
        <w:separator/>
      </w:r>
    </w:p>
  </w:footnote>
  <w:footnote w:type="continuationSeparator" w:id="0">
    <w:p w14:paraId="4C87B2DB" w14:textId="77777777" w:rsidR="005C78DE" w:rsidRDefault="005C78DE" w:rsidP="00301A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1E64A9"/>
    <w:multiLevelType w:val="multilevel"/>
    <w:tmpl w:val="B9AC830A"/>
    <w:lvl w:ilvl="0">
      <w:start w:val="1"/>
      <w:numFmt w:val="decimal"/>
      <w:pStyle w:val="TOC2"/>
      <w:lvlText w:val="%1."/>
      <w:lvlJc w:val="left"/>
      <w:pPr>
        <w:ind w:left="576" w:hanging="360"/>
      </w:pPr>
      <w:rPr>
        <w:rFonts w:hint="default"/>
      </w:rPr>
    </w:lvl>
    <w:lvl w:ilvl="1">
      <w:start w:val="1"/>
      <w:numFmt w:val="decimal"/>
      <w:isLgl/>
      <w:lvlText w:val="%1.%2."/>
      <w:lvlJc w:val="left"/>
      <w:pPr>
        <w:ind w:left="576" w:hanging="360"/>
      </w:pPr>
      <w:rPr>
        <w:rFonts w:ascii="Arial" w:hAnsi="Arial" w:cs="Arial" w:hint="default"/>
        <w:sz w:val="24"/>
        <w:szCs w:val="24"/>
      </w:rPr>
    </w:lvl>
    <w:lvl w:ilvl="2">
      <w:start w:val="1"/>
      <w:numFmt w:val="decimal"/>
      <w:isLgl/>
      <w:lvlText w:val="%1.%2.%3."/>
      <w:lvlJc w:val="left"/>
      <w:pPr>
        <w:ind w:left="936" w:hanging="720"/>
      </w:pPr>
      <w:rPr>
        <w:rFonts w:hint="default"/>
      </w:rPr>
    </w:lvl>
    <w:lvl w:ilvl="3">
      <w:start w:val="1"/>
      <w:numFmt w:val="decimal"/>
      <w:isLgl/>
      <w:lvlText w:val="%1.%2.%3.%4."/>
      <w:lvlJc w:val="left"/>
      <w:pPr>
        <w:ind w:left="936" w:hanging="720"/>
      </w:pPr>
      <w:rPr>
        <w:rFonts w:hint="default"/>
      </w:rPr>
    </w:lvl>
    <w:lvl w:ilvl="4">
      <w:start w:val="1"/>
      <w:numFmt w:val="decimal"/>
      <w:isLgl/>
      <w:lvlText w:val="%1.%2.%3.%4.%5."/>
      <w:lvlJc w:val="left"/>
      <w:pPr>
        <w:ind w:left="1296" w:hanging="1080"/>
      </w:pPr>
      <w:rPr>
        <w:rFonts w:hint="default"/>
      </w:rPr>
    </w:lvl>
    <w:lvl w:ilvl="5">
      <w:start w:val="1"/>
      <w:numFmt w:val="decimal"/>
      <w:isLgl/>
      <w:lvlText w:val="%1.%2.%3.%4.%5.%6."/>
      <w:lvlJc w:val="left"/>
      <w:pPr>
        <w:ind w:left="1296" w:hanging="1080"/>
      </w:pPr>
      <w:rPr>
        <w:rFonts w:hint="default"/>
      </w:rPr>
    </w:lvl>
    <w:lvl w:ilvl="6">
      <w:start w:val="1"/>
      <w:numFmt w:val="decimal"/>
      <w:isLgl/>
      <w:lvlText w:val="%1.%2.%3.%4.%5.%6.%7."/>
      <w:lvlJc w:val="left"/>
      <w:pPr>
        <w:ind w:left="1656" w:hanging="1440"/>
      </w:pPr>
      <w:rPr>
        <w:rFonts w:hint="default"/>
      </w:rPr>
    </w:lvl>
    <w:lvl w:ilvl="7">
      <w:start w:val="1"/>
      <w:numFmt w:val="decimal"/>
      <w:isLgl/>
      <w:lvlText w:val="%1.%2.%3.%4.%5.%6.%7.%8."/>
      <w:lvlJc w:val="left"/>
      <w:pPr>
        <w:ind w:left="1656" w:hanging="1440"/>
      </w:pPr>
      <w:rPr>
        <w:rFonts w:hint="default"/>
      </w:rPr>
    </w:lvl>
    <w:lvl w:ilvl="8">
      <w:start w:val="1"/>
      <w:numFmt w:val="decimal"/>
      <w:isLgl/>
      <w:lvlText w:val="%1.%2.%3.%4.%5.%6.%7.%8.%9."/>
      <w:lvlJc w:val="left"/>
      <w:pPr>
        <w:ind w:left="2016" w:hanging="1800"/>
      </w:pPr>
      <w:rPr>
        <w:rFonts w:hint="default"/>
      </w:rPr>
    </w:lvl>
  </w:abstractNum>
  <w:abstractNum w:abstractNumId="1" w15:restartNumberingAfterBreak="0">
    <w:nsid w:val="324F49D3"/>
    <w:multiLevelType w:val="hybridMultilevel"/>
    <w:tmpl w:val="EE0CC7D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5E4970"/>
    <w:multiLevelType w:val="hybridMultilevel"/>
    <w:tmpl w:val="ACC21E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693C8C"/>
    <w:multiLevelType w:val="hybridMultilevel"/>
    <w:tmpl w:val="CEF40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004AD1"/>
    <w:multiLevelType w:val="hybridMultilevel"/>
    <w:tmpl w:val="3870770C"/>
    <w:lvl w:ilvl="0" w:tplc="2168D75A">
      <w:start w:val="1"/>
      <w:numFmt w:val="decimal"/>
      <w:lvlText w:val="%1."/>
      <w:lvlJc w:val="left"/>
      <w:pPr>
        <w:ind w:left="720" w:hanging="360"/>
      </w:pPr>
      <w:rPr>
        <w:rFonts w:hint="default"/>
        <w:color w:val="2222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3E5057"/>
    <w:multiLevelType w:val="hybridMultilevel"/>
    <w:tmpl w:val="0F1ACD32"/>
    <w:lvl w:ilvl="0" w:tplc="E19E218A">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717B6A"/>
    <w:multiLevelType w:val="hybridMultilevel"/>
    <w:tmpl w:val="A70E5C0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5F186A"/>
    <w:multiLevelType w:val="hybridMultilevel"/>
    <w:tmpl w:val="64FC98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AB60DC"/>
    <w:multiLevelType w:val="hybridMultilevel"/>
    <w:tmpl w:val="56A8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2026350">
    <w:abstractNumId w:val="5"/>
  </w:num>
  <w:num w:numId="2" w16cid:durableId="7798948">
    <w:abstractNumId w:val="7"/>
  </w:num>
  <w:num w:numId="3" w16cid:durableId="1350990386">
    <w:abstractNumId w:val="8"/>
  </w:num>
  <w:num w:numId="4" w16cid:durableId="507983804">
    <w:abstractNumId w:val="2"/>
  </w:num>
  <w:num w:numId="5" w16cid:durableId="1750154996">
    <w:abstractNumId w:val="6"/>
  </w:num>
  <w:num w:numId="6" w16cid:durableId="163713507">
    <w:abstractNumId w:val="1"/>
  </w:num>
  <w:num w:numId="7" w16cid:durableId="1560051148">
    <w:abstractNumId w:val="0"/>
  </w:num>
  <w:num w:numId="8" w16cid:durableId="5138991">
    <w:abstractNumId w:val="3"/>
  </w:num>
  <w:num w:numId="9" w16cid:durableId="11363336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80C"/>
    <w:rsid w:val="00000A38"/>
    <w:rsid w:val="0002322A"/>
    <w:rsid w:val="00027734"/>
    <w:rsid w:val="000324B1"/>
    <w:rsid w:val="0004289A"/>
    <w:rsid w:val="000440D9"/>
    <w:rsid w:val="000477CA"/>
    <w:rsid w:val="0005331A"/>
    <w:rsid w:val="00056B1A"/>
    <w:rsid w:val="00080604"/>
    <w:rsid w:val="000868AF"/>
    <w:rsid w:val="00090DCB"/>
    <w:rsid w:val="00091987"/>
    <w:rsid w:val="000929CF"/>
    <w:rsid w:val="00095072"/>
    <w:rsid w:val="00097084"/>
    <w:rsid w:val="000A7A58"/>
    <w:rsid w:val="000A7CC8"/>
    <w:rsid w:val="000B1380"/>
    <w:rsid w:val="000D2BD8"/>
    <w:rsid w:val="000D69C5"/>
    <w:rsid w:val="000D6BDB"/>
    <w:rsid w:val="000E3E2F"/>
    <w:rsid w:val="000E59EE"/>
    <w:rsid w:val="000E6802"/>
    <w:rsid w:val="000F1E1D"/>
    <w:rsid w:val="00111266"/>
    <w:rsid w:val="0011746E"/>
    <w:rsid w:val="00117D7A"/>
    <w:rsid w:val="001211A2"/>
    <w:rsid w:val="00124504"/>
    <w:rsid w:val="00125668"/>
    <w:rsid w:val="00142187"/>
    <w:rsid w:val="001434F6"/>
    <w:rsid w:val="00157730"/>
    <w:rsid w:val="00165876"/>
    <w:rsid w:val="001700C4"/>
    <w:rsid w:val="001815E5"/>
    <w:rsid w:val="001D11D8"/>
    <w:rsid w:val="001D4303"/>
    <w:rsid w:val="001D4D9C"/>
    <w:rsid w:val="001D65A9"/>
    <w:rsid w:val="001D7ECF"/>
    <w:rsid w:val="001E568B"/>
    <w:rsid w:val="00200F54"/>
    <w:rsid w:val="0020212A"/>
    <w:rsid w:val="00205071"/>
    <w:rsid w:val="00211CDD"/>
    <w:rsid w:val="00236AD6"/>
    <w:rsid w:val="0024172F"/>
    <w:rsid w:val="00244674"/>
    <w:rsid w:val="0025454D"/>
    <w:rsid w:val="002556C3"/>
    <w:rsid w:val="00272EDB"/>
    <w:rsid w:val="0027614A"/>
    <w:rsid w:val="00277D41"/>
    <w:rsid w:val="002809CC"/>
    <w:rsid w:val="00290910"/>
    <w:rsid w:val="002A0F08"/>
    <w:rsid w:val="002A5248"/>
    <w:rsid w:val="002A5D94"/>
    <w:rsid w:val="002A5ECA"/>
    <w:rsid w:val="002C4088"/>
    <w:rsid w:val="002D047B"/>
    <w:rsid w:val="002D0E0E"/>
    <w:rsid w:val="002D2084"/>
    <w:rsid w:val="002D2346"/>
    <w:rsid w:val="002D49A5"/>
    <w:rsid w:val="002D7A43"/>
    <w:rsid w:val="002E3C3A"/>
    <w:rsid w:val="002F3AED"/>
    <w:rsid w:val="002F6BBE"/>
    <w:rsid w:val="00301A02"/>
    <w:rsid w:val="003020B1"/>
    <w:rsid w:val="0030295E"/>
    <w:rsid w:val="003070EC"/>
    <w:rsid w:val="00307A43"/>
    <w:rsid w:val="0031643E"/>
    <w:rsid w:val="0033501D"/>
    <w:rsid w:val="00341A1A"/>
    <w:rsid w:val="00342E53"/>
    <w:rsid w:val="003443C0"/>
    <w:rsid w:val="00344ABF"/>
    <w:rsid w:val="00356E80"/>
    <w:rsid w:val="00360EE4"/>
    <w:rsid w:val="00360EF5"/>
    <w:rsid w:val="00361B2A"/>
    <w:rsid w:val="00372F0D"/>
    <w:rsid w:val="0038147E"/>
    <w:rsid w:val="00381E6B"/>
    <w:rsid w:val="00386488"/>
    <w:rsid w:val="0039540F"/>
    <w:rsid w:val="003A6656"/>
    <w:rsid w:val="003B09AD"/>
    <w:rsid w:val="003B6401"/>
    <w:rsid w:val="003D2237"/>
    <w:rsid w:val="003D6C3E"/>
    <w:rsid w:val="003F14E1"/>
    <w:rsid w:val="003F35FC"/>
    <w:rsid w:val="003F6B42"/>
    <w:rsid w:val="004021F3"/>
    <w:rsid w:val="00405154"/>
    <w:rsid w:val="004052F0"/>
    <w:rsid w:val="00406F83"/>
    <w:rsid w:val="004076C0"/>
    <w:rsid w:val="00412611"/>
    <w:rsid w:val="00412A84"/>
    <w:rsid w:val="00414F64"/>
    <w:rsid w:val="00421280"/>
    <w:rsid w:val="0043130A"/>
    <w:rsid w:val="00432025"/>
    <w:rsid w:val="004336A4"/>
    <w:rsid w:val="0043580C"/>
    <w:rsid w:val="004433DF"/>
    <w:rsid w:val="004434E7"/>
    <w:rsid w:val="004456A5"/>
    <w:rsid w:val="0044591C"/>
    <w:rsid w:val="004633F1"/>
    <w:rsid w:val="004716A0"/>
    <w:rsid w:val="00472296"/>
    <w:rsid w:val="00473FC7"/>
    <w:rsid w:val="00474996"/>
    <w:rsid w:val="00476EE0"/>
    <w:rsid w:val="00477C28"/>
    <w:rsid w:val="00484315"/>
    <w:rsid w:val="00494DBC"/>
    <w:rsid w:val="004B41BD"/>
    <w:rsid w:val="004D47B6"/>
    <w:rsid w:val="004E7909"/>
    <w:rsid w:val="004E7934"/>
    <w:rsid w:val="005038B3"/>
    <w:rsid w:val="005042F2"/>
    <w:rsid w:val="0051495C"/>
    <w:rsid w:val="0053438C"/>
    <w:rsid w:val="00541CEB"/>
    <w:rsid w:val="005425E8"/>
    <w:rsid w:val="0054438C"/>
    <w:rsid w:val="00565679"/>
    <w:rsid w:val="005656AA"/>
    <w:rsid w:val="00565AC3"/>
    <w:rsid w:val="00565C39"/>
    <w:rsid w:val="005667A7"/>
    <w:rsid w:val="00573A53"/>
    <w:rsid w:val="00574D15"/>
    <w:rsid w:val="005765A5"/>
    <w:rsid w:val="00580AE2"/>
    <w:rsid w:val="005825CB"/>
    <w:rsid w:val="005862F1"/>
    <w:rsid w:val="005A712D"/>
    <w:rsid w:val="005B1482"/>
    <w:rsid w:val="005B204F"/>
    <w:rsid w:val="005B33F2"/>
    <w:rsid w:val="005B36CA"/>
    <w:rsid w:val="005B5F1B"/>
    <w:rsid w:val="005C78DE"/>
    <w:rsid w:val="005D26CF"/>
    <w:rsid w:val="005D2728"/>
    <w:rsid w:val="005E42DE"/>
    <w:rsid w:val="005E4890"/>
    <w:rsid w:val="005F5DAC"/>
    <w:rsid w:val="005F7BA7"/>
    <w:rsid w:val="00605058"/>
    <w:rsid w:val="00627F8D"/>
    <w:rsid w:val="00631C29"/>
    <w:rsid w:val="0063261A"/>
    <w:rsid w:val="006509C1"/>
    <w:rsid w:val="0067074A"/>
    <w:rsid w:val="00671801"/>
    <w:rsid w:val="006725E7"/>
    <w:rsid w:val="00677401"/>
    <w:rsid w:val="006845BC"/>
    <w:rsid w:val="006906A7"/>
    <w:rsid w:val="00692387"/>
    <w:rsid w:val="00695997"/>
    <w:rsid w:val="00696B00"/>
    <w:rsid w:val="006B52FF"/>
    <w:rsid w:val="006B6C8B"/>
    <w:rsid w:val="006D19FD"/>
    <w:rsid w:val="006D6696"/>
    <w:rsid w:val="006E52FF"/>
    <w:rsid w:val="00701753"/>
    <w:rsid w:val="00705E1B"/>
    <w:rsid w:val="00717FE0"/>
    <w:rsid w:val="00721603"/>
    <w:rsid w:val="007409A8"/>
    <w:rsid w:val="00750694"/>
    <w:rsid w:val="007551EC"/>
    <w:rsid w:val="00767383"/>
    <w:rsid w:val="007845B4"/>
    <w:rsid w:val="00790F00"/>
    <w:rsid w:val="007919FE"/>
    <w:rsid w:val="00794609"/>
    <w:rsid w:val="007A3DCD"/>
    <w:rsid w:val="007C23FA"/>
    <w:rsid w:val="007C276A"/>
    <w:rsid w:val="007D5782"/>
    <w:rsid w:val="007D5B6B"/>
    <w:rsid w:val="007E295C"/>
    <w:rsid w:val="007E3C9F"/>
    <w:rsid w:val="007F2283"/>
    <w:rsid w:val="00815967"/>
    <w:rsid w:val="0081662C"/>
    <w:rsid w:val="00821FAE"/>
    <w:rsid w:val="008261B1"/>
    <w:rsid w:val="008308C0"/>
    <w:rsid w:val="00836456"/>
    <w:rsid w:val="0084046D"/>
    <w:rsid w:val="008448A2"/>
    <w:rsid w:val="008513E0"/>
    <w:rsid w:val="0085176A"/>
    <w:rsid w:val="00852674"/>
    <w:rsid w:val="00860F0E"/>
    <w:rsid w:val="00862FCF"/>
    <w:rsid w:val="00864A51"/>
    <w:rsid w:val="00874603"/>
    <w:rsid w:val="00876E1B"/>
    <w:rsid w:val="00877A83"/>
    <w:rsid w:val="00880D43"/>
    <w:rsid w:val="00882153"/>
    <w:rsid w:val="00886E2A"/>
    <w:rsid w:val="00887926"/>
    <w:rsid w:val="00896677"/>
    <w:rsid w:val="008B31DD"/>
    <w:rsid w:val="008E28F9"/>
    <w:rsid w:val="008E3CD0"/>
    <w:rsid w:val="008F6DF9"/>
    <w:rsid w:val="00902746"/>
    <w:rsid w:val="009069EA"/>
    <w:rsid w:val="00913924"/>
    <w:rsid w:val="00915D3B"/>
    <w:rsid w:val="00921701"/>
    <w:rsid w:val="00932B41"/>
    <w:rsid w:val="0095758D"/>
    <w:rsid w:val="00960473"/>
    <w:rsid w:val="009640BF"/>
    <w:rsid w:val="0096505C"/>
    <w:rsid w:val="00987D85"/>
    <w:rsid w:val="009914E7"/>
    <w:rsid w:val="009931B7"/>
    <w:rsid w:val="009B741E"/>
    <w:rsid w:val="009C128E"/>
    <w:rsid w:val="009C57D9"/>
    <w:rsid w:val="009D5DE0"/>
    <w:rsid w:val="009E1B15"/>
    <w:rsid w:val="009E3857"/>
    <w:rsid w:val="009F73A5"/>
    <w:rsid w:val="00A01828"/>
    <w:rsid w:val="00A1216F"/>
    <w:rsid w:val="00A15161"/>
    <w:rsid w:val="00A378B1"/>
    <w:rsid w:val="00A40657"/>
    <w:rsid w:val="00A4075B"/>
    <w:rsid w:val="00A40AE2"/>
    <w:rsid w:val="00A44AF1"/>
    <w:rsid w:val="00A46D11"/>
    <w:rsid w:val="00A5254D"/>
    <w:rsid w:val="00A704F1"/>
    <w:rsid w:val="00A70D0F"/>
    <w:rsid w:val="00A71025"/>
    <w:rsid w:val="00A979A1"/>
    <w:rsid w:val="00AB3FA3"/>
    <w:rsid w:val="00AB552D"/>
    <w:rsid w:val="00AC5A90"/>
    <w:rsid w:val="00AC7CBB"/>
    <w:rsid w:val="00AD0517"/>
    <w:rsid w:val="00AD1620"/>
    <w:rsid w:val="00AE4B5C"/>
    <w:rsid w:val="00AF6414"/>
    <w:rsid w:val="00B00CC4"/>
    <w:rsid w:val="00B03411"/>
    <w:rsid w:val="00B069E4"/>
    <w:rsid w:val="00B300A3"/>
    <w:rsid w:val="00B31BCC"/>
    <w:rsid w:val="00B34C1E"/>
    <w:rsid w:val="00B43FB9"/>
    <w:rsid w:val="00B46166"/>
    <w:rsid w:val="00B60B46"/>
    <w:rsid w:val="00B6137F"/>
    <w:rsid w:val="00B71F4B"/>
    <w:rsid w:val="00B777E9"/>
    <w:rsid w:val="00B82671"/>
    <w:rsid w:val="00BA0579"/>
    <w:rsid w:val="00BB076A"/>
    <w:rsid w:val="00BB3243"/>
    <w:rsid w:val="00BB64B4"/>
    <w:rsid w:val="00BB7EC9"/>
    <w:rsid w:val="00BE0118"/>
    <w:rsid w:val="00BE0392"/>
    <w:rsid w:val="00BE55EB"/>
    <w:rsid w:val="00C04BEE"/>
    <w:rsid w:val="00C33FEC"/>
    <w:rsid w:val="00C346D5"/>
    <w:rsid w:val="00C36DB0"/>
    <w:rsid w:val="00C46C59"/>
    <w:rsid w:val="00C529EC"/>
    <w:rsid w:val="00C62CA3"/>
    <w:rsid w:val="00C63C78"/>
    <w:rsid w:val="00C71C11"/>
    <w:rsid w:val="00C77C05"/>
    <w:rsid w:val="00C80D9A"/>
    <w:rsid w:val="00C935E2"/>
    <w:rsid w:val="00C93656"/>
    <w:rsid w:val="00CA21E0"/>
    <w:rsid w:val="00CC0E0F"/>
    <w:rsid w:val="00CC370C"/>
    <w:rsid w:val="00CC52B1"/>
    <w:rsid w:val="00CD4F57"/>
    <w:rsid w:val="00CE1443"/>
    <w:rsid w:val="00CE36FD"/>
    <w:rsid w:val="00CE49CA"/>
    <w:rsid w:val="00CE5B76"/>
    <w:rsid w:val="00CE7415"/>
    <w:rsid w:val="00CF15ED"/>
    <w:rsid w:val="00CF1B0C"/>
    <w:rsid w:val="00CF2C5D"/>
    <w:rsid w:val="00CF6539"/>
    <w:rsid w:val="00D1115E"/>
    <w:rsid w:val="00D12373"/>
    <w:rsid w:val="00D17020"/>
    <w:rsid w:val="00D17697"/>
    <w:rsid w:val="00D2246A"/>
    <w:rsid w:val="00D22FC0"/>
    <w:rsid w:val="00D24793"/>
    <w:rsid w:val="00D251E7"/>
    <w:rsid w:val="00D364F4"/>
    <w:rsid w:val="00D41DFC"/>
    <w:rsid w:val="00D634DF"/>
    <w:rsid w:val="00D706C8"/>
    <w:rsid w:val="00D736F3"/>
    <w:rsid w:val="00D74DDF"/>
    <w:rsid w:val="00D75414"/>
    <w:rsid w:val="00D75DCF"/>
    <w:rsid w:val="00D77CB2"/>
    <w:rsid w:val="00D84CF8"/>
    <w:rsid w:val="00D8552A"/>
    <w:rsid w:val="00D971C9"/>
    <w:rsid w:val="00DA0A01"/>
    <w:rsid w:val="00DA4048"/>
    <w:rsid w:val="00DA5AFD"/>
    <w:rsid w:val="00DA6872"/>
    <w:rsid w:val="00DC1675"/>
    <w:rsid w:val="00DC6746"/>
    <w:rsid w:val="00DD5036"/>
    <w:rsid w:val="00DE0782"/>
    <w:rsid w:val="00DF5930"/>
    <w:rsid w:val="00E001BD"/>
    <w:rsid w:val="00E06674"/>
    <w:rsid w:val="00E07C6B"/>
    <w:rsid w:val="00E27CC4"/>
    <w:rsid w:val="00E32584"/>
    <w:rsid w:val="00E44095"/>
    <w:rsid w:val="00E4493F"/>
    <w:rsid w:val="00E46A6F"/>
    <w:rsid w:val="00E52455"/>
    <w:rsid w:val="00E54DA8"/>
    <w:rsid w:val="00E60226"/>
    <w:rsid w:val="00E665ED"/>
    <w:rsid w:val="00E70509"/>
    <w:rsid w:val="00E70AC6"/>
    <w:rsid w:val="00E87760"/>
    <w:rsid w:val="00E9391A"/>
    <w:rsid w:val="00EB12B6"/>
    <w:rsid w:val="00EB7F36"/>
    <w:rsid w:val="00EC0642"/>
    <w:rsid w:val="00EE4641"/>
    <w:rsid w:val="00EE5926"/>
    <w:rsid w:val="00EF070D"/>
    <w:rsid w:val="00EF185F"/>
    <w:rsid w:val="00F13187"/>
    <w:rsid w:val="00F164E4"/>
    <w:rsid w:val="00F16E19"/>
    <w:rsid w:val="00F310EA"/>
    <w:rsid w:val="00F318F7"/>
    <w:rsid w:val="00F32828"/>
    <w:rsid w:val="00F373AE"/>
    <w:rsid w:val="00F43E82"/>
    <w:rsid w:val="00F5016B"/>
    <w:rsid w:val="00F656E6"/>
    <w:rsid w:val="00F82EB2"/>
    <w:rsid w:val="00F830E1"/>
    <w:rsid w:val="00F9367F"/>
    <w:rsid w:val="00FA27A4"/>
    <w:rsid w:val="00FA505E"/>
    <w:rsid w:val="00FA6E32"/>
    <w:rsid w:val="00FB090E"/>
    <w:rsid w:val="00FB44E7"/>
    <w:rsid w:val="00FC094F"/>
    <w:rsid w:val="00FC57D4"/>
    <w:rsid w:val="00FF30D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D32DFE"/>
  <w15:chartTrackingRefBased/>
  <w15:docId w15:val="{5CC5062B-FC88-4474-9C80-AB951114E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76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580C"/>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43580C"/>
    <w:rPr>
      <w:kern w:val="0"/>
      <w:lang w:val="en-US" w:eastAsia="en-US"/>
      <w14:ligatures w14:val="none"/>
    </w:rPr>
  </w:style>
  <w:style w:type="character" w:customStyle="1" w:styleId="ams">
    <w:name w:val="ams"/>
    <w:basedOn w:val="DefaultParagraphFont"/>
    <w:rsid w:val="00DA5AFD"/>
  </w:style>
  <w:style w:type="character" w:customStyle="1" w:styleId="Heading1Char">
    <w:name w:val="Heading 1 Char"/>
    <w:basedOn w:val="DefaultParagraphFont"/>
    <w:link w:val="Heading1"/>
    <w:uiPriority w:val="9"/>
    <w:rsid w:val="004076C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076C0"/>
    <w:pPr>
      <w:outlineLvl w:val="9"/>
    </w:pPr>
    <w:rPr>
      <w:kern w:val="0"/>
      <w:lang w:val="en-US" w:eastAsia="en-US"/>
      <w14:ligatures w14:val="none"/>
    </w:rPr>
  </w:style>
  <w:style w:type="paragraph" w:styleId="Header">
    <w:name w:val="header"/>
    <w:basedOn w:val="Normal"/>
    <w:link w:val="HeaderChar"/>
    <w:uiPriority w:val="99"/>
    <w:unhideWhenUsed/>
    <w:rsid w:val="00301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A02"/>
  </w:style>
  <w:style w:type="paragraph" w:styleId="Footer">
    <w:name w:val="footer"/>
    <w:basedOn w:val="Normal"/>
    <w:link w:val="FooterChar"/>
    <w:uiPriority w:val="99"/>
    <w:unhideWhenUsed/>
    <w:rsid w:val="00301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A02"/>
  </w:style>
  <w:style w:type="character" w:customStyle="1" w:styleId="sw">
    <w:name w:val="sw"/>
    <w:basedOn w:val="DefaultParagraphFont"/>
    <w:rsid w:val="00D251E7"/>
  </w:style>
  <w:style w:type="paragraph" w:styleId="ListParagraph">
    <w:name w:val="List Paragraph"/>
    <w:basedOn w:val="Normal"/>
    <w:uiPriority w:val="34"/>
    <w:qFormat/>
    <w:rsid w:val="00C71C11"/>
    <w:pPr>
      <w:ind w:left="720"/>
      <w:contextualSpacing/>
    </w:pPr>
  </w:style>
  <w:style w:type="paragraph" w:styleId="TOC2">
    <w:name w:val="toc 2"/>
    <w:basedOn w:val="Normal"/>
    <w:next w:val="Normal"/>
    <w:autoRedefine/>
    <w:uiPriority w:val="39"/>
    <w:unhideWhenUsed/>
    <w:rsid w:val="002556C3"/>
    <w:pPr>
      <w:numPr>
        <w:numId w:val="7"/>
      </w:numPr>
      <w:spacing w:after="100"/>
    </w:pPr>
    <w:rPr>
      <w:rFonts w:ascii="Arial" w:hAnsi="Arial" w:cs="Arial"/>
      <w:kern w:val="0"/>
      <w:sz w:val="24"/>
      <w:szCs w:val="24"/>
      <w:lang w:val="en-US" w:eastAsia="en-US"/>
      <w14:ligatures w14:val="none"/>
    </w:rPr>
  </w:style>
  <w:style w:type="paragraph" w:styleId="TOC1">
    <w:name w:val="toc 1"/>
    <w:basedOn w:val="Normal"/>
    <w:next w:val="Normal"/>
    <w:autoRedefine/>
    <w:uiPriority w:val="39"/>
    <w:unhideWhenUsed/>
    <w:rsid w:val="00405154"/>
    <w:pPr>
      <w:spacing w:after="100"/>
    </w:pPr>
    <w:rPr>
      <w:rFonts w:cs="Times New Roman"/>
      <w:kern w:val="0"/>
      <w:lang w:val="en-US" w:eastAsia="en-US"/>
      <w14:ligatures w14:val="none"/>
    </w:rPr>
  </w:style>
  <w:style w:type="paragraph" w:styleId="TOC3">
    <w:name w:val="toc 3"/>
    <w:basedOn w:val="Normal"/>
    <w:next w:val="Normal"/>
    <w:autoRedefine/>
    <w:uiPriority w:val="39"/>
    <w:unhideWhenUsed/>
    <w:rsid w:val="00405154"/>
    <w:pPr>
      <w:spacing w:after="100"/>
      <w:ind w:left="440"/>
    </w:pPr>
    <w:rPr>
      <w:rFonts w:cs="Times New Roman"/>
      <w:kern w:val="0"/>
      <w:lang w:val="en-US" w:eastAsia="en-US"/>
      <w14:ligatures w14:val="none"/>
    </w:rPr>
  </w:style>
  <w:style w:type="character" w:styleId="Hyperlink">
    <w:name w:val="Hyperlink"/>
    <w:basedOn w:val="DefaultParagraphFont"/>
    <w:uiPriority w:val="99"/>
    <w:semiHidden/>
    <w:unhideWhenUsed/>
    <w:rsid w:val="00580A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4046">
      <w:bodyDiv w:val="1"/>
      <w:marLeft w:val="0"/>
      <w:marRight w:val="0"/>
      <w:marTop w:val="0"/>
      <w:marBottom w:val="0"/>
      <w:divBdr>
        <w:top w:val="none" w:sz="0" w:space="0" w:color="auto"/>
        <w:left w:val="none" w:sz="0" w:space="0" w:color="auto"/>
        <w:bottom w:val="none" w:sz="0" w:space="0" w:color="auto"/>
        <w:right w:val="none" w:sz="0" w:space="0" w:color="auto"/>
      </w:divBdr>
      <w:divsChild>
        <w:div w:id="1493058536">
          <w:marLeft w:val="0"/>
          <w:marRight w:val="0"/>
          <w:marTop w:val="0"/>
          <w:marBottom w:val="0"/>
          <w:divBdr>
            <w:top w:val="none" w:sz="0" w:space="0" w:color="auto"/>
            <w:left w:val="none" w:sz="0" w:space="0" w:color="auto"/>
            <w:bottom w:val="none" w:sz="0" w:space="0" w:color="auto"/>
            <w:right w:val="none" w:sz="0" w:space="0" w:color="auto"/>
          </w:divBdr>
          <w:divsChild>
            <w:div w:id="1767075199">
              <w:marLeft w:val="0"/>
              <w:marRight w:val="0"/>
              <w:marTop w:val="0"/>
              <w:marBottom w:val="0"/>
              <w:divBdr>
                <w:top w:val="none" w:sz="0" w:space="0" w:color="auto"/>
                <w:left w:val="none" w:sz="0" w:space="0" w:color="auto"/>
                <w:bottom w:val="none" w:sz="0" w:space="0" w:color="auto"/>
                <w:right w:val="none" w:sz="0" w:space="0" w:color="auto"/>
              </w:divBdr>
              <w:divsChild>
                <w:div w:id="2116823122">
                  <w:marLeft w:val="0"/>
                  <w:marRight w:val="0"/>
                  <w:marTop w:val="0"/>
                  <w:marBottom w:val="0"/>
                  <w:divBdr>
                    <w:top w:val="none" w:sz="0" w:space="0" w:color="auto"/>
                    <w:left w:val="none" w:sz="0" w:space="0" w:color="auto"/>
                    <w:bottom w:val="none" w:sz="0" w:space="0" w:color="auto"/>
                    <w:right w:val="none" w:sz="0" w:space="0" w:color="auto"/>
                  </w:divBdr>
                  <w:divsChild>
                    <w:div w:id="802116367">
                      <w:marLeft w:val="0"/>
                      <w:marRight w:val="0"/>
                      <w:marTop w:val="120"/>
                      <w:marBottom w:val="0"/>
                      <w:divBdr>
                        <w:top w:val="none" w:sz="0" w:space="0" w:color="auto"/>
                        <w:left w:val="none" w:sz="0" w:space="0" w:color="auto"/>
                        <w:bottom w:val="none" w:sz="0" w:space="0" w:color="auto"/>
                        <w:right w:val="none" w:sz="0" w:space="0" w:color="auto"/>
                      </w:divBdr>
                      <w:divsChild>
                        <w:div w:id="1064717355">
                          <w:marLeft w:val="0"/>
                          <w:marRight w:val="0"/>
                          <w:marTop w:val="0"/>
                          <w:marBottom w:val="0"/>
                          <w:divBdr>
                            <w:top w:val="none" w:sz="0" w:space="0" w:color="auto"/>
                            <w:left w:val="none" w:sz="0" w:space="0" w:color="auto"/>
                            <w:bottom w:val="none" w:sz="0" w:space="0" w:color="auto"/>
                            <w:right w:val="none" w:sz="0" w:space="0" w:color="auto"/>
                          </w:divBdr>
                          <w:divsChild>
                            <w:div w:id="1343974699">
                              <w:marLeft w:val="0"/>
                              <w:marRight w:val="0"/>
                              <w:marTop w:val="0"/>
                              <w:marBottom w:val="0"/>
                              <w:divBdr>
                                <w:top w:val="none" w:sz="0" w:space="0" w:color="auto"/>
                                <w:left w:val="none" w:sz="0" w:space="0" w:color="auto"/>
                                <w:bottom w:val="none" w:sz="0" w:space="0" w:color="auto"/>
                                <w:right w:val="none" w:sz="0" w:space="0" w:color="auto"/>
                              </w:divBdr>
                              <w:divsChild>
                                <w:div w:id="1464350497">
                                  <w:marLeft w:val="0"/>
                                  <w:marRight w:val="0"/>
                                  <w:marTop w:val="0"/>
                                  <w:marBottom w:val="0"/>
                                  <w:divBdr>
                                    <w:top w:val="none" w:sz="0" w:space="0" w:color="auto"/>
                                    <w:left w:val="none" w:sz="0" w:space="0" w:color="auto"/>
                                    <w:bottom w:val="none" w:sz="0" w:space="0" w:color="auto"/>
                                    <w:right w:val="none" w:sz="0" w:space="0" w:color="auto"/>
                                  </w:divBdr>
                                </w:div>
                                <w:div w:id="242761236">
                                  <w:marLeft w:val="0"/>
                                  <w:marRight w:val="0"/>
                                  <w:marTop w:val="0"/>
                                  <w:marBottom w:val="0"/>
                                  <w:divBdr>
                                    <w:top w:val="none" w:sz="0" w:space="0" w:color="auto"/>
                                    <w:left w:val="none" w:sz="0" w:space="0" w:color="auto"/>
                                    <w:bottom w:val="none" w:sz="0" w:space="0" w:color="auto"/>
                                    <w:right w:val="none" w:sz="0" w:space="0" w:color="auto"/>
                                  </w:divBdr>
                                </w:div>
                                <w:div w:id="278490829">
                                  <w:marLeft w:val="0"/>
                                  <w:marRight w:val="0"/>
                                  <w:marTop w:val="0"/>
                                  <w:marBottom w:val="0"/>
                                  <w:divBdr>
                                    <w:top w:val="none" w:sz="0" w:space="0" w:color="auto"/>
                                    <w:left w:val="none" w:sz="0" w:space="0" w:color="auto"/>
                                    <w:bottom w:val="none" w:sz="0" w:space="0" w:color="auto"/>
                                    <w:right w:val="none" w:sz="0" w:space="0" w:color="auto"/>
                                  </w:divBdr>
                                </w:div>
                                <w:div w:id="1568564512">
                                  <w:marLeft w:val="0"/>
                                  <w:marRight w:val="0"/>
                                  <w:marTop w:val="0"/>
                                  <w:marBottom w:val="0"/>
                                  <w:divBdr>
                                    <w:top w:val="none" w:sz="0" w:space="0" w:color="auto"/>
                                    <w:left w:val="none" w:sz="0" w:space="0" w:color="auto"/>
                                    <w:bottom w:val="none" w:sz="0" w:space="0" w:color="auto"/>
                                    <w:right w:val="none" w:sz="0" w:space="0" w:color="auto"/>
                                  </w:divBdr>
                                </w:div>
                                <w:div w:id="504591315">
                                  <w:marLeft w:val="0"/>
                                  <w:marRight w:val="0"/>
                                  <w:marTop w:val="0"/>
                                  <w:marBottom w:val="0"/>
                                  <w:divBdr>
                                    <w:top w:val="none" w:sz="0" w:space="0" w:color="auto"/>
                                    <w:left w:val="none" w:sz="0" w:space="0" w:color="auto"/>
                                    <w:bottom w:val="none" w:sz="0" w:space="0" w:color="auto"/>
                                    <w:right w:val="none" w:sz="0" w:space="0" w:color="auto"/>
                                  </w:divBdr>
                                </w:div>
                                <w:div w:id="425927225">
                                  <w:marLeft w:val="0"/>
                                  <w:marRight w:val="0"/>
                                  <w:marTop w:val="0"/>
                                  <w:marBottom w:val="0"/>
                                  <w:divBdr>
                                    <w:top w:val="none" w:sz="0" w:space="0" w:color="auto"/>
                                    <w:left w:val="none" w:sz="0" w:space="0" w:color="auto"/>
                                    <w:bottom w:val="none" w:sz="0" w:space="0" w:color="auto"/>
                                    <w:right w:val="none" w:sz="0" w:space="0" w:color="auto"/>
                                  </w:divBdr>
                                </w:div>
                                <w:div w:id="2082213267">
                                  <w:marLeft w:val="0"/>
                                  <w:marRight w:val="0"/>
                                  <w:marTop w:val="0"/>
                                  <w:marBottom w:val="0"/>
                                  <w:divBdr>
                                    <w:top w:val="none" w:sz="0" w:space="0" w:color="auto"/>
                                    <w:left w:val="none" w:sz="0" w:space="0" w:color="auto"/>
                                    <w:bottom w:val="none" w:sz="0" w:space="0" w:color="auto"/>
                                    <w:right w:val="none" w:sz="0" w:space="0" w:color="auto"/>
                                  </w:divBdr>
                                </w:div>
                                <w:div w:id="1509909907">
                                  <w:marLeft w:val="0"/>
                                  <w:marRight w:val="0"/>
                                  <w:marTop w:val="0"/>
                                  <w:marBottom w:val="0"/>
                                  <w:divBdr>
                                    <w:top w:val="none" w:sz="0" w:space="0" w:color="auto"/>
                                    <w:left w:val="none" w:sz="0" w:space="0" w:color="auto"/>
                                    <w:bottom w:val="none" w:sz="0" w:space="0" w:color="auto"/>
                                    <w:right w:val="none" w:sz="0" w:space="0" w:color="auto"/>
                                  </w:divBdr>
                                </w:div>
                                <w:div w:id="1290549887">
                                  <w:marLeft w:val="0"/>
                                  <w:marRight w:val="0"/>
                                  <w:marTop w:val="0"/>
                                  <w:marBottom w:val="0"/>
                                  <w:divBdr>
                                    <w:top w:val="none" w:sz="0" w:space="0" w:color="auto"/>
                                    <w:left w:val="none" w:sz="0" w:space="0" w:color="auto"/>
                                    <w:bottom w:val="none" w:sz="0" w:space="0" w:color="auto"/>
                                    <w:right w:val="none" w:sz="0" w:space="0" w:color="auto"/>
                                  </w:divBdr>
                                </w:div>
                                <w:div w:id="751005902">
                                  <w:marLeft w:val="0"/>
                                  <w:marRight w:val="0"/>
                                  <w:marTop w:val="0"/>
                                  <w:marBottom w:val="0"/>
                                  <w:divBdr>
                                    <w:top w:val="none" w:sz="0" w:space="0" w:color="auto"/>
                                    <w:left w:val="none" w:sz="0" w:space="0" w:color="auto"/>
                                    <w:bottom w:val="none" w:sz="0" w:space="0" w:color="auto"/>
                                    <w:right w:val="none" w:sz="0" w:space="0" w:color="auto"/>
                                  </w:divBdr>
                                </w:div>
                                <w:div w:id="1252203336">
                                  <w:marLeft w:val="0"/>
                                  <w:marRight w:val="0"/>
                                  <w:marTop w:val="0"/>
                                  <w:marBottom w:val="0"/>
                                  <w:divBdr>
                                    <w:top w:val="none" w:sz="0" w:space="0" w:color="auto"/>
                                    <w:left w:val="none" w:sz="0" w:space="0" w:color="auto"/>
                                    <w:bottom w:val="none" w:sz="0" w:space="0" w:color="auto"/>
                                    <w:right w:val="none" w:sz="0" w:space="0" w:color="auto"/>
                                  </w:divBdr>
                                </w:div>
                                <w:div w:id="980883220">
                                  <w:marLeft w:val="0"/>
                                  <w:marRight w:val="0"/>
                                  <w:marTop w:val="0"/>
                                  <w:marBottom w:val="0"/>
                                  <w:divBdr>
                                    <w:top w:val="none" w:sz="0" w:space="0" w:color="auto"/>
                                    <w:left w:val="none" w:sz="0" w:space="0" w:color="auto"/>
                                    <w:bottom w:val="none" w:sz="0" w:space="0" w:color="auto"/>
                                    <w:right w:val="none" w:sz="0" w:space="0" w:color="auto"/>
                                  </w:divBdr>
                                </w:div>
                                <w:div w:id="1490485909">
                                  <w:marLeft w:val="0"/>
                                  <w:marRight w:val="0"/>
                                  <w:marTop w:val="0"/>
                                  <w:marBottom w:val="0"/>
                                  <w:divBdr>
                                    <w:top w:val="none" w:sz="0" w:space="0" w:color="auto"/>
                                    <w:left w:val="none" w:sz="0" w:space="0" w:color="auto"/>
                                    <w:bottom w:val="none" w:sz="0" w:space="0" w:color="auto"/>
                                    <w:right w:val="none" w:sz="0" w:space="0" w:color="auto"/>
                                  </w:divBdr>
                                </w:div>
                                <w:div w:id="690883018">
                                  <w:marLeft w:val="0"/>
                                  <w:marRight w:val="0"/>
                                  <w:marTop w:val="0"/>
                                  <w:marBottom w:val="0"/>
                                  <w:divBdr>
                                    <w:top w:val="none" w:sz="0" w:space="0" w:color="auto"/>
                                    <w:left w:val="none" w:sz="0" w:space="0" w:color="auto"/>
                                    <w:bottom w:val="none" w:sz="0" w:space="0" w:color="auto"/>
                                    <w:right w:val="none" w:sz="0" w:space="0" w:color="auto"/>
                                  </w:divBdr>
                                </w:div>
                                <w:div w:id="67430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5513017">
          <w:marLeft w:val="0"/>
          <w:marRight w:val="0"/>
          <w:marTop w:val="0"/>
          <w:marBottom w:val="0"/>
          <w:divBdr>
            <w:top w:val="none" w:sz="0" w:space="0" w:color="auto"/>
            <w:left w:val="none" w:sz="0" w:space="0" w:color="auto"/>
            <w:bottom w:val="none" w:sz="0" w:space="0" w:color="auto"/>
            <w:right w:val="none" w:sz="0" w:space="0" w:color="auto"/>
          </w:divBdr>
          <w:divsChild>
            <w:div w:id="1494878307">
              <w:marLeft w:val="0"/>
              <w:marRight w:val="0"/>
              <w:marTop w:val="0"/>
              <w:marBottom w:val="0"/>
              <w:divBdr>
                <w:top w:val="none" w:sz="0" w:space="0" w:color="auto"/>
                <w:left w:val="none" w:sz="0" w:space="0" w:color="auto"/>
                <w:bottom w:val="none" w:sz="0" w:space="0" w:color="auto"/>
                <w:right w:val="none" w:sz="0" w:space="0" w:color="auto"/>
              </w:divBdr>
              <w:divsChild>
                <w:div w:id="1805849300">
                  <w:marLeft w:val="0"/>
                  <w:marRight w:val="0"/>
                  <w:marTop w:val="0"/>
                  <w:marBottom w:val="0"/>
                  <w:divBdr>
                    <w:top w:val="none" w:sz="0" w:space="0" w:color="auto"/>
                    <w:left w:val="none" w:sz="0" w:space="0" w:color="auto"/>
                    <w:bottom w:val="none" w:sz="0" w:space="0" w:color="auto"/>
                    <w:right w:val="none" w:sz="0" w:space="0" w:color="auto"/>
                  </w:divBdr>
                  <w:divsChild>
                    <w:div w:id="250938481">
                      <w:marLeft w:val="0"/>
                      <w:marRight w:val="0"/>
                      <w:marTop w:val="0"/>
                      <w:marBottom w:val="0"/>
                      <w:divBdr>
                        <w:top w:val="none" w:sz="0" w:space="0" w:color="auto"/>
                        <w:left w:val="none" w:sz="0" w:space="0" w:color="auto"/>
                        <w:bottom w:val="none" w:sz="0" w:space="0" w:color="auto"/>
                        <w:right w:val="none" w:sz="0" w:space="0" w:color="auto"/>
                      </w:divBdr>
                      <w:divsChild>
                        <w:div w:id="67043727">
                          <w:marLeft w:val="0"/>
                          <w:marRight w:val="0"/>
                          <w:marTop w:val="0"/>
                          <w:marBottom w:val="0"/>
                          <w:divBdr>
                            <w:top w:val="none" w:sz="0" w:space="0" w:color="auto"/>
                            <w:left w:val="none" w:sz="0" w:space="0" w:color="auto"/>
                            <w:bottom w:val="none" w:sz="0" w:space="0" w:color="auto"/>
                            <w:right w:val="none" w:sz="0" w:space="0" w:color="auto"/>
                          </w:divBdr>
                          <w:divsChild>
                            <w:div w:id="852186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461261">
      <w:bodyDiv w:val="1"/>
      <w:marLeft w:val="0"/>
      <w:marRight w:val="0"/>
      <w:marTop w:val="0"/>
      <w:marBottom w:val="0"/>
      <w:divBdr>
        <w:top w:val="none" w:sz="0" w:space="0" w:color="auto"/>
        <w:left w:val="none" w:sz="0" w:space="0" w:color="auto"/>
        <w:bottom w:val="none" w:sz="0" w:space="0" w:color="auto"/>
        <w:right w:val="none" w:sz="0" w:space="0" w:color="auto"/>
      </w:divBdr>
      <w:divsChild>
        <w:div w:id="1697535604">
          <w:marLeft w:val="0"/>
          <w:marRight w:val="0"/>
          <w:marTop w:val="0"/>
          <w:marBottom w:val="0"/>
          <w:divBdr>
            <w:top w:val="none" w:sz="0" w:space="0" w:color="auto"/>
            <w:left w:val="none" w:sz="0" w:space="0" w:color="auto"/>
            <w:bottom w:val="none" w:sz="0" w:space="0" w:color="auto"/>
            <w:right w:val="none" w:sz="0" w:space="0" w:color="auto"/>
          </w:divBdr>
        </w:div>
        <w:div w:id="875432965">
          <w:marLeft w:val="0"/>
          <w:marRight w:val="0"/>
          <w:marTop w:val="0"/>
          <w:marBottom w:val="0"/>
          <w:divBdr>
            <w:top w:val="none" w:sz="0" w:space="0" w:color="auto"/>
            <w:left w:val="none" w:sz="0" w:space="0" w:color="auto"/>
            <w:bottom w:val="none" w:sz="0" w:space="0" w:color="auto"/>
            <w:right w:val="none" w:sz="0" w:space="0" w:color="auto"/>
          </w:divBdr>
        </w:div>
        <w:div w:id="816413832">
          <w:marLeft w:val="0"/>
          <w:marRight w:val="0"/>
          <w:marTop w:val="0"/>
          <w:marBottom w:val="0"/>
          <w:divBdr>
            <w:top w:val="none" w:sz="0" w:space="0" w:color="auto"/>
            <w:left w:val="none" w:sz="0" w:space="0" w:color="auto"/>
            <w:bottom w:val="none" w:sz="0" w:space="0" w:color="auto"/>
            <w:right w:val="none" w:sz="0" w:space="0" w:color="auto"/>
          </w:divBdr>
        </w:div>
        <w:div w:id="457725627">
          <w:marLeft w:val="0"/>
          <w:marRight w:val="0"/>
          <w:marTop w:val="0"/>
          <w:marBottom w:val="0"/>
          <w:divBdr>
            <w:top w:val="none" w:sz="0" w:space="0" w:color="auto"/>
            <w:left w:val="none" w:sz="0" w:space="0" w:color="auto"/>
            <w:bottom w:val="none" w:sz="0" w:space="0" w:color="auto"/>
            <w:right w:val="none" w:sz="0" w:space="0" w:color="auto"/>
          </w:divBdr>
        </w:div>
        <w:div w:id="1505510093">
          <w:marLeft w:val="0"/>
          <w:marRight w:val="0"/>
          <w:marTop w:val="0"/>
          <w:marBottom w:val="0"/>
          <w:divBdr>
            <w:top w:val="none" w:sz="0" w:space="0" w:color="auto"/>
            <w:left w:val="none" w:sz="0" w:space="0" w:color="auto"/>
            <w:bottom w:val="none" w:sz="0" w:space="0" w:color="auto"/>
            <w:right w:val="none" w:sz="0" w:space="0" w:color="auto"/>
          </w:divBdr>
        </w:div>
        <w:div w:id="1136869905">
          <w:marLeft w:val="0"/>
          <w:marRight w:val="0"/>
          <w:marTop w:val="0"/>
          <w:marBottom w:val="0"/>
          <w:divBdr>
            <w:top w:val="none" w:sz="0" w:space="0" w:color="auto"/>
            <w:left w:val="none" w:sz="0" w:space="0" w:color="auto"/>
            <w:bottom w:val="none" w:sz="0" w:space="0" w:color="auto"/>
            <w:right w:val="none" w:sz="0" w:space="0" w:color="auto"/>
          </w:divBdr>
        </w:div>
        <w:div w:id="369188255">
          <w:marLeft w:val="0"/>
          <w:marRight w:val="0"/>
          <w:marTop w:val="0"/>
          <w:marBottom w:val="0"/>
          <w:divBdr>
            <w:top w:val="none" w:sz="0" w:space="0" w:color="auto"/>
            <w:left w:val="none" w:sz="0" w:space="0" w:color="auto"/>
            <w:bottom w:val="none" w:sz="0" w:space="0" w:color="auto"/>
            <w:right w:val="none" w:sz="0" w:space="0" w:color="auto"/>
          </w:divBdr>
        </w:div>
        <w:div w:id="1363242936">
          <w:marLeft w:val="0"/>
          <w:marRight w:val="0"/>
          <w:marTop w:val="0"/>
          <w:marBottom w:val="0"/>
          <w:divBdr>
            <w:top w:val="none" w:sz="0" w:space="0" w:color="auto"/>
            <w:left w:val="none" w:sz="0" w:space="0" w:color="auto"/>
            <w:bottom w:val="none" w:sz="0" w:space="0" w:color="auto"/>
            <w:right w:val="none" w:sz="0" w:space="0" w:color="auto"/>
          </w:divBdr>
        </w:div>
        <w:div w:id="457918533">
          <w:marLeft w:val="0"/>
          <w:marRight w:val="0"/>
          <w:marTop w:val="0"/>
          <w:marBottom w:val="0"/>
          <w:divBdr>
            <w:top w:val="none" w:sz="0" w:space="0" w:color="auto"/>
            <w:left w:val="none" w:sz="0" w:space="0" w:color="auto"/>
            <w:bottom w:val="none" w:sz="0" w:space="0" w:color="auto"/>
            <w:right w:val="none" w:sz="0" w:space="0" w:color="auto"/>
          </w:divBdr>
        </w:div>
        <w:div w:id="424421308">
          <w:marLeft w:val="0"/>
          <w:marRight w:val="0"/>
          <w:marTop w:val="0"/>
          <w:marBottom w:val="0"/>
          <w:divBdr>
            <w:top w:val="none" w:sz="0" w:space="0" w:color="auto"/>
            <w:left w:val="none" w:sz="0" w:space="0" w:color="auto"/>
            <w:bottom w:val="none" w:sz="0" w:space="0" w:color="auto"/>
            <w:right w:val="none" w:sz="0" w:space="0" w:color="auto"/>
          </w:divBdr>
        </w:div>
        <w:div w:id="1785618220">
          <w:marLeft w:val="0"/>
          <w:marRight w:val="0"/>
          <w:marTop w:val="0"/>
          <w:marBottom w:val="0"/>
          <w:divBdr>
            <w:top w:val="none" w:sz="0" w:space="0" w:color="auto"/>
            <w:left w:val="none" w:sz="0" w:space="0" w:color="auto"/>
            <w:bottom w:val="none" w:sz="0" w:space="0" w:color="auto"/>
            <w:right w:val="none" w:sz="0" w:space="0" w:color="auto"/>
          </w:divBdr>
        </w:div>
        <w:div w:id="1179270616">
          <w:marLeft w:val="0"/>
          <w:marRight w:val="0"/>
          <w:marTop w:val="0"/>
          <w:marBottom w:val="0"/>
          <w:divBdr>
            <w:top w:val="none" w:sz="0" w:space="0" w:color="auto"/>
            <w:left w:val="none" w:sz="0" w:space="0" w:color="auto"/>
            <w:bottom w:val="none" w:sz="0" w:space="0" w:color="auto"/>
            <w:right w:val="none" w:sz="0" w:space="0" w:color="auto"/>
          </w:divBdr>
        </w:div>
        <w:div w:id="273905512">
          <w:marLeft w:val="0"/>
          <w:marRight w:val="0"/>
          <w:marTop w:val="0"/>
          <w:marBottom w:val="0"/>
          <w:divBdr>
            <w:top w:val="none" w:sz="0" w:space="0" w:color="auto"/>
            <w:left w:val="none" w:sz="0" w:space="0" w:color="auto"/>
            <w:bottom w:val="none" w:sz="0" w:space="0" w:color="auto"/>
            <w:right w:val="none" w:sz="0" w:space="0" w:color="auto"/>
          </w:divBdr>
        </w:div>
        <w:div w:id="244146243">
          <w:marLeft w:val="0"/>
          <w:marRight w:val="0"/>
          <w:marTop w:val="0"/>
          <w:marBottom w:val="0"/>
          <w:divBdr>
            <w:top w:val="none" w:sz="0" w:space="0" w:color="auto"/>
            <w:left w:val="none" w:sz="0" w:space="0" w:color="auto"/>
            <w:bottom w:val="none" w:sz="0" w:space="0" w:color="auto"/>
            <w:right w:val="none" w:sz="0" w:space="0" w:color="auto"/>
          </w:divBdr>
        </w:div>
      </w:divsChild>
    </w:div>
    <w:div w:id="96875818">
      <w:bodyDiv w:val="1"/>
      <w:marLeft w:val="0"/>
      <w:marRight w:val="0"/>
      <w:marTop w:val="0"/>
      <w:marBottom w:val="0"/>
      <w:divBdr>
        <w:top w:val="none" w:sz="0" w:space="0" w:color="auto"/>
        <w:left w:val="none" w:sz="0" w:space="0" w:color="auto"/>
        <w:bottom w:val="none" w:sz="0" w:space="0" w:color="auto"/>
        <w:right w:val="none" w:sz="0" w:space="0" w:color="auto"/>
      </w:divBdr>
      <w:divsChild>
        <w:div w:id="493959333">
          <w:marLeft w:val="0"/>
          <w:marRight w:val="0"/>
          <w:marTop w:val="0"/>
          <w:marBottom w:val="0"/>
          <w:divBdr>
            <w:top w:val="none" w:sz="0" w:space="0" w:color="auto"/>
            <w:left w:val="none" w:sz="0" w:space="0" w:color="auto"/>
            <w:bottom w:val="none" w:sz="0" w:space="0" w:color="auto"/>
            <w:right w:val="none" w:sz="0" w:space="0" w:color="auto"/>
          </w:divBdr>
        </w:div>
        <w:div w:id="593897888">
          <w:marLeft w:val="0"/>
          <w:marRight w:val="0"/>
          <w:marTop w:val="0"/>
          <w:marBottom w:val="0"/>
          <w:divBdr>
            <w:top w:val="none" w:sz="0" w:space="0" w:color="auto"/>
            <w:left w:val="none" w:sz="0" w:space="0" w:color="auto"/>
            <w:bottom w:val="none" w:sz="0" w:space="0" w:color="auto"/>
            <w:right w:val="none" w:sz="0" w:space="0" w:color="auto"/>
          </w:divBdr>
        </w:div>
        <w:div w:id="2052343045">
          <w:marLeft w:val="0"/>
          <w:marRight w:val="0"/>
          <w:marTop w:val="0"/>
          <w:marBottom w:val="0"/>
          <w:divBdr>
            <w:top w:val="none" w:sz="0" w:space="0" w:color="auto"/>
            <w:left w:val="none" w:sz="0" w:space="0" w:color="auto"/>
            <w:bottom w:val="none" w:sz="0" w:space="0" w:color="auto"/>
            <w:right w:val="none" w:sz="0" w:space="0" w:color="auto"/>
          </w:divBdr>
        </w:div>
        <w:div w:id="1876767710">
          <w:marLeft w:val="0"/>
          <w:marRight w:val="0"/>
          <w:marTop w:val="0"/>
          <w:marBottom w:val="0"/>
          <w:divBdr>
            <w:top w:val="none" w:sz="0" w:space="0" w:color="auto"/>
            <w:left w:val="none" w:sz="0" w:space="0" w:color="auto"/>
            <w:bottom w:val="none" w:sz="0" w:space="0" w:color="auto"/>
            <w:right w:val="none" w:sz="0" w:space="0" w:color="auto"/>
          </w:divBdr>
        </w:div>
        <w:div w:id="1492020944">
          <w:marLeft w:val="0"/>
          <w:marRight w:val="0"/>
          <w:marTop w:val="0"/>
          <w:marBottom w:val="0"/>
          <w:divBdr>
            <w:top w:val="none" w:sz="0" w:space="0" w:color="auto"/>
            <w:left w:val="none" w:sz="0" w:space="0" w:color="auto"/>
            <w:bottom w:val="none" w:sz="0" w:space="0" w:color="auto"/>
            <w:right w:val="none" w:sz="0" w:space="0" w:color="auto"/>
          </w:divBdr>
        </w:div>
        <w:div w:id="1356812574">
          <w:marLeft w:val="0"/>
          <w:marRight w:val="0"/>
          <w:marTop w:val="0"/>
          <w:marBottom w:val="0"/>
          <w:divBdr>
            <w:top w:val="none" w:sz="0" w:space="0" w:color="auto"/>
            <w:left w:val="none" w:sz="0" w:space="0" w:color="auto"/>
            <w:bottom w:val="none" w:sz="0" w:space="0" w:color="auto"/>
            <w:right w:val="none" w:sz="0" w:space="0" w:color="auto"/>
          </w:divBdr>
        </w:div>
        <w:div w:id="2067415014">
          <w:marLeft w:val="0"/>
          <w:marRight w:val="0"/>
          <w:marTop w:val="0"/>
          <w:marBottom w:val="0"/>
          <w:divBdr>
            <w:top w:val="none" w:sz="0" w:space="0" w:color="auto"/>
            <w:left w:val="none" w:sz="0" w:space="0" w:color="auto"/>
            <w:bottom w:val="none" w:sz="0" w:space="0" w:color="auto"/>
            <w:right w:val="none" w:sz="0" w:space="0" w:color="auto"/>
          </w:divBdr>
        </w:div>
        <w:div w:id="2040860739">
          <w:marLeft w:val="0"/>
          <w:marRight w:val="0"/>
          <w:marTop w:val="0"/>
          <w:marBottom w:val="0"/>
          <w:divBdr>
            <w:top w:val="none" w:sz="0" w:space="0" w:color="auto"/>
            <w:left w:val="none" w:sz="0" w:space="0" w:color="auto"/>
            <w:bottom w:val="none" w:sz="0" w:space="0" w:color="auto"/>
            <w:right w:val="none" w:sz="0" w:space="0" w:color="auto"/>
          </w:divBdr>
        </w:div>
        <w:div w:id="1501117146">
          <w:marLeft w:val="0"/>
          <w:marRight w:val="0"/>
          <w:marTop w:val="0"/>
          <w:marBottom w:val="0"/>
          <w:divBdr>
            <w:top w:val="none" w:sz="0" w:space="0" w:color="auto"/>
            <w:left w:val="none" w:sz="0" w:space="0" w:color="auto"/>
            <w:bottom w:val="none" w:sz="0" w:space="0" w:color="auto"/>
            <w:right w:val="none" w:sz="0" w:space="0" w:color="auto"/>
          </w:divBdr>
        </w:div>
        <w:div w:id="1135414081">
          <w:marLeft w:val="0"/>
          <w:marRight w:val="0"/>
          <w:marTop w:val="0"/>
          <w:marBottom w:val="0"/>
          <w:divBdr>
            <w:top w:val="none" w:sz="0" w:space="0" w:color="auto"/>
            <w:left w:val="none" w:sz="0" w:space="0" w:color="auto"/>
            <w:bottom w:val="none" w:sz="0" w:space="0" w:color="auto"/>
            <w:right w:val="none" w:sz="0" w:space="0" w:color="auto"/>
          </w:divBdr>
        </w:div>
        <w:div w:id="1122309636">
          <w:marLeft w:val="0"/>
          <w:marRight w:val="0"/>
          <w:marTop w:val="0"/>
          <w:marBottom w:val="0"/>
          <w:divBdr>
            <w:top w:val="none" w:sz="0" w:space="0" w:color="auto"/>
            <w:left w:val="none" w:sz="0" w:space="0" w:color="auto"/>
            <w:bottom w:val="none" w:sz="0" w:space="0" w:color="auto"/>
            <w:right w:val="none" w:sz="0" w:space="0" w:color="auto"/>
          </w:divBdr>
        </w:div>
        <w:div w:id="899169588">
          <w:marLeft w:val="0"/>
          <w:marRight w:val="0"/>
          <w:marTop w:val="0"/>
          <w:marBottom w:val="0"/>
          <w:divBdr>
            <w:top w:val="none" w:sz="0" w:space="0" w:color="auto"/>
            <w:left w:val="none" w:sz="0" w:space="0" w:color="auto"/>
            <w:bottom w:val="none" w:sz="0" w:space="0" w:color="auto"/>
            <w:right w:val="none" w:sz="0" w:space="0" w:color="auto"/>
          </w:divBdr>
        </w:div>
        <w:div w:id="529804459">
          <w:marLeft w:val="0"/>
          <w:marRight w:val="0"/>
          <w:marTop w:val="0"/>
          <w:marBottom w:val="0"/>
          <w:divBdr>
            <w:top w:val="none" w:sz="0" w:space="0" w:color="auto"/>
            <w:left w:val="none" w:sz="0" w:space="0" w:color="auto"/>
            <w:bottom w:val="none" w:sz="0" w:space="0" w:color="auto"/>
            <w:right w:val="none" w:sz="0" w:space="0" w:color="auto"/>
          </w:divBdr>
        </w:div>
        <w:div w:id="1003321489">
          <w:marLeft w:val="0"/>
          <w:marRight w:val="0"/>
          <w:marTop w:val="0"/>
          <w:marBottom w:val="0"/>
          <w:divBdr>
            <w:top w:val="none" w:sz="0" w:space="0" w:color="auto"/>
            <w:left w:val="none" w:sz="0" w:space="0" w:color="auto"/>
            <w:bottom w:val="none" w:sz="0" w:space="0" w:color="auto"/>
            <w:right w:val="none" w:sz="0" w:space="0" w:color="auto"/>
          </w:divBdr>
        </w:div>
      </w:divsChild>
    </w:div>
    <w:div w:id="118888672">
      <w:bodyDiv w:val="1"/>
      <w:marLeft w:val="0"/>
      <w:marRight w:val="0"/>
      <w:marTop w:val="0"/>
      <w:marBottom w:val="0"/>
      <w:divBdr>
        <w:top w:val="none" w:sz="0" w:space="0" w:color="auto"/>
        <w:left w:val="none" w:sz="0" w:space="0" w:color="auto"/>
        <w:bottom w:val="none" w:sz="0" w:space="0" w:color="auto"/>
        <w:right w:val="none" w:sz="0" w:space="0" w:color="auto"/>
      </w:divBdr>
      <w:divsChild>
        <w:div w:id="1443501695">
          <w:marLeft w:val="0"/>
          <w:marRight w:val="0"/>
          <w:marTop w:val="0"/>
          <w:marBottom w:val="0"/>
          <w:divBdr>
            <w:top w:val="none" w:sz="0" w:space="0" w:color="auto"/>
            <w:left w:val="none" w:sz="0" w:space="0" w:color="auto"/>
            <w:bottom w:val="none" w:sz="0" w:space="0" w:color="auto"/>
            <w:right w:val="none" w:sz="0" w:space="0" w:color="auto"/>
          </w:divBdr>
        </w:div>
      </w:divsChild>
    </w:div>
    <w:div w:id="186800300">
      <w:bodyDiv w:val="1"/>
      <w:marLeft w:val="0"/>
      <w:marRight w:val="0"/>
      <w:marTop w:val="0"/>
      <w:marBottom w:val="0"/>
      <w:divBdr>
        <w:top w:val="none" w:sz="0" w:space="0" w:color="auto"/>
        <w:left w:val="none" w:sz="0" w:space="0" w:color="auto"/>
        <w:bottom w:val="none" w:sz="0" w:space="0" w:color="auto"/>
        <w:right w:val="none" w:sz="0" w:space="0" w:color="auto"/>
      </w:divBdr>
      <w:divsChild>
        <w:div w:id="717557434">
          <w:marLeft w:val="0"/>
          <w:marRight w:val="0"/>
          <w:marTop w:val="0"/>
          <w:marBottom w:val="0"/>
          <w:divBdr>
            <w:top w:val="none" w:sz="0" w:space="0" w:color="auto"/>
            <w:left w:val="none" w:sz="0" w:space="0" w:color="auto"/>
            <w:bottom w:val="none" w:sz="0" w:space="0" w:color="auto"/>
            <w:right w:val="none" w:sz="0" w:space="0" w:color="auto"/>
          </w:divBdr>
        </w:div>
        <w:div w:id="1882545700">
          <w:marLeft w:val="0"/>
          <w:marRight w:val="0"/>
          <w:marTop w:val="0"/>
          <w:marBottom w:val="0"/>
          <w:divBdr>
            <w:top w:val="none" w:sz="0" w:space="0" w:color="auto"/>
            <w:left w:val="none" w:sz="0" w:space="0" w:color="auto"/>
            <w:bottom w:val="none" w:sz="0" w:space="0" w:color="auto"/>
            <w:right w:val="none" w:sz="0" w:space="0" w:color="auto"/>
          </w:divBdr>
        </w:div>
        <w:div w:id="494689483">
          <w:marLeft w:val="0"/>
          <w:marRight w:val="0"/>
          <w:marTop w:val="0"/>
          <w:marBottom w:val="0"/>
          <w:divBdr>
            <w:top w:val="none" w:sz="0" w:space="0" w:color="auto"/>
            <w:left w:val="none" w:sz="0" w:space="0" w:color="auto"/>
            <w:bottom w:val="none" w:sz="0" w:space="0" w:color="auto"/>
            <w:right w:val="none" w:sz="0" w:space="0" w:color="auto"/>
          </w:divBdr>
        </w:div>
      </w:divsChild>
    </w:div>
    <w:div w:id="211580492">
      <w:bodyDiv w:val="1"/>
      <w:marLeft w:val="0"/>
      <w:marRight w:val="0"/>
      <w:marTop w:val="0"/>
      <w:marBottom w:val="0"/>
      <w:divBdr>
        <w:top w:val="none" w:sz="0" w:space="0" w:color="auto"/>
        <w:left w:val="none" w:sz="0" w:space="0" w:color="auto"/>
        <w:bottom w:val="none" w:sz="0" w:space="0" w:color="auto"/>
        <w:right w:val="none" w:sz="0" w:space="0" w:color="auto"/>
      </w:divBdr>
      <w:divsChild>
        <w:div w:id="840655373">
          <w:marLeft w:val="0"/>
          <w:marRight w:val="0"/>
          <w:marTop w:val="0"/>
          <w:marBottom w:val="0"/>
          <w:divBdr>
            <w:top w:val="none" w:sz="0" w:space="0" w:color="auto"/>
            <w:left w:val="none" w:sz="0" w:space="0" w:color="auto"/>
            <w:bottom w:val="none" w:sz="0" w:space="0" w:color="auto"/>
            <w:right w:val="none" w:sz="0" w:space="0" w:color="auto"/>
          </w:divBdr>
        </w:div>
        <w:div w:id="898320645">
          <w:marLeft w:val="0"/>
          <w:marRight w:val="0"/>
          <w:marTop w:val="0"/>
          <w:marBottom w:val="0"/>
          <w:divBdr>
            <w:top w:val="none" w:sz="0" w:space="0" w:color="auto"/>
            <w:left w:val="none" w:sz="0" w:space="0" w:color="auto"/>
            <w:bottom w:val="none" w:sz="0" w:space="0" w:color="auto"/>
            <w:right w:val="none" w:sz="0" w:space="0" w:color="auto"/>
          </w:divBdr>
        </w:div>
        <w:div w:id="1449620903">
          <w:marLeft w:val="0"/>
          <w:marRight w:val="0"/>
          <w:marTop w:val="0"/>
          <w:marBottom w:val="0"/>
          <w:divBdr>
            <w:top w:val="none" w:sz="0" w:space="0" w:color="auto"/>
            <w:left w:val="none" w:sz="0" w:space="0" w:color="auto"/>
            <w:bottom w:val="none" w:sz="0" w:space="0" w:color="auto"/>
            <w:right w:val="none" w:sz="0" w:space="0" w:color="auto"/>
          </w:divBdr>
        </w:div>
        <w:div w:id="1091895436">
          <w:marLeft w:val="0"/>
          <w:marRight w:val="0"/>
          <w:marTop w:val="0"/>
          <w:marBottom w:val="0"/>
          <w:divBdr>
            <w:top w:val="none" w:sz="0" w:space="0" w:color="auto"/>
            <w:left w:val="none" w:sz="0" w:space="0" w:color="auto"/>
            <w:bottom w:val="none" w:sz="0" w:space="0" w:color="auto"/>
            <w:right w:val="none" w:sz="0" w:space="0" w:color="auto"/>
          </w:divBdr>
        </w:div>
      </w:divsChild>
    </w:div>
    <w:div w:id="252981210">
      <w:bodyDiv w:val="1"/>
      <w:marLeft w:val="0"/>
      <w:marRight w:val="0"/>
      <w:marTop w:val="0"/>
      <w:marBottom w:val="0"/>
      <w:divBdr>
        <w:top w:val="none" w:sz="0" w:space="0" w:color="auto"/>
        <w:left w:val="none" w:sz="0" w:space="0" w:color="auto"/>
        <w:bottom w:val="none" w:sz="0" w:space="0" w:color="auto"/>
        <w:right w:val="none" w:sz="0" w:space="0" w:color="auto"/>
      </w:divBdr>
      <w:divsChild>
        <w:div w:id="2132631432">
          <w:marLeft w:val="0"/>
          <w:marRight w:val="0"/>
          <w:marTop w:val="0"/>
          <w:marBottom w:val="0"/>
          <w:divBdr>
            <w:top w:val="none" w:sz="0" w:space="0" w:color="auto"/>
            <w:left w:val="none" w:sz="0" w:space="0" w:color="auto"/>
            <w:bottom w:val="none" w:sz="0" w:space="0" w:color="auto"/>
            <w:right w:val="none" w:sz="0" w:space="0" w:color="auto"/>
          </w:divBdr>
        </w:div>
        <w:div w:id="229312221">
          <w:marLeft w:val="0"/>
          <w:marRight w:val="0"/>
          <w:marTop w:val="0"/>
          <w:marBottom w:val="0"/>
          <w:divBdr>
            <w:top w:val="none" w:sz="0" w:space="0" w:color="auto"/>
            <w:left w:val="none" w:sz="0" w:space="0" w:color="auto"/>
            <w:bottom w:val="none" w:sz="0" w:space="0" w:color="auto"/>
            <w:right w:val="none" w:sz="0" w:space="0" w:color="auto"/>
          </w:divBdr>
        </w:div>
        <w:div w:id="1637754456">
          <w:marLeft w:val="0"/>
          <w:marRight w:val="0"/>
          <w:marTop w:val="0"/>
          <w:marBottom w:val="0"/>
          <w:divBdr>
            <w:top w:val="none" w:sz="0" w:space="0" w:color="auto"/>
            <w:left w:val="none" w:sz="0" w:space="0" w:color="auto"/>
            <w:bottom w:val="none" w:sz="0" w:space="0" w:color="auto"/>
            <w:right w:val="none" w:sz="0" w:space="0" w:color="auto"/>
          </w:divBdr>
        </w:div>
        <w:div w:id="413358372">
          <w:marLeft w:val="0"/>
          <w:marRight w:val="0"/>
          <w:marTop w:val="0"/>
          <w:marBottom w:val="0"/>
          <w:divBdr>
            <w:top w:val="none" w:sz="0" w:space="0" w:color="auto"/>
            <w:left w:val="none" w:sz="0" w:space="0" w:color="auto"/>
            <w:bottom w:val="none" w:sz="0" w:space="0" w:color="auto"/>
            <w:right w:val="none" w:sz="0" w:space="0" w:color="auto"/>
          </w:divBdr>
        </w:div>
        <w:div w:id="1679963254">
          <w:marLeft w:val="0"/>
          <w:marRight w:val="0"/>
          <w:marTop w:val="0"/>
          <w:marBottom w:val="0"/>
          <w:divBdr>
            <w:top w:val="none" w:sz="0" w:space="0" w:color="auto"/>
            <w:left w:val="none" w:sz="0" w:space="0" w:color="auto"/>
            <w:bottom w:val="none" w:sz="0" w:space="0" w:color="auto"/>
            <w:right w:val="none" w:sz="0" w:space="0" w:color="auto"/>
          </w:divBdr>
        </w:div>
        <w:div w:id="472799493">
          <w:marLeft w:val="0"/>
          <w:marRight w:val="0"/>
          <w:marTop w:val="0"/>
          <w:marBottom w:val="0"/>
          <w:divBdr>
            <w:top w:val="none" w:sz="0" w:space="0" w:color="auto"/>
            <w:left w:val="none" w:sz="0" w:space="0" w:color="auto"/>
            <w:bottom w:val="none" w:sz="0" w:space="0" w:color="auto"/>
            <w:right w:val="none" w:sz="0" w:space="0" w:color="auto"/>
          </w:divBdr>
        </w:div>
        <w:div w:id="1170755501">
          <w:marLeft w:val="0"/>
          <w:marRight w:val="0"/>
          <w:marTop w:val="0"/>
          <w:marBottom w:val="0"/>
          <w:divBdr>
            <w:top w:val="none" w:sz="0" w:space="0" w:color="auto"/>
            <w:left w:val="none" w:sz="0" w:space="0" w:color="auto"/>
            <w:bottom w:val="none" w:sz="0" w:space="0" w:color="auto"/>
            <w:right w:val="none" w:sz="0" w:space="0" w:color="auto"/>
          </w:divBdr>
        </w:div>
        <w:div w:id="889028162">
          <w:marLeft w:val="0"/>
          <w:marRight w:val="0"/>
          <w:marTop w:val="0"/>
          <w:marBottom w:val="0"/>
          <w:divBdr>
            <w:top w:val="none" w:sz="0" w:space="0" w:color="auto"/>
            <w:left w:val="none" w:sz="0" w:space="0" w:color="auto"/>
            <w:bottom w:val="none" w:sz="0" w:space="0" w:color="auto"/>
            <w:right w:val="none" w:sz="0" w:space="0" w:color="auto"/>
          </w:divBdr>
        </w:div>
        <w:div w:id="1695767399">
          <w:marLeft w:val="0"/>
          <w:marRight w:val="0"/>
          <w:marTop w:val="0"/>
          <w:marBottom w:val="0"/>
          <w:divBdr>
            <w:top w:val="none" w:sz="0" w:space="0" w:color="auto"/>
            <w:left w:val="none" w:sz="0" w:space="0" w:color="auto"/>
            <w:bottom w:val="none" w:sz="0" w:space="0" w:color="auto"/>
            <w:right w:val="none" w:sz="0" w:space="0" w:color="auto"/>
          </w:divBdr>
        </w:div>
        <w:div w:id="812021728">
          <w:marLeft w:val="0"/>
          <w:marRight w:val="0"/>
          <w:marTop w:val="0"/>
          <w:marBottom w:val="0"/>
          <w:divBdr>
            <w:top w:val="none" w:sz="0" w:space="0" w:color="auto"/>
            <w:left w:val="none" w:sz="0" w:space="0" w:color="auto"/>
            <w:bottom w:val="none" w:sz="0" w:space="0" w:color="auto"/>
            <w:right w:val="none" w:sz="0" w:space="0" w:color="auto"/>
          </w:divBdr>
        </w:div>
        <w:div w:id="1758361118">
          <w:marLeft w:val="0"/>
          <w:marRight w:val="0"/>
          <w:marTop w:val="0"/>
          <w:marBottom w:val="0"/>
          <w:divBdr>
            <w:top w:val="none" w:sz="0" w:space="0" w:color="auto"/>
            <w:left w:val="none" w:sz="0" w:space="0" w:color="auto"/>
            <w:bottom w:val="none" w:sz="0" w:space="0" w:color="auto"/>
            <w:right w:val="none" w:sz="0" w:space="0" w:color="auto"/>
          </w:divBdr>
        </w:div>
        <w:div w:id="97676344">
          <w:marLeft w:val="0"/>
          <w:marRight w:val="0"/>
          <w:marTop w:val="0"/>
          <w:marBottom w:val="0"/>
          <w:divBdr>
            <w:top w:val="none" w:sz="0" w:space="0" w:color="auto"/>
            <w:left w:val="none" w:sz="0" w:space="0" w:color="auto"/>
            <w:bottom w:val="none" w:sz="0" w:space="0" w:color="auto"/>
            <w:right w:val="none" w:sz="0" w:space="0" w:color="auto"/>
          </w:divBdr>
        </w:div>
        <w:div w:id="1237545269">
          <w:marLeft w:val="0"/>
          <w:marRight w:val="0"/>
          <w:marTop w:val="0"/>
          <w:marBottom w:val="0"/>
          <w:divBdr>
            <w:top w:val="none" w:sz="0" w:space="0" w:color="auto"/>
            <w:left w:val="none" w:sz="0" w:space="0" w:color="auto"/>
            <w:bottom w:val="none" w:sz="0" w:space="0" w:color="auto"/>
            <w:right w:val="none" w:sz="0" w:space="0" w:color="auto"/>
          </w:divBdr>
        </w:div>
        <w:div w:id="381832781">
          <w:marLeft w:val="0"/>
          <w:marRight w:val="0"/>
          <w:marTop w:val="0"/>
          <w:marBottom w:val="0"/>
          <w:divBdr>
            <w:top w:val="none" w:sz="0" w:space="0" w:color="auto"/>
            <w:left w:val="none" w:sz="0" w:space="0" w:color="auto"/>
            <w:bottom w:val="none" w:sz="0" w:space="0" w:color="auto"/>
            <w:right w:val="none" w:sz="0" w:space="0" w:color="auto"/>
          </w:divBdr>
        </w:div>
      </w:divsChild>
    </w:div>
    <w:div w:id="254290045">
      <w:bodyDiv w:val="1"/>
      <w:marLeft w:val="0"/>
      <w:marRight w:val="0"/>
      <w:marTop w:val="0"/>
      <w:marBottom w:val="0"/>
      <w:divBdr>
        <w:top w:val="none" w:sz="0" w:space="0" w:color="auto"/>
        <w:left w:val="none" w:sz="0" w:space="0" w:color="auto"/>
        <w:bottom w:val="none" w:sz="0" w:space="0" w:color="auto"/>
        <w:right w:val="none" w:sz="0" w:space="0" w:color="auto"/>
      </w:divBdr>
      <w:divsChild>
        <w:div w:id="105777408">
          <w:marLeft w:val="0"/>
          <w:marRight w:val="0"/>
          <w:marTop w:val="0"/>
          <w:marBottom w:val="0"/>
          <w:divBdr>
            <w:top w:val="none" w:sz="0" w:space="0" w:color="auto"/>
            <w:left w:val="none" w:sz="0" w:space="0" w:color="auto"/>
            <w:bottom w:val="none" w:sz="0" w:space="0" w:color="auto"/>
            <w:right w:val="none" w:sz="0" w:space="0" w:color="auto"/>
          </w:divBdr>
        </w:div>
        <w:div w:id="1308702936">
          <w:marLeft w:val="0"/>
          <w:marRight w:val="0"/>
          <w:marTop w:val="0"/>
          <w:marBottom w:val="0"/>
          <w:divBdr>
            <w:top w:val="none" w:sz="0" w:space="0" w:color="auto"/>
            <w:left w:val="none" w:sz="0" w:space="0" w:color="auto"/>
            <w:bottom w:val="none" w:sz="0" w:space="0" w:color="auto"/>
            <w:right w:val="none" w:sz="0" w:space="0" w:color="auto"/>
          </w:divBdr>
        </w:div>
        <w:div w:id="1420522751">
          <w:marLeft w:val="0"/>
          <w:marRight w:val="0"/>
          <w:marTop w:val="0"/>
          <w:marBottom w:val="0"/>
          <w:divBdr>
            <w:top w:val="none" w:sz="0" w:space="0" w:color="auto"/>
            <w:left w:val="none" w:sz="0" w:space="0" w:color="auto"/>
            <w:bottom w:val="none" w:sz="0" w:space="0" w:color="auto"/>
            <w:right w:val="none" w:sz="0" w:space="0" w:color="auto"/>
          </w:divBdr>
        </w:div>
      </w:divsChild>
    </w:div>
    <w:div w:id="282659865">
      <w:bodyDiv w:val="1"/>
      <w:marLeft w:val="0"/>
      <w:marRight w:val="0"/>
      <w:marTop w:val="0"/>
      <w:marBottom w:val="0"/>
      <w:divBdr>
        <w:top w:val="none" w:sz="0" w:space="0" w:color="auto"/>
        <w:left w:val="none" w:sz="0" w:space="0" w:color="auto"/>
        <w:bottom w:val="none" w:sz="0" w:space="0" w:color="auto"/>
        <w:right w:val="none" w:sz="0" w:space="0" w:color="auto"/>
      </w:divBdr>
      <w:divsChild>
        <w:div w:id="1282109897">
          <w:marLeft w:val="0"/>
          <w:marRight w:val="0"/>
          <w:marTop w:val="0"/>
          <w:marBottom w:val="0"/>
          <w:divBdr>
            <w:top w:val="none" w:sz="0" w:space="0" w:color="auto"/>
            <w:left w:val="none" w:sz="0" w:space="0" w:color="auto"/>
            <w:bottom w:val="none" w:sz="0" w:space="0" w:color="auto"/>
            <w:right w:val="none" w:sz="0" w:space="0" w:color="auto"/>
          </w:divBdr>
        </w:div>
        <w:div w:id="1489788448">
          <w:marLeft w:val="0"/>
          <w:marRight w:val="0"/>
          <w:marTop w:val="0"/>
          <w:marBottom w:val="0"/>
          <w:divBdr>
            <w:top w:val="none" w:sz="0" w:space="0" w:color="auto"/>
            <w:left w:val="none" w:sz="0" w:space="0" w:color="auto"/>
            <w:bottom w:val="none" w:sz="0" w:space="0" w:color="auto"/>
            <w:right w:val="none" w:sz="0" w:space="0" w:color="auto"/>
          </w:divBdr>
        </w:div>
      </w:divsChild>
    </w:div>
    <w:div w:id="287393756">
      <w:bodyDiv w:val="1"/>
      <w:marLeft w:val="0"/>
      <w:marRight w:val="0"/>
      <w:marTop w:val="0"/>
      <w:marBottom w:val="0"/>
      <w:divBdr>
        <w:top w:val="none" w:sz="0" w:space="0" w:color="auto"/>
        <w:left w:val="none" w:sz="0" w:space="0" w:color="auto"/>
        <w:bottom w:val="none" w:sz="0" w:space="0" w:color="auto"/>
        <w:right w:val="none" w:sz="0" w:space="0" w:color="auto"/>
      </w:divBdr>
      <w:divsChild>
        <w:div w:id="926424835">
          <w:marLeft w:val="0"/>
          <w:marRight w:val="0"/>
          <w:marTop w:val="0"/>
          <w:marBottom w:val="0"/>
          <w:divBdr>
            <w:top w:val="none" w:sz="0" w:space="0" w:color="auto"/>
            <w:left w:val="none" w:sz="0" w:space="0" w:color="auto"/>
            <w:bottom w:val="none" w:sz="0" w:space="0" w:color="auto"/>
            <w:right w:val="none" w:sz="0" w:space="0" w:color="auto"/>
          </w:divBdr>
          <w:divsChild>
            <w:div w:id="446705398">
              <w:marLeft w:val="0"/>
              <w:marRight w:val="0"/>
              <w:marTop w:val="0"/>
              <w:marBottom w:val="0"/>
              <w:divBdr>
                <w:top w:val="none" w:sz="0" w:space="0" w:color="auto"/>
                <w:left w:val="none" w:sz="0" w:space="0" w:color="auto"/>
                <w:bottom w:val="none" w:sz="0" w:space="0" w:color="auto"/>
                <w:right w:val="none" w:sz="0" w:space="0" w:color="auto"/>
              </w:divBdr>
              <w:divsChild>
                <w:div w:id="456948111">
                  <w:marLeft w:val="0"/>
                  <w:marRight w:val="0"/>
                  <w:marTop w:val="0"/>
                  <w:marBottom w:val="0"/>
                  <w:divBdr>
                    <w:top w:val="none" w:sz="0" w:space="0" w:color="auto"/>
                    <w:left w:val="none" w:sz="0" w:space="0" w:color="auto"/>
                    <w:bottom w:val="none" w:sz="0" w:space="0" w:color="auto"/>
                    <w:right w:val="none" w:sz="0" w:space="0" w:color="auto"/>
                  </w:divBdr>
                  <w:divsChild>
                    <w:div w:id="219244552">
                      <w:marLeft w:val="0"/>
                      <w:marRight w:val="0"/>
                      <w:marTop w:val="120"/>
                      <w:marBottom w:val="0"/>
                      <w:divBdr>
                        <w:top w:val="none" w:sz="0" w:space="0" w:color="auto"/>
                        <w:left w:val="none" w:sz="0" w:space="0" w:color="auto"/>
                        <w:bottom w:val="none" w:sz="0" w:space="0" w:color="auto"/>
                        <w:right w:val="none" w:sz="0" w:space="0" w:color="auto"/>
                      </w:divBdr>
                      <w:divsChild>
                        <w:div w:id="191309784">
                          <w:marLeft w:val="0"/>
                          <w:marRight w:val="0"/>
                          <w:marTop w:val="0"/>
                          <w:marBottom w:val="0"/>
                          <w:divBdr>
                            <w:top w:val="none" w:sz="0" w:space="0" w:color="auto"/>
                            <w:left w:val="none" w:sz="0" w:space="0" w:color="auto"/>
                            <w:bottom w:val="none" w:sz="0" w:space="0" w:color="auto"/>
                            <w:right w:val="none" w:sz="0" w:space="0" w:color="auto"/>
                          </w:divBdr>
                          <w:divsChild>
                            <w:div w:id="1055810430">
                              <w:marLeft w:val="0"/>
                              <w:marRight w:val="0"/>
                              <w:marTop w:val="0"/>
                              <w:marBottom w:val="0"/>
                              <w:divBdr>
                                <w:top w:val="none" w:sz="0" w:space="0" w:color="auto"/>
                                <w:left w:val="none" w:sz="0" w:space="0" w:color="auto"/>
                                <w:bottom w:val="none" w:sz="0" w:space="0" w:color="auto"/>
                                <w:right w:val="none" w:sz="0" w:space="0" w:color="auto"/>
                              </w:divBdr>
                              <w:divsChild>
                                <w:div w:id="1992174874">
                                  <w:marLeft w:val="0"/>
                                  <w:marRight w:val="0"/>
                                  <w:marTop w:val="0"/>
                                  <w:marBottom w:val="0"/>
                                  <w:divBdr>
                                    <w:top w:val="none" w:sz="0" w:space="0" w:color="auto"/>
                                    <w:left w:val="none" w:sz="0" w:space="0" w:color="auto"/>
                                    <w:bottom w:val="none" w:sz="0" w:space="0" w:color="auto"/>
                                    <w:right w:val="none" w:sz="0" w:space="0" w:color="auto"/>
                                  </w:divBdr>
                                </w:div>
                                <w:div w:id="1601253827">
                                  <w:marLeft w:val="0"/>
                                  <w:marRight w:val="0"/>
                                  <w:marTop w:val="0"/>
                                  <w:marBottom w:val="0"/>
                                  <w:divBdr>
                                    <w:top w:val="none" w:sz="0" w:space="0" w:color="auto"/>
                                    <w:left w:val="none" w:sz="0" w:space="0" w:color="auto"/>
                                    <w:bottom w:val="none" w:sz="0" w:space="0" w:color="auto"/>
                                    <w:right w:val="none" w:sz="0" w:space="0" w:color="auto"/>
                                  </w:divBdr>
                                </w:div>
                                <w:div w:id="550922878">
                                  <w:marLeft w:val="0"/>
                                  <w:marRight w:val="0"/>
                                  <w:marTop w:val="0"/>
                                  <w:marBottom w:val="0"/>
                                  <w:divBdr>
                                    <w:top w:val="none" w:sz="0" w:space="0" w:color="auto"/>
                                    <w:left w:val="none" w:sz="0" w:space="0" w:color="auto"/>
                                    <w:bottom w:val="none" w:sz="0" w:space="0" w:color="auto"/>
                                    <w:right w:val="none" w:sz="0" w:space="0" w:color="auto"/>
                                  </w:divBdr>
                                </w:div>
                                <w:div w:id="102892689">
                                  <w:marLeft w:val="0"/>
                                  <w:marRight w:val="0"/>
                                  <w:marTop w:val="0"/>
                                  <w:marBottom w:val="0"/>
                                  <w:divBdr>
                                    <w:top w:val="none" w:sz="0" w:space="0" w:color="auto"/>
                                    <w:left w:val="none" w:sz="0" w:space="0" w:color="auto"/>
                                    <w:bottom w:val="none" w:sz="0" w:space="0" w:color="auto"/>
                                    <w:right w:val="none" w:sz="0" w:space="0" w:color="auto"/>
                                  </w:divBdr>
                                </w:div>
                                <w:div w:id="717972583">
                                  <w:marLeft w:val="0"/>
                                  <w:marRight w:val="0"/>
                                  <w:marTop w:val="0"/>
                                  <w:marBottom w:val="0"/>
                                  <w:divBdr>
                                    <w:top w:val="none" w:sz="0" w:space="0" w:color="auto"/>
                                    <w:left w:val="none" w:sz="0" w:space="0" w:color="auto"/>
                                    <w:bottom w:val="none" w:sz="0" w:space="0" w:color="auto"/>
                                    <w:right w:val="none" w:sz="0" w:space="0" w:color="auto"/>
                                  </w:divBdr>
                                </w:div>
                                <w:div w:id="2085373341">
                                  <w:marLeft w:val="0"/>
                                  <w:marRight w:val="0"/>
                                  <w:marTop w:val="0"/>
                                  <w:marBottom w:val="0"/>
                                  <w:divBdr>
                                    <w:top w:val="none" w:sz="0" w:space="0" w:color="auto"/>
                                    <w:left w:val="none" w:sz="0" w:space="0" w:color="auto"/>
                                    <w:bottom w:val="none" w:sz="0" w:space="0" w:color="auto"/>
                                    <w:right w:val="none" w:sz="0" w:space="0" w:color="auto"/>
                                  </w:divBdr>
                                </w:div>
                                <w:div w:id="1024555314">
                                  <w:marLeft w:val="0"/>
                                  <w:marRight w:val="0"/>
                                  <w:marTop w:val="0"/>
                                  <w:marBottom w:val="0"/>
                                  <w:divBdr>
                                    <w:top w:val="none" w:sz="0" w:space="0" w:color="auto"/>
                                    <w:left w:val="none" w:sz="0" w:space="0" w:color="auto"/>
                                    <w:bottom w:val="none" w:sz="0" w:space="0" w:color="auto"/>
                                    <w:right w:val="none" w:sz="0" w:space="0" w:color="auto"/>
                                  </w:divBdr>
                                </w:div>
                                <w:div w:id="464740174">
                                  <w:marLeft w:val="0"/>
                                  <w:marRight w:val="0"/>
                                  <w:marTop w:val="0"/>
                                  <w:marBottom w:val="0"/>
                                  <w:divBdr>
                                    <w:top w:val="none" w:sz="0" w:space="0" w:color="auto"/>
                                    <w:left w:val="none" w:sz="0" w:space="0" w:color="auto"/>
                                    <w:bottom w:val="none" w:sz="0" w:space="0" w:color="auto"/>
                                    <w:right w:val="none" w:sz="0" w:space="0" w:color="auto"/>
                                  </w:divBdr>
                                </w:div>
                                <w:div w:id="1435706565">
                                  <w:marLeft w:val="0"/>
                                  <w:marRight w:val="0"/>
                                  <w:marTop w:val="0"/>
                                  <w:marBottom w:val="0"/>
                                  <w:divBdr>
                                    <w:top w:val="none" w:sz="0" w:space="0" w:color="auto"/>
                                    <w:left w:val="none" w:sz="0" w:space="0" w:color="auto"/>
                                    <w:bottom w:val="none" w:sz="0" w:space="0" w:color="auto"/>
                                    <w:right w:val="none" w:sz="0" w:space="0" w:color="auto"/>
                                  </w:divBdr>
                                </w:div>
                                <w:div w:id="662392626">
                                  <w:marLeft w:val="0"/>
                                  <w:marRight w:val="0"/>
                                  <w:marTop w:val="0"/>
                                  <w:marBottom w:val="0"/>
                                  <w:divBdr>
                                    <w:top w:val="none" w:sz="0" w:space="0" w:color="auto"/>
                                    <w:left w:val="none" w:sz="0" w:space="0" w:color="auto"/>
                                    <w:bottom w:val="none" w:sz="0" w:space="0" w:color="auto"/>
                                    <w:right w:val="none" w:sz="0" w:space="0" w:color="auto"/>
                                  </w:divBdr>
                                </w:div>
                                <w:div w:id="1323462599">
                                  <w:marLeft w:val="0"/>
                                  <w:marRight w:val="0"/>
                                  <w:marTop w:val="0"/>
                                  <w:marBottom w:val="0"/>
                                  <w:divBdr>
                                    <w:top w:val="none" w:sz="0" w:space="0" w:color="auto"/>
                                    <w:left w:val="none" w:sz="0" w:space="0" w:color="auto"/>
                                    <w:bottom w:val="none" w:sz="0" w:space="0" w:color="auto"/>
                                    <w:right w:val="none" w:sz="0" w:space="0" w:color="auto"/>
                                  </w:divBdr>
                                </w:div>
                                <w:div w:id="1185823621">
                                  <w:marLeft w:val="0"/>
                                  <w:marRight w:val="0"/>
                                  <w:marTop w:val="0"/>
                                  <w:marBottom w:val="0"/>
                                  <w:divBdr>
                                    <w:top w:val="none" w:sz="0" w:space="0" w:color="auto"/>
                                    <w:left w:val="none" w:sz="0" w:space="0" w:color="auto"/>
                                    <w:bottom w:val="none" w:sz="0" w:space="0" w:color="auto"/>
                                    <w:right w:val="none" w:sz="0" w:space="0" w:color="auto"/>
                                  </w:divBdr>
                                </w:div>
                                <w:div w:id="44256085">
                                  <w:marLeft w:val="0"/>
                                  <w:marRight w:val="0"/>
                                  <w:marTop w:val="0"/>
                                  <w:marBottom w:val="0"/>
                                  <w:divBdr>
                                    <w:top w:val="none" w:sz="0" w:space="0" w:color="auto"/>
                                    <w:left w:val="none" w:sz="0" w:space="0" w:color="auto"/>
                                    <w:bottom w:val="none" w:sz="0" w:space="0" w:color="auto"/>
                                    <w:right w:val="none" w:sz="0" w:space="0" w:color="auto"/>
                                  </w:divBdr>
                                </w:div>
                                <w:div w:id="184097674">
                                  <w:marLeft w:val="0"/>
                                  <w:marRight w:val="0"/>
                                  <w:marTop w:val="0"/>
                                  <w:marBottom w:val="0"/>
                                  <w:divBdr>
                                    <w:top w:val="none" w:sz="0" w:space="0" w:color="auto"/>
                                    <w:left w:val="none" w:sz="0" w:space="0" w:color="auto"/>
                                    <w:bottom w:val="none" w:sz="0" w:space="0" w:color="auto"/>
                                    <w:right w:val="none" w:sz="0" w:space="0" w:color="auto"/>
                                  </w:divBdr>
                                </w:div>
                                <w:div w:id="2049991680">
                                  <w:marLeft w:val="0"/>
                                  <w:marRight w:val="0"/>
                                  <w:marTop w:val="0"/>
                                  <w:marBottom w:val="0"/>
                                  <w:divBdr>
                                    <w:top w:val="none" w:sz="0" w:space="0" w:color="auto"/>
                                    <w:left w:val="none" w:sz="0" w:space="0" w:color="auto"/>
                                    <w:bottom w:val="none" w:sz="0" w:space="0" w:color="auto"/>
                                    <w:right w:val="none" w:sz="0" w:space="0" w:color="auto"/>
                                  </w:divBdr>
                                </w:div>
                                <w:div w:id="1961840294">
                                  <w:marLeft w:val="0"/>
                                  <w:marRight w:val="0"/>
                                  <w:marTop w:val="0"/>
                                  <w:marBottom w:val="0"/>
                                  <w:divBdr>
                                    <w:top w:val="none" w:sz="0" w:space="0" w:color="auto"/>
                                    <w:left w:val="none" w:sz="0" w:space="0" w:color="auto"/>
                                    <w:bottom w:val="none" w:sz="0" w:space="0" w:color="auto"/>
                                    <w:right w:val="none" w:sz="0" w:space="0" w:color="auto"/>
                                  </w:divBdr>
                                </w:div>
                                <w:div w:id="1326086092">
                                  <w:marLeft w:val="0"/>
                                  <w:marRight w:val="0"/>
                                  <w:marTop w:val="0"/>
                                  <w:marBottom w:val="0"/>
                                  <w:divBdr>
                                    <w:top w:val="none" w:sz="0" w:space="0" w:color="auto"/>
                                    <w:left w:val="none" w:sz="0" w:space="0" w:color="auto"/>
                                    <w:bottom w:val="none" w:sz="0" w:space="0" w:color="auto"/>
                                    <w:right w:val="none" w:sz="0" w:space="0" w:color="auto"/>
                                  </w:divBdr>
                                </w:div>
                                <w:div w:id="1897626615">
                                  <w:marLeft w:val="0"/>
                                  <w:marRight w:val="0"/>
                                  <w:marTop w:val="0"/>
                                  <w:marBottom w:val="0"/>
                                  <w:divBdr>
                                    <w:top w:val="none" w:sz="0" w:space="0" w:color="auto"/>
                                    <w:left w:val="none" w:sz="0" w:space="0" w:color="auto"/>
                                    <w:bottom w:val="none" w:sz="0" w:space="0" w:color="auto"/>
                                    <w:right w:val="none" w:sz="0" w:space="0" w:color="auto"/>
                                  </w:divBdr>
                                </w:div>
                                <w:div w:id="1684437308">
                                  <w:marLeft w:val="0"/>
                                  <w:marRight w:val="0"/>
                                  <w:marTop w:val="0"/>
                                  <w:marBottom w:val="0"/>
                                  <w:divBdr>
                                    <w:top w:val="none" w:sz="0" w:space="0" w:color="auto"/>
                                    <w:left w:val="none" w:sz="0" w:space="0" w:color="auto"/>
                                    <w:bottom w:val="none" w:sz="0" w:space="0" w:color="auto"/>
                                    <w:right w:val="none" w:sz="0" w:space="0" w:color="auto"/>
                                  </w:divBdr>
                                </w:div>
                                <w:div w:id="824394685">
                                  <w:marLeft w:val="0"/>
                                  <w:marRight w:val="0"/>
                                  <w:marTop w:val="0"/>
                                  <w:marBottom w:val="0"/>
                                  <w:divBdr>
                                    <w:top w:val="none" w:sz="0" w:space="0" w:color="auto"/>
                                    <w:left w:val="none" w:sz="0" w:space="0" w:color="auto"/>
                                    <w:bottom w:val="none" w:sz="0" w:space="0" w:color="auto"/>
                                    <w:right w:val="none" w:sz="0" w:space="0" w:color="auto"/>
                                  </w:divBdr>
                                </w:div>
                                <w:div w:id="858467924">
                                  <w:marLeft w:val="0"/>
                                  <w:marRight w:val="0"/>
                                  <w:marTop w:val="0"/>
                                  <w:marBottom w:val="0"/>
                                  <w:divBdr>
                                    <w:top w:val="none" w:sz="0" w:space="0" w:color="auto"/>
                                    <w:left w:val="none" w:sz="0" w:space="0" w:color="auto"/>
                                    <w:bottom w:val="none" w:sz="0" w:space="0" w:color="auto"/>
                                    <w:right w:val="none" w:sz="0" w:space="0" w:color="auto"/>
                                  </w:divBdr>
                                </w:div>
                                <w:div w:id="1405179624">
                                  <w:marLeft w:val="0"/>
                                  <w:marRight w:val="0"/>
                                  <w:marTop w:val="0"/>
                                  <w:marBottom w:val="0"/>
                                  <w:divBdr>
                                    <w:top w:val="none" w:sz="0" w:space="0" w:color="auto"/>
                                    <w:left w:val="none" w:sz="0" w:space="0" w:color="auto"/>
                                    <w:bottom w:val="none" w:sz="0" w:space="0" w:color="auto"/>
                                    <w:right w:val="none" w:sz="0" w:space="0" w:color="auto"/>
                                  </w:divBdr>
                                </w:div>
                                <w:div w:id="751439302">
                                  <w:marLeft w:val="0"/>
                                  <w:marRight w:val="0"/>
                                  <w:marTop w:val="0"/>
                                  <w:marBottom w:val="0"/>
                                  <w:divBdr>
                                    <w:top w:val="none" w:sz="0" w:space="0" w:color="auto"/>
                                    <w:left w:val="none" w:sz="0" w:space="0" w:color="auto"/>
                                    <w:bottom w:val="none" w:sz="0" w:space="0" w:color="auto"/>
                                    <w:right w:val="none" w:sz="0" w:space="0" w:color="auto"/>
                                  </w:divBdr>
                                </w:div>
                                <w:div w:id="1989164267">
                                  <w:marLeft w:val="0"/>
                                  <w:marRight w:val="0"/>
                                  <w:marTop w:val="0"/>
                                  <w:marBottom w:val="0"/>
                                  <w:divBdr>
                                    <w:top w:val="none" w:sz="0" w:space="0" w:color="auto"/>
                                    <w:left w:val="none" w:sz="0" w:space="0" w:color="auto"/>
                                    <w:bottom w:val="none" w:sz="0" w:space="0" w:color="auto"/>
                                    <w:right w:val="none" w:sz="0" w:space="0" w:color="auto"/>
                                  </w:divBdr>
                                </w:div>
                                <w:div w:id="332149702">
                                  <w:marLeft w:val="0"/>
                                  <w:marRight w:val="0"/>
                                  <w:marTop w:val="0"/>
                                  <w:marBottom w:val="0"/>
                                  <w:divBdr>
                                    <w:top w:val="none" w:sz="0" w:space="0" w:color="auto"/>
                                    <w:left w:val="none" w:sz="0" w:space="0" w:color="auto"/>
                                    <w:bottom w:val="none" w:sz="0" w:space="0" w:color="auto"/>
                                    <w:right w:val="none" w:sz="0" w:space="0" w:color="auto"/>
                                  </w:divBdr>
                                </w:div>
                                <w:div w:id="1564220960">
                                  <w:marLeft w:val="0"/>
                                  <w:marRight w:val="0"/>
                                  <w:marTop w:val="0"/>
                                  <w:marBottom w:val="0"/>
                                  <w:divBdr>
                                    <w:top w:val="none" w:sz="0" w:space="0" w:color="auto"/>
                                    <w:left w:val="none" w:sz="0" w:space="0" w:color="auto"/>
                                    <w:bottom w:val="none" w:sz="0" w:space="0" w:color="auto"/>
                                    <w:right w:val="none" w:sz="0" w:space="0" w:color="auto"/>
                                  </w:divBdr>
                                </w:div>
                                <w:div w:id="1375932002">
                                  <w:marLeft w:val="0"/>
                                  <w:marRight w:val="0"/>
                                  <w:marTop w:val="0"/>
                                  <w:marBottom w:val="0"/>
                                  <w:divBdr>
                                    <w:top w:val="none" w:sz="0" w:space="0" w:color="auto"/>
                                    <w:left w:val="none" w:sz="0" w:space="0" w:color="auto"/>
                                    <w:bottom w:val="none" w:sz="0" w:space="0" w:color="auto"/>
                                    <w:right w:val="none" w:sz="0" w:space="0" w:color="auto"/>
                                  </w:divBdr>
                                </w:div>
                                <w:div w:id="1275865481">
                                  <w:marLeft w:val="0"/>
                                  <w:marRight w:val="0"/>
                                  <w:marTop w:val="0"/>
                                  <w:marBottom w:val="0"/>
                                  <w:divBdr>
                                    <w:top w:val="none" w:sz="0" w:space="0" w:color="auto"/>
                                    <w:left w:val="none" w:sz="0" w:space="0" w:color="auto"/>
                                    <w:bottom w:val="none" w:sz="0" w:space="0" w:color="auto"/>
                                    <w:right w:val="none" w:sz="0" w:space="0" w:color="auto"/>
                                  </w:divBdr>
                                </w:div>
                                <w:div w:id="306787421">
                                  <w:marLeft w:val="0"/>
                                  <w:marRight w:val="0"/>
                                  <w:marTop w:val="0"/>
                                  <w:marBottom w:val="0"/>
                                  <w:divBdr>
                                    <w:top w:val="none" w:sz="0" w:space="0" w:color="auto"/>
                                    <w:left w:val="none" w:sz="0" w:space="0" w:color="auto"/>
                                    <w:bottom w:val="none" w:sz="0" w:space="0" w:color="auto"/>
                                    <w:right w:val="none" w:sz="0" w:space="0" w:color="auto"/>
                                  </w:divBdr>
                                </w:div>
                                <w:div w:id="1721781463">
                                  <w:marLeft w:val="0"/>
                                  <w:marRight w:val="0"/>
                                  <w:marTop w:val="0"/>
                                  <w:marBottom w:val="0"/>
                                  <w:divBdr>
                                    <w:top w:val="none" w:sz="0" w:space="0" w:color="auto"/>
                                    <w:left w:val="none" w:sz="0" w:space="0" w:color="auto"/>
                                    <w:bottom w:val="none" w:sz="0" w:space="0" w:color="auto"/>
                                    <w:right w:val="none" w:sz="0" w:space="0" w:color="auto"/>
                                  </w:divBdr>
                                </w:div>
                                <w:div w:id="1884512354">
                                  <w:marLeft w:val="0"/>
                                  <w:marRight w:val="0"/>
                                  <w:marTop w:val="0"/>
                                  <w:marBottom w:val="0"/>
                                  <w:divBdr>
                                    <w:top w:val="none" w:sz="0" w:space="0" w:color="auto"/>
                                    <w:left w:val="none" w:sz="0" w:space="0" w:color="auto"/>
                                    <w:bottom w:val="none" w:sz="0" w:space="0" w:color="auto"/>
                                    <w:right w:val="none" w:sz="0" w:space="0" w:color="auto"/>
                                  </w:divBdr>
                                </w:div>
                                <w:div w:id="630357531">
                                  <w:marLeft w:val="0"/>
                                  <w:marRight w:val="0"/>
                                  <w:marTop w:val="0"/>
                                  <w:marBottom w:val="0"/>
                                  <w:divBdr>
                                    <w:top w:val="none" w:sz="0" w:space="0" w:color="auto"/>
                                    <w:left w:val="none" w:sz="0" w:space="0" w:color="auto"/>
                                    <w:bottom w:val="none" w:sz="0" w:space="0" w:color="auto"/>
                                    <w:right w:val="none" w:sz="0" w:space="0" w:color="auto"/>
                                  </w:divBdr>
                                </w:div>
                                <w:div w:id="236942648">
                                  <w:marLeft w:val="0"/>
                                  <w:marRight w:val="0"/>
                                  <w:marTop w:val="0"/>
                                  <w:marBottom w:val="0"/>
                                  <w:divBdr>
                                    <w:top w:val="none" w:sz="0" w:space="0" w:color="auto"/>
                                    <w:left w:val="none" w:sz="0" w:space="0" w:color="auto"/>
                                    <w:bottom w:val="none" w:sz="0" w:space="0" w:color="auto"/>
                                    <w:right w:val="none" w:sz="0" w:space="0" w:color="auto"/>
                                  </w:divBdr>
                                </w:div>
                                <w:div w:id="407263404">
                                  <w:marLeft w:val="0"/>
                                  <w:marRight w:val="0"/>
                                  <w:marTop w:val="0"/>
                                  <w:marBottom w:val="0"/>
                                  <w:divBdr>
                                    <w:top w:val="none" w:sz="0" w:space="0" w:color="auto"/>
                                    <w:left w:val="none" w:sz="0" w:space="0" w:color="auto"/>
                                    <w:bottom w:val="none" w:sz="0" w:space="0" w:color="auto"/>
                                    <w:right w:val="none" w:sz="0" w:space="0" w:color="auto"/>
                                  </w:divBdr>
                                </w:div>
                                <w:div w:id="1894583904">
                                  <w:marLeft w:val="0"/>
                                  <w:marRight w:val="0"/>
                                  <w:marTop w:val="0"/>
                                  <w:marBottom w:val="0"/>
                                  <w:divBdr>
                                    <w:top w:val="none" w:sz="0" w:space="0" w:color="auto"/>
                                    <w:left w:val="none" w:sz="0" w:space="0" w:color="auto"/>
                                    <w:bottom w:val="none" w:sz="0" w:space="0" w:color="auto"/>
                                    <w:right w:val="none" w:sz="0" w:space="0" w:color="auto"/>
                                  </w:divBdr>
                                </w:div>
                                <w:div w:id="98334854">
                                  <w:marLeft w:val="0"/>
                                  <w:marRight w:val="0"/>
                                  <w:marTop w:val="0"/>
                                  <w:marBottom w:val="0"/>
                                  <w:divBdr>
                                    <w:top w:val="none" w:sz="0" w:space="0" w:color="auto"/>
                                    <w:left w:val="none" w:sz="0" w:space="0" w:color="auto"/>
                                    <w:bottom w:val="none" w:sz="0" w:space="0" w:color="auto"/>
                                    <w:right w:val="none" w:sz="0" w:space="0" w:color="auto"/>
                                  </w:divBdr>
                                </w:div>
                                <w:div w:id="1684357424">
                                  <w:marLeft w:val="0"/>
                                  <w:marRight w:val="0"/>
                                  <w:marTop w:val="0"/>
                                  <w:marBottom w:val="0"/>
                                  <w:divBdr>
                                    <w:top w:val="none" w:sz="0" w:space="0" w:color="auto"/>
                                    <w:left w:val="none" w:sz="0" w:space="0" w:color="auto"/>
                                    <w:bottom w:val="none" w:sz="0" w:space="0" w:color="auto"/>
                                    <w:right w:val="none" w:sz="0" w:space="0" w:color="auto"/>
                                  </w:divBdr>
                                </w:div>
                                <w:div w:id="1528372176">
                                  <w:marLeft w:val="0"/>
                                  <w:marRight w:val="0"/>
                                  <w:marTop w:val="0"/>
                                  <w:marBottom w:val="0"/>
                                  <w:divBdr>
                                    <w:top w:val="none" w:sz="0" w:space="0" w:color="auto"/>
                                    <w:left w:val="none" w:sz="0" w:space="0" w:color="auto"/>
                                    <w:bottom w:val="none" w:sz="0" w:space="0" w:color="auto"/>
                                    <w:right w:val="none" w:sz="0" w:space="0" w:color="auto"/>
                                  </w:divBdr>
                                </w:div>
                                <w:div w:id="56629642">
                                  <w:marLeft w:val="0"/>
                                  <w:marRight w:val="0"/>
                                  <w:marTop w:val="0"/>
                                  <w:marBottom w:val="0"/>
                                  <w:divBdr>
                                    <w:top w:val="none" w:sz="0" w:space="0" w:color="auto"/>
                                    <w:left w:val="none" w:sz="0" w:space="0" w:color="auto"/>
                                    <w:bottom w:val="none" w:sz="0" w:space="0" w:color="auto"/>
                                    <w:right w:val="none" w:sz="0" w:space="0" w:color="auto"/>
                                  </w:divBdr>
                                </w:div>
                                <w:div w:id="1227759099">
                                  <w:marLeft w:val="0"/>
                                  <w:marRight w:val="0"/>
                                  <w:marTop w:val="0"/>
                                  <w:marBottom w:val="0"/>
                                  <w:divBdr>
                                    <w:top w:val="none" w:sz="0" w:space="0" w:color="auto"/>
                                    <w:left w:val="none" w:sz="0" w:space="0" w:color="auto"/>
                                    <w:bottom w:val="none" w:sz="0" w:space="0" w:color="auto"/>
                                    <w:right w:val="none" w:sz="0" w:space="0" w:color="auto"/>
                                  </w:divBdr>
                                </w:div>
                                <w:div w:id="631136988">
                                  <w:marLeft w:val="0"/>
                                  <w:marRight w:val="0"/>
                                  <w:marTop w:val="0"/>
                                  <w:marBottom w:val="0"/>
                                  <w:divBdr>
                                    <w:top w:val="none" w:sz="0" w:space="0" w:color="auto"/>
                                    <w:left w:val="none" w:sz="0" w:space="0" w:color="auto"/>
                                    <w:bottom w:val="none" w:sz="0" w:space="0" w:color="auto"/>
                                    <w:right w:val="none" w:sz="0" w:space="0" w:color="auto"/>
                                  </w:divBdr>
                                </w:div>
                                <w:div w:id="1019426793">
                                  <w:marLeft w:val="0"/>
                                  <w:marRight w:val="0"/>
                                  <w:marTop w:val="0"/>
                                  <w:marBottom w:val="0"/>
                                  <w:divBdr>
                                    <w:top w:val="none" w:sz="0" w:space="0" w:color="auto"/>
                                    <w:left w:val="none" w:sz="0" w:space="0" w:color="auto"/>
                                    <w:bottom w:val="none" w:sz="0" w:space="0" w:color="auto"/>
                                    <w:right w:val="none" w:sz="0" w:space="0" w:color="auto"/>
                                  </w:divBdr>
                                </w:div>
                                <w:div w:id="1955793428">
                                  <w:marLeft w:val="0"/>
                                  <w:marRight w:val="0"/>
                                  <w:marTop w:val="0"/>
                                  <w:marBottom w:val="0"/>
                                  <w:divBdr>
                                    <w:top w:val="none" w:sz="0" w:space="0" w:color="auto"/>
                                    <w:left w:val="none" w:sz="0" w:space="0" w:color="auto"/>
                                    <w:bottom w:val="none" w:sz="0" w:space="0" w:color="auto"/>
                                    <w:right w:val="none" w:sz="0" w:space="0" w:color="auto"/>
                                  </w:divBdr>
                                </w:div>
                                <w:div w:id="824516849">
                                  <w:marLeft w:val="0"/>
                                  <w:marRight w:val="0"/>
                                  <w:marTop w:val="0"/>
                                  <w:marBottom w:val="0"/>
                                  <w:divBdr>
                                    <w:top w:val="none" w:sz="0" w:space="0" w:color="auto"/>
                                    <w:left w:val="none" w:sz="0" w:space="0" w:color="auto"/>
                                    <w:bottom w:val="none" w:sz="0" w:space="0" w:color="auto"/>
                                    <w:right w:val="none" w:sz="0" w:space="0" w:color="auto"/>
                                  </w:divBdr>
                                </w:div>
                                <w:div w:id="1431511820">
                                  <w:marLeft w:val="0"/>
                                  <w:marRight w:val="0"/>
                                  <w:marTop w:val="0"/>
                                  <w:marBottom w:val="0"/>
                                  <w:divBdr>
                                    <w:top w:val="none" w:sz="0" w:space="0" w:color="auto"/>
                                    <w:left w:val="none" w:sz="0" w:space="0" w:color="auto"/>
                                    <w:bottom w:val="none" w:sz="0" w:space="0" w:color="auto"/>
                                    <w:right w:val="none" w:sz="0" w:space="0" w:color="auto"/>
                                  </w:divBdr>
                                </w:div>
                                <w:div w:id="513692921">
                                  <w:marLeft w:val="0"/>
                                  <w:marRight w:val="0"/>
                                  <w:marTop w:val="0"/>
                                  <w:marBottom w:val="0"/>
                                  <w:divBdr>
                                    <w:top w:val="none" w:sz="0" w:space="0" w:color="auto"/>
                                    <w:left w:val="none" w:sz="0" w:space="0" w:color="auto"/>
                                    <w:bottom w:val="none" w:sz="0" w:space="0" w:color="auto"/>
                                    <w:right w:val="none" w:sz="0" w:space="0" w:color="auto"/>
                                  </w:divBdr>
                                </w:div>
                                <w:div w:id="1807621852">
                                  <w:marLeft w:val="0"/>
                                  <w:marRight w:val="0"/>
                                  <w:marTop w:val="0"/>
                                  <w:marBottom w:val="0"/>
                                  <w:divBdr>
                                    <w:top w:val="none" w:sz="0" w:space="0" w:color="auto"/>
                                    <w:left w:val="none" w:sz="0" w:space="0" w:color="auto"/>
                                    <w:bottom w:val="none" w:sz="0" w:space="0" w:color="auto"/>
                                    <w:right w:val="none" w:sz="0" w:space="0" w:color="auto"/>
                                  </w:divBdr>
                                </w:div>
                                <w:div w:id="187021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9930643">
          <w:marLeft w:val="0"/>
          <w:marRight w:val="0"/>
          <w:marTop w:val="0"/>
          <w:marBottom w:val="0"/>
          <w:divBdr>
            <w:top w:val="none" w:sz="0" w:space="0" w:color="auto"/>
            <w:left w:val="none" w:sz="0" w:space="0" w:color="auto"/>
            <w:bottom w:val="none" w:sz="0" w:space="0" w:color="auto"/>
            <w:right w:val="none" w:sz="0" w:space="0" w:color="auto"/>
          </w:divBdr>
          <w:divsChild>
            <w:div w:id="15229097">
              <w:marLeft w:val="0"/>
              <w:marRight w:val="0"/>
              <w:marTop w:val="0"/>
              <w:marBottom w:val="0"/>
              <w:divBdr>
                <w:top w:val="none" w:sz="0" w:space="0" w:color="auto"/>
                <w:left w:val="none" w:sz="0" w:space="0" w:color="auto"/>
                <w:bottom w:val="none" w:sz="0" w:space="0" w:color="auto"/>
                <w:right w:val="none" w:sz="0" w:space="0" w:color="auto"/>
              </w:divBdr>
              <w:divsChild>
                <w:div w:id="234628565">
                  <w:marLeft w:val="0"/>
                  <w:marRight w:val="0"/>
                  <w:marTop w:val="0"/>
                  <w:marBottom w:val="0"/>
                  <w:divBdr>
                    <w:top w:val="none" w:sz="0" w:space="0" w:color="auto"/>
                    <w:left w:val="none" w:sz="0" w:space="0" w:color="auto"/>
                    <w:bottom w:val="none" w:sz="0" w:space="0" w:color="auto"/>
                    <w:right w:val="none" w:sz="0" w:space="0" w:color="auto"/>
                  </w:divBdr>
                  <w:divsChild>
                    <w:div w:id="443699293">
                      <w:marLeft w:val="0"/>
                      <w:marRight w:val="0"/>
                      <w:marTop w:val="0"/>
                      <w:marBottom w:val="0"/>
                      <w:divBdr>
                        <w:top w:val="none" w:sz="0" w:space="0" w:color="auto"/>
                        <w:left w:val="none" w:sz="0" w:space="0" w:color="auto"/>
                        <w:bottom w:val="none" w:sz="0" w:space="0" w:color="auto"/>
                        <w:right w:val="none" w:sz="0" w:space="0" w:color="auto"/>
                      </w:divBdr>
                      <w:divsChild>
                        <w:div w:id="1027483344">
                          <w:marLeft w:val="0"/>
                          <w:marRight w:val="0"/>
                          <w:marTop w:val="0"/>
                          <w:marBottom w:val="0"/>
                          <w:divBdr>
                            <w:top w:val="none" w:sz="0" w:space="0" w:color="auto"/>
                            <w:left w:val="none" w:sz="0" w:space="0" w:color="auto"/>
                            <w:bottom w:val="none" w:sz="0" w:space="0" w:color="auto"/>
                            <w:right w:val="none" w:sz="0" w:space="0" w:color="auto"/>
                          </w:divBdr>
                          <w:divsChild>
                            <w:div w:id="131171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5692593">
      <w:bodyDiv w:val="1"/>
      <w:marLeft w:val="0"/>
      <w:marRight w:val="0"/>
      <w:marTop w:val="0"/>
      <w:marBottom w:val="0"/>
      <w:divBdr>
        <w:top w:val="none" w:sz="0" w:space="0" w:color="auto"/>
        <w:left w:val="none" w:sz="0" w:space="0" w:color="auto"/>
        <w:bottom w:val="none" w:sz="0" w:space="0" w:color="auto"/>
        <w:right w:val="none" w:sz="0" w:space="0" w:color="auto"/>
      </w:divBdr>
      <w:divsChild>
        <w:div w:id="376972284">
          <w:marLeft w:val="0"/>
          <w:marRight w:val="0"/>
          <w:marTop w:val="0"/>
          <w:marBottom w:val="0"/>
          <w:divBdr>
            <w:top w:val="none" w:sz="0" w:space="0" w:color="auto"/>
            <w:left w:val="none" w:sz="0" w:space="0" w:color="auto"/>
            <w:bottom w:val="none" w:sz="0" w:space="0" w:color="auto"/>
            <w:right w:val="none" w:sz="0" w:space="0" w:color="auto"/>
          </w:divBdr>
        </w:div>
        <w:div w:id="326907821">
          <w:marLeft w:val="0"/>
          <w:marRight w:val="0"/>
          <w:marTop w:val="0"/>
          <w:marBottom w:val="0"/>
          <w:divBdr>
            <w:top w:val="none" w:sz="0" w:space="0" w:color="auto"/>
            <w:left w:val="none" w:sz="0" w:space="0" w:color="auto"/>
            <w:bottom w:val="none" w:sz="0" w:space="0" w:color="auto"/>
            <w:right w:val="none" w:sz="0" w:space="0" w:color="auto"/>
          </w:divBdr>
        </w:div>
        <w:div w:id="151990072">
          <w:marLeft w:val="0"/>
          <w:marRight w:val="0"/>
          <w:marTop w:val="0"/>
          <w:marBottom w:val="0"/>
          <w:divBdr>
            <w:top w:val="none" w:sz="0" w:space="0" w:color="auto"/>
            <w:left w:val="none" w:sz="0" w:space="0" w:color="auto"/>
            <w:bottom w:val="none" w:sz="0" w:space="0" w:color="auto"/>
            <w:right w:val="none" w:sz="0" w:space="0" w:color="auto"/>
          </w:divBdr>
        </w:div>
      </w:divsChild>
    </w:div>
    <w:div w:id="434524563">
      <w:bodyDiv w:val="1"/>
      <w:marLeft w:val="0"/>
      <w:marRight w:val="0"/>
      <w:marTop w:val="0"/>
      <w:marBottom w:val="0"/>
      <w:divBdr>
        <w:top w:val="none" w:sz="0" w:space="0" w:color="auto"/>
        <w:left w:val="none" w:sz="0" w:space="0" w:color="auto"/>
        <w:bottom w:val="none" w:sz="0" w:space="0" w:color="auto"/>
        <w:right w:val="none" w:sz="0" w:space="0" w:color="auto"/>
      </w:divBdr>
      <w:divsChild>
        <w:div w:id="1336031617">
          <w:marLeft w:val="0"/>
          <w:marRight w:val="0"/>
          <w:marTop w:val="0"/>
          <w:marBottom w:val="0"/>
          <w:divBdr>
            <w:top w:val="none" w:sz="0" w:space="0" w:color="auto"/>
            <w:left w:val="none" w:sz="0" w:space="0" w:color="auto"/>
            <w:bottom w:val="none" w:sz="0" w:space="0" w:color="auto"/>
            <w:right w:val="none" w:sz="0" w:space="0" w:color="auto"/>
          </w:divBdr>
        </w:div>
        <w:div w:id="815295149">
          <w:marLeft w:val="0"/>
          <w:marRight w:val="0"/>
          <w:marTop w:val="0"/>
          <w:marBottom w:val="0"/>
          <w:divBdr>
            <w:top w:val="none" w:sz="0" w:space="0" w:color="auto"/>
            <w:left w:val="none" w:sz="0" w:space="0" w:color="auto"/>
            <w:bottom w:val="none" w:sz="0" w:space="0" w:color="auto"/>
            <w:right w:val="none" w:sz="0" w:space="0" w:color="auto"/>
          </w:divBdr>
        </w:div>
        <w:div w:id="191070065">
          <w:marLeft w:val="0"/>
          <w:marRight w:val="0"/>
          <w:marTop w:val="0"/>
          <w:marBottom w:val="0"/>
          <w:divBdr>
            <w:top w:val="none" w:sz="0" w:space="0" w:color="auto"/>
            <w:left w:val="none" w:sz="0" w:space="0" w:color="auto"/>
            <w:bottom w:val="none" w:sz="0" w:space="0" w:color="auto"/>
            <w:right w:val="none" w:sz="0" w:space="0" w:color="auto"/>
          </w:divBdr>
        </w:div>
        <w:div w:id="959143433">
          <w:marLeft w:val="0"/>
          <w:marRight w:val="0"/>
          <w:marTop w:val="0"/>
          <w:marBottom w:val="0"/>
          <w:divBdr>
            <w:top w:val="none" w:sz="0" w:space="0" w:color="auto"/>
            <w:left w:val="none" w:sz="0" w:space="0" w:color="auto"/>
            <w:bottom w:val="none" w:sz="0" w:space="0" w:color="auto"/>
            <w:right w:val="none" w:sz="0" w:space="0" w:color="auto"/>
          </w:divBdr>
        </w:div>
        <w:div w:id="755321271">
          <w:marLeft w:val="0"/>
          <w:marRight w:val="0"/>
          <w:marTop w:val="0"/>
          <w:marBottom w:val="0"/>
          <w:divBdr>
            <w:top w:val="none" w:sz="0" w:space="0" w:color="auto"/>
            <w:left w:val="none" w:sz="0" w:space="0" w:color="auto"/>
            <w:bottom w:val="none" w:sz="0" w:space="0" w:color="auto"/>
            <w:right w:val="none" w:sz="0" w:space="0" w:color="auto"/>
          </w:divBdr>
        </w:div>
        <w:div w:id="316616736">
          <w:marLeft w:val="0"/>
          <w:marRight w:val="0"/>
          <w:marTop w:val="0"/>
          <w:marBottom w:val="0"/>
          <w:divBdr>
            <w:top w:val="none" w:sz="0" w:space="0" w:color="auto"/>
            <w:left w:val="none" w:sz="0" w:space="0" w:color="auto"/>
            <w:bottom w:val="none" w:sz="0" w:space="0" w:color="auto"/>
            <w:right w:val="none" w:sz="0" w:space="0" w:color="auto"/>
          </w:divBdr>
        </w:div>
        <w:div w:id="1135565692">
          <w:marLeft w:val="0"/>
          <w:marRight w:val="0"/>
          <w:marTop w:val="0"/>
          <w:marBottom w:val="0"/>
          <w:divBdr>
            <w:top w:val="none" w:sz="0" w:space="0" w:color="auto"/>
            <w:left w:val="none" w:sz="0" w:space="0" w:color="auto"/>
            <w:bottom w:val="none" w:sz="0" w:space="0" w:color="auto"/>
            <w:right w:val="none" w:sz="0" w:space="0" w:color="auto"/>
          </w:divBdr>
        </w:div>
        <w:div w:id="1460029447">
          <w:marLeft w:val="0"/>
          <w:marRight w:val="0"/>
          <w:marTop w:val="0"/>
          <w:marBottom w:val="0"/>
          <w:divBdr>
            <w:top w:val="none" w:sz="0" w:space="0" w:color="auto"/>
            <w:left w:val="none" w:sz="0" w:space="0" w:color="auto"/>
            <w:bottom w:val="none" w:sz="0" w:space="0" w:color="auto"/>
            <w:right w:val="none" w:sz="0" w:space="0" w:color="auto"/>
          </w:divBdr>
        </w:div>
        <w:div w:id="1365013737">
          <w:marLeft w:val="0"/>
          <w:marRight w:val="0"/>
          <w:marTop w:val="0"/>
          <w:marBottom w:val="0"/>
          <w:divBdr>
            <w:top w:val="none" w:sz="0" w:space="0" w:color="auto"/>
            <w:left w:val="none" w:sz="0" w:space="0" w:color="auto"/>
            <w:bottom w:val="none" w:sz="0" w:space="0" w:color="auto"/>
            <w:right w:val="none" w:sz="0" w:space="0" w:color="auto"/>
          </w:divBdr>
        </w:div>
        <w:div w:id="1178038587">
          <w:marLeft w:val="0"/>
          <w:marRight w:val="0"/>
          <w:marTop w:val="0"/>
          <w:marBottom w:val="0"/>
          <w:divBdr>
            <w:top w:val="none" w:sz="0" w:space="0" w:color="auto"/>
            <w:left w:val="none" w:sz="0" w:space="0" w:color="auto"/>
            <w:bottom w:val="none" w:sz="0" w:space="0" w:color="auto"/>
            <w:right w:val="none" w:sz="0" w:space="0" w:color="auto"/>
          </w:divBdr>
        </w:div>
        <w:div w:id="537086422">
          <w:marLeft w:val="0"/>
          <w:marRight w:val="0"/>
          <w:marTop w:val="0"/>
          <w:marBottom w:val="0"/>
          <w:divBdr>
            <w:top w:val="none" w:sz="0" w:space="0" w:color="auto"/>
            <w:left w:val="none" w:sz="0" w:space="0" w:color="auto"/>
            <w:bottom w:val="none" w:sz="0" w:space="0" w:color="auto"/>
            <w:right w:val="none" w:sz="0" w:space="0" w:color="auto"/>
          </w:divBdr>
        </w:div>
        <w:div w:id="918638259">
          <w:marLeft w:val="0"/>
          <w:marRight w:val="0"/>
          <w:marTop w:val="0"/>
          <w:marBottom w:val="0"/>
          <w:divBdr>
            <w:top w:val="none" w:sz="0" w:space="0" w:color="auto"/>
            <w:left w:val="none" w:sz="0" w:space="0" w:color="auto"/>
            <w:bottom w:val="none" w:sz="0" w:space="0" w:color="auto"/>
            <w:right w:val="none" w:sz="0" w:space="0" w:color="auto"/>
          </w:divBdr>
        </w:div>
        <w:div w:id="1370645595">
          <w:marLeft w:val="0"/>
          <w:marRight w:val="0"/>
          <w:marTop w:val="0"/>
          <w:marBottom w:val="0"/>
          <w:divBdr>
            <w:top w:val="none" w:sz="0" w:space="0" w:color="auto"/>
            <w:left w:val="none" w:sz="0" w:space="0" w:color="auto"/>
            <w:bottom w:val="none" w:sz="0" w:space="0" w:color="auto"/>
            <w:right w:val="none" w:sz="0" w:space="0" w:color="auto"/>
          </w:divBdr>
        </w:div>
        <w:div w:id="319775075">
          <w:marLeft w:val="0"/>
          <w:marRight w:val="0"/>
          <w:marTop w:val="0"/>
          <w:marBottom w:val="0"/>
          <w:divBdr>
            <w:top w:val="none" w:sz="0" w:space="0" w:color="auto"/>
            <w:left w:val="none" w:sz="0" w:space="0" w:color="auto"/>
            <w:bottom w:val="none" w:sz="0" w:space="0" w:color="auto"/>
            <w:right w:val="none" w:sz="0" w:space="0" w:color="auto"/>
          </w:divBdr>
        </w:div>
        <w:div w:id="698894900">
          <w:marLeft w:val="0"/>
          <w:marRight w:val="0"/>
          <w:marTop w:val="0"/>
          <w:marBottom w:val="0"/>
          <w:divBdr>
            <w:top w:val="none" w:sz="0" w:space="0" w:color="auto"/>
            <w:left w:val="none" w:sz="0" w:space="0" w:color="auto"/>
            <w:bottom w:val="none" w:sz="0" w:space="0" w:color="auto"/>
            <w:right w:val="none" w:sz="0" w:space="0" w:color="auto"/>
          </w:divBdr>
        </w:div>
        <w:div w:id="1456876030">
          <w:marLeft w:val="0"/>
          <w:marRight w:val="0"/>
          <w:marTop w:val="0"/>
          <w:marBottom w:val="0"/>
          <w:divBdr>
            <w:top w:val="none" w:sz="0" w:space="0" w:color="auto"/>
            <w:left w:val="none" w:sz="0" w:space="0" w:color="auto"/>
            <w:bottom w:val="none" w:sz="0" w:space="0" w:color="auto"/>
            <w:right w:val="none" w:sz="0" w:space="0" w:color="auto"/>
          </w:divBdr>
        </w:div>
        <w:div w:id="386101296">
          <w:marLeft w:val="0"/>
          <w:marRight w:val="0"/>
          <w:marTop w:val="0"/>
          <w:marBottom w:val="0"/>
          <w:divBdr>
            <w:top w:val="none" w:sz="0" w:space="0" w:color="auto"/>
            <w:left w:val="none" w:sz="0" w:space="0" w:color="auto"/>
            <w:bottom w:val="none" w:sz="0" w:space="0" w:color="auto"/>
            <w:right w:val="none" w:sz="0" w:space="0" w:color="auto"/>
          </w:divBdr>
        </w:div>
      </w:divsChild>
    </w:div>
    <w:div w:id="455679220">
      <w:bodyDiv w:val="1"/>
      <w:marLeft w:val="0"/>
      <w:marRight w:val="0"/>
      <w:marTop w:val="0"/>
      <w:marBottom w:val="0"/>
      <w:divBdr>
        <w:top w:val="none" w:sz="0" w:space="0" w:color="auto"/>
        <w:left w:val="none" w:sz="0" w:space="0" w:color="auto"/>
        <w:bottom w:val="none" w:sz="0" w:space="0" w:color="auto"/>
        <w:right w:val="none" w:sz="0" w:space="0" w:color="auto"/>
      </w:divBdr>
      <w:divsChild>
        <w:div w:id="1847792766">
          <w:marLeft w:val="0"/>
          <w:marRight w:val="0"/>
          <w:marTop w:val="0"/>
          <w:marBottom w:val="0"/>
          <w:divBdr>
            <w:top w:val="none" w:sz="0" w:space="0" w:color="auto"/>
            <w:left w:val="none" w:sz="0" w:space="0" w:color="auto"/>
            <w:bottom w:val="none" w:sz="0" w:space="0" w:color="auto"/>
            <w:right w:val="none" w:sz="0" w:space="0" w:color="auto"/>
          </w:divBdr>
        </w:div>
        <w:div w:id="735666489">
          <w:marLeft w:val="0"/>
          <w:marRight w:val="0"/>
          <w:marTop w:val="0"/>
          <w:marBottom w:val="0"/>
          <w:divBdr>
            <w:top w:val="none" w:sz="0" w:space="0" w:color="auto"/>
            <w:left w:val="none" w:sz="0" w:space="0" w:color="auto"/>
            <w:bottom w:val="none" w:sz="0" w:space="0" w:color="auto"/>
            <w:right w:val="none" w:sz="0" w:space="0" w:color="auto"/>
          </w:divBdr>
        </w:div>
        <w:div w:id="2083260096">
          <w:marLeft w:val="0"/>
          <w:marRight w:val="0"/>
          <w:marTop w:val="0"/>
          <w:marBottom w:val="0"/>
          <w:divBdr>
            <w:top w:val="none" w:sz="0" w:space="0" w:color="auto"/>
            <w:left w:val="none" w:sz="0" w:space="0" w:color="auto"/>
            <w:bottom w:val="none" w:sz="0" w:space="0" w:color="auto"/>
            <w:right w:val="none" w:sz="0" w:space="0" w:color="auto"/>
          </w:divBdr>
        </w:div>
        <w:div w:id="126556146">
          <w:marLeft w:val="0"/>
          <w:marRight w:val="0"/>
          <w:marTop w:val="0"/>
          <w:marBottom w:val="0"/>
          <w:divBdr>
            <w:top w:val="none" w:sz="0" w:space="0" w:color="auto"/>
            <w:left w:val="none" w:sz="0" w:space="0" w:color="auto"/>
            <w:bottom w:val="none" w:sz="0" w:space="0" w:color="auto"/>
            <w:right w:val="none" w:sz="0" w:space="0" w:color="auto"/>
          </w:divBdr>
        </w:div>
        <w:div w:id="772700862">
          <w:marLeft w:val="0"/>
          <w:marRight w:val="0"/>
          <w:marTop w:val="0"/>
          <w:marBottom w:val="0"/>
          <w:divBdr>
            <w:top w:val="none" w:sz="0" w:space="0" w:color="auto"/>
            <w:left w:val="none" w:sz="0" w:space="0" w:color="auto"/>
            <w:bottom w:val="none" w:sz="0" w:space="0" w:color="auto"/>
            <w:right w:val="none" w:sz="0" w:space="0" w:color="auto"/>
          </w:divBdr>
        </w:div>
        <w:div w:id="2147157517">
          <w:marLeft w:val="0"/>
          <w:marRight w:val="0"/>
          <w:marTop w:val="0"/>
          <w:marBottom w:val="0"/>
          <w:divBdr>
            <w:top w:val="none" w:sz="0" w:space="0" w:color="auto"/>
            <w:left w:val="none" w:sz="0" w:space="0" w:color="auto"/>
            <w:bottom w:val="none" w:sz="0" w:space="0" w:color="auto"/>
            <w:right w:val="none" w:sz="0" w:space="0" w:color="auto"/>
          </w:divBdr>
        </w:div>
        <w:div w:id="929387175">
          <w:marLeft w:val="0"/>
          <w:marRight w:val="0"/>
          <w:marTop w:val="0"/>
          <w:marBottom w:val="0"/>
          <w:divBdr>
            <w:top w:val="none" w:sz="0" w:space="0" w:color="auto"/>
            <w:left w:val="none" w:sz="0" w:space="0" w:color="auto"/>
            <w:bottom w:val="none" w:sz="0" w:space="0" w:color="auto"/>
            <w:right w:val="none" w:sz="0" w:space="0" w:color="auto"/>
          </w:divBdr>
        </w:div>
        <w:div w:id="1992440347">
          <w:marLeft w:val="0"/>
          <w:marRight w:val="0"/>
          <w:marTop w:val="0"/>
          <w:marBottom w:val="0"/>
          <w:divBdr>
            <w:top w:val="none" w:sz="0" w:space="0" w:color="auto"/>
            <w:left w:val="none" w:sz="0" w:space="0" w:color="auto"/>
            <w:bottom w:val="none" w:sz="0" w:space="0" w:color="auto"/>
            <w:right w:val="none" w:sz="0" w:space="0" w:color="auto"/>
          </w:divBdr>
        </w:div>
        <w:div w:id="699400858">
          <w:marLeft w:val="0"/>
          <w:marRight w:val="0"/>
          <w:marTop w:val="0"/>
          <w:marBottom w:val="0"/>
          <w:divBdr>
            <w:top w:val="none" w:sz="0" w:space="0" w:color="auto"/>
            <w:left w:val="none" w:sz="0" w:space="0" w:color="auto"/>
            <w:bottom w:val="none" w:sz="0" w:space="0" w:color="auto"/>
            <w:right w:val="none" w:sz="0" w:space="0" w:color="auto"/>
          </w:divBdr>
        </w:div>
        <w:div w:id="1324815858">
          <w:marLeft w:val="0"/>
          <w:marRight w:val="0"/>
          <w:marTop w:val="0"/>
          <w:marBottom w:val="0"/>
          <w:divBdr>
            <w:top w:val="none" w:sz="0" w:space="0" w:color="auto"/>
            <w:left w:val="none" w:sz="0" w:space="0" w:color="auto"/>
            <w:bottom w:val="none" w:sz="0" w:space="0" w:color="auto"/>
            <w:right w:val="none" w:sz="0" w:space="0" w:color="auto"/>
          </w:divBdr>
        </w:div>
        <w:div w:id="1763061460">
          <w:marLeft w:val="0"/>
          <w:marRight w:val="0"/>
          <w:marTop w:val="0"/>
          <w:marBottom w:val="0"/>
          <w:divBdr>
            <w:top w:val="none" w:sz="0" w:space="0" w:color="auto"/>
            <w:left w:val="none" w:sz="0" w:space="0" w:color="auto"/>
            <w:bottom w:val="none" w:sz="0" w:space="0" w:color="auto"/>
            <w:right w:val="none" w:sz="0" w:space="0" w:color="auto"/>
          </w:divBdr>
        </w:div>
        <w:div w:id="259145026">
          <w:marLeft w:val="0"/>
          <w:marRight w:val="0"/>
          <w:marTop w:val="0"/>
          <w:marBottom w:val="0"/>
          <w:divBdr>
            <w:top w:val="none" w:sz="0" w:space="0" w:color="auto"/>
            <w:left w:val="none" w:sz="0" w:space="0" w:color="auto"/>
            <w:bottom w:val="none" w:sz="0" w:space="0" w:color="auto"/>
            <w:right w:val="none" w:sz="0" w:space="0" w:color="auto"/>
          </w:divBdr>
        </w:div>
        <w:div w:id="922179428">
          <w:marLeft w:val="0"/>
          <w:marRight w:val="0"/>
          <w:marTop w:val="0"/>
          <w:marBottom w:val="0"/>
          <w:divBdr>
            <w:top w:val="none" w:sz="0" w:space="0" w:color="auto"/>
            <w:left w:val="none" w:sz="0" w:space="0" w:color="auto"/>
            <w:bottom w:val="none" w:sz="0" w:space="0" w:color="auto"/>
            <w:right w:val="none" w:sz="0" w:space="0" w:color="auto"/>
          </w:divBdr>
        </w:div>
        <w:div w:id="1060517008">
          <w:marLeft w:val="0"/>
          <w:marRight w:val="0"/>
          <w:marTop w:val="0"/>
          <w:marBottom w:val="0"/>
          <w:divBdr>
            <w:top w:val="none" w:sz="0" w:space="0" w:color="auto"/>
            <w:left w:val="none" w:sz="0" w:space="0" w:color="auto"/>
            <w:bottom w:val="none" w:sz="0" w:space="0" w:color="auto"/>
            <w:right w:val="none" w:sz="0" w:space="0" w:color="auto"/>
          </w:divBdr>
        </w:div>
      </w:divsChild>
    </w:div>
    <w:div w:id="606237604">
      <w:bodyDiv w:val="1"/>
      <w:marLeft w:val="0"/>
      <w:marRight w:val="0"/>
      <w:marTop w:val="0"/>
      <w:marBottom w:val="0"/>
      <w:divBdr>
        <w:top w:val="none" w:sz="0" w:space="0" w:color="auto"/>
        <w:left w:val="none" w:sz="0" w:space="0" w:color="auto"/>
        <w:bottom w:val="none" w:sz="0" w:space="0" w:color="auto"/>
        <w:right w:val="none" w:sz="0" w:space="0" w:color="auto"/>
      </w:divBdr>
      <w:divsChild>
        <w:div w:id="1324427803">
          <w:marLeft w:val="0"/>
          <w:marRight w:val="0"/>
          <w:marTop w:val="0"/>
          <w:marBottom w:val="0"/>
          <w:divBdr>
            <w:top w:val="none" w:sz="0" w:space="0" w:color="auto"/>
            <w:left w:val="none" w:sz="0" w:space="0" w:color="auto"/>
            <w:bottom w:val="none" w:sz="0" w:space="0" w:color="auto"/>
            <w:right w:val="none" w:sz="0" w:space="0" w:color="auto"/>
          </w:divBdr>
        </w:div>
        <w:div w:id="1510221482">
          <w:marLeft w:val="0"/>
          <w:marRight w:val="0"/>
          <w:marTop w:val="0"/>
          <w:marBottom w:val="0"/>
          <w:divBdr>
            <w:top w:val="none" w:sz="0" w:space="0" w:color="auto"/>
            <w:left w:val="none" w:sz="0" w:space="0" w:color="auto"/>
            <w:bottom w:val="none" w:sz="0" w:space="0" w:color="auto"/>
            <w:right w:val="none" w:sz="0" w:space="0" w:color="auto"/>
          </w:divBdr>
        </w:div>
        <w:div w:id="1502237979">
          <w:marLeft w:val="0"/>
          <w:marRight w:val="0"/>
          <w:marTop w:val="0"/>
          <w:marBottom w:val="0"/>
          <w:divBdr>
            <w:top w:val="none" w:sz="0" w:space="0" w:color="auto"/>
            <w:left w:val="none" w:sz="0" w:space="0" w:color="auto"/>
            <w:bottom w:val="none" w:sz="0" w:space="0" w:color="auto"/>
            <w:right w:val="none" w:sz="0" w:space="0" w:color="auto"/>
          </w:divBdr>
        </w:div>
        <w:div w:id="86005996">
          <w:marLeft w:val="0"/>
          <w:marRight w:val="0"/>
          <w:marTop w:val="0"/>
          <w:marBottom w:val="0"/>
          <w:divBdr>
            <w:top w:val="none" w:sz="0" w:space="0" w:color="auto"/>
            <w:left w:val="none" w:sz="0" w:space="0" w:color="auto"/>
            <w:bottom w:val="none" w:sz="0" w:space="0" w:color="auto"/>
            <w:right w:val="none" w:sz="0" w:space="0" w:color="auto"/>
          </w:divBdr>
        </w:div>
        <w:div w:id="1933270329">
          <w:marLeft w:val="0"/>
          <w:marRight w:val="0"/>
          <w:marTop w:val="0"/>
          <w:marBottom w:val="0"/>
          <w:divBdr>
            <w:top w:val="none" w:sz="0" w:space="0" w:color="auto"/>
            <w:left w:val="none" w:sz="0" w:space="0" w:color="auto"/>
            <w:bottom w:val="none" w:sz="0" w:space="0" w:color="auto"/>
            <w:right w:val="none" w:sz="0" w:space="0" w:color="auto"/>
          </w:divBdr>
        </w:div>
        <w:div w:id="1878663276">
          <w:marLeft w:val="0"/>
          <w:marRight w:val="0"/>
          <w:marTop w:val="0"/>
          <w:marBottom w:val="0"/>
          <w:divBdr>
            <w:top w:val="none" w:sz="0" w:space="0" w:color="auto"/>
            <w:left w:val="none" w:sz="0" w:space="0" w:color="auto"/>
            <w:bottom w:val="none" w:sz="0" w:space="0" w:color="auto"/>
            <w:right w:val="none" w:sz="0" w:space="0" w:color="auto"/>
          </w:divBdr>
        </w:div>
        <w:div w:id="1411853897">
          <w:marLeft w:val="0"/>
          <w:marRight w:val="0"/>
          <w:marTop w:val="0"/>
          <w:marBottom w:val="0"/>
          <w:divBdr>
            <w:top w:val="none" w:sz="0" w:space="0" w:color="auto"/>
            <w:left w:val="none" w:sz="0" w:space="0" w:color="auto"/>
            <w:bottom w:val="none" w:sz="0" w:space="0" w:color="auto"/>
            <w:right w:val="none" w:sz="0" w:space="0" w:color="auto"/>
          </w:divBdr>
        </w:div>
        <w:div w:id="1180391643">
          <w:marLeft w:val="0"/>
          <w:marRight w:val="0"/>
          <w:marTop w:val="0"/>
          <w:marBottom w:val="0"/>
          <w:divBdr>
            <w:top w:val="none" w:sz="0" w:space="0" w:color="auto"/>
            <w:left w:val="none" w:sz="0" w:space="0" w:color="auto"/>
            <w:bottom w:val="none" w:sz="0" w:space="0" w:color="auto"/>
            <w:right w:val="none" w:sz="0" w:space="0" w:color="auto"/>
          </w:divBdr>
        </w:div>
        <w:div w:id="2013141428">
          <w:marLeft w:val="0"/>
          <w:marRight w:val="0"/>
          <w:marTop w:val="0"/>
          <w:marBottom w:val="0"/>
          <w:divBdr>
            <w:top w:val="none" w:sz="0" w:space="0" w:color="auto"/>
            <w:left w:val="none" w:sz="0" w:space="0" w:color="auto"/>
            <w:bottom w:val="none" w:sz="0" w:space="0" w:color="auto"/>
            <w:right w:val="none" w:sz="0" w:space="0" w:color="auto"/>
          </w:divBdr>
        </w:div>
        <w:div w:id="638993242">
          <w:marLeft w:val="0"/>
          <w:marRight w:val="0"/>
          <w:marTop w:val="0"/>
          <w:marBottom w:val="0"/>
          <w:divBdr>
            <w:top w:val="none" w:sz="0" w:space="0" w:color="auto"/>
            <w:left w:val="none" w:sz="0" w:space="0" w:color="auto"/>
            <w:bottom w:val="none" w:sz="0" w:space="0" w:color="auto"/>
            <w:right w:val="none" w:sz="0" w:space="0" w:color="auto"/>
          </w:divBdr>
        </w:div>
        <w:div w:id="1921714521">
          <w:marLeft w:val="0"/>
          <w:marRight w:val="0"/>
          <w:marTop w:val="0"/>
          <w:marBottom w:val="0"/>
          <w:divBdr>
            <w:top w:val="none" w:sz="0" w:space="0" w:color="auto"/>
            <w:left w:val="none" w:sz="0" w:space="0" w:color="auto"/>
            <w:bottom w:val="none" w:sz="0" w:space="0" w:color="auto"/>
            <w:right w:val="none" w:sz="0" w:space="0" w:color="auto"/>
          </w:divBdr>
        </w:div>
        <w:div w:id="941189136">
          <w:marLeft w:val="0"/>
          <w:marRight w:val="0"/>
          <w:marTop w:val="0"/>
          <w:marBottom w:val="0"/>
          <w:divBdr>
            <w:top w:val="none" w:sz="0" w:space="0" w:color="auto"/>
            <w:left w:val="none" w:sz="0" w:space="0" w:color="auto"/>
            <w:bottom w:val="none" w:sz="0" w:space="0" w:color="auto"/>
            <w:right w:val="none" w:sz="0" w:space="0" w:color="auto"/>
          </w:divBdr>
        </w:div>
        <w:div w:id="1527792331">
          <w:marLeft w:val="0"/>
          <w:marRight w:val="0"/>
          <w:marTop w:val="0"/>
          <w:marBottom w:val="0"/>
          <w:divBdr>
            <w:top w:val="none" w:sz="0" w:space="0" w:color="auto"/>
            <w:left w:val="none" w:sz="0" w:space="0" w:color="auto"/>
            <w:bottom w:val="none" w:sz="0" w:space="0" w:color="auto"/>
            <w:right w:val="none" w:sz="0" w:space="0" w:color="auto"/>
          </w:divBdr>
        </w:div>
        <w:div w:id="1941596635">
          <w:marLeft w:val="0"/>
          <w:marRight w:val="0"/>
          <w:marTop w:val="0"/>
          <w:marBottom w:val="0"/>
          <w:divBdr>
            <w:top w:val="none" w:sz="0" w:space="0" w:color="auto"/>
            <w:left w:val="none" w:sz="0" w:space="0" w:color="auto"/>
            <w:bottom w:val="none" w:sz="0" w:space="0" w:color="auto"/>
            <w:right w:val="none" w:sz="0" w:space="0" w:color="auto"/>
          </w:divBdr>
        </w:div>
      </w:divsChild>
    </w:div>
    <w:div w:id="616134298">
      <w:bodyDiv w:val="1"/>
      <w:marLeft w:val="0"/>
      <w:marRight w:val="0"/>
      <w:marTop w:val="0"/>
      <w:marBottom w:val="0"/>
      <w:divBdr>
        <w:top w:val="none" w:sz="0" w:space="0" w:color="auto"/>
        <w:left w:val="none" w:sz="0" w:space="0" w:color="auto"/>
        <w:bottom w:val="none" w:sz="0" w:space="0" w:color="auto"/>
        <w:right w:val="none" w:sz="0" w:space="0" w:color="auto"/>
      </w:divBdr>
      <w:divsChild>
        <w:div w:id="888566895">
          <w:marLeft w:val="0"/>
          <w:marRight w:val="0"/>
          <w:marTop w:val="0"/>
          <w:marBottom w:val="0"/>
          <w:divBdr>
            <w:top w:val="none" w:sz="0" w:space="0" w:color="auto"/>
            <w:left w:val="none" w:sz="0" w:space="0" w:color="auto"/>
            <w:bottom w:val="none" w:sz="0" w:space="0" w:color="auto"/>
            <w:right w:val="none" w:sz="0" w:space="0" w:color="auto"/>
          </w:divBdr>
        </w:div>
        <w:div w:id="1964185784">
          <w:marLeft w:val="0"/>
          <w:marRight w:val="0"/>
          <w:marTop w:val="0"/>
          <w:marBottom w:val="0"/>
          <w:divBdr>
            <w:top w:val="none" w:sz="0" w:space="0" w:color="auto"/>
            <w:left w:val="none" w:sz="0" w:space="0" w:color="auto"/>
            <w:bottom w:val="none" w:sz="0" w:space="0" w:color="auto"/>
            <w:right w:val="none" w:sz="0" w:space="0" w:color="auto"/>
          </w:divBdr>
        </w:div>
        <w:div w:id="1426076196">
          <w:marLeft w:val="0"/>
          <w:marRight w:val="0"/>
          <w:marTop w:val="0"/>
          <w:marBottom w:val="0"/>
          <w:divBdr>
            <w:top w:val="none" w:sz="0" w:space="0" w:color="auto"/>
            <w:left w:val="none" w:sz="0" w:space="0" w:color="auto"/>
            <w:bottom w:val="none" w:sz="0" w:space="0" w:color="auto"/>
            <w:right w:val="none" w:sz="0" w:space="0" w:color="auto"/>
          </w:divBdr>
        </w:div>
      </w:divsChild>
    </w:div>
    <w:div w:id="616373687">
      <w:bodyDiv w:val="1"/>
      <w:marLeft w:val="0"/>
      <w:marRight w:val="0"/>
      <w:marTop w:val="0"/>
      <w:marBottom w:val="0"/>
      <w:divBdr>
        <w:top w:val="none" w:sz="0" w:space="0" w:color="auto"/>
        <w:left w:val="none" w:sz="0" w:space="0" w:color="auto"/>
        <w:bottom w:val="none" w:sz="0" w:space="0" w:color="auto"/>
        <w:right w:val="none" w:sz="0" w:space="0" w:color="auto"/>
      </w:divBdr>
      <w:divsChild>
        <w:div w:id="1323777758">
          <w:marLeft w:val="0"/>
          <w:marRight w:val="0"/>
          <w:marTop w:val="0"/>
          <w:marBottom w:val="0"/>
          <w:divBdr>
            <w:top w:val="none" w:sz="0" w:space="0" w:color="auto"/>
            <w:left w:val="none" w:sz="0" w:space="0" w:color="auto"/>
            <w:bottom w:val="none" w:sz="0" w:space="0" w:color="auto"/>
            <w:right w:val="none" w:sz="0" w:space="0" w:color="auto"/>
          </w:divBdr>
        </w:div>
        <w:div w:id="1774780819">
          <w:marLeft w:val="0"/>
          <w:marRight w:val="0"/>
          <w:marTop w:val="0"/>
          <w:marBottom w:val="0"/>
          <w:divBdr>
            <w:top w:val="none" w:sz="0" w:space="0" w:color="auto"/>
            <w:left w:val="none" w:sz="0" w:space="0" w:color="auto"/>
            <w:bottom w:val="none" w:sz="0" w:space="0" w:color="auto"/>
            <w:right w:val="none" w:sz="0" w:space="0" w:color="auto"/>
          </w:divBdr>
        </w:div>
        <w:div w:id="1764644250">
          <w:marLeft w:val="0"/>
          <w:marRight w:val="0"/>
          <w:marTop w:val="0"/>
          <w:marBottom w:val="0"/>
          <w:divBdr>
            <w:top w:val="none" w:sz="0" w:space="0" w:color="auto"/>
            <w:left w:val="none" w:sz="0" w:space="0" w:color="auto"/>
            <w:bottom w:val="none" w:sz="0" w:space="0" w:color="auto"/>
            <w:right w:val="none" w:sz="0" w:space="0" w:color="auto"/>
          </w:divBdr>
        </w:div>
      </w:divsChild>
    </w:div>
    <w:div w:id="644818488">
      <w:bodyDiv w:val="1"/>
      <w:marLeft w:val="0"/>
      <w:marRight w:val="0"/>
      <w:marTop w:val="0"/>
      <w:marBottom w:val="0"/>
      <w:divBdr>
        <w:top w:val="none" w:sz="0" w:space="0" w:color="auto"/>
        <w:left w:val="none" w:sz="0" w:space="0" w:color="auto"/>
        <w:bottom w:val="none" w:sz="0" w:space="0" w:color="auto"/>
        <w:right w:val="none" w:sz="0" w:space="0" w:color="auto"/>
      </w:divBdr>
      <w:divsChild>
        <w:div w:id="200746037">
          <w:marLeft w:val="0"/>
          <w:marRight w:val="0"/>
          <w:marTop w:val="0"/>
          <w:marBottom w:val="0"/>
          <w:divBdr>
            <w:top w:val="none" w:sz="0" w:space="0" w:color="auto"/>
            <w:left w:val="none" w:sz="0" w:space="0" w:color="auto"/>
            <w:bottom w:val="none" w:sz="0" w:space="0" w:color="auto"/>
            <w:right w:val="none" w:sz="0" w:space="0" w:color="auto"/>
          </w:divBdr>
        </w:div>
      </w:divsChild>
    </w:div>
    <w:div w:id="669213974">
      <w:bodyDiv w:val="1"/>
      <w:marLeft w:val="0"/>
      <w:marRight w:val="0"/>
      <w:marTop w:val="0"/>
      <w:marBottom w:val="0"/>
      <w:divBdr>
        <w:top w:val="none" w:sz="0" w:space="0" w:color="auto"/>
        <w:left w:val="none" w:sz="0" w:space="0" w:color="auto"/>
        <w:bottom w:val="none" w:sz="0" w:space="0" w:color="auto"/>
        <w:right w:val="none" w:sz="0" w:space="0" w:color="auto"/>
      </w:divBdr>
      <w:divsChild>
        <w:div w:id="1880167029">
          <w:marLeft w:val="0"/>
          <w:marRight w:val="0"/>
          <w:marTop w:val="0"/>
          <w:marBottom w:val="0"/>
          <w:divBdr>
            <w:top w:val="none" w:sz="0" w:space="0" w:color="auto"/>
            <w:left w:val="none" w:sz="0" w:space="0" w:color="auto"/>
            <w:bottom w:val="none" w:sz="0" w:space="0" w:color="auto"/>
            <w:right w:val="none" w:sz="0" w:space="0" w:color="auto"/>
          </w:divBdr>
          <w:divsChild>
            <w:div w:id="496119490">
              <w:marLeft w:val="0"/>
              <w:marRight w:val="0"/>
              <w:marTop w:val="0"/>
              <w:marBottom w:val="0"/>
              <w:divBdr>
                <w:top w:val="none" w:sz="0" w:space="0" w:color="auto"/>
                <w:left w:val="none" w:sz="0" w:space="0" w:color="auto"/>
                <w:bottom w:val="none" w:sz="0" w:space="0" w:color="auto"/>
                <w:right w:val="none" w:sz="0" w:space="0" w:color="auto"/>
              </w:divBdr>
              <w:divsChild>
                <w:div w:id="25300100">
                  <w:marLeft w:val="0"/>
                  <w:marRight w:val="0"/>
                  <w:marTop w:val="0"/>
                  <w:marBottom w:val="0"/>
                  <w:divBdr>
                    <w:top w:val="none" w:sz="0" w:space="0" w:color="auto"/>
                    <w:left w:val="none" w:sz="0" w:space="0" w:color="auto"/>
                    <w:bottom w:val="none" w:sz="0" w:space="0" w:color="auto"/>
                    <w:right w:val="none" w:sz="0" w:space="0" w:color="auto"/>
                  </w:divBdr>
                  <w:divsChild>
                    <w:div w:id="886333136">
                      <w:marLeft w:val="0"/>
                      <w:marRight w:val="0"/>
                      <w:marTop w:val="120"/>
                      <w:marBottom w:val="0"/>
                      <w:divBdr>
                        <w:top w:val="none" w:sz="0" w:space="0" w:color="auto"/>
                        <w:left w:val="none" w:sz="0" w:space="0" w:color="auto"/>
                        <w:bottom w:val="none" w:sz="0" w:space="0" w:color="auto"/>
                        <w:right w:val="none" w:sz="0" w:space="0" w:color="auto"/>
                      </w:divBdr>
                      <w:divsChild>
                        <w:div w:id="242489514">
                          <w:marLeft w:val="0"/>
                          <w:marRight w:val="0"/>
                          <w:marTop w:val="0"/>
                          <w:marBottom w:val="0"/>
                          <w:divBdr>
                            <w:top w:val="none" w:sz="0" w:space="0" w:color="auto"/>
                            <w:left w:val="none" w:sz="0" w:space="0" w:color="auto"/>
                            <w:bottom w:val="none" w:sz="0" w:space="0" w:color="auto"/>
                            <w:right w:val="none" w:sz="0" w:space="0" w:color="auto"/>
                          </w:divBdr>
                          <w:divsChild>
                            <w:div w:id="1961035940">
                              <w:marLeft w:val="0"/>
                              <w:marRight w:val="0"/>
                              <w:marTop w:val="0"/>
                              <w:marBottom w:val="0"/>
                              <w:divBdr>
                                <w:top w:val="none" w:sz="0" w:space="0" w:color="auto"/>
                                <w:left w:val="none" w:sz="0" w:space="0" w:color="auto"/>
                                <w:bottom w:val="none" w:sz="0" w:space="0" w:color="auto"/>
                                <w:right w:val="none" w:sz="0" w:space="0" w:color="auto"/>
                              </w:divBdr>
                              <w:divsChild>
                                <w:div w:id="1259799637">
                                  <w:marLeft w:val="0"/>
                                  <w:marRight w:val="0"/>
                                  <w:marTop w:val="0"/>
                                  <w:marBottom w:val="0"/>
                                  <w:divBdr>
                                    <w:top w:val="none" w:sz="0" w:space="0" w:color="auto"/>
                                    <w:left w:val="none" w:sz="0" w:space="0" w:color="auto"/>
                                    <w:bottom w:val="none" w:sz="0" w:space="0" w:color="auto"/>
                                    <w:right w:val="none" w:sz="0" w:space="0" w:color="auto"/>
                                  </w:divBdr>
                                </w:div>
                                <w:div w:id="733086472">
                                  <w:marLeft w:val="0"/>
                                  <w:marRight w:val="0"/>
                                  <w:marTop w:val="0"/>
                                  <w:marBottom w:val="0"/>
                                  <w:divBdr>
                                    <w:top w:val="none" w:sz="0" w:space="0" w:color="auto"/>
                                    <w:left w:val="none" w:sz="0" w:space="0" w:color="auto"/>
                                    <w:bottom w:val="none" w:sz="0" w:space="0" w:color="auto"/>
                                    <w:right w:val="none" w:sz="0" w:space="0" w:color="auto"/>
                                  </w:divBdr>
                                </w:div>
                                <w:div w:id="1453862160">
                                  <w:marLeft w:val="0"/>
                                  <w:marRight w:val="0"/>
                                  <w:marTop w:val="0"/>
                                  <w:marBottom w:val="0"/>
                                  <w:divBdr>
                                    <w:top w:val="none" w:sz="0" w:space="0" w:color="auto"/>
                                    <w:left w:val="none" w:sz="0" w:space="0" w:color="auto"/>
                                    <w:bottom w:val="none" w:sz="0" w:space="0" w:color="auto"/>
                                    <w:right w:val="none" w:sz="0" w:space="0" w:color="auto"/>
                                  </w:divBdr>
                                </w:div>
                                <w:div w:id="1412971753">
                                  <w:marLeft w:val="0"/>
                                  <w:marRight w:val="0"/>
                                  <w:marTop w:val="0"/>
                                  <w:marBottom w:val="0"/>
                                  <w:divBdr>
                                    <w:top w:val="none" w:sz="0" w:space="0" w:color="auto"/>
                                    <w:left w:val="none" w:sz="0" w:space="0" w:color="auto"/>
                                    <w:bottom w:val="none" w:sz="0" w:space="0" w:color="auto"/>
                                    <w:right w:val="none" w:sz="0" w:space="0" w:color="auto"/>
                                  </w:divBdr>
                                </w:div>
                                <w:div w:id="1105731224">
                                  <w:marLeft w:val="0"/>
                                  <w:marRight w:val="0"/>
                                  <w:marTop w:val="0"/>
                                  <w:marBottom w:val="0"/>
                                  <w:divBdr>
                                    <w:top w:val="none" w:sz="0" w:space="0" w:color="auto"/>
                                    <w:left w:val="none" w:sz="0" w:space="0" w:color="auto"/>
                                    <w:bottom w:val="none" w:sz="0" w:space="0" w:color="auto"/>
                                    <w:right w:val="none" w:sz="0" w:space="0" w:color="auto"/>
                                  </w:divBdr>
                                </w:div>
                                <w:div w:id="1080178252">
                                  <w:marLeft w:val="0"/>
                                  <w:marRight w:val="0"/>
                                  <w:marTop w:val="0"/>
                                  <w:marBottom w:val="0"/>
                                  <w:divBdr>
                                    <w:top w:val="none" w:sz="0" w:space="0" w:color="auto"/>
                                    <w:left w:val="none" w:sz="0" w:space="0" w:color="auto"/>
                                    <w:bottom w:val="none" w:sz="0" w:space="0" w:color="auto"/>
                                    <w:right w:val="none" w:sz="0" w:space="0" w:color="auto"/>
                                  </w:divBdr>
                                </w:div>
                                <w:div w:id="116457543">
                                  <w:marLeft w:val="0"/>
                                  <w:marRight w:val="0"/>
                                  <w:marTop w:val="0"/>
                                  <w:marBottom w:val="0"/>
                                  <w:divBdr>
                                    <w:top w:val="none" w:sz="0" w:space="0" w:color="auto"/>
                                    <w:left w:val="none" w:sz="0" w:space="0" w:color="auto"/>
                                    <w:bottom w:val="none" w:sz="0" w:space="0" w:color="auto"/>
                                    <w:right w:val="none" w:sz="0" w:space="0" w:color="auto"/>
                                  </w:divBdr>
                                </w:div>
                                <w:div w:id="888103365">
                                  <w:marLeft w:val="0"/>
                                  <w:marRight w:val="0"/>
                                  <w:marTop w:val="0"/>
                                  <w:marBottom w:val="0"/>
                                  <w:divBdr>
                                    <w:top w:val="none" w:sz="0" w:space="0" w:color="auto"/>
                                    <w:left w:val="none" w:sz="0" w:space="0" w:color="auto"/>
                                    <w:bottom w:val="none" w:sz="0" w:space="0" w:color="auto"/>
                                    <w:right w:val="none" w:sz="0" w:space="0" w:color="auto"/>
                                  </w:divBdr>
                                </w:div>
                                <w:div w:id="1672180943">
                                  <w:marLeft w:val="0"/>
                                  <w:marRight w:val="0"/>
                                  <w:marTop w:val="0"/>
                                  <w:marBottom w:val="0"/>
                                  <w:divBdr>
                                    <w:top w:val="none" w:sz="0" w:space="0" w:color="auto"/>
                                    <w:left w:val="none" w:sz="0" w:space="0" w:color="auto"/>
                                    <w:bottom w:val="none" w:sz="0" w:space="0" w:color="auto"/>
                                    <w:right w:val="none" w:sz="0" w:space="0" w:color="auto"/>
                                  </w:divBdr>
                                </w:div>
                                <w:div w:id="1336807435">
                                  <w:marLeft w:val="0"/>
                                  <w:marRight w:val="0"/>
                                  <w:marTop w:val="0"/>
                                  <w:marBottom w:val="0"/>
                                  <w:divBdr>
                                    <w:top w:val="none" w:sz="0" w:space="0" w:color="auto"/>
                                    <w:left w:val="none" w:sz="0" w:space="0" w:color="auto"/>
                                    <w:bottom w:val="none" w:sz="0" w:space="0" w:color="auto"/>
                                    <w:right w:val="none" w:sz="0" w:space="0" w:color="auto"/>
                                  </w:divBdr>
                                </w:div>
                                <w:div w:id="194827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0333847">
      <w:bodyDiv w:val="1"/>
      <w:marLeft w:val="0"/>
      <w:marRight w:val="0"/>
      <w:marTop w:val="0"/>
      <w:marBottom w:val="0"/>
      <w:divBdr>
        <w:top w:val="none" w:sz="0" w:space="0" w:color="auto"/>
        <w:left w:val="none" w:sz="0" w:space="0" w:color="auto"/>
        <w:bottom w:val="none" w:sz="0" w:space="0" w:color="auto"/>
        <w:right w:val="none" w:sz="0" w:space="0" w:color="auto"/>
      </w:divBdr>
      <w:divsChild>
        <w:div w:id="1736322179">
          <w:marLeft w:val="0"/>
          <w:marRight w:val="0"/>
          <w:marTop w:val="0"/>
          <w:marBottom w:val="0"/>
          <w:divBdr>
            <w:top w:val="none" w:sz="0" w:space="0" w:color="auto"/>
            <w:left w:val="none" w:sz="0" w:space="0" w:color="auto"/>
            <w:bottom w:val="none" w:sz="0" w:space="0" w:color="auto"/>
            <w:right w:val="none" w:sz="0" w:space="0" w:color="auto"/>
          </w:divBdr>
        </w:div>
      </w:divsChild>
    </w:div>
    <w:div w:id="713232337">
      <w:bodyDiv w:val="1"/>
      <w:marLeft w:val="0"/>
      <w:marRight w:val="0"/>
      <w:marTop w:val="0"/>
      <w:marBottom w:val="0"/>
      <w:divBdr>
        <w:top w:val="none" w:sz="0" w:space="0" w:color="auto"/>
        <w:left w:val="none" w:sz="0" w:space="0" w:color="auto"/>
        <w:bottom w:val="none" w:sz="0" w:space="0" w:color="auto"/>
        <w:right w:val="none" w:sz="0" w:space="0" w:color="auto"/>
      </w:divBdr>
      <w:divsChild>
        <w:div w:id="1868912500">
          <w:marLeft w:val="0"/>
          <w:marRight w:val="0"/>
          <w:marTop w:val="0"/>
          <w:marBottom w:val="0"/>
          <w:divBdr>
            <w:top w:val="none" w:sz="0" w:space="0" w:color="auto"/>
            <w:left w:val="none" w:sz="0" w:space="0" w:color="auto"/>
            <w:bottom w:val="none" w:sz="0" w:space="0" w:color="auto"/>
            <w:right w:val="none" w:sz="0" w:space="0" w:color="auto"/>
          </w:divBdr>
        </w:div>
        <w:div w:id="475218955">
          <w:marLeft w:val="0"/>
          <w:marRight w:val="0"/>
          <w:marTop w:val="0"/>
          <w:marBottom w:val="0"/>
          <w:divBdr>
            <w:top w:val="none" w:sz="0" w:space="0" w:color="auto"/>
            <w:left w:val="none" w:sz="0" w:space="0" w:color="auto"/>
            <w:bottom w:val="none" w:sz="0" w:space="0" w:color="auto"/>
            <w:right w:val="none" w:sz="0" w:space="0" w:color="auto"/>
          </w:divBdr>
        </w:div>
        <w:div w:id="1920015049">
          <w:marLeft w:val="0"/>
          <w:marRight w:val="0"/>
          <w:marTop w:val="0"/>
          <w:marBottom w:val="0"/>
          <w:divBdr>
            <w:top w:val="none" w:sz="0" w:space="0" w:color="auto"/>
            <w:left w:val="none" w:sz="0" w:space="0" w:color="auto"/>
            <w:bottom w:val="none" w:sz="0" w:space="0" w:color="auto"/>
            <w:right w:val="none" w:sz="0" w:space="0" w:color="auto"/>
          </w:divBdr>
        </w:div>
        <w:div w:id="650135932">
          <w:marLeft w:val="0"/>
          <w:marRight w:val="0"/>
          <w:marTop w:val="0"/>
          <w:marBottom w:val="0"/>
          <w:divBdr>
            <w:top w:val="none" w:sz="0" w:space="0" w:color="auto"/>
            <w:left w:val="none" w:sz="0" w:space="0" w:color="auto"/>
            <w:bottom w:val="none" w:sz="0" w:space="0" w:color="auto"/>
            <w:right w:val="none" w:sz="0" w:space="0" w:color="auto"/>
          </w:divBdr>
        </w:div>
        <w:div w:id="709305679">
          <w:marLeft w:val="0"/>
          <w:marRight w:val="0"/>
          <w:marTop w:val="0"/>
          <w:marBottom w:val="0"/>
          <w:divBdr>
            <w:top w:val="none" w:sz="0" w:space="0" w:color="auto"/>
            <w:left w:val="none" w:sz="0" w:space="0" w:color="auto"/>
            <w:bottom w:val="none" w:sz="0" w:space="0" w:color="auto"/>
            <w:right w:val="none" w:sz="0" w:space="0" w:color="auto"/>
          </w:divBdr>
        </w:div>
        <w:div w:id="1804300816">
          <w:marLeft w:val="0"/>
          <w:marRight w:val="0"/>
          <w:marTop w:val="0"/>
          <w:marBottom w:val="0"/>
          <w:divBdr>
            <w:top w:val="none" w:sz="0" w:space="0" w:color="auto"/>
            <w:left w:val="none" w:sz="0" w:space="0" w:color="auto"/>
            <w:bottom w:val="none" w:sz="0" w:space="0" w:color="auto"/>
            <w:right w:val="none" w:sz="0" w:space="0" w:color="auto"/>
          </w:divBdr>
        </w:div>
        <w:div w:id="159925670">
          <w:marLeft w:val="0"/>
          <w:marRight w:val="0"/>
          <w:marTop w:val="0"/>
          <w:marBottom w:val="0"/>
          <w:divBdr>
            <w:top w:val="none" w:sz="0" w:space="0" w:color="auto"/>
            <w:left w:val="none" w:sz="0" w:space="0" w:color="auto"/>
            <w:bottom w:val="none" w:sz="0" w:space="0" w:color="auto"/>
            <w:right w:val="none" w:sz="0" w:space="0" w:color="auto"/>
          </w:divBdr>
        </w:div>
        <w:div w:id="294408635">
          <w:marLeft w:val="0"/>
          <w:marRight w:val="0"/>
          <w:marTop w:val="0"/>
          <w:marBottom w:val="0"/>
          <w:divBdr>
            <w:top w:val="none" w:sz="0" w:space="0" w:color="auto"/>
            <w:left w:val="none" w:sz="0" w:space="0" w:color="auto"/>
            <w:bottom w:val="none" w:sz="0" w:space="0" w:color="auto"/>
            <w:right w:val="none" w:sz="0" w:space="0" w:color="auto"/>
          </w:divBdr>
        </w:div>
        <w:div w:id="56589938">
          <w:marLeft w:val="0"/>
          <w:marRight w:val="0"/>
          <w:marTop w:val="0"/>
          <w:marBottom w:val="0"/>
          <w:divBdr>
            <w:top w:val="none" w:sz="0" w:space="0" w:color="auto"/>
            <w:left w:val="none" w:sz="0" w:space="0" w:color="auto"/>
            <w:bottom w:val="none" w:sz="0" w:space="0" w:color="auto"/>
            <w:right w:val="none" w:sz="0" w:space="0" w:color="auto"/>
          </w:divBdr>
        </w:div>
        <w:div w:id="356469968">
          <w:marLeft w:val="0"/>
          <w:marRight w:val="0"/>
          <w:marTop w:val="0"/>
          <w:marBottom w:val="0"/>
          <w:divBdr>
            <w:top w:val="none" w:sz="0" w:space="0" w:color="auto"/>
            <w:left w:val="none" w:sz="0" w:space="0" w:color="auto"/>
            <w:bottom w:val="none" w:sz="0" w:space="0" w:color="auto"/>
            <w:right w:val="none" w:sz="0" w:space="0" w:color="auto"/>
          </w:divBdr>
        </w:div>
        <w:div w:id="1951205901">
          <w:marLeft w:val="0"/>
          <w:marRight w:val="0"/>
          <w:marTop w:val="0"/>
          <w:marBottom w:val="0"/>
          <w:divBdr>
            <w:top w:val="none" w:sz="0" w:space="0" w:color="auto"/>
            <w:left w:val="none" w:sz="0" w:space="0" w:color="auto"/>
            <w:bottom w:val="none" w:sz="0" w:space="0" w:color="auto"/>
            <w:right w:val="none" w:sz="0" w:space="0" w:color="auto"/>
          </w:divBdr>
        </w:div>
        <w:div w:id="805004918">
          <w:marLeft w:val="0"/>
          <w:marRight w:val="0"/>
          <w:marTop w:val="0"/>
          <w:marBottom w:val="0"/>
          <w:divBdr>
            <w:top w:val="none" w:sz="0" w:space="0" w:color="auto"/>
            <w:left w:val="none" w:sz="0" w:space="0" w:color="auto"/>
            <w:bottom w:val="none" w:sz="0" w:space="0" w:color="auto"/>
            <w:right w:val="none" w:sz="0" w:space="0" w:color="auto"/>
          </w:divBdr>
        </w:div>
        <w:div w:id="1578051530">
          <w:marLeft w:val="0"/>
          <w:marRight w:val="0"/>
          <w:marTop w:val="0"/>
          <w:marBottom w:val="0"/>
          <w:divBdr>
            <w:top w:val="none" w:sz="0" w:space="0" w:color="auto"/>
            <w:left w:val="none" w:sz="0" w:space="0" w:color="auto"/>
            <w:bottom w:val="none" w:sz="0" w:space="0" w:color="auto"/>
            <w:right w:val="none" w:sz="0" w:space="0" w:color="auto"/>
          </w:divBdr>
        </w:div>
        <w:div w:id="2069306515">
          <w:marLeft w:val="0"/>
          <w:marRight w:val="0"/>
          <w:marTop w:val="0"/>
          <w:marBottom w:val="0"/>
          <w:divBdr>
            <w:top w:val="none" w:sz="0" w:space="0" w:color="auto"/>
            <w:left w:val="none" w:sz="0" w:space="0" w:color="auto"/>
            <w:bottom w:val="none" w:sz="0" w:space="0" w:color="auto"/>
            <w:right w:val="none" w:sz="0" w:space="0" w:color="auto"/>
          </w:divBdr>
        </w:div>
        <w:div w:id="1433865089">
          <w:marLeft w:val="0"/>
          <w:marRight w:val="0"/>
          <w:marTop w:val="0"/>
          <w:marBottom w:val="0"/>
          <w:divBdr>
            <w:top w:val="none" w:sz="0" w:space="0" w:color="auto"/>
            <w:left w:val="none" w:sz="0" w:space="0" w:color="auto"/>
            <w:bottom w:val="none" w:sz="0" w:space="0" w:color="auto"/>
            <w:right w:val="none" w:sz="0" w:space="0" w:color="auto"/>
          </w:divBdr>
        </w:div>
        <w:div w:id="1430809066">
          <w:marLeft w:val="0"/>
          <w:marRight w:val="0"/>
          <w:marTop w:val="0"/>
          <w:marBottom w:val="0"/>
          <w:divBdr>
            <w:top w:val="none" w:sz="0" w:space="0" w:color="auto"/>
            <w:left w:val="none" w:sz="0" w:space="0" w:color="auto"/>
            <w:bottom w:val="none" w:sz="0" w:space="0" w:color="auto"/>
            <w:right w:val="none" w:sz="0" w:space="0" w:color="auto"/>
          </w:divBdr>
        </w:div>
        <w:div w:id="1512833532">
          <w:marLeft w:val="0"/>
          <w:marRight w:val="0"/>
          <w:marTop w:val="0"/>
          <w:marBottom w:val="0"/>
          <w:divBdr>
            <w:top w:val="none" w:sz="0" w:space="0" w:color="auto"/>
            <w:left w:val="none" w:sz="0" w:space="0" w:color="auto"/>
            <w:bottom w:val="none" w:sz="0" w:space="0" w:color="auto"/>
            <w:right w:val="none" w:sz="0" w:space="0" w:color="auto"/>
          </w:divBdr>
        </w:div>
        <w:div w:id="718895728">
          <w:marLeft w:val="0"/>
          <w:marRight w:val="0"/>
          <w:marTop w:val="0"/>
          <w:marBottom w:val="0"/>
          <w:divBdr>
            <w:top w:val="none" w:sz="0" w:space="0" w:color="auto"/>
            <w:left w:val="none" w:sz="0" w:space="0" w:color="auto"/>
            <w:bottom w:val="none" w:sz="0" w:space="0" w:color="auto"/>
            <w:right w:val="none" w:sz="0" w:space="0" w:color="auto"/>
          </w:divBdr>
        </w:div>
        <w:div w:id="1111360110">
          <w:marLeft w:val="0"/>
          <w:marRight w:val="0"/>
          <w:marTop w:val="0"/>
          <w:marBottom w:val="0"/>
          <w:divBdr>
            <w:top w:val="none" w:sz="0" w:space="0" w:color="auto"/>
            <w:left w:val="none" w:sz="0" w:space="0" w:color="auto"/>
            <w:bottom w:val="none" w:sz="0" w:space="0" w:color="auto"/>
            <w:right w:val="none" w:sz="0" w:space="0" w:color="auto"/>
          </w:divBdr>
        </w:div>
        <w:div w:id="882445482">
          <w:marLeft w:val="0"/>
          <w:marRight w:val="0"/>
          <w:marTop w:val="0"/>
          <w:marBottom w:val="0"/>
          <w:divBdr>
            <w:top w:val="none" w:sz="0" w:space="0" w:color="auto"/>
            <w:left w:val="none" w:sz="0" w:space="0" w:color="auto"/>
            <w:bottom w:val="none" w:sz="0" w:space="0" w:color="auto"/>
            <w:right w:val="none" w:sz="0" w:space="0" w:color="auto"/>
          </w:divBdr>
        </w:div>
        <w:div w:id="1690981464">
          <w:marLeft w:val="0"/>
          <w:marRight w:val="0"/>
          <w:marTop w:val="0"/>
          <w:marBottom w:val="0"/>
          <w:divBdr>
            <w:top w:val="none" w:sz="0" w:space="0" w:color="auto"/>
            <w:left w:val="none" w:sz="0" w:space="0" w:color="auto"/>
            <w:bottom w:val="none" w:sz="0" w:space="0" w:color="auto"/>
            <w:right w:val="none" w:sz="0" w:space="0" w:color="auto"/>
          </w:divBdr>
        </w:div>
        <w:div w:id="1367371508">
          <w:marLeft w:val="0"/>
          <w:marRight w:val="0"/>
          <w:marTop w:val="0"/>
          <w:marBottom w:val="0"/>
          <w:divBdr>
            <w:top w:val="none" w:sz="0" w:space="0" w:color="auto"/>
            <w:left w:val="none" w:sz="0" w:space="0" w:color="auto"/>
            <w:bottom w:val="none" w:sz="0" w:space="0" w:color="auto"/>
            <w:right w:val="none" w:sz="0" w:space="0" w:color="auto"/>
          </w:divBdr>
        </w:div>
        <w:div w:id="1091777692">
          <w:marLeft w:val="0"/>
          <w:marRight w:val="0"/>
          <w:marTop w:val="0"/>
          <w:marBottom w:val="0"/>
          <w:divBdr>
            <w:top w:val="none" w:sz="0" w:space="0" w:color="auto"/>
            <w:left w:val="none" w:sz="0" w:space="0" w:color="auto"/>
            <w:bottom w:val="none" w:sz="0" w:space="0" w:color="auto"/>
            <w:right w:val="none" w:sz="0" w:space="0" w:color="auto"/>
          </w:divBdr>
        </w:div>
        <w:div w:id="1517497815">
          <w:marLeft w:val="0"/>
          <w:marRight w:val="0"/>
          <w:marTop w:val="0"/>
          <w:marBottom w:val="0"/>
          <w:divBdr>
            <w:top w:val="none" w:sz="0" w:space="0" w:color="auto"/>
            <w:left w:val="none" w:sz="0" w:space="0" w:color="auto"/>
            <w:bottom w:val="none" w:sz="0" w:space="0" w:color="auto"/>
            <w:right w:val="none" w:sz="0" w:space="0" w:color="auto"/>
          </w:divBdr>
        </w:div>
        <w:div w:id="526068883">
          <w:marLeft w:val="0"/>
          <w:marRight w:val="0"/>
          <w:marTop w:val="0"/>
          <w:marBottom w:val="0"/>
          <w:divBdr>
            <w:top w:val="none" w:sz="0" w:space="0" w:color="auto"/>
            <w:left w:val="none" w:sz="0" w:space="0" w:color="auto"/>
            <w:bottom w:val="none" w:sz="0" w:space="0" w:color="auto"/>
            <w:right w:val="none" w:sz="0" w:space="0" w:color="auto"/>
          </w:divBdr>
        </w:div>
        <w:div w:id="587466898">
          <w:marLeft w:val="0"/>
          <w:marRight w:val="0"/>
          <w:marTop w:val="0"/>
          <w:marBottom w:val="0"/>
          <w:divBdr>
            <w:top w:val="none" w:sz="0" w:space="0" w:color="auto"/>
            <w:left w:val="none" w:sz="0" w:space="0" w:color="auto"/>
            <w:bottom w:val="none" w:sz="0" w:space="0" w:color="auto"/>
            <w:right w:val="none" w:sz="0" w:space="0" w:color="auto"/>
          </w:divBdr>
        </w:div>
        <w:div w:id="1336608544">
          <w:marLeft w:val="0"/>
          <w:marRight w:val="0"/>
          <w:marTop w:val="0"/>
          <w:marBottom w:val="0"/>
          <w:divBdr>
            <w:top w:val="none" w:sz="0" w:space="0" w:color="auto"/>
            <w:left w:val="none" w:sz="0" w:space="0" w:color="auto"/>
            <w:bottom w:val="none" w:sz="0" w:space="0" w:color="auto"/>
            <w:right w:val="none" w:sz="0" w:space="0" w:color="auto"/>
          </w:divBdr>
        </w:div>
        <w:div w:id="1822650773">
          <w:marLeft w:val="0"/>
          <w:marRight w:val="0"/>
          <w:marTop w:val="0"/>
          <w:marBottom w:val="0"/>
          <w:divBdr>
            <w:top w:val="none" w:sz="0" w:space="0" w:color="auto"/>
            <w:left w:val="none" w:sz="0" w:space="0" w:color="auto"/>
            <w:bottom w:val="none" w:sz="0" w:space="0" w:color="auto"/>
            <w:right w:val="none" w:sz="0" w:space="0" w:color="auto"/>
          </w:divBdr>
        </w:div>
        <w:div w:id="407580674">
          <w:marLeft w:val="0"/>
          <w:marRight w:val="0"/>
          <w:marTop w:val="0"/>
          <w:marBottom w:val="0"/>
          <w:divBdr>
            <w:top w:val="none" w:sz="0" w:space="0" w:color="auto"/>
            <w:left w:val="none" w:sz="0" w:space="0" w:color="auto"/>
            <w:bottom w:val="none" w:sz="0" w:space="0" w:color="auto"/>
            <w:right w:val="none" w:sz="0" w:space="0" w:color="auto"/>
          </w:divBdr>
        </w:div>
        <w:div w:id="1117523970">
          <w:marLeft w:val="0"/>
          <w:marRight w:val="0"/>
          <w:marTop w:val="0"/>
          <w:marBottom w:val="0"/>
          <w:divBdr>
            <w:top w:val="none" w:sz="0" w:space="0" w:color="auto"/>
            <w:left w:val="none" w:sz="0" w:space="0" w:color="auto"/>
            <w:bottom w:val="none" w:sz="0" w:space="0" w:color="auto"/>
            <w:right w:val="none" w:sz="0" w:space="0" w:color="auto"/>
          </w:divBdr>
        </w:div>
        <w:div w:id="918948062">
          <w:marLeft w:val="0"/>
          <w:marRight w:val="0"/>
          <w:marTop w:val="0"/>
          <w:marBottom w:val="0"/>
          <w:divBdr>
            <w:top w:val="none" w:sz="0" w:space="0" w:color="auto"/>
            <w:left w:val="none" w:sz="0" w:space="0" w:color="auto"/>
            <w:bottom w:val="none" w:sz="0" w:space="0" w:color="auto"/>
            <w:right w:val="none" w:sz="0" w:space="0" w:color="auto"/>
          </w:divBdr>
        </w:div>
        <w:div w:id="1012487806">
          <w:marLeft w:val="0"/>
          <w:marRight w:val="0"/>
          <w:marTop w:val="0"/>
          <w:marBottom w:val="0"/>
          <w:divBdr>
            <w:top w:val="none" w:sz="0" w:space="0" w:color="auto"/>
            <w:left w:val="none" w:sz="0" w:space="0" w:color="auto"/>
            <w:bottom w:val="none" w:sz="0" w:space="0" w:color="auto"/>
            <w:right w:val="none" w:sz="0" w:space="0" w:color="auto"/>
          </w:divBdr>
        </w:div>
        <w:div w:id="1051611316">
          <w:marLeft w:val="0"/>
          <w:marRight w:val="0"/>
          <w:marTop w:val="0"/>
          <w:marBottom w:val="0"/>
          <w:divBdr>
            <w:top w:val="none" w:sz="0" w:space="0" w:color="auto"/>
            <w:left w:val="none" w:sz="0" w:space="0" w:color="auto"/>
            <w:bottom w:val="none" w:sz="0" w:space="0" w:color="auto"/>
            <w:right w:val="none" w:sz="0" w:space="0" w:color="auto"/>
          </w:divBdr>
        </w:div>
        <w:div w:id="869338829">
          <w:marLeft w:val="0"/>
          <w:marRight w:val="0"/>
          <w:marTop w:val="0"/>
          <w:marBottom w:val="0"/>
          <w:divBdr>
            <w:top w:val="none" w:sz="0" w:space="0" w:color="auto"/>
            <w:left w:val="none" w:sz="0" w:space="0" w:color="auto"/>
            <w:bottom w:val="none" w:sz="0" w:space="0" w:color="auto"/>
            <w:right w:val="none" w:sz="0" w:space="0" w:color="auto"/>
          </w:divBdr>
        </w:div>
        <w:div w:id="1296371837">
          <w:marLeft w:val="0"/>
          <w:marRight w:val="0"/>
          <w:marTop w:val="0"/>
          <w:marBottom w:val="0"/>
          <w:divBdr>
            <w:top w:val="none" w:sz="0" w:space="0" w:color="auto"/>
            <w:left w:val="none" w:sz="0" w:space="0" w:color="auto"/>
            <w:bottom w:val="none" w:sz="0" w:space="0" w:color="auto"/>
            <w:right w:val="none" w:sz="0" w:space="0" w:color="auto"/>
          </w:divBdr>
        </w:div>
        <w:div w:id="117994247">
          <w:marLeft w:val="0"/>
          <w:marRight w:val="0"/>
          <w:marTop w:val="0"/>
          <w:marBottom w:val="0"/>
          <w:divBdr>
            <w:top w:val="none" w:sz="0" w:space="0" w:color="auto"/>
            <w:left w:val="none" w:sz="0" w:space="0" w:color="auto"/>
            <w:bottom w:val="none" w:sz="0" w:space="0" w:color="auto"/>
            <w:right w:val="none" w:sz="0" w:space="0" w:color="auto"/>
          </w:divBdr>
        </w:div>
        <w:div w:id="141234687">
          <w:marLeft w:val="0"/>
          <w:marRight w:val="0"/>
          <w:marTop w:val="0"/>
          <w:marBottom w:val="0"/>
          <w:divBdr>
            <w:top w:val="none" w:sz="0" w:space="0" w:color="auto"/>
            <w:left w:val="none" w:sz="0" w:space="0" w:color="auto"/>
            <w:bottom w:val="none" w:sz="0" w:space="0" w:color="auto"/>
            <w:right w:val="none" w:sz="0" w:space="0" w:color="auto"/>
          </w:divBdr>
        </w:div>
        <w:div w:id="1745834200">
          <w:marLeft w:val="0"/>
          <w:marRight w:val="0"/>
          <w:marTop w:val="0"/>
          <w:marBottom w:val="0"/>
          <w:divBdr>
            <w:top w:val="none" w:sz="0" w:space="0" w:color="auto"/>
            <w:left w:val="none" w:sz="0" w:space="0" w:color="auto"/>
            <w:bottom w:val="none" w:sz="0" w:space="0" w:color="auto"/>
            <w:right w:val="none" w:sz="0" w:space="0" w:color="auto"/>
          </w:divBdr>
        </w:div>
        <w:div w:id="380835019">
          <w:marLeft w:val="0"/>
          <w:marRight w:val="0"/>
          <w:marTop w:val="0"/>
          <w:marBottom w:val="0"/>
          <w:divBdr>
            <w:top w:val="none" w:sz="0" w:space="0" w:color="auto"/>
            <w:left w:val="none" w:sz="0" w:space="0" w:color="auto"/>
            <w:bottom w:val="none" w:sz="0" w:space="0" w:color="auto"/>
            <w:right w:val="none" w:sz="0" w:space="0" w:color="auto"/>
          </w:divBdr>
        </w:div>
        <w:div w:id="1349988987">
          <w:marLeft w:val="0"/>
          <w:marRight w:val="0"/>
          <w:marTop w:val="0"/>
          <w:marBottom w:val="0"/>
          <w:divBdr>
            <w:top w:val="none" w:sz="0" w:space="0" w:color="auto"/>
            <w:left w:val="none" w:sz="0" w:space="0" w:color="auto"/>
            <w:bottom w:val="none" w:sz="0" w:space="0" w:color="auto"/>
            <w:right w:val="none" w:sz="0" w:space="0" w:color="auto"/>
          </w:divBdr>
        </w:div>
        <w:div w:id="584917247">
          <w:marLeft w:val="0"/>
          <w:marRight w:val="0"/>
          <w:marTop w:val="0"/>
          <w:marBottom w:val="0"/>
          <w:divBdr>
            <w:top w:val="none" w:sz="0" w:space="0" w:color="auto"/>
            <w:left w:val="none" w:sz="0" w:space="0" w:color="auto"/>
            <w:bottom w:val="none" w:sz="0" w:space="0" w:color="auto"/>
            <w:right w:val="none" w:sz="0" w:space="0" w:color="auto"/>
          </w:divBdr>
        </w:div>
        <w:div w:id="1873226336">
          <w:marLeft w:val="0"/>
          <w:marRight w:val="0"/>
          <w:marTop w:val="0"/>
          <w:marBottom w:val="0"/>
          <w:divBdr>
            <w:top w:val="none" w:sz="0" w:space="0" w:color="auto"/>
            <w:left w:val="none" w:sz="0" w:space="0" w:color="auto"/>
            <w:bottom w:val="none" w:sz="0" w:space="0" w:color="auto"/>
            <w:right w:val="none" w:sz="0" w:space="0" w:color="auto"/>
          </w:divBdr>
        </w:div>
        <w:div w:id="794064869">
          <w:marLeft w:val="0"/>
          <w:marRight w:val="0"/>
          <w:marTop w:val="0"/>
          <w:marBottom w:val="0"/>
          <w:divBdr>
            <w:top w:val="none" w:sz="0" w:space="0" w:color="auto"/>
            <w:left w:val="none" w:sz="0" w:space="0" w:color="auto"/>
            <w:bottom w:val="none" w:sz="0" w:space="0" w:color="auto"/>
            <w:right w:val="none" w:sz="0" w:space="0" w:color="auto"/>
          </w:divBdr>
        </w:div>
        <w:div w:id="1178080348">
          <w:marLeft w:val="0"/>
          <w:marRight w:val="0"/>
          <w:marTop w:val="0"/>
          <w:marBottom w:val="0"/>
          <w:divBdr>
            <w:top w:val="none" w:sz="0" w:space="0" w:color="auto"/>
            <w:left w:val="none" w:sz="0" w:space="0" w:color="auto"/>
            <w:bottom w:val="none" w:sz="0" w:space="0" w:color="auto"/>
            <w:right w:val="none" w:sz="0" w:space="0" w:color="auto"/>
          </w:divBdr>
        </w:div>
        <w:div w:id="175341306">
          <w:marLeft w:val="0"/>
          <w:marRight w:val="0"/>
          <w:marTop w:val="0"/>
          <w:marBottom w:val="0"/>
          <w:divBdr>
            <w:top w:val="none" w:sz="0" w:space="0" w:color="auto"/>
            <w:left w:val="none" w:sz="0" w:space="0" w:color="auto"/>
            <w:bottom w:val="none" w:sz="0" w:space="0" w:color="auto"/>
            <w:right w:val="none" w:sz="0" w:space="0" w:color="auto"/>
          </w:divBdr>
        </w:div>
        <w:div w:id="2092769176">
          <w:marLeft w:val="0"/>
          <w:marRight w:val="0"/>
          <w:marTop w:val="0"/>
          <w:marBottom w:val="0"/>
          <w:divBdr>
            <w:top w:val="none" w:sz="0" w:space="0" w:color="auto"/>
            <w:left w:val="none" w:sz="0" w:space="0" w:color="auto"/>
            <w:bottom w:val="none" w:sz="0" w:space="0" w:color="auto"/>
            <w:right w:val="none" w:sz="0" w:space="0" w:color="auto"/>
          </w:divBdr>
        </w:div>
        <w:div w:id="200363188">
          <w:marLeft w:val="0"/>
          <w:marRight w:val="0"/>
          <w:marTop w:val="0"/>
          <w:marBottom w:val="0"/>
          <w:divBdr>
            <w:top w:val="none" w:sz="0" w:space="0" w:color="auto"/>
            <w:left w:val="none" w:sz="0" w:space="0" w:color="auto"/>
            <w:bottom w:val="none" w:sz="0" w:space="0" w:color="auto"/>
            <w:right w:val="none" w:sz="0" w:space="0" w:color="auto"/>
          </w:divBdr>
        </w:div>
        <w:div w:id="823670214">
          <w:marLeft w:val="0"/>
          <w:marRight w:val="0"/>
          <w:marTop w:val="0"/>
          <w:marBottom w:val="0"/>
          <w:divBdr>
            <w:top w:val="none" w:sz="0" w:space="0" w:color="auto"/>
            <w:left w:val="none" w:sz="0" w:space="0" w:color="auto"/>
            <w:bottom w:val="none" w:sz="0" w:space="0" w:color="auto"/>
            <w:right w:val="none" w:sz="0" w:space="0" w:color="auto"/>
          </w:divBdr>
        </w:div>
        <w:div w:id="2112044713">
          <w:marLeft w:val="0"/>
          <w:marRight w:val="0"/>
          <w:marTop w:val="0"/>
          <w:marBottom w:val="0"/>
          <w:divBdr>
            <w:top w:val="none" w:sz="0" w:space="0" w:color="auto"/>
            <w:left w:val="none" w:sz="0" w:space="0" w:color="auto"/>
            <w:bottom w:val="none" w:sz="0" w:space="0" w:color="auto"/>
            <w:right w:val="none" w:sz="0" w:space="0" w:color="auto"/>
          </w:divBdr>
        </w:div>
        <w:div w:id="1727530475">
          <w:marLeft w:val="0"/>
          <w:marRight w:val="0"/>
          <w:marTop w:val="0"/>
          <w:marBottom w:val="0"/>
          <w:divBdr>
            <w:top w:val="none" w:sz="0" w:space="0" w:color="auto"/>
            <w:left w:val="none" w:sz="0" w:space="0" w:color="auto"/>
            <w:bottom w:val="none" w:sz="0" w:space="0" w:color="auto"/>
            <w:right w:val="none" w:sz="0" w:space="0" w:color="auto"/>
          </w:divBdr>
        </w:div>
        <w:div w:id="602226489">
          <w:marLeft w:val="0"/>
          <w:marRight w:val="0"/>
          <w:marTop w:val="0"/>
          <w:marBottom w:val="0"/>
          <w:divBdr>
            <w:top w:val="none" w:sz="0" w:space="0" w:color="auto"/>
            <w:left w:val="none" w:sz="0" w:space="0" w:color="auto"/>
            <w:bottom w:val="none" w:sz="0" w:space="0" w:color="auto"/>
            <w:right w:val="none" w:sz="0" w:space="0" w:color="auto"/>
          </w:divBdr>
        </w:div>
        <w:div w:id="313334528">
          <w:marLeft w:val="0"/>
          <w:marRight w:val="0"/>
          <w:marTop w:val="0"/>
          <w:marBottom w:val="0"/>
          <w:divBdr>
            <w:top w:val="none" w:sz="0" w:space="0" w:color="auto"/>
            <w:left w:val="none" w:sz="0" w:space="0" w:color="auto"/>
            <w:bottom w:val="none" w:sz="0" w:space="0" w:color="auto"/>
            <w:right w:val="none" w:sz="0" w:space="0" w:color="auto"/>
          </w:divBdr>
        </w:div>
        <w:div w:id="1393890763">
          <w:marLeft w:val="0"/>
          <w:marRight w:val="0"/>
          <w:marTop w:val="0"/>
          <w:marBottom w:val="0"/>
          <w:divBdr>
            <w:top w:val="none" w:sz="0" w:space="0" w:color="auto"/>
            <w:left w:val="none" w:sz="0" w:space="0" w:color="auto"/>
            <w:bottom w:val="none" w:sz="0" w:space="0" w:color="auto"/>
            <w:right w:val="none" w:sz="0" w:space="0" w:color="auto"/>
          </w:divBdr>
        </w:div>
        <w:div w:id="436411462">
          <w:marLeft w:val="0"/>
          <w:marRight w:val="0"/>
          <w:marTop w:val="0"/>
          <w:marBottom w:val="0"/>
          <w:divBdr>
            <w:top w:val="none" w:sz="0" w:space="0" w:color="auto"/>
            <w:left w:val="none" w:sz="0" w:space="0" w:color="auto"/>
            <w:bottom w:val="none" w:sz="0" w:space="0" w:color="auto"/>
            <w:right w:val="none" w:sz="0" w:space="0" w:color="auto"/>
          </w:divBdr>
        </w:div>
        <w:div w:id="752894610">
          <w:marLeft w:val="0"/>
          <w:marRight w:val="0"/>
          <w:marTop w:val="0"/>
          <w:marBottom w:val="0"/>
          <w:divBdr>
            <w:top w:val="none" w:sz="0" w:space="0" w:color="auto"/>
            <w:left w:val="none" w:sz="0" w:space="0" w:color="auto"/>
            <w:bottom w:val="none" w:sz="0" w:space="0" w:color="auto"/>
            <w:right w:val="none" w:sz="0" w:space="0" w:color="auto"/>
          </w:divBdr>
        </w:div>
        <w:div w:id="75902308">
          <w:marLeft w:val="0"/>
          <w:marRight w:val="0"/>
          <w:marTop w:val="0"/>
          <w:marBottom w:val="0"/>
          <w:divBdr>
            <w:top w:val="none" w:sz="0" w:space="0" w:color="auto"/>
            <w:left w:val="none" w:sz="0" w:space="0" w:color="auto"/>
            <w:bottom w:val="none" w:sz="0" w:space="0" w:color="auto"/>
            <w:right w:val="none" w:sz="0" w:space="0" w:color="auto"/>
          </w:divBdr>
        </w:div>
        <w:div w:id="1966153571">
          <w:marLeft w:val="0"/>
          <w:marRight w:val="0"/>
          <w:marTop w:val="0"/>
          <w:marBottom w:val="0"/>
          <w:divBdr>
            <w:top w:val="none" w:sz="0" w:space="0" w:color="auto"/>
            <w:left w:val="none" w:sz="0" w:space="0" w:color="auto"/>
            <w:bottom w:val="none" w:sz="0" w:space="0" w:color="auto"/>
            <w:right w:val="none" w:sz="0" w:space="0" w:color="auto"/>
          </w:divBdr>
        </w:div>
        <w:div w:id="536704225">
          <w:marLeft w:val="0"/>
          <w:marRight w:val="0"/>
          <w:marTop w:val="0"/>
          <w:marBottom w:val="0"/>
          <w:divBdr>
            <w:top w:val="none" w:sz="0" w:space="0" w:color="auto"/>
            <w:left w:val="none" w:sz="0" w:space="0" w:color="auto"/>
            <w:bottom w:val="none" w:sz="0" w:space="0" w:color="auto"/>
            <w:right w:val="none" w:sz="0" w:space="0" w:color="auto"/>
          </w:divBdr>
        </w:div>
        <w:div w:id="340935494">
          <w:marLeft w:val="0"/>
          <w:marRight w:val="0"/>
          <w:marTop w:val="0"/>
          <w:marBottom w:val="0"/>
          <w:divBdr>
            <w:top w:val="none" w:sz="0" w:space="0" w:color="auto"/>
            <w:left w:val="none" w:sz="0" w:space="0" w:color="auto"/>
            <w:bottom w:val="none" w:sz="0" w:space="0" w:color="auto"/>
            <w:right w:val="none" w:sz="0" w:space="0" w:color="auto"/>
          </w:divBdr>
        </w:div>
        <w:div w:id="1644583635">
          <w:marLeft w:val="0"/>
          <w:marRight w:val="0"/>
          <w:marTop w:val="0"/>
          <w:marBottom w:val="0"/>
          <w:divBdr>
            <w:top w:val="none" w:sz="0" w:space="0" w:color="auto"/>
            <w:left w:val="none" w:sz="0" w:space="0" w:color="auto"/>
            <w:bottom w:val="none" w:sz="0" w:space="0" w:color="auto"/>
            <w:right w:val="none" w:sz="0" w:space="0" w:color="auto"/>
          </w:divBdr>
        </w:div>
        <w:div w:id="97483328">
          <w:marLeft w:val="0"/>
          <w:marRight w:val="0"/>
          <w:marTop w:val="0"/>
          <w:marBottom w:val="0"/>
          <w:divBdr>
            <w:top w:val="none" w:sz="0" w:space="0" w:color="auto"/>
            <w:left w:val="none" w:sz="0" w:space="0" w:color="auto"/>
            <w:bottom w:val="none" w:sz="0" w:space="0" w:color="auto"/>
            <w:right w:val="none" w:sz="0" w:space="0" w:color="auto"/>
          </w:divBdr>
        </w:div>
        <w:div w:id="76174965">
          <w:marLeft w:val="0"/>
          <w:marRight w:val="0"/>
          <w:marTop w:val="0"/>
          <w:marBottom w:val="0"/>
          <w:divBdr>
            <w:top w:val="none" w:sz="0" w:space="0" w:color="auto"/>
            <w:left w:val="none" w:sz="0" w:space="0" w:color="auto"/>
            <w:bottom w:val="none" w:sz="0" w:space="0" w:color="auto"/>
            <w:right w:val="none" w:sz="0" w:space="0" w:color="auto"/>
          </w:divBdr>
        </w:div>
        <w:div w:id="2000300925">
          <w:marLeft w:val="0"/>
          <w:marRight w:val="0"/>
          <w:marTop w:val="0"/>
          <w:marBottom w:val="0"/>
          <w:divBdr>
            <w:top w:val="none" w:sz="0" w:space="0" w:color="auto"/>
            <w:left w:val="none" w:sz="0" w:space="0" w:color="auto"/>
            <w:bottom w:val="none" w:sz="0" w:space="0" w:color="auto"/>
            <w:right w:val="none" w:sz="0" w:space="0" w:color="auto"/>
          </w:divBdr>
        </w:div>
        <w:div w:id="3168885">
          <w:marLeft w:val="0"/>
          <w:marRight w:val="0"/>
          <w:marTop w:val="0"/>
          <w:marBottom w:val="0"/>
          <w:divBdr>
            <w:top w:val="none" w:sz="0" w:space="0" w:color="auto"/>
            <w:left w:val="none" w:sz="0" w:space="0" w:color="auto"/>
            <w:bottom w:val="none" w:sz="0" w:space="0" w:color="auto"/>
            <w:right w:val="none" w:sz="0" w:space="0" w:color="auto"/>
          </w:divBdr>
        </w:div>
        <w:div w:id="1532650210">
          <w:marLeft w:val="0"/>
          <w:marRight w:val="0"/>
          <w:marTop w:val="0"/>
          <w:marBottom w:val="0"/>
          <w:divBdr>
            <w:top w:val="none" w:sz="0" w:space="0" w:color="auto"/>
            <w:left w:val="none" w:sz="0" w:space="0" w:color="auto"/>
            <w:bottom w:val="none" w:sz="0" w:space="0" w:color="auto"/>
            <w:right w:val="none" w:sz="0" w:space="0" w:color="auto"/>
          </w:divBdr>
        </w:div>
        <w:div w:id="376901749">
          <w:marLeft w:val="0"/>
          <w:marRight w:val="0"/>
          <w:marTop w:val="0"/>
          <w:marBottom w:val="0"/>
          <w:divBdr>
            <w:top w:val="none" w:sz="0" w:space="0" w:color="auto"/>
            <w:left w:val="none" w:sz="0" w:space="0" w:color="auto"/>
            <w:bottom w:val="none" w:sz="0" w:space="0" w:color="auto"/>
            <w:right w:val="none" w:sz="0" w:space="0" w:color="auto"/>
          </w:divBdr>
        </w:div>
        <w:div w:id="1733503044">
          <w:marLeft w:val="0"/>
          <w:marRight w:val="0"/>
          <w:marTop w:val="0"/>
          <w:marBottom w:val="0"/>
          <w:divBdr>
            <w:top w:val="none" w:sz="0" w:space="0" w:color="auto"/>
            <w:left w:val="none" w:sz="0" w:space="0" w:color="auto"/>
            <w:bottom w:val="none" w:sz="0" w:space="0" w:color="auto"/>
            <w:right w:val="none" w:sz="0" w:space="0" w:color="auto"/>
          </w:divBdr>
        </w:div>
        <w:div w:id="1052385377">
          <w:marLeft w:val="0"/>
          <w:marRight w:val="0"/>
          <w:marTop w:val="0"/>
          <w:marBottom w:val="0"/>
          <w:divBdr>
            <w:top w:val="none" w:sz="0" w:space="0" w:color="auto"/>
            <w:left w:val="none" w:sz="0" w:space="0" w:color="auto"/>
            <w:bottom w:val="none" w:sz="0" w:space="0" w:color="auto"/>
            <w:right w:val="none" w:sz="0" w:space="0" w:color="auto"/>
          </w:divBdr>
        </w:div>
        <w:div w:id="1124345467">
          <w:marLeft w:val="0"/>
          <w:marRight w:val="0"/>
          <w:marTop w:val="0"/>
          <w:marBottom w:val="0"/>
          <w:divBdr>
            <w:top w:val="none" w:sz="0" w:space="0" w:color="auto"/>
            <w:left w:val="none" w:sz="0" w:space="0" w:color="auto"/>
            <w:bottom w:val="none" w:sz="0" w:space="0" w:color="auto"/>
            <w:right w:val="none" w:sz="0" w:space="0" w:color="auto"/>
          </w:divBdr>
        </w:div>
        <w:div w:id="1197542416">
          <w:marLeft w:val="0"/>
          <w:marRight w:val="0"/>
          <w:marTop w:val="0"/>
          <w:marBottom w:val="0"/>
          <w:divBdr>
            <w:top w:val="none" w:sz="0" w:space="0" w:color="auto"/>
            <w:left w:val="none" w:sz="0" w:space="0" w:color="auto"/>
            <w:bottom w:val="none" w:sz="0" w:space="0" w:color="auto"/>
            <w:right w:val="none" w:sz="0" w:space="0" w:color="auto"/>
          </w:divBdr>
        </w:div>
        <w:div w:id="1114401405">
          <w:marLeft w:val="0"/>
          <w:marRight w:val="0"/>
          <w:marTop w:val="0"/>
          <w:marBottom w:val="0"/>
          <w:divBdr>
            <w:top w:val="none" w:sz="0" w:space="0" w:color="auto"/>
            <w:left w:val="none" w:sz="0" w:space="0" w:color="auto"/>
            <w:bottom w:val="none" w:sz="0" w:space="0" w:color="auto"/>
            <w:right w:val="none" w:sz="0" w:space="0" w:color="auto"/>
          </w:divBdr>
        </w:div>
        <w:div w:id="1584686516">
          <w:marLeft w:val="0"/>
          <w:marRight w:val="0"/>
          <w:marTop w:val="0"/>
          <w:marBottom w:val="0"/>
          <w:divBdr>
            <w:top w:val="none" w:sz="0" w:space="0" w:color="auto"/>
            <w:left w:val="none" w:sz="0" w:space="0" w:color="auto"/>
            <w:bottom w:val="none" w:sz="0" w:space="0" w:color="auto"/>
            <w:right w:val="none" w:sz="0" w:space="0" w:color="auto"/>
          </w:divBdr>
        </w:div>
        <w:div w:id="1611354551">
          <w:marLeft w:val="0"/>
          <w:marRight w:val="0"/>
          <w:marTop w:val="0"/>
          <w:marBottom w:val="0"/>
          <w:divBdr>
            <w:top w:val="none" w:sz="0" w:space="0" w:color="auto"/>
            <w:left w:val="none" w:sz="0" w:space="0" w:color="auto"/>
            <w:bottom w:val="none" w:sz="0" w:space="0" w:color="auto"/>
            <w:right w:val="none" w:sz="0" w:space="0" w:color="auto"/>
          </w:divBdr>
        </w:div>
        <w:div w:id="1887527625">
          <w:marLeft w:val="0"/>
          <w:marRight w:val="0"/>
          <w:marTop w:val="0"/>
          <w:marBottom w:val="0"/>
          <w:divBdr>
            <w:top w:val="none" w:sz="0" w:space="0" w:color="auto"/>
            <w:left w:val="none" w:sz="0" w:space="0" w:color="auto"/>
            <w:bottom w:val="none" w:sz="0" w:space="0" w:color="auto"/>
            <w:right w:val="none" w:sz="0" w:space="0" w:color="auto"/>
          </w:divBdr>
        </w:div>
        <w:div w:id="1639147251">
          <w:marLeft w:val="0"/>
          <w:marRight w:val="0"/>
          <w:marTop w:val="0"/>
          <w:marBottom w:val="0"/>
          <w:divBdr>
            <w:top w:val="none" w:sz="0" w:space="0" w:color="auto"/>
            <w:left w:val="none" w:sz="0" w:space="0" w:color="auto"/>
            <w:bottom w:val="none" w:sz="0" w:space="0" w:color="auto"/>
            <w:right w:val="none" w:sz="0" w:space="0" w:color="auto"/>
          </w:divBdr>
        </w:div>
        <w:div w:id="273757821">
          <w:marLeft w:val="0"/>
          <w:marRight w:val="0"/>
          <w:marTop w:val="0"/>
          <w:marBottom w:val="0"/>
          <w:divBdr>
            <w:top w:val="none" w:sz="0" w:space="0" w:color="auto"/>
            <w:left w:val="none" w:sz="0" w:space="0" w:color="auto"/>
            <w:bottom w:val="none" w:sz="0" w:space="0" w:color="auto"/>
            <w:right w:val="none" w:sz="0" w:space="0" w:color="auto"/>
          </w:divBdr>
        </w:div>
        <w:div w:id="2779600">
          <w:marLeft w:val="0"/>
          <w:marRight w:val="0"/>
          <w:marTop w:val="0"/>
          <w:marBottom w:val="0"/>
          <w:divBdr>
            <w:top w:val="none" w:sz="0" w:space="0" w:color="auto"/>
            <w:left w:val="none" w:sz="0" w:space="0" w:color="auto"/>
            <w:bottom w:val="none" w:sz="0" w:space="0" w:color="auto"/>
            <w:right w:val="none" w:sz="0" w:space="0" w:color="auto"/>
          </w:divBdr>
        </w:div>
        <w:div w:id="1723796261">
          <w:marLeft w:val="0"/>
          <w:marRight w:val="0"/>
          <w:marTop w:val="0"/>
          <w:marBottom w:val="0"/>
          <w:divBdr>
            <w:top w:val="none" w:sz="0" w:space="0" w:color="auto"/>
            <w:left w:val="none" w:sz="0" w:space="0" w:color="auto"/>
            <w:bottom w:val="none" w:sz="0" w:space="0" w:color="auto"/>
            <w:right w:val="none" w:sz="0" w:space="0" w:color="auto"/>
          </w:divBdr>
        </w:div>
        <w:div w:id="312413328">
          <w:marLeft w:val="0"/>
          <w:marRight w:val="0"/>
          <w:marTop w:val="0"/>
          <w:marBottom w:val="0"/>
          <w:divBdr>
            <w:top w:val="none" w:sz="0" w:space="0" w:color="auto"/>
            <w:left w:val="none" w:sz="0" w:space="0" w:color="auto"/>
            <w:bottom w:val="none" w:sz="0" w:space="0" w:color="auto"/>
            <w:right w:val="none" w:sz="0" w:space="0" w:color="auto"/>
          </w:divBdr>
        </w:div>
        <w:div w:id="195583438">
          <w:marLeft w:val="0"/>
          <w:marRight w:val="0"/>
          <w:marTop w:val="0"/>
          <w:marBottom w:val="0"/>
          <w:divBdr>
            <w:top w:val="none" w:sz="0" w:space="0" w:color="auto"/>
            <w:left w:val="none" w:sz="0" w:space="0" w:color="auto"/>
            <w:bottom w:val="none" w:sz="0" w:space="0" w:color="auto"/>
            <w:right w:val="none" w:sz="0" w:space="0" w:color="auto"/>
          </w:divBdr>
        </w:div>
        <w:div w:id="1051925708">
          <w:marLeft w:val="0"/>
          <w:marRight w:val="0"/>
          <w:marTop w:val="0"/>
          <w:marBottom w:val="0"/>
          <w:divBdr>
            <w:top w:val="none" w:sz="0" w:space="0" w:color="auto"/>
            <w:left w:val="none" w:sz="0" w:space="0" w:color="auto"/>
            <w:bottom w:val="none" w:sz="0" w:space="0" w:color="auto"/>
            <w:right w:val="none" w:sz="0" w:space="0" w:color="auto"/>
          </w:divBdr>
        </w:div>
        <w:div w:id="1204900986">
          <w:marLeft w:val="0"/>
          <w:marRight w:val="0"/>
          <w:marTop w:val="0"/>
          <w:marBottom w:val="0"/>
          <w:divBdr>
            <w:top w:val="none" w:sz="0" w:space="0" w:color="auto"/>
            <w:left w:val="none" w:sz="0" w:space="0" w:color="auto"/>
            <w:bottom w:val="none" w:sz="0" w:space="0" w:color="auto"/>
            <w:right w:val="none" w:sz="0" w:space="0" w:color="auto"/>
          </w:divBdr>
        </w:div>
        <w:div w:id="1734086109">
          <w:marLeft w:val="0"/>
          <w:marRight w:val="0"/>
          <w:marTop w:val="0"/>
          <w:marBottom w:val="0"/>
          <w:divBdr>
            <w:top w:val="none" w:sz="0" w:space="0" w:color="auto"/>
            <w:left w:val="none" w:sz="0" w:space="0" w:color="auto"/>
            <w:bottom w:val="none" w:sz="0" w:space="0" w:color="auto"/>
            <w:right w:val="none" w:sz="0" w:space="0" w:color="auto"/>
          </w:divBdr>
        </w:div>
        <w:div w:id="1907764782">
          <w:marLeft w:val="0"/>
          <w:marRight w:val="0"/>
          <w:marTop w:val="0"/>
          <w:marBottom w:val="0"/>
          <w:divBdr>
            <w:top w:val="none" w:sz="0" w:space="0" w:color="auto"/>
            <w:left w:val="none" w:sz="0" w:space="0" w:color="auto"/>
            <w:bottom w:val="none" w:sz="0" w:space="0" w:color="auto"/>
            <w:right w:val="none" w:sz="0" w:space="0" w:color="auto"/>
          </w:divBdr>
        </w:div>
        <w:div w:id="671684594">
          <w:marLeft w:val="0"/>
          <w:marRight w:val="0"/>
          <w:marTop w:val="0"/>
          <w:marBottom w:val="0"/>
          <w:divBdr>
            <w:top w:val="none" w:sz="0" w:space="0" w:color="auto"/>
            <w:left w:val="none" w:sz="0" w:space="0" w:color="auto"/>
            <w:bottom w:val="none" w:sz="0" w:space="0" w:color="auto"/>
            <w:right w:val="none" w:sz="0" w:space="0" w:color="auto"/>
          </w:divBdr>
        </w:div>
        <w:div w:id="983772223">
          <w:marLeft w:val="0"/>
          <w:marRight w:val="0"/>
          <w:marTop w:val="0"/>
          <w:marBottom w:val="0"/>
          <w:divBdr>
            <w:top w:val="none" w:sz="0" w:space="0" w:color="auto"/>
            <w:left w:val="none" w:sz="0" w:space="0" w:color="auto"/>
            <w:bottom w:val="none" w:sz="0" w:space="0" w:color="auto"/>
            <w:right w:val="none" w:sz="0" w:space="0" w:color="auto"/>
          </w:divBdr>
        </w:div>
        <w:div w:id="250741998">
          <w:marLeft w:val="0"/>
          <w:marRight w:val="0"/>
          <w:marTop w:val="0"/>
          <w:marBottom w:val="0"/>
          <w:divBdr>
            <w:top w:val="none" w:sz="0" w:space="0" w:color="auto"/>
            <w:left w:val="none" w:sz="0" w:space="0" w:color="auto"/>
            <w:bottom w:val="none" w:sz="0" w:space="0" w:color="auto"/>
            <w:right w:val="none" w:sz="0" w:space="0" w:color="auto"/>
          </w:divBdr>
        </w:div>
        <w:div w:id="616720636">
          <w:marLeft w:val="0"/>
          <w:marRight w:val="0"/>
          <w:marTop w:val="0"/>
          <w:marBottom w:val="0"/>
          <w:divBdr>
            <w:top w:val="none" w:sz="0" w:space="0" w:color="auto"/>
            <w:left w:val="none" w:sz="0" w:space="0" w:color="auto"/>
            <w:bottom w:val="none" w:sz="0" w:space="0" w:color="auto"/>
            <w:right w:val="none" w:sz="0" w:space="0" w:color="auto"/>
          </w:divBdr>
        </w:div>
        <w:div w:id="1162818987">
          <w:marLeft w:val="0"/>
          <w:marRight w:val="0"/>
          <w:marTop w:val="0"/>
          <w:marBottom w:val="0"/>
          <w:divBdr>
            <w:top w:val="none" w:sz="0" w:space="0" w:color="auto"/>
            <w:left w:val="none" w:sz="0" w:space="0" w:color="auto"/>
            <w:bottom w:val="none" w:sz="0" w:space="0" w:color="auto"/>
            <w:right w:val="none" w:sz="0" w:space="0" w:color="auto"/>
          </w:divBdr>
        </w:div>
        <w:div w:id="2113354230">
          <w:marLeft w:val="0"/>
          <w:marRight w:val="0"/>
          <w:marTop w:val="0"/>
          <w:marBottom w:val="0"/>
          <w:divBdr>
            <w:top w:val="none" w:sz="0" w:space="0" w:color="auto"/>
            <w:left w:val="none" w:sz="0" w:space="0" w:color="auto"/>
            <w:bottom w:val="none" w:sz="0" w:space="0" w:color="auto"/>
            <w:right w:val="none" w:sz="0" w:space="0" w:color="auto"/>
          </w:divBdr>
        </w:div>
        <w:div w:id="1002272731">
          <w:marLeft w:val="0"/>
          <w:marRight w:val="0"/>
          <w:marTop w:val="0"/>
          <w:marBottom w:val="0"/>
          <w:divBdr>
            <w:top w:val="none" w:sz="0" w:space="0" w:color="auto"/>
            <w:left w:val="none" w:sz="0" w:space="0" w:color="auto"/>
            <w:bottom w:val="none" w:sz="0" w:space="0" w:color="auto"/>
            <w:right w:val="none" w:sz="0" w:space="0" w:color="auto"/>
          </w:divBdr>
        </w:div>
        <w:div w:id="1239050301">
          <w:marLeft w:val="0"/>
          <w:marRight w:val="0"/>
          <w:marTop w:val="0"/>
          <w:marBottom w:val="0"/>
          <w:divBdr>
            <w:top w:val="none" w:sz="0" w:space="0" w:color="auto"/>
            <w:left w:val="none" w:sz="0" w:space="0" w:color="auto"/>
            <w:bottom w:val="none" w:sz="0" w:space="0" w:color="auto"/>
            <w:right w:val="none" w:sz="0" w:space="0" w:color="auto"/>
          </w:divBdr>
        </w:div>
        <w:div w:id="110591779">
          <w:marLeft w:val="0"/>
          <w:marRight w:val="0"/>
          <w:marTop w:val="0"/>
          <w:marBottom w:val="0"/>
          <w:divBdr>
            <w:top w:val="none" w:sz="0" w:space="0" w:color="auto"/>
            <w:left w:val="none" w:sz="0" w:space="0" w:color="auto"/>
            <w:bottom w:val="none" w:sz="0" w:space="0" w:color="auto"/>
            <w:right w:val="none" w:sz="0" w:space="0" w:color="auto"/>
          </w:divBdr>
        </w:div>
        <w:div w:id="567308331">
          <w:marLeft w:val="0"/>
          <w:marRight w:val="0"/>
          <w:marTop w:val="0"/>
          <w:marBottom w:val="0"/>
          <w:divBdr>
            <w:top w:val="none" w:sz="0" w:space="0" w:color="auto"/>
            <w:left w:val="none" w:sz="0" w:space="0" w:color="auto"/>
            <w:bottom w:val="none" w:sz="0" w:space="0" w:color="auto"/>
            <w:right w:val="none" w:sz="0" w:space="0" w:color="auto"/>
          </w:divBdr>
        </w:div>
        <w:div w:id="949892911">
          <w:marLeft w:val="0"/>
          <w:marRight w:val="0"/>
          <w:marTop w:val="0"/>
          <w:marBottom w:val="0"/>
          <w:divBdr>
            <w:top w:val="none" w:sz="0" w:space="0" w:color="auto"/>
            <w:left w:val="none" w:sz="0" w:space="0" w:color="auto"/>
            <w:bottom w:val="none" w:sz="0" w:space="0" w:color="auto"/>
            <w:right w:val="none" w:sz="0" w:space="0" w:color="auto"/>
          </w:divBdr>
        </w:div>
        <w:div w:id="747964940">
          <w:marLeft w:val="0"/>
          <w:marRight w:val="0"/>
          <w:marTop w:val="0"/>
          <w:marBottom w:val="0"/>
          <w:divBdr>
            <w:top w:val="none" w:sz="0" w:space="0" w:color="auto"/>
            <w:left w:val="none" w:sz="0" w:space="0" w:color="auto"/>
            <w:bottom w:val="none" w:sz="0" w:space="0" w:color="auto"/>
            <w:right w:val="none" w:sz="0" w:space="0" w:color="auto"/>
          </w:divBdr>
        </w:div>
        <w:div w:id="1986662747">
          <w:marLeft w:val="0"/>
          <w:marRight w:val="0"/>
          <w:marTop w:val="0"/>
          <w:marBottom w:val="0"/>
          <w:divBdr>
            <w:top w:val="none" w:sz="0" w:space="0" w:color="auto"/>
            <w:left w:val="none" w:sz="0" w:space="0" w:color="auto"/>
            <w:bottom w:val="none" w:sz="0" w:space="0" w:color="auto"/>
            <w:right w:val="none" w:sz="0" w:space="0" w:color="auto"/>
          </w:divBdr>
        </w:div>
        <w:div w:id="1850175693">
          <w:marLeft w:val="0"/>
          <w:marRight w:val="0"/>
          <w:marTop w:val="0"/>
          <w:marBottom w:val="0"/>
          <w:divBdr>
            <w:top w:val="none" w:sz="0" w:space="0" w:color="auto"/>
            <w:left w:val="none" w:sz="0" w:space="0" w:color="auto"/>
            <w:bottom w:val="none" w:sz="0" w:space="0" w:color="auto"/>
            <w:right w:val="none" w:sz="0" w:space="0" w:color="auto"/>
          </w:divBdr>
        </w:div>
        <w:div w:id="144785061">
          <w:marLeft w:val="0"/>
          <w:marRight w:val="0"/>
          <w:marTop w:val="0"/>
          <w:marBottom w:val="0"/>
          <w:divBdr>
            <w:top w:val="none" w:sz="0" w:space="0" w:color="auto"/>
            <w:left w:val="none" w:sz="0" w:space="0" w:color="auto"/>
            <w:bottom w:val="none" w:sz="0" w:space="0" w:color="auto"/>
            <w:right w:val="none" w:sz="0" w:space="0" w:color="auto"/>
          </w:divBdr>
        </w:div>
        <w:div w:id="1538003735">
          <w:marLeft w:val="0"/>
          <w:marRight w:val="0"/>
          <w:marTop w:val="0"/>
          <w:marBottom w:val="0"/>
          <w:divBdr>
            <w:top w:val="none" w:sz="0" w:space="0" w:color="auto"/>
            <w:left w:val="none" w:sz="0" w:space="0" w:color="auto"/>
            <w:bottom w:val="none" w:sz="0" w:space="0" w:color="auto"/>
            <w:right w:val="none" w:sz="0" w:space="0" w:color="auto"/>
          </w:divBdr>
        </w:div>
        <w:div w:id="1541090808">
          <w:marLeft w:val="0"/>
          <w:marRight w:val="0"/>
          <w:marTop w:val="0"/>
          <w:marBottom w:val="0"/>
          <w:divBdr>
            <w:top w:val="none" w:sz="0" w:space="0" w:color="auto"/>
            <w:left w:val="none" w:sz="0" w:space="0" w:color="auto"/>
            <w:bottom w:val="none" w:sz="0" w:space="0" w:color="auto"/>
            <w:right w:val="none" w:sz="0" w:space="0" w:color="auto"/>
          </w:divBdr>
        </w:div>
        <w:div w:id="250118033">
          <w:marLeft w:val="0"/>
          <w:marRight w:val="0"/>
          <w:marTop w:val="0"/>
          <w:marBottom w:val="0"/>
          <w:divBdr>
            <w:top w:val="none" w:sz="0" w:space="0" w:color="auto"/>
            <w:left w:val="none" w:sz="0" w:space="0" w:color="auto"/>
            <w:bottom w:val="none" w:sz="0" w:space="0" w:color="auto"/>
            <w:right w:val="none" w:sz="0" w:space="0" w:color="auto"/>
          </w:divBdr>
        </w:div>
        <w:div w:id="125851653">
          <w:marLeft w:val="0"/>
          <w:marRight w:val="0"/>
          <w:marTop w:val="0"/>
          <w:marBottom w:val="0"/>
          <w:divBdr>
            <w:top w:val="none" w:sz="0" w:space="0" w:color="auto"/>
            <w:left w:val="none" w:sz="0" w:space="0" w:color="auto"/>
            <w:bottom w:val="none" w:sz="0" w:space="0" w:color="auto"/>
            <w:right w:val="none" w:sz="0" w:space="0" w:color="auto"/>
          </w:divBdr>
        </w:div>
        <w:div w:id="1787649893">
          <w:marLeft w:val="0"/>
          <w:marRight w:val="0"/>
          <w:marTop w:val="0"/>
          <w:marBottom w:val="0"/>
          <w:divBdr>
            <w:top w:val="none" w:sz="0" w:space="0" w:color="auto"/>
            <w:left w:val="none" w:sz="0" w:space="0" w:color="auto"/>
            <w:bottom w:val="none" w:sz="0" w:space="0" w:color="auto"/>
            <w:right w:val="none" w:sz="0" w:space="0" w:color="auto"/>
          </w:divBdr>
        </w:div>
        <w:div w:id="1110734412">
          <w:marLeft w:val="0"/>
          <w:marRight w:val="0"/>
          <w:marTop w:val="0"/>
          <w:marBottom w:val="0"/>
          <w:divBdr>
            <w:top w:val="none" w:sz="0" w:space="0" w:color="auto"/>
            <w:left w:val="none" w:sz="0" w:space="0" w:color="auto"/>
            <w:bottom w:val="none" w:sz="0" w:space="0" w:color="auto"/>
            <w:right w:val="none" w:sz="0" w:space="0" w:color="auto"/>
          </w:divBdr>
        </w:div>
        <w:div w:id="1850410459">
          <w:marLeft w:val="0"/>
          <w:marRight w:val="0"/>
          <w:marTop w:val="0"/>
          <w:marBottom w:val="0"/>
          <w:divBdr>
            <w:top w:val="none" w:sz="0" w:space="0" w:color="auto"/>
            <w:left w:val="none" w:sz="0" w:space="0" w:color="auto"/>
            <w:bottom w:val="none" w:sz="0" w:space="0" w:color="auto"/>
            <w:right w:val="none" w:sz="0" w:space="0" w:color="auto"/>
          </w:divBdr>
        </w:div>
        <w:div w:id="451898109">
          <w:marLeft w:val="0"/>
          <w:marRight w:val="0"/>
          <w:marTop w:val="0"/>
          <w:marBottom w:val="0"/>
          <w:divBdr>
            <w:top w:val="none" w:sz="0" w:space="0" w:color="auto"/>
            <w:left w:val="none" w:sz="0" w:space="0" w:color="auto"/>
            <w:bottom w:val="none" w:sz="0" w:space="0" w:color="auto"/>
            <w:right w:val="none" w:sz="0" w:space="0" w:color="auto"/>
          </w:divBdr>
        </w:div>
        <w:div w:id="234778141">
          <w:marLeft w:val="0"/>
          <w:marRight w:val="0"/>
          <w:marTop w:val="0"/>
          <w:marBottom w:val="0"/>
          <w:divBdr>
            <w:top w:val="none" w:sz="0" w:space="0" w:color="auto"/>
            <w:left w:val="none" w:sz="0" w:space="0" w:color="auto"/>
            <w:bottom w:val="none" w:sz="0" w:space="0" w:color="auto"/>
            <w:right w:val="none" w:sz="0" w:space="0" w:color="auto"/>
          </w:divBdr>
        </w:div>
        <w:div w:id="30082932">
          <w:marLeft w:val="0"/>
          <w:marRight w:val="0"/>
          <w:marTop w:val="0"/>
          <w:marBottom w:val="0"/>
          <w:divBdr>
            <w:top w:val="none" w:sz="0" w:space="0" w:color="auto"/>
            <w:left w:val="none" w:sz="0" w:space="0" w:color="auto"/>
            <w:bottom w:val="none" w:sz="0" w:space="0" w:color="auto"/>
            <w:right w:val="none" w:sz="0" w:space="0" w:color="auto"/>
          </w:divBdr>
        </w:div>
        <w:div w:id="1892765196">
          <w:marLeft w:val="0"/>
          <w:marRight w:val="0"/>
          <w:marTop w:val="0"/>
          <w:marBottom w:val="0"/>
          <w:divBdr>
            <w:top w:val="none" w:sz="0" w:space="0" w:color="auto"/>
            <w:left w:val="none" w:sz="0" w:space="0" w:color="auto"/>
            <w:bottom w:val="none" w:sz="0" w:space="0" w:color="auto"/>
            <w:right w:val="none" w:sz="0" w:space="0" w:color="auto"/>
          </w:divBdr>
        </w:div>
        <w:div w:id="1014770380">
          <w:marLeft w:val="0"/>
          <w:marRight w:val="0"/>
          <w:marTop w:val="0"/>
          <w:marBottom w:val="0"/>
          <w:divBdr>
            <w:top w:val="none" w:sz="0" w:space="0" w:color="auto"/>
            <w:left w:val="none" w:sz="0" w:space="0" w:color="auto"/>
            <w:bottom w:val="none" w:sz="0" w:space="0" w:color="auto"/>
            <w:right w:val="none" w:sz="0" w:space="0" w:color="auto"/>
          </w:divBdr>
        </w:div>
        <w:div w:id="1750810730">
          <w:marLeft w:val="0"/>
          <w:marRight w:val="0"/>
          <w:marTop w:val="0"/>
          <w:marBottom w:val="0"/>
          <w:divBdr>
            <w:top w:val="none" w:sz="0" w:space="0" w:color="auto"/>
            <w:left w:val="none" w:sz="0" w:space="0" w:color="auto"/>
            <w:bottom w:val="none" w:sz="0" w:space="0" w:color="auto"/>
            <w:right w:val="none" w:sz="0" w:space="0" w:color="auto"/>
          </w:divBdr>
        </w:div>
        <w:div w:id="822695975">
          <w:marLeft w:val="0"/>
          <w:marRight w:val="0"/>
          <w:marTop w:val="0"/>
          <w:marBottom w:val="0"/>
          <w:divBdr>
            <w:top w:val="none" w:sz="0" w:space="0" w:color="auto"/>
            <w:left w:val="none" w:sz="0" w:space="0" w:color="auto"/>
            <w:bottom w:val="none" w:sz="0" w:space="0" w:color="auto"/>
            <w:right w:val="none" w:sz="0" w:space="0" w:color="auto"/>
          </w:divBdr>
        </w:div>
        <w:div w:id="1719360302">
          <w:marLeft w:val="0"/>
          <w:marRight w:val="0"/>
          <w:marTop w:val="0"/>
          <w:marBottom w:val="0"/>
          <w:divBdr>
            <w:top w:val="none" w:sz="0" w:space="0" w:color="auto"/>
            <w:left w:val="none" w:sz="0" w:space="0" w:color="auto"/>
            <w:bottom w:val="none" w:sz="0" w:space="0" w:color="auto"/>
            <w:right w:val="none" w:sz="0" w:space="0" w:color="auto"/>
          </w:divBdr>
        </w:div>
        <w:div w:id="705058175">
          <w:marLeft w:val="0"/>
          <w:marRight w:val="0"/>
          <w:marTop w:val="0"/>
          <w:marBottom w:val="0"/>
          <w:divBdr>
            <w:top w:val="none" w:sz="0" w:space="0" w:color="auto"/>
            <w:left w:val="none" w:sz="0" w:space="0" w:color="auto"/>
            <w:bottom w:val="none" w:sz="0" w:space="0" w:color="auto"/>
            <w:right w:val="none" w:sz="0" w:space="0" w:color="auto"/>
          </w:divBdr>
        </w:div>
      </w:divsChild>
    </w:div>
    <w:div w:id="781655918">
      <w:bodyDiv w:val="1"/>
      <w:marLeft w:val="0"/>
      <w:marRight w:val="0"/>
      <w:marTop w:val="0"/>
      <w:marBottom w:val="0"/>
      <w:divBdr>
        <w:top w:val="none" w:sz="0" w:space="0" w:color="auto"/>
        <w:left w:val="none" w:sz="0" w:space="0" w:color="auto"/>
        <w:bottom w:val="none" w:sz="0" w:space="0" w:color="auto"/>
        <w:right w:val="none" w:sz="0" w:space="0" w:color="auto"/>
      </w:divBdr>
      <w:divsChild>
        <w:div w:id="538518290">
          <w:marLeft w:val="0"/>
          <w:marRight w:val="0"/>
          <w:marTop w:val="0"/>
          <w:marBottom w:val="0"/>
          <w:divBdr>
            <w:top w:val="none" w:sz="0" w:space="0" w:color="auto"/>
            <w:left w:val="none" w:sz="0" w:space="0" w:color="auto"/>
            <w:bottom w:val="none" w:sz="0" w:space="0" w:color="auto"/>
            <w:right w:val="none" w:sz="0" w:space="0" w:color="auto"/>
          </w:divBdr>
        </w:div>
        <w:div w:id="1955017924">
          <w:marLeft w:val="0"/>
          <w:marRight w:val="0"/>
          <w:marTop w:val="0"/>
          <w:marBottom w:val="0"/>
          <w:divBdr>
            <w:top w:val="none" w:sz="0" w:space="0" w:color="auto"/>
            <w:left w:val="none" w:sz="0" w:space="0" w:color="auto"/>
            <w:bottom w:val="none" w:sz="0" w:space="0" w:color="auto"/>
            <w:right w:val="none" w:sz="0" w:space="0" w:color="auto"/>
          </w:divBdr>
        </w:div>
        <w:div w:id="1591505646">
          <w:marLeft w:val="0"/>
          <w:marRight w:val="0"/>
          <w:marTop w:val="0"/>
          <w:marBottom w:val="0"/>
          <w:divBdr>
            <w:top w:val="none" w:sz="0" w:space="0" w:color="auto"/>
            <w:left w:val="none" w:sz="0" w:space="0" w:color="auto"/>
            <w:bottom w:val="none" w:sz="0" w:space="0" w:color="auto"/>
            <w:right w:val="none" w:sz="0" w:space="0" w:color="auto"/>
          </w:divBdr>
        </w:div>
      </w:divsChild>
    </w:div>
    <w:div w:id="808546775">
      <w:bodyDiv w:val="1"/>
      <w:marLeft w:val="0"/>
      <w:marRight w:val="0"/>
      <w:marTop w:val="0"/>
      <w:marBottom w:val="0"/>
      <w:divBdr>
        <w:top w:val="none" w:sz="0" w:space="0" w:color="auto"/>
        <w:left w:val="none" w:sz="0" w:space="0" w:color="auto"/>
        <w:bottom w:val="none" w:sz="0" w:space="0" w:color="auto"/>
        <w:right w:val="none" w:sz="0" w:space="0" w:color="auto"/>
      </w:divBdr>
      <w:divsChild>
        <w:div w:id="525289013">
          <w:marLeft w:val="0"/>
          <w:marRight w:val="0"/>
          <w:marTop w:val="0"/>
          <w:marBottom w:val="0"/>
          <w:divBdr>
            <w:top w:val="none" w:sz="0" w:space="0" w:color="auto"/>
            <w:left w:val="none" w:sz="0" w:space="0" w:color="auto"/>
            <w:bottom w:val="none" w:sz="0" w:space="0" w:color="auto"/>
            <w:right w:val="none" w:sz="0" w:space="0" w:color="auto"/>
          </w:divBdr>
        </w:div>
        <w:div w:id="108396615">
          <w:marLeft w:val="0"/>
          <w:marRight w:val="0"/>
          <w:marTop w:val="0"/>
          <w:marBottom w:val="0"/>
          <w:divBdr>
            <w:top w:val="none" w:sz="0" w:space="0" w:color="auto"/>
            <w:left w:val="none" w:sz="0" w:space="0" w:color="auto"/>
            <w:bottom w:val="none" w:sz="0" w:space="0" w:color="auto"/>
            <w:right w:val="none" w:sz="0" w:space="0" w:color="auto"/>
          </w:divBdr>
        </w:div>
        <w:div w:id="854420337">
          <w:marLeft w:val="0"/>
          <w:marRight w:val="0"/>
          <w:marTop w:val="0"/>
          <w:marBottom w:val="0"/>
          <w:divBdr>
            <w:top w:val="none" w:sz="0" w:space="0" w:color="auto"/>
            <w:left w:val="none" w:sz="0" w:space="0" w:color="auto"/>
            <w:bottom w:val="none" w:sz="0" w:space="0" w:color="auto"/>
            <w:right w:val="none" w:sz="0" w:space="0" w:color="auto"/>
          </w:divBdr>
        </w:div>
        <w:div w:id="2137598771">
          <w:marLeft w:val="0"/>
          <w:marRight w:val="0"/>
          <w:marTop w:val="0"/>
          <w:marBottom w:val="0"/>
          <w:divBdr>
            <w:top w:val="none" w:sz="0" w:space="0" w:color="auto"/>
            <w:left w:val="none" w:sz="0" w:space="0" w:color="auto"/>
            <w:bottom w:val="none" w:sz="0" w:space="0" w:color="auto"/>
            <w:right w:val="none" w:sz="0" w:space="0" w:color="auto"/>
          </w:divBdr>
        </w:div>
        <w:div w:id="1264453591">
          <w:marLeft w:val="0"/>
          <w:marRight w:val="0"/>
          <w:marTop w:val="0"/>
          <w:marBottom w:val="0"/>
          <w:divBdr>
            <w:top w:val="none" w:sz="0" w:space="0" w:color="auto"/>
            <w:left w:val="none" w:sz="0" w:space="0" w:color="auto"/>
            <w:bottom w:val="none" w:sz="0" w:space="0" w:color="auto"/>
            <w:right w:val="none" w:sz="0" w:space="0" w:color="auto"/>
          </w:divBdr>
        </w:div>
        <w:div w:id="1093282892">
          <w:marLeft w:val="0"/>
          <w:marRight w:val="0"/>
          <w:marTop w:val="0"/>
          <w:marBottom w:val="0"/>
          <w:divBdr>
            <w:top w:val="none" w:sz="0" w:space="0" w:color="auto"/>
            <w:left w:val="none" w:sz="0" w:space="0" w:color="auto"/>
            <w:bottom w:val="none" w:sz="0" w:space="0" w:color="auto"/>
            <w:right w:val="none" w:sz="0" w:space="0" w:color="auto"/>
          </w:divBdr>
        </w:div>
        <w:div w:id="2126071746">
          <w:marLeft w:val="0"/>
          <w:marRight w:val="0"/>
          <w:marTop w:val="0"/>
          <w:marBottom w:val="0"/>
          <w:divBdr>
            <w:top w:val="none" w:sz="0" w:space="0" w:color="auto"/>
            <w:left w:val="none" w:sz="0" w:space="0" w:color="auto"/>
            <w:bottom w:val="none" w:sz="0" w:space="0" w:color="auto"/>
            <w:right w:val="none" w:sz="0" w:space="0" w:color="auto"/>
          </w:divBdr>
        </w:div>
        <w:div w:id="55276421">
          <w:marLeft w:val="0"/>
          <w:marRight w:val="0"/>
          <w:marTop w:val="0"/>
          <w:marBottom w:val="0"/>
          <w:divBdr>
            <w:top w:val="none" w:sz="0" w:space="0" w:color="auto"/>
            <w:left w:val="none" w:sz="0" w:space="0" w:color="auto"/>
            <w:bottom w:val="none" w:sz="0" w:space="0" w:color="auto"/>
            <w:right w:val="none" w:sz="0" w:space="0" w:color="auto"/>
          </w:divBdr>
        </w:div>
        <w:div w:id="1399666255">
          <w:marLeft w:val="0"/>
          <w:marRight w:val="0"/>
          <w:marTop w:val="0"/>
          <w:marBottom w:val="0"/>
          <w:divBdr>
            <w:top w:val="none" w:sz="0" w:space="0" w:color="auto"/>
            <w:left w:val="none" w:sz="0" w:space="0" w:color="auto"/>
            <w:bottom w:val="none" w:sz="0" w:space="0" w:color="auto"/>
            <w:right w:val="none" w:sz="0" w:space="0" w:color="auto"/>
          </w:divBdr>
        </w:div>
        <w:div w:id="340816381">
          <w:marLeft w:val="0"/>
          <w:marRight w:val="0"/>
          <w:marTop w:val="0"/>
          <w:marBottom w:val="0"/>
          <w:divBdr>
            <w:top w:val="none" w:sz="0" w:space="0" w:color="auto"/>
            <w:left w:val="none" w:sz="0" w:space="0" w:color="auto"/>
            <w:bottom w:val="none" w:sz="0" w:space="0" w:color="auto"/>
            <w:right w:val="none" w:sz="0" w:space="0" w:color="auto"/>
          </w:divBdr>
        </w:div>
        <w:div w:id="810442451">
          <w:marLeft w:val="0"/>
          <w:marRight w:val="0"/>
          <w:marTop w:val="0"/>
          <w:marBottom w:val="0"/>
          <w:divBdr>
            <w:top w:val="none" w:sz="0" w:space="0" w:color="auto"/>
            <w:left w:val="none" w:sz="0" w:space="0" w:color="auto"/>
            <w:bottom w:val="none" w:sz="0" w:space="0" w:color="auto"/>
            <w:right w:val="none" w:sz="0" w:space="0" w:color="auto"/>
          </w:divBdr>
        </w:div>
        <w:div w:id="1838425419">
          <w:marLeft w:val="0"/>
          <w:marRight w:val="0"/>
          <w:marTop w:val="0"/>
          <w:marBottom w:val="0"/>
          <w:divBdr>
            <w:top w:val="none" w:sz="0" w:space="0" w:color="auto"/>
            <w:left w:val="none" w:sz="0" w:space="0" w:color="auto"/>
            <w:bottom w:val="none" w:sz="0" w:space="0" w:color="auto"/>
            <w:right w:val="none" w:sz="0" w:space="0" w:color="auto"/>
          </w:divBdr>
        </w:div>
        <w:div w:id="886523917">
          <w:marLeft w:val="0"/>
          <w:marRight w:val="0"/>
          <w:marTop w:val="0"/>
          <w:marBottom w:val="0"/>
          <w:divBdr>
            <w:top w:val="none" w:sz="0" w:space="0" w:color="auto"/>
            <w:left w:val="none" w:sz="0" w:space="0" w:color="auto"/>
            <w:bottom w:val="none" w:sz="0" w:space="0" w:color="auto"/>
            <w:right w:val="none" w:sz="0" w:space="0" w:color="auto"/>
          </w:divBdr>
        </w:div>
        <w:div w:id="992374360">
          <w:marLeft w:val="0"/>
          <w:marRight w:val="0"/>
          <w:marTop w:val="0"/>
          <w:marBottom w:val="0"/>
          <w:divBdr>
            <w:top w:val="none" w:sz="0" w:space="0" w:color="auto"/>
            <w:left w:val="none" w:sz="0" w:space="0" w:color="auto"/>
            <w:bottom w:val="none" w:sz="0" w:space="0" w:color="auto"/>
            <w:right w:val="none" w:sz="0" w:space="0" w:color="auto"/>
          </w:divBdr>
        </w:div>
        <w:div w:id="1330060366">
          <w:marLeft w:val="0"/>
          <w:marRight w:val="0"/>
          <w:marTop w:val="0"/>
          <w:marBottom w:val="0"/>
          <w:divBdr>
            <w:top w:val="none" w:sz="0" w:space="0" w:color="auto"/>
            <w:left w:val="none" w:sz="0" w:space="0" w:color="auto"/>
            <w:bottom w:val="none" w:sz="0" w:space="0" w:color="auto"/>
            <w:right w:val="none" w:sz="0" w:space="0" w:color="auto"/>
          </w:divBdr>
        </w:div>
        <w:div w:id="1726174530">
          <w:marLeft w:val="0"/>
          <w:marRight w:val="0"/>
          <w:marTop w:val="0"/>
          <w:marBottom w:val="0"/>
          <w:divBdr>
            <w:top w:val="none" w:sz="0" w:space="0" w:color="auto"/>
            <w:left w:val="none" w:sz="0" w:space="0" w:color="auto"/>
            <w:bottom w:val="none" w:sz="0" w:space="0" w:color="auto"/>
            <w:right w:val="none" w:sz="0" w:space="0" w:color="auto"/>
          </w:divBdr>
        </w:div>
        <w:div w:id="1806661921">
          <w:marLeft w:val="0"/>
          <w:marRight w:val="0"/>
          <w:marTop w:val="0"/>
          <w:marBottom w:val="0"/>
          <w:divBdr>
            <w:top w:val="none" w:sz="0" w:space="0" w:color="auto"/>
            <w:left w:val="none" w:sz="0" w:space="0" w:color="auto"/>
            <w:bottom w:val="none" w:sz="0" w:space="0" w:color="auto"/>
            <w:right w:val="none" w:sz="0" w:space="0" w:color="auto"/>
          </w:divBdr>
        </w:div>
        <w:div w:id="510948469">
          <w:marLeft w:val="0"/>
          <w:marRight w:val="0"/>
          <w:marTop w:val="0"/>
          <w:marBottom w:val="0"/>
          <w:divBdr>
            <w:top w:val="none" w:sz="0" w:space="0" w:color="auto"/>
            <w:left w:val="none" w:sz="0" w:space="0" w:color="auto"/>
            <w:bottom w:val="none" w:sz="0" w:space="0" w:color="auto"/>
            <w:right w:val="none" w:sz="0" w:space="0" w:color="auto"/>
          </w:divBdr>
        </w:div>
        <w:div w:id="1326859567">
          <w:marLeft w:val="0"/>
          <w:marRight w:val="0"/>
          <w:marTop w:val="0"/>
          <w:marBottom w:val="0"/>
          <w:divBdr>
            <w:top w:val="none" w:sz="0" w:space="0" w:color="auto"/>
            <w:left w:val="none" w:sz="0" w:space="0" w:color="auto"/>
            <w:bottom w:val="none" w:sz="0" w:space="0" w:color="auto"/>
            <w:right w:val="none" w:sz="0" w:space="0" w:color="auto"/>
          </w:divBdr>
        </w:div>
        <w:div w:id="1135871118">
          <w:marLeft w:val="0"/>
          <w:marRight w:val="0"/>
          <w:marTop w:val="0"/>
          <w:marBottom w:val="0"/>
          <w:divBdr>
            <w:top w:val="none" w:sz="0" w:space="0" w:color="auto"/>
            <w:left w:val="none" w:sz="0" w:space="0" w:color="auto"/>
            <w:bottom w:val="none" w:sz="0" w:space="0" w:color="auto"/>
            <w:right w:val="none" w:sz="0" w:space="0" w:color="auto"/>
          </w:divBdr>
        </w:div>
        <w:div w:id="1391080366">
          <w:marLeft w:val="0"/>
          <w:marRight w:val="0"/>
          <w:marTop w:val="0"/>
          <w:marBottom w:val="0"/>
          <w:divBdr>
            <w:top w:val="none" w:sz="0" w:space="0" w:color="auto"/>
            <w:left w:val="none" w:sz="0" w:space="0" w:color="auto"/>
            <w:bottom w:val="none" w:sz="0" w:space="0" w:color="auto"/>
            <w:right w:val="none" w:sz="0" w:space="0" w:color="auto"/>
          </w:divBdr>
        </w:div>
        <w:div w:id="629092558">
          <w:marLeft w:val="0"/>
          <w:marRight w:val="0"/>
          <w:marTop w:val="0"/>
          <w:marBottom w:val="0"/>
          <w:divBdr>
            <w:top w:val="none" w:sz="0" w:space="0" w:color="auto"/>
            <w:left w:val="none" w:sz="0" w:space="0" w:color="auto"/>
            <w:bottom w:val="none" w:sz="0" w:space="0" w:color="auto"/>
            <w:right w:val="none" w:sz="0" w:space="0" w:color="auto"/>
          </w:divBdr>
        </w:div>
        <w:div w:id="1819807798">
          <w:marLeft w:val="0"/>
          <w:marRight w:val="0"/>
          <w:marTop w:val="0"/>
          <w:marBottom w:val="0"/>
          <w:divBdr>
            <w:top w:val="none" w:sz="0" w:space="0" w:color="auto"/>
            <w:left w:val="none" w:sz="0" w:space="0" w:color="auto"/>
            <w:bottom w:val="none" w:sz="0" w:space="0" w:color="auto"/>
            <w:right w:val="none" w:sz="0" w:space="0" w:color="auto"/>
          </w:divBdr>
        </w:div>
        <w:div w:id="1764296063">
          <w:marLeft w:val="0"/>
          <w:marRight w:val="0"/>
          <w:marTop w:val="0"/>
          <w:marBottom w:val="0"/>
          <w:divBdr>
            <w:top w:val="none" w:sz="0" w:space="0" w:color="auto"/>
            <w:left w:val="none" w:sz="0" w:space="0" w:color="auto"/>
            <w:bottom w:val="none" w:sz="0" w:space="0" w:color="auto"/>
            <w:right w:val="none" w:sz="0" w:space="0" w:color="auto"/>
          </w:divBdr>
        </w:div>
        <w:div w:id="1883444845">
          <w:marLeft w:val="0"/>
          <w:marRight w:val="0"/>
          <w:marTop w:val="0"/>
          <w:marBottom w:val="0"/>
          <w:divBdr>
            <w:top w:val="none" w:sz="0" w:space="0" w:color="auto"/>
            <w:left w:val="none" w:sz="0" w:space="0" w:color="auto"/>
            <w:bottom w:val="none" w:sz="0" w:space="0" w:color="auto"/>
            <w:right w:val="none" w:sz="0" w:space="0" w:color="auto"/>
          </w:divBdr>
        </w:div>
        <w:div w:id="1896315149">
          <w:marLeft w:val="0"/>
          <w:marRight w:val="0"/>
          <w:marTop w:val="0"/>
          <w:marBottom w:val="0"/>
          <w:divBdr>
            <w:top w:val="none" w:sz="0" w:space="0" w:color="auto"/>
            <w:left w:val="none" w:sz="0" w:space="0" w:color="auto"/>
            <w:bottom w:val="none" w:sz="0" w:space="0" w:color="auto"/>
            <w:right w:val="none" w:sz="0" w:space="0" w:color="auto"/>
          </w:divBdr>
        </w:div>
        <w:div w:id="626786361">
          <w:marLeft w:val="0"/>
          <w:marRight w:val="0"/>
          <w:marTop w:val="0"/>
          <w:marBottom w:val="0"/>
          <w:divBdr>
            <w:top w:val="none" w:sz="0" w:space="0" w:color="auto"/>
            <w:left w:val="none" w:sz="0" w:space="0" w:color="auto"/>
            <w:bottom w:val="none" w:sz="0" w:space="0" w:color="auto"/>
            <w:right w:val="none" w:sz="0" w:space="0" w:color="auto"/>
          </w:divBdr>
        </w:div>
        <w:div w:id="457988304">
          <w:marLeft w:val="0"/>
          <w:marRight w:val="0"/>
          <w:marTop w:val="0"/>
          <w:marBottom w:val="0"/>
          <w:divBdr>
            <w:top w:val="none" w:sz="0" w:space="0" w:color="auto"/>
            <w:left w:val="none" w:sz="0" w:space="0" w:color="auto"/>
            <w:bottom w:val="none" w:sz="0" w:space="0" w:color="auto"/>
            <w:right w:val="none" w:sz="0" w:space="0" w:color="auto"/>
          </w:divBdr>
        </w:div>
        <w:div w:id="1341009692">
          <w:marLeft w:val="0"/>
          <w:marRight w:val="0"/>
          <w:marTop w:val="0"/>
          <w:marBottom w:val="0"/>
          <w:divBdr>
            <w:top w:val="none" w:sz="0" w:space="0" w:color="auto"/>
            <w:left w:val="none" w:sz="0" w:space="0" w:color="auto"/>
            <w:bottom w:val="none" w:sz="0" w:space="0" w:color="auto"/>
            <w:right w:val="none" w:sz="0" w:space="0" w:color="auto"/>
          </w:divBdr>
        </w:div>
        <w:div w:id="1417552769">
          <w:marLeft w:val="0"/>
          <w:marRight w:val="0"/>
          <w:marTop w:val="0"/>
          <w:marBottom w:val="0"/>
          <w:divBdr>
            <w:top w:val="none" w:sz="0" w:space="0" w:color="auto"/>
            <w:left w:val="none" w:sz="0" w:space="0" w:color="auto"/>
            <w:bottom w:val="none" w:sz="0" w:space="0" w:color="auto"/>
            <w:right w:val="none" w:sz="0" w:space="0" w:color="auto"/>
          </w:divBdr>
        </w:div>
        <w:div w:id="550852193">
          <w:marLeft w:val="0"/>
          <w:marRight w:val="0"/>
          <w:marTop w:val="0"/>
          <w:marBottom w:val="0"/>
          <w:divBdr>
            <w:top w:val="none" w:sz="0" w:space="0" w:color="auto"/>
            <w:left w:val="none" w:sz="0" w:space="0" w:color="auto"/>
            <w:bottom w:val="none" w:sz="0" w:space="0" w:color="auto"/>
            <w:right w:val="none" w:sz="0" w:space="0" w:color="auto"/>
          </w:divBdr>
        </w:div>
        <w:div w:id="1781100205">
          <w:marLeft w:val="0"/>
          <w:marRight w:val="0"/>
          <w:marTop w:val="0"/>
          <w:marBottom w:val="0"/>
          <w:divBdr>
            <w:top w:val="none" w:sz="0" w:space="0" w:color="auto"/>
            <w:left w:val="none" w:sz="0" w:space="0" w:color="auto"/>
            <w:bottom w:val="none" w:sz="0" w:space="0" w:color="auto"/>
            <w:right w:val="none" w:sz="0" w:space="0" w:color="auto"/>
          </w:divBdr>
        </w:div>
        <w:div w:id="508375715">
          <w:marLeft w:val="0"/>
          <w:marRight w:val="0"/>
          <w:marTop w:val="0"/>
          <w:marBottom w:val="0"/>
          <w:divBdr>
            <w:top w:val="none" w:sz="0" w:space="0" w:color="auto"/>
            <w:left w:val="none" w:sz="0" w:space="0" w:color="auto"/>
            <w:bottom w:val="none" w:sz="0" w:space="0" w:color="auto"/>
            <w:right w:val="none" w:sz="0" w:space="0" w:color="auto"/>
          </w:divBdr>
        </w:div>
        <w:div w:id="569466128">
          <w:marLeft w:val="0"/>
          <w:marRight w:val="0"/>
          <w:marTop w:val="0"/>
          <w:marBottom w:val="0"/>
          <w:divBdr>
            <w:top w:val="none" w:sz="0" w:space="0" w:color="auto"/>
            <w:left w:val="none" w:sz="0" w:space="0" w:color="auto"/>
            <w:bottom w:val="none" w:sz="0" w:space="0" w:color="auto"/>
            <w:right w:val="none" w:sz="0" w:space="0" w:color="auto"/>
          </w:divBdr>
        </w:div>
        <w:div w:id="1494570462">
          <w:marLeft w:val="0"/>
          <w:marRight w:val="0"/>
          <w:marTop w:val="0"/>
          <w:marBottom w:val="0"/>
          <w:divBdr>
            <w:top w:val="none" w:sz="0" w:space="0" w:color="auto"/>
            <w:left w:val="none" w:sz="0" w:space="0" w:color="auto"/>
            <w:bottom w:val="none" w:sz="0" w:space="0" w:color="auto"/>
            <w:right w:val="none" w:sz="0" w:space="0" w:color="auto"/>
          </w:divBdr>
        </w:div>
        <w:div w:id="1485856843">
          <w:marLeft w:val="0"/>
          <w:marRight w:val="0"/>
          <w:marTop w:val="0"/>
          <w:marBottom w:val="0"/>
          <w:divBdr>
            <w:top w:val="none" w:sz="0" w:space="0" w:color="auto"/>
            <w:left w:val="none" w:sz="0" w:space="0" w:color="auto"/>
            <w:bottom w:val="none" w:sz="0" w:space="0" w:color="auto"/>
            <w:right w:val="none" w:sz="0" w:space="0" w:color="auto"/>
          </w:divBdr>
        </w:div>
        <w:div w:id="990255572">
          <w:marLeft w:val="0"/>
          <w:marRight w:val="0"/>
          <w:marTop w:val="0"/>
          <w:marBottom w:val="0"/>
          <w:divBdr>
            <w:top w:val="none" w:sz="0" w:space="0" w:color="auto"/>
            <w:left w:val="none" w:sz="0" w:space="0" w:color="auto"/>
            <w:bottom w:val="none" w:sz="0" w:space="0" w:color="auto"/>
            <w:right w:val="none" w:sz="0" w:space="0" w:color="auto"/>
          </w:divBdr>
        </w:div>
        <w:div w:id="1881361248">
          <w:marLeft w:val="0"/>
          <w:marRight w:val="0"/>
          <w:marTop w:val="0"/>
          <w:marBottom w:val="0"/>
          <w:divBdr>
            <w:top w:val="none" w:sz="0" w:space="0" w:color="auto"/>
            <w:left w:val="none" w:sz="0" w:space="0" w:color="auto"/>
            <w:bottom w:val="none" w:sz="0" w:space="0" w:color="auto"/>
            <w:right w:val="none" w:sz="0" w:space="0" w:color="auto"/>
          </w:divBdr>
        </w:div>
        <w:div w:id="1338843455">
          <w:marLeft w:val="0"/>
          <w:marRight w:val="0"/>
          <w:marTop w:val="0"/>
          <w:marBottom w:val="0"/>
          <w:divBdr>
            <w:top w:val="none" w:sz="0" w:space="0" w:color="auto"/>
            <w:left w:val="none" w:sz="0" w:space="0" w:color="auto"/>
            <w:bottom w:val="none" w:sz="0" w:space="0" w:color="auto"/>
            <w:right w:val="none" w:sz="0" w:space="0" w:color="auto"/>
          </w:divBdr>
        </w:div>
        <w:div w:id="2072923474">
          <w:marLeft w:val="0"/>
          <w:marRight w:val="0"/>
          <w:marTop w:val="0"/>
          <w:marBottom w:val="0"/>
          <w:divBdr>
            <w:top w:val="none" w:sz="0" w:space="0" w:color="auto"/>
            <w:left w:val="none" w:sz="0" w:space="0" w:color="auto"/>
            <w:bottom w:val="none" w:sz="0" w:space="0" w:color="auto"/>
            <w:right w:val="none" w:sz="0" w:space="0" w:color="auto"/>
          </w:divBdr>
        </w:div>
        <w:div w:id="1695036903">
          <w:marLeft w:val="0"/>
          <w:marRight w:val="0"/>
          <w:marTop w:val="0"/>
          <w:marBottom w:val="0"/>
          <w:divBdr>
            <w:top w:val="none" w:sz="0" w:space="0" w:color="auto"/>
            <w:left w:val="none" w:sz="0" w:space="0" w:color="auto"/>
            <w:bottom w:val="none" w:sz="0" w:space="0" w:color="auto"/>
            <w:right w:val="none" w:sz="0" w:space="0" w:color="auto"/>
          </w:divBdr>
        </w:div>
        <w:div w:id="2099909172">
          <w:marLeft w:val="0"/>
          <w:marRight w:val="0"/>
          <w:marTop w:val="0"/>
          <w:marBottom w:val="0"/>
          <w:divBdr>
            <w:top w:val="none" w:sz="0" w:space="0" w:color="auto"/>
            <w:left w:val="none" w:sz="0" w:space="0" w:color="auto"/>
            <w:bottom w:val="none" w:sz="0" w:space="0" w:color="auto"/>
            <w:right w:val="none" w:sz="0" w:space="0" w:color="auto"/>
          </w:divBdr>
        </w:div>
        <w:div w:id="1870953593">
          <w:marLeft w:val="0"/>
          <w:marRight w:val="0"/>
          <w:marTop w:val="0"/>
          <w:marBottom w:val="0"/>
          <w:divBdr>
            <w:top w:val="none" w:sz="0" w:space="0" w:color="auto"/>
            <w:left w:val="none" w:sz="0" w:space="0" w:color="auto"/>
            <w:bottom w:val="none" w:sz="0" w:space="0" w:color="auto"/>
            <w:right w:val="none" w:sz="0" w:space="0" w:color="auto"/>
          </w:divBdr>
        </w:div>
        <w:div w:id="1595435065">
          <w:marLeft w:val="0"/>
          <w:marRight w:val="0"/>
          <w:marTop w:val="0"/>
          <w:marBottom w:val="0"/>
          <w:divBdr>
            <w:top w:val="none" w:sz="0" w:space="0" w:color="auto"/>
            <w:left w:val="none" w:sz="0" w:space="0" w:color="auto"/>
            <w:bottom w:val="none" w:sz="0" w:space="0" w:color="auto"/>
            <w:right w:val="none" w:sz="0" w:space="0" w:color="auto"/>
          </w:divBdr>
        </w:div>
      </w:divsChild>
    </w:div>
    <w:div w:id="888961003">
      <w:bodyDiv w:val="1"/>
      <w:marLeft w:val="0"/>
      <w:marRight w:val="0"/>
      <w:marTop w:val="0"/>
      <w:marBottom w:val="0"/>
      <w:divBdr>
        <w:top w:val="none" w:sz="0" w:space="0" w:color="auto"/>
        <w:left w:val="none" w:sz="0" w:space="0" w:color="auto"/>
        <w:bottom w:val="none" w:sz="0" w:space="0" w:color="auto"/>
        <w:right w:val="none" w:sz="0" w:space="0" w:color="auto"/>
      </w:divBdr>
      <w:divsChild>
        <w:div w:id="1135953156">
          <w:marLeft w:val="0"/>
          <w:marRight w:val="0"/>
          <w:marTop w:val="0"/>
          <w:marBottom w:val="0"/>
          <w:divBdr>
            <w:top w:val="none" w:sz="0" w:space="0" w:color="auto"/>
            <w:left w:val="none" w:sz="0" w:space="0" w:color="auto"/>
            <w:bottom w:val="none" w:sz="0" w:space="0" w:color="auto"/>
            <w:right w:val="none" w:sz="0" w:space="0" w:color="auto"/>
          </w:divBdr>
        </w:div>
        <w:div w:id="1397969295">
          <w:marLeft w:val="0"/>
          <w:marRight w:val="0"/>
          <w:marTop w:val="0"/>
          <w:marBottom w:val="0"/>
          <w:divBdr>
            <w:top w:val="none" w:sz="0" w:space="0" w:color="auto"/>
            <w:left w:val="none" w:sz="0" w:space="0" w:color="auto"/>
            <w:bottom w:val="none" w:sz="0" w:space="0" w:color="auto"/>
            <w:right w:val="none" w:sz="0" w:space="0" w:color="auto"/>
          </w:divBdr>
        </w:div>
        <w:div w:id="77217894">
          <w:marLeft w:val="0"/>
          <w:marRight w:val="0"/>
          <w:marTop w:val="0"/>
          <w:marBottom w:val="0"/>
          <w:divBdr>
            <w:top w:val="none" w:sz="0" w:space="0" w:color="auto"/>
            <w:left w:val="none" w:sz="0" w:space="0" w:color="auto"/>
            <w:bottom w:val="none" w:sz="0" w:space="0" w:color="auto"/>
            <w:right w:val="none" w:sz="0" w:space="0" w:color="auto"/>
          </w:divBdr>
        </w:div>
        <w:div w:id="618268130">
          <w:marLeft w:val="0"/>
          <w:marRight w:val="0"/>
          <w:marTop w:val="0"/>
          <w:marBottom w:val="0"/>
          <w:divBdr>
            <w:top w:val="none" w:sz="0" w:space="0" w:color="auto"/>
            <w:left w:val="none" w:sz="0" w:space="0" w:color="auto"/>
            <w:bottom w:val="none" w:sz="0" w:space="0" w:color="auto"/>
            <w:right w:val="none" w:sz="0" w:space="0" w:color="auto"/>
          </w:divBdr>
        </w:div>
        <w:div w:id="751466462">
          <w:marLeft w:val="0"/>
          <w:marRight w:val="0"/>
          <w:marTop w:val="0"/>
          <w:marBottom w:val="0"/>
          <w:divBdr>
            <w:top w:val="none" w:sz="0" w:space="0" w:color="auto"/>
            <w:left w:val="none" w:sz="0" w:space="0" w:color="auto"/>
            <w:bottom w:val="none" w:sz="0" w:space="0" w:color="auto"/>
            <w:right w:val="none" w:sz="0" w:space="0" w:color="auto"/>
          </w:divBdr>
        </w:div>
      </w:divsChild>
    </w:div>
    <w:div w:id="1067799140">
      <w:bodyDiv w:val="1"/>
      <w:marLeft w:val="0"/>
      <w:marRight w:val="0"/>
      <w:marTop w:val="0"/>
      <w:marBottom w:val="0"/>
      <w:divBdr>
        <w:top w:val="none" w:sz="0" w:space="0" w:color="auto"/>
        <w:left w:val="none" w:sz="0" w:space="0" w:color="auto"/>
        <w:bottom w:val="none" w:sz="0" w:space="0" w:color="auto"/>
        <w:right w:val="none" w:sz="0" w:space="0" w:color="auto"/>
      </w:divBdr>
      <w:divsChild>
        <w:div w:id="1842160705">
          <w:marLeft w:val="0"/>
          <w:marRight w:val="0"/>
          <w:marTop w:val="0"/>
          <w:marBottom w:val="0"/>
          <w:divBdr>
            <w:top w:val="none" w:sz="0" w:space="0" w:color="auto"/>
            <w:left w:val="none" w:sz="0" w:space="0" w:color="auto"/>
            <w:bottom w:val="none" w:sz="0" w:space="0" w:color="auto"/>
            <w:right w:val="none" w:sz="0" w:space="0" w:color="auto"/>
          </w:divBdr>
        </w:div>
        <w:div w:id="1921986388">
          <w:marLeft w:val="0"/>
          <w:marRight w:val="0"/>
          <w:marTop w:val="0"/>
          <w:marBottom w:val="0"/>
          <w:divBdr>
            <w:top w:val="none" w:sz="0" w:space="0" w:color="auto"/>
            <w:left w:val="none" w:sz="0" w:space="0" w:color="auto"/>
            <w:bottom w:val="none" w:sz="0" w:space="0" w:color="auto"/>
            <w:right w:val="none" w:sz="0" w:space="0" w:color="auto"/>
          </w:divBdr>
        </w:div>
      </w:divsChild>
    </w:div>
    <w:div w:id="1163199558">
      <w:bodyDiv w:val="1"/>
      <w:marLeft w:val="0"/>
      <w:marRight w:val="0"/>
      <w:marTop w:val="0"/>
      <w:marBottom w:val="0"/>
      <w:divBdr>
        <w:top w:val="none" w:sz="0" w:space="0" w:color="auto"/>
        <w:left w:val="none" w:sz="0" w:space="0" w:color="auto"/>
        <w:bottom w:val="none" w:sz="0" w:space="0" w:color="auto"/>
        <w:right w:val="none" w:sz="0" w:space="0" w:color="auto"/>
      </w:divBdr>
      <w:divsChild>
        <w:div w:id="801269194">
          <w:marLeft w:val="0"/>
          <w:marRight w:val="0"/>
          <w:marTop w:val="0"/>
          <w:marBottom w:val="0"/>
          <w:divBdr>
            <w:top w:val="none" w:sz="0" w:space="0" w:color="auto"/>
            <w:left w:val="none" w:sz="0" w:space="0" w:color="auto"/>
            <w:bottom w:val="none" w:sz="0" w:space="0" w:color="auto"/>
            <w:right w:val="none" w:sz="0" w:space="0" w:color="auto"/>
          </w:divBdr>
        </w:div>
        <w:div w:id="663167406">
          <w:marLeft w:val="0"/>
          <w:marRight w:val="0"/>
          <w:marTop w:val="0"/>
          <w:marBottom w:val="0"/>
          <w:divBdr>
            <w:top w:val="none" w:sz="0" w:space="0" w:color="auto"/>
            <w:left w:val="none" w:sz="0" w:space="0" w:color="auto"/>
            <w:bottom w:val="none" w:sz="0" w:space="0" w:color="auto"/>
            <w:right w:val="none" w:sz="0" w:space="0" w:color="auto"/>
          </w:divBdr>
        </w:div>
        <w:div w:id="753011137">
          <w:marLeft w:val="0"/>
          <w:marRight w:val="0"/>
          <w:marTop w:val="0"/>
          <w:marBottom w:val="0"/>
          <w:divBdr>
            <w:top w:val="none" w:sz="0" w:space="0" w:color="auto"/>
            <w:left w:val="none" w:sz="0" w:space="0" w:color="auto"/>
            <w:bottom w:val="none" w:sz="0" w:space="0" w:color="auto"/>
            <w:right w:val="none" w:sz="0" w:space="0" w:color="auto"/>
          </w:divBdr>
        </w:div>
        <w:div w:id="809905568">
          <w:marLeft w:val="0"/>
          <w:marRight w:val="0"/>
          <w:marTop w:val="0"/>
          <w:marBottom w:val="0"/>
          <w:divBdr>
            <w:top w:val="none" w:sz="0" w:space="0" w:color="auto"/>
            <w:left w:val="none" w:sz="0" w:space="0" w:color="auto"/>
            <w:bottom w:val="none" w:sz="0" w:space="0" w:color="auto"/>
            <w:right w:val="none" w:sz="0" w:space="0" w:color="auto"/>
          </w:divBdr>
        </w:div>
        <w:div w:id="1959873888">
          <w:marLeft w:val="0"/>
          <w:marRight w:val="0"/>
          <w:marTop w:val="0"/>
          <w:marBottom w:val="0"/>
          <w:divBdr>
            <w:top w:val="none" w:sz="0" w:space="0" w:color="auto"/>
            <w:left w:val="none" w:sz="0" w:space="0" w:color="auto"/>
            <w:bottom w:val="none" w:sz="0" w:space="0" w:color="auto"/>
            <w:right w:val="none" w:sz="0" w:space="0" w:color="auto"/>
          </w:divBdr>
        </w:div>
        <w:div w:id="2045671771">
          <w:marLeft w:val="0"/>
          <w:marRight w:val="0"/>
          <w:marTop w:val="0"/>
          <w:marBottom w:val="0"/>
          <w:divBdr>
            <w:top w:val="none" w:sz="0" w:space="0" w:color="auto"/>
            <w:left w:val="none" w:sz="0" w:space="0" w:color="auto"/>
            <w:bottom w:val="none" w:sz="0" w:space="0" w:color="auto"/>
            <w:right w:val="none" w:sz="0" w:space="0" w:color="auto"/>
          </w:divBdr>
        </w:div>
        <w:div w:id="1176067598">
          <w:marLeft w:val="0"/>
          <w:marRight w:val="0"/>
          <w:marTop w:val="0"/>
          <w:marBottom w:val="0"/>
          <w:divBdr>
            <w:top w:val="none" w:sz="0" w:space="0" w:color="auto"/>
            <w:left w:val="none" w:sz="0" w:space="0" w:color="auto"/>
            <w:bottom w:val="none" w:sz="0" w:space="0" w:color="auto"/>
            <w:right w:val="none" w:sz="0" w:space="0" w:color="auto"/>
          </w:divBdr>
        </w:div>
        <w:div w:id="1553153319">
          <w:marLeft w:val="0"/>
          <w:marRight w:val="0"/>
          <w:marTop w:val="0"/>
          <w:marBottom w:val="0"/>
          <w:divBdr>
            <w:top w:val="none" w:sz="0" w:space="0" w:color="auto"/>
            <w:left w:val="none" w:sz="0" w:space="0" w:color="auto"/>
            <w:bottom w:val="none" w:sz="0" w:space="0" w:color="auto"/>
            <w:right w:val="none" w:sz="0" w:space="0" w:color="auto"/>
          </w:divBdr>
        </w:div>
        <w:div w:id="547883569">
          <w:marLeft w:val="0"/>
          <w:marRight w:val="0"/>
          <w:marTop w:val="0"/>
          <w:marBottom w:val="0"/>
          <w:divBdr>
            <w:top w:val="none" w:sz="0" w:space="0" w:color="auto"/>
            <w:left w:val="none" w:sz="0" w:space="0" w:color="auto"/>
            <w:bottom w:val="none" w:sz="0" w:space="0" w:color="auto"/>
            <w:right w:val="none" w:sz="0" w:space="0" w:color="auto"/>
          </w:divBdr>
        </w:div>
        <w:div w:id="171334748">
          <w:marLeft w:val="0"/>
          <w:marRight w:val="0"/>
          <w:marTop w:val="0"/>
          <w:marBottom w:val="0"/>
          <w:divBdr>
            <w:top w:val="none" w:sz="0" w:space="0" w:color="auto"/>
            <w:left w:val="none" w:sz="0" w:space="0" w:color="auto"/>
            <w:bottom w:val="none" w:sz="0" w:space="0" w:color="auto"/>
            <w:right w:val="none" w:sz="0" w:space="0" w:color="auto"/>
          </w:divBdr>
        </w:div>
        <w:div w:id="1352030773">
          <w:marLeft w:val="0"/>
          <w:marRight w:val="0"/>
          <w:marTop w:val="0"/>
          <w:marBottom w:val="0"/>
          <w:divBdr>
            <w:top w:val="none" w:sz="0" w:space="0" w:color="auto"/>
            <w:left w:val="none" w:sz="0" w:space="0" w:color="auto"/>
            <w:bottom w:val="none" w:sz="0" w:space="0" w:color="auto"/>
            <w:right w:val="none" w:sz="0" w:space="0" w:color="auto"/>
          </w:divBdr>
        </w:div>
      </w:divsChild>
    </w:div>
    <w:div w:id="1398631392">
      <w:bodyDiv w:val="1"/>
      <w:marLeft w:val="0"/>
      <w:marRight w:val="0"/>
      <w:marTop w:val="0"/>
      <w:marBottom w:val="0"/>
      <w:divBdr>
        <w:top w:val="none" w:sz="0" w:space="0" w:color="auto"/>
        <w:left w:val="none" w:sz="0" w:space="0" w:color="auto"/>
        <w:bottom w:val="none" w:sz="0" w:space="0" w:color="auto"/>
        <w:right w:val="none" w:sz="0" w:space="0" w:color="auto"/>
      </w:divBdr>
      <w:divsChild>
        <w:div w:id="1072241441">
          <w:marLeft w:val="0"/>
          <w:marRight w:val="0"/>
          <w:marTop w:val="0"/>
          <w:marBottom w:val="0"/>
          <w:divBdr>
            <w:top w:val="none" w:sz="0" w:space="0" w:color="auto"/>
            <w:left w:val="none" w:sz="0" w:space="0" w:color="auto"/>
            <w:bottom w:val="none" w:sz="0" w:space="0" w:color="auto"/>
            <w:right w:val="none" w:sz="0" w:space="0" w:color="auto"/>
          </w:divBdr>
        </w:div>
        <w:div w:id="1042941064">
          <w:marLeft w:val="0"/>
          <w:marRight w:val="0"/>
          <w:marTop w:val="0"/>
          <w:marBottom w:val="0"/>
          <w:divBdr>
            <w:top w:val="none" w:sz="0" w:space="0" w:color="auto"/>
            <w:left w:val="none" w:sz="0" w:space="0" w:color="auto"/>
            <w:bottom w:val="none" w:sz="0" w:space="0" w:color="auto"/>
            <w:right w:val="none" w:sz="0" w:space="0" w:color="auto"/>
          </w:divBdr>
        </w:div>
        <w:div w:id="1603684231">
          <w:marLeft w:val="0"/>
          <w:marRight w:val="0"/>
          <w:marTop w:val="0"/>
          <w:marBottom w:val="0"/>
          <w:divBdr>
            <w:top w:val="none" w:sz="0" w:space="0" w:color="auto"/>
            <w:left w:val="none" w:sz="0" w:space="0" w:color="auto"/>
            <w:bottom w:val="none" w:sz="0" w:space="0" w:color="auto"/>
            <w:right w:val="none" w:sz="0" w:space="0" w:color="auto"/>
          </w:divBdr>
        </w:div>
        <w:div w:id="843325119">
          <w:marLeft w:val="0"/>
          <w:marRight w:val="0"/>
          <w:marTop w:val="0"/>
          <w:marBottom w:val="0"/>
          <w:divBdr>
            <w:top w:val="none" w:sz="0" w:space="0" w:color="auto"/>
            <w:left w:val="none" w:sz="0" w:space="0" w:color="auto"/>
            <w:bottom w:val="none" w:sz="0" w:space="0" w:color="auto"/>
            <w:right w:val="none" w:sz="0" w:space="0" w:color="auto"/>
          </w:divBdr>
        </w:div>
        <w:div w:id="169831615">
          <w:marLeft w:val="0"/>
          <w:marRight w:val="0"/>
          <w:marTop w:val="0"/>
          <w:marBottom w:val="0"/>
          <w:divBdr>
            <w:top w:val="none" w:sz="0" w:space="0" w:color="auto"/>
            <w:left w:val="none" w:sz="0" w:space="0" w:color="auto"/>
            <w:bottom w:val="none" w:sz="0" w:space="0" w:color="auto"/>
            <w:right w:val="none" w:sz="0" w:space="0" w:color="auto"/>
          </w:divBdr>
        </w:div>
        <w:div w:id="244801784">
          <w:marLeft w:val="0"/>
          <w:marRight w:val="0"/>
          <w:marTop w:val="0"/>
          <w:marBottom w:val="0"/>
          <w:divBdr>
            <w:top w:val="none" w:sz="0" w:space="0" w:color="auto"/>
            <w:left w:val="none" w:sz="0" w:space="0" w:color="auto"/>
            <w:bottom w:val="none" w:sz="0" w:space="0" w:color="auto"/>
            <w:right w:val="none" w:sz="0" w:space="0" w:color="auto"/>
          </w:divBdr>
        </w:div>
        <w:div w:id="1094016891">
          <w:marLeft w:val="0"/>
          <w:marRight w:val="0"/>
          <w:marTop w:val="0"/>
          <w:marBottom w:val="0"/>
          <w:divBdr>
            <w:top w:val="none" w:sz="0" w:space="0" w:color="auto"/>
            <w:left w:val="none" w:sz="0" w:space="0" w:color="auto"/>
            <w:bottom w:val="none" w:sz="0" w:space="0" w:color="auto"/>
            <w:right w:val="none" w:sz="0" w:space="0" w:color="auto"/>
          </w:divBdr>
        </w:div>
        <w:div w:id="52852146">
          <w:marLeft w:val="0"/>
          <w:marRight w:val="0"/>
          <w:marTop w:val="0"/>
          <w:marBottom w:val="0"/>
          <w:divBdr>
            <w:top w:val="none" w:sz="0" w:space="0" w:color="auto"/>
            <w:left w:val="none" w:sz="0" w:space="0" w:color="auto"/>
            <w:bottom w:val="none" w:sz="0" w:space="0" w:color="auto"/>
            <w:right w:val="none" w:sz="0" w:space="0" w:color="auto"/>
          </w:divBdr>
        </w:div>
      </w:divsChild>
    </w:div>
    <w:div w:id="1415786542">
      <w:bodyDiv w:val="1"/>
      <w:marLeft w:val="0"/>
      <w:marRight w:val="0"/>
      <w:marTop w:val="0"/>
      <w:marBottom w:val="0"/>
      <w:divBdr>
        <w:top w:val="none" w:sz="0" w:space="0" w:color="auto"/>
        <w:left w:val="none" w:sz="0" w:space="0" w:color="auto"/>
        <w:bottom w:val="none" w:sz="0" w:space="0" w:color="auto"/>
        <w:right w:val="none" w:sz="0" w:space="0" w:color="auto"/>
      </w:divBdr>
      <w:divsChild>
        <w:div w:id="1384213133">
          <w:marLeft w:val="0"/>
          <w:marRight w:val="0"/>
          <w:marTop w:val="0"/>
          <w:marBottom w:val="0"/>
          <w:divBdr>
            <w:top w:val="none" w:sz="0" w:space="0" w:color="auto"/>
            <w:left w:val="none" w:sz="0" w:space="0" w:color="auto"/>
            <w:bottom w:val="none" w:sz="0" w:space="0" w:color="auto"/>
            <w:right w:val="none" w:sz="0" w:space="0" w:color="auto"/>
          </w:divBdr>
        </w:div>
        <w:div w:id="1038118375">
          <w:marLeft w:val="0"/>
          <w:marRight w:val="0"/>
          <w:marTop w:val="0"/>
          <w:marBottom w:val="0"/>
          <w:divBdr>
            <w:top w:val="none" w:sz="0" w:space="0" w:color="auto"/>
            <w:left w:val="none" w:sz="0" w:space="0" w:color="auto"/>
            <w:bottom w:val="none" w:sz="0" w:space="0" w:color="auto"/>
            <w:right w:val="none" w:sz="0" w:space="0" w:color="auto"/>
          </w:divBdr>
        </w:div>
      </w:divsChild>
    </w:div>
    <w:div w:id="1451706790">
      <w:bodyDiv w:val="1"/>
      <w:marLeft w:val="0"/>
      <w:marRight w:val="0"/>
      <w:marTop w:val="0"/>
      <w:marBottom w:val="0"/>
      <w:divBdr>
        <w:top w:val="none" w:sz="0" w:space="0" w:color="auto"/>
        <w:left w:val="none" w:sz="0" w:space="0" w:color="auto"/>
        <w:bottom w:val="none" w:sz="0" w:space="0" w:color="auto"/>
        <w:right w:val="none" w:sz="0" w:space="0" w:color="auto"/>
      </w:divBdr>
      <w:divsChild>
        <w:div w:id="1354187433">
          <w:marLeft w:val="0"/>
          <w:marRight w:val="0"/>
          <w:marTop w:val="0"/>
          <w:marBottom w:val="0"/>
          <w:divBdr>
            <w:top w:val="none" w:sz="0" w:space="0" w:color="auto"/>
            <w:left w:val="none" w:sz="0" w:space="0" w:color="auto"/>
            <w:bottom w:val="none" w:sz="0" w:space="0" w:color="auto"/>
            <w:right w:val="none" w:sz="0" w:space="0" w:color="auto"/>
          </w:divBdr>
        </w:div>
        <w:div w:id="2072918396">
          <w:marLeft w:val="0"/>
          <w:marRight w:val="0"/>
          <w:marTop w:val="0"/>
          <w:marBottom w:val="0"/>
          <w:divBdr>
            <w:top w:val="none" w:sz="0" w:space="0" w:color="auto"/>
            <w:left w:val="none" w:sz="0" w:space="0" w:color="auto"/>
            <w:bottom w:val="none" w:sz="0" w:space="0" w:color="auto"/>
            <w:right w:val="none" w:sz="0" w:space="0" w:color="auto"/>
          </w:divBdr>
        </w:div>
        <w:div w:id="1616256888">
          <w:marLeft w:val="0"/>
          <w:marRight w:val="0"/>
          <w:marTop w:val="0"/>
          <w:marBottom w:val="0"/>
          <w:divBdr>
            <w:top w:val="none" w:sz="0" w:space="0" w:color="auto"/>
            <w:left w:val="none" w:sz="0" w:space="0" w:color="auto"/>
            <w:bottom w:val="none" w:sz="0" w:space="0" w:color="auto"/>
            <w:right w:val="none" w:sz="0" w:space="0" w:color="auto"/>
          </w:divBdr>
        </w:div>
      </w:divsChild>
    </w:div>
    <w:div w:id="1476265145">
      <w:bodyDiv w:val="1"/>
      <w:marLeft w:val="0"/>
      <w:marRight w:val="0"/>
      <w:marTop w:val="0"/>
      <w:marBottom w:val="0"/>
      <w:divBdr>
        <w:top w:val="none" w:sz="0" w:space="0" w:color="auto"/>
        <w:left w:val="none" w:sz="0" w:space="0" w:color="auto"/>
        <w:bottom w:val="none" w:sz="0" w:space="0" w:color="auto"/>
        <w:right w:val="none" w:sz="0" w:space="0" w:color="auto"/>
      </w:divBdr>
      <w:divsChild>
        <w:div w:id="1812675120">
          <w:marLeft w:val="0"/>
          <w:marRight w:val="0"/>
          <w:marTop w:val="0"/>
          <w:marBottom w:val="0"/>
          <w:divBdr>
            <w:top w:val="none" w:sz="0" w:space="0" w:color="auto"/>
            <w:left w:val="none" w:sz="0" w:space="0" w:color="auto"/>
            <w:bottom w:val="none" w:sz="0" w:space="0" w:color="auto"/>
            <w:right w:val="none" w:sz="0" w:space="0" w:color="auto"/>
          </w:divBdr>
        </w:div>
      </w:divsChild>
    </w:div>
    <w:div w:id="1484784047">
      <w:bodyDiv w:val="1"/>
      <w:marLeft w:val="0"/>
      <w:marRight w:val="0"/>
      <w:marTop w:val="0"/>
      <w:marBottom w:val="0"/>
      <w:divBdr>
        <w:top w:val="none" w:sz="0" w:space="0" w:color="auto"/>
        <w:left w:val="none" w:sz="0" w:space="0" w:color="auto"/>
        <w:bottom w:val="none" w:sz="0" w:space="0" w:color="auto"/>
        <w:right w:val="none" w:sz="0" w:space="0" w:color="auto"/>
      </w:divBdr>
      <w:divsChild>
        <w:div w:id="657271385">
          <w:marLeft w:val="0"/>
          <w:marRight w:val="0"/>
          <w:marTop w:val="0"/>
          <w:marBottom w:val="0"/>
          <w:divBdr>
            <w:top w:val="none" w:sz="0" w:space="0" w:color="auto"/>
            <w:left w:val="none" w:sz="0" w:space="0" w:color="auto"/>
            <w:bottom w:val="none" w:sz="0" w:space="0" w:color="auto"/>
            <w:right w:val="none" w:sz="0" w:space="0" w:color="auto"/>
          </w:divBdr>
        </w:div>
        <w:div w:id="796686233">
          <w:marLeft w:val="0"/>
          <w:marRight w:val="0"/>
          <w:marTop w:val="0"/>
          <w:marBottom w:val="0"/>
          <w:divBdr>
            <w:top w:val="none" w:sz="0" w:space="0" w:color="auto"/>
            <w:left w:val="none" w:sz="0" w:space="0" w:color="auto"/>
            <w:bottom w:val="none" w:sz="0" w:space="0" w:color="auto"/>
            <w:right w:val="none" w:sz="0" w:space="0" w:color="auto"/>
          </w:divBdr>
        </w:div>
      </w:divsChild>
    </w:div>
    <w:div w:id="1493791057">
      <w:bodyDiv w:val="1"/>
      <w:marLeft w:val="0"/>
      <w:marRight w:val="0"/>
      <w:marTop w:val="0"/>
      <w:marBottom w:val="0"/>
      <w:divBdr>
        <w:top w:val="none" w:sz="0" w:space="0" w:color="auto"/>
        <w:left w:val="none" w:sz="0" w:space="0" w:color="auto"/>
        <w:bottom w:val="none" w:sz="0" w:space="0" w:color="auto"/>
        <w:right w:val="none" w:sz="0" w:space="0" w:color="auto"/>
      </w:divBdr>
      <w:divsChild>
        <w:div w:id="186455784">
          <w:marLeft w:val="0"/>
          <w:marRight w:val="0"/>
          <w:marTop w:val="0"/>
          <w:marBottom w:val="0"/>
          <w:divBdr>
            <w:top w:val="none" w:sz="0" w:space="0" w:color="auto"/>
            <w:left w:val="none" w:sz="0" w:space="0" w:color="auto"/>
            <w:bottom w:val="none" w:sz="0" w:space="0" w:color="auto"/>
            <w:right w:val="none" w:sz="0" w:space="0" w:color="auto"/>
          </w:divBdr>
        </w:div>
        <w:div w:id="1316683879">
          <w:marLeft w:val="0"/>
          <w:marRight w:val="0"/>
          <w:marTop w:val="0"/>
          <w:marBottom w:val="0"/>
          <w:divBdr>
            <w:top w:val="none" w:sz="0" w:space="0" w:color="auto"/>
            <w:left w:val="none" w:sz="0" w:space="0" w:color="auto"/>
            <w:bottom w:val="none" w:sz="0" w:space="0" w:color="auto"/>
            <w:right w:val="none" w:sz="0" w:space="0" w:color="auto"/>
          </w:divBdr>
        </w:div>
        <w:div w:id="1922332772">
          <w:marLeft w:val="0"/>
          <w:marRight w:val="0"/>
          <w:marTop w:val="0"/>
          <w:marBottom w:val="0"/>
          <w:divBdr>
            <w:top w:val="none" w:sz="0" w:space="0" w:color="auto"/>
            <w:left w:val="none" w:sz="0" w:space="0" w:color="auto"/>
            <w:bottom w:val="none" w:sz="0" w:space="0" w:color="auto"/>
            <w:right w:val="none" w:sz="0" w:space="0" w:color="auto"/>
          </w:divBdr>
        </w:div>
        <w:div w:id="1065177374">
          <w:marLeft w:val="0"/>
          <w:marRight w:val="0"/>
          <w:marTop w:val="0"/>
          <w:marBottom w:val="0"/>
          <w:divBdr>
            <w:top w:val="none" w:sz="0" w:space="0" w:color="auto"/>
            <w:left w:val="none" w:sz="0" w:space="0" w:color="auto"/>
            <w:bottom w:val="none" w:sz="0" w:space="0" w:color="auto"/>
            <w:right w:val="none" w:sz="0" w:space="0" w:color="auto"/>
          </w:divBdr>
        </w:div>
        <w:div w:id="144980352">
          <w:marLeft w:val="0"/>
          <w:marRight w:val="0"/>
          <w:marTop w:val="0"/>
          <w:marBottom w:val="0"/>
          <w:divBdr>
            <w:top w:val="none" w:sz="0" w:space="0" w:color="auto"/>
            <w:left w:val="none" w:sz="0" w:space="0" w:color="auto"/>
            <w:bottom w:val="none" w:sz="0" w:space="0" w:color="auto"/>
            <w:right w:val="none" w:sz="0" w:space="0" w:color="auto"/>
          </w:divBdr>
        </w:div>
        <w:div w:id="177087930">
          <w:marLeft w:val="0"/>
          <w:marRight w:val="0"/>
          <w:marTop w:val="0"/>
          <w:marBottom w:val="0"/>
          <w:divBdr>
            <w:top w:val="none" w:sz="0" w:space="0" w:color="auto"/>
            <w:left w:val="none" w:sz="0" w:space="0" w:color="auto"/>
            <w:bottom w:val="none" w:sz="0" w:space="0" w:color="auto"/>
            <w:right w:val="none" w:sz="0" w:space="0" w:color="auto"/>
          </w:divBdr>
        </w:div>
      </w:divsChild>
    </w:div>
    <w:div w:id="1518890841">
      <w:bodyDiv w:val="1"/>
      <w:marLeft w:val="0"/>
      <w:marRight w:val="0"/>
      <w:marTop w:val="0"/>
      <w:marBottom w:val="0"/>
      <w:divBdr>
        <w:top w:val="none" w:sz="0" w:space="0" w:color="auto"/>
        <w:left w:val="none" w:sz="0" w:space="0" w:color="auto"/>
        <w:bottom w:val="none" w:sz="0" w:space="0" w:color="auto"/>
        <w:right w:val="none" w:sz="0" w:space="0" w:color="auto"/>
      </w:divBdr>
      <w:divsChild>
        <w:div w:id="1233812343">
          <w:marLeft w:val="0"/>
          <w:marRight w:val="0"/>
          <w:marTop w:val="0"/>
          <w:marBottom w:val="0"/>
          <w:divBdr>
            <w:top w:val="none" w:sz="0" w:space="0" w:color="auto"/>
            <w:left w:val="none" w:sz="0" w:space="0" w:color="auto"/>
            <w:bottom w:val="none" w:sz="0" w:space="0" w:color="auto"/>
            <w:right w:val="none" w:sz="0" w:space="0" w:color="auto"/>
          </w:divBdr>
        </w:div>
        <w:div w:id="526914864">
          <w:marLeft w:val="0"/>
          <w:marRight w:val="0"/>
          <w:marTop w:val="0"/>
          <w:marBottom w:val="0"/>
          <w:divBdr>
            <w:top w:val="none" w:sz="0" w:space="0" w:color="auto"/>
            <w:left w:val="none" w:sz="0" w:space="0" w:color="auto"/>
            <w:bottom w:val="none" w:sz="0" w:space="0" w:color="auto"/>
            <w:right w:val="none" w:sz="0" w:space="0" w:color="auto"/>
          </w:divBdr>
        </w:div>
      </w:divsChild>
    </w:div>
    <w:div w:id="1525289555">
      <w:bodyDiv w:val="1"/>
      <w:marLeft w:val="0"/>
      <w:marRight w:val="0"/>
      <w:marTop w:val="0"/>
      <w:marBottom w:val="0"/>
      <w:divBdr>
        <w:top w:val="none" w:sz="0" w:space="0" w:color="auto"/>
        <w:left w:val="none" w:sz="0" w:space="0" w:color="auto"/>
        <w:bottom w:val="none" w:sz="0" w:space="0" w:color="auto"/>
        <w:right w:val="none" w:sz="0" w:space="0" w:color="auto"/>
      </w:divBdr>
      <w:divsChild>
        <w:div w:id="1775200395">
          <w:marLeft w:val="0"/>
          <w:marRight w:val="0"/>
          <w:marTop w:val="0"/>
          <w:marBottom w:val="0"/>
          <w:divBdr>
            <w:top w:val="none" w:sz="0" w:space="0" w:color="auto"/>
            <w:left w:val="none" w:sz="0" w:space="0" w:color="auto"/>
            <w:bottom w:val="none" w:sz="0" w:space="0" w:color="auto"/>
            <w:right w:val="none" w:sz="0" w:space="0" w:color="auto"/>
          </w:divBdr>
        </w:div>
        <w:div w:id="893929139">
          <w:marLeft w:val="0"/>
          <w:marRight w:val="0"/>
          <w:marTop w:val="0"/>
          <w:marBottom w:val="0"/>
          <w:divBdr>
            <w:top w:val="none" w:sz="0" w:space="0" w:color="auto"/>
            <w:left w:val="none" w:sz="0" w:space="0" w:color="auto"/>
            <w:bottom w:val="none" w:sz="0" w:space="0" w:color="auto"/>
            <w:right w:val="none" w:sz="0" w:space="0" w:color="auto"/>
          </w:divBdr>
        </w:div>
        <w:div w:id="1772122319">
          <w:marLeft w:val="0"/>
          <w:marRight w:val="0"/>
          <w:marTop w:val="0"/>
          <w:marBottom w:val="0"/>
          <w:divBdr>
            <w:top w:val="none" w:sz="0" w:space="0" w:color="auto"/>
            <w:left w:val="none" w:sz="0" w:space="0" w:color="auto"/>
            <w:bottom w:val="none" w:sz="0" w:space="0" w:color="auto"/>
            <w:right w:val="none" w:sz="0" w:space="0" w:color="auto"/>
          </w:divBdr>
        </w:div>
      </w:divsChild>
    </w:div>
    <w:div w:id="1536232470">
      <w:bodyDiv w:val="1"/>
      <w:marLeft w:val="0"/>
      <w:marRight w:val="0"/>
      <w:marTop w:val="0"/>
      <w:marBottom w:val="0"/>
      <w:divBdr>
        <w:top w:val="none" w:sz="0" w:space="0" w:color="auto"/>
        <w:left w:val="none" w:sz="0" w:space="0" w:color="auto"/>
        <w:bottom w:val="none" w:sz="0" w:space="0" w:color="auto"/>
        <w:right w:val="none" w:sz="0" w:space="0" w:color="auto"/>
      </w:divBdr>
      <w:divsChild>
        <w:div w:id="1100639830">
          <w:marLeft w:val="0"/>
          <w:marRight w:val="0"/>
          <w:marTop w:val="0"/>
          <w:marBottom w:val="0"/>
          <w:divBdr>
            <w:top w:val="none" w:sz="0" w:space="0" w:color="auto"/>
            <w:left w:val="none" w:sz="0" w:space="0" w:color="auto"/>
            <w:bottom w:val="none" w:sz="0" w:space="0" w:color="auto"/>
            <w:right w:val="none" w:sz="0" w:space="0" w:color="auto"/>
          </w:divBdr>
        </w:div>
        <w:div w:id="2018264318">
          <w:marLeft w:val="0"/>
          <w:marRight w:val="0"/>
          <w:marTop w:val="0"/>
          <w:marBottom w:val="0"/>
          <w:divBdr>
            <w:top w:val="none" w:sz="0" w:space="0" w:color="auto"/>
            <w:left w:val="none" w:sz="0" w:space="0" w:color="auto"/>
            <w:bottom w:val="none" w:sz="0" w:space="0" w:color="auto"/>
            <w:right w:val="none" w:sz="0" w:space="0" w:color="auto"/>
          </w:divBdr>
        </w:div>
        <w:div w:id="1604875274">
          <w:marLeft w:val="0"/>
          <w:marRight w:val="0"/>
          <w:marTop w:val="0"/>
          <w:marBottom w:val="0"/>
          <w:divBdr>
            <w:top w:val="none" w:sz="0" w:space="0" w:color="auto"/>
            <w:left w:val="none" w:sz="0" w:space="0" w:color="auto"/>
            <w:bottom w:val="none" w:sz="0" w:space="0" w:color="auto"/>
            <w:right w:val="none" w:sz="0" w:space="0" w:color="auto"/>
          </w:divBdr>
        </w:div>
        <w:div w:id="1090586511">
          <w:marLeft w:val="0"/>
          <w:marRight w:val="0"/>
          <w:marTop w:val="0"/>
          <w:marBottom w:val="0"/>
          <w:divBdr>
            <w:top w:val="none" w:sz="0" w:space="0" w:color="auto"/>
            <w:left w:val="none" w:sz="0" w:space="0" w:color="auto"/>
            <w:bottom w:val="none" w:sz="0" w:space="0" w:color="auto"/>
            <w:right w:val="none" w:sz="0" w:space="0" w:color="auto"/>
          </w:divBdr>
        </w:div>
        <w:div w:id="2013752860">
          <w:marLeft w:val="0"/>
          <w:marRight w:val="0"/>
          <w:marTop w:val="0"/>
          <w:marBottom w:val="0"/>
          <w:divBdr>
            <w:top w:val="none" w:sz="0" w:space="0" w:color="auto"/>
            <w:left w:val="none" w:sz="0" w:space="0" w:color="auto"/>
            <w:bottom w:val="none" w:sz="0" w:space="0" w:color="auto"/>
            <w:right w:val="none" w:sz="0" w:space="0" w:color="auto"/>
          </w:divBdr>
        </w:div>
        <w:div w:id="1287080752">
          <w:marLeft w:val="0"/>
          <w:marRight w:val="0"/>
          <w:marTop w:val="0"/>
          <w:marBottom w:val="0"/>
          <w:divBdr>
            <w:top w:val="none" w:sz="0" w:space="0" w:color="auto"/>
            <w:left w:val="none" w:sz="0" w:space="0" w:color="auto"/>
            <w:bottom w:val="none" w:sz="0" w:space="0" w:color="auto"/>
            <w:right w:val="none" w:sz="0" w:space="0" w:color="auto"/>
          </w:divBdr>
        </w:div>
        <w:div w:id="295918808">
          <w:marLeft w:val="0"/>
          <w:marRight w:val="0"/>
          <w:marTop w:val="0"/>
          <w:marBottom w:val="0"/>
          <w:divBdr>
            <w:top w:val="none" w:sz="0" w:space="0" w:color="auto"/>
            <w:left w:val="none" w:sz="0" w:space="0" w:color="auto"/>
            <w:bottom w:val="none" w:sz="0" w:space="0" w:color="auto"/>
            <w:right w:val="none" w:sz="0" w:space="0" w:color="auto"/>
          </w:divBdr>
        </w:div>
      </w:divsChild>
    </w:div>
    <w:div w:id="1548026231">
      <w:bodyDiv w:val="1"/>
      <w:marLeft w:val="0"/>
      <w:marRight w:val="0"/>
      <w:marTop w:val="0"/>
      <w:marBottom w:val="0"/>
      <w:divBdr>
        <w:top w:val="none" w:sz="0" w:space="0" w:color="auto"/>
        <w:left w:val="none" w:sz="0" w:space="0" w:color="auto"/>
        <w:bottom w:val="none" w:sz="0" w:space="0" w:color="auto"/>
        <w:right w:val="none" w:sz="0" w:space="0" w:color="auto"/>
      </w:divBdr>
      <w:divsChild>
        <w:div w:id="212425087">
          <w:marLeft w:val="0"/>
          <w:marRight w:val="0"/>
          <w:marTop w:val="0"/>
          <w:marBottom w:val="0"/>
          <w:divBdr>
            <w:top w:val="none" w:sz="0" w:space="0" w:color="auto"/>
            <w:left w:val="none" w:sz="0" w:space="0" w:color="auto"/>
            <w:bottom w:val="none" w:sz="0" w:space="0" w:color="auto"/>
            <w:right w:val="none" w:sz="0" w:space="0" w:color="auto"/>
          </w:divBdr>
        </w:div>
        <w:div w:id="162287471">
          <w:marLeft w:val="0"/>
          <w:marRight w:val="0"/>
          <w:marTop w:val="0"/>
          <w:marBottom w:val="0"/>
          <w:divBdr>
            <w:top w:val="none" w:sz="0" w:space="0" w:color="auto"/>
            <w:left w:val="none" w:sz="0" w:space="0" w:color="auto"/>
            <w:bottom w:val="none" w:sz="0" w:space="0" w:color="auto"/>
            <w:right w:val="none" w:sz="0" w:space="0" w:color="auto"/>
          </w:divBdr>
        </w:div>
        <w:div w:id="2105875605">
          <w:marLeft w:val="0"/>
          <w:marRight w:val="0"/>
          <w:marTop w:val="0"/>
          <w:marBottom w:val="0"/>
          <w:divBdr>
            <w:top w:val="none" w:sz="0" w:space="0" w:color="auto"/>
            <w:left w:val="none" w:sz="0" w:space="0" w:color="auto"/>
            <w:bottom w:val="none" w:sz="0" w:space="0" w:color="auto"/>
            <w:right w:val="none" w:sz="0" w:space="0" w:color="auto"/>
          </w:divBdr>
        </w:div>
        <w:div w:id="207838764">
          <w:marLeft w:val="0"/>
          <w:marRight w:val="0"/>
          <w:marTop w:val="0"/>
          <w:marBottom w:val="0"/>
          <w:divBdr>
            <w:top w:val="none" w:sz="0" w:space="0" w:color="auto"/>
            <w:left w:val="none" w:sz="0" w:space="0" w:color="auto"/>
            <w:bottom w:val="none" w:sz="0" w:space="0" w:color="auto"/>
            <w:right w:val="none" w:sz="0" w:space="0" w:color="auto"/>
          </w:divBdr>
        </w:div>
        <w:div w:id="1934699321">
          <w:marLeft w:val="0"/>
          <w:marRight w:val="0"/>
          <w:marTop w:val="0"/>
          <w:marBottom w:val="0"/>
          <w:divBdr>
            <w:top w:val="none" w:sz="0" w:space="0" w:color="auto"/>
            <w:left w:val="none" w:sz="0" w:space="0" w:color="auto"/>
            <w:bottom w:val="none" w:sz="0" w:space="0" w:color="auto"/>
            <w:right w:val="none" w:sz="0" w:space="0" w:color="auto"/>
          </w:divBdr>
        </w:div>
        <w:div w:id="939990285">
          <w:marLeft w:val="0"/>
          <w:marRight w:val="0"/>
          <w:marTop w:val="0"/>
          <w:marBottom w:val="0"/>
          <w:divBdr>
            <w:top w:val="none" w:sz="0" w:space="0" w:color="auto"/>
            <w:left w:val="none" w:sz="0" w:space="0" w:color="auto"/>
            <w:bottom w:val="none" w:sz="0" w:space="0" w:color="auto"/>
            <w:right w:val="none" w:sz="0" w:space="0" w:color="auto"/>
          </w:divBdr>
        </w:div>
        <w:div w:id="2083065172">
          <w:marLeft w:val="0"/>
          <w:marRight w:val="0"/>
          <w:marTop w:val="0"/>
          <w:marBottom w:val="0"/>
          <w:divBdr>
            <w:top w:val="none" w:sz="0" w:space="0" w:color="auto"/>
            <w:left w:val="none" w:sz="0" w:space="0" w:color="auto"/>
            <w:bottom w:val="none" w:sz="0" w:space="0" w:color="auto"/>
            <w:right w:val="none" w:sz="0" w:space="0" w:color="auto"/>
          </w:divBdr>
        </w:div>
      </w:divsChild>
    </w:div>
    <w:div w:id="1702317202">
      <w:bodyDiv w:val="1"/>
      <w:marLeft w:val="0"/>
      <w:marRight w:val="0"/>
      <w:marTop w:val="0"/>
      <w:marBottom w:val="0"/>
      <w:divBdr>
        <w:top w:val="none" w:sz="0" w:space="0" w:color="auto"/>
        <w:left w:val="none" w:sz="0" w:space="0" w:color="auto"/>
        <w:bottom w:val="none" w:sz="0" w:space="0" w:color="auto"/>
        <w:right w:val="none" w:sz="0" w:space="0" w:color="auto"/>
      </w:divBdr>
      <w:divsChild>
        <w:div w:id="1527907593">
          <w:marLeft w:val="0"/>
          <w:marRight w:val="0"/>
          <w:marTop w:val="0"/>
          <w:marBottom w:val="0"/>
          <w:divBdr>
            <w:top w:val="none" w:sz="0" w:space="0" w:color="auto"/>
            <w:left w:val="none" w:sz="0" w:space="0" w:color="auto"/>
            <w:bottom w:val="none" w:sz="0" w:space="0" w:color="auto"/>
            <w:right w:val="none" w:sz="0" w:space="0" w:color="auto"/>
          </w:divBdr>
        </w:div>
        <w:div w:id="801002073">
          <w:marLeft w:val="0"/>
          <w:marRight w:val="0"/>
          <w:marTop w:val="0"/>
          <w:marBottom w:val="0"/>
          <w:divBdr>
            <w:top w:val="none" w:sz="0" w:space="0" w:color="auto"/>
            <w:left w:val="none" w:sz="0" w:space="0" w:color="auto"/>
            <w:bottom w:val="none" w:sz="0" w:space="0" w:color="auto"/>
            <w:right w:val="none" w:sz="0" w:space="0" w:color="auto"/>
          </w:divBdr>
        </w:div>
        <w:div w:id="1117913280">
          <w:marLeft w:val="0"/>
          <w:marRight w:val="0"/>
          <w:marTop w:val="0"/>
          <w:marBottom w:val="0"/>
          <w:divBdr>
            <w:top w:val="none" w:sz="0" w:space="0" w:color="auto"/>
            <w:left w:val="none" w:sz="0" w:space="0" w:color="auto"/>
            <w:bottom w:val="none" w:sz="0" w:space="0" w:color="auto"/>
            <w:right w:val="none" w:sz="0" w:space="0" w:color="auto"/>
          </w:divBdr>
        </w:div>
        <w:div w:id="1226799525">
          <w:marLeft w:val="0"/>
          <w:marRight w:val="0"/>
          <w:marTop w:val="0"/>
          <w:marBottom w:val="0"/>
          <w:divBdr>
            <w:top w:val="none" w:sz="0" w:space="0" w:color="auto"/>
            <w:left w:val="none" w:sz="0" w:space="0" w:color="auto"/>
            <w:bottom w:val="none" w:sz="0" w:space="0" w:color="auto"/>
            <w:right w:val="none" w:sz="0" w:space="0" w:color="auto"/>
          </w:divBdr>
        </w:div>
        <w:div w:id="1799227340">
          <w:marLeft w:val="0"/>
          <w:marRight w:val="0"/>
          <w:marTop w:val="0"/>
          <w:marBottom w:val="0"/>
          <w:divBdr>
            <w:top w:val="none" w:sz="0" w:space="0" w:color="auto"/>
            <w:left w:val="none" w:sz="0" w:space="0" w:color="auto"/>
            <w:bottom w:val="none" w:sz="0" w:space="0" w:color="auto"/>
            <w:right w:val="none" w:sz="0" w:space="0" w:color="auto"/>
          </w:divBdr>
        </w:div>
        <w:div w:id="405886691">
          <w:marLeft w:val="0"/>
          <w:marRight w:val="0"/>
          <w:marTop w:val="0"/>
          <w:marBottom w:val="0"/>
          <w:divBdr>
            <w:top w:val="none" w:sz="0" w:space="0" w:color="auto"/>
            <w:left w:val="none" w:sz="0" w:space="0" w:color="auto"/>
            <w:bottom w:val="none" w:sz="0" w:space="0" w:color="auto"/>
            <w:right w:val="none" w:sz="0" w:space="0" w:color="auto"/>
          </w:divBdr>
        </w:div>
        <w:div w:id="1843859341">
          <w:marLeft w:val="0"/>
          <w:marRight w:val="0"/>
          <w:marTop w:val="0"/>
          <w:marBottom w:val="0"/>
          <w:divBdr>
            <w:top w:val="none" w:sz="0" w:space="0" w:color="auto"/>
            <w:left w:val="none" w:sz="0" w:space="0" w:color="auto"/>
            <w:bottom w:val="none" w:sz="0" w:space="0" w:color="auto"/>
            <w:right w:val="none" w:sz="0" w:space="0" w:color="auto"/>
          </w:divBdr>
        </w:div>
        <w:div w:id="337394975">
          <w:marLeft w:val="0"/>
          <w:marRight w:val="0"/>
          <w:marTop w:val="0"/>
          <w:marBottom w:val="0"/>
          <w:divBdr>
            <w:top w:val="none" w:sz="0" w:space="0" w:color="auto"/>
            <w:left w:val="none" w:sz="0" w:space="0" w:color="auto"/>
            <w:bottom w:val="none" w:sz="0" w:space="0" w:color="auto"/>
            <w:right w:val="none" w:sz="0" w:space="0" w:color="auto"/>
          </w:divBdr>
        </w:div>
        <w:div w:id="1579710793">
          <w:marLeft w:val="0"/>
          <w:marRight w:val="0"/>
          <w:marTop w:val="0"/>
          <w:marBottom w:val="0"/>
          <w:divBdr>
            <w:top w:val="none" w:sz="0" w:space="0" w:color="auto"/>
            <w:left w:val="none" w:sz="0" w:space="0" w:color="auto"/>
            <w:bottom w:val="none" w:sz="0" w:space="0" w:color="auto"/>
            <w:right w:val="none" w:sz="0" w:space="0" w:color="auto"/>
          </w:divBdr>
        </w:div>
        <w:div w:id="466050398">
          <w:marLeft w:val="0"/>
          <w:marRight w:val="0"/>
          <w:marTop w:val="0"/>
          <w:marBottom w:val="0"/>
          <w:divBdr>
            <w:top w:val="none" w:sz="0" w:space="0" w:color="auto"/>
            <w:left w:val="none" w:sz="0" w:space="0" w:color="auto"/>
            <w:bottom w:val="none" w:sz="0" w:space="0" w:color="auto"/>
            <w:right w:val="none" w:sz="0" w:space="0" w:color="auto"/>
          </w:divBdr>
        </w:div>
        <w:div w:id="269510279">
          <w:marLeft w:val="0"/>
          <w:marRight w:val="0"/>
          <w:marTop w:val="0"/>
          <w:marBottom w:val="0"/>
          <w:divBdr>
            <w:top w:val="none" w:sz="0" w:space="0" w:color="auto"/>
            <w:left w:val="none" w:sz="0" w:space="0" w:color="auto"/>
            <w:bottom w:val="none" w:sz="0" w:space="0" w:color="auto"/>
            <w:right w:val="none" w:sz="0" w:space="0" w:color="auto"/>
          </w:divBdr>
        </w:div>
        <w:div w:id="1915629842">
          <w:marLeft w:val="0"/>
          <w:marRight w:val="0"/>
          <w:marTop w:val="0"/>
          <w:marBottom w:val="0"/>
          <w:divBdr>
            <w:top w:val="none" w:sz="0" w:space="0" w:color="auto"/>
            <w:left w:val="none" w:sz="0" w:space="0" w:color="auto"/>
            <w:bottom w:val="none" w:sz="0" w:space="0" w:color="auto"/>
            <w:right w:val="none" w:sz="0" w:space="0" w:color="auto"/>
          </w:divBdr>
        </w:div>
        <w:div w:id="665209853">
          <w:marLeft w:val="0"/>
          <w:marRight w:val="0"/>
          <w:marTop w:val="0"/>
          <w:marBottom w:val="0"/>
          <w:divBdr>
            <w:top w:val="none" w:sz="0" w:space="0" w:color="auto"/>
            <w:left w:val="none" w:sz="0" w:space="0" w:color="auto"/>
            <w:bottom w:val="none" w:sz="0" w:space="0" w:color="auto"/>
            <w:right w:val="none" w:sz="0" w:space="0" w:color="auto"/>
          </w:divBdr>
        </w:div>
        <w:div w:id="1408764421">
          <w:marLeft w:val="0"/>
          <w:marRight w:val="0"/>
          <w:marTop w:val="0"/>
          <w:marBottom w:val="0"/>
          <w:divBdr>
            <w:top w:val="none" w:sz="0" w:space="0" w:color="auto"/>
            <w:left w:val="none" w:sz="0" w:space="0" w:color="auto"/>
            <w:bottom w:val="none" w:sz="0" w:space="0" w:color="auto"/>
            <w:right w:val="none" w:sz="0" w:space="0" w:color="auto"/>
          </w:divBdr>
        </w:div>
      </w:divsChild>
    </w:div>
    <w:div w:id="1773209298">
      <w:bodyDiv w:val="1"/>
      <w:marLeft w:val="0"/>
      <w:marRight w:val="0"/>
      <w:marTop w:val="0"/>
      <w:marBottom w:val="0"/>
      <w:divBdr>
        <w:top w:val="none" w:sz="0" w:space="0" w:color="auto"/>
        <w:left w:val="none" w:sz="0" w:space="0" w:color="auto"/>
        <w:bottom w:val="none" w:sz="0" w:space="0" w:color="auto"/>
        <w:right w:val="none" w:sz="0" w:space="0" w:color="auto"/>
      </w:divBdr>
      <w:divsChild>
        <w:div w:id="2096317931">
          <w:marLeft w:val="0"/>
          <w:marRight w:val="0"/>
          <w:marTop w:val="0"/>
          <w:marBottom w:val="0"/>
          <w:divBdr>
            <w:top w:val="none" w:sz="0" w:space="0" w:color="auto"/>
            <w:left w:val="none" w:sz="0" w:space="0" w:color="auto"/>
            <w:bottom w:val="none" w:sz="0" w:space="0" w:color="auto"/>
            <w:right w:val="none" w:sz="0" w:space="0" w:color="auto"/>
          </w:divBdr>
        </w:div>
        <w:div w:id="1589968911">
          <w:marLeft w:val="0"/>
          <w:marRight w:val="0"/>
          <w:marTop w:val="0"/>
          <w:marBottom w:val="0"/>
          <w:divBdr>
            <w:top w:val="none" w:sz="0" w:space="0" w:color="auto"/>
            <w:left w:val="none" w:sz="0" w:space="0" w:color="auto"/>
            <w:bottom w:val="none" w:sz="0" w:space="0" w:color="auto"/>
            <w:right w:val="none" w:sz="0" w:space="0" w:color="auto"/>
          </w:divBdr>
        </w:div>
        <w:div w:id="1479029121">
          <w:marLeft w:val="0"/>
          <w:marRight w:val="0"/>
          <w:marTop w:val="0"/>
          <w:marBottom w:val="0"/>
          <w:divBdr>
            <w:top w:val="none" w:sz="0" w:space="0" w:color="auto"/>
            <w:left w:val="none" w:sz="0" w:space="0" w:color="auto"/>
            <w:bottom w:val="none" w:sz="0" w:space="0" w:color="auto"/>
            <w:right w:val="none" w:sz="0" w:space="0" w:color="auto"/>
          </w:divBdr>
        </w:div>
        <w:div w:id="876430267">
          <w:marLeft w:val="0"/>
          <w:marRight w:val="0"/>
          <w:marTop w:val="0"/>
          <w:marBottom w:val="0"/>
          <w:divBdr>
            <w:top w:val="none" w:sz="0" w:space="0" w:color="auto"/>
            <w:left w:val="none" w:sz="0" w:space="0" w:color="auto"/>
            <w:bottom w:val="none" w:sz="0" w:space="0" w:color="auto"/>
            <w:right w:val="none" w:sz="0" w:space="0" w:color="auto"/>
          </w:divBdr>
        </w:div>
        <w:div w:id="1746143822">
          <w:marLeft w:val="0"/>
          <w:marRight w:val="0"/>
          <w:marTop w:val="0"/>
          <w:marBottom w:val="0"/>
          <w:divBdr>
            <w:top w:val="none" w:sz="0" w:space="0" w:color="auto"/>
            <w:left w:val="none" w:sz="0" w:space="0" w:color="auto"/>
            <w:bottom w:val="none" w:sz="0" w:space="0" w:color="auto"/>
            <w:right w:val="none" w:sz="0" w:space="0" w:color="auto"/>
          </w:divBdr>
        </w:div>
        <w:div w:id="1717196605">
          <w:marLeft w:val="0"/>
          <w:marRight w:val="0"/>
          <w:marTop w:val="0"/>
          <w:marBottom w:val="0"/>
          <w:divBdr>
            <w:top w:val="none" w:sz="0" w:space="0" w:color="auto"/>
            <w:left w:val="none" w:sz="0" w:space="0" w:color="auto"/>
            <w:bottom w:val="none" w:sz="0" w:space="0" w:color="auto"/>
            <w:right w:val="none" w:sz="0" w:space="0" w:color="auto"/>
          </w:divBdr>
        </w:div>
      </w:divsChild>
    </w:div>
    <w:div w:id="1795827067">
      <w:bodyDiv w:val="1"/>
      <w:marLeft w:val="0"/>
      <w:marRight w:val="0"/>
      <w:marTop w:val="0"/>
      <w:marBottom w:val="0"/>
      <w:divBdr>
        <w:top w:val="none" w:sz="0" w:space="0" w:color="auto"/>
        <w:left w:val="none" w:sz="0" w:space="0" w:color="auto"/>
        <w:bottom w:val="none" w:sz="0" w:space="0" w:color="auto"/>
        <w:right w:val="none" w:sz="0" w:space="0" w:color="auto"/>
      </w:divBdr>
      <w:divsChild>
        <w:div w:id="1782723945">
          <w:marLeft w:val="0"/>
          <w:marRight w:val="0"/>
          <w:marTop w:val="0"/>
          <w:marBottom w:val="0"/>
          <w:divBdr>
            <w:top w:val="none" w:sz="0" w:space="0" w:color="auto"/>
            <w:left w:val="none" w:sz="0" w:space="0" w:color="auto"/>
            <w:bottom w:val="none" w:sz="0" w:space="0" w:color="auto"/>
            <w:right w:val="none" w:sz="0" w:space="0" w:color="auto"/>
          </w:divBdr>
        </w:div>
        <w:div w:id="318660727">
          <w:marLeft w:val="0"/>
          <w:marRight w:val="0"/>
          <w:marTop w:val="0"/>
          <w:marBottom w:val="0"/>
          <w:divBdr>
            <w:top w:val="none" w:sz="0" w:space="0" w:color="auto"/>
            <w:left w:val="none" w:sz="0" w:space="0" w:color="auto"/>
            <w:bottom w:val="none" w:sz="0" w:space="0" w:color="auto"/>
            <w:right w:val="none" w:sz="0" w:space="0" w:color="auto"/>
          </w:divBdr>
        </w:div>
      </w:divsChild>
    </w:div>
    <w:div w:id="1837454195">
      <w:bodyDiv w:val="1"/>
      <w:marLeft w:val="0"/>
      <w:marRight w:val="0"/>
      <w:marTop w:val="0"/>
      <w:marBottom w:val="0"/>
      <w:divBdr>
        <w:top w:val="none" w:sz="0" w:space="0" w:color="auto"/>
        <w:left w:val="none" w:sz="0" w:space="0" w:color="auto"/>
        <w:bottom w:val="none" w:sz="0" w:space="0" w:color="auto"/>
        <w:right w:val="none" w:sz="0" w:space="0" w:color="auto"/>
      </w:divBdr>
      <w:divsChild>
        <w:div w:id="920798074">
          <w:marLeft w:val="0"/>
          <w:marRight w:val="0"/>
          <w:marTop w:val="0"/>
          <w:marBottom w:val="0"/>
          <w:divBdr>
            <w:top w:val="none" w:sz="0" w:space="0" w:color="auto"/>
            <w:left w:val="none" w:sz="0" w:space="0" w:color="auto"/>
            <w:bottom w:val="none" w:sz="0" w:space="0" w:color="auto"/>
            <w:right w:val="none" w:sz="0" w:space="0" w:color="auto"/>
          </w:divBdr>
        </w:div>
        <w:div w:id="1017999681">
          <w:marLeft w:val="0"/>
          <w:marRight w:val="0"/>
          <w:marTop w:val="0"/>
          <w:marBottom w:val="0"/>
          <w:divBdr>
            <w:top w:val="none" w:sz="0" w:space="0" w:color="auto"/>
            <w:left w:val="none" w:sz="0" w:space="0" w:color="auto"/>
            <w:bottom w:val="none" w:sz="0" w:space="0" w:color="auto"/>
            <w:right w:val="none" w:sz="0" w:space="0" w:color="auto"/>
          </w:divBdr>
        </w:div>
      </w:divsChild>
    </w:div>
    <w:div w:id="1905484444">
      <w:bodyDiv w:val="1"/>
      <w:marLeft w:val="0"/>
      <w:marRight w:val="0"/>
      <w:marTop w:val="0"/>
      <w:marBottom w:val="0"/>
      <w:divBdr>
        <w:top w:val="none" w:sz="0" w:space="0" w:color="auto"/>
        <w:left w:val="none" w:sz="0" w:space="0" w:color="auto"/>
        <w:bottom w:val="none" w:sz="0" w:space="0" w:color="auto"/>
        <w:right w:val="none" w:sz="0" w:space="0" w:color="auto"/>
      </w:divBdr>
      <w:divsChild>
        <w:div w:id="2062245774">
          <w:marLeft w:val="0"/>
          <w:marRight w:val="0"/>
          <w:marTop w:val="0"/>
          <w:marBottom w:val="0"/>
          <w:divBdr>
            <w:top w:val="none" w:sz="0" w:space="0" w:color="auto"/>
            <w:left w:val="none" w:sz="0" w:space="0" w:color="auto"/>
            <w:bottom w:val="none" w:sz="0" w:space="0" w:color="auto"/>
            <w:right w:val="none" w:sz="0" w:space="0" w:color="auto"/>
          </w:divBdr>
        </w:div>
      </w:divsChild>
    </w:div>
    <w:div w:id="2010517571">
      <w:bodyDiv w:val="1"/>
      <w:marLeft w:val="0"/>
      <w:marRight w:val="0"/>
      <w:marTop w:val="0"/>
      <w:marBottom w:val="0"/>
      <w:divBdr>
        <w:top w:val="none" w:sz="0" w:space="0" w:color="auto"/>
        <w:left w:val="none" w:sz="0" w:space="0" w:color="auto"/>
        <w:bottom w:val="none" w:sz="0" w:space="0" w:color="auto"/>
        <w:right w:val="none" w:sz="0" w:space="0" w:color="auto"/>
      </w:divBdr>
      <w:divsChild>
        <w:div w:id="1835681302">
          <w:marLeft w:val="0"/>
          <w:marRight w:val="0"/>
          <w:marTop w:val="0"/>
          <w:marBottom w:val="0"/>
          <w:divBdr>
            <w:top w:val="none" w:sz="0" w:space="0" w:color="auto"/>
            <w:left w:val="none" w:sz="0" w:space="0" w:color="auto"/>
            <w:bottom w:val="none" w:sz="0" w:space="0" w:color="auto"/>
            <w:right w:val="none" w:sz="0" w:space="0" w:color="auto"/>
          </w:divBdr>
        </w:div>
        <w:div w:id="1533348798">
          <w:marLeft w:val="0"/>
          <w:marRight w:val="0"/>
          <w:marTop w:val="0"/>
          <w:marBottom w:val="0"/>
          <w:divBdr>
            <w:top w:val="none" w:sz="0" w:space="0" w:color="auto"/>
            <w:left w:val="none" w:sz="0" w:space="0" w:color="auto"/>
            <w:bottom w:val="none" w:sz="0" w:space="0" w:color="auto"/>
            <w:right w:val="none" w:sz="0" w:space="0" w:color="auto"/>
          </w:divBdr>
        </w:div>
        <w:div w:id="2023434706">
          <w:marLeft w:val="0"/>
          <w:marRight w:val="0"/>
          <w:marTop w:val="0"/>
          <w:marBottom w:val="0"/>
          <w:divBdr>
            <w:top w:val="none" w:sz="0" w:space="0" w:color="auto"/>
            <w:left w:val="none" w:sz="0" w:space="0" w:color="auto"/>
            <w:bottom w:val="none" w:sz="0" w:space="0" w:color="auto"/>
            <w:right w:val="none" w:sz="0" w:space="0" w:color="auto"/>
          </w:divBdr>
        </w:div>
      </w:divsChild>
    </w:div>
    <w:div w:id="2101559592">
      <w:bodyDiv w:val="1"/>
      <w:marLeft w:val="0"/>
      <w:marRight w:val="0"/>
      <w:marTop w:val="0"/>
      <w:marBottom w:val="0"/>
      <w:divBdr>
        <w:top w:val="none" w:sz="0" w:space="0" w:color="auto"/>
        <w:left w:val="none" w:sz="0" w:space="0" w:color="auto"/>
        <w:bottom w:val="none" w:sz="0" w:space="0" w:color="auto"/>
        <w:right w:val="none" w:sz="0" w:space="0" w:color="auto"/>
      </w:divBdr>
      <w:divsChild>
        <w:div w:id="1158961741">
          <w:marLeft w:val="0"/>
          <w:marRight w:val="0"/>
          <w:marTop w:val="0"/>
          <w:marBottom w:val="0"/>
          <w:divBdr>
            <w:top w:val="none" w:sz="0" w:space="0" w:color="auto"/>
            <w:left w:val="none" w:sz="0" w:space="0" w:color="auto"/>
            <w:bottom w:val="none" w:sz="0" w:space="0" w:color="auto"/>
            <w:right w:val="none" w:sz="0" w:space="0" w:color="auto"/>
          </w:divBdr>
        </w:div>
        <w:div w:id="18196876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ooks.google.co.uk/books?hl=en&amp;lr=&amp;id=g0PSkiOT8ggC&amp;oi=fnd&amp;pg=PR11&amp;dq=Cultural+intelligence:+Individual+interactions+across+cultures.+Stanford+University+Press.&amp;ots=OtArjCeiBe&amp;sig=YnufMKVy6uuxJkEglGqtB66jxWM" TargetMode="External"/><Relationship Id="rId18" Type="http://schemas.openxmlformats.org/officeDocument/2006/relationships/hyperlink" Target="https://books.google.co.uk/books?hl=en&amp;lr=&amp;id=bzX7DwAAQBAJ&amp;oi=fnd&amp;pg=PT13&amp;dq=Culture+and+psychology.+Cengage+Learning&amp;ots=-kWciGlDQ2&amp;sig=MmJMYlft7zMF18D9SGKeBiZtYXU"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sciencedirect.com/science/article/abs/pii/S0749597812000453" TargetMode="External"/><Relationship Id="rId17" Type="http://schemas.openxmlformats.org/officeDocument/2006/relationships/hyperlink" Target="https://books.google.co.uk/books?hl=en&amp;lr=&amp;id=4MByAwAAQBAJ&amp;oi=fnd&amp;pg=PA1&amp;dq=Culture,+leadership,+and+organizations:+The+GLOBE+study+of+62+societies.+Sage+Publications.&amp;ots=7inIHwfbcy&amp;sig=KF_jm3c9bIceg2wWYNPT10d2zKQ" TargetMode="External"/><Relationship Id="rId2" Type="http://schemas.openxmlformats.org/officeDocument/2006/relationships/customXml" Target="../customXml/item2.xml"/><Relationship Id="rId16" Type="http://schemas.openxmlformats.org/officeDocument/2006/relationships/hyperlink" Target="https://books.google.co.uk/books?hl=en&amp;lr=&amp;id=9boLEAAAQBAJ&amp;oi=fnd&amp;pg=PT3&amp;dq=Riding+the+waves+of+culture:+Understanding+diversity+in+global+business.+Nicholas+Brealey+Publishing.&amp;ots=acfVDXDft5&amp;sig=78cnPrC6XLWkd3Xco4bGuOiTGiQ"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ciencedirect.com/science/article/abs/pii/S014717670500132X" TargetMode="External"/><Relationship Id="rId5" Type="http://schemas.openxmlformats.org/officeDocument/2006/relationships/settings" Target="settings.xml"/><Relationship Id="rId15" Type="http://schemas.openxmlformats.org/officeDocument/2006/relationships/hyperlink" Target="https://globeproject.com/" TargetMode="External"/><Relationship Id="rId10" Type="http://schemas.openxmlformats.org/officeDocument/2006/relationships/hyperlink" Target="https://www.nature.com/articles/s41599-022-01109-4" TargetMode="External"/><Relationship Id="rId19" Type="http://schemas.openxmlformats.org/officeDocument/2006/relationships/hyperlink" Target="https://books.google.co.uk/books?hl=en&amp;lr=&amp;id=crIlEAAAQBAJ&amp;oi=fnd&amp;pg=PT6&amp;dq=The+Art+of+Crossing+Cultures.+Nicholas+Brealey.&amp;ots=t8CvgLcwb5&amp;sig=ePKIimM1PVntt7hfroFBRQwjujI" TargetMode="External"/><Relationship Id="rId4" Type="http://schemas.openxmlformats.org/officeDocument/2006/relationships/styles" Target="styles.xml"/><Relationship Id="rId9" Type="http://schemas.openxmlformats.org/officeDocument/2006/relationships/hyperlink" Target="https://www.igi-global.com/article/global-project-management-trends/154972" TargetMode="External"/><Relationship Id="rId14" Type="http://schemas.openxmlformats.org/officeDocument/2006/relationships/hyperlink" Target="https://books.google.co.uk/books?hl=en&amp;lr=&amp;id=EEFNDwAAQBAJ&amp;oi=fnd&amp;pg=PT9&amp;dq=Culture%27s+consequences:+Comparing+values,+behaviors,+institutions,+and+organizations+across+nations.+Sage.&amp;ots=NaLFeD5v_c&amp;sig=pg2Yc9nTsBBtQKQhaloV4LB36ko"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91B39D-EB10-4836-84A2-4D88EE937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3202</TotalTime>
  <Pages>12</Pages>
  <Words>2129</Words>
  <Characters>13257</Characters>
  <Application>Microsoft Office Word</Application>
  <DocSecurity>0</DocSecurity>
  <Lines>348</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(Diversity Hotel &amp; Spa, London) Intercultural Competence Report.    (Italy &amp; Japan).</dc:title>
  <dc:subject>The Module Title: BMIH5003 Foreign Languages and Cultural Awareness LEVEL 5 Module Lead Lisa Bassler                                               Lecturer: Giulia Chfari                                     Word Count: 1089</dc:subject>
  <dc:creator>Shahd Omer (2130010)</dc:creator>
  <cp:keywords/>
  <dc:description/>
  <cp:lastModifiedBy>Shahd Omer (2130010)</cp:lastModifiedBy>
  <cp:revision>393</cp:revision>
  <dcterms:created xsi:type="dcterms:W3CDTF">2023-11-03T09:01:00Z</dcterms:created>
  <dcterms:modified xsi:type="dcterms:W3CDTF">2023-11-05T20:41:00Z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6529892d-e799-479d-8a36-226d8f79d252</vt:lpwstr>
  </property>
</Properties>
</file>