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B06DF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63098" w:rsidP="00E51AAC">
            <w:pPr>
              <w:spacing w:before="120" w:after="120"/>
              <w:jc w:val="both"/>
              <w:rPr>
                <w:rFonts w:ascii="Arial" w:hAnsi="Arial" w:cs="Arial"/>
                <w:b/>
                <w:sz w:val="22"/>
                <w:szCs w:val="22"/>
              </w:rPr>
            </w:pPr>
            <w:r>
              <w:rPr>
                <w:rFonts w:ascii="Arial" w:hAnsi="Arial" w:cs="Arial"/>
                <w:b/>
                <w:sz w:val="22"/>
                <w:szCs w:val="22"/>
              </w:rPr>
              <w:t xml:space="preserve">BEng Engineering </w:t>
            </w:r>
            <w:r w:rsidR="00CE1610">
              <w:rPr>
                <w:rFonts w:ascii="Arial" w:hAnsi="Arial" w:cs="Arial"/>
                <w:b/>
                <w:sz w:val="22"/>
                <w:szCs w:val="22"/>
              </w:rPr>
              <w:t>Programmes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1610" w:rsidP="00E51AAC">
            <w:pPr>
              <w:spacing w:before="120" w:after="120"/>
              <w:jc w:val="both"/>
              <w:rPr>
                <w:rFonts w:ascii="Arial" w:hAnsi="Arial" w:cs="Arial"/>
                <w:b/>
                <w:sz w:val="22"/>
                <w:szCs w:val="22"/>
              </w:rPr>
            </w:pPr>
            <w:r>
              <w:rPr>
                <w:rFonts w:ascii="Arial" w:hAnsi="Arial" w:cs="Arial"/>
                <w:b/>
                <w:sz w:val="22"/>
                <w:szCs w:val="22"/>
              </w:rPr>
              <w:t>CAE &amp; Stress Analysis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1610" w:rsidP="00152E9D">
            <w:pPr>
              <w:spacing w:before="120" w:after="120"/>
              <w:jc w:val="both"/>
              <w:rPr>
                <w:rFonts w:ascii="Arial" w:hAnsi="Arial" w:cs="Arial"/>
                <w:b/>
                <w:sz w:val="22"/>
                <w:szCs w:val="22"/>
              </w:rPr>
            </w:pPr>
            <w:r>
              <w:rPr>
                <w:rFonts w:ascii="Arial" w:hAnsi="Arial" w:cs="Arial"/>
                <w:b/>
                <w:sz w:val="22"/>
                <w:szCs w:val="22"/>
              </w:rPr>
              <w:t>M5</w:t>
            </w:r>
            <w:r w:rsidR="002B3C5C">
              <w:rPr>
                <w:rFonts w:ascii="Arial" w:hAnsi="Arial" w:cs="Arial"/>
                <w:b/>
                <w:sz w:val="22"/>
                <w:szCs w:val="22"/>
              </w:rPr>
              <w:t>X0</w:t>
            </w:r>
            <w:r>
              <w:rPr>
                <w:rFonts w:ascii="Arial" w:hAnsi="Arial" w:cs="Arial"/>
                <w:b/>
                <w:sz w:val="22"/>
                <w:szCs w:val="22"/>
              </w:rPr>
              <w:t>2064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34F40" w:rsidP="00E51AAC">
            <w:pPr>
              <w:spacing w:before="120" w:after="120"/>
              <w:jc w:val="both"/>
              <w:rPr>
                <w:rFonts w:ascii="Arial" w:hAnsi="Arial" w:cs="Arial"/>
                <w:b/>
                <w:sz w:val="22"/>
                <w:szCs w:val="22"/>
              </w:rPr>
            </w:pPr>
            <w:r>
              <w:rPr>
                <w:rFonts w:ascii="Arial" w:hAnsi="Arial" w:cs="Arial"/>
                <w:b/>
                <w:sz w:val="22"/>
                <w:szCs w:val="22"/>
              </w:rPr>
              <w:t>5</w:t>
            </w:r>
            <w:r w:rsidR="002B3C5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Andrew Harrison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4F40" w:rsidP="00E51AAC">
            <w:pPr>
              <w:spacing w:before="120" w:after="120"/>
              <w:jc w:val="both"/>
              <w:rPr>
                <w:rFonts w:ascii="Arial" w:hAnsi="Arial" w:cs="Arial"/>
                <w:b/>
                <w:sz w:val="22"/>
                <w:szCs w:val="22"/>
              </w:rPr>
            </w:pPr>
            <w:r>
              <w:rPr>
                <w:rFonts w:ascii="Arial" w:hAnsi="Arial" w:cs="Arial"/>
                <w:b/>
                <w:sz w:val="22"/>
                <w:szCs w:val="22"/>
              </w:rPr>
              <w:t>Owen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E1610" w:rsidP="005F0579">
            <w:pPr>
              <w:spacing w:before="120" w:after="120"/>
              <w:jc w:val="both"/>
              <w:rPr>
                <w:rFonts w:ascii="Arial" w:hAnsi="Arial" w:cs="Arial"/>
                <w:b/>
                <w:sz w:val="22"/>
                <w:szCs w:val="22"/>
              </w:rPr>
            </w:pPr>
            <w:r>
              <w:rPr>
                <w:rFonts w:ascii="Arial" w:hAnsi="Arial" w:cs="Arial"/>
                <w:b/>
                <w:sz w:val="22"/>
                <w:szCs w:val="22"/>
              </w:rPr>
              <w:t>Motion Simulation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06DF0" w:rsidP="00E51AAC">
            <w:pPr>
              <w:spacing w:before="120" w:after="120"/>
              <w:jc w:val="both"/>
              <w:rPr>
                <w:rFonts w:ascii="Arial" w:hAnsi="Arial" w:cs="Arial"/>
                <w:b/>
                <w:sz w:val="22"/>
                <w:szCs w:val="22"/>
              </w:rPr>
            </w:pPr>
            <w:r>
              <w:rPr>
                <w:rFonts w:ascii="Arial" w:hAnsi="Arial" w:cs="Arial"/>
                <w:b/>
                <w:sz w:val="22"/>
                <w:szCs w:val="22"/>
              </w:rPr>
              <w:t>Assembly/Simulation models.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3C5C" w:rsidRPr="00A406E5" w:rsidRDefault="00CE1610" w:rsidP="005F0579">
            <w:pPr>
              <w:spacing w:before="120" w:after="120"/>
              <w:jc w:val="both"/>
              <w:rPr>
                <w:rFonts w:ascii="Arial" w:hAnsi="Arial" w:cs="Arial"/>
                <w:b/>
                <w:sz w:val="22"/>
                <w:szCs w:val="22"/>
              </w:rPr>
            </w:pPr>
            <w:r>
              <w:rPr>
                <w:rFonts w:ascii="Arial" w:hAnsi="Arial" w:cs="Arial"/>
                <w:b/>
                <w:sz w:val="22"/>
                <w:szCs w:val="22"/>
              </w:rPr>
              <w:t>0</w:t>
            </w:r>
            <w:r w:rsidR="00A5402E">
              <w:rPr>
                <w:rFonts w:ascii="Arial" w:hAnsi="Arial" w:cs="Arial"/>
                <w:b/>
                <w:sz w:val="22"/>
                <w:szCs w:val="22"/>
              </w:rPr>
              <w:t>9</w:t>
            </w:r>
            <w:bookmarkStart w:id="0" w:name="_GoBack"/>
            <w:bookmarkEnd w:id="0"/>
            <w:r w:rsidR="00E34F40">
              <w:rPr>
                <w:rFonts w:ascii="Arial" w:hAnsi="Arial" w:cs="Arial"/>
                <w:b/>
                <w:sz w:val="22"/>
                <w:szCs w:val="22"/>
              </w:rPr>
              <w:t>/12/1</w:t>
            </w:r>
            <w:r w:rsidR="00A5402E">
              <w:rPr>
                <w:rFonts w:ascii="Arial" w:hAnsi="Arial" w:cs="Arial"/>
                <w:b/>
                <w:sz w:val="22"/>
                <w:szCs w:val="22"/>
              </w:rPr>
              <w:t>9</w:t>
            </w:r>
            <w:r>
              <w:rPr>
                <w:rFonts w:ascii="Arial" w:hAnsi="Arial" w:cs="Arial"/>
                <w:b/>
                <w:sz w:val="22"/>
                <w:szCs w:val="22"/>
              </w:rPr>
              <w:t xml:space="preserve"> (To be completed within normal lecture time)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34F40" w:rsidP="005F0579">
            <w:pPr>
              <w:spacing w:before="120" w:after="120"/>
              <w:jc w:val="both"/>
              <w:rPr>
                <w:rFonts w:ascii="Arial" w:hAnsi="Arial" w:cs="Arial"/>
                <w:b/>
                <w:sz w:val="22"/>
                <w:szCs w:val="22"/>
              </w:rPr>
            </w:pPr>
            <w:r>
              <w:rPr>
                <w:rFonts w:ascii="Arial" w:hAnsi="Arial" w:cs="Arial"/>
                <w:b/>
                <w:sz w:val="22"/>
                <w:szCs w:val="22"/>
              </w:rPr>
              <w:t>Within 20 working term time days of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A593E" w:rsidRDefault="00EA593E" w:rsidP="00EA593E">
            <w:pPr>
              <w:pStyle w:val="ListParagraph"/>
              <w:numPr>
                <w:ilvl w:val="0"/>
                <w:numId w:val="27"/>
              </w:numPr>
              <w:rPr>
                <w:rFonts w:ascii="Arial" w:hAnsi="Arial" w:cs="Arial"/>
                <w:sz w:val="22"/>
                <w:szCs w:val="22"/>
              </w:rPr>
            </w:pPr>
            <w:r w:rsidRPr="00EA593E">
              <w:rPr>
                <w:rFonts w:ascii="Arial" w:hAnsi="Arial" w:cs="Arial"/>
                <w:sz w:val="22"/>
                <w:szCs w:val="22"/>
              </w:rPr>
              <w:t xml:space="preserve">Demonstrate skills in communicating the design, material and manufacturing of products through the preparation and reading of Engineering Drawings to BS8888 through the medium of 2D and 3D CAD tools. </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I</w:t>
            </w:r>
            <w:r w:rsidRPr="00EA593E">
              <w:rPr>
                <w:rFonts w:ascii="Arial" w:hAnsi="Arial" w:cs="Arial"/>
                <w:sz w:val="22"/>
                <w:szCs w:val="22"/>
              </w:rPr>
              <w:t>dentify the key features of a computer-aided design system</w:t>
            </w:r>
          </w:p>
          <w:p w:rsidR="00EA593E" w:rsidRPr="00EA593E" w:rsidRDefault="00EA593E" w:rsidP="00EA593E">
            <w:pPr>
              <w:numPr>
                <w:ilvl w:val="0"/>
                <w:numId w:val="27"/>
              </w:numPr>
              <w:rPr>
                <w:rFonts w:ascii="Arial" w:hAnsi="Arial" w:cs="Arial"/>
                <w:sz w:val="22"/>
                <w:szCs w:val="22"/>
              </w:rPr>
            </w:pPr>
            <w:r>
              <w:rPr>
                <w:rFonts w:ascii="Arial" w:hAnsi="Arial" w:cs="Arial"/>
                <w:sz w:val="22"/>
                <w:szCs w:val="22"/>
              </w:rPr>
              <w:t>U</w:t>
            </w:r>
            <w:r w:rsidRPr="00EA593E">
              <w:rPr>
                <w:rFonts w:ascii="Arial" w:hAnsi="Arial" w:cs="Arial"/>
                <w:sz w:val="22"/>
                <w:szCs w:val="22"/>
              </w:rPr>
              <w:t>se computer-aided design software to prepare a design drawing</w:t>
            </w:r>
          </w:p>
          <w:p w:rsidR="00C01A3F" w:rsidRPr="00EA593E" w:rsidRDefault="00EA593E" w:rsidP="00A85BFE">
            <w:pPr>
              <w:pStyle w:val="ListParagraph"/>
              <w:numPr>
                <w:ilvl w:val="0"/>
                <w:numId w:val="27"/>
              </w:numPr>
              <w:rPr>
                <w:rFonts w:ascii="Arial" w:hAnsi="Arial" w:cs="Arial"/>
                <w:sz w:val="22"/>
                <w:szCs w:val="22"/>
              </w:rPr>
            </w:pPr>
            <w:r>
              <w:rPr>
                <w:rFonts w:ascii="Arial" w:hAnsi="Arial" w:cs="Arial"/>
                <w:sz w:val="22"/>
                <w:szCs w:val="22"/>
              </w:rPr>
              <w:t>D</w:t>
            </w:r>
            <w:r w:rsidRPr="00EA593E">
              <w:rPr>
                <w:rFonts w:ascii="Arial" w:hAnsi="Arial" w:cs="Arial"/>
                <w:sz w:val="22"/>
                <w:szCs w:val="22"/>
              </w:rPr>
              <w:t>emonstrate an understanding of the principles of computer-aided design.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EA593E">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CE1610" w:rsidRPr="00CE1610" w:rsidRDefault="00CE1610" w:rsidP="00CE1610">
      <w:pPr>
        <w:rPr>
          <w:rFonts w:ascii="Arial" w:hAnsi="Arial" w:cs="Arial"/>
          <w:sz w:val="24"/>
          <w:szCs w:val="24"/>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Computer Aided Design (CAD) is used extensively throughout many mechanical and manufacturing industries. Although two-dimensional CAD software is still appropriate for some applications, three-dimensional solid modelling is becoming increasingly prevalent. In this assignment, you will gain experience in using a Computer Aided Engineering Solid Modelling package in the production of </w:t>
      </w:r>
      <w:r w:rsidR="00B06DF0" w:rsidRPr="00DF71C1">
        <w:rPr>
          <w:rFonts w:ascii="Arial" w:hAnsi="Arial" w:cs="Arial"/>
          <w:sz w:val="22"/>
          <w:szCs w:val="22"/>
        </w:rPr>
        <w:t>three-dimensional</w:t>
      </w:r>
      <w:r w:rsidRPr="00CE1610">
        <w:rPr>
          <w:rFonts w:ascii="Arial" w:hAnsi="Arial" w:cs="Arial"/>
          <w:sz w:val="22"/>
          <w:szCs w:val="22"/>
        </w:rPr>
        <w:t xml:space="preserve"> solid models of components and assemblies, and the Motion Simulation package for the final simulation of the gearbox.</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Using the SolidWorks Computer Aided Engineering software, you are required to construct an assembly and Motion Simulation of the following parts:</w:t>
      </w:r>
    </w:p>
    <w:p w:rsidR="00CE1610" w:rsidRPr="00CE1610" w:rsidRDefault="00CE1610" w:rsidP="00CE1610">
      <w:pPr>
        <w:rPr>
          <w:rFonts w:ascii="Arial" w:hAnsi="Arial" w:cs="Arial"/>
          <w:sz w:val="22"/>
          <w:szCs w:val="22"/>
        </w:rPr>
      </w:pP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Output Shaft</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Input and Output Gears</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 Shift Fork</w:t>
      </w:r>
    </w:p>
    <w:p w:rsidR="00CE1610" w:rsidRPr="00CE1610" w:rsidRDefault="00CE1610" w:rsidP="00CE1610">
      <w:pPr>
        <w:numPr>
          <w:ilvl w:val="0"/>
          <w:numId w:val="29"/>
        </w:numPr>
        <w:rPr>
          <w:rFonts w:ascii="Arial" w:hAnsi="Arial" w:cs="Arial"/>
          <w:sz w:val="22"/>
          <w:szCs w:val="22"/>
        </w:rPr>
      </w:pPr>
      <w:r w:rsidRPr="00CE1610">
        <w:rPr>
          <w:rFonts w:ascii="Arial" w:hAnsi="Arial" w:cs="Arial"/>
          <w:sz w:val="22"/>
          <w:szCs w:val="22"/>
        </w:rPr>
        <w:t>Gearbox Housing</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The </w:t>
      </w:r>
      <w:r w:rsidRPr="00CE1610">
        <w:rPr>
          <w:rFonts w:ascii="Arial" w:hAnsi="Arial" w:cs="Arial"/>
          <w:b/>
          <w:sz w:val="22"/>
          <w:szCs w:val="22"/>
        </w:rPr>
        <w:t xml:space="preserve">Gearbox Input Shaft, Gearbox Output Shaft, Gearbox Input and output Gears, and Gear Shift Fork </w:t>
      </w:r>
      <w:r w:rsidRPr="00CE1610">
        <w:rPr>
          <w:rFonts w:ascii="Arial" w:hAnsi="Arial" w:cs="Arial"/>
          <w:sz w:val="22"/>
          <w:szCs w:val="22"/>
        </w:rPr>
        <w:t xml:space="preserve">geometry will have already been modelled and should be downloaded from Moodle as separate part </w:t>
      </w:r>
      <w:proofErr w:type="gramStart"/>
      <w:r w:rsidRPr="00CE1610">
        <w:rPr>
          <w:rFonts w:ascii="Arial" w:hAnsi="Arial" w:cs="Arial"/>
          <w:sz w:val="22"/>
          <w:szCs w:val="22"/>
        </w:rPr>
        <w:t>(.SLDPRT</w:t>
      </w:r>
      <w:proofErr w:type="gramEnd"/>
      <w:r w:rsidRPr="00CE1610">
        <w:rPr>
          <w:rFonts w:ascii="Arial" w:hAnsi="Arial" w:cs="Arial"/>
          <w:sz w:val="22"/>
          <w:szCs w:val="22"/>
        </w:rPr>
        <w:t>) files (these will be given closer to the time). You are required to position and constrain each of the components within the assembly in order that the inter-part assembly geometry is correct.</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You are required to build the </w:t>
      </w:r>
      <w:r w:rsidRPr="00CE1610">
        <w:rPr>
          <w:rFonts w:ascii="Arial" w:hAnsi="Arial" w:cs="Arial"/>
          <w:b/>
          <w:sz w:val="22"/>
          <w:szCs w:val="22"/>
        </w:rPr>
        <w:t>Gearbox Housing</w:t>
      </w:r>
      <w:r w:rsidRPr="00CE1610">
        <w:rPr>
          <w:rFonts w:ascii="Arial" w:hAnsi="Arial" w:cs="Arial"/>
          <w:sz w:val="22"/>
          <w:szCs w:val="22"/>
        </w:rPr>
        <w:t xml:space="preserve"> geometry around the other parts, paying due regard to their position, dimensions and form. You are free to establish appropriate dimensions for the remaining undefined </w:t>
      </w:r>
      <w:r w:rsidRPr="00CE1610">
        <w:rPr>
          <w:rFonts w:ascii="Arial" w:hAnsi="Arial" w:cs="Arial"/>
          <w:b/>
          <w:sz w:val="22"/>
          <w:szCs w:val="22"/>
        </w:rPr>
        <w:t>Gearbox Housing</w:t>
      </w:r>
      <w:r w:rsidRPr="00CE1610">
        <w:rPr>
          <w:rFonts w:ascii="Arial" w:hAnsi="Arial" w:cs="Arial"/>
          <w:sz w:val="22"/>
          <w:szCs w:val="22"/>
        </w:rPr>
        <w:t xml:space="preserve"> geometry. It is therefore expected that each student will produce a unique model. </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You are to begin and finish your modelling activity in a single, session lasting no longer than two hours. However, you may practice and prepare for your assessment activity beforehand. Completed models/assemblies will be collected and the end of the assignment session. Please note that the assessment Lab session will take place during your usual timetabled lecture period on the submission date listed above.</w:t>
      </w:r>
    </w:p>
    <w:p w:rsidR="00CE1610" w:rsidRPr="00CE1610" w:rsidRDefault="00CE1610" w:rsidP="00CE1610">
      <w:pPr>
        <w:rPr>
          <w:rFonts w:ascii="Arial" w:hAnsi="Arial" w:cs="Arial"/>
          <w:sz w:val="22"/>
          <w:szCs w:val="22"/>
        </w:rPr>
      </w:pPr>
    </w:p>
    <w:p w:rsidR="00CE1610" w:rsidRPr="00CE1610" w:rsidRDefault="00CE1610" w:rsidP="00CE1610">
      <w:pPr>
        <w:rPr>
          <w:rFonts w:ascii="Arial" w:hAnsi="Arial" w:cs="Arial"/>
          <w:sz w:val="22"/>
          <w:szCs w:val="22"/>
        </w:rPr>
      </w:pPr>
      <w:r w:rsidRPr="00CE1610">
        <w:rPr>
          <w:rFonts w:ascii="Arial" w:hAnsi="Arial" w:cs="Arial"/>
          <w:sz w:val="22"/>
          <w:szCs w:val="22"/>
        </w:rPr>
        <w:t xml:space="preserve">At the beginning of the assignment lab session, you </w:t>
      </w:r>
      <w:r w:rsidR="009A0B0B">
        <w:rPr>
          <w:rFonts w:ascii="Arial" w:hAnsi="Arial" w:cs="Arial"/>
          <w:sz w:val="22"/>
          <w:szCs w:val="22"/>
        </w:rPr>
        <w:t>should create a folder in which you can save all of your files</w:t>
      </w:r>
      <w:r w:rsidRPr="00CE1610">
        <w:rPr>
          <w:rFonts w:ascii="Arial" w:hAnsi="Arial" w:cs="Arial"/>
          <w:sz w:val="22"/>
          <w:szCs w:val="22"/>
        </w:rPr>
        <w:t xml:space="preserve">. You are required to copy your assignment model file along with the model files of each of the components you have ‘instanced’ in your assembly, onto </w:t>
      </w:r>
      <w:r w:rsidR="009A0B0B">
        <w:rPr>
          <w:rFonts w:ascii="Arial" w:hAnsi="Arial" w:cs="Arial"/>
          <w:sz w:val="22"/>
          <w:szCs w:val="22"/>
        </w:rPr>
        <w:t>a USB</w:t>
      </w:r>
      <w:r w:rsidRPr="00CE1610">
        <w:rPr>
          <w:rFonts w:ascii="Arial" w:hAnsi="Arial" w:cs="Arial"/>
          <w:sz w:val="22"/>
          <w:szCs w:val="22"/>
        </w:rPr>
        <w:t xml:space="preserve"> at the end of the session</w:t>
      </w:r>
      <w:r w:rsidR="009A0B0B">
        <w:rPr>
          <w:rFonts w:ascii="Arial" w:hAnsi="Arial" w:cs="Arial"/>
          <w:sz w:val="22"/>
          <w:szCs w:val="22"/>
        </w:rPr>
        <w:t xml:space="preserve"> that will be provided. The folder</w:t>
      </w:r>
      <w:r w:rsidRPr="00CE1610">
        <w:rPr>
          <w:rFonts w:ascii="Arial" w:hAnsi="Arial" w:cs="Arial"/>
          <w:sz w:val="22"/>
          <w:szCs w:val="22"/>
        </w:rPr>
        <w:t xml:space="preserve"> should be </w:t>
      </w:r>
      <w:r w:rsidR="009A0B0B">
        <w:rPr>
          <w:rFonts w:ascii="Arial" w:hAnsi="Arial" w:cs="Arial"/>
          <w:sz w:val="22"/>
          <w:szCs w:val="22"/>
        </w:rPr>
        <w:t>named</w:t>
      </w:r>
      <w:r w:rsidRPr="00CE1610">
        <w:rPr>
          <w:rFonts w:ascii="Arial" w:hAnsi="Arial" w:cs="Arial"/>
          <w:sz w:val="22"/>
          <w:szCs w:val="22"/>
        </w:rPr>
        <w:t>:</w:t>
      </w:r>
    </w:p>
    <w:p w:rsidR="00CE1610" w:rsidRPr="00CE1610" w:rsidRDefault="00CE1610" w:rsidP="00CE1610">
      <w:pPr>
        <w:rPr>
          <w:rFonts w:ascii="Arial" w:hAnsi="Arial" w:cs="Arial"/>
          <w:sz w:val="22"/>
          <w:szCs w:val="22"/>
        </w:rPr>
      </w:pPr>
    </w:p>
    <w:p w:rsidR="00CE1610" w:rsidRPr="00CE1610" w:rsidRDefault="00CE1610" w:rsidP="00CE1610">
      <w:pPr>
        <w:numPr>
          <w:ilvl w:val="0"/>
          <w:numId w:val="30"/>
        </w:numPr>
        <w:rPr>
          <w:rFonts w:ascii="Arial" w:hAnsi="Arial" w:cs="Arial"/>
          <w:sz w:val="22"/>
          <w:szCs w:val="22"/>
        </w:rPr>
      </w:pPr>
      <w:r w:rsidRPr="00CE1610">
        <w:rPr>
          <w:rFonts w:ascii="Arial" w:hAnsi="Arial" w:cs="Arial"/>
          <w:sz w:val="22"/>
          <w:szCs w:val="22"/>
        </w:rPr>
        <w:t xml:space="preserve">Your name </w:t>
      </w:r>
    </w:p>
    <w:p w:rsidR="00CE1610" w:rsidRPr="00CE1610" w:rsidRDefault="00CE1610" w:rsidP="009A0B0B">
      <w:pPr>
        <w:numPr>
          <w:ilvl w:val="0"/>
          <w:numId w:val="30"/>
        </w:numPr>
        <w:rPr>
          <w:rFonts w:ascii="Arial" w:hAnsi="Arial" w:cs="Arial"/>
          <w:sz w:val="22"/>
          <w:szCs w:val="22"/>
        </w:rPr>
      </w:pPr>
      <w:r w:rsidRPr="00CE1610">
        <w:rPr>
          <w:rFonts w:ascii="Arial" w:hAnsi="Arial" w:cs="Arial"/>
          <w:sz w:val="22"/>
          <w:szCs w:val="22"/>
        </w:rPr>
        <w:t xml:space="preserve">Your </w:t>
      </w:r>
      <w:r w:rsidR="009A0B0B">
        <w:rPr>
          <w:rFonts w:ascii="Arial" w:hAnsi="Arial" w:cs="Arial"/>
          <w:sz w:val="22"/>
          <w:szCs w:val="22"/>
        </w:rPr>
        <w:t xml:space="preserve">P </w:t>
      </w:r>
      <w:proofErr w:type="gramStart"/>
      <w:r w:rsidR="009A0B0B">
        <w:rPr>
          <w:rFonts w:ascii="Arial" w:hAnsi="Arial" w:cs="Arial"/>
          <w:sz w:val="22"/>
          <w:szCs w:val="22"/>
        </w:rPr>
        <w:t>number</w:t>
      </w:r>
      <w:proofErr w:type="gramEnd"/>
    </w:p>
    <w:p w:rsidR="00CE1610" w:rsidRPr="00CE1610" w:rsidRDefault="00CE1610" w:rsidP="00CE1610">
      <w:pPr>
        <w:rPr>
          <w:rFonts w:ascii="Arial" w:hAnsi="Arial" w:cs="Arial"/>
          <w:sz w:val="22"/>
          <w:szCs w:val="22"/>
        </w:rPr>
      </w:pPr>
    </w:p>
    <w:p w:rsidR="00CE1610" w:rsidRDefault="00CE1610" w:rsidP="00CE1610">
      <w:pPr>
        <w:rPr>
          <w:rFonts w:ascii="Arial" w:hAnsi="Arial" w:cs="Arial"/>
          <w:sz w:val="22"/>
          <w:szCs w:val="22"/>
        </w:rPr>
      </w:pPr>
      <w:r w:rsidRPr="00CE1610">
        <w:rPr>
          <w:rFonts w:ascii="Arial" w:hAnsi="Arial" w:cs="Arial"/>
          <w:sz w:val="22"/>
          <w:szCs w:val="22"/>
        </w:rPr>
        <w:t xml:space="preserve">Incorrectly copied, corrupt or missing files will receive at referral grade. It is the student’s responsibility to ensure that each of the necessary files </w:t>
      </w:r>
      <w:r w:rsidR="009A0B0B">
        <w:rPr>
          <w:rFonts w:ascii="Arial" w:hAnsi="Arial" w:cs="Arial"/>
          <w:sz w:val="22"/>
          <w:szCs w:val="22"/>
        </w:rPr>
        <w:t xml:space="preserve">are correctly copied onto the USB and that the folder is correctly </w:t>
      </w:r>
      <w:r w:rsidRPr="00CE1610">
        <w:rPr>
          <w:rFonts w:ascii="Arial" w:hAnsi="Arial" w:cs="Arial"/>
          <w:sz w:val="22"/>
          <w:szCs w:val="22"/>
        </w:rPr>
        <w:t xml:space="preserve">identified. </w:t>
      </w:r>
    </w:p>
    <w:p w:rsidR="009A0B0B" w:rsidRPr="00CE1610" w:rsidRDefault="009A0B0B" w:rsidP="00CE1610">
      <w:pPr>
        <w:rPr>
          <w:rFonts w:ascii="Arial" w:hAnsi="Arial" w:cs="Arial"/>
          <w:sz w:val="22"/>
          <w:szCs w:val="22"/>
        </w:rPr>
      </w:pPr>
    </w:p>
    <w:p w:rsidR="00E34F40" w:rsidRPr="00E34F40" w:rsidRDefault="00E34F40" w:rsidP="00E34F40">
      <w:pPr>
        <w:rPr>
          <w:sz w:val="28"/>
          <w:lang w:val="en-US"/>
        </w:rPr>
      </w:pPr>
    </w:p>
    <w:p w:rsidR="00A3505D" w:rsidRDefault="00A3505D"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DF71C1" w:rsidRDefault="00DF71C1" w:rsidP="00D22D9C">
      <w:pPr>
        <w:jc w:val="both"/>
        <w:rPr>
          <w:rFonts w:ascii="Arial" w:hAnsi="Arial" w:cs="Arial"/>
          <w:sz w:val="22"/>
          <w:szCs w:val="22"/>
        </w:rPr>
      </w:pPr>
    </w:p>
    <w:p w:rsidR="009A0B0B" w:rsidRPr="00A406E5" w:rsidRDefault="009A0B0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You will be marked on your ability to:</w:t>
      </w:r>
    </w:p>
    <w:p w:rsidR="00B06DF0" w:rsidRPr="00B06DF0" w:rsidRDefault="00B06DF0" w:rsidP="00B06DF0">
      <w:pPr>
        <w:jc w:val="both"/>
        <w:rPr>
          <w:rFonts w:ascii="Arial" w:hAnsi="Arial" w:cs="Arial"/>
          <w:sz w:val="22"/>
          <w:szCs w:val="22"/>
        </w:rPr>
      </w:pP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correct Part Geometry including equations</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 xml:space="preserve">Use a range of appropriate tools when modelling </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Manage and organise the part structure</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suitable assembly structure with appropriate mating conditions and degrees of freedom to enable the Motion Simulation.</w:t>
      </w:r>
    </w:p>
    <w:p w:rsidR="00B06DF0" w:rsidRPr="00B06DF0" w:rsidRDefault="00B06DF0" w:rsidP="00B06DF0">
      <w:pPr>
        <w:numPr>
          <w:ilvl w:val="0"/>
          <w:numId w:val="31"/>
        </w:numPr>
        <w:jc w:val="both"/>
        <w:rPr>
          <w:rFonts w:ascii="Arial" w:hAnsi="Arial" w:cs="Arial"/>
          <w:sz w:val="22"/>
          <w:szCs w:val="22"/>
        </w:rPr>
      </w:pPr>
      <w:r w:rsidRPr="00B06DF0">
        <w:rPr>
          <w:rFonts w:ascii="Arial" w:hAnsi="Arial" w:cs="Arial"/>
          <w:sz w:val="22"/>
          <w:szCs w:val="22"/>
        </w:rPr>
        <w:t>Create a functioning Motion Simulation that allows the input shaft to rotate, drive the output shaft and be able to change gear using the gear shift fork.</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It is advised that regular saves are carried out during the lab session in case of IT/software crashes or interruptions.</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b/>
          <w:sz w:val="22"/>
          <w:szCs w:val="22"/>
          <w:u w:val="single"/>
        </w:rPr>
      </w:pPr>
      <w:r w:rsidRPr="00B06DF0">
        <w:rPr>
          <w:rFonts w:ascii="Arial" w:hAnsi="Arial" w:cs="Arial"/>
          <w:b/>
          <w:sz w:val="22"/>
          <w:szCs w:val="22"/>
          <w:u w:val="single"/>
        </w:rPr>
        <w:t>Saving Your Work</w:t>
      </w: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that the assembly file along with the files of any parts instanced within the asse</w:t>
      </w:r>
      <w:r w:rsidR="009A0B0B">
        <w:rPr>
          <w:rFonts w:ascii="Arial" w:hAnsi="Arial" w:cs="Arial"/>
          <w:sz w:val="22"/>
          <w:szCs w:val="22"/>
        </w:rPr>
        <w:t>mbly should be saved onto the USB</w:t>
      </w:r>
      <w:r w:rsidRPr="00B06DF0">
        <w:rPr>
          <w:rFonts w:ascii="Arial" w:hAnsi="Arial" w:cs="Arial"/>
          <w:sz w:val="22"/>
          <w:szCs w:val="22"/>
        </w:rPr>
        <w:t>. Theref</w:t>
      </w:r>
      <w:r w:rsidR="009A0B0B">
        <w:rPr>
          <w:rFonts w:ascii="Arial" w:hAnsi="Arial" w:cs="Arial"/>
          <w:sz w:val="22"/>
          <w:szCs w:val="22"/>
        </w:rPr>
        <w:t>ore, the files saved onto the USB</w:t>
      </w:r>
      <w:r w:rsidRPr="00B06DF0">
        <w:rPr>
          <w:rFonts w:ascii="Arial" w:hAnsi="Arial" w:cs="Arial"/>
          <w:sz w:val="22"/>
          <w:szCs w:val="22"/>
        </w:rPr>
        <w:t xml:space="preserve"> should look like the list below (not necessarily in order).</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 xml:space="preserve">It is advised that regular saves are carried out during the lab session in case of IT/software crashes or interruptions. It is best to work of the ‘C’ drive of the machine during the assignment session (create a file in ‘Documents’ and then to </w:t>
      </w:r>
      <w:r w:rsidR="009A0B0B">
        <w:rPr>
          <w:rFonts w:ascii="Arial" w:hAnsi="Arial" w:cs="Arial"/>
          <w:sz w:val="22"/>
          <w:szCs w:val="22"/>
        </w:rPr>
        <w:t>copy the entire file onto the USB</w:t>
      </w:r>
      <w:r w:rsidRPr="00B06DF0">
        <w:rPr>
          <w:rFonts w:ascii="Arial" w:hAnsi="Arial" w:cs="Arial"/>
          <w:sz w:val="22"/>
          <w:szCs w:val="22"/>
        </w:rPr>
        <w:t xml:space="preserve"> once you have finished. </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Assembly (or whatever you have called your assembly)</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Output Shaft</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Input and Output Gears</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 Shift Fork</w:t>
      </w:r>
    </w:p>
    <w:p w:rsidR="00B06DF0" w:rsidRPr="00B06DF0" w:rsidRDefault="00B06DF0" w:rsidP="00B06DF0">
      <w:pPr>
        <w:jc w:val="both"/>
        <w:rPr>
          <w:rFonts w:ascii="Arial" w:hAnsi="Arial" w:cs="Arial"/>
          <w:sz w:val="22"/>
          <w:szCs w:val="22"/>
        </w:rPr>
      </w:pPr>
      <w:r w:rsidRPr="00B06DF0">
        <w:rPr>
          <w:rFonts w:ascii="Arial" w:hAnsi="Arial" w:cs="Arial"/>
          <w:sz w:val="22"/>
          <w:szCs w:val="22"/>
        </w:rPr>
        <w:t>Gearbox Housing (or whatever you have called the gearbox casing that you have modelled)</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Also include any other parts which you have referenced in the assembly structure (included in the assembly), such as bolts etc.</w:t>
      </w:r>
    </w:p>
    <w:p w:rsidR="00B06DF0" w:rsidRPr="00B06DF0" w:rsidRDefault="00B06DF0" w:rsidP="00B06DF0">
      <w:pPr>
        <w:jc w:val="both"/>
        <w:rPr>
          <w:rFonts w:ascii="Arial" w:hAnsi="Arial" w:cs="Arial"/>
          <w:sz w:val="22"/>
          <w:szCs w:val="22"/>
        </w:rPr>
      </w:pPr>
    </w:p>
    <w:p w:rsidR="00B06DF0" w:rsidRPr="00B06DF0" w:rsidRDefault="00B06DF0" w:rsidP="00B06DF0">
      <w:pPr>
        <w:jc w:val="both"/>
        <w:rPr>
          <w:rFonts w:ascii="Arial" w:hAnsi="Arial" w:cs="Arial"/>
          <w:sz w:val="22"/>
          <w:szCs w:val="22"/>
        </w:rPr>
      </w:pPr>
      <w:r w:rsidRPr="00B06DF0">
        <w:rPr>
          <w:rFonts w:ascii="Arial" w:hAnsi="Arial" w:cs="Arial"/>
          <w:sz w:val="22"/>
          <w:szCs w:val="22"/>
        </w:rPr>
        <w:t>Remember, if you include a part in the</w:t>
      </w:r>
      <w:r w:rsidR="009A0B0B">
        <w:rPr>
          <w:rFonts w:ascii="Arial" w:hAnsi="Arial" w:cs="Arial"/>
          <w:sz w:val="22"/>
          <w:szCs w:val="22"/>
        </w:rPr>
        <w:t xml:space="preserve"> assembly and it’s not on the USB</w:t>
      </w:r>
      <w:r w:rsidRPr="00B06DF0">
        <w:rPr>
          <w:rFonts w:ascii="Arial" w:hAnsi="Arial" w:cs="Arial"/>
          <w:sz w:val="22"/>
          <w:szCs w:val="22"/>
        </w:rPr>
        <w:t xml:space="preserve"> or has had its file name changed since you’ve included it in the assembly, the part will be missing when the assembly is opened for marking. </w:t>
      </w:r>
    </w:p>
    <w:p w:rsidR="00B06DF0" w:rsidRDefault="00B06DF0" w:rsidP="00D22D9C">
      <w:pPr>
        <w:jc w:val="both"/>
        <w:rPr>
          <w:rFonts w:ascii="Arial" w:hAnsi="Arial" w:cs="Arial"/>
          <w:sz w:val="22"/>
          <w:szCs w:val="22"/>
        </w:rPr>
      </w:pPr>
    </w:p>
    <w:p w:rsidR="00B06DF0" w:rsidRPr="00B06DF0" w:rsidRDefault="00B06DF0" w:rsidP="00B06DF0">
      <w:pPr>
        <w:jc w:val="both"/>
        <w:rPr>
          <w:rFonts w:ascii="Arial" w:hAnsi="Arial" w:cs="Arial"/>
          <w:b/>
          <w:sz w:val="22"/>
          <w:szCs w:val="22"/>
        </w:rPr>
      </w:pPr>
      <w:r w:rsidRPr="00B06DF0">
        <w:rPr>
          <w:rFonts w:ascii="Arial" w:hAnsi="Arial" w:cs="Arial"/>
          <w:b/>
          <w:sz w:val="22"/>
          <w:szCs w:val="22"/>
        </w:rPr>
        <w:t>NOTE: The guidance offered below is linked to the five generic assessment criteria overleaf.</w:t>
      </w:r>
    </w:p>
    <w:p w:rsidR="00B06DF0" w:rsidRPr="00A406E5" w:rsidRDefault="00B06DF0" w:rsidP="00D22D9C">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B06DF0" w:rsidRDefault="00B06DF0" w:rsidP="00B06DF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Not assessed.</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B06DF0" w:rsidRDefault="00B06DF0" w:rsidP="00B06DF0">
      <w:pPr>
        <w:jc w:val="both"/>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w:t>
      </w:r>
      <w:r>
        <w:rPr>
          <w:rFonts w:ascii="Arial" w:hAnsi="Arial" w:cs="Arial"/>
          <w:sz w:val="22"/>
          <w:szCs w:val="22"/>
        </w:rPr>
        <w:lastRenderedPageBreak/>
        <w:t xml:space="preserve">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A41511" w:rsidRDefault="00A41511" w:rsidP="00B06DF0">
      <w:pPr>
        <w:jc w:val="both"/>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Manage and organise the part structure/assembly structure/motion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i/>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Cognitive and Intellectual Skills</w:t>
      </w:r>
    </w:p>
    <w:p w:rsidR="00B06DF0" w:rsidRDefault="00B06DF0" w:rsidP="00B06DF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correct part geometry including equations and complete an appropriate motion simulation.</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b/>
          <w:sz w:val="22"/>
          <w:szCs w:val="22"/>
        </w:rPr>
      </w:pPr>
    </w:p>
    <w:p w:rsidR="00B06DF0" w:rsidRPr="00A406E5" w:rsidRDefault="00B06DF0" w:rsidP="00B06DF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B06DF0" w:rsidRDefault="00B06DF0" w:rsidP="00B06DF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A41511" w:rsidRDefault="00A41511" w:rsidP="00B06DF0">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Use a range of appropriate tools when modelling and simulating.</w:t>
      </w:r>
    </w:p>
    <w:p w:rsidR="009A0B0B" w:rsidRPr="00A406E5" w:rsidRDefault="009A0B0B" w:rsidP="00B06DF0">
      <w:pPr>
        <w:jc w:val="both"/>
        <w:rPr>
          <w:rFonts w:ascii="Arial" w:hAnsi="Arial" w:cs="Arial"/>
          <w:sz w:val="22"/>
          <w:szCs w:val="22"/>
        </w:rPr>
      </w:pPr>
    </w:p>
    <w:p w:rsidR="00B06DF0" w:rsidRPr="00A406E5" w:rsidRDefault="00B06DF0" w:rsidP="00B06DF0">
      <w:pPr>
        <w:jc w:val="both"/>
        <w:rPr>
          <w:rFonts w:ascii="Arial" w:hAnsi="Arial" w:cs="Arial"/>
          <w:sz w:val="22"/>
          <w:szCs w:val="22"/>
        </w:rPr>
      </w:pPr>
    </w:p>
    <w:p w:rsidR="00B06DF0" w:rsidRPr="00A406E5" w:rsidRDefault="00B06DF0" w:rsidP="00B06DF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9A0B0B" w:rsidRDefault="00B06DF0" w:rsidP="009A0B0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A41511" w:rsidRDefault="00A41511" w:rsidP="009A0B0B">
      <w:pPr>
        <w:jc w:val="both"/>
        <w:rPr>
          <w:rFonts w:ascii="Arial" w:hAnsi="Arial" w:cs="Arial"/>
          <w:sz w:val="22"/>
          <w:szCs w:val="22"/>
        </w:rPr>
      </w:pPr>
    </w:p>
    <w:p w:rsidR="009A0B0B" w:rsidRPr="00A406E5" w:rsidRDefault="009A0B0B" w:rsidP="009A0B0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color w:val="FF0000"/>
          <w:sz w:val="22"/>
          <w:szCs w:val="22"/>
        </w:rPr>
        <w:t>Create a suitable assembly structure with appropriate mating conditions and degrees of freedom to allow the correct motion simulation.</w:t>
      </w:r>
    </w:p>
    <w:p w:rsidR="00B06DF0" w:rsidRDefault="00B06DF0" w:rsidP="00B06DF0">
      <w:pPr>
        <w:jc w:val="both"/>
        <w:rPr>
          <w:rFonts w:ascii="Arial" w:hAnsi="Arial" w:cs="Arial"/>
          <w:sz w:val="22"/>
          <w:szCs w:val="22"/>
        </w:rPr>
      </w:pPr>
    </w:p>
    <w:p w:rsidR="009A0B0B" w:rsidRDefault="009A0B0B" w:rsidP="00B06DF0">
      <w:pPr>
        <w:jc w:val="both"/>
        <w:rPr>
          <w:rFonts w:ascii="Arial" w:hAnsi="Arial" w:cs="Arial"/>
          <w:sz w:val="22"/>
          <w:szCs w:val="22"/>
        </w:rPr>
      </w:pPr>
    </w:p>
    <w:p w:rsidR="00B06DF0" w:rsidRPr="00A406E5" w:rsidRDefault="00B06DF0" w:rsidP="00B06DF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06DF0" w:rsidTr="00204BF8">
        <w:trPr>
          <w:jc w:val="center"/>
        </w:trPr>
        <w:tc>
          <w:tcPr>
            <w:tcW w:w="10670" w:type="dxa"/>
            <w:shd w:val="clear" w:color="auto" w:fill="BFBFBF"/>
          </w:tcPr>
          <w:p w:rsidR="00B06DF0" w:rsidRDefault="00B06DF0" w:rsidP="00204BF8">
            <w:r>
              <w:rPr>
                <w:sz w:val="32"/>
                <w:szCs w:val="32"/>
              </w:rPr>
              <w:lastRenderedPageBreak/>
              <w:br w:type="page"/>
            </w:r>
            <w:r w:rsidRPr="00681208">
              <w:rPr>
                <w:rFonts w:ascii="Calibri" w:hAnsi="Calibri" w:cs="Arial"/>
                <w:b/>
                <w:caps/>
                <w:sz w:val="40"/>
              </w:rPr>
              <w:t xml:space="preserve">                 </w:t>
            </w:r>
            <w:r>
              <w:rPr>
                <w:rFonts w:ascii="Calibri" w:hAnsi="Calibri" w:cs="Arial"/>
                <w:b/>
                <w:caps/>
                <w:sz w:val="40"/>
              </w:rPr>
              <w:t>GRADING</w:t>
            </w:r>
            <w:r w:rsidRPr="00681208">
              <w:rPr>
                <w:rFonts w:ascii="Calibri" w:hAnsi="Calibri" w:cs="Arial"/>
                <w:b/>
                <w:caps/>
                <w:sz w:val="40"/>
              </w:rPr>
              <w:t xml:space="preserve"> criteria and Student FEEDBACK</w:t>
            </w:r>
          </w:p>
        </w:tc>
      </w:tr>
    </w:tbl>
    <w:p w:rsidR="00B06DF0" w:rsidRDefault="00B06DF0" w:rsidP="00B06DF0"/>
    <w:p w:rsidR="00B06DF0" w:rsidRPr="003223E0" w:rsidRDefault="00B06DF0" w:rsidP="00B06DF0">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w:t>
      </w:r>
      <w:r>
        <w:rPr>
          <w:rFonts w:ascii="Calibri" w:hAnsi="Calibri"/>
          <w:sz w:val="20"/>
        </w:rPr>
        <w:t>grade</w:t>
      </w:r>
      <w:r w:rsidRPr="003223E0">
        <w:rPr>
          <w:rFonts w:ascii="Calibri" w:hAnsi="Calibri"/>
          <w:sz w:val="20"/>
        </w:rPr>
        <w:t xml:space="preserve">. The </w:t>
      </w:r>
      <w:r>
        <w:rPr>
          <w:rFonts w:ascii="Calibri" w:hAnsi="Calibri"/>
          <w:sz w:val="20"/>
        </w:rPr>
        <w:t>weightings</w:t>
      </w:r>
      <w:r w:rsidRPr="003223E0">
        <w:rPr>
          <w:rFonts w:ascii="Calibri" w:hAnsi="Calibri"/>
          <w:sz w:val="20"/>
        </w:rPr>
        <w:t xml:space="preserve"> available for each criterion are shown. Lecturers will use the space provided to comment on the achievement of the task(s), including those areas in which you have performed well and areas that would benefit from development/improvement.</w:t>
      </w:r>
    </w:p>
    <w:p w:rsidR="00B06DF0" w:rsidRDefault="00B06DF0" w:rsidP="00B06DF0">
      <w:pPr>
        <w:rPr>
          <w:rFonts w:ascii="Calibri" w:hAnsi="Calibri"/>
          <w:b/>
          <w:sz w:val="22"/>
          <w:szCs w:val="22"/>
        </w:rPr>
        <w:sectPr w:rsidR="00B06DF0" w:rsidSect="00B06DF0">
          <w:footerReference w:type="default" r:id="rId12"/>
          <w:pgSz w:w="11894" w:h="16834"/>
          <w:pgMar w:top="720" w:right="720" w:bottom="720" w:left="720" w:header="706" w:footer="454" w:gutter="0"/>
          <w:paperSrc w:first="1" w:other="1"/>
          <w:cols w:space="720"/>
          <w:docGrid w:linePitch="272"/>
        </w:sectPr>
      </w:pPr>
    </w:p>
    <w:p w:rsidR="00B06DF0" w:rsidRDefault="00B06DF0" w:rsidP="00B06DF0">
      <w:pPr>
        <w:rPr>
          <w:rFonts w:ascii="Calibri" w:hAnsi="Calibri"/>
          <w:b/>
          <w:sz w:val="22"/>
          <w:szCs w:val="22"/>
        </w:rPr>
      </w:pPr>
    </w:p>
    <w:tbl>
      <w:tblPr>
        <w:tblW w:w="5000" w:type="pct"/>
        <w:tblLayout w:type="fixed"/>
        <w:tblLook w:val="04A0" w:firstRow="1" w:lastRow="0" w:firstColumn="1" w:lastColumn="0" w:noHBand="0" w:noVBand="1"/>
      </w:tblPr>
      <w:tblGrid>
        <w:gridCol w:w="8986"/>
        <w:gridCol w:w="869"/>
        <w:gridCol w:w="589"/>
      </w:tblGrid>
      <w:tr w:rsidR="00B06DF0" w:rsidRPr="00266B32" w:rsidTr="00204BF8">
        <w:trPr>
          <w:trHeight w:val="1002"/>
        </w:trPr>
        <w:tc>
          <w:tcPr>
            <w:tcW w:w="4302" w:type="pct"/>
            <w:tcBorders>
              <w:top w:val="single" w:sz="4" w:space="0" w:color="auto"/>
              <w:left w:val="single" w:sz="4" w:space="0" w:color="auto"/>
              <w:right w:val="single" w:sz="4" w:space="0" w:color="auto"/>
            </w:tcBorders>
            <w:shd w:val="clear" w:color="auto" w:fill="BFBFBF"/>
            <w:vAlign w:val="center"/>
          </w:tcPr>
          <w:p w:rsidR="00B06DF0" w:rsidRPr="00F61A20" w:rsidRDefault="00B06DF0" w:rsidP="00204BF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16" w:type="pct"/>
            <w:tcBorders>
              <w:top w:val="single" w:sz="4" w:space="0" w:color="auto"/>
              <w:left w:val="single" w:sz="4" w:space="0" w:color="auto"/>
              <w:right w:val="single" w:sz="4" w:space="0" w:color="auto"/>
            </w:tcBorders>
            <w:shd w:val="clear" w:color="auto" w:fill="BFBFBF"/>
            <w:textDirection w:val="btLr"/>
          </w:tcPr>
          <w:p w:rsidR="00B06DF0" w:rsidRDefault="00B06DF0" w:rsidP="00204BF8">
            <w:pPr>
              <w:ind w:left="34" w:right="113"/>
              <w:jc w:val="center"/>
              <w:rPr>
                <w:rFonts w:ascii="Calibri" w:hAnsi="Calibri"/>
                <w:b/>
                <w:sz w:val="14"/>
                <w:szCs w:val="14"/>
              </w:rPr>
            </w:pPr>
            <w:r>
              <w:rPr>
                <w:rFonts w:ascii="Calibri" w:hAnsi="Calibri"/>
                <w:b/>
                <w:sz w:val="14"/>
                <w:szCs w:val="14"/>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06DF0" w:rsidRDefault="00B06DF0" w:rsidP="00204BF8">
            <w:pPr>
              <w:ind w:left="113" w:right="113"/>
              <w:jc w:val="center"/>
              <w:rPr>
                <w:rFonts w:ascii="Calibri" w:hAnsi="Calibri"/>
                <w:b/>
                <w:sz w:val="14"/>
                <w:szCs w:val="14"/>
              </w:rPr>
            </w:pPr>
            <w:r>
              <w:rPr>
                <w:rFonts w:ascii="Calibri" w:hAnsi="Calibri"/>
                <w:b/>
                <w:sz w:val="14"/>
                <w:szCs w:val="14"/>
              </w:rPr>
              <w:t>Grade</w:t>
            </w:r>
          </w:p>
          <w:p w:rsidR="00B06DF0" w:rsidRPr="00423934" w:rsidRDefault="00B06DF0" w:rsidP="00204BF8">
            <w:pPr>
              <w:ind w:left="113" w:right="113"/>
              <w:jc w:val="center"/>
              <w:rPr>
                <w:rFonts w:ascii="Calibri" w:hAnsi="Calibri"/>
                <w:b/>
                <w:sz w:val="14"/>
                <w:szCs w:val="14"/>
              </w:rPr>
            </w:pPr>
            <w:r>
              <w:rPr>
                <w:rFonts w:ascii="Calibri" w:hAnsi="Calibri"/>
                <w:b/>
                <w:sz w:val="14"/>
                <w:szCs w:val="14"/>
              </w:rPr>
              <w:t>awarded</w:t>
            </w: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B06DF0" w:rsidRPr="003223E0" w:rsidRDefault="00B06DF0" w:rsidP="00204BF8">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Pr="00F61A20" w:rsidRDefault="00B06DF0" w:rsidP="00B06DF0">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r>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rPr>
            </w:pPr>
            <w:r w:rsidRPr="00F61A20">
              <w:rPr>
                <w:rFonts w:ascii="Calibri" w:hAnsi="Calibri"/>
                <w:b/>
                <w:szCs w:val="16"/>
              </w:rPr>
              <w:t xml:space="preserve">2. </w:t>
            </w:r>
            <w:r w:rsidRPr="00A406E5">
              <w:rPr>
                <w:rFonts w:ascii="Arial" w:hAnsi="Arial" w:cs="Arial"/>
                <w:b/>
              </w:rPr>
              <w:t xml:space="preserve">Knowledge and Understanding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Manage and organise the part structure/assembly structure/motion simulation.</w:t>
            </w:r>
            <w:r>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3. </w:t>
            </w:r>
            <w:r>
              <w:rPr>
                <w:rFonts w:ascii="Arial" w:hAnsi="Arial" w:cs="Arial"/>
                <w:b/>
              </w:rPr>
              <w:t>Cognitive and Intellectual Skills</w:t>
            </w:r>
          </w:p>
          <w:p w:rsidR="00B06DF0" w:rsidRPr="00F61A20" w:rsidRDefault="00B06DF0" w:rsidP="00204BF8">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correct Part Geometry including Equations and complete an appropriate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Default="00B06DF0" w:rsidP="00204BF8">
            <w:pPr>
              <w:jc w:val="center"/>
              <w:rPr>
                <w:rFonts w:ascii="Calibri" w:hAnsi="Calibri"/>
                <w:sz w:val="32"/>
              </w:rPr>
            </w:pPr>
          </w:p>
          <w:p w:rsidR="00B06DF0" w:rsidRPr="00F61A20" w:rsidRDefault="00B06DF0" w:rsidP="00204BF8">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F61A20" w:rsidRDefault="00B06DF0" w:rsidP="00204BF8">
            <w:pPr>
              <w:rPr>
                <w:rFonts w:ascii="Calibri" w:hAnsi="Calibri"/>
                <w:b/>
                <w:sz w:val="16"/>
                <w:szCs w:val="16"/>
              </w:rPr>
            </w:pPr>
            <w:r w:rsidRPr="00F61A20">
              <w:rPr>
                <w:rFonts w:ascii="Calibri" w:hAnsi="Calibri"/>
                <w:b/>
                <w:szCs w:val="16"/>
              </w:rPr>
              <w:t xml:space="preserve">4. </w:t>
            </w:r>
            <w:r w:rsidRPr="00A406E5">
              <w:rPr>
                <w:rFonts w:ascii="Arial" w:hAnsi="Arial" w:cs="Arial"/>
                <w:b/>
              </w:rPr>
              <w:t xml:space="preserve">Practical Application </w:t>
            </w:r>
            <w:r>
              <w:rPr>
                <w:rFonts w:ascii="Arial" w:hAnsi="Arial" w:cs="Arial"/>
                <w:b/>
              </w:rPr>
              <w:t>Skills</w:t>
            </w:r>
          </w:p>
          <w:p w:rsidR="00B06DF0" w:rsidRPr="00F61A20" w:rsidRDefault="00B06DF0" w:rsidP="00204BF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Use a range of appropriate tools when modelling and simulating.</w:t>
            </w:r>
            <w:r w:rsidRPr="00BF35A8">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tcBorders>
              <w:top w:val="single" w:sz="4" w:space="0" w:color="auto"/>
              <w:left w:val="single" w:sz="4" w:space="0" w:color="auto"/>
              <w:right w:val="single" w:sz="4" w:space="0" w:color="auto"/>
            </w:tcBorders>
            <w:shd w:val="clear" w:color="auto" w:fill="D9D9D9"/>
          </w:tcPr>
          <w:p w:rsidR="00B06DF0" w:rsidRPr="00915A52" w:rsidRDefault="00B06DF0" w:rsidP="00204BF8">
            <w:pPr>
              <w:rPr>
                <w:rFonts w:ascii="Arial" w:hAnsi="Arial" w:cs="Arial"/>
                <w:b/>
                <w:sz w:val="16"/>
                <w:szCs w:val="16"/>
              </w:rPr>
            </w:pPr>
            <w:r w:rsidRPr="00F61A20">
              <w:rPr>
                <w:rFonts w:ascii="Calibri" w:hAnsi="Calibri"/>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B06DF0" w:rsidRPr="00F61A20" w:rsidRDefault="00B06DF0" w:rsidP="00204BF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06DF0" w:rsidRPr="00F61A20" w:rsidRDefault="00B06DF0" w:rsidP="00204BF8">
            <w:pPr>
              <w:jc w:val="center"/>
              <w:rPr>
                <w:rFonts w:ascii="Calibri" w:hAnsi="Calibri"/>
                <w:sz w:val="32"/>
              </w:rPr>
            </w:pPr>
          </w:p>
        </w:tc>
      </w:tr>
      <w:tr w:rsidR="00B06DF0" w:rsidRPr="00CC0370" w:rsidTr="00204BF8">
        <w:trPr>
          <w:trHeight w:val="451"/>
        </w:trPr>
        <w:tc>
          <w:tcPr>
            <w:tcW w:w="4302" w:type="pct"/>
            <w:vMerge w:val="restart"/>
            <w:tcBorders>
              <w:top w:val="single" w:sz="4" w:space="0" w:color="auto"/>
              <w:left w:val="single" w:sz="4" w:space="0" w:color="auto"/>
              <w:right w:val="single" w:sz="4" w:space="0" w:color="auto"/>
            </w:tcBorders>
          </w:tcPr>
          <w:p w:rsidR="00B06DF0" w:rsidRDefault="00B06DF0" w:rsidP="00204BF8">
            <w:pPr>
              <w:spacing w:after="120"/>
              <w:rPr>
                <w:rFonts w:ascii="Calibri" w:hAnsi="Calibri"/>
                <w:sz w:val="14"/>
                <w:szCs w:val="14"/>
              </w:rPr>
            </w:pPr>
          </w:p>
          <w:p w:rsidR="00B06DF0" w:rsidRPr="005A5E6F" w:rsidRDefault="00B06DF0" w:rsidP="00204BF8">
            <w:pPr>
              <w:spacing w:after="120"/>
              <w:rPr>
                <w:rFonts w:ascii="Calibri" w:hAnsi="Calibri"/>
                <w:b/>
                <w:sz w:val="18"/>
                <w:szCs w:val="14"/>
              </w:rPr>
            </w:pPr>
            <w:r w:rsidRPr="005A5E6F">
              <w:rPr>
                <w:rFonts w:ascii="Calibri" w:hAnsi="Calibri"/>
                <w:b/>
                <w:sz w:val="18"/>
                <w:szCs w:val="14"/>
              </w:rPr>
              <w:t>(</w:t>
            </w:r>
            <w:r w:rsidRPr="00B06DF0">
              <w:rPr>
                <w:rFonts w:ascii="Calibri" w:hAnsi="Calibri"/>
                <w:b/>
                <w:sz w:val="18"/>
                <w:szCs w:val="14"/>
              </w:rPr>
              <w:t>Create a suitable assembly structure with appropriate mating conditions and degrees of freedom to allow the correct Motion Simulation.</w:t>
            </w:r>
            <w:r w:rsidRPr="005A5E6F">
              <w:rPr>
                <w:rFonts w:ascii="Calibri" w:hAnsi="Calibri"/>
                <w:b/>
                <w:sz w:val="18"/>
                <w:szCs w:val="14"/>
              </w:rPr>
              <w:t>)</w:t>
            </w: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Default="00B06DF0" w:rsidP="00204BF8">
            <w:pPr>
              <w:spacing w:after="120"/>
              <w:rPr>
                <w:rFonts w:ascii="Calibri" w:hAnsi="Calibri"/>
                <w:sz w:val="14"/>
                <w:szCs w:val="14"/>
              </w:rPr>
            </w:pPr>
          </w:p>
          <w:p w:rsidR="00B06DF0" w:rsidRPr="00F61A20" w:rsidRDefault="00B06DF0" w:rsidP="00204BF8">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B06DF0" w:rsidRPr="00F61A20" w:rsidRDefault="00B06DF0" w:rsidP="00204BF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r w:rsidR="00B06DF0" w:rsidRPr="00CC0370" w:rsidTr="00204BF8">
        <w:trPr>
          <w:trHeight w:val="450"/>
        </w:trPr>
        <w:tc>
          <w:tcPr>
            <w:tcW w:w="4302" w:type="pct"/>
            <w:vMerge/>
            <w:tcBorders>
              <w:left w:val="single" w:sz="4" w:space="0" w:color="auto"/>
              <w:bottom w:val="single" w:sz="4" w:space="0" w:color="auto"/>
              <w:right w:val="single" w:sz="4" w:space="0" w:color="auto"/>
            </w:tcBorders>
          </w:tcPr>
          <w:p w:rsidR="00B06DF0" w:rsidRPr="00F61A20" w:rsidRDefault="00B06DF0" w:rsidP="00204BF8">
            <w:pPr>
              <w:rPr>
                <w:rFonts w:ascii="Calibri" w:hAnsi="Calibri"/>
                <w:b/>
                <w:sz w:val="16"/>
                <w:szCs w:val="16"/>
              </w:rPr>
            </w:pPr>
          </w:p>
        </w:tc>
        <w:tc>
          <w:tcPr>
            <w:tcW w:w="416" w:type="pct"/>
            <w:tcBorders>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B06DF0" w:rsidRPr="00F61A20" w:rsidRDefault="00B06DF0" w:rsidP="00204BF8">
            <w:pPr>
              <w:jc w:val="center"/>
              <w:rPr>
                <w:rFonts w:ascii="Calibri" w:hAnsi="Calibri"/>
                <w:sz w:val="32"/>
              </w:rPr>
            </w:pPr>
          </w:p>
        </w:tc>
      </w:tr>
    </w:tbl>
    <w:p w:rsidR="00B06DF0" w:rsidRPr="00EB4F96" w:rsidRDefault="00B06DF0" w:rsidP="00B06DF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328"/>
        <w:gridCol w:w="1276"/>
      </w:tblGrid>
      <w:tr w:rsidR="00B06DF0" w:rsidRPr="00525F5D" w:rsidTr="00204BF8">
        <w:trPr>
          <w:cantSplit/>
        </w:trPr>
        <w:tc>
          <w:tcPr>
            <w:tcW w:w="6062" w:type="dxa"/>
            <w:vMerge w:val="restart"/>
            <w:shd w:val="pct15" w:color="auto" w:fill="auto"/>
            <w:vAlign w:val="center"/>
          </w:tcPr>
          <w:p w:rsidR="00B06DF0" w:rsidRPr="003223E0" w:rsidRDefault="00B06DF0" w:rsidP="00204BF8">
            <w:pPr>
              <w:rPr>
                <w:rFonts w:ascii="Calibri" w:hAnsi="Calibri"/>
                <w:sz w:val="16"/>
                <w:szCs w:val="16"/>
              </w:rPr>
            </w:pPr>
            <w:r>
              <w:rPr>
                <w:rFonts w:ascii="Calibri" w:hAnsi="Calibri" w:cs="Arial"/>
                <w:b/>
                <w:bCs/>
                <w:sz w:val="22"/>
                <w:szCs w:val="22"/>
              </w:rPr>
              <w:t>*Assignment Result (</w:t>
            </w:r>
            <w:r w:rsidRPr="003223E0">
              <w:rPr>
                <w:rFonts w:ascii="Calibri" w:hAnsi="Calibri"/>
                <w:sz w:val="16"/>
                <w:szCs w:val="16"/>
              </w:rPr>
              <w:t xml:space="preserve">Assessment </w:t>
            </w:r>
            <w:r>
              <w:rPr>
                <w:rFonts w:ascii="Calibri" w:hAnsi="Calibri"/>
                <w:sz w:val="16"/>
                <w:szCs w:val="16"/>
              </w:rPr>
              <w:t>grades</w:t>
            </w:r>
            <w:r w:rsidRPr="003223E0">
              <w:rPr>
                <w:rFonts w:ascii="Calibri" w:hAnsi="Calibri"/>
                <w:sz w:val="16"/>
                <w:szCs w:val="16"/>
              </w:rPr>
              <w:t xml:space="preserve"> are subject to ratification at the Exam Board.  These comments and </w:t>
            </w:r>
            <w:r>
              <w:rPr>
                <w:rFonts w:ascii="Calibri" w:hAnsi="Calibri"/>
                <w:sz w:val="16"/>
                <w:szCs w:val="16"/>
              </w:rPr>
              <w:t>grades</w:t>
            </w:r>
            <w:r w:rsidRPr="003223E0">
              <w:rPr>
                <w:rFonts w:ascii="Calibri" w:hAnsi="Calibri"/>
                <w:sz w:val="16"/>
                <w:szCs w:val="16"/>
              </w:rPr>
              <w:t xml:space="preserve"> are to give feedback on module work and are for guidance only until they are confirmed. </w:t>
            </w:r>
            <w:r>
              <w:rPr>
                <w:rFonts w:ascii="Calibri" w:hAnsi="Calibri"/>
                <w:sz w:val="16"/>
                <w:szCs w:val="16"/>
              </w:rPr>
              <w:t>)</w:t>
            </w:r>
          </w:p>
        </w:tc>
        <w:tc>
          <w:tcPr>
            <w:tcW w:w="3328" w:type="dxa"/>
            <w:tcBorders>
              <w:bottom w:val="single" w:sz="4" w:space="0" w:color="auto"/>
            </w:tcBorders>
            <w:shd w:val="pct15" w:color="auto" w:fill="auto"/>
            <w:vAlign w:val="bottom"/>
          </w:tcPr>
          <w:p w:rsidR="00B06DF0" w:rsidRPr="00EB4F96" w:rsidRDefault="00B06DF0" w:rsidP="00204BF8">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B06DF0" w:rsidRPr="00525F5D" w:rsidRDefault="00B06DF0" w:rsidP="00204BF8">
            <w:pPr>
              <w:jc w:val="right"/>
              <w:rPr>
                <w:rFonts w:ascii="Calibri" w:hAnsi="Calibri" w:cs="Arial"/>
                <w:b/>
                <w:bCs/>
              </w:rPr>
            </w:pPr>
          </w:p>
        </w:tc>
      </w:tr>
    </w:tbl>
    <w:p w:rsidR="00B06DF0" w:rsidRDefault="00B06DF0" w:rsidP="00B06DF0">
      <w:pPr>
        <w:rPr>
          <w:rFonts w:ascii="Arial" w:hAnsi="Arial" w:cs="Arial"/>
        </w:rPr>
      </w:pPr>
    </w:p>
    <w:p w:rsidR="00B06DF0" w:rsidRDefault="00B06DF0" w:rsidP="00B06DF0">
      <w:pPr>
        <w:rPr>
          <w:rFonts w:ascii="Arial" w:hAnsi="Arial" w:cs="Arial"/>
          <w:vanish/>
        </w:rPr>
        <w:sectPr w:rsidR="00B06DF0" w:rsidSect="00F61A20">
          <w:footerReference w:type="default" r:id="rId13"/>
          <w:type w:val="continuous"/>
          <w:pgSz w:w="11894" w:h="16834"/>
          <w:pgMar w:top="720" w:right="720" w:bottom="720" w:left="720" w:header="706" w:footer="706" w:gutter="0"/>
          <w:paperSrc w:first="1" w:other="1"/>
          <w:cols w:space="720"/>
        </w:sectPr>
      </w:pPr>
    </w:p>
    <w:p w:rsidR="00B06DF0" w:rsidRDefault="00B06DF0" w:rsidP="00B06DF0">
      <w:pPr>
        <w:rPr>
          <w:rFonts w:ascii="Arial" w:hAnsi="Arial" w:cs="Arial"/>
          <w:vanish/>
        </w:rPr>
        <w:sectPr w:rsidR="00B06DF0" w:rsidSect="00C073F1">
          <w:pgSz w:w="16834" w:h="11894" w:orient="landscape"/>
          <w:pgMar w:top="720" w:right="720" w:bottom="720" w:left="720" w:header="706" w:footer="706" w:gutter="0"/>
          <w:paperSrc w:first="1" w:other="1"/>
          <w:cols w:space="720"/>
          <w:docGrid w:linePitch="272"/>
        </w:sectPr>
      </w:pPr>
    </w:p>
    <w:p w:rsidR="00B06DF0" w:rsidRPr="00A406E5" w:rsidRDefault="00B06DF0" w:rsidP="00B06DF0">
      <w:pPr>
        <w:rPr>
          <w:rFonts w:ascii="Arial" w:hAnsi="Arial" w:cs="Arial"/>
          <w:vanish/>
        </w:rPr>
      </w:pPr>
    </w:p>
    <w:p w:rsidR="00B06DF0" w:rsidRDefault="00B06DF0" w:rsidP="00B06DF0">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06DF0" w:rsidTr="00204BF8">
        <w:tc>
          <w:tcPr>
            <w:tcW w:w="13858" w:type="dxa"/>
            <w:shd w:val="clear" w:color="auto" w:fill="FF99FF"/>
          </w:tcPr>
          <w:p w:rsidR="00B06DF0" w:rsidRPr="00995D51" w:rsidRDefault="00B06DF0" w:rsidP="00204BF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B06DF0" w:rsidRDefault="00B06DF0" w:rsidP="00B06DF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06DF0" w:rsidRPr="00D9771E" w:rsidTr="00204BF8">
        <w:tc>
          <w:tcPr>
            <w:tcW w:w="13948" w:type="dxa"/>
            <w:shd w:val="clear" w:color="auto" w:fill="FF99FF"/>
          </w:tcPr>
          <w:p w:rsidR="00B06DF0" w:rsidRPr="00D9771E" w:rsidRDefault="00B06DF0" w:rsidP="00204BF8">
            <w:pPr>
              <w:rPr>
                <w:rFonts w:ascii="Arial" w:hAnsi="Arial" w:cs="Arial"/>
                <w:b/>
              </w:rPr>
            </w:pPr>
            <w:r>
              <w:rPr>
                <w:rFonts w:ascii="Arial" w:hAnsi="Arial" w:cs="Arial"/>
                <w:b/>
              </w:rPr>
              <w:t>Level 5</w:t>
            </w:r>
          </w:p>
        </w:tc>
      </w:tr>
      <w:tr w:rsidR="00B06DF0" w:rsidRPr="00D9771E" w:rsidTr="00204BF8">
        <w:tc>
          <w:tcPr>
            <w:tcW w:w="13948" w:type="dxa"/>
            <w:shd w:val="clear" w:color="auto" w:fill="FFCCFF"/>
          </w:tcPr>
          <w:p w:rsidR="00B06DF0" w:rsidRPr="00B669B1" w:rsidRDefault="00B06DF0" w:rsidP="00204BF8">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06DF0" w:rsidRPr="00D9771E" w:rsidRDefault="00B06DF0" w:rsidP="00B06DF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06DF0" w:rsidRPr="00D9771E" w:rsidTr="00204BF8">
        <w:trPr>
          <w:tblHeader/>
        </w:trPr>
        <w:tc>
          <w:tcPr>
            <w:tcW w:w="1735" w:type="dxa"/>
            <w:shd w:val="clear" w:color="auto" w:fill="FF99FF"/>
          </w:tcPr>
          <w:p w:rsidR="00B06DF0" w:rsidRPr="00C73F6F" w:rsidRDefault="00B06DF0" w:rsidP="00204BF8">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SATISFACTORY</w:t>
            </w:r>
          </w:p>
          <w:p w:rsidR="00B06DF0" w:rsidRPr="00D9771E" w:rsidRDefault="00B06DF0" w:rsidP="00204BF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GOOD</w:t>
            </w:r>
          </w:p>
          <w:p w:rsidR="00B06DF0" w:rsidRPr="00D9771E" w:rsidRDefault="00B06DF0" w:rsidP="00204BF8">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VERY GOOD</w:t>
            </w:r>
          </w:p>
          <w:p w:rsidR="00B06DF0" w:rsidRPr="00D9771E" w:rsidRDefault="00B06DF0" w:rsidP="00204BF8">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EXCELLENT</w:t>
            </w:r>
          </w:p>
          <w:p w:rsidR="00B06DF0" w:rsidRPr="00D9771E" w:rsidRDefault="00B06DF0" w:rsidP="00204BF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EXCEPTIONAL</w:t>
            </w:r>
          </w:p>
          <w:p w:rsidR="00B06DF0" w:rsidRPr="00D9771E" w:rsidRDefault="00B06DF0" w:rsidP="00204BF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06DF0" w:rsidRPr="00D9771E" w:rsidTr="00204BF8">
        <w:trPr>
          <w:tblHeader/>
        </w:trPr>
        <w:tc>
          <w:tcPr>
            <w:tcW w:w="1735" w:type="dxa"/>
            <w:shd w:val="clear" w:color="auto" w:fill="FF99FF"/>
          </w:tcPr>
          <w:p w:rsidR="00B06DF0" w:rsidRPr="00D9771E" w:rsidRDefault="00B06DF0" w:rsidP="00204BF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B06DF0" w:rsidRPr="00D9771E" w:rsidRDefault="00B06DF0" w:rsidP="00204BF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B06DF0" w:rsidRPr="00D9771E" w:rsidRDefault="00B06DF0" w:rsidP="00204BF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6DF0" w:rsidRPr="00D9771E" w:rsidTr="00204BF8">
        <w:tc>
          <w:tcPr>
            <w:tcW w:w="1735" w:type="dxa"/>
            <w:shd w:val="clear" w:color="auto" w:fill="FF99FF"/>
          </w:tcPr>
          <w:p w:rsidR="00B06DF0" w:rsidRPr="00F65EEE" w:rsidRDefault="00B06DF0" w:rsidP="00204BF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B06DF0" w:rsidRPr="00F65EEE" w:rsidRDefault="00B06DF0" w:rsidP="00204BF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B06DF0" w:rsidRDefault="00B06DF0" w:rsidP="00204BF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p w:rsidR="00B06DF0" w:rsidRDefault="00B06DF0" w:rsidP="00204BF8">
            <w:pPr>
              <w:spacing w:before="34"/>
              <w:ind w:left="108" w:right="-54"/>
              <w:rPr>
                <w:rFonts w:ascii="Arial" w:eastAsia="Arial" w:hAnsi="Arial" w:cs="Arial"/>
                <w:b/>
                <w:bCs/>
              </w:rPr>
            </w:pPr>
          </w:p>
        </w:tc>
        <w:tc>
          <w:tcPr>
            <w:tcW w:w="1736" w:type="dxa"/>
            <w:tcBorders>
              <w:top w:val="single" w:sz="4" w:space="0" w:color="auto"/>
              <w:left w:val="single" w:sz="4" w:space="0" w:color="auto"/>
              <w:bottom w:val="single" w:sz="4" w:space="0" w:color="auto"/>
              <w:right w:val="dashed" w:sz="4" w:space="0" w:color="auto"/>
            </w:tcBorders>
          </w:tcPr>
          <w:p w:rsidR="00B06DF0" w:rsidRPr="00B669B1" w:rsidRDefault="00B06DF0" w:rsidP="00204BF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B06DF0" w:rsidRPr="00B669B1" w:rsidRDefault="00B06DF0" w:rsidP="00204BF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B06DF0" w:rsidRPr="00B669B1" w:rsidRDefault="00B06DF0" w:rsidP="00204BF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B06DF0" w:rsidRPr="00B669B1" w:rsidRDefault="00B06DF0" w:rsidP="00204BF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B06DF0" w:rsidRPr="00B669B1" w:rsidRDefault="00B06DF0" w:rsidP="00204BF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B06DF0" w:rsidRPr="00B669B1" w:rsidRDefault="00B06DF0" w:rsidP="00204BF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06DF0" w:rsidRPr="00B669B1" w:rsidRDefault="00B06DF0" w:rsidP="00204BF8">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B06DF0" w:rsidRPr="00D9771E" w:rsidTr="00204BF8">
        <w:tc>
          <w:tcPr>
            <w:tcW w:w="1735" w:type="dxa"/>
            <w:shd w:val="clear" w:color="auto" w:fill="FF99FF"/>
          </w:tcPr>
          <w:p w:rsidR="00B06DF0" w:rsidRDefault="00B06DF0" w:rsidP="00204BF8">
            <w:pPr>
              <w:spacing w:before="34"/>
              <w:ind w:left="108" w:right="-54"/>
              <w:rPr>
                <w:rFonts w:ascii="Arial" w:eastAsia="Arial" w:hAnsi="Arial" w:cs="Arial"/>
                <w:b/>
                <w:bCs/>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Default="00B06DF0" w:rsidP="00204BF8">
            <w:pPr>
              <w:spacing w:before="34"/>
              <w:ind w:left="108" w:right="-54"/>
              <w:rPr>
                <w:rFonts w:ascii="Arial" w:hAnsi="Arial" w:cs="Arial"/>
                <w:sz w:val="18"/>
                <w:szCs w:val="18"/>
              </w:rPr>
            </w:pPr>
          </w:p>
          <w:p w:rsidR="00B06DF0" w:rsidRPr="00D9771E" w:rsidRDefault="00B06DF0" w:rsidP="00B06DF0">
            <w:pPr>
              <w:spacing w:before="34"/>
              <w:ind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B06DF0" w:rsidRPr="00B669B1" w:rsidRDefault="00B06DF0" w:rsidP="00204BF8">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B06DF0" w:rsidRPr="00B669B1" w:rsidRDefault="00B06DF0" w:rsidP="00204BF8">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B06DF0" w:rsidRPr="00B669B1" w:rsidRDefault="00B06DF0" w:rsidP="00204BF8">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B06DF0" w:rsidRDefault="00B06DF0" w:rsidP="00204BF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Pr="00F65EEE" w:rsidRDefault="00B06DF0" w:rsidP="00204BF8">
            <w:pPr>
              <w:spacing w:before="34" w:line="239" w:lineRule="auto"/>
              <w:ind w:left="108" w:right="-54"/>
              <w:rPr>
                <w:rFonts w:ascii="Arial" w:eastAsia="Arial" w:hAnsi="Arial" w:cs="Arial"/>
                <w:bCs/>
                <w:sz w:val="18"/>
                <w:szCs w:val="18"/>
              </w:rPr>
            </w:pPr>
          </w:p>
        </w:tc>
        <w:tc>
          <w:tcPr>
            <w:tcW w:w="1736" w:type="dxa"/>
          </w:tcPr>
          <w:p w:rsidR="00B06DF0" w:rsidRDefault="00B06DF0" w:rsidP="00204BF8">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B06DF0" w:rsidRDefault="00B06DF0" w:rsidP="00204BF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B06DF0" w:rsidRPr="00B669B1" w:rsidRDefault="00B06DF0" w:rsidP="00204BF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B06DF0" w:rsidRDefault="00B06DF0" w:rsidP="00204BF8">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B06DF0" w:rsidRPr="00E518DC" w:rsidRDefault="00B06DF0" w:rsidP="00204BF8">
            <w:pPr>
              <w:rPr>
                <w:rFonts w:ascii="Arial" w:hAnsi="Arial" w:cs="Arial"/>
              </w:rPr>
            </w:pP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B06DF0" w:rsidRPr="00B669B1" w:rsidRDefault="00B06DF0" w:rsidP="00204BF8">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B06DF0" w:rsidRPr="00B669B1" w:rsidRDefault="00B06DF0" w:rsidP="00204BF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B06DF0" w:rsidRPr="00B669B1" w:rsidRDefault="00B06DF0" w:rsidP="00204BF8">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B06DF0" w:rsidRDefault="00B06DF0" w:rsidP="00204BF8">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B06DF0" w:rsidRPr="00B669B1" w:rsidRDefault="00B06DF0" w:rsidP="00204BF8">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B06DF0" w:rsidRPr="00B669B1" w:rsidRDefault="00B06DF0" w:rsidP="00204BF8">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B06DF0" w:rsidRDefault="00B06DF0" w:rsidP="00204BF8">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Default="00B06DF0" w:rsidP="00204BF8">
            <w:pPr>
              <w:spacing w:before="34" w:line="239" w:lineRule="auto"/>
              <w:ind w:left="108" w:right="-54"/>
              <w:rPr>
                <w:rFonts w:ascii="Arial" w:eastAsia="Arial" w:hAnsi="Arial" w:cs="Arial"/>
                <w:bCs/>
                <w:sz w:val="18"/>
                <w:szCs w:val="18"/>
              </w:rPr>
            </w:pPr>
          </w:p>
          <w:p w:rsidR="00B06DF0" w:rsidRPr="002E6269" w:rsidRDefault="00B06DF0" w:rsidP="00204BF8">
            <w:pPr>
              <w:spacing w:before="34" w:line="239" w:lineRule="auto"/>
              <w:ind w:left="108" w:right="-54"/>
              <w:rPr>
                <w:rFonts w:ascii="Arial" w:eastAsia="Arial" w:hAnsi="Arial" w:cs="Arial"/>
                <w:bCs/>
                <w:sz w:val="18"/>
                <w:szCs w:val="18"/>
              </w:rPr>
            </w:pPr>
          </w:p>
        </w:tc>
        <w:tc>
          <w:tcPr>
            <w:tcW w:w="1736" w:type="dxa"/>
          </w:tcPr>
          <w:p w:rsidR="00B06DF0" w:rsidRPr="00B669B1" w:rsidRDefault="00B06DF0" w:rsidP="00204BF8">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B06DF0" w:rsidRDefault="00B06DF0" w:rsidP="00204BF8">
            <w:pPr>
              <w:rPr>
                <w:rFonts w:ascii="Arial" w:hAnsi="Arial" w:cs="Arial"/>
              </w:rPr>
            </w:pPr>
            <w:r w:rsidRPr="00B669B1">
              <w:rPr>
                <w:rFonts w:ascii="Arial" w:hAnsi="Arial" w:cs="Arial"/>
              </w:rPr>
              <w:t>Little or no appreciation of the context of the application.</w:t>
            </w:r>
          </w:p>
          <w:p w:rsidR="00B06DF0" w:rsidRDefault="00B06DF0" w:rsidP="00204BF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B06DF0" w:rsidRPr="00B669B1" w:rsidRDefault="00B06DF0" w:rsidP="00204BF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B06DF0" w:rsidRDefault="00B06DF0" w:rsidP="00204BF8">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B06DF0" w:rsidRPr="00B669B1" w:rsidRDefault="00B06DF0" w:rsidP="00204BF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B06DF0" w:rsidRPr="00B669B1" w:rsidRDefault="00B06DF0" w:rsidP="00204BF8">
            <w:pPr>
              <w:rPr>
                <w:rFonts w:ascii="Arial" w:hAnsi="Arial" w:cs="Arial"/>
              </w:rPr>
            </w:pPr>
          </w:p>
          <w:p w:rsidR="00B06DF0" w:rsidRPr="00B669B1" w:rsidRDefault="00B06DF0" w:rsidP="00204BF8">
            <w:pPr>
              <w:rPr>
                <w:rFonts w:ascii="Arial" w:hAnsi="Arial" w:cs="Arial"/>
              </w:rPr>
            </w:pPr>
          </w:p>
        </w:tc>
        <w:tc>
          <w:tcPr>
            <w:tcW w:w="1736" w:type="dxa"/>
          </w:tcPr>
          <w:p w:rsidR="00B06DF0" w:rsidRPr="00B669B1" w:rsidRDefault="00B06DF0" w:rsidP="00204BF8">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B06DF0" w:rsidRDefault="00B06DF0" w:rsidP="00204BF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B06DF0" w:rsidRPr="00B669B1" w:rsidRDefault="00B06DF0" w:rsidP="00204BF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B06DF0" w:rsidRPr="00B669B1" w:rsidRDefault="00B06DF0" w:rsidP="00204BF8">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B06DF0" w:rsidRDefault="00B06DF0" w:rsidP="00204BF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B06DF0" w:rsidRPr="00B669B1" w:rsidRDefault="00B06DF0" w:rsidP="00204BF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B06DF0" w:rsidRPr="00B669B1" w:rsidRDefault="00B06DF0" w:rsidP="00204BF8">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B06DF0" w:rsidRPr="00B669B1" w:rsidRDefault="00B06DF0" w:rsidP="00204BF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B06DF0" w:rsidRPr="00B669B1" w:rsidRDefault="00B06DF0" w:rsidP="00204BF8">
            <w:pPr>
              <w:rPr>
                <w:rFonts w:ascii="Arial" w:hAnsi="Arial" w:cs="Arial"/>
              </w:rPr>
            </w:pPr>
            <w:r w:rsidRPr="00B669B1">
              <w:rPr>
                <w:rFonts w:ascii="Arial" w:hAnsi="Arial" w:cs="Arial"/>
              </w:rPr>
              <w:t xml:space="preserve">Evidence of some creativity. </w:t>
            </w:r>
          </w:p>
        </w:tc>
        <w:tc>
          <w:tcPr>
            <w:tcW w:w="1736" w:type="dxa"/>
          </w:tcPr>
          <w:p w:rsidR="00B06DF0" w:rsidRPr="00B669B1" w:rsidRDefault="00B06DF0" w:rsidP="00204BF8">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B06DF0" w:rsidRPr="00B669B1" w:rsidRDefault="00B06DF0" w:rsidP="00204BF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B06DF0" w:rsidRPr="00B669B1" w:rsidRDefault="00B06DF0" w:rsidP="00204BF8">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B06DF0" w:rsidRPr="00B669B1" w:rsidRDefault="00B06DF0" w:rsidP="00204BF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B06DF0" w:rsidRPr="00D9771E" w:rsidTr="00204BF8">
        <w:tc>
          <w:tcPr>
            <w:tcW w:w="1735" w:type="dxa"/>
            <w:shd w:val="clear" w:color="auto" w:fill="FF99FF"/>
          </w:tcPr>
          <w:p w:rsidR="00B06DF0" w:rsidRDefault="00B06DF0" w:rsidP="00204BF8">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B06DF0" w:rsidRPr="002E6269" w:rsidRDefault="00B06DF0" w:rsidP="00204BF8">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B06DF0" w:rsidRPr="00CC222E" w:rsidRDefault="00B06DF0" w:rsidP="00204BF8">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B06DF0" w:rsidRPr="00E07BE3" w:rsidRDefault="00B06DF0" w:rsidP="00204BF8">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B06DF0" w:rsidRPr="00E07BE3" w:rsidRDefault="00B06DF0" w:rsidP="00204BF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B06DF0" w:rsidRPr="00ED3ABD" w:rsidRDefault="00B06DF0" w:rsidP="00204BF8">
            <w:pPr>
              <w:rPr>
                <w:rFonts w:ascii="Arial" w:hAnsi="Arial" w:cs="Arial"/>
              </w:rPr>
            </w:pPr>
          </w:p>
          <w:p w:rsidR="00B06DF0" w:rsidRPr="00E07BE3" w:rsidRDefault="00B06DF0" w:rsidP="00204BF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B06DF0" w:rsidRPr="00E07BE3" w:rsidRDefault="00B06DF0" w:rsidP="00204BF8">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B06DF0" w:rsidRPr="00E07BE3" w:rsidRDefault="00B06DF0" w:rsidP="00204BF8">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B06DF0" w:rsidRPr="00E07BE3" w:rsidRDefault="00B06DF0" w:rsidP="00204BF8">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B06DF0" w:rsidRPr="00E07BE3" w:rsidRDefault="00B06DF0" w:rsidP="00204BF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B06DF0" w:rsidRPr="00E07BE3" w:rsidRDefault="00B06DF0" w:rsidP="00204BF8">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B06DF0" w:rsidRPr="00E07BE3" w:rsidRDefault="00B06DF0" w:rsidP="00204BF8">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B06DF0" w:rsidRPr="00E07BE3" w:rsidRDefault="00B06DF0" w:rsidP="00204BF8">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B06DF0" w:rsidRPr="00E07BE3" w:rsidRDefault="00B06DF0" w:rsidP="00204BF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B06DF0" w:rsidRPr="00E07BE3" w:rsidRDefault="00B06DF0" w:rsidP="00204BF8">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B06DF0" w:rsidRPr="00E07BE3" w:rsidRDefault="00B06DF0" w:rsidP="00204BF8">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B06DF0" w:rsidRPr="00E07BE3" w:rsidRDefault="00B06DF0" w:rsidP="00204BF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B06DF0" w:rsidRPr="00E07BE3" w:rsidRDefault="00B06DF0" w:rsidP="00204BF8">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B06DF0" w:rsidRPr="00E07BE3" w:rsidRDefault="00B06DF0" w:rsidP="00204BF8">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B06DF0" w:rsidRPr="00D9771E" w:rsidRDefault="00B06DF0" w:rsidP="00B06DF0">
      <w:pPr>
        <w:rPr>
          <w:rFonts w:ascii="Arial" w:hAnsi="Arial" w:cs="Arial"/>
        </w:rPr>
      </w:pPr>
    </w:p>
    <w:p w:rsidR="00DE67C2" w:rsidRPr="00DE67C2" w:rsidRDefault="00DE67C2" w:rsidP="00B06DF0">
      <w:pPr>
        <w:jc w:val="both"/>
        <w:rPr>
          <w:rFonts w:ascii="Arial" w:hAnsi="Arial" w:cs="Arial"/>
          <w:b/>
        </w:rPr>
      </w:pPr>
    </w:p>
    <w:sectPr w:rsidR="00DE67C2" w:rsidRPr="00DE67C2" w:rsidSect="00B06DF0">
      <w:footerReference w:type="default" r:id="rId14"/>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702B" w:rsidRDefault="0081702B">
      <w:r>
        <w:separator/>
      </w:r>
    </w:p>
  </w:endnote>
  <w:endnote w:type="continuationSeparator" w:id="0">
    <w:p w:rsidR="0081702B" w:rsidRDefault="008170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6DF0" w:rsidRDefault="00B06D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rsidR="00B06DF0" w:rsidRDefault="00B06DF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06DF0" w:rsidRDefault="00B06DF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702B" w:rsidRDefault="0081702B">
      <w:r>
        <w:separator/>
      </w:r>
    </w:p>
  </w:footnote>
  <w:footnote w:type="continuationSeparator" w:id="0">
    <w:p w:rsidR="0081702B" w:rsidRDefault="008170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4AA1029"/>
    <w:multiLevelType w:val="hybridMultilevel"/>
    <w:tmpl w:val="32961D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5F39F6"/>
    <w:multiLevelType w:val="singleLevel"/>
    <w:tmpl w:val="67DA8FE2"/>
    <w:lvl w:ilvl="0">
      <w:start w:val="1"/>
      <w:numFmt w:val="bullet"/>
      <w:lvlText w:val=""/>
      <w:lvlJc w:val="left"/>
      <w:pPr>
        <w:tabs>
          <w:tab w:val="num" w:pos="417"/>
        </w:tabs>
        <w:ind w:left="397" w:hanging="340"/>
      </w:pPr>
      <w:rPr>
        <w:rFonts w:ascii="Symbol" w:hAnsi="Symbol" w:hint="default"/>
        <w:sz w:val="24"/>
        <w:szCs w:val="24"/>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9"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D376C1E"/>
    <w:multiLevelType w:val="hybridMultilevel"/>
    <w:tmpl w:val="27BC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0"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8"/>
  </w:num>
  <w:num w:numId="4">
    <w:abstractNumId w:val="20"/>
  </w:num>
  <w:num w:numId="5">
    <w:abstractNumId w:val="13"/>
  </w:num>
  <w:num w:numId="6">
    <w:abstractNumId w:val="27"/>
  </w:num>
  <w:num w:numId="7">
    <w:abstractNumId w:val="7"/>
  </w:num>
  <w:num w:numId="8">
    <w:abstractNumId w:val="24"/>
  </w:num>
  <w:num w:numId="9">
    <w:abstractNumId w:val="17"/>
  </w:num>
  <w:num w:numId="10">
    <w:abstractNumId w:val="10"/>
  </w:num>
  <w:num w:numId="11">
    <w:abstractNumId w:val="11"/>
  </w:num>
  <w:num w:numId="12">
    <w:abstractNumId w:val="15"/>
  </w:num>
  <w:num w:numId="13">
    <w:abstractNumId w:val="23"/>
  </w:num>
  <w:num w:numId="14">
    <w:abstractNumId w:val="8"/>
  </w:num>
  <w:num w:numId="15">
    <w:abstractNumId w:val="0"/>
  </w:num>
  <w:num w:numId="16">
    <w:abstractNumId w:val="12"/>
  </w:num>
  <w:num w:numId="17">
    <w:abstractNumId w:val="14"/>
  </w:num>
  <w:num w:numId="18">
    <w:abstractNumId w:val="18"/>
  </w:num>
  <w:num w:numId="19">
    <w:abstractNumId w:val="30"/>
  </w:num>
  <w:num w:numId="20">
    <w:abstractNumId w:val="4"/>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2"/>
  </w:num>
  <w:num w:numId="25">
    <w:abstractNumId w:val="26"/>
  </w:num>
  <w:num w:numId="26">
    <w:abstractNumId w:val="3"/>
  </w:num>
  <w:num w:numId="27">
    <w:abstractNumId w:val="2"/>
  </w:num>
  <w:num w:numId="28">
    <w:abstractNumId w:val="1"/>
  </w:num>
  <w:num w:numId="29">
    <w:abstractNumId w:val="25"/>
  </w:num>
  <w:num w:numId="30">
    <w:abstractNumId w:val="21"/>
  </w:num>
  <w:num w:numId="31">
    <w:abstractNumId w:val="19"/>
  </w:num>
  <w:num w:numId="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CCF"/>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0C2"/>
    <w:rsid w:val="00470A38"/>
    <w:rsid w:val="00477880"/>
    <w:rsid w:val="004874DE"/>
    <w:rsid w:val="004B5334"/>
    <w:rsid w:val="004B6C14"/>
    <w:rsid w:val="004D5E9B"/>
    <w:rsid w:val="004D63D9"/>
    <w:rsid w:val="004E6585"/>
    <w:rsid w:val="004F38B4"/>
    <w:rsid w:val="0050249F"/>
    <w:rsid w:val="00524566"/>
    <w:rsid w:val="00527E60"/>
    <w:rsid w:val="00530BEF"/>
    <w:rsid w:val="005467A2"/>
    <w:rsid w:val="00552351"/>
    <w:rsid w:val="00561F00"/>
    <w:rsid w:val="00562C4E"/>
    <w:rsid w:val="00562DEC"/>
    <w:rsid w:val="00576AB4"/>
    <w:rsid w:val="00577917"/>
    <w:rsid w:val="0058048A"/>
    <w:rsid w:val="00590667"/>
    <w:rsid w:val="005969E2"/>
    <w:rsid w:val="005A1689"/>
    <w:rsid w:val="005B134C"/>
    <w:rsid w:val="005B61CD"/>
    <w:rsid w:val="005D1D58"/>
    <w:rsid w:val="005D2591"/>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1702B"/>
    <w:rsid w:val="008310A0"/>
    <w:rsid w:val="00835D29"/>
    <w:rsid w:val="00842E7F"/>
    <w:rsid w:val="00852933"/>
    <w:rsid w:val="008566E5"/>
    <w:rsid w:val="008566FE"/>
    <w:rsid w:val="00856B8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6A6"/>
    <w:rsid w:val="009433C5"/>
    <w:rsid w:val="00963098"/>
    <w:rsid w:val="00965881"/>
    <w:rsid w:val="00976522"/>
    <w:rsid w:val="009871FF"/>
    <w:rsid w:val="00990799"/>
    <w:rsid w:val="00995D51"/>
    <w:rsid w:val="009A0631"/>
    <w:rsid w:val="009A0B0B"/>
    <w:rsid w:val="009B10ED"/>
    <w:rsid w:val="009D3EA4"/>
    <w:rsid w:val="009D649C"/>
    <w:rsid w:val="009E4BC1"/>
    <w:rsid w:val="009F5CB2"/>
    <w:rsid w:val="00A03BB8"/>
    <w:rsid w:val="00A16E98"/>
    <w:rsid w:val="00A3505D"/>
    <w:rsid w:val="00A4036F"/>
    <w:rsid w:val="00A406E5"/>
    <w:rsid w:val="00A41511"/>
    <w:rsid w:val="00A423D0"/>
    <w:rsid w:val="00A4641C"/>
    <w:rsid w:val="00A5402E"/>
    <w:rsid w:val="00A55876"/>
    <w:rsid w:val="00A67FB1"/>
    <w:rsid w:val="00A85BFE"/>
    <w:rsid w:val="00AB6FE7"/>
    <w:rsid w:val="00AB7AD7"/>
    <w:rsid w:val="00AD2430"/>
    <w:rsid w:val="00AE41A6"/>
    <w:rsid w:val="00AF0E34"/>
    <w:rsid w:val="00AF271D"/>
    <w:rsid w:val="00AF56C2"/>
    <w:rsid w:val="00B004E6"/>
    <w:rsid w:val="00B06DF0"/>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161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71C1"/>
    <w:rsid w:val="00E230E0"/>
    <w:rsid w:val="00E27F15"/>
    <w:rsid w:val="00E34F40"/>
    <w:rsid w:val="00E51AAC"/>
    <w:rsid w:val="00E66CC0"/>
    <w:rsid w:val="00E728A9"/>
    <w:rsid w:val="00E807D9"/>
    <w:rsid w:val="00EA0F4E"/>
    <w:rsid w:val="00EA295B"/>
    <w:rsid w:val="00EA3B9B"/>
    <w:rsid w:val="00EA593E"/>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EFC92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 w:type="character" w:customStyle="1" w:styleId="WW8Num8z0">
    <w:name w:val="WW8Num8z0"/>
    <w:rsid w:val="00EA593E"/>
    <w:rPr>
      <w:rFonts w:ascii="Symbol" w:hAnsi="Symbol" w:cs="Symbo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0AD3BFD-85EB-486F-87A7-06A52E086069}">
  <ds:schemaRefs>
    <ds:schemaRef ds:uri="http://schemas.microsoft.com/sharepoint/v3/contenttype/forms"/>
  </ds:schemaRefs>
</ds:datastoreItem>
</file>

<file path=customXml/itemProps2.xml><?xml version="1.0" encoding="utf-8"?>
<ds:datastoreItem xmlns:ds="http://schemas.openxmlformats.org/officeDocument/2006/customXml" ds:itemID="{D95930A0-3010-4E6A-B27B-674E77C908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EC0F06-CD9A-40E8-A37F-CD890456DD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24</TotalTime>
  <Pages>10</Pages>
  <Words>4153</Words>
  <Characters>23677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Harrison</cp:lastModifiedBy>
  <cp:revision>7</cp:revision>
  <cp:lastPrinted>2014-10-10T07:42:00Z</cp:lastPrinted>
  <dcterms:created xsi:type="dcterms:W3CDTF">2018-09-19T12:59:00Z</dcterms:created>
  <dcterms:modified xsi:type="dcterms:W3CDTF">2019-09-30T10:06:00Z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