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1BDC951F"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4E40B20" wp14:editId="7B8B914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8517B4F" w14:textId="23A962D4" w:rsidR="007D1947" w:rsidRDefault="00D05749" w:rsidP="00D05749">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80"/>
              <w:szCs w:val="80"/>
            </w:rPr>
            <w:t>professional career development</w:t>
          </w:r>
        </w:p>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68F4769D" w14:textId="121AF340" w:rsidR="007D1947" w:rsidRDefault="001D4F64">
              <w:pPr>
                <w:pStyle w:val="NoSpacing"/>
                <w:jc w:val="center"/>
                <w:rPr>
                  <w:color w:val="5B9BD5" w:themeColor="accent1"/>
                  <w:sz w:val="28"/>
                  <w:szCs w:val="28"/>
                </w:rPr>
              </w:pPr>
              <w:r>
                <w:rPr>
                  <w:color w:val="5B9BD5" w:themeColor="accent1"/>
                  <w:sz w:val="28"/>
                  <w:szCs w:val="28"/>
                </w:rPr>
                <w:t>ALEHA BEGUM 1709652</w:t>
              </w:r>
            </w:p>
          </w:sdtContent>
        </w:sdt>
        <w:p w14:paraId="05775B0D"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34515C03" wp14:editId="3043A57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29T00:00:00Z">
                                    <w:dateFormat w:val="MMMM d, yyyy"/>
                                    <w:lid w:val="en-US"/>
                                    <w:storeMappedDataAs w:val="dateTime"/>
                                    <w:calendar w:val="gregorian"/>
                                  </w:date>
                                </w:sdtPr>
                                <w:sdtEndPr/>
                                <w:sdtContent>
                                  <w:p w14:paraId="43617514" w14:textId="2BD2F27A" w:rsidR="007D1947" w:rsidRDefault="00D05749">
                                    <w:pPr>
                                      <w:pStyle w:val="NoSpacing"/>
                                      <w:spacing w:after="40"/>
                                      <w:jc w:val="center"/>
                                      <w:rPr>
                                        <w:caps/>
                                        <w:color w:val="5B9BD5" w:themeColor="accent1"/>
                                        <w:sz w:val="28"/>
                                        <w:szCs w:val="28"/>
                                      </w:rPr>
                                    </w:pPr>
                                    <w:r>
                                      <w:rPr>
                                        <w:caps/>
                                        <w:color w:val="5B9BD5" w:themeColor="accent1"/>
                                        <w:sz w:val="28"/>
                                        <w:szCs w:val="28"/>
                                      </w:rPr>
                                      <w:t>March 29, 2018</w:t>
                                    </w:r>
                                  </w:p>
                                </w:sdtContent>
                              </w:sdt>
                              <w:p w14:paraId="0CD54E58" w14:textId="77777777" w:rsidR="007D1947" w:rsidRDefault="00D13F8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6E2B43C8" w14:textId="77777777" w:rsidR="007D1947" w:rsidRDefault="00D13F8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4515C0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29T00:00:00Z">
                              <w:dateFormat w:val="MMMM d, yyyy"/>
                              <w:lid w:val="en-US"/>
                              <w:storeMappedDataAs w:val="dateTime"/>
                              <w:calendar w:val="gregorian"/>
                            </w:date>
                          </w:sdtPr>
                          <w:sdtEndPr/>
                          <w:sdtContent>
                            <w:p w14:paraId="43617514" w14:textId="2BD2F27A" w:rsidR="007D1947" w:rsidRDefault="00D05749">
                              <w:pPr>
                                <w:pStyle w:val="NoSpacing"/>
                                <w:spacing w:after="40"/>
                                <w:jc w:val="center"/>
                                <w:rPr>
                                  <w:caps/>
                                  <w:color w:val="5B9BD5" w:themeColor="accent1"/>
                                  <w:sz w:val="28"/>
                                  <w:szCs w:val="28"/>
                                </w:rPr>
                              </w:pPr>
                              <w:r>
                                <w:rPr>
                                  <w:caps/>
                                  <w:color w:val="5B9BD5" w:themeColor="accent1"/>
                                  <w:sz w:val="28"/>
                                  <w:szCs w:val="28"/>
                                </w:rPr>
                                <w:t>March 29, 2018</w:t>
                              </w:r>
                            </w:p>
                          </w:sdtContent>
                        </w:sdt>
                        <w:p w14:paraId="0CD54E58" w14:textId="77777777" w:rsidR="007D1947" w:rsidRDefault="00441772">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6E2B43C8" w14:textId="77777777" w:rsidR="007D1947" w:rsidRDefault="00441772">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2E2EF5C2" wp14:editId="5A96EA2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EECB86B" w14:textId="77777777" w:rsidR="007D1947" w:rsidRDefault="007D1947" w:rsidP="007D1947">
          <w:pPr>
            <w:pStyle w:val="Heading1"/>
          </w:pPr>
          <w:r>
            <w:br w:type="page"/>
          </w:r>
          <w:bookmarkStart w:id="0" w:name="_Toc497811407"/>
          <w:r>
            <w:lastRenderedPageBreak/>
            <w:t>Executive Summary</w:t>
          </w:r>
          <w:bookmarkEnd w:id="0"/>
        </w:p>
        <w:p w14:paraId="6A6BD1A3" w14:textId="77777777" w:rsidR="007D1947" w:rsidRDefault="007D1947">
          <w:r>
            <w:t>The purpose of this report is to analyse……..</w:t>
          </w:r>
        </w:p>
        <w:p w14:paraId="45564237" w14:textId="77777777" w:rsidR="007D1947" w:rsidRDefault="00D854A5">
          <w:r>
            <w:t>DO THIS SECTION LAST!!!!!!</w:t>
          </w:r>
        </w:p>
        <w:p w14:paraId="19371651" w14:textId="77777777" w:rsidR="00D854A5" w:rsidRDefault="00D854A5">
          <w:r>
            <w:t>NOT INCLUDED IN WORD COUNT</w:t>
          </w:r>
        </w:p>
        <w:p w14:paraId="715FEF33" w14:textId="77777777" w:rsidR="007D1947" w:rsidRDefault="007D1947"/>
        <w:p w14:paraId="08686633" w14:textId="77777777" w:rsidR="007D1947" w:rsidRDefault="007D1947"/>
        <w:p w14:paraId="282570F2" w14:textId="77777777" w:rsidR="007D1947" w:rsidRDefault="007D1947"/>
        <w:p w14:paraId="3F6AB327" w14:textId="77777777" w:rsidR="007D1947" w:rsidRDefault="007D1947"/>
        <w:p w14:paraId="7B67C4B1" w14:textId="77777777" w:rsidR="007D1947" w:rsidRDefault="007D1947"/>
        <w:p w14:paraId="56F1BF39" w14:textId="77777777" w:rsidR="007D1947" w:rsidRDefault="007D1947"/>
        <w:p w14:paraId="1341D08A" w14:textId="77777777" w:rsidR="007D1947" w:rsidRDefault="007D1947"/>
        <w:p w14:paraId="5EEA0803" w14:textId="77777777" w:rsidR="007D1947" w:rsidRDefault="007D1947"/>
        <w:p w14:paraId="534238AD" w14:textId="77777777" w:rsidR="007D1947" w:rsidRDefault="007D1947"/>
        <w:p w14:paraId="2E8519AB" w14:textId="77777777" w:rsidR="007D1947" w:rsidRDefault="007D1947"/>
        <w:p w14:paraId="43368046" w14:textId="77777777" w:rsidR="007D1947" w:rsidRDefault="007D1947"/>
        <w:p w14:paraId="1CE3DE64" w14:textId="77777777" w:rsidR="007D1947" w:rsidRDefault="007D1947"/>
        <w:p w14:paraId="6CD75773" w14:textId="77777777" w:rsidR="007D1947" w:rsidRDefault="007D1947"/>
        <w:p w14:paraId="1C42CEAA" w14:textId="77777777" w:rsidR="007D1947" w:rsidRDefault="007D1947"/>
        <w:p w14:paraId="49FF1B36" w14:textId="77777777" w:rsidR="007D1947" w:rsidRDefault="007D1947"/>
        <w:p w14:paraId="5AC3BD15" w14:textId="77777777" w:rsidR="007D1947" w:rsidRDefault="007D1947"/>
        <w:p w14:paraId="2239BFFF" w14:textId="77777777" w:rsidR="007D1947" w:rsidRDefault="007D1947"/>
        <w:p w14:paraId="1C876CA9" w14:textId="77777777" w:rsidR="007D1947" w:rsidRDefault="007D1947"/>
        <w:p w14:paraId="12604CC4" w14:textId="77777777" w:rsidR="007D1947" w:rsidRDefault="007D1947"/>
        <w:p w14:paraId="136DA59E" w14:textId="77777777" w:rsidR="007D1947" w:rsidRDefault="007D1947"/>
        <w:p w14:paraId="70774A87" w14:textId="77777777" w:rsidR="007D1947" w:rsidRDefault="007D1947"/>
        <w:p w14:paraId="2B731CB9" w14:textId="77777777" w:rsidR="007D1947" w:rsidRDefault="007D1947"/>
        <w:p w14:paraId="7A21AC76" w14:textId="77777777" w:rsidR="007D1947" w:rsidRDefault="007D1947"/>
        <w:p w14:paraId="78E2211A" w14:textId="77777777" w:rsidR="007D1947" w:rsidRDefault="007D1947"/>
        <w:p w14:paraId="161CD490" w14:textId="77777777" w:rsidR="007D1947" w:rsidRDefault="007D1947"/>
        <w:p w14:paraId="6B13645D" w14:textId="77777777" w:rsidR="007D1947" w:rsidRDefault="007D1947"/>
        <w:p w14:paraId="61FE2BA2" w14:textId="77777777" w:rsidR="007D1947" w:rsidRDefault="007D1947"/>
        <w:p w14:paraId="6EDCDCC3"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2A0E08CC" w14:textId="77777777" w:rsidR="007D1947" w:rsidRDefault="007D1947">
              <w:pPr>
                <w:pStyle w:val="TOCHeading"/>
              </w:pPr>
              <w:r>
                <w:t>Table of Contents</w:t>
              </w:r>
            </w:p>
            <w:p w14:paraId="77743992" w14:textId="77777777"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156242">
                  <w:rPr>
                    <w:noProof/>
                    <w:webHidden/>
                  </w:rPr>
                  <w:t>1</w:t>
                </w:r>
                <w:r w:rsidR="00156242">
                  <w:rPr>
                    <w:noProof/>
                    <w:webHidden/>
                  </w:rPr>
                  <w:fldChar w:fldCharType="end"/>
                </w:r>
              </w:hyperlink>
            </w:p>
            <w:p w14:paraId="40D19079" w14:textId="77777777" w:rsidR="00156242" w:rsidRDefault="00D13F86">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156242">
                  <w:rPr>
                    <w:noProof/>
                    <w:webHidden/>
                  </w:rPr>
                  <w:t>3</w:t>
                </w:r>
                <w:r w:rsidR="00156242">
                  <w:rPr>
                    <w:noProof/>
                    <w:webHidden/>
                  </w:rPr>
                  <w:fldChar w:fldCharType="end"/>
                </w:r>
              </w:hyperlink>
            </w:p>
            <w:p w14:paraId="42A0444E" w14:textId="77777777" w:rsidR="00156242" w:rsidRDefault="00D13F86">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156242">
                  <w:rPr>
                    <w:noProof/>
                    <w:webHidden/>
                  </w:rPr>
                  <w:t>4</w:t>
                </w:r>
                <w:r w:rsidR="00156242">
                  <w:rPr>
                    <w:noProof/>
                    <w:webHidden/>
                  </w:rPr>
                  <w:fldChar w:fldCharType="end"/>
                </w:r>
              </w:hyperlink>
            </w:p>
            <w:p w14:paraId="19692FB7" w14:textId="77777777" w:rsidR="00156242" w:rsidRDefault="00D13F86">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156242">
                  <w:rPr>
                    <w:noProof/>
                    <w:webHidden/>
                  </w:rPr>
                  <w:t>5</w:t>
                </w:r>
                <w:r w:rsidR="00156242">
                  <w:rPr>
                    <w:noProof/>
                    <w:webHidden/>
                  </w:rPr>
                  <w:fldChar w:fldCharType="end"/>
                </w:r>
              </w:hyperlink>
            </w:p>
            <w:p w14:paraId="73584EFA" w14:textId="77777777" w:rsidR="00156242" w:rsidRDefault="00D13F86">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r>
                <w:r w:rsidR="00156242">
                  <w:rPr>
                    <w:noProof/>
                    <w:webHidden/>
                  </w:rPr>
                  <w:fldChar w:fldCharType="separate"/>
                </w:r>
                <w:r w:rsidR="00156242">
                  <w:rPr>
                    <w:noProof/>
                    <w:webHidden/>
                  </w:rPr>
                  <w:t>6</w:t>
                </w:r>
                <w:r w:rsidR="00156242">
                  <w:rPr>
                    <w:noProof/>
                    <w:webHidden/>
                  </w:rPr>
                  <w:fldChar w:fldCharType="end"/>
                </w:r>
              </w:hyperlink>
            </w:p>
            <w:p w14:paraId="1DDAC24F" w14:textId="77777777" w:rsidR="00156242" w:rsidRDefault="00D13F86">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 (average of 10% of word count)</w:t>
                </w:r>
                <w:r w:rsidR="00156242">
                  <w:rPr>
                    <w:noProof/>
                    <w:webHidden/>
                  </w:rPr>
                  <w:tab/>
                </w:r>
                <w:r w:rsidR="00156242">
                  <w:rPr>
                    <w:noProof/>
                    <w:webHidden/>
                  </w:rPr>
                  <w:fldChar w:fldCharType="begin"/>
                </w:r>
                <w:r w:rsidR="00156242">
                  <w:rPr>
                    <w:noProof/>
                    <w:webHidden/>
                  </w:rPr>
                  <w:instrText xml:space="preserve"> PAGEREF _Toc497811412 \h </w:instrText>
                </w:r>
                <w:r w:rsidR="00156242">
                  <w:rPr>
                    <w:noProof/>
                    <w:webHidden/>
                  </w:rPr>
                </w:r>
                <w:r w:rsidR="00156242">
                  <w:rPr>
                    <w:noProof/>
                    <w:webHidden/>
                  </w:rPr>
                  <w:fldChar w:fldCharType="separate"/>
                </w:r>
                <w:r w:rsidR="00156242">
                  <w:rPr>
                    <w:noProof/>
                    <w:webHidden/>
                  </w:rPr>
                  <w:t>7</w:t>
                </w:r>
                <w:r w:rsidR="00156242">
                  <w:rPr>
                    <w:noProof/>
                    <w:webHidden/>
                  </w:rPr>
                  <w:fldChar w:fldCharType="end"/>
                </w:r>
              </w:hyperlink>
            </w:p>
            <w:p w14:paraId="6C5D2358" w14:textId="77777777" w:rsidR="00156242" w:rsidRDefault="00D13F86">
              <w:pPr>
                <w:pStyle w:val="TOC1"/>
                <w:tabs>
                  <w:tab w:val="right" w:leader="dot" w:pos="9016"/>
                </w:tabs>
                <w:rPr>
                  <w:rFonts w:eastAsiaTheme="minorEastAsia"/>
                  <w:noProof/>
                  <w:lang w:eastAsia="en-GB"/>
                </w:rPr>
              </w:pPr>
              <w:hyperlink w:anchor="_Toc497811413" w:history="1">
                <w:r w:rsidR="00156242" w:rsidRPr="004E507D">
                  <w:rPr>
                    <w:rStyle w:val="Hyperlink"/>
                    <w:noProof/>
                  </w:rPr>
                  <w:t>Recommendations</w:t>
                </w:r>
                <w:r w:rsidR="00156242">
                  <w:rPr>
                    <w:noProof/>
                    <w:webHidden/>
                  </w:rPr>
                  <w:tab/>
                </w:r>
                <w:r w:rsidR="00156242">
                  <w:rPr>
                    <w:noProof/>
                    <w:webHidden/>
                  </w:rPr>
                  <w:fldChar w:fldCharType="begin"/>
                </w:r>
                <w:r w:rsidR="00156242">
                  <w:rPr>
                    <w:noProof/>
                    <w:webHidden/>
                  </w:rPr>
                  <w:instrText xml:space="preserve"> PAGEREF _Toc497811413 \h </w:instrText>
                </w:r>
                <w:r w:rsidR="00156242">
                  <w:rPr>
                    <w:noProof/>
                    <w:webHidden/>
                  </w:rPr>
                </w:r>
                <w:r w:rsidR="00156242">
                  <w:rPr>
                    <w:noProof/>
                    <w:webHidden/>
                  </w:rPr>
                  <w:fldChar w:fldCharType="separate"/>
                </w:r>
                <w:r w:rsidR="00156242">
                  <w:rPr>
                    <w:noProof/>
                    <w:webHidden/>
                  </w:rPr>
                  <w:t>8</w:t>
                </w:r>
                <w:r w:rsidR="00156242">
                  <w:rPr>
                    <w:noProof/>
                    <w:webHidden/>
                  </w:rPr>
                  <w:fldChar w:fldCharType="end"/>
                </w:r>
              </w:hyperlink>
            </w:p>
            <w:p w14:paraId="4C21CE38" w14:textId="77777777" w:rsidR="00156242" w:rsidRDefault="00D13F86">
              <w:pPr>
                <w:pStyle w:val="TOC1"/>
                <w:tabs>
                  <w:tab w:val="right" w:leader="dot" w:pos="9016"/>
                </w:tabs>
                <w:rPr>
                  <w:rFonts w:eastAsiaTheme="minorEastAsia"/>
                  <w:noProof/>
                  <w:lang w:eastAsia="en-GB"/>
                </w:rPr>
              </w:pPr>
              <w:hyperlink w:anchor="_Toc497811414" w:history="1">
                <w:r w:rsidR="00156242" w:rsidRPr="004E507D">
                  <w:rPr>
                    <w:rStyle w:val="Hyperlink"/>
                    <w:noProof/>
                  </w:rPr>
                  <w:t>Bibliography</w:t>
                </w:r>
                <w:r w:rsidR="00156242">
                  <w:rPr>
                    <w:noProof/>
                    <w:webHidden/>
                  </w:rPr>
                  <w:tab/>
                </w:r>
                <w:r w:rsidR="00156242">
                  <w:rPr>
                    <w:noProof/>
                    <w:webHidden/>
                  </w:rPr>
                  <w:fldChar w:fldCharType="begin"/>
                </w:r>
                <w:r w:rsidR="00156242">
                  <w:rPr>
                    <w:noProof/>
                    <w:webHidden/>
                  </w:rPr>
                  <w:instrText xml:space="preserve"> PAGEREF _Toc497811414 \h </w:instrText>
                </w:r>
                <w:r w:rsidR="00156242">
                  <w:rPr>
                    <w:noProof/>
                    <w:webHidden/>
                  </w:rPr>
                </w:r>
                <w:r w:rsidR="00156242">
                  <w:rPr>
                    <w:noProof/>
                    <w:webHidden/>
                  </w:rPr>
                  <w:fldChar w:fldCharType="separate"/>
                </w:r>
                <w:r w:rsidR="00156242">
                  <w:rPr>
                    <w:noProof/>
                    <w:webHidden/>
                  </w:rPr>
                  <w:t>9</w:t>
                </w:r>
                <w:r w:rsidR="00156242">
                  <w:rPr>
                    <w:noProof/>
                    <w:webHidden/>
                  </w:rPr>
                  <w:fldChar w:fldCharType="end"/>
                </w:r>
              </w:hyperlink>
            </w:p>
            <w:p w14:paraId="47F11FDF" w14:textId="77777777" w:rsidR="00156242" w:rsidRDefault="00D13F86">
              <w:pPr>
                <w:pStyle w:val="TOC1"/>
                <w:tabs>
                  <w:tab w:val="right" w:leader="dot" w:pos="9016"/>
                </w:tabs>
                <w:rPr>
                  <w:rFonts w:eastAsiaTheme="minorEastAsia"/>
                  <w:noProof/>
                  <w:lang w:eastAsia="en-GB"/>
                </w:rPr>
              </w:pPr>
              <w:hyperlink w:anchor="_Toc497811415" w:history="1">
                <w:r w:rsidR="00156242" w:rsidRPr="004E507D">
                  <w:rPr>
                    <w:rStyle w:val="Hyperlink"/>
                    <w:noProof/>
                  </w:rPr>
                  <w:t>Appendices</w:t>
                </w:r>
                <w:r w:rsidR="00156242">
                  <w:rPr>
                    <w:noProof/>
                    <w:webHidden/>
                  </w:rPr>
                  <w:tab/>
                </w:r>
                <w:r w:rsidR="00156242">
                  <w:rPr>
                    <w:noProof/>
                    <w:webHidden/>
                  </w:rPr>
                  <w:fldChar w:fldCharType="begin"/>
                </w:r>
                <w:r w:rsidR="00156242">
                  <w:rPr>
                    <w:noProof/>
                    <w:webHidden/>
                  </w:rPr>
                  <w:instrText xml:space="preserve"> PAGEREF _Toc497811415 \h </w:instrText>
                </w:r>
                <w:r w:rsidR="00156242">
                  <w:rPr>
                    <w:noProof/>
                    <w:webHidden/>
                  </w:rPr>
                </w:r>
                <w:r w:rsidR="00156242">
                  <w:rPr>
                    <w:noProof/>
                    <w:webHidden/>
                  </w:rPr>
                  <w:fldChar w:fldCharType="separate"/>
                </w:r>
                <w:r w:rsidR="00156242">
                  <w:rPr>
                    <w:noProof/>
                    <w:webHidden/>
                  </w:rPr>
                  <w:t>10</w:t>
                </w:r>
                <w:r w:rsidR="00156242">
                  <w:rPr>
                    <w:noProof/>
                    <w:webHidden/>
                  </w:rPr>
                  <w:fldChar w:fldCharType="end"/>
                </w:r>
              </w:hyperlink>
            </w:p>
            <w:p w14:paraId="08608C93" w14:textId="77777777" w:rsidR="00156242" w:rsidRDefault="00D13F86">
              <w:pPr>
                <w:pStyle w:val="TOC1"/>
                <w:tabs>
                  <w:tab w:val="right" w:leader="dot" w:pos="9016"/>
                </w:tabs>
                <w:rPr>
                  <w:rFonts w:eastAsiaTheme="minorEastAsia"/>
                  <w:noProof/>
                  <w:lang w:eastAsia="en-GB"/>
                </w:rPr>
              </w:pPr>
              <w:hyperlink w:anchor="_Toc497811416" w:history="1">
                <w:r w:rsidR="00156242" w:rsidRPr="004E507D">
                  <w:rPr>
                    <w:rStyle w:val="Hyperlink"/>
                    <w:noProof/>
                  </w:rPr>
                  <w:t>Acknowledgements</w:t>
                </w:r>
                <w:r w:rsidR="00156242">
                  <w:rPr>
                    <w:noProof/>
                    <w:webHidden/>
                  </w:rPr>
                  <w:tab/>
                </w:r>
                <w:r w:rsidR="00156242">
                  <w:rPr>
                    <w:noProof/>
                    <w:webHidden/>
                  </w:rPr>
                  <w:fldChar w:fldCharType="begin"/>
                </w:r>
                <w:r w:rsidR="00156242">
                  <w:rPr>
                    <w:noProof/>
                    <w:webHidden/>
                  </w:rPr>
                  <w:instrText xml:space="preserve"> PAGEREF _Toc497811416 \h </w:instrText>
                </w:r>
                <w:r w:rsidR="00156242">
                  <w:rPr>
                    <w:noProof/>
                    <w:webHidden/>
                  </w:rPr>
                </w:r>
                <w:r w:rsidR="00156242">
                  <w:rPr>
                    <w:noProof/>
                    <w:webHidden/>
                  </w:rPr>
                  <w:fldChar w:fldCharType="separate"/>
                </w:r>
                <w:r w:rsidR="00156242">
                  <w:rPr>
                    <w:noProof/>
                    <w:webHidden/>
                  </w:rPr>
                  <w:t>11</w:t>
                </w:r>
                <w:r w:rsidR="00156242">
                  <w:rPr>
                    <w:noProof/>
                    <w:webHidden/>
                  </w:rPr>
                  <w:fldChar w:fldCharType="end"/>
                </w:r>
              </w:hyperlink>
            </w:p>
            <w:p w14:paraId="7AFD9FB7" w14:textId="77777777" w:rsidR="007D1947" w:rsidRDefault="007D1947">
              <w:r>
                <w:rPr>
                  <w:b/>
                  <w:bCs/>
                  <w:noProof/>
                </w:rPr>
                <w:fldChar w:fldCharType="end"/>
              </w:r>
              <w:r w:rsidR="00115B96">
                <w:rPr>
                  <w:b/>
                  <w:bCs/>
                  <w:noProof/>
                </w:rPr>
                <w:t>UPDATE TABLE FREQUENTLY – CHECK IT HAS BEEN UPDATED PRIOR TO SUBMISSION</w:t>
              </w:r>
            </w:p>
          </w:sdtContent>
        </w:sdt>
        <w:p w14:paraId="6EE53826" w14:textId="77777777" w:rsidR="007D1947" w:rsidRDefault="007D1947"/>
        <w:p w14:paraId="6AA7EFA1" w14:textId="77777777" w:rsidR="007D1947" w:rsidRDefault="007D1947"/>
        <w:p w14:paraId="47A0EDFF" w14:textId="77777777" w:rsidR="007D1947" w:rsidRDefault="007D1947"/>
        <w:p w14:paraId="03D728CE" w14:textId="77777777" w:rsidR="007D1947" w:rsidRDefault="007D1947"/>
        <w:p w14:paraId="70452027" w14:textId="77777777" w:rsidR="007D1947" w:rsidRDefault="007D1947"/>
        <w:p w14:paraId="26EF76A6" w14:textId="77777777" w:rsidR="007D1947" w:rsidRDefault="007D1947"/>
        <w:p w14:paraId="4BA78928" w14:textId="77777777" w:rsidR="007D1947" w:rsidRDefault="007D1947"/>
        <w:p w14:paraId="7545AEFA" w14:textId="77777777" w:rsidR="007D1947" w:rsidRDefault="007D1947"/>
        <w:p w14:paraId="0D5698CC" w14:textId="77777777" w:rsidR="007D1947" w:rsidRDefault="007D1947"/>
        <w:p w14:paraId="4E3073D8" w14:textId="77777777" w:rsidR="007D1947" w:rsidRDefault="007D1947"/>
        <w:p w14:paraId="33D905FA" w14:textId="77777777" w:rsidR="007D1947" w:rsidRDefault="007D1947"/>
        <w:p w14:paraId="27C71FDD" w14:textId="77777777" w:rsidR="007D1947" w:rsidRDefault="007D1947"/>
        <w:p w14:paraId="1D1E252C" w14:textId="77777777" w:rsidR="007D1947" w:rsidRDefault="007D1947"/>
        <w:p w14:paraId="2884D231" w14:textId="77777777" w:rsidR="007D1947" w:rsidRDefault="007D1947"/>
        <w:p w14:paraId="0A80670A" w14:textId="77777777" w:rsidR="007D1947" w:rsidRDefault="007D1947"/>
        <w:p w14:paraId="7AFD97D0" w14:textId="77777777" w:rsidR="007D1947" w:rsidRDefault="007D1947"/>
        <w:p w14:paraId="14BDE431" w14:textId="77777777" w:rsidR="00E67110" w:rsidRDefault="00E67110" w:rsidP="00E67110"/>
        <w:p w14:paraId="53E7E352" w14:textId="77777777" w:rsidR="00E67110" w:rsidRDefault="00E67110" w:rsidP="00E67110"/>
        <w:p w14:paraId="0208B17C" w14:textId="77777777" w:rsidR="00E67110" w:rsidRDefault="00E67110" w:rsidP="00E67110"/>
        <w:p w14:paraId="228D9CB8" w14:textId="77777777" w:rsidR="00E67110" w:rsidRDefault="00E67110" w:rsidP="00E67110"/>
        <w:p w14:paraId="22C83014" w14:textId="77777777" w:rsidR="007D1947" w:rsidRDefault="007D1947" w:rsidP="00A12B58">
          <w:pPr>
            <w:pStyle w:val="Heading1"/>
          </w:pPr>
          <w:bookmarkStart w:id="1" w:name="_Toc497811410"/>
          <w:r>
            <w:t>Introduction</w:t>
          </w:r>
          <w:bookmarkEnd w:id="1"/>
        </w:p>
        <w:p w14:paraId="74E929A2" w14:textId="77777777" w:rsidR="00E67110" w:rsidRDefault="00E67110" w:rsidP="00E67110"/>
        <w:p w14:paraId="2FEF18CC" w14:textId="49EC80F0" w:rsidR="00E67110" w:rsidRDefault="00C53CD3" w:rsidP="00E67110">
          <w:pPr>
            <w:rPr>
              <w:sz w:val="24"/>
              <w:szCs w:val="24"/>
            </w:rPr>
          </w:pPr>
          <w:r>
            <w:rPr>
              <w:sz w:val="24"/>
              <w:szCs w:val="24"/>
            </w:rPr>
            <w:t>the research that has been carried out in order to establish the researcher’s strengths and weaknesses are tw</w:t>
          </w:r>
          <w:r w:rsidR="00D645AB">
            <w:rPr>
              <w:sz w:val="24"/>
              <w:szCs w:val="24"/>
            </w:rPr>
            <w:t>o learning style questionnaires</w:t>
          </w:r>
          <w:r w:rsidR="00B7657A">
            <w:rPr>
              <w:sz w:val="24"/>
              <w:szCs w:val="24"/>
            </w:rPr>
            <w:t xml:space="preserve"> VARK and Honey and Mumford. The researcher also looked at ways to identify any threats and how they could be changed to opportunities</w:t>
          </w:r>
          <w:r w:rsidR="009D53F9">
            <w:rPr>
              <w:sz w:val="24"/>
              <w:szCs w:val="24"/>
            </w:rPr>
            <w:t xml:space="preserve"> to enable them to reach the ultimate </w:t>
          </w:r>
          <w:r w:rsidR="00BC0CD6">
            <w:rPr>
              <w:sz w:val="24"/>
              <w:szCs w:val="24"/>
            </w:rPr>
            <w:t xml:space="preserve">goal (marketingteacher.com, 2018). </w:t>
          </w:r>
        </w:p>
        <w:p w14:paraId="111B5E24" w14:textId="168CA2C4" w:rsidR="001A69CA" w:rsidRPr="00C53CD3" w:rsidRDefault="001A69CA" w:rsidP="00E67110">
          <w:pPr>
            <w:rPr>
              <w:sz w:val="24"/>
              <w:szCs w:val="24"/>
            </w:rPr>
          </w:pPr>
          <w:r>
            <w:rPr>
              <w:sz w:val="24"/>
              <w:szCs w:val="24"/>
            </w:rPr>
            <w:t>The researcher also looked into all the different aspects of a recruitment process for John Lewis</w:t>
          </w:r>
          <w:r w:rsidR="001D498E">
            <w:rPr>
              <w:sz w:val="24"/>
              <w:szCs w:val="24"/>
            </w:rPr>
            <w:t xml:space="preserve"> when recruiting for a new management post. As stated in Linkedin (2018), some of the </w:t>
          </w:r>
          <w:r w:rsidR="00EF29FD">
            <w:rPr>
              <w:sz w:val="24"/>
              <w:szCs w:val="24"/>
            </w:rPr>
            <w:t xml:space="preserve">important criteria were personnel specification, job description, assessment process and interview process. </w:t>
          </w:r>
        </w:p>
        <w:p w14:paraId="02972826" w14:textId="77777777" w:rsidR="00E67110" w:rsidRDefault="00E67110" w:rsidP="00E67110"/>
        <w:p w14:paraId="7BEBEBB4" w14:textId="77777777" w:rsidR="00E67110" w:rsidRDefault="00E67110" w:rsidP="00E67110"/>
        <w:p w14:paraId="24BE578C" w14:textId="77777777" w:rsidR="00E67110" w:rsidRDefault="00E67110" w:rsidP="00E67110"/>
        <w:p w14:paraId="353169B5" w14:textId="77777777" w:rsidR="00E67110" w:rsidRDefault="00E67110" w:rsidP="00E67110"/>
        <w:p w14:paraId="43B1020C" w14:textId="77777777" w:rsidR="00E67110" w:rsidRDefault="00E67110" w:rsidP="00E67110"/>
        <w:p w14:paraId="78A85029" w14:textId="77777777" w:rsidR="00E67110" w:rsidRDefault="00E67110" w:rsidP="00E67110"/>
        <w:p w14:paraId="6C1831DF" w14:textId="77777777" w:rsidR="00E67110" w:rsidRDefault="00E67110" w:rsidP="00E67110"/>
        <w:p w14:paraId="773E3750" w14:textId="77777777" w:rsidR="00E67110" w:rsidRDefault="00E67110" w:rsidP="00E67110"/>
        <w:p w14:paraId="28DCE948" w14:textId="77777777" w:rsidR="00E67110" w:rsidRDefault="00E67110" w:rsidP="00E67110"/>
        <w:p w14:paraId="3DEE3451" w14:textId="77777777" w:rsidR="00E67110" w:rsidRDefault="00E67110" w:rsidP="00E67110"/>
        <w:p w14:paraId="7659D400" w14:textId="77777777" w:rsidR="00E67110" w:rsidRDefault="00E67110" w:rsidP="00E67110"/>
        <w:p w14:paraId="6F26F643" w14:textId="77777777" w:rsidR="00E67110" w:rsidRDefault="00E67110" w:rsidP="00E67110"/>
        <w:p w14:paraId="44C268B1" w14:textId="77777777" w:rsidR="00E67110" w:rsidRDefault="00E67110" w:rsidP="00E67110"/>
        <w:p w14:paraId="71372DFB" w14:textId="77777777" w:rsidR="00E67110" w:rsidRDefault="00E67110" w:rsidP="00E67110"/>
        <w:p w14:paraId="6CEBF4A9" w14:textId="77777777" w:rsidR="00E67110" w:rsidRDefault="00E67110" w:rsidP="00E67110"/>
        <w:p w14:paraId="3315E89D" w14:textId="77777777" w:rsidR="00E67110" w:rsidRDefault="00E67110" w:rsidP="00E67110"/>
        <w:p w14:paraId="6A899431" w14:textId="77777777" w:rsidR="00E67110" w:rsidRDefault="00E67110" w:rsidP="00E67110"/>
        <w:p w14:paraId="3B070EBE" w14:textId="77777777" w:rsidR="00E67110" w:rsidRDefault="00E67110" w:rsidP="00E67110"/>
        <w:p w14:paraId="18CD5AEE" w14:textId="77777777" w:rsidR="00E67110" w:rsidRDefault="00E67110" w:rsidP="00E67110"/>
        <w:p w14:paraId="19261004" w14:textId="77777777" w:rsidR="00E67110" w:rsidRDefault="00E67110" w:rsidP="00E67110"/>
        <w:p w14:paraId="64411BBA" w14:textId="77777777" w:rsidR="00E67110" w:rsidRDefault="00E67110" w:rsidP="00E67110"/>
        <w:p w14:paraId="30D1AA34" w14:textId="77777777" w:rsidR="00E67110" w:rsidRDefault="00E67110" w:rsidP="00E67110"/>
        <w:p w14:paraId="767B5B7D" w14:textId="77777777" w:rsidR="00E67110" w:rsidRDefault="00E67110" w:rsidP="00E67110"/>
        <w:p w14:paraId="7571B900" w14:textId="77777777" w:rsidR="00E67110" w:rsidRDefault="00E67110" w:rsidP="00E67110"/>
        <w:p w14:paraId="26D3391A" w14:textId="77777777" w:rsidR="00E67110" w:rsidRDefault="00E67110" w:rsidP="00E67110"/>
        <w:p w14:paraId="104256EA" w14:textId="77777777" w:rsidR="00E67110" w:rsidRDefault="00E67110" w:rsidP="00E67110"/>
        <w:p w14:paraId="5C0D18E3" w14:textId="77777777" w:rsidR="00E67110" w:rsidRDefault="00E67110" w:rsidP="00E67110"/>
        <w:p w14:paraId="7D809A0C" w14:textId="77777777" w:rsidR="00E67110" w:rsidRDefault="00E67110" w:rsidP="00E67110"/>
        <w:p w14:paraId="49A2B98B" w14:textId="77777777" w:rsidR="00E67110" w:rsidRPr="00E67110" w:rsidRDefault="00E67110" w:rsidP="00E67110">
          <w:pPr>
            <w:pStyle w:val="Heading1"/>
          </w:pPr>
          <w:bookmarkStart w:id="2" w:name="_Toc497811411"/>
          <w:r>
            <w:t>Findings</w:t>
          </w:r>
          <w:bookmarkEnd w:id="2"/>
        </w:p>
        <w:p w14:paraId="02B4D4A7" w14:textId="594A9275" w:rsidR="007D1947" w:rsidRDefault="007D1947" w:rsidP="007D1947"/>
        <w:p w14:paraId="1CE18200" w14:textId="23ADD9F2" w:rsidR="004F4F20" w:rsidRPr="004F4F20" w:rsidRDefault="004F4F20" w:rsidP="007D1947">
          <w:pPr>
            <w:rPr>
              <w:b/>
            </w:rPr>
          </w:pPr>
          <w:r>
            <w:rPr>
              <w:b/>
            </w:rPr>
            <w:t>PART 1</w:t>
          </w:r>
        </w:p>
        <w:p w14:paraId="6E4EC542" w14:textId="2CADE1FB" w:rsidR="004A11F6" w:rsidRDefault="00D05749" w:rsidP="007D1947">
          <w:pPr>
            <w:rPr>
              <w:sz w:val="24"/>
              <w:szCs w:val="24"/>
            </w:rPr>
          </w:pPr>
          <w:r>
            <w:rPr>
              <w:sz w:val="24"/>
              <w:szCs w:val="24"/>
            </w:rPr>
            <w:t xml:space="preserve">The two learning styles that I chose to use are VARK and Honey and Mumford. I picked these two as I feel they provided an interesting angle to find out about things that I was possibly unaware of. </w:t>
          </w:r>
        </w:p>
        <w:p w14:paraId="25C331DA" w14:textId="4C5C3F9A" w:rsidR="00D05749" w:rsidRDefault="00D05749" w:rsidP="007D1947">
          <w:pPr>
            <w:rPr>
              <w:sz w:val="24"/>
              <w:szCs w:val="24"/>
            </w:rPr>
          </w:pPr>
        </w:p>
        <w:p w14:paraId="0A00D4C2" w14:textId="283AB521" w:rsidR="00D05749" w:rsidRDefault="00D05749" w:rsidP="007D1947">
          <w:pPr>
            <w:rPr>
              <w:b/>
              <w:sz w:val="24"/>
              <w:szCs w:val="24"/>
            </w:rPr>
          </w:pPr>
          <w:r>
            <w:rPr>
              <w:b/>
              <w:sz w:val="24"/>
              <w:szCs w:val="24"/>
            </w:rPr>
            <w:t>VARK</w:t>
          </w:r>
        </w:p>
        <w:p w14:paraId="6F43840F" w14:textId="2D114D71" w:rsidR="00D05749" w:rsidRDefault="00D05749" w:rsidP="007D1947">
          <w:pPr>
            <w:rPr>
              <w:sz w:val="24"/>
              <w:szCs w:val="24"/>
            </w:rPr>
          </w:pPr>
          <w:r>
            <w:rPr>
              <w:sz w:val="24"/>
              <w:szCs w:val="24"/>
            </w:rPr>
            <w:t xml:space="preserve">VARK (2017) states that this type of model as a learning style was created during the early 1900s. It was produced by Flemming and Mills in 1987. </w:t>
          </w:r>
          <w:r w:rsidR="005E7C5F">
            <w:rPr>
              <w:sz w:val="24"/>
              <w:szCs w:val="24"/>
            </w:rPr>
            <w:t xml:space="preserve">VARK stands for visual, audio, read/write and kinaesthetic. </w:t>
          </w:r>
        </w:p>
        <w:p w14:paraId="1AB0B5CD" w14:textId="4619825B" w:rsidR="00D05749" w:rsidRDefault="00D05749" w:rsidP="007D1947">
          <w:pPr>
            <w:rPr>
              <w:sz w:val="24"/>
              <w:szCs w:val="24"/>
            </w:rPr>
          </w:pPr>
          <w:r>
            <w:rPr>
              <w:sz w:val="24"/>
              <w:szCs w:val="24"/>
            </w:rPr>
            <w:t xml:space="preserve">The whole concept of this learning style is to try and help individuals work out what kind of learner they are as everyone learns differently. It is a questionnaire that consists of 16 questions and can be filled out </w:t>
          </w:r>
          <w:r w:rsidR="00E55AA4">
            <w:rPr>
              <w:sz w:val="24"/>
              <w:szCs w:val="24"/>
            </w:rPr>
            <w:t xml:space="preserve">either on paper or online. </w:t>
          </w:r>
        </w:p>
        <w:p w14:paraId="5BAAC62E" w14:textId="518E8776" w:rsidR="00E55AA4" w:rsidRDefault="00E55AA4" w:rsidP="007D1947">
          <w:pPr>
            <w:rPr>
              <w:sz w:val="24"/>
              <w:szCs w:val="24"/>
            </w:rPr>
          </w:pPr>
          <w:r>
            <w:rPr>
              <w:sz w:val="24"/>
              <w:szCs w:val="24"/>
            </w:rPr>
            <w:t xml:space="preserve">Flemming (2017) explained that it is described as a ‘communication questionnaire’, as it helps to understand the preferred method of how a person likes to learn or produce information. </w:t>
          </w:r>
        </w:p>
        <w:p w14:paraId="586CADFC" w14:textId="260DAF9A" w:rsidR="00E55AA4" w:rsidRDefault="00E55AA4" w:rsidP="007D1947">
          <w:pPr>
            <w:rPr>
              <w:sz w:val="24"/>
              <w:szCs w:val="24"/>
            </w:rPr>
          </w:pPr>
          <w:r>
            <w:rPr>
              <w:sz w:val="24"/>
              <w:szCs w:val="24"/>
            </w:rPr>
            <w:t xml:space="preserve">What I have found out from taking part in this questionnaire is that I am a visual and kinaesthetic learner. These two scored the same number. </w:t>
          </w:r>
        </w:p>
        <w:p w14:paraId="0F0C16B8" w14:textId="77777777" w:rsidR="00E55AA4" w:rsidRDefault="00E55AA4" w:rsidP="007D1947">
          <w:pPr>
            <w:rPr>
              <w:sz w:val="24"/>
              <w:szCs w:val="24"/>
            </w:rPr>
          </w:pPr>
          <w:r>
            <w:rPr>
              <w:sz w:val="24"/>
              <w:szCs w:val="24"/>
            </w:rPr>
            <w:t xml:space="preserve">Considering what VARK (2017) stated, and reflecting on what Flemming explains, as a visual learner this preference consists of learning through diagrams, graphs, charts and other forms of picture diagrams. This is a true liking of myself as this is a method I personally do feel confident to take information through. Based on what Flemming analysed, being a kinaesthetic learner refers to learning through reality and personal experience as well as through practice and practical work using solid items that can be touched or held to aid in their learning. Again, this is a true portrayal of how I adapt to learn. </w:t>
          </w:r>
        </w:p>
        <w:p w14:paraId="761679D0" w14:textId="38A82D1C" w:rsidR="00E55AA4" w:rsidRDefault="00E55AA4" w:rsidP="007D1947">
          <w:pPr>
            <w:rPr>
              <w:sz w:val="24"/>
              <w:szCs w:val="24"/>
            </w:rPr>
          </w:pPr>
          <w:r>
            <w:rPr>
              <w:sz w:val="24"/>
              <w:szCs w:val="24"/>
            </w:rPr>
            <w:t xml:space="preserve">Through this research, what </w:t>
          </w:r>
          <w:r w:rsidR="004100D1">
            <w:rPr>
              <w:sz w:val="24"/>
              <w:szCs w:val="24"/>
            </w:rPr>
            <w:t xml:space="preserve">it </w:t>
          </w:r>
          <w:r>
            <w:rPr>
              <w:sz w:val="24"/>
              <w:szCs w:val="24"/>
            </w:rPr>
            <w:t xml:space="preserve">showed me is that my weakest preference is learning through audio. I find it difficult to learn through lectures, emails, speaking and talking out loud, and </w:t>
          </w:r>
          <w:r>
            <w:rPr>
              <w:sz w:val="24"/>
              <w:szCs w:val="24"/>
            </w:rPr>
            <w:lastRenderedPageBreak/>
            <w:t>according to Flemming</w:t>
          </w:r>
          <w:r w:rsidR="004100D1">
            <w:rPr>
              <w:sz w:val="24"/>
              <w:szCs w:val="24"/>
            </w:rPr>
            <w:t xml:space="preserve"> (2017)</w:t>
          </w:r>
          <w:r>
            <w:rPr>
              <w:sz w:val="24"/>
              <w:szCs w:val="24"/>
            </w:rPr>
            <w:t xml:space="preserve">, audio consists of these methods. The results are available in the appendices. </w:t>
          </w:r>
        </w:p>
        <w:p w14:paraId="6FFAAB44" w14:textId="2DF9586E" w:rsidR="00FC7110" w:rsidRDefault="00FC7110" w:rsidP="007D1947">
          <w:pPr>
            <w:rPr>
              <w:b/>
              <w:sz w:val="24"/>
              <w:szCs w:val="24"/>
            </w:rPr>
          </w:pPr>
        </w:p>
        <w:p w14:paraId="6773520C" w14:textId="0A108637" w:rsidR="00FC7110" w:rsidRDefault="00FC7110" w:rsidP="007D1947">
          <w:pPr>
            <w:rPr>
              <w:b/>
              <w:sz w:val="24"/>
              <w:szCs w:val="24"/>
            </w:rPr>
          </w:pPr>
          <w:r>
            <w:rPr>
              <w:b/>
              <w:sz w:val="24"/>
              <w:szCs w:val="24"/>
            </w:rPr>
            <w:t>Honey and Mumford</w:t>
          </w:r>
        </w:p>
        <w:p w14:paraId="36F9962A" w14:textId="6E227FB3" w:rsidR="00FC7110" w:rsidRDefault="00FC7110" w:rsidP="007D1947">
          <w:pPr>
            <w:rPr>
              <w:sz w:val="24"/>
              <w:szCs w:val="24"/>
            </w:rPr>
          </w:pPr>
          <w:r>
            <w:rPr>
              <w:sz w:val="24"/>
              <w:szCs w:val="24"/>
            </w:rPr>
            <w:t xml:space="preserve">Morgan (2017) explains that this learning style was introduced in 1992 by Honey and Mumford. What they were trying to help find out is the different learning styles that all individuals have. The learning style that they talked about relate closely to the Kolb model. </w:t>
          </w:r>
        </w:p>
        <w:p w14:paraId="3E2778CA" w14:textId="430858F5" w:rsidR="00FC7110" w:rsidRDefault="00FC7110" w:rsidP="007D1947">
          <w:pPr>
            <w:rPr>
              <w:b/>
              <w:sz w:val="24"/>
              <w:szCs w:val="24"/>
            </w:rPr>
          </w:pPr>
          <w:r>
            <w:rPr>
              <w:b/>
              <w:sz w:val="24"/>
              <w:szCs w:val="24"/>
            </w:rPr>
            <w:t xml:space="preserve">Kolb </w:t>
          </w:r>
        </w:p>
        <w:p w14:paraId="32497EF4" w14:textId="68FCE568" w:rsidR="00FC7110" w:rsidRDefault="00FC7110" w:rsidP="007D1947">
          <w:pPr>
            <w:rPr>
              <w:sz w:val="24"/>
              <w:szCs w:val="24"/>
            </w:rPr>
          </w:pPr>
          <w:r>
            <w:rPr>
              <w:sz w:val="24"/>
              <w:szCs w:val="24"/>
            </w:rPr>
            <w:t xml:space="preserve">Morgan (2017) stated that the Kolb model was created in 1984 by David Kolb. This model is used regularly when referring to development and learning. This model is referred to as a way for improving training and development. Kolb suggests that when learning something new, a person will experience four steps of a cycle. The four elements are experience, reflection, theorising and planning. </w:t>
          </w:r>
        </w:p>
        <w:p w14:paraId="48F9C87B" w14:textId="166D75B1" w:rsidR="00FC7110" w:rsidRDefault="00FC7110" w:rsidP="007D1947">
          <w:pPr>
            <w:rPr>
              <w:sz w:val="24"/>
              <w:szCs w:val="24"/>
            </w:rPr>
          </w:pPr>
          <w:r>
            <w:rPr>
              <w:sz w:val="24"/>
              <w:szCs w:val="24"/>
            </w:rPr>
            <w:t xml:space="preserve">The experience aspect refers to what the individual has already done. The reflection aspect talks about considering ways that can help improve what you have done, and discussing/making notes about what you did in comparison to what others may have done. The next step is theorising which looks at what actions were actually carried out and why. </w:t>
          </w:r>
          <w:r w:rsidR="00F0036F">
            <w:rPr>
              <w:sz w:val="24"/>
              <w:szCs w:val="24"/>
            </w:rPr>
            <w:t xml:space="preserve">It helps to look at some of the things that could require more attention to such as time management, the way you did what you did and whether or not anything else could have been done. The last step is planning. This part of the process involves using the points worked out from reflecting and then implementing changes to help better what was done before. </w:t>
          </w:r>
        </w:p>
        <w:p w14:paraId="19F3D8CC" w14:textId="135A2587" w:rsidR="00F0036F" w:rsidRDefault="00F0036F" w:rsidP="007D1947">
          <w:pPr>
            <w:rPr>
              <w:sz w:val="24"/>
              <w:szCs w:val="24"/>
            </w:rPr>
          </w:pPr>
          <w:r>
            <w:rPr>
              <w:sz w:val="24"/>
              <w:szCs w:val="24"/>
            </w:rPr>
            <w:t xml:space="preserve">Going back to Honey and Mumford, looking at what Morgan (2017) says, they identified four main types of learning preferences. They were, activists, reflectors, theorists and pragmatists. </w:t>
          </w:r>
        </w:p>
        <w:p w14:paraId="045E66DE" w14:textId="149BF379" w:rsidR="00F0036F" w:rsidRDefault="00F0036F" w:rsidP="007D1947">
          <w:pPr>
            <w:rPr>
              <w:sz w:val="24"/>
              <w:szCs w:val="24"/>
            </w:rPr>
          </w:pPr>
          <w:r>
            <w:rPr>
              <w:sz w:val="24"/>
              <w:szCs w:val="24"/>
            </w:rPr>
            <w:t>An Individual</w:t>
          </w:r>
          <w:r w:rsidR="005D3535">
            <w:rPr>
              <w:sz w:val="24"/>
              <w:szCs w:val="24"/>
            </w:rPr>
            <w:t xml:space="preserve"> with an activist preference</w:t>
          </w:r>
          <w:r w:rsidR="003E5822">
            <w:rPr>
              <w:sz w:val="24"/>
              <w:szCs w:val="24"/>
            </w:rPr>
            <w:t xml:space="preserve"> are those that react with immediate affect and rarely think about the situation before reacting. </w:t>
          </w:r>
          <w:r w:rsidR="00DB73BA">
            <w:rPr>
              <w:sz w:val="24"/>
              <w:szCs w:val="24"/>
            </w:rPr>
            <w:t xml:space="preserve">Reflective preferences involve </w:t>
          </w:r>
          <w:r w:rsidR="00EF4E48">
            <w:rPr>
              <w:sz w:val="24"/>
              <w:szCs w:val="24"/>
            </w:rPr>
            <w:t xml:space="preserve">being very careful about </w:t>
          </w:r>
          <w:r w:rsidR="000F7039">
            <w:rPr>
              <w:sz w:val="24"/>
              <w:szCs w:val="24"/>
            </w:rPr>
            <w:t xml:space="preserve">doing something. </w:t>
          </w:r>
          <w:r w:rsidR="00F04EE4">
            <w:rPr>
              <w:sz w:val="24"/>
              <w:szCs w:val="24"/>
            </w:rPr>
            <w:t xml:space="preserve">The individual will tend </w:t>
          </w:r>
          <w:r w:rsidR="00FA2DEB">
            <w:rPr>
              <w:sz w:val="24"/>
              <w:szCs w:val="24"/>
            </w:rPr>
            <w:t xml:space="preserve">to carry </w:t>
          </w:r>
          <w:r w:rsidR="00424EFF">
            <w:rPr>
              <w:sz w:val="24"/>
              <w:szCs w:val="24"/>
            </w:rPr>
            <w:t xml:space="preserve">out as much research as possible </w:t>
          </w:r>
          <w:r w:rsidR="006E1506">
            <w:rPr>
              <w:sz w:val="24"/>
              <w:szCs w:val="24"/>
            </w:rPr>
            <w:t xml:space="preserve">before coming to any conclusions. A theorist is more </w:t>
          </w:r>
          <w:r w:rsidR="002508FF">
            <w:rPr>
              <w:sz w:val="24"/>
              <w:szCs w:val="24"/>
            </w:rPr>
            <w:t xml:space="preserve">likely to use any collected information and find a logical explanation </w:t>
          </w:r>
          <w:r w:rsidR="00A3595A">
            <w:rPr>
              <w:sz w:val="24"/>
              <w:szCs w:val="24"/>
            </w:rPr>
            <w:t xml:space="preserve">to it. They tend to have their own system to carrying out tasks and will take </w:t>
          </w:r>
          <w:r w:rsidR="00961AC8">
            <w:rPr>
              <w:sz w:val="24"/>
              <w:szCs w:val="24"/>
            </w:rPr>
            <w:t>on a challenge aggressively. Lastly, a</w:t>
          </w:r>
          <w:r w:rsidR="008927A9">
            <w:rPr>
              <w:sz w:val="24"/>
              <w:szCs w:val="24"/>
            </w:rPr>
            <w:t xml:space="preserve">n individual with </w:t>
          </w:r>
          <w:r w:rsidR="00961AC8">
            <w:rPr>
              <w:sz w:val="24"/>
              <w:szCs w:val="24"/>
            </w:rPr>
            <w:t xml:space="preserve"> pragmatist preference</w:t>
          </w:r>
          <w:r w:rsidR="008927A9">
            <w:rPr>
              <w:sz w:val="24"/>
              <w:szCs w:val="24"/>
            </w:rPr>
            <w:t>s are as active as activists</w:t>
          </w:r>
          <w:r w:rsidR="00454830">
            <w:rPr>
              <w:sz w:val="24"/>
              <w:szCs w:val="24"/>
            </w:rPr>
            <w:t>, however the difference being that they like to try out new ideas at any given chance</w:t>
          </w:r>
          <w:r w:rsidR="00B61555">
            <w:rPr>
              <w:sz w:val="24"/>
              <w:szCs w:val="24"/>
            </w:rPr>
            <w:t xml:space="preserve">, and enjoy experimenting on pre-known ideas. </w:t>
          </w:r>
        </w:p>
        <w:p w14:paraId="17126565" w14:textId="65270B91" w:rsidR="00F32483" w:rsidRDefault="00B61555" w:rsidP="007D1947">
          <w:pPr>
            <w:rPr>
              <w:sz w:val="24"/>
              <w:szCs w:val="24"/>
            </w:rPr>
          </w:pPr>
          <w:r>
            <w:rPr>
              <w:sz w:val="24"/>
              <w:szCs w:val="24"/>
            </w:rPr>
            <w:t xml:space="preserve">From taking part </w:t>
          </w:r>
          <w:r w:rsidR="00D115A2">
            <w:rPr>
              <w:sz w:val="24"/>
              <w:szCs w:val="24"/>
            </w:rPr>
            <w:t xml:space="preserve">in the questionnaire designed by Honey and Mumford, it has concluded that I have a pragmatist preference to learning. </w:t>
          </w:r>
          <w:r w:rsidR="004D51CA">
            <w:rPr>
              <w:sz w:val="24"/>
              <w:szCs w:val="24"/>
            </w:rPr>
            <w:t>Considering the description given about pragmatists I feel this is a true liking to myself as I do like to try new things and carry out experiments to help me understand something better.</w:t>
          </w:r>
          <w:r w:rsidR="00F32483">
            <w:rPr>
              <w:sz w:val="24"/>
              <w:szCs w:val="24"/>
            </w:rPr>
            <w:t xml:space="preserve"> The result are available in the appendices. </w:t>
          </w:r>
        </w:p>
        <w:p w14:paraId="25F39AA3" w14:textId="792C19FD" w:rsidR="00F32483" w:rsidRDefault="00E50195" w:rsidP="007D1947">
          <w:pPr>
            <w:rPr>
              <w:sz w:val="24"/>
              <w:szCs w:val="24"/>
            </w:rPr>
          </w:pPr>
          <w:r>
            <w:rPr>
              <w:sz w:val="24"/>
              <w:szCs w:val="24"/>
            </w:rPr>
            <w:lastRenderedPageBreak/>
            <w:t>As mentioned by Business Balls (2017)</w:t>
          </w:r>
          <w:r w:rsidR="007C17C9">
            <w:rPr>
              <w:sz w:val="24"/>
              <w:szCs w:val="24"/>
            </w:rPr>
            <w:t xml:space="preserve">, referring to what Kolb states, having a </w:t>
          </w:r>
          <w:r w:rsidR="000B5896">
            <w:rPr>
              <w:sz w:val="24"/>
              <w:szCs w:val="24"/>
            </w:rPr>
            <w:t xml:space="preserve">pragmatist preference </w:t>
          </w:r>
          <w:r w:rsidR="00845995">
            <w:rPr>
              <w:sz w:val="24"/>
              <w:szCs w:val="24"/>
            </w:rPr>
            <w:t>means going through with something</w:t>
          </w:r>
          <w:r w:rsidR="001B71D9">
            <w:rPr>
              <w:sz w:val="24"/>
              <w:szCs w:val="24"/>
            </w:rPr>
            <w:t>,</w:t>
          </w:r>
          <w:r w:rsidR="00845995">
            <w:rPr>
              <w:sz w:val="24"/>
              <w:szCs w:val="24"/>
            </w:rPr>
            <w:t xml:space="preserve"> then reflecting </w:t>
          </w:r>
          <w:r w:rsidR="00A52EB0">
            <w:rPr>
              <w:sz w:val="24"/>
              <w:szCs w:val="24"/>
            </w:rPr>
            <w:t>on what I did</w:t>
          </w:r>
          <w:r w:rsidR="009A6AFD">
            <w:rPr>
              <w:sz w:val="24"/>
              <w:szCs w:val="24"/>
            </w:rPr>
            <w:t xml:space="preserve">, and considering the implications of my actions, and finally seeing how that could be improved. </w:t>
          </w:r>
        </w:p>
        <w:p w14:paraId="60934BB0" w14:textId="58628AD6" w:rsidR="001B71D9" w:rsidRDefault="001B71D9" w:rsidP="007D1947">
          <w:pPr>
            <w:rPr>
              <w:sz w:val="24"/>
              <w:szCs w:val="24"/>
            </w:rPr>
          </w:pPr>
          <w:r>
            <w:rPr>
              <w:sz w:val="24"/>
              <w:szCs w:val="24"/>
            </w:rPr>
            <w:t>Stage 4 from Kolb and style 4 from Honey and Mumford have a great deal of similarity</w:t>
          </w:r>
          <w:r w:rsidR="00B97453">
            <w:rPr>
              <w:sz w:val="24"/>
              <w:szCs w:val="24"/>
            </w:rPr>
            <w:t xml:space="preserve">. They both portray trying to find new ideas, having a practical personality, enjoy problem solving and making decisions. </w:t>
          </w:r>
          <w:r w:rsidR="008E0BF7">
            <w:rPr>
              <w:sz w:val="24"/>
              <w:szCs w:val="24"/>
            </w:rPr>
            <w:t xml:space="preserve">Kolb describes pragmatists as ‘converging.’ </w:t>
          </w:r>
          <w:r w:rsidR="00283A13">
            <w:rPr>
              <w:sz w:val="24"/>
              <w:szCs w:val="24"/>
            </w:rPr>
            <w:t xml:space="preserve">The results for this questionnaire is available in the appendices. </w:t>
          </w:r>
        </w:p>
        <w:p w14:paraId="3FA599A3" w14:textId="4F03D070" w:rsidR="00F97935" w:rsidRDefault="00F97935" w:rsidP="007D1947">
          <w:pPr>
            <w:rPr>
              <w:sz w:val="24"/>
              <w:szCs w:val="24"/>
            </w:rPr>
          </w:pPr>
        </w:p>
        <w:p w14:paraId="60604ACD" w14:textId="4B995C84" w:rsidR="00F97935" w:rsidRDefault="00F97935" w:rsidP="007D1947">
          <w:pPr>
            <w:rPr>
              <w:b/>
              <w:sz w:val="24"/>
              <w:szCs w:val="24"/>
            </w:rPr>
          </w:pPr>
          <w:r>
            <w:rPr>
              <w:b/>
              <w:sz w:val="24"/>
              <w:szCs w:val="24"/>
            </w:rPr>
            <w:t>Go mad</w:t>
          </w:r>
        </w:p>
        <w:p w14:paraId="557F1F79" w14:textId="00AE2783" w:rsidR="00F97935" w:rsidRDefault="00F97935" w:rsidP="007D1947">
          <w:pPr>
            <w:rPr>
              <w:sz w:val="24"/>
              <w:szCs w:val="24"/>
            </w:rPr>
          </w:pPr>
          <w:r>
            <w:rPr>
              <w:sz w:val="24"/>
              <w:szCs w:val="24"/>
            </w:rPr>
            <w:t xml:space="preserve">As stated by Go mad Thinking (2018), Go mad </w:t>
          </w:r>
          <w:r w:rsidR="00221CE0">
            <w:rPr>
              <w:sz w:val="24"/>
              <w:szCs w:val="24"/>
            </w:rPr>
            <w:t>is a framework developed in 1997 by Andy Gilbert</w:t>
          </w:r>
          <w:r w:rsidR="00A92DCC">
            <w:rPr>
              <w:sz w:val="24"/>
              <w:szCs w:val="24"/>
            </w:rPr>
            <w:t>, that helps everyone find ways of achieving a goal</w:t>
          </w:r>
          <w:r w:rsidR="00815665">
            <w:rPr>
              <w:sz w:val="24"/>
              <w:szCs w:val="24"/>
            </w:rPr>
            <w:t xml:space="preserve"> they may have, solve problems or find ways to develop</w:t>
          </w:r>
          <w:r w:rsidR="00830326">
            <w:rPr>
              <w:sz w:val="24"/>
              <w:szCs w:val="24"/>
            </w:rPr>
            <w:t xml:space="preserve"> areas of interest either in work or at home. </w:t>
          </w:r>
          <w:r w:rsidR="005C2BC2">
            <w:rPr>
              <w:sz w:val="24"/>
              <w:szCs w:val="24"/>
            </w:rPr>
            <w:t xml:space="preserve"> The framework consists of seven key principles</w:t>
          </w:r>
          <w:r w:rsidR="0027040D">
            <w:rPr>
              <w:sz w:val="24"/>
              <w:szCs w:val="24"/>
            </w:rPr>
            <w:t xml:space="preserve"> that combine to help </w:t>
          </w:r>
          <w:r w:rsidR="008B3C2F">
            <w:rPr>
              <w:sz w:val="24"/>
              <w:szCs w:val="24"/>
            </w:rPr>
            <w:t>find a solution</w:t>
          </w:r>
          <w:r w:rsidR="005F65C5">
            <w:rPr>
              <w:sz w:val="24"/>
              <w:szCs w:val="24"/>
            </w:rPr>
            <w:t xml:space="preserve"> to achieve the initial goal. </w:t>
          </w:r>
        </w:p>
        <w:p w14:paraId="342E8829" w14:textId="33F96809" w:rsidR="005F65C5" w:rsidRDefault="005F65C5" w:rsidP="007D1947">
          <w:pPr>
            <w:rPr>
              <w:sz w:val="24"/>
              <w:szCs w:val="24"/>
            </w:rPr>
          </w:pPr>
          <w:r>
            <w:rPr>
              <w:sz w:val="24"/>
              <w:szCs w:val="24"/>
            </w:rPr>
            <w:t xml:space="preserve">The first </w:t>
          </w:r>
          <w:r w:rsidR="001213E0">
            <w:rPr>
              <w:sz w:val="24"/>
              <w:szCs w:val="24"/>
            </w:rPr>
            <w:t xml:space="preserve">principle is knowing the </w:t>
          </w:r>
          <w:r w:rsidR="00E05238">
            <w:rPr>
              <w:sz w:val="24"/>
              <w:szCs w:val="24"/>
            </w:rPr>
            <w:t>‘</w:t>
          </w:r>
          <w:r w:rsidR="001213E0">
            <w:rPr>
              <w:sz w:val="24"/>
              <w:szCs w:val="24"/>
            </w:rPr>
            <w:t>reason why.</w:t>
          </w:r>
          <w:r w:rsidR="00E05238">
            <w:rPr>
              <w:sz w:val="24"/>
              <w:szCs w:val="24"/>
            </w:rPr>
            <w:t>’</w:t>
          </w:r>
          <w:r w:rsidR="001213E0">
            <w:rPr>
              <w:sz w:val="24"/>
              <w:szCs w:val="24"/>
            </w:rPr>
            <w:t xml:space="preserve"> This is </w:t>
          </w:r>
          <w:r w:rsidR="00E4304E">
            <w:rPr>
              <w:sz w:val="24"/>
              <w:szCs w:val="24"/>
            </w:rPr>
            <w:t xml:space="preserve">specific to knowing why you want something, and understanding what you are passionate about. </w:t>
          </w:r>
          <w:r w:rsidR="007B0B12">
            <w:rPr>
              <w:sz w:val="24"/>
              <w:szCs w:val="24"/>
            </w:rPr>
            <w:t xml:space="preserve">The second point is </w:t>
          </w:r>
          <w:r w:rsidR="00E05238">
            <w:rPr>
              <w:sz w:val="24"/>
              <w:szCs w:val="24"/>
            </w:rPr>
            <w:t>‘</w:t>
          </w:r>
          <w:r w:rsidR="007B0B12">
            <w:rPr>
              <w:sz w:val="24"/>
              <w:szCs w:val="24"/>
            </w:rPr>
            <w:t>defining the goal.</w:t>
          </w:r>
          <w:r w:rsidR="00361F08">
            <w:rPr>
              <w:sz w:val="24"/>
              <w:szCs w:val="24"/>
            </w:rPr>
            <w:t>’</w:t>
          </w:r>
          <w:r w:rsidR="007B0B12">
            <w:rPr>
              <w:sz w:val="24"/>
              <w:szCs w:val="24"/>
            </w:rPr>
            <w:t xml:space="preserve"> The third principle is having </w:t>
          </w:r>
          <w:r w:rsidR="00361F08">
            <w:rPr>
              <w:sz w:val="24"/>
              <w:szCs w:val="24"/>
            </w:rPr>
            <w:t>‘</w:t>
          </w:r>
          <w:r w:rsidR="00E05238">
            <w:rPr>
              <w:sz w:val="24"/>
              <w:szCs w:val="24"/>
            </w:rPr>
            <w:t>self-belief</w:t>
          </w:r>
          <w:r w:rsidR="000766F5">
            <w:rPr>
              <w:sz w:val="24"/>
              <w:szCs w:val="24"/>
            </w:rPr>
            <w:t xml:space="preserve">.’ The fourth point I </w:t>
          </w:r>
          <w:r w:rsidR="00F31FCB">
            <w:rPr>
              <w:sz w:val="24"/>
              <w:szCs w:val="24"/>
            </w:rPr>
            <w:t>‘possibility/prioritising’ which gets you to</w:t>
          </w:r>
          <w:r w:rsidR="00361F08">
            <w:rPr>
              <w:sz w:val="24"/>
              <w:szCs w:val="24"/>
            </w:rPr>
            <w:t xml:space="preserve"> </w:t>
          </w:r>
          <w:r w:rsidR="007B0B12">
            <w:rPr>
              <w:sz w:val="24"/>
              <w:szCs w:val="24"/>
            </w:rPr>
            <w:t xml:space="preserve"> </w:t>
          </w:r>
          <w:r w:rsidR="00FA6709">
            <w:rPr>
              <w:sz w:val="24"/>
              <w:szCs w:val="24"/>
            </w:rPr>
            <w:t>think about your goal and how much you want it. This also involves considering the resources that may be needed</w:t>
          </w:r>
          <w:r w:rsidR="00353DB3">
            <w:rPr>
              <w:sz w:val="24"/>
              <w:szCs w:val="24"/>
            </w:rPr>
            <w:t xml:space="preserve">.  The fifth point is ‘involving others’ that refers to </w:t>
          </w:r>
          <w:r w:rsidR="00474520">
            <w:rPr>
              <w:sz w:val="24"/>
              <w:szCs w:val="24"/>
            </w:rPr>
            <w:t>thinking about who can help and how. The sixth preference is ‘personal responsibi</w:t>
          </w:r>
          <w:r w:rsidR="00AA63A1">
            <w:rPr>
              <w:sz w:val="24"/>
              <w:szCs w:val="24"/>
            </w:rPr>
            <w:t xml:space="preserve">lity’ which is about making choices about how much time commitment will be given, and the last point is ‘take action and measure result’. </w:t>
          </w:r>
          <w:r w:rsidR="00CB261C">
            <w:rPr>
              <w:sz w:val="24"/>
              <w:szCs w:val="24"/>
            </w:rPr>
            <w:t>This point takes into consideration how much thought has been given to the other six points</w:t>
          </w:r>
          <w:r w:rsidR="00376D3C">
            <w:rPr>
              <w:sz w:val="24"/>
              <w:szCs w:val="24"/>
            </w:rPr>
            <w:t xml:space="preserve">, that help to route the correct action that needs to be taken. </w:t>
          </w:r>
        </w:p>
        <w:p w14:paraId="0218E276" w14:textId="42943406" w:rsidR="00F5090C" w:rsidRDefault="0089534D" w:rsidP="00F5090C">
          <w:pPr>
            <w:ind w:firstLine="720"/>
            <w:rPr>
              <w:sz w:val="24"/>
              <w:szCs w:val="24"/>
            </w:rPr>
          </w:pPr>
          <w:r w:rsidRPr="0089534D">
            <w:rPr>
              <w:noProof/>
              <w:sz w:val="24"/>
              <w:szCs w:val="24"/>
            </w:rPr>
            <w:lastRenderedPageBreak/>
            <w:drawing>
              <wp:inline distT="0" distB="0" distL="0" distR="0" wp14:anchorId="4A9CB028" wp14:editId="0A4AEDEE">
                <wp:extent cx="5999018" cy="4244340"/>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024350" cy="4262262"/>
                        </a:xfrm>
                        <a:prstGeom prst="rect">
                          <a:avLst/>
                        </a:prstGeom>
                      </pic:spPr>
                    </pic:pic>
                  </a:graphicData>
                </a:graphic>
              </wp:inline>
            </w:drawing>
          </w:r>
        </w:p>
        <w:p w14:paraId="604F44ED" w14:textId="334EDFC0" w:rsidR="004408D3" w:rsidRDefault="00B41921" w:rsidP="007D1947">
          <w:pPr>
            <w:rPr>
              <w:sz w:val="24"/>
              <w:szCs w:val="24"/>
            </w:rPr>
          </w:pPr>
          <w:r>
            <w:rPr>
              <w:sz w:val="24"/>
              <w:szCs w:val="24"/>
            </w:rPr>
            <w:t xml:space="preserve">I have used the Go mad framework in order to help me achieve my ultimate goal </w:t>
          </w:r>
          <w:r w:rsidR="00D21091">
            <w:rPr>
              <w:sz w:val="24"/>
              <w:szCs w:val="24"/>
            </w:rPr>
            <w:t xml:space="preserve">which is to obtain a degree and qualify to become a teacher. </w:t>
          </w:r>
          <w:r w:rsidR="007D438E">
            <w:rPr>
              <w:sz w:val="24"/>
              <w:szCs w:val="24"/>
            </w:rPr>
            <w:t>This framework has helped me plan ahead and prioritise what I feel is important</w:t>
          </w:r>
          <w:r w:rsidR="0035611D">
            <w:rPr>
              <w:sz w:val="24"/>
              <w:szCs w:val="24"/>
            </w:rPr>
            <w:t xml:space="preserve">, so that I head in the correct direction. I also worked out what measurements I needed to take </w:t>
          </w:r>
          <w:r w:rsidR="00B0424C">
            <w:rPr>
              <w:sz w:val="24"/>
              <w:szCs w:val="24"/>
            </w:rPr>
            <w:t xml:space="preserve">to help me achieve my goal. This is visible on my personal Go mad framework. </w:t>
          </w:r>
          <w:r w:rsidR="004408D3">
            <w:rPr>
              <w:sz w:val="24"/>
              <w:szCs w:val="24"/>
            </w:rPr>
            <w:t xml:space="preserve">I have understood that I can use the help of my husband and lecturers to help me complete </w:t>
          </w:r>
          <w:r w:rsidR="00805160">
            <w:rPr>
              <w:sz w:val="24"/>
              <w:szCs w:val="24"/>
            </w:rPr>
            <w:t>the course to the best of my ability. Scoring well will be a stepping stone towards continued education that will</w:t>
          </w:r>
          <w:r w:rsidR="001E1113">
            <w:rPr>
              <w:sz w:val="24"/>
              <w:szCs w:val="24"/>
            </w:rPr>
            <w:t xml:space="preserve"> lead to the teaching path. </w:t>
          </w:r>
        </w:p>
        <w:p w14:paraId="610E6692" w14:textId="3D2294C2" w:rsidR="001E1113" w:rsidRDefault="001E1113" w:rsidP="007D1947">
          <w:pPr>
            <w:rPr>
              <w:sz w:val="24"/>
              <w:szCs w:val="24"/>
            </w:rPr>
          </w:pPr>
          <w:r>
            <w:rPr>
              <w:sz w:val="24"/>
              <w:szCs w:val="24"/>
            </w:rPr>
            <w:t xml:space="preserve">Go mad helps to identify the strengths, importance, </w:t>
          </w:r>
          <w:r w:rsidR="006F1BF8">
            <w:rPr>
              <w:sz w:val="24"/>
              <w:szCs w:val="24"/>
            </w:rPr>
            <w:t xml:space="preserve">the tasks needed to help achieve the goal, </w:t>
          </w:r>
          <w:r w:rsidR="004A53C5">
            <w:rPr>
              <w:sz w:val="24"/>
              <w:szCs w:val="24"/>
            </w:rPr>
            <w:t>buy in</w:t>
          </w:r>
          <w:r w:rsidR="002F6F99">
            <w:rPr>
              <w:sz w:val="24"/>
              <w:szCs w:val="24"/>
            </w:rPr>
            <w:t xml:space="preserve">, availability </w:t>
          </w:r>
          <w:r w:rsidR="006F1BF8">
            <w:rPr>
              <w:sz w:val="24"/>
              <w:szCs w:val="24"/>
            </w:rPr>
            <w:t>and to finally check the progress</w:t>
          </w:r>
          <w:r w:rsidR="002F6F99">
            <w:rPr>
              <w:sz w:val="24"/>
              <w:szCs w:val="24"/>
            </w:rPr>
            <w:t xml:space="preserve">. I will also be using </w:t>
          </w:r>
          <w:r w:rsidR="00FA0214">
            <w:rPr>
              <w:sz w:val="24"/>
              <w:szCs w:val="24"/>
            </w:rPr>
            <w:t xml:space="preserve">SWOT analysis to help me reach my goals. </w:t>
          </w:r>
          <w:r w:rsidR="00944956">
            <w:rPr>
              <w:sz w:val="24"/>
              <w:szCs w:val="24"/>
            </w:rPr>
            <w:t xml:space="preserve">My Go mad framework is available to view in the appendices. </w:t>
          </w:r>
        </w:p>
        <w:p w14:paraId="0203FCC4" w14:textId="6E0489FF" w:rsidR="00696890" w:rsidRDefault="00696890" w:rsidP="007D1947">
          <w:pPr>
            <w:rPr>
              <w:sz w:val="24"/>
              <w:szCs w:val="24"/>
            </w:rPr>
          </w:pPr>
        </w:p>
        <w:p w14:paraId="3F2EEE94" w14:textId="75F5D6F0" w:rsidR="00696890" w:rsidRDefault="00696890" w:rsidP="007D1947">
          <w:pPr>
            <w:rPr>
              <w:b/>
              <w:sz w:val="24"/>
              <w:szCs w:val="24"/>
            </w:rPr>
          </w:pPr>
          <w:r>
            <w:rPr>
              <w:b/>
              <w:sz w:val="24"/>
              <w:szCs w:val="24"/>
            </w:rPr>
            <w:t>SWOT</w:t>
          </w:r>
        </w:p>
        <w:p w14:paraId="78B03BF2" w14:textId="10163D57" w:rsidR="00B87BA8" w:rsidRDefault="00674F00" w:rsidP="007D1947">
          <w:pPr>
            <w:rPr>
              <w:sz w:val="24"/>
              <w:szCs w:val="24"/>
            </w:rPr>
          </w:pPr>
          <w:r>
            <w:rPr>
              <w:sz w:val="24"/>
              <w:szCs w:val="24"/>
            </w:rPr>
            <w:t>I</w:t>
          </w:r>
          <w:r w:rsidR="00C97F62">
            <w:rPr>
              <w:sz w:val="24"/>
              <w:szCs w:val="24"/>
            </w:rPr>
            <w:t>n order to help me achieve my goals I will be using the SWOT analysi</w:t>
          </w:r>
          <w:r>
            <w:rPr>
              <w:sz w:val="24"/>
              <w:szCs w:val="24"/>
            </w:rPr>
            <w:t>s</w:t>
          </w:r>
          <w:r w:rsidR="008452B4">
            <w:rPr>
              <w:sz w:val="24"/>
              <w:szCs w:val="24"/>
            </w:rPr>
            <w:t xml:space="preserve">. </w:t>
          </w:r>
          <w:r w:rsidR="003E25E4">
            <w:rPr>
              <w:sz w:val="24"/>
              <w:szCs w:val="24"/>
            </w:rPr>
            <w:t>As Marketingteacher.com (2018) stated, t</w:t>
          </w:r>
          <w:r w:rsidR="008452B4">
            <w:rPr>
              <w:sz w:val="24"/>
              <w:szCs w:val="24"/>
            </w:rPr>
            <w:t xml:space="preserve">his is a specific tool that starts off </w:t>
          </w:r>
          <w:r w:rsidR="003E25E4">
            <w:rPr>
              <w:sz w:val="24"/>
              <w:szCs w:val="24"/>
            </w:rPr>
            <w:t>the planning process</w:t>
          </w:r>
          <w:r w:rsidR="00D602ED">
            <w:rPr>
              <w:sz w:val="24"/>
              <w:szCs w:val="24"/>
            </w:rPr>
            <w:t xml:space="preserve"> in discovering any key issues and looking at ways to possibly overcome </w:t>
          </w:r>
          <w:r w:rsidR="00FE0ACD">
            <w:rPr>
              <w:sz w:val="24"/>
              <w:szCs w:val="24"/>
            </w:rPr>
            <w:t xml:space="preserve">them. </w:t>
          </w:r>
        </w:p>
        <w:p w14:paraId="60EA0633" w14:textId="442CCAD9" w:rsidR="00177F98" w:rsidRDefault="00FE0ACD" w:rsidP="007D1947">
          <w:pPr>
            <w:rPr>
              <w:sz w:val="24"/>
              <w:szCs w:val="24"/>
            </w:rPr>
          </w:pPr>
          <w:r>
            <w:rPr>
              <w:sz w:val="24"/>
              <w:szCs w:val="24"/>
            </w:rPr>
            <w:t>SWOT stands for strengths, weaknesses, opportunities and threats</w:t>
          </w:r>
          <w:r w:rsidR="007C0D2A">
            <w:rPr>
              <w:sz w:val="24"/>
              <w:szCs w:val="24"/>
            </w:rPr>
            <w:t xml:space="preserve"> and was created by Pan</w:t>
          </w:r>
          <w:r w:rsidR="008D397C">
            <w:rPr>
              <w:sz w:val="24"/>
              <w:szCs w:val="24"/>
            </w:rPr>
            <w:t>agiotou in 2003. The aim of SWOT analysis is to initially identify the strengths an</w:t>
          </w:r>
          <w:r w:rsidR="00177F98">
            <w:rPr>
              <w:sz w:val="24"/>
              <w:szCs w:val="24"/>
            </w:rPr>
            <w:t>d</w:t>
          </w:r>
          <w:r w:rsidR="008D397C">
            <w:rPr>
              <w:sz w:val="24"/>
              <w:szCs w:val="24"/>
            </w:rPr>
            <w:t xml:space="preserve"> weaknesses and then find ways to change the weaknesses into strengths and then by discovering any threats </w:t>
          </w:r>
          <w:r w:rsidR="00B30FB9">
            <w:rPr>
              <w:sz w:val="24"/>
              <w:szCs w:val="24"/>
            </w:rPr>
            <w:t>and finding ways to convert them into opportunities</w:t>
          </w:r>
          <w:r w:rsidR="00C81E58">
            <w:rPr>
              <w:sz w:val="24"/>
              <w:szCs w:val="24"/>
            </w:rPr>
            <w:t xml:space="preserve">. </w:t>
          </w:r>
        </w:p>
        <w:p w14:paraId="010D9E12" w14:textId="77777777" w:rsidR="00A143FA" w:rsidRDefault="00A143FA" w:rsidP="00A143FA">
          <w:pPr>
            <w:rPr>
              <w:sz w:val="24"/>
              <w:szCs w:val="24"/>
            </w:rPr>
          </w:pPr>
          <w:r>
            <w:rPr>
              <w:sz w:val="24"/>
              <w:szCs w:val="24"/>
            </w:rPr>
            <w:lastRenderedPageBreak/>
            <w:t xml:space="preserve">After completing this analysis, it has given me a clear vision on all my strengths and weaknesses and looked at ways of changes my weaknesses into strengths. Once I found my possible threats, I was able to think of ways of turning them into my opportunities to convert them into my strengths. All of these actions will help me achieve my ultimate goal of becoming a teacher. </w:t>
          </w:r>
        </w:p>
        <w:p w14:paraId="32F95D88" w14:textId="77777777" w:rsidR="00C81E58" w:rsidRPr="00C81E58" w:rsidRDefault="00C81E58" w:rsidP="00C81E58">
          <w:pPr>
            <w:rPr>
              <w:rFonts w:ascii="Calibri" w:eastAsia="Calibri" w:hAnsi="Calibri" w:cs="Times New Roman"/>
            </w:rPr>
          </w:pPr>
        </w:p>
        <w:tbl>
          <w:tblPr>
            <w:tblStyle w:val="TableGrid"/>
            <w:tblW w:w="0" w:type="auto"/>
            <w:tblLook w:val="04A0" w:firstRow="1" w:lastRow="0" w:firstColumn="1" w:lastColumn="0" w:noHBand="0" w:noVBand="1"/>
          </w:tblPr>
          <w:tblGrid>
            <w:gridCol w:w="4508"/>
            <w:gridCol w:w="4508"/>
          </w:tblGrid>
          <w:tr w:rsidR="00C81E58" w:rsidRPr="00C81E58" w14:paraId="4FA69C42" w14:textId="77777777" w:rsidTr="003F2578">
            <w:tc>
              <w:tcPr>
                <w:tcW w:w="4508" w:type="dxa"/>
              </w:tcPr>
              <w:p w14:paraId="2385F1AA" w14:textId="77777777" w:rsidR="00C81E58" w:rsidRPr="00C81E58" w:rsidRDefault="00C81E58" w:rsidP="00C81E58">
                <w:pPr>
                  <w:rPr>
                    <w:rFonts w:ascii="Calibri" w:eastAsia="Calibri" w:hAnsi="Calibri" w:cs="Times New Roman"/>
                    <w:b/>
                    <w:color w:val="FF0000"/>
                    <w:sz w:val="32"/>
                    <w:szCs w:val="32"/>
                  </w:rPr>
                </w:pPr>
                <w:r w:rsidRPr="00C81E58">
                  <w:rPr>
                    <w:rFonts w:ascii="Calibri" w:eastAsia="Calibri" w:hAnsi="Calibri" w:cs="Times New Roman"/>
                    <w:b/>
                    <w:color w:val="FF0000"/>
                    <w:sz w:val="32"/>
                    <w:szCs w:val="32"/>
                  </w:rPr>
                  <w:t>STRENGTHS</w:t>
                </w:r>
              </w:p>
              <w:p w14:paraId="6494D6A1" w14:textId="77777777" w:rsidR="00C81E58" w:rsidRPr="00C81E58" w:rsidRDefault="00C81E58" w:rsidP="00C81E58">
                <w:pPr>
                  <w:rPr>
                    <w:rFonts w:ascii="Calibri" w:eastAsia="Calibri" w:hAnsi="Calibri" w:cs="Times New Roman"/>
                    <w:sz w:val="24"/>
                    <w:szCs w:val="24"/>
                  </w:rPr>
                </w:pPr>
                <w:r w:rsidRPr="00C81E58">
                  <w:rPr>
                    <w:rFonts w:ascii="Calibri" w:eastAsia="Calibri" w:hAnsi="Calibri" w:cs="Times New Roman"/>
                    <w:sz w:val="24"/>
                    <w:szCs w:val="24"/>
                  </w:rPr>
                  <w:t>-Time management</w:t>
                </w:r>
              </w:p>
              <w:p w14:paraId="3CFAD074" w14:textId="77777777" w:rsidR="00C81E58" w:rsidRPr="00C81E58" w:rsidRDefault="00C81E58" w:rsidP="00C81E58">
                <w:pPr>
                  <w:rPr>
                    <w:rFonts w:ascii="Calibri" w:eastAsia="Calibri" w:hAnsi="Calibri" w:cs="Times New Roman"/>
                    <w:sz w:val="24"/>
                    <w:szCs w:val="24"/>
                  </w:rPr>
                </w:pPr>
                <w:r w:rsidRPr="00C81E58">
                  <w:rPr>
                    <w:rFonts w:ascii="Calibri" w:eastAsia="Calibri" w:hAnsi="Calibri" w:cs="Times New Roman"/>
                    <w:sz w:val="24"/>
                    <w:szCs w:val="24"/>
                  </w:rPr>
                  <w:t>-Qualified level 2 teaching assistant</w:t>
                </w:r>
              </w:p>
              <w:p w14:paraId="7D1BD68B" w14:textId="77777777" w:rsidR="00C81E58" w:rsidRPr="00C81E58" w:rsidRDefault="00C81E58" w:rsidP="00C81E58">
                <w:pPr>
                  <w:rPr>
                    <w:rFonts w:ascii="Calibri" w:eastAsia="Calibri" w:hAnsi="Calibri" w:cs="Times New Roman"/>
                    <w:sz w:val="24"/>
                    <w:szCs w:val="24"/>
                  </w:rPr>
                </w:pPr>
                <w:r w:rsidRPr="00C81E58">
                  <w:rPr>
                    <w:rFonts w:ascii="Calibri" w:eastAsia="Calibri" w:hAnsi="Calibri" w:cs="Times New Roman"/>
                    <w:sz w:val="24"/>
                    <w:szCs w:val="24"/>
                  </w:rPr>
                  <w:t>-Confident in team work and independent work</w:t>
                </w:r>
              </w:p>
              <w:p w14:paraId="30027B9F" w14:textId="77777777" w:rsidR="00C81E58" w:rsidRPr="00C81E58" w:rsidRDefault="00C81E58" w:rsidP="00C81E58">
                <w:pPr>
                  <w:rPr>
                    <w:rFonts w:ascii="Calibri" w:eastAsia="Calibri" w:hAnsi="Calibri" w:cs="Times New Roman"/>
                    <w:sz w:val="24"/>
                    <w:szCs w:val="24"/>
                  </w:rPr>
                </w:pPr>
                <w:r w:rsidRPr="00C81E58">
                  <w:rPr>
                    <w:rFonts w:ascii="Calibri" w:eastAsia="Calibri" w:hAnsi="Calibri" w:cs="Times New Roman"/>
                    <w:sz w:val="24"/>
                    <w:szCs w:val="24"/>
                  </w:rPr>
                  <w:t>-Friendly</w:t>
                </w:r>
              </w:p>
              <w:p w14:paraId="6A4D569B" w14:textId="77777777" w:rsidR="00C81E58" w:rsidRPr="00C81E58" w:rsidRDefault="00C81E58" w:rsidP="00C81E58">
                <w:pPr>
                  <w:rPr>
                    <w:rFonts w:ascii="Calibri" w:eastAsia="Calibri" w:hAnsi="Calibri" w:cs="Times New Roman"/>
                    <w:sz w:val="24"/>
                    <w:szCs w:val="24"/>
                  </w:rPr>
                </w:pPr>
                <w:r w:rsidRPr="00C81E58">
                  <w:rPr>
                    <w:rFonts w:ascii="Calibri" w:eastAsia="Calibri" w:hAnsi="Calibri" w:cs="Times New Roman"/>
                    <w:sz w:val="24"/>
                    <w:szCs w:val="24"/>
                  </w:rPr>
                  <w:t>-Work well under pressure</w:t>
                </w:r>
              </w:p>
              <w:p w14:paraId="34005BF7" w14:textId="77777777" w:rsidR="00C81E58" w:rsidRPr="00C81E58" w:rsidRDefault="00C81E58" w:rsidP="00C81E58">
                <w:pPr>
                  <w:rPr>
                    <w:rFonts w:ascii="Calibri" w:eastAsia="Calibri" w:hAnsi="Calibri" w:cs="Times New Roman"/>
                    <w:sz w:val="24"/>
                    <w:szCs w:val="24"/>
                  </w:rPr>
                </w:pPr>
                <w:r w:rsidRPr="00C81E58">
                  <w:rPr>
                    <w:rFonts w:ascii="Calibri" w:eastAsia="Calibri" w:hAnsi="Calibri" w:cs="Times New Roman"/>
                    <w:sz w:val="24"/>
                    <w:szCs w:val="24"/>
                  </w:rPr>
                  <w:t>-Good IT skills</w:t>
                </w:r>
              </w:p>
              <w:p w14:paraId="0CD4DC8A" w14:textId="77777777" w:rsidR="00C81E58" w:rsidRPr="00C81E58" w:rsidRDefault="00C81E58" w:rsidP="00C81E58">
                <w:pPr>
                  <w:rPr>
                    <w:rFonts w:ascii="Calibri" w:eastAsia="Calibri" w:hAnsi="Calibri" w:cs="Times New Roman"/>
                    <w:sz w:val="24"/>
                    <w:szCs w:val="24"/>
                  </w:rPr>
                </w:pPr>
                <w:r w:rsidRPr="00C81E58">
                  <w:rPr>
                    <w:rFonts w:ascii="Calibri" w:eastAsia="Calibri" w:hAnsi="Calibri" w:cs="Times New Roman"/>
                    <w:sz w:val="24"/>
                    <w:szCs w:val="24"/>
                  </w:rPr>
                  <w:t>-Realistic visioning</w:t>
                </w:r>
              </w:p>
              <w:p w14:paraId="5D1D4A63" w14:textId="77777777" w:rsidR="00C81E58" w:rsidRPr="00C81E58" w:rsidRDefault="00C81E58" w:rsidP="00C81E58">
                <w:pPr>
                  <w:rPr>
                    <w:rFonts w:ascii="Calibri" w:eastAsia="Calibri" w:hAnsi="Calibri" w:cs="Times New Roman"/>
                    <w:sz w:val="24"/>
                    <w:szCs w:val="24"/>
                  </w:rPr>
                </w:pPr>
                <w:r w:rsidRPr="00C81E58">
                  <w:rPr>
                    <w:rFonts w:ascii="Calibri" w:eastAsia="Calibri" w:hAnsi="Calibri" w:cs="Times New Roman"/>
                    <w:sz w:val="24"/>
                    <w:szCs w:val="24"/>
                  </w:rPr>
                  <w:t>-High empathy</w:t>
                </w:r>
              </w:p>
              <w:p w14:paraId="47BB90E8" w14:textId="77777777" w:rsidR="00C81E58" w:rsidRPr="00C81E58" w:rsidRDefault="00C81E58" w:rsidP="00C81E58">
                <w:pPr>
                  <w:rPr>
                    <w:rFonts w:ascii="Calibri" w:eastAsia="Calibri" w:hAnsi="Calibri" w:cs="Times New Roman"/>
                    <w:sz w:val="24"/>
                    <w:szCs w:val="24"/>
                  </w:rPr>
                </w:pPr>
                <w:r w:rsidRPr="00C81E58">
                  <w:rPr>
                    <w:rFonts w:ascii="Calibri" w:eastAsia="Calibri" w:hAnsi="Calibri" w:cs="Times New Roman"/>
                    <w:sz w:val="24"/>
                    <w:szCs w:val="24"/>
                  </w:rPr>
                  <w:t>-Focused energy</w:t>
                </w:r>
              </w:p>
              <w:p w14:paraId="01B2DF10" w14:textId="77777777" w:rsidR="00C81E58" w:rsidRPr="00C81E58" w:rsidRDefault="00C81E58" w:rsidP="00C81E58">
                <w:pPr>
                  <w:rPr>
                    <w:rFonts w:ascii="Calibri" w:eastAsia="Calibri" w:hAnsi="Calibri" w:cs="Times New Roman"/>
                    <w:sz w:val="24"/>
                    <w:szCs w:val="24"/>
                  </w:rPr>
                </w:pPr>
                <w:r w:rsidRPr="00C81E58">
                  <w:rPr>
                    <w:rFonts w:ascii="Calibri" w:eastAsia="Calibri" w:hAnsi="Calibri" w:cs="Times New Roman"/>
                    <w:sz w:val="24"/>
                    <w:szCs w:val="24"/>
                  </w:rPr>
                  <w:t>-Social competence</w:t>
                </w:r>
              </w:p>
              <w:p w14:paraId="462426EE" w14:textId="77777777" w:rsidR="00C81E58" w:rsidRPr="00C81E58" w:rsidRDefault="00C81E58" w:rsidP="00C81E58">
                <w:pPr>
                  <w:rPr>
                    <w:rFonts w:ascii="Calibri" w:eastAsia="Calibri" w:hAnsi="Calibri" w:cs="Times New Roman"/>
                    <w:sz w:val="32"/>
                    <w:szCs w:val="32"/>
                  </w:rPr>
                </w:pPr>
              </w:p>
            </w:tc>
            <w:tc>
              <w:tcPr>
                <w:tcW w:w="4508" w:type="dxa"/>
              </w:tcPr>
              <w:p w14:paraId="73F64231" w14:textId="77777777" w:rsidR="00C81E58" w:rsidRPr="00C81E58" w:rsidRDefault="00C81E58" w:rsidP="00C81E58">
                <w:pPr>
                  <w:rPr>
                    <w:rFonts w:ascii="Calibri" w:eastAsia="Calibri" w:hAnsi="Calibri" w:cs="Times New Roman"/>
                    <w:b/>
                    <w:color w:val="FF0000"/>
                    <w:sz w:val="32"/>
                    <w:szCs w:val="32"/>
                  </w:rPr>
                </w:pPr>
                <w:r w:rsidRPr="00C81E58">
                  <w:rPr>
                    <w:rFonts w:ascii="Calibri" w:eastAsia="Calibri" w:hAnsi="Calibri" w:cs="Times New Roman"/>
                    <w:b/>
                    <w:color w:val="FF0000"/>
                    <w:sz w:val="32"/>
                    <w:szCs w:val="32"/>
                  </w:rPr>
                  <w:t>WEAKNESSES</w:t>
                </w:r>
              </w:p>
              <w:p w14:paraId="49563874" w14:textId="77777777" w:rsidR="00C81E58" w:rsidRPr="00C81E58" w:rsidRDefault="00C81E58" w:rsidP="00C81E58">
                <w:pPr>
                  <w:rPr>
                    <w:rFonts w:ascii="Calibri" w:eastAsia="Calibri" w:hAnsi="Calibri" w:cs="Times New Roman"/>
                    <w:sz w:val="24"/>
                    <w:szCs w:val="24"/>
                  </w:rPr>
                </w:pPr>
                <w:r w:rsidRPr="00C81E58">
                  <w:rPr>
                    <w:rFonts w:ascii="Calibri" w:eastAsia="Calibri" w:hAnsi="Calibri" w:cs="Times New Roman"/>
                    <w:sz w:val="24"/>
                    <w:szCs w:val="24"/>
                  </w:rPr>
                  <w:t>-Solo presentations in front of an audience</w:t>
                </w:r>
              </w:p>
              <w:p w14:paraId="0BC08E4A" w14:textId="77777777" w:rsidR="00C81E58" w:rsidRPr="00C81E58" w:rsidRDefault="00C81E58" w:rsidP="00C81E58">
                <w:pPr>
                  <w:rPr>
                    <w:rFonts w:ascii="Calibri" w:eastAsia="Calibri" w:hAnsi="Calibri" w:cs="Times New Roman"/>
                    <w:sz w:val="24"/>
                    <w:szCs w:val="24"/>
                  </w:rPr>
                </w:pPr>
                <w:r w:rsidRPr="00C81E58">
                  <w:rPr>
                    <w:rFonts w:ascii="Calibri" w:eastAsia="Calibri" w:hAnsi="Calibri" w:cs="Times New Roman"/>
                    <w:sz w:val="24"/>
                    <w:szCs w:val="24"/>
                  </w:rPr>
                  <w:t>-Report writing</w:t>
                </w:r>
              </w:p>
              <w:p w14:paraId="751F5FAE" w14:textId="77777777" w:rsidR="00C81E58" w:rsidRPr="00C81E58" w:rsidRDefault="00C81E58" w:rsidP="00C81E58">
                <w:pPr>
                  <w:rPr>
                    <w:rFonts w:ascii="Calibri" w:eastAsia="Calibri" w:hAnsi="Calibri" w:cs="Times New Roman"/>
                    <w:sz w:val="24"/>
                    <w:szCs w:val="24"/>
                  </w:rPr>
                </w:pPr>
                <w:r w:rsidRPr="00C81E58">
                  <w:rPr>
                    <w:rFonts w:ascii="Calibri" w:eastAsia="Calibri" w:hAnsi="Calibri" w:cs="Times New Roman"/>
                    <w:sz w:val="24"/>
                    <w:szCs w:val="24"/>
                  </w:rPr>
                  <w:t>-Reading skills</w:t>
                </w:r>
              </w:p>
            </w:tc>
          </w:tr>
          <w:tr w:rsidR="00C81E58" w:rsidRPr="00C81E58" w14:paraId="30E7CEAE" w14:textId="77777777" w:rsidTr="003F2578">
            <w:tc>
              <w:tcPr>
                <w:tcW w:w="4508" w:type="dxa"/>
              </w:tcPr>
              <w:p w14:paraId="45C5682B" w14:textId="77777777" w:rsidR="00C81E58" w:rsidRPr="00C81E58" w:rsidRDefault="00C81E58" w:rsidP="00C81E58">
                <w:pPr>
                  <w:rPr>
                    <w:rFonts w:ascii="Calibri" w:eastAsia="Calibri" w:hAnsi="Calibri" w:cs="Times New Roman"/>
                    <w:b/>
                    <w:color w:val="FF0000"/>
                    <w:sz w:val="32"/>
                    <w:szCs w:val="32"/>
                  </w:rPr>
                </w:pPr>
                <w:r w:rsidRPr="00C81E58">
                  <w:rPr>
                    <w:rFonts w:ascii="Calibri" w:eastAsia="Calibri" w:hAnsi="Calibri" w:cs="Times New Roman"/>
                    <w:b/>
                    <w:color w:val="FF0000"/>
                    <w:sz w:val="32"/>
                    <w:szCs w:val="32"/>
                  </w:rPr>
                  <w:t>OPPORTUNITIES</w:t>
                </w:r>
              </w:p>
              <w:p w14:paraId="413A0B71" w14:textId="77777777" w:rsidR="00C81E58" w:rsidRPr="00C81E58" w:rsidRDefault="00C81E58" w:rsidP="00C81E58">
                <w:pPr>
                  <w:rPr>
                    <w:rFonts w:ascii="Calibri" w:eastAsia="Calibri" w:hAnsi="Calibri" w:cs="Times New Roman"/>
                    <w:sz w:val="24"/>
                    <w:szCs w:val="24"/>
                  </w:rPr>
                </w:pPr>
                <w:r w:rsidRPr="00C81E58">
                  <w:rPr>
                    <w:rFonts w:ascii="Calibri" w:eastAsia="Calibri" w:hAnsi="Calibri" w:cs="Times New Roman"/>
                    <w:sz w:val="24"/>
                    <w:szCs w:val="24"/>
                  </w:rPr>
                  <w:t xml:space="preserve">-Practicing performing in from of small groups at a time, will help me to build up my confidence to present in front of a large audience. This will then help me to gather the confidence I need to present as a teacher in the future. </w:t>
                </w:r>
              </w:p>
              <w:p w14:paraId="6AD5D560" w14:textId="77777777" w:rsidR="00C81E58" w:rsidRPr="00C81E58" w:rsidRDefault="00C81E58" w:rsidP="00C81E58">
                <w:pPr>
                  <w:rPr>
                    <w:rFonts w:ascii="Calibri" w:eastAsia="Calibri" w:hAnsi="Calibri" w:cs="Times New Roman"/>
                    <w:sz w:val="24"/>
                    <w:szCs w:val="24"/>
                  </w:rPr>
                </w:pPr>
                <w:r w:rsidRPr="00C81E58">
                  <w:rPr>
                    <w:rFonts w:ascii="Calibri" w:eastAsia="Calibri" w:hAnsi="Calibri" w:cs="Times New Roman"/>
                    <w:sz w:val="24"/>
                    <w:szCs w:val="24"/>
                  </w:rPr>
                  <w:t xml:space="preserve">-Working on self-management and thinking of ways to develop these will help keep me on track and assist in managing time more efficiently. </w:t>
                </w:r>
              </w:p>
              <w:p w14:paraId="2867B039" w14:textId="77777777" w:rsidR="00C81E58" w:rsidRPr="00C81E58" w:rsidRDefault="00C81E58" w:rsidP="00C81E58">
                <w:pPr>
                  <w:rPr>
                    <w:rFonts w:ascii="Calibri" w:eastAsia="Calibri" w:hAnsi="Calibri" w:cs="Times New Roman"/>
                    <w:sz w:val="24"/>
                    <w:szCs w:val="24"/>
                  </w:rPr>
                </w:pPr>
                <w:r w:rsidRPr="00C81E58">
                  <w:rPr>
                    <w:rFonts w:ascii="Calibri" w:eastAsia="Calibri" w:hAnsi="Calibri" w:cs="Times New Roman"/>
                    <w:sz w:val="24"/>
                    <w:szCs w:val="24"/>
                  </w:rPr>
                  <w:t xml:space="preserve">-Taking additional classes to aid in my numeracy and analytical skills will help me solve the issue I have with problem solving techniques. Combining these skills with realistic visioning and focused energy will help me overcome any issues I may come across more effectively. </w:t>
                </w:r>
              </w:p>
              <w:p w14:paraId="331E674B" w14:textId="0AB5C0A7" w:rsidR="00C81E58" w:rsidRPr="00C81E58" w:rsidRDefault="00C81E58" w:rsidP="00C81E58">
                <w:pPr>
                  <w:rPr>
                    <w:rFonts w:ascii="Calibri" w:eastAsia="Calibri" w:hAnsi="Calibri" w:cs="Times New Roman"/>
                    <w:sz w:val="24"/>
                    <w:szCs w:val="24"/>
                  </w:rPr>
                </w:pPr>
                <w:r w:rsidRPr="00C81E58">
                  <w:rPr>
                    <w:rFonts w:ascii="Calibri" w:eastAsia="Calibri" w:hAnsi="Calibri" w:cs="Times New Roman"/>
                    <w:sz w:val="24"/>
                    <w:szCs w:val="24"/>
                  </w:rPr>
                  <w:t xml:space="preserve">-Having my husband to look after our son whilst I take time out for my assignments will help me stay focused and work on my assignments for longer without disruptions. </w:t>
                </w:r>
              </w:p>
            </w:tc>
            <w:tc>
              <w:tcPr>
                <w:tcW w:w="4508" w:type="dxa"/>
              </w:tcPr>
              <w:p w14:paraId="306D7E0A" w14:textId="77777777" w:rsidR="00C81E58" w:rsidRPr="00C81E58" w:rsidRDefault="00C81E58" w:rsidP="00C81E58">
                <w:pPr>
                  <w:rPr>
                    <w:rFonts w:ascii="Calibri" w:eastAsia="Calibri" w:hAnsi="Calibri" w:cs="Times New Roman"/>
                    <w:b/>
                    <w:color w:val="FF0000"/>
                    <w:sz w:val="32"/>
                    <w:szCs w:val="32"/>
                  </w:rPr>
                </w:pPr>
                <w:r w:rsidRPr="00C81E58">
                  <w:rPr>
                    <w:rFonts w:ascii="Calibri" w:eastAsia="Calibri" w:hAnsi="Calibri" w:cs="Times New Roman"/>
                    <w:b/>
                    <w:color w:val="FF0000"/>
                    <w:sz w:val="32"/>
                    <w:szCs w:val="32"/>
                  </w:rPr>
                  <w:t>THREATS</w:t>
                </w:r>
              </w:p>
              <w:p w14:paraId="73891EA5" w14:textId="77777777" w:rsidR="00C81E58" w:rsidRPr="00C81E58" w:rsidRDefault="00C81E58" w:rsidP="00C81E58">
                <w:pPr>
                  <w:rPr>
                    <w:rFonts w:ascii="Calibri" w:eastAsia="Calibri" w:hAnsi="Calibri" w:cs="Times New Roman"/>
                    <w:sz w:val="24"/>
                    <w:szCs w:val="24"/>
                  </w:rPr>
                </w:pPr>
                <w:r w:rsidRPr="00C81E58">
                  <w:rPr>
                    <w:rFonts w:ascii="Calibri" w:eastAsia="Calibri" w:hAnsi="Calibri" w:cs="Times New Roman"/>
                    <w:sz w:val="24"/>
                    <w:szCs w:val="24"/>
                  </w:rPr>
                  <w:t>-Family commitments</w:t>
                </w:r>
              </w:p>
              <w:p w14:paraId="6E69980D" w14:textId="77777777" w:rsidR="00C81E58" w:rsidRPr="00C81E58" w:rsidRDefault="00C81E58" w:rsidP="00C81E58">
                <w:pPr>
                  <w:rPr>
                    <w:rFonts w:ascii="Calibri" w:eastAsia="Calibri" w:hAnsi="Calibri" w:cs="Times New Roman"/>
                    <w:sz w:val="24"/>
                    <w:szCs w:val="24"/>
                  </w:rPr>
                </w:pPr>
                <w:r w:rsidRPr="00C81E58">
                  <w:rPr>
                    <w:rFonts w:ascii="Calibri" w:eastAsia="Calibri" w:hAnsi="Calibri" w:cs="Times New Roman"/>
                    <w:sz w:val="24"/>
                    <w:szCs w:val="24"/>
                  </w:rPr>
                  <w:t>-Time commitment for assignments</w:t>
                </w:r>
              </w:p>
              <w:p w14:paraId="63FB0B27" w14:textId="77777777" w:rsidR="00C81E58" w:rsidRPr="00C81E58" w:rsidRDefault="00C81E58" w:rsidP="00C81E58">
                <w:pPr>
                  <w:rPr>
                    <w:rFonts w:ascii="Calibri" w:eastAsia="Calibri" w:hAnsi="Calibri" w:cs="Times New Roman"/>
                    <w:sz w:val="24"/>
                    <w:szCs w:val="24"/>
                  </w:rPr>
                </w:pPr>
                <w:r w:rsidRPr="00C81E58">
                  <w:rPr>
                    <w:rFonts w:ascii="Calibri" w:eastAsia="Calibri" w:hAnsi="Calibri" w:cs="Times New Roman"/>
                    <w:sz w:val="24"/>
                    <w:szCs w:val="24"/>
                  </w:rPr>
                  <w:t>-School duties</w:t>
                </w:r>
              </w:p>
            </w:tc>
          </w:tr>
        </w:tbl>
        <w:p w14:paraId="6A1B807F" w14:textId="77777777" w:rsidR="00A143FA" w:rsidRDefault="00A143FA" w:rsidP="007D1947">
          <w:pPr>
            <w:rPr>
              <w:b/>
              <w:sz w:val="24"/>
              <w:szCs w:val="24"/>
            </w:rPr>
          </w:pPr>
        </w:p>
        <w:p w14:paraId="051276AC" w14:textId="77777777" w:rsidR="00F703E3" w:rsidRDefault="00F703E3" w:rsidP="007D1947">
          <w:pPr>
            <w:rPr>
              <w:b/>
              <w:sz w:val="24"/>
              <w:szCs w:val="24"/>
            </w:rPr>
          </w:pPr>
        </w:p>
        <w:p w14:paraId="3B26BBD8" w14:textId="0ADAC05D" w:rsidR="0021117E" w:rsidRDefault="0021117E" w:rsidP="007D1947">
          <w:pPr>
            <w:rPr>
              <w:b/>
              <w:sz w:val="24"/>
              <w:szCs w:val="24"/>
            </w:rPr>
          </w:pPr>
          <w:r>
            <w:rPr>
              <w:b/>
              <w:sz w:val="24"/>
              <w:szCs w:val="24"/>
            </w:rPr>
            <w:lastRenderedPageBreak/>
            <w:t>My goal</w:t>
          </w:r>
        </w:p>
        <w:p w14:paraId="2A2D8781" w14:textId="6425E33A" w:rsidR="0021117E" w:rsidRDefault="0021117E" w:rsidP="007D1947">
          <w:pPr>
            <w:rPr>
              <w:sz w:val="24"/>
              <w:szCs w:val="24"/>
            </w:rPr>
          </w:pPr>
          <w:r>
            <w:rPr>
              <w:sz w:val="24"/>
              <w:szCs w:val="24"/>
            </w:rPr>
            <w:t xml:space="preserve">I am hoping to become a teacher in the future. I am currently a qualified Level 2 teaching assistant </w:t>
          </w:r>
          <w:r w:rsidR="00BD06AA">
            <w:rPr>
              <w:sz w:val="24"/>
              <w:szCs w:val="24"/>
            </w:rPr>
            <w:t xml:space="preserve">and the training and guidance I am receiving through this will help direct me in </w:t>
          </w:r>
          <w:r w:rsidR="006968FA">
            <w:rPr>
              <w:sz w:val="24"/>
              <w:szCs w:val="24"/>
            </w:rPr>
            <w:t xml:space="preserve">obtaining the teaching role I wish to achieve. The ‘Skills for the </w:t>
          </w:r>
          <w:r w:rsidR="002574BA">
            <w:rPr>
              <w:sz w:val="24"/>
              <w:szCs w:val="24"/>
            </w:rPr>
            <w:t xml:space="preserve">Workplace’ course will help me improve my </w:t>
          </w:r>
          <w:r w:rsidR="00214966">
            <w:rPr>
              <w:sz w:val="24"/>
              <w:szCs w:val="24"/>
            </w:rPr>
            <w:t xml:space="preserve">management skills and develop the confidence </w:t>
          </w:r>
          <w:r w:rsidR="0051204E">
            <w:rPr>
              <w:sz w:val="24"/>
              <w:szCs w:val="24"/>
            </w:rPr>
            <w:t xml:space="preserve">I need to perform in front of others </w:t>
          </w:r>
          <w:r w:rsidR="00CF6D5C">
            <w:rPr>
              <w:sz w:val="24"/>
              <w:szCs w:val="24"/>
            </w:rPr>
            <w:t>as this is a crucial part of my future role as a teacher. I am a confident person</w:t>
          </w:r>
          <w:r w:rsidR="00A74E79">
            <w:rPr>
              <w:sz w:val="24"/>
              <w:szCs w:val="24"/>
            </w:rPr>
            <w:t xml:space="preserve"> and enjoy working with children. After obtaining my degree in three years</w:t>
          </w:r>
          <w:r w:rsidR="00732792">
            <w:rPr>
              <w:sz w:val="24"/>
              <w:szCs w:val="24"/>
            </w:rPr>
            <w:t xml:space="preserve">, I am looking forward to completing a teaching course. </w:t>
          </w:r>
        </w:p>
        <w:p w14:paraId="1C8B0FEC" w14:textId="6CFB06BF" w:rsidR="002F1391" w:rsidRDefault="00655730" w:rsidP="007D1947">
          <w:pPr>
            <w:rPr>
              <w:b/>
              <w:sz w:val="24"/>
              <w:szCs w:val="24"/>
            </w:rPr>
          </w:pPr>
          <w:r>
            <w:rPr>
              <w:b/>
              <w:sz w:val="24"/>
              <w:szCs w:val="24"/>
            </w:rPr>
            <w:t>Skills audit</w:t>
          </w:r>
        </w:p>
        <w:p w14:paraId="3A150B58" w14:textId="6E1C287B" w:rsidR="00DE0A6C" w:rsidRDefault="00E06132" w:rsidP="007D1947">
          <w:pPr>
            <w:rPr>
              <w:sz w:val="24"/>
              <w:szCs w:val="24"/>
            </w:rPr>
          </w:pPr>
          <w:r>
            <w:rPr>
              <w:sz w:val="24"/>
              <w:szCs w:val="24"/>
            </w:rPr>
            <w:t>As Cognology (2018) states, skills audit is the set of information</w:t>
          </w:r>
          <w:r w:rsidR="007F75EA">
            <w:rPr>
              <w:sz w:val="24"/>
              <w:szCs w:val="24"/>
            </w:rPr>
            <w:t xml:space="preserve"> that an individual or organisation has. It consists </w:t>
          </w:r>
          <w:r w:rsidR="004C79E0">
            <w:rPr>
              <w:sz w:val="24"/>
              <w:szCs w:val="24"/>
            </w:rPr>
            <w:t xml:space="preserve">of </w:t>
          </w:r>
          <w:r w:rsidR="007F75EA">
            <w:rPr>
              <w:sz w:val="24"/>
              <w:szCs w:val="24"/>
            </w:rPr>
            <w:t xml:space="preserve">the knowledge and key skills they possess. </w:t>
          </w:r>
          <w:r w:rsidR="004C79E0">
            <w:rPr>
              <w:sz w:val="24"/>
              <w:szCs w:val="24"/>
            </w:rPr>
            <w:t xml:space="preserve">It is a process </w:t>
          </w:r>
          <w:r w:rsidR="00634A12">
            <w:rPr>
              <w:sz w:val="24"/>
              <w:szCs w:val="24"/>
            </w:rPr>
            <w:t xml:space="preserve">that helps identify where improvement is needed. </w:t>
          </w:r>
        </w:p>
        <w:p w14:paraId="64B5EA73" w14:textId="089AEA24" w:rsidR="00A2004D" w:rsidRPr="000720D2" w:rsidRDefault="00655730" w:rsidP="007D1947">
          <w:pPr>
            <w:rPr>
              <w:sz w:val="24"/>
              <w:szCs w:val="24"/>
            </w:rPr>
          </w:pPr>
          <w:r>
            <w:rPr>
              <w:sz w:val="24"/>
              <w:szCs w:val="24"/>
            </w:rPr>
            <w:t xml:space="preserve">I have used skills audit </w:t>
          </w:r>
          <w:r w:rsidR="006A4CB0">
            <w:rPr>
              <w:sz w:val="24"/>
              <w:szCs w:val="24"/>
            </w:rPr>
            <w:t>which helps me to identify the knowledge and skills needed for my future career</w:t>
          </w:r>
          <w:r w:rsidR="00A2004D">
            <w:rPr>
              <w:sz w:val="24"/>
              <w:szCs w:val="24"/>
            </w:rPr>
            <w:t xml:space="preserve">, and worked out my strengths and weaknesses from it. </w:t>
          </w:r>
        </w:p>
        <w:p w14:paraId="3D9F1D16" w14:textId="1C2BB427" w:rsidR="00493F3B" w:rsidRDefault="00493F3B" w:rsidP="007D1947">
          <w:pPr>
            <w:rPr>
              <w:b/>
              <w:sz w:val="24"/>
              <w:szCs w:val="24"/>
            </w:rPr>
          </w:pPr>
        </w:p>
        <w:p w14:paraId="53AB09DE" w14:textId="18F02E2B" w:rsidR="00493F3B" w:rsidRDefault="00493F3B" w:rsidP="007D1947">
          <w:pPr>
            <w:rPr>
              <w:b/>
              <w:sz w:val="24"/>
              <w:szCs w:val="24"/>
            </w:rPr>
          </w:pPr>
          <w:r>
            <w:rPr>
              <w:b/>
              <w:sz w:val="24"/>
              <w:szCs w:val="24"/>
            </w:rPr>
            <w:t>Personal Development Plan</w:t>
          </w:r>
        </w:p>
        <w:p w14:paraId="09F38F6F" w14:textId="0F8F8941" w:rsidR="00D23899" w:rsidRPr="0018608D" w:rsidRDefault="004743FA" w:rsidP="007D1947">
          <w:pPr>
            <w:rPr>
              <w:sz w:val="24"/>
              <w:szCs w:val="24"/>
            </w:rPr>
          </w:pPr>
          <w:r>
            <w:rPr>
              <w:sz w:val="24"/>
              <w:szCs w:val="24"/>
            </w:rPr>
            <w:t xml:space="preserve">As Morgan (2017) explains, a personal development plan is a way of looking into ways in which </w:t>
          </w:r>
          <w:r w:rsidR="008B0466">
            <w:rPr>
              <w:sz w:val="24"/>
              <w:szCs w:val="24"/>
            </w:rPr>
            <w:t xml:space="preserve">certain skills and experiences that an individual has, can be developed or enhanced to help achieve a goal. </w:t>
          </w:r>
          <w:r w:rsidR="0004443A">
            <w:rPr>
              <w:sz w:val="24"/>
              <w:szCs w:val="24"/>
            </w:rPr>
            <w:t xml:space="preserve">I have created my own </w:t>
          </w:r>
          <w:r w:rsidR="00AA7401">
            <w:rPr>
              <w:sz w:val="24"/>
              <w:szCs w:val="24"/>
            </w:rPr>
            <w:t xml:space="preserve">pdp to help me achieve a clear vision of what is needed to help me strive. </w:t>
          </w:r>
        </w:p>
        <w:p w14:paraId="6E9DAFF9" w14:textId="77777777" w:rsidR="000B73EF" w:rsidRPr="00D23899" w:rsidRDefault="000B73EF" w:rsidP="000B73EF">
          <w:pPr>
            <w:rPr>
              <w:sz w:val="24"/>
              <w:szCs w:val="24"/>
            </w:rPr>
          </w:pPr>
          <w:r>
            <w:rPr>
              <w:sz w:val="24"/>
              <w:szCs w:val="24"/>
            </w:rPr>
            <w:t xml:space="preserve">Completing the pdp table, I now have a clear idea about how I can develop some of my weaknesses that I identified in SWOT, and find ways to improve them through additional support and practice. Through this course I have taken part in three group presentations, one of which I was the team leader for. These presentations have helped me tremendously as it included carrying out research on the topics we were presenting on and then speaking about it in front of the class. As a result, I have received a lot of positive feedback from lecturers as well as the class, who noticed how confident I sounded and the positive body language I portrayed. This has really boosted my confidence and I now feel happy to carry out more presentations in the future. Talking about how well I was able to present myself in front of an audience portrays my personal brand.  According to The Balance (2018), it was stated that your own personal brand is what helps to make you look more appealing and shows how much of a dedication you have towards your goal or business. As mentioned by Study.com (2018), good presentation skills are important in a teaching career as it helps the person presenting to communicate effectively and relay any complex information in a simple form for the students to understand. It helps to improve their self-confidence and to present skills in the future. Through taking part in the group presentations it required  thorough research about the aspect being discussed, and I have received positive feedback regarding the correct level of information provided both verbally and on the power point </w:t>
          </w:r>
          <w:r>
            <w:rPr>
              <w:sz w:val="24"/>
              <w:szCs w:val="24"/>
            </w:rPr>
            <w:lastRenderedPageBreak/>
            <w:t xml:space="preserve">slides. This has helped improve my research skills and analytical skills, as judging what information was relevant was important. </w:t>
          </w:r>
        </w:p>
        <w:p w14:paraId="3EEE786C" w14:textId="05AE647F" w:rsidR="0095027D" w:rsidRDefault="0095027D" w:rsidP="0095027D">
          <w:pPr>
            <w:rPr>
              <w:rFonts w:ascii="Calibri" w:eastAsia="Calibri" w:hAnsi="Calibri" w:cs="Times New Roman"/>
            </w:rPr>
          </w:pPr>
        </w:p>
        <w:p w14:paraId="0E520DE4" w14:textId="7CEBAEAE" w:rsidR="00A143FA" w:rsidRDefault="00A143FA" w:rsidP="0095027D">
          <w:pPr>
            <w:rPr>
              <w:rFonts w:ascii="Calibri" w:eastAsia="Calibri" w:hAnsi="Calibri" w:cs="Times New Roman"/>
            </w:rPr>
          </w:pPr>
        </w:p>
        <w:p w14:paraId="789934A8" w14:textId="2885FD28" w:rsidR="00A143FA" w:rsidRDefault="00A143FA" w:rsidP="0095027D">
          <w:pPr>
            <w:rPr>
              <w:rFonts w:ascii="Calibri" w:eastAsia="Calibri" w:hAnsi="Calibri" w:cs="Times New Roman"/>
            </w:rPr>
          </w:pPr>
        </w:p>
        <w:p w14:paraId="374D9F34" w14:textId="37E16628" w:rsidR="00A143FA" w:rsidRDefault="00A143FA" w:rsidP="0095027D">
          <w:pPr>
            <w:rPr>
              <w:rFonts w:ascii="Calibri" w:eastAsia="Calibri" w:hAnsi="Calibri" w:cs="Times New Roman"/>
            </w:rPr>
          </w:pPr>
        </w:p>
        <w:p w14:paraId="047CC600" w14:textId="77777777" w:rsidR="00A143FA" w:rsidRPr="0095027D" w:rsidRDefault="00A143FA" w:rsidP="0095027D">
          <w:pPr>
            <w:rPr>
              <w:rFonts w:ascii="Calibri" w:eastAsia="Calibri" w:hAnsi="Calibri" w:cs="Times New Roman"/>
            </w:rPr>
          </w:pPr>
        </w:p>
        <w:tbl>
          <w:tblPr>
            <w:tblStyle w:val="TableGrid"/>
            <w:tblW w:w="0" w:type="auto"/>
            <w:tblLook w:val="04A0" w:firstRow="1" w:lastRow="0" w:firstColumn="1" w:lastColumn="0" w:noHBand="0" w:noVBand="1"/>
          </w:tblPr>
          <w:tblGrid>
            <w:gridCol w:w="1980"/>
            <w:gridCol w:w="1626"/>
            <w:gridCol w:w="1803"/>
            <w:gridCol w:w="1803"/>
            <w:gridCol w:w="1804"/>
          </w:tblGrid>
          <w:tr w:rsidR="0095027D" w:rsidRPr="0095027D" w14:paraId="6D0A4DA8" w14:textId="77777777" w:rsidTr="003F2578">
            <w:tc>
              <w:tcPr>
                <w:tcW w:w="1980" w:type="dxa"/>
              </w:tcPr>
              <w:p w14:paraId="5D8E9C47" w14:textId="77777777" w:rsidR="0095027D" w:rsidRPr="0095027D" w:rsidRDefault="0095027D" w:rsidP="0095027D">
                <w:pPr>
                  <w:jc w:val="both"/>
                  <w:rPr>
                    <w:rFonts w:ascii="Calibri" w:eastAsia="Calibri" w:hAnsi="Calibri" w:cs="Times New Roman"/>
                    <w:b/>
                  </w:rPr>
                </w:pPr>
                <w:r w:rsidRPr="0095027D">
                  <w:rPr>
                    <w:rFonts w:ascii="Calibri" w:eastAsia="Calibri" w:hAnsi="Calibri" w:cs="Times New Roman"/>
                    <w:b/>
                  </w:rPr>
                  <w:t>Development objective</w:t>
                </w:r>
              </w:p>
            </w:tc>
            <w:tc>
              <w:tcPr>
                <w:tcW w:w="1626" w:type="dxa"/>
              </w:tcPr>
              <w:p w14:paraId="430E2FDA" w14:textId="77777777" w:rsidR="0095027D" w:rsidRPr="0095027D" w:rsidRDefault="0095027D" w:rsidP="0095027D">
                <w:pPr>
                  <w:rPr>
                    <w:rFonts w:ascii="Calibri" w:eastAsia="Calibri" w:hAnsi="Calibri" w:cs="Times New Roman"/>
                    <w:b/>
                  </w:rPr>
                </w:pPr>
                <w:r w:rsidRPr="0095027D">
                  <w:rPr>
                    <w:rFonts w:ascii="Calibri" w:eastAsia="Calibri" w:hAnsi="Calibri" w:cs="Times New Roman"/>
                    <w:b/>
                  </w:rPr>
                  <w:t>Specific actions</w:t>
                </w:r>
              </w:p>
            </w:tc>
            <w:tc>
              <w:tcPr>
                <w:tcW w:w="1803" w:type="dxa"/>
              </w:tcPr>
              <w:p w14:paraId="124E92CB" w14:textId="77777777" w:rsidR="0095027D" w:rsidRPr="0095027D" w:rsidRDefault="0095027D" w:rsidP="0095027D">
                <w:pPr>
                  <w:rPr>
                    <w:rFonts w:ascii="Calibri" w:eastAsia="Calibri" w:hAnsi="Calibri" w:cs="Times New Roman"/>
                    <w:b/>
                  </w:rPr>
                </w:pPr>
                <w:r w:rsidRPr="0095027D">
                  <w:rPr>
                    <w:rFonts w:ascii="Calibri" w:eastAsia="Calibri" w:hAnsi="Calibri" w:cs="Times New Roman"/>
                    <w:b/>
                  </w:rPr>
                  <w:t>Barriers and how they will be removed</w:t>
                </w:r>
              </w:p>
            </w:tc>
            <w:tc>
              <w:tcPr>
                <w:tcW w:w="1803" w:type="dxa"/>
              </w:tcPr>
              <w:p w14:paraId="6B622BFE" w14:textId="77777777" w:rsidR="0095027D" w:rsidRPr="0095027D" w:rsidRDefault="0095027D" w:rsidP="0095027D">
                <w:pPr>
                  <w:rPr>
                    <w:rFonts w:ascii="Calibri" w:eastAsia="Calibri" w:hAnsi="Calibri" w:cs="Times New Roman"/>
                    <w:b/>
                  </w:rPr>
                </w:pPr>
                <w:r w:rsidRPr="0095027D">
                  <w:rPr>
                    <w:rFonts w:ascii="Calibri" w:eastAsia="Calibri" w:hAnsi="Calibri" w:cs="Times New Roman"/>
                    <w:b/>
                  </w:rPr>
                  <w:t>Support required</w:t>
                </w:r>
              </w:p>
            </w:tc>
            <w:tc>
              <w:tcPr>
                <w:tcW w:w="1804" w:type="dxa"/>
              </w:tcPr>
              <w:p w14:paraId="303E9C98" w14:textId="77777777" w:rsidR="0095027D" w:rsidRPr="0095027D" w:rsidRDefault="0095027D" w:rsidP="0095027D">
                <w:pPr>
                  <w:rPr>
                    <w:rFonts w:ascii="Calibri" w:eastAsia="Calibri" w:hAnsi="Calibri" w:cs="Times New Roman"/>
                    <w:b/>
                  </w:rPr>
                </w:pPr>
                <w:r w:rsidRPr="0095027D">
                  <w:rPr>
                    <w:rFonts w:ascii="Calibri" w:eastAsia="Calibri" w:hAnsi="Calibri" w:cs="Times New Roman"/>
                    <w:b/>
                  </w:rPr>
                  <w:t>How I will know I’ve achieved my objective</w:t>
                </w:r>
              </w:p>
            </w:tc>
          </w:tr>
          <w:tr w:rsidR="0095027D" w:rsidRPr="0095027D" w14:paraId="48DF163C" w14:textId="77777777" w:rsidTr="003F2578">
            <w:tc>
              <w:tcPr>
                <w:tcW w:w="1980" w:type="dxa"/>
              </w:tcPr>
              <w:p w14:paraId="3F520916" w14:textId="77777777" w:rsidR="0095027D" w:rsidRPr="0095027D" w:rsidRDefault="0095027D" w:rsidP="0095027D">
                <w:pPr>
                  <w:jc w:val="both"/>
                  <w:rPr>
                    <w:rFonts w:ascii="Calibri" w:eastAsia="Calibri" w:hAnsi="Calibri" w:cs="Times New Roman"/>
                  </w:rPr>
                </w:pPr>
              </w:p>
              <w:p w14:paraId="5979078C" w14:textId="7410C512" w:rsidR="0095027D" w:rsidRPr="0095027D" w:rsidRDefault="0095027D" w:rsidP="0095027D">
                <w:pPr>
                  <w:jc w:val="both"/>
                  <w:rPr>
                    <w:rFonts w:ascii="Calibri" w:eastAsia="Calibri" w:hAnsi="Calibri" w:cs="Times New Roman"/>
                  </w:rPr>
                </w:pPr>
                <w:r w:rsidRPr="0095027D">
                  <w:rPr>
                    <w:rFonts w:ascii="Calibri" w:eastAsia="Calibri" w:hAnsi="Calibri" w:cs="Times New Roman"/>
                  </w:rPr>
                  <w:t>To build on my presentation confidence to successfully fulfil the role of a teacher</w:t>
                </w:r>
              </w:p>
            </w:tc>
            <w:tc>
              <w:tcPr>
                <w:tcW w:w="1626" w:type="dxa"/>
              </w:tcPr>
              <w:p w14:paraId="13236EB0" w14:textId="77777777" w:rsidR="0095027D" w:rsidRPr="0095027D" w:rsidRDefault="0095027D" w:rsidP="0095027D">
                <w:pPr>
                  <w:rPr>
                    <w:rFonts w:ascii="Calibri" w:eastAsia="Calibri" w:hAnsi="Calibri" w:cs="Times New Roman"/>
                  </w:rPr>
                </w:pPr>
              </w:p>
              <w:p w14:paraId="515A0DD5" w14:textId="77777777" w:rsidR="0095027D" w:rsidRPr="0095027D" w:rsidRDefault="0095027D" w:rsidP="0095027D">
                <w:pPr>
                  <w:rPr>
                    <w:rFonts w:ascii="Calibri" w:eastAsia="Calibri" w:hAnsi="Calibri" w:cs="Times New Roman"/>
                  </w:rPr>
                </w:pPr>
                <w:r w:rsidRPr="0095027D">
                  <w:rPr>
                    <w:rFonts w:ascii="Calibri" w:eastAsia="Calibri" w:hAnsi="Calibri" w:cs="Times New Roman"/>
                  </w:rPr>
                  <w:t xml:space="preserve">*Practice </w:t>
                </w:r>
              </w:p>
              <w:p w14:paraId="06D1918E" w14:textId="77777777" w:rsidR="0095027D" w:rsidRPr="0095027D" w:rsidRDefault="0095027D" w:rsidP="0095027D">
                <w:pPr>
                  <w:rPr>
                    <w:rFonts w:ascii="Calibri" w:eastAsia="Calibri" w:hAnsi="Calibri" w:cs="Times New Roman"/>
                  </w:rPr>
                </w:pPr>
                <w:r w:rsidRPr="0095027D">
                  <w:rPr>
                    <w:rFonts w:ascii="Calibri" w:eastAsia="Calibri" w:hAnsi="Calibri" w:cs="Times New Roman"/>
                  </w:rPr>
                  <w:t>*Consider what factors causes hesitation and work on them</w:t>
                </w:r>
              </w:p>
            </w:tc>
            <w:tc>
              <w:tcPr>
                <w:tcW w:w="1803" w:type="dxa"/>
              </w:tcPr>
              <w:p w14:paraId="30C99AA7" w14:textId="77777777" w:rsidR="0095027D" w:rsidRPr="0095027D" w:rsidRDefault="0095027D" w:rsidP="0095027D">
                <w:pPr>
                  <w:rPr>
                    <w:rFonts w:ascii="Calibri" w:eastAsia="Calibri" w:hAnsi="Calibri" w:cs="Times New Roman"/>
                  </w:rPr>
                </w:pPr>
              </w:p>
              <w:p w14:paraId="413EB6A2" w14:textId="77777777" w:rsidR="0095027D" w:rsidRPr="0095027D" w:rsidRDefault="0095027D" w:rsidP="0095027D">
                <w:pPr>
                  <w:rPr>
                    <w:rFonts w:ascii="Calibri" w:eastAsia="Calibri" w:hAnsi="Calibri" w:cs="Times New Roman"/>
                  </w:rPr>
                </w:pPr>
                <w:r w:rsidRPr="0095027D">
                  <w:rPr>
                    <w:rFonts w:ascii="Calibri" w:eastAsia="Calibri" w:hAnsi="Calibri" w:cs="Times New Roman"/>
                  </w:rPr>
                  <w:t>*Audience reactions- practice with family and friends</w:t>
                </w:r>
              </w:p>
            </w:tc>
            <w:tc>
              <w:tcPr>
                <w:tcW w:w="1803" w:type="dxa"/>
              </w:tcPr>
              <w:p w14:paraId="1DF14703" w14:textId="77777777" w:rsidR="0095027D" w:rsidRPr="0095027D" w:rsidRDefault="0095027D" w:rsidP="0095027D">
                <w:pPr>
                  <w:rPr>
                    <w:rFonts w:ascii="Calibri" w:eastAsia="Calibri" w:hAnsi="Calibri" w:cs="Times New Roman"/>
                  </w:rPr>
                </w:pPr>
              </w:p>
              <w:p w14:paraId="4C3DEF9E" w14:textId="77777777" w:rsidR="0095027D" w:rsidRPr="0095027D" w:rsidRDefault="0095027D" w:rsidP="0095027D">
                <w:pPr>
                  <w:rPr>
                    <w:rFonts w:ascii="Calibri" w:eastAsia="Calibri" w:hAnsi="Calibri" w:cs="Times New Roman"/>
                  </w:rPr>
                </w:pPr>
                <w:r w:rsidRPr="0095027D">
                  <w:rPr>
                    <w:rFonts w:ascii="Calibri" w:eastAsia="Calibri" w:hAnsi="Calibri" w:cs="Times New Roman"/>
                  </w:rPr>
                  <w:t>*Feedback from family/ friends/ lecturers</w:t>
                </w:r>
              </w:p>
            </w:tc>
            <w:tc>
              <w:tcPr>
                <w:tcW w:w="1804" w:type="dxa"/>
              </w:tcPr>
              <w:p w14:paraId="7F1E5CB5" w14:textId="77777777" w:rsidR="0095027D" w:rsidRPr="0095027D" w:rsidRDefault="0095027D" w:rsidP="0095027D">
                <w:pPr>
                  <w:rPr>
                    <w:rFonts w:ascii="Calibri" w:eastAsia="Calibri" w:hAnsi="Calibri" w:cs="Times New Roman"/>
                  </w:rPr>
                </w:pPr>
              </w:p>
              <w:p w14:paraId="4AD78390" w14:textId="77777777" w:rsidR="0095027D" w:rsidRPr="0095027D" w:rsidRDefault="0095027D" w:rsidP="0095027D">
                <w:pPr>
                  <w:rPr>
                    <w:rFonts w:ascii="Calibri" w:eastAsia="Calibri" w:hAnsi="Calibri" w:cs="Times New Roman"/>
                  </w:rPr>
                </w:pPr>
                <w:r w:rsidRPr="0095027D">
                  <w:rPr>
                    <w:rFonts w:ascii="Calibri" w:eastAsia="Calibri" w:hAnsi="Calibri" w:cs="Times New Roman"/>
                  </w:rPr>
                  <w:t>*When I am able to present in front of others without hesitation.</w:t>
                </w:r>
              </w:p>
            </w:tc>
          </w:tr>
          <w:tr w:rsidR="0095027D" w:rsidRPr="0095027D" w14:paraId="1D910B22" w14:textId="77777777" w:rsidTr="003F2578">
            <w:tc>
              <w:tcPr>
                <w:tcW w:w="1980" w:type="dxa"/>
              </w:tcPr>
              <w:p w14:paraId="3164DD5B" w14:textId="77777777" w:rsidR="0095027D" w:rsidRPr="0095027D" w:rsidRDefault="0095027D" w:rsidP="0095027D">
                <w:pPr>
                  <w:jc w:val="both"/>
                  <w:rPr>
                    <w:rFonts w:ascii="Calibri" w:eastAsia="Calibri" w:hAnsi="Calibri" w:cs="Times New Roman"/>
                  </w:rPr>
                </w:pPr>
              </w:p>
              <w:p w14:paraId="058CB292" w14:textId="77777777" w:rsidR="0095027D" w:rsidRPr="0095027D" w:rsidRDefault="0095027D" w:rsidP="0095027D">
                <w:pPr>
                  <w:jc w:val="both"/>
                  <w:rPr>
                    <w:rFonts w:ascii="Calibri" w:eastAsia="Calibri" w:hAnsi="Calibri" w:cs="Times New Roman"/>
                  </w:rPr>
                </w:pPr>
                <w:r w:rsidRPr="0095027D">
                  <w:rPr>
                    <w:rFonts w:ascii="Calibri" w:eastAsia="Calibri" w:hAnsi="Calibri" w:cs="Times New Roman"/>
                  </w:rPr>
                  <w:t>To improve my report writing skills</w:t>
                </w:r>
              </w:p>
            </w:tc>
            <w:tc>
              <w:tcPr>
                <w:tcW w:w="1626" w:type="dxa"/>
              </w:tcPr>
              <w:p w14:paraId="01AB3B99" w14:textId="77777777" w:rsidR="0095027D" w:rsidRPr="0095027D" w:rsidRDefault="0095027D" w:rsidP="0095027D">
                <w:pPr>
                  <w:rPr>
                    <w:rFonts w:ascii="Calibri" w:eastAsia="Calibri" w:hAnsi="Calibri" w:cs="Times New Roman"/>
                  </w:rPr>
                </w:pPr>
              </w:p>
              <w:p w14:paraId="211A04AC" w14:textId="77777777" w:rsidR="0095027D" w:rsidRPr="0095027D" w:rsidRDefault="0095027D" w:rsidP="0095027D">
                <w:pPr>
                  <w:rPr>
                    <w:rFonts w:ascii="Calibri" w:eastAsia="Calibri" w:hAnsi="Calibri" w:cs="Times New Roman"/>
                  </w:rPr>
                </w:pPr>
                <w:r w:rsidRPr="0095027D">
                  <w:rPr>
                    <w:rFonts w:ascii="Calibri" w:eastAsia="Calibri" w:hAnsi="Calibri" w:cs="Times New Roman"/>
                  </w:rPr>
                  <w:t>*Prepare rough drafts</w:t>
                </w:r>
              </w:p>
              <w:p w14:paraId="7E31F4C7" w14:textId="77777777" w:rsidR="0095027D" w:rsidRPr="0095027D" w:rsidRDefault="0095027D" w:rsidP="0095027D">
                <w:pPr>
                  <w:rPr>
                    <w:rFonts w:ascii="Calibri" w:eastAsia="Calibri" w:hAnsi="Calibri" w:cs="Times New Roman"/>
                  </w:rPr>
                </w:pPr>
                <w:r w:rsidRPr="0095027D">
                  <w:rPr>
                    <w:rFonts w:ascii="Calibri" w:eastAsia="Calibri" w:hAnsi="Calibri" w:cs="Times New Roman"/>
                  </w:rPr>
                  <w:t>*Research on layout ideas and structure</w:t>
                </w:r>
              </w:p>
            </w:tc>
            <w:tc>
              <w:tcPr>
                <w:tcW w:w="1803" w:type="dxa"/>
              </w:tcPr>
              <w:p w14:paraId="5D887346" w14:textId="77777777" w:rsidR="0095027D" w:rsidRPr="0095027D" w:rsidRDefault="0095027D" w:rsidP="0095027D">
                <w:pPr>
                  <w:rPr>
                    <w:rFonts w:ascii="Calibri" w:eastAsia="Calibri" w:hAnsi="Calibri" w:cs="Times New Roman"/>
                  </w:rPr>
                </w:pPr>
              </w:p>
              <w:p w14:paraId="56BB1D5E" w14:textId="77777777" w:rsidR="0095027D" w:rsidRPr="0095027D" w:rsidRDefault="0095027D" w:rsidP="0095027D">
                <w:pPr>
                  <w:rPr>
                    <w:rFonts w:ascii="Calibri" w:eastAsia="Calibri" w:hAnsi="Calibri" w:cs="Times New Roman"/>
                  </w:rPr>
                </w:pPr>
                <w:r w:rsidRPr="0095027D">
                  <w:rPr>
                    <w:rFonts w:ascii="Calibri" w:eastAsia="Calibri" w:hAnsi="Calibri" w:cs="Times New Roman"/>
                  </w:rPr>
                  <w:t xml:space="preserve">*Deadlines for work- take out more time to work on it. </w:t>
                </w:r>
              </w:p>
            </w:tc>
            <w:tc>
              <w:tcPr>
                <w:tcW w:w="1803" w:type="dxa"/>
              </w:tcPr>
              <w:p w14:paraId="6362904A" w14:textId="77777777" w:rsidR="0095027D" w:rsidRPr="0095027D" w:rsidRDefault="0095027D" w:rsidP="0095027D">
                <w:pPr>
                  <w:rPr>
                    <w:rFonts w:ascii="Calibri" w:eastAsia="Calibri" w:hAnsi="Calibri" w:cs="Times New Roman"/>
                  </w:rPr>
                </w:pPr>
              </w:p>
              <w:p w14:paraId="57464B5C" w14:textId="77777777" w:rsidR="0095027D" w:rsidRPr="0095027D" w:rsidRDefault="0095027D" w:rsidP="0095027D">
                <w:pPr>
                  <w:rPr>
                    <w:rFonts w:ascii="Calibri" w:eastAsia="Calibri" w:hAnsi="Calibri" w:cs="Times New Roman"/>
                  </w:rPr>
                </w:pPr>
                <w:r w:rsidRPr="0095027D">
                  <w:rPr>
                    <w:rFonts w:ascii="Calibri" w:eastAsia="Calibri" w:hAnsi="Calibri" w:cs="Times New Roman"/>
                  </w:rPr>
                  <w:t>*Ask study skills tutors for help and advice.</w:t>
                </w:r>
              </w:p>
              <w:p w14:paraId="3EC5F884" w14:textId="77777777" w:rsidR="0095027D" w:rsidRPr="0095027D" w:rsidRDefault="0095027D" w:rsidP="0095027D">
                <w:pPr>
                  <w:rPr>
                    <w:rFonts w:ascii="Calibri" w:eastAsia="Calibri" w:hAnsi="Calibri" w:cs="Times New Roman"/>
                  </w:rPr>
                </w:pPr>
                <w:r w:rsidRPr="0095027D">
                  <w:rPr>
                    <w:rFonts w:ascii="Calibri" w:eastAsia="Calibri" w:hAnsi="Calibri" w:cs="Times New Roman"/>
                  </w:rPr>
                  <w:t>*Ask lecturers for advice and feedback.</w:t>
                </w:r>
              </w:p>
            </w:tc>
            <w:tc>
              <w:tcPr>
                <w:tcW w:w="1804" w:type="dxa"/>
              </w:tcPr>
              <w:p w14:paraId="4BDBAF9A" w14:textId="77777777" w:rsidR="0095027D" w:rsidRPr="0095027D" w:rsidRDefault="0095027D" w:rsidP="0095027D">
                <w:pPr>
                  <w:rPr>
                    <w:rFonts w:ascii="Calibri" w:eastAsia="Calibri" w:hAnsi="Calibri" w:cs="Times New Roman"/>
                  </w:rPr>
                </w:pPr>
              </w:p>
              <w:p w14:paraId="45EC8402" w14:textId="77777777" w:rsidR="0095027D" w:rsidRPr="0095027D" w:rsidRDefault="0095027D" w:rsidP="0095027D">
                <w:pPr>
                  <w:rPr>
                    <w:rFonts w:ascii="Calibri" w:eastAsia="Calibri" w:hAnsi="Calibri" w:cs="Times New Roman"/>
                  </w:rPr>
                </w:pPr>
                <w:r w:rsidRPr="0095027D">
                  <w:rPr>
                    <w:rFonts w:ascii="Calibri" w:eastAsia="Calibri" w:hAnsi="Calibri" w:cs="Times New Roman"/>
                  </w:rPr>
                  <w:t xml:space="preserve">*Once I am able to complete a report and receive positive feedback. </w:t>
                </w:r>
              </w:p>
            </w:tc>
          </w:tr>
          <w:tr w:rsidR="0095027D" w:rsidRPr="0095027D" w14:paraId="40F808D1" w14:textId="77777777" w:rsidTr="003F2578">
            <w:tc>
              <w:tcPr>
                <w:tcW w:w="1980" w:type="dxa"/>
              </w:tcPr>
              <w:p w14:paraId="6064D8FD" w14:textId="77777777" w:rsidR="0095027D" w:rsidRPr="0095027D" w:rsidRDefault="0095027D" w:rsidP="0095027D">
                <w:pPr>
                  <w:rPr>
                    <w:rFonts w:ascii="Calibri" w:eastAsia="Calibri" w:hAnsi="Calibri" w:cs="Times New Roman"/>
                  </w:rPr>
                </w:pPr>
              </w:p>
              <w:p w14:paraId="17E5403F" w14:textId="77777777" w:rsidR="0095027D" w:rsidRPr="0095027D" w:rsidRDefault="0095027D" w:rsidP="0095027D">
                <w:pPr>
                  <w:rPr>
                    <w:rFonts w:ascii="Calibri" w:eastAsia="Calibri" w:hAnsi="Calibri" w:cs="Times New Roman"/>
                  </w:rPr>
                </w:pPr>
                <w:r w:rsidRPr="0095027D">
                  <w:rPr>
                    <w:rFonts w:ascii="Calibri" w:eastAsia="Calibri" w:hAnsi="Calibri" w:cs="Times New Roman"/>
                  </w:rPr>
                  <w:t>To improve reading skills</w:t>
                </w:r>
              </w:p>
            </w:tc>
            <w:tc>
              <w:tcPr>
                <w:tcW w:w="1626" w:type="dxa"/>
              </w:tcPr>
              <w:p w14:paraId="50DE7EA9" w14:textId="77777777" w:rsidR="0095027D" w:rsidRPr="0095027D" w:rsidRDefault="0095027D" w:rsidP="0095027D">
                <w:pPr>
                  <w:rPr>
                    <w:rFonts w:ascii="Calibri" w:eastAsia="Calibri" w:hAnsi="Calibri" w:cs="Times New Roman"/>
                  </w:rPr>
                </w:pPr>
              </w:p>
              <w:p w14:paraId="02AE0811" w14:textId="77777777" w:rsidR="0095027D" w:rsidRPr="0095027D" w:rsidRDefault="0095027D" w:rsidP="0095027D">
                <w:pPr>
                  <w:rPr>
                    <w:rFonts w:ascii="Calibri" w:eastAsia="Calibri" w:hAnsi="Calibri" w:cs="Times New Roman"/>
                  </w:rPr>
                </w:pPr>
                <w:r w:rsidRPr="0095027D">
                  <w:rPr>
                    <w:rFonts w:ascii="Calibri" w:eastAsia="Calibri" w:hAnsi="Calibri" w:cs="Times New Roman"/>
                  </w:rPr>
                  <w:t>*Read different types of books and analyse the content</w:t>
                </w:r>
              </w:p>
            </w:tc>
            <w:tc>
              <w:tcPr>
                <w:tcW w:w="1803" w:type="dxa"/>
              </w:tcPr>
              <w:p w14:paraId="69783284" w14:textId="77777777" w:rsidR="0095027D" w:rsidRPr="0095027D" w:rsidRDefault="0095027D" w:rsidP="0095027D">
                <w:pPr>
                  <w:rPr>
                    <w:rFonts w:ascii="Calibri" w:eastAsia="Calibri" w:hAnsi="Calibri" w:cs="Times New Roman"/>
                  </w:rPr>
                </w:pPr>
              </w:p>
              <w:p w14:paraId="4336D097" w14:textId="77777777" w:rsidR="0095027D" w:rsidRPr="0095027D" w:rsidRDefault="0095027D" w:rsidP="0095027D">
                <w:pPr>
                  <w:rPr>
                    <w:rFonts w:ascii="Calibri" w:eastAsia="Calibri" w:hAnsi="Calibri" w:cs="Times New Roman"/>
                  </w:rPr>
                </w:pPr>
                <w:r w:rsidRPr="0095027D">
                  <w:rPr>
                    <w:rFonts w:ascii="Calibri" w:eastAsia="Calibri" w:hAnsi="Calibri" w:cs="Times New Roman"/>
                  </w:rPr>
                  <w:t>*Get bored easily</w:t>
                </w:r>
              </w:p>
              <w:p w14:paraId="28ED0B25" w14:textId="77777777" w:rsidR="0095027D" w:rsidRPr="0095027D" w:rsidRDefault="0095027D" w:rsidP="0095027D">
                <w:pPr>
                  <w:rPr>
                    <w:rFonts w:ascii="Calibri" w:eastAsia="Calibri" w:hAnsi="Calibri" w:cs="Times New Roman"/>
                  </w:rPr>
                </w:pPr>
                <w:r w:rsidRPr="0095027D">
                  <w:rPr>
                    <w:rFonts w:ascii="Calibri" w:eastAsia="Calibri" w:hAnsi="Calibri" w:cs="Times New Roman"/>
                  </w:rPr>
                  <w:t xml:space="preserve">*Too much text gets confusing- </w:t>
                </w:r>
              </w:p>
              <w:p w14:paraId="28D15F90" w14:textId="77777777" w:rsidR="0095027D" w:rsidRPr="0095027D" w:rsidRDefault="0095027D" w:rsidP="0095027D">
                <w:pPr>
                  <w:rPr>
                    <w:rFonts w:ascii="Calibri" w:eastAsia="Calibri" w:hAnsi="Calibri" w:cs="Times New Roman"/>
                  </w:rPr>
                </w:pPr>
                <w:r w:rsidRPr="0095027D">
                  <w:rPr>
                    <w:rFonts w:ascii="Calibri" w:eastAsia="Calibri" w:hAnsi="Calibri" w:cs="Times New Roman"/>
                  </w:rPr>
                  <w:t>Take time out between reading times, and look to read different types of books to identify my own personnel preference</w:t>
                </w:r>
              </w:p>
            </w:tc>
            <w:tc>
              <w:tcPr>
                <w:tcW w:w="1803" w:type="dxa"/>
              </w:tcPr>
              <w:p w14:paraId="034BD7FB" w14:textId="77777777" w:rsidR="0095027D" w:rsidRPr="0095027D" w:rsidRDefault="0095027D" w:rsidP="0095027D">
                <w:pPr>
                  <w:rPr>
                    <w:rFonts w:ascii="Calibri" w:eastAsia="Calibri" w:hAnsi="Calibri" w:cs="Times New Roman"/>
                  </w:rPr>
                </w:pPr>
              </w:p>
              <w:p w14:paraId="0FA9624C" w14:textId="77777777" w:rsidR="0095027D" w:rsidRPr="0095027D" w:rsidRDefault="0095027D" w:rsidP="0095027D">
                <w:pPr>
                  <w:rPr>
                    <w:rFonts w:ascii="Calibri" w:eastAsia="Calibri" w:hAnsi="Calibri" w:cs="Times New Roman"/>
                  </w:rPr>
                </w:pPr>
                <w:r w:rsidRPr="0095027D">
                  <w:rPr>
                    <w:rFonts w:ascii="Calibri" w:eastAsia="Calibri" w:hAnsi="Calibri" w:cs="Times New Roman"/>
                  </w:rPr>
                  <w:t>*I need quiet time to help me concentrate</w:t>
                </w:r>
              </w:p>
            </w:tc>
            <w:tc>
              <w:tcPr>
                <w:tcW w:w="1804" w:type="dxa"/>
              </w:tcPr>
              <w:p w14:paraId="702CB43B" w14:textId="77777777" w:rsidR="0095027D" w:rsidRPr="0095027D" w:rsidRDefault="0095027D" w:rsidP="0095027D">
                <w:pPr>
                  <w:rPr>
                    <w:rFonts w:ascii="Calibri" w:eastAsia="Calibri" w:hAnsi="Calibri" w:cs="Times New Roman"/>
                  </w:rPr>
                </w:pPr>
              </w:p>
              <w:p w14:paraId="7E0B3C3B" w14:textId="77777777" w:rsidR="0095027D" w:rsidRPr="0095027D" w:rsidRDefault="0095027D" w:rsidP="0095027D">
                <w:pPr>
                  <w:rPr>
                    <w:rFonts w:ascii="Calibri" w:eastAsia="Calibri" w:hAnsi="Calibri" w:cs="Times New Roman"/>
                  </w:rPr>
                </w:pPr>
                <w:r w:rsidRPr="0095027D">
                  <w:rPr>
                    <w:rFonts w:ascii="Calibri" w:eastAsia="Calibri" w:hAnsi="Calibri" w:cs="Times New Roman"/>
                  </w:rPr>
                  <w:t xml:space="preserve">*When I am able to read a book and analyse the important information that I need without any confusion, and enjoy reading. </w:t>
                </w:r>
              </w:p>
              <w:p w14:paraId="1012ACEE" w14:textId="77777777" w:rsidR="0095027D" w:rsidRPr="0095027D" w:rsidRDefault="0095027D" w:rsidP="0095027D">
                <w:pPr>
                  <w:rPr>
                    <w:rFonts w:ascii="Calibri" w:eastAsia="Calibri" w:hAnsi="Calibri" w:cs="Times New Roman"/>
                  </w:rPr>
                </w:pPr>
              </w:p>
              <w:p w14:paraId="3780E5ED" w14:textId="77777777" w:rsidR="0095027D" w:rsidRPr="0095027D" w:rsidRDefault="0095027D" w:rsidP="0095027D">
                <w:pPr>
                  <w:rPr>
                    <w:rFonts w:ascii="Calibri" w:eastAsia="Calibri" w:hAnsi="Calibri" w:cs="Times New Roman"/>
                  </w:rPr>
                </w:pPr>
              </w:p>
              <w:p w14:paraId="6701892A" w14:textId="77777777" w:rsidR="0095027D" w:rsidRPr="0095027D" w:rsidRDefault="0095027D" w:rsidP="0095027D">
                <w:pPr>
                  <w:rPr>
                    <w:rFonts w:ascii="Calibri" w:eastAsia="Calibri" w:hAnsi="Calibri" w:cs="Times New Roman"/>
                  </w:rPr>
                </w:pPr>
              </w:p>
            </w:tc>
          </w:tr>
        </w:tbl>
        <w:p w14:paraId="639BBB21" w14:textId="10912AEE" w:rsidR="008D3E1A" w:rsidRDefault="008D3E1A" w:rsidP="007D1947">
          <w:pPr>
            <w:rPr>
              <w:b/>
              <w:sz w:val="24"/>
              <w:szCs w:val="24"/>
            </w:rPr>
          </w:pPr>
        </w:p>
        <w:p w14:paraId="7DB6F47E" w14:textId="69E7CCBE" w:rsidR="003242AF" w:rsidRDefault="00D15B8C" w:rsidP="007D1947">
          <w:pPr>
            <w:rPr>
              <w:b/>
              <w:sz w:val="24"/>
              <w:szCs w:val="24"/>
            </w:rPr>
          </w:pPr>
          <w:r>
            <w:rPr>
              <w:b/>
              <w:sz w:val="24"/>
              <w:szCs w:val="24"/>
            </w:rPr>
            <w:t>Joharis Window</w:t>
          </w:r>
        </w:p>
        <w:p w14:paraId="04D93F3E" w14:textId="27318E03" w:rsidR="00D15B8C" w:rsidRDefault="00DB7D6C" w:rsidP="007D1947">
          <w:pPr>
            <w:rPr>
              <w:sz w:val="24"/>
              <w:szCs w:val="24"/>
            </w:rPr>
          </w:pPr>
          <w:r>
            <w:rPr>
              <w:sz w:val="24"/>
              <w:szCs w:val="24"/>
            </w:rPr>
            <w:t>According to Self Awareness (2013), t</w:t>
          </w:r>
          <w:r w:rsidR="00927074">
            <w:rPr>
              <w:sz w:val="24"/>
              <w:szCs w:val="24"/>
            </w:rPr>
            <w:t xml:space="preserve">his is a psychological tool that was developed in 1955 by Joseph Luft and Harry Ingham. </w:t>
          </w:r>
          <w:r w:rsidR="00C70349">
            <w:rPr>
              <w:sz w:val="24"/>
              <w:szCs w:val="24"/>
            </w:rPr>
            <w:t>The purpose of this tool is to get a better understanding and develop in areas such as personal development</w:t>
          </w:r>
          <w:r w:rsidR="00456AD8">
            <w:rPr>
              <w:sz w:val="24"/>
              <w:szCs w:val="24"/>
            </w:rPr>
            <w:t>, group dynamics, self-awareness and improving relationships.</w:t>
          </w:r>
          <w:r w:rsidR="00EC56D4">
            <w:rPr>
              <w:sz w:val="24"/>
              <w:szCs w:val="24"/>
            </w:rPr>
            <w:t xml:space="preserve"> The model consists of four sectors. </w:t>
          </w:r>
          <w:r w:rsidR="00F24EF3">
            <w:rPr>
              <w:sz w:val="24"/>
              <w:szCs w:val="24"/>
            </w:rPr>
            <w:t xml:space="preserve">These are </w:t>
          </w:r>
          <w:r w:rsidR="005D753F">
            <w:rPr>
              <w:sz w:val="24"/>
              <w:szCs w:val="24"/>
            </w:rPr>
            <w:t xml:space="preserve">the open area,  the blind area, hidden area and the unknown area. More detailed information about each of these </w:t>
          </w:r>
          <w:r>
            <w:rPr>
              <w:sz w:val="24"/>
              <w:szCs w:val="24"/>
            </w:rPr>
            <w:t xml:space="preserve">sectors are available in the appendices. </w:t>
          </w:r>
        </w:p>
        <w:p w14:paraId="3321D658" w14:textId="60856BBA" w:rsidR="00C87069" w:rsidRDefault="00C87069" w:rsidP="007D1947">
          <w:pPr>
            <w:rPr>
              <w:sz w:val="24"/>
              <w:szCs w:val="24"/>
            </w:rPr>
          </w:pPr>
          <w:r>
            <w:rPr>
              <w:sz w:val="24"/>
              <w:szCs w:val="24"/>
            </w:rPr>
            <w:lastRenderedPageBreak/>
            <w:t xml:space="preserve">Taking the Joharis Window </w:t>
          </w:r>
          <w:r w:rsidR="00AE209B">
            <w:rPr>
              <w:sz w:val="24"/>
              <w:szCs w:val="24"/>
            </w:rPr>
            <w:t xml:space="preserve">concept into consideration and thinking about what I have learnt from my PDP, it has shown that what I presumed to be weakness at presenting, turned out to be the something that </w:t>
          </w:r>
          <w:r w:rsidR="00D45D49">
            <w:rPr>
              <w:sz w:val="24"/>
              <w:szCs w:val="24"/>
            </w:rPr>
            <w:t xml:space="preserve">I have received feedback on as being very confident in. This turned out to be a factor in the ‘hidden’ sector of Joharis Window. </w:t>
          </w:r>
        </w:p>
        <w:p w14:paraId="7982ADC3" w14:textId="7A017C83" w:rsidR="001E0264" w:rsidRDefault="001E0264" w:rsidP="007D1947">
          <w:pPr>
            <w:rPr>
              <w:sz w:val="24"/>
              <w:szCs w:val="24"/>
            </w:rPr>
          </w:pPr>
          <w:r>
            <w:rPr>
              <w:sz w:val="24"/>
              <w:szCs w:val="24"/>
            </w:rPr>
            <w:t xml:space="preserve">By successfully improving myself in these areas, it has </w:t>
          </w:r>
          <w:r w:rsidR="00E937D7">
            <w:rPr>
              <w:sz w:val="24"/>
              <w:szCs w:val="24"/>
            </w:rPr>
            <w:t xml:space="preserve">showed me that I have the confidence to be able to fulfil the requirements to becoming a teacher as mentioned </w:t>
          </w:r>
          <w:r w:rsidR="00A5127C">
            <w:rPr>
              <w:sz w:val="24"/>
              <w:szCs w:val="24"/>
            </w:rPr>
            <w:t>by Study.com (2018)</w:t>
          </w:r>
          <w:r w:rsidR="00BF09DF">
            <w:rPr>
              <w:sz w:val="24"/>
              <w:szCs w:val="24"/>
            </w:rPr>
            <w:t xml:space="preserve"> regarding the presentation criteria for a teacher. </w:t>
          </w:r>
          <w:r w:rsidR="00CB1B44">
            <w:rPr>
              <w:sz w:val="24"/>
              <w:szCs w:val="24"/>
            </w:rPr>
            <w:t xml:space="preserve">Obtaining regular feedback from my lecturers will ensure I am on the correct path to improvement. </w:t>
          </w:r>
        </w:p>
        <w:p w14:paraId="26129D3C" w14:textId="02618978" w:rsidR="00253F42" w:rsidRDefault="00253F42" w:rsidP="007D1947">
          <w:pPr>
            <w:rPr>
              <w:b/>
              <w:sz w:val="24"/>
              <w:szCs w:val="24"/>
            </w:rPr>
          </w:pPr>
          <w:r>
            <w:rPr>
              <w:b/>
              <w:sz w:val="24"/>
              <w:szCs w:val="24"/>
            </w:rPr>
            <w:t>Gibbs Cycle of Reflection</w:t>
          </w:r>
        </w:p>
        <w:p w14:paraId="1BFD6B6C" w14:textId="77777777" w:rsidR="00E71EB2" w:rsidRDefault="00CF7231" w:rsidP="007D1947">
          <w:pPr>
            <w:rPr>
              <w:sz w:val="24"/>
              <w:szCs w:val="24"/>
            </w:rPr>
          </w:pPr>
          <w:r>
            <w:rPr>
              <w:sz w:val="24"/>
              <w:szCs w:val="24"/>
            </w:rPr>
            <w:t xml:space="preserve">As stated by Lia (2016), this </w:t>
          </w:r>
          <w:r w:rsidR="00B5545F">
            <w:rPr>
              <w:sz w:val="24"/>
              <w:szCs w:val="24"/>
            </w:rPr>
            <w:t>reflective</w:t>
          </w:r>
          <w:r>
            <w:rPr>
              <w:sz w:val="24"/>
              <w:szCs w:val="24"/>
            </w:rPr>
            <w:t xml:space="preserve"> cycle was created by Professor Graham Gibbs in 1988.</w:t>
          </w:r>
          <w:r w:rsidR="00B5545F">
            <w:rPr>
              <w:sz w:val="24"/>
              <w:szCs w:val="24"/>
            </w:rPr>
            <w:t xml:space="preserve"> The purpose of this cycle is to be able to reflect back on something </w:t>
          </w:r>
          <w:r w:rsidR="0059205D">
            <w:rPr>
              <w:sz w:val="24"/>
              <w:szCs w:val="24"/>
            </w:rPr>
            <w:t xml:space="preserve">that you may have done or learnt. </w:t>
          </w:r>
          <w:r w:rsidR="00A9062C">
            <w:rPr>
              <w:sz w:val="24"/>
              <w:szCs w:val="24"/>
            </w:rPr>
            <w:t>The cycle consists of 6 stages. They are description, feelings, evaluation</w:t>
          </w:r>
          <w:r w:rsidR="003D1DB0">
            <w:rPr>
              <w:sz w:val="24"/>
              <w:szCs w:val="24"/>
            </w:rPr>
            <w:t xml:space="preserve">s, analysis, conclusion and action plan. </w:t>
          </w:r>
        </w:p>
        <w:p w14:paraId="5428BDAE" w14:textId="77777777" w:rsidR="009B11B3" w:rsidRDefault="00E71EB2" w:rsidP="007D1947">
          <w:pPr>
            <w:rPr>
              <w:sz w:val="24"/>
              <w:szCs w:val="24"/>
            </w:rPr>
          </w:pPr>
          <w:r>
            <w:rPr>
              <w:sz w:val="24"/>
              <w:szCs w:val="24"/>
            </w:rPr>
            <w:t xml:space="preserve">Gibbs was actually created following the </w:t>
          </w:r>
          <w:r w:rsidR="006F1C8A">
            <w:rPr>
              <w:sz w:val="24"/>
              <w:szCs w:val="24"/>
            </w:rPr>
            <w:t xml:space="preserve">learning cycle created by Kolb in 1984. The only difference between the two is </w:t>
          </w:r>
          <w:r w:rsidR="00977870">
            <w:rPr>
              <w:sz w:val="24"/>
              <w:szCs w:val="24"/>
            </w:rPr>
            <w:t xml:space="preserve">that Kolb’s style is experimental and Gibbs cycle is learning through experience. </w:t>
          </w:r>
        </w:p>
        <w:p w14:paraId="65DE63E5" w14:textId="77777777" w:rsidR="00EE33CC" w:rsidRDefault="00EE33CC" w:rsidP="007D1947">
          <w:pPr>
            <w:rPr>
              <w:b/>
              <w:sz w:val="24"/>
              <w:szCs w:val="24"/>
            </w:rPr>
          </w:pPr>
          <w:r>
            <w:rPr>
              <w:b/>
              <w:sz w:val="24"/>
              <w:szCs w:val="24"/>
            </w:rPr>
            <w:t xml:space="preserve">Reflection </w:t>
          </w:r>
        </w:p>
        <w:p w14:paraId="72E35F63" w14:textId="4FE7AF76" w:rsidR="00253F42" w:rsidRPr="00253F42" w:rsidRDefault="00EE33CC" w:rsidP="007D1947">
          <w:pPr>
            <w:rPr>
              <w:sz w:val="24"/>
              <w:szCs w:val="24"/>
            </w:rPr>
          </w:pPr>
          <w:r>
            <w:rPr>
              <w:sz w:val="24"/>
              <w:szCs w:val="24"/>
            </w:rPr>
            <w:t>reflecting on what I have learnt through taking part in the two learning style</w:t>
          </w:r>
          <w:r w:rsidR="00135153">
            <w:rPr>
              <w:sz w:val="24"/>
              <w:szCs w:val="24"/>
            </w:rPr>
            <w:t xml:space="preserve"> questionnaires, creating a Go mad framework for myself, a personal SWOT analysis</w:t>
          </w:r>
          <w:r w:rsidR="005514E6">
            <w:rPr>
              <w:sz w:val="24"/>
              <w:szCs w:val="24"/>
            </w:rPr>
            <w:t xml:space="preserve"> and PDP, it has really helped me get an in-depth image on all my strengths and weaknesses</w:t>
          </w:r>
          <w:r w:rsidR="007E7A4C">
            <w:rPr>
              <w:sz w:val="24"/>
              <w:szCs w:val="24"/>
            </w:rPr>
            <w:t xml:space="preserve"> and considering any threats that I discovered along the way</w:t>
          </w:r>
          <w:r w:rsidR="004A7580">
            <w:rPr>
              <w:sz w:val="24"/>
              <w:szCs w:val="24"/>
            </w:rPr>
            <w:t xml:space="preserve">. I was pleasantly surprised at how I thought presenting was a weakness </w:t>
          </w:r>
          <w:r w:rsidR="00B92FB7">
            <w:rPr>
              <w:sz w:val="24"/>
              <w:szCs w:val="24"/>
            </w:rPr>
            <w:t xml:space="preserve">of mine, but through several presentations I discovered that I am in fact </w:t>
          </w:r>
          <w:r w:rsidR="00BD7EED">
            <w:rPr>
              <w:sz w:val="24"/>
              <w:szCs w:val="24"/>
            </w:rPr>
            <w:t xml:space="preserve">confident doing it after all. </w:t>
          </w:r>
          <w:r w:rsidR="008A2B65">
            <w:rPr>
              <w:sz w:val="24"/>
              <w:szCs w:val="24"/>
            </w:rPr>
            <w:t xml:space="preserve">Putting together these power point presentations has enhanced my IT skills, research and analytical skills. </w:t>
          </w:r>
          <w:r w:rsidR="00E54F64">
            <w:rPr>
              <w:sz w:val="24"/>
              <w:szCs w:val="24"/>
            </w:rPr>
            <w:t xml:space="preserve">I feel this has been a positive experience for me as I have learnt a lot about myself. If I was to carry out this process again I would try using other learning styles to see what else I can find out about myself. </w:t>
          </w:r>
        </w:p>
        <w:p w14:paraId="227AF32F" w14:textId="77777777" w:rsidR="00D15B8C" w:rsidRPr="00D15B8C" w:rsidRDefault="00D15B8C" w:rsidP="007D1947">
          <w:pPr>
            <w:rPr>
              <w:sz w:val="24"/>
              <w:szCs w:val="24"/>
            </w:rPr>
          </w:pPr>
        </w:p>
        <w:p w14:paraId="6D78FCE0" w14:textId="79A25F0E" w:rsidR="00E55AA4" w:rsidRPr="00D05749" w:rsidRDefault="00E55AA4" w:rsidP="007D1947">
          <w:pPr>
            <w:rPr>
              <w:sz w:val="24"/>
              <w:szCs w:val="24"/>
            </w:rPr>
          </w:pPr>
        </w:p>
        <w:p w14:paraId="046DEEB5" w14:textId="53010101" w:rsidR="00111636" w:rsidRDefault="00111636" w:rsidP="007D1947">
          <w:pPr>
            <w:rPr>
              <w:b/>
            </w:rPr>
          </w:pPr>
        </w:p>
        <w:p w14:paraId="68906957" w14:textId="0726109E" w:rsidR="00673A9E" w:rsidRDefault="00673A9E" w:rsidP="007D1947">
          <w:pPr>
            <w:rPr>
              <w:b/>
            </w:rPr>
          </w:pPr>
        </w:p>
        <w:p w14:paraId="5A5820FD" w14:textId="01F66E78" w:rsidR="00673A9E" w:rsidRDefault="00673A9E" w:rsidP="007D1947">
          <w:pPr>
            <w:rPr>
              <w:b/>
            </w:rPr>
          </w:pPr>
        </w:p>
        <w:p w14:paraId="65F89BED" w14:textId="0D82C4FF" w:rsidR="00673A9E" w:rsidRDefault="00673A9E" w:rsidP="007D1947">
          <w:pPr>
            <w:rPr>
              <w:b/>
            </w:rPr>
          </w:pPr>
        </w:p>
        <w:p w14:paraId="6CCC1259" w14:textId="6BE8C482" w:rsidR="00673A9E" w:rsidRDefault="00673A9E" w:rsidP="007D1947">
          <w:pPr>
            <w:rPr>
              <w:b/>
            </w:rPr>
          </w:pPr>
        </w:p>
        <w:p w14:paraId="5BC7A9E2" w14:textId="15CD2A48" w:rsidR="00673A9E" w:rsidRDefault="00673A9E" w:rsidP="007D1947">
          <w:pPr>
            <w:rPr>
              <w:b/>
            </w:rPr>
          </w:pPr>
        </w:p>
        <w:p w14:paraId="7ADBC433" w14:textId="5C02D3A2" w:rsidR="00673A9E" w:rsidRDefault="00673A9E" w:rsidP="007D1947">
          <w:pPr>
            <w:rPr>
              <w:b/>
            </w:rPr>
          </w:pPr>
        </w:p>
        <w:p w14:paraId="737DD879" w14:textId="3DE68601" w:rsidR="00673A9E" w:rsidRDefault="00673A9E" w:rsidP="007D1947">
          <w:pPr>
            <w:rPr>
              <w:b/>
            </w:rPr>
          </w:pPr>
        </w:p>
        <w:p w14:paraId="4FAFAB81" w14:textId="21535738" w:rsidR="00673A9E" w:rsidRDefault="00673A9E" w:rsidP="007D1947">
          <w:pPr>
            <w:rPr>
              <w:b/>
            </w:rPr>
          </w:pPr>
        </w:p>
        <w:p w14:paraId="17C652E1" w14:textId="77B6EF46" w:rsidR="00673A9E" w:rsidRDefault="004F4F20" w:rsidP="007D1947">
          <w:pPr>
            <w:rPr>
              <w:b/>
              <w:sz w:val="24"/>
              <w:szCs w:val="24"/>
            </w:rPr>
          </w:pPr>
          <w:r>
            <w:rPr>
              <w:b/>
              <w:sz w:val="24"/>
              <w:szCs w:val="24"/>
            </w:rPr>
            <w:t>PART 2</w:t>
          </w:r>
        </w:p>
        <w:p w14:paraId="0D9ED727" w14:textId="2A5ECF7D" w:rsidR="00D64311" w:rsidRDefault="007E4140" w:rsidP="007D1947">
          <w:pPr>
            <w:rPr>
              <w:sz w:val="24"/>
              <w:szCs w:val="24"/>
            </w:rPr>
          </w:pPr>
          <w:r>
            <w:rPr>
              <w:sz w:val="24"/>
              <w:szCs w:val="24"/>
            </w:rPr>
            <w:t xml:space="preserve">John Lewis are looking to recruit a new member for their management </w:t>
          </w:r>
          <w:r w:rsidR="009A3D5D">
            <w:rPr>
              <w:sz w:val="24"/>
              <w:szCs w:val="24"/>
            </w:rPr>
            <w:t xml:space="preserve">team. This section will include all the different steps and procedures that take place when recruiting. </w:t>
          </w:r>
        </w:p>
        <w:p w14:paraId="124ABC7D" w14:textId="249CEFD4" w:rsidR="00A00B89" w:rsidRPr="00512649" w:rsidRDefault="00A00B89" w:rsidP="007D1947">
          <w:pPr>
            <w:rPr>
              <w:b/>
              <w:sz w:val="24"/>
              <w:szCs w:val="24"/>
            </w:rPr>
          </w:pPr>
          <w:r w:rsidRPr="00512649">
            <w:rPr>
              <w:b/>
              <w:sz w:val="24"/>
              <w:szCs w:val="24"/>
            </w:rPr>
            <w:t>Job description</w:t>
          </w:r>
        </w:p>
        <w:p w14:paraId="33A96F62" w14:textId="3E6C8CDA" w:rsidR="00A00B89" w:rsidRDefault="003E1C5F" w:rsidP="007D1947">
          <w:pPr>
            <w:rPr>
              <w:sz w:val="24"/>
              <w:szCs w:val="24"/>
            </w:rPr>
          </w:pPr>
          <w:r>
            <w:rPr>
              <w:sz w:val="24"/>
              <w:szCs w:val="24"/>
            </w:rPr>
            <w:t>As Linkedin (2018) states, t</w:t>
          </w:r>
          <w:r w:rsidR="00EA657C">
            <w:rPr>
              <w:sz w:val="24"/>
              <w:szCs w:val="24"/>
            </w:rPr>
            <w:t xml:space="preserve">his is an amazing opportunity to join and lead an analytical </w:t>
          </w:r>
          <w:r w:rsidR="00EF5CB4">
            <w:rPr>
              <w:sz w:val="24"/>
              <w:szCs w:val="24"/>
            </w:rPr>
            <w:t xml:space="preserve">team to deliver </w:t>
          </w:r>
          <w:r w:rsidR="00403D03">
            <w:rPr>
              <w:sz w:val="24"/>
              <w:szCs w:val="24"/>
            </w:rPr>
            <w:t xml:space="preserve">one of John Lewis’ </w:t>
          </w:r>
          <w:r w:rsidR="004B0145">
            <w:rPr>
              <w:sz w:val="24"/>
              <w:szCs w:val="24"/>
            </w:rPr>
            <w:t>top priorities</w:t>
          </w:r>
          <w:r w:rsidR="009840C8">
            <w:rPr>
              <w:sz w:val="24"/>
              <w:szCs w:val="24"/>
            </w:rPr>
            <w:t xml:space="preserve"> which is ‘world- class personalisation.’ </w:t>
          </w:r>
          <w:r w:rsidR="005F5AA4">
            <w:rPr>
              <w:sz w:val="24"/>
              <w:szCs w:val="24"/>
            </w:rPr>
            <w:t xml:space="preserve">This can be retrieved by using </w:t>
          </w:r>
          <w:r w:rsidR="006B553B">
            <w:rPr>
              <w:sz w:val="24"/>
              <w:szCs w:val="24"/>
            </w:rPr>
            <w:t>the most relevant customer service experiences</w:t>
          </w:r>
          <w:r w:rsidR="0059401B">
            <w:rPr>
              <w:sz w:val="24"/>
              <w:szCs w:val="24"/>
            </w:rPr>
            <w:t xml:space="preserve"> that combine well instore and online. </w:t>
          </w:r>
        </w:p>
        <w:p w14:paraId="37C6EEA6" w14:textId="5BE7821C" w:rsidR="0059401B" w:rsidRPr="00512649" w:rsidRDefault="0059401B" w:rsidP="007D1947">
          <w:pPr>
            <w:rPr>
              <w:b/>
              <w:sz w:val="24"/>
              <w:szCs w:val="24"/>
            </w:rPr>
          </w:pPr>
          <w:r w:rsidRPr="00512649">
            <w:rPr>
              <w:b/>
              <w:sz w:val="24"/>
              <w:szCs w:val="24"/>
            </w:rPr>
            <w:t xml:space="preserve">Responsibilities </w:t>
          </w:r>
        </w:p>
        <w:p w14:paraId="5B7751D9" w14:textId="51865C8E" w:rsidR="0059401B" w:rsidRDefault="00C52C25" w:rsidP="007D1947">
          <w:pPr>
            <w:rPr>
              <w:sz w:val="24"/>
              <w:szCs w:val="24"/>
            </w:rPr>
          </w:pPr>
          <w:r>
            <w:rPr>
              <w:sz w:val="24"/>
              <w:szCs w:val="24"/>
            </w:rPr>
            <w:t>Linkedin (2018) also explains that t</w:t>
          </w:r>
          <w:r w:rsidR="00EE0C96">
            <w:rPr>
              <w:sz w:val="24"/>
              <w:szCs w:val="24"/>
            </w:rPr>
            <w:t>he candidate needs to be able to confidently work with other divisional stakeholders to work out and structure</w:t>
          </w:r>
          <w:r w:rsidR="00CB6103">
            <w:rPr>
              <w:sz w:val="24"/>
              <w:szCs w:val="24"/>
            </w:rPr>
            <w:t xml:space="preserve"> the requirements and display analytical skills to allow ‘multi-channel scaling’</w:t>
          </w:r>
          <w:r w:rsidR="00636E92">
            <w:rPr>
              <w:sz w:val="24"/>
              <w:szCs w:val="24"/>
            </w:rPr>
            <w:t xml:space="preserve"> and optimising decisions. </w:t>
          </w:r>
          <w:r w:rsidR="00CB6B78">
            <w:rPr>
              <w:sz w:val="24"/>
              <w:szCs w:val="24"/>
            </w:rPr>
            <w:t>The candidate n</w:t>
          </w:r>
          <w:r w:rsidR="00636E92">
            <w:rPr>
              <w:sz w:val="24"/>
              <w:szCs w:val="24"/>
            </w:rPr>
            <w:t>eeds to monitor team progress, consiste</w:t>
          </w:r>
          <w:r w:rsidR="00E94A87">
            <w:rPr>
              <w:sz w:val="24"/>
              <w:szCs w:val="24"/>
            </w:rPr>
            <w:t>nt effort</w:t>
          </w:r>
          <w:r w:rsidR="00622C43">
            <w:rPr>
              <w:sz w:val="24"/>
              <w:szCs w:val="24"/>
            </w:rPr>
            <w:t xml:space="preserve"> and trial and testing. </w:t>
          </w:r>
          <w:r w:rsidR="003E1C5F">
            <w:rPr>
              <w:sz w:val="24"/>
              <w:szCs w:val="24"/>
            </w:rPr>
            <w:t xml:space="preserve">They will </w:t>
          </w:r>
          <w:r>
            <w:rPr>
              <w:sz w:val="24"/>
              <w:szCs w:val="24"/>
            </w:rPr>
            <w:t>need</w:t>
          </w:r>
          <w:r w:rsidR="00BF16DA">
            <w:rPr>
              <w:sz w:val="24"/>
              <w:szCs w:val="24"/>
            </w:rPr>
            <w:t xml:space="preserve"> to work with others on cross-functional projects to find solutions that help decision making and opening opportunities. </w:t>
          </w:r>
          <w:r w:rsidR="00F219A8">
            <w:rPr>
              <w:sz w:val="24"/>
              <w:szCs w:val="24"/>
            </w:rPr>
            <w:t xml:space="preserve">Another requirement is that they must be able train partners to produce </w:t>
          </w:r>
          <w:r w:rsidR="007C1FF6">
            <w:rPr>
              <w:sz w:val="24"/>
              <w:szCs w:val="24"/>
            </w:rPr>
            <w:t xml:space="preserve">an excellent performing, results-driven team. </w:t>
          </w:r>
        </w:p>
        <w:p w14:paraId="2A998230" w14:textId="2CA873B3" w:rsidR="008E7B16" w:rsidRPr="00512649" w:rsidRDefault="008E7B16" w:rsidP="007D1947">
          <w:pPr>
            <w:rPr>
              <w:b/>
              <w:sz w:val="24"/>
              <w:szCs w:val="24"/>
            </w:rPr>
          </w:pPr>
          <w:r w:rsidRPr="00512649">
            <w:rPr>
              <w:b/>
              <w:sz w:val="24"/>
              <w:szCs w:val="24"/>
            </w:rPr>
            <w:t xml:space="preserve">Personnel specification </w:t>
          </w:r>
        </w:p>
        <w:p w14:paraId="556B6CF9" w14:textId="1D68A6EB" w:rsidR="008E7B16" w:rsidRDefault="008E7B16" w:rsidP="007D1947">
          <w:pPr>
            <w:rPr>
              <w:sz w:val="24"/>
              <w:szCs w:val="24"/>
            </w:rPr>
          </w:pPr>
          <w:r>
            <w:rPr>
              <w:sz w:val="24"/>
              <w:szCs w:val="24"/>
            </w:rPr>
            <w:t xml:space="preserve">As Business Dictionary (2018) explains, </w:t>
          </w:r>
          <w:r w:rsidR="00F1175C">
            <w:rPr>
              <w:sz w:val="24"/>
              <w:szCs w:val="24"/>
            </w:rPr>
            <w:t>this aspect of the recruitment process involves looking into all the different skills, experience and qualifications</w:t>
          </w:r>
          <w:r w:rsidR="00851EF0">
            <w:rPr>
              <w:sz w:val="24"/>
              <w:szCs w:val="24"/>
            </w:rPr>
            <w:t xml:space="preserve"> that a candidate </w:t>
          </w:r>
          <w:r w:rsidR="00C3098C">
            <w:rPr>
              <w:sz w:val="24"/>
              <w:szCs w:val="24"/>
            </w:rPr>
            <w:t>possesses</w:t>
          </w:r>
          <w:r w:rsidR="00851EF0">
            <w:rPr>
              <w:sz w:val="24"/>
              <w:szCs w:val="24"/>
            </w:rPr>
            <w:t xml:space="preserve">. </w:t>
          </w:r>
        </w:p>
        <w:p w14:paraId="52D84D4D" w14:textId="2FF6C18C" w:rsidR="00C3098C" w:rsidRDefault="00C3098C" w:rsidP="007D1947">
          <w:pPr>
            <w:rPr>
              <w:sz w:val="24"/>
              <w:szCs w:val="24"/>
            </w:rPr>
          </w:pPr>
          <w:r>
            <w:rPr>
              <w:sz w:val="24"/>
              <w:szCs w:val="24"/>
            </w:rPr>
            <w:t>According to Linkedin Jobs (2018), the required skills that are looked for are:</w:t>
          </w:r>
        </w:p>
        <w:p w14:paraId="781C09A7" w14:textId="4EA60DE9" w:rsidR="001539FC" w:rsidRDefault="00C3098C" w:rsidP="007D1947">
          <w:pPr>
            <w:rPr>
              <w:sz w:val="24"/>
              <w:szCs w:val="24"/>
            </w:rPr>
          </w:pPr>
          <w:r>
            <w:rPr>
              <w:sz w:val="24"/>
              <w:szCs w:val="24"/>
            </w:rPr>
            <w:t>-</w:t>
          </w:r>
          <w:r w:rsidR="00B74C8B">
            <w:rPr>
              <w:sz w:val="24"/>
              <w:szCs w:val="24"/>
            </w:rPr>
            <w:t>P</w:t>
          </w:r>
          <w:r w:rsidR="009E46BE">
            <w:rPr>
              <w:sz w:val="24"/>
              <w:szCs w:val="24"/>
            </w:rPr>
            <w:t>ractical knowledge of the Data Protection Act</w:t>
          </w:r>
          <w:r w:rsidR="00561BEA">
            <w:rPr>
              <w:sz w:val="24"/>
              <w:szCs w:val="24"/>
            </w:rPr>
            <w:t>, p</w:t>
          </w:r>
          <w:r w:rsidR="00B74C8B">
            <w:rPr>
              <w:sz w:val="24"/>
              <w:szCs w:val="24"/>
            </w:rPr>
            <w:t>revious management position roles that include direction setting, performance management</w:t>
          </w:r>
          <w:r w:rsidR="00816918">
            <w:rPr>
              <w:sz w:val="24"/>
              <w:szCs w:val="24"/>
            </w:rPr>
            <w:t xml:space="preserve"> and producing opportunities for development</w:t>
          </w:r>
          <w:r w:rsidR="00561BEA">
            <w:rPr>
              <w:sz w:val="24"/>
              <w:szCs w:val="24"/>
            </w:rPr>
            <w:t>, t</w:t>
          </w:r>
          <w:r w:rsidR="001E579D">
            <w:rPr>
              <w:sz w:val="24"/>
              <w:szCs w:val="24"/>
            </w:rPr>
            <w:t>he candidate will also need to have experience in customer analytics and strong Microsoft Office skills</w:t>
          </w:r>
          <w:r w:rsidR="0029387D">
            <w:rPr>
              <w:sz w:val="24"/>
              <w:szCs w:val="24"/>
            </w:rPr>
            <w:t>, g</w:t>
          </w:r>
          <w:r w:rsidR="001539FC">
            <w:rPr>
              <w:sz w:val="24"/>
              <w:szCs w:val="24"/>
            </w:rPr>
            <w:t>ood interpersonal and problem solving skills are also necessar</w:t>
          </w:r>
          <w:r w:rsidR="0029387D">
            <w:rPr>
              <w:sz w:val="24"/>
              <w:szCs w:val="24"/>
            </w:rPr>
            <w:t>y and p</w:t>
          </w:r>
          <w:r w:rsidR="001539FC">
            <w:rPr>
              <w:sz w:val="24"/>
              <w:szCs w:val="24"/>
            </w:rPr>
            <w:t xml:space="preserve">revious experience in customer service. </w:t>
          </w:r>
        </w:p>
        <w:p w14:paraId="0E1315D1" w14:textId="79FD2B86" w:rsidR="005C23D5" w:rsidRDefault="005C23D5" w:rsidP="007D1947">
          <w:pPr>
            <w:rPr>
              <w:sz w:val="24"/>
              <w:szCs w:val="24"/>
            </w:rPr>
          </w:pPr>
          <w:r>
            <w:rPr>
              <w:sz w:val="24"/>
              <w:szCs w:val="24"/>
            </w:rPr>
            <w:t>As Linkedin (2018) continues to explain, the required experiences that are looked for are:</w:t>
          </w:r>
        </w:p>
        <w:p w14:paraId="3E2C563A" w14:textId="307FF912" w:rsidR="00CA7C37" w:rsidRDefault="000714E3" w:rsidP="007D1947">
          <w:pPr>
            <w:rPr>
              <w:sz w:val="24"/>
              <w:szCs w:val="24"/>
            </w:rPr>
          </w:pPr>
          <w:r>
            <w:rPr>
              <w:sz w:val="24"/>
              <w:szCs w:val="24"/>
            </w:rPr>
            <w:t>-Atleast two years’ experience in sales or management</w:t>
          </w:r>
          <w:r w:rsidR="00CA7C37">
            <w:rPr>
              <w:sz w:val="24"/>
              <w:szCs w:val="24"/>
            </w:rPr>
            <w:t xml:space="preserve"> and within that</w:t>
          </w:r>
          <w:r w:rsidR="00633F0A">
            <w:rPr>
              <w:sz w:val="24"/>
              <w:szCs w:val="24"/>
            </w:rPr>
            <w:t>, e</w:t>
          </w:r>
          <w:r w:rsidR="00CA7C37">
            <w:rPr>
              <w:sz w:val="24"/>
              <w:szCs w:val="24"/>
            </w:rPr>
            <w:t>xperience in management and design</w:t>
          </w:r>
          <w:r w:rsidR="00E22B2C">
            <w:rPr>
              <w:sz w:val="24"/>
              <w:szCs w:val="24"/>
            </w:rPr>
            <w:t xml:space="preserve">s of implementing customer strategies that have been </w:t>
          </w:r>
          <w:r w:rsidR="00896E6E">
            <w:rPr>
              <w:sz w:val="24"/>
              <w:szCs w:val="24"/>
            </w:rPr>
            <w:t xml:space="preserve">driven by data and continuous optimising. </w:t>
          </w:r>
        </w:p>
        <w:p w14:paraId="13C71D31" w14:textId="6E23E61A" w:rsidR="00281241" w:rsidRDefault="00561BEA" w:rsidP="007D1947">
          <w:pPr>
            <w:rPr>
              <w:sz w:val="24"/>
              <w:szCs w:val="24"/>
            </w:rPr>
          </w:pPr>
          <w:r>
            <w:rPr>
              <w:sz w:val="24"/>
              <w:szCs w:val="24"/>
            </w:rPr>
            <w:t>Some of the desired aspects are</w:t>
          </w:r>
          <w:r w:rsidR="008740DB">
            <w:rPr>
              <w:sz w:val="24"/>
              <w:szCs w:val="24"/>
            </w:rPr>
            <w:t>, p</w:t>
          </w:r>
          <w:r w:rsidR="00281241">
            <w:rPr>
              <w:sz w:val="24"/>
              <w:szCs w:val="24"/>
            </w:rPr>
            <w:t>ractical knowledge of best practice in personnel and employment, experience in research on consumers and the ability to implement decis</w:t>
          </w:r>
          <w:r w:rsidR="00DE63AA">
            <w:rPr>
              <w:sz w:val="24"/>
              <w:szCs w:val="24"/>
            </w:rPr>
            <w:t xml:space="preserve">ion making and optimising marketing. </w:t>
          </w:r>
        </w:p>
        <w:p w14:paraId="43EA8703" w14:textId="51EEE14E" w:rsidR="00D6568F" w:rsidRDefault="00DE63AA" w:rsidP="007D1947">
          <w:pPr>
            <w:rPr>
              <w:sz w:val="24"/>
              <w:szCs w:val="24"/>
            </w:rPr>
          </w:pPr>
          <w:r>
            <w:rPr>
              <w:sz w:val="24"/>
              <w:szCs w:val="24"/>
            </w:rPr>
            <w:t xml:space="preserve">According to Study.com (2018), the required </w:t>
          </w:r>
          <w:r w:rsidR="004C33F0">
            <w:rPr>
              <w:sz w:val="24"/>
              <w:szCs w:val="24"/>
            </w:rPr>
            <w:t>qualifications are</w:t>
          </w:r>
          <w:r w:rsidR="008740DB">
            <w:rPr>
              <w:sz w:val="24"/>
              <w:szCs w:val="24"/>
            </w:rPr>
            <w:t xml:space="preserve">, </w:t>
          </w:r>
          <w:r w:rsidR="00D6568F">
            <w:rPr>
              <w:sz w:val="24"/>
              <w:szCs w:val="24"/>
            </w:rPr>
            <w:t xml:space="preserve">High school diplomas or anything equivalent and a degree in retail management would be beneficial too. </w:t>
          </w:r>
        </w:p>
        <w:p w14:paraId="5CBE4FB7" w14:textId="0C04F4E7" w:rsidR="00D508E8" w:rsidRDefault="00D508E8" w:rsidP="007D1947">
          <w:pPr>
            <w:rPr>
              <w:sz w:val="24"/>
              <w:szCs w:val="24"/>
            </w:rPr>
          </w:pPr>
        </w:p>
        <w:p w14:paraId="7D7DF653" w14:textId="77777777" w:rsidR="00F703E3" w:rsidRDefault="00F703E3" w:rsidP="007D1947">
          <w:pPr>
            <w:rPr>
              <w:b/>
              <w:sz w:val="24"/>
              <w:szCs w:val="24"/>
            </w:rPr>
          </w:pPr>
        </w:p>
        <w:p w14:paraId="3533F818" w14:textId="712397A8" w:rsidR="00D508E8" w:rsidRPr="00512649" w:rsidRDefault="00D508E8" w:rsidP="007D1947">
          <w:pPr>
            <w:rPr>
              <w:b/>
              <w:sz w:val="24"/>
              <w:szCs w:val="24"/>
            </w:rPr>
          </w:pPr>
          <w:r w:rsidRPr="00512649">
            <w:rPr>
              <w:b/>
              <w:sz w:val="24"/>
              <w:szCs w:val="24"/>
            </w:rPr>
            <w:t>Application process</w:t>
          </w:r>
        </w:p>
        <w:p w14:paraId="7528E549" w14:textId="03FACD66" w:rsidR="00D508E8" w:rsidRDefault="00D508E8" w:rsidP="007D1947">
          <w:pPr>
            <w:rPr>
              <w:sz w:val="24"/>
              <w:szCs w:val="24"/>
            </w:rPr>
          </w:pPr>
          <w:r>
            <w:rPr>
              <w:sz w:val="24"/>
              <w:szCs w:val="24"/>
            </w:rPr>
            <w:t xml:space="preserve">As stated </w:t>
          </w:r>
          <w:r w:rsidR="00D13D09">
            <w:rPr>
              <w:sz w:val="24"/>
              <w:szCs w:val="24"/>
            </w:rPr>
            <w:t>by John Lewis Partnership (20</w:t>
          </w:r>
          <w:r w:rsidR="008B1662">
            <w:rPr>
              <w:sz w:val="24"/>
              <w:szCs w:val="24"/>
            </w:rPr>
            <w:t>18), applications start with the online application</w:t>
          </w:r>
          <w:r w:rsidR="00E63F7B">
            <w:rPr>
              <w:sz w:val="24"/>
              <w:szCs w:val="24"/>
            </w:rPr>
            <w:t>. This part of the process consists of several stages that assess the candidate to ensure  their suitability</w:t>
          </w:r>
          <w:r w:rsidR="00D457B5">
            <w:rPr>
              <w:sz w:val="24"/>
              <w:szCs w:val="24"/>
            </w:rPr>
            <w:t xml:space="preserve"> for the job role. The initial part of the process checks to see whether the candidate’s </w:t>
          </w:r>
          <w:r w:rsidR="00AF20CE">
            <w:rPr>
              <w:sz w:val="24"/>
              <w:szCs w:val="24"/>
            </w:rPr>
            <w:t>values match that of John Lewis. Secondly, a numeracy and verbal test</w:t>
          </w:r>
          <w:r w:rsidR="00FB47E2">
            <w:rPr>
              <w:sz w:val="24"/>
              <w:szCs w:val="24"/>
            </w:rPr>
            <w:t xml:space="preserve"> will be carried out </w:t>
          </w:r>
          <w:r w:rsidR="00F96CC2">
            <w:rPr>
              <w:sz w:val="24"/>
              <w:szCs w:val="24"/>
            </w:rPr>
            <w:t>to check how well the candidate can interpret and use analytical skills to try and find a solution. If the candidate passes these two stages the next part</w:t>
          </w:r>
          <w:r w:rsidR="00262091">
            <w:rPr>
              <w:sz w:val="24"/>
              <w:szCs w:val="24"/>
            </w:rPr>
            <w:t xml:space="preserve"> of the process will be to assess management experience and responsibilities. Other parts include question and answer sheets and application forms which</w:t>
          </w:r>
          <w:r w:rsidR="003321A2">
            <w:rPr>
              <w:sz w:val="24"/>
              <w:szCs w:val="24"/>
            </w:rPr>
            <w:t xml:space="preserve"> gives the candidate the chance to explain why they want the </w:t>
          </w:r>
          <w:r w:rsidR="009C2AB4">
            <w:rPr>
              <w:sz w:val="24"/>
              <w:szCs w:val="24"/>
            </w:rPr>
            <w:t>job. After a candidate passes all these stages, the candidate will be offered a video interview. After this, they will be invited to attend the assessment centre</w:t>
          </w:r>
          <w:r w:rsidR="00AE3BF8">
            <w:rPr>
              <w:sz w:val="24"/>
              <w:szCs w:val="24"/>
            </w:rPr>
            <w:t xml:space="preserve">, which allows the person to display the skills they have. The final part is the face to face interview. </w:t>
          </w:r>
        </w:p>
        <w:p w14:paraId="47A67BC0" w14:textId="459CEFC2" w:rsidR="009E503D" w:rsidRPr="00512649" w:rsidRDefault="009E503D" w:rsidP="007D1947">
          <w:pPr>
            <w:rPr>
              <w:b/>
              <w:sz w:val="24"/>
              <w:szCs w:val="24"/>
            </w:rPr>
          </w:pPr>
          <w:r w:rsidRPr="00512649">
            <w:rPr>
              <w:b/>
              <w:sz w:val="24"/>
              <w:szCs w:val="24"/>
            </w:rPr>
            <w:t>Assessment methods</w:t>
          </w:r>
        </w:p>
        <w:p w14:paraId="30A6B3DA" w14:textId="69F5C7A4" w:rsidR="009E503D" w:rsidRDefault="000D741D" w:rsidP="007D1947">
          <w:pPr>
            <w:rPr>
              <w:sz w:val="24"/>
              <w:szCs w:val="24"/>
            </w:rPr>
          </w:pPr>
          <w:r>
            <w:rPr>
              <w:sz w:val="24"/>
              <w:szCs w:val="24"/>
            </w:rPr>
            <w:t xml:space="preserve">As mentioned by </w:t>
          </w:r>
          <w:r w:rsidR="001A258C">
            <w:rPr>
              <w:sz w:val="24"/>
              <w:szCs w:val="24"/>
            </w:rPr>
            <w:t>Haidar (2016</w:t>
          </w:r>
          <w:r>
            <w:rPr>
              <w:sz w:val="24"/>
              <w:szCs w:val="24"/>
            </w:rPr>
            <w:t>), i</w:t>
          </w:r>
          <w:r w:rsidR="009E503D">
            <w:rPr>
              <w:sz w:val="24"/>
              <w:szCs w:val="24"/>
            </w:rPr>
            <w:t>f invited to the assessment centre</w:t>
          </w:r>
          <w:r>
            <w:rPr>
              <w:sz w:val="24"/>
              <w:szCs w:val="24"/>
            </w:rPr>
            <w:t>, candidates will go through several different tasks</w:t>
          </w:r>
          <w:r w:rsidR="00B611F5">
            <w:rPr>
              <w:sz w:val="24"/>
              <w:szCs w:val="24"/>
            </w:rPr>
            <w:t xml:space="preserve"> to portray any skills and qualities they have. Some tasks will be completed in groups and some individually. </w:t>
          </w:r>
          <w:r w:rsidR="00106C1A">
            <w:rPr>
              <w:sz w:val="24"/>
              <w:szCs w:val="24"/>
            </w:rPr>
            <w:t>Some activities will be problem solving, where real-life like situations will be created</w:t>
          </w:r>
          <w:r w:rsidR="009A1969">
            <w:rPr>
              <w:sz w:val="24"/>
              <w:szCs w:val="24"/>
            </w:rPr>
            <w:t xml:space="preserve"> to see how the candidate reacts. There may also be physical ability skills, work samples tests an</w:t>
          </w:r>
          <w:r w:rsidR="008F7D59">
            <w:rPr>
              <w:sz w:val="24"/>
              <w:szCs w:val="24"/>
            </w:rPr>
            <w:t xml:space="preserve">d situational judgements. </w:t>
          </w:r>
        </w:p>
        <w:p w14:paraId="14F8D0FF" w14:textId="514D5329" w:rsidR="003975CF" w:rsidRPr="00512649" w:rsidRDefault="003975CF" w:rsidP="007D1947">
          <w:pPr>
            <w:rPr>
              <w:b/>
              <w:sz w:val="24"/>
              <w:szCs w:val="24"/>
            </w:rPr>
          </w:pPr>
          <w:r w:rsidRPr="00512649">
            <w:rPr>
              <w:b/>
              <w:sz w:val="24"/>
              <w:szCs w:val="24"/>
            </w:rPr>
            <w:t>Job advertisement</w:t>
          </w:r>
        </w:p>
        <w:p w14:paraId="0184A8C1" w14:textId="65D2DEF3" w:rsidR="004F4F20" w:rsidRDefault="00B079B1" w:rsidP="007D1947">
          <w:pPr>
            <w:rPr>
              <w:sz w:val="24"/>
              <w:szCs w:val="24"/>
            </w:rPr>
          </w:pPr>
          <w:r>
            <w:rPr>
              <w:sz w:val="24"/>
              <w:szCs w:val="24"/>
            </w:rPr>
            <w:t>W</w:t>
          </w:r>
          <w:r w:rsidR="00AA05D1">
            <w:rPr>
              <w:sz w:val="24"/>
              <w:szCs w:val="24"/>
            </w:rPr>
            <w:t>hen advertising for a management post it is import</w:t>
          </w:r>
          <w:r>
            <w:rPr>
              <w:sz w:val="24"/>
              <w:szCs w:val="24"/>
            </w:rPr>
            <w:t>ant to post the ad in the correct fields, for example</w:t>
          </w:r>
          <w:r w:rsidR="00294406">
            <w:rPr>
              <w:sz w:val="24"/>
              <w:szCs w:val="24"/>
            </w:rPr>
            <w:t xml:space="preserve"> popular job search engines or on the John Lewis Partnership site. </w:t>
          </w:r>
        </w:p>
        <w:p w14:paraId="65BFF760" w14:textId="3EACBA29" w:rsidR="00294406" w:rsidRDefault="005D65FF" w:rsidP="007D1947">
          <w:pPr>
            <w:rPr>
              <w:sz w:val="24"/>
              <w:szCs w:val="24"/>
            </w:rPr>
          </w:pPr>
          <w:r>
            <w:rPr>
              <w:sz w:val="24"/>
              <w:szCs w:val="24"/>
            </w:rPr>
            <w:t xml:space="preserve">As seen on Indeed.co.uk 2018), when </w:t>
          </w:r>
          <w:r w:rsidR="00EB67CF">
            <w:rPr>
              <w:sz w:val="24"/>
              <w:szCs w:val="24"/>
            </w:rPr>
            <w:t xml:space="preserve">posting about a job, the key factors that need to be mentioned are: job title, location of the job, level required, application </w:t>
          </w:r>
          <w:r w:rsidR="00E032D3">
            <w:rPr>
              <w:sz w:val="24"/>
              <w:szCs w:val="24"/>
            </w:rPr>
            <w:t xml:space="preserve">entry closing date, whether the job is temporary or permanent, the contracted hours and the salary. </w:t>
          </w:r>
          <w:r w:rsidR="00B2548C">
            <w:rPr>
              <w:sz w:val="24"/>
              <w:szCs w:val="24"/>
            </w:rPr>
            <w:t xml:space="preserve">Other important information that is included is the roles and responsibilities of the job role. </w:t>
          </w:r>
        </w:p>
        <w:p w14:paraId="036E831A" w14:textId="6858AFEE" w:rsidR="00D653C4" w:rsidRPr="00512649" w:rsidRDefault="00D653C4" w:rsidP="007D1947">
          <w:pPr>
            <w:rPr>
              <w:b/>
              <w:sz w:val="24"/>
              <w:szCs w:val="24"/>
            </w:rPr>
          </w:pPr>
          <w:r w:rsidRPr="00512649">
            <w:rPr>
              <w:b/>
              <w:sz w:val="24"/>
              <w:szCs w:val="24"/>
            </w:rPr>
            <w:t xml:space="preserve">Interview </w:t>
          </w:r>
        </w:p>
        <w:p w14:paraId="2D6231AD" w14:textId="34CD4F6A" w:rsidR="00D653C4" w:rsidRPr="00D653C4" w:rsidRDefault="00D653C4" w:rsidP="007D1947">
          <w:pPr>
            <w:rPr>
              <w:sz w:val="24"/>
              <w:szCs w:val="24"/>
            </w:rPr>
          </w:pPr>
          <w:r>
            <w:rPr>
              <w:sz w:val="24"/>
              <w:szCs w:val="24"/>
            </w:rPr>
            <w:t>According to Glassdoor (2016), how well a candidate has prepared for their interview and the amount</w:t>
          </w:r>
          <w:r w:rsidR="009C16A6">
            <w:rPr>
              <w:sz w:val="24"/>
              <w:szCs w:val="24"/>
            </w:rPr>
            <w:t xml:space="preserve"> of research they did about the job role and company, can decide how far the candidate’s application will go. One of the best ways to prepare for an interview is to think about the most commonly asked questions and decide on how the question</w:t>
          </w:r>
          <w:r w:rsidR="00E30FEE">
            <w:rPr>
              <w:sz w:val="24"/>
              <w:szCs w:val="24"/>
            </w:rPr>
            <w:t xml:space="preserve">s will be answered. It’s also a good idea to practice before attending. </w:t>
          </w:r>
          <w:r w:rsidR="00356B72">
            <w:rPr>
              <w:sz w:val="24"/>
              <w:szCs w:val="24"/>
            </w:rPr>
            <w:t xml:space="preserve"> Some of the questions that normally come up  are available to view in the appendices. </w:t>
          </w:r>
        </w:p>
        <w:p w14:paraId="783847E7" w14:textId="77777777" w:rsidR="004A11F6" w:rsidRDefault="004A11F6" w:rsidP="007D1947"/>
        <w:p w14:paraId="222B654D" w14:textId="77777777" w:rsidR="004A11F6" w:rsidRDefault="004A11F6" w:rsidP="007D1947"/>
        <w:p w14:paraId="75DA0287" w14:textId="77777777" w:rsidR="004A11F6" w:rsidRDefault="004A11F6" w:rsidP="007D1947"/>
        <w:p w14:paraId="479FE0CA" w14:textId="77777777" w:rsidR="004A11F6" w:rsidRDefault="004A11F6" w:rsidP="007D1947"/>
        <w:p w14:paraId="5B7F8703" w14:textId="77777777" w:rsidR="004A11F6" w:rsidRDefault="004A11F6" w:rsidP="007D1947"/>
        <w:p w14:paraId="466B71EE" w14:textId="77777777" w:rsidR="004A11F6" w:rsidRDefault="004A11F6" w:rsidP="007D1947"/>
        <w:p w14:paraId="22FE8A42" w14:textId="77777777" w:rsidR="004A11F6" w:rsidRDefault="004A11F6" w:rsidP="007D1947"/>
        <w:p w14:paraId="1C669C98" w14:textId="603E759A" w:rsidR="00AA2A91" w:rsidRDefault="00AA2A91" w:rsidP="00AA2A91">
          <w:pPr>
            <w:pStyle w:val="Heading1"/>
          </w:pPr>
          <w:bookmarkStart w:id="3" w:name="_Toc497811412"/>
          <w:r>
            <w:t>Conclusion</w:t>
          </w:r>
          <w:r w:rsidR="00D854A5">
            <w:t xml:space="preserve"> </w:t>
          </w:r>
          <w:bookmarkEnd w:id="3"/>
        </w:p>
        <w:p w14:paraId="27923D66" w14:textId="77777777" w:rsidR="00AA2A91" w:rsidRDefault="00AA2A91" w:rsidP="00AA2A91"/>
        <w:p w14:paraId="4C463FCB" w14:textId="77777777" w:rsidR="00BB7802" w:rsidRDefault="00F47579" w:rsidP="00AA2A91">
          <w:pPr>
            <w:rPr>
              <w:sz w:val="24"/>
              <w:szCs w:val="24"/>
            </w:rPr>
          </w:pPr>
          <w:r>
            <w:rPr>
              <w:sz w:val="24"/>
              <w:szCs w:val="24"/>
            </w:rPr>
            <w:t xml:space="preserve">To conclude, the report has shown the researcher the many different ways that strengths and weaknesses </w:t>
          </w:r>
          <w:r w:rsidR="00642B4B">
            <w:rPr>
              <w:sz w:val="24"/>
              <w:szCs w:val="24"/>
            </w:rPr>
            <w:t>can be discovered and also how to overcome them (Go mad Thinking, 2018).</w:t>
          </w:r>
          <w:r w:rsidR="00997C0C">
            <w:rPr>
              <w:sz w:val="24"/>
              <w:szCs w:val="24"/>
            </w:rPr>
            <w:t xml:space="preserve"> Be creating a personal Go mad framework, PDP,</w:t>
          </w:r>
          <w:r w:rsidR="00164B04">
            <w:rPr>
              <w:sz w:val="24"/>
              <w:szCs w:val="24"/>
            </w:rPr>
            <w:t xml:space="preserve"> and carrying out a SWOT analysis, it has provided a clearer vision to help understand</w:t>
          </w:r>
          <w:r w:rsidR="00BB7802">
            <w:rPr>
              <w:sz w:val="24"/>
              <w:szCs w:val="24"/>
            </w:rPr>
            <w:t xml:space="preserve"> the areas that require more assistance in as explained by Morgan (2017). </w:t>
          </w:r>
        </w:p>
        <w:p w14:paraId="304A4527" w14:textId="7C504F03" w:rsidR="00AA2A91" w:rsidRPr="00F47579" w:rsidRDefault="00BB7802" w:rsidP="00AA2A91">
          <w:pPr>
            <w:rPr>
              <w:sz w:val="24"/>
              <w:szCs w:val="24"/>
            </w:rPr>
          </w:pPr>
          <w:r>
            <w:rPr>
              <w:sz w:val="24"/>
              <w:szCs w:val="24"/>
            </w:rPr>
            <w:t xml:space="preserve">The researcher </w:t>
          </w:r>
          <w:r w:rsidR="0027757A">
            <w:rPr>
              <w:sz w:val="24"/>
              <w:szCs w:val="24"/>
            </w:rPr>
            <w:t xml:space="preserve">also looked </w:t>
          </w:r>
          <w:r w:rsidR="00BF612C">
            <w:rPr>
              <w:sz w:val="24"/>
              <w:szCs w:val="24"/>
            </w:rPr>
            <w:t xml:space="preserve">into the different  criteria that John Lewis go through when recruiting for a new manager. </w:t>
          </w:r>
          <w:r w:rsidR="00F71E28">
            <w:rPr>
              <w:sz w:val="24"/>
              <w:szCs w:val="24"/>
            </w:rPr>
            <w:t xml:space="preserve">Based on what Indeed.co.uk (2018) showed on one of their John Lewis job posts for a manager, </w:t>
          </w:r>
          <w:r w:rsidR="00CC62A1">
            <w:rPr>
              <w:sz w:val="24"/>
              <w:szCs w:val="24"/>
            </w:rPr>
            <w:t>key information like job description, responsibilities and personnel specifications must be</w:t>
          </w:r>
          <w:r w:rsidR="00642B4B">
            <w:rPr>
              <w:sz w:val="24"/>
              <w:szCs w:val="24"/>
            </w:rPr>
            <w:t xml:space="preserve"> </w:t>
          </w:r>
          <w:r w:rsidR="00CC62A1">
            <w:rPr>
              <w:sz w:val="24"/>
              <w:szCs w:val="24"/>
            </w:rPr>
            <w:t xml:space="preserve">clearly </w:t>
          </w:r>
          <w:r w:rsidR="0086534E">
            <w:rPr>
              <w:sz w:val="24"/>
              <w:szCs w:val="24"/>
            </w:rPr>
            <w:t xml:space="preserve">stated to ensure the person applying understands the job requirements and the level of experience that is required. </w:t>
          </w:r>
        </w:p>
        <w:p w14:paraId="2C4BAD81" w14:textId="77777777" w:rsidR="00AA2A91" w:rsidRDefault="00AA2A91" w:rsidP="00AA2A91"/>
        <w:p w14:paraId="6E4BFA83" w14:textId="77777777" w:rsidR="00AA2A91" w:rsidRDefault="00AA2A91" w:rsidP="00AA2A91"/>
        <w:p w14:paraId="73D66CD2" w14:textId="77777777" w:rsidR="00AA2A91" w:rsidRDefault="00AA2A91" w:rsidP="00AA2A91"/>
        <w:p w14:paraId="0419B099" w14:textId="77777777" w:rsidR="00AA2A91" w:rsidRDefault="00AA2A91" w:rsidP="00AA2A91"/>
        <w:p w14:paraId="68989E3E" w14:textId="77777777" w:rsidR="00AA2A91" w:rsidRDefault="00AA2A91" w:rsidP="00AA2A91"/>
        <w:p w14:paraId="41FBA75C" w14:textId="77777777" w:rsidR="00AA2A91" w:rsidRDefault="00AA2A91" w:rsidP="00AA2A91"/>
        <w:p w14:paraId="6E505168" w14:textId="77777777" w:rsidR="00AA2A91" w:rsidRDefault="00AA2A91" w:rsidP="00AA2A91"/>
        <w:p w14:paraId="1A4FEC95" w14:textId="77777777" w:rsidR="00AA2A91" w:rsidRDefault="00AA2A91" w:rsidP="00AA2A91"/>
        <w:p w14:paraId="0733D5E4" w14:textId="77777777" w:rsidR="00AA2A91" w:rsidRDefault="00AA2A91" w:rsidP="00AA2A91"/>
        <w:p w14:paraId="6AA1436C" w14:textId="77777777" w:rsidR="00AA2A91" w:rsidRDefault="00AA2A91" w:rsidP="00AA2A91"/>
        <w:p w14:paraId="47A47DE5" w14:textId="77777777" w:rsidR="00AA2A91" w:rsidRDefault="00AA2A91" w:rsidP="00AA2A91"/>
        <w:p w14:paraId="0C7E971B" w14:textId="77777777" w:rsidR="00AA2A91" w:rsidRDefault="00AA2A91" w:rsidP="00AA2A91"/>
        <w:p w14:paraId="6F77A346" w14:textId="77777777" w:rsidR="00AA2A91" w:rsidRDefault="00AA2A91" w:rsidP="00AA2A91"/>
        <w:p w14:paraId="5BBFA4AC" w14:textId="77777777" w:rsidR="00AA2A91" w:rsidRDefault="00AA2A91" w:rsidP="00AA2A91"/>
        <w:p w14:paraId="621D3838" w14:textId="77777777" w:rsidR="00AA2A91" w:rsidRDefault="00AA2A91" w:rsidP="00AA2A91"/>
        <w:p w14:paraId="16029F1A" w14:textId="77777777" w:rsidR="00AA2A91" w:rsidRDefault="00AA2A91" w:rsidP="00AA2A91"/>
        <w:p w14:paraId="7D9E6B5A" w14:textId="77777777" w:rsidR="00AA2A91" w:rsidRDefault="00AA2A91" w:rsidP="00AA2A91"/>
        <w:p w14:paraId="418963C4" w14:textId="77777777" w:rsidR="00AA2A91" w:rsidRDefault="00AA2A91" w:rsidP="00AA2A91"/>
        <w:p w14:paraId="4EC52AA6" w14:textId="77777777" w:rsidR="00AA2A91" w:rsidRDefault="00AA2A91" w:rsidP="00AA2A91"/>
        <w:p w14:paraId="7D01F0FA" w14:textId="77777777" w:rsidR="00AA2A91" w:rsidRDefault="00AA2A91" w:rsidP="00AA2A91"/>
        <w:p w14:paraId="4E869C62" w14:textId="77777777" w:rsidR="00AA2A91" w:rsidRDefault="00AA2A91" w:rsidP="00AA2A91"/>
        <w:p w14:paraId="1D2A354B" w14:textId="77777777" w:rsidR="00AA2A91" w:rsidRDefault="00AA2A91" w:rsidP="00AA2A91"/>
        <w:p w14:paraId="774B41FA" w14:textId="77777777" w:rsidR="00AA2A91" w:rsidRDefault="00AA2A91" w:rsidP="00AA2A91"/>
        <w:p w14:paraId="1D2F1BD1" w14:textId="77777777" w:rsidR="00AA2A91" w:rsidRDefault="00AA2A91" w:rsidP="00AA2A91"/>
        <w:p w14:paraId="334AEE7A" w14:textId="77777777" w:rsidR="00AA2A91" w:rsidRDefault="00AA2A91" w:rsidP="00AA2A91"/>
        <w:p w14:paraId="5CAB9815" w14:textId="77777777" w:rsidR="00AA2A91" w:rsidRDefault="00AA2A91" w:rsidP="00AA2A91"/>
        <w:p w14:paraId="3DF64EB2" w14:textId="77777777" w:rsidR="00AA2A91" w:rsidRDefault="00AA2A91" w:rsidP="00AA2A91"/>
        <w:p w14:paraId="2D35E02D" w14:textId="77777777" w:rsidR="00AA2A91" w:rsidRDefault="00AA2A91" w:rsidP="00AA2A91"/>
        <w:p w14:paraId="06E5EC34" w14:textId="77777777" w:rsidR="00E67110" w:rsidRDefault="00E67110" w:rsidP="00E67110">
          <w:pPr>
            <w:pStyle w:val="Heading1"/>
          </w:pPr>
          <w:bookmarkStart w:id="4" w:name="_Toc497811413"/>
          <w:r w:rsidRPr="00E67110">
            <w:t>Recommendations</w:t>
          </w:r>
          <w:bookmarkEnd w:id="4"/>
        </w:p>
        <w:p w14:paraId="3DA32FCD" w14:textId="77777777" w:rsidR="00E67110" w:rsidRDefault="00E67110" w:rsidP="00E67110"/>
        <w:p w14:paraId="386DAC0E" w14:textId="77777777" w:rsidR="00E67110" w:rsidRDefault="00E67110" w:rsidP="00E67110"/>
        <w:p w14:paraId="626E7418" w14:textId="77777777" w:rsidR="00E67110" w:rsidRDefault="00E67110" w:rsidP="00E67110"/>
        <w:p w14:paraId="4268A2D9" w14:textId="77777777" w:rsidR="00E67110" w:rsidRDefault="00E67110" w:rsidP="00E67110"/>
        <w:p w14:paraId="433C2869" w14:textId="77777777" w:rsidR="00E67110" w:rsidRDefault="00E67110" w:rsidP="00E67110"/>
        <w:p w14:paraId="75E72C38" w14:textId="77777777" w:rsidR="00E67110" w:rsidRDefault="00E67110" w:rsidP="00E67110"/>
        <w:p w14:paraId="409845A6" w14:textId="77777777" w:rsidR="00E67110" w:rsidRDefault="00E67110" w:rsidP="00E67110"/>
        <w:p w14:paraId="2CB4BAF6" w14:textId="77777777" w:rsidR="00E67110" w:rsidRDefault="00E67110" w:rsidP="00E67110"/>
        <w:p w14:paraId="2C75380D" w14:textId="77777777" w:rsidR="00E67110" w:rsidRDefault="00E67110" w:rsidP="00E67110"/>
        <w:p w14:paraId="27F4058B" w14:textId="77777777" w:rsidR="00E67110" w:rsidRDefault="00E67110" w:rsidP="00E67110"/>
        <w:p w14:paraId="57856F86" w14:textId="77777777" w:rsidR="00E67110" w:rsidRDefault="00E67110" w:rsidP="00E67110"/>
        <w:p w14:paraId="35145334" w14:textId="77777777" w:rsidR="00E67110" w:rsidRDefault="00E67110" w:rsidP="00E67110"/>
        <w:p w14:paraId="67C8BE77" w14:textId="77777777" w:rsidR="00E67110" w:rsidRDefault="00E67110" w:rsidP="00E67110"/>
        <w:p w14:paraId="1B3FCD80" w14:textId="77777777" w:rsidR="00E67110" w:rsidRDefault="00E67110" w:rsidP="00E67110"/>
        <w:p w14:paraId="79BB5B0C" w14:textId="77777777" w:rsidR="00E67110" w:rsidRDefault="00E67110" w:rsidP="00E67110"/>
        <w:p w14:paraId="23A0DA5D" w14:textId="77777777" w:rsidR="00E67110" w:rsidRDefault="00E67110" w:rsidP="00E67110"/>
        <w:p w14:paraId="6CE5F720" w14:textId="77777777" w:rsidR="00E67110" w:rsidRDefault="00E67110" w:rsidP="00E67110"/>
        <w:p w14:paraId="4D46828E" w14:textId="77777777" w:rsidR="00E67110" w:rsidRDefault="00E67110" w:rsidP="00E67110"/>
        <w:p w14:paraId="3DDA782C" w14:textId="529A3F52" w:rsidR="00E67110" w:rsidRDefault="00E67110" w:rsidP="00E67110"/>
        <w:p w14:paraId="027C0655" w14:textId="77777777" w:rsidR="00F22487" w:rsidRPr="00E67110" w:rsidRDefault="00F22487" w:rsidP="00E67110"/>
        <w:p w14:paraId="014111EB" w14:textId="77777777" w:rsidR="00AA2A91" w:rsidRDefault="00AA2A91" w:rsidP="00AA2A91">
          <w:pPr>
            <w:pStyle w:val="Heading1"/>
          </w:pPr>
          <w:bookmarkStart w:id="5" w:name="_Toc497811414"/>
          <w:r>
            <w:lastRenderedPageBreak/>
            <w:t>Bibliography</w:t>
          </w:r>
          <w:bookmarkEnd w:id="5"/>
        </w:p>
        <w:p w14:paraId="3859275C" w14:textId="77777777" w:rsidR="00E67110" w:rsidRDefault="00E67110" w:rsidP="00E67110"/>
        <w:p w14:paraId="4F47B6BC" w14:textId="77777777" w:rsidR="00E67110" w:rsidRDefault="00E67110" w:rsidP="00E67110"/>
        <w:p w14:paraId="0D3A2616" w14:textId="77777777" w:rsidR="00E67110" w:rsidRDefault="00E67110" w:rsidP="00E67110"/>
        <w:p w14:paraId="0AD3E107" w14:textId="77777777" w:rsidR="00E67110" w:rsidRDefault="00E67110" w:rsidP="00E67110"/>
        <w:p w14:paraId="7D6C8482" w14:textId="77777777" w:rsidR="00E67110" w:rsidRDefault="00E67110" w:rsidP="00E67110"/>
        <w:p w14:paraId="47246D8E" w14:textId="77777777" w:rsidR="00E67110" w:rsidRDefault="00E67110" w:rsidP="00E67110"/>
        <w:p w14:paraId="5B8BC404" w14:textId="77777777" w:rsidR="00E67110" w:rsidRDefault="00E67110" w:rsidP="00E67110"/>
        <w:p w14:paraId="1BEBA8B8" w14:textId="77777777" w:rsidR="00E67110" w:rsidRDefault="00E67110" w:rsidP="00E67110"/>
        <w:p w14:paraId="3AB45776" w14:textId="77777777" w:rsidR="00E67110" w:rsidRDefault="00E67110" w:rsidP="00E67110"/>
        <w:p w14:paraId="338C21AF" w14:textId="77777777" w:rsidR="00E67110" w:rsidRDefault="00E67110" w:rsidP="00E67110"/>
        <w:p w14:paraId="21F50BEB" w14:textId="77777777" w:rsidR="00E67110" w:rsidRDefault="00E67110" w:rsidP="00E67110"/>
        <w:p w14:paraId="50D70BF0" w14:textId="77777777" w:rsidR="00E67110" w:rsidRDefault="00E67110" w:rsidP="00E67110"/>
        <w:p w14:paraId="64F1E0A9" w14:textId="77777777" w:rsidR="00E67110" w:rsidRDefault="00E67110" w:rsidP="00E67110"/>
        <w:p w14:paraId="2E449182" w14:textId="77777777" w:rsidR="00E67110" w:rsidRDefault="00E67110" w:rsidP="00E67110"/>
        <w:p w14:paraId="178EE11A" w14:textId="77777777" w:rsidR="00E67110" w:rsidRDefault="00E67110" w:rsidP="00E67110"/>
        <w:p w14:paraId="5F5E50C0" w14:textId="77777777" w:rsidR="00E67110" w:rsidRDefault="00E67110" w:rsidP="00E67110"/>
        <w:p w14:paraId="404CB954" w14:textId="77777777" w:rsidR="00E67110" w:rsidRDefault="00E67110" w:rsidP="00E67110"/>
        <w:p w14:paraId="5A6EB4B7" w14:textId="77777777" w:rsidR="00E67110" w:rsidRDefault="00E67110" w:rsidP="00E67110"/>
        <w:p w14:paraId="6417AB37" w14:textId="77777777" w:rsidR="00E67110" w:rsidRDefault="00E67110" w:rsidP="00E67110"/>
        <w:p w14:paraId="7B105BE8" w14:textId="77777777" w:rsidR="00E67110" w:rsidRDefault="00E67110" w:rsidP="00E67110"/>
        <w:p w14:paraId="3DA2C7F2" w14:textId="77777777" w:rsidR="00E67110" w:rsidRDefault="00E67110" w:rsidP="00E67110"/>
        <w:p w14:paraId="28DD61B6" w14:textId="77777777" w:rsidR="00E67110" w:rsidRDefault="00E67110" w:rsidP="00E67110"/>
        <w:p w14:paraId="4FFA51F1" w14:textId="77777777" w:rsidR="00E67110" w:rsidRDefault="00E67110" w:rsidP="00E67110"/>
        <w:p w14:paraId="512667B0" w14:textId="77777777" w:rsidR="00E67110" w:rsidRDefault="00E67110" w:rsidP="00E67110"/>
        <w:p w14:paraId="49649C4F" w14:textId="77777777" w:rsidR="00E67110" w:rsidRDefault="00E67110" w:rsidP="00E67110"/>
        <w:p w14:paraId="33CD6694" w14:textId="77777777" w:rsidR="00E67110" w:rsidRDefault="00E67110" w:rsidP="00E67110"/>
        <w:p w14:paraId="69E51A79" w14:textId="77777777" w:rsidR="00E67110" w:rsidRDefault="00E67110" w:rsidP="00E67110"/>
        <w:p w14:paraId="15358494" w14:textId="77777777" w:rsidR="00E67110" w:rsidRDefault="00E67110" w:rsidP="00E67110"/>
        <w:p w14:paraId="412BD577" w14:textId="77777777" w:rsidR="00E67110" w:rsidRDefault="00E67110" w:rsidP="00E67110"/>
        <w:p w14:paraId="49A91CCF" w14:textId="77777777" w:rsidR="00E67110" w:rsidRDefault="00E67110" w:rsidP="00E67110"/>
        <w:p w14:paraId="77C2FE39" w14:textId="77777777" w:rsidR="00E67110" w:rsidRDefault="00E67110" w:rsidP="00E67110">
          <w:pPr>
            <w:pStyle w:val="Heading1"/>
          </w:pPr>
          <w:bookmarkStart w:id="6" w:name="_Toc497811415"/>
          <w:r w:rsidRPr="00E67110">
            <w:lastRenderedPageBreak/>
            <w:t>Appendices</w:t>
          </w:r>
          <w:bookmarkEnd w:id="6"/>
        </w:p>
        <w:p w14:paraId="0E9FC66C" w14:textId="7F155E58" w:rsidR="00E67110" w:rsidRDefault="00E67110" w:rsidP="00E67110"/>
        <w:p w14:paraId="71D1490E" w14:textId="7BAE37F1" w:rsidR="00DD5814" w:rsidRDefault="003F438A" w:rsidP="00E67110">
          <w:r>
            <w:rPr>
              <w:noProof/>
            </w:rPr>
            <w:lastRenderedPageBreak/>
            <w:drawing>
              <wp:inline distT="0" distB="0" distL="0" distR="0" wp14:anchorId="016CE804" wp14:editId="37D52058">
                <wp:extent cx="8736597" cy="7212053"/>
                <wp:effectExtent l="317" t="0" r="7938" b="7937"/>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8739702" cy="7214616"/>
                        </a:xfrm>
                        <a:prstGeom prst="rect">
                          <a:avLst/>
                        </a:prstGeom>
                        <a:noFill/>
                        <a:ln>
                          <a:noFill/>
                        </a:ln>
                      </pic:spPr>
                    </pic:pic>
                  </a:graphicData>
                </a:graphic>
              </wp:inline>
            </w:drawing>
          </w:r>
          <w:r>
            <w:rPr>
              <w:noProof/>
            </w:rPr>
            <w:lastRenderedPageBreak/>
            <w:drawing>
              <wp:inline distT="0" distB="0" distL="0" distR="0" wp14:anchorId="4A0D9A79" wp14:editId="3C1A67C6">
                <wp:extent cx="7107356" cy="877221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110238" cy="8775768"/>
                        </a:xfrm>
                        <a:prstGeom prst="rect">
                          <a:avLst/>
                        </a:prstGeom>
                        <a:noFill/>
                        <a:ln>
                          <a:noFill/>
                        </a:ln>
                      </pic:spPr>
                    </pic:pic>
                  </a:graphicData>
                </a:graphic>
              </wp:inline>
            </w:drawing>
          </w:r>
          <w:r>
            <w:rPr>
              <w:noProof/>
            </w:rPr>
            <w:lastRenderedPageBreak/>
            <w:drawing>
              <wp:inline distT="0" distB="0" distL="0" distR="0" wp14:anchorId="06EBF691" wp14:editId="5B9DDC33">
                <wp:extent cx="12466320" cy="6263640"/>
                <wp:effectExtent l="0" t="3810" r="762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12466320" cy="6263640"/>
                        </a:xfrm>
                        <a:prstGeom prst="rect">
                          <a:avLst/>
                        </a:prstGeom>
                        <a:noFill/>
                        <a:ln>
                          <a:noFill/>
                        </a:ln>
                      </pic:spPr>
                    </pic:pic>
                  </a:graphicData>
                </a:graphic>
              </wp:inline>
            </w:drawing>
          </w:r>
        </w:p>
        <w:p w14:paraId="15D2B6A5" w14:textId="6F16A298" w:rsidR="00E67110" w:rsidRDefault="00C855F2" w:rsidP="00E67110">
          <w:r>
            <w:rPr>
              <w:noProof/>
            </w:rPr>
            <w:lastRenderedPageBreak/>
            <w:drawing>
              <wp:inline distT="0" distB="0" distL="0" distR="0" wp14:anchorId="6EF08834" wp14:editId="1D07262C">
                <wp:extent cx="14630400" cy="10972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630400" cy="10972800"/>
                        </a:xfrm>
                        <a:prstGeom prst="rect">
                          <a:avLst/>
                        </a:prstGeom>
                        <a:noFill/>
                        <a:ln>
                          <a:noFill/>
                        </a:ln>
                      </pic:spPr>
                    </pic:pic>
                  </a:graphicData>
                </a:graphic>
              </wp:inline>
            </w:drawing>
          </w:r>
          <w:r>
            <w:rPr>
              <w:noProof/>
            </w:rPr>
            <w:lastRenderedPageBreak/>
            <w:drawing>
              <wp:inline distT="0" distB="0" distL="0" distR="0" wp14:anchorId="1CA63545" wp14:editId="1EAA2503">
                <wp:extent cx="8802972" cy="6168141"/>
                <wp:effectExtent l="2857" t="0" r="1588" b="1587"/>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8823427" cy="6182474"/>
                        </a:xfrm>
                        <a:prstGeom prst="rect">
                          <a:avLst/>
                        </a:prstGeom>
                        <a:noFill/>
                        <a:ln>
                          <a:noFill/>
                        </a:ln>
                      </pic:spPr>
                    </pic:pic>
                  </a:graphicData>
                </a:graphic>
              </wp:inline>
            </w:drawing>
          </w:r>
          <w:r>
            <w:rPr>
              <w:noProof/>
            </w:rPr>
            <w:lastRenderedPageBreak/>
            <w:drawing>
              <wp:inline distT="0" distB="0" distL="0" distR="0" wp14:anchorId="1CED618D" wp14:editId="6A6274E2">
                <wp:extent cx="8782584" cy="6511925"/>
                <wp:effectExtent l="0" t="7938"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8791204" cy="6518316"/>
                        </a:xfrm>
                        <a:prstGeom prst="rect">
                          <a:avLst/>
                        </a:prstGeom>
                        <a:noFill/>
                        <a:ln>
                          <a:noFill/>
                        </a:ln>
                      </pic:spPr>
                    </pic:pic>
                  </a:graphicData>
                </a:graphic>
              </wp:inline>
            </w:drawing>
          </w:r>
        </w:p>
        <w:p w14:paraId="4FB5978E" w14:textId="77777777" w:rsidR="00E67110" w:rsidRDefault="00E67110" w:rsidP="00E67110"/>
        <w:p w14:paraId="14D625F8" w14:textId="2993B1CB" w:rsidR="00E67110" w:rsidRDefault="000B432B" w:rsidP="00E67110">
          <w:r>
            <w:rPr>
              <w:noProof/>
            </w:rPr>
            <w:drawing>
              <wp:inline distT="0" distB="0" distL="0" distR="0" wp14:anchorId="52AC0741" wp14:editId="3A87FC23">
                <wp:extent cx="8227826" cy="5704095"/>
                <wp:effectExtent l="4763" t="0" r="6667" b="6668"/>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8235408" cy="5709351"/>
                        </a:xfrm>
                        <a:prstGeom prst="rect">
                          <a:avLst/>
                        </a:prstGeom>
                        <a:noFill/>
                        <a:ln>
                          <a:noFill/>
                        </a:ln>
                      </pic:spPr>
                    </pic:pic>
                  </a:graphicData>
                </a:graphic>
              </wp:inline>
            </w:drawing>
          </w:r>
        </w:p>
        <w:p w14:paraId="767B54EF" w14:textId="77777777" w:rsidR="00E67110" w:rsidRDefault="00E67110" w:rsidP="00E67110"/>
        <w:p w14:paraId="74765DB7" w14:textId="77777777" w:rsidR="00E67110" w:rsidRDefault="00E67110" w:rsidP="00E67110"/>
        <w:p w14:paraId="7BF63049" w14:textId="77777777" w:rsidR="00E67110" w:rsidRDefault="00E67110" w:rsidP="00E67110"/>
        <w:p w14:paraId="2EA755A2" w14:textId="77777777" w:rsidR="00E67110" w:rsidRDefault="00E67110" w:rsidP="00E67110"/>
        <w:p w14:paraId="648CFE18" w14:textId="77777777" w:rsidR="00E67110" w:rsidRDefault="00E67110" w:rsidP="00E67110"/>
        <w:p w14:paraId="0FFCBB2F" w14:textId="77777777" w:rsidR="00E67110" w:rsidRDefault="00E67110" w:rsidP="00E67110"/>
        <w:p w14:paraId="6DA5B318" w14:textId="77777777" w:rsidR="00E67110" w:rsidRDefault="00E67110" w:rsidP="00E67110"/>
        <w:p w14:paraId="08D48254" w14:textId="77777777" w:rsidR="00E67110" w:rsidRDefault="00E67110" w:rsidP="00E67110"/>
        <w:p w14:paraId="5B98857D" w14:textId="77777777" w:rsidR="00E67110" w:rsidRDefault="00E67110" w:rsidP="00E67110"/>
        <w:p w14:paraId="0545F65D" w14:textId="77777777" w:rsidR="00E67110" w:rsidRDefault="00E67110" w:rsidP="00E67110"/>
        <w:p w14:paraId="6808FB1D" w14:textId="77777777" w:rsidR="00E67110" w:rsidRDefault="00E67110" w:rsidP="00E67110"/>
        <w:p w14:paraId="3B96839E" w14:textId="77777777" w:rsidR="00E67110" w:rsidRDefault="00E67110" w:rsidP="00E67110"/>
        <w:p w14:paraId="18441673" w14:textId="77777777" w:rsidR="00E67110" w:rsidRDefault="00E67110" w:rsidP="00E67110"/>
        <w:p w14:paraId="7867E5B3" w14:textId="0DE08CA8" w:rsidR="00CC58F4" w:rsidRDefault="00D13F86"/>
      </w:sdtContent>
    </w:sdt>
    <w:p w14:paraId="4F923E09" w14:textId="77777777" w:rsidR="00CC58F4" w:rsidRPr="00CC58F4" w:rsidRDefault="00CC58F4" w:rsidP="00CC58F4"/>
    <w:p w14:paraId="3D6D03F7" w14:textId="77777777" w:rsidR="00CC58F4" w:rsidRPr="00CC58F4" w:rsidRDefault="00CC58F4" w:rsidP="00CC58F4"/>
    <w:p w14:paraId="5729C7B5" w14:textId="77777777" w:rsidR="00CC58F4" w:rsidRPr="00CC58F4" w:rsidRDefault="00CC58F4" w:rsidP="00CC58F4"/>
    <w:p w14:paraId="2B5F69F9" w14:textId="77777777" w:rsidR="00CC58F4" w:rsidRPr="00CC58F4" w:rsidRDefault="00CC58F4" w:rsidP="00CC58F4"/>
    <w:p w14:paraId="43E4E951" w14:textId="77777777" w:rsidR="00CC58F4" w:rsidRPr="00CC58F4" w:rsidRDefault="00CC58F4" w:rsidP="00CC58F4"/>
    <w:p w14:paraId="4D98A676" w14:textId="77777777" w:rsidR="00CC58F4" w:rsidRPr="00CC58F4" w:rsidRDefault="00CC58F4" w:rsidP="00CC58F4"/>
    <w:p w14:paraId="78F4171C" w14:textId="77777777" w:rsidR="00CC58F4" w:rsidRPr="00CC58F4" w:rsidRDefault="00CC58F4" w:rsidP="00CC58F4"/>
    <w:p w14:paraId="7A80B682" w14:textId="47278595" w:rsidR="00CC58F4" w:rsidRDefault="00CC58F4" w:rsidP="00CC58F4"/>
    <w:p w14:paraId="523C7B12" w14:textId="754A487D" w:rsidR="00CA09F3" w:rsidRPr="00CC58F4" w:rsidRDefault="00CC58F4" w:rsidP="00CC58F4">
      <w:pPr>
        <w:tabs>
          <w:tab w:val="left" w:pos="1155"/>
        </w:tabs>
      </w:pPr>
      <w:r>
        <w:tab/>
      </w:r>
      <w:bookmarkStart w:id="7" w:name="_GoBack"/>
      <w:bookmarkEnd w:id="7"/>
    </w:p>
    <w:sectPr w:rsidR="00CA09F3" w:rsidRPr="00CC58F4" w:rsidSect="003022DC">
      <w:footerReference w:type="default" r:id="rId18"/>
      <w:pgSz w:w="11906" w:h="16838"/>
      <w:pgMar w:top="1531"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4C85E2" w14:textId="77777777" w:rsidR="00D13F86" w:rsidRDefault="00D13F86" w:rsidP="00156242">
      <w:pPr>
        <w:spacing w:after="0" w:line="240" w:lineRule="auto"/>
      </w:pPr>
      <w:r>
        <w:separator/>
      </w:r>
    </w:p>
  </w:endnote>
  <w:endnote w:type="continuationSeparator" w:id="0">
    <w:p w14:paraId="43F119AA" w14:textId="77777777" w:rsidR="00D13F86" w:rsidRDefault="00D13F86"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6DB04712" w14:textId="77777777" w:rsidR="00156242" w:rsidRDefault="00156242">
        <w:pPr>
          <w:pStyle w:val="Footer"/>
          <w:jc w:val="center"/>
        </w:pPr>
        <w:r>
          <w:fldChar w:fldCharType="begin"/>
        </w:r>
        <w:r>
          <w:instrText xml:space="preserve"> PAGE   \* MERGEFORMAT </w:instrText>
        </w:r>
        <w:r>
          <w:fldChar w:fldCharType="separate"/>
        </w:r>
        <w:r w:rsidR="00C46785">
          <w:rPr>
            <w:noProof/>
          </w:rPr>
          <w:t>11</w:t>
        </w:r>
        <w:r>
          <w:rPr>
            <w:noProof/>
          </w:rPr>
          <w:fldChar w:fldCharType="end"/>
        </w:r>
      </w:p>
    </w:sdtContent>
  </w:sdt>
  <w:p w14:paraId="1EA36A1D"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F773E3" w14:textId="77777777" w:rsidR="00D13F86" w:rsidRDefault="00D13F86" w:rsidP="00156242">
      <w:pPr>
        <w:spacing w:after="0" w:line="240" w:lineRule="auto"/>
      </w:pPr>
      <w:r>
        <w:separator/>
      </w:r>
    </w:p>
  </w:footnote>
  <w:footnote w:type="continuationSeparator" w:id="0">
    <w:p w14:paraId="7220C90C" w14:textId="77777777" w:rsidR="00D13F86" w:rsidRDefault="00D13F86" w:rsidP="001562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4443A"/>
    <w:rsid w:val="000714E3"/>
    <w:rsid w:val="000720D2"/>
    <w:rsid w:val="000766F5"/>
    <w:rsid w:val="0008718B"/>
    <w:rsid w:val="000B432B"/>
    <w:rsid w:val="000B5896"/>
    <w:rsid w:val="000B73EF"/>
    <w:rsid w:val="000D3E3C"/>
    <w:rsid w:val="000D741D"/>
    <w:rsid w:val="000F7039"/>
    <w:rsid w:val="000F7F8A"/>
    <w:rsid w:val="00106C1A"/>
    <w:rsid w:val="00111636"/>
    <w:rsid w:val="00115B96"/>
    <w:rsid w:val="001213E0"/>
    <w:rsid w:val="00135153"/>
    <w:rsid w:val="001539FC"/>
    <w:rsid w:val="00156242"/>
    <w:rsid w:val="001647E6"/>
    <w:rsid w:val="00164B04"/>
    <w:rsid w:val="00177F98"/>
    <w:rsid w:val="001842DD"/>
    <w:rsid w:val="0018608D"/>
    <w:rsid w:val="001A258C"/>
    <w:rsid w:val="001A69CA"/>
    <w:rsid w:val="001B71D9"/>
    <w:rsid w:val="001D498E"/>
    <w:rsid w:val="001D4F64"/>
    <w:rsid w:val="001E0264"/>
    <w:rsid w:val="001E1113"/>
    <w:rsid w:val="001E579D"/>
    <w:rsid w:val="0021117E"/>
    <w:rsid w:val="00214966"/>
    <w:rsid w:val="00221CE0"/>
    <w:rsid w:val="0024059F"/>
    <w:rsid w:val="002508FF"/>
    <w:rsid w:val="00253F42"/>
    <w:rsid w:val="002574BA"/>
    <w:rsid w:val="00262091"/>
    <w:rsid w:val="00265C39"/>
    <w:rsid w:val="0027040D"/>
    <w:rsid w:val="002726BB"/>
    <w:rsid w:val="0027564B"/>
    <w:rsid w:val="0027757A"/>
    <w:rsid w:val="00281241"/>
    <w:rsid w:val="00283752"/>
    <w:rsid w:val="00283A13"/>
    <w:rsid w:val="0029387D"/>
    <w:rsid w:val="00294406"/>
    <w:rsid w:val="002F1391"/>
    <w:rsid w:val="002F5F25"/>
    <w:rsid w:val="002F6F99"/>
    <w:rsid w:val="003022DC"/>
    <w:rsid w:val="003242AF"/>
    <w:rsid w:val="00324CCD"/>
    <w:rsid w:val="003321A2"/>
    <w:rsid w:val="00353DB3"/>
    <w:rsid w:val="00355133"/>
    <w:rsid w:val="0035611D"/>
    <w:rsid w:val="00356B72"/>
    <w:rsid w:val="00361F08"/>
    <w:rsid w:val="00371C8C"/>
    <w:rsid w:val="00376D3C"/>
    <w:rsid w:val="003975CF"/>
    <w:rsid w:val="003B0DEC"/>
    <w:rsid w:val="003B59AF"/>
    <w:rsid w:val="003D1DB0"/>
    <w:rsid w:val="003E1C5F"/>
    <w:rsid w:val="003E25E4"/>
    <w:rsid w:val="003E5822"/>
    <w:rsid w:val="003F438A"/>
    <w:rsid w:val="004001BD"/>
    <w:rsid w:val="00403D03"/>
    <w:rsid w:val="004100D1"/>
    <w:rsid w:val="00424EFF"/>
    <w:rsid w:val="004408D3"/>
    <w:rsid w:val="00441772"/>
    <w:rsid w:val="00454830"/>
    <w:rsid w:val="00456AD8"/>
    <w:rsid w:val="004743FA"/>
    <w:rsid w:val="00474520"/>
    <w:rsid w:val="00493F3B"/>
    <w:rsid w:val="004A11F6"/>
    <w:rsid w:val="004A53C5"/>
    <w:rsid w:val="004A7580"/>
    <w:rsid w:val="004B0145"/>
    <w:rsid w:val="004C33F0"/>
    <w:rsid w:val="004C79E0"/>
    <w:rsid w:val="004D519C"/>
    <w:rsid w:val="004D51CA"/>
    <w:rsid w:val="004F4F20"/>
    <w:rsid w:val="0051204E"/>
    <w:rsid w:val="00512649"/>
    <w:rsid w:val="00543EF1"/>
    <w:rsid w:val="005514E6"/>
    <w:rsid w:val="00561BEA"/>
    <w:rsid w:val="0059205D"/>
    <w:rsid w:val="0059401B"/>
    <w:rsid w:val="00595FE4"/>
    <w:rsid w:val="005C23D5"/>
    <w:rsid w:val="005C2BC2"/>
    <w:rsid w:val="005D3535"/>
    <w:rsid w:val="005D65FF"/>
    <w:rsid w:val="005D753F"/>
    <w:rsid w:val="005E7C5F"/>
    <w:rsid w:val="005F5AA4"/>
    <w:rsid w:val="005F65C5"/>
    <w:rsid w:val="00621567"/>
    <w:rsid w:val="00622C43"/>
    <w:rsid w:val="00626ED9"/>
    <w:rsid w:val="00633F0A"/>
    <w:rsid w:val="00634A12"/>
    <w:rsid w:val="00636E92"/>
    <w:rsid w:val="00642B4B"/>
    <w:rsid w:val="0064699B"/>
    <w:rsid w:val="00650B4A"/>
    <w:rsid w:val="00655730"/>
    <w:rsid w:val="00673A9E"/>
    <w:rsid w:val="00674F00"/>
    <w:rsid w:val="00696890"/>
    <w:rsid w:val="006968FA"/>
    <w:rsid w:val="006A4CB0"/>
    <w:rsid w:val="006B553B"/>
    <w:rsid w:val="006E1506"/>
    <w:rsid w:val="006F1BF8"/>
    <w:rsid w:val="006F1C8A"/>
    <w:rsid w:val="00731FE5"/>
    <w:rsid w:val="00732246"/>
    <w:rsid w:val="00732792"/>
    <w:rsid w:val="00736A8B"/>
    <w:rsid w:val="007579F8"/>
    <w:rsid w:val="0076032A"/>
    <w:rsid w:val="007A01A5"/>
    <w:rsid w:val="007B0118"/>
    <w:rsid w:val="007B0B12"/>
    <w:rsid w:val="007C0D2A"/>
    <w:rsid w:val="007C17C9"/>
    <w:rsid w:val="007C1FF6"/>
    <w:rsid w:val="007D1947"/>
    <w:rsid w:val="007D438E"/>
    <w:rsid w:val="007E4140"/>
    <w:rsid w:val="007E7A4C"/>
    <w:rsid w:val="007F75EA"/>
    <w:rsid w:val="00805160"/>
    <w:rsid w:val="00815665"/>
    <w:rsid w:val="00816918"/>
    <w:rsid w:val="00821F7E"/>
    <w:rsid w:val="00830326"/>
    <w:rsid w:val="008452B4"/>
    <w:rsid w:val="00845995"/>
    <w:rsid w:val="00851EF0"/>
    <w:rsid w:val="0086534E"/>
    <w:rsid w:val="008740DB"/>
    <w:rsid w:val="008927A9"/>
    <w:rsid w:val="0089534D"/>
    <w:rsid w:val="00896E6E"/>
    <w:rsid w:val="008A2B65"/>
    <w:rsid w:val="008B0466"/>
    <w:rsid w:val="008B0BBF"/>
    <w:rsid w:val="008B1662"/>
    <w:rsid w:val="008B3C2F"/>
    <w:rsid w:val="008D397C"/>
    <w:rsid w:val="008D3E1A"/>
    <w:rsid w:val="008D709F"/>
    <w:rsid w:val="008E0BF7"/>
    <w:rsid w:val="008E7B16"/>
    <w:rsid w:val="008F7D59"/>
    <w:rsid w:val="00927074"/>
    <w:rsid w:val="00944956"/>
    <w:rsid w:val="0095027D"/>
    <w:rsid w:val="00950501"/>
    <w:rsid w:val="00961AC8"/>
    <w:rsid w:val="0096604B"/>
    <w:rsid w:val="00977870"/>
    <w:rsid w:val="009840C8"/>
    <w:rsid w:val="00997C0C"/>
    <w:rsid w:val="009A1969"/>
    <w:rsid w:val="009A3D5D"/>
    <w:rsid w:val="009A6AFD"/>
    <w:rsid w:val="009B11B3"/>
    <w:rsid w:val="009B7A63"/>
    <w:rsid w:val="009C16A6"/>
    <w:rsid w:val="009C2AB4"/>
    <w:rsid w:val="009C6B89"/>
    <w:rsid w:val="009D53F9"/>
    <w:rsid w:val="009E46BE"/>
    <w:rsid w:val="009E503D"/>
    <w:rsid w:val="00A00B89"/>
    <w:rsid w:val="00A12B58"/>
    <w:rsid w:val="00A143FA"/>
    <w:rsid w:val="00A2004D"/>
    <w:rsid w:val="00A3595A"/>
    <w:rsid w:val="00A5127C"/>
    <w:rsid w:val="00A52EB0"/>
    <w:rsid w:val="00A74E79"/>
    <w:rsid w:val="00A9062C"/>
    <w:rsid w:val="00A92DCC"/>
    <w:rsid w:val="00AA05D1"/>
    <w:rsid w:val="00AA2A91"/>
    <w:rsid w:val="00AA63A1"/>
    <w:rsid w:val="00AA7401"/>
    <w:rsid w:val="00AD0F7B"/>
    <w:rsid w:val="00AE209B"/>
    <w:rsid w:val="00AE3BF8"/>
    <w:rsid w:val="00AF0762"/>
    <w:rsid w:val="00AF20CE"/>
    <w:rsid w:val="00B0424C"/>
    <w:rsid w:val="00B079B1"/>
    <w:rsid w:val="00B2548C"/>
    <w:rsid w:val="00B30FB9"/>
    <w:rsid w:val="00B41921"/>
    <w:rsid w:val="00B50E85"/>
    <w:rsid w:val="00B5545F"/>
    <w:rsid w:val="00B611F5"/>
    <w:rsid w:val="00B61555"/>
    <w:rsid w:val="00B74C8B"/>
    <w:rsid w:val="00B7657A"/>
    <w:rsid w:val="00B87BA8"/>
    <w:rsid w:val="00B92FB7"/>
    <w:rsid w:val="00B97453"/>
    <w:rsid w:val="00BB2D1C"/>
    <w:rsid w:val="00BB7802"/>
    <w:rsid w:val="00BC0CD6"/>
    <w:rsid w:val="00BC3873"/>
    <w:rsid w:val="00BD06AA"/>
    <w:rsid w:val="00BD1085"/>
    <w:rsid w:val="00BD7EED"/>
    <w:rsid w:val="00BF09DF"/>
    <w:rsid w:val="00BF0C5F"/>
    <w:rsid w:val="00BF16DA"/>
    <w:rsid w:val="00BF612C"/>
    <w:rsid w:val="00C13B4E"/>
    <w:rsid w:val="00C3098C"/>
    <w:rsid w:val="00C46785"/>
    <w:rsid w:val="00C52C25"/>
    <w:rsid w:val="00C53CD3"/>
    <w:rsid w:val="00C70349"/>
    <w:rsid w:val="00C81E58"/>
    <w:rsid w:val="00C855F2"/>
    <w:rsid w:val="00C87069"/>
    <w:rsid w:val="00C964E7"/>
    <w:rsid w:val="00C97F62"/>
    <w:rsid w:val="00CA09F3"/>
    <w:rsid w:val="00CA7C37"/>
    <w:rsid w:val="00CB1B44"/>
    <w:rsid w:val="00CB261C"/>
    <w:rsid w:val="00CB6103"/>
    <w:rsid w:val="00CB6B78"/>
    <w:rsid w:val="00CC58F4"/>
    <w:rsid w:val="00CC62A1"/>
    <w:rsid w:val="00CD1DDC"/>
    <w:rsid w:val="00CE6100"/>
    <w:rsid w:val="00CF6D5C"/>
    <w:rsid w:val="00CF7231"/>
    <w:rsid w:val="00D05749"/>
    <w:rsid w:val="00D115A2"/>
    <w:rsid w:val="00D13D09"/>
    <w:rsid w:val="00D13F86"/>
    <w:rsid w:val="00D15B8C"/>
    <w:rsid w:val="00D21091"/>
    <w:rsid w:val="00D23899"/>
    <w:rsid w:val="00D457B5"/>
    <w:rsid w:val="00D45D49"/>
    <w:rsid w:val="00D508E8"/>
    <w:rsid w:val="00D602ED"/>
    <w:rsid w:val="00D64311"/>
    <w:rsid w:val="00D645AB"/>
    <w:rsid w:val="00D653C4"/>
    <w:rsid w:val="00D6568F"/>
    <w:rsid w:val="00D854A5"/>
    <w:rsid w:val="00DB73BA"/>
    <w:rsid w:val="00DB7D6C"/>
    <w:rsid w:val="00DD5814"/>
    <w:rsid w:val="00DE0A6C"/>
    <w:rsid w:val="00DE63AA"/>
    <w:rsid w:val="00E032D3"/>
    <w:rsid w:val="00E05238"/>
    <w:rsid w:val="00E06132"/>
    <w:rsid w:val="00E16D10"/>
    <w:rsid w:val="00E22B2C"/>
    <w:rsid w:val="00E30FEE"/>
    <w:rsid w:val="00E4304E"/>
    <w:rsid w:val="00E50195"/>
    <w:rsid w:val="00E52C3B"/>
    <w:rsid w:val="00E54F64"/>
    <w:rsid w:val="00E55AA4"/>
    <w:rsid w:val="00E63F7B"/>
    <w:rsid w:val="00E67110"/>
    <w:rsid w:val="00E71EB2"/>
    <w:rsid w:val="00E937D7"/>
    <w:rsid w:val="00E94A87"/>
    <w:rsid w:val="00EA657C"/>
    <w:rsid w:val="00EB67CF"/>
    <w:rsid w:val="00EC56D4"/>
    <w:rsid w:val="00EE0C96"/>
    <w:rsid w:val="00EE33CC"/>
    <w:rsid w:val="00EF29FD"/>
    <w:rsid w:val="00EF4E48"/>
    <w:rsid w:val="00EF5CB4"/>
    <w:rsid w:val="00F0036F"/>
    <w:rsid w:val="00F04EE4"/>
    <w:rsid w:val="00F1175C"/>
    <w:rsid w:val="00F219A8"/>
    <w:rsid w:val="00F22487"/>
    <w:rsid w:val="00F24EF3"/>
    <w:rsid w:val="00F31FCB"/>
    <w:rsid w:val="00F32483"/>
    <w:rsid w:val="00F47579"/>
    <w:rsid w:val="00F5090C"/>
    <w:rsid w:val="00F703E3"/>
    <w:rsid w:val="00F71E28"/>
    <w:rsid w:val="00F96CC2"/>
    <w:rsid w:val="00F97935"/>
    <w:rsid w:val="00FA0214"/>
    <w:rsid w:val="00FA2DEB"/>
    <w:rsid w:val="00FA6709"/>
    <w:rsid w:val="00FB47E2"/>
    <w:rsid w:val="00FC7110"/>
    <w:rsid w:val="00FD2AA2"/>
    <w:rsid w:val="00FE0A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F2BB1"/>
  <w15:chartTrackingRefBased/>
  <w15:docId w15:val="{FD1D5503-E4E9-4C89-9992-EFE4AF93B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table" w:styleId="TableGrid">
    <w:name w:val="Table Grid"/>
    <w:basedOn w:val="TableNormal"/>
    <w:uiPriority w:val="39"/>
    <w:rsid w:val="00C81E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customXml" Target="../customXml/item2.xml"/><Relationship Id="rId16" Type="http://schemas.openxmlformats.org/officeDocument/2006/relationships/image" Target="media/image9.jpe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453F06"/>
    <w:rsid w:val="004E636F"/>
    <w:rsid w:val="0052211D"/>
    <w:rsid w:val="0054153A"/>
    <w:rsid w:val="00656B5A"/>
    <w:rsid w:val="00A34C42"/>
    <w:rsid w:val="00BC1251"/>
    <w:rsid w:val="00BF43BF"/>
    <w:rsid w:val="00C67429"/>
    <w:rsid w:val="00DB3A74"/>
    <w:rsid w:val="00DE2C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AEED775-999D-42EC-8418-2BE6AD4E5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951</TotalTime>
  <Pages>26</Pages>
  <Words>3603</Words>
  <Characters>20538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ALEHA BEGUM 1709652</dc:subject>
  <dc:creator>Marie Pitson</dc:creator>
  <cp:keywords/>
  <dc:description/>
  <cp:lastModifiedBy>aleha begum</cp:lastModifiedBy>
  <cp:revision>192</cp:revision>
  <dcterms:created xsi:type="dcterms:W3CDTF">2018-03-24T10:52:00Z</dcterms:created>
  <dcterms:modified xsi:type="dcterms:W3CDTF">2018-03-26T23:07:00Z</dcterms:modified>
</cp:coreProperties>
</file>