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F89268" w14:textId="77777777" w:rsidR="004338B1" w:rsidRDefault="009341E4">
      <w:pPr>
        <w:tabs>
          <w:tab w:val="left" w:pos="5103"/>
        </w:tabs>
        <w:rPr>
          <w:rFonts w:ascii="Arial" w:eastAsia="Arial" w:hAnsi="Arial" w:cs="Arial"/>
          <w:b/>
          <w:sz w:val="24"/>
          <w:szCs w:val="24"/>
        </w:rPr>
      </w:pPr>
      <w:r>
        <w:rPr>
          <w:rFonts w:ascii="Arial" w:eastAsia="Arial" w:hAnsi="Arial" w:cs="Arial"/>
          <w:b/>
          <w:sz w:val="24"/>
          <w:szCs w:val="24"/>
        </w:rPr>
        <w:t>APPLICATION FOR ETHICAL APPROVAL</w:t>
      </w:r>
    </w:p>
    <w:p w14:paraId="001587B6" w14:textId="77777777" w:rsidR="004338B1" w:rsidRDefault="004338B1">
      <w:pPr>
        <w:tabs>
          <w:tab w:val="left" w:pos="5103"/>
        </w:tabs>
        <w:jc w:val="center"/>
        <w:rPr>
          <w:rFonts w:ascii="Arial" w:eastAsia="Arial" w:hAnsi="Arial" w:cs="Arial"/>
          <w:b/>
        </w:rPr>
      </w:pPr>
    </w:p>
    <w:p w14:paraId="5504021F" w14:textId="77777777" w:rsidR="004338B1" w:rsidRDefault="004338B1">
      <w:pPr>
        <w:tabs>
          <w:tab w:val="left" w:pos="5103"/>
        </w:tabs>
        <w:jc w:val="both"/>
        <w:rPr>
          <w:rFonts w:ascii="Arial" w:eastAsia="Arial" w:hAnsi="Arial" w:cs="Arial"/>
          <w:b/>
          <w:sz w:val="22"/>
          <w:szCs w:val="22"/>
        </w:rPr>
      </w:pPr>
    </w:p>
    <w:tbl>
      <w:tblPr>
        <w:tblStyle w:val="a"/>
        <w:tblW w:w="1043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4338B1" w14:paraId="2710E4CD" w14:textId="77777777">
        <w:tc>
          <w:tcPr>
            <w:tcW w:w="10435" w:type="dxa"/>
          </w:tcPr>
          <w:p w14:paraId="15D2312A" w14:textId="77777777" w:rsidR="004338B1" w:rsidRDefault="009341E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3BB4C777" w14:textId="77777777" w:rsidR="004338B1" w:rsidRDefault="009341E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2154E458" w14:textId="77777777" w:rsidR="004338B1" w:rsidRDefault="004338B1">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50C8BBB7" w14:textId="77777777" w:rsidR="004338B1" w:rsidRDefault="009341E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3FD63AB7" w14:textId="77777777" w:rsidR="004338B1" w:rsidRDefault="004338B1">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18975327" w14:textId="77777777" w:rsidR="004338B1" w:rsidRDefault="009341E4">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005DBC63" w14:textId="77777777" w:rsidR="004338B1" w:rsidRDefault="004338B1">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4338B1" w14:paraId="4D2EE89A" w14:textId="77777777">
        <w:tc>
          <w:tcPr>
            <w:tcW w:w="10435" w:type="dxa"/>
          </w:tcPr>
          <w:p w14:paraId="4E266736" w14:textId="77777777" w:rsidR="004338B1" w:rsidRDefault="009341E4">
            <w:pPr>
              <w:rPr>
                <w:rFonts w:ascii="Arial" w:eastAsia="Arial" w:hAnsi="Arial" w:cs="Arial"/>
                <w:b/>
                <w:sz w:val="22"/>
                <w:szCs w:val="22"/>
              </w:rPr>
            </w:pPr>
            <w:r>
              <w:rPr>
                <w:rFonts w:ascii="Arial" w:eastAsia="Arial" w:hAnsi="Arial" w:cs="Arial"/>
                <w:b/>
                <w:sz w:val="22"/>
                <w:szCs w:val="22"/>
              </w:rPr>
              <w:t>RESEARCH STAFF ONLY</w:t>
            </w:r>
          </w:p>
          <w:p w14:paraId="32526992" w14:textId="77777777" w:rsidR="004338B1" w:rsidRDefault="009341E4">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1EA8CF8C" w14:textId="77777777" w:rsidR="004338B1" w:rsidRDefault="004338B1">
            <w:pPr>
              <w:rPr>
                <w:rFonts w:ascii="Arial" w:eastAsia="Arial" w:hAnsi="Arial" w:cs="Arial"/>
                <w:sz w:val="22"/>
                <w:szCs w:val="22"/>
              </w:rPr>
            </w:pPr>
          </w:p>
        </w:tc>
      </w:tr>
      <w:tr w:rsidR="004338B1" w14:paraId="21D816CB" w14:textId="77777777">
        <w:tc>
          <w:tcPr>
            <w:tcW w:w="10435" w:type="dxa"/>
          </w:tcPr>
          <w:p w14:paraId="1B9E455F" w14:textId="77777777" w:rsidR="004338B1" w:rsidRDefault="009341E4">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79EF35F2" w14:textId="77777777" w:rsidR="004338B1" w:rsidRDefault="004338B1">
      <w:pPr>
        <w:tabs>
          <w:tab w:val="left" w:pos="5103"/>
        </w:tabs>
        <w:jc w:val="both"/>
        <w:rPr>
          <w:rFonts w:ascii="Arial" w:eastAsia="Arial" w:hAnsi="Arial" w:cs="Arial"/>
          <w:b/>
          <w:sz w:val="22"/>
          <w:szCs w:val="22"/>
        </w:rPr>
      </w:pPr>
    </w:p>
    <w:p w14:paraId="68F57AB3" w14:textId="77777777" w:rsidR="004338B1" w:rsidRDefault="004338B1">
      <w:pPr>
        <w:tabs>
          <w:tab w:val="left" w:pos="5103"/>
        </w:tabs>
        <w:jc w:val="both"/>
        <w:rPr>
          <w:rFonts w:ascii="Arial" w:eastAsia="Arial" w:hAnsi="Arial" w:cs="Arial"/>
          <w:b/>
          <w:sz w:val="22"/>
          <w:szCs w:val="22"/>
        </w:rPr>
      </w:pPr>
    </w:p>
    <w:p w14:paraId="2C71138C" w14:textId="77777777" w:rsidR="004338B1" w:rsidRDefault="009341E4">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0907B8A1" w14:textId="77777777" w:rsidR="004338B1" w:rsidRDefault="004338B1">
      <w:pPr>
        <w:tabs>
          <w:tab w:val="left" w:pos="5103"/>
        </w:tabs>
        <w:jc w:val="center"/>
        <w:rPr>
          <w:rFonts w:ascii="Arial" w:eastAsia="Arial" w:hAnsi="Arial" w:cs="Arial"/>
          <w:b/>
          <w:sz w:val="16"/>
          <w:szCs w:val="16"/>
        </w:rPr>
      </w:pPr>
    </w:p>
    <w:p w14:paraId="0842B901" w14:textId="77777777" w:rsidR="004338B1" w:rsidRDefault="009341E4">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2C01DE7" w14:textId="77777777" w:rsidR="004338B1" w:rsidRDefault="004338B1">
      <w:pPr>
        <w:tabs>
          <w:tab w:val="left" w:pos="5103"/>
        </w:tabs>
        <w:jc w:val="both"/>
        <w:rPr>
          <w:rFonts w:ascii="Arial" w:eastAsia="Arial" w:hAnsi="Arial" w:cs="Arial"/>
          <w:sz w:val="22"/>
          <w:szCs w:val="22"/>
        </w:rPr>
      </w:pPr>
    </w:p>
    <w:p w14:paraId="1F47E5C9" w14:textId="77777777" w:rsidR="004338B1" w:rsidRDefault="009341E4">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244712B6" w14:textId="77777777" w:rsidR="004338B1" w:rsidRDefault="004338B1">
      <w:pPr>
        <w:tabs>
          <w:tab w:val="left" w:pos="5103"/>
        </w:tabs>
        <w:jc w:val="both"/>
        <w:rPr>
          <w:rFonts w:ascii="Arial" w:eastAsia="Arial" w:hAnsi="Arial" w:cs="Arial"/>
          <w:sz w:val="22"/>
          <w:szCs w:val="22"/>
        </w:rPr>
      </w:pPr>
    </w:p>
    <w:p w14:paraId="55A58D8F" w14:textId="77777777" w:rsidR="004338B1" w:rsidRDefault="009341E4">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4B347EB1" w14:textId="77777777" w:rsidR="004338B1" w:rsidRDefault="004338B1">
      <w:pPr>
        <w:tabs>
          <w:tab w:val="left" w:pos="5103"/>
        </w:tabs>
        <w:jc w:val="both"/>
        <w:rPr>
          <w:rFonts w:ascii="Arial" w:eastAsia="Arial" w:hAnsi="Arial" w:cs="Arial"/>
          <w:sz w:val="22"/>
          <w:szCs w:val="22"/>
        </w:rPr>
      </w:pPr>
    </w:p>
    <w:p w14:paraId="37ED1AAD" w14:textId="77777777" w:rsidR="004338B1" w:rsidRDefault="009341E4">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1E25388A" w14:textId="77777777" w:rsidR="004338B1" w:rsidRDefault="004338B1">
      <w:pPr>
        <w:jc w:val="both"/>
        <w:rPr>
          <w:rFonts w:ascii="Arial" w:eastAsia="Arial" w:hAnsi="Arial" w:cs="Arial"/>
          <w:sz w:val="22"/>
          <w:szCs w:val="22"/>
        </w:rPr>
      </w:pPr>
    </w:p>
    <w:p w14:paraId="14F6C9DF" w14:textId="77777777" w:rsidR="004338B1" w:rsidRDefault="009341E4">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5AAB2B47" w14:textId="77777777" w:rsidR="004338B1" w:rsidRDefault="004338B1">
      <w:pPr>
        <w:jc w:val="both"/>
        <w:rPr>
          <w:rFonts w:ascii="Arial" w:eastAsia="Arial" w:hAnsi="Arial" w:cs="Arial"/>
          <w:sz w:val="22"/>
          <w:szCs w:val="22"/>
        </w:rPr>
      </w:pPr>
    </w:p>
    <w:p w14:paraId="73A836A1" w14:textId="77777777" w:rsidR="004338B1" w:rsidRDefault="009341E4">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4338B1" w14:paraId="2FA333E4" w14:textId="77777777">
        <w:trPr>
          <w:trHeight w:val="439"/>
        </w:trPr>
        <w:tc>
          <w:tcPr>
            <w:tcW w:w="559" w:type="dxa"/>
            <w:shd w:val="clear" w:color="auto" w:fill="F2F2F2"/>
            <w:vAlign w:val="center"/>
          </w:tcPr>
          <w:p w14:paraId="1744B7A6" w14:textId="77777777" w:rsidR="004338B1" w:rsidRDefault="009341E4">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42462A34" w14:textId="77777777" w:rsidR="004338B1" w:rsidRDefault="009341E4">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18CDF0FF" w14:textId="19CE640C" w:rsidR="004338B1" w:rsidRDefault="009341E4">
            <w:pPr>
              <w:rPr>
                <w:rFonts w:ascii="Arial" w:eastAsia="Arial" w:hAnsi="Arial" w:cs="Arial"/>
                <w:sz w:val="22"/>
                <w:szCs w:val="22"/>
              </w:rPr>
            </w:pPr>
            <w:r>
              <w:rPr>
                <w:rFonts w:ascii="Arial" w:eastAsia="Arial" w:hAnsi="Arial" w:cs="Arial"/>
                <w:sz w:val="22"/>
                <w:szCs w:val="22"/>
              </w:rPr>
              <w:t>Pratik Thakarshibhai</w:t>
            </w:r>
            <w:bookmarkStart w:id="0" w:name="_GoBack"/>
            <w:bookmarkEnd w:id="0"/>
            <w:r>
              <w:rPr>
                <w:rFonts w:ascii="Arial" w:eastAsia="Arial" w:hAnsi="Arial" w:cs="Arial"/>
                <w:sz w:val="22"/>
                <w:szCs w:val="22"/>
              </w:rPr>
              <w:t xml:space="preserve"> Desai </w:t>
            </w:r>
          </w:p>
        </w:tc>
      </w:tr>
      <w:tr w:rsidR="004338B1" w14:paraId="29A9DE7C" w14:textId="77777777">
        <w:trPr>
          <w:trHeight w:val="472"/>
        </w:trPr>
        <w:tc>
          <w:tcPr>
            <w:tcW w:w="559" w:type="dxa"/>
            <w:shd w:val="clear" w:color="auto" w:fill="BFBFBF"/>
            <w:vAlign w:val="center"/>
          </w:tcPr>
          <w:p w14:paraId="230A6FB9" w14:textId="77777777" w:rsidR="004338B1" w:rsidRDefault="009341E4">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626CC108" w14:textId="77777777" w:rsidR="004338B1" w:rsidRDefault="009341E4">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1362BEC" w14:textId="77777777" w:rsidR="004338B1" w:rsidRDefault="009341E4">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163FB250" w14:textId="77777777" w:rsidR="004338B1" w:rsidRDefault="004338B1">
            <w:pPr>
              <w:jc w:val="center"/>
              <w:rPr>
                <w:rFonts w:ascii="Arial" w:eastAsia="Arial" w:hAnsi="Arial" w:cs="Arial"/>
                <w:sz w:val="22"/>
                <w:szCs w:val="22"/>
              </w:rPr>
            </w:pPr>
          </w:p>
        </w:tc>
        <w:tc>
          <w:tcPr>
            <w:tcW w:w="2526" w:type="dxa"/>
            <w:shd w:val="clear" w:color="auto" w:fill="F2F2F2"/>
            <w:vAlign w:val="center"/>
          </w:tcPr>
          <w:p w14:paraId="24A855AC" w14:textId="77777777" w:rsidR="004338B1" w:rsidRDefault="009341E4">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68EB65B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38F7C35A" w14:textId="77777777">
        <w:trPr>
          <w:trHeight w:val="472"/>
        </w:trPr>
        <w:tc>
          <w:tcPr>
            <w:tcW w:w="559" w:type="dxa"/>
            <w:shd w:val="clear" w:color="auto" w:fill="F2F2F2"/>
            <w:vAlign w:val="center"/>
          </w:tcPr>
          <w:p w14:paraId="74C8F14B" w14:textId="77777777" w:rsidR="004338B1" w:rsidRDefault="004338B1">
            <w:pPr>
              <w:rPr>
                <w:rFonts w:ascii="Arial" w:eastAsia="Arial" w:hAnsi="Arial" w:cs="Arial"/>
                <w:sz w:val="22"/>
                <w:szCs w:val="22"/>
              </w:rPr>
            </w:pPr>
          </w:p>
        </w:tc>
        <w:tc>
          <w:tcPr>
            <w:tcW w:w="2544" w:type="dxa"/>
            <w:shd w:val="clear" w:color="auto" w:fill="F2F2F2"/>
            <w:vAlign w:val="center"/>
          </w:tcPr>
          <w:p w14:paraId="5BDDB791" w14:textId="77777777" w:rsidR="004338B1" w:rsidRDefault="009341E4">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63D8101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14:paraId="72EF0B96" w14:textId="77777777" w:rsidR="004338B1" w:rsidRDefault="009341E4">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579C7EA3" w14:textId="77777777" w:rsidR="004338B1" w:rsidRDefault="009341E4">
            <w:pPr>
              <w:jc w:val="center"/>
              <w:rPr>
                <w:rFonts w:ascii="Quattrocento Sans" w:eastAsia="Quattrocento Sans" w:hAnsi="Quattrocento Sans" w:cs="Quattrocento Sans"/>
                <w:b/>
                <w:sz w:val="22"/>
                <w:szCs w:val="22"/>
              </w:rPr>
            </w:pPr>
            <w:r>
              <w:rPr>
                <w:rFonts w:ascii="Quattrocento Sans" w:eastAsia="Quattrocento Sans" w:hAnsi="Quattrocento Sans" w:cs="Quattrocento Sans"/>
                <w:b/>
                <w:sz w:val="22"/>
                <w:szCs w:val="22"/>
              </w:rPr>
              <w:t>X</w:t>
            </w:r>
          </w:p>
        </w:tc>
        <w:tc>
          <w:tcPr>
            <w:tcW w:w="2526" w:type="dxa"/>
            <w:shd w:val="clear" w:color="auto" w:fill="F2F2F2"/>
            <w:vAlign w:val="center"/>
          </w:tcPr>
          <w:p w14:paraId="29B32AE1" w14:textId="77777777" w:rsidR="004338B1" w:rsidRDefault="009341E4">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5980B049"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140E1D94" w14:textId="77777777" w:rsidR="004338B1" w:rsidRDefault="004338B1">
      <w:pPr>
        <w:rPr>
          <w:rFonts w:ascii="Arial" w:eastAsia="Arial" w:hAnsi="Arial" w:cs="Arial"/>
          <w:sz w:val="16"/>
          <w:szCs w:val="16"/>
        </w:rPr>
      </w:pPr>
    </w:p>
    <w:tbl>
      <w:tblPr>
        <w:tblStyle w:val="a1"/>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338B1" w14:paraId="56F7EDA2" w14:textId="77777777">
        <w:trPr>
          <w:cantSplit/>
          <w:trHeight w:val="334"/>
        </w:trPr>
        <w:tc>
          <w:tcPr>
            <w:tcW w:w="559" w:type="dxa"/>
            <w:shd w:val="clear" w:color="auto" w:fill="F2F2F2"/>
            <w:vAlign w:val="center"/>
          </w:tcPr>
          <w:p w14:paraId="7C916DFC" w14:textId="77777777" w:rsidR="004338B1" w:rsidRDefault="009341E4">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723557BA" w14:textId="77777777" w:rsidR="004338B1" w:rsidRDefault="009341E4">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03736C17" w14:textId="77777777" w:rsidR="004338B1" w:rsidRDefault="009341E4">
            <w:pPr>
              <w:rPr>
                <w:rFonts w:ascii="Arial" w:eastAsia="Arial" w:hAnsi="Arial" w:cs="Arial"/>
                <w:sz w:val="22"/>
                <w:szCs w:val="22"/>
              </w:rPr>
            </w:pPr>
            <w:r>
              <w:rPr>
                <w:rFonts w:ascii="Arial" w:eastAsia="Arial" w:hAnsi="Arial" w:cs="Arial"/>
                <w:sz w:val="22"/>
                <w:szCs w:val="22"/>
              </w:rPr>
              <w:t>Institute of inner- city learning ILCL</w:t>
            </w:r>
          </w:p>
          <w:p w14:paraId="7E066905" w14:textId="77777777" w:rsidR="004338B1" w:rsidRDefault="004338B1">
            <w:pPr>
              <w:rPr>
                <w:rFonts w:ascii="Arial" w:eastAsia="Arial" w:hAnsi="Arial" w:cs="Arial"/>
                <w:sz w:val="22"/>
                <w:szCs w:val="22"/>
              </w:rPr>
            </w:pPr>
          </w:p>
        </w:tc>
      </w:tr>
      <w:tr w:rsidR="004338B1" w14:paraId="70CA4AC7" w14:textId="77777777">
        <w:trPr>
          <w:cantSplit/>
          <w:trHeight w:val="340"/>
        </w:trPr>
        <w:tc>
          <w:tcPr>
            <w:tcW w:w="559" w:type="dxa"/>
            <w:shd w:val="clear" w:color="auto" w:fill="F2F2F2"/>
            <w:vAlign w:val="center"/>
          </w:tcPr>
          <w:p w14:paraId="006453C5" w14:textId="77777777" w:rsidR="004338B1" w:rsidRDefault="009341E4">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23EE5FF8" w14:textId="77777777" w:rsidR="004338B1" w:rsidRDefault="009341E4">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0AE477CD" w14:textId="77777777" w:rsidR="004338B1" w:rsidRDefault="009341E4">
            <w:pPr>
              <w:rPr>
                <w:rFonts w:ascii="Arial" w:eastAsia="Arial" w:hAnsi="Arial" w:cs="Arial"/>
                <w:sz w:val="22"/>
                <w:szCs w:val="22"/>
              </w:rPr>
            </w:pPr>
            <w:r>
              <w:rPr>
                <w:rFonts w:ascii="Arial" w:eastAsia="Arial" w:hAnsi="Arial" w:cs="Arial"/>
                <w:sz w:val="22"/>
                <w:szCs w:val="22"/>
              </w:rPr>
              <w:t>London</w:t>
            </w:r>
          </w:p>
          <w:p w14:paraId="79D4B901" w14:textId="77777777" w:rsidR="004338B1" w:rsidRDefault="004338B1">
            <w:pPr>
              <w:rPr>
                <w:rFonts w:ascii="Arial" w:eastAsia="Arial" w:hAnsi="Arial" w:cs="Arial"/>
                <w:sz w:val="22"/>
                <w:szCs w:val="22"/>
              </w:rPr>
            </w:pPr>
          </w:p>
        </w:tc>
      </w:tr>
      <w:tr w:rsidR="004338B1" w14:paraId="21F79297" w14:textId="77777777">
        <w:trPr>
          <w:cantSplit/>
          <w:trHeight w:val="340"/>
        </w:trPr>
        <w:tc>
          <w:tcPr>
            <w:tcW w:w="559" w:type="dxa"/>
            <w:shd w:val="clear" w:color="auto" w:fill="F2F2F2"/>
            <w:vAlign w:val="center"/>
          </w:tcPr>
          <w:p w14:paraId="1BA3B865" w14:textId="77777777" w:rsidR="004338B1" w:rsidRDefault="009341E4">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72E5B728" w14:textId="77777777" w:rsidR="004338B1" w:rsidRDefault="009341E4">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71B069C5" w14:textId="04A636F3" w:rsidR="004338B1" w:rsidRDefault="009341E4">
            <w:pPr>
              <w:rPr>
                <w:rFonts w:ascii="Arial" w:eastAsia="Arial" w:hAnsi="Arial" w:cs="Arial"/>
                <w:sz w:val="22"/>
                <w:szCs w:val="22"/>
              </w:rPr>
            </w:pPr>
            <w:r>
              <w:rPr>
                <w:rFonts w:ascii="Arial" w:eastAsia="Arial" w:hAnsi="Arial" w:cs="Arial"/>
                <w:sz w:val="22"/>
                <w:szCs w:val="22"/>
              </w:rPr>
              <w:t>2419917@student.uwtsd.ac.uk</w:t>
            </w:r>
          </w:p>
          <w:p w14:paraId="17D6AEAB" w14:textId="77777777" w:rsidR="004338B1" w:rsidRDefault="004338B1">
            <w:pPr>
              <w:rPr>
                <w:rFonts w:ascii="Arial" w:eastAsia="Arial" w:hAnsi="Arial" w:cs="Arial"/>
                <w:sz w:val="22"/>
                <w:szCs w:val="22"/>
              </w:rPr>
            </w:pPr>
          </w:p>
        </w:tc>
      </w:tr>
      <w:tr w:rsidR="004338B1" w14:paraId="6780106C" w14:textId="77777777">
        <w:trPr>
          <w:cantSplit/>
          <w:trHeight w:val="340"/>
        </w:trPr>
        <w:tc>
          <w:tcPr>
            <w:tcW w:w="559" w:type="dxa"/>
            <w:shd w:val="clear" w:color="auto" w:fill="F2F2F2"/>
            <w:vAlign w:val="center"/>
          </w:tcPr>
          <w:p w14:paraId="31BF74BC" w14:textId="77777777" w:rsidR="004338B1" w:rsidRDefault="009341E4">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18EE2DE3" w14:textId="77777777" w:rsidR="004338B1" w:rsidRDefault="009341E4">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491DF237" w14:textId="4A1D829B" w:rsidR="004338B1" w:rsidRDefault="009341E4">
            <w:pPr>
              <w:rPr>
                <w:rFonts w:ascii="Arial" w:eastAsia="Arial" w:hAnsi="Arial" w:cs="Arial"/>
                <w:sz w:val="22"/>
                <w:szCs w:val="22"/>
              </w:rPr>
            </w:pPr>
            <w:r>
              <w:rPr>
                <w:rFonts w:ascii="Arial" w:eastAsia="Arial" w:hAnsi="Arial" w:cs="Arial"/>
                <w:sz w:val="22"/>
                <w:szCs w:val="22"/>
              </w:rPr>
              <w:t>O7553519935</w:t>
            </w:r>
          </w:p>
          <w:p w14:paraId="66CD27E3" w14:textId="5280599C" w:rsidR="00F3059F" w:rsidRDefault="00F3059F">
            <w:pPr>
              <w:rPr>
                <w:rFonts w:ascii="Arial" w:eastAsia="Arial" w:hAnsi="Arial" w:cs="Arial"/>
                <w:sz w:val="22"/>
                <w:szCs w:val="22"/>
              </w:rPr>
            </w:pPr>
          </w:p>
        </w:tc>
      </w:tr>
      <w:tr w:rsidR="004338B1" w14:paraId="6F8E1D62" w14:textId="77777777">
        <w:tc>
          <w:tcPr>
            <w:tcW w:w="559" w:type="dxa"/>
            <w:shd w:val="clear" w:color="auto" w:fill="BFBFBF"/>
            <w:vAlign w:val="center"/>
          </w:tcPr>
          <w:p w14:paraId="3702DAB9" w14:textId="77777777" w:rsidR="004338B1" w:rsidRDefault="004338B1">
            <w:pPr>
              <w:rPr>
                <w:rFonts w:ascii="Arial" w:eastAsia="Arial" w:hAnsi="Arial" w:cs="Arial"/>
                <w:b/>
                <w:i/>
                <w:sz w:val="22"/>
                <w:szCs w:val="22"/>
              </w:rPr>
            </w:pPr>
          </w:p>
        </w:tc>
        <w:tc>
          <w:tcPr>
            <w:tcW w:w="9889" w:type="dxa"/>
            <w:gridSpan w:val="2"/>
            <w:shd w:val="clear" w:color="auto" w:fill="BFBFBF"/>
            <w:vAlign w:val="center"/>
          </w:tcPr>
          <w:p w14:paraId="038DBCBC" w14:textId="77777777" w:rsidR="004338B1" w:rsidRDefault="009341E4">
            <w:pPr>
              <w:rPr>
                <w:rFonts w:ascii="Arial" w:eastAsia="Arial" w:hAnsi="Arial" w:cs="Arial"/>
                <w:sz w:val="22"/>
                <w:szCs w:val="22"/>
              </w:rPr>
            </w:pPr>
            <w:r>
              <w:rPr>
                <w:rFonts w:ascii="Arial" w:eastAsia="Arial" w:hAnsi="Arial" w:cs="Arial"/>
                <w:b/>
                <w:i/>
                <w:sz w:val="22"/>
                <w:szCs w:val="22"/>
              </w:rPr>
              <w:t>For students:</w:t>
            </w:r>
          </w:p>
        </w:tc>
      </w:tr>
      <w:tr w:rsidR="004338B1" w14:paraId="36AE0248" w14:textId="77777777">
        <w:trPr>
          <w:trHeight w:val="513"/>
        </w:trPr>
        <w:tc>
          <w:tcPr>
            <w:tcW w:w="559" w:type="dxa"/>
            <w:shd w:val="clear" w:color="auto" w:fill="F2F2F2"/>
            <w:vAlign w:val="center"/>
          </w:tcPr>
          <w:p w14:paraId="3A0A356F" w14:textId="77777777" w:rsidR="004338B1" w:rsidRDefault="009341E4">
            <w:pPr>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14:paraId="34B0AE7A" w14:textId="77777777" w:rsidR="004338B1" w:rsidRDefault="009341E4">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9225F46" w14:textId="746086DD" w:rsidR="004338B1" w:rsidRDefault="009341E4">
            <w:pPr>
              <w:rPr>
                <w:rFonts w:ascii="Arial" w:eastAsia="Arial" w:hAnsi="Arial" w:cs="Arial"/>
                <w:sz w:val="22"/>
                <w:szCs w:val="22"/>
              </w:rPr>
            </w:pPr>
            <w:r>
              <w:rPr>
                <w:rFonts w:ascii="Arial" w:eastAsia="Arial" w:hAnsi="Arial" w:cs="Arial"/>
                <w:sz w:val="22"/>
                <w:szCs w:val="22"/>
              </w:rPr>
              <w:t>2419917</w:t>
            </w:r>
          </w:p>
        </w:tc>
      </w:tr>
      <w:tr w:rsidR="004338B1" w14:paraId="7102D346" w14:textId="77777777">
        <w:trPr>
          <w:trHeight w:val="549"/>
        </w:trPr>
        <w:tc>
          <w:tcPr>
            <w:tcW w:w="559" w:type="dxa"/>
            <w:shd w:val="clear" w:color="auto" w:fill="F2F2F2"/>
            <w:vAlign w:val="center"/>
          </w:tcPr>
          <w:p w14:paraId="4C9A55C1" w14:textId="77777777" w:rsidR="004338B1" w:rsidRDefault="009341E4">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57D89F89" w14:textId="77777777" w:rsidR="004338B1" w:rsidRDefault="009341E4">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2C6D1D1E" w14:textId="1A466FD7" w:rsidR="004338B1" w:rsidRDefault="009341E4">
            <w:pPr>
              <w:rPr>
                <w:rFonts w:ascii="Arial" w:eastAsia="Arial" w:hAnsi="Arial" w:cs="Arial"/>
                <w:sz w:val="22"/>
                <w:szCs w:val="22"/>
              </w:rPr>
            </w:pPr>
            <w:r>
              <w:rPr>
                <w:rFonts w:ascii="Arial" w:eastAsia="Arial" w:hAnsi="Arial" w:cs="Arial"/>
                <w:sz w:val="22"/>
                <w:szCs w:val="22"/>
              </w:rPr>
              <w:t>Msc public health and social care in practice</w:t>
            </w:r>
          </w:p>
        </w:tc>
      </w:tr>
      <w:tr w:rsidR="004338B1" w14:paraId="49A5B0AC" w14:textId="77777777">
        <w:trPr>
          <w:trHeight w:val="557"/>
        </w:trPr>
        <w:tc>
          <w:tcPr>
            <w:tcW w:w="559" w:type="dxa"/>
            <w:shd w:val="clear" w:color="auto" w:fill="F2F2F2"/>
            <w:vAlign w:val="center"/>
          </w:tcPr>
          <w:p w14:paraId="14701A4B" w14:textId="77777777" w:rsidR="004338B1" w:rsidRDefault="009341E4">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2BAD7E72" w14:textId="77777777" w:rsidR="004338B1" w:rsidRDefault="009341E4">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39D8B507" w14:textId="51D864B7" w:rsidR="004338B1" w:rsidRDefault="009341E4">
            <w:pPr>
              <w:rPr>
                <w:rFonts w:ascii="Arial" w:eastAsia="Arial" w:hAnsi="Arial" w:cs="Arial"/>
                <w:sz w:val="22"/>
                <w:szCs w:val="22"/>
              </w:rPr>
            </w:pPr>
            <w:r>
              <w:rPr>
                <w:rFonts w:ascii="Arial" w:eastAsia="Arial" w:hAnsi="Arial" w:cs="Arial"/>
                <w:sz w:val="22"/>
                <w:szCs w:val="22"/>
              </w:rPr>
              <w:t>Shepherd Ziko</w:t>
            </w:r>
          </w:p>
        </w:tc>
      </w:tr>
    </w:tbl>
    <w:p w14:paraId="74779C3C" w14:textId="77777777" w:rsidR="004338B1" w:rsidRDefault="004338B1">
      <w:pPr>
        <w:rPr>
          <w:rFonts w:ascii="Arial" w:eastAsia="Arial" w:hAnsi="Arial" w:cs="Arial"/>
        </w:rPr>
      </w:pPr>
    </w:p>
    <w:p w14:paraId="2BB19D43" w14:textId="77777777" w:rsidR="004338B1" w:rsidRDefault="004338B1">
      <w:pPr>
        <w:jc w:val="both"/>
        <w:rPr>
          <w:rFonts w:ascii="Arial" w:eastAsia="Arial" w:hAnsi="Arial" w:cs="Arial"/>
          <w:b/>
          <w:sz w:val="22"/>
          <w:szCs w:val="22"/>
        </w:rPr>
      </w:pPr>
    </w:p>
    <w:p w14:paraId="57EAE9BB" w14:textId="77777777" w:rsidR="004338B1" w:rsidRDefault="004338B1">
      <w:pPr>
        <w:rPr>
          <w:rFonts w:ascii="Arial" w:eastAsia="Arial" w:hAnsi="Arial" w:cs="Arial"/>
          <w:b/>
          <w:sz w:val="22"/>
          <w:szCs w:val="22"/>
        </w:rPr>
      </w:pPr>
    </w:p>
    <w:p w14:paraId="6A159554" w14:textId="77777777" w:rsidR="004338B1" w:rsidRDefault="009341E4">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4338B1" w14:paraId="78A2B644" w14:textId="77777777">
        <w:tc>
          <w:tcPr>
            <w:tcW w:w="562" w:type="dxa"/>
            <w:shd w:val="clear" w:color="auto" w:fill="F2F2F2"/>
          </w:tcPr>
          <w:p w14:paraId="590EB505" w14:textId="77777777" w:rsidR="004338B1" w:rsidRDefault="009341E4">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2443642C" w14:textId="77777777" w:rsidR="004338B1" w:rsidRDefault="009341E4">
            <w:pPr>
              <w:rPr>
                <w:rFonts w:ascii="Arial" w:eastAsia="Arial" w:hAnsi="Arial" w:cs="Arial"/>
                <w:sz w:val="22"/>
                <w:szCs w:val="22"/>
              </w:rPr>
            </w:pPr>
            <w:r>
              <w:rPr>
                <w:rFonts w:ascii="Arial" w:eastAsia="Arial" w:hAnsi="Arial" w:cs="Arial"/>
                <w:sz w:val="22"/>
                <w:szCs w:val="22"/>
              </w:rPr>
              <w:t>Has the research activity received approval in principle?</w:t>
            </w:r>
          </w:p>
          <w:p w14:paraId="4866C047" w14:textId="77777777" w:rsidR="004338B1" w:rsidRDefault="009341E4">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28EB4AE5"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65A50AA1" w14:textId="77777777" w:rsidR="004338B1" w:rsidRDefault="009341E4">
            <w:pPr>
              <w:jc w:val="center"/>
              <w:rPr>
                <w:rFonts w:ascii="Arial" w:eastAsia="Arial" w:hAnsi="Arial" w:cs="Arial"/>
                <w:b/>
                <w:sz w:val="22"/>
                <w:szCs w:val="22"/>
              </w:rPr>
            </w:pPr>
            <w:r>
              <w:rPr>
                <w:rFonts w:ascii="Quattrocento Sans" w:eastAsia="Quattrocento Sans" w:hAnsi="Quattrocento Sans" w:cs="Quattrocento Sans"/>
                <w:sz w:val="22"/>
                <w:szCs w:val="22"/>
              </w:rPr>
              <w:t>☐</w:t>
            </w:r>
          </w:p>
        </w:tc>
        <w:tc>
          <w:tcPr>
            <w:tcW w:w="992" w:type="dxa"/>
            <w:shd w:val="clear" w:color="auto" w:fill="F2F2F2"/>
            <w:vAlign w:val="center"/>
          </w:tcPr>
          <w:p w14:paraId="0795C1B8"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173573A8" w14:textId="77777777" w:rsidR="004338B1" w:rsidRDefault="009341E4">
            <w:pPr>
              <w:jc w:val="center"/>
              <w:rPr>
                <w:rFonts w:ascii="Arial" w:eastAsia="Arial" w:hAnsi="Arial" w:cs="Arial"/>
                <w:b/>
                <w:sz w:val="22"/>
                <w:szCs w:val="22"/>
              </w:rPr>
            </w:pPr>
            <w:r>
              <w:rPr>
                <w:rFonts w:ascii="Arial" w:eastAsia="Arial" w:hAnsi="Arial" w:cs="Arial"/>
                <w:b/>
                <w:sz w:val="22"/>
                <w:szCs w:val="22"/>
              </w:rPr>
              <w:t>X</w:t>
            </w:r>
          </w:p>
        </w:tc>
      </w:tr>
      <w:tr w:rsidR="004338B1" w14:paraId="77D08369" w14:textId="77777777">
        <w:tc>
          <w:tcPr>
            <w:tcW w:w="562" w:type="dxa"/>
            <w:shd w:val="clear" w:color="auto" w:fill="F2F2F2"/>
          </w:tcPr>
          <w:p w14:paraId="15373E6D" w14:textId="77777777" w:rsidR="004338B1" w:rsidRDefault="004338B1">
            <w:pPr>
              <w:rPr>
                <w:rFonts w:ascii="Arial" w:eastAsia="Arial" w:hAnsi="Arial" w:cs="Arial"/>
                <w:b/>
                <w:sz w:val="22"/>
                <w:szCs w:val="22"/>
              </w:rPr>
            </w:pPr>
          </w:p>
        </w:tc>
        <w:tc>
          <w:tcPr>
            <w:tcW w:w="8075" w:type="dxa"/>
            <w:gridSpan w:val="4"/>
            <w:shd w:val="clear" w:color="auto" w:fill="F2F2F2"/>
          </w:tcPr>
          <w:p w14:paraId="0362887C" w14:textId="77777777" w:rsidR="004338B1" w:rsidRDefault="004338B1">
            <w:pPr>
              <w:rPr>
                <w:rFonts w:ascii="Arial" w:eastAsia="Arial" w:hAnsi="Arial" w:cs="Arial"/>
                <w:b/>
                <w:sz w:val="22"/>
                <w:szCs w:val="22"/>
              </w:rPr>
            </w:pPr>
          </w:p>
        </w:tc>
        <w:tc>
          <w:tcPr>
            <w:tcW w:w="1843" w:type="dxa"/>
            <w:gridSpan w:val="2"/>
            <w:shd w:val="clear" w:color="auto" w:fill="F2F2F2"/>
          </w:tcPr>
          <w:p w14:paraId="761AA8F4" w14:textId="77777777" w:rsidR="004338B1" w:rsidRDefault="009341E4">
            <w:pPr>
              <w:jc w:val="center"/>
              <w:rPr>
                <w:rFonts w:ascii="Arial" w:eastAsia="Arial" w:hAnsi="Arial" w:cs="Arial"/>
                <w:b/>
                <w:i/>
                <w:sz w:val="22"/>
                <w:szCs w:val="22"/>
              </w:rPr>
            </w:pPr>
            <w:r>
              <w:rPr>
                <w:rFonts w:ascii="Arial" w:eastAsia="Arial" w:hAnsi="Arial" w:cs="Arial"/>
                <w:b/>
                <w:i/>
                <w:sz w:val="22"/>
                <w:szCs w:val="22"/>
              </w:rPr>
              <w:t>Date</w:t>
            </w:r>
          </w:p>
        </w:tc>
      </w:tr>
      <w:tr w:rsidR="004338B1" w14:paraId="3174C350" w14:textId="77777777">
        <w:trPr>
          <w:trHeight w:val="437"/>
        </w:trPr>
        <w:tc>
          <w:tcPr>
            <w:tcW w:w="562" w:type="dxa"/>
            <w:vMerge w:val="restart"/>
            <w:shd w:val="clear" w:color="auto" w:fill="F2F2F2"/>
          </w:tcPr>
          <w:p w14:paraId="154E4D35" w14:textId="77777777" w:rsidR="004338B1" w:rsidRDefault="009341E4">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77F499AE" w14:textId="77777777" w:rsidR="004338B1" w:rsidRDefault="009341E4">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7DB8A796" w14:textId="77777777" w:rsidR="004338B1" w:rsidRDefault="009341E4">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30021D9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5C367D60" w14:textId="77777777" w:rsidR="004338B1" w:rsidRDefault="004338B1">
            <w:pPr>
              <w:jc w:val="center"/>
              <w:rPr>
                <w:rFonts w:ascii="Arial" w:eastAsia="Arial" w:hAnsi="Arial" w:cs="Arial"/>
                <w:b/>
                <w:sz w:val="22"/>
                <w:szCs w:val="22"/>
              </w:rPr>
            </w:pPr>
          </w:p>
        </w:tc>
      </w:tr>
      <w:tr w:rsidR="004338B1" w14:paraId="1BF36421" w14:textId="77777777">
        <w:trPr>
          <w:trHeight w:val="415"/>
        </w:trPr>
        <w:tc>
          <w:tcPr>
            <w:tcW w:w="562" w:type="dxa"/>
            <w:vMerge/>
            <w:shd w:val="clear" w:color="auto" w:fill="F2F2F2"/>
          </w:tcPr>
          <w:p w14:paraId="67759C11" w14:textId="77777777" w:rsidR="004338B1" w:rsidRDefault="004338B1">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25F1275F" w14:textId="77777777" w:rsidR="004338B1" w:rsidRDefault="004338B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2F803045" w14:textId="77777777" w:rsidR="004338B1" w:rsidRDefault="009341E4">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63C888D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1F36FF78" w14:textId="77777777" w:rsidR="004338B1" w:rsidRDefault="004338B1">
            <w:pPr>
              <w:jc w:val="center"/>
              <w:rPr>
                <w:rFonts w:ascii="Arial" w:eastAsia="Arial" w:hAnsi="Arial" w:cs="Arial"/>
                <w:b/>
                <w:sz w:val="22"/>
                <w:szCs w:val="22"/>
              </w:rPr>
            </w:pPr>
          </w:p>
        </w:tc>
      </w:tr>
      <w:tr w:rsidR="004338B1" w14:paraId="4FFB4180" w14:textId="77777777">
        <w:tc>
          <w:tcPr>
            <w:tcW w:w="562" w:type="dxa"/>
            <w:vMerge/>
            <w:shd w:val="clear" w:color="auto" w:fill="F2F2F2"/>
          </w:tcPr>
          <w:p w14:paraId="63550F0B" w14:textId="77777777" w:rsidR="004338B1" w:rsidRDefault="004338B1">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512EF6A8" w14:textId="77777777" w:rsidR="004338B1" w:rsidRDefault="004338B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11B966D2" w14:textId="77777777" w:rsidR="004338B1" w:rsidRDefault="009341E4">
            <w:pPr>
              <w:rPr>
                <w:rFonts w:ascii="Arial" w:eastAsia="Arial" w:hAnsi="Arial" w:cs="Arial"/>
                <w:sz w:val="22"/>
                <w:szCs w:val="22"/>
              </w:rPr>
            </w:pPr>
            <w:r>
              <w:rPr>
                <w:rFonts w:ascii="Arial" w:eastAsia="Arial" w:hAnsi="Arial" w:cs="Arial"/>
                <w:sz w:val="22"/>
                <w:szCs w:val="22"/>
              </w:rPr>
              <w:t>Other (write in)</w:t>
            </w:r>
          </w:p>
          <w:p w14:paraId="10AA4D53" w14:textId="77777777" w:rsidR="004338B1" w:rsidRDefault="004338B1">
            <w:pPr>
              <w:rPr>
                <w:rFonts w:ascii="Arial" w:eastAsia="Arial" w:hAnsi="Arial" w:cs="Arial"/>
                <w:sz w:val="22"/>
                <w:szCs w:val="22"/>
              </w:rPr>
            </w:pPr>
          </w:p>
        </w:tc>
        <w:tc>
          <w:tcPr>
            <w:tcW w:w="850" w:type="dxa"/>
            <w:shd w:val="clear" w:color="auto" w:fill="BFBFBF"/>
            <w:vAlign w:val="center"/>
          </w:tcPr>
          <w:p w14:paraId="7065241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7327913A" w14:textId="77777777" w:rsidR="004338B1" w:rsidRDefault="004338B1">
            <w:pPr>
              <w:jc w:val="center"/>
              <w:rPr>
                <w:rFonts w:ascii="Arial" w:eastAsia="Arial" w:hAnsi="Arial" w:cs="Arial"/>
                <w:b/>
                <w:sz w:val="22"/>
                <w:szCs w:val="22"/>
              </w:rPr>
            </w:pPr>
          </w:p>
        </w:tc>
      </w:tr>
    </w:tbl>
    <w:p w14:paraId="750CA6D6" w14:textId="77777777" w:rsidR="004338B1" w:rsidRDefault="004338B1">
      <w:pPr>
        <w:spacing w:after="240"/>
        <w:jc w:val="both"/>
        <w:rPr>
          <w:rFonts w:ascii="Arial" w:eastAsia="Arial" w:hAnsi="Arial" w:cs="Arial"/>
        </w:rPr>
      </w:pPr>
    </w:p>
    <w:p w14:paraId="016949B2" w14:textId="77777777" w:rsidR="004338B1" w:rsidRDefault="009341E4">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4338B1" w14:paraId="25AAFE5A" w14:textId="77777777">
        <w:tc>
          <w:tcPr>
            <w:tcW w:w="562" w:type="dxa"/>
            <w:shd w:val="clear" w:color="auto" w:fill="F2F2F2"/>
          </w:tcPr>
          <w:p w14:paraId="3F3CDF25" w14:textId="77777777" w:rsidR="004338B1" w:rsidRDefault="004338B1">
            <w:pPr>
              <w:rPr>
                <w:rFonts w:ascii="Arial" w:eastAsia="Arial" w:hAnsi="Arial" w:cs="Arial"/>
                <w:sz w:val="22"/>
                <w:szCs w:val="22"/>
              </w:rPr>
            </w:pPr>
          </w:p>
        </w:tc>
        <w:tc>
          <w:tcPr>
            <w:tcW w:w="9918" w:type="dxa"/>
            <w:gridSpan w:val="2"/>
            <w:shd w:val="clear" w:color="auto" w:fill="F2F2F2"/>
          </w:tcPr>
          <w:p w14:paraId="1D49721A" w14:textId="77777777" w:rsidR="004338B1" w:rsidRDefault="009341E4">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338B1" w14:paraId="0E4B53DD" w14:textId="77777777">
        <w:trPr>
          <w:trHeight w:val="355"/>
        </w:trPr>
        <w:tc>
          <w:tcPr>
            <w:tcW w:w="562" w:type="dxa"/>
            <w:vAlign w:val="center"/>
          </w:tcPr>
          <w:p w14:paraId="2BEC914C" w14:textId="77777777" w:rsidR="004338B1" w:rsidRDefault="009341E4">
            <w:pPr>
              <w:rPr>
                <w:rFonts w:ascii="Arial" w:eastAsia="Arial" w:hAnsi="Arial" w:cs="Arial"/>
                <w:sz w:val="22"/>
                <w:szCs w:val="22"/>
              </w:rPr>
            </w:pPr>
            <w:r>
              <w:rPr>
                <w:rFonts w:ascii="Arial" w:eastAsia="Arial" w:hAnsi="Arial" w:cs="Arial"/>
                <w:sz w:val="22"/>
                <w:szCs w:val="22"/>
              </w:rPr>
              <w:t>1</w:t>
            </w:r>
          </w:p>
        </w:tc>
        <w:tc>
          <w:tcPr>
            <w:tcW w:w="8784" w:type="dxa"/>
            <w:vAlign w:val="center"/>
          </w:tcPr>
          <w:p w14:paraId="2D8ED8D7" w14:textId="77777777" w:rsidR="004338B1" w:rsidRDefault="00A16300">
            <w:pPr>
              <w:rPr>
                <w:rFonts w:ascii="Arial" w:eastAsia="Arial" w:hAnsi="Arial" w:cs="Arial"/>
                <w:b/>
                <w:sz w:val="22"/>
                <w:szCs w:val="22"/>
              </w:rPr>
            </w:pPr>
            <w:hyperlink r:id="rId9">
              <w:r w:rsidR="009341E4">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5C218DD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32F7F92E" w14:textId="77777777">
        <w:trPr>
          <w:trHeight w:val="417"/>
        </w:trPr>
        <w:tc>
          <w:tcPr>
            <w:tcW w:w="562" w:type="dxa"/>
            <w:vAlign w:val="center"/>
          </w:tcPr>
          <w:p w14:paraId="7ADD0831" w14:textId="77777777" w:rsidR="004338B1" w:rsidRDefault="009341E4">
            <w:pPr>
              <w:rPr>
                <w:rFonts w:ascii="Arial" w:eastAsia="Arial" w:hAnsi="Arial" w:cs="Arial"/>
                <w:sz w:val="22"/>
                <w:szCs w:val="22"/>
              </w:rPr>
            </w:pPr>
            <w:r>
              <w:rPr>
                <w:rFonts w:ascii="Arial" w:eastAsia="Arial" w:hAnsi="Arial" w:cs="Arial"/>
                <w:sz w:val="22"/>
                <w:szCs w:val="22"/>
              </w:rPr>
              <w:t>2</w:t>
            </w:r>
          </w:p>
        </w:tc>
        <w:tc>
          <w:tcPr>
            <w:tcW w:w="8784" w:type="dxa"/>
            <w:vAlign w:val="center"/>
          </w:tcPr>
          <w:p w14:paraId="0C9047E0" w14:textId="77777777" w:rsidR="004338B1" w:rsidRDefault="009341E4">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16220A75" w14:textId="77777777" w:rsidR="004338B1" w:rsidRDefault="009341E4">
            <w:pPr>
              <w:jc w:val="center"/>
              <w:rPr>
                <w:rFonts w:ascii="Arial" w:eastAsia="Arial" w:hAnsi="Arial" w:cs="Arial"/>
                <w:i/>
                <w:sz w:val="22"/>
                <w:szCs w:val="22"/>
              </w:rPr>
            </w:pPr>
            <w:r>
              <w:rPr>
                <w:rFonts w:ascii="Quattrocento Sans" w:eastAsia="Quattrocento Sans" w:hAnsi="Quattrocento Sans" w:cs="Quattrocento Sans"/>
                <w:sz w:val="22"/>
                <w:szCs w:val="22"/>
              </w:rPr>
              <w:t>X</w:t>
            </w:r>
          </w:p>
        </w:tc>
      </w:tr>
      <w:tr w:rsidR="004338B1" w14:paraId="21F1E890" w14:textId="77777777">
        <w:trPr>
          <w:trHeight w:val="409"/>
        </w:trPr>
        <w:tc>
          <w:tcPr>
            <w:tcW w:w="562" w:type="dxa"/>
            <w:vAlign w:val="center"/>
          </w:tcPr>
          <w:p w14:paraId="6E1F28E8" w14:textId="77777777" w:rsidR="004338B1" w:rsidRDefault="009341E4">
            <w:pPr>
              <w:rPr>
                <w:rFonts w:ascii="Arial" w:eastAsia="Arial" w:hAnsi="Arial" w:cs="Arial"/>
                <w:sz w:val="22"/>
                <w:szCs w:val="22"/>
              </w:rPr>
            </w:pPr>
            <w:r>
              <w:rPr>
                <w:rFonts w:ascii="Arial" w:eastAsia="Arial" w:hAnsi="Arial" w:cs="Arial"/>
                <w:sz w:val="22"/>
                <w:szCs w:val="22"/>
              </w:rPr>
              <w:t>3</w:t>
            </w:r>
          </w:p>
        </w:tc>
        <w:tc>
          <w:tcPr>
            <w:tcW w:w="8784" w:type="dxa"/>
            <w:vAlign w:val="center"/>
          </w:tcPr>
          <w:p w14:paraId="3C714C42" w14:textId="77777777" w:rsidR="004338B1" w:rsidRDefault="009341E4">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6187631B" w14:textId="77777777" w:rsidR="004338B1" w:rsidRDefault="009341E4">
            <w:pPr>
              <w:jc w:val="center"/>
              <w:rPr>
                <w:rFonts w:ascii="Arial" w:eastAsia="Arial" w:hAnsi="Arial" w:cs="Arial"/>
                <w:i/>
                <w:sz w:val="22"/>
                <w:szCs w:val="22"/>
              </w:rPr>
            </w:pPr>
            <w:r>
              <w:rPr>
                <w:rFonts w:ascii="Quattrocento Sans" w:eastAsia="Quattrocento Sans" w:hAnsi="Quattrocento Sans" w:cs="Quattrocento Sans"/>
                <w:sz w:val="22"/>
                <w:szCs w:val="22"/>
              </w:rPr>
              <w:t>☐</w:t>
            </w:r>
          </w:p>
        </w:tc>
      </w:tr>
    </w:tbl>
    <w:p w14:paraId="5873A96A" w14:textId="77777777" w:rsidR="004338B1" w:rsidRDefault="004338B1">
      <w:pPr>
        <w:spacing w:after="240"/>
        <w:jc w:val="both"/>
        <w:rPr>
          <w:rFonts w:ascii="Arial" w:eastAsia="Arial" w:hAnsi="Arial" w:cs="Arial"/>
          <w:b/>
          <w:sz w:val="22"/>
          <w:szCs w:val="22"/>
        </w:rPr>
      </w:pPr>
    </w:p>
    <w:p w14:paraId="68371DD3" w14:textId="77777777" w:rsidR="004338B1" w:rsidRDefault="009341E4">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25800B16" w14:textId="77777777" w:rsidR="004338B1" w:rsidRDefault="009341E4">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4338B1" w14:paraId="4ABB52AD" w14:textId="77777777">
        <w:trPr>
          <w:trHeight w:val="227"/>
        </w:trPr>
        <w:tc>
          <w:tcPr>
            <w:tcW w:w="562" w:type="dxa"/>
            <w:shd w:val="clear" w:color="auto" w:fill="F2F2F2"/>
          </w:tcPr>
          <w:p w14:paraId="3C35FFE4" w14:textId="77777777" w:rsidR="004338B1" w:rsidRDefault="009341E4">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7EA6B0CE" w14:textId="77777777" w:rsidR="004338B1" w:rsidRDefault="009341E4">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5BD9CD04" w14:textId="77777777" w:rsidR="004338B1" w:rsidRDefault="009341E4">
            <w:pPr>
              <w:rPr>
                <w:rFonts w:ascii="Arial" w:eastAsia="Arial" w:hAnsi="Arial" w:cs="Arial"/>
                <w:sz w:val="22"/>
                <w:szCs w:val="22"/>
              </w:rPr>
            </w:pPr>
            <w:r>
              <w:rPr>
                <w:rFonts w:ascii="Arial" w:eastAsia="Arial" w:hAnsi="Arial" w:cs="Arial"/>
                <w:sz w:val="22"/>
                <w:szCs w:val="22"/>
              </w:rPr>
              <w:t>N/A</w:t>
            </w:r>
          </w:p>
          <w:p w14:paraId="4D9AE7CC" w14:textId="77777777" w:rsidR="004338B1" w:rsidRDefault="004338B1">
            <w:pPr>
              <w:rPr>
                <w:rFonts w:ascii="Arial" w:eastAsia="Arial" w:hAnsi="Arial" w:cs="Arial"/>
                <w:b/>
                <w:sz w:val="22"/>
                <w:szCs w:val="22"/>
              </w:rPr>
            </w:pPr>
          </w:p>
        </w:tc>
      </w:tr>
      <w:tr w:rsidR="004338B1" w14:paraId="4E0B0274" w14:textId="77777777">
        <w:trPr>
          <w:trHeight w:val="227"/>
        </w:trPr>
        <w:tc>
          <w:tcPr>
            <w:tcW w:w="562" w:type="dxa"/>
            <w:shd w:val="clear" w:color="auto" w:fill="F2F2F2"/>
          </w:tcPr>
          <w:p w14:paraId="0F5FA153" w14:textId="77777777" w:rsidR="004338B1" w:rsidRDefault="009341E4">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62BCA4E6" w14:textId="77777777" w:rsidR="004338B1" w:rsidRDefault="009341E4">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7A0EEAC9" w14:textId="77777777" w:rsidR="004338B1" w:rsidRDefault="004338B1">
            <w:pPr>
              <w:rPr>
                <w:rFonts w:ascii="Arial" w:eastAsia="Arial" w:hAnsi="Arial" w:cs="Arial"/>
                <w:sz w:val="22"/>
                <w:szCs w:val="22"/>
              </w:rPr>
            </w:pPr>
          </w:p>
          <w:p w14:paraId="29521C0E" w14:textId="77777777" w:rsidR="004338B1" w:rsidRDefault="004338B1">
            <w:pPr>
              <w:rPr>
                <w:rFonts w:ascii="Arial" w:eastAsia="Arial" w:hAnsi="Arial" w:cs="Arial"/>
                <w:sz w:val="22"/>
                <w:szCs w:val="22"/>
              </w:rPr>
            </w:pPr>
          </w:p>
        </w:tc>
      </w:tr>
      <w:tr w:rsidR="004338B1" w14:paraId="02A851F9" w14:textId="77777777">
        <w:trPr>
          <w:trHeight w:val="227"/>
        </w:trPr>
        <w:tc>
          <w:tcPr>
            <w:tcW w:w="562" w:type="dxa"/>
            <w:shd w:val="clear" w:color="auto" w:fill="F2F2F2"/>
          </w:tcPr>
          <w:p w14:paraId="1769ECEB" w14:textId="77777777" w:rsidR="004338B1" w:rsidRDefault="009341E4">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55B29F81" w14:textId="77777777" w:rsidR="004338B1" w:rsidRDefault="009341E4">
            <w:pPr>
              <w:jc w:val="both"/>
              <w:rPr>
                <w:rFonts w:ascii="Arial" w:eastAsia="Arial" w:hAnsi="Arial" w:cs="Arial"/>
                <w:sz w:val="22"/>
                <w:szCs w:val="22"/>
              </w:rPr>
            </w:pPr>
            <w:r>
              <w:rPr>
                <w:rFonts w:ascii="Arial" w:eastAsia="Arial" w:hAnsi="Arial" w:cs="Arial"/>
                <w:sz w:val="22"/>
                <w:szCs w:val="22"/>
              </w:rPr>
              <w:t>Contact person e-mail address</w:t>
            </w:r>
          </w:p>
          <w:p w14:paraId="409DF12E" w14:textId="77777777" w:rsidR="004338B1" w:rsidRDefault="004338B1">
            <w:pPr>
              <w:jc w:val="both"/>
              <w:rPr>
                <w:rFonts w:ascii="Arial" w:eastAsia="Arial" w:hAnsi="Arial" w:cs="Arial"/>
                <w:sz w:val="22"/>
                <w:szCs w:val="22"/>
              </w:rPr>
            </w:pPr>
          </w:p>
        </w:tc>
        <w:tc>
          <w:tcPr>
            <w:tcW w:w="6095" w:type="dxa"/>
            <w:gridSpan w:val="6"/>
          </w:tcPr>
          <w:p w14:paraId="063A38F9" w14:textId="77777777" w:rsidR="004338B1" w:rsidRDefault="004338B1">
            <w:pPr>
              <w:rPr>
                <w:rFonts w:ascii="Arial" w:eastAsia="Arial" w:hAnsi="Arial" w:cs="Arial"/>
                <w:sz w:val="22"/>
                <w:szCs w:val="22"/>
              </w:rPr>
            </w:pPr>
          </w:p>
        </w:tc>
      </w:tr>
      <w:tr w:rsidR="004338B1" w14:paraId="385BE885" w14:textId="77777777">
        <w:tc>
          <w:tcPr>
            <w:tcW w:w="562" w:type="dxa"/>
            <w:shd w:val="clear" w:color="auto" w:fill="F2F2F2"/>
          </w:tcPr>
          <w:p w14:paraId="0E5D62B3" w14:textId="77777777" w:rsidR="004338B1" w:rsidRDefault="009341E4">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2FA02B12" w14:textId="77777777" w:rsidR="004338B1" w:rsidRDefault="009341E4">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2EA12B4E" w14:textId="77777777" w:rsidR="004338B1" w:rsidRDefault="009341E4">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8071A09"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437ECF25" w14:textId="77777777" w:rsidR="004338B1" w:rsidRDefault="009341E4">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72DD8C4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09090A3C" w14:textId="77777777">
        <w:tc>
          <w:tcPr>
            <w:tcW w:w="562" w:type="dxa"/>
            <w:shd w:val="clear" w:color="auto" w:fill="F2F2F2"/>
          </w:tcPr>
          <w:p w14:paraId="38F4170D" w14:textId="77777777" w:rsidR="004338B1" w:rsidRDefault="009341E4">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0725144F" w14:textId="77777777" w:rsidR="004338B1" w:rsidRDefault="009341E4">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3488D239" w14:textId="77777777" w:rsidR="004338B1" w:rsidRDefault="009341E4">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FF59F0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CE2FD4E" w14:textId="77777777" w:rsidR="004338B1" w:rsidRDefault="009341E4">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7B1C558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1579C147" w14:textId="77777777">
        <w:trPr>
          <w:trHeight w:val="386"/>
        </w:trPr>
        <w:tc>
          <w:tcPr>
            <w:tcW w:w="562" w:type="dxa"/>
            <w:shd w:val="clear" w:color="auto" w:fill="F2F2F2"/>
          </w:tcPr>
          <w:p w14:paraId="3ADA67A7" w14:textId="77777777" w:rsidR="004338B1" w:rsidRDefault="009341E4">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67C752EC" w14:textId="77777777" w:rsidR="004338B1" w:rsidRDefault="009341E4">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64C51F18" w14:textId="77777777" w:rsidR="004338B1" w:rsidRDefault="009341E4">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7946C31E"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2AB8493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7ADD8B6F"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203B13F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4AAB580C" w14:textId="77777777">
        <w:trPr>
          <w:trHeight w:val="386"/>
        </w:trPr>
        <w:tc>
          <w:tcPr>
            <w:tcW w:w="562" w:type="dxa"/>
            <w:shd w:val="clear" w:color="auto" w:fill="F2F2F2"/>
          </w:tcPr>
          <w:p w14:paraId="7AF86C66" w14:textId="77777777" w:rsidR="004338B1" w:rsidRDefault="009341E4">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27637A52" w14:textId="77777777" w:rsidR="004338B1" w:rsidRDefault="004338B1">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2E58599B" w14:textId="77777777" w:rsidR="004338B1" w:rsidRDefault="009341E4">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0E726388"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561122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80323EA"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7B857A22"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7FEDEA7B" w14:textId="77777777">
        <w:tc>
          <w:tcPr>
            <w:tcW w:w="562" w:type="dxa"/>
            <w:shd w:val="clear" w:color="auto" w:fill="F2F2F2"/>
          </w:tcPr>
          <w:p w14:paraId="2A5D9B34" w14:textId="77777777" w:rsidR="004338B1" w:rsidRDefault="009341E4">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6417E15F" w14:textId="77777777" w:rsidR="004338B1" w:rsidRDefault="009341E4">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032DDE4B" w14:textId="77777777" w:rsidR="004338B1" w:rsidRDefault="009341E4">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11B5A27D"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027549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7FE480F6"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7C345D5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424B24B3" w14:textId="77777777">
        <w:tc>
          <w:tcPr>
            <w:tcW w:w="562" w:type="dxa"/>
            <w:shd w:val="clear" w:color="auto" w:fill="F2F2F2"/>
          </w:tcPr>
          <w:p w14:paraId="65497814" w14:textId="77777777" w:rsidR="004338B1" w:rsidRDefault="009341E4">
            <w:pPr>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14:paraId="4E9079CC" w14:textId="77777777" w:rsidR="004338B1" w:rsidRDefault="009341E4">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179D5B7B" w14:textId="77777777" w:rsidR="004338B1" w:rsidRDefault="009341E4">
            <w:pPr>
              <w:rPr>
                <w:rFonts w:ascii="Arial" w:eastAsia="Arial" w:hAnsi="Arial" w:cs="Arial"/>
                <w:sz w:val="22"/>
                <w:szCs w:val="22"/>
              </w:rPr>
            </w:pPr>
            <w:r>
              <w:rPr>
                <w:rFonts w:ascii="Arial" w:eastAsia="Arial" w:hAnsi="Arial" w:cs="Arial"/>
                <w:sz w:val="22"/>
                <w:szCs w:val="22"/>
              </w:rPr>
              <w:t>(If YES attach copy)</w:t>
            </w:r>
          </w:p>
          <w:p w14:paraId="0ACB4565" w14:textId="77777777" w:rsidR="004338B1" w:rsidRDefault="009341E4">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3331E0A6"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B84198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35D4D026"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04215C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57CBCEF4" w14:textId="77777777" w:rsidR="004338B1" w:rsidRDefault="004338B1">
      <w:pPr>
        <w:rPr>
          <w:rFonts w:ascii="Arial" w:eastAsia="Arial" w:hAnsi="Arial" w:cs="Arial"/>
          <w:sz w:val="16"/>
          <w:szCs w:val="16"/>
        </w:rPr>
      </w:pPr>
    </w:p>
    <w:p w14:paraId="40CF3E02" w14:textId="77777777" w:rsidR="004338B1" w:rsidRDefault="004338B1">
      <w:pPr>
        <w:rPr>
          <w:rFonts w:ascii="Arial" w:eastAsia="Arial" w:hAnsi="Arial" w:cs="Arial"/>
          <w:b/>
          <w:sz w:val="22"/>
          <w:szCs w:val="22"/>
        </w:rPr>
      </w:pPr>
    </w:p>
    <w:p w14:paraId="698AA49F" w14:textId="77777777" w:rsidR="004338B1" w:rsidRDefault="009341E4">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4338B1" w14:paraId="22A8C3BA" w14:textId="77777777">
        <w:trPr>
          <w:trHeight w:val="507"/>
        </w:trPr>
        <w:tc>
          <w:tcPr>
            <w:tcW w:w="567" w:type="dxa"/>
            <w:shd w:val="clear" w:color="auto" w:fill="F2F2F2"/>
            <w:vAlign w:val="center"/>
          </w:tcPr>
          <w:p w14:paraId="06DA560F" w14:textId="77777777" w:rsidR="004338B1" w:rsidRDefault="009341E4">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01243F51" w14:textId="77777777" w:rsidR="004338B1" w:rsidRDefault="009341E4">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669DACF0"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4A005AF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14:paraId="0AAE8AA1"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6508EE3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69856D88" w14:textId="77777777">
        <w:tc>
          <w:tcPr>
            <w:tcW w:w="567" w:type="dxa"/>
          </w:tcPr>
          <w:p w14:paraId="3F696C12" w14:textId="77777777" w:rsidR="004338B1" w:rsidRDefault="004338B1">
            <w:pPr>
              <w:rPr>
                <w:rFonts w:ascii="Arial" w:eastAsia="Arial" w:hAnsi="Arial" w:cs="Arial"/>
                <w:sz w:val="22"/>
                <w:szCs w:val="22"/>
              </w:rPr>
            </w:pPr>
          </w:p>
        </w:tc>
        <w:tc>
          <w:tcPr>
            <w:tcW w:w="9923" w:type="dxa"/>
            <w:gridSpan w:val="5"/>
          </w:tcPr>
          <w:p w14:paraId="4A63BC8A" w14:textId="77777777" w:rsidR="004338B1" w:rsidRDefault="004338B1">
            <w:pPr>
              <w:rPr>
                <w:rFonts w:ascii="Arial" w:eastAsia="Arial" w:hAnsi="Arial" w:cs="Arial"/>
                <w:sz w:val="22"/>
                <w:szCs w:val="22"/>
              </w:rPr>
            </w:pPr>
          </w:p>
          <w:p w14:paraId="6F44D757" w14:textId="77777777" w:rsidR="004338B1" w:rsidRDefault="009341E4">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3F06234F" w14:textId="77777777" w:rsidR="004338B1" w:rsidRDefault="004338B1">
            <w:pPr>
              <w:rPr>
                <w:rFonts w:ascii="Arial" w:eastAsia="Arial" w:hAnsi="Arial" w:cs="Arial"/>
                <w:b/>
                <w:sz w:val="22"/>
                <w:szCs w:val="22"/>
              </w:rPr>
            </w:pPr>
          </w:p>
        </w:tc>
      </w:tr>
    </w:tbl>
    <w:p w14:paraId="3EC7E075" w14:textId="77777777" w:rsidR="004338B1" w:rsidRDefault="004338B1">
      <w:pPr>
        <w:spacing w:after="240"/>
        <w:jc w:val="both"/>
        <w:rPr>
          <w:rFonts w:ascii="Arial" w:eastAsia="Arial" w:hAnsi="Arial" w:cs="Arial"/>
          <w:b/>
          <w:sz w:val="22"/>
          <w:szCs w:val="22"/>
        </w:rPr>
      </w:pPr>
    </w:p>
    <w:p w14:paraId="14FAD17B" w14:textId="77777777" w:rsidR="004338B1" w:rsidRDefault="009341E4">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4338B1" w14:paraId="6F01B576"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432184" w14:textId="77777777" w:rsidR="004338B1" w:rsidRDefault="009341E4">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B69A9E2" w14:textId="77777777" w:rsidR="004338B1" w:rsidRDefault="009341E4">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3F80918B" w14:textId="77777777" w:rsidR="00F3059F" w:rsidRPr="002E1694" w:rsidRDefault="00F3059F" w:rsidP="00F3059F">
            <w:pPr>
              <w:jc w:val="center"/>
              <w:rPr>
                <w:rFonts w:ascii="Arial" w:hAnsi="Arial" w:cs="Arial"/>
                <w:b/>
                <w:bCs/>
              </w:rPr>
            </w:pPr>
            <w:r w:rsidRPr="002E1694">
              <w:rPr>
                <w:rFonts w:ascii="Arial" w:hAnsi="Arial" w:cs="Arial"/>
                <w:b/>
                <w:bCs/>
              </w:rPr>
              <w:t>Impact of Smoking Cessation Programs Tailored for Pregnant White European Women in the UK: A Systematic Review</w:t>
            </w:r>
          </w:p>
          <w:p w14:paraId="172B30F4" w14:textId="77777777" w:rsidR="004338B1" w:rsidRDefault="004338B1">
            <w:pPr>
              <w:rPr>
                <w:rFonts w:ascii="Arial" w:eastAsia="Arial" w:hAnsi="Arial" w:cs="Arial"/>
                <w:sz w:val="22"/>
                <w:szCs w:val="22"/>
              </w:rPr>
            </w:pPr>
          </w:p>
        </w:tc>
      </w:tr>
      <w:tr w:rsidR="004338B1" w14:paraId="64F1359B"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9B723E" w14:textId="77777777" w:rsidR="004338B1" w:rsidRDefault="009341E4">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7A9075" w14:textId="77777777" w:rsidR="004338B1" w:rsidRDefault="009341E4">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6E04D3D5" w14:textId="16D2CB31" w:rsidR="004338B1" w:rsidRDefault="009341E4">
            <w:pPr>
              <w:rPr>
                <w:rFonts w:ascii="Arial" w:eastAsia="Arial" w:hAnsi="Arial" w:cs="Arial"/>
                <w:sz w:val="22"/>
                <w:szCs w:val="22"/>
              </w:rPr>
            </w:pPr>
            <w:r>
              <w:rPr>
                <w:rFonts w:ascii="Arial" w:eastAsia="Arial" w:hAnsi="Arial" w:cs="Arial"/>
                <w:sz w:val="22"/>
                <w:szCs w:val="22"/>
              </w:rPr>
              <w:t>6</w:t>
            </w:r>
            <w:r w:rsidR="00F3059F">
              <w:rPr>
                <w:rFonts w:ascii="Arial" w:eastAsia="Arial" w:hAnsi="Arial" w:cs="Arial"/>
                <w:sz w:val="22"/>
                <w:szCs w:val="22"/>
              </w:rPr>
              <w:t xml:space="preserve"> </w:t>
            </w:r>
            <w:r w:rsidR="00F42611">
              <w:rPr>
                <w:rFonts w:ascii="Arial" w:eastAsia="Arial" w:hAnsi="Arial" w:cs="Arial"/>
                <w:sz w:val="22"/>
                <w:szCs w:val="22"/>
              </w:rPr>
              <w:t>October</w:t>
            </w:r>
            <w:r w:rsidR="00F3059F">
              <w:rPr>
                <w:rFonts w:ascii="Arial" w:eastAsia="Arial" w:hAnsi="Arial" w:cs="Arial"/>
                <w:sz w:val="22"/>
                <w:szCs w:val="22"/>
              </w:rPr>
              <w:t xml:space="preserve"> 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3F91FB" w14:textId="77777777" w:rsidR="004338B1" w:rsidRDefault="009341E4">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3D030EA" w14:textId="6E6434CE" w:rsidR="004338B1" w:rsidRDefault="009341E4">
            <w:pPr>
              <w:rPr>
                <w:rFonts w:ascii="Arial" w:eastAsia="Arial" w:hAnsi="Arial" w:cs="Arial"/>
                <w:sz w:val="22"/>
                <w:szCs w:val="22"/>
              </w:rPr>
            </w:pPr>
            <w:r>
              <w:rPr>
                <w:rFonts w:ascii="Arial" w:eastAsia="Arial" w:hAnsi="Arial" w:cs="Arial"/>
                <w:sz w:val="22"/>
                <w:szCs w:val="22"/>
              </w:rPr>
              <w:t>2</w:t>
            </w:r>
            <w:r w:rsidR="00F3059F">
              <w:rPr>
                <w:rFonts w:ascii="Arial" w:eastAsia="Arial" w:hAnsi="Arial" w:cs="Arial"/>
                <w:sz w:val="22"/>
                <w:szCs w:val="22"/>
              </w:rPr>
              <w:t xml:space="preserve"> </w:t>
            </w:r>
            <w:r w:rsidR="00F42611">
              <w:rPr>
                <w:rFonts w:ascii="Arial" w:eastAsia="Arial" w:hAnsi="Arial" w:cs="Arial"/>
                <w:sz w:val="22"/>
                <w:szCs w:val="22"/>
              </w:rPr>
              <w:t>February</w:t>
            </w:r>
            <w:r w:rsidR="00F3059F">
              <w:rPr>
                <w:rFonts w:ascii="Arial" w:eastAsia="Arial" w:hAnsi="Arial" w:cs="Arial"/>
                <w:sz w:val="22"/>
                <w:szCs w:val="22"/>
              </w:rPr>
              <w:t xml:space="preserve"> 2026</w:t>
            </w:r>
          </w:p>
        </w:tc>
      </w:tr>
      <w:tr w:rsidR="004338B1" w14:paraId="41286109" w14:textId="77777777">
        <w:trPr>
          <w:trHeight w:val="454"/>
        </w:trPr>
        <w:tc>
          <w:tcPr>
            <w:tcW w:w="622" w:type="dxa"/>
            <w:tcBorders>
              <w:top w:val="single" w:sz="4" w:space="0" w:color="000000"/>
            </w:tcBorders>
            <w:shd w:val="clear" w:color="auto" w:fill="F2F2F2"/>
            <w:vAlign w:val="center"/>
          </w:tcPr>
          <w:p w14:paraId="14A268C8" w14:textId="77777777" w:rsidR="004338B1" w:rsidRDefault="004338B1">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359A8298" w14:textId="77777777" w:rsidR="004338B1" w:rsidRDefault="009341E4">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390D511" w14:textId="77777777" w:rsidR="004338B1" w:rsidRDefault="009341E4">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664AAA77" w14:textId="77777777" w:rsidR="004338B1" w:rsidRDefault="009341E4">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597A8766" w14:textId="77777777" w:rsidR="004338B1" w:rsidRDefault="009341E4">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4CA92AAC" w14:textId="77777777" w:rsidR="004338B1" w:rsidRDefault="009341E4">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10D6E16D" w14:textId="77777777" w:rsidR="004338B1" w:rsidRDefault="009341E4">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1E92DD61" w14:textId="77777777" w:rsidR="004338B1" w:rsidRDefault="009341E4">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0343905C" w14:textId="77777777" w:rsidR="004338B1" w:rsidRDefault="009341E4">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5205BCCA" w14:textId="77777777" w:rsidR="004338B1" w:rsidRDefault="009341E4">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4338B1" w14:paraId="226621F6" w14:textId="77777777">
        <w:trPr>
          <w:trHeight w:val="454"/>
        </w:trPr>
        <w:tc>
          <w:tcPr>
            <w:tcW w:w="622" w:type="dxa"/>
            <w:vAlign w:val="center"/>
          </w:tcPr>
          <w:p w14:paraId="451F63F8" w14:textId="77777777" w:rsidR="004338B1" w:rsidRDefault="009341E4">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604B08CB" w14:textId="77777777" w:rsidR="004338B1" w:rsidRDefault="009341E4">
            <w:pPr>
              <w:rPr>
                <w:rFonts w:ascii="Arial" w:eastAsia="Arial" w:hAnsi="Arial" w:cs="Arial"/>
                <w:b/>
                <w:sz w:val="22"/>
                <w:szCs w:val="22"/>
              </w:rPr>
            </w:pPr>
            <w:r>
              <w:rPr>
                <w:rFonts w:ascii="Arial" w:eastAsia="Arial" w:hAnsi="Arial" w:cs="Arial"/>
                <w:b/>
                <w:sz w:val="22"/>
                <w:szCs w:val="22"/>
              </w:rPr>
              <w:t>Purpose of Research Activity</w:t>
            </w:r>
          </w:p>
          <w:p w14:paraId="399D3C92" w14:textId="77777777" w:rsidR="004338B1" w:rsidRDefault="004338B1">
            <w:pPr>
              <w:rPr>
                <w:rFonts w:ascii="Arial" w:eastAsia="Arial" w:hAnsi="Arial" w:cs="Arial"/>
              </w:rPr>
            </w:pPr>
          </w:p>
          <w:p w14:paraId="51282DB3" w14:textId="77777777" w:rsidR="00F42611" w:rsidRPr="0067401F" w:rsidRDefault="00F42611" w:rsidP="00F42611">
            <w:pPr>
              <w:jc w:val="both"/>
              <w:rPr>
                <w:rFonts w:ascii="Arial" w:hAnsi="Arial" w:cs="Arial"/>
              </w:rPr>
            </w:pPr>
            <w:r w:rsidRPr="0067401F">
              <w:rPr>
                <w:rFonts w:ascii="Arial" w:hAnsi="Arial" w:cs="Arial"/>
              </w:rPr>
              <w:t xml:space="preserve">Existing research into smoking cessation in pregnancy frequently overlooks ethnicity-specific differences, leading to gaps in culturally and demographically tailored support strategies (Tatton </w:t>
            </w:r>
            <w:r>
              <w:rPr>
                <w:rFonts w:ascii="Arial" w:hAnsi="Arial" w:cs="Arial"/>
              </w:rPr>
              <w:t>and</w:t>
            </w:r>
            <w:r w:rsidRPr="0067401F">
              <w:rPr>
                <w:rFonts w:ascii="Arial" w:hAnsi="Arial" w:cs="Arial"/>
              </w:rPr>
              <w:t xml:space="preserve"> Lloyd, 2023). White European pregnant women, especially those of White British heritage, exhibit higher smoking prevalence than other ethnic groups in the UK, yet remain underrepresented in studies evaluating targeted interventions (Small et al., 2018).</w:t>
            </w:r>
          </w:p>
          <w:p w14:paraId="0D6E033F" w14:textId="77777777" w:rsidR="00F42611" w:rsidRPr="0067401F" w:rsidRDefault="00F42611" w:rsidP="00F42611">
            <w:pPr>
              <w:jc w:val="both"/>
              <w:rPr>
                <w:rFonts w:ascii="Arial" w:hAnsi="Arial" w:cs="Arial"/>
              </w:rPr>
            </w:pPr>
            <w:r w:rsidRPr="0067401F">
              <w:rPr>
                <w:rFonts w:ascii="Arial" w:hAnsi="Arial" w:cs="Arial"/>
              </w:rPr>
              <w:t>This systematic review is original in its sole focus on this demographic, assessing programs specifically designed for their needs rather than applying broad, generalised approaches</w:t>
            </w:r>
            <w:r>
              <w:rPr>
                <w:rFonts w:ascii="Arial" w:hAnsi="Arial" w:cs="Arial"/>
              </w:rPr>
              <w:t xml:space="preserve"> </w:t>
            </w:r>
            <w:r w:rsidRPr="0067401F">
              <w:rPr>
                <w:rFonts w:ascii="Arial" w:hAnsi="Arial" w:cs="Arial"/>
              </w:rPr>
              <w:t>(Small et al., 2018</w:t>
            </w:r>
            <w:r>
              <w:rPr>
                <w:rFonts w:ascii="Arial" w:hAnsi="Arial" w:cs="Arial"/>
              </w:rPr>
              <w:t>)</w:t>
            </w:r>
            <w:r w:rsidRPr="0067401F">
              <w:rPr>
                <w:rFonts w:ascii="Arial" w:hAnsi="Arial" w:cs="Arial"/>
              </w:rPr>
              <w:t xml:space="preserve">. Smoking during pregnancy in this group contributes to elevated risks of adverse birth outcomes, including low birth weight, preterm birth, and increased infant mortality (Tatton </w:t>
            </w:r>
            <w:r>
              <w:rPr>
                <w:rFonts w:ascii="Arial" w:hAnsi="Arial" w:cs="Arial"/>
              </w:rPr>
              <w:t>and</w:t>
            </w:r>
            <w:r w:rsidRPr="0067401F">
              <w:rPr>
                <w:rFonts w:ascii="Arial" w:hAnsi="Arial" w:cs="Arial"/>
              </w:rPr>
              <w:t xml:space="preserve"> Lloyd, 2023).</w:t>
            </w:r>
            <w:r w:rsidRPr="00F46534">
              <w:rPr>
                <w:rFonts w:ascii="Arial" w:hAnsi="Arial" w:cs="Arial"/>
              </w:rPr>
              <w:t xml:space="preserve"> </w:t>
            </w:r>
            <w:r w:rsidRPr="0067401F">
              <w:rPr>
                <w:rFonts w:ascii="Arial" w:hAnsi="Arial" w:cs="Arial"/>
              </w:rPr>
              <w:t>The study aligns with national health priorities that aim to reduce smoking in pregnancy and improve maternal and fetal health outcomes. Synthesising evidence can guide the development of more effective, equitable, and culturally responsive cessation interventions.</w:t>
            </w:r>
          </w:p>
          <w:p w14:paraId="34D1CFC8" w14:textId="77777777" w:rsidR="004338B1" w:rsidRDefault="004338B1">
            <w:pPr>
              <w:rPr>
                <w:rFonts w:ascii="Arial" w:eastAsia="Arial" w:hAnsi="Arial" w:cs="Arial"/>
              </w:rPr>
            </w:pPr>
          </w:p>
          <w:p w14:paraId="701CF815" w14:textId="77777777" w:rsidR="004338B1" w:rsidRDefault="009341E4">
            <w:pPr>
              <w:rPr>
                <w:rFonts w:ascii="Arial" w:eastAsia="Arial" w:hAnsi="Arial" w:cs="Arial"/>
              </w:rPr>
            </w:pPr>
            <w:r>
              <w:rPr>
                <w:rFonts w:ascii="Arial" w:eastAsia="Arial" w:hAnsi="Arial" w:cs="Arial"/>
                <w:color w:val="808080"/>
                <w:sz w:val="18"/>
                <w:szCs w:val="18"/>
              </w:rPr>
              <w:t>(this box should expand as you type)</w:t>
            </w:r>
          </w:p>
        </w:tc>
      </w:tr>
      <w:tr w:rsidR="004338B1" w14:paraId="293573A4" w14:textId="77777777">
        <w:trPr>
          <w:trHeight w:val="454"/>
        </w:trPr>
        <w:tc>
          <w:tcPr>
            <w:tcW w:w="622" w:type="dxa"/>
            <w:vAlign w:val="center"/>
          </w:tcPr>
          <w:p w14:paraId="4331963C" w14:textId="77777777" w:rsidR="004338B1" w:rsidRDefault="009341E4">
            <w:pPr>
              <w:rPr>
                <w:rFonts w:ascii="Arial" w:eastAsia="Arial" w:hAnsi="Arial" w:cs="Arial"/>
                <w:sz w:val="22"/>
                <w:szCs w:val="22"/>
              </w:rPr>
            </w:pPr>
            <w:r>
              <w:rPr>
                <w:rFonts w:ascii="Arial" w:eastAsia="Arial" w:hAnsi="Arial" w:cs="Arial"/>
                <w:sz w:val="22"/>
                <w:szCs w:val="22"/>
              </w:rPr>
              <w:t>4</w:t>
            </w:r>
          </w:p>
        </w:tc>
        <w:tc>
          <w:tcPr>
            <w:tcW w:w="9873" w:type="dxa"/>
            <w:gridSpan w:val="4"/>
            <w:vAlign w:val="center"/>
          </w:tcPr>
          <w:p w14:paraId="605D5AA8" w14:textId="77777777" w:rsidR="004338B1" w:rsidRDefault="009341E4">
            <w:pPr>
              <w:rPr>
                <w:rFonts w:ascii="Arial" w:eastAsia="Arial" w:hAnsi="Arial" w:cs="Arial"/>
                <w:b/>
                <w:sz w:val="22"/>
                <w:szCs w:val="22"/>
              </w:rPr>
            </w:pPr>
            <w:r>
              <w:rPr>
                <w:rFonts w:ascii="Arial" w:eastAsia="Arial" w:hAnsi="Arial" w:cs="Arial"/>
                <w:b/>
                <w:sz w:val="22"/>
                <w:szCs w:val="22"/>
              </w:rPr>
              <w:t>Research Question</w:t>
            </w:r>
          </w:p>
          <w:p w14:paraId="786BB738" w14:textId="0FBE4D28" w:rsidR="004338B1" w:rsidRPr="00F42611" w:rsidRDefault="00F42611" w:rsidP="00F42611">
            <w:pPr>
              <w:jc w:val="both"/>
              <w:rPr>
                <w:rFonts w:ascii="Arial" w:hAnsi="Arial" w:cs="Arial"/>
              </w:rPr>
            </w:pPr>
            <w:r w:rsidRPr="0067401F">
              <w:rPr>
                <w:rFonts w:ascii="Arial" w:hAnsi="Arial" w:cs="Arial"/>
              </w:rPr>
              <w:t>What is the impact of tailored smoking cessation programs on smoking behaviour and maternal health outcomes among pregnant White European women in the UK?</w:t>
            </w:r>
          </w:p>
          <w:p w14:paraId="1E52B8B4" w14:textId="77777777" w:rsidR="00F42611" w:rsidRDefault="00F42611">
            <w:pPr>
              <w:rPr>
                <w:rFonts w:ascii="Arial" w:eastAsia="Arial" w:hAnsi="Arial" w:cs="Arial"/>
                <w:sz w:val="18"/>
                <w:szCs w:val="18"/>
              </w:rPr>
            </w:pPr>
          </w:p>
          <w:p w14:paraId="63F42B7E" w14:textId="2D1F2171" w:rsidR="004338B1" w:rsidRDefault="009341E4">
            <w:pPr>
              <w:rPr>
                <w:rFonts w:ascii="Arial" w:eastAsia="Arial" w:hAnsi="Arial" w:cs="Arial"/>
                <w:b/>
                <w:sz w:val="22"/>
                <w:szCs w:val="22"/>
              </w:rPr>
            </w:pPr>
            <w:r>
              <w:rPr>
                <w:rFonts w:ascii="Arial" w:eastAsia="Arial" w:hAnsi="Arial" w:cs="Arial"/>
                <w:sz w:val="18"/>
                <w:szCs w:val="18"/>
              </w:rPr>
              <w:t>(this box should expand as you type)</w:t>
            </w:r>
          </w:p>
        </w:tc>
      </w:tr>
      <w:tr w:rsidR="004338B1" w14:paraId="1CB84FEC" w14:textId="77777777">
        <w:trPr>
          <w:trHeight w:val="454"/>
        </w:trPr>
        <w:tc>
          <w:tcPr>
            <w:tcW w:w="622" w:type="dxa"/>
            <w:vAlign w:val="center"/>
          </w:tcPr>
          <w:p w14:paraId="02A21F84" w14:textId="77777777" w:rsidR="004338B1" w:rsidRDefault="009341E4">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209FC2A1" w14:textId="77777777" w:rsidR="004338B1" w:rsidRDefault="009341E4">
            <w:pPr>
              <w:rPr>
                <w:rFonts w:ascii="Arial" w:eastAsia="Arial" w:hAnsi="Arial" w:cs="Arial"/>
                <w:b/>
                <w:sz w:val="22"/>
                <w:szCs w:val="22"/>
              </w:rPr>
            </w:pPr>
            <w:r>
              <w:rPr>
                <w:rFonts w:ascii="Arial" w:eastAsia="Arial" w:hAnsi="Arial" w:cs="Arial"/>
                <w:b/>
                <w:sz w:val="22"/>
                <w:szCs w:val="22"/>
              </w:rPr>
              <w:t>Aims of Research Activity</w:t>
            </w:r>
          </w:p>
          <w:p w14:paraId="2BFA4C65" w14:textId="77777777" w:rsidR="004338B1" w:rsidRDefault="004338B1">
            <w:pPr>
              <w:rPr>
                <w:rFonts w:ascii="Arial" w:eastAsia="Arial" w:hAnsi="Arial" w:cs="Arial"/>
              </w:rPr>
            </w:pPr>
          </w:p>
          <w:p w14:paraId="18464687" w14:textId="77777777" w:rsidR="00F42611" w:rsidRPr="0067401F" w:rsidRDefault="00F42611" w:rsidP="00F42611">
            <w:pPr>
              <w:jc w:val="both"/>
              <w:rPr>
                <w:rFonts w:ascii="Arial" w:hAnsi="Arial" w:cs="Arial"/>
              </w:rPr>
            </w:pPr>
            <w:r w:rsidRPr="0067401F">
              <w:rPr>
                <w:rFonts w:ascii="Arial" w:hAnsi="Arial" w:cs="Arial"/>
              </w:rPr>
              <w:lastRenderedPageBreak/>
              <w:t>To evaluate the effectiveness and impact of smoking cessation programs specifically designed for pregnant White European women in the UK.</w:t>
            </w:r>
          </w:p>
          <w:p w14:paraId="0EBD219A" w14:textId="77777777" w:rsidR="004338B1" w:rsidRDefault="004338B1">
            <w:pPr>
              <w:rPr>
                <w:rFonts w:ascii="Arial" w:eastAsia="Arial" w:hAnsi="Arial" w:cs="Arial"/>
                <w:sz w:val="22"/>
                <w:szCs w:val="22"/>
              </w:rPr>
            </w:pPr>
          </w:p>
          <w:p w14:paraId="08BED9DB" w14:textId="77777777" w:rsidR="004338B1" w:rsidRDefault="009341E4">
            <w:pPr>
              <w:rPr>
                <w:rFonts w:ascii="Arial" w:eastAsia="Arial" w:hAnsi="Arial" w:cs="Arial"/>
              </w:rPr>
            </w:pPr>
            <w:r>
              <w:rPr>
                <w:rFonts w:ascii="Arial" w:eastAsia="Arial" w:hAnsi="Arial" w:cs="Arial"/>
                <w:color w:val="808080"/>
                <w:sz w:val="18"/>
                <w:szCs w:val="18"/>
              </w:rPr>
              <w:t>(this box should expand as you type)</w:t>
            </w:r>
          </w:p>
        </w:tc>
      </w:tr>
      <w:tr w:rsidR="004338B1" w14:paraId="1F20F616" w14:textId="77777777">
        <w:trPr>
          <w:trHeight w:val="454"/>
        </w:trPr>
        <w:tc>
          <w:tcPr>
            <w:tcW w:w="622" w:type="dxa"/>
            <w:vAlign w:val="center"/>
          </w:tcPr>
          <w:p w14:paraId="65DECE66" w14:textId="77777777" w:rsidR="004338B1" w:rsidRDefault="009341E4">
            <w:pPr>
              <w:rPr>
                <w:rFonts w:ascii="Arial" w:eastAsia="Arial" w:hAnsi="Arial" w:cs="Arial"/>
                <w:sz w:val="22"/>
                <w:szCs w:val="22"/>
              </w:rPr>
            </w:pPr>
            <w:r>
              <w:rPr>
                <w:rFonts w:ascii="Arial" w:eastAsia="Arial" w:hAnsi="Arial" w:cs="Arial"/>
                <w:sz w:val="22"/>
                <w:szCs w:val="22"/>
              </w:rPr>
              <w:lastRenderedPageBreak/>
              <w:t>6</w:t>
            </w:r>
          </w:p>
        </w:tc>
        <w:tc>
          <w:tcPr>
            <w:tcW w:w="9873" w:type="dxa"/>
            <w:gridSpan w:val="4"/>
            <w:vAlign w:val="center"/>
          </w:tcPr>
          <w:p w14:paraId="2FA10BB4" w14:textId="77777777" w:rsidR="004338B1" w:rsidRDefault="009341E4">
            <w:pPr>
              <w:rPr>
                <w:rFonts w:ascii="Arial" w:eastAsia="Arial" w:hAnsi="Arial" w:cs="Arial"/>
                <w:b/>
                <w:sz w:val="22"/>
                <w:szCs w:val="22"/>
              </w:rPr>
            </w:pPr>
            <w:r>
              <w:rPr>
                <w:rFonts w:ascii="Arial" w:eastAsia="Arial" w:hAnsi="Arial" w:cs="Arial"/>
                <w:b/>
                <w:sz w:val="22"/>
                <w:szCs w:val="22"/>
              </w:rPr>
              <w:t>Objectives of Research Activity</w:t>
            </w:r>
          </w:p>
          <w:p w14:paraId="504ABA67" w14:textId="77777777" w:rsidR="004338B1" w:rsidRDefault="004338B1">
            <w:pPr>
              <w:rPr>
                <w:rFonts w:ascii="Arial" w:eastAsia="Arial" w:hAnsi="Arial" w:cs="Arial"/>
              </w:rPr>
            </w:pPr>
          </w:p>
          <w:p w14:paraId="4F03836E" w14:textId="77777777" w:rsidR="00F42611" w:rsidRPr="0067401F" w:rsidRDefault="00F42611" w:rsidP="00F42611">
            <w:pPr>
              <w:numPr>
                <w:ilvl w:val="0"/>
                <w:numId w:val="2"/>
              </w:numPr>
              <w:spacing w:after="160" w:line="278" w:lineRule="auto"/>
              <w:jc w:val="both"/>
              <w:rPr>
                <w:rFonts w:ascii="Arial" w:hAnsi="Arial" w:cs="Arial"/>
              </w:rPr>
            </w:pPr>
            <w:r w:rsidRPr="0067401F">
              <w:rPr>
                <w:rFonts w:ascii="Arial" w:hAnsi="Arial" w:cs="Arial"/>
              </w:rPr>
              <w:t>To explore the key features and components of smoking cessation programs targeting pregnant White European women in the UK.</w:t>
            </w:r>
          </w:p>
          <w:p w14:paraId="54D5FDFF" w14:textId="77777777" w:rsidR="00F42611" w:rsidRPr="0067401F" w:rsidRDefault="00F42611" w:rsidP="00F42611">
            <w:pPr>
              <w:numPr>
                <w:ilvl w:val="0"/>
                <w:numId w:val="2"/>
              </w:numPr>
              <w:spacing w:after="160" w:line="278" w:lineRule="auto"/>
              <w:jc w:val="both"/>
              <w:rPr>
                <w:rFonts w:ascii="Arial" w:hAnsi="Arial" w:cs="Arial"/>
              </w:rPr>
            </w:pPr>
            <w:r w:rsidRPr="0067401F">
              <w:rPr>
                <w:rFonts w:ascii="Arial" w:hAnsi="Arial" w:cs="Arial"/>
              </w:rPr>
              <w:t>To assess the outcomes of these programs in terms of smoking reduction, cessation rates, and maternal-fetal health indicators.</w:t>
            </w:r>
          </w:p>
          <w:p w14:paraId="307DF881" w14:textId="77777777" w:rsidR="00F42611" w:rsidRPr="00F46534" w:rsidRDefault="00F42611" w:rsidP="00F42611">
            <w:pPr>
              <w:numPr>
                <w:ilvl w:val="0"/>
                <w:numId w:val="2"/>
              </w:numPr>
              <w:spacing w:after="160" w:line="278" w:lineRule="auto"/>
              <w:jc w:val="both"/>
              <w:rPr>
                <w:rFonts w:ascii="Arial" w:hAnsi="Arial" w:cs="Arial"/>
              </w:rPr>
            </w:pPr>
            <w:r w:rsidRPr="0067401F">
              <w:rPr>
                <w:rFonts w:ascii="Arial" w:hAnsi="Arial" w:cs="Arial"/>
              </w:rPr>
              <w:t>To identify barriers and facilitators influencing the success of tailored smoking cessation interventions in this population.</w:t>
            </w:r>
          </w:p>
          <w:p w14:paraId="59FAD3B3" w14:textId="77777777" w:rsidR="004338B1" w:rsidRDefault="004338B1">
            <w:pPr>
              <w:rPr>
                <w:rFonts w:ascii="Arial" w:eastAsia="Arial" w:hAnsi="Arial" w:cs="Arial"/>
                <w:sz w:val="22"/>
                <w:szCs w:val="22"/>
              </w:rPr>
            </w:pPr>
          </w:p>
          <w:p w14:paraId="06984FD3" w14:textId="77777777" w:rsidR="004338B1" w:rsidRDefault="004338B1">
            <w:pPr>
              <w:rPr>
                <w:rFonts w:ascii="Arial" w:eastAsia="Arial" w:hAnsi="Arial" w:cs="Arial"/>
                <w:sz w:val="22"/>
                <w:szCs w:val="22"/>
              </w:rPr>
            </w:pPr>
          </w:p>
          <w:p w14:paraId="1C3B044E" w14:textId="77777777" w:rsidR="004338B1" w:rsidRDefault="009341E4">
            <w:pPr>
              <w:rPr>
                <w:rFonts w:ascii="Arial" w:eastAsia="Arial" w:hAnsi="Arial" w:cs="Arial"/>
                <w:sz w:val="22"/>
                <w:szCs w:val="22"/>
              </w:rPr>
            </w:pPr>
            <w:r>
              <w:rPr>
                <w:rFonts w:ascii="Arial" w:eastAsia="Arial" w:hAnsi="Arial" w:cs="Arial"/>
                <w:color w:val="808080"/>
                <w:sz w:val="18"/>
                <w:szCs w:val="18"/>
              </w:rPr>
              <w:t>(this box should expand as you type)</w:t>
            </w:r>
          </w:p>
        </w:tc>
      </w:tr>
      <w:tr w:rsidR="004338B1" w14:paraId="18CD1096" w14:textId="77777777">
        <w:trPr>
          <w:trHeight w:val="454"/>
        </w:trPr>
        <w:tc>
          <w:tcPr>
            <w:tcW w:w="622" w:type="dxa"/>
            <w:shd w:val="clear" w:color="auto" w:fill="F2F2F2"/>
            <w:vAlign w:val="center"/>
          </w:tcPr>
          <w:p w14:paraId="4E8D63FC" w14:textId="77777777" w:rsidR="004338B1" w:rsidRDefault="004338B1">
            <w:pPr>
              <w:spacing w:before="120" w:after="120"/>
              <w:rPr>
                <w:rFonts w:ascii="Arial" w:eastAsia="Arial" w:hAnsi="Arial" w:cs="Arial"/>
                <w:sz w:val="22"/>
                <w:szCs w:val="22"/>
              </w:rPr>
            </w:pPr>
          </w:p>
        </w:tc>
        <w:tc>
          <w:tcPr>
            <w:tcW w:w="9873" w:type="dxa"/>
            <w:gridSpan w:val="4"/>
            <w:shd w:val="clear" w:color="auto" w:fill="F2F2F2"/>
            <w:vAlign w:val="center"/>
          </w:tcPr>
          <w:p w14:paraId="2141AB04" w14:textId="77777777" w:rsidR="004338B1" w:rsidRDefault="009341E4">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6F4A8494" w14:textId="77777777" w:rsidR="004338B1" w:rsidRDefault="009341E4">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4338B1" w14:paraId="71FBEA66" w14:textId="77777777">
        <w:trPr>
          <w:trHeight w:val="454"/>
        </w:trPr>
        <w:tc>
          <w:tcPr>
            <w:tcW w:w="622" w:type="dxa"/>
            <w:vAlign w:val="center"/>
          </w:tcPr>
          <w:p w14:paraId="0E0216D9" w14:textId="77777777" w:rsidR="004338B1" w:rsidRDefault="009341E4">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1D132B29" w14:textId="77777777" w:rsidR="00F42611" w:rsidRDefault="00F42611" w:rsidP="00473D29">
            <w:pPr>
              <w:pStyle w:val="Heading1"/>
              <w:jc w:val="both"/>
            </w:pPr>
            <w:bookmarkStart w:id="1" w:name="_Toc206161664"/>
            <w:r w:rsidRPr="0073490D">
              <w:t>Research Methodology</w:t>
            </w:r>
            <w:bookmarkEnd w:id="1"/>
          </w:p>
          <w:p w14:paraId="036B7F04" w14:textId="77777777" w:rsidR="00F42611" w:rsidRPr="0073490D" w:rsidRDefault="00F42611" w:rsidP="00473D29">
            <w:pPr>
              <w:jc w:val="both"/>
              <w:rPr>
                <w:rFonts w:ascii="Arial" w:hAnsi="Arial" w:cs="Arial"/>
              </w:rPr>
            </w:pPr>
            <w:r w:rsidRPr="0073490D">
              <w:rPr>
                <w:rFonts w:ascii="Arial" w:hAnsi="Arial" w:cs="Arial"/>
              </w:rPr>
              <w:t>This systematic review will employ a structured, reproducible methodology to identify, appraise, and synthesise evidence on smoking cessation programmes tailored for pregnant White European women in the UK</w:t>
            </w:r>
            <w:r>
              <w:rPr>
                <w:rFonts w:ascii="Arial" w:hAnsi="Arial" w:cs="Arial"/>
              </w:rPr>
              <w:t xml:space="preserve"> (</w:t>
            </w:r>
            <w:r w:rsidRPr="00AA2F4A">
              <w:rPr>
                <w:rFonts w:ascii="Arial" w:hAnsi="Arial" w:cs="Arial"/>
              </w:rPr>
              <w:t>Heslehurst</w:t>
            </w:r>
            <w:r>
              <w:rPr>
                <w:rFonts w:ascii="Arial" w:hAnsi="Arial" w:cs="Arial"/>
              </w:rPr>
              <w:t xml:space="preserve"> et al, 2020; </w:t>
            </w:r>
            <w:r w:rsidRPr="00296239">
              <w:rPr>
                <w:rFonts w:ascii="Arial" w:hAnsi="Arial" w:cs="Arial"/>
              </w:rPr>
              <w:t>Bandara</w:t>
            </w:r>
            <w:r>
              <w:rPr>
                <w:rFonts w:ascii="Arial" w:hAnsi="Arial" w:cs="Arial"/>
              </w:rPr>
              <w:t xml:space="preserve"> and </w:t>
            </w:r>
            <w:r w:rsidRPr="00296239">
              <w:rPr>
                <w:rFonts w:ascii="Arial" w:hAnsi="Arial" w:cs="Arial"/>
              </w:rPr>
              <w:t>Syed</w:t>
            </w:r>
            <w:r>
              <w:rPr>
                <w:rFonts w:ascii="Arial" w:hAnsi="Arial" w:cs="Arial"/>
              </w:rPr>
              <w:t>, 2024)</w:t>
            </w:r>
            <w:r w:rsidRPr="0073490D">
              <w:rPr>
                <w:rFonts w:ascii="Arial" w:hAnsi="Arial" w:cs="Arial"/>
              </w:rPr>
              <w:t xml:space="preserve">. A comprehensive search of electronic databases (MEDLINE, Embase, CINAHL, Google Scholar, and Web of Science) and grey literature will be conducted for studies published between 2015 and 2026. Quantitative results will be summarised narratively and, where data are sufficiently homogeneous, pooled in meta-analysis. Reporting will follow PRISMA guidelines to ensure transparency (Grant et al., 2020; </w:t>
            </w:r>
            <w:r w:rsidRPr="00F46534">
              <w:rPr>
                <w:rFonts w:ascii="Arial" w:hAnsi="Arial" w:cs="Arial"/>
              </w:rPr>
              <w:t>Leal</w:t>
            </w:r>
            <w:r>
              <w:rPr>
                <w:rFonts w:ascii="Arial" w:hAnsi="Arial" w:cs="Arial"/>
              </w:rPr>
              <w:t xml:space="preserve"> </w:t>
            </w:r>
            <w:r w:rsidRPr="0073490D">
              <w:rPr>
                <w:rFonts w:ascii="Arial" w:hAnsi="Arial" w:cs="Arial"/>
              </w:rPr>
              <w:t>et al., 2021).</w:t>
            </w:r>
          </w:p>
          <w:p w14:paraId="4DF47BFE" w14:textId="77777777" w:rsidR="00F42611" w:rsidRDefault="00F42611" w:rsidP="00473D29">
            <w:pPr>
              <w:pStyle w:val="Heading1"/>
              <w:jc w:val="both"/>
            </w:pPr>
            <w:bookmarkStart w:id="2" w:name="_Toc206161665"/>
            <w:r w:rsidRPr="0073490D">
              <w:t>Research Design</w:t>
            </w:r>
            <w:bookmarkEnd w:id="2"/>
          </w:p>
          <w:p w14:paraId="37459A50" w14:textId="77777777" w:rsidR="00F42611" w:rsidRPr="0073490D" w:rsidRDefault="00F42611" w:rsidP="00473D29">
            <w:pPr>
              <w:jc w:val="both"/>
              <w:rPr>
                <w:rFonts w:ascii="Arial" w:hAnsi="Arial" w:cs="Arial"/>
              </w:rPr>
            </w:pPr>
            <w:r w:rsidRPr="0073490D">
              <w:rPr>
                <w:rFonts w:ascii="Arial" w:hAnsi="Arial" w:cs="Arial"/>
              </w:rPr>
              <w:t>A systematic review design with a mixed-evidence synthesis approach will be adopted to accommodate experimental (randomised controlled trials), quasi-experimental, and observational studies evaluating tailored cessation interventions</w:t>
            </w:r>
            <w:r>
              <w:rPr>
                <w:rFonts w:ascii="Arial" w:hAnsi="Arial" w:cs="Arial"/>
              </w:rPr>
              <w:t xml:space="preserve"> (</w:t>
            </w:r>
            <w:r w:rsidRPr="00F46534">
              <w:rPr>
                <w:rFonts w:ascii="Arial" w:hAnsi="Arial" w:cs="Arial"/>
              </w:rPr>
              <w:t>Leal</w:t>
            </w:r>
            <w:r>
              <w:rPr>
                <w:rFonts w:ascii="Arial" w:hAnsi="Arial" w:cs="Arial"/>
              </w:rPr>
              <w:t xml:space="preserve"> </w:t>
            </w:r>
            <w:r w:rsidRPr="0073490D">
              <w:rPr>
                <w:rFonts w:ascii="Arial" w:hAnsi="Arial" w:cs="Arial"/>
              </w:rPr>
              <w:t>et al., 2021</w:t>
            </w:r>
            <w:r>
              <w:rPr>
                <w:rFonts w:ascii="Arial" w:hAnsi="Arial" w:cs="Arial"/>
              </w:rPr>
              <w:t>)</w:t>
            </w:r>
            <w:r w:rsidRPr="0073490D">
              <w:rPr>
                <w:rFonts w:ascii="Arial" w:hAnsi="Arial" w:cs="Arial"/>
              </w:rPr>
              <w:t xml:space="preserve">. The primary focus will be on interventions explicitly designed for or stratified to pregnant White European women in the UK. Subgroup analyses will be planned for intervention type (behavioural counselling, financial incentives, nicotine replacement, digital support) and outcome timing (pregnancy, at delivery, postpartum). A pre-registered protocol will define objectives, PICOS criteria, and analytic plans to reduce bias. Where randomised evidence exists, standard risk-of-bias assessments will guide interpretation; for non-randomised studies, effect estimates will be interpreted cautiously with sensitivity analyses (Small et al., 2018; </w:t>
            </w:r>
            <w:r w:rsidRPr="009D66F9">
              <w:rPr>
                <w:rFonts w:ascii="Arial" w:hAnsi="Arial" w:cs="Arial"/>
              </w:rPr>
              <w:t>Sanfilippo</w:t>
            </w:r>
            <w:r>
              <w:rPr>
                <w:rFonts w:ascii="Arial" w:hAnsi="Arial" w:cs="Arial"/>
              </w:rPr>
              <w:t xml:space="preserve"> </w:t>
            </w:r>
            <w:r w:rsidRPr="0073490D">
              <w:rPr>
                <w:rFonts w:ascii="Arial" w:hAnsi="Arial" w:cs="Arial"/>
              </w:rPr>
              <w:t>et al., 202</w:t>
            </w:r>
            <w:r>
              <w:rPr>
                <w:rFonts w:ascii="Arial" w:hAnsi="Arial" w:cs="Arial"/>
              </w:rPr>
              <w:t>0</w:t>
            </w:r>
            <w:r w:rsidRPr="0073490D">
              <w:rPr>
                <w:rFonts w:ascii="Arial" w:hAnsi="Arial" w:cs="Arial"/>
              </w:rPr>
              <w:t>).</w:t>
            </w:r>
          </w:p>
          <w:p w14:paraId="043DBD24" w14:textId="77777777" w:rsidR="00F42611" w:rsidRDefault="00F42611" w:rsidP="00473D29">
            <w:pPr>
              <w:pStyle w:val="Heading1"/>
              <w:jc w:val="both"/>
            </w:pPr>
            <w:bookmarkStart w:id="3" w:name="_Toc206161666"/>
            <w:r w:rsidRPr="0073490D">
              <w:t>Data Collection</w:t>
            </w:r>
            <w:bookmarkEnd w:id="3"/>
          </w:p>
          <w:p w14:paraId="4F8DCBE5" w14:textId="77777777" w:rsidR="00F42611" w:rsidRDefault="00F42611" w:rsidP="00473D29">
            <w:pPr>
              <w:jc w:val="both"/>
              <w:rPr>
                <w:rFonts w:ascii="Arial" w:hAnsi="Arial" w:cs="Arial"/>
              </w:rPr>
            </w:pPr>
            <w:r w:rsidRPr="00D824B1">
              <w:rPr>
                <w:rFonts w:ascii="Arial" w:hAnsi="Arial" w:cs="Arial"/>
              </w:rPr>
              <w:t>The data collection process will begin with a comprehensive literature search across multiple electronic databases, including MEDLINE, Embase, CINAHL, Google Scholar, and Web of Science, as well as relevant grey literature sources. Searches will be limited to studies published between 2015 and 2025. Boolean operators such as AND, OR, and NOT will be applied to combine keywords and subject headings. Example search strings will include terms like “smoking cessation” AND “pregnancy” AND “White European” AND “United Kingdom” as well as synonyms and variations, e.g., “stop smoking” OR “tobacco cessation”, “expectant mothers”, “White British”. Reference lists of included studies will also be scanned for additional relevant publications. Based on the inclusion and exclusion criteria, it is anticipated that 10 to 12 eligible articles will be selected for final synthesis.</w:t>
            </w:r>
          </w:p>
          <w:p w14:paraId="0DD3E46A" w14:textId="77777777" w:rsidR="00F42611" w:rsidRDefault="00F42611" w:rsidP="00473D29">
            <w:pPr>
              <w:pStyle w:val="Heading1"/>
              <w:jc w:val="both"/>
            </w:pPr>
            <w:bookmarkStart w:id="4" w:name="_Toc206161667"/>
            <w:r w:rsidRPr="0073490D">
              <w:t xml:space="preserve">PRISMA </w:t>
            </w:r>
            <w:r>
              <w:t>Diagram</w:t>
            </w:r>
            <w:bookmarkEnd w:id="4"/>
          </w:p>
          <w:p w14:paraId="14EE7048" w14:textId="77777777" w:rsidR="00F42611" w:rsidRPr="00D3597F" w:rsidRDefault="00F42611" w:rsidP="00473D29">
            <w:pPr>
              <w:jc w:val="both"/>
              <w:rPr>
                <w:rFonts w:ascii="Arial" w:hAnsi="Arial" w:cs="Arial"/>
              </w:rPr>
            </w:pPr>
            <w:r w:rsidRPr="00D3597F">
              <w:rPr>
                <w:rFonts w:ascii="Arial" w:hAnsi="Arial" w:cs="Arial"/>
              </w:rPr>
              <w:t>The study selection process will be illustrated using a PRISMA 2020 flow diagram to provide a transparent account of how studies are identified, screened, and selected for inclusion</w:t>
            </w:r>
            <w:r>
              <w:rPr>
                <w:rFonts w:ascii="Arial" w:hAnsi="Arial" w:cs="Arial"/>
              </w:rPr>
              <w:t xml:space="preserve"> (</w:t>
            </w:r>
            <w:r w:rsidRPr="00D3597F">
              <w:rPr>
                <w:rFonts w:ascii="Arial" w:hAnsi="Arial" w:cs="Arial"/>
              </w:rPr>
              <w:t>Martinez</w:t>
            </w:r>
            <w:r>
              <w:rPr>
                <w:rFonts w:ascii="Arial" w:hAnsi="Arial" w:cs="Arial"/>
              </w:rPr>
              <w:t xml:space="preserve"> et al, 2023)</w:t>
            </w:r>
            <w:r w:rsidRPr="00D3597F">
              <w:rPr>
                <w:rFonts w:ascii="Arial" w:hAnsi="Arial" w:cs="Arial"/>
              </w:rPr>
              <w:t>. This diagram will detail each stage of the process, including the number of records retrieved from database searches and other sources, the number remaining after removal of duplicates, and the number excluded following title and abstract screening</w:t>
            </w:r>
            <w:r>
              <w:rPr>
                <w:rFonts w:ascii="Arial" w:hAnsi="Arial" w:cs="Arial"/>
              </w:rPr>
              <w:t xml:space="preserve"> </w:t>
            </w:r>
            <w:r w:rsidRPr="00D3597F">
              <w:rPr>
                <w:rFonts w:ascii="Arial" w:hAnsi="Arial" w:cs="Arial"/>
              </w:rPr>
              <w:t>(Grant et al., 2020). Full-text articles assessed for eligibility will be recorded alongside documented reasons for exclusion at this stage, such as failure to meet inclusion criteria or lack of relevant outcome data</w:t>
            </w:r>
            <w:r>
              <w:rPr>
                <w:rFonts w:ascii="Arial" w:hAnsi="Arial" w:cs="Arial"/>
              </w:rPr>
              <w:t xml:space="preserve"> (</w:t>
            </w:r>
            <w:r w:rsidRPr="00D3597F">
              <w:rPr>
                <w:rFonts w:ascii="Arial" w:hAnsi="Arial" w:cs="Arial"/>
              </w:rPr>
              <w:t>Martinez</w:t>
            </w:r>
            <w:r>
              <w:rPr>
                <w:rFonts w:ascii="Arial" w:hAnsi="Arial" w:cs="Arial"/>
              </w:rPr>
              <w:t xml:space="preserve"> et al, 2023)</w:t>
            </w:r>
            <w:r w:rsidRPr="00D3597F">
              <w:rPr>
                <w:rFonts w:ascii="Arial" w:hAnsi="Arial" w:cs="Arial"/>
              </w:rPr>
              <w:t>. The final count of studies included in the synthesis will also be reported</w:t>
            </w:r>
            <w:r>
              <w:rPr>
                <w:rFonts w:ascii="Arial" w:hAnsi="Arial" w:cs="Arial"/>
              </w:rPr>
              <w:t xml:space="preserve"> </w:t>
            </w:r>
            <w:r>
              <w:rPr>
                <w:rFonts w:ascii="Arial" w:hAnsi="Arial" w:cs="Arial"/>
              </w:rPr>
              <w:lastRenderedPageBreak/>
              <w:t>(</w:t>
            </w:r>
            <w:r w:rsidRPr="00D3597F">
              <w:rPr>
                <w:rFonts w:ascii="Arial" w:hAnsi="Arial" w:cs="Arial"/>
              </w:rPr>
              <w:t>Martinez</w:t>
            </w:r>
            <w:r>
              <w:rPr>
                <w:rFonts w:ascii="Arial" w:hAnsi="Arial" w:cs="Arial"/>
              </w:rPr>
              <w:t xml:space="preserve"> et al, 2023)</w:t>
            </w:r>
            <w:r w:rsidRPr="00D3597F">
              <w:rPr>
                <w:rFonts w:ascii="Arial" w:hAnsi="Arial" w:cs="Arial"/>
              </w:rPr>
              <w:t>. By presenting database names, search date ranges, and the rationale for exclusions, the PRISMA diagram will enhance the reproducibility of the review and allow readers to follow the decision-making process from the initial search to the final set of included studies (Grant et al., 2020).</w:t>
            </w:r>
          </w:p>
          <w:p w14:paraId="1A562F5C" w14:textId="77777777" w:rsidR="00F42611" w:rsidRDefault="00F42611" w:rsidP="00473D29">
            <w:pPr>
              <w:pStyle w:val="Heading1"/>
              <w:jc w:val="both"/>
            </w:pPr>
            <w:bookmarkStart w:id="5" w:name="_Toc206161668"/>
            <w:r w:rsidRPr="0073490D">
              <w:t>CASP Quality Appraisal</w:t>
            </w:r>
            <w:bookmarkEnd w:id="5"/>
          </w:p>
          <w:p w14:paraId="77638E8C" w14:textId="77777777" w:rsidR="00F42611" w:rsidRPr="00D23C55" w:rsidRDefault="00F42611" w:rsidP="00473D29">
            <w:pPr>
              <w:jc w:val="both"/>
              <w:rPr>
                <w:rFonts w:ascii="Arial" w:hAnsi="Arial" w:cs="Arial"/>
              </w:rPr>
            </w:pPr>
            <w:r w:rsidRPr="00D23C55">
              <w:rPr>
                <w:rFonts w:ascii="Arial" w:hAnsi="Arial" w:cs="Arial"/>
              </w:rPr>
              <w:t>The methodological quality of all included studies will be appraised using the Critical Appraisal Skills Programme (CASP) checklists relevant to their design, including tools for randomised controlled trials and cohort studies</w:t>
            </w:r>
            <w:r>
              <w:rPr>
                <w:rFonts w:ascii="Arial" w:hAnsi="Arial" w:cs="Arial"/>
              </w:rPr>
              <w:t xml:space="preserve"> </w:t>
            </w:r>
            <w:r w:rsidRPr="00D23C55">
              <w:rPr>
                <w:rFonts w:ascii="Arial" w:hAnsi="Arial" w:cs="Arial"/>
              </w:rPr>
              <w:t xml:space="preserve">(Tatton </w:t>
            </w:r>
            <w:r>
              <w:rPr>
                <w:rFonts w:ascii="Arial" w:hAnsi="Arial" w:cs="Arial"/>
              </w:rPr>
              <w:t>and</w:t>
            </w:r>
            <w:r w:rsidRPr="00D23C55">
              <w:rPr>
                <w:rFonts w:ascii="Arial" w:hAnsi="Arial" w:cs="Arial"/>
              </w:rPr>
              <w:t xml:space="preserve"> Lloyd, 2023). The CASP criteria will be applied to evaluate key aspects such as clarity of the research aims, appropriateness of study design, risk of selection bias, validity and reliability of measurement tools, control of confounding factors, statistical precision, and overall applicability to the research context (Tatton </w:t>
            </w:r>
            <w:r>
              <w:rPr>
                <w:rFonts w:ascii="Arial" w:hAnsi="Arial" w:cs="Arial"/>
              </w:rPr>
              <w:t>and</w:t>
            </w:r>
            <w:r w:rsidRPr="00D23C55">
              <w:rPr>
                <w:rFonts w:ascii="Arial" w:hAnsi="Arial" w:cs="Arial"/>
              </w:rPr>
              <w:t xml:space="preserve"> Lloyd, 2023). Each study will be rated according to its trustworthiness, with clear justifications for the assessment decisions. The findings from this appraisal will guide the interpretation of results, ensuring that conclusions are supported by the most robust evidence available</w:t>
            </w:r>
            <w:r>
              <w:rPr>
                <w:rFonts w:ascii="Arial" w:hAnsi="Arial" w:cs="Arial"/>
              </w:rPr>
              <w:t xml:space="preserve"> (</w:t>
            </w:r>
            <w:r w:rsidRPr="00D23C55">
              <w:rPr>
                <w:rFonts w:ascii="Arial" w:hAnsi="Arial" w:cs="Arial"/>
              </w:rPr>
              <w:t>Small et al., 2018). Lower-quality studies will be given less weight in the synthesis and may be used primarily to provide context rather than to influence main outcome estimates (Small et al., 2018). This process will enhance the credibility and reliability of the review’s findings.</w:t>
            </w:r>
          </w:p>
          <w:p w14:paraId="41607E8E" w14:textId="77777777" w:rsidR="00F42611" w:rsidRPr="00D824B1" w:rsidRDefault="00F42611" w:rsidP="00473D29">
            <w:pPr>
              <w:pStyle w:val="Heading1"/>
              <w:jc w:val="both"/>
            </w:pPr>
            <w:bookmarkStart w:id="6" w:name="_Toc206161669"/>
            <w:r w:rsidRPr="00D824B1">
              <w:t>Data Extraction</w:t>
            </w:r>
            <w:bookmarkEnd w:id="6"/>
          </w:p>
          <w:p w14:paraId="2DE3E46E" w14:textId="77777777" w:rsidR="00F42611" w:rsidRPr="00D824B1" w:rsidRDefault="00F42611" w:rsidP="00473D29">
            <w:pPr>
              <w:jc w:val="both"/>
              <w:rPr>
                <w:rFonts w:ascii="Arial" w:hAnsi="Arial" w:cs="Arial"/>
              </w:rPr>
            </w:pPr>
            <w:r w:rsidRPr="00D824B1">
              <w:rPr>
                <w:rFonts w:ascii="Arial" w:hAnsi="Arial" w:cs="Arial"/>
              </w:rPr>
              <w:t>The data extraction process will involve systematically collecting relevant information from each included study to enable accurate comparison and synthesis of findings</w:t>
            </w:r>
            <w:r>
              <w:rPr>
                <w:rFonts w:ascii="Arial" w:hAnsi="Arial" w:cs="Arial"/>
              </w:rPr>
              <w:t xml:space="preserve"> (</w:t>
            </w:r>
            <w:r w:rsidRPr="005F35AC">
              <w:rPr>
                <w:rFonts w:ascii="Arial" w:hAnsi="Arial" w:cs="Arial"/>
              </w:rPr>
              <w:t>Lockwood</w:t>
            </w:r>
            <w:r>
              <w:rPr>
                <w:rFonts w:ascii="Arial" w:hAnsi="Arial" w:cs="Arial"/>
              </w:rPr>
              <w:t xml:space="preserve"> et al, 2015)</w:t>
            </w:r>
            <w:r w:rsidRPr="00D824B1">
              <w:rPr>
                <w:rFonts w:ascii="Arial" w:hAnsi="Arial" w:cs="Arial"/>
              </w:rPr>
              <w:t>. Key details will include study identifiers, design, participant characteristics such as ethnicity and gestational age, intervention type and delivery mode, comparator details, follow-up period, and primary and secondary outcomes</w:t>
            </w:r>
            <w:r>
              <w:rPr>
                <w:rFonts w:ascii="Arial" w:hAnsi="Arial" w:cs="Arial"/>
              </w:rPr>
              <w:t>,</w:t>
            </w:r>
            <w:r w:rsidRPr="00D824B1">
              <w:rPr>
                <w:rFonts w:ascii="Arial" w:hAnsi="Arial" w:cs="Arial"/>
              </w:rPr>
              <w:t xml:space="preserve"> including biochemically validated cessation, self-reported abstinence, reduction in daily cigarette use, preterm birth, and low birth weight</w:t>
            </w:r>
            <w:r>
              <w:rPr>
                <w:rFonts w:ascii="Arial" w:hAnsi="Arial" w:cs="Arial"/>
              </w:rPr>
              <w:t xml:space="preserve"> (</w:t>
            </w:r>
            <w:r w:rsidRPr="00D77CD0">
              <w:rPr>
                <w:rFonts w:ascii="Arial" w:hAnsi="Arial" w:cs="Arial"/>
              </w:rPr>
              <w:t>Sghir</w:t>
            </w:r>
            <w:r>
              <w:rPr>
                <w:rFonts w:ascii="Arial" w:hAnsi="Arial" w:cs="Arial"/>
              </w:rPr>
              <w:t xml:space="preserve"> et al, 2023)</w:t>
            </w:r>
            <w:r w:rsidRPr="00D824B1">
              <w:rPr>
                <w:rFonts w:ascii="Arial" w:hAnsi="Arial" w:cs="Arial"/>
              </w:rPr>
              <w:t>. Contextual factors such as setting, provider type, and intervention fidelity will also be recorded</w:t>
            </w:r>
            <w:r>
              <w:rPr>
                <w:rFonts w:ascii="Arial" w:hAnsi="Arial" w:cs="Arial"/>
              </w:rPr>
              <w:t xml:space="preserve"> (</w:t>
            </w:r>
            <w:r w:rsidRPr="005F35AC">
              <w:rPr>
                <w:rFonts w:ascii="Arial" w:hAnsi="Arial" w:cs="Arial"/>
              </w:rPr>
              <w:t>Lockwood</w:t>
            </w:r>
            <w:r>
              <w:rPr>
                <w:rFonts w:ascii="Arial" w:hAnsi="Arial" w:cs="Arial"/>
              </w:rPr>
              <w:t xml:space="preserve"> et al, 2015)</w:t>
            </w:r>
            <w:r w:rsidRPr="00D824B1">
              <w:rPr>
                <w:rFonts w:ascii="Arial" w:hAnsi="Arial" w:cs="Arial"/>
              </w:rPr>
              <w:t>. Where essential numerical data are missing or unclear, study authors will be contacted for clarification. Extracted data will be used to summarise results quantitatively where possible, and thematically where meta-analysis is not feasible, ensuring both statistical outcomes and qualitative insights are captured</w:t>
            </w:r>
            <w:r>
              <w:rPr>
                <w:rFonts w:ascii="Arial" w:hAnsi="Arial" w:cs="Arial"/>
              </w:rPr>
              <w:t xml:space="preserve"> (</w:t>
            </w:r>
            <w:r w:rsidRPr="00D77CD0">
              <w:rPr>
                <w:rFonts w:ascii="Arial" w:hAnsi="Arial" w:cs="Arial"/>
              </w:rPr>
              <w:t>Sghir</w:t>
            </w:r>
            <w:r>
              <w:rPr>
                <w:rFonts w:ascii="Arial" w:hAnsi="Arial" w:cs="Arial"/>
              </w:rPr>
              <w:t xml:space="preserve"> et al, 2023)</w:t>
            </w:r>
            <w:r w:rsidRPr="00D824B1">
              <w:rPr>
                <w:rFonts w:ascii="Arial" w:hAnsi="Arial" w:cs="Arial"/>
              </w:rPr>
              <w:t>.</w:t>
            </w:r>
          </w:p>
          <w:p w14:paraId="1ABF1772" w14:textId="77777777" w:rsidR="00F42611" w:rsidRDefault="00F42611" w:rsidP="00473D29">
            <w:pPr>
              <w:pStyle w:val="Heading1"/>
              <w:jc w:val="both"/>
            </w:pPr>
            <w:bookmarkStart w:id="7" w:name="_Toc206161670"/>
            <w:r>
              <w:t>Inclusion</w:t>
            </w:r>
            <w:r w:rsidRPr="0073490D">
              <w:t xml:space="preserve"> Criteria</w:t>
            </w:r>
            <w:bookmarkEnd w:id="7"/>
          </w:p>
          <w:p w14:paraId="2FF32ED5" w14:textId="77777777" w:rsidR="00F42611" w:rsidRPr="0073490D" w:rsidRDefault="00F42611" w:rsidP="00473D29">
            <w:pPr>
              <w:jc w:val="both"/>
              <w:rPr>
                <w:rFonts w:ascii="Arial" w:hAnsi="Arial" w:cs="Arial"/>
              </w:rPr>
            </w:pPr>
            <w:r w:rsidRPr="0073490D">
              <w:rPr>
                <w:rFonts w:ascii="Arial" w:hAnsi="Arial" w:cs="Arial"/>
              </w:rPr>
              <w:t xml:space="preserve">Studies published between 2015 and 2025 will be included if they evaluate smoking cessation interventions specifically tailored for pregnant White European (including White British) women in the UK, or if they report subgroup data allowing extraction for this demographic. Eligible study designs will include randomised controlled trials, quasi-experimental studies, cohort and </w:t>
            </w:r>
            <w:r>
              <w:rPr>
                <w:rFonts w:ascii="Arial" w:hAnsi="Arial" w:cs="Arial"/>
              </w:rPr>
              <w:t>case–control studies, and evaluations that report quantitative outcomes, such as biochemically validated cessation, self-reported cessation, reduction in consumption, or maternal–fetal</w:t>
            </w:r>
            <w:r w:rsidRPr="0073490D">
              <w:rPr>
                <w:rFonts w:ascii="Arial" w:hAnsi="Arial" w:cs="Arial"/>
              </w:rPr>
              <w:t xml:space="preserve"> health outcomes (preterm birth, low birth weight, stillbirth). Intervention types will include behavioural counselling, pharmacotherapy (where permitted in pregnancy), financial incentives, digital/remote support, or multicomponent programmes delivered in maternity, community, or primary care settings. Studies must provide sufficient outcome data for synthesis or be able to supply data upon request.</w:t>
            </w:r>
            <w:r>
              <w:rPr>
                <w:rFonts w:ascii="Arial" w:hAnsi="Arial" w:cs="Arial"/>
              </w:rPr>
              <w:t xml:space="preserve"> Studies published in the English language are included.</w:t>
            </w:r>
          </w:p>
          <w:p w14:paraId="1F58609F" w14:textId="77777777" w:rsidR="00F42611" w:rsidRDefault="00F42611" w:rsidP="00473D29">
            <w:pPr>
              <w:pStyle w:val="Heading1"/>
              <w:jc w:val="both"/>
            </w:pPr>
            <w:bookmarkStart w:id="8" w:name="_Toc206161671"/>
            <w:r w:rsidRPr="0073490D">
              <w:t>Exclusion Criteria</w:t>
            </w:r>
            <w:bookmarkEnd w:id="8"/>
          </w:p>
          <w:p w14:paraId="1C7F72EE" w14:textId="77777777" w:rsidR="00F42611" w:rsidRDefault="00F42611" w:rsidP="00473D29">
            <w:pPr>
              <w:jc w:val="both"/>
              <w:rPr>
                <w:rFonts w:ascii="Arial" w:hAnsi="Arial" w:cs="Arial"/>
              </w:rPr>
            </w:pPr>
            <w:r w:rsidRPr="0073490D">
              <w:rPr>
                <w:rFonts w:ascii="Arial" w:hAnsi="Arial" w:cs="Arial"/>
              </w:rPr>
              <w:t>Studies published before 2015 or after 2025 will be excluded. Research conducted outside the UK will not be considered. Studies that do not involve pregnant women of White European ethnicity or fail to report separate results for this group will be excluded. Papers that do not report relevant smoking-related or maternal–fetal outcomes will not be included. Studies focusing solely on general pregnant populations without ethnic subgroup analysis, or on interventions unrelated to smoking cessation, will be excluded. Conference abstracts, editorials, commentaries, and opinion pieces without primary data will also be excluded from the review.</w:t>
            </w:r>
            <w:r>
              <w:rPr>
                <w:rFonts w:ascii="Arial" w:hAnsi="Arial" w:cs="Arial"/>
              </w:rPr>
              <w:t xml:space="preserve"> Studies published not in the English language are excluded.</w:t>
            </w:r>
          </w:p>
          <w:p w14:paraId="6068CCA8" w14:textId="77777777" w:rsidR="00F42611" w:rsidRPr="00B55865" w:rsidRDefault="00F42611" w:rsidP="00473D29">
            <w:pPr>
              <w:pStyle w:val="Heading1"/>
              <w:jc w:val="both"/>
            </w:pPr>
            <w:bookmarkStart w:id="9" w:name="_Toc206161672"/>
            <w:r w:rsidRPr="00B55865">
              <w:rPr>
                <w:rFonts w:eastAsiaTheme="majorEastAsia"/>
              </w:rPr>
              <w:t>Data Analysis – Thematic Analysis Technique</w:t>
            </w:r>
            <w:bookmarkEnd w:id="9"/>
          </w:p>
          <w:p w14:paraId="2F802BB7" w14:textId="77777777" w:rsidR="00F42611" w:rsidRPr="00B55865" w:rsidRDefault="00F42611" w:rsidP="00473D29">
            <w:pPr>
              <w:jc w:val="both"/>
              <w:rPr>
                <w:rFonts w:ascii="Arial" w:hAnsi="Arial" w:cs="Arial"/>
              </w:rPr>
            </w:pPr>
            <w:r w:rsidRPr="00B55865">
              <w:rPr>
                <w:rFonts w:ascii="Arial" w:hAnsi="Arial" w:cs="Arial"/>
              </w:rPr>
              <w:t>The data analysis for this systematic review will employ thematic analysis to synthesise qualitative and contextual findings from the included studies. Thematic analysis is a flexible, systematic method used to identify, analyse, and interpret patterns or “themes” within data</w:t>
            </w:r>
            <w:r>
              <w:rPr>
                <w:rFonts w:ascii="Arial" w:hAnsi="Arial" w:cs="Arial"/>
              </w:rPr>
              <w:t xml:space="preserve"> (</w:t>
            </w:r>
            <w:r w:rsidRPr="0063144A">
              <w:rPr>
                <w:rFonts w:ascii="Arial" w:hAnsi="Arial" w:cs="Arial"/>
              </w:rPr>
              <w:t>Javadi</w:t>
            </w:r>
            <w:r>
              <w:rPr>
                <w:rFonts w:ascii="Arial" w:hAnsi="Arial" w:cs="Arial"/>
              </w:rPr>
              <w:t xml:space="preserve"> and </w:t>
            </w:r>
            <w:r w:rsidRPr="0063144A">
              <w:rPr>
                <w:rFonts w:ascii="Arial" w:hAnsi="Arial" w:cs="Arial"/>
              </w:rPr>
              <w:t>Zarea</w:t>
            </w:r>
            <w:r>
              <w:rPr>
                <w:rFonts w:ascii="Arial" w:hAnsi="Arial" w:cs="Arial"/>
              </w:rPr>
              <w:t>, 2016)</w:t>
            </w:r>
            <w:r w:rsidRPr="00B55865">
              <w:rPr>
                <w:rFonts w:ascii="Arial" w:hAnsi="Arial" w:cs="Arial"/>
              </w:rPr>
              <w:t>. This technique will be particularly valuable for exploring the qualitative insights, implementation details, barriers, and facilitators of smoking cessation programmes tailored for pregnant White European women in the UK.</w:t>
            </w:r>
          </w:p>
          <w:p w14:paraId="6319C76C" w14:textId="77777777" w:rsidR="00F42611" w:rsidRPr="00B55865" w:rsidRDefault="00F42611" w:rsidP="00473D29">
            <w:pPr>
              <w:jc w:val="both"/>
              <w:rPr>
                <w:rFonts w:ascii="Arial" w:hAnsi="Arial" w:cs="Arial"/>
              </w:rPr>
            </w:pPr>
            <w:r w:rsidRPr="00B55865">
              <w:rPr>
                <w:rFonts w:ascii="Arial" w:hAnsi="Arial" w:cs="Arial"/>
              </w:rPr>
              <w:t>The process will begin with data familiarisation, where all extracted qualitative data, including participant quotes, author interpretations, and process evaluations, will be read repeatedly to gain a comprehensive understanding of the content</w:t>
            </w:r>
            <w:r>
              <w:rPr>
                <w:rFonts w:ascii="Arial" w:hAnsi="Arial" w:cs="Arial"/>
              </w:rPr>
              <w:t xml:space="preserve"> (</w:t>
            </w:r>
            <w:r w:rsidRPr="00785ABA">
              <w:rPr>
                <w:rFonts w:ascii="Arial" w:hAnsi="Arial" w:cs="Arial"/>
              </w:rPr>
              <w:t>Williams</w:t>
            </w:r>
            <w:r>
              <w:rPr>
                <w:rFonts w:ascii="Arial" w:hAnsi="Arial" w:cs="Arial"/>
              </w:rPr>
              <w:t xml:space="preserve"> and </w:t>
            </w:r>
            <w:r w:rsidRPr="00785ABA">
              <w:rPr>
                <w:rFonts w:ascii="Arial" w:hAnsi="Arial" w:cs="Arial"/>
              </w:rPr>
              <w:t>Moser</w:t>
            </w:r>
            <w:r>
              <w:rPr>
                <w:rFonts w:ascii="Arial" w:hAnsi="Arial" w:cs="Arial"/>
              </w:rPr>
              <w:t>, 2019)</w:t>
            </w:r>
            <w:r w:rsidRPr="00B55865">
              <w:rPr>
                <w:rFonts w:ascii="Arial" w:hAnsi="Arial" w:cs="Arial"/>
              </w:rPr>
              <w:t>. Following this, initial codes will be generated by systematically highlighting meaningful features of the data relevant to the research objectives</w:t>
            </w:r>
            <w:r>
              <w:rPr>
                <w:rFonts w:ascii="Arial" w:hAnsi="Arial" w:cs="Arial"/>
              </w:rPr>
              <w:t xml:space="preserve"> (</w:t>
            </w:r>
            <w:r w:rsidRPr="0063144A">
              <w:rPr>
                <w:rFonts w:ascii="Arial" w:hAnsi="Arial" w:cs="Arial"/>
              </w:rPr>
              <w:t>Javadi</w:t>
            </w:r>
            <w:r>
              <w:rPr>
                <w:rFonts w:ascii="Arial" w:hAnsi="Arial" w:cs="Arial"/>
              </w:rPr>
              <w:t xml:space="preserve"> and </w:t>
            </w:r>
            <w:r w:rsidRPr="0063144A">
              <w:rPr>
                <w:rFonts w:ascii="Arial" w:hAnsi="Arial" w:cs="Arial"/>
              </w:rPr>
              <w:t>Zarea</w:t>
            </w:r>
            <w:r>
              <w:rPr>
                <w:rFonts w:ascii="Arial" w:hAnsi="Arial" w:cs="Arial"/>
              </w:rPr>
              <w:t>, 2016)</w:t>
            </w:r>
            <w:r w:rsidRPr="00B55865">
              <w:rPr>
                <w:rFonts w:ascii="Arial" w:hAnsi="Arial" w:cs="Arial"/>
              </w:rPr>
              <w:t>. These codes will then be collated into potential themes, grouping related concepts that reflect recurring ideas or important aspects of the interventions’ design, delivery, and impact</w:t>
            </w:r>
            <w:r>
              <w:rPr>
                <w:rFonts w:ascii="Arial" w:hAnsi="Arial" w:cs="Arial"/>
              </w:rPr>
              <w:t xml:space="preserve"> (</w:t>
            </w:r>
            <w:r w:rsidRPr="000D7015">
              <w:rPr>
                <w:rFonts w:ascii="Arial" w:hAnsi="Arial" w:cs="Arial"/>
              </w:rPr>
              <w:t>Swain</w:t>
            </w:r>
            <w:r>
              <w:rPr>
                <w:rFonts w:ascii="Arial" w:hAnsi="Arial" w:cs="Arial"/>
              </w:rPr>
              <w:t>, 2018)</w:t>
            </w:r>
            <w:r w:rsidRPr="00B55865">
              <w:rPr>
                <w:rFonts w:ascii="Arial" w:hAnsi="Arial" w:cs="Arial"/>
              </w:rPr>
              <w:t>.</w:t>
            </w:r>
            <w:r>
              <w:rPr>
                <w:rFonts w:ascii="Arial" w:hAnsi="Arial" w:cs="Arial"/>
              </w:rPr>
              <w:t xml:space="preserve"> </w:t>
            </w:r>
            <w:r w:rsidRPr="00B55865">
              <w:rPr>
                <w:rFonts w:ascii="Arial" w:hAnsi="Arial" w:cs="Arial"/>
              </w:rPr>
              <w:t>Once preliminary themes are developed, they will be reviewed and refined to ensure they accurately represent the dataset and maintain internal coherence while remaining distinct from other themes</w:t>
            </w:r>
            <w:r>
              <w:rPr>
                <w:rFonts w:ascii="Arial" w:hAnsi="Arial" w:cs="Arial"/>
              </w:rPr>
              <w:t xml:space="preserve"> (</w:t>
            </w:r>
            <w:r w:rsidRPr="00F10579">
              <w:rPr>
                <w:rFonts w:ascii="Arial" w:hAnsi="Arial" w:cs="Arial"/>
              </w:rPr>
              <w:t>Swain</w:t>
            </w:r>
            <w:r>
              <w:rPr>
                <w:rFonts w:ascii="Arial" w:hAnsi="Arial" w:cs="Arial"/>
              </w:rPr>
              <w:t>, 2018)</w:t>
            </w:r>
            <w:r w:rsidRPr="00B55865">
              <w:rPr>
                <w:rFonts w:ascii="Arial" w:hAnsi="Arial" w:cs="Arial"/>
              </w:rPr>
              <w:t>. This iterative process will involve re-examining coded data, combining overlapping themes, and discarding those lacking sufficient supporting evidence. Clear definitions and names will then be assigned to each theme to capture their essence succinctly</w:t>
            </w:r>
            <w:r>
              <w:rPr>
                <w:rFonts w:ascii="Arial" w:hAnsi="Arial" w:cs="Arial"/>
              </w:rPr>
              <w:t xml:space="preserve"> (</w:t>
            </w:r>
            <w:r w:rsidRPr="0063144A">
              <w:rPr>
                <w:rFonts w:ascii="Arial" w:hAnsi="Arial" w:cs="Arial"/>
              </w:rPr>
              <w:t>Javadi</w:t>
            </w:r>
            <w:r>
              <w:rPr>
                <w:rFonts w:ascii="Arial" w:hAnsi="Arial" w:cs="Arial"/>
              </w:rPr>
              <w:t xml:space="preserve"> and </w:t>
            </w:r>
            <w:r w:rsidRPr="0063144A">
              <w:rPr>
                <w:rFonts w:ascii="Arial" w:hAnsi="Arial" w:cs="Arial"/>
              </w:rPr>
              <w:t>Zarea</w:t>
            </w:r>
            <w:r>
              <w:rPr>
                <w:rFonts w:ascii="Arial" w:hAnsi="Arial" w:cs="Arial"/>
              </w:rPr>
              <w:t>, 2016)</w:t>
            </w:r>
            <w:r w:rsidRPr="00B55865">
              <w:rPr>
                <w:rFonts w:ascii="Arial" w:hAnsi="Arial" w:cs="Arial"/>
              </w:rPr>
              <w:t>.</w:t>
            </w:r>
          </w:p>
          <w:p w14:paraId="6F04600F" w14:textId="77777777" w:rsidR="00F42611" w:rsidRPr="00B55865" w:rsidRDefault="00F42611" w:rsidP="00F42611">
            <w:pPr>
              <w:jc w:val="both"/>
              <w:rPr>
                <w:rFonts w:ascii="Arial" w:hAnsi="Arial" w:cs="Arial"/>
              </w:rPr>
            </w:pPr>
            <w:r w:rsidRPr="00B55865">
              <w:rPr>
                <w:rFonts w:ascii="Arial" w:hAnsi="Arial" w:cs="Arial"/>
              </w:rPr>
              <w:lastRenderedPageBreak/>
              <w:t>The final thematic framework will be used to organise the findings, providing a structured narrative synthesis that captures both commonalities and differences across studies</w:t>
            </w:r>
            <w:r>
              <w:rPr>
                <w:rFonts w:ascii="Arial" w:hAnsi="Arial" w:cs="Arial"/>
              </w:rPr>
              <w:t xml:space="preserve"> (</w:t>
            </w:r>
            <w:r w:rsidRPr="00785ABA">
              <w:rPr>
                <w:rFonts w:ascii="Arial" w:hAnsi="Arial" w:cs="Arial"/>
              </w:rPr>
              <w:t>Williams</w:t>
            </w:r>
            <w:r>
              <w:rPr>
                <w:rFonts w:ascii="Arial" w:hAnsi="Arial" w:cs="Arial"/>
              </w:rPr>
              <w:t xml:space="preserve"> and </w:t>
            </w:r>
            <w:r w:rsidRPr="00785ABA">
              <w:rPr>
                <w:rFonts w:ascii="Arial" w:hAnsi="Arial" w:cs="Arial"/>
              </w:rPr>
              <w:t>Moser</w:t>
            </w:r>
            <w:r>
              <w:rPr>
                <w:rFonts w:ascii="Arial" w:hAnsi="Arial" w:cs="Arial"/>
              </w:rPr>
              <w:t>, 2019)</w:t>
            </w:r>
            <w:r w:rsidRPr="00B55865">
              <w:rPr>
                <w:rFonts w:ascii="Arial" w:hAnsi="Arial" w:cs="Arial"/>
              </w:rPr>
              <w:t>. This approach will allow the review to go beyond simple reporting of outcomes by explaining how and why certain interventions are effective, highlighting cultural or demographic considerations, and identifying gaps in current practice</w:t>
            </w:r>
            <w:r>
              <w:rPr>
                <w:rFonts w:ascii="Arial" w:hAnsi="Arial" w:cs="Arial"/>
              </w:rPr>
              <w:t xml:space="preserve"> (</w:t>
            </w:r>
            <w:r w:rsidRPr="00F10579">
              <w:rPr>
                <w:rFonts w:ascii="Arial" w:hAnsi="Arial" w:cs="Arial"/>
              </w:rPr>
              <w:t>Swain</w:t>
            </w:r>
            <w:r>
              <w:rPr>
                <w:rFonts w:ascii="Arial" w:hAnsi="Arial" w:cs="Arial"/>
              </w:rPr>
              <w:t>, 2018)</w:t>
            </w:r>
            <w:r w:rsidRPr="00B55865">
              <w:rPr>
                <w:rFonts w:ascii="Arial" w:hAnsi="Arial" w:cs="Arial"/>
              </w:rPr>
              <w:t xml:space="preserve">. Using thematic analysis will ensure that qualitative evidence </w:t>
            </w:r>
            <w:r>
              <w:rPr>
                <w:rFonts w:ascii="Arial" w:hAnsi="Arial" w:cs="Arial"/>
              </w:rPr>
              <w:t>complements quantitative results meaningfully, thereby providing</w:t>
            </w:r>
            <w:r w:rsidRPr="00B55865">
              <w:rPr>
                <w:rFonts w:ascii="Arial" w:hAnsi="Arial" w:cs="Arial"/>
              </w:rPr>
              <w:t xml:space="preserve"> a comprehensive understanding of the impact and practical implications of tailored smoking cessation programmes in this specific population</w:t>
            </w:r>
            <w:r>
              <w:rPr>
                <w:rFonts w:ascii="Arial" w:hAnsi="Arial" w:cs="Arial"/>
              </w:rPr>
              <w:t xml:space="preserve"> (</w:t>
            </w:r>
            <w:r w:rsidRPr="00785ABA">
              <w:rPr>
                <w:rFonts w:ascii="Arial" w:hAnsi="Arial" w:cs="Arial"/>
              </w:rPr>
              <w:t>Williams</w:t>
            </w:r>
            <w:r>
              <w:rPr>
                <w:rFonts w:ascii="Arial" w:hAnsi="Arial" w:cs="Arial"/>
              </w:rPr>
              <w:t xml:space="preserve"> and </w:t>
            </w:r>
            <w:r w:rsidRPr="00785ABA">
              <w:rPr>
                <w:rFonts w:ascii="Arial" w:hAnsi="Arial" w:cs="Arial"/>
              </w:rPr>
              <w:t>Moser</w:t>
            </w:r>
            <w:r>
              <w:rPr>
                <w:rFonts w:ascii="Arial" w:hAnsi="Arial" w:cs="Arial"/>
              </w:rPr>
              <w:t>, 2019)</w:t>
            </w:r>
            <w:r w:rsidRPr="00B55865">
              <w:rPr>
                <w:rFonts w:ascii="Arial" w:hAnsi="Arial" w:cs="Arial"/>
              </w:rPr>
              <w:t>.</w:t>
            </w:r>
          </w:p>
          <w:p w14:paraId="15E619E3" w14:textId="77777777" w:rsidR="00F42611" w:rsidRPr="00B55865" w:rsidRDefault="00F42611" w:rsidP="00F42611">
            <w:pPr>
              <w:pStyle w:val="Heading1"/>
            </w:pPr>
            <w:bookmarkStart w:id="10" w:name="_Toc206161673"/>
            <w:r w:rsidRPr="00B55865">
              <w:rPr>
                <w:rFonts w:eastAsiaTheme="majorEastAsia"/>
              </w:rPr>
              <w:t>Ethical Considerations</w:t>
            </w:r>
            <w:bookmarkEnd w:id="10"/>
          </w:p>
          <w:p w14:paraId="377BC573" w14:textId="77777777" w:rsidR="00F42611" w:rsidRPr="00B55865" w:rsidRDefault="00F42611" w:rsidP="00F42611">
            <w:pPr>
              <w:jc w:val="both"/>
              <w:rPr>
                <w:rFonts w:ascii="Arial" w:hAnsi="Arial" w:cs="Arial"/>
              </w:rPr>
            </w:pPr>
            <w:r w:rsidRPr="00B55865">
              <w:rPr>
                <w:rFonts w:ascii="Arial" w:hAnsi="Arial" w:cs="Arial"/>
              </w:rPr>
              <w:t xml:space="preserve">As this study will be conducted as a systematic review of existing literature, it will not involve direct interaction with participants or the collection of primary data. Therefore, formal ethical approval from a </w:t>
            </w:r>
            <w:r>
              <w:rPr>
                <w:rFonts w:ascii="Arial" w:hAnsi="Arial" w:cs="Arial"/>
              </w:rPr>
              <w:t>university</w:t>
            </w:r>
            <w:r w:rsidRPr="00B55865">
              <w:rPr>
                <w:rFonts w:ascii="Arial" w:hAnsi="Arial" w:cs="Arial"/>
              </w:rPr>
              <w:t xml:space="preserve"> ethics committee </w:t>
            </w:r>
            <w:r>
              <w:rPr>
                <w:rFonts w:ascii="Arial" w:hAnsi="Arial" w:cs="Arial"/>
              </w:rPr>
              <w:t xml:space="preserve">is </w:t>
            </w:r>
            <w:r w:rsidRPr="00B55865">
              <w:rPr>
                <w:rFonts w:ascii="Arial" w:hAnsi="Arial" w:cs="Arial"/>
              </w:rPr>
              <w:t>required. However, ethical principles will still underpin the review process to ensure the integrity, accuracy, and responsible use of information</w:t>
            </w:r>
            <w:r>
              <w:rPr>
                <w:rFonts w:ascii="Arial" w:hAnsi="Arial" w:cs="Arial"/>
              </w:rPr>
              <w:t xml:space="preserve"> (</w:t>
            </w:r>
            <w:r w:rsidRPr="00691245">
              <w:rPr>
                <w:rFonts w:ascii="Arial" w:hAnsi="Arial" w:cs="Arial"/>
              </w:rPr>
              <w:t>Mertz</w:t>
            </w:r>
            <w:r>
              <w:rPr>
                <w:rFonts w:ascii="Arial" w:hAnsi="Arial" w:cs="Arial"/>
              </w:rPr>
              <w:t xml:space="preserve"> et al, 2016)</w:t>
            </w:r>
            <w:r w:rsidRPr="00B55865">
              <w:rPr>
                <w:rFonts w:ascii="Arial" w:hAnsi="Arial" w:cs="Arial"/>
              </w:rPr>
              <w:t xml:space="preserve">. All included studies will be critically appraised to verify that they were conducted </w:t>
            </w:r>
            <w:r>
              <w:rPr>
                <w:rFonts w:ascii="Arial" w:hAnsi="Arial" w:cs="Arial"/>
              </w:rPr>
              <w:t>under</w:t>
            </w:r>
            <w:r w:rsidRPr="00B55865">
              <w:rPr>
                <w:rFonts w:ascii="Arial" w:hAnsi="Arial" w:cs="Arial"/>
              </w:rPr>
              <w:t xml:space="preserve"> recognised ethical standards, such as obtaining informed consent from participants and ensuring confidentiality</w:t>
            </w:r>
            <w:r>
              <w:rPr>
                <w:rFonts w:ascii="Arial" w:hAnsi="Arial" w:cs="Arial"/>
              </w:rPr>
              <w:t xml:space="preserve"> (</w:t>
            </w:r>
            <w:r w:rsidRPr="004B1149">
              <w:rPr>
                <w:rFonts w:ascii="Arial" w:hAnsi="Arial" w:cs="Arial"/>
              </w:rPr>
              <w:t>Yip</w:t>
            </w:r>
            <w:r>
              <w:rPr>
                <w:rFonts w:ascii="Arial" w:hAnsi="Arial" w:cs="Arial"/>
              </w:rPr>
              <w:t xml:space="preserve"> et al, 2016)</w:t>
            </w:r>
            <w:r w:rsidRPr="00B55865">
              <w:rPr>
                <w:rFonts w:ascii="Arial" w:hAnsi="Arial" w:cs="Arial"/>
              </w:rPr>
              <w:t>. Studies that fail to report ethical compliance or that raise significant ethical concerns in their conduct will be treated with caution during analysis and interpretation</w:t>
            </w:r>
            <w:r>
              <w:rPr>
                <w:rFonts w:ascii="Arial" w:hAnsi="Arial" w:cs="Arial"/>
              </w:rPr>
              <w:t xml:space="preserve"> (</w:t>
            </w:r>
            <w:r w:rsidRPr="004B1149">
              <w:rPr>
                <w:rFonts w:ascii="Arial" w:hAnsi="Arial" w:cs="Arial"/>
              </w:rPr>
              <w:t>Yip</w:t>
            </w:r>
            <w:r>
              <w:rPr>
                <w:rFonts w:ascii="Arial" w:hAnsi="Arial" w:cs="Arial"/>
              </w:rPr>
              <w:t xml:space="preserve"> et al, 2016)</w:t>
            </w:r>
            <w:r w:rsidRPr="00B55865">
              <w:rPr>
                <w:rFonts w:ascii="Arial" w:hAnsi="Arial" w:cs="Arial"/>
              </w:rPr>
              <w:t>.</w:t>
            </w:r>
          </w:p>
          <w:p w14:paraId="22529828" w14:textId="77777777" w:rsidR="00F42611" w:rsidRDefault="00F42611" w:rsidP="00F42611">
            <w:pPr>
              <w:jc w:val="both"/>
              <w:rPr>
                <w:rFonts w:ascii="Arial" w:hAnsi="Arial" w:cs="Arial"/>
              </w:rPr>
            </w:pPr>
            <w:r w:rsidRPr="00B55865">
              <w:rPr>
                <w:rFonts w:ascii="Arial" w:hAnsi="Arial" w:cs="Arial"/>
              </w:rPr>
              <w:t>Additionally, the review will ensure proper attribution by accurately citing all sources and avoiding plagiarism</w:t>
            </w:r>
            <w:r>
              <w:rPr>
                <w:rFonts w:ascii="Arial" w:hAnsi="Arial" w:cs="Arial"/>
              </w:rPr>
              <w:t xml:space="preserve"> (</w:t>
            </w:r>
            <w:r w:rsidRPr="00852531">
              <w:rPr>
                <w:rFonts w:ascii="Arial" w:hAnsi="Arial" w:cs="Arial"/>
              </w:rPr>
              <w:t>Ruggiano</w:t>
            </w:r>
            <w:r>
              <w:rPr>
                <w:rFonts w:ascii="Arial" w:hAnsi="Arial" w:cs="Arial"/>
              </w:rPr>
              <w:t xml:space="preserve"> and </w:t>
            </w:r>
            <w:r w:rsidRPr="00852531">
              <w:rPr>
                <w:rFonts w:ascii="Arial" w:hAnsi="Arial" w:cs="Arial"/>
              </w:rPr>
              <w:t>Perry</w:t>
            </w:r>
            <w:r>
              <w:rPr>
                <w:rFonts w:ascii="Arial" w:hAnsi="Arial" w:cs="Arial"/>
              </w:rPr>
              <w:t>, 2016)</w:t>
            </w:r>
            <w:r w:rsidRPr="00B55865">
              <w:rPr>
                <w:rFonts w:ascii="Arial" w:hAnsi="Arial" w:cs="Arial"/>
              </w:rPr>
              <w:t>. Data will be presented objectively, with findings reported transparently regardless of whether they support or contradict initial expectations</w:t>
            </w:r>
            <w:r>
              <w:rPr>
                <w:rFonts w:ascii="Arial" w:hAnsi="Arial" w:cs="Arial"/>
              </w:rPr>
              <w:t xml:space="preserve"> (</w:t>
            </w:r>
            <w:r w:rsidRPr="00691245">
              <w:rPr>
                <w:rFonts w:ascii="Arial" w:hAnsi="Arial" w:cs="Arial"/>
              </w:rPr>
              <w:t>Mertz</w:t>
            </w:r>
            <w:r>
              <w:rPr>
                <w:rFonts w:ascii="Arial" w:hAnsi="Arial" w:cs="Arial"/>
              </w:rPr>
              <w:t xml:space="preserve"> et al, 2016)</w:t>
            </w:r>
            <w:r w:rsidRPr="00B55865">
              <w:rPr>
                <w:rFonts w:ascii="Arial" w:hAnsi="Arial" w:cs="Arial"/>
              </w:rPr>
              <w:t>. Efforts will be made to avoid selective reporting, misinterpretation, or overgeneralisation of results</w:t>
            </w:r>
            <w:r>
              <w:rPr>
                <w:rFonts w:ascii="Arial" w:hAnsi="Arial" w:cs="Arial"/>
              </w:rPr>
              <w:t xml:space="preserve"> (</w:t>
            </w:r>
            <w:r w:rsidRPr="00852531">
              <w:rPr>
                <w:rFonts w:ascii="Arial" w:hAnsi="Arial" w:cs="Arial"/>
              </w:rPr>
              <w:t>Ruggiano</w:t>
            </w:r>
            <w:r>
              <w:rPr>
                <w:rFonts w:ascii="Arial" w:hAnsi="Arial" w:cs="Arial"/>
              </w:rPr>
              <w:t xml:space="preserve"> and </w:t>
            </w:r>
            <w:r w:rsidRPr="00852531">
              <w:rPr>
                <w:rFonts w:ascii="Arial" w:hAnsi="Arial" w:cs="Arial"/>
              </w:rPr>
              <w:t>Perry</w:t>
            </w:r>
            <w:r>
              <w:rPr>
                <w:rFonts w:ascii="Arial" w:hAnsi="Arial" w:cs="Arial"/>
              </w:rPr>
              <w:t>, 2016)</w:t>
            </w:r>
            <w:r w:rsidRPr="00B55865">
              <w:rPr>
                <w:rFonts w:ascii="Arial" w:hAnsi="Arial" w:cs="Arial"/>
              </w:rPr>
              <w:t>. Sensitive topics, particularly those relating to pregnancy, health behaviours, and cultural demographics, will be addressed with respect and cultural sensitivity to prevent reinforcing stereotypes or stigma</w:t>
            </w:r>
            <w:r>
              <w:rPr>
                <w:rFonts w:ascii="Arial" w:hAnsi="Arial" w:cs="Arial"/>
              </w:rPr>
              <w:t xml:space="preserve"> (</w:t>
            </w:r>
            <w:r w:rsidRPr="00942C24">
              <w:rPr>
                <w:rFonts w:ascii="Arial" w:hAnsi="Arial" w:cs="Arial"/>
              </w:rPr>
              <w:t>Hyrynsalmi</w:t>
            </w:r>
            <w:r>
              <w:rPr>
                <w:rFonts w:ascii="Arial" w:hAnsi="Arial" w:cs="Arial"/>
              </w:rPr>
              <w:t xml:space="preserve"> et al, 2020)</w:t>
            </w:r>
            <w:r w:rsidRPr="00B55865">
              <w:rPr>
                <w:rFonts w:ascii="Arial" w:hAnsi="Arial" w:cs="Arial"/>
              </w:rPr>
              <w:t>. By adhering to ethical guidelines throughout the review process, this study aims to uphold high standards of academic integrity and contribute responsibly to evidence-based practice and public health policy regarding smoking cessation in pregnant White European women in the UK.</w:t>
            </w:r>
          </w:p>
          <w:p w14:paraId="013339D5" w14:textId="14013AB7" w:rsidR="004338B1" w:rsidRDefault="004338B1">
            <w:pPr>
              <w:rPr>
                <w:rFonts w:ascii="Arial" w:eastAsia="Arial" w:hAnsi="Arial" w:cs="Arial"/>
                <w:sz w:val="22"/>
                <w:szCs w:val="22"/>
              </w:rPr>
            </w:pPr>
          </w:p>
          <w:p w14:paraId="7B6DEF09" w14:textId="77777777" w:rsidR="004338B1" w:rsidRDefault="004338B1">
            <w:pPr>
              <w:rPr>
                <w:rFonts w:ascii="Arial" w:eastAsia="Arial" w:hAnsi="Arial" w:cs="Arial"/>
                <w:sz w:val="22"/>
                <w:szCs w:val="22"/>
              </w:rPr>
            </w:pPr>
          </w:p>
          <w:p w14:paraId="43781CF6" w14:textId="77777777" w:rsidR="004338B1" w:rsidRDefault="009341E4">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4338B1" w14:paraId="5960B72C" w14:textId="77777777">
        <w:trPr>
          <w:trHeight w:val="454"/>
        </w:trPr>
        <w:tc>
          <w:tcPr>
            <w:tcW w:w="622" w:type="dxa"/>
            <w:shd w:val="clear" w:color="auto" w:fill="F2F2F2"/>
            <w:vAlign w:val="center"/>
          </w:tcPr>
          <w:p w14:paraId="685C2D82" w14:textId="77777777" w:rsidR="004338B1" w:rsidRDefault="004338B1">
            <w:pPr>
              <w:spacing w:before="120"/>
              <w:rPr>
                <w:rFonts w:ascii="Arial" w:eastAsia="Arial" w:hAnsi="Arial" w:cs="Arial"/>
                <w:sz w:val="22"/>
                <w:szCs w:val="22"/>
              </w:rPr>
            </w:pPr>
          </w:p>
        </w:tc>
        <w:tc>
          <w:tcPr>
            <w:tcW w:w="9873" w:type="dxa"/>
            <w:gridSpan w:val="4"/>
            <w:shd w:val="clear" w:color="auto" w:fill="F2F2F2"/>
            <w:vAlign w:val="center"/>
          </w:tcPr>
          <w:p w14:paraId="334AC824" w14:textId="77777777" w:rsidR="004338B1" w:rsidRDefault="009341E4">
            <w:pPr>
              <w:spacing w:before="120"/>
              <w:rPr>
                <w:rFonts w:ascii="Arial" w:eastAsia="Arial" w:hAnsi="Arial" w:cs="Arial"/>
                <w:b/>
                <w:sz w:val="22"/>
                <w:szCs w:val="22"/>
              </w:rPr>
            </w:pPr>
            <w:r>
              <w:rPr>
                <w:rFonts w:ascii="Arial" w:eastAsia="Arial" w:hAnsi="Arial" w:cs="Arial"/>
                <w:b/>
                <w:sz w:val="22"/>
                <w:szCs w:val="22"/>
              </w:rPr>
              <w:t>Location of research activity</w:t>
            </w:r>
          </w:p>
          <w:p w14:paraId="56ECE6D7" w14:textId="77777777" w:rsidR="004338B1" w:rsidRDefault="009341E4">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4338B1" w14:paraId="53E00ECD" w14:textId="77777777">
        <w:trPr>
          <w:trHeight w:val="454"/>
        </w:trPr>
        <w:tc>
          <w:tcPr>
            <w:tcW w:w="622" w:type="dxa"/>
            <w:vAlign w:val="center"/>
          </w:tcPr>
          <w:p w14:paraId="6E5FF07E" w14:textId="77777777" w:rsidR="004338B1" w:rsidRDefault="009341E4">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719A05FC" w14:textId="41E7BC89" w:rsidR="004338B1" w:rsidRDefault="009341E4">
            <w:pPr>
              <w:rPr>
                <w:rFonts w:ascii="Arial" w:eastAsia="Arial" w:hAnsi="Arial" w:cs="Arial"/>
                <w:sz w:val="22"/>
                <w:szCs w:val="22"/>
              </w:rPr>
            </w:pPr>
            <w:r>
              <w:rPr>
                <w:rFonts w:ascii="Arial" w:eastAsia="Arial" w:hAnsi="Arial" w:cs="Arial"/>
                <w:sz w:val="22"/>
                <w:szCs w:val="22"/>
              </w:rPr>
              <w:t xml:space="preserve">This is </w:t>
            </w:r>
            <w:r w:rsidR="00F42611">
              <w:rPr>
                <w:rFonts w:ascii="Arial" w:eastAsia="Arial" w:hAnsi="Arial" w:cs="Arial"/>
                <w:sz w:val="22"/>
                <w:szCs w:val="22"/>
              </w:rPr>
              <w:t>desk-based research</w:t>
            </w:r>
            <w:r>
              <w:rPr>
                <w:rFonts w:ascii="Arial" w:eastAsia="Arial" w:hAnsi="Arial" w:cs="Arial"/>
                <w:sz w:val="22"/>
                <w:szCs w:val="22"/>
              </w:rPr>
              <w:t>. (</w:t>
            </w:r>
            <w:r w:rsidR="00F42611">
              <w:rPr>
                <w:rFonts w:ascii="Arial" w:eastAsia="Arial" w:hAnsi="Arial" w:cs="Arial"/>
                <w:sz w:val="22"/>
                <w:szCs w:val="22"/>
              </w:rPr>
              <w:t>Systematic</w:t>
            </w:r>
            <w:r>
              <w:rPr>
                <w:rFonts w:ascii="Arial" w:eastAsia="Arial" w:hAnsi="Arial" w:cs="Arial"/>
                <w:sz w:val="22"/>
                <w:szCs w:val="22"/>
              </w:rPr>
              <w:t xml:space="preserve"> review) </w:t>
            </w:r>
          </w:p>
          <w:p w14:paraId="3CE48A42" w14:textId="77777777" w:rsidR="004338B1" w:rsidRDefault="004338B1">
            <w:pPr>
              <w:rPr>
                <w:rFonts w:ascii="Arial" w:eastAsia="Arial" w:hAnsi="Arial" w:cs="Arial"/>
                <w:sz w:val="22"/>
                <w:szCs w:val="22"/>
              </w:rPr>
            </w:pPr>
          </w:p>
          <w:p w14:paraId="2698ED9B" w14:textId="77777777" w:rsidR="004338B1" w:rsidRDefault="009341E4">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4338B1" w14:paraId="17CEBC48" w14:textId="77777777">
        <w:trPr>
          <w:trHeight w:val="454"/>
        </w:trPr>
        <w:tc>
          <w:tcPr>
            <w:tcW w:w="622" w:type="dxa"/>
            <w:shd w:val="clear" w:color="auto" w:fill="F2F2F2"/>
            <w:vAlign w:val="center"/>
          </w:tcPr>
          <w:p w14:paraId="55A4B0DA" w14:textId="77777777" w:rsidR="004338B1" w:rsidRDefault="004338B1">
            <w:pPr>
              <w:spacing w:before="120"/>
              <w:rPr>
                <w:rFonts w:ascii="Arial" w:eastAsia="Arial" w:hAnsi="Arial" w:cs="Arial"/>
                <w:sz w:val="22"/>
                <w:szCs w:val="22"/>
              </w:rPr>
            </w:pPr>
          </w:p>
        </w:tc>
        <w:tc>
          <w:tcPr>
            <w:tcW w:w="9873" w:type="dxa"/>
            <w:gridSpan w:val="4"/>
            <w:shd w:val="clear" w:color="auto" w:fill="F2F2F2"/>
            <w:vAlign w:val="center"/>
          </w:tcPr>
          <w:p w14:paraId="2A2187FE" w14:textId="77777777" w:rsidR="004338B1" w:rsidRDefault="009341E4">
            <w:pPr>
              <w:spacing w:before="120"/>
              <w:rPr>
                <w:rFonts w:ascii="Arial" w:eastAsia="Arial" w:hAnsi="Arial" w:cs="Arial"/>
                <w:b/>
                <w:sz w:val="22"/>
                <w:szCs w:val="22"/>
              </w:rPr>
            </w:pPr>
            <w:r>
              <w:rPr>
                <w:rFonts w:ascii="Arial" w:eastAsia="Arial" w:hAnsi="Arial" w:cs="Arial"/>
                <w:b/>
                <w:sz w:val="22"/>
                <w:szCs w:val="22"/>
              </w:rPr>
              <w:t>Research activity outside of the UK</w:t>
            </w:r>
          </w:p>
          <w:p w14:paraId="636AEB38" w14:textId="77777777" w:rsidR="004338B1" w:rsidRDefault="009341E4">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338B1" w14:paraId="02C511F0" w14:textId="77777777">
        <w:trPr>
          <w:trHeight w:val="454"/>
        </w:trPr>
        <w:tc>
          <w:tcPr>
            <w:tcW w:w="622" w:type="dxa"/>
            <w:vAlign w:val="center"/>
          </w:tcPr>
          <w:p w14:paraId="7119D013" w14:textId="77777777" w:rsidR="004338B1" w:rsidRDefault="009341E4">
            <w:pPr>
              <w:rPr>
                <w:rFonts w:ascii="Arial" w:eastAsia="Arial" w:hAnsi="Arial" w:cs="Arial"/>
                <w:sz w:val="22"/>
                <w:szCs w:val="22"/>
              </w:rPr>
            </w:pPr>
            <w:r>
              <w:rPr>
                <w:rFonts w:ascii="Arial" w:eastAsia="Arial" w:hAnsi="Arial" w:cs="Arial"/>
                <w:sz w:val="22"/>
                <w:szCs w:val="22"/>
              </w:rPr>
              <w:t>9</w:t>
            </w:r>
          </w:p>
        </w:tc>
        <w:tc>
          <w:tcPr>
            <w:tcW w:w="9873" w:type="dxa"/>
            <w:gridSpan w:val="4"/>
            <w:vAlign w:val="center"/>
          </w:tcPr>
          <w:p w14:paraId="06505268" w14:textId="77777777" w:rsidR="004338B1" w:rsidRDefault="004338B1">
            <w:pPr>
              <w:rPr>
                <w:rFonts w:ascii="Arial" w:eastAsia="Arial" w:hAnsi="Arial" w:cs="Arial"/>
                <w:sz w:val="22"/>
                <w:szCs w:val="22"/>
              </w:rPr>
            </w:pPr>
          </w:p>
          <w:p w14:paraId="527609AA" w14:textId="77777777" w:rsidR="004338B1" w:rsidRDefault="004338B1">
            <w:pPr>
              <w:rPr>
                <w:rFonts w:ascii="Arial" w:eastAsia="Arial" w:hAnsi="Arial" w:cs="Arial"/>
                <w:sz w:val="22"/>
                <w:szCs w:val="22"/>
              </w:rPr>
            </w:pPr>
          </w:p>
          <w:p w14:paraId="155DAD34" w14:textId="53F54A07" w:rsidR="004338B1" w:rsidRDefault="009341E4">
            <w:pPr>
              <w:rPr>
                <w:rFonts w:ascii="Arial" w:eastAsia="Arial" w:hAnsi="Arial" w:cs="Arial"/>
                <w:sz w:val="22"/>
                <w:szCs w:val="22"/>
              </w:rPr>
            </w:pPr>
            <w:r>
              <w:rPr>
                <w:rFonts w:ascii="Arial" w:eastAsia="Arial" w:hAnsi="Arial" w:cs="Arial"/>
                <w:sz w:val="22"/>
                <w:szCs w:val="22"/>
              </w:rPr>
              <w:t xml:space="preserve">This is </w:t>
            </w:r>
            <w:r w:rsidR="00F42611">
              <w:rPr>
                <w:rFonts w:ascii="Arial" w:eastAsia="Arial" w:hAnsi="Arial" w:cs="Arial"/>
                <w:sz w:val="22"/>
                <w:szCs w:val="22"/>
              </w:rPr>
              <w:t>desk-based</w:t>
            </w:r>
            <w:r>
              <w:rPr>
                <w:rFonts w:ascii="Arial" w:eastAsia="Arial" w:hAnsi="Arial" w:cs="Arial"/>
                <w:sz w:val="22"/>
                <w:szCs w:val="22"/>
              </w:rPr>
              <w:t xml:space="preserve"> research</w:t>
            </w:r>
          </w:p>
          <w:p w14:paraId="45CA73B0" w14:textId="77777777" w:rsidR="004338B1" w:rsidRDefault="009341E4">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5D4DE659" w14:textId="77777777" w:rsidR="004338B1" w:rsidRDefault="004338B1">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4338B1" w14:paraId="39BE9C67" w14:textId="77777777">
        <w:trPr>
          <w:trHeight w:val="383"/>
        </w:trPr>
        <w:tc>
          <w:tcPr>
            <w:tcW w:w="567" w:type="dxa"/>
            <w:vMerge w:val="restart"/>
            <w:shd w:val="clear" w:color="auto" w:fill="F2F2F2"/>
            <w:vAlign w:val="center"/>
          </w:tcPr>
          <w:p w14:paraId="108ACD16" w14:textId="77777777" w:rsidR="004338B1" w:rsidRDefault="009341E4">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37EA8CED" w14:textId="77777777" w:rsidR="004338B1" w:rsidRDefault="009341E4">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3C2D21F6" w14:textId="77777777" w:rsidR="004338B1" w:rsidRDefault="004338B1">
            <w:pPr>
              <w:rPr>
                <w:rFonts w:ascii="Arial" w:eastAsia="Arial" w:hAnsi="Arial" w:cs="Arial"/>
                <w:sz w:val="22"/>
                <w:szCs w:val="22"/>
              </w:rPr>
            </w:pPr>
          </w:p>
        </w:tc>
        <w:tc>
          <w:tcPr>
            <w:tcW w:w="1276" w:type="dxa"/>
            <w:shd w:val="clear" w:color="auto" w:fill="F2F2F2"/>
            <w:vAlign w:val="center"/>
          </w:tcPr>
          <w:p w14:paraId="2A7CA73F"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0B28DD4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2FAF750F" w14:textId="77777777">
        <w:trPr>
          <w:trHeight w:val="218"/>
        </w:trPr>
        <w:tc>
          <w:tcPr>
            <w:tcW w:w="567" w:type="dxa"/>
            <w:vMerge/>
            <w:shd w:val="clear" w:color="auto" w:fill="F2F2F2"/>
            <w:vAlign w:val="center"/>
          </w:tcPr>
          <w:p w14:paraId="6082F58E" w14:textId="77777777" w:rsidR="004338B1" w:rsidRDefault="004338B1">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1B133622" w14:textId="77777777" w:rsidR="004338B1" w:rsidRDefault="004338B1">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4B107F42"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52EED6B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4C8F78BB" w14:textId="77777777">
        <w:tc>
          <w:tcPr>
            <w:tcW w:w="567" w:type="dxa"/>
            <w:shd w:val="clear" w:color="auto" w:fill="FFFFFF"/>
            <w:vAlign w:val="center"/>
          </w:tcPr>
          <w:p w14:paraId="792A86BB" w14:textId="77777777" w:rsidR="004338B1" w:rsidRDefault="009341E4">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6F7F9C4E" w14:textId="77777777" w:rsidR="004338B1" w:rsidRDefault="009341E4">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D9C5D97" w14:textId="77777777" w:rsidR="004338B1" w:rsidRDefault="004338B1">
            <w:pPr>
              <w:rPr>
                <w:rFonts w:ascii="Arial" w:eastAsia="Arial" w:hAnsi="Arial" w:cs="Arial"/>
                <w:sz w:val="22"/>
                <w:szCs w:val="22"/>
              </w:rPr>
            </w:pPr>
          </w:p>
          <w:p w14:paraId="42BF2A12" w14:textId="77777777" w:rsidR="004338B1" w:rsidRDefault="004338B1">
            <w:pPr>
              <w:rPr>
                <w:rFonts w:ascii="Arial" w:eastAsia="Arial" w:hAnsi="Arial" w:cs="Arial"/>
                <w:sz w:val="22"/>
                <w:szCs w:val="22"/>
              </w:rPr>
            </w:pPr>
          </w:p>
          <w:p w14:paraId="3ABDC191" w14:textId="77777777" w:rsidR="004338B1" w:rsidRDefault="004338B1">
            <w:pPr>
              <w:rPr>
                <w:rFonts w:ascii="Arial" w:eastAsia="Arial" w:hAnsi="Arial" w:cs="Arial"/>
                <w:sz w:val="22"/>
                <w:szCs w:val="22"/>
              </w:rPr>
            </w:pPr>
          </w:p>
          <w:p w14:paraId="1CB7A707" w14:textId="77777777" w:rsidR="004338B1" w:rsidRDefault="009341E4">
            <w:pPr>
              <w:rPr>
                <w:rFonts w:ascii="Arial" w:eastAsia="Arial" w:hAnsi="Arial" w:cs="Arial"/>
                <w:sz w:val="22"/>
                <w:szCs w:val="22"/>
              </w:rPr>
            </w:pPr>
            <w:r>
              <w:rPr>
                <w:rFonts w:ascii="Arial" w:eastAsia="Arial" w:hAnsi="Arial" w:cs="Arial"/>
                <w:i/>
                <w:sz w:val="18"/>
                <w:szCs w:val="18"/>
              </w:rPr>
              <w:t>(this box should expand as you type)</w:t>
            </w:r>
          </w:p>
        </w:tc>
      </w:tr>
    </w:tbl>
    <w:p w14:paraId="371778D3" w14:textId="77777777" w:rsidR="004338B1" w:rsidRDefault="004338B1">
      <w:pPr>
        <w:spacing w:after="240"/>
        <w:jc w:val="both"/>
        <w:rPr>
          <w:rFonts w:ascii="Arial" w:eastAsia="Arial" w:hAnsi="Arial" w:cs="Arial"/>
          <w:b/>
          <w:sz w:val="22"/>
          <w:szCs w:val="22"/>
        </w:rPr>
      </w:pPr>
    </w:p>
    <w:tbl>
      <w:tblPr>
        <w:tblStyle w:val="a8"/>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338B1" w14:paraId="3EF4F976" w14:textId="77777777">
        <w:tc>
          <w:tcPr>
            <w:tcW w:w="562" w:type="dxa"/>
            <w:shd w:val="clear" w:color="auto" w:fill="F2F2F2"/>
            <w:vAlign w:val="center"/>
          </w:tcPr>
          <w:p w14:paraId="1A82F6CB" w14:textId="77777777" w:rsidR="004338B1" w:rsidRDefault="004338B1">
            <w:pPr>
              <w:jc w:val="center"/>
              <w:rPr>
                <w:rFonts w:ascii="Arial" w:eastAsia="Arial" w:hAnsi="Arial" w:cs="Arial"/>
                <w:b/>
                <w:sz w:val="22"/>
                <w:szCs w:val="22"/>
              </w:rPr>
            </w:pPr>
          </w:p>
        </w:tc>
        <w:tc>
          <w:tcPr>
            <w:tcW w:w="8217" w:type="dxa"/>
            <w:shd w:val="clear" w:color="auto" w:fill="F2F2F2"/>
          </w:tcPr>
          <w:p w14:paraId="2D428FCE" w14:textId="77777777" w:rsidR="004338B1" w:rsidRDefault="009341E4">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6D93A54E" w14:textId="77777777" w:rsidR="004338B1" w:rsidRDefault="004338B1">
            <w:pPr>
              <w:jc w:val="center"/>
              <w:rPr>
                <w:rFonts w:ascii="Arial" w:eastAsia="Arial" w:hAnsi="Arial" w:cs="Arial"/>
                <w:b/>
                <w:sz w:val="22"/>
                <w:szCs w:val="22"/>
              </w:rPr>
            </w:pPr>
          </w:p>
          <w:p w14:paraId="54398883"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3E36E813" w14:textId="77777777" w:rsidR="004338B1" w:rsidRDefault="004338B1">
            <w:pPr>
              <w:jc w:val="center"/>
              <w:rPr>
                <w:rFonts w:ascii="Arial" w:eastAsia="Arial" w:hAnsi="Arial" w:cs="Arial"/>
                <w:b/>
                <w:sz w:val="22"/>
                <w:szCs w:val="22"/>
              </w:rPr>
            </w:pPr>
          </w:p>
          <w:p w14:paraId="5B71FC9D"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r>
      <w:tr w:rsidR="004338B1" w14:paraId="676BA8A9" w14:textId="77777777">
        <w:trPr>
          <w:trHeight w:val="439"/>
        </w:trPr>
        <w:tc>
          <w:tcPr>
            <w:tcW w:w="562" w:type="dxa"/>
            <w:shd w:val="clear" w:color="auto" w:fill="F2F2F2"/>
            <w:vAlign w:val="center"/>
          </w:tcPr>
          <w:p w14:paraId="57130952" w14:textId="77777777" w:rsidR="004338B1" w:rsidRDefault="009341E4">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10596662" w14:textId="77777777" w:rsidR="004338B1" w:rsidRDefault="009341E4">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50B97E0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7725279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37E52A7C" w14:textId="77777777">
        <w:trPr>
          <w:trHeight w:val="403"/>
        </w:trPr>
        <w:tc>
          <w:tcPr>
            <w:tcW w:w="562" w:type="dxa"/>
            <w:shd w:val="clear" w:color="auto" w:fill="F2F2F2"/>
            <w:vAlign w:val="center"/>
          </w:tcPr>
          <w:p w14:paraId="28324439" w14:textId="77777777" w:rsidR="004338B1" w:rsidRDefault="009341E4">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2B6FF69B" w14:textId="77777777" w:rsidR="004338B1" w:rsidRDefault="009341E4">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01545F1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CD1CE54"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6C54AD18" w14:textId="77777777">
        <w:trPr>
          <w:trHeight w:val="439"/>
        </w:trPr>
        <w:tc>
          <w:tcPr>
            <w:tcW w:w="562" w:type="dxa"/>
            <w:shd w:val="clear" w:color="auto" w:fill="F2F2F2"/>
            <w:vAlign w:val="center"/>
          </w:tcPr>
          <w:p w14:paraId="6D9B9E57" w14:textId="77777777" w:rsidR="004338B1" w:rsidRDefault="009341E4">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0616561C" w14:textId="77777777" w:rsidR="004338B1" w:rsidRDefault="009341E4">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21F2363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641748E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7BFCD8F3" w14:textId="77777777">
        <w:trPr>
          <w:trHeight w:val="403"/>
        </w:trPr>
        <w:tc>
          <w:tcPr>
            <w:tcW w:w="562" w:type="dxa"/>
            <w:shd w:val="clear" w:color="auto" w:fill="F2F2F2"/>
            <w:vAlign w:val="center"/>
          </w:tcPr>
          <w:p w14:paraId="07815022" w14:textId="77777777" w:rsidR="004338B1" w:rsidRDefault="009341E4">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06EBD6BC" w14:textId="77777777" w:rsidR="004338B1" w:rsidRDefault="009341E4">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2099AE7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2C789C3" w14:textId="77777777" w:rsidR="004338B1" w:rsidRDefault="009341E4">
            <w:pPr>
              <w:jc w:val="center"/>
              <w:rPr>
                <w:rFonts w:ascii="Arial" w:eastAsia="Arial" w:hAnsi="Arial" w:cs="Arial"/>
                <w:sz w:val="22"/>
                <w:szCs w:val="22"/>
              </w:rPr>
            </w:pPr>
            <w:r>
              <w:rPr>
                <w:rFonts w:ascii="Arial" w:eastAsia="Arial" w:hAnsi="Arial" w:cs="Arial"/>
                <w:sz w:val="22"/>
                <w:szCs w:val="22"/>
              </w:rPr>
              <w:t>X</w:t>
            </w:r>
          </w:p>
        </w:tc>
      </w:tr>
      <w:tr w:rsidR="004338B1" w14:paraId="6D33EA84" w14:textId="77777777">
        <w:trPr>
          <w:trHeight w:val="403"/>
        </w:trPr>
        <w:tc>
          <w:tcPr>
            <w:tcW w:w="562" w:type="dxa"/>
            <w:shd w:val="clear" w:color="auto" w:fill="F2F2F2"/>
            <w:vAlign w:val="center"/>
          </w:tcPr>
          <w:p w14:paraId="2E1BDDB0" w14:textId="77777777" w:rsidR="004338B1" w:rsidRDefault="009341E4">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7E1462B4" w14:textId="77777777" w:rsidR="004338B1" w:rsidRDefault="009341E4">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6F1B955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03C1D12"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0F996791" w14:textId="77777777">
        <w:trPr>
          <w:trHeight w:val="439"/>
        </w:trPr>
        <w:tc>
          <w:tcPr>
            <w:tcW w:w="562" w:type="dxa"/>
            <w:shd w:val="clear" w:color="auto" w:fill="F2F2F2"/>
            <w:vAlign w:val="center"/>
          </w:tcPr>
          <w:p w14:paraId="7BB8C5E2" w14:textId="77777777" w:rsidR="004338B1" w:rsidRDefault="009341E4">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7A8C59B9" w14:textId="77777777" w:rsidR="004338B1" w:rsidRDefault="009341E4">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755AFA5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E42468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486CBEB0" w14:textId="77777777">
        <w:trPr>
          <w:trHeight w:val="403"/>
        </w:trPr>
        <w:tc>
          <w:tcPr>
            <w:tcW w:w="562" w:type="dxa"/>
            <w:shd w:val="clear" w:color="auto" w:fill="F2F2F2"/>
            <w:vAlign w:val="center"/>
          </w:tcPr>
          <w:p w14:paraId="0B26DF13" w14:textId="77777777" w:rsidR="004338B1" w:rsidRDefault="009341E4">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6D48949F" w14:textId="77777777" w:rsidR="004338B1" w:rsidRDefault="009341E4">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147A84D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3B47B162" w14:textId="77777777" w:rsidR="004338B1" w:rsidRDefault="009341E4">
            <w:pPr>
              <w:rPr>
                <w:rFonts w:ascii="Arial" w:eastAsia="Arial" w:hAnsi="Arial" w:cs="Arial"/>
                <w:sz w:val="22"/>
                <w:szCs w:val="22"/>
              </w:rPr>
            </w:pPr>
            <w:r>
              <w:rPr>
                <w:rFonts w:ascii="Quattrocento Sans" w:eastAsia="Quattrocento Sans" w:hAnsi="Quattrocento Sans" w:cs="Quattrocento Sans"/>
                <w:sz w:val="22"/>
                <w:szCs w:val="22"/>
              </w:rPr>
              <w:t xml:space="preserve">    X</w:t>
            </w:r>
          </w:p>
        </w:tc>
      </w:tr>
      <w:tr w:rsidR="004338B1" w14:paraId="3D796388" w14:textId="77777777">
        <w:trPr>
          <w:trHeight w:val="403"/>
        </w:trPr>
        <w:tc>
          <w:tcPr>
            <w:tcW w:w="562" w:type="dxa"/>
            <w:shd w:val="clear" w:color="auto" w:fill="F2F2F2"/>
            <w:vAlign w:val="center"/>
          </w:tcPr>
          <w:p w14:paraId="0EDC47B9" w14:textId="77777777" w:rsidR="004338B1" w:rsidRDefault="009341E4">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33B83942" w14:textId="77777777" w:rsidR="004338B1" w:rsidRDefault="009341E4">
            <w:pPr>
              <w:rPr>
                <w:rFonts w:ascii="Arial" w:eastAsia="Arial" w:hAnsi="Arial" w:cs="Arial"/>
                <w:sz w:val="22"/>
                <w:szCs w:val="22"/>
              </w:rPr>
            </w:pPr>
            <w:r>
              <w:rPr>
                <w:rFonts w:ascii="Arial" w:eastAsia="Arial" w:hAnsi="Arial" w:cs="Arial"/>
                <w:sz w:val="22"/>
                <w:szCs w:val="22"/>
              </w:rPr>
              <w:t>If YES to any of the above, please give details:</w:t>
            </w:r>
          </w:p>
        </w:tc>
      </w:tr>
      <w:tr w:rsidR="004338B1" w14:paraId="7B513F59" w14:textId="77777777">
        <w:trPr>
          <w:trHeight w:val="403"/>
        </w:trPr>
        <w:tc>
          <w:tcPr>
            <w:tcW w:w="562" w:type="dxa"/>
            <w:vAlign w:val="center"/>
          </w:tcPr>
          <w:p w14:paraId="74EC27FA" w14:textId="77777777" w:rsidR="004338B1" w:rsidRDefault="004338B1">
            <w:pPr>
              <w:jc w:val="center"/>
              <w:rPr>
                <w:rFonts w:ascii="Arial" w:eastAsia="Arial" w:hAnsi="Arial" w:cs="Arial"/>
                <w:sz w:val="22"/>
                <w:szCs w:val="22"/>
              </w:rPr>
            </w:pPr>
          </w:p>
        </w:tc>
        <w:tc>
          <w:tcPr>
            <w:tcW w:w="9889" w:type="dxa"/>
            <w:gridSpan w:val="3"/>
            <w:vAlign w:val="center"/>
          </w:tcPr>
          <w:p w14:paraId="22C69E47" w14:textId="77777777" w:rsidR="004338B1" w:rsidRDefault="004338B1">
            <w:pPr>
              <w:rPr>
                <w:rFonts w:ascii="Arial" w:eastAsia="Arial" w:hAnsi="Arial" w:cs="Arial"/>
              </w:rPr>
            </w:pPr>
          </w:p>
          <w:p w14:paraId="38B2D865" w14:textId="77777777" w:rsidR="004338B1" w:rsidRDefault="004338B1">
            <w:pPr>
              <w:rPr>
                <w:rFonts w:ascii="Arial" w:eastAsia="Arial" w:hAnsi="Arial" w:cs="Arial"/>
              </w:rPr>
            </w:pPr>
          </w:p>
          <w:p w14:paraId="402462EC" w14:textId="77777777" w:rsidR="004338B1" w:rsidRDefault="004338B1">
            <w:pPr>
              <w:rPr>
                <w:rFonts w:ascii="Arial" w:eastAsia="Arial" w:hAnsi="Arial" w:cs="Arial"/>
                <w:sz w:val="22"/>
                <w:szCs w:val="22"/>
              </w:rPr>
            </w:pPr>
          </w:p>
          <w:p w14:paraId="4EF3D578" w14:textId="77777777" w:rsidR="004338B1" w:rsidRDefault="009341E4">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76F8229A" w14:textId="77777777" w:rsidR="004338B1" w:rsidRDefault="004338B1">
      <w:pPr>
        <w:spacing w:after="240"/>
        <w:jc w:val="both"/>
        <w:rPr>
          <w:rFonts w:ascii="Arial" w:eastAsia="Arial" w:hAnsi="Arial" w:cs="Arial"/>
          <w:b/>
          <w:sz w:val="22"/>
          <w:szCs w:val="22"/>
        </w:rPr>
      </w:pPr>
    </w:p>
    <w:p w14:paraId="28547617" w14:textId="77777777" w:rsidR="004338B1" w:rsidRDefault="009341E4">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4338B1" w14:paraId="39394195" w14:textId="77777777">
        <w:trPr>
          <w:trHeight w:val="558"/>
        </w:trPr>
        <w:tc>
          <w:tcPr>
            <w:tcW w:w="562" w:type="dxa"/>
            <w:shd w:val="clear" w:color="auto" w:fill="F2F2F2"/>
            <w:vAlign w:val="center"/>
          </w:tcPr>
          <w:p w14:paraId="4B432BD8" w14:textId="77777777" w:rsidR="004338B1" w:rsidRDefault="004338B1">
            <w:pPr>
              <w:rPr>
                <w:rFonts w:ascii="Arial" w:eastAsia="Arial" w:hAnsi="Arial" w:cs="Arial"/>
                <w:b/>
                <w:sz w:val="22"/>
                <w:szCs w:val="22"/>
              </w:rPr>
            </w:pPr>
          </w:p>
        </w:tc>
        <w:tc>
          <w:tcPr>
            <w:tcW w:w="8227" w:type="dxa"/>
            <w:shd w:val="clear" w:color="auto" w:fill="F2F2F2"/>
            <w:vAlign w:val="center"/>
          </w:tcPr>
          <w:p w14:paraId="6AF5CEFD" w14:textId="77777777" w:rsidR="004338B1" w:rsidRDefault="009341E4">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7312B1B9"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2F39031D"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r>
      <w:tr w:rsidR="004338B1" w14:paraId="3EFC349C" w14:textId="77777777">
        <w:trPr>
          <w:trHeight w:val="439"/>
        </w:trPr>
        <w:tc>
          <w:tcPr>
            <w:tcW w:w="562" w:type="dxa"/>
            <w:shd w:val="clear" w:color="auto" w:fill="F2F2F2"/>
            <w:vAlign w:val="center"/>
          </w:tcPr>
          <w:p w14:paraId="6495C6FF" w14:textId="77777777" w:rsidR="004338B1" w:rsidRDefault="009341E4">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6100049E" w14:textId="77777777" w:rsidR="004338B1" w:rsidRDefault="009341E4">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58BE156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F4757B3" w14:textId="77777777" w:rsidR="004338B1" w:rsidRDefault="009341E4">
            <w:pPr>
              <w:jc w:val="center"/>
              <w:rPr>
                <w:rFonts w:ascii="Arial" w:eastAsia="Arial" w:hAnsi="Arial" w:cs="Arial"/>
                <w:sz w:val="22"/>
                <w:szCs w:val="22"/>
              </w:rPr>
            </w:pPr>
            <w:r>
              <w:rPr>
                <w:rFonts w:ascii="Arial" w:eastAsia="Arial" w:hAnsi="Arial" w:cs="Arial"/>
                <w:sz w:val="22"/>
                <w:szCs w:val="22"/>
              </w:rPr>
              <w:t>X</w:t>
            </w:r>
          </w:p>
        </w:tc>
      </w:tr>
      <w:tr w:rsidR="004338B1" w14:paraId="79EC5AB8" w14:textId="77777777">
        <w:trPr>
          <w:trHeight w:val="439"/>
        </w:trPr>
        <w:tc>
          <w:tcPr>
            <w:tcW w:w="562" w:type="dxa"/>
            <w:shd w:val="clear" w:color="auto" w:fill="F2F2F2"/>
            <w:vAlign w:val="center"/>
          </w:tcPr>
          <w:p w14:paraId="6C7B228E" w14:textId="77777777" w:rsidR="004338B1" w:rsidRDefault="009341E4">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AE99247" w14:textId="77777777" w:rsidR="004338B1" w:rsidRDefault="009341E4">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7D9D8ED2"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207D171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3343B46C" w14:textId="77777777">
        <w:trPr>
          <w:trHeight w:val="439"/>
        </w:trPr>
        <w:tc>
          <w:tcPr>
            <w:tcW w:w="562" w:type="dxa"/>
            <w:shd w:val="clear" w:color="auto" w:fill="F2F2F2"/>
            <w:vAlign w:val="center"/>
          </w:tcPr>
          <w:p w14:paraId="7B6144F8" w14:textId="77777777" w:rsidR="004338B1" w:rsidRDefault="009341E4">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5D9FCF4F" w14:textId="77777777" w:rsidR="004338B1" w:rsidRDefault="009341E4">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56E0F53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F2C5849"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720DD793" w14:textId="77777777">
        <w:trPr>
          <w:trHeight w:val="403"/>
        </w:trPr>
        <w:tc>
          <w:tcPr>
            <w:tcW w:w="562" w:type="dxa"/>
            <w:shd w:val="clear" w:color="auto" w:fill="F2F2F2"/>
            <w:vAlign w:val="center"/>
          </w:tcPr>
          <w:p w14:paraId="476D6D26" w14:textId="77777777" w:rsidR="004338B1" w:rsidRDefault="009341E4">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4C012372" w14:textId="77777777" w:rsidR="004338B1" w:rsidRDefault="009341E4">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62B9A1A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67C852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6788FBA1" w14:textId="77777777">
        <w:trPr>
          <w:trHeight w:val="403"/>
        </w:trPr>
        <w:tc>
          <w:tcPr>
            <w:tcW w:w="562" w:type="dxa"/>
            <w:shd w:val="clear" w:color="auto" w:fill="F2F2F2"/>
            <w:vAlign w:val="center"/>
          </w:tcPr>
          <w:p w14:paraId="18142681" w14:textId="77777777" w:rsidR="004338B1" w:rsidRDefault="009341E4">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5815DF54" w14:textId="77777777" w:rsidR="004338B1" w:rsidRDefault="009341E4">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5A2589C2"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6D22B50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396AB0E1" w14:textId="77777777">
        <w:trPr>
          <w:trHeight w:val="403"/>
        </w:trPr>
        <w:tc>
          <w:tcPr>
            <w:tcW w:w="562" w:type="dxa"/>
            <w:shd w:val="clear" w:color="auto" w:fill="F2F2F2"/>
            <w:vAlign w:val="center"/>
          </w:tcPr>
          <w:p w14:paraId="0D2A4102" w14:textId="77777777" w:rsidR="004338B1" w:rsidRDefault="009341E4">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290CA452" w14:textId="77777777" w:rsidR="004338B1" w:rsidRDefault="009341E4">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6508B94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AB8AA5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612AC8EB" w14:textId="77777777">
        <w:trPr>
          <w:trHeight w:val="439"/>
        </w:trPr>
        <w:tc>
          <w:tcPr>
            <w:tcW w:w="562" w:type="dxa"/>
            <w:shd w:val="clear" w:color="auto" w:fill="F2F2F2"/>
            <w:vAlign w:val="center"/>
          </w:tcPr>
          <w:p w14:paraId="4D107E34" w14:textId="77777777" w:rsidR="004338B1" w:rsidRDefault="009341E4">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CC68243" w14:textId="77777777" w:rsidR="004338B1" w:rsidRDefault="009341E4">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367FF0F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654D4A5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02D6888D" w14:textId="77777777">
        <w:trPr>
          <w:trHeight w:val="403"/>
        </w:trPr>
        <w:tc>
          <w:tcPr>
            <w:tcW w:w="562" w:type="dxa"/>
            <w:shd w:val="clear" w:color="auto" w:fill="F2F2F2"/>
            <w:vAlign w:val="center"/>
          </w:tcPr>
          <w:p w14:paraId="416AD83B" w14:textId="77777777" w:rsidR="004338B1" w:rsidRDefault="009341E4">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3AF628C0" w14:textId="77777777" w:rsidR="004338B1" w:rsidRDefault="009341E4">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1086150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2E0BD9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32A88A07" w14:textId="77777777">
        <w:trPr>
          <w:trHeight w:val="439"/>
        </w:trPr>
        <w:tc>
          <w:tcPr>
            <w:tcW w:w="562" w:type="dxa"/>
            <w:shd w:val="clear" w:color="auto" w:fill="F2F2F2"/>
            <w:vAlign w:val="center"/>
          </w:tcPr>
          <w:p w14:paraId="7B414743" w14:textId="77777777" w:rsidR="004338B1" w:rsidRDefault="009341E4">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1257D577" w14:textId="77777777" w:rsidR="004338B1" w:rsidRDefault="009341E4">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EA4F97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2A023B4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1BF20E2F" w14:textId="77777777">
        <w:trPr>
          <w:trHeight w:val="403"/>
        </w:trPr>
        <w:tc>
          <w:tcPr>
            <w:tcW w:w="562" w:type="dxa"/>
            <w:shd w:val="clear" w:color="auto" w:fill="F2F2F2"/>
            <w:vAlign w:val="center"/>
          </w:tcPr>
          <w:p w14:paraId="06C3FEB8" w14:textId="77777777" w:rsidR="004338B1" w:rsidRDefault="009341E4">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280F99F5" w14:textId="77777777" w:rsidR="004338B1" w:rsidRDefault="009341E4">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79921FE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5DF8B5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15CE8D59" w14:textId="77777777">
        <w:trPr>
          <w:trHeight w:val="403"/>
        </w:trPr>
        <w:tc>
          <w:tcPr>
            <w:tcW w:w="562" w:type="dxa"/>
            <w:shd w:val="clear" w:color="auto" w:fill="F2F2F2"/>
            <w:vAlign w:val="center"/>
          </w:tcPr>
          <w:p w14:paraId="3016D8BF" w14:textId="77777777" w:rsidR="004338B1" w:rsidRDefault="009341E4">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7785EFA6" w14:textId="77777777" w:rsidR="004338B1" w:rsidRDefault="009341E4">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6847B27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219615C9"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7B70504C" w14:textId="77777777">
        <w:trPr>
          <w:trHeight w:val="403"/>
        </w:trPr>
        <w:tc>
          <w:tcPr>
            <w:tcW w:w="562" w:type="dxa"/>
            <w:shd w:val="clear" w:color="auto" w:fill="F2F2F2"/>
            <w:vAlign w:val="center"/>
          </w:tcPr>
          <w:p w14:paraId="30115431" w14:textId="77777777" w:rsidR="004338B1" w:rsidRDefault="009341E4">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23D7B2DF" w14:textId="77777777" w:rsidR="004338B1" w:rsidRDefault="009341E4">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24F5CB09"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047AF0B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7D25CA73" w14:textId="77777777">
        <w:trPr>
          <w:trHeight w:val="403"/>
        </w:trPr>
        <w:tc>
          <w:tcPr>
            <w:tcW w:w="562" w:type="dxa"/>
            <w:shd w:val="clear" w:color="auto" w:fill="F2F2F2"/>
            <w:vAlign w:val="center"/>
          </w:tcPr>
          <w:p w14:paraId="1EC574F0" w14:textId="77777777" w:rsidR="004338B1" w:rsidRDefault="009341E4">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1823E272" w14:textId="77777777" w:rsidR="004338B1" w:rsidRDefault="009341E4">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33B2FF4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4F8857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6522782A" w14:textId="77777777">
        <w:trPr>
          <w:trHeight w:val="403"/>
        </w:trPr>
        <w:tc>
          <w:tcPr>
            <w:tcW w:w="562" w:type="dxa"/>
            <w:shd w:val="clear" w:color="auto" w:fill="F2F2F2"/>
            <w:vAlign w:val="center"/>
          </w:tcPr>
          <w:p w14:paraId="2DD486E7" w14:textId="77777777" w:rsidR="004338B1" w:rsidRDefault="009341E4">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D481FC3" w14:textId="77777777" w:rsidR="004338B1" w:rsidRDefault="009341E4">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62F75F7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471754F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463D3763" w14:textId="77777777">
        <w:trPr>
          <w:trHeight w:val="403"/>
        </w:trPr>
        <w:tc>
          <w:tcPr>
            <w:tcW w:w="562" w:type="dxa"/>
            <w:shd w:val="clear" w:color="auto" w:fill="F2F2F2"/>
            <w:vAlign w:val="center"/>
          </w:tcPr>
          <w:p w14:paraId="7668E28F" w14:textId="77777777" w:rsidR="004338B1" w:rsidRDefault="009341E4">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30C87918" w14:textId="77777777" w:rsidR="004338B1" w:rsidRDefault="009341E4">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15DA4BF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72A1DA3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596AF0AC" w14:textId="77777777">
        <w:trPr>
          <w:trHeight w:val="403"/>
        </w:trPr>
        <w:tc>
          <w:tcPr>
            <w:tcW w:w="562" w:type="dxa"/>
            <w:shd w:val="clear" w:color="auto" w:fill="F2F2F2"/>
            <w:vAlign w:val="center"/>
          </w:tcPr>
          <w:p w14:paraId="3582AEDA" w14:textId="77777777" w:rsidR="004338B1" w:rsidRDefault="009341E4">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717AAB86" w14:textId="77777777" w:rsidR="004338B1" w:rsidRDefault="009341E4">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A1314B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p w14:paraId="190E6CA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3F24CCF6" w14:textId="77777777">
        <w:trPr>
          <w:trHeight w:val="403"/>
        </w:trPr>
        <w:tc>
          <w:tcPr>
            <w:tcW w:w="562" w:type="dxa"/>
            <w:shd w:val="clear" w:color="auto" w:fill="F2F2F2"/>
            <w:vAlign w:val="center"/>
          </w:tcPr>
          <w:p w14:paraId="769FE48D" w14:textId="77777777" w:rsidR="004338B1" w:rsidRDefault="009341E4">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6F0FEEE7" w14:textId="77777777" w:rsidR="004338B1" w:rsidRDefault="009341E4">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14D138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p w14:paraId="14F2BC0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7F988D9D" w14:textId="77777777">
        <w:trPr>
          <w:trHeight w:val="403"/>
        </w:trPr>
        <w:tc>
          <w:tcPr>
            <w:tcW w:w="562" w:type="dxa"/>
            <w:vAlign w:val="center"/>
          </w:tcPr>
          <w:p w14:paraId="01D7C07A" w14:textId="77777777" w:rsidR="004338B1" w:rsidRDefault="004338B1">
            <w:pPr>
              <w:rPr>
                <w:rFonts w:ascii="Arial" w:eastAsia="Arial" w:hAnsi="Arial" w:cs="Arial"/>
                <w:sz w:val="22"/>
                <w:szCs w:val="22"/>
              </w:rPr>
            </w:pPr>
          </w:p>
        </w:tc>
        <w:tc>
          <w:tcPr>
            <w:tcW w:w="8227" w:type="dxa"/>
            <w:vAlign w:val="center"/>
          </w:tcPr>
          <w:p w14:paraId="4CFFCA42" w14:textId="77777777" w:rsidR="004338B1" w:rsidRDefault="009341E4">
            <w:pPr>
              <w:rPr>
                <w:rFonts w:ascii="Arial" w:eastAsia="Arial" w:hAnsi="Arial" w:cs="Arial"/>
                <w:sz w:val="22"/>
                <w:szCs w:val="22"/>
              </w:rPr>
            </w:pPr>
            <w:r>
              <w:rPr>
                <w:rFonts w:ascii="Arial" w:eastAsia="Arial" w:hAnsi="Arial" w:cs="Arial"/>
                <w:sz w:val="22"/>
                <w:szCs w:val="22"/>
              </w:rPr>
              <w:t>Details of any other primary data collection method:</w:t>
            </w:r>
          </w:p>
          <w:p w14:paraId="0BFF19D4" w14:textId="77777777" w:rsidR="004338B1" w:rsidRDefault="004338B1">
            <w:pPr>
              <w:rPr>
                <w:rFonts w:ascii="Arial" w:eastAsia="Arial" w:hAnsi="Arial" w:cs="Arial"/>
              </w:rPr>
            </w:pPr>
          </w:p>
          <w:p w14:paraId="548E87F2" w14:textId="77777777" w:rsidR="004338B1" w:rsidRDefault="004338B1">
            <w:pPr>
              <w:rPr>
                <w:rFonts w:ascii="Arial" w:eastAsia="Arial" w:hAnsi="Arial" w:cs="Arial"/>
              </w:rPr>
            </w:pPr>
          </w:p>
          <w:p w14:paraId="7B023603" w14:textId="77777777" w:rsidR="004338B1" w:rsidRDefault="004338B1">
            <w:pPr>
              <w:rPr>
                <w:rFonts w:ascii="Arial" w:eastAsia="Arial" w:hAnsi="Arial" w:cs="Arial"/>
                <w:sz w:val="22"/>
                <w:szCs w:val="22"/>
              </w:rPr>
            </w:pPr>
          </w:p>
          <w:p w14:paraId="1EDF0EE6" w14:textId="77777777" w:rsidR="004338B1" w:rsidRDefault="009341E4">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6E4B4021" w14:textId="77777777" w:rsidR="004338B1" w:rsidRDefault="004338B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57E82321" w14:textId="77777777" w:rsidR="004338B1" w:rsidRDefault="004338B1">
            <w:pPr>
              <w:widowControl w:val="0"/>
              <w:pBdr>
                <w:top w:val="nil"/>
                <w:left w:val="nil"/>
                <w:bottom w:val="nil"/>
                <w:right w:val="nil"/>
                <w:between w:val="nil"/>
              </w:pBdr>
              <w:spacing w:line="276" w:lineRule="auto"/>
              <w:rPr>
                <w:rFonts w:ascii="Arial" w:eastAsia="Arial" w:hAnsi="Arial" w:cs="Arial"/>
                <w:sz w:val="22"/>
                <w:szCs w:val="22"/>
              </w:rPr>
            </w:pPr>
          </w:p>
        </w:tc>
      </w:tr>
    </w:tbl>
    <w:p w14:paraId="1A7DBE11" w14:textId="77777777" w:rsidR="004338B1" w:rsidRDefault="009341E4">
      <w:pPr>
        <w:jc w:val="both"/>
        <w:rPr>
          <w:rFonts w:ascii="Arial" w:eastAsia="Arial" w:hAnsi="Arial" w:cs="Arial"/>
          <w:sz w:val="22"/>
          <w:szCs w:val="22"/>
        </w:rPr>
      </w:pPr>
      <w:r>
        <w:rPr>
          <w:rFonts w:ascii="Arial" w:eastAsia="Arial" w:hAnsi="Arial" w:cs="Arial"/>
          <w:sz w:val="22"/>
          <w:szCs w:val="22"/>
        </w:rPr>
        <w:lastRenderedPageBreak/>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64F159BB" w14:textId="77777777" w:rsidR="004338B1" w:rsidRDefault="004338B1">
      <w:pPr>
        <w:rPr>
          <w:rFonts w:ascii="Arial" w:eastAsia="Arial" w:hAnsi="Arial" w:cs="Arial"/>
          <w:sz w:val="22"/>
          <w:szCs w:val="22"/>
        </w:rPr>
      </w:pPr>
    </w:p>
    <w:p w14:paraId="1A0C46AF" w14:textId="77777777" w:rsidR="004338B1" w:rsidRDefault="009341E4">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640062B1" w14:textId="77777777" w:rsidR="004338B1" w:rsidRDefault="004338B1">
      <w:pPr>
        <w:rPr>
          <w:rFonts w:ascii="Arial" w:eastAsia="Arial" w:hAnsi="Arial" w:cs="Arial"/>
          <w:sz w:val="22"/>
          <w:szCs w:val="22"/>
        </w:rPr>
      </w:pPr>
    </w:p>
    <w:p w14:paraId="7DD70633" w14:textId="77777777" w:rsidR="004338B1" w:rsidRDefault="009341E4">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3D15D3EE" w14:textId="77777777" w:rsidR="004338B1" w:rsidRDefault="009341E4">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09701F9D" w14:textId="77777777" w:rsidR="004338B1" w:rsidRDefault="004338B1">
      <w:pPr>
        <w:rPr>
          <w:rFonts w:ascii="Arial" w:eastAsia="Arial" w:hAnsi="Arial" w:cs="Arial"/>
          <w:sz w:val="24"/>
          <w:szCs w:val="24"/>
        </w:rPr>
      </w:pPr>
    </w:p>
    <w:tbl>
      <w:tblPr>
        <w:tblStyle w:val="aa"/>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4338B1" w14:paraId="69B9879B" w14:textId="77777777">
        <w:tc>
          <w:tcPr>
            <w:tcW w:w="562" w:type="dxa"/>
            <w:shd w:val="clear" w:color="auto" w:fill="F2F2F2"/>
            <w:vAlign w:val="center"/>
          </w:tcPr>
          <w:p w14:paraId="2D798ED2" w14:textId="77777777" w:rsidR="004338B1" w:rsidRDefault="004338B1">
            <w:pPr>
              <w:jc w:val="center"/>
              <w:rPr>
                <w:rFonts w:ascii="Arial" w:eastAsia="Arial" w:hAnsi="Arial" w:cs="Arial"/>
                <w:b/>
                <w:sz w:val="22"/>
                <w:szCs w:val="22"/>
              </w:rPr>
            </w:pPr>
          </w:p>
        </w:tc>
        <w:tc>
          <w:tcPr>
            <w:tcW w:w="8217" w:type="dxa"/>
            <w:shd w:val="clear" w:color="auto" w:fill="F2F2F2"/>
          </w:tcPr>
          <w:p w14:paraId="2B68DE64" w14:textId="77777777" w:rsidR="004338B1" w:rsidRDefault="009341E4">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71285C78" w14:textId="77777777" w:rsidR="004338B1" w:rsidRDefault="004338B1">
            <w:pPr>
              <w:jc w:val="center"/>
              <w:rPr>
                <w:rFonts w:ascii="Arial" w:eastAsia="Arial" w:hAnsi="Arial" w:cs="Arial"/>
                <w:b/>
                <w:sz w:val="22"/>
                <w:szCs w:val="22"/>
              </w:rPr>
            </w:pPr>
          </w:p>
          <w:p w14:paraId="34706600"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5705D1F5" w14:textId="77777777" w:rsidR="004338B1" w:rsidRDefault="004338B1">
            <w:pPr>
              <w:jc w:val="center"/>
              <w:rPr>
                <w:rFonts w:ascii="Arial" w:eastAsia="Arial" w:hAnsi="Arial" w:cs="Arial"/>
                <w:b/>
                <w:sz w:val="22"/>
                <w:szCs w:val="22"/>
              </w:rPr>
            </w:pPr>
          </w:p>
          <w:p w14:paraId="15549A8B"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r>
      <w:tr w:rsidR="004338B1" w14:paraId="0C964D80" w14:textId="77777777">
        <w:trPr>
          <w:trHeight w:val="439"/>
        </w:trPr>
        <w:tc>
          <w:tcPr>
            <w:tcW w:w="562" w:type="dxa"/>
            <w:shd w:val="clear" w:color="auto" w:fill="F2F2F2"/>
            <w:vAlign w:val="center"/>
          </w:tcPr>
          <w:p w14:paraId="0D943F98" w14:textId="77777777" w:rsidR="004338B1" w:rsidRDefault="009341E4">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B586E7B" w14:textId="77777777" w:rsidR="004338B1" w:rsidRDefault="009341E4">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5A932A5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ACD2F24"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6E66A7BC" w14:textId="77777777">
        <w:trPr>
          <w:trHeight w:val="403"/>
        </w:trPr>
        <w:tc>
          <w:tcPr>
            <w:tcW w:w="562" w:type="dxa"/>
            <w:shd w:val="clear" w:color="auto" w:fill="F2F2F2"/>
            <w:vAlign w:val="center"/>
          </w:tcPr>
          <w:p w14:paraId="7D27DDAB" w14:textId="77777777" w:rsidR="004338B1" w:rsidRDefault="009341E4">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D6FF5D5" w14:textId="77777777" w:rsidR="004338B1" w:rsidRDefault="009341E4">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4B36F16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15D6D99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508645F4" w14:textId="77777777">
        <w:trPr>
          <w:trHeight w:val="439"/>
        </w:trPr>
        <w:tc>
          <w:tcPr>
            <w:tcW w:w="562" w:type="dxa"/>
            <w:shd w:val="clear" w:color="auto" w:fill="F2F2F2"/>
            <w:vAlign w:val="center"/>
          </w:tcPr>
          <w:p w14:paraId="733DB960" w14:textId="77777777" w:rsidR="004338B1" w:rsidRDefault="009341E4">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1FD8F3D" w14:textId="77777777" w:rsidR="004338B1" w:rsidRDefault="009341E4">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176CD84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45B1C959"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220A09C9" w14:textId="77777777">
        <w:trPr>
          <w:trHeight w:val="403"/>
        </w:trPr>
        <w:tc>
          <w:tcPr>
            <w:tcW w:w="562" w:type="dxa"/>
            <w:shd w:val="clear" w:color="auto" w:fill="F2F2F2"/>
            <w:vAlign w:val="center"/>
          </w:tcPr>
          <w:p w14:paraId="4A368DB0" w14:textId="77777777" w:rsidR="004338B1" w:rsidRDefault="009341E4">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29E66FEE" w14:textId="77777777" w:rsidR="004338B1" w:rsidRDefault="009341E4">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860D2E2"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0586DE4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1B35BF69" w14:textId="77777777">
        <w:trPr>
          <w:trHeight w:val="403"/>
        </w:trPr>
        <w:tc>
          <w:tcPr>
            <w:tcW w:w="562" w:type="dxa"/>
            <w:shd w:val="clear" w:color="auto" w:fill="F2F2F2"/>
            <w:vAlign w:val="center"/>
          </w:tcPr>
          <w:p w14:paraId="76261C23" w14:textId="77777777" w:rsidR="004338B1" w:rsidRDefault="009341E4">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2F126CCB" w14:textId="77777777" w:rsidR="004338B1" w:rsidRDefault="009341E4">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70E467C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056F55A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13AEAADF" w14:textId="77777777">
        <w:trPr>
          <w:trHeight w:val="439"/>
        </w:trPr>
        <w:tc>
          <w:tcPr>
            <w:tcW w:w="562" w:type="dxa"/>
            <w:shd w:val="clear" w:color="auto" w:fill="F2F2F2"/>
            <w:vAlign w:val="center"/>
          </w:tcPr>
          <w:p w14:paraId="77FCED84" w14:textId="77777777" w:rsidR="004338B1" w:rsidRDefault="009341E4">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3D30E102" w14:textId="77777777" w:rsidR="004338B1" w:rsidRDefault="009341E4">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734CD8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FBDE95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60FFFFE8" w14:textId="77777777">
        <w:trPr>
          <w:trHeight w:val="403"/>
        </w:trPr>
        <w:tc>
          <w:tcPr>
            <w:tcW w:w="562" w:type="dxa"/>
            <w:shd w:val="clear" w:color="auto" w:fill="F2F2F2"/>
            <w:vAlign w:val="center"/>
          </w:tcPr>
          <w:p w14:paraId="2EDDD9D2" w14:textId="77777777" w:rsidR="004338B1" w:rsidRDefault="009341E4">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FFA1898" w14:textId="77777777" w:rsidR="004338B1" w:rsidRDefault="009341E4">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88E47C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56363F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2E76F346" w14:textId="77777777">
        <w:trPr>
          <w:trHeight w:val="403"/>
        </w:trPr>
        <w:tc>
          <w:tcPr>
            <w:tcW w:w="562" w:type="dxa"/>
            <w:shd w:val="clear" w:color="auto" w:fill="F2F2F2"/>
            <w:vAlign w:val="center"/>
          </w:tcPr>
          <w:p w14:paraId="5809520E" w14:textId="77777777" w:rsidR="004338B1" w:rsidRDefault="009341E4">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789DB6B4" w14:textId="77777777" w:rsidR="004338B1" w:rsidRDefault="009341E4">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55770C8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p w14:paraId="5327871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695217C0" w14:textId="77777777">
        <w:trPr>
          <w:trHeight w:val="403"/>
        </w:trPr>
        <w:tc>
          <w:tcPr>
            <w:tcW w:w="562" w:type="dxa"/>
            <w:shd w:val="clear" w:color="auto" w:fill="F2F2F2"/>
            <w:vAlign w:val="center"/>
          </w:tcPr>
          <w:p w14:paraId="245F7D74" w14:textId="77777777" w:rsidR="004338B1" w:rsidRDefault="009341E4">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7E5C8761" w14:textId="77777777" w:rsidR="004338B1" w:rsidRDefault="009341E4">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3EC295F1" w14:textId="77777777" w:rsidR="004338B1" w:rsidRDefault="004338B1">
            <w:pPr>
              <w:rPr>
                <w:rFonts w:ascii="Arial" w:eastAsia="Arial" w:hAnsi="Arial" w:cs="Arial"/>
                <w:sz w:val="22"/>
                <w:szCs w:val="22"/>
              </w:rPr>
            </w:pPr>
          </w:p>
        </w:tc>
        <w:tc>
          <w:tcPr>
            <w:tcW w:w="850" w:type="dxa"/>
            <w:vMerge w:val="restart"/>
            <w:shd w:val="clear" w:color="auto" w:fill="BFBFBF"/>
            <w:vAlign w:val="center"/>
          </w:tcPr>
          <w:p w14:paraId="49FF023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p w14:paraId="5704AC4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229B5743" w14:textId="77777777">
        <w:trPr>
          <w:trHeight w:val="403"/>
        </w:trPr>
        <w:tc>
          <w:tcPr>
            <w:tcW w:w="562" w:type="dxa"/>
            <w:vAlign w:val="center"/>
          </w:tcPr>
          <w:p w14:paraId="0D66198A" w14:textId="77777777" w:rsidR="004338B1" w:rsidRDefault="004338B1">
            <w:pPr>
              <w:jc w:val="center"/>
              <w:rPr>
                <w:rFonts w:ascii="Arial" w:eastAsia="Arial" w:hAnsi="Arial" w:cs="Arial"/>
                <w:sz w:val="22"/>
                <w:szCs w:val="22"/>
              </w:rPr>
            </w:pPr>
          </w:p>
        </w:tc>
        <w:tc>
          <w:tcPr>
            <w:tcW w:w="8217" w:type="dxa"/>
            <w:vAlign w:val="center"/>
          </w:tcPr>
          <w:p w14:paraId="20EE6F1E" w14:textId="77777777" w:rsidR="004338B1" w:rsidRDefault="009341E4">
            <w:pPr>
              <w:rPr>
                <w:rFonts w:ascii="Arial" w:eastAsia="Arial" w:hAnsi="Arial" w:cs="Arial"/>
                <w:sz w:val="22"/>
                <w:szCs w:val="22"/>
              </w:rPr>
            </w:pPr>
            <w:r>
              <w:rPr>
                <w:rFonts w:ascii="Arial" w:eastAsia="Arial" w:hAnsi="Arial" w:cs="Arial"/>
                <w:sz w:val="22"/>
                <w:szCs w:val="22"/>
              </w:rPr>
              <w:t>Details of any other participant groups:</w:t>
            </w:r>
          </w:p>
          <w:p w14:paraId="76299D46" w14:textId="77777777" w:rsidR="004338B1" w:rsidRDefault="004338B1">
            <w:pPr>
              <w:rPr>
                <w:rFonts w:ascii="Arial" w:eastAsia="Arial" w:hAnsi="Arial" w:cs="Arial"/>
              </w:rPr>
            </w:pPr>
          </w:p>
          <w:p w14:paraId="35837C4B" w14:textId="77777777" w:rsidR="004338B1" w:rsidRDefault="004338B1">
            <w:pPr>
              <w:rPr>
                <w:rFonts w:ascii="Arial" w:eastAsia="Arial" w:hAnsi="Arial" w:cs="Arial"/>
              </w:rPr>
            </w:pPr>
          </w:p>
          <w:p w14:paraId="10441873" w14:textId="77777777" w:rsidR="004338B1" w:rsidRDefault="004338B1">
            <w:pPr>
              <w:rPr>
                <w:rFonts w:ascii="Arial" w:eastAsia="Arial" w:hAnsi="Arial" w:cs="Arial"/>
                <w:sz w:val="22"/>
                <w:szCs w:val="22"/>
              </w:rPr>
            </w:pPr>
          </w:p>
          <w:p w14:paraId="1F6AA708" w14:textId="77777777" w:rsidR="004338B1" w:rsidRDefault="009341E4">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59969AAC" w14:textId="77777777" w:rsidR="004338B1" w:rsidRDefault="004338B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1B89E3E" w14:textId="77777777" w:rsidR="004338B1" w:rsidRDefault="004338B1">
            <w:pPr>
              <w:widowControl w:val="0"/>
              <w:pBdr>
                <w:top w:val="nil"/>
                <w:left w:val="nil"/>
                <w:bottom w:val="nil"/>
                <w:right w:val="nil"/>
                <w:between w:val="nil"/>
              </w:pBdr>
              <w:spacing w:line="276" w:lineRule="auto"/>
              <w:rPr>
                <w:rFonts w:ascii="Arial" w:eastAsia="Arial" w:hAnsi="Arial" w:cs="Arial"/>
                <w:sz w:val="22"/>
                <w:szCs w:val="22"/>
              </w:rPr>
            </w:pPr>
          </w:p>
        </w:tc>
      </w:tr>
    </w:tbl>
    <w:p w14:paraId="3C6F7BA9" w14:textId="77777777" w:rsidR="004338B1" w:rsidRDefault="004338B1">
      <w:pPr>
        <w:rPr>
          <w:rFonts w:ascii="Arial" w:eastAsia="Arial" w:hAnsi="Arial" w:cs="Arial"/>
          <w:sz w:val="24"/>
          <w:szCs w:val="24"/>
        </w:rPr>
      </w:pPr>
    </w:p>
    <w:tbl>
      <w:tblPr>
        <w:tblStyle w:val="ab"/>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4338B1" w14:paraId="5D434928" w14:textId="77777777">
        <w:trPr>
          <w:trHeight w:val="403"/>
        </w:trPr>
        <w:tc>
          <w:tcPr>
            <w:tcW w:w="562" w:type="dxa"/>
            <w:tcBorders>
              <w:bottom w:val="single" w:sz="4" w:space="0" w:color="000000"/>
            </w:tcBorders>
            <w:shd w:val="clear" w:color="auto" w:fill="F2F2F2"/>
          </w:tcPr>
          <w:p w14:paraId="1BE7D677" w14:textId="77777777" w:rsidR="004338B1" w:rsidRDefault="004338B1">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281B656E" w14:textId="77777777" w:rsidR="004338B1" w:rsidRDefault="009341E4">
            <w:pPr>
              <w:rPr>
                <w:rFonts w:ascii="Arial" w:eastAsia="Arial" w:hAnsi="Arial" w:cs="Arial"/>
                <w:b/>
                <w:sz w:val="22"/>
                <w:szCs w:val="22"/>
              </w:rPr>
            </w:pPr>
            <w:r>
              <w:rPr>
                <w:rFonts w:ascii="Arial" w:eastAsia="Arial" w:hAnsi="Arial" w:cs="Arial"/>
                <w:b/>
                <w:sz w:val="22"/>
                <w:szCs w:val="22"/>
              </w:rPr>
              <w:t>Participant numbers and source</w:t>
            </w:r>
          </w:p>
          <w:p w14:paraId="3E0EEA67" w14:textId="77777777" w:rsidR="004338B1" w:rsidRDefault="009341E4">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4338B1" w14:paraId="230BE980"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5A7844" w14:textId="77777777" w:rsidR="004338B1" w:rsidRDefault="009341E4">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C4C8C2" w14:textId="77777777" w:rsidR="004338B1" w:rsidRDefault="009341E4">
            <w:pPr>
              <w:rPr>
                <w:rFonts w:ascii="Arial" w:eastAsia="Arial" w:hAnsi="Arial" w:cs="Arial"/>
                <w:sz w:val="22"/>
                <w:szCs w:val="22"/>
              </w:rPr>
            </w:pPr>
            <w:r>
              <w:rPr>
                <w:rFonts w:ascii="Arial" w:eastAsia="Arial" w:hAnsi="Arial" w:cs="Arial"/>
                <w:sz w:val="22"/>
                <w:szCs w:val="22"/>
              </w:rPr>
              <w:t>How many participants are expected?</w:t>
            </w:r>
          </w:p>
          <w:p w14:paraId="7E567E48" w14:textId="77777777" w:rsidR="004338B1" w:rsidRDefault="004338B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57379F1E" w14:textId="77777777" w:rsidR="004338B1" w:rsidRDefault="004338B1">
            <w:pPr>
              <w:rPr>
                <w:rFonts w:ascii="Arial" w:eastAsia="Arial" w:hAnsi="Arial" w:cs="Arial"/>
                <w:sz w:val="22"/>
                <w:szCs w:val="22"/>
              </w:rPr>
            </w:pPr>
          </w:p>
          <w:p w14:paraId="0BE0319F" w14:textId="77777777" w:rsidR="004338B1" w:rsidRDefault="004338B1">
            <w:pPr>
              <w:rPr>
                <w:rFonts w:ascii="Arial" w:eastAsia="Arial" w:hAnsi="Arial" w:cs="Arial"/>
                <w:sz w:val="22"/>
                <w:szCs w:val="22"/>
              </w:rPr>
            </w:pPr>
          </w:p>
          <w:p w14:paraId="32DC4D92" w14:textId="77777777" w:rsidR="004338B1" w:rsidRDefault="004338B1">
            <w:pPr>
              <w:rPr>
                <w:rFonts w:ascii="Arial" w:eastAsia="Arial" w:hAnsi="Arial" w:cs="Arial"/>
                <w:sz w:val="22"/>
                <w:szCs w:val="22"/>
              </w:rPr>
            </w:pPr>
          </w:p>
          <w:p w14:paraId="4898A558" w14:textId="77777777" w:rsidR="004338B1" w:rsidRDefault="009341E4">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4338B1" w14:paraId="5B55CD4F"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09A6BF" w14:textId="77777777" w:rsidR="004338B1" w:rsidRDefault="009341E4">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4EBFA8" w14:textId="77777777" w:rsidR="004338B1" w:rsidRDefault="009341E4">
            <w:pPr>
              <w:rPr>
                <w:rFonts w:ascii="Arial" w:eastAsia="Arial" w:hAnsi="Arial" w:cs="Arial"/>
                <w:sz w:val="22"/>
                <w:szCs w:val="22"/>
              </w:rPr>
            </w:pPr>
            <w:r>
              <w:rPr>
                <w:rFonts w:ascii="Arial" w:eastAsia="Arial" w:hAnsi="Arial" w:cs="Arial"/>
                <w:sz w:val="22"/>
                <w:szCs w:val="22"/>
              </w:rPr>
              <w:t>Who will the participants be?</w:t>
            </w:r>
          </w:p>
          <w:p w14:paraId="541B7ACE" w14:textId="77777777" w:rsidR="004338B1" w:rsidRDefault="004338B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D430475" w14:textId="77777777" w:rsidR="004338B1" w:rsidRDefault="004338B1">
            <w:pPr>
              <w:rPr>
                <w:rFonts w:ascii="Arial" w:eastAsia="Arial" w:hAnsi="Arial" w:cs="Arial"/>
                <w:sz w:val="22"/>
                <w:szCs w:val="22"/>
              </w:rPr>
            </w:pPr>
          </w:p>
          <w:p w14:paraId="4F0ECB41" w14:textId="77777777" w:rsidR="004338B1" w:rsidRDefault="004338B1">
            <w:pPr>
              <w:rPr>
                <w:rFonts w:ascii="Arial" w:eastAsia="Arial" w:hAnsi="Arial" w:cs="Arial"/>
                <w:sz w:val="22"/>
                <w:szCs w:val="22"/>
              </w:rPr>
            </w:pPr>
          </w:p>
          <w:p w14:paraId="059852C9" w14:textId="77777777" w:rsidR="004338B1" w:rsidRDefault="004338B1">
            <w:pPr>
              <w:rPr>
                <w:rFonts w:ascii="Arial" w:eastAsia="Arial" w:hAnsi="Arial" w:cs="Arial"/>
                <w:sz w:val="22"/>
                <w:szCs w:val="22"/>
              </w:rPr>
            </w:pPr>
          </w:p>
          <w:p w14:paraId="3FAC9826" w14:textId="77777777" w:rsidR="004338B1" w:rsidRDefault="009341E4">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4338B1" w14:paraId="61BF4805" w14:textId="77777777">
        <w:trPr>
          <w:trHeight w:val="403"/>
        </w:trPr>
        <w:tc>
          <w:tcPr>
            <w:tcW w:w="562" w:type="dxa"/>
            <w:tcBorders>
              <w:top w:val="single" w:sz="4" w:space="0" w:color="000000"/>
            </w:tcBorders>
            <w:shd w:val="clear" w:color="auto" w:fill="F2F2F2"/>
            <w:vAlign w:val="center"/>
          </w:tcPr>
          <w:p w14:paraId="05B231EF" w14:textId="77777777" w:rsidR="004338B1" w:rsidRDefault="009341E4">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20325653" w14:textId="77777777" w:rsidR="004338B1" w:rsidRDefault="009341E4">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46265FFB" w14:textId="77777777" w:rsidR="004338B1" w:rsidRDefault="004338B1">
            <w:pPr>
              <w:rPr>
                <w:rFonts w:ascii="Arial" w:eastAsia="Arial" w:hAnsi="Arial" w:cs="Arial"/>
                <w:sz w:val="22"/>
                <w:szCs w:val="22"/>
              </w:rPr>
            </w:pPr>
          </w:p>
          <w:p w14:paraId="493CF201" w14:textId="77777777" w:rsidR="004338B1" w:rsidRDefault="004338B1">
            <w:pPr>
              <w:rPr>
                <w:rFonts w:ascii="Arial" w:eastAsia="Arial" w:hAnsi="Arial" w:cs="Arial"/>
                <w:sz w:val="22"/>
                <w:szCs w:val="22"/>
              </w:rPr>
            </w:pPr>
          </w:p>
          <w:p w14:paraId="421CF7B1" w14:textId="77777777" w:rsidR="004338B1" w:rsidRDefault="004338B1">
            <w:pPr>
              <w:rPr>
                <w:rFonts w:ascii="Arial" w:eastAsia="Arial" w:hAnsi="Arial" w:cs="Arial"/>
                <w:sz w:val="22"/>
                <w:szCs w:val="22"/>
              </w:rPr>
            </w:pPr>
          </w:p>
          <w:p w14:paraId="6C570748" w14:textId="77777777" w:rsidR="004338B1" w:rsidRDefault="009341E4">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23AD331" w14:textId="77777777" w:rsidR="004338B1" w:rsidRDefault="004338B1">
      <w:pPr>
        <w:rPr>
          <w:rFonts w:ascii="Arial" w:eastAsia="Arial" w:hAnsi="Arial" w:cs="Arial"/>
          <w:sz w:val="24"/>
          <w:szCs w:val="24"/>
        </w:rPr>
      </w:pPr>
    </w:p>
    <w:p w14:paraId="25C4BD71" w14:textId="77777777" w:rsidR="004338B1" w:rsidRDefault="004338B1">
      <w:pPr>
        <w:rPr>
          <w:rFonts w:ascii="Arial" w:eastAsia="Arial" w:hAnsi="Arial" w:cs="Arial"/>
        </w:rPr>
      </w:pPr>
    </w:p>
    <w:tbl>
      <w:tblPr>
        <w:tblStyle w:val="ac"/>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338B1" w14:paraId="041A4AA7" w14:textId="77777777">
        <w:tc>
          <w:tcPr>
            <w:tcW w:w="562" w:type="dxa"/>
            <w:shd w:val="clear" w:color="auto" w:fill="F2F2F2"/>
            <w:vAlign w:val="center"/>
          </w:tcPr>
          <w:p w14:paraId="07A46C34" w14:textId="77777777" w:rsidR="004338B1" w:rsidRDefault="004338B1">
            <w:pPr>
              <w:jc w:val="center"/>
              <w:rPr>
                <w:rFonts w:ascii="Arial" w:eastAsia="Arial" w:hAnsi="Arial" w:cs="Arial"/>
                <w:sz w:val="22"/>
                <w:szCs w:val="22"/>
              </w:rPr>
            </w:pPr>
          </w:p>
        </w:tc>
        <w:tc>
          <w:tcPr>
            <w:tcW w:w="7088" w:type="dxa"/>
            <w:shd w:val="clear" w:color="auto" w:fill="F2F2F2"/>
          </w:tcPr>
          <w:p w14:paraId="49D7AA55" w14:textId="77777777" w:rsidR="004338B1" w:rsidRDefault="009341E4">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71AE557E" w14:textId="77777777" w:rsidR="004338B1" w:rsidRDefault="004338B1">
            <w:pPr>
              <w:jc w:val="center"/>
              <w:rPr>
                <w:rFonts w:ascii="Arial" w:eastAsia="Arial" w:hAnsi="Arial" w:cs="Arial"/>
                <w:b/>
                <w:sz w:val="16"/>
                <w:szCs w:val="16"/>
              </w:rPr>
            </w:pPr>
          </w:p>
          <w:p w14:paraId="4812C214"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2AC441F"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75BE1E58" w14:textId="77777777" w:rsidR="004338B1" w:rsidRDefault="004338B1">
            <w:pPr>
              <w:jc w:val="center"/>
              <w:rPr>
                <w:rFonts w:ascii="Arial" w:eastAsia="Arial" w:hAnsi="Arial" w:cs="Arial"/>
                <w:b/>
                <w:sz w:val="16"/>
                <w:szCs w:val="16"/>
              </w:rPr>
            </w:pPr>
          </w:p>
          <w:p w14:paraId="199F01F1" w14:textId="77777777" w:rsidR="004338B1" w:rsidRDefault="009341E4">
            <w:pPr>
              <w:jc w:val="center"/>
              <w:rPr>
                <w:rFonts w:ascii="Arial" w:eastAsia="Arial" w:hAnsi="Arial" w:cs="Arial"/>
                <w:b/>
                <w:sz w:val="22"/>
                <w:szCs w:val="22"/>
              </w:rPr>
            </w:pPr>
            <w:r>
              <w:rPr>
                <w:rFonts w:ascii="Arial" w:eastAsia="Arial" w:hAnsi="Arial" w:cs="Arial"/>
                <w:b/>
                <w:sz w:val="22"/>
                <w:szCs w:val="22"/>
              </w:rPr>
              <w:t>N/A</w:t>
            </w:r>
          </w:p>
        </w:tc>
      </w:tr>
      <w:tr w:rsidR="004338B1" w14:paraId="01AD4223" w14:textId="77777777">
        <w:trPr>
          <w:trHeight w:val="439"/>
        </w:trPr>
        <w:tc>
          <w:tcPr>
            <w:tcW w:w="562" w:type="dxa"/>
            <w:shd w:val="clear" w:color="auto" w:fill="F2F2F2"/>
            <w:vAlign w:val="center"/>
          </w:tcPr>
          <w:p w14:paraId="7FAEA2CF" w14:textId="77777777" w:rsidR="004338B1" w:rsidRDefault="009341E4">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69A8DD9A" w14:textId="77777777" w:rsidR="004338B1" w:rsidRDefault="009341E4">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E4A474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529CF23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6A05F5A2"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33F9A3DD" w14:textId="77777777">
        <w:trPr>
          <w:trHeight w:val="403"/>
        </w:trPr>
        <w:tc>
          <w:tcPr>
            <w:tcW w:w="562" w:type="dxa"/>
            <w:shd w:val="clear" w:color="auto" w:fill="F2F2F2"/>
            <w:vAlign w:val="center"/>
          </w:tcPr>
          <w:p w14:paraId="6ECEFCF9" w14:textId="77777777" w:rsidR="004338B1" w:rsidRDefault="009341E4">
            <w:pPr>
              <w:jc w:val="center"/>
              <w:rPr>
                <w:rFonts w:ascii="Arial" w:eastAsia="Arial" w:hAnsi="Arial" w:cs="Arial"/>
                <w:sz w:val="22"/>
                <w:szCs w:val="22"/>
              </w:rPr>
            </w:pPr>
            <w:r>
              <w:rPr>
                <w:rFonts w:ascii="Arial" w:eastAsia="Arial" w:hAnsi="Arial" w:cs="Arial"/>
                <w:sz w:val="22"/>
                <w:szCs w:val="22"/>
              </w:rPr>
              <w:lastRenderedPageBreak/>
              <w:t>14</w:t>
            </w:r>
          </w:p>
        </w:tc>
        <w:tc>
          <w:tcPr>
            <w:tcW w:w="7088" w:type="dxa"/>
            <w:shd w:val="clear" w:color="auto" w:fill="F2F2F2"/>
            <w:vAlign w:val="center"/>
          </w:tcPr>
          <w:p w14:paraId="15CBC882" w14:textId="77777777" w:rsidR="004338B1" w:rsidRDefault="009341E4">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5D7EAE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75CA62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085EB2A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168AB2EE" w14:textId="77777777">
        <w:trPr>
          <w:trHeight w:val="439"/>
        </w:trPr>
        <w:tc>
          <w:tcPr>
            <w:tcW w:w="562" w:type="dxa"/>
            <w:shd w:val="clear" w:color="auto" w:fill="F2F2F2"/>
            <w:vAlign w:val="center"/>
          </w:tcPr>
          <w:p w14:paraId="0B102949" w14:textId="77777777" w:rsidR="004338B1" w:rsidRDefault="009341E4">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060C7A63" w14:textId="77777777" w:rsidR="004338B1" w:rsidRDefault="009341E4">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27BFE98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86EB76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1A7F090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021CBC3C" w14:textId="77777777">
        <w:trPr>
          <w:trHeight w:val="403"/>
        </w:trPr>
        <w:tc>
          <w:tcPr>
            <w:tcW w:w="562" w:type="dxa"/>
            <w:shd w:val="clear" w:color="auto" w:fill="F2F2F2"/>
            <w:vAlign w:val="center"/>
          </w:tcPr>
          <w:p w14:paraId="61FF1652" w14:textId="77777777" w:rsidR="004338B1" w:rsidRDefault="009341E4">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2083B08" w14:textId="77777777" w:rsidR="004338B1" w:rsidRDefault="009341E4">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60CD635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42680A3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2C5CE07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65FFF433" w14:textId="77777777">
        <w:trPr>
          <w:trHeight w:val="439"/>
        </w:trPr>
        <w:tc>
          <w:tcPr>
            <w:tcW w:w="562" w:type="dxa"/>
            <w:shd w:val="clear" w:color="auto" w:fill="F2F2F2"/>
            <w:vAlign w:val="center"/>
          </w:tcPr>
          <w:p w14:paraId="236DEC57" w14:textId="77777777" w:rsidR="004338B1" w:rsidRDefault="009341E4">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4B109555" w14:textId="77777777" w:rsidR="004338B1" w:rsidRDefault="009341E4">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563DB28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7F7887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0E3A19E4"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6C002CB7" w14:textId="77777777">
        <w:trPr>
          <w:trHeight w:val="403"/>
        </w:trPr>
        <w:tc>
          <w:tcPr>
            <w:tcW w:w="562" w:type="dxa"/>
            <w:shd w:val="clear" w:color="auto" w:fill="F2F2F2"/>
            <w:vAlign w:val="center"/>
          </w:tcPr>
          <w:p w14:paraId="27484775" w14:textId="77777777" w:rsidR="004338B1" w:rsidRDefault="009341E4">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AEA21CE" w14:textId="77777777" w:rsidR="004338B1" w:rsidRDefault="009341E4">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231FAE8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11786BC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53CC9F1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6F19C0DA" w14:textId="77777777">
        <w:trPr>
          <w:trHeight w:val="439"/>
        </w:trPr>
        <w:tc>
          <w:tcPr>
            <w:tcW w:w="562" w:type="dxa"/>
            <w:shd w:val="clear" w:color="auto" w:fill="F2F2F2"/>
            <w:vAlign w:val="center"/>
          </w:tcPr>
          <w:p w14:paraId="5DC04FE1" w14:textId="77777777" w:rsidR="004338B1" w:rsidRDefault="009341E4">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35C55E0E" w14:textId="77777777" w:rsidR="004338B1" w:rsidRDefault="009341E4">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6FB6077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35494BE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57F1B78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1067A1EC" w14:textId="77777777">
        <w:trPr>
          <w:trHeight w:val="403"/>
        </w:trPr>
        <w:tc>
          <w:tcPr>
            <w:tcW w:w="562" w:type="dxa"/>
            <w:shd w:val="clear" w:color="auto" w:fill="F2F2F2"/>
            <w:vAlign w:val="center"/>
          </w:tcPr>
          <w:p w14:paraId="4A08681A" w14:textId="77777777" w:rsidR="004338B1" w:rsidRDefault="009341E4">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3F8E7F7E" w14:textId="77777777" w:rsidR="004338B1" w:rsidRDefault="009341E4">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58BDDAA4"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679A59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03D152F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514B3A57" w14:textId="77777777">
        <w:trPr>
          <w:trHeight w:val="439"/>
        </w:trPr>
        <w:tc>
          <w:tcPr>
            <w:tcW w:w="562" w:type="dxa"/>
            <w:shd w:val="clear" w:color="auto" w:fill="F2F2F2"/>
            <w:vAlign w:val="center"/>
          </w:tcPr>
          <w:p w14:paraId="72BBA150" w14:textId="77777777" w:rsidR="004338B1" w:rsidRDefault="009341E4">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23287E50" w14:textId="77777777" w:rsidR="004338B1" w:rsidRDefault="009341E4">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63828D7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2279F63C"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3BE813C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10606AFD" w14:textId="77777777">
        <w:trPr>
          <w:trHeight w:val="403"/>
        </w:trPr>
        <w:tc>
          <w:tcPr>
            <w:tcW w:w="562" w:type="dxa"/>
            <w:tcBorders>
              <w:bottom w:val="single" w:sz="4" w:space="0" w:color="000000"/>
            </w:tcBorders>
            <w:shd w:val="clear" w:color="auto" w:fill="F2F2F2"/>
            <w:vAlign w:val="center"/>
          </w:tcPr>
          <w:p w14:paraId="4E0A0A46" w14:textId="77777777" w:rsidR="004338B1" w:rsidRDefault="009341E4">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72390421" w14:textId="77777777" w:rsidR="004338B1" w:rsidRDefault="009341E4">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4338B1" w14:paraId="49501FD2" w14:textId="77777777">
        <w:trPr>
          <w:trHeight w:val="403"/>
        </w:trPr>
        <w:tc>
          <w:tcPr>
            <w:tcW w:w="562" w:type="dxa"/>
            <w:vAlign w:val="center"/>
          </w:tcPr>
          <w:p w14:paraId="5DF52F45" w14:textId="77777777" w:rsidR="004338B1" w:rsidRDefault="004338B1">
            <w:pPr>
              <w:jc w:val="center"/>
              <w:rPr>
                <w:rFonts w:ascii="Arial" w:eastAsia="Arial" w:hAnsi="Arial" w:cs="Arial"/>
                <w:sz w:val="22"/>
                <w:szCs w:val="22"/>
              </w:rPr>
            </w:pPr>
          </w:p>
        </w:tc>
        <w:tc>
          <w:tcPr>
            <w:tcW w:w="9923" w:type="dxa"/>
            <w:gridSpan w:val="4"/>
            <w:vAlign w:val="center"/>
          </w:tcPr>
          <w:p w14:paraId="22234F39" w14:textId="77777777" w:rsidR="004338B1" w:rsidRDefault="004338B1">
            <w:pPr>
              <w:rPr>
                <w:rFonts w:ascii="Arial" w:eastAsia="Arial" w:hAnsi="Arial" w:cs="Arial"/>
                <w:sz w:val="22"/>
                <w:szCs w:val="22"/>
              </w:rPr>
            </w:pPr>
          </w:p>
          <w:p w14:paraId="3FA2F96D" w14:textId="77777777" w:rsidR="004338B1" w:rsidRDefault="004338B1">
            <w:pPr>
              <w:rPr>
                <w:rFonts w:ascii="Arial" w:eastAsia="Arial" w:hAnsi="Arial" w:cs="Arial"/>
                <w:sz w:val="22"/>
                <w:szCs w:val="22"/>
              </w:rPr>
            </w:pPr>
          </w:p>
          <w:p w14:paraId="6A479B85" w14:textId="77777777" w:rsidR="004338B1" w:rsidRDefault="004338B1">
            <w:pPr>
              <w:rPr>
                <w:rFonts w:ascii="Arial" w:eastAsia="Arial" w:hAnsi="Arial" w:cs="Arial"/>
                <w:sz w:val="22"/>
                <w:szCs w:val="22"/>
              </w:rPr>
            </w:pPr>
          </w:p>
          <w:p w14:paraId="58261DBF"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bl>
    <w:p w14:paraId="21E1A9A9" w14:textId="77777777" w:rsidR="004338B1" w:rsidRDefault="004338B1">
      <w:pPr>
        <w:rPr>
          <w:rFonts w:ascii="Arial" w:eastAsia="Arial" w:hAnsi="Arial" w:cs="Arial"/>
        </w:rPr>
      </w:pPr>
    </w:p>
    <w:tbl>
      <w:tblPr>
        <w:tblStyle w:val="ad"/>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4338B1" w14:paraId="6772DD4D" w14:textId="77777777">
        <w:tc>
          <w:tcPr>
            <w:tcW w:w="562" w:type="dxa"/>
            <w:shd w:val="clear" w:color="auto" w:fill="F2F2F2"/>
          </w:tcPr>
          <w:p w14:paraId="69368139" w14:textId="77777777" w:rsidR="004338B1" w:rsidRDefault="004338B1">
            <w:pPr>
              <w:jc w:val="both"/>
              <w:rPr>
                <w:rFonts w:ascii="Arial" w:eastAsia="Arial" w:hAnsi="Arial" w:cs="Arial"/>
                <w:sz w:val="22"/>
                <w:szCs w:val="22"/>
              </w:rPr>
            </w:pPr>
          </w:p>
        </w:tc>
        <w:tc>
          <w:tcPr>
            <w:tcW w:w="7088" w:type="dxa"/>
            <w:shd w:val="clear" w:color="auto" w:fill="F2F2F2"/>
            <w:vAlign w:val="center"/>
          </w:tcPr>
          <w:p w14:paraId="6B0856D3" w14:textId="77777777" w:rsidR="004338B1" w:rsidRDefault="009341E4">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39F7C4CE" w14:textId="77777777" w:rsidR="004338B1" w:rsidRDefault="004338B1">
            <w:pPr>
              <w:jc w:val="center"/>
              <w:rPr>
                <w:rFonts w:ascii="Arial" w:eastAsia="Arial" w:hAnsi="Arial" w:cs="Arial"/>
                <w:b/>
                <w:sz w:val="16"/>
                <w:szCs w:val="16"/>
              </w:rPr>
            </w:pPr>
          </w:p>
          <w:p w14:paraId="7145D8E4"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1F9E9CAA"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22ECE6B9" w14:textId="77777777" w:rsidR="004338B1" w:rsidRDefault="004338B1">
            <w:pPr>
              <w:jc w:val="center"/>
              <w:rPr>
                <w:rFonts w:ascii="Arial" w:eastAsia="Arial" w:hAnsi="Arial" w:cs="Arial"/>
                <w:b/>
                <w:sz w:val="16"/>
                <w:szCs w:val="16"/>
              </w:rPr>
            </w:pPr>
          </w:p>
          <w:p w14:paraId="755C0D30" w14:textId="77777777" w:rsidR="004338B1" w:rsidRDefault="009341E4">
            <w:pPr>
              <w:jc w:val="center"/>
              <w:rPr>
                <w:rFonts w:ascii="Arial" w:eastAsia="Arial" w:hAnsi="Arial" w:cs="Arial"/>
                <w:b/>
                <w:sz w:val="22"/>
                <w:szCs w:val="22"/>
              </w:rPr>
            </w:pPr>
            <w:r>
              <w:rPr>
                <w:rFonts w:ascii="Arial" w:eastAsia="Arial" w:hAnsi="Arial" w:cs="Arial"/>
                <w:b/>
                <w:sz w:val="22"/>
                <w:szCs w:val="22"/>
              </w:rPr>
              <w:t>N/A</w:t>
            </w:r>
          </w:p>
        </w:tc>
      </w:tr>
      <w:tr w:rsidR="004338B1" w14:paraId="5E244390" w14:textId="77777777">
        <w:trPr>
          <w:trHeight w:val="439"/>
        </w:trPr>
        <w:tc>
          <w:tcPr>
            <w:tcW w:w="562" w:type="dxa"/>
            <w:shd w:val="clear" w:color="auto" w:fill="F2F2F2"/>
            <w:vAlign w:val="center"/>
          </w:tcPr>
          <w:p w14:paraId="3CA0BE58" w14:textId="77777777" w:rsidR="004338B1" w:rsidRDefault="009341E4">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7DB31AF8" w14:textId="77777777" w:rsidR="004338B1" w:rsidRDefault="009341E4">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5B1E969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3F846B2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5610D0B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2840D753" w14:textId="77777777">
        <w:trPr>
          <w:trHeight w:val="403"/>
        </w:trPr>
        <w:tc>
          <w:tcPr>
            <w:tcW w:w="562" w:type="dxa"/>
            <w:shd w:val="clear" w:color="auto" w:fill="F2F2F2"/>
            <w:vAlign w:val="center"/>
          </w:tcPr>
          <w:p w14:paraId="3040DCE8" w14:textId="77777777" w:rsidR="004338B1" w:rsidRDefault="009341E4">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36771D8" w14:textId="77777777" w:rsidR="004338B1" w:rsidRDefault="009341E4">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28742D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4A1BDDA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2A12A49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23B1657D" w14:textId="77777777">
        <w:trPr>
          <w:trHeight w:val="439"/>
        </w:trPr>
        <w:tc>
          <w:tcPr>
            <w:tcW w:w="562" w:type="dxa"/>
            <w:shd w:val="clear" w:color="auto" w:fill="F2F2F2"/>
            <w:vAlign w:val="center"/>
          </w:tcPr>
          <w:p w14:paraId="5A9153E8" w14:textId="77777777" w:rsidR="004338B1" w:rsidRDefault="009341E4">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144CD36F" w14:textId="77777777" w:rsidR="004338B1" w:rsidRDefault="009341E4">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62580F3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674D3654"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182A23F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703A63C3" w14:textId="77777777">
        <w:trPr>
          <w:trHeight w:val="403"/>
        </w:trPr>
        <w:tc>
          <w:tcPr>
            <w:tcW w:w="562" w:type="dxa"/>
            <w:shd w:val="clear" w:color="auto" w:fill="F2F2F2"/>
            <w:vAlign w:val="center"/>
          </w:tcPr>
          <w:p w14:paraId="678F21D5" w14:textId="77777777" w:rsidR="004338B1" w:rsidRDefault="009341E4">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7911D5C5" w14:textId="77777777" w:rsidR="004338B1" w:rsidRDefault="009341E4">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3C42EE4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6EBB586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p w14:paraId="243A6B7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2D5453FC" w14:textId="77777777">
        <w:trPr>
          <w:trHeight w:val="403"/>
        </w:trPr>
        <w:tc>
          <w:tcPr>
            <w:tcW w:w="562" w:type="dxa"/>
            <w:shd w:val="clear" w:color="auto" w:fill="F2F2F2"/>
            <w:vAlign w:val="center"/>
          </w:tcPr>
          <w:p w14:paraId="0B122961" w14:textId="77777777" w:rsidR="004338B1" w:rsidRDefault="009341E4">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52CA1354" w14:textId="77777777" w:rsidR="004338B1" w:rsidRDefault="009341E4">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4338B1" w14:paraId="63AAB92E" w14:textId="77777777">
        <w:trPr>
          <w:trHeight w:val="403"/>
        </w:trPr>
        <w:tc>
          <w:tcPr>
            <w:tcW w:w="562" w:type="dxa"/>
            <w:vAlign w:val="center"/>
          </w:tcPr>
          <w:p w14:paraId="1726B58E" w14:textId="77777777" w:rsidR="004338B1" w:rsidRDefault="004338B1">
            <w:pPr>
              <w:jc w:val="center"/>
              <w:rPr>
                <w:rFonts w:ascii="Arial" w:eastAsia="Arial" w:hAnsi="Arial" w:cs="Arial"/>
                <w:sz w:val="22"/>
                <w:szCs w:val="22"/>
              </w:rPr>
            </w:pPr>
          </w:p>
        </w:tc>
        <w:tc>
          <w:tcPr>
            <w:tcW w:w="9923" w:type="dxa"/>
            <w:gridSpan w:val="4"/>
            <w:vAlign w:val="center"/>
          </w:tcPr>
          <w:p w14:paraId="430FB53E" w14:textId="77777777" w:rsidR="004338B1" w:rsidRDefault="004338B1">
            <w:pPr>
              <w:rPr>
                <w:rFonts w:ascii="Arial" w:eastAsia="Arial" w:hAnsi="Arial" w:cs="Arial"/>
                <w:sz w:val="22"/>
                <w:szCs w:val="22"/>
              </w:rPr>
            </w:pPr>
          </w:p>
          <w:p w14:paraId="4CA8EF41" w14:textId="77777777" w:rsidR="004338B1" w:rsidRDefault="004338B1">
            <w:pPr>
              <w:rPr>
                <w:rFonts w:ascii="Arial" w:eastAsia="Arial" w:hAnsi="Arial" w:cs="Arial"/>
                <w:sz w:val="22"/>
                <w:szCs w:val="22"/>
              </w:rPr>
            </w:pPr>
          </w:p>
          <w:p w14:paraId="07EF6164" w14:textId="77777777" w:rsidR="004338B1" w:rsidRDefault="004338B1">
            <w:pPr>
              <w:rPr>
                <w:rFonts w:ascii="Arial" w:eastAsia="Arial" w:hAnsi="Arial" w:cs="Arial"/>
                <w:sz w:val="22"/>
                <w:szCs w:val="22"/>
              </w:rPr>
            </w:pPr>
          </w:p>
          <w:p w14:paraId="0577E577"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bl>
    <w:p w14:paraId="278F0755" w14:textId="77777777" w:rsidR="004338B1" w:rsidRDefault="004338B1">
      <w:pPr>
        <w:spacing w:after="240"/>
        <w:jc w:val="both"/>
        <w:rPr>
          <w:rFonts w:ascii="Arial" w:eastAsia="Arial" w:hAnsi="Arial" w:cs="Arial"/>
          <w:b/>
          <w:sz w:val="22"/>
          <w:szCs w:val="22"/>
        </w:rPr>
      </w:pPr>
    </w:p>
    <w:p w14:paraId="351917C1" w14:textId="77777777" w:rsidR="004338B1" w:rsidRDefault="009341E4">
      <w:pPr>
        <w:rPr>
          <w:rFonts w:ascii="Arial" w:eastAsia="Arial" w:hAnsi="Arial" w:cs="Arial"/>
          <w:b/>
          <w:sz w:val="22"/>
          <w:szCs w:val="22"/>
        </w:rPr>
      </w:pPr>
      <w:r>
        <w:rPr>
          <w:rFonts w:ascii="Arial" w:eastAsia="Arial" w:hAnsi="Arial" w:cs="Arial"/>
          <w:b/>
          <w:sz w:val="22"/>
          <w:szCs w:val="22"/>
        </w:rPr>
        <w:t>SECTION H: Anticipated Risks</w:t>
      </w:r>
    </w:p>
    <w:p w14:paraId="1EB112B8" w14:textId="77777777" w:rsidR="004338B1" w:rsidRDefault="004338B1">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4338B1" w14:paraId="797CFEBE" w14:textId="77777777">
        <w:tc>
          <w:tcPr>
            <w:tcW w:w="596" w:type="dxa"/>
            <w:tcBorders>
              <w:bottom w:val="single" w:sz="4" w:space="0" w:color="000000"/>
            </w:tcBorders>
            <w:shd w:val="clear" w:color="auto" w:fill="F2F2F2"/>
          </w:tcPr>
          <w:p w14:paraId="0A27DAE3" w14:textId="77777777" w:rsidR="004338B1" w:rsidRDefault="004338B1">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3604F93A" w14:textId="77777777" w:rsidR="004338B1" w:rsidRDefault="009341E4">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7D9F9D6" w14:textId="77777777" w:rsidR="004338B1" w:rsidRDefault="004338B1">
            <w:pPr>
              <w:rPr>
                <w:rFonts w:ascii="Arial" w:eastAsia="Arial" w:hAnsi="Arial" w:cs="Arial"/>
              </w:rPr>
            </w:pPr>
          </w:p>
          <w:p w14:paraId="005289CC" w14:textId="77777777" w:rsidR="004338B1" w:rsidRDefault="009341E4">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4338B1" w14:paraId="3BF7C596" w14:textId="77777777">
        <w:tc>
          <w:tcPr>
            <w:tcW w:w="596" w:type="dxa"/>
            <w:vMerge w:val="restart"/>
            <w:shd w:val="clear" w:color="auto" w:fill="F2F2F2"/>
            <w:vAlign w:val="center"/>
          </w:tcPr>
          <w:p w14:paraId="4B45C299" w14:textId="77777777" w:rsidR="004338B1" w:rsidRDefault="009341E4">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4E474E4F" w14:textId="77777777" w:rsidR="004338B1" w:rsidRDefault="009341E4">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209407AA" w14:textId="77777777" w:rsidR="004338B1" w:rsidRDefault="009341E4">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69F6CBDD" w14:textId="77777777" w:rsidR="004338B1" w:rsidRDefault="009341E4">
            <w:pPr>
              <w:pStyle w:val="Heading1"/>
              <w:rPr>
                <w:rFonts w:ascii="Arial" w:eastAsia="Arial" w:hAnsi="Arial" w:cs="Arial"/>
                <w:sz w:val="20"/>
                <w:szCs w:val="20"/>
              </w:rPr>
            </w:pPr>
            <w:r>
              <w:rPr>
                <w:rFonts w:ascii="Quattrocento Sans" w:eastAsia="Quattrocento Sans" w:hAnsi="Quattrocento Sans" w:cs="Quattrocento Sans"/>
                <w:b w:val="0"/>
              </w:rPr>
              <w:t>☐</w:t>
            </w:r>
          </w:p>
        </w:tc>
      </w:tr>
      <w:tr w:rsidR="004338B1" w14:paraId="79046E92" w14:textId="77777777">
        <w:tc>
          <w:tcPr>
            <w:tcW w:w="596" w:type="dxa"/>
            <w:vMerge/>
            <w:shd w:val="clear" w:color="auto" w:fill="F2F2F2"/>
            <w:vAlign w:val="center"/>
          </w:tcPr>
          <w:p w14:paraId="2B63DF57" w14:textId="77777777" w:rsidR="004338B1" w:rsidRDefault="004338B1">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317BC9E6" w14:textId="77777777" w:rsidR="004338B1" w:rsidRDefault="004338B1">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74FD465B" w14:textId="77777777" w:rsidR="004338B1" w:rsidRDefault="009341E4">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33810E0A" w14:textId="77777777" w:rsidR="004338B1" w:rsidRDefault="009341E4">
            <w:pPr>
              <w:pStyle w:val="Heading1"/>
              <w:rPr>
                <w:rFonts w:ascii="Arial" w:eastAsia="Arial" w:hAnsi="Arial" w:cs="Arial"/>
                <w:b w:val="0"/>
              </w:rPr>
            </w:pPr>
            <w:r>
              <w:rPr>
                <w:rFonts w:ascii="Quattrocento Sans" w:eastAsia="Quattrocento Sans" w:hAnsi="Quattrocento Sans" w:cs="Quattrocento Sans"/>
                <w:b w:val="0"/>
              </w:rPr>
              <w:t>X</w:t>
            </w:r>
          </w:p>
        </w:tc>
      </w:tr>
      <w:tr w:rsidR="004338B1" w14:paraId="466FBAFC" w14:textId="77777777">
        <w:tc>
          <w:tcPr>
            <w:tcW w:w="596" w:type="dxa"/>
            <w:tcBorders>
              <w:bottom w:val="single" w:sz="4" w:space="0" w:color="000000"/>
            </w:tcBorders>
            <w:shd w:val="clear" w:color="auto" w:fill="F2F2F2"/>
            <w:vAlign w:val="center"/>
          </w:tcPr>
          <w:p w14:paraId="3A12C82E" w14:textId="77777777" w:rsidR="004338B1" w:rsidRDefault="009341E4">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7D967156" w14:textId="77777777" w:rsidR="004338B1" w:rsidRDefault="009341E4">
            <w:pPr>
              <w:rPr>
                <w:rFonts w:ascii="Arial" w:eastAsia="Arial" w:hAnsi="Arial" w:cs="Arial"/>
                <w:sz w:val="22"/>
                <w:szCs w:val="22"/>
              </w:rPr>
            </w:pPr>
            <w:r>
              <w:rPr>
                <w:rFonts w:ascii="Arial" w:eastAsia="Arial" w:hAnsi="Arial" w:cs="Arial"/>
                <w:b/>
                <w:sz w:val="22"/>
                <w:szCs w:val="22"/>
              </w:rPr>
              <w:t>Risks to participants</w:t>
            </w:r>
          </w:p>
          <w:p w14:paraId="0F86EE46" w14:textId="77777777" w:rsidR="004338B1" w:rsidRDefault="009341E4">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4338B1" w14:paraId="31D6CBE9" w14:textId="77777777">
        <w:tc>
          <w:tcPr>
            <w:tcW w:w="596" w:type="dxa"/>
            <w:tcBorders>
              <w:top w:val="single" w:sz="4" w:space="0" w:color="000000"/>
              <w:bottom w:val="single" w:sz="4" w:space="0" w:color="000000"/>
            </w:tcBorders>
            <w:vAlign w:val="center"/>
          </w:tcPr>
          <w:p w14:paraId="4765414B" w14:textId="77777777" w:rsidR="004338B1" w:rsidRDefault="004338B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286BBBB" w14:textId="77777777" w:rsidR="004338B1" w:rsidRDefault="009341E4">
            <w:pPr>
              <w:rPr>
                <w:rFonts w:ascii="Arial" w:eastAsia="Arial" w:hAnsi="Arial" w:cs="Arial"/>
                <w:sz w:val="22"/>
                <w:szCs w:val="22"/>
              </w:rPr>
            </w:pPr>
            <w:r>
              <w:rPr>
                <w:rFonts w:ascii="Arial" w:eastAsia="Arial" w:hAnsi="Arial" w:cs="Arial"/>
                <w:sz w:val="22"/>
                <w:szCs w:val="22"/>
              </w:rPr>
              <w:t>Risk to participants:</w:t>
            </w:r>
          </w:p>
          <w:p w14:paraId="55DCB479" w14:textId="77777777" w:rsidR="004338B1" w:rsidRDefault="004338B1">
            <w:pPr>
              <w:rPr>
                <w:rFonts w:ascii="Arial" w:eastAsia="Arial" w:hAnsi="Arial" w:cs="Arial"/>
                <w:sz w:val="22"/>
                <w:szCs w:val="22"/>
              </w:rPr>
            </w:pPr>
          </w:p>
          <w:p w14:paraId="0F046100" w14:textId="77777777" w:rsidR="004338B1" w:rsidRDefault="009341E4">
            <w:pPr>
              <w:rPr>
                <w:rFonts w:ascii="Arial" w:eastAsia="Arial" w:hAnsi="Arial" w:cs="Arial"/>
                <w:sz w:val="22"/>
                <w:szCs w:val="22"/>
              </w:rPr>
            </w:pPr>
            <w:r>
              <w:rPr>
                <w:rFonts w:ascii="Arial" w:eastAsia="Arial" w:hAnsi="Arial" w:cs="Arial"/>
                <w:sz w:val="22"/>
                <w:szCs w:val="22"/>
              </w:rPr>
              <w:t>N/A</w:t>
            </w:r>
          </w:p>
          <w:p w14:paraId="3609E4B7" w14:textId="77777777" w:rsidR="004338B1" w:rsidRDefault="004338B1">
            <w:pPr>
              <w:rPr>
                <w:rFonts w:ascii="Arial" w:eastAsia="Arial" w:hAnsi="Arial" w:cs="Arial"/>
                <w:sz w:val="22"/>
                <w:szCs w:val="22"/>
              </w:rPr>
            </w:pPr>
          </w:p>
          <w:p w14:paraId="3497FE4C" w14:textId="77777777" w:rsidR="004338B1" w:rsidRDefault="009341E4">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46037DD4" w14:textId="77777777" w:rsidR="004338B1" w:rsidRDefault="009341E4">
            <w:pPr>
              <w:rPr>
                <w:rFonts w:ascii="Arial" w:eastAsia="Arial" w:hAnsi="Arial" w:cs="Arial"/>
                <w:i/>
                <w:sz w:val="18"/>
                <w:szCs w:val="18"/>
              </w:rPr>
            </w:pPr>
            <w:r>
              <w:rPr>
                <w:rFonts w:ascii="Arial" w:eastAsia="Arial" w:hAnsi="Arial" w:cs="Arial"/>
                <w:i/>
                <w:sz w:val="18"/>
                <w:szCs w:val="18"/>
              </w:rPr>
              <w:t>How you will mitigate the risk to participants:</w:t>
            </w:r>
          </w:p>
          <w:p w14:paraId="0EFF0E27" w14:textId="77777777" w:rsidR="004338B1" w:rsidRDefault="004338B1">
            <w:pPr>
              <w:rPr>
                <w:rFonts w:ascii="Arial" w:eastAsia="Arial" w:hAnsi="Arial" w:cs="Arial"/>
                <w:sz w:val="22"/>
                <w:szCs w:val="22"/>
              </w:rPr>
            </w:pPr>
          </w:p>
          <w:p w14:paraId="69CEA35D" w14:textId="77777777" w:rsidR="004338B1" w:rsidRDefault="004338B1">
            <w:pPr>
              <w:rPr>
                <w:rFonts w:ascii="Arial" w:eastAsia="Arial" w:hAnsi="Arial" w:cs="Arial"/>
                <w:sz w:val="22"/>
                <w:szCs w:val="22"/>
              </w:rPr>
            </w:pPr>
          </w:p>
          <w:p w14:paraId="375E25A4" w14:textId="77777777" w:rsidR="004338B1" w:rsidRDefault="009341E4">
            <w:pPr>
              <w:rPr>
                <w:rFonts w:ascii="Arial" w:eastAsia="Arial" w:hAnsi="Arial" w:cs="Arial"/>
                <w:i/>
              </w:rPr>
            </w:pPr>
            <w:r>
              <w:rPr>
                <w:rFonts w:ascii="Arial" w:eastAsia="Arial" w:hAnsi="Arial" w:cs="Arial"/>
                <w:i/>
                <w:color w:val="808080"/>
                <w:sz w:val="18"/>
                <w:szCs w:val="18"/>
              </w:rPr>
              <w:t>(this box should expand as you type)</w:t>
            </w:r>
          </w:p>
        </w:tc>
      </w:tr>
      <w:tr w:rsidR="004338B1" w14:paraId="54B2C99B" w14:textId="77777777">
        <w:tc>
          <w:tcPr>
            <w:tcW w:w="596" w:type="dxa"/>
            <w:tcBorders>
              <w:bottom w:val="single" w:sz="4" w:space="0" w:color="000000"/>
            </w:tcBorders>
            <w:shd w:val="clear" w:color="auto" w:fill="F2F2F2"/>
            <w:vAlign w:val="center"/>
          </w:tcPr>
          <w:p w14:paraId="1859807D" w14:textId="77777777" w:rsidR="004338B1" w:rsidRDefault="009341E4">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3CA302E4" w14:textId="77777777" w:rsidR="004338B1" w:rsidRDefault="009341E4">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w:t>
            </w:r>
            <w:r>
              <w:rPr>
                <w:rFonts w:ascii="Arial" w:eastAsia="Arial" w:hAnsi="Arial" w:cs="Arial"/>
                <w:sz w:val="22"/>
                <w:szCs w:val="22"/>
              </w:rPr>
              <w:lastRenderedPageBreak/>
              <w:t xml:space="preserve">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4338B1" w14:paraId="30DF2D7F" w14:textId="77777777">
        <w:tc>
          <w:tcPr>
            <w:tcW w:w="596" w:type="dxa"/>
            <w:tcBorders>
              <w:top w:val="single" w:sz="4" w:space="0" w:color="000000"/>
              <w:bottom w:val="single" w:sz="4" w:space="0" w:color="000000"/>
            </w:tcBorders>
            <w:vAlign w:val="center"/>
          </w:tcPr>
          <w:p w14:paraId="69ED24E9" w14:textId="77777777" w:rsidR="004338B1" w:rsidRDefault="004338B1">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49ADE42C" w14:textId="77777777" w:rsidR="004338B1" w:rsidRDefault="004338B1">
            <w:pPr>
              <w:rPr>
                <w:rFonts w:ascii="Arial" w:eastAsia="Arial" w:hAnsi="Arial" w:cs="Arial"/>
                <w:sz w:val="22"/>
                <w:szCs w:val="22"/>
              </w:rPr>
            </w:pPr>
          </w:p>
          <w:p w14:paraId="2F174A8C" w14:textId="77777777" w:rsidR="004338B1" w:rsidRDefault="009341E4">
            <w:pPr>
              <w:rPr>
                <w:rFonts w:ascii="Arial" w:eastAsia="Arial" w:hAnsi="Arial" w:cs="Arial"/>
                <w:sz w:val="22"/>
                <w:szCs w:val="22"/>
              </w:rPr>
            </w:pPr>
            <w:r>
              <w:rPr>
                <w:rFonts w:ascii="Arial" w:eastAsia="Arial" w:hAnsi="Arial" w:cs="Arial"/>
                <w:sz w:val="22"/>
                <w:szCs w:val="22"/>
              </w:rPr>
              <w:t>N/A</w:t>
            </w:r>
          </w:p>
          <w:p w14:paraId="2B93992E" w14:textId="77777777" w:rsidR="004338B1" w:rsidRDefault="004338B1">
            <w:pPr>
              <w:rPr>
                <w:rFonts w:ascii="Arial" w:eastAsia="Arial" w:hAnsi="Arial" w:cs="Arial"/>
                <w:sz w:val="22"/>
                <w:szCs w:val="22"/>
              </w:rPr>
            </w:pPr>
          </w:p>
          <w:p w14:paraId="586835A7"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r w:rsidR="004338B1" w14:paraId="12C372BE" w14:textId="77777777">
        <w:tc>
          <w:tcPr>
            <w:tcW w:w="596" w:type="dxa"/>
            <w:tcBorders>
              <w:top w:val="single" w:sz="4" w:space="0" w:color="000000"/>
              <w:bottom w:val="single" w:sz="4" w:space="0" w:color="000000"/>
            </w:tcBorders>
            <w:shd w:val="clear" w:color="auto" w:fill="F2F2F2"/>
            <w:vAlign w:val="center"/>
          </w:tcPr>
          <w:p w14:paraId="7CE13534" w14:textId="77777777" w:rsidR="004338B1" w:rsidRDefault="009341E4">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66C30473" w14:textId="77777777" w:rsidR="004338B1" w:rsidRDefault="009341E4">
            <w:pPr>
              <w:rPr>
                <w:rFonts w:ascii="Arial" w:eastAsia="Arial" w:hAnsi="Arial" w:cs="Arial"/>
                <w:sz w:val="22"/>
                <w:szCs w:val="22"/>
              </w:rPr>
            </w:pPr>
            <w:r>
              <w:rPr>
                <w:rFonts w:ascii="Arial" w:eastAsia="Arial" w:hAnsi="Arial" w:cs="Arial"/>
                <w:b/>
                <w:sz w:val="22"/>
                <w:szCs w:val="22"/>
              </w:rPr>
              <w:t>Risks to the investigator</w:t>
            </w:r>
          </w:p>
          <w:p w14:paraId="628E93A8" w14:textId="77777777" w:rsidR="004338B1" w:rsidRDefault="009341E4">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4338B1" w14:paraId="43495378" w14:textId="77777777">
        <w:tc>
          <w:tcPr>
            <w:tcW w:w="596" w:type="dxa"/>
            <w:tcBorders>
              <w:top w:val="single" w:sz="4" w:space="0" w:color="000000"/>
              <w:bottom w:val="single" w:sz="4" w:space="0" w:color="000000"/>
            </w:tcBorders>
            <w:vAlign w:val="center"/>
          </w:tcPr>
          <w:p w14:paraId="6F15AD46" w14:textId="77777777" w:rsidR="004338B1" w:rsidRDefault="004338B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DA556DC" w14:textId="77777777" w:rsidR="004338B1" w:rsidRDefault="009341E4">
            <w:pPr>
              <w:rPr>
                <w:rFonts w:ascii="Arial" w:eastAsia="Arial" w:hAnsi="Arial" w:cs="Arial"/>
                <w:sz w:val="22"/>
                <w:szCs w:val="22"/>
              </w:rPr>
            </w:pPr>
            <w:r>
              <w:rPr>
                <w:rFonts w:ascii="Arial" w:eastAsia="Arial" w:hAnsi="Arial" w:cs="Arial"/>
                <w:sz w:val="22"/>
                <w:szCs w:val="22"/>
              </w:rPr>
              <w:t>Risk to the investigator:</w:t>
            </w:r>
          </w:p>
          <w:p w14:paraId="3B01F649" w14:textId="77777777" w:rsidR="004338B1" w:rsidRDefault="004338B1">
            <w:pPr>
              <w:rPr>
                <w:rFonts w:ascii="Arial" w:eastAsia="Arial" w:hAnsi="Arial" w:cs="Arial"/>
                <w:sz w:val="22"/>
                <w:szCs w:val="22"/>
              </w:rPr>
            </w:pPr>
          </w:p>
          <w:p w14:paraId="5552297B" w14:textId="77777777" w:rsidR="004338B1" w:rsidRDefault="009341E4">
            <w:pPr>
              <w:rPr>
                <w:rFonts w:ascii="Arial" w:eastAsia="Arial" w:hAnsi="Arial" w:cs="Arial"/>
                <w:sz w:val="22"/>
                <w:szCs w:val="22"/>
              </w:rPr>
            </w:pPr>
            <w:r>
              <w:rPr>
                <w:rFonts w:ascii="Arial" w:eastAsia="Arial" w:hAnsi="Arial" w:cs="Arial"/>
                <w:sz w:val="22"/>
                <w:szCs w:val="22"/>
              </w:rPr>
              <w:t xml:space="preserve">Level of emotional distress, </w:t>
            </w:r>
          </w:p>
          <w:p w14:paraId="4C0E4127" w14:textId="77777777" w:rsidR="004338B1" w:rsidRDefault="004338B1">
            <w:pPr>
              <w:rPr>
                <w:rFonts w:ascii="Arial" w:eastAsia="Arial" w:hAnsi="Arial" w:cs="Arial"/>
                <w:sz w:val="22"/>
                <w:szCs w:val="22"/>
              </w:rPr>
            </w:pPr>
          </w:p>
          <w:p w14:paraId="59E65D78" w14:textId="77777777" w:rsidR="004338B1" w:rsidRDefault="009341E4">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59C9870" w14:textId="77777777" w:rsidR="004338B1" w:rsidRDefault="009341E4">
            <w:pPr>
              <w:rPr>
                <w:rFonts w:ascii="Arial" w:eastAsia="Arial" w:hAnsi="Arial" w:cs="Arial"/>
                <w:i/>
                <w:sz w:val="18"/>
                <w:szCs w:val="18"/>
              </w:rPr>
            </w:pPr>
            <w:r>
              <w:rPr>
                <w:rFonts w:ascii="Arial" w:eastAsia="Arial" w:hAnsi="Arial" w:cs="Arial"/>
                <w:i/>
                <w:sz w:val="18"/>
                <w:szCs w:val="18"/>
              </w:rPr>
              <w:t>How you will mitigate the risk to the investigator:</w:t>
            </w:r>
          </w:p>
          <w:p w14:paraId="1390E458" w14:textId="77777777" w:rsidR="004338B1" w:rsidRDefault="004338B1">
            <w:pPr>
              <w:rPr>
                <w:rFonts w:ascii="Arial" w:eastAsia="Arial" w:hAnsi="Arial" w:cs="Arial"/>
                <w:sz w:val="18"/>
                <w:szCs w:val="18"/>
              </w:rPr>
            </w:pPr>
          </w:p>
          <w:p w14:paraId="3894CDEC" w14:textId="77777777" w:rsidR="004338B1" w:rsidRDefault="009341E4">
            <w:pPr>
              <w:rPr>
                <w:rFonts w:ascii="Arial" w:eastAsia="Arial" w:hAnsi="Arial" w:cs="Arial"/>
                <w:sz w:val="22"/>
                <w:szCs w:val="22"/>
              </w:rPr>
            </w:pPr>
            <w:r>
              <w:rPr>
                <w:rFonts w:ascii="Arial" w:eastAsia="Arial" w:hAnsi="Arial" w:cs="Arial"/>
                <w:sz w:val="22"/>
                <w:szCs w:val="22"/>
              </w:rPr>
              <w:t xml:space="preserve">Have regular meetings with supervisor. </w:t>
            </w:r>
          </w:p>
          <w:p w14:paraId="3FACBB4A" w14:textId="77777777" w:rsidR="004338B1" w:rsidRDefault="004338B1">
            <w:pPr>
              <w:rPr>
                <w:rFonts w:ascii="Arial" w:eastAsia="Arial" w:hAnsi="Arial" w:cs="Arial"/>
                <w:sz w:val="22"/>
                <w:szCs w:val="22"/>
              </w:rPr>
            </w:pPr>
          </w:p>
          <w:p w14:paraId="6099D694" w14:textId="77777777" w:rsidR="004338B1" w:rsidRDefault="004338B1">
            <w:pPr>
              <w:rPr>
                <w:rFonts w:ascii="Arial" w:eastAsia="Arial" w:hAnsi="Arial" w:cs="Arial"/>
                <w:sz w:val="22"/>
                <w:szCs w:val="22"/>
              </w:rPr>
            </w:pPr>
          </w:p>
          <w:p w14:paraId="08C9DDA9"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r w:rsidR="004338B1" w14:paraId="1FDC7E57" w14:textId="77777777">
        <w:tc>
          <w:tcPr>
            <w:tcW w:w="596" w:type="dxa"/>
            <w:tcBorders>
              <w:top w:val="single" w:sz="4" w:space="0" w:color="000000"/>
              <w:bottom w:val="single" w:sz="4" w:space="0" w:color="000000"/>
            </w:tcBorders>
            <w:shd w:val="clear" w:color="auto" w:fill="F2F2F2"/>
            <w:vAlign w:val="center"/>
          </w:tcPr>
          <w:p w14:paraId="6F13E979" w14:textId="77777777" w:rsidR="004338B1" w:rsidRDefault="009341E4">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69F0C0B7" w14:textId="77777777" w:rsidR="004338B1" w:rsidRDefault="009341E4">
            <w:pPr>
              <w:rPr>
                <w:rFonts w:ascii="Arial" w:eastAsia="Arial" w:hAnsi="Arial" w:cs="Arial"/>
                <w:sz w:val="22"/>
                <w:szCs w:val="22"/>
              </w:rPr>
            </w:pPr>
            <w:r>
              <w:rPr>
                <w:rFonts w:ascii="Arial" w:eastAsia="Arial" w:hAnsi="Arial" w:cs="Arial"/>
                <w:b/>
                <w:sz w:val="22"/>
                <w:szCs w:val="22"/>
              </w:rPr>
              <w:t>University/institutional risks</w:t>
            </w:r>
          </w:p>
          <w:p w14:paraId="541E0CC3" w14:textId="77777777" w:rsidR="004338B1" w:rsidRDefault="009341E4">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4338B1" w14:paraId="4CBE71E6" w14:textId="77777777">
        <w:tc>
          <w:tcPr>
            <w:tcW w:w="596" w:type="dxa"/>
            <w:tcBorders>
              <w:top w:val="single" w:sz="4" w:space="0" w:color="000000"/>
              <w:bottom w:val="single" w:sz="4" w:space="0" w:color="000000"/>
            </w:tcBorders>
            <w:vAlign w:val="center"/>
          </w:tcPr>
          <w:p w14:paraId="68E79FDA" w14:textId="77777777" w:rsidR="004338B1" w:rsidRDefault="004338B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18EC5CA4" w14:textId="77777777" w:rsidR="004338B1" w:rsidRDefault="009341E4">
            <w:pPr>
              <w:rPr>
                <w:rFonts w:ascii="Arial" w:eastAsia="Arial" w:hAnsi="Arial" w:cs="Arial"/>
                <w:sz w:val="22"/>
                <w:szCs w:val="22"/>
              </w:rPr>
            </w:pPr>
            <w:r>
              <w:rPr>
                <w:rFonts w:ascii="Arial" w:eastAsia="Arial" w:hAnsi="Arial" w:cs="Arial"/>
                <w:sz w:val="22"/>
                <w:szCs w:val="22"/>
              </w:rPr>
              <w:t>Risk to the University:</w:t>
            </w:r>
          </w:p>
          <w:p w14:paraId="3EAACF61" w14:textId="77777777" w:rsidR="004338B1" w:rsidRDefault="004338B1">
            <w:pPr>
              <w:rPr>
                <w:rFonts w:ascii="Arial" w:eastAsia="Arial" w:hAnsi="Arial" w:cs="Arial"/>
                <w:sz w:val="22"/>
                <w:szCs w:val="22"/>
              </w:rPr>
            </w:pPr>
          </w:p>
          <w:p w14:paraId="39E280E0" w14:textId="77777777" w:rsidR="004338B1" w:rsidRDefault="009341E4">
            <w:pPr>
              <w:rPr>
                <w:rFonts w:ascii="Arial" w:eastAsia="Arial" w:hAnsi="Arial" w:cs="Arial"/>
                <w:sz w:val="22"/>
                <w:szCs w:val="22"/>
              </w:rPr>
            </w:pPr>
            <w:r>
              <w:rPr>
                <w:rFonts w:ascii="Arial" w:eastAsia="Arial" w:hAnsi="Arial" w:cs="Arial"/>
                <w:sz w:val="22"/>
                <w:szCs w:val="22"/>
              </w:rPr>
              <w:t>N/A</w:t>
            </w:r>
          </w:p>
          <w:p w14:paraId="4176D389" w14:textId="77777777" w:rsidR="004338B1" w:rsidRDefault="004338B1">
            <w:pPr>
              <w:rPr>
                <w:rFonts w:ascii="Arial" w:eastAsia="Arial" w:hAnsi="Arial" w:cs="Arial"/>
                <w:sz w:val="22"/>
                <w:szCs w:val="22"/>
              </w:rPr>
            </w:pPr>
          </w:p>
          <w:p w14:paraId="069E1786" w14:textId="77777777" w:rsidR="004338B1" w:rsidRDefault="004338B1">
            <w:pPr>
              <w:rPr>
                <w:rFonts w:ascii="Arial" w:eastAsia="Arial" w:hAnsi="Arial" w:cs="Arial"/>
                <w:sz w:val="22"/>
                <w:szCs w:val="22"/>
              </w:rPr>
            </w:pPr>
          </w:p>
          <w:p w14:paraId="79F9209B" w14:textId="77777777" w:rsidR="004338B1" w:rsidRDefault="009341E4">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6564CB99" w14:textId="77777777" w:rsidR="004338B1" w:rsidRDefault="009341E4">
            <w:pPr>
              <w:rPr>
                <w:rFonts w:ascii="Arial" w:eastAsia="Arial" w:hAnsi="Arial" w:cs="Arial"/>
                <w:i/>
                <w:sz w:val="18"/>
                <w:szCs w:val="18"/>
              </w:rPr>
            </w:pPr>
            <w:r>
              <w:rPr>
                <w:rFonts w:ascii="Arial" w:eastAsia="Arial" w:hAnsi="Arial" w:cs="Arial"/>
                <w:i/>
                <w:sz w:val="18"/>
                <w:szCs w:val="18"/>
              </w:rPr>
              <w:t>How you will mitigate the risk to the University:</w:t>
            </w:r>
          </w:p>
          <w:p w14:paraId="66E39EFF" w14:textId="77777777" w:rsidR="004338B1" w:rsidRDefault="004338B1">
            <w:pPr>
              <w:rPr>
                <w:rFonts w:ascii="Arial" w:eastAsia="Arial" w:hAnsi="Arial" w:cs="Arial"/>
                <w:sz w:val="22"/>
                <w:szCs w:val="22"/>
              </w:rPr>
            </w:pPr>
          </w:p>
          <w:p w14:paraId="4557847D" w14:textId="77777777" w:rsidR="004338B1" w:rsidRDefault="009341E4">
            <w:pPr>
              <w:rPr>
                <w:rFonts w:ascii="Arial" w:eastAsia="Arial" w:hAnsi="Arial" w:cs="Arial"/>
                <w:sz w:val="22"/>
                <w:szCs w:val="22"/>
              </w:rPr>
            </w:pPr>
            <w:r>
              <w:rPr>
                <w:rFonts w:ascii="Arial" w:eastAsia="Arial" w:hAnsi="Arial" w:cs="Arial"/>
                <w:sz w:val="22"/>
                <w:szCs w:val="22"/>
              </w:rPr>
              <w:t>N/A</w:t>
            </w:r>
          </w:p>
          <w:p w14:paraId="49827FCF" w14:textId="77777777" w:rsidR="004338B1" w:rsidRDefault="004338B1">
            <w:pPr>
              <w:rPr>
                <w:rFonts w:ascii="Arial" w:eastAsia="Arial" w:hAnsi="Arial" w:cs="Arial"/>
                <w:sz w:val="22"/>
                <w:szCs w:val="22"/>
              </w:rPr>
            </w:pPr>
          </w:p>
          <w:p w14:paraId="2E6DFE38"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r w:rsidR="004338B1" w14:paraId="231FDC09" w14:textId="77777777">
        <w:tc>
          <w:tcPr>
            <w:tcW w:w="596" w:type="dxa"/>
            <w:tcBorders>
              <w:top w:val="single" w:sz="4" w:space="0" w:color="000000"/>
              <w:bottom w:val="single" w:sz="4" w:space="0" w:color="000000"/>
            </w:tcBorders>
            <w:shd w:val="clear" w:color="auto" w:fill="F2F2F2"/>
            <w:vAlign w:val="center"/>
          </w:tcPr>
          <w:p w14:paraId="4124704D" w14:textId="77777777" w:rsidR="004338B1" w:rsidRDefault="009341E4">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2DF51B75" w14:textId="77777777" w:rsidR="004338B1" w:rsidRDefault="009341E4">
            <w:pPr>
              <w:rPr>
                <w:rFonts w:ascii="Arial" w:eastAsia="Arial" w:hAnsi="Arial" w:cs="Arial"/>
                <w:sz w:val="22"/>
                <w:szCs w:val="22"/>
              </w:rPr>
            </w:pPr>
            <w:r>
              <w:rPr>
                <w:rFonts w:ascii="Arial" w:eastAsia="Arial" w:hAnsi="Arial" w:cs="Arial"/>
                <w:b/>
                <w:sz w:val="22"/>
                <w:szCs w:val="22"/>
              </w:rPr>
              <w:t>Environmental risks</w:t>
            </w:r>
          </w:p>
          <w:p w14:paraId="2F2B170B" w14:textId="77777777" w:rsidR="004338B1" w:rsidRDefault="009341E4">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4338B1" w14:paraId="364BD7CA" w14:textId="77777777">
        <w:tc>
          <w:tcPr>
            <w:tcW w:w="596" w:type="dxa"/>
            <w:tcBorders>
              <w:top w:val="single" w:sz="4" w:space="0" w:color="000000"/>
              <w:bottom w:val="single" w:sz="4" w:space="0" w:color="000000"/>
            </w:tcBorders>
            <w:vAlign w:val="center"/>
          </w:tcPr>
          <w:p w14:paraId="18491359" w14:textId="77777777" w:rsidR="004338B1" w:rsidRDefault="004338B1">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677FB26" w14:textId="77777777" w:rsidR="004338B1" w:rsidRDefault="009341E4">
            <w:pPr>
              <w:rPr>
                <w:rFonts w:ascii="Arial" w:eastAsia="Arial" w:hAnsi="Arial" w:cs="Arial"/>
                <w:sz w:val="22"/>
                <w:szCs w:val="22"/>
              </w:rPr>
            </w:pPr>
            <w:r>
              <w:rPr>
                <w:rFonts w:ascii="Arial" w:eastAsia="Arial" w:hAnsi="Arial" w:cs="Arial"/>
                <w:sz w:val="22"/>
                <w:szCs w:val="22"/>
              </w:rPr>
              <w:t>Risk to the environment:</w:t>
            </w:r>
          </w:p>
          <w:p w14:paraId="03EAB507" w14:textId="77777777" w:rsidR="004338B1" w:rsidRDefault="004338B1">
            <w:pPr>
              <w:rPr>
                <w:rFonts w:ascii="Arial" w:eastAsia="Arial" w:hAnsi="Arial" w:cs="Arial"/>
                <w:sz w:val="22"/>
                <w:szCs w:val="22"/>
              </w:rPr>
            </w:pPr>
          </w:p>
          <w:p w14:paraId="5E2F8750" w14:textId="77777777" w:rsidR="004338B1" w:rsidRDefault="009341E4">
            <w:pPr>
              <w:rPr>
                <w:rFonts w:ascii="Arial" w:eastAsia="Arial" w:hAnsi="Arial" w:cs="Arial"/>
                <w:sz w:val="22"/>
                <w:szCs w:val="22"/>
              </w:rPr>
            </w:pPr>
            <w:r>
              <w:rPr>
                <w:rFonts w:ascii="Arial" w:eastAsia="Arial" w:hAnsi="Arial" w:cs="Arial"/>
                <w:sz w:val="22"/>
                <w:szCs w:val="22"/>
              </w:rPr>
              <w:t>Overuse of resources</w:t>
            </w:r>
          </w:p>
        </w:tc>
        <w:tc>
          <w:tcPr>
            <w:tcW w:w="4932" w:type="dxa"/>
            <w:gridSpan w:val="3"/>
            <w:tcBorders>
              <w:top w:val="single" w:sz="4" w:space="0" w:color="000000"/>
              <w:bottom w:val="single" w:sz="4" w:space="0" w:color="000000"/>
            </w:tcBorders>
          </w:tcPr>
          <w:p w14:paraId="6066E3A0" w14:textId="77777777" w:rsidR="004338B1" w:rsidRDefault="009341E4">
            <w:pPr>
              <w:rPr>
                <w:rFonts w:ascii="Arial" w:eastAsia="Arial" w:hAnsi="Arial" w:cs="Arial"/>
                <w:i/>
                <w:sz w:val="18"/>
                <w:szCs w:val="18"/>
              </w:rPr>
            </w:pPr>
            <w:r>
              <w:rPr>
                <w:rFonts w:ascii="Arial" w:eastAsia="Arial" w:hAnsi="Arial" w:cs="Arial"/>
                <w:i/>
                <w:sz w:val="18"/>
                <w:szCs w:val="18"/>
              </w:rPr>
              <w:t>How you will mitigate the risk to environment:</w:t>
            </w:r>
          </w:p>
          <w:p w14:paraId="6637499D" w14:textId="77777777" w:rsidR="004338B1" w:rsidRDefault="004338B1">
            <w:pPr>
              <w:rPr>
                <w:rFonts w:ascii="Arial" w:eastAsia="Arial" w:hAnsi="Arial" w:cs="Arial"/>
                <w:sz w:val="22"/>
                <w:szCs w:val="22"/>
              </w:rPr>
            </w:pPr>
          </w:p>
          <w:p w14:paraId="720FF9BA" w14:textId="5F392D51" w:rsidR="004338B1" w:rsidRDefault="009341E4">
            <w:pPr>
              <w:rPr>
                <w:rFonts w:ascii="Arial" w:eastAsia="Arial" w:hAnsi="Arial" w:cs="Arial"/>
                <w:sz w:val="22"/>
                <w:szCs w:val="22"/>
              </w:rPr>
            </w:pPr>
            <w:r>
              <w:rPr>
                <w:rFonts w:ascii="Arial" w:eastAsia="Arial" w:hAnsi="Arial" w:cs="Arial"/>
                <w:sz w:val="22"/>
                <w:szCs w:val="22"/>
              </w:rPr>
              <w:t xml:space="preserve">Ensure to keep the use of resources ( Electricity, paper, data </w:t>
            </w:r>
            <w:r w:rsidR="00F42611">
              <w:rPr>
                <w:rFonts w:ascii="Arial" w:eastAsia="Arial" w:hAnsi="Arial" w:cs="Arial"/>
                <w:sz w:val="22"/>
                <w:szCs w:val="22"/>
              </w:rPr>
              <w:t>centre</w:t>
            </w:r>
            <w:r>
              <w:rPr>
                <w:rFonts w:ascii="Arial" w:eastAsia="Arial" w:hAnsi="Arial" w:cs="Arial"/>
                <w:sz w:val="22"/>
                <w:szCs w:val="22"/>
              </w:rPr>
              <w:t>) minimum</w:t>
            </w:r>
          </w:p>
          <w:p w14:paraId="69EC51C6" w14:textId="77777777" w:rsidR="004338B1" w:rsidRDefault="004338B1">
            <w:pPr>
              <w:rPr>
                <w:rFonts w:ascii="Arial" w:eastAsia="Arial" w:hAnsi="Arial" w:cs="Arial"/>
                <w:sz w:val="22"/>
                <w:szCs w:val="22"/>
              </w:rPr>
            </w:pPr>
          </w:p>
          <w:p w14:paraId="2A0A06DA" w14:textId="77777777" w:rsidR="004338B1" w:rsidRDefault="004338B1">
            <w:pPr>
              <w:rPr>
                <w:rFonts w:ascii="Arial" w:eastAsia="Arial" w:hAnsi="Arial" w:cs="Arial"/>
                <w:sz w:val="22"/>
                <w:szCs w:val="22"/>
              </w:rPr>
            </w:pPr>
          </w:p>
          <w:p w14:paraId="5DB59E94" w14:textId="77777777" w:rsidR="004338B1" w:rsidRDefault="004338B1">
            <w:pPr>
              <w:rPr>
                <w:rFonts w:ascii="Arial" w:eastAsia="Arial" w:hAnsi="Arial" w:cs="Arial"/>
                <w:sz w:val="22"/>
                <w:szCs w:val="22"/>
              </w:rPr>
            </w:pPr>
          </w:p>
          <w:p w14:paraId="1B917540"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bl>
    <w:p w14:paraId="16A23B6C" w14:textId="77777777" w:rsidR="004338B1" w:rsidRDefault="004338B1">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4338B1" w14:paraId="6294E9F5" w14:textId="77777777">
        <w:trPr>
          <w:trHeight w:val="483"/>
        </w:trPr>
        <w:tc>
          <w:tcPr>
            <w:tcW w:w="596" w:type="dxa"/>
            <w:tcBorders>
              <w:top w:val="single" w:sz="4" w:space="0" w:color="000000"/>
              <w:bottom w:val="single" w:sz="4" w:space="0" w:color="000000"/>
            </w:tcBorders>
            <w:shd w:val="clear" w:color="auto" w:fill="F2F2F2"/>
            <w:vAlign w:val="center"/>
          </w:tcPr>
          <w:p w14:paraId="68CE6C4F" w14:textId="77777777" w:rsidR="004338B1" w:rsidRDefault="004338B1">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521DF6E1" w14:textId="77777777" w:rsidR="004338B1" w:rsidRDefault="009341E4">
            <w:pPr>
              <w:rPr>
                <w:rFonts w:ascii="Arial" w:eastAsia="Arial" w:hAnsi="Arial" w:cs="Arial"/>
                <w:b/>
                <w:sz w:val="22"/>
                <w:szCs w:val="22"/>
              </w:rPr>
            </w:pPr>
            <w:r>
              <w:rPr>
                <w:rFonts w:ascii="Arial" w:eastAsia="Arial" w:hAnsi="Arial" w:cs="Arial"/>
                <w:b/>
                <w:sz w:val="22"/>
                <w:szCs w:val="22"/>
              </w:rPr>
              <w:t>Disclosure and Barring Service</w:t>
            </w:r>
          </w:p>
        </w:tc>
      </w:tr>
      <w:tr w:rsidR="004338B1" w14:paraId="2C0E484A" w14:textId="77777777">
        <w:tc>
          <w:tcPr>
            <w:tcW w:w="596" w:type="dxa"/>
            <w:tcBorders>
              <w:top w:val="single" w:sz="4" w:space="0" w:color="000000"/>
              <w:bottom w:val="single" w:sz="4" w:space="0" w:color="000000"/>
            </w:tcBorders>
            <w:shd w:val="clear" w:color="auto" w:fill="F2F2F2"/>
            <w:vAlign w:val="center"/>
          </w:tcPr>
          <w:p w14:paraId="05E03C24" w14:textId="77777777" w:rsidR="004338B1" w:rsidRDefault="004338B1">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066FE648" w14:textId="77777777" w:rsidR="004338B1" w:rsidRDefault="009341E4">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0DE20A49"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p w14:paraId="33B159DA" w14:textId="77777777" w:rsidR="004338B1" w:rsidRDefault="004338B1">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35D0D70A"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p w14:paraId="27D6621E" w14:textId="77777777" w:rsidR="004338B1" w:rsidRDefault="004338B1">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667ED750" w14:textId="77777777" w:rsidR="004338B1" w:rsidRDefault="009341E4">
            <w:pPr>
              <w:jc w:val="center"/>
              <w:rPr>
                <w:rFonts w:ascii="Arial" w:eastAsia="Arial" w:hAnsi="Arial" w:cs="Arial"/>
                <w:b/>
                <w:sz w:val="22"/>
                <w:szCs w:val="22"/>
              </w:rPr>
            </w:pPr>
            <w:r>
              <w:rPr>
                <w:rFonts w:ascii="Arial" w:eastAsia="Arial" w:hAnsi="Arial" w:cs="Arial"/>
                <w:b/>
                <w:sz w:val="22"/>
                <w:szCs w:val="22"/>
              </w:rPr>
              <w:t>N/A</w:t>
            </w:r>
          </w:p>
          <w:p w14:paraId="2B16FDAB" w14:textId="77777777" w:rsidR="004338B1" w:rsidRDefault="004338B1">
            <w:pPr>
              <w:jc w:val="center"/>
              <w:rPr>
                <w:rFonts w:ascii="Arial" w:eastAsia="Arial" w:hAnsi="Arial" w:cs="Arial"/>
                <w:b/>
                <w:sz w:val="22"/>
                <w:szCs w:val="22"/>
              </w:rPr>
            </w:pPr>
          </w:p>
        </w:tc>
      </w:tr>
      <w:tr w:rsidR="004338B1" w14:paraId="72983B26" w14:textId="77777777">
        <w:trPr>
          <w:trHeight w:val="492"/>
        </w:trPr>
        <w:tc>
          <w:tcPr>
            <w:tcW w:w="596" w:type="dxa"/>
            <w:tcBorders>
              <w:top w:val="single" w:sz="4" w:space="0" w:color="000000"/>
              <w:bottom w:val="single" w:sz="4" w:space="0" w:color="000000"/>
            </w:tcBorders>
            <w:shd w:val="clear" w:color="auto" w:fill="F2F2F2"/>
            <w:vAlign w:val="center"/>
          </w:tcPr>
          <w:p w14:paraId="3AF7F714" w14:textId="77777777" w:rsidR="004338B1" w:rsidRDefault="009341E4">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55CE9CF2" w14:textId="77777777" w:rsidR="004338B1" w:rsidRDefault="009341E4">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7267D238" w14:textId="77777777" w:rsidR="004338B1" w:rsidRDefault="009341E4">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14:paraId="13F8942D" w14:textId="77777777" w:rsidR="004338B1" w:rsidRDefault="009341E4">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1" w:type="dxa"/>
            <w:tcBorders>
              <w:top w:val="single" w:sz="4" w:space="0" w:color="000000"/>
              <w:bottom w:val="single" w:sz="4" w:space="0" w:color="000000"/>
            </w:tcBorders>
            <w:shd w:val="clear" w:color="auto" w:fill="BFBFBF"/>
            <w:vAlign w:val="center"/>
          </w:tcPr>
          <w:p w14:paraId="42593021" w14:textId="77777777" w:rsidR="004338B1" w:rsidRDefault="009341E4">
            <w:pPr>
              <w:jc w:val="center"/>
              <w:rPr>
                <w:rFonts w:ascii="Arial" w:eastAsia="Arial" w:hAnsi="Arial" w:cs="Arial"/>
                <w:sz w:val="16"/>
                <w:szCs w:val="16"/>
              </w:rPr>
            </w:pPr>
            <w:r>
              <w:rPr>
                <w:rFonts w:ascii="Quattrocento Sans" w:eastAsia="Quattrocento Sans" w:hAnsi="Quattrocento Sans" w:cs="Quattrocento Sans"/>
                <w:sz w:val="22"/>
                <w:szCs w:val="22"/>
              </w:rPr>
              <w:t>X</w:t>
            </w:r>
          </w:p>
        </w:tc>
      </w:tr>
      <w:tr w:rsidR="004338B1" w14:paraId="65CE4A58" w14:textId="77777777">
        <w:trPr>
          <w:trHeight w:val="492"/>
        </w:trPr>
        <w:tc>
          <w:tcPr>
            <w:tcW w:w="596" w:type="dxa"/>
            <w:tcBorders>
              <w:top w:val="single" w:sz="4" w:space="0" w:color="000000"/>
              <w:bottom w:val="single" w:sz="4" w:space="0" w:color="000000"/>
            </w:tcBorders>
            <w:shd w:val="clear" w:color="auto" w:fill="F2F2F2"/>
            <w:vAlign w:val="center"/>
          </w:tcPr>
          <w:p w14:paraId="552226DA" w14:textId="77777777" w:rsidR="004338B1" w:rsidRDefault="009341E4">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1A395163" w14:textId="77777777" w:rsidR="004338B1" w:rsidRDefault="009341E4">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23F414CA" w14:textId="77777777" w:rsidR="004338B1" w:rsidRDefault="004338B1">
            <w:pPr>
              <w:jc w:val="center"/>
              <w:rPr>
                <w:rFonts w:ascii="Arial" w:eastAsia="Arial" w:hAnsi="Arial" w:cs="Arial"/>
                <w:b/>
                <w:sz w:val="22"/>
                <w:szCs w:val="22"/>
              </w:rPr>
            </w:pPr>
          </w:p>
        </w:tc>
      </w:tr>
    </w:tbl>
    <w:p w14:paraId="3606FE51" w14:textId="77777777" w:rsidR="004338B1" w:rsidRDefault="004338B1">
      <w:pPr>
        <w:spacing w:after="240"/>
        <w:jc w:val="both"/>
        <w:rPr>
          <w:rFonts w:ascii="Arial" w:eastAsia="Arial" w:hAnsi="Arial" w:cs="Arial"/>
          <w:b/>
          <w:sz w:val="22"/>
          <w:szCs w:val="22"/>
        </w:rPr>
      </w:pPr>
    </w:p>
    <w:p w14:paraId="455735ED" w14:textId="77777777" w:rsidR="004338B1" w:rsidRDefault="009341E4">
      <w:pPr>
        <w:rPr>
          <w:rFonts w:ascii="Arial" w:eastAsia="Arial" w:hAnsi="Arial" w:cs="Arial"/>
          <w:b/>
          <w:sz w:val="22"/>
          <w:szCs w:val="22"/>
        </w:rPr>
      </w:pPr>
      <w:r>
        <w:rPr>
          <w:rFonts w:ascii="Arial" w:eastAsia="Arial" w:hAnsi="Arial" w:cs="Arial"/>
          <w:b/>
          <w:sz w:val="22"/>
          <w:szCs w:val="22"/>
        </w:rPr>
        <w:t>SECTION I: Feedback, Consent and Confidentiality</w:t>
      </w:r>
    </w:p>
    <w:p w14:paraId="3DBCB065" w14:textId="77777777" w:rsidR="004338B1" w:rsidRDefault="004338B1">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4338B1" w14:paraId="49A8A59C" w14:textId="77777777">
        <w:tc>
          <w:tcPr>
            <w:tcW w:w="596" w:type="dxa"/>
            <w:tcBorders>
              <w:top w:val="single" w:sz="4" w:space="0" w:color="000000"/>
              <w:bottom w:val="single" w:sz="4" w:space="0" w:color="000000"/>
            </w:tcBorders>
            <w:shd w:val="clear" w:color="auto" w:fill="F2F2F2"/>
          </w:tcPr>
          <w:p w14:paraId="0AC7F0BB" w14:textId="77777777" w:rsidR="004338B1" w:rsidRDefault="009341E4">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336AE7D6" w14:textId="77777777" w:rsidR="004338B1" w:rsidRDefault="009341E4">
            <w:pPr>
              <w:rPr>
                <w:rFonts w:ascii="Arial" w:eastAsia="Arial" w:hAnsi="Arial" w:cs="Arial"/>
                <w:sz w:val="22"/>
                <w:szCs w:val="22"/>
              </w:rPr>
            </w:pPr>
            <w:r>
              <w:rPr>
                <w:rFonts w:ascii="Arial" w:eastAsia="Arial" w:hAnsi="Arial" w:cs="Arial"/>
                <w:b/>
                <w:sz w:val="22"/>
                <w:szCs w:val="22"/>
              </w:rPr>
              <w:t>Feedback</w:t>
            </w:r>
          </w:p>
          <w:p w14:paraId="274CD589" w14:textId="77777777" w:rsidR="004338B1" w:rsidRDefault="009341E4">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4338B1" w14:paraId="561A4DB4" w14:textId="77777777">
        <w:tc>
          <w:tcPr>
            <w:tcW w:w="596" w:type="dxa"/>
            <w:tcBorders>
              <w:top w:val="single" w:sz="4" w:space="0" w:color="000000"/>
              <w:bottom w:val="single" w:sz="4" w:space="0" w:color="000000"/>
            </w:tcBorders>
          </w:tcPr>
          <w:p w14:paraId="65E63E64" w14:textId="77777777" w:rsidR="004338B1" w:rsidRDefault="004338B1">
            <w:pPr>
              <w:rPr>
                <w:rFonts w:ascii="Arial" w:eastAsia="Arial" w:hAnsi="Arial" w:cs="Arial"/>
                <w:sz w:val="22"/>
                <w:szCs w:val="22"/>
              </w:rPr>
            </w:pPr>
          </w:p>
        </w:tc>
        <w:tc>
          <w:tcPr>
            <w:tcW w:w="9923" w:type="dxa"/>
            <w:tcBorders>
              <w:top w:val="single" w:sz="4" w:space="0" w:color="000000"/>
              <w:bottom w:val="single" w:sz="4" w:space="0" w:color="000000"/>
            </w:tcBorders>
          </w:tcPr>
          <w:p w14:paraId="4CF471AC" w14:textId="77777777" w:rsidR="004338B1" w:rsidRDefault="004338B1">
            <w:pPr>
              <w:rPr>
                <w:rFonts w:ascii="Arial" w:eastAsia="Arial" w:hAnsi="Arial" w:cs="Arial"/>
                <w:sz w:val="22"/>
                <w:szCs w:val="22"/>
              </w:rPr>
            </w:pPr>
          </w:p>
          <w:p w14:paraId="58B9AA2D" w14:textId="77777777" w:rsidR="004338B1" w:rsidRDefault="009341E4">
            <w:pPr>
              <w:rPr>
                <w:rFonts w:ascii="Arial" w:eastAsia="Arial" w:hAnsi="Arial" w:cs="Arial"/>
                <w:sz w:val="22"/>
                <w:szCs w:val="22"/>
              </w:rPr>
            </w:pPr>
            <w:r>
              <w:rPr>
                <w:rFonts w:ascii="Arial" w:eastAsia="Arial" w:hAnsi="Arial" w:cs="Arial"/>
                <w:sz w:val="22"/>
                <w:szCs w:val="22"/>
              </w:rPr>
              <w:t>N/A</w:t>
            </w:r>
          </w:p>
          <w:p w14:paraId="65C26041" w14:textId="77777777" w:rsidR="004338B1" w:rsidRDefault="004338B1">
            <w:pPr>
              <w:rPr>
                <w:rFonts w:ascii="Arial" w:eastAsia="Arial" w:hAnsi="Arial" w:cs="Arial"/>
                <w:sz w:val="22"/>
                <w:szCs w:val="22"/>
              </w:rPr>
            </w:pPr>
          </w:p>
          <w:p w14:paraId="6CF38AA2"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r w:rsidR="004338B1" w14:paraId="182E43DA" w14:textId="77777777">
        <w:tc>
          <w:tcPr>
            <w:tcW w:w="596" w:type="dxa"/>
            <w:tcBorders>
              <w:top w:val="single" w:sz="4" w:space="0" w:color="000000"/>
              <w:bottom w:val="single" w:sz="4" w:space="0" w:color="000000"/>
            </w:tcBorders>
            <w:shd w:val="clear" w:color="auto" w:fill="F2F2F2"/>
          </w:tcPr>
          <w:p w14:paraId="4A23DF1C" w14:textId="77777777" w:rsidR="004338B1" w:rsidRDefault="009341E4">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5D332484" w14:textId="77777777" w:rsidR="004338B1" w:rsidRDefault="009341E4">
            <w:pPr>
              <w:rPr>
                <w:rFonts w:ascii="Arial" w:eastAsia="Arial" w:hAnsi="Arial" w:cs="Arial"/>
                <w:sz w:val="22"/>
                <w:szCs w:val="22"/>
              </w:rPr>
            </w:pPr>
            <w:r>
              <w:rPr>
                <w:rFonts w:ascii="Arial" w:eastAsia="Arial" w:hAnsi="Arial" w:cs="Arial"/>
                <w:b/>
                <w:sz w:val="22"/>
                <w:szCs w:val="22"/>
              </w:rPr>
              <w:t>Informed consent</w:t>
            </w:r>
          </w:p>
          <w:p w14:paraId="0E0CB2A6" w14:textId="77777777" w:rsidR="004338B1" w:rsidRDefault="009341E4">
            <w:pPr>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w:t>
            </w:r>
            <w:r>
              <w:rPr>
                <w:rFonts w:ascii="Arial" w:eastAsia="Arial" w:hAnsi="Arial" w:cs="Arial"/>
                <w:sz w:val="22"/>
                <w:szCs w:val="22"/>
              </w:rPr>
              <w:lastRenderedPageBreak/>
              <w:t>data collection begins. If gaining consent in this way is inappropriate, explain how consent will be obtained and recorded in accordance with prevailing data protection legislation.</w:t>
            </w:r>
          </w:p>
        </w:tc>
      </w:tr>
      <w:tr w:rsidR="004338B1" w14:paraId="05025D5E" w14:textId="77777777">
        <w:tc>
          <w:tcPr>
            <w:tcW w:w="596" w:type="dxa"/>
            <w:tcBorders>
              <w:top w:val="single" w:sz="4" w:space="0" w:color="000000"/>
              <w:bottom w:val="single" w:sz="4" w:space="0" w:color="000000"/>
            </w:tcBorders>
          </w:tcPr>
          <w:p w14:paraId="41EDC8DA" w14:textId="77777777" w:rsidR="004338B1" w:rsidRDefault="004338B1">
            <w:pPr>
              <w:rPr>
                <w:rFonts w:ascii="Arial" w:eastAsia="Arial" w:hAnsi="Arial" w:cs="Arial"/>
                <w:sz w:val="22"/>
                <w:szCs w:val="22"/>
              </w:rPr>
            </w:pPr>
          </w:p>
        </w:tc>
        <w:tc>
          <w:tcPr>
            <w:tcW w:w="9923" w:type="dxa"/>
            <w:tcBorders>
              <w:top w:val="single" w:sz="4" w:space="0" w:color="000000"/>
              <w:bottom w:val="single" w:sz="4" w:space="0" w:color="000000"/>
            </w:tcBorders>
          </w:tcPr>
          <w:p w14:paraId="5A3F380C" w14:textId="77777777" w:rsidR="004338B1" w:rsidRDefault="004338B1">
            <w:pPr>
              <w:rPr>
                <w:rFonts w:ascii="Arial" w:eastAsia="Arial" w:hAnsi="Arial" w:cs="Arial"/>
                <w:sz w:val="22"/>
                <w:szCs w:val="22"/>
              </w:rPr>
            </w:pPr>
          </w:p>
          <w:p w14:paraId="465610EE" w14:textId="77777777" w:rsidR="004338B1" w:rsidRDefault="009341E4">
            <w:pPr>
              <w:rPr>
                <w:rFonts w:ascii="Arial" w:eastAsia="Arial" w:hAnsi="Arial" w:cs="Arial"/>
                <w:sz w:val="22"/>
                <w:szCs w:val="22"/>
              </w:rPr>
            </w:pPr>
            <w:r>
              <w:rPr>
                <w:rFonts w:ascii="Arial" w:eastAsia="Arial" w:hAnsi="Arial" w:cs="Arial"/>
                <w:sz w:val="22"/>
                <w:szCs w:val="22"/>
              </w:rPr>
              <w:t>N/A</w:t>
            </w:r>
          </w:p>
          <w:p w14:paraId="6ED45BDD" w14:textId="77777777" w:rsidR="004338B1" w:rsidRDefault="004338B1">
            <w:pPr>
              <w:rPr>
                <w:rFonts w:ascii="Arial" w:eastAsia="Arial" w:hAnsi="Arial" w:cs="Arial"/>
                <w:sz w:val="22"/>
                <w:szCs w:val="22"/>
              </w:rPr>
            </w:pPr>
          </w:p>
          <w:p w14:paraId="63D53295"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r w:rsidR="004338B1" w14:paraId="40DF7ABC" w14:textId="77777777">
        <w:tc>
          <w:tcPr>
            <w:tcW w:w="596" w:type="dxa"/>
            <w:tcBorders>
              <w:top w:val="single" w:sz="4" w:space="0" w:color="000000"/>
              <w:bottom w:val="single" w:sz="4" w:space="0" w:color="000000"/>
            </w:tcBorders>
            <w:shd w:val="clear" w:color="auto" w:fill="F2F2F2"/>
          </w:tcPr>
          <w:p w14:paraId="46C48D74" w14:textId="77777777" w:rsidR="004338B1" w:rsidRDefault="009341E4">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7D737EB8" w14:textId="77777777" w:rsidR="004338B1" w:rsidRDefault="009341E4">
            <w:pPr>
              <w:rPr>
                <w:rFonts w:ascii="Arial" w:eastAsia="Arial" w:hAnsi="Arial" w:cs="Arial"/>
                <w:b/>
                <w:sz w:val="22"/>
                <w:szCs w:val="22"/>
              </w:rPr>
            </w:pPr>
            <w:r>
              <w:rPr>
                <w:rFonts w:ascii="Arial" w:eastAsia="Arial" w:hAnsi="Arial" w:cs="Arial"/>
                <w:b/>
                <w:sz w:val="22"/>
                <w:szCs w:val="22"/>
              </w:rPr>
              <w:t>Confidentiality / Anonymity</w:t>
            </w:r>
          </w:p>
          <w:p w14:paraId="52D1420B" w14:textId="77777777" w:rsidR="004338B1" w:rsidRDefault="009341E4">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4338B1" w14:paraId="313D484C" w14:textId="77777777">
        <w:tc>
          <w:tcPr>
            <w:tcW w:w="596" w:type="dxa"/>
            <w:tcBorders>
              <w:top w:val="single" w:sz="4" w:space="0" w:color="000000"/>
              <w:bottom w:val="single" w:sz="4" w:space="0" w:color="000000"/>
            </w:tcBorders>
          </w:tcPr>
          <w:p w14:paraId="587456DC" w14:textId="77777777" w:rsidR="004338B1" w:rsidRDefault="004338B1">
            <w:pPr>
              <w:rPr>
                <w:rFonts w:ascii="Arial" w:eastAsia="Arial" w:hAnsi="Arial" w:cs="Arial"/>
                <w:sz w:val="22"/>
                <w:szCs w:val="22"/>
              </w:rPr>
            </w:pPr>
          </w:p>
        </w:tc>
        <w:tc>
          <w:tcPr>
            <w:tcW w:w="9923" w:type="dxa"/>
            <w:tcBorders>
              <w:top w:val="single" w:sz="4" w:space="0" w:color="000000"/>
              <w:bottom w:val="single" w:sz="4" w:space="0" w:color="000000"/>
            </w:tcBorders>
          </w:tcPr>
          <w:p w14:paraId="02352A97" w14:textId="77777777" w:rsidR="004338B1" w:rsidRDefault="004338B1">
            <w:pPr>
              <w:rPr>
                <w:rFonts w:ascii="Arial" w:eastAsia="Arial" w:hAnsi="Arial" w:cs="Arial"/>
                <w:sz w:val="22"/>
                <w:szCs w:val="22"/>
              </w:rPr>
            </w:pPr>
          </w:p>
          <w:p w14:paraId="4CAF8F36" w14:textId="77777777" w:rsidR="004338B1" w:rsidRDefault="009341E4">
            <w:pPr>
              <w:rPr>
                <w:rFonts w:ascii="Arial" w:eastAsia="Arial" w:hAnsi="Arial" w:cs="Arial"/>
                <w:sz w:val="22"/>
                <w:szCs w:val="22"/>
              </w:rPr>
            </w:pPr>
            <w:r>
              <w:rPr>
                <w:rFonts w:ascii="Arial" w:eastAsia="Arial" w:hAnsi="Arial" w:cs="Arial"/>
                <w:sz w:val="22"/>
                <w:szCs w:val="22"/>
              </w:rPr>
              <w:t>N/A</w:t>
            </w:r>
          </w:p>
          <w:p w14:paraId="0615F8D8" w14:textId="77777777" w:rsidR="004338B1" w:rsidRDefault="004338B1">
            <w:pPr>
              <w:rPr>
                <w:rFonts w:ascii="Arial" w:eastAsia="Arial" w:hAnsi="Arial" w:cs="Arial"/>
                <w:sz w:val="22"/>
                <w:szCs w:val="22"/>
              </w:rPr>
            </w:pPr>
          </w:p>
          <w:p w14:paraId="13F82201"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bl>
    <w:p w14:paraId="170B4D79" w14:textId="77777777" w:rsidR="004338B1" w:rsidRDefault="004338B1">
      <w:pPr>
        <w:rPr>
          <w:rFonts w:ascii="Arial" w:eastAsia="Arial" w:hAnsi="Arial" w:cs="Arial"/>
          <w:sz w:val="22"/>
          <w:szCs w:val="22"/>
        </w:rPr>
      </w:pPr>
    </w:p>
    <w:p w14:paraId="27A7E7D6" w14:textId="77777777" w:rsidR="004338B1" w:rsidRDefault="009341E4">
      <w:pPr>
        <w:rPr>
          <w:rFonts w:ascii="Arial" w:eastAsia="Arial" w:hAnsi="Arial" w:cs="Arial"/>
          <w:b/>
          <w:sz w:val="22"/>
          <w:szCs w:val="22"/>
        </w:rPr>
      </w:pPr>
      <w:r>
        <w:rPr>
          <w:rFonts w:ascii="Arial" w:eastAsia="Arial" w:hAnsi="Arial" w:cs="Arial"/>
          <w:b/>
          <w:sz w:val="22"/>
          <w:szCs w:val="22"/>
        </w:rPr>
        <w:t>SECTION J: Data Protection and Storage</w:t>
      </w:r>
    </w:p>
    <w:p w14:paraId="6F75BE27" w14:textId="77777777" w:rsidR="004338B1" w:rsidRDefault="004338B1">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4338B1" w14:paraId="131B953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30CCDF7" w14:textId="77777777" w:rsidR="004338B1" w:rsidRDefault="004338B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D463081" w14:textId="77777777" w:rsidR="004338B1" w:rsidRDefault="009341E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8BFB269" w14:textId="77777777" w:rsidR="004338B1" w:rsidRDefault="009341E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2C2F33" w14:textId="77777777" w:rsidR="004338B1" w:rsidRDefault="009341E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4338B1" w14:paraId="64E8C520"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24372E3A" w14:textId="77777777" w:rsidR="004338B1" w:rsidRDefault="009341E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3F52E19" w14:textId="77777777" w:rsidR="004338B1" w:rsidRDefault="009341E4">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F67CC8" w14:textId="77777777" w:rsidR="004338B1" w:rsidRDefault="009341E4">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E1DB655" w14:textId="77777777" w:rsidR="004338B1" w:rsidRDefault="009341E4">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sz w:val="22"/>
                <w:szCs w:val="22"/>
              </w:rPr>
              <w:t>X</w:t>
            </w:r>
          </w:p>
        </w:tc>
      </w:tr>
      <w:tr w:rsidR="004338B1" w14:paraId="01D91F9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0DF4C31" w14:textId="77777777" w:rsidR="004338B1" w:rsidRDefault="004338B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17ADF66"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4338B1" w14:paraId="6A66E5BC"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19E1EBB" w14:textId="77777777" w:rsidR="004338B1" w:rsidRDefault="009341E4">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2A0D9FDD" w14:textId="77777777" w:rsidR="004338B1" w:rsidRDefault="004338B1">
            <w:pPr>
              <w:rPr>
                <w:rFonts w:ascii="Arial" w:eastAsia="Arial" w:hAnsi="Arial" w:cs="Arial"/>
                <w:sz w:val="22"/>
                <w:szCs w:val="22"/>
              </w:rPr>
            </w:pPr>
          </w:p>
          <w:p w14:paraId="67BAA709" w14:textId="77777777" w:rsidR="004338B1" w:rsidRDefault="004338B1">
            <w:pPr>
              <w:rPr>
                <w:rFonts w:ascii="Arial" w:eastAsia="Arial" w:hAnsi="Arial" w:cs="Arial"/>
                <w:sz w:val="22"/>
                <w:szCs w:val="22"/>
              </w:rPr>
            </w:pPr>
          </w:p>
          <w:p w14:paraId="7EA6F572" w14:textId="77777777" w:rsidR="004338B1" w:rsidRDefault="004338B1">
            <w:pPr>
              <w:rPr>
                <w:rFonts w:ascii="Arial" w:eastAsia="Arial" w:hAnsi="Arial" w:cs="Arial"/>
                <w:sz w:val="22"/>
                <w:szCs w:val="22"/>
              </w:rPr>
            </w:pPr>
          </w:p>
          <w:p w14:paraId="66231198" w14:textId="77777777" w:rsidR="004338B1" w:rsidRDefault="009341E4">
            <w:pPr>
              <w:rPr>
                <w:rFonts w:ascii="Arial" w:eastAsia="Arial" w:hAnsi="Arial" w:cs="Arial"/>
                <w:i/>
              </w:rPr>
            </w:pPr>
            <w:r>
              <w:rPr>
                <w:rFonts w:ascii="Arial" w:eastAsia="Arial" w:hAnsi="Arial" w:cs="Arial"/>
                <w:i/>
                <w:color w:val="808080"/>
                <w:sz w:val="18"/>
                <w:szCs w:val="18"/>
              </w:rPr>
              <w:t>(this box should expand as you type)</w:t>
            </w:r>
          </w:p>
        </w:tc>
      </w:tr>
      <w:tr w:rsidR="004338B1" w14:paraId="1948535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8883E42" w14:textId="77777777" w:rsidR="004338B1" w:rsidRDefault="004338B1">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DC91F19"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BAF9F7" w14:textId="77777777" w:rsidR="004338B1" w:rsidRDefault="009341E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146A8C" w14:textId="77777777" w:rsidR="004338B1" w:rsidRDefault="009341E4">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4338B1" w14:paraId="0B70DC2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B18886" w14:textId="77777777" w:rsidR="004338B1" w:rsidRDefault="009341E4">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CF2956"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1D71ABF9"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2CDF403B"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0BAFE9EF"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76AE28C6"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125F218E"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6696EE2B"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473BE08E"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5F2287DE" w14:textId="77777777" w:rsidR="004338B1" w:rsidRDefault="009341E4">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AC33926" w14:textId="77777777" w:rsidR="004338B1" w:rsidRDefault="009341E4">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74370E" w14:textId="77777777" w:rsidR="004338B1" w:rsidRDefault="009341E4">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sz w:val="22"/>
                <w:szCs w:val="22"/>
              </w:rPr>
              <w:t>X</w:t>
            </w:r>
          </w:p>
        </w:tc>
      </w:tr>
      <w:tr w:rsidR="004338B1" w14:paraId="71F3C92C"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BB2D6C" w14:textId="77777777" w:rsidR="004338B1" w:rsidRDefault="004338B1">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CA4CDE" w14:textId="77777777" w:rsidR="004338B1" w:rsidRDefault="009341E4">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4338B1" w14:paraId="1C3B9B77"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07985BC" w14:textId="77777777" w:rsidR="004338B1" w:rsidRDefault="009341E4">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10C54BD" w14:textId="77777777" w:rsidR="004338B1" w:rsidRDefault="004338B1">
            <w:pPr>
              <w:rPr>
                <w:rFonts w:ascii="Arial" w:eastAsia="Arial" w:hAnsi="Arial" w:cs="Arial"/>
                <w:sz w:val="22"/>
                <w:szCs w:val="22"/>
              </w:rPr>
            </w:pPr>
          </w:p>
          <w:p w14:paraId="111BAF87" w14:textId="77777777" w:rsidR="004338B1" w:rsidRDefault="004338B1">
            <w:pPr>
              <w:rPr>
                <w:rFonts w:ascii="Arial" w:eastAsia="Arial" w:hAnsi="Arial" w:cs="Arial"/>
                <w:sz w:val="22"/>
                <w:szCs w:val="22"/>
              </w:rPr>
            </w:pPr>
          </w:p>
          <w:p w14:paraId="6E2991DA" w14:textId="77777777" w:rsidR="004338B1" w:rsidRDefault="004338B1">
            <w:pPr>
              <w:rPr>
                <w:rFonts w:ascii="Arial" w:eastAsia="Arial" w:hAnsi="Arial" w:cs="Arial"/>
                <w:sz w:val="22"/>
                <w:szCs w:val="22"/>
              </w:rPr>
            </w:pPr>
          </w:p>
          <w:p w14:paraId="4BCD40CB"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bl>
    <w:p w14:paraId="35C7F767" w14:textId="77777777" w:rsidR="004338B1" w:rsidRDefault="004338B1">
      <w:pPr>
        <w:rPr>
          <w:rFonts w:ascii="Arial" w:eastAsia="Arial" w:hAnsi="Arial" w:cs="Arial"/>
        </w:rPr>
      </w:pPr>
    </w:p>
    <w:tbl>
      <w:tblPr>
        <w:tblStyle w:val="af2"/>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338B1" w14:paraId="1CC620FF" w14:textId="77777777">
        <w:trPr>
          <w:trHeight w:val="439"/>
        </w:trPr>
        <w:tc>
          <w:tcPr>
            <w:tcW w:w="562" w:type="dxa"/>
            <w:shd w:val="clear" w:color="auto" w:fill="F2F2F2"/>
            <w:vAlign w:val="center"/>
          </w:tcPr>
          <w:p w14:paraId="536AF5B8" w14:textId="77777777" w:rsidR="004338B1" w:rsidRDefault="004338B1">
            <w:pPr>
              <w:jc w:val="center"/>
              <w:rPr>
                <w:rFonts w:ascii="Arial" w:eastAsia="Arial" w:hAnsi="Arial" w:cs="Arial"/>
                <w:sz w:val="22"/>
                <w:szCs w:val="22"/>
              </w:rPr>
            </w:pPr>
          </w:p>
        </w:tc>
        <w:tc>
          <w:tcPr>
            <w:tcW w:w="7905" w:type="dxa"/>
            <w:shd w:val="clear" w:color="auto" w:fill="F2F2F2"/>
          </w:tcPr>
          <w:p w14:paraId="496182BD" w14:textId="77777777" w:rsidR="004338B1" w:rsidRDefault="009341E4">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3CE15FE8"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2D29198E"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r>
      <w:tr w:rsidR="004338B1" w14:paraId="47F20E90" w14:textId="77777777">
        <w:trPr>
          <w:trHeight w:val="439"/>
        </w:trPr>
        <w:tc>
          <w:tcPr>
            <w:tcW w:w="562" w:type="dxa"/>
            <w:shd w:val="clear" w:color="auto" w:fill="F2F2F2"/>
            <w:vAlign w:val="center"/>
          </w:tcPr>
          <w:p w14:paraId="77ECAA41" w14:textId="77777777" w:rsidR="004338B1" w:rsidRDefault="009341E4">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4D4C74BA" w14:textId="77777777" w:rsidR="004338B1" w:rsidRDefault="009341E4">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926D9D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327EDD0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0B0351CA" w14:textId="77777777">
        <w:trPr>
          <w:trHeight w:val="403"/>
        </w:trPr>
        <w:tc>
          <w:tcPr>
            <w:tcW w:w="562" w:type="dxa"/>
            <w:shd w:val="clear" w:color="auto" w:fill="F2F2F2"/>
            <w:vAlign w:val="center"/>
          </w:tcPr>
          <w:p w14:paraId="2C258CEB" w14:textId="77777777" w:rsidR="004338B1" w:rsidRDefault="009341E4">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379BEEB6" w14:textId="77777777" w:rsidR="004338B1" w:rsidRDefault="009341E4">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74217FB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442CF016"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522BF1B4" w14:textId="77777777">
        <w:trPr>
          <w:trHeight w:val="439"/>
        </w:trPr>
        <w:tc>
          <w:tcPr>
            <w:tcW w:w="562" w:type="dxa"/>
            <w:shd w:val="clear" w:color="auto" w:fill="F2F2F2"/>
            <w:vAlign w:val="center"/>
          </w:tcPr>
          <w:p w14:paraId="19656509" w14:textId="77777777" w:rsidR="004338B1" w:rsidRDefault="009341E4">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61E1DC04" w14:textId="77777777" w:rsidR="004338B1" w:rsidRDefault="009341E4">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30C265D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2CC8A6AB" w14:textId="77777777" w:rsidR="004338B1" w:rsidRDefault="009341E4">
            <w:pPr>
              <w:jc w:val="center"/>
              <w:rPr>
                <w:rFonts w:ascii="Quattrocento Sans" w:eastAsia="Quattrocento Sans" w:hAnsi="Quattrocento Sans" w:cs="Quattrocento Sans"/>
                <w:sz w:val="22"/>
                <w:szCs w:val="22"/>
              </w:rPr>
            </w:pPr>
            <w:r>
              <w:rPr>
                <w:rFonts w:ascii="Quattrocento Sans" w:eastAsia="Quattrocento Sans" w:hAnsi="Quattrocento Sans" w:cs="Quattrocento Sans"/>
                <w:sz w:val="22"/>
                <w:szCs w:val="22"/>
              </w:rPr>
              <w:t>X</w:t>
            </w:r>
          </w:p>
          <w:p w14:paraId="28AEBA40" w14:textId="77777777" w:rsidR="004338B1" w:rsidRDefault="004338B1">
            <w:pPr>
              <w:jc w:val="center"/>
              <w:rPr>
                <w:rFonts w:ascii="Quattrocento Sans" w:eastAsia="Quattrocento Sans" w:hAnsi="Quattrocento Sans" w:cs="Quattrocento Sans"/>
                <w:sz w:val="22"/>
                <w:szCs w:val="22"/>
              </w:rPr>
            </w:pPr>
          </w:p>
        </w:tc>
      </w:tr>
      <w:tr w:rsidR="004338B1" w14:paraId="049B7CE6" w14:textId="77777777">
        <w:trPr>
          <w:trHeight w:val="403"/>
        </w:trPr>
        <w:tc>
          <w:tcPr>
            <w:tcW w:w="562" w:type="dxa"/>
            <w:shd w:val="clear" w:color="auto" w:fill="F2F2F2"/>
            <w:vAlign w:val="center"/>
          </w:tcPr>
          <w:p w14:paraId="7AE47907" w14:textId="77777777" w:rsidR="004338B1" w:rsidRDefault="009341E4">
            <w:pPr>
              <w:jc w:val="center"/>
              <w:rPr>
                <w:rFonts w:ascii="Arial" w:eastAsia="Arial" w:hAnsi="Arial" w:cs="Arial"/>
                <w:sz w:val="22"/>
                <w:szCs w:val="22"/>
              </w:rPr>
            </w:pPr>
            <w:r>
              <w:rPr>
                <w:rFonts w:ascii="Arial" w:eastAsia="Arial" w:hAnsi="Arial" w:cs="Arial"/>
                <w:sz w:val="22"/>
                <w:szCs w:val="22"/>
              </w:rPr>
              <w:lastRenderedPageBreak/>
              <w:t>8</w:t>
            </w:r>
          </w:p>
        </w:tc>
        <w:tc>
          <w:tcPr>
            <w:tcW w:w="7905" w:type="dxa"/>
            <w:shd w:val="clear" w:color="auto" w:fill="F2F2F2"/>
            <w:vAlign w:val="center"/>
          </w:tcPr>
          <w:p w14:paraId="2A03FE4D" w14:textId="77777777" w:rsidR="004338B1" w:rsidRDefault="009341E4">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763F9414" w14:textId="77777777" w:rsidR="004338B1" w:rsidRDefault="009341E4">
            <w:pPr>
              <w:jc w:val="center"/>
              <w:rPr>
                <w:rFonts w:ascii="Arial" w:eastAsia="Arial" w:hAnsi="Arial" w:cs="Arial"/>
                <w:sz w:val="22"/>
                <w:szCs w:val="22"/>
              </w:rPr>
            </w:pPr>
            <w:r>
              <w:rPr>
                <w:rFonts w:ascii="Arial" w:eastAsia="Arial" w:hAnsi="Arial" w:cs="Arial"/>
                <w:sz w:val="22"/>
                <w:szCs w:val="22"/>
              </w:rPr>
              <w:t>√</w:t>
            </w:r>
          </w:p>
        </w:tc>
        <w:tc>
          <w:tcPr>
            <w:tcW w:w="1026" w:type="dxa"/>
            <w:shd w:val="clear" w:color="auto" w:fill="BFBFBF"/>
          </w:tcPr>
          <w:p w14:paraId="0020C7B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53AB0DFD" w14:textId="77777777">
        <w:trPr>
          <w:trHeight w:val="403"/>
        </w:trPr>
        <w:tc>
          <w:tcPr>
            <w:tcW w:w="562" w:type="dxa"/>
            <w:shd w:val="clear" w:color="auto" w:fill="F2F2F2"/>
            <w:vAlign w:val="center"/>
          </w:tcPr>
          <w:p w14:paraId="5C1331DC" w14:textId="77777777" w:rsidR="004338B1" w:rsidRDefault="009341E4">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676CB6DF" w14:textId="77777777" w:rsidR="004338B1" w:rsidRDefault="009341E4">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50B07CE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1DB569D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4738A087" w14:textId="77777777">
        <w:trPr>
          <w:trHeight w:val="403"/>
        </w:trPr>
        <w:tc>
          <w:tcPr>
            <w:tcW w:w="562" w:type="dxa"/>
            <w:shd w:val="clear" w:color="auto" w:fill="F2F2F2"/>
            <w:vAlign w:val="center"/>
          </w:tcPr>
          <w:p w14:paraId="6444806B" w14:textId="77777777" w:rsidR="004338B1" w:rsidRDefault="009341E4">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32FF7D16" w14:textId="77777777" w:rsidR="004338B1" w:rsidRDefault="009341E4">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E6E844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c>
          <w:tcPr>
            <w:tcW w:w="1026" w:type="dxa"/>
            <w:shd w:val="clear" w:color="auto" w:fill="BFBFBF"/>
          </w:tcPr>
          <w:p w14:paraId="40D50549" w14:textId="77777777" w:rsidR="004338B1" w:rsidRDefault="004338B1">
            <w:pPr>
              <w:jc w:val="center"/>
              <w:rPr>
                <w:rFonts w:ascii="Arial" w:eastAsia="Arial" w:hAnsi="Arial" w:cs="Arial"/>
                <w:sz w:val="22"/>
                <w:szCs w:val="22"/>
              </w:rPr>
            </w:pPr>
          </w:p>
        </w:tc>
      </w:tr>
      <w:tr w:rsidR="004338B1" w14:paraId="403F28C7" w14:textId="77777777">
        <w:trPr>
          <w:trHeight w:val="403"/>
        </w:trPr>
        <w:tc>
          <w:tcPr>
            <w:tcW w:w="562" w:type="dxa"/>
            <w:shd w:val="clear" w:color="auto" w:fill="F2F2F2"/>
            <w:vAlign w:val="center"/>
          </w:tcPr>
          <w:p w14:paraId="6273412B" w14:textId="77777777" w:rsidR="004338B1" w:rsidRDefault="009341E4">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7A97FE90" w14:textId="77777777" w:rsidR="004338B1" w:rsidRDefault="009341E4">
            <w:pPr>
              <w:rPr>
                <w:rFonts w:ascii="Arial" w:eastAsia="Arial" w:hAnsi="Arial" w:cs="Arial"/>
                <w:sz w:val="22"/>
                <w:szCs w:val="22"/>
              </w:rPr>
            </w:pPr>
            <w:r>
              <w:rPr>
                <w:rFonts w:ascii="Arial" w:eastAsia="Arial" w:hAnsi="Arial" w:cs="Arial"/>
                <w:sz w:val="22"/>
                <w:szCs w:val="22"/>
              </w:rPr>
              <w:t>Other – specify:</w:t>
            </w:r>
          </w:p>
          <w:p w14:paraId="340DC264" w14:textId="77777777" w:rsidR="004338B1" w:rsidRDefault="004338B1">
            <w:pPr>
              <w:rPr>
                <w:rFonts w:ascii="Arial" w:eastAsia="Arial" w:hAnsi="Arial" w:cs="Arial"/>
                <w:sz w:val="22"/>
                <w:szCs w:val="22"/>
              </w:rPr>
            </w:pPr>
          </w:p>
        </w:tc>
        <w:tc>
          <w:tcPr>
            <w:tcW w:w="992" w:type="dxa"/>
            <w:shd w:val="clear" w:color="auto" w:fill="BFBFBF"/>
            <w:vAlign w:val="center"/>
          </w:tcPr>
          <w:p w14:paraId="0EE73559" w14:textId="77777777" w:rsidR="004338B1" w:rsidRDefault="004338B1">
            <w:pPr>
              <w:jc w:val="center"/>
              <w:rPr>
                <w:rFonts w:ascii="Arial" w:eastAsia="Arial" w:hAnsi="Arial" w:cs="Arial"/>
                <w:sz w:val="22"/>
                <w:szCs w:val="22"/>
              </w:rPr>
            </w:pPr>
          </w:p>
        </w:tc>
        <w:tc>
          <w:tcPr>
            <w:tcW w:w="1026" w:type="dxa"/>
            <w:shd w:val="clear" w:color="auto" w:fill="BFBFBF"/>
            <w:vAlign w:val="center"/>
          </w:tcPr>
          <w:p w14:paraId="56F6419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3199304F" w14:textId="77777777">
        <w:trPr>
          <w:trHeight w:val="403"/>
        </w:trPr>
        <w:tc>
          <w:tcPr>
            <w:tcW w:w="562" w:type="dxa"/>
            <w:shd w:val="clear" w:color="auto" w:fill="F2F2F2"/>
            <w:vAlign w:val="center"/>
          </w:tcPr>
          <w:p w14:paraId="520C3BD9" w14:textId="77777777" w:rsidR="004338B1" w:rsidRDefault="009341E4">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3A60E0B4" w14:textId="77777777" w:rsidR="004338B1" w:rsidRDefault="009341E4">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4338B1" w14:paraId="44FFF857" w14:textId="77777777">
        <w:trPr>
          <w:trHeight w:val="403"/>
        </w:trPr>
        <w:tc>
          <w:tcPr>
            <w:tcW w:w="562" w:type="dxa"/>
            <w:vAlign w:val="center"/>
          </w:tcPr>
          <w:p w14:paraId="5CDF1526" w14:textId="77777777" w:rsidR="004338B1" w:rsidRDefault="004338B1">
            <w:pPr>
              <w:jc w:val="center"/>
              <w:rPr>
                <w:rFonts w:ascii="Arial" w:eastAsia="Arial" w:hAnsi="Arial" w:cs="Arial"/>
                <w:sz w:val="22"/>
                <w:szCs w:val="22"/>
              </w:rPr>
            </w:pPr>
          </w:p>
        </w:tc>
        <w:tc>
          <w:tcPr>
            <w:tcW w:w="9923" w:type="dxa"/>
            <w:gridSpan w:val="3"/>
          </w:tcPr>
          <w:p w14:paraId="753B3376" w14:textId="77777777" w:rsidR="004338B1" w:rsidRDefault="004338B1">
            <w:pPr>
              <w:rPr>
                <w:rFonts w:ascii="Arial" w:eastAsia="Arial" w:hAnsi="Arial" w:cs="Arial"/>
                <w:sz w:val="22"/>
                <w:szCs w:val="22"/>
              </w:rPr>
            </w:pPr>
          </w:p>
          <w:p w14:paraId="7B321BD7" w14:textId="5169C025" w:rsidR="004338B1" w:rsidRDefault="009341E4">
            <w:pPr>
              <w:rPr>
                <w:rFonts w:ascii="Arial" w:eastAsia="Arial" w:hAnsi="Arial" w:cs="Arial"/>
                <w:sz w:val="22"/>
                <w:szCs w:val="22"/>
              </w:rPr>
            </w:pPr>
            <w:r>
              <w:rPr>
                <w:rFonts w:ascii="Arial" w:eastAsia="Arial" w:hAnsi="Arial" w:cs="Arial"/>
                <w:sz w:val="22"/>
                <w:szCs w:val="22"/>
              </w:rPr>
              <w:t xml:space="preserve">The files will be </w:t>
            </w:r>
            <w:r w:rsidR="00F42611">
              <w:rPr>
                <w:rFonts w:ascii="Arial" w:eastAsia="Arial" w:hAnsi="Arial" w:cs="Arial"/>
                <w:sz w:val="22"/>
                <w:szCs w:val="22"/>
              </w:rPr>
              <w:t>password-protected</w:t>
            </w:r>
            <w:r>
              <w:rPr>
                <w:rFonts w:ascii="Arial" w:eastAsia="Arial" w:hAnsi="Arial" w:cs="Arial"/>
                <w:sz w:val="22"/>
                <w:szCs w:val="22"/>
              </w:rPr>
              <w:t xml:space="preserve">, encrypted and stored in the university one </w:t>
            </w:r>
            <w:r w:rsidR="00F42611">
              <w:rPr>
                <w:rFonts w:ascii="Arial" w:eastAsia="Arial" w:hAnsi="Arial" w:cs="Arial"/>
                <w:sz w:val="22"/>
                <w:szCs w:val="22"/>
              </w:rPr>
              <w:t>OneDrive</w:t>
            </w:r>
            <w:r>
              <w:rPr>
                <w:rFonts w:ascii="Arial" w:eastAsia="Arial" w:hAnsi="Arial" w:cs="Arial"/>
                <w:sz w:val="22"/>
                <w:szCs w:val="22"/>
              </w:rPr>
              <w:t xml:space="preserve"> (cloud services) </w:t>
            </w:r>
          </w:p>
          <w:p w14:paraId="4C630F8D" w14:textId="77777777" w:rsidR="004338B1" w:rsidRDefault="004338B1">
            <w:pPr>
              <w:rPr>
                <w:rFonts w:ascii="Arial" w:eastAsia="Arial" w:hAnsi="Arial" w:cs="Arial"/>
                <w:sz w:val="22"/>
                <w:szCs w:val="22"/>
              </w:rPr>
            </w:pPr>
          </w:p>
          <w:p w14:paraId="0F586539" w14:textId="77777777" w:rsidR="004338B1" w:rsidRDefault="004338B1">
            <w:pPr>
              <w:rPr>
                <w:rFonts w:ascii="Arial" w:eastAsia="Arial" w:hAnsi="Arial" w:cs="Arial"/>
                <w:sz w:val="22"/>
                <w:szCs w:val="22"/>
              </w:rPr>
            </w:pPr>
          </w:p>
          <w:p w14:paraId="4D2FFCBF" w14:textId="77777777" w:rsidR="004338B1" w:rsidRDefault="009341E4">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2AE6E9FD" w14:textId="77777777" w:rsidR="004338B1" w:rsidRDefault="004338B1">
      <w:pPr>
        <w:rPr>
          <w:rFonts w:ascii="Arial" w:eastAsia="Arial" w:hAnsi="Arial" w:cs="Arial"/>
        </w:rPr>
      </w:pPr>
    </w:p>
    <w:tbl>
      <w:tblPr>
        <w:tblStyle w:val="af3"/>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4338B1" w14:paraId="37A23595" w14:textId="77777777">
        <w:trPr>
          <w:trHeight w:val="439"/>
        </w:trPr>
        <w:tc>
          <w:tcPr>
            <w:tcW w:w="562" w:type="dxa"/>
            <w:shd w:val="clear" w:color="auto" w:fill="F2F2F2"/>
          </w:tcPr>
          <w:p w14:paraId="77AB5437" w14:textId="77777777" w:rsidR="004338B1" w:rsidRDefault="004338B1">
            <w:pPr>
              <w:rPr>
                <w:rFonts w:ascii="Arial" w:eastAsia="Arial" w:hAnsi="Arial" w:cs="Arial"/>
                <w:sz w:val="22"/>
                <w:szCs w:val="22"/>
              </w:rPr>
            </w:pPr>
          </w:p>
        </w:tc>
        <w:tc>
          <w:tcPr>
            <w:tcW w:w="9923" w:type="dxa"/>
            <w:gridSpan w:val="3"/>
            <w:shd w:val="clear" w:color="auto" w:fill="F2F2F2"/>
            <w:vAlign w:val="center"/>
          </w:tcPr>
          <w:p w14:paraId="02CAC2DC" w14:textId="77777777" w:rsidR="004338B1" w:rsidRDefault="009341E4">
            <w:pPr>
              <w:rPr>
                <w:rFonts w:ascii="Arial" w:eastAsia="Arial" w:hAnsi="Arial" w:cs="Arial"/>
                <w:b/>
                <w:sz w:val="22"/>
                <w:szCs w:val="22"/>
              </w:rPr>
            </w:pPr>
            <w:r>
              <w:rPr>
                <w:rFonts w:ascii="Arial" w:eastAsia="Arial" w:hAnsi="Arial" w:cs="Arial"/>
                <w:b/>
                <w:sz w:val="22"/>
                <w:szCs w:val="22"/>
              </w:rPr>
              <w:t>Data Protection</w:t>
            </w:r>
          </w:p>
        </w:tc>
      </w:tr>
      <w:tr w:rsidR="004338B1" w14:paraId="4E101E7A" w14:textId="77777777">
        <w:trPr>
          <w:trHeight w:val="439"/>
        </w:trPr>
        <w:tc>
          <w:tcPr>
            <w:tcW w:w="562" w:type="dxa"/>
            <w:shd w:val="clear" w:color="auto" w:fill="F2F2F2"/>
            <w:vAlign w:val="center"/>
          </w:tcPr>
          <w:p w14:paraId="64EE6FCB" w14:textId="77777777" w:rsidR="004338B1" w:rsidRDefault="004338B1">
            <w:pPr>
              <w:jc w:val="center"/>
              <w:rPr>
                <w:rFonts w:ascii="Arial" w:eastAsia="Arial" w:hAnsi="Arial" w:cs="Arial"/>
                <w:sz w:val="22"/>
                <w:szCs w:val="22"/>
              </w:rPr>
            </w:pPr>
          </w:p>
        </w:tc>
        <w:tc>
          <w:tcPr>
            <w:tcW w:w="7905" w:type="dxa"/>
            <w:shd w:val="clear" w:color="auto" w:fill="F2F2F2"/>
            <w:vAlign w:val="center"/>
          </w:tcPr>
          <w:p w14:paraId="2A43A759" w14:textId="77777777" w:rsidR="004338B1" w:rsidRDefault="009341E4">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077CAB1"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0EA7951C" w14:textId="77777777" w:rsidR="004338B1" w:rsidRDefault="009341E4">
            <w:pPr>
              <w:jc w:val="center"/>
              <w:rPr>
                <w:rFonts w:ascii="Arial" w:eastAsia="Arial" w:hAnsi="Arial" w:cs="Arial"/>
                <w:b/>
                <w:sz w:val="22"/>
                <w:szCs w:val="22"/>
              </w:rPr>
            </w:pPr>
            <w:r>
              <w:rPr>
                <w:rFonts w:ascii="Arial" w:eastAsia="Arial" w:hAnsi="Arial" w:cs="Arial"/>
                <w:b/>
                <w:sz w:val="22"/>
                <w:szCs w:val="22"/>
              </w:rPr>
              <w:t>NO</w:t>
            </w:r>
          </w:p>
        </w:tc>
      </w:tr>
      <w:tr w:rsidR="004338B1" w14:paraId="38BA1BF9" w14:textId="77777777">
        <w:trPr>
          <w:trHeight w:val="439"/>
        </w:trPr>
        <w:tc>
          <w:tcPr>
            <w:tcW w:w="562" w:type="dxa"/>
            <w:shd w:val="clear" w:color="auto" w:fill="F2F2F2"/>
            <w:vAlign w:val="center"/>
          </w:tcPr>
          <w:p w14:paraId="5B6E025A" w14:textId="77777777" w:rsidR="004338B1" w:rsidRDefault="009341E4">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265D188E" w14:textId="77777777" w:rsidR="004338B1" w:rsidRDefault="009341E4">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5C83BB9A" w14:textId="3161819A" w:rsidR="004338B1" w:rsidRDefault="004A6B8D" w:rsidP="004A6B8D">
            <w:pPr>
              <w:rPr>
                <w:rFonts w:ascii="Arial" w:eastAsia="Arial" w:hAnsi="Arial" w:cs="Arial"/>
                <w:sz w:val="22"/>
                <w:szCs w:val="22"/>
              </w:rPr>
            </w:pPr>
            <w:r>
              <w:rPr>
                <w:rFonts w:ascii="Quattrocento Sans" w:eastAsia="Quattrocento Sans" w:hAnsi="Quattrocento Sans" w:cs="Quattrocento Sans"/>
                <w:sz w:val="22"/>
                <w:szCs w:val="22"/>
              </w:rPr>
              <w:t xml:space="preserve">     </w:t>
            </w:r>
            <w:r w:rsidR="009341E4">
              <w:rPr>
                <w:rFonts w:ascii="Quattrocento Sans" w:eastAsia="Quattrocento Sans" w:hAnsi="Quattrocento Sans" w:cs="Quattrocento Sans"/>
                <w:sz w:val="22"/>
                <w:szCs w:val="22"/>
              </w:rPr>
              <w:t>☒</w:t>
            </w:r>
          </w:p>
        </w:tc>
        <w:tc>
          <w:tcPr>
            <w:tcW w:w="1026" w:type="dxa"/>
            <w:shd w:val="clear" w:color="auto" w:fill="BFBFBF"/>
            <w:vAlign w:val="center"/>
          </w:tcPr>
          <w:p w14:paraId="44C0EFB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19FAE5F5" w14:textId="77777777">
        <w:trPr>
          <w:trHeight w:val="403"/>
        </w:trPr>
        <w:tc>
          <w:tcPr>
            <w:tcW w:w="562" w:type="dxa"/>
            <w:shd w:val="clear" w:color="auto" w:fill="F2F2F2"/>
            <w:vAlign w:val="center"/>
          </w:tcPr>
          <w:p w14:paraId="56CFF207" w14:textId="77777777" w:rsidR="004338B1" w:rsidRDefault="009341E4">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284D6D4" w14:textId="77777777" w:rsidR="004338B1" w:rsidRDefault="009341E4">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3D32462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4CBA166B"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654DF105" w14:textId="77777777">
        <w:trPr>
          <w:trHeight w:val="439"/>
        </w:trPr>
        <w:tc>
          <w:tcPr>
            <w:tcW w:w="562" w:type="dxa"/>
            <w:shd w:val="clear" w:color="auto" w:fill="F2F2F2"/>
            <w:vAlign w:val="center"/>
          </w:tcPr>
          <w:p w14:paraId="4954AEBC" w14:textId="77777777" w:rsidR="004338B1" w:rsidRDefault="009341E4">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50C04E1E" w14:textId="77777777" w:rsidR="004338B1" w:rsidRDefault="009341E4">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7C81BD5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1849E11E"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1C9D3AB7" w14:textId="77777777">
        <w:trPr>
          <w:trHeight w:val="403"/>
        </w:trPr>
        <w:tc>
          <w:tcPr>
            <w:tcW w:w="562" w:type="dxa"/>
            <w:shd w:val="clear" w:color="auto" w:fill="F2F2F2"/>
            <w:vAlign w:val="center"/>
          </w:tcPr>
          <w:p w14:paraId="7A2444B3" w14:textId="77777777" w:rsidR="004338B1" w:rsidRDefault="009341E4">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5C6C78D8" w14:textId="77777777" w:rsidR="004338B1" w:rsidRDefault="009341E4">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4864CD0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5E19BE0F"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4E4BEC45" w14:textId="77777777">
        <w:trPr>
          <w:trHeight w:val="403"/>
        </w:trPr>
        <w:tc>
          <w:tcPr>
            <w:tcW w:w="562" w:type="dxa"/>
            <w:shd w:val="clear" w:color="auto" w:fill="F2F2F2"/>
            <w:vAlign w:val="center"/>
          </w:tcPr>
          <w:p w14:paraId="56E23C38" w14:textId="77777777" w:rsidR="004338B1" w:rsidRDefault="009341E4">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02D23F5" w14:textId="77777777" w:rsidR="004338B1" w:rsidRDefault="009341E4">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1EC95243"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2C65892A"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43247E4F" w14:textId="77777777">
        <w:trPr>
          <w:trHeight w:val="403"/>
        </w:trPr>
        <w:tc>
          <w:tcPr>
            <w:tcW w:w="562" w:type="dxa"/>
            <w:shd w:val="clear" w:color="auto" w:fill="F2F2F2"/>
            <w:vAlign w:val="center"/>
          </w:tcPr>
          <w:p w14:paraId="51B3EF01" w14:textId="77777777" w:rsidR="004338B1" w:rsidRDefault="009341E4">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7EE4CE54" w14:textId="77777777" w:rsidR="004338B1" w:rsidRDefault="009341E4">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2ACC6BF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7F56E1E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52B9DF6C" w14:textId="77777777">
        <w:trPr>
          <w:trHeight w:val="403"/>
        </w:trPr>
        <w:tc>
          <w:tcPr>
            <w:tcW w:w="562" w:type="dxa"/>
            <w:shd w:val="clear" w:color="auto" w:fill="F2F2F2"/>
            <w:vAlign w:val="center"/>
          </w:tcPr>
          <w:p w14:paraId="6A0E630E" w14:textId="77777777" w:rsidR="004338B1" w:rsidRDefault="009341E4">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44FAFF6E" w14:textId="77777777" w:rsidR="004338B1" w:rsidRDefault="009341E4">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6C25F5A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74DE794"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4338B1" w14:paraId="5BC27A73" w14:textId="77777777">
        <w:trPr>
          <w:trHeight w:val="403"/>
        </w:trPr>
        <w:tc>
          <w:tcPr>
            <w:tcW w:w="562" w:type="dxa"/>
            <w:shd w:val="clear" w:color="auto" w:fill="F2F2F2"/>
            <w:vAlign w:val="center"/>
          </w:tcPr>
          <w:p w14:paraId="3FBD1717" w14:textId="77777777" w:rsidR="004338B1" w:rsidRDefault="009341E4">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542B9390" w14:textId="77777777" w:rsidR="004338B1" w:rsidRDefault="009341E4">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26C8DCB9"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2C85DC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sz w:val="22"/>
                <w:szCs w:val="22"/>
              </w:rPr>
              <w:t>X</w:t>
            </w:r>
          </w:p>
        </w:tc>
      </w:tr>
      <w:tr w:rsidR="004338B1" w14:paraId="1D1ECBF6" w14:textId="77777777">
        <w:trPr>
          <w:trHeight w:val="403"/>
        </w:trPr>
        <w:tc>
          <w:tcPr>
            <w:tcW w:w="562" w:type="dxa"/>
            <w:shd w:val="clear" w:color="auto" w:fill="F2F2F2"/>
            <w:vAlign w:val="center"/>
          </w:tcPr>
          <w:p w14:paraId="4EE081D8" w14:textId="77777777" w:rsidR="004338B1" w:rsidRDefault="009341E4">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15E213D0" w14:textId="77777777" w:rsidR="004338B1" w:rsidRDefault="009341E4">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4338B1" w14:paraId="49A2AABE" w14:textId="77777777">
        <w:trPr>
          <w:trHeight w:val="403"/>
        </w:trPr>
        <w:tc>
          <w:tcPr>
            <w:tcW w:w="562" w:type="dxa"/>
            <w:vAlign w:val="center"/>
          </w:tcPr>
          <w:p w14:paraId="41835517" w14:textId="77777777" w:rsidR="004338B1" w:rsidRDefault="004338B1">
            <w:pPr>
              <w:jc w:val="center"/>
              <w:rPr>
                <w:rFonts w:ascii="Arial" w:eastAsia="Arial" w:hAnsi="Arial" w:cs="Arial"/>
                <w:sz w:val="22"/>
                <w:szCs w:val="22"/>
              </w:rPr>
            </w:pPr>
          </w:p>
        </w:tc>
        <w:tc>
          <w:tcPr>
            <w:tcW w:w="9923" w:type="dxa"/>
            <w:gridSpan w:val="3"/>
            <w:vAlign w:val="center"/>
          </w:tcPr>
          <w:p w14:paraId="66641A16" w14:textId="77777777" w:rsidR="004338B1" w:rsidRDefault="004338B1">
            <w:pPr>
              <w:rPr>
                <w:rFonts w:ascii="Arial" w:eastAsia="Arial" w:hAnsi="Arial" w:cs="Arial"/>
                <w:sz w:val="22"/>
                <w:szCs w:val="22"/>
              </w:rPr>
            </w:pPr>
          </w:p>
          <w:p w14:paraId="2949A9D1" w14:textId="7BAE03E0" w:rsidR="004338B1" w:rsidRDefault="009341E4">
            <w:pPr>
              <w:rPr>
                <w:rFonts w:ascii="Arial" w:eastAsia="Arial" w:hAnsi="Arial" w:cs="Arial"/>
                <w:sz w:val="22"/>
                <w:szCs w:val="22"/>
              </w:rPr>
            </w:pPr>
            <w:r>
              <w:rPr>
                <w:rFonts w:ascii="Arial" w:eastAsia="Arial" w:hAnsi="Arial" w:cs="Arial"/>
                <w:sz w:val="22"/>
                <w:szCs w:val="22"/>
              </w:rPr>
              <w:t xml:space="preserve">The files will be </w:t>
            </w:r>
            <w:r w:rsidR="00F42611">
              <w:rPr>
                <w:rFonts w:ascii="Arial" w:eastAsia="Arial" w:hAnsi="Arial" w:cs="Arial"/>
                <w:sz w:val="22"/>
                <w:szCs w:val="22"/>
              </w:rPr>
              <w:t>password-protected</w:t>
            </w:r>
            <w:r>
              <w:rPr>
                <w:rFonts w:ascii="Arial" w:eastAsia="Arial" w:hAnsi="Arial" w:cs="Arial"/>
                <w:sz w:val="22"/>
                <w:szCs w:val="22"/>
              </w:rPr>
              <w:t xml:space="preserve">, encrypted and stored in the university one </w:t>
            </w:r>
            <w:r w:rsidR="00F42611">
              <w:rPr>
                <w:rFonts w:ascii="Arial" w:eastAsia="Arial" w:hAnsi="Arial" w:cs="Arial"/>
                <w:sz w:val="22"/>
                <w:szCs w:val="22"/>
              </w:rPr>
              <w:t>OneDrive</w:t>
            </w:r>
            <w:r>
              <w:rPr>
                <w:rFonts w:ascii="Arial" w:eastAsia="Arial" w:hAnsi="Arial" w:cs="Arial"/>
                <w:sz w:val="22"/>
                <w:szCs w:val="22"/>
              </w:rPr>
              <w:t xml:space="preserve"> (cloud services)</w:t>
            </w:r>
            <w:r w:rsidR="00F42611">
              <w:rPr>
                <w:rFonts w:ascii="Arial" w:eastAsia="Arial" w:hAnsi="Arial" w:cs="Arial"/>
                <w:sz w:val="22"/>
                <w:szCs w:val="22"/>
              </w:rPr>
              <w:t>,</w:t>
            </w:r>
            <w:r>
              <w:rPr>
                <w:rFonts w:ascii="Arial" w:eastAsia="Arial" w:hAnsi="Arial" w:cs="Arial"/>
                <w:sz w:val="22"/>
                <w:szCs w:val="22"/>
              </w:rPr>
              <w:t xml:space="preserve"> and data will be discarded after the end of the research (</w:t>
            </w:r>
            <w:r w:rsidR="00F42611">
              <w:rPr>
                <w:rFonts w:ascii="Arial" w:eastAsia="Arial" w:hAnsi="Arial" w:cs="Arial"/>
                <w:sz w:val="22"/>
                <w:szCs w:val="22"/>
              </w:rPr>
              <w:t>May</w:t>
            </w:r>
            <w:r>
              <w:rPr>
                <w:rFonts w:ascii="Arial" w:eastAsia="Arial" w:hAnsi="Arial" w:cs="Arial"/>
                <w:sz w:val="22"/>
                <w:szCs w:val="22"/>
              </w:rPr>
              <w:t xml:space="preserve"> 2026) </w:t>
            </w:r>
          </w:p>
          <w:p w14:paraId="0A047904" w14:textId="77777777" w:rsidR="004338B1" w:rsidRDefault="004338B1">
            <w:pPr>
              <w:rPr>
                <w:rFonts w:ascii="Arial" w:eastAsia="Arial" w:hAnsi="Arial" w:cs="Arial"/>
                <w:sz w:val="22"/>
                <w:szCs w:val="22"/>
              </w:rPr>
            </w:pPr>
          </w:p>
          <w:p w14:paraId="68A349DE" w14:textId="77777777" w:rsidR="004338B1" w:rsidRDefault="004338B1">
            <w:pPr>
              <w:rPr>
                <w:rFonts w:ascii="Arial" w:eastAsia="Arial" w:hAnsi="Arial" w:cs="Arial"/>
                <w:sz w:val="22"/>
                <w:szCs w:val="22"/>
              </w:rPr>
            </w:pPr>
          </w:p>
          <w:p w14:paraId="5B55CB6C" w14:textId="77777777" w:rsidR="004338B1" w:rsidRDefault="004338B1">
            <w:pPr>
              <w:rPr>
                <w:rFonts w:ascii="Arial" w:eastAsia="Arial" w:hAnsi="Arial" w:cs="Arial"/>
                <w:sz w:val="22"/>
                <w:szCs w:val="22"/>
              </w:rPr>
            </w:pPr>
          </w:p>
          <w:p w14:paraId="0569DF28" w14:textId="77777777" w:rsidR="004338B1" w:rsidRDefault="009341E4">
            <w:pPr>
              <w:rPr>
                <w:rFonts w:ascii="Arial" w:eastAsia="Arial" w:hAnsi="Arial" w:cs="Arial"/>
              </w:rPr>
            </w:pPr>
            <w:r>
              <w:rPr>
                <w:rFonts w:ascii="Arial" w:eastAsia="Arial" w:hAnsi="Arial" w:cs="Arial"/>
                <w:i/>
                <w:color w:val="808080"/>
                <w:sz w:val="18"/>
                <w:szCs w:val="18"/>
              </w:rPr>
              <w:t>(this box should expand as you type)</w:t>
            </w:r>
          </w:p>
        </w:tc>
      </w:tr>
      <w:tr w:rsidR="004338B1" w14:paraId="689368DC" w14:textId="77777777">
        <w:trPr>
          <w:trHeight w:val="403"/>
        </w:trPr>
        <w:tc>
          <w:tcPr>
            <w:tcW w:w="562" w:type="dxa"/>
            <w:shd w:val="clear" w:color="auto" w:fill="F2F2F2"/>
            <w:vAlign w:val="center"/>
          </w:tcPr>
          <w:p w14:paraId="007D111F" w14:textId="77777777" w:rsidR="004338B1" w:rsidRDefault="009341E4">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59067A6C" w14:textId="77777777" w:rsidR="004338B1" w:rsidRDefault="009341E4">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4338B1" w14:paraId="53B6169C" w14:textId="77777777">
        <w:trPr>
          <w:trHeight w:val="403"/>
        </w:trPr>
        <w:tc>
          <w:tcPr>
            <w:tcW w:w="562" w:type="dxa"/>
            <w:vAlign w:val="center"/>
          </w:tcPr>
          <w:p w14:paraId="7A2AAD3D" w14:textId="77777777" w:rsidR="004338B1" w:rsidRDefault="004338B1">
            <w:pPr>
              <w:jc w:val="center"/>
              <w:rPr>
                <w:rFonts w:ascii="Arial" w:eastAsia="Arial" w:hAnsi="Arial" w:cs="Arial"/>
                <w:sz w:val="22"/>
                <w:szCs w:val="22"/>
              </w:rPr>
            </w:pPr>
          </w:p>
        </w:tc>
        <w:tc>
          <w:tcPr>
            <w:tcW w:w="9923" w:type="dxa"/>
            <w:gridSpan w:val="3"/>
            <w:vAlign w:val="center"/>
          </w:tcPr>
          <w:p w14:paraId="5244FDE3" w14:textId="77777777" w:rsidR="004338B1" w:rsidRDefault="004338B1">
            <w:pPr>
              <w:rPr>
                <w:rFonts w:ascii="Arial" w:eastAsia="Arial" w:hAnsi="Arial" w:cs="Arial"/>
                <w:sz w:val="22"/>
                <w:szCs w:val="22"/>
              </w:rPr>
            </w:pPr>
          </w:p>
          <w:p w14:paraId="3BCCC9B4" w14:textId="77777777" w:rsidR="004338B1" w:rsidRDefault="009341E4">
            <w:pPr>
              <w:rPr>
                <w:rFonts w:ascii="Arial" w:eastAsia="Arial" w:hAnsi="Arial" w:cs="Arial"/>
                <w:sz w:val="22"/>
                <w:szCs w:val="22"/>
              </w:rPr>
            </w:pPr>
            <w:r>
              <w:rPr>
                <w:rFonts w:ascii="Arial" w:eastAsia="Arial" w:hAnsi="Arial" w:cs="Arial"/>
                <w:sz w:val="22"/>
                <w:szCs w:val="22"/>
              </w:rPr>
              <w:t>The student researcher and the supervisor</w:t>
            </w:r>
          </w:p>
          <w:p w14:paraId="3A62C8DF" w14:textId="77777777" w:rsidR="004338B1" w:rsidRDefault="004338B1">
            <w:pPr>
              <w:rPr>
                <w:rFonts w:ascii="Arial" w:eastAsia="Arial" w:hAnsi="Arial" w:cs="Arial"/>
                <w:sz w:val="22"/>
                <w:szCs w:val="22"/>
              </w:rPr>
            </w:pPr>
          </w:p>
          <w:p w14:paraId="7AC0DB9D" w14:textId="77777777" w:rsidR="004338B1" w:rsidRDefault="009341E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4338B1" w14:paraId="7ADFE3CD" w14:textId="77777777">
        <w:trPr>
          <w:trHeight w:val="403"/>
        </w:trPr>
        <w:tc>
          <w:tcPr>
            <w:tcW w:w="562" w:type="dxa"/>
            <w:shd w:val="clear" w:color="auto" w:fill="F2F2F2"/>
            <w:vAlign w:val="center"/>
          </w:tcPr>
          <w:p w14:paraId="0B8E5330" w14:textId="77777777" w:rsidR="004338B1" w:rsidRDefault="009341E4">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6E1A1D38" w14:textId="77777777" w:rsidR="004338B1" w:rsidRDefault="009341E4">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4338B1" w14:paraId="6838D150" w14:textId="77777777">
        <w:trPr>
          <w:trHeight w:val="403"/>
        </w:trPr>
        <w:tc>
          <w:tcPr>
            <w:tcW w:w="562" w:type="dxa"/>
            <w:vAlign w:val="center"/>
          </w:tcPr>
          <w:p w14:paraId="7A33366A" w14:textId="77777777" w:rsidR="004338B1" w:rsidRDefault="004338B1">
            <w:pPr>
              <w:jc w:val="center"/>
              <w:rPr>
                <w:rFonts w:ascii="Arial" w:eastAsia="Arial" w:hAnsi="Arial" w:cs="Arial"/>
                <w:sz w:val="22"/>
                <w:szCs w:val="22"/>
              </w:rPr>
            </w:pPr>
          </w:p>
        </w:tc>
        <w:tc>
          <w:tcPr>
            <w:tcW w:w="9923" w:type="dxa"/>
            <w:gridSpan w:val="3"/>
          </w:tcPr>
          <w:p w14:paraId="19BB85F5" w14:textId="77777777" w:rsidR="004338B1" w:rsidRDefault="004338B1">
            <w:pPr>
              <w:rPr>
                <w:rFonts w:ascii="Arial" w:eastAsia="Arial" w:hAnsi="Arial" w:cs="Arial"/>
                <w:sz w:val="22"/>
                <w:szCs w:val="22"/>
              </w:rPr>
            </w:pPr>
          </w:p>
          <w:p w14:paraId="4A0ECED0" w14:textId="77777777" w:rsidR="004338B1" w:rsidRDefault="009341E4">
            <w:pPr>
              <w:rPr>
                <w:rFonts w:ascii="Arial" w:eastAsia="Arial" w:hAnsi="Arial" w:cs="Arial"/>
                <w:sz w:val="22"/>
                <w:szCs w:val="22"/>
              </w:rPr>
            </w:pPr>
            <w:r>
              <w:rPr>
                <w:rFonts w:ascii="Arial" w:eastAsia="Arial" w:hAnsi="Arial" w:cs="Arial"/>
                <w:sz w:val="22"/>
                <w:szCs w:val="22"/>
              </w:rPr>
              <w:t>The student researcher</w:t>
            </w:r>
          </w:p>
          <w:p w14:paraId="3520CDFE" w14:textId="77777777" w:rsidR="004338B1" w:rsidRDefault="004338B1">
            <w:pPr>
              <w:rPr>
                <w:rFonts w:ascii="Arial" w:eastAsia="Arial" w:hAnsi="Arial" w:cs="Arial"/>
                <w:sz w:val="22"/>
                <w:szCs w:val="22"/>
              </w:rPr>
            </w:pPr>
          </w:p>
          <w:p w14:paraId="468B473D" w14:textId="77777777" w:rsidR="004338B1" w:rsidRDefault="009341E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4338B1" w14:paraId="5567EF1B" w14:textId="77777777">
        <w:trPr>
          <w:trHeight w:val="403"/>
        </w:trPr>
        <w:tc>
          <w:tcPr>
            <w:tcW w:w="562" w:type="dxa"/>
            <w:shd w:val="clear" w:color="auto" w:fill="F2F2F2"/>
            <w:vAlign w:val="center"/>
          </w:tcPr>
          <w:p w14:paraId="66C2E851" w14:textId="77777777" w:rsidR="004338B1" w:rsidRDefault="009341E4">
            <w:pPr>
              <w:jc w:val="center"/>
              <w:rPr>
                <w:rFonts w:ascii="Arial" w:eastAsia="Arial" w:hAnsi="Arial" w:cs="Arial"/>
                <w:sz w:val="22"/>
                <w:szCs w:val="22"/>
              </w:rPr>
            </w:pPr>
            <w:r>
              <w:rPr>
                <w:rFonts w:ascii="Arial" w:eastAsia="Arial" w:hAnsi="Arial" w:cs="Arial"/>
                <w:sz w:val="22"/>
                <w:szCs w:val="22"/>
              </w:rPr>
              <w:lastRenderedPageBreak/>
              <w:t>24</w:t>
            </w:r>
          </w:p>
        </w:tc>
        <w:tc>
          <w:tcPr>
            <w:tcW w:w="9923" w:type="dxa"/>
            <w:gridSpan w:val="3"/>
            <w:shd w:val="clear" w:color="auto" w:fill="F2F2F2"/>
          </w:tcPr>
          <w:p w14:paraId="5E5747BC" w14:textId="77777777" w:rsidR="004338B1" w:rsidRDefault="009341E4">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338B1" w14:paraId="35C55956" w14:textId="77777777">
        <w:trPr>
          <w:trHeight w:val="403"/>
        </w:trPr>
        <w:tc>
          <w:tcPr>
            <w:tcW w:w="562" w:type="dxa"/>
            <w:vAlign w:val="center"/>
          </w:tcPr>
          <w:p w14:paraId="0F4CC9A9" w14:textId="77777777" w:rsidR="004338B1" w:rsidRDefault="004338B1">
            <w:pPr>
              <w:jc w:val="center"/>
              <w:rPr>
                <w:rFonts w:ascii="Arial" w:eastAsia="Arial" w:hAnsi="Arial" w:cs="Arial"/>
                <w:sz w:val="22"/>
                <w:szCs w:val="22"/>
              </w:rPr>
            </w:pPr>
          </w:p>
        </w:tc>
        <w:tc>
          <w:tcPr>
            <w:tcW w:w="9923" w:type="dxa"/>
            <w:gridSpan w:val="3"/>
          </w:tcPr>
          <w:p w14:paraId="0FE10C9F" w14:textId="77777777" w:rsidR="004338B1" w:rsidRDefault="004338B1">
            <w:pPr>
              <w:rPr>
                <w:rFonts w:ascii="Arial" w:eastAsia="Arial" w:hAnsi="Arial" w:cs="Arial"/>
                <w:sz w:val="22"/>
                <w:szCs w:val="22"/>
              </w:rPr>
            </w:pPr>
          </w:p>
          <w:p w14:paraId="47ADFA64" w14:textId="77777777" w:rsidR="004338B1" w:rsidRDefault="004338B1">
            <w:pPr>
              <w:rPr>
                <w:rFonts w:ascii="Arial" w:eastAsia="Arial" w:hAnsi="Arial" w:cs="Arial"/>
                <w:sz w:val="22"/>
                <w:szCs w:val="22"/>
              </w:rPr>
            </w:pPr>
          </w:p>
          <w:p w14:paraId="786BA4DE" w14:textId="0DDABF67" w:rsidR="004338B1" w:rsidRDefault="009341E4">
            <w:pPr>
              <w:rPr>
                <w:rFonts w:ascii="Arial" w:eastAsia="Arial" w:hAnsi="Arial" w:cs="Arial"/>
                <w:sz w:val="22"/>
                <w:szCs w:val="22"/>
              </w:rPr>
            </w:pPr>
            <w:r>
              <w:rPr>
                <w:rFonts w:ascii="Arial" w:eastAsia="Arial" w:hAnsi="Arial" w:cs="Arial"/>
                <w:sz w:val="22"/>
                <w:szCs w:val="22"/>
              </w:rPr>
              <w:t xml:space="preserve">The files will be </w:t>
            </w:r>
            <w:r w:rsidR="00F42611">
              <w:rPr>
                <w:rFonts w:ascii="Arial" w:eastAsia="Arial" w:hAnsi="Arial" w:cs="Arial"/>
                <w:sz w:val="22"/>
                <w:szCs w:val="22"/>
              </w:rPr>
              <w:t>password-protected</w:t>
            </w:r>
            <w:r>
              <w:rPr>
                <w:rFonts w:ascii="Arial" w:eastAsia="Arial" w:hAnsi="Arial" w:cs="Arial"/>
                <w:sz w:val="22"/>
                <w:szCs w:val="22"/>
              </w:rPr>
              <w:t xml:space="preserve">, encrypted and stored in the university one </w:t>
            </w:r>
            <w:r w:rsidR="00F42611">
              <w:rPr>
                <w:rFonts w:ascii="Arial" w:eastAsia="Arial" w:hAnsi="Arial" w:cs="Arial"/>
                <w:sz w:val="22"/>
                <w:szCs w:val="22"/>
              </w:rPr>
              <w:t>OneDrive</w:t>
            </w:r>
            <w:r>
              <w:rPr>
                <w:rFonts w:ascii="Arial" w:eastAsia="Arial" w:hAnsi="Arial" w:cs="Arial"/>
                <w:sz w:val="22"/>
                <w:szCs w:val="22"/>
              </w:rPr>
              <w:t xml:space="preserve"> (cloud services)</w:t>
            </w:r>
            <w:r w:rsidR="00F42611">
              <w:rPr>
                <w:rFonts w:ascii="Arial" w:eastAsia="Arial" w:hAnsi="Arial" w:cs="Arial"/>
                <w:sz w:val="22"/>
                <w:szCs w:val="22"/>
              </w:rPr>
              <w:t>,</w:t>
            </w:r>
            <w:r>
              <w:rPr>
                <w:rFonts w:ascii="Arial" w:eastAsia="Arial" w:hAnsi="Arial" w:cs="Arial"/>
                <w:sz w:val="22"/>
                <w:szCs w:val="22"/>
              </w:rPr>
              <w:t xml:space="preserve"> and data will be discarded after the end of the research (</w:t>
            </w:r>
            <w:r w:rsidR="00F42611">
              <w:rPr>
                <w:rFonts w:ascii="Arial" w:eastAsia="Arial" w:hAnsi="Arial" w:cs="Arial"/>
                <w:sz w:val="22"/>
                <w:szCs w:val="22"/>
              </w:rPr>
              <w:t>May</w:t>
            </w:r>
            <w:r>
              <w:rPr>
                <w:rFonts w:ascii="Arial" w:eastAsia="Arial" w:hAnsi="Arial" w:cs="Arial"/>
                <w:sz w:val="22"/>
                <w:szCs w:val="22"/>
              </w:rPr>
              <w:t xml:space="preserve"> 2026) </w:t>
            </w:r>
          </w:p>
          <w:p w14:paraId="54A0D0FB" w14:textId="77777777" w:rsidR="004338B1" w:rsidRDefault="004338B1">
            <w:pPr>
              <w:rPr>
                <w:rFonts w:ascii="Arial" w:eastAsia="Arial" w:hAnsi="Arial" w:cs="Arial"/>
                <w:sz w:val="22"/>
                <w:szCs w:val="22"/>
              </w:rPr>
            </w:pPr>
          </w:p>
          <w:p w14:paraId="387E2299" w14:textId="77777777" w:rsidR="004338B1" w:rsidRDefault="004338B1">
            <w:pPr>
              <w:rPr>
                <w:rFonts w:ascii="Arial" w:eastAsia="Arial" w:hAnsi="Arial" w:cs="Arial"/>
                <w:sz w:val="22"/>
                <w:szCs w:val="22"/>
              </w:rPr>
            </w:pPr>
          </w:p>
          <w:p w14:paraId="5A021342" w14:textId="77777777" w:rsidR="004338B1" w:rsidRDefault="004338B1">
            <w:pPr>
              <w:rPr>
                <w:rFonts w:ascii="Arial" w:eastAsia="Arial" w:hAnsi="Arial" w:cs="Arial"/>
                <w:sz w:val="22"/>
                <w:szCs w:val="22"/>
              </w:rPr>
            </w:pPr>
          </w:p>
          <w:p w14:paraId="1CA9B65A" w14:textId="77777777" w:rsidR="004338B1" w:rsidRDefault="009341E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4338B1" w14:paraId="71C8D0D2" w14:textId="77777777">
        <w:trPr>
          <w:trHeight w:val="403"/>
        </w:trPr>
        <w:tc>
          <w:tcPr>
            <w:tcW w:w="562" w:type="dxa"/>
            <w:shd w:val="clear" w:color="auto" w:fill="F2F2F2"/>
            <w:vAlign w:val="center"/>
          </w:tcPr>
          <w:p w14:paraId="6F010C62" w14:textId="77777777" w:rsidR="004338B1" w:rsidRDefault="009341E4">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6450B22" w14:textId="77777777" w:rsidR="004338B1" w:rsidRDefault="009341E4">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4338B1" w14:paraId="09B2CC89" w14:textId="77777777">
        <w:trPr>
          <w:trHeight w:val="403"/>
        </w:trPr>
        <w:tc>
          <w:tcPr>
            <w:tcW w:w="562" w:type="dxa"/>
            <w:vAlign w:val="center"/>
          </w:tcPr>
          <w:p w14:paraId="3FFFEE57" w14:textId="77777777" w:rsidR="004338B1" w:rsidRDefault="004338B1">
            <w:pPr>
              <w:jc w:val="center"/>
              <w:rPr>
                <w:rFonts w:ascii="Arial" w:eastAsia="Arial" w:hAnsi="Arial" w:cs="Arial"/>
                <w:sz w:val="22"/>
                <w:szCs w:val="22"/>
              </w:rPr>
            </w:pPr>
          </w:p>
        </w:tc>
        <w:tc>
          <w:tcPr>
            <w:tcW w:w="9923" w:type="dxa"/>
            <w:gridSpan w:val="3"/>
          </w:tcPr>
          <w:p w14:paraId="586768BB" w14:textId="77777777" w:rsidR="004338B1" w:rsidRDefault="004338B1">
            <w:pPr>
              <w:rPr>
                <w:rFonts w:ascii="Arial" w:eastAsia="Arial" w:hAnsi="Arial" w:cs="Arial"/>
                <w:sz w:val="22"/>
                <w:szCs w:val="22"/>
              </w:rPr>
            </w:pPr>
          </w:p>
          <w:p w14:paraId="1229A1B5" w14:textId="77777777" w:rsidR="004338B1" w:rsidRDefault="009341E4">
            <w:pPr>
              <w:rPr>
                <w:rFonts w:ascii="Arial" w:eastAsia="Arial" w:hAnsi="Arial" w:cs="Arial"/>
                <w:sz w:val="22"/>
                <w:szCs w:val="22"/>
              </w:rPr>
            </w:pPr>
            <w:r>
              <w:rPr>
                <w:rFonts w:ascii="Arial" w:eastAsia="Arial" w:hAnsi="Arial" w:cs="Arial"/>
                <w:sz w:val="22"/>
                <w:szCs w:val="22"/>
              </w:rPr>
              <w:t xml:space="preserve">    N/A</w:t>
            </w:r>
          </w:p>
          <w:p w14:paraId="622D5313" w14:textId="77777777" w:rsidR="004338B1" w:rsidRDefault="004338B1">
            <w:pPr>
              <w:rPr>
                <w:rFonts w:ascii="Arial" w:eastAsia="Arial" w:hAnsi="Arial" w:cs="Arial"/>
                <w:sz w:val="22"/>
                <w:szCs w:val="22"/>
              </w:rPr>
            </w:pPr>
          </w:p>
          <w:p w14:paraId="7FD8F430" w14:textId="77777777" w:rsidR="004338B1" w:rsidRDefault="004338B1">
            <w:pPr>
              <w:rPr>
                <w:rFonts w:ascii="Arial" w:eastAsia="Arial" w:hAnsi="Arial" w:cs="Arial"/>
                <w:sz w:val="22"/>
                <w:szCs w:val="22"/>
              </w:rPr>
            </w:pPr>
          </w:p>
          <w:p w14:paraId="411CD20B" w14:textId="77777777" w:rsidR="004338B1" w:rsidRDefault="009341E4">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4338B1" w14:paraId="57EF60C1" w14:textId="77777777">
        <w:trPr>
          <w:trHeight w:val="606"/>
        </w:trPr>
        <w:tc>
          <w:tcPr>
            <w:tcW w:w="562" w:type="dxa"/>
            <w:shd w:val="clear" w:color="auto" w:fill="F2F2F2"/>
            <w:vAlign w:val="center"/>
          </w:tcPr>
          <w:p w14:paraId="2B5D63C3" w14:textId="77777777" w:rsidR="004338B1" w:rsidRDefault="009341E4">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38C8E7F6" w14:textId="77777777" w:rsidR="004338B1" w:rsidRDefault="009341E4">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0E77A415"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1EDE79B2"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X</w:t>
            </w:r>
          </w:p>
        </w:tc>
      </w:tr>
      <w:tr w:rsidR="004338B1" w14:paraId="60D6B9D4" w14:textId="77777777">
        <w:trPr>
          <w:trHeight w:val="632"/>
        </w:trPr>
        <w:tc>
          <w:tcPr>
            <w:tcW w:w="562" w:type="dxa"/>
            <w:shd w:val="clear" w:color="auto" w:fill="F2F2F2"/>
            <w:vAlign w:val="center"/>
          </w:tcPr>
          <w:p w14:paraId="155FA3B5" w14:textId="77777777" w:rsidR="004338B1" w:rsidRDefault="009341E4">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11181732" w14:textId="77777777" w:rsidR="004338B1" w:rsidRDefault="009341E4">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643E94BB" w14:textId="77777777" w:rsidR="004338B1" w:rsidRDefault="009341E4">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4FDCB348"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X</w:t>
            </w:r>
          </w:p>
        </w:tc>
      </w:tr>
    </w:tbl>
    <w:p w14:paraId="28A3F0B4" w14:textId="77777777" w:rsidR="004338B1" w:rsidRDefault="004338B1">
      <w:pPr>
        <w:rPr>
          <w:rFonts w:ascii="Arial" w:eastAsia="Arial" w:hAnsi="Arial" w:cs="Arial"/>
          <w:b/>
          <w:sz w:val="22"/>
          <w:szCs w:val="22"/>
        </w:rPr>
      </w:pPr>
    </w:p>
    <w:p w14:paraId="3455F871" w14:textId="77777777" w:rsidR="004338B1" w:rsidRDefault="009341E4">
      <w:pPr>
        <w:rPr>
          <w:rFonts w:ascii="Arial" w:eastAsia="Arial" w:hAnsi="Arial" w:cs="Arial"/>
          <w:b/>
          <w:sz w:val="22"/>
          <w:szCs w:val="22"/>
        </w:rPr>
      </w:pPr>
      <w:r>
        <w:br w:type="page"/>
      </w:r>
    </w:p>
    <w:p w14:paraId="6128D2BA" w14:textId="77777777" w:rsidR="004338B1" w:rsidRDefault="009341E4">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4338B1" w14:paraId="20D432C5" w14:textId="77777777">
        <w:trPr>
          <w:trHeight w:val="1807"/>
        </w:trPr>
        <w:tc>
          <w:tcPr>
            <w:tcW w:w="554" w:type="dxa"/>
            <w:shd w:val="clear" w:color="auto" w:fill="F2F2F2"/>
            <w:vAlign w:val="center"/>
          </w:tcPr>
          <w:p w14:paraId="762914F1" w14:textId="77777777" w:rsidR="004338B1" w:rsidRDefault="004338B1">
            <w:pPr>
              <w:jc w:val="center"/>
              <w:rPr>
                <w:rFonts w:ascii="Arial" w:eastAsia="Arial" w:hAnsi="Arial" w:cs="Arial"/>
                <w:sz w:val="22"/>
                <w:szCs w:val="22"/>
              </w:rPr>
            </w:pPr>
          </w:p>
        </w:tc>
        <w:tc>
          <w:tcPr>
            <w:tcW w:w="9923" w:type="dxa"/>
            <w:gridSpan w:val="3"/>
            <w:shd w:val="clear" w:color="auto" w:fill="F2F2F2"/>
            <w:vAlign w:val="center"/>
          </w:tcPr>
          <w:p w14:paraId="2115468E" w14:textId="77777777" w:rsidR="004338B1" w:rsidRDefault="009341E4">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484089BB" w14:textId="77777777" w:rsidR="004338B1" w:rsidRDefault="004338B1">
            <w:pPr>
              <w:jc w:val="both"/>
              <w:rPr>
                <w:rFonts w:ascii="Arial" w:eastAsia="Arial" w:hAnsi="Arial" w:cs="Arial"/>
                <w:b/>
                <w:color w:val="000000"/>
                <w:sz w:val="22"/>
                <w:szCs w:val="22"/>
              </w:rPr>
            </w:pPr>
          </w:p>
          <w:p w14:paraId="6EF0A419" w14:textId="77777777" w:rsidR="004338B1" w:rsidRDefault="009341E4">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4338B1" w14:paraId="62A66423"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AC6166" w14:textId="77777777" w:rsidR="004338B1" w:rsidRDefault="009341E4">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213183" w14:textId="77777777" w:rsidR="004338B1" w:rsidRDefault="009341E4">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437555EB" w14:textId="624BC072" w:rsidR="004338B1" w:rsidRDefault="004A6B8D">
            <w:pPr>
              <w:rPr>
                <w:rFonts w:ascii="Arial" w:eastAsia="Arial" w:hAnsi="Arial" w:cs="Arial"/>
                <w:sz w:val="22"/>
                <w:szCs w:val="22"/>
              </w:rPr>
            </w:pPr>
            <w:r>
              <w:rPr>
                <w:rFonts w:ascii="Arial" w:eastAsia="Arial" w:hAnsi="Arial" w:cs="Arial"/>
                <w:sz w:val="22"/>
                <w:szCs w:val="22"/>
              </w:rPr>
              <w:t>Pratik Desai</w:t>
            </w:r>
          </w:p>
        </w:tc>
        <w:tc>
          <w:tcPr>
            <w:tcW w:w="2139" w:type="dxa"/>
            <w:vAlign w:val="center"/>
          </w:tcPr>
          <w:p w14:paraId="076DDE6F" w14:textId="77777777" w:rsidR="004338B1" w:rsidRDefault="009341E4">
            <w:pPr>
              <w:spacing w:after="280"/>
              <w:rPr>
                <w:rFonts w:ascii="Arial" w:eastAsia="Arial" w:hAnsi="Arial" w:cs="Arial"/>
                <w:b/>
                <w:sz w:val="22"/>
                <w:szCs w:val="22"/>
              </w:rPr>
            </w:pPr>
            <w:r>
              <w:rPr>
                <w:rFonts w:ascii="Arial" w:eastAsia="Arial" w:hAnsi="Arial" w:cs="Arial"/>
                <w:b/>
                <w:sz w:val="22"/>
                <w:szCs w:val="22"/>
              </w:rPr>
              <w:t>Date:</w:t>
            </w:r>
          </w:p>
          <w:p w14:paraId="1CFAF56F" w14:textId="6EA9A88D" w:rsidR="004338B1" w:rsidRDefault="007D76A4">
            <w:pPr>
              <w:spacing w:before="280"/>
              <w:rPr>
                <w:rFonts w:ascii="Arial" w:eastAsia="Arial" w:hAnsi="Arial" w:cs="Arial"/>
                <w:sz w:val="22"/>
                <w:szCs w:val="22"/>
              </w:rPr>
            </w:pPr>
            <w:r>
              <w:rPr>
                <w:rFonts w:ascii="Arial" w:eastAsia="Arial" w:hAnsi="Arial" w:cs="Arial"/>
                <w:sz w:val="22"/>
                <w:szCs w:val="22"/>
              </w:rPr>
              <w:t>17/08/2025</w:t>
            </w:r>
          </w:p>
        </w:tc>
      </w:tr>
    </w:tbl>
    <w:p w14:paraId="245C7120" w14:textId="77777777" w:rsidR="004338B1" w:rsidRDefault="004338B1">
      <w:pPr>
        <w:rPr>
          <w:rFonts w:ascii="Arial" w:eastAsia="Arial" w:hAnsi="Arial" w:cs="Arial"/>
          <w:sz w:val="22"/>
          <w:szCs w:val="22"/>
        </w:rPr>
      </w:pPr>
    </w:p>
    <w:p w14:paraId="096CAD5F" w14:textId="77777777" w:rsidR="004338B1" w:rsidRDefault="009341E4">
      <w:pPr>
        <w:rPr>
          <w:rFonts w:ascii="Arial" w:eastAsia="Arial" w:hAnsi="Arial" w:cs="Arial"/>
          <w:b/>
          <w:i/>
          <w:sz w:val="22"/>
          <w:szCs w:val="22"/>
        </w:rPr>
      </w:pPr>
      <w:r>
        <w:rPr>
          <w:rFonts w:ascii="Arial" w:eastAsia="Arial" w:hAnsi="Arial" w:cs="Arial"/>
          <w:b/>
          <w:i/>
          <w:sz w:val="22"/>
          <w:szCs w:val="22"/>
        </w:rPr>
        <w:t>For STUDENT Submissions:</w:t>
      </w:r>
    </w:p>
    <w:tbl>
      <w:tblPr>
        <w:tblW w:w="1048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000" w:firstRow="0" w:lastRow="0" w:firstColumn="0" w:lastColumn="0" w:noHBand="0" w:noVBand="0"/>
      </w:tblPr>
      <w:tblGrid>
        <w:gridCol w:w="766"/>
        <w:gridCol w:w="3135"/>
        <w:gridCol w:w="4454"/>
        <w:gridCol w:w="2125"/>
      </w:tblGrid>
      <w:tr w:rsidR="004338B1" w14:paraId="32C4CB89" w14:textId="77777777" w:rsidTr="77C5EA44">
        <w:trPr>
          <w:trHeight w:val="346"/>
        </w:trPr>
        <w:tc>
          <w:tcPr>
            <w:tcW w:w="766" w:type="dxa"/>
            <w:shd w:val="clear" w:color="auto" w:fill="F2F2F2" w:themeFill="background1" w:themeFillShade="F2"/>
            <w:vAlign w:val="center"/>
          </w:tcPr>
          <w:p w14:paraId="2943D9B3" w14:textId="77777777" w:rsidR="004338B1" w:rsidRDefault="009341E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135" w:type="dxa"/>
            <w:shd w:val="clear" w:color="auto" w:fill="F2F2F2" w:themeFill="background1" w:themeFillShade="F2"/>
            <w:vAlign w:val="center"/>
          </w:tcPr>
          <w:p w14:paraId="2B0366BE" w14:textId="77777777" w:rsidR="004338B1" w:rsidRDefault="009341E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454" w:type="dxa"/>
            <w:vAlign w:val="center"/>
          </w:tcPr>
          <w:p w14:paraId="3C896223" w14:textId="4EA22732" w:rsidR="004338B1" w:rsidRDefault="306E4AE1" w:rsidP="77C5EA44">
            <w:pPr>
              <w:pBdr>
                <w:top w:val="nil"/>
                <w:left w:val="nil"/>
                <w:bottom w:val="nil"/>
                <w:right w:val="nil"/>
                <w:between w:val="nil"/>
              </w:pBdr>
              <w:rPr>
                <w:rFonts w:ascii="Arial" w:eastAsia="Arial" w:hAnsi="Arial" w:cs="Arial"/>
                <w:color w:val="000000"/>
                <w:sz w:val="22"/>
                <w:szCs w:val="22"/>
              </w:rPr>
            </w:pPr>
            <w:r w:rsidRPr="77C5EA44">
              <w:rPr>
                <w:rFonts w:ascii="Arial" w:eastAsia="Arial" w:hAnsi="Arial" w:cs="Arial"/>
                <w:color w:val="000000" w:themeColor="text1"/>
                <w:sz w:val="22"/>
                <w:szCs w:val="22"/>
              </w:rPr>
              <w:t>Shepherd Ziko</w:t>
            </w:r>
          </w:p>
        </w:tc>
        <w:tc>
          <w:tcPr>
            <w:tcW w:w="2125" w:type="dxa"/>
            <w:vMerge w:val="restart"/>
          </w:tcPr>
          <w:p w14:paraId="7D86ADC1" w14:textId="788116EB" w:rsidR="004338B1" w:rsidRDefault="009341E4" w:rsidP="77C5EA44">
            <w:pPr>
              <w:pBdr>
                <w:top w:val="nil"/>
                <w:left w:val="nil"/>
                <w:bottom w:val="nil"/>
                <w:right w:val="nil"/>
                <w:between w:val="nil"/>
              </w:pBdr>
              <w:spacing w:line="259" w:lineRule="auto"/>
              <w:rPr>
                <w:rFonts w:ascii="Arial" w:eastAsia="Arial" w:hAnsi="Arial" w:cs="Arial"/>
                <w:color w:val="000000" w:themeColor="text1"/>
                <w:sz w:val="22"/>
                <w:szCs w:val="22"/>
              </w:rPr>
            </w:pPr>
            <w:r w:rsidRPr="77C5EA44">
              <w:rPr>
                <w:rFonts w:ascii="Arial" w:eastAsia="Arial" w:hAnsi="Arial" w:cs="Arial"/>
                <w:b/>
                <w:bCs/>
                <w:color w:val="000000" w:themeColor="text1"/>
                <w:sz w:val="22"/>
                <w:szCs w:val="22"/>
              </w:rPr>
              <w:t>Date:</w:t>
            </w:r>
            <w:r w:rsidR="4622F35C" w:rsidRPr="77C5EA44">
              <w:rPr>
                <w:rFonts w:ascii="Arial" w:eastAsia="Arial" w:hAnsi="Arial" w:cs="Arial"/>
                <w:color w:val="000000" w:themeColor="text1"/>
                <w:sz w:val="22"/>
                <w:szCs w:val="22"/>
              </w:rPr>
              <w:t>18/08/25</w:t>
            </w:r>
          </w:p>
        </w:tc>
      </w:tr>
      <w:tr w:rsidR="004338B1" w14:paraId="08F7EFCB" w14:textId="77777777" w:rsidTr="77C5EA44">
        <w:trPr>
          <w:trHeight w:val="347"/>
        </w:trPr>
        <w:tc>
          <w:tcPr>
            <w:tcW w:w="766" w:type="dxa"/>
            <w:shd w:val="clear" w:color="auto" w:fill="F2F2F2" w:themeFill="background1" w:themeFillShade="F2"/>
            <w:vAlign w:val="center"/>
          </w:tcPr>
          <w:p w14:paraId="42C11B83" w14:textId="77777777" w:rsidR="004338B1" w:rsidRDefault="009341E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135" w:type="dxa"/>
            <w:shd w:val="clear" w:color="auto" w:fill="F2F2F2" w:themeFill="background1" w:themeFillShade="F2"/>
            <w:vAlign w:val="center"/>
          </w:tcPr>
          <w:p w14:paraId="05495B24" w14:textId="77777777" w:rsidR="004338B1" w:rsidRDefault="009341E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454" w:type="dxa"/>
            <w:vAlign w:val="center"/>
          </w:tcPr>
          <w:p w14:paraId="55BB70DC" w14:textId="72B96353" w:rsidR="004338B1" w:rsidRDefault="083A20ED" w:rsidP="77C5EA44">
            <w:pPr>
              <w:pBdr>
                <w:top w:val="nil"/>
                <w:left w:val="nil"/>
                <w:bottom w:val="nil"/>
                <w:right w:val="nil"/>
                <w:between w:val="nil"/>
              </w:pBdr>
              <w:spacing w:line="259" w:lineRule="auto"/>
              <w:rPr>
                <w:rFonts w:ascii="Quattrocento Sans" w:eastAsia="Quattrocento Sans" w:hAnsi="Quattrocento Sans" w:cs="Quattrocento Sans"/>
                <w:color w:val="000000" w:themeColor="text1"/>
                <w:sz w:val="22"/>
                <w:szCs w:val="22"/>
              </w:rPr>
            </w:pPr>
            <w:r w:rsidRPr="77C5EA44">
              <w:rPr>
                <w:rFonts w:ascii="Quattrocento Sans" w:eastAsia="Quattrocento Sans" w:hAnsi="Quattrocento Sans" w:cs="Quattrocento Sans"/>
                <w:color w:val="000000" w:themeColor="text1"/>
                <w:sz w:val="22"/>
                <w:szCs w:val="22"/>
              </w:rPr>
              <w:t>s.ziko</w:t>
            </w:r>
          </w:p>
        </w:tc>
        <w:tc>
          <w:tcPr>
            <w:tcW w:w="2125" w:type="dxa"/>
            <w:vMerge/>
          </w:tcPr>
          <w:p w14:paraId="12E57CF8" w14:textId="77777777" w:rsidR="004338B1" w:rsidRDefault="004338B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2AB6ECFA" w14:textId="77777777" w:rsidR="004338B1" w:rsidRDefault="004338B1">
      <w:pPr>
        <w:rPr>
          <w:rFonts w:ascii="Arial" w:eastAsia="Arial" w:hAnsi="Arial" w:cs="Arial"/>
          <w:sz w:val="22"/>
          <w:szCs w:val="22"/>
        </w:rPr>
      </w:pPr>
    </w:p>
    <w:p w14:paraId="46AE0F6E" w14:textId="77777777" w:rsidR="004338B1" w:rsidRDefault="009341E4">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4338B1" w14:paraId="186F8BFF" w14:textId="77777777">
        <w:trPr>
          <w:trHeight w:val="346"/>
        </w:trPr>
        <w:tc>
          <w:tcPr>
            <w:tcW w:w="768" w:type="dxa"/>
            <w:shd w:val="clear" w:color="auto" w:fill="F2F2F2"/>
            <w:vAlign w:val="center"/>
          </w:tcPr>
          <w:p w14:paraId="1E92DC49" w14:textId="77777777" w:rsidR="004338B1" w:rsidRDefault="009341E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03199086" w14:textId="77777777" w:rsidR="004338B1" w:rsidRDefault="009341E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vAlign w:val="center"/>
          </w:tcPr>
          <w:p w14:paraId="06CA1A68" w14:textId="77777777" w:rsidR="004338B1" w:rsidRDefault="004338B1">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1263C454" w14:textId="77777777" w:rsidR="004338B1" w:rsidRDefault="009341E4">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4338B1" w14:paraId="0CBA0E56" w14:textId="77777777">
        <w:trPr>
          <w:trHeight w:val="347"/>
        </w:trPr>
        <w:tc>
          <w:tcPr>
            <w:tcW w:w="768" w:type="dxa"/>
            <w:shd w:val="clear" w:color="auto" w:fill="F2F2F2"/>
            <w:vAlign w:val="center"/>
          </w:tcPr>
          <w:p w14:paraId="0A5A76CA" w14:textId="77777777" w:rsidR="004338B1" w:rsidRDefault="009341E4">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4B8BE79B" w14:textId="77777777" w:rsidR="004338B1" w:rsidRDefault="009341E4">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vAlign w:val="center"/>
          </w:tcPr>
          <w:p w14:paraId="5140FAB0" w14:textId="77777777" w:rsidR="004338B1" w:rsidRDefault="004338B1">
            <w:pPr>
              <w:pBdr>
                <w:top w:val="nil"/>
                <w:left w:val="nil"/>
                <w:bottom w:val="nil"/>
                <w:right w:val="nil"/>
                <w:between w:val="nil"/>
              </w:pBdr>
              <w:rPr>
                <w:rFonts w:ascii="Arial" w:eastAsia="Arial" w:hAnsi="Arial" w:cs="Arial"/>
                <w:color w:val="000000"/>
                <w:sz w:val="22"/>
                <w:szCs w:val="22"/>
              </w:rPr>
            </w:pPr>
          </w:p>
          <w:p w14:paraId="44DE1E22" w14:textId="77777777" w:rsidR="004338B1" w:rsidRDefault="004338B1">
            <w:pPr>
              <w:pBdr>
                <w:top w:val="nil"/>
                <w:left w:val="nil"/>
                <w:bottom w:val="nil"/>
                <w:right w:val="nil"/>
                <w:between w:val="nil"/>
              </w:pBdr>
              <w:rPr>
                <w:rFonts w:ascii="Arial" w:eastAsia="Arial" w:hAnsi="Arial" w:cs="Arial"/>
                <w:color w:val="000000"/>
                <w:sz w:val="22"/>
                <w:szCs w:val="22"/>
              </w:rPr>
            </w:pPr>
          </w:p>
        </w:tc>
        <w:tc>
          <w:tcPr>
            <w:tcW w:w="2124" w:type="dxa"/>
            <w:vMerge/>
          </w:tcPr>
          <w:p w14:paraId="1836E348" w14:textId="77777777" w:rsidR="004338B1" w:rsidRDefault="004338B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58C4B02A" w14:textId="77777777" w:rsidR="004338B1" w:rsidRDefault="004338B1">
      <w:pPr>
        <w:rPr>
          <w:rFonts w:ascii="Arial" w:eastAsia="Arial" w:hAnsi="Arial" w:cs="Arial"/>
          <w:b/>
          <w:sz w:val="22"/>
          <w:szCs w:val="22"/>
        </w:rPr>
      </w:pPr>
    </w:p>
    <w:p w14:paraId="0CA71A92" w14:textId="77777777" w:rsidR="004338B1" w:rsidRDefault="009341E4">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4338B1" w14:paraId="1E4A0BE5" w14:textId="77777777">
        <w:trPr>
          <w:trHeight w:val="491"/>
        </w:trPr>
        <w:tc>
          <w:tcPr>
            <w:tcW w:w="675" w:type="dxa"/>
            <w:shd w:val="clear" w:color="auto" w:fill="BFBFBF"/>
            <w:vAlign w:val="center"/>
          </w:tcPr>
          <w:p w14:paraId="01B3085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X</w:t>
            </w:r>
          </w:p>
        </w:tc>
        <w:tc>
          <w:tcPr>
            <w:tcW w:w="9810" w:type="dxa"/>
            <w:vAlign w:val="center"/>
          </w:tcPr>
          <w:p w14:paraId="4C52C485" w14:textId="77777777" w:rsidR="004338B1" w:rsidRDefault="009341E4">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4338B1" w14:paraId="62A12F65" w14:textId="77777777">
        <w:trPr>
          <w:trHeight w:val="413"/>
        </w:trPr>
        <w:tc>
          <w:tcPr>
            <w:tcW w:w="675" w:type="dxa"/>
            <w:shd w:val="clear" w:color="auto" w:fill="BFBFBF"/>
            <w:vAlign w:val="center"/>
          </w:tcPr>
          <w:p w14:paraId="19B7180D"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X</w:t>
            </w:r>
          </w:p>
        </w:tc>
        <w:tc>
          <w:tcPr>
            <w:tcW w:w="9810" w:type="dxa"/>
            <w:vAlign w:val="center"/>
          </w:tcPr>
          <w:p w14:paraId="2022659E" w14:textId="77777777" w:rsidR="004338B1" w:rsidRDefault="009341E4">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4338B1" w14:paraId="685D04DD" w14:textId="77777777">
        <w:trPr>
          <w:trHeight w:val="419"/>
        </w:trPr>
        <w:tc>
          <w:tcPr>
            <w:tcW w:w="675" w:type="dxa"/>
            <w:shd w:val="clear" w:color="auto" w:fill="BFBFBF"/>
            <w:vAlign w:val="center"/>
          </w:tcPr>
          <w:p w14:paraId="5CA41D17"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1EFCEEAC" w14:textId="77777777" w:rsidR="004338B1" w:rsidRDefault="009341E4">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4338B1" w14:paraId="636383FA" w14:textId="77777777">
        <w:trPr>
          <w:trHeight w:val="492"/>
        </w:trPr>
        <w:tc>
          <w:tcPr>
            <w:tcW w:w="675" w:type="dxa"/>
            <w:shd w:val="clear" w:color="auto" w:fill="BFBFBF"/>
            <w:vAlign w:val="center"/>
          </w:tcPr>
          <w:p w14:paraId="53907DF5"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693CFA84" w14:textId="77777777" w:rsidR="004338B1" w:rsidRDefault="009341E4">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4338B1" w14:paraId="3649C270" w14:textId="77777777">
        <w:trPr>
          <w:trHeight w:val="720"/>
        </w:trPr>
        <w:tc>
          <w:tcPr>
            <w:tcW w:w="675" w:type="dxa"/>
            <w:shd w:val="clear" w:color="auto" w:fill="BFBFBF"/>
            <w:vAlign w:val="center"/>
          </w:tcPr>
          <w:p w14:paraId="7BCAE87B" w14:textId="77777777" w:rsidR="004338B1" w:rsidRDefault="009341E4">
            <w:pPr>
              <w:jc w:val="center"/>
              <w:rPr>
                <w:rFonts w:ascii="Arial" w:eastAsia="Arial" w:hAnsi="Arial" w:cs="Arial"/>
              </w:rPr>
            </w:pPr>
            <w:r>
              <w:rPr>
                <w:rFonts w:ascii="Quattrocento Sans" w:eastAsia="Quattrocento Sans" w:hAnsi="Quattrocento Sans" w:cs="Quattrocento Sans"/>
              </w:rPr>
              <w:t>☐</w:t>
            </w:r>
          </w:p>
        </w:tc>
        <w:tc>
          <w:tcPr>
            <w:tcW w:w="9810" w:type="dxa"/>
            <w:vAlign w:val="center"/>
          </w:tcPr>
          <w:p w14:paraId="3245AEA5" w14:textId="77777777" w:rsidR="004338B1" w:rsidRDefault="009341E4">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4338B1" w14:paraId="77E3B8A2" w14:textId="77777777">
        <w:trPr>
          <w:trHeight w:val="858"/>
        </w:trPr>
        <w:tc>
          <w:tcPr>
            <w:tcW w:w="675" w:type="dxa"/>
            <w:shd w:val="clear" w:color="auto" w:fill="BFBFBF"/>
            <w:vAlign w:val="center"/>
          </w:tcPr>
          <w:p w14:paraId="46B51C00"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X</w:t>
            </w:r>
          </w:p>
        </w:tc>
        <w:tc>
          <w:tcPr>
            <w:tcW w:w="9810" w:type="dxa"/>
            <w:vAlign w:val="center"/>
          </w:tcPr>
          <w:p w14:paraId="2D00199F" w14:textId="77777777" w:rsidR="004338B1" w:rsidRDefault="009341E4">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4338B1" w14:paraId="03F38D97" w14:textId="77777777">
        <w:trPr>
          <w:trHeight w:val="969"/>
        </w:trPr>
        <w:tc>
          <w:tcPr>
            <w:tcW w:w="675" w:type="dxa"/>
            <w:shd w:val="clear" w:color="auto" w:fill="BFBFBF"/>
            <w:vAlign w:val="center"/>
          </w:tcPr>
          <w:p w14:paraId="762F10D1" w14:textId="77777777" w:rsidR="004338B1" w:rsidRDefault="009341E4">
            <w:pPr>
              <w:jc w:val="center"/>
              <w:rPr>
                <w:rFonts w:ascii="Arial" w:eastAsia="Arial" w:hAnsi="Arial" w:cs="Arial"/>
                <w:sz w:val="22"/>
                <w:szCs w:val="22"/>
              </w:rPr>
            </w:pPr>
            <w:r>
              <w:rPr>
                <w:rFonts w:ascii="Quattrocento Sans" w:eastAsia="Quattrocento Sans" w:hAnsi="Quattrocento Sans" w:cs="Quattrocento Sans"/>
              </w:rPr>
              <w:t>☐</w:t>
            </w:r>
          </w:p>
        </w:tc>
        <w:tc>
          <w:tcPr>
            <w:tcW w:w="9810" w:type="dxa"/>
            <w:vAlign w:val="center"/>
          </w:tcPr>
          <w:p w14:paraId="06A50669" w14:textId="77777777" w:rsidR="004338B1" w:rsidRDefault="009341E4">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18B8A1C" w14:textId="77777777" w:rsidR="004338B1" w:rsidRDefault="004338B1">
      <w:pPr>
        <w:tabs>
          <w:tab w:val="left" w:pos="5103"/>
        </w:tabs>
        <w:rPr>
          <w:rFonts w:ascii="Arial" w:eastAsia="Arial" w:hAnsi="Arial" w:cs="Arial"/>
          <w:b/>
          <w:sz w:val="22"/>
          <w:szCs w:val="22"/>
        </w:rPr>
      </w:pPr>
    </w:p>
    <w:tbl>
      <w:tblPr>
        <w:tblStyle w:val="af8"/>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4338B1" w14:paraId="693BB739" w14:textId="77777777">
        <w:tc>
          <w:tcPr>
            <w:tcW w:w="10485" w:type="dxa"/>
            <w:shd w:val="clear" w:color="auto" w:fill="D9D9D9"/>
          </w:tcPr>
          <w:p w14:paraId="513E2D1C" w14:textId="77777777" w:rsidR="004338B1" w:rsidRDefault="009341E4">
            <w:pPr>
              <w:rPr>
                <w:rFonts w:ascii="Arial" w:eastAsia="Arial" w:hAnsi="Arial" w:cs="Arial"/>
                <w:b/>
                <w:sz w:val="22"/>
                <w:szCs w:val="22"/>
              </w:rPr>
            </w:pPr>
            <w:r>
              <w:rPr>
                <w:rFonts w:ascii="Arial" w:eastAsia="Arial" w:hAnsi="Arial" w:cs="Arial"/>
                <w:b/>
                <w:sz w:val="22"/>
                <w:szCs w:val="22"/>
              </w:rPr>
              <w:t>RESEARCH STUDENTS ONLY</w:t>
            </w:r>
          </w:p>
          <w:p w14:paraId="59557C50" w14:textId="77777777" w:rsidR="004338B1" w:rsidRDefault="009341E4">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3">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3F8EED8B" w14:textId="77777777" w:rsidR="004338B1" w:rsidRDefault="004338B1">
            <w:pPr>
              <w:rPr>
                <w:rFonts w:ascii="Arial" w:eastAsia="Arial" w:hAnsi="Arial" w:cs="Arial"/>
                <w:sz w:val="22"/>
                <w:szCs w:val="22"/>
              </w:rPr>
            </w:pPr>
          </w:p>
        </w:tc>
      </w:tr>
      <w:tr w:rsidR="004338B1" w14:paraId="2C00C594" w14:textId="77777777">
        <w:tc>
          <w:tcPr>
            <w:tcW w:w="10485" w:type="dxa"/>
            <w:shd w:val="clear" w:color="auto" w:fill="D9D9D9"/>
          </w:tcPr>
          <w:p w14:paraId="32F0FBB8" w14:textId="77777777" w:rsidR="004338B1" w:rsidRDefault="009341E4">
            <w:pPr>
              <w:rPr>
                <w:rFonts w:ascii="Arial" w:eastAsia="Arial" w:hAnsi="Arial" w:cs="Arial"/>
                <w:b/>
                <w:sz w:val="22"/>
                <w:szCs w:val="22"/>
              </w:rPr>
            </w:pPr>
            <w:r>
              <w:rPr>
                <w:rFonts w:ascii="Arial" w:eastAsia="Arial" w:hAnsi="Arial" w:cs="Arial"/>
                <w:b/>
                <w:sz w:val="22"/>
                <w:szCs w:val="22"/>
              </w:rPr>
              <w:t>RESEARCH STAFF ONLY</w:t>
            </w:r>
          </w:p>
          <w:p w14:paraId="61F59EE7" w14:textId="77777777" w:rsidR="004338B1" w:rsidRDefault="009341E4">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26DDF4B0" w14:textId="77777777" w:rsidR="004338B1" w:rsidRDefault="004338B1">
            <w:pPr>
              <w:rPr>
                <w:rFonts w:ascii="Arial" w:eastAsia="Arial" w:hAnsi="Arial" w:cs="Arial"/>
                <w:sz w:val="22"/>
                <w:szCs w:val="22"/>
              </w:rPr>
            </w:pPr>
          </w:p>
        </w:tc>
      </w:tr>
      <w:tr w:rsidR="004338B1" w14:paraId="3DDFFE70" w14:textId="77777777">
        <w:tc>
          <w:tcPr>
            <w:tcW w:w="10485" w:type="dxa"/>
            <w:shd w:val="clear" w:color="auto" w:fill="D9D9D9"/>
          </w:tcPr>
          <w:p w14:paraId="34A876BD" w14:textId="77777777" w:rsidR="004338B1" w:rsidRDefault="009341E4">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5530D6FE" w14:textId="77777777" w:rsidR="004338B1" w:rsidRDefault="004338B1">
      <w:pPr>
        <w:tabs>
          <w:tab w:val="left" w:pos="5103"/>
        </w:tabs>
        <w:rPr>
          <w:rFonts w:ascii="Arial" w:eastAsia="Arial" w:hAnsi="Arial" w:cs="Arial"/>
          <w:sz w:val="22"/>
          <w:szCs w:val="22"/>
        </w:rPr>
      </w:pPr>
    </w:p>
    <w:sectPr w:rsidR="004338B1">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37ED5C5" w14:textId="77777777" w:rsidR="00A16300" w:rsidRDefault="00A16300">
      <w:r>
        <w:separator/>
      </w:r>
    </w:p>
  </w:endnote>
  <w:endnote w:type="continuationSeparator" w:id="0">
    <w:p w14:paraId="406E4795" w14:textId="77777777" w:rsidR="00A16300" w:rsidRDefault="00A163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48A6EB" w14:textId="77777777" w:rsidR="009341E4" w:rsidRDefault="009341E4">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162C53">
      <w:rPr>
        <w:rFonts w:ascii="Arial" w:eastAsia="Arial" w:hAnsi="Arial" w:cs="Arial"/>
        <w:noProof/>
        <w:color w:val="000000"/>
      </w:rPr>
      <w:t>14</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73BD9F" w14:textId="77777777" w:rsidR="00A16300" w:rsidRDefault="00A16300">
      <w:r>
        <w:separator/>
      </w:r>
    </w:p>
  </w:footnote>
  <w:footnote w:type="continuationSeparator" w:id="0">
    <w:p w14:paraId="56D4A95D" w14:textId="77777777" w:rsidR="00A16300" w:rsidRDefault="00A1630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9D2FB2" w14:textId="77777777" w:rsidR="009341E4" w:rsidRDefault="009341E4">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lang w:val="en-US" w:eastAsia="en-US"/>
      </w:rPr>
      <w:drawing>
        <wp:anchor distT="0" distB="0" distL="114300" distR="114300" simplePos="0" relativeHeight="251658240" behindDoc="0" locked="0" layoutInCell="1" hidden="0" allowOverlap="1" wp14:anchorId="20327342" wp14:editId="4A7C814B">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6D6CC8"/>
    <w:multiLevelType w:val="multilevel"/>
    <w:tmpl w:val="F01AC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D9542AF"/>
    <w:multiLevelType w:val="multilevel"/>
    <w:tmpl w:val="EDCC5D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38B1"/>
    <w:rsid w:val="000A5AAE"/>
    <w:rsid w:val="00162C53"/>
    <w:rsid w:val="00316516"/>
    <w:rsid w:val="004338B1"/>
    <w:rsid w:val="00473D29"/>
    <w:rsid w:val="004A6B8D"/>
    <w:rsid w:val="00690296"/>
    <w:rsid w:val="007D76A4"/>
    <w:rsid w:val="009341E4"/>
    <w:rsid w:val="00A16300"/>
    <w:rsid w:val="00EA5EEA"/>
    <w:rsid w:val="00F3059F"/>
    <w:rsid w:val="00F42611"/>
    <w:rsid w:val="083A20ED"/>
    <w:rsid w:val="306E4AE1"/>
    <w:rsid w:val="4622F35C"/>
    <w:rsid w:val="77C5E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8549FB"/>
  <w15:docId w15:val="{CE672205-9B01-44FD-9C2A-EBE8FA218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top w:w="0" w:type="dxa"/>
        <w:left w:w="108" w:type="dxa"/>
        <w:bottom w:w="0" w:type="dxa"/>
        <w:right w:w="108"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28" w:type="dxa"/>
        <w:left w:w="57" w:type="dxa"/>
        <w:bottom w:w="28" w:type="dxa"/>
        <w:right w:w="28" w:type="dxa"/>
      </w:tblCellMar>
    </w:tblPr>
  </w:style>
  <w:style w:type="table" w:customStyle="1" w:styleId="a7">
    <w:basedOn w:val="TableNormal0"/>
    <w:tblPr>
      <w:tblStyleRowBandSize w:val="1"/>
      <w:tblStyleColBandSize w:val="1"/>
      <w:tblCellMar>
        <w:top w:w="0" w:type="dxa"/>
        <w:left w:w="108" w:type="dxa"/>
        <w:bottom w:w="0" w:type="dxa"/>
        <w:right w:w="108" w:type="dxa"/>
      </w:tblCellMar>
    </w:tblPr>
  </w:style>
  <w:style w:type="table" w:customStyle="1" w:styleId="a8">
    <w:basedOn w:val="TableNormal0"/>
    <w:tblPr>
      <w:tblStyleRowBandSize w:val="1"/>
      <w:tblStyleColBandSize w:val="1"/>
      <w:tblCellMar>
        <w:top w:w="0" w:type="dxa"/>
        <w:left w:w="108" w:type="dxa"/>
        <w:bottom w:w="0" w:type="dxa"/>
        <w:right w:w="108" w:type="dxa"/>
      </w:tblCellMar>
    </w:tblPr>
  </w:style>
  <w:style w:type="table" w:customStyle="1" w:styleId="a9">
    <w:basedOn w:val="TableNormal0"/>
    <w:tblPr>
      <w:tblStyleRowBandSize w:val="1"/>
      <w:tblStyleColBandSize w:val="1"/>
      <w:tblCellMar>
        <w:top w:w="0" w:type="dxa"/>
        <w:left w:w="108" w:type="dxa"/>
        <w:bottom w:w="0" w:type="dxa"/>
        <w:right w:w="108"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08" w:type="dxa"/>
        <w:bottom w:w="0" w:type="dxa"/>
        <w:right w:w="108"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15" w:type="dxa"/>
        <w:bottom w:w="0" w:type="dxa"/>
        <w:right w:w="115" w:type="dxa"/>
      </w:tblCellMar>
    </w:tblPr>
  </w:style>
  <w:style w:type="table" w:customStyle="1" w:styleId="af2">
    <w:basedOn w:val="TableNormal0"/>
    <w:tblPr>
      <w:tblStyleRowBandSize w:val="1"/>
      <w:tblStyleColBandSize w:val="1"/>
      <w:tblCellMar>
        <w:top w:w="0" w:type="dxa"/>
        <w:left w:w="108" w:type="dxa"/>
        <w:bottom w:w="0" w:type="dxa"/>
        <w:right w:w="108" w:type="dxa"/>
      </w:tblCellMar>
    </w:tblPr>
  </w:style>
  <w:style w:type="table" w:customStyle="1" w:styleId="af3">
    <w:basedOn w:val="TableNormal0"/>
    <w:tblPr>
      <w:tblStyleRowBandSize w:val="1"/>
      <w:tblStyleColBandSize w:val="1"/>
      <w:tblCellMar>
        <w:top w:w="0" w:type="dxa"/>
        <w:left w:w="108" w:type="dxa"/>
        <w:bottom w:w="0" w:type="dxa"/>
        <w:right w:w="108"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table" w:customStyle="1" w:styleId="af7">
    <w:basedOn w:val="TableNormal0"/>
    <w:tblPr>
      <w:tblStyleRowBandSize w:val="1"/>
      <w:tblStyleColBandSize w:val="1"/>
      <w:tblCellMar>
        <w:top w:w="0" w:type="dxa"/>
        <w:left w:w="108" w:type="dxa"/>
        <w:bottom w:w="0" w:type="dxa"/>
        <w:right w:w="108" w:type="dxa"/>
      </w:tblCellMar>
    </w:tblPr>
  </w:style>
  <w:style w:type="table" w:customStyle="1" w:styleId="af8">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5731</Words>
  <Characters>32671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online</dc:creator>
  <cp:lastModifiedBy>Microsoft account</cp:lastModifiedBy>
  <cp:revision>2</cp:revision>
  <dcterms:created xsi:type="dcterms:W3CDTF">2025-08-19T11:59:00Z</dcterms:created>
  <dcterms:modified xsi:type="dcterms:W3CDTF">2025-08-19T11:59:00Z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8b6d205e-6c7e-4a99-90e7-e9b031c78be9</vt:lpwstr>
  </property>
</Properties>
</file>