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Pr="0078133C" w:rsidRDefault="00E2153F">
      <w:pPr>
        <w:rPr>
          <w:rFonts w:ascii="Arial" w:hAnsi="Arial" w:cs="Arial"/>
        </w:rPr>
      </w:pPr>
      <w:r w:rsidRPr="0078133C">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Pr="0078133C" w:rsidRDefault="00FE255C">
      <w:pPr>
        <w:rPr>
          <w:rFonts w:ascii="Arial" w:hAnsi="Arial" w:cs="Arial"/>
        </w:rPr>
      </w:pPr>
    </w:p>
    <w:p w14:paraId="1EC9FFE6" w14:textId="77777777" w:rsidR="00FE255C" w:rsidRPr="0078133C" w:rsidRDefault="00FE255C" w:rsidP="00FE255C">
      <w:pPr>
        <w:spacing w:after="165" w:line="360" w:lineRule="auto"/>
        <w:contextualSpacing/>
        <w:jc w:val="center"/>
        <w:rPr>
          <w:rFonts w:ascii="Calibri" w:eastAsia="Tahoma" w:hAnsi="Calibri" w:cs="Calibri"/>
          <w:b/>
          <w:bCs/>
          <w:color w:val="000000"/>
          <w:kern w:val="0"/>
          <w14:ligatures w14:val="none"/>
        </w:rPr>
      </w:pPr>
      <w:r w:rsidRPr="0078133C">
        <w:rPr>
          <w:rFonts w:ascii="Calibri" w:eastAsia="Tahoma" w:hAnsi="Calibri" w:cs="Calibri"/>
          <w:b/>
          <w:bCs/>
          <w:color w:val="000000"/>
          <w:kern w:val="0"/>
          <w:sz w:val="40"/>
          <w:szCs w:val="40"/>
          <w14:ligatures w14:val="none"/>
        </w:rPr>
        <w:t>Applied Leadership and Management in the Workplace</w:t>
      </w:r>
      <w:r w:rsidRPr="0078133C">
        <w:rPr>
          <w:rFonts w:ascii="Calibri" w:eastAsia="Tahoma" w:hAnsi="Calibri" w:cs="Calibri"/>
          <w:b/>
          <w:bCs/>
          <w:color w:val="000000"/>
          <w:kern w:val="0"/>
          <w:sz w:val="40"/>
          <w:szCs w:val="40"/>
          <w14:ligatures w14:val="none"/>
        </w:rPr>
        <w:br/>
        <w:t xml:space="preserve">Module Assignment Submission </w:t>
      </w:r>
      <w:r w:rsidRPr="0078133C">
        <w:rPr>
          <w:rFonts w:ascii="Calibri" w:eastAsia="Tahoma" w:hAnsi="Calibri" w:cs="Calibri"/>
          <w:b/>
          <w:bCs/>
          <w:color w:val="000000"/>
          <w:kern w:val="0"/>
          <w:sz w:val="40"/>
          <w:szCs w:val="40"/>
          <w14:ligatures w14:val="none"/>
        </w:rPr>
        <w:br/>
      </w:r>
    </w:p>
    <w:tbl>
      <w:tblPr>
        <w:tblStyle w:val="5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78133C" w14:paraId="0CACC01A" w14:textId="77777777">
        <w:tc>
          <w:tcPr>
            <w:tcW w:w="3438" w:type="dxa"/>
            <w:shd w:val="clear" w:color="auto" w:fill="D9D9D9"/>
          </w:tcPr>
          <w:p w14:paraId="466AD9B8"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Student Name:</w:t>
            </w:r>
          </w:p>
        </w:tc>
        <w:tc>
          <w:tcPr>
            <w:tcW w:w="6055" w:type="dxa"/>
          </w:tcPr>
          <w:p w14:paraId="0C2F4668" w14:textId="2D3E7B75" w:rsidR="00FE255C" w:rsidRPr="0078133C" w:rsidRDefault="00994247" w:rsidP="00FE255C">
            <w:pPr>
              <w:spacing w:before="120" w:after="120" w:line="360" w:lineRule="auto"/>
              <w:contextualSpacing/>
              <w:rPr>
                <w:rFonts w:eastAsia="Tahoma"/>
                <w:sz w:val="32"/>
                <w:szCs w:val="32"/>
              </w:rPr>
            </w:pPr>
            <w:r w:rsidRPr="0078133C">
              <w:rPr>
                <w:rFonts w:eastAsia="Tahoma"/>
                <w:sz w:val="32"/>
                <w:szCs w:val="32"/>
              </w:rPr>
              <w:t>Anna Vakulenko</w:t>
            </w:r>
          </w:p>
        </w:tc>
      </w:tr>
      <w:tr w:rsidR="00FE255C" w:rsidRPr="0078133C" w14:paraId="2D4B57D1" w14:textId="77777777">
        <w:tc>
          <w:tcPr>
            <w:tcW w:w="3438" w:type="dxa"/>
            <w:shd w:val="clear" w:color="auto" w:fill="D9D9D9"/>
          </w:tcPr>
          <w:p w14:paraId="5A526163"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Student Number:</w:t>
            </w:r>
          </w:p>
        </w:tc>
        <w:tc>
          <w:tcPr>
            <w:tcW w:w="6055" w:type="dxa"/>
          </w:tcPr>
          <w:p w14:paraId="256EF8CB" w14:textId="1A89162C" w:rsidR="00FE255C" w:rsidRPr="0078133C" w:rsidRDefault="00590726" w:rsidP="00FE255C">
            <w:pPr>
              <w:spacing w:before="120" w:after="120" w:line="360" w:lineRule="auto"/>
              <w:contextualSpacing/>
              <w:rPr>
                <w:rFonts w:eastAsia="Tahoma"/>
                <w:sz w:val="32"/>
                <w:szCs w:val="32"/>
              </w:rPr>
            </w:pPr>
            <w:r>
              <w:rPr>
                <w:rFonts w:eastAsia="Tahoma"/>
                <w:sz w:val="32"/>
                <w:szCs w:val="32"/>
              </w:rPr>
              <w:t>2532402</w:t>
            </w:r>
          </w:p>
        </w:tc>
      </w:tr>
      <w:tr w:rsidR="00FE255C" w:rsidRPr="0078133C" w14:paraId="46711FEB" w14:textId="77777777">
        <w:tc>
          <w:tcPr>
            <w:tcW w:w="3438" w:type="dxa"/>
            <w:shd w:val="clear" w:color="auto" w:fill="D9D9D9"/>
          </w:tcPr>
          <w:p w14:paraId="3E74BF1F"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Module No:</w:t>
            </w:r>
          </w:p>
        </w:tc>
        <w:tc>
          <w:tcPr>
            <w:tcW w:w="6055" w:type="dxa"/>
          </w:tcPr>
          <w:p w14:paraId="1FD4EC12" w14:textId="77777777" w:rsidR="00FE255C" w:rsidRPr="0078133C" w:rsidRDefault="00FE255C" w:rsidP="00FE255C">
            <w:pPr>
              <w:spacing w:before="120" w:after="120" w:line="360" w:lineRule="auto"/>
              <w:contextualSpacing/>
              <w:rPr>
                <w:rFonts w:eastAsia="Tahoma"/>
                <w:b/>
                <w:bCs/>
                <w:color w:val="FF0000"/>
                <w:sz w:val="32"/>
                <w:szCs w:val="32"/>
              </w:rPr>
            </w:pPr>
            <w:r w:rsidRPr="0078133C">
              <w:rPr>
                <w:rFonts w:eastAsia="Tahoma"/>
                <w:b/>
                <w:bCs/>
                <w:sz w:val="32"/>
                <w:szCs w:val="32"/>
              </w:rPr>
              <w:t>BMSK4015</w:t>
            </w:r>
          </w:p>
        </w:tc>
      </w:tr>
      <w:tr w:rsidR="00FE255C" w:rsidRPr="0078133C" w14:paraId="75E94013" w14:textId="77777777">
        <w:trPr>
          <w:trHeight w:val="413"/>
        </w:trPr>
        <w:tc>
          <w:tcPr>
            <w:tcW w:w="3438" w:type="dxa"/>
            <w:shd w:val="clear" w:color="auto" w:fill="D9D9D9"/>
          </w:tcPr>
          <w:p w14:paraId="7CE248BE"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Module Title:</w:t>
            </w:r>
          </w:p>
        </w:tc>
        <w:tc>
          <w:tcPr>
            <w:tcW w:w="6055" w:type="dxa"/>
          </w:tcPr>
          <w:p w14:paraId="100DA114" w14:textId="77777777" w:rsidR="00FE255C" w:rsidRPr="0078133C" w:rsidRDefault="00FE255C" w:rsidP="00FE255C">
            <w:pPr>
              <w:spacing w:before="120" w:after="120" w:line="360" w:lineRule="auto"/>
              <w:contextualSpacing/>
              <w:rPr>
                <w:rFonts w:eastAsia="Tahoma"/>
                <w:color w:val="FF0000"/>
                <w:sz w:val="32"/>
                <w:szCs w:val="32"/>
              </w:rPr>
            </w:pPr>
            <w:r w:rsidRPr="0078133C">
              <w:rPr>
                <w:rFonts w:eastAsia="Tahoma"/>
                <w:sz w:val="32"/>
                <w:szCs w:val="32"/>
              </w:rPr>
              <w:t xml:space="preserve">Academic and Research Skills </w:t>
            </w:r>
          </w:p>
        </w:tc>
      </w:tr>
    </w:tbl>
    <w:p w14:paraId="104C0181" w14:textId="77777777" w:rsidR="00FE255C" w:rsidRPr="0078133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78133C" w:rsidRDefault="00FE255C" w:rsidP="00FE255C">
      <w:pPr>
        <w:spacing w:before="120" w:after="120" w:line="360" w:lineRule="auto"/>
        <w:contextualSpacing/>
        <w:rPr>
          <w:rFonts w:ascii="Calibri" w:eastAsia="Tahoma" w:hAnsi="Calibri" w:cs="Calibri"/>
          <w:b/>
          <w:color w:val="000000"/>
          <w:kern w:val="0"/>
          <w14:ligatures w14:val="none"/>
        </w:rPr>
      </w:pPr>
      <w:r w:rsidRPr="0078133C">
        <w:rPr>
          <w:rFonts w:ascii="Calibri" w:eastAsia="Tahoma" w:hAnsi="Calibri" w:cs="Calibri"/>
          <w:b/>
          <w:color w:val="000000"/>
          <w:kern w:val="0"/>
          <w14:ligatures w14:val="none"/>
        </w:rPr>
        <w:t>Statement of Confirmation of Authenticity</w:t>
      </w:r>
    </w:p>
    <w:p w14:paraId="619DE683" w14:textId="77777777" w:rsidR="00FE255C" w:rsidRPr="0078133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78133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78133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78133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78133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Pr="0078133C" w:rsidRDefault="00FE255C">
      <w:pPr>
        <w:rPr>
          <w:rFonts w:ascii="Arial" w:hAnsi="Arial" w:cs="Arial"/>
        </w:rPr>
      </w:pPr>
    </w:p>
    <w:p w14:paraId="34C663F1" w14:textId="77777777" w:rsidR="00FE255C" w:rsidRPr="0078133C" w:rsidRDefault="00FE255C">
      <w:pPr>
        <w:rPr>
          <w:rFonts w:ascii="Arial" w:hAnsi="Arial" w:cs="Arial"/>
        </w:rPr>
      </w:pPr>
    </w:p>
    <w:p w14:paraId="1CC97D18" w14:textId="77777777" w:rsidR="00FE255C" w:rsidRPr="0078133C" w:rsidRDefault="00FE255C">
      <w:pPr>
        <w:rPr>
          <w:rFonts w:ascii="Arial" w:hAnsi="Arial" w:cs="Arial"/>
        </w:rPr>
      </w:pPr>
    </w:p>
    <w:p w14:paraId="7BC9798E" w14:textId="77777777" w:rsidR="00FE255C" w:rsidRPr="0078133C" w:rsidRDefault="00FE255C">
      <w:pPr>
        <w:rPr>
          <w:rFonts w:ascii="Arial" w:hAnsi="Arial" w:cs="Arial"/>
        </w:rPr>
      </w:pPr>
    </w:p>
    <w:p w14:paraId="41B3F9E4" w14:textId="77777777" w:rsidR="00FE255C" w:rsidRPr="0078133C" w:rsidRDefault="00FE255C">
      <w:pPr>
        <w:rPr>
          <w:rFonts w:ascii="Arial" w:hAnsi="Arial" w:cs="Arial"/>
        </w:rPr>
      </w:pPr>
    </w:p>
    <w:p w14:paraId="3269619F" w14:textId="77777777" w:rsidR="00FE255C" w:rsidRPr="0078133C" w:rsidRDefault="00FE255C">
      <w:pPr>
        <w:rPr>
          <w:rFonts w:ascii="Arial" w:hAnsi="Arial" w:cs="Arial"/>
        </w:rPr>
      </w:pPr>
    </w:p>
    <w:p w14:paraId="27B8BC0D" w14:textId="77777777" w:rsidR="00FE255C" w:rsidRPr="0078133C" w:rsidRDefault="00FE255C">
      <w:pPr>
        <w:rPr>
          <w:rFonts w:ascii="Arial" w:hAnsi="Arial" w:cs="Arial"/>
        </w:rPr>
      </w:pPr>
    </w:p>
    <w:p w14:paraId="7868A091" w14:textId="77777777" w:rsidR="00FE255C" w:rsidRDefault="00FE255C">
      <w:pPr>
        <w:rPr>
          <w:rFonts w:ascii="Arial" w:hAnsi="Arial" w:cs="Arial"/>
        </w:rPr>
      </w:pPr>
    </w:p>
    <w:p w14:paraId="16BAF487" w14:textId="77777777" w:rsidR="001D6DCA" w:rsidRDefault="001D6DCA">
      <w:pPr>
        <w:rPr>
          <w:rFonts w:ascii="Arial" w:hAnsi="Arial" w:cs="Arial"/>
        </w:rPr>
      </w:pPr>
    </w:p>
    <w:p w14:paraId="4555BE9C" w14:textId="77777777" w:rsidR="001D6DCA" w:rsidRDefault="001D6DCA">
      <w:pPr>
        <w:rPr>
          <w:rFonts w:ascii="Arial" w:hAnsi="Arial" w:cs="Arial"/>
        </w:rPr>
      </w:pPr>
    </w:p>
    <w:p w14:paraId="43F0A122" w14:textId="77777777" w:rsidR="00E2153F" w:rsidRPr="0078133C" w:rsidRDefault="00E2153F">
      <w:pPr>
        <w:rPr>
          <w:rFonts w:ascii="Arial" w:hAnsi="Arial" w:cs="Arial"/>
          <w:i/>
          <w:iCs/>
          <w:color w:val="EE0000"/>
        </w:rPr>
      </w:pPr>
    </w:p>
    <w:sdt>
      <w:sdtPr>
        <w:rPr>
          <w:rFonts w:asciiTheme="minorHAnsi" w:eastAsiaTheme="minorEastAsia" w:hAnsiTheme="minorHAnsi" w:cstheme="minorBidi"/>
          <w:color w:val="auto"/>
          <w:kern w:val="2"/>
          <w:sz w:val="24"/>
          <w:szCs w:val="24"/>
          <w:lang w:val="en-GB" w:eastAsia="zh-CN"/>
          <w14:ligatures w14:val="standardContextual"/>
        </w:rPr>
        <w:id w:val="403195949"/>
        <w:docPartObj>
          <w:docPartGallery w:val="Table of Contents"/>
          <w:docPartUnique/>
        </w:docPartObj>
      </w:sdtPr>
      <w:sdtEndPr>
        <w:rPr>
          <w:rFonts w:ascii="Arial" w:hAnsi="Arial" w:cs="Arial"/>
          <w:b/>
          <w:bCs/>
        </w:rPr>
      </w:sdtEndPr>
      <w:sdtContent>
        <w:p w14:paraId="448325C7" w14:textId="3B3B7255" w:rsidR="001D6DCA" w:rsidRPr="008F6B8A" w:rsidRDefault="001D6DCA">
          <w:pPr>
            <w:pStyle w:val="af7"/>
            <w:rPr>
              <w:rFonts w:ascii="Arial" w:hAnsi="Arial" w:cs="Arial"/>
              <w:sz w:val="24"/>
              <w:szCs w:val="24"/>
              <w:lang w:val="en-US"/>
            </w:rPr>
          </w:pPr>
          <w:r w:rsidRPr="008F6B8A">
            <w:rPr>
              <w:rFonts w:ascii="Arial" w:hAnsi="Arial" w:cs="Arial"/>
              <w:sz w:val="24"/>
              <w:szCs w:val="24"/>
              <w:lang w:val="en-US"/>
            </w:rPr>
            <w:t>Table of Contents</w:t>
          </w:r>
        </w:p>
        <w:p w14:paraId="00A5ADCA" w14:textId="696FBBDA" w:rsidR="00061950" w:rsidRDefault="001D6DCA">
          <w:pPr>
            <w:pStyle w:val="11"/>
            <w:tabs>
              <w:tab w:val="right" w:leader="dot" w:pos="9629"/>
            </w:tabs>
            <w:rPr>
              <w:noProof/>
              <w:lang w:val="uk-UA" w:eastAsia="uk-UA"/>
            </w:rPr>
          </w:pPr>
          <w:r w:rsidRPr="008F6B8A">
            <w:rPr>
              <w:rFonts w:ascii="Arial" w:hAnsi="Arial" w:cs="Arial"/>
            </w:rPr>
            <w:fldChar w:fldCharType="begin"/>
          </w:r>
          <w:r w:rsidRPr="008F6B8A">
            <w:rPr>
              <w:rFonts w:ascii="Arial" w:hAnsi="Arial" w:cs="Arial"/>
            </w:rPr>
            <w:instrText xml:space="preserve"> TOC \o "1-3" \h \z \u </w:instrText>
          </w:r>
          <w:r w:rsidRPr="008F6B8A">
            <w:rPr>
              <w:rFonts w:ascii="Arial" w:hAnsi="Arial" w:cs="Arial"/>
            </w:rPr>
            <w:fldChar w:fldCharType="separate"/>
          </w:r>
          <w:hyperlink w:anchor="_Toc225110990" w:history="1">
            <w:r w:rsidR="00061950" w:rsidRPr="00CA0356">
              <w:rPr>
                <w:rStyle w:val="af4"/>
                <w:noProof/>
              </w:rPr>
              <w:t>Introduction</w:t>
            </w:r>
            <w:r w:rsidR="00061950">
              <w:rPr>
                <w:noProof/>
                <w:webHidden/>
              </w:rPr>
              <w:tab/>
            </w:r>
            <w:r w:rsidR="00061950">
              <w:rPr>
                <w:noProof/>
                <w:webHidden/>
              </w:rPr>
              <w:fldChar w:fldCharType="begin"/>
            </w:r>
            <w:r w:rsidR="00061950">
              <w:rPr>
                <w:noProof/>
                <w:webHidden/>
              </w:rPr>
              <w:instrText xml:space="preserve"> PAGEREF _Toc225110990 \h </w:instrText>
            </w:r>
            <w:r w:rsidR="00061950">
              <w:rPr>
                <w:noProof/>
                <w:webHidden/>
              </w:rPr>
            </w:r>
            <w:r w:rsidR="00061950">
              <w:rPr>
                <w:noProof/>
                <w:webHidden/>
              </w:rPr>
              <w:fldChar w:fldCharType="separate"/>
            </w:r>
            <w:r w:rsidR="00061950">
              <w:rPr>
                <w:noProof/>
                <w:webHidden/>
              </w:rPr>
              <w:t>3</w:t>
            </w:r>
            <w:r w:rsidR="00061950">
              <w:rPr>
                <w:noProof/>
                <w:webHidden/>
              </w:rPr>
              <w:fldChar w:fldCharType="end"/>
            </w:r>
          </w:hyperlink>
        </w:p>
        <w:p w14:paraId="6F08CC50" w14:textId="0C14D5C8" w:rsidR="00061950" w:rsidRDefault="00061950">
          <w:pPr>
            <w:pStyle w:val="11"/>
            <w:tabs>
              <w:tab w:val="right" w:leader="dot" w:pos="9629"/>
            </w:tabs>
            <w:rPr>
              <w:noProof/>
              <w:lang w:val="uk-UA" w:eastAsia="uk-UA"/>
            </w:rPr>
          </w:pPr>
          <w:hyperlink w:anchor="_Toc225110991" w:history="1">
            <w:r w:rsidRPr="00CA0356">
              <w:rPr>
                <w:rStyle w:val="af4"/>
                <w:noProof/>
              </w:rPr>
              <w:t>Employee</w:t>
            </w:r>
            <w:r>
              <w:rPr>
                <w:noProof/>
                <w:webHidden/>
              </w:rPr>
              <w:tab/>
            </w:r>
            <w:r>
              <w:rPr>
                <w:noProof/>
                <w:webHidden/>
              </w:rPr>
              <w:fldChar w:fldCharType="begin"/>
            </w:r>
            <w:r>
              <w:rPr>
                <w:noProof/>
                <w:webHidden/>
              </w:rPr>
              <w:instrText xml:space="preserve"> PAGEREF _Toc225110991 \h </w:instrText>
            </w:r>
            <w:r>
              <w:rPr>
                <w:noProof/>
                <w:webHidden/>
              </w:rPr>
            </w:r>
            <w:r>
              <w:rPr>
                <w:noProof/>
                <w:webHidden/>
              </w:rPr>
              <w:fldChar w:fldCharType="separate"/>
            </w:r>
            <w:r>
              <w:rPr>
                <w:noProof/>
                <w:webHidden/>
              </w:rPr>
              <w:t>3</w:t>
            </w:r>
            <w:r>
              <w:rPr>
                <w:noProof/>
                <w:webHidden/>
              </w:rPr>
              <w:fldChar w:fldCharType="end"/>
            </w:r>
          </w:hyperlink>
        </w:p>
        <w:p w14:paraId="3F93002A" w14:textId="1AA20167" w:rsidR="00061950" w:rsidRDefault="00061950">
          <w:pPr>
            <w:pStyle w:val="21"/>
            <w:tabs>
              <w:tab w:val="right" w:leader="dot" w:pos="9629"/>
            </w:tabs>
            <w:rPr>
              <w:noProof/>
              <w:lang w:val="uk-UA" w:eastAsia="uk-UA"/>
            </w:rPr>
          </w:pPr>
          <w:hyperlink w:anchor="_Toc225110992" w:history="1">
            <w:r w:rsidRPr="00CA0356">
              <w:rPr>
                <w:rStyle w:val="af4"/>
                <w:noProof/>
              </w:rPr>
              <w:t>Advantages for Employees</w:t>
            </w:r>
            <w:r>
              <w:rPr>
                <w:noProof/>
                <w:webHidden/>
              </w:rPr>
              <w:tab/>
            </w:r>
            <w:r>
              <w:rPr>
                <w:noProof/>
                <w:webHidden/>
              </w:rPr>
              <w:fldChar w:fldCharType="begin"/>
            </w:r>
            <w:r>
              <w:rPr>
                <w:noProof/>
                <w:webHidden/>
              </w:rPr>
              <w:instrText xml:space="preserve"> PAGEREF _Toc225110992 \h </w:instrText>
            </w:r>
            <w:r>
              <w:rPr>
                <w:noProof/>
                <w:webHidden/>
              </w:rPr>
            </w:r>
            <w:r>
              <w:rPr>
                <w:noProof/>
                <w:webHidden/>
              </w:rPr>
              <w:fldChar w:fldCharType="separate"/>
            </w:r>
            <w:r>
              <w:rPr>
                <w:noProof/>
                <w:webHidden/>
              </w:rPr>
              <w:t>3</w:t>
            </w:r>
            <w:r>
              <w:rPr>
                <w:noProof/>
                <w:webHidden/>
              </w:rPr>
              <w:fldChar w:fldCharType="end"/>
            </w:r>
          </w:hyperlink>
        </w:p>
        <w:p w14:paraId="057A2E3E" w14:textId="64B981FB" w:rsidR="00061950" w:rsidRDefault="00061950">
          <w:pPr>
            <w:pStyle w:val="21"/>
            <w:tabs>
              <w:tab w:val="right" w:leader="dot" w:pos="9629"/>
            </w:tabs>
            <w:rPr>
              <w:noProof/>
              <w:lang w:val="uk-UA" w:eastAsia="uk-UA"/>
            </w:rPr>
          </w:pPr>
          <w:hyperlink w:anchor="_Toc225110993" w:history="1">
            <w:r w:rsidRPr="00CA0356">
              <w:rPr>
                <w:rStyle w:val="af4"/>
                <w:noProof/>
              </w:rPr>
              <w:t>Disadvantages for Employees</w:t>
            </w:r>
            <w:r>
              <w:rPr>
                <w:noProof/>
                <w:webHidden/>
              </w:rPr>
              <w:tab/>
            </w:r>
            <w:r>
              <w:rPr>
                <w:noProof/>
                <w:webHidden/>
              </w:rPr>
              <w:fldChar w:fldCharType="begin"/>
            </w:r>
            <w:r>
              <w:rPr>
                <w:noProof/>
                <w:webHidden/>
              </w:rPr>
              <w:instrText xml:space="preserve"> PAGEREF _Toc225110993 \h </w:instrText>
            </w:r>
            <w:r>
              <w:rPr>
                <w:noProof/>
                <w:webHidden/>
              </w:rPr>
            </w:r>
            <w:r>
              <w:rPr>
                <w:noProof/>
                <w:webHidden/>
              </w:rPr>
              <w:fldChar w:fldCharType="separate"/>
            </w:r>
            <w:r>
              <w:rPr>
                <w:noProof/>
                <w:webHidden/>
              </w:rPr>
              <w:t>4</w:t>
            </w:r>
            <w:r>
              <w:rPr>
                <w:noProof/>
                <w:webHidden/>
              </w:rPr>
              <w:fldChar w:fldCharType="end"/>
            </w:r>
          </w:hyperlink>
        </w:p>
        <w:p w14:paraId="3B4CB1FA" w14:textId="47570928" w:rsidR="00061950" w:rsidRDefault="00061950">
          <w:pPr>
            <w:pStyle w:val="21"/>
            <w:tabs>
              <w:tab w:val="right" w:leader="dot" w:pos="9629"/>
            </w:tabs>
            <w:rPr>
              <w:noProof/>
              <w:lang w:val="uk-UA" w:eastAsia="uk-UA"/>
            </w:rPr>
          </w:pPr>
          <w:hyperlink w:anchor="_Toc225110994" w:history="1">
            <w:r w:rsidRPr="00CA0356">
              <w:rPr>
                <w:rStyle w:val="af4"/>
                <w:noProof/>
              </w:rPr>
              <w:t>Recommendations for Employees</w:t>
            </w:r>
            <w:r>
              <w:rPr>
                <w:noProof/>
                <w:webHidden/>
              </w:rPr>
              <w:tab/>
            </w:r>
            <w:r>
              <w:rPr>
                <w:noProof/>
                <w:webHidden/>
              </w:rPr>
              <w:fldChar w:fldCharType="begin"/>
            </w:r>
            <w:r>
              <w:rPr>
                <w:noProof/>
                <w:webHidden/>
              </w:rPr>
              <w:instrText xml:space="preserve"> PAGEREF _Toc225110994 \h </w:instrText>
            </w:r>
            <w:r>
              <w:rPr>
                <w:noProof/>
                <w:webHidden/>
              </w:rPr>
            </w:r>
            <w:r>
              <w:rPr>
                <w:noProof/>
                <w:webHidden/>
              </w:rPr>
              <w:fldChar w:fldCharType="separate"/>
            </w:r>
            <w:r>
              <w:rPr>
                <w:noProof/>
                <w:webHidden/>
              </w:rPr>
              <w:t>4</w:t>
            </w:r>
            <w:r>
              <w:rPr>
                <w:noProof/>
                <w:webHidden/>
              </w:rPr>
              <w:fldChar w:fldCharType="end"/>
            </w:r>
          </w:hyperlink>
        </w:p>
        <w:p w14:paraId="0854992B" w14:textId="384C5F34" w:rsidR="00061950" w:rsidRDefault="00061950">
          <w:pPr>
            <w:pStyle w:val="21"/>
            <w:tabs>
              <w:tab w:val="right" w:leader="dot" w:pos="9629"/>
            </w:tabs>
            <w:rPr>
              <w:noProof/>
              <w:lang w:val="uk-UA" w:eastAsia="uk-UA"/>
            </w:rPr>
          </w:pPr>
          <w:hyperlink w:anchor="_Toc225110995" w:history="1">
            <w:r w:rsidRPr="00CA0356">
              <w:rPr>
                <w:rStyle w:val="af4"/>
                <w:noProof/>
              </w:rPr>
              <w:t>Workplace Example</w:t>
            </w:r>
            <w:r>
              <w:rPr>
                <w:noProof/>
                <w:webHidden/>
              </w:rPr>
              <w:tab/>
            </w:r>
            <w:r>
              <w:rPr>
                <w:noProof/>
                <w:webHidden/>
              </w:rPr>
              <w:fldChar w:fldCharType="begin"/>
            </w:r>
            <w:r>
              <w:rPr>
                <w:noProof/>
                <w:webHidden/>
              </w:rPr>
              <w:instrText xml:space="preserve"> PAGEREF _Toc225110995 \h </w:instrText>
            </w:r>
            <w:r>
              <w:rPr>
                <w:noProof/>
                <w:webHidden/>
              </w:rPr>
            </w:r>
            <w:r>
              <w:rPr>
                <w:noProof/>
                <w:webHidden/>
              </w:rPr>
              <w:fldChar w:fldCharType="separate"/>
            </w:r>
            <w:r>
              <w:rPr>
                <w:noProof/>
                <w:webHidden/>
              </w:rPr>
              <w:t>5</w:t>
            </w:r>
            <w:r>
              <w:rPr>
                <w:noProof/>
                <w:webHidden/>
              </w:rPr>
              <w:fldChar w:fldCharType="end"/>
            </w:r>
          </w:hyperlink>
        </w:p>
        <w:p w14:paraId="3084B5D4" w14:textId="771499E2" w:rsidR="00061950" w:rsidRDefault="00061950">
          <w:pPr>
            <w:pStyle w:val="11"/>
            <w:tabs>
              <w:tab w:val="right" w:leader="dot" w:pos="9629"/>
            </w:tabs>
            <w:rPr>
              <w:noProof/>
              <w:lang w:val="uk-UA" w:eastAsia="uk-UA"/>
            </w:rPr>
          </w:pPr>
          <w:hyperlink w:anchor="_Toc225110996" w:history="1">
            <w:r w:rsidRPr="00CA0356">
              <w:rPr>
                <w:rStyle w:val="af4"/>
                <w:noProof/>
              </w:rPr>
              <w:t>The Manager</w:t>
            </w:r>
            <w:r>
              <w:rPr>
                <w:noProof/>
                <w:webHidden/>
              </w:rPr>
              <w:tab/>
            </w:r>
            <w:r>
              <w:rPr>
                <w:noProof/>
                <w:webHidden/>
              </w:rPr>
              <w:fldChar w:fldCharType="begin"/>
            </w:r>
            <w:r>
              <w:rPr>
                <w:noProof/>
                <w:webHidden/>
              </w:rPr>
              <w:instrText xml:space="preserve"> PAGEREF _Toc225110996 \h </w:instrText>
            </w:r>
            <w:r>
              <w:rPr>
                <w:noProof/>
                <w:webHidden/>
              </w:rPr>
            </w:r>
            <w:r>
              <w:rPr>
                <w:noProof/>
                <w:webHidden/>
              </w:rPr>
              <w:fldChar w:fldCharType="separate"/>
            </w:r>
            <w:r>
              <w:rPr>
                <w:noProof/>
                <w:webHidden/>
              </w:rPr>
              <w:t>5</w:t>
            </w:r>
            <w:r>
              <w:rPr>
                <w:noProof/>
                <w:webHidden/>
              </w:rPr>
              <w:fldChar w:fldCharType="end"/>
            </w:r>
          </w:hyperlink>
        </w:p>
        <w:p w14:paraId="6E404A1F" w14:textId="4751B5D4" w:rsidR="00061950" w:rsidRDefault="00061950">
          <w:pPr>
            <w:pStyle w:val="21"/>
            <w:tabs>
              <w:tab w:val="right" w:leader="dot" w:pos="9629"/>
            </w:tabs>
            <w:rPr>
              <w:noProof/>
              <w:lang w:val="uk-UA" w:eastAsia="uk-UA"/>
            </w:rPr>
          </w:pPr>
          <w:hyperlink w:anchor="_Toc225110997" w:history="1">
            <w:r w:rsidRPr="00CA0356">
              <w:rPr>
                <w:rStyle w:val="af4"/>
                <w:noProof/>
              </w:rPr>
              <w:t>Advantages for Managers</w:t>
            </w:r>
            <w:r>
              <w:rPr>
                <w:noProof/>
                <w:webHidden/>
              </w:rPr>
              <w:tab/>
            </w:r>
            <w:r>
              <w:rPr>
                <w:noProof/>
                <w:webHidden/>
              </w:rPr>
              <w:fldChar w:fldCharType="begin"/>
            </w:r>
            <w:r>
              <w:rPr>
                <w:noProof/>
                <w:webHidden/>
              </w:rPr>
              <w:instrText xml:space="preserve"> PAGEREF _Toc225110997 \h </w:instrText>
            </w:r>
            <w:r>
              <w:rPr>
                <w:noProof/>
                <w:webHidden/>
              </w:rPr>
            </w:r>
            <w:r>
              <w:rPr>
                <w:noProof/>
                <w:webHidden/>
              </w:rPr>
              <w:fldChar w:fldCharType="separate"/>
            </w:r>
            <w:r>
              <w:rPr>
                <w:noProof/>
                <w:webHidden/>
              </w:rPr>
              <w:t>5</w:t>
            </w:r>
            <w:r>
              <w:rPr>
                <w:noProof/>
                <w:webHidden/>
              </w:rPr>
              <w:fldChar w:fldCharType="end"/>
            </w:r>
          </w:hyperlink>
        </w:p>
        <w:p w14:paraId="33688BBC" w14:textId="78934FB9" w:rsidR="00061950" w:rsidRDefault="00061950">
          <w:pPr>
            <w:pStyle w:val="21"/>
            <w:tabs>
              <w:tab w:val="right" w:leader="dot" w:pos="9629"/>
            </w:tabs>
            <w:rPr>
              <w:noProof/>
              <w:lang w:val="uk-UA" w:eastAsia="uk-UA"/>
            </w:rPr>
          </w:pPr>
          <w:hyperlink w:anchor="_Toc225110998" w:history="1">
            <w:r w:rsidRPr="00CA0356">
              <w:rPr>
                <w:rStyle w:val="af4"/>
                <w:rFonts w:ascii="Arial" w:hAnsi="Arial" w:cs="Arial"/>
                <w:noProof/>
              </w:rPr>
              <w:t>Disadvantages for Managers</w:t>
            </w:r>
            <w:r>
              <w:rPr>
                <w:noProof/>
                <w:webHidden/>
              </w:rPr>
              <w:tab/>
            </w:r>
            <w:r>
              <w:rPr>
                <w:noProof/>
                <w:webHidden/>
              </w:rPr>
              <w:fldChar w:fldCharType="begin"/>
            </w:r>
            <w:r>
              <w:rPr>
                <w:noProof/>
                <w:webHidden/>
              </w:rPr>
              <w:instrText xml:space="preserve"> PAGEREF _Toc225110998 \h </w:instrText>
            </w:r>
            <w:r>
              <w:rPr>
                <w:noProof/>
                <w:webHidden/>
              </w:rPr>
            </w:r>
            <w:r>
              <w:rPr>
                <w:noProof/>
                <w:webHidden/>
              </w:rPr>
              <w:fldChar w:fldCharType="separate"/>
            </w:r>
            <w:r>
              <w:rPr>
                <w:noProof/>
                <w:webHidden/>
              </w:rPr>
              <w:t>5</w:t>
            </w:r>
            <w:r>
              <w:rPr>
                <w:noProof/>
                <w:webHidden/>
              </w:rPr>
              <w:fldChar w:fldCharType="end"/>
            </w:r>
          </w:hyperlink>
        </w:p>
        <w:p w14:paraId="4CC58A88" w14:textId="640EB63B" w:rsidR="00061950" w:rsidRDefault="00061950">
          <w:pPr>
            <w:pStyle w:val="21"/>
            <w:tabs>
              <w:tab w:val="right" w:leader="dot" w:pos="9629"/>
            </w:tabs>
            <w:rPr>
              <w:noProof/>
              <w:lang w:val="uk-UA" w:eastAsia="uk-UA"/>
            </w:rPr>
          </w:pPr>
          <w:hyperlink w:anchor="_Toc225110999" w:history="1">
            <w:r w:rsidRPr="00CA0356">
              <w:rPr>
                <w:rStyle w:val="af4"/>
                <w:noProof/>
              </w:rPr>
              <w:t>Recommendations for Managers</w:t>
            </w:r>
            <w:r>
              <w:rPr>
                <w:noProof/>
                <w:webHidden/>
              </w:rPr>
              <w:tab/>
            </w:r>
            <w:r>
              <w:rPr>
                <w:noProof/>
                <w:webHidden/>
              </w:rPr>
              <w:fldChar w:fldCharType="begin"/>
            </w:r>
            <w:r>
              <w:rPr>
                <w:noProof/>
                <w:webHidden/>
              </w:rPr>
              <w:instrText xml:space="preserve"> PAGEREF _Toc225110999 \h </w:instrText>
            </w:r>
            <w:r>
              <w:rPr>
                <w:noProof/>
                <w:webHidden/>
              </w:rPr>
            </w:r>
            <w:r>
              <w:rPr>
                <w:noProof/>
                <w:webHidden/>
              </w:rPr>
              <w:fldChar w:fldCharType="separate"/>
            </w:r>
            <w:r>
              <w:rPr>
                <w:noProof/>
                <w:webHidden/>
              </w:rPr>
              <w:t>5</w:t>
            </w:r>
            <w:r>
              <w:rPr>
                <w:noProof/>
                <w:webHidden/>
              </w:rPr>
              <w:fldChar w:fldCharType="end"/>
            </w:r>
          </w:hyperlink>
        </w:p>
        <w:p w14:paraId="51605813" w14:textId="65006A5C" w:rsidR="00061950" w:rsidRDefault="00061950">
          <w:pPr>
            <w:pStyle w:val="21"/>
            <w:tabs>
              <w:tab w:val="right" w:leader="dot" w:pos="9629"/>
            </w:tabs>
            <w:rPr>
              <w:noProof/>
              <w:lang w:val="uk-UA" w:eastAsia="uk-UA"/>
            </w:rPr>
          </w:pPr>
          <w:hyperlink w:anchor="_Toc225111000" w:history="1">
            <w:r w:rsidRPr="00CA0356">
              <w:rPr>
                <w:rStyle w:val="af4"/>
                <w:noProof/>
              </w:rPr>
              <w:t>Workplace Example</w:t>
            </w:r>
            <w:r>
              <w:rPr>
                <w:noProof/>
                <w:webHidden/>
              </w:rPr>
              <w:tab/>
            </w:r>
            <w:r>
              <w:rPr>
                <w:noProof/>
                <w:webHidden/>
              </w:rPr>
              <w:fldChar w:fldCharType="begin"/>
            </w:r>
            <w:r>
              <w:rPr>
                <w:noProof/>
                <w:webHidden/>
              </w:rPr>
              <w:instrText xml:space="preserve"> PAGEREF _Toc225111000 \h </w:instrText>
            </w:r>
            <w:r>
              <w:rPr>
                <w:noProof/>
                <w:webHidden/>
              </w:rPr>
            </w:r>
            <w:r>
              <w:rPr>
                <w:noProof/>
                <w:webHidden/>
              </w:rPr>
              <w:fldChar w:fldCharType="separate"/>
            </w:r>
            <w:r>
              <w:rPr>
                <w:noProof/>
                <w:webHidden/>
              </w:rPr>
              <w:t>6</w:t>
            </w:r>
            <w:r>
              <w:rPr>
                <w:noProof/>
                <w:webHidden/>
              </w:rPr>
              <w:fldChar w:fldCharType="end"/>
            </w:r>
          </w:hyperlink>
        </w:p>
        <w:p w14:paraId="781FB47B" w14:textId="1D81FF5D" w:rsidR="00061950" w:rsidRDefault="00061950">
          <w:pPr>
            <w:pStyle w:val="11"/>
            <w:tabs>
              <w:tab w:val="right" w:leader="dot" w:pos="9629"/>
            </w:tabs>
            <w:rPr>
              <w:noProof/>
              <w:lang w:val="uk-UA" w:eastAsia="uk-UA"/>
            </w:rPr>
          </w:pPr>
          <w:hyperlink w:anchor="_Toc225111001" w:history="1">
            <w:r w:rsidRPr="00CA0356">
              <w:rPr>
                <w:rStyle w:val="af4"/>
                <w:noProof/>
              </w:rPr>
              <w:t>The Company</w:t>
            </w:r>
            <w:r>
              <w:rPr>
                <w:noProof/>
                <w:webHidden/>
              </w:rPr>
              <w:tab/>
            </w:r>
            <w:r>
              <w:rPr>
                <w:noProof/>
                <w:webHidden/>
              </w:rPr>
              <w:fldChar w:fldCharType="begin"/>
            </w:r>
            <w:r>
              <w:rPr>
                <w:noProof/>
                <w:webHidden/>
              </w:rPr>
              <w:instrText xml:space="preserve"> PAGEREF _Toc225111001 \h </w:instrText>
            </w:r>
            <w:r>
              <w:rPr>
                <w:noProof/>
                <w:webHidden/>
              </w:rPr>
            </w:r>
            <w:r>
              <w:rPr>
                <w:noProof/>
                <w:webHidden/>
              </w:rPr>
              <w:fldChar w:fldCharType="separate"/>
            </w:r>
            <w:r>
              <w:rPr>
                <w:noProof/>
                <w:webHidden/>
              </w:rPr>
              <w:t>6</w:t>
            </w:r>
            <w:r>
              <w:rPr>
                <w:noProof/>
                <w:webHidden/>
              </w:rPr>
              <w:fldChar w:fldCharType="end"/>
            </w:r>
          </w:hyperlink>
        </w:p>
        <w:p w14:paraId="735BBBE1" w14:textId="4DAEE57C" w:rsidR="00061950" w:rsidRDefault="00061950">
          <w:pPr>
            <w:pStyle w:val="21"/>
            <w:tabs>
              <w:tab w:val="right" w:leader="dot" w:pos="9629"/>
            </w:tabs>
            <w:rPr>
              <w:noProof/>
              <w:lang w:val="uk-UA" w:eastAsia="uk-UA"/>
            </w:rPr>
          </w:pPr>
          <w:hyperlink w:anchor="_Toc225111002" w:history="1">
            <w:r w:rsidRPr="00CA0356">
              <w:rPr>
                <w:rStyle w:val="af4"/>
                <w:noProof/>
              </w:rPr>
              <w:t>Advantages for Companies</w:t>
            </w:r>
            <w:r>
              <w:rPr>
                <w:noProof/>
                <w:webHidden/>
              </w:rPr>
              <w:tab/>
            </w:r>
            <w:r>
              <w:rPr>
                <w:noProof/>
                <w:webHidden/>
              </w:rPr>
              <w:fldChar w:fldCharType="begin"/>
            </w:r>
            <w:r>
              <w:rPr>
                <w:noProof/>
                <w:webHidden/>
              </w:rPr>
              <w:instrText xml:space="preserve"> PAGEREF _Toc225111002 \h </w:instrText>
            </w:r>
            <w:r>
              <w:rPr>
                <w:noProof/>
                <w:webHidden/>
              </w:rPr>
            </w:r>
            <w:r>
              <w:rPr>
                <w:noProof/>
                <w:webHidden/>
              </w:rPr>
              <w:fldChar w:fldCharType="separate"/>
            </w:r>
            <w:r>
              <w:rPr>
                <w:noProof/>
                <w:webHidden/>
              </w:rPr>
              <w:t>6</w:t>
            </w:r>
            <w:r>
              <w:rPr>
                <w:noProof/>
                <w:webHidden/>
              </w:rPr>
              <w:fldChar w:fldCharType="end"/>
            </w:r>
          </w:hyperlink>
        </w:p>
        <w:p w14:paraId="2143A7D8" w14:textId="19A0EA02" w:rsidR="00061950" w:rsidRDefault="00061950">
          <w:pPr>
            <w:pStyle w:val="21"/>
            <w:tabs>
              <w:tab w:val="right" w:leader="dot" w:pos="9629"/>
            </w:tabs>
            <w:rPr>
              <w:noProof/>
              <w:lang w:val="uk-UA" w:eastAsia="uk-UA"/>
            </w:rPr>
          </w:pPr>
          <w:hyperlink w:anchor="_Toc225111003" w:history="1">
            <w:r w:rsidRPr="00CA0356">
              <w:rPr>
                <w:rStyle w:val="af4"/>
                <w:noProof/>
              </w:rPr>
              <w:t>Disadvantages for Companies</w:t>
            </w:r>
            <w:r>
              <w:rPr>
                <w:noProof/>
                <w:webHidden/>
              </w:rPr>
              <w:tab/>
            </w:r>
            <w:r>
              <w:rPr>
                <w:noProof/>
                <w:webHidden/>
              </w:rPr>
              <w:fldChar w:fldCharType="begin"/>
            </w:r>
            <w:r>
              <w:rPr>
                <w:noProof/>
                <w:webHidden/>
              </w:rPr>
              <w:instrText xml:space="preserve"> PAGEREF _Toc225111003 \h </w:instrText>
            </w:r>
            <w:r>
              <w:rPr>
                <w:noProof/>
                <w:webHidden/>
              </w:rPr>
            </w:r>
            <w:r>
              <w:rPr>
                <w:noProof/>
                <w:webHidden/>
              </w:rPr>
              <w:fldChar w:fldCharType="separate"/>
            </w:r>
            <w:r>
              <w:rPr>
                <w:noProof/>
                <w:webHidden/>
              </w:rPr>
              <w:t>6</w:t>
            </w:r>
            <w:r>
              <w:rPr>
                <w:noProof/>
                <w:webHidden/>
              </w:rPr>
              <w:fldChar w:fldCharType="end"/>
            </w:r>
          </w:hyperlink>
        </w:p>
        <w:p w14:paraId="3B8ABBBF" w14:textId="61515AC1" w:rsidR="00061950" w:rsidRDefault="00061950">
          <w:pPr>
            <w:pStyle w:val="21"/>
            <w:tabs>
              <w:tab w:val="right" w:leader="dot" w:pos="9629"/>
            </w:tabs>
            <w:rPr>
              <w:noProof/>
              <w:lang w:val="uk-UA" w:eastAsia="uk-UA"/>
            </w:rPr>
          </w:pPr>
          <w:hyperlink w:anchor="_Toc225111004" w:history="1">
            <w:r w:rsidRPr="00CA0356">
              <w:rPr>
                <w:rStyle w:val="af4"/>
                <w:noProof/>
              </w:rPr>
              <w:t>Recommendations for Companies</w:t>
            </w:r>
            <w:r>
              <w:rPr>
                <w:noProof/>
                <w:webHidden/>
              </w:rPr>
              <w:tab/>
            </w:r>
            <w:r>
              <w:rPr>
                <w:noProof/>
                <w:webHidden/>
              </w:rPr>
              <w:fldChar w:fldCharType="begin"/>
            </w:r>
            <w:r>
              <w:rPr>
                <w:noProof/>
                <w:webHidden/>
              </w:rPr>
              <w:instrText xml:space="preserve"> PAGEREF _Toc225111004 \h </w:instrText>
            </w:r>
            <w:r>
              <w:rPr>
                <w:noProof/>
                <w:webHidden/>
              </w:rPr>
            </w:r>
            <w:r>
              <w:rPr>
                <w:noProof/>
                <w:webHidden/>
              </w:rPr>
              <w:fldChar w:fldCharType="separate"/>
            </w:r>
            <w:r>
              <w:rPr>
                <w:noProof/>
                <w:webHidden/>
              </w:rPr>
              <w:t>6</w:t>
            </w:r>
            <w:r>
              <w:rPr>
                <w:noProof/>
                <w:webHidden/>
              </w:rPr>
              <w:fldChar w:fldCharType="end"/>
            </w:r>
          </w:hyperlink>
        </w:p>
        <w:p w14:paraId="545163A7" w14:textId="500F4236" w:rsidR="00061950" w:rsidRDefault="00061950">
          <w:pPr>
            <w:pStyle w:val="21"/>
            <w:tabs>
              <w:tab w:val="right" w:leader="dot" w:pos="9629"/>
            </w:tabs>
            <w:rPr>
              <w:noProof/>
              <w:lang w:val="uk-UA" w:eastAsia="uk-UA"/>
            </w:rPr>
          </w:pPr>
          <w:hyperlink w:anchor="_Toc225111005" w:history="1">
            <w:r w:rsidRPr="00CA0356">
              <w:rPr>
                <w:rStyle w:val="af4"/>
                <w:noProof/>
              </w:rPr>
              <w:t>Workplace Example</w:t>
            </w:r>
            <w:r>
              <w:rPr>
                <w:noProof/>
                <w:webHidden/>
              </w:rPr>
              <w:tab/>
            </w:r>
            <w:r>
              <w:rPr>
                <w:noProof/>
                <w:webHidden/>
              </w:rPr>
              <w:fldChar w:fldCharType="begin"/>
            </w:r>
            <w:r>
              <w:rPr>
                <w:noProof/>
                <w:webHidden/>
              </w:rPr>
              <w:instrText xml:space="preserve"> PAGEREF _Toc225111005 \h </w:instrText>
            </w:r>
            <w:r>
              <w:rPr>
                <w:noProof/>
                <w:webHidden/>
              </w:rPr>
            </w:r>
            <w:r>
              <w:rPr>
                <w:noProof/>
                <w:webHidden/>
              </w:rPr>
              <w:fldChar w:fldCharType="separate"/>
            </w:r>
            <w:r>
              <w:rPr>
                <w:noProof/>
                <w:webHidden/>
              </w:rPr>
              <w:t>7</w:t>
            </w:r>
            <w:r>
              <w:rPr>
                <w:noProof/>
                <w:webHidden/>
              </w:rPr>
              <w:fldChar w:fldCharType="end"/>
            </w:r>
          </w:hyperlink>
        </w:p>
        <w:p w14:paraId="5168F2A1" w14:textId="6A9C6007" w:rsidR="00061950" w:rsidRDefault="00061950">
          <w:pPr>
            <w:pStyle w:val="11"/>
            <w:tabs>
              <w:tab w:val="right" w:leader="dot" w:pos="9629"/>
            </w:tabs>
            <w:rPr>
              <w:noProof/>
              <w:lang w:val="uk-UA" w:eastAsia="uk-UA"/>
            </w:rPr>
          </w:pPr>
          <w:hyperlink w:anchor="_Toc225111006" w:history="1">
            <w:r w:rsidRPr="00CA0356">
              <w:rPr>
                <w:rStyle w:val="af4"/>
                <w:noProof/>
              </w:rPr>
              <w:t>Conclusion</w:t>
            </w:r>
            <w:r>
              <w:rPr>
                <w:noProof/>
                <w:webHidden/>
              </w:rPr>
              <w:tab/>
            </w:r>
            <w:r>
              <w:rPr>
                <w:noProof/>
                <w:webHidden/>
              </w:rPr>
              <w:fldChar w:fldCharType="begin"/>
            </w:r>
            <w:r>
              <w:rPr>
                <w:noProof/>
                <w:webHidden/>
              </w:rPr>
              <w:instrText xml:space="preserve"> PAGEREF _Toc225111006 \h </w:instrText>
            </w:r>
            <w:r>
              <w:rPr>
                <w:noProof/>
                <w:webHidden/>
              </w:rPr>
            </w:r>
            <w:r>
              <w:rPr>
                <w:noProof/>
                <w:webHidden/>
              </w:rPr>
              <w:fldChar w:fldCharType="separate"/>
            </w:r>
            <w:r>
              <w:rPr>
                <w:noProof/>
                <w:webHidden/>
              </w:rPr>
              <w:t>7</w:t>
            </w:r>
            <w:r>
              <w:rPr>
                <w:noProof/>
                <w:webHidden/>
              </w:rPr>
              <w:fldChar w:fldCharType="end"/>
            </w:r>
          </w:hyperlink>
        </w:p>
        <w:p w14:paraId="4230F915" w14:textId="4AE18202" w:rsidR="00061950" w:rsidRDefault="00061950">
          <w:pPr>
            <w:pStyle w:val="21"/>
            <w:tabs>
              <w:tab w:val="right" w:leader="dot" w:pos="9629"/>
            </w:tabs>
            <w:rPr>
              <w:noProof/>
              <w:lang w:val="uk-UA" w:eastAsia="uk-UA"/>
            </w:rPr>
          </w:pPr>
          <w:hyperlink w:anchor="_Toc225111007" w:history="1">
            <w:r w:rsidRPr="00CA0356">
              <w:rPr>
                <w:rStyle w:val="af4"/>
                <w:noProof/>
              </w:rPr>
              <w:t>Concrete experience</w:t>
            </w:r>
            <w:r>
              <w:rPr>
                <w:noProof/>
                <w:webHidden/>
              </w:rPr>
              <w:tab/>
            </w:r>
            <w:r>
              <w:rPr>
                <w:noProof/>
                <w:webHidden/>
              </w:rPr>
              <w:fldChar w:fldCharType="begin"/>
            </w:r>
            <w:r>
              <w:rPr>
                <w:noProof/>
                <w:webHidden/>
              </w:rPr>
              <w:instrText xml:space="preserve"> PAGEREF _Toc225111007 \h </w:instrText>
            </w:r>
            <w:r>
              <w:rPr>
                <w:noProof/>
                <w:webHidden/>
              </w:rPr>
            </w:r>
            <w:r>
              <w:rPr>
                <w:noProof/>
                <w:webHidden/>
              </w:rPr>
              <w:fldChar w:fldCharType="separate"/>
            </w:r>
            <w:r>
              <w:rPr>
                <w:noProof/>
                <w:webHidden/>
              </w:rPr>
              <w:t>7</w:t>
            </w:r>
            <w:r>
              <w:rPr>
                <w:noProof/>
                <w:webHidden/>
              </w:rPr>
              <w:fldChar w:fldCharType="end"/>
            </w:r>
          </w:hyperlink>
        </w:p>
        <w:p w14:paraId="6BD0785D" w14:textId="2AD5527C" w:rsidR="00061950" w:rsidRDefault="00061950">
          <w:pPr>
            <w:pStyle w:val="21"/>
            <w:tabs>
              <w:tab w:val="right" w:leader="dot" w:pos="9629"/>
            </w:tabs>
            <w:rPr>
              <w:noProof/>
              <w:lang w:val="uk-UA" w:eastAsia="uk-UA"/>
            </w:rPr>
          </w:pPr>
          <w:hyperlink w:anchor="_Toc225111008" w:history="1">
            <w:r w:rsidRPr="00CA0356">
              <w:rPr>
                <w:rStyle w:val="af4"/>
                <w:noProof/>
              </w:rPr>
              <w:t>Reflective observation</w:t>
            </w:r>
            <w:r>
              <w:rPr>
                <w:noProof/>
                <w:webHidden/>
              </w:rPr>
              <w:tab/>
            </w:r>
            <w:r>
              <w:rPr>
                <w:noProof/>
                <w:webHidden/>
              </w:rPr>
              <w:fldChar w:fldCharType="begin"/>
            </w:r>
            <w:r>
              <w:rPr>
                <w:noProof/>
                <w:webHidden/>
              </w:rPr>
              <w:instrText xml:space="preserve"> PAGEREF _Toc225111008 \h </w:instrText>
            </w:r>
            <w:r>
              <w:rPr>
                <w:noProof/>
                <w:webHidden/>
              </w:rPr>
            </w:r>
            <w:r>
              <w:rPr>
                <w:noProof/>
                <w:webHidden/>
              </w:rPr>
              <w:fldChar w:fldCharType="separate"/>
            </w:r>
            <w:r>
              <w:rPr>
                <w:noProof/>
                <w:webHidden/>
              </w:rPr>
              <w:t>7</w:t>
            </w:r>
            <w:r>
              <w:rPr>
                <w:noProof/>
                <w:webHidden/>
              </w:rPr>
              <w:fldChar w:fldCharType="end"/>
            </w:r>
          </w:hyperlink>
        </w:p>
        <w:p w14:paraId="37A66A8B" w14:textId="6A1B0EFC" w:rsidR="00061950" w:rsidRDefault="00061950">
          <w:pPr>
            <w:pStyle w:val="21"/>
            <w:tabs>
              <w:tab w:val="right" w:leader="dot" w:pos="9629"/>
            </w:tabs>
            <w:rPr>
              <w:noProof/>
              <w:lang w:val="uk-UA" w:eastAsia="uk-UA"/>
            </w:rPr>
          </w:pPr>
          <w:hyperlink w:anchor="_Toc225111009" w:history="1">
            <w:r w:rsidRPr="00CA0356">
              <w:rPr>
                <w:rStyle w:val="af4"/>
                <w:noProof/>
              </w:rPr>
              <w:t>Abstract conceptualisation</w:t>
            </w:r>
            <w:r>
              <w:rPr>
                <w:noProof/>
                <w:webHidden/>
              </w:rPr>
              <w:tab/>
            </w:r>
            <w:r>
              <w:rPr>
                <w:noProof/>
                <w:webHidden/>
              </w:rPr>
              <w:fldChar w:fldCharType="begin"/>
            </w:r>
            <w:r>
              <w:rPr>
                <w:noProof/>
                <w:webHidden/>
              </w:rPr>
              <w:instrText xml:space="preserve"> PAGEREF _Toc225111009 \h </w:instrText>
            </w:r>
            <w:r>
              <w:rPr>
                <w:noProof/>
                <w:webHidden/>
              </w:rPr>
            </w:r>
            <w:r>
              <w:rPr>
                <w:noProof/>
                <w:webHidden/>
              </w:rPr>
              <w:fldChar w:fldCharType="separate"/>
            </w:r>
            <w:r>
              <w:rPr>
                <w:noProof/>
                <w:webHidden/>
              </w:rPr>
              <w:t>7</w:t>
            </w:r>
            <w:r>
              <w:rPr>
                <w:noProof/>
                <w:webHidden/>
              </w:rPr>
              <w:fldChar w:fldCharType="end"/>
            </w:r>
          </w:hyperlink>
        </w:p>
        <w:p w14:paraId="06521990" w14:textId="3BF31C88" w:rsidR="00061950" w:rsidRDefault="00061950">
          <w:pPr>
            <w:pStyle w:val="21"/>
            <w:tabs>
              <w:tab w:val="right" w:leader="dot" w:pos="9629"/>
            </w:tabs>
            <w:rPr>
              <w:noProof/>
              <w:lang w:val="uk-UA" w:eastAsia="uk-UA"/>
            </w:rPr>
          </w:pPr>
          <w:hyperlink w:anchor="_Toc225111010" w:history="1">
            <w:r w:rsidRPr="00CA0356">
              <w:rPr>
                <w:rStyle w:val="af4"/>
                <w:noProof/>
              </w:rPr>
              <w:t>Active experimentation</w:t>
            </w:r>
            <w:r>
              <w:rPr>
                <w:noProof/>
                <w:webHidden/>
              </w:rPr>
              <w:tab/>
            </w:r>
            <w:r>
              <w:rPr>
                <w:noProof/>
                <w:webHidden/>
              </w:rPr>
              <w:fldChar w:fldCharType="begin"/>
            </w:r>
            <w:r>
              <w:rPr>
                <w:noProof/>
                <w:webHidden/>
              </w:rPr>
              <w:instrText xml:space="preserve"> PAGEREF _Toc225111010 \h </w:instrText>
            </w:r>
            <w:r>
              <w:rPr>
                <w:noProof/>
                <w:webHidden/>
              </w:rPr>
            </w:r>
            <w:r>
              <w:rPr>
                <w:noProof/>
                <w:webHidden/>
              </w:rPr>
              <w:fldChar w:fldCharType="separate"/>
            </w:r>
            <w:r>
              <w:rPr>
                <w:noProof/>
                <w:webHidden/>
              </w:rPr>
              <w:t>8</w:t>
            </w:r>
            <w:r>
              <w:rPr>
                <w:noProof/>
                <w:webHidden/>
              </w:rPr>
              <w:fldChar w:fldCharType="end"/>
            </w:r>
          </w:hyperlink>
        </w:p>
        <w:p w14:paraId="16AB4C3B" w14:textId="562CF0EC" w:rsidR="00061950" w:rsidRDefault="00061950">
          <w:pPr>
            <w:pStyle w:val="11"/>
            <w:tabs>
              <w:tab w:val="right" w:leader="dot" w:pos="9629"/>
            </w:tabs>
            <w:rPr>
              <w:noProof/>
              <w:lang w:val="uk-UA" w:eastAsia="uk-UA"/>
            </w:rPr>
          </w:pPr>
          <w:hyperlink w:anchor="_Toc225111011" w:history="1">
            <w:r w:rsidRPr="00CA0356">
              <w:rPr>
                <w:rStyle w:val="af4"/>
                <w:noProof/>
              </w:rPr>
              <w:t>References</w:t>
            </w:r>
            <w:r>
              <w:rPr>
                <w:noProof/>
                <w:webHidden/>
              </w:rPr>
              <w:tab/>
            </w:r>
            <w:r>
              <w:rPr>
                <w:noProof/>
                <w:webHidden/>
              </w:rPr>
              <w:fldChar w:fldCharType="begin"/>
            </w:r>
            <w:r>
              <w:rPr>
                <w:noProof/>
                <w:webHidden/>
              </w:rPr>
              <w:instrText xml:space="preserve"> PAGEREF _Toc225111011 \h </w:instrText>
            </w:r>
            <w:r>
              <w:rPr>
                <w:noProof/>
                <w:webHidden/>
              </w:rPr>
            </w:r>
            <w:r>
              <w:rPr>
                <w:noProof/>
                <w:webHidden/>
              </w:rPr>
              <w:fldChar w:fldCharType="separate"/>
            </w:r>
            <w:r>
              <w:rPr>
                <w:noProof/>
                <w:webHidden/>
              </w:rPr>
              <w:t>8</w:t>
            </w:r>
            <w:r>
              <w:rPr>
                <w:noProof/>
                <w:webHidden/>
              </w:rPr>
              <w:fldChar w:fldCharType="end"/>
            </w:r>
          </w:hyperlink>
        </w:p>
        <w:p w14:paraId="36A14FDF" w14:textId="44983FA3" w:rsidR="00E2153F" w:rsidRPr="008F6B8A" w:rsidRDefault="001D6DCA">
          <w:pPr>
            <w:rPr>
              <w:rFonts w:ascii="Arial" w:hAnsi="Arial" w:cs="Arial"/>
            </w:rPr>
          </w:pPr>
          <w:r w:rsidRPr="008F6B8A">
            <w:rPr>
              <w:rFonts w:ascii="Arial" w:hAnsi="Arial" w:cs="Arial"/>
              <w:b/>
              <w:bCs/>
            </w:rPr>
            <w:fldChar w:fldCharType="end"/>
          </w:r>
        </w:p>
      </w:sdtContent>
    </w:sdt>
    <w:p w14:paraId="46A3BC9B" w14:textId="77777777" w:rsidR="00E2153F" w:rsidRPr="008F6B8A" w:rsidRDefault="00E2153F">
      <w:pPr>
        <w:rPr>
          <w:rFonts w:ascii="Arial" w:hAnsi="Arial" w:cs="Arial"/>
          <w:i/>
          <w:iCs/>
          <w:color w:val="EE0000"/>
        </w:rPr>
      </w:pPr>
    </w:p>
    <w:p w14:paraId="6F9CF6AC" w14:textId="77777777" w:rsidR="00E2153F" w:rsidRPr="008F6B8A" w:rsidRDefault="00E2153F">
      <w:pPr>
        <w:rPr>
          <w:rFonts w:ascii="Arial" w:hAnsi="Arial" w:cs="Arial"/>
          <w:i/>
          <w:iCs/>
          <w:color w:val="EE0000"/>
        </w:rPr>
      </w:pPr>
    </w:p>
    <w:p w14:paraId="43C4D06B" w14:textId="77777777" w:rsidR="00E2153F" w:rsidRPr="008F6B8A" w:rsidRDefault="00E2153F">
      <w:pPr>
        <w:rPr>
          <w:rFonts w:ascii="Arial" w:hAnsi="Arial" w:cs="Arial"/>
          <w:i/>
          <w:iCs/>
          <w:color w:val="EE0000"/>
        </w:rPr>
      </w:pPr>
    </w:p>
    <w:p w14:paraId="6EAE9FCA" w14:textId="77777777" w:rsidR="00E2153F" w:rsidRPr="008F6B8A" w:rsidRDefault="00E2153F">
      <w:pPr>
        <w:rPr>
          <w:rFonts w:ascii="Arial" w:hAnsi="Arial" w:cs="Arial"/>
          <w:i/>
          <w:iCs/>
          <w:color w:val="EE0000"/>
        </w:rPr>
      </w:pPr>
    </w:p>
    <w:p w14:paraId="5918B9EE" w14:textId="77777777" w:rsidR="00E2153F" w:rsidRPr="008F6B8A" w:rsidRDefault="00E2153F">
      <w:pPr>
        <w:rPr>
          <w:rFonts w:ascii="Arial" w:hAnsi="Arial" w:cs="Arial"/>
          <w:i/>
          <w:iCs/>
          <w:color w:val="EE0000"/>
        </w:rPr>
      </w:pPr>
    </w:p>
    <w:p w14:paraId="6AB6377F" w14:textId="77777777" w:rsidR="00E2153F" w:rsidRPr="008F6B8A" w:rsidRDefault="00E2153F">
      <w:pPr>
        <w:rPr>
          <w:rFonts w:ascii="Arial" w:hAnsi="Arial" w:cs="Arial"/>
          <w:i/>
          <w:iCs/>
          <w:color w:val="EE0000"/>
        </w:rPr>
      </w:pPr>
    </w:p>
    <w:p w14:paraId="0DC4675C" w14:textId="77777777" w:rsidR="00E2153F" w:rsidRPr="008F6B8A" w:rsidRDefault="00E2153F">
      <w:pPr>
        <w:rPr>
          <w:rFonts w:ascii="Arial" w:hAnsi="Arial" w:cs="Arial"/>
          <w:i/>
          <w:iCs/>
          <w:color w:val="EE0000"/>
        </w:rPr>
      </w:pPr>
    </w:p>
    <w:p w14:paraId="2231F988" w14:textId="77777777" w:rsidR="00E2153F" w:rsidRPr="008F6B8A" w:rsidRDefault="00E2153F">
      <w:pPr>
        <w:rPr>
          <w:rFonts w:ascii="Arial" w:hAnsi="Arial" w:cs="Arial"/>
          <w:i/>
          <w:iCs/>
          <w:color w:val="EE0000"/>
        </w:rPr>
      </w:pPr>
    </w:p>
    <w:p w14:paraId="5EB7EA4A" w14:textId="77777777" w:rsidR="0068304F" w:rsidRPr="008D4A37" w:rsidRDefault="00FB79A9" w:rsidP="008D4A37">
      <w:pPr>
        <w:pStyle w:val="1"/>
      </w:pPr>
      <w:bookmarkStart w:id="0" w:name="_Toc225110990"/>
      <w:r w:rsidRPr="008D4A37">
        <w:lastRenderedPageBreak/>
        <w:t>Introduction</w:t>
      </w:r>
      <w:bookmarkEnd w:id="0"/>
      <w:r w:rsidRPr="008D4A37">
        <w:t xml:space="preserve"> </w:t>
      </w:r>
    </w:p>
    <w:p w14:paraId="30F68F84" w14:textId="30D05C19" w:rsidR="002B308E" w:rsidRPr="002B308E" w:rsidRDefault="002B308E" w:rsidP="002B308E">
      <w:pPr>
        <w:pStyle w:val="af6"/>
        <w:jc w:val="both"/>
        <w:rPr>
          <w:rFonts w:ascii="Arial" w:hAnsi="Arial" w:cs="Arial"/>
        </w:rPr>
      </w:pPr>
      <w:r>
        <w:rPr>
          <w:rFonts w:ascii="Arial" w:hAnsi="Arial" w:cs="Arial"/>
        </w:rPr>
        <w:t xml:space="preserve">         </w:t>
      </w:r>
      <w:r w:rsidR="002A3148" w:rsidRPr="002A3148">
        <w:rPr>
          <w:rFonts w:ascii="Arial" w:hAnsi="Arial" w:cs="Arial"/>
        </w:rPr>
        <w:t xml:space="preserve">The workplace </w:t>
      </w:r>
      <w:r w:rsidR="0079562F" w:rsidRPr="002B308E">
        <w:rPr>
          <w:rFonts w:ascii="Arial" w:hAnsi="Arial" w:cs="Arial"/>
        </w:rPr>
        <w:t xml:space="preserve">has brought major changes </w:t>
      </w:r>
      <w:r w:rsidR="002A3148" w:rsidRPr="002A3148">
        <w:rPr>
          <w:rFonts w:ascii="Arial" w:hAnsi="Arial" w:cs="Arial"/>
        </w:rPr>
        <w:t>since the introduction of remote work arrangements</w:t>
      </w:r>
      <w:r w:rsidR="0079562F" w:rsidRPr="002B308E">
        <w:rPr>
          <w:rFonts w:ascii="Arial" w:hAnsi="Arial" w:cs="Arial"/>
        </w:rPr>
        <w:t>. It creates both positive and negative effects for employees, managers, and organisations. This report critically analyses both the advantages, disadvantages and recommendations of remote management and considers how these influence organisational performance and business development.</w:t>
      </w:r>
    </w:p>
    <w:p w14:paraId="6F5640F8" w14:textId="0AE69018" w:rsidR="0079562F" w:rsidRPr="002B308E" w:rsidRDefault="002B308E" w:rsidP="002B308E">
      <w:pPr>
        <w:pStyle w:val="af6"/>
        <w:jc w:val="both"/>
        <w:rPr>
          <w:rFonts w:ascii="Arial" w:hAnsi="Arial" w:cs="Arial"/>
        </w:rPr>
      </w:pPr>
      <w:r>
        <w:rPr>
          <w:rFonts w:ascii="Arial" w:hAnsi="Arial" w:cs="Arial"/>
        </w:rPr>
        <w:t xml:space="preserve">        </w:t>
      </w:r>
      <w:r w:rsidR="0079562F" w:rsidRPr="002B308E">
        <w:rPr>
          <w:rFonts w:ascii="Arial" w:hAnsi="Arial" w:cs="Arial"/>
        </w:rPr>
        <w:t>Remote management is a working arrangement in which employees carry out their responsibilities away from a traditional office setting, usually with the help of digital communication technologies. In recent years, remote working has grown extremely, especially due to technological progress and wider changes in global working practices. As a result, it has provided employees with flexibility and new opportunities for professional development.</w:t>
      </w:r>
    </w:p>
    <w:p w14:paraId="5B075A2F" w14:textId="3068B922" w:rsidR="0079562F" w:rsidRPr="002B308E" w:rsidRDefault="002B308E" w:rsidP="002B308E">
      <w:pPr>
        <w:pStyle w:val="af6"/>
        <w:jc w:val="both"/>
        <w:rPr>
          <w:rFonts w:ascii="Arial" w:hAnsi="Arial" w:cs="Arial"/>
        </w:rPr>
      </w:pPr>
      <w:r>
        <w:rPr>
          <w:rFonts w:ascii="Arial" w:hAnsi="Arial" w:cs="Arial"/>
        </w:rPr>
        <w:t xml:space="preserve">        </w:t>
      </w:r>
      <w:r w:rsidR="0079562F" w:rsidRPr="002B308E">
        <w:rPr>
          <w:rFonts w:ascii="Arial" w:hAnsi="Arial" w:cs="Arial"/>
        </w:rPr>
        <w:t xml:space="preserve">From the employee perspective, remote work can improve flexibility and support a better balance between work and personal life. For managers and organisations, however, it can affect productivity and </w:t>
      </w:r>
      <w:r w:rsidR="002A3148">
        <w:rPr>
          <w:rFonts w:ascii="Arial" w:hAnsi="Arial" w:cs="Arial"/>
        </w:rPr>
        <w:t>time management</w:t>
      </w:r>
      <w:r w:rsidR="0079562F" w:rsidRPr="002B308E">
        <w:rPr>
          <w:rFonts w:ascii="Arial" w:hAnsi="Arial" w:cs="Arial"/>
        </w:rPr>
        <w:t>. By recognising these different viewpoints, organisations can develop stronger management approaches and improve overall effectiveness.</w:t>
      </w:r>
    </w:p>
    <w:p w14:paraId="441BB316" w14:textId="140EC136" w:rsidR="0079562F" w:rsidRPr="002B308E" w:rsidRDefault="002B308E" w:rsidP="002B308E">
      <w:pPr>
        <w:pStyle w:val="af6"/>
        <w:jc w:val="both"/>
        <w:rPr>
          <w:rFonts w:ascii="Arial" w:hAnsi="Arial" w:cs="Arial"/>
        </w:rPr>
      </w:pPr>
      <w:r>
        <w:rPr>
          <w:rFonts w:ascii="Arial" w:hAnsi="Arial" w:cs="Arial"/>
        </w:rPr>
        <w:t xml:space="preserve">        </w:t>
      </w:r>
      <w:r w:rsidR="0079562F" w:rsidRPr="002B308E">
        <w:rPr>
          <w:rFonts w:ascii="Arial" w:hAnsi="Arial" w:cs="Arial"/>
        </w:rPr>
        <w:t xml:space="preserve">Qualitative research involves gathering and interpreting </w:t>
      </w:r>
      <w:r w:rsidR="00DB316D" w:rsidRPr="002B308E">
        <w:rPr>
          <w:rFonts w:ascii="Arial" w:hAnsi="Arial" w:cs="Arial"/>
        </w:rPr>
        <w:t>non-numeric</w:t>
      </w:r>
      <w:r w:rsidR="0079562F" w:rsidRPr="002B308E">
        <w:rPr>
          <w:rFonts w:ascii="Arial" w:hAnsi="Arial" w:cs="Arial"/>
        </w:rPr>
        <w:t xml:space="preserve"> information such as views, experiences, and personal </w:t>
      </w:r>
      <w:r w:rsidR="00DB316D" w:rsidRPr="002B308E">
        <w:rPr>
          <w:rFonts w:ascii="Arial" w:hAnsi="Arial" w:cs="Arial"/>
        </w:rPr>
        <w:t>opinions</w:t>
      </w:r>
      <w:r w:rsidR="0079562F" w:rsidRPr="002B308E">
        <w:rPr>
          <w:rFonts w:ascii="Arial" w:hAnsi="Arial" w:cs="Arial"/>
        </w:rPr>
        <w:t>. This method is useful because it offers a deeper understanding of how remote management influences employees, managers, and organisations in both personal and professional contexts.</w:t>
      </w:r>
    </w:p>
    <w:p w14:paraId="75B2300D" w14:textId="2E6DF343" w:rsidR="0079562F" w:rsidRPr="002B308E" w:rsidRDefault="002B308E" w:rsidP="002B308E">
      <w:pPr>
        <w:pStyle w:val="af6"/>
        <w:jc w:val="both"/>
        <w:rPr>
          <w:rFonts w:ascii="Arial" w:hAnsi="Arial" w:cs="Arial"/>
        </w:rPr>
      </w:pPr>
      <w:r>
        <w:rPr>
          <w:rFonts w:ascii="Arial" w:hAnsi="Arial" w:cs="Arial"/>
        </w:rPr>
        <w:t xml:space="preserve">        </w:t>
      </w:r>
      <w:r w:rsidR="0079562F" w:rsidRPr="002B308E">
        <w:rPr>
          <w:rFonts w:ascii="Arial" w:hAnsi="Arial" w:cs="Arial"/>
        </w:rPr>
        <w:t xml:space="preserve">Quantitative research, </w:t>
      </w:r>
      <w:r w:rsidR="00DB316D" w:rsidRPr="002B308E">
        <w:rPr>
          <w:rFonts w:ascii="Arial" w:hAnsi="Arial" w:cs="Arial"/>
        </w:rPr>
        <w:t>on the</w:t>
      </w:r>
      <w:r w:rsidR="0079562F" w:rsidRPr="002B308E">
        <w:rPr>
          <w:rFonts w:ascii="Arial" w:hAnsi="Arial" w:cs="Arial"/>
        </w:rPr>
        <w:t xml:space="preserve"> </w:t>
      </w:r>
      <w:r w:rsidR="00DB316D" w:rsidRPr="002B308E">
        <w:rPr>
          <w:rFonts w:ascii="Arial" w:hAnsi="Arial" w:cs="Arial"/>
        </w:rPr>
        <w:t>other hand</w:t>
      </w:r>
      <w:r w:rsidR="0079562F" w:rsidRPr="002B308E">
        <w:rPr>
          <w:rFonts w:ascii="Arial" w:hAnsi="Arial" w:cs="Arial"/>
        </w:rPr>
        <w:t xml:space="preserve">, focuses on the collection and analysis of </w:t>
      </w:r>
      <w:r w:rsidR="00DB316D" w:rsidRPr="002B308E">
        <w:rPr>
          <w:rFonts w:ascii="Arial" w:hAnsi="Arial" w:cs="Arial"/>
        </w:rPr>
        <w:t>numeric information</w:t>
      </w:r>
      <w:r w:rsidR="0079562F" w:rsidRPr="002B308E">
        <w:rPr>
          <w:rFonts w:ascii="Arial" w:hAnsi="Arial" w:cs="Arial"/>
        </w:rPr>
        <w:t xml:space="preserve"> rather than opinions or individual experiences. </w:t>
      </w:r>
      <w:r w:rsidR="00843293" w:rsidRPr="002B308E">
        <w:rPr>
          <w:rFonts w:ascii="Arial" w:hAnsi="Arial" w:cs="Arial"/>
        </w:rPr>
        <w:t>Statistical research further highlights that</w:t>
      </w:r>
      <w:r w:rsidR="00B03DE6" w:rsidRPr="002B308E">
        <w:rPr>
          <w:rFonts w:ascii="Arial" w:hAnsi="Arial" w:cs="Arial"/>
        </w:rPr>
        <w:t xml:space="preserve"> by early 2023, 28% of UK employees were undertaking some form of hybrid work (</w:t>
      </w:r>
      <w:hyperlink r:id="rId9" w:history="1">
        <w:r w:rsidR="00B03DE6" w:rsidRPr="002B308E">
          <w:rPr>
            <w:rStyle w:val="af4"/>
            <w:rFonts w:ascii="Arial" w:hAnsi="Arial" w:cs="Arial"/>
            <w:color w:val="auto"/>
          </w:rPr>
          <w:t>ONS, 2023</w:t>
        </w:r>
      </w:hyperlink>
      <w:r w:rsidR="00B03DE6" w:rsidRPr="002B308E">
        <w:rPr>
          <w:rFonts w:ascii="Arial" w:hAnsi="Arial" w:cs="Arial"/>
        </w:rPr>
        <w:t>); a </w:t>
      </w:r>
      <w:hyperlink r:id="rId10" w:history="1">
        <w:r w:rsidR="00B03DE6" w:rsidRPr="002B308E">
          <w:rPr>
            <w:rStyle w:val="af4"/>
            <w:rFonts w:ascii="Arial" w:hAnsi="Arial" w:cs="Arial"/>
            <w:color w:val="auto"/>
          </w:rPr>
          <w:t>CIPD (2023)</w:t>
        </w:r>
      </w:hyperlink>
      <w:r w:rsidR="00B03DE6" w:rsidRPr="002B308E">
        <w:rPr>
          <w:rFonts w:ascii="Arial" w:hAnsi="Arial" w:cs="Arial"/>
        </w:rPr>
        <w:t> report found 83% of organisations were offering hybrid work arrangements to their employees</w:t>
      </w:r>
      <w:r w:rsidR="008B20FF" w:rsidRPr="002B308E">
        <w:rPr>
          <w:rFonts w:ascii="Arial" w:hAnsi="Arial" w:cs="Arial"/>
        </w:rPr>
        <w:t xml:space="preserve">  (Dale et al., 2024).</w:t>
      </w:r>
      <w:r w:rsidR="00B03DE6" w:rsidRPr="002B308E">
        <w:rPr>
          <w:rFonts w:ascii="Arial" w:hAnsi="Arial" w:cs="Arial"/>
        </w:rPr>
        <w:t> </w:t>
      </w:r>
    </w:p>
    <w:p w14:paraId="4FEA537D" w14:textId="686FFDFB" w:rsidR="0079562F" w:rsidRPr="002B308E" w:rsidRDefault="002B308E" w:rsidP="002B308E">
      <w:pPr>
        <w:pStyle w:val="af6"/>
        <w:jc w:val="both"/>
        <w:rPr>
          <w:rFonts w:ascii="Arial" w:hAnsi="Arial" w:cs="Arial"/>
        </w:rPr>
      </w:pPr>
      <w:r>
        <w:rPr>
          <w:rFonts w:ascii="Arial" w:hAnsi="Arial" w:cs="Arial"/>
        </w:rPr>
        <w:t xml:space="preserve">        </w:t>
      </w:r>
      <w:r w:rsidR="0079562F" w:rsidRPr="002B308E">
        <w:rPr>
          <w:rFonts w:ascii="Arial" w:hAnsi="Arial" w:cs="Arial"/>
        </w:rPr>
        <w:t>This report mainly relies on secondary research, using existing materials such as academic journal papers, published data, and earlier studies. Primary research methods are not included, since no original data will be collected directly from participants for this report.</w:t>
      </w:r>
    </w:p>
    <w:p w14:paraId="6B91CA7C" w14:textId="5D492BC2" w:rsidR="0079562F" w:rsidRPr="002B308E" w:rsidRDefault="002B308E" w:rsidP="002B308E">
      <w:pPr>
        <w:pStyle w:val="af6"/>
        <w:jc w:val="both"/>
        <w:rPr>
          <w:rFonts w:ascii="Arial" w:hAnsi="Arial" w:cs="Arial"/>
        </w:rPr>
      </w:pPr>
      <w:r>
        <w:rPr>
          <w:rFonts w:ascii="Arial" w:hAnsi="Arial" w:cs="Arial"/>
        </w:rPr>
        <w:t xml:space="preserve">        </w:t>
      </w:r>
      <w:r w:rsidR="0079562F" w:rsidRPr="002B308E">
        <w:rPr>
          <w:rFonts w:ascii="Arial" w:hAnsi="Arial" w:cs="Arial"/>
        </w:rPr>
        <w:t xml:space="preserve">The report is organised to explore the main advantages and disadvantages of remote management for employees, managers, and organisations. These aspects are assessed </w:t>
      </w:r>
      <w:proofErr w:type="gramStart"/>
      <w:r w:rsidR="0079562F" w:rsidRPr="002B308E">
        <w:rPr>
          <w:rFonts w:ascii="Arial" w:hAnsi="Arial" w:cs="Arial"/>
        </w:rPr>
        <w:t>in order to</w:t>
      </w:r>
      <w:proofErr w:type="gramEnd"/>
      <w:r w:rsidR="0079562F" w:rsidRPr="002B308E">
        <w:rPr>
          <w:rFonts w:ascii="Arial" w:hAnsi="Arial" w:cs="Arial"/>
        </w:rPr>
        <w:t xml:space="preserve"> understand their effect on </w:t>
      </w:r>
      <w:r w:rsidR="008B20FF" w:rsidRPr="002B308E">
        <w:rPr>
          <w:rFonts w:ascii="Arial" w:hAnsi="Arial" w:cs="Arial"/>
        </w:rPr>
        <w:t>management effectiveness, organisational performance, and long-term business sustainability.</w:t>
      </w:r>
    </w:p>
    <w:p w14:paraId="6C2904C1" w14:textId="47C00794" w:rsidR="00D30D4A" w:rsidRPr="008D4A37" w:rsidRDefault="00FB79A9" w:rsidP="008D4A37">
      <w:pPr>
        <w:pStyle w:val="1"/>
      </w:pPr>
      <w:bookmarkStart w:id="1" w:name="_Toc225110991"/>
      <w:r w:rsidRPr="008D4A37">
        <w:t>Employee</w:t>
      </w:r>
      <w:bookmarkEnd w:id="1"/>
      <w:r w:rsidRPr="008D4A37">
        <w:t xml:space="preserve"> </w:t>
      </w:r>
    </w:p>
    <w:p w14:paraId="05809D0E" w14:textId="77777777" w:rsidR="00D30D4A" w:rsidRPr="008D4A37" w:rsidRDefault="00FB79A9" w:rsidP="008D4A37">
      <w:pPr>
        <w:pStyle w:val="2"/>
      </w:pPr>
      <w:bookmarkStart w:id="2" w:name="_Toc225110992"/>
      <w:r w:rsidRPr="008D4A37">
        <w:t>Advantages for Employees</w:t>
      </w:r>
      <w:bookmarkEnd w:id="2"/>
    </w:p>
    <w:p w14:paraId="6CDF8F13" w14:textId="054E8B97" w:rsidR="00D30D4A" w:rsidRPr="002B308E" w:rsidRDefault="002B308E" w:rsidP="002B308E">
      <w:pPr>
        <w:pStyle w:val="af6"/>
        <w:jc w:val="both"/>
        <w:rPr>
          <w:rFonts w:ascii="Arial" w:eastAsia="Times New Roman" w:hAnsi="Arial" w:cs="Arial"/>
          <w:color w:val="000000"/>
          <w:kern w:val="0"/>
          <w:lang w:eastAsia="uk-UA"/>
          <w14:ligatures w14:val="none"/>
        </w:rPr>
      </w:pPr>
      <w:r>
        <w:rPr>
          <w:rFonts w:ascii="Arial" w:hAnsi="Arial" w:cs="Arial"/>
        </w:rPr>
        <w:t xml:space="preserve">          </w:t>
      </w:r>
      <w:r w:rsidR="003E7ACD" w:rsidRPr="003E7ACD">
        <w:rPr>
          <w:rFonts w:ascii="Arial" w:hAnsi="Arial" w:cs="Arial"/>
        </w:rPr>
        <w:t xml:space="preserve">One of the big advantages of working remotely is the opportunity to better plan the day, to have more free time for personal activities, or to spend the free time on professional improvements. </w:t>
      </w:r>
      <w:r w:rsidR="00A42DD3" w:rsidRPr="00A42DD3">
        <w:rPr>
          <w:rFonts w:ascii="Arial" w:hAnsi="Arial" w:cs="Arial"/>
        </w:rPr>
        <w:t>Research says that remote working can increase ‘available’ time for other activities. (</w:t>
      </w:r>
      <w:proofErr w:type="spellStart"/>
      <w:r w:rsidR="00A42DD3" w:rsidRPr="00A42DD3">
        <w:rPr>
          <w:rFonts w:ascii="Arial" w:hAnsi="Arial" w:cs="Arial"/>
        </w:rPr>
        <w:t>Kłopotek</w:t>
      </w:r>
      <w:proofErr w:type="spellEnd"/>
      <w:r w:rsidR="00A42DD3" w:rsidRPr="00A42DD3">
        <w:rPr>
          <w:rFonts w:ascii="Arial" w:hAnsi="Arial" w:cs="Arial"/>
        </w:rPr>
        <w:t>, M. (2017).</w:t>
      </w:r>
      <w:r w:rsidR="00A42DD3">
        <w:rPr>
          <w:rFonts w:ascii="Arial" w:hAnsi="Arial" w:cs="Arial"/>
        </w:rPr>
        <w:t xml:space="preserve"> </w:t>
      </w:r>
      <w:r w:rsidR="00A42DD3" w:rsidRPr="00A42DD3">
        <w:rPr>
          <w:rFonts w:ascii="Arial" w:hAnsi="Arial" w:cs="Arial"/>
        </w:rPr>
        <w:t>This is a big issue because the ability to better plan the day is a big benefit of working remotely. However, it is very important to avoid the situation when the trust of the management is lost.</w:t>
      </w:r>
    </w:p>
    <w:p w14:paraId="5B116244" w14:textId="5675D669" w:rsidR="00D30D4A" w:rsidRPr="002B308E" w:rsidRDefault="002B308E" w:rsidP="002B308E">
      <w:pPr>
        <w:pStyle w:val="af6"/>
        <w:jc w:val="both"/>
        <w:rPr>
          <w:rFonts w:ascii="Arial" w:hAnsi="Arial" w:cs="Arial"/>
        </w:rPr>
      </w:pPr>
      <w:r>
        <w:rPr>
          <w:rFonts w:ascii="Arial" w:eastAsia="Times New Roman" w:hAnsi="Arial" w:cs="Arial"/>
          <w:color w:val="000000"/>
          <w:kern w:val="0"/>
          <w:lang w:eastAsia="uk-UA"/>
          <w14:ligatures w14:val="none"/>
        </w:rPr>
        <w:t xml:space="preserve">           </w:t>
      </w:r>
      <w:r w:rsidR="00A42DD3" w:rsidRPr="00A42DD3">
        <w:rPr>
          <w:rFonts w:ascii="Arial" w:eastAsia="Times New Roman" w:hAnsi="Arial" w:cs="Arial"/>
          <w:color w:val="000000"/>
          <w:kern w:val="0"/>
          <w:lang w:eastAsia="uk-UA"/>
          <w14:ligatures w14:val="none"/>
        </w:rPr>
        <w:t xml:space="preserve">Another big advantage is the opportunity to better balance the professional and personal life or to combine the professional duties with the duties as a parent or with health disabilities. </w:t>
      </w:r>
      <w:proofErr w:type="spellStart"/>
      <w:r w:rsidR="004B2E28" w:rsidRPr="002B308E">
        <w:rPr>
          <w:rFonts w:ascii="Arial" w:eastAsia="Times New Roman" w:hAnsi="Arial" w:cs="Arial"/>
          <w:color w:val="000000"/>
          <w:kern w:val="0"/>
          <w:lang w:eastAsia="uk-UA"/>
          <w14:ligatures w14:val="none"/>
        </w:rPr>
        <w:t>Kłopotek</w:t>
      </w:r>
      <w:proofErr w:type="spellEnd"/>
      <w:r w:rsidR="004B2E28" w:rsidRPr="002B308E">
        <w:rPr>
          <w:rFonts w:ascii="Arial" w:eastAsia="Times New Roman" w:hAnsi="Arial" w:cs="Arial"/>
          <w:color w:val="000000"/>
          <w:kern w:val="0"/>
          <w:lang w:eastAsia="uk-UA"/>
          <w14:ligatures w14:val="none"/>
        </w:rPr>
        <w:t xml:space="preserve">, M. (2017) mentions that for people who are taking care of small children or are physically disabled, working from home is often the only type of employment they can afford. </w:t>
      </w:r>
      <w:r w:rsidR="00A42DD3" w:rsidRPr="00A42DD3">
        <w:rPr>
          <w:rFonts w:ascii="Arial" w:eastAsia="Times New Roman" w:hAnsi="Arial" w:cs="Arial"/>
          <w:color w:val="000000"/>
          <w:kern w:val="0"/>
          <w:lang w:eastAsia="uk-UA"/>
          <w14:ligatures w14:val="none"/>
        </w:rPr>
        <w:t>So, the opportunity to work remotely is chosen because of the personal preferences as well as the lack of alternatives. This is a big opportunity for people with small kids or disabilities because there is no need to worry about working hours.</w:t>
      </w:r>
      <w:r>
        <w:rPr>
          <w:rFonts w:ascii="Arial" w:eastAsia="Times New Roman" w:hAnsi="Arial" w:cs="Arial"/>
          <w:color w:val="000000" w:themeColor="text1"/>
          <w:kern w:val="0"/>
          <w:lang w:eastAsia="uk-UA"/>
          <w14:ligatures w14:val="none"/>
        </w:rPr>
        <w:t xml:space="preserve">            </w:t>
      </w:r>
      <w:r w:rsidR="00A42DD3">
        <w:rPr>
          <w:rFonts w:ascii="Arial" w:eastAsia="Times New Roman" w:hAnsi="Arial" w:cs="Arial"/>
          <w:color w:val="000000" w:themeColor="text1"/>
          <w:kern w:val="0"/>
          <w:lang w:eastAsia="uk-UA"/>
          <w14:ligatures w14:val="none"/>
        </w:rPr>
        <w:t xml:space="preserve">     </w:t>
      </w:r>
      <w:r w:rsidR="004B2E28" w:rsidRPr="002B308E">
        <w:rPr>
          <w:rFonts w:ascii="Arial" w:eastAsia="Times New Roman" w:hAnsi="Arial" w:cs="Arial"/>
          <w:color w:val="000000" w:themeColor="text1"/>
          <w:kern w:val="0"/>
          <w:lang w:eastAsia="uk-UA"/>
          <w14:ligatures w14:val="none"/>
        </w:rPr>
        <w:lastRenderedPageBreak/>
        <w:t xml:space="preserve">Additionally, </w:t>
      </w:r>
      <w:r w:rsidR="001A1F61" w:rsidRPr="002B308E">
        <w:rPr>
          <w:rFonts w:ascii="Arial" w:eastAsia="Times New Roman" w:hAnsi="Arial" w:cs="Arial"/>
          <w:color w:val="000000" w:themeColor="text1"/>
          <w:kern w:val="0"/>
          <w:lang w:eastAsia="uk-UA"/>
          <w14:ligatures w14:val="none"/>
        </w:rPr>
        <w:t xml:space="preserve">employees may experience financial savings. </w:t>
      </w:r>
      <w:r w:rsidR="006D0EF7" w:rsidRPr="002B308E">
        <w:rPr>
          <w:rFonts w:ascii="Arial" w:eastAsia="Times New Roman" w:hAnsi="Arial" w:cs="Arial"/>
          <w:color w:val="000000" w:themeColor="text1"/>
          <w:kern w:val="0"/>
          <w:lang w:eastAsia="uk-UA"/>
          <w14:ligatures w14:val="none"/>
        </w:rPr>
        <w:t>The research says that teleworking can potentially contribute to </w:t>
      </w:r>
      <w:hyperlink r:id="rId11" w:history="1">
        <w:r w:rsidR="006D0EF7" w:rsidRPr="002B308E">
          <w:rPr>
            <w:rStyle w:val="af4"/>
            <w:rFonts w:ascii="Arial" w:eastAsia="Times New Roman" w:hAnsi="Arial" w:cs="Arial"/>
            <w:color w:val="000000" w:themeColor="text1"/>
            <w:kern w:val="0"/>
            <w:u w:val="none"/>
            <w:lang w:eastAsia="uk-UA"/>
            <w14:ligatures w14:val="none"/>
          </w:rPr>
          <w:t>travel time</w:t>
        </w:r>
      </w:hyperlink>
      <w:r w:rsidR="006D0EF7" w:rsidRPr="002B308E">
        <w:rPr>
          <w:rFonts w:ascii="Arial" w:eastAsia="Times New Roman" w:hAnsi="Arial" w:cs="Arial"/>
          <w:color w:val="000000" w:themeColor="text1"/>
          <w:kern w:val="0"/>
          <w:lang w:eastAsia="uk-UA"/>
          <w14:ligatures w14:val="none"/>
        </w:rPr>
        <w:t> savings, reduced congestion and reduced emissions (</w:t>
      </w:r>
      <w:bookmarkStart w:id="3" w:name="bbib8"/>
      <w:r w:rsidR="006D0EF7" w:rsidRPr="002B308E">
        <w:rPr>
          <w:rFonts w:ascii="Arial" w:eastAsia="Times New Roman" w:hAnsi="Arial" w:cs="Arial"/>
          <w:color w:val="000000" w:themeColor="text1"/>
          <w:kern w:val="0"/>
          <w:lang w:eastAsia="uk-UA"/>
          <w14:ligatures w14:val="none"/>
        </w:rPr>
        <w:fldChar w:fldCharType="begin"/>
      </w:r>
      <w:r w:rsidR="006D0EF7" w:rsidRPr="002B308E">
        <w:rPr>
          <w:rFonts w:ascii="Arial" w:eastAsia="Times New Roman" w:hAnsi="Arial" w:cs="Arial"/>
          <w:color w:val="000000" w:themeColor="text1"/>
          <w:kern w:val="0"/>
          <w:lang w:eastAsia="uk-UA"/>
          <w14:ligatures w14:val="none"/>
        </w:rPr>
        <w:instrText>HYPERLINK "https://www.sciencedirect.com/science/article/pii/S0967070X22002360" \l "bib8"</w:instrText>
      </w:r>
      <w:r w:rsidR="006D0EF7" w:rsidRPr="002B308E">
        <w:rPr>
          <w:rFonts w:ascii="Arial" w:eastAsia="Times New Roman" w:hAnsi="Arial" w:cs="Arial"/>
          <w:color w:val="000000" w:themeColor="text1"/>
          <w:kern w:val="0"/>
          <w:lang w:eastAsia="uk-UA"/>
          <w14:ligatures w14:val="none"/>
        </w:rPr>
      </w:r>
      <w:r w:rsidR="006D0EF7" w:rsidRPr="002B308E">
        <w:rPr>
          <w:rFonts w:ascii="Arial" w:eastAsia="Times New Roman" w:hAnsi="Arial" w:cs="Arial"/>
          <w:color w:val="000000" w:themeColor="text1"/>
          <w:kern w:val="0"/>
          <w:lang w:eastAsia="uk-UA"/>
          <w14:ligatures w14:val="none"/>
        </w:rPr>
        <w:fldChar w:fldCharType="separate"/>
      </w:r>
      <w:r w:rsidR="006D0EF7" w:rsidRPr="002B308E">
        <w:rPr>
          <w:rStyle w:val="af4"/>
          <w:rFonts w:ascii="Arial" w:eastAsia="Times New Roman" w:hAnsi="Arial" w:cs="Arial"/>
          <w:color w:val="000000" w:themeColor="text1"/>
          <w:kern w:val="0"/>
          <w:u w:val="none"/>
          <w:lang w:eastAsia="uk-UA"/>
          <w14:ligatures w14:val="none"/>
        </w:rPr>
        <w:t>Caulfield, 2015</w:t>
      </w:r>
      <w:r w:rsidR="006D0EF7" w:rsidRPr="002B308E">
        <w:rPr>
          <w:rFonts w:ascii="Arial" w:eastAsia="Times New Roman" w:hAnsi="Arial" w:cs="Arial"/>
          <w:color w:val="000000" w:themeColor="text1"/>
          <w:kern w:val="0"/>
          <w:lang w:eastAsia="uk-UA"/>
          <w14:ligatures w14:val="none"/>
        </w:rPr>
        <w:fldChar w:fldCharType="end"/>
      </w:r>
      <w:bookmarkEnd w:id="3"/>
      <w:r w:rsidR="006D0EF7" w:rsidRPr="002B308E">
        <w:rPr>
          <w:rFonts w:ascii="Arial" w:eastAsia="Times New Roman" w:hAnsi="Arial" w:cs="Arial"/>
          <w:color w:val="000000" w:themeColor="text1"/>
          <w:kern w:val="0"/>
          <w:lang w:eastAsia="uk-UA"/>
          <w14:ligatures w14:val="none"/>
        </w:rPr>
        <w:t xml:space="preserve"> ). </w:t>
      </w:r>
      <w:r w:rsidR="00090093" w:rsidRPr="002B308E">
        <w:rPr>
          <w:rFonts w:ascii="Arial" w:eastAsia="Times New Roman" w:hAnsi="Arial" w:cs="Arial"/>
          <w:color w:val="000000" w:themeColor="text1"/>
          <w:kern w:val="0"/>
          <w:lang w:val="en-US" w:eastAsia="uk-UA"/>
          <w14:ligatures w14:val="none"/>
        </w:rPr>
        <w:t>T</w:t>
      </w:r>
      <w:proofErr w:type="spellStart"/>
      <w:r w:rsidR="00090093" w:rsidRPr="002B308E">
        <w:rPr>
          <w:rFonts w:ascii="Arial" w:eastAsia="Times New Roman" w:hAnsi="Arial" w:cs="Arial"/>
          <w:color w:val="000000" w:themeColor="text1"/>
          <w:kern w:val="0"/>
          <w:lang w:eastAsia="uk-UA"/>
          <w14:ligatures w14:val="none"/>
        </w:rPr>
        <w:t>hese</w:t>
      </w:r>
      <w:proofErr w:type="spellEnd"/>
      <w:r w:rsidR="00090093" w:rsidRPr="002B308E">
        <w:rPr>
          <w:rFonts w:ascii="Arial" w:eastAsia="Times New Roman" w:hAnsi="Arial" w:cs="Arial"/>
          <w:color w:val="000000" w:themeColor="text1"/>
          <w:kern w:val="0"/>
          <w:lang w:eastAsia="uk-UA"/>
          <w14:ligatures w14:val="none"/>
        </w:rPr>
        <w:t xml:space="preserve"> advantages suggest that remote working can contribute positively to efficiency, cost reduction, and environmental sustainability.</w:t>
      </w:r>
      <w:r w:rsidR="00D30D4A" w:rsidRPr="002B308E">
        <w:rPr>
          <w:rFonts w:ascii="Arial" w:hAnsi="Arial" w:cs="Arial"/>
        </w:rPr>
        <w:t xml:space="preserve"> </w:t>
      </w:r>
    </w:p>
    <w:p w14:paraId="5AEE5C58" w14:textId="57196EC4" w:rsidR="00D30D4A" w:rsidRPr="008D4A37" w:rsidRDefault="00090093" w:rsidP="008D4A37">
      <w:pPr>
        <w:pStyle w:val="2"/>
      </w:pPr>
      <w:bookmarkStart w:id="4" w:name="_Toc225110993"/>
      <w:r w:rsidRPr="008D4A37">
        <w:t>Disadvantages for Employees</w:t>
      </w:r>
      <w:bookmarkEnd w:id="4"/>
    </w:p>
    <w:p w14:paraId="2D5468EF" w14:textId="77777777" w:rsidR="00A42DD3" w:rsidRDefault="002B308E" w:rsidP="002B308E">
      <w:pPr>
        <w:pStyle w:val="af6"/>
        <w:jc w:val="both"/>
        <w:rPr>
          <w:rFonts w:ascii="Arial" w:hAnsi="Arial" w:cs="Arial"/>
          <w:lang w:eastAsia="uk-UA"/>
        </w:rPr>
      </w:pPr>
      <w:r>
        <w:rPr>
          <w:rFonts w:ascii="Arial" w:hAnsi="Arial" w:cs="Arial"/>
        </w:rPr>
        <w:t xml:space="preserve">           </w:t>
      </w:r>
      <w:r w:rsidR="00DF332E" w:rsidRPr="002B308E">
        <w:rPr>
          <w:rFonts w:ascii="Arial" w:hAnsi="Arial" w:cs="Arial"/>
        </w:rPr>
        <w:t>One of the</w:t>
      </w:r>
      <w:r w:rsidR="00090093" w:rsidRPr="002B308E">
        <w:rPr>
          <w:rFonts w:ascii="Arial" w:hAnsi="Arial" w:cs="Arial"/>
        </w:rPr>
        <w:t xml:space="preserve"> </w:t>
      </w:r>
      <w:r w:rsidR="00DF332E" w:rsidRPr="002B308E">
        <w:rPr>
          <w:rFonts w:ascii="Arial" w:hAnsi="Arial" w:cs="Arial"/>
        </w:rPr>
        <w:t>main</w:t>
      </w:r>
      <w:r w:rsidR="00090093" w:rsidRPr="002B308E">
        <w:rPr>
          <w:rFonts w:ascii="Arial" w:hAnsi="Arial" w:cs="Arial"/>
        </w:rPr>
        <w:t xml:space="preserve"> </w:t>
      </w:r>
      <w:r w:rsidR="00DF332E" w:rsidRPr="002B308E">
        <w:rPr>
          <w:rFonts w:ascii="Arial" w:hAnsi="Arial" w:cs="Arial"/>
        </w:rPr>
        <w:t>disadvantages</w:t>
      </w:r>
      <w:r w:rsidR="00090093" w:rsidRPr="002B308E">
        <w:rPr>
          <w:rFonts w:ascii="Arial" w:hAnsi="Arial" w:cs="Arial"/>
        </w:rPr>
        <w:t xml:space="preserve"> is </w:t>
      </w:r>
      <w:r w:rsidR="002E0D9A" w:rsidRPr="002B308E">
        <w:rPr>
          <w:rFonts w:ascii="Arial" w:hAnsi="Arial" w:cs="Arial"/>
        </w:rPr>
        <w:t>that</w:t>
      </w:r>
      <w:r w:rsidR="00DF332E" w:rsidRPr="002B308E">
        <w:rPr>
          <w:rFonts w:ascii="Arial" w:hAnsi="Arial" w:cs="Arial"/>
        </w:rPr>
        <w:t xml:space="preserve"> working</w:t>
      </w:r>
      <w:r w:rsidR="00090093" w:rsidRPr="002B308E">
        <w:rPr>
          <w:rFonts w:ascii="Arial" w:hAnsi="Arial" w:cs="Arial"/>
        </w:rPr>
        <w:t xml:space="preserve"> </w:t>
      </w:r>
      <w:r w:rsidR="00090093" w:rsidRPr="002B308E">
        <w:rPr>
          <w:rFonts w:ascii="Arial" w:hAnsi="Arial" w:cs="Arial"/>
          <w:lang w:eastAsia="uk-UA"/>
        </w:rPr>
        <w:t>at home</w:t>
      </w:r>
      <w:r w:rsidR="00CC26AB" w:rsidRPr="002B308E">
        <w:rPr>
          <w:rFonts w:ascii="Arial" w:hAnsi="Arial" w:cs="Arial"/>
          <w:lang w:eastAsia="uk-UA"/>
        </w:rPr>
        <w:t xml:space="preserve"> makes</w:t>
      </w:r>
      <w:r w:rsidR="00090093" w:rsidRPr="002B308E">
        <w:rPr>
          <w:rFonts w:ascii="Arial" w:hAnsi="Arial" w:cs="Arial"/>
          <w:lang w:eastAsia="uk-UA"/>
        </w:rPr>
        <w:t xml:space="preserve"> it </w:t>
      </w:r>
      <w:r w:rsidR="00DF332E" w:rsidRPr="002B308E">
        <w:rPr>
          <w:rFonts w:ascii="Arial" w:hAnsi="Arial" w:cs="Arial"/>
          <w:lang w:eastAsia="uk-UA"/>
        </w:rPr>
        <w:t>difficult</w:t>
      </w:r>
      <w:r w:rsidR="00090093" w:rsidRPr="002B308E">
        <w:rPr>
          <w:rFonts w:ascii="Arial" w:hAnsi="Arial" w:cs="Arial"/>
          <w:lang w:eastAsia="uk-UA"/>
        </w:rPr>
        <w:t xml:space="preserve"> to separate work from private life. Research </w:t>
      </w:r>
      <w:r w:rsidR="00A42DD3">
        <w:rPr>
          <w:rFonts w:ascii="Arial" w:hAnsi="Arial" w:cs="Arial"/>
          <w:lang w:eastAsia="uk-UA"/>
        </w:rPr>
        <w:t>proves</w:t>
      </w:r>
      <w:r w:rsidR="00090093" w:rsidRPr="002B308E">
        <w:rPr>
          <w:rFonts w:ascii="Arial" w:hAnsi="Arial" w:cs="Arial"/>
          <w:lang w:eastAsia="uk-UA"/>
        </w:rPr>
        <w:t xml:space="preserve"> that </w:t>
      </w:r>
      <w:proofErr w:type="gramStart"/>
      <w:r w:rsidR="00090093" w:rsidRPr="002B308E">
        <w:rPr>
          <w:rFonts w:ascii="Arial" w:hAnsi="Arial" w:cs="Arial"/>
          <w:lang w:eastAsia="uk-UA"/>
        </w:rPr>
        <w:t>in order to</w:t>
      </w:r>
      <w:proofErr w:type="gramEnd"/>
      <w:r w:rsidR="00090093" w:rsidRPr="002B308E">
        <w:rPr>
          <w:rFonts w:ascii="Arial" w:hAnsi="Arial" w:cs="Arial"/>
          <w:lang w:eastAsia="uk-UA"/>
        </w:rPr>
        <w:t xml:space="preserve"> work at home</w:t>
      </w:r>
      <w:r w:rsidR="00CC26AB" w:rsidRPr="002B308E">
        <w:rPr>
          <w:rFonts w:ascii="Arial" w:hAnsi="Arial" w:cs="Arial"/>
          <w:lang w:eastAsia="uk-UA"/>
        </w:rPr>
        <w:t>,</w:t>
      </w:r>
      <w:r w:rsidR="00090093" w:rsidRPr="002B308E">
        <w:rPr>
          <w:rFonts w:ascii="Arial" w:hAnsi="Arial" w:cs="Arial"/>
          <w:lang w:eastAsia="uk-UA"/>
        </w:rPr>
        <w:t xml:space="preserve"> it is necessary to show strong motivation and self-discipline (Olson et al., 1995). </w:t>
      </w:r>
      <w:r w:rsidR="00A42DD3" w:rsidRPr="00A42DD3">
        <w:rPr>
          <w:rFonts w:ascii="Arial" w:hAnsi="Arial" w:cs="Arial"/>
          <w:lang w:eastAsia="uk-UA"/>
        </w:rPr>
        <w:t>An employee may check their emails, answer calls, or do work during their leisure time, like in the evening or at the weekend. This proves the significance of motivation when it comes to working from home.</w:t>
      </w:r>
      <w:r>
        <w:rPr>
          <w:rFonts w:ascii="Arial" w:hAnsi="Arial" w:cs="Arial"/>
          <w:lang w:eastAsia="uk-UA"/>
        </w:rPr>
        <w:t xml:space="preserve"> </w:t>
      </w:r>
    </w:p>
    <w:p w14:paraId="180B24FE" w14:textId="4F24DCA6" w:rsidR="00090093" w:rsidRPr="002B308E" w:rsidRDefault="00A42DD3" w:rsidP="002B308E">
      <w:pPr>
        <w:pStyle w:val="af6"/>
        <w:jc w:val="both"/>
        <w:rPr>
          <w:rFonts w:ascii="Arial" w:hAnsi="Arial" w:cs="Arial"/>
          <w:lang w:eastAsia="uk-UA"/>
        </w:rPr>
      </w:pPr>
      <w:r>
        <w:rPr>
          <w:rFonts w:ascii="Arial" w:hAnsi="Arial" w:cs="Arial"/>
          <w:lang w:eastAsia="uk-UA"/>
        </w:rPr>
        <w:t xml:space="preserve">            </w:t>
      </w:r>
      <w:r w:rsidRPr="00A42DD3">
        <w:rPr>
          <w:rFonts w:ascii="Arial" w:hAnsi="Arial" w:cs="Arial"/>
          <w:lang w:eastAsia="uk-UA"/>
        </w:rPr>
        <w:t>Another disadvantage of working from home is that the work of the employees is less visible to the management, which may lead to less recognition of the work of the employees.</w:t>
      </w:r>
      <w:r>
        <w:rPr>
          <w:rFonts w:ascii="Arial" w:hAnsi="Arial" w:cs="Arial"/>
          <w:lang w:eastAsia="uk-UA"/>
        </w:rPr>
        <w:t xml:space="preserve"> </w:t>
      </w:r>
      <w:r w:rsidR="00090093" w:rsidRPr="002B308E">
        <w:rPr>
          <w:rFonts w:ascii="Arial" w:hAnsi="Arial" w:cs="Arial"/>
          <w:lang w:eastAsia="uk-UA"/>
        </w:rPr>
        <w:t>Research says</w:t>
      </w:r>
      <w:r w:rsidR="00DF332E" w:rsidRPr="002B308E">
        <w:rPr>
          <w:rFonts w:ascii="Arial" w:hAnsi="Arial" w:cs="Arial"/>
          <w:lang w:eastAsia="uk-UA"/>
        </w:rPr>
        <w:t xml:space="preserve"> that</w:t>
      </w:r>
      <w:r w:rsidR="00090093" w:rsidRPr="002B308E">
        <w:rPr>
          <w:rFonts w:ascii="Arial" w:hAnsi="Arial" w:cs="Arial"/>
          <w:lang w:eastAsia="uk-UA"/>
        </w:rPr>
        <w:t xml:space="preserve"> if a person has been working for a long time on a particular matter, they may not receive a benefit proportionate to those they would have received from a supervisor in traditional work where the effort would have been noticed and appreciated </w:t>
      </w:r>
      <w:r w:rsidR="008C1FD1" w:rsidRPr="002B308E">
        <w:rPr>
          <w:rFonts w:ascii="Arial" w:hAnsi="Arial" w:cs="Arial"/>
          <w:lang w:eastAsia="uk-UA"/>
        </w:rPr>
        <w:t>(Bailey</w:t>
      </w:r>
      <w:r w:rsidR="008C1FD1" w:rsidRPr="002B308E">
        <w:rPr>
          <w:rFonts w:ascii="Arial" w:hAnsi="Arial" w:cs="Arial"/>
          <w:lang w:val="en-US" w:eastAsia="uk-UA"/>
        </w:rPr>
        <w:t xml:space="preserve">&amp; </w:t>
      </w:r>
      <w:r w:rsidR="008C1FD1" w:rsidRPr="002B308E">
        <w:rPr>
          <w:rFonts w:ascii="Arial" w:hAnsi="Arial" w:cs="Arial"/>
          <w:lang w:eastAsia="uk-UA"/>
        </w:rPr>
        <w:t>Kurland, 2002)</w:t>
      </w:r>
      <w:r w:rsidR="00090093" w:rsidRPr="002B308E">
        <w:rPr>
          <w:rFonts w:ascii="Arial" w:hAnsi="Arial" w:cs="Arial"/>
          <w:lang w:eastAsia="uk-UA"/>
        </w:rPr>
        <w:t xml:space="preserve">. </w:t>
      </w:r>
      <w:r w:rsidRPr="00A42DD3">
        <w:rPr>
          <w:rFonts w:ascii="Arial" w:hAnsi="Arial" w:cs="Arial"/>
          <w:lang w:eastAsia="uk-UA"/>
        </w:rPr>
        <w:t>In modern work environments, it is possible for the management and employees to see the employees working, staying back in the office, attending meetings</w:t>
      </w:r>
      <w:r w:rsidR="00090093" w:rsidRPr="002B308E">
        <w:rPr>
          <w:rFonts w:ascii="Arial" w:hAnsi="Arial" w:cs="Arial"/>
          <w:lang w:eastAsia="uk-UA"/>
        </w:rPr>
        <w:t xml:space="preserve">, or solving problems. </w:t>
      </w:r>
      <w:r w:rsidR="00DF332E" w:rsidRPr="002B308E">
        <w:rPr>
          <w:rFonts w:ascii="Arial" w:hAnsi="Arial" w:cs="Arial"/>
          <w:lang w:eastAsia="uk-UA"/>
        </w:rPr>
        <w:t>It's impossible</w:t>
      </w:r>
      <w:r w:rsidR="00090093" w:rsidRPr="002B308E">
        <w:rPr>
          <w:rFonts w:ascii="Arial" w:hAnsi="Arial" w:cs="Arial"/>
          <w:lang w:eastAsia="uk-UA"/>
        </w:rPr>
        <w:t xml:space="preserve"> when </w:t>
      </w:r>
      <w:r w:rsidR="00DF332E" w:rsidRPr="002B308E">
        <w:rPr>
          <w:rFonts w:ascii="Arial" w:hAnsi="Arial" w:cs="Arial"/>
          <w:lang w:eastAsia="uk-UA"/>
        </w:rPr>
        <w:t xml:space="preserve">employees </w:t>
      </w:r>
      <w:r w:rsidR="00090093" w:rsidRPr="002B308E">
        <w:rPr>
          <w:rFonts w:ascii="Arial" w:hAnsi="Arial" w:cs="Arial"/>
          <w:lang w:eastAsia="uk-UA"/>
        </w:rPr>
        <w:t xml:space="preserve">are working from home. It’s </w:t>
      </w:r>
      <w:r w:rsidR="00DF332E" w:rsidRPr="002B308E">
        <w:rPr>
          <w:rFonts w:ascii="Arial" w:hAnsi="Arial" w:cs="Arial"/>
          <w:lang w:eastAsia="uk-UA"/>
        </w:rPr>
        <w:t>difficult</w:t>
      </w:r>
      <w:r w:rsidR="00090093" w:rsidRPr="002B308E">
        <w:rPr>
          <w:rFonts w:ascii="Arial" w:hAnsi="Arial" w:cs="Arial"/>
          <w:lang w:eastAsia="uk-UA"/>
        </w:rPr>
        <w:t xml:space="preserve"> to balance the right way between showing visible work activity and achieving personal success.</w:t>
      </w:r>
    </w:p>
    <w:p w14:paraId="582EF9DD" w14:textId="79428DD9" w:rsidR="00090093" w:rsidRPr="002B308E" w:rsidRDefault="002B308E" w:rsidP="002B308E">
      <w:pPr>
        <w:pStyle w:val="af6"/>
        <w:jc w:val="both"/>
        <w:rPr>
          <w:rFonts w:ascii="Arial" w:hAnsi="Arial" w:cs="Arial"/>
          <w:lang w:eastAsia="uk-UA"/>
        </w:rPr>
      </w:pPr>
      <w:r>
        <w:rPr>
          <w:rFonts w:ascii="Arial" w:hAnsi="Arial" w:cs="Arial"/>
        </w:rPr>
        <w:t xml:space="preserve">             </w:t>
      </w:r>
      <w:r w:rsidR="00090093" w:rsidRPr="002B308E">
        <w:rPr>
          <w:rFonts w:ascii="Arial" w:hAnsi="Arial" w:cs="Arial"/>
        </w:rPr>
        <w:t xml:space="preserve">A major disadvantage </w:t>
      </w:r>
      <w:r w:rsidR="00A42DD3" w:rsidRPr="00A42DD3">
        <w:rPr>
          <w:rFonts w:ascii="Arial" w:hAnsi="Arial" w:cs="Arial"/>
        </w:rPr>
        <w:t>is</w:t>
      </w:r>
      <w:r w:rsidR="00A42DD3" w:rsidRPr="00A42DD3">
        <w:rPr>
          <w:rFonts w:ascii="Arial" w:hAnsi="Arial" w:cs="Arial"/>
        </w:rPr>
        <w:t xml:space="preserve"> that employees might feel isolated both socially and professionally.</w:t>
      </w:r>
      <w:r w:rsidR="00DF332E" w:rsidRPr="002B308E">
        <w:rPr>
          <w:rFonts w:ascii="Arial" w:hAnsi="Arial" w:cs="Arial"/>
          <w:lang w:eastAsia="uk-UA"/>
        </w:rPr>
        <w:t xml:space="preserve"> Additionally, professional and social isolation are among the factors cited as drawbacks of remote work (Bailey</w:t>
      </w:r>
      <w:r w:rsidR="008C1FD1" w:rsidRPr="002B308E">
        <w:rPr>
          <w:rFonts w:ascii="Arial" w:hAnsi="Arial" w:cs="Arial"/>
          <w:lang w:val="en-US" w:eastAsia="uk-UA"/>
        </w:rPr>
        <w:t xml:space="preserve">&amp; </w:t>
      </w:r>
      <w:r w:rsidR="00DF332E" w:rsidRPr="002B308E">
        <w:rPr>
          <w:rFonts w:ascii="Arial" w:hAnsi="Arial" w:cs="Arial"/>
          <w:lang w:eastAsia="uk-UA"/>
        </w:rPr>
        <w:t xml:space="preserve">Kurland, 2002). </w:t>
      </w:r>
      <w:r w:rsidR="00A42DD3" w:rsidRPr="00A42DD3">
        <w:rPr>
          <w:rFonts w:ascii="Arial" w:hAnsi="Arial" w:cs="Arial"/>
          <w:lang w:eastAsia="uk-UA"/>
        </w:rPr>
        <w:t>Professional and social isolation might cause employees to lose networking, recognition, support, and status, which might influence their career growth and job satisfaction. In this case, the mental health of the employees working remotely needs to be examined by the organisation.</w:t>
      </w:r>
    </w:p>
    <w:p w14:paraId="7B41502D" w14:textId="67DCCB6E" w:rsidR="00D30D4A" w:rsidRPr="008D4A37" w:rsidRDefault="00FB79A9" w:rsidP="008D4A37">
      <w:pPr>
        <w:pStyle w:val="2"/>
      </w:pPr>
      <w:bookmarkStart w:id="5" w:name="_Toc225110994"/>
      <w:r w:rsidRPr="008D4A37">
        <w:t>Recommendations for Employees</w:t>
      </w:r>
      <w:bookmarkEnd w:id="5"/>
    </w:p>
    <w:p w14:paraId="325E161F" w14:textId="47D909D8" w:rsidR="00304E98" w:rsidRPr="002B308E" w:rsidRDefault="002B308E" w:rsidP="002B308E">
      <w:pPr>
        <w:pStyle w:val="af6"/>
        <w:jc w:val="both"/>
        <w:rPr>
          <w:rFonts w:ascii="Arial" w:hAnsi="Arial" w:cs="Arial"/>
          <w:b/>
          <w:bCs/>
          <w:lang w:val="en-US"/>
        </w:rPr>
      </w:pPr>
      <w:r>
        <w:rPr>
          <w:rFonts w:ascii="Arial" w:hAnsi="Arial" w:cs="Arial"/>
        </w:rPr>
        <w:t xml:space="preserve">            </w:t>
      </w:r>
      <w:r w:rsidR="00304E98" w:rsidRPr="002B308E">
        <w:rPr>
          <w:rFonts w:ascii="Arial" w:hAnsi="Arial" w:cs="Arial"/>
        </w:rPr>
        <w:t>To address these challenges, employees should structure their work and energy.</w:t>
      </w:r>
      <w:r w:rsidR="00304E98" w:rsidRPr="002B308E">
        <w:rPr>
          <w:rFonts w:ascii="Arial" w:hAnsi="Arial" w:cs="Arial"/>
          <w:lang w:val="uk-UA"/>
        </w:rPr>
        <w:t xml:space="preserve"> </w:t>
      </w:r>
      <w:r w:rsidR="00304E98" w:rsidRPr="002B308E">
        <w:rPr>
          <w:rFonts w:ascii="Arial" w:hAnsi="Arial" w:cs="Arial"/>
          <w:lang w:val="en-US"/>
        </w:rPr>
        <w:t>The research suggests that</w:t>
      </w:r>
      <w:r w:rsidR="00034BC8" w:rsidRPr="002B308E">
        <w:rPr>
          <w:rFonts w:ascii="Arial" w:hAnsi="Arial" w:cs="Arial"/>
          <w:lang w:val="en-US"/>
        </w:rPr>
        <w:t xml:space="preserve"> </w:t>
      </w:r>
      <w:proofErr w:type="spellStart"/>
      <w:r w:rsidR="00034BC8" w:rsidRPr="002B308E">
        <w:rPr>
          <w:rFonts w:ascii="Arial" w:hAnsi="Arial" w:cs="Arial"/>
          <w:lang w:val="en-US"/>
        </w:rPr>
        <w:t>i</w:t>
      </w:r>
      <w:r w:rsidR="00034BC8" w:rsidRPr="002B308E">
        <w:rPr>
          <w:rFonts w:ascii="Arial" w:hAnsi="Arial" w:cs="Arial"/>
        </w:rPr>
        <w:t>ndividuals</w:t>
      </w:r>
      <w:proofErr w:type="spellEnd"/>
      <w:r w:rsidR="00034BC8" w:rsidRPr="002B308E">
        <w:rPr>
          <w:rFonts w:ascii="Arial" w:hAnsi="Arial" w:cs="Arial"/>
        </w:rPr>
        <w:t xml:space="preserve"> who can recognize (through self-recognition) and regulate their internal demands and resources (through recovery), as well as the external demands and resources (through job crafting and work-family management), are expected to have improved well-being (in the form of motivation, fatigue severity and happiness with life) and task performance, representing two distinct though overlapping phenomena</w:t>
      </w:r>
      <w:r w:rsidR="003729E2" w:rsidRPr="002B308E">
        <w:rPr>
          <w:rFonts w:ascii="Arial" w:hAnsi="Arial" w:cs="Arial"/>
        </w:rPr>
        <w:t xml:space="preserve"> (Demerouti, E.,2023). </w:t>
      </w:r>
      <w:r w:rsidR="00034BC8" w:rsidRPr="002B308E">
        <w:rPr>
          <w:rFonts w:ascii="Arial" w:hAnsi="Arial" w:cs="Arial"/>
        </w:rPr>
        <w:t>This is evident in these practices' positive impact on task performance, underscoring the interrelated yet differentiated contributions of personal and work-related strategies.</w:t>
      </w:r>
    </w:p>
    <w:p w14:paraId="494171B6" w14:textId="21F33F4A" w:rsidR="00FE255C" w:rsidRPr="002B308E" w:rsidRDefault="002B308E" w:rsidP="002B308E">
      <w:pPr>
        <w:pStyle w:val="af6"/>
        <w:jc w:val="both"/>
        <w:rPr>
          <w:rFonts w:ascii="Arial" w:hAnsi="Arial" w:cs="Arial"/>
        </w:rPr>
      </w:pPr>
      <w:r>
        <w:rPr>
          <w:rFonts w:ascii="Arial" w:hAnsi="Arial" w:cs="Arial"/>
          <w:lang w:val="en-US"/>
        </w:rPr>
        <w:t xml:space="preserve">             </w:t>
      </w:r>
      <w:r w:rsidR="000906DE" w:rsidRPr="002B308E">
        <w:rPr>
          <w:rFonts w:ascii="Arial" w:hAnsi="Arial" w:cs="Arial"/>
          <w:lang w:val="en-US"/>
        </w:rPr>
        <w:t xml:space="preserve">Employees should designate their workspace to be set up, and a specific start and end time should be designated to ensure that work does not interfere with personal life. The author says that </w:t>
      </w:r>
      <w:r w:rsidR="000906DE" w:rsidRPr="002B308E">
        <w:rPr>
          <w:rFonts w:ascii="Arial" w:hAnsi="Arial" w:cs="Arial"/>
        </w:rPr>
        <w:t>it is necessary to cultivate personal space and some solitude when spending work time at home. That means turning off phones and other personal devices and moving the cell phone out of arm’s reach to avoid constant text messages and email correspondences. These are distractors that increase reaction time, lower attention to one specific task, and have the potential to reduce task performance and work productivity</w:t>
      </w:r>
      <w:r w:rsidR="00AB3F76" w:rsidRPr="002B308E">
        <w:rPr>
          <w:rFonts w:ascii="Arial" w:hAnsi="Arial" w:cs="Arial"/>
        </w:rPr>
        <w:t xml:space="preserve"> </w:t>
      </w:r>
      <w:r w:rsidR="00E61564" w:rsidRPr="002B308E">
        <w:rPr>
          <w:rFonts w:ascii="Arial" w:hAnsi="Arial" w:cs="Arial"/>
        </w:rPr>
        <w:t>(</w:t>
      </w:r>
      <w:r w:rsidR="00AB3F76" w:rsidRPr="002B308E">
        <w:rPr>
          <w:rFonts w:ascii="Arial" w:hAnsi="Arial" w:cs="Arial"/>
        </w:rPr>
        <w:t>Geldart, S.</w:t>
      </w:r>
      <w:r w:rsidR="00E61564" w:rsidRPr="002B308E">
        <w:rPr>
          <w:rFonts w:ascii="Arial" w:hAnsi="Arial" w:cs="Arial"/>
        </w:rPr>
        <w:t>,</w:t>
      </w:r>
      <w:r w:rsidR="00AB3F76" w:rsidRPr="002B308E">
        <w:rPr>
          <w:rFonts w:ascii="Arial" w:hAnsi="Arial" w:cs="Arial"/>
        </w:rPr>
        <w:t>2022)</w:t>
      </w:r>
      <w:r w:rsidR="000906DE" w:rsidRPr="002B308E">
        <w:rPr>
          <w:rFonts w:ascii="Arial" w:hAnsi="Arial" w:cs="Arial"/>
        </w:rPr>
        <w:t>.</w:t>
      </w:r>
      <w:r w:rsidR="00AB3F76" w:rsidRPr="002B308E">
        <w:rPr>
          <w:rFonts w:ascii="Arial" w:hAnsi="Arial" w:cs="Arial"/>
        </w:rPr>
        <w:t xml:space="preserve"> This is important since personal space and temporary solitude in a home-work environment may improve concentration and </w:t>
      </w:r>
      <w:r w:rsidR="002E0D9A" w:rsidRPr="002B308E">
        <w:rPr>
          <w:rFonts w:ascii="Arial" w:hAnsi="Arial" w:cs="Arial"/>
        </w:rPr>
        <w:t>minimise</w:t>
      </w:r>
      <w:r w:rsidR="00AB3F76" w:rsidRPr="002B308E">
        <w:rPr>
          <w:rFonts w:ascii="Arial" w:hAnsi="Arial" w:cs="Arial"/>
        </w:rPr>
        <w:t xml:space="preserve"> distractions. </w:t>
      </w:r>
    </w:p>
    <w:p w14:paraId="7C7A0BCB" w14:textId="3C2045F3" w:rsidR="00AB3F76" w:rsidRPr="002B308E" w:rsidRDefault="002B308E" w:rsidP="002B308E">
      <w:pPr>
        <w:pStyle w:val="af6"/>
        <w:jc w:val="both"/>
        <w:rPr>
          <w:rFonts w:ascii="Arial" w:hAnsi="Arial" w:cs="Arial"/>
          <w:lang w:val="en-US"/>
        </w:rPr>
      </w:pPr>
      <w:r>
        <w:rPr>
          <w:rFonts w:ascii="Arial" w:hAnsi="Arial" w:cs="Arial"/>
        </w:rPr>
        <w:t xml:space="preserve">              </w:t>
      </w:r>
      <w:r w:rsidR="00E61564" w:rsidRPr="002B308E">
        <w:rPr>
          <w:rFonts w:ascii="Arial" w:hAnsi="Arial" w:cs="Arial"/>
        </w:rPr>
        <w:t>Another recommendation is to schedule regular check-ins and informal virtual social time with colleagues to reduce isolation and loneliness. Studies show that virtual social interaction during work hours acts as a protective factor against resource loss, improving task performance and helping performance by mitigating loneliness </w:t>
      </w:r>
      <w:r w:rsidR="00C7781C" w:rsidRPr="002B308E">
        <w:rPr>
          <w:rFonts w:ascii="Arial" w:hAnsi="Arial" w:cs="Arial"/>
        </w:rPr>
        <w:t>(</w:t>
      </w:r>
      <w:proofErr w:type="spellStart"/>
      <w:r w:rsidR="00C7781C" w:rsidRPr="002B308E">
        <w:rPr>
          <w:rFonts w:ascii="Arial" w:hAnsi="Arial" w:cs="Arial"/>
        </w:rPr>
        <w:t>Lyzwinski</w:t>
      </w:r>
      <w:proofErr w:type="spellEnd"/>
      <w:r w:rsidR="00C7781C" w:rsidRPr="002B308E">
        <w:rPr>
          <w:rFonts w:ascii="Arial" w:hAnsi="Arial" w:cs="Arial"/>
        </w:rPr>
        <w:t xml:space="preserve">, L.-N.,2024). To stay more effective, organisations should encourage regular check-ins and </w:t>
      </w:r>
      <w:r w:rsidR="00C7781C" w:rsidRPr="002B308E">
        <w:rPr>
          <w:rFonts w:ascii="Arial" w:hAnsi="Arial" w:cs="Arial"/>
        </w:rPr>
        <w:lastRenderedPageBreak/>
        <w:t>informal virtual social interaction because these can reduce employees’ isolation and loneliness.</w:t>
      </w:r>
    </w:p>
    <w:p w14:paraId="5248ADD4" w14:textId="77816ACD" w:rsidR="00FE255C" w:rsidRPr="008D4A37" w:rsidRDefault="00FE255C" w:rsidP="008D4A37">
      <w:pPr>
        <w:pStyle w:val="2"/>
      </w:pPr>
      <w:bookmarkStart w:id="6" w:name="_Toc225110995"/>
      <w:r w:rsidRPr="008D4A37">
        <w:t>Workplace Example</w:t>
      </w:r>
      <w:bookmarkEnd w:id="6"/>
    </w:p>
    <w:p w14:paraId="088FCD75" w14:textId="6F3947D8" w:rsidR="00D30D4A" w:rsidRPr="008D4A37" w:rsidRDefault="002B308E" w:rsidP="00B62143">
      <w:pPr>
        <w:spacing w:before="100" w:beforeAutospacing="1" w:after="100" w:afterAutospacing="1" w:line="240" w:lineRule="auto"/>
        <w:jc w:val="both"/>
      </w:pPr>
      <w:r>
        <w:rPr>
          <w:rFonts w:ascii="Arial" w:eastAsia="Times New Roman" w:hAnsi="Arial" w:cs="Arial"/>
          <w:color w:val="000000"/>
          <w:kern w:val="0"/>
          <w14:ligatures w14:val="none"/>
        </w:rPr>
        <w:t xml:space="preserve">           </w:t>
      </w:r>
      <w:r w:rsidR="00C7781C" w:rsidRPr="008F6B8A">
        <w:rPr>
          <w:rFonts w:ascii="Arial" w:eastAsia="Times New Roman" w:hAnsi="Arial" w:cs="Arial"/>
          <w:color w:val="000000"/>
          <w:kern w:val="0"/>
          <w14:ligatures w14:val="none"/>
        </w:rPr>
        <w:t xml:space="preserve">In my workplace, I can combine physical activities with remote work. I can complete some tasks after finishing other activities, without needing to ask for permission from my manager, </w:t>
      </w:r>
      <w:r w:rsidR="00B62143" w:rsidRPr="00B62143">
        <w:rPr>
          <w:rFonts w:ascii="Arial" w:eastAsia="Times New Roman" w:hAnsi="Arial" w:cs="Arial"/>
          <w:color w:val="000000"/>
          <w:kern w:val="0"/>
          <w14:ligatures w14:val="none"/>
        </w:rPr>
        <w:t xml:space="preserve">as I am responsible for </w:t>
      </w:r>
      <w:r w:rsidR="00B62143">
        <w:rPr>
          <w:rFonts w:ascii="Arial" w:eastAsia="Times New Roman" w:hAnsi="Arial" w:cs="Arial"/>
          <w:color w:val="000000"/>
          <w:kern w:val="0"/>
          <w14:ligatures w14:val="none"/>
        </w:rPr>
        <w:t>organising</w:t>
      </w:r>
      <w:r w:rsidR="00B62143" w:rsidRPr="00B62143">
        <w:rPr>
          <w:rFonts w:ascii="Arial" w:eastAsia="Times New Roman" w:hAnsi="Arial" w:cs="Arial"/>
          <w:color w:val="000000"/>
          <w:kern w:val="0"/>
          <w14:ligatures w14:val="none"/>
        </w:rPr>
        <w:t xml:space="preserve"> my day</w:t>
      </w:r>
      <w:r w:rsidR="00C7781C" w:rsidRPr="008F6B8A">
        <w:rPr>
          <w:rFonts w:ascii="Arial" w:eastAsia="Times New Roman" w:hAnsi="Arial" w:cs="Arial"/>
          <w:color w:val="000000"/>
          <w:kern w:val="0"/>
          <w14:ligatures w14:val="none"/>
        </w:rPr>
        <w:t xml:space="preserve">. </w:t>
      </w:r>
      <w:r w:rsidR="00733A14" w:rsidRPr="008F6B8A">
        <w:rPr>
          <w:rFonts w:ascii="Arial" w:eastAsia="Times New Roman" w:hAnsi="Arial" w:cs="Arial"/>
          <w:color w:val="000000"/>
          <w:kern w:val="0"/>
          <w14:ligatures w14:val="none"/>
        </w:rPr>
        <w:t xml:space="preserve">However, </w:t>
      </w:r>
      <w:r w:rsidR="00B62143" w:rsidRPr="00B62143">
        <w:rPr>
          <w:rFonts w:ascii="Arial" w:eastAsia="Times New Roman" w:hAnsi="Arial" w:cs="Arial"/>
          <w:color w:val="000000"/>
          <w:kern w:val="0"/>
          <w14:ligatures w14:val="none"/>
        </w:rPr>
        <w:t>when working remotely from home, I sometimes forget to take my meals, and it is difficult to differentiate between working and personal time</w:t>
      </w:r>
      <w:r w:rsidR="00C7781C" w:rsidRPr="008F6B8A">
        <w:rPr>
          <w:rFonts w:ascii="Arial" w:eastAsia="Times New Roman" w:hAnsi="Arial" w:cs="Arial"/>
          <w:color w:val="000000"/>
          <w:kern w:val="0"/>
          <w14:ligatures w14:val="none"/>
        </w:rPr>
        <w:t xml:space="preserve">. I </w:t>
      </w:r>
      <w:r w:rsidR="00733A14" w:rsidRPr="008F6B8A">
        <w:rPr>
          <w:rFonts w:ascii="Arial" w:eastAsia="Times New Roman" w:hAnsi="Arial" w:cs="Arial"/>
          <w:color w:val="000000"/>
          <w:kern w:val="0"/>
          <w14:ligatures w14:val="none"/>
        </w:rPr>
        <w:t xml:space="preserve">am </w:t>
      </w:r>
      <w:r w:rsidR="00C7781C" w:rsidRPr="008F6B8A">
        <w:rPr>
          <w:rFonts w:ascii="Arial" w:eastAsia="Times New Roman" w:hAnsi="Arial" w:cs="Arial"/>
          <w:color w:val="000000"/>
          <w:kern w:val="0"/>
          <w14:ligatures w14:val="none"/>
        </w:rPr>
        <w:t xml:space="preserve">always trying to </w:t>
      </w:r>
      <w:r w:rsidR="00B62143">
        <w:rPr>
          <w:rFonts w:ascii="Arial" w:eastAsia="Times New Roman" w:hAnsi="Arial" w:cs="Arial"/>
          <w:color w:val="000000"/>
          <w:kern w:val="0"/>
          <w14:ligatures w14:val="none"/>
        </w:rPr>
        <w:t>prove</w:t>
      </w:r>
      <w:r w:rsidR="00C7781C" w:rsidRPr="008F6B8A">
        <w:rPr>
          <w:rFonts w:ascii="Arial" w:eastAsia="Times New Roman" w:hAnsi="Arial" w:cs="Arial"/>
          <w:color w:val="000000"/>
          <w:kern w:val="0"/>
          <w14:ligatures w14:val="none"/>
        </w:rPr>
        <w:t xml:space="preserve"> </w:t>
      </w:r>
      <w:r w:rsidR="00B62143">
        <w:rPr>
          <w:rFonts w:ascii="Arial" w:eastAsia="Times New Roman" w:hAnsi="Arial" w:cs="Arial"/>
          <w:color w:val="000000"/>
          <w:kern w:val="0"/>
          <w14:ligatures w14:val="none"/>
        </w:rPr>
        <w:t xml:space="preserve">to </w:t>
      </w:r>
      <w:r w:rsidR="00C7781C" w:rsidRPr="008F6B8A">
        <w:rPr>
          <w:rFonts w:ascii="Arial" w:eastAsia="Times New Roman" w:hAnsi="Arial" w:cs="Arial"/>
          <w:color w:val="000000"/>
          <w:kern w:val="0"/>
          <w14:ligatures w14:val="none"/>
        </w:rPr>
        <w:t>my manager that I am engaged and hardworking by making early calls and sending late emails</w:t>
      </w:r>
      <w:r w:rsidR="00733A14" w:rsidRPr="008F6B8A">
        <w:rPr>
          <w:rFonts w:ascii="Arial" w:eastAsia="Times New Roman" w:hAnsi="Arial" w:cs="Arial"/>
          <w:color w:val="000000"/>
          <w:kern w:val="0"/>
          <w14:ligatures w14:val="none"/>
        </w:rPr>
        <w:t xml:space="preserve">, but it also has an impact on my personal life. </w:t>
      </w:r>
      <w:bookmarkStart w:id="7" w:name="_Toc225110996"/>
      <w:r w:rsidR="00B62143" w:rsidRPr="00B62143">
        <w:rPr>
          <w:rFonts w:ascii="Arial" w:eastAsia="Times New Roman" w:hAnsi="Arial" w:cs="Arial"/>
          <w:color w:val="000000"/>
          <w:kern w:val="0"/>
          <w14:ligatures w14:val="none"/>
        </w:rPr>
        <w:t xml:space="preserve">At my workplace, it is essential to differentiate between working and personal time. Workers successfully balance their private and working </w:t>
      </w:r>
      <w:r w:rsidR="00B62143">
        <w:rPr>
          <w:rFonts w:ascii="Arial" w:eastAsia="Times New Roman" w:hAnsi="Arial" w:cs="Arial"/>
          <w:color w:val="000000"/>
          <w:kern w:val="0"/>
          <w14:ligatures w14:val="none"/>
        </w:rPr>
        <w:t>hours</w:t>
      </w:r>
      <w:r w:rsidR="00B62143" w:rsidRPr="00B62143">
        <w:rPr>
          <w:rFonts w:ascii="Arial" w:eastAsia="Times New Roman" w:hAnsi="Arial" w:cs="Arial"/>
          <w:color w:val="000000"/>
          <w:kern w:val="0"/>
          <w14:ligatures w14:val="none"/>
        </w:rPr>
        <w:t>.</w:t>
      </w:r>
      <w:bookmarkEnd w:id="7"/>
    </w:p>
    <w:p w14:paraId="1D24CFEC" w14:textId="77777777" w:rsidR="00E2153F" w:rsidRPr="008D4A37" w:rsidRDefault="00FB79A9" w:rsidP="008D4A37">
      <w:pPr>
        <w:pStyle w:val="2"/>
      </w:pPr>
      <w:bookmarkStart w:id="8" w:name="_Toc225110997"/>
      <w:r w:rsidRPr="008D4A37">
        <w:t>Advantages for Managers</w:t>
      </w:r>
      <w:bookmarkEnd w:id="8"/>
    </w:p>
    <w:p w14:paraId="6FFC4643" w14:textId="668D5BEC" w:rsidR="008C1FD1" w:rsidRPr="008F6B8A" w:rsidRDefault="002B308E" w:rsidP="000D6CC4">
      <w:pPr>
        <w:pStyle w:val="af6"/>
        <w:jc w:val="both"/>
        <w:rPr>
          <w:rFonts w:ascii="Arial" w:hAnsi="Arial" w:cs="Arial"/>
        </w:rPr>
      </w:pPr>
      <w:r>
        <w:rPr>
          <w:rFonts w:ascii="Arial" w:hAnsi="Arial" w:cs="Arial"/>
        </w:rPr>
        <w:t xml:space="preserve">            </w:t>
      </w:r>
      <w:r w:rsidR="00B62143" w:rsidRPr="00B62143">
        <w:rPr>
          <w:rFonts w:ascii="Arial" w:hAnsi="Arial" w:cs="Arial"/>
        </w:rPr>
        <w:t xml:space="preserve">From the perspective of the employers, there is a possibility that the flexibility and work continuity could be improved. </w:t>
      </w:r>
      <w:r w:rsidR="004E64EF" w:rsidRPr="008F6B8A">
        <w:rPr>
          <w:rFonts w:ascii="Arial" w:hAnsi="Arial" w:cs="Arial"/>
        </w:rPr>
        <w:t xml:space="preserve">A positive attitude towards remote work was </w:t>
      </w:r>
      <w:r w:rsidR="00B62143" w:rsidRPr="00B62143">
        <w:rPr>
          <w:rFonts w:ascii="Arial" w:hAnsi="Arial" w:cs="Arial"/>
        </w:rPr>
        <w:t>related to higher perceived efficiency, control, and support for the employee</w:t>
      </w:r>
      <w:r w:rsidR="004E64EF" w:rsidRPr="008F6B8A">
        <w:rPr>
          <w:rFonts w:ascii="Arial" w:hAnsi="Arial" w:cs="Arial"/>
        </w:rPr>
        <w:t>.</w:t>
      </w:r>
      <w:r w:rsidR="008C1FD1" w:rsidRPr="008F6B8A">
        <w:rPr>
          <w:rFonts w:ascii="Arial" w:hAnsi="Arial" w:cs="Arial"/>
          <w:lang w:val="uk-UA"/>
        </w:rPr>
        <w:t xml:space="preserve"> </w:t>
      </w:r>
      <w:r w:rsidR="008C1FD1" w:rsidRPr="008F6B8A">
        <w:rPr>
          <w:rFonts w:ascii="Arial" w:hAnsi="Arial" w:cs="Arial"/>
          <w:lang w:val="en-US"/>
        </w:rPr>
        <w:t xml:space="preserve">Research </w:t>
      </w:r>
      <w:proofErr w:type="gramStart"/>
      <w:r w:rsidR="008C1FD1" w:rsidRPr="008F6B8A">
        <w:rPr>
          <w:rFonts w:ascii="Arial" w:hAnsi="Arial" w:cs="Arial"/>
          <w:lang w:val="en-US"/>
        </w:rPr>
        <w:t xml:space="preserve">by  </w:t>
      </w:r>
      <w:proofErr w:type="spellStart"/>
      <w:r w:rsidR="008C1FD1" w:rsidRPr="008F6B8A">
        <w:rPr>
          <w:rFonts w:ascii="Arial" w:eastAsia="Times New Roman" w:hAnsi="Arial" w:cs="Arial"/>
          <w:color w:val="000000"/>
          <w:kern w:val="0"/>
          <w14:ligatures w14:val="none"/>
        </w:rPr>
        <w:t>Pokojski</w:t>
      </w:r>
      <w:proofErr w:type="spellEnd"/>
      <w:proofErr w:type="gramEnd"/>
      <w:r w:rsidR="008C1FD1" w:rsidRPr="008F6B8A">
        <w:rPr>
          <w:rFonts w:ascii="Arial" w:eastAsia="Times New Roman" w:hAnsi="Arial" w:cs="Arial"/>
          <w:color w:val="000000"/>
          <w:kern w:val="0"/>
          <w14:ligatures w14:val="none"/>
        </w:rPr>
        <w:t xml:space="preserve">, Z., </w:t>
      </w:r>
      <w:proofErr w:type="gramStart"/>
      <w:r w:rsidR="008C1FD1" w:rsidRPr="008F6B8A">
        <w:rPr>
          <w:rFonts w:ascii="Arial" w:eastAsia="Times New Roman" w:hAnsi="Arial" w:cs="Arial"/>
          <w:color w:val="000000"/>
          <w:kern w:val="0"/>
          <w:lang w:eastAsia="uk-UA"/>
          <w14:ligatures w14:val="none"/>
        </w:rPr>
        <w:t>et al.(</w:t>
      </w:r>
      <w:proofErr w:type="gramEnd"/>
      <w:r w:rsidR="008C1FD1" w:rsidRPr="008F6B8A">
        <w:rPr>
          <w:rFonts w:ascii="Arial" w:eastAsia="Times New Roman" w:hAnsi="Arial" w:cs="Arial"/>
          <w:color w:val="000000"/>
          <w:kern w:val="0"/>
          <w:lang w:eastAsia="uk-UA"/>
          <w14:ligatures w14:val="none"/>
        </w:rPr>
        <w:t xml:space="preserve">1995) </w:t>
      </w:r>
      <w:r w:rsidR="008C1FD1" w:rsidRPr="008F6B8A">
        <w:rPr>
          <w:rFonts w:ascii="Arial" w:hAnsi="Arial" w:cs="Arial"/>
        </w:rPr>
        <w:t>confirms that in this context, benefits in the form of reduced labour costs and outlay, which will be incurred when providing remote work, should be considered.</w:t>
      </w:r>
      <w:r w:rsidR="008C1FD1" w:rsidRPr="008F6B8A">
        <w:rPr>
          <w:rFonts w:ascii="Arial" w:hAnsi="Arial" w:cs="Arial"/>
          <w:lang w:val="en-US"/>
        </w:rPr>
        <w:t xml:space="preserve"> </w:t>
      </w:r>
      <w:r w:rsidR="008C1FD1" w:rsidRPr="008F6B8A">
        <w:rPr>
          <w:rFonts w:ascii="Arial" w:hAnsi="Arial" w:cs="Arial"/>
        </w:rPr>
        <w:t xml:space="preserve">Remote work helped managers continue operating during </w:t>
      </w:r>
      <w:r w:rsidR="00B62143">
        <w:rPr>
          <w:rFonts w:ascii="Arial" w:hAnsi="Arial" w:cs="Arial"/>
        </w:rPr>
        <w:t xml:space="preserve">the </w:t>
      </w:r>
      <w:r w:rsidR="008C1FD1" w:rsidRPr="008F6B8A">
        <w:rPr>
          <w:rFonts w:ascii="Arial" w:hAnsi="Arial" w:cs="Arial"/>
        </w:rPr>
        <w:t xml:space="preserve">COVID-19 </w:t>
      </w:r>
      <w:r w:rsidR="00B62143">
        <w:rPr>
          <w:rFonts w:ascii="Arial" w:hAnsi="Arial" w:cs="Arial"/>
        </w:rPr>
        <w:t xml:space="preserve">pandemic </w:t>
      </w:r>
      <w:r w:rsidR="008C1FD1" w:rsidRPr="008F6B8A">
        <w:rPr>
          <w:rFonts w:ascii="Arial" w:hAnsi="Arial" w:cs="Arial"/>
        </w:rPr>
        <w:t>and adapt faster to changing conditions.</w:t>
      </w:r>
    </w:p>
    <w:p w14:paraId="5416EA3A" w14:textId="4F289ABA" w:rsidR="000D6CC4" w:rsidRPr="008F6B8A" w:rsidRDefault="007139B3" w:rsidP="00B62143">
      <w:pPr>
        <w:pStyle w:val="af6"/>
        <w:jc w:val="both"/>
        <w:rPr>
          <w:rStyle w:val="20"/>
          <w:rFonts w:ascii="Arial" w:hAnsi="Arial" w:cs="Arial"/>
          <w:sz w:val="24"/>
          <w:szCs w:val="24"/>
        </w:rPr>
      </w:pPr>
      <w:r>
        <w:rPr>
          <w:rFonts w:ascii="Arial" w:hAnsi="Arial" w:cs="Arial"/>
        </w:rPr>
        <w:t xml:space="preserve">           </w:t>
      </w:r>
      <w:r w:rsidR="00B62143" w:rsidRPr="00B62143">
        <w:rPr>
          <w:rFonts w:ascii="Arial" w:hAnsi="Arial" w:cs="Arial"/>
        </w:rPr>
        <w:t>Another advantage is the saving of time and office resources</w:t>
      </w:r>
      <w:r w:rsidR="008C1FD1" w:rsidRPr="008F6B8A">
        <w:rPr>
          <w:rFonts w:ascii="Arial" w:hAnsi="Arial" w:cs="Arial"/>
        </w:rPr>
        <w:t xml:space="preserve">. </w:t>
      </w:r>
      <w:r w:rsidR="005847D5" w:rsidRPr="008F6B8A">
        <w:rPr>
          <w:rFonts w:ascii="Arial" w:hAnsi="Arial" w:cs="Arial"/>
        </w:rPr>
        <w:t xml:space="preserve">Research </w:t>
      </w:r>
      <w:r w:rsidR="00B62143" w:rsidRPr="00B62143">
        <w:rPr>
          <w:rFonts w:ascii="Arial" w:hAnsi="Arial" w:cs="Arial"/>
        </w:rPr>
        <w:t>indicates</w:t>
      </w:r>
      <w:r w:rsidR="00B62143">
        <w:rPr>
          <w:rFonts w:ascii="Arial" w:hAnsi="Arial" w:cs="Arial"/>
        </w:rPr>
        <w:t xml:space="preserve"> </w:t>
      </w:r>
      <w:r w:rsidR="005847D5" w:rsidRPr="008F6B8A">
        <w:rPr>
          <w:rFonts w:ascii="Arial" w:hAnsi="Arial" w:cs="Arial"/>
        </w:rPr>
        <w:t>that an employee can save between 28 and 50 working days per year</w:t>
      </w:r>
      <w:r w:rsidR="000D6CC4" w:rsidRPr="008F6B8A">
        <w:rPr>
          <w:rFonts w:ascii="Arial" w:hAnsi="Arial" w:cs="Arial"/>
        </w:rPr>
        <w:t>,</w:t>
      </w:r>
      <w:r w:rsidR="005847D5" w:rsidRPr="008F6B8A">
        <w:rPr>
          <w:rFonts w:ascii="Arial" w:hAnsi="Arial" w:cs="Arial"/>
        </w:rPr>
        <w:t xml:space="preserve"> which are wasted on commuting and that there are savings in office space (Gelfand, M. 2019). </w:t>
      </w:r>
      <w:r w:rsidR="00B62143" w:rsidRPr="00B62143">
        <w:rPr>
          <w:rFonts w:ascii="Arial" w:hAnsi="Arial" w:cs="Arial"/>
        </w:rPr>
        <w:t>The advantages, however, depend on proper organization, and poor communication may lead to a reduction in efficiency.</w:t>
      </w:r>
    </w:p>
    <w:p w14:paraId="2E9451E8" w14:textId="77777777" w:rsidR="000D6CC4" w:rsidRPr="008F6B8A" w:rsidRDefault="00FB79A9" w:rsidP="008D4A37">
      <w:pPr>
        <w:pStyle w:val="2"/>
        <w:rPr>
          <w:rStyle w:val="20"/>
          <w:rFonts w:ascii="Arial" w:hAnsi="Arial" w:cs="Arial"/>
          <w:sz w:val="24"/>
          <w:szCs w:val="24"/>
        </w:rPr>
      </w:pPr>
      <w:bookmarkStart w:id="9" w:name="_Toc225110998"/>
      <w:r w:rsidRPr="008F6B8A">
        <w:rPr>
          <w:rStyle w:val="20"/>
          <w:rFonts w:ascii="Arial" w:hAnsi="Arial" w:cs="Arial"/>
          <w:sz w:val="24"/>
          <w:szCs w:val="24"/>
        </w:rPr>
        <w:t>Disadvantages for Managers</w:t>
      </w:r>
      <w:bookmarkEnd w:id="9"/>
    </w:p>
    <w:p w14:paraId="6ED89424" w14:textId="77777777" w:rsidR="00B62143" w:rsidRDefault="00D30D4A" w:rsidP="008D4A37">
      <w:pPr>
        <w:pStyle w:val="af6"/>
        <w:jc w:val="both"/>
        <w:rPr>
          <w:rFonts w:ascii="Arial" w:hAnsi="Arial" w:cs="Arial"/>
        </w:rPr>
      </w:pPr>
      <w:r w:rsidRPr="008F6B8A">
        <w:rPr>
          <w:rStyle w:val="20"/>
          <w:rFonts w:ascii="Arial" w:hAnsi="Arial" w:cs="Arial"/>
          <w:sz w:val="24"/>
          <w:szCs w:val="24"/>
        </w:rPr>
        <w:br/>
      </w:r>
      <w:r w:rsidR="007139B3">
        <w:rPr>
          <w:rFonts w:ascii="Arial" w:hAnsi="Arial" w:cs="Arial"/>
        </w:rPr>
        <w:t xml:space="preserve">            </w:t>
      </w:r>
      <w:r w:rsidR="000D6CC4" w:rsidRPr="008F6B8A">
        <w:rPr>
          <w:rFonts w:ascii="Arial" w:hAnsi="Arial" w:cs="Arial"/>
        </w:rPr>
        <w:t xml:space="preserve">One of the </w:t>
      </w:r>
      <w:r w:rsidR="00B62143">
        <w:rPr>
          <w:rFonts w:ascii="Arial" w:hAnsi="Arial" w:cs="Arial"/>
        </w:rPr>
        <w:t>biggest</w:t>
      </w:r>
      <w:r w:rsidR="000D6CC4" w:rsidRPr="008F6B8A">
        <w:rPr>
          <w:rFonts w:ascii="Arial" w:hAnsi="Arial" w:cs="Arial"/>
        </w:rPr>
        <w:t xml:space="preserve"> issues for managers is that they might have difficulties when it comes to controlling employees and </w:t>
      </w:r>
      <w:r w:rsidR="00B62143" w:rsidRPr="00B62143">
        <w:rPr>
          <w:rFonts w:ascii="Arial" w:hAnsi="Arial" w:cs="Arial"/>
        </w:rPr>
        <w:t>monitoring their work</w:t>
      </w:r>
      <w:r w:rsidR="000D6CC4" w:rsidRPr="008F6B8A">
        <w:rPr>
          <w:rFonts w:ascii="Arial" w:hAnsi="Arial" w:cs="Arial"/>
        </w:rPr>
        <w:t>, as well as ensuring that they have finished their tasks on time. Research</w:t>
      </w:r>
      <w:r w:rsidR="00B62143" w:rsidRPr="00B62143">
        <w:t xml:space="preserve"> </w:t>
      </w:r>
      <w:r w:rsidR="00B62143" w:rsidRPr="00B62143">
        <w:rPr>
          <w:rFonts w:ascii="Arial" w:hAnsi="Arial" w:cs="Arial"/>
        </w:rPr>
        <w:t xml:space="preserve">has </w:t>
      </w:r>
      <w:proofErr w:type="gramStart"/>
      <w:r w:rsidR="00B62143" w:rsidRPr="00B62143">
        <w:rPr>
          <w:rFonts w:ascii="Arial" w:hAnsi="Arial" w:cs="Arial"/>
        </w:rPr>
        <w:t>shown</w:t>
      </w:r>
      <w:r w:rsidR="000D6CC4" w:rsidRPr="008F6B8A">
        <w:rPr>
          <w:rFonts w:ascii="Arial" w:hAnsi="Arial" w:cs="Arial"/>
        </w:rPr>
        <w:t>,</w:t>
      </w:r>
      <w:proofErr w:type="gramEnd"/>
      <w:r w:rsidR="000D6CC4" w:rsidRPr="008F6B8A">
        <w:rPr>
          <w:rFonts w:ascii="Arial" w:hAnsi="Arial" w:cs="Arial"/>
        </w:rPr>
        <w:t xml:space="preserve"> that employers may face a problem in decreasing employee commitment to work (</w:t>
      </w:r>
      <w:proofErr w:type="spellStart"/>
      <w:r w:rsidR="000D6CC4" w:rsidRPr="008F6B8A">
        <w:rPr>
          <w:rFonts w:ascii="Arial" w:eastAsia="Times New Roman" w:hAnsi="Arial" w:cs="Arial"/>
          <w:color w:val="000000"/>
          <w:kern w:val="0"/>
          <w14:ligatures w14:val="none"/>
        </w:rPr>
        <w:t>Pokojski</w:t>
      </w:r>
      <w:proofErr w:type="spellEnd"/>
      <w:r w:rsidR="000D6CC4" w:rsidRPr="008F6B8A">
        <w:rPr>
          <w:rFonts w:ascii="Arial" w:eastAsia="Times New Roman" w:hAnsi="Arial" w:cs="Arial"/>
          <w:color w:val="000000"/>
          <w:kern w:val="0"/>
          <w14:ligatures w14:val="none"/>
        </w:rPr>
        <w:t xml:space="preserve">, Z., </w:t>
      </w:r>
      <w:r w:rsidR="000D6CC4" w:rsidRPr="008F6B8A">
        <w:rPr>
          <w:rFonts w:ascii="Arial" w:eastAsia="Times New Roman" w:hAnsi="Arial" w:cs="Arial"/>
          <w:color w:val="000000"/>
          <w:kern w:val="0"/>
          <w:lang w:eastAsia="uk-UA"/>
          <w14:ligatures w14:val="none"/>
        </w:rPr>
        <w:t>et al.,1995)</w:t>
      </w:r>
      <w:r w:rsidR="000D6CC4" w:rsidRPr="008F6B8A">
        <w:rPr>
          <w:rFonts w:ascii="Arial" w:hAnsi="Arial" w:cs="Arial"/>
        </w:rPr>
        <w:t>. </w:t>
      </w:r>
      <w:r w:rsidR="00B62143" w:rsidRPr="00B62143">
        <w:rPr>
          <w:rFonts w:ascii="Arial" w:hAnsi="Arial" w:cs="Arial"/>
        </w:rPr>
        <w:t xml:space="preserve">It is not easy for the employer to control the employees, and he </w:t>
      </w:r>
      <w:proofErr w:type="gramStart"/>
      <w:r w:rsidR="00B62143" w:rsidRPr="00B62143">
        <w:rPr>
          <w:rFonts w:ascii="Arial" w:hAnsi="Arial" w:cs="Arial"/>
        </w:rPr>
        <w:t>has to</w:t>
      </w:r>
      <w:proofErr w:type="gramEnd"/>
      <w:r w:rsidR="00B62143" w:rsidRPr="00B62143">
        <w:rPr>
          <w:rFonts w:ascii="Arial" w:hAnsi="Arial" w:cs="Arial"/>
        </w:rPr>
        <w:t xml:space="preserve"> trust the employees.</w:t>
      </w:r>
    </w:p>
    <w:p w14:paraId="41302CB6" w14:textId="49A207FA" w:rsidR="000D6CC4" w:rsidRPr="008F6B8A" w:rsidRDefault="007139B3" w:rsidP="008D4A37">
      <w:pPr>
        <w:pStyle w:val="af6"/>
        <w:jc w:val="both"/>
        <w:rPr>
          <w:rFonts w:ascii="Arial" w:hAnsi="Arial" w:cs="Arial"/>
        </w:rPr>
      </w:pPr>
      <w:r>
        <w:rPr>
          <w:rFonts w:ascii="Arial" w:hAnsi="Arial" w:cs="Arial"/>
        </w:rPr>
        <w:t xml:space="preserve">             </w:t>
      </w:r>
      <w:r w:rsidR="00823490" w:rsidRPr="00823490">
        <w:rPr>
          <w:rFonts w:ascii="Arial" w:hAnsi="Arial" w:cs="Arial"/>
        </w:rPr>
        <w:t>Another disadvantage of working remotely is that there are going to be extra costs as well as security risks.</w:t>
      </w:r>
      <w:r w:rsidR="00823490">
        <w:rPr>
          <w:rFonts w:ascii="Arial" w:hAnsi="Arial" w:cs="Arial"/>
        </w:rPr>
        <w:t xml:space="preserve"> </w:t>
      </w:r>
      <w:r w:rsidR="000D6CC4" w:rsidRPr="008F6B8A">
        <w:rPr>
          <w:rFonts w:ascii="Arial" w:hAnsi="Arial" w:cs="Arial"/>
        </w:rPr>
        <w:t xml:space="preserve">In my opinion, it might be necessary to spend more money on things like laptops, software, internet services, security systems, and training employees. However, it might also lead to security risks like data breaches, hacking, or access to company data without permission. Remote work entails </w:t>
      </w:r>
      <w:proofErr w:type="gramStart"/>
      <w:r w:rsidR="000D6CC4" w:rsidRPr="008F6B8A">
        <w:rPr>
          <w:rFonts w:ascii="Arial" w:hAnsi="Arial" w:cs="Arial"/>
        </w:rPr>
        <w:t>a number of</w:t>
      </w:r>
      <w:proofErr w:type="gramEnd"/>
      <w:r w:rsidR="000D6CC4" w:rsidRPr="008F6B8A">
        <w:rPr>
          <w:rFonts w:ascii="Arial" w:hAnsi="Arial" w:cs="Arial"/>
        </w:rPr>
        <w:t xml:space="preserve"> security risks, including cyber </w:t>
      </w:r>
      <w:proofErr w:type="gramStart"/>
      <w:r w:rsidR="000D6CC4" w:rsidRPr="008F6B8A">
        <w:rPr>
          <w:rFonts w:ascii="Arial" w:hAnsi="Arial" w:cs="Arial"/>
        </w:rPr>
        <w:t>threats </w:t>
      </w:r>
      <w:r w:rsidR="008F6B8A" w:rsidRPr="008F6B8A">
        <w:rPr>
          <w:rFonts w:ascii="Arial" w:hAnsi="Arial" w:cs="Arial"/>
        </w:rPr>
        <w:t xml:space="preserve"> </w:t>
      </w:r>
      <w:r w:rsidR="00823490">
        <w:rPr>
          <w:rFonts w:ascii="Arial" w:hAnsi="Arial" w:cs="Arial"/>
        </w:rPr>
        <w:t>by</w:t>
      </w:r>
      <w:proofErr w:type="gramEnd"/>
      <w:r w:rsidR="00823490">
        <w:rPr>
          <w:rFonts w:ascii="Arial" w:hAnsi="Arial" w:cs="Arial"/>
        </w:rPr>
        <w:t xml:space="preserve"> </w:t>
      </w:r>
      <w:r w:rsidR="008F6B8A" w:rsidRPr="008F6B8A">
        <w:rPr>
          <w:rFonts w:ascii="Arial" w:hAnsi="Arial" w:cs="Arial"/>
        </w:rPr>
        <w:t>(Curran, K., 2020).</w:t>
      </w:r>
    </w:p>
    <w:p w14:paraId="031348A7" w14:textId="0C1CC2B6" w:rsidR="00FE255C" w:rsidRPr="008D4A37" w:rsidRDefault="00FB79A9" w:rsidP="008D4A37">
      <w:pPr>
        <w:pStyle w:val="2"/>
        <w:jc w:val="both"/>
      </w:pPr>
      <w:bookmarkStart w:id="10" w:name="_Toc225110999"/>
      <w:r w:rsidRPr="008D4A37">
        <w:t>Recommendations for Managers</w:t>
      </w:r>
      <w:bookmarkEnd w:id="10"/>
    </w:p>
    <w:p w14:paraId="47C3A546" w14:textId="6CA764F0" w:rsidR="00FE255C" w:rsidRPr="007139B3" w:rsidRDefault="007139B3" w:rsidP="007139B3">
      <w:pPr>
        <w:pStyle w:val="af6"/>
        <w:jc w:val="both"/>
        <w:rPr>
          <w:rFonts w:ascii="Arial" w:hAnsi="Arial" w:cs="Arial"/>
        </w:rPr>
      </w:pPr>
      <w:r w:rsidRPr="007139B3">
        <w:rPr>
          <w:rFonts w:ascii="Arial" w:hAnsi="Arial" w:cs="Arial"/>
        </w:rPr>
        <w:t xml:space="preserve">            </w:t>
      </w:r>
      <w:r w:rsidR="008F6B8A" w:rsidRPr="007139B3">
        <w:rPr>
          <w:rFonts w:ascii="Arial" w:hAnsi="Arial" w:cs="Arial"/>
        </w:rPr>
        <w:t>The recommendation of developing formal remote/hybrid work rules is significant for managers. In my opinion, companies can establish formal rules regarding communication, task management, working hours, and performance evaluation in remote/hybrid teams. Formal rules can avoid confusion among employees.</w:t>
      </w:r>
      <w:r w:rsidR="008D4A37" w:rsidRPr="007139B3">
        <w:rPr>
          <w:rFonts w:ascii="Arial" w:hAnsi="Arial" w:cs="Arial"/>
        </w:rPr>
        <w:t xml:space="preserve"> Research suggests that, approaching the problem from an employer’s perspective might produce clearly distinct results, so this requires further investigation (</w:t>
      </w:r>
      <w:proofErr w:type="spellStart"/>
      <w:r w:rsidR="008D4A37" w:rsidRPr="007139B3">
        <w:rPr>
          <w:rFonts w:ascii="Arial" w:hAnsi="Arial" w:cs="Arial"/>
        </w:rPr>
        <w:t>Pokojski</w:t>
      </w:r>
      <w:proofErr w:type="spellEnd"/>
      <w:r w:rsidR="008D4A37" w:rsidRPr="007139B3">
        <w:rPr>
          <w:rFonts w:ascii="Arial" w:hAnsi="Arial" w:cs="Arial"/>
        </w:rPr>
        <w:t xml:space="preserve">, Z., </w:t>
      </w:r>
      <w:r w:rsidR="008D4A37" w:rsidRPr="007139B3">
        <w:rPr>
          <w:rFonts w:ascii="Arial" w:hAnsi="Arial" w:cs="Arial"/>
          <w:lang w:eastAsia="uk-UA"/>
        </w:rPr>
        <w:t>et al.,1995)</w:t>
      </w:r>
      <w:r w:rsidR="008D4A37" w:rsidRPr="007139B3">
        <w:rPr>
          <w:rFonts w:ascii="Arial" w:hAnsi="Arial" w:cs="Arial"/>
        </w:rPr>
        <w:t>.</w:t>
      </w:r>
    </w:p>
    <w:p w14:paraId="1896E175" w14:textId="56E91B28" w:rsidR="00FE255C" w:rsidRPr="0078133C" w:rsidRDefault="00FE255C" w:rsidP="008D4A37">
      <w:pPr>
        <w:pStyle w:val="2"/>
        <w:jc w:val="both"/>
      </w:pPr>
      <w:bookmarkStart w:id="11" w:name="_Toc225111000"/>
      <w:r w:rsidRPr="0078133C">
        <w:lastRenderedPageBreak/>
        <w:t>Workplace Example</w:t>
      </w:r>
      <w:bookmarkEnd w:id="11"/>
    </w:p>
    <w:p w14:paraId="5E020F43" w14:textId="00FFED1D" w:rsidR="00D30D4A" w:rsidRPr="008D4A37" w:rsidRDefault="007139B3" w:rsidP="008D4A37">
      <w:pPr>
        <w:spacing w:before="100" w:beforeAutospacing="1" w:after="100" w:afterAutospacing="1" w:line="240" w:lineRule="auto"/>
        <w:jc w:val="both"/>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8D4A37" w:rsidRPr="008D4A37">
        <w:rPr>
          <w:rFonts w:ascii="Arial" w:eastAsia="Times New Roman" w:hAnsi="Arial" w:cs="Arial"/>
          <w:color w:val="000000"/>
          <w:kern w:val="0"/>
          <w14:ligatures w14:val="none"/>
        </w:rPr>
        <w:t xml:space="preserve">One good example of a workplace scenario is an international company that adopted hybrid working arrangements after the COVID-19 pandemic. In this scenario, the company </w:t>
      </w:r>
      <w:r w:rsidR="008D4A37">
        <w:rPr>
          <w:rFonts w:ascii="Arial" w:eastAsia="Times New Roman" w:hAnsi="Arial" w:cs="Arial"/>
          <w:color w:val="000000"/>
          <w:kern w:val="0"/>
          <w14:ligatures w14:val="none"/>
        </w:rPr>
        <w:t>realised</w:t>
      </w:r>
      <w:r w:rsidR="008D4A37" w:rsidRPr="008D4A37">
        <w:rPr>
          <w:rFonts w:ascii="Arial" w:eastAsia="Times New Roman" w:hAnsi="Arial" w:cs="Arial"/>
          <w:color w:val="000000"/>
          <w:kern w:val="0"/>
          <w14:ligatures w14:val="none"/>
        </w:rPr>
        <w:t xml:space="preserve"> that employees saved time on their way to work and the company saved costs on offices, which supports </w:t>
      </w:r>
      <w:proofErr w:type="spellStart"/>
      <w:r w:rsidR="008D4A37" w:rsidRPr="008F6B8A">
        <w:rPr>
          <w:rFonts w:ascii="Arial" w:eastAsia="Times New Roman" w:hAnsi="Arial" w:cs="Arial"/>
          <w:color w:val="000000"/>
          <w:kern w:val="0"/>
          <w14:ligatures w14:val="none"/>
        </w:rPr>
        <w:t>Pokojski</w:t>
      </w:r>
      <w:proofErr w:type="spellEnd"/>
      <w:r w:rsidR="008D4A37" w:rsidRPr="008F6B8A">
        <w:rPr>
          <w:rFonts w:ascii="Arial" w:eastAsia="Times New Roman" w:hAnsi="Arial" w:cs="Arial"/>
          <w:color w:val="000000"/>
          <w:kern w:val="0"/>
          <w14:ligatures w14:val="none"/>
        </w:rPr>
        <w:t xml:space="preserve">, Z., </w:t>
      </w:r>
      <w:proofErr w:type="gramStart"/>
      <w:r w:rsidR="008D4A37" w:rsidRPr="008F6B8A">
        <w:rPr>
          <w:rFonts w:ascii="Arial" w:eastAsia="Times New Roman" w:hAnsi="Arial" w:cs="Arial"/>
          <w:color w:val="000000"/>
          <w:kern w:val="0"/>
          <w:lang w:eastAsia="uk-UA"/>
          <w14:ligatures w14:val="none"/>
        </w:rPr>
        <w:t>et al.,</w:t>
      </w:r>
      <w:r w:rsidR="008D4A37">
        <w:rPr>
          <w:rFonts w:ascii="Arial" w:eastAsia="Times New Roman" w:hAnsi="Arial" w:cs="Arial"/>
          <w:color w:val="000000"/>
          <w:kern w:val="0"/>
          <w:lang w:eastAsia="uk-UA"/>
          <w14:ligatures w14:val="none"/>
        </w:rPr>
        <w:t>(</w:t>
      </w:r>
      <w:proofErr w:type="gramEnd"/>
      <w:r w:rsidR="008D4A37" w:rsidRPr="008F6B8A">
        <w:rPr>
          <w:rFonts w:ascii="Arial" w:eastAsia="Times New Roman" w:hAnsi="Arial" w:cs="Arial"/>
          <w:color w:val="000000"/>
          <w:kern w:val="0"/>
          <w:lang w:eastAsia="uk-UA"/>
          <w14:ligatures w14:val="none"/>
        </w:rPr>
        <w:t>1995</w:t>
      </w:r>
      <w:r w:rsidR="008D4A37">
        <w:rPr>
          <w:rFonts w:ascii="Arial" w:eastAsia="Times New Roman" w:hAnsi="Arial" w:cs="Arial"/>
          <w:color w:val="000000"/>
          <w:kern w:val="0"/>
          <w:lang w:eastAsia="uk-UA"/>
          <w14:ligatures w14:val="none"/>
        </w:rPr>
        <w:t>)</w:t>
      </w:r>
      <w:r w:rsidR="008D4A37" w:rsidRPr="008D4A37">
        <w:rPr>
          <w:rFonts w:ascii="Arial" w:eastAsia="Times New Roman" w:hAnsi="Arial" w:cs="Arial"/>
          <w:color w:val="000000"/>
          <w:kern w:val="0"/>
          <w14:ligatures w14:val="none"/>
        </w:rPr>
        <w:t xml:space="preserve">. However, the company encountered issues </w:t>
      </w:r>
      <w:r w:rsidR="00852E7B">
        <w:rPr>
          <w:rFonts w:ascii="Arial" w:eastAsia="Times New Roman" w:hAnsi="Arial" w:cs="Arial"/>
          <w:color w:val="000000"/>
          <w:kern w:val="0"/>
          <w14:ligatures w14:val="none"/>
        </w:rPr>
        <w:t>with supervision, communication, and cybersecurity among employees working remotely from home using various devices</w:t>
      </w:r>
      <w:r w:rsidR="008D4A37">
        <w:rPr>
          <w:rFonts w:ascii="Arial" w:eastAsia="Times New Roman" w:hAnsi="Arial" w:cs="Arial"/>
          <w:color w:val="000000"/>
          <w:kern w:val="0"/>
          <w14:ligatures w14:val="none"/>
        </w:rPr>
        <w:t>.</w:t>
      </w:r>
    </w:p>
    <w:p w14:paraId="10287A7E" w14:textId="2B5ED599" w:rsidR="00D30D4A" w:rsidRPr="0078133C" w:rsidRDefault="00FB79A9" w:rsidP="004D3CEC">
      <w:pPr>
        <w:pStyle w:val="1"/>
      </w:pPr>
      <w:bookmarkStart w:id="12" w:name="_Toc225111001"/>
      <w:r w:rsidRPr="0078133C">
        <w:t>The Company</w:t>
      </w:r>
      <w:bookmarkEnd w:id="12"/>
    </w:p>
    <w:p w14:paraId="1F00376E" w14:textId="6040BD8E" w:rsidR="00D30D4A" w:rsidRDefault="00FB79A9" w:rsidP="004D3CEC">
      <w:pPr>
        <w:pStyle w:val="2"/>
      </w:pPr>
      <w:bookmarkStart w:id="13" w:name="_Toc225111002"/>
      <w:r w:rsidRPr="0078133C">
        <w:t>Advantages for Companies</w:t>
      </w:r>
      <w:bookmarkEnd w:id="13"/>
    </w:p>
    <w:p w14:paraId="49C4BBAC" w14:textId="10F20ED4" w:rsidR="00852E7B" w:rsidRPr="007139B3" w:rsidRDefault="007139B3" w:rsidP="007139B3">
      <w:pPr>
        <w:pStyle w:val="af6"/>
        <w:jc w:val="both"/>
        <w:rPr>
          <w:rFonts w:ascii="Arial" w:hAnsi="Arial" w:cs="Arial"/>
          <w:lang w:eastAsia="uk-UA"/>
        </w:rPr>
      </w:pPr>
      <w:r>
        <w:rPr>
          <w:rFonts w:ascii="Arial" w:hAnsi="Arial" w:cs="Arial"/>
        </w:rPr>
        <w:t xml:space="preserve">              </w:t>
      </w:r>
      <w:r w:rsidR="008D4A37" w:rsidRPr="007139B3">
        <w:rPr>
          <w:rFonts w:ascii="Arial" w:hAnsi="Arial" w:cs="Arial"/>
        </w:rPr>
        <w:t>Remote work is becoming increasingly popular in modern life and contributes to business development.</w:t>
      </w:r>
      <w:r w:rsidR="00852E7B" w:rsidRPr="007139B3">
        <w:rPr>
          <w:rFonts w:ascii="Arial" w:hAnsi="Arial" w:cs="Arial"/>
        </w:rPr>
        <w:t xml:space="preserve"> </w:t>
      </w:r>
      <w:proofErr w:type="spellStart"/>
      <w:r w:rsidR="00852E7B" w:rsidRPr="007139B3">
        <w:rPr>
          <w:rFonts w:ascii="Arial" w:hAnsi="Arial" w:cs="Arial"/>
          <w:lang w:eastAsia="uk-UA"/>
        </w:rPr>
        <w:t>Kłopotek</w:t>
      </w:r>
      <w:proofErr w:type="spellEnd"/>
      <w:r w:rsidR="00852E7B" w:rsidRPr="007139B3">
        <w:rPr>
          <w:rFonts w:ascii="Arial" w:hAnsi="Arial" w:cs="Arial"/>
          <w:lang w:eastAsia="uk-UA"/>
        </w:rPr>
        <w:t>, M. (2017), says that a growing number of companies give employees the opportunity to work (for a few days per week or per month) in a so-called "home office" mode. Remote working gives employees more flexibility and comfort.</w:t>
      </w:r>
      <w:r w:rsidR="00852E7B" w:rsidRPr="007139B3">
        <w:rPr>
          <w:rFonts w:ascii="Arial" w:hAnsi="Arial" w:cs="Arial"/>
        </w:rPr>
        <w:t xml:space="preserve"> </w:t>
      </w:r>
      <w:r w:rsidR="00852E7B" w:rsidRPr="007139B3">
        <w:rPr>
          <w:rFonts w:ascii="Arial" w:hAnsi="Arial" w:cs="Arial"/>
          <w:lang w:eastAsia="uk-UA"/>
        </w:rPr>
        <w:t>In my workplace, remote working helps me show my skills and prove that I can work well in any conditions.</w:t>
      </w:r>
    </w:p>
    <w:p w14:paraId="3C60907B" w14:textId="1CA6F8E5" w:rsidR="008D4A37" w:rsidRPr="007139B3" w:rsidRDefault="007139B3" w:rsidP="007139B3">
      <w:pPr>
        <w:pStyle w:val="af6"/>
        <w:jc w:val="both"/>
        <w:rPr>
          <w:rFonts w:ascii="Arial" w:hAnsi="Arial" w:cs="Arial"/>
          <w:lang w:eastAsia="uk-UA"/>
        </w:rPr>
      </w:pPr>
      <w:r>
        <w:rPr>
          <w:rFonts w:ascii="Arial" w:hAnsi="Arial" w:cs="Arial"/>
          <w:lang w:eastAsia="uk-UA"/>
        </w:rPr>
        <w:t xml:space="preserve">              </w:t>
      </w:r>
      <w:r w:rsidR="00852E7B" w:rsidRPr="007139B3">
        <w:rPr>
          <w:rFonts w:ascii="Arial" w:hAnsi="Arial" w:cs="Arial"/>
          <w:lang w:eastAsia="uk-UA"/>
        </w:rPr>
        <w:t>Another advantage is that online interaction may improve communication between participants, as they can focus on the same visual information at the same time. Some authors confirm that even for some collaborative tasks, being able to share screens on a computer (or sharing the same data at the same time) might provide sufficient visual space to improve communication (</w:t>
      </w:r>
      <w:proofErr w:type="spellStart"/>
      <w:r w:rsidR="00852E7B" w:rsidRPr="007139B3">
        <w:rPr>
          <w:rFonts w:ascii="Arial" w:hAnsi="Arial" w:cs="Arial"/>
          <w:lang w:eastAsia="uk-UA"/>
        </w:rPr>
        <w:t>Karsenty</w:t>
      </w:r>
      <w:proofErr w:type="spellEnd"/>
      <w:r w:rsidR="00852E7B" w:rsidRPr="007139B3">
        <w:rPr>
          <w:rFonts w:ascii="Arial" w:hAnsi="Arial" w:cs="Arial"/>
          <w:lang w:eastAsia="uk-UA"/>
        </w:rPr>
        <w:t>, 1999).</w:t>
      </w:r>
      <w:r w:rsidR="00852E7B" w:rsidRPr="007139B3">
        <w:rPr>
          <w:rFonts w:ascii="Arial" w:hAnsi="Arial" w:cs="Arial"/>
        </w:rPr>
        <w:t xml:space="preserve"> </w:t>
      </w:r>
      <w:r w:rsidR="00852E7B" w:rsidRPr="007139B3">
        <w:rPr>
          <w:rFonts w:ascii="Arial" w:hAnsi="Arial" w:cs="Arial"/>
          <w:lang w:eastAsia="uk-UA"/>
        </w:rPr>
        <w:t>Shared visual reference supports clearer interaction and helps participants stay online in their goals and decisions. In my workplace, this approach has been highly effective, as it allows participants to discuss the same information simultaneously and facilitates the exchange of different perspectives between departments.</w:t>
      </w:r>
    </w:p>
    <w:p w14:paraId="441D259C" w14:textId="77777777" w:rsidR="007139B3" w:rsidRDefault="007139B3" w:rsidP="00852E7B">
      <w:pPr>
        <w:pStyle w:val="af6"/>
        <w:rPr>
          <w:rStyle w:val="20"/>
        </w:rPr>
      </w:pPr>
    </w:p>
    <w:p w14:paraId="266E5AF3" w14:textId="77777777" w:rsidR="007139B3" w:rsidRDefault="00FB79A9" w:rsidP="007139B3">
      <w:pPr>
        <w:pStyle w:val="af6"/>
      </w:pPr>
      <w:bookmarkStart w:id="14" w:name="_Toc225111003"/>
      <w:r w:rsidRPr="00852E7B">
        <w:rPr>
          <w:rStyle w:val="20"/>
        </w:rPr>
        <w:t>Disadvantages for Companies</w:t>
      </w:r>
      <w:bookmarkEnd w:id="14"/>
      <w:r w:rsidR="00D30D4A" w:rsidRPr="00852E7B">
        <w:rPr>
          <w:rStyle w:val="20"/>
        </w:rPr>
        <w:br/>
      </w:r>
      <w:r w:rsidR="007139B3" w:rsidRPr="007139B3">
        <w:t xml:space="preserve">           </w:t>
      </w:r>
      <w:r w:rsidR="007139B3">
        <w:t xml:space="preserve">  </w:t>
      </w:r>
    </w:p>
    <w:p w14:paraId="45237FBC" w14:textId="40742803" w:rsidR="00D30D4A" w:rsidRPr="007139B3" w:rsidRDefault="007139B3" w:rsidP="007139B3">
      <w:pPr>
        <w:pStyle w:val="af6"/>
        <w:jc w:val="both"/>
        <w:rPr>
          <w:rFonts w:ascii="Arial" w:hAnsi="Arial" w:cs="Arial"/>
        </w:rPr>
      </w:pPr>
      <w:r>
        <w:t xml:space="preserve">                </w:t>
      </w:r>
      <w:r w:rsidR="00852E7B" w:rsidRPr="007139B3">
        <w:rPr>
          <w:rFonts w:ascii="Arial" w:hAnsi="Arial" w:cs="Arial"/>
        </w:rPr>
        <w:t>One of the disadvantages is that management issues include challenges in monitoring work progress and maintaining employee motivation and well-being due to reduced face-to-face contact.</w:t>
      </w:r>
    </w:p>
    <w:p w14:paraId="41C220E4" w14:textId="5DBA0A21" w:rsidR="00FB79A9" w:rsidRPr="00DF5F1C" w:rsidRDefault="00FB79A9" w:rsidP="00DF5F1C">
      <w:pPr>
        <w:pStyle w:val="2"/>
      </w:pPr>
      <w:bookmarkStart w:id="15" w:name="_Toc225111004"/>
      <w:r w:rsidRPr="00DF5F1C">
        <w:t>Recommendations for Companies</w:t>
      </w:r>
      <w:bookmarkEnd w:id="15"/>
    </w:p>
    <w:p w14:paraId="667B5AE8" w14:textId="4618F49E" w:rsidR="00E2153F" w:rsidRPr="007139B3" w:rsidRDefault="007139B3" w:rsidP="007139B3">
      <w:pPr>
        <w:jc w:val="both"/>
        <w:rPr>
          <w:rFonts w:ascii="Arial" w:hAnsi="Arial" w:cs="Arial"/>
          <w:lang w:eastAsia="uk-UA"/>
        </w:rPr>
      </w:pPr>
      <w:r>
        <w:rPr>
          <w:rFonts w:ascii="Arial" w:hAnsi="Arial" w:cs="Arial"/>
          <w:lang w:eastAsia="uk-UA"/>
        </w:rPr>
        <w:t xml:space="preserve">           </w:t>
      </w:r>
      <w:r w:rsidR="00DF5F1C" w:rsidRPr="007139B3">
        <w:rPr>
          <w:rFonts w:ascii="Arial" w:hAnsi="Arial" w:cs="Arial"/>
          <w:lang w:eastAsia="uk-UA"/>
        </w:rPr>
        <w:t xml:space="preserve">Managers should adopt a more flexible approach when deciding whether an employee works remotely or in the office. Each situation should be assessed individually. Author </w:t>
      </w:r>
      <w:proofErr w:type="gramStart"/>
      <w:r w:rsidR="00DF5F1C" w:rsidRPr="007139B3">
        <w:rPr>
          <w:rFonts w:ascii="Arial" w:hAnsi="Arial" w:cs="Arial"/>
          <w:lang w:eastAsia="uk-UA"/>
        </w:rPr>
        <w:t>says,  obviously</w:t>
      </w:r>
      <w:proofErr w:type="gramEnd"/>
      <w:r w:rsidR="00DF5F1C" w:rsidRPr="007139B3">
        <w:rPr>
          <w:rFonts w:ascii="Arial" w:hAnsi="Arial" w:cs="Arial"/>
          <w:lang w:eastAsia="uk-UA"/>
        </w:rPr>
        <w:t xml:space="preserve">, there is no way that </w:t>
      </w:r>
      <w:proofErr w:type="gramStart"/>
      <w:r w:rsidR="00DF5F1C" w:rsidRPr="007139B3">
        <w:rPr>
          <w:rFonts w:ascii="Arial" w:hAnsi="Arial" w:cs="Arial"/>
          <w:lang w:eastAsia="uk-UA"/>
        </w:rPr>
        <w:t>at the present moment</w:t>
      </w:r>
      <w:proofErr w:type="gramEnd"/>
      <w:r w:rsidR="00DF5F1C" w:rsidRPr="007139B3">
        <w:rPr>
          <w:rFonts w:ascii="Arial" w:hAnsi="Arial" w:cs="Arial"/>
          <w:lang w:eastAsia="uk-UA"/>
        </w:rPr>
        <w:t xml:space="preserve"> remote work would completely supplant traditional forms of work. </w:t>
      </w:r>
      <w:proofErr w:type="spellStart"/>
      <w:r w:rsidR="00DF5F1C" w:rsidRPr="007139B3">
        <w:rPr>
          <w:rFonts w:ascii="Arial" w:hAnsi="Arial" w:cs="Arial"/>
          <w:lang w:eastAsia="uk-UA"/>
        </w:rPr>
        <w:t>Kłopotek</w:t>
      </w:r>
      <w:proofErr w:type="spellEnd"/>
      <w:r w:rsidR="00DF5F1C" w:rsidRPr="007139B3">
        <w:rPr>
          <w:rFonts w:ascii="Arial" w:hAnsi="Arial" w:cs="Arial"/>
          <w:lang w:eastAsia="uk-UA"/>
        </w:rPr>
        <w:t>, M. (2017). A manager’s negative reaction to an employee’s preference for remote or office work can have negative effects. Such a response may lead the employee to resign, which would bring a loss for the business.</w:t>
      </w:r>
    </w:p>
    <w:p w14:paraId="41ED93A1" w14:textId="77777777" w:rsidR="00E2153F" w:rsidRPr="00DF5F1C" w:rsidRDefault="00E2153F" w:rsidP="004D3CEC">
      <w:pPr>
        <w:pStyle w:val="2"/>
      </w:pPr>
      <w:bookmarkStart w:id="16" w:name="_Toc225111005"/>
      <w:r w:rsidRPr="00DF5F1C">
        <w:t>Workplace Example</w:t>
      </w:r>
      <w:bookmarkEnd w:id="16"/>
    </w:p>
    <w:p w14:paraId="2BC23A3A" w14:textId="4CA74A28" w:rsidR="00E2153F" w:rsidRPr="00DF5F1C" w:rsidRDefault="007139B3" w:rsidP="008B04D5">
      <w:pPr>
        <w:pStyle w:val="af6"/>
        <w:jc w:val="both"/>
        <w:rPr>
          <w:rFonts w:ascii="Arial" w:eastAsia="Times New Roman" w:hAnsi="Arial" w:cs="Arial"/>
          <w:color w:val="000000"/>
          <w:kern w:val="0"/>
          <w:lang w:val="uk-UA"/>
          <w14:ligatures w14:val="none"/>
        </w:rPr>
      </w:pPr>
      <w:r>
        <w:rPr>
          <w:lang w:eastAsia="uk-UA"/>
        </w:rPr>
        <w:t xml:space="preserve">             </w:t>
      </w:r>
      <w:r w:rsidR="008B04D5" w:rsidRPr="008B04D5">
        <w:rPr>
          <w:rFonts w:ascii="Arial" w:hAnsi="Arial" w:cs="Arial"/>
          <w:lang w:eastAsia="uk-UA"/>
        </w:rPr>
        <w:t>During the COVID period, the staff at my workplace started working remotely, and every individual was assessed based on whether they had young children, cared for a person with a disability, or whether the nature of their job enabled them to work remotely.</w:t>
      </w:r>
    </w:p>
    <w:p w14:paraId="4FA42832" w14:textId="77777777" w:rsidR="00D30D4A" w:rsidRPr="0078133C" w:rsidRDefault="00D30D4A" w:rsidP="00D30D4A">
      <w:pPr>
        <w:pStyle w:val="a9"/>
        <w:spacing w:before="100" w:beforeAutospacing="1" w:after="100" w:afterAutospacing="1" w:line="240" w:lineRule="auto"/>
        <w:ind w:left="1080"/>
        <w:rPr>
          <w:rFonts w:ascii="Arial" w:eastAsia="Times New Roman" w:hAnsi="Arial" w:cs="Arial"/>
          <w:color w:val="000000"/>
          <w:kern w:val="0"/>
          <w14:ligatures w14:val="none"/>
        </w:rPr>
      </w:pPr>
    </w:p>
    <w:p w14:paraId="14F7E9C5" w14:textId="77777777" w:rsidR="00D30D4A" w:rsidRPr="0078133C" w:rsidRDefault="00FB79A9" w:rsidP="004D3CEC">
      <w:pPr>
        <w:pStyle w:val="1"/>
      </w:pPr>
      <w:bookmarkStart w:id="17" w:name="_Toc225111006"/>
      <w:r w:rsidRPr="0078133C">
        <w:t>Conclusion</w:t>
      </w:r>
      <w:bookmarkEnd w:id="17"/>
    </w:p>
    <w:p w14:paraId="1CF252BE" w14:textId="77777777" w:rsidR="008B04D5" w:rsidRDefault="007139B3" w:rsidP="008B04D5">
      <w:pPr>
        <w:spacing w:before="100" w:beforeAutospacing="1" w:after="100" w:afterAutospacing="1" w:line="240" w:lineRule="auto"/>
        <w:jc w:val="both"/>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835FD5">
        <w:rPr>
          <w:rFonts w:ascii="Arial" w:eastAsia="Times New Roman" w:hAnsi="Arial" w:cs="Arial"/>
          <w:color w:val="000000"/>
          <w:kern w:val="0"/>
          <w14:ligatures w14:val="none"/>
        </w:rPr>
        <w:t>I</w:t>
      </w:r>
      <w:r w:rsidR="00835FD5" w:rsidRPr="00835FD5">
        <w:rPr>
          <w:rFonts w:ascii="Arial" w:eastAsia="Times New Roman" w:hAnsi="Arial" w:cs="Arial"/>
          <w:color w:val="000000"/>
          <w:kern w:val="0"/>
          <w14:ligatures w14:val="none"/>
        </w:rPr>
        <w:t xml:space="preserve">n conclusion, </w:t>
      </w:r>
      <w:bookmarkStart w:id="18" w:name="_Toc225111007"/>
      <w:r w:rsidR="008B04D5" w:rsidRPr="008B04D5">
        <w:rPr>
          <w:rFonts w:ascii="Arial" w:eastAsia="Times New Roman" w:hAnsi="Arial" w:cs="Arial"/>
          <w:color w:val="000000"/>
          <w:kern w:val="0"/>
          <w14:ligatures w14:val="none"/>
        </w:rPr>
        <w:t>it is worth concluding that remote work has positive and negative impacts on the employee, the manager, and the organisation. Remote work has positive impacts on the employee, which include flexibility and cost savings. However, it also has negative impacts on the employee, which include feelings of isolation and blurring of work and life. On the other hand, remote work has positive impacts on the manager, which include flexibility. However, it also has negative impacts on the manager, which include supervision, communication, and cybersecurity. Finally, remote work has positive impacts on the organisation, which include business continuity, business development, and flexibility. However, it also has negative impacts on the organisation, which include management systems, policies, and flexibility.</w:t>
      </w:r>
    </w:p>
    <w:p w14:paraId="36D399CD" w14:textId="7A54A95D" w:rsidR="00C32E04" w:rsidRPr="00835FD5" w:rsidRDefault="00994247" w:rsidP="008B04D5">
      <w:pPr>
        <w:pStyle w:val="2"/>
      </w:pPr>
      <w:r w:rsidRPr="00835FD5">
        <w:t>Concrete experience</w:t>
      </w:r>
      <w:bookmarkEnd w:id="18"/>
      <w:r w:rsidRPr="0078133C">
        <w:t xml:space="preserve"> </w:t>
      </w:r>
    </w:p>
    <w:p w14:paraId="462F8506" w14:textId="549FCEFF" w:rsidR="00774CFF" w:rsidRPr="007139B3" w:rsidRDefault="007139B3" w:rsidP="007139B3">
      <w:pPr>
        <w:spacing w:before="100" w:beforeAutospacing="1" w:after="100" w:afterAutospacing="1" w:line="240" w:lineRule="auto"/>
        <w:rPr>
          <w:rFonts w:eastAsia="Times New Roman" w:cs="Calibri"/>
          <w:color w:val="000000"/>
          <w:kern w:val="0"/>
          <w14:ligatures w14:val="none"/>
        </w:rPr>
      </w:pPr>
      <w:r>
        <w:rPr>
          <w:rFonts w:ascii="Arial" w:eastAsia="Times New Roman" w:hAnsi="Arial" w:cs="Arial"/>
          <w:color w:val="000000"/>
          <w:kern w:val="0"/>
          <w14:ligatures w14:val="none"/>
        </w:rPr>
        <w:t xml:space="preserve">          </w:t>
      </w:r>
      <w:r w:rsidR="00C7674C" w:rsidRPr="007139B3">
        <w:rPr>
          <w:rFonts w:ascii="Arial" w:eastAsia="Times New Roman" w:hAnsi="Arial" w:cs="Arial"/>
          <w:color w:val="000000"/>
          <w:kern w:val="0"/>
          <w14:ligatures w14:val="none"/>
        </w:rPr>
        <w:t xml:space="preserve">During my research on remote </w:t>
      </w:r>
      <w:proofErr w:type="gramStart"/>
      <w:r w:rsidR="00C7674C" w:rsidRPr="007139B3">
        <w:rPr>
          <w:rFonts w:ascii="Arial" w:eastAsia="Times New Roman" w:hAnsi="Arial" w:cs="Arial"/>
          <w:color w:val="000000"/>
          <w:kern w:val="0"/>
          <w14:ligatures w14:val="none"/>
        </w:rPr>
        <w:t>work,</w:t>
      </w:r>
      <w:r w:rsidR="00C32E04" w:rsidRPr="007139B3">
        <w:rPr>
          <w:rFonts w:ascii="Arial" w:eastAsia="Times New Roman" w:hAnsi="Arial" w:cs="Arial"/>
          <w:color w:val="000000"/>
          <w:kern w:val="0"/>
          <w14:ligatures w14:val="none"/>
        </w:rPr>
        <w:t xml:space="preserve"> </w:t>
      </w:r>
      <w:r w:rsidR="00387B13" w:rsidRPr="007139B3">
        <w:rPr>
          <w:rFonts w:ascii="Arial" w:eastAsia="Times New Roman" w:hAnsi="Arial" w:cs="Arial"/>
          <w:color w:val="000000"/>
          <w:kern w:val="0"/>
          <w14:ligatures w14:val="none"/>
        </w:rPr>
        <w:t xml:space="preserve"> I</w:t>
      </w:r>
      <w:proofErr w:type="gramEnd"/>
      <w:r w:rsidR="00387B13" w:rsidRPr="007139B3">
        <w:rPr>
          <w:rFonts w:ascii="Arial" w:eastAsia="Times New Roman" w:hAnsi="Arial" w:cs="Arial"/>
          <w:color w:val="000000"/>
          <w:kern w:val="0"/>
          <w14:ligatures w14:val="none"/>
        </w:rPr>
        <w:t xml:space="preserve"> used Google Scholar to find academic articles. I searched for keywords like "remote work”, “work from home" and "hybrid work". </w:t>
      </w:r>
      <w:r w:rsidR="00C32E04" w:rsidRPr="007139B3">
        <w:rPr>
          <w:rFonts w:ascii="Arial" w:eastAsia="Times New Roman" w:hAnsi="Arial" w:cs="Arial"/>
          <w:color w:val="000000"/>
          <w:kern w:val="0"/>
          <w14:ligatures w14:val="none"/>
        </w:rPr>
        <w:t>I</w:t>
      </w:r>
      <w:r w:rsidR="00C7674C" w:rsidRPr="007139B3">
        <w:rPr>
          <w:rFonts w:ascii="Arial" w:eastAsia="Times New Roman" w:hAnsi="Arial" w:cs="Arial"/>
          <w:color w:val="000000"/>
          <w:kern w:val="0"/>
          <w14:ligatures w14:val="none"/>
        </w:rPr>
        <w:t xml:space="preserve"> struggled to find specific articles on the topic from a variety of </w:t>
      </w:r>
      <w:r w:rsidR="00D97496" w:rsidRPr="007139B3">
        <w:rPr>
          <w:rFonts w:ascii="Arial" w:eastAsia="Times New Roman" w:hAnsi="Arial" w:cs="Arial"/>
          <w:color w:val="000000"/>
          <w:kern w:val="0"/>
          <w14:ligatures w14:val="none"/>
        </w:rPr>
        <w:t xml:space="preserve">perspectives. </w:t>
      </w:r>
      <w:r w:rsidR="00387B13" w:rsidRPr="007139B3">
        <w:rPr>
          <w:rFonts w:ascii="Arial" w:eastAsia="Times New Roman" w:hAnsi="Arial" w:cs="Arial"/>
          <w:color w:val="000000"/>
          <w:kern w:val="0"/>
          <w14:ligatures w14:val="none"/>
        </w:rPr>
        <w:t xml:space="preserve">To get findings, I added a date filter for research published between 2022 and 2024, exclude 2019-2021 because of COVID-19. </w:t>
      </w:r>
      <w:r w:rsidR="00C32E04" w:rsidRPr="007139B3">
        <w:rPr>
          <w:rFonts w:ascii="Arial" w:eastAsia="Times New Roman" w:hAnsi="Arial" w:cs="Arial"/>
          <w:color w:val="000000"/>
          <w:kern w:val="0"/>
          <w14:ligatures w14:val="none"/>
        </w:rPr>
        <w:t xml:space="preserve"> </w:t>
      </w:r>
      <w:r w:rsidR="005E4213" w:rsidRPr="007139B3">
        <w:rPr>
          <w:rFonts w:ascii="Arial" w:eastAsia="Times New Roman" w:hAnsi="Arial" w:cs="Arial"/>
          <w:color w:val="000000"/>
          <w:kern w:val="0"/>
          <w14:ligatures w14:val="none"/>
        </w:rPr>
        <w:t xml:space="preserve"> However, after applying this filter with the mentioned keywords, the search results showed </w:t>
      </w:r>
      <w:proofErr w:type="gramStart"/>
      <w:r w:rsidR="005E4213" w:rsidRPr="007139B3">
        <w:rPr>
          <w:rFonts w:ascii="Arial" w:eastAsia="Times New Roman" w:hAnsi="Arial" w:cs="Arial"/>
          <w:color w:val="000000"/>
          <w:kern w:val="0"/>
          <w14:ligatures w14:val="none"/>
        </w:rPr>
        <w:t>a number of</w:t>
      </w:r>
      <w:proofErr w:type="gramEnd"/>
      <w:r w:rsidR="005E4213" w:rsidRPr="007139B3">
        <w:rPr>
          <w:rFonts w:ascii="Arial" w:eastAsia="Times New Roman" w:hAnsi="Arial" w:cs="Arial"/>
          <w:color w:val="000000"/>
          <w:kern w:val="0"/>
          <w14:ligatures w14:val="none"/>
        </w:rPr>
        <w:t xml:space="preserve"> academic articles.</w:t>
      </w:r>
      <w:r w:rsidR="00387B13" w:rsidRPr="007139B3">
        <w:rPr>
          <w:rFonts w:ascii="Arial" w:eastAsia="Times New Roman" w:hAnsi="Arial" w:cs="Arial"/>
          <w:color w:val="000000"/>
          <w:kern w:val="0"/>
          <w14:ligatures w14:val="none"/>
        </w:rPr>
        <w:t xml:space="preserve"> M</w:t>
      </w:r>
      <w:r w:rsidR="005E4213" w:rsidRPr="007139B3">
        <w:rPr>
          <w:rFonts w:ascii="Arial" w:eastAsia="Times New Roman" w:hAnsi="Arial" w:cs="Arial"/>
          <w:color w:val="000000"/>
          <w:kern w:val="0"/>
          <w14:ligatures w14:val="none"/>
        </w:rPr>
        <w:t>ost of the research topics were based on temporary changes to the workplace due to the COVID-19 pandemic</w:t>
      </w:r>
      <w:r w:rsidR="005E4213" w:rsidRPr="00835FD5">
        <w:rPr>
          <w:rFonts w:eastAsia="Times New Roman" w:cs="Calibri"/>
          <w:color w:val="000000"/>
          <w:kern w:val="0"/>
          <w14:ligatures w14:val="none"/>
        </w:rPr>
        <w:t xml:space="preserve">. </w:t>
      </w:r>
    </w:p>
    <w:p w14:paraId="39B40DD0" w14:textId="552DC3E1" w:rsidR="00591EE1" w:rsidRPr="0078133C" w:rsidRDefault="00591EE1" w:rsidP="004D3CEC">
      <w:pPr>
        <w:pStyle w:val="2"/>
      </w:pPr>
      <w:bookmarkStart w:id="19" w:name="_Toc225111008"/>
      <w:r w:rsidRPr="00835FD5">
        <w:t>Reflective observation</w:t>
      </w:r>
      <w:bookmarkEnd w:id="19"/>
    </w:p>
    <w:p w14:paraId="2B1D0497" w14:textId="491EF4D0" w:rsidR="00E2153F" w:rsidRPr="007139B3" w:rsidRDefault="007139B3" w:rsidP="00835FD5">
      <w:pPr>
        <w:spacing w:before="100" w:beforeAutospacing="1" w:after="100" w:afterAutospacing="1" w:line="240" w:lineRule="auto"/>
        <w:jc w:val="both"/>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591EE1" w:rsidRPr="007139B3">
        <w:rPr>
          <w:rFonts w:ascii="Arial" w:eastAsia="Times New Roman" w:hAnsi="Arial" w:cs="Arial"/>
          <w:color w:val="000000"/>
          <w:kern w:val="0"/>
          <w14:ligatures w14:val="none"/>
        </w:rPr>
        <w:t xml:space="preserve">I felt slightly frustrated when I was unable to find relevant articles quickly. I was surprised </w:t>
      </w:r>
      <w:r w:rsidR="00C7674C" w:rsidRPr="007139B3">
        <w:rPr>
          <w:rFonts w:ascii="Arial" w:eastAsia="Times New Roman" w:hAnsi="Arial" w:cs="Arial"/>
          <w:color w:val="000000"/>
          <w:kern w:val="0"/>
          <w14:ligatures w14:val="none"/>
        </w:rPr>
        <w:t xml:space="preserve">how many of the resources </w:t>
      </w:r>
      <w:r w:rsidR="00387B13" w:rsidRPr="007139B3">
        <w:rPr>
          <w:rFonts w:ascii="Arial" w:eastAsia="Times New Roman" w:hAnsi="Arial" w:cs="Arial"/>
          <w:color w:val="000000"/>
          <w:kern w:val="0"/>
          <w14:ligatures w14:val="none"/>
        </w:rPr>
        <w:t>were outdated</w:t>
      </w:r>
      <w:r w:rsidR="00591EE1" w:rsidRPr="007139B3">
        <w:rPr>
          <w:rFonts w:ascii="Arial" w:eastAsia="Times New Roman" w:hAnsi="Arial" w:cs="Arial"/>
          <w:color w:val="000000"/>
          <w:kern w:val="0"/>
          <w14:ligatures w14:val="none"/>
        </w:rPr>
        <w:t xml:space="preserve">. This experience challenged my belief that </w:t>
      </w:r>
      <w:r w:rsidR="00C7674C" w:rsidRPr="007139B3">
        <w:rPr>
          <w:rFonts w:ascii="Arial" w:eastAsia="Times New Roman" w:hAnsi="Arial" w:cs="Arial"/>
          <w:color w:val="000000"/>
          <w:kern w:val="0"/>
          <w14:ligatures w14:val="none"/>
        </w:rPr>
        <w:t xml:space="preserve">making </w:t>
      </w:r>
      <w:r w:rsidR="005E4213" w:rsidRPr="007139B3">
        <w:rPr>
          <w:rFonts w:ascii="Arial" w:eastAsia="Times New Roman" w:hAnsi="Arial" w:cs="Arial"/>
          <w:color w:val="000000"/>
          <w:kern w:val="0"/>
          <w14:ligatures w14:val="none"/>
        </w:rPr>
        <w:t>a different search strategy will help me to find the correct article</w:t>
      </w:r>
      <w:r w:rsidR="008D76A2" w:rsidRPr="007139B3">
        <w:rPr>
          <w:rFonts w:ascii="Arial" w:eastAsia="Times New Roman" w:hAnsi="Arial" w:cs="Arial"/>
          <w:color w:val="000000"/>
          <w:kern w:val="0"/>
          <w14:ligatures w14:val="none"/>
        </w:rPr>
        <w:t>.</w:t>
      </w:r>
      <w:r w:rsidR="00387B13" w:rsidRPr="007139B3">
        <w:rPr>
          <w:rFonts w:ascii="Arial" w:eastAsia="Times New Roman" w:hAnsi="Arial" w:cs="Arial"/>
          <w:color w:val="000000"/>
          <w:kern w:val="0"/>
          <w14:ligatures w14:val="none"/>
        </w:rPr>
        <w:t> I realised how much my search results depend on my keywords and filters.</w:t>
      </w:r>
      <w:r w:rsidR="008D76A2" w:rsidRPr="007139B3">
        <w:rPr>
          <w:rFonts w:ascii="Arial" w:hAnsi="Arial" w:cs="Arial"/>
        </w:rPr>
        <w:t xml:space="preserve"> </w:t>
      </w:r>
      <w:r w:rsidR="008D76A2" w:rsidRPr="007139B3">
        <w:rPr>
          <w:rFonts w:ascii="Arial" w:eastAsia="Times New Roman" w:hAnsi="Arial" w:cs="Arial"/>
          <w:color w:val="000000"/>
          <w:kern w:val="0"/>
          <w14:ligatures w14:val="none"/>
        </w:rPr>
        <w:t>I tried various keywords such as “remote work from home” and “</w:t>
      </w:r>
      <w:r>
        <w:rPr>
          <w:rFonts w:ascii="Arial" w:eastAsia="Times New Roman" w:hAnsi="Arial" w:cs="Arial"/>
          <w:color w:val="000000"/>
          <w:kern w:val="0"/>
          <w14:ligatures w14:val="none"/>
        </w:rPr>
        <w:t>-</w:t>
      </w:r>
      <w:r w:rsidR="008D76A2" w:rsidRPr="007139B3">
        <w:rPr>
          <w:rFonts w:ascii="Arial" w:eastAsia="Times New Roman" w:hAnsi="Arial" w:cs="Arial"/>
          <w:color w:val="000000"/>
          <w:kern w:val="0"/>
          <w14:ligatures w14:val="none"/>
        </w:rPr>
        <w:t xml:space="preserve"> COVID.” Through this experience, I became more </w:t>
      </w:r>
      <w:r w:rsidR="00387B13" w:rsidRPr="007139B3">
        <w:rPr>
          <w:rFonts w:ascii="Arial" w:eastAsia="Times New Roman" w:hAnsi="Arial" w:cs="Arial"/>
          <w:color w:val="000000"/>
          <w:kern w:val="0"/>
          <w14:ligatures w14:val="none"/>
        </w:rPr>
        <w:t>confidence</w:t>
      </w:r>
      <w:r w:rsidR="008D76A2" w:rsidRPr="007139B3">
        <w:rPr>
          <w:rFonts w:ascii="Arial" w:eastAsia="Times New Roman" w:hAnsi="Arial" w:cs="Arial"/>
          <w:color w:val="000000"/>
          <w:kern w:val="0"/>
          <w14:ligatures w14:val="none"/>
        </w:rPr>
        <w:t xml:space="preserve"> of how much my search results are dependent on my keywords and filters that I use.</w:t>
      </w:r>
    </w:p>
    <w:p w14:paraId="3613D911" w14:textId="77777777" w:rsidR="008D76A2" w:rsidRPr="00DF5F1C" w:rsidRDefault="008D76A2" w:rsidP="00D30D4A">
      <w:pPr>
        <w:pStyle w:val="a9"/>
        <w:spacing w:before="100" w:beforeAutospacing="1" w:after="100" w:afterAutospacing="1" w:line="240" w:lineRule="auto"/>
        <w:ind w:left="360"/>
        <w:rPr>
          <w:rFonts w:eastAsia="Times New Roman" w:cs="Arial"/>
          <w:color w:val="000000"/>
          <w:kern w:val="0"/>
          <w:highlight w:val="yellow"/>
          <w14:ligatures w14:val="none"/>
        </w:rPr>
      </w:pPr>
    </w:p>
    <w:p w14:paraId="6293F362" w14:textId="2702EB91" w:rsidR="00591EE1" w:rsidRPr="0078133C" w:rsidRDefault="00A76AD8" w:rsidP="004D3CEC">
      <w:pPr>
        <w:pStyle w:val="2"/>
      </w:pPr>
      <w:bookmarkStart w:id="20" w:name="_Toc225111009"/>
      <w:r w:rsidRPr="00835FD5">
        <w:t>Abstract conceptualisation</w:t>
      </w:r>
      <w:bookmarkEnd w:id="20"/>
    </w:p>
    <w:p w14:paraId="6A047922" w14:textId="1E03AB8A" w:rsidR="00F4008B" w:rsidRPr="007139B3" w:rsidRDefault="007139B3" w:rsidP="007139B3">
      <w:pPr>
        <w:spacing w:before="100" w:beforeAutospacing="1" w:after="100" w:afterAutospacing="1" w:line="240" w:lineRule="auto"/>
        <w:jc w:val="both"/>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835FD5" w:rsidRPr="007139B3">
        <w:rPr>
          <w:rFonts w:ascii="Arial" w:eastAsia="Times New Roman" w:hAnsi="Arial" w:cs="Arial"/>
          <w:color w:val="000000"/>
          <w:kern w:val="0"/>
          <w14:ligatures w14:val="none"/>
        </w:rPr>
        <w:t>A</w:t>
      </w:r>
      <w:r w:rsidR="008D76A2" w:rsidRPr="007139B3">
        <w:rPr>
          <w:rFonts w:ascii="Arial" w:eastAsia="Times New Roman" w:hAnsi="Arial" w:cs="Arial"/>
          <w:color w:val="000000"/>
          <w:kern w:val="0"/>
          <w14:ligatures w14:val="none"/>
        </w:rPr>
        <w:t xml:space="preserve">ccording to </w:t>
      </w:r>
      <w:r w:rsidR="001956B3" w:rsidRPr="007139B3">
        <w:rPr>
          <w:rFonts w:ascii="Arial" w:eastAsia="Times New Roman" w:hAnsi="Arial" w:cs="Arial"/>
          <w:color w:val="000000"/>
          <w:kern w:val="0"/>
          <w14:ligatures w14:val="none"/>
        </w:rPr>
        <w:t>Aleem, M.</w:t>
      </w:r>
      <w:r w:rsidR="00F611C2" w:rsidRPr="007139B3">
        <w:rPr>
          <w:rFonts w:ascii="Arial" w:eastAsia="Times New Roman" w:hAnsi="Arial" w:cs="Arial"/>
          <w:color w:val="000000"/>
          <w:kern w:val="0"/>
          <w14:ligatures w14:val="none"/>
        </w:rPr>
        <w:t xml:space="preserve"> et al </w:t>
      </w:r>
      <w:r w:rsidR="001956B3" w:rsidRPr="007139B3">
        <w:rPr>
          <w:rFonts w:ascii="Arial" w:eastAsia="Times New Roman" w:hAnsi="Arial" w:cs="Arial"/>
          <w:color w:val="000000"/>
          <w:kern w:val="0"/>
          <w14:ligatures w14:val="none"/>
        </w:rPr>
        <w:t xml:space="preserve">(2023) </w:t>
      </w:r>
      <w:r w:rsidR="008F29A8" w:rsidRPr="007139B3">
        <w:rPr>
          <w:rFonts w:ascii="Arial" w:eastAsia="Times New Roman" w:hAnsi="Arial" w:cs="Arial"/>
          <w:color w:val="000000"/>
          <w:kern w:val="0"/>
          <w14:ligatures w14:val="none"/>
        </w:rPr>
        <w:t xml:space="preserve">the process of creating an effective academic search involves a process of identifying keywords.  In their research, he and his team used the method suggested by </w:t>
      </w:r>
      <w:proofErr w:type="spellStart"/>
      <w:r w:rsidR="008F29A8" w:rsidRPr="007139B3">
        <w:rPr>
          <w:rFonts w:ascii="Arial" w:eastAsia="Times New Roman" w:hAnsi="Arial" w:cs="Arial"/>
          <w:color w:val="000000"/>
          <w:kern w:val="0"/>
          <w14:ligatures w14:val="none"/>
        </w:rPr>
        <w:t>Mustak</w:t>
      </w:r>
      <w:proofErr w:type="spellEnd"/>
      <w:r w:rsidR="008F29A8" w:rsidRPr="007139B3">
        <w:rPr>
          <w:rFonts w:ascii="Arial" w:eastAsia="Times New Roman" w:hAnsi="Arial" w:cs="Arial"/>
          <w:color w:val="000000"/>
          <w:kern w:val="0"/>
          <w14:ligatures w14:val="none"/>
        </w:rPr>
        <w:t xml:space="preserve"> M. et al. (2021). This method involves carrying out an initial search using keywords like “remote work and COVID/coronavirus.” After that, they downloaded the 20 most attractive papers and analysed them to create a list of word combinations used to describe similar or related topics.</w:t>
      </w:r>
      <w:r w:rsidR="00052D27" w:rsidRPr="007139B3">
        <w:rPr>
          <w:rFonts w:ascii="Arial" w:eastAsia="Times New Roman" w:hAnsi="Arial" w:cs="Arial"/>
          <w:color w:val="000000"/>
          <w:kern w:val="0"/>
          <w14:ligatures w14:val="none"/>
        </w:rPr>
        <w:t xml:space="preserve"> It shows how important the systematic strategy of using correct keywords is. </w:t>
      </w:r>
    </w:p>
    <w:p w14:paraId="21827A55" w14:textId="77777777" w:rsidR="00A76AD8" w:rsidRPr="00DF5F1C" w:rsidRDefault="00A76AD8" w:rsidP="00D30D4A">
      <w:pPr>
        <w:pStyle w:val="a9"/>
        <w:spacing w:before="100" w:beforeAutospacing="1" w:after="100" w:afterAutospacing="1" w:line="240" w:lineRule="auto"/>
        <w:ind w:left="360"/>
        <w:rPr>
          <w:rFonts w:eastAsia="Times New Roman" w:cs="Arial"/>
          <w:color w:val="000000"/>
          <w:kern w:val="0"/>
          <w14:ligatures w14:val="none"/>
        </w:rPr>
      </w:pPr>
    </w:p>
    <w:p w14:paraId="639B8D4E" w14:textId="450DB6E9" w:rsidR="00A76AD8" w:rsidRPr="0078133C" w:rsidRDefault="00A76AD8" w:rsidP="004D3CEC">
      <w:pPr>
        <w:pStyle w:val="2"/>
      </w:pPr>
      <w:bookmarkStart w:id="21" w:name="_Toc225111010"/>
      <w:r w:rsidRPr="00835FD5">
        <w:lastRenderedPageBreak/>
        <w:t>Active experimentation</w:t>
      </w:r>
      <w:bookmarkEnd w:id="21"/>
    </w:p>
    <w:p w14:paraId="24C5BB0A" w14:textId="30A54117" w:rsidR="00774CFF" w:rsidRDefault="007139B3" w:rsidP="00835FD5">
      <w:pPr>
        <w:spacing w:before="100" w:beforeAutospacing="1" w:after="100" w:afterAutospacing="1" w:line="240" w:lineRule="auto"/>
        <w:jc w:val="both"/>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A76AD8" w:rsidRPr="007139B3">
        <w:rPr>
          <w:rFonts w:ascii="Arial" w:eastAsia="Times New Roman" w:hAnsi="Arial" w:cs="Arial"/>
          <w:color w:val="000000"/>
          <w:kern w:val="0"/>
          <w14:ligatures w14:val="none"/>
        </w:rPr>
        <w:t xml:space="preserve">In the </w:t>
      </w:r>
      <w:r w:rsidR="00F4008B" w:rsidRPr="007139B3">
        <w:rPr>
          <w:rFonts w:ascii="Arial" w:eastAsia="Times New Roman" w:hAnsi="Arial" w:cs="Arial"/>
          <w:color w:val="000000"/>
          <w:kern w:val="0"/>
          <w14:ligatures w14:val="none"/>
        </w:rPr>
        <w:t>future, I</w:t>
      </w:r>
      <w:r w:rsidR="00A76AD8" w:rsidRPr="007139B3">
        <w:rPr>
          <w:rFonts w:ascii="Arial" w:eastAsia="Times New Roman" w:hAnsi="Arial" w:cs="Arial"/>
          <w:color w:val="000000"/>
          <w:kern w:val="0"/>
          <w14:ligatures w14:val="none"/>
        </w:rPr>
        <w:t xml:space="preserve"> will ensure that in my research I </w:t>
      </w:r>
      <w:r w:rsidR="00E81339" w:rsidRPr="007139B3">
        <w:rPr>
          <w:rFonts w:ascii="Arial" w:eastAsia="Times New Roman" w:hAnsi="Arial" w:cs="Arial"/>
          <w:color w:val="000000"/>
          <w:kern w:val="0"/>
          <w14:ligatures w14:val="none"/>
        </w:rPr>
        <w:t>use more</w:t>
      </w:r>
      <w:r w:rsidR="00A76AD8" w:rsidRPr="007139B3">
        <w:rPr>
          <w:rFonts w:ascii="Arial" w:eastAsia="Times New Roman" w:hAnsi="Arial" w:cs="Arial"/>
          <w:color w:val="000000"/>
          <w:kern w:val="0"/>
          <w14:ligatures w14:val="none"/>
        </w:rPr>
        <w:t xml:space="preserve"> structured approach to selecting academic literature on remote work</w:t>
      </w:r>
      <w:r w:rsidR="00774CFF" w:rsidRPr="007139B3">
        <w:rPr>
          <w:rFonts w:ascii="Arial" w:eastAsia="Times New Roman" w:hAnsi="Arial" w:cs="Arial"/>
          <w:color w:val="000000"/>
          <w:kern w:val="0"/>
          <w14:ligatures w14:val="none"/>
        </w:rPr>
        <w:t>. To do this effectively,</w:t>
      </w:r>
      <w:r w:rsidR="00387B13" w:rsidRPr="007139B3">
        <w:rPr>
          <w:rFonts w:ascii="Arial" w:eastAsia="Times New Roman" w:hAnsi="Arial" w:cs="Arial"/>
          <w:color w:val="000000"/>
          <w:kern w:val="0"/>
          <w14:ligatures w14:val="none"/>
        </w:rPr>
        <w:t xml:space="preserve"> from the very beginning, </w:t>
      </w:r>
      <w:r w:rsidR="00774CFF" w:rsidRPr="007139B3">
        <w:rPr>
          <w:rFonts w:ascii="Arial" w:eastAsia="Times New Roman" w:hAnsi="Arial" w:cs="Arial"/>
          <w:color w:val="000000"/>
          <w:kern w:val="0"/>
          <w14:ligatures w14:val="none"/>
        </w:rPr>
        <w:t>I will create a research strategy by selecting relevant keywords for the articles to be reviewed. Some of the relevant keywords for the research topic will include “remote work from home”, “home-based work”, “flexible work”,</w:t>
      </w:r>
      <w:r w:rsidR="00387B13" w:rsidRPr="007139B3">
        <w:rPr>
          <w:rFonts w:ascii="Arial" w:eastAsia="Times New Roman" w:hAnsi="Arial" w:cs="Arial"/>
          <w:color w:val="000000"/>
          <w:kern w:val="0"/>
          <w14:ligatures w14:val="none"/>
        </w:rPr>
        <w:t xml:space="preserve"> </w:t>
      </w:r>
      <w:r w:rsidR="00774CFF" w:rsidRPr="007139B3">
        <w:rPr>
          <w:rFonts w:ascii="Arial" w:eastAsia="Times New Roman" w:hAnsi="Arial" w:cs="Arial"/>
          <w:color w:val="000000"/>
          <w:kern w:val="0"/>
          <w14:ligatures w14:val="none"/>
        </w:rPr>
        <w:t>“</w:t>
      </w:r>
      <w:r w:rsidR="00DF5F1C" w:rsidRPr="007139B3">
        <w:rPr>
          <w:rFonts w:ascii="Arial" w:eastAsia="Times New Roman" w:hAnsi="Arial" w:cs="Arial"/>
          <w:color w:val="000000"/>
          <w:kern w:val="0"/>
          <w14:ligatures w14:val="none"/>
        </w:rPr>
        <w:t>-</w:t>
      </w:r>
      <w:r w:rsidR="00774CFF" w:rsidRPr="007139B3">
        <w:rPr>
          <w:rFonts w:ascii="Arial" w:eastAsia="Times New Roman" w:hAnsi="Arial" w:cs="Arial"/>
          <w:color w:val="000000"/>
          <w:kern w:val="0"/>
          <w14:ligatures w14:val="none"/>
        </w:rPr>
        <w:t xml:space="preserve"> Covid-19”, “</w:t>
      </w:r>
      <w:r w:rsidR="00DF5F1C" w:rsidRPr="007139B3">
        <w:rPr>
          <w:rFonts w:ascii="Arial" w:eastAsia="Times New Roman" w:hAnsi="Arial" w:cs="Arial"/>
          <w:color w:val="000000"/>
          <w:kern w:val="0"/>
          <w14:ligatures w14:val="none"/>
        </w:rPr>
        <w:t xml:space="preserve">- </w:t>
      </w:r>
      <w:r w:rsidR="00774CFF" w:rsidRPr="007139B3">
        <w:rPr>
          <w:rFonts w:ascii="Arial" w:eastAsia="Times New Roman" w:hAnsi="Arial" w:cs="Arial"/>
          <w:color w:val="000000"/>
          <w:kern w:val="0"/>
          <w14:ligatures w14:val="none"/>
        </w:rPr>
        <w:t>coronavirus”</w:t>
      </w:r>
      <w:r w:rsidR="00387B13" w:rsidRPr="007139B3">
        <w:rPr>
          <w:rFonts w:ascii="Arial" w:eastAsia="Times New Roman" w:hAnsi="Arial" w:cs="Arial"/>
          <w:color w:val="000000"/>
          <w:kern w:val="0"/>
          <w14:ligatures w14:val="none"/>
        </w:rPr>
        <w:t xml:space="preserve"> and </w:t>
      </w:r>
      <w:r w:rsidR="00774CFF" w:rsidRPr="007139B3">
        <w:rPr>
          <w:rFonts w:ascii="Arial" w:eastAsia="Times New Roman" w:hAnsi="Arial" w:cs="Arial"/>
          <w:color w:val="000000"/>
          <w:kern w:val="0"/>
          <w14:ligatures w14:val="none"/>
        </w:rPr>
        <w:t>“</w:t>
      </w:r>
      <w:r w:rsidR="00DF5F1C" w:rsidRPr="007139B3">
        <w:rPr>
          <w:rFonts w:ascii="Arial" w:eastAsia="Times New Roman" w:hAnsi="Arial" w:cs="Arial"/>
          <w:color w:val="000000"/>
          <w:kern w:val="0"/>
          <w14:ligatures w14:val="none"/>
        </w:rPr>
        <w:t>-</w:t>
      </w:r>
      <w:r w:rsidR="00774CFF" w:rsidRPr="007139B3">
        <w:rPr>
          <w:rFonts w:ascii="Arial" w:eastAsia="Times New Roman" w:hAnsi="Arial" w:cs="Arial"/>
          <w:color w:val="000000"/>
          <w:kern w:val="0"/>
          <w14:ligatures w14:val="none"/>
        </w:rPr>
        <w:t xml:space="preserve"> pandemic”. By doing this, I will be able to minimise the amount of literature that is not relevant to the research topic</w:t>
      </w:r>
      <w:r w:rsidR="00387B13" w:rsidRPr="007139B3">
        <w:rPr>
          <w:rFonts w:ascii="Arial" w:eastAsia="Times New Roman" w:hAnsi="Arial" w:cs="Arial"/>
          <w:color w:val="000000"/>
          <w:kern w:val="0"/>
          <w14:ligatures w14:val="none"/>
        </w:rPr>
        <w:t xml:space="preserve"> about remote work</w:t>
      </w:r>
      <w:r w:rsidR="00774CFF" w:rsidRPr="007139B3">
        <w:rPr>
          <w:rFonts w:ascii="Arial" w:eastAsia="Times New Roman" w:hAnsi="Arial" w:cs="Arial"/>
          <w:color w:val="000000"/>
          <w:kern w:val="0"/>
          <w14:ligatures w14:val="none"/>
        </w:rPr>
        <w:t>.</w:t>
      </w:r>
    </w:p>
    <w:p w14:paraId="46CBEFB9"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75BC85B1"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277EEC24"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0266F602"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03912B07"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084A79CF"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25E70836"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04680DC4"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0D02FE89"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4DD35893"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22B1BB7A"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6EF79739"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39D01692"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26DACA8E" w14:textId="77777777" w:rsidR="00A42DD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2E6BC6D7" w14:textId="77777777" w:rsidR="00860D63" w:rsidRDefault="00860D63" w:rsidP="00835FD5">
      <w:pPr>
        <w:spacing w:before="100" w:beforeAutospacing="1" w:after="100" w:afterAutospacing="1" w:line="240" w:lineRule="auto"/>
        <w:jc w:val="both"/>
        <w:rPr>
          <w:rFonts w:ascii="Arial" w:eastAsia="Times New Roman" w:hAnsi="Arial" w:cs="Arial"/>
          <w:color w:val="000000"/>
          <w:kern w:val="0"/>
          <w14:ligatures w14:val="none"/>
        </w:rPr>
      </w:pPr>
    </w:p>
    <w:p w14:paraId="658A1F1F" w14:textId="77777777" w:rsidR="00860D63" w:rsidRDefault="00860D63" w:rsidP="00835FD5">
      <w:pPr>
        <w:spacing w:before="100" w:beforeAutospacing="1" w:after="100" w:afterAutospacing="1" w:line="240" w:lineRule="auto"/>
        <w:jc w:val="both"/>
        <w:rPr>
          <w:rFonts w:ascii="Arial" w:eastAsia="Times New Roman" w:hAnsi="Arial" w:cs="Arial"/>
          <w:color w:val="000000"/>
          <w:kern w:val="0"/>
          <w14:ligatures w14:val="none"/>
        </w:rPr>
      </w:pPr>
    </w:p>
    <w:p w14:paraId="625AEEE7" w14:textId="77777777" w:rsidR="00860D63" w:rsidRDefault="00860D63" w:rsidP="00835FD5">
      <w:pPr>
        <w:spacing w:before="100" w:beforeAutospacing="1" w:after="100" w:afterAutospacing="1" w:line="240" w:lineRule="auto"/>
        <w:jc w:val="both"/>
        <w:rPr>
          <w:rFonts w:ascii="Arial" w:eastAsia="Times New Roman" w:hAnsi="Arial" w:cs="Arial"/>
          <w:color w:val="000000"/>
          <w:kern w:val="0"/>
          <w14:ligatures w14:val="none"/>
        </w:rPr>
      </w:pPr>
    </w:p>
    <w:p w14:paraId="74217DAA" w14:textId="77777777" w:rsidR="00860D63" w:rsidRDefault="00860D63" w:rsidP="00835FD5">
      <w:pPr>
        <w:spacing w:before="100" w:beforeAutospacing="1" w:after="100" w:afterAutospacing="1" w:line="240" w:lineRule="auto"/>
        <w:jc w:val="both"/>
        <w:rPr>
          <w:rFonts w:ascii="Arial" w:eastAsia="Times New Roman" w:hAnsi="Arial" w:cs="Arial"/>
          <w:color w:val="000000"/>
          <w:kern w:val="0"/>
          <w14:ligatures w14:val="none"/>
        </w:rPr>
      </w:pPr>
    </w:p>
    <w:p w14:paraId="555D2FA7" w14:textId="77777777" w:rsidR="00860D63" w:rsidRDefault="00860D63" w:rsidP="00835FD5">
      <w:pPr>
        <w:spacing w:before="100" w:beforeAutospacing="1" w:after="100" w:afterAutospacing="1" w:line="240" w:lineRule="auto"/>
        <w:jc w:val="both"/>
        <w:rPr>
          <w:rFonts w:ascii="Arial" w:eastAsia="Times New Roman" w:hAnsi="Arial" w:cs="Arial"/>
          <w:color w:val="000000"/>
          <w:kern w:val="0"/>
          <w14:ligatures w14:val="none"/>
        </w:rPr>
      </w:pPr>
    </w:p>
    <w:p w14:paraId="29B58D44" w14:textId="77777777" w:rsidR="00A42DD3" w:rsidRPr="007139B3" w:rsidRDefault="00A42DD3" w:rsidP="00835FD5">
      <w:pPr>
        <w:spacing w:before="100" w:beforeAutospacing="1" w:after="100" w:afterAutospacing="1" w:line="240" w:lineRule="auto"/>
        <w:jc w:val="both"/>
        <w:rPr>
          <w:rFonts w:ascii="Arial" w:eastAsia="Times New Roman" w:hAnsi="Arial" w:cs="Arial"/>
          <w:color w:val="000000"/>
          <w:kern w:val="0"/>
          <w14:ligatures w14:val="none"/>
        </w:rPr>
      </w:pPr>
    </w:p>
    <w:p w14:paraId="6937584F" w14:textId="13D7ECF3" w:rsidR="00FB79A9" w:rsidRPr="0078133C" w:rsidRDefault="00FB79A9" w:rsidP="004D3CEC">
      <w:pPr>
        <w:pStyle w:val="1"/>
      </w:pPr>
      <w:bookmarkStart w:id="22" w:name="_Toc225111011"/>
      <w:r w:rsidRPr="0078133C">
        <w:lastRenderedPageBreak/>
        <w:t>References</w:t>
      </w:r>
      <w:bookmarkEnd w:id="22"/>
    </w:p>
    <w:p w14:paraId="35AA5DA5"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Aleem</w:t>
      </w:r>
      <w:proofErr w:type="spellEnd"/>
      <w:r w:rsidRPr="007139B3">
        <w:rPr>
          <w:rFonts w:ascii="Arial" w:hAnsi="Arial" w:cs="Arial"/>
          <w:lang w:val="uk-UA"/>
        </w:rPr>
        <w:t xml:space="preserve">, M., </w:t>
      </w:r>
      <w:proofErr w:type="spellStart"/>
      <w:r w:rsidRPr="007139B3">
        <w:rPr>
          <w:rFonts w:ascii="Arial" w:hAnsi="Arial" w:cs="Arial"/>
          <w:lang w:val="uk-UA"/>
        </w:rPr>
        <w:t>Sufyan</w:t>
      </w:r>
      <w:proofErr w:type="spellEnd"/>
      <w:r w:rsidRPr="007139B3">
        <w:rPr>
          <w:rFonts w:ascii="Arial" w:hAnsi="Arial" w:cs="Arial"/>
          <w:lang w:val="uk-UA"/>
        </w:rPr>
        <w:t xml:space="preserve">, M., </w:t>
      </w:r>
      <w:proofErr w:type="spellStart"/>
      <w:r w:rsidRPr="007139B3">
        <w:rPr>
          <w:rFonts w:ascii="Arial" w:hAnsi="Arial" w:cs="Arial"/>
          <w:lang w:val="uk-UA"/>
        </w:rPr>
        <w:t>Ameer</w:t>
      </w:r>
      <w:proofErr w:type="spellEnd"/>
      <w:r w:rsidRPr="007139B3">
        <w:rPr>
          <w:rFonts w:ascii="Arial" w:hAnsi="Arial" w:cs="Arial"/>
          <w:lang w:val="uk-UA"/>
        </w:rPr>
        <w:t xml:space="preserve">, I., &amp; </w:t>
      </w:r>
      <w:proofErr w:type="spellStart"/>
      <w:r w:rsidRPr="007139B3">
        <w:rPr>
          <w:rFonts w:ascii="Arial" w:hAnsi="Arial" w:cs="Arial"/>
          <w:lang w:val="uk-UA"/>
        </w:rPr>
        <w:t>Mustak</w:t>
      </w:r>
      <w:proofErr w:type="spellEnd"/>
      <w:r w:rsidRPr="007139B3">
        <w:rPr>
          <w:rFonts w:ascii="Arial" w:hAnsi="Arial" w:cs="Arial"/>
          <w:lang w:val="uk-UA"/>
        </w:rPr>
        <w:t xml:space="preserve">, M. (2023).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COVID-19 </w:t>
      </w:r>
      <w:proofErr w:type="spellStart"/>
      <w:r w:rsidRPr="007139B3">
        <w:rPr>
          <w:rFonts w:ascii="Arial" w:hAnsi="Arial" w:cs="Arial"/>
          <w:lang w:val="uk-UA"/>
        </w:rPr>
        <w:t>pandemic</w:t>
      </w:r>
      <w:proofErr w:type="spellEnd"/>
      <w:r w:rsidRPr="007139B3">
        <w:rPr>
          <w:rFonts w:ascii="Arial" w:hAnsi="Arial" w:cs="Arial"/>
          <w:lang w:val="uk-UA"/>
        </w:rPr>
        <w:t xml:space="preserve">: </w:t>
      </w:r>
      <w:proofErr w:type="spellStart"/>
      <w:r w:rsidRPr="007139B3">
        <w:rPr>
          <w:rFonts w:ascii="Arial" w:hAnsi="Arial" w:cs="Arial"/>
          <w:lang w:val="uk-UA"/>
        </w:rPr>
        <w:t>An</w:t>
      </w:r>
      <w:proofErr w:type="spellEnd"/>
      <w:r w:rsidRPr="007139B3">
        <w:rPr>
          <w:rFonts w:ascii="Arial" w:hAnsi="Arial" w:cs="Arial"/>
          <w:lang w:val="uk-UA"/>
        </w:rPr>
        <w:t xml:space="preserve"> </w:t>
      </w:r>
      <w:proofErr w:type="spellStart"/>
      <w:r w:rsidRPr="007139B3">
        <w:rPr>
          <w:rFonts w:ascii="Arial" w:hAnsi="Arial" w:cs="Arial"/>
          <w:lang w:val="uk-UA"/>
        </w:rPr>
        <w:t>artificial</w:t>
      </w:r>
      <w:proofErr w:type="spellEnd"/>
      <w:r w:rsidRPr="007139B3">
        <w:rPr>
          <w:rFonts w:ascii="Arial" w:hAnsi="Arial" w:cs="Arial"/>
          <w:lang w:val="uk-UA"/>
        </w:rPr>
        <w:t xml:space="preserve"> </w:t>
      </w:r>
      <w:proofErr w:type="spellStart"/>
      <w:r w:rsidRPr="007139B3">
        <w:rPr>
          <w:rFonts w:ascii="Arial" w:hAnsi="Arial" w:cs="Arial"/>
          <w:lang w:val="uk-UA"/>
        </w:rPr>
        <w:t>intelligence-based</w:t>
      </w:r>
      <w:proofErr w:type="spellEnd"/>
      <w:r w:rsidRPr="007139B3">
        <w:rPr>
          <w:rFonts w:ascii="Arial" w:hAnsi="Arial" w:cs="Arial"/>
          <w:lang w:val="uk-UA"/>
        </w:rPr>
        <w:t xml:space="preserve"> </w:t>
      </w:r>
      <w:proofErr w:type="spellStart"/>
      <w:r w:rsidRPr="007139B3">
        <w:rPr>
          <w:rFonts w:ascii="Arial" w:hAnsi="Arial" w:cs="Arial"/>
          <w:lang w:val="uk-UA"/>
        </w:rPr>
        <w:t>topic</w:t>
      </w:r>
      <w:proofErr w:type="spellEnd"/>
      <w:r w:rsidRPr="007139B3">
        <w:rPr>
          <w:rFonts w:ascii="Arial" w:hAnsi="Arial" w:cs="Arial"/>
          <w:lang w:val="uk-UA"/>
        </w:rPr>
        <w:t xml:space="preserve"> </w:t>
      </w:r>
      <w:proofErr w:type="spellStart"/>
      <w:r w:rsidRPr="007139B3">
        <w:rPr>
          <w:rFonts w:ascii="Arial" w:hAnsi="Arial" w:cs="Arial"/>
          <w:lang w:val="uk-UA"/>
        </w:rPr>
        <w:t>modelling</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a </w:t>
      </w:r>
      <w:proofErr w:type="spellStart"/>
      <w:r w:rsidRPr="007139B3">
        <w:rPr>
          <w:rFonts w:ascii="Arial" w:hAnsi="Arial" w:cs="Arial"/>
          <w:lang w:val="uk-UA"/>
        </w:rPr>
        <w:t>future</w:t>
      </w:r>
      <w:proofErr w:type="spellEnd"/>
      <w:r w:rsidRPr="007139B3">
        <w:rPr>
          <w:rFonts w:ascii="Arial" w:hAnsi="Arial" w:cs="Arial"/>
          <w:lang w:val="uk-UA"/>
        </w:rPr>
        <w:t xml:space="preserve"> </w:t>
      </w:r>
      <w:proofErr w:type="spellStart"/>
      <w:r w:rsidRPr="007139B3">
        <w:rPr>
          <w:rFonts w:ascii="Arial" w:hAnsi="Arial" w:cs="Arial"/>
          <w:lang w:val="uk-UA"/>
        </w:rPr>
        <w:t>agenda</w:t>
      </w:r>
      <w:proofErr w:type="spellEnd"/>
      <w:r w:rsidRPr="007139B3">
        <w:rPr>
          <w:rFonts w:ascii="Arial" w:hAnsi="Arial" w:cs="Arial"/>
          <w:lang w:val="uk-UA"/>
        </w:rPr>
        <w:t xml:space="preserve">. </w:t>
      </w:r>
      <w:proofErr w:type="spellStart"/>
      <w:r w:rsidRPr="007139B3">
        <w:rPr>
          <w:rFonts w:ascii="Arial" w:hAnsi="Arial" w:cs="Arial"/>
          <w:i/>
          <w:iCs/>
          <w:lang w:val="uk-UA"/>
        </w:rPr>
        <w:t>Journal</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Business</w:t>
      </w:r>
      <w:proofErr w:type="spellEnd"/>
      <w:r w:rsidRPr="007139B3">
        <w:rPr>
          <w:rFonts w:ascii="Arial" w:hAnsi="Arial" w:cs="Arial"/>
          <w:i/>
          <w:iCs/>
          <w:lang w:val="uk-UA"/>
        </w:rPr>
        <w:t xml:space="preserve"> </w:t>
      </w:r>
      <w:proofErr w:type="spellStart"/>
      <w:r w:rsidRPr="007139B3">
        <w:rPr>
          <w:rFonts w:ascii="Arial" w:hAnsi="Arial" w:cs="Arial"/>
          <w:i/>
          <w:iCs/>
          <w:lang w:val="uk-UA"/>
        </w:rPr>
        <w:t>Research</w:t>
      </w:r>
      <w:proofErr w:type="spellEnd"/>
      <w:r w:rsidRPr="007139B3">
        <w:rPr>
          <w:rFonts w:ascii="Arial" w:hAnsi="Arial" w:cs="Arial"/>
          <w:i/>
          <w:iCs/>
          <w:lang w:val="uk-UA"/>
        </w:rPr>
        <w:t>, 154</w:t>
      </w:r>
      <w:r w:rsidRPr="007139B3">
        <w:rPr>
          <w:rFonts w:ascii="Arial" w:hAnsi="Arial" w:cs="Arial"/>
          <w:lang w:val="uk-UA"/>
        </w:rPr>
        <w:t xml:space="preserve">, 113303. </w:t>
      </w:r>
      <w:hyperlink r:id="rId12" w:tgtFrame="_new" w:history="1">
        <w:r w:rsidRPr="007139B3">
          <w:rPr>
            <w:rStyle w:val="af4"/>
            <w:rFonts w:ascii="Arial" w:hAnsi="Arial" w:cs="Arial"/>
            <w:lang w:val="uk-UA"/>
          </w:rPr>
          <w:t>https://doi.org/10.1016/j.jbusres.2022.113303</w:t>
        </w:r>
      </w:hyperlink>
      <w:r w:rsidRPr="007139B3">
        <w:rPr>
          <w:rFonts w:ascii="Arial" w:hAnsi="Arial" w:cs="Arial"/>
          <w:lang w:val="uk-UA"/>
        </w:rPr>
        <w:t xml:space="preserve"> </w:t>
      </w:r>
    </w:p>
    <w:p w14:paraId="54305AA6"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Bailey</w:t>
      </w:r>
      <w:proofErr w:type="spellEnd"/>
      <w:r w:rsidRPr="007139B3">
        <w:rPr>
          <w:rFonts w:ascii="Arial" w:hAnsi="Arial" w:cs="Arial"/>
          <w:lang w:val="uk-UA"/>
        </w:rPr>
        <w:t xml:space="preserve">, D. E., &amp; </w:t>
      </w:r>
      <w:proofErr w:type="spellStart"/>
      <w:r w:rsidRPr="007139B3">
        <w:rPr>
          <w:rFonts w:ascii="Arial" w:hAnsi="Arial" w:cs="Arial"/>
          <w:lang w:val="uk-UA"/>
        </w:rPr>
        <w:t>Kurland</w:t>
      </w:r>
      <w:proofErr w:type="spellEnd"/>
      <w:r w:rsidRPr="007139B3">
        <w:rPr>
          <w:rFonts w:ascii="Arial" w:hAnsi="Arial" w:cs="Arial"/>
          <w:lang w:val="uk-UA"/>
        </w:rPr>
        <w:t xml:space="preserve">, N. B. (2000). </w:t>
      </w:r>
      <w:proofErr w:type="spellStart"/>
      <w:r w:rsidRPr="007139B3">
        <w:rPr>
          <w:rFonts w:ascii="Arial" w:hAnsi="Arial" w:cs="Arial"/>
          <w:lang w:val="uk-UA"/>
        </w:rPr>
        <w:t>Telework</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advantages</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challenges</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here</w:t>
      </w:r>
      <w:proofErr w:type="spellEnd"/>
      <w:r w:rsidRPr="007139B3">
        <w:rPr>
          <w:rFonts w:ascii="Arial" w:hAnsi="Arial" w:cs="Arial"/>
          <w:lang w:val="uk-UA"/>
        </w:rPr>
        <w:t xml:space="preserve">, </w:t>
      </w:r>
      <w:proofErr w:type="spellStart"/>
      <w:r w:rsidRPr="007139B3">
        <w:rPr>
          <w:rFonts w:ascii="Arial" w:hAnsi="Arial" w:cs="Arial"/>
          <w:lang w:val="uk-UA"/>
        </w:rPr>
        <w:t>there</w:t>
      </w:r>
      <w:proofErr w:type="spellEnd"/>
      <w:r w:rsidRPr="007139B3">
        <w:rPr>
          <w:rFonts w:ascii="Arial" w:hAnsi="Arial" w:cs="Arial"/>
          <w:lang w:val="uk-UA"/>
        </w:rPr>
        <w:t xml:space="preserve">, </w:t>
      </w:r>
      <w:proofErr w:type="spellStart"/>
      <w:r w:rsidRPr="007139B3">
        <w:rPr>
          <w:rFonts w:ascii="Arial" w:hAnsi="Arial" w:cs="Arial"/>
          <w:lang w:val="uk-UA"/>
        </w:rPr>
        <w:t>anywhere</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anytime</w:t>
      </w:r>
      <w:proofErr w:type="spellEnd"/>
      <w:r w:rsidRPr="007139B3">
        <w:rPr>
          <w:rFonts w:ascii="Arial" w:hAnsi="Arial" w:cs="Arial"/>
          <w:lang w:val="uk-UA"/>
        </w:rPr>
        <w:t xml:space="preserve">. </w:t>
      </w:r>
      <w:r w:rsidRPr="007139B3">
        <w:rPr>
          <w:rFonts w:ascii="Arial" w:hAnsi="Arial" w:cs="Arial"/>
          <w:i/>
          <w:iCs/>
          <w:lang w:val="uk-UA"/>
        </w:rPr>
        <w:t xml:space="preserve">IEEE </w:t>
      </w:r>
      <w:proofErr w:type="spellStart"/>
      <w:r w:rsidRPr="007139B3">
        <w:rPr>
          <w:rFonts w:ascii="Arial" w:hAnsi="Arial" w:cs="Arial"/>
          <w:i/>
          <w:iCs/>
          <w:lang w:val="uk-UA"/>
        </w:rPr>
        <w:t>Engineering</w:t>
      </w:r>
      <w:proofErr w:type="spellEnd"/>
      <w:r w:rsidRPr="007139B3">
        <w:rPr>
          <w:rFonts w:ascii="Arial" w:hAnsi="Arial" w:cs="Arial"/>
          <w:i/>
          <w:iCs/>
          <w:lang w:val="uk-UA"/>
        </w:rPr>
        <w:t xml:space="preserve"> </w:t>
      </w:r>
      <w:proofErr w:type="spellStart"/>
      <w:r w:rsidRPr="007139B3">
        <w:rPr>
          <w:rFonts w:ascii="Arial" w:hAnsi="Arial" w:cs="Arial"/>
          <w:i/>
          <w:iCs/>
          <w:lang w:val="uk-UA"/>
        </w:rPr>
        <w:t>Management</w:t>
      </w:r>
      <w:proofErr w:type="spellEnd"/>
      <w:r w:rsidRPr="007139B3">
        <w:rPr>
          <w:rFonts w:ascii="Arial" w:hAnsi="Arial" w:cs="Arial"/>
          <w:i/>
          <w:iCs/>
          <w:lang w:val="uk-UA"/>
        </w:rPr>
        <w:t xml:space="preserve"> </w:t>
      </w:r>
      <w:proofErr w:type="spellStart"/>
      <w:r w:rsidRPr="007139B3">
        <w:rPr>
          <w:rFonts w:ascii="Arial" w:hAnsi="Arial" w:cs="Arial"/>
          <w:i/>
          <w:iCs/>
          <w:lang w:val="uk-UA"/>
        </w:rPr>
        <w:t>Review</w:t>
      </w:r>
      <w:proofErr w:type="spellEnd"/>
      <w:r w:rsidRPr="007139B3">
        <w:rPr>
          <w:rFonts w:ascii="Arial" w:hAnsi="Arial" w:cs="Arial"/>
          <w:i/>
          <w:iCs/>
          <w:lang w:val="uk-UA"/>
        </w:rPr>
        <w:t>, 28</w:t>
      </w:r>
      <w:r w:rsidRPr="007139B3">
        <w:rPr>
          <w:rFonts w:ascii="Arial" w:hAnsi="Arial" w:cs="Arial"/>
          <w:lang w:val="uk-UA"/>
        </w:rPr>
        <w:t xml:space="preserve">(2). </w:t>
      </w:r>
    </w:p>
    <w:p w14:paraId="26650E66"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Caulfield</w:t>
      </w:r>
      <w:proofErr w:type="spellEnd"/>
      <w:r w:rsidRPr="007139B3">
        <w:rPr>
          <w:rFonts w:ascii="Arial" w:hAnsi="Arial" w:cs="Arial"/>
          <w:lang w:val="uk-UA"/>
        </w:rPr>
        <w:t xml:space="preserve">, B. (2015). </w:t>
      </w:r>
      <w:proofErr w:type="spellStart"/>
      <w:r w:rsidRPr="007139B3">
        <w:rPr>
          <w:rFonts w:ascii="Arial" w:hAnsi="Arial" w:cs="Arial"/>
          <w:lang w:val="uk-UA"/>
        </w:rPr>
        <w:t>Does</w:t>
      </w:r>
      <w:proofErr w:type="spellEnd"/>
      <w:r w:rsidRPr="007139B3">
        <w:rPr>
          <w:rFonts w:ascii="Arial" w:hAnsi="Arial" w:cs="Arial"/>
          <w:lang w:val="uk-UA"/>
        </w:rPr>
        <w:t xml:space="preserve"> </w:t>
      </w:r>
      <w:proofErr w:type="spellStart"/>
      <w:r w:rsidRPr="007139B3">
        <w:rPr>
          <w:rFonts w:ascii="Arial" w:hAnsi="Arial" w:cs="Arial"/>
          <w:lang w:val="uk-UA"/>
        </w:rPr>
        <w:t>it</w:t>
      </w:r>
      <w:proofErr w:type="spellEnd"/>
      <w:r w:rsidRPr="007139B3">
        <w:rPr>
          <w:rFonts w:ascii="Arial" w:hAnsi="Arial" w:cs="Arial"/>
          <w:lang w:val="uk-UA"/>
        </w:rPr>
        <w:t xml:space="preserve"> </w:t>
      </w:r>
      <w:proofErr w:type="spellStart"/>
      <w:r w:rsidRPr="007139B3">
        <w:rPr>
          <w:rFonts w:ascii="Arial" w:hAnsi="Arial" w:cs="Arial"/>
          <w:lang w:val="uk-UA"/>
        </w:rPr>
        <w:t>pay</w:t>
      </w:r>
      <w:proofErr w:type="spellEnd"/>
      <w:r w:rsidRPr="007139B3">
        <w:rPr>
          <w:rFonts w:ascii="Arial" w:hAnsi="Arial" w:cs="Arial"/>
          <w:lang w:val="uk-UA"/>
        </w:rPr>
        <w:t xml:space="preserve"> </w:t>
      </w:r>
      <w:proofErr w:type="spellStart"/>
      <w:r w:rsidRPr="007139B3">
        <w:rPr>
          <w:rFonts w:ascii="Arial" w:hAnsi="Arial" w:cs="Arial"/>
          <w:lang w:val="uk-UA"/>
        </w:rPr>
        <w:t>to</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home</w:t>
      </w:r>
      <w:proofErr w:type="spellEnd"/>
      <w:r w:rsidRPr="007139B3">
        <w:rPr>
          <w:rFonts w:ascii="Arial" w:hAnsi="Arial" w:cs="Arial"/>
          <w:lang w:val="uk-UA"/>
        </w:rPr>
        <w:t xml:space="preserve">? </w:t>
      </w:r>
      <w:proofErr w:type="spellStart"/>
      <w:r w:rsidRPr="007139B3">
        <w:rPr>
          <w:rFonts w:ascii="Arial" w:hAnsi="Arial" w:cs="Arial"/>
          <w:lang w:val="uk-UA"/>
        </w:rPr>
        <w:t>Examining</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factors</w:t>
      </w:r>
      <w:proofErr w:type="spellEnd"/>
      <w:r w:rsidRPr="007139B3">
        <w:rPr>
          <w:rFonts w:ascii="Arial" w:hAnsi="Arial" w:cs="Arial"/>
          <w:lang w:val="uk-UA"/>
        </w:rPr>
        <w:t xml:space="preserve"> </w:t>
      </w:r>
      <w:proofErr w:type="spellStart"/>
      <w:r w:rsidRPr="007139B3">
        <w:rPr>
          <w:rFonts w:ascii="Arial" w:hAnsi="Arial" w:cs="Arial"/>
          <w:lang w:val="uk-UA"/>
        </w:rPr>
        <w:t>influencing</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home</w:t>
      </w:r>
      <w:proofErr w:type="spellEnd"/>
      <w:r w:rsidRPr="007139B3">
        <w:rPr>
          <w:rFonts w:ascii="Arial" w:hAnsi="Arial" w:cs="Arial"/>
          <w:lang w:val="uk-UA"/>
        </w:rPr>
        <w:t xml:space="preserve"> </w:t>
      </w:r>
      <w:proofErr w:type="spellStart"/>
      <w:r w:rsidRPr="007139B3">
        <w:rPr>
          <w:rFonts w:ascii="Arial" w:hAnsi="Arial" w:cs="Arial"/>
          <w:lang w:val="uk-UA"/>
        </w:rPr>
        <w:t>in</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Greater</w:t>
      </w:r>
      <w:proofErr w:type="spellEnd"/>
      <w:r w:rsidRPr="007139B3">
        <w:rPr>
          <w:rFonts w:ascii="Arial" w:hAnsi="Arial" w:cs="Arial"/>
          <w:lang w:val="uk-UA"/>
        </w:rPr>
        <w:t xml:space="preserve"> </w:t>
      </w:r>
      <w:proofErr w:type="spellStart"/>
      <w:r w:rsidRPr="007139B3">
        <w:rPr>
          <w:rFonts w:ascii="Arial" w:hAnsi="Arial" w:cs="Arial"/>
          <w:lang w:val="uk-UA"/>
        </w:rPr>
        <w:t>Dublin</w:t>
      </w:r>
      <w:proofErr w:type="spellEnd"/>
      <w:r w:rsidRPr="007139B3">
        <w:rPr>
          <w:rFonts w:ascii="Arial" w:hAnsi="Arial" w:cs="Arial"/>
          <w:lang w:val="uk-UA"/>
        </w:rPr>
        <w:t xml:space="preserve"> </w:t>
      </w:r>
      <w:proofErr w:type="spellStart"/>
      <w:r w:rsidRPr="007139B3">
        <w:rPr>
          <w:rFonts w:ascii="Arial" w:hAnsi="Arial" w:cs="Arial"/>
          <w:lang w:val="uk-UA"/>
        </w:rPr>
        <w:t>Area</w:t>
      </w:r>
      <w:proofErr w:type="spellEnd"/>
      <w:r w:rsidRPr="007139B3">
        <w:rPr>
          <w:rFonts w:ascii="Arial" w:hAnsi="Arial" w:cs="Arial"/>
          <w:lang w:val="uk-UA"/>
        </w:rPr>
        <w:t xml:space="preserve">. </w:t>
      </w:r>
      <w:proofErr w:type="spellStart"/>
      <w:r w:rsidRPr="007139B3">
        <w:rPr>
          <w:rFonts w:ascii="Arial" w:hAnsi="Arial" w:cs="Arial"/>
          <w:i/>
          <w:iCs/>
          <w:lang w:val="uk-UA"/>
        </w:rPr>
        <w:t>Case</w:t>
      </w:r>
      <w:proofErr w:type="spellEnd"/>
      <w:r w:rsidRPr="007139B3">
        <w:rPr>
          <w:rFonts w:ascii="Arial" w:hAnsi="Arial" w:cs="Arial"/>
          <w:i/>
          <w:iCs/>
          <w:lang w:val="uk-UA"/>
        </w:rPr>
        <w:t xml:space="preserve"> </w:t>
      </w:r>
      <w:proofErr w:type="spellStart"/>
      <w:r w:rsidRPr="007139B3">
        <w:rPr>
          <w:rFonts w:ascii="Arial" w:hAnsi="Arial" w:cs="Arial"/>
          <w:i/>
          <w:iCs/>
          <w:lang w:val="uk-UA"/>
        </w:rPr>
        <w:t>Studies</w:t>
      </w:r>
      <w:proofErr w:type="spellEnd"/>
      <w:r w:rsidRPr="007139B3">
        <w:rPr>
          <w:rFonts w:ascii="Arial" w:hAnsi="Arial" w:cs="Arial"/>
          <w:i/>
          <w:iCs/>
          <w:lang w:val="uk-UA"/>
        </w:rPr>
        <w:t xml:space="preserve"> </w:t>
      </w:r>
      <w:proofErr w:type="spellStart"/>
      <w:r w:rsidRPr="007139B3">
        <w:rPr>
          <w:rFonts w:ascii="Arial" w:hAnsi="Arial" w:cs="Arial"/>
          <w:i/>
          <w:iCs/>
          <w:lang w:val="uk-UA"/>
        </w:rPr>
        <w:t>on</w:t>
      </w:r>
      <w:proofErr w:type="spellEnd"/>
      <w:r w:rsidRPr="007139B3">
        <w:rPr>
          <w:rFonts w:ascii="Arial" w:hAnsi="Arial" w:cs="Arial"/>
          <w:i/>
          <w:iCs/>
          <w:lang w:val="uk-UA"/>
        </w:rPr>
        <w:t xml:space="preserve"> </w:t>
      </w:r>
      <w:proofErr w:type="spellStart"/>
      <w:r w:rsidRPr="007139B3">
        <w:rPr>
          <w:rFonts w:ascii="Arial" w:hAnsi="Arial" w:cs="Arial"/>
          <w:i/>
          <w:iCs/>
          <w:lang w:val="uk-UA"/>
        </w:rPr>
        <w:t>Transport</w:t>
      </w:r>
      <w:proofErr w:type="spellEnd"/>
      <w:r w:rsidRPr="007139B3">
        <w:rPr>
          <w:rFonts w:ascii="Arial" w:hAnsi="Arial" w:cs="Arial"/>
          <w:i/>
          <w:iCs/>
          <w:lang w:val="uk-UA"/>
        </w:rPr>
        <w:t xml:space="preserve"> </w:t>
      </w:r>
      <w:proofErr w:type="spellStart"/>
      <w:r w:rsidRPr="007139B3">
        <w:rPr>
          <w:rFonts w:ascii="Arial" w:hAnsi="Arial" w:cs="Arial"/>
          <w:i/>
          <w:iCs/>
          <w:lang w:val="uk-UA"/>
        </w:rPr>
        <w:t>Policy</w:t>
      </w:r>
      <w:proofErr w:type="spellEnd"/>
      <w:r w:rsidRPr="007139B3">
        <w:rPr>
          <w:rFonts w:ascii="Arial" w:hAnsi="Arial" w:cs="Arial"/>
          <w:i/>
          <w:iCs/>
          <w:lang w:val="uk-UA"/>
        </w:rPr>
        <w:t>, 3</w:t>
      </w:r>
      <w:r w:rsidRPr="007139B3">
        <w:rPr>
          <w:rFonts w:ascii="Arial" w:hAnsi="Arial" w:cs="Arial"/>
          <w:lang w:val="uk-UA"/>
        </w:rPr>
        <w:t xml:space="preserve">(2), 206–214. </w:t>
      </w:r>
      <w:hyperlink r:id="rId13" w:tgtFrame="_new" w:history="1">
        <w:r w:rsidRPr="007139B3">
          <w:rPr>
            <w:rStyle w:val="af4"/>
            <w:rFonts w:ascii="Arial" w:hAnsi="Arial" w:cs="Arial"/>
            <w:lang w:val="uk-UA"/>
          </w:rPr>
          <w:t>https://doi.org/10.1016/j.cstp.2015.04.004</w:t>
        </w:r>
      </w:hyperlink>
      <w:r w:rsidRPr="007139B3">
        <w:rPr>
          <w:rFonts w:ascii="Arial" w:hAnsi="Arial" w:cs="Arial"/>
          <w:lang w:val="uk-UA"/>
        </w:rPr>
        <w:t xml:space="preserve"> </w:t>
      </w:r>
    </w:p>
    <w:p w14:paraId="70014AD5"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Curran</w:t>
      </w:r>
      <w:proofErr w:type="spellEnd"/>
      <w:r w:rsidRPr="007139B3">
        <w:rPr>
          <w:rFonts w:ascii="Arial" w:hAnsi="Arial" w:cs="Arial"/>
          <w:lang w:val="uk-UA"/>
        </w:rPr>
        <w:t xml:space="preserve">, K. (2020). </w:t>
      </w:r>
      <w:proofErr w:type="spellStart"/>
      <w:r w:rsidRPr="007139B3">
        <w:rPr>
          <w:rFonts w:ascii="Arial" w:hAnsi="Arial" w:cs="Arial"/>
          <w:lang w:val="uk-UA"/>
        </w:rPr>
        <w:t>Cyber</w:t>
      </w:r>
      <w:proofErr w:type="spellEnd"/>
      <w:r w:rsidRPr="007139B3">
        <w:rPr>
          <w:rFonts w:ascii="Arial" w:hAnsi="Arial" w:cs="Arial"/>
          <w:lang w:val="uk-UA"/>
        </w:rPr>
        <w:t xml:space="preserve"> </w:t>
      </w:r>
      <w:proofErr w:type="spellStart"/>
      <w:r w:rsidRPr="007139B3">
        <w:rPr>
          <w:rFonts w:ascii="Arial" w:hAnsi="Arial" w:cs="Arial"/>
          <w:lang w:val="uk-UA"/>
        </w:rPr>
        <w:t>security</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workforce</w:t>
      </w:r>
      <w:proofErr w:type="spellEnd"/>
      <w:r w:rsidRPr="007139B3">
        <w:rPr>
          <w:rFonts w:ascii="Arial" w:hAnsi="Arial" w:cs="Arial"/>
          <w:lang w:val="uk-UA"/>
        </w:rPr>
        <w:t xml:space="preserve">. </w:t>
      </w:r>
      <w:proofErr w:type="spellStart"/>
      <w:r w:rsidRPr="007139B3">
        <w:rPr>
          <w:rFonts w:ascii="Arial" w:hAnsi="Arial" w:cs="Arial"/>
          <w:i/>
          <w:iCs/>
          <w:lang w:val="uk-UA"/>
        </w:rPr>
        <w:t>Computer</w:t>
      </w:r>
      <w:proofErr w:type="spellEnd"/>
      <w:r w:rsidRPr="007139B3">
        <w:rPr>
          <w:rFonts w:ascii="Arial" w:hAnsi="Arial" w:cs="Arial"/>
          <w:i/>
          <w:iCs/>
          <w:lang w:val="uk-UA"/>
        </w:rPr>
        <w:t xml:space="preserve"> </w:t>
      </w:r>
      <w:proofErr w:type="spellStart"/>
      <w:r w:rsidRPr="007139B3">
        <w:rPr>
          <w:rFonts w:ascii="Arial" w:hAnsi="Arial" w:cs="Arial"/>
          <w:i/>
          <w:iCs/>
          <w:lang w:val="uk-UA"/>
        </w:rPr>
        <w:t>Fraud</w:t>
      </w:r>
      <w:proofErr w:type="spellEnd"/>
      <w:r w:rsidRPr="007139B3">
        <w:rPr>
          <w:rFonts w:ascii="Arial" w:hAnsi="Arial" w:cs="Arial"/>
          <w:i/>
          <w:iCs/>
          <w:lang w:val="uk-UA"/>
        </w:rPr>
        <w:t xml:space="preserve"> &amp; </w:t>
      </w:r>
      <w:proofErr w:type="spellStart"/>
      <w:r w:rsidRPr="007139B3">
        <w:rPr>
          <w:rFonts w:ascii="Arial" w:hAnsi="Arial" w:cs="Arial"/>
          <w:i/>
          <w:iCs/>
          <w:lang w:val="uk-UA"/>
        </w:rPr>
        <w:t>Security</w:t>
      </w:r>
      <w:proofErr w:type="spellEnd"/>
      <w:r w:rsidRPr="007139B3">
        <w:rPr>
          <w:rFonts w:ascii="Arial" w:hAnsi="Arial" w:cs="Arial"/>
          <w:i/>
          <w:iCs/>
          <w:lang w:val="uk-UA"/>
        </w:rPr>
        <w:t>, 2020</w:t>
      </w:r>
      <w:r w:rsidRPr="007139B3">
        <w:rPr>
          <w:rFonts w:ascii="Arial" w:hAnsi="Arial" w:cs="Arial"/>
          <w:lang w:val="uk-UA"/>
        </w:rPr>
        <w:t xml:space="preserve">(6), 11–12. </w:t>
      </w:r>
    </w:p>
    <w:p w14:paraId="6F9DD592"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Dale</w:t>
      </w:r>
      <w:proofErr w:type="spellEnd"/>
      <w:r w:rsidRPr="007139B3">
        <w:rPr>
          <w:rFonts w:ascii="Arial" w:hAnsi="Arial" w:cs="Arial"/>
          <w:lang w:val="uk-UA"/>
        </w:rPr>
        <w:t xml:space="preserve">, G., </w:t>
      </w:r>
      <w:proofErr w:type="spellStart"/>
      <w:r w:rsidRPr="007139B3">
        <w:rPr>
          <w:rFonts w:ascii="Arial" w:hAnsi="Arial" w:cs="Arial"/>
          <w:lang w:val="uk-UA"/>
        </w:rPr>
        <w:t>Wilson</w:t>
      </w:r>
      <w:proofErr w:type="spellEnd"/>
      <w:r w:rsidRPr="007139B3">
        <w:rPr>
          <w:rFonts w:ascii="Arial" w:hAnsi="Arial" w:cs="Arial"/>
          <w:lang w:val="uk-UA"/>
        </w:rPr>
        <w:t xml:space="preserve">, H., &amp; </w:t>
      </w:r>
      <w:proofErr w:type="spellStart"/>
      <w:r w:rsidRPr="007139B3">
        <w:rPr>
          <w:rFonts w:ascii="Arial" w:hAnsi="Arial" w:cs="Arial"/>
          <w:lang w:val="uk-UA"/>
        </w:rPr>
        <w:t>Tucker</w:t>
      </w:r>
      <w:proofErr w:type="spellEnd"/>
      <w:r w:rsidRPr="007139B3">
        <w:rPr>
          <w:rFonts w:ascii="Arial" w:hAnsi="Arial" w:cs="Arial"/>
          <w:lang w:val="uk-UA"/>
        </w:rPr>
        <w:t xml:space="preserve">, M. (2024). </w:t>
      </w:r>
      <w:proofErr w:type="spellStart"/>
      <w:r w:rsidRPr="007139B3">
        <w:rPr>
          <w:rFonts w:ascii="Arial" w:hAnsi="Arial" w:cs="Arial"/>
          <w:lang w:val="uk-UA"/>
        </w:rPr>
        <w:t>What</w:t>
      </w:r>
      <w:proofErr w:type="spellEnd"/>
      <w:r w:rsidRPr="007139B3">
        <w:rPr>
          <w:rFonts w:ascii="Arial" w:hAnsi="Arial" w:cs="Arial"/>
          <w:lang w:val="uk-UA"/>
        </w:rPr>
        <w:t xml:space="preserve"> </w:t>
      </w:r>
      <w:proofErr w:type="spellStart"/>
      <w:r w:rsidRPr="007139B3">
        <w:rPr>
          <w:rFonts w:ascii="Arial" w:hAnsi="Arial" w:cs="Arial"/>
          <w:lang w:val="uk-UA"/>
        </w:rPr>
        <w:t>is</w:t>
      </w:r>
      <w:proofErr w:type="spellEnd"/>
      <w:r w:rsidRPr="007139B3">
        <w:rPr>
          <w:rFonts w:ascii="Arial" w:hAnsi="Arial" w:cs="Arial"/>
          <w:lang w:val="uk-UA"/>
        </w:rPr>
        <w:t xml:space="preserve"> </w:t>
      </w:r>
      <w:proofErr w:type="spellStart"/>
      <w:r w:rsidRPr="007139B3">
        <w:rPr>
          <w:rFonts w:ascii="Arial" w:hAnsi="Arial" w:cs="Arial"/>
          <w:lang w:val="uk-UA"/>
        </w:rPr>
        <w:t>healthy</w:t>
      </w:r>
      <w:proofErr w:type="spellEnd"/>
      <w:r w:rsidRPr="007139B3">
        <w:rPr>
          <w:rFonts w:ascii="Arial" w:hAnsi="Arial" w:cs="Arial"/>
          <w:lang w:val="uk-UA"/>
        </w:rPr>
        <w:t xml:space="preserve"> </w:t>
      </w:r>
      <w:proofErr w:type="spellStart"/>
      <w:r w:rsidRPr="007139B3">
        <w:rPr>
          <w:rFonts w:ascii="Arial" w:hAnsi="Arial" w:cs="Arial"/>
          <w:lang w:val="uk-UA"/>
        </w:rPr>
        <w:t>hybrid</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Exploring</w:t>
      </w:r>
      <w:proofErr w:type="spellEnd"/>
      <w:r w:rsidRPr="007139B3">
        <w:rPr>
          <w:rFonts w:ascii="Arial" w:hAnsi="Arial" w:cs="Arial"/>
          <w:lang w:val="uk-UA"/>
        </w:rPr>
        <w:t xml:space="preserve"> </w:t>
      </w:r>
      <w:proofErr w:type="spellStart"/>
      <w:r w:rsidRPr="007139B3">
        <w:rPr>
          <w:rFonts w:ascii="Arial" w:hAnsi="Arial" w:cs="Arial"/>
          <w:lang w:val="uk-UA"/>
        </w:rPr>
        <w:t>employee</w:t>
      </w:r>
      <w:proofErr w:type="spellEnd"/>
      <w:r w:rsidRPr="007139B3">
        <w:rPr>
          <w:rFonts w:ascii="Arial" w:hAnsi="Arial" w:cs="Arial"/>
          <w:lang w:val="uk-UA"/>
        </w:rPr>
        <w:t xml:space="preserve"> </w:t>
      </w:r>
      <w:proofErr w:type="spellStart"/>
      <w:r w:rsidRPr="007139B3">
        <w:rPr>
          <w:rFonts w:ascii="Arial" w:hAnsi="Arial" w:cs="Arial"/>
          <w:lang w:val="uk-UA"/>
        </w:rPr>
        <w:t>perceptions</w:t>
      </w:r>
      <w:proofErr w:type="spellEnd"/>
      <w:r w:rsidRPr="007139B3">
        <w:rPr>
          <w:rFonts w:ascii="Arial" w:hAnsi="Arial" w:cs="Arial"/>
          <w:lang w:val="uk-UA"/>
        </w:rPr>
        <w:t xml:space="preserve"> </w:t>
      </w:r>
      <w:proofErr w:type="spellStart"/>
      <w:r w:rsidRPr="007139B3">
        <w:rPr>
          <w:rFonts w:ascii="Arial" w:hAnsi="Arial" w:cs="Arial"/>
          <w:lang w:val="uk-UA"/>
        </w:rPr>
        <w:t>on</w:t>
      </w:r>
      <w:proofErr w:type="spellEnd"/>
      <w:r w:rsidRPr="007139B3">
        <w:rPr>
          <w:rFonts w:ascii="Arial" w:hAnsi="Arial" w:cs="Arial"/>
          <w:lang w:val="uk-UA"/>
        </w:rPr>
        <w:t xml:space="preserve"> </w:t>
      </w:r>
      <w:proofErr w:type="spellStart"/>
      <w:r w:rsidRPr="007139B3">
        <w:rPr>
          <w:rFonts w:ascii="Arial" w:hAnsi="Arial" w:cs="Arial"/>
          <w:lang w:val="uk-UA"/>
        </w:rPr>
        <w:t>well-being</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hybrid</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arrangements</w:t>
      </w:r>
      <w:proofErr w:type="spellEnd"/>
      <w:r w:rsidRPr="007139B3">
        <w:rPr>
          <w:rFonts w:ascii="Arial" w:hAnsi="Arial" w:cs="Arial"/>
          <w:lang w:val="uk-UA"/>
        </w:rPr>
        <w:t xml:space="preserve">. </w:t>
      </w:r>
      <w:proofErr w:type="spellStart"/>
      <w:r w:rsidRPr="007139B3">
        <w:rPr>
          <w:rFonts w:ascii="Arial" w:hAnsi="Arial" w:cs="Arial"/>
          <w:i/>
          <w:iCs/>
          <w:lang w:val="uk-UA"/>
        </w:rPr>
        <w:t>International</w:t>
      </w:r>
      <w:proofErr w:type="spellEnd"/>
      <w:r w:rsidRPr="007139B3">
        <w:rPr>
          <w:rFonts w:ascii="Arial" w:hAnsi="Arial" w:cs="Arial"/>
          <w:i/>
          <w:iCs/>
          <w:lang w:val="uk-UA"/>
        </w:rPr>
        <w:t xml:space="preserve"> </w:t>
      </w:r>
      <w:proofErr w:type="spellStart"/>
      <w:r w:rsidRPr="007139B3">
        <w:rPr>
          <w:rFonts w:ascii="Arial" w:hAnsi="Arial" w:cs="Arial"/>
          <w:i/>
          <w:iCs/>
          <w:lang w:val="uk-UA"/>
        </w:rPr>
        <w:t>Journal</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Workplace</w:t>
      </w:r>
      <w:proofErr w:type="spellEnd"/>
      <w:r w:rsidRPr="007139B3">
        <w:rPr>
          <w:rFonts w:ascii="Arial" w:hAnsi="Arial" w:cs="Arial"/>
          <w:i/>
          <w:iCs/>
          <w:lang w:val="uk-UA"/>
        </w:rPr>
        <w:t xml:space="preserve"> </w:t>
      </w:r>
      <w:proofErr w:type="spellStart"/>
      <w:r w:rsidRPr="007139B3">
        <w:rPr>
          <w:rFonts w:ascii="Arial" w:hAnsi="Arial" w:cs="Arial"/>
          <w:i/>
          <w:iCs/>
          <w:lang w:val="uk-UA"/>
        </w:rPr>
        <w:t>Health</w:t>
      </w:r>
      <w:proofErr w:type="spellEnd"/>
      <w:r w:rsidRPr="007139B3">
        <w:rPr>
          <w:rFonts w:ascii="Arial" w:hAnsi="Arial" w:cs="Arial"/>
          <w:i/>
          <w:iCs/>
          <w:lang w:val="uk-UA"/>
        </w:rPr>
        <w:t xml:space="preserve"> </w:t>
      </w:r>
      <w:proofErr w:type="spellStart"/>
      <w:r w:rsidRPr="007139B3">
        <w:rPr>
          <w:rFonts w:ascii="Arial" w:hAnsi="Arial" w:cs="Arial"/>
          <w:i/>
          <w:iCs/>
          <w:lang w:val="uk-UA"/>
        </w:rPr>
        <w:t>Management</w:t>
      </w:r>
      <w:proofErr w:type="spellEnd"/>
      <w:r w:rsidRPr="007139B3">
        <w:rPr>
          <w:rFonts w:ascii="Arial" w:hAnsi="Arial" w:cs="Arial"/>
          <w:i/>
          <w:iCs/>
          <w:lang w:val="uk-UA"/>
        </w:rPr>
        <w:t>, 17</w:t>
      </w:r>
      <w:r w:rsidRPr="007139B3">
        <w:rPr>
          <w:rFonts w:ascii="Arial" w:hAnsi="Arial" w:cs="Arial"/>
          <w:lang w:val="uk-UA"/>
        </w:rPr>
        <w:t xml:space="preserve">(4), 335–352. </w:t>
      </w:r>
      <w:hyperlink r:id="rId14" w:tgtFrame="_new" w:history="1">
        <w:r w:rsidRPr="007139B3">
          <w:rPr>
            <w:rStyle w:val="af4"/>
            <w:rFonts w:ascii="Arial" w:hAnsi="Arial" w:cs="Arial"/>
            <w:lang w:val="uk-UA"/>
          </w:rPr>
          <w:t>https://www.emerald.com/ijwhm/article/17/4/335/1213460/What-is-healthy-hybrid-work-Exploring-employee</w:t>
        </w:r>
      </w:hyperlink>
      <w:r w:rsidRPr="007139B3">
        <w:rPr>
          <w:rFonts w:ascii="Arial" w:hAnsi="Arial" w:cs="Arial"/>
          <w:lang w:val="uk-UA"/>
        </w:rPr>
        <w:t xml:space="preserve"> </w:t>
      </w:r>
    </w:p>
    <w:p w14:paraId="0DE21FC6"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DeSanctis</w:t>
      </w:r>
      <w:proofErr w:type="spellEnd"/>
      <w:r w:rsidRPr="007139B3">
        <w:rPr>
          <w:rFonts w:ascii="Arial" w:hAnsi="Arial" w:cs="Arial"/>
          <w:lang w:val="uk-UA"/>
        </w:rPr>
        <w:t xml:space="preserve">, G. (1984). </w:t>
      </w:r>
      <w:proofErr w:type="spellStart"/>
      <w:r w:rsidRPr="007139B3">
        <w:rPr>
          <w:rFonts w:ascii="Arial" w:hAnsi="Arial" w:cs="Arial"/>
          <w:lang w:val="uk-UA"/>
        </w:rPr>
        <w:t>Attitudes</w:t>
      </w:r>
      <w:proofErr w:type="spellEnd"/>
      <w:r w:rsidRPr="007139B3">
        <w:rPr>
          <w:rFonts w:ascii="Arial" w:hAnsi="Arial" w:cs="Arial"/>
          <w:lang w:val="uk-UA"/>
        </w:rPr>
        <w:t xml:space="preserve"> </w:t>
      </w:r>
      <w:proofErr w:type="spellStart"/>
      <w:r w:rsidRPr="007139B3">
        <w:rPr>
          <w:rFonts w:ascii="Arial" w:hAnsi="Arial" w:cs="Arial"/>
          <w:lang w:val="uk-UA"/>
        </w:rPr>
        <w:t>toward</w:t>
      </w:r>
      <w:proofErr w:type="spellEnd"/>
      <w:r w:rsidRPr="007139B3">
        <w:rPr>
          <w:rFonts w:ascii="Arial" w:hAnsi="Arial" w:cs="Arial"/>
          <w:lang w:val="uk-UA"/>
        </w:rPr>
        <w:t xml:space="preserve"> </w:t>
      </w:r>
      <w:proofErr w:type="spellStart"/>
      <w:r w:rsidRPr="007139B3">
        <w:rPr>
          <w:rFonts w:ascii="Arial" w:hAnsi="Arial" w:cs="Arial"/>
          <w:lang w:val="uk-UA"/>
        </w:rPr>
        <w:t>telecommuting</w:t>
      </w:r>
      <w:proofErr w:type="spellEnd"/>
      <w:r w:rsidRPr="007139B3">
        <w:rPr>
          <w:rFonts w:ascii="Arial" w:hAnsi="Arial" w:cs="Arial"/>
          <w:lang w:val="uk-UA"/>
        </w:rPr>
        <w:t xml:space="preserve">: </w:t>
      </w:r>
      <w:proofErr w:type="spellStart"/>
      <w:r w:rsidRPr="007139B3">
        <w:rPr>
          <w:rFonts w:ascii="Arial" w:hAnsi="Arial" w:cs="Arial"/>
          <w:lang w:val="uk-UA"/>
        </w:rPr>
        <w:t>Implications</w:t>
      </w:r>
      <w:proofErr w:type="spellEnd"/>
      <w:r w:rsidRPr="007139B3">
        <w:rPr>
          <w:rFonts w:ascii="Arial" w:hAnsi="Arial" w:cs="Arial"/>
          <w:lang w:val="uk-UA"/>
        </w:rPr>
        <w:t xml:space="preserve"> </w:t>
      </w:r>
      <w:proofErr w:type="spellStart"/>
      <w:r w:rsidRPr="007139B3">
        <w:rPr>
          <w:rFonts w:ascii="Arial" w:hAnsi="Arial" w:cs="Arial"/>
          <w:lang w:val="uk-UA"/>
        </w:rPr>
        <w:t>for</w:t>
      </w:r>
      <w:proofErr w:type="spellEnd"/>
      <w:r w:rsidRPr="007139B3">
        <w:rPr>
          <w:rFonts w:ascii="Arial" w:hAnsi="Arial" w:cs="Arial"/>
          <w:lang w:val="uk-UA"/>
        </w:rPr>
        <w:t xml:space="preserve"> </w:t>
      </w:r>
      <w:proofErr w:type="spellStart"/>
      <w:r w:rsidRPr="007139B3">
        <w:rPr>
          <w:rFonts w:ascii="Arial" w:hAnsi="Arial" w:cs="Arial"/>
          <w:lang w:val="uk-UA"/>
        </w:rPr>
        <w:t>work-at-home</w:t>
      </w:r>
      <w:proofErr w:type="spellEnd"/>
      <w:r w:rsidRPr="007139B3">
        <w:rPr>
          <w:rFonts w:ascii="Arial" w:hAnsi="Arial" w:cs="Arial"/>
          <w:lang w:val="uk-UA"/>
        </w:rPr>
        <w:t xml:space="preserve"> </w:t>
      </w:r>
      <w:proofErr w:type="spellStart"/>
      <w:r w:rsidRPr="007139B3">
        <w:rPr>
          <w:rFonts w:ascii="Arial" w:hAnsi="Arial" w:cs="Arial"/>
          <w:lang w:val="uk-UA"/>
        </w:rPr>
        <w:t>programs</w:t>
      </w:r>
      <w:proofErr w:type="spellEnd"/>
      <w:r w:rsidRPr="007139B3">
        <w:rPr>
          <w:rFonts w:ascii="Arial" w:hAnsi="Arial" w:cs="Arial"/>
          <w:lang w:val="uk-UA"/>
        </w:rPr>
        <w:t xml:space="preserve">. </w:t>
      </w:r>
      <w:proofErr w:type="spellStart"/>
      <w:r w:rsidRPr="007139B3">
        <w:rPr>
          <w:rFonts w:ascii="Arial" w:hAnsi="Arial" w:cs="Arial"/>
          <w:i/>
          <w:iCs/>
          <w:lang w:val="uk-UA"/>
        </w:rPr>
        <w:t>Information</w:t>
      </w:r>
      <w:proofErr w:type="spellEnd"/>
      <w:r w:rsidRPr="007139B3">
        <w:rPr>
          <w:rFonts w:ascii="Arial" w:hAnsi="Arial" w:cs="Arial"/>
          <w:i/>
          <w:iCs/>
          <w:lang w:val="uk-UA"/>
        </w:rPr>
        <w:t xml:space="preserve"> &amp; </w:t>
      </w:r>
      <w:proofErr w:type="spellStart"/>
      <w:r w:rsidRPr="007139B3">
        <w:rPr>
          <w:rFonts w:ascii="Arial" w:hAnsi="Arial" w:cs="Arial"/>
          <w:i/>
          <w:iCs/>
          <w:lang w:val="uk-UA"/>
        </w:rPr>
        <w:t>Management</w:t>
      </w:r>
      <w:proofErr w:type="spellEnd"/>
      <w:r w:rsidRPr="007139B3">
        <w:rPr>
          <w:rFonts w:ascii="Arial" w:hAnsi="Arial" w:cs="Arial"/>
          <w:i/>
          <w:iCs/>
          <w:lang w:val="uk-UA"/>
        </w:rPr>
        <w:t>, 7</w:t>
      </w:r>
      <w:r w:rsidRPr="007139B3">
        <w:rPr>
          <w:rFonts w:ascii="Arial" w:hAnsi="Arial" w:cs="Arial"/>
          <w:lang w:val="uk-UA"/>
        </w:rPr>
        <w:t xml:space="preserve">(3). </w:t>
      </w:r>
    </w:p>
    <w:p w14:paraId="74FE0C2C"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Demerouti</w:t>
      </w:r>
      <w:proofErr w:type="spellEnd"/>
      <w:r w:rsidRPr="007139B3">
        <w:rPr>
          <w:rFonts w:ascii="Arial" w:hAnsi="Arial" w:cs="Arial"/>
          <w:lang w:val="uk-UA"/>
        </w:rPr>
        <w:t xml:space="preserve">, E. (2023). </w:t>
      </w:r>
      <w:proofErr w:type="spellStart"/>
      <w:r w:rsidRPr="007139B3">
        <w:rPr>
          <w:rFonts w:ascii="Arial" w:hAnsi="Arial" w:cs="Arial"/>
          <w:lang w:val="uk-UA"/>
        </w:rPr>
        <w:t>Effective</w:t>
      </w:r>
      <w:proofErr w:type="spellEnd"/>
      <w:r w:rsidRPr="007139B3">
        <w:rPr>
          <w:rFonts w:ascii="Arial" w:hAnsi="Arial" w:cs="Arial"/>
          <w:lang w:val="uk-UA"/>
        </w:rPr>
        <w:t xml:space="preserve"> </w:t>
      </w:r>
      <w:proofErr w:type="spellStart"/>
      <w:r w:rsidRPr="007139B3">
        <w:rPr>
          <w:rFonts w:ascii="Arial" w:hAnsi="Arial" w:cs="Arial"/>
          <w:lang w:val="uk-UA"/>
        </w:rPr>
        <w:t>employee</w:t>
      </w:r>
      <w:proofErr w:type="spellEnd"/>
      <w:r w:rsidRPr="007139B3">
        <w:rPr>
          <w:rFonts w:ascii="Arial" w:hAnsi="Arial" w:cs="Arial"/>
          <w:lang w:val="uk-UA"/>
        </w:rPr>
        <w:t xml:space="preserve"> </w:t>
      </w:r>
      <w:proofErr w:type="spellStart"/>
      <w:r w:rsidRPr="007139B3">
        <w:rPr>
          <w:rFonts w:ascii="Arial" w:hAnsi="Arial" w:cs="Arial"/>
          <w:lang w:val="uk-UA"/>
        </w:rPr>
        <w:t>strategies</w:t>
      </w:r>
      <w:proofErr w:type="spellEnd"/>
      <w:r w:rsidRPr="007139B3">
        <w:rPr>
          <w:rFonts w:ascii="Arial" w:hAnsi="Arial" w:cs="Arial"/>
          <w:lang w:val="uk-UA"/>
        </w:rPr>
        <w:t xml:space="preserve"> </w:t>
      </w:r>
      <w:proofErr w:type="spellStart"/>
      <w:r w:rsidRPr="007139B3">
        <w:rPr>
          <w:rFonts w:ascii="Arial" w:hAnsi="Arial" w:cs="Arial"/>
          <w:lang w:val="uk-UA"/>
        </w:rPr>
        <w:t>for</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An</w:t>
      </w:r>
      <w:proofErr w:type="spellEnd"/>
      <w:r w:rsidRPr="007139B3">
        <w:rPr>
          <w:rFonts w:ascii="Arial" w:hAnsi="Arial" w:cs="Arial"/>
          <w:lang w:val="uk-UA"/>
        </w:rPr>
        <w:t xml:space="preserve"> </w:t>
      </w:r>
      <w:proofErr w:type="spellStart"/>
      <w:r w:rsidRPr="007139B3">
        <w:rPr>
          <w:rFonts w:ascii="Arial" w:hAnsi="Arial" w:cs="Arial"/>
          <w:lang w:val="uk-UA"/>
        </w:rPr>
        <w:t>online</w:t>
      </w:r>
      <w:proofErr w:type="spellEnd"/>
      <w:r w:rsidRPr="007139B3">
        <w:rPr>
          <w:rFonts w:ascii="Arial" w:hAnsi="Arial" w:cs="Arial"/>
          <w:lang w:val="uk-UA"/>
        </w:rPr>
        <w:t xml:space="preserve"> </w:t>
      </w:r>
      <w:proofErr w:type="spellStart"/>
      <w:r w:rsidRPr="007139B3">
        <w:rPr>
          <w:rFonts w:ascii="Arial" w:hAnsi="Arial" w:cs="Arial"/>
          <w:lang w:val="uk-UA"/>
        </w:rPr>
        <w:t>self-training</w:t>
      </w:r>
      <w:proofErr w:type="spellEnd"/>
      <w:r w:rsidRPr="007139B3">
        <w:rPr>
          <w:rFonts w:ascii="Arial" w:hAnsi="Arial" w:cs="Arial"/>
          <w:lang w:val="uk-UA"/>
        </w:rPr>
        <w:t xml:space="preserve"> </w:t>
      </w:r>
      <w:proofErr w:type="spellStart"/>
      <w:r w:rsidRPr="007139B3">
        <w:rPr>
          <w:rFonts w:ascii="Arial" w:hAnsi="Arial" w:cs="Arial"/>
          <w:lang w:val="uk-UA"/>
        </w:rPr>
        <w:t>intervention</w:t>
      </w:r>
      <w:proofErr w:type="spellEnd"/>
      <w:r w:rsidRPr="007139B3">
        <w:rPr>
          <w:rFonts w:ascii="Arial" w:hAnsi="Arial" w:cs="Arial"/>
          <w:lang w:val="uk-UA"/>
        </w:rPr>
        <w:t xml:space="preserve">. </w:t>
      </w:r>
      <w:proofErr w:type="spellStart"/>
      <w:r w:rsidRPr="007139B3">
        <w:rPr>
          <w:rFonts w:ascii="Arial" w:hAnsi="Arial" w:cs="Arial"/>
          <w:i/>
          <w:iCs/>
          <w:lang w:val="uk-UA"/>
        </w:rPr>
        <w:t>Journal</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Vocational</w:t>
      </w:r>
      <w:proofErr w:type="spellEnd"/>
      <w:r w:rsidRPr="007139B3">
        <w:rPr>
          <w:rFonts w:ascii="Arial" w:hAnsi="Arial" w:cs="Arial"/>
          <w:i/>
          <w:iCs/>
          <w:lang w:val="uk-UA"/>
        </w:rPr>
        <w:t xml:space="preserve"> </w:t>
      </w:r>
      <w:proofErr w:type="spellStart"/>
      <w:r w:rsidRPr="007139B3">
        <w:rPr>
          <w:rFonts w:ascii="Arial" w:hAnsi="Arial" w:cs="Arial"/>
          <w:i/>
          <w:iCs/>
          <w:lang w:val="uk-UA"/>
        </w:rPr>
        <w:t>Behavior</w:t>
      </w:r>
      <w:proofErr w:type="spellEnd"/>
      <w:r w:rsidRPr="007139B3">
        <w:rPr>
          <w:rFonts w:ascii="Arial" w:hAnsi="Arial" w:cs="Arial"/>
          <w:lang w:val="uk-UA"/>
        </w:rPr>
        <w:t xml:space="preserve">. </w:t>
      </w:r>
      <w:hyperlink r:id="rId15" w:tgtFrame="_new" w:history="1">
        <w:r w:rsidRPr="007139B3">
          <w:rPr>
            <w:rStyle w:val="af4"/>
            <w:rFonts w:ascii="Arial" w:hAnsi="Arial" w:cs="Arial"/>
            <w:lang w:val="uk-UA"/>
          </w:rPr>
          <w:t>https://doi.org/10.1016/j.jvb.2023.103857</w:t>
        </w:r>
      </w:hyperlink>
      <w:r w:rsidRPr="007139B3">
        <w:rPr>
          <w:rFonts w:ascii="Arial" w:hAnsi="Arial" w:cs="Arial"/>
          <w:lang w:val="uk-UA"/>
        </w:rPr>
        <w:t xml:space="preserve"> </w:t>
      </w:r>
    </w:p>
    <w:p w14:paraId="1A23CD4C"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Demerouti</w:t>
      </w:r>
      <w:proofErr w:type="spellEnd"/>
      <w:r w:rsidRPr="007139B3">
        <w:rPr>
          <w:rFonts w:ascii="Arial" w:hAnsi="Arial" w:cs="Arial"/>
          <w:lang w:val="uk-UA"/>
        </w:rPr>
        <w:t xml:space="preserve">, E. (2023). </w:t>
      </w:r>
      <w:proofErr w:type="spellStart"/>
      <w:r w:rsidRPr="007139B3">
        <w:rPr>
          <w:rFonts w:ascii="Arial" w:hAnsi="Arial" w:cs="Arial"/>
          <w:lang w:val="uk-UA"/>
        </w:rPr>
        <w:t>Effective</w:t>
      </w:r>
      <w:proofErr w:type="spellEnd"/>
      <w:r w:rsidRPr="007139B3">
        <w:rPr>
          <w:rFonts w:ascii="Arial" w:hAnsi="Arial" w:cs="Arial"/>
          <w:lang w:val="uk-UA"/>
        </w:rPr>
        <w:t xml:space="preserve"> </w:t>
      </w:r>
      <w:proofErr w:type="spellStart"/>
      <w:r w:rsidRPr="007139B3">
        <w:rPr>
          <w:rFonts w:ascii="Arial" w:hAnsi="Arial" w:cs="Arial"/>
          <w:lang w:val="uk-UA"/>
        </w:rPr>
        <w:t>employee</w:t>
      </w:r>
      <w:proofErr w:type="spellEnd"/>
      <w:r w:rsidRPr="007139B3">
        <w:rPr>
          <w:rFonts w:ascii="Arial" w:hAnsi="Arial" w:cs="Arial"/>
          <w:lang w:val="uk-UA"/>
        </w:rPr>
        <w:t xml:space="preserve"> </w:t>
      </w:r>
      <w:proofErr w:type="spellStart"/>
      <w:r w:rsidRPr="007139B3">
        <w:rPr>
          <w:rFonts w:ascii="Arial" w:hAnsi="Arial" w:cs="Arial"/>
          <w:lang w:val="uk-UA"/>
        </w:rPr>
        <w:t>strategies</w:t>
      </w:r>
      <w:proofErr w:type="spellEnd"/>
      <w:r w:rsidRPr="007139B3">
        <w:rPr>
          <w:rFonts w:ascii="Arial" w:hAnsi="Arial" w:cs="Arial"/>
          <w:lang w:val="uk-UA"/>
        </w:rPr>
        <w:t xml:space="preserve"> </w:t>
      </w:r>
      <w:proofErr w:type="spellStart"/>
      <w:r w:rsidRPr="007139B3">
        <w:rPr>
          <w:rFonts w:ascii="Arial" w:hAnsi="Arial" w:cs="Arial"/>
          <w:lang w:val="uk-UA"/>
        </w:rPr>
        <w:t>for</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An</w:t>
      </w:r>
      <w:proofErr w:type="spellEnd"/>
      <w:r w:rsidRPr="007139B3">
        <w:rPr>
          <w:rFonts w:ascii="Arial" w:hAnsi="Arial" w:cs="Arial"/>
          <w:lang w:val="uk-UA"/>
        </w:rPr>
        <w:t xml:space="preserve"> </w:t>
      </w:r>
      <w:proofErr w:type="spellStart"/>
      <w:r w:rsidRPr="007139B3">
        <w:rPr>
          <w:rFonts w:ascii="Arial" w:hAnsi="Arial" w:cs="Arial"/>
          <w:lang w:val="uk-UA"/>
        </w:rPr>
        <w:t>online</w:t>
      </w:r>
      <w:proofErr w:type="spellEnd"/>
      <w:r w:rsidRPr="007139B3">
        <w:rPr>
          <w:rFonts w:ascii="Arial" w:hAnsi="Arial" w:cs="Arial"/>
          <w:lang w:val="uk-UA"/>
        </w:rPr>
        <w:t xml:space="preserve"> </w:t>
      </w:r>
      <w:proofErr w:type="spellStart"/>
      <w:r w:rsidRPr="007139B3">
        <w:rPr>
          <w:rFonts w:ascii="Arial" w:hAnsi="Arial" w:cs="Arial"/>
          <w:lang w:val="uk-UA"/>
        </w:rPr>
        <w:t>self-training</w:t>
      </w:r>
      <w:proofErr w:type="spellEnd"/>
      <w:r w:rsidRPr="007139B3">
        <w:rPr>
          <w:rFonts w:ascii="Arial" w:hAnsi="Arial" w:cs="Arial"/>
          <w:lang w:val="uk-UA"/>
        </w:rPr>
        <w:t xml:space="preserve"> </w:t>
      </w:r>
      <w:proofErr w:type="spellStart"/>
      <w:r w:rsidRPr="007139B3">
        <w:rPr>
          <w:rFonts w:ascii="Arial" w:hAnsi="Arial" w:cs="Arial"/>
          <w:lang w:val="uk-UA"/>
        </w:rPr>
        <w:t>intervention</w:t>
      </w:r>
      <w:proofErr w:type="spellEnd"/>
      <w:r w:rsidRPr="007139B3">
        <w:rPr>
          <w:rFonts w:ascii="Arial" w:hAnsi="Arial" w:cs="Arial"/>
          <w:lang w:val="uk-UA"/>
        </w:rPr>
        <w:t xml:space="preserve">. </w:t>
      </w:r>
      <w:proofErr w:type="spellStart"/>
      <w:r w:rsidRPr="007139B3">
        <w:rPr>
          <w:rFonts w:ascii="Arial" w:hAnsi="Arial" w:cs="Arial"/>
          <w:i/>
          <w:iCs/>
          <w:lang w:val="uk-UA"/>
        </w:rPr>
        <w:t>Journal</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Vocational</w:t>
      </w:r>
      <w:proofErr w:type="spellEnd"/>
      <w:r w:rsidRPr="007139B3">
        <w:rPr>
          <w:rFonts w:ascii="Arial" w:hAnsi="Arial" w:cs="Arial"/>
          <w:i/>
          <w:iCs/>
          <w:lang w:val="uk-UA"/>
        </w:rPr>
        <w:t xml:space="preserve"> </w:t>
      </w:r>
      <w:proofErr w:type="spellStart"/>
      <w:r w:rsidRPr="007139B3">
        <w:rPr>
          <w:rFonts w:ascii="Arial" w:hAnsi="Arial" w:cs="Arial"/>
          <w:i/>
          <w:iCs/>
          <w:lang w:val="uk-UA"/>
        </w:rPr>
        <w:t>Behavior</w:t>
      </w:r>
      <w:proofErr w:type="spellEnd"/>
      <w:r w:rsidRPr="007139B3">
        <w:rPr>
          <w:rFonts w:ascii="Arial" w:hAnsi="Arial" w:cs="Arial"/>
          <w:i/>
          <w:iCs/>
          <w:lang w:val="uk-UA"/>
        </w:rPr>
        <w:t>, 142</w:t>
      </w:r>
      <w:r w:rsidRPr="007139B3">
        <w:rPr>
          <w:rFonts w:ascii="Arial" w:hAnsi="Arial" w:cs="Arial"/>
          <w:lang w:val="uk-UA"/>
        </w:rPr>
        <w:t xml:space="preserve">, 103857. </w:t>
      </w:r>
      <w:hyperlink r:id="rId16" w:tgtFrame="_new" w:history="1">
        <w:r w:rsidRPr="007139B3">
          <w:rPr>
            <w:rStyle w:val="af4"/>
            <w:rFonts w:ascii="Arial" w:hAnsi="Arial" w:cs="Arial"/>
            <w:lang w:val="uk-UA"/>
          </w:rPr>
          <w:t>https://doi.org/10.1016/j.jvb.2023.103857</w:t>
        </w:r>
      </w:hyperlink>
    </w:p>
    <w:p w14:paraId="128DEC1C"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Geldart</w:t>
      </w:r>
      <w:proofErr w:type="spellEnd"/>
      <w:r w:rsidRPr="007139B3">
        <w:rPr>
          <w:rFonts w:ascii="Arial" w:hAnsi="Arial" w:cs="Arial"/>
          <w:lang w:val="uk-UA"/>
        </w:rPr>
        <w:t xml:space="preserve">, S. (2022).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in</w:t>
      </w:r>
      <w:proofErr w:type="spellEnd"/>
      <w:r w:rsidRPr="007139B3">
        <w:rPr>
          <w:rFonts w:ascii="Arial" w:hAnsi="Arial" w:cs="Arial"/>
          <w:lang w:val="uk-UA"/>
        </w:rPr>
        <w:t xml:space="preserve"> a </w:t>
      </w:r>
      <w:proofErr w:type="spellStart"/>
      <w:r w:rsidRPr="007139B3">
        <w:rPr>
          <w:rFonts w:ascii="Arial" w:hAnsi="Arial" w:cs="Arial"/>
          <w:lang w:val="uk-UA"/>
        </w:rPr>
        <w:t>changing</w:t>
      </w:r>
      <w:proofErr w:type="spellEnd"/>
      <w:r w:rsidRPr="007139B3">
        <w:rPr>
          <w:rFonts w:ascii="Arial" w:hAnsi="Arial" w:cs="Arial"/>
          <w:lang w:val="uk-UA"/>
        </w:rPr>
        <w:t xml:space="preserve"> </w:t>
      </w:r>
      <w:proofErr w:type="spellStart"/>
      <w:r w:rsidRPr="007139B3">
        <w:rPr>
          <w:rFonts w:ascii="Arial" w:hAnsi="Arial" w:cs="Arial"/>
          <w:lang w:val="uk-UA"/>
        </w:rPr>
        <w:t>world</w:t>
      </w:r>
      <w:proofErr w:type="spellEnd"/>
      <w:r w:rsidRPr="007139B3">
        <w:rPr>
          <w:rFonts w:ascii="Arial" w:hAnsi="Arial" w:cs="Arial"/>
          <w:lang w:val="uk-UA"/>
        </w:rPr>
        <w:t xml:space="preserve">: A </w:t>
      </w:r>
      <w:proofErr w:type="spellStart"/>
      <w:r w:rsidRPr="007139B3">
        <w:rPr>
          <w:rFonts w:ascii="Arial" w:hAnsi="Arial" w:cs="Arial"/>
          <w:lang w:val="uk-UA"/>
        </w:rPr>
        <w:t>nod</w:t>
      </w:r>
      <w:proofErr w:type="spellEnd"/>
      <w:r w:rsidRPr="007139B3">
        <w:rPr>
          <w:rFonts w:ascii="Arial" w:hAnsi="Arial" w:cs="Arial"/>
          <w:lang w:val="uk-UA"/>
        </w:rPr>
        <w:t xml:space="preserve"> </w:t>
      </w:r>
      <w:proofErr w:type="spellStart"/>
      <w:r w:rsidRPr="007139B3">
        <w:rPr>
          <w:rFonts w:ascii="Arial" w:hAnsi="Arial" w:cs="Arial"/>
          <w:lang w:val="uk-UA"/>
        </w:rPr>
        <w:t>to</w:t>
      </w:r>
      <w:proofErr w:type="spellEnd"/>
      <w:r w:rsidRPr="007139B3">
        <w:rPr>
          <w:rFonts w:ascii="Arial" w:hAnsi="Arial" w:cs="Arial"/>
          <w:lang w:val="uk-UA"/>
        </w:rPr>
        <w:t xml:space="preserve"> </w:t>
      </w:r>
      <w:proofErr w:type="spellStart"/>
      <w:r w:rsidRPr="007139B3">
        <w:rPr>
          <w:rFonts w:ascii="Arial" w:hAnsi="Arial" w:cs="Arial"/>
          <w:lang w:val="uk-UA"/>
        </w:rPr>
        <w:t>personal</w:t>
      </w:r>
      <w:proofErr w:type="spellEnd"/>
      <w:r w:rsidRPr="007139B3">
        <w:rPr>
          <w:rFonts w:ascii="Arial" w:hAnsi="Arial" w:cs="Arial"/>
          <w:lang w:val="uk-UA"/>
        </w:rPr>
        <w:t xml:space="preserve"> </w:t>
      </w:r>
      <w:proofErr w:type="spellStart"/>
      <w:r w:rsidRPr="007139B3">
        <w:rPr>
          <w:rFonts w:ascii="Arial" w:hAnsi="Arial" w:cs="Arial"/>
          <w:lang w:val="uk-UA"/>
        </w:rPr>
        <w:t>space</w:t>
      </w:r>
      <w:proofErr w:type="spellEnd"/>
      <w:r w:rsidRPr="007139B3">
        <w:rPr>
          <w:rFonts w:ascii="Arial" w:hAnsi="Arial" w:cs="Arial"/>
          <w:lang w:val="uk-UA"/>
        </w:rPr>
        <w:t xml:space="preserve">, </w:t>
      </w:r>
      <w:proofErr w:type="spellStart"/>
      <w:r w:rsidRPr="007139B3">
        <w:rPr>
          <w:rFonts w:ascii="Arial" w:hAnsi="Arial" w:cs="Arial"/>
          <w:lang w:val="uk-UA"/>
        </w:rPr>
        <w:t>self-regulation</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other</w:t>
      </w:r>
      <w:proofErr w:type="spellEnd"/>
      <w:r w:rsidRPr="007139B3">
        <w:rPr>
          <w:rFonts w:ascii="Arial" w:hAnsi="Arial" w:cs="Arial"/>
          <w:lang w:val="uk-UA"/>
        </w:rPr>
        <w:t xml:space="preserve"> </w:t>
      </w:r>
      <w:proofErr w:type="spellStart"/>
      <w:r w:rsidRPr="007139B3">
        <w:rPr>
          <w:rFonts w:ascii="Arial" w:hAnsi="Arial" w:cs="Arial"/>
          <w:lang w:val="uk-UA"/>
        </w:rPr>
        <w:t>health</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wellness</w:t>
      </w:r>
      <w:proofErr w:type="spellEnd"/>
      <w:r w:rsidRPr="007139B3">
        <w:rPr>
          <w:rFonts w:ascii="Arial" w:hAnsi="Arial" w:cs="Arial"/>
          <w:lang w:val="uk-UA"/>
        </w:rPr>
        <w:t xml:space="preserve"> </w:t>
      </w:r>
      <w:proofErr w:type="spellStart"/>
      <w:r w:rsidRPr="007139B3">
        <w:rPr>
          <w:rFonts w:ascii="Arial" w:hAnsi="Arial" w:cs="Arial"/>
          <w:lang w:val="uk-UA"/>
        </w:rPr>
        <w:t>strategies</w:t>
      </w:r>
      <w:proofErr w:type="spellEnd"/>
      <w:r w:rsidRPr="007139B3">
        <w:rPr>
          <w:rFonts w:ascii="Arial" w:hAnsi="Arial" w:cs="Arial"/>
          <w:lang w:val="uk-UA"/>
        </w:rPr>
        <w:t xml:space="preserve">. </w:t>
      </w:r>
      <w:proofErr w:type="spellStart"/>
      <w:r w:rsidRPr="007139B3">
        <w:rPr>
          <w:rFonts w:ascii="Arial" w:hAnsi="Arial" w:cs="Arial"/>
          <w:i/>
          <w:iCs/>
          <w:lang w:val="uk-UA"/>
        </w:rPr>
        <w:t>International</w:t>
      </w:r>
      <w:proofErr w:type="spellEnd"/>
      <w:r w:rsidRPr="007139B3">
        <w:rPr>
          <w:rFonts w:ascii="Arial" w:hAnsi="Arial" w:cs="Arial"/>
          <w:i/>
          <w:iCs/>
          <w:lang w:val="uk-UA"/>
        </w:rPr>
        <w:t xml:space="preserve"> </w:t>
      </w:r>
      <w:proofErr w:type="spellStart"/>
      <w:r w:rsidRPr="007139B3">
        <w:rPr>
          <w:rFonts w:ascii="Arial" w:hAnsi="Arial" w:cs="Arial"/>
          <w:i/>
          <w:iCs/>
          <w:lang w:val="uk-UA"/>
        </w:rPr>
        <w:t>Journal</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Environmental</w:t>
      </w:r>
      <w:proofErr w:type="spellEnd"/>
      <w:r w:rsidRPr="007139B3">
        <w:rPr>
          <w:rFonts w:ascii="Arial" w:hAnsi="Arial" w:cs="Arial"/>
          <w:i/>
          <w:iCs/>
          <w:lang w:val="uk-UA"/>
        </w:rPr>
        <w:t xml:space="preserve"> </w:t>
      </w:r>
      <w:proofErr w:type="spellStart"/>
      <w:r w:rsidRPr="007139B3">
        <w:rPr>
          <w:rFonts w:ascii="Arial" w:hAnsi="Arial" w:cs="Arial"/>
          <w:i/>
          <w:iCs/>
          <w:lang w:val="uk-UA"/>
        </w:rPr>
        <w:t>Research</w:t>
      </w:r>
      <w:proofErr w:type="spellEnd"/>
      <w:r w:rsidRPr="007139B3">
        <w:rPr>
          <w:rFonts w:ascii="Arial" w:hAnsi="Arial" w:cs="Arial"/>
          <w:i/>
          <w:iCs/>
          <w:lang w:val="uk-UA"/>
        </w:rPr>
        <w:t xml:space="preserve"> </w:t>
      </w:r>
      <w:proofErr w:type="spellStart"/>
      <w:r w:rsidRPr="007139B3">
        <w:rPr>
          <w:rFonts w:ascii="Arial" w:hAnsi="Arial" w:cs="Arial"/>
          <w:i/>
          <w:iCs/>
          <w:lang w:val="uk-UA"/>
        </w:rPr>
        <w:t>and</w:t>
      </w:r>
      <w:proofErr w:type="spellEnd"/>
      <w:r w:rsidRPr="007139B3">
        <w:rPr>
          <w:rFonts w:ascii="Arial" w:hAnsi="Arial" w:cs="Arial"/>
          <w:i/>
          <w:iCs/>
          <w:lang w:val="uk-UA"/>
        </w:rPr>
        <w:t xml:space="preserve"> </w:t>
      </w:r>
      <w:proofErr w:type="spellStart"/>
      <w:r w:rsidRPr="007139B3">
        <w:rPr>
          <w:rFonts w:ascii="Arial" w:hAnsi="Arial" w:cs="Arial"/>
          <w:i/>
          <w:iCs/>
          <w:lang w:val="uk-UA"/>
        </w:rPr>
        <w:t>Public</w:t>
      </w:r>
      <w:proofErr w:type="spellEnd"/>
      <w:r w:rsidRPr="007139B3">
        <w:rPr>
          <w:rFonts w:ascii="Arial" w:hAnsi="Arial" w:cs="Arial"/>
          <w:i/>
          <w:iCs/>
          <w:lang w:val="uk-UA"/>
        </w:rPr>
        <w:t xml:space="preserve"> </w:t>
      </w:r>
      <w:proofErr w:type="spellStart"/>
      <w:r w:rsidRPr="007139B3">
        <w:rPr>
          <w:rFonts w:ascii="Arial" w:hAnsi="Arial" w:cs="Arial"/>
          <w:i/>
          <w:iCs/>
          <w:lang w:val="uk-UA"/>
        </w:rPr>
        <w:t>Health</w:t>
      </w:r>
      <w:proofErr w:type="spellEnd"/>
      <w:r w:rsidRPr="007139B3">
        <w:rPr>
          <w:rFonts w:ascii="Arial" w:hAnsi="Arial" w:cs="Arial"/>
          <w:i/>
          <w:iCs/>
          <w:lang w:val="uk-UA"/>
        </w:rPr>
        <w:t>, 19</w:t>
      </w:r>
      <w:r w:rsidRPr="007139B3">
        <w:rPr>
          <w:rFonts w:ascii="Arial" w:hAnsi="Arial" w:cs="Arial"/>
          <w:lang w:val="uk-UA"/>
        </w:rPr>
        <w:t xml:space="preserve">(8), 4873. </w:t>
      </w:r>
      <w:hyperlink r:id="rId17" w:tgtFrame="_new" w:history="1">
        <w:r w:rsidRPr="007139B3">
          <w:rPr>
            <w:rStyle w:val="af4"/>
            <w:rFonts w:ascii="Arial" w:hAnsi="Arial" w:cs="Arial"/>
            <w:lang w:val="uk-UA"/>
          </w:rPr>
          <w:t>https://doi.org/10.3390/ijerph19084873</w:t>
        </w:r>
      </w:hyperlink>
      <w:r w:rsidRPr="007139B3">
        <w:rPr>
          <w:rFonts w:ascii="Arial" w:hAnsi="Arial" w:cs="Arial"/>
          <w:lang w:val="uk-UA"/>
        </w:rPr>
        <w:t xml:space="preserve"> </w:t>
      </w:r>
    </w:p>
    <w:p w14:paraId="2FDC85C9"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Gelfand</w:t>
      </w:r>
      <w:proofErr w:type="spellEnd"/>
      <w:r w:rsidRPr="007139B3">
        <w:rPr>
          <w:rFonts w:ascii="Arial" w:hAnsi="Arial" w:cs="Arial"/>
          <w:lang w:val="uk-UA"/>
        </w:rPr>
        <w:t xml:space="preserve">, M. (2019). </w:t>
      </w:r>
      <w:proofErr w:type="spellStart"/>
      <w:r w:rsidRPr="007139B3">
        <w:rPr>
          <w:rFonts w:ascii="Arial" w:hAnsi="Arial" w:cs="Arial"/>
          <w:i/>
          <w:iCs/>
          <w:lang w:val="uk-UA"/>
        </w:rPr>
        <w:t>Rule</w:t>
      </w:r>
      <w:proofErr w:type="spellEnd"/>
      <w:r w:rsidRPr="007139B3">
        <w:rPr>
          <w:rFonts w:ascii="Arial" w:hAnsi="Arial" w:cs="Arial"/>
          <w:i/>
          <w:iCs/>
          <w:lang w:val="uk-UA"/>
        </w:rPr>
        <w:t xml:space="preserve"> </w:t>
      </w:r>
      <w:proofErr w:type="spellStart"/>
      <w:r w:rsidRPr="007139B3">
        <w:rPr>
          <w:rFonts w:ascii="Arial" w:hAnsi="Arial" w:cs="Arial"/>
          <w:i/>
          <w:iCs/>
          <w:lang w:val="uk-UA"/>
        </w:rPr>
        <w:t>makers</w:t>
      </w:r>
      <w:proofErr w:type="spellEnd"/>
      <w:r w:rsidRPr="007139B3">
        <w:rPr>
          <w:rFonts w:ascii="Arial" w:hAnsi="Arial" w:cs="Arial"/>
          <w:i/>
          <w:iCs/>
          <w:lang w:val="uk-UA"/>
        </w:rPr>
        <w:t xml:space="preserve">, </w:t>
      </w:r>
      <w:proofErr w:type="spellStart"/>
      <w:r w:rsidRPr="007139B3">
        <w:rPr>
          <w:rFonts w:ascii="Arial" w:hAnsi="Arial" w:cs="Arial"/>
          <w:i/>
          <w:iCs/>
          <w:lang w:val="uk-UA"/>
        </w:rPr>
        <w:t>rule</w:t>
      </w:r>
      <w:proofErr w:type="spellEnd"/>
      <w:r w:rsidRPr="007139B3">
        <w:rPr>
          <w:rFonts w:ascii="Arial" w:hAnsi="Arial" w:cs="Arial"/>
          <w:i/>
          <w:iCs/>
          <w:lang w:val="uk-UA"/>
        </w:rPr>
        <w:t xml:space="preserve"> </w:t>
      </w:r>
      <w:proofErr w:type="spellStart"/>
      <w:r w:rsidRPr="007139B3">
        <w:rPr>
          <w:rFonts w:ascii="Arial" w:hAnsi="Arial" w:cs="Arial"/>
          <w:i/>
          <w:iCs/>
          <w:lang w:val="uk-UA"/>
        </w:rPr>
        <w:t>breakers</w:t>
      </w:r>
      <w:proofErr w:type="spellEnd"/>
      <w:r w:rsidRPr="007139B3">
        <w:rPr>
          <w:rFonts w:ascii="Arial" w:hAnsi="Arial" w:cs="Arial"/>
          <w:i/>
          <w:iCs/>
          <w:lang w:val="uk-UA"/>
        </w:rPr>
        <w:t xml:space="preserve">: </w:t>
      </w:r>
      <w:proofErr w:type="spellStart"/>
      <w:r w:rsidRPr="007139B3">
        <w:rPr>
          <w:rFonts w:ascii="Arial" w:hAnsi="Arial" w:cs="Arial"/>
          <w:i/>
          <w:iCs/>
          <w:lang w:val="uk-UA"/>
        </w:rPr>
        <w:t>Tight</w:t>
      </w:r>
      <w:proofErr w:type="spellEnd"/>
      <w:r w:rsidRPr="007139B3">
        <w:rPr>
          <w:rFonts w:ascii="Arial" w:hAnsi="Arial" w:cs="Arial"/>
          <w:i/>
          <w:iCs/>
          <w:lang w:val="uk-UA"/>
        </w:rPr>
        <w:t xml:space="preserve"> </w:t>
      </w:r>
      <w:proofErr w:type="spellStart"/>
      <w:r w:rsidRPr="007139B3">
        <w:rPr>
          <w:rFonts w:ascii="Arial" w:hAnsi="Arial" w:cs="Arial"/>
          <w:i/>
          <w:iCs/>
          <w:lang w:val="uk-UA"/>
        </w:rPr>
        <w:t>and</w:t>
      </w:r>
      <w:proofErr w:type="spellEnd"/>
      <w:r w:rsidRPr="007139B3">
        <w:rPr>
          <w:rFonts w:ascii="Arial" w:hAnsi="Arial" w:cs="Arial"/>
          <w:i/>
          <w:iCs/>
          <w:lang w:val="uk-UA"/>
        </w:rPr>
        <w:t xml:space="preserve"> </w:t>
      </w:r>
      <w:proofErr w:type="spellStart"/>
      <w:r w:rsidRPr="007139B3">
        <w:rPr>
          <w:rFonts w:ascii="Arial" w:hAnsi="Arial" w:cs="Arial"/>
          <w:i/>
          <w:iCs/>
          <w:lang w:val="uk-UA"/>
        </w:rPr>
        <w:t>loose</w:t>
      </w:r>
      <w:proofErr w:type="spellEnd"/>
      <w:r w:rsidRPr="007139B3">
        <w:rPr>
          <w:rFonts w:ascii="Arial" w:hAnsi="Arial" w:cs="Arial"/>
          <w:i/>
          <w:iCs/>
          <w:lang w:val="uk-UA"/>
        </w:rPr>
        <w:t xml:space="preserve"> </w:t>
      </w:r>
      <w:proofErr w:type="spellStart"/>
      <w:r w:rsidRPr="007139B3">
        <w:rPr>
          <w:rFonts w:ascii="Arial" w:hAnsi="Arial" w:cs="Arial"/>
          <w:i/>
          <w:iCs/>
          <w:lang w:val="uk-UA"/>
        </w:rPr>
        <w:t>cultures</w:t>
      </w:r>
      <w:proofErr w:type="spellEnd"/>
      <w:r w:rsidRPr="007139B3">
        <w:rPr>
          <w:rFonts w:ascii="Arial" w:hAnsi="Arial" w:cs="Arial"/>
          <w:i/>
          <w:iCs/>
          <w:lang w:val="uk-UA"/>
        </w:rPr>
        <w:t xml:space="preserve"> </w:t>
      </w:r>
      <w:proofErr w:type="spellStart"/>
      <w:r w:rsidRPr="007139B3">
        <w:rPr>
          <w:rFonts w:ascii="Arial" w:hAnsi="Arial" w:cs="Arial"/>
          <w:i/>
          <w:iCs/>
          <w:lang w:val="uk-UA"/>
        </w:rPr>
        <w:t>and</w:t>
      </w:r>
      <w:proofErr w:type="spellEnd"/>
      <w:r w:rsidRPr="007139B3">
        <w:rPr>
          <w:rFonts w:ascii="Arial" w:hAnsi="Arial" w:cs="Arial"/>
          <w:i/>
          <w:iCs/>
          <w:lang w:val="uk-UA"/>
        </w:rPr>
        <w:t xml:space="preserve"> </w:t>
      </w:r>
      <w:proofErr w:type="spellStart"/>
      <w:r w:rsidRPr="007139B3">
        <w:rPr>
          <w:rFonts w:ascii="Arial" w:hAnsi="Arial" w:cs="Arial"/>
          <w:i/>
          <w:iCs/>
          <w:lang w:val="uk-UA"/>
        </w:rPr>
        <w:t>the</w:t>
      </w:r>
      <w:proofErr w:type="spellEnd"/>
      <w:r w:rsidRPr="007139B3">
        <w:rPr>
          <w:rFonts w:ascii="Arial" w:hAnsi="Arial" w:cs="Arial"/>
          <w:i/>
          <w:iCs/>
          <w:lang w:val="uk-UA"/>
        </w:rPr>
        <w:t xml:space="preserve"> </w:t>
      </w:r>
      <w:proofErr w:type="spellStart"/>
      <w:r w:rsidRPr="007139B3">
        <w:rPr>
          <w:rFonts w:ascii="Arial" w:hAnsi="Arial" w:cs="Arial"/>
          <w:i/>
          <w:iCs/>
          <w:lang w:val="uk-UA"/>
        </w:rPr>
        <w:t>secret</w:t>
      </w:r>
      <w:proofErr w:type="spellEnd"/>
      <w:r w:rsidRPr="007139B3">
        <w:rPr>
          <w:rFonts w:ascii="Arial" w:hAnsi="Arial" w:cs="Arial"/>
          <w:i/>
          <w:iCs/>
          <w:lang w:val="uk-UA"/>
        </w:rPr>
        <w:t xml:space="preserve"> </w:t>
      </w:r>
      <w:proofErr w:type="spellStart"/>
      <w:r w:rsidRPr="007139B3">
        <w:rPr>
          <w:rFonts w:ascii="Arial" w:hAnsi="Arial" w:cs="Arial"/>
          <w:i/>
          <w:iCs/>
          <w:lang w:val="uk-UA"/>
        </w:rPr>
        <w:t>signals</w:t>
      </w:r>
      <w:proofErr w:type="spellEnd"/>
      <w:r w:rsidRPr="007139B3">
        <w:rPr>
          <w:rFonts w:ascii="Arial" w:hAnsi="Arial" w:cs="Arial"/>
          <w:i/>
          <w:iCs/>
          <w:lang w:val="uk-UA"/>
        </w:rPr>
        <w:t xml:space="preserve"> </w:t>
      </w:r>
      <w:proofErr w:type="spellStart"/>
      <w:r w:rsidRPr="007139B3">
        <w:rPr>
          <w:rFonts w:ascii="Arial" w:hAnsi="Arial" w:cs="Arial"/>
          <w:i/>
          <w:iCs/>
          <w:lang w:val="uk-UA"/>
        </w:rPr>
        <w:t>that</w:t>
      </w:r>
      <w:proofErr w:type="spellEnd"/>
      <w:r w:rsidRPr="007139B3">
        <w:rPr>
          <w:rFonts w:ascii="Arial" w:hAnsi="Arial" w:cs="Arial"/>
          <w:i/>
          <w:iCs/>
          <w:lang w:val="uk-UA"/>
        </w:rPr>
        <w:t xml:space="preserve"> </w:t>
      </w:r>
      <w:proofErr w:type="spellStart"/>
      <w:r w:rsidRPr="007139B3">
        <w:rPr>
          <w:rFonts w:ascii="Arial" w:hAnsi="Arial" w:cs="Arial"/>
          <w:i/>
          <w:iCs/>
          <w:lang w:val="uk-UA"/>
        </w:rPr>
        <w:t>direct</w:t>
      </w:r>
      <w:proofErr w:type="spellEnd"/>
      <w:r w:rsidRPr="007139B3">
        <w:rPr>
          <w:rFonts w:ascii="Arial" w:hAnsi="Arial" w:cs="Arial"/>
          <w:i/>
          <w:iCs/>
          <w:lang w:val="uk-UA"/>
        </w:rPr>
        <w:t xml:space="preserve"> </w:t>
      </w:r>
      <w:proofErr w:type="spellStart"/>
      <w:r w:rsidRPr="007139B3">
        <w:rPr>
          <w:rFonts w:ascii="Arial" w:hAnsi="Arial" w:cs="Arial"/>
          <w:i/>
          <w:iCs/>
          <w:lang w:val="uk-UA"/>
        </w:rPr>
        <w:t>our</w:t>
      </w:r>
      <w:proofErr w:type="spellEnd"/>
      <w:r w:rsidRPr="007139B3">
        <w:rPr>
          <w:rFonts w:ascii="Arial" w:hAnsi="Arial" w:cs="Arial"/>
          <w:i/>
          <w:iCs/>
          <w:lang w:val="uk-UA"/>
        </w:rPr>
        <w:t xml:space="preserve"> </w:t>
      </w:r>
      <w:proofErr w:type="spellStart"/>
      <w:r w:rsidRPr="007139B3">
        <w:rPr>
          <w:rFonts w:ascii="Arial" w:hAnsi="Arial" w:cs="Arial"/>
          <w:i/>
          <w:iCs/>
          <w:lang w:val="uk-UA"/>
        </w:rPr>
        <w:t>lives</w:t>
      </w:r>
      <w:proofErr w:type="spellEnd"/>
      <w:r w:rsidRPr="007139B3">
        <w:rPr>
          <w:rFonts w:ascii="Arial" w:hAnsi="Arial" w:cs="Arial"/>
          <w:lang w:val="uk-UA"/>
        </w:rPr>
        <w:t xml:space="preserve">. </w:t>
      </w:r>
      <w:proofErr w:type="spellStart"/>
      <w:r w:rsidRPr="007139B3">
        <w:rPr>
          <w:rFonts w:ascii="Arial" w:hAnsi="Arial" w:cs="Arial"/>
          <w:lang w:val="uk-UA"/>
        </w:rPr>
        <w:t>Scribner</w:t>
      </w:r>
      <w:proofErr w:type="spellEnd"/>
      <w:r w:rsidRPr="007139B3">
        <w:rPr>
          <w:rFonts w:ascii="Arial" w:hAnsi="Arial" w:cs="Arial"/>
          <w:lang w:val="uk-UA"/>
        </w:rPr>
        <w:t xml:space="preserve">. </w:t>
      </w:r>
    </w:p>
    <w:p w14:paraId="3208AF95"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Kłopotek</w:t>
      </w:r>
      <w:proofErr w:type="spellEnd"/>
      <w:r w:rsidRPr="007139B3">
        <w:rPr>
          <w:rFonts w:ascii="Arial" w:hAnsi="Arial" w:cs="Arial"/>
          <w:lang w:val="uk-UA"/>
        </w:rPr>
        <w:t xml:space="preserve">, M. (2017).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advantages</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disadvantages</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perspective</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young</w:t>
      </w:r>
      <w:proofErr w:type="spellEnd"/>
      <w:r w:rsidRPr="007139B3">
        <w:rPr>
          <w:rFonts w:ascii="Arial" w:hAnsi="Arial" w:cs="Arial"/>
          <w:lang w:val="uk-UA"/>
        </w:rPr>
        <w:t xml:space="preserve"> </w:t>
      </w:r>
      <w:proofErr w:type="spellStart"/>
      <w:r w:rsidRPr="007139B3">
        <w:rPr>
          <w:rFonts w:ascii="Arial" w:hAnsi="Arial" w:cs="Arial"/>
          <w:lang w:val="uk-UA"/>
        </w:rPr>
        <w:t>employees</w:t>
      </w:r>
      <w:proofErr w:type="spellEnd"/>
      <w:r w:rsidRPr="007139B3">
        <w:rPr>
          <w:rFonts w:ascii="Arial" w:hAnsi="Arial" w:cs="Arial"/>
          <w:lang w:val="uk-UA"/>
        </w:rPr>
        <w:t xml:space="preserve">. </w:t>
      </w:r>
      <w:proofErr w:type="spellStart"/>
      <w:r w:rsidRPr="007139B3">
        <w:rPr>
          <w:rFonts w:ascii="Arial" w:hAnsi="Arial" w:cs="Arial"/>
          <w:i/>
          <w:iCs/>
          <w:lang w:val="uk-UA"/>
        </w:rPr>
        <w:t>Organizacja</w:t>
      </w:r>
      <w:proofErr w:type="spellEnd"/>
      <w:r w:rsidRPr="007139B3">
        <w:rPr>
          <w:rFonts w:ascii="Arial" w:hAnsi="Arial" w:cs="Arial"/>
          <w:i/>
          <w:iCs/>
          <w:lang w:val="uk-UA"/>
        </w:rPr>
        <w:t xml:space="preserve"> i </w:t>
      </w:r>
      <w:proofErr w:type="spellStart"/>
      <w:r w:rsidRPr="007139B3">
        <w:rPr>
          <w:rFonts w:ascii="Arial" w:hAnsi="Arial" w:cs="Arial"/>
          <w:i/>
          <w:iCs/>
          <w:lang w:val="uk-UA"/>
        </w:rPr>
        <w:t>Zarządzanie</w:t>
      </w:r>
      <w:proofErr w:type="spellEnd"/>
      <w:r w:rsidRPr="007139B3">
        <w:rPr>
          <w:rFonts w:ascii="Arial" w:hAnsi="Arial" w:cs="Arial"/>
          <w:i/>
          <w:iCs/>
          <w:lang w:val="uk-UA"/>
        </w:rPr>
        <w:t xml:space="preserve">: </w:t>
      </w:r>
      <w:proofErr w:type="spellStart"/>
      <w:r w:rsidRPr="007139B3">
        <w:rPr>
          <w:rFonts w:ascii="Arial" w:hAnsi="Arial" w:cs="Arial"/>
          <w:i/>
          <w:iCs/>
          <w:lang w:val="uk-UA"/>
        </w:rPr>
        <w:t>Kwartalnik</w:t>
      </w:r>
      <w:proofErr w:type="spellEnd"/>
      <w:r w:rsidRPr="007139B3">
        <w:rPr>
          <w:rFonts w:ascii="Arial" w:hAnsi="Arial" w:cs="Arial"/>
          <w:i/>
          <w:iCs/>
          <w:lang w:val="uk-UA"/>
        </w:rPr>
        <w:t xml:space="preserve"> </w:t>
      </w:r>
      <w:proofErr w:type="spellStart"/>
      <w:r w:rsidRPr="007139B3">
        <w:rPr>
          <w:rFonts w:ascii="Arial" w:hAnsi="Arial" w:cs="Arial"/>
          <w:i/>
          <w:iCs/>
          <w:lang w:val="uk-UA"/>
        </w:rPr>
        <w:t>Naukowy</w:t>
      </w:r>
      <w:proofErr w:type="spellEnd"/>
      <w:r w:rsidRPr="007139B3">
        <w:rPr>
          <w:rFonts w:ascii="Arial" w:hAnsi="Arial" w:cs="Arial"/>
          <w:lang w:val="uk-UA"/>
        </w:rPr>
        <w:t xml:space="preserve">, (4), 39–49. </w:t>
      </w:r>
    </w:p>
    <w:p w14:paraId="3BC9D7EE"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Kłopotek</w:t>
      </w:r>
      <w:proofErr w:type="spellEnd"/>
      <w:r w:rsidRPr="007139B3">
        <w:rPr>
          <w:rFonts w:ascii="Arial" w:hAnsi="Arial" w:cs="Arial"/>
          <w:lang w:val="uk-UA"/>
        </w:rPr>
        <w:t xml:space="preserve">, M. (2017).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advantages</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disadvantages</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perspective</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young</w:t>
      </w:r>
      <w:proofErr w:type="spellEnd"/>
      <w:r w:rsidRPr="007139B3">
        <w:rPr>
          <w:rFonts w:ascii="Arial" w:hAnsi="Arial" w:cs="Arial"/>
          <w:lang w:val="uk-UA"/>
        </w:rPr>
        <w:t xml:space="preserve"> </w:t>
      </w:r>
      <w:proofErr w:type="spellStart"/>
      <w:r w:rsidRPr="007139B3">
        <w:rPr>
          <w:rFonts w:ascii="Arial" w:hAnsi="Arial" w:cs="Arial"/>
          <w:lang w:val="uk-UA"/>
        </w:rPr>
        <w:t>employees</w:t>
      </w:r>
      <w:proofErr w:type="spellEnd"/>
      <w:r w:rsidRPr="007139B3">
        <w:rPr>
          <w:rFonts w:ascii="Arial" w:hAnsi="Arial" w:cs="Arial"/>
          <w:lang w:val="uk-UA"/>
        </w:rPr>
        <w:t xml:space="preserve">. </w:t>
      </w:r>
      <w:proofErr w:type="spellStart"/>
      <w:r w:rsidRPr="007139B3">
        <w:rPr>
          <w:rFonts w:ascii="Arial" w:hAnsi="Arial" w:cs="Arial"/>
          <w:i/>
          <w:iCs/>
          <w:lang w:val="uk-UA"/>
        </w:rPr>
        <w:t>Organizacja</w:t>
      </w:r>
      <w:proofErr w:type="spellEnd"/>
      <w:r w:rsidRPr="007139B3">
        <w:rPr>
          <w:rFonts w:ascii="Arial" w:hAnsi="Arial" w:cs="Arial"/>
          <w:i/>
          <w:iCs/>
          <w:lang w:val="uk-UA"/>
        </w:rPr>
        <w:t xml:space="preserve"> i </w:t>
      </w:r>
      <w:proofErr w:type="spellStart"/>
      <w:r w:rsidRPr="007139B3">
        <w:rPr>
          <w:rFonts w:ascii="Arial" w:hAnsi="Arial" w:cs="Arial"/>
          <w:i/>
          <w:iCs/>
          <w:lang w:val="uk-UA"/>
        </w:rPr>
        <w:t>Zarządzanie</w:t>
      </w:r>
      <w:proofErr w:type="spellEnd"/>
      <w:r w:rsidRPr="007139B3">
        <w:rPr>
          <w:rFonts w:ascii="Arial" w:hAnsi="Arial" w:cs="Arial"/>
          <w:i/>
          <w:iCs/>
          <w:lang w:val="uk-UA"/>
        </w:rPr>
        <w:t xml:space="preserve">: </w:t>
      </w:r>
      <w:proofErr w:type="spellStart"/>
      <w:r w:rsidRPr="007139B3">
        <w:rPr>
          <w:rFonts w:ascii="Arial" w:hAnsi="Arial" w:cs="Arial"/>
          <w:i/>
          <w:iCs/>
          <w:lang w:val="uk-UA"/>
        </w:rPr>
        <w:t>Kwartalnik</w:t>
      </w:r>
      <w:proofErr w:type="spellEnd"/>
      <w:r w:rsidRPr="007139B3">
        <w:rPr>
          <w:rFonts w:ascii="Arial" w:hAnsi="Arial" w:cs="Arial"/>
          <w:i/>
          <w:iCs/>
          <w:lang w:val="uk-UA"/>
        </w:rPr>
        <w:t xml:space="preserve"> </w:t>
      </w:r>
      <w:proofErr w:type="spellStart"/>
      <w:r w:rsidRPr="007139B3">
        <w:rPr>
          <w:rFonts w:ascii="Arial" w:hAnsi="Arial" w:cs="Arial"/>
          <w:i/>
          <w:iCs/>
          <w:lang w:val="uk-UA"/>
        </w:rPr>
        <w:t>Naukowy</w:t>
      </w:r>
      <w:proofErr w:type="spellEnd"/>
      <w:r w:rsidRPr="007139B3">
        <w:rPr>
          <w:rFonts w:ascii="Arial" w:hAnsi="Arial" w:cs="Arial"/>
          <w:lang w:val="uk-UA"/>
        </w:rPr>
        <w:t xml:space="preserve">, (4), 39–49. </w:t>
      </w:r>
    </w:p>
    <w:p w14:paraId="4D96B61D"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Kłopotek</w:t>
      </w:r>
      <w:proofErr w:type="spellEnd"/>
      <w:r w:rsidRPr="007139B3">
        <w:rPr>
          <w:rFonts w:ascii="Arial" w:hAnsi="Arial" w:cs="Arial"/>
          <w:lang w:val="uk-UA"/>
        </w:rPr>
        <w:t xml:space="preserve">, M. (2017).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advantages</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disadvantages</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perspective</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young</w:t>
      </w:r>
      <w:proofErr w:type="spellEnd"/>
      <w:r w:rsidRPr="007139B3">
        <w:rPr>
          <w:rFonts w:ascii="Arial" w:hAnsi="Arial" w:cs="Arial"/>
          <w:lang w:val="uk-UA"/>
        </w:rPr>
        <w:t xml:space="preserve"> </w:t>
      </w:r>
      <w:proofErr w:type="spellStart"/>
      <w:r w:rsidRPr="007139B3">
        <w:rPr>
          <w:rFonts w:ascii="Arial" w:hAnsi="Arial" w:cs="Arial"/>
          <w:lang w:val="uk-UA"/>
        </w:rPr>
        <w:t>employees</w:t>
      </w:r>
      <w:proofErr w:type="spellEnd"/>
      <w:r w:rsidRPr="007139B3">
        <w:rPr>
          <w:rFonts w:ascii="Arial" w:hAnsi="Arial" w:cs="Arial"/>
          <w:lang w:val="uk-UA"/>
        </w:rPr>
        <w:t xml:space="preserve">. </w:t>
      </w:r>
      <w:proofErr w:type="spellStart"/>
      <w:r w:rsidRPr="007139B3">
        <w:rPr>
          <w:rFonts w:ascii="Arial" w:hAnsi="Arial" w:cs="Arial"/>
          <w:i/>
          <w:iCs/>
          <w:lang w:val="uk-UA"/>
        </w:rPr>
        <w:t>Organizacja</w:t>
      </w:r>
      <w:proofErr w:type="spellEnd"/>
      <w:r w:rsidRPr="007139B3">
        <w:rPr>
          <w:rFonts w:ascii="Arial" w:hAnsi="Arial" w:cs="Arial"/>
          <w:i/>
          <w:iCs/>
          <w:lang w:val="uk-UA"/>
        </w:rPr>
        <w:t xml:space="preserve"> i </w:t>
      </w:r>
      <w:proofErr w:type="spellStart"/>
      <w:r w:rsidRPr="007139B3">
        <w:rPr>
          <w:rFonts w:ascii="Arial" w:hAnsi="Arial" w:cs="Arial"/>
          <w:i/>
          <w:iCs/>
          <w:lang w:val="uk-UA"/>
        </w:rPr>
        <w:t>Zarządzanie</w:t>
      </w:r>
      <w:proofErr w:type="spellEnd"/>
      <w:r w:rsidRPr="007139B3">
        <w:rPr>
          <w:rFonts w:ascii="Arial" w:hAnsi="Arial" w:cs="Arial"/>
          <w:i/>
          <w:iCs/>
          <w:lang w:val="uk-UA"/>
        </w:rPr>
        <w:t xml:space="preserve">: </w:t>
      </w:r>
      <w:proofErr w:type="spellStart"/>
      <w:r w:rsidRPr="007139B3">
        <w:rPr>
          <w:rFonts w:ascii="Arial" w:hAnsi="Arial" w:cs="Arial"/>
          <w:i/>
          <w:iCs/>
          <w:lang w:val="uk-UA"/>
        </w:rPr>
        <w:t>Kwartalnik</w:t>
      </w:r>
      <w:proofErr w:type="spellEnd"/>
      <w:r w:rsidRPr="007139B3">
        <w:rPr>
          <w:rFonts w:ascii="Arial" w:hAnsi="Arial" w:cs="Arial"/>
          <w:i/>
          <w:iCs/>
          <w:lang w:val="uk-UA"/>
        </w:rPr>
        <w:t xml:space="preserve"> </w:t>
      </w:r>
      <w:proofErr w:type="spellStart"/>
      <w:r w:rsidRPr="007139B3">
        <w:rPr>
          <w:rFonts w:ascii="Arial" w:hAnsi="Arial" w:cs="Arial"/>
          <w:i/>
          <w:iCs/>
          <w:lang w:val="uk-UA"/>
        </w:rPr>
        <w:t>Naukowy</w:t>
      </w:r>
      <w:proofErr w:type="spellEnd"/>
      <w:r w:rsidRPr="007139B3">
        <w:rPr>
          <w:rFonts w:ascii="Arial" w:hAnsi="Arial" w:cs="Arial"/>
          <w:lang w:val="uk-UA"/>
        </w:rPr>
        <w:t xml:space="preserve">, (4), 39–49. </w:t>
      </w:r>
    </w:p>
    <w:p w14:paraId="4EFA9D27"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Lyzwinski</w:t>
      </w:r>
      <w:proofErr w:type="spellEnd"/>
      <w:r w:rsidRPr="007139B3">
        <w:rPr>
          <w:rFonts w:ascii="Arial" w:hAnsi="Arial" w:cs="Arial"/>
          <w:lang w:val="uk-UA"/>
        </w:rPr>
        <w:t xml:space="preserve">, L.-N. (2024). </w:t>
      </w:r>
      <w:proofErr w:type="spellStart"/>
      <w:r w:rsidRPr="007139B3">
        <w:rPr>
          <w:rFonts w:ascii="Arial" w:hAnsi="Arial" w:cs="Arial"/>
          <w:lang w:val="uk-UA"/>
        </w:rPr>
        <w:t>Organizational</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occupational</w:t>
      </w:r>
      <w:proofErr w:type="spellEnd"/>
      <w:r w:rsidRPr="007139B3">
        <w:rPr>
          <w:rFonts w:ascii="Arial" w:hAnsi="Arial" w:cs="Arial"/>
          <w:lang w:val="uk-UA"/>
        </w:rPr>
        <w:t xml:space="preserve"> </w:t>
      </w:r>
      <w:proofErr w:type="spellStart"/>
      <w:r w:rsidRPr="007139B3">
        <w:rPr>
          <w:rFonts w:ascii="Arial" w:hAnsi="Arial" w:cs="Arial"/>
          <w:lang w:val="uk-UA"/>
        </w:rPr>
        <w:t>health</w:t>
      </w:r>
      <w:proofErr w:type="spellEnd"/>
      <w:r w:rsidRPr="007139B3">
        <w:rPr>
          <w:rFonts w:ascii="Arial" w:hAnsi="Arial" w:cs="Arial"/>
          <w:lang w:val="uk-UA"/>
        </w:rPr>
        <w:t xml:space="preserve"> </w:t>
      </w:r>
      <w:proofErr w:type="spellStart"/>
      <w:r w:rsidRPr="007139B3">
        <w:rPr>
          <w:rFonts w:ascii="Arial" w:hAnsi="Arial" w:cs="Arial"/>
          <w:lang w:val="uk-UA"/>
        </w:rPr>
        <w:t>issues</w:t>
      </w:r>
      <w:proofErr w:type="spellEnd"/>
      <w:r w:rsidRPr="007139B3">
        <w:rPr>
          <w:rFonts w:ascii="Arial" w:hAnsi="Arial" w:cs="Arial"/>
          <w:lang w:val="uk-UA"/>
        </w:rPr>
        <w:t xml:space="preserve"> </w:t>
      </w:r>
      <w:proofErr w:type="spellStart"/>
      <w:r w:rsidRPr="007139B3">
        <w:rPr>
          <w:rFonts w:ascii="Arial" w:hAnsi="Arial" w:cs="Arial"/>
          <w:lang w:val="uk-UA"/>
        </w:rPr>
        <w:t>with</w:t>
      </w:r>
      <w:proofErr w:type="spellEnd"/>
      <w:r w:rsidRPr="007139B3">
        <w:rPr>
          <w:rFonts w:ascii="Arial" w:hAnsi="Arial" w:cs="Arial"/>
          <w:lang w:val="uk-UA"/>
        </w:rPr>
        <w:t xml:space="preserve"> </w:t>
      </w:r>
      <w:proofErr w:type="spellStart"/>
      <w:r w:rsidRPr="007139B3">
        <w:rPr>
          <w:rFonts w:ascii="Arial" w:hAnsi="Arial" w:cs="Arial"/>
          <w:lang w:val="uk-UA"/>
        </w:rPr>
        <w:t>working</w:t>
      </w:r>
      <w:proofErr w:type="spellEnd"/>
      <w:r w:rsidRPr="007139B3">
        <w:rPr>
          <w:rFonts w:ascii="Arial" w:hAnsi="Arial" w:cs="Arial"/>
          <w:lang w:val="uk-UA"/>
        </w:rPr>
        <w:t xml:space="preserve"> </w:t>
      </w:r>
      <w:proofErr w:type="spellStart"/>
      <w:r w:rsidRPr="007139B3">
        <w:rPr>
          <w:rFonts w:ascii="Arial" w:hAnsi="Arial" w:cs="Arial"/>
          <w:lang w:val="uk-UA"/>
        </w:rPr>
        <w:t>remotely</w:t>
      </w:r>
      <w:proofErr w:type="spellEnd"/>
      <w:r w:rsidRPr="007139B3">
        <w:rPr>
          <w:rFonts w:ascii="Arial" w:hAnsi="Arial" w:cs="Arial"/>
          <w:lang w:val="uk-UA"/>
        </w:rPr>
        <w:t xml:space="preserve"> </w:t>
      </w:r>
      <w:proofErr w:type="spellStart"/>
      <w:r w:rsidRPr="007139B3">
        <w:rPr>
          <w:rFonts w:ascii="Arial" w:hAnsi="Arial" w:cs="Arial"/>
          <w:lang w:val="uk-UA"/>
        </w:rPr>
        <w:t>during</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pandemic</w:t>
      </w:r>
      <w:proofErr w:type="spellEnd"/>
      <w:r w:rsidRPr="007139B3">
        <w:rPr>
          <w:rFonts w:ascii="Arial" w:hAnsi="Arial" w:cs="Arial"/>
          <w:lang w:val="uk-UA"/>
        </w:rPr>
        <w:t xml:space="preserve">: A </w:t>
      </w:r>
      <w:proofErr w:type="spellStart"/>
      <w:r w:rsidRPr="007139B3">
        <w:rPr>
          <w:rFonts w:ascii="Arial" w:hAnsi="Arial" w:cs="Arial"/>
          <w:lang w:val="uk-UA"/>
        </w:rPr>
        <w:t>scoping</w:t>
      </w:r>
      <w:proofErr w:type="spellEnd"/>
      <w:r w:rsidRPr="007139B3">
        <w:rPr>
          <w:rFonts w:ascii="Arial" w:hAnsi="Arial" w:cs="Arial"/>
          <w:lang w:val="uk-UA"/>
        </w:rPr>
        <w:t xml:space="preserve"> </w:t>
      </w:r>
      <w:proofErr w:type="spellStart"/>
      <w:r w:rsidRPr="007139B3">
        <w:rPr>
          <w:rFonts w:ascii="Arial" w:hAnsi="Arial" w:cs="Arial"/>
          <w:lang w:val="uk-UA"/>
        </w:rPr>
        <w:t>review</w:t>
      </w:r>
      <w:proofErr w:type="spellEnd"/>
      <w:r w:rsidRPr="007139B3">
        <w:rPr>
          <w:rFonts w:ascii="Arial" w:hAnsi="Arial" w:cs="Arial"/>
          <w:lang w:val="uk-UA"/>
        </w:rPr>
        <w:t xml:space="preserve">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health</w:t>
      </w:r>
      <w:proofErr w:type="spellEnd"/>
      <w:r w:rsidRPr="007139B3">
        <w:rPr>
          <w:rFonts w:ascii="Arial" w:hAnsi="Arial" w:cs="Arial"/>
          <w:lang w:val="uk-UA"/>
        </w:rPr>
        <w:t xml:space="preserve">. </w:t>
      </w:r>
      <w:proofErr w:type="spellStart"/>
      <w:r w:rsidRPr="007139B3">
        <w:rPr>
          <w:rFonts w:ascii="Arial" w:hAnsi="Arial" w:cs="Arial"/>
          <w:i/>
          <w:iCs/>
          <w:lang w:val="uk-UA"/>
        </w:rPr>
        <w:t>Journal</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Occupational</w:t>
      </w:r>
      <w:proofErr w:type="spellEnd"/>
      <w:r w:rsidRPr="007139B3">
        <w:rPr>
          <w:rFonts w:ascii="Arial" w:hAnsi="Arial" w:cs="Arial"/>
          <w:i/>
          <w:iCs/>
          <w:lang w:val="uk-UA"/>
        </w:rPr>
        <w:t xml:space="preserve"> </w:t>
      </w:r>
      <w:proofErr w:type="spellStart"/>
      <w:r w:rsidRPr="007139B3">
        <w:rPr>
          <w:rFonts w:ascii="Arial" w:hAnsi="Arial" w:cs="Arial"/>
          <w:i/>
          <w:iCs/>
          <w:lang w:val="uk-UA"/>
        </w:rPr>
        <w:t>Health</w:t>
      </w:r>
      <w:proofErr w:type="spellEnd"/>
      <w:r w:rsidRPr="007139B3">
        <w:rPr>
          <w:rFonts w:ascii="Arial" w:hAnsi="Arial" w:cs="Arial"/>
          <w:i/>
          <w:iCs/>
          <w:lang w:val="uk-UA"/>
        </w:rPr>
        <w:t>, 66</w:t>
      </w:r>
      <w:r w:rsidRPr="007139B3">
        <w:rPr>
          <w:rFonts w:ascii="Arial" w:hAnsi="Arial" w:cs="Arial"/>
          <w:lang w:val="uk-UA"/>
        </w:rPr>
        <w:t xml:space="preserve">(1). </w:t>
      </w:r>
      <w:hyperlink r:id="rId18" w:tgtFrame="_new" w:history="1">
        <w:r w:rsidRPr="007139B3">
          <w:rPr>
            <w:rStyle w:val="af4"/>
            <w:rFonts w:ascii="Arial" w:hAnsi="Arial" w:cs="Arial"/>
            <w:lang w:val="uk-UA"/>
          </w:rPr>
          <w:t>https://doi.org/10.1093/joccuh/uiae005</w:t>
        </w:r>
      </w:hyperlink>
      <w:r w:rsidRPr="007139B3">
        <w:rPr>
          <w:rFonts w:ascii="Arial" w:hAnsi="Arial" w:cs="Arial"/>
          <w:lang w:val="uk-UA"/>
        </w:rPr>
        <w:t xml:space="preserve"> </w:t>
      </w:r>
    </w:p>
    <w:p w14:paraId="0CF23FA3"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lastRenderedPageBreak/>
        <w:t>Olson</w:t>
      </w:r>
      <w:proofErr w:type="spellEnd"/>
      <w:r w:rsidRPr="007139B3">
        <w:rPr>
          <w:rFonts w:ascii="Arial" w:hAnsi="Arial" w:cs="Arial"/>
          <w:lang w:val="uk-UA"/>
        </w:rPr>
        <w:t xml:space="preserve">, J. S., </w:t>
      </w:r>
      <w:proofErr w:type="spellStart"/>
      <w:r w:rsidRPr="007139B3">
        <w:rPr>
          <w:rFonts w:ascii="Arial" w:hAnsi="Arial" w:cs="Arial"/>
          <w:lang w:val="uk-UA"/>
        </w:rPr>
        <w:t>Olson</w:t>
      </w:r>
      <w:proofErr w:type="spellEnd"/>
      <w:r w:rsidRPr="007139B3">
        <w:rPr>
          <w:rFonts w:ascii="Arial" w:hAnsi="Arial" w:cs="Arial"/>
          <w:lang w:val="uk-UA"/>
        </w:rPr>
        <w:t xml:space="preserve">, G. M., &amp; </w:t>
      </w:r>
      <w:proofErr w:type="spellStart"/>
      <w:r w:rsidRPr="007139B3">
        <w:rPr>
          <w:rFonts w:ascii="Arial" w:hAnsi="Arial" w:cs="Arial"/>
          <w:lang w:val="uk-UA"/>
        </w:rPr>
        <w:t>Meader</w:t>
      </w:r>
      <w:proofErr w:type="spellEnd"/>
      <w:r w:rsidRPr="007139B3">
        <w:rPr>
          <w:rFonts w:ascii="Arial" w:hAnsi="Arial" w:cs="Arial"/>
          <w:lang w:val="uk-UA"/>
        </w:rPr>
        <w:t xml:space="preserve">, D. K. (1995). </w:t>
      </w:r>
      <w:proofErr w:type="spellStart"/>
      <w:r w:rsidRPr="007139B3">
        <w:rPr>
          <w:rFonts w:ascii="Arial" w:hAnsi="Arial" w:cs="Arial"/>
          <w:lang w:val="uk-UA"/>
        </w:rPr>
        <w:t>What</w:t>
      </w:r>
      <w:proofErr w:type="spellEnd"/>
      <w:r w:rsidRPr="007139B3">
        <w:rPr>
          <w:rFonts w:ascii="Arial" w:hAnsi="Arial" w:cs="Arial"/>
          <w:lang w:val="uk-UA"/>
        </w:rPr>
        <w:t xml:space="preserve"> mix </w:t>
      </w:r>
      <w:proofErr w:type="spellStart"/>
      <w:r w:rsidRPr="007139B3">
        <w:rPr>
          <w:rFonts w:ascii="Arial" w:hAnsi="Arial" w:cs="Arial"/>
          <w:lang w:val="uk-UA"/>
        </w:rPr>
        <w:t>of</w:t>
      </w:r>
      <w:proofErr w:type="spellEnd"/>
      <w:r w:rsidRPr="007139B3">
        <w:rPr>
          <w:rFonts w:ascii="Arial" w:hAnsi="Arial" w:cs="Arial"/>
          <w:lang w:val="uk-UA"/>
        </w:rPr>
        <w:t xml:space="preserve"> </w:t>
      </w:r>
      <w:proofErr w:type="spellStart"/>
      <w:r w:rsidRPr="007139B3">
        <w:rPr>
          <w:rFonts w:ascii="Arial" w:hAnsi="Arial" w:cs="Arial"/>
          <w:lang w:val="uk-UA"/>
        </w:rPr>
        <w:t>video</w:t>
      </w:r>
      <w:proofErr w:type="spellEnd"/>
      <w:r w:rsidRPr="007139B3">
        <w:rPr>
          <w:rFonts w:ascii="Arial" w:hAnsi="Arial" w:cs="Arial"/>
          <w:lang w:val="uk-UA"/>
        </w:rPr>
        <w:t xml:space="preserve"> </w:t>
      </w:r>
      <w:proofErr w:type="spellStart"/>
      <w:r w:rsidRPr="007139B3">
        <w:rPr>
          <w:rFonts w:ascii="Arial" w:hAnsi="Arial" w:cs="Arial"/>
          <w:lang w:val="uk-UA"/>
        </w:rPr>
        <w:t>and</w:t>
      </w:r>
      <w:proofErr w:type="spellEnd"/>
      <w:r w:rsidRPr="007139B3">
        <w:rPr>
          <w:rFonts w:ascii="Arial" w:hAnsi="Arial" w:cs="Arial"/>
          <w:lang w:val="uk-UA"/>
        </w:rPr>
        <w:t xml:space="preserve"> </w:t>
      </w:r>
      <w:proofErr w:type="spellStart"/>
      <w:r w:rsidRPr="007139B3">
        <w:rPr>
          <w:rFonts w:ascii="Arial" w:hAnsi="Arial" w:cs="Arial"/>
          <w:lang w:val="uk-UA"/>
        </w:rPr>
        <w:t>audio</w:t>
      </w:r>
      <w:proofErr w:type="spellEnd"/>
      <w:r w:rsidRPr="007139B3">
        <w:rPr>
          <w:rFonts w:ascii="Arial" w:hAnsi="Arial" w:cs="Arial"/>
          <w:lang w:val="uk-UA"/>
        </w:rPr>
        <w:t xml:space="preserve"> </w:t>
      </w:r>
      <w:proofErr w:type="spellStart"/>
      <w:r w:rsidRPr="007139B3">
        <w:rPr>
          <w:rFonts w:ascii="Arial" w:hAnsi="Arial" w:cs="Arial"/>
          <w:lang w:val="uk-UA"/>
        </w:rPr>
        <w:t>is</w:t>
      </w:r>
      <w:proofErr w:type="spellEnd"/>
      <w:r w:rsidRPr="007139B3">
        <w:rPr>
          <w:rFonts w:ascii="Arial" w:hAnsi="Arial" w:cs="Arial"/>
          <w:lang w:val="uk-UA"/>
        </w:rPr>
        <w:t xml:space="preserve"> </w:t>
      </w:r>
      <w:proofErr w:type="spellStart"/>
      <w:r w:rsidRPr="007139B3">
        <w:rPr>
          <w:rFonts w:ascii="Arial" w:hAnsi="Arial" w:cs="Arial"/>
          <w:lang w:val="uk-UA"/>
        </w:rPr>
        <w:t>useful</w:t>
      </w:r>
      <w:proofErr w:type="spellEnd"/>
      <w:r w:rsidRPr="007139B3">
        <w:rPr>
          <w:rFonts w:ascii="Arial" w:hAnsi="Arial" w:cs="Arial"/>
          <w:lang w:val="uk-UA"/>
        </w:rPr>
        <w:t xml:space="preserve"> </w:t>
      </w:r>
      <w:proofErr w:type="spellStart"/>
      <w:r w:rsidRPr="007139B3">
        <w:rPr>
          <w:rFonts w:ascii="Arial" w:hAnsi="Arial" w:cs="Arial"/>
          <w:lang w:val="uk-UA"/>
        </w:rPr>
        <w:t>for</w:t>
      </w:r>
      <w:proofErr w:type="spellEnd"/>
      <w:r w:rsidRPr="007139B3">
        <w:rPr>
          <w:rFonts w:ascii="Arial" w:hAnsi="Arial" w:cs="Arial"/>
          <w:lang w:val="uk-UA"/>
        </w:rPr>
        <w:t xml:space="preserve"> </w:t>
      </w:r>
      <w:proofErr w:type="spellStart"/>
      <w:r w:rsidRPr="007139B3">
        <w:rPr>
          <w:rFonts w:ascii="Arial" w:hAnsi="Arial" w:cs="Arial"/>
          <w:lang w:val="uk-UA"/>
        </w:rPr>
        <w:t>small</w:t>
      </w:r>
      <w:proofErr w:type="spellEnd"/>
      <w:r w:rsidRPr="007139B3">
        <w:rPr>
          <w:rFonts w:ascii="Arial" w:hAnsi="Arial" w:cs="Arial"/>
          <w:lang w:val="uk-UA"/>
        </w:rPr>
        <w:t xml:space="preserve"> </w:t>
      </w:r>
      <w:proofErr w:type="spellStart"/>
      <w:r w:rsidRPr="007139B3">
        <w:rPr>
          <w:rFonts w:ascii="Arial" w:hAnsi="Arial" w:cs="Arial"/>
          <w:lang w:val="uk-UA"/>
        </w:rPr>
        <w:t>groups</w:t>
      </w:r>
      <w:proofErr w:type="spellEnd"/>
      <w:r w:rsidRPr="007139B3">
        <w:rPr>
          <w:rFonts w:ascii="Arial" w:hAnsi="Arial" w:cs="Arial"/>
          <w:lang w:val="uk-UA"/>
        </w:rPr>
        <w:t xml:space="preserve"> </w:t>
      </w:r>
      <w:proofErr w:type="spellStart"/>
      <w:r w:rsidRPr="007139B3">
        <w:rPr>
          <w:rFonts w:ascii="Arial" w:hAnsi="Arial" w:cs="Arial"/>
          <w:lang w:val="uk-UA"/>
        </w:rPr>
        <w:t>doing</w:t>
      </w:r>
      <w:proofErr w:type="spellEnd"/>
      <w:r w:rsidRPr="007139B3">
        <w:rPr>
          <w:rFonts w:ascii="Arial" w:hAnsi="Arial" w:cs="Arial"/>
          <w:lang w:val="uk-UA"/>
        </w:rPr>
        <w:t xml:space="preserve">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real-time</w:t>
      </w:r>
      <w:proofErr w:type="spellEnd"/>
      <w:r w:rsidRPr="007139B3">
        <w:rPr>
          <w:rFonts w:ascii="Arial" w:hAnsi="Arial" w:cs="Arial"/>
          <w:lang w:val="uk-UA"/>
        </w:rPr>
        <w:t xml:space="preserve"> </w:t>
      </w:r>
      <w:proofErr w:type="spellStart"/>
      <w:r w:rsidRPr="007139B3">
        <w:rPr>
          <w:rFonts w:ascii="Arial" w:hAnsi="Arial" w:cs="Arial"/>
          <w:lang w:val="uk-UA"/>
        </w:rPr>
        <w:t>design</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In</w:t>
      </w:r>
      <w:proofErr w:type="spellEnd"/>
      <w:r w:rsidRPr="007139B3">
        <w:rPr>
          <w:rFonts w:ascii="Arial" w:hAnsi="Arial" w:cs="Arial"/>
          <w:lang w:val="uk-UA"/>
        </w:rPr>
        <w:t xml:space="preserve"> </w:t>
      </w:r>
      <w:proofErr w:type="spellStart"/>
      <w:r w:rsidRPr="007139B3">
        <w:rPr>
          <w:rFonts w:ascii="Arial" w:hAnsi="Arial" w:cs="Arial"/>
          <w:i/>
          <w:iCs/>
          <w:lang w:val="uk-UA"/>
        </w:rPr>
        <w:t>Proceedings</w:t>
      </w:r>
      <w:proofErr w:type="spellEnd"/>
      <w:r w:rsidRPr="007139B3">
        <w:rPr>
          <w:rFonts w:ascii="Arial" w:hAnsi="Arial" w:cs="Arial"/>
          <w:i/>
          <w:iCs/>
          <w:lang w:val="uk-UA"/>
        </w:rPr>
        <w:t xml:space="preserve"> </w:t>
      </w:r>
      <w:proofErr w:type="spellStart"/>
      <w:r w:rsidRPr="007139B3">
        <w:rPr>
          <w:rFonts w:ascii="Arial" w:hAnsi="Arial" w:cs="Arial"/>
          <w:i/>
          <w:iCs/>
          <w:lang w:val="uk-UA"/>
        </w:rPr>
        <w:t>of</w:t>
      </w:r>
      <w:proofErr w:type="spellEnd"/>
      <w:r w:rsidRPr="007139B3">
        <w:rPr>
          <w:rFonts w:ascii="Arial" w:hAnsi="Arial" w:cs="Arial"/>
          <w:i/>
          <w:iCs/>
          <w:lang w:val="uk-UA"/>
        </w:rPr>
        <w:t xml:space="preserve"> </w:t>
      </w:r>
      <w:proofErr w:type="spellStart"/>
      <w:r w:rsidRPr="007139B3">
        <w:rPr>
          <w:rFonts w:ascii="Arial" w:hAnsi="Arial" w:cs="Arial"/>
          <w:i/>
          <w:iCs/>
          <w:lang w:val="uk-UA"/>
        </w:rPr>
        <w:t>the</w:t>
      </w:r>
      <w:proofErr w:type="spellEnd"/>
      <w:r w:rsidRPr="007139B3">
        <w:rPr>
          <w:rFonts w:ascii="Arial" w:hAnsi="Arial" w:cs="Arial"/>
          <w:i/>
          <w:iCs/>
          <w:lang w:val="uk-UA"/>
        </w:rPr>
        <w:t xml:space="preserve"> SIGCHI </w:t>
      </w:r>
      <w:proofErr w:type="spellStart"/>
      <w:r w:rsidRPr="007139B3">
        <w:rPr>
          <w:rFonts w:ascii="Arial" w:hAnsi="Arial" w:cs="Arial"/>
          <w:i/>
          <w:iCs/>
          <w:lang w:val="uk-UA"/>
        </w:rPr>
        <w:t>conference</w:t>
      </w:r>
      <w:proofErr w:type="spellEnd"/>
      <w:r w:rsidRPr="007139B3">
        <w:rPr>
          <w:rFonts w:ascii="Arial" w:hAnsi="Arial" w:cs="Arial"/>
          <w:i/>
          <w:iCs/>
          <w:lang w:val="uk-UA"/>
        </w:rPr>
        <w:t xml:space="preserve"> </w:t>
      </w:r>
      <w:proofErr w:type="spellStart"/>
      <w:r w:rsidRPr="007139B3">
        <w:rPr>
          <w:rFonts w:ascii="Arial" w:hAnsi="Arial" w:cs="Arial"/>
          <w:i/>
          <w:iCs/>
          <w:lang w:val="uk-UA"/>
        </w:rPr>
        <w:t>on</w:t>
      </w:r>
      <w:proofErr w:type="spellEnd"/>
      <w:r w:rsidRPr="007139B3">
        <w:rPr>
          <w:rFonts w:ascii="Arial" w:hAnsi="Arial" w:cs="Arial"/>
          <w:i/>
          <w:iCs/>
          <w:lang w:val="uk-UA"/>
        </w:rPr>
        <w:t xml:space="preserve"> </w:t>
      </w:r>
      <w:proofErr w:type="spellStart"/>
      <w:r w:rsidRPr="007139B3">
        <w:rPr>
          <w:rFonts w:ascii="Arial" w:hAnsi="Arial" w:cs="Arial"/>
          <w:i/>
          <w:iCs/>
          <w:lang w:val="uk-UA"/>
        </w:rPr>
        <w:t>Human</w:t>
      </w:r>
      <w:proofErr w:type="spellEnd"/>
      <w:r w:rsidRPr="007139B3">
        <w:rPr>
          <w:rFonts w:ascii="Arial" w:hAnsi="Arial" w:cs="Arial"/>
          <w:i/>
          <w:iCs/>
          <w:lang w:val="uk-UA"/>
        </w:rPr>
        <w:t xml:space="preserve"> </w:t>
      </w:r>
      <w:proofErr w:type="spellStart"/>
      <w:r w:rsidRPr="007139B3">
        <w:rPr>
          <w:rFonts w:ascii="Arial" w:hAnsi="Arial" w:cs="Arial"/>
          <w:i/>
          <w:iCs/>
          <w:lang w:val="uk-UA"/>
        </w:rPr>
        <w:t>factors</w:t>
      </w:r>
      <w:proofErr w:type="spellEnd"/>
      <w:r w:rsidRPr="007139B3">
        <w:rPr>
          <w:rFonts w:ascii="Arial" w:hAnsi="Arial" w:cs="Arial"/>
          <w:i/>
          <w:iCs/>
          <w:lang w:val="uk-UA"/>
        </w:rPr>
        <w:t xml:space="preserve"> </w:t>
      </w:r>
      <w:proofErr w:type="spellStart"/>
      <w:r w:rsidRPr="007139B3">
        <w:rPr>
          <w:rFonts w:ascii="Arial" w:hAnsi="Arial" w:cs="Arial"/>
          <w:i/>
          <w:iCs/>
          <w:lang w:val="uk-UA"/>
        </w:rPr>
        <w:t>in</w:t>
      </w:r>
      <w:proofErr w:type="spellEnd"/>
      <w:r w:rsidRPr="007139B3">
        <w:rPr>
          <w:rFonts w:ascii="Arial" w:hAnsi="Arial" w:cs="Arial"/>
          <w:i/>
          <w:iCs/>
          <w:lang w:val="uk-UA"/>
        </w:rPr>
        <w:t xml:space="preserve"> </w:t>
      </w:r>
      <w:proofErr w:type="spellStart"/>
      <w:r w:rsidRPr="007139B3">
        <w:rPr>
          <w:rFonts w:ascii="Arial" w:hAnsi="Arial" w:cs="Arial"/>
          <w:i/>
          <w:iCs/>
          <w:lang w:val="uk-UA"/>
        </w:rPr>
        <w:t>computing</w:t>
      </w:r>
      <w:proofErr w:type="spellEnd"/>
      <w:r w:rsidRPr="007139B3">
        <w:rPr>
          <w:rFonts w:ascii="Arial" w:hAnsi="Arial" w:cs="Arial"/>
          <w:i/>
          <w:iCs/>
          <w:lang w:val="uk-UA"/>
        </w:rPr>
        <w:t xml:space="preserve"> </w:t>
      </w:r>
      <w:proofErr w:type="spellStart"/>
      <w:r w:rsidRPr="007139B3">
        <w:rPr>
          <w:rFonts w:ascii="Arial" w:hAnsi="Arial" w:cs="Arial"/>
          <w:i/>
          <w:iCs/>
          <w:lang w:val="uk-UA"/>
        </w:rPr>
        <w:t>systems</w:t>
      </w:r>
      <w:proofErr w:type="spellEnd"/>
      <w:r w:rsidRPr="007139B3">
        <w:rPr>
          <w:rFonts w:ascii="Arial" w:hAnsi="Arial" w:cs="Arial"/>
          <w:lang w:val="uk-UA"/>
        </w:rPr>
        <w:t xml:space="preserve">. ACM </w:t>
      </w:r>
      <w:proofErr w:type="spellStart"/>
      <w:r w:rsidRPr="007139B3">
        <w:rPr>
          <w:rFonts w:ascii="Arial" w:hAnsi="Arial" w:cs="Arial"/>
          <w:lang w:val="uk-UA"/>
        </w:rPr>
        <w:t>Press</w:t>
      </w:r>
      <w:proofErr w:type="spellEnd"/>
      <w:r w:rsidRPr="007139B3">
        <w:rPr>
          <w:rFonts w:ascii="Arial" w:hAnsi="Arial" w:cs="Arial"/>
          <w:lang w:val="uk-UA"/>
        </w:rPr>
        <w:t>/</w:t>
      </w:r>
      <w:proofErr w:type="spellStart"/>
      <w:r w:rsidRPr="007139B3">
        <w:rPr>
          <w:rFonts w:ascii="Arial" w:hAnsi="Arial" w:cs="Arial"/>
          <w:lang w:val="uk-UA"/>
        </w:rPr>
        <w:t>Addison-Wesley</w:t>
      </w:r>
      <w:proofErr w:type="spellEnd"/>
      <w:r w:rsidRPr="007139B3">
        <w:rPr>
          <w:rFonts w:ascii="Arial" w:hAnsi="Arial" w:cs="Arial"/>
          <w:lang w:val="uk-UA"/>
        </w:rPr>
        <w:t xml:space="preserve"> </w:t>
      </w:r>
      <w:proofErr w:type="spellStart"/>
      <w:r w:rsidRPr="007139B3">
        <w:rPr>
          <w:rFonts w:ascii="Arial" w:hAnsi="Arial" w:cs="Arial"/>
          <w:lang w:val="uk-UA"/>
        </w:rPr>
        <w:t>Publishing</w:t>
      </w:r>
      <w:proofErr w:type="spellEnd"/>
      <w:r w:rsidRPr="007139B3">
        <w:rPr>
          <w:rFonts w:ascii="Arial" w:hAnsi="Arial" w:cs="Arial"/>
          <w:lang w:val="uk-UA"/>
        </w:rPr>
        <w:t xml:space="preserve"> </w:t>
      </w:r>
      <w:proofErr w:type="spellStart"/>
      <w:r w:rsidRPr="007139B3">
        <w:rPr>
          <w:rFonts w:ascii="Arial" w:hAnsi="Arial" w:cs="Arial"/>
          <w:lang w:val="uk-UA"/>
        </w:rPr>
        <w:t>Co</w:t>
      </w:r>
      <w:proofErr w:type="spellEnd"/>
      <w:r w:rsidRPr="007139B3">
        <w:rPr>
          <w:rFonts w:ascii="Arial" w:hAnsi="Arial" w:cs="Arial"/>
          <w:lang w:val="uk-UA"/>
        </w:rPr>
        <w:t xml:space="preserve">. </w:t>
      </w:r>
    </w:p>
    <w:p w14:paraId="16C08081"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Pokojski</w:t>
      </w:r>
      <w:proofErr w:type="spellEnd"/>
      <w:r w:rsidRPr="007139B3">
        <w:rPr>
          <w:rFonts w:ascii="Arial" w:hAnsi="Arial" w:cs="Arial"/>
          <w:lang w:val="uk-UA"/>
        </w:rPr>
        <w:t xml:space="preserve">, Z., </w:t>
      </w:r>
      <w:proofErr w:type="spellStart"/>
      <w:r w:rsidRPr="007139B3">
        <w:rPr>
          <w:rFonts w:ascii="Arial" w:hAnsi="Arial" w:cs="Arial"/>
          <w:lang w:val="uk-UA"/>
        </w:rPr>
        <w:t>Kister</w:t>
      </w:r>
      <w:proofErr w:type="spellEnd"/>
      <w:r w:rsidRPr="007139B3">
        <w:rPr>
          <w:rFonts w:ascii="Arial" w:hAnsi="Arial" w:cs="Arial"/>
          <w:lang w:val="uk-UA"/>
        </w:rPr>
        <w:t xml:space="preserve">, A., &amp; </w:t>
      </w:r>
      <w:proofErr w:type="spellStart"/>
      <w:r w:rsidRPr="007139B3">
        <w:rPr>
          <w:rFonts w:ascii="Arial" w:hAnsi="Arial" w:cs="Arial"/>
          <w:lang w:val="uk-UA"/>
        </w:rPr>
        <w:t>Lipowski</w:t>
      </w:r>
      <w:proofErr w:type="spellEnd"/>
      <w:r w:rsidRPr="007139B3">
        <w:rPr>
          <w:rFonts w:ascii="Arial" w:hAnsi="Arial" w:cs="Arial"/>
          <w:lang w:val="uk-UA"/>
        </w:rPr>
        <w:t xml:space="preserve">, M. (2022).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efficiency</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employers</w:t>
      </w:r>
      <w:proofErr w:type="spellEnd"/>
      <w:r w:rsidRPr="007139B3">
        <w:rPr>
          <w:rFonts w:ascii="Arial" w:hAnsi="Arial" w:cs="Arial"/>
          <w:lang w:val="uk-UA"/>
        </w:rPr>
        <w:t xml:space="preserve">’ </w:t>
      </w:r>
      <w:proofErr w:type="spellStart"/>
      <w:r w:rsidRPr="007139B3">
        <w:rPr>
          <w:rFonts w:ascii="Arial" w:hAnsi="Arial" w:cs="Arial"/>
          <w:lang w:val="uk-UA"/>
        </w:rPr>
        <w:t>perspective</w:t>
      </w:r>
      <w:proofErr w:type="spellEnd"/>
      <w:r w:rsidRPr="007139B3">
        <w:rPr>
          <w:rFonts w:ascii="Arial" w:hAnsi="Arial" w:cs="Arial"/>
          <w:lang w:val="uk-UA"/>
        </w:rPr>
        <w:t>—</w:t>
      </w:r>
      <w:proofErr w:type="spellStart"/>
      <w:r w:rsidRPr="007139B3">
        <w:rPr>
          <w:rFonts w:ascii="Arial" w:hAnsi="Arial" w:cs="Arial"/>
          <w:lang w:val="uk-UA"/>
        </w:rPr>
        <w:t>What’s</w:t>
      </w:r>
      <w:proofErr w:type="spellEnd"/>
      <w:r w:rsidRPr="007139B3">
        <w:rPr>
          <w:rFonts w:ascii="Arial" w:hAnsi="Arial" w:cs="Arial"/>
          <w:lang w:val="uk-UA"/>
        </w:rPr>
        <w:t xml:space="preserve"> </w:t>
      </w:r>
      <w:proofErr w:type="spellStart"/>
      <w:r w:rsidRPr="007139B3">
        <w:rPr>
          <w:rFonts w:ascii="Arial" w:hAnsi="Arial" w:cs="Arial"/>
          <w:lang w:val="uk-UA"/>
        </w:rPr>
        <w:t>next</w:t>
      </w:r>
      <w:proofErr w:type="spellEnd"/>
      <w:r w:rsidRPr="007139B3">
        <w:rPr>
          <w:rFonts w:ascii="Arial" w:hAnsi="Arial" w:cs="Arial"/>
          <w:lang w:val="uk-UA"/>
        </w:rPr>
        <w:t xml:space="preserve">? </w:t>
      </w:r>
      <w:proofErr w:type="spellStart"/>
      <w:r w:rsidRPr="007139B3">
        <w:rPr>
          <w:rFonts w:ascii="Arial" w:hAnsi="Arial" w:cs="Arial"/>
          <w:i/>
          <w:iCs/>
          <w:lang w:val="uk-UA"/>
        </w:rPr>
        <w:t>Sustainability</w:t>
      </w:r>
      <w:proofErr w:type="spellEnd"/>
      <w:r w:rsidRPr="007139B3">
        <w:rPr>
          <w:rFonts w:ascii="Arial" w:hAnsi="Arial" w:cs="Arial"/>
          <w:i/>
          <w:iCs/>
          <w:lang w:val="uk-UA"/>
        </w:rPr>
        <w:t>, 14</w:t>
      </w:r>
      <w:r w:rsidRPr="007139B3">
        <w:rPr>
          <w:rFonts w:ascii="Arial" w:hAnsi="Arial" w:cs="Arial"/>
          <w:lang w:val="uk-UA"/>
        </w:rPr>
        <w:t xml:space="preserve">(7), 4220. </w:t>
      </w:r>
      <w:hyperlink r:id="rId19" w:tgtFrame="_new" w:history="1">
        <w:r w:rsidRPr="007139B3">
          <w:rPr>
            <w:rStyle w:val="af4"/>
            <w:rFonts w:ascii="Arial" w:hAnsi="Arial" w:cs="Arial"/>
            <w:lang w:val="uk-UA"/>
          </w:rPr>
          <w:t>https://doi.org/10.3390/su14074220</w:t>
        </w:r>
      </w:hyperlink>
      <w:r w:rsidRPr="007139B3">
        <w:rPr>
          <w:rFonts w:ascii="Arial" w:hAnsi="Arial" w:cs="Arial"/>
          <w:lang w:val="uk-UA"/>
        </w:rPr>
        <w:t xml:space="preserve"> </w:t>
      </w:r>
    </w:p>
    <w:p w14:paraId="3DE218BE" w14:textId="77777777" w:rsidR="007139B3" w:rsidRPr="007139B3" w:rsidRDefault="004A14F3" w:rsidP="007139B3">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Pokojski</w:t>
      </w:r>
      <w:proofErr w:type="spellEnd"/>
      <w:r w:rsidRPr="007139B3">
        <w:rPr>
          <w:rFonts w:ascii="Arial" w:hAnsi="Arial" w:cs="Arial"/>
          <w:lang w:val="uk-UA"/>
        </w:rPr>
        <w:t xml:space="preserve">, Z., </w:t>
      </w:r>
      <w:proofErr w:type="spellStart"/>
      <w:r w:rsidRPr="007139B3">
        <w:rPr>
          <w:rFonts w:ascii="Arial" w:hAnsi="Arial" w:cs="Arial"/>
          <w:lang w:val="uk-UA"/>
        </w:rPr>
        <w:t>Kister</w:t>
      </w:r>
      <w:proofErr w:type="spellEnd"/>
      <w:r w:rsidRPr="007139B3">
        <w:rPr>
          <w:rFonts w:ascii="Arial" w:hAnsi="Arial" w:cs="Arial"/>
          <w:lang w:val="uk-UA"/>
        </w:rPr>
        <w:t xml:space="preserve">, A., &amp; </w:t>
      </w:r>
      <w:proofErr w:type="spellStart"/>
      <w:r w:rsidRPr="007139B3">
        <w:rPr>
          <w:rFonts w:ascii="Arial" w:hAnsi="Arial" w:cs="Arial"/>
          <w:lang w:val="uk-UA"/>
        </w:rPr>
        <w:t>Lipowski</w:t>
      </w:r>
      <w:proofErr w:type="spellEnd"/>
      <w:r w:rsidRPr="007139B3">
        <w:rPr>
          <w:rFonts w:ascii="Arial" w:hAnsi="Arial" w:cs="Arial"/>
          <w:lang w:val="uk-UA"/>
        </w:rPr>
        <w:t xml:space="preserve">, M. (2022).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efficiency</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employers</w:t>
      </w:r>
      <w:proofErr w:type="spellEnd"/>
      <w:r w:rsidRPr="007139B3">
        <w:rPr>
          <w:rFonts w:ascii="Arial" w:hAnsi="Arial" w:cs="Arial"/>
          <w:lang w:val="uk-UA"/>
        </w:rPr>
        <w:t xml:space="preserve">’ </w:t>
      </w:r>
      <w:proofErr w:type="spellStart"/>
      <w:r w:rsidRPr="007139B3">
        <w:rPr>
          <w:rFonts w:ascii="Arial" w:hAnsi="Arial" w:cs="Arial"/>
          <w:lang w:val="uk-UA"/>
        </w:rPr>
        <w:t>perspective</w:t>
      </w:r>
      <w:proofErr w:type="spellEnd"/>
      <w:r w:rsidRPr="007139B3">
        <w:rPr>
          <w:rFonts w:ascii="Arial" w:hAnsi="Arial" w:cs="Arial"/>
          <w:lang w:val="uk-UA"/>
        </w:rPr>
        <w:t>—</w:t>
      </w:r>
      <w:proofErr w:type="spellStart"/>
      <w:r w:rsidRPr="007139B3">
        <w:rPr>
          <w:rFonts w:ascii="Arial" w:hAnsi="Arial" w:cs="Arial"/>
          <w:lang w:val="uk-UA"/>
        </w:rPr>
        <w:t>What’s</w:t>
      </w:r>
      <w:proofErr w:type="spellEnd"/>
      <w:r w:rsidRPr="007139B3">
        <w:rPr>
          <w:rFonts w:ascii="Arial" w:hAnsi="Arial" w:cs="Arial"/>
          <w:lang w:val="uk-UA"/>
        </w:rPr>
        <w:t xml:space="preserve"> </w:t>
      </w:r>
      <w:proofErr w:type="spellStart"/>
      <w:r w:rsidRPr="007139B3">
        <w:rPr>
          <w:rFonts w:ascii="Arial" w:hAnsi="Arial" w:cs="Arial"/>
          <w:lang w:val="uk-UA"/>
        </w:rPr>
        <w:t>next</w:t>
      </w:r>
      <w:proofErr w:type="spellEnd"/>
      <w:r w:rsidRPr="007139B3">
        <w:rPr>
          <w:rFonts w:ascii="Arial" w:hAnsi="Arial" w:cs="Arial"/>
          <w:lang w:val="uk-UA"/>
        </w:rPr>
        <w:t xml:space="preserve">? </w:t>
      </w:r>
      <w:proofErr w:type="spellStart"/>
      <w:r w:rsidRPr="007139B3">
        <w:rPr>
          <w:rFonts w:ascii="Arial" w:hAnsi="Arial" w:cs="Arial"/>
          <w:i/>
          <w:iCs/>
          <w:lang w:val="uk-UA"/>
        </w:rPr>
        <w:t>Sustainability</w:t>
      </w:r>
      <w:proofErr w:type="spellEnd"/>
      <w:r w:rsidRPr="007139B3">
        <w:rPr>
          <w:rFonts w:ascii="Arial" w:hAnsi="Arial" w:cs="Arial"/>
          <w:i/>
          <w:iCs/>
          <w:lang w:val="uk-UA"/>
        </w:rPr>
        <w:t>, 14</w:t>
      </w:r>
      <w:r w:rsidRPr="007139B3">
        <w:rPr>
          <w:rFonts w:ascii="Arial" w:hAnsi="Arial" w:cs="Arial"/>
          <w:lang w:val="uk-UA"/>
        </w:rPr>
        <w:t xml:space="preserve">(7), 4220. </w:t>
      </w:r>
      <w:hyperlink r:id="rId20" w:tgtFrame="_new" w:history="1">
        <w:r w:rsidRPr="007139B3">
          <w:rPr>
            <w:rStyle w:val="af4"/>
            <w:rFonts w:ascii="Arial" w:hAnsi="Arial" w:cs="Arial"/>
            <w:lang w:val="uk-UA"/>
          </w:rPr>
          <w:t>https://doi.org/10.3390/su14074220</w:t>
        </w:r>
      </w:hyperlink>
      <w:r w:rsidRPr="007139B3">
        <w:rPr>
          <w:rFonts w:ascii="Arial" w:hAnsi="Arial" w:cs="Arial"/>
          <w:lang w:val="uk-UA"/>
        </w:rPr>
        <w:t xml:space="preserve"> </w:t>
      </w:r>
    </w:p>
    <w:p w14:paraId="77A34C52" w14:textId="2A5210CC" w:rsidR="00E2153F" w:rsidRPr="00782BDB" w:rsidRDefault="004A14F3" w:rsidP="00782BDB">
      <w:pPr>
        <w:pStyle w:val="a9"/>
        <w:numPr>
          <w:ilvl w:val="0"/>
          <w:numId w:val="23"/>
        </w:numPr>
        <w:spacing w:before="100" w:beforeAutospacing="1" w:after="100" w:afterAutospacing="1"/>
        <w:rPr>
          <w:rFonts w:ascii="Arial" w:hAnsi="Arial" w:cs="Arial"/>
          <w:lang w:val="uk-UA"/>
        </w:rPr>
      </w:pPr>
      <w:proofErr w:type="spellStart"/>
      <w:r w:rsidRPr="007139B3">
        <w:rPr>
          <w:rFonts w:ascii="Arial" w:hAnsi="Arial" w:cs="Arial"/>
          <w:lang w:val="uk-UA"/>
        </w:rPr>
        <w:t>Pokojski</w:t>
      </w:r>
      <w:proofErr w:type="spellEnd"/>
      <w:r w:rsidRPr="007139B3">
        <w:rPr>
          <w:rFonts w:ascii="Arial" w:hAnsi="Arial" w:cs="Arial"/>
          <w:lang w:val="uk-UA"/>
        </w:rPr>
        <w:t xml:space="preserve">, Z., </w:t>
      </w:r>
      <w:proofErr w:type="spellStart"/>
      <w:r w:rsidRPr="007139B3">
        <w:rPr>
          <w:rFonts w:ascii="Arial" w:hAnsi="Arial" w:cs="Arial"/>
          <w:lang w:val="uk-UA"/>
        </w:rPr>
        <w:t>Kister</w:t>
      </w:r>
      <w:proofErr w:type="spellEnd"/>
      <w:r w:rsidRPr="007139B3">
        <w:rPr>
          <w:rFonts w:ascii="Arial" w:hAnsi="Arial" w:cs="Arial"/>
          <w:lang w:val="uk-UA"/>
        </w:rPr>
        <w:t xml:space="preserve">, A., &amp; </w:t>
      </w:r>
      <w:proofErr w:type="spellStart"/>
      <w:r w:rsidRPr="007139B3">
        <w:rPr>
          <w:rFonts w:ascii="Arial" w:hAnsi="Arial" w:cs="Arial"/>
          <w:lang w:val="uk-UA"/>
        </w:rPr>
        <w:t>Lipowski</w:t>
      </w:r>
      <w:proofErr w:type="spellEnd"/>
      <w:r w:rsidRPr="007139B3">
        <w:rPr>
          <w:rFonts w:ascii="Arial" w:hAnsi="Arial" w:cs="Arial"/>
          <w:lang w:val="uk-UA"/>
        </w:rPr>
        <w:t xml:space="preserve">, M. (2022). </w:t>
      </w:r>
      <w:proofErr w:type="spellStart"/>
      <w:r w:rsidRPr="007139B3">
        <w:rPr>
          <w:rFonts w:ascii="Arial" w:hAnsi="Arial" w:cs="Arial"/>
          <w:lang w:val="uk-UA"/>
        </w:rPr>
        <w:t>Remote</w:t>
      </w:r>
      <w:proofErr w:type="spellEnd"/>
      <w:r w:rsidRPr="007139B3">
        <w:rPr>
          <w:rFonts w:ascii="Arial" w:hAnsi="Arial" w:cs="Arial"/>
          <w:lang w:val="uk-UA"/>
        </w:rPr>
        <w:t xml:space="preserve"> </w:t>
      </w:r>
      <w:proofErr w:type="spellStart"/>
      <w:r w:rsidRPr="007139B3">
        <w:rPr>
          <w:rFonts w:ascii="Arial" w:hAnsi="Arial" w:cs="Arial"/>
          <w:lang w:val="uk-UA"/>
        </w:rPr>
        <w:t>work</w:t>
      </w:r>
      <w:proofErr w:type="spellEnd"/>
      <w:r w:rsidRPr="007139B3">
        <w:rPr>
          <w:rFonts w:ascii="Arial" w:hAnsi="Arial" w:cs="Arial"/>
          <w:lang w:val="uk-UA"/>
        </w:rPr>
        <w:t xml:space="preserve"> </w:t>
      </w:r>
      <w:proofErr w:type="spellStart"/>
      <w:r w:rsidRPr="007139B3">
        <w:rPr>
          <w:rFonts w:ascii="Arial" w:hAnsi="Arial" w:cs="Arial"/>
          <w:lang w:val="uk-UA"/>
        </w:rPr>
        <w:t>efficiency</w:t>
      </w:r>
      <w:proofErr w:type="spellEnd"/>
      <w:r w:rsidRPr="007139B3">
        <w:rPr>
          <w:rFonts w:ascii="Arial" w:hAnsi="Arial" w:cs="Arial"/>
          <w:lang w:val="uk-UA"/>
        </w:rPr>
        <w:t xml:space="preserve"> </w:t>
      </w:r>
      <w:proofErr w:type="spellStart"/>
      <w:r w:rsidRPr="007139B3">
        <w:rPr>
          <w:rFonts w:ascii="Arial" w:hAnsi="Arial" w:cs="Arial"/>
          <w:lang w:val="uk-UA"/>
        </w:rPr>
        <w:t>from</w:t>
      </w:r>
      <w:proofErr w:type="spellEnd"/>
      <w:r w:rsidRPr="007139B3">
        <w:rPr>
          <w:rFonts w:ascii="Arial" w:hAnsi="Arial" w:cs="Arial"/>
          <w:lang w:val="uk-UA"/>
        </w:rPr>
        <w:t xml:space="preserve"> </w:t>
      </w:r>
      <w:proofErr w:type="spellStart"/>
      <w:r w:rsidRPr="007139B3">
        <w:rPr>
          <w:rFonts w:ascii="Arial" w:hAnsi="Arial" w:cs="Arial"/>
          <w:lang w:val="uk-UA"/>
        </w:rPr>
        <w:t>the</w:t>
      </w:r>
      <w:proofErr w:type="spellEnd"/>
      <w:r w:rsidRPr="007139B3">
        <w:rPr>
          <w:rFonts w:ascii="Arial" w:hAnsi="Arial" w:cs="Arial"/>
          <w:lang w:val="uk-UA"/>
        </w:rPr>
        <w:t xml:space="preserve"> </w:t>
      </w:r>
      <w:proofErr w:type="spellStart"/>
      <w:r w:rsidRPr="007139B3">
        <w:rPr>
          <w:rFonts w:ascii="Arial" w:hAnsi="Arial" w:cs="Arial"/>
          <w:lang w:val="uk-UA"/>
        </w:rPr>
        <w:t>employers</w:t>
      </w:r>
      <w:proofErr w:type="spellEnd"/>
      <w:r w:rsidRPr="007139B3">
        <w:rPr>
          <w:rFonts w:ascii="Arial" w:hAnsi="Arial" w:cs="Arial"/>
          <w:lang w:val="uk-UA"/>
        </w:rPr>
        <w:t xml:space="preserve">’ </w:t>
      </w:r>
      <w:proofErr w:type="spellStart"/>
      <w:r w:rsidRPr="007139B3">
        <w:rPr>
          <w:rFonts w:ascii="Arial" w:hAnsi="Arial" w:cs="Arial"/>
          <w:lang w:val="uk-UA"/>
        </w:rPr>
        <w:t>perspective</w:t>
      </w:r>
      <w:proofErr w:type="spellEnd"/>
      <w:r w:rsidRPr="007139B3">
        <w:rPr>
          <w:rFonts w:ascii="Arial" w:hAnsi="Arial" w:cs="Arial"/>
          <w:lang w:val="uk-UA"/>
        </w:rPr>
        <w:t>—</w:t>
      </w:r>
      <w:proofErr w:type="spellStart"/>
      <w:r w:rsidRPr="007139B3">
        <w:rPr>
          <w:rFonts w:ascii="Arial" w:hAnsi="Arial" w:cs="Arial"/>
          <w:lang w:val="uk-UA"/>
        </w:rPr>
        <w:t>What’s</w:t>
      </w:r>
      <w:proofErr w:type="spellEnd"/>
      <w:r w:rsidRPr="007139B3">
        <w:rPr>
          <w:rFonts w:ascii="Arial" w:hAnsi="Arial" w:cs="Arial"/>
          <w:lang w:val="uk-UA"/>
        </w:rPr>
        <w:t xml:space="preserve"> </w:t>
      </w:r>
      <w:proofErr w:type="spellStart"/>
      <w:r w:rsidRPr="007139B3">
        <w:rPr>
          <w:rFonts w:ascii="Arial" w:hAnsi="Arial" w:cs="Arial"/>
          <w:lang w:val="uk-UA"/>
        </w:rPr>
        <w:t>next</w:t>
      </w:r>
      <w:proofErr w:type="spellEnd"/>
      <w:r w:rsidRPr="007139B3">
        <w:rPr>
          <w:rFonts w:ascii="Arial" w:hAnsi="Arial" w:cs="Arial"/>
          <w:lang w:val="uk-UA"/>
        </w:rPr>
        <w:t xml:space="preserve">? </w:t>
      </w:r>
      <w:proofErr w:type="spellStart"/>
      <w:r w:rsidRPr="007139B3">
        <w:rPr>
          <w:rFonts w:ascii="Arial" w:hAnsi="Arial" w:cs="Arial"/>
          <w:i/>
          <w:iCs/>
          <w:lang w:val="uk-UA"/>
        </w:rPr>
        <w:t>Sustainability</w:t>
      </w:r>
      <w:proofErr w:type="spellEnd"/>
      <w:r w:rsidRPr="007139B3">
        <w:rPr>
          <w:rFonts w:ascii="Arial" w:hAnsi="Arial" w:cs="Arial"/>
          <w:i/>
          <w:iCs/>
          <w:lang w:val="uk-UA"/>
        </w:rPr>
        <w:t>, 14</w:t>
      </w:r>
      <w:r w:rsidRPr="007139B3">
        <w:rPr>
          <w:rFonts w:ascii="Arial" w:hAnsi="Arial" w:cs="Arial"/>
          <w:lang w:val="uk-UA"/>
        </w:rPr>
        <w:t xml:space="preserve">(7), 4220. </w:t>
      </w:r>
      <w:hyperlink r:id="rId21" w:tgtFrame="_new" w:history="1">
        <w:r w:rsidRPr="007139B3">
          <w:rPr>
            <w:rStyle w:val="af4"/>
            <w:rFonts w:ascii="Arial" w:hAnsi="Arial" w:cs="Arial"/>
            <w:lang w:val="uk-UA"/>
          </w:rPr>
          <w:t>https://doi.org/10.3390/su14074220</w:t>
        </w:r>
      </w:hyperlink>
    </w:p>
    <w:p w14:paraId="66BD60CB" w14:textId="77777777" w:rsidR="00E2153F" w:rsidRPr="0078133C" w:rsidRDefault="00E2153F" w:rsidP="00D30D4A">
      <w:pPr>
        <w:pStyle w:val="a9"/>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78133C" w:rsidRDefault="00E2153F" w:rsidP="00D30D4A">
      <w:pPr>
        <w:pStyle w:val="a9"/>
        <w:spacing w:before="100" w:beforeAutospacing="1" w:after="100" w:afterAutospacing="1" w:line="240" w:lineRule="auto"/>
        <w:ind w:left="360"/>
        <w:rPr>
          <w:rFonts w:ascii="Arial" w:eastAsia="Times New Roman" w:hAnsi="Arial" w:cs="Arial"/>
          <w:b/>
          <w:bCs/>
          <w:color w:val="000000"/>
          <w:kern w:val="0"/>
          <w14:ligatures w14:val="none"/>
        </w:rPr>
      </w:pPr>
      <w:r w:rsidRPr="0078133C">
        <w:rPr>
          <w:rFonts w:ascii="Arial" w:eastAsia="Times New Roman" w:hAnsi="Arial" w:cs="Arial"/>
          <w:b/>
          <w:bCs/>
          <w:color w:val="000000"/>
          <w:kern w:val="0"/>
          <w14:ligatures w14:val="none"/>
        </w:rPr>
        <w:t>Appendix A: Reflective Model</w:t>
      </w:r>
    </w:p>
    <w:p w14:paraId="2FF423DF" w14:textId="77777777" w:rsidR="00BA1515" w:rsidRPr="0078133C" w:rsidRDefault="00BA1515" w:rsidP="00D30D4A">
      <w:pPr>
        <w:pStyle w:val="a9"/>
        <w:spacing w:before="100" w:beforeAutospacing="1" w:after="100" w:afterAutospacing="1" w:line="240" w:lineRule="auto"/>
        <w:ind w:left="360"/>
        <w:rPr>
          <w:rFonts w:ascii="Arial" w:eastAsia="Times New Roman" w:hAnsi="Arial" w:cs="Arial"/>
          <w:b/>
          <w:bCs/>
          <w:color w:val="000000"/>
          <w:kern w:val="0"/>
          <w14:ligatures w14:val="none"/>
        </w:rPr>
      </w:pPr>
    </w:p>
    <w:p w14:paraId="5730D32E" w14:textId="77777777" w:rsidR="00BA1515" w:rsidRPr="0078133C" w:rsidRDefault="00BA1515" w:rsidP="00D30D4A">
      <w:pPr>
        <w:pStyle w:val="a9"/>
        <w:spacing w:before="100" w:beforeAutospacing="1" w:after="100" w:afterAutospacing="1" w:line="240" w:lineRule="auto"/>
        <w:ind w:left="360"/>
        <w:rPr>
          <w:rFonts w:ascii="Arial" w:eastAsia="Times New Roman" w:hAnsi="Arial" w:cs="Arial"/>
          <w:b/>
          <w:bCs/>
          <w:color w:val="000000"/>
          <w:kern w:val="0"/>
          <w14:ligatures w14:val="none"/>
        </w:rPr>
      </w:pPr>
    </w:p>
    <w:p w14:paraId="51533937" w14:textId="77777777" w:rsidR="00BA1515" w:rsidRPr="0078133C" w:rsidRDefault="00BA1515" w:rsidP="00D30D4A">
      <w:pPr>
        <w:pStyle w:val="a9"/>
        <w:spacing w:before="100" w:beforeAutospacing="1" w:after="100" w:afterAutospacing="1" w:line="240" w:lineRule="auto"/>
        <w:ind w:left="360"/>
        <w:rPr>
          <w:rFonts w:ascii="Arial" w:eastAsia="Times New Roman" w:hAnsi="Arial" w:cs="Arial"/>
          <w:b/>
          <w:bCs/>
          <w:color w:val="000000"/>
          <w:kern w:val="0"/>
          <w14:ligatures w14:val="none"/>
        </w:rPr>
      </w:pPr>
    </w:p>
    <w:p w14:paraId="68C5C244" w14:textId="77777777" w:rsidR="00BA1515" w:rsidRPr="0078133C" w:rsidRDefault="00BA1515" w:rsidP="00D30D4A">
      <w:pPr>
        <w:pStyle w:val="a9"/>
        <w:spacing w:before="100" w:beforeAutospacing="1" w:after="100" w:afterAutospacing="1" w:line="240" w:lineRule="auto"/>
        <w:ind w:left="360"/>
        <w:rPr>
          <w:rFonts w:ascii="Arial" w:eastAsia="Times New Roman" w:hAnsi="Arial" w:cs="Arial"/>
          <w:b/>
          <w:bCs/>
          <w:color w:val="000000"/>
          <w:kern w:val="0"/>
          <w14:ligatures w14:val="none"/>
        </w:rPr>
      </w:pPr>
    </w:p>
    <w:p w14:paraId="616FCF21" w14:textId="77777777" w:rsidR="00BA1515" w:rsidRPr="00BA1515" w:rsidRDefault="00BA1515" w:rsidP="00D30D4A">
      <w:pPr>
        <w:pStyle w:val="a9"/>
        <w:spacing w:before="100" w:beforeAutospacing="1" w:after="100" w:afterAutospacing="1" w:line="240" w:lineRule="auto"/>
        <w:ind w:left="360"/>
        <w:rPr>
          <w:rFonts w:ascii="Arial" w:eastAsia="Times New Roman" w:hAnsi="Arial" w:cs="Arial"/>
          <w:b/>
          <w:bCs/>
          <w:color w:val="000000"/>
          <w:kern w:val="0"/>
          <w:lang w:val="uk-UA"/>
          <w14:ligatures w14:val="none"/>
        </w:rPr>
      </w:pPr>
    </w:p>
    <w:sectPr w:rsidR="00BA1515" w:rsidRPr="00BA1515" w:rsidSect="001D6DCA">
      <w:footerReference w:type="default" r:id="rId22"/>
      <w:pgSz w:w="11906" w:h="16838"/>
      <w:pgMar w:top="850" w:right="850" w:bottom="850" w:left="141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34A95" w14:textId="77777777" w:rsidR="00FC7998" w:rsidRPr="0078133C" w:rsidRDefault="00FC7998" w:rsidP="009A082A">
      <w:pPr>
        <w:spacing w:after="0" w:line="240" w:lineRule="auto"/>
      </w:pPr>
      <w:r w:rsidRPr="0078133C">
        <w:separator/>
      </w:r>
    </w:p>
  </w:endnote>
  <w:endnote w:type="continuationSeparator" w:id="0">
    <w:p w14:paraId="7D4D4458" w14:textId="77777777" w:rsidR="00FC7998" w:rsidRPr="0078133C" w:rsidRDefault="00FC7998" w:rsidP="009A082A">
      <w:pPr>
        <w:spacing w:after="0" w:line="240" w:lineRule="auto"/>
      </w:pPr>
      <w:r w:rsidRPr="007813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Content>
      <w:p w14:paraId="0CA7CE21" w14:textId="022DCBFF" w:rsidR="00E2153F" w:rsidRPr="0078133C" w:rsidRDefault="00E2153F">
        <w:pPr>
          <w:pStyle w:val="af1"/>
          <w:jc w:val="right"/>
        </w:pPr>
        <w:r w:rsidRPr="0078133C">
          <w:fldChar w:fldCharType="begin"/>
        </w:r>
        <w:r w:rsidRPr="0078133C">
          <w:instrText xml:space="preserve"> PAGE   \* MERGEFORMAT </w:instrText>
        </w:r>
        <w:r w:rsidRPr="0078133C">
          <w:fldChar w:fldCharType="separate"/>
        </w:r>
        <w:r w:rsidRPr="0078133C">
          <w:t>2</w:t>
        </w:r>
        <w:r w:rsidRPr="0078133C">
          <w:fldChar w:fldCharType="end"/>
        </w:r>
      </w:p>
    </w:sdtContent>
  </w:sdt>
  <w:p w14:paraId="7287AF99" w14:textId="77777777" w:rsidR="00E2153F" w:rsidRPr="0078133C" w:rsidRDefault="00E2153F">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26CDE" w14:textId="77777777" w:rsidR="00FC7998" w:rsidRPr="0078133C" w:rsidRDefault="00FC7998" w:rsidP="009A082A">
      <w:pPr>
        <w:spacing w:after="0" w:line="240" w:lineRule="auto"/>
      </w:pPr>
      <w:r w:rsidRPr="0078133C">
        <w:separator/>
      </w:r>
    </w:p>
  </w:footnote>
  <w:footnote w:type="continuationSeparator" w:id="0">
    <w:p w14:paraId="692951B4" w14:textId="77777777" w:rsidR="00FC7998" w:rsidRPr="0078133C" w:rsidRDefault="00FC7998" w:rsidP="009A082A">
      <w:pPr>
        <w:spacing w:after="0" w:line="240" w:lineRule="auto"/>
      </w:pPr>
      <w:r w:rsidRPr="007813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09"/>
        </w:tabs>
        <w:ind w:left="709" w:hanging="360"/>
      </w:pPr>
      <w:rPr>
        <w:rFonts w:ascii="Arial" w:hAnsi="Arial" w:hint="default"/>
      </w:rPr>
    </w:lvl>
    <w:lvl w:ilvl="1" w:tplc="F910A1F0" w:tentative="1">
      <w:start w:val="1"/>
      <w:numFmt w:val="bullet"/>
      <w:lvlText w:val="•"/>
      <w:lvlJc w:val="left"/>
      <w:pPr>
        <w:tabs>
          <w:tab w:val="num" w:pos="1429"/>
        </w:tabs>
        <w:ind w:left="1429" w:hanging="360"/>
      </w:pPr>
      <w:rPr>
        <w:rFonts w:ascii="Arial" w:hAnsi="Arial" w:hint="default"/>
      </w:rPr>
    </w:lvl>
    <w:lvl w:ilvl="2" w:tplc="07E640D0" w:tentative="1">
      <w:start w:val="1"/>
      <w:numFmt w:val="bullet"/>
      <w:lvlText w:val="•"/>
      <w:lvlJc w:val="left"/>
      <w:pPr>
        <w:tabs>
          <w:tab w:val="num" w:pos="2149"/>
        </w:tabs>
        <w:ind w:left="2149" w:hanging="360"/>
      </w:pPr>
      <w:rPr>
        <w:rFonts w:ascii="Arial" w:hAnsi="Arial" w:hint="default"/>
      </w:rPr>
    </w:lvl>
    <w:lvl w:ilvl="3" w:tplc="B8F07A4A" w:tentative="1">
      <w:start w:val="1"/>
      <w:numFmt w:val="bullet"/>
      <w:lvlText w:val="•"/>
      <w:lvlJc w:val="left"/>
      <w:pPr>
        <w:tabs>
          <w:tab w:val="num" w:pos="2869"/>
        </w:tabs>
        <w:ind w:left="2869" w:hanging="360"/>
      </w:pPr>
      <w:rPr>
        <w:rFonts w:ascii="Arial" w:hAnsi="Arial" w:hint="default"/>
      </w:rPr>
    </w:lvl>
    <w:lvl w:ilvl="4" w:tplc="D7D0C5D0" w:tentative="1">
      <w:start w:val="1"/>
      <w:numFmt w:val="bullet"/>
      <w:lvlText w:val="•"/>
      <w:lvlJc w:val="left"/>
      <w:pPr>
        <w:tabs>
          <w:tab w:val="num" w:pos="3589"/>
        </w:tabs>
        <w:ind w:left="3589" w:hanging="360"/>
      </w:pPr>
      <w:rPr>
        <w:rFonts w:ascii="Arial" w:hAnsi="Arial" w:hint="default"/>
      </w:rPr>
    </w:lvl>
    <w:lvl w:ilvl="5" w:tplc="587E45CE" w:tentative="1">
      <w:start w:val="1"/>
      <w:numFmt w:val="bullet"/>
      <w:lvlText w:val="•"/>
      <w:lvlJc w:val="left"/>
      <w:pPr>
        <w:tabs>
          <w:tab w:val="num" w:pos="4309"/>
        </w:tabs>
        <w:ind w:left="4309" w:hanging="360"/>
      </w:pPr>
      <w:rPr>
        <w:rFonts w:ascii="Arial" w:hAnsi="Arial" w:hint="default"/>
      </w:rPr>
    </w:lvl>
    <w:lvl w:ilvl="6" w:tplc="6184A2C2" w:tentative="1">
      <w:start w:val="1"/>
      <w:numFmt w:val="bullet"/>
      <w:lvlText w:val="•"/>
      <w:lvlJc w:val="left"/>
      <w:pPr>
        <w:tabs>
          <w:tab w:val="num" w:pos="5029"/>
        </w:tabs>
        <w:ind w:left="5029" w:hanging="360"/>
      </w:pPr>
      <w:rPr>
        <w:rFonts w:ascii="Arial" w:hAnsi="Arial" w:hint="default"/>
      </w:rPr>
    </w:lvl>
    <w:lvl w:ilvl="7" w:tplc="9C8660DC" w:tentative="1">
      <w:start w:val="1"/>
      <w:numFmt w:val="bullet"/>
      <w:lvlText w:val="•"/>
      <w:lvlJc w:val="left"/>
      <w:pPr>
        <w:tabs>
          <w:tab w:val="num" w:pos="5749"/>
        </w:tabs>
        <w:ind w:left="5749" w:hanging="360"/>
      </w:pPr>
      <w:rPr>
        <w:rFonts w:ascii="Arial" w:hAnsi="Arial" w:hint="default"/>
      </w:rPr>
    </w:lvl>
    <w:lvl w:ilvl="8" w:tplc="41166DB4" w:tentative="1">
      <w:start w:val="1"/>
      <w:numFmt w:val="bullet"/>
      <w:lvlText w:val="•"/>
      <w:lvlJc w:val="left"/>
      <w:pPr>
        <w:tabs>
          <w:tab w:val="num" w:pos="6469"/>
        </w:tabs>
        <w:ind w:left="6469"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01A96"/>
    <w:multiLevelType w:val="hybridMultilevel"/>
    <w:tmpl w:val="3708A008"/>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4"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AD7BE3"/>
    <w:multiLevelType w:val="hybridMultilevel"/>
    <w:tmpl w:val="DB2CDF9A"/>
    <w:lvl w:ilvl="0" w:tplc="30CA0F1A">
      <w:numFmt w:val="bullet"/>
      <w:lvlText w:val=""/>
      <w:lvlJc w:val="left"/>
      <w:pPr>
        <w:ind w:left="720" w:hanging="360"/>
      </w:pPr>
      <w:rPr>
        <w:rFonts w:ascii="Arial" w:eastAsiaTheme="minorEastAsia" w:hAnsi="Arial" w:cs="Aria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6" w15:restartNumberingAfterBreak="0">
    <w:nsid w:val="17D02BBF"/>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D5A3050"/>
    <w:multiLevelType w:val="hybridMultilevel"/>
    <w:tmpl w:val="378E9396"/>
    <w:lvl w:ilvl="0" w:tplc="48101420">
      <w:start w:val="1"/>
      <w:numFmt w:val="decimal"/>
      <w:lvlText w:val="%1."/>
      <w:lvlJc w:val="left"/>
      <w:pPr>
        <w:ind w:left="1353" w:hanging="360"/>
      </w:pPr>
      <w:rPr>
        <w:b w:val="0"/>
        <w:bCs w:val="0"/>
      </w:rPr>
    </w:lvl>
    <w:lvl w:ilvl="1" w:tplc="04220019" w:tentative="1">
      <w:start w:val="1"/>
      <w:numFmt w:val="lowerLetter"/>
      <w:lvlText w:val="%2."/>
      <w:lvlJc w:val="left"/>
      <w:pPr>
        <w:ind w:left="1800" w:hanging="360"/>
      </w:pPr>
    </w:lvl>
    <w:lvl w:ilvl="2" w:tplc="0422001B" w:tentative="1">
      <w:start w:val="1"/>
      <w:numFmt w:val="lowerRoman"/>
      <w:lvlText w:val="%3."/>
      <w:lvlJc w:val="right"/>
      <w:pPr>
        <w:ind w:left="2520" w:hanging="180"/>
      </w:pPr>
    </w:lvl>
    <w:lvl w:ilvl="3" w:tplc="0422000F" w:tentative="1">
      <w:start w:val="1"/>
      <w:numFmt w:val="decimal"/>
      <w:lvlText w:val="%4."/>
      <w:lvlJc w:val="left"/>
      <w:pPr>
        <w:ind w:left="3240" w:hanging="360"/>
      </w:pPr>
    </w:lvl>
    <w:lvl w:ilvl="4" w:tplc="04220019" w:tentative="1">
      <w:start w:val="1"/>
      <w:numFmt w:val="lowerLetter"/>
      <w:lvlText w:val="%5."/>
      <w:lvlJc w:val="left"/>
      <w:pPr>
        <w:ind w:left="3960" w:hanging="360"/>
      </w:pPr>
    </w:lvl>
    <w:lvl w:ilvl="5" w:tplc="0422001B" w:tentative="1">
      <w:start w:val="1"/>
      <w:numFmt w:val="lowerRoman"/>
      <w:lvlText w:val="%6."/>
      <w:lvlJc w:val="right"/>
      <w:pPr>
        <w:ind w:left="4680" w:hanging="180"/>
      </w:pPr>
    </w:lvl>
    <w:lvl w:ilvl="6" w:tplc="0422000F" w:tentative="1">
      <w:start w:val="1"/>
      <w:numFmt w:val="decimal"/>
      <w:lvlText w:val="%7."/>
      <w:lvlJc w:val="left"/>
      <w:pPr>
        <w:ind w:left="5400" w:hanging="360"/>
      </w:pPr>
    </w:lvl>
    <w:lvl w:ilvl="7" w:tplc="04220019" w:tentative="1">
      <w:start w:val="1"/>
      <w:numFmt w:val="lowerLetter"/>
      <w:lvlText w:val="%8."/>
      <w:lvlJc w:val="left"/>
      <w:pPr>
        <w:ind w:left="6120" w:hanging="360"/>
      </w:pPr>
    </w:lvl>
    <w:lvl w:ilvl="8" w:tplc="0422001B" w:tentative="1">
      <w:start w:val="1"/>
      <w:numFmt w:val="lowerRoman"/>
      <w:lvlText w:val="%9."/>
      <w:lvlJc w:val="right"/>
      <w:pPr>
        <w:ind w:left="6840" w:hanging="180"/>
      </w:pPr>
    </w:lvl>
  </w:abstractNum>
  <w:abstractNum w:abstractNumId="8"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0"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4"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F1B0E14"/>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6E64027"/>
    <w:multiLevelType w:val="hybridMultilevel"/>
    <w:tmpl w:val="99FE536C"/>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0"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5"/>
  </w:num>
  <w:num w:numId="2" w16cid:durableId="916405214">
    <w:abstractNumId w:val="20"/>
  </w:num>
  <w:num w:numId="3" w16cid:durableId="112943602">
    <w:abstractNumId w:val="10"/>
  </w:num>
  <w:num w:numId="4" w16cid:durableId="33123932">
    <w:abstractNumId w:val="13"/>
  </w:num>
  <w:num w:numId="5" w16cid:durableId="1929121583">
    <w:abstractNumId w:val="8"/>
  </w:num>
  <w:num w:numId="6" w16cid:durableId="170878829">
    <w:abstractNumId w:val="0"/>
  </w:num>
  <w:num w:numId="7" w16cid:durableId="1956984820">
    <w:abstractNumId w:val="4"/>
  </w:num>
  <w:num w:numId="8" w16cid:durableId="1753971125">
    <w:abstractNumId w:val="9"/>
  </w:num>
  <w:num w:numId="9" w16cid:durableId="490217129">
    <w:abstractNumId w:val="21"/>
  </w:num>
  <w:num w:numId="10" w16cid:durableId="1462964709">
    <w:abstractNumId w:val="14"/>
  </w:num>
  <w:num w:numId="11" w16cid:durableId="976910280">
    <w:abstractNumId w:val="22"/>
  </w:num>
  <w:num w:numId="12" w16cid:durableId="1567764337">
    <w:abstractNumId w:val="12"/>
  </w:num>
  <w:num w:numId="13" w16cid:durableId="1018890672">
    <w:abstractNumId w:val="18"/>
  </w:num>
  <w:num w:numId="14" w16cid:durableId="1855726674">
    <w:abstractNumId w:val="1"/>
  </w:num>
  <w:num w:numId="15" w16cid:durableId="317194980">
    <w:abstractNumId w:val="2"/>
  </w:num>
  <w:num w:numId="16" w16cid:durableId="1347944496">
    <w:abstractNumId w:val="17"/>
  </w:num>
  <w:num w:numId="17" w16cid:durableId="678311114">
    <w:abstractNumId w:val="11"/>
  </w:num>
  <w:num w:numId="18" w16cid:durableId="1964992676">
    <w:abstractNumId w:val="6"/>
  </w:num>
  <w:num w:numId="19" w16cid:durableId="819688691">
    <w:abstractNumId w:val="16"/>
  </w:num>
  <w:num w:numId="20" w16cid:durableId="1340624934">
    <w:abstractNumId w:val="3"/>
  </w:num>
  <w:num w:numId="21" w16cid:durableId="2142113456">
    <w:abstractNumId w:val="7"/>
  </w:num>
  <w:num w:numId="22" w16cid:durableId="1311710827">
    <w:abstractNumId w:val="5"/>
  </w:num>
  <w:num w:numId="23" w16cid:durableId="8493694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10CFB"/>
    <w:rsid w:val="00034BC8"/>
    <w:rsid w:val="00052D27"/>
    <w:rsid w:val="00061950"/>
    <w:rsid w:val="0007510B"/>
    <w:rsid w:val="00090093"/>
    <w:rsid w:val="000906DE"/>
    <w:rsid w:val="000D6CC4"/>
    <w:rsid w:val="000E1CEA"/>
    <w:rsid w:val="001940F4"/>
    <w:rsid w:val="001956B3"/>
    <w:rsid w:val="001A1F61"/>
    <w:rsid w:val="001A5A33"/>
    <w:rsid w:val="001B1E7A"/>
    <w:rsid w:val="001C6A73"/>
    <w:rsid w:val="001D6DCA"/>
    <w:rsid w:val="002326CC"/>
    <w:rsid w:val="002839DF"/>
    <w:rsid w:val="002A3148"/>
    <w:rsid w:val="002B308E"/>
    <w:rsid w:val="002B783D"/>
    <w:rsid w:val="002E0D9A"/>
    <w:rsid w:val="002E55FA"/>
    <w:rsid w:val="00304E98"/>
    <w:rsid w:val="00317EEE"/>
    <w:rsid w:val="0032140A"/>
    <w:rsid w:val="00323E34"/>
    <w:rsid w:val="003729E2"/>
    <w:rsid w:val="00384B0B"/>
    <w:rsid w:val="00387B13"/>
    <w:rsid w:val="003E7ACD"/>
    <w:rsid w:val="004A14F3"/>
    <w:rsid w:val="004B2E28"/>
    <w:rsid w:val="004D3CEC"/>
    <w:rsid w:val="004E64EF"/>
    <w:rsid w:val="00534094"/>
    <w:rsid w:val="00547C28"/>
    <w:rsid w:val="005570AB"/>
    <w:rsid w:val="005847D5"/>
    <w:rsid w:val="00590726"/>
    <w:rsid w:val="00591EE1"/>
    <w:rsid w:val="005E4213"/>
    <w:rsid w:val="00635536"/>
    <w:rsid w:val="00680A27"/>
    <w:rsid w:val="0068304F"/>
    <w:rsid w:val="006D0EF7"/>
    <w:rsid w:val="007139B3"/>
    <w:rsid w:val="00733A14"/>
    <w:rsid w:val="007614D2"/>
    <w:rsid w:val="00774CFF"/>
    <w:rsid w:val="0078133C"/>
    <w:rsid w:val="00782BDB"/>
    <w:rsid w:val="0078702A"/>
    <w:rsid w:val="0079562F"/>
    <w:rsid w:val="007D33DF"/>
    <w:rsid w:val="007F230D"/>
    <w:rsid w:val="00823490"/>
    <w:rsid w:val="00835FD5"/>
    <w:rsid w:val="00843293"/>
    <w:rsid w:val="00852E7B"/>
    <w:rsid w:val="00860D63"/>
    <w:rsid w:val="00880A63"/>
    <w:rsid w:val="00896ADF"/>
    <w:rsid w:val="008A4550"/>
    <w:rsid w:val="008B04D5"/>
    <w:rsid w:val="008B20FF"/>
    <w:rsid w:val="008B30B8"/>
    <w:rsid w:val="008C1FD1"/>
    <w:rsid w:val="008C5528"/>
    <w:rsid w:val="008D4A37"/>
    <w:rsid w:val="008D76A2"/>
    <w:rsid w:val="008F0D4F"/>
    <w:rsid w:val="008F29A8"/>
    <w:rsid w:val="008F6B8A"/>
    <w:rsid w:val="00916A78"/>
    <w:rsid w:val="00925BD2"/>
    <w:rsid w:val="009932CD"/>
    <w:rsid w:val="00994247"/>
    <w:rsid w:val="009A082A"/>
    <w:rsid w:val="009C6148"/>
    <w:rsid w:val="009E3932"/>
    <w:rsid w:val="00A42DD3"/>
    <w:rsid w:val="00A70DC4"/>
    <w:rsid w:val="00A76AD8"/>
    <w:rsid w:val="00AA6494"/>
    <w:rsid w:val="00AB3F76"/>
    <w:rsid w:val="00AC67DA"/>
    <w:rsid w:val="00B03DE6"/>
    <w:rsid w:val="00B15F8D"/>
    <w:rsid w:val="00B24224"/>
    <w:rsid w:val="00B25A7B"/>
    <w:rsid w:val="00B6192C"/>
    <w:rsid w:val="00B62143"/>
    <w:rsid w:val="00BA1515"/>
    <w:rsid w:val="00BC6CBD"/>
    <w:rsid w:val="00BD563E"/>
    <w:rsid w:val="00BF6E5A"/>
    <w:rsid w:val="00C32AC9"/>
    <w:rsid w:val="00C32E04"/>
    <w:rsid w:val="00C45AFA"/>
    <w:rsid w:val="00C7674C"/>
    <w:rsid w:val="00C7781C"/>
    <w:rsid w:val="00CA0E9A"/>
    <w:rsid w:val="00CC26AB"/>
    <w:rsid w:val="00CE5D7C"/>
    <w:rsid w:val="00D30D4A"/>
    <w:rsid w:val="00D54079"/>
    <w:rsid w:val="00D6617D"/>
    <w:rsid w:val="00D97496"/>
    <w:rsid w:val="00DB316D"/>
    <w:rsid w:val="00DD0E35"/>
    <w:rsid w:val="00DD1611"/>
    <w:rsid w:val="00DF332E"/>
    <w:rsid w:val="00DF5F1C"/>
    <w:rsid w:val="00DF6E4D"/>
    <w:rsid w:val="00E2153F"/>
    <w:rsid w:val="00E26381"/>
    <w:rsid w:val="00E30349"/>
    <w:rsid w:val="00E37FD6"/>
    <w:rsid w:val="00E61564"/>
    <w:rsid w:val="00E81339"/>
    <w:rsid w:val="00ED7EAE"/>
    <w:rsid w:val="00EE30E4"/>
    <w:rsid w:val="00F26D79"/>
    <w:rsid w:val="00F4008B"/>
    <w:rsid w:val="00F611C2"/>
    <w:rsid w:val="00FB79A9"/>
    <w:rsid w:val="00FC7998"/>
    <w:rsid w:val="00FE25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3A76B751-0F8D-4072-BF79-013DDD165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F0D4F"/>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8F0D4F"/>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8F0D4F"/>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8F0D4F"/>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F0D4F"/>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F0D4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F0D4F"/>
    <w:rPr>
      <w:rFonts w:eastAsiaTheme="majorEastAsia" w:cstheme="majorBidi"/>
      <w:color w:val="595959" w:themeColor="text1" w:themeTint="A6"/>
    </w:rPr>
  </w:style>
  <w:style w:type="character" w:customStyle="1" w:styleId="80">
    <w:name w:val="Заголовок 8 Знак"/>
    <w:basedOn w:val="a0"/>
    <w:link w:val="8"/>
    <w:uiPriority w:val="9"/>
    <w:semiHidden/>
    <w:rsid w:val="008F0D4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F0D4F"/>
    <w:rPr>
      <w:rFonts w:eastAsiaTheme="majorEastAsia" w:cstheme="majorBidi"/>
      <w:color w:val="272727" w:themeColor="text1" w:themeTint="D8"/>
    </w:rPr>
  </w:style>
  <w:style w:type="paragraph" w:styleId="a3">
    <w:name w:val="Title"/>
    <w:basedOn w:val="a"/>
    <w:next w:val="a"/>
    <w:link w:val="a4"/>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8F0D4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8F0D4F"/>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8F0D4F"/>
    <w:pPr>
      <w:spacing w:before="160"/>
      <w:jc w:val="center"/>
    </w:pPr>
    <w:rPr>
      <w:i/>
      <w:iCs/>
      <w:color w:val="404040" w:themeColor="text1" w:themeTint="BF"/>
    </w:rPr>
  </w:style>
  <w:style w:type="character" w:customStyle="1" w:styleId="a8">
    <w:name w:val="Цитата Знак"/>
    <w:basedOn w:val="a0"/>
    <w:link w:val="a7"/>
    <w:uiPriority w:val="29"/>
    <w:rsid w:val="008F0D4F"/>
    <w:rPr>
      <w:i/>
      <w:iCs/>
      <w:color w:val="404040" w:themeColor="text1" w:themeTint="BF"/>
    </w:rPr>
  </w:style>
  <w:style w:type="paragraph" w:styleId="a9">
    <w:name w:val="List Paragraph"/>
    <w:basedOn w:val="a"/>
    <w:uiPriority w:val="34"/>
    <w:qFormat/>
    <w:rsid w:val="008F0D4F"/>
    <w:pPr>
      <w:ind w:left="720"/>
      <w:contextualSpacing/>
    </w:pPr>
  </w:style>
  <w:style w:type="character" w:styleId="aa">
    <w:name w:val="Intense Emphasis"/>
    <w:basedOn w:val="a0"/>
    <w:uiPriority w:val="21"/>
    <w:qFormat/>
    <w:rsid w:val="008F0D4F"/>
    <w:rPr>
      <w:i/>
      <w:iCs/>
      <w:color w:val="0F4761" w:themeColor="accent1" w:themeShade="BF"/>
    </w:rPr>
  </w:style>
  <w:style w:type="paragraph" w:styleId="ab">
    <w:name w:val="Intense Quote"/>
    <w:basedOn w:val="a"/>
    <w:next w:val="a"/>
    <w:link w:val="ac"/>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8F0D4F"/>
    <w:rPr>
      <w:i/>
      <w:iCs/>
      <w:color w:val="0F4761" w:themeColor="accent1" w:themeShade="BF"/>
    </w:rPr>
  </w:style>
  <w:style w:type="character" w:styleId="ad">
    <w:name w:val="Intense Reference"/>
    <w:basedOn w:val="a0"/>
    <w:uiPriority w:val="32"/>
    <w:qFormat/>
    <w:rsid w:val="008F0D4F"/>
    <w:rPr>
      <w:b/>
      <w:bCs/>
      <w:smallCaps/>
      <w:color w:val="0F4761" w:themeColor="accent1" w:themeShade="BF"/>
      <w:spacing w:val="5"/>
    </w:rPr>
  </w:style>
  <w:style w:type="table" w:styleId="ae">
    <w:name w:val="Table Grid"/>
    <w:basedOn w:val="a1"/>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9A082A"/>
    <w:pPr>
      <w:tabs>
        <w:tab w:val="center" w:pos="4513"/>
        <w:tab w:val="right" w:pos="9026"/>
      </w:tabs>
      <w:spacing w:after="0" w:line="240" w:lineRule="auto"/>
    </w:pPr>
  </w:style>
  <w:style w:type="character" w:customStyle="1" w:styleId="af0">
    <w:name w:val="Верхній колонтитул Знак"/>
    <w:basedOn w:val="a0"/>
    <w:link w:val="af"/>
    <w:uiPriority w:val="99"/>
    <w:rsid w:val="009A082A"/>
  </w:style>
  <w:style w:type="paragraph" w:styleId="af1">
    <w:name w:val="footer"/>
    <w:basedOn w:val="a"/>
    <w:link w:val="af2"/>
    <w:uiPriority w:val="99"/>
    <w:unhideWhenUsed/>
    <w:rsid w:val="009A082A"/>
    <w:pPr>
      <w:tabs>
        <w:tab w:val="center" w:pos="4513"/>
        <w:tab w:val="right" w:pos="9026"/>
      </w:tabs>
      <w:spacing w:after="0" w:line="240" w:lineRule="auto"/>
    </w:pPr>
  </w:style>
  <w:style w:type="character" w:customStyle="1" w:styleId="af2">
    <w:name w:val="Нижній колонтитул Знак"/>
    <w:basedOn w:val="a0"/>
    <w:link w:val="af1"/>
    <w:uiPriority w:val="99"/>
    <w:rsid w:val="009A082A"/>
  </w:style>
  <w:style w:type="paragraph" w:styleId="af3">
    <w:name w:val="Normal (Web)"/>
    <w:basedOn w:val="a"/>
    <w:uiPriority w:val="99"/>
    <w:semiHidden/>
    <w:unhideWhenUsed/>
    <w:rsid w:val="00FB79A9"/>
    <w:rPr>
      <w:rFonts w:ascii="Times New Roman" w:hAnsi="Times New Roman" w:cs="Times New Roman"/>
    </w:rPr>
  </w:style>
  <w:style w:type="table" w:customStyle="1" w:styleId="51">
    <w:name w:val="5"/>
    <w:basedOn w:val="a1"/>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af4">
    <w:name w:val="Hyperlink"/>
    <w:basedOn w:val="a0"/>
    <w:uiPriority w:val="99"/>
    <w:unhideWhenUsed/>
    <w:rsid w:val="001956B3"/>
    <w:rPr>
      <w:color w:val="467886" w:themeColor="hyperlink"/>
      <w:u w:val="single"/>
    </w:rPr>
  </w:style>
  <w:style w:type="character" w:styleId="af5">
    <w:name w:val="Unresolved Mention"/>
    <w:basedOn w:val="a0"/>
    <w:uiPriority w:val="99"/>
    <w:semiHidden/>
    <w:unhideWhenUsed/>
    <w:rsid w:val="001956B3"/>
    <w:rPr>
      <w:color w:val="605E5C"/>
      <w:shd w:val="clear" w:color="auto" w:fill="E1DFDD"/>
    </w:rPr>
  </w:style>
  <w:style w:type="paragraph" w:styleId="af6">
    <w:name w:val="No Spacing"/>
    <w:uiPriority w:val="1"/>
    <w:qFormat/>
    <w:rsid w:val="00B25A7B"/>
    <w:pPr>
      <w:spacing w:after="0" w:line="240" w:lineRule="auto"/>
    </w:pPr>
  </w:style>
  <w:style w:type="paragraph" w:styleId="af7">
    <w:name w:val="TOC Heading"/>
    <w:basedOn w:val="1"/>
    <w:next w:val="a"/>
    <w:uiPriority w:val="39"/>
    <w:unhideWhenUsed/>
    <w:qFormat/>
    <w:rsid w:val="001D6DCA"/>
    <w:pPr>
      <w:spacing w:before="240" w:after="0" w:line="259" w:lineRule="auto"/>
      <w:outlineLvl w:val="9"/>
    </w:pPr>
    <w:rPr>
      <w:kern w:val="0"/>
      <w:sz w:val="32"/>
      <w:szCs w:val="32"/>
      <w:lang w:val="uk-UA" w:eastAsia="uk-UA"/>
      <w14:ligatures w14:val="none"/>
    </w:rPr>
  </w:style>
  <w:style w:type="paragraph" w:styleId="11">
    <w:name w:val="toc 1"/>
    <w:basedOn w:val="a"/>
    <w:next w:val="a"/>
    <w:autoRedefine/>
    <w:uiPriority w:val="39"/>
    <w:unhideWhenUsed/>
    <w:rsid w:val="001D6DCA"/>
    <w:pPr>
      <w:spacing w:after="100"/>
    </w:pPr>
  </w:style>
  <w:style w:type="paragraph" w:styleId="21">
    <w:name w:val="toc 2"/>
    <w:basedOn w:val="a"/>
    <w:next w:val="a"/>
    <w:autoRedefine/>
    <w:uiPriority w:val="39"/>
    <w:unhideWhenUsed/>
    <w:rsid w:val="001D6DC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cstp.2015.04.004" TargetMode="External"/><Relationship Id="rId18" Type="http://schemas.openxmlformats.org/officeDocument/2006/relationships/hyperlink" Target="https://doi.org/10.1093/joccuh/uiae005" TargetMode="External"/><Relationship Id="rId3" Type="http://schemas.openxmlformats.org/officeDocument/2006/relationships/styles" Target="styles.xml"/><Relationship Id="rId21" Type="http://schemas.openxmlformats.org/officeDocument/2006/relationships/hyperlink" Target="https://doi.org/10.3390/su14074220" TargetMode="External"/><Relationship Id="rId7" Type="http://schemas.openxmlformats.org/officeDocument/2006/relationships/endnotes" Target="endnotes.xml"/><Relationship Id="rId12" Type="http://schemas.openxmlformats.org/officeDocument/2006/relationships/hyperlink" Target="https://doi.org/10.1016/j.jbusres.2022.113303" TargetMode="External"/><Relationship Id="rId17" Type="http://schemas.openxmlformats.org/officeDocument/2006/relationships/hyperlink" Target="https://doi.org/10.3390/ijerph19084873" TargetMode="External"/><Relationship Id="rId2" Type="http://schemas.openxmlformats.org/officeDocument/2006/relationships/numbering" Target="numbering.xml"/><Relationship Id="rId16" Type="http://schemas.openxmlformats.org/officeDocument/2006/relationships/hyperlink" Target="https://doi.org/10.1016/j.jvb.2023.103857" TargetMode="External"/><Relationship Id="rId20" Type="http://schemas.openxmlformats.org/officeDocument/2006/relationships/hyperlink" Target="https://doi.org/10.3390/su140742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topics/economics-econometrics-and-finance/travel-tim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vb.2023.103857" TargetMode="External"/><Relationship Id="rId23" Type="http://schemas.openxmlformats.org/officeDocument/2006/relationships/fontTable" Target="fontTable.xml"/><Relationship Id="rId10" Type="http://schemas.openxmlformats.org/officeDocument/2006/relationships/hyperlink" Target="javascript:;" TargetMode="External"/><Relationship Id="rId19" Type="http://schemas.openxmlformats.org/officeDocument/2006/relationships/hyperlink" Target="https://doi.org/10.3390/su14074220"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https://www.emerald.com/ijwhm/article/17/4/335/1213460/What-is-healthy-hybrid-work-Exploring-employe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DC33E-C7A5-4E35-8443-548F514FA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6981</TotalTime>
  <Pages>10</Pages>
  <Words>15668</Words>
  <Characters>8931</Characters>
  <Application>Microsoft Office Word</Application>
  <DocSecurity>0</DocSecurity>
  <Lines>74</Lines>
  <Paragraphs>49</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24550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Анна Вакуленко</cp:lastModifiedBy>
  <cp:revision>23</cp:revision>
  <cp:lastPrinted>2026-02-18T17:15:00Z</cp:lastPrinted>
  <dcterms:created xsi:type="dcterms:W3CDTF">2026-02-20T19:14:00Z</dcterms:created>
  <dcterms:modified xsi:type="dcterms:W3CDTF">2026-03-22T21:14:00Z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