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C6C52D" w14:textId="2670F6A8" w:rsidR="00DD2A35" w:rsidRDefault="00DD2A35" w:rsidP="00DD2A35">
      <w:pPr>
        <w:jc w:val="center"/>
        <w:rPr>
          <w:sz w:val="36"/>
          <w:szCs w:val="44"/>
          <w:lang w:val="en-GB"/>
        </w:rPr>
      </w:pPr>
      <w:r w:rsidRPr="00DD2A35">
        <w:rPr>
          <w:sz w:val="36"/>
          <w:szCs w:val="44"/>
          <w:lang w:val="en-GB"/>
        </w:rPr>
        <w:t>BMBM6012 – Leading and Developing People</w:t>
      </w:r>
    </w:p>
    <w:p w14:paraId="56B34267" w14:textId="77777777" w:rsidR="00DD2A35" w:rsidRPr="00DD2A35" w:rsidRDefault="00DD2A35" w:rsidP="00DD2A35">
      <w:pPr>
        <w:jc w:val="center"/>
        <w:rPr>
          <w:sz w:val="36"/>
          <w:szCs w:val="44"/>
          <w:lang w:val="en-GB"/>
        </w:rPr>
      </w:pPr>
    </w:p>
    <w:p w14:paraId="1797622C" w14:textId="1AD2CFAC" w:rsidR="00DD2A35" w:rsidRPr="00DD2A35" w:rsidRDefault="00DD2A35" w:rsidP="00DD2A35">
      <w:pPr>
        <w:jc w:val="center"/>
        <w:rPr>
          <w:sz w:val="36"/>
          <w:szCs w:val="44"/>
        </w:rPr>
      </w:pPr>
      <w:r w:rsidRPr="00DD2A35">
        <w:rPr>
          <w:sz w:val="36"/>
          <w:szCs w:val="44"/>
          <w:lang w:val="en-GB"/>
        </w:rPr>
        <w:t>Tim Cook</w:t>
      </w:r>
      <w:r w:rsidRPr="00DD2A35">
        <w:rPr>
          <w:sz w:val="36"/>
          <w:szCs w:val="44"/>
          <w:lang w:val="en-GB"/>
        </w:rPr>
        <w:t>: A leadership case study</w:t>
      </w:r>
      <w:r w:rsidRPr="00DD2A35">
        <w:rPr>
          <w:sz w:val="36"/>
          <w:szCs w:val="44"/>
        </w:rPr>
        <w:t>(draft)</w:t>
      </w:r>
    </w:p>
    <w:p w14:paraId="31F62677" w14:textId="09948B56" w:rsidR="00DD2A35" w:rsidRDefault="00DD2A35" w:rsidP="00DD2A35">
      <w:pPr>
        <w:jc w:val="center"/>
        <w:rPr>
          <w:sz w:val="36"/>
          <w:szCs w:val="44"/>
        </w:rPr>
      </w:pPr>
    </w:p>
    <w:p w14:paraId="22B229E0" w14:textId="24500377" w:rsidR="00DD2A35" w:rsidRDefault="00DD2A35" w:rsidP="00DD2A35">
      <w:pPr>
        <w:jc w:val="center"/>
        <w:rPr>
          <w:sz w:val="36"/>
          <w:szCs w:val="44"/>
        </w:rPr>
      </w:pPr>
      <w:r>
        <w:rPr>
          <w:noProof/>
          <w:sz w:val="36"/>
          <w:szCs w:val="44"/>
        </w:rPr>
        <w:drawing>
          <wp:inline distT="0" distB="0" distL="0" distR="0" wp14:anchorId="2CA1BF2D" wp14:editId="6D8BC77D">
            <wp:extent cx="3594664" cy="4795192"/>
            <wp:effectExtent l="0" t="0" r="0" b="571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4" cstate="print">
                      <a:extLst>
                        <a:ext uri="{28A0092B-C50C-407E-A947-70E740481C1C}">
                          <a14:useLocalDpi xmlns:a14="http://schemas.microsoft.com/office/drawing/2010/main" val="0"/>
                        </a:ext>
                      </a:extLst>
                    </a:blip>
                    <a:stretch>
                      <a:fillRect/>
                    </a:stretch>
                  </pic:blipFill>
                  <pic:spPr>
                    <a:xfrm>
                      <a:off x="0" y="0"/>
                      <a:ext cx="3608001" cy="4812983"/>
                    </a:xfrm>
                    <a:prstGeom prst="rect">
                      <a:avLst/>
                    </a:prstGeom>
                  </pic:spPr>
                </pic:pic>
              </a:graphicData>
            </a:graphic>
          </wp:inline>
        </w:drawing>
      </w:r>
    </w:p>
    <w:p w14:paraId="70F324D5" w14:textId="3AD8EB47" w:rsidR="00DD2A35" w:rsidRDefault="00DD2A35" w:rsidP="00DD2A35">
      <w:pPr>
        <w:rPr>
          <w:rFonts w:hint="eastAsia"/>
          <w:sz w:val="36"/>
          <w:szCs w:val="44"/>
        </w:rPr>
      </w:pPr>
    </w:p>
    <w:p w14:paraId="56841177" w14:textId="187B66EC" w:rsidR="00DD2A35" w:rsidRDefault="00DD2A35" w:rsidP="00DD2A35">
      <w:pPr>
        <w:rPr>
          <w:sz w:val="36"/>
          <w:szCs w:val="44"/>
        </w:rPr>
      </w:pPr>
    </w:p>
    <w:p w14:paraId="51282940" w14:textId="77777777" w:rsidR="00DD2A35" w:rsidRPr="00DD2A35" w:rsidRDefault="00DD2A35" w:rsidP="00DD2A35">
      <w:pPr>
        <w:rPr>
          <w:rFonts w:hint="eastAsia"/>
          <w:sz w:val="36"/>
          <w:szCs w:val="44"/>
        </w:rPr>
      </w:pPr>
    </w:p>
    <w:p w14:paraId="24176D22" w14:textId="48A78776" w:rsidR="00DD2A35" w:rsidRPr="00DD2A35" w:rsidRDefault="00DD2A35" w:rsidP="00DD2A35">
      <w:pPr>
        <w:jc w:val="center"/>
        <w:rPr>
          <w:rFonts w:hint="eastAsia"/>
          <w:sz w:val="36"/>
          <w:szCs w:val="44"/>
        </w:rPr>
      </w:pPr>
      <w:proofErr w:type="spellStart"/>
      <w:r w:rsidRPr="00DD2A35">
        <w:rPr>
          <w:sz w:val="36"/>
          <w:szCs w:val="44"/>
        </w:rPr>
        <w:t>Minghao</w:t>
      </w:r>
      <w:proofErr w:type="spellEnd"/>
      <w:r w:rsidRPr="00DD2A35">
        <w:rPr>
          <w:sz w:val="36"/>
          <w:szCs w:val="44"/>
        </w:rPr>
        <w:t xml:space="preserve"> Wang (2229792</w:t>
      </w:r>
      <w:r>
        <w:rPr>
          <w:sz w:val="36"/>
          <w:szCs w:val="44"/>
        </w:rPr>
        <w:t>)</w:t>
      </w:r>
    </w:p>
    <w:p w14:paraId="50F7D0DC" w14:textId="77777777" w:rsidR="00DD2A35" w:rsidRPr="00DD2A35" w:rsidRDefault="00DD2A35" w:rsidP="00DD2A35">
      <w:pPr>
        <w:jc w:val="center"/>
        <w:rPr>
          <w:sz w:val="36"/>
          <w:szCs w:val="44"/>
        </w:rPr>
      </w:pPr>
    </w:p>
    <w:p w14:paraId="66FDE5D0" w14:textId="36074C2D" w:rsidR="00DD2A35" w:rsidRDefault="00DD2A35"/>
    <w:p w14:paraId="368E3A20" w14:textId="194E2C15" w:rsidR="001D1249" w:rsidRPr="00DD2A35" w:rsidRDefault="001D1249" w:rsidP="001D1249">
      <w:pPr>
        <w:rPr>
          <w:rFonts w:hint="eastAsia"/>
          <w:sz w:val="24"/>
          <w:szCs w:val="32"/>
        </w:rPr>
      </w:pPr>
      <w:r w:rsidRPr="00DD2A35">
        <w:rPr>
          <w:sz w:val="24"/>
          <w:szCs w:val="32"/>
        </w:rPr>
        <w:lastRenderedPageBreak/>
        <w:t xml:space="preserve">I choose Apple's CEO Tim Cook as an analysis of whether he is an innovation leader. </w:t>
      </w:r>
      <w:proofErr w:type="gramStart"/>
      <w:r w:rsidRPr="00DD2A35">
        <w:rPr>
          <w:sz w:val="24"/>
          <w:szCs w:val="32"/>
        </w:rPr>
        <w:t>First of all</w:t>
      </w:r>
      <w:proofErr w:type="gramEnd"/>
      <w:r w:rsidRPr="00DD2A35">
        <w:rPr>
          <w:sz w:val="24"/>
          <w:szCs w:val="32"/>
        </w:rPr>
        <w:t>, I think Apple is still a successful company. Until today, its market share is as high as 18.8%, and it even achieved better-than-expected growth in the Mac business.</w:t>
      </w:r>
    </w:p>
    <w:p w14:paraId="1CD12F96" w14:textId="4ECD32A3" w:rsidR="00086039" w:rsidRPr="00DD2A35" w:rsidRDefault="001D1249" w:rsidP="001D1249">
      <w:pPr>
        <w:rPr>
          <w:sz w:val="24"/>
          <w:szCs w:val="32"/>
        </w:rPr>
      </w:pPr>
      <w:r w:rsidRPr="00DD2A35">
        <w:rPr>
          <w:sz w:val="24"/>
          <w:szCs w:val="32"/>
        </w:rPr>
        <w:t>For the leader of this company, his achievement is to change the main development direction of Apple from product technology upgrade to the direction of using products to create an ecological integration. I think the main reason for this shift is that the leaders believe that meeting the needs of customers and understanding what customers really want from products is the most important thing for the development of the company. The product joint supply ecosystem is placed in a very high position.</w:t>
      </w:r>
    </w:p>
    <w:p w14:paraId="311C87AF" w14:textId="41656D8B" w:rsidR="00DA375E" w:rsidRPr="00DD2A35" w:rsidRDefault="00DD2A35" w:rsidP="001D1249">
      <w:pPr>
        <w:rPr>
          <w:sz w:val="24"/>
          <w:szCs w:val="32"/>
        </w:rPr>
      </w:pPr>
      <w:r w:rsidRPr="00DD2A35">
        <w:t xml:space="preserve">I </w:t>
      </w:r>
      <w:r w:rsidRPr="00DD2A35">
        <w:rPr>
          <w:sz w:val="24"/>
          <w:szCs w:val="32"/>
        </w:rPr>
        <w:t xml:space="preserve">will analyze why I think </w:t>
      </w:r>
      <w:r>
        <w:rPr>
          <w:rFonts w:hint="eastAsia"/>
          <w:sz w:val="24"/>
          <w:szCs w:val="32"/>
        </w:rPr>
        <w:t>Ti</w:t>
      </w:r>
      <w:r w:rsidRPr="00DD2A35">
        <w:rPr>
          <w:sz w:val="24"/>
          <w:szCs w:val="32"/>
        </w:rPr>
        <w:t>m</w:t>
      </w:r>
      <w:r>
        <w:rPr>
          <w:sz w:val="24"/>
          <w:szCs w:val="32"/>
        </w:rPr>
        <w:t xml:space="preserve"> </w:t>
      </w:r>
      <w:r>
        <w:rPr>
          <w:rFonts w:hint="eastAsia"/>
          <w:sz w:val="24"/>
          <w:szCs w:val="32"/>
        </w:rPr>
        <w:t>Co</w:t>
      </w:r>
      <w:r w:rsidRPr="00DD2A35">
        <w:rPr>
          <w:sz w:val="24"/>
          <w:szCs w:val="32"/>
        </w:rPr>
        <w:t xml:space="preserve">ok is an innovation leader from three aspects: A key driver of growth, </w:t>
      </w:r>
      <w:proofErr w:type="gramStart"/>
      <w:r w:rsidRPr="00DD2A35">
        <w:rPr>
          <w:sz w:val="24"/>
          <w:szCs w:val="32"/>
        </w:rPr>
        <w:t>performance</w:t>
      </w:r>
      <w:proofErr w:type="gramEnd"/>
      <w:r w:rsidRPr="00DD2A35">
        <w:rPr>
          <w:sz w:val="24"/>
          <w:szCs w:val="32"/>
        </w:rPr>
        <w:t xml:space="preserve"> and value. In terms of key driver of growth, I will analyze the specific reasons and the impact on the market based on Tim Cook's performance growth after he became Apple's CEO. In terms of performance, I think Apple adheres to the business model specified by Jobs: using functional organization instead of the business unit model commonly used by most large enterprises. In terms of value, I think </w:t>
      </w:r>
      <w:r w:rsidRPr="00DD2A35">
        <w:rPr>
          <w:sz w:val="24"/>
          <w:szCs w:val="32"/>
        </w:rPr>
        <w:t>Tim cook</w:t>
      </w:r>
      <w:r w:rsidRPr="00DD2A35">
        <w:rPr>
          <w:sz w:val="24"/>
          <w:szCs w:val="32"/>
        </w:rPr>
        <w:t xml:space="preserve"> has created a business model, which is also the biggest difference from Jobs: the focus of enterprise development is to enhance customer experience rather than just product development and innovation.</w:t>
      </w:r>
    </w:p>
    <w:p w14:paraId="1B2391D9" w14:textId="77777777" w:rsidR="00DA375E" w:rsidRPr="001D1249" w:rsidRDefault="00DA375E" w:rsidP="001D1249">
      <w:pPr>
        <w:rPr>
          <w:rFonts w:hint="eastAsia"/>
        </w:rPr>
      </w:pPr>
    </w:p>
    <w:sectPr w:rsidR="00DA375E" w:rsidRPr="001D1249">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7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楷体">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003" w:usb1="288F0000" w:usb2="00000016" w:usb3="00000000" w:csb0="00040001" w:csb1="00000000"/>
  </w:font>
  <w:font w:name="SimSun-ExtB">
    <w:panose1 w:val="02010609060101010101"/>
    <w:charset w:val="86"/>
    <w:family w:val="modern"/>
    <w:pitch w:val="fixed"/>
    <w:sig w:usb0="00000001" w:usb1="0A0E0000" w:usb2="00000010"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249"/>
    <w:rsid w:val="00086039"/>
    <w:rsid w:val="001C7BC5"/>
    <w:rsid w:val="001D1249"/>
    <w:rsid w:val="003E04A3"/>
    <w:rsid w:val="006455AF"/>
    <w:rsid w:val="00C60FF4"/>
    <w:rsid w:val="00DA375E"/>
    <w:rsid w:val="00DD2A3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32A7E26"/>
  <w15:chartTrackingRefBased/>
  <w15:docId w15:val="{8194C723-3E81-314D-B536-A7C46E4E9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ody Text"/>
    <w:aliases w:val="正文第一条"/>
    <w:basedOn w:val="a"/>
    <w:link w:val="a4"/>
    <w:autoRedefine/>
    <w:uiPriority w:val="1"/>
    <w:qFormat/>
    <w:rsid w:val="006455AF"/>
    <w:pPr>
      <w:widowControl w:val="0"/>
      <w:autoSpaceDE w:val="0"/>
      <w:autoSpaceDN w:val="0"/>
      <w:spacing w:line="402" w:lineRule="exact"/>
      <w:ind w:left="4"/>
      <w:jc w:val="center"/>
    </w:pPr>
    <w:rPr>
      <w:rFonts w:ascii="黑体" w:eastAsia="楷体" w:hAnsi="宋体" w:cs="宋体"/>
      <w:sz w:val="32"/>
      <w:szCs w:val="32"/>
      <w:lang w:val="zh-CN" w:bidi="zh-CN"/>
    </w:rPr>
  </w:style>
  <w:style w:type="character" w:customStyle="1" w:styleId="a4">
    <w:name w:val="正文文本 字符"/>
    <w:aliases w:val="正文第一条 字符"/>
    <w:basedOn w:val="a0"/>
    <w:link w:val="a3"/>
    <w:uiPriority w:val="1"/>
    <w:rsid w:val="006455AF"/>
    <w:rPr>
      <w:rFonts w:ascii="黑体" w:eastAsia="楷体" w:hAnsi="宋体" w:cs="宋体"/>
      <w:sz w:val="32"/>
      <w:szCs w:val="32"/>
      <w:lang w:val="zh-CN" w:bidi="zh-CN"/>
    </w:rPr>
  </w:style>
  <w:style w:type="paragraph" w:customStyle="1" w:styleId="1">
    <w:name w:val="正文1"/>
    <w:basedOn w:val="a3"/>
    <w:uiPriority w:val="1"/>
    <w:qFormat/>
    <w:rsid w:val="00C60FF4"/>
    <w:pPr>
      <w:spacing w:line="328" w:lineRule="auto"/>
      <w:ind w:left="109" w:right="106" w:firstLine="623"/>
      <w:jc w:val="both"/>
    </w:pPr>
    <w:rPr>
      <w:rFonts w:eastAsia="SimSun-ExtB"/>
      <w:spacing w:val="-6"/>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361331">
      <w:bodyDiv w:val="1"/>
      <w:marLeft w:val="0"/>
      <w:marRight w:val="0"/>
      <w:marTop w:val="0"/>
      <w:marBottom w:val="0"/>
      <w:divBdr>
        <w:top w:val="none" w:sz="0" w:space="0" w:color="auto"/>
        <w:left w:val="none" w:sz="0" w:space="0" w:color="auto"/>
        <w:bottom w:val="none" w:sz="0" w:space="0" w:color="auto"/>
        <w:right w:val="none" w:sz="0" w:space="0" w:color="auto"/>
      </w:divBdr>
    </w:div>
    <w:div w:id="1014453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2</Pages>
  <Words>239</Words>
  <Characters>1366</Characters>
  <Application>Microsoft Office Word</Application>
  <DocSecurity>0</DocSecurity>
  <Lines>11</Lines>
  <Paragraphs>3</Paragraphs>
  <ScaleCrop>false</ScaleCrop>
  <Company/>
  <LinksUpToDate>false</LinksUpToDate>
  <CharactersWithSpaces>1602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Huixin Xiao</dc:creator>
  <cp:keywords/>
  <dc:description/>
  <cp:lastModifiedBy>Huixin Xiao</cp:lastModifiedBy>
  <cp:revision>1</cp:revision>
  <dcterms:created xsi:type="dcterms:W3CDTF">2023-03-09T14:09:00Z</dcterms:created>
  <dcterms:modified xsi:type="dcterms:W3CDTF">2023-03-09T15:02:00Z</dcterms:modified>
</cp:coreProperties>
</file>