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10FB58" w:rsidP="2DFCC616" w:rsidRDefault="3910FB58" w14:paraId="27D19335" w14:textId="70C1AE06">
      <w:pPr>
        <w:pStyle w:val="Normal"/>
        <w:rPr>
          <w:b w:val="1"/>
          <w:bCs w:val="1"/>
          <w:sz w:val="32"/>
          <w:szCs w:val="32"/>
        </w:rPr>
      </w:pPr>
    </w:p>
    <w:p w:rsidR="3910FB58" w:rsidP="2DFCC616" w:rsidRDefault="3910FB58" w14:paraId="6D1641AD" w14:textId="745AC478">
      <w:pPr>
        <w:pStyle w:val="Normal"/>
        <w:rPr>
          <w:b w:val="1"/>
          <w:bCs w:val="1"/>
          <w:sz w:val="32"/>
          <w:szCs w:val="32"/>
        </w:rPr>
      </w:pPr>
    </w:p>
    <w:p xmlns:wp14="http://schemas.microsoft.com/office/word/2010/wordml" w:rsidP="2DFCC616" w14:paraId="0ED91BBC" wp14:textId="32329AB1">
      <w:pPr>
        <w:pStyle w:val="Normal"/>
        <w:rPr>
          <w:b w:val="1"/>
          <w:bCs w:val="1"/>
          <w:sz w:val="52"/>
          <w:szCs w:val="52"/>
        </w:rPr>
      </w:pPr>
      <w:r w:rsidRPr="2DFCC616" w:rsidR="2A861DCC">
        <w:rPr>
          <w:b w:val="1"/>
          <w:bCs w:val="1"/>
          <w:sz w:val="52"/>
          <w:szCs w:val="52"/>
        </w:rPr>
        <w:t>Fundamentals of Construction Technology</w:t>
      </w:r>
    </w:p>
    <w:p w:rsidR="3910FB58" w:rsidP="2DFCC616" w:rsidRDefault="3910FB58" w14:paraId="78F21116" w14:textId="3E5E7394">
      <w:pPr>
        <w:pStyle w:val="Normal"/>
        <w:rPr>
          <w:b w:val="0"/>
          <w:bCs w:val="0"/>
          <w:i w:val="1"/>
          <w:iCs w:val="1"/>
          <w:sz w:val="48"/>
          <w:szCs w:val="48"/>
        </w:rPr>
      </w:pPr>
    </w:p>
    <w:p xmlns:wp14="http://schemas.microsoft.com/office/word/2010/wordml" w:rsidP="2DFCC616" w14:paraId="3C1BDAEA" wp14:textId="5ADF127F">
      <w:pPr>
        <w:pStyle w:val="Normal"/>
        <w:rPr>
          <w:b w:val="0"/>
          <w:bCs w:val="0"/>
          <w:i w:val="1"/>
          <w:iCs w:val="1"/>
          <w:sz w:val="48"/>
          <w:szCs w:val="48"/>
        </w:rPr>
      </w:pPr>
      <w:r w:rsidRPr="2DFCC616" w:rsidR="2A861DCC">
        <w:rPr>
          <w:b w:val="0"/>
          <w:bCs w:val="0"/>
          <w:i w:val="1"/>
          <w:iCs w:val="1"/>
          <w:sz w:val="48"/>
          <w:szCs w:val="48"/>
        </w:rPr>
        <w:t>Assignment 2</w:t>
      </w:r>
      <w:r w:rsidRPr="2DFCC616" w:rsidR="1357F6E4">
        <w:rPr>
          <w:b w:val="0"/>
          <w:bCs w:val="0"/>
          <w:i w:val="1"/>
          <w:iCs w:val="1"/>
          <w:sz w:val="48"/>
          <w:szCs w:val="48"/>
        </w:rPr>
        <w:t xml:space="preserve"> - Superstructure </w:t>
      </w:r>
      <w:r w:rsidRPr="2DFCC616" w:rsidR="0A8A659A">
        <w:rPr>
          <w:b w:val="0"/>
          <w:bCs w:val="0"/>
          <w:i w:val="1"/>
          <w:iCs w:val="1"/>
          <w:sz w:val="48"/>
          <w:szCs w:val="48"/>
        </w:rPr>
        <w:t xml:space="preserve"> </w:t>
      </w:r>
    </w:p>
    <w:p w:rsidR="57B04EA5" w:rsidP="2DFCC616" w:rsidRDefault="57B04EA5" w14:paraId="1386AF51" w14:textId="450B809D">
      <w:pPr>
        <w:pStyle w:val="Normal"/>
        <w:ind w:left="0"/>
        <w:rPr>
          <w:b w:val="0"/>
          <w:bCs w:val="0"/>
          <w:sz w:val="28"/>
          <w:szCs w:val="28"/>
        </w:rPr>
      </w:pPr>
    </w:p>
    <w:p w:rsidR="3910FB58" w:rsidP="3910FB58" w:rsidRDefault="3910FB58" w14:paraId="6F1CD487" w14:textId="070CFD61">
      <w:pPr>
        <w:pStyle w:val="Normal"/>
        <w:ind w:left="0"/>
        <w:rPr>
          <w:b w:val="0"/>
          <w:bCs w:val="0"/>
          <w:sz w:val="24"/>
          <w:szCs w:val="24"/>
        </w:rPr>
      </w:pPr>
    </w:p>
    <w:p w:rsidR="3910FB58" w:rsidP="3910FB58" w:rsidRDefault="3910FB58" w14:paraId="4A41C7F1" w14:textId="27472AA6">
      <w:pPr>
        <w:pStyle w:val="Normal"/>
        <w:ind w:left="0"/>
        <w:rPr>
          <w:b w:val="0"/>
          <w:bCs w:val="0"/>
          <w:sz w:val="24"/>
          <w:szCs w:val="24"/>
        </w:rPr>
      </w:pPr>
    </w:p>
    <w:p w:rsidR="3910FB58" w:rsidP="3910FB58" w:rsidRDefault="3910FB58" w14:paraId="2CAFDBED" w14:textId="259C3444">
      <w:pPr>
        <w:pStyle w:val="Normal"/>
        <w:ind w:left="0"/>
        <w:rPr>
          <w:b w:val="0"/>
          <w:bCs w:val="0"/>
          <w:sz w:val="72"/>
          <w:szCs w:val="72"/>
        </w:rPr>
      </w:pPr>
    </w:p>
    <w:p w:rsidR="08A9ED81" w:rsidP="2DFCC616" w:rsidRDefault="08A9ED81" w14:paraId="6F7F7703" w14:textId="504A7C62">
      <w:pPr>
        <w:pStyle w:val="Normal"/>
        <w:ind w:left="0"/>
        <w:rPr>
          <w:b w:val="0"/>
          <w:bCs w:val="0"/>
          <w:sz w:val="72"/>
          <w:szCs w:val="72"/>
        </w:rPr>
      </w:pPr>
      <w:r w:rsidRPr="2DFCC616" w:rsidR="08A9ED81">
        <w:rPr>
          <w:b w:val="0"/>
          <w:bCs w:val="0"/>
          <w:sz w:val="56"/>
          <w:szCs w:val="56"/>
        </w:rPr>
        <w:t>Steffan Dancey</w:t>
      </w:r>
    </w:p>
    <w:p w:rsidR="08A9ED81" w:rsidP="2DFCC616" w:rsidRDefault="08A9ED81" w14:paraId="3B09D7B8" w14:textId="4F7B3305">
      <w:pPr>
        <w:pStyle w:val="Normal"/>
        <w:ind w:left="0"/>
        <w:rPr>
          <w:b w:val="0"/>
          <w:bCs w:val="0"/>
          <w:sz w:val="72"/>
          <w:szCs w:val="72"/>
        </w:rPr>
      </w:pPr>
      <w:r w:rsidRPr="2DFCC616" w:rsidR="08A9ED81">
        <w:rPr>
          <w:b w:val="0"/>
          <w:bCs w:val="0"/>
          <w:sz w:val="56"/>
          <w:szCs w:val="56"/>
        </w:rPr>
        <w:t>2014079</w:t>
      </w:r>
    </w:p>
    <w:p w:rsidR="3910FB58" w:rsidP="3910FB58" w:rsidRDefault="3910FB58" w14:paraId="450E34CD" w14:textId="44D1DF2A">
      <w:pPr>
        <w:pStyle w:val="Normal"/>
        <w:ind w:left="0"/>
        <w:rPr>
          <w:b w:val="0"/>
          <w:bCs w:val="0"/>
          <w:sz w:val="24"/>
          <w:szCs w:val="24"/>
        </w:rPr>
      </w:pPr>
    </w:p>
    <w:p w:rsidR="3910FB58" w:rsidP="3910FB58" w:rsidRDefault="3910FB58" w14:paraId="7DBFF85E" w14:textId="32FE09E1">
      <w:pPr>
        <w:pStyle w:val="Normal"/>
        <w:ind w:left="0"/>
        <w:rPr>
          <w:b w:val="0"/>
          <w:bCs w:val="0"/>
          <w:sz w:val="24"/>
          <w:szCs w:val="24"/>
        </w:rPr>
      </w:pPr>
    </w:p>
    <w:p w:rsidR="3910FB58" w:rsidP="3910FB58" w:rsidRDefault="3910FB58" w14:paraId="039EDB5F" w14:textId="0E7B721C">
      <w:pPr>
        <w:pStyle w:val="Normal"/>
        <w:ind w:left="0"/>
        <w:rPr>
          <w:b w:val="0"/>
          <w:bCs w:val="0"/>
          <w:sz w:val="24"/>
          <w:szCs w:val="24"/>
        </w:rPr>
      </w:pPr>
    </w:p>
    <w:p w:rsidR="3910FB58" w:rsidP="3910FB58" w:rsidRDefault="3910FB58" w14:paraId="530AA0C8" w14:textId="30DA2E81">
      <w:pPr>
        <w:pStyle w:val="Normal"/>
        <w:ind w:left="0"/>
        <w:rPr>
          <w:b w:val="0"/>
          <w:bCs w:val="0"/>
          <w:sz w:val="24"/>
          <w:szCs w:val="24"/>
        </w:rPr>
      </w:pPr>
    </w:p>
    <w:p w:rsidR="3910FB58" w:rsidP="3910FB58" w:rsidRDefault="3910FB58" w14:paraId="0F495A1A" w14:textId="37C26A88">
      <w:pPr>
        <w:pStyle w:val="Normal"/>
        <w:ind w:left="0"/>
        <w:rPr>
          <w:b w:val="0"/>
          <w:bCs w:val="0"/>
          <w:sz w:val="24"/>
          <w:szCs w:val="24"/>
        </w:rPr>
      </w:pPr>
    </w:p>
    <w:p w:rsidR="3910FB58" w:rsidP="3910FB58" w:rsidRDefault="3910FB58" w14:paraId="226A0315" w14:textId="3FB6D4DB">
      <w:pPr>
        <w:pStyle w:val="Normal"/>
        <w:ind w:left="0"/>
        <w:rPr>
          <w:b w:val="0"/>
          <w:bCs w:val="0"/>
          <w:sz w:val="24"/>
          <w:szCs w:val="24"/>
        </w:rPr>
      </w:pPr>
    </w:p>
    <w:p w:rsidR="3910FB58" w:rsidP="3910FB58" w:rsidRDefault="3910FB58" w14:paraId="55005FB0" w14:textId="03972ABD">
      <w:pPr>
        <w:pStyle w:val="Normal"/>
        <w:ind w:left="0"/>
        <w:rPr>
          <w:b w:val="0"/>
          <w:bCs w:val="0"/>
          <w:sz w:val="24"/>
          <w:szCs w:val="24"/>
        </w:rPr>
      </w:pPr>
    </w:p>
    <w:p w:rsidR="3910FB58" w:rsidP="3910FB58" w:rsidRDefault="3910FB58" w14:paraId="710F3930" w14:textId="11704007">
      <w:pPr>
        <w:pStyle w:val="Normal"/>
        <w:ind w:left="0"/>
        <w:rPr>
          <w:b w:val="0"/>
          <w:bCs w:val="0"/>
          <w:sz w:val="24"/>
          <w:szCs w:val="24"/>
        </w:rPr>
      </w:pPr>
    </w:p>
    <w:p w:rsidR="3910FB58" w:rsidP="3910FB58" w:rsidRDefault="3910FB58" w14:paraId="1DAD843F" w14:textId="40DFAEDE">
      <w:pPr>
        <w:pStyle w:val="Normal"/>
        <w:ind w:left="0"/>
        <w:rPr>
          <w:b w:val="0"/>
          <w:bCs w:val="0"/>
          <w:sz w:val="24"/>
          <w:szCs w:val="24"/>
        </w:rPr>
      </w:pPr>
    </w:p>
    <w:p w:rsidR="2C844087" w:rsidP="2C844087" w:rsidRDefault="2C844087" w14:paraId="207D7BF9" w14:textId="11612E4E">
      <w:pPr>
        <w:pStyle w:val="Normal"/>
        <w:ind w:left="0"/>
        <w:rPr>
          <w:b w:val="0"/>
          <w:bCs w:val="0"/>
          <w:sz w:val="24"/>
          <w:szCs w:val="24"/>
        </w:rPr>
      </w:pPr>
    </w:p>
    <w:p w:rsidR="3910FB58" w:rsidP="3910FB58" w:rsidRDefault="3910FB58" w14:paraId="51B42B73" w14:textId="667649E3">
      <w:pPr>
        <w:pStyle w:val="Normal"/>
        <w:ind w:left="0"/>
        <w:rPr>
          <w:b w:val="0"/>
          <w:bCs w:val="0"/>
          <w:sz w:val="24"/>
          <w:szCs w:val="24"/>
        </w:rPr>
      </w:pPr>
    </w:p>
    <w:p w:rsidR="3910FB58" w:rsidP="3910FB58" w:rsidRDefault="3910FB58" w14:paraId="0A4AF970" w14:textId="4B557755">
      <w:pPr>
        <w:pStyle w:val="Normal"/>
        <w:ind w:left="0"/>
        <w:rPr>
          <w:b w:val="0"/>
          <w:bCs w:val="0"/>
          <w:sz w:val="24"/>
          <w:szCs w:val="24"/>
        </w:rPr>
      </w:pPr>
    </w:p>
    <w:p w:rsidR="78A723E4" w:rsidP="343CE2A0" w:rsidRDefault="78A723E4" w14:paraId="18B4C411" w14:textId="01E3B068">
      <w:pPr>
        <w:pStyle w:val="Normal"/>
        <w:ind w:left="0"/>
        <w:rPr>
          <w:b w:val="1"/>
          <w:bCs w:val="1"/>
          <w:sz w:val="24"/>
          <w:szCs w:val="24"/>
        </w:rPr>
      </w:pPr>
      <w:r w:rsidRPr="343CE2A0" w:rsidR="78A723E4">
        <w:rPr>
          <w:b w:val="1"/>
          <w:bCs w:val="1"/>
          <w:sz w:val="24"/>
          <w:szCs w:val="24"/>
        </w:rPr>
        <w:t>Introduction</w:t>
      </w:r>
    </w:p>
    <w:p w:rsidR="57B04EA5" w:rsidP="343CE2A0" w:rsidRDefault="57B04EA5" w14:paraId="644844A6" w14:textId="01146341">
      <w:pPr>
        <w:pStyle w:val="Normal"/>
        <w:ind w:left="0"/>
        <w:rPr>
          <w:b w:val="0"/>
          <w:bCs w:val="0"/>
          <w:sz w:val="22"/>
          <w:szCs w:val="22"/>
        </w:rPr>
      </w:pPr>
      <w:r w:rsidRPr="343CE2A0" w:rsidR="3B89FB9C">
        <w:rPr>
          <w:b w:val="0"/>
          <w:bCs w:val="0"/>
          <w:sz w:val="22"/>
          <w:szCs w:val="22"/>
        </w:rPr>
        <w:t>I</w:t>
      </w:r>
      <w:r w:rsidRPr="343CE2A0" w:rsidR="3B89FB9C">
        <w:rPr>
          <w:b w:val="0"/>
          <w:bCs w:val="0"/>
          <w:sz w:val="22"/>
          <w:szCs w:val="22"/>
        </w:rPr>
        <w:t xml:space="preserve">n this technical report I will address </w:t>
      </w:r>
      <w:r w:rsidRPr="343CE2A0" w:rsidR="1B6DFEC7">
        <w:rPr>
          <w:b w:val="0"/>
          <w:bCs w:val="0"/>
          <w:sz w:val="22"/>
          <w:szCs w:val="22"/>
        </w:rPr>
        <w:t xml:space="preserve">some of the relevant </w:t>
      </w:r>
      <w:r w:rsidRPr="343CE2A0" w:rsidR="3B89FB9C">
        <w:rPr>
          <w:b w:val="0"/>
          <w:bCs w:val="0"/>
          <w:sz w:val="22"/>
          <w:szCs w:val="22"/>
        </w:rPr>
        <w:t>construction details</w:t>
      </w:r>
      <w:r w:rsidRPr="343CE2A0" w:rsidR="1ADC6E35">
        <w:rPr>
          <w:b w:val="0"/>
          <w:bCs w:val="0"/>
          <w:sz w:val="22"/>
          <w:szCs w:val="22"/>
        </w:rPr>
        <w:t xml:space="preserve"> for the </w:t>
      </w:r>
      <w:r w:rsidRPr="343CE2A0" w:rsidR="64E55DE5">
        <w:rPr>
          <w:b w:val="0"/>
          <w:bCs w:val="0"/>
          <w:sz w:val="22"/>
          <w:szCs w:val="22"/>
        </w:rPr>
        <w:t xml:space="preserve">proposed two </w:t>
      </w:r>
      <w:r w:rsidRPr="343CE2A0" w:rsidR="64E55DE5">
        <w:rPr>
          <w:b w:val="0"/>
          <w:bCs w:val="0"/>
          <w:sz w:val="22"/>
          <w:szCs w:val="22"/>
        </w:rPr>
        <w:t>storey</w:t>
      </w:r>
      <w:r w:rsidRPr="343CE2A0" w:rsidR="64E55DE5">
        <w:rPr>
          <w:b w:val="0"/>
          <w:bCs w:val="0"/>
          <w:sz w:val="22"/>
          <w:szCs w:val="22"/>
        </w:rPr>
        <w:t xml:space="preserve"> </w:t>
      </w:r>
      <w:r w:rsidRPr="343CE2A0" w:rsidR="0DAAFF0A">
        <w:rPr>
          <w:b w:val="0"/>
          <w:bCs w:val="0"/>
          <w:sz w:val="22"/>
          <w:szCs w:val="22"/>
        </w:rPr>
        <w:t>detached</w:t>
      </w:r>
      <w:r w:rsidRPr="343CE2A0" w:rsidR="64E55DE5">
        <w:rPr>
          <w:b w:val="0"/>
          <w:bCs w:val="0"/>
          <w:sz w:val="22"/>
          <w:szCs w:val="22"/>
        </w:rPr>
        <w:t xml:space="preserve"> domestic </w:t>
      </w:r>
      <w:r w:rsidRPr="343CE2A0" w:rsidR="29AA45A5">
        <w:rPr>
          <w:b w:val="0"/>
          <w:bCs w:val="0"/>
          <w:sz w:val="22"/>
          <w:szCs w:val="22"/>
        </w:rPr>
        <w:t>building</w:t>
      </w:r>
      <w:r w:rsidRPr="343CE2A0" w:rsidR="06927E12">
        <w:rPr>
          <w:b w:val="0"/>
          <w:bCs w:val="0"/>
          <w:sz w:val="22"/>
          <w:szCs w:val="22"/>
        </w:rPr>
        <w:t>.</w:t>
      </w:r>
      <w:r w:rsidRPr="343CE2A0" w:rsidR="1F5ECFE4">
        <w:rPr>
          <w:b w:val="0"/>
          <w:bCs w:val="0"/>
          <w:sz w:val="22"/>
          <w:szCs w:val="22"/>
        </w:rPr>
        <w:t xml:space="preserve"> I will also </w:t>
      </w:r>
      <w:r w:rsidRPr="343CE2A0" w:rsidR="6DF6146A">
        <w:rPr>
          <w:b w:val="0"/>
          <w:bCs w:val="0"/>
          <w:sz w:val="22"/>
          <w:szCs w:val="22"/>
        </w:rPr>
        <w:t xml:space="preserve">describe the advantages and disadvantages of the proposed roof </w:t>
      </w:r>
      <w:r w:rsidRPr="343CE2A0" w:rsidR="174018D8">
        <w:rPr>
          <w:b w:val="0"/>
          <w:bCs w:val="0"/>
          <w:sz w:val="22"/>
          <w:szCs w:val="22"/>
        </w:rPr>
        <w:t>structure and</w:t>
      </w:r>
      <w:r w:rsidRPr="343CE2A0" w:rsidR="6DF6146A">
        <w:rPr>
          <w:b w:val="0"/>
          <w:bCs w:val="0"/>
          <w:sz w:val="22"/>
          <w:szCs w:val="22"/>
        </w:rPr>
        <w:t xml:space="preserve"> </w:t>
      </w:r>
      <w:r w:rsidRPr="343CE2A0" w:rsidR="712DB52C">
        <w:rPr>
          <w:b w:val="0"/>
          <w:bCs w:val="0"/>
          <w:sz w:val="22"/>
          <w:szCs w:val="22"/>
        </w:rPr>
        <w:t>propose an alt</w:t>
      </w:r>
      <w:r w:rsidRPr="343CE2A0" w:rsidR="72C9858D">
        <w:rPr>
          <w:b w:val="0"/>
          <w:bCs w:val="0"/>
          <w:sz w:val="22"/>
          <w:szCs w:val="22"/>
        </w:rPr>
        <w:t>ernative system.</w:t>
      </w:r>
      <w:r w:rsidRPr="343CE2A0" w:rsidR="0D202413">
        <w:rPr>
          <w:b w:val="0"/>
          <w:bCs w:val="0"/>
          <w:sz w:val="22"/>
          <w:szCs w:val="22"/>
        </w:rPr>
        <w:t xml:space="preserve"> </w:t>
      </w:r>
      <w:r w:rsidRPr="343CE2A0" w:rsidR="77AB238C">
        <w:rPr>
          <w:b w:val="0"/>
          <w:bCs w:val="0"/>
          <w:sz w:val="22"/>
          <w:szCs w:val="22"/>
        </w:rPr>
        <w:t xml:space="preserve">These detail sketches will be </w:t>
      </w:r>
      <w:r w:rsidRPr="343CE2A0" w:rsidR="51FF1554">
        <w:rPr>
          <w:b w:val="0"/>
          <w:bCs w:val="0"/>
          <w:sz w:val="22"/>
          <w:szCs w:val="22"/>
        </w:rPr>
        <w:t>relevant</w:t>
      </w:r>
      <w:r w:rsidRPr="343CE2A0" w:rsidR="51FF1554">
        <w:rPr>
          <w:b w:val="0"/>
          <w:bCs w:val="0"/>
          <w:sz w:val="22"/>
          <w:szCs w:val="22"/>
        </w:rPr>
        <w:t xml:space="preserve"> </w:t>
      </w:r>
      <w:r w:rsidRPr="343CE2A0" w:rsidR="77AB238C">
        <w:rPr>
          <w:b w:val="0"/>
          <w:bCs w:val="0"/>
          <w:sz w:val="22"/>
          <w:szCs w:val="22"/>
        </w:rPr>
        <w:t xml:space="preserve">and </w:t>
      </w:r>
      <w:r w:rsidRPr="343CE2A0" w:rsidR="6FE763F9">
        <w:rPr>
          <w:b w:val="0"/>
          <w:bCs w:val="0"/>
          <w:sz w:val="22"/>
          <w:szCs w:val="22"/>
        </w:rPr>
        <w:t xml:space="preserve">adhere to </w:t>
      </w:r>
      <w:r w:rsidRPr="343CE2A0" w:rsidR="77AB238C">
        <w:rPr>
          <w:b w:val="0"/>
          <w:bCs w:val="0"/>
          <w:sz w:val="22"/>
          <w:szCs w:val="22"/>
        </w:rPr>
        <w:t>current building regulations.</w:t>
      </w:r>
    </w:p>
    <w:p w:rsidR="343CE2A0" w:rsidP="343CE2A0" w:rsidRDefault="343CE2A0" w14:paraId="6806BA0D" w14:textId="1A0B0B41">
      <w:pPr>
        <w:pStyle w:val="Normal"/>
        <w:ind w:left="0"/>
        <w:rPr>
          <w:b w:val="0"/>
          <w:bCs w:val="0"/>
          <w:sz w:val="22"/>
          <w:szCs w:val="22"/>
        </w:rPr>
      </w:pPr>
      <w:r w:rsidRPr="0A8A659A" w:rsidR="39802B6B">
        <w:rPr>
          <w:b w:val="0"/>
          <w:bCs w:val="0"/>
          <w:sz w:val="22"/>
          <w:szCs w:val="22"/>
        </w:rPr>
        <w:t xml:space="preserve">The building is a timber framed construction, the inner skin of the cavity wall is 140mm thick insulated C16 timber frame. The outer skin consists of stack bonded facing brick work and blockwork with a smooth render finish. Additional PIR insulation is contained within the cavity to improve the thermal performance. There is an insulated ground floor with underfloor heating in the screed and the upper floors are traditional solid timber with tongue and groove softwood </w:t>
      </w:r>
      <w:r w:rsidRPr="0A8A659A" w:rsidR="39802B6B">
        <w:rPr>
          <w:b w:val="0"/>
          <w:bCs w:val="0"/>
          <w:sz w:val="22"/>
          <w:szCs w:val="22"/>
        </w:rPr>
        <w:t>flooring.</w:t>
      </w:r>
      <w:r w:rsidRPr="0A8A659A" w:rsidR="39802B6B">
        <w:rPr>
          <w:b w:val="0"/>
          <w:bCs w:val="0"/>
          <w:sz w:val="22"/>
          <w:szCs w:val="22"/>
        </w:rPr>
        <w:t xml:space="preserve"> </w:t>
      </w:r>
      <w:r w:rsidRPr="0A8A659A" w:rsidR="6BEF6094">
        <w:rPr>
          <w:b w:val="0"/>
          <w:bCs w:val="0"/>
          <w:sz w:val="22"/>
          <w:szCs w:val="22"/>
        </w:rPr>
        <w:t>The roof structure is to be trussed rafters with a metal profile sheeting finish installed over OSB sheathing boards.</w:t>
      </w:r>
      <w:r>
        <w:br/>
      </w:r>
      <w:r w:rsidRPr="0A8A659A" w:rsidR="6BEF6094">
        <w:rPr>
          <w:b w:val="0"/>
          <w:bCs w:val="0"/>
          <w:sz w:val="22"/>
          <w:szCs w:val="22"/>
        </w:rPr>
        <w:t xml:space="preserve"> </w:t>
      </w:r>
    </w:p>
    <w:p w:rsidR="343CE2A0" w:rsidP="0A8A659A" w:rsidRDefault="343CE2A0" w14:paraId="2B8D49AD" w14:textId="29B67B52">
      <w:pPr>
        <w:pStyle w:val="ListParagraph"/>
        <w:numPr>
          <w:ilvl w:val="0"/>
          <w:numId w:val="12"/>
        </w:numPr>
        <w:ind/>
        <w:rPr>
          <w:rFonts w:ascii="Calibri" w:hAnsi="Calibri" w:eastAsia="Calibri" w:cs="Calibri" w:asciiTheme="minorAscii" w:hAnsiTheme="minorAscii" w:eastAsiaTheme="minorAscii" w:cstheme="minorAscii"/>
          <w:b w:val="1"/>
          <w:bCs w:val="1"/>
          <w:noProof w:val="0"/>
          <w:sz w:val="22"/>
          <w:szCs w:val="22"/>
          <w:lang w:val="en-GB"/>
        </w:rPr>
      </w:pPr>
      <w:r w:rsidRPr="0A8A659A" w:rsidR="442540A1">
        <w:rPr>
          <w:b w:val="1"/>
          <w:bCs w:val="1"/>
          <w:noProof w:val="0"/>
          <w:sz w:val="22"/>
          <w:szCs w:val="22"/>
          <w:lang w:val="en-GB"/>
        </w:rPr>
        <w:t xml:space="preserve">I) </w:t>
      </w:r>
      <w:r w:rsidRPr="0A8A659A" w:rsidR="0C781039">
        <w:rPr>
          <w:b w:val="1"/>
          <w:bCs w:val="1"/>
          <w:noProof w:val="0"/>
          <w:sz w:val="22"/>
          <w:szCs w:val="22"/>
          <w:lang w:val="en-GB"/>
        </w:rPr>
        <w:t>The Ground floor Construction, detailing and junctions with external walls.</w:t>
      </w:r>
    </w:p>
    <w:p w:rsidR="343CE2A0" w:rsidP="343CE2A0" w:rsidRDefault="343CE2A0" w14:paraId="4995B85F" w14:textId="60D35ABB">
      <w:pPr>
        <w:pStyle w:val="Normal"/>
        <w:ind w:left="0"/>
      </w:pPr>
      <w:r w:rsidR="36E7C352">
        <w:drawing>
          <wp:inline wp14:editId="07BFC3E6" wp14:anchorId="4D904E82">
            <wp:extent cx="3581412" cy="4276740"/>
            <wp:effectExtent l="0" t="0" r="0" b="0"/>
            <wp:docPr id="1464453588" name="" title=""/>
            <wp:cNvGraphicFramePr>
              <a:graphicFrameLocks noChangeAspect="1"/>
            </wp:cNvGraphicFramePr>
            <a:graphic>
              <a:graphicData uri="http://schemas.openxmlformats.org/drawingml/2006/picture">
                <pic:pic>
                  <pic:nvPicPr>
                    <pic:cNvPr id="0" name=""/>
                    <pic:cNvPicPr/>
                  </pic:nvPicPr>
                  <pic:blipFill>
                    <a:blip r:embed="Rc6090146b42d4c3b">
                      <a:extLst xmlns:a="http://schemas.openxmlformats.org/drawingml/2006/main">
                        <a:ext xmlns:a="http://schemas.openxmlformats.org/drawingml/2006/main" uri="{28A0092B-C50C-407E-A947-70E740481C1C}">
                          <a14:useLocalDpi xmlns:a14="http://schemas.microsoft.com/office/drawing/2010/main" val="0"/>
                        </a:ext>
                      </a:extLst>
                    </a:blip>
                    <a:srcRect l="1312" t="6458" r="0" b="0"/>
                    <a:stretch>
                      <a:fillRect/>
                    </a:stretch>
                  </pic:blipFill>
                  <pic:spPr>
                    <a:xfrm rot="0" flipH="0" flipV="0">
                      <a:off x="0" y="0"/>
                      <a:ext cx="3581412" cy="4276740"/>
                    </a:xfrm>
                    <a:prstGeom prst="rect">
                      <a:avLst/>
                    </a:prstGeom>
                  </pic:spPr>
                </pic:pic>
              </a:graphicData>
            </a:graphic>
          </wp:inline>
        </w:drawing>
      </w:r>
    </w:p>
    <w:p w:rsidR="343CE2A0" w:rsidP="343CE2A0" w:rsidRDefault="343CE2A0" w14:paraId="6C8E7E25" w14:textId="16831069">
      <w:pPr>
        <w:pStyle w:val="Normal"/>
        <w:ind w:left="0"/>
        <w:rPr>
          <w:b w:val="0"/>
          <w:bCs w:val="0"/>
          <w:noProof w:val="0"/>
          <w:sz w:val="22"/>
          <w:szCs w:val="22"/>
          <w:lang w:val="en-GB"/>
        </w:rPr>
      </w:pPr>
      <w:r w:rsidRPr="0A8A659A" w:rsidR="4BB4D419">
        <w:rPr>
          <w:b w:val="0"/>
          <w:bCs w:val="0"/>
          <w:noProof w:val="0"/>
          <w:sz w:val="22"/>
          <w:szCs w:val="22"/>
          <w:lang w:val="en-GB"/>
        </w:rPr>
        <w:t>Above is a sketch of the ground floor construction,</w:t>
      </w:r>
      <w:r w:rsidRPr="0A8A659A" w:rsidR="76A07863">
        <w:rPr>
          <w:b w:val="0"/>
          <w:bCs w:val="0"/>
          <w:noProof w:val="0"/>
          <w:sz w:val="22"/>
          <w:szCs w:val="22"/>
          <w:lang w:val="en-GB"/>
        </w:rPr>
        <w:t xml:space="preserve"> </w:t>
      </w:r>
      <w:r w:rsidRPr="0A8A659A" w:rsidR="1839D039">
        <w:rPr>
          <w:b w:val="0"/>
          <w:bCs w:val="0"/>
          <w:noProof w:val="0"/>
          <w:sz w:val="22"/>
          <w:szCs w:val="22"/>
          <w:lang w:val="en-GB"/>
        </w:rPr>
        <w:t>the</w:t>
      </w:r>
      <w:r w:rsidRPr="0A8A659A" w:rsidR="0858FCC2">
        <w:rPr>
          <w:b w:val="0"/>
          <w:bCs w:val="0"/>
          <w:noProof w:val="0"/>
          <w:sz w:val="22"/>
          <w:szCs w:val="22"/>
          <w:lang w:val="en-GB"/>
        </w:rPr>
        <w:t xml:space="preserve"> sketch</w:t>
      </w:r>
      <w:r w:rsidRPr="0A8A659A" w:rsidR="1839D039">
        <w:rPr>
          <w:b w:val="0"/>
          <w:bCs w:val="0"/>
          <w:noProof w:val="0"/>
          <w:sz w:val="22"/>
          <w:szCs w:val="22"/>
          <w:lang w:val="en-GB"/>
        </w:rPr>
        <w:t xml:space="preserve"> shows</w:t>
      </w:r>
      <w:r w:rsidRPr="0A8A659A" w:rsidR="4BB4D419">
        <w:rPr>
          <w:b w:val="0"/>
          <w:bCs w:val="0"/>
          <w:noProof w:val="0"/>
          <w:sz w:val="22"/>
          <w:szCs w:val="22"/>
          <w:lang w:val="en-GB"/>
        </w:rPr>
        <w:t xml:space="preserve"> a</w:t>
      </w:r>
      <w:r w:rsidRPr="0A8A659A" w:rsidR="63ED75C1">
        <w:rPr>
          <w:b w:val="0"/>
          <w:bCs w:val="0"/>
          <w:noProof w:val="0"/>
          <w:sz w:val="22"/>
          <w:szCs w:val="22"/>
          <w:lang w:val="en-GB"/>
        </w:rPr>
        <w:t xml:space="preserve"> suitable</w:t>
      </w:r>
      <w:r w:rsidRPr="0A8A659A" w:rsidR="4BB4D419">
        <w:rPr>
          <w:b w:val="0"/>
          <w:bCs w:val="0"/>
          <w:noProof w:val="0"/>
          <w:sz w:val="22"/>
          <w:szCs w:val="22"/>
          <w:lang w:val="en-GB"/>
        </w:rPr>
        <w:t xml:space="preserve"> </w:t>
      </w:r>
      <w:r w:rsidRPr="0A8A659A" w:rsidR="54C36700">
        <w:rPr>
          <w:b w:val="0"/>
          <w:bCs w:val="0"/>
          <w:noProof w:val="0"/>
          <w:sz w:val="22"/>
          <w:szCs w:val="22"/>
          <w:lang w:val="en-GB"/>
        </w:rPr>
        <w:t xml:space="preserve">raft </w:t>
      </w:r>
      <w:r w:rsidRPr="0A8A659A" w:rsidR="4BB4D419">
        <w:rPr>
          <w:b w:val="0"/>
          <w:bCs w:val="0"/>
          <w:noProof w:val="0"/>
          <w:sz w:val="22"/>
          <w:szCs w:val="22"/>
          <w:lang w:val="en-GB"/>
        </w:rPr>
        <w:t>foundation, 75mm screed with</w:t>
      </w:r>
      <w:r w:rsidRPr="0A8A659A" w:rsidR="37504158">
        <w:rPr>
          <w:b w:val="0"/>
          <w:bCs w:val="0"/>
          <w:noProof w:val="0"/>
          <w:sz w:val="22"/>
          <w:szCs w:val="22"/>
          <w:lang w:val="en-GB"/>
        </w:rPr>
        <w:t xml:space="preserve"> underfloor heatin</w:t>
      </w:r>
      <w:r w:rsidRPr="0A8A659A" w:rsidR="1E7BE295">
        <w:rPr>
          <w:b w:val="0"/>
          <w:bCs w:val="0"/>
          <w:noProof w:val="0"/>
          <w:sz w:val="22"/>
          <w:szCs w:val="22"/>
          <w:lang w:val="en-GB"/>
        </w:rPr>
        <w:t xml:space="preserve">g </w:t>
      </w:r>
      <w:r w:rsidRPr="0A8A659A" w:rsidR="01995893">
        <w:rPr>
          <w:b w:val="0"/>
          <w:bCs w:val="0"/>
          <w:noProof w:val="0"/>
          <w:sz w:val="22"/>
          <w:szCs w:val="22"/>
          <w:lang w:val="en-GB"/>
        </w:rPr>
        <w:t>an insulated floor</w:t>
      </w:r>
      <w:r w:rsidRPr="0A8A659A" w:rsidR="52D96DF0">
        <w:rPr>
          <w:b w:val="0"/>
          <w:bCs w:val="0"/>
          <w:noProof w:val="0"/>
          <w:sz w:val="22"/>
          <w:szCs w:val="22"/>
          <w:lang w:val="en-GB"/>
        </w:rPr>
        <w:t xml:space="preserve"> </w:t>
      </w:r>
      <w:r w:rsidRPr="0A8A659A" w:rsidR="45101E48">
        <w:rPr>
          <w:b w:val="0"/>
          <w:bCs w:val="0"/>
          <w:noProof w:val="0"/>
          <w:sz w:val="22"/>
          <w:szCs w:val="22"/>
          <w:lang w:val="en-GB"/>
        </w:rPr>
        <w:t>and a</w:t>
      </w:r>
      <w:r w:rsidRPr="0A8A659A" w:rsidR="52D96DF0">
        <w:rPr>
          <w:b w:val="0"/>
          <w:bCs w:val="0"/>
          <w:noProof w:val="0"/>
          <w:sz w:val="22"/>
          <w:szCs w:val="22"/>
          <w:lang w:val="en-GB"/>
        </w:rPr>
        <w:t xml:space="preserve"> DPC</w:t>
      </w:r>
      <w:r w:rsidRPr="0A8A659A" w:rsidR="192A3ECF">
        <w:rPr>
          <w:b w:val="0"/>
          <w:bCs w:val="0"/>
          <w:noProof w:val="0"/>
          <w:sz w:val="22"/>
          <w:szCs w:val="22"/>
          <w:lang w:val="en-GB"/>
        </w:rPr>
        <w:t xml:space="preserve"> to</w:t>
      </w:r>
      <w:r w:rsidRPr="0A8A659A" w:rsidR="447C0A09">
        <w:rPr>
          <w:b w:val="0"/>
          <w:bCs w:val="0"/>
          <w:noProof w:val="0"/>
          <w:sz w:val="22"/>
          <w:szCs w:val="22"/>
          <w:lang w:val="en-GB"/>
        </w:rPr>
        <w:t xml:space="preserve"> </w:t>
      </w:r>
      <w:r w:rsidRPr="0A8A659A" w:rsidR="1B3DACE2">
        <w:rPr>
          <w:b w:val="0"/>
          <w:bCs w:val="0"/>
          <w:noProof w:val="0"/>
          <w:sz w:val="22"/>
          <w:szCs w:val="22"/>
          <w:lang w:val="en-GB"/>
        </w:rPr>
        <w:t>prevent moisture from passing into the interior spaces.</w:t>
      </w:r>
    </w:p>
    <w:p w:rsidR="343CE2A0" w:rsidP="343CE2A0" w:rsidRDefault="343CE2A0" w14:paraId="0B68BFFA" w14:textId="656FA7D1">
      <w:pPr>
        <w:pStyle w:val="Normal"/>
        <w:ind w:left="0"/>
        <w:rPr>
          <w:b w:val="0"/>
          <w:bCs w:val="0"/>
          <w:noProof w:val="0"/>
          <w:sz w:val="22"/>
          <w:szCs w:val="22"/>
          <w:lang w:val="en-GB"/>
        </w:rPr>
      </w:pPr>
    </w:p>
    <w:p w:rsidR="2DFCC616" w:rsidP="2DFCC616" w:rsidRDefault="2DFCC616" w14:paraId="5F6E573F" w14:textId="7207B631">
      <w:pPr>
        <w:pStyle w:val="Normal"/>
        <w:ind w:left="0"/>
        <w:rPr>
          <w:b w:val="0"/>
          <w:bCs w:val="0"/>
          <w:noProof w:val="0"/>
          <w:sz w:val="22"/>
          <w:szCs w:val="22"/>
          <w:lang w:val="en-GB"/>
        </w:rPr>
      </w:pPr>
    </w:p>
    <w:p w:rsidR="2DFCC616" w:rsidP="2DFCC616" w:rsidRDefault="2DFCC616" w14:paraId="45DD6F70" w14:textId="50C2836F">
      <w:pPr>
        <w:pStyle w:val="Normal"/>
        <w:ind w:left="0"/>
        <w:rPr>
          <w:b w:val="0"/>
          <w:bCs w:val="0"/>
          <w:noProof w:val="0"/>
          <w:sz w:val="22"/>
          <w:szCs w:val="22"/>
          <w:lang w:val="en-GB"/>
        </w:rPr>
      </w:pPr>
    </w:p>
    <w:p w:rsidR="2DFCC616" w:rsidP="2DFCC616" w:rsidRDefault="2DFCC616" w14:paraId="3389FCA3" w14:textId="0C9A0A39">
      <w:pPr>
        <w:pStyle w:val="Normal"/>
        <w:ind w:left="0"/>
        <w:rPr>
          <w:b w:val="0"/>
          <w:bCs w:val="0"/>
          <w:noProof w:val="0"/>
          <w:sz w:val="22"/>
          <w:szCs w:val="22"/>
          <w:lang w:val="en-GB"/>
        </w:rPr>
      </w:pPr>
    </w:p>
    <w:p xmlns:wp14="http://schemas.microsoft.com/office/word/2010/wordml" w:rsidP="343CE2A0" w14:paraId="0928A2AD" wp14:textId="3BD61F08">
      <w:pPr>
        <w:pStyle w:val="Normal"/>
        <w:rPr>
          <w:b w:val="1"/>
          <w:bCs w:val="1"/>
          <w:noProof w:val="0"/>
          <w:sz w:val="22"/>
          <w:szCs w:val="22"/>
          <w:lang w:val="en-GB"/>
        </w:rPr>
      </w:pPr>
      <w:r w:rsidRPr="343CE2A0" w:rsidR="0C781039">
        <w:rPr>
          <w:b w:val="1"/>
          <w:bCs w:val="1"/>
          <w:noProof w:val="0"/>
          <w:sz w:val="22"/>
          <w:szCs w:val="22"/>
          <w:lang w:val="en-GB"/>
        </w:rPr>
        <w:t xml:space="preserve">ii)  The First floor Construction, detailing, junctions with external walls and restraints. </w:t>
      </w:r>
    </w:p>
    <w:p w:rsidR="6BF30BFC" w:rsidP="343CE2A0" w:rsidRDefault="6BF30BFC" w14:paraId="3CF5B773" w14:textId="08936870">
      <w:pPr>
        <w:pStyle w:val="Normal"/>
        <w:rPr>
          <w:b w:val="0"/>
          <w:bCs w:val="0"/>
          <w:noProof w:val="0"/>
          <w:sz w:val="22"/>
          <w:szCs w:val="22"/>
          <w:lang w:val="en-GB"/>
        </w:rPr>
      </w:pPr>
      <w:r w:rsidRPr="343CE2A0" w:rsidR="21EA7AB1">
        <w:rPr>
          <w:b w:val="0"/>
          <w:bCs w:val="0"/>
          <w:noProof w:val="0"/>
          <w:sz w:val="22"/>
          <w:szCs w:val="22"/>
          <w:lang w:val="en-GB"/>
        </w:rPr>
        <w:t xml:space="preserve">Below is a sketch of the </w:t>
      </w:r>
      <w:r w:rsidRPr="343CE2A0" w:rsidR="21EA7AB1">
        <w:rPr>
          <w:b w:val="0"/>
          <w:bCs w:val="0"/>
          <w:noProof w:val="0"/>
          <w:sz w:val="22"/>
          <w:szCs w:val="22"/>
          <w:lang w:val="en-GB"/>
        </w:rPr>
        <w:t>first-floor</w:t>
      </w:r>
      <w:r w:rsidRPr="343CE2A0" w:rsidR="21EA7AB1">
        <w:rPr>
          <w:b w:val="0"/>
          <w:bCs w:val="0"/>
          <w:noProof w:val="0"/>
          <w:sz w:val="22"/>
          <w:szCs w:val="22"/>
          <w:lang w:val="en-GB"/>
        </w:rPr>
        <w:t xml:space="preserve"> construction.</w:t>
      </w:r>
    </w:p>
    <w:p w:rsidR="1D50E7E2" w:rsidP="0A8A659A" w:rsidRDefault="1D50E7E2" w14:paraId="75AA3FB7" w14:textId="55787E9B">
      <w:pPr>
        <w:pStyle w:val="Normal"/>
      </w:pPr>
      <w:r w:rsidR="09A53B41">
        <w:drawing>
          <wp:inline wp14:editId="2939A0F0" wp14:anchorId="6F4C2211">
            <wp:extent cx="3599409" cy="3857671"/>
            <wp:effectExtent l="0" t="0" r="0" b="0"/>
            <wp:docPr id="1111094528" name="" title=""/>
            <wp:cNvGraphicFramePr>
              <a:graphicFrameLocks noChangeAspect="1"/>
            </wp:cNvGraphicFramePr>
            <a:graphic>
              <a:graphicData uri="http://schemas.openxmlformats.org/drawingml/2006/picture">
                <pic:pic>
                  <pic:nvPicPr>
                    <pic:cNvPr id="0" name=""/>
                    <pic:cNvPicPr/>
                  </pic:nvPicPr>
                  <pic:blipFill>
                    <a:blip r:embed="R44562609a9684294">
                      <a:extLst xmlns:a="http://schemas.openxmlformats.org/drawingml/2006/main">
                        <a:ext xmlns:a="http://schemas.openxmlformats.org/drawingml/2006/main" uri="{28A0092B-C50C-407E-A947-70E740481C1C}">
                          <a14:useLocalDpi xmlns:a14="http://schemas.microsoft.com/office/drawing/2010/main" val="0"/>
                        </a:ext>
                      </a:extLst>
                    </a:blip>
                    <a:srcRect l="2112" t="3541" r="9389" b="12083"/>
                    <a:stretch>
                      <a:fillRect/>
                    </a:stretch>
                  </pic:blipFill>
                  <pic:spPr>
                    <a:xfrm rot="0" flipH="0" flipV="0">
                      <a:off x="0" y="0"/>
                      <a:ext cx="3599409" cy="3857671"/>
                    </a:xfrm>
                    <a:prstGeom prst="rect">
                      <a:avLst/>
                    </a:prstGeom>
                  </pic:spPr>
                </pic:pic>
              </a:graphicData>
            </a:graphic>
          </wp:inline>
        </w:drawing>
      </w:r>
    </w:p>
    <w:p w:rsidR="59C83BF7" w:rsidP="3910FB58" w:rsidRDefault="59C83BF7" w14:paraId="28939687" w14:textId="5CD2E021">
      <w:pPr>
        <w:pStyle w:val="Normal"/>
        <w:rPr>
          <w:b w:val="0"/>
          <w:bCs w:val="0"/>
          <w:noProof w:val="0"/>
          <w:sz w:val="22"/>
          <w:szCs w:val="22"/>
          <w:lang w:val="en-GB"/>
        </w:rPr>
      </w:pPr>
      <w:r w:rsidRPr="3910FB58" w:rsidR="6EE1A80E">
        <w:rPr>
          <w:b w:val="0"/>
          <w:bCs w:val="0"/>
          <w:noProof w:val="0"/>
          <w:sz w:val="22"/>
          <w:szCs w:val="22"/>
          <w:lang w:val="en-GB"/>
        </w:rPr>
        <w:t>It shows t</w:t>
      </w:r>
      <w:r w:rsidRPr="3910FB58" w:rsidR="5B2A521A">
        <w:rPr>
          <w:b w:val="0"/>
          <w:bCs w:val="0"/>
          <w:noProof w:val="0"/>
          <w:sz w:val="22"/>
          <w:szCs w:val="22"/>
          <w:lang w:val="en-GB"/>
        </w:rPr>
        <w:t>he upper floor</w:t>
      </w:r>
      <w:r w:rsidRPr="3910FB58" w:rsidR="3C916B35">
        <w:rPr>
          <w:b w:val="0"/>
          <w:bCs w:val="0"/>
          <w:noProof w:val="0"/>
          <w:sz w:val="22"/>
          <w:szCs w:val="22"/>
          <w:lang w:val="en-GB"/>
        </w:rPr>
        <w:t>, consisting of</w:t>
      </w:r>
      <w:r w:rsidRPr="3910FB58" w:rsidR="5B2A521A">
        <w:rPr>
          <w:b w:val="0"/>
          <w:bCs w:val="0"/>
          <w:noProof w:val="0"/>
          <w:sz w:val="22"/>
          <w:szCs w:val="22"/>
          <w:lang w:val="en-GB"/>
        </w:rPr>
        <w:t xml:space="preserve"> </w:t>
      </w:r>
      <w:r w:rsidRPr="3910FB58" w:rsidR="5B2A521A">
        <w:rPr>
          <w:b w:val="0"/>
          <w:bCs w:val="0"/>
          <w:noProof w:val="0"/>
          <w:sz w:val="22"/>
          <w:szCs w:val="22"/>
          <w:lang w:val="en-GB"/>
        </w:rPr>
        <w:t>traditional solid timber with tongue and groove softwood flooring.</w:t>
      </w:r>
      <w:r w:rsidRPr="3910FB58" w:rsidR="6C982ED9">
        <w:rPr>
          <w:b w:val="0"/>
          <w:bCs w:val="0"/>
          <w:noProof w:val="0"/>
          <w:sz w:val="22"/>
          <w:szCs w:val="22"/>
          <w:lang w:val="en-GB"/>
        </w:rPr>
        <w:t xml:space="preserve"> There is also a cavity </w:t>
      </w:r>
      <w:r w:rsidRPr="3910FB58" w:rsidR="435D9DC5">
        <w:rPr>
          <w:b w:val="0"/>
          <w:bCs w:val="0"/>
          <w:noProof w:val="0"/>
          <w:sz w:val="22"/>
          <w:szCs w:val="22"/>
          <w:lang w:val="en-GB"/>
        </w:rPr>
        <w:t>b</w:t>
      </w:r>
      <w:r w:rsidRPr="3910FB58" w:rsidR="6C982ED9">
        <w:rPr>
          <w:b w:val="0"/>
          <w:bCs w:val="0"/>
          <w:noProof w:val="0"/>
          <w:sz w:val="22"/>
          <w:szCs w:val="22"/>
          <w:lang w:val="en-GB"/>
        </w:rPr>
        <w:t>arrier in the detail, their purpose is to close concealed spaces and to sto</w:t>
      </w:r>
      <w:r w:rsidRPr="3910FB58" w:rsidR="369313E5">
        <w:rPr>
          <w:b w:val="0"/>
          <w:bCs w:val="0"/>
          <w:noProof w:val="0"/>
          <w:sz w:val="22"/>
          <w:szCs w:val="22"/>
          <w:lang w:val="en-GB"/>
        </w:rPr>
        <w:t>p</w:t>
      </w:r>
      <w:r w:rsidRPr="3910FB58" w:rsidR="6C982ED9">
        <w:rPr>
          <w:b w:val="0"/>
          <w:bCs w:val="0"/>
          <w:noProof w:val="0"/>
          <w:sz w:val="22"/>
          <w:szCs w:val="22"/>
          <w:lang w:val="en-GB"/>
        </w:rPr>
        <w:t xml:space="preserve"> smoke</w:t>
      </w:r>
      <w:r w:rsidRPr="3910FB58" w:rsidR="4E8293A8">
        <w:rPr>
          <w:b w:val="0"/>
          <w:bCs w:val="0"/>
          <w:noProof w:val="0"/>
          <w:sz w:val="22"/>
          <w:szCs w:val="22"/>
          <w:lang w:val="en-GB"/>
        </w:rPr>
        <w:t xml:space="preserve"> penetration</w:t>
      </w:r>
      <w:r w:rsidRPr="3910FB58" w:rsidR="6C982ED9">
        <w:rPr>
          <w:b w:val="0"/>
          <w:bCs w:val="0"/>
          <w:noProof w:val="0"/>
          <w:sz w:val="22"/>
          <w:szCs w:val="22"/>
          <w:lang w:val="en-GB"/>
        </w:rPr>
        <w:t xml:space="preserve"> or to re</w:t>
      </w:r>
      <w:r w:rsidRPr="3910FB58" w:rsidR="21AA4F02">
        <w:rPr>
          <w:b w:val="0"/>
          <w:bCs w:val="0"/>
          <w:noProof w:val="0"/>
          <w:sz w:val="22"/>
          <w:szCs w:val="22"/>
          <w:lang w:val="en-GB"/>
        </w:rPr>
        <w:t>gulate fire movement.</w:t>
      </w:r>
      <w:r w:rsidRPr="3910FB58" w:rsidR="41B55461">
        <w:rPr>
          <w:b w:val="0"/>
          <w:bCs w:val="0"/>
          <w:noProof w:val="0"/>
          <w:sz w:val="22"/>
          <w:szCs w:val="22"/>
          <w:lang w:val="en-GB"/>
        </w:rPr>
        <w:t xml:space="preserve"> Also, the cavity tray labelled prevents moisture from being carried to the inner leaf</w:t>
      </w:r>
      <w:r w:rsidRPr="3910FB58" w:rsidR="4F58E21F">
        <w:rPr>
          <w:b w:val="0"/>
          <w:bCs w:val="0"/>
          <w:noProof w:val="0"/>
          <w:sz w:val="22"/>
          <w:szCs w:val="22"/>
          <w:lang w:val="en-GB"/>
        </w:rPr>
        <w:t xml:space="preserve">, they </w:t>
      </w:r>
      <w:r w:rsidRPr="3910FB58" w:rsidR="41B55461">
        <w:rPr>
          <w:b w:val="0"/>
          <w:bCs w:val="0"/>
          <w:noProof w:val="0"/>
          <w:sz w:val="22"/>
          <w:szCs w:val="22"/>
          <w:lang w:val="en-GB"/>
        </w:rPr>
        <w:t>prevent moisture that is travelling downwards from being carried to the inner leaf</w:t>
      </w:r>
      <w:r w:rsidRPr="3910FB58" w:rsidR="2CF03F8C">
        <w:rPr>
          <w:b w:val="0"/>
          <w:bCs w:val="0"/>
          <w:noProof w:val="0"/>
          <w:sz w:val="22"/>
          <w:szCs w:val="22"/>
          <w:lang w:val="en-GB"/>
        </w:rPr>
        <w:t xml:space="preserve"> of the building.</w:t>
      </w:r>
    </w:p>
    <w:p w:rsidR="59C83BF7" w:rsidP="343CE2A0" w:rsidRDefault="59C83BF7" w14:paraId="749B835D" w14:textId="2F802181">
      <w:pPr>
        <w:pStyle w:val="Normal"/>
        <w:rPr>
          <w:b w:val="0"/>
          <w:bCs w:val="0"/>
          <w:noProof w:val="0"/>
          <w:sz w:val="22"/>
          <w:szCs w:val="22"/>
          <w:lang w:val="en-GB"/>
        </w:rPr>
      </w:pPr>
    </w:p>
    <w:p w:rsidR="2DFCC616" w:rsidP="2DFCC616" w:rsidRDefault="2DFCC616" w14:paraId="35D2682B" w14:textId="3677D599">
      <w:pPr>
        <w:pStyle w:val="Normal"/>
        <w:rPr>
          <w:b w:val="0"/>
          <w:bCs w:val="0"/>
          <w:noProof w:val="0"/>
          <w:sz w:val="22"/>
          <w:szCs w:val="22"/>
          <w:lang w:val="en-GB"/>
        </w:rPr>
      </w:pPr>
    </w:p>
    <w:p w:rsidR="56105E4B" w:rsidP="56105E4B" w:rsidRDefault="56105E4B" w14:paraId="6768BA3C" w14:textId="5B229F56">
      <w:pPr>
        <w:pStyle w:val="Normal"/>
        <w:rPr>
          <w:b w:val="0"/>
          <w:bCs w:val="0"/>
          <w:noProof w:val="0"/>
          <w:sz w:val="22"/>
          <w:szCs w:val="22"/>
          <w:lang w:val="en-GB"/>
        </w:rPr>
      </w:pPr>
    </w:p>
    <w:p w:rsidR="56105E4B" w:rsidP="56105E4B" w:rsidRDefault="56105E4B" w14:paraId="3A098F37" w14:textId="791BCC1C">
      <w:pPr>
        <w:pStyle w:val="Normal"/>
        <w:rPr>
          <w:b w:val="0"/>
          <w:bCs w:val="0"/>
          <w:noProof w:val="0"/>
          <w:sz w:val="22"/>
          <w:szCs w:val="22"/>
          <w:lang w:val="en-GB"/>
        </w:rPr>
      </w:pPr>
    </w:p>
    <w:p w:rsidR="56105E4B" w:rsidP="56105E4B" w:rsidRDefault="56105E4B" w14:paraId="3990926C" w14:textId="5FA8C000">
      <w:pPr>
        <w:pStyle w:val="Normal"/>
        <w:rPr>
          <w:b w:val="0"/>
          <w:bCs w:val="0"/>
          <w:noProof w:val="0"/>
          <w:sz w:val="22"/>
          <w:szCs w:val="22"/>
          <w:lang w:val="en-GB"/>
        </w:rPr>
      </w:pPr>
    </w:p>
    <w:p w:rsidR="56105E4B" w:rsidP="56105E4B" w:rsidRDefault="56105E4B" w14:paraId="675C86B6" w14:textId="3C86E46B">
      <w:pPr>
        <w:pStyle w:val="Normal"/>
        <w:rPr>
          <w:b w:val="0"/>
          <w:bCs w:val="0"/>
          <w:noProof w:val="0"/>
          <w:sz w:val="22"/>
          <w:szCs w:val="22"/>
          <w:lang w:val="en-GB"/>
        </w:rPr>
      </w:pPr>
    </w:p>
    <w:p w:rsidR="2DFCC616" w:rsidP="2DFCC616" w:rsidRDefault="2DFCC616" w14:paraId="5F362043" w14:textId="61130886">
      <w:pPr>
        <w:pStyle w:val="Normal"/>
        <w:rPr>
          <w:b w:val="0"/>
          <w:bCs w:val="0"/>
          <w:noProof w:val="0"/>
          <w:sz w:val="22"/>
          <w:szCs w:val="22"/>
          <w:lang w:val="en-GB"/>
        </w:rPr>
      </w:pPr>
    </w:p>
    <w:p w:rsidR="732DD6BC" w:rsidP="732DD6BC" w:rsidRDefault="732DD6BC" w14:paraId="2B6D08E6" w14:textId="41708164">
      <w:pPr>
        <w:pStyle w:val="Normal"/>
        <w:rPr>
          <w:b w:val="0"/>
          <w:bCs w:val="0"/>
          <w:noProof w:val="0"/>
          <w:sz w:val="22"/>
          <w:szCs w:val="22"/>
          <w:lang w:val="en-GB"/>
        </w:rPr>
      </w:pPr>
    </w:p>
    <w:p w:rsidR="732DD6BC" w:rsidP="732DD6BC" w:rsidRDefault="732DD6BC" w14:paraId="1B48D890" w14:textId="0FCAA7A0">
      <w:pPr>
        <w:pStyle w:val="Normal"/>
        <w:rPr>
          <w:b w:val="0"/>
          <w:bCs w:val="0"/>
          <w:noProof w:val="0"/>
          <w:sz w:val="22"/>
          <w:szCs w:val="22"/>
          <w:lang w:val="en-GB"/>
        </w:rPr>
      </w:pPr>
    </w:p>
    <w:p w:rsidR="732DD6BC" w:rsidP="732DD6BC" w:rsidRDefault="732DD6BC" w14:paraId="4153FDFF" w14:textId="237E1B6A">
      <w:pPr>
        <w:pStyle w:val="Normal"/>
        <w:rPr>
          <w:b w:val="0"/>
          <w:bCs w:val="0"/>
          <w:noProof w:val="0"/>
          <w:sz w:val="22"/>
          <w:szCs w:val="22"/>
          <w:lang w:val="en-GB"/>
        </w:rPr>
      </w:pPr>
    </w:p>
    <w:p w:rsidR="732DD6BC" w:rsidP="732DD6BC" w:rsidRDefault="732DD6BC" w14:paraId="3F25D881" w14:textId="29A304A1">
      <w:pPr>
        <w:pStyle w:val="Normal"/>
        <w:rPr>
          <w:b w:val="0"/>
          <w:bCs w:val="0"/>
          <w:noProof w:val="0"/>
          <w:sz w:val="22"/>
          <w:szCs w:val="22"/>
          <w:lang w:val="en-GB"/>
        </w:rPr>
      </w:pPr>
    </w:p>
    <w:p xmlns:wp14="http://schemas.microsoft.com/office/word/2010/wordml" w:rsidP="343CE2A0" w14:paraId="7D039839" wp14:textId="047B8CD7">
      <w:pPr>
        <w:pStyle w:val="Normal"/>
        <w:rPr>
          <w:b w:val="1"/>
          <w:bCs w:val="1"/>
          <w:noProof w:val="0"/>
          <w:sz w:val="22"/>
          <w:szCs w:val="22"/>
          <w:lang w:val="en-GB"/>
        </w:rPr>
      </w:pPr>
      <w:r w:rsidRPr="343CE2A0" w:rsidR="0C781039">
        <w:rPr>
          <w:b w:val="1"/>
          <w:bCs w:val="1"/>
          <w:noProof w:val="0"/>
          <w:sz w:val="22"/>
          <w:szCs w:val="22"/>
          <w:lang w:val="en-GB"/>
        </w:rPr>
        <w:t xml:space="preserve">iii) Eaves detailing and roof covering – </w:t>
      </w:r>
      <w:r w:rsidRPr="343CE2A0" w:rsidR="0C781039">
        <w:rPr>
          <w:b w:val="1"/>
          <w:bCs w:val="1"/>
          <w:noProof w:val="0"/>
          <w:sz w:val="22"/>
          <w:szCs w:val="22"/>
          <w:lang w:val="en-GB"/>
        </w:rPr>
        <w:t>indicating</w:t>
      </w:r>
      <w:r w:rsidRPr="343CE2A0" w:rsidR="0C781039">
        <w:rPr>
          <w:b w:val="1"/>
          <w:bCs w:val="1"/>
          <w:noProof w:val="0"/>
          <w:sz w:val="22"/>
          <w:szCs w:val="22"/>
          <w:lang w:val="en-GB"/>
        </w:rPr>
        <w:t xml:space="preserve"> </w:t>
      </w:r>
      <w:r w:rsidRPr="343CE2A0" w:rsidR="0C781039">
        <w:rPr>
          <w:b w:val="1"/>
          <w:bCs w:val="1"/>
          <w:noProof w:val="0"/>
          <w:sz w:val="22"/>
          <w:szCs w:val="22"/>
          <w:lang w:val="en-GB"/>
        </w:rPr>
        <w:t>appropriate weathering</w:t>
      </w:r>
      <w:r w:rsidRPr="343CE2A0" w:rsidR="0C781039">
        <w:rPr>
          <w:b w:val="1"/>
          <w:bCs w:val="1"/>
          <w:noProof w:val="0"/>
          <w:sz w:val="22"/>
          <w:szCs w:val="22"/>
          <w:lang w:val="en-GB"/>
        </w:rPr>
        <w:t>, fixing and laps.</w:t>
      </w:r>
    </w:p>
    <w:p w:rsidR="6BF30BFC" w:rsidP="343CE2A0" w:rsidRDefault="6BF30BFC" w14:paraId="7F6F0EDB" w14:textId="15D75FD1">
      <w:pPr>
        <w:pStyle w:val="Normal"/>
        <w:rPr>
          <w:b w:val="0"/>
          <w:bCs w:val="0"/>
          <w:noProof w:val="0"/>
          <w:sz w:val="22"/>
          <w:szCs w:val="22"/>
          <w:lang w:val="en-GB"/>
        </w:rPr>
      </w:pPr>
      <w:r w:rsidRPr="343CE2A0" w:rsidR="608F5FE2">
        <w:rPr>
          <w:b w:val="0"/>
          <w:bCs w:val="0"/>
          <w:noProof w:val="0"/>
          <w:sz w:val="22"/>
          <w:szCs w:val="22"/>
          <w:lang w:val="en-GB"/>
        </w:rPr>
        <w:t>Please see below the eaves detailing for the roof covering</w:t>
      </w:r>
      <w:r w:rsidRPr="343CE2A0" w:rsidR="065B2BC7">
        <w:rPr>
          <w:b w:val="0"/>
          <w:bCs w:val="0"/>
          <w:noProof w:val="0"/>
          <w:sz w:val="22"/>
          <w:szCs w:val="22"/>
          <w:lang w:val="en-GB"/>
        </w:rPr>
        <w:t>.</w:t>
      </w:r>
    </w:p>
    <w:p w:rsidR="7FDDC239" w:rsidP="0A8A659A" w:rsidRDefault="7FDDC239" w14:paraId="7CDFF2AD" w14:textId="65994F85">
      <w:pPr>
        <w:pStyle w:val="Normal"/>
      </w:pPr>
      <w:r w:rsidR="4622AA8F">
        <w:drawing>
          <wp:inline wp14:editId="49954866" wp14:anchorId="264550DA">
            <wp:extent cx="4114800" cy="4295806"/>
            <wp:effectExtent l="0" t="0" r="0" b="0"/>
            <wp:docPr id="539322827" name="" title=""/>
            <wp:cNvGraphicFramePr>
              <a:graphicFrameLocks noChangeAspect="1"/>
            </wp:cNvGraphicFramePr>
            <a:graphic>
              <a:graphicData uri="http://schemas.openxmlformats.org/drawingml/2006/picture">
                <pic:pic>
                  <pic:nvPicPr>
                    <pic:cNvPr id="0" name=""/>
                    <pic:cNvPicPr/>
                  </pic:nvPicPr>
                  <pic:blipFill>
                    <a:blip r:embed="R67639475cc0d40ba">
                      <a:extLst xmlns:a="http://schemas.openxmlformats.org/drawingml/2006/main">
                        <a:ext xmlns:a="http://schemas.openxmlformats.org/drawingml/2006/main" uri="{28A0092B-C50C-407E-A947-70E740481C1C}">
                          <a14:useLocalDpi xmlns:a14="http://schemas.microsoft.com/office/drawing/2010/main" val="0"/>
                        </a:ext>
                      </a:extLst>
                    </a:blip>
                    <a:srcRect l="0" t="3125" r="0" b="2916"/>
                    <a:stretch>
                      <a:fillRect/>
                    </a:stretch>
                  </pic:blipFill>
                  <pic:spPr>
                    <a:xfrm rot="0" flipH="0" flipV="0">
                      <a:off x="0" y="0"/>
                      <a:ext cx="4114800" cy="4295806"/>
                    </a:xfrm>
                    <a:prstGeom prst="rect">
                      <a:avLst/>
                    </a:prstGeom>
                  </pic:spPr>
                </pic:pic>
              </a:graphicData>
            </a:graphic>
          </wp:inline>
        </w:drawing>
      </w:r>
    </w:p>
    <w:p w:rsidR="73C0CC28" w:rsidP="0A8A659A" w:rsidRDefault="73C0CC28" w14:paraId="7F07F610" w14:textId="25839494">
      <w:pPr>
        <w:pStyle w:val="Normal"/>
      </w:pPr>
      <w:r w:rsidR="73C0CC28">
        <w:rPr/>
        <w:t>The roof is to be trussed rafters with a metal profile sheeting finish installed over OSB sheathing boards. In the detail sketch I have also included a fascia</w:t>
      </w:r>
      <w:r w:rsidR="49400207">
        <w:rPr/>
        <w:t xml:space="preserve"> and</w:t>
      </w:r>
      <w:r w:rsidR="73C0CC28">
        <w:rPr/>
        <w:t xml:space="preserve"> </w:t>
      </w:r>
      <w:r w:rsidR="5C38D4BE">
        <w:rPr/>
        <w:t xml:space="preserve">soffit </w:t>
      </w:r>
      <w:r w:rsidR="73C0CC28">
        <w:rPr/>
        <w:t xml:space="preserve">board with a gutter </w:t>
      </w:r>
      <w:r w:rsidR="5C300AC2">
        <w:rPr/>
        <w:t xml:space="preserve">to aid to flow of water off the roof. </w:t>
      </w:r>
      <w:r w:rsidR="046025EA">
        <w:rPr/>
        <w:t>Within the framed construction I have included a Vapour Control Layer</w:t>
      </w:r>
      <w:r w:rsidR="519572B4">
        <w:rPr/>
        <w:t xml:space="preserve">, this </w:t>
      </w:r>
      <w:r w:rsidR="046025EA">
        <w:rPr/>
        <w:t>restricts movement of warm</w:t>
      </w:r>
      <w:r w:rsidR="19D3E0A2">
        <w:rPr/>
        <w:t>/</w:t>
      </w:r>
      <w:r w:rsidR="046025EA">
        <w:rPr/>
        <w:t>moist air from inside a property into the fabric of the building</w:t>
      </w:r>
      <w:r w:rsidR="608669DD">
        <w:rPr/>
        <w:t xml:space="preserve">, they </w:t>
      </w:r>
      <w:r w:rsidR="046025EA">
        <w:rPr/>
        <w:t>prevent excess moisture entering a wall's cavity</w:t>
      </w:r>
      <w:r w:rsidR="23AC94A9">
        <w:rPr/>
        <w:t xml:space="preserve"> and</w:t>
      </w:r>
      <w:r w:rsidR="046025EA">
        <w:rPr/>
        <w:t xml:space="preserve"> behind insulation</w:t>
      </w:r>
      <w:r w:rsidR="7BD5569A">
        <w:rPr/>
        <w:t>.</w:t>
      </w:r>
    </w:p>
    <w:p w:rsidR="6BF30BFC" w:rsidP="343CE2A0" w:rsidRDefault="6BF30BFC" w14:paraId="30DEEE66" w14:textId="590448B7">
      <w:pPr>
        <w:pStyle w:val="Normal"/>
        <w:rPr>
          <w:b w:val="0"/>
          <w:bCs w:val="0"/>
          <w:noProof w:val="0"/>
          <w:sz w:val="22"/>
          <w:szCs w:val="22"/>
          <w:lang w:val="en-GB"/>
        </w:rPr>
      </w:pPr>
    </w:p>
    <w:p w:rsidR="2DFCC616" w:rsidP="2DFCC616" w:rsidRDefault="2DFCC616" w14:paraId="543AC28A" w14:textId="7BAA7C1A">
      <w:pPr>
        <w:pStyle w:val="Normal"/>
        <w:rPr>
          <w:b w:val="0"/>
          <w:bCs w:val="0"/>
          <w:noProof w:val="0"/>
          <w:sz w:val="22"/>
          <w:szCs w:val="22"/>
          <w:lang w:val="en-GB"/>
        </w:rPr>
      </w:pPr>
    </w:p>
    <w:p w:rsidR="2DFCC616" w:rsidP="2DFCC616" w:rsidRDefault="2DFCC616" w14:paraId="65EFFA7E" w14:textId="48491A52">
      <w:pPr>
        <w:pStyle w:val="Normal"/>
        <w:rPr>
          <w:b w:val="0"/>
          <w:bCs w:val="0"/>
          <w:noProof w:val="0"/>
          <w:sz w:val="22"/>
          <w:szCs w:val="22"/>
          <w:lang w:val="en-GB"/>
        </w:rPr>
      </w:pPr>
    </w:p>
    <w:p w:rsidR="2DFCC616" w:rsidP="2DFCC616" w:rsidRDefault="2DFCC616" w14:paraId="567D57D2" w14:textId="5606E0F1">
      <w:pPr>
        <w:pStyle w:val="Normal"/>
        <w:rPr>
          <w:b w:val="0"/>
          <w:bCs w:val="0"/>
          <w:noProof w:val="0"/>
          <w:sz w:val="22"/>
          <w:szCs w:val="22"/>
          <w:lang w:val="en-GB"/>
        </w:rPr>
      </w:pPr>
    </w:p>
    <w:p w:rsidR="2DFCC616" w:rsidP="2DFCC616" w:rsidRDefault="2DFCC616" w14:paraId="72DAB92A" w14:textId="1CD643A5">
      <w:pPr>
        <w:pStyle w:val="Normal"/>
        <w:rPr>
          <w:b w:val="0"/>
          <w:bCs w:val="0"/>
          <w:noProof w:val="0"/>
          <w:sz w:val="22"/>
          <w:szCs w:val="22"/>
          <w:lang w:val="en-GB"/>
        </w:rPr>
      </w:pPr>
    </w:p>
    <w:p w:rsidR="5F9EEF73" w:rsidP="5F9EEF73" w:rsidRDefault="5F9EEF73" w14:paraId="0B85C93D" w14:textId="2F2C4DBE">
      <w:pPr>
        <w:pStyle w:val="Normal"/>
        <w:rPr>
          <w:b w:val="0"/>
          <w:bCs w:val="0"/>
          <w:noProof w:val="0"/>
          <w:sz w:val="22"/>
          <w:szCs w:val="22"/>
          <w:lang w:val="en-GB"/>
        </w:rPr>
      </w:pPr>
    </w:p>
    <w:p w:rsidR="5F9EEF73" w:rsidP="5F9EEF73" w:rsidRDefault="5F9EEF73" w14:paraId="03697FF6" w14:textId="6B50B8B1">
      <w:pPr>
        <w:pStyle w:val="Normal"/>
        <w:rPr>
          <w:b w:val="0"/>
          <w:bCs w:val="0"/>
          <w:noProof w:val="0"/>
          <w:sz w:val="22"/>
          <w:szCs w:val="22"/>
          <w:lang w:val="en-GB"/>
        </w:rPr>
      </w:pPr>
    </w:p>
    <w:p w:rsidR="56105E4B" w:rsidP="56105E4B" w:rsidRDefault="56105E4B" w14:paraId="76394A1E" w14:textId="36B48359">
      <w:pPr>
        <w:pStyle w:val="Normal"/>
        <w:rPr>
          <w:b w:val="0"/>
          <w:bCs w:val="0"/>
          <w:noProof w:val="0"/>
          <w:sz w:val="22"/>
          <w:szCs w:val="22"/>
          <w:lang w:val="en-GB"/>
        </w:rPr>
      </w:pPr>
    </w:p>
    <w:p w:rsidR="5F9EEF73" w:rsidP="5F9EEF73" w:rsidRDefault="5F9EEF73" w14:paraId="690DA08C" w14:textId="67F9BC97">
      <w:pPr>
        <w:pStyle w:val="Normal"/>
        <w:rPr>
          <w:b w:val="0"/>
          <w:bCs w:val="0"/>
          <w:noProof w:val="0"/>
          <w:sz w:val="22"/>
          <w:szCs w:val="22"/>
          <w:lang w:val="en-GB"/>
        </w:rPr>
      </w:pPr>
    </w:p>
    <w:p w:rsidR="5F9EEF73" w:rsidP="5F9EEF73" w:rsidRDefault="5F9EEF73" w14:paraId="2853AD5C" w14:textId="310857C3">
      <w:pPr>
        <w:pStyle w:val="Normal"/>
        <w:rPr>
          <w:b w:val="0"/>
          <w:bCs w:val="0"/>
          <w:noProof w:val="0"/>
          <w:sz w:val="22"/>
          <w:szCs w:val="22"/>
          <w:lang w:val="en-GB"/>
        </w:rPr>
      </w:pPr>
    </w:p>
    <w:p w:rsidR="2DFCC616" w:rsidP="2DFCC616" w:rsidRDefault="2DFCC616" w14:paraId="703D549F" w14:textId="4CEC41E5">
      <w:pPr>
        <w:pStyle w:val="Normal"/>
        <w:rPr>
          <w:b w:val="0"/>
          <w:bCs w:val="0"/>
          <w:noProof w:val="0"/>
          <w:sz w:val="22"/>
          <w:szCs w:val="22"/>
          <w:lang w:val="en-GB"/>
        </w:rPr>
      </w:pPr>
    </w:p>
    <w:p w:rsidR="6BF30BFC" w:rsidP="0A8A659A" w:rsidRDefault="6BF30BFC" w14:paraId="54CE048A" w14:textId="35F9C858">
      <w:pPr>
        <w:pStyle w:val="Normal"/>
        <w:rPr>
          <w:b w:val="1"/>
          <w:bCs w:val="1"/>
          <w:noProof w:val="0"/>
          <w:sz w:val="22"/>
          <w:szCs w:val="22"/>
          <w:lang w:val="en-GB"/>
        </w:rPr>
      </w:pPr>
      <w:r w:rsidRPr="0A8A659A" w:rsidR="0C781039">
        <w:rPr>
          <w:b w:val="1"/>
          <w:bCs w:val="1"/>
          <w:noProof w:val="0"/>
          <w:sz w:val="22"/>
          <w:szCs w:val="22"/>
          <w:lang w:val="en-GB"/>
        </w:rPr>
        <w:t>iv) The main roof</w:t>
      </w:r>
      <w:r w:rsidRPr="0A8A659A" w:rsidR="093DA87A">
        <w:rPr>
          <w:b w:val="1"/>
          <w:bCs w:val="1"/>
          <w:noProof w:val="0"/>
          <w:sz w:val="22"/>
          <w:szCs w:val="22"/>
          <w:lang w:val="en-GB"/>
        </w:rPr>
        <w:t xml:space="preserve"> </w:t>
      </w:r>
      <w:r w:rsidRPr="0A8A659A" w:rsidR="0C781039">
        <w:rPr>
          <w:b w:val="1"/>
          <w:bCs w:val="1"/>
          <w:noProof w:val="0"/>
          <w:sz w:val="22"/>
          <w:szCs w:val="22"/>
          <w:lang w:val="en-GB"/>
        </w:rPr>
        <w:t>structure</w:t>
      </w:r>
      <w:r w:rsidRPr="0A8A659A" w:rsidR="0C781039">
        <w:rPr>
          <w:b w:val="1"/>
          <w:bCs w:val="1"/>
          <w:noProof w:val="0"/>
          <w:sz w:val="22"/>
          <w:szCs w:val="22"/>
          <w:lang w:val="en-GB"/>
        </w:rPr>
        <w:t>.</w:t>
      </w:r>
      <w:r w:rsidRPr="0A8A659A" w:rsidR="54692CEA">
        <w:rPr>
          <w:b w:val="1"/>
          <w:bCs w:val="1"/>
          <w:noProof w:val="0"/>
          <w:sz w:val="22"/>
          <w:szCs w:val="22"/>
          <w:lang w:val="en-GB"/>
        </w:rPr>
        <w:t xml:space="preserve"> </w:t>
      </w:r>
      <w:r w:rsidRPr="0A8A659A" w:rsidR="0C781039">
        <w:rPr>
          <w:b w:val="1"/>
          <w:bCs w:val="1"/>
          <w:noProof w:val="0"/>
          <w:sz w:val="22"/>
          <w:szCs w:val="22"/>
          <w:lang w:val="en-GB"/>
        </w:rPr>
        <w:t>Construction,</w:t>
      </w:r>
      <w:r w:rsidRPr="0A8A659A" w:rsidR="65838B93">
        <w:rPr>
          <w:b w:val="1"/>
          <w:bCs w:val="1"/>
          <w:noProof w:val="0"/>
          <w:sz w:val="22"/>
          <w:szCs w:val="22"/>
          <w:lang w:val="en-GB"/>
        </w:rPr>
        <w:t xml:space="preserve"> </w:t>
      </w:r>
      <w:r w:rsidRPr="0A8A659A" w:rsidR="0C781039">
        <w:rPr>
          <w:b w:val="1"/>
          <w:bCs w:val="1"/>
          <w:noProof w:val="0"/>
          <w:sz w:val="22"/>
          <w:szCs w:val="22"/>
          <w:lang w:val="en-GB"/>
        </w:rPr>
        <w:t>detailing</w:t>
      </w:r>
      <w:r w:rsidRPr="0A8A659A" w:rsidR="60F3D846">
        <w:rPr>
          <w:b w:val="1"/>
          <w:bCs w:val="1"/>
          <w:noProof w:val="0"/>
          <w:sz w:val="22"/>
          <w:szCs w:val="22"/>
          <w:lang w:val="en-GB"/>
        </w:rPr>
        <w:t xml:space="preserve"> </w:t>
      </w:r>
      <w:r w:rsidRPr="0A8A659A" w:rsidR="0C781039">
        <w:rPr>
          <w:b w:val="1"/>
          <w:bCs w:val="1"/>
          <w:noProof w:val="0"/>
          <w:sz w:val="22"/>
          <w:szCs w:val="22"/>
          <w:lang w:val="en-GB"/>
        </w:rPr>
        <w:t>and</w:t>
      </w:r>
      <w:r w:rsidRPr="0A8A659A" w:rsidR="60F3D846">
        <w:rPr>
          <w:b w:val="1"/>
          <w:bCs w:val="1"/>
          <w:noProof w:val="0"/>
          <w:sz w:val="22"/>
          <w:szCs w:val="22"/>
          <w:lang w:val="en-GB"/>
        </w:rPr>
        <w:t xml:space="preserve"> </w:t>
      </w:r>
      <w:r w:rsidRPr="0A8A659A" w:rsidR="0C781039">
        <w:rPr>
          <w:b w:val="1"/>
          <w:bCs w:val="1"/>
          <w:noProof w:val="0"/>
          <w:sz w:val="22"/>
          <w:szCs w:val="22"/>
          <w:lang w:val="en-GB"/>
        </w:rPr>
        <w:t>fixing.</w:t>
      </w:r>
    </w:p>
    <w:p w:rsidR="09B4B89A" w:rsidP="0A8A659A" w:rsidRDefault="09B4B89A" w14:paraId="2EA08F1E" w14:textId="0E4FD053">
      <w:pPr>
        <w:pStyle w:val="Normal"/>
      </w:pPr>
      <w:r w:rsidR="7E5D7480">
        <w:drawing>
          <wp:inline wp14:editId="3E048F99" wp14:anchorId="32E71CF2">
            <wp:extent cx="2486044" cy="3838606"/>
            <wp:effectExtent l="676281" t="0" r="676281" b="0"/>
            <wp:docPr id="1440868193" name="" title=""/>
            <wp:cNvGraphicFramePr>
              <a:graphicFrameLocks noChangeAspect="1"/>
            </wp:cNvGraphicFramePr>
            <a:graphic>
              <a:graphicData uri="http://schemas.openxmlformats.org/drawingml/2006/picture">
                <pic:pic>
                  <pic:nvPicPr>
                    <pic:cNvPr id="0" name=""/>
                    <pic:cNvPicPr/>
                  </pic:nvPicPr>
                  <pic:blipFill>
                    <a:blip r:embed="Rcae79b21364b4a29">
                      <a:extLst xmlns:a="http://schemas.openxmlformats.org/drawingml/2006/main">
                        <a:ext xmlns:a="http://schemas.openxmlformats.org/drawingml/2006/main" uri="{28A0092B-C50C-407E-A947-70E740481C1C}">
                          <a14:useLocalDpi xmlns:a14="http://schemas.microsoft.com/office/drawing/2010/main" val="0"/>
                        </a:ext>
                      </a:extLst>
                    </a:blip>
                    <a:srcRect l="21823" t="5208" r="6077" b="10833"/>
                    <a:stretch>
                      <a:fillRect/>
                    </a:stretch>
                  </pic:blipFill>
                  <pic:spPr>
                    <a:xfrm rot="16200000" flipH="0" flipV="0">
                      <a:off x="0" y="0"/>
                      <a:ext cx="2486044" cy="3838606"/>
                    </a:xfrm>
                    <a:prstGeom prst="rect">
                      <a:avLst/>
                    </a:prstGeom>
                  </pic:spPr>
                </pic:pic>
              </a:graphicData>
            </a:graphic>
          </wp:inline>
        </w:drawing>
      </w:r>
    </w:p>
    <w:p xmlns:wp14="http://schemas.microsoft.com/office/word/2010/wordml" w:rsidP="343CE2A0" w14:paraId="54B412F9" wp14:textId="5822A778">
      <w:pPr>
        <w:pStyle w:val="Normal"/>
      </w:pPr>
      <w:r w:rsidR="6A8452D8">
        <w:rPr/>
        <w:t xml:space="preserve">In this detail sketch I have annotated the specific areas of the main roof structure. The sketch shows the </w:t>
      </w:r>
      <w:r w:rsidR="063B466C">
        <w:rPr/>
        <w:t>build-up</w:t>
      </w:r>
      <w:r w:rsidR="6A8452D8">
        <w:rPr/>
        <w:t xml:space="preserve"> of </w:t>
      </w:r>
      <w:r w:rsidR="2217823C">
        <w:rPr/>
        <w:t xml:space="preserve">the proposed system, </w:t>
      </w:r>
      <w:r w:rsidR="624F9DFD">
        <w:rPr/>
        <w:t xml:space="preserve">trussed rafters with </w:t>
      </w:r>
      <w:r w:rsidR="17B04E22">
        <w:rPr/>
        <w:t xml:space="preserve">insulated </w:t>
      </w:r>
      <w:r w:rsidR="624F9DFD">
        <w:rPr/>
        <w:t xml:space="preserve">metal sheeting installed over OSB sheathing boards. </w:t>
      </w:r>
      <w:r>
        <w:br/>
      </w:r>
    </w:p>
    <w:p w:rsidR="5AFBA44F" w:rsidP="0A8A659A" w:rsidRDefault="5AFBA44F" w14:paraId="44276FE6" w14:textId="5775F79A">
      <w:pPr>
        <w:pStyle w:val="ListParagraph"/>
        <w:numPr>
          <w:ilvl w:val="0"/>
          <w:numId w:val="12"/>
        </w:numPr>
        <w:rPr>
          <w:rFonts w:ascii="Calibri" w:hAnsi="Calibri" w:eastAsia="Calibri" w:cs="Calibri" w:asciiTheme="minorAscii" w:hAnsiTheme="minorAscii" w:eastAsiaTheme="minorAscii" w:cstheme="minorAscii"/>
          <w:b w:val="1"/>
          <w:bCs w:val="1"/>
          <w:noProof w:val="0"/>
          <w:sz w:val="22"/>
          <w:szCs w:val="22"/>
          <w:lang w:val="en-GB"/>
        </w:rPr>
      </w:pPr>
      <w:r w:rsidRPr="0A8A659A" w:rsidR="5AFBA44F">
        <w:rPr>
          <w:rFonts w:ascii="Calibri" w:hAnsi="Calibri" w:eastAsia="Calibri" w:cs="Calibri"/>
          <w:b w:val="1"/>
          <w:bCs w:val="1"/>
          <w:noProof w:val="0"/>
          <w:color w:val="000000" w:themeColor="text1" w:themeTint="FF" w:themeShade="FF"/>
          <w:sz w:val="22"/>
          <w:szCs w:val="22"/>
          <w:lang w:val="en-GB"/>
        </w:rPr>
        <w:t>Given the specified roof structure and finish describe the advantages and disadvantages of such a method. Give an example of an alternative method of construction and describe</w:t>
      </w:r>
      <w:r>
        <w:br/>
      </w:r>
      <w:r w:rsidRPr="0A8A659A" w:rsidR="5AFBA44F">
        <w:rPr>
          <w:rFonts w:ascii="Calibri" w:hAnsi="Calibri" w:eastAsia="Calibri" w:cs="Calibri"/>
          <w:b w:val="1"/>
          <w:bCs w:val="1"/>
          <w:noProof w:val="0"/>
          <w:color w:val="000000" w:themeColor="text1" w:themeTint="FF" w:themeShade="FF"/>
          <w:sz w:val="22"/>
          <w:szCs w:val="22"/>
          <w:lang w:val="en-GB"/>
        </w:rPr>
        <w:t xml:space="preserve">what advantages or disadvantages that it may </w:t>
      </w:r>
      <w:r w:rsidRPr="0A8A659A" w:rsidR="5AFBA44F">
        <w:rPr>
          <w:rFonts w:ascii="Calibri" w:hAnsi="Calibri" w:eastAsia="Calibri" w:cs="Calibri"/>
          <w:b w:val="1"/>
          <w:bCs w:val="1"/>
          <w:noProof w:val="0"/>
          <w:color w:val="000000" w:themeColor="text1" w:themeTint="FF" w:themeShade="FF"/>
          <w:sz w:val="22"/>
          <w:szCs w:val="22"/>
          <w:lang w:val="en-GB"/>
        </w:rPr>
        <w:t>have?</w:t>
      </w:r>
      <w:r w:rsidRPr="0A8A659A" w:rsidR="5AFBA44F">
        <w:rPr>
          <w:rFonts w:ascii="Calibri" w:hAnsi="Calibri" w:eastAsia="Calibri" w:cs="Calibri"/>
          <w:b w:val="1"/>
          <w:bCs w:val="1"/>
          <w:noProof w:val="0"/>
          <w:color w:val="000000" w:themeColor="text1" w:themeTint="FF" w:themeShade="FF"/>
          <w:sz w:val="22"/>
          <w:szCs w:val="22"/>
          <w:lang w:val="en-GB"/>
        </w:rPr>
        <w:t xml:space="preserve"> (10%)</w:t>
      </w:r>
    </w:p>
    <w:p w:rsidR="1C4C33A5" w:rsidP="343CE2A0" w:rsidRDefault="1C4C33A5" w14:paraId="32CC19CB" w14:textId="3F79AC7E">
      <w:pPr>
        <w:pStyle w:val="Normal"/>
        <w:spacing w:before="0" w:beforeAutospacing="off" w:after="160" w:afterAutospacing="off" w:line="259" w:lineRule="auto"/>
        <w:ind w:left="0" w:right="0"/>
        <w:jc w:val="left"/>
        <w:rPr>
          <w:rFonts w:ascii="Calibri" w:hAnsi="Calibri" w:eastAsia="Calibri" w:cs="Calibri"/>
          <w:b w:val="0"/>
          <w:bCs w:val="0"/>
          <w:noProof w:val="0"/>
          <w:color w:val="000000" w:themeColor="text1" w:themeTint="FF" w:themeShade="FF"/>
          <w:sz w:val="22"/>
          <w:szCs w:val="22"/>
          <w:lang w:val="en-GB"/>
        </w:rPr>
      </w:pPr>
      <w:r w:rsidRPr="343CE2A0" w:rsidR="1C4C33A5">
        <w:rPr>
          <w:rFonts w:ascii="Calibri" w:hAnsi="Calibri" w:eastAsia="Calibri" w:cs="Calibri"/>
          <w:b w:val="0"/>
          <w:bCs w:val="0"/>
          <w:noProof w:val="0"/>
          <w:color w:val="000000" w:themeColor="text1" w:themeTint="FF" w:themeShade="FF"/>
          <w:sz w:val="22"/>
          <w:szCs w:val="22"/>
          <w:lang w:val="en-GB"/>
        </w:rPr>
        <w:t>The specified roof structure consists of</w:t>
      </w:r>
      <w:r w:rsidRPr="343CE2A0" w:rsidR="31C8741A">
        <w:rPr>
          <w:rFonts w:ascii="Calibri" w:hAnsi="Calibri" w:eastAsia="Calibri" w:cs="Calibri"/>
          <w:b w:val="0"/>
          <w:bCs w:val="0"/>
          <w:noProof w:val="0"/>
          <w:color w:val="000000" w:themeColor="text1" w:themeTint="FF" w:themeShade="FF"/>
          <w:sz w:val="22"/>
          <w:szCs w:val="22"/>
          <w:lang w:val="en-GB"/>
        </w:rPr>
        <w:t xml:space="preserve"> trussed rafters with a metal </w:t>
      </w:r>
      <w:r w:rsidRPr="343CE2A0" w:rsidR="1F43797A">
        <w:rPr>
          <w:rFonts w:ascii="Calibri" w:hAnsi="Calibri" w:eastAsia="Calibri" w:cs="Calibri"/>
          <w:b w:val="0"/>
          <w:bCs w:val="0"/>
          <w:noProof w:val="0"/>
          <w:color w:val="000000" w:themeColor="text1" w:themeTint="FF" w:themeShade="FF"/>
          <w:sz w:val="22"/>
          <w:szCs w:val="22"/>
          <w:lang w:val="en-GB"/>
        </w:rPr>
        <w:t xml:space="preserve">profiled sheet </w:t>
      </w:r>
      <w:r w:rsidRPr="343CE2A0" w:rsidR="31C8741A">
        <w:rPr>
          <w:rFonts w:ascii="Calibri" w:hAnsi="Calibri" w:eastAsia="Calibri" w:cs="Calibri"/>
          <w:b w:val="0"/>
          <w:bCs w:val="0"/>
          <w:noProof w:val="0"/>
          <w:color w:val="000000" w:themeColor="text1" w:themeTint="FF" w:themeShade="FF"/>
          <w:sz w:val="22"/>
          <w:szCs w:val="22"/>
          <w:lang w:val="en-GB"/>
        </w:rPr>
        <w:t xml:space="preserve">finish installed over OSB </w:t>
      </w:r>
      <w:r w:rsidRPr="343CE2A0" w:rsidR="31C8741A">
        <w:rPr>
          <w:rFonts w:ascii="Calibri" w:hAnsi="Calibri" w:eastAsia="Calibri" w:cs="Calibri"/>
          <w:b w:val="0"/>
          <w:bCs w:val="0"/>
          <w:noProof w:val="0"/>
          <w:color w:val="000000" w:themeColor="text1" w:themeTint="FF" w:themeShade="FF"/>
          <w:sz w:val="22"/>
          <w:szCs w:val="22"/>
          <w:lang w:val="en-GB"/>
        </w:rPr>
        <w:t>sheathing</w:t>
      </w:r>
      <w:r w:rsidRPr="343CE2A0" w:rsidR="31C8741A">
        <w:rPr>
          <w:rFonts w:ascii="Calibri" w:hAnsi="Calibri" w:eastAsia="Calibri" w:cs="Calibri"/>
          <w:b w:val="0"/>
          <w:bCs w:val="0"/>
          <w:noProof w:val="0"/>
          <w:color w:val="000000" w:themeColor="text1" w:themeTint="FF" w:themeShade="FF"/>
          <w:sz w:val="22"/>
          <w:szCs w:val="22"/>
          <w:lang w:val="en-GB"/>
        </w:rPr>
        <w:t xml:space="preserve"> boards</w:t>
      </w:r>
      <w:r w:rsidRPr="343CE2A0" w:rsidR="04B5C408">
        <w:rPr>
          <w:rFonts w:ascii="Calibri" w:hAnsi="Calibri" w:eastAsia="Calibri" w:cs="Calibri"/>
          <w:b w:val="0"/>
          <w:bCs w:val="0"/>
          <w:noProof w:val="0"/>
          <w:color w:val="000000" w:themeColor="text1" w:themeTint="FF" w:themeShade="FF"/>
          <w:sz w:val="22"/>
          <w:szCs w:val="22"/>
          <w:lang w:val="en-GB"/>
        </w:rPr>
        <w:t xml:space="preserve">, </w:t>
      </w:r>
      <w:r w:rsidRPr="343CE2A0" w:rsidR="4CAD8910">
        <w:rPr>
          <w:rFonts w:ascii="Calibri" w:hAnsi="Calibri" w:eastAsia="Calibri" w:cs="Calibri"/>
          <w:b w:val="0"/>
          <w:bCs w:val="0"/>
          <w:noProof w:val="0"/>
          <w:color w:val="000000" w:themeColor="text1" w:themeTint="FF" w:themeShade="FF"/>
          <w:sz w:val="22"/>
          <w:szCs w:val="22"/>
          <w:lang w:val="en-GB"/>
        </w:rPr>
        <w:t xml:space="preserve">there are </w:t>
      </w:r>
      <w:r w:rsidRPr="343CE2A0" w:rsidR="22A8C82A">
        <w:rPr>
          <w:rFonts w:ascii="Calibri" w:hAnsi="Calibri" w:eastAsia="Calibri" w:cs="Calibri"/>
          <w:b w:val="0"/>
          <w:bCs w:val="0"/>
          <w:noProof w:val="0"/>
          <w:color w:val="000000" w:themeColor="text1" w:themeTint="FF" w:themeShade="FF"/>
          <w:sz w:val="22"/>
          <w:szCs w:val="22"/>
          <w:lang w:val="en-GB"/>
        </w:rPr>
        <w:t>advantages and disadvantages</w:t>
      </w:r>
      <w:r w:rsidRPr="343CE2A0" w:rsidR="36637E99">
        <w:rPr>
          <w:rFonts w:ascii="Calibri" w:hAnsi="Calibri" w:eastAsia="Calibri" w:cs="Calibri"/>
          <w:b w:val="0"/>
          <w:bCs w:val="0"/>
          <w:noProof w:val="0"/>
          <w:color w:val="000000" w:themeColor="text1" w:themeTint="FF" w:themeShade="FF"/>
          <w:sz w:val="22"/>
          <w:szCs w:val="22"/>
          <w:lang w:val="en-GB"/>
        </w:rPr>
        <w:t xml:space="preserve"> to this method of system</w:t>
      </w:r>
      <w:r w:rsidRPr="343CE2A0" w:rsidR="4CAD8910">
        <w:rPr>
          <w:rFonts w:ascii="Calibri" w:hAnsi="Calibri" w:eastAsia="Calibri" w:cs="Calibri"/>
          <w:b w:val="0"/>
          <w:bCs w:val="0"/>
          <w:noProof w:val="0"/>
          <w:color w:val="000000" w:themeColor="text1" w:themeTint="FF" w:themeShade="FF"/>
          <w:sz w:val="22"/>
          <w:szCs w:val="22"/>
          <w:lang w:val="en-GB"/>
        </w:rPr>
        <w:t>.</w:t>
      </w:r>
      <w:r w:rsidRPr="343CE2A0" w:rsidR="4CAD8910">
        <w:rPr>
          <w:rFonts w:ascii="Calibri" w:hAnsi="Calibri" w:eastAsia="Calibri" w:cs="Calibri"/>
          <w:b w:val="0"/>
          <w:bCs w:val="0"/>
          <w:noProof w:val="0"/>
          <w:color w:val="000000" w:themeColor="text1" w:themeTint="FF" w:themeShade="FF"/>
          <w:sz w:val="22"/>
          <w:szCs w:val="22"/>
          <w:lang w:val="en-GB"/>
        </w:rPr>
        <w:t xml:space="preserve"> </w:t>
      </w:r>
    </w:p>
    <w:p w:rsidR="3C4213E7" w:rsidP="343CE2A0" w:rsidRDefault="3C4213E7" w14:paraId="042C7DCA" w14:textId="08299094">
      <w:pPr>
        <w:pStyle w:val="Normal"/>
        <w:bidi w:val="0"/>
        <w:spacing w:before="0" w:beforeAutospacing="off" w:after="160" w:afterAutospacing="off" w:line="259" w:lineRule="auto"/>
        <w:ind w:left="0" w:right="0"/>
        <w:jc w:val="left"/>
        <w:rPr>
          <w:sz w:val="22"/>
          <w:szCs w:val="22"/>
        </w:rPr>
      </w:pPr>
      <w:r w:rsidR="3C4213E7">
        <w:drawing>
          <wp:inline wp14:editId="084B86A8" wp14:anchorId="492FA486">
            <wp:extent cx="3650392" cy="1368897"/>
            <wp:effectExtent l="0" t="0" r="0" b="0"/>
            <wp:docPr id="2098231941" name="" title=""/>
            <wp:cNvGraphicFramePr>
              <a:graphicFrameLocks noChangeAspect="1"/>
            </wp:cNvGraphicFramePr>
            <a:graphic>
              <a:graphicData uri="http://schemas.openxmlformats.org/drawingml/2006/picture">
                <pic:pic>
                  <pic:nvPicPr>
                    <pic:cNvPr id="0" name=""/>
                    <pic:cNvPicPr/>
                  </pic:nvPicPr>
                  <pic:blipFill>
                    <a:blip r:embed="R7b1ebdc6beb94a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50392" cy="1368897"/>
                    </a:xfrm>
                    <a:prstGeom prst="rect">
                      <a:avLst/>
                    </a:prstGeom>
                  </pic:spPr>
                </pic:pic>
              </a:graphicData>
            </a:graphic>
          </wp:inline>
        </w:drawing>
      </w:r>
    </w:p>
    <w:p w:rsidR="7B864681" w:rsidP="343CE2A0" w:rsidRDefault="7B864681" w14:paraId="65163A3A" w14:textId="08281D5A">
      <w:pPr>
        <w:pStyle w:val="Normal"/>
        <w:bidi w:val="0"/>
        <w:spacing w:before="0" w:beforeAutospacing="off" w:after="160" w:afterAutospacing="off" w:line="259" w:lineRule="auto"/>
        <w:ind w:left="0" w:right="0"/>
        <w:jc w:val="left"/>
        <w:rPr>
          <w:sz w:val="22"/>
          <w:szCs w:val="22"/>
        </w:rPr>
      </w:pPr>
      <w:r w:rsidRPr="343CE2A0" w:rsidR="7B864681">
        <w:rPr>
          <w:sz w:val="22"/>
          <w:szCs w:val="22"/>
        </w:rPr>
        <w:t xml:space="preserve">Picture: </w:t>
      </w:r>
      <w:r w:rsidRPr="343CE2A0" w:rsidR="7277B39A">
        <w:rPr>
          <w:sz w:val="22"/>
          <w:szCs w:val="22"/>
        </w:rPr>
        <w:t>Burton roofing</w:t>
      </w:r>
      <w:r w:rsidRPr="343CE2A0" w:rsidR="7B864681">
        <w:rPr>
          <w:sz w:val="22"/>
          <w:szCs w:val="22"/>
        </w:rPr>
        <w:t xml:space="preserve">, </w:t>
      </w:r>
      <w:r w:rsidRPr="343CE2A0" w:rsidR="55E21F46">
        <w:rPr>
          <w:sz w:val="22"/>
          <w:szCs w:val="22"/>
        </w:rPr>
        <w:t xml:space="preserve">accessed </w:t>
      </w:r>
      <w:r w:rsidRPr="343CE2A0" w:rsidR="7B864681">
        <w:rPr>
          <w:sz w:val="22"/>
          <w:szCs w:val="22"/>
        </w:rPr>
        <w:t>2021</w:t>
      </w:r>
    </w:p>
    <w:p w:rsidR="68D12301" w:rsidP="343CE2A0" w:rsidRDefault="68D12301" w14:paraId="69E41536" w14:textId="5C44B75A">
      <w:pPr>
        <w:pStyle w:val="Normal"/>
        <w:bidi w:val="0"/>
        <w:spacing w:before="0" w:beforeAutospacing="off" w:after="160" w:afterAutospacing="off" w:line="259" w:lineRule="auto"/>
        <w:ind w:left="0" w:right="0"/>
        <w:jc w:val="left"/>
        <w:rPr>
          <w:rFonts w:ascii="Calibri" w:hAnsi="Calibri" w:eastAsia="Calibri" w:cs="Calibri"/>
          <w:b w:val="0"/>
          <w:bCs w:val="0"/>
          <w:noProof w:val="0"/>
          <w:color w:val="000000" w:themeColor="text1" w:themeTint="FF" w:themeShade="FF"/>
          <w:sz w:val="22"/>
          <w:szCs w:val="22"/>
          <w:lang w:val="en-GB"/>
        </w:rPr>
      </w:pPr>
      <w:r w:rsidRPr="343CE2A0" w:rsidR="68D12301">
        <w:rPr>
          <w:rFonts w:ascii="Calibri" w:hAnsi="Calibri" w:eastAsia="Calibri" w:cs="Calibri"/>
          <w:b w:val="0"/>
          <w:bCs w:val="0"/>
          <w:noProof w:val="0"/>
          <w:color w:val="000000" w:themeColor="text1" w:themeTint="FF" w:themeShade="FF"/>
          <w:sz w:val="22"/>
          <w:szCs w:val="22"/>
          <w:lang w:val="en-GB"/>
        </w:rPr>
        <w:t>On</w:t>
      </w:r>
      <w:r w:rsidRPr="343CE2A0" w:rsidR="4CAD8910">
        <w:rPr>
          <w:rFonts w:ascii="Calibri" w:hAnsi="Calibri" w:eastAsia="Calibri" w:cs="Calibri"/>
          <w:b w:val="0"/>
          <w:bCs w:val="0"/>
          <w:noProof w:val="0"/>
          <w:color w:val="000000" w:themeColor="text1" w:themeTint="FF" w:themeShade="FF"/>
          <w:sz w:val="22"/>
          <w:szCs w:val="22"/>
          <w:lang w:val="en-GB"/>
        </w:rPr>
        <w:t xml:space="preserve">e </w:t>
      </w:r>
      <w:r w:rsidRPr="343CE2A0" w:rsidR="11499930">
        <w:rPr>
          <w:rFonts w:ascii="Calibri" w:hAnsi="Calibri" w:eastAsia="Calibri" w:cs="Calibri"/>
          <w:b w:val="0"/>
          <w:bCs w:val="0"/>
          <w:noProof w:val="0"/>
          <w:color w:val="000000" w:themeColor="text1" w:themeTint="FF" w:themeShade="FF"/>
          <w:sz w:val="22"/>
          <w:szCs w:val="22"/>
          <w:lang w:val="en-GB"/>
        </w:rPr>
        <w:t>advantage includes</w:t>
      </w:r>
      <w:r w:rsidRPr="343CE2A0" w:rsidR="4CAD8910">
        <w:rPr>
          <w:rFonts w:ascii="Calibri" w:hAnsi="Calibri" w:eastAsia="Calibri" w:cs="Calibri"/>
          <w:b w:val="0"/>
          <w:bCs w:val="0"/>
          <w:noProof w:val="0"/>
          <w:color w:val="000000" w:themeColor="text1" w:themeTint="FF" w:themeShade="FF"/>
          <w:sz w:val="22"/>
          <w:szCs w:val="22"/>
          <w:lang w:val="en-GB"/>
        </w:rPr>
        <w:t xml:space="preserve"> a </w:t>
      </w:r>
      <w:r w:rsidRPr="343CE2A0" w:rsidR="30F24452">
        <w:rPr>
          <w:rFonts w:ascii="Calibri" w:hAnsi="Calibri" w:eastAsia="Calibri" w:cs="Calibri"/>
          <w:b w:val="0"/>
          <w:bCs w:val="0"/>
          <w:noProof w:val="0"/>
          <w:color w:val="000000" w:themeColor="text1" w:themeTint="FF" w:themeShade="FF"/>
          <w:sz w:val="22"/>
          <w:szCs w:val="22"/>
          <w:lang w:val="en-GB"/>
        </w:rPr>
        <w:t>very re</w:t>
      </w:r>
      <w:r w:rsidRPr="343CE2A0" w:rsidR="5332C0B7">
        <w:rPr>
          <w:rFonts w:ascii="Calibri" w:hAnsi="Calibri" w:eastAsia="Calibri" w:cs="Calibri"/>
          <w:b w:val="0"/>
          <w:bCs w:val="0"/>
          <w:noProof w:val="0"/>
          <w:color w:val="000000" w:themeColor="text1" w:themeTint="FF" w:themeShade="FF"/>
          <w:sz w:val="22"/>
          <w:szCs w:val="22"/>
          <w:lang w:val="en-GB"/>
        </w:rPr>
        <w:t xml:space="preserve">putable </w:t>
      </w:r>
      <w:r w:rsidRPr="343CE2A0" w:rsidR="30F24452">
        <w:rPr>
          <w:rFonts w:ascii="Calibri" w:hAnsi="Calibri" w:eastAsia="Calibri" w:cs="Calibri"/>
          <w:b w:val="0"/>
          <w:bCs w:val="0"/>
          <w:noProof w:val="0"/>
          <w:color w:val="000000" w:themeColor="text1" w:themeTint="FF" w:themeShade="FF"/>
          <w:sz w:val="22"/>
          <w:szCs w:val="22"/>
          <w:lang w:val="en-GB"/>
        </w:rPr>
        <w:t>life expectancy</w:t>
      </w:r>
      <w:r w:rsidRPr="343CE2A0" w:rsidR="7CB2AD16">
        <w:rPr>
          <w:rFonts w:ascii="Calibri" w:hAnsi="Calibri" w:eastAsia="Calibri" w:cs="Calibri"/>
          <w:b w:val="0"/>
          <w:bCs w:val="0"/>
          <w:noProof w:val="0"/>
          <w:color w:val="000000" w:themeColor="text1" w:themeTint="FF" w:themeShade="FF"/>
          <w:sz w:val="22"/>
          <w:szCs w:val="22"/>
          <w:lang w:val="en-GB"/>
        </w:rPr>
        <w:t xml:space="preserve"> of</w:t>
      </w:r>
      <w:r w:rsidRPr="343CE2A0" w:rsidR="6684FE7C">
        <w:rPr>
          <w:rFonts w:ascii="Calibri" w:hAnsi="Calibri" w:eastAsia="Calibri" w:cs="Calibri"/>
          <w:b w:val="0"/>
          <w:bCs w:val="0"/>
          <w:noProof w:val="0"/>
          <w:color w:val="000000" w:themeColor="text1" w:themeTint="FF" w:themeShade="FF"/>
          <w:sz w:val="22"/>
          <w:szCs w:val="22"/>
          <w:lang w:val="en-GB"/>
        </w:rPr>
        <w:t xml:space="preserve"> around 40-70 years</w:t>
      </w:r>
      <w:r w:rsidRPr="343CE2A0" w:rsidR="30F24452">
        <w:rPr>
          <w:rFonts w:ascii="Calibri" w:hAnsi="Calibri" w:eastAsia="Calibri" w:cs="Calibri"/>
          <w:b w:val="0"/>
          <w:bCs w:val="0"/>
          <w:noProof w:val="0"/>
          <w:color w:val="000000" w:themeColor="text1" w:themeTint="FF" w:themeShade="FF"/>
          <w:sz w:val="22"/>
          <w:szCs w:val="22"/>
          <w:lang w:val="en-GB"/>
        </w:rPr>
        <w:t xml:space="preserve">, </w:t>
      </w:r>
      <w:r w:rsidRPr="343CE2A0" w:rsidR="4E8A2BFE">
        <w:rPr>
          <w:rFonts w:ascii="Calibri" w:hAnsi="Calibri" w:eastAsia="Calibri" w:cs="Calibri"/>
          <w:b w:val="0"/>
          <w:bCs w:val="0"/>
          <w:noProof w:val="0"/>
          <w:color w:val="000000" w:themeColor="text1" w:themeTint="FF" w:themeShade="FF"/>
          <w:sz w:val="22"/>
          <w:szCs w:val="22"/>
          <w:lang w:val="en-GB"/>
        </w:rPr>
        <w:t>metal roofs cannot rot l</w:t>
      </w:r>
      <w:r w:rsidRPr="343CE2A0" w:rsidR="4D88F818">
        <w:rPr>
          <w:rFonts w:ascii="Calibri" w:hAnsi="Calibri" w:eastAsia="Calibri" w:cs="Calibri"/>
          <w:b w:val="0"/>
          <w:bCs w:val="0"/>
          <w:noProof w:val="0"/>
          <w:color w:val="000000" w:themeColor="text1" w:themeTint="FF" w:themeShade="FF"/>
          <w:sz w:val="22"/>
          <w:szCs w:val="22"/>
          <w:lang w:val="en-GB"/>
        </w:rPr>
        <w:t>ike other materials</w:t>
      </w:r>
      <w:r w:rsidRPr="343CE2A0" w:rsidR="050C7059">
        <w:rPr>
          <w:rFonts w:ascii="Calibri" w:hAnsi="Calibri" w:eastAsia="Calibri" w:cs="Calibri"/>
          <w:b w:val="0"/>
          <w:bCs w:val="0"/>
          <w:noProof w:val="0"/>
          <w:color w:val="000000" w:themeColor="text1" w:themeTint="FF" w:themeShade="FF"/>
          <w:sz w:val="22"/>
          <w:szCs w:val="22"/>
          <w:lang w:val="en-GB"/>
        </w:rPr>
        <w:t xml:space="preserve"> and </w:t>
      </w:r>
      <w:r w:rsidRPr="343CE2A0" w:rsidR="797F382F">
        <w:rPr>
          <w:rFonts w:ascii="Calibri" w:hAnsi="Calibri" w:eastAsia="Calibri" w:cs="Calibri"/>
          <w:b w:val="0"/>
          <w:bCs w:val="0"/>
          <w:noProof w:val="0"/>
          <w:color w:val="000000" w:themeColor="text1" w:themeTint="FF" w:themeShade="FF"/>
          <w:sz w:val="22"/>
          <w:szCs w:val="22"/>
          <w:lang w:val="en-GB"/>
        </w:rPr>
        <w:t xml:space="preserve">tend to have all mechanical fasteners or fixings hidden from the </w:t>
      </w:r>
      <w:r w:rsidRPr="343CE2A0" w:rsidR="41994FC9">
        <w:rPr>
          <w:rFonts w:ascii="Calibri" w:hAnsi="Calibri" w:eastAsia="Calibri" w:cs="Calibri"/>
          <w:b w:val="0"/>
          <w:bCs w:val="0"/>
          <w:noProof w:val="0"/>
          <w:color w:val="000000" w:themeColor="text1" w:themeTint="FF" w:themeShade="FF"/>
          <w:sz w:val="22"/>
          <w:szCs w:val="22"/>
          <w:lang w:val="en-GB"/>
        </w:rPr>
        <w:t xml:space="preserve">elements. </w:t>
      </w:r>
      <w:r w:rsidRPr="343CE2A0" w:rsidR="79394718">
        <w:rPr>
          <w:rFonts w:ascii="Calibri" w:hAnsi="Calibri" w:eastAsia="Calibri" w:cs="Calibri"/>
          <w:b w:val="0"/>
          <w:bCs w:val="0"/>
          <w:noProof w:val="0"/>
          <w:color w:val="000000" w:themeColor="text1" w:themeTint="FF" w:themeShade="FF"/>
          <w:sz w:val="22"/>
          <w:szCs w:val="22"/>
          <w:lang w:val="en-GB"/>
        </w:rPr>
        <w:t xml:space="preserve">Metal roofs are considered easier to install, due to </w:t>
      </w:r>
      <w:r w:rsidRPr="343CE2A0" w:rsidR="2CA2CF0E">
        <w:rPr>
          <w:rFonts w:ascii="Calibri" w:hAnsi="Calibri" w:eastAsia="Calibri" w:cs="Calibri"/>
          <w:b w:val="0"/>
          <w:bCs w:val="0"/>
          <w:noProof w:val="0"/>
          <w:color w:val="000000" w:themeColor="text1" w:themeTint="FF" w:themeShade="FF"/>
          <w:sz w:val="22"/>
          <w:szCs w:val="22"/>
          <w:lang w:val="en-GB"/>
        </w:rPr>
        <w:t>being considerably lighter</w:t>
      </w:r>
      <w:r w:rsidRPr="343CE2A0" w:rsidR="4AF410EB">
        <w:rPr>
          <w:rFonts w:ascii="Calibri" w:hAnsi="Calibri" w:eastAsia="Calibri" w:cs="Calibri"/>
          <w:b w:val="0"/>
          <w:bCs w:val="0"/>
          <w:noProof w:val="0"/>
          <w:color w:val="000000" w:themeColor="text1" w:themeTint="FF" w:themeShade="FF"/>
          <w:sz w:val="22"/>
          <w:szCs w:val="22"/>
          <w:lang w:val="en-GB"/>
        </w:rPr>
        <w:t xml:space="preserve"> than traditional materials</w:t>
      </w:r>
      <w:r w:rsidRPr="343CE2A0" w:rsidR="2CA2CF0E">
        <w:rPr>
          <w:rFonts w:ascii="Calibri" w:hAnsi="Calibri" w:eastAsia="Calibri" w:cs="Calibri"/>
          <w:b w:val="0"/>
          <w:bCs w:val="0"/>
          <w:noProof w:val="0"/>
          <w:color w:val="000000" w:themeColor="text1" w:themeTint="FF" w:themeShade="FF"/>
          <w:sz w:val="22"/>
          <w:szCs w:val="22"/>
          <w:lang w:val="en-GB"/>
        </w:rPr>
        <w:t xml:space="preserve"> and </w:t>
      </w:r>
      <w:r w:rsidRPr="343CE2A0" w:rsidR="79394718">
        <w:rPr>
          <w:rFonts w:ascii="Calibri" w:hAnsi="Calibri" w:eastAsia="Calibri" w:cs="Calibri"/>
          <w:b w:val="0"/>
          <w:bCs w:val="0"/>
          <w:noProof w:val="0"/>
          <w:color w:val="000000" w:themeColor="text1" w:themeTint="FF" w:themeShade="FF"/>
          <w:sz w:val="22"/>
          <w:szCs w:val="22"/>
          <w:lang w:val="en-GB"/>
        </w:rPr>
        <w:t xml:space="preserve">the </w:t>
      </w:r>
      <w:r w:rsidRPr="343CE2A0" w:rsidR="3101C480">
        <w:rPr>
          <w:rFonts w:ascii="Calibri" w:hAnsi="Calibri" w:eastAsia="Calibri" w:cs="Calibri"/>
          <w:b w:val="0"/>
          <w:bCs w:val="0"/>
          <w:noProof w:val="0"/>
          <w:color w:val="000000" w:themeColor="text1" w:themeTint="FF" w:themeShade="FF"/>
          <w:sz w:val="22"/>
          <w:szCs w:val="22"/>
          <w:lang w:val="en-GB"/>
        </w:rPr>
        <w:t xml:space="preserve">large </w:t>
      </w:r>
      <w:r w:rsidRPr="343CE2A0" w:rsidR="2036BCB7">
        <w:rPr>
          <w:rFonts w:ascii="Calibri" w:hAnsi="Calibri" w:eastAsia="Calibri" w:cs="Calibri"/>
          <w:b w:val="0"/>
          <w:bCs w:val="0"/>
          <w:noProof w:val="0"/>
          <w:color w:val="000000" w:themeColor="text1" w:themeTint="FF" w:themeShade="FF"/>
          <w:sz w:val="22"/>
          <w:szCs w:val="22"/>
          <w:lang w:val="en-GB"/>
        </w:rPr>
        <w:t xml:space="preserve">size of </w:t>
      </w:r>
      <w:r w:rsidRPr="343CE2A0" w:rsidR="3101C480">
        <w:rPr>
          <w:rFonts w:ascii="Calibri" w:hAnsi="Calibri" w:eastAsia="Calibri" w:cs="Calibri"/>
          <w:b w:val="0"/>
          <w:bCs w:val="0"/>
          <w:noProof w:val="0"/>
          <w:color w:val="000000" w:themeColor="text1" w:themeTint="FF" w:themeShade="FF"/>
          <w:sz w:val="22"/>
          <w:szCs w:val="22"/>
          <w:lang w:val="en-GB"/>
        </w:rPr>
        <w:t xml:space="preserve">panels being </w:t>
      </w:r>
      <w:r w:rsidRPr="343CE2A0" w:rsidR="7E6E24B9">
        <w:rPr>
          <w:rFonts w:ascii="Calibri" w:hAnsi="Calibri" w:eastAsia="Calibri" w:cs="Calibri"/>
          <w:b w:val="0"/>
          <w:bCs w:val="0"/>
          <w:noProof w:val="0"/>
          <w:color w:val="000000" w:themeColor="text1" w:themeTint="FF" w:themeShade="FF"/>
          <w:sz w:val="22"/>
          <w:szCs w:val="22"/>
          <w:lang w:val="en-GB"/>
        </w:rPr>
        <w:t xml:space="preserve">readily </w:t>
      </w:r>
      <w:r w:rsidRPr="343CE2A0" w:rsidR="3101C480">
        <w:rPr>
          <w:rFonts w:ascii="Calibri" w:hAnsi="Calibri" w:eastAsia="Calibri" w:cs="Calibri"/>
          <w:b w:val="0"/>
          <w:bCs w:val="0"/>
          <w:noProof w:val="0"/>
          <w:color w:val="000000" w:themeColor="text1" w:themeTint="FF" w:themeShade="FF"/>
          <w:sz w:val="22"/>
          <w:szCs w:val="22"/>
          <w:lang w:val="en-GB"/>
        </w:rPr>
        <w:t xml:space="preserve">available. </w:t>
      </w:r>
      <w:r w:rsidRPr="343CE2A0" w:rsidR="4C4F288F">
        <w:rPr>
          <w:rFonts w:ascii="Calibri" w:hAnsi="Calibri" w:eastAsia="Calibri" w:cs="Calibri"/>
          <w:b w:val="0"/>
          <w:bCs w:val="0"/>
          <w:noProof w:val="0"/>
          <w:color w:val="000000" w:themeColor="text1" w:themeTint="FF" w:themeShade="FF"/>
          <w:sz w:val="22"/>
          <w:szCs w:val="22"/>
          <w:lang w:val="en-GB"/>
        </w:rPr>
        <w:t xml:space="preserve">Metal roofs are also considered efficient, </w:t>
      </w:r>
      <w:r w:rsidRPr="343CE2A0" w:rsidR="173D0867">
        <w:rPr>
          <w:rFonts w:ascii="Calibri" w:hAnsi="Calibri" w:eastAsia="Calibri" w:cs="Calibri"/>
          <w:b w:val="0"/>
          <w:bCs w:val="0"/>
          <w:noProof w:val="0"/>
          <w:color w:val="000000" w:themeColor="text1" w:themeTint="FF" w:themeShade="FF"/>
          <w:sz w:val="22"/>
          <w:szCs w:val="22"/>
          <w:lang w:val="en-GB"/>
        </w:rPr>
        <w:t>“</w:t>
      </w:r>
      <w:r w:rsidRPr="343CE2A0" w:rsidR="4C4F288F">
        <w:rPr>
          <w:rFonts w:ascii="Calibri" w:hAnsi="Calibri" w:eastAsia="Calibri" w:cs="Calibri"/>
          <w:b w:val="0"/>
          <w:bCs w:val="0"/>
          <w:noProof w:val="0"/>
          <w:color w:val="000000" w:themeColor="text1" w:themeTint="FF" w:themeShade="FF"/>
          <w:sz w:val="22"/>
          <w:szCs w:val="22"/>
          <w:lang w:val="en-GB"/>
        </w:rPr>
        <w:t>Met</w:t>
      </w:r>
      <w:r w:rsidRPr="343CE2A0" w:rsidR="5EFEB999">
        <w:rPr>
          <w:rFonts w:ascii="Calibri" w:hAnsi="Calibri" w:eastAsia="Calibri" w:cs="Calibri"/>
          <w:b w:val="0"/>
          <w:bCs w:val="0"/>
          <w:noProof w:val="0"/>
          <w:color w:val="000000" w:themeColor="text1" w:themeTint="FF" w:themeShade="FF"/>
          <w:sz w:val="22"/>
          <w:szCs w:val="22"/>
          <w:lang w:val="en-GB"/>
        </w:rPr>
        <w:t>al roofs reflect radiant heat</w:t>
      </w:r>
      <w:r w:rsidRPr="343CE2A0" w:rsidR="07E833E5">
        <w:rPr>
          <w:rFonts w:ascii="Calibri" w:hAnsi="Calibri" w:eastAsia="Calibri" w:cs="Calibri"/>
          <w:b w:val="0"/>
          <w:bCs w:val="0"/>
          <w:noProof w:val="0"/>
          <w:color w:val="000000" w:themeColor="text1" w:themeTint="FF" w:themeShade="FF"/>
          <w:sz w:val="22"/>
          <w:szCs w:val="22"/>
          <w:lang w:val="en-GB"/>
        </w:rPr>
        <w:t>, this can reduce cooling costs by 10-25%”.</w:t>
      </w:r>
      <w:r w:rsidRPr="343CE2A0" w:rsidR="655716E3">
        <w:rPr>
          <w:rFonts w:ascii="Calibri" w:hAnsi="Calibri" w:eastAsia="Calibri" w:cs="Calibri"/>
          <w:b w:val="0"/>
          <w:bCs w:val="0"/>
          <w:noProof w:val="0"/>
          <w:color w:val="000000" w:themeColor="text1" w:themeTint="FF" w:themeShade="FF"/>
          <w:sz w:val="22"/>
          <w:szCs w:val="22"/>
          <w:lang w:val="en-GB"/>
        </w:rPr>
        <w:t xml:space="preserve">  </w:t>
      </w:r>
      <w:r w:rsidRPr="343CE2A0" w:rsidR="4532933F">
        <w:rPr>
          <w:rFonts w:ascii="Calibri" w:hAnsi="Calibri" w:eastAsia="Calibri" w:cs="Calibri"/>
          <w:b w:val="0"/>
          <w:bCs w:val="0"/>
          <w:noProof w:val="0"/>
          <w:color w:val="000000" w:themeColor="text1" w:themeTint="FF" w:themeShade="FF"/>
          <w:sz w:val="22"/>
          <w:szCs w:val="22"/>
          <w:lang w:val="en-GB"/>
        </w:rPr>
        <w:t>Statefarm</w:t>
      </w:r>
      <w:r w:rsidRPr="343CE2A0" w:rsidR="734344F2">
        <w:rPr>
          <w:rFonts w:ascii="Calibri" w:hAnsi="Calibri" w:eastAsia="Calibri" w:cs="Calibri"/>
          <w:b w:val="0"/>
          <w:bCs w:val="0"/>
          <w:noProof w:val="0"/>
          <w:color w:val="000000" w:themeColor="text1" w:themeTint="FF" w:themeShade="FF"/>
          <w:sz w:val="22"/>
          <w:szCs w:val="22"/>
          <w:lang w:val="en-GB"/>
        </w:rPr>
        <w:t>, accessed 2021.</w:t>
      </w:r>
    </w:p>
    <w:p w:rsidR="2A253514" w:rsidP="343CE2A0" w:rsidRDefault="2A253514" w14:paraId="31B75C41" w14:textId="13B44CC2">
      <w:pPr>
        <w:pStyle w:val="Normal"/>
        <w:spacing w:before="0" w:beforeAutospacing="off" w:after="160" w:afterAutospacing="off" w:line="259" w:lineRule="auto"/>
        <w:ind w:left="0" w:right="0"/>
        <w:jc w:val="left"/>
        <w:rPr>
          <w:rFonts w:ascii="Calibri" w:hAnsi="Calibri" w:eastAsia="Calibri" w:cs="Calibri"/>
          <w:b w:val="0"/>
          <w:bCs w:val="0"/>
          <w:noProof w:val="0"/>
          <w:color w:val="000000" w:themeColor="text1" w:themeTint="FF" w:themeShade="FF"/>
          <w:sz w:val="22"/>
          <w:szCs w:val="22"/>
          <w:lang w:val="en-GB"/>
        </w:rPr>
      </w:pPr>
      <w:r w:rsidRPr="343CE2A0" w:rsidR="2A253514">
        <w:rPr>
          <w:rFonts w:ascii="Calibri" w:hAnsi="Calibri" w:eastAsia="Calibri" w:cs="Calibri"/>
          <w:b w:val="0"/>
          <w:bCs w:val="0"/>
          <w:noProof w:val="0"/>
          <w:color w:val="000000" w:themeColor="text1" w:themeTint="FF" w:themeShade="FF"/>
          <w:sz w:val="22"/>
          <w:szCs w:val="22"/>
          <w:lang w:val="en-GB"/>
        </w:rPr>
        <w:t xml:space="preserve">On the other hand, the initial cost of the metal roof may seem </w:t>
      </w:r>
      <w:r w:rsidRPr="343CE2A0" w:rsidR="22099CF9">
        <w:rPr>
          <w:rFonts w:ascii="Calibri" w:hAnsi="Calibri" w:eastAsia="Calibri" w:cs="Calibri"/>
          <w:b w:val="0"/>
          <w:bCs w:val="0"/>
          <w:noProof w:val="0"/>
          <w:color w:val="000000" w:themeColor="text1" w:themeTint="FF" w:themeShade="FF"/>
          <w:sz w:val="22"/>
          <w:szCs w:val="22"/>
          <w:lang w:val="en-GB"/>
        </w:rPr>
        <w:t>excessive</w:t>
      </w:r>
      <w:r w:rsidRPr="343CE2A0" w:rsidR="2A253514">
        <w:rPr>
          <w:rFonts w:ascii="Calibri" w:hAnsi="Calibri" w:eastAsia="Calibri" w:cs="Calibri"/>
          <w:b w:val="0"/>
          <w:bCs w:val="0"/>
          <w:noProof w:val="0"/>
          <w:color w:val="000000" w:themeColor="text1" w:themeTint="FF" w:themeShade="FF"/>
          <w:sz w:val="22"/>
          <w:szCs w:val="22"/>
          <w:lang w:val="en-GB"/>
        </w:rPr>
        <w:t xml:space="preserve"> </w:t>
      </w:r>
      <w:r w:rsidRPr="343CE2A0" w:rsidR="409168C7">
        <w:rPr>
          <w:rFonts w:ascii="Calibri" w:hAnsi="Calibri" w:eastAsia="Calibri" w:cs="Calibri"/>
          <w:b w:val="0"/>
          <w:bCs w:val="0"/>
          <w:noProof w:val="0"/>
          <w:color w:val="000000" w:themeColor="text1" w:themeTint="FF" w:themeShade="FF"/>
          <w:sz w:val="22"/>
          <w:szCs w:val="22"/>
          <w:lang w:val="en-GB"/>
        </w:rPr>
        <w:t xml:space="preserve">as it’s </w:t>
      </w:r>
      <w:r w:rsidRPr="343CE2A0" w:rsidR="0518B23B">
        <w:rPr>
          <w:rFonts w:ascii="Calibri" w:hAnsi="Calibri" w:eastAsia="Calibri" w:cs="Calibri"/>
          <w:b w:val="0"/>
          <w:bCs w:val="0"/>
          <w:noProof w:val="0"/>
          <w:color w:val="000000" w:themeColor="text1" w:themeTint="FF" w:themeShade="FF"/>
          <w:sz w:val="22"/>
          <w:szCs w:val="22"/>
          <w:lang w:val="en-GB"/>
        </w:rPr>
        <w:t>approximately 2</w:t>
      </w:r>
      <w:r w:rsidRPr="343CE2A0" w:rsidR="6ECA770E">
        <w:rPr>
          <w:rFonts w:ascii="Calibri" w:hAnsi="Calibri" w:eastAsia="Calibri" w:cs="Calibri"/>
          <w:b w:val="0"/>
          <w:bCs w:val="0"/>
          <w:noProof w:val="0"/>
          <w:color w:val="000000" w:themeColor="text1" w:themeTint="FF" w:themeShade="FF"/>
          <w:sz w:val="22"/>
          <w:szCs w:val="22"/>
          <w:lang w:val="en-GB"/>
        </w:rPr>
        <w:t xml:space="preserve"> - 3</w:t>
      </w:r>
      <w:r w:rsidRPr="343CE2A0" w:rsidR="0518B23B">
        <w:rPr>
          <w:rFonts w:ascii="Calibri" w:hAnsi="Calibri" w:eastAsia="Calibri" w:cs="Calibri"/>
          <w:b w:val="0"/>
          <w:bCs w:val="0"/>
          <w:noProof w:val="0"/>
          <w:color w:val="000000" w:themeColor="text1" w:themeTint="FF" w:themeShade="FF"/>
          <w:sz w:val="22"/>
          <w:szCs w:val="22"/>
          <w:lang w:val="en-GB"/>
        </w:rPr>
        <w:t xml:space="preserve"> times the cost of other materials.</w:t>
      </w:r>
      <w:r w:rsidRPr="343CE2A0" w:rsidR="66AEDEF3">
        <w:rPr>
          <w:rFonts w:ascii="Calibri" w:hAnsi="Calibri" w:eastAsia="Calibri" w:cs="Calibri"/>
          <w:b w:val="0"/>
          <w:bCs w:val="0"/>
          <w:noProof w:val="0"/>
          <w:color w:val="000000" w:themeColor="text1" w:themeTint="FF" w:themeShade="FF"/>
          <w:sz w:val="22"/>
          <w:szCs w:val="22"/>
          <w:lang w:val="en-GB"/>
        </w:rPr>
        <w:t xml:space="preserve"> </w:t>
      </w:r>
      <w:r w:rsidRPr="343CE2A0" w:rsidR="60CC7AB1">
        <w:rPr>
          <w:rFonts w:ascii="Calibri" w:hAnsi="Calibri" w:eastAsia="Calibri" w:cs="Calibri"/>
          <w:b w:val="0"/>
          <w:bCs w:val="0"/>
          <w:noProof w:val="0"/>
          <w:color w:val="000000" w:themeColor="text1" w:themeTint="FF" w:themeShade="FF"/>
          <w:sz w:val="22"/>
          <w:szCs w:val="22"/>
          <w:lang w:val="en-GB"/>
        </w:rPr>
        <w:t>Being a domestic dwelling, the noise produced during heavy rainfall c</w:t>
      </w:r>
      <w:r w:rsidRPr="343CE2A0" w:rsidR="37022149">
        <w:rPr>
          <w:rFonts w:ascii="Calibri" w:hAnsi="Calibri" w:eastAsia="Calibri" w:cs="Calibri"/>
          <w:b w:val="0"/>
          <w:bCs w:val="0"/>
          <w:noProof w:val="0"/>
          <w:color w:val="000000" w:themeColor="text1" w:themeTint="FF" w:themeShade="FF"/>
          <w:sz w:val="22"/>
          <w:szCs w:val="22"/>
          <w:lang w:val="en-GB"/>
        </w:rPr>
        <w:t xml:space="preserve">ould </w:t>
      </w:r>
      <w:r w:rsidRPr="343CE2A0" w:rsidR="60CC7AB1">
        <w:rPr>
          <w:rFonts w:ascii="Calibri" w:hAnsi="Calibri" w:eastAsia="Calibri" w:cs="Calibri"/>
          <w:b w:val="0"/>
          <w:bCs w:val="0"/>
          <w:noProof w:val="0"/>
          <w:color w:val="000000" w:themeColor="text1" w:themeTint="FF" w:themeShade="FF"/>
          <w:sz w:val="22"/>
          <w:szCs w:val="22"/>
          <w:lang w:val="en-GB"/>
        </w:rPr>
        <w:t xml:space="preserve">be </w:t>
      </w:r>
      <w:r w:rsidRPr="343CE2A0" w:rsidR="785D3C17">
        <w:rPr>
          <w:rFonts w:ascii="Calibri" w:hAnsi="Calibri" w:eastAsia="Calibri" w:cs="Calibri"/>
          <w:b w:val="0"/>
          <w:bCs w:val="0"/>
          <w:noProof w:val="0"/>
          <w:color w:val="000000" w:themeColor="text1" w:themeTint="FF" w:themeShade="FF"/>
          <w:sz w:val="22"/>
          <w:szCs w:val="22"/>
          <w:lang w:val="en-GB"/>
        </w:rPr>
        <w:t xml:space="preserve">irritating. </w:t>
      </w:r>
      <w:r w:rsidRPr="343CE2A0" w:rsidR="165493E2">
        <w:rPr>
          <w:rFonts w:ascii="Calibri" w:hAnsi="Calibri" w:eastAsia="Calibri" w:cs="Calibri"/>
          <w:b w:val="0"/>
          <w:bCs w:val="0"/>
          <w:noProof w:val="0"/>
          <w:color w:val="000000" w:themeColor="text1" w:themeTint="FF" w:themeShade="FF"/>
          <w:sz w:val="22"/>
          <w:szCs w:val="22"/>
          <w:lang w:val="en-GB"/>
        </w:rPr>
        <w:t>This problem</w:t>
      </w:r>
      <w:r w:rsidRPr="343CE2A0" w:rsidR="785D3C17">
        <w:rPr>
          <w:rFonts w:ascii="Calibri" w:hAnsi="Calibri" w:eastAsia="Calibri" w:cs="Calibri"/>
          <w:b w:val="0"/>
          <w:bCs w:val="0"/>
          <w:noProof w:val="0"/>
          <w:color w:val="000000" w:themeColor="text1" w:themeTint="FF" w:themeShade="FF"/>
          <w:sz w:val="22"/>
          <w:szCs w:val="22"/>
          <w:lang w:val="en-GB"/>
        </w:rPr>
        <w:t xml:space="preserve"> can be resolved by </w:t>
      </w:r>
      <w:r w:rsidRPr="343CE2A0" w:rsidR="63F8A956">
        <w:rPr>
          <w:rFonts w:ascii="Calibri" w:hAnsi="Calibri" w:eastAsia="Calibri" w:cs="Calibri"/>
          <w:b w:val="0"/>
          <w:bCs w:val="0"/>
          <w:noProof w:val="0"/>
          <w:color w:val="000000" w:themeColor="text1" w:themeTint="FF" w:themeShade="FF"/>
          <w:sz w:val="22"/>
          <w:szCs w:val="22"/>
          <w:lang w:val="en-GB"/>
        </w:rPr>
        <w:t>adding</w:t>
      </w:r>
      <w:r w:rsidRPr="343CE2A0" w:rsidR="33C7B98A">
        <w:rPr>
          <w:rFonts w:ascii="Calibri" w:hAnsi="Calibri" w:eastAsia="Calibri" w:cs="Calibri"/>
          <w:b w:val="0"/>
          <w:bCs w:val="0"/>
          <w:noProof w:val="0"/>
          <w:color w:val="000000" w:themeColor="text1" w:themeTint="FF" w:themeShade="FF"/>
          <w:sz w:val="22"/>
          <w:szCs w:val="22"/>
          <w:lang w:val="en-GB"/>
        </w:rPr>
        <w:t xml:space="preserve"> extra</w:t>
      </w:r>
      <w:r w:rsidRPr="343CE2A0" w:rsidR="63F8A956">
        <w:rPr>
          <w:rFonts w:ascii="Calibri" w:hAnsi="Calibri" w:eastAsia="Calibri" w:cs="Calibri"/>
          <w:b w:val="0"/>
          <w:bCs w:val="0"/>
          <w:noProof w:val="0"/>
          <w:color w:val="000000" w:themeColor="text1" w:themeTint="FF" w:themeShade="FF"/>
          <w:sz w:val="22"/>
          <w:szCs w:val="22"/>
          <w:lang w:val="en-GB"/>
        </w:rPr>
        <w:t xml:space="preserve"> insulation</w:t>
      </w:r>
      <w:r w:rsidRPr="343CE2A0" w:rsidR="0CD2CB65">
        <w:rPr>
          <w:rFonts w:ascii="Calibri" w:hAnsi="Calibri" w:eastAsia="Calibri" w:cs="Calibri"/>
          <w:b w:val="0"/>
          <w:bCs w:val="0"/>
          <w:noProof w:val="0"/>
          <w:color w:val="000000" w:themeColor="text1" w:themeTint="FF" w:themeShade="FF"/>
          <w:sz w:val="22"/>
          <w:szCs w:val="22"/>
          <w:lang w:val="en-GB"/>
        </w:rPr>
        <w:t>,</w:t>
      </w:r>
      <w:r w:rsidRPr="343CE2A0" w:rsidR="1207DFBF">
        <w:rPr>
          <w:rFonts w:ascii="Calibri" w:hAnsi="Calibri" w:eastAsia="Calibri" w:cs="Calibri"/>
          <w:b w:val="0"/>
          <w:bCs w:val="0"/>
          <w:noProof w:val="0"/>
          <w:color w:val="000000" w:themeColor="text1" w:themeTint="FF" w:themeShade="FF"/>
          <w:sz w:val="22"/>
          <w:szCs w:val="22"/>
          <w:lang w:val="en-GB"/>
        </w:rPr>
        <w:t xml:space="preserve"> but</w:t>
      </w:r>
      <w:r w:rsidRPr="343CE2A0" w:rsidR="0CD2CB65">
        <w:rPr>
          <w:rFonts w:ascii="Calibri" w:hAnsi="Calibri" w:eastAsia="Calibri" w:cs="Calibri"/>
          <w:b w:val="0"/>
          <w:bCs w:val="0"/>
          <w:noProof w:val="0"/>
          <w:color w:val="000000" w:themeColor="text1" w:themeTint="FF" w:themeShade="FF"/>
          <w:sz w:val="22"/>
          <w:szCs w:val="22"/>
          <w:lang w:val="en-GB"/>
        </w:rPr>
        <w:t xml:space="preserve"> then increasing the cost</w:t>
      </w:r>
      <w:r w:rsidRPr="343CE2A0" w:rsidR="0D37C7E1">
        <w:rPr>
          <w:rFonts w:ascii="Calibri" w:hAnsi="Calibri" w:eastAsia="Calibri" w:cs="Calibri"/>
          <w:b w:val="0"/>
          <w:bCs w:val="0"/>
          <w:noProof w:val="0"/>
          <w:color w:val="000000" w:themeColor="text1" w:themeTint="FF" w:themeShade="FF"/>
          <w:sz w:val="22"/>
          <w:szCs w:val="22"/>
          <w:lang w:val="en-GB"/>
        </w:rPr>
        <w:t xml:space="preserve"> even</w:t>
      </w:r>
      <w:r w:rsidRPr="343CE2A0" w:rsidR="0CD2CB65">
        <w:rPr>
          <w:rFonts w:ascii="Calibri" w:hAnsi="Calibri" w:eastAsia="Calibri" w:cs="Calibri"/>
          <w:b w:val="0"/>
          <w:bCs w:val="0"/>
          <w:noProof w:val="0"/>
          <w:color w:val="000000" w:themeColor="text1" w:themeTint="FF" w:themeShade="FF"/>
          <w:sz w:val="22"/>
          <w:szCs w:val="22"/>
          <w:lang w:val="en-GB"/>
        </w:rPr>
        <w:t xml:space="preserve"> further.</w:t>
      </w:r>
      <w:r w:rsidRPr="343CE2A0" w:rsidR="24BBF19C">
        <w:rPr>
          <w:rFonts w:ascii="Calibri" w:hAnsi="Calibri" w:eastAsia="Calibri" w:cs="Calibri"/>
          <w:b w:val="0"/>
          <w:bCs w:val="0"/>
          <w:noProof w:val="0"/>
          <w:color w:val="000000" w:themeColor="text1" w:themeTint="FF" w:themeShade="FF"/>
          <w:sz w:val="22"/>
          <w:szCs w:val="22"/>
          <w:lang w:val="en-GB"/>
        </w:rPr>
        <w:t xml:space="preserve"> As the metal roof discolours over time, it may be difficult to source a match </w:t>
      </w:r>
      <w:r w:rsidRPr="343CE2A0" w:rsidR="1FE758EB">
        <w:rPr>
          <w:rFonts w:ascii="Calibri" w:hAnsi="Calibri" w:eastAsia="Calibri" w:cs="Calibri"/>
          <w:b w:val="0"/>
          <w:bCs w:val="0"/>
          <w:noProof w:val="0"/>
          <w:color w:val="000000" w:themeColor="text1" w:themeTint="FF" w:themeShade="FF"/>
          <w:sz w:val="22"/>
          <w:szCs w:val="22"/>
          <w:lang w:val="en-GB"/>
        </w:rPr>
        <w:t>if any repairs are required.</w:t>
      </w:r>
      <w:r w:rsidRPr="343CE2A0" w:rsidR="782D6211">
        <w:rPr>
          <w:rFonts w:ascii="Calibri" w:hAnsi="Calibri" w:eastAsia="Calibri" w:cs="Calibri"/>
          <w:b w:val="0"/>
          <w:bCs w:val="0"/>
          <w:noProof w:val="0"/>
          <w:color w:val="000000" w:themeColor="text1" w:themeTint="FF" w:themeShade="FF"/>
          <w:sz w:val="22"/>
          <w:szCs w:val="22"/>
          <w:lang w:val="en-GB"/>
        </w:rPr>
        <w:t xml:space="preserve"> </w:t>
      </w:r>
      <w:r w:rsidRPr="343CE2A0" w:rsidR="2A253514">
        <w:rPr>
          <w:rFonts w:ascii="Calibri" w:hAnsi="Calibri" w:eastAsia="Calibri" w:cs="Calibri"/>
          <w:b w:val="0"/>
          <w:bCs w:val="0"/>
          <w:noProof w:val="0"/>
          <w:color w:val="000000" w:themeColor="text1" w:themeTint="FF" w:themeShade="FF"/>
          <w:sz w:val="22"/>
          <w:szCs w:val="22"/>
          <w:lang w:val="en-GB"/>
        </w:rPr>
        <w:t xml:space="preserve">compared to other </w:t>
      </w:r>
      <w:r w:rsidRPr="343CE2A0" w:rsidR="406FBD6D">
        <w:rPr>
          <w:rFonts w:ascii="Calibri" w:hAnsi="Calibri" w:eastAsia="Calibri" w:cs="Calibri"/>
          <w:b w:val="0"/>
          <w:bCs w:val="0"/>
          <w:noProof w:val="0"/>
          <w:color w:val="000000" w:themeColor="text1" w:themeTint="FF" w:themeShade="FF"/>
          <w:sz w:val="22"/>
          <w:szCs w:val="22"/>
          <w:lang w:val="en-GB"/>
        </w:rPr>
        <w:t>system</w:t>
      </w:r>
      <w:r w:rsidRPr="343CE2A0" w:rsidR="6196E1E9">
        <w:rPr>
          <w:rFonts w:ascii="Calibri" w:hAnsi="Calibri" w:eastAsia="Calibri" w:cs="Calibri"/>
          <w:b w:val="0"/>
          <w:bCs w:val="0"/>
          <w:noProof w:val="0"/>
          <w:color w:val="000000" w:themeColor="text1" w:themeTint="FF" w:themeShade="FF"/>
          <w:sz w:val="22"/>
          <w:szCs w:val="22"/>
          <w:lang w:val="en-GB"/>
        </w:rPr>
        <w:t>s a metal profile roof</w:t>
      </w:r>
      <w:r w:rsidRPr="343CE2A0" w:rsidR="406FBD6D">
        <w:rPr>
          <w:rFonts w:ascii="Calibri" w:hAnsi="Calibri" w:eastAsia="Calibri" w:cs="Calibri"/>
          <w:b w:val="0"/>
          <w:bCs w:val="0"/>
          <w:noProof w:val="0"/>
          <w:color w:val="000000" w:themeColor="text1" w:themeTint="FF" w:themeShade="FF"/>
          <w:sz w:val="22"/>
          <w:szCs w:val="22"/>
          <w:lang w:val="en-GB"/>
        </w:rPr>
        <w:t xml:space="preserve"> </w:t>
      </w:r>
      <w:r w:rsidRPr="343CE2A0" w:rsidR="31F02875">
        <w:rPr>
          <w:rFonts w:ascii="Calibri" w:hAnsi="Calibri" w:eastAsia="Calibri" w:cs="Calibri"/>
          <w:b w:val="0"/>
          <w:bCs w:val="0"/>
          <w:noProof w:val="0"/>
          <w:color w:val="000000" w:themeColor="text1" w:themeTint="FF" w:themeShade="FF"/>
          <w:sz w:val="22"/>
          <w:szCs w:val="22"/>
          <w:lang w:val="en-GB"/>
        </w:rPr>
        <w:t xml:space="preserve">may be </w:t>
      </w:r>
      <w:r w:rsidRPr="343CE2A0" w:rsidR="291EB4D9">
        <w:rPr>
          <w:rFonts w:ascii="Calibri" w:hAnsi="Calibri" w:eastAsia="Calibri" w:cs="Calibri"/>
          <w:b w:val="0"/>
          <w:bCs w:val="0"/>
          <w:noProof w:val="0"/>
          <w:color w:val="000000" w:themeColor="text1" w:themeTint="FF" w:themeShade="FF"/>
          <w:sz w:val="22"/>
          <w:szCs w:val="22"/>
          <w:lang w:val="en-GB"/>
        </w:rPr>
        <w:t xml:space="preserve">a </w:t>
      </w:r>
      <w:r w:rsidRPr="343CE2A0" w:rsidR="191A56C9">
        <w:rPr>
          <w:rFonts w:ascii="Calibri" w:hAnsi="Calibri" w:eastAsia="Calibri" w:cs="Calibri"/>
          <w:b w:val="0"/>
          <w:bCs w:val="0"/>
          <w:noProof w:val="0"/>
          <w:color w:val="000000" w:themeColor="text1" w:themeTint="FF" w:themeShade="FF"/>
          <w:sz w:val="22"/>
          <w:szCs w:val="22"/>
          <w:lang w:val="en-GB"/>
        </w:rPr>
        <w:t xml:space="preserve">sensible choice </w:t>
      </w:r>
      <w:r w:rsidRPr="343CE2A0" w:rsidR="291EB4D9">
        <w:rPr>
          <w:rFonts w:ascii="Calibri" w:hAnsi="Calibri" w:eastAsia="Calibri" w:cs="Calibri"/>
          <w:b w:val="0"/>
          <w:bCs w:val="0"/>
          <w:noProof w:val="0"/>
          <w:color w:val="000000" w:themeColor="text1" w:themeTint="FF" w:themeShade="FF"/>
          <w:sz w:val="22"/>
          <w:szCs w:val="22"/>
          <w:lang w:val="en-GB"/>
        </w:rPr>
        <w:t xml:space="preserve">in the long </w:t>
      </w:r>
      <w:r w:rsidRPr="343CE2A0" w:rsidR="423B7E8A">
        <w:rPr>
          <w:rFonts w:ascii="Calibri" w:hAnsi="Calibri" w:eastAsia="Calibri" w:cs="Calibri"/>
          <w:b w:val="0"/>
          <w:bCs w:val="0"/>
          <w:noProof w:val="0"/>
          <w:color w:val="000000" w:themeColor="text1" w:themeTint="FF" w:themeShade="FF"/>
          <w:sz w:val="22"/>
          <w:szCs w:val="22"/>
          <w:lang w:val="en-GB"/>
        </w:rPr>
        <w:t>run, mainly d</w:t>
      </w:r>
      <w:r w:rsidRPr="343CE2A0" w:rsidR="5E229859">
        <w:rPr>
          <w:rFonts w:ascii="Calibri" w:hAnsi="Calibri" w:eastAsia="Calibri" w:cs="Calibri"/>
          <w:b w:val="0"/>
          <w:bCs w:val="0"/>
          <w:noProof w:val="0"/>
          <w:color w:val="000000" w:themeColor="text1" w:themeTint="FF" w:themeShade="FF"/>
          <w:sz w:val="22"/>
          <w:szCs w:val="22"/>
          <w:lang w:val="en-GB"/>
        </w:rPr>
        <w:t xml:space="preserve">ue to its durability mentioned </w:t>
      </w:r>
      <w:r w:rsidRPr="343CE2A0" w:rsidR="5E229859">
        <w:rPr>
          <w:rFonts w:ascii="Calibri" w:hAnsi="Calibri" w:eastAsia="Calibri" w:cs="Calibri"/>
          <w:b w:val="0"/>
          <w:bCs w:val="0"/>
          <w:noProof w:val="0"/>
          <w:color w:val="000000" w:themeColor="text1" w:themeTint="FF" w:themeShade="FF"/>
          <w:sz w:val="22"/>
          <w:szCs w:val="22"/>
          <w:lang w:val="en-GB"/>
        </w:rPr>
        <w:t>above.</w:t>
      </w:r>
      <w:r w:rsidRPr="343CE2A0" w:rsidR="2F51FBEF">
        <w:rPr>
          <w:rFonts w:ascii="Calibri" w:hAnsi="Calibri" w:eastAsia="Calibri" w:cs="Calibri"/>
          <w:b w:val="0"/>
          <w:bCs w:val="0"/>
          <w:noProof w:val="0"/>
          <w:color w:val="000000" w:themeColor="text1" w:themeTint="FF" w:themeShade="FF"/>
          <w:sz w:val="22"/>
          <w:szCs w:val="22"/>
          <w:lang w:val="en-GB"/>
        </w:rPr>
        <w:t xml:space="preserve"> </w:t>
      </w:r>
      <w:r w:rsidRPr="343CE2A0" w:rsidR="7184B8CE">
        <w:rPr>
          <w:rFonts w:ascii="Calibri" w:hAnsi="Calibri" w:eastAsia="Calibri" w:cs="Calibri"/>
          <w:b w:val="0"/>
          <w:bCs w:val="0"/>
          <w:noProof w:val="0"/>
          <w:color w:val="000000" w:themeColor="text1" w:themeTint="FF" w:themeShade="FF"/>
          <w:sz w:val="22"/>
          <w:szCs w:val="22"/>
          <w:lang w:val="en-GB"/>
        </w:rPr>
        <w:t xml:space="preserve"> </w:t>
      </w:r>
    </w:p>
    <w:p w:rsidR="0D580DB7" w:rsidP="3910FB58" w:rsidRDefault="0D580DB7" w14:paraId="010E154C" w14:textId="33B20C4B">
      <w:pPr>
        <w:pStyle w:val="Normal"/>
        <w:bidi w:val="0"/>
        <w:spacing w:before="0" w:beforeAutospacing="off" w:after="160" w:afterAutospacing="off" w:line="259" w:lineRule="auto"/>
        <w:ind w:left="0" w:right="0"/>
        <w:jc w:val="left"/>
        <w:rPr>
          <w:rFonts w:ascii="Calibri" w:hAnsi="Calibri" w:eastAsia="Calibri" w:cs="Calibri"/>
          <w:b w:val="0"/>
          <w:bCs w:val="0"/>
          <w:noProof w:val="0"/>
          <w:color w:val="000000" w:themeColor="text1" w:themeTint="FF" w:themeShade="FF"/>
          <w:sz w:val="22"/>
          <w:szCs w:val="22"/>
          <w:lang w:val="en-GB"/>
        </w:rPr>
      </w:pPr>
      <w:r w:rsidRPr="3910FB58" w:rsidR="00F2B1BC">
        <w:rPr>
          <w:rFonts w:ascii="Calibri" w:hAnsi="Calibri" w:eastAsia="Calibri" w:cs="Calibri"/>
          <w:b w:val="0"/>
          <w:bCs w:val="0"/>
          <w:noProof w:val="0"/>
          <w:color w:val="000000" w:themeColor="text1" w:themeTint="FF" w:themeShade="FF"/>
          <w:sz w:val="22"/>
          <w:szCs w:val="22"/>
          <w:lang w:val="en-GB"/>
        </w:rPr>
        <w:t xml:space="preserve">Info from </w:t>
      </w:r>
      <w:r w:rsidRPr="3910FB58" w:rsidR="25BF6894">
        <w:rPr>
          <w:rFonts w:ascii="Calibri" w:hAnsi="Calibri" w:eastAsia="Calibri" w:cs="Calibri"/>
          <w:b w:val="0"/>
          <w:bCs w:val="0"/>
          <w:noProof w:val="0"/>
          <w:color w:val="000000" w:themeColor="text1" w:themeTint="FF" w:themeShade="FF"/>
          <w:sz w:val="22"/>
          <w:szCs w:val="22"/>
          <w:lang w:val="en-GB"/>
        </w:rPr>
        <w:t>Designing</w:t>
      </w:r>
      <w:r w:rsidRPr="3910FB58" w:rsidR="25BF6894">
        <w:rPr>
          <w:rFonts w:ascii="Calibri" w:hAnsi="Calibri" w:eastAsia="Calibri" w:cs="Calibri"/>
          <w:b w:val="0"/>
          <w:bCs w:val="0"/>
          <w:noProof w:val="0"/>
          <w:color w:val="000000" w:themeColor="text1" w:themeTint="FF" w:themeShade="FF"/>
          <w:sz w:val="22"/>
          <w:szCs w:val="22"/>
          <w:lang w:val="en-GB"/>
        </w:rPr>
        <w:t xml:space="preserve"> buildings Wiki, accessed 2021.</w:t>
      </w:r>
    </w:p>
    <w:p w:rsidR="0D580DB7" w:rsidP="343CE2A0" w:rsidRDefault="0D580DB7" w14:paraId="07CCF728" w14:textId="2C54BF36">
      <w:pPr>
        <w:pStyle w:val="Normal"/>
        <w:spacing w:before="0" w:beforeAutospacing="off" w:after="160" w:afterAutospacing="off" w:line="259" w:lineRule="auto"/>
        <w:ind/>
        <w:rPr>
          <w:sz w:val="22"/>
          <w:szCs w:val="22"/>
        </w:rPr>
      </w:pPr>
      <w:r w:rsidR="218C6912">
        <w:drawing>
          <wp:inline wp14:editId="1C0F21E3" wp14:anchorId="1AB00BE4">
            <wp:extent cx="2392338" cy="1600200"/>
            <wp:effectExtent l="0" t="0" r="0" b="0"/>
            <wp:docPr id="277434409" name="" title=""/>
            <wp:cNvGraphicFramePr>
              <a:graphicFrameLocks noChangeAspect="1"/>
            </wp:cNvGraphicFramePr>
            <a:graphic>
              <a:graphicData uri="http://schemas.openxmlformats.org/drawingml/2006/picture">
                <pic:pic>
                  <pic:nvPicPr>
                    <pic:cNvPr id="0" name=""/>
                    <pic:cNvPicPr/>
                  </pic:nvPicPr>
                  <pic:blipFill>
                    <a:blip r:embed="Ree964fc3dffe48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92338" cy="1600200"/>
                    </a:xfrm>
                    <a:prstGeom prst="rect">
                      <a:avLst/>
                    </a:prstGeom>
                  </pic:spPr>
                </pic:pic>
              </a:graphicData>
            </a:graphic>
          </wp:inline>
        </w:drawing>
      </w:r>
    </w:p>
    <w:p w:rsidR="0D580DB7" w:rsidP="343CE2A0" w:rsidRDefault="0D580DB7" w14:paraId="406A525B" w14:textId="7D0BBCA6">
      <w:pPr>
        <w:pStyle w:val="Normal"/>
        <w:spacing w:before="0" w:beforeAutospacing="off" w:after="160" w:afterAutospacing="off" w:line="259" w:lineRule="auto"/>
        <w:ind/>
        <w:rPr>
          <w:b w:val="1"/>
          <w:bCs w:val="1"/>
          <w:sz w:val="22"/>
          <w:szCs w:val="22"/>
        </w:rPr>
      </w:pPr>
      <w:r w:rsidRPr="343CE2A0" w:rsidR="26563B41">
        <w:rPr>
          <w:sz w:val="22"/>
          <w:szCs w:val="22"/>
        </w:rPr>
        <w:t xml:space="preserve">Picture from Cdnassets - </w:t>
      </w:r>
      <w:r w:rsidRPr="343CE2A0" w:rsidR="26563B41">
        <w:rPr>
          <w:b w:val="1"/>
          <w:bCs w:val="1"/>
          <w:sz w:val="22"/>
          <w:szCs w:val="22"/>
        </w:rPr>
        <w:t>cdnassets.hw.net/e2/3c/452e36464bbe810ed72bdd8453ce/plywood-osb.jpg</w:t>
      </w:r>
    </w:p>
    <w:p w:rsidR="0D580DB7" w:rsidP="343CE2A0" w:rsidRDefault="0D580DB7" w14:paraId="7A93F55D" w14:textId="48B3EF7C">
      <w:pPr>
        <w:pStyle w:val="Normal"/>
        <w:spacing w:before="0" w:beforeAutospacing="off" w:after="160" w:afterAutospacing="off" w:line="259" w:lineRule="auto"/>
        <w:ind/>
        <w:rPr>
          <w:noProof w:val="0"/>
          <w:sz w:val="22"/>
          <w:szCs w:val="22"/>
          <w:lang w:val="en-GB"/>
        </w:rPr>
      </w:pPr>
      <w:r w:rsidRPr="343CE2A0" w:rsidR="0D580DB7">
        <w:rPr>
          <w:rFonts w:ascii="Calibri" w:hAnsi="Calibri" w:eastAsia="Calibri" w:cs="Calibri"/>
          <w:b w:val="0"/>
          <w:bCs w:val="0"/>
          <w:noProof w:val="0"/>
          <w:color w:val="000000" w:themeColor="text1" w:themeTint="FF" w:themeShade="FF"/>
          <w:sz w:val="22"/>
          <w:szCs w:val="22"/>
          <w:lang w:val="en-GB"/>
        </w:rPr>
        <w:t xml:space="preserve">Within the roof construction, OSB Sheathing has been specified. </w:t>
      </w:r>
      <w:r w:rsidRPr="343CE2A0" w:rsidR="0362C1E6">
        <w:rPr>
          <w:rFonts w:ascii="Calibri" w:hAnsi="Calibri" w:eastAsia="Calibri" w:cs="Calibri"/>
          <w:b w:val="0"/>
          <w:bCs w:val="0"/>
          <w:noProof w:val="0"/>
          <w:color w:val="000000" w:themeColor="text1" w:themeTint="FF" w:themeShade="FF"/>
          <w:sz w:val="22"/>
          <w:szCs w:val="22"/>
          <w:lang w:val="en-GB"/>
        </w:rPr>
        <w:t>“OSB stands for Oriented Strand Board and it’s formed out of compressed layers of wood strands with adhesives”</w:t>
      </w:r>
      <w:r w:rsidRPr="343CE2A0" w:rsidR="127CE730">
        <w:rPr>
          <w:rFonts w:ascii="Calibri" w:hAnsi="Calibri" w:eastAsia="Calibri" w:cs="Calibri"/>
          <w:b w:val="0"/>
          <w:bCs w:val="0"/>
          <w:noProof w:val="0"/>
          <w:color w:val="000000" w:themeColor="text1" w:themeTint="FF" w:themeShade="FF"/>
          <w:sz w:val="22"/>
          <w:szCs w:val="22"/>
          <w:lang w:val="en-GB"/>
        </w:rPr>
        <w:t xml:space="preserve">. </w:t>
      </w:r>
      <w:r w:rsidRPr="343CE2A0" w:rsidR="06D515FE">
        <w:rPr>
          <w:rFonts w:ascii="Calibri" w:hAnsi="Calibri" w:eastAsia="Calibri" w:cs="Calibri"/>
          <w:b w:val="0"/>
          <w:bCs w:val="0"/>
          <w:noProof w:val="0"/>
          <w:color w:val="000000" w:themeColor="text1" w:themeTint="FF" w:themeShade="FF"/>
          <w:sz w:val="22"/>
          <w:szCs w:val="22"/>
          <w:lang w:val="en-GB"/>
        </w:rPr>
        <w:t xml:space="preserve">info from </w:t>
      </w:r>
      <w:r w:rsidRPr="343CE2A0" w:rsidR="0A8F7CA8">
        <w:rPr>
          <w:rFonts w:ascii="Calibri" w:hAnsi="Calibri" w:eastAsia="Calibri" w:cs="Calibri"/>
          <w:b w:val="0"/>
          <w:bCs w:val="0"/>
          <w:noProof w:val="0"/>
          <w:color w:val="000000" w:themeColor="text1" w:themeTint="FF" w:themeShade="FF"/>
          <w:sz w:val="22"/>
          <w:szCs w:val="22"/>
          <w:lang w:val="en-GB"/>
        </w:rPr>
        <w:t>R</w:t>
      </w:r>
      <w:r w:rsidRPr="343CE2A0" w:rsidR="35CFD835">
        <w:rPr>
          <w:rFonts w:ascii="Calibri" w:hAnsi="Calibri" w:eastAsia="Calibri" w:cs="Calibri"/>
          <w:b w:val="0"/>
          <w:bCs w:val="0"/>
          <w:noProof w:val="0"/>
          <w:color w:val="000000" w:themeColor="text1" w:themeTint="FF" w:themeShade="FF"/>
          <w:sz w:val="22"/>
          <w:szCs w:val="22"/>
          <w:lang w:val="en-GB"/>
        </w:rPr>
        <w:t xml:space="preserve">oofing </w:t>
      </w:r>
      <w:r w:rsidRPr="343CE2A0" w:rsidR="289E5BF2">
        <w:rPr>
          <w:rFonts w:ascii="Calibri" w:hAnsi="Calibri" w:eastAsia="Calibri" w:cs="Calibri"/>
          <w:b w:val="0"/>
          <w:bCs w:val="0"/>
          <w:noProof w:val="0"/>
          <w:color w:val="000000" w:themeColor="text1" w:themeTint="FF" w:themeShade="FF"/>
          <w:sz w:val="22"/>
          <w:szCs w:val="22"/>
          <w:lang w:val="en-GB"/>
        </w:rPr>
        <w:t>M</w:t>
      </w:r>
      <w:r w:rsidRPr="343CE2A0" w:rsidR="35CFD835">
        <w:rPr>
          <w:rFonts w:ascii="Calibri" w:hAnsi="Calibri" w:eastAsia="Calibri" w:cs="Calibri"/>
          <w:b w:val="0"/>
          <w:bCs w:val="0"/>
          <w:noProof w:val="0"/>
          <w:color w:val="000000" w:themeColor="text1" w:themeTint="FF" w:themeShade="FF"/>
          <w:sz w:val="22"/>
          <w:szCs w:val="22"/>
          <w:lang w:val="en-GB"/>
        </w:rPr>
        <w:t>egastore, 202</w:t>
      </w:r>
      <w:r w:rsidRPr="343CE2A0" w:rsidR="54930D55">
        <w:rPr>
          <w:rFonts w:ascii="Calibri" w:hAnsi="Calibri" w:eastAsia="Calibri" w:cs="Calibri"/>
          <w:b w:val="0"/>
          <w:bCs w:val="0"/>
          <w:noProof w:val="0"/>
          <w:color w:val="000000" w:themeColor="text1" w:themeTint="FF" w:themeShade="FF"/>
          <w:sz w:val="22"/>
          <w:szCs w:val="22"/>
          <w:lang w:val="en-GB"/>
        </w:rPr>
        <w:t xml:space="preserve">1. </w:t>
      </w:r>
      <w:r>
        <w:br/>
      </w:r>
      <w:r w:rsidRPr="343CE2A0" w:rsidR="4A7C162A">
        <w:rPr>
          <w:sz w:val="22"/>
          <w:szCs w:val="22"/>
        </w:rPr>
        <w:t xml:space="preserve">OSB has </w:t>
      </w:r>
      <w:r w:rsidRPr="343CE2A0" w:rsidR="474FE785">
        <w:rPr>
          <w:sz w:val="22"/>
          <w:szCs w:val="22"/>
        </w:rPr>
        <w:t xml:space="preserve">great </w:t>
      </w:r>
      <w:r w:rsidRPr="343CE2A0" w:rsidR="3FEF1344">
        <w:rPr>
          <w:sz w:val="22"/>
          <w:szCs w:val="22"/>
        </w:rPr>
        <w:t>density and</w:t>
      </w:r>
      <w:r w:rsidRPr="343CE2A0" w:rsidR="4A7C162A">
        <w:rPr>
          <w:sz w:val="22"/>
          <w:szCs w:val="22"/>
        </w:rPr>
        <w:t xml:space="preserve"> </w:t>
      </w:r>
      <w:r w:rsidRPr="343CE2A0" w:rsidR="57E64382">
        <w:rPr>
          <w:sz w:val="22"/>
          <w:szCs w:val="22"/>
        </w:rPr>
        <w:t>has no</w:t>
      </w:r>
      <w:r w:rsidRPr="343CE2A0" w:rsidR="4A7C162A">
        <w:rPr>
          <w:sz w:val="22"/>
          <w:szCs w:val="22"/>
        </w:rPr>
        <w:t xml:space="preserve"> weak spots that </w:t>
      </w:r>
      <w:r w:rsidRPr="343CE2A0" w:rsidR="7C497A76">
        <w:rPr>
          <w:sz w:val="22"/>
          <w:szCs w:val="22"/>
        </w:rPr>
        <w:t xml:space="preserve">may </w:t>
      </w:r>
      <w:r w:rsidRPr="343CE2A0" w:rsidR="4A7C162A">
        <w:rPr>
          <w:sz w:val="22"/>
          <w:szCs w:val="22"/>
        </w:rPr>
        <w:t xml:space="preserve">be found in plywood. </w:t>
      </w:r>
      <w:r w:rsidRPr="343CE2A0" w:rsidR="1B5A935E">
        <w:rPr>
          <w:sz w:val="22"/>
          <w:szCs w:val="22"/>
        </w:rPr>
        <w:t>OSB has</w:t>
      </w:r>
      <w:r w:rsidRPr="343CE2A0" w:rsidR="4A7C162A">
        <w:rPr>
          <w:sz w:val="22"/>
          <w:szCs w:val="22"/>
        </w:rPr>
        <w:t xml:space="preserve"> properties </w:t>
      </w:r>
      <w:r w:rsidRPr="343CE2A0" w:rsidR="0FC6B193">
        <w:rPr>
          <w:sz w:val="22"/>
          <w:szCs w:val="22"/>
        </w:rPr>
        <w:t xml:space="preserve">very </w:t>
      </w:r>
      <w:r w:rsidRPr="343CE2A0" w:rsidR="4A7C162A">
        <w:rPr>
          <w:sz w:val="22"/>
          <w:szCs w:val="22"/>
        </w:rPr>
        <w:t xml:space="preserve">similar to </w:t>
      </w:r>
      <w:r w:rsidRPr="343CE2A0" w:rsidR="24186775">
        <w:rPr>
          <w:sz w:val="22"/>
          <w:szCs w:val="22"/>
        </w:rPr>
        <w:t>plywood but</w:t>
      </w:r>
      <w:r w:rsidRPr="343CE2A0" w:rsidR="4A7C162A">
        <w:rPr>
          <w:sz w:val="22"/>
          <w:szCs w:val="22"/>
        </w:rPr>
        <w:t xml:space="preserve"> is</w:t>
      </w:r>
      <w:r w:rsidRPr="343CE2A0" w:rsidR="491C4BD7">
        <w:rPr>
          <w:sz w:val="22"/>
          <w:szCs w:val="22"/>
        </w:rPr>
        <w:t xml:space="preserve"> more</w:t>
      </w:r>
      <w:r w:rsidRPr="343CE2A0" w:rsidR="4A7C162A">
        <w:rPr>
          <w:sz w:val="22"/>
          <w:szCs w:val="22"/>
        </w:rPr>
        <w:t xml:space="preserve"> structurally </w:t>
      </w:r>
      <w:r w:rsidRPr="343CE2A0" w:rsidR="0AAC9522">
        <w:rPr>
          <w:sz w:val="22"/>
          <w:szCs w:val="22"/>
        </w:rPr>
        <w:t>sound and</w:t>
      </w:r>
      <w:r w:rsidRPr="343CE2A0" w:rsidR="4A7C162A">
        <w:rPr>
          <w:sz w:val="22"/>
          <w:szCs w:val="22"/>
        </w:rPr>
        <w:t xml:space="preserve"> </w:t>
      </w:r>
      <w:r w:rsidRPr="343CE2A0" w:rsidR="7D172088">
        <w:rPr>
          <w:sz w:val="22"/>
          <w:szCs w:val="22"/>
        </w:rPr>
        <w:t>is</w:t>
      </w:r>
      <w:r w:rsidRPr="343CE2A0" w:rsidR="4421B50D">
        <w:rPr>
          <w:sz w:val="22"/>
          <w:szCs w:val="22"/>
        </w:rPr>
        <w:t xml:space="preserve"> significantly</w:t>
      </w:r>
      <w:r w:rsidRPr="343CE2A0" w:rsidR="7D172088">
        <w:rPr>
          <w:sz w:val="22"/>
          <w:szCs w:val="22"/>
        </w:rPr>
        <w:t xml:space="preserve"> cheaper</w:t>
      </w:r>
      <w:r w:rsidRPr="343CE2A0" w:rsidR="4A7C162A">
        <w:rPr>
          <w:sz w:val="22"/>
          <w:szCs w:val="22"/>
        </w:rPr>
        <w:t>. OSB</w:t>
      </w:r>
      <w:r w:rsidRPr="343CE2A0" w:rsidR="2D3F823A">
        <w:rPr>
          <w:sz w:val="22"/>
          <w:szCs w:val="22"/>
        </w:rPr>
        <w:t xml:space="preserve"> </w:t>
      </w:r>
      <w:r w:rsidRPr="343CE2A0" w:rsidR="5121CC61">
        <w:rPr>
          <w:sz w:val="22"/>
          <w:szCs w:val="22"/>
        </w:rPr>
        <w:t>tends to have many more uses as it</w:t>
      </w:r>
      <w:r w:rsidRPr="343CE2A0" w:rsidR="4A7C162A">
        <w:rPr>
          <w:sz w:val="22"/>
          <w:szCs w:val="22"/>
        </w:rPr>
        <w:t xml:space="preserve"> </w:t>
      </w:r>
      <w:r w:rsidRPr="343CE2A0" w:rsidR="4A7C162A">
        <w:rPr>
          <w:sz w:val="22"/>
          <w:szCs w:val="22"/>
        </w:rPr>
        <w:t xml:space="preserve">has a greater load-bearing capacity </w:t>
      </w:r>
      <w:r w:rsidRPr="343CE2A0" w:rsidR="0F953E97">
        <w:rPr>
          <w:sz w:val="22"/>
          <w:szCs w:val="22"/>
        </w:rPr>
        <w:t>compared to plywood</w:t>
      </w:r>
      <w:r w:rsidRPr="343CE2A0" w:rsidR="71CF59C8">
        <w:rPr>
          <w:sz w:val="22"/>
          <w:szCs w:val="22"/>
        </w:rPr>
        <w:t>.</w:t>
      </w:r>
      <w:r w:rsidRPr="343CE2A0" w:rsidR="207AE38D">
        <w:rPr>
          <w:sz w:val="22"/>
          <w:szCs w:val="22"/>
        </w:rPr>
        <w:t xml:space="preserve"> </w:t>
      </w:r>
    </w:p>
    <w:p w:rsidR="207AE38D" w:rsidP="343CE2A0" w:rsidRDefault="207AE38D" w14:paraId="7ECCD047" w14:textId="3B34EFB8">
      <w:pPr>
        <w:pStyle w:val="Normal"/>
        <w:spacing w:before="0" w:beforeAutospacing="off" w:after="160" w:afterAutospacing="off" w:line="259" w:lineRule="auto"/>
        <w:ind w:left="0" w:right="0"/>
        <w:jc w:val="left"/>
        <w:rPr>
          <w:sz w:val="22"/>
          <w:szCs w:val="22"/>
        </w:rPr>
      </w:pPr>
      <w:r w:rsidRPr="343CE2A0" w:rsidR="207AE38D">
        <w:rPr>
          <w:sz w:val="22"/>
          <w:szCs w:val="22"/>
        </w:rPr>
        <w:t xml:space="preserve">When exposed to moisture </w:t>
      </w:r>
      <w:r w:rsidRPr="343CE2A0" w:rsidR="74858F65">
        <w:rPr>
          <w:sz w:val="22"/>
          <w:szCs w:val="22"/>
        </w:rPr>
        <w:t>OSB does not react as well as plywood,</w:t>
      </w:r>
      <w:r w:rsidRPr="343CE2A0" w:rsidR="648C33F8">
        <w:rPr>
          <w:sz w:val="22"/>
          <w:szCs w:val="22"/>
        </w:rPr>
        <w:t xml:space="preserve"> plywood tends to swell when saturated but </w:t>
      </w:r>
      <w:r w:rsidRPr="343CE2A0" w:rsidR="2427220B">
        <w:rPr>
          <w:sz w:val="22"/>
          <w:szCs w:val="22"/>
        </w:rPr>
        <w:t>returns</w:t>
      </w:r>
      <w:r w:rsidRPr="343CE2A0" w:rsidR="536208F6">
        <w:rPr>
          <w:sz w:val="22"/>
          <w:szCs w:val="22"/>
        </w:rPr>
        <w:t xml:space="preserve"> to its normal parameters when dry. While OSB takes longer to get</w:t>
      </w:r>
      <w:r w:rsidRPr="343CE2A0" w:rsidR="536208F6">
        <w:rPr>
          <w:sz w:val="22"/>
          <w:szCs w:val="22"/>
        </w:rPr>
        <w:t xml:space="preserve"> saturated</w:t>
      </w:r>
      <w:r w:rsidRPr="343CE2A0" w:rsidR="6FE233D2">
        <w:rPr>
          <w:sz w:val="22"/>
          <w:szCs w:val="22"/>
        </w:rPr>
        <w:t>, it also takes much longer to dry.</w:t>
      </w:r>
      <w:r w:rsidRPr="343CE2A0" w:rsidR="41F1958A">
        <w:rPr>
          <w:sz w:val="22"/>
          <w:szCs w:val="22"/>
        </w:rPr>
        <w:t xml:space="preserve"> </w:t>
      </w:r>
      <w:r w:rsidRPr="343CE2A0" w:rsidR="6FE233D2">
        <w:rPr>
          <w:sz w:val="22"/>
          <w:szCs w:val="22"/>
        </w:rPr>
        <w:t xml:space="preserve">As the sheathing is Specified in OSB it will </w:t>
      </w:r>
      <w:r w:rsidRPr="343CE2A0" w:rsidR="75D6FEF7">
        <w:rPr>
          <w:sz w:val="22"/>
          <w:szCs w:val="22"/>
        </w:rPr>
        <w:t>tend to</w:t>
      </w:r>
      <w:r w:rsidRPr="343CE2A0" w:rsidR="6FE233D2">
        <w:rPr>
          <w:sz w:val="22"/>
          <w:szCs w:val="22"/>
        </w:rPr>
        <w:t xml:space="preserve"> hold </w:t>
      </w:r>
      <w:r w:rsidRPr="343CE2A0" w:rsidR="6923273F">
        <w:rPr>
          <w:sz w:val="22"/>
          <w:szCs w:val="22"/>
        </w:rPr>
        <w:t>moisture and</w:t>
      </w:r>
      <w:r w:rsidRPr="343CE2A0" w:rsidR="5035DA51">
        <w:rPr>
          <w:sz w:val="22"/>
          <w:szCs w:val="22"/>
        </w:rPr>
        <w:t xml:space="preserve"> degrade faster than</w:t>
      </w:r>
      <w:r w:rsidRPr="343CE2A0" w:rsidR="6A7CD154">
        <w:rPr>
          <w:sz w:val="22"/>
          <w:szCs w:val="22"/>
        </w:rPr>
        <w:t xml:space="preserve"> </w:t>
      </w:r>
      <w:r w:rsidRPr="343CE2A0" w:rsidR="5035DA51">
        <w:rPr>
          <w:sz w:val="22"/>
          <w:szCs w:val="22"/>
        </w:rPr>
        <w:t>plywood</w:t>
      </w:r>
      <w:r w:rsidRPr="343CE2A0" w:rsidR="1D55BDA4">
        <w:rPr>
          <w:sz w:val="22"/>
          <w:szCs w:val="22"/>
        </w:rPr>
        <w:t xml:space="preserve"> if exposed to any leaks within the roofing system. OSB</w:t>
      </w:r>
      <w:r w:rsidRPr="343CE2A0" w:rsidR="797C0197">
        <w:rPr>
          <w:sz w:val="22"/>
          <w:szCs w:val="22"/>
        </w:rPr>
        <w:t xml:space="preserve"> is not like Plywood and</w:t>
      </w:r>
      <w:r w:rsidRPr="343CE2A0" w:rsidR="1D55BDA4">
        <w:rPr>
          <w:sz w:val="22"/>
          <w:szCs w:val="22"/>
        </w:rPr>
        <w:t xml:space="preserve"> does not </w:t>
      </w:r>
      <w:r w:rsidRPr="343CE2A0" w:rsidR="1D21EDC2">
        <w:rPr>
          <w:sz w:val="22"/>
          <w:szCs w:val="22"/>
        </w:rPr>
        <w:t>return</w:t>
      </w:r>
      <w:r w:rsidRPr="343CE2A0" w:rsidR="1D55BDA4">
        <w:rPr>
          <w:sz w:val="22"/>
          <w:szCs w:val="22"/>
        </w:rPr>
        <w:t xml:space="preserve"> to its original dimensions when </w:t>
      </w:r>
      <w:r w:rsidRPr="343CE2A0" w:rsidR="6B7A84FB">
        <w:rPr>
          <w:sz w:val="22"/>
          <w:szCs w:val="22"/>
        </w:rPr>
        <w:t>dried and</w:t>
      </w:r>
      <w:r w:rsidRPr="343CE2A0" w:rsidR="1D55BDA4">
        <w:rPr>
          <w:sz w:val="22"/>
          <w:szCs w:val="22"/>
        </w:rPr>
        <w:t xml:space="preserve"> </w:t>
      </w:r>
      <w:r w:rsidRPr="343CE2A0" w:rsidR="2D7A10FB">
        <w:rPr>
          <w:sz w:val="22"/>
          <w:szCs w:val="22"/>
        </w:rPr>
        <w:t xml:space="preserve">remains </w:t>
      </w:r>
      <w:r w:rsidRPr="343CE2A0" w:rsidR="05EB9612">
        <w:rPr>
          <w:sz w:val="22"/>
          <w:szCs w:val="22"/>
        </w:rPr>
        <w:t>swollen</w:t>
      </w:r>
      <w:r w:rsidRPr="343CE2A0" w:rsidR="0AA62C9A">
        <w:rPr>
          <w:sz w:val="22"/>
          <w:szCs w:val="22"/>
        </w:rPr>
        <w:t>.</w:t>
      </w:r>
      <w:r w:rsidRPr="343CE2A0" w:rsidR="04407E01">
        <w:rPr>
          <w:sz w:val="22"/>
          <w:szCs w:val="22"/>
        </w:rPr>
        <w:t xml:space="preserve"> </w:t>
      </w:r>
      <w:r w:rsidRPr="343CE2A0" w:rsidR="6904F149">
        <w:rPr>
          <w:sz w:val="22"/>
          <w:szCs w:val="22"/>
        </w:rPr>
        <w:t xml:space="preserve"> </w:t>
      </w:r>
      <w:r w:rsidRPr="343CE2A0" w:rsidR="6904F149">
        <w:rPr>
          <w:rFonts w:ascii="Calibri" w:hAnsi="Calibri" w:eastAsia="Calibri" w:cs="Calibri"/>
          <w:b w:val="0"/>
          <w:bCs w:val="0"/>
          <w:noProof w:val="0"/>
          <w:color w:val="000000" w:themeColor="text1" w:themeTint="FF" w:themeShade="FF"/>
          <w:sz w:val="22"/>
          <w:szCs w:val="22"/>
          <w:lang w:val="en-GB"/>
        </w:rPr>
        <w:t>Info from</w:t>
      </w:r>
      <w:r w:rsidRPr="343CE2A0" w:rsidR="6904F149">
        <w:rPr>
          <w:sz w:val="22"/>
          <w:szCs w:val="22"/>
        </w:rPr>
        <w:t xml:space="preserve"> Theos timber, accessed 2021</w:t>
      </w:r>
    </w:p>
    <w:p w:rsidR="7C1DDD29" w:rsidP="343CE2A0" w:rsidRDefault="7C1DDD29" w14:paraId="4D206647" w14:textId="77DA82E2">
      <w:pPr>
        <w:pStyle w:val="Normal"/>
        <w:spacing w:before="0" w:beforeAutospacing="off" w:after="160" w:afterAutospacing="off" w:line="259" w:lineRule="auto"/>
        <w:ind w:left="0" w:right="0"/>
        <w:jc w:val="left"/>
        <w:rPr>
          <w:sz w:val="22"/>
          <w:szCs w:val="22"/>
        </w:rPr>
      </w:pPr>
      <w:r w:rsidRPr="343CE2A0" w:rsidR="7C1DDD29">
        <w:rPr>
          <w:sz w:val="22"/>
          <w:szCs w:val="22"/>
        </w:rPr>
        <w:t>As the</w:t>
      </w:r>
      <w:r w:rsidRPr="343CE2A0" w:rsidR="32313138">
        <w:rPr>
          <w:sz w:val="22"/>
          <w:szCs w:val="22"/>
        </w:rPr>
        <w:t xml:space="preserve"> specified</w:t>
      </w:r>
      <w:r w:rsidRPr="343CE2A0" w:rsidR="7C1DDD29">
        <w:rPr>
          <w:sz w:val="22"/>
          <w:szCs w:val="22"/>
        </w:rPr>
        <w:t xml:space="preserve"> </w:t>
      </w:r>
      <w:r w:rsidRPr="343CE2A0" w:rsidR="49C1F29E">
        <w:rPr>
          <w:sz w:val="22"/>
          <w:szCs w:val="22"/>
        </w:rPr>
        <w:t xml:space="preserve">timber </w:t>
      </w:r>
      <w:r w:rsidRPr="343CE2A0" w:rsidR="7C1DDD29">
        <w:rPr>
          <w:sz w:val="22"/>
          <w:szCs w:val="22"/>
        </w:rPr>
        <w:t xml:space="preserve">will be </w:t>
      </w:r>
      <w:r w:rsidRPr="343CE2A0" w:rsidR="1183A3D1">
        <w:rPr>
          <w:sz w:val="22"/>
          <w:szCs w:val="22"/>
        </w:rPr>
        <w:t>with</w:t>
      </w:r>
      <w:r w:rsidRPr="343CE2A0" w:rsidR="7C1DDD29">
        <w:rPr>
          <w:sz w:val="22"/>
          <w:szCs w:val="22"/>
        </w:rPr>
        <w:t xml:space="preserve">in the roofing system, I believe </w:t>
      </w:r>
      <w:r w:rsidRPr="343CE2A0" w:rsidR="50329182">
        <w:rPr>
          <w:sz w:val="22"/>
          <w:szCs w:val="22"/>
        </w:rPr>
        <w:t xml:space="preserve">that </w:t>
      </w:r>
      <w:r w:rsidRPr="343CE2A0" w:rsidR="42E56332">
        <w:rPr>
          <w:sz w:val="22"/>
          <w:szCs w:val="22"/>
        </w:rPr>
        <w:t xml:space="preserve">plywood may be a better alternative due to </w:t>
      </w:r>
      <w:r w:rsidRPr="343CE2A0" w:rsidR="4DB65E0E">
        <w:rPr>
          <w:sz w:val="22"/>
          <w:szCs w:val="22"/>
        </w:rPr>
        <w:t>its</w:t>
      </w:r>
      <w:r w:rsidRPr="343CE2A0" w:rsidR="10818E19">
        <w:rPr>
          <w:sz w:val="22"/>
          <w:szCs w:val="22"/>
        </w:rPr>
        <w:t xml:space="preserve"> </w:t>
      </w:r>
      <w:r w:rsidRPr="343CE2A0" w:rsidR="42E56332">
        <w:rPr>
          <w:sz w:val="22"/>
          <w:szCs w:val="22"/>
        </w:rPr>
        <w:t xml:space="preserve">properties listed above. Although this depends on </w:t>
      </w:r>
      <w:r w:rsidRPr="343CE2A0" w:rsidR="6EE81D97">
        <w:rPr>
          <w:sz w:val="22"/>
          <w:szCs w:val="22"/>
        </w:rPr>
        <w:t>the</w:t>
      </w:r>
      <w:r w:rsidRPr="343CE2A0" w:rsidR="42E56332">
        <w:rPr>
          <w:sz w:val="22"/>
          <w:szCs w:val="22"/>
        </w:rPr>
        <w:t xml:space="preserve"> </w:t>
      </w:r>
      <w:r w:rsidRPr="343CE2A0" w:rsidR="6EE81D97">
        <w:rPr>
          <w:sz w:val="22"/>
          <w:szCs w:val="22"/>
        </w:rPr>
        <w:t xml:space="preserve">budget </w:t>
      </w:r>
      <w:r w:rsidRPr="343CE2A0" w:rsidR="42E56332">
        <w:rPr>
          <w:sz w:val="22"/>
          <w:szCs w:val="22"/>
        </w:rPr>
        <w:t>as OSB is the cheaper material out of the two.</w:t>
      </w:r>
      <w:r w:rsidRPr="343CE2A0" w:rsidR="32EE0CB7">
        <w:rPr>
          <w:sz w:val="22"/>
          <w:szCs w:val="22"/>
        </w:rPr>
        <w:t xml:space="preserve"> </w:t>
      </w:r>
    </w:p>
    <w:p w:rsidR="270D8FDA" w:rsidP="343CE2A0" w:rsidRDefault="270D8FDA" w14:paraId="0223CDE0" w14:textId="7C7ED60D">
      <w:pPr>
        <w:pStyle w:val="Normal"/>
        <w:spacing w:before="0" w:beforeAutospacing="off" w:after="160" w:afterAutospacing="off" w:line="259" w:lineRule="auto"/>
        <w:ind w:left="0" w:right="0"/>
        <w:jc w:val="left"/>
        <w:rPr>
          <w:rFonts w:ascii="Calibri" w:hAnsi="Calibri" w:eastAsia="Calibri" w:cs="Calibri"/>
          <w:b w:val="0"/>
          <w:bCs w:val="0"/>
          <w:noProof w:val="0"/>
          <w:color w:val="000000" w:themeColor="text1" w:themeTint="FF" w:themeShade="FF"/>
          <w:sz w:val="22"/>
          <w:szCs w:val="22"/>
          <w:lang w:val="en-GB"/>
        </w:rPr>
      </w:pPr>
      <w:r w:rsidRPr="343CE2A0" w:rsidR="270D8FDA">
        <w:rPr>
          <w:rFonts w:ascii="Calibri" w:hAnsi="Calibri" w:eastAsia="Calibri" w:cs="Calibri"/>
          <w:b w:val="0"/>
          <w:bCs w:val="0"/>
          <w:noProof w:val="0"/>
          <w:color w:val="000000" w:themeColor="text1" w:themeTint="FF" w:themeShade="FF"/>
          <w:sz w:val="22"/>
          <w:szCs w:val="22"/>
          <w:lang w:val="en-GB"/>
        </w:rPr>
        <w:t xml:space="preserve">Although planning consent has been received </w:t>
      </w:r>
      <w:r w:rsidRPr="343CE2A0" w:rsidR="25CECB0D">
        <w:rPr>
          <w:rFonts w:ascii="Calibri" w:hAnsi="Calibri" w:eastAsia="Calibri" w:cs="Calibri"/>
          <w:b w:val="0"/>
          <w:bCs w:val="0"/>
          <w:noProof w:val="0"/>
          <w:color w:val="000000" w:themeColor="text1" w:themeTint="FF" w:themeShade="FF"/>
          <w:sz w:val="22"/>
          <w:szCs w:val="22"/>
          <w:lang w:val="en-GB"/>
        </w:rPr>
        <w:t xml:space="preserve">with </w:t>
      </w:r>
      <w:r w:rsidRPr="343CE2A0" w:rsidR="270D8FDA">
        <w:rPr>
          <w:rFonts w:ascii="Calibri" w:hAnsi="Calibri" w:eastAsia="Calibri" w:cs="Calibri"/>
          <w:b w:val="0"/>
          <w:bCs w:val="0"/>
          <w:noProof w:val="0"/>
          <w:color w:val="000000" w:themeColor="text1" w:themeTint="FF" w:themeShade="FF"/>
          <w:sz w:val="22"/>
          <w:szCs w:val="22"/>
          <w:lang w:val="en-GB"/>
        </w:rPr>
        <w:t>the metal roof</w:t>
      </w:r>
      <w:r w:rsidRPr="343CE2A0" w:rsidR="1BF22468">
        <w:rPr>
          <w:rFonts w:ascii="Calibri" w:hAnsi="Calibri" w:eastAsia="Calibri" w:cs="Calibri"/>
          <w:b w:val="0"/>
          <w:bCs w:val="0"/>
          <w:noProof w:val="0"/>
          <w:color w:val="000000" w:themeColor="text1" w:themeTint="FF" w:themeShade="FF"/>
          <w:sz w:val="22"/>
          <w:szCs w:val="22"/>
          <w:lang w:val="en-GB"/>
        </w:rPr>
        <w:t xml:space="preserve"> specified</w:t>
      </w:r>
      <w:r w:rsidRPr="343CE2A0" w:rsidR="01BC4962">
        <w:rPr>
          <w:rFonts w:ascii="Calibri" w:hAnsi="Calibri" w:eastAsia="Calibri" w:cs="Calibri"/>
          <w:b w:val="0"/>
          <w:bCs w:val="0"/>
          <w:noProof w:val="0"/>
          <w:color w:val="000000" w:themeColor="text1" w:themeTint="FF" w:themeShade="FF"/>
          <w:sz w:val="22"/>
          <w:szCs w:val="22"/>
          <w:lang w:val="en-GB"/>
        </w:rPr>
        <w:t xml:space="preserve">, </w:t>
      </w:r>
      <w:r w:rsidRPr="343CE2A0" w:rsidR="5FCE9910">
        <w:rPr>
          <w:rFonts w:ascii="Calibri" w:hAnsi="Calibri" w:eastAsia="Calibri" w:cs="Calibri"/>
          <w:b w:val="0"/>
          <w:bCs w:val="0"/>
          <w:noProof w:val="0"/>
          <w:color w:val="000000" w:themeColor="text1" w:themeTint="FF" w:themeShade="FF"/>
          <w:sz w:val="22"/>
          <w:szCs w:val="22"/>
          <w:lang w:val="en-GB"/>
        </w:rPr>
        <w:t xml:space="preserve">it may be worth </w:t>
      </w:r>
      <w:r w:rsidRPr="343CE2A0" w:rsidR="01BC4962">
        <w:rPr>
          <w:rFonts w:ascii="Calibri" w:hAnsi="Calibri" w:eastAsia="Calibri" w:cs="Calibri"/>
          <w:b w:val="0"/>
          <w:bCs w:val="0"/>
          <w:noProof w:val="0"/>
          <w:color w:val="000000" w:themeColor="text1" w:themeTint="FF" w:themeShade="FF"/>
          <w:sz w:val="22"/>
          <w:szCs w:val="22"/>
          <w:lang w:val="en-GB"/>
        </w:rPr>
        <w:t>look</w:t>
      </w:r>
      <w:r w:rsidRPr="343CE2A0" w:rsidR="1C3A4A69">
        <w:rPr>
          <w:rFonts w:ascii="Calibri" w:hAnsi="Calibri" w:eastAsia="Calibri" w:cs="Calibri"/>
          <w:b w:val="0"/>
          <w:bCs w:val="0"/>
          <w:noProof w:val="0"/>
          <w:color w:val="000000" w:themeColor="text1" w:themeTint="FF" w:themeShade="FF"/>
          <w:sz w:val="22"/>
          <w:szCs w:val="22"/>
          <w:lang w:val="en-GB"/>
        </w:rPr>
        <w:t>ing</w:t>
      </w:r>
      <w:r w:rsidRPr="343CE2A0" w:rsidR="01BC4962">
        <w:rPr>
          <w:rFonts w:ascii="Calibri" w:hAnsi="Calibri" w:eastAsia="Calibri" w:cs="Calibri"/>
          <w:b w:val="0"/>
          <w:bCs w:val="0"/>
          <w:noProof w:val="0"/>
          <w:color w:val="000000" w:themeColor="text1" w:themeTint="FF" w:themeShade="FF"/>
          <w:sz w:val="22"/>
          <w:szCs w:val="22"/>
          <w:lang w:val="en-GB"/>
        </w:rPr>
        <w:t xml:space="preserve"> </w:t>
      </w:r>
      <w:r w:rsidRPr="343CE2A0" w:rsidR="2E1BB006">
        <w:rPr>
          <w:rFonts w:ascii="Calibri" w:hAnsi="Calibri" w:eastAsia="Calibri" w:cs="Calibri"/>
          <w:b w:val="0"/>
          <w:bCs w:val="0"/>
          <w:noProof w:val="0"/>
          <w:color w:val="000000" w:themeColor="text1" w:themeTint="FF" w:themeShade="FF"/>
          <w:sz w:val="22"/>
          <w:szCs w:val="22"/>
          <w:lang w:val="en-GB"/>
        </w:rPr>
        <w:t xml:space="preserve">at </w:t>
      </w:r>
      <w:r w:rsidRPr="343CE2A0" w:rsidR="01BC4962">
        <w:rPr>
          <w:rFonts w:ascii="Calibri" w:hAnsi="Calibri" w:eastAsia="Calibri" w:cs="Calibri"/>
          <w:b w:val="0"/>
          <w:bCs w:val="0"/>
          <w:noProof w:val="0"/>
          <w:color w:val="000000" w:themeColor="text1" w:themeTint="FF" w:themeShade="FF"/>
          <w:sz w:val="22"/>
          <w:szCs w:val="22"/>
          <w:lang w:val="en-GB"/>
        </w:rPr>
        <w:t>an alternative</w:t>
      </w:r>
      <w:r w:rsidRPr="343CE2A0" w:rsidR="48014433">
        <w:rPr>
          <w:rFonts w:ascii="Calibri" w:hAnsi="Calibri" w:eastAsia="Calibri" w:cs="Calibri"/>
          <w:b w:val="0"/>
          <w:bCs w:val="0"/>
          <w:noProof w:val="0"/>
          <w:color w:val="000000" w:themeColor="text1" w:themeTint="FF" w:themeShade="FF"/>
          <w:sz w:val="22"/>
          <w:szCs w:val="22"/>
          <w:lang w:val="en-GB"/>
        </w:rPr>
        <w:t xml:space="preserve"> </w:t>
      </w:r>
      <w:r w:rsidRPr="343CE2A0" w:rsidR="48014433">
        <w:rPr>
          <w:rFonts w:ascii="Calibri" w:hAnsi="Calibri" w:eastAsia="Calibri" w:cs="Calibri"/>
          <w:b w:val="0"/>
          <w:bCs w:val="0"/>
          <w:noProof w:val="0"/>
          <w:color w:val="000000" w:themeColor="text1" w:themeTint="FF" w:themeShade="FF"/>
          <w:sz w:val="22"/>
          <w:szCs w:val="22"/>
          <w:lang w:val="en-GB"/>
        </w:rPr>
        <w:t>roofing</w:t>
      </w:r>
      <w:r w:rsidRPr="343CE2A0" w:rsidR="48014433">
        <w:rPr>
          <w:rFonts w:ascii="Calibri" w:hAnsi="Calibri" w:eastAsia="Calibri" w:cs="Calibri"/>
          <w:b w:val="0"/>
          <w:bCs w:val="0"/>
          <w:noProof w:val="0"/>
          <w:color w:val="000000" w:themeColor="text1" w:themeTint="FF" w:themeShade="FF"/>
          <w:sz w:val="22"/>
          <w:szCs w:val="22"/>
          <w:lang w:val="en-GB"/>
        </w:rPr>
        <w:t xml:space="preserve"> system</w:t>
      </w:r>
      <w:r w:rsidRPr="343CE2A0" w:rsidR="01BC4962">
        <w:rPr>
          <w:rFonts w:ascii="Calibri" w:hAnsi="Calibri" w:eastAsia="Calibri" w:cs="Calibri"/>
          <w:b w:val="0"/>
          <w:bCs w:val="0"/>
          <w:noProof w:val="0"/>
          <w:color w:val="000000" w:themeColor="text1" w:themeTint="FF" w:themeShade="FF"/>
          <w:sz w:val="22"/>
          <w:szCs w:val="22"/>
          <w:lang w:val="en-GB"/>
        </w:rPr>
        <w:t>.</w:t>
      </w:r>
      <w:r w:rsidRPr="343CE2A0" w:rsidR="54884A09">
        <w:rPr>
          <w:rFonts w:ascii="Calibri" w:hAnsi="Calibri" w:eastAsia="Calibri" w:cs="Calibri"/>
          <w:b w:val="0"/>
          <w:bCs w:val="0"/>
          <w:noProof w:val="0"/>
          <w:color w:val="000000" w:themeColor="text1" w:themeTint="FF" w:themeShade="FF"/>
          <w:sz w:val="22"/>
          <w:szCs w:val="22"/>
          <w:lang w:val="en-GB"/>
        </w:rPr>
        <w:t xml:space="preserve"> </w:t>
      </w:r>
    </w:p>
    <w:p w:rsidR="1FDD5A55" w:rsidP="343CE2A0" w:rsidRDefault="1FDD5A55" w14:paraId="13C7B5E9" w14:textId="186A36A3">
      <w:pPr>
        <w:pStyle w:val="Normal"/>
        <w:bidi w:val="0"/>
        <w:spacing w:before="0" w:beforeAutospacing="off" w:after="160" w:afterAutospacing="off" w:line="259" w:lineRule="auto"/>
        <w:ind w:left="0" w:right="0"/>
        <w:jc w:val="left"/>
        <w:rPr>
          <w:sz w:val="22"/>
          <w:szCs w:val="22"/>
        </w:rPr>
      </w:pPr>
      <w:r w:rsidR="1FDD5A55">
        <w:drawing>
          <wp:inline wp14:editId="38330F7E" wp14:anchorId="22537471">
            <wp:extent cx="1920895" cy="1438275"/>
            <wp:effectExtent l="0" t="0" r="0" b="0"/>
            <wp:docPr id="129077116" name="" title=""/>
            <wp:cNvGraphicFramePr>
              <a:graphicFrameLocks noChangeAspect="1"/>
            </wp:cNvGraphicFramePr>
            <a:graphic>
              <a:graphicData uri="http://schemas.openxmlformats.org/drawingml/2006/picture">
                <pic:pic>
                  <pic:nvPicPr>
                    <pic:cNvPr id="0" name=""/>
                    <pic:cNvPicPr/>
                  </pic:nvPicPr>
                  <pic:blipFill>
                    <a:blip r:embed="R41ec64f7792f4c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20895" cy="1438275"/>
                    </a:xfrm>
                    <a:prstGeom prst="rect">
                      <a:avLst/>
                    </a:prstGeom>
                  </pic:spPr>
                </pic:pic>
              </a:graphicData>
            </a:graphic>
          </wp:inline>
        </w:drawing>
      </w:r>
    </w:p>
    <w:p w:rsidR="6301D91D" w:rsidP="343CE2A0" w:rsidRDefault="6301D91D" w14:paraId="7970A99C" w14:textId="37B6B79E">
      <w:pPr>
        <w:pStyle w:val="Normal"/>
        <w:bidi w:val="0"/>
        <w:spacing w:before="0" w:beforeAutospacing="off" w:after="160" w:afterAutospacing="off" w:line="259" w:lineRule="auto"/>
        <w:ind w:left="0" w:right="0"/>
        <w:jc w:val="left"/>
        <w:rPr>
          <w:sz w:val="22"/>
          <w:szCs w:val="22"/>
        </w:rPr>
      </w:pPr>
      <w:r w:rsidRPr="343CE2A0" w:rsidR="6301D91D">
        <w:rPr>
          <w:sz w:val="22"/>
          <w:szCs w:val="22"/>
        </w:rPr>
        <w:t xml:space="preserve">Picture from </w:t>
      </w:r>
      <w:proofErr w:type="spellStart"/>
      <w:r w:rsidRPr="343CE2A0" w:rsidR="6301D91D">
        <w:rPr>
          <w:sz w:val="22"/>
          <w:szCs w:val="22"/>
        </w:rPr>
        <w:t>Forticrete</w:t>
      </w:r>
      <w:proofErr w:type="spellEnd"/>
      <w:r w:rsidRPr="343CE2A0" w:rsidR="6301D91D">
        <w:rPr>
          <w:sz w:val="22"/>
          <w:szCs w:val="22"/>
        </w:rPr>
        <w:t>, accessed in 2021</w:t>
      </w:r>
    </w:p>
    <w:p w:rsidR="77F2470F" w:rsidP="343CE2A0" w:rsidRDefault="77F2470F" w14:paraId="334235BC" w14:textId="2B34401F">
      <w:pPr>
        <w:pStyle w:val="Normal"/>
        <w:bidi w:val="0"/>
        <w:spacing w:before="0" w:beforeAutospacing="off" w:after="160" w:afterAutospacing="off" w:line="259" w:lineRule="auto"/>
        <w:ind w:left="0" w:right="0"/>
        <w:jc w:val="left"/>
        <w:rPr>
          <w:rFonts w:ascii="Calibri" w:hAnsi="Calibri" w:eastAsia="Calibri" w:cs="Calibri"/>
          <w:b w:val="0"/>
          <w:bCs w:val="0"/>
          <w:noProof w:val="0"/>
          <w:color w:val="000000" w:themeColor="text1" w:themeTint="FF" w:themeShade="FF"/>
          <w:sz w:val="22"/>
          <w:szCs w:val="22"/>
          <w:lang w:val="en-GB"/>
        </w:rPr>
      </w:pPr>
      <w:r w:rsidRPr="343CE2A0" w:rsidR="77F2470F">
        <w:rPr>
          <w:rFonts w:ascii="Calibri" w:hAnsi="Calibri" w:eastAsia="Calibri" w:cs="Calibri"/>
          <w:b w:val="0"/>
          <w:bCs w:val="0"/>
          <w:noProof w:val="0"/>
          <w:color w:val="000000" w:themeColor="text1" w:themeTint="FF" w:themeShade="FF"/>
          <w:sz w:val="22"/>
          <w:szCs w:val="22"/>
          <w:lang w:val="en-GB"/>
        </w:rPr>
        <w:t xml:space="preserve">Concrete roofing tiles </w:t>
      </w:r>
      <w:r w:rsidRPr="343CE2A0" w:rsidR="173D9018">
        <w:rPr>
          <w:rFonts w:ascii="Calibri" w:hAnsi="Calibri" w:eastAsia="Calibri" w:cs="Calibri"/>
          <w:b w:val="0"/>
          <w:bCs w:val="0"/>
          <w:noProof w:val="0"/>
          <w:color w:val="000000" w:themeColor="text1" w:themeTint="FF" w:themeShade="FF"/>
          <w:sz w:val="22"/>
          <w:szCs w:val="22"/>
          <w:lang w:val="en-GB"/>
        </w:rPr>
        <w:t>may</w:t>
      </w:r>
      <w:r w:rsidRPr="343CE2A0" w:rsidR="0CF34DCD">
        <w:rPr>
          <w:rFonts w:ascii="Calibri" w:hAnsi="Calibri" w:eastAsia="Calibri" w:cs="Calibri"/>
          <w:b w:val="0"/>
          <w:bCs w:val="0"/>
          <w:noProof w:val="0"/>
          <w:color w:val="000000" w:themeColor="text1" w:themeTint="FF" w:themeShade="FF"/>
          <w:sz w:val="22"/>
          <w:szCs w:val="22"/>
          <w:lang w:val="en-GB"/>
        </w:rPr>
        <w:t xml:space="preserve"> </w:t>
      </w:r>
      <w:r w:rsidRPr="343CE2A0" w:rsidR="48CD1170">
        <w:rPr>
          <w:rFonts w:ascii="Calibri" w:hAnsi="Calibri" w:eastAsia="Calibri" w:cs="Calibri"/>
          <w:b w:val="0"/>
          <w:bCs w:val="0"/>
          <w:noProof w:val="0"/>
          <w:color w:val="000000" w:themeColor="text1" w:themeTint="FF" w:themeShade="FF"/>
          <w:sz w:val="22"/>
          <w:szCs w:val="22"/>
          <w:lang w:val="en-GB"/>
        </w:rPr>
        <w:t xml:space="preserve">be a great </w:t>
      </w:r>
      <w:r w:rsidRPr="343CE2A0" w:rsidR="2EA9E699">
        <w:rPr>
          <w:rFonts w:ascii="Calibri" w:hAnsi="Calibri" w:eastAsia="Calibri" w:cs="Calibri"/>
          <w:b w:val="0"/>
          <w:bCs w:val="0"/>
          <w:noProof w:val="0"/>
          <w:color w:val="000000" w:themeColor="text1" w:themeTint="FF" w:themeShade="FF"/>
          <w:sz w:val="22"/>
          <w:szCs w:val="22"/>
          <w:lang w:val="en-GB"/>
        </w:rPr>
        <w:t>choice</w:t>
      </w:r>
      <w:r w:rsidRPr="343CE2A0" w:rsidR="48CD1170">
        <w:rPr>
          <w:rFonts w:ascii="Calibri" w:hAnsi="Calibri" w:eastAsia="Calibri" w:cs="Calibri"/>
          <w:b w:val="0"/>
          <w:bCs w:val="0"/>
          <w:noProof w:val="0"/>
          <w:color w:val="000000" w:themeColor="text1" w:themeTint="FF" w:themeShade="FF"/>
          <w:sz w:val="22"/>
          <w:szCs w:val="22"/>
          <w:lang w:val="en-GB"/>
        </w:rPr>
        <w:t xml:space="preserve"> when </w:t>
      </w:r>
      <w:r w:rsidRPr="343CE2A0" w:rsidR="4A394043">
        <w:rPr>
          <w:rFonts w:ascii="Calibri" w:hAnsi="Calibri" w:eastAsia="Calibri" w:cs="Calibri"/>
          <w:b w:val="0"/>
          <w:bCs w:val="0"/>
          <w:noProof w:val="0"/>
          <w:color w:val="000000" w:themeColor="text1" w:themeTint="FF" w:themeShade="FF"/>
          <w:sz w:val="22"/>
          <w:szCs w:val="22"/>
          <w:lang w:val="en-GB"/>
        </w:rPr>
        <w:t xml:space="preserve">looking </w:t>
      </w:r>
      <w:r w:rsidRPr="343CE2A0" w:rsidR="3B332FD3">
        <w:rPr>
          <w:rFonts w:ascii="Calibri" w:hAnsi="Calibri" w:eastAsia="Calibri" w:cs="Calibri"/>
          <w:b w:val="0"/>
          <w:bCs w:val="0"/>
          <w:noProof w:val="0"/>
          <w:color w:val="000000" w:themeColor="text1" w:themeTint="FF" w:themeShade="FF"/>
          <w:sz w:val="22"/>
          <w:szCs w:val="22"/>
          <w:lang w:val="en-GB"/>
        </w:rPr>
        <w:t xml:space="preserve">we were to look for </w:t>
      </w:r>
      <w:r w:rsidRPr="343CE2A0" w:rsidR="4A394043">
        <w:rPr>
          <w:rFonts w:ascii="Calibri" w:hAnsi="Calibri" w:eastAsia="Calibri" w:cs="Calibri"/>
          <w:b w:val="0"/>
          <w:bCs w:val="0"/>
          <w:noProof w:val="0"/>
          <w:color w:val="000000" w:themeColor="text1" w:themeTint="FF" w:themeShade="FF"/>
          <w:sz w:val="22"/>
          <w:szCs w:val="22"/>
          <w:lang w:val="en-GB"/>
        </w:rPr>
        <w:t>an alternative mat</w:t>
      </w:r>
      <w:r w:rsidRPr="343CE2A0" w:rsidR="48CD1170">
        <w:rPr>
          <w:rFonts w:ascii="Calibri" w:hAnsi="Calibri" w:eastAsia="Calibri" w:cs="Calibri"/>
          <w:b w:val="0"/>
          <w:bCs w:val="0"/>
          <w:noProof w:val="0"/>
          <w:color w:val="000000" w:themeColor="text1" w:themeTint="FF" w:themeShade="FF"/>
          <w:sz w:val="22"/>
          <w:szCs w:val="22"/>
          <w:lang w:val="en-GB"/>
        </w:rPr>
        <w:t>eria</w:t>
      </w:r>
      <w:r w:rsidRPr="343CE2A0" w:rsidR="30433866">
        <w:rPr>
          <w:rFonts w:ascii="Calibri" w:hAnsi="Calibri" w:eastAsia="Calibri" w:cs="Calibri"/>
          <w:b w:val="0"/>
          <w:bCs w:val="0"/>
          <w:noProof w:val="0"/>
          <w:color w:val="000000" w:themeColor="text1" w:themeTint="FF" w:themeShade="FF"/>
          <w:sz w:val="22"/>
          <w:szCs w:val="22"/>
          <w:lang w:val="en-GB"/>
        </w:rPr>
        <w:t xml:space="preserve">l </w:t>
      </w:r>
      <w:r w:rsidRPr="343CE2A0" w:rsidR="13F88ADC">
        <w:rPr>
          <w:rFonts w:ascii="Calibri" w:hAnsi="Calibri" w:eastAsia="Calibri" w:cs="Calibri"/>
          <w:b w:val="0"/>
          <w:bCs w:val="0"/>
          <w:noProof w:val="0"/>
          <w:color w:val="000000" w:themeColor="text1" w:themeTint="FF" w:themeShade="FF"/>
          <w:sz w:val="22"/>
          <w:szCs w:val="22"/>
          <w:lang w:val="en-GB"/>
        </w:rPr>
        <w:t xml:space="preserve">as they </w:t>
      </w:r>
      <w:r w:rsidRPr="343CE2A0" w:rsidR="61387523">
        <w:rPr>
          <w:rFonts w:ascii="Calibri" w:hAnsi="Calibri" w:eastAsia="Calibri" w:cs="Calibri"/>
          <w:b w:val="0"/>
          <w:bCs w:val="0"/>
          <w:noProof w:val="0"/>
          <w:color w:val="000000" w:themeColor="text1" w:themeTint="FF" w:themeShade="FF"/>
          <w:sz w:val="22"/>
          <w:szCs w:val="22"/>
          <w:lang w:val="en-GB"/>
        </w:rPr>
        <w:t>require little maintenance</w:t>
      </w:r>
      <w:r w:rsidRPr="343CE2A0" w:rsidR="15C7EDFC">
        <w:rPr>
          <w:rFonts w:ascii="Calibri" w:hAnsi="Calibri" w:eastAsia="Calibri" w:cs="Calibri"/>
          <w:b w:val="0"/>
          <w:bCs w:val="0"/>
          <w:noProof w:val="0"/>
          <w:color w:val="000000" w:themeColor="text1" w:themeTint="FF" w:themeShade="FF"/>
          <w:sz w:val="22"/>
          <w:szCs w:val="22"/>
          <w:lang w:val="en-GB"/>
        </w:rPr>
        <w:t xml:space="preserve"> and</w:t>
      </w:r>
      <w:r w:rsidRPr="343CE2A0" w:rsidR="61387523">
        <w:rPr>
          <w:rFonts w:ascii="Calibri" w:hAnsi="Calibri" w:eastAsia="Calibri" w:cs="Calibri"/>
          <w:b w:val="0"/>
          <w:bCs w:val="0"/>
          <w:noProof w:val="0"/>
          <w:color w:val="000000" w:themeColor="text1" w:themeTint="FF" w:themeShade="FF"/>
          <w:sz w:val="22"/>
          <w:szCs w:val="22"/>
          <w:lang w:val="en-GB"/>
        </w:rPr>
        <w:t xml:space="preserve"> are very tough and difficult to damage. </w:t>
      </w:r>
      <w:r w:rsidRPr="343CE2A0" w:rsidR="0B719736">
        <w:rPr>
          <w:rFonts w:ascii="Calibri" w:hAnsi="Calibri" w:eastAsia="Calibri" w:cs="Calibri"/>
          <w:b w:val="0"/>
          <w:bCs w:val="0"/>
          <w:noProof w:val="0"/>
          <w:color w:val="000000" w:themeColor="text1" w:themeTint="FF" w:themeShade="FF"/>
          <w:sz w:val="22"/>
          <w:szCs w:val="22"/>
          <w:lang w:val="en-GB"/>
        </w:rPr>
        <w:t>C</w:t>
      </w:r>
      <w:r w:rsidRPr="343CE2A0" w:rsidR="61387523">
        <w:rPr>
          <w:rFonts w:ascii="Calibri" w:hAnsi="Calibri" w:eastAsia="Calibri" w:cs="Calibri"/>
          <w:b w:val="0"/>
          <w:bCs w:val="0"/>
          <w:noProof w:val="0"/>
          <w:color w:val="000000" w:themeColor="text1" w:themeTint="FF" w:themeShade="FF"/>
          <w:sz w:val="22"/>
          <w:szCs w:val="22"/>
          <w:lang w:val="en-GB"/>
        </w:rPr>
        <w:t>oncrete tiles</w:t>
      </w:r>
      <w:r w:rsidRPr="343CE2A0" w:rsidR="02DFEFCE">
        <w:rPr>
          <w:rFonts w:ascii="Calibri" w:hAnsi="Calibri" w:eastAsia="Calibri" w:cs="Calibri"/>
          <w:b w:val="0"/>
          <w:bCs w:val="0"/>
          <w:noProof w:val="0"/>
          <w:color w:val="000000" w:themeColor="text1" w:themeTint="FF" w:themeShade="FF"/>
          <w:sz w:val="22"/>
          <w:szCs w:val="22"/>
          <w:lang w:val="en-GB"/>
        </w:rPr>
        <w:t xml:space="preserve"> may</w:t>
      </w:r>
      <w:r w:rsidRPr="343CE2A0" w:rsidR="61387523">
        <w:rPr>
          <w:rFonts w:ascii="Calibri" w:hAnsi="Calibri" w:eastAsia="Calibri" w:cs="Calibri"/>
          <w:b w:val="0"/>
          <w:bCs w:val="0"/>
          <w:noProof w:val="0"/>
          <w:color w:val="000000" w:themeColor="text1" w:themeTint="FF" w:themeShade="FF"/>
          <w:sz w:val="22"/>
          <w:szCs w:val="22"/>
          <w:lang w:val="en-GB"/>
        </w:rPr>
        <w:t xml:space="preserve"> require</w:t>
      </w:r>
      <w:r w:rsidRPr="343CE2A0" w:rsidR="321D1558">
        <w:rPr>
          <w:rFonts w:ascii="Calibri" w:hAnsi="Calibri" w:eastAsia="Calibri" w:cs="Calibri"/>
          <w:b w:val="0"/>
          <w:bCs w:val="0"/>
          <w:noProof w:val="0"/>
          <w:color w:val="000000" w:themeColor="text1" w:themeTint="FF" w:themeShade="FF"/>
          <w:sz w:val="22"/>
          <w:szCs w:val="22"/>
          <w:lang w:val="en-GB"/>
        </w:rPr>
        <w:t xml:space="preserve"> some</w:t>
      </w:r>
      <w:r w:rsidRPr="343CE2A0" w:rsidR="61387523">
        <w:rPr>
          <w:rFonts w:ascii="Calibri" w:hAnsi="Calibri" w:eastAsia="Calibri" w:cs="Calibri"/>
          <w:b w:val="0"/>
          <w:bCs w:val="0"/>
          <w:noProof w:val="0"/>
          <w:color w:val="000000" w:themeColor="text1" w:themeTint="FF" w:themeShade="FF"/>
          <w:sz w:val="22"/>
          <w:szCs w:val="22"/>
          <w:lang w:val="en-GB"/>
        </w:rPr>
        <w:t xml:space="preserve"> cleaning up </w:t>
      </w:r>
      <w:r w:rsidRPr="343CE2A0" w:rsidR="7804E998">
        <w:rPr>
          <w:rFonts w:ascii="Calibri" w:hAnsi="Calibri" w:eastAsia="Calibri" w:cs="Calibri"/>
          <w:b w:val="0"/>
          <w:bCs w:val="0"/>
          <w:noProof w:val="0"/>
          <w:color w:val="000000" w:themeColor="text1" w:themeTint="FF" w:themeShade="FF"/>
          <w:sz w:val="22"/>
          <w:szCs w:val="22"/>
          <w:lang w:val="en-GB"/>
        </w:rPr>
        <w:t xml:space="preserve">often </w:t>
      </w:r>
      <w:r w:rsidRPr="343CE2A0" w:rsidR="61387523">
        <w:rPr>
          <w:rFonts w:ascii="Calibri" w:hAnsi="Calibri" w:eastAsia="Calibri" w:cs="Calibri"/>
          <w:b w:val="0"/>
          <w:bCs w:val="0"/>
          <w:noProof w:val="0"/>
          <w:color w:val="000000" w:themeColor="text1" w:themeTint="FF" w:themeShade="FF"/>
          <w:sz w:val="22"/>
          <w:szCs w:val="22"/>
          <w:lang w:val="en-GB"/>
        </w:rPr>
        <w:t xml:space="preserve">to </w:t>
      </w:r>
      <w:r w:rsidRPr="343CE2A0" w:rsidR="17399865">
        <w:rPr>
          <w:rFonts w:ascii="Calibri" w:hAnsi="Calibri" w:eastAsia="Calibri" w:cs="Calibri"/>
          <w:b w:val="0"/>
          <w:bCs w:val="0"/>
          <w:noProof w:val="0"/>
          <w:color w:val="000000" w:themeColor="text1" w:themeTint="FF" w:themeShade="FF"/>
          <w:sz w:val="22"/>
          <w:szCs w:val="22"/>
          <w:lang w:val="en-GB"/>
        </w:rPr>
        <w:t xml:space="preserve">avoid </w:t>
      </w:r>
      <w:r w:rsidRPr="343CE2A0" w:rsidR="61387523">
        <w:rPr>
          <w:rFonts w:ascii="Calibri" w:hAnsi="Calibri" w:eastAsia="Calibri" w:cs="Calibri"/>
          <w:b w:val="0"/>
          <w:bCs w:val="0"/>
          <w:noProof w:val="0"/>
          <w:color w:val="000000" w:themeColor="text1" w:themeTint="FF" w:themeShade="FF"/>
          <w:sz w:val="22"/>
          <w:szCs w:val="22"/>
          <w:lang w:val="en-GB"/>
        </w:rPr>
        <w:t>moss and mildew</w:t>
      </w:r>
      <w:r w:rsidRPr="343CE2A0" w:rsidR="6AC7771F">
        <w:rPr>
          <w:rFonts w:ascii="Calibri" w:hAnsi="Calibri" w:eastAsia="Calibri" w:cs="Calibri"/>
          <w:b w:val="0"/>
          <w:bCs w:val="0"/>
          <w:noProof w:val="0"/>
          <w:color w:val="000000" w:themeColor="text1" w:themeTint="FF" w:themeShade="FF"/>
          <w:sz w:val="22"/>
          <w:szCs w:val="22"/>
          <w:lang w:val="en-GB"/>
        </w:rPr>
        <w:t xml:space="preserve"> build up</w:t>
      </w:r>
      <w:r w:rsidRPr="343CE2A0" w:rsidR="43FEF1E2">
        <w:rPr>
          <w:rFonts w:ascii="Calibri" w:hAnsi="Calibri" w:eastAsia="Calibri" w:cs="Calibri"/>
          <w:b w:val="0"/>
          <w:bCs w:val="0"/>
          <w:noProof w:val="0"/>
          <w:color w:val="000000" w:themeColor="text1" w:themeTint="FF" w:themeShade="FF"/>
          <w:sz w:val="22"/>
          <w:szCs w:val="22"/>
          <w:lang w:val="en-GB"/>
        </w:rPr>
        <w:t xml:space="preserve"> but that’s the only maintenance required. </w:t>
      </w:r>
    </w:p>
    <w:p w:rsidR="43C09484" w:rsidP="343CE2A0" w:rsidRDefault="43C09484" w14:paraId="735F5749" w14:textId="0F3CE3C2">
      <w:pPr>
        <w:pStyle w:val="Normal"/>
        <w:bidi w:val="0"/>
        <w:spacing w:before="0" w:beforeAutospacing="off" w:after="160" w:afterAutospacing="off" w:line="259" w:lineRule="auto"/>
        <w:ind w:left="0" w:right="0"/>
        <w:jc w:val="left"/>
        <w:rPr>
          <w:sz w:val="22"/>
          <w:szCs w:val="22"/>
        </w:rPr>
      </w:pPr>
      <w:r w:rsidRPr="343CE2A0" w:rsidR="43C09484">
        <w:rPr>
          <w:sz w:val="22"/>
          <w:szCs w:val="22"/>
        </w:rPr>
        <w:t>Concrete roofing tiles have an excellent price to quality ratio</w:t>
      </w:r>
      <w:r w:rsidRPr="343CE2A0" w:rsidR="208010D3">
        <w:rPr>
          <w:sz w:val="22"/>
          <w:szCs w:val="22"/>
        </w:rPr>
        <w:t xml:space="preserve">, this can help when dealing with budget constraints. </w:t>
      </w:r>
      <w:r w:rsidRPr="343CE2A0" w:rsidR="40C3E714">
        <w:rPr>
          <w:sz w:val="22"/>
          <w:szCs w:val="22"/>
        </w:rPr>
        <w:t xml:space="preserve">concrete roof tiles very well suited </w:t>
      </w:r>
      <w:r w:rsidRPr="343CE2A0" w:rsidR="4366D213">
        <w:rPr>
          <w:sz w:val="22"/>
          <w:szCs w:val="22"/>
        </w:rPr>
        <w:t xml:space="preserve">for </w:t>
      </w:r>
      <w:r w:rsidRPr="343CE2A0" w:rsidR="40C3E714">
        <w:rPr>
          <w:sz w:val="22"/>
          <w:szCs w:val="22"/>
        </w:rPr>
        <w:t xml:space="preserve">modern </w:t>
      </w:r>
      <w:r w:rsidRPr="343CE2A0" w:rsidR="545C98D1">
        <w:rPr>
          <w:sz w:val="22"/>
          <w:szCs w:val="22"/>
        </w:rPr>
        <w:t>architecture and</w:t>
      </w:r>
      <w:r w:rsidRPr="343CE2A0" w:rsidR="1E66EE06">
        <w:rPr>
          <w:sz w:val="22"/>
          <w:szCs w:val="22"/>
        </w:rPr>
        <w:t xml:space="preserve"> have </w:t>
      </w:r>
      <w:r w:rsidRPr="343CE2A0" w:rsidR="1E66EE06">
        <w:rPr>
          <w:sz w:val="22"/>
          <w:szCs w:val="22"/>
        </w:rPr>
        <w:t>a great range</w:t>
      </w:r>
      <w:r w:rsidRPr="343CE2A0" w:rsidR="1E66EE06">
        <w:rPr>
          <w:sz w:val="22"/>
          <w:szCs w:val="22"/>
        </w:rPr>
        <w:t xml:space="preserve"> of many colours and shapes.</w:t>
      </w:r>
      <w:r w:rsidRPr="343CE2A0" w:rsidR="095F255F">
        <w:rPr>
          <w:sz w:val="22"/>
          <w:szCs w:val="22"/>
        </w:rPr>
        <w:t xml:space="preserve"> If maintained correctly then then they have a lifespan to a</w:t>
      </w:r>
      <w:r w:rsidRPr="343CE2A0" w:rsidR="756BF7DA">
        <w:rPr>
          <w:sz w:val="22"/>
          <w:szCs w:val="22"/>
        </w:rPr>
        <w:t xml:space="preserve">round </w:t>
      </w:r>
      <w:r w:rsidRPr="343CE2A0" w:rsidR="095F255F">
        <w:rPr>
          <w:sz w:val="22"/>
          <w:szCs w:val="22"/>
        </w:rPr>
        <w:t>50 years</w:t>
      </w:r>
      <w:r w:rsidRPr="343CE2A0" w:rsidR="16642A43">
        <w:rPr>
          <w:sz w:val="22"/>
          <w:szCs w:val="22"/>
        </w:rPr>
        <w:t xml:space="preserve">, but different locations may also affect the aging process. Concrete roof tiles are fire resistant </w:t>
      </w:r>
      <w:r w:rsidRPr="343CE2A0" w:rsidR="79FD183C">
        <w:rPr>
          <w:sz w:val="22"/>
          <w:szCs w:val="22"/>
        </w:rPr>
        <w:t xml:space="preserve">and </w:t>
      </w:r>
      <w:r w:rsidRPr="343CE2A0" w:rsidR="79FD183C">
        <w:rPr>
          <w:sz w:val="22"/>
          <w:szCs w:val="22"/>
        </w:rPr>
        <w:t>can also</w:t>
      </w:r>
      <w:r w:rsidRPr="343CE2A0" w:rsidR="081B88E5">
        <w:rPr>
          <w:sz w:val="22"/>
          <w:szCs w:val="22"/>
        </w:rPr>
        <w:t xml:space="preserve"> reduce the chance of damage in the event of a fire.</w:t>
      </w:r>
    </w:p>
    <w:p w:rsidR="298DC24E" w:rsidP="0A8A659A" w:rsidRDefault="298DC24E" w14:paraId="011523AD" w14:textId="64493268">
      <w:pPr>
        <w:pStyle w:val="Normal"/>
        <w:spacing w:before="0" w:beforeAutospacing="off" w:after="160" w:afterAutospacing="off" w:line="259" w:lineRule="auto"/>
        <w:ind w:left="0" w:right="0"/>
        <w:jc w:val="left"/>
        <w:rPr>
          <w:sz w:val="22"/>
          <w:szCs w:val="22"/>
        </w:rPr>
      </w:pPr>
      <w:r w:rsidRPr="0A8A659A" w:rsidR="298DC24E">
        <w:rPr>
          <w:sz w:val="22"/>
          <w:szCs w:val="22"/>
        </w:rPr>
        <w:t xml:space="preserve">On the other </w:t>
      </w:r>
      <w:r w:rsidRPr="0A8A659A" w:rsidR="6FA5D327">
        <w:rPr>
          <w:sz w:val="22"/>
          <w:szCs w:val="22"/>
        </w:rPr>
        <w:t>hand,</w:t>
      </w:r>
      <w:r w:rsidRPr="0A8A659A" w:rsidR="298DC24E">
        <w:rPr>
          <w:sz w:val="22"/>
          <w:szCs w:val="22"/>
        </w:rPr>
        <w:t xml:space="preserve"> Concrete </w:t>
      </w:r>
      <w:r w:rsidRPr="0A8A659A" w:rsidR="298DC24E">
        <w:rPr>
          <w:sz w:val="22"/>
          <w:szCs w:val="22"/>
        </w:rPr>
        <w:t>roofing</w:t>
      </w:r>
      <w:r w:rsidRPr="0A8A659A" w:rsidR="298DC24E">
        <w:rPr>
          <w:sz w:val="22"/>
          <w:szCs w:val="22"/>
        </w:rPr>
        <w:t xml:space="preserve"> tiles are considered heavy</w:t>
      </w:r>
      <w:r w:rsidRPr="0A8A659A" w:rsidR="6BA6B14C">
        <w:rPr>
          <w:sz w:val="22"/>
          <w:szCs w:val="22"/>
        </w:rPr>
        <w:t xml:space="preserve"> compared to other materials, this can put strain on </w:t>
      </w:r>
      <w:r w:rsidRPr="0A8A659A" w:rsidR="720D47B0">
        <w:rPr>
          <w:sz w:val="22"/>
          <w:szCs w:val="22"/>
        </w:rPr>
        <w:t xml:space="preserve">the structure beneath. Extra support within the roof structure will increase costs </w:t>
      </w:r>
      <w:r w:rsidRPr="0A8A659A" w:rsidR="1434F4B0">
        <w:rPr>
          <w:sz w:val="22"/>
          <w:szCs w:val="22"/>
        </w:rPr>
        <w:t xml:space="preserve">and </w:t>
      </w:r>
      <w:r w:rsidRPr="0A8A659A" w:rsidR="2303EA68">
        <w:rPr>
          <w:sz w:val="22"/>
          <w:szCs w:val="22"/>
        </w:rPr>
        <w:t xml:space="preserve">will need </w:t>
      </w:r>
      <w:r w:rsidRPr="0A8A659A" w:rsidR="4BBDE228">
        <w:rPr>
          <w:sz w:val="22"/>
          <w:szCs w:val="22"/>
        </w:rPr>
        <w:t xml:space="preserve">to </w:t>
      </w:r>
      <w:r w:rsidRPr="0A8A659A" w:rsidR="07F9A170">
        <w:rPr>
          <w:sz w:val="22"/>
          <w:szCs w:val="22"/>
        </w:rPr>
        <w:t xml:space="preserve">be considered when comparing to the </w:t>
      </w:r>
      <w:r w:rsidRPr="0A8A659A" w:rsidR="3AADAA41">
        <w:rPr>
          <w:sz w:val="22"/>
          <w:szCs w:val="22"/>
        </w:rPr>
        <w:t xml:space="preserve">metal roof. </w:t>
      </w:r>
      <w:r w:rsidRPr="0A8A659A" w:rsidR="2222FC58">
        <w:rPr>
          <w:sz w:val="22"/>
          <w:szCs w:val="22"/>
        </w:rPr>
        <w:t xml:space="preserve">Although </w:t>
      </w:r>
      <w:r w:rsidRPr="0A8A659A" w:rsidR="36FE978E">
        <w:rPr>
          <w:sz w:val="22"/>
          <w:szCs w:val="22"/>
        </w:rPr>
        <w:t>regular maintenance will slow the process, Concrete roofing tiles are</w:t>
      </w:r>
      <w:r w:rsidRPr="0A8A659A" w:rsidR="4604F82F">
        <w:rPr>
          <w:sz w:val="22"/>
          <w:szCs w:val="22"/>
        </w:rPr>
        <w:t xml:space="preserve"> prone to weathering and only usually come with ar</w:t>
      </w:r>
      <w:r w:rsidRPr="0A8A659A" w:rsidR="40915C97">
        <w:rPr>
          <w:sz w:val="22"/>
          <w:szCs w:val="22"/>
        </w:rPr>
        <w:t xml:space="preserve">ound </w:t>
      </w:r>
      <w:r w:rsidRPr="0A8A659A" w:rsidR="5E6A5EF0">
        <w:rPr>
          <w:sz w:val="22"/>
          <w:szCs w:val="22"/>
        </w:rPr>
        <w:t>10–15-year</w:t>
      </w:r>
      <w:r w:rsidRPr="0A8A659A" w:rsidR="40915C97">
        <w:rPr>
          <w:sz w:val="22"/>
          <w:szCs w:val="22"/>
        </w:rPr>
        <w:t xml:space="preserve"> warranty</w:t>
      </w:r>
      <w:r w:rsidRPr="0A8A659A" w:rsidR="00198334">
        <w:rPr>
          <w:sz w:val="22"/>
          <w:szCs w:val="22"/>
        </w:rPr>
        <w:t xml:space="preserve"> on the appearance.</w:t>
      </w:r>
      <w:r w:rsidRPr="0A8A659A" w:rsidR="08DF1263">
        <w:rPr>
          <w:sz w:val="22"/>
          <w:szCs w:val="22"/>
        </w:rPr>
        <w:t xml:space="preserve"> </w:t>
      </w:r>
      <w:proofErr w:type="spellStart"/>
      <w:r w:rsidRPr="0A8A659A" w:rsidR="08DF1263">
        <w:rPr>
          <w:rFonts w:ascii="Calibri" w:hAnsi="Calibri" w:eastAsia="Calibri" w:cs="Calibri"/>
          <w:b w:val="0"/>
          <w:bCs w:val="0"/>
          <w:noProof w:val="0"/>
          <w:sz w:val="22"/>
          <w:szCs w:val="22"/>
          <w:lang w:val="en-GB"/>
        </w:rPr>
        <w:t>Quotatis</w:t>
      </w:r>
      <w:proofErr w:type="spellEnd"/>
      <w:r w:rsidRPr="0A8A659A" w:rsidR="08DF1263">
        <w:rPr>
          <w:rFonts w:ascii="Calibri" w:hAnsi="Calibri" w:eastAsia="Calibri" w:cs="Calibri"/>
          <w:b w:val="0"/>
          <w:bCs w:val="0"/>
          <w:noProof w:val="0"/>
          <w:sz w:val="22"/>
          <w:szCs w:val="22"/>
          <w:lang w:val="en-GB"/>
        </w:rPr>
        <w:t xml:space="preserve"> Roofing Advice, accessed 2021</w:t>
      </w:r>
      <w:r w:rsidRPr="0A8A659A" w:rsidR="08DF1263">
        <w:rPr>
          <w:sz w:val="22"/>
          <w:szCs w:val="22"/>
        </w:rPr>
        <w:t xml:space="preserve"> </w:t>
      </w:r>
    </w:p>
    <w:p w:rsidR="6BF30BFC" w:rsidP="343CE2A0" w:rsidRDefault="6BF30BFC" w14:paraId="4CF676BC" w14:textId="527E60E3">
      <w:pPr>
        <w:pStyle w:val="Normal"/>
        <w:rPr>
          <w:b w:val="0"/>
          <w:bCs w:val="0"/>
          <w:sz w:val="22"/>
          <w:szCs w:val="22"/>
        </w:rPr>
      </w:pPr>
    </w:p>
    <w:p xmlns:wp14="http://schemas.microsoft.com/office/word/2010/wordml" w:rsidP="343CE2A0" w14:paraId="23E28084" wp14:textId="62518083">
      <w:pPr>
        <w:pStyle w:val="ListParagraph"/>
        <w:numPr>
          <w:ilvl w:val="0"/>
          <w:numId w:val="12"/>
        </w:numPr>
        <w:rPr>
          <w:rFonts w:ascii="Calibri" w:hAnsi="Calibri" w:eastAsia="Calibri" w:cs="Calibri" w:asciiTheme="minorAscii" w:hAnsiTheme="minorAscii" w:eastAsiaTheme="minorAscii" w:cstheme="minorAscii"/>
          <w:b w:val="1"/>
          <w:bCs w:val="1"/>
          <w:noProof w:val="0"/>
          <w:sz w:val="22"/>
          <w:szCs w:val="22"/>
          <w:lang w:val="en-GB"/>
        </w:rPr>
      </w:pPr>
      <w:r w:rsidRPr="0A8A659A" w:rsidR="62907738">
        <w:rPr>
          <w:b w:val="1"/>
          <w:bCs w:val="1"/>
          <w:noProof w:val="0"/>
          <w:sz w:val="22"/>
          <w:szCs w:val="22"/>
          <w:lang w:val="en-GB"/>
        </w:rPr>
        <w:t>i</w:t>
      </w:r>
      <w:r w:rsidRPr="0A8A659A" w:rsidR="62907738">
        <w:rPr>
          <w:b w:val="1"/>
          <w:bCs w:val="1"/>
          <w:noProof w:val="0"/>
          <w:sz w:val="22"/>
          <w:szCs w:val="22"/>
          <w:lang w:val="en-GB"/>
        </w:rPr>
        <w:t>)  Clearly describe the causes and sources of condensation, and the detrimental effects of condensation upon building fabric. (5%)</w:t>
      </w:r>
    </w:p>
    <w:p w:rsidR="6C220AF5" w:rsidP="343CE2A0" w:rsidRDefault="6C220AF5" w14:paraId="4D794D32" w14:textId="3732559A">
      <w:pPr>
        <w:pStyle w:val="Normal"/>
        <w:rPr>
          <w:b w:val="0"/>
          <w:bCs w:val="0"/>
          <w:noProof w:val="0"/>
          <w:sz w:val="22"/>
          <w:szCs w:val="22"/>
          <w:lang w:val="en-GB"/>
        </w:rPr>
      </w:pPr>
      <w:r w:rsidRPr="343CE2A0" w:rsidR="6C220AF5">
        <w:rPr>
          <w:b w:val="0"/>
          <w:bCs w:val="0"/>
          <w:noProof w:val="0"/>
          <w:sz w:val="22"/>
          <w:szCs w:val="22"/>
          <w:lang w:val="en-GB"/>
        </w:rPr>
        <w:t>C</w:t>
      </w:r>
      <w:r w:rsidRPr="343CE2A0" w:rsidR="028254BE">
        <w:rPr>
          <w:b w:val="0"/>
          <w:bCs w:val="0"/>
          <w:noProof w:val="0"/>
          <w:sz w:val="22"/>
          <w:szCs w:val="22"/>
          <w:lang w:val="en-GB"/>
        </w:rPr>
        <w:t xml:space="preserve">ondensation </w:t>
      </w:r>
      <w:r w:rsidRPr="343CE2A0" w:rsidR="219AE618">
        <w:rPr>
          <w:b w:val="0"/>
          <w:bCs w:val="0"/>
          <w:noProof w:val="0"/>
          <w:sz w:val="22"/>
          <w:szCs w:val="22"/>
          <w:lang w:val="en-GB"/>
        </w:rPr>
        <w:t xml:space="preserve">can be a </w:t>
      </w:r>
      <w:r w:rsidRPr="343CE2A0" w:rsidR="2C6CB3D0">
        <w:rPr>
          <w:b w:val="0"/>
          <w:bCs w:val="0"/>
          <w:noProof w:val="0"/>
          <w:sz w:val="22"/>
          <w:szCs w:val="22"/>
          <w:lang w:val="en-GB"/>
        </w:rPr>
        <w:t xml:space="preserve">big </w:t>
      </w:r>
      <w:r w:rsidRPr="343CE2A0" w:rsidR="219AE618">
        <w:rPr>
          <w:b w:val="0"/>
          <w:bCs w:val="0"/>
          <w:noProof w:val="0"/>
          <w:sz w:val="22"/>
          <w:szCs w:val="22"/>
          <w:lang w:val="en-GB"/>
        </w:rPr>
        <w:t>problem for homeowners</w:t>
      </w:r>
      <w:r w:rsidRPr="343CE2A0" w:rsidR="1E6EB773">
        <w:rPr>
          <w:b w:val="0"/>
          <w:bCs w:val="0"/>
          <w:noProof w:val="0"/>
          <w:sz w:val="22"/>
          <w:szCs w:val="22"/>
          <w:lang w:val="en-GB"/>
        </w:rPr>
        <w:t xml:space="preserve">, </w:t>
      </w:r>
      <w:r w:rsidRPr="343CE2A0" w:rsidR="5C9DA39C">
        <w:rPr>
          <w:b w:val="0"/>
          <w:bCs w:val="0"/>
          <w:noProof w:val="0"/>
          <w:sz w:val="22"/>
          <w:szCs w:val="22"/>
          <w:lang w:val="en-GB"/>
        </w:rPr>
        <w:t>or any</w:t>
      </w:r>
      <w:r w:rsidRPr="343CE2A0" w:rsidR="1E6EB773">
        <w:rPr>
          <w:b w:val="0"/>
          <w:bCs w:val="0"/>
          <w:noProof w:val="0"/>
          <w:sz w:val="22"/>
          <w:szCs w:val="22"/>
          <w:lang w:val="en-GB"/>
        </w:rPr>
        <w:t xml:space="preserve"> occupants</w:t>
      </w:r>
      <w:r w:rsidRPr="343CE2A0" w:rsidR="0CBD931C">
        <w:rPr>
          <w:b w:val="0"/>
          <w:bCs w:val="0"/>
          <w:noProof w:val="0"/>
          <w:sz w:val="22"/>
          <w:szCs w:val="22"/>
          <w:lang w:val="en-GB"/>
        </w:rPr>
        <w:t xml:space="preserve"> of a building. </w:t>
      </w:r>
      <w:r w:rsidRPr="343CE2A0" w:rsidR="0D5CB678">
        <w:rPr>
          <w:b w:val="0"/>
          <w:bCs w:val="0"/>
          <w:noProof w:val="0"/>
          <w:sz w:val="22"/>
          <w:szCs w:val="22"/>
          <w:lang w:val="en-GB"/>
        </w:rPr>
        <w:t>It</w:t>
      </w:r>
      <w:r w:rsidRPr="343CE2A0" w:rsidR="7070D33D">
        <w:rPr>
          <w:b w:val="0"/>
          <w:bCs w:val="0"/>
          <w:noProof w:val="0"/>
          <w:sz w:val="22"/>
          <w:szCs w:val="22"/>
          <w:lang w:val="en-GB"/>
        </w:rPr>
        <w:t xml:space="preserve"> </w:t>
      </w:r>
      <w:r w:rsidRPr="343CE2A0" w:rsidR="7070D33D">
        <w:rPr>
          <w:b w:val="0"/>
          <w:bCs w:val="0"/>
          <w:noProof w:val="0"/>
          <w:sz w:val="22"/>
          <w:szCs w:val="22"/>
          <w:lang w:val="en-GB"/>
        </w:rPr>
        <w:t xml:space="preserve">can </w:t>
      </w:r>
      <w:r w:rsidRPr="343CE2A0" w:rsidR="000896FF">
        <w:rPr>
          <w:b w:val="0"/>
          <w:bCs w:val="0"/>
          <w:noProof w:val="0"/>
          <w:sz w:val="22"/>
          <w:szCs w:val="22"/>
          <w:lang w:val="en-GB"/>
        </w:rPr>
        <w:t xml:space="preserve">cause </w:t>
      </w:r>
      <w:r w:rsidRPr="343CE2A0" w:rsidR="3BBE5E64">
        <w:rPr>
          <w:b w:val="0"/>
          <w:bCs w:val="0"/>
          <w:noProof w:val="0"/>
          <w:sz w:val="22"/>
          <w:szCs w:val="22"/>
          <w:lang w:val="en-GB"/>
        </w:rPr>
        <w:t>significant</w:t>
      </w:r>
      <w:r w:rsidRPr="343CE2A0" w:rsidR="53FEFBBD">
        <w:rPr>
          <w:b w:val="0"/>
          <w:bCs w:val="0"/>
          <w:noProof w:val="0"/>
          <w:sz w:val="22"/>
          <w:szCs w:val="22"/>
          <w:lang w:val="en-GB"/>
        </w:rPr>
        <w:t xml:space="preserve"> </w:t>
      </w:r>
      <w:r w:rsidRPr="343CE2A0" w:rsidR="1626E839">
        <w:rPr>
          <w:b w:val="0"/>
          <w:bCs w:val="0"/>
          <w:noProof w:val="0"/>
          <w:sz w:val="22"/>
          <w:szCs w:val="22"/>
          <w:lang w:val="en-GB"/>
        </w:rPr>
        <w:t>effects</w:t>
      </w:r>
      <w:r w:rsidRPr="343CE2A0" w:rsidR="7070D33D">
        <w:rPr>
          <w:b w:val="0"/>
          <w:bCs w:val="0"/>
          <w:noProof w:val="0"/>
          <w:sz w:val="22"/>
          <w:szCs w:val="22"/>
          <w:lang w:val="en-GB"/>
        </w:rPr>
        <w:t xml:space="preserve"> </w:t>
      </w:r>
      <w:r w:rsidRPr="343CE2A0" w:rsidR="4292FCAD">
        <w:rPr>
          <w:b w:val="0"/>
          <w:bCs w:val="0"/>
          <w:noProof w:val="0"/>
          <w:sz w:val="22"/>
          <w:szCs w:val="22"/>
          <w:lang w:val="en-GB"/>
        </w:rPr>
        <w:t xml:space="preserve">on </w:t>
      </w:r>
      <w:r w:rsidRPr="343CE2A0" w:rsidR="7070D33D">
        <w:rPr>
          <w:b w:val="0"/>
          <w:bCs w:val="0"/>
          <w:noProof w:val="0"/>
          <w:sz w:val="22"/>
          <w:szCs w:val="22"/>
          <w:lang w:val="en-GB"/>
        </w:rPr>
        <w:t xml:space="preserve">a </w:t>
      </w:r>
      <w:r w:rsidRPr="343CE2A0" w:rsidR="5359DA8C">
        <w:rPr>
          <w:b w:val="0"/>
          <w:bCs w:val="0"/>
          <w:noProof w:val="0"/>
          <w:sz w:val="22"/>
          <w:szCs w:val="22"/>
          <w:lang w:val="en-GB"/>
        </w:rPr>
        <w:t>building's</w:t>
      </w:r>
      <w:r w:rsidRPr="343CE2A0" w:rsidR="27B5056E">
        <w:rPr>
          <w:b w:val="0"/>
          <w:bCs w:val="0"/>
          <w:noProof w:val="0"/>
          <w:sz w:val="22"/>
          <w:szCs w:val="22"/>
          <w:lang w:val="en-GB"/>
        </w:rPr>
        <w:t xml:space="preserve"> performance</w:t>
      </w:r>
      <w:r w:rsidRPr="343CE2A0" w:rsidR="7070D33D">
        <w:rPr>
          <w:b w:val="0"/>
          <w:bCs w:val="0"/>
          <w:noProof w:val="0"/>
          <w:sz w:val="22"/>
          <w:szCs w:val="22"/>
          <w:lang w:val="en-GB"/>
        </w:rPr>
        <w:t xml:space="preserve"> causing </w:t>
      </w:r>
      <w:r w:rsidRPr="343CE2A0" w:rsidR="011E5EE1">
        <w:rPr>
          <w:b w:val="0"/>
          <w:bCs w:val="0"/>
          <w:noProof w:val="0"/>
          <w:sz w:val="22"/>
          <w:szCs w:val="22"/>
          <w:lang w:val="en-GB"/>
        </w:rPr>
        <w:t>many</w:t>
      </w:r>
      <w:r w:rsidRPr="343CE2A0" w:rsidR="7070D33D">
        <w:rPr>
          <w:b w:val="0"/>
          <w:bCs w:val="0"/>
          <w:noProof w:val="0"/>
          <w:sz w:val="22"/>
          <w:szCs w:val="22"/>
          <w:lang w:val="en-GB"/>
        </w:rPr>
        <w:t xml:space="preserve"> issues</w:t>
      </w:r>
      <w:r w:rsidRPr="343CE2A0" w:rsidR="351597FA">
        <w:rPr>
          <w:b w:val="0"/>
          <w:bCs w:val="0"/>
          <w:noProof w:val="0"/>
          <w:sz w:val="22"/>
          <w:szCs w:val="22"/>
          <w:lang w:val="en-GB"/>
        </w:rPr>
        <w:t>.</w:t>
      </w:r>
      <w:r w:rsidRPr="343CE2A0" w:rsidR="579090E3">
        <w:rPr>
          <w:b w:val="0"/>
          <w:bCs w:val="0"/>
          <w:noProof w:val="0"/>
          <w:sz w:val="22"/>
          <w:szCs w:val="22"/>
          <w:lang w:val="en-GB"/>
        </w:rPr>
        <w:t xml:space="preserve"> </w:t>
      </w:r>
    </w:p>
    <w:p w:rsidR="6EB5DBF8" w:rsidP="0A8A659A" w:rsidRDefault="6EB5DBF8" w14:paraId="1EBF7C03" w14:textId="2DD85A5C">
      <w:pPr>
        <w:pStyle w:val="Normal"/>
        <w:bidi w:val="0"/>
        <w:spacing w:before="0" w:beforeAutospacing="off" w:after="160" w:afterAutospacing="off" w:line="259" w:lineRule="auto"/>
        <w:ind/>
      </w:pPr>
      <w:r w:rsidR="50D1CECC">
        <w:drawing>
          <wp:inline wp14:editId="00E1823F" wp14:anchorId="54C2B297">
            <wp:extent cx="3206499" cy="2089950"/>
            <wp:effectExtent l="0" t="0" r="0" b="0"/>
            <wp:docPr id="1032630129" name="" title=""/>
            <wp:cNvGraphicFramePr>
              <a:graphicFrameLocks noChangeAspect="1"/>
            </wp:cNvGraphicFramePr>
            <a:graphic>
              <a:graphicData uri="http://schemas.openxmlformats.org/drawingml/2006/picture">
                <pic:pic>
                  <pic:nvPicPr>
                    <pic:cNvPr id="0" name=""/>
                    <pic:cNvPicPr/>
                  </pic:nvPicPr>
                  <pic:blipFill>
                    <a:blip r:embed="R4d639a47b0ce40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06499" cy="2089950"/>
                    </a:xfrm>
                    <a:prstGeom prst="rect">
                      <a:avLst/>
                    </a:prstGeom>
                  </pic:spPr>
                </pic:pic>
              </a:graphicData>
            </a:graphic>
          </wp:inline>
        </w:drawing>
      </w:r>
    </w:p>
    <w:p w:rsidR="6EB5DBF8" w:rsidP="0A8A659A" w:rsidRDefault="6EB5DBF8" w14:paraId="5AE8AFED" w14:textId="1D6E1B07">
      <w:pPr>
        <w:pStyle w:val="Normal"/>
        <w:spacing w:before="0" w:beforeAutospacing="off" w:after="160" w:afterAutospacing="off" w:line="259" w:lineRule="auto"/>
        <w:ind/>
        <w:rPr>
          <w:rFonts w:ascii="Calibri" w:hAnsi="Calibri" w:eastAsia="Calibri" w:cs="Calibri"/>
          <w:b w:val="0"/>
          <w:bCs w:val="0"/>
          <w:noProof w:val="0"/>
          <w:sz w:val="22"/>
          <w:szCs w:val="22"/>
          <w:lang w:val="en-GB"/>
        </w:rPr>
      </w:pPr>
      <w:r w:rsidRPr="0A8A659A" w:rsidR="6EB5DBF8">
        <w:rPr>
          <w:rFonts w:ascii="Calibri" w:hAnsi="Calibri" w:eastAsia="Calibri" w:cs="Calibri"/>
          <w:b w:val="0"/>
          <w:bCs w:val="0"/>
          <w:noProof w:val="0"/>
          <w:sz w:val="22"/>
          <w:szCs w:val="22"/>
          <w:lang w:val="en-GB"/>
        </w:rPr>
        <w:t>Picture from Wise property care accessed 2021.</w:t>
      </w:r>
    </w:p>
    <w:p w:rsidR="4C48CA23" w:rsidP="343CE2A0" w:rsidRDefault="4C48CA23" w14:paraId="018A3DB8" w14:textId="1E5E9253">
      <w:pPr>
        <w:pStyle w:val="Normal"/>
        <w:rPr>
          <w:rFonts w:ascii="Calibri" w:hAnsi="Calibri" w:eastAsia="Calibri" w:cs="Calibri"/>
          <w:noProof w:val="0"/>
          <w:sz w:val="22"/>
          <w:szCs w:val="22"/>
          <w:lang w:val="en-GB"/>
        </w:rPr>
      </w:pPr>
      <w:r w:rsidRPr="0A8A659A" w:rsidR="4C48CA23">
        <w:rPr>
          <w:b w:val="0"/>
          <w:bCs w:val="0"/>
          <w:noProof w:val="0"/>
          <w:sz w:val="22"/>
          <w:szCs w:val="22"/>
          <w:lang w:val="en-GB"/>
        </w:rPr>
        <w:t xml:space="preserve">Condensation occurs </w:t>
      </w:r>
      <w:r w:rsidRPr="0A8A659A" w:rsidR="2E517259">
        <w:rPr>
          <w:rFonts w:ascii="Calibri" w:hAnsi="Calibri" w:eastAsia="Calibri" w:cs="Calibri"/>
          <w:noProof w:val="0"/>
          <w:sz w:val="22"/>
          <w:szCs w:val="22"/>
          <w:lang w:val="en-GB"/>
        </w:rPr>
        <w:t xml:space="preserve">when moisture-laden air meets a cold surface. As </w:t>
      </w:r>
      <w:r w:rsidRPr="0A8A659A" w:rsidR="0CB0EA26">
        <w:rPr>
          <w:rFonts w:ascii="Calibri" w:hAnsi="Calibri" w:eastAsia="Calibri" w:cs="Calibri"/>
          <w:noProof w:val="0"/>
          <w:sz w:val="22"/>
          <w:szCs w:val="22"/>
          <w:lang w:val="en-GB"/>
        </w:rPr>
        <w:t xml:space="preserve">the air cools </w:t>
      </w:r>
      <w:r w:rsidRPr="0A8A659A" w:rsidR="2E517259">
        <w:rPr>
          <w:rFonts w:ascii="Calibri" w:hAnsi="Calibri" w:eastAsia="Calibri" w:cs="Calibri"/>
          <w:noProof w:val="0"/>
          <w:sz w:val="22"/>
          <w:szCs w:val="22"/>
          <w:lang w:val="en-GB"/>
        </w:rPr>
        <w:t>the amount of water it hold</w:t>
      </w:r>
      <w:r w:rsidRPr="0A8A659A" w:rsidR="2214E80A">
        <w:rPr>
          <w:rFonts w:ascii="Calibri" w:hAnsi="Calibri" w:eastAsia="Calibri" w:cs="Calibri"/>
          <w:noProof w:val="0"/>
          <w:sz w:val="22"/>
          <w:szCs w:val="22"/>
          <w:lang w:val="en-GB"/>
        </w:rPr>
        <w:t>s</w:t>
      </w:r>
      <w:r w:rsidRPr="0A8A659A" w:rsidR="2E517259">
        <w:rPr>
          <w:rFonts w:ascii="Calibri" w:hAnsi="Calibri" w:eastAsia="Calibri" w:cs="Calibri"/>
          <w:noProof w:val="0"/>
          <w:sz w:val="22"/>
          <w:szCs w:val="22"/>
          <w:lang w:val="en-GB"/>
        </w:rPr>
        <w:t xml:space="preserve"> in vapour form reduces until</w:t>
      </w:r>
      <w:r w:rsidRPr="0A8A659A" w:rsidR="42C27571">
        <w:rPr>
          <w:rFonts w:ascii="Calibri" w:hAnsi="Calibri" w:eastAsia="Calibri" w:cs="Calibri"/>
          <w:noProof w:val="0"/>
          <w:sz w:val="22"/>
          <w:szCs w:val="22"/>
          <w:lang w:val="en-GB"/>
        </w:rPr>
        <w:t xml:space="preserve"> </w:t>
      </w:r>
      <w:r w:rsidRPr="0A8A659A" w:rsidR="2E517259">
        <w:rPr>
          <w:rFonts w:ascii="Calibri" w:hAnsi="Calibri" w:eastAsia="Calibri" w:cs="Calibri"/>
          <w:noProof w:val="0"/>
          <w:sz w:val="22"/>
          <w:szCs w:val="22"/>
          <w:lang w:val="en-GB"/>
        </w:rPr>
        <w:t xml:space="preserve">the dew point temperature, it becomes </w:t>
      </w:r>
      <w:r w:rsidRPr="0A8A659A" w:rsidR="7CB16CDD">
        <w:rPr>
          <w:rFonts w:ascii="Calibri" w:hAnsi="Calibri" w:eastAsia="Calibri" w:cs="Calibri"/>
          <w:noProof w:val="0"/>
          <w:sz w:val="22"/>
          <w:szCs w:val="22"/>
          <w:lang w:val="en-GB"/>
        </w:rPr>
        <w:t>saturated,</w:t>
      </w:r>
      <w:r w:rsidRPr="0A8A659A" w:rsidR="598968C2">
        <w:rPr>
          <w:rFonts w:ascii="Calibri" w:hAnsi="Calibri" w:eastAsia="Calibri" w:cs="Calibri"/>
          <w:noProof w:val="0"/>
          <w:sz w:val="22"/>
          <w:szCs w:val="22"/>
          <w:lang w:val="en-GB"/>
        </w:rPr>
        <w:t xml:space="preserve"> and c</w:t>
      </w:r>
      <w:r w:rsidRPr="0A8A659A" w:rsidR="697A1B19">
        <w:rPr>
          <w:rFonts w:ascii="Calibri" w:hAnsi="Calibri" w:eastAsia="Calibri" w:cs="Calibri"/>
          <w:noProof w:val="0"/>
          <w:sz w:val="22"/>
          <w:szCs w:val="22"/>
          <w:lang w:val="en-GB"/>
        </w:rPr>
        <w:t>ondensation is then formed.</w:t>
      </w:r>
    </w:p>
    <w:p w:rsidR="4F442771" w:rsidP="343CE2A0" w:rsidRDefault="4F442771" w14:paraId="4F33FF97" w14:textId="3BAF22C3">
      <w:pPr>
        <w:pStyle w:val="Normal"/>
        <w:rPr>
          <w:rFonts w:ascii="Calibri" w:hAnsi="Calibri" w:eastAsia="Calibri" w:cs="Calibri"/>
          <w:noProof w:val="0"/>
          <w:sz w:val="22"/>
          <w:szCs w:val="22"/>
          <w:lang w:val="en-GB"/>
        </w:rPr>
      </w:pPr>
      <w:r w:rsidRPr="0A8A659A" w:rsidR="4F442771">
        <w:rPr>
          <w:rFonts w:ascii="Calibri" w:hAnsi="Calibri" w:eastAsia="Calibri" w:cs="Calibri"/>
          <w:noProof w:val="0"/>
          <w:sz w:val="22"/>
          <w:szCs w:val="22"/>
          <w:lang w:val="en-GB"/>
        </w:rPr>
        <w:t xml:space="preserve">If </w:t>
      </w:r>
      <w:r w:rsidRPr="0A8A659A" w:rsidR="4F442771">
        <w:rPr>
          <w:rFonts w:ascii="Calibri" w:hAnsi="Calibri" w:eastAsia="Calibri" w:cs="Calibri"/>
          <w:noProof w:val="0"/>
          <w:sz w:val="22"/>
          <w:szCs w:val="22"/>
          <w:lang w:val="en-GB"/>
        </w:rPr>
        <w:t>condensation</w:t>
      </w:r>
      <w:r w:rsidRPr="0A8A659A" w:rsidR="4F442771">
        <w:rPr>
          <w:rFonts w:ascii="Calibri" w:hAnsi="Calibri" w:eastAsia="Calibri" w:cs="Calibri"/>
          <w:noProof w:val="0"/>
          <w:sz w:val="22"/>
          <w:szCs w:val="22"/>
          <w:lang w:val="en-GB"/>
        </w:rPr>
        <w:t xml:space="preserve"> </w:t>
      </w:r>
      <w:r w:rsidRPr="0A8A659A" w:rsidR="4F442771">
        <w:rPr>
          <w:rFonts w:ascii="Calibri" w:hAnsi="Calibri" w:eastAsia="Calibri" w:cs="Calibri"/>
          <w:noProof w:val="0"/>
          <w:sz w:val="22"/>
          <w:szCs w:val="22"/>
          <w:lang w:val="en-GB"/>
        </w:rPr>
        <w:t>isn't</w:t>
      </w:r>
      <w:r w:rsidRPr="0A8A659A" w:rsidR="4F442771">
        <w:rPr>
          <w:rFonts w:ascii="Calibri" w:hAnsi="Calibri" w:eastAsia="Calibri" w:cs="Calibri"/>
          <w:noProof w:val="0"/>
          <w:sz w:val="22"/>
          <w:szCs w:val="22"/>
          <w:lang w:val="en-GB"/>
        </w:rPr>
        <w:t xml:space="preserve"> dealt with</w:t>
      </w:r>
      <w:r w:rsidRPr="0A8A659A" w:rsidR="717B1CF7">
        <w:rPr>
          <w:rFonts w:ascii="Calibri" w:hAnsi="Calibri" w:eastAsia="Calibri" w:cs="Calibri"/>
          <w:noProof w:val="0"/>
          <w:sz w:val="22"/>
          <w:szCs w:val="22"/>
          <w:lang w:val="en-GB"/>
        </w:rPr>
        <w:t xml:space="preserve"> it can affect the occupant's </w:t>
      </w:r>
      <w:r w:rsidRPr="0A8A659A" w:rsidR="7E4BB194">
        <w:rPr>
          <w:rFonts w:ascii="Calibri" w:hAnsi="Calibri" w:eastAsia="Calibri" w:cs="Calibri"/>
          <w:noProof w:val="0"/>
          <w:sz w:val="22"/>
          <w:szCs w:val="22"/>
          <w:lang w:val="en-GB"/>
        </w:rPr>
        <w:t>health, the</w:t>
      </w:r>
      <w:r w:rsidRPr="0A8A659A" w:rsidR="717B1CF7">
        <w:rPr>
          <w:rFonts w:ascii="Calibri" w:hAnsi="Calibri" w:eastAsia="Calibri" w:cs="Calibri"/>
          <w:noProof w:val="0"/>
          <w:sz w:val="22"/>
          <w:szCs w:val="22"/>
          <w:lang w:val="en-GB"/>
        </w:rPr>
        <w:t xml:space="preserve"> ther</w:t>
      </w:r>
      <w:r w:rsidRPr="0A8A659A" w:rsidR="717B1CF7">
        <w:rPr>
          <w:rFonts w:ascii="Calibri" w:hAnsi="Calibri" w:eastAsia="Calibri" w:cs="Calibri"/>
          <w:noProof w:val="0"/>
          <w:sz w:val="22"/>
          <w:szCs w:val="22"/>
          <w:lang w:val="en-GB"/>
        </w:rPr>
        <w:t>mal effici</w:t>
      </w:r>
      <w:r w:rsidRPr="0A8A659A" w:rsidR="717B1CF7">
        <w:rPr>
          <w:rFonts w:ascii="Calibri" w:hAnsi="Calibri" w:eastAsia="Calibri" w:cs="Calibri"/>
          <w:noProof w:val="0"/>
          <w:sz w:val="22"/>
          <w:szCs w:val="22"/>
          <w:lang w:val="en-GB"/>
        </w:rPr>
        <w:t xml:space="preserve">ency and </w:t>
      </w:r>
      <w:r w:rsidRPr="0A8A659A" w:rsidR="7E194643">
        <w:rPr>
          <w:rFonts w:ascii="Calibri" w:hAnsi="Calibri" w:eastAsia="Calibri" w:cs="Calibri"/>
          <w:noProof w:val="0"/>
          <w:sz w:val="22"/>
          <w:szCs w:val="22"/>
          <w:lang w:val="en-GB"/>
        </w:rPr>
        <w:t xml:space="preserve">the </w:t>
      </w:r>
      <w:r w:rsidRPr="0A8A659A" w:rsidR="717B1CF7">
        <w:rPr>
          <w:rFonts w:ascii="Calibri" w:hAnsi="Calibri" w:eastAsia="Calibri" w:cs="Calibri"/>
          <w:noProof w:val="0"/>
          <w:sz w:val="22"/>
          <w:szCs w:val="22"/>
          <w:lang w:val="en-GB"/>
        </w:rPr>
        <w:t>structural performance</w:t>
      </w:r>
      <w:r w:rsidRPr="0A8A659A" w:rsidR="3A28C03A">
        <w:rPr>
          <w:rFonts w:ascii="Calibri" w:hAnsi="Calibri" w:eastAsia="Calibri" w:cs="Calibri"/>
          <w:noProof w:val="0"/>
          <w:sz w:val="22"/>
          <w:szCs w:val="22"/>
          <w:lang w:val="en-GB"/>
        </w:rPr>
        <w:t xml:space="preserve"> of the building</w:t>
      </w:r>
      <w:r w:rsidRPr="0A8A659A" w:rsidR="717B1CF7">
        <w:rPr>
          <w:rFonts w:ascii="Calibri" w:hAnsi="Calibri" w:eastAsia="Calibri" w:cs="Calibri"/>
          <w:noProof w:val="0"/>
          <w:sz w:val="22"/>
          <w:szCs w:val="22"/>
          <w:lang w:val="en-GB"/>
        </w:rPr>
        <w:t xml:space="preserve">. </w:t>
      </w:r>
      <w:r w:rsidRPr="0A8A659A" w:rsidR="090BDE5E">
        <w:rPr>
          <w:rFonts w:ascii="Calibri" w:hAnsi="Calibri" w:eastAsia="Calibri" w:cs="Calibri"/>
          <w:noProof w:val="0"/>
          <w:sz w:val="22"/>
          <w:szCs w:val="22"/>
          <w:lang w:val="en-GB"/>
        </w:rPr>
        <w:t xml:space="preserve">It </w:t>
      </w:r>
      <w:r w:rsidRPr="0A8A659A" w:rsidR="5FF1F02E">
        <w:rPr>
          <w:rFonts w:ascii="Calibri" w:hAnsi="Calibri" w:eastAsia="Calibri" w:cs="Calibri"/>
          <w:noProof w:val="0"/>
          <w:sz w:val="22"/>
          <w:szCs w:val="22"/>
          <w:lang w:val="en-GB"/>
        </w:rPr>
        <w:t xml:space="preserve">has the power </w:t>
      </w:r>
      <w:r w:rsidRPr="0A8A659A" w:rsidR="090BDE5E">
        <w:rPr>
          <w:rFonts w:ascii="Calibri" w:hAnsi="Calibri" w:eastAsia="Calibri" w:cs="Calibri"/>
          <w:noProof w:val="0"/>
          <w:sz w:val="22"/>
          <w:szCs w:val="22"/>
          <w:lang w:val="en-GB"/>
        </w:rPr>
        <w:t xml:space="preserve">destroy all internal </w:t>
      </w:r>
      <w:r w:rsidRPr="0A8A659A" w:rsidR="661E1461">
        <w:rPr>
          <w:rFonts w:ascii="Calibri" w:hAnsi="Calibri" w:eastAsia="Calibri" w:cs="Calibri"/>
          <w:noProof w:val="0"/>
          <w:sz w:val="22"/>
          <w:szCs w:val="22"/>
          <w:lang w:val="en-GB"/>
        </w:rPr>
        <w:t>furnishings and</w:t>
      </w:r>
      <w:r w:rsidRPr="0A8A659A" w:rsidR="090BDE5E">
        <w:rPr>
          <w:rFonts w:ascii="Calibri" w:hAnsi="Calibri" w:eastAsia="Calibri" w:cs="Calibri"/>
          <w:noProof w:val="0"/>
          <w:sz w:val="22"/>
          <w:szCs w:val="22"/>
          <w:lang w:val="en-GB"/>
        </w:rPr>
        <w:t xml:space="preserve"> </w:t>
      </w:r>
      <w:r w:rsidRPr="0A8A659A" w:rsidR="64663D6A">
        <w:rPr>
          <w:rFonts w:ascii="Calibri" w:hAnsi="Calibri" w:eastAsia="Calibri" w:cs="Calibri"/>
          <w:noProof w:val="0"/>
          <w:sz w:val="22"/>
          <w:szCs w:val="22"/>
          <w:lang w:val="en-GB"/>
        </w:rPr>
        <w:t xml:space="preserve">can </w:t>
      </w:r>
      <w:r w:rsidRPr="0A8A659A" w:rsidR="68D449FE">
        <w:rPr>
          <w:rFonts w:ascii="Calibri" w:hAnsi="Calibri" w:eastAsia="Calibri" w:cs="Calibri"/>
          <w:noProof w:val="0"/>
          <w:sz w:val="22"/>
          <w:szCs w:val="22"/>
          <w:lang w:val="en-GB"/>
        </w:rPr>
        <w:t>destroy</w:t>
      </w:r>
      <w:r w:rsidRPr="0A8A659A" w:rsidR="24CA024F">
        <w:rPr>
          <w:rFonts w:ascii="Calibri" w:hAnsi="Calibri" w:eastAsia="Calibri" w:cs="Calibri"/>
          <w:noProof w:val="0"/>
          <w:sz w:val="22"/>
          <w:szCs w:val="22"/>
          <w:lang w:val="en-GB"/>
        </w:rPr>
        <w:t xml:space="preserve"> the </w:t>
      </w:r>
      <w:r w:rsidRPr="0A8A659A" w:rsidR="7827C0F7">
        <w:rPr>
          <w:rFonts w:ascii="Calibri" w:hAnsi="Calibri" w:eastAsia="Calibri" w:cs="Calibri"/>
          <w:noProof w:val="0"/>
          <w:sz w:val="22"/>
          <w:szCs w:val="22"/>
          <w:lang w:val="en-GB"/>
        </w:rPr>
        <w:t>building's</w:t>
      </w:r>
      <w:r w:rsidRPr="0A8A659A" w:rsidR="24CA024F">
        <w:rPr>
          <w:rFonts w:ascii="Calibri" w:hAnsi="Calibri" w:eastAsia="Calibri" w:cs="Calibri"/>
          <w:noProof w:val="0"/>
          <w:sz w:val="22"/>
          <w:szCs w:val="22"/>
          <w:lang w:val="en-GB"/>
        </w:rPr>
        <w:t xml:space="preserve"> structure.</w:t>
      </w:r>
      <w:r w:rsidRPr="0A8A659A" w:rsidR="4ADCF234">
        <w:rPr>
          <w:rFonts w:ascii="Calibri" w:hAnsi="Calibri" w:eastAsia="Calibri" w:cs="Calibri"/>
          <w:noProof w:val="0"/>
          <w:sz w:val="22"/>
          <w:szCs w:val="22"/>
          <w:lang w:val="en-GB"/>
        </w:rPr>
        <w:t xml:space="preserve"> </w:t>
      </w:r>
      <w:r w:rsidRPr="0A8A659A" w:rsidR="1DE66A27">
        <w:rPr>
          <w:rFonts w:ascii="Calibri" w:hAnsi="Calibri" w:eastAsia="Calibri" w:cs="Calibri"/>
          <w:noProof w:val="0"/>
          <w:sz w:val="22"/>
          <w:szCs w:val="22"/>
          <w:lang w:val="en-GB"/>
        </w:rPr>
        <w:t>The c</w:t>
      </w:r>
      <w:r w:rsidRPr="0A8A659A" w:rsidR="4ADCF234">
        <w:rPr>
          <w:rFonts w:ascii="Calibri" w:hAnsi="Calibri" w:eastAsia="Calibri" w:cs="Calibri"/>
          <w:noProof w:val="0"/>
          <w:sz w:val="22"/>
          <w:szCs w:val="22"/>
          <w:lang w:val="en-GB"/>
        </w:rPr>
        <w:t xml:space="preserve">orrosion of external walls, rotting timber and corroding </w:t>
      </w:r>
      <w:r w:rsidRPr="0A8A659A" w:rsidR="5A5AB98C">
        <w:rPr>
          <w:rFonts w:ascii="Calibri" w:hAnsi="Calibri" w:eastAsia="Calibri" w:cs="Calibri"/>
          <w:noProof w:val="0"/>
          <w:sz w:val="22"/>
          <w:szCs w:val="22"/>
          <w:lang w:val="en-GB"/>
        </w:rPr>
        <w:t>claddin</w:t>
      </w:r>
      <w:r w:rsidRPr="0A8A659A" w:rsidR="5A5AB98C">
        <w:rPr>
          <w:rFonts w:ascii="Calibri" w:hAnsi="Calibri" w:eastAsia="Calibri" w:cs="Calibri"/>
          <w:noProof w:val="0"/>
          <w:sz w:val="22"/>
          <w:szCs w:val="22"/>
          <w:lang w:val="en-GB"/>
        </w:rPr>
        <w:t>g can be</w:t>
      </w:r>
      <w:r w:rsidRPr="0A8A659A" w:rsidR="5A5AB98C">
        <w:rPr>
          <w:rFonts w:ascii="Calibri" w:hAnsi="Calibri" w:eastAsia="Calibri" w:cs="Calibri"/>
          <w:noProof w:val="0"/>
          <w:sz w:val="22"/>
          <w:szCs w:val="22"/>
          <w:lang w:val="en-GB"/>
        </w:rPr>
        <w:t xml:space="preserve"> very costly to repair.</w:t>
      </w:r>
    </w:p>
    <w:p w:rsidR="2EF54E3A" w:rsidP="0A8A659A" w:rsidRDefault="2EF54E3A" w14:paraId="4B5CE532" w14:textId="6CA791D8">
      <w:pPr>
        <w:pStyle w:val="Normal"/>
        <w:spacing w:before="0" w:beforeAutospacing="off" w:after="160" w:afterAutospacing="off" w:line="259" w:lineRule="auto"/>
        <w:ind w:left="0" w:right="0"/>
        <w:jc w:val="left"/>
        <w:rPr>
          <w:rFonts w:ascii="Calibri" w:hAnsi="Calibri" w:eastAsia="Calibri" w:cs="Calibri"/>
          <w:noProof w:val="0"/>
          <w:sz w:val="22"/>
          <w:szCs w:val="22"/>
          <w:lang w:val="en-GB"/>
        </w:rPr>
      </w:pPr>
      <w:r w:rsidRPr="3910FB58" w:rsidR="2EF54E3A">
        <w:rPr>
          <w:rFonts w:ascii="Calibri" w:hAnsi="Calibri" w:eastAsia="Calibri" w:cs="Calibri"/>
          <w:noProof w:val="0"/>
          <w:sz w:val="22"/>
          <w:szCs w:val="22"/>
          <w:lang w:val="en-GB"/>
        </w:rPr>
        <w:t>Information from Gyproc, accessed 2021</w:t>
      </w:r>
    </w:p>
    <w:p w:rsidR="3910FB58" w:rsidP="3910FB58" w:rsidRDefault="3910FB58" w14:paraId="56317E90" w14:textId="1A5D48B8">
      <w:pPr>
        <w:pStyle w:val="Normal"/>
        <w:spacing w:before="0" w:beforeAutospacing="off" w:after="160" w:afterAutospacing="off" w:line="259" w:lineRule="auto"/>
        <w:ind w:left="0" w:right="0"/>
        <w:jc w:val="left"/>
        <w:rPr>
          <w:rFonts w:ascii="Calibri" w:hAnsi="Calibri" w:eastAsia="Calibri" w:cs="Calibri"/>
          <w:noProof w:val="0"/>
          <w:sz w:val="22"/>
          <w:szCs w:val="22"/>
          <w:lang w:val="en-GB"/>
        </w:rPr>
      </w:pPr>
    </w:p>
    <w:p xmlns:wp14="http://schemas.microsoft.com/office/word/2010/wordml" w:rsidP="3910FB58" w14:paraId="1DFBFE66" wp14:textId="2A8D6DE6">
      <w:pPr>
        <w:pStyle w:val="Normal"/>
        <w:spacing w:before="0" w:beforeAutospacing="off" w:after="160" w:afterAutospacing="off" w:line="259" w:lineRule="auto"/>
        <w:ind w:left="0" w:right="0"/>
        <w:jc w:val="left"/>
        <w:rPr>
          <w:b w:val="1"/>
          <w:bCs w:val="1"/>
          <w:noProof w:val="0"/>
          <w:sz w:val="22"/>
          <w:szCs w:val="22"/>
          <w:lang w:val="en-GB"/>
        </w:rPr>
      </w:pPr>
      <w:r w:rsidRPr="3910FB58" w:rsidR="2ABC83F2">
        <w:rPr>
          <w:b w:val="1"/>
          <w:bCs w:val="1"/>
          <w:noProof w:val="0"/>
          <w:sz w:val="22"/>
          <w:szCs w:val="22"/>
          <w:lang w:val="en-GB"/>
        </w:rPr>
        <w:t>ii</w:t>
      </w:r>
      <w:r w:rsidRPr="3910FB58" w:rsidR="12486E2F">
        <w:rPr>
          <w:b w:val="1"/>
          <w:bCs w:val="1"/>
          <w:noProof w:val="0"/>
          <w:sz w:val="22"/>
          <w:szCs w:val="22"/>
          <w:lang w:val="en-GB"/>
        </w:rPr>
        <w:t xml:space="preserve">)  Using neat, annotated, proportional sketches where necessary, describe the </w:t>
      </w:r>
      <w:r w:rsidRPr="3910FB58" w:rsidR="12486E2F">
        <w:rPr>
          <w:b w:val="1"/>
          <w:bCs w:val="1"/>
          <w:noProof w:val="0"/>
          <w:sz w:val="22"/>
          <w:szCs w:val="22"/>
          <w:lang w:val="en-GB"/>
        </w:rPr>
        <w:t>appropriate methods</w:t>
      </w:r>
      <w:r w:rsidRPr="3910FB58" w:rsidR="12486E2F">
        <w:rPr>
          <w:b w:val="1"/>
          <w:bCs w:val="1"/>
          <w:noProof w:val="0"/>
          <w:sz w:val="22"/>
          <w:szCs w:val="22"/>
          <w:lang w:val="en-GB"/>
        </w:rPr>
        <w:t xml:space="preserve"> of ventilation that will reduce condensation within this proposed building.</w:t>
      </w:r>
    </w:p>
    <w:p w:rsidR="30A42C33" w:rsidP="343CE2A0" w:rsidRDefault="30A42C33" w14:paraId="23E7299C" w14:textId="058AC54D">
      <w:pPr>
        <w:pStyle w:val="Normal"/>
        <w:rPr>
          <w:b w:val="0"/>
          <w:bCs w:val="0"/>
          <w:noProof w:val="0"/>
          <w:sz w:val="22"/>
          <w:szCs w:val="22"/>
          <w:lang w:val="en-GB"/>
        </w:rPr>
      </w:pPr>
      <w:r w:rsidRPr="343CE2A0" w:rsidR="3C065A50">
        <w:rPr>
          <w:noProof w:val="0"/>
          <w:lang w:val="en-GB"/>
        </w:rPr>
        <w:t xml:space="preserve">To reduce </w:t>
      </w:r>
      <w:r w:rsidRPr="343CE2A0" w:rsidR="3C065A50">
        <w:rPr>
          <w:noProof w:val="0"/>
          <w:lang w:val="en-GB"/>
        </w:rPr>
        <w:t>condensation</w:t>
      </w:r>
      <w:r w:rsidRPr="343CE2A0" w:rsidR="53E71136">
        <w:rPr>
          <w:noProof w:val="0"/>
          <w:lang w:val="en-GB"/>
        </w:rPr>
        <w:t xml:space="preserve"> </w:t>
      </w:r>
      <w:r w:rsidRPr="343CE2A0" w:rsidR="08F9315F">
        <w:rPr>
          <w:noProof w:val="0"/>
          <w:lang w:val="en-GB"/>
        </w:rPr>
        <w:t xml:space="preserve">and </w:t>
      </w:r>
      <w:r w:rsidRPr="343CE2A0" w:rsidR="08F9315F">
        <w:rPr>
          <w:noProof w:val="0"/>
          <w:lang w:val="en-GB"/>
        </w:rPr>
        <w:t>mould</w:t>
      </w:r>
      <w:r w:rsidRPr="343CE2A0" w:rsidR="08F9315F">
        <w:rPr>
          <w:noProof w:val="0"/>
          <w:lang w:val="en-GB"/>
        </w:rPr>
        <w:t xml:space="preserve"> growth sufficient ventilation </w:t>
      </w:r>
      <w:r w:rsidRPr="343CE2A0" w:rsidR="1B249047">
        <w:rPr>
          <w:noProof w:val="0"/>
          <w:lang w:val="en-GB"/>
        </w:rPr>
        <w:t>will be</w:t>
      </w:r>
      <w:r w:rsidRPr="343CE2A0" w:rsidR="70E43DD6">
        <w:rPr>
          <w:noProof w:val="0"/>
          <w:lang w:val="en-GB"/>
        </w:rPr>
        <w:t xml:space="preserve"> </w:t>
      </w:r>
      <w:r w:rsidRPr="343CE2A0" w:rsidR="0B628C41">
        <w:rPr>
          <w:noProof w:val="0"/>
          <w:lang w:val="en-GB"/>
        </w:rPr>
        <w:t>required</w:t>
      </w:r>
      <w:r w:rsidRPr="343CE2A0" w:rsidR="774AD43A">
        <w:rPr>
          <w:noProof w:val="0"/>
          <w:lang w:val="en-GB"/>
        </w:rPr>
        <w:t xml:space="preserve">, this </w:t>
      </w:r>
      <w:r w:rsidRPr="343CE2A0" w:rsidR="2C5CF463">
        <w:rPr>
          <w:noProof w:val="0"/>
          <w:lang w:val="en-GB"/>
        </w:rPr>
        <w:t xml:space="preserve">takes </w:t>
      </w:r>
      <w:r w:rsidRPr="343CE2A0" w:rsidR="53577E2A">
        <w:rPr>
          <w:noProof w:val="0"/>
          <w:lang w:val="en-GB"/>
        </w:rPr>
        <w:t xml:space="preserve">the water </w:t>
      </w:r>
      <w:r w:rsidRPr="343CE2A0" w:rsidR="53577E2A">
        <w:rPr>
          <w:noProof w:val="0"/>
          <w:lang w:val="en-GB"/>
        </w:rPr>
        <w:t>vapour</w:t>
      </w:r>
      <w:r w:rsidRPr="343CE2A0" w:rsidR="53577E2A">
        <w:rPr>
          <w:noProof w:val="0"/>
          <w:lang w:val="en-GB"/>
        </w:rPr>
        <w:t xml:space="preserve"> within </w:t>
      </w:r>
      <w:r w:rsidRPr="343CE2A0" w:rsidR="659C7716">
        <w:rPr>
          <w:noProof w:val="0"/>
          <w:lang w:val="en-GB"/>
        </w:rPr>
        <w:t xml:space="preserve">the </w:t>
      </w:r>
      <w:r w:rsidRPr="343CE2A0" w:rsidR="53577E2A">
        <w:rPr>
          <w:noProof w:val="0"/>
          <w:lang w:val="en-GB"/>
        </w:rPr>
        <w:t>building to the air</w:t>
      </w:r>
      <w:r w:rsidRPr="343CE2A0" w:rsidR="6B8C5D87">
        <w:rPr>
          <w:noProof w:val="0"/>
          <w:lang w:val="en-GB"/>
        </w:rPr>
        <w:t xml:space="preserve"> outside</w:t>
      </w:r>
      <w:r w:rsidRPr="343CE2A0" w:rsidR="53577E2A">
        <w:rPr>
          <w:noProof w:val="0"/>
          <w:lang w:val="en-GB"/>
        </w:rPr>
        <w:t>.</w:t>
      </w:r>
      <w:r w:rsidRPr="343CE2A0" w:rsidR="53577E2A">
        <w:rPr>
          <w:noProof w:val="0"/>
          <w:lang w:val="en-GB"/>
        </w:rPr>
        <w:t xml:space="preserve"> </w:t>
      </w:r>
      <w:r w:rsidRPr="343CE2A0" w:rsidR="0744DBD6">
        <w:rPr>
          <w:noProof w:val="0"/>
          <w:lang w:val="en-GB"/>
        </w:rPr>
        <w:t xml:space="preserve">The </w:t>
      </w:r>
      <w:r w:rsidRPr="343CE2A0" w:rsidR="628B6F9B">
        <w:rPr>
          <w:noProof w:val="0"/>
          <w:lang w:val="en-GB"/>
        </w:rPr>
        <w:t>ventilation</w:t>
      </w:r>
      <w:r w:rsidRPr="343CE2A0" w:rsidR="0744DBD6">
        <w:rPr>
          <w:noProof w:val="0"/>
          <w:lang w:val="en-GB"/>
        </w:rPr>
        <w:t xml:space="preserve"> should keep internal air </w:t>
      </w:r>
      <w:r w:rsidRPr="343CE2A0" w:rsidR="2AF60D09">
        <w:rPr>
          <w:noProof w:val="0"/>
          <w:lang w:val="en-GB"/>
        </w:rPr>
        <w:t xml:space="preserve">within </w:t>
      </w:r>
      <w:r w:rsidRPr="343CE2A0" w:rsidR="0744DBD6">
        <w:rPr>
          <w:noProof w:val="0"/>
          <w:lang w:val="en-GB"/>
        </w:rPr>
        <w:t>40-70%</w:t>
      </w:r>
      <w:r w:rsidRPr="343CE2A0" w:rsidR="27A52E71">
        <w:rPr>
          <w:noProof w:val="0"/>
          <w:lang w:val="en-GB"/>
        </w:rPr>
        <w:t xml:space="preserve"> relative humidity. </w:t>
      </w:r>
      <w:r w:rsidRPr="343CE2A0" w:rsidR="3D0D2446">
        <w:rPr>
          <w:noProof w:val="0"/>
          <w:lang w:val="en-GB"/>
        </w:rPr>
        <w:t xml:space="preserve">Ventilation can be </w:t>
      </w:r>
      <w:r w:rsidRPr="343CE2A0" w:rsidR="7E683F14">
        <w:rPr>
          <w:noProof w:val="0"/>
          <w:lang w:val="en-GB"/>
        </w:rPr>
        <w:t xml:space="preserve">improved using </w:t>
      </w:r>
      <w:r w:rsidRPr="343CE2A0" w:rsidR="2250343B">
        <w:rPr>
          <w:noProof w:val="0"/>
          <w:lang w:val="en-GB"/>
        </w:rPr>
        <w:t xml:space="preserve">a few </w:t>
      </w:r>
      <w:r w:rsidRPr="343CE2A0" w:rsidR="7E683F14">
        <w:rPr>
          <w:noProof w:val="0"/>
          <w:lang w:val="en-GB"/>
        </w:rPr>
        <w:t>methods</w:t>
      </w:r>
      <w:r w:rsidRPr="343CE2A0" w:rsidR="2166172E">
        <w:rPr>
          <w:noProof w:val="0"/>
          <w:lang w:val="en-GB"/>
        </w:rPr>
        <w:t xml:space="preserve"> such as</w:t>
      </w:r>
      <w:r w:rsidRPr="343CE2A0" w:rsidR="7E683F14">
        <w:rPr>
          <w:noProof w:val="0"/>
          <w:lang w:val="en-GB"/>
        </w:rPr>
        <w:t xml:space="preserve"> </w:t>
      </w:r>
      <w:r w:rsidRPr="343CE2A0" w:rsidR="1C6DCFF9">
        <w:rPr>
          <w:noProof w:val="0"/>
          <w:lang w:val="en-GB"/>
        </w:rPr>
        <w:t>m</w:t>
      </w:r>
      <w:r w:rsidRPr="343CE2A0" w:rsidR="7E683F14">
        <w:rPr>
          <w:noProof w:val="0"/>
          <w:lang w:val="en-GB"/>
        </w:rPr>
        <w:t xml:space="preserve">echanical </w:t>
      </w:r>
      <w:r w:rsidRPr="343CE2A0" w:rsidR="5272EAED">
        <w:rPr>
          <w:noProof w:val="0"/>
          <w:lang w:val="en-GB"/>
        </w:rPr>
        <w:t>ventilation</w:t>
      </w:r>
      <w:r w:rsidRPr="343CE2A0" w:rsidR="6834CCB4">
        <w:rPr>
          <w:noProof w:val="0"/>
          <w:lang w:val="en-GB"/>
        </w:rPr>
        <w:t xml:space="preserve"> </w:t>
      </w:r>
      <w:r w:rsidRPr="343CE2A0" w:rsidR="2C465EE2">
        <w:rPr>
          <w:noProof w:val="0"/>
          <w:lang w:val="en-GB"/>
        </w:rPr>
        <w:t xml:space="preserve">or </w:t>
      </w:r>
      <w:r w:rsidRPr="343CE2A0" w:rsidR="5272EAED">
        <w:rPr>
          <w:noProof w:val="0"/>
          <w:lang w:val="en-GB"/>
        </w:rPr>
        <w:t>natural ventilation</w:t>
      </w:r>
      <w:r w:rsidRPr="343CE2A0" w:rsidR="11E2192D">
        <w:rPr>
          <w:noProof w:val="0"/>
          <w:lang w:val="en-GB"/>
        </w:rPr>
        <w:t xml:space="preserve"> and ensuring</w:t>
      </w:r>
      <w:r w:rsidRPr="343CE2A0" w:rsidR="241C2BB2">
        <w:rPr>
          <w:noProof w:val="0"/>
          <w:lang w:val="en-GB"/>
        </w:rPr>
        <w:t xml:space="preserve"> </w:t>
      </w:r>
      <w:r w:rsidRPr="343CE2A0" w:rsidR="0006BB7E">
        <w:rPr>
          <w:noProof w:val="0"/>
          <w:lang w:val="en-GB"/>
        </w:rPr>
        <w:t xml:space="preserve">the building </w:t>
      </w:r>
      <w:r w:rsidRPr="343CE2A0" w:rsidR="4B7EBCC3">
        <w:rPr>
          <w:noProof w:val="0"/>
          <w:lang w:val="en-GB"/>
        </w:rPr>
        <w:t>is</w:t>
      </w:r>
      <w:r w:rsidRPr="343CE2A0" w:rsidR="50D6FF97">
        <w:rPr>
          <w:noProof w:val="0"/>
          <w:lang w:val="en-GB"/>
        </w:rPr>
        <w:t xml:space="preserve"> </w:t>
      </w:r>
      <w:r w:rsidRPr="343CE2A0" w:rsidR="4B7EBCC3">
        <w:rPr>
          <w:noProof w:val="0"/>
          <w:lang w:val="en-GB"/>
        </w:rPr>
        <w:t xml:space="preserve">heated sufficiently </w:t>
      </w:r>
      <w:r w:rsidRPr="343CE2A0" w:rsidR="50D6FF97">
        <w:rPr>
          <w:noProof w:val="0"/>
          <w:lang w:val="en-GB"/>
        </w:rPr>
        <w:t>will</w:t>
      </w:r>
      <w:r w:rsidRPr="343CE2A0" w:rsidR="50D6FF97">
        <w:rPr>
          <w:noProof w:val="0"/>
          <w:lang w:val="en-GB"/>
        </w:rPr>
        <w:t xml:space="preserve"> also reduce</w:t>
      </w:r>
      <w:r w:rsidRPr="343CE2A0" w:rsidR="50D6FF97">
        <w:rPr>
          <w:noProof w:val="0"/>
          <w:lang w:val="en-GB"/>
        </w:rPr>
        <w:t xml:space="preserve"> the chances of condensation </w:t>
      </w:r>
      <w:r w:rsidRPr="343CE2A0" w:rsidR="3ED8A13A">
        <w:rPr>
          <w:noProof w:val="0"/>
          <w:lang w:val="en-GB"/>
        </w:rPr>
        <w:t>occurring</w:t>
      </w:r>
      <w:r w:rsidRPr="343CE2A0" w:rsidR="58A29679">
        <w:rPr>
          <w:noProof w:val="0"/>
          <w:lang w:val="en-GB"/>
        </w:rPr>
        <w:t>.</w:t>
      </w:r>
    </w:p>
    <w:p w:rsidR="6DC16BB6" w:rsidP="0A8A659A" w:rsidRDefault="6DC16BB6" w14:paraId="54BE76CB" w14:textId="1CA4146E">
      <w:pPr>
        <w:pStyle w:val="Normal"/>
        <w:rPr>
          <w:b w:val="0"/>
          <w:bCs w:val="0"/>
          <w:noProof w:val="0"/>
          <w:sz w:val="22"/>
          <w:szCs w:val="22"/>
          <w:lang w:val="en-GB"/>
        </w:rPr>
      </w:pPr>
      <w:r w:rsidRPr="0A8A659A" w:rsidR="6DC16BB6">
        <w:rPr>
          <w:b w:val="0"/>
          <w:bCs w:val="0"/>
          <w:noProof w:val="0"/>
          <w:sz w:val="22"/>
          <w:szCs w:val="22"/>
          <w:lang w:val="en-GB"/>
        </w:rPr>
        <w:t xml:space="preserve">one method to </w:t>
      </w:r>
      <w:r w:rsidRPr="0A8A659A" w:rsidR="4167A735">
        <w:rPr>
          <w:b w:val="0"/>
          <w:bCs w:val="0"/>
          <w:noProof w:val="0"/>
          <w:sz w:val="22"/>
          <w:szCs w:val="22"/>
          <w:lang w:val="en-GB"/>
        </w:rPr>
        <w:t xml:space="preserve">allow this building to ventilate correctly </w:t>
      </w:r>
      <w:r w:rsidRPr="0A8A659A" w:rsidR="2CB22959">
        <w:rPr>
          <w:b w:val="0"/>
          <w:bCs w:val="0"/>
          <w:noProof w:val="0"/>
          <w:sz w:val="22"/>
          <w:szCs w:val="22"/>
          <w:lang w:val="en-GB"/>
        </w:rPr>
        <w:t>would be install a vented ridge cap</w:t>
      </w:r>
      <w:r w:rsidRPr="0A8A659A" w:rsidR="470B9754">
        <w:rPr>
          <w:b w:val="0"/>
          <w:bCs w:val="0"/>
          <w:noProof w:val="0"/>
          <w:sz w:val="22"/>
          <w:szCs w:val="22"/>
          <w:lang w:val="en-GB"/>
        </w:rPr>
        <w:t xml:space="preserve"> as </w:t>
      </w:r>
      <w:r w:rsidRPr="0A8A659A" w:rsidR="470B9754">
        <w:rPr>
          <w:b w:val="0"/>
          <w:bCs w:val="0"/>
          <w:noProof w:val="0"/>
          <w:sz w:val="22"/>
          <w:szCs w:val="22"/>
          <w:lang w:val="en-GB"/>
        </w:rPr>
        <w:t>sketched below. (sketch is not to scale)</w:t>
      </w:r>
    </w:p>
    <w:p w:rsidR="16BFBA2B" w:rsidP="0A8A659A" w:rsidRDefault="16BFBA2B" w14:paraId="72C15986" w14:textId="18B05C59">
      <w:pPr>
        <w:pStyle w:val="Normal"/>
      </w:pPr>
      <w:r w:rsidR="16BFBA2B">
        <w:drawing>
          <wp:inline wp14:editId="45977703" wp14:anchorId="315D20EA">
            <wp:extent cx="2216430" cy="3019425"/>
            <wp:effectExtent l="401498" t="0" r="401498" b="0"/>
            <wp:docPr id="893481410" name="" title=""/>
            <wp:cNvGraphicFramePr>
              <a:graphicFrameLocks noChangeAspect="1"/>
            </wp:cNvGraphicFramePr>
            <a:graphic>
              <a:graphicData uri="http://schemas.openxmlformats.org/drawingml/2006/picture">
                <pic:pic>
                  <pic:nvPicPr>
                    <pic:cNvPr id="0" name=""/>
                    <pic:cNvPicPr/>
                  </pic:nvPicPr>
                  <pic:blipFill>
                    <a:blip r:embed="Re2394927f47943f7">
                      <a:extLst xmlns:a="http://schemas.openxmlformats.org/drawingml/2006/main">
                        <a:ext xmlns:a="http://schemas.openxmlformats.org/drawingml/2006/main" uri="{28A0092B-C50C-407E-A947-70E740481C1C}">
                          <a14:useLocalDpi xmlns:a14="http://schemas.microsoft.com/office/drawing/2010/main" val="0"/>
                        </a:ext>
                      </a:extLst>
                    </a:blip>
                    <a:srcRect l="34897" t="16875" r="4398" b="24375"/>
                    <a:stretch>
                      <a:fillRect/>
                    </a:stretch>
                  </pic:blipFill>
                  <pic:spPr>
                    <a:xfrm rot="16200000" flipH="0" flipV="0">
                      <a:off x="0" y="0"/>
                      <a:ext cx="2216430" cy="3019425"/>
                    </a:xfrm>
                    <a:prstGeom prst="rect">
                      <a:avLst/>
                    </a:prstGeom>
                  </pic:spPr>
                </pic:pic>
              </a:graphicData>
            </a:graphic>
          </wp:inline>
        </w:drawing>
      </w:r>
    </w:p>
    <w:p w:rsidR="21FC4F58" w:rsidP="1EC291BE" w:rsidRDefault="21FC4F58" w14:paraId="652266FC" w14:textId="5A08A61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1EC291BE" w:rsidR="21FC4F58">
        <w:rPr>
          <w:rFonts w:ascii="Calibri" w:hAnsi="Calibri" w:eastAsia="Calibri" w:cs="Calibri"/>
          <w:b w:val="0"/>
          <w:bCs w:val="0"/>
          <w:i w:val="0"/>
          <w:iCs w:val="0"/>
          <w:noProof w:val="0"/>
          <w:color w:val="000000" w:themeColor="text1" w:themeTint="FF" w:themeShade="FF"/>
          <w:sz w:val="22"/>
          <w:szCs w:val="22"/>
          <w:lang w:val="en-GB"/>
        </w:rPr>
        <w:t xml:space="preserve">This ridge vent will allow damp/warm air that can accumulate in attic space a way to get out. The ventilating ridge will prevent mould and mildew occurring as it stops moisture from gathering. Ridge vents can also help with the life expectancy of your roof, as it controls the temperatures of the </w:t>
      </w:r>
      <w:r w:rsidRPr="1EC291BE" w:rsidR="21FC4F58">
        <w:rPr>
          <w:rFonts w:ascii="Calibri" w:hAnsi="Calibri" w:eastAsia="Calibri" w:cs="Calibri"/>
          <w:b w:val="0"/>
          <w:bCs w:val="0"/>
          <w:i w:val="0"/>
          <w:iCs w:val="0"/>
          <w:noProof w:val="0"/>
          <w:color w:val="000000" w:themeColor="text1" w:themeTint="FF" w:themeShade="FF"/>
          <w:sz w:val="22"/>
          <w:szCs w:val="22"/>
          <w:lang w:val="en-GB"/>
        </w:rPr>
        <w:t>roof. A</w:t>
      </w:r>
      <w:r w:rsidRPr="1EC291BE" w:rsidR="21FC4F58">
        <w:rPr>
          <w:rFonts w:ascii="Calibri" w:hAnsi="Calibri" w:eastAsia="Calibri" w:cs="Calibri"/>
          <w:b w:val="0"/>
          <w:bCs w:val="0"/>
          <w:i w:val="0"/>
          <w:iCs w:val="0"/>
          <w:noProof w:val="0"/>
          <w:color w:val="000000" w:themeColor="text1" w:themeTint="FF" w:themeShade="FF"/>
          <w:sz w:val="22"/>
          <w:szCs w:val="22"/>
          <w:lang w:val="en-GB"/>
        </w:rPr>
        <w:t xml:space="preserve"> vented soffit works hand in hand with the vented ridge, as the air can pass through the soffit </w:t>
      </w:r>
      <w:r w:rsidRPr="1EC291BE" w:rsidR="21FC4F58">
        <w:rPr>
          <w:rFonts w:ascii="Calibri" w:hAnsi="Calibri" w:eastAsia="Calibri" w:cs="Calibri"/>
          <w:b w:val="0"/>
          <w:bCs w:val="0"/>
          <w:i w:val="0"/>
          <w:iCs w:val="0"/>
          <w:noProof w:val="0"/>
          <w:color w:val="000000" w:themeColor="text1" w:themeTint="FF" w:themeShade="FF"/>
          <w:sz w:val="22"/>
          <w:szCs w:val="22"/>
          <w:lang w:val="en-GB"/>
        </w:rPr>
        <w:t>and up</w:t>
      </w:r>
      <w:r w:rsidRPr="1EC291BE" w:rsidR="21FC4F58">
        <w:rPr>
          <w:rFonts w:ascii="Calibri" w:hAnsi="Calibri" w:eastAsia="Calibri" w:cs="Calibri"/>
          <w:b w:val="0"/>
          <w:bCs w:val="0"/>
          <w:i w:val="0"/>
          <w:iCs w:val="0"/>
          <w:noProof w:val="0"/>
          <w:color w:val="000000" w:themeColor="text1" w:themeTint="FF" w:themeShade="FF"/>
          <w:sz w:val="22"/>
          <w:szCs w:val="22"/>
          <w:lang w:val="en-GB"/>
        </w:rPr>
        <w:t xml:space="preserve"> through the top at the ridge vent. </w:t>
      </w:r>
    </w:p>
    <w:p w:rsidR="21FC4F58" w:rsidP="3910FB58" w:rsidRDefault="21FC4F58" w14:paraId="272AF296" w14:textId="22ED2894">
      <w:pPr>
        <w:spacing w:after="160" w:line="259" w:lineRule="auto"/>
        <w:jc w:val="left"/>
        <w:rPr>
          <w:rFonts w:ascii="Calibri" w:hAnsi="Calibri" w:eastAsia="Calibri" w:cs="Calibri"/>
          <w:b w:val="0"/>
          <w:bCs w:val="0"/>
          <w:i w:val="0"/>
          <w:iCs w:val="0"/>
          <w:noProof w:val="0"/>
          <w:color w:val="000000" w:themeColor="text1" w:themeTint="FF" w:themeShade="FF"/>
          <w:sz w:val="22"/>
          <w:szCs w:val="22"/>
          <w:lang w:val="en-GB"/>
        </w:rPr>
      </w:pPr>
      <w:r w:rsidRPr="3910FB58" w:rsidR="21FC4F58">
        <w:rPr>
          <w:rFonts w:ascii="Calibri" w:hAnsi="Calibri" w:eastAsia="Calibri" w:cs="Calibri"/>
          <w:b w:val="0"/>
          <w:bCs w:val="0"/>
          <w:i w:val="0"/>
          <w:iCs w:val="0"/>
          <w:noProof w:val="0"/>
          <w:color w:val="000000" w:themeColor="text1" w:themeTint="FF" w:themeShade="FF"/>
          <w:sz w:val="22"/>
          <w:szCs w:val="22"/>
          <w:lang w:val="en-GB"/>
        </w:rPr>
        <w:t xml:space="preserve">In areas such as bathrooms </w:t>
      </w:r>
      <w:r w:rsidRPr="3910FB58" w:rsidR="135F562D">
        <w:rPr>
          <w:rFonts w:ascii="Calibri" w:hAnsi="Calibri" w:eastAsia="Calibri" w:cs="Calibri"/>
          <w:b w:val="0"/>
          <w:bCs w:val="0"/>
          <w:i w:val="0"/>
          <w:iCs w:val="0"/>
          <w:noProof w:val="0"/>
          <w:color w:val="000000" w:themeColor="text1" w:themeTint="FF" w:themeShade="FF"/>
          <w:sz w:val="22"/>
          <w:szCs w:val="22"/>
          <w:lang w:val="en-GB"/>
        </w:rPr>
        <w:t xml:space="preserve">another form of </w:t>
      </w:r>
      <w:r w:rsidRPr="3910FB58" w:rsidR="21FC4F58">
        <w:rPr>
          <w:rFonts w:ascii="Calibri" w:hAnsi="Calibri" w:eastAsia="Calibri" w:cs="Calibri"/>
          <w:b w:val="0"/>
          <w:bCs w:val="0"/>
          <w:i w:val="0"/>
          <w:iCs w:val="0"/>
          <w:noProof w:val="0"/>
          <w:color w:val="000000" w:themeColor="text1" w:themeTint="FF" w:themeShade="FF"/>
          <w:sz w:val="22"/>
          <w:szCs w:val="22"/>
          <w:lang w:val="en-GB"/>
        </w:rPr>
        <w:t xml:space="preserve">ventilation should be provided to remove condensation, as bathrooms are usually humid and damp places it is essential that they are well ventilated. To correctly ventilate a bathroom </w:t>
      </w:r>
      <w:r w:rsidRPr="3910FB58" w:rsidR="75F191B8">
        <w:rPr>
          <w:rFonts w:ascii="Calibri" w:hAnsi="Calibri" w:eastAsia="Calibri" w:cs="Calibri"/>
          <w:b w:val="0"/>
          <w:bCs w:val="0"/>
          <w:i w:val="0"/>
          <w:iCs w:val="0"/>
          <w:noProof w:val="0"/>
          <w:color w:val="000000" w:themeColor="text1" w:themeTint="FF" w:themeShade="FF"/>
          <w:sz w:val="22"/>
          <w:szCs w:val="22"/>
          <w:lang w:val="en-GB"/>
        </w:rPr>
        <w:t>in a new built home mechanical ventilation is required through an extractor fan.</w:t>
      </w:r>
      <w:r w:rsidRPr="3910FB58" w:rsidR="2279511C">
        <w:rPr>
          <w:rFonts w:ascii="Calibri" w:hAnsi="Calibri" w:eastAsia="Calibri" w:cs="Calibri"/>
          <w:b w:val="0"/>
          <w:bCs w:val="0"/>
          <w:i w:val="0"/>
          <w:iCs w:val="0"/>
          <w:noProof w:val="0"/>
          <w:color w:val="000000" w:themeColor="text1" w:themeTint="FF" w:themeShade="FF"/>
          <w:sz w:val="22"/>
          <w:szCs w:val="22"/>
          <w:lang w:val="en-GB"/>
        </w:rPr>
        <w:t xml:space="preserve"> </w:t>
      </w:r>
      <w:r w:rsidRPr="3910FB58" w:rsidR="51478E68">
        <w:rPr>
          <w:rFonts w:ascii="Calibri" w:hAnsi="Calibri" w:eastAsia="Calibri" w:cs="Calibri"/>
          <w:b w:val="0"/>
          <w:bCs w:val="0"/>
          <w:i w:val="0"/>
          <w:iCs w:val="0"/>
          <w:noProof w:val="0"/>
          <w:color w:val="000000" w:themeColor="text1" w:themeTint="FF" w:themeShade="FF"/>
          <w:sz w:val="22"/>
          <w:szCs w:val="22"/>
          <w:lang w:val="en-GB"/>
        </w:rPr>
        <w:t>Extractor fans come in various sizes and styles.</w:t>
      </w:r>
    </w:p>
    <w:p w:rsidR="65AC2129" w:rsidP="3910FB58" w:rsidRDefault="65AC2129" w14:paraId="5BC85323" w14:textId="1EABAB16">
      <w:pPr>
        <w:pStyle w:val="Normal"/>
        <w:spacing w:after="160" w:line="259" w:lineRule="auto"/>
        <w:jc w:val="left"/>
      </w:pPr>
      <w:r w:rsidR="65AC2129">
        <w:drawing>
          <wp:inline wp14:editId="3867900E" wp14:anchorId="74FBF715">
            <wp:extent cx="1740402" cy="1740402"/>
            <wp:effectExtent l="0" t="0" r="0" b="0"/>
            <wp:docPr id="1280352675" name="" title=""/>
            <wp:cNvGraphicFramePr>
              <a:graphicFrameLocks noChangeAspect="1"/>
            </wp:cNvGraphicFramePr>
            <a:graphic>
              <a:graphicData uri="http://schemas.openxmlformats.org/drawingml/2006/picture">
                <pic:pic>
                  <pic:nvPicPr>
                    <pic:cNvPr id="0" name=""/>
                    <pic:cNvPicPr/>
                  </pic:nvPicPr>
                  <pic:blipFill>
                    <a:blip r:embed="Rd9204ab5cf4c42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40402" cy="1740402"/>
                    </a:xfrm>
                    <a:prstGeom prst="rect">
                      <a:avLst/>
                    </a:prstGeom>
                  </pic:spPr>
                </pic:pic>
              </a:graphicData>
            </a:graphic>
          </wp:inline>
        </w:drawing>
      </w:r>
      <w:r w:rsidR="65AC2129">
        <w:rPr/>
        <w:t>Image from Screwfix, accessed 2021.</w:t>
      </w:r>
    </w:p>
    <w:p w:rsidR="3910FB58" w:rsidP="3910FB58" w:rsidRDefault="3910FB58" w14:paraId="6875FA32" w14:textId="41211CF0">
      <w:pPr>
        <w:pStyle w:val="Normal"/>
        <w:spacing w:after="160" w:line="259" w:lineRule="auto"/>
        <w:jc w:val="left"/>
        <w:rPr>
          <w:rFonts w:ascii="Calibri" w:hAnsi="Calibri" w:eastAsia="Calibri" w:cs="Calibri"/>
          <w:b w:val="0"/>
          <w:bCs w:val="0"/>
          <w:i w:val="0"/>
          <w:iCs w:val="0"/>
          <w:noProof w:val="0"/>
          <w:color w:val="000000" w:themeColor="text1" w:themeTint="FF" w:themeShade="FF"/>
          <w:sz w:val="22"/>
          <w:szCs w:val="22"/>
          <w:lang w:val="en-GB"/>
        </w:rPr>
      </w:pPr>
    </w:p>
    <w:p w:rsidR="3910FB58" w:rsidP="3910FB58" w:rsidRDefault="3910FB58" w14:paraId="191BD7DB" w14:textId="5E0B13D6">
      <w:pPr>
        <w:pStyle w:val="Normal"/>
        <w:rPr>
          <w:b w:val="0"/>
          <w:bCs w:val="0"/>
          <w:noProof w:val="0"/>
          <w:sz w:val="22"/>
          <w:szCs w:val="22"/>
          <w:lang w:val="en-GB"/>
        </w:rPr>
      </w:pPr>
    </w:p>
    <w:p w:rsidR="5F9EEF73" w:rsidP="5F9EEF73" w:rsidRDefault="5F9EEF73" w14:paraId="281FA640" w14:textId="60C6CC8B">
      <w:pPr>
        <w:pStyle w:val="Normal"/>
        <w:rPr>
          <w:b w:val="0"/>
          <w:bCs w:val="0"/>
          <w:noProof w:val="0"/>
          <w:sz w:val="22"/>
          <w:szCs w:val="22"/>
          <w:lang w:val="en-GB"/>
        </w:rPr>
      </w:pPr>
    </w:p>
    <w:p w:rsidR="3910FB58" w:rsidP="3910FB58" w:rsidRDefault="3910FB58" w14:paraId="3CAB4E0A" w14:textId="7B22B397">
      <w:pPr>
        <w:pStyle w:val="Normal"/>
        <w:rPr>
          <w:b w:val="0"/>
          <w:bCs w:val="0"/>
          <w:noProof w:val="0"/>
          <w:sz w:val="22"/>
          <w:szCs w:val="22"/>
          <w:lang w:val="en-GB"/>
        </w:rPr>
      </w:pPr>
    </w:p>
    <w:p w:rsidR="30A42C33" w:rsidP="343CE2A0" w:rsidRDefault="30A42C33" w14:paraId="0727DE83" w14:textId="51B35C3D">
      <w:pPr>
        <w:pStyle w:val="Normal"/>
        <w:rPr>
          <w:b w:val="0"/>
          <w:bCs w:val="0"/>
          <w:noProof w:val="0"/>
          <w:sz w:val="24"/>
          <w:szCs w:val="24"/>
          <w:u w:val="single"/>
          <w:lang w:val="en-GB"/>
        </w:rPr>
      </w:pPr>
      <w:r w:rsidRPr="343CE2A0" w:rsidR="7879A45C">
        <w:rPr>
          <w:b w:val="0"/>
          <w:bCs w:val="0"/>
          <w:noProof w:val="0"/>
          <w:sz w:val="24"/>
          <w:szCs w:val="24"/>
          <w:u w:val="single"/>
          <w:lang w:val="en-GB"/>
        </w:rPr>
        <w:t>References</w:t>
      </w:r>
      <w:r w:rsidRPr="343CE2A0" w:rsidR="7879A45C">
        <w:rPr>
          <w:b w:val="0"/>
          <w:bCs w:val="0"/>
          <w:noProof w:val="0"/>
          <w:sz w:val="24"/>
          <w:szCs w:val="24"/>
          <w:lang w:val="en-GB"/>
        </w:rPr>
        <w:t xml:space="preserve"> </w:t>
      </w:r>
    </w:p>
    <w:p w:rsidR="30A42C33" w:rsidP="343CE2A0" w:rsidRDefault="30A42C33" w14:paraId="52396935" w14:textId="596F6C8A">
      <w:pPr>
        <w:pStyle w:val="Normal"/>
        <w:spacing w:before="0" w:beforeAutospacing="off" w:after="160" w:afterAutospacing="off" w:line="259" w:lineRule="auto"/>
        <w:ind w:left="0" w:right="0"/>
        <w:jc w:val="left"/>
        <w:rPr>
          <w:b w:val="1"/>
          <w:bCs w:val="1"/>
          <w:sz w:val="18"/>
          <w:szCs w:val="18"/>
        </w:rPr>
      </w:pPr>
      <w:r w:rsidRPr="343CE2A0" w:rsidR="53577E2A">
        <w:rPr>
          <w:b w:val="0"/>
          <w:bCs w:val="0"/>
          <w:noProof w:val="0"/>
          <w:sz w:val="24"/>
          <w:szCs w:val="24"/>
          <w:lang w:val="en-GB"/>
        </w:rPr>
        <w:t xml:space="preserve"> </w:t>
      </w:r>
      <w:r w:rsidRPr="343CE2A0" w:rsidR="52823E45">
        <w:rPr>
          <w:b w:val="1"/>
          <w:bCs w:val="1"/>
          <w:sz w:val="18"/>
          <w:szCs w:val="18"/>
        </w:rPr>
        <w:t xml:space="preserve">Article </w:t>
      </w:r>
      <w:proofErr w:type="gramStart"/>
      <w:r w:rsidRPr="343CE2A0" w:rsidR="52823E45">
        <w:rPr>
          <w:b w:val="1"/>
          <w:bCs w:val="1"/>
          <w:sz w:val="18"/>
          <w:szCs w:val="18"/>
        </w:rPr>
        <w:t>title:,</w:t>
      </w:r>
      <w:proofErr w:type="gramEnd"/>
      <w:r w:rsidRPr="343CE2A0" w:rsidR="52823E45">
        <w:rPr>
          <w:b w:val="1"/>
          <w:bCs w:val="1"/>
          <w:sz w:val="18"/>
          <w:szCs w:val="18"/>
        </w:rPr>
        <w:t xml:space="preserve"> An introduction to steel standing seam roofing</w:t>
      </w:r>
    </w:p>
    <w:p w:rsidR="30A42C33" w:rsidP="343CE2A0" w:rsidRDefault="30A42C33" w14:paraId="4680E219" w14:textId="4490396F">
      <w:pPr>
        <w:pStyle w:val="Normal"/>
        <w:bidi w:val="0"/>
        <w:spacing w:before="0" w:beforeAutospacing="off" w:after="160" w:afterAutospacing="off" w:line="259" w:lineRule="auto"/>
        <w:ind w:left="0" w:right="0"/>
        <w:jc w:val="left"/>
        <w:rPr>
          <w:b w:val="1"/>
          <w:bCs w:val="1"/>
          <w:sz w:val="18"/>
          <w:szCs w:val="18"/>
        </w:rPr>
      </w:pPr>
      <w:r w:rsidRPr="343CE2A0" w:rsidR="52823E45">
        <w:rPr>
          <w:b w:val="1"/>
          <w:bCs w:val="1"/>
          <w:sz w:val="18"/>
          <w:szCs w:val="18"/>
        </w:rPr>
        <w:t xml:space="preserve">Website </w:t>
      </w:r>
      <w:proofErr w:type="gramStart"/>
      <w:r w:rsidRPr="343CE2A0" w:rsidR="52823E45">
        <w:rPr>
          <w:b w:val="1"/>
          <w:bCs w:val="1"/>
          <w:sz w:val="18"/>
          <w:szCs w:val="18"/>
        </w:rPr>
        <w:t>title:,</w:t>
      </w:r>
      <w:proofErr w:type="gramEnd"/>
      <w:r w:rsidRPr="343CE2A0" w:rsidR="52823E45">
        <w:rPr>
          <w:b w:val="1"/>
          <w:bCs w:val="1"/>
          <w:sz w:val="18"/>
          <w:szCs w:val="18"/>
        </w:rPr>
        <w:t xml:space="preserve"> Burtonroofing.co.uk</w:t>
      </w:r>
    </w:p>
    <w:p w:rsidR="30A42C33" w:rsidP="343CE2A0" w:rsidRDefault="30A42C33" w14:paraId="6EC31E45" w14:textId="6C0D727F">
      <w:pPr>
        <w:pStyle w:val="Normal"/>
        <w:bidi w:val="0"/>
        <w:spacing w:before="0" w:beforeAutospacing="off" w:after="160" w:afterAutospacing="off" w:line="259" w:lineRule="auto"/>
        <w:ind w:left="0" w:right="0"/>
        <w:jc w:val="left"/>
        <w:rPr>
          <w:b w:val="1"/>
          <w:bCs w:val="1"/>
          <w:sz w:val="18"/>
          <w:szCs w:val="18"/>
        </w:rPr>
      </w:pPr>
      <w:r w:rsidRPr="343CE2A0" w:rsidR="52823E45">
        <w:rPr>
          <w:b w:val="1"/>
          <w:bCs w:val="1"/>
          <w:sz w:val="18"/>
          <w:szCs w:val="18"/>
        </w:rPr>
        <w:t xml:space="preserve">URL:, </w:t>
      </w:r>
      <w:hyperlink r:id="R76db933ffcf2462d">
        <w:r w:rsidRPr="343CE2A0" w:rsidR="52823E45">
          <w:rPr>
            <w:rStyle w:val="Hyperlink"/>
            <w:b w:val="1"/>
            <w:bCs w:val="1"/>
            <w:sz w:val="18"/>
            <w:szCs w:val="18"/>
          </w:rPr>
          <w:t>https://www.burtonroofing.co.uk/news/post/an-introduction-to-steel-standing-seam-roofing.html</w:t>
        </w:r>
      </w:hyperlink>
    </w:p>
    <w:p w:rsidR="30A42C33" w:rsidP="343CE2A0" w:rsidRDefault="30A42C33" w14:paraId="3E61CFD6" w14:textId="6D6F2636">
      <w:pPr>
        <w:pStyle w:val="Normal"/>
        <w:rPr>
          <w:b w:val="0"/>
          <w:bCs w:val="0"/>
          <w:noProof w:val="0"/>
          <w:sz w:val="24"/>
          <w:szCs w:val="24"/>
          <w:lang w:val="en-GB"/>
        </w:rPr>
      </w:pPr>
    </w:p>
    <w:p w:rsidR="30A42C33" w:rsidP="343CE2A0" w:rsidRDefault="30A42C33" w14:paraId="3CA51A47" w14:textId="34DE7D47">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r w:rsidRPr="343CE2A0" w:rsidR="1B157794">
        <w:rPr>
          <w:rFonts w:ascii="Calibri" w:hAnsi="Calibri" w:eastAsia="Calibri" w:cs="Calibri"/>
          <w:b w:val="1"/>
          <w:bCs w:val="1"/>
          <w:noProof w:val="0"/>
          <w:sz w:val="18"/>
          <w:szCs w:val="18"/>
          <w:lang w:val="en-GB"/>
        </w:rPr>
        <w:t>Author, Simple Insights</w:t>
      </w:r>
    </w:p>
    <w:p w:rsidR="30A42C33" w:rsidP="343CE2A0" w:rsidRDefault="30A42C33" w14:paraId="7473CE7D" w14:textId="6B19AEFE">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r w:rsidRPr="343CE2A0" w:rsidR="1B157794">
        <w:rPr>
          <w:rFonts w:ascii="Calibri" w:hAnsi="Calibri" w:eastAsia="Calibri" w:cs="Calibri"/>
          <w:b w:val="1"/>
          <w:bCs w:val="1"/>
          <w:noProof w:val="0"/>
          <w:sz w:val="18"/>
          <w:szCs w:val="18"/>
          <w:lang w:val="en-GB"/>
        </w:rPr>
        <w:t xml:space="preserve">Article </w:t>
      </w:r>
      <w:proofErr w:type="gramStart"/>
      <w:r w:rsidRPr="343CE2A0" w:rsidR="1B157794">
        <w:rPr>
          <w:rFonts w:ascii="Calibri" w:hAnsi="Calibri" w:eastAsia="Calibri" w:cs="Calibri"/>
          <w:b w:val="1"/>
          <w:bCs w:val="1"/>
          <w:noProof w:val="0"/>
          <w:sz w:val="18"/>
          <w:szCs w:val="18"/>
          <w:lang w:val="en-GB"/>
        </w:rPr>
        <w:t>title:,</w:t>
      </w:r>
      <w:proofErr w:type="gramEnd"/>
      <w:r w:rsidRPr="343CE2A0" w:rsidR="1B157794">
        <w:rPr>
          <w:rFonts w:ascii="Calibri" w:hAnsi="Calibri" w:eastAsia="Calibri" w:cs="Calibri"/>
          <w:b w:val="1"/>
          <w:bCs w:val="1"/>
          <w:noProof w:val="0"/>
          <w:sz w:val="18"/>
          <w:szCs w:val="18"/>
          <w:lang w:val="en-GB"/>
        </w:rPr>
        <w:t xml:space="preserve"> Pros and Cons of Metal Roofs for Your Home - State Farm®</w:t>
      </w:r>
    </w:p>
    <w:p w:rsidR="30A42C33" w:rsidP="343CE2A0" w:rsidRDefault="30A42C33" w14:paraId="4B56D961" w14:textId="55842B03">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r w:rsidRPr="343CE2A0" w:rsidR="1B157794">
        <w:rPr>
          <w:rFonts w:ascii="Calibri" w:hAnsi="Calibri" w:eastAsia="Calibri" w:cs="Calibri"/>
          <w:b w:val="1"/>
          <w:bCs w:val="1"/>
          <w:noProof w:val="0"/>
          <w:sz w:val="18"/>
          <w:szCs w:val="18"/>
          <w:lang w:val="en-GB"/>
        </w:rPr>
        <w:t xml:space="preserve">Website </w:t>
      </w:r>
      <w:proofErr w:type="gramStart"/>
      <w:r w:rsidRPr="343CE2A0" w:rsidR="1B157794">
        <w:rPr>
          <w:rFonts w:ascii="Calibri" w:hAnsi="Calibri" w:eastAsia="Calibri" w:cs="Calibri"/>
          <w:b w:val="1"/>
          <w:bCs w:val="1"/>
          <w:noProof w:val="0"/>
          <w:sz w:val="18"/>
          <w:szCs w:val="18"/>
          <w:lang w:val="en-GB"/>
        </w:rPr>
        <w:t>title:,</w:t>
      </w:r>
      <w:proofErr w:type="gramEnd"/>
      <w:r w:rsidRPr="343CE2A0" w:rsidR="1B157794">
        <w:rPr>
          <w:rFonts w:ascii="Calibri" w:hAnsi="Calibri" w:eastAsia="Calibri" w:cs="Calibri"/>
          <w:b w:val="1"/>
          <w:bCs w:val="1"/>
          <w:noProof w:val="0"/>
          <w:sz w:val="18"/>
          <w:szCs w:val="18"/>
          <w:lang w:val="en-GB"/>
        </w:rPr>
        <w:t xml:space="preserve"> State Farm</w:t>
      </w:r>
    </w:p>
    <w:p w:rsidR="30A42C33" w:rsidP="343CE2A0" w:rsidRDefault="30A42C33" w14:paraId="1FD92DA2" w14:textId="6B5C994C">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roofErr w:type="gramStart"/>
      <w:r w:rsidRPr="343CE2A0" w:rsidR="1B157794">
        <w:rPr>
          <w:rFonts w:ascii="Calibri" w:hAnsi="Calibri" w:eastAsia="Calibri" w:cs="Calibri"/>
          <w:b w:val="1"/>
          <w:bCs w:val="1"/>
          <w:noProof w:val="0"/>
          <w:sz w:val="18"/>
          <w:szCs w:val="18"/>
          <w:lang w:val="en-GB"/>
        </w:rPr>
        <w:t>URL:,</w:t>
      </w:r>
      <w:proofErr w:type="gramEnd"/>
      <w:r w:rsidRPr="343CE2A0" w:rsidR="1B157794">
        <w:rPr>
          <w:rFonts w:ascii="Calibri" w:hAnsi="Calibri" w:eastAsia="Calibri" w:cs="Calibri"/>
          <w:b w:val="1"/>
          <w:bCs w:val="1"/>
          <w:noProof w:val="0"/>
          <w:sz w:val="18"/>
          <w:szCs w:val="18"/>
          <w:lang w:val="en-GB"/>
        </w:rPr>
        <w:t xml:space="preserve"> </w:t>
      </w:r>
      <w:hyperlink r:id="Rc034719257f1431e">
        <w:r w:rsidRPr="343CE2A0" w:rsidR="1B157794">
          <w:rPr>
            <w:rStyle w:val="Hyperlink"/>
            <w:rFonts w:ascii="Calibri" w:hAnsi="Calibri" w:eastAsia="Calibri" w:cs="Calibri"/>
            <w:b w:val="1"/>
            <w:bCs w:val="1"/>
            <w:noProof w:val="0"/>
            <w:sz w:val="18"/>
            <w:szCs w:val="18"/>
            <w:lang w:val="en-GB"/>
          </w:rPr>
          <w:t>https://www.statefarm.com/simple-insights/residence/metal-roof-pros-and-cons</w:t>
        </w:r>
      </w:hyperlink>
    </w:p>
    <w:p w:rsidR="343CE2A0" w:rsidP="343CE2A0" w:rsidRDefault="343CE2A0" w14:paraId="446D2B00" w14:textId="7F7F3B84">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
    <w:p w:rsidR="4E9DF78E" w:rsidP="343CE2A0" w:rsidRDefault="4E9DF78E" w14:paraId="4DC7374B" w14:textId="1AA2EF1C">
      <w:pPr>
        <w:pStyle w:val="Normal"/>
        <w:rPr>
          <w:b w:val="1"/>
          <w:bCs w:val="1"/>
          <w:sz w:val="18"/>
          <w:szCs w:val="18"/>
        </w:rPr>
      </w:pPr>
      <w:r w:rsidRPr="343CE2A0" w:rsidR="4E9DF78E">
        <w:rPr>
          <w:b w:val="1"/>
          <w:bCs w:val="1"/>
          <w:sz w:val="18"/>
          <w:szCs w:val="18"/>
        </w:rPr>
        <w:t xml:space="preserve">Article </w:t>
      </w:r>
      <w:proofErr w:type="gramStart"/>
      <w:r w:rsidRPr="343CE2A0" w:rsidR="4E9DF78E">
        <w:rPr>
          <w:b w:val="1"/>
          <w:bCs w:val="1"/>
          <w:sz w:val="18"/>
          <w:szCs w:val="18"/>
        </w:rPr>
        <w:t>title:,</w:t>
      </w:r>
      <w:proofErr w:type="gramEnd"/>
      <w:r w:rsidRPr="343CE2A0" w:rsidR="4E9DF78E">
        <w:rPr>
          <w:b w:val="1"/>
          <w:bCs w:val="1"/>
          <w:sz w:val="18"/>
          <w:szCs w:val="18"/>
        </w:rPr>
        <w:t xml:space="preserve"> Metal roofing</w:t>
      </w:r>
    </w:p>
    <w:p w:rsidR="4E9DF78E" w:rsidP="343CE2A0" w:rsidRDefault="4E9DF78E" w14:paraId="55CB1C41" w14:textId="2B58A50F">
      <w:pPr>
        <w:pStyle w:val="Normal"/>
        <w:rPr>
          <w:b w:val="1"/>
          <w:bCs w:val="1"/>
          <w:sz w:val="18"/>
          <w:szCs w:val="18"/>
        </w:rPr>
      </w:pPr>
      <w:r w:rsidRPr="343CE2A0" w:rsidR="4E9DF78E">
        <w:rPr>
          <w:b w:val="1"/>
          <w:bCs w:val="1"/>
          <w:sz w:val="18"/>
          <w:szCs w:val="18"/>
        </w:rPr>
        <w:t xml:space="preserve">Website </w:t>
      </w:r>
      <w:proofErr w:type="gramStart"/>
      <w:r w:rsidRPr="343CE2A0" w:rsidR="4E9DF78E">
        <w:rPr>
          <w:b w:val="1"/>
          <w:bCs w:val="1"/>
          <w:sz w:val="18"/>
          <w:szCs w:val="18"/>
        </w:rPr>
        <w:t>title:,</w:t>
      </w:r>
      <w:proofErr w:type="gramEnd"/>
      <w:r w:rsidRPr="343CE2A0" w:rsidR="4E9DF78E">
        <w:rPr>
          <w:b w:val="1"/>
          <w:bCs w:val="1"/>
          <w:sz w:val="18"/>
          <w:szCs w:val="18"/>
        </w:rPr>
        <w:t xml:space="preserve"> Designingbuildings.co.uk</w:t>
      </w:r>
    </w:p>
    <w:p w:rsidR="4E9DF78E" w:rsidP="343CE2A0" w:rsidRDefault="4E9DF78E" w14:paraId="2750268E" w14:textId="3798857E">
      <w:pPr>
        <w:pStyle w:val="Normal"/>
        <w:rPr>
          <w:b w:val="1"/>
          <w:bCs w:val="1"/>
          <w:sz w:val="18"/>
          <w:szCs w:val="18"/>
        </w:rPr>
      </w:pPr>
      <w:proofErr w:type="gramStart"/>
      <w:r w:rsidRPr="343CE2A0" w:rsidR="4E9DF78E">
        <w:rPr>
          <w:b w:val="1"/>
          <w:bCs w:val="1"/>
          <w:sz w:val="18"/>
          <w:szCs w:val="18"/>
        </w:rPr>
        <w:t>URL:,</w:t>
      </w:r>
      <w:proofErr w:type="gramEnd"/>
      <w:r w:rsidRPr="343CE2A0" w:rsidR="4E9DF78E">
        <w:rPr>
          <w:b w:val="1"/>
          <w:bCs w:val="1"/>
          <w:sz w:val="18"/>
          <w:szCs w:val="18"/>
        </w:rPr>
        <w:t xml:space="preserve"> </w:t>
      </w:r>
      <w:hyperlink r:id="R2faa04ab72fc4555">
        <w:r w:rsidRPr="343CE2A0" w:rsidR="4E9DF78E">
          <w:rPr>
            <w:rStyle w:val="Hyperlink"/>
            <w:b w:val="1"/>
            <w:bCs w:val="1"/>
            <w:sz w:val="18"/>
            <w:szCs w:val="18"/>
          </w:rPr>
          <w:t>https://www.designingbuildings.co.uk/wiki/Metal_roofing</w:t>
        </w:r>
      </w:hyperlink>
    </w:p>
    <w:p w:rsidR="343CE2A0" w:rsidP="343CE2A0" w:rsidRDefault="343CE2A0" w14:paraId="0D35631D" w14:textId="2D2187A4">
      <w:pPr>
        <w:pStyle w:val="Normal"/>
      </w:pPr>
    </w:p>
    <w:p w:rsidR="0DBFDE84" w:rsidP="343CE2A0" w:rsidRDefault="0DBFDE84" w14:paraId="59EDDCDB" w14:textId="308C359B">
      <w:pPr>
        <w:pStyle w:val="Normal"/>
        <w:rPr>
          <w:b w:val="1"/>
          <w:bCs w:val="1"/>
          <w:sz w:val="18"/>
          <w:szCs w:val="18"/>
        </w:rPr>
      </w:pPr>
      <w:r w:rsidRPr="343CE2A0" w:rsidR="0DBFDE84">
        <w:rPr>
          <w:b w:val="1"/>
          <w:bCs w:val="1"/>
          <w:sz w:val="18"/>
          <w:szCs w:val="18"/>
        </w:rPr>
        <w:t xml:space="preserve">Website </w:t>
      </w:r>
      <w:proofErr w:type="gramStart"/>
      <w:r w:rsidRPr="343CE2A0" w:rsidR="0DBFDE84">
        <w:rPr>
          <w:b w:val="1"/>
          <w:bCs w:val="1"/>
          <w:sz w:val="18"/>
          <w:szCs w:val="18"/>
        </w:rPr>
        <w:t>title:,</w:t>
      </w:r>
      <w:proofErr w:type="gramEnd"/>
      <w:r w:rsidRPr="343CE2A0" w:rsidR="0DBFDE84">
        <w:rPr>
          <w:b w:val="1"/>
          <w:bCs w:val="1"/>
          <w:sz w:val="18"/>
          <w:szCs w:val="18"/>
        </w:rPr>
        <w:t xml:space="preserve"> Cdnassets.hw.net</w:t>
      </w:r>
    </w:p>
    <w:p w:rsidR="0DBFDE84" w:rsidP="343CE2A0" w:rsidRDefault="0DBFDE84" w14:paraId="1A421CDF" w14:textId="27F92EAA">
      <w:pPr>
        <w:pStyle w:val="Normal"/>
        <w:rPr>
          <w:b w:val="1"/>
          <w:bCs w:val="1"/>
          <w:sz w:val="18"/>
          <w:szCs w:val="18"/>
        </w:rPr>
      </w:pPr>
      <w:r w:rsidRPr="343CE2A0" w:rsidR="0DBFDE84">
        <w:rPr>
          <w:b w:val="1"/>
          <w:bCs w:val="1"/>
          <w:sz w:val="18"/>
          <w:szCs w:val="18"/>
        </w:rPr>
        <w:t>URL:,</w:t>
      </w:r>
      <w:r w:rsidRPr="343CE2A0" w:rsidR="0DBFDE84">
        <w:rPr>
          <w:b w:val="1"/>
          <w:bCs w:val="1"/>
          <w:sz w:val="18"/>
          <w:szCs w:val="18"/>
        </w:rPr>
        <w:t xml:space="preserve"> </w:t>
      </w:r>
      <w:hyperlink r:id="Re7f1554889aa4df6">
        <w:r w:rsidRPr="343CE2A0" w:rsidR="0DBFDE84">
          <w:rPr>
            <w:rStyle w:val="Hyperlink"/>
            <w:b w:val="1"/>
            <w:bCs w:val="1"/>
            <w:sz w:val="18"/>
            <w:szCs w:val="18"/>
          </w:rPr>
          <w:t>https://cdnassets.hw.net/e2/3c/452e36464bbe810ed72bdd8453ce/plywood-osb.jpg</w:t>
        </w:r>
      </w:hyperlink>
      <w:r w:rsidRPr="343CE2A0" w:rsidR="594F6250">
        <w:rPr>
          <w:b w:val="1"/>
          <w:bCs w:val="1"/>
          <w:sz w:val="18"/>
          <w:szCs w:val="18"/>
        </w:rPr>
        <w:t xml:space="preserve"> </w:t>
      </w:r>
    </w:p>
    <w:p w:rsidR="343CE2A0" w:rsidP="343CE2A0" w:rsidRDefault="343CE2A0" w14:paraId="5302F7B7" w14:textId="353217C7">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
    <w:p w:rsidR="0DBFDE84" w:rsidP="343CE2A0" w:rsidRDefault="0DBFDE84" w14:paraId="01FA9320" w14:textId="76B2503B">
      <w:pPr>
        <w:pStyle w:val="Normal"/>
        <w:bidi w:val="0"/>
        <w:spacing w:before="0" w:beforeAutospacing="off" w:after="160" w:afterAutospacing="off" w:line="259" w:lineRule="auto"/>
        <w:ind w:left="0" w:right="0"/>
        <w:jc w:val="left"/>
        <w:rPr>
          <w:b w:val="1"/>
          <w:bCs w:val="1"/>
          <w:sz w:val="18"/>
          <w:szCs w:val="18"/>
        </w:rPr>
      </w:pPr>
      <w:r w:rsidRPr="343CE2A0" w:rsidR="0DBFDE84">
        <w:rPr>
          <w:b w:val="1"/>
          <w:bCs w:val="1"/>
          <w:sz w:val="18"/>
          <w:szCs w:val="18"/>
        </w:rPr>
        <w:t xml:space="preserve">Article </w:t>
      </w:r>
      <w:proofErr w:type="gramStart"/>
      <w:r w:rsidRPr="343CE2A0" w:rsidR="0DBFDE84">
        <w:rPr>
          <w:b w:val="1"/>
          <w:bCs w:val="1"/>
          <w:sz w:val="18"/>
          <w:szCs w:val="18"/>
        </w:rPr>
        <w:t>title:,</w:t>
      </w:r>
      <w:proofErr w:type="gramEnd"/>
      <w:r w:rsidRPr="343CE2A0" w:rsidR="0DBFDE84">
        <w:rPr>
          <w:b w:val="1"/>
          <w:bCs w:val="1"/>
          <w:sz w:val="18"/>
          <w:szCs w:val="18"/>
        </w:rPr>
        <w:t xml:space="preserve"> What is OSB board and what is OSB used for?</w:t>
      </w:r>
    </w:p>
    <w:p w:rsidR="0DBFDE84" w:rsidP="343CE2A0" w:rsidRDefault="0DBFDE84" w14:paraId="47FFC431" w14:textId="1F6ADFEE">
      <w:pPr>
        <w:pStyle w:val="Normal"/>
        <w:bidi w:val="0"/>
        <w:spacing w:before="0" w:beforeAutospacing="off" w:after="160" w:afterAutospacing="off" w:line="259" w:lineRule="auto"/>
        <w:ind w:left="0" w:right="0"/>
        <w:jc w:val="left"/>
        <w:rPr>
          <w:b w:val="1"/>
          <w:bCs w:val="1"/>
          <w:sz w:val="18"/>
          <w:szCs w:val="18"/>
        </w:rPr>
      </w:pPr>
      <w:r w:rsidRPr="343CE2A0" w:rsidR="0DBFDE84">
        <w:rPr>
          <w:b w:val="1"/>
          <w:bCs w:val="1"/>
          <w:sz w:val="18"/>
          <w:szCs w:val="18"/>
        </w:rPr>
        <w:t xml:space="preserve">Website </w:t>
      </w:r>
      <w:proofErr w:type="gramStart"/>
      <w:r w:rsidRPr="343CE2A0" w:rsidR="0DBFDE84">
        <w:rPr>
          <w:b w:val="1"/>
          <w:bCs w:val="1"/>
          <w:sz w:val="18"/>
          <w:szCs w:val="18"/>
        </w:rPr>
        <w:t>title:,</w:t>
      </w:r>
      <w:proofErr w:type="gramEnd"/>
      <w:r w:rsidRPr="343CE2A0" w:rsidR="0DBFDE84">
        <w:rPr>
          <w:b w:val="1"/>
          <w:bCs w:val="1"/>
          <w:sz w:val="18"/>
          <w:szCs w:val="18"/>
        </w:rPr>
        <w:t xml:space="preserve"> Roofingmegastore.co.uk</w:t>
      </w:r>
    </w:p>
    <w:p w:rsidR="0DBFDE84" w:rsidP="343CE2A0" w:rsidRDefault="0DBFDE84" w14:paraId="79B0924A" w14:textId="2F6F177D">
      <w:pPr>
        <w:pStyle w:val="Normal"/>
        <w:bidi w:val="0"/>
        <w:spacing w:before="0" w:beforeAutospacing="off" w:after="160" w:afterAutospacing="off" w:line="259" w:lineRule="auto"/>
        <w:ind w:left="0" w:right="0"/>
        <w:jc w:val="left"/>
        <w:rPr>
          <w:b w:val="1"/>
          <w:bCs w:val="1"/>
          <w:sz w:val="18"/>
          <w:szCs w:val="18"/>
        </w:rPr>
      </w:pPr>
      <w:proofErr w:type="gramStart"/>
      <w:r w:rsidRPr="343CE2A0" w:rsidR="0DBFDE84">
        <w:rPr>
          <w:b w:val="1"/>
          <w:bCs w:val="1"/>
          <w:sz w:val="18"/>
          <w:szCs w:val="18"/>
        </w:rPr>
        <w:t>URL:,</w:t>
      </w:r>
      <w:proofErr w:type="gramEnd"/>
      <w:r w:rsidRPr="343CE2A0" w:rsidR="0DBFDE84">
        <w:rPr>
          <w:b w:val="1"/>
          <w:bCs w:val="1"/>
          <w:sz w:val="18"/>
          <w:szCs w:val="18"/>
        </w:rPr>
        <w:t xml:space="preserve"> </w:t>
      </w:r>
      <w:hyperlink r:id="R89734a4981a34600">
        <w:r w:rsidRPr="343CE2A0" w:rsidR="0DBFDE84">
          <w:rPr>
            <w:rStyle w:val="Hyperlink"/>
            <w:b w:val="1"/>
            <w:bCs w:val="1"/>
            <w:sz w:val="18"/>
            <w:szCs w:val="18"/>
          </w:rPr>
          <w:t>https://www.roofingmegastore.co.uk/blog/what-is-osb-board.html</w:t>
        </w:r>
      </w:hyperlink>
    </w:p>
    <w:p w:rsidR="343CE2A0" w:rsidP="343CE2A0" w:rsidRDefault="343CE2A0" w14:paraId="76AA1DCA" w14:textId="295A325A">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
    <w:p w:rsidR="14E87BD3" w:rsidP="343CE2A0" w:rsidRDefault="14E87BD3" w14:paraId="50916A00" w14:textId="11A5D8DD">
      <w:pPr>
        <w:pStyle w:val="Normal"/>
        <w:bidi w:val="0"/>
        <w:spacing w:before="0" w:beforeAutospacing="off" w:after="160" w:afterAutospacing="off" w:line="259" w:lineRule="auto"/>
        <w:ind w:left="0" w:right="0"/>
        <w:jc w:val="left"/>
        <w:rPr>
          <w:b w:val="1"/>
          <w:bCs w:val="1"/>
          <w:sz w:val="18"/>
          <w:szCs w:val="18"/>
        </w:rPr>
      </w:pPr>
      <w:r w:rsidRPr="343CE2A0" w:rsidR="14E87BD3">
        <w:rPr>
          <w:b w:val="1"/>
          <w:bCs w:val="1"/>
          <w:sz w:val="18"/>
          <w:szCs w:val="18"/>
        </w:rPr>
        <w:t xml:space="preserve">Article </w:t>
      </w:r>
      <w:proofErr w:type="gramStart"/>
      <w:r w:rsidRPr="343CE2A0" w:rsidR="14E87BD3">
        <w:rPr>
          <w:b w:val="1"/>
          <w:bCs w:val="1"/>
          <w:sz w:val="18"/>
          <w:szCs w:val="18"/>
        </w:rPr>
        <w:t>title:,</w:t>
      </w:r>
      <w:proofErr w:type="gramEnd"/>
      <w:r w:rsidRPr="343CE2A0" w:rsidR="14E87BD3">
        <w:rPr>
          <w:b w:val="1"/>
          <w:bCs w:val="1"/>
          <w:sz w:val="18"/>
          <w:szCs w:val="18"/>
        </w:rPr>
        <w:t xml:space="preserve"> Oriented Strand Board (OSB Board) vs Plywood | Theo's Timber Ltd</w:t>
      </w:r>
    </w:p>
    <w:p w:rsidR="14E87BD3" w:rsidP="343CE2A0" w:rsidRDefault="14E87BD3" w14:paraId="2A080E72" w14:textId="0581050B">
      <w:pPr>
        <w:pStyle w:val="Normal"/>
        <w:bidi w:val="0"/>
        <w:spacing w:before="0" w:beforeAutospacing="off" w:after="160" w:afterAutospacing="off" w:line="259" w:lineRule="auto"/>
        <w:ind w:left="0" w:right="0"/>
        <w:jc w:val="left"/>
        <w:rPr>
          <w:b w:val="1"/>
          <w:bCs w:val="1"/>
          <w:sz w:val="18"/>
          <w:szCs w:val="18"/>
        </w:rPr>
      </w:pPr>
      <w:r w:rsidRPr="343CE2A0" w:rsidR="14E87BD3">
        <w:rPr>
          <w:b w:val="1"/>
          <w:bCs w:val="1"/>
          <w:sz w:val="18"/>
          <w:szCs w:val="18"/>
        </w:rPr>
        <w:t xml:space="preserve">Website </w:t>
      </w:r>
      <w:proofErr w:type="gramStart"/>
      <w:r w:rsidRPr="343CE2A0" w:rsidR="14E87BD3">
        <w:rPr>
          <w:b w:val="1"/>
          <w:bCs w:val="1"/>
          <w:sz w:val="18"/>
          <w:szCs w:val="18"/>
        </w:rPr>
        <w:t>title:,</w:t>
      </w:r>
      <w:proofErr w:type="gramEnd"/>
      <w:r w:rsidRPr="343CE2A0" w:rsidR="14E87BD3">
        <w:rPr>
          <w:b w:val="1"/>
          <w:bCs w:val="1"/>
          <w:sz w:val="18"/>
          <w:szCs w:val="18"/>
        </w:rPr>
        <w:t xml:space="preserve"> Theos Timber</w:t>
      </w:r>
    </w:p>
    <w:p w:rsidR="14E87BD3" w:rsidP="343CE2A0" w:rsidRDefault="14E87BD3" w14:paraId="04562706" w14:textId="21C6B35C">
      <w:pPr>
        <w:pStyle w:val="Normal"/>
        <w:bidi w:val="0"/>
        <w:spacing w:before="0" w:beforeAutospacing="off" w:after="160" w:afterAutospacing="off" w:line="259" w:lineRule="auto"/>
        <w:ind w:left="0" w:right="0"/>
        <w:jc w:val="left"/>
        <w:rPr>
          <w:b w:val="1"/>
          <w:bCs w:val="1"/>
          <w:sz w:val="18"/>
          <w:szCs w:val="18"/>
        </w:rPr>
      </w:pPr>
      <w:proofErr w:type="gramStart"/>
      <w:r w:rsidRPr="343CE2A0" w:rsidR="14E87BD3">
        <w:rPr>
          <w:b w:val="1"/>
          <w:bCs w:val="1"/>
          <w:sz w:val="18"/>
          <w:szCs w:val="18"/>
        </w:rPr>
        <w:t>URL:,</w:t>
      </w:r>
      <w:proofErr w:type="gramEnd"/>
      <w:r w:rsidRPr="343CE2A0" w:rsidR="14E87BD3">
        <w:rPr>
          <w:b w:val="1"/>
          <w:bCs w:val="1"/>
          <w:sz w:val="18"/>
          <w:szCs w:val="18"/>
        </w:rPr>
        <w:t xml:space="preserve"> </w:t>
      </w:r>
      <w:hyperlink r:id="Rf6691cb3e46644b0">
        <w:r w:rsidRPr="343CE2A0" w:rsidR="14E87BD3">
          <w:rPr>
            <w:rStyle w:val="Hyperlink"/>
            <w:b w:val="1"/>
            <w:bCs w:val="1"/>
            <w:sz w:val="18"/>
            <w:szCs w:val="18"/>
          </w:rPr>
          <w:t>https://noyekplywood.co.uk/oriented-strand-board-vs-plywood/</w:t>
        </w:r>
      </w:hyperlink>
    </w:p>
    <w:p w:rsidR="343CE2A0" w:rsidP="343CE2A0" w:rsidRDefault="343CE2A0" w14:paraId="41889987" w14:textId="7423307C">
      <w:pPr>
        <w:pStyle w:val="Normal"/>
        <w:bidi w:val="0"/>
        <w:spacing w:before="0" w:beforeAutospacing="off" w:after="160" w:afterAutospacing="off" w:line="259" w:lineRule="auto"/>
        <w:ind w:left="0" w:right="0"/>
        <w:jc w:val="left"/>
        <w:rPr>
          <w:b w:val="1"/>
          <w:bCs w:val="1"/>
          <w:sz w:val="18"/>
          <w:szCs w:val="18"/>
        </w:rPr>
      </w:pPr>
    </w:p>
    <w:p w:rsidR="15D44641" w:rsidP="343CE2A0" w:rsidRDefault="15D44641" w14:paraId="6A278CA8" w14:textId="07BDD409">
      <w:pPr>
        <w:pStyle w:val="Normal"/>
        <w:bidi w:val="0"/>
        <w:spacing w:before="0" w:beforeAutospacing="off" w:after="160" w:afterAutospacing="off" w:line="259" w:lineRule="auto"/>
        <w:ind w:left="0" w:right="0"/>
        <w:jc w:val="left"/>
        <w:rPr>
          <w:b w:val="1"/>
          <w:bCs w:val="1"/>
          <w:sz w:val="18"/>
          <w:szCs w:val="18"/>
        </w:rPr>
      </w:pPr>
      <w:r w:rsidRPr="343CE2A0" w:rsidR="15D44641">
        <w:rPr>
          <w:b w:val="1"/>
          <w:bCs w:val="1"/>
          <w:sz w:val="18"/>
          <w:szCs w:val="18"/>
        </w:rPr>
        <w:t xml:space="preserve">Website </w:t>
      </w:r>
      <w:proofErr w:type="gramStart"/>
      <w:r w:rsidRPr="343CE2A0" w:rsidR="15D44641">
        <w:rPr>
          <w:b w:val="1"/>
          <w:bCs w:val="1"/>
          <w:sz w:val="18"/>
          <w:szCs w:val="18"/>
        </w:rPr>
        <w:t>title:,</w:t>
      </w:r>
      <w:proofErr w:type="gramEnd"/>
      <w:r w:rsidRPr="343CE2A0" w:rsidR="15D44641">
        <w:rPr>
          <w:b w:val="1"/>
          <w:bCs w:val="1"/>
          <w:sz w:val="18"/>
          <w:szCs w:val="18"/>
        </w:rPr>
        <w:t xml:space="preserve"> </w:t>
      </w:r>
      <w:proofErr w:type="spellStart"/>
      <w:r w:rsidRPr="343CE2A0" w:rsidR="15D44641">
        <w:rPr>
          <w:b w:val="1"/>
          <w:bCs w:val="1"/>
          <w:sz w:val="18"/>
          <w:szCs w:val="18"/>
        </w:rPr>
        <w:t>Forticrete</w:t>
      </w:r>
      <w:proofErr w:type="spellEnd"/>
      <w:r w:rsidRPr="343CE2A0" w:rsidR="15D44641">
        <w:rPr>
          <w:b w:val="1"/>
          <w:bCs w:val="1"/>
          <w:sz w:val="18"/>
          <w:szCs w:val="18"/>
        </w:rPr>
        <w:t>.co.uk</w:t>
      </w:r>
    </w:p>
    <w:p w:rsidR="15D44641" w:rsidP="343CE2A0" w:rsidRDefault="15D44641" w14:paraId="21526C0C" w14:textId="48136CF0">
      <w:pPr>
        <w:pStyle w:val="Normal"/>
        <w:bidi w:val="0"/>
        <w:spacing w:before="0" w:beforeAutospacing="off" w:after="160" w:afterAutospacing="off" w:line="259" w:lineRule="auto"/>
        <w:ind w:left="0" w:right="0"/>
        <w:jc w:val="left"/>
        <w:rPr>
          <w:rFonts w:ascii="Calibri" w:hAnsi="Calibri" w:eastAsia="Calibri" w:cs="Calibri"/>
          <w:b w:val="0"/>
          <w:bCs w:val="0"/>
          <w:noProof w:val="0"/>
          <w:color w:val="000000" w:themeColor="text1" w:themeTint="FF" w:themeShade="FF"/>
          <w:sz w:val="24"/>
          <w:szCs w:val="24"/>
          <w:lang w:val="en-GB"/>
        </w:rPr>
      </w:pPr>
      <w:r w:rsidRPr="343CE2A0" w:rsidR="15D44641">
        <w:rPr>
          <w:b w:val="1"/>
          <w:bCs w:val="1"/>
          <w:sz w:val="18"/>
          <w:szCs w:val="18"/>
        </w:rPr>
        <w:t xml:space="preserve">URL: </w:t>
      </w:r>
      <w:hyperlink r:id="Rce83bab5f3414aa9">
        <w:r w:rsidRPr="343CE2A0" w:rsidR="15D44641">
          <w:rPr>
            <w:rStyle w:val="Hyperlink"/>
            <w:b w:val="1"/>
            <w:bCs w:val="1"/>
            <w:sz w:val="18"/>
            <w:szCs w:val="18"/>
          </w:rPr>
          <w:t>https://www.forticrete.co.uk/media/1807/taylor-wimpey-sweets-way-whetstone-n20-gemini-mr-minislate-sg-5.jpg</w:t>
        </w:r>
      </w:hyperlink>
      <w:r w:rsidRPr="343CE2A0" w:rsidR="5D386428">
        <w:rPr>
          <w:b w:val="1"/>
          <w:bCs w:val="1"/>
          <w:sz w:val="18"/>
          <w:szCs w:val="18"/>
        </w:rPr>
        <w:t xml:space="preserve"> </w:t>
      </w:r>
    </w:p>
    <w:p w:rsidR="343CE2A0" w:rsidP="343CE2A0" w:rsidRDefault="343CE2A0" w14:paraId="5C584BA8" w14:textId="561615F3">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
    <w:p w:rsidR="7CCB58FF" w:rsidP="343CE2A0" w:rsidRDefault="7CCB58FF" w14:paraId="006D053E" w14:textId="05686695">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r w:rsidRPr="343CE2A0" w:rsidR="7CCB58FF">
        <w:rPr>
          <w:rFonts w:ascii="Calibri" w:hAnsi="Calibri" w:eastAsia="Calibri" w:cs="Calibri"/>
          <w:b w:val="1"/>
          <w:bCs w:val="1"/>
          <w:noProof w:val="0"/>
          <w:sz w:val="18"/>
          <w:szCs w:val="18"/>
          <w:lang w:val="en-GB"/>
        </w:rPr>
        <w:t>Article title:, The Advantages and Disadvantages of Concrete Roof Tiles - Quotatis | Roofing Advice</w:t>
      </w:r>
    </w:p>
    <w:p w:rsidR="7CCB58FF" w:rsidP="343CE2A0" w:rsidRDefault="7CCB58FF" w14:paraId="64FBA4E7" w14:textId="2989F67E">
      <w:pPr>
        <w:pStyle w:val="Normal"/>
        <w:bidi w:val="0"/>
        <w:spacing w:before="0" w:beforeAutospacing="off" w:after="160" w:afterAutospacing="off" w:line="259" w:lineRule="auto"/>
        <w:ind w:left="0" w:right="0"/>
        <w:jc w:val="left"/>
      </w:pPr>
      <w:r w:rsidRPr="343CE2A0" w:rsidR="7CCB58FF">
        <w:rPr>
          <w:rFonts w:ascii="Calibri" w:hAnsi="Calibri" w:eastAsia="Calibri" w:cs="Calibri"/>
          <w:b w:val="1"/>
          <w:bCs w:val="1"/>
          <w:noProof w:val="0"/>
          <w:sz w:val="18"/>
          <w:szCs w:val="18"/>
          <w:lang w:val="en-GB"/>
        </w:rPr>
        <w:t>Website title:, Quotatis | Roofing Advice</w:t>
      </w:r>
    </w:p>
    <w:p w:rsidR="7CCB58FF" w:rsidP="343CE2A0" w:rsidRDefault="7CCB58FF" w14:paraId="73D7E7E6" w14:textId="1A9E4A43">
      <w:pPr>
        <w:pStyle w:val="Normal"/>
        <w:bidi w:val="0"/>
        <w:spacing w:before="0" w:beforeAutospacing="off" w:after="160" w:afterAutospacing="off" w:line="259" w:lineRule="auto"/>
        <w:ind w:left="0" w:right="0"/>
        <w:jc w:val="left"/>
      </w:pPr>
      <w:r w:rsidRPr="343CE2A0" w:rsidR="7CCB58FF">
        <w:rPr>
          <w:rFonts w:ascii="Calibri" w:hAnsi="Calibri" w:eastAsia="Calibri" w:cs="Calibri"/>
          <w:b w:val="1"/>
          <w:bCs w:val="1"/>
          <w:noProof w:val="0"/>
          <w:sz w:val="18"/>
          <w:szCs w:val="18"/>
          <w:lang w:val="en-GB"/>
        </w:rPr>
        <w:t>URL:,</w:t>
      </w:r>
      <w:r w:rsidRPr="343CE2A0" w:rsidR="7CCB58FF">
        <w:rPr>
          <w:rFonts w:ascii="Calibri" w:hAnsi="Calibri" w:eastAsia="Calibri" w:cs="Calibri"/>
          <w:b w:val="1"/>
          <w:bCs w:val="1"/>
          <w:noProof w:val="0"/>
          <w:sz w:val="18"/>
          <w:szCs w:val="18"/>
          <w:lang w:val="en-GB"/>
        </w:rPr>
        <w:t xml:space="preserve"> </w:t>
      </w:r>
      <w:hyperlink r:id="R4152cbb0758e43fe">
        <w:r w:rsidRPr="343CE2A0" w:rsidR="7CCB58FF">
          <w:rPr>
            <w:rStyle w:val="Hyperlink"/>
            <w:rFonts w:ascii="Calibri" w:hAnsi="Calibri" w:eastAsia="Calibri" w:cs="Calibri"/>
            <w:b w:val="1"/>
            <w:bCs w:val="1"/>
            <w:noProof w:val="0"/>
            <w:sz w:val="18"/>
            <w:szCs w:val="18"/>
            <w:lang w:val="en-GB"/>
          </w:rPr>
          <w:t>https://roofing.quotatis.co.uk/advantages-disadvantages-concrete-roof-tiles/</w:t>
        </w:r>
      </w:hyperlink>
      <w:r w:rsidRPr="343CE2A0" w:rsidR="335CBA2E">
        <w:rPr>
          <w:rFonts w:ascii="Calibri" w:hAnsi="Calibri" w:eastAsia="Calibri" w:cs="Calibri"/>
          <w:b w:val="1"/>
          <w:bCs w:val="1"/>
          <w:noProof w:val="0"/>
          <w:sz w:val="18"/>
          <w:szCs w:val="18"/>
          <w:lang w:val="en-GB"/>
        </w:rPr>
        <w:t xml:space="preserve"> </w:t>
      </w:r>
    </w:p>
    <w:p w:rsidR="343CE2A0" w:rsidP="343CE2A0" w:rsidRDefault="343CE2A0" w14:paraId="5411FC37" w14:textId="3670B6AA">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
    <w:p w:rsidR="49FE3CBA" w:rsidP="343CE2A0" w:rsidRDefault="49FE3CBA" w14:paraId="3B28307C" w14:textId="2DB79990">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r w:rsidRPr="343CE2A0" w:rsidR="49FE3CBA">
        <w:rPr>
          <w:rFonts w:ascii="Calibri" w:hAnsi="Calibri" w:eastAsia="Calibri" w:cs="Calibri"/>
          <w:b w:val="1"/>
          <w:bCs w:val="1"/>
          <w:noProof w:val="0"/>
          <w:sz w:val="18"/>
          <w:szCs w:val="18"/>
          <w:lang w:val="en-GB"/>
        </w:rPr>
        <w:t>Website title:, Wisepropertycare.com</w:t>
      </w:r>
    </w:p>
    <w:p w:rsidR="49FE3CBA" w:rsidP="343CE2A0" w:rsidRDefault="49FE3CBA" w14:paraId="4A92A4CA" w14:textId="1D0D7F29">
      <w:pPr>
        <w:pStyle w:val="Normal"/>
        <w:bidi w:val="0"/>
        <w:spacing w:before="0" w:beforeAutospacing="off" w:after="160" w:afterAutospacing="off" w:line="259" w:lineRule="auto"/>
        <w:ind w:left="0" w:right="0"/>
        <w:jc w:val="left"/>
      </w:pPr>
      <w:r w:rsidRPr="343CE2A0" w:rsidR="49FE3CBA">
        <w:rPr>
          <w:rFonts w:ascii="Calibri" w:hAnsi="Calibri" w:eastAsia="Calibri" w:cs="Calibri"/>
          <w:b w:val="1"/>
          <w:bCs w:val="1"/>
          <w:noProof w:val="0"/>
          <w:sz w:val="18"/>
          <w:szCs w:val="18"/>
          <w:lang w:val="en-GB"/>
        </w:rPr>
        <w:t>URL:,</w:t>
      </w:r>
      <w:r w:rsidRPr="343CE2A0" w:rsidR="49FE3CBA">
        <w:rPr>
          <w:rFonts w:ascii="Calibri" w:hAnsi="Calibri" w:eastAsia="Calibri" w:cs="Calibri"/>
          <w:b w:val="1"/>
          <w:bCs w:val="1"/>
          <w:noProof w:val="0"/>
          <w:sz w:val="18"/>
          <w:szCs w:val="18"/>
          <w:lang w:val="en-GB"/>
        </w:rPr>
        <w:t xml:space="preserve"> </w:t>
      </w:r>
      <w:hyperlink r:id="Refe3d75101b349c9">
        <w:r w:rsidRPr="343CE2A0" w:rsidR="49FE3CBA">
          <w:rPr>
            <w:rStyle w:val="Hyperlink"/>
            <w:rFonts w:ascii="Calibri" w:hAnsi="Calibri" w:eastAsia="Calibri" w:cs="Calibri"/>
            <w:b w:val="1"/>
            <w:bCs w:val="1"/>
            <w:noProof w:val="0"/>
            <w:sz w:val="18"/>
            <w:szCs w:val="18"/>
            <w:lang w:val="en-GB"/>
          </w:rPr>
          <w:t>https://www.wisepropertycare.com/media/resources/images/news_images/Condensation%20-%20On%20the%20Walls.JPG</w:t>
        </w:r>
      </w:hyperlink>
    </w:p>
    <w:p w:rsidR="343CE2A0" w:rsidP="343CE2A0" w:rsidRDefault="343CE2A0" w14:paraId="5D296F0D" w14:textId="78D735D7">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
    <w:p w:rsidR="5E393016" w:rsidP="343CE2A0" w:rsidRDefault="5E393016" w14:paraId="592EF2CA" w14:textId="22B60E18">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r w:rsidRPr="343CE2A0" w:rsidR="5E393016">
        <w:rPr>
          <w:rFonts w:ascii="Calibri" w:hAnsi="Calibri" w:eastAsia="Calibri" w:cs="Calibri"/>
          <w:b w:val="1"/>
          <w:bCs w:val="1"/>
          <w:noProof w:val="0"/>
          <w:sz w:val="18"/>
          <w:szCs w:val="18"/>
          <w:lang w:val="en-GB"/>
        </w:rPr>
        <w:t xml:space="preserve">Website title:, Gyproc.ie </w:t>
      </w:r>
    </w:p>
    <w:p w:rsidR="5E393016" w:rsidP="343CE2A0" w:rsidRDefault="5E393016" w14:paraId="56937947" w14:textId="53240C8A">
      <w:pPr>
        <w:pStyle w:val="Normal"/>
        <w:bidi w:val="0"/>
        <w:spacing w:before="0" w:beforeAutospacing="off" w:after="160" w:afterAutospacing="off" w:line="259" w:lineRule="auto"/>
        <w:ind w:left="0" w:right="0"/>
        <w:jc w:val="left"/>
      </w:pPr>
      <w:r w:rsidRPr="343CE2A0" w:rsidR="5E393016">
        <w:rPr>
          <w:rFonts w:ascii="Calibri" w:hAnsi="Calibri" w:eastAsia="Calibri" w:cs="Calibri"/>
          <w:b w:val="1"/>
          <w:bCs w:val="1"/>
          <w:noProof w:val="0"/>
          <w:sz w:val="18"/>
          <w:szCs w:val="18"/>
          <w:lang w:val="en-GB"/>
        </w:rPr>
        <w:t>URL:,</w:t>
      </w:r>
      <w:r w:rsidRPr="343CE2A0" w:rsidR="5E393016">
        <w:rPr>
          <w:rFonts w:ascii="Calibri" w:hAnsi="Calibri" w:eastAsia="Calibri" w:cs="Calibri"/>
          <w:b w:val="1"/>
          <w:bCs w:val="1"/>
          <w:noProof w:val="0"/>
          <w:sz w:val="18"/>
          <w:szCs w:val="18"/>
          <w:lang w:val="en-GB"/>
        </w:rPr>
        <w:t xml:space="preserve"> </w:t>
      </w:r>
      <w:hyperlink r:id="Rf035f5be26f649b0">
        <w:r w:rsidRPr="343CE2A0" w:rsidR="5E393016">
          <w:rPr>
            <w:rStyle w:val="Hyperlink"/>
            <w:rFonts w:ascii="Calibri" w:hAnsi="Calibri" w:eastAsia="Calibri" w:cs="Calibri"/>
            <w:b w:val="1"/>
            <w:bCs w:val="1"/>
            <w:noProof w:val="0"/>
            <w:sz w:val="18"/>
            <w:szCs w:val="18"/>
            <w:lang w:val="en-GB"/>
          </w:rPr>
          <w:t>https://www.gyproc.ie/sites/default/files/Thermal%20Insulation%20and%20Condensation.pdf</w:t>
        </w:r>
      </w:hyperlink>
    </w:p>
    <w:p w:rsidR="343CE2A0" w:rsidP="343CE2A0" w:rsidRDefault="343CE2A0" w14:paraId="4E3D6F94" w14:textId="7ECBD7AB">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
    <w:p w:rsidR="0DEC3BF4" w:rsidP="343CE2A0" w:rsidRDefault="0DEC3BF4" w14:paraId="430C76F0" w14:textId="0F1BB57B">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r w:rsidRPr="343CE2A0" w:rsidR="0DEC3BF4">
        <w:rPr>
          <w:rFonts w:ascii="Calibri" w:hAnsi="Calibri" w:eastAsia="Calibri" w:cs="Calibri"/>
          <w:b w:val="1"/>
          <w:bCs w:val="1"/>
          <w:noProof w:val="0"/>
          <w:sz w:val="18"/>
          <w:szCs w:val="18"/>
          <w:lang w:val="en-GB"/>
        </w:rPr>
        <w:t>Article title:, Condensation in buildings</w:t>
      </w:r>
    </w:p>
    <w:p w:rsidR="0DEC3BF4" w:rsidP="343CE2A0" w:rsidRDefault="0DEC3BF4" w14:paraId="7D503DCC" w14:textId="41922E37">
      <w:pPr>
        <w:pStyle w:val="Normal"/>
        <w:bidi w:val="0"/>
        <w:spacing w:before="0" w:beforeAutospacing="off" w:after="160" w:afterAutospacing="off" w:line="259" w:lineRule="auto"/>
        <w:ind w:left="0" w:right="0"/>
        <w:jc w:val="left"/>
      </w:pPr>
      <w:r w:rsidRPr="343CE2A0" w:rsidR="0DEC3BF4">
        <w:rPr>
          <w:rFonts w:ascii="Calibri" w:hAnsi="Calibri" w:eastAsia="Calibri" w:cs="Calibri"/>
          <w:b w:val="1"/>
          <w:bCs w:val="1"/>
          <w:noProof w:val="0"/>
          <w:sz w:val="18"/>
          <w:szCs w:val="18"/>
          <w:lang w:val="en-GB"/>
        </w:rPr>
        <w:t>Website title:, Designingbuildings.co.uk</w:t>
      </w:r>
    </w:p>
    <w:p w:rsidR="0DEC3BF4" w:rsidP="343CE2A0" w:rsidRDefault="0DEC3BF4" w14:paraId="4615BB36" w14:textId="3FCFE7E2">
      <w:pPr>
        <w:pStyle w:val="Normal"/>
        <w:bidi w:val="0"/>
        <w:spacing w:before="0" w:beforeAutospacing="off" w:after="160" w:afterAutospacing="off" w:line="259" w:lineRule="auto"/>
        <w:ind w:left="0" w:right="0"/>
        <w:jc w:val="left"/>
      </w:pPr>
      <w:proofErr w:type="gramStart"/>
      <w:r w:rsidRPr="343CE2A0" w:rsidR="0DEC3BF4">
        <w:rPr>
          <w:rFonts w:ascii="Calibri" w:hAnsi="Calibri" w:eastAsia="Calibri" w:cs="Calibri"/>
          <w:b w:val="1"/>
          <w:bCs w:val="1"/>
          <w:noProof w:val="0"/>
          <w:sz w:val="18"/>
          <w:szCs w:val="18"/>
          <w:lang w:val="en-GB"/>
        </w:rPr>
        <w:t>URL:,</w:t>
      </w:r>
      <w:proofErr w:type="gramEnd"/>
      <w:r w:rsidRPr="343CE2A0" w:rsidR="0DEC3BF4">
        <w:rPr>
          <w:rFonts w:ascii="Calibri" w:hAnsi="Calibri" w:eastAsia="Calibri" w:cs="Calibri"/>
          <w:b w:val="1"/>
          <w:bCs w:val="1"/>
          <w:noProof w:val="0"/>
          <w:sz w:val="18"/>
          <w:szCs w:val="18"/>
          <w:lang w:val="en-GB"/>
        </w:rPr>
        <w:t xml:space="preserve"> </w:t>
      </w:r>
      <w:hyperlink r:id="Ref1b8e3573104d21">
        <w:r w:rsidRPr="343CE2A0" w:rsidR="0DEC3BF4">
          <w:rPr>
            <w:rStyle w:val="Hyperlink"/>
            <w:rFonts w:ascii="Calibri" w:hAnsi="Calibri" w:eastAsia="Calibri" w:cs="Calibri"/>
            <w:b w:val="1"/>
            <w:bCs w:val="1"/>
            <w:noProof w:val="0"/>
            <w:sz w:val="18"/>
            <w:szCs w:val="18"/>
            <w:lang w:val="en-GB"/>
          </w:rPr>
          <w:t>https://www.designingbuildings.co.uk/wiki/Condensation_in_buildings</w:t>
        </w:r>
      </w:hyperlink>
    </w:p>
    <w:p w:rsidR="343CE2A0" w:rsidP="343CE2A0" w:rsidRDefault="343CE2A0" w14:paraId="561FB3A3" w14:textId="48830426">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
    <w:p w:rsidR="343CE2A0" w:rsidP="343CE2A0" w:rsidRDefault="343CE2A0" w14:paraId="346D0B32" w14:textId="663ED91D">
      <w:pPr>
        <w:pStyle w:val="Normal"/>
        <w:bidi w:val="0"/>
        <w:spacing w:before="0" w:beforeAutospacing="off" w:after="160" w:afterAutospacing="off" w:line="259" w:lineRule="auto"/>
        <w:ind w:left="0" w:right="0"/>
        <w:jc w:val="left"/>
        <w:rPr>
          <w:rFonts w:ascii="Calibri" w:hAnsi="Calibri" w:eastAsia="Calibri" w:cs="Calibri"/>
          <w:b w:val="1"/>
          <w:bCs w:val="1"/>
          <w:noProof w:val="0"/>
          <w:sz w:val="18"/>
          <w:szCs w:val="18"/>
          <w:lang w:val="en-GB"/>
        </w:rPr>
      </w:pPr>
    </w:p>
    <w:sectPr>
      <w:pgSz w:w="11906" w:h="16838" w:orient="portrait"/>
      <w:pgMar w:top="1440" w:right="1440" w:bottom="1440" w:left="1440" w:header="720" w:footer="720" w:gutter="0"/>
      <w:cols w:space="720"/>
      <w:docGrid w:linePitch="360"/>
      <w:headerReference w:type="default" r:id="R3bfacf205d4d4872"/>
      <w:footerReference w:type="default" r:id="R6d44fe5cacb341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A42C33" w:rsidTr="30A42C33" w14:paraId="7E74D086">
      <w:tc>
        <w:tcPr>
          <w:tcW w:w="3005" w:type="dxa"/>
          <w:tcMar/>
        </w:tcPr>
        <w:p w:rsidR="30A42C33" w:rsidP="30A42C33" w:rsidRDefault="30A42C33" w14:paraId="40747CCB" w14:textId="7985DCF0">
          <w:pPr>
            <w:pStyle w:val="Header"/>
            <w:bidi w:val="0"/>
            <w:ind w:left="-115"/>
            <w:jc w:val="left"/>
          </w:pPr>
          <w:r>
            <w:fldChar w:fldCharType="begin"/>
          </w:r>
          <w:r>
            <w:instrText xml:space="preserve">PAGE</w:instrText>
          </w:r>
          <w:r>
            <w:fldChar w:fldCharType="separate"/>
          </w:r>
          <w:r>
            <w:fldChar w:fldCharType="end"/>
          </w:r>
        </w:p>
      </w:tc>
      <w:tc>
        <w:tcPr>
          <w:tcW w:w="3005" w:type="dxa"/>
          <w:tcMar/>
        </w:tcPr>
        <w:p w:rsidR="30A42C33" w:rsidP="30A42C33" w:rsidRDefault="30A42C33" w14:paraId="4375CD2B" w14:textId="58142E5F">
          <w:pPr>
            <w:pStyle w:val="Header"/>
            <w:bidi w:val="0"/>
            <w:jc w:val="center"/>
          </w:pPr>
        </w:p>
      </w:tc>
      <w:tc>
        <w:tcPr>
          <w:tcW w:w="3005" w:type="dxa"/>
          <w:tcMar/>
        </w:tcPr>
        <w:p w:rsidR="30A42C33" w:rsidP="30A42C33" w:rsidRDefault="30A42C33" w14:paraId="333D0F06" w14:textId="46403C9E">
          <w:pPr>
            <w:pStyle w:val="Header"/>
            <w:bidi w:val="0"/>
            <w:ind w:right="-115"/>
            <w:jc w:val="right"/>
          </w:pPr>
        </w:p>
      </w:tc>
    </w:tr>
  </w:tbl>
  <w:p w:rsidR="30A42C33" w:rsidP="30A42C33" w:rsidRDefault="30A42C33" w14:paraId="3FB7E78C" w14:textId="5AE1420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A42C33" w:rsidTr="30A42C33" w14:paraId="0596736C">
      <w:tc>
        <w:tcPr>
          <w:tcW w:w="3005" w:type="dxa"/>
          <w:tcMar/>
        </w:tcPr>
        <w:p w:rsidR="30A42C33" w:rsidP="30A42C33" w:rsidRDefault="30A42C33" w14:paraId="65067CFC" w14:textId="09FCFF8B">
          <w:pPr>
            <w:pStyle w:val="Header"/>
            <w:bidi w:val="0"/>
            <w:ind w:left="-115"/>
            <w:jc w:val="left"/>
          </w:pPr>
        </w:p>
      </w:tc>
      <w:tc>
        <w:tcPr>
          <w:tcW w:w="3005" w:type="dxa"/>
          <w:tcMar/>
        </w:tcPr>
        <w:p w:rsidR="30A42C33" w:rsidP="30A42C33" w:rsidRDefault="30A42C33" w14:paraId="0B8FEC7B" w14:textId="79C74F61">
          <w:pPr>
            <w:pStyle w:val="Header"/>
            <w:bidi w:val="0"/>
            <w:jc w:val="center"/>
          </w:pPr>
        </w:p>
      </w:tc>
      <w:tc>
        <w:tcPr>
          <w:tcW w:w="3005" w:type="dxa"/>
          <w:tcMar/>
        </w:tcPr>
        <w:p w:rsidR="30A42C33" w:rsidP="30A42C33" w:rsidRDefault="30A42C33" w14:paraId="58D1F5F2" w14:textId="3E37706A">
          <w:pPr>
            <w:pStyle w:val="Header"/>
            <w:bidi w:val="0"/>
            <w:jc w:val="right"/>
          </w:pPr>
          <w:r w:rsidR="30A42C33">
            <w:rPr/>
            <w:t>Steffan Dancey</w:t>
          </w:r>
        </w:p>
      </w:tc>
    </w:tr>
  </w:tbl>
  <w:p w:rsidR="30A42C33" w:rsidP="30A42C33" w:rsidRDefault="30A42C33" w14:paraId="31C2C867" w14:textId="3EBCC08A">
    <w:pPr>
      <w:pStyle w:val="Header"/>
      <w:bidi w:val="0"/>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J7WQlMuA/CFxnN" id="AEGDlk1k"/>
  </int:Manifest>
  <int:Observations>
    <int:Content id="AEGDlk1k">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234C75"/>
    <w:rsid w:val="0006BB7E"/>
    <w:rsid w:val="000896FF"/>
    <w:rsid w:val="0012901E"/>
    <w:rsid w:val="00198334"/>
    <w:rsid w:val="00298D96"/>
    <w:rsid w:val="00566E1B"/>
    <w:rsid w:val="0080993F"/>
    <w:rsid w:val="00DEDBAB"/>
    <w:rsid w:val="00F2B1BC"/>
    <w:rsid w:val="011E5EE1"/>
    <w:rsid w:val="014D11E3"/>
    <w:rsid w:val="01656A70"/>
    <w:rsid w:val="01995893"/>
    <w:rsid w:val="019EAED1"/>
    <w:rsid w:val="01A4AA7B"/>
    <w:rsid w:val="01AFBE34"/>
    <w:rsid w:val="01BC4962"/>
    <w:rsid w:val="01D7647F"/>
    <w:rsid w:val="02097B35"/>
    <w:rsid w:val="0267469C"/>
    <w:rsid w:val="026D1B15"/>
    <w:rsid w:val="028254BE"/>
    <w:rsid w:val="02DFEFCE"/>
    <w:rsid w:val="02F15EC1"/>
    <w:rsid w:val="03013AD1"/>
    <w:rsid w:val="0316233E"/>
    <w:rsid w:val="03407ADC"/>
    <w:rsid w:val="034B9CD3"/>
    <w:rsid w:val="035AF967"/>
    <w:rsid w:val="0362C1E6"/>
    <w:rsid w:val="03691EE3"/>
    <w:rsid w:val="03A51A5D"/>
    <w:rsid w:val="03C49FE1"/>
    <w:rsid w:val="03D53D75"/>
    <w:rsid w:val="03E91395"/>
    <w:rsid w:val="04407E01"/>
    <w:rsid w:val="045C8FA0"/>
    <w:rsid w:val="046025EA"/>
    <w:rsid w:val="0477275F"/>
    <w:rsid w:val="0497FDA4"/>
    <w:rsid w:val="04A0CDE8"/>
    <w:rsid w:val="04A5667E"/>
    <w:rsid w:val="04B5C408"/>
    <w:rsid w:val="04BD8CD8"/>
    <w:rsid w:val="04C72F3E"/>
    <w:rsid w:val="04CC0D15"/>
    <w:rsid w:val="04D565FF"/>
    <w:rsid w:val="050C7059"/>
    <w:rsid w:val="0518B23B"/>
    <w:rsid w:val="052FEAD9"/>
    <w:rsid w:val="05730299"/>
    <w:rsid w:val="0577C67A"/>
    <w:rsid w:val="0595FC35"/>
    <w:rsid w:val="05A8AAEF"/>
    <w:rsid w:val="05B3813C"/>
    <w:rsid w:val="05EB9612"/>
    <w:rsid w:val="05F460E1"/>
    <w:rsid w:val="061179D5"/>
    <w:rsid w:val="063B466C"/>
    <w:rsid w:val="065B2BC7"/>
    <w:rsid w:val="0681D1A2"/>
    <w:rsid w:val="068772DD"/>
    <w:rsid w:val="06927E12"/>
    <w:rsid w:val="06D515FE"/>
    <w:rsid w:val="06F36698"/>
    <w:rsid w:val="0744DBD6"/>
    <w:rsid w:val="074F519D"/>
    <w:rsid w:val="07500FA3"/>
    <w:rsid w:val="077004EF"/>
    <w:rsid w:val="077EED79"/>
    <w:rsid w:val="07E833E5"/>
    <w:rsid w:val="07F9A170"/>
    <w:rsid w:val="07FF6C48"/>
    <w:rsid w:val="0813C8E1"/>
    <w:rsid w:val="0819C987"/>
    <w:rsid w:val="081B88E5"/>
    <w:rsid w:val="0833A9D7"/>
    <w:rsid w:val="0858FCC2"/>
    <w:rsid w:val="087CB1DB"/>
    <w:rsid w:val="08A9ED81"/>
    <w:rsid w:val="08B0F3FB"/>
    <w:rsid w:val="08DF1263"/>
    <w:rsid w:val="08F7D7F2"/>
    <w:rsid w:val="08F9315F"/>
    <w:rsid w:val="09018C77"/>
    <w:rsid w:val="090BDE5E"/>
    <w:rsid w:val="09288674"/>
    <w:rsid w:val="09386985"/>
    <w:rsid w:val="093DA87A"/>
    <w:rsid w:val="0955BAE4"/>
    <w:rsid w:val="095F255F"/>
    <w:rsid w:val="09649226"/>
    <w:rsid w:val="099E8189"/>
    <w:rsid w:val="09A53B41"/>
    <w:rsid w:val="09ACE93B"/>
    <w:rsid w:val="09B2317E"/>
    <w:rsid w:val="09B4B89A"/>
    <w:rsid w:val="09D08A9C"/>
    <w:rsid w:val="09E5FD96"/>
    <w:rsid w:val="0A1F20E0"/>
    <w:rsid w:val="0A356753"/>
    <w:rsid w:val="0A8A659A"/>
    <w:rsid w:val="0A8E2BCA"/>
    <w:rsid w:val="0A8F7CA8"/>
    <w:rsid w:val="0A93A853"/>
    <w:rsid w:val="0AA62C9A"/>
    <w:rsid w:val="0AAC9522"/>
    <w:rsid w:val="0ABAC7E4"/>
    <w:rsid w:val="0B344484"/>
    <w:rsid w:val="0B3F4CEE"/>
    <w:rsid w:val="0B628C41"/>
    <w:rsid w:val="0B719736"/>
    <w:rsid w:val="0BB029E4"/>
    <w:rsid w:val="0BDD2DF6"/>
    <w:rsid w:val="0BF1BEBF"/>
    <w:rsid w:val="0C309CAA"/>
    <w:rsid w:val="0C395D25"/>
    <w:rsid w:val="0C496FE7"/>
    <w:rsid w:val="0C781039"/>
    <w:rsid w:val="0C7DF54D"/>
    <w:rsid w:val="0C8AAE3B"/>
    <w:rsid w:val="0CAA4627"/>
    <w:rsid w:val="0CAA57C8"/>
    <w:rsid w:val="0CB0EA26"/>
    <w:rsid w:val="0CBD931C"/>
    <w:rsid w:val="0CBEED32"/>
    <w:rsid w:val="0CD2CB65"/>
    <w:rsid w:val="0CF34DCD"/>
    <w:rsid w:val="0D01DBAD"/>
    <w:rsid w:val="0D202413"/>
    <w:rsid w:val="0D37C7E1"/>
    <w:rsid w:val="0D5146D0"/>
    <w:rsid w:val="0D56C680"/>
    <w:rsid w:val="0D580DB7"/>
    <w:rsid w:val="0D5CB678"/>
    <w:rsid w:val="0D82D85F"/>
    <w:rsid w:val="0DA72089"/>
    <w:rsid w:val="0DAAFF0A"/>
    <w:rsid w:val="0DBFDE84"/>
    <w:rsid w:val="0DE67448"/>
    <w:rsid w:val="0DEC3BF4"/>
    <w:rsid w:val="0E1CE2AE"/>
    <w:rsid w:val="0E1F3C18"/>
    <w:rsid w:val="0E25D681"/>
    <w:rsid w:val="0E275B74"/>
    <w:rsid w:val="0E71F2AC"/>
    <w:rsid w:val="0E84F88E"/>
    <w:rsid w:val="0ED4A795"/>
    <w:rsid w:val="0EE1740D"/>
    <w:rsid w:val="0F16CB5A"/>
    <w:rsid w:val="0F37892D"/>
    <w:rsid w:val="0F417C70"/>
    <w:rsid w:val="0F6993FC"/>
    <w:rsid w:val="0F74E078"/>
    <w:rsid w:val="0F75F1E3"/>
    <w:rsid w:val="0F8967E6"/>
    <w:rsid w:val="0F8E83B7"/>
    <w:rsid w:val="0F953E97"/>
    <w:rsid w:val="0FAEC511"/>
    <w:rsid w:val="0FC48477"/>
    <w:rsid w:val="0FC6B193"/>
    <w:rsid w:val="0FD24271"/>
    <w:rsid w:val="0FF92842"/>
    <w:rsid w:val="102469CD"/>
    <w:rsid w:val="10397C6F"/>
    <w:rsid w:val="105D7511"/>
    <w:rsid w:val="10684394"/>
    <w:rsid w:val="1076AB57"/>
    <w:rsid w:val="10818E19"/>
    <w:rsid w:val="10A15EE1"/>
    <w:rsid w:val="10AC7602"/>
    <w:rsid w:val="11499930"/>
    <w:rsid w:val="1183A3D1"/>
    <w:rsid w:val="11A403E1"/>
    <w:rsid w:val="11A90099"/>
    <w:rsid w:val="11BEC45F"/>
    <w:rsid w:val="11D42301"/>
    <w:rsid w:val="11E2192D"/>
    <w:rsid w:val="11FA9066"/>
    <w:rsid w:val="1207DFBF"/>
    <w:rsid w:val="12127BB8"/>
    <w:rsid w:val="123A52B7"/>
    <w:rsid w:val="123B633F"/>
    <w:rsid w:val="1245831A"/>
    <w:rsid w:val="12486E2F"/>
    <w:rsid w:val="126DC1CC"/>
    <w:rsid w:val="127CE730"/>
    <w:rsid w:val="12A7F9E0"/>
    <w:rsid w:val="12B8473C"/>
    <w:rsid w:val="12C24620"/>
    <w:rsid w:val="12C7495B"/>
    <w:rsid w:val="1323F994"/>
    <w:rsid w:val="133FD442"/>
    <w:rsid w:val="134EFE2B"/>
    <w:rsid w:val="1357F6E4"/>
    <w:rsid w:val="135F562D"/>
    <w:rsid w:val="138FE307"/>
    <w:rsid w:val="13F88ADC"/>
    <w:rsid w:val="1410EF72"/>
    <w:rsid w:val="1434F4B0"/>
    <w:rsid w:val="14655E07"/>
    <w:rsid w:val="14A1F425"/>
    <w:rsid w:val="14BB1C82"/>
    <w:rsid w:val="14BFC53C"/>
    <w:rsid w:val="14CF35FC"/>
    <w:rsid w:val="14D11073"/>
    <w:rsid w:val="14E87BD3"/>
    <w:rsid w:val="15323128"/>
    <w:rsid w:val="15357651"/>
    <w:rsid w:val="156863A7"/>
    <w:rsid w:val="157FE725"/>
    <w:rsid w:val="158345F4"/>
    <w:rsid w:val="15A016CC"/>
    <w:rsid w:val="15C7EDFC"/>
    <w:rsid w:val="15D44641"/>
    <w:rsid w:val="15ED8CAB"/>
    <w:rsid w:val="1626E839"/>
    <w:rsid w:val="165493E2"/>
    <w:rsid w:val="16642A43"/>
    <w:rsid w:val="166CE0D4"/>
    <w:rsid w:val="167597A8"/>
    <w:rsid w:val="16837019"/>
    <w:rsid w:val="16B6E06A"/>
    <w:rsid w:val="16BFBA2B"/>
    <w:rsid w:val="17399865"/>
    <w:rsid w:val="173D0867"/>
    <w:rsid w:val="173D9018"/>
    <w:rsid w:val="174018D8"/>
    <w:rsid w:val="17735962"/>
    <w:rsid w:val="17B04E22"/>
    <w:rsid w:val="17CF5920"/>
    <w:rsid w:val="17EE19CE"/>
    <w:rsid w:val="1808FDF2"/>
    <w:rsid w:val="18297274"/>
    <w:rsid w:val="1839D039"/>
    <w:rsid w:val="18418F86"/>
    <w:rsid w:val="1848CFF0"/>
    <w:rsid w:val="18BD87C7"/>
    <w:rsid w:val="18C0B828"/>
    <w:rsid w:val="18ECD0F8"/>
    <w:rsid w:val="19029A61"/>
    <w:rsid w:val="190ECA92"/>
    <w:rsid w:val="191A56C9"/>
    <w:rsid w:val="192A3ECF"/>
    <w:rsid w:val="196782DB"/>
    <w:rsid w:val="1990F258"/>
    <w:rsid w:val="19D3E0A2"/>
    <w:rsid w:val="19EE812C"/>
    <w:rsid w:val="1A380E6D"/>
    <w:rsid w:val="1AB30BC5"/>
    <w:rsid w:val="1ADC6E35"/>
    <w:rsid w:val="1AE442BF"/>
    <w:rsid w:val="1AF9D1B5"/>
    <w:rsid w:val="1B07F095"/>
    <w:rsid w:val="1B115090"/>
    <w:rsid w:val="1B157794"/>
    <w:rsid w:val="1B249047"/>
    <w:rsid w:val="1B24CB8B"/>
    <w:rsid w:val="1B2FDBA1"/>
    <w:rsid w:val="1B3DACE2"/>
    <w:rsid w:val="1B48C756"/>
    <w:rsid w:val="1B4D111D"/>
    <w:rsid w:val="1B5A935E"/>
    <w:rsid w:val="1B6DFEC7"/>
    <w:rsid w:val="1B934C45"/>
    <w:rsid w:val="1B98E659"/>
    <w:rsid w:val="1B9AF4EC"/>
    <w:rsid w:val="1BA4B7D5"/>
    <w:rsid w:val="1BF22468"/>
    <w:rsid w:val="1BFA96F3"/>
    <w:rsid w:val="1BFB7BB5"/>
    <w:rsid w:val="1C08E719"/>
    <w:rsid w:val="1C3A4A69"/>
    <w:rsid w:val="1C4C33A5"/>
    <w:rsid w:val="1C4D8A04"/>
    <w:rsid w:val="1C4F77D4"/>
    <w:rsid w:val="1C596998"/>
    <w:rsid w:val="1C66B246"/>
    <w:rsid w:val="1C6DCFF9"/>
    <w:rsid w:val="1CB14659"/>
    <w:rsid w:val="1CBA4438"/>
    <w:rsid w:val="1CE603BC"/>
    <w:rsid w:val="1D0CF991"/>
    <w:rsid w:val="1D21EDC2"/>
    <w:rsid w:val="1D22CFBC"/>
    <w:rsid w:val="1D275FD9"/>
    <w:rsid w:val="1D3D430D"/>
    <w:rsid w:val="1D50E7E2"/>
    <w:rsid w:val="1D55BDA4"/>
    <w:rsid w:val="1D565CB3"/>
    <w:rsid w:val="1D8CF148"/>
    <w:rsid w:val="1D999062"/>
    <w:rsid w:val="1D9AF318"/>
    <w:rsid w:val="1DC37C14"/>
    <w:rsid w:val="1DE66A27"/>
    <w:rsid w:val="1E310600"/>
    <w:rsid w:val="1E330678"/>
    <w:rsid w:val="1E3E9AA4"/>
    <w:rsid w:val="1E66EE06"/>
    <w:rsid w:val="1E6EB773"/>
    <w:rsid w:val="1E7BE295"/>
    <w:rsid w:val="1E828C3F"/>
    <w:rsid w:val="1E93A2A6"/>
    <w:rsid w:val="1EB5FBC5"/>
    <w:rsid w:val="1EBEA01D"/>
    <w:rsid w:val="1EC291BE"/>
    <w:rsid w:val="1ED0E0E5"/>
    <w:rsid w:val="1F28C1A9"/>
    <w:rsid w:val="1F298BDC"/>
    <w:rsid w:val="1F2A600D"/>
    <w:rsid w:val="1F314231"/>
    <w:rsid w:val="1F43797A"/>
    <w:rsid w:val="1F499445"/>
    <w:rsid w:val="1F5ECFE4"/>
    <w:rsid w:val="1F5F4C75"/>
    <w:rsid w:val="1F724ABA"/>
    <w:rsid w:val="1FCED6D9"/>
    <w:rsid w:val="1FD629F7"/>
    <w:rsid w:val="1FDD5A55"/>
    <w:rsid w:val="1FE758EB"/>
    <w:rsid w:val="2036BCB7"/>
    <w:rsid w:val="207AE38D"/>
    <w:rsid w:val="208010D3"/>
    <w:rsid w:val="209000A7"/>
    <w:rsid w:val="2097D55C"/>
    <w:rsid w:val="209978C7"/>
    <w:rsid w:val="20A099E7"/>
    <w:rsid w:val="211DAAE9"/>
    <w:rsid w:val="214AD608"/>
    <w:rsid w:val="2166172E"/>
    <w:rsid w:val="216C3162"/>
    <w:rsid w:val="218C6912"/>
    <w:rsid w:val="219AE618"/>
    <w:rsid w:val="21AA4F02"/>
    <w:rsid w:val="21EA7AB1"/>
    <w:rsid w:val="21F0AAD4"/>
    <w:rsid w:val="21FAD0FC"/>
    <w:rsid w:val="21FC4F58"/>
    <w:rsid w:val="220915B3"/>
    <w:rsid w:val="22099CF9"/>
    <w:rsid w:val="2214E80A"/>
    <w:rsid w:val="2217823C"/>
    <w:rsid w:val="2222FC58"/>
    <w:rsid w:val="223284AA"/>
    <w:rsid w:val="2250343B"/>
    <w:rsid w:val="2252A8A7"/>
    <w:rsid w:val="226657B3"/>
    <w:rsid w:val="2279511C"/>
    <w:rsid w:val="227C26AB"/>
    <w:rsid w:val="22A8C82A"/>
    <w:rsid w:val="22B7A7BB"/>
    <w:rsid w:val="2303EA68"/>
    <w:rsid w:val="232EB932"/>
    <w:rsid w:val="233117C9"/>
    <w:rsid w:val="23AC94A9"/>
    <w:rsid w:val="23B77E46"/>
    <w:rsid w:val="23BA4C06"/>
    <w:rsid w:val="23C177A5"/>
    <w:rsid w:val="23F23EF5"/>
    <w:rsid w:val="24075F53"/>
    <w:rsid w:val="24186775"/>
    <w:rsid w:val="241C2BB2"/>
    <w:rsid w:val="241C5024"/>
    <w:rsid w:val="2427220B"/>
    <w:rsid w:val="2432BD98"/>
    <w:rsid w:val="244BE5F5"/>
    <w:rsid w:val="244D008B"/>
    <w:rsid w:val="2461DB91"/>
    <w:rsid w:val="24AA3582"/>
    <w:rsid w:val="24BBF19C"/>
    <w:rsid w:val="24CA024F"/>
    <w:rsid w:val="24F5B6D1"/>
    <w:rsid w:val="25088B74"/>
    <w:rsid w:val="25340555"/>
    <w:rsid w:val="259FAD6C"/>
    <w:rsid w:val="25B12B8A"/>
    <w:rsid w:val="25BF6894"/>
    <w:rsid w:val="25CECB0D"/>
    <w:rsid w:val="25CFE292"/>
    <w:rsid w:val="25E72381"/>
    <w:rsid w:val="2616BABA"/>
    <w:rsid w:val="26301F85"/>
    <w:rsid w:val="264605E3"/>
    <w:rsid w:val="26563B41"/>
    <w:rsid w:val="265C439C"/>
    <w:rsid w:val="268BC620"/>
    <w:rsid w:val="26FDB5AE"/>
    <w:rsid w:val="270D8FDA"/>
    <w:rsid w:val="27116BA2"/>
    <w:rsid w:val="2724D88C"/>
    <w:rsid w:val="274C53FD"/>
    <w:rsid w:val="27A52E71"/>
    <w:rsid w:val="27A98948"/>
    <w:rsid w:val="27B5056E"/>
    <w:rsid w:val="27B6E64C"/>
    <w:rsid w:val="27B7A5E1"/>
    <w:rsid w:val="27B84229"/>
    <w:rsid w:val="27CC548D"/>
    <w:rsid w:val="27F73E3A"/>
    <w:rsid w:val="27FA9A94"/>
    <w:rsid w:val="282142C9"/>
    <w:rsid w:val="283F5CB3"/>
    <w:rsid w:val="289E5BF2"/>
    <w:rsid w:val="28D59937"/>
    <w:rsid w:val="28F25E39"/>
    <w:rsid w:val="291ACE29"/>
    <w:rsid w:val="291EB4D9"/>
    <w:rsid w:val="291EC443"/>
    <w:rsid w:val="29267DEA"/>
    <w:rsid w:val="297DA6A5"/>
    <w:rsid w:val="298DC24E"/>
    <w:rsid w:val="29A2BF85"/>
    <w:rsid w:val="29AA45A5"/>
    <w:rsid w:val="29BA92A2"/>
    <w:rsid w:val="2A253514"/>
    <w:rsid w:val="2A6F6803"/>
    <w:rsid w:val="2A861DCC"/>
    <w:rsid w:val="2ABC83F2"/>
    <w:rsid w:val="2ADD4B11"/>
    <w:rsid w:val="2AEF13D2"/>
    <w:rsid w:val="2AEF46A3"/>
    <w:rsid w:val="2AF19E35"/>
    <w:rsid w:val="2AF60D09"/>
    <w:rsid w:val="2B0C6114"/>
    <w:rsid w:val="2B1FEF38"/>
    <w:rsid w:val="2B6C0567"/>
    <w:rsid w:val="2B85A91C"/>
    <w:rsid w:val="2B9584A9"/>
    <w:rsid w:val="2C01F409"/>
    <w:rsid w:val="2C0744B1"/>
    <w:rsid w:val="2C321E48"/>
    <w:rsid w:val="2C3DCF7D"/>
    <w:rsid w:val="2C465EE2"/>
    <w:rsid w:val="2C4A8571"/>
    <w:rsid w:val="2C510FBA"/>
    <w:rsid w:val="2C5CF463"/>
    <w:rsid w:val="2C6CB3D0"/>
    <w:rsid w:val="2C6CED76"/>
    <w:rsid w:val="2C844087"/>
    <w:rsid w:val="2CA2CF0E"/>
    <w:rsid w:val="2CA7B7E2"/>
    <w:rsid w:val="2CB22959"/>
    <w:rsid w:val="2CCB3815"/>
    <w:rsid w:val="2CCFC014"/>
    <w:rsid w:val="2CE80C06"/>
    <w:rsid w:val="2CF03F8C"/>
    <w:rsid w:val="2D3F823A"/>
    <w:rsid w:val="2D7A10FB"/>
    <w:rsid w:val="2DA90A5A"/>
    <w:rsid w:val="2DBC1ADA"/>
    <w:rsid w:val="2DF1AC8E"/>
    <w:rsid w:val="2DFCC616"/>
    <w:rsid w:val="2E1BB006"/>
    <w:rsid w:val="2E1F1DA2"/>
    <w:rsid w:val="2E25751A"/>
    <w:rsid w:val="2E4B6C7B"/>
    <w:rsid w:val="2E517259"/>
    <w:rsid w:val="2E767FF2"/>
    <w:rsid w:val="2EA9E699"/>
    <w:rsid w:val="2ED45316"/>
    <w:rsid w:val="2ED8E589"/>
    <w:rsid w:val="2EEBB843"/>
    <w:rsid w:val="2EF54E3A"/>
    <w:rsid w:val="2F085BD2"/>
    <w:rsid w:val="2F1A3FD3"/>
    <w:rsid w:val="2F37B2BB"/>
    <w:rsid w:val="2F51FBEF"/>
    <w:rsid w:val="2F5D17AB"/>
    <w:rsid w:val="2F5F1A71"/>
    <w:rsid w:val="2FB3B131"/>
    <w:rsid w:val="30117C8D"/>
    <w:rsid w:val="30433866"/>
    <w:rsid w:val="30613BDD"/>
    <w:rsid w:val="30A42C33"/>
    <w:rsid w:val="30B8EC64"/>
    <w:rsid w:val="30F24452"/>
    <w:rsid w:val="3101C480"/>
    <w:rsid w:val="311668A5"/>
    <w:rsid w:val="314EEC48"/>
    <w:rsid w:val="3165A22F"/>
    <w:rsid w:val="31B00560"/>
    <w:rsid w:val="31C8741A"/>
    <w:rsid w:val="31E7A017"/>
    <w:rsid w:val="31F02875"/>
    <w:rsid w:val="31F78AE0"/>
    <w:rsid w:val="320BAFAE"/>
    <w:rsid w:val="320F0A8A"/>
    <w:rsid w:val="321D1558"/>
    <w:rsid w:val="32313138"/>
    <w:rsid w:val="325BDA7A"/>
    <w:rsid w:val="32C20823"/>
    <w:rsid w:val="32EE0CB7"/>
    <w:rsid w:val="3315B89A"/>
    <w:rsid w:val="333F0198"/>
    <w:rsid w:val="33436707"/>
    <w:rsid w:val="3346A420"/>
    <w:rsid w:val="335CBA2E"/>
    <w:rsid w:val="339E635C"/>
    <w:rsid w:val="33AA20AB"/>
    <w:rsid w:val="33C4468A"/>
    <w:rsid w:val="33C7B98A"/>
    <w:rsid w:val="3420700A"/>
    <w:rsid w:val="3436F270"/>
    <w:rsid w:val="343CE2A0"/>
    <w:rsid w:val="343F98B4"/>
    <w:rsid w:val="345DDEFF"/>
    <w:rsid w:val="34656E56"/>
    <w:rsid w:val="346CEF37"/>
    <w:rsid w:val="34852C2E"/>
    <w:rsid w:val="34DD1656"/>
    <w:rsid w:val="34E27481"/>
    <w:rsid w:val="34E598B6"/>
    <w:rsid w:val="34EE1FB2"/>
    <w:rsid w:val="35061989"/>
    <w:rsid w:val="351597FA"/>
    <w:rsid w:val="353B0A46"/>
    <w:rsid w:val="354BF2F1"/>
    <w:rsid w:val="35694BB2"/>
    <w:rsid w:val="356B6BBD"/>
    <w:rsid w:val="35A90721"/>
    <w:rsid w:val="35A9461E"/>
    <w:rsid w:val="35CD58ED"/>
    <w:rsid w:val="35CFD835"/>
    <w:rsid w:val="35E6065C"/>
    <w:rsid w:val="35E8165A"/>
    <w:rsid w:val="35EC9F49"/>
    <w:rsid w:val="361F3F26"/>
    <w:rsid w:val="363A9B86"/>
    <w:rsid w:val="36637E99"/>
    <w:rsid w:val="366DA874"/>
    <w:rsid w:val="36778D2B"/>
    <w:rsid w:val="3678BB71"/>
    <w:rsid w:val="369313E5"/>
    <w:rsid w:val="36BAEFAF"/>
    <w:rsid w:val="36E7C352"/>
    <w:rsid w:val="36FE978E"/>
    <w:rsid w:val="37022149"/>
    <w:rsid w:val="3736C443"/>
    <w:rsid w:val="374D0295"/>
    <w:rsid w:val="37504158"/>
    <w:rsid w:val="375DC72A"/>
    <w:rsid w:val="379A734F"/>
    <w:rsid w:val="37BCCCF0"/>
    <w:rsid w:val="37F0008B"/>
    <w:rsid w:val="382BD786"/>
    <w:rsid w:val="383C5820"/>
    <w:rsid w:val="387DB31A"/>
    <w:rsid w:val="38876FB2"/>
    <w:rsid w:val="38BD7702"/>
    <w:rsid w:val="38E3ADDD"/>
    <w:rsid w:val="38F3E12D"/>
    <w:rsid w:val="390635AE"/>
    <w:rsid w:val="3910FB58"/>
    <w:rsid w:val="391309D7"/>
    <w:rsid w:val="39140446"/>
    <w:rsid w:val="3950DC64"/>
    <w:rsid w:val="396B15A3"/>
    <w:rsid w:val="39802B6B"/>
    <w:rsid w:val="3993CA6F"/>
    <w:rsid w:val="39A3DC21"/>
    <w:rsid w:val="39A9C886"/>
    <w:rsid w:val="39E17832"/>
    <w:rsid w:val="39ED6261"/>
    <w:rsid w:val="3A28C03A"/>
    <w:rsid w:val="3A295F08"/>
    <w:rsid w:val="3A350D27"/>
    <w:rsid w:val="3A56A477"/>
    <w:rsid w:val="3A8FB18E"/>
    <w:rsid w:val="3AADAA41"/>
    <w:rsid w:val="3B332FD3"/>
    <w:rsid w:val="3B43ACBA"/>
    <w:rsid w:val="3B4F2554"/>
    <w:rsid w:val="3B755B0D"/>
    <w:rsid w:val="3B89FB9C"/>
    <w:rsid w:val="3BBE5E64"/>
    <w:rsid w:val="3BC7D5DA"/>
    <w:rsid w:val="3BD79C41"/>
    <w:rsid w:val="3BEEEB8B"/>
    <w:rsid w:val="3C065A50"/>
    <w:rsid w:val="3C4213E7"/>
    <w:rsid w:val="3C5D3566"/>
    <w:rsid w:val="3C6E270D"/>
    <w:rsid w:val="3C70803B"/>
    <w:rsid w:val="3C75EC24"/>
    <w:rsid w:val="3C916B35"/>
    <w:rsid w:val="3C9B73E1"/>
    <w:rsid w:val="3C9F6B66"/>
    <w:rsid w:val="3CB4483A"/>
    <w:rsid w:val="3CC521E8"/>
    <w:rsid w:val="3CD5CDCC"/>
    <w:rsid w:val="3D06DE89"/>
    <w:rsid w:val="3D0D2446"/>
    <w:rsid w:val="3D0F3123"/>
    <w:rsid w:val="3D9EBE76"/>
    <w:rsid w:val="3DA85F31"/>
    <w:rsid w:val="3DBBD5BA"/>
    <w:rsid w:val="3DDAE440"/>
    <w:rsid w:val="3DDB332A"/>
    <w:rsid w:val="3E774D44"/>
    <w:rsid w:val="3ED8A13A"/>
    <w:rsid w:val="3F05F986"/>
    <w:rsid w:val="3F4FE967"/>
    <w:rsid w:val="3F5393A0"/>
    <w:rsid w:val="3F5A9A78"/>
    <w:rsid w:val="3F8A7475"/>
    <w:rsid w:val="3F93818F"/>
    <w:rsid w:val="3FE1655E"/>
    <w:rsid w:val="3FEF1344"/>
    <w:rsid w:val="3FF7DE16"/>
    <w:rsid w:val="40299F26"/>
    <w:rsid w:val="402A6664"/>
    <w:rsid w:val="4048CC30"/>
    <w:rsid w:val="406FBD6D"/>
    <w:rsid w:val="4080EEC9"/>
    <w:rsid w:val="40915C97"/>
    <w:rsid w:val="409168C7"/>
    <w:rsid w:val="40ABAC63"/>
    <w:rsid w:val="40C3E714"/>
    <w:rsid w:val="40D27B80"/>
    <w:rsid w:val="41017480"/>
    <w:rsid w:val="411E1BBC"/>
    <w:rsid w:val="412292CA"/>
    <w:rsid w:val="4167A735"/>
    <w:rsid w:val="418F07F8"/>
    <w:rsid w:val="418F6C9F"/>
    <w:rsid w:val="41994FC9"/>
    <w:rsid w:val="41B55461"/>
    <w:rsid w:val="41C375D0"/>
    <w:rsid w:val="41E49C91"/>
    <w:rsid w:val="41F1958A"/>
    <w:rsid w:val="41FC4095"/>
    <w:rsid w:val="41FDAFD4"/>
    <w:rsid w:val="42018949"/>
    <w:rsid w:val="4201FF00"/>
    <w:rsid w:val="423B7E8A"/>
    <w:rsid w:val="42878A29"/>
    <w:rsid w:val="4292FCAD"/>
    <w:rsid w:val="42C27571"/>
    <w:rsid w:val="42C719FF"/>
    <w:rsid w:val="42E56332"/>
    <w:rsid w:val="42FE02C2"/>
    <w:rsid w:val="43183707"/>
    <w:rsid w:val="43190620"/>
    <w:rsid w:val="43384982"/>
    <w:rsid w:val="4357F562"/>
    <w:rsid w:val="435D9DC5"/>
    <w:rsid w:val="4366D213"/>
    <w:rsid w:val="43806CF2"/>
    <w:rsid w:val="43A0428A"/>
    <w:rsid w:val="43A7AB56"/>
    <w:rsid w:val="43B6F7BE"/>
    <w:rsid w:val="43C09484"/>
    <w:rsid w:val="43E1CFE7"/>
    <w:rsid w:val="43FEF1E2"/>
    <w:rsid w:val="4421B50D"/>
    <w:rsid w:val="442540A1"/>
    <w:rsid w:val="4460A456"/>
    <w:rsid w:val="4466CA79"/>
    <w:rsid w:val="447B9220"/>
    <w:rsid w:val="447C0A09"/>
    <w:rsid w:val="44D419E3"/>
    <w:rsid w:val="44EB7436"/>
    <w:rsid w:val="44F6079A"/>
    <w:rsid w:val="450A2E80"/>
    <w:rsid w:val="45101E48"/>
    <w:rsid w:val="4532933F"/>
    <w:rsid w:val="4540B0E0"/>
    <w:rsid w:val="456352F8"/>
    <w:rsid w:val="45B7BA03"/>
    <w:rsid w:val="45B90371"/>
    <w:rsid w:val="45ED985A"/>
    <w:rsid w:val="4603A60D"/>
    <w:rsid w:val="4604F82F"/>
    <w:rsid w:val="460627AA"/>
    <w:rsid w:val="46189A93"/>
    <w:rsid w:val="4622AA8F"/>
    <w:rsid w:val="46330C07"/>
    <w:rsid w:val="4672E190"/>
    <w:rsid w:val="46808D04"/>
    <w:rsid w:val="4699A392"/>
    <w:rsid w:val="46B01394"/>
    <w:rsid w:val="46B80DB4"/>
    <w:rsid w:val="46B98ED3"/>
    <w:rsid w:val="46D59844"/>
    <w:rsid w:val="46D8D4BA"/>
    <w:rsid w:val="46FF1944"/>
    <w:rsid w:val="470B9754"/>
    <w:rsid w:val="4722B7AA"/>
    <w:rsid w:val="474AD3DC"/>
    <w:rsid w:val="474FE785"/>
    <w:rsid w:val="477FACAC"/>
    <w:rsid w:val="47AA6E7C"/>
    <w:rsid w:val="47AE6E2B"/>
    <w:rsid w:val="48014433"/>
    <w:rsid w:val="48264329"/>
    <w:rsid w:val="482B6685"/>
    <w:rsid w:val="485BCB9B"/>
    <w:rsid w:val="4874A51B"/>
    <w:rsid w:val="48A0FA2B"/>
    <w:rsid w:val="48AD8B50"/>
    <w:rsid w:val="48B61455"/>
    <w:rsid w:val="48BE880B"/>
    <w:rsid w:val="48CD1170"/>
    <w:rsid w:val="48FDDB73"/>
    <w:rsid w:val="491C4BD7"/>
    <w:rsid w:val="49400207"/>
    <w:rsid w:val="4978E230"/>
    <w:rsid w:val="498EC564"/>
    <w:rsid w:val="49C1F29E"/>
    <w:rsid w:val="49C736E6"/>
    <w:rsid w:val="49C978BD"/>
    <w:rsid w:val="49DE739F"/>
    <w:rsid w:val="49FE3CBA"/>
    <w:rsid w:val="4A0D10E5"/>
    <w:rsid w:val="4A0F0DFD"/>
    <w:rsid w:val="4A0F840E"/>
    <w:rsid w:val="4A394043"/>
    <w:rsid w:val="4A7C162A"/>
    <w:rsid w:val="4AB74D6E"/>
    <w:rsid w:val="4ADCF234"/>
    <w:rsid w:val="4AEB361A"/>
    <w:rsid w:val="4AF410EB"/>
    <w:rsid w:val="4B2348EC"/>
    <w:rsid w:val="4B7A3BAE"/>
    <w:rsid w:val="4B7DFA68"/>
    <w:rsid w:val="4B7EBCC3"/>
    <w:rsid w:val="4BB4D419"/>
    <w:rsid w:val="4BBDE228"/>
    <w:rsid w:val="4BBF7290"/>
    <w:rsid w:val="4BCB08B3"/>
    <w:rsid w:val="4BED5E2C"/>
    <w:rsid w:val="4C0087FE"/>
    <w:rsid w:val="4C049860"/>
    <w:rsid w:val="4C3977D6"/>
    <w:rsid w:val="4C48CA23"/>
    <w:rsid w:val="4C4F288F"/>
    <w:rsid w:val="4C54D3E8"/>
    <w:rsid w:val="4C6014C0"/>
    <w:rsid w:val="4C75692E"/>
    <w:rsid w:val="4CAB171B"/>
    <w:rsid w:val="4CAD8910"/>
    <w:rsid w:val="4CF8831F"/>
    <w:rsid w:val="4CFC1808"/>
    <w:rsid w:val="4D88F818"/>
    <w:rsid w:val="4D8E07D3"/>
    <w:rsid w:val="4D909913"/>
    <w:rsid w:val="4DB65E0E"/>
    <w:rsid w:val="4DC6A4C1"/>
    <w:rsid w:val="4DEE48DD"/>
    <w:rsid w:val="4E11398F"/>
    <w:rsid w:val="4E1C4D48"/>
    <w:rsid w:val="4E2A3E9B"/>
    <w:rsid w:val="4E3626C1"/>
    <w:rsid w:val="4E623687"/>
    <w:rsid w:val="4E8293A8"/>
    <w:rsid w:val="4E8A2BFE"/>
    <w:rsid w:val="4E8B02A1"/>
    <w:rsid w:val="4E9DF78E"/>
    <w:rsid w:val="4EEBD425"/>
    <w:rsid w:val="4F2C5ECE"/>
    <w:rsid w:val="4F442771"/>
    <w:rsid w:val="4F57F9F2"/>
    <w:rsid w:val="4F58E21F"/>
    <w:rsid w:val="4F719634"/>
    <w:rsid w:val="4FD4F9E2"/>
    <w:rsid w:val="4FEC5503"/>
    <w:rsid w:val="5005E0B5"/>
    <w:rsid w:val="5016E527"/>
    <w:rsid w:val="50329182"/>
    <w:rsid w:val="5035DA51"/>
    <w:rsid w:val="503A820E"/>
    <w:rsid w:val="5072AECA"/>
    <w:rsid w:val="507C5269"/>
    <w:rsid w:val="5092E3B3"/>
    <w:rsid w:val="50B66B87"/>
    <w:rsid w:val="50D1CECC"/>
    <w:rsid w:val="50D6FF97"/>
    <w:rsid w:val="511D0462"/>
    <w:rsid w:val="5121CC61"/>
    <w:rsid w:val="51478E68"/>
    <w:rsid w:val="514CA832"/>
    <w:rsid w:val="51520AFF"/>
    <w:rsid w:val="51606153"/>
    <w:rsid w:val="519572B4"/>
    <w:rsid w:val="51959432"/>
    <w:rsid w:val="51B5D35D"/>
    <w:rsid w:val="51DC7828"/>
    <w:rsid w:val="51FF1554"/>
    <w:rsid w:val="5202ADE1"/>
    <w:rsid w:val="520AB14A"/>
    <w:rsid w:val="520ECFD3"/>
    <w:rsid w:val="52203007"/>
    <w:rsid w:val="52254AEF"/>
    <w:rsid w:val="522EB414"/>
    <w:rsid w:val="5231E31D"/>
    <w:rsid w:val="5272EAED"/>
    <w:rsid w:val="52823E45"/>
    <w:rsid w:val="52C9ECBF"/>
    <w:rsid w:val="52D96DF0"/>
    <w:rsid w:val="52DD0530"/>
    <w:rsid w:val="52FA87C8"/>
    <w:rsid w:val="53020BFC"/>
    <w:rsid w:val="532CDE02"/>
    <w:rsid w:val="5332C0B7"/>
    <w:rsid w:val="5333866A"/>
    <w:rsid w:val="53577E2A"/>
    <w:rsid w:val="5359DA8C"/>
    <w:rsid w:val="536208F6"/>
    <w:rsid w:val="537222D0"/>
    <w:rsid w:val="539C5673"/>
    <w:rsid w:val="53BF4548"/>
    <w:rsid w:val="53D1D64D"/>
    <w:rsid w:val="53E71136"/>
    <w:rsid w:val="53E87D0A"/>
    <w:rsid w:val="53FEFBBD"/>
    <w:rsid w:val="541DD6E4"/>
    <w:rsid w:val="545C98D1"/>
    <w:rsid w:val="54658784"/>
    <w:rsid w:val="54692CEA"/>
    <w:rsid w:val="54884A09"/>
    <w:rsid w:val="54930D55"/>
    <w:rsid w:val="549C96D2"/>
    <w:rsid w:val="54C36700"/>
    <w:rsid w:val="54D16954"/>
    <w:rsid w:val="54FE17BB"/>
    <w:rsid w:val="55104FAC"/>
    <w:rsid w:val="551418EA"/>
    <w:rsid w:val="551E1369"/>
    <w:rsid w:val="552A5C92"/>
    <w:rsid w:val="553E88B5"/>
    <w:rsid w:val="5542ED77"/>
    <w:rsid w:val="554AF1EC"/>
    <w:rsid w:val="557403C2"/>
    <w:rsid w:val="55A4251B"/>
    <w:rsid w:val="55AE6302"/>
    <w:rsid w:val="55B0578B"/>
    <w:rsid w:val="55B38701"/>
    <w:rsid w:val="55C9111C"/>
    <w:rsid w:val="55D30287"/>
    <w:rsid w:val="55E21F46"/>
    <w:rsid w:val="560CD91B"/>
    <w:rsid w:val="56105E4B"/>
    <w:rsid w:val="564B93BC"/>
    <w:rsid w:val="5673D30D"/>
    <w:rsid w:val="569FDC69"/>
    <w:rsid w:val="56B6F1FA"/>
    <w:rsid w:val="56B9399C"/>
    <w:rsid w:val="56BB947C"/>
    <w:rsid w:val="56CB0DCD"/>
    <w:rsid w:val="571D68CC"/>
    <w:rsid w:val="57409629"/>
    <w:rsid w:val="579090E3"/>
    <w:rsid w:val="579B98DF"/>
    <w:rsid w:val="57B04EA5"/>
    <w:rsid w:val="57BB2058"/>
    <w:rsid w:val="57BFA6F4"/>
    <w:rsid w:val="57D018C0"/>
    <w:rsid w:val="57D32436"/>
    <w:rsid w:val="57E64382"/>
    <w:rsid w:val="582C6B96"/>
    <w:rsid w:val="584593F3"/>
    <w:rsid w:val="584ED547"/>
    <w:rsid w:val="5852C25B"/>
    <w:rsid w:val="586C9EBD"/>
    <w:rsid w:val="5875EC11"/>
    <w:rsid w:val="588292AE"/>
    <w:rsid w:val="58A29679"/>
    <w:rsid w:val="58D5C73F"/>
    <w:rsid w:val="58E98D52"/>
    <w:rsid w:val="590B4A62"/>
    <w:rsid w:val="594F6250"/>
    <w:rsid w:val="598968C2"/>
    <w:rsid w:val="59C83BF7"/>
    <w:rsid w:val="59D03018"/>
    <w:rsid w:val="59D976CE"/>
    <w:rsid w:val="59E16454"/>
    <w:rsid w:val="5A0BDB53"/>
    <w:rsid w:val="5A0DBFC6"/>
    <w:rsid w:val="5A5AB98C"/>
    <w:rsid w:val="5A83B874"/>
    <w:rsid w:val="5AD93A1E"/>
    <w:rsid w:val="5AFBA44F"/>
    <w:rsid w:val="5B2A521A"/>
    <w:rsid w:val="5B792B11"/>
    <w:rsid w:val="5BADCA39"/>
    <w:rsid w:val="5BC6F296"/>
    <w:rsid w:val="5BEF32DF"/>
    <w:rsid w:val="5BFF6A39"/>
    <w:rsid w:val="5C044201"/>
    <w:rsid w:val="5C0B6F7C"/>
    <w:rsid w:val="5C0EA998"/>
    <w:rsid w:val="5C1D3D98"/>
    <w:rsid w:val="5C2E2D2B"/>
    <w:rsid w:val="5C300AC2"/>
    <w:rsid w:val="5C38D4BE"/>
    <w:rsid w:val="5C6B0260"/>
    <w:rsid w:val="5C9AF700"/>
    <w:rsid w:val="5C9DA39C"/>
    <w:rsid w:val="5D26E783"/>
    <w:rsid w:val="5D386428"/>
    <w:rsid w:val="5D4CFF31"/>
    <w:rsid w:val="5D57A3AB"/>
    <w:rsid w:val="5D5E3A08"/>
    <w:rsid w:val="5D64CFAD"/>
    <w:rsid w:val="5DA5E15F"/>
    <w:rsid w:val="5DAFE719"/>
    <w:rsid w:val="5DB0A6C6"/>
    <w:rsid w:val="5E229859"/>
    <w:rsid w:val="5E393016"/>
    <w:rsid w:val="5E608CE1"/>
    <w:rsid w:val="5E6A5EF0"/>
    <w:rsid w:val="5E6CF969"/>
    <w:rsid w:val="5E80A4BA"/>
    <w:rsid w:val="5E823F86"/>
    <w:rsid w:val="5E82B78E"/>
    <w:rsid w:val="5E8CD391"/>
    <w:rsid w:val="5EA1D2D3"/>
    <w:rsid w:val="5ED5F207"/>
    <w:rsid w:val="5EF3740C"/>
    <w:rsid w:val="5EFEB999"/>
    <w:rsid w:val="5F061E4D"/>
    <w:rsid w:val="5F3ADE24"/>
    <w:rsid w:val="5F80B0DC"/>
    <w:rsid w:val="5F8B6669"/>
    <w:rsid w:val="5F9382E4"/>
    <w:rsid w:val="5F9EEF73"/>
    <w:rsid w:val="5FC899A3"/>
    <w:rsid w:val="5FCE9910"/>
    <w:rsid w:val="5FF1F02E"/>
    <w:rsid w:val="60005E61"/>
    <w:rsid w:val="60013653"/>
    <w:rsid w:val="60111693"/>
    <w:rsid w:val="60145ED0"/>
    <w:rsid w:val="605E8845"/>
    <w:rsid w:val="607CEFEF"/>
    <w:rsid w:val="608669DD"/>
    <w:rsid w:val="608F5FE2"/>
    <w:rsid w:val="609A63B9"/>
    <w:rsid w:val="60AF0327"/>
    <w:rsid w:val="60CC7AB1"/>
    <w:rsid w:val="60CE5012"/>
    <w:rsid w:val="60D59CEB"/>
    <w:rsid w:val="60D6AE85"/>
    <w:rsid w:val="60E84788"/>
    <w:rsid w:val="60EEC548"/>
    <w:rsid w:val="60F3D846"/>
    <w:rsid w:val="60F49F37"/>
    <w:rsid w:val="60FAF183"/>
    <w:rsid w:val="610C0658"/>
    <w:rsid w:val="6120001C"/>
    <w:rsid w:val="61387523"/>
    <w:rsid w:val="613E7383"/>
    <w:rsid w:val="6154F58F"/>
    <w:rsid w:val="615FDCB2"/>
    <w:rsid w:val="61646A04"/>
    <w:rsid w:val="6196E1E9"/>
    <w:rsid w:val="61A8AD54"/>
    <w:rsid w:val="61BA7608"/>
    <w:rsid w:val="61D34DDC"/>
    <w:rsid w:val="61FA58A6"/>
    <w:rsid w:val="62207054"/>
    <w:rsid w:val="622A40A1"/>
    <w:rsid w:val="6244EE76"/>
    <w:rsid w:val="624CC564"/>
    <w:rsid w:val="624F9DFD"/>
    <w:rsid w:val="628B6F9B"/>
    <w:rsid w:val="62907738"/>
    <w:rsid w:val="62C08B18"/>
    <w:rsid w:val="62C74C30"/>
    <w:rsid w:val="62CB23A6"/>
    <w:rsid w:val="62D149CF"/>
    <w:rsid w:val="62D4B3D4"/>
    <w:rsid w:val="62D5FB3C"/>
    <w:rsid w:val="62D782F2"/>
    <w:rsid w:val="62DE4B86"/>
    <w:rsid w:val="63003A65"/>
    <w:rsid w:val="6301D91D"/>
    <w:rsid w:val="632A16C4"/>
    <w:rsid w:val="633F8B48"/>
    <w:rsid w:val="63406A8C"/>
    <w:rsid w:val="63CAC2ED"/>
    <w:rsid w:val="63ED75C1"/>
    <w:rsid w:val="63F8A956"/>
    <w:rsid w:val="63FE59E2"/>
    <w:rsid w:val="64663D6A"/>
    <w:rsid w:val="6466F407"/>
    <w:rsid w:val="64688FDA"/>
    <w:rsid w:val="6470C93B"/>
    <w:rsid w:val="648C33F8"/>
    <w:rsid w:val="64A7BD11"/>
    <w:rsid w:val="64B25A15"/>
    <w:rsid w:val="64DC3AED"/>
    <w:rsid w:val="64E55DE5"/>
    <w:rsid w:val="64F17DD6"/>
    <w:rsid w:val="6509AF24"/>
    <w:rsid w:val="6537003A"/>
    <w:rsid w:val="6538CB2F"/>
    <w:rsid w:val="653FE8E4"/>
    <w:rsid w:val="655716E3"/>
    <w:rsid w:val="65694BED"/>
    <w:rsid w:val="65838B93"/>
    <w:rsid w:val="65890EB3"/>
    <w:rsid w:val="659C7716"/>
    <w:rsid w:val="65AC2129"/>
    <w:rsid w:val="65AC5337"/>
    <w:rsid w:val="65C2366B"/>
    <w:rsid w:val="65C8105A"/>
    <w:rsid w:val="65CA1038"/>
    <w:rsid w:val="65FCC3EB"/>
    <w:rsid w:val="661E1461"/>
    <w:rsid w:val="6640781D"/>
    <w:rsid w:val="6684FE7C"/>
    <w:rsid w:val="66A4B06C"/>
    <w:rsid w:val="66AEDEF3"/>
    <w:rsid w:val="66DF46AC"/>
    <w:rsid w:val="66E80CC5"/>
    <w:rsid w:val="67051C4E"/>
    <w:rsid w:val="672EBDD2"/>
    <w:rsid w:val="673DFD70"/>
    <w:rsid w:val="674FCE57"/>
    <w:rsid w:val="67DD24E2"/>
    <w:rsid w:val="68097E5F"/>
    <w:rsid w:val="68291E98"/>
    <w:rsid w:val="6834CCB4"/>
    <w:rsid w:val="686F97AF"/>
    <w:rsid w:val="6899F5CB"/>
    <w:rsid w:val="68D12301"/>
    <w:rsid w:val="68D449FE"/>
    <w:rsid w:val="68E81326"/>
    <w:rsid w:val="68F7ADD9"/>
    <w:rsid w:val="6904F149"/>
    <w:rsid w:val="6923273F"/>
    <w:rsid w:val="692DE294"/>
    <w:rsid w:val="694694C3"/>
    <w:rsid w:val="694B9986"/>
    <w:rsid w:val="69719378"/>
    <w:rsid w:val="697A1B19"/>
    <w:rsid w:val="697D7C9F"/>
    <w:rsid w:val="69C1297C"/>
    <w:rsid w:val="69F8EE99"/>
    <w:rsid w:val="69FAA2D7"/>
    <w:rsid w:val="6A3CBD10"/>
    <w:rsid w:val="6A655E12"/>
    <w:rsid w:val="6A6C9A88"/>
    <w:rsid w:val="6A7CD154"/>
    <w:rsid w:val="6A8452D8"/>
    <w:rsid w:val="6A85042F"/>
    <w:rsid w:val="6AC7771F"/>
    <w:rsid w:val="6AD80FB7"/>
    <w:rsid w:val="6AE555C9"/>
    <w:rsid w:val="6B234C75"/>
    <w:rsid w:val="6B5CC03A"/>
    <w:rsid w:val="6B7A84FB"/>
    <w:rsid w:val="6B8C5D87"/>
    <w:rsid w:val="6B9A5FC9"/>
    <w:rsid w:val="6BA6B14C"/>
    <w:rsid w:val="6BAC1CCF"/>
    <w:rsid w:val="6BC7529A"/>
    <w:rsid w:val="6BDFB947"/>
    <w:rsid w:val="6BE07AF7"/>
    <w:rsid w:val="6BE13DCD"/>
    <w:rsid w:val="6BEF6094"/>
    <w:rsid w:val="6BF30BFC"/>
    <w:rsid w:val="6C220AF5"/>
    <w:rsid w:val="6C3177EF"/>
    <w:rsid w:val="6C8E5994"/>
    <w:rsid w:val="6C982ED9"/>
    <w:rsid w:val="6CC1B7ED"/>
    <w:rsid w:val="6CCE2475"/>
    <w:rsid w:val="6D618D65"/>
    <w:rsid w:val="6DC16BB6"/>
    <w:rsid w:val="6DF6146A"/>
    <w:rsid w:val="6E618A68"/>
    <w:rsid w:val="6E643B51"/>
    <w:rsid w:val="6E81B26C"/>
    <w:rsid w:val="6EB2FFFD"/>
    <w:rsid w:val="6EB5DBF8"/>
    <w:rsid w:val="6ECA770E"/>
    <w:rsid w:val="6EE00155"/>
    <w:rsid w:val="6EE1A80E"/>
    <w:rsid w:val="6EE81D97"/>
    <w:rsid w:val="6F16C89C"/>
    <w:rsid w:val="6F1D5C45"/>
    <w:rsid w:val="6F91E4CB"/>
    <w:rsid w:val="6F975EF3"/>
    <w:rsid w:val="6FA5D327"/>
    <w:rsid w:val="6FABB990"/>
    <w:rsid w:val="6FDCC254"/>
    <w:rsid w:val="6FE233D2"/>
    <w:rsid w:val="6FE763F9"/>
    <w:rsid w:val="6FF1C4E1"/>
    <w:rsid w:val="70054754"/>
    <w:rsid w:val="70246FF4"/>
    <w:rsid w:val="702F01DE"/>
    <w:rsid w:val="7034307D"/>
    <w:rsid w:val="7053A125"/>
    <w:rsid w:val="7070D33D"/>
    <w:rsid w:val="70766815"/>
    <w:rsid w:val="70992E27"/>
    <w:rsid w:val="70B3EC1A"/>
    <w:rsid w:val="70D4D8C9"/>
    <w:rsid w:val="70E43DD6"/>
    <w:rsid w:val="70E8CFAF"/>
    <w:rsid w:val="711EE8C2"/>
    <w:rsid w:val="712DB52C"/>
    <w:rsid w:val="714F46A5"/>
    <w:rsid w:val="716245E5"/>
    <w:rsid w:val="71652F4E"/>
    <w:rsid w:val="717B1CF7"/>
    <w:rsid w:val="7184B8CE"/>
    <w:rsid w:val="718E86B0"/>
    <w:rsid w:val="71A117B5"/>
    <w:rsid w:val="71CF59C8"/>
    <w:rsid w:val="720D47B0"/>
    <w:rsid w:val="7231252A"/>
    <w:rsid w:val="72333985"/>
    <w:rsid w:val="72594B41"/>
    <w:rsid w:val="72692CDC"/>
    <w:rsid w:val="726AB8E9"/>
    <w:rsid w:val="7277B39A"/>
    <w:rsid w:val="727A8EF1"/>
    <w:rsid w:val="729ADF2B"/>
    <w:rsid w:val="729F6D3A"/>
    <w:rsid w:val="72C9858D"/>
    <w:rsid w:val="72EB84CC"/>
    <w:rsid w:val="730F73C6"/>
    <w:rsid w:val="732965A3"/>
    <w:rsid w:val="732A5711"/>
    <w:rsid w:val="732DD6BC"/>
    <w:rsid w:val="7339B515"/>
    <w:rsid w:val="734344F2"/>
    <w:rsid w:val="73458664"/>
    <w:rsid w:val="737B5409"/>
    <w:rsid w:val="7381FB87"/>
    <w:rsid w:val="738B41E7"/>
    <w:rsid w:val="73B64CE0"/>
    <w:rsid w:val="73C0CC28"/>
    <w:rsid w:val="73C5B73A"/>
    <w:rsid w:val="73EB8CDC"/>
    <w:rsid w:val="7404B215"/>
    <w:rsid w:val="740F62D0"/>
    <w:rsid w:val="74236177"/>
    <w:rsid w:val="744E2B4F"/>
    <w:rsid w:val="74858F65"/>
    <w:rsid w:val="74D8B877"/>
    <w:rsid w:val="74DD3378"/>
    <w:rsid w:val="74EA7A23"/>
    <w:rsid w:val="7511EFA5"/>
    <w:rsid w:val="7534B0D4"/>
    <w:rsid w:val="756ADA47"/>
    <w:rsid w:val="756BF7DA"/>
    <w:rsid w:val="758235EE"/>
    <w:rsid w:val="75890DF3"/>
    <w:rsid w:val="759F287C"/>
    <w:rsid w:val="75D6FEF7"/>
    <w:rsid w:val="75DF5271"/>
    <w:rsid w:val="75EDD25E"/>
    <w:rsid w:val="75F191B8"/>
    <w:rsid w:val="76126B6C"/>
    <w:rsid w:val="76474690"/>
    <w:rsid w:val="764C53B8"/>
    <w:rsid w:val="765E0067"/>
    <w:rsid w:val="76610665"/>
    <w:rsid w:val="7663BB41"/>
    <w:rsid w:val="766BBA79"/>
    <w:rsid w:val="76A07863"/>
    <w:rsid w:val="76ABA7F2"/>
    <w:rsid w:val="76C2E2A9"/>
    <w:rsid w:val="76CC5C73"/>
    <w:rsid w:val="770BA0E5"/>
    <w:rsid w:val="774AD43A"/>
    <w:rsid w:val="775C71FF"/>
    <w:rsid w:val="779E5AF9"/>
    <w:rsid w:val="77AB238C"/>
    <w:rsid w:val="77BE8829"/>
    <w:rsid w:val="77D1551E"/>
    <w:rsid w:val="77EDA477"/>
    <w:rsid w:val="77F2470F"/>
    <w:rsid w:val="7804E998"/>
    <w:rsid w:val="7811A9CB"/>
    <w:rsid w:val="781DA2AE"/>
    <w:rsid w:val="7827C0F7"/>
    <w:rsid w:val="78298196"/>
    <w:rsid w:val="782D6211"/>
    <w:rsid w:val="783A48C9"/>
    <w:rsid w:val="78520A55"/>
    <w:rsid w:val="785D3C17"/>
    <w:rsid w:val="7879A45C"/>
    <w:rsid w:val="78A723E4"/>
    <w:rsid w:val="79394718"/>
    <w:rsid w:val="79693B1F"/>
    <w:rsid w:val="797C0197"/>
    <w:rsid w:val="797F382F"/>
    <w:rsid w:val="7998A727"/>
    <w:rsid w:val="79D80862"/>
    <w:rsid w:val="79FD183C"/>
    <w:rsid w:val="7A0A36F1"/>
    <w:rsid w:val="7A6E6F3B"/>
    <w:rsid w:val="7AB79428"/>
    <w:rsid w:val="7B03B247"/>
    <w:rsid w:val="7B087625"/>
    <w:rsid w:val="7B16F2D8"/>
    <w:rsid w:val="7B2FD2EE"/>
    <w:rsid w:val="7B347788"/>
    <w:rsid w:val="7B768145"/>
    <w:rsid w:val="7B864681"/>
    <w:rsid w:val="7BB7A0C2"/>
    <w:rsid w:val="7BC75E0A"/>
    <w:rsid w:val="7BCEFBC4"/>
    <w:rsid w:val="7BD5569A"/>
    <w:rsid w:val="7BE1D71A"/>
    <w:rsid w:val="7BEE8666"/>
    <w:rsid w:val="7C06597D"/>
    <w:rsid w:val="7C19283F"/>
    <w:rsid w:val="7C1DDD29"/>
    <w:rsid w:val="7C497A76"/>
    <w:rsid w:val="7C800D3B"/>
    <w:rsid w:val="7C8BDE78"/>
    <w:rsid w:val="7CB16CDD"/>
    <w:rsid w:val="7CB2AD16"/>
    <w:rsid w:val="7CBCB9A0"/>
    <w:rsid w:val="7CCB58FF"/>
    <w:rsid w:val="7CCBA34F"/>
    <w:rsid w:val="7CE3CA5C"/>
    <w:rsid w:val="7CE4660A"/>
    <w:rsid w:val="7CEC02FA"/>
    <w:rsid w:val="7CFC2B81"/>
    <w:rsid w:val="7D131980"/>
    <w:rsid w:val="7D172088"/>
    <w:rsid w:val="7D2053E3"/>
    <w:rsid w:val="7D2A101C"/>
    <w:rsid w:val="7D32F3B3"/>
    <w:rsid w:val="7D7A6512"/>
    <w:rsid w:val="7D97DB0B"/>
    <w:rsid w:val="7DA8720D"/>
    <w:rsid w:val="7DA88F0D"/>
    <w:rsid w:val="7DB62559"/>
    <w:rsid w:val="7DC12A0B"/>
    <w:rsid w:val="7E194643"/>
    <w:rsid w:val="7E4BB194"/>
    <w:rsid w:val="7E5D7480"/>
    <w:rsid w:val="7E67EBD3"/>
    <w:rsid w:val="7E683F14"/>
    <w:rsid w:val="7E6AF9BA"/>
    <w:rsid w:val="7E6E24B9"/>
    <w:rsid w:val="7E95FA88"/>
    <w:rsid w:val="7EB57A5D"/>
    <w:rsid w:val="7ED5DF36"/>
    <w:rsid w:val="7F0869E1"/>
    <w:rsid w:val="7F09C30A"/>
    <w:rsid w:val="7F6783E4"/>
    <w:rsid w:val="7F720782"/>
    <w:rsid w:val="7F82895B"/>
    <w:rsid w:val="7FA0051E"/>
    <w:rsid w:val="7FDDC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34C75"/>
  <w15:chartTrackingRefBased/>
  <w15:docId w15:val="{84441de5-3572-40b3-bba7-5fe48f6d73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bfacf205d4d4872" /><Relationship Type="http://schemas.openxmlformats.org/officeDocument/2006/relationships/footer" Target="/word/footer.xml" Id="R6d44fe5cacb34137" /><Relationship Type="http://schemas.openxmlformats.org/officeDocument/2006/relationships/numbering" Target="/word/numbering.xml" Id="R5364f2d08a294ddf" /><Relationship Type="http://schemas.openxmlformats.org/officeDocument/2006/relationships/hyperlink" Target="https://www.burtonroofing.co.uk/news/post/an-introduction-to-steel-standing-seam-roofing.html" TargetMode="External" Id="R76db933ffcf2462d" /><Relationship Type="http://schemas.openxmlformats.org/officeDocument/2006/relationships/hyperlink" Target="https://www.statefarm.com/simple-insights/residence/metal-roof-pros-and-cons" TargetMode="External" Id="Rc034719257f1431e" /><Relationship Type="http://schemas.openxmlformats.org/officeDocument/2006/relationships/hyperlink" Target="https://www.designingbuildings.co.uk/wiki/Metal_roofing" TargetMode="External" Id="R2faa04ab72fc4555" /><Relationship Type="http://schemas.openxmlformats.org/officeDocument/2006/relationships/hyperlink" Target="https://cdnassets.hw.net/e2/3c/452e36464bbe810ed72bdd8453ce/plywood-osb.jpg" TargetMode="External" Id="Re7f1554889aa4df6" /><Relationship Type="http://schemas.openxmlformats.org/officeDocument/2006/relationships/hyperlink" Target="https://www.roofingmegastore.co.uk/blog/what-is-osb-board.html" TargetMode="External" Id="R89734a4981a34600" /><Relationship Type="http://schemas.openxmlformats.org/officeDocument/2006/relationships/hyperlink" Target="https://noyekplywood.co.uk/oriented-strand-board-vs-plywood/" TargetMode="External" Id="Rf6691cb3e46644b0" /><Relationship Type="http://schemas.openxmlformats.org/officeDocument/2006/relationships/hyperlink" Target="https://www.forticrete.co.uk/media/1807/taylor-wimpey-sweets-way-whetstone-n20-gemini-mr-minislate-sg-5.jpg" TargetMode="External" Id="Rce83bab5f3414aa9" /><Relationship Type="http://schemas.openxmlformats.org/officeDocument/2006/relationships/hyperlink" Target="https://roofing.quotatis.co.uk/advantages-disadvantages-concrete-roof-tiles/" TargetMode="External" Id="R4152cbb0758e43fe" /><Relationship Type="http://schemas.openxmlformats.org/officeDocument/2006/relationships/hyperlink" Target="https://www.wisepropertycare.com/media/resources/images/news_images/Condensation%20-%20On%20the%20Walls.JPG" TargetMode="External" Id="Refe3d75101b349c9" /><Relationship Type="http://schemas.openxmlformats.org/officeDocument/2006/relationships/hyperlink" Target="https://www.gyproc.ie/sites/default/files/Thermal%20Insulation%20and%20Condensation.pdf" TargetMode="External" Id="Rf035f5be26f649b0" /><Relationship Type="http://schemas.openxmlformats.org/officeDocument/2006/relationships/hyperlink" Target="https://www.designingbuildings.co.uk/wiki/Condensation_in_buildings" TargetMode="External" Id="Ref1b8e3573104d21" /><Relationship Type="http://schemas.microsoft.com/office/2019/09/relationships/intelligence" Target="/word/intelligence.xml" Id="Rcf25f7e0113a48a3" /><Relationship Type="http://schemas.openxmlformats.org/officeDocument/2006/relationships/image" Target="/media/imageb.png" Id="Rc6090146b42d4c3b" /><Relationship Type="http://schemas.openxmlformats.org/officeDocument/2006/relationships/image" Target="/media/imagec.png" Id="R44562609a9684294" /><Relationship Type="http://schemas.openxmlformats.org/officeDocument/2006/relationships/image" Target="/media/imaged.png" Id="R67639475cc0d40ba" /><Relationship Type="http://schemas.openxmlformats.org/officeDocument/2006/relationships/image" Target="/media/imagee.png" Id="Rcae79b21364b4a29" /><Relationship Type="http://schemas.openxmlformats.org/officeDocument/2006/relationships/image" Target="/media/imagef.png" Id="R7b1ebdc6beb94a0b" /><Relationship Type="http://schemas.openxmlformats.org/officeDocument/2006/relationships/image" Target="/media/image19.png" Id="Ree964fc3dffe489e" /><Relationship Type="http://schemas.openxmlformats.org/officeDocument/2006/relationships/image" Target="/media/image1a.png" Id="R41ec64f7792f4c7d" /><Relationship Type="http://schemas.openxmlformats.org/officeDocument/2006/relationships/image" Target="/media/image1b.png" Id="R4d639a47b0ce4076" /><Relationship Type="http://schemas.openxmlformats.org/officeDocument/2006/relationships/image" Target="/media/image1c.png" Id="Re2394927f47943f7" /><Relationship Type="http://schemas.openxmlformats.org/officeDocument/2006/relationships/image" Target="/media/image1e.png" Id="Rd9204ab5cf4c42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Steffan David Dancey (2014079)</dc:creator>
  <keywords/>
  <dc:description/>
  <lastModifiedBy>Steffan David Dancey (2014079)</lastModifiedBy>
  <revision>18</revision>
  <dcterms:created xsi:type="dcterms:W3CDTF">2020-12-29T12:21:45.0250639Z</dcterms:created>
  <dcterms:modified xsi:type="dcterms:W3CDTF">2021-01-22T19:12:08.7960395Z</dcterms:modified>
</coreProperties>
</file>