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58F9" w:rsidRDefault="00C84B95">
      <w:pPr>
        <w:rPr>
          <w:sz w:val="48"/>
          <w:szCs w:val="48"/>
        </w:rPr>
      </w:pPr>
      <w:r w:rsidRPr="00C84B95">
        <w:rPr>
          <w:sz w:val="48"/>
          <w:szCs w:val="48"/>
        </w:rPr>
        <w:t>1500 word</w:t>
      </w:r>
      <w:r>
        <w:rPr>
          <w:sz w:val="48"/>
          <w:szCs w:val="48"/>
        </w:rPr>
        <w:t xml:space="preserve"> essay</w:t>
      </w:r>
    </w:p>
    <w:p w:rsidR="00C84B95" w:rsidRDefault="00C84B95">
      <w:pPr>
        <w:rPr>
          <w:sz w:val="48"/>
          <w:szCs w:val="48"/>
        </w:rPr>
      </w:pP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Introduction (10%) 150 words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Signposting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Themes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Definitions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References</w:t>
      </w:r>
    </w:p>
    <w:p w:rsidR="00C84B95" w:rsidRDefault="00C84B95">
      <w:pPr>
        <w:rPr>
          <w:sz w:val="48"/>
          <w:szCs w:val="48"/>
        </w:rPr>
      </w:pP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Main body 1200 words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Part 1: 600 words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Part 2: 600 words</w:t>
      </w:r>
      <w:bookmarkStart w:id="0" w:name="_GoBack"/>
      <w:bookmarkEnd w:id="0"/>
    </w:p>
    <w:p w:rsidR="00C84B95" w:rsidRDefault="00C84B95">
      <w:pPr>
        <w:rPr>
          <w:sz w:val="48"/>
          <w:szCs w:val="48"/>
        </w:rPr>
      </w:pP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Conclusion (10-15%) 150-200 words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Brief</w:t>
      </w:r>
    </w:p>
    <w:p w:rsid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No new information</w:t>
      </w:r>
    </w:p>
    <w:p w:rsidR="00C84B95" w:rsidRPr="00C84B95" w:rsidRDefault="00C84B95">
      <w:pPr>
        <w:rPr>
          <w:sz w:val="48"/>
          <w:szCs w:val="48"/>
        </w:rPr>
      </w:pPr>
      <w:r>
        <w:rPr>
          <w:sz w:val="48"/>
          <w:szCs w:val="48"/>
        </w:rPr>
        <w:t>Summarising essay</w:t>
      </w:r>
    </w:p>
    <w:sectPr w:rsidR="00C84B95" w:rsidRPr="00C84B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4B95"/>
    <w:rsid w:val="007E58F9"/>
    <w:rsid w:val="00C84B95"/>
    <w:rsid w:val="00D22B66"/>
    <w:rsid w:val="00D627EF"/>
    <w:rsid w:val="00ED40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C6DC6"/>
  <w15:chartTrackingRefBased/>
  <w15:docId w15:val="{933332B6-3CAF-498C-954C-B55DC7680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33</Words>
  <Characters>191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2018-11-29T10:02:00Z</dcterms:created>
  <dcterms:modified xsi:type="dcterms:W3CDTF">2018-11-29T10:28:00Z</dcterms:modified>
</cp:coreProperties>
</file>