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0180253"/>
        <w:docPartObj>
          <w:docPartGallery w:val="Cover Pages"/>
          <w:docPartUnique/>
        </w:docPartObj>
      </w:sdtPr>
      <w:sdtEndPr/>
      <w:sdtContent>
        <w:p w14:paraId="4526AACD" w14:textId="60E7F4F7" w:rsidR="003943E7" w:rsidRPr="00A63388" w:rsidRDefault="003943E7" w:rsidP="005E50E9"/>
        <w:p w14:paraId="20CC37D6" w14:textId="192D48D2" w:rsidR="003943E7" w:rsidRPr="00A63388" w:rsidRDefault="003943E7" w:rsidP="005E50E9"/>
        <w:p w14:paraId="1AF4614B" w14:textId="093EB15B" w:rsidR="003943E7" w:rsidRPr="00A63388" w:rsidRDefault="003943E7" w:rsidP="005E50E9"/>
        <w:p w14:paraId="75372108" w14:textId="794F703C" w:rsidR="003943E7" w:rsidRPr="00A63388" w:rsidRDefault="003943E7" w:rsidP="005E50E9"/>
        <w:p w14:paraId="3618C463" w14:textId="2B3665B1" w:rsidR="00681E43" w:rsidRPr="00A63388" w:rsidRDefault="00681E43" w:rsidP="005E50E9">
          <w:r w:rsidRPr="00A63388">
            <w:rPr>
              <w:noProof/>
            </w:rPr>
            <mc:AlternateContent>
              <mc:Choice Requires="wps">
                <w:drawing>
                  <wp:anchor distT="0" distB="0" distL="114300" distR="114300" simplePos="0" relativeHeight="251678720" behindDoc="0" locked="0" layoutInCell="1" allowOverlap="1" wp14:anchorId="206BBCBB" wp14:editId="00AFE51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80"/>
                                  <w:gridCol w:w="2524"/>
                                </w:tblGrid>
                                <w:tr w:rsidR="00681E43" w14:paraId="6C74044D" w14:textId="77777777">
                                  <w:trPr>
                                    <w:jc w:val="center"/>
                                  </w:trPr>
                                  <w:tc>
                                    <w:tcPr>
                                      <w:tcW w:w="2568" w:type="pct"/>
                                      <w:vAlign w:val="center"/>
                                    </w:tcPr>
                                    <w:p w14:paraId="6F32E8BF" w14:textId="75C4A9ED" w:rsidR="00681E43" w:rsidRDefault="00681E43">
                                      <w:pPr>
                                        <w:jc w:val="right"/>
                                      </w:pPr>
                                      <w:r>
                                        <w:rPr>
                                          <w:noProof/>
                                        </w:rPr>
                                        <w:drawing>
                                          <wp:inline distT="0" distB="0" distL="0" distR="0" wp14:anchorId="14B7D513" wp14:editId="5D06F35E">
                                            <wp:extent cx="4096987" cy="4096987"/>
                                            <wp:effectExtent l="0" t="0" r="5715"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9">
                                                      <a:extLst>
                                                        <a:ext uri="{28A0092B-C50C-407E-A947-70E740481C1C}">
                                                          <a14:useLocalDpi xmlns:a14="http://schemas.microsoft.com/office/drawing/2010/main" val="0"/>
                                                        </a:ext>
                                                      </a:extLst>
                                                    </a:blip>
                                                    <a:stretch>
                                                      <a:fillRect/>
                                                    </a:stretch>
                                                  </pic:blipFill>
                                                  <pic:spPr>
                                                    <a:xfrm>
                                                      <a:off x="0" y="0"/>
                                                      <a:ext cx="4107631" cy="4107631"/>
                                                    </a:xfrm>
                                                    <a:prstGeom prst="rect">
                                                      <a:avLst/>
                                                    </a:prstGeom>
                                                  </pic:spPr>
                                                </pic:pic>
                                              </a:graphicData>
                                            </a:graphic>
                                          </wp:inline>
                                        </w:drawing>
                                      </w:r>
                                    </w:p>
                                    <w:p w14:paraId="23AC4B57" w14:textId="51D5CED8" w:rsidR="00681E43" w:rsidRDefault="00994762" w:rsidP="00681E43">
                                      <w:pPr>
                                        <w:rPr>
                                          <w:rStyle w:val="Hyperlink"/>
                                          <w:rFonts w:ascii="Segoe UI" w:hAnsi="Segoe UI" w:cs="Segoe UI"/>
                                          <w:color w:val="013E5B"/>
                                          <w:sz w:val="23"/>
                                          <w:szCs w:val="23"/>
                                          <w:u w:val="none"/>
                                        </w:rPr>
                                      </w:pPr>
                                      <w:sdt>
                                        <w:sdtPr>
                                          <w:rPr>
                                            <w:caps/>
                                            <w:color w:val="191919" w:themeColor="text1" w:themeTint="E6"/>
                                            <w:sz w:val="72"/>
                                            <w:szCs w:val="72"/>
                                            <w:u w:val="single"/>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caps w:val="0"/>
                                            <w:color w:val="auto"/>
                                            <w:sz w:val="24"/>
                                            <w:szCs w:val="24"/>
                                          </w:rPr>
                                        </w:sdtEndPr>
                                        <w:sdtContent>
                                          <w:r w:rsidR="00681E43">
                                            <w:rPr>
                                              <w:caps/>
                                              <w:color w:val="191919" w:themeColor="text1" w:themeTint="E6"/>
                                              <w:sz w:val="72"/>
                                              <w:szCs w:val="72"/>
                                            </w:rPr>
                                            <w:t xml:space="preserve">     </w:t>
                                          </w:r>
                                        </w:sdtContent>
                                      </w:sdt>
                                      <w:r w:rsidR="00681E43">
                                        <w:fldChar w:fldCharType="begin"/>
                                      </w:r>
                                      <w:r w:rsidR="00681E43">
                                        <w:instrText xml:space="preserve"> HYPERLINK "https://moodle.uwtsd.ac.uk/course/view.php?id=8068" </w:instrText>
                                      </w:r>
                                      <w:r w:rsidR="00681E43">
                                        <w:fldChar w:fldCharType="separate"/>
                                      </w:r>
                                    </w:p>
                                    <w:p w14:paraId="7D48D635" w14:textId="49A0A266" w:rsidR="00CA3E03" w:rsidRPr="00CA3E03" w:rsidRDefault="00CA3E03" w:rsidP="00CA3E03">
                                      <w:pPr>
                                        <w:pStyle w:val="Heading1"/>
                                        <w:spacing w:before="0" w:beforeAutospacing="0"/>
                                        <w:textAlignment w:val="center"/>
                                        <w:rPr>
                                          <w:rFonts w:ascii="Segoe UI" w:hAnsi="Segoe UI" w:cs="Segoe UI"/>
                                          <w:b w:val="0"/>
                                          <w:bCs w:val="0"/>
                                          <w:color w:val="013E5B"/>
                                        </w:rPr>
                                      </w:pPr>
                                      <w:r>
                                        <w:rPr>
                                          <w:rFonts w:ascii="Segoe UI" w:hAnsi="Segoe UI" w:cs="Segoe UI"/>
                                          <w:b w:val="0"/>
                                          <w:bCs w:val="0"/>
                                          <w:color w:val="013E5B"/>
                                        </w:rPr>
                                        <w:t>REWORK OF ORIGINAL SUBMISSION</w:t>
                                      </w:r>
                                    </w:p>
                                    <w:p w14:paraId="7290271B" w14:textId="77777777" w:rsidR="00681E43" w:rsidRDefault="00681E43" w:rsidP="00681E43">
                                      <w:r>
                                        <w:fldChar w:fldCharType="end"/>
                                      </w:r>
                                    </w:p>
                                    <w:sdt>
                                      <w:sdtPr>
                                        <w:rPr>
                                          <w:rFonts w:ascii="AppleSystemUIFont" w:eastAsiaTheme="minorHAnsi" w:hAnsi="AppleSystemUIFont" w:cs="AppleSystemUIFont"/>
                                          <w:sz w:val="26"/>
                                          <w:szCs w:val="26"/>
                                          <w:lang w:eastAsia="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1D1CC67" w14:textId="249D92C0" w:rsidR="00681E43" w:rsidRDefault="00CA3E03">
                                          <w:pPr>
                                            <w:jc w:val="right"/>
                                          </w:pPr>
                                          <w:r w:rsidRPr="00CA3E03">
                                            <w:rPr>
                                              <w:rFonts w:ascii="AppleSystemUIFont" w:eastAsiaTheme="minorHAnsi" w:hAnsi="AppleSystemUIFont" w:cs="AppleSystemUIFont"/>
                                              <w:sz w:val="26"/>
                                              <w:szCs w:val="26"/>
                                              <w:lang w:eastAsia="en-US"/>
                                            </w:rPr>
                                            <w:t>Strategic Management for SMEs </w:t>
                                          </w:r>
                                          <w:r>
                                            <w:rPr>
                                              <w:rFonts w:ascii="AppleSystemUIFont" w:eastAsiaTheme="minorHAnsi" w:hAnsi="AppleSystemUIFont" w:cs="AppleSystemUIFont"/>
                                              <w:sz w:val="26"/>
                                              <w:szCs w:val="26"/>
                                              <w:lang w:eastAsia="en-US"/>
                                            </w:rPr>
                                            <w:t xml:space="preserve">- </w:t>
                                          </w:r>
                                          <w:r w:rsidRPr="00CA3E03">
                                            <w:rPr>
                                              <w:rFonts w:ascii="AppleSystemUIFont" w:eastAsiaTheme="minorHAnsi" w:hAnsi="AppleSystemUIFont" w:cs="AppleSystemUIFont"/>
                                              <w:sz w:val="26"/>
                                              <w:szCs w:val="26"/>
                                              <w:lang w:eastAsia="en-US"/>
                                            </w:rPr>
                                            <w:t>Ra’s Fast-Food Business</w:t>
                                          </w:r>
                                        </w:p>
                                      </w:sdtContent>
                                    </w:sdt>
                                  </w:tc>
                                  <w:tc>
                                    <w:tcPr>
                                      <w:tcW w:w="2432" w:type="pct"/>
                                      <w:vAlign w:val="center"/>
                                    </w:tcPr>
                                    <w:p w14:paraId="089B4C03" w14:textId="77777777" w:rsidR="00681E43" w:rsidRDefault="00681E43">
                                      <w:pPr>
                                        <w:pStyle w:val="NoSpacing"/>
                                        <w:rPr>
                                          <w:caps/>
                                          <w:color w:val="ED7D31" w:themeColor="accent2"/>
                                          <w:sz w:val="26"/>
                                          <w:szCs w:val="26"/>
                                        </w:rPr>
                                      </w:pPr>
                                      <w:r>
                                        <w:rPr>
                                          <w:caps/>
                                          <w:color w:val="ED7D31" w:themeColor="accent2"/>
                                          <w:sz w:val="26"/>
                                          <w:szCs w:val="26"/>
                                        </w:rPr>
                                        <w:t>Abstract</w:t>
                                      </w:r>
                                    </w:p>
                                    <w:sdt>
                                      <w:sdtPr>
                                        <w:rPr>
                                          <w:rFonts w:ascii="AppleSystemUIFont" w:eastAsiaTheme="minorHAnsi" w:hAnsi="AppleSystemUIFont" w:cs="AppleSystemUIFont"/>
                                          <w:sz w:val="26"/>
                                          <w:szCs w:val="26"/>
                                          <w:lang w:eastAsia="en-US"/>
                                        </w:rPr>
                                        <w:alias w:val="Abstract"/>
                                        <w:tag w:val=""/>
                                        <w:id w:val="-2036181933"/>
                                        <w:dataBinding w:prefixMappings="xmlns:ns0='http://schemas.microsoft.com/office/2006/coverPageProps' " w:xpath="/ns0:CoverPageProperties[1]/ns0:Abstract[1]" w:storeItemID="{55AF091B-3C7A-41E3-B477-F2FDAA23CFDA}"/>
                                        <w:text/>
                                      </w:sdtPr>
                                      <w:sdtEndPr/>
                                      <w:sdtContent>
                                        <w:p w14:paraId="48BFB23B" w14:textId="0BAA1590" w:rsidR="00681E43" w:rsidRDefault="00681E43">
                                          <w:pPr>
                                            <w:rPr>
                                              <w:color w:val="000000" w:themeColor="text1"/>
                                            </w:rPr>
                                          </w:pPr>
                                          <w:r w:rsidRPr="00681E43">
                                            <w:rPr>
                                              <w:rFonts w:ascii="AppleSystemUIFont" w:eastAsiaTheme="minorHAnsi" w:hAnsi="AppleSystemUIFont" w:cs="AppleSystemUIFont"/>
                                              <w:sz w:val="26"/>
                                              <w:szCs w:val="26"/>
                                              <w:lang w:eastAsia="en-US"/>
                                            </w:rPr>
                                            <w:t>In the following pages you will find the Ra's Fast-food project, a project that I thought about more than 10 years ago. What I learned at university is that good businesses are based on customer dissatisfaction, and this is exactly what happens with this project, basically it is a project in which I present my vision about food and about fast</w:t>
                                          </w:r>
                                          <w:r>
                                            <w:rPr>
                                              <w:rFonts w:ascii="AppleSystemUIFont" w:eastAsiaTheme="minorHAnsi" w:hAnsi="AppleSystemUIFont" w:cs="AppleSystemUIFont"/>
                                              <w:sz w:val="26"/>
                                              <w:szCs w:val="26"/>
                                              <w:lang w:eastAsia="en-US"/>
                                            </w:rPr>
                                            <w:t>-</w:t>
                                          </w:r>
                                          <w:r w:rsidRPr="00681E43">
                                            <w:rPr>
                                              <w:rFonts w:ascii="AppleSystemUIFont" w:eastAsiaTheme="minorHAnsi" w:hAnsi="AppleSystemUIFont" w:cs="AppleSystemUIFont"/>
                                              <w:sz w:val="26"/>
                                              <w:szCs w:val="26"/>
                                              <w:lang w:eastAsia="en-US"/>
                                            </w:rPr>
                                            <w:t>food, being dissatisfied with today's fast-food restaurants.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D25628A" w14:textId="4AF3B12E" w:rsidR="00681E43" w:rsidRDefault="00681E43">
                                          <w:pPr>
                                            <w:pStyle w:val="NoSpacing"/>
                                            <w:rPr>
                                              <w:color w:val="ED7D31" w:themeColor="accent2"/>
                                              <w:sz w:val="26"/>
                                              <w:szCs w:val="26"/>
                                            </w:rPr>
                                          </w:pPr>
                                          <w:r>
                                            <w:rPr>
                                              <w:color w:val="ED7D31" w:themeColor="accent2"/>
                                              <w:sz w:val="26"/>
                                              <w:szCs w:val="26"/>
                                            </w:rPr>
                                            <w:t>Rares Albei 1913799</w:t>
                                          </w:r>
                                        </w:p>
                                      </w:sdtContent>
                                    </w:sdt>
                                    <w:p w14:paraId="1E42318F" w14:textId="1481CC4A" w:rsidR="00681E43" w:rsidRDefault="00994762">
                                      <w:pPr>
                                        <w:pStyle w:val="NoSpacing"/>
                                      </w:pPr>
                                      <w:sdt>
                                        <w:sdtPr>
                                          <w:rPr>
                                            <w:rFonts w:ascii="Segoe UI" w:hAnsi="Segoe UI" w:cs="Segoe UI"/>
                                            <w:color w:val="373A3C"/>
                                            <w:sz w:val="23"/>
                                            <w:szCs w:val="23"/>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81E43" w:rsidRPr="00681E43">
                                            <w:rPr>
                                              <w:rFonts w:ascii="Segoe UI" w:hAnsi="Segoe UI" w:cs="Segoe UI"/>
                                              <w:color w:val="373A3C"/>
                                              <w:sz w:val="23"/>
                                              <w:szCs w:val="23"/>
                                            </w:rPr>
                                            <w:t>BMSW6104_BIRM</w:t>
                                          </w:r>
                                        </w:sdtContent>
                                      </w:sdt>
                                    </w:p>
                                  </w:tc>
                                </w:tr>
                              </w:tbl>
                              <w:p w14:paraId="39D5F782" w14:textId="77777777" w:rsidR="00681E43" w:rsidRDefault="00681E4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06BBCBB" id="_x0000_t202" coordsize="21600,21600" o:spt="202" path="m,l,21600r21600,l21600,xe">
                    <v:stroke joinstyle="miter"/>
                    <v:path gradientshapeok="t" o:connecttype="rect"/>
                  </v:shapetype>
                  <v:shape id="Text Box 138" o:spid="_x0000_s1026" type="#_x0000_t202" style="position:absolute;margin-left:0;margin-top:0;width:134.85pt;height:302.4pt;z-index:25167872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80"/>
                            <w:gridCol w:w="2524"/>
                          </w:tblGrid>
                          <w:tr w:rsidR="00681E43" w14:paraId="6C74044D" w14:textId="77777777">
                            <w:trPr>
                              <w:jc w:val="center"/>
                            </w:trPr>
                            <w:tc>
                              <w:tcPr>
                                <w:tcW w:w="2568" w:type="pct"/>
                                <w:vAlign w:val="center"/>
                              </w:tcPr>
                              <w:p w14:paraId="6F32E8BF" w14:textId="75C4A9ED" w:rsidR="00681E43" w:rsidRDefault="00681E43">
                                <w:pPr>
                                  <w:jc w:val="right"/>
                                </w:pPr>
                                <w:r>
                                  <w:rPr>
                                    <w:noProof/>
                                  </w:rPr>
                                  <w:drawing>
                                    <wp:inline distT="0" distB="0" distL="0" distR="0" wp14:anchorId="14B7D513" wp14:editId="5D06F35E">
                                      <wp:extent cx="4096987" cy="4096987"/>
                                      <wp:effectExtent l="0" t="0" r="5715"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9">
                                                <a:extLst>
                                                  <a:ext uri="{28A0092B-C50C-407E-A947-70E740481C1C}">
                                                    <a14:useLocalDpi xmlns:a14="http://schemas.microsoft.com/office/drawing/2010/main" val="0"/>
                                                  </a:ext>
                                                </a:extLst>
                                              </a:blip>
                                              <a:stretch>
                                                <a:fillRect/>
                                              </a:stretch>
                                            </pic:blipFill>
                                            <pic:spPr>
                                              <a:xfrm>
                                                <a:off x="0" y="0"/>
                                                <a:ext cx="4107631" cy="4107631"/>
                                              </a:xfrm>
                                              <a:prstGeom prst="rect">
                                                <a:avLst/>
                                              </a:prstGeom>
                                            </pic:spPr>
                                          </pic:pic>
                                        </a:graphicData>
                                      </a:graphic>
                                    </wp:inline>
                                  </w:drawing>
                                </w:r>
                              </w:p>
                              <w:p w14:paraId="23AC4B57" w14:textId="51D5CED8" w:rsidR="00681E43" w:rsidRDefault="00994762" w:rsidP="00681E43">
                                <w:pPr>
                                  <w:rPr>
                                    <w:rStyle w:val="Hyperlink"/>
                                    <w:rFonts w:ascii="Segoe UI" w:hAnsi="Segoe UI" w:cs="Segoe UI"/>
                                    <w:color w:val="013E5B"/>
                                    <w:sz w:val="23"/>
                                    <w:szCs w:val="23"/>
                                    <w:u w:val="none"/>
                                  </w:rPr>
                                </w:pPr>
                                <w:sdt>
                                  <w:sdtPr>
                                    <w:rPr>
                                      <w:caps/>
                                      <w:color w:val="191919" w:themeColor="text1" w:themeTint="E6"/>
                                      <w:sz w:val="72"/>
                                      <w:szCs w:val="72"/>
                                      <w:u w:val="single"/>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caps w:val="0"/>
                                      <w:color w:val="auto"/>
                                      <w:sz w:val="24"/>
                                      <w:szCs w:val="24"/>
                                    </w:rPr>
                                  </w:sdtEndPr>
                                  <w:sdtContent>
                                    <w:r w:rsidR="00681E43">
                                      <w:rPr>
                                        <w:caps/>
                                        <w:color w:val="191919" w:themeColor="text1" w:themeTint="E6"/>
                                        <w:sz w:val="72"/>
                                        <w:szCs w:val="72"/>
                                      </w:rPr>
                                      <w:t xml:space="preserve">     </w:t>
                                    </w:r>
                                  </w:sdtContent>
                                </w:sdt>
                                <w:r w:rsidR="00681E43">
                                  <w:fldChar w:fldCharType="begin"/>
                                </w:r>
                                <w:r w:rsidR="00681E43">
                                  <w:instrText xml:space="preserve"> HYPERLINK "https://moodle.uwtsd.ac.uk/course/view.php?id=8068" </w:instrText>
                                </w:r>
                                <w:r w:rsidR="00681E43">
                                  <w:fldChar w:fldCharType="separate"/>
                                </w:r>
                              </w:p>
                              <w:p w14:paraId="7D48D635" w14:textId="49A0A266" w:rsidR="00CA3E03" w:rsidRPr="00CA3E03" w:rsidRDefault="00CA3E03" w:rsidP="00CA3E03">
                                <w:pPr>
                                  <w:pStyle w:val="Heading1"/>
                                  <w:spacing w:before="0" w:beforeAutospacing="0"/>
                                  <w:textAlignment w:val="center"/>
                                  <w:rPr>
                                    <w:rFonts w:ascii="Segoe UI" w:hAnsi="Segoe UI" w:cs="Segoe UI"/>
                                    <w:b w:val="0"/>
                                    <w:bCs w:val="0"/>
                                    <w:color w:val="013E5B"/>
                                  </w:rPr>
                                </w:pPr>
                                <w:r>
                                  <w:rPr>
                                    <w:rFonts w:ascii="Segoe UI" w:hAnsi="Segoe UI" w:cs="Segoe UI"/>
                                    <w:b w:val="0"/>
                                    <w:bCs w:val="0"/>
                                    <w:color w:val="013E5B"/>
                                  </w:rPr>
                                  <w:t>REWORK OF ORIGINAL SUBMISSION</w:t>
                                </w:r>
                              </w:p>
                              <w:p w14:paraId="7290271B" w14:textId="77777777" w:rsidR="00681E43" w:rsidRDefault="00681E43" w:rsidP="00681E43">
                                <w:r>
                                  <w:fldChar w:fldCharType="end"/>
                                </w:r>
                              </w:p>
                              <w:sdt>
                                <w:sdtPr>
                                  <w:rPr>
                                    <w:rFonts w:ascii="AppleSystemUIFont" w:eastAsiaTheme="minorHAnsi" w:hAnsi="AppleSystemUIFont" w:cs="AppleSystemUIFont"/>
                                    <w:sz w:val="26"/>
                                    <w:szCs w:val="26"/>
                                    <w:lang w:eastAsia="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1D1CC67" w14:textId="249D92C0" w:rsidR="00681E43" w:rsidRDefault="00CA3E03">
                                    <w:pPr>
                                      <w:jc w:val="right"/>
                                    </w:pPr>
                                    <w:r w:rsidRPr="00CA3E03">
                                      <w:rPr>
                                        <w:rFonts w:ascii="AppleSystemUIFont" w:eastAsiaTheme="minorHAnsi" w:hAnsi="AppleSystemUIFont" w:cs="AppleSystemUIFont"/>
                                        <w:sz w:val="26"/>
                                        <w:szCs w:val="26"/>
                                        <w:lang w:eastAsia="en-US"/>
                                      </w:rPr>
                                      <w:t>Strategic Management for SMEs </w:t>
                                    </w:r>
                                    <w:r>
                                      <w:rPr>
                                        <w:rFonts w:ascii="AppleSystemUIFont" w:eastAsiaTheme="minorHAnsi" w:hAnsi="AppleSystemUIFont" w:cs="AppleSystemUIFont"/>
                                        <w:sz w:val="26"/>
                                        <w:szCs w:val="26"/>
                                        <w:lang w:eastAsia="en-US"/>
                                      </w:rPr>
                                      <w:t xml:space="preserve">- </w:t>
                                    </w:r>
                                    <w:r w:rsidRPr="00CA3E03">
                                      <w:rPr>
                                        <w:rFonts w:ascii="AppleSystemUIFont" w:eastAsiaTheme="minorHAnsi" w:hAnsi="AppleSystemUIFont" w:cs="AppleSystemUIFont"/>
                                        <w:sz w:val="26"/>
                                        <w:szCs w:val="26"/>
                                        <w:lang w:eastAsia="en-US"/>
                                      </w:rPr>
                                      <w:t>Ra’s Fast-Food Business</w:t>
                                    </w:r>
                                  </w:p>
                                </w:sdtContent>
                              </w:sdt>
                            </w:tc>
                            <w:tc>
                              <w:tcPr>
                                <w:tcW w:w="2432" w:type="pct"/>
                                <w:vAlign w:val="center"/>
                              </w:tcPr>
                              <w:p w14:paraId="089B4C03" w14:textId="77777777" w:rsidR="00681E43" w:rsidRDefault="00681E43">
                                <w:pPr>
                                  <w:pStyle w:val="NoSpacing"/>
                                  <w:rPr>
                                    <w:caps/>
                                    <w:color w:val="ED7D31" w:themeColor="accent2"/>
                                    <w:sz w:val="26"/>
                                    <w:szCs w:val="26"/>
                                  </w:rPr>
                                </w:pPr>
                                <w:r>
                                  <w:rPr>
                                    <w:caps/>
                                    <w:color w:val="ED7D31" w:themeColor="accent2"/>
                                    <w:sz w:val="26"/>
                                    <w:szCs w:val="26"/>
                                  </w:rPr>
                                  <w:t>Abstract</w:t>
                                </w:r>
                              </w:p>
                              <w:sdt>
                                <w:sdtPr>
                                  <w:rPr>
                                    <w:rFonts w:ascii="AppleSystemUIFont" w:eastAsiaTheme="minorHAnsi" w:hAnsi="AppleSystemUIFont" w:cs="AppleSystemUIFont"/>
                                    <w:sz w:val="26"/>
                                    <w:szCs w:val="26"/>
                                    <w:lang w:eastAsia="en-US"/>
                                  </w:rPr>
                                  <w:alias w:val="Abstract"/>
                                  <w:tag w:val=""/>
                                  <w:id w:val="-2036181933"/>
                                  <w:dataBinding w:prefixMappings="xmlns:ns0='http://schemas.microsoft.com/office/2006/coverPageProps' " w:xpath="/ns0:CoverPageProperties[1]/ns0:Abstract[1]" w:storeItemID="{55AF091B-3C7A-41E3-B477-F2FDAA23CFDA}"/>
                                  <w:text/>
                                </w:sdtPr>
                                <w:sdtEndPr/>
                                <w:sdtContent>
                                  <w:p w14:paraId="48BFB23B" w14:textId="0BAA1590" w:rsidR="00681E43" w:rsidRDefault="00681E43">
                                    <w:pPr>
                                      <w:rPr>
                                        <w:color w:val="000000" w:themeColor="text1"/>
                                      </w:rPr>
                                    </w:pPr>
                                    <w:r w:rsidRPr="00681E43">
                                      <w:rPr>
                                        <w:rFonts w:ascii="AppleSystemUIFont" w:eastAsiaTheme="minorHAnsi" w:hAnsi="AppleSystemUIFont" w:cs="AppleSystemUIFont"/>
                                        <w:sz w:val="26"/>
                                        <w:szCs w:val="26"/>
                                        <w:lang w:eastAsia="en-US"/>
                                      </w:rPr>
                                      <w:t>In the following pages you will find the Ra's Fast-food project, a project that I thought about more than 10 years ago. What I learned at university is that good businesses are based on customer dissatisfaction, and this is exactly what happens with this project, basically it is a project in which I present my vision about food and about fast</w:t>
                                    </w:r>
                                    <w:r>
                                      <w:rPr>
                                        <w:rFonts w:ascii="AppleSystemUIFont" w:eastAsiaTheme="minorHAnsi" w:hAnsi="AppleSystemUIFont" w:cs="AppleSystemUIFont"/>
                                        <w:sz w:val="26"/>
                                        <w:szCs w:val="26"/>
                                        <w:lang w:eastAsia="en-US"/>
                                      </w:rPr>
                                      <w:t>-</w:t>
                                    </w:r>
                                    <w:r w:rsidRPr="00681E43">
                                      <w:rPr>
                                        <w:rFonts w:ascii="AppleSystemUIFont" w:eastAsiaTheme="minorHAnsi" w:hAnsi="AppleSystemUIFont" w:cs="AppleSystemUIFont"/>
                                        <w:sz w:val="26"/>
                                        <w:szCs w:val="26"/>
                                        <w:lang w:eastAsia="en-US"/>
                                      </w:rPr>
                                      <w:t>food, being dissatisfied with today's fast-food restaurants.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D25628A" w14:textId="4AF3B12E" w:rsidR="00681E43" w:rsidRDefault="00681E43">
                                    <w:pPr>
                                      <w:pStyle w:val="NoSpacing"/>
                                      <w:rPr>
                                        <w:color w:val="ED7D31" w:themeColor="accent2"/>
                                        <w:sz w:val="26"/>
                                        <w:szCs w:val="26"/>
                                      </w:rPr>
                                    </w:pPr>
                                    <w:r>
                                      <w:rPr>
                                        <w:color w:val="ED7D31" w:themeColor="accent2"/>
                                        <w:sz w:val="26"/>
                                        <w:szCs w:val="26"/>
                                      </w:rPr>
                                      <w:t>Rares Albei 1913799</w:t>
                                    </w:r>
                                  </w:p>
                                </w:sdtContent>
                              </w:sdt>
                              <w:p w14:paraId="1E42318F" w14:textId="1481CC4A" w:rsidR="00681E43" w:rsidRDefault="00994762">
                                <w:pPr>
                                  <w:pStyle w:val="NoSpacing"/>
                                </w:pPr>
                                <w:sdt>
                                  <w:sdtPr>
                                    <w:rPr>
                                      <w:rFonts w:ascii="Segoe UI" w:hAnsi="Segoe UI" w:cs="Segoe UI"/>
                                      <w:color w:val="373A3C"/>
                                      <w:sz w:val="23"/>
                                      <w:szCs w:val="23"/>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81E43" w:rsidRPr="00681E43">
                                      <w:rPr>
                                        <w:rFonts w:ascii="Segoe UI" w:hAnsi="Segoe UI" w:cs="Segoe UI"/>
                                        <w:color w:val="373A3C"/>
                                        <w:sz w:val="23"/>
                                        <w:szCs w:val="23"/>
                                      </w:rPr>
                                      <w:t>BMSW6104_BIRM</w:t>
                                    </w:r>
                                  </w:sdtContent>
                                </w:sdt>
                              </w:p>
                            </w:tc>
                          </w:tr>
                        </w:tbl>
                        <w:p w14:paraId="39D5F782" w14:textId="77777777" w:rsidR="00681E43" w:rsidRDefault="00681E43"/>
                      </w:txbxContent>
                    </v:textbox>
                    <w10:wrap anchorx="page" anchory="page"/>
                  </v:shape>
                </w:pict>
              </mc:Fallback>
            </mc:AlternateContent>
          </w:r>
          <w:r w:rsidRPr="00A63388">
            <w:br w:type="page"/>
          </w:r>
        </w:p>
      </w:sdtContent>
    </w:sdt>
    <w:sdt>
      <w:sdtPr>
        <w:rPr>
          <w:rFonts w:ascii="Times New Roman" w:eastAsia="Times New Roman" w:hAnsi="Times New Roman" w:cs="Times New Roman"/>
          <w:b w:val="0"/>
          <w:bCs w:val="0"/>
          <w:color w:val="auto"/>
          <w:sz w:val="24"/>
          <w:szCs w:val="24"/>
          <w:lang w:val="en-GB" w:eastAsia="en-GB"/>
        </w:rPr>
        <w:id w:val="1966075335"/>
        <w:docPartObj>
          <w:docPartGallery w:val="Table of Contents"/>
          <w:docPartUnique/>
        </w:docPartObj>
      </w:sdtPr>
      <w:sdtEndPr>
        <w:rPr>
          <w:noProof/>
        </w:rPr>
      </w:sdtEndPr>
      <w:sdtContent>
        <w:p w14:paraId="189F18BE" w14:textId="00C25734" w:rsidR="003A2D4D" w:rsidRDefault="003A2D4D">
          <w:pPr>
            <w:pStyle w:val="TOCHeading"/>
          </w:pPr>
          <w:r>
            <w:t>Table of Contents</w:t>
          </w:r>
        </w:p>
        <w:p w14:paraId="205F2772" w14:textId="070F2C02" w:rsidR="007E5873" w:rsidRDefault="003A2D4D">
          <w:pPr>
            <w:pStyle w:val="TOC1"/>
            <w:tabs>
              <w:tab w:val="right" w:leader="dot" w:pos="935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r:id="rId10" w:anchor="_Toc119148869" w:history="1">
            <w:r w:rsidR="007E5873" w:rsidRPr="00B31916">
              <w:rPr>
                <w:rStyle w:val="Hyperlink"/>
                <w:rFonts w:ascii="Segoe UI" w:hAnsi="Segoe UI" w:cs="Segoe UI"/>
                <w:noProof/>
              </w:rPr>
              <w:t>Strategic Management for SMEs</w:t>
            </w:r>
            <w:r w:rsidR="007E5873">
              <w:rPr>
                <w:noProof/>
                <w:webHidden/>
              </w:rPr>
              <w:tab/>
            </w:r>
            <w:r w:rsidR="007E5873">
              <w:rPr>
                <w:noProof/>
                <w:webHidden/>
              </w:rPr>
              <w:fldChar w:fldCharType="begin"/>
            </w:r>
            <w:r w:rsidR="007E5873">
              <w:rPr>
                <w:noProof/>
                <w:webHidden/>
              </w:rPr>
              <w:instrText xml:space="preserve"> PAGEREF _Toc119148869 \h </w:instrText>
            </w:r>
            <w:r w:rsidR="007E5873">
              <w:rPr>
                <w:noProof/>
                <w:webHidden/>
              </w:rPr>
            </w:r>
            <w:r w:rsidR="007E5873">
              <w:rPr>
                <w:noProof/>
                <w:webHidden/>
              </w:rPr>
              <w:fldChar w:fldCharType="separate"/>
            </w:r>
            <w:r w:rsidR="007E5873">
              <w:rPr>
                <w:noProof/>
                <w:webHidden/>
              </w:rPr>
              <w:t>0</w:t>
            </w:r>
            <w:r w:rsidR="007E5873">
              <w:rPr>
                <w:noProof/>
                <w:webHidden/>
              </w:rPr>
              <w:fldChar w:fldCharType="end"/>
            </w:r>
          </w:hyperlink>
        </w:p>
        <w:p w14:paraId="7D79062B" w14:textId="6148E4CE" w:rsidR="007E5873" w:rsidRDefault="00994762">
          <w:pPr>
            <w:pStyle w:val="TOC1"/>
            <w:tabs>
              <w:tab w:val="right" w:leader="dot" w:pos="9350"/>
            </w:tabs>
            <w:rPr>
              <w:rFonts w:eastAsiaTheme="minorEastAsia" w:cstheme="minorBidi"/>
              <w:b w:val="0"/>
              <w:bCs w:val="0"/>
              <w:i w:val="0"/>
              <w:iCs w:val="0"/>
              <w:noProof/>
            </w:rPr>
          </w:pPr>
          <w:hyperlink w:anchor="_Toc119148870" w:history="1">
            <w:r w:rsidR="007E5873" w:rsidRPr="00B31916">
              <w:rPr>
                <w:rStyle w:val="Hyperlink"/>
                <w:noProof/>
              </w:rPr>
              <w:t>Introduction</w:t>
            </w:r>
            <w:r w:rsidR="007E5873">
              <w:rPr>
                <w:noProof/>
                <w:webHidden/>
              </w:rPr>
              <w:tab/>
            </w:r>
            <w:r w:rsidR="007E5873">
              <w:rPr>
                <w:noProof/>
                <w:webHidden/>
              </w:rPr>
              <w:fldChar w:fldCharType="begin"/>
            </w:r>
            <w:r w:rsidR="007E5873">
              <w:rPr>
                <w:noProof/>
                <w:webHidden/>
              </w:rPr>
              <w:instrText xml:space="preserve"> PAGEREF _Toc119148870 \h </w:instrText>
            </w:r>
            <w:r w:rsidR="007E5873">
              <w:rPr>
                <w:noProof/>
                <w:webHidden/>
              </w:rPr>
            </w:r>
            <w:r w:rsidR="007E5873">
              <w:rPr>
                <w:noProof/>
                <w:webHidden/>
              </w:rPr>
              <w:fldChar w:fldCharType="separate"/>
            </w:r>
            <w:r w:rsidR="007E5873">
              <w:rPr>
                <w:noProof/>
                <w:webHidden/>
              </w:rPr>
              <w:t>2</w:t>
            </w:r>
            <w:r w:rsidR="007E5873">
              <w:rPr>
                <w:noProof/>
                <w:webHidden/>
              </w:rPr>
              <w:fldChar w:fldCharType="end"/>
            </w:r>
          </w:hyperlink>
        </w:p>
        <w:p w14:paraId="26EEA3F2" w14:textId="2CA21075" w:rsidR="007E5873" w:rsidRDefault="00994762">
          <w:pPr>
            <w:pStyle w:val="TOC1"/>
            <w:tabs>
              <w:tab w:val="right" w:leader="dot" w:pos="9350"/>
            </w:tabs>
            <w:rPr>
              <w:rFonts w:eastAsiaTheme="minorEastAsia" w:cstheme="minorBidi"/>
              <w:b w:val="0"/>
              <w:bCs w:val="0"/>
              <w:i w:val="0"/>
              <w:iCs w:val="0"/>
              <w:noProof/>
            </w:rPr>
          </w:pPr>
          <w:hyperlink w:anchor="_Toc119148871" w:history="1">
            <w:r w:rsidR="007E5873" w:rsidRPr="00B31916">
              <w:rPr>
                <w:rStyle w:val="Hyperlink"/>
                <w:noProof/>
              </w:rPr>
              <w:t>Pestel analysis</w:t>
            </w:r>
            <w:r w:rsidR="007E5873">
              <w:rPr>
                <w:noProof/>
                <w:webHidden/>
              </w:rPr>
              <w:tab/>
            </w:r>
            <w:r w:rsidR="007E5873">
              <w:rPr>
                <w:noProof/>
                <w:webHidden/>
              </w:rPr>
              <w:fldChar w:fldCharType="begin"/>
            </w:r>
            <w:r w:rsidR="007E5873">
              <w:rPr>
                <w:noProof/>
                <w:webHidden/>
              </w:rPr>
              <w:instrText xml:space="preserve"> PAGEREF _Toc119148871 \h </w:instrText>
            </w:r>
            <w:r w:rsidR="007E5873">
              <w:rPr>
                <w:noProof/>
                <w:webHidden/>
              </w:rPr>
            </w:r>
            <w:r w:rsidR="007E5873">
              <w:rPr>
                <w:noProof/>
                <w:webHidden/>
              </w:rPr>
              <w:fldChar w:fldCharType="separate"/>
            </w:r>
            <w:r w:rsidR="007E5873">
              <w:rPr>
                <w:noProof/>
                <w:webHidden/>
              </w:rPr>
              <w:t>3</w:t>
            </w:r>
            <w:r w:rsidR="007E5873">
              <w:rPr>
                <w:noProof/>
                <w:webHidden/>
              </w:rPr>
              <w:fldChar w:fldCharType="end"/>
            </w:r>
          </w:hyperlink>
        </w:p>
        <w:p w14:paraId="2C144C5D" w14:textId="0A4EA32F" w:rsidR="007E5873" w:rsidRDefault="00994762">
          <w:pPr>
            <w:pStyle w:val="TOC1"/>
            <w:tabs>
              <w:tab w:val="right" w:leader="dot" w:pos="9350"/>
            </w:tabs>
            <w:rPr>
              <w:rFonts w:eastAsiaTheme="minorEastAsia" w:cstheme="minorBidi"/>
              <w:b w:val="0"/>
              <w:bCs w:val="0"/>
              <w:i w:val="0"/>
              <w:iCs w:val="0"/>
              <w:noProof/>
            </w:rPr>
          </w:pPr>
          <w:hyperlink w:anchor="_Toc119148872" w:history="1">
            <w:r w:rsidR="007E5873" w:rsidRPr="00B31916">
              <w:rPr>
                <w:rStyle w:val="Hyperlink"/>
                <w:noProof/>
              </w:rPr>
              <w:t>Ra’s Fast Food Stakeholders analysis:</w:t>
            </w:r>
            <w:r w:rsidR="007E5873">
              <w:rPr>
                <w:noProof/>
                <w:webHidden/>
              </w:rPr>
              <w:tab/>
            </w:r>
            <w:r w:rsidR="007E5873">
              <w:rPr>
                <w:noProof/>
                <w:webHidden/>
              </w:rPr>
              <w:fldChar w:fldCharType="begin"/>
            </w:r>
            <w:r w:rsidR="007E5873">
              <w:rPr>
                <w:noProof/>
                <w:webHidden/>
              </w:rPr>
              <w:instrText xml:space="preserve"> PAGEREF _Toc119148872 \h </w:instrText>
            </w:r>
            <w:r w:rsidR="007E5873">
              <w:rPr>
                <w:noProof/>
                <w:webHidden/>
              </w:rPr>
            </w:r>
            <w:r w:rsidR="007E5873">
              <w:rPr>
                <w:noProof/>
                <w:webHidden/>
              </w:rPr>
              <w:fldChar w:fldCharType="separate"/>
            </w:r>
            <w:r w:rsidR="007E5873">
              <w:rPr>
                <w:noProof/>
                <w:webHidden/>
              </w:rPr>
              <w:t>5</w:t>
            </w:r>
            <w:r w:rsidR="007E5873">
              <w:rPr>
                <w:noProof/>
                <w:webHidden/>
              </w:rPr>
              <w:fldChar w:fldCharType="end"/>
            </w:r>
          </w:hyperlink>
        </w:p>
        <w:p w14:paraId="21C25046" w14:textId="01AF2D4E" w:rsidR="007E5873" w:rsidRDefault="00994762">
          <w:pPr>
            <w:pStyle w:val="TOC2"/>
            <w:tabs>
              <w:tab w:val="right" w:leader="dot" w:pos="9350"/>
            </w:tabs>
            <w:rPr>
              <w:rFonts w:eastAsiaTheme="minorEastAsia" w:cstheme="minorBidi"/>
              <w:b w:val="0"/>
              <w:bCs w:val="0"/>
              <w:noProof/>
              <w:sz w:val="24"/>
              <w:szCs w:val="24"/>
            </w:rPr>
          </w:pPr>
          <w:hyperlink w:anchor="_Toc119148873" w:history="1">
            <w:r w:rsidR="007E5873" w:rsidRPr="00B31916">
              <w:rPr>
                <w:rStyle w:val="Hyperlink"/>
                <w:noProof/>
              </w:rPr>
              <w:t>Stakeholder types:</w:t>
            </w:r>
            <w:r w:rsidR="007E5873">
              <w:rPr>
                <w:noProof/>
                <w:webHidden/>
              </w:rPr>
              <w:tab/>
            </w:r>
            <w:r w:rsidR="007E5873">
              <w:rPr>
                <w:noProof/>
                <w:webHidden/>
              </w:rPr>
              <w:fldChar w:fldCharType="begin"/>
            </w:r>
            <w:r w:rsidR="007E5873">
              <w:rPr>
                <w:noProof/>
                <w:webHidden/>
              </w:rPr>
              <w:instrText xml:space="preserve"> PAGEREF _Toc119148873 \h </w:instrText>
            </w:r>
            <w:r w:rsidR="007E5873">
              <w:rPr>
                <w:noProof/>
                <w:webHidden/>
              </w:rPr>
            </w:r>
            <w:r w:rsidR="007E5873">
              <w:rPr>
                <w:noProof/>
                <w:webHidden/>
              </w:rPr>
              <w:fldChar w:fldCharType="separate"/>
            </w:r>
            <w:r w:rsidR="007E5873">
              <w:rPr>
                <w:noProof/>
                <w:webHidden/>
              </w:rPr>
              <w:t>5</w:t>
            </w:r>
            <w:r w:rsidR="007E5873">
              <w:rPr>
                <w:noProof/>
                <w:webHidden/>
              </w:rPr>
              <w:fldChar w:fldCharType="end"/>
            </w:r>
          </w:hyperlink>
        </w:p>
        <w:p w14:paraId="368E41A8" w14:textId="6E6DAACA" w:rsidR="007E5873" w:rsidRDefault="00994762">
          <w:pPr>
            <w:pStyle w:val="TOC2"/>
            <w:tabs>
              <w:tab w:val="right" w:leader="dot" w:pos="9350"/>
            </w:tabs>
            <w:rPr>
              <w:rFonts w:eastAsiaTheme="minorEastAsia" w:cstheme="minorBidi"/>
              <w:b w:val="0"/>
              <w:bCs w:val="0"/>
              <w:noProof/>
              <w:sz w:val="24"/>
              <w:szCs w:val="24"/>
            </w:rPr>
          </w:pPr>
          <w:hyperlink r:id="rId11" w:anchor="_Toc119148874" w:history="1">
            <w:r w:rsidR="007E5873" w:rsidRPr="00B31916">
              <w:rPr>
                <w:rStyle w:val="Hyperlink"/>
                <w:noProof/>
              </w:rPr>
              <w:t>Power-Interest Matrix</w:t>
            </w:r>
            <w:r w:rsidR="007E5873">
              <w:rPr>
                <w:noProof/>
                <w:webHidden/>
              </w:rPr>
              <w:tab/>
            </w:r>
            <w:r w:rsidR="007E5873">
              <w:rPr>
                <w:noProof/>
                <w:webHidden/>
              </w:rPr>
              <w:fldChar w:fldCharType="begin"/>
            </w:r>
            <w:r w:rsidR="007E5873">
              <w:rPr>
                <w:noProof/>
                <w:webHidden/>
              </w:rPr>
              <w:instrText xml:space="preserve"> PAGEREF _Toc119148874 \h </w:instrText>
            </w:r>
            <w:r w:rsidR="007E5873">
              <w:rPr>
                <w:noProof/>
                <w:webHidden/>
              </w:rPr>
            </w:r>
            <w:r w:rsidR="007E5873">
              <w:rPr>
                <w:noProof/>
                <w:webHidden/>
              </w:rPr>
              <w:fldChar w:fldCharType="separate"/>
            </w:r>
            <w:r w:rsidR="007E5873">
              <w:rPr>
                <w:noProof/>
                <w:webHidden/>
              </w:rPr>
              <w:t>7</w:t>
            </w:r>
            <w:r w:rsidR="007E5873">
              <w:rPr>
                <w:noProof/>
                <w:webHidden/>
              </w:rPr>
              <w:fldChar w:fldCharType="end"/>
            </w:r>
          </w:hyperlink>
        </w:p>
        <w:p w14:paraId="0A7994AA" w14:textId="0683D3BA" w:rsidR="007E5873" w:rsidRDefault="00994762">
          <w:pPr>
            <w:pStyle w:val="TOC2"/>
            <w:tabs>
              <w:tab w:val="right" w:leader="dot" w:pos="9350"/>
            </w:tabs>
            <w:rPr>
              <w:rFonts w:eastAsiaTheme="minorEastAsia" w:cstheme="minorBidi"/>
              <w:b w:val="0"/>
              <w:bCs w:val="0"/>
              <w:noProof/>
              <w:sz w:val="24"/>
              <w:szCs w:val="24"/>
            </w:rPr>
          </w:pPr>
          <w:hyperlink w:anchor="_Toc119148875" w:history="1">
            <w:r w:rsidR="007E5873" w:rsidRPr="00B31916">
              <w:rPr>
                <w:rStyle w:val="Hyperlink"/>
                <w:noProof/>
              </w:rPr>
              <w:t>Stakeholders Mapping</w:t>
            </w:r>
            <w:r w:rsidR="007E5873">
              <w:rPr>
                <w:noProof/>
                <w:webHidden/>
              </w:rPr>
              <w:tab/>
            </w:r>
            <w:r w:rsidR="007E5873">
              <w:rPr>
                <w:noProof/>
                <w:webHidden/>
              </w:rPr>
              <w:fldChar w:fldCharType="begin"/>
            </w:r>
            <w:r w:rsidR="007E5873">
              <w:rPr>
                <w:noProof/>
                <w:webHidden/>
              </w:rPr>
              <w:instrText xml:space="preserve"> PAGEREF _Toc119148875 \h </w:instrText>
            </w:r>
            <w:r w:rsidR="007E5873">
              <w:rPr>
                <w:noProof/>
                <w:webHidden/>
              </w:rPr>
            </w:r>
            <w:r w:rsidR="007E5873">
              <w:rPr>
                <w:noProof/>
                <w:webHidden/>
              </w:rPr>
              <w:fldChar w:fldCharType="separate"/>
            </w:r>
            <w:r w:rsidR="007E5873">
              <w:rPr>
                <w:noProof/>
                <w:webHidden/>
              </w:rPr>
              <w:t>8</w:t>
            </w:r>
            <w:r w:rsidR="007E5873">
              <w:rPr>
                <w:noProof/>
                <w:webHidden/>
              </w:rPr>
              <w:fldChar w:fldCharType="end"/>
            </w:r>
          </w:hyperlink>
        </w:p>
        <w:p w14:paraId="7548EDEF" w14:textId="3A9839B7" w:rsidR="007E5873" w:rsidRDefault="00994762">
          <w:pPr>
            <w:pStyle w:val="TOC1"/>
            <w:tabs>
              <w:tab w:val="right" w:leader="dot" w:pos="9350"/>
            </w:tabs>
            <w:rPr>
              <w:rFonts w:eastAsiaTheme="minorEastAsia" w:cstheme="minorBidi"/>
              <w:b w:val="0"/>
              <w:bCs w:val="0"/>
              <w:i w:val="0"/>
              <w:iCs w:val="0"/>
              <w:noProof/>
            </w:rPr>
          </w:pPr>
          <w:hyperlink w:anchor="_Toc119148876" w:history="1">
            <w:r w:rsidR="007E5873" w:rsidRPr="00B31916">
              <w:rPr>
                <w:rStyle w:val="Hyperlink"/>
                <w:noProof/>
              </w:rPr>
              <w:t>Porter’s 5 Forces</w:t>
            </w:r>
            <w:r w:rsidR="007E5873">
              <w:rPr>
                <w:noProof/>
                <w:webHidden/>
              </w:rPr>
              <w:tab/>
            </w:r>
            <w:r w:rsidR="007E5873">
              <w:rPr>
                <w:noProof/>
                <w:webHidden/>
              </w:rPr>
              <w:fldChar w:fldCharType="begin"/>
            </w:r>
            <w:r w:rsidR="007E5873">
              <w:rPr>
                <w:noProof/>
                <w:webHidden/>
              </w:rPr>
              <w:instrText xml:space="preserve"> PAGEREF _Toc119148876 \h </w:instrText>
            </w:r>
            <w:r w:rsidR="007E5873">
              <w:rPr>
                <w:noProof/>
                <w:webHidden/>
              </w:rPr>
            </w:r>
            <w:r w:rsidR="007E5873">
              <w:rPr>
                <w:noProof/>
                <w:webHidden/>
              </w:rPr>
              <w:fldChar w:fldCharType="separate"/>
            </w:r>
            <w:r w:rsidR="007E5873">
              <w:rPr>
                <w:noProof/>
                <w:webHidden/>
              </w:rPr>
              <w:t>9</w:t>
            </w:r>
            <w:r w:rsidR="007E5873">
              <w:rPr>
                <w:noProof/>
                <w:webHidden/>
              </w:rPr>
              <w:fldChar w:fldCharType="end"/>
            </w:r>
          </w:hyperlink>
        </w:p>
        <w:p w14:paraId="09DCE22A" w14:textId="053EB024" w:rsidR="007E5873" w:rsidRDefault="00994762">
          <w:pPr>
            <w:pStyle w:val="TOC1"/>
            <w:tabs>
              <w:tab w:val="right" w:leader="dot" w:pos="9350"/>
            </w:tabs>
            <w:rPr>
              <w:rFonts w:eastAsiaTheme="minorEastAsia" w:cstheme="minorBidi"/>
              <w:b w:val="0"/>
              <w:bCs w:val="0"/>
              <w:i w:val="0"/>
              <w:iCs w:val="0"/>
              <w:noProof/>
            </w:rPr>
          </w:pPr>
          <w:hyperlink w:anchor="_Toc119148877" w:history="1">
            <w:r w:rsidR="007E5873" w:rsidRPr="00B31916">
              <w:rPr>
                <w:rStyle w:val="Hyperlink"/>
                <w:noProof/>
              </w:rPr>
              <w:t>SWOT analysis</w:t>
            </w:r>
            <w:r w:rsidR="007E5873">
              <w:rPr>
                <w:noProof/>
                <w:webHidden/>
              </w:rPr>
              <w:tab/>
            </w:r>
            <w:r w:rsidR="007E5873">
              <w:rPr>
                <w:noProof/>
                <w:webHidden/>
              </w:rPr>
              <w:fldChar w:fldCharType="begin"/>
            </w:r>
            <w:r w:rsidR="007E5873">
              <w:rPr>
                <w:noProof/>
                <w:webHidden/>
              </w:rPr>
              <w:instrText xml:space="preserve"> PAGEREF _Toc119148877 \h </w:instrText>
            </w:r>
            <w:r w:rsidR="007E5873">
              <w:rPr>
                <w:noProof/>
                <w:webHidden/>
              </w:rPr>
            </w:r>
            <w:r w:rsidR="007E5873">
              <w:rPr>
                <w:noProof/>
                <w:webHidden/>
              </w:rPr>
              <w:fldChar w:fldCharType="separate"/>
            </w:r>
            <w:r w:rsidR="007E5873">
              <w:rPr>
                <w:noProof/>
                <w:webHidden/>
              </w:rPr>
              <w:t>11</w:t>
            </w:r>
            <w:r w:rsidR="007E5873">
              <w:rPr>
                <w:noProof/>
                <w:webHidden/>
              </w:rPr>
              <w:fldChar w:fldCharType="end"/>
            </w:r>
          </w:hyperlink>
        </w:p>
        <w:p w14:paraId="79DD0DF1" w14:textId="141043E7" w:rsidR="007E5873" w:rsidRDefault="00994762">
          <w:pPr>
            <w:pStyle w:val="TOC2"/>
            <w:tabs>
              <w:tab w:val="right" w:leader="dot" w:pos="9350"/>
            </w:tabs>
            <w:rPr>
              <w:rFonts w:eastAsiaTheme="minorEastAsia" w:cstheme="minorBidi"/>
              <w:b w:val="0"/>
              <w:bCs w:val="0"/>
              <w:noProof/>
              <w:sz w:val="24"/>
              <w:szCs w:val="24"/>
            </w:rPr>
          </w:pPr>
          <w:hyperlink w:anchor="_Toc119148878" w:history="1">
            <w:r w:rsidR="007E5873" w:rsidRPr="00B31916">
              <w:rPr>
                <w:rStyle w:val="Hyperlink"/>
                <w:noProof/>
              </w:rPr>
              <w:t>SWOT analysis conclusions:</w:t>
            </w:r>
            <w:r w:rsidR="007E5873">
              <w:rPr>
                <w:noProof/>
                <w:webHidden/>
              </w:rPr>
              <w:tab/>
            </w:r>
            <w:r w:rsidR="007E5873">
              <w:rPr>
                <w:noProof/>
                <w:webHidden/>
              </w:rPr>
              <w:fldChar w:fldCharType="begin"/>
            </w:r>
            <w:r w:rsidR="007E5873">
              <w:rPr>
                <w:noProof/>
                <w:webHidden/>
              </w:rPr>
              <w:instrText xml:space="preserve"> PAGEREF _Toc119148878 \h </w:instrText>
            </w:r>
            <w:r w:rsidR="007E5873">
              <w:rPr>
                <w:noProof/>
                <w:webHidden/>
              </w:rPr>
            </w:r>
            <w:r w:rsidR="007E5873">
              <w:rPr>
                <w:noProof/>
                <w:webHidden/>
              </w:rPr>
              <w:fldChar w:fldCharType="separate"/>
            </w:r>
            <w:r w:rsidR="007E5873">
              <w:rPr>
                <w:noProof/>
                <w:webHidden/>
              </w:rPr>
              <w:t>12</w:t>
            </w:r>
            <w:r w:rsidR="007E5873">
              <w:rPr>
                <w:noProof/>
                <w:webHidden/>
              </w:rPr>
              <w:fldChar w:fldCharType="end"/>
            </w:r>
          </w:hyperlink>
        </w:p>
        <w:p w14:paraId="306CC898" w14:textId="4479D259" w:rsidR="007E5873" w:rsidRDefault="00994762">
          <w:pPr>
            <w:pStyle w:val="TOC1"/>
            <w:tabs>
              <w:tab w:val="right" w:leader="dot" w:pos="9350"/>
            </w:tabs>
            <w:rPr>
              <w:rFonts w:eastAsiaTheme="minorEastAsia" w:cstheme="minorBidi"/>
              <w:b w:val="0"/>
              <w:bCs w:val="0"/>
              <w:i w:val="0"/>
              <w:iCs w:val="0"/>
              <w:noProof/>
            </w:rPr>
          </w:pPr>
          <w:hyperlink w:anchor="_Toc119148879" w:history="1">
            <w:r w:rsidR="007E5873" w:rsidRPr="00B31916">
              <w:rPr>
                <w:rStyle w:val="Hyperlink"/>
                <w:noProof/>
              </w:rPr>
              <w:t>VRIO Analysis</w:t>
            </w:r>
            <w:r w:rsidR="007E5873">
              <w:rPr>
                <w:noProof/>
                <w:webHidden/>
              </w:rPr>
              <w:tab/>
            </w:r>
            <w:r w:rsidR="007E5873">
              <w:rPr>
                <w:noProof/>
                <w:webHidden/>
              </w:rPr>
              <w:fldChar w:fldCharType="begin"/>
            </w:r>
            <w:r w:rsidR="007E5873">
              <w:rPr>
                <w:noProof/>
                <w:webHidden/>
              </w:rPr>
              <w:instrText xml:space="preserve"> PAGEREF _Toc119148879 \h </w:instrText>
            </w:r>
            <w:r w:rsidR="007E5873">
              <w:rPr>
                <w:noProof/>
                <w:webHidden/>
              </w:rPr>
            </w:r>
            <w:r w:rsidR="007E5873">
              <w:rPr>
                <w:noProof/>
                <w:webHidden/>
              </w:rPr>
              <w:fldChar w:fldCharType="separate"/>
            </w:r>
            <w:r w:rsidR="007E5873">
              <w:rPr>
                <w:noProof/>
                <w:webHidden/>
              </w:rPr>
              <w:t>12</w:t>
            </w:r>
            <w:r w:rsidR="007E5873">
              <w:rPr>
                <w:noProof/>
                <w:webHidden/>
              </w:rPr>
              <w:fldChar w:fldCharType="end"/>
            </w:r>
          </w:hyperlink>
        </w:p>
        <w:p w14:paraId="58583460" w14:textId="4A3F026B" w:rsidR="007E5873" w:rsidRDefault="00994762">
          <w:pPr>
            <w:pStyle w:val="TOC2"/>
            <w:tabs>
              <w:tab w:val="right" w:leader="dot" w:pos="9350"/>
            </w:tabs>
            <w:rPr>
              <w:rFonts w:eastAsiaTheme="minorEastAsia" w:cstheme="minorBidi"/>
              <w:b w:val="0"/>
              <w:bCs w:val="0"/>
              <w:noProof/>
              <w:sz w:val="24"/>
              <w:szCs w:val="24"/>
            </w:rPr>
          </w:pPr>
          <w:hyperlink w:anchor="_Toc119148880" w:history="1">
            <w:r w:rsidR="007E5873" w:rsidRPr="00B31916">
              <w:rPr>
                <w:rStyle w:val="Hyperlink"/>
                <w:noProof/>
              </w:rPr>
              <w:t>Marketing objectives and defining strategies</w:t>
            </w:r>
            <w:r w:rsidR="007E5873">
              <w:rPr>
                <w:noProof/>
                <w:webHidden/>
              </w:rPr>
              <w:tab/>
            </w:r>
            <w:r w:rsidR="007E5873">
              <w:rPr>
                <w:noProof/>
                <w:webHidden/>
              </w:rPr>
              <w:fldChar w:fldCharType="begin"/>
            </w:r>
            <w:r w:rsidR="007E5873">
              <w:rPr>
                <w:noProof/>
                <w:webHidden/>
              </w:rPr>
              <w:instrText xml:space="preserve"> PAGEREF _Toc119148880 \h </w:instrText>
            </w:r>
            <w:r w:rsidR="007E5873">
              <w:rPr>
                <w:noProof/>
                <w:webHidden/>
              </w:rPr>
            </w:r>
            <w:r w:rsidR="007E5873">
              <w:rPr>
                <w:noProof/>
                <w:webHidden/>
              </w:rPr>
              <w:fldChar w:fldCharType="separate"/>
            </w:r>
            <w:r w:rsidR="007E5873">
              <w:rPr>
                <w:noProof/>
                <w:webHidden/>
              </w:rPr>
              <w:t>13</w:t>
            </w:r>
            <w:r w:rsidR="007E5873">
              <w:rPr>
                <w:noProof/>
                <w:webHidden/>
              </w:rPr>
              <w:fldChar w:fldCharType="end"/>
            </w:r>
          </w:hyperlink>
        </w:p>
        <w:p w14:paraId="4ADE39D1" w14:textId="4FB14522" w:rsidR="007E5873" w:rsidRDefault="00994762">
          <w:pPr>
            <w:pStyle w:val="TOC2"/>
            <w:tabs>
              <w:tab w:val="right" w:leader="dot" w:pos="9350"/>
            </w:tabs>
            <w:rPr>
              <w:rFonts w:eastAsiaTheme="minorEastAsia" w:cstheme="minorBidi"/>
              <w:b w:val="0"/>
              <w:bCs w:val="0"/>
              <w:noProof/>
              <w:sz w:val="24"/>
              <w:szCs w:val="24"/>
            </w:rPr>
          </w:pPr>
          <w:hyperlink w:anchor="_Toc119148881" w:history="1">
            <w:r w:rsidR="007E5873" w:rsidRPr="00B31916">
              <w:rPr>
                <w:rStyle w:val="Hyperlink"/>
                <w:noProof/>
              </w:rPr>
              <w:t>The marketing mixes</w:t>
            </w:r>
            <w:r w:rsidR="007E5873">
              <w:rPr>
                <w:noProof/>
                <w:webHidden/>
              </w:rPr>
              <w:tab/>
            </w:r>
            <w:r w:rsidR="007E5873">
              <w:rPr>
                <w:noProof/>
                <w:webHidden/>
              </w:rPr>
              <w:fldChar w:fldCharType="begin"/>
            </w:r>
            <w:r w:rsidR="007E5873">
              <w:rPr>
                <w:noProof/>
                <w:webHidden/>
              </w:rPr>
              <w:instrText xml:space="preserve"> PAGEREF _Toc119148881 \h </w:instrText>
            </w:r>
            <w:r w:rsidR="007E5873">
              <w:rPr>
                <w:noProof/>
                <w:webHidden/>
              </w:rPr>
            </w:r>
            <w:r w:rsidR="007E5873">
              <w:rPr>
                <w:noProof/>
                <w:webHidden/>
              </w:rPr>
              <w:fldChar w:fldCharType="separate"/>
            </w:r>
            <w:r w:rsidR="007E5873">
              <w:rPr>
                <w:noProof/>
                <w:webHidden/>
              </w:rPr>
              <w:t>13</w:t>
            </w:r>
            <w:r w:rsidR="007E5873">
              <w:rPr>
                <w:noProof/>
                <w:webHidden/>
              </w:rPr>
              <w:fldChar w:fldCharType="end"/>
            </w:r>
          </w:hyperlink>
        </w:p>
        <w:p w14:paraId="4A5CD2D4" w14:textId="2EE3169B" w:rsidR="007E5873" w:rsidRDefault="00994762">
          <w:pPr>
            <w:pStyle w:val="TOC1"/>
            <w:tabs>
              <w:tab w:val="right" w:leader="dot" w:pos="9350"/>
            </w:tabs>
            <w:rPr>
              <w:rFonts w:eastAsiaTheme="minorEastAsia" w:cstheme="minorBidi"/>
              <w:b w:val="0"/>
              <w:bCs w:val="0"/>
              <w:i w:val="0"/>
              <w:iCs w:val="0"/>
              <w:noProof/>
            </w:rPr>
          </w:pPr>
          <w:hyperlink w:anchor="_Toc119148882" w:history="1">
            <w:r w:rsidR="007E5873" w:rsidRPr="00B31916">
              <w:rPr>
                <w:rStyle w:val="Hyperlink"/>
                <w:noProof/>
              </w:rPr>
              <w:t>Ra’s Strategic Growth</w:t>
            </w:r>
            <w:r w:rsidR="007E5873">
              <w:rPr>
                <w:noProof/>
                <w:webHidden/>
              </w:rPr>
              <w:tab/>
            </w:r>
            <w:r w:rsidR="007E5873">
              <w:rPr>
                <w:noProof/>
                <w:webHidden/>
              </w:rPr>
              <w:fldChar w:fldCharType="begin"/>
            </w:r>
            <w:r w:rsidR="007E5873">
              <w:rPr>
                <w:noProof/>
                <w:webHidden/>
              </w:rPr>
              <w:instrText xml:space="preserve"> PAGEREF _Toc119148882 \h </w:instrText>
            </w:r>
            <w:r w:rsidR="007E5873">
              <w:rPr>
                <w:noProof/>
                <w:webHidden/>
              </w:rPr>
            </w:r>
            <w:r w:rsidR="007E5873">
              <w:rPr>
                <w:noProof/>
                <w:webHidden/>
              </w:rPr>
              <w:fldChar w:fldCharType="separate"/>
            </w:r>
            <w:r w:rsidR="007E5873">
              <w:rPr>
                <w:noProof/>
                <w:webHidden/>
              </w:rPr>
              <w:t>17</w:t>
            </w:r>
            <w:r w:rsidR="007E5873">
              <w:rPr>
                <w:noProof/>
                <w:webHidden/>
              </w:rPr>
              <w:fldChar w:fldCharType="end"/>
            </w:r>
          </w:hyperlink>
        </w:p>
        <w:p w14:paraId="6610E8ED" w14:textId="2D7AC349" w:rsidR="007E5873" w:rsidRDefault="00994762">
          <w:pPr>
            <w:pStyle w:val="TOC2"/>
            <w:tabs>
              <w:tab w:val="right" w:leader="dot" w:pos="9350"/>
            </w:tabs>
            <w:rPr>
              <w:rFonts w:eastAsiaTheme="minorEastAsia" w:cstheme="minorBidi"/>
              <w:b w:val="0"/>
              <w:bCs w:val="0"/>
              <w:noProof/>
              <w:sz w:val="24"/>
              <w:szCs w:val="24"/>
            </w:rPr>
          </w:pPr>
          <w:hyperlink w:anchor="_Toc119148883" w:history="1">
            <w:r w:rsidR="007E5873" w:rsidRPr="00B31916">
              <w:rPr>
                <w:rStyle w:val="Hyperlink"/>
                <w:noProof/>
              </w:rPr>
              <w:t>Market Penetration</w:t>
            </w:r>
            <w:r w:rsidR="007E5873">
              <w:rPr>
                <w:noProof/>
                <w:webHidden/>
              </w:rPr>
              <w:tab/>
            </w:r>
            <w:r w:rsidR="007E5873">
              <w:rPr>
                <w:noProof/>
                <w:webHidden/>
              </w:rPr>
              <w:fldChar w:fldCharType="begin"/>
            </w:r>
            <w:r w:rsidR="007E5873">
              <w:rPr>
                <w:noProof/>
                <w:webHidden/>
              </w:rPr>
              <w:instrText xml:space="preserve"> PAGEREF _Toc119148883 \h </w:instrText>
            </w:r>
            <w:r w:rsidR="007E5873">
              <w:rPr>
                <w:noProof/>
                <w:webHidden/>
              </w:rPr>
            </w:r>
            <w:r w:rsidR="007E5873">
              <w:rPr>
                <w:noProof/>
                <w:webHidden/>
              </w:rPr>
              <w:fldChar w:fldCharType="separate"/>
            </w:r>
            <w:r w:rsidR="007E5873">
              <w:rPr>
                <w:noProof/>
                <w:webHidden/>
              </w:rPr>
              <w:t>18</w:t>
            </w:r>
            <w:r w:rsidR="007E5873">
              <w:rPr>
                <w:noProof/>
                <w:webHidden/>
              </w:rPr>
              <w:fldChar w:fldCharType="end"/>
            </w:r>
          </w:hyperlink>
        </w:p>
        <w:p w14:paraId="31C4CB1A" w14:textId="25006313" w:rsidR="007E5873" w:rsidRDefault="00994762">
          <w:pPr>
            <w:pStyle w:val="TOC2"/>
            <w:tabs>
              <w:tab w:val="right" w:leader="dot" w:pos="9350"/>
            </w:tabs>
            <w:rPr>
              <w:rFonts w:eastAsiaTheme="minorEastAsia" w:cstheme="minorBidi"/>
              <w:b w:val="0"/>
              <w:bCs w:val="0"/>
              <w:noProof/>
              <w:sz w:val="24"/>
              <w:szCs w:val="24"/>
            </w:rPr>
          </w:pPr>
          <w:hyperlink w:anchor="_Toc119148884" w:history="1">
            <w:r w:rsidR="007E5873" w:rsidRPr="00B31916">
              <w:rPr>
                <w:rStyle w:val="Hyperlink"/>
                <w:noProof/>
              </w:rPr>
              <w:t>Marketing Development</w:t>
            </w:r>
            <w:r w:rsidR="007E5873">
              <w:rPr>
                <w:noProof/>
                <w:webHidden/>
              </w:rPr>
              <w:tab/>
            </w:r>
            <w:r w:rsidR="007E5873">
              <w:rPr>
                <w:noProof/>
                <w:webHidden/>
              </w:rPr>
              <w:fldChar w:fldCharType="begin"/>
            </w:r>
            <w:r w:rsidR="007E5873">
              <w:rPr>
                <w:noProof/>
                <w:webHidden/>
              </w:rPr>
              <w:instrText xml:space="preserve"> PAGEREF _Toc119148884 \h </w:instrText>
            </w:r>
            <w:r w:rsidR="007E5873">
              <w:rPr>
                <w:noProof/>
                <w:webHidden/>
              </w:rPr>
            </w:r>
            <w:r w:rsidR="007E5873">
              <w:rPr>
                <w:noProof/>
                <w:webHidden/>
              </w:rPr>
              <w:fldChar w:fldCharType="separate"/>
            </w:r>
            <w:r w:rsidR="007E5873">
              <w:rPr>
                <w:noProof/>
                <w:webHidden/>
              </w:rPr>
              <w:t>18</w:t>
            </w:r>
            <w:r w:rsidR="007E5873">
              <w:rPr>
                <w:noProof/>
                <w:webHidden/>
              </w:rPr>
              <w:fldChar w:fldCharType="end"/>
            </w:r>
          </w:hyperlink>
        </w:p>
        <w:p w14:paraId="65B079B6" w14:textId="42293F6B" w:rsidR="007E5873" w:rsidRDefault="00994762">
          <w:pPr>
            <w:pStyle w:val="TOC2"/>
            <w:tabs>
              <w:tab w:val="right" w:leader="dot" w:pos="9350"/>
            </w:tabs>
            <w:rPr>
              <w:rFonts w:eastAsiaTheme="minorEastAsia" w:cstheme="minorBidi"/>
              <w:b w:val="0"/>
              <w:bCs w:val="0"/>
              <w:noProof/>
              <w:sz w:val="24"/>
              <w:szCs w:val="24"/>
            </w:rPr>
          </w:pPr>
          <w:hyperlink w:anchor="_Toc119148885" w:history="1">
            <w:r w:rsidR="007E5873" w:rsidRPr="00B31916">
              <w:rPr>
                <w:rStyle w:val="Hyperlink"/>
                <w:noProof/>
              </w:rPr>
              <w:t>Product development</w:t>
            </w:r>
            <w:r w:rsidR="007E5873">
              <w:rPr>
                <w:noProof/>
                <w:webHidden/>
              </w:rPr>
              <w:tab/>
            </w:r>
            <w:r w:rsidR="007E5873">
              <w:rPr>
                <w:noProof/>
                <w:webHidden/>
              </w:rPr>
              <w:fldChar w:fldCharType="begin"/>
            </w:r>
            <w:r w:rsidR="007E5873">
              <w:rPr>
                <w:noProof/>
                <w:webHidden/>
              </w:rPr>
              <w:instrText xml:space="preserve"> PAGEREF _Toc119148885 \h </w:instrText>
            </w:r>
            <w:r w:rsidR="007E5873">
              <w:rPr>
                <w:noProof/>
                <w:webHidden/>
              </w:rPr>
            </w:r>
            <w:r w:rsidR="007E5873">
              <w:rPr>
                <w:noProof/>
                <w:webHidden/>
              </w:rPr>
              <w:fldChar w:fldCharType="separate"/>
            </w:r>
            <w:r w:rsidR="007E5873">
              <w:rPr>
                <w:noProof/>
                <w:webHidden/>
              </w:rPr>
              <w:t>18</w:t>
            </w:r>
            <w:r w:rsidR="007E5873">
              <w:rPr>
                <w:noProof/>
                <w:webHidden/>
              </w:rPr>
              <w:fldChar w:fldCharType="end"/>
            </w:r>
          </w:hyperlink>
        </w:p>
        <w:p w14:paraId="3E3A3015" w14:textId="7464A5C0" w:rsidR="007E5873" w:rsidRDefault="00994762">
          <w:pPr>
            <w:pStyle w:val="TOC2"/>
            <w:tabs>
              <w:tab w:val="right" w:leader="dot" w:pos="9350"/>
            </w:tabs>
            <w:rPr>
              <w:rFonts w:eastAsiaTheme="minorEastAsia" w:cstheme="minorBidi"/>
              <w:b w:val="0"/>
              <w:bCs w:val="0"/>
              <w:noProof/>
              <w:sz w:val="24"/>
              <w:szCs w:val="24"/>
            </w:rPr>
          </w:pPr>
          <w:hyperlink w:anchor="_Toc119148886" w:history="1">
            <w:r w:rsidR="007E5873" w:rsidRPr="00B31916">
              <w:rPr>
                <w:rStyle w:val="Hyperlink"/>
                <w:noProof/>
              </w:rPr>
              <w:t>Diversification</w:t>
            </w:r>
            <w:r w:rsidR="007E5873">
              <w:rPr>
                <w:noProof/>
                <w:webHidden/>
              </w:rPr>
              <w:tab/>
            </w:r>
            <w:r w:rsidR="007E5873">
              <w:rPr>
                <w:noProof/>
                <w:webHidden/>
              </w:rPr>
              <w:fldChar w:fldCharType="begin"/>
            </w:r>
            <w:r w:rsidR="007E5873">
              <w:rPr>
                <w:noProof/>
                <w:webHidden/>
              </w:rPr>
              <w:instrText xml:space="preserve"> PAGEREF _Toc119148886 \h </w:instrText>
            </w:r>
            <w:r w:rsidR="007E5873">
              <w:rPr>
                <w:noProof/>
                <w:webHidden/>
              </w:rPr>
            </w:r>
            <w:r w:rsidR="007E5873">
              <w:rPr>
                <w:noProof/>
                <w:webHidden/>
              </w:rPr>
              <w:fldChar w:fldCharType="separate"/>
            </w:r>
            <w:r w:rsidR="007E5873">
              <w:rPr>
                <w:noProof/>
                <w:webHidden/>
              </w:rPr>
              <w:t>18</w:t>
            </w:r>
            <w:r w:rsidR="007E5873">
              <w:rPr>
                <w:noProof/>
                <w:webHidden/>
              </w:rPr>
              <w:fldChar w:fldCharType="end"/>
            </w:r>
          </w:hyperlink>
        </w:p>
        <w:p w14:paraId="59535DDC" w14:textId="2E2AB076" w:rsidR="007E5873" w:rsidRDefault="00994762">
          <w:pPr>
            <w:pStyle w:val="TOC1"/>
            <w:tabs>
              <w:tab w:val="right" w:leader="dot" w:pos="9350"/>
            </w:tabs>
            <w:rPr>
              <w:rFonts w:eastAsiaTheme="minorEastAsia" w:cstheme="minorBidi"/>
              <w:b w:val="0"/>
              <w:bCs w:val="0"/>
              <w:i w:val="0"/>
              <w:iCs w:val="0"/>
              <w:noProof/>
            </w:rPr>
          </w:pPr>
          <w:hyperlink w:anchor="_Toc119148887" w:history="1">
            <w:r w:rsidR="007E5873" w:rsidRPr="00B31916">
              <w:rPr>
                <w:rStyle w:val="Hyperlink"/>
                <w:noProof/>
              </w:rPr>
              <w:t>Conclusion:</w:t>
            </w:r>
            <w:r w:rsidR="007E5873">
              <w:rPr>
                <w:noProof/>
                <w:webHidden/>
              </w:rPr>
              <w:tab/>
            </w:r>
            <w:r w:rsidR="007E5873">
              <w:rPr>
                <w:noProof/>
                <w:webHidden/>
              </w:rPr>
              <w:fldChar w:fldCharType="begin"/>
            </w:r>
            <w:r w:rsidR="007E5873">
              <w:rPr>
                <w:noProof/>
                <w:webHidden/>
              </w:rPr>
              <w:instrText xml:space="preserve"> PAGEREF _Toc119148887 \h </w:instrText>
            </w:r>
            <w:r w:rsidR="007E5873">
              <w:rPr>
                <w:noProof/>
                <w:webHidden/>
              </w:rPr>
            </w:r>
            <w:r w:rsidR="007E5873">
              <w:rPr>
                <w:noProof/>
                <w:webHidden/>
              </w:rPr>
              <w:fldChar w:fldCharType="separate"/>
            </w:r>
            <w:r w:rsidR="007E5873">
              <w:rPr>
                <w:noProof/>
                <w:webHidden/>
              </w:rPr>
              <w:t>19</w:t>
            </w:r>
            <w:r w:rsidR="007E5873">
              <w:rPr>
                <w:noProof/>
                <w:webHidden/>
              </w:rPr>
              <w:fldChar w:fldCharType="end"/>
            </w:r>
          </w:hyperlink>
        </w:p>
        <w:p w14:paraId="6E449EA8" w14:textId="12338498" w:rsidR="007E5873" w:rsidRDefault="00994762">
          <w:pPr>
            <w:pStyle w:val="TOC1"/>
            <w:tabs>
              <w:tab w:val="right" w:leader="dot" w:pos="9350"/>
            </w:tabs>
            <w:rPr>
              <w:rFonts w:eastAsiaTheme="minorEastAsia" w:cstheme="minorBidi"/>
              <w:b w:val="0"/>
              <w:bCs w:val="0"/>
              <w:i w:val="0"/>
              <w:iCs w:val="0"/>
              <w:noProof/>
            </w:rPr>
          </w:pPr>
          <w:hyperlink w:anchor="_Toc119148888" w:history="1">
            <w:r w:rsidR="007E5873" w:rsidRPr="00B31916">
              <w:rPr>
                <w:rStyle w:val="Hyperlink"/>
                <w:noProof/>
              </w:rPr>
              <w:t>References:</w:t>
            </w:r>
            <w:r w:rsidR="007E5873">
              <w:rPr>
                <w:noProof/>
                <w:webHidden/>
              </w:rPr>
              <w:tab/>
            </w:r>
            <w:r w:rsidR="007E5873">
              <w:rPr>
                <w:noProof/>
                <w:webHidden/>
              </w:rPr>
              <w:fldChar w:fldCharType="begin"/>
            </w:r>
            <w:r w:rsidR="007E5873">
              <w:rPr>
                <w:noProof/>
                <w:webHidden/>
              </w:rPr>
              <w:instrText xml:space="preserve"> PAGEREF _Toc119148888 \h </w:instrText>
            </w:r>
            <w:r w:rsidR="007E5873">
              <w:rPr>
                <w:noProof/>
                <w:webHidden/>
              </w:rPr>
            </w:r>
            <w:r w:rsidR="007E5873">
              <w:rPr>
                <w:noProof/>
                <w:webHidden/>
              </w:rPr>
              <w:fldChar w:fldCharType="separate"/>
            </w:r>
            <w:r w:rsidR="007E5873">
              <w:rPr>
                <w:noProof/>
                <w:webHidden/>
              </w:rPr>
              <w:t>20</w:t>
            </w:r>
            <w:r w:rsidR="007E5873">
              <w:rPr>
                <w:noProof/>
                <w:webHidden/>
              </w:rPr>
              <w:fldChar w:fldCharType="end"/>
            </w:r>
          </w:hyperlink>
        </w:p>
        <w:p w14:paraId="2A84E7A6" w14:textId="598775C9" w:rsidR="003A2D4D" w:rsidRDefault="003A2D4D">
          <w:r>
            <w:rPr>
              <w:b/>
              <w:bCs/>
              <w:noProof/>
            </w:rPr>
            <w:fldChar w:fldCharType="end"/>
          </w:r>
        </w:p>
      </w:sdtContent>
    </w:sdt>
    <w:p w14:paraId="4EA27AB4" w14:textId="77777777" w:rsidR="00F84E35" w:rsidRPr="00A63388" w:rsidRDefault="00F84E35" w:rsidP="005E50E9"/>
    <w:p w14:paraId="08E4F057" w14:textId="77777777" w:rsidR="005E50E9" w:rsidRDefault="00F84E35" w:rsidP="005E50E9">
      <w:r w:rsidRPr="00A63388">
        <w:br w:type="page"/>
      </w:r>
    </w:p>
    <w:p w14:paraId="5662508F" w14:textId="4CBBDA9A" w:rsidR="005E50E9" w:rsidRPr="005E50E9" w:rsidRDefault="005E50E9" w:rsidP="005E50E9">
      <w:pPr>
        <w:pStyle w:val="Heading1"/>
        <w:rPr>
          <w:color w:val="4472C4" w:themeColor="accent1"/>
        </w:rPr>
      </w:pPr>
      <w:bookmarkStart w:id="0" w:name="_Toc119148870"/>
      <w:r w:rsidRPr="005E50E9">
        <w:rPr>
          <w:color w:val="4472C4" w:themeColor="accent1"/>
        </w:rPr>
        <w:lastRenderedPageBreak/>
        <w:t>Introduction</w:t>
      </w:r>
      <w:bookmarkEnd w:id="0"/>
      <w:r w:rsidRPr="005E50E9">
        <w:rPr>
          <w:color w:val="4472C4" w:themeColor="accent1"/>
        </w:rPr>
        <w:t xml:space="preserve"> </w:t>
      </w:r>
    </w:p>
    <w:p w14:paraId="5DBE21E1" w14:textId="77777777" w:rsidR="005E50E9" w:rsidRDefault="005E50E9" w:rsidP="005E50E9"/>
    <w:p w14:paraId="6EE3BB36" w14:textId="51E4ECEE" w:rsidR="005E50E9" w:rsidRDefault="005E50E9" w:rsidP="005E50E9">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Our top objective is to open a fast-food restaurant in a packed mall, preferably one of the larger malls in Coventry or the West Midlands. We sell high-quality items and strive to keep consumers pleased with all categories of products, from food to merchandise sold in the restaurant.</w:t>
      </w:r>
    </w:p>
    <w:p w14:paraId="319208EB" w14:textId="28CAAF83" w:rsidR="005E50E9" w:rsidRDefault="005E50E9" w:rsidP="005E50E9">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Fast food is by far the most popular restaurant chain in the United Kingdom. As of 2022, there are 46,248 Takeaway &amp; Fast-Food Restaurants enterprises in the UK. With about 2.9% growth from 2021, there will be about 2,9 5 more units open than the previous year.</w:t>
      </w:r>
    </w:p>
    <w:p w14:paraId="4A6CF46A" w14:textId="77777777" w:rsidR="005E50E9" w:rsidRDefault="005E50E9" w:rsidP="005E50E9">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Ra's Fast-Food is a fast-food restaurant that will be successful as a result of our innovative approach to the company's image and detailed presentation. Ra's Fast Food is a response to the increased demand for quick food consumed while shopping in a mall. In the future, we intend to expand by opening retail shops in the neighbouring districts.</w:t>
      </w:r>
    </w:p>
    <w:p w14:paraId="50E96691" w14:textId="77777777" w:rsidR="005E50E9" w:rsidRDefault="005E50E9" w:rsidP="005E50E9">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Ra's Fast-Food is aiming to be one of the most successful fast-food restaurants in Coventry. One of the basic goals is to assist growers in the growth of their crops for eco-bio food production, which will be marketed by fast food restaurants. It is preferred to employ a modern gadget in order to enjoy a shortened time of supplying the items.</w:t>
      </w:r>
    </w:p>
    <w:p w14:paraId="25109D46" w14:textId="77777777" w:rsidR="005E50E9" w:rsidRDefault="005E50E9" w:rsidP="005E50E9">
      <w:pPr>
        <w:rPr>
          <w:rFonts w:ascii="AppleSystemUIFont" w:eastAsiaTheme="minorHAnsi" w:hAnsi="AppleSystemUIFont" w:cs="AppleSystemUIFont"/>
          <w:sz w:val="26"/>
          <w:szCs w:val="26"/>
          <w:lang w:eastAsia="en-US"/>
        </w:rPr>
      </w:pPr>
    </w:p>
    <w:p w14:paraId="096E3CAE" w14:textId="191D8398" w:rsidR="005E50E9" w:rsidRDefault="005E50E9" w:rsidP="005E50E9">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The basic principles and philosophy of the company - The ideals represented by the following principles form the foundation of our company's corporate culture. Our values, in which we believe and respect, are as follows: We operate as a group yet value uniqueness. We do what we say and are accountable for what we do; we are proud of our work and strive for perfection.</w:t>
      </w:r>
    </w:p>
    <w:p w14:paraId="651AA62B" w14:textId="77777777" w:rsidR="005E50E9" w:rsidRDefault="005E50E9" w:rsidP="005E50E9">
      <w:pPr>
        <w:rPr>
          <w:rFonts w:ascii="AppleSystemUIFont" w:eastAsiaTheme="minorHAnsi" w:hAnsi="AppleSystemUIFont" w:cs="AppleSystemUIFont"/>
          <w:sz w:val="26"/>
          <w:szCs w:val="26"/>
          <w:lang w:eastAsia="en-US"/>
        </w:rPr>
      </w:pPr>
    </w:p>
    <w:p w14:paraId="4A6599FC" w14:textId="77777777" w:rsidR="005E50E9" w:rsidRDefault="005E50E9" w:rsidP="005E50E9">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To succeed in this business - we were developing a distinct, inventive cuisine that would set us apart from the competitors. We limit expenses at all times and in all areas, and we follow a cautious growth strategy. We want to establish a solid business, even if we have more than enough finances to develop more restaurants”.</w:t>
      </w:r>
    </w:p>
    <w:p w14:paraId="1912FF27" w14:textId="36D134A2" w:rsidR="00F84E35" w:rsidRPr="00A63388" w:rsidRDefault="00F84E35" w:rsidP="005E50E9"/>
    <w:p w14:paraId="5FD5C921" w14:textId="5A5151AD" w:rsidR="000F0459" w:rsidRDefault="000F0459" w:rsidP="005E50E9"/>
    <w:p w14:paraId="7CB7340F" w14:textId="1B5517F7" w:rsidR="005E50E9" w:rsidRDefault="005E50E9" w:rsidP="005E50E9"/>
    <w:p w14:paraId="2A852397" w14:textId="50B32EEC" w:rsidR="005E50E9" w:rsidRDefault="005E50E9" w:rsidP="005E50E9"/>
    <w:p w14:paraId="051BF020" w14:textId="1BD7ADAE" w:rsidR="005E50E9" w:rsidRDefault="005E50E9" w:rsidP="005E50E9"/>
    <w:p w14:paraId="3C2EAC93" w14:textId="659F5E5D" w:rsidR="005E50E9" w:rsidRDefault="005E50E9" w:rsidP="005E50E9"/>
    <w:p w14:paraId="2DF40342" w14:textId="052DBCEB" w:rsidR="005E50E9" w:rsidRDefault="005E50E9" w:rsidP="005E50E9"/>
    <w:p w14:paraId="46B530DA" w14:textId="301FFEDA" w:rsidR="005E50E9" w:rsidRDefault="005E50E9" w:rsidP="005E50E9"/>
    <w:p w14:paraId="4456A715" w14:textId="3A06AB56" w:rsidR="005E50E9" w:rsidRPr="005E50E9" w:rsidRDefault="005E50E9" w:rsidP="005E50E9">
      <w:pPr>
        <w:pStyle w:val="Heading1"/>
        <w:rPr>
          <w:color w:val="4472C4" w:themeColor="accent1"/>
        </w:rPr>
      </w:pPr>
      <w:bookmarkStart w:id="1" w:name="_Toc119148871"/>
      <w:r w:rsidRPr="005E50E9">
        <w:rPr>
          <w:color w:val="4472C4" w:themeColor="accent1"/>
        </w:rPr>
        <w:lastRenderedPageBreak/>
        <w:t>Pestel analysis</w:t>
      </w:r>
      <w:bookmarkEnd w:id="1"/>
      <w:r w:rsidRPr="005E50E9">
        <w:rPr>
          <w:color w:val="4472C4" w:themeColor="accent1"/>
        </w:rPr>
        <w:t xml:space="preserve"> </w:t>
      </w:r>
    </w:p>
    <w:p w14:paraId="07B28B13" w14:textId="678E0E99" w:rsidR="005E50E9" w:rsidRDefault="005E50E9" w:rsidP="005E50E9"/>
    <w:p w14:paraId="4FD2F459" w14:textId="77777777" w:rsidR="005E50E9" w:rsidRPr="00A63388" w:rsidRDefault="005E50E9" w:rsidP="005E50E9"/>
    <w:p w14:paraId="2791E74F" w14:textId="4BBF9F6D" w:rsidR="000F0459" w:rsidRPr="00A63388" w:rsidRDefault="00A01228" w:rsidP="005E50E9">
      <w:r w:rsidRPr="00A63388">
        <w:rPr>
          <w:noProof/>
        </w:rPr>
        <w:drawing>
          <wp:inline distT="0" distB="0" distL="0" distR="0" wp14:anchorId="1154009A" wp14:editId="71D9760E">
            <wp:extent cx="5297683" cy="2890520"/>
            <wp:effectExtent l="0" t="0" r="0" b="5080"/>
            <wp:docPr id="5" name="Picture 5"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hap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299102" cy="2891294"/>
                    </a:xfrm>
                    <a:prstGeom prst="rect">
                      <a:avLst/>
                    </a:prstGeom>
                  </pic:spPr>
                </pic:pic>
              </a:graphicData>
            </a:graphic>
          </wp:inline>
        </w:drawing>
      </w:r>
    </w:p>
    <w:p w14:paraId="23637FE4" w14:textId="42824A30" w:rsidR="000F0459" w:rsidRPr="00A63388" w:rsidRDefault="000F0459" w:rsidP="005E50E9">
      <w:r w:rsidRPr="00A63388">
        <w:t xml:space="preserve">Any </w:t>
      </w:r>
      <w:r w:rsidR="005E50E9">
        <w:t>company</w:t>
      </w:r>
      <w:r w:rsidRPr="00A63388">
        <w:t xml:space="preserve"> must keep track of and identify all external environmental elements that may have an influence on </w:t>
      </w:r>
      <w:r w:rsidR="005E50E9">
        <w:t>its</w:t>
      </w:r>
      <w:r w:rsidRPr="00A63388">
        <w:t xml:space="preserve"> operations. Many of these are beyond the control of organisations, but their ramifications must be acknowledged.</w:t>
      </w:r>
    </w:p>
    <w:p w14:paraId="3B2E1E87" w14:textId="77777777" w:rsidR="000F0459" w:rsidRPr="00A63388" w:rsidRDefault="000F0459" w:rsidP="005E50E9">
      <w:r w:rsidRPr="00A63388">
        <w:t>The PESTLE Analysis is a prominent approach for identifying these external influences. This application enables you to identify and analyse the primary drivers of change in the business environment.</w:t>
      </w:r>
    </w:p>
    <w:p w14:paraId="4FBD78F8" w14:textId="77777777" w:rsidR="005E50E9" w:rsidRPr="00A63388" w:rsidRDefault="000F0459" w:rsidP="005E50E9">
      <w:r w:rsidRPr="00A63388">
        <w:t xml:space="preserve">Any </w:t>
      </w:r>
      <w:r w:rsidR="005E50E9">
        <w:t>company</w:t>
      </w:r>
      <w:r w:rsidRPr="00A63388">
        <w:t xml:space="preserve"> must keep track of and identify all external environmental elements that may have an influence on </w:t>
      </w:r>
      <w:r w:rsidR="005E50E9">
        <w:t>its</w:t>
      </w:r>
      <w:r w:rsidR="005E50E9" w:rsidRPr="00A63388">
        <w:t xml:space="preserve"> operations. Many of these are beyond the control of organisations, but their ramifications must be acknowledged.</w:t>
      </w:r>
    </w:p>
    <w:p w14:paraId="32D699E9" w14:textId="77777777" w:rsidR="005E50E9" w:rsidRPr="00A63388" w:rsidRDefault="005E50E9" w:rsidP="005E50E9">
      <w:r w:rsidRPr="00A63388">
        <w:t>The PESTLE Analysis is a prominent approach for identifying these external influences. This application enables you to identify and analyse the primary drivers of change in the business environment.</w:t>
      </w:r>
    </w:p>
    <w:p w14:paraId="6DDB54FC" w14:textId="77777777" w:rsidR="005E50E9" w:rsidRPr="00A63388" w:rsidRDefault="005E50E9" w:rsidP="005E50E9">
      <w:r w:rsidRPr="00A63388">
        <w:t>Currently, PEST analysis gives a broad overview of a company's or project's macroenvironmental circumstances and position. In this study, a new model for PEST analysis based on fuzzy decision maps is provided for the food business.</w:t>
      </w:r>
    </w:p>
    <w:p w14:paraId="24B5CE99" w14:textId="77777777" w:rsidR="005E50E9" w:rsidRPr="00A63388" w:rsidRDefault="005E50E9" w:rsidP="005E50E9"/>
    <w:p w14:paraId="6DC39A92" w14:textId="77777777" w:rsidR="005E50E9" w:rsidRPr="005E50E9" w:rsidRDefault="005E50E9" w:rsidP="005E50E9">
      <w:pPr>
        <w:rPr>
          <w:color w:val="4472C4" w:themeColor="accent1"/>
        </w:rPr>
      </w:pPr>
      <w:r w:rsidRPr="005E50E9">
        <w:rPr>
          <w:rFonts w:eastAsiaTheme="majorEastAsia"/>
          <w:color w:val="4472C4" w:themeColor="accent1"/>
        </w:rPr>
        <w:t xml:space="preserve">Political </w:t>
      </w:r>
      <w:r w:rsidRPr="005E50E9">
        <w:rPr>
          <w:color w:val="4472C4" w:themeColor="accent1"/>
        </w:rPr>
        <w:t xml:space="preserve">- </w:t>
      </w:r>
    </w:p>
    <w:p w14:paraId="040DCED3" w14:textId="77777777" w:rsidR="005E50E9" w:rsidRPr="00A63388" w:rsidRDefault="005E50E9" w:rsidP="005E50E9">
      <w:r w:rsidRPr="00A63388">
        <w:t xml:space="preserve">* - UK government taxes </w:t>
      </w:r>
    </w:p>
    <w:p w14:paraId="20C42AD4" w14:textId="77777777" w:rsidR="005E50E9" w:rsidRPr="00A63388" w:rsidRDefault="005E50E9" w:rsidP="005E50E9">
      <w:r w:rsidRPr="00A63388">
        <w:t xml:space="preserve">* - Brexit treaties </w:t>
      </w:r>
      <w:r>
        <w:t>affect</w:t>
      </w:r>
      <w:r w:rsidRPr="00A63388">
        <w:t xml:space="preserve"> commerce between Europe and the UK </w:t>
      </w:r>
    </w:p>
    <w:p w14:paraId="20ABC702" w14:textId="77777777" w:rsidR="005E50E9" w:rsidRPr="00A63388" w:rsidRDefault="005E50E9" w:rsidP="005E50E9">
      <w:r w:rsidRPr="00A63388">
        <w:t>* - Staff shortage due to Brexit - only persons with settled status may work in the UK, with many ordinary employees having to leave * Political and economic insecurity</w:t>
      </w:r>
    </w:p>
    <w:p w14:paraId="78FE4FD8" w14:textId="77777777" w:rsidR="005E50E9" w:rsidRPr="00A63388" w:rsidRDefault="005E50E9" w:rsidP="005E50E9"/>
    <w:p w14:paraId="4F4A138B" w14:textId="77777777" w:rsidR="005E50E9" w:rsidRPr="005E50E9" w:rsidRDefault="005E50E9" w:rsidP="005E50E9">
      <w:pPr>
        <w:rPr>
          <w:color w:val="4472C4" w:themeColor="accent1"/>
        </w:rPr>
      </w:pPr>
      <w:r w:rsidRPr="005E50E9">
        <w:rPr>
          <w:rFonts w:eastAsiaTheme="majorEastAsia"/>
          <w:color w:val="4472C4" w:themeColor="accent1"/>
        </w:rPr>
        <w:t xml:space="preserve">Economic </w:t>
      </w:r>
      <w:r w:rsidRPr="005E50E9">
        <w:rPr>
          <w:color w:val="4472C4" w:themeColor="accent1"/>
        </w:rPr>
        <w:t xml:space="preserve">- </w:t>
      </w:r>
    </w:p>
    <w:p w14:paraId="01D608F1" w14:textId="67DCA1EC" w:rsidR="000F0459" w:rsidRPr="00A63388" w:rsidRDefault="005E50E9" w:rsidP="005E50E9">
      <w:r w:rsidRPr="00A63388">
        <w:t xml:space="preserve">* - Brexit engaged in a mandate to increase inflation by 2.9 </w:t>
      </w:r>
      <w:r>
        <w:t>per cent</w:t>
      </w:r>
      <w:r w:rsidR="000F0459" w:rsidRPr="00A63388">
        <w:t xml:space="preserve"> </w:t>
      </w:r>
    </w:p>
    <w:p w14:paraId="0B21BD4D" w14:textId="77777777" w:rsidR="000F0459" w:rsidRPr="00A63388" w:rsidRDefault="000F0459" w:rsidP="005E50E9">
      <w:r w:rsidRPr="00A63388">
        <w:lastRenderedPageBreak/>
        <w:t xml:space="preserve">* - War between Russia and Ukraine Under the circumstances, Ukraine was one of the European engines for cereal delivery. - The increase in the price of gasoline, the price has quadrupled, making import and export difficult owing to the very high prices of fuel </w:t>
      </w:r>
    </w:p>
    <w:p w14:paraId="2867EBD9" w14:textId="77777777" w:rsidR="000F0459" w:rsidRPr="00A63388" w:rsidRDefault="000F0459" w:rsidP="005E50E9">
      <w:r w:rsidRPr="00A63388">
        <w:t>* - Strong investors from the foreign market are retreating from the UK market</w:t>
      </w:r>
    </w:p>
    <w:p w14:paraId="35CFA922" w14:textId="7A1DF857" w:rsidR="000F0459" w:rsidRPr="00A63388" w:rsidRDefault="000F0459" w:rsidP="005E50E9">
      <w:r w:rsidRPr="00A63388">
        <w:t xml:space="preserve">Brexit split the country's people into two groups: pro-Brexit citizens and anti-Brexit citizens. - Cultural diversity, distinctions between cuisines, each </w:t>
      </w:r>
      <w:r w:rsidR="005E50E9" w:rsidRPr="00A63388">
        <w:t>fast</w:t>
      </w:r>
      <w:r w:rsidRPr="00A63388">
        <w:t xml:space="preserve"> meal is unique </w:t>
      </w:r>
    </w:p>
    <w:p w14:paraId="3A22ADFD" w14:textId="77777777" w:rsidR="00ED19BB" w:rsidRDefault="000F0459" w:rsidP="005E50E9">
      <w:r w:rsidRPr="00A63388">
        <w:t xml:space="preserve">* - Political-economic instability * </w:t>
      </w:r>
    </w:p>
    <w:p w14:paraId="7A98489D" w14:textId="010F1198" w:rsidR="000F0459" w:rsidRPr="00A63388" w:rsidRDefault="000F0459" w:rsidP="005E50E9">
      <w:r w:rsidRPr="00A63388">
        <w:t xml:space="preserve">- Due to lower lifestyle standards, people prefer cheaper items over more costly but </w:t>
      </w:r>
      <w:r w:rsidR="005E50E9">
        <w:t>higher-quality</w:t>
      </w:r>
      <w:r w:rsidRPr="00A63388">
        <w:t xml:space="preserve"> ones.</w:t>
      </w:r>
    </w:p>
    <w:p w14:paraId="74230173" w14:textId="77777777" w:rsidR="00EE41C2" w:rsidRPr="00A63388" w:rsidRDefault="00EE41C2" w:rsidP="005E50E9"/>
    <w:p w14:paraId="1D9A2968" w14:textId="4BBA20F6" w:rsidR="00EE41C2" w:rsidRPr="005E50E9" w:rsidRDefault="00EE41C2" w:rsidP="005E50E9">
      <w:pPr>
        <w:rPr>
          <w:color w:val="4472C4" w:themeColor="accent1"/>
        </w:rPr>
      </w:pPr>
      <w:r w:rsidRPr="005E50E9">
        <w:rPr>
          <w:color w:val="4472C4" w:themeColor="accent1"/>
        </w:rPr>
        <w:t xml:space="preserve">Social – </w:t>
      </w:r>
    </w:p>
    <w:p w14:paraId="11D4600D" w14:textId="77777777" w:rsidR="00F84E35" w:rsidRPr="00A63388" w:rsidRDefault="00EE41C2" w:rsidP="005E50E9">
      <w:pPr>
        <w:rPr>
          <w:rFonts w:eastAsiaTheme="minorHAnsi"/>
        </w:rPr>
      </w:pPr>
      <w:r w:rsidRPr="00A63388">
        <w:t xml:space="preserve">* - </w:t>
      </w:r>
      <w:r w:rsidRPr="00A63388">
        <w:rPr>
          <w:rFonts w:eastAsiaTheme="minorHAnsi"/>
        </w:rPr>
        <w:t>Fast-food companies are also influenced by health and lifestyle trends. The food industry has been impacted by health awareness. All foods and beverages are included, not just fast food. The average person now thinks twice before eating. It was the</w:t>
      </w:r>
    </w:p>
    <w:p w14:paraId="3E3334DA" w14:textId="7E14CCFF" w:rsidR="00EE41C2" w:rsidRPr="00A63388" w:rsidRDefault="005E50E9" w:rsidP="005E50E9">
      <w:pPr>
        <w:rPr>
          <w:rFonts w:eastAsiaTheme="minorHAnsi"/>
        </w:rPr>
      </w:pPr>
      <w:r>
        <w:rPr>
          <w:rFonts w:eastAsiaTheme="minorHAnsi"/>
        </w:rPr>
        <w:t xml:space="preserve">The </w:t>
      </w:r>
      <w:r w:rsidR="00EE41C2" w:rsidRPr="00A63388">
        <w:rPr>
          <w:rFonts w:eastAsiaTheme="minorHAnsi"/>
        </w:rPr>
        <w:t>changing attitude of consumers compelled restaurant brands to include low-calorie options on their menus.</w:t>
      </w:r>
    </w:p>
    <w:p w14:paraId="4D7F6044" w14:textId="59B7DFE2" w:rsidR="00EE41C2" w:rsidRPr="00A63388" w:rsidRDefault="00EE41C2" w:rsidP="005E50E9">
      <w:pPr>
        <w:rPr>
          <w:rFonts w:eastAsiaTheme="minorHAnsi"/>
        </w:rPr>
      </w:pPr>
      <w:r w:rsidRPr="00A63388">
        <w:t xml:space="preserve">* - </w:t>
      </w:r>
      <w:r w:rsidRPr="00A63388">
        <w:rPr>
          <w:rFonts w:eastAsiaTheme="minorHAnsi"/>
        </w:rPr>
        <w:t xml:space="preserve">Health has a vastly different social perception today. This perception was shaped by </w:t>
      </w:r>
      <w:r w:rsidR="005E50E9">
        <w:rPr>
          <w:rFonts w:eastAsiaTheme="minorHAnsi"/>
        </w:rPr>
        <w:t xml:space="preserve">the </w:t>
      </w:r>
      <w:r w:rsidRPr="00A63388">
        <w:rPr>
          <w:rFonts w:eastAsiaTheme="minorHAnsi"/>
        </w:rPr>
        <w:t>media in its own way. The fast-food unyoung children have been targeted by the fast-food industry.</w:t>
      </w:r>
    </w:p>
    <w:p w14:paraId="2A9CFF13" w14:textId="422976AA" w:rsidR="00EE41C2" w:rsidRPr="00A63388" w:rsidRDefault="00EE41C2" w:rsidP="005E50E9">
      <w:pPr>
        <w:rPr>
          <w:rFonts w:eastAsiaTheme="minorHAnsi"/>
        </w:rPr>
      </w:pPr>
      <w:r w:rsidRPr="00A63388">
        <w:rPr>
          <w:rFonts w:eastAsiaTheme="minorHAnsi"/>
        </w:rPr>
        <w:t>People have also adopted low-calorie foods because of the attack on junk food. Sales of the entire industry are impacted by such changing social trends. Obesity among children has been blamed on the industry.</w:t>
      </w:r>
    </w:p>
    <w:p w14:paraId="63F244BB" w14:textId="4202E97F" w:rsidR="00EE41C2" w:rsidRPr="00A63388" w:rsidRDefault="00EE41C2" w:rsidP="005E50E9">
      <w:pPr>
        <w:rPr>
          <w:rFonts w:eastAsiaTheme="minorHAnsi"/>
        </w:rPr>
      </w:pPr>
      <w:r w:rsidRPr="00A63388">
        <w:t xml:space="preserve">* - </w:t>
      </w:r>
      <w:r w:rsidRPr="00A63388">
        <w:rPr>
          <w:rFonts w:eastAsiaTheme="minorHAnsi"/>
        </w:rPr>
        <w:t>Consequently, it needed to make nutritional information more visible on labels and reduce calories.</w:t>
      </w:r>
    </w:p>
    <w:p w14:paraId="6043A90D" w14:textId="04C4810F" w:rsidR="00EE41C2" w:rsidRPr="00A63388" w:rsidRDefault="00EE41C2" w:rsidP="005E50E9">
      <w:pPr>
        <w:rPr>
          <w:rFonts w:eastAsiaTheme="minorHAnsi"/>
        </w:rPr>
      </w:pPr>
      <w:r w:rsidRPr="00A63388">
        <w:t xml:space="preserve">* - </w:t>
      </w:r>
      <w:r w:rsidRPr="00A63388">
        <w:rPr>
          <w:rFonts w:eastAsiaTheme="minorHAnsi"/>
        </w:rPr>
        <w:t>Fast food consumption is also influenced by cultural factors since some cultures discourage it.</w:t>
      </w:r>
    </w:p>
    <w:p w14:paraId="1EB93FE0" w14:textId="77777777" w:rsidR="00EE41C2" w:rsidRPr="00A63388" w:rsidRDefault="00EE41C2" w:rsidP="005E50E9">
      <w:pPr>
        <w:rPr>
          <w:rFonts w:eastAsiaTheme="minorHAnsi"/>
        </w:rPr>
      </w:pPr>
      <w:r w:rsidRPr="00A63388">
        <w:rPr>
          <w:rFonts w:eastAsiaTheme="minorHAnsi"/>
        </w:rPr>
        <w:t xml:space="preserve">Nevertheless, it has been adapted by most nations with modifications to suit regional tastes. </w:t>
      </w:r>
    </w:p>
    <w:p w14:paraId="1EBA9F47" w14:textId="0D0A19DF" w:rsidR="00EE41C2" w:rsidRDefault="00EE41C2" w:rsidP="005E50E9">
      <w:pPr>
        <w:rPr>
          <w:rFonts w:eastAsiaTheme="minorHAnsi"/>
        </w:rPr>
      </w:pPr>
      <w:r w:rsidRPr="00A63388">
        <w:t xml:space="preserve">* - </w:t>
      </w:r>
      <w:r w:rsidRPr="00A63388">
        <w:rPr>
          <w:rFonts w:eastAsiaTheme="minorHAnsi"/>
        </w:rPr>
        <w:t>The global Coronavirus pandemic is currently responsible for yet another significant upheaval in civilization. Globally, the epidemic has significantly altered people's way of life.</w:t>
      </w:r>
    </w:p>
    <w:p w14:paraId="578F2B3F" w14:textId="77777777" w:rsidR="003A2D4D" w:rsidRPr="00A63388" w:rsidRDefault="003A2D4D" w:rsidP="005E50E9">
      <w:pPr>
        <w:rPr>
          <w:rFonts w:eastAsiaTheme="minorHAnsi"/>
        </w:rPr>
      </w:pPr>
    </w:p>
    <w:p w14:paraId="0395A9D7" w14:textId="1FA160C5" w:rsidR="003A2D4D" w:rsidRPr="003A2D4D" w:rsidRDefault="000F0459" w:rsidP="005E50E9">
      <w:pPr>
        <w:rPr>
          <w:color w:val="4472C4" w:themeColor="accent1"/>
        </w:rPr>
      </w:pPr>
      <w:r w:rsidRPr="003A2D4D">
        <w:rPr>
          <w:rFonts w:eastAsiaTheme="majorEastAsia"/>
          <w:color w:val="4472C4" w:themeColor="accent1"/>
        </w:rPr>
        <w:t>Technologically</w:t>
      </w:r>
      <w:r w:rsidR="00EE41C2" w:rsidRPr="003A2D4D">
        <w:rPr>
          <w:color w:val="4472C4" w:themeColor="accent1"/>
        </w:rPr>
        <w:t xml:space="preserve"> –</w:t>
      </w:r>
    </w:p>
    <w:p w14:paraId="49E12BB3" w14:textId="2137F0D3" w:rsidR="000F0459" w:rsidRPr="00A63388" w:rsidRDefault="00EE41C2" w:rsidP="005E50E9">
      <w:r w:rsidRPr="00A63388">
        <w:t xml:space="preserve">* - </w:t>
      </w:r>
      <w:r w:rsidR="005E50E9">
        <w:t>The</w:t>
      </w:r>
      <w:r w:rsidR="000F0459" w:rsidRPr="00A63388">
        <w:t xml:space="preserve"> UK is relatively steady,</w:t>
      </w:r>
    </w:p>
    <w:p w14:paraId="5E563CCE" w14:textId="17808171" w:rsidR="000F0459" w:rsidRPr="00A63388" w:rsidRDefault="000F0459" w:rsidP="005E50E9">
      <w:r w:rsidRPr="00A63388">
        <w:t xml:space="preserve">* - The use of gadgets that work on eco-green energy </w:t>
      </w:r>
    </w:p>
    <w:p w14:paraId="2D678F51" w14:textId="77777777" w:rsidR="000F0459" w:rsidRPr="00A63388" w:rsidRDefault="000F0459" w:rsidP="005E50E9">
      <w:r w:rsidRPr="00A63388">
        <w:t>* - The use of ovens and devices required in the newest generation Ovens, kitchens, fans, air conditioning, and alarm systems</w:t>
      </w:r>
    </w:p>
    <w:p w14:paraId="78F1E027" w14:textId="77777777" w:rsidR="000F0459" w:rsidRPr="00A63388" w:rsidRDefault="000F0459" w:rsidP="005E50E9">
      <w:r w:rsidRPr="00A63388">
        <w:t>* Adapting to online orders owing to the epidemic, creating a website, and advertising the internet company across all platforms</w:t>
      </w:r>
    </w:p>
    <w:p w14:paraId="72312E2D" w14:textId="77777777" w:rsidR="000F0459" w:rsidRPr="00A63388" w:rsidRDefault="000F0459" w:rsidP="005E50E9"/>
    <w:p w14:paraId="63C577D8" w14:textId="77777777" w:rsidR="000F0459" w:rsidRPr="005E50E9" w:rsidRDefault="000F0459" w:rsidP="005E50E9">
      <w:pPr>
        <w:rPr>
          <w:color w:val="4472C4" w:themeColor="accent1"/>
        </w:rPr>
      </w:pPr>
      <w:r w:rsidRPr="005E50E9">
        <w:rPr>
          <w:color w:val="4472C4" w:themeColor="accent1"/>
        </w:rPr>
        <w:t>Conclusions about:</w:t>
      </w:r>
    </w:p>
    <w:p w14:paraId="29939148" w14:textId="77777777" w:rsidR="000F0459" w:rsidRPr="00A63388" w:rsidRDefault="000F0459" w:rsidP="005E50E9"/>
    <w:p w14:paraId="1D393BA5" w14:textId="45CB8FDD" w:rsidR="000F0459" w:rsidRPr="00A63388" w:rsidRDefault="000F0459" w:rsidP="005E50E9">
      <w:r w:rsidRPr="00A63388">
        <w:t>The Business is experiencing economic insecurity as a result of the present financial crisis.</w:t>
      </w:r>
    </w:p>
    <w:p w14:paraId="3D7E8540" w14:textId="05541398" w:rsidR="000F0459" w:rsidRPr="00A63388" w:rsidRDefault="000F0459" w:rsidP="005E50E9">
      <w:r w:rsidRPr="00A63388">
        <w:t>Attracting new clients is more challenging, necessitating campaigns, discounts, and incentives that lower prices for consumers while increasing the company's costs. As a result, the employees' salaries are reduced, and they are less motivated to grow sales.</w:t>
      </w:r>
    </w:p>
    <w:p w14:paraId="3255AF53" w14:textId="77777777" w:rsidR="00ED19BB" w:rsidRDefault="000F0459" w:rsidP="005E50E9">
      <w:r w:rsidRPr="00A63388">
        <w:t>The number of clients, as well as the number of competent individuals, is diminishing as the senior population grows and young people migrate.</w:t>
      </w:r>
    </w:p>
    <w:p w14:paraId="66E0544F" w14:textId="57C16BE9" w:rsidR="00F84E35" w:rsidRPr="00A63388" w:rsidRDefault="000F0459" w:rsidP="005E50E9">
      <w:r w:rsidRPr="00A63388">
        <w:lastRenderedPageBreak/>
        <w:t>- Pandemic Covid 19 - For the past two years, 80</w:t>
      </w:r>
      <w:r w:rsidR="005E50E9">
        <w:t xml:space="preserve">% </w:t>
      </w:r>
      <w:r w:rsidRPr="00A63388">
        <w:t>of small enterprises in properties have gone bankrupt</w:t>
      </w:r>
      <w:r w:rsidR="00F84E35" w:rsidRPr="00A63388">
        <w:t>.</w:t>
      </w:r>
    </w:p>
    <w:p w14:paraId="7D3040D8" w14:textId="2CE7C634" w:rsidR="00F84E35" w:rsidRPr="005E50E9" w:rsidRDefault="000F0459" w:rsidP="005E50E9">
      <w:pPr>
        <w:rPr>
          <w:color w:val="4472C4" w:themeColor="accent1"/>
        </w:rPr>
      </w:pPr>
      <w:r w:rsidRPr="005E50E9">
        <w:rPr>
          <w:rFonts w:eastAsiaTheme="majorEastAsia"/>
          <w:color w:val="4472C4" w:themeColor="accent1"/>
        </w:rPr>
        <w:t>External Factors</w:t>
      </w:r>
      <w:r w:rsidRPr="005E50E9">
        <w:rPr>
          <w:color w:val="4472C4" w:themeColor="accent1"/>
        </w:rPr>
        <w:t>:</w:t>
      </w:r>
    </w:p>
    <w:p w14:paraId="52AB8910" w14:textId="77777777" w:rsidR="005E50E9" w:rsidRPr="00A63388" w:rsidRDefault="005E50E9" w:rsidP="005E50E9"/>
    <w:p w14:paraId="15A9086B" w14:textId="676DE651" w:rsidR="000F0459" w:rsidRPr="00A63388" w:rsidRDefault="000F0459" w:rsidP="005E50E9">
      <w:r w:rsidRPr="00A63388">
        <w:t xml:space="preserve">Consequences of a bad economy-low consumer spending Following the plague and, more recently, the war in Ukraine, the people </w:t>
      </w:r>
      <w:r w:rsidR="002B4636" w:rsidRPr="00A63388">
        <w:t>feel</w:t>
      </w:r>
      <w:r w:rsidRPr="00A63388">
        <w:t xml:space="preserve"> unsettled and </w:t>
      </w:r>
      <w:r w:rsidR="005E50E9">
        <w:t>strive</w:t>
      </w:r>
      <w:r w:rsidRPr="00A63388">
        <w:t xml:space="preserve"> to save money; one simple method to save money is to cease eating out. People no longer want to spend money, or they spend as little as possible in the city to save money.</w:t>
      </w:r>
    </w:p>
    <w:p w14:paraId="6D59BDC8" w14:textId="1E8AB2B7" w:rsidR="000F0459" w:rsidRPr="00A63388" w:rsidRDefault="000F0459" w:rsidP="005E50E9">
      <w:r w:rsidRPr="00A63388">
        <w:t>The Ukrainian war has compounded the challenges of restaurant regulation and food safety. Ukraine supplies 40% of the World Food Program's wheat supply. Because of the crisis, some merchants have begun to utilise wheat substitutes, and market clients are not used to switching from wheat flour to tapioca. The difference in flavour, digestion, and amino acids is substantial.</w:t>
      </w:r>
    </w:p>
    <w:p w14:paraId="78E04EF1" w14:textId="217FADC2" w:rsidR="000F0459" w:rsidRPr="00A63388" w:rsidRDefault="000F0459" w:rsidP="005E50E9">
      <w:r w:rsidRPr="00A63388">
        <w:t>Most Europeans have been accustomed to wheat flour for hundreds of years; a sudden shift in the main ingredient from wheat flour to other similar alternatives may result in pain, allergies, and potentially financial difficulties until we can grow accustomed to this substitute.</w:t>
      </w:r>
    </w:p>
    <w:p w14:paraId="7A44A1F5" w14:textId="4115D8C0" w:rsidR="000F0459" w:rsidRPr="00A63388" w:rsidRDefault="000F0459" w:rsidP="005E50E9">
      <w:r w:rsidRPr="00A63388">
        <w:t xml:space="preserve">Another external factor is meat substitutes; at </w:t>
      </w:r>
      <w:r w:rsidR="002605B0" w:rsidRPr="00A63388">
        <w:t xml:space="preserve">Ra's </w:t>
      </w:r>
      <w:r w:rsidR="005E50E9">
        <w:t>Fast Food</w:t>
      </w:r>
      <w:r w:rsidRPr="00A63388">
        <w:t>, we utilise fresh meat, but our rivals use a meat substitute, such as soya, which experts believe "produces some serious hormonal abnormalities."</w:t>
      </w:r>
    </w:p>
    <w:p w14:paraId="14ECCF56" w14:textId="721D656A" w:rsidR="00A63388" w:rsidRDefault="000F0459" w:rsidP="005E50E9">
      <w:r w:rsidRPr="00A63388">
        <w:t>Because they are vegetarian, these vegetable proteins are inferior. They lack all of the essential amino acids found in full animal proteins</w:t>
      </w:r>
      <w:r w:rsidR="00A63388">
        <w:t>.</w:t>
      </w:r>
    </w:p>
    <w:p w14:paraId="6CBD9993" w14:textId="77777777" w:rsidR="00A63388" w:rsidRDefault="00A63388" w:rsidP="005E50E9"/>
    <w:p w14:paraId="5D5F5AB8" w14:textId="19B6124B" w:rsidR="00A63388" w:rsidRPr="005E50E9" w:rsidRDefault="00A63388" w:rsidP="005E50E9">
      <w:pPr>
        <w:pStyle w:val="Heading1"/>
        <w:rPr>
          <w:color w:val="4472C4" w:themeColor="accent1"/>
        </w:rPr>
      </w:pPr>
      <w:bookmarkStart w:id="2" w:name="_Toc119148872"/>
      <w:r w:rsidRPr="005E50E9">
        <w:rPr>
          <w:color w:val="4472C4" w:themeColor="accent1"/>
        </w:rPr>
        <w:t>Ra’s Fast Food Stakeholders analysis:</w:t>
      </w:r>
      <w:bookmarkEnd w:id="2"/>
    </w:p>
    <w:p w14:paraId="2E2837DC" w14:textId="77777777" w:rsidR="00A63388" w:rsidRPr="001F21E4" w:rsidRDefault="00A63388" w:rsidP="005E50E9">
      <w:pPr>
        <w:rPr>
          <w:rFonts w:cstheme="minorHAnsi"/>
        </w:rPr>
      </w:pPr>
      <w:r w:rsidRPr="001F21E4">
        <w:rPr>
          <w:rFonts w:cstheme="minorHAnsi"/>
        </w:rPr>
        <w:t>The concept of a stakeholder was first put forth in business management at the beginning of the 1930s, but it wasn't until the outstanding work of Freeman (1984), who promoted the idea that corporations should consider their stakeholders' interests, that the term "stakeholder" came to be widely used. Later, several academics expanded on its theoretical foundation and added the organisation’s actions, choices, rules, practises, or objectives to analytical methodologies. Strategic management initially sparked interest in stakeholder theory, which later spread to organisation theory and commercial ethics.</w:t>
      </w:r>
    </w:p>
    <w:p w14:paraId="57F3C5CB" w14:textId="77777777" w:rsidR="00A63388" w:rsidRPr="001F21E4" w:rsidRDefault="00A63388" w:rsidP="005E50E9">
      <w:pPr>
        <w:rPr>
          <w:rFonts w:cstheme="minorHAnsi"/>
        </w:rPr>
      </w:pPr>
    </w:p>
    <w:p w14:paraId="3DF7D28A" w14:textId="77777777" w:rsidR="00A63388" w:rsidRPr="001F21E4" w:rsidRDefault="00A63388" w:rsidP="005E50E9">
      <w:pPr>
        <w:rPr>
          <w:rFonts w:cstheme="minorHAnsi"/>
        </w:rPr>
      </w:pPr>
      <w:r w:rsidRPr="001F21E4">
        <w:rPr>
          <w:rFonts w:cstheme="minorHAnsi"/>
        </w:rPr>
        <w:t>There is disagreement regarding who the precise stakeholders are. Freeman (1984) offered the most often-used definition of a stakeholder, defining it as "any group or individual who may impact or is affected by the attainment of the firm's aim." Other definitions proposed a broader and more normative view of stakeholders as "any naturally occurring entity that is affected by organisational performance," whereas some stakeholder theories proposed a narrower and more instrumental definition of stakeholders as those groups or individuals "without whose support the organisation would cease to exist."</w:t>
      </w:r>
    </w:p>
    <w:p w14:paraId="2AF3610E" w14:textId="6F5547F8" w:rsidR="00A63388" w:rsidRDefault="00A63388" w:rsidP="005E50E9">
      <w:pPr>
        <w:rPr>
          <w:rFonts w:cstheme="minorHAnsi"/>
        </w:rPr>
      </w:pPr>
    </w:p>
    <w:p w14:paraId="3BE8708D" w14:textId="55DF26DC" w:rsidR="00A63388" w:rsidRPr="001F21E4" w:rsidRDefault="00A63388" w:rsidP="005E50E9">
      <w:pPr>
        <w:pStyle w:val="Heading2"/>
      </w:pPr>
      <w:bookmarkStart w:id="3" w:name="_Toc119148873"/>
      <w:r w:rsidRPr="001F21E4">
        <w:t>Stakeholder types:</w:t>
      </w:r>
      <w:bookmarkEnd w:id="3"/>
    </w:p>
    <w:p w14:paraId="5F32B194" w14:textId="77777777" w:rsidR="00A63388" w:rsidRPr="001F21E4" w:rsidRDefault="00A63388" w:rsidP="005E50E9">
      <w:pPr>
        <w:rPr>
          <w:rFonts w:cstheme="minorHAnsi"/>
        </w:rPr>
      </w:pPr>
    </w:p>
    <w:p w14:paraId="36D36B3C" w14:textId="78E874CD" w:rsidR="00A63388" w:rsidRPr="001F21E4" w:rsidRDefault="00A63388" w:rsidP="005E50E9">
      <w:pPr>
        <w:rPr>
          <w:rFonts w:cstheme="minorHAnsi"/>
        </w:rPr>
      </w:pPr>
      <w:r w:rsidRPr="001F21E4">
        <w:rPr>
          <w:rFonts w:cstheme="minorHAnsi"/>
        </w:rPr>
        <w:t xml:space="preserve">Primary                                  External </w:t>
      </w:r>
    </w:p>
    <w:p w14:paraId="67C5A8EC" w14:textId="77777777" w:rsidR="00A63388" w:rsidRPr="001F21E4" w:rsidRDefault="00A63388" w:rsidP="005E50E9">
      <w:pPr>
        <w:rPr>
          <w:rFonts w:cstheme="minorHAnsi"/>
        </w:rPr>
      </w:pPr>
      <w:r w:rsidRPr="001F21E4">
        <w:rPr>
          <w:rFonts w:cstheme="minorHAnsi"/>
        </w:rPr>
        <w:t xml:space="preserve">Secondary                              Internal </w:t>
      </w:r>
    </w:p>
    <w:p w14:paraId="24EE548E" w14:textId="77777777" w:rsidR="00A63388" w:rsidRPr="001F21E4" w:rsidRDefault="00A63388" w:rsidP="005E50E9">
      <w:pPr>
        <w:rPr>
          <w:rFonts w:cstheme="minorHAnsi"/>
        </w:rPr>
      </w:pPr>
      <w:r w:rsidRPr="001F21E4">
        <w:rPr>
          <w:rFonts w:cstheme="minorHAnsi"/>
        </w:rPr>
        <w:t xml:space="preserve">Key </w:t>
      </w:r>
    </w:p>
    <w:p w14:paraId="662E97DC" w14:textId="77777777" w:rsidR="00A63388" w:rsidRPr="001F21E4" w:rsidRDefault="00A63388" w:rsidP="005E50E9">
      <w:pPr>
        <w:rPr>
          <w:rFonts w:cstheme="minorHAnsi"/>
        </w:rPr>
      </w:pPr>
    </w:p>
    <w:p w14:paraId="2484CFAE" w14:textId="77777777" w:rsidR="00A63388" w:rsidRPr="001F21E4" w:rsidRDefault="00A63388" w:rsidP="005E50E9">
      <w:pPr>
        <w:rPr>
          <w:rFonts w:cstheme="minorHAnsi"/>
        </w:rPr>
      </w:pPr>
    </w:p>
    <w:p w14:paraId="16200A40" w14:textId="77777777" w:rsidR="00A63388" w:rsidRPr="001F21E4" w:rsidRDefault="00A63388" w:rsidP="005E50E9">
      <w:pPr>
        <w:rPr>
          <w:rFonts w:cstheme="minorHAnsi"/>
        </w:rPr>
      </w:pPr>
    </w:p>
    <w:p w14:paraId="6635EA07" w14:textId="77777777" w:rsidR="00A63388" w:rsidRPr="001F21E4" w:rsidRDefault="00A63388" w:rsidP="005E50E9">
      <w:pPr>
        <w:rPr>
          <w:rFonts w:cstheme="minorHAnsi"/>
        </w:rPr>
      </w:pPr>
    </w:p>
    <w:p w14:paraId="3D5FF1E6" w14:textId="2A02FEC8" w:rsidR="00A63388" w:rsidRPr="001F21E4" w:rsidRDefault="00A63388" w:rsidP="005E50E9">
      <w:pPr>
        <w:rPr>
          <w:rFonts w:cstheme="minorHAnsi"/>
        </w:rPr>
      </w:pPr>
    </w:p>
    <w:p w14:paraId="24CFD8DA" w14:textId="4FF50BC2" w:rsidR="00A63388" w:rsidRPr="001F21E4" w:rsidRDefault="005E50E9" w:rsidP="005E50E9">
      <w:pPr>
        <w:rPr>
          <w:rFonts w:cstheme="minorHAnsi"/>
        </w:rPr>
      </w:pPr>
      <w:r w:rsidRPr="001F21E4">
        <w:rPr>
          <w:rFonts w:cstheme="minorHAnsi"/>
          <w:noProof/>
        </w:rPr>
        <mc:AlternateContent>
          <mc:Choice Requires="wps">
            <w:drawing>
              <wp:anchor distT="0" distB="0" distL="114300" distR="114300" simplePos="0" relativeHeight="251680768" behindDoc="0" locked="0" layoutInCell="1" allowOverlap="1" wp14:anchorId="45C6542E" wp14:editId="457A02B3">
                <wp:simplePos x="0" y="0"/>
                <wp:positionH relativeFrom="column">
                  <wp:posOffset>-264160</wp:posOffset>
                </wp:positionH>
                <wp:positionV relativeFrom="paragraph">
                  <wp:posOffset>-641764</wp:posOffset>
                </wp:positionV>
                <wp:extent cx="1949450" cy="748665"/>
                <wp:effectExtent l="0" t="0" r="19050" b="13335"/>
                <wp:wrapNone/>
                <wp:docPr id="14" name="Rounded Rectangle 14"/>
                <wp:cNvGraphicFramePr/>
                <a:graphic xmlns:a="http://schemas.openxmlformats.org/drawingml/2006/main">
                  <a:graphicData uri="http://schemas.microsoft.com/office/word/2010/wordprocessingShape">
                    <wps:wsp>
                      <wps:cNvSpPr/>
                      <wps:spPr>
                        <a:xfrm>
                          <a:off x="0" y="0"/>
                          <a:ext cx="1949450" cy="74866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3972CEF" w14:textId="77777777" w:rsidR="00A63388" w:rsidRDefault="00A63388" w:rsidP="00A63388">
                            <w:pPr>
                              <w:jc w:val="center"/>
                            </w:pPr>
                            <w:r>
                              <w:t xml:space="preserve">Ra’s Fast Food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5C6542E" id="Rounded Rectangle 14" o:spid="_x0000_s1027" style="position:absolute;margin-left:-20.8pt;margin-top:-50.55pt;width:153.5pt;height:58.95pt;z-index:2516807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" fillcolor="white [3201]" strokecolor="#70ad47 [3209]" strokeweight="1pt">
                <v:stroke joinstyle="miter"/>
                <v:textbox>
                  <w:txbxContent>
                    <w:p w14:paraId="23972CEF" w14:textId="77777777" w:rsidR="00A63388" w:rsidRDefault="00A63388" w:rsidP="00A63388">
                      <w:pPr>
                        <w:jc w:val="center"/>
                      </w:pPr>
                      <w:r>
                        <w:t xml:space="preserve">Ra’s Fast Food </w:t>
                      </w:r>
                    </w:p>
                  </w:txbxContent>
                </v:textbox>
              </v:roundrect>
            </w:pict>
          </mc:Fallback>
        </mc:AlternateContent>
      </w:r>
    </w:p>
    <w:p w14:paraId="54BEE3EF" w14:textId="77777777" w:rsidR="00A63388" w:rsidRPr="001F21E4" w:rsidRDefault="00A63388" w:rsidP="005E50E9">
      <w:pPr>
        <w:rPr>
          <w:rFonts w:cstheme="minorHAnsi"/>
        </w:rPr>
      </w:pPr>
    </w:p>
    <w:p w14:paraId="3A3B1F44" w14:textId="77777777" w:rsidR="00A63388" w:rsidRPr="001F21E4" w:rsidRDefault="00A63388" w:rsidP="005E50E9">
      <w:pPr>
        <w:rPr>
          <w:rFonts w:cstheme="minorHAnsi"/>
        </w:rPr>
      </w:pPr>
    </w:p>
    <w:p w14:paraId="092B4C92" w14:textId="77777777" w:rsidR="00A63388" w:rsidRPr="001F21E4" w:rsidRDefault="00A63388" w:rsidP="005E50E9">
      <w:pPr>
        <w:rPr>
          <w:rFonts w:cstheme="minorHAnsi"/>
        </w:rPr>
      </w:pPr>
    </w:p>
    <w:p w14:paraId="5D2540D9"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682816" behindDoc="0" locked="0" layoutInCell="1" allowOverlap="1" wp14:anchorId="4251B4F8" wp14:editId="53986C5A">
                <wp:simplePos x="0" y="0"/>
                <wp:positionH relativeFrom="column">
                  <wp:posOffset>2430780</wp:posOffset>
                </wp:positionH>
                <wp:positionV relativeFrom="paragraph">
                  <wp:posOffset>139798</wp:posOffset>
                </wp:positionV>
                <wp:extent cx="208915" cy="352539"/>
                <wp:effectExtent l="0" t="0" r="32385" b="79375"/>
                <wp:wrapNone/>
                <wp:docPr id="22" name="Elbow Connector 22"/>
                <wp:cNvGraphicFramePr/>
                <a:graphic xmlns:a="http://schemas.openxmlformats.org/drawingml/2006/main">
                  <a:graphicData uri="http://schemas.microsoft.com/office/word/2010/wordprocessingShape">
                    <wps:wsp>
                      <wps:cNvCnPr/>
                      <wps:spPr>
                        <a:xfrm>
                          <a:off x="0" y="0"/>
                          <a:ext cx="208915" cy="3525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2CAE5E5"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2" o:spid="_x0000_s1026" type="#_x0000_t34" style="position:absolute;margin-left:191.4pt;margin-top:11pt;width:16.45pt;height:27.7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" strokecolor="#4472c4 [3204]" strokeweight=".5pt">
                <v:stroke endarrow="block"/>
              </v:shape>
            </w:pict>
          </mc:Fallback>
        </mc:AlternateContent>
      </w:r>
      <w:r w:rsidRPr="001F21E4">
        <w:rPr>
          <w:rFonts w:cstheme="minorHAnsi"/>
          <w:noProof/>
        </w:rPr>
        <mc:AlternateContent>
          <mc:Choice Requires="wps">
            <w:drawing>
              <wp:anchor distT="0" distB="0" distL="114300" distR="114300" simplePos="0" relativeHeight="251681792" behindDoc="0" locked="0" layoutInCell="1" allowOverlap="1" wp14:anchorId="1981A5DE" wp14:editId="1DC50214">
                <wp:simplePos x="0" y="0"/>
                <wp:positionH relativeFrom="column">
                  <wp:posOffset>1038860</wp:posOffset>
                </wp:positionH>
                <wp:positionV relativeFrom="paragraph">
                  <wp:posOffset>190402</wp:posOffset>
                </wp:positionV>
                <wp:extent cx="209320" cy="352425"/>
                <wp:effectExtent l="0" t="0" r="32385" b="79375"/>
                <wp:wrapNone/>
                <wp:docPr id="21" name="Elbow Connector 21"/>
                <wp:cNvGraphicFramePr/>
                <a:graphic xmlns:a="http://schemas.openxmlformats.org/drawingml/2006/main">
                  <a:graphicData uri="http://schemas.microsoft.com/office/word/2010/wordprocessingShape">
                    <wps:wsp>
                      <wps:cNvCnPr/>
                      <wps:spPr>
                        <a:xfrm>
                          <a:off x="0" y="0"/>
                          <a:ext cx="209320" cy="35242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B207AB" id="Elbow Connector 21" o:spid="_x0000_s1026" type="#_x0000_t34" style="position:absolute;margin-left:81.8pt;margin-top:15pt;width:16.5pt;height:27.7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" strokecolor="#4472c4 [3204]" strokeweight=".5pt">
                <v:stroke endarrow="block"/>
              </v:shape>
            </w:pict>
          </mc:Fallback>
        </mc:AlternateContent>
      </w:r>
      <w:r w:rsidRPr="001F21E4">
        <w:rPr>
          <w:rFonts w:cstheme="minorHAnsi"/>
          <w:noProof/>
        </w:rPr>
        <mc:AlternateContent>
          <mc:Choice Requires="wps">
            <w:drawing>
              <wp:anchor distT="0" distB="0" distL="114300" distR="114300" simplePos="0" relativeHeight="251695104" behindDoc="0" locked="0" layoutInCell="1" allowOverlap="1" wp14:anchorId="29ED773C" wp14:editId="1603F498">
                <wp:simplePos x="0" y="0"/>
                <wp:positionH relativeFrom="column">
                  <wp:posOffset>-292883</wp:posOffset>
                </wp:positionH>
                <wp:positionV relativeFrom="paragraph">
                  <wp:posOffset>186690</wp:posOffset>
                </wp:positionV>
                <wp:extent cx="208915" cy="352539"/>
                <wp:effectExtent l="0" t="0" r="32385" b="79375"/>
                <wp:wrapNone/>
                <wp:docPr id="40" name="Elbow Connector 40"/>
                <wp:cNvGraphicFramePr/>
                <a:graphic xmlns:a="http://schemas.openxmlformats.org/drawingml/2006/main">
                  <a:graphicData uri="http://schemas.microsoft.com/office/word/2010/wordprocessingShape">
                    <wps:wsp>
                      <wps:cNvCnPr/>
                      <wps:spPr>
                        <a:xfrm>
                          <a:off x="0" y="0"/>
                          <a:ext cx="208915" cy="3525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3B7ABB" id="Elbow Connector 40" o:spid="_x0000_s1026" type="#_x0000_t34" style="position:absolute;margin-left:-23.05pt;margin-top:14.7pt;width:16.45pt;height:27.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" strokecolor="#4472c4 [3204]" strokeweight=".5pt">
                <v:stroke endarrow="block"/>
              </v:shape>
            </w:pict>
          </mc:Fallback>
        </mc:AlternateContent>
      </w:r>
      <w:r w:rsidRPr="001F21E4">
        <w:rPr>
          <w:rFonts w:cstheme="minorHAnsi"/>
          <w:noProof/>
        </w:rPr>
        <mc:AlternateContent>
          <mc:Choice Requires="wps">
            <w:drawing>
              <wp:anchor distT="0" distB="0" distL="114300" distR="114300" simplePos="0" relativeHeight="251692032" behindDoc="0" locked="0" layoutInCell="1" allowOverlap="1" wp14:anchorId="30CB1CBF" wp14:editId="7B1AA7B2">
                <wp:simplePos x="0" y="0"/>
                <wp:positionH relativeFrom="column">
                  <wp:posOffset>3680460</wp:posOffset>
                </wp:positionH>
                <wp:positionV relativeFrom="paragraph">
                  <wp:posOffset>137795</wp:posOffset>
                </wp:positionV>
                <wp:extent cx="208915" cy="352539"/>
                <wp:effectExtent l="0" t="0" r="32385" b="79375"/>
                <wp:wrapNone/>
                <wp:docPr id="37" name="Elbow Connector 37"/>
                <wp:cNvGraphicFramePr/>
                <a:graphic xmlns:a="http://schemas.openxmlformats.org/drawingml/2006/main">
                  <a:graphicData uri="http://schemas.microsoft.com/office/word/2010/wordprocessingShape">
                    <wps:wsp>
                      <wps:cNvCnPr/>
                      <wps:spPr>
                        <a:xfrm>
                          <a:off x="0" y="0"/>
                          <a:ext cx="208915" cy="3525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A48E19" id="Elbow Connector 37" o:spid="_x0000_s1026" type="#_x0000_t34" style="position:absolute;margin-left:289.8pt;margin-top:10.85pt;width:16.45pt;height:27.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" strokecolor="#4472c4 [3204]" strokeweight=".5pt">
                <v:stroke endarrow="block"/>
              </v:shape>
            </w:pict>
          </mc:Fallback>
        </mc:AlternateContent>
      </w:r>
    </w:p>
    <w:p w14:paraId="1B4B44AE" w14:textId="5719D548" w:rsidR="00A63388" w:rsidRPr="00ED19BB" w:rsidRDefault="00A63388" w:rsidP="00ED19BB">
      <w:pPr>
        <w:rPr>
          <w:rFonts w:cstheme="minorHAnsi"/>
        </w:rPr>
      </w:pPr>
      <w:r w:rsidRPr="00ED19BB">
        <w:rPr>
          <w:rFonts w:cstheme="minorHAnsi"/>
        </w:rPr>
        <w:t>Employees                 2. Suppliers                 3. Owners               4. Media</w:t>
      </w:r>
    </w:p>
    <w:p w14:paraId="31969A75" w14:textId="77777777" w:rsidR="00A63388" w:rsidRPr="001F21E4" w:rsidRDefault="00A63388" w:rsidP="005E50E9">
      <w:pPr>
        <w:rPr>
          <w:rFonts w:cstheme="minorHAnsi"/>
        </w:rPr>
      </w:pPr>
    </w:p>
    <w:p w14:paraId="79B04CC6"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683840" behindDoc="0" locked="0" layoutInCell="1" allowOverlap="1" wp14:anchorId="48A04F79" wp14:editId="4915BFE1">
                <wp:simplePos x="0" y="0"/>
                <wp:positionH relativeFrom="column">
                  <wp:posOffset>1038860</wp:posOffset>
                </wp:positionH>
                <wp:positionV relativeFrom="paragraph">
                  <wp:posOffset>117475</wp:posOffset>
                </wp:positionV>
                <wp:extent cx="208915" cy="340520"/>
                <wp:effectExtent l="0" t="0" r="19685" b="78740"/>
                <wp:wrapNone/>
                <wp:docPr id="23" name="Elbow Connector 23"/>
                <wp:cNvGraphicFramePr/>
                <a:graphic xmlns:a="http://schemas.openxmlformats.org/drawingml/2006/main">
                  <a:graphicData uri="http://schemas.microsoft.com/office/word/2010/wordprocessingShape">
                    <wps:wsp>
                      <wps:cNvCnPr/>
                      <wps:spPr>
                        <a:xfrm>
                          <a:off x="0" y="0"/>
                          <a:ext cx="208915" cy="34052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55F43B" id="Elbow Connector 23" o:spid="_x0000_s1026" type="#_x0000_t34" style="position:absolute;margin-left:81.8pt;margin-top:9.25pt;width:16.45pt;height:26.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" strokecolor="#4472c4 [3204]" strokeweight=".5pt">
                <v:stroke endarrow="block"/>
              </v:shape>
            </w:pict>
          </mc:Fallback>
        </mc:AlternateContent>
      </w:r>
      <w:r w:rsidRPr="001F21E4">
        <w:rPr>
          <w:rFonts w:cstheme="minorHAnsi"/>
          <w:noProof/>
        </w:rPr>
        <mc:AlternateContent>
          <mc:Choice Requires="wps">
            <w:drawing>
              <wp:anchor distT="0" distB="0" distL="114300" distR="114300" simplePos="0" relativeHeight="251693056" behindDoc="0" locked="0" layoutInCell="1" allowOverlap="1" wp14:anchorId="626EFC4B" wp14:editId="56D1B61E">
                <wp:simplePos x="0" y="0"/>
                <wp:positionH relativeFrom="column">
                  <wp:posOffset>3722370</wp:posOffset>
                </wp:positionH>
                <wp:positionV relativeFrom="paragraph">
                  <wp:posOffset>119673</wp:posOffset>
                </wp:positionV>
                <wp:extent cx="208915" cy="352539"/>
                <wp:effectExtent l="0" t="0" r="32385" b="79375"/>
                <wp:wrapNone/>
                <wp:docPr id="38" name="Elbow Connector 38"/>
                <wp:cNvGraphicFramePr/>
                <a:graphic xmlns:a="http://schemas.openxmlformats.org/drawingml/2006/main">
                  <a:graphicData uri="http://schemas.microsoft.com/office/word/2010/wordprocessingShape">
                    <wps:wsp>
                      <wps:cNvCnPr/>
                      <wps:spPr>
                        <a:xfrm>
                          <a:off x="0" y="0"/>
                          <a:ext cx="208915" cy="3525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B059BF" id="Elbow Connector 38" o:spid="_x0000_s1026" type="#_x0000_t34" style="position:absolute;margin-left:293.1pt;margin-top:9.4pt;width:16.45pt;height:27.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" strokecolor="#4472c4 [3204]" strokeweight=".5pt">
                <v:stroke endarrow="block"/>
              </v:shape>
            </w:pict>
          </mc:Fallback>
        </mc:AlternateContent>
      </w:r>
      <w:r w:rsidRPr="001F21E4">
        <w:rPr>
          <w:rFonts w:cstheme="minorHAnsi"/>
          <w:noProof/>
        </w:rPr>
        <mc:AlternateContent>
          <mc:Choice Requires="wps">
            <w:drawing>
              <wp:anchor distT="0" distB="0" distL="114300" distR="114300" simplePos="0" relativeHeight="251694080" behindDoc="0" locked="0" layoutInCell="1" allowOverlap="1" wp14:anchorId="464473D1" wp14:editId="4B1BE760">
                <wp:simplePos x="0" y="0"/>
                <wp:positionH relativeFrom="column">
                  <wp:posOffset>-236562</wp:posOffset>
                </wp:positionH>
                <wp:positionV relativeFrom="paragraph">
                  <wp:posOffset>126804</wp:posOffset>
                </wp:positionV>
                <wp:extent cx="208915" cy="352539"/>
                <wp:effectExtent l="0" t="0" r="32385" b="79375"/>
                <wp:wrapNone/>
                <wp:docPr id="39" name="Elbow Connector 39"/>
                <wp:cNvGraphicFramePr/>
                <a:graphic xmlns:a="http://schemas.openxmlformats.org/drawingml/2006/main">
                  <a:graphicData uri="http://schemas.microsoft.com/office/word/2010/wordprocessingShape">
                    <wps:wsp>
                      <wps:cNvCnPr/>
                      <wps:spPr>
                        <a:xfrm>
                          <a:off x="0" y="0"/>
                          <a:ext cx="208915" cy="3525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8EBB76" id="Elbow Connector 39" o:spid="_x0000_s1026" type="#_x0000_t34" style="position:absolute;margin-left:-18.65pt;margin-top:10pt;width:16.45pt;height:27.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" strokecolor="#4472c4 [3204]" strokeweight=".5pt">
                <v:stroke endarrow="block"/>
              </v:shape>
            </w:pict>
          </mc:Fallback>
        </mc:AlternateContent>
      </w:r>
      <w:r w:rsidRPr="001F21E4">
        <w:rPr>
          <w:rFonts w:cstheme="minorHAnsi"/>
          <w:noProof/>
        </w:rPr>
        <mc:AlternateContent>
          <mc:Choice Requires="wps">
            <w:drawing>
              <wp:anchor distT="0" distB="0" distL="114300" distR="114300" simplePos="0" relativeHeight="251691008" behindDoc="0" locked="0" layoutInCell="1" allowOverlap="1" wp14:anchorId="08882E89" wp14:editId="6B6DFD62">
                <wp:simplePos x="0" y="0"/>
                <wp:positionH relativeFrom="column">
                  <wp:posOffset>2506052</wp:posOffset>
                </wp:positionH>
                <wp:positionV relativeFrom="paragraph">
                  <wp:posOffset>120405</wp:posOffset>
                </wp:positionV>
                <wp:extent cx="208915" cy="352539"/>
                <wp:effectExtent l="0" t="0" r="32385" b="79375"/>
                <wp:wrapNone/>
                <wp:docPr id="36" name="Elbow Connector 36"/>
                <wp:cNvGraphicFramePr/>
                <a:graphic xmlns:a="http://schemas.openxmlformats.org/drawingml/2006/main">
                  <a:graphicData uri="http://schemas.microsoft.com/office/word/2010/wordprocessingShape">
                    <wps:wsp>
                      <wps:cNvCnPr/>
                      <wps:spPr>
                        <a:xfrm>
                          <a:off x="0" y="0"/>
                          <a:ext cx="208915" cy="3525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21672C" id="Elbow Connector 36" o:spid="_x0000_s1026" type="#_x0000_t34" style="position:absolute;margin-left:197.35pt;margin-top:9.5pt;width:16.45pt;height:27.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" strokecolor="#4472c4 [3204]" strokeweight=".5pt">
                <v:stroke endarrow="block"/>
              </v:shape>
            </w:pict>
          </mc:Fallback>
        </mc:AlternateContent>
      </w:r>
    </w:p>
    <w:p w14:paraId="7B7E32B3" w14:textId="77777777" w:rsidR="00A63388" w:rsidRPr="001F21E4" w:rsidRDefault="00A63388" w:rsidP="005E50E9">
      <w:pPr>
        <w:rPr>
          <w:rFonts w:cstheme="minorHAnsi"/>
        </w:rPr>
      </w:pPr>
    </w:p>
    <w:p w14:paraId="336BF716" w14:textId="1003AEA4" w:rsidR="00A63388" w:rsidRPr="001F21E4" w:rsidRDefault="00A63388" w:rsidP="005E50E9">
      <w:pPr>
        <w:rPr>
          <w:rFonts w:cstheme="minorHAnsi"/>
        </w:rPr>
      </w:pPr>
      <w:r w:rsidRPr="001F21E4">
        <w:rPr>
          <w:rFonts w:cstheme="minorHAnsi"/>
        </w:rPr>
        <w:t>5.</w:t>
      </w:r>
      <w:r w:rsidR="00ED19BB">
        <w:rPr>
          <w:rFonts w:cstheme="minorHAnsi"/>
        </w:rPr>
        <w:t xml:space="preserve"> </w:t>
      </w:r>
      <w:r w:rsidRPr="001F21E4">
        <w:rPr>
          <w:rFonts w:cstheme="minorHAnsi"/>
        </w:rPr>
        <w:t>Shareholders          6. Competitors             7. Customers            8. Governments</w:t>
      </w:r>
    </w:p>
    <w:p w14:paraId="4FF2DCC9"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703296" behindDoc="0" locked="0" layoutInCell="1" allowOverlap="1" wp14:anchorId="759E7A9B" wp14:editId="5BD27CA0">
                <wp:simplePos x="0" y="0"/>
                <wp:positionH relativeFrom="column">
                  <wp:posOffset>-212725</wp:posOffset>
                </wp:positionH>
                <wp:positionV relativeFrom="paragraph">
                  <wp:posOffset>98327</wp:posOffset>
                </wp:positionV>
                <wp:extent cx="208915" cy="340520"/>
                <wp:effectExtent l="0" t="0" r="19685" b="78740"/>
                <wp:wrapNone/>
                <wp:docPr id="49" name="Elbow Connector 49"/>
                <wp:cNvGraphicFramePr/>
                <a:graphic xmlns:a="http://schemas.openxmlformats.org/drawingml/2006/main">
                  <a:graphicData uri="http://schemas.microsoft.com/office/word/2010/wordprocessingShape">
                    <wps:wsp>
                      <wps:cNvCnPr/>
                      <wps:spPr>
                        <a:xfrm>
                          <a:off x="0" y="0"/>
                          <a:ext cx="208915" cy="34052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D2A2FA" id="Elbow Connector 49" o:spid="_x0000_s1026" type="#_x0000_t34" style="position:absolute;margin-left:-16.75pt;margin-top:7.75pt;width:16.45pt;height:26.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" strokecolor="#4472c4 [3204]" strokeweight=".5pt">
                <v:stroke endarrow="block"/>
              </v:shape>
            </w:pict>
          </mc:Fallback>
        </mc:AlternateContent>
      </w:r>
    </w:p>
    <w:p w14:paraId="330CE409" w14:textId="77777777" w:rsidR="00A63388" w:rsidRPr="001F21E4" w:rsidRDefault="00A63388" w:rsidP="005E50E9">
      <w:pPr>
        <w:rPr>
          <w:rFonts w:cstheme="minorHAnsi"/>
        </w:rPr>
      </w:pPr>
    </w:p>
    <w:p w14:paraId="1094FF05" w14:textId="784F8345" w:rsidR="00A63388" w:rsidRPr="00ED19BB" w:rsidRDefault="00ED19BB" w:rsidP="00ED19BB">
      <w:pPr>
        <w:rPr>
          <w:rFonts w:cstheme="minorHAnsi"/>
        </w:rPr>
      </w:pPr>
      <w:r>
        <w:rPr>
          <w:rFonts w:cstheme="minorHAnsi"/>
        </w:rPr>
        <w:t>9.</w:t>
      </w:r>
      <w:r w:rsidR="00A63388" w:rsidRPr="00ED19BB">
        <w:rPr>
          <w:rFonts w:cstheme="minorHAnsi"/>
        </w:rPr>
        <w:t xml:space="preserve">Communities </w:t>
      </w:r>
    </w:p>
    <w:p w14:paraId="3F081CD0" w14:textId="77777777" w:rsidR="00A63388" w:rsidRPr="001F21E4" w:rsidRDefault="00A63388" w:rsidP="005E50E9">
      <w:pPr>
        <w:rPr>
          <w:rFonts w:cstheme="minorHAnsi"/>
        </w:rPr>
      </w:pPr>
    </w:p>
    <w:p w14:paraId="354621AB" w14:textId="77777777" w:rsidR="00A63388" w:rsidRPr="001F21E4" w:rsidRDefault="00A63388" w:rsidP="005E50E9">
      <w:pPr>
        <w:rPr>
          <w:rFonts w:cstheme="minorHAnsi"/>
        </w:rPr>
      </w:pPr>
      <w:r w:rsidRPr="001F21E4">
        <w:rPr>
          <w:rFonts w:cstheme="minorHAnsi"/>
        </w:rPr>
        <w:t xml:space="preserve">                                     </w:t>
      </w:r>
    </w:p>
    <w:p w14:paraId="5E86693F" w14:textId="77777777" w:rsidR="00A63388" w:rsidRPr="001F21E4" w:rsidRDefault="00A63388" w:rsidP="005E50E9">
      <w:pPr>
        <w:rPr>
          <w:rFonts w:cstheme="minorHAnsi"/>
          <w:noProof/>
        </w:rPr>
      </w:pPr>
    </w:p>
    <w:p w14:paraId="658084B4"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686912" behindDoc="0" locked="0" layoutInCell="1" allowOverlap="1" wp14:anchorId="3503EAC1" wp14:editId="7251C5C7">
                <wp:simplePos x="0" y="0"/>
                <wp:positionH relativeFrom="column">
                  <wp:posOffset>-576727</wp:posOffset>
                </wp:positionH>
                <wp:positionV relativeFrom="paragraph">
                  <wp:posOffset>361315</wp:posOffset>
                </wp:positionV>
                <wp:extent cx="492125" cy="334010"/>
                <wp:effectExtent l="0" t="0" r="15875" b="8890"/>
                <wp:wrapSquare wrapText="bothSides"/>
                <wp:docPr id="1" name="Text Box 1"/>
                <wp:cNvGraphicFramePr/>
                <a:graphic xmlns:a="http://schemas.openxmlformats.org/drawingml/2006/main">
                  <a:graphicData uri="http://schemas.microsoft.com/office/word/2010/wordprocessingShape">
                    <wps:wsp>
                      <wps:cNvSpPr txBox="1"/>
                      <wps:spPr>
                        <a:xfrm>
                          <a:off x="0" y="0"/>
                          <a:ext cx="492125" cy="334010"/>
                        </a:xfrm>
                        <a:prstGeom prst="rect">
                          <a:avLst/>
                        </a:prstGeom>
                        <a:noFill/>
                        <a:ln w="6350">
                          <a:solidFill>
                            <a:prstClr val="black"/>
                          </a:solidFill>
                        </a:ln>
                      </wps:spPr>
                      <wps:txbx>
                        <w:txbxContent>
                          <w:p w14:paraId="10781BE8"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3EAC1" id="Text Box 1" o:spid="_x0000_s1028" type="#_x0000_t202" style="position:absolute;margin-left:-45.4pt;margin-top:28.45pt;width:38.75pt;height:26.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" filled="f" strokeweight=".5pt">
                <v:textbox>
                  <w:txbxContent>
                    <w:p w14:paraId="10781BE8"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p>
                  </w:txbxContent>
                </v:textbox>
                <w10:wrap type="square"/>
              </v:shape>
            </w:pict>
          </mc:Fallback>
        </mc:AlternateContent>
      </w:r>
      <w:r w:rsidRPr="001F21E4">
        <w:rPr>
          <w:rFonts w:cstheme="minorHAnsi"/>
          <w:noProof/>
        </w:rPr>
        <mc:AlternateContent>
          <mc:Choice Requires="wps">
            <w:drawing>
              <wp:anchor distT="0" distB="0" distL="114300" distR="114300" simplePos="0" relativeHeight="251687936" behindDoc="0" locked="0" layoutInCell="1" allowOverlap="1" wp14:anchorId="461D5110" wp14:editId="6DBBB0B2">
                <wp:simplePos x="0" y="0"/>
                <wp:positionH relativeFrom="column">
                  <wp:posOffset>-797169</wp:posOffset>
                </wp:positionH>
                <wp:positionV relativeFrom="paragraph">
                  <wp:posOffset>2729474</wp:posOffset>
                </wp:positionV>
                <wp:extent cx="503555" cy="362781"/>
                <wp:effectExtent l="0" t="0" r="17145" b="18415"/>
                <wp:wrapNone/>
                <wp:docPr id="33" name="Text Box 33"/>
                <wp:cNvGraphicFramePr/>
                <a:graphic xmlns:a="http://schemas.openxmlformats.org/drawingml/2006/main">
                  <a:graphicData uri="http://schemas.microsoft.com/office/word/2010/wordprocessingShape">
                    <wps:wsp>
                      <wps:cNvSpPr txBox="1"/>
                      <wps:spPr>
                        <a:xfrm>
                          <a:off x="0" y="0"/>
                          <a:ext cx="503555" cy="362781"/>
                        </a:xfrm>
                        <a:prstGeom prst="rect">
                          <a:avLst/>
                        </a:prstGeom>
                        <a:solidFill>
                          <a:schemeClr val="lt1"/>
                        </a:solidFill>
                        <a:ln w="6350">
                          <a:solidFill>
                            <a:prstClr val="black"/>
                          </a:solidFill>
                        </a:ln>
                      </wps:spPr>
                      <wps:txbx>
                        <w:txbxContent>
                          <w:p w14:paraId="477944B3" w14:textId="77777777" w:rsidR="00A63388" w:rsidRDefault="00A63388" w:rsidP="00A63388">
                            <w:pPr>
                              <w:jc w:val="center"/>
                            </w:pPr>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D5110" id="Text Box 33" o:spid="_x0000_s1029" type="#_x0000_t202" style="position:absolute;margin-left:-62.75pt;margin-top:214.9pt;width:39.65pt;height:28.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" fillcolor="white [3201]" strokeweight=".5pt">
                <v:textbox>
                  <w:txbxContent>
                    <w:p w14:paraId="477944B3" w14:textId="77777777" w:rsidR="00A63388" w:rsidRDefault="00A63388" w:rsidP="00A63388">
                      <w:pPr>
                        <w:jc w:val="center"/>
                      </w:pPr>
                      <w:r>
                        <w:t>Low</w:t>
                      </w:r>
                    </w:p>
                  </w:txbxContent>
                </v:textbox>
              </v:shape>
            </w:pict>
          </mc:Fallback>
        </mc:AlternateContent>
      </w:r>
      <w:r w:rsidRPr="001F21E4">
        <w:rPr>
          <w:rFonts w:cstheme="minorHAnsi"/>
          <w:noProof/>
        </w:rPr>
        <mc:AlternateContent>
          <mc:Choice Requires="wps">
            <w:drawing>
              <wp:anchor distT="0" distB="0" distL="114300" distR="114300" simplePos="0" relativeHeight="251685888" behindDoc="0" locked="0" layoutInCell="1" allowOverlap="1" wp14:anchorId="54768D5B" wp14:editId="6319BD17">
                <wp:simplePos x="0" y="0"/>
                <wp:positionH relativeFrom="column">
                  <wp:posOffset>-335280</wp:posOffset>
                </wp:positionH>
                <wp:positionV relativeFrom="paragraph">
                  <wp:posOffset>759411</wp:posOffset>
                </wp:positionV>
                <wp:extent cx="45719" cy="2198175"/>
                <wp:effectExtent l="63500" t="25400" r="43815" b="12065"/>
                <wp:wrapNone/>
                <wp:docPr id="31" name="Straight Arrow Connector 31"/>
                <wp:cNvGraphicFramePr/>
                <a:graphic xmlns:a="http://schemas.openxmlformats.org/drawingml/2006/main">
                  <a:graphicData uri="http://schemas.microsoft.com/office/word/2010/wordprocessingShape">
                    <wps:wsp>
                      <wps:cNvCnPr/>
                      <wps:spPr>
                        <a:xfrm flipH="1" flipV="1">
                          <a:off x="0" y="0"/>
                          <a:ext cx="45719" cy="2198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F005534" id="_x0000_t32" coordsize="21600,21600" o:spt="32" o:oned="t" path="m,l21600,21600e" filled="f">
                <v:path arrowok="t" fillok="f" o:connecttype="none"/>
                <o:lock v:ext="edit" shapetype="t"/>
              </v:shapetype>
              <v:shape id="Straight Arrow Connector 31" o:spid="_x0000_s1026" type="#_x0000_t32" style="position:absolute;margin-left:-26.4pt;margin-top:59.8pt;width:3.6pt;height:173.1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" strokecolor="#4472c4 [3204]" strokeweight=".5pt">
                <v:stroke endarrow="block" joinstyle="miter"/>
              </v:shape>
            </w:pict>
          </mc:Fallback>
        </mc:AlternateContent>
      </w:r>
    </w:p>
    <w:tbl>
      <w:tblPr>
        <w:tblStyle w:val="TableGrid"/>
        <w:tblpPr w:leftFromText="180" w:rightFromText="180" w:vertAnchor="text" w:horzAnchor="margin" w:tblpY="207"/>
        <w:tblW w:w="0" w:type="auto"/>
        <w:tblLook w:val="04A0" w:firstRow="1" w:lastRow="0" w:firstColumn="1" w:lastColumn="0" w:noHBand="0" w:noVBand="1"/>
      </w:tblPr>
      <w:tblGrid>
        <w:gridCol w:w="4508"/>
        <w:gridCol w:w="4508"/>
      </w:tblGrid>
      <w:tr w:rsidR="00A63388" w:rsidRPr="001F21E4" w14:paraId="1018E023" w14:textId="77777777" w:rsidTr="00E23F20">
        <w:tc>
          <w:tcPr>
            <w:tcW w:w="4508" w:type="dxa"/>
          </w:tcPr>
          <w:p w14:paraId="0E6FE009" w14:textId="77777777" w:rsidR="00A63388" w:rsidRPr="001F21E4" w:rsidRDefault="00A63388" w:rsidP="005E50E9">
            <w:pPr>
              <w:rPr>
                <w:rFonts w:cstheme="minorHAnsi"/>
              </w:rPr>
            </w:pPr>
            <w:r w:rsidRPr="001F21E4">
              <w:rPr>
                <w:rFonts w:cstheme="minorHAnsi"/>
              </w:rPr>
              <w:t>The company's most important stakeholders but those who have a low level of influence.</w:t>
            </w:r>
          </w:p>
          <w:p w14:paraId="74F2694C" w14:textId="77777777" w:rsidR="00A63388" w:rsidRPr="001F21E4" w:rsidRDefault="00A63388" w:rsidP="005E50E9">
            <w:pPr>
              <w:rPr>
                <w:rFonts w:cstheme="minorHAnsi"/>
              </w:rPr>
            </w:pPr>
            <w:r w:rsidRPr="001F21E4">
              <w:rPr>
                <w:rFonts w:cstheme="minorHAnsi"/>
              </w:rPr>
              <w:t>In order to satisfy their interests, they must take focus actions </w:t>
            </w:r>
          </w:p>
          <w:p w14:paraId="12BE7303" w14:textId="77777777" w:rsidR="00A63388" w:rsidRPr="001F21E4" w:rsidRDefault="00A63388" w:rsidP="005E50E9">
            <w:pPr>
              <w:rPr>
                <w:rFonts w:cstheme="minorHAnsi"/>
              </w:rPr>
            </w:pPr>
          </w:p>
        </w:tc>
        <w:tc>
          <w:tcPr>
            <w:tcW w:w="4508" w:type="dxa"/>
          </w:tcPr>
          <w:p w14:paraId="2F4EEADF" w14:textId="77777777" w:rsidR="00A63388" w:rsidRPr="001F21E4" w:rsidRDefault="00A63388" w:rsidP="005E50E9">
            <w:pPr>
              <w:rPr>
                <w:rFonts w:cstheme="minorHAnsi"/>
              </w:rPr>
            </w:pPr>
            <w:r w:rsidRPr="001F21E4">
              <w:rPr>
                <w:rFonts w:cstheme="minorHAnsi"/>
              </w:rPr>
              <w:t>Decisions are influenced significantly by stakeholders of high importance to the company.</w:t>
            </w:r>
          </w:p>
          <w:p w14:paraId="01952A02" w14:textId="77777777" w:rsidR="00A63388" w:rsidRPr="001F21E4" w:rsidRDefault="00A63388" w:rsidP="005E50E9">
            <w:pPr>
              <w:rPr>
                <w:rFonts w:cstheme="minorHAnsi"/>
              </w:rPr>
            </w:pPr>
            <w:r w:rsidRPr="001F21E4">
              <w:rPr>
                <w:rFonts w:cstheme="minorHAnsi"/>
              </w:rPr>
              <w:t>The company's direction is determined by these stakeholders </w:t>
            </w:r>
          </w:p>
          <w:p w14:paraId="52793CA8" w14:textId="77777777" w:rsidR="00A63388" w:rsidRPr="001F21E4" w:rsidRDefault="00A63388" w:rsidP="005E50E9">
            <w:pPr>
              <w:rPr>
                <w:rFonts w:cstheme="minorHAnsi"/>
              </w:rPr>
            </w:pPr>
          </w:p>
        </w:tc>
      </w:tr>
      <w:tr w:rsidR="00A63388" w:rsidRPr="001F21E4" w14:paraId="09E987ED" w14:textId="77777777" w:rsidTr="00E23F20">
        <w:tc>
          <w:tcPr>
            <w:tcW w:w="4508" w:type="dxa"/>
          </w:tcPr>
          <w:p w14:paraId="255B5B42" w14:textId="473B3382" w:rsidR="00A63388" w:rsidRPr="001F21E4" w:rsidRDefault="005E50E9" w:rsidP="005E50E9">
            <w:pPr>
              <w:rPr>
                <w:rFonts w:cstheme="minorHAnsi"/>
              </w:rPr>
            </w:pPr>
            <w:r>
              <w:rPr>
                <w:rFonts w:cstheme="minorHAnsi"/>
              </w:rPr>
              <w:t>Consistent</w:t>
            </w:r>
            <w:r w:rsidR="00A63388" w:rsidRPr="001F21E4">
              <w:rPr>
                <w:rFonts w:cstheme="minorHAnsi"/>
              </w:rPr>
              <w:t xml:space="preserve"> monitoring of low influence and propriety stakeholders is essential for avoiding conflicts </w:t>
            </w:r>
          </w:p>
          <w:p w14:paraId="3CC8C3D3" w14:textId="77777777" w:rsidR="00A63388" w:rsidRPr="001F21E4" w:rsidRDefault="00A63388" w:rsidP="005E50E9">
            <w:pPr>
              <w:rPr>
                <w:rFonts w:cstheme="minorHAnsi"/>
              </w:rPr>
            </w:pPr>
          </w:p>
        </w:tc>
        <w:tc>
          <w:tcPr>
            <w:tcW w:w="4508" w:type="dxa"/>
          </w:tcPr>
          <w:p w14:paraId="7D0D4F1D" w14:textId="77777777" w:rsidR="00A63388" w:rsidRPr="001F21E4" w:rsidRDefault="00A63388" w:rsidP="005E50E9">
            <w:pPr>
              <w:rPr>
                <w:rFonts w:cstheme="minorHAnsi"/>
              </w:rPr>
            </w:pPr>
            <w:r w:rsidRPr="001F21E4">
              <w:rPr>
                <w:rFonts w:cstheme="minorHAnsi"/>
              </w:rPr>
              <w:t>A company's performance can be affected by stakeholders with high influence.</w:t>
            </w:r>
          </w:p>
          <w:p w14:paraId="02A10719" w14:textId="77777777" w:rsidR="00A63388" w:rsidRPr="001F21E4" w:rsidRDefault="00A63388" w:rsidP="005E50E9">
            <w:pPr>
              <w:rPr>
                <w:rFonts w:cstheme="minorHAnsi"/>
              </w:rPr>
            </w:pPr>
            <w:r w:rsidRPr="001F21E4">
              <w:rPr>
                <w:rFonts w:cstheme="minorHAnsi"/>
              </w:rPr>
              <w:t>In order to avoid problems, they must remain friendly </w:t>
            </w:r>
          </w:p>
          <w:p w14:paraId="7699EB6C" w14:textId="77777777" w:rsidR="00A63388" w:rsidRPr="001F21E4" w:rsidRDefault="00A63388" w:rsidP="005E50E9">
            <w:pPr>
              <w:rPr>
                <w:rFonts w:cstheme="minorHAnsi"/>
              </w:rPr>
            </w:pPr>
          </w:p>
        </w:tc>
      </w:tr>
    </w:tbl>
    <w:p w14:paraId="5F1032B0"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689984" behindDoc="0" locked="0" layoutInCell="1" allowOverlap="1" wp14:anchorId="6D77FDCF" wp14:editId="2F50E1F7">
                <wp:simplePos x="0" y="0"/>
                <wp:positionH relativeFrom="column">
                  <wp:posOffset>5251694</wp:posOffset>
                </wp:positionH>
                <wp:positionV relativeFrom="paragraph">
                  <wp:posOffset>2668417</wp:posOffset>
                </wp:positionV>
                <wp:extent cx="492125" cy="334010"/>
                <wp:effectExtent l="0" t="0" r="15875" b="8890"/>
                <wp:wrapSquare wrapText="bothSides"/>
                <wp:docPr id="35" name="Text Box 35"/>
                <wp:cNvGraphicFramePr/>
                <a:graphic xmlns:a="http://schemas.openxmlformats.org/drawingml/2006/main">
                  <a:graphicData uri="http://schemas.microsoft.com/office/word/2010/wordprocessingShape">
                    <wps:wsp>
                      <wps:cNvSpPr txBox="1"/>
                      <wps:spPr>
                        <a:xfrm>
                          <a:off x="0" y="0"/>
                          <a:ext cx="492125" cy="334010"/>
                        </a:xfrm>
                        <a:prstGeom prst="rect">
                          <a:avLst/>
                        </a:prstGeom>
                        <a:noFill/>
                        <a:ln w="6350">
                          <a:solidFill>
                            <a:prstClr val="black"/>
                          </a:solidFill>
                        </a:ln>
                      </wps:spPr>
                      <wps:txbx>
                        <w:txbxContent>
                          <w:p w14:paraId="3C818238"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7FDCF" id="Text Box 35" o:spid="_x0000_s1030" type="#_x0000_t202" style="position:absolute;margin-left:413.5pt;margin-top:210.1pt;width:38.75pt;height:26.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" filled="f" strokeweight=".5pt">
                <v:textbox>
                  <w:txbxContent>
                    <w:p w14:paraId="3C818238"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p>
                  </w:txbxContent>
                </v:textbox>
                <w10:wrap type="square"/>
              </v:shape>
            </w:pict>
          </mc:Fallback>
        </mc:AlternateContent>
      </w:r>
      <w:r w:rsidRPr="001F21E4">
        <w:rPr>
          <w:rFonts w:cstheme="minorHAnsi"/>
          <w:noProof/>
        </w:rPr>
        <mc:AlternateContent>
          <mc:Choice Requires="wps">
            <w:drawing>
              <wp:anchor distT="0" distB="0" distL="114300" distR="114300" simplePos="0" relativeHeight="251684864" behindDoc="0" locked="0" layoutInCell="1" allowOverlap="1" wp14:anchorId="4CF98CA2" wp14:editId="1C94FCC5">
                <wp:simplePos x="0" y="0"/>
                <wp:positionH relativeFrom="column">
                  <wp:posOffset>-281354</wp:posOffset>
                </wp:positionH>
                <wp:positionV relativeFrom="paragraph">
                  <wp:posOffset>2836594</wp:posOffset>
                </wp:positionV>
                <wp:extent cx="5462954" cy="45719"/>
                <wp:effectExtent l="0" t="63500" r="0" b="43815"/>
                <wp:wrapNone/>
                <wp:docPr id="32" name="Straight Arrow Connector 32"/>
                <wp:cNvGraphicFramePr/>
                <a:graphic xmlns:a="http://schemas.openxmlformats.org/drawingml/2006/main">
                  <a:graphicData uri="http://schemas.microsoft.com/office/word/2010/wordprocessingShape">
                    <wps:wsp>
                      <wps:cNvCnPr/>
                      <wps:spPr>
                        <a:xfrm flipV="1">
                          <a:off x="0" y="0"/>
                          <a:ext cx="546295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21A851" id="Straight Arrow Connector 32" o:spid="_x0000_s1026" type="#_x0000_t32" style="position:absolute;margin-left:-22.15pt;margin-top:223.35pt;width:430.15pt;height:3.6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" strokecolor="#4472c4 [3204]" strokeweight=".5pt">
                <v:stroke endarrow="block" joinstyle="miter"/>
              </v:shape>
            </w:pict>
          </mc:Fallback>
        </mc:AlternateContent>
      </w:r>
    </w:p>
    <w:p w14:paraId="0B756E7F"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688960" behindDoc="0" locked="0" layoutInCell="1" allowOverlap="1" wp14:anchorId="1AB1C3D9" wp14:editId="30B30ABD">
                <wp:simplePos x="0" y="0"/>
                <wp:positionH relativeFrom="column">
                  <wp:posOffset>-69850</wp:posOffset>
                </wp:positionH>
                <wp:positionV relativeFrom="paragraph">
                  <wp:posOffset>230651</wp:posOffset>
                </wp:positionV>
                <wp:extent cx="503555" cy="304312"/>
                <wp:effectExtent l="0" t="0" r="17145" b="13335"/>
                <wp:wrapNone/>
                <wp:docPr id="34" name="Text Box 34"/>
                <wp:cNvGraphicFramePr/>
                <a:graphic xmlns:a="http://schemas.openxmlformats.org/drawingml/2006/main">
                  <a:graphicData uri="http://schemas.microsoft.com/office/word/2010/wordprocessingShape">
                    <wps:wsp>
                      <wps:cNvSpPr txBox="1"/>
                      <wps:spPr>
                        <a:xfrm>
                          <a:off x="0" y="0"/>
                          <a:ext cx="503555" cy="304312"/>
                        </a:xfrm>
                        <a:prstGeom prst="rect">
                          <a:avLst/>
                        </a:prstGeom>
                        <a:solidFill>
                          <a:schemeClr val="lt1"/>
                        </a:solidFill>
                        <a:ln w="6350">
                          <a:solidFill>
                            <a:prstClr val="black"/>
                          </a:solidFill>
                        </a:ln>
                      </wps:spPr>
                      <wps:txbx>
                        <w:txbxContent>
                          <w:p w14:paraId="34EABD48" w14:textId="77777777" w:rsidR="00A63388" w:rsidRDefault="00A63388" w:rsidP="00A63388">
                            <w:pPr>
                              <w:jc w:val="center"/>
                            </w:pPr>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B1C3D9" id="Text Box 34" o:spid="_x0000_s1031" type="#_x0000_t202" style="position:absolute;margin-left:-5.5pt;margin-top:18.15pt;width:39.65pt;height:23.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" fillcolor="white [3201]" strokeweight=".5pt">
                <v:textbox>
                  <w:txbxContent>
                    <w:p w14:paraId="34EABD48" w14:textId="77777777" w:rsidR="00A63388" w:rsidRDefault="00A63388" w:rsidP="00A63388">
                      <w:pPr>
                        <w:jc w:val="center"/>
                      </w:pPr>
                      <w:r>
                        <w:t>Low</w:t>
                      </w:r>
                    </w:p>
                  </w:txbxContent>
                </v:textbox>
              </v:shape>
            </w:pict>
          </mc:Fallback>
        </mc:AlternateContent>
      </w:r>
    </w:p>
    <w:p w14:paraId="331CA879"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696128" behindDoc="0" locked="0" layoutInCell="1" allowOverlap="1" wp14:anchorId="5FAFC342" wp14:editId="74E2A991">
                <wp:simplePos x="0" y="0"/>
                <wp:positionH relativeFrom="column">
                  <wp:posOffset>2063262</wp:posOffset>
                </wp:positionH>
                <wp:positionV relativeFrom="paragraph">
                  <wp:posOffset>26670</wp:posOffset>
                </wp:positionV>
                <wp:extent cx="1488830" cy="304312"/>
                <wp:effectExtent l="0" t="0" r="10160" b="13335"/>
                <wp:wrapNone/>
                <wp:docPr id="41" name="Text Box 41"/>
                <wp:cNvGraphicFramePr/>
                <a:graphic xmlns:a="http://schemas.openxmlformats.org/drawingml/2006/main">
                  <a:graphicData uri="http://schemas.microsoft.com/office/word/2010/wordprocessingShape">
                    <wps:wsp>
                      <wps:cNvSpPr txBox="1"/>
                      <wps:spPr>
                        <a:xfrm>
                          <a:off x="0" y="0"/>
                          <a:ext cx="1488830" cy="304312"/>
                        </a:xfrm>
                        <a:prstGeom prst="rect">
                          <a:avLst/>
                        </a:prstGeom>
                        <a:solidFill>
                          <a:schemeClr val="lt1"/>
                        </a:solidFill>
                        <a:ln w="6350">
                          <a:solidFill>
                            <a:prstClr val="black"/>
                          </a:solidFill>
                        </a:ln>
                      </wps:spPr>
                      <wps:txbx>
                        <w:txbxContent>
                          <w:p w14:paraId="52459F22" w14:textId="77777777" w:rsidR="00A63388" w:rsidRDefault="00A63388" w:rsidP="00A63388">
                            <w:pPr>
                              <w:jc w:val="center"/>
                            </w:pPr>
                            <w:r>
                              <w:t>Importance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FC342" id="Text Box 41" o:spid="_x0000_s1032" type="#_x0000_t202" style="position:absolute;margin-left:162.45pt;margin-top:2.1pt;width:117.25pt;height:23.9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" fillcolor="white [3201]" strokeweight=".5pt">
                <v:textbox>
                  <w:txbxContent>
                    <w:p w14:paraId="52459F22" w14:textId="77777777" w:rsidR="00A63388" w:rsidRDefault="00A63388" w:rsidP="00A63388">
                      <w:pPr>
                        <w:jc w:val="center"/>
                      </w:pPr>
                      <w:r>
                        <w:t>Importance</w:t>
                      </w:r>
                    </w:p>
                  </w:txbxContent>
                </v:textbox>
              </v:shape>
            </w:pict>
          </mc:Fallback>
        </mc:AlternateContent>
      </w:r>
      <w:r w:rsidRPr="001F21E4">
        <w:rPr>
          <w:rFonts w:cstheme="minorHAnsi"/>
        </w:rPr>
        <w:t xml:space="preserve">      </w:t>
      </w:r>
    </w:p>
    <w:p w14:paraId="6D77F57B" w14:textId="77777777" w:rsidR="00A63388" w:rsidRPr="001F21E4" w:rsidRDefault="00A63388" w:rsidP="005E50E9">
      <w:pPr>
        <w:rPr>
          <w:rFonts w:cstheme="minorHAnsi"/>
        </w:rPr>
      </w:pPr>
    </w:p>
    <w:p w14:paraId="2E11737C" w14:textId="77777777" w:rsidR="00A63388" w:rsidRPr="001F21E4" w:rsidRDefault="00A63388" w:rsidP="005E50E9">
      <w:pPr>
        <w:rPr>
          <w:rFonts w:cstheme="minorHAnsi"/>
          <w:noProof/>
        </w:rPr>
      </w:pPr>
      <w:r w:rsidRPr="001F21E4">
        <w:rPr>
          <w:rFonts w:cstheme="minorHAnsi"/>
          <w:noProof/>
        </w:rPr>
        <w:lastRenderedPageBreak/>
        <mc:AlternateContent>
          <mc:Choice Requires="wps">
            <w:drawing>
              <wp:anchor distT="0" distB="0" distL="114300" distR="114300" simplePos="0" relativeHeight="251714560" behindDoc="0" locked="0" layoutInCell="1" allowOverlap="1" wp14:anchorId="369023C6" wp14:editId="4AEDD986">
                <wp:simplePos x="0" y="0"/>
                <wp:positionH relativeFrom="column">
                  <wp:posOffset>2438400</wp:posOffset>
                </wp:positionH>
                <wp:positionV relativeFrom="paragraph">
                  <wp:posOffset>1134745</wp:posOffset>
                </wp:positionV>
                <wp:extent cx="0" cy="2844800"/>
                <wp:effectExtent l="0" t="0" r="0" b="0"/>
                <wp:wrapNone/>
                <wp:docPr id="62" name="Straight Arrow Connector 62"/>
                <wp:cNvGraphicFramePr/>
                <a:graphic xmlns:a="http://schemas.openxmlformats.org/drawingml/2006/main">
                  <a:graphicData uri="http://schemas.microsoft.com/office/word/2010/wordprocessingShape">
                    <wps:wsp>
                      <wps:cNvCnPr/>
                      <wps:spPr>
                        <a:xfrm flipV="1">
                          <a:off x="0" y="0"/>
                          <a:ext cx="0" cy="2844800"/>
                        </a:xfrm>
                        <a:prstGeom prst="straightConnector1">
                          <a:avLst/>
                        </a:prstGeom>
                        <a:ln>
                          <a:no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DC8CAF" id="Straight Arrow Connector 62" o:spid="_x0000_s1026" type="#_x0000_t32" style="position:absolute;margin-left:192pt;margin-top:89.35pt;width:0;height:224pt;flip:y;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" stroked="f" strokeweight=".5pt">
                <v:stroke startarrow="block" endarrow="block" joinstyle="miter"/>
              </v:shape>
            </w:pict>
          </mc:Fallback>
        </mc:AlternateContent>
      </w:r>
      <w:r w:rsidRPr="001F21E4">
        <w:rPr>
          <w:rFonts w:cstheme="minorHAnsi"/>
          <w:noProof/>
        </w:rPr>
        <mc:AlternateContent>
          <mc:Choice Requires="wps">
            <w:drawing>
              <wp:anchor distT="0" distB="0" distL="114300" distR="114300" simplePos="0" relativeHeight="251713536" behindDoc="0" locked="0" layoutInCell="1" allowOverlap="1" wp14:anchorId="28B613B9" wp14:editId="6C1F576D">
                <wp:simplePos x="0" y="0"/>
                <wp:positionH relativeFrom="column">
                  <wp:posOffset>2602865</wp:posOffset>
                </wp:positionH>
                <wp:positionV relativeFrom="paragraph">
                  <wp:posOffset>1210945</wp:posOffset>
                </wp:positionV>
                <wp:extent cx="0" cy="2133600"/>
                <wp:effectExtent l="63500" t="25400" r="38100" b="38100"/>
                <wp:wrapNone/>
                <wp:docPr id="61" name="Straight Arrow Connector 61"/>
                <wp:cNvGraphicFramePr/>
                <a:graphic xmlns:a="http://schemas.openxmlformats.org/drawingml/2006/main">
                  <a:graphicData uri="http://schemas.microsoft.com/office/word/2010/wordprocessingShape">
                    <wps:wsp>
                      <wps:cNvCnPr/>
                      <wps:spPr>
                        <a:xfrm>
                          <a:off x="0" y="0"/>
                          <a:ext cx="0" cy="21336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604E78" id="Straight Arrow Connector 61" o:spid="_x0000_s1026" type="#_x0000_t32" style="position:absolute;margin-left:204.95pt;margin-top:95.35pt;width:0;height:168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" strokecolor="#4472c4 [3204]" strokeweight=".5pt">
                <v:stroke startarrow="block" endarrow="block" joinstyle="miter"/>
              </v:shape>
            </w:pict>
          </mc:Fallback>
        </mc:AlternateContent>
      </w:r>
      <w:r w:rsidRPr="001F21E4">
        <w:rPr>
          <w:rFonts w:cstheme="minorHAnsi"/>
          <w:noProof/>
        </w:rPr>
        <mc:AlternateContent>
          <mc:Choice Requires="wps">
            <w:drawing>
              <wp:anchor distT="0" distB="0" distL="114300" distR="114300" simplePos="0" relativeHeight="251712512" behindDoc="0" locked="0" layoutInCell="1" allowOverlap="1" wp14:anchorId="0969EBC9" wp14:editId="3F8722CF">
                <wp:simplePos x="0" y="0"/>
                <wp:positionH relativeFrom="column">
                  <wp:posOffset>2932939</wp:posOffset>
                </wp:positionH>
                <wp:positionV relativeFrom="paragraph">
                  <wp:posOffset>742507</wp:posOffset>
                </wp:positionV>
                <wp:extent cx="830007" cy="2759763"/>
                <wp:effectExtent l="25400" t="63500" r="20955" b="72390"/>
                <wp:wrapNone/>
                <wp:docPr id="59" name="Elbow Connector 59"/>
                <wp:cNvGraphicFramePr/>
                <a:graphic xmlns:a="http://schemas.openxmlformats.org/drawingml/2006/main">
                  <a:graphicData uri="http://schemas.microsoft.com/office/word/2010/wordprocessingShape">
                    <wps:wsp>
                      <wps:cNvCnPr/>
                      <wps:spPr>
                        <a:xfrm flipH="1" flipV="1">
                          <a:off x="0" y="0"/>
                          <a:ext cx="830007" cy="2759763"/>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0707F8" id="Elbow Connector 59" o:spid="_x0000_s1026" type="#_x0000_t34" style="position:absolute;margin-left:230.95pt;margin-top:58.45pt;width:65.35pt;height:217.3pt;flip:x 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" strokecolor="#4472c4 [3204]" strokeweight=".5pt">
                <v:stroke startarrow="block" endarrow="block"/>
              </v:shape>
            </w:pict>
          </mc:Fallback>
        </mc:AlternateContent>
      </w:r>
      <w:r w:rsidRPr="001F21E4">
        <w:rPr>
          <w:rFonts w:cstheme="minorHAnsi"/>
          <w:noProof/>
        </w:rPr>
        <mc:AlternateContent>
          <mc:Choice Requires="wps">
            <w:drawing>
              <wp:anchor distT="0" distB="0" distL="114300" distR="114300" simplePos="0" relativeHeight="251711488" behindDoc="0" locked="0" layoutInCell="1" allowOverlap="1" wp14:anchorId="3E4F4028" wp14:editId="09DFEB82">
                <wp:simplePos x="0" y="0"/>
                <wp:positionH relativeFrom="column">
                  <wp:posOffset>717061</wp:posOffset>
                </wp:positionH>
                <wp:positionV relativeFrom="paragraph">
                  <wp:posOffset>824083</wp:posOffset>
                </wp:positionV>
                <wp:extent cx="1536993" cy="2789507"/>
                <wp:effectExtent l="25400" t="63500" r="0" b="68580"/>
                <wp:wrapNone/>
                <wp:docPr id="58" name="Elbow Connector 58"/>
                <wp:cNvGraphicFramePr/>
                <a:graphic xmlns:a="http://schemas.openxmlformats.org/drawingml/2006/main">
                  <a:graphicData uri="http://schemas.microsoft.com/office/word/2010/wordprocessingShape">
                    <wps:wsp>
                      <wps:cNvCnPr/>
                      <wps:spPr>
                        <a:xfrm flipV="1">
                          <a:off x="0" y="0"/>
                          <a:ext cx="1536993" cy="2789507"/>
                        </a:xfrm>
                        <a:prstGeom prst="bentConnector3">
                          <a:avLst/>
                        </a:prstGeom>
                        <a:ln>
                          <a:solidFill>
                            <a:schemeClr val="accent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EAC113" id="Elbow Connector 58" o:spid="_x0000_s1026" type="#_x0000_t34" style="position:absolute;margin-left:56.45pt;margin-top:64.9pt;width:121pt;height:219.65pt;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" strokecolor="#4472c4 [3204]" strokeweight=".5pt">
                <v:stroke startarrow="block" endarrow="block"/>
              </v:shape>
            </w:pict>
          </mc:Fallback>
        </mc:AlternateContent>
      </w:r>
      <w:r w:rsidRPr="001F21E4">
        <w:rPr>
          <w:rFonts w:cstheme="minorHAnsi"/>
          <w:noProof/>
        </w:rPr>
        <mc:AlternateContent>
          <mc:Choice Requires="wps">
            <w:drawing>
              <wp:anchor distT="0" distB="0" distL="114300" distR="114300" simplePos="0" relativeHeight="251710464" behindDoc="0" locked="0" layoutInCell="1" allowOverlap="1" wp14:anchorId="6BBC0356" wp14:editId="26D8EC10">
                <wp:simplePos x="0" y="0"/>
                <wp:positionH relativeFrom="column">
                  <wp:posOffset>2520071</wp:posOffset>
                </wp:positionH>
                <wp:positionV relativeFrom="paragraph">
                  <wp:posOffset>1206060</wp:posOffset>
                </wp:positionV>
                <wp:extent cx="0" cy="1019908"/>
                <wp:effectExtent l="63500" t="25400" r="38100" b="34290"/>
                <wp:wrapNone/>
                <wp:docPr id="57" name="Straight Arrow Connector 57"/>
                <wp:cNvGraphicFramePr/>
                <a:graphic xmlns:a="http://schemas.openxmlformats.org/drawingml/2006/main">
                  <a:graphicData uri="http://schemas.microsoft.com/office/word/2010/wordprocessingShape">
                    <wps:wsp>
                      <wps:cNvCnPr/>
                      <wps:spPr>
                        <a:xfrm>
                          <a:off x="0" y="0"/>
                          <a:ext cx="0" cy="1019908"/>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D3B386" id="Straight Arrow Connector 57" o:spid="_x0000_s1026" type="#_x0000_t32" style="position:absolute;margin-left:198.45pt;margin-top:94.95pt;width:0;height:80.3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" strokecolor="#4472c4 [3204]" strokeweight=".5pt">
                <v:stroke startarrow="block" endarrow="block" joinstyle="miter"/>
              </v:shape>
            </w:pict>
          </mc:Fallback>
        </mc:AlternateContent>
      </w:r>
      <w:r w:rsidRPr="001F21E4">
        <w:rPr>
          <w:rFonts w:cstheme="minorHAnsi"/>
          <w:noProof/>
        </w:rPr>
        <mc:AlternateContent>
          <mc:Choice Requires="wps">
            <w:drawing>
              <wp:anchor distT="0" distB="0" distL="114300" distR="114300" simplePos="0" relativeHeight="251709440" behindDoc="0" locked="0" layoutInCell="1" allowOverlap="1" wp14:anchorId="6AE4DD87" wp14:editId="69137B54">
                <wp:simplePos x="0" y="0"/>
                <wp:positionH relativeFrom="column">
                  <wp:posOffset>3012830</wp:posOffset>
                </wp:positionH>
                <wp:positionV relativeFrom="paragraph">
                  <wp:posOffset>807475</wp:posOffset>
                </wp:positionV>
                <wp:extent cx="716671" cy="1564005"/>
                <wp:effectExtent l="25400" t="63500" r="33020" b="74295"/>
                <wp:wrapNone/>
                <wp:docPr id="55" name="Elbow Connector 55"/>
                <wp:cNvGraphicFramePr/>
                <a:graphic xmlns:a="http://schemas.openxmlformats.org/drawingml/2006/main">
                  <a:graphicData uri="http://schemas.microsoft.com/office/word/2010/wordprocessingShape">
                    <wps:wsp>
                      <wps:cNvCnPr/>
                      <wps:spPr>
                        <a:xfrm flipH="1" flipV="1">
                          <a:off x="0" y="0"/>
                          <a:ext cx="716671" cy="1564005"/>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E92106" id="Elbow Connector 55" o:spid="_x0000_s1026" type="#_x0000_t34" style="position:absolute;margin-left:237.25pt;margin-top:63.6pt;width:56.45pt;height:123.15pt;flip:x 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" strokecolor="#4472c4 [3204]" strokeweight=".5pt">
                <v:stroke startarrow="block" endarrow="block"/>
              </v:shape>
            </w:pict>
          </mc:Fallback>
        </mc:AlternateContent>
      </w:r>
      <w:r w:rsidRPr="001F21E4">
        <w:rPr>
          <w:rFonts w:cstheme="minorHAnsi"/>
          <w:noProof/>
        </w:rPr>
        <mc:AlternateContent>
          <mc:Choice Requires="wps">
            <w:drawing>
              <wp:anchor distT="0" distB="0" distL="114300" distR="114300" simplePos="0" relativeHeight="251708416" behindDoc="0" locked="0" layoutInCell="1" allowOverlap="1" wp14:anchorId="2B6F25F3" wp14:editId="620FAC59">
                <wp:simplePos x="0" y="0"/>
                <wp:positionH relativeFrom="column">
                  <wp:posOffset>752230</wp:posOffset>
                </wp:positionH>
                <wp:positionV relativeFrom="paragraph">
                  <wp:posOffset>1035099</wp:posOffset>
                </wp:positionV>
                <wp:extent cx="1768231" cy="1582616"/>
                <wp:effectExtent l="25400" t="63500" r="0" b="68580"/>
                <wp:wrapNone/>
                <wp:docPr id="54" name="Elbow Connector 54"/>
                <wp:cNvGraphicFramePr/>
                <a:graphic xmlns:a="http://schemas.openxmlformats.org/drawingml/2006/main">
                  <a:graphicData uri="http://schemas.microsoft.com/office/word/2010/wordprocessingShape">
                    <wps:wsp>
                      <wps:cNvCnPr/>
                      <wps:spPr>
                        <a:xfrm flipH="1">
                          <a:off x="0" y="0"/>
                          <a:ext cx="1768231" cy="1582616"/>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6F5D1DBC" id="Elbow Connector 54" o:spid="_x0000_s1026" type="#_x0000_t34" style="position:absolute;margin-left:59.25pt;margin-top:81.5pt;width:139.25pt;height:124.6pt;flip:x;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" strokecolor="#4472c4 [3204]" strokeweight=".5pt">
                <v:stroke startarrow="block" endarrow="block"/>
              </v:shape>
            </w:pict>
          </mc:Fallback>
        </mc:AlternateContent>
      </w:r>
      <w:r w:rsidRPr="001F21E4">
        <w:rPr>
          <w:rFonts w:cstheme="minorHAnsi"/>
          <w:noProof/>
        </w:rPr>
        <mc:AlternateContent>
          <mc:Choice Requires="wps">
            <w:drawing>
              <wp:anchor distT="0" distB="0" distL="114300" distR="114300" simplePos="0" relativeHeight="251707392" behindDoc="0" locked="0" layoutInCell="1" allowOverlap="1" wp14:anchorId="0E53C0B4" wp14:editId="3E148239">
                <wp:simplePos x="0" y="0"/>
                <wp:positionH relativeFrom="column">
                  <wp:posOffset>2848512</wp:posOffset>
                </wp:positionH>
                <wp:positionV relativeFrom="paragraph">
                  <wp:posOffset>947664</wp:posOffset>
                </wp:positionV>
                <wp:extent cx="773723" cy="715108"/>
                <wp:effectExtent l="25400" t="63500" r="26670" b="72390"/>
                <wp:wrapNone/>
                <wp:docPr id="53" name="Elbow Connector 53"/>
                <wp:cNvGraphicFramePr/>
                <a:graphic xmlns:a="http://schemas.openxmlformats.org/drawingml/2006/main">
                  <a:graphicData uri="http://schemas.microsoft.com/office/word/2010/wordprocessingShape">
                    <wps:wsp>
                      <wps:cNvCnPr/>
                      <wps:spPr>
                        <a:xfrm>
                          <a:off x="0" y="0"/>
                          <a:ext cx="773723" cy="715108"/>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6FA912" id="Elbow Connector 53" o:spid="_x0000_s1026" type="#_x0000_t34" style="position:absolute;margin-left:224.3pt;margin-top:74.6pt;width:60.9pt;height:56.3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" strokecolor="#4472c4 [3204]" strokeweight=".5pt">
                <v:stroke startarrow="block" endarrow="block"/>
              </v:shape>
            </w:pict>
          </mc:Fallback>
        </mc:AlternateContent>
      </w:r>
      <w:r w:rsidRPr="001F21E4">
        <w:rPr>
          <w:rFonts w:cstheme="minorHAnsi"/>
          <w:noProof/>
        </w:rPr>
        <mc:AlternateContent>
          <mc:Choice Requires="wps">
            <w:drawing>
              <wp:anchor distT="0" distB="0" distL="114300" distR="114300" simplePos="0" relativeHeight="251706368" behindDoc="0" locked="0" layoutInCell="1" allowOverlap="1" wp14:anchorId="33D48D77" wp14:editId="7C43D004">
                <wp:simplePos x="0" y="0"/>
                <wp:positionH relativeFrom="column">
                  <wp:posOffset>1493471</wp:posOffset>
                </wp:positionH>
                <wp:positionV relativeFrom="paragraph">
                  <wp:posOffset>683260</wp:posOffset>
                </wp:positionV>
                <wp:extent cx="763807" cy="609600"/>
                <wp:effectExtent l="25400" t="63500" r="0" b="76200"/>
                <wp:wrapNone/>
                <wp:docPr id="52" name="Elbow Connector 52"/>
                <wp:cNvGraphicFramePr/>
                <a:graphic xmlns:a="http://schemas.openxmlformats.org/drawingml/2006/main">
                  <a:graphicData uri="http://schemas.microsoft.com/office/word/2010/wordprocessingShape">
                    <wps:wsp>
                      <wps:cNvCnPr/>
                      <wps:spPr>
                        <a:xfrm flipV="1">
                          <a:off x="0" y="0"/>
                          <a:ext cx="763807" cy="60960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0DB02774" id="Elbow Connector 52" o:spid="_x0000_s1026" type="#_x0000_t34" style="position:absolute;margin-left:117.6pt;margin-top:53.8pt;width:60.15pt;height:48pt;flip:y;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" strokecolor="#4472c4 [3204]" strokeweight=".5pt">
                <v:stroke startarrow="block" endarrow="block"/>
              </v:shape>
            </w:pict>
          </mc:Fallback>
        </mc:AlternateContent>
      </w:r>
      <w:r w:rsidRPr="001F21E4">
        <w:rPr>
          <w:rFonts w:cstheme="minorHAnsi"/>
          <w:noProof/>
        </w:rPr>
        <mc:AlternateContent>
          <mc:Choice Requires="wps">
            <w:drawing>
              <wp:anchor distT="0" distB="0" distL="114300" distR="114300" simplePos="0" relativeHeight="251702272" behindDoc="0" locked="0" layoutInCell="1" allowOverlap="1" wp14:anchorId="509015B9" wp14:editId="429E462E">
                <wp:simplePos x="0" y="0"/>
                <wp:positionH relativeFrom="column">
                  <wp:posOffset>4126523</wp:posOffset>
                </wp:positionH>
                <wp:positionV relativeFrom="paragraph">
                  <wp:posOffset>2674522</wp:posOffset>
                </wp:positionV>
                <wp:extent cx="0" cy="527148"/>
                <wp:effectExtent l="0" t="0" r="12700" b="6350"/>
                <wp:wrapNone/>
                <wp:docPr id="48" name="Straight Connector 48"/>
                <wp:cNvGraphicFramePr/>
                <a:graphic xmlns:a="http://schemas.openxmlformats.org/drawingml/2006/main">
                  <a:graphicData uri="http://schemas.microsoft.com/office/word/2010/wordprocessingShape">
                    <wps:wsp>
                      <wps:cNvCnPr/>
                      <wps:spPr>
                        <a:xfrm>
                          <a:off x="0" y="0"/>
                          <a:ext cx="0" cy="52714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EC758C" id="Straight Connector 48"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324.9pt,210.6pt" to="324.9pt,25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" strokecolor="#4472c4 [3204]" strokeweight=".5pt">
                <v:stroke joinstyle="miter"/>
              </v:line>
            </w:pict>
          </mc:Fallback>
        </mc:AlternateContent>
      </w:r>
      <w:r w:rsidRPr="001F21E4">
        <w:rPr>
          <w:rFonts w:cstheme="minorHAnsi"/>
          <w:noProof/>
        </w:rPr>
        <mc:AlternateContent>
          <mc:Choice Requires="wps">
            <w:drawing>
              <wp:anchor distT="0" distB="0" distL="114300" distR="114300" simplePos="0" relativeHeight="251701248" behindDoc="0" locked="0" layoutInCell="1" allowOverlap="1" wp14:anchorId="4CF722BC" wp14:editId="3FFC5FD6">
                <wp:simplePos x="0" y="0"/>
                <wp:positionH relativeFrom="column">
                  <wp:posOffset>3786554</wp:posOffset>
                </wp:positionH>
                <wp:positionV relativeFrom="paragraph">
                  <wp:posOffset>3081655</wp:posOffset>
                </wp:positionV>
                <wp:extent cx="685799" cy="685799"/>
                <wp:effectExtent l="0" t="0" r="13335" b="13335"/>
                <wp:wrapNone/>
                <wp:docPr id="47" name="Oval 47"/>
                <wp:cNvGraphicFramePr/>
                <a:graphic xmlns:a="http://schemas.openxmlformats.org/drawingml/2006/main">
                  <a:graphicData uri="http://schemas.microsoft.com/office/word/2010/wordprocessingShape">
                    <wps:wsp>
                      <wps:cNvSpPr/>
                      <wps:spPr>
                        <a:xfrm>
                          <a:off x="0" y="0"/>
                          <a:ext cx="685799" cy="685799"/>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0EB0DF17" id="Oval 47" o:spid="_x0000_s1026" style="position:absolute;margin-left:298.15pt;margin-top:242.65pt;width:54pt;height:54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" fillcolor="#4472c4 [3204]" strokecolor="white [3201]" strokeweight="1pt">
                <v:stroke joinstyle="miter"/>
              </v:oval>
            </w:pict>
          </mc:Fallback>
        </mc:AlternateContent>
      </w:r>
      <w:r w:rsidRPr="001F21E4">
        <w:rPr>
          <w:rFonts w:cstheme="minorHAnsi"/>
          <w:noProof/>
        </w:rPr>
        <mc:AlternateContent>
          <mc:Choice Requires="wps">
            <w:drawing>
              <wp:anchor distT="0" distB="0" distL="114300" distR="114300" simplePos="0" relativeHeight="251699200" behindDoc="0" locked="0" layoutInCell="1" allowOverlap="1" wp14:anchorId="4FF570E7" wp14:editId="15F937CB">
                <wp:simplePos x="0" y="0"/>
                <wp:positionH relativeFrom="column">
                  <wp:posOffset>1910715</wp:posOffset>
                </wp:positionH>
                <wp:positionV relativeFrom="paragraph">
                  <wp:posOffset>3086637</wp:posOffset>
                </wp:positionV>
                <wp:extent cx="685799" cy="685799"/>
                <wp:effectExtent l="0" t="0" r="13335" b="13335"/>
                <wp:wrapNone/>
                <wp:docPr id="45" name="Oval 45"/>
                <wp:cNvGraphicFramePr/>
                <a:graphic xmlns:a="http://schemas.openxmlformats.org/drawingml/2006/main">
                  <a:graphicData uri="http://schemas.microsoft.com/office/word/2010/wordprocessingShape">
                    <wps:wsp>
                      <wps:cNvSpPr/>
                      <wps:spPr>
                        <a:xfrm>
                          <a:off x="0" y="0"/>
                          <a:ext cx="685799" cy="685799"/>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643A3AE3" id="Oval 45" o:spid="_x0000_s1026" style="position:absolute;margin-left:150.45pt;margin-top:243.05pt;width:54pt;height:54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" fillcolor="#4472c4 [3204]" strokecolor="white [3201]" strokeweight="1pt">
                <v:stroke joinstyle="miter"/>
              </v:oval>
            </w:pict>
          </mc:Fallback>
        </mc:AlternateContent>
      </w:r>
      <w:r w:rsidRPr="001F21E4">
        <w:rPr>
          <w:rFonts w:cstheme="minorHAnsi"/>
          <w:noProof/>
        </w:rPr>
        <mc:AlternateContent>
          <mc:Choice Requires="wps">
            <w:drawing>
              <wp:anchor distT="0" distB="0" distL="114300" distR="114300" simplePos="0" relativeHeight="251700224" behindDoc="0" locked="0" layoutInCell="1" allowOverlap="1" wp14:anchorId="14DE337A" wp14:editId="2B6982CC">
                <wp:simplePos x="0" y="0"/>
                <wp:positionH relativeFrom="column">
                  <wp:posOffset>2262554</wp:posOffset>
                </wp:positionH>
                <wp:positionV relativeFrom="paragraph">
                  <wp:posOffset>2780030</wp:posOffset>
                </wp:positionV>
                <wp:extent cx="0" cy="304800"/>
                <wp:effectExtent l="0" t="0" r="12700" b="12700"/>
                <wp:wrapNone/>
                <wp:docPr id="46" name="Straight Connector 46"/>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C630F4" id="Straight Connector 46"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178.15pt,218.9pt" to="178.15pt,242.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" strokecolor="#4472c4 [3204]" strokeweight=".5pt">
                <v:stroke joinstyle="miter"/>
              </v:line>
            </w:pict>
          </mc:Fallback>
        </mc:AlternateContent>
      </w:r>
      <w:r w:rsidRPr="001F21E4">
        <w:rPr>
          <w:rFonts w:cstheme="minorHAnsi"/>
          <w:noProof/>
        </w:rPr>
        <mc:AlternateContent>
          <mc:Choice Requires="wps">
            <w:drawing>
              <wp:anchor distT="0" distB="0" distL="114300" distR="114300" simplePos="0" relativeHeight="251698176" behindDoc="0" locked="0" layoutInCell="1" allowOverlap="1" wp14:anchorId="09CB9DC9" wp14:editId="6370DB0B">
                <wp:simplePos x="0" y="0"/>
                <wp:positionH relativeFrom="column">
                  <wp:posOffset>316523</wp:posOffset>
                </wp:positionH>
                <wp:positionV relativeFrom="paragraph">
                  <wp:posOffset>2780030</wp:posOffset>
                </wp:positionV>
                <wp:extent cx="0" cy="422031"/>
                <wp:effectExtent l="0" t="0" r="12700" b="10160"/>
                <wp:wrapNone/>
                <wp:docPr id="44" name="Straight Connector 44"/>
                <wp:cNvGraphicFramePr/>
                <a:graphic xmlns:a="http://schemas.openxmlformats.org/drawingml/2006/main">
                  <a:graphicData uri="http://schemas.microsoft.com/office/word/2010/wordprocessingShape">
                    <wps:wsp>
                      <wps:cNvCnPr/>
                      <wps:spPr>
                        <a:xfrm>
                          <a:off x="0" y="0"/>
                          <a:ext cx="0" cy="4220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2750F1" id="Straight Connector 44"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24.9pt,218.9pt" to="24.9pt,25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" strokecolor="#4472c4 [3204]" strokeweight=".5pt">
                <v:stroke joinstyle="miter"/>
              </v:line>
            </w:pict>
          </mc:Fallback>
        </mc:AlternateContent>
      </w:r>
      <w:r w:rsidRPr="001F21E4">
        <w:rPr>
          <w:rFonts w:cstheme="minorHAnsi"/>
          <w:noProof/>
        </w:rPr>
        <mc:AlternateContent>
          <mc:Choice Requires="wps">
            <w:drawing>
              <wp:anchor distT="0" distB="0" distL="114300" distR="114300" simplePos="0" relativeHeight="251697152" behindDoc="0" locked="0" layoutInCell="1" allowOverlap="1" wp14:anchorId="7B902995" wp14:editId="64982B3E">
                <wp:simplePos x="0" y="0"/>
                <wp:positionH relativeFrom="column">
                  <wp:posOffset>0</wp:posOffset>
                </wp:positionH>
                <wp:positionV relativeFrom="paragraph">
                  <wp:posOffset>3087615</wp:posOffset>
                </wp:positionV>
                <wp:extent cx="685799" cy="685799"/>
                <wp:effectExtent l="0" t="0" r="13335" b="13335"/>
                <wp:wrapNone/>
                <wp:docPr id="3" name="Oval 3"/>
                <wp:cNvGraphicFramePr/>
                <a:graphic xmlns:a="http://schemas.openxmlformats.org/drawingml/2006/main">
                  <a:graphicData uri="http://schemas.microsoft.com/office/word/2010/wordprocessingShape">
                    <wps:wsp>
                      <wps:cNvSpPr/>
                      <wps:spPr>
                        <a:xfrm>
                          <a:off x="0" y="0"/>
                          <a:ext cx="685799" cy="685799"/>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4D117F60" id="Oval 3" o:spid="_x0000_s1026" style="position:absolute;margin-left:0;margin-top:243.1pt;width:54pt;height:54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" fillcolor="#4472c4 [3204]" strokecolor="white [3201]" strokeweight="1pt">
                <v:stroke joinstyle="miter"/>
              </v:oval>
            </w:pict>
          </mc:Fallback>
        </mc:AlternateContent>
      </w:r>
      <w:r w:rsidRPr="001F21E4">
        <w:rPr>
          <w:rFonts w:cstheme="minorHAnsi"/>
          <w:noProof/>
        </w:rPr>
        <w:drawing>
          <wp:inline distT="0" distB="0" distL="0" distR="0" wp14:anchorId="3CBFDBF1" wp14:editId="08F596B0">
            <wp:extent cx="5486400" cy="3200400"/>
            <wp:effectExtent l="0" t="0" r="0" b="0"/>
            <wp:docPr id="43" name="Diagram 4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E882300" w14:textId="77777777" w:rsidR="00A63388" w:rsidRPr="001F21E4" w:rsidRDefault="00A63388" w:rsidP="005E50E9">
      <w:pPr>
        <w:rPr>
          <w:rFonts w:cstheme="minorHAnsi"/>
        </w:rPr>
      </w:pPr>
    </w:p>
    <w:p w14:paraId="77B3B7B9"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705344" behindDoc="0" locked="0" layoutInCell="1" allowOverlap="1" wp14:anchorId="793B4607" wp14:editId="71FA76EC">
                <wp:simplePos x="0" y="0"/>
                <wp:positionH relativeFrom="column">
                  <wp:posOffset>2262554</wp:posOffset>
                </wp:positionH>
                <wp:positionV relativeFrom="paragraph">
                  <wp:posOffset>176579</wp:posOffset>
                </wp:positionV>
                <wp:extent cx="0" cy="832338"/>
                <wp:effectExtent l="0" t="0" r="12700" b="6350"/>
                <wp:wrapNone/>
                <wp:docPr id="51" name="Straight Connector 51"/>
                <wp:cNvGraphicFramePr/>
                <a:graphic xmlns:a="http://schemas.openxmlformats.org/drawingml/2006/main">
                  <a:graphicData uri="http://schemas.microsoft.com/office/word/2010/wordprocessingShape">
                    <wps:wsp>
                      <wps:cNvCnPr/>
                      <wps:spPr>
                        <a:xfrm>
                          <a:off x="0" y="0"/>
                          <a:ext cx="0" cy="8323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FD1423" id="Straight Connector 51"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178.15pt,13.9pt" to="178.15pt,7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" strokecolor="#4472c4 [3204]" strokeweight=".5pt">
                <v:stroke joinstyle="miter"/>
              </v:line>
            </w:pict>
          </mc:Fallback>
        </mc:AlternateContent>
      </w:r>
      <w:r w:rsidRPr="001F21E4">
        <w:rPr>
          <w:rFonts w:cstheme="minorHAnsi"/>
        </w:rPr>
        <w:t xml:space="preserve">                     Suppliers.                                     Media                                             Governments               </w:t>
      </w:r>
    </w:p>
    <w:p w14:paraId="449C36CF" w14:textId="77777777" w:rsidR="00A63388" w:rsidRPr="001F21E4" w:rsidRDefault="00A63388" w:rsidP="005E50E9">
      <w:pPr>
        <w:rPr>
          <w:rFonts w:cstheme="minorHAnsi"/>
        </w:rPr>
      </w:pPr>
    </w:p>
    <w:p w14:paraId="37EF6DC1" w14:textId="77777777" w:rsidR="00A63388" w:rsidRPr="001F21E4" w:rsidRDefault="00A63388" w:rsidP="005E50E9">
      <w:pPr>
        <w:rPr>
          <w:rFonts w:cstheme="minorHAnsi"/>
          <w:noProof/>
        </w:rPr>
      </w:pPr>
    </w:p>
    <w:p w14:paraId="775254AF" w14:textId="77777777" w:rsidR="00A63388" w:rsidRPr="001F21E4" w:rsidRDefault="00A63388" w:rsidP="005E50E9">
      <w:pPr>
        <w:rPr>
          <w:rFonts w:cstheme="minorHAnsi"/>
          <w:noProof/>
        </w:rPr>
      </w:pPr>
      <w:r w:rsidRPr="001F21E4">
        <w:rPr>
          <w:rFonts w:cstheme="minorHAnsi"/>
          <w:noProof/>
        </w:rPr>
        <mc:AlternateContent>
          <mc:Choice Requires="wps">
            <w:drawing>
              <wp:anchor distT="0" distB="0" distL="114300" distR="114300" simplePos="0" relativeHeight="251704320" behindDoc="0" locked="0" layoutInCell="1" allowOverlap="1" wp14:anchorId="30B129A8" wp14:editId="1797D77E">
                <wp:simplePos x="0" y="0"/>
                <wp:positionH relativeFrom="column">
                  <wp:posOffset>1910862</wp:posOffset>
                </wp:positionH>
                <wp:positionV relativeFrom="paragraph">
                  <wp:posOffset>103359</wp:posOffset>
                </wp:positionV>
                <wp:extent cx="685799" cy="685799"/>
                <wp:effectExtent l="0" t="0" r="13335" b="13335"/>
                <wp:wrapNone/>
                <wp:docPr id="50" name="Oval 50"/>
                <wp:cNvGraphicFramePr/>
                <a:graphic xmlns:a="http://schemas.openxmlformats.org/drawingml/2006/main">
                  <a:graphicData uri="http://schemas.microsoft.com/office/word/2010/wordprocessingShape">
                    <wps:wsp>
                      <wps:cNvSpPr/>
                      <wps:spPr>
                        <a:xfrm>
                          <a:off x="0" y="0"/>
                          <a:ext cx="685799" cy="685799"/>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3CE5AAB2" id="Oval 50" o:spid="_x0000_s1026" style="position:absolute;margin-left:150.45pt;margin-top:8.15pt;width:54pt;height:54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" fillcolor="#4472c4 [3204]" strokecolor="white [3201]" strokeweight="1pt">
                <v:stroke joinstyle="miter"/>
              </v:oval>
            </w:pict>
          </mc:Fallback>
        </mc:AlternateContent>
      </w:r>
    </w:p>
    <w:p w14:paraId="2C87BA08" w14:textId="77777777" w:rsidR="00A63388" w:rsidRPr="001F21E4" w:rsidRDefault="00A63388" w:rsidP="005E50E9">
      <w:pPr>
        <w:rPr>
          <w:rFonts w:cstheme="minorHAnsi"/>
          <w:noProof/>
        </w:rPr>
      </w:pPr>
      <w:r w:rsidRPr="001F21E4">
        <w:rPr>
          <w:rFonts w:cstheme="minorHAnsi"/>
          <w:noProof/>
        </w:rPr>
        <w:t xml:space="preserve">                                              </w:t>
      </w:r>
    </w:p>
    <w:p w14:paraId="6DF89381" w14:textId="77777777" w:rsidR="00A63388" w:rsidRPr="001F21E4" w:rsidRDefault="00A63388" w:rsidP="005E50E9">
      <w:pPr>
        <w:rPr>
          <w:rFonts w:cstheme="minorHAnsi"/>
          <w:noProof/>
        </w:rPr>
      </w:pPr>
      <w:r w:rsidRPr="001F21E4">
        <w:rPr>
          <w:rFonts w:cstheme="minorHAnsi"/>
          <w:noProof/>
        </w:rPr>
        <w:t xml:space="preserve">                                                                            Communities </w:t>
      </w:r>
    </w:p>
    <w:p w14:paraId="743FAA74" w14:textId="77777777" w:rsidR="00A63388" w:rsidRPr="001F21E4" w:rsidRDefault="00A63388" w:rsidP="005E50E9">
      <w:pPr>
        <w:rPr>
          <w:rFonts w:cstheme="minorHAnsi"/>
          <w:noProof/>
        </w:rPr>
      </w:pPr>
    </w:p>
    <w:p w14:paraId="497B283D" w14:textId="1FBF4BA3" w:rsidR="00A63388" w:rsidRPr="001F21E4" w:rsidRDefault="00A63388" w:rsidP="005E50E9">
      <w:pPr>
        <w:rPr>
          <w:rFonts w:cstheme="minorHAnsi"/>
          <w:noProof/>
        </w:rPr>
      </w:pPr>
    </w:p>
    <w:p w14:paraId="14C38EFE" w14:textId="2F676686" w:rsidR="00A63388" w:rsidRPr="001F21E4" w:rsidRDefault="005E50E9" w:rsidP="005E50E9">
      <w:pPr>
        <w:rPr>
          <w:rFonts w:cstheme="minorHAnsi"/>
          <w:noProof/>
        </w:rPr>
      </w:pPr>
      <w:r w:rsidRPr="001F21E4">
        <w:rPr>
          <w:rFonts w:cstheme="minorHAnsi"/>
          <w:noProof/>
        </w:rPr>
        <mc:AlternateContent>
          <mc:Choice Requires="wps">
            <w:drawing>
              <wp:anchor distT="0" distB="0" distL="114300" distR="114300" simplePos="0" relativeHeight="251716608" behindDoc="0" locked="0" layoutInCell="1" allowOverlap="1" wp14:anchorId="3732BEDC" wp14:editId="7D9E3D63">
                <wp:simplePos x="0" y="0"/>
                <wp:positionH relativeFrom="column">
                  <wp:posOffset>748271</wp:posOffset>
                </wp:positionH>
                <wp:positionV relativeFrom="paragraph">
                  <wp:posOffset>118482</wp:posOffset>
                </wp:positionV>
                <wp:extent cx="2521009" cy="529839"/>
                <wp:effectExtent l="0" t="0" r="6350" b="3810"/>
                <wp:wrapNone/>
                <wp:docPr id="69" name="Text Box 69"/>
                <wp:cNvGraphicFramePr/>
                <a:graphic xmlns:a="http://schemas.openxmlformats.org/drawingml/2006/main">
                  <a:graphicData uri="http://schemas.microsoft.com/office/word/2010/wordprocessingShape">
                    <wps:wsp>
                      <wps:cNvSpPr txBox="1"/>
                      <wps:spPr>
                        <a:xfrm>
                          <a:off x="0" y="0"/>
                          <a:ext cx="2521009" cy="529839"/>
                        </a:xfrm>
                        <a:prstGeom prst="rect">
                          <a:avLst/>
                        </a:prstGeom>
                        <a:solidFill>
                          <a:schemeClr val="lt1"/>
                        </a:solidFill>
                        <a:ln w="6350">
                          <a:noFill/>
                        </a:ln>
                      </wps:spPr>
                      <wps:txbx>
                        <w:txbxContent>
                          <w:p w14:paraId="3E8B7CB1" w14:textId="77777777" w:rsidR="00A63388" w:rsidRDefault="00A63388" w:rsidP="005E50E9">
                            <w:pPr>
                              <w:pStyle w:val="Heading2"/>
                              <w:jc w:val="center"/>
                            </w:pPr>
                            <w:bookmarkStart w:id="4" w:name="_Toc119148874"/>
                            <w:r>
                              <w:t>Power-Interest Matrix</w:t>
                            </w:r>
                            <w:bookmarkEnd w:id="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32BEDC" id="Text Box 69" o:spid="_x0000_s1033" type="#_x0000_t202" style="position:absolute;margin-left:58.9pt;margin-top:9.35pt;width:198.5pt;height:41.7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" fillcolor="white [3201]" stroked="f" strokeweight=".5pt">
                <v:textbox>
                  <w:txbxContent>
                    <w:p w14:paraId="3E8B7CB1" w14:textId="77777777" w:rsidR="00A63388" w:rsidRDefault="00A63388" w:rsidP="005E50E9">
                      <w:pPr>
                        <w:pStyle w:val="Heading2"/>
                        <w:jc w:val="center"/>
                      </w:pPr>
                      <w:bookmarkStart w:id="5" w:name="_Toc119148874"/>
                      <w:r>
                        <w:t>Power-Interest Matrix</w:t>
                      </w:r>
                      <w:bookmarkEnd w:id="5"/>
                    </w:p>
                  </w:txbxContent>
                </v:textbox>
              </v:shape>
            </w:pict>
          </mc:Fallback>
        </mc:AlternateContent>
      </w:r>
    </w:p>
    <w:p w14:paraId="2D517027" w14:textId="77777777" w:rsidR="00A63388" w:rsidRPr="001F21E4" w:rsidRDefault="00A63388" w:rsidP="005E50E9">
      <w:pPr>
        <w:rPr>
          <w:rFonts w:cstheme="minorHAnsi"/>
          <w:noProof/>
        </w:rPr>
      </w:pPr>
    </w:p>
    <w:p w14:paraId="284865C1" w14:textId="0930C7A3" w:rsidR="00A63388" w:rsidRPr="001F21E4" w:rsidRDefault="00A63388" w:rsidP="005E50E9">
      <w:pPr>
        <w:rPr>
          <w:rFonts w:cstheme="minorHAnsi"/>
          <w:noProof/>
        </w:rPr>
      </w:pPr>
    </w:p>
    <w:p w14:paraId="1A43A8FB"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715584" behindDoc="0" locked="0" layoutInCell="1" allowOverlap="1" wp14:anchorId="5822D7CD" wp14:editId="7BD54D70">
                <wp:simplePos x="0" y="0"/>
                <wp:positionH relativeFrom="column">
                  <wp:posOffset>-180833</wp:posOffset>
                </wp:positionH>
                <wp:positionV relativeFrom="paragraph">
                  <wp:posOffset>222250</wp:posOffset>
                </wp:positionV>
                <wp:extent cx="1704340" cy="264795"/>
                <wp:effectExtent l="0" t="0" r="0" b="0"/>
                <wp:wrapSquare wrapText="bothSides"/>
                <wp:docPr id="63" name="Text Box 63"/>
                <wp:cNvGraphicFramePr/>
                <a:graphic xmlns:a="http://schemas.openxmlformats.org/drawingml/2006/main">
                  <a:graphicData uri="http://schemas.microsoft.com/office/word/2010/wordprocessingShape">
                    <wps:wsp>
                      <wps:cNvSpPr txBox="1"/>
                      <wps:spPr>
                        <a:xfrm>
                          <a:off x="0" y="0"/>
                          <a:ext cx="1704340" cy="264795"/>
                        </a:xfrm>
                        <a:prstGeom prst="rect">
                          <a:avLst/>
                        </a:prstGeom>
                        <a:noFill/>
                        <a:ln w="6350">
                          <a:noFill/>
                        </a:ln>
                      </wps:spPr>
                      <wps:txbx>
                        <w:txbxContent>
                          <w:p w14:paraId="6A76F556" w14:textId="77777777" w:rsidR="00A63388" w:rsidRPr="000166A9" w:rsidRDefault="00A63388" w:rsidP="00A63388">
                            <w:pPr>
                              <w:jc w:val="center"/>
                              <w:rPr>
                                <w:sz w:val="20"/>
                                <w:szCs w:val="20"/>
                              </w:rPr>
                            </w:pPr>
                            <w:r w:rsidRPr="000166A9">
                              <w:rPr>
                                <w:rFonts w:ascii="AppleSystemUIFont" w:hAnsi="AppleSystemUIFont" w:cs="AppleSystemUIFont"/>
                                <w:sz w:val="20"/>
                                <w:szCs w:val="20"/>
                              </w:rPr>
                              <w:t>High</w:t>
                            </w:r>
                            <w:r>
                              <w:rPr>
                                <w:rFonts w:ascii="AppleSystemUIFont" w:hAnsi="AppleSystemUIFont" w:cs="AppleSystemUIFont"/>
                                <w:sz w:val="20"/>
                                <w:szCs w:val="20"/>
                              </w:rPr>
                              <w:t xml:space="preserve"> power </w:t>
                            </w:r>
                            <w:r w:rsidRPr="000166A9">
                              <w:rPr>
                                <w:sz w:val="20"/>
                                <w:szCs w:val="20"/>
                              </w:rPr>
                              <w:t xml:space="preserve">Low interest </w:t>
                            </w:r>
                          </w:p>
                          <w:p w14:paraId="70AEC353"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22D7CD" id="Text Box 63" o:spid="_x0000_s1034" type="#_x0000_t202" style="position:absolute;margin-left:-14.25pt;margin-top:17.5pt;width:134.2pt;height:20.8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" filled="f" stroked="f" strokeweight=".5pt">
                <v:textbox>
                  <w:txbxContent>
                    <w:p w14:paraId="6A76F556" w14:textId="77777777" w:rsidR="00A63388" w:rsidRPr="000166A9" w:rsidRDefault="00A63388" w:rsidP="00A63388">
                      <w:pPr>
                        <w:jc w:val="center"/>
                        <w:rPr>
                          <w:sz w:val="20"/>
                          <w:szCs w:val="20"/>
                        </w:rPr>
                      </w:pPr>
                      <w:r w:rsidRPr="000166A9">
                        <w:rPr>
                          <w:rFonts w:ascii="AppleSystemUIFont" w:hAnsi="AppleSystemUIFont" w:cs="AppleSystemUIFont"/>
                          <w:sz w:val="20"/>
                          <w:szCs w:val="20"/>
                        </w:rPr>
                        <w:t>High</w:t>
                      </w:r>
                      <w:r>
                        <w:rPr>
                          <w:rFonts w:ascii="AppleSystemUIFont" w:hAnsi="AppleSystemUIFont" w:cs="AppleSystemUIFont"/>
                          <w:sz w:val="20"/>
                          <w:szCs w:val="20"/>
                        </w:rPr>
                        <w:t xml:space="preserve"> power </w:t>
                      </w:r>
                      <w:r w:rsidRPr="000166A9">
                        <w:rPr>
                          <w:sz w:val="20"/>
                          <w:szCs w:val="20"/>
                        </w:rPr>
                        <w:t xml:space="preserve">Low interest </w:t>
                      </w:r>
                    </w:p>
                    <w:p w14:paraId="70AEC353"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p>
                  </w:txbxContent>
                </v:textbox>
                <w10:wrap type="square"/>
              </v:shape>
            </w:pict>
          </mc:Fallback>
        </mc:AlternateContent>
      </w:r>
    </w:p>
    <w:p w14:paraId="30B65FDB"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717632" behindDoc="0" locked="0" layoutInCell="1" allowOverlap="1" wp14:anchorId="4A23FFE7" wp14:editId="25FC22E1">
                <wp:simplePos x="0" y="0"/>
                <wp:positionH relativeFrom="column">
                  <wp:posOffset>1579880</wp:posOffset>
                </wp:positionH>
                <wp:positionV relativeFrom="paragraph">
                  <wp:posOffset>44910</wp:posOffset>
                </wp:positionV>
                <wp:extent cx="1704340" cy="264795"/>
                <wp:effectExtent l="0" t="0" r="0" b="0"/>
                <wp:wrapSquare wrapText="bothSides"/>
                <wp:docPr id="70" name="Text Box 70"/>
                <wp:cNvGraphicFramePr/>
                <a:graphic xmlns:a="http://schemas.openxmlformats.org/drawingml/2006/main">
                  <a:graphicData uri="http://schemas.microsoft.com/office/word/2010/wordprocessingShape">
                    <wps:wsp>
                      <wps:cNvSpPr txBox="1"/>
                      <wps:spPr>
                        <a:xfrm>
                          <a:off x="0" y="0"/>
                          <a:ext cx="1704340" cy="264795"/>
                        </a:xfrm>
                        <a:prstGeom prst="rect">
                          <a:avLst/>
                        </a:prstGeom>
                        <a:noFill/>
                        <a:ln w="6350">
                          <a:noFill/>
                        </a:ln>
                      </wps:spPr>
                      <wps:txbx>
                        <w:txbxContent>
                          <w:p w14:paraId="334940B6"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r>
                              <w:rPr>
                                <w:rFonts w:ascii="AppleSystemUIFont" w:hAnsi="AppleSystemUIFont" w:cs="AppleSystemUIFont"/>
                                <w:sz w:val="20"/>
                                <w:szCs w:val="20"/>
                              </w:rPr>
                              <w:t xml:space="preserve"> power high interest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23FFE7" id="Text Box 70" o:spid="_x0000_s1035" type="#_x0000_t202" style="position:absolute;margin-left:124.4pt;margin-top:3.55pt;width:134.2pt;height:20.8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" filled="f" stroked="f" strokeweight=".5pt">
                <v:textbox>
                  <w:txbxContent>
                    <w:p w14:paraId="334940B6"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r>
                        <w:rPr>
                          <w:rFonts w:ascii="AppleSystemUIFont" w:hAnsi="AppleSystemUIFont" w:cs="AppleSystemUIFont"/>
                          <w:sz w:val="20"/>
                          <w:szCs w:val="20"/>
                        </w:rPr>
                        <w:t xml:space="preserve"> power high interest  </w:t>
                      </w:r>
                    </w:p>
                  </w:txbxContent>
                </v:textbox>
                <w10:wrap type="square"/>
              </v:shape>
            </w:pict>
          </mc:Fallback>
        </mc:AlternateContent>
      </w:r>
    </w:p>
    <w:tbl>
      <w:tblPr>
        <w:tblStyle w:val="TableGrid"/>
        <w:tblpPr w:leftFromText="180" w:rightFromText="180" w:vertAnchor="text" w:horzAnchor="margin" w:tblpY="209"/>
        <w:tblW w:w="0" w:type="auto"/>
        <w:tblLook w:val="04A0" w:firstRow="1" w:lastRow="0" w:firstColumn="1" w:lastColumn="0" w:noHBand="0" w:noVBand="1"/>
      </w:tblPr>
      <w:tblGrid>
        <w:gridCol w:w="2505"/>
        <w:gridCol w:w="2505"/>
      </w:tblGrid>
      <w:tr w:rsidR="00A63388" w:rsidRPr="001F21E4" w14:paraId="7AEA125D" w14:textId="77777777" w:rsidTr="00E23F20">
        <w:trPr>
          <w:trHeight w:val="1653"/>
        </w:trPr>
        <w:tc>
          <w:tcPr>
            <w:tcW w:w="2505" w:type="dxa"/>
          </w:tcPr>
          <w:p w14:paraId="5F8810A6" w14:textId="77777777" w:rsidR="00A63388" w:rsidRPr="001F21E4" w:rsidRDefault="00A63388" w:rsidP="005E50E9">
            <w:pPr>
              <w:rPr>
                <w:rFonts w:cstheme="minorHAnsi"/>
              </w:rPr>
            </w:pPr>
            <w:r w:rsidRPr="001F21E4">
              <w:rPr>
                <w:rFonts w:cstheme="minorHAnsi"/>
              </w:rPr>
              <w:t>Employees, Shareholders, Owners</w:t>
            </w:r>
          </w:p>
        </w:tc>
        <w:tc>
          <w:tcPr>
            <w:tcW w:w="2505" w:type="dxa"/>
          </w:tcPr>
          <w:p w14:paraId="01F3A413" w14:textId="77777777" w:rsidR="00A63388" w:rsidRPr="001F21E4" w:rsidRDefault="00A63388" w:rsidP="005E50E9">
            <w:pPr>
              <w:rPr>
                <w:rFonts w:cstheme="minorHAnsi"/>
              </w:rPr>
            </w:pPr>
            <w:r w:rsidRPr="001F21E4">
              <w:rPr>
                <w:rFonts w:cstheme="minorHAnsi"/>
              </w:rPr>
              <w:t xml:space="preserve">Governments, Suppliers, Distributors, </w:t>
            </w:r>
          </w:p>
        </w:tc>
      </w:tr>
      <w:tr w:rsidR="00A63388" w:rsidRPr="001F21E4" w14:paraId="7CB287DF" w14:textId="77777777" w:rsidTr="00E23F20">
        <w:trPr>
          <w:trHeight w:val="1821"/>
        </w:trPr>
        <w:tc>
          <w:tcPr>
            <w:tcW w:w="2505" w:type="dxa"/>
          </w:tcPr>
          <w:p w14:paraId="00CF731A" w14:textId="145E327B" w:rsidR="00A63388" w:rsidRPr="001F21E4" w:rsidRDefault="00A63388" w:rsidP="005E50E9">
            <w:pPr>
              <w:rPr>
                <w:rFonts w:cstheme="minorHAnsi"/>
              </w:rPr>
            </w:pPr>
            <w:r w:rsidRPr="001F21E4">
              <w:rPr>
                <w:rFonts w:cstheme="minorHAnsi"/>
              </w:rPr>
              <w:t xml:space="preserve">Customers </w:t>
            </w:r>
          </w:p>
        </w:tc>
        <w:tc>
          <w:tcPr>
            <w:tcW w:w="2505" w:type="dxa"/>
          </w:tcPr>
          <w:p w14:paraId="317F537C" w14:textId="45EF2EF1" w:rsidR="00A63388" w:rsidRPr="001F21E4" w:rsidRDefault="00A63388" w:rsidP="005E50E9">
            <w:pPr>
              <w:rPr>
                <w:rFonts w:cstheme="minorHAnsi"/>
              </w:rPr>
            </w:pPr>
            <w:r w:rsidRPr="001F21E4">
              <w:rPr>
                <w:rFonts w:cstheme="minorHAnsi"/>
              </w:rPr>
              <w:t xml:space="preserve">Media, Customers, local communities </w:t>
            </w:r>
          </w:p>
        </w:tc>
      </w:tr>
    </w:tbl>
    <w:p w14:paraId="68137AD2" w14:textId="77777777" w:rsidR="00A63388" w:rsidRPr="001F21E4" w:rsidRDefault="00A63388" w:rsidP="005E50E9">
      <w:pPr>
        <w:rPr>
          <w:rFonts w:cstheme="minorHAnsi"/>
        </w:rPr>
      </w:pPr>
      <w:r w:rsidRPr="001F21E4">
        <w:rPr>
          <w:rFonts w:cstheme="minorHAnsi"/>
        </w:rPr>
        <w:t xml:space="preserve">      </w:t>
      </w:r>
    </w:p>
    <w:p w14:paraId="4E5BB5D0" w14:textId="77777777" w:rsidR="00A63388" w:rsidRPr="001F21E4" w:rsidRDefault="00A63388" w:rsidP="005E50E9">
      <w:pPr>
        <w:rPr>
          <w:rFonts w:cstheme="minorHAnsi"/>
          <w:noProof/>
        </w:rPr>
      </w:pPr>
    </w:p>
    <w:p w14:paraId="2F5AB924" w14:textId="77777777" w:rsidR="00A63388" w:rsidRPr="001F21E4" w:rsidRDefault="00A63388" w:rsidP="005E50E9">
      <w:pPr>
        <w:rPr>
          <w:rFonts w:cstheme="minorHAnsi"/>
          <w:noProof/>
        </w:rPr>
      </w:pPr>
    </w:p>
    <w:p w14:paraId="467D65FB" w14:textId="77777777" w:rsidR="00A63388" w:rsidRPr="001F21E4" w:rsidRDefault="00A63388" w:rsidP="005E50E9">
      <w:pPr>
        <w:rPr>
          <w:rFonts w:cstheme="minorHAnsi"/>
          <w:noProof/>
        </w:rPr>
      </w:pPr>
    </w:p>
    <w:p w14:paraId="53BE2819" w14:textId="77777777" w:rsidR="00A63388" w:rsidRPr="001F21E4" w:rsidRDefault="00A63388" w:rsidP="005E50E9">
      <w:pPr>
        <w:rPr>
          <w:rFonts w:cstheme="minorHAnsi"/>
          <w:noProof/>
        </w:rPr>
      </w:pPr>
    </w:p>
    <w:p w14:paraId="41151FB9" w14:textId="77777777" w:rsidR="00A63388" w:rsidRPr="001F21E4" w:rsidRDefault="00A63388" w:rsidP="005E50E9">
      <w:pPr>
        <w:rPr>
          <w:rFonts w:cstheme="minorHAnsi"/>
          <w:noProof/>
        </w:rPr>
      </w:pPr>
    </w:p>
    <w:p w14:paraId="626ED179" w14:textId="77777777" w:rsidR="00A63388" w:rsidRPr="001F21E4" w:rsidRDefault="00A63388" w:rsidP="005E50E9">
      <w:pPr>
        <w:rPr>
          <w:rFonts w:cstheme="minorHAnsi"/>
          <w:noProof/>
        </w:rPr>
      </w:pPr>
    </w:p>
    <w:p w14:paraId="506703EB" w14:textId="77777777" w:rsidR="00A63388" w:rsidRPr="001F21E4" w:rsidRDefault="00A63388" w:rsidP="005E50E9">
      <w:pPr>
        <w:rPr>
          <w:rFonts w:cstheme="minorHAnsi"/>
          <w:noProof/>
        </w:rPr>
      </w:pPr>
    </w:p>
    <w:p w14:paraId="1B0E3CF8" w14:textId="77777777" w:rsidR="00A63388" w:rsidRPr="001F21E4" w:rsidRDefault="00A63388" w:rsidP="005E50E9">
      <w:pPr>
        <w:rPr>
          <w:rFonts w:cstheme="minorHAnsi"/>
          <w:noProof/>
        </w:rPr>
      </w:pPr>
    </w:p>
    <w:p w14:paraId="0C45AD78" w14:textId="77777777" w:rsidR="00A63388" w:rsidRPr="001F21E4" w:rsidRDefault="00A63388" w:rsidP="005E50E9">
      <w:pPr>
        <w:rPr>
          <w:rFonts w:cstheme="minorHAnsi"/>
          <w:noProof/>
        </w:rPr>
      </w:pPr>
    </w:p>
    <w:p w14:paraId="681C90FC" w14:textId="77777777" w:rsidR="00A63388" w:rsidRPr="001F21E4" w:rsidRDefault="00A63388" w:rsidP="005E50E9">
      <w:pPr>
        <w:rPr>
          <w:rFonts w:cstheme="minorHAnsi"/>
          <w:noProof/>
        </w:rPr>
      </w:pPr>
    </w:p>
    <w:p w14:paraId="661C80FD" w14:textId="77777777" w:rsidR="005E50E9" w:rsidRDefault="005E50E9" w:rsidP="005E50E9">
      <w:pPr>
        <w:rPr>
          <w:rFonts w:cstheme="minorHAnsi"/>
          <w:noProof/>
        </w:rPr>
      </w:pPr>
    </w:p>
    <w:p w14:paraId="6A62C04D" w14:textId="0D85EE88" w:rsidR="00A63388" w:rsidRPr="001F21E4" w:rsidRDefault="00A63388" w:rsidP="005E50E9">
      <w:pPr>
        <w:rPr>
          <w:rFonts w:cstheme="minorHAnsi"/>
          <w:noProof/>
        </w:rPr>
      </w:pPr>
      <w:r w:rsidRPr="001F21E4">
        <w:rPr>
          <w:rFonts w:cstheme="minorHAnsi"/>
          <w:noProof/>
        </w:rPr>
        <mc:AlternateContent>
          <mc:Choice Requires="wps">
            <w:drawing>
              <wp:anchor distT="0" distB="0" distL="114300" distR="114300" simplePos="0" relativeHeight="251719680" behindDoc="0" locked="0" layoutInCell="1" allowOverlap="1" wp14:anchorId="11089C9E" wp14:editId="0D27CCFC">
                <wp:simplePos x="0" y="0"/>
                <wp:positionH relativeFrom="column">
                  <wp:posOffset>1427239</wp:posOffset>
                </wp:positionH>
                <wp:positionV relativeFrom="paragraph">
                  <wp:posOffset>29845</wp:posOffset>
                </wp:positionV>
                <wp:extent cx="1704340" cy="264795"/>
                <wp:effectExtent l="0" t="0" r="0" b="0"/>
                <wp:wrapSquare wrapText="bothSides"/>
                <wp:docPr id="72" name="Text Box 72"/>
                <wp:cNvGraphicFramePr/>
                <a:graphic xmlns:a="http://schemas.openxmlformats.org/drawingml/2006/main">
                  <a:graphicData uri="http://schemas.microsoft.com/office/word/2010/wordprocessingShape">
                    <wps:wsp>
                      <wps:cNvSpPr txBox="1"/>
                      <wps:spPr>
                        <a:xfrm>
                          <a:off x="0" y="0"/>
                          <a:ext cx="1704340" cy="264795"/>
                        </a:xfrm>
                        <a:prstGeom prst="rect">
                          <a:avLst/>
                        </a:prstGeom>
                        <a:noFill/>
                        <a:ln w="6350">
                          <a:noFill/>
                        </a:ln>
                      </wps:spPr>
                      <wps:txbx>
                        <w:txbxContent>
                          <w:p w14:paraId="0295B48C" w14:textId="77777777" w:rsidR="00A63388" w:rsidRPr="000166A9" w:rsidRDefault="00A63388" w:rsidP="00A63388">
                            <w:pPr>
                              <w:jc w:val="center"/>
                              <w:rPr>
                                <w:sz w:val="20"/>
                                <w:szCs w:val="20"/>
                              </w:rPr>
                            </w:pPr>
                            <w:r>
                              <w:rPr>
                                <w:rFonts w:ascii="AppleSystemUIFont" w:hAnsi="AppleSystemUIFont" w:cs="AppleSystemUIFont"/>
                                <w:sz w:val="20"/>
                                <w:szCs w:val="20"/>
                              </w:rPr>
                              <w:t xml:space="preserve">Low power </w:t>
                            </w:r>
                            <w:r>
                              <w:rPr>
                                <w:sz w:val="20"/>
                                <w:szCs w:val="20"/>
                              </w:rPr>
                              <w:t>high</w:t>
                            </w:r>
                            <w:r w:rsidRPr="000166A9">
                              <w:rPr>
                                <w:sz w:val="20"/>
                                <w:szCs w:val="20"/>
                              </w:rPr>
                              <w:t xml:space="preserve"> interest </w:t>
                            </w:r>
                          </w:p>
                          <w:p w14:paraId="443C0FCA"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89C9E" id="Text Box 72" o:spid="_x0000_s1036" type="#_x0000_t202" style="position:absolute;margin-left:112.4pt;margin-top:2.35pt;width:134.2pt;height:20.8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" filled="f" stroked="f" strokeweight=".5pt">
                <v:textbox>
                  <w:txbxContent>
                    <w:p w14:paraId="0295B48C" w14:textId="77777777" w:rsidR="00A63388" w:rsidRPr="000166A9" w:rsidRDefault="00A63388" w:rsidP="00A63388">
                      <w:pPr>
                        <w:jc w:val="center"/>
                        <w:rPr>
                          <w:sz w:val="20"/>
                          <w:szCs w:val="20"/>
                        </w:rPr>
                      </w:pPr>
                      <w:r>
                        <w:rPr>
                          <w:rFonts w:ascii="AppleSystemUIFont" w:hAnsi="AppleSystemUIFont" w:cs="AppleSystemUIFont"/>
                          <w:sz w:val="20"/>
                          <w:szCs w:val="20"/>
                        </w:rPr>
                        <w:t xml:space="preserve">Low power </w:t>
                      </w:r>
                      <w:r>
                        <w:rPr>
                          <w:sz w:val="20"/>
                          <w:szCs w:val="20"/>
                        </w:rPr>
                        <w:t>high</w:t>
                      </w:r>
                      <w:r w:rsidRPr="000166A9">
                        <w:rPr>
                          <w:sz w:val="20"/>
                          <w:szCs w:val="20"/>
                        </w:rPr>
                        <w:t xml:space="preserve"> interest </w:t>
                      </w:r>
                    </w:p>
                    <w:p w14:paraId="443C0FCA"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p>
                  </w:txbxContent>
                </v:textbox>
                <w10:wrap type="square"/>
              </v:shape>
            </w:pict>
          </mc:Fallback>
        </mc:AlternateContent>
      </w:r>
      <w:r w:rsidRPr="001F21E4">
        <w:rPr>
          <w:rFonts w:cstheme="minorHAnsi"/>
          <w:noProof/>
        </w:rPr>
        <mc:AlternateContent>
          <mc:Choice Requires="wps">
            <w:drawing>
              <wp:anchor distT="0" distB="0" distL="114300" distR="114300" simplePos="0" relativeHeight="251718656" behindDoc="0" locked="0" layoutInCell="1" allowOverlap="1" wp14:anchorId="7EA4A73F" wp14:editId="478CD7A2">
                <wp:simplePos x="0" y="0"/>
                <wp:positionH relativeFrom="column">
                  <wp:posOffset>-121767</wp:posOffset>
                </wp:positionH>
                <wp:positionV relativeFrom="paragraph">
                  <wp:posOffset>30217</wp:posOffset>
                </wp:positionV>
                <wp:extent cx="1704340" cy="264795"/>
                <wp:effectExtent l="0" t="0" r="0" b="0"/>
                <wp:wrapSquare wrapText="bothSides"/>
                <wp:docPr id="71" name="Text Box 71"/>
                <wp:cNvGraphicFramePr/>
                <a:graphic xmlns:a="http://schemas.openxmlformats.org/drawingml/2006/main">
                  <a:graphicData uri="http://schemas.microsoft.com/office/word/2010/wordprocessingShape">
                    <wps:wsp>
                      <wps:cNvSpPr txBox="1"/>
                      <wps:spPr>
                        <a:xfrm>
                          <a:off x="0" y="0"/>
                          <a:ext cx="1704340" cy="264795"/>
                        </a:xfrm>
                        <a:prstGeom prst="rect">
                          <a:avLst/>
                        </a:prstGeom>
                        <a:noFill/>
                        <a:ln w="6350">
                          <a:noFill/>
                        </a:ln>
                      </wps:spPr>
                      <wps:txbx>
                        <w:txbxContent>
                          <w:p w14:paraId="7958771D" w14:textId="77777777" w:rsidR="00A63388" w:rsidRPr="000166A9" w:rsidRDefault="00A63388" w:rsidP="00A63388">
                            <w:pPr>
                              <w:jc w:val="center"/>
                              <w:rPr>
                                <w:sz w:val="20"/>
                                <w:szCs w:val="20"/>
                              </w:rPr>
                            </w:pPr>
                            <w:r>
                              <w:rPr>
                                <w:rFonts w:ascii="AppleSystemUIFont" w:hAnsi="AppleSystemUIFont" w:cs="AppleSystemUIFont"/>
                                <w:sz w:val="20"/>
                                <w:szCs w:val="20"/>
                              </w:rPr>
                              <w:t xml:space="preserve">Low power </w:t>
                            </w:r>
                            <w:r w:rsidRPr="000166A9">
                              <w:rPr>
                                <w:sz w:val="20"/>
                                <w:szCs w:val="20"/>
                              </w:rPr>
                              <w:t xml:space="preserve">Low interest </w:t>
                            </w:r>
                          </w:p>
                          <w:p w14:paraId="51DE98AF"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4A73F" id="Text Box 71" o:spid="_x0000_s1037" type="#_x0000_t202" style="position:absolute;margin-left:-9.6pt;margin-top:2.4pt;width:134.2pt;height:20.8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" filled="f" stroked="f" strokeweight=".5pt">
                <v:textbox>
                  <w:txbxContent>
                    <w:p w14:paraId="7958771D" w14:textId="77777777" w:rsidR="00A63388" w:rsidRPr="000166A9" w:rsidRDefault="00A63388" w:rsidP="00A63388">
                      <w:pPr>
                        <w:jc w:val="center"/>
                        <w:rPr>
                          <w:sz w:val="20"/>
                          <w:szCs w:val="20"/>
                        </w:rPr>
                      </w:pPr>
                      <w:r>
                        <w:rPr>
                          <w:rFonts w:ascii="AppleSystemUIFont" w:hAnsi="AppleSystemUIFont" w:cs="AppleSystemUIFont"/>
                          <w:sz w:val="20"/>
                          <w:szCs w:val="20"/>
                        </w:rPr>
                        <w:t xml:space="preserve">Low power </w:t>
                      </w:r>
                      <w:r w:rsidRPr="000166A9">
                        <w:rPr>
                          <w:sz w:val="20"/>
                          <w:szCs w:val="20"/>
                        </w:rPr>
                        <w:t xml:space="preserve">Low interest </w:t>
                      </w:r>
                    </w:p>
                    <w:p w14:paraId="51DE98AF"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p>
                  </w:txbxContent>
                </v:textbox>
                <w10:wrap type="square"/>
              </v:shape>
            </w:pict>
          </mc:Fallback>
        </mc:AlternateContent>
      </w:r>
    </w:p>
    <w:p w14:paraId="69783F88" w14:textId="77777777" w:rsidR="00A63388" w:rsidRPr="001F21E4" w:rsidRDefault="00A63388" w:rsidP="005E50E9">
      <w:pPr>
        <w:rPr>
          <w:rFonts w:cstheme="minorHAnsi"/>
          <w:noProof/>
        </w:rPr>
      </w:pPr>
    </w:p>
    <w:p w14:paraId="452A4462" w14:textId="77777777" w:rsidR="00A63388" w:rsidRPr="001F21E4" w:rsidRDefault="00A63388" w:rsidP="005E50E9">
      <w:pPr>
        <w:pStyle w:val="Heading2"/>
        <w:rPr>
          <w:noProof/>
        </w:rPr>
      </w:pPr>
      <w:bookmarkStart w:id="6" w:name="_Toc119148875"/>
      <w:r w:rsidRPr="001F21E4">
        <w:lastRenderedPageBreak/>
        <w:t>Stakeholders Mapping</w:t>
      </w:r>
      <w:bookmarkEnd w:id="6"/>
    </w:p>
    <w:p w14:paraId="018E46BC" w14:textId="77777777" w:rsidR="00A63388" w:rsidRPr="001F21E4" w:rsidRDefault="00A63388" w:rsidP="005E50E9">
      <w:pPr>
        <w:rPr>
          <w:rFonts w:cstheme="minorHAnsi"/>
          <w:noProof/>
        </w:rPr>
      </w:pPr>
    </w:p>
    <w:p w14:paraId="4A3C59B0"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722752" behindDoc="0" locked="0" layoutInCell="1" allowOverlap="1" wp14:anchorId="5FD7215C" wp14:editId="5B279D56">
                <wp:simplePos x="0" y="0"/>
                <wp:positionH relativeFrom="column">
                  <wp:posOffset>1706959</wp:posOffset>
                </wp:positionH>
                <wp:positionV relativeFrom="paragraph">
                  <wp:posOffset>807157</wp:posOffset>
                </wp:positionV>
                <wp:extent cx="341832" cy="512747"/>
                <wp:effectExtent l="54292" t="98108" r="30163" b="93662"/>
                <wp:wrapNone/>
                <wp:docPr id="79" name="Text Box 79"/>
                <wp:cNvGraphicFramePr/>
                <a:graphic xmlns:a="http://schemas.openxmlformats.org/drawingml/2006/main">
                  <a:graphicData uri="http://schemas.microsoft.com/office/word/2010/wordprocessingShape">
                    <wps:wsp>
                      <wps:cNvSpPr txBox="1"/>
                      <wps:spPr>
                        <a:xfrm rot="14808660">
                          <a:off x="0" y="0"/>
                          <a:ext cx="341832" cy="512747"/>
                        </a:xfrm>
                        <a:prstGeom prst="rect">
                          <a:avLst/>
                        </a:prstGeom>
                        <a:solidFill>
                          <a:schemeClr val="accent1"/>
                        </a:solidFill>
                        <a:ln w="6350">
                          <a:noFill/>
                        </a:ln>
                      </wps:spPr>
                      <wps:txbx>
                        <w:txbxContent>
                          <w:p w14:paraId="49D641EC" w14:textId="77777777" w:rsidR="00A63388" w:rsidRDefault="00A63388" w:rsidP="00A63388">
                            <w:pPr>
                              <w:shd w:val="clear" w:color="auto" w:fill="4472C4" w:themeFill="accent1"/>
                            </w:pPr>
                            <w:r>
                              <w:t>Media</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7215C" id="Text Box 79" o:spid="_x0000_s1038" type="#_x0000_t202" style="position:absolute;margin-left:134.4pt;margin-top:63.55pt;width:26.9pt;height:40.35pt;rotation:-7417954fd;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" fillcolor="#4472c4 [3204]" stroked="f" strokeweight=".5pt">
                <v:textbox style="layout-flow:vertical-ideographic">
                  <w:txbxContent>
                    <w:p w14:paraId="49D641EC" w14:textId="77777777" w:rsidR="00A63388" w:rsidRDefault="00A63388" w:rsidP="00A63388">
                      <w:pPr>
                        <w:shd w:val="clear" w:color="auto" w:fill="4472C4" w:themeFill="accent1"/>
                      </w:pPr>
                      <w:r>
                        <w:t>Media</w:t>
                      </w:r>
                    </w:p>
                  </w:txbxContent>
                </v:textbox>
              </v:shape>
            </w:pict>
          </mc:Fallback>
        </mc:AlternateContent>
      </w:r>
      <w:r w:rsidRPr="001F21E4">
        <w:rPr>
          <w:rFonts w:cstheme="minorHAnsi"/>
          <w:noProof/>
        </w:rPr>
        <mc:AlternateContent>
          <mc:Choice Requires="wps">
            <w:drawing>
              <wp:anchor distT="0" distB="0" distL="114300" distR="114300" simplePos="0" relativeHeight="251727872" behindDoc="0" locked="0" layoutInCell="1" allowOverlap="1" wp14:anchorId="19CBE10F" wp14:editId="3D85B6BE">
                <wp:simplePos x="0" y="0"/>
                <wp:positionH relativeFrom="column">
                  <wp:posOffset>1664297</wp:posOffset>
                </wp:positionH>
                <wp:positionV relativeFrom="paragraph">
                  <wp:posOffset>1385568</wp:posOffset>
                </wp:positionV>
                <wp:extent cx="409806" cy="606752"/>
                <wp:effectExtent l="139700" t="63500" r="111125" b="66675"/>
                <wp:wrapNone/>
                <wp:docPr id="86" name="Text Box 86"/>
                <wp:cNvGraphicFramePr/>
                <a:graphic xmlns:a="http://schemas.openxmlformats.org/drawingml/2006/main">
                  <a:graphicData uri="http://schemas.microsoft.com/office/word/2010/wordprocessingShape">
                    <wps:wsp>
                      <wps:cNvSpPr txBox="1"/>
                      <wps:spPr>
                        <a:xfrm rot="19447246">
                          <a:off x="0" y="0"/>
                          <a:ext cx="409806" cy="606752"/>
                        </a:xfrm>
                        <a:prstGeom prst="rect">
                          <a:avLst/>
                        </a:prstGeom>
                        <a:solidFill>
                          <a:schemeClr val="accent1"/>
                        </a:solidFill>
                        <a:ln w="6350">
                          <a:noFill/>
                        </a:ln>
                      </wps:spPr>
                      <wps:txbx>
                        <w:txbxContent>
                          <w:p w14:paraId="4B5FCD8E" w14:textId="77777777" w:rsidR="00A63388" w:rsidRPr="00177AE0" w:rsidRDefault="00A63388" w:rsidP="00A63388">
                            <w:pPr>
                              <w:rPr>
                                <w14:textOutline w14:w="9525" w14:cap="rnd" w14:cmpd="sng" w14:algn="ctr">
                                  <w14:noFill/>
                                  <w14:prstDash w14:val="solid"/>
                                  <w14:bevel/>
                                </w14:textOutline>
                              </w:rPr>
                            </w:pPr>
                            <w:r w:rsidRPr="00177AE0">
                              <w:rPr>
                                <w14:textOutline w14:w="9525" w14:cap="rnd" w14:cmpd="sng" w14:algn="ctr">
                                  <w14:noFill/>
                                  <w14:prstDash w14:val="solid"/>
                                  <w14:bevel/>
                                </w14:textOutline>
                              </w:rPr>
                              <w:t>Owners</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BE10F" id="Text Box 86" o:spid="_x0000_s1039" type="#_x0000_t202" style="position:absolute;margin-left:131.05pt;margin-top:109.1pt;width:32.25pt;height:47.8pt;rotation:-2351381fd;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" fillcolor="#4472c4 [3204]" stroked="f" strokeweight=".5pt">
                <v:textbox style="layout-flow:vertical-ideographic">
                  <w:txbxContent>
                    <w:p w14:paraId="4B5FCD8E" w14:textId="77777777" w:rsidR="00A63388" w:rsidRPr="00177AE0" w:rsidRDefault="00A63388" w:rsidP="00A63388">
                      <w:pPr>
                        <w:rPr>
                          <w14:textOutline w14:w="9525" w14:cap="rnd" w14:cmpd="sng" w14:algn="ctr">
                            <w14:noFill/>
                            <w14:prstDash w14:val="solid"/>
                            <w14:bevel/>
                          </w14:textOutline>
                        </w:rPr>
                      </w:pPr>
                      <w:r w:rsidRPr="00177AE0">
                        <w:rPr>
                          <w14:textOutline w14:w="9525" w14:cap="rnd" w14:cmpd="sng" w14:algn="ctr">
                            <w14:noFill/>
                            <w14:prstDash w14:val="solid"/>
                            <w14:bevel/>
                          </w14:textOutline>
                        </w:rPr>
                        <w:t>Owners</w:t>
                      </w:r>
                    </w:p>
                  </w:txbxContent>
                </v:textbox>
              </v:shape>
            </w:pict>
          </mc:Fallback>
        </mc:AlternateContent>
      </w:r>
      <w:r w:rsidRPr="001F21E4">
        <w:rPr>
          <w:rFonts w:cstheme="minorHAnsi"/>
          <w:noProof/>
        </w:rPr>
        <mc:AlternateContent>
          <mc:Choice Requires="wps">
            <w:drawing>
              <wp:anchor distT="0" distB="0" distL="114300" distR="114300" simplePos="0" relativeHeight="251726848" behindDoc="0" locked="0" layoutInCell="1" allowOverlap="1" wp14:anchorId="4DC07D00" wp14:editId="6C884B01">
                <wp:simplePos x="0" y="0"/>
                <wp:positionH relativeFrom="column">
                  <wp:posOffset>2653349</wp:posOffset>
                </wp:positionH>
                <wp:positionV relativeFrom="paragraph">
                  <wp:posOffset>1442690</wp:posOffset>
                </wp:positionV>
                <wp:extent cx="457319" cy="410210"/>
                <wp:effectExtent l="12700" t="0" r="12700" b="21590"/>
                <wp:wrapNone/>
                <wp:docPr id="84" name="Curved Left Arrow 84"/>
                <wp:cNvGraphicFramePr/>
                <a:graphic xmlns:a="http://schemas.openxmlformats.org/drawingml/2006/main">
                  <a:graphicData uri="http://schemas.microsoft.com/office/word/2010/wordprocessingShape">
                    <wps:wsp>
                      <wps:cNvSpPr/>
                      <wps:spPr>
                        <a:xfrm>
                          <a:off x="0" y="0"/>
                          <a:ext cx="457319" cy="410210"/>
                        </a:xfrm>
                        <a:prstGeom prst="curvedLef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4C68DF"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84" o:spid="_x0000_s1026" type="#_x0000_t103" style="position:absolute;margin-left:208.95pt;margin-top:113.6pt;width:36pt;height:32.3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" adj="10800,18900,4844" fillcolor="black [3213]" strokecolor="#1f3763 [1604]" strokeweight="1pt"/>
            </w:pict>
          </mc:Fallback>
        </mc:AlternateContent>
      </w:r>
      <w:r w:rsidRPr="001F21E4">
        <w:rPr>
          <w:rFonts w:cstheme="minorHAnsi"/>
          <w:noProof/>
        </w:rPr>
        <mc:AlternateContent>
          <mc:Choice Requires="wps">
            <w:drawing>
              <wp:anchor distT="0" distB="0" distL="114300" distR="114300" simplePos="0" relativeHeight="251725824" behindDoc="0" locked="0" layoutInCell="1" allowOverlap="1" wp14:anchorId="43B255AE" wp14:editId="2B8DD8D7">
                <wp:simplePos x="0" y="0"/>
                <wp:positionH relativeFrom="column">
                  <wp:posOffset>2101227</wp:posOffset>
                </wp:positionH>
                <wp:positionV relativeFrom="paragraph">
                  <wp:posOffset>1441829</wp:posOffset>
                </wp:positionV>
                <wp:extent cx="401653" cy="410454"/>
                <wp:effectExtent l="0" t="0" r="30480" b="21590"/>
                <wp:wrapNone/>
                <wp:docPr id="83" name="Curved Right Arrow 83"/>
                <wp:cNvGraphicFramePr/>
                <a:graphic xmlns:a="http://schemas.openxmlformats.org/drawingml/2006/main">
                  <a:graphicData uri="http://schemas.microsoft.com/office/word/2010/wordprocessingShape">
                    <wps:wsp>
                      <wps:cNvSpPr/>
                      <wps:spPr>
                        <a:xfrm>
                          <a:off x="0" y="0"/>
                          <a:ext cx="401653" cy="410454"/>
                        </a:xfrm>
                        <a:prstGeom prst="curved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F8EC746"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Curved Right Arrow 83" o:spid="_x0000_s1026" type="#_x0000_t102" style="position:absolute;margin-left:165.45pt;margin-top:113.55pt;width:31.65pt;height:32.3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" adj="11032,18958,16200" fillcolor="black [3213]" strokecolor="#1f3763 [1604]" strokeweight="1pt"/>
            </w:pict>
          </mc:Fallback>
        </mc:AlternateContent>
      </w:r>
      <w:r w:rsidRPr="001F21E4">
        <w:rPr>
          <w:rFonts w:cstheme="minorHAnsi"/>
          <w:noProof/>
        </w:rPr>
        <mc:AlternateContent>
          <mc:Choice Requires="wps">
            <w:drawing>
              <wp:anchor distT="0" distB="0" distL="114300" distR="114300" simplePos="0" relativeHeight="251724800" behindDoc="0" locked="0" layoutInCell="1" allowOverlap="1" wp14:anchorId="7BC487C5" wp14:editId="3D997E56">
                <wp:simplePos x="0" y="0"/>
                <wp:positionH relativeFrom="column">
                  <wp:posOffset>1618010</wp:posOffset>
                </wp:positionH>
                <wp:positionV relativeFrom="paragraph">
                  <wp:posOffset>2176910</wp:posOffset>
                </wp:positionV>
                <wp:extent cx="769121" cy="273466"/>
                <wp:effectExtent l="0" t="0" r="18415" b="19050"/>
                <wp:wrapNone/>
                <wp:docPr id="81" name="Text Box 81"/>
                <wp:cNvGraphicFramePr/>
                <a:graphic xmlns:a="http://schemas.openxmlformats.org/drawingml/2006/main">
                  <a:graphicData uri="http://schemas.microsoft.com/office/word/2010/wordprocessingShape">
                    <wps:wsp>
                      <wps:cNvSpPr txBox="1"/>
                      <wps:spPr>
                        <a:xfrm>
                          <a:off x="0" y="0"/>
                          <a:ext cx="769121" cy="273466"/>
                        </a:xfrm>
                        <a:prstGeom prst="rect">
                          <a:avLst/>
                        </a:prstGeom>
                        <a:solidFill>
                          <a:schemeClr val="accent1"/>
                        </a:solidFill>
                        <a:ln w="6350">
                          <a:solidFill>
                            <a:schemeClr val="accent1"/>
                          </a:solidFill>
                        </a:ln>
                      </wps:spPr>
                      <wps:txbx>
                        <w:txbxContent>
                          <w:p w14:paraId="6389D2CD" w14:textId="77777777" w:rsidR="00A63388" w:rsidRDefault="00A63388" w:rsidP="00A63388">
                            <w:r>
                              <w:t xml:space="preserve">Suppliers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C487C5" id="Text Box 81" o:spid="_x0000_s1040" type="#_x0000_t202" style="position:absolute;margin-left:127.4pt;margin-top:171.4pt;width:60.55pt;height:21.5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" fillcolor="#4472c4 [3204]" strokecolor="#4472c4 [3204]" strokeweight=".5pt">
                <v:textbox>
                  <w:txbxContent>
                    <w:p w14:paraId="6389D2CD" w14:textId="77777777" w:rsidR="00A63388" w:rsidRDefault="00A63388" w:rsidP="00A63388">
                      <w:r>
                        <w:t xml:space="preserve">Suppliers </w:t>
                      </w:r>
                    </w:p>
                  </w:txbxContent>
                </v:textbox>
              </v:shape>
            </w:pict>
          </mc:Fallback>
        </mc:AlternateContent>
      </w:r>
      <w:r w:rsidRPr="001F21E4">
        <w:rPr>
          <w:rFonts w:cstheme="minorHAnsi"/>
          <w:noProof/>
        </w:rPr>
        <mc:AlternateContent>
          <mc:Choice Requires="wps">
            <w:drawing>
              <wp:anchor distT="0" distB="0" distL="114300" distR="114300" simplePos="0" relativeHeight="251723776" behindDoc="0" locked="0" layoutInCell="1" allowOverlap="1" wp14:anchorId="44908721" wp14:editId="779CC750">
                <wp:simplePos x="0" y="0"/>
                <wp:positionH relativeFrom="column">
                  <wp:posOffset>3110456</wp:posOffset>
                </wp:positionH>
                <wp:positionV relativeFrom="paragraph">
                  <wp:posOffset>1322195</wp:posOffset>
                </wp:positionV>
                <wp:extent cx="367214" cy="991313"/>
                <wp:effectExtent l="0" t="0" r="1270" b="0"/>
                <wp:wrapNone/>
                <wp:docPr id="80" name="Text Box 80"/>
                <wp:cNvGraphicFramePr/>
                <a:graphic xmlns:a="http://schemas.openxmlformats.org/drawingml/2006/main">
                  <a:graphicData uri="http://schemas.microsoft.com/office/word/2010/wordprocessingShape">
                    <wps:wsp>
                      <wps:cNvSpPr txBox="1"/>
                      <wps:spPr>
                        <a:xfrm>
                          <a:off x="0" y="0"/>
                          <a:ext cx="367214" cy="991313"/>
                        </a:xfrm>
                        <a:prstGeom prst="rect">
                          <a:avLst/>
                        </a:prstGeom>
                        <a:solidFill>
                          <a:schemeClr val="accent1"/>
                        </a:solidFill>
                        <a:ln w="6350">
                          <a:noFill/>
                        </a:ln>
                      </wps:spPr>
                      <wps:txbx>
                        <w:txbxContent>
                          <w:p w14:paraId="0A6511DF" w14:textId="77777777" w:rsidR="00A63388" w:rsidRDefault="00A63388" w:rsidP="00A63388">
                            <w:pPr>
                              <w:shd w:val="clear" w:color="auto" w:fill="4472C4" w:themeFill="accent1"/>
                            </w:pPr>
                            <w:r>
                              <w:t>Government</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908721" id="Text Box 80" o:spid="_x0000_s1041" type="#_x0000_t202" style="position:absolute;margin-left:244.9pt;margin-top:104.1pt;width:28.9pt;height:78.05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" fillcolor="#4472c4 [3204]" stroked="f" strokeweight=".5pt">
                <v:textbox style="layout-flow:vertical-ideographic">
                  <w:txbxContent>
                    <w:p w14:paraId="0A6511DF" w14:textId="77777777" w:rsidR="00A63388" w:rsidRDefault="00A63388" w:rsidP="00A63388">
                      <w:pPr>
                        <w:shd w:val="clear" w:color="auto" w:fill="4472C4" w:themeFill="accent1"/>
                      </w:pPr>
                      <w:r>
                        <w:t>Government</w:t>
                      </w:r>
                    </w:p>
                  </w:txbxContent>
                </v:textbox>
              </v:shape>
            </w:pict>
          </mc:Fallback>
        </mc:AlternateContent>
      </w:r>
      <w:r w:rsidRPr="001F21E4">
        <w:rPr>
          <w:rFonts w:cstheme="minorHAnsi"/>
          <w:noProof/>
        </w:rPr>
        <mc:AlternateContent>
          <mc:Choice Requires="wps">
            <w:drawing>
              <wp:anchor distT="0" distB="0" distL="114300" distR="114300" simplePos="0" relativeHeight="251721728" behindDoc="0" locked="0" layoutInCell="1" allowOverlap="1" wp14:anchorId="54974F75" wp14:editId="4BD01E09">
                <wp:simplePos x="0" y="0"/>
                <wp:positionH relativeFrom="column">
                  <wp:posOffset>2102265</wp:posOffset>
                </wp:positionH>
                <wp:positionV relativeFrom="paragraph">
                  <wp:posOffset>1852888</wp:posOffset>
                </wp:positionV>
                <wp:extent cx="974221" cy="264920"/>
                <wp:effectExtent l="0" t="0" r="3810" b="1905"/>
                <wp:wrapNone/>
                <wp:docPr id="78" name="Text Box 78"/>
                <wp:cNvGraphicFramePr/>
                <a:graphic xmlns:a="http://schemas.openxmlformats.org/drawingml/2006/main">
                  <a:graphicData uri="http://schemas.microsoft.com/office/word/2010/wordprocessingShape">
                    <wps:wsp>
                      <wps:cNvSpPr txBox="1"/>
                      <wps:spPr>
                        <a:xfrm>
                          <a:off x="0" y="0"/>
                          <a:ext cx="974221" cy="264920"/>
                        </a:xfrm>
                        <a:prstGeom prst="rect">
                          <a:avLst/>
                        </a:prstGeom>
                        <a:solidFill>
                          <a:schemeClr val="accent1"/>
                        </a:solidFill>
                        <a:ln w="6350">
                          <a:noFill/>
                        </a:ln>
                      </wps:spPr>
                      <wps:txbx>
                        <w:txbxContent>
                          <w:p w14:paraId="497B093D" w14:textId="77777777" w:rsidR="00A63388" w:rsidRDefault="00A63388" w:rsidP="00A63388">
                            <w:pPr>
                              <w:shd w:val="clear" w:color="auto" w:fill="4472C4" w:themeFill="accent1"/>
                            </w:pPr>
                            <w:r>
                              <w:t>Competitors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74F75" id="Text Box 78" o:spid="_x0000_s1042" type="#_x0000_t202" style="position:absolute;margin-left:165.55pt;margin-top:145.9pt;width:76.7pt;height:20.8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" fillcolor="#4472c4 [3204]" stroked="f" strokeweight=".5pt">
                <v:textbox>
                  <w:txbxContent>
                    <w:p w14:paraId="497B093D" w14:textId="77777777" w:rsidR="00A63388" w:rsidRDefault="00A63388" w:rsidP="00A63388">
                      <w:pPr>
                        <w:shd w:val="clear" w:color="auto" w:fill="4472C4" w:themeFill="accent1"/>
                      </w:pPr>
                      <w:r>
                        <w:t>Competitors</w:t>
                      </w:r>
                    </w:p>
                  </w:txbxContent>
                </v:textbox>
              </v:shape>
            </w:pict>
          </mc:Fallback>
        </mc:AlternateContent>
      </w:r>
      <w:r w:rsidRPr="001F21E4">
        <w:rPr>
          <w:rFonts w:cstheme="minorHAnsi"/>
          <w:noProof/>
        </w:rPr>
        <mc:AlternateContent>
          <mc:Choice Requires="wps">
            <w:drawing>
              <wp:anchor distT="0" distB="0" distL="114300" distR="114300" simplePos="0" relativeHeight="251720704" behindDoc="0" locked="0" layoutInCell="1" allowOverlap="1" wp14:anchorId="0A1D13A4" wp14:editId="1887424A">
                <wp:simplePos x="0" y="0"/>
                <wp:positionH relativeFrom="column">
                  <wp:posOffset>2384277</wp:posOffset>
                </wp:positionH>
                <wp:positionV relativeFrom="paragraph">
                  <wp:posOffset>938487</wp:posOffset>
                </wp:positionV>
                <wp:extent cx="1068224" cy="324741"/>
                <wp:effectExtent l="25400" t="165100" r="24130" b="170815"/>
                <wp:wrapNone/>
                <wp:docPr id="77" name="Text Box 77"/>
                <wp:cNvGraphicFramePr/>
                <a:graphic xmlns:a="http://schemas.openxmlformats.org/drawingml/2006/main">
                  <a:graphicData uri="http://schemas.microsoft.com/office/word/2010/wordprocessingShape">
                    <wps:wsp>
                      <wps:cNvSpPr txBox="1"/>
                      <wps:spPr>
                        <a:xfrm rot="1108615">
                          <a:off x="0" y="0"/>
                          <a:ext cx="1068224" cy="324741"/>
                        </a:xfrm>
                        <a:prstGeom prst="rect">
                          <a:avLst/>
                        </a:prstGeom>
                        <a:solidFill>
                          <a:schemeClr val="accent1"/>
                        </a:solidFill>
                        <a:ln w="6350">
                          <a:noFill/>
                        </a:ln>
                      </wps:spPr>
                      <wps:txbx>
                        <w:txbxContent>
                          <w:p w14:paraId="71D54180" w14:textId="77777777" w:rsidR="00A63388" w:rsidRDefault="00A63388" w:rsidP="00A63388">
                            <w:r w:rsidRPr="00177AE0">
                              <w:t>Communities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1D13A4" id="Text Box 77" o:spid="_x0000_s1043" type="#_x0000_t202" style="position:absolute;margin-left:187.75pt;margin-top:73.9pt;width:84.1pt;height:25.55pt;rotation:1210903fd;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" fillcolor="#4472c4 [3204]" stroked="f" strokeweight=".5pt">
                <v:textbox>
                  <w:txbxContent>
                    <w:p w14:paraId="71D54180" w14:textId="77777777" w:rsidR="00A63388" w:rsidRDefault="00A63388" w:rsidP="00A63388">
                      <w:r w:rsidRPr="00177AE0">
                        <w:t>Communities</w:t>
                      </w:r>
                    </w:p>
                  </w:txbxContent>
                </v:textbox>
              </v:shape>
            </w:pict>
          </mc:Fallback>
        </mc:AlternateContent>
      </w:r>
      <w:r w:rsidRPr="001F21E4">
        <w:rPr>
          <w:rFonts w:cstheme="minorHAnsi"/>
          <w:noProof/>
        </w:rPr>
        <w:drawing>
          <wp:inline distT="0" distB="0" distL="0" distR="0" wp14:anchorId="1806BDD8" wp14:editId="55ADBA58">
            <wp:extent cx="5486400" cy="3200400"/>
            <wp:effectExtent l="0" t="0" r="0" b="12700"/>
            <wp:docPr id="74" name="Diagram 7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849820B" w14:textId="77777777" w:rsidR="00A63388" w:rsidRPr="001F21E4" w:rsidRDefault="00A63388" w:rsidP="005E50E9">
      <w:pPr>
        <w:rPr>
          <w:rFonts w:cstheme="minorHAnsi"/>
        </w:rPr>
      </w:pPr>
    </w:p>
    <w:p w14:paraId="070E9B6B" w14:textId="77777777" w:rsidR="00A63388" w:rsidRPr="001F21E4" w:rsidRDefault="00A63388" w:rsidP="005E50E9">
      <w:pPr>
        <w:rPr>
          <w:rFonts w:cstheme="minorHAnsi"/>
        </w:rPr>
      </w:pPr>
    </w:p>
    <w:p w14:paraId="566D0CEB" w14:textId="77777777" w:rsidR="00A63388" w:rsidRPr="001F21E4" w:rsidRDefault="00A63388" w:rsidP="005E50E9">
      <w:pPr>
        <w:rPr>
          <w:rFonts w:cstheme="minorHAnsi"/>
        </w:rPr>
      </w:pPr>
      <w:r w:rsidRPr="001F21E4">
        <w:rPr>
          <w:rFonts w:cstheme="minorHAnsi"/>
        </w:rPr>
        <w:t>Media - Ra's Fast Food must continue to advertise and keep positive relationships with the local media. Negative publicity might severely affect the company's reputation.</w:t>
      </w:r>
    </w:p>
    <w:p w14:paraId="3095844A" w14:textId="77777777" w:rsidR="00A63388" w:rsidRPr="001F21E4" w:rsidRDefault="00A63388" w:rsidP="005E50E9">
      <w:pPr>
        <w:rPr>
          <w:rFonts w:cstheme="minorHAnsi"/>
        </w:rPr>
      </w:pPr>
    </w:p>
    <w:p w14:paraId="7300DA74" w14:textId="77777777" w:rsidR="00A63388" w:rsidRPr="001F21E4" w:rsidRDefault="00A63388" w:rsidP="005E50E9">
      <w:pPr>
        <w:rPr>
          <w:rFonts w:cstheme="minorHAnsi"/>
        </w:rPr>
      </w:pPr>
    </w:p>
    <w:p w14:paraId="02C9909A" w14:textId="77777777" w:rsidR="00A63388" w:rsidRPr="001F21E4" w:rsidRDefault="00A63388" w:rsidP="005E50E9">
      <w:pPr>
        <w:rPr>
          <w:rFonts w:cstheme="minorHAnsi"/>
        </w:rPr>
      </w:pPr>
      <w:r w:rsidRPr="001F21E4">
        <w:rPr>
          <w:rFonts w:cstheme="minorHAnsi"/>
        </w:rPr>
        <w:t>Employees - If Ra's Fast Food's expansion plan is successful, further perks and compensation should be offered to employees.</w:t>
      </w:r>
    </w:p>
    <w:p w14:paraId="09BD0C2F" w14:textId="77777777" w:rsidR="00A63388" w:rsidRPr="001F21E4" w:rsidRDefault="00A63388" w:rsidP="005E50E9">
      <w:pPr>
        <w:rPr>
          <w:rFonts w:cstheme="minorHAnsi"/>
        </w:rPr>
      </w:pPr>
    </w:p>
    <w:p w14:paraId="34892F4F" w14:textId="77777777" w:rsidR="00A63388" w:rsidRPr="001F21E4" w:rsidRDefault="00A63388" w:rsidP="005E50E9">
      <w:pPr>
        <w:rPr>
          <w:rFonts w:cstheme="minorHAnsi"/>
        </w:rPr>
      </w:pPr>
      <w:r w:rsidRPr="001F21E4">
        <w:rPr>
          <w:rFonts w:cstheme="minorHAnsi"/>
        </w:rPr>
        <w:t>Customers: As part of its low-cost approach, Ra's Food provides its products to customers at cheaper pricing.</w:t>
      </w:r>
    </w:p>
    <w:p w14:paraId="0DE8B811" w14:textId="77777777" w:rsidR="00A63388" w:rsidRPr="001F21E4" w:rsidRDefault="00A63388" w:rsidP="005E50E9">
      <w:pPr>
        <w:rPr>
          <w:rFonts w:cstheme="minorHAnsi"/>
        </w:rPr>
      </w:pPr>
    </w:p>
    <w:p w14:paraId="33EA2E9E" w14:textId="77777777" w:rsidR="00A63388" w:rsidRPr="001F21E4" w:rsidRDefault="00A63388" w:rsidP="005E50E9">
      <w:pPr>
        <w:rPr>
          <w:rFonts w:cstheme="minorHAnsi"/>
        </w:rPr>
      </w:pPr>
      <w:r w:rsidRPr="001F21E4">
        <w:rPr>
          <w:rFonts w:cstheme="minorHAnsi"/>
        </w:rPr>
        <w:t>Political – When growing its company in the UK, Ra's Fast Food should take the necessary safeguards to deal with such organisations.</w:t>
      </w:r>
    </w:p>
    <w:p w14:paraId="3A0B3BB4" w14:textId="77777777" w:rsidR="00A63388" w:rsidRPr="001F21E4" w:rsidRDefault="00A63388" w:rsidP="005E50E9">
      <w:pPr>
        <w:rPr>
          <w:rFonts w:cstheme="minorHAnsi"/>
        </w:rPr>
      </w:pPr>
    </w:p>
    <w:p w14:paraId="5BFE317B" w14:textId="77777777" w:rsidR="00A63388" w:rsidRPr="001F21E4" w:rsidRDefault="00A63388" w:rsidP="005E50E9">
      <w:pPr>
        <w:rPr>
          <w:rFonts w:cstheme="minorHAnsi"/>
        </w:rPr>
      </w:pPr>
      <w:r w:rsidRPr="001F21E4">
        <w:rPr>
          <w:rFonts w:cstheme="minorHAnsi"/>
        </w:rPr>
        <w:t>Communities - In order for local communities and Ra's Fast Food to both gain from their support, local communities must be supported via community activities.</w:t>
      </w:r>
    </w:p>
    <w:p w14:paraId="41BD2FF9" w14:textId="77777777" w:rsidR="00A63388" w:rsidRPr="001F21E4" w:rsidRDefault="00A63388" w:rsidP="005E50E9">
      <w:pPr>
        <w:rPr>
          <w:rFonts w:cstheme="minorHAnsi"/>
        </w:rPr>
      </w:pPr>
    </w:p>
    <w:p w14:paraId="11E639B4" w14:textId="77777777" w:rsidR="00A63388" w:rsidRPr="001F21E4" w:rsidRDefault="00A63388" w:rsidP="005E50E9">
      <w:pPr>
        <w:rPr>
          <w:rFonts w:cstheme="minorHAnsi"/>
        </w:rPr>
      </w:pPr>
      <w:r w:rsidRPr="001F21E4">
        <w:rPr>
          <w:rFonts w:cstheme="minorHAnsi"/>
        </w:rPr>
        <w:t>Owners - Owners must act quickly to guarantee that the plan is carried out effectively.</w:t>
      </w:r>
    </w:p>
    <w:p w14:paraId="4840647D" w14:textId="77777777" w:rsidR="00A63388" w:rsidRPr="001F21E4" w:rsidRDefault="00A63388" w:rsidP="005E50E9">
      <w:pPr>
        <w:rPr>
          <w:rFonts w:cstheme="minorHAnsi"/>
        </w:rPr>
      </w:pPr>
    </w:p>
    <w:p w14:paraId="695BEECB" w14:textId="77777777" w:rsidR="00A63388" w:rsidRPr="001F21E4" w:rsidRDefault="00A63388" w:rsidP="005E50E9">
      <w:pPr>
        <w:rPr>
          <w:rFonts w:cstheme="minorHAnsi"/>
        </w:rPr>
      </w:pPr>
      <w:r w:rsidRPr="001F21E4">
        <w:rPr>
          <w:rFonts w:cstheme="minorHAnsi"/>
        </w:rPr>
        <w:t>the opposition Ra's Fast Food has rapidly expanded in the West Midlands market, positioning the company to compete with any company in the area.</w:t>
      </w:r>
    </w:p>
    <w:p w14:paraId="06E4C45B" w14:textId="77777777" w:rsidR="00A63388" w:rsidRPr="001F21E4" w:rsidRDefault="00A63388" w:rsidP="005E50E9">
      <w:pPr>
        <w:rPr>
          <w:rFonts w:cstheme="minorHAnsi"/>
        </w:rPr>
      </w:pPr>
      <w:r w:rsidRPr="001F21E4">
        <w:rPr>
          <w:rFonts w:cstheme="minorHAnsi"/>
        </w:rPr>
        <w:t>Even though it must contend with well-established rivals, growth in the UK market is inevitable.</w:t>
      </w:r>
    </w:p>
    <w:p w14:paraId="114D8C09" w14:textId="77777777" w:rsidR="00A63388" w:rsidRPr="001F21E4" w:rsidRDefault="00A63388" w:rsidP="005E50E9">
      <w:pPr>
        <w:rPr>
          <w:rFonts w:cstheme="minorHAnsi"/>
        </w:rPr>
      </w:pPr>
    </w:p>
    <w:p w14:paraId="6701F8DA" w14:textId="77777777" w:rsidR="00A63388" w:rsidRPr="001F21E4" w:rsidRDefault="00A63388" w:rsidP="005E50E9">
      <w:pPr>
        <w:rPr>
          <w:rFonts w:cstheme="minorHAnsi"/>
        </w:rPr>
      </w:pPr>
      <w:r w:rsidRPr="001F21E4">
        <w:rPr>
          <w:rFonts w:cstheme="minorHAnsi"/>
        </w:rPr>
        <w:t>Providers – Internal Suppliers To sustain its vertical integration approach, make sure Ra's Fast Food provides all of its own needs.</w:t>
      </w:r>
    </w:p>
    <w:p w14:paraId="51B4BD41" w14:textId="77777777" w:rsidR="00A63388" w:rsidRPr="001F21E4" w:rsidRDefault="00A63388" w:rsidP="005E50E9">
      <w:pPr>
        <w:rPr>
          <w:rFonts w:cstheme="minorHAnsi"/>
        </w:rPr>
      </w:pPr>
      <w:r w:rsidRPr="001F21E4">
        <w:rPr>
          <w:rFonts w:cstheme="minorHAnsi"/>
        </w:rPr>
        <w:lastRenderedPageBreak/>
        <w:t>Suppliers must provide Ra's Fast Food with more logistical assistance in order for the growth to be effective.</w:t>
      </w:r>
    </w:p>
    <w:p w14:paraId="1DCD3C55" w14:textId="77777777" w:rsidR="00A63388" w:rsidRPr="001F21E4" w:rsidRDefault="00A63388" w:rsidP="005E50E9">
      <w:pPr>
        <w:rPr>
          <w:rFonts w:cstheme="minorHAnsi"/>
        </w:rPr>
      </w:pPr>
    </w:p>
    <w:p w14:paraId="65905AEC" w14:textId="77777777" w:rsidR="00A63388" w:rsidRPr="001F21E4" w:rsidRDefault="00A63388" w:rsidP="005E50E9">
      <w:pPr>
        <w:rPr>
          <w:rFonts w:cstheme="minorHAnsi"/>
        </w:rPr>
      </w:pPr>
      <w:r w:rsidRPr="001F21E4">
        <w:rPr>
          <w:rFonts w:cstheme="minorHAnsi"/>
        </w:rPr>
        <w:t>Evaluation - Ra's Fast Food's pricing strategy should be taken into account because it essentially addresses the interests of all stakeholders.</w:t>
      </w:r>
    </w:p>
    <w:p w14:paraId="6DFD0BF7" w14:textId="77777777" w:rsidR="00A63388" w:rsidRPr="001F21E4" w:rsidRDefault="00A63388" w:rsidP="005E50E9">
      <w:pPr>
        <w:rPr>
          <w:rFonts w:cstheme="minorHAnsi"/>
        </w:rPr>
      </w:pPr>
      <w:r w:rsidRPr="001F21E4">
        <w:rPr>
          <w:rFonts w:cstheme="minorHAnsi"/>
        </w:rPr>
        <w:t>Due to its market and positioning, Ra's Fast Food would find it challenging to implement an alternative approach.</w:t>
      </w:r>
    </w:p>
    <w:p w14:paraId="7B59C81C" w14:textId="77777777" w:rsidR="00A63388" w:rsidRDefault="00A63388" w:rsidP="005E50E9"/>
    <w:p w14:paraId="34F06843" w14:textId="445E93D2" w:rsidR="00D245AE" w:rsidRPr="00A63388" w:rsidRDefault="000F0459" w:rsidP="005E50E9">
      <w:r w:rsidRPr="00A63388">
        <w:t>.</w:t>
      </w:r>
      <w:r w:rsidR="00F84E35" w:rsidRPr="00A63388">
        <w:t xml:space="preserve"> </w:t>
      </w:r>
      <w:r w:rsidR="00F84E35" w:rsidRPr="00A63388">
        <w:rPr>
          <w:noProof/>
        </w:rPr>
        <w:drawing>
          <wp:inline distT="0" distB="0" distL="0" distR="0" wp14:anchorId="68809836" wp14:editId="285C4A20">
            <wp:extent cx="4572755" cy="3631361"/>
            <wp:effectExtent l="0" t="0" r="0" b="127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92369" cy="3646937"/>
                    </a:xfrm>
                    <a:prstGeom prst="rect">
                      <a:avLst/>
                    </a:prstGeom>
                  </pic:spPr>
                </pic:pic>
              </a:graphicData>
            </a:graphic>
          </wp:inline>
        </w:drawing>
      </w:r>
    </w:p>
    <w:p w14:paraId="6B8A58AD" w14:textId="060DD70D" w:rsidR="00B826A3" w:rsidRPr="00A63388" w:rsidRDefault="00B826A3" w:rsidP="005E50E9"/>
    <w:p w14:paraId="74ED4F9C" w14:textId="77777777" w:rsidR="00B826A3" w:rsidRPr="00A63388" w:rsidRDefault="00B826A3" w:rsidP="005E50E9"/>
    <w:p w14:paraId="0320F3C6" w14:textId="08D5C719" w:rsidR="001E7C72" w:rsidRPr="005E50E9" w:rsidRDefault="001E7C72" w:rsidP="005E50E9">
      <w:pPr>
        <w:pStyle w:val="Heading1"/>
        <w:rPr>
          <w:color w:val="4472C4" w:themeColor="accent1"/>
        </w:rPr>
      </w:pPr>
      <w:bookmarkStart w:id="7" w:name="_Toc119148876"/>
      <w:r w:rsidRPr="005E50E9">
        <w:rPr>
          <w:color w:val="4472C4" w:themeColor="accent1"/>
        </w:rPr>
        <w:t>Porter’s 5 Forces</w:t>
      </w:r>
      <w:bookmarkEnd w:id="7"/>
    </w:p>
    <w:p w14:paraId="2EF520E9" w14:textId="30D1ABE9" w:rsidR="006F1D79" w:rsidRPr="00A63388" w:rsidRDefault="006F1D79" w:rsidP="005E50E9">
      <w:pPr>
        <w:rPr>
          <w:rFonts w:eastAsiaTheme="minorHAnsi"/>
        </w:rPr>
      </w:pPr>
      <w:r w:rsidRPr="00A63388">
        <w:rPr>
          <w:rFonts w:eastAsiaTheme="minorHAnsi"/>
        </w:rPr>
        <w:t xml:space="preserve">“In 1979, Michael E. Porter published a seminal framework about competitive forces, the five forces framework, which quickly became the definitive tool to identify forces driving industry competition (Porter, 1979). The five forces </w:t>
      </w:r>
      <w:r w:rsidR="005E50E9">
        <w:rPr>
          <w:rFonts w:eastAsiaTheme="minorHAnsi"/>
        </w:rPr>
        <w:t>–</w:t>
      </w:r>
      <w:r w:rsidRPr="00A63388">
        <w:rPr>
          <w:rFonts w:eastAsiaTheme="minorHAnsi"/>
        </w:rPr>
        <w:t xml:space="preserve"> </w:t>
      </w:r>
      <w:r w:rsidR="005E50E9">
        <w:rPr>
          <w:rFonts w:eastAsiaTheme="minorHAnsi"/>
        </w:rPr>
        <w:t xml:space="preserve">the </w:t>
      </w:r>
      <w:r w:rsidRPr="00A63388">
        <w:rPr>
          <w:rFonts w:eastAsiaTheme="minorHAnsi"/>
        </w:rPr>
        <w:t xml:space="preserve">threat of new entrants, bargaining power of buyers, bargaining power of suppliers, </w:t>
      </w:r>
      <w:r w:rsidR="005E50E9">
        <w:rPr>
          <w:rFonts w:eastAsiaTheme="minorHAnsi"/>
        </w:rPr>
        <w:t xml:space="preserve">the </w:t>
      </w:r>
      <w:r w:rsidRPr="00A63388">
        <w:rPr>
          <w:rFonts w:eastAsiaTheme="minorHAnsi"/>
        </w:rPr>
        <w:t xml:space="preserve">threat of substitute products or services, and rivalry among existing competitors - were considered applicable to every industry, regardless of </w:t>
      </w:r>
      <w:r w:rsidR="005E50E9">
        <w:rPr>
          <w:rFonts w:eastAsiaTheme="minorHAnsi"/>
        </w:rPr>
        <w:t xml:space="preserve">the </w:t>
      </w:r>
      <w:r w:rsidRPr="00A63388">
        <w:rPr>
          <w:rFonts w:eastAsiaTheme="minorHAnsi"/>
        </w:rPr>
        <w:t>level of technology or economic development (Porter, 2008). The business world has become increasingly more global and complex since then, which is prompting a reappraisal of this highly popular managerial tool.”</w:t>
      </w:r>
    </w:p>
    <w:p w14:paraId="2FF33EC2" w14:textId="77777777" w:rsidR="006F1D79" w:rsidRPr="00A63388" w:rsidRDefault="006F1D79" w:rsidP="005E50E9"/>
    <w:p w14:paraId="1E008CC9" w14:textId="4960D153" w:rsidR="000F0459" w:rsidRPr="00A63388" w:rsidRDefault="00B826A3" w:rsidP="005E50E9">
      <w:r w:rsidRPr="005E50E9">
        <w:rPr>
          <w:color w:val="4472C4" w:themeColor="accent1"/>
        </w:rPr>
        <w:t>Competitive Rivalry</w:t>
      </w:r>
      <w:r w:rsidRPr="00A63388">
        <w:t>:</w:t>
      </w:r>
      <w:r w:rsidR="005E50E9">
        <w:t xml:space="preserve"> - </w:t>
      </w:r>
      <w:r w:rsidR="002605B0" w:rsidRPr="00A63388">
        <w:t xml:space="preserve">Ra's </w:t>
      </w:r>
      <w:r w:rsidR="005E50E9">
        <w:t>Fast Food</w:t>
      </w:r>
      <w:r w:rsidR="002605B0" w:rsidRPr="00A63388">
        <w:t xml:space="preserve"> </w:t>
      </w:r>
      <w:r w:rsidR="000F0459" w:rsidRPr="00A63388">
        <w:t xml:space="preserve">seeks to be as visible as its competitors in a fast-food restaurant industry dominated by Pizza Express, KFC, Pizza Hut, and </w:t>
      </w:r>
      <w:r w:rsidR="005E50E9">
        <w:t>McDonald’s’</w:t>
      </w:r>
      <w:r w:rsidR="000F0459" w:rsidRPr="00A63388">
        <w:t>.</w:t>
      </w:r>
    </w:p>
    <w:p w14:paraId="4397B6C7" w14:textId="4428837B" w:rsidR="000F0459" w:rsidRPr="00A63388" w:rsidRDefault="000F0459" w:rsidP="005E50E9">
      <w:r w:rsidRPr="00A63388">
        <w:t xml:space="preserve">In 1986, </w:t>
      </w:r>
      <w:r w:rsidR="005E50E9">
        <w:t>McDonald’s</w:t>
      </w:r>
      <w:r w:rsidRPr="00A63388">
        <w:t xml:space="preserve"> and its innovative Mc Drive drive-thru restaurant debuted in Fallowfield.</w:t>
      </w:r>
    </w:p>
    <w:p w14:paraId="2E4BBB5F" w14:textId="15BFB3E8" w:rsidR="000F0459" w:rsidRPr="00A63388" w:rsidRDefault="000F0459" w:rsidP="005E50E9">
      <w:r w:rsidRPr="00A63388">
        <w:lastRenderedPageBreak/>
        <w:t>Menu selections include burgers, pies, pastries, salads, ice cream, and shakes. Of course, burgers are the most popular. Along with them, the shake became popular with customers.</w:t>
      </w:r>
    </w:p>
    <w:p w14:paraId="2A600581" w14:textId="77777777" w:rsidR="000F0459" w:rsidRPr="00A63388" w:rsidRDefault="000F0459" w:rsidP="005E50E9">
      <w:r w:rsidRPr="00A63388">
        <w:t>Without a doubt, one of the strongest features is the service. Some sites are open 24 hours a day, which is especially convenient on weekends. Despite the advertising that displays the nutritional composition of each piece of food, the restaurant continues to lose significantly in terms of healthy meals.</w:t>
      </w:r>
    </w:p>
    <w:p w14:paraId="40BFDF1C" w14:textId="77777777" w:rsidR="000F0459" w:rsidRPr="00A63388" w:rsidRDefault="000F0459" w:rsidP="005E50E9"/>
    <w:p w14:paraId="1BDF0652" w14:textId="2296BDA3" w:rsidR="000F0459" w:rsidRPr="00A63388" w:rsidRDefault="000F0459" w:rsidP="005E50E9">
      <w:r w:rsidRPr="00A63388">
        <w:t>Pizza Hut: At the time, Pizza Hut developed a novel idea for a restaurant: a combination of a fast-food establishment and a system restaurant. Hence the costs, which are horrendously high for a fast-food restaurant (7£ for an average pizza), the amenities, which include table service, and the slightly more upscale environment compared to other fast-food restaurants. With 11 different varieties of pizza, 110 pasta dishes, 11 entrees, 9 salads, and unusually for a restaurant, more than 10 different types of wine, the menu is diverse. Pizza is delicious, but you can get a nicer pizza in a restaurant for less money.</w:t>
      </w:r>
    </w:p>
    <w:p w14:paraId="0BF5DDA0" w14:textId="77777777" w:rsidR="000F0459" w:rsidRPr="00A63388" w:rsidRDefault="000F0459" w:rsidP="005E50E9"/>
    <w:p w14:paraId="560246C3" w14:textId="77777777" w:rsidR="000F0459" w:rsidRPr="00A63388" w:rsidRDefault="000F0459" w:rsidP="005E50E9">
      <w:r w:rsidRPr="00A63388">
        <w:t>KFC – With five different varieties, KFC chicken seems to be more popular for its spiciness than for Colonel Sanders' original recipe. Even though mashed potatoes are on the menu, the restaurant's success on the Coventry market is the combo of hot wings, garlic sauce, coleslaw salad, and a side of mashed potatoes.</w:t>
      </w:r>
    </w:p>
    <w:p w14:paraId="3E0A45FD" w14:textId="1170F02E" w:rsidR="00685CEC" w:rsidRPr="00A63388" w:rsidRDefault="000F0459" w:rsidP="005E50E9">
      <w:r w:rsidRPr="00A63388">
        <w:t xml:space="preserve">Given that fried chicken is healthier than grilled steak, the kitchen is seen as being somewhat healthier than at McDonald's. However, the food is subpar and lacks variation. In the </w:t>
      </w:r>
      <w:r w:rsidR="00E9644A" w:rsidRPr="00A63388">
        <w:t>ecozone</w:t>
      </w:r>
      <w:r w:rsidRPr="00A63388">
        <w:t>, however, maize is valued when boiled with butter, and the natural juices are pure nectars, unlike at Mc, where the ecological menus with salads are jokes that no one has ever been curious to try</w:t>
      </w:r>
      <w:r w:rsidR="005E50E9">
        <w:t xml:space="preserve"> </w:t>
      </w:r>
      <w:r w:rsidR="00685CEC" w:rsidRPr="00A63388">
        <w:t>the price (£1.99).</w:t>
      </w:r>
    </w:p>
    <w:p w14:paraId="2B2BC9E3" w14:textId="75978000" w:rsidR="00685CEC" w:rsidRPr="00A63388" w:rsidRDefault="00685CEC" w:rsidP="005E50E9"/>
    <w:p w14:paraId="49ECCE2C" w14:textId="38A0C19F" w:rsidR="00685CEC" w:rsidRPr="005E50E9" w:rsidRDefault="00E9644A" w:rsidP="005E50E9">
      <w:pPr>
        <w:rPr>
          <w:color w:val="4472C4" w:themeColor="accent1"/>
        </w:rPr>
      </w:pPr>
      <w:r w:rsidRPr="005E50E9">
        <w:rPr>
          <w:color w:val="4472C4" w:themeColor="accent1"/>
        </w:rPr>
        <w:t>The threat of substitute–high</w:t>
      </w:r>
      <w:r w:rsidR="005E50E9">
        <w:rPr>
          <w:color w:val="4472C4" w:themeColor="accent1"/>
        </w:rPr>
        <w:t xml:space="preserve"> - </w:t>
      </w:r>
      <w:r w:rsidRPr="00A63388">
        <w:t>Frozen dinners, home-cooked</w:t>
      </w:r>
      <w:r w:rsidR="00B826A3" w:rsidRPr="00A63388">
        <w:t xml:space="preserve"> meals, and food trucks are among the alternatives for food service. They provide comparable product qualities due to the low switching costs associated with these replacements and their appealing price.</w:t>
      </w:r>
    </w:p>
    <w:p w14:paraId="5FDCF014" w14:textId="77777777" w:rsidR="002244B5" w:rsidRPr="00A63388" w:rsidRDefault="002244B5" w:rsidP="005E50E9"/>
    <w:p w14:paraId="52F17B31" w14:textId="7C6EAC5F" w:rsidR="005E50E9" w:rsidRDefault="00B826A3" w:rsidP="005E50E9">
      <w:r w:rsidRPr="005E50E9">
        <w:rPr>
          <w:color w:val="4472C4" w:themeColor="accent1"/>
        </w:rPr>
        <w:t xml:space="preserve">Barging power of customers </w:t>
      </w:r>
      <w:r w:rsidR="005E50E9" w:rsidRPr="005E50E9">
        <w:rPr>
          <w:color w:val="4472C4" w:themeColor="accent1"/>
        </w:rPr>
        <w:t xml:space="preserve">- </w:t>
      </w:r>
      <w:r w:rsidRPr="00A63388">
        <w:t xml:space="preserve">A few reasons contribute to fast food consumers having strong negotiating power (customers). Customers may readily transfer restaurants and enforce demands such as lower pricing, increased services, or higher quality since switching costs are minimal. The cost of a product impacts purchasing decisions. Aside from the financial status of UK consumers, buyer price sensitivity is also an issue. Due to pricing concerns, the majority of UK consumers reduced their use of fast food in 2019. As a result, </w:t>
      </w:r>
      <w:r w:rsidR="005E50E9">
        <w:t>fast-food</w:t>
      </w:r>
      <w:r w:rsidRPr="00A63388">
        <w:t xml:space="preserve"> establishments might cut their pricing in order to attract consumers.</w:t>
      </w:r>
    </w:p>
    <w:p w14:paraId="20894911" w14:textId="77777777" w:rsidR="005E50E9" w:rsidRDefault="005E50E9" w:rsidP="005E50E9"/>
    <w:p w14:paraId="5695F25D" w14:textId="1793DF7B" w:rsidR="00B826A3" w:rsidRPr="00A63388" w:rsidRDefault="00B826A3" w:rsidP="005E50E9">
      <w:r w:rsidRPr="005E50E9">
        <w:rPr>
          <w:color w:val="4472C4" w:themeColor="accent1"/>
        </w:rPr>
        <w:t xml:space="preserve">Barging power of suppliers </w:t>
      </w:r>
      <w:r w:rsidR="005E50E9" w:rsidRPr="005E50E9">
        <w:rPr>
          <w:color w:val="4472C4" w:themeColor="accent1"/>
        </w:rPr>
        <w:t xml:space="preserve">- </w:t>
      </w:r>
      <w:r w:rsidRPr="00A63388">
        <w:t>The supplier's bargaining strength in the market may have an impact on the purchaser's business climate and profit potential. A number of essential elements should be addressed when evaluating suppliers' negotiating strength, including the proportion of suppliers to buyers, the dependency of suppliers' sales on individual customers, supply switching costs, and the possibility of forward integration by suppliers.</w:t>
      </w:r>
    </w:p>
    <w:p w14:paraId="74D6BC2D" w14:textId="2F76209F" w:rsidR="002244B5" w:rsidRPr="00A63388" w:rsidRDefault="00B826A3" w:rsidP="005E50E9">
      <w:r w:rsidRPr="00A63388">
        <w:t>Fast food restaurants must have suppliers that supply dough, meat, and veggies. Supplier power is minimal since there are currently other providers that can supply these items. In terms of raw materials, fast food outlets have a big variety of suppliers. This allows fast food outlets to readily swap suppliers at a low cost.</w:t>
      </w:r>
    </w:p>
    <w:p w14:paraId="66AE6E93" w14:textId="77777777" w:rsidR="002244B5" w:rsidRPr="00A63388" w:rsidRDefault="002244B5" w:rsidP="005E50E9"/>
    <w:p w14:paraId="024CBCFB" w14:textId="5F8A8440" w:rsidR="00B826A3" w:rsidRPr="00A63388" w:rsidRDefault="005E50E9" w:rsidP="005E50E9">
      <w:r w:rsidRPr="005E50E9">
        <w:rPr>
          <w:color w:val="4472C4" w:themeColor="accent1"/>
        </w:rPr>
        <w:t>The threat</w:t>
      </w:r>
      <w:r w:rsidR="00B826A3" w:rsidRPr="005E50E9">
        <w:rPr>
          <w:color w:val="4472C4" w:themeColor="accent1"/>
        </w:rPr>
        <w:t xml:space="preserve"> of new entrants</w:t>
      </w:r>
      <w:r w:rsidRPr="005E50E9">
        <w:rPr>
          <w:color w:val="4472C4" w:themeColor="accent1"/>
        </w:rPr>
        <w:t xml:space="preserve"> </w:t>
      </w:r>
      <w:r>
        <w:t xml:space="preserve">- </w:t>
      </w:r>
      <w:r w:rsidR="00B826A3" w:rsidRPr="00A63388">
        <w:t>Regardless of existing obstacles, the fast-food business faces a moderate threat from new entrants. It may require a reasonable amount of capital to become an established fast-food business, but as a new entry, achieving economies of scale may be challenging because new enterprises tend to join the industry with tiny market shares and high fixed expenses. Most new entrants may be deterred from entering the global fast-food sector due to the dominance of Quick Service Restaurant Chains such as McDonald's, KFC, and Pizza Hut.</w:t>
      </w:r>
    </w:p>
    <w:p w14:paraId="54FA8DAC" w14:textId="77777777" w:rsidR="00B826A3" w:rsidRPr="00A63388" w:rsidRDefault="00B826A3" w:rsidP="005E50E9">
      <w:r w:rsidRPr="00A63388">
        <w:t>New entrants might invest extensively in advertising and marketing because of their cash.</w:t>
      </w:r>
    </w:p>
    <w:p w14:paraId="3AB0CDB4" w14:textId="2B19EAEF" w:rsidR="00B826A3" w:rsidRPr="00A63388" w:rsidRDefault="00B826A3" w:rsidP="005E50E9">
      <w:r w:rsidRPr="00A63388">
        <w:t>There is a requirement for marketing to develop brand recognition as fast food goods are marketed to create brand awareness.</w:t>
      </w:r>
    </w:p>
    <w:p w14:paraId="48513A07" w14:textId="6F2C0B90" w:rsidR="00D245AE" w:rsidRPr="00A63388" w:rsidRDefault="00D245AE" w:rsidP="005E50E9"/>
    <w:p w14:paraId="07C4782B" w14:textId="77777777" w:rsidR="00D245AE" w:rsidRPr="00A63388" w:rsidRDefault="00D245AE" w:rsidP="005E50E9"/>
    <w:p w14:paraId="5747372F" w14:textId="77777777" w:rsidR="00B826A3" w:rsidRPr="005E50E9" w:rsidRDefault="00B826A3" w:rsidP="005E50E9">
      <w:pPr>
        <w:pStyle w:val="Heading1"/>
        <w:rPr>
          <w:color w:val="4472C4" w:themeColor="accent1"/>
        </w:rPr>
      </w:pPr>
      <w:bookmarkStart w:id="8" w:name="_Toc119148877"/>
      <w:r w:rsidRPr="005E50E9">
        <w:rPr>
          <w:color w:val="4472C4" w:themeColor="accent1"/>
        </w:rPr>
        <w:t>SWOT analysis</w:t>
      </w:r>
      <w:bookmarkEnd w:id="8"/>
      <w:r w:rsidRPr="005E50E9">
        <w:rPr>
          <w:color w:val="4472C4" w:themeColor="accent1"/>
        </w:rPr>
        <w:t xml:space="preserve"> </w:t>
      </w:r>
    </w:p>
    <w:p w14:paraId="7700D7E5" w14:textId="73A22FF2" w:rsidR="009E2D15" w:rsidRPr="00A63388" w:rsidRDefault="009E2D15" w:rsidP="005E50E9">
      <w:r w:rsidRPr="00A63388">
        <w:rPr>
          <w:noProof/>
        </w:rPr>
        <mc:AlternateContent>
          <mc:Choice Requires="wps">
            <w:drawing>
              <wp:anchor distT="0" distB="0" distL="114300" distR="114300" simplePos="0" relativeHeight="251667456" behindDoc="0" locked="0" layoutInCell="1" allowOverlap="1" wp14:anchorId="76676B91" wp14:editId="6AA67ABA">
                <wp:simplePos x="0" y="0"/>
                <wp:positionH relativeFrom="column">
                  <wp:posOffset>207818</wp:posOffset>
                </wp:positionH>
                <wp:positionV relativeFrom="paragraph">
                  <wp:posOffset>3117677</wp:posOffset>
                </wp:positionV>
                <wp:extent cx="2992005" cy="2930236"/>
                <wp:effectExtent l="0" t="0" r="5715" b="3810"/>
                <wp:wrapNone/>
                <wp:docPr id="7" name="Oval 7"/>
                <wp:cNvGraphicFramePr/>
                <a:graphic xmlns:a="http://schemas.openxmlformats.org/drawingml/2006/main">
                  <a:graphicData uri="http://schemas.microsoft.com/office/word/2010/wordprocessingShape">
                    <wps:wsp>
                      <wps:cNvSpPr/>
                      <wps:spPr>
                        <a:xfrm>
                          <a:off x="0" y="0"/>
                          <a:ext cx="2992005" cy="2930236"/>
                        </a:xfrm>
                        <a:prstGeom prst="ellipse">
                          <a:avLst/>
                        </a:prstGeom>
                        <a:solidFill>
                          <a:srgbClr val="BA5397"/>
                        </a:solidFill>
                        <a:ln>
                          <a:noFill/>
                        </a:ln>
                      </wps:spPr>
                      <wps:style>
                        <a:lnRef idx="0">
                          <a:scrgbClr r="0" g="0" b="0"/>
                        </a:lnRef>
                        <a:fillRef idx="0">
                          <a:scrgbClr r="0" g="0" b="0"/>
                        </a:fillRef>
                        <a:effectRef idx="0">
                          <a:scrgbClr r="0" g="0" b="0"/>
                        </a:effectRef>
                        <a:fontRef idx="minor">
                          <a:schemeClr val="lt1"/>
                        </a:fontRef>
                      </wps:style>
                      <wps:txbx>
                        <w:txbxContent>
                          <w:p w14:paraId="531361E7"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r>
                              <w:rPr>
                                <w:rFonts w:ascii="AppleSystemUIFontBold" w:hAnsi="AppleSystemUIFontBold" w:cs="AppleSystemUIFontBold"/>
                                <w:b/>
                                <w:bCs/>
                                <w:sz w:val="26"/>
                                <w:szCs w:val="26"/>
                              </w:rPr>
                              <w:t>Opportunities</w:t>
                            </w:r>
                          </w:p>
                          <w:p w14:paraId="299FAFF7"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6E2E506C" w14:textId="5872F008"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Entering new </w:t>
                            </w:r>
                            <w:r w:rsidR="00604382">
                              <w:rPr>
                                <w:rFonts w:ascii="AppleSystemUIFont" w:hAnsi="AppleSystemUIFont" w:cs="AppleSystemUIFont"/>
                                <w:sz w:val="26"/>
                                <w:szCs w:val="26"/>
                              </w:rPr>
                              <w:t>markets.</w:t>
                            </w:r>
                          </w:p>
                          <w:p w14:paraId="01D03A32" w14:textId="62775D30"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Finding sources of supply with cheaper raw </w:t>
                            </w:r>
                            <w:r w:rsidR="00604382">
                              <w:rPr>
                                <w:rFonts w:ascii="AppleSystemUIFont" w:hAnsi="AppleSystemUIFont" w:cs="AppleSystemUIFont"/>
                                <w:sz w:val="26"/>
                                <w:szCs w:val="26"/>
                              </w:rPr>
                              <w:t>materials.</w:t>
                            </w:r>
                          </w:p>
                          <w:p w14:paraId="2C55467D" w14:textId="3DEF5321"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Increasing demand for fast-food </w:t>
                            </w:r>
                            <w:r w:rsidR="00604382">
                              <w:rPr>
                                <w:rFonts w:ascii="AppleSystemUIFont" w:hAnsi="AppleSystemUIFont" w:cs="AppleSystemUIFont"/>
                                <w:sz w:val="26"/>
                                <w:szCs w:val="26"/>
                              </w:rPr>
                              <w:t>products.</w:t>
                            </w:r>
                          </w:p>
                          <w:p w14:paraId="5E7DF756" w14:textId="7777777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Products at affordable prices.</w:t>
                            </w:r>
                          </w:p>
                          <w:p w14:paraId="21868B7D" w14:textId="77777777" w:rsidR="009E2D15" w:rsidRDefault="009E2D15" w:rsidP="009E2D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676B91" id="Oval 7" o:spid="_x0000_s1044" style="position:absolute;margin-left:16.35pt;margin-top:245.5pt;width:235.6pt;height:230.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" fillcolor="#ba5397" stroked="f">
                <v:textbox>
                  <w:txbxContent>
                    <w:p w14:paraId="531361E7"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r>
                        <w:rPr>
                          <w:rFonts w:ascii="AppleSystemUIFontBold" w:hAnsi="AppleSystemUIFontBold" w:cs="AppleSystemUIFontBold"/>
                          <w:b/>
                          <w:bCs/>
                          <w:sz w:val="26"/>
                          <w:szCs w:val="26"/>
                        </w:rPr>
                        <w:t>Opportunities</w:t>
                      </w:r>
                    </w:p>
                    <w:p w14:paraId="299FAFF7"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6E2E506C" w14:textId="5872F008"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Entering new </w:t>
                      </w:r>
                      <w:r w:rsidR="00604382">
                        <w:rPr>
                          <w:rFonts w:ascii="AppleSystemUIFont" w:hAnsi="AppleSystemUIFont" w:cs="AppleSystemUIFont"/>
                          <w:sz w:val="26"/>
                          <w:szCs w:val="26"/>
                        </w:rPr>
                        <w:t>markets.</w:t>
                      </w:r>
                    </w:p>
                    <w:p w14:paraId="01D03A32" w14:textId="62775D30"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Finding sources of supply with cheaper raw </w:t>
                      </w:r>
                      <w:r w:rsidR="00604382">
                        <w:rPr>
                          <w:rFonts w:ascii="AppleSystemUIFont" w:hAnsi="AppleSystemUIFont" w:cs="AppleSystemUIFont"/>
                          <w:sz w:val="26"/>
                          <w:szCs w:val="26"/>
                        </w:rPr>
                        <w:t>materials.</w:t>
                      </w:r>
                    </w:p>
                    <w:p w14:paraId="2C55467D" w14:textId="3DEF5321"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Increasing demand for fast-food </w:t>
                      </w:r>
                      <w:r w:rsidR="00604382">
                        <w:rPr>
                          <w:rFonts w:ascii="AppleSystemUIFont" w:hAnsi="AppleSystemUIFont" w:cs="AppleSystemUIFont"/>
                          <w:sz w:val="26"/>
                          <w:szCs w:val="26"/>
                        </w:rPr>
                        <w:t>products.</w:t>
                      </w:r>
                    </w:p>
                    <w:p w14:paraId="5E7DF756" w14:textId="7777777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Products at affordable prices.</w:t>
                      </w:r>
                    </w:p>
                    <w:p w14:paraId="21868B7D" w14:textId="77777777" w:rsidR="009E2D15" w:rsidRDefault="009E2D15" w:rsidP="009E2D15">
                      <w:pPr>
                        <w:jc w:val="center"/>
                      </w:pPr>
                    </w:p>
                  </w:txbxContent>
                </v:textbox>
              </v:oval>
            </w:pict>
          </mc:Fallback>
        </mc:AlternateContent>
      </w:r>
      <w:r w:rsidRPr="00A63388">
        <w:rPr>
          <w:noProof/>
        </w:rPr>
        <mc:AlternateContent>
          <mc:Choice Requires="wps">
            <w:drawing>
              <wp:anchor distT="0" distB="0" distL="114300" distR="114300" simplePos="0" relativeHeight="251666432" behindDoc="0" locked="0" layoutInCell="1" allowOverlap="1" wp14:anchorId="4363AC74" wp14:editId="0C2B0D36">
                <wp:simplePos x="0" y="0"/>
                <wp:positionH relativeFrom="column">
                  <wp:posOffset>3200400</wp:posOffset>
                </wp:positionH>
                <wp:positionV relativeFrom="paragraph">
                  <wp:posOffset>353695</wp:posOffset>
                </wp:positionV>
                <wp:extent cx="2847109" cy="2763520"/>
                <wp:effectExtent l="0" t="0" r="10795" b="17780"/>
                <wp:wrapNone/>
                <wp:docPr id="8" name="Oval 8"/>
                <wp:cNvGraphicFramePr/>
                <a:graphic xmlns:a="http://schemas.openxmlformats.org/drawingml/2006/main">
                  <a:graphicData uri="http://schemas.microsoft.com/office/word/2010/wordprocessingShape">
                    <wps:wsp>
                      <wps:cNvSpPr/>
                      <wps:spPr>
                        <a:xfrm>
                          <a:off x="0" y="0"/>
                          <a:ext cx="2847109" cy="2763520"/>
                        </a:xfrm>
                        <a:prstGeom prst="ellipse">
                          <a:avLst/>
                        </a:prstGeom>
                        <a:solidFill>
                          <a:srgbClr val="7A5295"/>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F8780C" w14:textId="7777777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Bold" w:hAnsi="AppleSystemUIFontBold" w:cs="AppleSystemUIFontBold"/>
                                <w:b/>
                                <w:bCs/>
                                <w:sz w:val="26"/>
                                <w:szCs w:val="26"/>
                              </w:rPr>
                              <w:t>Weaknesses</w:t>
                            </w:r>
                          </w:p>
                          <w:p w14:paraId="57222087"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5346AF6A" w14:textId="7E42D96B"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It is a new company in the </w:t>
                            </w:r>
                            <w:r w:rsidR="00604382">
                              <w:rPr>
                                <w:rFonts w:ascii="AppleSystemUIFont" w:hAnsi="AppleSystemUIFont" w:cs="AppleSystemUIFont"/>
                                <w:sz w:val="26"/>
                                <w:szCs w:val="26"/>
                              </w:rPr>
                              <w:t>field,</w:t>
                            </w:r>
                            <w:r>
                              <w:rPr>
                                <w:rFonts w:ascii="AppleSystemUIFont" w:hAnsi="AppleSystemUIFont" w:cs="AppleSystemUIFont"/>
                                <w:sz w:val="26"/>
                                <w:szCs w:val="26"/>
                              </w:rPr>
                              <w:t xml:space="preserve"> unstable relationship with </w:t>
                            </w:r>
                            <w:r w:rsidR="00604382">
                              <w:rPr>
                                <w:rFonts w:ascii="AppleSystemUIFont" w:hAnsi="AppleSystemUIFont" w:cs="AppleSystemUIFont"/>
                                <w:sz w:val="26"/>
                                <w:szCs w:val="26"/>
                              </w:rPr>
                              <w:t>suppliers.</w:t>
                            </w:r>
                          </w:p>
                          <w:p w14:paraId="59C448AD" w14:textId="6D9B1E0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Company standards are not yet well </w:t>
                            </w:r>
                            <w:r w:rsidR="00604382">
                              <w:rPr>
                                <w:rFonts w:ascii="AppleSystemUIFont" w:hAnsi="AppleSystemUIFont" w:cs="AppleSystemUIFont"/>
                                <w:sz w:val="26"/>
                                <w:szCs w:val="26"/>
                              </w:rPr>
                              <w:t>established.</w:t>
                            </w:r>
                          </w:p>
                          <w:p w14:paraId="5A250683" w14:textId="34903CF8"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Low credibility on the part of </w:t>
                            </w:r>
                            <w:r w:rsidR="00604382">
                              <w:rPr>
                                <w:rFonts w:ascii="AppleSystemUIFont" w:hAnsi="AppleSystemUIFont" w:cs="AppleSystemUIFont"/>
                                <w:sz w:val="26"/>
                                <w:szCs w:val="26"/>
                              </w:rPr>
                              <w:t>clients.</w:t>
                            </w:r>
                          </w:p>
                          <w:p w14:paraId="5977BE7C" w14:textId="77777777" w:rsidR="009E2D15" w:rsidRDefault="009E2D15" w:rsidP="009E2D15">
                            <w:pPr>
                              <w:jc w:val="center"/>
                            </w:pPr>
                            <w:r>
                              <w:rPr>
                                <w:rFonts w:ascii="AppleSystemUIFont" w:hAnsi="AppleSystemUIFont" w:cs="AppleSystemUIFont"/>
                                <w:sz w:val="26"/>
                                <w:szCs w:val="26"/>
                              </w:rPr>
                              <w:t>Lack of a reputation on the fast-food market</w:t>
                            </w:r>
                          </w:p>
                          <w:p w14:paraId="61D36E4A" w14:textId="77777777" w:rsidR="009E2D15" w:rsidRDefault="009E2D15" w:rsidP="009E2D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363AC74" id="Oval 8" o:spid="_x0000_s1045" style="position:absolute;margin-left:252pt;margin-top:27.85pt;width:224.2pt;height:217.6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" fillcolor="#7a5295" strokecolor="#1f3763 [1604]" strokeweight="1pt">
                <v:stroke joinstyle="miter"/>
                <v:textbox>
                  <w:txbxContent>
                    <w:p w14:paraId="00F8780C" w14:textId="7777777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Bold" w:hAnsi="AppleSystemUIFontBold" w:cs="AppleSystemUIFontBold"/>
                          <w:b/>
                          <w:bCs/>
                          <w:sz w:val="26"/>
                          <w:szCs w:val="26"/>
                        </w:rPr>
                        <w:t>Weaknesses</w:t>
                      </w:r>
                    </w:p>
                    <w:p w14:paraId="57222087"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5346AF6A" w14:textId="7E42D96B"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It is a new company in the </w:t>
                      </w:r>
                      <w:r w:rsidR="00604382">
                        <w:rPr>
                          <w:rFonts w:ascii="AppleSystemUIFont" w:hAnsi="AppleSystemUIFont" w:cs="AppleSystemUIFont"/>
                          <w:sz w:val="26"/>
                          <w:szCs w:val="26"/>
                        </w:rPr>
                        <w:t>field,</w:t>
                      </w:r>
                      <w:r>
                        <w:rPr>
                          <w:rFonts w:ascii="AppleSystemUIFont" w:hAnsi="AppleSystemUIFont" w:cs="AppleSystemUIFont"/>
                          <w:sz w:val="26"/>
                          <w:szCs w:val="26"/>
                        </w:rPr>
                        <w:t xml:space="preserve"> unstable relationship with </w:t>
                      </w:r>
                      <w:r w:rsidR="00604382">
                        <w:rPr>
                          <w:rFonts w:ascii="AppleSystemUIFont" w:hAnsi="AppleSystemUIFont" w:cs="AppleSystemUIFont"/>
                          <w:sz w:val="26"/>
                          <w:szCs w:val="26"/>
                        </w:rPr>
                        <w:t>suppliers.</w:t>
                      </w:r>
                    </w:p>
                    <w:p w14:paraId="59C448AD" w14:textId="6D9B1E0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Company standards are not yet well </w:t>
                      </w:r>
                      <w:r w:rsidR="00604382">
                        <w:rPr>
                          <w:rFonts w:ascii="AppleSystemUIFont" w:hAnsi="AppleSystemUIFont" w:cs="AppleSystemUIFont"/>
                          <w:sz w:val="26"/>
                          <w:szCs w:val="26"/>
                        </w:rPr>
                        <w:t>established.</w:t>
                      </w:r>
                    </w:p>
                    <w:p w14:paraId="5A250683" w14:textId="34903CF8"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Low credibility on the part of </w:t>
                      </w:r>
                      <w:r w:rsidR="00604382">
                        <w:rPr>
                          <w:rFonts w:ascii="AppleSystemUIFont" w:hAnsi="AppleSystemUIFont" w:cs="AppleSystemUIFont"/>
                          <w:sz w:val="26"/>
                          <w:szCs w:val="26"/>
                        </w:rPr>
                        <w:t>clients.</w:t>
                      </w:r>
                    </w:p>
                    <w:p w14:paraId="5977BE7C" w14:textId="77777777" w:rsidR="009E2D15" w:rsidRDefault="009E2D15" w:rsidP="009E2D15">
                      <w:pPr>
                        <w:jc w:val="center"/>
                      </w:pPr>
                      <w:r>
                        <w:rPr>
                          <w:rFonts w:ascii="AppleSystemUIFont" w:hAnsi="AppleSystemUIFont" w:cs="AppleSystemUIFont"/>
                          <w:sz w:val="26"/>
                          <w:szCs w:val="26"/>
                        </w:rPr>
                        <w:t>Lack of a reputation on the fast-food market</w:t>
                      </w:r>
                    </w:p>
                    <w:p w14:paraId="61D36E4A" w14:textId="77777777" w:rsidR="009E2D15" w:rsidRDefault="009E2D15" w:rsidP="009E2D15">
                      <w:pPr>
                        <w:jc w:val="center"/>
                      </w:pPr>
                    </w:p>
                  </w:txbxContent>
                </v:textbox>
              </v:oval>
            </w:pict>
          </mc:Fallback>
        </mc:AlternateContent>
      </w:r>
      <w:r w:rsidRPr="00A63388">
        <w:rPr>
          <w:noProof/>
        </w:rPr>
        <mc:AlternateContent>
          <mc:Choice Requires="wps">
            <w:drawing>
              <wp:anchor distT="0" distB="0" distL="114300" distR="114300" simplePos="0" relativeHeight="251665408" behindDoc="0" locked="0" layoutInCell="1" allowOverlap="1" wp14:anchorId="43E078DB" wp14:editId="0FBF0E8F">
                <wp:simplePos x="0" y="0"/>
                <wp:positionH relativeFrom="column">
                  <wp:posOffset>3198611</wp:posOffset>
                </wp:positionH>
                <wp:positionV relativeFrom="paragraph">
                  <wp:posOffset>3116464</wp:posOffset>
                </wp:positionV>
                <wp:extent cx="2763982" cy="2784475"/>
                <wp:effectExtent l="0" t="0" r="17780" b="9525"/>
                <wp:wrapNone/>
                <wp:docPr id="9" name="Rectangle 9"/>
                <wp:cNvGraphicFramePr/>
                <a:graphic xmlns:a="http://schemas.openxmlformats.org/drawingml/2006/main">
                  <a:graphicData uri="http://schemas.microsoft.com/office/word/2010/wordprocessingShape">
                    <wps:wsp>
                      <wps:cNvSpPr/>
                      <wps:spPr>
                        <a:xfrm>
                          <a:off x="0" y="0"/>
                          <a:ext cx="2763982" cy="2784475"/>
                        </a:xfrm>
                        <a:prstGeom prst="rect">
                          <a:avLst/>
                        </a:prstGeom>
                        <a:solidFill>
                          <a:srgbClr val="F2806F"/>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4F83B9"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r>
                              <w:rPr>
                                <w:rFonts w:ascii="AppleSystemUIFontBold" w:hAnsi="AppleSystemUIFontBold" w:cs="AppleSystemUIFontBold"/>
                                <w:b/>
                                <w:bCs/>
                                <w:sz w:val="26"/>
                                <w:szCs w:val="26"/>
                              </w:rPr>
                              <w:t>Threats</w:t>
                            </w:r>
                          </w:p>
                          <w:p w14:paraId="4B7D4A31"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2094088D" w14:textId="662566B9"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Strong </w:t>
                            </w:r>
                            <w:r w:rsidR="00604382">
                              <w:rPr>
                                <w:rFonts w:ascii="AppleSystemUIFont" w:hAnsi="AppleSystemUIFont" w:cs="AppleSystemUIFont"/>
                                <w:sz w:val="26"/>
                                <w:szCs w:val="26"/>
                              </w:rPr>
                              <w:t>competition.</w:t>
                            </w:r>
                          </w:p>
                          <w:p w14:paraId="6A18DF63" w14:textId="68E733EB"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Devaluation of the national </w:t>
                            </w:r>
                            <w:r w:rsidR="00604382">
                              <w:rPr>
                                <w:rFonts w:ascii="AppleSystemUIFont" w:hAnsi="AppleSystemUIFont" w:cs="AppleSystemUIFont"/>
                                <w:sz w:val="26"/>
                                <w:szCs w:val="26"/>
                              </w:rPr>
                              <w:t>currency.</w:t>
                            </w:r>
                          </w:p>
                          <w:p w14:paraId="573ED4D2" w14:textId="39B4FBFD"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Rent increase for commercial </w:t>
                            </w:r>
                            <w:r w:rsidR="00604382">
                              <w:rPr>
                                <w:rFonts w:ascii="AppleSystemUIFont" w:hAnsi="AppleSystemUIFont" w:cs="AppleSystemUIFont"/>
                                <w:sz w:val="26"/>
                                <w:szCs w:val="26"/>
                              </w:rPr>
                              <w:t>spaces.</w:t>
                            </w:r>
                          </w:p>
                          <w:p w14:paraId="20775FCC" w14:textId="77777777" w:rsidR="009E2D15" w:rsidRDefault="009E2D15" w:rsidP="009E2D15">
                            <w:pPr>
                              <w:jc w:val="center"/>
                            </w:pPr>
                            <w:r>
                              <w:rPr>
                                <w:rFonts w:ascii="AppleSystemUIFont" w:hAnsi="AppleSystemUIFont" w:cs="AppleSystemUIFont"/>
                                <w:sz w:val="26"/>
                                <w:szCs w:val="26"/>
                              </w:rPr>
                              <w:t>Tougher credit conditions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E078DB" id="Rectangle 9" o:spid="_x0000_s1046" style="position:absolute;margin-left:251.85pt;margin-top:245.4pt;width:217.65pt;height:21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" fillcolor="#f2806f" strokecolor="#1f3763 [1604]" strokeweight="1pt">
                <v:textbox>
                  <w:txbxContent>
                    <w:p w14:paraId="7E4F83B9"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r>
                        <w:rPr>
                          <w:rFonts w:ascii="AppleSystemUIFontBold" w:hAnsi="AppleSystemUIFontBold" w:cs="AppleSystemUIFontBold"/>
                          <w:b/>
                          <w:bCs/>
                          <w:sz w:val="26"/>
                          <w:szCs w:val="26"/>
                        </w:rPr>
                        <w:t>Threats</w:t>
                      </w:r>
                    </w:p>
                    <w:p w14:paraId="4B7D4A31"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2094088D" w14:textId="662566B9"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Strong </w:t>
                      </w:r>
                      <w:r w:rsidR="00604382">
                        <w:rPr>
                          <w:rFonts w:ascii="AppleSystemUIFont" w:hAnsi="AppleSystemUIFont" w:cs="AppleSystemUIFont"/>
                          <w:sz w:val="26"/>
                          <w:szCs w:val="26"/>
                        </w:rPr>
                        <w:t>competition.</w:t>
                      </w:r>
                    </w:p>
                    <w:p w14:paraId="6A18DF63" w14:textId="68E733EB"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Devaluation of the national </w:t>
                      </w:r>
                      <w:r w:rsidR="00604382">
                        <w:rPr>
                          <w:rFonts w:ascii="AppleSystemUIFont" w:hAnsi="AppleSystemUIFont" w:cs="AppleSystemUIFont"/>
                          <w:sz w:val="26"/>
                          <w:szCs w:val="26"/>
                        </w:rPr>
                        <w:t>currency.</w:t>
                      </w:r>
                    </w:p>
                    <w:p w14:paraId="573ED4D2" w14:textId="39B4FBFD"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Rent increase for commercial </w:t>
                      </w:r>
                      <w:r w:rsidR="00604382">
                        <w:rPr>
                          <w:rFonts w:ascii="AppleSystemUIFont" w:hAnsi="AppleSystemUIFont" w:cs="AppleSystemUIFont"/>
                          <w:sz w:val="26"/>
                          <w:szCs w:val="26"/>
                        </w:rPr>
                        <w:t>spaces.</w:t>
                      </w:r>
                    </w:p>
                    <w:p w14:paraId="20775FCC" w14:textId="77777777" w:rsidR="009E2D15" w:rsidRDefault="009E2D15" w:rsidP="009E2D15">
                      <w:pPr>
                        <w:jc w:val="center"/>
                      </w:pPr>
                      <w:r>
                        <w:rPr>
                          <w:rFonts w:ascii="AppleSystemUIFont" w:hAnsi="AppleSystemUIFont" w:cs="AppleSystemUIFont"/>
                          <w:sz w:val="26"/>
                          <w:szCs w:val="26"/>
                        </w:rPr>
                        <w:t>Tougher credit conditions</w:t>
                      </w:r>
                    </w:p>
                  </w:txbxContent>
                </v:textbox>
              </v:rect>
            </w:pict>
          </mc:Fallback>
        </mc:AlternateContent>
      </w:r>
      <w:r w:rsidRPr="00A63388">
        <w:rPr>
          <w:noProof/>
        </w:rPr>
        <mc:AlternateContent>
          <mc:Choice Requires="wps">
            <w:drawing>
              <wp:anchor distT="0" distB="0" distL="114300" distR="114300" simplePos="0" relativeHeight="251664384" behindDoc="0" locked="0" layoutInCell="1" allowOverlap="1" wp14:anchorId="508093FB" wp14:editId="413E4006">
                <wp:simplePos x="0" y="0"/>
                <wp:positionH relativeFrom="column">
                  <wp:posOffset>374073</wp:posOffset>
                </wp:positionH>
                <wp:positionV relativeFrom="paragraph">
                  <wp:posOffset>332913</wp:posOffset>
                </wp:positionV>
                <wp:extent cx="2826327" cy="2784764"/>
                <wp:effectExtent l="0" t="0" r="19050" b="9525"/>
                <wp:wrapNone/>
                <wp:docPr id="10" name="Rectangle 10"/>
                <wp:cNvGraphicFramePr/>
                <a:graphic xmlns:a="http://schemas.openxmlformats.org/drawingml/2006/main">
                  <a:graphicData uri="http://schemas.microsoft.com/office/word/2010/wordprocessingShape">
                    <wps:wsp>
                      <wps:cNvSpPr/>
                      <wps:spPr>
                        <a:xfrm>
                          <a:off x="0" y="0"/>
                          <a:ext cx="2826327" cy="2784764"/>
                        </a:xfrm>
                        <a:prstGeom prst="rect">
                          <a:avLst/>
                        </a:prstGeom>
                        <a:solidFill>
                          <a:srgbClr val="5446A6"/>
                        </a:solidFill>
                      </wps:spPr>
                      <wps:style>
                        <a:lnRef idx="2">
                          <a:schemeClr val="accent1">
                            <a:shade val="50000"/>
                          </a:schemeClr>
                        </a:lnRef>
                        <a:fillRef idx="1">
                          <a:schemeClr val="accent1"/>
                        </a:fillRef>
                        <a:effectRef idx="0">
                          <a:schemeClr val="accent1"/>
                        </a:effectRef>
                        <a:fontRef idx="minor">
                          <a:schemeClr val="lt1"/>
                        </a:fontRef>
                      </wps:style>
                      <wps:txbx>
                        <w:txbxContent>
                          <w:p w14:paraId="6737E5AD"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r>
                              <w:rPr>
                                <w:rFonts w:ascii="AppleSystemUIFontBold" w:hAnsi="AppleSystemUIFontBold" w:cs="AppleSystemUIFontBold"/>
                                <w:b/>
                                <w:bCs/>
                                <w:sz w:val="26"/>
                                <w:szCs w:val="26"/>
                              </w:rPr>
                              <w:t>Strengths</w:t>
                            </w:r>
                          </w:p>
                          <w:p w14:paraId="66731C66"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69156D3D" w14:textId="7777777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It offers a diverse range of products.</w:t>
                            </w:r>
                          </w:p>
                          <w:p w14:paraId="760CA47C" w14:textId="63C1034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good </w:t>
                            </w:r>
                            <w:r w:rsidR="00604382">
                              <w:rPr>
                                <w:rFonts w:ascii="AppleSystemUIFont" w:hAnsi="AppleSystemUIFont" w:cs="AppleSystemUIFont"/>
                                <w:sz w:val="26"/>
                                <w:szCs w:val="26"/>
                              </w:rPr>
                              <w:t>location.</w:t>
                            </w:r>
                          </w:p>
                          <w:p w14:paraId="5E0F1564" w14:textId="2444F773"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The company benefits from a modern </w:t>
                            </w:r>
                            <w:r w:rsidR="00604382">
                              <w:rPr>
                                <w:rFonts w:ascii="AppleSystemUIFont" w:hAnsi="AppleSystemUIFont" w:cs="AppleSystemUIFont"/>
                                <w:sz w:val="26"/>
                                <w:szCs w:val="26"/>
                              </w:rPr>
                              <w:t>management.</w:t>
                            </w:r>
                          </w:p>
                          <w:p w14:paraId="03B49059" w14:textId="1638D709" w:rsidR="009E2D15" w:rsidRP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Through the technologies and modern equipment with which it is equipped, the </w:t>
                            </w:r>
                            <w:r w:rsidR="00604382">
                              <w:rPr>
                                <w:rFonts w:ascii="AppleSystemUIFont" w:hAnsi="AppleSystemUIFont" w:cs="AppleSystemUIFont"/>
                                <w:sz w:val="26"/>
                                <w:szCs w:val="26"/>
                              </w:rPr>
                              <w:t>busyness has</w:t>
                            </w:r>
                            <w:r>
                              <w:rPr>
                                <w:rFonts w:ascii="AppleSystemUIFont" w:hAnsi="AppleSystemUIFont" w:cs="AppleSystemUIFont"/>
                                <w:sz w:val="26"/>
                                <w:szCs w:val="26"/>
                              </w:rPr>
                              <w:t xml:space="preserve"> the possibility effective tracking of product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8093FB" id="Rectangle 10" o:spid="_x0000_s1047" style="position:absolute;margin-left:29.45pt;margin-top:26.2pt;width:222.55pt;height:219.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" fillcolor="#5446a6" strokecolor="#1f3763 [1604]" strokeweight="1pt">
                <v:textbox>
                  <w:txbxContent>
                    <w:p w14:paraId="6737E5AD"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r>
                        <w:rPr>
                          <w:rFonts w:ascii="AppleSystemUIFontBold" w:hAnsi="AppleSystemUIFontBold" w:cs="AppleSystemUIFontBold"/>
                          <w:b/>
                          <w:bCs/>
                          <w:sz w:val="26"/>
                          <w:szCs w:val="26"/>
                        </w:rPr>
                        <w:t>Strengths</w:t>
                      </w:r>
                    </w:p>
                    <w:p w14:paraId="66731C66"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69156D3D" w14:textId="7777777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It offers a diverse range of products.</w:t>
                      </w:r>
                    </w:p>
                    <w:p w14:paraId="760CA47C" w14:textId="63C1034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good </w:t>
                      </w:r>
                      <w:r w:rsidR="00604382">
                        <w:rPr>
                          <w:rFonts w:ascii="AppleSystemUIFont" w:hAnsi="AppleSystemUIFont" w:cs="AppleSystemUIFont"/>
                          <w:sz w:val="26"/>
                          <w:szCs w:val="26"/>
                        </w:rPr>
                        <w:t>location.</w:t>
                      </w:r>
                    </w:p>
                    <w:p w14:paraId="5E0F1564" w14:textId="2444F773"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The company benefits from a modern </w:t>
                      </w:r>
                      <w:r w:rsidR="00604382">
                        <w:rPr>
                          <w:rFonts w:ascii="AppleSystemUIFont" w:hAnsi="AppleSystemUIFont" w:cs="AppleSystemUIFont"/>
                          <w:sz w:val="26"/>
                          <w:szCs w:val="26"/>
                        </w:rPr>
                        <w:t>management.</w:t>
                      </w:r>
                    </w:p>
                    <w:p w14:paraId="03B49059" w14:textId="1638D709" w:rsidR="009E2D15" w:rsidRP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Through the technologies and modern equipment with which it is equipped, the </w:t>
                      </w:r>
                      <w:r w:rsidR="00604382">
                        <w:rPr>
                          <w:rFonts w:ascii="AppleSystemUIFont" w:hAnsi="AppleSystemUIFont" w:cs="AppleSystemUIFont"/>
                          <w:sz w:val="26"/>
                          <w:szCs w:val="26"/>
                        </w:rPr>
                        <w:t>busyness has</w:t>
                      </w:r>
                      <w:r>
                        <w:rPr>
                          <w:rFonts w:ascii="AppleSystemUIFont" w:hAnsi="AppleSystemUIFont" w:cs="AppleSystemUIFont"/>
                          <w:sz w:val="26"/>
                          <w:szCs w:val="26"/>
                        </w:rPr>
                        <w:t xml:space="preserve"> the possibility effective tracking of product quality.</w:t>
                      </w:r>
                    </w:p>
                  </w:txbxContent>
                </v:textbox>
              </v:rect>
            </w:pict>
          </mc:Fallback>
        </mc:AlternateContent>
      </w:r>
    </w:p>
    <w:p w14:paraId="36256152" w14:textId="77777777" w:rsidR="009E2D15" w:rsidRPr="00A63388" w:rsidRDefault="009E2D15" w:rsidP="005E50E9"/>
    <w:p w14:paraId="0A3C7B9D" w14:textId="2154E844" w:rsidR="002244B5" w:rsidRPr="00A63388" w:rsidRDefault="00604382" w:rsidP="005E50E9">
      <w:r w:rsidRPr="00A63388">
        <w:t xml:space="preserve"> </w:t>
      </w:r>
      <w:r w:rsidR="009E2D15" w:rsidRPr="00A63388">
        <w:br w:type="page"/>
      </w:r>
    </w:p>
    <w:p w14:paraId="0A2CF484" w14:textId="5B7A9F42" w:rsidR="009E2D15" w:rsidRPr="00A63388" w:rsidRDefault="009E2D15" w:rsidP="005E50E9">
      <w:pPr>
        <w:pStyle w:val="Heading2"/>
      </w:pPr>
      <w:bookmarkStart w:id="9" w:name="_Toc119148878"/>
      <w:r w:rsidRPr="00A63388">
        <w:lastRenderedPageBreak/>
        <w:t>SWOT analysis conclusions:</w:t>
      </w:r>
      <w:bookmarkEnd w:id="9"/>
    </w:p>
    <w:p w14:paraId="79AD2B7D" w14:textId="77777777" w:rsidR="009E2D15" w:rsidRPr="00A63388" w:rsidRDefault="009E2D15" w:rsidP="005E50E9"/>
    <w:p w14:paraId="034BD98A" w14:textId="15A7CE5D" w:rsidR="0019013B" w:rsidRPr="00A63388" w:rsidRDefault="002605B0" w:rsidP="005E50E9">
      <w:r w:rsidRPr="00A63388">
        <w:t xml:space="preserve">Ra's </w:t>
      </w:r>
      <w:r w:rsidR="005E50E9">
        <w:t>Fast Food</w:t>
      </w:r>
      <w:r w:rsidRPr="00A63388">
        <w:t xml:space="preserve"> </w:t>
      </w:r>
      <w:r w:rsidR="000F0459" w:rsidRPr="00A63388">
        <w:t xml:space="preserve">is a newcomer to the industry, thus there is a significant danger of instability, so the business must take advantage of the chances that are presented. Building a reputation in the fast-food industry is crucial, as is developing trustworthy relationships with clients and vendors. For a new business, the competition and the economic crisis pose serious challenges, but </w:t>
      </w:r>
      <w:r w:rsidRPr="00A63388">
        <w:t xml:space="preserve">Ra's </w:t>
      </w:r>
      <w:r w:rsidR="005E50E9">
        <w:t>Fast Food</w:t>
      </w:r>
      <w:r w:rsidRPr="00A63388">
        <w:t xml:space="preserve"> </w:t>
      </w:r>
      <w:r w:rsidR="000F0459" w:rsidRPr="00A63388">
        <w:t>will endeavour to achieve its objectives and get through this challenging time with the aid of effective teamwork, promotion, and existing advantages.</w:t>
      </w:r>
    </w:p>
    <w:p w14:paraId="79815E86" w14:textId="7314254D" w:rsidR="00451E32" w:rsidRPr="00A63388" w:rsidRDefault="00451E32" w:rsidP="005E50E9"/>
    <w:p w14:paraId="66E7E718" w14:textId="5196FF09" w:rsidR="00451E32" w:rsidRPr="005E50E9" w:rsidRDefault="00451E32" w:rsidP="005E50E9">
      <w:pPr>
        <w:pStyle w:val="Heading1"/>
        <w:rPr>
          <w:color w:val="4472C4" w:themeColor="accent1"/>
        </w:rPr>
      </w:pPr>
      <w:bookmarkStart w:id="10" w:name="_Toc119148879"/>
      <w:r w:rsidRPr="005E50E9">
        <w:rPr>
          <w:color w:val="4472C4" w:themeColor="accent1"/>
        </w:rPr>
        <w:t>VRIO Analysis</w:t>
      </w:r>
      <w:bookmarkEnd w:id="10"/>
      <w:r w:rsidRPr="005E50E9">
        <w:rPr>
          <w:color w:val="4472C4" w:themeColor="accent1"/>
        </w:rPr>
        <w:t xml:space="preserve"> </w:t>
      </w:r>
    </w:p>
    <w:p w14:paraId="28C2D669" w14:textId="55A84153" w:rsidR="00451E32" w:rsidRPr="00A63388" w:rsidRDefault="00451E32" w:rsidP="005E50E9"/>
    <w:p w14:paraId="32DEFC6C" w14:textId="3101863D" w:rsidR="00451E32" w:rsidRPr="00A63388" w:rsidRDefault="00451E32" w:rsidP="005E50E9"/>
    <w:tbl>
      <w:tblPr>
        <w:tblStyle w:val="TableGrid"/>
        <w:tblW w:w="9550" w:type="dxa"/>
        <w:tblLook w:val="04A0" w:firstRow="1" w:lastRow="0" w:firstColumn="1" w:lastColumn="0" w:noHBand="0" w:noVBand="1"/>
      </w:tblPr>
      <w:tblGrid>
        <w:gridCol w:w="1910"/>
        <w:gridCol w:w="1910"/>
        <w:gridCol w:w="1910"/>
        <w:gridCol w:w="1910"/>
        <w:gridCol w:w="1910"/>
      </w:tblGrid>
      <w:tr w:rsidR="00451E32" w:rsidRPr="00A63388" w14:paraId="3067828C" w14:textId="77777777" w:rsidTr="00451E32">
        <w:trPr>
          <w:trHeight w:val="1234"/>
        </w:trPr>
        <w:tc>
          <w:tcPr>
            <w:tcW w:w="1910" w:type="dxa"/>
          </w:tcPr>
          <w:p w14:paraId="4D84BDE4" w14:textId="47D44131" w:rsidR="00451E32" w:rsidRPr="00A63388" w:rsidRDefault="00451E32" w:rsidP="005E50E9">
            <w:r w:rsidRPr="00A63388">
              <w:t>Resources</w:t>
            </w:r>
          </w:p>
        </w:tc>
        <w:tc>
          <w:tcPr>
            <w:tcW w:w="1910" w:type="dxa"/>
          </w:tcPr>
          <w:p w14:paraId="7875A499" w14:textId="5BC19858" w:rsidR="00451E32" w:rsidRPr="00A63388" w:rsidRDefault="00451E32" w:rsidP="005E50E9">
            <w:r w:rsidRPr="00A63388">
              <w:t xml:space="preserve">Valuable </w:t>
            </w:r>
          </w:p>
        </w:tc>
        <w:tc>
          <w:tcPr>
            <w:tcW w:w="1910" w:type="dxa"/>
          </w:tcPr>
          <w:p w14:paraId="54387A71" w14:textId="5A52884A" w:rsidR="00451E32" w:rsidRPr="00A63388" w:rsidRDefault="00451E32" w:rsidP="005E50E9">
            <w:r w:rsidRPr="00A63388">
              <w:t>Rare</w:t>
            </w:r>
          </w:p>
        </w:tc>
        <w:tc>
          <w:tcPr>
            <w:tcW w:w="1910" w:type="dxa"/>
          </w:tcPr>
          <w:p w14:paraId="15BE1A71" w14:textId="17C55F5A" w:rsidR="00451E32" w:rsidRPr="00A63388" w:rsidRDefault="00451E32" w:rsidP="005E50E9">
            <w:r w:rsidRPr="00A63388">
              <w:t>Imitable</w:t>
            </w:r>
          </w:p>
        </w:tc>
        <w:tc>
          <w:tcPr>
            <w:tcW w:w="1910" w:type="dxa"/>
          </w:tcPr>
          <w:p w14:paraId="39092F47" w14:textId="7CE0DA89" w:rsidR="00451E32" w:rsidRPr="00A63388" w:rsidRDefault="00451E32" w:rsidP="005E50E9">
            <w:r w:rsidRPr="00A63388">
              <w:t>Organized</w:t>
            </w:r>
          </w:p>
        </w:tc>
      </w:tr>
      <w:tr w:rsidR="00451E32" w:rsidRPr="00A63388" w14:paraId="6460AB07" w14:textId="77777777" w:rsidTr="00451E32">
        <w:trPr>
          <w:trHeight w:val="1139"/>
        </w:trPr>
        <w:tc>
          <w:tcPr>
            <w:tcW w:w="1910" w:type="dxa"/>
          </w:tcPr>
          <w:p w14:paraId="6675C880" w14:textId="77777777" w:rsidR="00451E32" w:rsidRPr="00A63388" w:rsidRDefault="00451E32" w:rsidP="005E50E9">
            <w:r w:rsidRPr="00A63388">
              <w:t>Resources of the highest quality </w:t>
            </w:r>
          </w:p>
          <w:p w14:paraId="0E0800D7" w14:textId="77777777" w:rsidR="00451E32" w:rsidRPr="00A63388" w:rsidRDefault="00451E32" w:rsidP="005E50E9"/>
        </w:tc>
        <w:tc>
          <w:tcPr>
            <w:tcW w:w="1910" w:type="dxa"/>
          </w:tcPr>
          <w:p w14:paraId="6414F29F" w14:textId="5ACC9FB3" w:rsidR="00451E32" w:rsidRPr="00A63388" w:rsidRDefault="00451E32" w:rsidP="005E50E9">
            <w:r w:rsidRPr="00A63388">
              <w:t>Yes</w:t>
            </w:r>
          </w:p>
        </w:tc>
        <w:tc>
          <w:tcPr>
            <w:tcW w:w="1910" w:type="dxa"/>
          </w:tcPr>
          <w:p w14:paraId="12ACB8A6" w14:textId="0C4CCAD3" w:rsidR="00451E32" w:rsidRPr="00A63388" w:rsidRDefault="00451E32" w:rsidP="005E50E9">
            <w:r w:rsidRPr="00A63388">
              <w:t xml:space="preserve">No </w:t>
            </w:r>
          </w:p>
        </w:tc>
        <w:tc>
          <w:tcPr>
            <w:tcW w:w="1910" w:type="dxa"/>
          </w:tcPr>
          <w:p w14:paraId="07346797" w14:textId="4C6EE643" w:rsidR="00451E32" w:rsidRPr="00A63388" w:rsidRDefault="00451E32" w:rsidP="005E50E9">
            <w:r w:rsidRPr="00A63388">
              <w:t>Yes</w:t>
            </w:r>
          </w:p>
        </w:tc>
        <w:tc>
          <w:tcPr>
            <w:tcW w:w="1910" w:type="dxa"/>
          </w:tcPr>
          <w:p w14:paraId="0076B093" w14:textId="4F4AC432" w:rsidR="00451E32" w:rsidRPr="00A63388" w:rsidRDefault="00451E32" w:rsidP="005E50E9">
            <w:r w:rsidRPr="00A63388">
              <w:t xml:space="preserve">Competitive advantage – Temporarily </w:t>
            </w:r>
          </w:p>
        </w:tc>
      </w:tr>
      <w:tr w:rsidR="00451E32" w:rsidRPr="00A63388" w14:paraId="0349BFFD" w14:textId="77777777" w:rsidTr="00451E32">
        <w:trPr>
          <w:trHeight w:val="1234"/>
        </w:trPr>
        <w:tc>
          <w:tcPr>
            <w:tcW w:w="1910" w:type="dxa"/>
          </w:tcPr>
          <w:p w14:paraId="6B8E0B26" w14:textId="3C4F88CA" w:rsidR="00451E32" w:rsidRPr="00A63388" w:rsidRDefault="00451E32" w:rsidP="005E50E9">
            <w:r w:rsidRPr="00A63388">
              <w:t xml:space="preserve">Environment atmosphere </w:t>
            </w:r>
          </w:p>
        </w:tc>
        <w:tc>
          <w:tcPr>
            <w:tcW w:w="1910" w:type="dxa"/>
          </w:tcPr>
          <w:p w14:paraId="434EB3C8" w14:textId="456CA2D9" w:rsidR="00451E32" w:rsidRPr="00A63388" w:rsidRDefault="00451E32" w:rsidP="005E50E9">
            <w:r w:rsidRPr="00A63388">
              <w:t>yes</w:t>
            </w:r>
          </w:p>
        </w:tc>
        <w:tc>
          <w:tcPr>
            <w:tcW w:w="1910" w:type="dxa"/>
          </w:tcPr>
          <w:p w14:paraId="3D53C69D" w14:textId="495617B2" w:rsidR="00451E32" w:rsidRPr="00A63388" w:rsidRDefault="00451E32" w:rsidP="005E50E9">
            <w:r w:rsidRPr="00A63388">
              <w:t>Yes</w:t>
            </w:r>
          </w:p>
        </w:tc>
        <w:tc>
          <w:tcPr>
            <w:tcW w:w="1910" w:type="dxa"/>
          </w:tcPr>
          <w:p w14:paraId="51F74F66" w14:textId="72E46C76" w:rsidR="00451E32" w:rsidRPr="00A63388" w:rsidRDefault="00451E32" w:rsidP="005E50E9">
            <w:r w:rsidRPr="00A63388">
              <w:t>Yes</w:t>
            </w:r>
          </w:p>
        </w:tc>
        <w:tc>
          <w:tcPr>
            <w:tcW w:w="1910" w:type="dxa"/>
          </w:tcPr>
          <w:p w14:paraId="17ADD825" w14:textId="2A97A99E" w:rsidR="00451E32" w:rsidRPr="00A63388" w:rsidRDefault="00451E32" w:rsidP="005E50E9">
            <w:r w:rsidRPr="00A63388">
              <w:t>Competitive advantage – Temporarily</w:t>
            </w:r>
          </w:p>
        </w:tc>
      </w:tr>
      <w:tr w:rsidR="00451E32" w:rsidRPr="00A63388" w14:paraId="500ED648" w14:textId="77777777" w:rsidTr="00451E32">
        <w:trPr>
          <w:trHeight w:val="1139"/>
        </w:trPr>
        <w:tc>
          <w:tcPr>
            <w:tcW w:w="1910" w:type="dxa"/>
          </w:tcPr>
          <w:p w14:paraId="3F56F765" w14:textId="7A2DA074" w:rsidR="00451E32" w:rsidRPr="00A63388" w:rsidRDefault="00451E32" w:rsidP="005E50E9">
            <w:r w:rsidRPr="00A63388">
              <w:t>Human Resources HR</w:t>
            </w:r>
          </w:p>
        </w:tc>
        <w:tc>
          <w:tcPr>
            <w:tcW w:w="1910" w:type="dxa"/>
          </w:tcPr>
          <w:p w14:paraId="065DB729" w14:textId="2218583D" w:rsidR="00451E32" w:rsidRPr="00A63388" w:rsidRDefault="00451E32" w:rsidP="005E50E9">
            <w:r w:rsidRPr="00A63388">
              <w:t>yes</w:t>
            </w:r>
          </w:p>
        </w:tc>
        <w:tc>
          <w:tcPr>
            <w:tcW w:w="1910" w:type="dxa"/>
          </w:tcPr>
          <w:p w14:paraId="544865BA" w14:textId="2F479333" w:rsidR="00451E32" w:rsidRPr="00A63388" w:rsidRDefault="00451E32" w:rsidP="005E50E9">
            <w:r w:rsidRPr="00A63388">
              <w:t>Yes</w:t>
            </w:r>
          </w:p>
        </w:tc>
        <w:tc>
          <w:tcPr>
            <w:tcW w:w="1910" w:type="dxa"/>
          </w:tcPr>
          <w:p w14:paraId="7873757F" w14:textId="794CEEB7" w:rsidR="00451E32" w:rsidRPr="00A63388" w:rsidRDefault="00451E32" w:rsidP="005E50E9">
            <w:r w:rsidRPr="00A63388">
              <w:t>No</w:t>
            </w:r>
          </w:p>
        </w:tc>
        <w:tc>
          <w:tcPr>
            <w:tcW w:w="1910" w:type="dxa"/>
          </w:tcPr>
          <w:p w14:paraId="006F7CAE" w14:textId="3ADB33FB" w:rsidR="00451E32" w:rsidRPr="00A63388" w:rsidRDefault="00451E32" w:rsidP="005E50E9">
            <w:r w:rsidRPr="00A63388">
              <w:t xml:space="preserve">Sustainable competitive advantage </w:t>
            </w:r>
          </w:p>
        </w:tc>
      </w:tr>
      <w:tr w:rsidR="00451E32" w:rsidRPr="00A63388" w14:paraId="362FDB33" w14:textId="77777777" w:rsidTr="00451E32">
        <w:trPr>
          <w:trHeight w:val="1234"/>
        </w:trPr>
        <w:tc>
          <w:tcPr>
            <w:tcW w:w="1910" w:type="dxa"/>
          </w:tcPr>
          <w:p w14:paraId="643F7567" w14:textId="587E4636" w:rsidR="00451E32" w:rsidRPr="00A63388" w:rsidRDefault="00451E32" w:rsidP="005E50E9">
            <w:r w:rsidRPr="00A63388">
              <w:t xml:space="preserve">Placement Location; Selling point </w:t>
            </w:r>
          </w:p>
        </w:tc>
        <w:tc>
          <w:tcPr>
            <w:tcW w:w="1910" w:type="dxa"/>
          </w:tcPr>
          <w:p w14:paraId="7187CF46" w14:textId="5CD10ED2" w:rsidR="00451E32" w:rsidRPr="00A63388" w:rsidRDefault="00451E32" w:rsidP="005E50E9">
            <w:r w:rsidRPr="00A63388">
              <w:t>yes</w:t>
            </w:r>
          </w:p>
        </w:tc>
        <w:tc>
          <w:tcPr>
            <w:tcW w:w="1910" w:type="dxa"/>
          </w:tcPr>
          <w:p w14:paraId="0227AEFD" w14:textId="1C73816E" w:rsidR="00451E32" w:rsidRPr="00A63388" w:rsidRDefault="00451E32" w:rsidP="005E50E9">
            <w:r w:rsidRPr="00A63388">
              <w:t>No</w:t>
            </w:r>
          </w:p>
        </w:tc>
        <w:tc>
          <w:tcPr>
            <w:tcW w:w="1910" w:type="dxa"/>
          </w:tcPr>
          <w:p w14:paraId="4770CB72" w14:textId="6072982D" w:rsidR="00451E32" w:rsidRPr="00A63388" w:rsidRDefault="00451E32" w:rsidP="005E50E9">
            <w:r w:rsidRPr="00A63388">
              <w:t>yes</w:t>
            </w:r>
          </w:p>
        </w:tc>
        <w:tc>
          <w:tcPr>
            <w:tcW w:w="1910" w:type="dxa"/>
          </w:tcPr>
          <w:p w14:paraId="4D399C59" w14:textId="7E290E7D" w:rsidR="00451E32" w:rsidRPr="00A63388" w:rsidRDefault="00451E32" w:rsidP="005E50E9">
            <w:r w:rsidRPr="00A63388">
              <w:t xml:space="preserve">Competitive Parity </w:t>
            </w:r>
          </w:p>
        </w:tc>
      </w:tr>
      <w:tr w:rsidR="00451E32" w:rsidRPr="00A63388" w14:paraId="0C31868A" w14:textId="77777777" w:rsidTr="00451E32">
        <w:trPr>
          <w:trHeight w:val="1139"/>
        </w:trPr>
        <w:tc>
          <w:tcPr>
            <w:tcW w:w="1910" w:type="dxa"/>
          </w:tcPr>
          <w:p w14:paraId="56E8795A" w14:textId="77777777" w:rsidR="00451E32" w:rsidRPr="00A63388" w:rsidRDefault="00451E32" w:rsidP="005E50E9">
            <w:r w:rsidRPr="00A63388">
              <w:t>First concept to be implemented</w:t>
            </w:r>
          </w:p>
          <w:p w14:paraId="64F8F756" w14:textId="77777777" w:rsidR="00451E32" w:rsidRPr="00A63388" w:rsidRDefault="00451E32" w:rsidP="005E50E9"/>
        </w:tc>
        <w:tc>
          <w:tcPr>
            <w:tcW w:w="1910" w:type="dxa"/>
          </w:tcPr>
          <w:p w14:paraId="3E3586D8" w14:textId="52C6EA85" w:rsidR="00451E32" w:rsidRPr="00A63388" w:rsidRDefault="00451E32" w:rsidP="005E50E9">
            <w:r w:rsidRPr="00A63388">
              <w:t>yes</w:t>
            </w:r>
          </w:p>
        </w:tc>
        <w:tc>
          <w:tcPr>
            <w:tcW w:w="1910" w:type="dxa"/>
          </w:tcPr>
          <w:p w14:paraId="2682D5D3" w14:textId="63963893" w:rsidR="00451E32" w:rsidRPr="00A63388" w:rsidRDefault="00451E32" w:rsidP="005E50E9">
            <w:r w:rsidRPr="00A63388">
              <w:t>Yes</w:t>
            </w:r>
          </w:p>
        </w:tc>
        <w:tc>
          <w:tcPr>
            <w:tcW w:w="1910" w:type="dxa"/>
          </w:tcPr>
          <w:p w14:paraId="0451D2D4" w14:textId="19F8A4D0" w:rsidR="00451E32" w:rsidRPr="00A63388" w:rsidRDefault="00451E32" w:rsidP="005E50E9">
            <w:r w:rsidRPr="00A63388">
              <w:t>No</w:t>
            </w:r>
          </w:p>
        </w:tc>
        <w:tc>
          <w:tcPr>
            <w:tcW w:w="1910" w:type="dxa"/>
          </w:tcPr>
          <w:p w14:paraId="19BF89EA" w14:textId="77777777" w:rsidR="00451E32" w:rsidRPr="00A63388" w:rsidRDefault="00451E32" w:rsidP="005E50E9">
            <w:r w:rsidRPr="00A63388">
              <w:t xml:space="preserve">Sustainable competitive </w:t>
            </w:r>
          </w:p>
          <w:p w14:paraId="5211B3F4" w14:textId="30F9C8B9" w:rsidR="00451E32" w:rsidRPr="00A63388" w:rsidRDefault="00451E32" w:rsidP="005E50E9">
            <w:r w:rsidRPr="00A63388">
              <w:t xml:space="preserve">Advantage </w:t>
            </w:r>
          </w:p>
        </w:tc>
      </w:tr>
    </w:tbl>
    <w:p w14:paraId="2287AD0D" w14:textId="4A068BDC" w:rsidR="00451E32" w:rsidRPr="00A63388" w:rsidRDefault="00451E32" w:rsidP="005E50E9"/>
    <w:p w14:paraId="78306357" w14:textId="61A47271" w:rsidR="00451E32" w:rsidRDefault="00451E32" w:rsidP="005E50E9"/>
    <w:p w14:paraId="7CC73CC7" w14:textId="0273956F" w:rsidR="005E50E9" w:rsidRDefault="005E50E9" w:rsidP="005E50E9"/>
    <w:p w14:paraId="27386F9C" w14:textId="3B1E7490" w:rsidR="005E50E9" w:rsidRDefault="005E50E9" w:rsidP="005E50E9"/>
    <w:p w14:paraId="1A6A8E55" w14:textId="77777777" w:rsidR="005E50E9" w:rsidRPr="00A63388" w:rsidRDefault="005E50E9" w:rsidP="005E50E9"/>
    <w:p w14:paraId="4DC1D646" w14:textId="70D2DB84" w:rsidR="00451E32" w:rsidRPr="00A63388" w:rsidRDefault="00451E32" w:rsidP="005E50E9">
      <w:pPr>
        <w:rPr>
          <w:rFonts w:eastAsiaTheme="minorHAnsi"/>
        </w:rPr>
      </w:pPr>
      <w:r w:rsidRPr="00A63388">
        <w:rPr>
          <w:rFonts w:eastAsiaTheme="minorHAnsi"/>
        </w:rPr>
        <w:lastRenderedPageBreak/>
        <w:t>Our value-added strategy will be generated through these classes:</w:t>
      </w:r>
    </w:p>
    <w:p w14:paraId="204620E3" w14:textId="77777777" w:rsidR="00451E32" w:rsidRPr="00A63388" w:rsidRDefault="00451E32" w:rsidP="005E50E9">
      <w:pPr>
        <w:rPr>
          <w:rFonts w:eastAsiaTheme="minorHAnsi"/>
        </w:rPr>
      </w:pPr>
    </w:p>
    <w:p w14:paraId="3D6855B1" w14:textId="66738F5F" w:rsidR="00451E32" w:rsidRPr="00A63388" w:rsidRDefault="00451E32" w:rsidP="005E50E9">
      <w:pPr>
        <w:rPr>
          <w:rFonts w:eastAsiaTheme="minorHAnsi"/>
        </w:rPr>
      </w:pPr>
      <w:r w:rsidRPr="00A63388">
        <w:rPr>
          <w:rFonts w:eastAsiaTheme="minorHAnsi"/>
        </w:rPr>
        <w:t xml:space="preserve">Since Ra's Foods has established the ideal setting to produce high-quality goods and atmosphere, the value of high-quality products and atmosphere cannot be understated. We stand out from the competition by producing all the ingredients </w:t>
      </w:r>
      <w:r w:rsidR="005E50E9">
        <w:rPr>
          <w:rFonts w:eastAsiaTheme="minorHAnsi"/>
        </w:rPr>
        <w:t>in</w:t>
      </w:r>
      <w:r w:rsidRPr="00A63388">
        <w:rPr>
          <w:rFonts w:eastAsiaTheme="minorHAnsi"/>
        </w:rPr>
        <w:t xml:space="preserve"> a </w:t>
      </w:r>
      <w:r w:rsidR="005E50E9">
        <w:rPr>
          <w:rFonts w:eastAsiaTheme="minorHAnsi"/>
        </w:rPr>
        <w:t>made-in style</w:t>
      </w:r>
      <w:r w:rsidRPr="00A63388">
        <w:rPr>
          <w:rFonts w:eastAsiaTheme="minorHAnsi"/>
        </w:rPr>
        <w:t>. It's possible that a rival won't be able to immediately collect these resources at the same moment. These tactics have the drawback of being easily imitated by potential rivals, which would eliminate the momentary competitive advantage edge they would otherwise provide.</w:t>
      </w:r>
    </w:p>
    <w:p w14:paraId="66AC4E1A" w14:textId="77777777" w:rsidR="00451E32" w:rsidRPr="00A63388" w:rsidRDefault="00451E32" w:rsidP="005E50E9">
      <w:pPr>
        <w:rPr>
          <w:rFonts w:eastAsiaTheme="minorHAnsi"/>
        </w:rPr>
      </w:pPr>
    </w:p>
    <w:p w14:paraId="7B3D1D60" w14:textId="667C92E1" w:rsidR="00451E32" w:rsidRPr="00A63388" w:rsidRDefault="00451E32" w:rsidP="005E50E9">
      <w:pPr>
        <w:rPr>
          <w:rFonts w:eastAsiaTheme="minorHAnsi"/>
        </w:rPr>
      </w:pPr>
      <w:r w:rsidRPr="00A63388">
        <w:rPr>
          <w:rFonts w:eastAsiaTheme="minorHAnsi"/>
        </w:rPr>
        <w:t xml:space="preserve">Because it is challenging to find suitable personnel, for instance, to build </w:t>
      </w:r>
      <w:r w:rsidR="002605B0" w:rsidRPr="00A63388">
        <w:t xml:space="preserve">Ra's Fast-Food </w:t>
      </w:r>
      <w:r w:rsidRPr="00A63388">
        <w:rPr>
          <w:rFonts w:eastAsiaTheme="minorHAnsi"/>
        </w:rPr>
        <w:t xml:space="preserve">specialisation in the service industry as they must be adequately trained, we are searching for </w:t>
      </w:r>
      <w:r w:rsidR="005E50E9">
        <w:rPr>
          <w:rFonts w:eastAsiaTheme="minorHAnsi"/>
        </w:rPr>
        <w:t>differences</w:t>
      </w:r>
      <w:r w:rsidRPr="00A63388">
        <w:rPr>
          <w:rFonts w:eastAsiaTheme="minorHAnsi"/>
        </w:rPr>
        <w:t xml:space="preserve"> via human resources. We can develop a "sustainable competitive advantage" in this area since these resources are expensive and difficult to duplicate because they depend on how our firm is organised.</w:t>
      </w:r>
    </w:p>
    <w:p w14:paraId="05ACD489" w14:textId="77777777" w:rsidR="00451E32" w:rsidRPr="00A63388" w:rsidRDefault="00451E32" w:rsidP="005E50E9">
      <w:pPr>
        <w:rPr>
          <w:rFonts w:eastAsiaTheme="minorHAnsi"/>
        </w:rPr>
      </w:pPr>
    </w:p>
    <w:p w14:paraId="526243BD" w14:textId="77777777" w:rsidR="00451E32" w:rsidRPr="00A63388" w:rsidRDefault="00451E32" w:rsidP="005E50E9">
      <w:pPr>
        <w:rPr>
          <w:rFonts w:eastAsiaTheme="minorHAnsi"/>
        </w:rPr>
      </w:pPr>
      <w:r w:rsidRPr="00A63388">
        <w:rPr>
          <w:rFonts w:eastAsiaTheme="minorHAnsi"/>
        </w:rPr>
        <w:t xml:space="preserve">Location is important since it can result in distinctiveness. It is not unusual for a rival retail location to start up close to us at the same time. Therefore, it is crucial to talk about "competitive parity" in this section. </w:t>
      </w:r>
    </w:p>
    <w:p w14:paraId="38C9CE71" w14:textId="3021B8B7" w:rsidR="00451E32" w:rsidRPr="00A63388" w:rsidRDefault="00451E32" w:rsidP="005E50E9">
      <w:r w:rsidRPr="00A63388">
        <w:rPr>
          <w:rFonts w:eastAsiaTheme="minorHAnsi"/>
        </w:rPr>
        <w:t xml:space="preserve">Our concept of </w:t>
      </w:r>
      <w:r w:rsidR="005E50E9">
        <w:rPr>
          <w:rFonts w:eastAsiaTheme="minorHAnsi"/>
        </w:rPr>
        <w:t>the first mover</w:t>
      </w:r>
      <w:r w:rsidRPr="00A63388">
        <w:rPr>
          <w:rFonts w:eastAsiaTheme="minorHAnsi"/>
        </w:rPr>
        <w:t xml:space="preserve"> takes into account that it is an intangible asset. Because distinctiveness is uncommon and rarely replicable, our company is structured to capitalise on the market we are developing and create </w:t>
      </w:r>
      <w:r w:rsidR="005E50E9">
        <w:rPr>
          <w:rFonts w:eastAsiaTheme="minorHAnsi"/>
        </w:rPr>
        <w:t xml:space="preserve">a </w:t>
      </w:r>
      <w:r w:rsidRPr="00A63388">
        <w:rPr>
          <w:rFonts w:eastAsiaTheme="minorHAnsi"/>
        </w:rPr>
        <w:t>"sustainable competitive advantage."</w:t>
      </w:r>
    </w:p>
    <w:p w14:paraId="73730B1F" w14:textId="1F7EA511" w:rsidR="00B826A3" w:rsidRPr="00A63388" w:rsidRDefault="00B826A3" w:rsidP="005E50E9"/>
    <w:p w14:paraId="588F39F1" w14:textId="70580C17" w:rsidR="00B826A3" w:rsidRPr="00A63388" w:rsidRDefault="002B4636" w:rsidP="005E50E9">
      <w:pPr>
        <w:pStyle w:val="Heading2"/>
      </w:pPr>
      <w:bookmarkStart w:id="11" w:name="_Toc119148880"/>
      <w:r w:rsidRPr="00A63388">
        <w:t>Marketing objectives and defining strategies</w:t>
      </w:r>
      <w:bookmarkEnd w:id="11"/>
    </w:p>
    <w:p w14:paraId="32E21A68" w14:textId="77777777" w:rsidR="002B4636" w:rsidRPr="00A63388" w:rsidRDefault="002B4636" w:rsidP="005E50E9"/>
    <w:p w14:paraId="271BDA34" w14:textId="77777777" w:rsidR="002B4636" w:rsidRPr="00A63388" w:rsidRDefault="002B4636" w:rsidP="005E50E9">
      <w:r w:rsidRPr="00A63388">
        <w:t>The business wants to go into the fast-food industry, which has obvious potential to grow even in the current economic climate. The management's goal is to draw in customers, particularly the elect, and to maintain their loyalty by providing high-quality goods at competitive prices and with excellent customer service.</w:t>
      </w:r>
    </w:p>
    <w:p w14:paraId="728ECF3C" w14:textId="77777777" w:rsidR="002B4636" w:rsidRPr="00A63388" w:rsidRDefault="002B4636" w:rsidP="005E50E9">
      <w:r w:rsidRPr="00A63388">
        <w:t>The excellent Pizza establishment will be viewed as a kind, inviting place where the staff makes friends with the clients and forges a bond of trust.</w:t>
      </w:r>
    </w:p>
    <w:p w14:paraId="450A02DE" w14:textId="2C1CE3E1" w:rsidR="00602174" w:rsidRPr="00A63388" w:rsidRDefault="00602174" w:rsidP="005E50E9"/>
    <w:p w14:paraId="21F26D1F" w14:textId="17A86F11" w:rsidR="002B4636" w:rsidRPr="00A63388" w:rsidRDefault="002B4636" w:rsidP="005E50E9">
      <w:pPr>
        <w:pStyle w:val="Heading2"/>
      </w:pPr>
      <w:bookmarkStart w:id="12" w:name="_Toc119148881"/>
      <w:r w:rsidRPr="00A63388">
        <w:t>The marketing mixes</w:t>
      </w:r>
      <w:bookmarkEnd w:id="12"/>
    </w:p>
    <w:p w14:paraId="6B5EF16C" w14:textId="69B9509D" w:rsidR="00602174" w:rsidRPr="00A63388" w:rsidRDefault="00602174" w:rsidP="005E50E9"/>
    <w:p w14:paraId="3671D446" w14:textId="77777777" w:rsidR="00296A93" w:rsidRPr="00A63388" w:rsidRDefault="00296A93" w:rsidP="005E50E9">
      <w:pPr>
        <w:rPr>
          <w:rFonts w:eastAsiaTheme="minorHAnsi"/>
        </w:rPr>
      </w:pPr>
      <w:r w:rsidRPr="00A63388">
        <w:rPr>
          <w:rFonts w:eastAsiaTheme="minorHAnsi"/>
        </w:rPr>
        <w:t>Product regulation Products available for purchase at Ra's Food Place include:</w:t>
      </w:r>
    </w:p>
    <w:p w14:paraId="47E951E7" w14:textId="77777777" w:rsidR="00296A93" w:rsidRPr="00A63388" w:rsidRDefault="00296A93" w:rsidP="005E50E9">
      <w:pPr>
        <w:rPr>
          <w:rFonts w:eastAsiaTheme="minorHAnsi"/>
        </w:rPr>
      </w:pPr>
      <w:r w:rsidRPr="00A63388">
        <w:rPr>
          <w:rFonts w:eastAsiaTheme="minorHAnsi"/>
        </w:rPr>
        <w:t>sandwiches: Hamburger, Big-burger, Chickenburger, Fish burger, and Cheeseburger potatoes mashed</w:t>
      </w:r>
    </w:p>
    <w:p w14:paraId="5CF7E7E7" w14:textId="77777777" w:rsidR="00296A93" w:rsidRPr="00A63388" w:rsidRDefault="00296A93" w:rsidP="005E50E9">
      <w:pPr>
        <w:rPr>
          <w:rFonts w:eastAsiaTheme="minorHAnsi"/>
        </w:rPr>
      </w:pPr>
      <w:r w:rsidRPr="00A63388">
        <w:rPr>
          <w:rFonts w:eastAsiaTheme="minorHAnsi"/>
        </w:rPr>
        <w:t>desserts: Apple, strawberry, apricot, and cherry pie with various toppings for ice cream</w:t>
      </w:r>
    </w:p>
    <w:p w14:paraId="00276BE9" w14:textId="4AE6265A" w:rsidR="00296A93" w:rsidRPr="00A63388" w:rsidRDefault="00296A93" w:rsidP="005E50E9">
      <w:pPr>
        <w:rPr>
          <w:rFonts w:eastAsiaTheme="minorHAnsi"/>
        </w:rPr>
      </w:pPr>
      <w:r w:rsidRPr="00A63388">
        <w:rPr>
          <w:rFonts w:eastAsiaTheme="minorHAnsi"/>
        </w:rPr>
        <w:t>refreshments</w:t>
      </w:r>
      <w:r w:rsidR="005E50E9">
        <w:rPr>
          <w:rFonts w:eastAsiaTheme="minorHAnsi"/>
        </w:rPr>
        <w:t xml:space="preserve"> </w:t>
      </w:r>
      <w:r w:rsidRPr="00A63388">
        <w:rPr>
          <w:rFonts w:eastAsiaTheme="minorHAnsi"/>
        </w:rPr>
        <w:t>coffee-based beverages</w:t>
      </w:r>
      <w:r w:rsidR="005E50E9">
        <w:rPr>
          <w:rFonts w:eastAsiaTheme="minorHAnsi"/>
        </w:rPr>
        <w:t>,</w:t>
      </w:r>
      <w:r w:rsidRPr="00A63388">
        <w:rPr>
          <w:rFonts w:eastAsiaTheme="minorHAnsi"/>
        </w:rPr>
        <w:t xml:space="preserve"> </w:t>
      </w:r>
      <w:r w:rsidR="005E50E9">
        <w:rPr>
          <w:rFonts w:eastAsiaTheme="minorHAnsi"/>
        </w:rPr>
        <w:t xml:space="preserve">and </w:t>
      </w:r>
      <w:r w:rsidRPr="00A63388">
        <w:rPr>
          <w:rFonts w:eastAsiaTheme="minorHAnsi"/>
        </w:rPr>
        <w:t>salads</w:t>
      </w:r>
      <w:r w:rsidR="005E50E9">
        <w:rPr>
          <w:rFonts w:eastAsiaTheme="minorHAnsi"/>
        </w:rPr>
        <w:t>.</w:t>
      </w:r>
    </w:p>
    <w:p w14:paraId="03637495" w14:textId="77777777" w:rsidR="00296A93" w:rsidRPr="00A63388" w:rsidRDefault="00296A93" w:rsidP="005E50E9">
      <w:pPr>
        <w:rPr>
          <w:rFonts w:eastAsiaTheme="minorHAnsi"/>
        </w:rPr>
      </w:pPr>
    </w:p>
    <w:p w14:paraId="769CA494" w14:textId="77777777" w:rsidR="00296A93" w:rsidRPr="00A63388" w:rsidRDefault="00296A93" w:rsidP="005E50E9">
      <w:pPr>
        <w:rPr>
          <w:rFonts w:eastAsiaTheme="minorHAnsi"/>
        </w:rPr>
      </w:pPr>
      <w:r w:rsidRPr="00A63388">
        <w:rPr>
          <w:rFonts w:eastAsiaTheme="minorHAnsi"/>
        </w:rPr>
        <w:t>Depending on the needs of the customers, the product selection will change over time. Additionally, customers will be given the option to design their own menu by picking the components for the sandwiches, salads, and desserts they want to order. The restaurant will show pictures of potatoes being prepared in various ways, from chopping to frying. Brochures with internal recipes and suggested sauces will be available for customers to read.</w:t>
      </w:r>
    </w:p>
    <w:p w14:paraId="41F21C85" w14:textId="33C70F24" w:rsidR="002B4636" w:rsidRPr="00A63388" w:rsidRDefault="002B4636" w:rsidP="005E50E9">
      <w:r w:rsidRPr="00A63388">
        <w:t>The layout of the restaurant will be fast-food-inspired, with a cheerful bar and menu shown on the wall and on the room's digital displays.</w:t>
      </w:r>
    </w:p>
    <w:p w14:paraId="7C35BCEF" w14:textId="0BB69650" w:rsidR="00602174" w:rsidRPr="00A63388" w:rsidRDefault="002B4636" w:rsidP="005E50E9">
      <w:r w:rsidRPr="00A63388">
        <w:lastRenderedPageBreak/>
        <w:t>Because they sell goods aimed at various customer types, everyone can afford them, and they occasionally give specials and discounts to students.</w:t>
      </w:r>
    </w:p>
    <w:p w14:paraId="54B6098F" w14:textId="77777777" w:rsidR="002B4636" w:rsidRPr="00A63388" w:rsidRDefault="002B4636" w:rsidP="005E50E9"/>
    <w:p w14:paraId="7F9B7660" w14:textId="725A97E7" w:rsidR="002B4636" w:rsidRPr="00ED19BB" w:rsidRDefault="002B4636" w:rsidP="005E50E9">
      <w:pPr>
        <w:rPr>
          <w:color w:val="4472C4" w:themeColor="accent1"/>
        </w:rPr>
      </w:pPr>
      <w:r w:rsidRPr="00ED19BB">
        <w:rPr>
          <w:color w:val="4472C4" w:themeColor="accent1"/>
        </w:rPr>
        <w:t>Products Prices</w:t>
      </w:r>
    </w:p>
    <w:p w14:paraId="188277A0" w14:textId="77777777" w:rsidR="002B4636" w:rsidRPr="00A63388" w:rsidRDefault="002B4636" w:rsidP="005E50E9"/>
    <w:tbl>
      <w:tblPr>
        <w:tblStyle w:val="TableGrid"/>
        <w:tblW w:w="0" w:type="auto"/>
        <w:tblLook w:val="04A0" w:firstRow="1" w:lastRow="0" w:firstColumn="1" w:lastColumn="0" w:noHBand="0" w:noVBand="1"/>
      </w:tblPr>
      <w:tblGrid>
        <w:gridCol w:w="4675"/>
        <w:gridCol w:w="4675"/>
      </w:tblGrid>
      <w:tr w:rsidR="002B4636" w:rsidRPr="00A63388" w14:paraId="4BA490A4" w14:textId="77777777" w:rsidTr="002B4636">
        <w:tc>
          <w:tcPr>
            <w:tcW w:w="4675" w:type="dxa"/>
          </w:tcPr>
          <w:p w14:paraId="31877D23" w14:textId="3810A0E2" w:rsidR="002B4636" w:rsidRPr="00A63388" w:rsidRDefault="002B4636" w:rsidP="005E50E9">
            <w:r w:rsidRPr="00A63388">
              <w:t xml:space="preserve">Products </w:t>
            </w:r>
          </w:p>
        </w:tc>
        <w:tc>
          <w:tcPr>
            <w:tcW w:w="4675" w:type="dxa"/>
          </w:tcPr>
          <w:p w14:paraId="35D87245" w14:textId="044D9348" w:rsidR="002B4636" w:rsidRPr="00A63388" w:rsidRDefault="002B4636" w:rsidP="005E50E9">
            <w:r w:rsidRPr="00A63388">
              <w:t xml:space="preserve">Prices </w:t>
            </w:r>
          </w:p>
        </w:tc>
      </w:tr>
      <w:tr w:rsidR="002B4636" w:rsidRPr="00A63388" w14:paraId="32CA965B" w14:textId="77777777" w:rsidTr="002B4636">
        <w:tc>
          <w:tcPr>
            <w:tcW w:w="4675" w:type="dxa"/>
          </w:tcPr>
          <w:p w14:paraId="034DB9AD" w14:textId="2F17F08C" w:rsidR="002B4636" w:rsidRPr="00A63388" w:rsidRDefault="002B4636" w:rsidP="005E50E9">
            <w:r w:rsidRPr="00A63388">
              <w:t>Chickenburger</w:t>
            </w:r>
          </w:p>
        </w:tc>
        <w:tc>
          <w:tcPr>
            <w:tcW w:w="4675" w:type="dxa"/>
          </w:tcPr>
          <w:p w14:paraId="57D8CA02" w14:textId="50FD3146" w:rsidR="002B4636" w:rsidRPr="00A63388" w:rsidRDefault="002B4636" w:rsidP="005E50E9">
            <w:r w:rsidRPr="00A63388">
              <w:t>4 £</w:t>
            </w:r>
          </w:p>
        </w:tc>
      </w:tr>
      <w:tr w:rsidR="002B4636" w:rsidRPr="00A63388" w14:paraId="07A0D02E" w14:textId="77777777" w:rsidTr="002B4636">
        <w:tc>
          <w:tcPr>
            <w:tcW w:w="4675" w:type="dxa"/>
          </w:tcPr>
          <w:p w14:paraId="20F6F38F" w14:textId="1AADF814" w:rsidR="002B4636" w:rsidRPr="00A63388" w:rsidRDefault="002B4636" w:rsidP="005E50E9">
            <w:r w:rsidRPr="00A63388">
              <w:t>Fish-burger</w:t>
            </w:r>
          </w:p>
        </w:tc>
        <w:tc>
          <w:tcPr>
            <w:tcW w:w="4675" w:type="dxa"/>
          </w:tcPr>
          <w:p w14:paraId="3CEA67E7" w14:textId="6AD5714F" w:rsidR="002B4636" w:rsidRPr="00A63388" w:rsidRDefault="002B4636" w:rsidP="005E50E9">
            <w:r w:rsidRPr="00A63388">
              <w:t>4.5 £</w:t>
            </w:r>
          </w:p>
        </w:tc>
      </w:tr>
      <w:tr w:rsidR="002B4636" w:rsidRPr="00A63388" w14:paraId="7971871A" w14:textId="77777777" w:rsidTr="002B4636">
        <w:tc>
          <w:tcPr>
            <w:tcW w:w="4675" w:type="dxa"/>
          </w:tcPr>
          <w:p w14:paraId="3F5F1E39" w14:textId="471AA13F" w:rsidR="002B4636" w:rsidRPr="00A63388" w:rsidRDefault="002B4636" w:rsidP="005E50E9">
            <w:r w:rsidRPr="00A63388">
              <w:t>Big burger</w:t>
            </w:r>
          </w:p>
        </w:tc>
        <w:tc>
          <w:tcPr>
            <w:tcW w:w="4675" w:type="dxa"/>
          </w:tcPr>
          <w:p w14:paraId="3F173C4F" w14:textId="2E5BC5F2" w:rsidR="002B4636" w:rsidRPr="00A63388" w:rsidRDefault="002B4636" w:rsidP="005E50E9">
            <w:r w:rsidRPr="00A63388">
              <w:t>6 £</w:t>
            </w:r>
          </w:p>
        </w:tc>
      </w:tr>
      <w:tr w:rsidR="002B4636" w:rsidRPr="00A63388" w14:paraId="4D7986C1" w14:textId="77777777" w:rsidTr="002B4636">
        <w:tc>
          <w:tcPr>
            <w:tcW w:w="4675" w:type="dxa"/>
          </w:tcPr>
          <w:p w14:paraId="1358D993" w14:textId="58D0967B" w:rsidR="002B4636" w:rsidRPr="00A63388" w:rsidRDefault="002B4636" w:rsidP="005E50E9">
            <w:r w:rsidRPr="00A63388">
              <w:t>Hamburgers</w:t>
            </w:r>
          </w:p>
        </w:tc>
        <w:tc>
          <w:tcPr>
            <w:tcW w:w="4675" w:type="dxa"/>
          </w:tcPr>
          <w:p w14:paraId="529F89E2" w14:textId="185B6E20" w:rsidR="002B4636" w:rsidRPr="00A63388" w:rsidRDefault="002B4636" w:rsidP="005E50E9">
            <w:r w:rsidRPr="00A63388">
              <w:t>5.5 £</w:t>
            </w:r>
          </w:p>
        </w:tc>
      </w:tr>
      <w:tr w:rsidR="002B4636" w:rsidRPr="00A63388" w14:paraId="39D8FEDF" w14:textId="77777777" w:rsidTr="002B4636">
        <w:tc>
          <w:tcPr>
            <w:tcW w:w="4675" w:type="dxa"/>
          </w:tcPr>
          <w:p w14:paraId="4A338A48" w14:textId="2CC8B035" w:rsidR="002B4636" w:rsidRPr="00A63388" w:rsidRDefault="002B4636" w:rsidP="005E50E9">
            <w:r w:rsidRPr="00A63388">
              <w:t>Cheeseburger</w:t>
            </w:r>
          </w:p>
        </w:tc>
        <w:tc>
          <w:tcPr>
            <w:tcW w:w="4675" w:type="dxa"/>
          </w:tcPr>
          <w:p w14:paraId="364CC2C6" w14:textId="07F54D9B" w:rsidR="002B4636" w:rsidRPr="00A63388" w:rsidRDefault="002B4636" w:rsidP="005E50E9">
            <w:r w:rsidRPr="00A63388">
              <w:t>5 £</w:t>
            </w:r>
          </w:p>
        </w:tc>
      </w:tr>
      <w:tr w:rsidR="002B4636" w:rsidRPr="00A63388" w14:paraId="63076003" w14:textId="77777777" w:rsidTr="002B4636">
        <w:tc>
          <w:tcPr>
            <w:tcW w:w="4675" w:type="dxa"/>
          </w:tcPr>
          <w:p w14:paraId="54B67BCA" w14:textId="3F026099" w:rsidR="002B4636" w:rsidRPr="00A63388" w:rsidRDefault="002B4636" w:rsidP="005E50E9">
            <w:r w:rsidRPr="00A63388">
              <w:t>Salads</w:t>
            </w:r>
          </w:p>
        </w:tc>
        <w:tc>
          <w:tcPr>
            <w:tcW w:w="4675" w:type="dxa"/>
          </w:tcPr>
          <w:p w14:paraId="77B7D8DC" w14:textId="5149D41E" w:rsidR="002B4636" w:rsidRPr="00A63388" w:rsidRDefault="002B4636" w:rsidP="005E50E9">
            <w:r w:rsidRPr="00A63388">
              <w:t>3 £</w:t>
            </w:r>
          </w:p>
        </w:tc>
      </w:tr>
      <w:tr w:rsidR="002B4636" w:rsidRPr="00A63388" w14:paraId="3A3410A2" w14:textId="77777777" w:rsidTr="002B4636">
        <w:tc>
          <w:tcPr>
            <w:tcW w:w="4675" w:type="dxa"/>
          </w:tcPr>
          <w:p w14:paraId="2CFB491A" w14:textId="13469D02" w:rsidR="002B4636" w:rsidRPr="00A63388" w:rsidRDefault="002B4636" w:rsidP="005E50E9">
            <w:r w:rsidRPr="00A63388">
              <w:t>Pies</w:t>
            </w:r>
          </w:p>
        </w:tc>
        <w:tc>
          <w:tcPr>
            <w:tcW w:w="4675" w:type="dxa"/>
          </w:tcPr>
          <w:p w14:paraId="3F304782" w14:textId="60AFBF46" w:rsidR="002B4636" w:rsidRPr="00A63388" w:rsidRDefault="002B4636" w:rsidP="005E50E9">
            <w:r w:rsidRPr="00A63388">
              <w:t>3.5 £</w:t>
            </w:r>
          </w:p>
        </w:tc>
      </w:tr>
      <w:tr w:rsidR="002B4636" w:rsidRPr="00A63388" w14:paraId="32D48B22" w14:textId="2FD059CF" w:rsidTr="000A7CF2">
        <w:tc>
          <w:tcPr>
            <w:tcW w:w="4675" w:type="dxa"/>
          </w:tcPr>
          <w:p w14:paraId="26EB7AD8" w14:textId="65D26C8D" w:rsidR="002B4636" w:rsidRPr="00A63388" w:rsidRDefault="002B4636" w:rsidP="005E50E9">
            <w:r w:rsidRPr="00A63388">
              <w:t xml:space="preserve">Pancakes </w:t>
            </w:r>
          </w:p>
        </w:tc>
        <w:tc>
          <w:tcPr>
            <w:tcW w:w="4675" w:type="dxa"/>
          </w:tcPr>
          <w:p w14:paraId="67123709" w14:textId="79596255" w:rsidR="002B4636" w:rsidRPr="00A63388" w:rsidRDefault="002B4636" w:rsidP="005E50E9">
            <w:r w:rsidRPr="00A63388">
              <w:t>2 £</w:t>
            </w:r>
          </w:p>
        </w:tc>
      </w:tr>
      <w:tr w:rsidR="002B4636" w:rsidRPr="00A63388" w14:paraId="21C904B3" w14:textId="40D63022" w:rsidTr="000A7CF2">
        <w:tc>
          <w:tcPr>
            <w:tcW w:w="4675" w:type="dxa"/>
          </w:tcPr>
          <w:p w14:paraId="1EEA68F3" w14:textId="62CCE4C6" w:rsidR="002B4636" w:rsidRPr="00A63388" w:rsidRDefault="002B4636" w:rsidP="005E50E9">
            <w:r w:rsidRPr="00A63388">
              <w:t>Ice cream</w:t>
            </w:r>
          </w:p>
        </w:tc>
        <w:tc>
          <w:tcPr>
            <w:tcW w:w="4675" w:type="dxa"/>
          </w:tcPr>
          <w:p w14:paraId="74015659" w14:textId="7C378A79" w:rsidR="002B4636" w:rsidRPr="00A63388" w:rsidRDefault="002B4636" w:rsidP="005E50E9">
            <w:r w:rsidRPr="00A63388">
              <w:t>2.5 £</w:t>
            </w:r>
          </w:p>
        </w:tc>
      </w:tr>
      <w:tr w:rsidR="002B4636" w:rsidRPr="00A63388" w14:paraId="45C84341" w14:textId="315DA56E" w:rsidTr="004D0565">
        <w:tc>
          <w:tcPr>
            <w:tcW w:w="4675" w:type="dxa"/>
          </w:tcPr>
          <w:p w14:paraId="37C61960" w14:textId="450A3478" w:rsidR="002B4636" w:rsidRPr="00A63388" w:rsidRDefault="002B4636" w:rsidP="005E50E9">
            <w:r w:rsidRPr="00A63388">
              <w:t xml:space="preserve">Small/Medium/Large Coolers/Juices </w:t>
            </w:r>
          </w:p>
        </w:tc>
        <w:tc>
          <w:tcPr>
            <w:tcW w:w="4675" w:type="dxa"/>
          </w:tcPr>
          <w:p w14:paraId="70A04BC6" w14:textId="132328EE" w:rsidR="002B4636" w:rsidRPr="00A63388" w:rsidRDefault="002B4636" w:rsidP="005E50E9">
            <w:r w:rsidRPr="00A63388">
              <w:t>1.5 £ / 2 £/ 3.25 £</w:t>
            </w:r>
          </w:p>
        </w:tc>
      </w:tr>
      <w:tr w:rsidR="002B4636" w:rsidRPr="00A63388" w14:paraId="6BE3FBA8" w14:textId="54042C32" w:rsidTr="00181824">
        <w:tc>
          <w:tcPr>
            <w:tcW w:w="4675" w:type="dxa"/>
          </w:tcPr>
          <w:p w14:paraId="2EC8E41D" w14:textId="10D47A54" w:rsidR="002B4636" w:rsidRPr="00A63388" w:rsidRDefault="002B4636" w:rsidP="005E50E9">
            <w:r w:rsidRPr="00A63388">
              <w:t>Fries small/medium/large</w:t>
            </w:r>
          </w:p>
        </w:tc>
        <w:tc>
          <w:tcPr>
            <w:tcW w:w="4675" w:type="dxa"/>
          </w:tcPr>
          <w:p w14:paraId="3F204F35" w14:textId="1D30673E" w:rsidR="002B4636" w:rsidRPr="00A63388" w:rsidRDefault="002B4636" w:rsidP="005E50E9">
            <w:r w:rsidRPr="00A63388">
              <w:t>1.5 £ / 2.25 £ / 3.5 £</w:t>
            </w:r>
          </w:p>
        </w:tc>
      </w:tr>
      <w:tr w:rsidR="002B4636" w:rsidRPr="00A63388" w14:paraId="6CDD47F5" w14:textId="558B8450" w:rsidTr="00181824">
        <w:tc>
          <w:tcPr>
            <w:tcW w:w="4675" w:type="dxa"/>
          </w:tcPr>
          <w:p w14:paraId="243A550B" w14:textId="4C69C02B" w:rsidR="002B4636" w:rsidRPr="00A63388" w:rsidRDefault="002B4636" w:rsidP="005E50E9">
            <w:r w:rsidRPr="00A63388">
              <w:t>Coffee</w:t>
            </w:r>
          </w:p>
        </w:tc>
        <w:tc>
          <w:tcPr>
            <w:tcW w:w="4675" w:type="dxa"/>
          </w:tcPr>
          <w:p w14:paraId="645FC5A8" w14:textId="7A921CA0" w:rsidR="002B4636" w:rsidRPr="00A63388" w:rsidRDefault="002B4636" w:rsidP="005E50E9">
            <w:r w:rsidRPr="00A63388">
              <w:t>2.5 £</w:t>
            </w:r>
          </w:p>
        </w:tc>
      </w:tr>
      <w:tr w:rsidR="002B4636" w:rsidRPr="00A63388" w14:paraId="2A7C3F59" w14:textId="492E9AA4" w:rsidTr="00181824">
        <w:tc>
          <w:tcPr>
            <w:tcW w:w="4675" w:type="dxa"/>
          </w:tcPr>
          <w:p w14:paraId="001E6E5B" w14:textId="3F828538" w:rsidR="002B4636" w:rsidRPr="00A63388" w:rsidRDefault="002B4636" w:rsidP="005E50E9">
            <w:r w:rsidRPr="00A63388">
              <w:t>Frappe</w:t>
            </w:r>
          </w:p>
        </w:tc>
        <w:tc>
          <w:tcPr>
            <w:tcW w:w="4675" w:type="dxa"/>
          </w:tcPr>
          <w:p w14:paraId="1BEF72E7" w14:textId="6618B734" w:rsidR="002B4636" w:rsidRPr="00A63388" w:rsidRDefault="002B4636" w:rsidP="005E50E9">
            <w:r w:rsidRPr="00A63388">
              <w:t>3 £</w:t>
            </w:r>
          </w:p>
        </w:tc>
      </w:tr>
      <w:tr w:rsidR="002B4636" w:rsidRPr="00A63388" w14:paraId="6CBC0B11" w14:textId="4C17BBEB" w:rsidTr="00181824">
        <w:tc>
          <w:tcPr>
            <w:tcW w:w="4675" w:type="dxa"/>
          </w:tcPr>
          <w:p w14:paraId="7B970C33" w14:textId="45CC3A42" w:rsidR="002B4636" w:rsidRPr="00A63388" w:rsidRDefault="002B4636" w:rsidP="005E50E9">
            <w:r w:rsidRPr="00A63388">
              <w:t>Milk Shake (banana, strawberries)</w:t>
            </w:r>
          </w:p>
        </w:tc>
        <w:tc>
          <w:tcPr>
            <w:tcW w:w="4675" w:type="dxa"/>
          </w:tcPr>
          <w:p w14:paraId="45910275" w14:textId="42F12074" w:rsidR="002B4636" w:rsidRPr="00A63388" w:rsidRDefault="002B4636" w:rsidP="005E50E9">
            <w:r w:rsidRPr="00A63388">
              <w:t>3 £</w:t>
            </w:r>
          </w:p>
        </w:tc>
      </w:tr>
      <w:tr w:rsidR="002B4636" w:rsidRPr="00A63388" w14:paraId="2678238F" w14:textId="67182568" w:rsidTr="00181824">
        <w:tc>
          <w:tcPr>
            <w:tcW w:w="4675" w:type="dxa"/>
          </w:tcPr>
          <w:p w14:paraId="050185D6" w14:textId="2420A804" w:rsidR="002B4636" w:rsidRPr="00A63388" w:rsidRDefault="002B4636" w:rsidP="005E50E9">
            <w:r w:rsidRPr="00A63388">
              <w:t>Alcoholic drinks (beer, cocktails)</w:t>
            </w:r>
          </w:p>
        </w:tc>
        <w:tc>
          <w:tcPr>
            <w:tcW w:w="4675" w:type="dxa"/>
          </w:tcPr>
          <w:p w14:paraId="245FFDFF" w14:textId="36EF36BB" w:rsidR="002B4636" w:rsidRPr="00A63388" w:rsidRDefault="002B4636" w:rsidP="005E50E9">
            <w:r w:rsidRPr="00A63388">
              <w:t>4 £ / 7£</w:t>
            </w:r>
          </w:p>
        </w:tc>
      </w:tr>
      <w:tr w:rsidR="002B4636" w:rsidRPr="00A63388" w14:paraId="5ABC1F87" w14:textId="77777777" w:rsidTr="00181824">
        <w:tc>
          <w:tcPr>
            <w:tcW w:w="4675" w:type="dxa"/>
          </w:tcPr>
          <w:p w14:paraId="1770A631" w14:textId="05E09FEE" w:rsidR="002B4636" w:rsidRPr="00A63388" w:rsidRDefault="002B4636" w:rsidP="005E50E9">
            <w:r w:rsidRPr="00A63388">
              <w:t xml:space="preserve">Non-Alcoholic drinks </w:t>
            </w:r>
          </w:p>
        </w:tc>
        <w:tc>
          <w:tcPr>
            <w:tcW w:w="4675" w:type="dxa"/>
          </w:tcPr>
          <w:p w14:paraId="57A47227" w14:textId="108D201A" w:rsidR="002B4636" w:rsidRPr="00A63388" w:rsidRDefault="002B4636" w:rsidP="005E50E9">
            <w:r w:rsidRPr="00A63388">
              <w:t>6.5 £</w:t>
            </w:r>
          </w:p>
        </w:tc>
      </w:tr>
    </w:tbl>
    <w:p w14:paraId="425A508E" w14:textId="11153DCB" w:rsidR="002B4636" w:rsidRPr="00A63388" w:rsidRDefault="002B4636" w:rsidP="005E50E9"/>
    <w:p w14:paraId="76F05EFF" w14:textId="7E795D0F" w:rsidR="002B4636" w:rsidRPr="00A63388" w:rsidRDefault="002B4636" w:rsidP="005E50E9"/>
    <w:p w14:paraId="1EBDA810" w14:textId="5341F8D8" w:rsidR="002B4636" w:rsidRPr="00ED19BB" w:rsidRDefault="002B4636" w:rsidP="005E50E9">
      <w:pPr>
        <w:rPr>
          <w:color w:val="4472C4" w:themeColor="accent1"/>
        </w:rPr>
      </w:pPr>
      <w:r w:rsidRPr="00ED19BB">
        <w:rPr>
          <w:color w:val="4472C4" w:themeColor="accent1"/>
        </w:rPr>
        <w:t>Promotion policy</w:t>
      </w:r>
    </w:p>
    <w:p w14:paraId="24F469C9" w14:textId="77777777" w:rsidR="002B4636" w:rsidRPr="00A63388" w:rsidRDefault="002B4636" w:rsidP="005E50E9"/>
    <w:p w14:paraId="728BDD8D" w14:textId="3547650A" w:rsidR="002B4636" w:rsidRPr="00A63388" w:rsidRDefault="002B4636" w:rsidP="005E50E9">
      <w:r w:rsidRPr="00A63388">
        <w:t>In addition to advertising through leaflets, specials, campaigns, and internet marketing, it is preferred that the foundation of the restaurant's promotion be the recommendations of happy customers. Because brand and image are two key components in marketing communication, we support the two most significant values in the fast-food industry.</w:t>
      </w:r>
    </w:p>
    <w:p w14:paraId="0EFBF0DA" w14:textId="77777777" w:rsidR="002B4636" w:rsidRPr="00A63388" w:rsidRDefault="002B4636" w:rsidP="005E50E9"/>
    <w:p w14:paraId="7ABF55D1" w14:textId="676F72D9" w:rsidR="002B4636" w:rsidRPr="00ED19BB" w:rsidRDefault="002B4636" w:rsidP="005E50E9">
      <w:pPr>
        <w:rPr>
          <w:color w:val="4472C4" w:themeColor="accent1"/>
        </w:rPr>
      </w:pPr>
      <w:r w:rsidRPr="00ED19BB">
        <w:rPr>
          <w:color w:val="4472C4" w:themeColor="accent1"/>
        </w:rPr>
        <w:t xml:space="preserve">Distribution policy </w:t>
      </w:r>
    </w:p>
    <w:p w14:paraId="10F4158B" w14:textId="3995CED1" w:rsidR="002B4636" w:rsidRPr="00A63388" w:rsidRDefault="002B4636" w:rsidP="005E50E9">
      <w:r w:rsidRPr="00A63388">
        <w:t>The restaurant will launch its operations on the grounds of a mall, giving it access to a sizable client base. The business will be open from 10:00 until 23:00.</w:t>
      </w:r>
    </w:p>
    <w:p w14:paraId="432BF58D" w14:textId="3C83CD94" w:rsidR="002B4636" w:rsidRPr="00A63388" w:rsidRDefault="002B4636" w:rsidP="005E50E9">
      <w:r w:rsidRPr="00A63388">
        <w:t>Customers will have the option of purchasing the goods directly from the restaurant, with on-site service or takeout, or they may place an order from home via the phone, the internet, or both, and the distributors will deliver the goods as soon as feasible.</w:t>
      </w:r>
    </w:p>
    <w:p w14:paraId="1F5E4017" w14:textId="77777777" w:rsidR="00B86D0E" w:rsidRPr="00A63388" w:rsidRDefault="00B86D0E" w:rsidP="005E50E9"/>
    <w:p w14:paraId="2AD3C704" w14:textId="2AD1EDE1" w:rsidR="002B4636" w:rsidRPr="00ED19BB" w:rsidRDefault="002B4636" w:rsidP="005E50E9">
      <w:pPr>
        <w:rPr>
          <w:color w:val="4472C4" w:themeColor="accent1"/>
        </w:rPr>
      </w:pPr>
      <w:r w:rsidRPr="00ED19BB">
        <w:rPr>
          <w:color w:val="4472C4" w:themeColor="accent1"/>
        </w:rPr>
        <w:t>Market analysis:</w:t>
      </w:r>
    </w:p>
    <w:p w14:paraId="529F8CAE" w14:textId="4DE4D50A" w:rsidR="002B4636" w:rsidRPr="00A63388" w:rsidRDefault="002B4636" w:rsidP="005E50E9"/>
    <w:p w14:paraId="5083DB75" w14:textId="4C9EBEEB" w:rsidR="002B4636" w:rsidRPr="00A63388" w:rsidRDefault="002B4636" w:rsidP="005E50E9">
      <w:r w:rsidRPr="00A63388">
        <w:t xml:space="preserve">At the end of 2021, consumer expenditure on fast food climbed in the UK. This industry has experienced tremendous development as a result of the expansion of new businesses including </w:t>
      </w:r>
      <w:r w:rsidR="00ED19BB">
        <w:t>fast-food</w:t>
      </w:r>
      <w:r w:rsidRPr="00A63388">
        <w:t xml:space="preserve"> restaurants, bakeries, and restaurants in the area of </w:t>
      </w:r>
      <w:r w:rsidR="002605B0" w:rsidRPr="00A63388">
        <w:t>United Kingdom.</w:t>
      </w:r>
      <w:r w:rsidRPr="00A63388">
        <w:t xml:space="preserve"> </w:t>
      </w:r>
    </w:p>
    <w:p w14:paraId="6D86FC0E" w14:textId="77777777" w:rsidR="002B4636" w:rsidRPr="00A63388" w:rsidRDefault="002B4636" w:rsidP="005E50E9"/>
    <w:p w14:paraId="6E809C25" w14:textId="77777777" w:rsidR="002B4636" w:rsidRPr="00A63388" w:rsidRDefault="002B4636" w:rsidP="005E50E9">
      <w:r w:rsidRPr="00A63388">
        <w:t>Young adults who are presently enrolled in high school and college.</w:t>
      </w:r>
    </w:p>
    <w:p w14:paraId="56F32968" w14:textId="77777777" w:rsidR="002B4636" w:rsidRPr="00A63388" w:rsidRDefault="002B4636" w:rsidP="005E50E9"/>
    <w:p w14:paraId="49885F43" w14:textId="77777777" w:rsidR="002B4636" w:rsidRPr="00A63388" w:rsidRDefault="002B4636" w:rsidP="005E50E9">
      <w:r w:rsidRPr="00A63388">
        <w:lastRenderedPageBreak/>
        <w:t>Families: We'll also try to reach out to young families with kids.</w:t>
      </w:r>
    </w:p>
    <w:p w14:paraId="0FBB5713" w14:textId="77777777" w:rsidR="002B4636" w:rsidRPr="00A63388" w:rsidRDefault="002B4636" w:rsidP="005E50E9"/>
    <w:p w14:paraId="5ECDB4B3" w14:textId="4F9E056F" w:rsidR="002B4636" w:rsidRPr="00A63388" w:rsidRDefault="002B4636" w:rsidP="005E50E9">
      <w:r w:rsidRPr="00A63388">
        <w:t>We will concentrate on both sexes, with a small slant toward men because they have fewer nutritional issues.</w:t>
      </w:r>
    </w:p>
    <w:p w14:paraId="0220DCBF" w14:textId="7C4360CB" w:rsidR="002B4636" w:rsidRPr="00A63388" w:rsidRDefault="002B4636" w:rsidP="005E50E9"/>
    <w:p w14:paraId="715071B4" w14:textId="77777777" w:rsidR="002B4636" w:rsidRPr="00A63388" w:rsidRDefault="002B4636" w:rsidP="005E50E9">
      <w:r w:rsidRPr="00A63388">
        <w:t>Income - People with medium and low incomes will be taken into account.</w:t>
      </w:r>
    </w:p>
    <w:p w14:paraId="3626EADF" w14:textId="77777777" w:rsidR="002B4636" w:rsidRPr="00A63388" w:rsidRDefault="002B4636" w:rsidP="005E50E9">
      <w:r w:rsidRPr="00A63388">
        <w:t>Our objective is to become the go-to place for fans of fast food.</w:t>
      </w:r>
    </w:p>
    <w:p w14:paraId="0E0D4DBF" w14:textId="4CEE0026" w:rsidR="002B4636" w:rsidRPr="00A63388" w:rsidRDefault="002B4636" w:rsidP="005E50E9">
      <w:r w:rsidRPr="00A63388">
        <w:t>80</w:t>
      </w:r>
      <w:r w:rsidR="00ED19BB">
        <w:t>%</w:t>
      </w:r>
      <w:r w:rsidRPr="00A63388">
        <w:t xml:space="preserve">of those polled who were between the ages of 15 and 45 reported eating fast food, according to a recent survey. </w:t>
      </w:r>
      <w:r w:rsidR="00ED19BB">
        <w:t xml:space="preserve">90% </w:t>
      </w:r>
      <w:r w:rsidRPr="00A63388">
        <w:t xml:space="preserve">of them usually eat fast food, and </w:t>
      </w:r>
      <w:r w:rsidR="00ED19BB">
        <w:t>10%</w:t>
      </w:r>
      <w:r w:rsidRPr="00A63388">
        <w:t xml:space="preserve"> of them said they "love" or "enjoy" it. Additionally, the study offered the following unique explanations for the rise in </w:t>
      </w:r>
      <w:r w:rsidR="00ED19BB">
        <w:t xml:space="preserve">the </w:t>
      </w:r>
      <w:r w:rsidRPr="00A63388">
        <w:t>popularity of fast food:</w:t>
      </w:r>
    </w:p>
    <w:p w14:paraId="2F6C5EF8" w14:textId="77777777" w:rsidR="002B4636" w:rsidRPr="00A63388" w:rsidRDefault="002B4636" w:rsidP="005E50E9"/>
    <w:p w14:paraId="3FE5340C" w14:textId="269AB038" w:rsidR="002B4636" w:rsidRPr="00A63388" w:rsidRDefault="002B4636" w:rsidP="005E50E9">
      <w:r w:rsidRPr="00A63388">
        <w:t>Every year, there are three extended vacations and 52 weekends for workers. Because Coventry is a multicultural city with a diverse range of cultural mythologies, people there like shopping and require a fast snack while they do so.</w:t>
      </w:r>
    </w:p>
    <w:p w14:paraId="176721BF" w14:textId="6A866836" w:rsidR="002B4636" w:rsidRPr="00A63388" w:rsidRDefault="002B4636" w:rsidP="005E50E9"/>
    <w:p w14:paraId="6D632131" w14:textId="56FA57F1" w:rsidR="002B4636" w:rsidRPr="00A63388" w:rsidRDefault="002B4636" w:rsidP="005E50E9">
      <w:r w:rsidRPr="00A63388">
        <w:t xml:space="preserve">Instead, then bringing takeaway, corporate employees now choose to consume hamburgers, pizza, or other </w:t>
      </w:r>
      <w:r w:rsidR="00406601" w:rsidRPr="00A63388">
        <w:t>fast-food</w:t>
      </w:r>
      <w:r w:rsidRPr="00A63388">
        <w:t xml:space="preserve"> snacks nearby.</w:t>
      </w:r>
    </w:p>
    <w:p w14:paraId="0EFD5708" w14:textId="77777777" w:rsidR="002B4636" w:rsidRPr="00A63388" w:rsidRDefault="002B4636" w:rsidP="005E50E9"/>
    <w:p w14:paraId="4158D8ED" w14:textId="6790B3E1" w:rsidR="002B4636" w:rsidRPr="00A63388" w:rsidRDefault="002B4636" w:rsidP="005E50E9">
      <w:r w:rsidRPr="00A63388">
        <w:t>Most people do not view fast food as a luxury and frequent fast-food locations with their families, especially if they have young children.</w:t>
      </w:r>
    </w:p>
    <w:p w14:paraId="6F5AB626" w14:textId="060AD2EF" w:rsidR="002B4636" w:rsidRPr="00A63388" w:rsidRDefault="002B4636" w:rsidP="005E50E9"/>
    <w:p w14:paraId="78FD5E8E" w14:textId="1D6BE907" w:rsidR="002B4636" w:rsidRPr="00ED19BB" w:rsidRDefault="002B4636" w:rsidP="005E50E9">
      <w:pPr>
        <w:rPr>
          <w:color w:val="4472C4" w:themeColor="accent1"/>
        </w:rPr>
      </w:pPr>
      <w:r w:rsidRPr="00ED19BB">
        <w:rPr>
          <w:color w:val="4472C4" w:themeColor="accent1"/>
        </w:rPr>
        <w:t>Customer needs:</w:t>
      </w:r>
    </w:p>
    <w:p w14:paraId="2B215A4F" w14:textId="77777777" w:rsidR="002B4636" w:rsidRPr="00A63388" w:rsidRDefault="002B4636" w:rsidP="005E50E9">
      <w:r w:rsidRPr="00A63388">
        <w:t>We recognised the demands of the clients after researching the industry, and we aim to provide them with the finest and quickest meal service possible.</w:t>
      </w:r>
    </w:p>
    <w:p w14:paraId="399251C1" w14:textId="77777777" w:rsidR="002B4636" w:rsidRPr="00A63388" w:rsidRDefault="002B4636" w:rsidP="005E50E9"/>
    <w:p w14:paraId="3D5736C6" w14:textId="77777777" w:rsidR="002B4636" w:rsidRPr="00A63388" w:rsidRDefault="002B4636" w:rsidP="005E50E9">
      <w:r w:rsidRPr="00A63388">
        <w:t>• Delicious and diverse cuisine, particularly fried</w:t>
      </w:r>
    </w:p>
    <w:p w14:paraId="55DD25B7" w14:textId="77777777" w:rsidR="002B4636" w:rsidRPr="00A63388" w:rsidRDefault="002B4636" w:rsidP="005E50E9"/>
    <w:p w14:paraId="1FFCCAE1" w14:textId="77777777" w:rsidR="002B4636" w:rsidRPr="00A63388" w:rsidRDefault="002B4636" w:rsidP="005E50E9">
      <w:r w:rsidRPr="00A63388">
        <w:t>• Quick response</w:t>
      </w:r>
    </w:p>
    <w:p w14:paraId="3FFFD4B5" w14:textId="77777777" w:rsidR="002B4636" w:rsidRPr="00A63388" w:rsidRDefault="002B4636" w:rsidP="005E50E9"/>
    <w:p w14:paraId="548FFBB8" w14:textId="77777777" w:rsidR="002B4636" w:rsidRPr="00A63388" w:rsidRDefault="002B4636" w:rsidP="005E50E9">
      <w:r w:rsidRPr="00A63388">
        <w:t>• A fun encounter</w:t>
      </w:r>
    </w:p>
    <w:p w14:paraId="32B8A520" w14:textId="77777777" w:rsidR="002B4636" w:rsidRPr="00A63388" w:rsidRDefault="002B4636" w:rsidP="005E50E9"/>
    <w:p w14:paraId="70A389F3" w14:textId="77777777" w:rsidR="002B4636" w:rsidRPr="00A63388" w:rsidRDefault="002B4636" w:rsidP="005E50E9">
      <w:r w:rsidRPr="00A63388">
        <w:t>• A welcoming, tidy, and beautiful setting</w:t>
      </w:r>
    </w:p>
    <w:p w14:paraId="4CF01A80" w14:textId="77777777" w:rsidR="002B4636" w:rsidRPr="00A63388" w:rsidRDefault="002B4636" w:rsidP="005E50E9"/>
    <w:p w14:paraId="323577A5" w14:textId="77777777" w:rsidR="002B4636" w:rsidRPr="00A63388" w:rsidRDefault="002B4636" w:rsidP="005E50E9">
      <w:r w:rsidRPr="00A63388">
        <w:t>• Global way of life</w:t>
      </w:r>
    </w:p>
    <w:p w14:paraId="483BB1EF" w14:textId="77777777" w:rsidR="002B4636" w:rsidRPr="00A63388" w:rsidRDefault="002B4636" w:rsidP="005E50E9"/>
    <w:p w14:paraId="3525F21F" w14:textId="77777777" w:rsidR="002B4636" w:rsidRPr="00A63388" w:rsidRDefault="002B4636" w:rsidP="005E50E9">
      <w:r w:rsidRPr="00A63388">
        <w:t>• He likes the stuff he consumes.</w:t>
      </w:r>
    </w:p>
    <w:p w14:paraId="0BC65001" w14:textId="77777777" w:rsidR="002B4636" w:rsidRPr="00A63388" w:rsidRDefault="002B4636" w:rsidP="005E50E9"/>
    <w:p w14:paraId="51F7E771" w14:textId="77777777" w:rsidR="002B4636" w:rsidRPr="00A63388" w:rsidRDefault="002B4636" w:rsidP="005E50E9">
      <w:r w:rsidRPr="00A63388">
        <w:t>• Leads a healthy lifestyle</w:t>
      </w:r>
    </w:p>
    <w:p w14:paraId="2E76B2EB" w14:textId="77777777" w:rsidR="002B4636" w:rsidRPr="00A63388" w:rsidRDefault="002B4636" w:rsidP="005E50E9"/>
    <w:p w14:paraId="26E085B4" w14:textId="49F2F80B" w:rsidR="002B4636" w:rsidRPr="00A63388" w:rsidRDefault="002B4636" w:rsidP="005E50E9">
      <w:r w:rsidRPr="00A63388">
        <w:t>• They have a range of racial and ethnic origins.</w:t>
      </w:r>
    </w:p>
    <w:p w14:paraId="0922894D" w14:textId="0CFA1782" w:rsidR="002B4636" w:rsidRPr="00A63388" w:rsidRDefault="002B4636" w:rsidP="005E50E9"/>
    <w:p w14:paraId="412885E6" w14:textId="369D7B9B" w:rsidR="002B4636" w:rsidRPr="00ED19BB" w:rsidRDefault="002B4636" w:rsidP="005E50E9">
      <w:pPr>
        <w:rPr>
          <w:color w:val="4472C4" w:themeColor="accent1"/>
        </w:rPr>
      </w:pPr>
      <w:r w:rsidRPr="00ED19BB">
        <w:rPr>
          <w:color w:val="4472C4" w:themeColor="accent1"/>
        </w:rPr>
        <w:t>Market trends</w:t>
      </w:r>
      <w:r w:rsidR="00ED19BB" w:rsidRPr="00ED19BB">
        <w:rPr>
          <w:color w:val="4472C4" w:themeColor="accent1"/>
        </w:rPr>
        <w:t>:</w:t>
      </w:r>
      <w:r w:rsidR="00ED19BB">
        <w:rPr>
          <w:color w:val="4472C4" w:themeColor="accent1"/>
        </w:rPr>
        <w:t xml:space="preserve"> - </w:t>
      </w:r>
      <w:r w:rsidRPr="00A63388">
        <w:t>Coventry locals formerly favoured western restaurant brands. KFC, McDonald's, and Pizza Hut ruled the market at this time. However, the pattern appears to have shifted in the last ten years as local companies experience increasing success.</w:t>
      </w:r>
    </w:p>
    <w:p w14:paraId="4BC8FE5E" w14:textId="77777777" w:rsidR="005E50E9" w:rsidRPr="00A63388" w:rsidRDefault="005E50E9" w:rsidP="005E50E9"/>
    <w:p w14:paraId="3B44ABE9" w14:textId="5015DA0C" w:rsidR="002B4636" w:rsidRDefault="002B4636" w:rsidP="005E50E9">
      <w:r w:rsidRPr="005E50E9">
        <w:rPr>
          <w:color w:val="4472C4" w:themeColor="accent1"/>
        </w:rPr>
        <w:lastRenderedPageBreak/>
        <w:t>Implementation strategy</w:t>
      </w:r>
      <w:r w:rsidR="005E50E9" w:rsidRPr="005E50E9">
        <w:rPr>
          <w:color w:val="4472C4" w:themeColor="accent1"/>
        </w:rPr>
        <w:t xml:space="preserve"> </w:t>
      </w:r>
      <w:r w:rsidR="005E50E9">
        <w:t xml:space="preserve">- </w:t>
      </w:r>
      <w:r w:rsidRPr="00A63388">
        <w:t xml:space="preserve">We'll start by setting up </w:t>
      </w:r>
      <w:r w:rsidR="005E50E9">
        <w:t xml:space="preserve">a </w:t>
      </w:r>
      <w:r w:rsidRPr="00A63388">
        <w:t xml:space="preserve">shop within the West Orchards Shopping </w:t>
      </w:r>
      <w:r w:rsidR="005E50E9" w:rsidRPr="00A63388">
        <w:t>Centre</w:t>
      </w:r>
      <w:r w:rsidRPr="00A63388">
        <w:t>.</w:t>
      </w:r>
      <w:r w:rsidR="005E50E9">
        <w:t xml:space="preserve"> </w:t>
      </w:r>
      <w:r w:rsidRPr="00A63388">
        <w:t xml:space="preserve">This will serve as our market test location, and </w:t>
      </w:r>
      <w:r w:rsidR="002605B0" w:rsidRPr="00A63388">
        <w:t xml:space="preserve">Ra's Fast-Food </w:t>
      </w:r>
      <w:r w:rsidRPr="00A63388">
        <w:t xml:space="preserve">has future intentions to set </w:t>
      </w:r>
      <w:r w:rsidR="005E50E9">
        <w:t xml:space="preserve">up </w:t>
      </w:r>
      <w:r w:rsidRPr="00A63388">
        <w:t>a shop in a neighbouring shopping complex, possibly Gallagher Retail Park. We will provide them with information and brochures about how our products are made in an effort to entice them to try them.</w:t>
      </w:r>
    </w:p>
    <w:p w14:paraId="715AF08C" w14:textId="77777777" w:rsidR="005E50E9" w:rsidRPr="00A63388" w:rsidRDefault="005E50E9" w:rsidP="005E50E9"/>
    <w:p w14:paraId="60033D04" w14:textId="155E7CCD" w:rsidR="002B4636" w:rsidRPr="00A63388" w:rsidRDefault="002B4636" w:rsidP="005E50E9">
      <w:r w:rsidRPr="005E50E9">
        <w:rPr>
          <w:color w:val="4472C4" w:themeColor="accent1"/>
        </w:rPr>
        <w:t xml:space="preserve">Price strategy </w:t>
      </w:r>
      <w:r w:rsidR="005E50E9">
        <w:t xml:space="preserve">- </w:t>
      </w:r>
      <w:r w:rsidRPr="00A63388">
        <w:t>Insofar as our pricing strategy is concerned, 4 £ stands in for what the typical customer spends on a snack or lunch.</w:t>
      </w:r>
    </w:p>
    <w:p w14:paraId="39FC53C9" w14:textId="77777777" w:rsidR="002B4636" w:rsidRPr="00A63388" w:rsidRDefault="002B4636" w:rsidP="005E50E9"/>
    <w:p w14:paraId="6F933814" w14:textId="179398CE" w:rsidR="002B4636" w:rsidRPr="00A63388" w:rsidRDefault="002B4636" w:rsidP="005E50E9">
      <w:r w:rsidRPr="005E50E9">
        <w:rPr>
          <w:color w:val="4472C4" w:themeColor="accent1"/>
        </w:rPr>
        <w:t xml:space="preserve">Sales strategy </w:t>
      </w:r>
      <w:r w:rsidR="005E50E9">
        <w:t xml:space="preserve">- </w:t>
      </w:r>
      <w:r w:rsidRPr="00A63388">
        <w:t>Building and opening more sites is the sales approach used to boost sales. However, this strategy won't be put into action until the "market tester" demonstrates that there is room for expansion. The aim of each store is to make £100,000 Pounds yearly, and the "market tester" store is anticipated to generate around £150,000 Pounds annually because each site will develop a local client base in the first three years of operation.</w:t>
      </w:r>
    </w:p>
    <w:p w14:paraId="7D588B01" w14:textId="48D99A8D" w:rsidR="002B4636" w:rsidRPr="00A63388" w:rsidRDefault="002B4636" w:rsidP="005E50E9"/>
    <w:p w14:paraId="5F0AF05B" w14:textId="5B9854EC" w:rsidR="002B4636" w:rsidRPr="005E50E9" w:rsidRDefault="002B4636" w:rsidP="005E50E9">
      <w:pPr>
        <w:rPr>
          <w:color w:val="4472C4" w:themeColor="accent1"/>
        </w:rPr>
      </w:pPr>
      <w:r w:rsidRPr="005E50E9">
        <w:rPr>
          <w:color w:val="4472C4" w:themeColor="accent1"/>
        </w:rPr>
        <w:t>Human resources (HR)</w:t>
      </w:r>
    </w:p>
    <w:p w14:paraId="764C541A" w14:textId="6943605B" w:rsidR="002B4636" w:rsidRPr="00A63388" w:rsidRDefault="002B4636" w:rsidP="005E50E9"/>
    <w:p w14:paraId="528F0FB6" w14:textId="571EE05C" w:rsidR="002B4636" w:rsidRPr="00A63388" w:rsidRDefault="002B4636" w:rsidP="005E50E9">
      <w:r w:rsidRPr="00A63388">
        <w:t xml:space="preserve">We will start out with three cashiers, two chefs, two drivers </w:t>
      </w:r>
      <w:r w:rsidR="005E50E9">
        <w:t xml:space="preserve">on </w:t>
      </w:r>
      <w:r w:rsidRPr="00A63388">
        <w:t>each site, and one cleaner. For a restaurant of our size, this is regarded as the appropriate staffing ratio. Each worker will put in 38–40 hours each week.</w:t>
      </w:r>
    </w:p>
    <w:p w14:paraId="555AA3D0" w14:textId="77777777" w:rsidR="002B4636" w:rsidRPr="00A63388" w:rsidRDefault="002B4636" w:rsidP="005E50E9">
      <w:r w:rsidRPr="00A63388">
        <w:t>Long term, we will add more middle management staff as we broaden our product categories and retail marketplaces.</w:t>
      </w:r>
    </w:p>
    <w:p w14:paraId="114B5595" w14:textId="77777777" w:rsidR="002B4636" w:rsidRPr="00A63388" w:rsidRDefault="002B4636" w:rsidP="005E50E9"/>
    <w:p w14:paraId="3BF4783F" w14:textId="11849AD7" w:rsidR="002B4636" w:rsidRPr="00A63388" w:rsidRDefault="002B4636" w:rsidP="005E50E9">
      <w:r w:rsidRPr="00A63388">
        <w:t>The business will be managed by a hired manager who will oversee operations, submit activity reports on a regular basis, and be specifically chosen in light of the company's characteristics:</w:t>
      </w:r>
    </w:p>
    <w:p w14:paraId="266AED00" w14:textId="5385D66D" w:rsidR="002B4636" w:rsidRPr="00A63388" w:rsidRDefault="002B4636" w:rsidP="005E50E9">
      <w:r w:rsidRPr="00A63388">
        <w:t>the pleasure of working in the field.</w:t>
      </w:r>
    </w:p>
    <w:p w14:paraId="58D46716" w14:textId="01C0A2B4" w:rsidR="002B4636" w:rsidRPr="00A63388" w:rsidRDefault="002B4636" w:rsidP="005E50E9">
      <w:r w:rsidRPr="00A63388">
        <w:t>organizational skill</w:t>
      </w:r>
      <w:r w:rsidR="005E50E9">
        <w:t xml:space="preserve">, </w:t>
      </w:r>
      <w:r w:rsidR="005E50E9" w:rsidRPr="00A63388">
        <w:t>sincerity,</w:t>
      </w:r>
      <w:r w:rsidRPr="00A63388">
        <w:t xml:space="preserve"> and loyalty</w:t>
      </w:r>
      <w:r w:rsidR="005E50E9">
        <w:t xml:space="preserve">, </w:t>
      </w:r>
      <w:r w:rsidRPr="00A63388">
        <w:t xml:space="preserve">assuming </w:t>
      </w:r>
      <w:r w:rsidR="005E50E9" w:rsidRPr="00A63388">
        <w:t>responsibility</w:t>
      </w:r>
      <w:r w:rsidR="005E50E9">
        <w:t xml:space="preserve">, </w:t>
      </w:r>
      <w:r w:rsidR="005E50E9" w:rsidRPr="00A63388">
        <w:t>originality</w:t>
      </w:r>
      <w:r w:rsidRPr="00A63388">
        <w:t xml:space="preserve"> in </w:t>
      </w:r>
      <w:r w:rsidR="005E50E9" w:rsidRPr="00A63388">
        <w:t>thought</w:t>
      </w:r>
      <w:r w:rsidR="005E50E9">
        <w:t xml:space="preserve">, and </w:t>
      </w:r>
      <w:r w:rsidR="005E50E9" w:rsidRPr="00A63388">
        <w:t>innovative</w:t>
      </w:r>
      <w:r w:rsidRPr="00A63388">
        <w:t xml:space="preserve"> spirit</w:t>
      </w:r>
      <w:r w:rsidR="005E50E9">
        <w:t>.</w:t>
      </w:r>
    </w:p>
    <w:p w14:paraId="13387767" w14:textId="784967C8" w:rsidR="002B4636" w:rsidRPr="00A63388" w:rsidRDefault="002B4636" w:rsidP="005E50E9"/>
    <w:p w14:paraId="6C352E10" w14:textId="0A3B1BAE" w:rsidR="002B4636" w:rsidRPr="00A63388" w:rsidRDefault="002B4636" w:rsidP="005E50E9">
      <w:r w:rsidRPr="00A63388">
        <w:t>The required staff will be located and hired using recruitment-placement firms, job postings on specialist websites like Indeed.co.Uk, or even on social networking sites like Facebook, Instagram, and Twitter.</w:t>
      </w:r>
    </w:p>
    <w:p w14:paraId="4F3506BC" w14:textId="77777777" w:rsidR="002B4636" w:rsidRPr="00A63388" w:rsidRDefault="002B4636" w:rsidP="005E50E9"/>
    <w:p w14:paraId="40503BEE" w14:textId="77777777" w:rsidR="002B4636" w:rsidRPr="00A63388" w:rsidRDefault="002B4636" w:rsidP="005E50E9">
      <w:r w:rsidRPr="00A63388">
        <w:t>The company's salary strategy will be based on a review of the variables that affect income levels, including employment demand and supply, legal requirements (such as the UK minimum wage), and the business's payment options.</w:t>
      </w:r>
    </w:p>
    <w:p w14:paraId="2E671EB9" w14:textId="77777777" w:rsidR="00D0302A" w:rsidRPr="00A63388" w:rsidRDefault="00D0302A" w:rsidP="005E50E9"/>
    <w:p w14:paraId="12FD0C47" w14:textId="5156DE2B" w:rsidR="002B4636" w:rsidRPr="00A63388" w:rsidRDefault="002B4636" w:rsidP="005E50E9">
      <w:r w:rsidRPr="00A63388">
        <w:t xml:space="preserve">The </w:t>
      </w:r>
      <w:r w:rsidR="00D0302A" w:rsidRPr="00A63388">
        <w:t>Business will</w:t>
      </w:r>
      <w:r w:rsidRPr="00A63388">
        <w:t xml:space="preserve"> implement a policy of high compensation, above the average salary level, in order to maintain its status and foster a favourable image. A baseline pay will always be guaranteed, adjusted for </w:t>
      </w:r>
      <w:r w:rsidR="005E50E9" w:rsidRPr="00A63388">
        <w:t>inflation,</w:t>
      </w:r>
      <w:r w:rsidRPr="00A63388">
        <w:t xml:space="preserve"> and living expenses, and modified independently of the company's profits. The salary fund won't change based on the profit made. Additional premiums, bonuses, and payments will be allowed under the salary plan.</w:t>
      </w:r>
      <w:r w:rsidR="00ED19BB">
        <w:t xml:space="preserve"> </w:t>
      </w:r>
      <w:r w:rsidRPr="00A63388">
        <w:t>Staff retention will be improved in addition to compensation levels by offering job security (5-year contracts), as well as by advancing personnel within the business. In order to bring employees together and foster a nice work environment, the organisation will provide staff with specialised training and hold competitions and recreational events.</w:t>
      </w:r>
    </w:p>
    <w:p w14:paraId="71E3E322" w14:textId="77777777" w:rsidR="005E50E9" w:rsidRPr="005E50E9" w:rsidRDefault="005E50E9" w:rsidP="005E50E9">
      <w:pPr>
        <w:pStyle w:val="Heading1"/>
        <w:rPr>
          <w:color w:val="4472C4" w:themeColor="accent1"/>
        </w:rPr>
      </w:pPr>
      <w:bookmarkStart w:id="13" w:name="_Toc119148882"/>
      <w:r w:rsidRPr="005E50E9">
        <w:rPr>
          <w:color w:val="4472C4" w:themeColor="accent1"/>
        </w:rPr>
        <w:lastRenderedPageBreak/>
        <w:t>Ra’s Strategic Growth</w:t>
      </w:r>
      <w:bookmarkEnd w:id="13"/>
      <w:r w:rsidRPr="005E50E9">
        <w:rPr>
          <w:color w:val="4472C4" w:themeColor="accent1"/>
        </w:rPr>
        <w:t xml:space="preserve"> </w:t>
      </w:r>
    </w:p>
    <w:p w14:paraId="4E8D7567" w14:textId="77777777" w:rsidR="005E50E9" w:rsidRPr="001F21E4" w:rsidRDefault="005E50E9" w:rsidP="005E50E9">
      <w:pPr>
        <w:rPr>
          <w:rFonts w:cstheme="minorHAnsi"/>
          <w:color w:val="000000" w:themeColor="text1"/>
        </w:rPr>
      </w:pPr>
    </w:p>
    <w:p w14:paraId="23DDD98B" w14:textId="77777777" w:rsidR="005E50E9" w:rsidRPr="001F21E4" w:rsidRDefault="005E50E9" w:rsidP="005E50E9">
      <w:pPr>
        <w:rPr>
          <w:rFonts w:cstheme="minorHAnsi"/>
        </w:rPr>
      </w:pPr>
      <w:r w:rsidRPr="001F21E4">
        <w:rPr>
          <w:rFonts w:cstheme="minorHAnsi"/>
        </w:rPr>
        <w:t>Igor Ansoff, a Russian mathematician, and economist developed the Ansoff matrix; his parents had emigrated to the US during the civil war that followed the Russian Revolution.</w:t>
      </w:r>
    </w:p>
    <w:p w14:paraId="10EF7D45" w14:textId="77777777" w:rsidR="005E50E9" w:rsidRPr="001F21E4" w:rsidRDefault="005E50E9" w:rsidP="005E50E9">
      <w:pPr>
        <w:rPr>
          <w:rFonts w:cstheme="minorHAnsi"/>
        </w:rPr>
      </w:pPr>
    </w:p>
    <w:p w14:paraId="4EA57664" w14:textId="77777777" w:rsidR="005E50E9" w:rsidRPr="001F21E4" w:rsidRDefault="005E50E9" w:rsidP="005E50E9">
      <w:pPr>
        <w:rPr>
          <w:rFonts w:cstheme="minorHAnsi"/>
        </w:rPr>
      </w:pPr>
      <w:r w:rsidRPr="001F21E4">
        <w:rPr>
          <w:rFonts w:cstheme="minorHAnsi"/>
        </w:rPr>
        <w:t>Ansoff is regarded as the "founder of strategic management," and his publications include The Firm: Meeting the Inherited Challenge (1986), The New Corporate Strategy (1989), Corporate Strategy (1965), Business Strategy (1969), Strategic Management (1984), and Strategic Management.</w:t>
      </w:r>
    </w:p>
    <w:p w14:paraId="3CBBA841" w14:textId="77777777" w:rsidR="005E50E9" w:rsidRPr="001F21E4" w:rsidRDefault="005E50E9" w:rsidP="005E50E9">
      <w:pPr>
        <w:rPr>
          <w:rFonts w:cstheme="minorHAnsi"/>
        </w:rPr>
      </w:pPr>
      <w:r w:rsidRPr="001F21E4">
        <w:rPr>
          <w:rFonts w:cstheme="minorHAnsi"/>
        </w:rPr>
        <w:t>The workings of the Ansoff matrix</w:t>
      </w:r>
    </w:p>
    <w:p w14:paraId="06329BDC" w14:textId="77777777" w:rsidR="005E50E9" w:rsidRPr="001F21E4" w:rsidRDefault="005E50E9" w:rsidP="005E50E9">
      <w:pPr>
        <w:rPr>
          <w:rFonts w:cstheme="minorHAnsi"/>
        </w:rPr>
      </w:pPr>
      <w:r w:rsidRPr="001F21E4">
        <w:rPr>
          <w:rFonts w:cstheme="minorHAnsi"/>
        </w:rPr>
        <w:t>The fundamental goal of the Ansoff matrix is to find growth possibilities, and the first step in doing this is to compare goods and markets based on how timely or timely they are.</w:t>
      </w:r>
    </w:p>
    <w:p w14:paraId="5E91FD05" w14:textId="77777777" w:rsidR="005E50E9" w:rsidRPr="001F21E4" w:rsidRDefault="005E50E9" w:rsidP="005E50E9">
      <w:pPr>
        <w:rPr>
          <w:rFonts w:cstheme="minorHAnsi"/>
        </w:rPr>
      </w:pPr>
    </w:p>
    <w:p w14:paraId="21A48834" w14:textId="77777777" w:rsidR="005E50E9" w:rsidRPr="001F21E4" w:rsidRDefault="005E50E9" w:rsidP="005E50E9">
      <w:pPr>
        <w:rPr>
          <w:rFonts w:cstheme="minorHAnsi"/>
        </w:rPr>
      </w:pPr>
      <w:r w:rsidRPr="001F21E4">
        <w:rPr>
          <w:rFonts w:cstheme="minorHAnsi"/>
        </w:rPr>
        <w:t>The matrix is produced using these data. The horizontal axis represents products, and the vertical axis represents markets. Products and markets are both variables, and they might be either new or existing. The end result will be four quadrants, each of which will represent a different growth strategy: market penetration, new product creation, new market development, and diversification.</w:t>
      </w:r>
    </w:p>
    <w:p w14:paraId="5827C6B0" w14:textId="77777777" w:rsidR="005E50E9" w:rsidRPr="001F21E4" w:rsidRDefault="005E50E9" w:rsidP="005E50E9">
      <w:pPr>
        <w:rPr>
          <w:rFonts w:cstheme="minorHAnsi"/>
        </w:rPr>
      </w:pPr>
    </w:p>
    <w:p w14:paraId="08FE37E4" w14:textId="77777777" w:rsidR="005E50E9" w:rsidRPr="001F21E4" w:rsidRDefault="005E50E9" w:rsidP="005E50E9">
      <w:pPr>
        <w:rPr>
          <w:rFonts w:cstheme="minorHAnsi"/>
        </w:rPr>
      </w:pPr>
      <w:r w:rsidRPr="001F21E4">
        <w:rPr>
          <w:rFonts w:cstheme="minorHAnsi"/>
        </w:rPr>
        <w:t>We can see the four quadrants of the Ansoff matrix in the following image:</w:t>
      </w:r>
    </w:p>
    <w:p w14:paraId="1BB2D32A" w14:textId="77777777" w:rsidR="005E50E9" w:rsidRPr="001F21E4" w:rsidRDefault="005E50E9" w:rsidP="005E50E9">
      <w:pPr>
        <w:rPr>
          <w:rFonts w:cstheme="minorHAnsi"/>
        </w:rPr>
      </w:pPr>
    </w:p>
    <w:p w14:paraId="365BA19D" w14:textId="77777777" w:rsidR="005E50E9" w:rsidRPr="001F21E4" w:rsidRDefault="005E50E9" w:rsidP="005E50E9">
      <w:pPr>
        <w:rPr>
          <w:rFonts w:cstheme="minorHAnsi"/>
        </w:rPr>
      </w:pPr>
    </w:p>
    <w:p w14:paraId="7453D614" w14:textId="77777777" w:rsidR="005E50E9" w:rsidRPr="001F21E4" w:rsidRDefault="005E50E9" w:rsidP="005E50E9">
      <w:pPr>
        <w:rPr>
          <w:rFonts w:cstheme="minorHAnsi"/>
          <w:color w:val="000000" w:themeColor="text1"/>
        </w:rPr>
      </w:pPr>
      <w:r w:rsidRPr="001F21E4">
        <w:rPr>
          <w:rFonts w:cstheme="minorHAnsi"/>
          <w:noProof/>
          <w:color w:val="000000" w:themeColor="text1"/>
        </w:rPr>
        <w:drawing>
          <wp:inline distT="0" distB="0" distL="0" distR="0" wp14:anchorId="517707C1" wp14:editId="5E71687A">
            <wp:extent cx="5486400" cy="3200400"/>
            <wp:effectExtent l="0" t="0" r="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Pr="001F21E4">
        <w:rPr>
          <w:rFonts w:cstheme="minorHAnsi"/>
          <w:noProof/>
          <w:color w:val="000000" w:themeColor="text1"/>
        </w:rPr>
        <mc:AlternateContent>
          <mc:Choice Requires="wps">
            <w:drawing>
              <wp:anchor distT="0" distB="0" distL="114300" distR="114300" simplePos="0" relativeHeight="251732992" behindDoc="0" locked="0" layoutInCell="1" allowOverlap="1" wp14:anchorId="3FC209B4" wp14:editId="11FB2220">
                <wp:simplePos x="0" y="0"/>
                <wp:positionH relativeFrom="column">
                  <wp:posOffset>1981568</wp:posOffset>
                </wp:positionH>
                <wp:positionV relativeFrom="paragraph">
                  <wp:posOffset>3414044</wp:posOffset>
                </wp:positionV>
                <wp:extent cx="1546789" cy="401653"/>
                <wp:effectExtent l="0" t="0" r="3175" b="5080"/>
                <wp:wrapNone/>
                <wp:docPr id="2" name="Text Box 2"/>
                <wp:cNvGraphicFramePr/>
                <a:graphic xmlns:a="http://schemas.openxmlformats.org/drawingml/2006/main">
                  <a:graphicData uri="http://schemas.microsoft.com/office/word/2010/wordprocessingShape">
                    <wps:wsp>
                      <wps:cNvSpPr txBox="1"/>
                      <wps:spPr>
                        <a:xfrm>
                          <a:off x="0" y="0"/>
                          <a:ext cx="1546789" cy="401653"/>
                        </a:xfrm>
                        <a:prstGeom prst="rect">
                          <a:avLst/>
                        </a:prstGeom>
                        <a:solidFill>
                          <a:schemeClr val="lt1"/>
                        </a:solidFill>
                        <a:ln w="6350">
                          <a:noFill/>
                        </a:ln>
                      </wps:spPr>
                      <wps:txbx>
                        <w:txbxContent>
                          <w:p w14:paraId="5FFBF088" w14:textId="77777777" w:rsidR="005E50E9" w:rsidRDefault="005E50E9" w:rsidP="005E50E9">
                            <w:pPr>
                              <w:jc w:val="center"/>
                            </w:pPr>
                            <w:r>
                              <w:t>Products &amp;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C209B4" id="Text Box 2" o:spid="_x0000_s1048" type="#_x0000_t202" style="position:absolute;margin-left:156.05pt;margin-top:268.8pt;width:121.8pt;height:31.65pt;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" fillcolor="white [3201]" stroked="f" strokeweight=".5pt">
                <v:textbox>
                  <w:txbxContent>
                    <w:p w14:paraId="5FFBF088" w14:textId="77777777" w:rsidR="005E50E9" w:rsidRDefault="005E50E9" w:rsidP="005E50E9">
                      <w:pPr>
                        <w:jc w:val="center"/>
                      </w:pPr>
                      <w:r>
                        <w:t>Products &amp; Services</w:t>
                      </w:r>
                    </w:p>
                  </w:txbxContent>
                </v:textbox>
              </v:shape>
            </w:pict>
          </mc:Fallback>
        </mc:AlternateContent>
      </w:r>
      <w:r w:rsidRPr="001F21E4">
        <w:rPr>
          <w:rFonts w:cstheme="minorHAnsi"/>
          <w:noProof/>
          <w:color w:val="000000" w:themeColor="text1"/>
        </w:rPr>
        <mc:AlternateContent>
          <mc:Choice Requires="wps">
            <w:drawing>
              <wp:anchor distT="0" distB="0" distL="114300" distR="114300" simplePos="0" relativeHeight="251735040" behindDoc="0" locked="0" layoutInCell="1" allowOverlap="1" wp14:anchorId="6A58D008" wp14:editId="6C31BBC3">
                <wp:simplePos x="0" y="0"/>
                <wp:positionH relativeFrom="column">
                  <wp:posOffset>1580765</wp:posOffset>
                </wp:positionH>
                <wp:positionV relativeFrom="paragraph">
                  <wp:posOffset>2939979</wp:posOffset>
                </wp:positionV>
                <wp:extent cx="708310" cy="341630"/>
                <wp:effectExtent l="0" t="0" r="3175" b="1270"/>
                <wp:wrapNone/>
                <wp:docPr id="11" name="Text Box 11"/>
                <wp:cNvGraphicFramePr/>
                <a:graphic xmlns:a="http://schemas.openxmlformats.org/drawingml/2006/main">
                  <a:graphicData uri="http://schemas.microsoft.com/office/word/2010/wordprocessingShape">
                    <wps:wsp>
                      <wps:cNvSpPr txBox="1"/>
                      <wps:spPr>
                        <a:xfrm>
                          <a:off x="0" y="0"/>
                          <a:ext cx="708310" cy="341630"/>
                        </a:xfrm>
                        <a:prstGeom prst="rect">
                          <a:avLst/>
                        </a:prstGeom>
                        <a:solidFill>
                          <a:schemeClr val="lt1"/>
                        </a:solidFill>
                        <a:ln w="6350">
                          <a:noFill/>
                        </a:ln>
                      </wps:spPr>
                      <wps:txbx>
                        <w:txbxContent>
                          <w:p w14:paraId="570EA654" w14:textId="77777777" w:rsidR="005E50E9" w:rsidRDefault="005E50E9" w:rsidP="005E50E9">
                            <w:pPr>
                              <w:jc w:val="center"/>
                            </w:pPr>
                            <w:r>
                              <w:t>Existing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8D008" id="Text Box 11" o:spid="_x0000_s1049" type="#_x0000_t202" style="position:absolute;margin-left:124.45pt;margin-top:231.5pt;width:55.75pt;height:26.9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" fillcolor="white [3201]" stroked="f" strokeweight=".5pt">
                <v:textbox>
                  <w:txbxContent>
                    <w:p w14:paraId="570EA654" w14:textId="77777777" w:rsidR="005E50E9" w:rsidRDefault="005E50E9" w:rsidP="005E50E9">
                      <w:pPr>
                        <w:jc w:val="center"/>
                      </w:pPr>
                      <w:r>
                        <w:t>Existing</w:t>
                      </w:r>
                    </w:p>
                  </w:txbxContent>
                </v:textbox>
              </v:shape>
            </w:pict>
          </mc:Fallback>
        </mc:AlternateContent>
      </w:r>
      <w:r w:rsidRPr="001F21E4">
        <w:rPr>
          <w:rFonts w:cstheme="minorHAnsi"/>
          <w:noProof/>
          <w:color w:val="000000" w:themeColor="text1"/>
        </w:rPr>
        <mc:AlternateContent>
          <mc:Choice Requires="wps">
            <w:drawing>
              <wp:anchor distT="0" distB="0" distL="114300" distR="114300" simplePos="0" relativeHeight="251734016" behindDoc="0" locked="0" layoutInCell="1" allowOverlap="1" wp14:anchorId="4AFD2784" wp14:editId="6CE1E092">
                <wp:simplePos x="0" y="0"/>
                <wp:positionH relativeFrom="column">
                  <wp:posOffset>717711</wp:posOffset>
                </wp:positionH>
                <wp:positionV relativeFrom="paragraph">
                  <wp:posOffset>2162021</wp:posOffset>
                </wp:positionV>
                <wp:extent cx="683664" cy="341832"/>
                <wp:effectExtent l="0" t="0" r="2540" b="1270"/>
                <wp:wrapNone/>
                <wp:docPr id="4" name="Text Box 4"/>
                <wp:cNvGraphicFramePr/>
                <a:graphic xmlns:a="http://schemas.openxmlformats.org/drawingml/2006/main">
                  <a:graphicData uri="http://schemas.microsoft.com/office/word/2010/wordprocessingShape">
                    <wps:wsp>
                      <wps:cNvSpPr txBox="1"/>
                      <wps:spPr>
                        <a:xfrm>
                          <a:off x="0" y="0"/>
                          <a:ext cx="683664" cy="341832"/>
                        </a:xfrm>
                        <a:prstGeom prst="rect">
                          <a:avLst/>
                        </a:prstGeom>
                        <a:solidFill>
                          <a:schemeClr val="lt1"/>
                        </a:solidFill>
                        <a:ln w="6350">
                          <a:noFill/>
                        </a:ln>
                      </wps:spPr>
                      <wps:txbx>
                        <w:txbxContent>
                          <w:p w14:paraId="3DD008B3" w14:textId="77777777" w:rsidR="005E50E9" w:rsidRDefault="005E50E9" w:rsidP="005E50E9">
                            <w:pPr>
                              <w:jc w:val="center"/>
                            </w:pPr>
                            <w:r>
                              <w:t>Existing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FD2784" id="Text Box 4" o:spid="_x0000_s1050" type="#_x0000_t202" style="position:absolute;margin-left:56.5pt;margin-top:170.25pt;width:53.85pt;height:26.9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" fillcolor="white [3201]" stroked="f" strokeweight=".5pt">
                <v:textbox>
                  <w:txbxContent>
                    <w:p w14:paraId="3DD008B3" w14:textId="77777777" w:rsidR="005E50E9" w:rsidRDefault="005E50E9" w:rsidP="005E50E9">
                      <w:pPr>
                        <w:jc w:val="center"/>
                      </w:pPr>
                      <w:r>
                        <w:t>Existing</w:t>
                      </w:r>
                    </w:p>
                  </w:txbxContent>
                </v:textbox>
              </v:shape>
            </w:pict>
          </mc:Fallback>
        </mc:AlternateContent>
      </w:r>
      <w:r w:rsidRPr="001F21E4">
        <w:rPr>
          <w:rFonts w:cstheme="minorHAnsi"/>
          <w:noProof/>
          <w:color w:val="000000" w:themeColor="text1"/>
        </w:rPr>
        <mc:AlternateContent>
          <mc:Choice Requires="wps">
            <w:drawing>
              <wp:anchor distT="0" distB="0" distL="114300" distR="114300" simplePos="0" relativeHeight="251729920" behindDoc="0" locked="0" layoutInCell="1" allowOverlap="1" wp14:anchorId="30713747" wp14:editId="02626A8D">
                <wp:simplePos x="0" y="0"/>
                <wp:positionH relativeFrom="column">
                  <wp:posOffset>717336</wp:posOffset>
                </wp:positionH>
                <wp:positionV relativeFrom="paragraph">
                  <wp:posOffset>632300</wp:posOffset>
                </wp:positionV>
                <wp:extent cx="743484" cy="299102"/>
                <wp:effectExtent l="0" t="0" r="0" b="0"/>
                <wp:wrapNone/>
                <wp:docPr id="12" name="Text Box 12"/>
                <wp:cNvGraphicFramePr/>
                <a:graphic xmlns:a="http://schemas.openxmlformats.org/drawingml/2006/main">
                  <a:graphicData uri="http://schemas.microsoft.com/office/word/2010/wordprocessingShape">
                    <wps:wsp>
                      <wps:cNvSpPr txBox="1"/>
                      <wps:spPr>
                        <a:xfrm>
                          <a:off x="0" y="0"/>
                          <a:ext cx="743484" cy="299102"/>
                        </a:xfrm>
                        <a:prstGeom prst="rect">
                          <a:avLst/>
                        </a:prstGeom>
                        <a:noFill/>
                        <a:ln w="6350">
                          <a:noFill/>
                        </a:ln>
                      </wps:spPr>
                      <wps:txbx>
                        <w:txbxContent>
                          <w:p w14:paraId="7002357A" w14:textId="77777777" w:rsidR="005E50E9" w:rsidRPr="007B242D" w:rsidRDefault="005E50E9" w:rsidP="005E50E9">
                            <w:pPr>
                              <w:shd w:val="clear" w:color="auto" w:fill="FFFFFF" w:themeFill="background1"/>
                              <w:jc w:val="center"/>
                              <w:rPr>
                                <w:color w:val="000000" w:themeColor="text1"/>
                                <w14:textOutline w14:w="9525" w14:cap="rnd" w14:cmpd="sng" w14:algn="ctr">
                                  <w14:noFill/>
                                  <w14:prstDash w14:val="solid"/>
                                  <w14:bevel/>
                                </w14:textOutline>
                              </w:rPr>
                            </w:pPr>
                            <w:r w:rsidRPr="007B242D">
                              <w:rPr>
                                <w:color w:val="000000" w:themeColor="text1"/>
                                <w14:textOutline w14:w="9525" w14:cap="rnd" w14:cmpd="sng" w14:algn="ctr">
                                  <w14:noFill/>
                                  <w14:prstDash w14:val="solid"/>
                                  <w14:bevel/>
                                </w14:textOutline>
                              </w:rPr>
                              <w:t>New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713747" id="Text Box 12" o:spid="_x0000_s1051" type="#_x0000_t202" style="position:absolute;margin-left:56.5pt;margin-top:49.8pt;width:58.55pt;height:23.5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" filled="f" stroked="f" strokeweight=".5pt">
                <v:textbox>
                  <w:txbxContent>
                    <w:p w14:paraId="7002357A" w14:textId="77777777" w:rsidR="005E50E9" w:rsidRPr="007B242D" w:rsidRDefault="005E50E9" w:rsidP="005E50E9">
                      <w:pPr>
                        <w:shd w:val="clear" w:color="auto" w:fill="FFFFFF" w:themeFill="background1"/>
                        <w:jc w:val="center"/>
                        <w:rPr>
                          <w:color w:val="000000" w:themeColor="text1"/>
                          <w14:textOutline w14:w="9525" w14:cap="rnd" w14:cmpd="sng" w14:algn="ctr">
                            <w14:noFill/>
                            <w14:prstDash w14:val="solid"/>
                            <w14:bevel/>
                          </w14:textOutline>
                        </w:rPr>
                      </w:pPr>
                      <w:r w:rsidRPr="007B242D">
                        <w:rPr>
                          <w:color w:val="000000" w:themeColor="text1"/>
                          <w14:textOutline w14:w="9525" w14:cap="rnd" w14:cmpd="sng" w14:algn="ctr">
                            <w14:noFill/>
                            <w14:prstDash w14:val="solid"/>
                            <w14:bevel/>
                          </w14:textOutline>
                        </w:rPr>
                        <w:t>New</w:t>
                      </w:r>
                    </w:p>
                  </w:txbxContent>
                </v:textbox>
              </v:shape>
            </w:pict>
          </mc:Fallback>
        </mc:AlternateContent>
      </w:r>
      <w:r w:rsidRPr="001F21E4">
        <w:rPr>
          <w:rFonts w:cstheme="minorHAnsi"/>
          <w:noProof/>
          <w:color w:val="000000" w:themeColor="text1"/>
        </w:rPr>
        <mc:AlternateContent>
          <mc:Choice Requires="wps">
            <w:drawing>
              <wp:anchor distT="0" distB="0" distL="114300" distR="114300" simplePos="0" relativeHeight="251731968" behindDoc="0" locked="0" layoutInCell="1" allowOverlap="1" wp14:anchorId="149E48D7" wp14:editId="175D1AA1">
                <wp:simplePos x="0" y="0"/>
                <wp:positionH relativeFrom="column">
                  <wp:posOffset>3203848</wp:posOffset>
                </wp:positionH>
                <wp:positionV relativeFrom="paragraph">
                  <wp:posOffset>2943843</wp:posOffset>
                </wp:positionV>
                <wp:extent cx="726393" cy="260646"/>
                <wp:effectExtent l="0" t="0" r="0" b="6350"/>
                <wp:wrapNone/>
                <wp:docPr id="15" name="Text Box 15"/>
                <wp:cNvGraphicFramePr/>
                <a:graphic xmlns:a="http://schemas.openxmlformats.org/drawingml/2006/main">
                  <a:graphicData uri="http://schemas.microsoft.com/office/word/2010/wordprocessingShape">
                    <wps:wsp>
                      <wps:cNvSpPr txBox="1"/>
                      <wps:spPr>
                        <a:xfrm>
                          <a:off x="0" y="0"/>
                          <a:ext cx="726393" cy="260646"/>
                        </a:xfrm>
                        <a:prstGeom prst="rect">
                          <a:avLst/>
                        </a:prstGeom>
                        <a:solidFill>
                          <a:schemeClr val="lt1"/>
                        </a:solidFill>
                        <a:ln w="6350">
                          <a:noFill/>
                        </a:ln>
                      </wps:spPr>
                      <wps:txbx>
                        <w:txbxContent>
                          <w:p w14:paraId="356FC96E" w14:textId="77777777" w:rsidR="005E50E9" w:rsidRDefault="005E50E9" w:rsidP="005E50E9">
                            <w:pPr>
                              <w:jc w:val="center"/>
                            </w:pPr>
                            <w:r>
                              <w:t>New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9E48D7" id="Text Box 15" o:spid="_x0000_s1052" type="#_x0000_t202" style="position:absolute;margin-left:252.25pt;margin-top:231.8pt;width:57.2pt;height:2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" fillcolor="white [3201]" stroked="f" strokeweight=".5pt">
                <v:textbox>
                  <w:txbxContent>
                    <w:p w14:paraId="356FC96E" w14:textId="77777777" w:rsidR="005E50E9" w:rsidRDefault="005E50E9" w:rsidP="005E50E9">
                      <w:pPr>
                        <w:jc w:val="center"/>
                      </w:pPr>
                      <w:r>
                        <w:t>New</w:t>
                      </w:r>
                    </w:p>
                  </w:txbxContent>
                </v:textbox>
              </v:shape>
            </w:pict>
          </mc:Fallback>
        </mc:AlternateContent>
      </w:r>
      <w:r w:rsidRPr="001F21E4">
        <w:rPr>
          <w:rFonts w:cstheme="minorHAnsi"/>
          <w:noProof/>
          <w:color w:val="000000" w:themeColor="text1"/>
        </w:rPr>
        <mc:AlternateContent>
          <mc:Choice Requires="wps">
            <w:drawing>
              <wp:anchor distT="0" distB="0" distL="114300" distR="114300" simplePos="0" relativeHeight="251730944" behindDoc="0" locked="0" layoutInCell="1" allowOverlap="1" wp14:anchorId="69D357A5" wp14:editId="6BD647E1">
                <wp:simplePos x="0" y="0"/>
                <wp:positionH relativeFrom="column">
                  <wp:posOffset>590242</wp:posOffset>
                </wp:positionH>
                <wp:positionV relativeFrom="paragraph">
                  <wp:posOffset>1110816</wp:posOffset>
                </wp:positionV>
                <wp:extent cx="494161" cy="1153552"/>
                <wp:effectExtent l="0" t="0" r="0" b="0"/>
                <wp:wrapNone/>
                <wp:docPr id="20" name="Text Box 20"/>
                <wp:cNvGraphicFramePr/>
                <a:graphic xmlns:a="http://schemas.openxmlformats.org/drawingml/2006/main">
                  <a:graphicData uri="http://schemas.microsoft.com/office/word/2010/wordprocessingShape">
                    <wps:wsp>
                      <wps:cNvSpPr txBox="1"/>
                      <wps:spPr>
                        <a:xfrm rot="10800000">
                          <a:off x="0" y="0"/>
                          <a:ext cx="494161" cy="1153552"/>
                        </a:xfrm>
                        <a:prstGeom prst="rect">
                          <a:avLst/>
                        </a:prstGeom>
                        <a:noFill/>
                        <a:ln w="6350">
                          <a:noFill/>
                        </a:ln>
                      </wps:spPr>
                      <wps:txbx>
                        <w:txbxContent>
                          <w:p w14:paraId="43225611" w14:textId="77777777" w:rsidR="005E50E9" w:rsidRDefault="005E50E9" w:rsidP="005E50E9">
                            <w:pPr>
                              <w:jc w:val="center"/>
                            </w:pPr>
                            <w:r>
                              <w:t>Markets</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357A5" id="Text Box 20" o:spid="_x0000_s1053" type="#_x0000_t202" style="position:absolute;margin-left:46.5pt;margin-top:87.45pt;width:38.9pt;height:90.85pt;rotation:180;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" filled="f" stroked="f" strokeweight=".5pt">
                <v:textbox style="layout-flow:vertical-ideographic">
                  <w:txbxContent>
                    <w:p w14:paraId="43225611" w14:textId="77777777" w:rsidR="005E50E9" w:rsidRDefault="005E50E9" w:rsidP="005E50E9">
                      <w:pPr>
                        <w:jc w:val="center"/>
                      </w:pPr>
                      <w:r>
                        <w:t>Markets</w:t>
                      </w:r>
                    </w:p>
                  </w:txbxContent>
                </v:textbox>
              </v:shape>
            </w:pict>
          </mc:Fallback>
        </mc:AlternateContent>
      </w:r>
    </w:p>
    <w:p w14:paraId="4F48B97F" w14:textId="77777777" w:rsidR="005E50E9" w:rsidRPr="001F21E4" w:rsidRDefault="005E50E9" w:rsidP="005E50E9">
      <w:pPr>
        <w:rPr>
          <w:rFonts w:cstheme="minorHAnsi"/>
          <w:color w:val="000000" w:themeColor="text1"/>
        </w:rPr>
      </w:pPr>
    </w:p>
    <w:p w14:paraId="34011D45" w14:textId="77777777" w:rsidR="005E50E9" w:rsidRPr="001F21E4" w:rsidRDefault="005E50E9" w:rsidP="005E50E9">
      <w:pPr>
        <w:rPr>
          <w:rFonts w:cstheme="minorHAnsi"/>
          <w:color w:val="000000" w:themeColor="text1"/>
        </w:rPr>
      </w:pPr>
    </w:p>
    <w:p w14:paraId="29CCBBA1" w14:textId="77777777" w:rsidR="005E50E9" w:rsidRPr="001F21E4" w:rsidRDefault="005E50E9" w:rsidP="005E50E9">
      <w:pPr>
        <w:rPr>
          <w:rFonts w:cstheme="minorHAnsi"/>
          <w:color w:val="000000" w:themeColor="text1"/>
        </w:rPr>
      </w:pPr>
    </w:p>
    <w:p w14:paraId="31BDA34D" w14:textId="77777777" w:rsidR="00152D44" w:rsidRDefault="00152D44" w:rsidP="005E50E9">
      <w:pPr>
        <w:pStyle w:val="Heading2"/>
      </w:pPr>
    </w:p>
    <w:p w14:paraId="2E46E7FB" w14:textId="0D0FC9CE" w:rsidR="005E50E9" w:rsidRPr="002129C7" w:rsidRDefault="005E50E9" w:rsidP="005E50E9">
      <w:pPr>
        <w:pStyle w:val="Heading2"/>
      </w:pPr>
      <w:bookmarkStart w:id="14" w:name="_Toc119148883"/>
      <w:r w:rsidRPr="002129C7">
        <w:t>Market Penetration</w:t>
      </w:r>
      <w:bookmarkEnd w:id="14"/>
      <w:r w:rsidRPr="002129C7">
        <w:t xml:space="preserve"> </w:t>
      </w:r>
    </w:p>
    <w:p w14:paraId="713E4F83" w14:textId="77777777" w:rsidR="005E50E9" w:rsidRPr="001F21E4" w:rsidRDefault="005E50E9" w:rsidP="005E50E9">
      <w:pPr>
        <w:rPr>
          <w:rFonts w:cstheme="minorHAnsi"/>
          <w:color w:val="000000" w:themeColor="text1"/>
        </w:rPr>
      </w:pPr>
    </w:p>
    <w:p w14:paraId="7E7D51CB" w14:textId="7076AF1E" w:rsidR="005E50E9" w:rsidRPr="001F21E4" w:rsidRDefault="005E50E9" w:rsidP="005E50E9">
      <w:pPr>
        <w:rPr>
          <w:rFonts w:cstheme="minorHAnsi"/>
        </w:rPr>
      </w:pPr>
      <w:r w:rsidRPr="001F21E4">
        <w:rPr>
          <w:rFonts w:cstheme="minorHAnsi"/>
        </w:rPr>
        <w:t>It corresponds to the first quadrant, which is the combination of current markets and products. In this case, RA's Fast-food strategy is aimed at increasing market share and increasing sales of the same products. To achieve this, a number of activities are carried out, including:</w:t>
      </w:r>
    </w:p>
    <w:p w14:paraId="28B7C6AB" w14:textId="77777777" w:rsidR="005E50E9" w:rsidRPr="001F21E4" w:rsidRDefault="005E50E9" w:rsidP="005E50E9">
      <w:pPr>
        <w:rPr>
          <w:rFonts w:cstheme="minorHAnsi"/>
        </w:rPr>
      </w:pPr>
      <w:r w:rsidRPr="001F21E4">
        <w:rPr>
          <w:rFonts w:cstheme="minorHAnsi"/>
        </w:rPr>
        <w:t>* Increase advertising and promotional activities to attract more customers (Instagram, Facebook)</w:t>
      </w:r>
    </w:p>
    <w:p w14:paraId="2D4D5395" w14:textId="77777777" w:rsidR="005E50E9" w:rsidRPr="001F21E4" w:rsidRDefault="005E50E9" w:rsidP="005E50E9">
      <w:pPr>
        <w:rPr>
          <w:rFonts w:cstheme="minorHAnsi"/>
        </w:rPr>
      </w:pPr>
      <w:r w:rsidRPr="001F21E4">
        <w:rPr>
          <w:rFonts w:cstheme="minorHAnsi"/>
        </w:rPr>
        <w:t>* Captures customer preferences of our competitors (Google Review)</w:t>
      </w:r>
    </w:p>
    <w:p w14:paraId="0A8C3D38" w14:textId="3944A0E3" w:rsidR="005E50E9" w:rsidRDefault="005E50E9" w:rsidP="005E50E9">
      <w:pPr>
        <w:rPr>
          <w:rFonts w:cstheme="minorHAnsi"/>
        </w:rPr>
      </w:pPr>
      <w:r w:rsidRPr="001F21E4">
        <w:rPr>
          <w:rFonts w:cstheme="minorHAnsi"/>
        </w:rPr>
        <w:t>* Increase the consumption of current customers through special promotions for them, discounts, etc, for subscribing and liking the Instagram page, we can generate a 30% discount code</w:t>
      </w:r>
      <w:r w:rsidR="00ED19BB">
        <w:rPr>
          <w:rFonts w:cstheme="minorHAnsi"/>
        </w:rPr>
        <w:t>.</w:t>
      </w:r>
    </w:p>
    <w:p w14:paraId="18DCFA2F" w14:textId="77777777" w:rsidR="00ED19BB" w:rsidRPr="001F21E4" w:rsidRDefault="00ED19BB" w:rsidP="005E50E9">
      <w:pPr>
        <w:rPr>
          <w:rFonts w:cstheme="minorHAnsi"/>
        </w:rPr>
      </w:pPr>
    </w:p>
    <w:p w14:paraId="411548C3" w14:textId="77777777" w:rsidR="005E50E9" w:rsidRPr="001F21E4" w:rsidRDefault="005E50E9" w:rsidP="005E50E9">
      <w:pPr>
        <w:pStyle w:val="Heading2"/>
      </w:pPr>
      <w:bookmarkStart w:id="15" w:name="_Toc119148884"/>
      <w:r w:rsidRPr="001F21E4">
        <w:t>Marketing Development</w:t>
      </w:r>
      <w:bookmarkEnd w:id="15"/>
    </w:p>
    <w:p w14:paraId="68953C40" w14:textId="77777777" w:rsidR="005E50E9" w:rsidRPr="001F21E4" w:rsidRDefault="005E50E9" w:rsidP="005E50E9">
      <w:pPr>
        <w:rPr>
          <w:rFonts w:cstheme="minorHAnsi"/>
          <w:color w:val="000000" w:themeColor="text1"/>
        </w:rPr>
      </w:pPr>
    </w:p>
    <w:p w14:paraId="4035542B" w14:textId="77777777" w:rsidR="005E50E9" w:rsidRPr="001F21E4" w:rsidRDefault="005E50E9" w:rsidP="005E50E9">
      <w:pPr>
        <w:rPr>
          <w:rFonts w:cstheme="minorHAnsi"/>
        </w:rPr>
      </w:pPr>
      <w:r w:rsidRPr="001F21E4">
        <w:rPr>
          <w:rFonts w:cstheme="minorHAnsi"/>
          <w:color w:val="000000" w:themeColor="text1"/>
        </w:rPr>
        <w:t xml:space="preserve"> </w:t>
      </w:r>
      <w:r w:rsidRPr="001F21E4">
        <w:rPr>
          <w:rFonts w:cstheme="minorHAnsi"/>
        </w:rPr>
        <w:t>Ra's Fast food aims to reach new customers through domestic markets, as we are a local business based in the West Midlands</w:t>
      </w:r>
    </w:p>
    <w:p w14:paraId="58EAC532" w14:textId="77777777" w:rsidR="005E50E9" w:rsidRPr="001F21E4" w:rsidRDefault="005E50E9" w:rsidP="005E50E9">
      <w:pPr>
        <w:rPr>
          <w:rFonts w:cstheme="minorHAnsi"/>
        </w:rPr>
      </w:pPr>
      <w:r w:rsidRPr="001F21E4">
        <w:rPr>
          <w:rFonts w:cstheme="minorHAnsi"/>
        </w:rPr>
        <w:t>* Ra's Fast food Developing or expanding new distribution channels such as creating your own application where customers can order food for free, promoting the business in universities through the university hub.</w:t>
      </w:r>
    </w:p>
    <w:p w14:paraId="419BE542" w14:textId="77777777" w:rsidR="005E50E9" w:rsidRPr="001F21E4" w:rsidRDefault="005E50E9" w:rsidP="005E50E9">
      <w:pPr>
        <w:rPr>
          <w:rFonts w:cstheme="minorHAnsi"/>
        </w:rPr>
      </w:pPr>
      <w:r w:rsidRPr="001F21E4">
        <w:rPr>
          <w:rFonts w:cstheme="minorHAnsi"/>
        </w:rPr>
        <w:t>* Local advertising, Google really helps and encourages this method of promotion, Personalities like Anthony Joshua help to promote local businesses, urging customers to leave a google review" Because Google reviews help local business stay strong"</w:t>
      </w:r>
    </w:p>
    <w:p w14:paraId="14B6E381" w14:textId="14290E22" w:rsidR="005E50E9" w:rsidRPr="001F21E4" w:rsidRDefault="005E50E9" w:rsidP="005E50E9">
      <w:pPr>
        <w:rPr>
          <w:rFonts w:cstheme="minorHAnsi"/>
        </w:rPr>
      </w:pPr>
      <w:r w:rsidRPr="001F21E4">
        <w:rPr>
          <w:rFonts w:cstheme="minorHAnsi"/>
        </w:rPr>
        <w:t>* Participation in events, concerts, festivals, and sports competitions where we can serve customers from Ra's street food truck</w:t>
      </w:r>
      <w:r w:rsidR="00ED19BB">
        <w:rPr>
          <w:rFonts w:cstheme="minorHAnsi"/>
        </w:rPr>
        <w:t>.</w:t>
      </w:r>
    </w:p>
    <w:p w14:paraId="47428D20" w14:textId="77777777" w:rsidR="005E50E9" w:rsidRPr="001F21E4" w:rsidRDefault="005E50E9" w:rsidP="005E50E9">
      <w:pPr>
        <w:rPr>
          <w:rFonts w:cstheme="minorHAnsi"/>
        </w:rPr>
      </w:pPr>
    </w:p>
    <w:p w14:paraId="5F2CE67B" w14:textId="77777777" w:rsidR="005E50E9" w:rsidRPr="001F21E4" w:rsidRDefault="005E50E9" w:rsidP="005E50E9">
      <w:pPr>
        <w:pStyle w:val="Heading2"/>
      </w:pPr>
      <w:bookmarkStart w:id="16" w:name="_Toc119148885"/>
      <w:r w:rsidRPr="001F21E4">
        <w:t>Product development</w:t>
      </w:r>
      <w:bookmarkEnd w:id="16"/>
      <w:r w:rsidRPr="001F21E4">
        <w:t xml:space="preserve"> </w:t>
      </w:r>
    </w:p>
    <w:p w14:paraId="5892DF10" w14:textId="77777777" w:rsidR="005E50E9" w:rsidRPr="001F21E4" w:rsidRDefault="005E50E9" w:rsidP="005E50E9">
      <w:pPr>
        <w:rPr>
          <w:rFonts w:cstheme="minorHAnsi"/>
          <w:color w:val="4472C4" w:themeColor="accent1"/>
        </w:rPr>
      </w:pPr>
    </w:p>
    <w:p w14:paraId="1584559C" w14:textId="77777777" w:rsidR="005E50E9" w:rsidRPr="001F21E4" w:rsidRDefault="005E50E9" w:rsidP="005E50E9">
      <w:pPr>
        <w:rPr>
          <w:rFonts w:cstheme="minorHAnsi"/>
        </w:rPr>
      </w:pPr>
      <w:r w:rsidRPr="001F21E4">
        <w:rPr>
          <w:rFonts w:cstheme="minorHAnsi"/>
        </w:rPr>
        <w:t>It corresponds to the quadrant of the combination of new products in the current markets. The objective of this strategy is to create and develop innovative products (whether for quality, design, new functions, etc.) that can be sold in today's market. Among the activities necessary for the realization of the strategy are:</w:t>
      </w:r>
    </w:p>
    <w:p w14:paraId="10D511A0" w14:textId="77777777" w:rsidR="005E50E9" w:rsidRPr="001F21E4" w:rsidRDefault="005E50E9" w:rsidP="005E50E9">
      <w:pPr>
        <w:rPr>
          <w:rFonts w:cstheme="minorHAnsi"/>
        </w:rPr>
      </w:pPr>
      <w:r w:rsidRPr="001F21E4">
        <w:rPr>
          <w:rFonts w:cstheme="minorHAnsi"/>
        </w:rPr>
        <w:t>* The launch of new products Ra'2 Fast Food aims to launch a new type of hot dog but with Bratwurst inspired by German culture.</w:t>
      </w:r>
    </w:p>
    <w:p w14:paraId="5911D355" w14:textId="77777777" w:rsidR="005E50E9" w:rsidRPr="001F21E4" w:rsidRDefault="005E50E9" w:rsidP="005E50E9">
      <w:pPr>
        <w:rPr>
          <w:rFonts w:cstheme="minorHAnsi"/>
        </w:rPr>
      </w:pPr>
      <w:r w:rsidRPr="001F21E4">
        <w:rPr>
          <w:rFonts w:cstheme="minorHAnsi"/>
        </w:rPr>
        <w:t>Ra's Fast-Food surprises with a variety of international and fresh soups made in our kitchen, you can also make soups in our fast-food track such as Cream of broccoli soup, cream of lentils, cream of carrots, cream of potatoes sweet, each one flavoured with herbs and natural spices from our kitchen, giving them a specific and original flavour. a new experience for the customer.</w:t>
      </w:r>
    </w:p>
    <w:p w14:paraId="1BE5442A" w14:textId="77777777" w:rsidR="005E50E9" w:rsidRPr="001F21E4" w:rsidRDefault="005E50E9" w:rsidP="005E50E9">
      <w:pPr>
        <w:rPr>
          <w:rFonts w:cstheme="minorHAnsi"/>
        </w:rPr>
      </w:pPr>
    </w:p>
    <w:p w14:paraId="4574C265" w14:textId="77777777" w:rsidR="005E50E9" w:rsidRPr="001F21E4" w:rsidRDefault="005E50E9" w:rsidP="005E50E9">
      <w:pPr>
        <w:pStyle w:val="Heading2"/>
        <w:rPr>
          <w:color w:val="000000" w:themeColor="text1"/>
        </w:rPr>
      </w:pPr>
      <w:bookmarkStart w:id="17" w:name="_Toc119148886"/>
      <w:r w:rsidRPr="001F21E4">
        <w:t>Diversification</w:t>
      </w:r>
      <w:bookmarkEnd w:id="17"/>
    </w:p>
    <w:p w14:paraId="2B526CF1" w14:textId="77777777" w:rsidR="005E50E9" w:rsidRPr="001F21E4" w:rsidRDefault="005E50E9" w:rsidP="005E50E9">
      <w:pPr>
        <w:rPr>
          <w:rFonts w:cstheme="minorHAnsi"/>
          <w:color w:val="000000" w:themeColor="text1"/>
        </w:rPr>
      </w:pPr>
    </w:p>
    <w:p w14:paraId="1E5740F3" w14:textId="77777777" w:rsidR="005E50E9" w:rsidRDefault="005E50E9" w:rsidP="005E50E9">
      <w:pPr>
        <w:rPr>
          <w:rFonts w:cstheme="minorHAnsi"/>
        </w:rPr>
      </w:pPr>
      <w:r w:rsidRPr="001F21E4">
        <w:rPr>
          <w:rFonts w:cstheme="minorHAnsi"/>
        </w:rPr>
        <w:t>It is the dial with the combination of new products in new markets. Here the objective of the strategy is to open new markets by selling new products. It is a risky strategy, but one that can be profitable if carried out successfully.</w:t>
      </w:r>
    </w:p>
    <w:p w14:paraId="0753B24E" w14:textId="06E87182" w:rsidR="005E50E9" w:rsidRPr="001F21E4" w:rsidRDefault="005E50E9" w:rsidP="005E50E9">
      <w:pPr>
        <w:rPr>
          <w:rFonts w:cstheme="minorHAnsi"/>
        </w:rPr>
      </w:pPr>
      <w:r w:rsidRPr="001F21E4">
        <w:rPr>
          <w:rFonts w:cstheme="minorHAnsi"/>
        </w:rPr>
        <w:lastRenderedPageBreak/>
        <w:t>Ra's Fast Food aims to offer a unique experience through cooking, the food we produce is always diversified, being based in the West Midlands we have the chance to diversify our food, depending on the customers.</w:t>
      </w:r>
    </w:p>
    <w:p w14:paraId="30EC1C80" w14:textId="77777777" w:rsidR="005E50E9" w:rsidRPr="001F21E4" w:rsidRDefault="005E50E9" w:rsidP="005E50E9">
      <w:pPr>
        <w:rPr>
          <w:rFonts w:cstheme="minorHAnsi"/>
        </w:rPr>
      </w:pPr>
      <w:r w:rsidRPr="001F21E4">
        <w:rPr>
          <w:rFonts w:cstheme="minorHAnsi"/>
        </w:rPr>
        <w:t>We also take into account and respect the Culture of our customers in the sense that, Ra's Fast Food offers halal food for the Muslim community, we can find classic American Hot-Dogs, but also Eastern European and international-inspired soups, such as the cream of mushrooms predominant in Asian culture, noodles, etc.</w:t>
      </w:r>
    </w:p>
    <w:p w14:paraId="3106E27D" w14:textId="77777777" w:rsidR="005E50E9" w:rsidRDefault="005E50E9" w:rsidP="005E50E9">
      <w:pPr>
        <w:rPr>
          <w:rFonts w:cstheme="minorHAnsi"/>
          <w:color w:val="000000" w:themeColor="text1"/>
        </w:rPr>
      </w:pPr>
    </w:p>
    <w:p w14:paraId="532087C3" w14:textId="77777777" w:rsidR="005E50E9" w:rsidRDefault="005E50E9" w:rsidP="005E50E9">
      <w:pPr>
        <w:rPr>
          <w:rFonts w:cstheme="minorHAnsi"/>
          <w:color w:val="000000" w:themeColor="text1"/>
        </w:rPr>
      </w:pPr>
    </w:p>
    <w:p w14:paraId="46E7766E" w14:textId="77777777" w:rsidR="007E5873" w:rsidRPr="007E5873" w:rsidRDefault="007E5873" w:rsidP="007E5873">
      <w:pPr>
        <w:pStyle w:val="Heading1"/>
        <w:rPr>
          <w:rFonts w:cstheme="minorHAnsi"/>
          <w:color w:val="4472C4" w:themeColor="accent1"/>
        </w:rPr>
      </w:pPr>
      <w:bookmarkStart w:id="18" w:name="_Toc119148887"/>
      <w:r w:rsidRPr="007E5873">
        <w:rPr>
          <w:color w:val="4472C4" w:themeColor="accent1"/>
        </w:rPr>
        <w:t>Conclusion:</w:t>
      </w:r>
      <w:bookmarkEnd w:id="18"/>
    </w:p>
    <w:p w14:paraId="38B7287D" w14:textId="77777777" w:rsidR="007E5873" w:rsidRPr="00A63388" w:rsidRDefault="007E5873" w:rsidP="007E5873"/>
    <w:p w14:paraId="65991BAC" w14:textId="77777777" w:rsidR="007E5873" w:rsidRPr="00A63388" w:rsidRDefault="007E5873" w:rsidP="007E5873">
      <w:pPr>
        <w:rPr>
          <w:rFonts w:eastAsiaTheme="minorHAnsi"/>
        </w:rPr>
      </w:pPr>
      <w:r w:rsidRPr="00A63388">
        <w:rPr>
          <w:rFonts w:eastAsiaTheme="minorHAnsi"/>
        </w:rPr>
        <w:t xml:space="preserve">Fast food is by far the most popular restaurant chain in the United Kingdom. Ra's </w:t>
      </w:r>
      <w:r>
        <w:rPr>
          <w:rFonts w:eastAsiaTheme="minorHAnsi"/>
        </w:rPr>
        <w:t>Fast Food</w:t>
      </w:r>
      <w:r w:rsidRPr="00A63388">
        <w:rPr>
          <w:rFonts w:eastAsiaTheme="minorHAnsi"/>
        </w:rPr>
        <w:t xml:space="preserve"> will provide good cuisine in a pleasant environment with stylish packaging. The company seeks to bring intelligent food, utilising only high-quality ingredients and determining the optimal balance of benefit and flavour. From a technological standpoint, our firm presents a high standard that allows for the high level of cleanliness and hygiene that is needed </w:t>
      </w:r>
      <w:r>
        <w:rPr>
          <w:rFonts w:eastAsiaTheme="minorHAnsi"/>
        </w:rPr>
        <w:t>by</w:t>
      </w:r>
      <w:r w:rsidRPr="00A63388">
        <w:rPr>
          <w:rFonts w:eastAsiaTheme="minorHAnsi"/>
        </w:rPr>
        <w:t xml:space="preserve"> all organisations. It is preferred to employ a modern gadget to enjoy a shortened time of supplying the items, which will allow for a rise in the number of consumers.</w:t>
      </w:r>
    </w:p>
    <w:p w14:paraId="4ABD0CE0" w14:textId="51A3D287" w:rsidR="00355589" w:rsidRPr="00A63388" w:rsidRDefault="00355589" w:rsidP="005E50E9"/>
    <w:p w14:paraId="6E13B6C8" w14:textId="77777777" w:rsidR="00681E43" w:rsidRPr="00A63388" w:rsidRDefault="00681E43" w:rsidP="005E50E9"/>
    <w:p w14:paraId="1F01ACA4" w14:textId="77777777" w:rsidR="00681E43" w:rsidRPr="00A63388" w:rsidRDefault="00681E43" w:rsidP="005E50E9"/>
    <w:p w14:paraId="697555FD" w14:textId="77777777" w:rsidR="00681E43" w:rsidRPr="00A63388" w:rsidRDefault="00681E43" w:rsidP="005E50E9"/>
    <w:p w14:paraId="5EA67D53" w14:textId="77777777" w:rsidR="00681E43" w:rsidRPr="00A63388" w:rsidRDefault="00681E43" w:rsidP="005E50E9"/>
    <w:p w14:paraId="33D49974" w14:textId="77777777" w:rsidR="00681E43" w:rsidRPr="00A63388" w:rsidRDefault="00681E43" w:rsidP="005E50E9"/>
    <w:p w14:paraId="3DABF78F" w14:textId="77777777" w:rsidR="00681E43" w:rsidRPr="00A63388" w:rsidRDefault="00681E43" w:rsidP="005E50E9"/>
    <w:p w14:paraId="34B471A5" w14:textId="77777777" w:rsidR="00681E43" w:rsidRPr="00A63388" w:rsidRDefault="00681E43" w:rsidP="005E50E9"/>
    <w:p w14:paraId="74132672" w14:textId="77777777" w:rsidR="00681E43" w:rsidRPr="00A63388" w:rsidRDefault="00681E43" w:rsidP="005E50E9"/>
    <w:p w14:paraId="0AEE05AB" w14:textId="77777777" w:rsidR="00681E43" w:rsidRPr="00A63388" w:rsidRDefault="00681E43" w:rsidP="005E50E9"/>
    <w:p w14:paraId="324DEF3F" w14:textId="77777777" w:rsidR="00681E43" w:rsidRPr="00A63388" w:rsidRDefault="00681E43" w:rsidP="005E50E9"/>
    <w:p w14:paraId="18EA30E0" w14:textId="77777777" w:rsidR="00681E43" w:rsidRPr="00A63388" w:rsidRDefault="00681E43" w:rsidP="005E50E9"/>
    <w:p w14:paraId="22ED2C9F" w14:textId="77777777" w:rsidR="00681E43" w:rsidRPr="00A63388" w:rsidRDefault="00681E43" w:rsidP="005E50E9"/>
    <w:p w14:paraId="40826584" w14:textId="22052D44" w:rsidR="00681E43" w:rsidRDefault="00681E43" w:rsidP="005E50E9"/>
    <w:p w14:paraId="3BA652FC" w14:textId="76CA59BF" w:rsidR="005E50E9" w:rsidRDefault="005E50E9" w:rsidP="005E50E9"/>
    <w:p w14:paraId="4BE1EA2C" w14:textId="34E18881" w:rsidR="005E50E9" w:rsidRDefault="005E50E9" w:rsidP="005E50E9"/>
    <w:p w14:paraId="4B3E93A1" w14:textId="3AB26E5E" w:rsidR="005E50E9" w:rsidRDefault="005E50E9" w:rsidP="005E50E9"/>
    <w:p w14:paraId="6A40CEAF" w14:textId="5345F4CD" w:rsidR="005E50E9" w:rsidRDefault="005E50E9" w:rsidP="005E50E9"/>
    <w:p w14:paraId="3DCD4586" w14:textId="06F0F27C" w:rsidR="005E50E9" w:rsidRDefault="005E50E9" w:rsidP="005E50E9"/>
    <w:p w14:paraId="6493397D" w14:textId="7F116452" w:rsidR="005E50E9" w:rsidRDefault="005E50E9" w:rsidP="005E50E9"/>
    <w:p w14:paraId="59429DEA" w14:textId="6BB10B39" w:rsidR="005E50E9" w:rsidRDefault="005E50E9" w:rsidP="005E50E9"/>
    <w:p w14:paraId="356C45DF" w14:textId="77777777" w:rsidR="005E50E9" w:rsidRPr="00A63388" w:rsidRDefault="005E50E9" w:rsidP="005E50E9"/>
    <w:p w14:paraId="15CC712D" w14:textId="77777777" w:rsidR="00681E43" w:rsidRPr="00A63388" w:rsidRDefault="00681E43" w:rsidP="005E50E9"/>
    <w:p w14:paraId="32E55471" w14:textId="77777777" w:rsidR="00681E43" w:rsidRPr="00A63388" w:rsidRDefault="00681E43" w:rsidP="005E50E9"/>
    <w:p w14:paraId="1A11078D" w14:textId="5F1E9274" w:rsidR="00355589" w:rsidRPr="007E5873" w:rsidRDefault="00355589" w:rsidP="007E5873">
      <w:pPr>
        <w:pStyle w:val="Heading1"/>
        <w:rPr>
          <w:color w:val="4472C4" w:themeColor="accent1"/>
        </w:rPr>
      </w:pPr>
      <w:bookmarkStart w:id="19" w:name="_Toc119148888"/>
      <w:r w:rsidRPr="007E5873">
        <w:rPr>
          <w:color w:val="4472C4" w:themeColor="accent1"/>
        </w:rPr>
        <w:lastRenderedPageBreak/>
        <w:t>References:</w:t>
      </w:r>
      <w:bookmarkEnd w:id="19"/>
    </w:p>
    <w:p w14:paraId="1A5B664B" w14:textId="77777777" w:rsidR="00355589" w:rsidRPr="00A63388" w:rsidRDefault="00355589" w:rsidP="005E50E9"/>
    <w:p w14:paraId="0A9FBC08" w14:textId="1FA9DCE5" w:rsidR="00D0302A" w:rsidRPr="00A63388" w:rsidRDefault="00D0302A" w:rsidP="005E50E9"/>
    <w:p w14:paraId="0E03E071" w14:textId="77777777" w:rsidR="00355589" w:rsidRPr="00A63388" w:rsidRDefault="00355589" w:rsidP="005E50E9">
      <w:pPr>
        <w:rPr>
          <w:rFonts w:eastAsiaTheme="minorHAnsi"/>
        </w:rPr>
      </w:pPr>
      <w:r w:rsidRPr="00A63388">
        <w:rPr>
          <w:rFonts w:eastAsiaTheme="minorHAnsi"/>
        </w:rPr>
        <w:t>1.</w:t>
      </w:r>
      <w:r w:rsidRPr="00A63388">
        <w:rPr>
          <w:rFonts w:eastAsiaTheme="minorHAnsi"/>
        </w:rPr>
        <w:tab/>
        <w:t xml:space="preserve">The Rise and Fall of Strategic Planning (1994). Henry Mintzberg. </w:t>
      </w:r>
    </w:p>
    <w:p w14:paraId="45C5F903" w14:textId="77777777" w:rsidR="00355589" w:rsidRPr="00A63388" w:rsidRDefault="00355589" w:rsidP="005E50E9">
      <w:pPr>
        <w:rPr>
          <w:rFonts w:eastAsiaTheme="minorHAnsi"/>
        </w:rPr>
      </w:pPr>
      <w:r w:rsidRPr="00A63388">
        <w:rPr>
          <w:rFonts w:eastAsiaTheme="minorHAnsi"/>
        </w:rPr>
        <w:t>2.</w:t>
      </w:r>
      <w:r w:rsidRPr="00A63388">
        <w:rPr>
          <w:rFonts w:eastAsiaTheme="minorHAnsi"/>
        </w:rPr>
        <w:tab/>
      </w:r>
    </w:p>
    <w:p w14:paraId="56EEB723" w14:textId="77777777" w:rsidR="00355589" w:rsidRPr="00A63388" w:rsidRDefault="00355589" w:rsidP="005E50E9">
      <w:pPr>
        <w:rPr>
          <w:rFonts w:eastAsiaTheme="minorHAnsi"/>
        </w:rPr>
      </w:pPr>
      <w:r w:rsidRPr="00A63388">
        <w:rPr>
          <w:rFonts w:eastAsiaTheme="minorHAnsi"/>
        </w:rPr>
        <w:t>3.</w:t>
      </w:r>
      <w:r w:rsidRPr="00A63388">
        <w:rPr>
          <w:rFonts w:eastAsiaTheme="minorHAnsi"/>
        </w:rPr>
        <w:tab/>
        <w:t>LOPEZDOMÍNGUEZ Rivas, Sol David, and Maikel LEVYA. "PEST analysis based on fuzzy decision maps for food industry." (2019).</w:t>
      </w:r>
    </w:p>
    <w:p w14:paraId="1EF4ABC2" w14:textId="77777777" w:rsidR="00355589" w:rsidRPr="00A63388" w:rsidRDefault="00355589" w:rsidP="005E50E9">
      <w:pPr>
        <w:rPr>
          <w:rFonts w:eastAsiaTheme="minorHAnsi"/>
        </w:rPr>
      </w:pPr>
      <w:r w:rsidRPr="00A63388">
        <w:rPr>
          <w:rFonts w:eastAsiaTheme="minorHAnsi"/>
        </w:rPr>
        <w:t>4.</w:t>
      </w:r>
      <w:r w:rsidRPr="00A63388">
        <w:rPr>
          <w:rFonts w:eastAsiaTheme="minorHAnsi"/>
        </w:rPr>
        <w:tab/>
        <w:t>Shatskaya, E., M. Samarina, and K. Nekhorosheva. "PESTEL Analysis as a tool of strategic analysis in international markets." SCOPE ACADEMIC HOUSE B&amp;M PUBLISHING (2016): 47.</w:t>
      </w:r>
    </w:p>
    <w:p w14:paraId="2B6DF67D" w14:textId="0576705A" w:rsidR="00355589" w:rsidRPr="00A63388" w:rsidRDefault="00355589" w:rsidP="005E50E9">
      <w:pPr>
        <w:rPr>
          <w:rFonts w:eastAsiaTheme="minorHAnsi"/>
        </w:rPr>
      </w:pPr>
      <w:r w:rsidRPr="00A63388">
        <w:rPr>
          <w:rFonts w:eastAsiaTheme="minorHAnsi"/>
        </w:rPr>
        <w:t>5.</w:t>
      </w:r>
      <w:r w:rsidRPr="00A63388">
        <w:rPr>
          <w:rFonts w:eastAsiaTheme="minorHAnsi"/>
        </w:rPr>
        <w:tab/>
        <w:t xml:space="preserve"> Caddy, T., 2019. </w:t>
      </w:r>
      <w:bdo w:val="ltr">
        <w:r w:rsidRPr="00A63388">
          <w:rPr>
            <w:rFonts w:eastAsiaTheme="minorHAnsi"/>
          </w:rPr>
          <w:t>Eating Out Review -</w:t>
        </w:r>
        <w:bdo w:val="ltr">
          <w:r w:rsidRPr="00A63388">
            <w:rPr>
              <w:rFonts w:eastAsiaTheme="minorHAnsi"/>
            </w:rPr>
            <w:t>UK</w:t>
          </w:r>
          <w:r w:rsidRPr="00A63388">
            <w:rPr>
              <w:rFonts w:eastAsiaTheme="minorHAnsi"/>
            </w:rPr>
            <w:t xml:space="preserve">‬- December 2019, </w:t>
          </w:r>
          <w:r w:rsidRPr="00A63388">
            <w:rPr>
              <w:rFonts w:eastAsiaTheme="minorHAnsi"/>
            </w:rPr>
            <w:t>‬London: Mintel.</w:t>
          </w:r>
          <w:r w:rsidR="00FA33AA" w:rsidRPr="00A63388">
            <w:t>‬</w:t>
          </w:r>
          <w:r w:rsidR="00FA33AA" w:rsidRPr="00A63388">
            <w:t>‬</w:t>
          </w:r>
          <w:r w:rsidR="008E4373" w:rsidRPr="00A63388">
            <w:t>‬</w:t>
          </w:r>
          <w:r w:rsidR="008E4373" w:rsidRPr="00A63388">
            <w:t>‬</w:t>
          </w:r>
          <w:r w:rsidR="006E378D" w:rsidRPr="00A63388">
            <w:t>‬</w:t>
          </w:r>
          <w:r w:rsidR="006E378D" w:rsidRPr="00A63388">
            <w:t>‬</w:t>
          </w:r>
          <w:r w:rsidR="00B05C96">
            <w:t>‬</w:t>
          </w:r>
          <w:r w:rsidR="00B05C96">
            <w:t>‬</w:t>
          </w:r>
          <w:r w:rsidR="00994762">
            <w:t>‬</w:t>
          </w:r>
          <w:r w:rsidR="00994762">
            <w:t>‬</w:t>
          </w:r>
        </w:bdo>
      </w:bdo>
    </w:p>
    <w:p w14:paraId="2BC0CF64" w14:textId="1EE0E6A1" w:rsidR="006F1D79" w:rsidRPr="00A63388" w:rsidRDefault="006F1D79" w:rsidP="005E50E9">
      <w:pPr>
        <w:rPr>
          <w:rFonts w:eastAsiaTheme="minorHAnsi"/>
        </w:rPr>
      </w:pPr>
    </w:p>
    <w:p w14:paraId="6A38D63D" w14:textId="744E6EF8" w:rsidR="006F1D79" w:rsidRPr="00A63388" w:rsidRDefault="006F1D79" w:rsidP="005E50E9">
      <w:pPr>
        <w:rPr>
          <w:rFonts w:eastAsiaTheme="minorHAnsi"/>
        </w:rPr>
      </w:pPr>
      <w:r w:rsidRPr="00A63388">
        <w:rPr>
          <w:rFonts w:eastAsiaTheme="minorHAnsi"/>
        </w:rPr>
        <w:t xml:space="preserve">6.          </w:t>
      </w:r>
      <w:r w:rsidRPr="00A63388">
        <w:rPr>
          <w:rFonts w:ascii="Calibri" w:eastAsiaTheme="minorHAnsi" w:hAnsi="Calibri" w:cs="Calibri"/>
        </w:rPr>
        <w:t>﻿</w:t>
      </w:r>
      <w:r w:rsidRPr="00A63388">
        <w:rPr>
          <w:rFonts w:eastAsiaTheme="minorHAnsi"/>
        </w:rPr>
        <w:t>Isabelle, Diane, et al. "Is Porter's Five Forces Framework Still Relevant? A study of the capital/labour intensity continuum via mining and IT industries." Technology Innovation Management Review 10.6 (2020)</w:t>
      </w:r>
    </w:p>
    <w:p w14:paraId="34FC63EA" w14:textId="1E37829F" w:rsidR="006F1D79" w:rsidRPr="00A63388" w:rsidRDefault="009028F2" w:rsidP="005E50E9">
      <w:pPr>
        <w:rPr>
          <w:rFonts w:eastAsiaTheme="minorHAnsi"/>
        </w:rPr>
      </w:pPr>
      <w:r w:rsidRPr="00A63388">
        <w:rPr>
          <w:rFonts w:eastAsiaTheme="minorHAnsi"/>
        </w:rPr>
        <w:t>7.          Cardeal, N., &amp; Antonio, N. S. (2012). Valuable, rare, inimitable resources and organization (VRIO) resources or valuable, rare, inimitable resources (VRI) capabilities: What leads to competitive advantage. Cardeal, N., António, (2012), 10159-10170.</w:t>
      </w:r>
    </w:p>
    <w:p w14:paraId="16217D05" w14:textId="1DC5DB3F" w:rsidR="00B86D0E" w:rsidRPr="00A63388" w:rsidRDefault="00B86D0E" w:rsidP="005E50E9"/>
    <w:p w14:paraId="4A78BCBA" w14:textId="14ED184B" w:rsidR="00B86D0E" w:rsidRPr="00A63388" w:rsidRDefault="00B86D0E" w:rsidP="005E50E9"/>
    <w:p w14:paraId="66C9BE39" w14:textId="77777777" w:rsidR="00B86D0E" w:rsidRPr="00A63388" w:rsidRDefault="00B86D0E" w:rsidP="005E50E9"/>
    <w:sectPr w:rsidR="00B86D0E" w:rsidRPr="00A63388" w:rsidSect="00681E43">
      <w:pgSz w:w="12240" w:h="15840"/>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73FCE" w14:textId="77777777" w:rsidR="00994762" w:rsidRDefault="00994762" w:rsidP="009E2D15">
      <w:r>
        <w:separator/>
      </w:r>
    </w:p>
  </w:endnote>
  <w:endnote w:type="continuationSeparator" w:id="0">
    <w:p w14:paraId="7DFB6BC7" w14:textId="77777777" w:rsidR="00994762" w:rsidRDefault="00994762" w:rsidP="009E2D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ppleSystemUIFontBold">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662B7" w14:textId="77777777" w:rsidR="00994762" w:rsidRDefault="00994762" w:rsidP="009E2D15">
      <w:r>
        <w:separator/>
      </w:r>
    </w:p>
  </w:footnote>
  <w:footnote w:type="continuationSeparator" w:id="0">
    <w:p w14:paraId="030AAE38" w14:textId="77777777" w:rsidR="00994762" w:rsidRDefault="00994762" w:rsidP="009E2D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1CA2418"/>
    <w:multiLevelType w:val="hybridMultilevel"/>
    <w:tmpl w:val="7690F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7F71C0"/>
    <w:multiLevelType w:val="hybridMultilevel"/>
    <w:tmpl w:val="FF96B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9A490B"/>
    <w:multiLevelType w:val="hybridMultilevel"/>
    <w:tmpl w:val="4A4CAE8E"/>
    <w:lvl w:ilvl="0" w:tplc="59D47B8C">
      <w:start w:val="8"/>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BD7ABF"/>
    <w:multiLevelType w:val="hybridMultilevel"/>
    <w:tmpl w:val="58344418"/>
    <w:lvl w:ilvl="0" w:tplc="94BC7D32">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810EBB"/>
    <w:multiLevelType w:val="hybridMultilevel"/>
    <w:tmpl w:val="383E1D0A"/>
    <w:lvl w:ilvl="0" w:tplc="DD9C26F6">
      <w:start w:val="9"/>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535B22CD"/>
    <w:multiLevelType w:val="multilevel"/>
    <w:tmpl w:val="96944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9B141EC"/>
    <w:multiLevelType w:val="hybridMultilevel"/>
    <w:tmpl w:val="1136B4E8"/>
    <w:lvl w:ilvl="0" w:tplc="1A2C86D4">
      <w:start w:val="25"/>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12"/>
  </w:num>
  <w:num w:numId="8">
    <w:abstractNumId w:val="8"/>
  </w:num>
  <w:num w:numId="9">
    <w:abstractNumId w:val="11"/>
  </w:num>
  <w:num w:numId="10">
    <w:abstractNumId w:val="6"/>
  </w:num>
  <w:num w:numId="11">
    <w:abstractNumId w:val="10"/>
  </w:num>
  <w:num w:numId="12">
    <w:abstractNumId w:val="7"/>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CEC"/>
    <w:rsid w:val="00041CA3"/>
    <w:rsid w:val="000F0459"/>
    <w:rsid w:val="00152D44"/>
    <w:rsid w:val="00161356"/>
    <w:rsid w:val="0019013B"/>
    <w:rsid w:val="001A5399"/>
    <w:rsid w:val="001E7C72"/>
    <w:rsid w:val="002244B5"/>
    <w:rsid w:val="002605B0"/>
    <w:rsid w:val="00296A93"/>
    <w:rsid w:val="002B4636"/>
    <w:rsid w:val="00311E13"/>
    <w:rsid w:val="00355589"/>
    <w:rsid w:val="003943E7"/>
    <w:rsid w:val="003A2D4D"/>
    <w:rsid w:val="00406601"/>
    <w:rsid w:val="00451E32"/>
    <w:rsid w:val="004C2D25"/>
    <w:rsid w:val="005E50E9"/>
    <w:rsid w:val="00600875"/>
    <w:rsid w:val="00602174"/>
    <w:rsid w:val="00604382"/>
    <w:rsid w:val="00681E43"/>
    <w:rsid w:val="00685CEC"/>
    <w:rsid w:val="006D7166"/>
    <w:rsid w:val="006E378D"/>
    <w:rsid w:val="006E778F"/>
    <w:rsid w:val="006F1D79"/>
    <w:rsid w:val="007E53BB"/>
    <w:rsid w:val="007E5873"/>
    <w:rsid w:val="008D0799"/>
    <w:rsid w:val="008E4373"/>
    <w:rsid w:val="009028F2"/>
    <w:rsid w:val="009711E5"/>
    <w:rsid w:val="00994762"/>
    <w:rsid w:val="009E2D15"/>
    <w:rsid w:val="00A01228"/>
    <w:rsid w:val="00A1052D"/>
    <w:rsid w:val="00A17242"/>
    <w:rsid w:val="00A63388"/>
    <w:rsid w:val="00A756F7"/>
    <w:rsid w:val="00B05C96"/>
    <w:rsid w:val="00B826A3"/>
    <w:rsid w:val="00B86D0E"/>
    <w:rsid w:val="00BF0E87"/>
    <w:rsid w:val="00C96215"/>
    <w:rsid w:val="00CA3E03"/>
    <w:rsid w:val="00D0302A"/>
    <w:rsid w:val="00D245AE"/>
    <w:rsid w:val="00D310C0"/>
    <w:rsid w:val="00E9644A"/>
    <w:rsid w:val="00ED19BB"/>
    <w:rsid w:val="00ED6F1D"/>
    <w:rsid w:val="00EE41C2"/>
    <w:rsid w:val="00F66710"/>
    <w:rsid w:val="00F84E35"/>
    <w:rsid w:val="00FA3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62F0B"/>
  <w15:chartTrackingRefBased/>
  <w15:docId w15:val="{2C344981-A690-994A-A870-0668F0883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D79"/>
    <w:rPr>
      <w:rFonts w:ascii="Times New Roman" w:eastAsia="Times New Roman" w:hAnsi="Times New Roman" w:cs="Times New Roman"/>
      <w:lang w:eastAsia="en-GB"/>
    </w:rPr>
  </w:style>
  <w:style w:type="paragraph" w:styleId="Heading1">
    <w:name w:val="heading 1"/>
    <w:basedOn w:val="Normal"/>
    <w:link w:val="Heading1Char"/>
    <w:uiPriority w:val="9"/>
    <w:qFormat/>
    <w:rsid w:val="00681E4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EE41C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685C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685CEC"/>
    <w:rPr>
      <w:rFonts w:ascii="Courier New" w:eastAsia="Times New Roman" w:hAnsi="Courier New" w:cs="Courier New"/>
      <w:sz w:val="20"/>
      <w:szCs w:val="20"/>
      <w:lang w:eastAsia="en-GB"/>
    </w:rPr>
  </w:style>
  <w:style w:type="character" w:customStyle="1" w:styleId="y2iqfc">
    <w:name w:val="y2iqfc"/>
    <w:basedOn w:val="DefaultParagraphFont"/>
    <w:rsid w:val="00685CEC"/>
  </w:style>
  <w:style w:type="paragraph" w:styleId="ListParagraph">
    <w:name w:val="List Paragraph"/>
    <w:basedOn w:val="Normal"/>
    <w:uiPriority w:val="34"/>
    <w:qFormat/>
    <w:rsid w:val="00685CEC"/>
    <w:pPr>
      <w:ind w:left="720"/>
      <w:contextualSpacing/>
    </w:pPr>
  </w:style>
  <w:style w:type="paragraph" w:styleId="Header">
    <w:name w:val="header"/>
    <w:basedOn w:val="Normal"/>
    <w:link w:val="HeaderChar"/>
    <w:uiPriority w:val="99"/>
    <w:unhideWhenUsed/>
    <w:rsid w:val="009E2D15"/>
    <w:pPr>
      <w:tabs>
        <w:tab w:val="center" w:pos="4513"/>
        <w:tab w:val="right" w:pos="9026"/>
      </w:tabs>
    </w:pPr>
  </w:style>
  <w:style w:type="character" w:customStyle="1" w:styleId="HeaderChar">
    <w:name w:val="Header Char"/>
    <w:basedOn w:val="DefaultParagraphFont"/>
    <w:link w:val="Header"/>
    <w:uiPriority w:val="99"/>
    <w:rsid w:val="009E2D15"/>
  </w:style>
  <w:style w:type="paragraph" w:styleId="Footer">
    <w:name w:val="footer"/>
    <w:basedOn w:val="Normal"/>
    <w:link w:val="FooterChar"/>
    <w:uiPriority w:val="99"/>
    <w:unhideWhenUsed/>
    <w:rsid w:val="009E2D15"/>
    <w:pPr>
      <w:tabs>
        <w:tab w:val="center" w:pos="4513"/>
        <w:tab w:val="right" w:pos="9026"/>
      </w:tabs>
    </w:pPr>
  </w:style>
  <w:style w:type="character" w:customStyle="1" w:styleId="FooterChar">
    <w:name w:val="Footer Char"/>
    <w:basedOn w:val="DefaultParagraphFont"/>
    <w:link w:val="Footer"/>
    <w:uiPriority w:val="99"/>
    <w:rsid w:val="009E2D15"/>
  </w:style>
  <w:style w:type="table" w:styleId="TableGrid">
    <w:name w:val="Table Grid"/>
    <w:basedOn w:val="TableNormal"/>
    <w:uiPriority w:val="39"/>
    <w:rsid w:val="002B463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55589"/>
    <w:pPr>
      <w:spacing w:before="100" w:beforeAutospacing="1" w:after="100" w:afterAutospacing="1"/>
    </w:pPr>
  </w:style>
  <w:style w:type="paragraph" w:styleId="NoSpacing">
    <w:name w:val="No Spacing"/>
    <w:link w:val="NoSpacingChar"/>
    <w:uiPriority w:val="1"/>
    <w:qFormat/>
    <w:rsid w:val="00681E43"/>
    <w:rPr>
      <w:rFonts w:eastAsiaTheme="minorEastAsia"/>
      <w:sz w:val="22"/>
      <w:szCs w:val="22"/>
      <w:lang w:val="en-US" w:eastAsia="zh-CN"/>
    </w:rPr>
  </w:style>
  <w:style w:type="character" w:customStyle="1" w:styleId="NoSpacingChar">
    <w:name w:val="No Spacing Char"/>
    <w:basedOn w:val="DefaultParagraphFont"/>
    <w:link w:val="NoSpacing"/>
    <w:uiPriority w:val="1"/>
    <w:rsid w:val="00681E43"/>
    <w:rPr>
      <w:rFonts w:eastAsiaTheme="minorEastAsia"/>
      <w:sz w:val="22"/>
      <w:szCs w:val="22"/>
      <w:lang w:val="en-US" w:eastAsia="zh-CN"/>
    </w:rPr>
  </w:style>
  <w:style w:type="character" w:customStyle="1" w:styleId="Heading1Char">
    <w:name w:val="Heading 1 Char"/>
    <w:basedOn w:val="DefaultParagraphFont"/>
    <w:link w:val="Heading1"/>
    <w:uiPriority w:val="9"/>
    <w:rsid w:val="00681E4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81E43"/>
    <w:rPr>
      <w:color w:val="0000FF"/>
      <w:u w:val="single"/>
    </w:rPr>
  </w:style>
  <w:style w:type="character" w:customStyle="1" w:styleId="apple-converted-space">
    <w:name w:val="apple-converted-space"/>
    <w:basedOn w:val="DefaultParagraphFont"/>
    <w:rsid w:val="00681E43"/>
  </w:style>
  <w:style w:type="character" w:customStyle="1" w:styleId="Heading2Char">
    <w:name w:val="Heading 2 Char"/>
    <w:basedOn w:val="DefaultParagraphFont"/>
    <w:link w:val="Heading2"/>
    <w:uiPriority w:val="9"/>
    <w:rsid w:val="00EE41C2"/>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3943E7"/>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3943E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3943E7"/>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943E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943E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943E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943E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943E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943E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943E7"/>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CA3E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000324">
      <w:bodyDiv w:val="1"/>
      <w:marLeft w:val="0"/>
      <w:marRight w:val="0"/>
      <w:marTop w:val="0"/>
      <w:marBottom w:val="0"/>
      <w:divBdr>
        <w:top w:val="none" w:sz="0" w:space="0" w:color="auto"/>
        <w:left w:val="none" w:sz="0" w:space="0" w:color="auto"/>
        <w:bottom w:val="none" w:sz="0" w:space="0" w:color="auto"/>
        <w:right w:val="none" w:sz="0" w:space="0" w:color="auto"/>
      </w:divBdr>
    </w:div>
    <w:div w:id="237836665">
      <w:bodyDiv w:val="1"/>
      <w:marLeft w:val="0"/>
      <w:marRight w:val="0"/>
      <w:marTop w:val="0"/>
      <w:marBottom w:val="0"/>
      <w:divBdr>
        <w:top w:val="none" w:sz="0" w:space="0" w:color="auto"/>
        <w:left w:val="none" w:sz="0" w:space="0" w:color="auto"/>
        <w:bottom w:val="none" w:sz="0" w:space="0" w:color="auto"/>
        <w:right w:val="none" w:sz="0" w:space="0" w:color="auto"/>
      </w:divBdr>
    </w:div>
    <w:div w:id="276255279">
      <w:bodyDiv w:val="1"/>
      <w:marLeft w:val="0"/>
      <w:marRight w:val="0"/>
      <w:marTop w:val="0"/>
      <w:marBottom w:val="0"/>
      <w:divBdr>
        <w:top w:val="none" w:sz="0" w:space="0" w:color="auto"/>
        <w:left w:val="none" w:sz="0" w:space="0" w:color="auto"/>
        <w:bottom w:val="none" w:sz="0" w:space="0" w:color="auto"/>
        <w:right w:val="none" w:sz="0" w:space="0" w:color="auto"/>
      </w:divBdr>
    </w:div>
    <w:div w:id="525172628">
      <w:bodyDiv w:val="1"/>
      <w:marLeft w:val="0"/>
      <w:marRight w:val="0"/>
      <w:marTop w:val="0"/>
      <w:marBottom w:val="0"/>
      <w:divBdr>
        <w:top w:val="none" w:sz="0" w:space="0" w:color="auto"/>
        <w:left w:val="none" w:sz="0" w:space="0" w:color="auto"/>
        <w:bottom w:val="none" w:sz="0" w:space="0" w:color="auto"/>
        <w:right w:val="none" w:sz="0" w:space="0" w:color="auto"/>
      </w:divBdr>
      <w:divsChild>
        <w:div w:id="2018578771">
          <w:marLeft w:val="0"/>
          <w:marRight w:val="0"/>
          <w:marTop w:val="0"/>
          <w:marBottom w:val="0"/>
          <w:divBdr>
            <w:top w:val="none" w:sz="0" w:space="0" w:color="auto"/>
            <w:left w:val="none" w:sz="0" w:space="0" w:color="auto"/>
            <w:bottom w:val="none" w:sz="0" w:space="0" w:color="auto"/>
            <w:right w:val="none" w:sz="0" w:space="0" w:color="auto"/>
          </w:divBdr>
          <w:divsChild>
            <w:div w:id="6311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383975">
      <w:bodyDiv w:val="1"/>
      <w:marLeft w:val="0"/>
      <w:marRight w:val="0"/>
      <w:marTop w:val="0"/>
      <w:marBottom w:val="0"/>
      <w:divBdr>
        <w:top w:val="none" w:sz="0" w:space="0" w:color="auto"/>
        <w:left w:val="none" w:sz="0" w:space="0" w:color="auto"/>
        <w:bottom w:val="none" w:sz="0" w:space="0" w:color="auto"/>
        <w:right w:val="none" w:sz="0" w:space="0" w:color="auto"/>
      </w:divBdr>
    </w:div>
    <w:div w:id="795484387">
      <w:bodyDiv w:val="1"/>
      <w:marLeft w:val="0"/>
      <w:marRight w:val="0"/>
      <w:marTop w:val="0"/>
      <w:marBottom w:val="0"/>
      <w:divBdr>
        <w:top w:val="none" w:sz="0" w:space="0" w:color="auto"/>
        <w:left w:val="none" w:sz="0" w:space="0" w:color="auto"/>
        <w:bottom w:val="none" w:sz="0" w:space="0" w:color="auto"/>
        <w:right w:val="none" w:sz="0" w:space="0" w:color="auto"/>
      </w:divBdr>
    </w:div>
    <w:div w:id="798185448">
      <w:bodyDiv w:val="1"/>
      <w:marLeft w:val="0"/>
      <w:marRight w:val="0"/>
      <w:marTop w:val="0"/>
      <w:marBottom w:val="0"/>
      <w:divBdr>
        <w:top w:val="none" w:sz="0" w:space="0" w:color="auto"/>
        <w:left w:val="none" w:sz="0" w:space="0" w:color="auto"/>
        <w:bottom w:val="none" w:sz="0" w:space="0" w:color="auto"/>
        <w:right w:val="none" w:sz="0" w:space="0" w:color="auto"/>
      </w:divBdr>
    </w:div>
    <w:div w:id="868683167">
      <w:bodyDiv w:val="1"/>
      <w:marLeft w:val="0"/>
      <w:marRight w:val="0"/>
      <w:marTop w:val="0"/>
      <w:marBottom w:val="0"/>
      <w:divBdr>
        <w:top w:val="none" w:sz="0" w:space="0" w:color="auto"/>
        <w:left w:val="none" w:sz="0" w:space="0" w:color="auto"/>
        <w:bottom w:val="none" w:sz="0" w:space="0" w:color="auto"/>
        <w:right w:val="none" w:sz="0" w:space="0" w:color="auto"/>
      </w:divBdr>
    </w:div>
    <w:div w:id="875318268">
      <w:bodyDiv w:val="1"/>
      <w:marLeft w:val="0"/>
      <w:marRight w:val="0"/>
      <w:marTop w:val="0"/>
      <w:marBottom w:val="0"/>
      <w:divBdr>
        <w:top w:val="none" w:sz="0" w:space="0" w:color="auto"/>
        <w:left w:val="none" w:sz="0" w:space="0" w:color="auto"/>
        <w:bottom w:val="none" w:sz="0" w:space="0" w:color="auto"/>
        <w:right w:val="none" w:sz="0" w:space="0" w:color="auto"/>
      </w:divBdr>
    </w:div>
    <w:div w:id="886333559">
      <w:bodyDiv w:val="1"/>
      <w:marLeft w:val="0"/>
      <w:marRight w:val="0"/>
      <w:marTop w:val="0"/>
      <w:marBottom w:val="0"/>
      <w:divBdr>
        <w:top w:val="none" w:sz="0" w:space="0" w:color="auto"/>
        <w:left w:val="none" w:sz="0" w:space="0" w:color="auto"/>
        <w:bottom w:val="none" w:sz="0" w:space="0" w:color="auto"/>
        <w:right w:val="none" w:sz="0" w:space="0" w:color="auto"/>
      </w:divBdr>
    </w:div>
    <w:div w:id="909803375">
      <w:bodyDiv w:val="1"/>
      <w:marLeft w:val="0"/>
      <w:marRight w:val="0"/>
      <w:marTop w:val="0"/>
      <w:marBottom w:val="0"/>
      <w:divBdr>
        <w:top w:val="none" w:sz="0" w:space="0" w:color="auto"/>
        <w:left w:val="none" w:sz="0" w:space="0" w:color="auto"/>
        <w:bottom w:val="none" w:sz="0" w:space="0" w:color="auto"/>
        <w:right w:val="none" w:sz="0" w:space="0" w:color="auto"/>
      </w:divBdr>
    </w:div>
    <w:div w:id="979962292">
      <w:bodyDiv w:val="1"/>
      <w:marLeft w:val="0"/>
      <w:marRight w:val="0"/>
      <w:marTop w:val="0"/>
      <w:marBottom w:val="0"/>
      <w:divBdr>
        <w:top w:val="none" w:sz="0" w:space="0" w:color="auto"/>
        <w:left w:val="none" w:sz="0" w:space="0" w:color="auto"/>
        <w:bottom w:val="none" w:sz="0" w:space="0" w:color="auto"/>
        <w:right w:val="none" w:sz="0" w:space="0" w:color="auto"/>
      </w:divBdr>
    </w:div>
    <w:div w:id="1215772781">
      <w:bodyDiv w:val="1"/>
      <w:marLeft w:val="0"/>
      <w:marRight w:val="0"/>
      <w:marTop w:val="0"/>
      <w:marBottom w:val="0"/>
      <w:divBdr>
        <w:top w:val="none" w:sz="0" w:space="0" w:color="auto"/>
        <w:left w:val="none" w:sz="0" w:space="0" w:color="auto"/>
        <w:bottom w:val="none" w:sz="0" w:space="0" w:color="auto"/>
        <w:right w:val="none" w:sz="0" w:space="0" w:color="auto"/>
      </w:divBdr>
    </w:div>
    <w:div w:id="1538930796">
      <w:bodyDiv w:val="1"/>
      <w:marLeft w:val="0"/>
      <w:marRight w:val="0"/>
      <w:marTop w:val="0"/>
      <w:marBottom w:val="0"/>
      <w:divBdr>
        <w:top w:val="none" w:sz="0" w:space="0" w:color="auto"/>
        <w:left w:val="none" w:sz="0" w:space="0" w:color="auto"/>
        <w:bottom w:val="none" w:sz="0" w:space="0" w:color="auto"/>
        <w:right w:val="none" w:sz="0" w:space="0" w:color="auto"/>
      </w:divBdr>
    </w:div>
    <w:div w:id="1584608630">
      <w:bodyDiv w:val="1"/>
      <w:marLeft w:val="0"/>
      <w:marRight w:val="0"/>
      <w:marTop w:val="0"/>
      <w:marBottom w:val="0"/>
      <w:divBdr>
        <w:top w:val="none" w:sz="0" w:space="0" w:color="auto"/>
        <w:left w:val="none" w:sz="0" w:space="0" w:color="auto"/>
        <w:bottom w:val="none" w:sz="0" w:space="0" w:color="auto"/>
        <w:right w:val="none" w:sz="0" w:space="0" w:color="auto"/>
      </w:divBdr>
    </w:div>
    <w:div w:id="1742406098">
      <w:bodyDiv w:val="1"/>
      <w:marLeft w:val="0"/>
      <w:marRight w:val="0"/>
      <w:marTop w:val="0"/>
      <w:marBottom w:val="0"/>
      <w:divBdr>
        <w:top w:val="none" w:sz="0" w:space="0" w:color="auto"/>
        <w:left w:val="none" w:sz="0" w:space="0" w:color="auto"/>
        <w:bottom w:val="none" w:sz="0" w:space="0" w:color="auto"/>
        <w:right w:val="none" w:sz="0" w:space="0" w:color="auto"/>
      </w:divBdr>
    </w:div>
    <w:div w:id="1799839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diagramQuickStyle" Target="diagrams/quickStyle3.xml"/><Relationship Id="rId3" Type="http://schemas.openxmlformats.org/officeDocument/2006/relationships/numbering" Target="numbering.xml"/><Relationship Id="rId21" Type="http://schemas.openxmlformats.org/officeDocument/2006/relationships/diagramColors" Target="diagrams/colors2.xml"/><Relationship Id="rId7" Type="http://schemas.openxmlformats.org/officeDocument/2006/relationships/footnotes" Target="footnotes.xml"/><Relationship Id="rId12" Type="http://schemas.openxmlformats.org/officeDocument/2006/relationships/image" Target="media/image2.PNG"/><Relationship Id="rId17" Type="http://schemas.microsoft.com/office/2007/relationships/diagramDrawing" Target="diagrams/drawing1.xml"/><Relationship Id="rId25" Type="http://schemas.openxmlformats.org/officeDocument/2006/relationships/diagramLayout" Target="diagrams/layout3.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Users/raresalbei/Desktop/univeristy%20/Strategic%20management%20/Strategic%20Management%20final%20.docx" TargetMode="External"/><Relationship Id="rId24" Type="http://schemas.openxmlformats.org/officeDocument/2006/relationships/diagramData" Target="diagrams/data3.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image" Target="media/image3.jpeg"/><Relationship Id="rId28" Type="http://schemas.microsoft.com/office/2007/relationships/diagramDrawing" Target="diagrams/drawing3.xml"/><Relationship Id="rId10" Type="http://schemas.openxmlformats.org/officeDocument/2006/relationships/hyperlink" Target="file:////Users/raresalbei/Desktop/univeristy%20/Strategic%20management%20/Strategic%20Management%20final%20.docx" TargetMode="External"/><Relationship Id="rId19" Type="http://schemas.openxmlformats.org/officeDocument/2006/relationships/diagramLayout" Target="diagrams/layout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microsoft.com/office/2007/relationships/diagramDrawing" Target="diagrams/drawing2.xml"/><Relationship Id="rId27" Type="http://schemas.openxmlformats.org/officeDocument/2006/relationships/diagramColors" Target="diagrams/colors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B26C8D-35BC-3749-B3DC-61C5BBE99E04}" type="doc">
      <dgm:prSet loTypeId="urn:microsoft.com/office/officeart/2009/layout/CirclePictureHierarchy" loCatId="" qsTypeId="urn:microsoft.com/office/officeart/2005/8/quickstyle/simple1" qsCatId="simple" csTypeId="urn:microsoft.com/office/officeart/2005/8/colors/accent1_2" csCatId="accent1" phldr="1"/>
      <dgm:spPr/>
      <dgm:t>
        <a:bodyPr/>
        <a:lstStyle/>
        <a:p>
          <a:endParaRPr lang="en-GB"/>
        </a:p>
      </dgm:t>
    </dgm:pt>
    <dgm:pt modelId="{C2251833-9995-E145-8573-B831DCF66F2F}">
      <dgm:prSet phldrT="[Text]"/>
      <dgm:spPr/>
      <dgm:t>
        <a:bodyPr/>
        <a:lstStyle/>
        <a:p>
          <a:r>
            <a:rPr lang="en-GB"/>
            <a:t>Ra's Fast Food</a:t>
          </a:r>
        </a:p>
      </dgm:t>
    </dgm:pt>
    <dgm:pt modelId="{5C950D9D-37C8-5B49-8B2D-9F847FA1FAC8}" type="parTrans" cxnId="{44EAD18B-02D8-664C-B4C2-F296E68E8DD4}">
      <dgm:prSet/>
      <dgm:spPr/>
      <dgm:t>
        <a:bodyPr/>
        <a:lstStyle/>
        <a:p>
          <a:endParaRPr lang="en-GB"/>
        </a:p>
      </dgm:t>
    </dgm:pt>
    <dgm:pt modelId="{DE14CE81-3270-054E-84CC-0FA7F8995381}" type="sibTrans" cxnId="{44EAD18B-02D8-664C-B4C2-F296E68E8DD4}">
      <dgm:prSet/>
      <dgm:spPr/>
      <dgm:t>
        <a:bodyPr/>
        <a:lstStyle/>
        <a:p>
          <a:endParaRPr lang="en-GB"/>
        </a:p>
      </dgm:t>
    </dgm:pt>
    <dgm:pt modelId="{7378CE7E-F008-8F46-912C-EAF4C1B0F38A}">
      <dgm:prSet phldrT="[Text]"/>
      <dgm:spPr/>
      <dgm:t>
        <a:bodyPr/>
        <a:lstStyle/>
        <a:p>
          <a:r>
            <a:rPr lang="en-GB"/>
            <a:t>Employees</a:t>
          </a:r>
        </a:p>
      </dgm:t>
    </dgm:pt>
    <dgm:pt modelId="{2397A972-24EC-6049-B662-8D1A08B970A5}" type="parTrans" cxnId="{842357F2-2CF6-E54F-AA14-624F2FBCCAA2}">
      <dgm:prSet/>
      <dgm:spPr/>
      <dgm:t>
        <a:bodyPr/>
        <a:lstStyle/>
        <a:p>
          <a:endParaRPr lang="en-GB"/>
        </a:p>
      </dgm:t>
    </dgm:pt>
    <dgm:pt modelId="{ECF09602-CDB4-8F43-B9B2-8CCAC9F14F94}" type="sibTrans" cxnId="{842357F2-2CF6-E54F-AA14-624F2FBCCAA2}">
      <dgm:prSet/>
      <dgm:spPr/>
      <dgm:t>
        <a:bodyPr/>
        <a:lstStyle/>
        <a:p>
          <a:endParaRPr lang="en-GB"/>
        </a:p>
      </dgm:t>
    </dgm:pt>
    <dgm:pt modelId="{372E4677-CAE5-554A-93F4-6E68A9EBDB5B}">
      <dgm:prSet phldrT="[Text]"/>
      <dgm:spPr/>
      <dgm:t>
        <a:bodyPr/>
        <a:lstStyle/>
        <a:p>
          <a:r>
            <a:rPr lang="en-GB"/>
            <a:t>Shareholders </a:t>
          </a:r>
        </a:p>
      </dgm:t>
    </dgm:pt>
    <dgm:pt modelId="{76DC59F1-AFB5-0E47-9CD1-FF2DF8A1BBD3}" type="parTrans" cxnId="{ECD40377-FAE0-1342-A865-794044C0245B}">
      <dgm:prSet/>
      <dgm:spPr/>
      <dgm:t>
        <a:bodyPr/>
        <a:lstStyle/>
        <a:p>
          <a:endParaRPr lang="en-GB"/>
        </a:p>
      </dgm:t>
    </dgm:pt>
    <dgm:pt modelId="{D67E8159-6244-EF47-ABD3-181113CBAA28}" type="sibTrans" cxnId="{ECD40377-FAE0-1342-A865-794044C0245B}">
      <dgm:prSet/>
      <dgm:spPr/>
      <dgm:t>
        <a:bodyPr/>
        <a:lstStyle/>
        <a:p>
          <a:endParaRPr lang="en-GB"/>
        </a:p>
      </dgm:t>
    </dgm:pt>
    <dgm:pt modelId="{0D831316-BC50-E042-BFE6-EE646986C496}">
      <dgm:prSet phldrT="[Text]"/>
      <dgm:spPr/>
      <dgm:t>
        <a:bodyPr/>
        <a:lstStyle/>
        <a:p>
          <a:r>
            <a:rPr lang="en-GB"/>
            <a:t>Competitors </a:t>
          </a:r>
        </a:p>
      </dgm:t>
    </dgm:pt>
    <dgm:pt modelId="{19281651-C722-5E42-AA47-556DCE693BD7}" type="parTrans" cxnId="{706FFABF-7B2B-084B-8F72-378FBF6FD876}">
      <dgm:prSet/>
      <dgm:spPr/>
      <dgm:t>
        <a:bodyPr/>
        <a:lstStyle/>
        <a:p>
          <a:endParaRPr lang="en-GB"/>
        </a:p>
      </dgm:t>
    </dgm:pt>
    <dgm:pt modelId="{15F437AB-DAFD-544F-9B1C-0FAB96702CB4}" type="sibTrans" cxnId="{706FFABF-7B2B-084B-8F72-378FBF6FD876}">
      <dgm:prSet/>
      <dgm:spPr/>
      <dgm:t>
        <a:bodyPr/>
        <a:lstStyle/>
        <a:p>
          <a:endParaRPr lang="en-GB"/>
        </a:p>
      </dgm:t>
    </dgm:pt>
    <dgm:pt modelId="{CEF08D83-99CA-FC44-8510-EBC55DA12291}">
      <dgm:prSet phldrT="[Text]"/>
      <dgm:spPr/>
      <dgm:t>
        <a:bodyPr/>
        <a:lstStyle/>
        <a:p>
          <a:r>
            <a:rPr lang="en-GB"/>
            <a:t>Customers </a:t>
          </a:r>
        </a:p>
      </dgm:t>
    </dgm:pt>
    <dgm:pt modelId="{A333BBD8-32F9-004E-8C85-BDF67F9872DE}" type="parTrans" cxnId="{F23E15A9-921B-FD40-A7D5-3C73305BE4A5}">
      <dgm:prSet/>
      <dgm:spPr/>
      <dgm:t>
        <a:bodyPr/>
        <a:lstStyle/>
        <a:p>
          <a:endParaRPr lang="en-GB"/>
        </a:p>
      </dgm:t>
    </dgm:pt>
    <dgm:pt modelId="{CB2655A2-DB25-F441-93E5-B137DBBFE04E}" type="sibTrans" cxnId="{F23E15A9-921B-FD40-A7D5-3C73305BE4A5}">
      <dgm:prSet/>
      <dgm:spPr/>
      <dgm:t>
        <a:bodyPr/>
        <a:lstStyle/>
        <a:p>
          <a:endParaRPr lang="en-GB"/>
        </a:p>
      </dgm:t>
    </dgm:pt>
    <dgm:pt modelId="{9A508B5D-592A-9D42-ACF1-449B47E7C9A3}">
      <dgm:prSet phldrT="[Text]"/>
      <dgm:spPr/>
      <dgm:t>
        <a:bodyPr/>
        <a:lstStyle/>
        <a:p>
          <a:r>
            <a:rPr lang="en-GB"/>
            <a:t>Owners </a:t>
          </a:r>
        </a:p>
      </dgm:t>
    </dgm:pt>
    <dgm:pt modelId="{A328FA89-E2BA-184F-BB3A-846C75AAAD5B}" type="parTrans" cxnId="{A2EB3A93-29FC-8544-8069-051153DCE7CC}">
      <dgm:prSet/>
      <dgm:spPr/>
      <dgm:t>
        <a:bodyPr/>
        <a:lstStyle/>
        <a:p>
          <a:endParaRPr lang="en-GB"/>
        </a:p>
      </dgm:t>
    </dgm:pt>
    <dgm:pt modelId="{7CD81750-A292-714A-AC5B-12ECEACBA4C6}" type="sibTrans" cxnId="{A2EB3A93-29FC-8544-8069-051153DCE7CC}">
      <dgm:prSet/>
      <dgm:spPr/>
      <dgm:t>
        <a:bodyPr/>
        <a:lstStyle/>
        <a:p>
          <a:endParaRPr lang="en-GB"/>
        </a:p>
      </dgm:t>
    </dgm:pt>
    <dgm:pt modelId="{C5BB12B8-9D42-3743-9A36-9D4FA06DDD9E}" type="pres">
      <dgm:prSet presAssocID="{DEB26C8D-35BC-3749-B3DC-61C5BBE99E04}" presName="hierChild1" presStyleCnt="0">
        <dgm:presLayoutVars>
          <dgm:chPref val="1"/>
          <dgm:dir/>
          <dgm:animOne val="branch"/>
          <dgm:animLvl val="lvl"/>
          <dgm:resizeHandles/>
        </dgm:presLayoutVars>
      </dgm:prSet>
      <dgm:spPr/>
    </dgm:pt>
    <dgm:pt modelId="{3F287F6F-A52B-264D-979B-8ADC097A4BEF}" type="pres">
      <dgm:prSet presAssocID="{C2251833-9995-E145-8573-B831DCF66F2F}" presName="hierRoot1" presStyleCnt="0"/>
      <dgm:spPr/>
    </dgm:pt>
    <dgm:pt modelId="{0E49530C-6EF4-8E44-92EC-E420B4BCB71C}" type="pres">
      <dgm:prSet presAssocID="{C2251833-9995-E145-8573-B831DCF66F2F}" presName="composite" presStyleCnt="0"/>
      <dgm:spPr/>
    </dgm:pt>
    <dgm:pt modelId="{4C2F10B9-DD9C-2B48-9E24-D61A066A443F}" type="pres">
      <dgm:prSet presAssocID="{C2251833-9995-E145-8573-B831DCF66F2F}" presName="image" presStyleLbl="node0" presStyleIdx="0" presStyleCnt="1"/>
      <dgm:spPr>
        <a:solidFill>
          <a:schemeClr val="accent1">
            <a:hueOff val="0"/>
            <a:satOff val="0"/>
            <a:lumOff val="0"/>
          </a:schemeClr>
        </a:solidFill>
      </dgm:spPr>
    </dgm:pt>
    <dgm:pt modelId="{7807F439-5D72-6E45-80CA-C72E4227D493}" type="pres">
      <dgm:prSet presAssocID="{C2251833-9995-E145-8573-B831DCF66F2F}" presName="text" presStyleLbl="revTx" presStyleIdx="0" presStyleCnt="6" custScaleX="151638" custScaleY="70088" custLinFactNeighborX="29630" custLinFactNeighborY="-3419">
        <dgm:presLayoutVars>
          <dgm:chPref val="3"/>
        </dgm:presLayoutVars>
      </dgm:prSet>
      <dgm:spPr/>
    </dgm:pt>
    <dgm:pt modelId="{2112EF2C-89DB-A140-8F59-9E88429FC999}" type="pres">
      <dgm:prSet presAssocID="{C2251833-9995-E145-8573-B831DCF66F2F}" presName="hierChild2" presStyleCnt="0"/>
      <dgm:spPr/>
    </dgm:pt>
    <dgm:pt modelId="{D0F3D9B9-23DE-AA4C-9359-9DEE63C322C7}" type="pres">
      <dgm:prSet presAssocID="{2397A972-24EC-6049-B662-8D1A08B970A5}" presName="Name10" presStyleLbl="parChTrans1D2" presStyleIdx="0" presStyleCnt="2"/>
      <dgm:spPr/>
    </dgm:pt>
    <dgm:pt modelId="{586601C0-06F6-0D40-9A8A-099F67539407}" type="pres">
      <dgm:prSet presAssocID="{7378CE7E-F008-8F46-912C-EAF4C1B0F38A}" presName="hierRoot2" presStyleCnt="0"/>
      <dgm:spPr/>
    </dgm:pt>
    <dgm:pt modelId="{6472A437-9E1C-2D4D-ADBF-A931B0B05618}" type="pres">
      <dgm:prSet presAssocID="{7378CE7E-F008-8F46-912C-EAF4C1B0F38A}" presName="composite2" presStyleCnt="0"/>
      <dgm:spPr/>
    </dgm:pt>
    <dgm:pt modelId="{4B47E6EB-689F-6D42-A10F-AF7356B7A5BF}" type="pres">
      <dgm:prSet presAssocID="{7378CE7E-F008-8F46-912C-EAF4C1B0F38A}" presName="image2" presStyleLbl="node2" presStyleIdx="0" presStyleCnt="2"/>
      <dgm:spPr>
        <a:solidFill>
          <a:schemeClr val="accent1">
            <a:hueOff val="0"/>
            <a:satOff val="0"/>
            <a:lumOff val="0"/>
          </a:schemeClr>
        </a:solidFill>
      </dgm:spPr>
    </dgm:pt>
    <dgm:pt modelId="{0C2391C6-0075-1644-9A5C-EB822417CBF6}" type="pres">
      <dgm:prSet presAssocID="{7378CE7E-F008-8F46-912C-EAF4C1B0F38A}" presName="text2" presStyleLbl="revTx" presStyleIdx="1" presStyleCnt="6">
        <dgm:presLayoutVars>
          <dgm:chPref val="3"/>
        </dgm:presLayoutVars>
      </dgm:prSet>
      <dgm:spPr/>
    </dgm:pt>
    <dgm:pt modelId="{ED8D3919-8717-A849-A4CE-2E52FCD68A5F}" type="pres">
      <dgm:prSet presAssocID="{7378CE7E-F008-8F46-912C-EAF4C1B0F38A}" presName="hierChild3" presStyleCnt="0"/>
      <dgm:spPr/>
    </dgm:pt>
    <dgm:pt modelId="{B8443D60-2742-7742-B357-5D6AA4DB293D}" type="pres">
      <dgm:prSet presAssocID="{76DC59F1-AFB5-0E47-9CD1-FF2DF8A1BBD3}" presName="Name17" presStyleLbl="parChTrans1D3" presStyleIdx="0" presStyleCnt="3"/>
      <dgm:spPr/>
    </dgm:pt>
    <dgm:pt modelId="{561578FF-2AA8-E545-9F26-55A9FA05CD45}" type="pres">
      <dgm:prSet presAssocID="{372E4677-CAE5-554A-93F4-6E68A9EBDB5B}" presName="hierRoot3" presStyleCnt="0"/>
      <dgm:spPr/>
    </dgm:pt>
    <dgm:pt modelId="{5F0AA293-5AC5-C54B-BE04-7554DBA61AC5}" type="pres">
      <dgm:prSet presAssocID="{372E4677-CAE5-554A-93F4-6E68A9EBDB5B}" presName="composite3" presStyleCnt="0"/>
      <dgm:spPr/>
    </dgm:pt>
    <dgm:pt modelId="{DF164F5F-ACAD-4B45-9CC6-93AB4ACE2580}" type="pres">
      <dgm:prSet presAssocID="{372E4677-CAE5-554A-93F4-6E68A9EBDB5B}" presName="image3" presStyleLbl="node3" presStyleIdx="0" presStyleCnt="3"/>
      <dgm:spPr>
        <a:solidFill>
          <a:schemeClr val="accent1">
            <a:hueOff val="0"/>
            <a:satOff val="0"/>
            <a:lumOff val="0"/>
          </a:schemeClr>
        </a:solidFill>
      </dgm:spPr>
    </dgm:pt>
    <dgm:pt modelId="{34FEB162-B40C-574F-99BA-3B863177A73D}" type="pres">
      <dgm:prSet presAssocID="{372E4677-CAE5-554A-93F4-6E68A9EBDB5B}" presName="text3" presStyleLbl="revTx" presStyleIdx="2" presStyleCnt="6">
        <dgm:presLayoutVars>
          <dgm:chPref val="3"/>
        </dgm:presLayoutVars>
      </dgm:prSet>
      <dgm:spPr/>
    </dgm:pt>
    <dgm:pt modelId="{88A50FF9-CCD2-9B42-9156-849F55FA6EFA}" type="pres">
      <dgm:prSet presAssocID="{372E4677-CAE5-554A-93F4-6E68A9EBDB5B}" presName="hierChild4" presStyleCnt="0"/>
      <dgm:spPr/>
    </dgm:pt>
    <dgm:pt modelId="{E9B4F484-C8D2-B04A-A115-B05C3A95048C}" type="pres">
      <dgm:prSet presAssocID="{19281651-C722-5E42-AA47-556DCE693BD7}" presName="Name17" presStyleLbl="parChTrans1D3" presStyleIdx="1" presStyleCnt="3"/>
      <dgm:spPr/>
    </dgm:pt>
    <dgm:pt modelId="{21CED70D-0C58-EA45-88BA-C4FFA91EF9A3}" type="pres">
      <dgm:prSet presAssocID="{0D831316-BC50-E042-BFE6-EE646986C496}" presName="hierRoot3" presStyleCnt="0"/>
      <dgm:spPr/>
    </dgm:pt>
    <dgm:pt modelId="{BC7A46E9-215D-E745-B52D-8587A1689BC0}" type="pres">
      <dgm:prSet presAssocID="{0D831316-BC50-E042-BFE6-EE646986C496}" presName="composite3" presStyleCnt="0"/>
      <dgm:spPr/>
    </dgm:pt>
    <dgm:pt modelId="{4FAECE1E-9B82-4745-A6D5-80B001CE2E85}" type="pres">
      <dgm:prSet presAssocID="{0D831316-BC50-E042-BFE6-EE646986C496}" presName="image3" presStyleLbl="node3" presStyleIdx="1" presStyleCnt="3"/>
      <dgm:spPr>
        <a:solidFill>
          <a:schemeClr val="accent1">
            <a:hueOff val="0"/>
            <a:satOff val="0"/>
            <a:lumOff val="0"/>
          </a:schemeClr>
        </a:solidFill>
      </dgm:spPr>
    </dgm:pt>
    <dgm:pt modelId="{0D25E303-93F5-074A-A014-37CE3A2073ED}" type="pres">
      <dgm:prSet presAssocID="{0D831316-BC50-E042-BFE6-EE646986C496}" presName="text3" presStyleLbl="revTx" presStyleIdx="3" presStyleCnt="6">
        <dgm:presLayoutVars>
          <dgm:chPref val="3"/>
        </dgm:presLayoutVars>
      </dgm:prSet>
      <dgm:spPr/>
    </dgm:pt>
    <dgm:pt modelId="{F570F850-C268-254B-823C-86DC52C00804}" type="pres">
      <dgm:prSet presAssocID="{0D831316-BC50-E042-BFE6-EE646986C496}" presName="hierChild4" presStyleCnt="0"/>
      <dgm:spPr/>
    </dgm:pt>
    <dgm:pt modelId="{45BB410F-E4B7-6840-886C-4D9A7421A136}" type="pres">
      <dgm:prSet presAssocID="{A333BBD8-32F9-004E-8C85-BDF67F9872DE}" presName="Name10" presStyleLbl="parChTrans1D2" presStyleIdx="1" presStyleCnt="2"/>
      <dgm:spPr/>
    </dgm:pt>
    <dgm:pt modelId="{D089AD71-6CF0-B543-878F-3010B1A755AA}" type="pres">
      <dgm:prSet presAssocID="{CEF08D83-99CA-FC44-8510-EBC55DA12291}" presName="hierRoot2" presStyleCnt="0"/>
      <dgm:spPr/>
    </dgm:pt>
    <dgm:pt modelId="{82B6F835-3BC0-504C-A52E-5D54D50C29AE}" type="pres">
      <dgm:prSet presAssocID="{CEF08D83-99CA-FC44-8510-EBC55DA12291}" presName="composite2" presStyleCnt="0"/>
      <dgm:spPr/>
    </dgm:pt>
    <dgm:pt modelId="{A53E0F95-317C-A24F-B17C-1597C9466067}" type="pres">
      <dgm:prSet presAssocID="{CEF08D83-99CA-FC44-8510-EBC55DA12291}" presName="image2" presStyleLbl="node2" presStyleIdx="1" presStyleCnt="2"/>
      <dgm:spPr>
        <a:solidFill>
          <a:schemeClr val="accent1">
            <a:hueOff val="0"/>
            <a:satOff val="0"/>
            <a:lumOff val="0"/>
          </a:schemeClr>
        </a:solidFill>
      </dgm:spPr>
    </dgm:pt>
    <dgm:pt modelId="{A31D1240-FA97-5444-9163-FE90260176BA}" type="pres">
      <dgm:prSet presAssocID="{CEF08D83-99CA-FC44-8510-EBC55DA12291}" presName="text2" presStyleLbl="revTx" presStyleIdx="4" presStyleCnt="6">
        <dgm:presLayoutVars>
          <dgm:chPref val="3"/>
        </dgm:presLayoutVars>
      </dgm:prSet>
      <dgm:spPr/>
    </dgm:pt>
    <dgm:pt modelId="{8A2BBD41-86A1-CD45-8A1D-0165F9532E37}" type="pres">
      <dgm:prSet presAssocID="{CEF08D83-99CA-FC44-8510-EBC55DA12291}" presName="hierChild3" presStyleCnt="0"/>
      <dgm:spPr/>
    </dgm:pt>
    <dgm:pt modelId="{0E95EC64-EABD-AE43-9EC6-666BFBD50DA8}" type="pres">
      <dgm:prSet presAssocID="{A328FA89-E2BA-184F-BB3A-846C75AAAD5B}" presName="Name17" presStyleLbl="parChTrans1D3" presStyleIdx="2" presStyleCnt="3"/>
      <dgm:spPr/>
    </dgm:pt>
    <dgm:pt modelId="{96E545A3-9292-4A46-BD72-F8FA0F997340}" type="pres">
      <dgm:prSet presAssocID="{9A508B5D-592A-9D42-ACF1-449B47E7C9A3}" presName="hierRoot3" presStyleCnt="0"/>
      <dgm:spPr/>
    </dgm:pt>
    <dgm:pt modelId="{2C84B978-633C-9842-B70D-8E28D4E0747A}" type="pres">
      <dgm:prSet presAssocID="{9A508B5D-592A-9D42-ACF1-449B47E7C9A3}" presName="composite3" presStyleCnt="0"/>
      <dgm:spPr/>
    </dgm:pt>
    <dgm:pt modelId="{C472AEDE-E8ED-2E4C-96CB-390029F31854}" type="pres">
      <dgm:prSet presAssocID="{9A508B5D-592A-9D42-ACF1-449B47E7C9A3}" presName="image3" presStyleLbl="node3" presStyleIdx="2" presStyleCnt="3"/>
      <dgm:spPr>
        <a:solidFill>
          <a:schemeClr val="accent1">
            <a:hueOff val="0"/>
            <a:satOff val="0"/>
            <a:lumOff val="0"/>
          </a:schemeClr>
        </a:solidFill>
        <a:ln>
          <a:solidFill>
            <a:schemeClr val="lt1">
              <a:hueOff val="0"/>
              <a:satOff val="0"/>
              <a:lumOff val="0"/>
            </a:schemeClr>
          </a:solidFill>
        </a:ln>
      </dgm:spPr>
    </dgm:pt>
    <dgm:pt modelId="{E045A4CF-7A94-E241-999B-A34F8C824792}" type="pres">
      <dgm:prSet presAssocID="{9A508B5D-592A-9D42-ACF1-449B47E7C9A3}" presName="text3" presStyleLbl="revTx" presStyleIdx="5" presStyleCnt="6">
        <dgm:presLayoutVars>
          <dgm:chPref val="3"/>
        </dgm:presLayoutVars>
      </dgm:prSet>
      <dgm:spPr/>
    </dgm:pt>
    <dgm:pt modelId="{F3A84F73-C0A5-5D42-BE68-45AA8D5CED79}" type="pres">
      <dgm:prSet presAssocID="{9A508B5D-592A-9D42-ACF1-449B47E7C9A3}" presName="hierChild4" presStyleCnt="0"/>
      <dgm:spPr/>
    </dgm:pt>
  </dgm:ptLst>
  <dgm:cxnLst>
    <dgm:cxn modelId="{1EB2B006-4302-FB41-B289-BBCA8A0A0A88}" type="presOf" srcId="{0D831316-BC50-E042-BFE6-EE646986C496}" destId="{0D25E303-93F5-074A-A014-37CE3A2073ED}" srcOrd="0" destOrd="0" presId="urn:microsoft.com/office/officeart/2009/layout/CirclePictureHierarchy"/>
    <dgm:cxn modelId="{9513771E-B32B-A142-A8F7-7F7A19E2B677}" type="presOf" srcId="{9A508B5D-592A-9D42-ACF1-449B47E7C9A3}" destId="{E045A4CF-7A94-E241-999B-A34F8C824792}" srcOrd="0" destOrd="0" presId="urn:microsoft.com/office/officeart/2009/layout/CirclePictureHierarchy"/>
    <dgm:cxn modelId="{3E222A38-1EE8-714C-9424-A8B50AD0B0B2}" type="presOf" srcId="{C2251833-9995-E145-8573-B831DCF66F2F}" destId="{7807F439-5D72-6E45-80CA-C72E4227D493}" srcOrd="0" destOrd="0" presId="urn:microsoft.com/office/officeart/2009/layout/CirclePictureHierarchy"/>
    <dgm:cxn modelId="{04507E4F-AF6C-3245-8541-9E1BABC09BCE}" type="presOf" srcId="{A333BBD8-32F9-004E-8C85-BDF67F9872DE}" destId="{45BB410F-E4B7-6840-886C-4D9A7421A136}" srcOrd="0" destOrd="0" presId="urn:microsoft.com/office/officeart/2009/layout/CirclePictureHierarchy"/>
    <dgm:cxn modelId="{9B290073-080A-B94F-8429-96FB4E5A379A}" type="presOf" srcId="{76DC59F1-AFB5-0E47-9CD1-FF2DF8A1BBD3}" destId="{B8443D60-2742-7742-B357-5D6AA4DB293D}" srcOrd="0" destOrd="0" presId="urn:microsoft.com/office/officeart/2009/layout/CirclePictureHierarchy"/>
    <dgm:cxn modelId="{B2E9D574-58ED-7242-845E-BB525D2F8B89}" type="presOf" srcId="{2397A972-24EC-6049-B662-8D1A08B970A5}" destId="{D0F3D9B9-23DE-AA4C-9359-9DEE63C322C7}" srcOrd="0" destOrd="0" presId="urn:microsoft.com/office/officeart/2009/layout/CirclePictureHierarchy"/>
    <dgm:cxn modelId="{ECD40377-FAE0-1342-A865-794044C0245B}" srcId="{7378CE7E-F008-8F46-912C-EAF4C1B0F38A}" destId="{372E4677-CAE5-554A-93F4-6E68A9EBDB5B}" srcOrd="0" destOrd="0" parTransId="{76DC59F1-AFB5-0E47-9CD1-FF2DF8A1BBD3}" sibTransId="{D67E8159-6244-EF47-ABD3-181113CBAA28}"/>
    <dgm:cxn modelId="{6164E480-700D-D041-80C2-7CA27EDB5526}" type="presOf" srcId="{CEF08D83-99CA-FC44-8510-EBC55DA12291}" destId="{A31D1240-FA97-5444-9163-FE90260176BA}" srcOrd="0" destOrd="0" presId="urn:microsoft.com/office/officeart/2009/layout/CirclePictureHierarchy"/>
    <dgm:cxn modelId="{44EAD18B-02D8-664C-B4C2-F296E68E8DD4}" srcId="{DEB26C8D-35BC-3749-B3DC-61C5BBE99E04}" destId="{C2251833-9995-E145-8573-B831DCF66F2F}" srcOrd="0" destOrd="0" parTransId="{5C950D9D-37C8-5B49-8B2D-9F847FA1FAC8}" sibTransId="{DE14CE81-3270-054E-84CC-0FA7F8995381}"/>
    <dgm:cxn modelId="{A2EB3A93-29FC-8544-8069-051153DCE7CC}" srcId="{CEF08D83-99CA-FC44-8510-EBC55DA12291}" destId="{9A508B5D-592A-9D42-ACF1-449B47E7C9A3}" srcOrd="0" destOrd="0" parTransId="{A328FA89-E2BA-184F-BB3A-846C75AAAD5B}" sibTransId="{7CD81750-A292-714A-AC5B-12ECEACBA4C6}"/>
    <dgm:cxn modelId="{F23E15A9-921B-FD40-A7D5-3C73305BE4A5}" srcId="{C2251833-9995-E145-8573-B831DCF66F2F}" destId="{CEF08D83-99CA-FC44-8510-EBC55DA12291}" srcOrd="1" destOrd="0" parTransId="{A333BBD8-32F9-004E-8C85-BDF67F9872DE}" sibTransId="{CB2655A2-DB25-F441-93E5-B137DBBFE04E}"/>
    <dgm:cxn modelId="{502EF5B7-80E6-4043-B4BC-4AD932DA65B8}" type="presOf" srcId="{7378CE7E-F008-8F46-912C-EAF4C1B0F38A}" destId="{0C2391C6-0075-1644-9A5C-EB822417CBF6}" srcOrd="0" destOrd="0" presId="urn:microsoft.com/office/officeart/2009/layout/CirclePictureHierarchy"/>
    <dgm:cxn modelId="{821D70BC-9DA1-A842-8E45-97B9485A4BCB}" type="presOf" srcId="{372E4677-CAE5-554A-93F4-6E68A9EBDB5B}" destId="{34FEB162-B40C-574F-99BA-3B863177A73D}" srcOrd="0" destOrd="0" presId="urn:microsoft.com/office/officeart/2009/layout/CirclePictureHierarchy"/>
    <dgm:cxn modelId="{706FFABF-7B2B-084B-8F72-378FBF6FD876}" srcId="{7378CE7E-F008-8F46-912C-EAF4C1B0F38A}" destId="{0D831316-BC50-E042-BFE6-EE646986C496}" srcOrd="1" destOrd="0" parTransId="{19281651-C722-5E42-AA47-556DCE693BD7}" sibTransId="{15F437AB-DAFD-544F-9B1C-0FAB96702CB4}"/>
    <dgm:cxn modelId="{A95529C4-6190-844C-96B2-129301D62061}" type="presOf" srcId="{19281651-C722-5E42-AA47-556DCE693BD7}" destId="{E9B4F484-C8D2-B04A-A115-B05C3A95048C}" srcOrd="0" destOrd="0" presId="urn:microsoft.com/office/officeart/2009/layout/CirclePictureHierarchy"/>
    <dgm:cxn modelId="{FC2E88D0-3259-E547-80B9-03C4CC3CAFBC}" type="presOf" srcId="{A328FA89-E2BA-184F-BB3A-846C75AAAD5B}" destId="{0E95EC64-EABD-AE43-9EC6-666BFBD50DA8}" srcOrd="0" destOrd="0" presId="urn:microsoft.com/office/officeart/2009/layout/CirclePictureHierarchy"/>
    <dgm:cxn modelId="{6C62B0E3-6F90-B04B-9120-2317993191E7}" type="presOf" srcId="{DEB26C8D-35BC-3749-B3DC-61C5BBE99E04}" destId="{C5BB12B8-9D42-3743-9A36-9D4FA06DDD9E}" srcOrd="0" destOrd="0" presId="urn:microsoft.com/office/officeart/2009/layout/CirclePictureHierarchy"/>
    <dgm:cxn modelId="{842357F2-2CF6-E54F-AA14-624F2FBCCAA2}" srcId="{C2251833-9995-E145-8573-B831DCF66F2F}" destId="{7378CE7E-F008-8F46-912C-EAF4C1B0F38A}" srcOrd="0" destOrd="0" parTransId="{2397A972-24EC-6049-B662-8D1A08B970A5}" sibTransId="{ECF09602-CDB4-8F43-B9B2-8CCAC9F14F94}"/>
    <dgm:cxn modelId="{3FFB36C0-6A24-D141-9FAA-73FBED0DAC2B}" type="presParOf" srcId="{C5BB12B8-9D42-3743-9A36-9D4FA06DDD9E}" destId="{3F287F6F-A52B-264D-979B-8ADC097A4BEF}" srcOrd="0" destOrd="0" presId="urn:microsoft.com/office/officeart/2009/layout/CirclePictureHierarchy"/>
    <dgm:cxn modelId="{4AF1ED4B-B89A-004F-B1FA-595D0D4DDAFA}" type="presParOf" srcId="{3F287F6F-A52B-264D-979B-8ADC097A4BEF}" destId="{0E49530C-6EF4-8E44-92EC-E420B4BCB71C}" srcOrd="0" destOrd="0" presId="urn:microsoft.com/office/officeart/2009/layout/CirclePictureHierarchy"/>
    <dgm:cxn modelId="{7FDEEB3C-FFAE-514D-9AAA-106948FBAAEC}" type="presParOf" srcId="{0E49530C-6EF4-8E44-92EC-E420B4BCB71C}" destId="{4C2F10B9-DD9C-2B48-9E24-D61A066A443F}" srcOrd="0" destOrd="0" presId="urn:microsoft.com/office/officeart/2009/layout/CirclePictureHierarchy"/>
    <dgm:cxn modelId="{888635F1-69A2-474C-939A-BF8668373A20}" type="presParOf" srcId="{0E49530C-6EF4-8E44-92EC-E420B4BCB71C}" destId="{7807F439-5D72-6E45-80CA-C72E4227D493}" srcOrd="1" destOrd="0" presId="urn:microsoft.com/office/officeart/2009/layout/CirclePictureHierarchy"/>
    <dgm:cxn modelId="{E1EF400C-8881-354A-90B0-38B87E496835}" type="presParOf" srcId="{3F287F6F-A52B-264D-979B-8ADC097A4BEF}" destId="{2112EF2C-89DB-A140-8F59-9E88429FC999}" srcOrd="1" destOrd="0" presId="urn:microsoft.com/office/officeart/2009/layout/CirclePictureHierarchy"/>
    <dgm:cxn modelId="{B163AF67-7BE7-DC43-9F1B-E437A88EF16F}" type="presParOf" srcId="{2112EF2C-89DB-A140-8F59-9E88429FC999}" destId="{D0F3D9B9-23DE-AA4C-9359-9DEE63C322C7}" srcOrd="0" destOrd="0" presId="urn:microsoft.com/office/officeart/2009/layout/CirclePictureHierarchy"/>
    <dgm:cxn modelId="{B39456C0-760C-0248-B749-37061C3A383C}" type="presParOf" srcId="{2112EF2C-89DB-A140-8F59-9E88429FC999}" destId="{586601C0-06F6-0D40-9A8A-099F67539407}" srcOrd="1" destOrd="0" presId="urn:microsoft.com/office/officeart/2009/layout/CirclePictureHierarchy"/>
    <dgm:cxn modelId="{21C90ACD-7244-6545-87E8-F5C298F6C08C}" type="presParOf" srcId="{586601C0-06F6-0D40-9A8A-099F67539407}" destId="{6472A437-9E1C-2D4D-ADBF-A931B0B05618}" srcOrd="0" destOrd="0" presId="urn:microsoft.com/office/officeart/2009/layout/CirclePictureHierarchy"/>
    <dgm:cxn modelId="{3A791BB3-1095-8B44-9E79-05726925E0ED}" type="presParOf" srcId="{6472A437-9E1C-2D4D-ADBF-A931B0B05618}" destId="{4B47E6EB-689F-6D42-A10F-AF7356B7A5BF}" srcOrd="0" destOrd="0" presId="urn:microsoft.com/office/officeart/2009/layout/CirclePictureHierarchy"/>
    <dgm:cxn modelId="{DB7AB66E-FAED-7241-9B1E-ED1B12FEA41F}" type="presParOf" srcId="{6472A437-9E1C-2D4D-ADBF-A931B0B05618}" destId="{0C2391C6-0075-1644-9A5C-EB822417CBF6}" srcOrd="1" destOrd="0" presId="urn:microsoft.com/office/officeart/2009/layout/CirclePictureHierarchy"/>
    <dgm:cxn modelId="{4B631661-4CA1-DC4B-8C94-93A3BE67DD2E}" type="presParOf" srcId="{586601C0-06F6-0D40-9A8A-099F67539407}" destId="{ED8D3919-8717-A849-A4CE-2E52FCD68A5F}" srcOrd="1" destOrd="0" presId="urn:microsoft.com/office/officeart/2009/layout/CirclePictureHierarchy"/>
    <dgm:cxn modelId="{6AD00C82-8BB1-3E41-910D-D5BE560D23DB}" type="presParOf" srcId="{ED8D3919-8717-A849-A4CE-2E52FCD68A5F}" destId="{B8443D60-2742-7742-B357-5D6AA4DB293D}" srcOrd="0" destOrd="0" presId="urn:microsoft.com/office/officeart/2009/layout/CirclePictureHierarchy"/>
    <dgm:cxn modelId="{94CAEBB5-AEF0-3D45-A3CB-648501AE857B}" type="presParOf" srcId="{ED8D3919-8717-A849-A4CE-2E52FCD68A5F}" destId="{561578FF-2AA8-E545-9F26-55A9FA05CD45}" srcOrd="1" destOrd="0" presId="urn:microsoft.com/office/officeart/2009/layout/CirclePictureHierarchy"/>
    <dgm:cxn modelId="{4241F4D4-D07D-DA49-A6CD-9481CE540F02}" type="presParOf" srcId="{561578FF-2AA8-E545-9F26-55A9FA05CD45}" destId="{5F0AA293-5AC5-C54B-BE04-7554DBA61AC5}" srcOrd="0" destOrd="0" presId="urn:microsoft.com/office/officeart/2009/layout/CirclePictureHierarchy"/>
    <dgm:cxn modelId="{44081DD1-0BC6-784A-860F-78C9E1BD30DE}" type="presParOf" srcId="{5F0AA293-5AC5-C54B-BE04-7554DBA61AC5}" destId="{DF164F5F-ACAD-4B45-9CC6-93AB4ACE2580}" srcOrd="0" destOrd="0" presId="urn:microsoft.com/office/officeart/2009/layout/CirclePictureHierarchy"/>
    <dgm:cxn modelId="{E1193987-979A-BE4E-BDD8-5773487E89EE}" type="presParOf" srcId="{5F0AA293-5AC5-C54B-BE04-7554DBA61AC5}" destId="{34FEB162-B40C-574F-99BA-3B863177A73D}" srcOrd="1" destOrd="0" presId="urn:microsoft.com/office/officeart/2009/layout/CirclePictureHierarchy"/>
    <dgm:cxn modelId="{9BEFB851-A965-004C-BDE0-D2CC9035FC23}" type="presParOf" srcId="{561578FF-2AA8-E545-9F26-55A9FA05CD45}" destId="{88A50FF9-CCD2-9B42-9156-849F55FA6EFA}" srcOrd="1" destOrd="0" presId="urn:microsoft.com/office/officeart/2009/layout/CirclePictureHierarchy"/>
    <dgm:cxn modelId="{55034120-8B86-1B4E-8728-D159EBC5F6A4}" type="presParOf" srcId="{ED8D3919-8717-A849-A4CE-2E52FCD68A5F}" destId="{E9B4F484-C8D2-B04A-A115-B05C3A95048C}" srcOrd="2" destOrd="0" presId="urn:microsoft.com/office/officeart/2009/layout/CirclePictureHierarchy"/>
    <dgm:cxn modelId="{6521468B-EFC2-594B-BB82-7AC6FCB4C4B9}" type="presParOf" srcId="{ED8D3919-8717-A849-A4CE-2E52FCD68A5F}" destId="{21CED70D-0C58-EA45-88BA-C4FFA91EF9A3}" srcOrd="3" destOrd="0" presId="urn:microsoft.com/office/officeart/2009/layout/CirclePictureHierarchy"/>
    <dgm:cxn modelId="{D1F0724F-9B9F-6E4B-9A2E-4EB125FD52AE}" type="presParOf" srcId="{21CED70D-0C58-EA45-88BA-C4FFA91EF9A3}" destId="{BC7A46E9-215D-E745-B52D-8587A1689BC0}" srcOrd="0" destOrd="0" presId="urn:microsoft.com/office/officeart/2009/layout/CirclePictureHierarchy"/>
    <dgm:cxn modelId="{55AC4051-C5B1-D64E-832A-167EC892C666}" type="presParOf" srcId="{BC7A46E9-215D-E745-B52D-8587A1689BC0}" destId="{4FAECE1E-9B82-4745-A6D5-80B001CE2E85}" srcOrd="0" destOrd="0" presId="urn:microsoft.com/office/officeart/2009/layout/CirclePictureHierarchy"/>
    <dgm:cxn modelId="{A0CDC6B5-3672-C144-97F9-B872D0B30F26}" type="presParOf" srcId="{BC7A46E9-215D-E745-B52D-8587A1689BC0}" destId="{0D25E303-93F5-074A-A014-37CE3A2073ED}" srcOrd="1" destOrd="0" presId="urn:microsoft.com/office/officeart/2009/layout/CirclePictureHierarchy"/>
    <dgm:cxn modelId="{EFBD324B-F4EC-A44D-8576-CE40DD318666}" type="presParOf" srcId="{21CED70D-0C58-EA45-88BA-C4FFA91EF9A3}" destId="{F570F850-C268-254B-823C-86DC52C00804}" srcOrd="1" destOrd="0" presId="urn:microsoft.com/office/officeart/2009/layout/CirclePictureHierarchy"/>
    <dgm:cxn modelId="{545AD05E-3E04-D040-94BD-4EC5A693B487}" type="presParOf" srcId="{2112EF2C-89DB-A140-8F59-9E88429FC999}" destId="{45BB410F-E4B7-6840-886C-4D9A7421A136}" srcOrd="2" destOrd="0" presId="urn:microsoft.com/office/officeart/2009/layout/CirclePictureHierarchy"/>
    <dgm:cxn modelId="{13E3C280-92D5-E848-822B-9BBD8B925C08}" type="presParOf" srcId="{2112EF2C-89DB-A140-8F59-9E88429FC999}" destId="{D089AD71-6CF0-B543-878F-3010B1A755AA}" srcOrd="3" destOrd="0" presId="urn:microsoft.com/office/officeart/2009/layout/CirclePictureHierarchy"/>
    <dgm:cxn modelId="{B46E60F7-9C1A-2F48-9DB9-C4B45D9F352F}" type="presParOf" srcId="{D089AD71-6CF0-B543-878F-3010B1A755AA}" destId="{82B6F835-3BC0-504C-A52E-5D54D50C29AE}" srcOrd="0" destOrd="0" presId="urn:microsoft.com/office/officeart/2009/layout/CirclePictureHierarchy"/>
    <dgm:cxn modelId="{4539E7B7-0AF2-3146-BCFF-6C1665D32FA8}" type="presParOf" srcId="{82B6F835-3BC0-504C-A52E-5D54D50C29AE}" destId="{A53E0F95-317C-A24F-B17C-1597C9466067}" srcOrd="0" destOrd="0" presId="urn:microsoft.com/office/officeart/2009/layout/CirclePictureHierarchy"/>
    <dgm:cxn modelId="{1419B592-3BBB-9C43-82DF-4B82B55657FB}" type="presParOf" srcId="{82B6F835-3BC0-504C-A52E-5D54D50C29AE}" destId="{A31D1240-FA97-5444-9163-FE90260176BA}" srcOrd="1" destOrd="0" presId="urn:microsoft.com/office/officeart/2009/layout/CirclePictureHierarchy"/>
    <dgm:cxn modelId="{6682F157-392A-0745-BC42-9512A076BDCF}" type="presParOf" srcId="{D089AD71-6CF0-B543-878F-3010B1A755AA}" destId="{8A2BBD41-86A1-CD45-8A1D-0165F9532E37}" srcOrd="1" destOrd="0" presId="urn:microsoft.com/office/officeart/2009/layout/CirclePictureHierarchy"/>
    <dgm:cxn modelId="{F4255759-1E99-4047-8E5C-2872ADB1CBF9}" type="presParOf" srcId="{8A2BBD41-86A1-CD45-8A1D-0165F9532E37}" destId="{0E95EC64-EABD-AE43-9EC6-666BFBD50DA8}" srcOrd="0" destOrd="0" presId="urn:microsoft.com/office/officeart/2009/layout/CirclePictureHierarchy"/>
    <dgm:cxn modelId="{68F8706D-AD3E-084B-AB94-AEBC909ADA94}" type="presParOf" srcId="{8A2BBD41-86A1-CD45-8A1D-0165F9532E37}" destId="{96E545A3-9292-4A46-BD72-F8FA0F997340}" srcOrd="1" destOrd="0" presId="urn:microsoft.com/office/officeart/2009/layout/CirclePictureHierarchy"/>
    <dgm:cxn modelId="{9451C630-4BF8-5549-BB6D-481950B46D84}" type="presParOf" srcId="{96E545A3-9292-4A46-BD72-F8FA0F997340}" destId="{2C84B978-633C-9842-B70D-8E28D4E0747A}" srcOrd="0" destOrd="0" presId="urn:microsoft.com/office/officeart/2009/layout/CirclePictureHierarchy"/>
    <dgm:cxn modelId="{9479260F-813E-D64C-8C3A-FFE13E448D15}" type="presParOf" srcId="{2C84B978-633C-9842-B70D-8E28D4E0747A}" destId="{C472AEDE-E8ED-2E4C-96CB-390029F31854}" srcOrd="0" destOrd="0" presId="urn:microsoft.com/office/officeart/2009/layout/CirclePictureHierarchy"/>
    <dgm:cxn modelId="{5C10D280-FBC5-6C4F-AED4-DC793328F120}" type="presParOf" srcId="{2C84B978-633C-9842-B70D-8E28D4E0747A}" destId="{E045A4CF-7A94-E241-999B-A34F8C824792}" srcOrd="1" destOrd="0" presId="urn:microsoft.com/office/officeart/2009/layout/CirclePictureHierarchy"/>
    <dgm:cxn modelId="{7A0C7C47-536E-9340-8DCA-2A125EA2608D}" type="presParOf" srcId="{96E545A3-9292-4A46-BD72-F8FA0F997340}" destId="{F3A84F73-C0A5-5D42-BE68-45AA8D5CED79}" srcOrd="1" destOrd="0" presId="urn:microsoft.com/office/officeart/2009/layout/CirclePictureHierarchy"/>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ACFD88D-43E6-894B-8797-D73BE1B5DA42}" type="doc">
      <dgm:prSet loTypeId="urn:microsoft.com/office/officeart/2009/3/layout/CircleRelationship" loCatId="" qsTypeId="urn:microsoft.com/office/officeart/2005/8/quickstyle/simple1" qsCatId="simple" csTypeId="urn:microsoft.com/office/officeart/2005/8/colors/accent1_2" csCatId="accent1" phldr="1"/>
      <dgm:spPr/>
      <dgm:t>
        <a:bodyPr/>
        <a:lstStyle/>
        <a:p>
          <a:endParaRPr lang="en-GB"/>
        </a:p>
      </dgm:t>
    </dgm:pt>
    <dgm:pt modelId="{4E44C6DB-E1A5-5445-B2EC-D2830640A919}">
      <dgm:prSet phldrT="[Text]"/>
      <dgm:spPr/>
      <dgm:t>
        <a:bodyPr/>
        <a:lstStyle/>
        <a:p>
          <a:r>
            <a:rPr lang="en-GB">
              <a:solidFill>
                <a:schemeClr val="tx1"/>
              </a:solidFill>
            </a:rPr>
            <a:t> </a:t>
          </a:r>
        </a:p>
      </dgm:t>
    </dgm:pt>
    <dgm:pt modelId="{1F2BC9BE-A910-4A42-B2A6-8B017812ACFF}" type="parTrans" cxnId="{829677D3-0643-B04A-928B-C266605F6EF4}">
      <dgm:prSet/>
      <dgm:spPr/>
      <dgm:t>
        <a:bodyPr/>
        <a:lstStyle/>
        <a:p>
          <a:endParaRPr lang="en-GB"/>
        </a:p>
      </dgm:t>
    </dgm:pt>
    <dgm:pt modelId="{923E1D74-7955-C844-A375-78AF92A6FC25}" type="sibTrans" cxnId="{829677D3-0643-B04A-928B-C266605F6EF4}">
      <dgm:prSet/>
      <dgm:spPr/>
      <dgm:t>
        <a:bodyPr/>
        <a:lstStyle/>
        <a:p>
          <a:endParaRPr lang="en-GB"/>
        </a:p>
      </dgm:t>
    </dgm:pt>
    <dgm:pt modelId="{C5F7527A-8BE3-EB46-8EA9-05F7398CDBAE}">
      <dgm:prSet phldrT="[Text]"/>
      <dgm:spPr/>
      <dgm:t>
        <a:bodyPr/>
        <a:lstStyle/>
        <a:p>
          <a:r>
            <a:rPr lang="en-GB">
              <a:solidFill>
                <a:schemeClr val="tx1"/>
              </a:solidFill>
            </a:rPr>
            <a:t>Employees</a:t>
          </a:r>
        </a:p>
      </dgm:t>
    </dgm:pt>
    <dgm:pt modelId="{D4B0B851-8990-6541-A1E2-B55E0A113D90}" type="parTrans" cxnId="{C892066D-D86E-B747-ADFF-941F74FF86C8}">
      <dgm:prSet/>
      <dgm:spPr/>
      <dgm:t>
        <a:bodyPr/>
        <a:lstStyle/>
        <a:p>
          <a:endParaRPr lang="en-GB"/>
        </a:p>
      </dgm:t>
    </dgm:pt>
    <dgm:pt modelId="{8C363952-FADC-BC45-B5E6-688E9456F3AE}" type="sibTrans" cxnId="{C892066D-D86E-B747-ADFF-941F74FF86C8}">
      <dgm:prSet/>
      <dgm:spPr/>
      <dgm:t>
        <a:bodyPr/>
        <a:lstStyle/>
        <a:p>
          <a:endParaRPr lang="en-GB"/>
        </a:p>
      </dgm:t>
    </dgm:pt>
    <dgm:pt modelId="{332F9C6C-A426-E94E-9C23-B82645A0E2BD}">
      <dgm:prSet phldrT="[Text]"/>
      <dgm:spPr/>
      <dgm:t>
        <a:bodyPr/>
        <a:lstStyle/>
        <a:p>
          <a:r>
            <a:rPr lang="en-GB">
              <a:solidFill>
                <a:schemeClr val="tx1"/>
              </a:solidFill>
            </a:rPr>
            <a:t>Customers </a:t>
          </a:r>
        </a:p>
      </dgm:t>
    </dgm:pt>
    <dgm:pt modelId="{1475C51D-E655-814D-A0C4-D9BEA6A7CC74}" type="parTrans" cxnId="{2F81951B-8F72-2049-B59E-5C63F5F6ACB4}">
      <dgm:prSet/>
      <dgm:spPr/>
      <dgm:t>
        <a:bodyPr/>
        <a:lstStyle/>
        <a:p>
          <a:endParaRPr lang="en-GB"/>
        </a:p>
      </dgm:t>
    </dgm:pt>
    <dgm:pt modelId="{02A689C0-E315-5044-BEE8-0DA0769D5FA0}" type="sibTrans" cxnId="{2F81951B-8F72-2049-B59E-5C63F5F6ACB4}">
      <dgm:prSet/>
      <dgm:spPr/>
      <dgm:t>
        <a:bodyPr/>
        <a:lstStyle/>
        <a:p>
          <a:endParaRPr lang="en-GB"/>
        </a:p>
      </dgm:t>
    </dgm:pt>
    <dgm:pt modelId="{33E3566F-8774-DD40-97DA-2B5AC65E05D5}" type="pres">
      <dgm:prSet presAssocID="{7ACFD88D-43E6-894B-8797-D73BE1B5DA42}" presName="Name0" presStyleCnt="0">
        <dgm:presLayoutVars>
          <dgm:chMax val="1"/>
          <dgm:chPref val="1"/>
        </dgm:presLayoutVars>
      </dgm:prSet>
      <dgm:spPr/>
    </dgm:pt>
    <dgm:pt modelId="{AD643FCB-1652-5F49-A4BF-476EAED33545}" type="pres">
      <dgm:prSet presAssocID="{4E44C6DB-E1A5-5445-B2EC-D2830640A919}" presName="Parent" presStyleLbl="node0" presStyleIdx="0" presStyleCnt="1">
        <dgm:presLayoutVars>
          <dgm:chMax val="5"/>
          <dgm:chPref val="5"/>
        </dgm:presLayoutVars>
      </dgm:prSet>
      <dgm:spPr/>
    </dgm:pt>
    <dgm:pt modelId="{52DE3175-B74A-9F48-A799-194CC91937B9}" type="pres">
      <dgm:prSet presAssocID="{4E44C6DB-E1A5-5445-B2EC-D2830640A919}" presName="Accent1" presStyleLbl="node1" presStyleIdx="0" presStyleCnt="13"/>
      <dgm:spPr/>
    </dgm:pt>
    <dgm:pt modelId="{0E85018D-84EC-4C44-BC3A-F3DB8F7D81A4}" type="pres">
      <dgm:prSet presAssocID="{4E44C6DB-E1A5-5445-B2EC-D2830640A919}" presName="Accent2" presStyleLbl="node1" presStyleIdx="1" presStyleCnt="13"/>
      <dgm:spPr/>
    </dgm:pt>
    <dgm:pt modelId="{95739977-826E-8C4C-B1B7-79E490FD6D56}" type="pres">
      <dgm:prSet presAssocID="{4E44C6DB-E1A5-5445-B2EC-D2830640A919}" presName="Accent3" presStyleLbl="node1" presStyleIdx="2" presStyleCnt="13"/>
      <dgm:spPr/>
    </dgm:pt>
    <dgm:pt modelId="{76368B5D-7536-6C45-AB0A-C351F2B27D08}" type="pres">
      <dgm:prSet presAssocID="{4E44C6DB-E1A5-5445-B2EC-D2830640A919}" presName="Accent4" presStyleLbl="node1" presStyleIdx="3" presStyleCnt="13"/>
      <dgm:spPr/>
    </dgm:pt>
    <dgm:pt modelId="{45289762-E5B1-5B42-924B-A1573D8701C7}" type="pres">
      <dgm:prSet presAssocID="{4E44C6DB-E1A5-5445-B2EC-D2830640A919}" presName="Accent5" presStyleLbl="node1" presStyleIdx="4" presStyleCnt="13"/>
      <dgm:spPr/>
    </dgm:pt>
    <dgm:pt modelId="{ABF1004C-304C-4F47-9017-CBAAB261A24D}" type="pres">
      <dgm:prSet presAssocID="{4E44C6DB-E1A5-5445-B2EC-D2830640A919}" presName="Accent6" presStyleLbl="node1" presStyleIdx="5" presStyleCnt="13"/>
      <dgm:spPr/>
    </dgm:pt>
    <dgm:pt modelId="{D5D4516B-B98E-AB47-A206-F1413D9A1A47}" type="pres">
      <dgm:prSet presAssocID="{C5F7527A-8BE3-EB46-8EA9-05F7398CDBAE}" presName="Child1" presStyleLbl="node1" presStyleIdx="6" presStyleCnt="13">
        <dgm:presLayoutVars>
          <dgm:chMax val="0"/>
          <dgm:chPref val="0"/>
        </dgm:presLayoutVars>
      </dgm:prSet>
      <dgm:spPr/>
    </dgm:pt>
    <dgm:pt modelId="{56546A11-177D-E540-8D37-3C2540459BA2}" type="pres">
      <dgm:prSet presAssocID="{C5F7527A-8BE3-EB46-8EA9-05F7398CDBAE}" presName="Accent7" presStyleCnt="0"/>
      <dgm:spPr/>
    </dgm:pt>
    <dgm:pt modelId="{388849CD-2192-1C43-A17C-76D7A87F192B}" type="pres">
      <dgm:prSet presAssocID="{C5F7527A-8BE3-EB46-8EA9-05F7398CDBAE}" presName="AccentHold1" presStyleLbl="node1" presStyleIdx="7" presStyleCnt="13"/>
      <dgm:spPr/>
    </dgm:pt>
    <dgm:pt modelId="{CE1B5FE7-28CA-DF41-8B84-6A4A1CA366CE}" type="pres">
      <dgm:prSet presAssocID="{C5F7527A-8BE3-EB46-8EA9-05F7398CDBAE}" presName="Accent8" presStyleCnt="0"/>
      <dgm:spPr/>
    </dgm:pt>
    <dgm:pt modelId="{FB47D649-B072-C24D-9502-D21F5E54CCB8}" type="pres">
      <dgm:prSet presAssocID="{C5F7527A-8BE3-EB46-8EA9-05F7398CDBAE}" presName="AccentHold2" presStyleLbl="node1" presStyleIdx="8" presStyleCnt="13"/>
      <dgm:spPr/>
    </dgm:pt>
    <dgm:pt modelId="{040327D2-2BC4-7A46-BC99-092709133108}" type="pres">
      <dgm:prSet presAssocID="{332F9C6C-A426-E94E-9C23-B82645A0E2BD}" presName="Child2" presStyleLbl="node1" presStyleIdx="9" presStyleCnt="13">
        <dgm:presLayoutVars>
          <dgm:chMax val="0"/>
          <dgm:chPref val="0"/>
        </dgm:presLayoutVars>
      </dgm:prSet>
      <dgm:spPr/>
    </dgm:pt>
    <dgm:pt modelId="{A19FDBC8-358C-1C40-9B7D-AE05C596F6E8}" type="pres">
      <dgm:prSet presAssocID="{332F9C6C-A426-E94E-9C23-B82645A0E2BD}" presName="Accent9" presStyleCnt="0"/>
      <dgm:spPr/>
    </dgm:pt>
    <dgm:pt modelId="{7735885E-9852-F540-A4D0-1AAB96EF38F2}" type="pres">
      <dgm:prSet presAssocID="{332F9C6C-A426-E94E-9C23-B82645A0E2BD}" presName="AccentHold1" presStyleLbl="node1" presStyleIdx="10" presStyleCnt="13"/>
      <dgm:spPr/>
    </dgm:pt>
    <dgm:pt modelId="{C0F3FFD8-6B0B-AE42-ADBD-E1D05D3F3A89}" type="pres">
      <dgm:prSet presAssocID="{332F9C6C-A426-E94E-9C23-B82645A0E2BD}" presName="Accent10" presStyleCnt="0"/>
      <dgm:spPr/>
    </dgm:pt>
    <dgm:pt modelId="{75584843-BA84-294F-822B-24902ACAA438}" type="pres">
      <dgm:prSet presAssocID="{332F9C6C-A426-E94E-9C23-B82645A0E2BD}" presName="AccentHold2" presStyleLbl="node1" presStyleIdx="11" presStyleCnt="13"/>
      <dgm:spPr/>
    </dgm:pt>
    <dgm:pt modelId="{DECBC1F1-A801-2541-8F91-01FE5B17E66A}" type="pres">
      <dgm:prSet presAssocID="{332F9C6C-A426-E94E-9C23-B82645A0E2BD}" presName="Accent11" presStyleCnt="0"/>
      <dgm:spPr/>
    </dgm:pt>
    <dgm:pt modelId="{D0573D18-F207-6A42-9081-49383BD462FC}" type="pres">
      <dgm:prSet presAssocID="{332F9C6C-A426-E94E-9C23-B82645A0E2BD}" presName="AccentHold3" presStyleLbl="node1" presStyleIdx="12" presStyleCnt="13"/>
      <dgm:spPr/>
    </dgm:pt>
  </dgm:ptLst>
  <dgm:cxnLst>
    <dgm:cxn modelId="{82C77C1A-3833-3E42-BD32-1392A3BC4E06}" type="presOf" srcId="{C5F7527A-8BE3-EB46-8EA9-05F7398CDBAE}" destId="{D5D4516B-B98E-AB47-A206-F1413D9A1A47}" srcOrd="0" destOrd="0" presId="urn:microsoft.com/office/officeart/2009/3/layout/CircleRelationship"/>
    <dgm:cxn modelId="{2F81951B-8F72-2049-B59E-5C63F5F6ACB4}" srcId="{4E44C6DB-E1A5-5445-B2EC-D2830640A919}" destId="{332F9C6C-A426-E94E-9C23-B82645A0E2BD}" srcOrd="1" destOrd="0" parTransId="{1475C51D-E655-814D-A0C4-D9BEA6A7CC74}" sibTransId="{02A689C0-E315-5044-BEE8-0DA0769D5FA0}"/>
    <dgm:cxn modelId="{A23E0B38-73AC-C844-A2D9-857E4DBF0542}" type="presOf" srcId="{7ACFD88D-43E6-894B-8797-D73BE1B5DA42}" destId="{33E3566F-8774-DD40-97DA-2B5AC65E05D5}" srcOrd="0" destOrd="0" presId="urn:microsoft.com/office/officeart/2009/3/layout/CircleRelationship"/>
    <dgm:cxn modelId="{C892066D-D86E-B747-ADFF-941F74FF86C8}" srcId="{4E44C6DB-E1A5-5445-B2EC-D2830640A919}" destId="{C5F7527A-8BE3-EB46-8EA9-05F7398CDBAE}" srcOrd="0" destOrd="0" parTransId="{D4B0B851-8990-6541-A1E2-B55E0A113D90}" sibTransId="{8C363952-FADC-BC45-B5E6-688E9456F3AE}"/>
    <dgm:cxn modelId="{829677D3-0643-B04A-928B-C266605F6EF4}" srcId="{7ACFD88D-43E6-894B-8797-D73BE1B5DA42}" destId="{4E44C6DB-E1A5-5445-B2EC-D2830640A919}" srcOrd="0" destOrd="0" parTransId="{1F2BC9BE-A910-4A42-B2A6-8B017812ACFF}" sibTransId="{923E1D74-7955-C844-A375-78AF92A6FC25}"/>
    <dgm:cxn modelId="{8186A0E0-D5FD-D74F-A5D9-72F6103A62C8}" type="presOf" srcId="{4E44C6DB-E1A5-5445-B2EC-D2830640A919}" destId="{AD643FCB-1652-5F49-A4BF-476EAED33545}" srcOrd="0" destOrd="0" presId="urn:microsoft.com/office/officeart/2009/3/layout/CircleRelationship"/>
    <dgm:cxn modelId="{49A9D6FD-34A4-0948-9862-5443C344CB66}" type="presOf" srcId="{332F9C6C-A426-E94E-9C23-B82645A0E2BD}" destId="{040327D2-2BC4-7A46-BC99-092709133108}" srcOrd="0" destOrd="0" presId="urn:microsoft.com/office/officeart/2009/3/layout/CircleRelationship"/>
    <dgm:cxn modelId="{4D415546-3F18-8143-8231-3096937B616B}" type="presParOf" srcId="{33E3566F-8774-DD40-97DA-2B5AC65E05D5}" destId="{AD643FCB-1652-5F49-A4BF-476EAED33545}" srcOrd="0" destOrd="0" presId="urn:microsoft.com/office/officeart/2009/3/layout/CircleRelationship"/>
    <dgm:cxn modelId="{E958D459-B1D4-1A49-94E6-B0058912E3CE}" type="presParOf" srcId="{33E3566F-8774-DD40-97DA-2B5AC65E05D5}" destId="{52DE3175-B74A-9F48-A799-194CC91937B9}" srcOrd="1" destOrd="0" presId="urn:microsoft.com/office/officeart/2009/3/layout/CircleRelationship"/>
    <dgm:cxn modelId="{336F1F25-BF28-B144-A9A8-929DBFD70025}" type="presParOf" srcId="{33E3566F-8774-DD40-97DA-2B5AC65E05D5}" destId="{0E85018D-84EC-4C44-BC3A-F3DB8F7D81A4}" srcOrd="2" destOrd="0" presId="urn:microsoft.com/office/officeart/2009/3/layout/CircleRelationship"/>
    <dgm:cxn modelId="{3A27F3A5-28E3-5F45-B7EB-7B31CC8CDFDC}" type="presParOf" srcId="{33E3566F-8774-DD40-97DA-2B5AC65E05D5}" destId="{95739977-826E-8C4C-B1B7-79E490FD6D56}" srcOrd="3" destOrd="0" presId="urn:microsoft.com/office/officeart/2009/3/layout/CircleRelationship"/>
    <dgm:cxn modelId="{0A02BBF5-5F32-BC41-A88A-EFC106B8B07A}" type="presParOf" srcId="{33E3566F-8774-DD40-97DA-2B5AC65E05D5}" destId="{76368B5D-7536-6C45-AB0A-C351F2B27D08}" srcOrd="4" destOrd="0" presId="urn:microsoft.com/office/officeart/2009/3/layout/CircleRelationship"/>
    <dgm:cxn modelId="{CCAC9EDF-856A-BC48-BC57-4D1FBA57D787}" type="presParOf" srcId="{33E3566F-8774-DD40-97DA-2B5AC65E05D5}" destId="{45289762-E5B1-5B42-924B-A1573D8701C7}" srcOrd="5" destOrd="0" presId="urn:microsoft.com/office/officeart/2009/3/layout/CircleRelationship"/>
    <dgm:cxn modelId="{32AECC3A-936F-9343-B953-9BE04914EB52}" type="presParOf" srcId="{33E3566F-8774-DD40-97DA-2B5AC65E05D5}" destId="{ABF1004C-304C-4F47-9017-CBAAB261A24D}" srcOrd="6" destOrd="0" presId="urn:microsoft.com/office/officeart/2009/3/layout/CircleRelationship"/>
    <dgm:cxn modelId="{AA1DF907-B4A7-064E-99AF-EE38573B2090}" type="presParOf" srcId="{33E3566F-8774-DD40-97DA-2B5AC65E05D5}" destId="{D5D4516B-B98E-AB47-A206-F1413D9A1A47}" srcOrd="7" destOrd="0" presId="urn:microsoft.com/office/officeart/2009/3/layout/CircleRelationship"/>
    <dgm:cxn modelId="{6C827A44-95D6-F341-8949-F335C1387B11}" type="presParOf" srcId="{33E3566F-8774-DD40-97DA-2B5AC65E05D5}" destId="{56546A11-177D-E540-8D37-3C2540459BA2}" srcOrd="8" destOrd="0" presId="urn:microsoft.com/office/officeart/2009/3/layout/CircleRelationship"/>
    <dgm:cxn modelId="{3D3B56DE-9381-754E-9B28-6A25797AC98C}" type="presParOf" srcId="{56546A11-177D-E540-8D37-3C2540459BA2}" destId="{388849CD-2192-1C43-A17C-76D7A87F192B}" srcOrd="0" destOrd="0" presId="urn:microsoft.com/office/officeart/2009/3/layout/CircleRelationship"/>
    <dgm:cxn modelId="{0CF6ADE5-BE3B-7545-B2EE-12F2D6231C23}" type="presParOf" srcId="{33E3566F-8774-DD40-97DA-2B5AC65E05D5}" destId="{CE1B5FE7-28CA-DF41-8B84-6A4A1CA366CE}" srcOrd="9" destOrd="0" presId="urn:microsoft.com/office/officeart/2009/3/layout/CircleRelationship"/>
    <dgm:cxn modelId="{DBEFF333-4779-C947-8A65-06AF4FEFBC7E}" type="presParOf" srcId="{CE1B5FE7-28CA-DF41-8B84-6A4A1CA366CE}" destId="{FB47D649-B072-C24D-9502-D21F5E54CCB8}" srcOrd="0" destOrd="0" presId="urn:microsoft.com/office/officeart/2009/3/layout/CircleRelationship"/>
    <dgm:cxn modelId="{B2BA0C1A-C243-2D41-80E0-0FEAF9DC0CD4}" type="presParOf" srcId="{33E3566F-8774-DD40-97DA-2B5AC65E05D5}" destId="{040327D2-2BC4-7A46-BC99-092709133108}" srcOrd="10" destOrd="0" presId="urn:microsoft.com/office/officeart/2009/3/layout/CircleRelationship"/>
    <dgm:cxn modelId="{AD3393F0-BC85-A840-9F4A-1F200CDE0592}" type="presParOf" srcId="{33E3566F-8774-DD40-97DA-2B5AC65E05D5}" destId="{A19FDBC8-358C-1C40-9B7D-AE05C596F6E8}" srcOrd="11" destOrd="0" presId="urn:microsoft.com/office/officeart/2009/3/layout/CircleRelationship"/>
    <dgm:cxn modelId="{474B90CE-A6FE-1549-A099-D01F53AB7754}" type="presParOf" srcId="{A19FDBC8-358C-1C40-9B7D-AE05C596F6E8}" destId="{7735885E-9852-F540-A4D0-1AAB96EF38F2}" srcOrd="0" destOrd="0" presId="urn:microsoft.com/office/officeart/2009/3/layout/CircleRelationship"/>
    <dgm:cxn modelId="{25F89F94-8A58-9E48-8C25-8D27700D107D}" type="presParOf" srcId="{33E3566F-8774-DD40-97DA-2B5AC65E05D5}" destId="{C0F3FFD8-6B0B-AE42-ADBD-E1D05D3F3A89}" srcOrd="12" destOrd="0" presId="urn:microsoft.com/office/officeart/2009/3/layout/CircleRelationship"/>
    <dgm:cxn modelId="{27165F50-C8A9-D144-8E41-65B94CE963A2}" type="presParOf" srcId="{C0F3FFD8-6B0B-AE42-ADBD-E1D05D3F3A89}" destId="{75584843-BA84-294F-822B-24902ACAA438}" srcOrd="0" destOrd="0" presId="urn:microsoft.com/office/officeart/2009/3/layout/CircleRelationship"/>
    <dgm:cxn modelId="{57406052-1420-FE49-B236-BCFFCE779376}" type="presParOf" srcId="{33E3566F-8774-DD40-97DA-2B5AC65E05D5}" destId="{DECBC1F1-A801-2541-8F91-01FE5B17E66A}" srcOrd="13" destOrd="0" presId="urn:microsoft.com/office/officeart/2009/3/layout/CircleRelationship"/>
    <dgm:cxn modelId="{0FC81AB5-6F8E-7B40-92DA-622CB2B4B5D9}" type="presParOf" srcId="{DECBC1F1-A801-2541-8F91-01FE5B17E66A}" destId="{D0573D18-F207-6A42-9081-49383BD462FC}" srcOrd="0" destOrd="0" presId="urn:microsoft.com/office/officeart/2009/3/layout/CircleRelationship"/>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9F80835-9284-A644-8384-D9FD4342470F}" type="doc">
      <dgm:prSet loTypeId="urn:microsoft.com/office/officeart/2005/8/layout/matrix3" loCatId="" qsTypeId="urn:microsoft.com/office/officeart/2005/8/quickstyle/simple1" qsCatId="simple" csTypeId="urn:microsoft.com/office/officeart/2005/8/colors/accent1_2" csCatId="accent1" phldr="1"/>
      <dgm:spPr/>
      <dgm:t>
        <a:bodyPr/>
        <a:lstStyle/>
        <a:p>
          <a:endParaRPr lang="en-GB"/>
        </a:p>
      </dgm:t>
    </dgm:pt>
    <dgm:pt modelId="{EC2970D3-955B-9047-9041-52E637F5E7FD}">
      <dgm:prSet phldrT="[Text]"/>
      <dgm:spPr/>
      <dgm:t>
        <a:bodyPr/>
        <a:lstStyle/>
        <a:p>
          <a:r>
            <a:rPr lang="en-GB"/>
            <a:t>Market Penetration </a:t>
          </a:r>
        </a:p>
      </dgm:t>
    </dgm:pt>
    <dgm:pt modelId="{B254B0D2-F0DE-A443-A00E-938203D0AA15}" type="parTrans" cxnId="{96E805F1-3712-1A43-BEDE-1ECC22B87C6D}">
      <dgm:prSet/>
      <dgm:spPr/>
      <dgm:t>
        <a:bodyPr/>
        <a:lstStyle/>
        <a:p>
          <a:endParaRPr lang="en-GB"/>
        </a:p>
      </dgm:t>
    </dgm:pt>
    <dgm:pt modelId="{3E93DB10-3899-D147-BEC3-D9C300171D55}" type="sibTrans" cxnId="{96E805F1-3712-1A43-BEDE-1ECC22B87C6D}">
      <dgm:prSet/>
      <dgm:spPr/>
      <dgm:t>
        <a:bodyPr/>
        <a:lstStyle/>
        <a:p>
          <a:endParaRPr lang="en-GB"/>
        </a:p>
      </dgm:t>
    </dgm:pt>
    <dgm:pt modelId="{1EFBDEC0-0294-8747-AA28-9DAA1809B58A}">
      <dgm:prSet phldrT="[Text]"/>
      <dgm:spPr/>
      <dgm:t>
        <a:bodyPr/>
        <a:lstStyle/>
        <a:p>
          <a:r>
            <a:rPr lang="en-GB"/>
            <a:t>Product Development </a:t>
          </a:r>
        </a:p>
      </dgm:t>
    </dgm:pt>
    <dgm:pt modelId="{ED3D97EC-EC7E-5340-9F3C-75AE244B3560}" type="parTrans" cxnId="{31E6DB61-D66B-D443-A07E-CD55F3229159}">
      <dgm:prSet/>
      <dgm:spPr/>
      <dgm:t>
        <a:bodyPr/>
        <a:lstStyle/>
        <a:p>
          <a:endParaRPr lang="en-GB"/>
        </a:p>
      </dgm:t>
    </dgm:pt>
    <dgm:pt modelId="{02FCF548-CC7C-334D-BB85-8355A377F022}" type="sibTrans" cxnId="{31E6DB61-D66B-D443-A07E-CD55F3229159}">
      <dgm:prSet/>
      <dgm:spPr/>
      <dgm:t>
        <a:bodyPr/>
        <a:lstStyle/>
        <a:p>
          <a:endParaRPr lang="en-GB"/>
        </a:p>
      </dgm:t>
    </dgm:pt>
    <dgm:pt modelId="{A303B96C-4783-334D-9949-E718D1A8AEB2}">
      <dgm:prSet phldrT="[Text]"/>
      <dgm:spPr/>
      <dgm:t>
        <a:bodyPr/>
        <a:lstStyle/>
        <a:p>
          <a:r>
            <a:rPr lang="en-GB"/>
            <a:t>Market Development </a:t>
          </a:r>
        </a:p>
      </dgm:t>
    </dgm:pt>
    <dgm:pt modelId="{33508135-F1AD-EC4A-9DE8-C6D7C1CA445C}" type="parTrans" cxnId="{49C986A0-2A52-CA43-8C08-EC0C3FF012C8}">
      <dgm:prSet/>
      <dgm:spPr/>
      <dgm:t>
        <a:bodyPr/>
        <a:lstStyle/>
        <a:p>
          <a:endParaRPr lang="en-GB"/>
        </a:p>
      </dgm:t>
    </dgm:pt>
    <dgm:pt modelId="{1935C3B3-EDA1-A548-8179-26D35D22821D}" type="sibTrans" cxnId="{49C986A0-2A52-CA43-8C08-EC0C3FF012C8}">
      <dgm:prSet/>
      <dgm:spPr/>
      <dgm:t>
        <a:bodyPr/>
        <a:lstStyle/>
        <a:p>
          <a:endParaRPr lang="en-GB"/>
        </a:p>
      </dgm:t>
    </dgm:pt>
    <dgm:pt modelId="{CA002398-5A31-B649-ACF9-F1FB4B5B8019}">
      <dgm:prSet phldrT="[Text]"/>
      <dgm:spPr/>
      <dgm:t>
        <a:bodyPr/>
        <a:lstStyle/>
        <a:p>
          <a:r>
            <a:rPr lang="en-GB"/>
            <a:t>Diversification </a:t>
          </a:r>
        </a:p>
      </dgm:t>
    </dgm:pt>
    <dgm:pt modelId="{D40BCF13-F131-8F44-B0F1-EAFC9DF18902}" type="parTrans" cxnId="{242A51AF-BE3F-074D-9545-A272A680A483}">
      <dgm:prSet/>
      <dgm:spPr/>
      <dgm:t>
        <a:bodyPr/>
        <a:lstStyle/>
        <a:p>
          <a:endParaRPr lang="en-GB"/>
        </a:p>
      </dgm:t>
    </dgm:pt>
    <dgm:pt modelId="{BCF35230-52ED-7F46-A26F-6EC8AB0628C9}" type="sibTrans" cxnId="{242A51AF-BE3F-074D-9545-A272A680A483}">
      <dgm:prSet/>
      <dgm:spPr/>
      <dgm:t>
        <a:bodyPr/>
        <a:lstStyle/>
        <a:p>
          <a:endParaRPr lang="en-GB"/>
        </a:p>
      </dgm:t>
    </dgm:pt>
    <dgm:pt modelId="{E26F58CF-0B9C-5143-A40A-E7290FC1A405}">
      <dgm:prSet/>
      <dgm:spPr/>
      <dgm:t>
        <a:bodyPr/>
        <a:lstStyle/>
        <a:p>
          <a:endParaRPr lang="en-GB"/>
        </a:p>
      </dgm:t>
    </dgm:pt>
    <dgm:pt modelId="{B61DC086-E7FA-6947-BF1A-F564BD803CB0}" type="parTrans" cxnId="{37635240-67AA-934E-A3A2-900EED55B03B}">
      <dgm:prSet/>
      <dgm:spPr/>
      <dgm:t>
        <a:bodyPr/>
        <a:lstStyle/>
        <a:p>
          <a:endParaRPr lang="en-GB"/>
        </a:p>
      </dgm:t>
    </dgm:pt>
    <dgm:pt modelId="{E906D1C8-F1CA-8C4B-9F59-6C93D6C224A8}" type="sibTrans" cxnId="{37635240-67AA-934E-A3A2-900EED55B03B}">
      <dgm:prSet/>
      <dgm:spPr/>
      <dgm:t>
        <a:bodyPr/>
        <a:lstStyle/>
        <a:p>
          <a:endParaRPr lang="en-GB"/>
        </a:p>
      </dgm:t>
    </dgm:pt>
    <dgm:pt modelId="{F9CBAFD7-B762-8C45-B29F-BCAC37F8BE76}" type="pres">
      <dgm:prSet presAssocID="{B9F80835-9284-A644-8384-D9FD4342470F}" presName="matrix" presStyleCnt="0">
        <dgm:presLayoutVars>
          <dgm:chMax val="1"/>
          <dgm:dir/>
          <dgm:resizeHandles val="exact"/>
        </dgm:presLayoutVars>
      </dgm:prSet>
      <dgm:spPr/>
    </dgm:pt>
    <dgm:pt modelId="{4C3D6A3E-04D1-BC4F-BB4B-EDC01EDE03DA}" type="pres">
      <dgm:prSet presAssocID="{B9F80835-9284-A644-8384-D9FD4342470F}" presName="diamond" presStyleLbl="bgShp" presStyleIdx="0" presStyleCnt="1"/>
      <dgm:spPr/>
    </dgm:pt>
    <dgm:pt modelId="{38C16859-E555-0141-9F84-21450D86712D}" type="pres">
      <dgm:prSet presAssocID="{B9F80835-9284-A644-8384-D9FD4342470F}" presName="quad1" presStyleLbl="node1" presStyleIdx="0" presStyleCnt="4">
        <dgm:presLayoutVars>
          <dgm:chMax val="0"/>
          <dgm:chPref val="0"/>
          <dgm:bulletEnabled val="1"/>
        </dgm:presLayoutVars>
      </dgm:prSet>
      <dgm:spPr/>
    </dgm:pt>
    <dgm:pt modelId="{2DCD9A3E-EB3F-8746-9ACA-B8E36D7C6DE9}" type="pres">
      <dgm:prSet presAssocID="{B9F80835-9284-A644-8384-D9FD4342470F}" presName="quad2" presStyleLbl="node1" presStyleIdx="1" presStyleCnt="4">
        <dgm:presLayoutVars>
          <dgm:chMax val="0"/>
          <dgm:chPref val="0"/>
          <dgm:bulletEnabled val="1"/>
        </dgm:presLayoutVars>
      </dgm:prSet>
      <dgm:spPr/>
    </dgm:pt>
    <dgm:pt modelId="{7723C8E6-20FE-6E43-B60B-442D21685514}" type="pres">
      <dgm:prSet presAssocID="{B9F80835-9284-A644-8384-D9FD4342470F}" presName="quad3" presStyleLbl="node1" presStyleIdx="2" presStyleCnt="4">
        <dgm:presLayoutVars>
          <dgm:chMax val="0"/>
          <dgm:chPref val="0"/>
          <dgm:bulletEnabled val="1"/>
        </dgm:presLayoutVars>
      </dgm:prSet>
      <dgm:spPr/>
    </dgm:pt>
    <dgm:pt modelId="{35E27863-3744-604D-B522-B68B4CA8214F}" type="pres">
      <dgm:prSet presAssocID="{B9F80835-9284-A644-8384-D9FD4342470F}" presName="quad4" presStyleLbl="node1" presStyleIdx="3" presStyleCnt="4">
        <dgm:presLayoutVars>
          <dgm:chMax val="0"/>
          <dgm:chPref val="0"/>
          <dgm:bulletEnabled val="1"/>
        </dgm:presLayoutVars>
      </dgm:prSet>
      <dgm:spPr/>
    </dgm:pt>
  </dgm:ptLst>
  <dgm:cxnLst>
    <dgm:cxn modelId="{37635240-67AA-934E-A3A2-900EED55B03B}" srcId="{B9F80835-9284-A644-8384-D9FD4342470F}" destId="{E26F58CF-0B9C-5143-A40A-E7290FC1A405}" srcOrd="4" destOrd="0" parTransId="{B61DC086-E7FA-6947-BF1A-F564BD803CB0}" sibTransId="{E906D1C8-F1CA-8C4B-9F59-6C93D6C224A8}"/>
    <dgm:cxn modelId="{F227ED51-6BCF-2D42-9476-FDACAB1E1F74}" type="presOf" srcId="{CA002398-5A31-B649-ACF9-F1FB4B5B8019}" destId="{35E27863-3744-604D-B522-B68B4CA8214F}" srcOrd="0" destOrd="0" presId="urn:microsoft.com/office/officeart/2005/8/layout/matrix3"/>
    <dgm:cxn modelId="{9ACFCC54-7D78-A24A-8BE2-A787EAA117A6}" type="presOf" srcId="{A303B96C-4783-334D-9949-E718D1A8AEB2}" destId="{7723C8E6-20FE-6E43-B60B-442D21685514}" srcOrd="0" destOrd="0" presId="urn:microsoft.com/office/officeart/2005/8/layout/matrix3"/>
    <dgm:cxn modelId="{31E6DB61-D66B-D443-A07E-CD55F3229159}" srcId="{B9F80835-9284-A644-8384-D9FD4342470F}" destId="{1EFBDEC0-0294-8747-AA28-9DAA1809B58A}" srcOrd="1" destOrd="0" parTransId="{ED3D97EC-EC7E-5340-9F3C-75AE244B3560}" sibTransId="{02FCF548-CC7C-334D-BB85-8355A377F022}"/>
    <dgm:cxn modelId="{78623E9C-1BCB-B14D-909A-0BC925BB1FC0}" type="presOf" srcId="{EC2970D3-955B-9047-9041-52E637F5E7FD}" destId="{38C16859-E555-0141-9F84-21450D86712D}" srcOrd="0" destOrd="0" presId="urn:microsoft.com/office/officeart/2005/8/layout/matrix3"/>
    <dgm:cxn modelId="{49C986A0-2A52-CA43-8C08-EC0C3FF012C8}" srcId="{B9F80835-9284-A644-8384-D9FD4342470F}" destId="{A303B96C-4783-334D-9949-E718D1A8AEB2}" srcOrd="2" destOrd="0" parTransId="{33508135-F1AD-EC4A-9DE8-C6D7C1CA445C}" sibTransId="{1935C3B3-EDA1-A548-8179-26D35D22821D}"/>
    <dgm:cxn modelId="{A41460A4-815A-C44C-9F51-F624371F9720}" type="presOf" srcId="{B9F80835-9284-A644-8384-D9FD4342470F}" destId="{F9CBAFD7-B762-8C45-B29F-BCAC37F8BE76}" srcOrd="0" destOrd="0" presId="urn:microsoft.com/office/officeart/2005/8/layout/matrix3"/>
    <dgm:cxn modelId="{242A51AF-BE3F-074D-9545-A272A680A483}" srcId="{B9F80835-9284-A644-8384-D9FD4342470F}" destId="{CA002398-5A31-B649-ACF9-F1FB4B5B8019}" srcOrd="3" destOrd="0" parTransId="{D40BCF13-F131-8F44-B0F1-EAFC9DF18902}" sibTransId="{BCF35230-52ED-7F46-A26F-6EC8AB0628C9}"/>
    <dgm:cxn modelId="{96E805F1-3712-1A43-BEDE-1ECC22B87C6D}" srcId="{B9F80835-9284-A644-8384-D9FD4342470F}" destId="{EC2970D3-955B-9047-9041-52E637F5E7FD}" srcOrd="0" destOrd="0" parTransId="{B254B0D2-F0DE-A443-A00E-938203D0AA15}" sibTransId="{3E93DB10-3899-D147-BEC3-D9C300171D55}"/>
    <dgm:cxn modelId="{846420FB-F82B-1F45-9198-C422F96F9DA0}" type="presOf" srcId="{1EFBDEC0-0294-8747-AA28-9DAA1809B58A}" destId="{2DCD9A3E-EB3F-8746-9ACA-B8E36D7C6DE9}" srcOrd="0" destOrd="0" presId="urn:microsoft.com/office/officeart/2005/8/layout/matrix3"/>
    <dgm:cxn modelId="{16126877-EE2E-BA43-8B80-E6116731710F}" type="presParOf" srcId="{F9CBAFD7-B762-8C45-B29F-BCAC37F8BE76}" destId="{4C3D6A3E-04D1-BC4F-BB4B-EDC01EDE03DA}" srcOrd="0" destOrd="0" presId="urn:microsoft.com/office/officeart/2005/8/layout/matrix3"/>
    <dgm:cxn modelId="{D03BAE01-5691-7048-931A-7E164AAD5A0E}" type="presParOf" srcId="{F9CBAFD7-B762-8C45-B29F-BCAC37F8BE76}" destId="{38C16859-E555-0141-9F84-21450D86712D}" srcOrd="1" destOrd="0" presId="urn:microsoft.com/office/officeart/2005/8/layout/matrix3"/>
    <dgm:cxn modelId="{78E7EA28-2576-E64E-8FA0-15F1F6B748C7}" type="presParOf" srcId="{F9CBAFD7-B762-8C45-B29F-BCAC37F8BE76}" destId="{2DCD9A3E-EB3F-8746-9ACA-B8E36D7C6DE9}" srcOrd="2" destOrd="0" presId="urn:microsoft.com/office/officeart/2005/8/layout/matrix3"/>
    <dgm:cxn modelId="{82AC7B3A-8A0D-7F49-8C3C-67A1E041F38E}" type="presParOf" srcId="{F9CBAFD7-B762-8C45-B29F-BCAC37F8BE76}" destId="{7723C8E6-20FE-6E43-B60B-442D21685514}" srcOrd="3" destOrd="0" presId="urn:microsoft.com/office/officeart/2005/8/layout/matrix3"/>
    <dgm:cxn modelId="{C2BEC2FA-74F4-B647-AC11-3863B847A233}" type="presParOf" srcId="{F9CBAFD7-B762-8C45-B29F-BCAC37F8BE76}" destId="{35E27863-3744-604D-B522-B68B4CA8214F}" srcOrd="4" destOrd="0" presId="urn:microsoft.com/office/officeart/2005/8/layout/matrix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95EC64-EABD-AE43-9EC6-666BFBD50DA8}">
      <dsp:nvSpPr>
        <dsp:cNvPr id="0" name=""/>
        <dsp:cNvSpPr/>
      </dsp:nvSpPr>
      <dsp:spPr>
        <a:xfrm>
          <a:off x="4069080" y="1943099"/>
          <a:ext cx="91440" cy="216027"/>
        </a:xfrm>
        <a:custGeom>
          <a:avLst/>
          <a:gdLst/>
          <a:ahLst/>
          <a:cxnLst/>
          <a:rect l="0" t="0" r="0" b="0"/>
          <a:pathLst>
            <a:path>
              <a:moveTo>
                <a:pt x="45720" y="0"/>
              </a:moveTo>
              <a:lnTo>
                <a:pt x="45720" y="2160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BB410F-E4B7-6840-886C-4D9A7421A136}">
      <dsp:nvSpPr>
        <dsp:cNvPr id="0" name=""/>
        <dsp:cNvSpPr/>
      </dsp:nvSpPr>
      <dsp:spPr>
        <a:xfrm>
          <a:off x="2567537" y="1041273"/>
          <a:ext cx="1547262" cy="216026"/>
        </a:xfrm>
        <a:custGeom>
          <a:avLst/>
          <a:gdLst/>
          <a:ahLst/>
          <a:cxnLst/>
          <a:rect l="0" t="0" r="0" b="0"/>
          <a:pathLst>
            <a:path>
              <a:moveTo>
                <a:pt x="0" y="0"/>
              </a:moveTo>
              <a:lnTo>
                <a:pt x="0" y="108870"/>
              </a:lnTo>
              <a:lnTo>
                <a:pt x="1547262" y="108870"/>
              </a:lnTo>
              <a:lnTo>
                <a:pt x="1547262" y="21602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B4F484-C8D2-B04A-A115-B05C3A95048C}">
      <dsp:nvSpPr>
        <dsp:cNvPr id="0" name=""/>
        <dsp:cNvSpPr/>
      </dsp:nvSpPr>
      <dsp:spPr>
        <a:xfrm>
          <a:off x="1285875" y="1943099"/>
          <a:ext cx="942975" cy="216027"/>
        </a:xfrm>
        <a:custGeom>
          <a:avLst/>
          <a:gdLst/>
          <a:ahLst/>
          <a:cxnLst/>
          <a:rect l="0" t="0" r="0" b="0"/>
          <a:pathLst>
            <a:path>
              <a:moveTo>
                <a:pt x="0" y="0"/>
              </a:moveTo>
              <a:lnTo>
                <a:pt x="0" y="108870"/>
              </a:lnTo>
              <a:lnTo>
                <a:pt x="942975" y="108870"/>
              </a:lnTo>
              <a:lnTo>
                <a:pt x="942975" y="2160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443D60-2742-7742-B357-5D6AA4DB293D}">
      <dsp:nvSpPr>
        <dsp:cNvPr id="0" name=""/>
        <dsp:cNvSpPr/>
      </dsp:nvSpPr>
      <dsp:spPr>
        <a:xfrm>
          <a:off x="342900" y="1943099"/>
          <a:ext cx="942974" cy="216027"/>
        </a:xfrm>
        <a:custGeom>
          <a:avLst/>
          <a:gdLst/>
          <a:ahLst/>
          <a:cxnLst/>
          <a:rect l="0" t="0" r="0" b="0"/>
          <a:pathLst>
            <a:path>
              <a:moveTo>
                <a:pt x="942974" y="0"/>
              </a:moveTo>
              <a:lnTo>
                <a:pt x="942974" y="108870"/>
              </a:lnTo>
              <a:lnTo>
                <a:pt x="0" y="108870"/>
              </a:lnTo>
              <a:lnTo>
                <a:pt x="0" y="2160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F3D9B9-23DE-AA4C-9359-9DEE63C322C7}">
      <dsp:nvSpPr>
        <dsp:cNvPr id="0" name=""/>
        <dsp:cNvSpPr/>
      </dsp:nvSpPr>
      <dsp:spPr>
        <a:xfrm>
          <a:off x="1285875" y="1041273"/>
          <a:ext cx="1281662" cy="216026"/>
        </a:xfrm>
        <a:custGeom>
          <a:avLst/>
          <a:gdLst/>
          <a:ahLst/>
          <a:cxnLst/>
          <a:rect l="0" t="0" r="0" b="0"/>
          <a:pathLst>
            <a:path>
              <a:moveTo>
                <a:pt x="1281662" y="0"/>
              </a:moveTo>
              <a:lnTo>
                <a:pt x="1281662" y="108870"/>
              </a:lnTo>
              <a:lnTo>
                <a:pt x="0" y="108870"/>
              </a:lnTo>
              <a:lnTo>
                <a:pt x="0" y="21602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2F10B9-DD9C-2B48-9E24-D61A066A443F}">
      <dsp:nvSpPr>
        <dsp:cNvPr id="0" name=""/>
        <dsp:cNvSpPr/>
      </dsp:nvSpPr>
      <dsp:spPr>
        <a:xfrm>
          <a:off x="2224637" y="355473"/>
          <a:ext cx="685799" cy="685799"/>
        </a:xfrm>
        <a:prstGeom prst="ellipse">
          <a:avLst/>
        </a:prstGeom>
        <a:solidFill>
          <a:schemeClr val="accent1">
            <a:hueOff val="0"/>
            <a:satOff val="0"/>
            <a:lum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807F439-5D72-6E45-80CA-C72E4227D493}">
      <dsp:nvSpPr>
        <dsp:cNvPr id="0" name=""/>
        <dsp:cNvSpPr/>
      </dsp:nvSpPr>
      <dsp:spPr>
        <a:xfrm>
          <a:off x="2949641" y="432879"/>
          <a:ext cx="1559900" cy="48066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Ra's Fast Food</a:t>
          </a:r>
        </a:p>
      </dsp:txBody>
      <dsp:txXfrm>
        <a:off x="2949641" y="432879"/>
        <a:ext cx="1559900" cy="480663"/>
      </dsp:txXfrm>
    </dsp:sp>
    <dsp:sp modelId="{4B47E6EB-689F-6D42-A10F-AF7356B7A5BF}">
      <dsp:nvSpPr>
        <dsp:cNvPr id="0" name=""/>
        <dsp:cNvSpPr/>
      </dsp:nvSpPr>
      <dsp:spPr>
        <a:xfrm>
          <a:off x="942975" y="1257299"/>
          <a:ext cx="685799" cy="685799"/>
        </a:xfrm>
        <a:prstGeom prst="ellipse">
          <a:avLst/>
        </a:prstGeom>
        <a:solidFill>
          <a:schemeClr val="accent1">
            <a:hueOff val="0"/>
            <a:satOff val="0"/>
            <a:lum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C2391C6-0075-1644-9A5C-EB822417CBF6}">
      <dsp:nvSpPr>
        <dsp:cNvPr id="0" name=""/>
        <dsp:cNvSpPr/>
      </dsp:nvSpPr>
      <dsp:spPr>
        <a:xfrm>
          <a:off x="1628775" y="1255585"/>
          <a:ext cx="1028700" cy="6857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Employees</a:t>
          </a:r>
        </a:p>
      </dsp:txBody>
      <dsp:txXfrm>
        <a:off x="1628775" y="1255585"/>
        <a:ext cx="1028700" cy="685799"/>
      </dsp:txXfrm>
    </dsp:sp>
    <dsp:sp modelId="{DF164F5F-ACAD-4B45-9CC6-93AB4ACE2580}">
      <dsp:nvSpPr>
        <dsp:cNvPr id="0" name=""/>
        <dsp:cNvSpPr/>
      </dsp:nvSpPr>
      <dsp:spPr>
        <a:xfrm>
          <a:off x="0" y="2159127"/>
          <a:ext cx="685799" cy="685799"/>
        </a:xfrm>
        <a:prstGeom prst="ellipse">
          <a:avLst/>
        </a:prstGeom>
        <a:solidFill>
          <a:schemeClr val="accent1">
            <a:hueOff val="0"/>
            <a:satOff val="0"/>
            <a:lum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4FEB162-B40C-574F-99BA-3B863177A73D}">
      <dsp:nvSpPr>
        <dsp:cNvPr id="0" name=""/>
        <dsp:cNvSpPr/>
      </dsp:nvSpPr>
      <dsp:spPr>
        <a:xfrm>
          <a:off x="685800" y="2157412"/>
          <a:ext cx="1028700" cy="6857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Shareholders </a:t>
          </a:r>
        </a:p>
      </dsp:txBody>
      <dsp:txXfrm>
        <a:off x="685800" y="2157412"/>
        <a:ext cx="1028700" cy="685799"/>
      </dsp:txXfrm>
    </dsp:sp>
    <dsp:sp modelId="{4FAECE1E-9B82-4745-A6D5-80B001CE2E85}">
      <dsp:nvSpPr>
        <dsp:cNvPr id="0" name=""/>
        <dsp:cNvSpPr/>
      </dsp:nvSpPr>
      <dsp:spPr>
        <a:xfrm>
          <a:off x="1885950" y="2159127"/>
          <a:ext cx="685799" cy="685799"/>
        </a:xfrm>
        <a:prstGeom prst="ellipse">
          <a:avLst/>
        </a:prstGeom>
        <a:solidFill>
          <a:schemeClr val="accent1">
            <a:hueOff val="0"/>
            <a:satOff val="0"/>
            <a:lum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25E303-93F5-074A-A014-37CE3A2073ED}">
      <dsp:nvSpPr>
        <dsp:cNvPr id="0" name=""/>
        <dsp:cNvSpPr/>
      </dsp:nvSpPr>
      <dsp:spPr>
        <a:xfrm>
          <a:off x="2571750" y="2157412"/>
          <a:ext cx="1028700" cy="6857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Competitors </a:t>
          </a:r>
        </a:p>
      </dsp:txBody>
      <dsp:txXfrm>
        <a:off x="2571750" y="2157412"/>
        <a:ext cx="1028700" cy="685799"/>
      </dsp:txXfrm>
    </dsp:sp>
    <dsp:sp modelId="{A53E0F95-317C-A24F-B17C-1597C9466067}">
      <dsp:nvSpPr>
        <dsp:cNvPr id="0" name=""/>
        <dsp:cNvSpPr/>
      </dsp:nvSpPr>
      <dsp:spPr>
        <a:xfrm>
          <a:off x="3771900" y="1257299"/>
          <a:ext cx="685799" cy="685799"/>
        </a:xfrm>
        <a:prstGeom prst="ellipse">
          <a:avLst/>
        </a:prstGeom>
        <a:solidFill>
          <a:schemeClr val="accent1">
            <a:hueOff val="0"/>
            <a:satOff val="0"/>
            <a:lum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31D1240-FA97-5444-9163-FE90260176BA}">
      <dsp:nvSpPr>
        <dsp:cNvPr id="0" name=""/>
        <dsp:cNvSpPr/>
      </dsp:nvSpPr>
      <dsp:spPr>
        <a:xfrm>
          <a:off x="4457699" y="1255585"/>
          <a:ext cx="1028700" cy="6857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Customers </a:t>
          </a:r>
        </a:p>
      </dsp:txBody>
      <dsp:txXfrm>
        <a:off x="4457699" y="1255585"/>
        <a:ext cx="1028700" cy="685799"/>
      </dsp:txXfrm>
    </dsp:sp>
    <dsp:sp modelId="{C472AEDE-E8ED-2E4C-96CB-390029F31854}">
      <dsp:nvSpPr>
        <dsp:cNvPr id="0" name=""/>
        <dsp:cNvSpPr/>
      </dsp:nvSpPr>
      <dsp:spPr>
        <a:xfrm>
          <a:off x="3771900" y="2159127"/>
          <a:ext cx="685799" cy="685799"/>
        </a:xfrm>
        <a:prstGeom prst="ellipse">
          <a:avLst/>
        </a:prstGeom>
        <a:solidFill>
          <a:schemeClr val="accent1">
            <a:hueOff val="0"/>
            <a:satOff val="0"/>
            <a:lumOff val="0"/>
          </a:schemeClr>
        </a:solidFill>
        <a:ln w="12700" cap="flat" cmpd="sng" algn="ctr">
          <a:solidFill>
            <a:schemeClr val="lt1">
              <a:hueOff val="0"/>
              <a:satOff val="0"/>
              <a:lum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45A4CF-7A94-E241-999B-A34F8C824792}">
      <dsp:nvSpPr>
        <dsp:cNvPr id="0" name=""/>
        <dsp:cNvSpPr/>
      </dsp:nvSpPr>
      <dsp:spPr>
        <a:xfrm>
          <a:off x="4457699" y="2157412"/>
          <a:ext cx="1028700" cy="6857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Owners </a:t>
          </a:r>
        </a:p>
      </dsp:txBody>
      <dsp:txXfrm>
        <a:off x="4457699" y="2157412"/>
        <a:ext cx="1028700" cy="6857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643FCB-1652-5F49-A4BF-476EAED33545}">
      <dsp:nvSpPr>
        <dsp:cNvPr id="0" name=""/>
        <dsp:cNvSpPr/>
      </dsp:nvSpPr>
      <dsp:spPr>
        <a:xfrm>
          <a:off x="1156605" y="124815"/>
          <a:ext cx="2739601" cy="27395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rPr>
            <a:t> </a:t>
          </a:r>
        </a:p>
      </dsp:txBody>
      <dsp:txXfrm>
        <a:off x="1557810" y="526012"/>
        <a:ext cx="1937191" cy="1937148"/>
      </dsp:txXfrm>
    </dsp:sp>
    <dsp:sp modelId="{52DE3175-B74A-9F48-A799-194CC91937B9}">
      <dsp:nvSpPr>
        <dsp:cNvPr id="0" name=""/>
        <dsp:cNvSpPr/>
      </dsp:nvSpPr>
      <dsp:spPr>
        <a:xfrm>
          <a:off x="2719762" y="0"/>
          <a:ext cx="304683" cy="3046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E85018D-84EC-4C44-BC3A-F3DB8F7D81A4}">
      <dsp:nvSpPr>
        <dsp:cNvPr id="0" name=""/>
        <dsp:cNvSpPr/>
      </dsp:nvSpPr>
      <dsp:spPr>
        <a:xfrm>
          <a:off x="1998305" y="2660812"/>
          <a:ext cx="220615" cy="2208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5739977-826E-8C4C-B1B7-79E490FD6D56}">
      <dsp:nvSpPr>
        <dsp:cNvPr id="0" name=""/>
        <dsp:cNvSpPr/>
      </dsp:nvSpPr>
      <dsp:spPr>
        <a:xfrm>
          <a:off x="4072495" y="1236634"/>
          <a:ext cx="220615" cy="2208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6368B5D-7536-6C45-AB0A-C351F2B27D08}">
      <dsp:nvSpPr>
        <dsp:cNvPr id="0" name=""/>
        <dsp:cNvSpPr/>
      </dsp:nvSpPr>
      <dsp:spPr>
        <a:xfrm>
          <a:off x="3016803" y="2895721"/>
          <a:ext cx="304683" cy="3046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5289762-E5B1-5B42-924B-A1573D8701C7}">
      <dsp:nvSpPr>
        <dsp:cNvPr id="0" name=""/>
        <dsp:cNvSpPr/>
      </dsp:nvSpPr>
      <dsp:spPr>
        <a:xfrm>
          <a:off x="2060974" y="433014"/>
          <a:ext cx="220615" cy="2208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F1004C-304C-4F47-9017-CBAAB261A24D}">
      <dsp:nvSpPr>
        <dsp:cNvPr id="0" name=""/>
        <dsp:cNvSpPr/>
      </dsp:nvSpPr>
      <dsp:spPr>
        <a:xfrm>
          <a:off x="1365502" y="1696212"/>
          <a:ext cx="220615" cy="2208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5D4516B-B98E-AB47-A206-F1413D9A1A47}">
      <dsp:nvSpPr>
        <dsp:cNvPr id="0" name=""/>
        <dsp:cNvSpPr/>
      </dsp:nvSpPr>
      <dsp:spPr>
        <a:xfrm>
          <a:off x="300639" y="619277"/>
          <a:ext cx="1113775" cy="111341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rPr>
            <a:t>Employees</a:t>
          </a:r>
        </a:p>
      </dsp:txBody>
      <dsp:txXfrm>
        <a:off x="463748" y="782333"/>
        <a:ext cx="787557" cy="787307"/>
      </dsp:txXfrm>
    </dsp:sp>
    <dsp:sp modelId="{388849CD-2192-1C43-A17C-76D7A87F192B}">
      <dsp:nvSpPr>
        <dsp:cNvPr id="0" name=""/>
        <dsp:cNvSpPr/>
      </dsp:nvSpPr>
      <dsp:spPr>
        <a:xfrm>
          <a:off x="2411513" y="442615"/>
          <a:ext cx="304683" cy="3046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B47D649-B072-C24D-9502-D21F5E54CCB8}">
      <dsp:nvSpPr>
        <dsp:cNvPr id="0" name=""/>
        <dsp:cNvSpPr/>
      </dsp:nvSpPr>
      <dsp:spPr>
        <a:xfrm>
          <a:off x="405087" y="2059137"/>
          <a:ext cx="550773" cy="5507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40327D2-2BC4-7A46-BC99-092709133108}">
      <dsp:nvSpPr>
        <dsp:cNvPr id="0" name=""/>
        <dsp:cNvSpPr/>
      </dsp:nvSpPr>
      <dsp:spPr>
        <a:xfrm>
          <a:off x="4176943" y="95371"/>
          <a:ext cx="1113775" cy="111341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rPr>
            <a:t>Customers </a:t>
          </a:r>
        </a:p>
      </dsp:txBody>
      <dsp:txXfrm>
        <a:off x="4340052" y="258427"/>
        <a:ext cx="787557" cy="787307"/>
      </dsp:txXfrm>
    </dsp:sp>
    <dsp:sp modelId="{7735885E-9852-F540-A4D0-1AAB96EF38F2}">
      <dsp:nvSpPr>
        <dsp:cNvPr id="0" name=""/>
        <dsp:cNvSpPr/>
      </dsp:nvSpPr>
      <dsp:spPr>
        <a:xfrm>
          <a:off x="3680177" y="864108"/>
          <a:ext cx="304683" cy="3046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5584843-BA84-294F-822B-24902ACAA438}">
      <dsp:nvSpPr>
        <dsp:cNvPr id="0" name=""/>
        <dsp:cNvSpPr/>
      </dsp:nvSpPr>
      <dsp:spPr>
        <a:xfrm>
          <a:off x="195681" y="2714579"/>
          <a:ext cx="220615" cy="2208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0573D18-F207-6A42-9081-49383BD462FC}">
      <dsp:nvSpPr>
        <dsp:cNvPr id="0" name=""/>
        <dsp:cNvSpPr/>
      </dsp:nvSpPr>
      <dsp:spPr>
        <a:xfrm>
          <a:off x="2395718" y="2400300"/>
          <a:ext cx="220615" cy="2208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3D6A3E-04D1-BC4F-BB4B-EDC01EDE03DA}">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8C16859-E555-0141-9F84-21450D86712D}">
      <dsp:nvSpPr>
        <dsp:cNvPr id="0" name=""/>
        <dsp:cNvSpPr/>
      </dsp:nvSpPr>
      <dsp:spPr>
        <a:xfrm>
          <a:off x="1447038"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Market Penetration </a:t>
          </a:r>
        </a:p>
      </dsp:txBody>
      <dsp:txXfrm>
        <a:off x="1507968" y="364968"/>
        <a:ext cx="1126296" cy="1126296"/>
      </dsp:txXfrm>
    </dsp:sp>
    <dsp:sp modelId="{2DCD9A3E-EB3F-8746-9ACA-B8E36D7C6DE9}">
      <dsp:nvSpPr>
        <dsp:cNvPr id="0" name=""/>
        <dsp:cNvSpPr/>
      </dsp:nvSpPr>
      <dsp:spPr>
        <a:xfrm>
          <a:off x="2791206"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Product Development </a:t>
          </a:r>
        </a:p>
      </dsp:txBody>
      <dsp:txXfrm>
        <a:off x="2852136" y="364968"/>
        <a:ext cx="1126296" cy="1126296"/>
      </dsp:txXfrm>
    </dsp:sp>
    <dsp:sp modelId="{7723C8E6-20FE-6E43-B60B-442D21685514}">
      <dsp:nvSpPr>
        <dsp:cNvPr id="0" name=""/>
        <dsp:cNvSpPr/>
      </dsp:nvSpPr>
      <dsp:spPr>
        <a:xfrm>
          <a:off x="1447038"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Market Development </a:t>
          </a:r>
        </a:p>
      </dsp:txBody>
      <dsp:txXfrm>
        <a:off x="1507968" y="1709136"/>
        <a:ext cx="1126296" cy="1126296"/>
      </dsp:txXfrm>
    </dsp:sp>
    <dsp:sp modelId="{35E27863-3744-604D-B522-B68B4CA8214F}">
      <dsp:nvSpPr>
        <dsp:cNvPr id="0" name=""/>
        <dsp:cNvSpPr/>
      </dsp:nvSpPr>
      <dsp:spPr>
        <a:xfrm>
          <a:off x="2791206"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Diversification </a:t>
          </a: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9/layout/CirclePictureHierarchy">
  <dgm:title val=""/>
  <dgm:desc val=""/>
  <dgm:catLst>
    <dgm:cat type="hierarchy" pri="1750"/>
    <dgm:cat type="picture" pri="23000"/>
    <dgm:cat type="pictureconvert" pri="2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5"/>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h" for="ch" forName="image" refType="h" fact="0.8"/>
              <dgm:constr type="w" for="ch" forName="image" refType="h" refFor="ch" refForName="image"/>
              <dgm:constr type="t" for="ch" forName="image" refType="h" fact="0.1"/>
              <dgm:constr type="l" for="ch" forName="image"/>
              <dgm:constr type="w" for="ch" forName="text" refType="w" fact="0.6"/>
              <dgm:constr type="h" for="ch" forName="text" refType="h" fact="0.8"/>
              <dgm:constr type="t" for="ch" forName="text" refType="w" fact="0.04"/>
              <dgm:constr type="l" for="ch" forName="text" refType="w" fact="0.4"/>
            </dgm:constrLst>
            <dgm:ruleLst/>
            <dgm:layoutNode name="image" styleLbl="node0">
              <dgm:alg type="sp"/>
              <dgm:shape xmlns:r="http://schemas.openxmlformats.org/officeDocument/2006/relationships" type="ellipse" r:blip="" blipPhldr="1">
                <dgm:adjLst/>
              </dgm:shape>
              <dgm:presOf/>
              <dgm:constrLst/>
              <dgm:ruleLst/>
            </dgm:layoutNode>
            <dgm:layoutNode name="text"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image"/>
                    <dgm:param type="dstNode" val="image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h" for="ch" forName="image2" refType="h" fact="0.8"/>
                      <dgm:constr type="w" for="ch" forName="image2" refType="h" refFor="ch" refForName="image2"/>
                      <dgm:constr type="t" for="ch" forName="image2" refType="h" fact="0.1"/>
                      <dgm:constr type="l" for="ch" forName="image2"/>
                      <dgm:constr type="w" for="ch" forName="text2" refType="w" fact="0.6"/>
                      <dgm:constr type="h" for="ch" forName="text2" refType="h" fact="0.8"/>
                      <dgm:constr type="t" for="ch" forName="text2" refType="w" fact="0.04"/>
                      <dgm:constr type="l" for="ch" forName="text2" refType="w" fact="0.4"/>
                    </dgm:constrLst>
                    <dgm:ruleLst/>
                    <dgm:layoutNode name="image2">
                      <dgm:alg type="sp"/>
                      <dgm:shape xmlns:r="http://schemas.openxmlformats.org/officeDocument/2006/relationships" type="ellipse" r:blip="" blipPhldr="1">
                        <dgm:adjLst/>
                      </dgm:shape>
                      <dgm:presOf/>
                      <dgm:constrLst/>
                      <dgm:ruleLst/>
                    </dgm:layoutNode>
                    <dgm:layoutNode name="text2"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image2"/>
                            <dgm:param type="dstNode" val="image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h" for="ch" forName="image3" refType="h" fact="0.8"/>
                              <dgm:constr type="w" for="ch" forName="image3" refType="h" refFor="ch" refForName="image3"/>
                              <dgm:constr type="t" for="ch" forName="image3" refType="h" fact="0.1"/>
                              <dgm:constr type="l" for="ch" forName="image3"/>
                              <dgm:constr type="w" for="ch" forName="text3" refType="w" fact="0.6"/>
                              <dgm:constr type="h" for="ch" forName="text3" refType="h" fact="0.8"/>
                              <dgm:constr type="t" for="ch" forName="text3" refType="w" fact="0.04"/>
                              <dgm:constr type="l" for="ch" forName="text3" refType="w" fact="0.4"/>
                            </dgm:constrLst>
                            <dgm:ruleLst/>
                            <dgm:layoutNode name="image3">
                              <dgm:alg type="sp"/>
                              <dgm:shape xmlns:r="http://schemas.openxmlformats.org/officeDocument/2006/relationships" type="ellipse" r:blip="" blipPhldr="1">
                                <dgm:adjLst/>
                              </dgm:shape>
                              <dgm:presOf/>
                              <dgm:constrLst/>
                              <dgm:ruleLst/>
                            </dgm:layoutNode>
                            <dgm:layoutNode name="text3"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image3"/>
                                        <dgm:param type="dstNode" val="image4"/>
                                      </dgm:alg>
                                    </dgm:if>
                                    <dgm:else name="Name26">
                                      <dgm:alg type="conn">
                                        <dgm:param type="dim" val="1D"/>
                                        <dgm:param type="endSty" val="noArr"/>
                                        <dgm:param type="connRout" val="bend"/>
                                        <dgm:param type="bendPt" val="end"/>
                                        <dgm:param type="begPts" val="bCtr"/>
                                        <dgm:param type="endPts" val="tCtr"/>
                                        <dgm:param type="srcNode" val="image4"/>
                                        <dgm:param type="dstNode" val="image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h" for="ch" forName="image4" refType="h" fact="0.8"/>
                                      <dgm:constr type="w" for="ch" forName="image4" refType="h" refFor="ch" refForName="image4"/>
                                      <dgm:constr type="t" for="ch" forName="image4" refType="h" fact="0.1"/>
                                      <dgm:constr type="l" for="ch" forName="image4"/>
                                      <dgm:constr type="w" for="ch" forName="text4" refType="w" fact="0.6"/>
                                      <dgm:constr type="h" for="ch" forName="text4" refType="h" fact="0.8"/>
                                      <dgm:constr type="t" for="ch" forName="text4" refType="w" fact="0.04"/>
                                      <dgm:constr type="l" for="ch" forName="text4" refType="w" fact="0.4"/>
                                    </dgm:constrLst>
                                    <dgm:ruleLst/>
                                    <dgm:layoutNode name="image4">
                                      <dgm:alg type="sp"/>
                                      <dgm:shape xmlns:r="http://schemas.openxmlformats.org/officeDocument/2006/relationships" type="ellipse" r:blip="" blipPhldr="1">
                                        <dgm:adjLst/>
                                      </dgm:shape>
                                      <dgm:presOf/>
                                      <dgm:constrLst/>
                                      <dgm:ruleLst/>
                                    </dgm:layoutNode>
                                    <dgm:layoutNode name="text4"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CircleRelationship">
  <dgm:title val=""/>
  <dgm:desc val=""/>
  <dgm:catLst>
    <dgm:cat type="relationship" pri="1500"/>
  </dgm:catLst>
  <dgm:samp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sampData>
  <dgm:style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styleData>
  <dgm:clr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clrData>
  <dgm:layoutNode name="Name0">
    <dgm:varLst>
      <dgm:chMax val="1"/>
      <dgm:chPref val="1"/>
    </dgm:varLst>
    <dgm:shape xmlns:r="http://schemas.openxmlformats.org/officeDocument/2006/relationships" r:blip="">
      <dgm:adjLst/>
    </dgm:shape>
    <dgm:choose name="Name1">
      <dgm:if name="Name2" axis="ch ch" ptType="node node" func="cnt" op="equ" val="0">
        <dgm:alg type="composite">
          <dgm:param type="ar" val="0.98"/>
        </dgm:alg>
        <dgm:constrLst>
          <dgm:constr type="primFontSz" for="des" ptType="node" op="equ" val="65"/>
          <dgm:constr type="l" for="ch" forName="Parent" refType="w" fact="0"/>
          <dgm:constr type="t" for="ch" forName="Parent" refType="h" fact="0.039"/>
          <dgm:constr type="w" for="ch" forName="Parent" refType="w" fact="0.8734"/>
          <dgm:constr type="h" for="ch" forName="Parent" refType="h" fact="0.856"/>
          <dgm:constr type="l" for="ch" forName="Accent1" refType="w" fact="0.4984"/>
          <dgm:constr type="t" for="ch" forName="Accent1" refType="h" fact="0"/>
          <dgm:constr type="w" for="ch" forName="Accent1" refType="w" fact="0.0972"/>
          <dgm:constr type="h" for="ch" forName="Accent1" refType="h" fact="0.0952"/>
          <dgm:constr type="l" for="ch" forName="Accent2" refType="w" fact="0.2684"/>
          <dgm:constr type="t" for="ch" forName="Accent2" refType="h" fact="0.8314"/>
          <dgm:constr type="w" for="ch" forName="Accent2" refType="w" fact="0.0704"/>
          <dgm:constr type="h" for="ch" forName="Accent2" refType="h" fact="0.069"/>
          <dgm:constr type="l" for="ch" forName="Accent3" refType="w" fact="0.9296"/>
          <dgm:constr type="t" for="ch" forName="Accent3" refType="h" fact="0.3864"/>
          <dgm:constr type="w" for="ch" forName="Accent3" refType="w" fact="0.0704"/>
          <dgm:constr type="h" for="ch" forName="Accent3" refType="h" fact="0.069"/>
          <dgm:constr type="l" for="ch" forName="Accent4" refType="w" fact="0.5931"/>
          <dgm:constr type="t" for="ch" forName="Accent4" refType="h" fact="0.9048"/>
          <dgm:constr type="w" for="ch" forName="Accent4" refType="w" fact="0.0972"/>
          <dgm:constr type="h" for="ch" forName="Accent4" refType="h" fact="0.0952"/>
          <dgm:constr type="l" for="ch" forName="Accent5" refType="w" fact="0.2883"/>
          <dgm:constr type="t" for="ch" forName="Accent5" refType="h" fact="0.1353"/>
          <dgm:constr type="w" for="ch" forName="Accent5" refType="w" fact="0.0704"/>
          <dgm:constr type="h" for="ch" forName="Accent5" refType="h" fact="0.069"/>
          <dgm:constr type="l" for="ch" forName="Accent6" refType="w" fact="0.0666"/>
          <dgm:constr type="t" for="ch" forName="Accent6" refType="h" fact="0.53"/>
          <dgm:constr type="w" for="ch" forName="Accent6" refType="w" fact="0.0704"/>
          <dgm:constr type="h" for="ch" forName="Accent6" refType="h" fact="0.069"/>
        </dgm:constrLst>
      </dgm:if>
      <dgm:if name="Name3" axis="ch ch" ptType="node node" func="cnt" op="equ" val="1">
        <dgm:alg type="composite">
          <dgm:param type="ar" val="1.2476"/>
        </dgm:alg>
        <dgm:constrLst>
          <dgm:constr type="primFontSz" for="des" ptType="node" op="equ" val="65"/>
          <dgm:constr type="l" for="ch" forName="Parent" refType="w" fact="0.2145"/>
          <dgm:constr type="t" for="ch" forName="Parent" refType="h" fact="0.039"/>
          <dgm:constr type="w" for="ch" forName="Parent" refType="w" fact="0.6861"/>
          <dgm:constr type="h" for="ch" forName="Parent" refType="h" fact="0.856"/>
          <dgm:constr type="l" for="ch" forName="Accent8" refType="w" fact="0.0262"/>
          <dgm:constr type="t" for="ch" forName="Accent8" refType="h" fact="0.6434"/>
          <dgm:constr type="w" for="ch" forName="Accent8" refType="w" fact="0.138"/>
          <dgm:constr type="h" for="ch" forName="Accent8" refType="h" fact="0.1721"/>
          <dgm:constr type="l" for="ch" forName="Accent1" refType="w" fact="0.6059"/>
          <dgm:constr type="t" for="ch" forName="Accent1" refType="h" fact="0"/>
          <dgm:constr type="w" for="ch" forName="Accent1" refType="w" fact="0.0763"/>
          <dgm:constr type="h" for="ch" forName="Accent1" refType="h" fact="0.0952"/>
          <dgm:constr type="l" for="ch" forName="Accent2" refType="w" fact="0.4253"/>
          <dgm:constr type="t" for="ch" forName="Accent2" refType="h" fact="0.8314"/>
          <dgm:constr type="w" for="ch" forName="Accent2" refType="w" fact="0.0553"/>
          <dgm:constr type="h" for="ch" forName="Accent2" refType="h" fact="0.069"/>
          <dgm:constr type="l" for="ch" forName="Accent3" refType="w" fact="0.9447"/>
          <dgm:constr type="t" for="ch" forName="Accent3" refType="h" fact="0.3864"/>
          <dgm:constr type="w" for="ch" forName="Accent3" refType="w" fact="0.0553"/>
          <dgm:constr type="h" for="ch" forName="Accent3" refType="h" fact="0.069"/>
          <dgm:constr type="l" for="ch" forName="Child1" refType="w" fact="0"/>
          <dgm:constr type="t" for="ch" forName="Child1" refType="h" fact="0.1935"/>
          <dgm:constr type="w" for="ch" forName="Child1" refType="w" fact="0.2789"/>
          <dgm:constr type="h" for="ch" forName="Child1" refType="h" fact="0.3479"/>
          <dgm:constr type="l" for="ch" forName="Accent4" refType="w" fact="0.6803"/>
          <dgm:constr type="t" for="ch" forName="Accent4" refType="h" fact="0.9048"/>
          <dgm:constr type="w" for="ch" forName="Accent4" refType="w" fact="0.0763"/>
          <dgm:constr type="h" for="ch" forName="Accent4" refType="h" fact="0.0952"/>
          <dgm:constr type="l" for="ch" forName="Accent7" refType="w" fact="0.5287"/>
          <dgm:constr type="t" for="ch" forName="Accent7" refType="h" fact="0.1383"/>
          <dgm:constr type="w" for="ch" forName="Accent7" refType="w" fact="0.0763"/>
          <dgm:constr type="h" for="ch" forName="Accent7" refType="h" fact="0.0952"/>
          <dgm:constr type="l" for="ch" forName="Accent5" refType="w" fact="0.4409"/>
          <dgm:constr type="t" for="ch" forName="Accent5" refType="h" fact="0.1353"/>
          <dgm:constr type="w" for="ch" forName="Accent5" refType="w" fact="0.0553"/>
          <dgm:constr type="h" for="ch" forName="Accent5" refType="h" fact="0.069"/>
          <dgm:constr type="l" for="ch" forName="Accent6" refType="w" fact="0.2668"/>
          <dgm:constr type="t" for="ch" forName="Accent6" refType="h" fact="0.53"/>
          <dgm:constr type="w" for="ch" forName="Accent6" refType="w" fact="0.0553"/>
          <dgm:constr type="h" for="ch" forName="Accent6" refType="h" fact="0.069"/>
        </dgm:constrLst>
      </dgm:if>
      <dgm:if name="Name4" axis="ch ch" ptType="node node" func="cnt" op="equ" val="2">
        <dgm:alg type="composite">
          <dgm:param type="ar" val="1.592"/>
        </dgm:alg>
        <dgm:constrLst>
          <dgm:constr type="primFontSz" for="des" ptType="node" op="equ" val="65"/>
          <dgm:constr type="l" for="ch" forName="Parent" refType="w" fact="0.1886"/>
          <dgm:constr type="t" for="ch" forName="Parent" refType="h" fact="0.039"/>
          <dgm:constr type="w" for="ch" forName="Parent" refType="w" fact="0.5377"/>
          <dgm:constr type="h" for="ch" forName="Parent" refType="h" fact="0.856"/>
          <dgm:constr type="l" for="ch" forName="Accent8" refType="w" fact="0.0411"/>
          <dgm:constr type="t" for="ch" forName="Accent8" refType="h" fact="0.6434"/>
          <dgm:constr type="w" for="ch" forName="Accent8" refType="w" fact="0.1081"/>
          <dgm:constr type="h" for="ch" forName="Accent8" refType="h" fact="0.1721"/>
          <dgm:constr type="l" for="ch" forName="Accent1" refType="w" fact="0.4954"/>
          <dgm:constr type="t" for="ch" forName="Accent1" refType="h" fact="0"/>
          <dgm:constr type="w" for="ch" forName="Accent1" refType="w" fact="0.0598"/>
          <dgm:constr type="h" for="ch" forName="Accent1" refType="h" fact="0.0952"/>
          <dgm:constr type="l" for="ch" forName="Accent2" refType="w" fact="0.3538"/>
          <dgm:constr type="t" for="ch" forName="Accent2" refType="h" fact="0.8314"/>
          <dgm:constr type="w" for="ch" forName="Accent2" refType="w" fact="0.0433"/>
          <dgm:constr type="h" for="ch" forName="Accent2" refType="h" fact="0.069"/>
          <dgm:constr type="l" for="ch" forName="Accent3" refType="w" fact="0.7609"/>
          <dgm:constr type="t" for="ch" forName="Accent3" refType="h" fact="0.3864"/>
          <dgm:constr type="w" for="ch" forName="Accent3" refType="w" fact="0.0433"/>
          <dgm:constr type="h" for="ch" forName="Accent3" refType="h" fact="0.069"/>
          <dgm:constr type="l" for="ch" forName="Accent9" refType="w" fact="0.6839"/>
          <dgm:constr type="t" for="ch" forName="Accent9" refType="h" fact="0.27"/>
          <dgm:constr type="w" for="ch" forName="Accent9" refType="w" fact="0.0598"/>
          <dgm:constr type="h" for="ch" forName="Accent9" refType="h" fact="0.0952"/>
          <dgm:constr type="l" for="ch" forName="Child1" refType="w" fact="0.0206"/>
          <dgm:constr type="t" for="ch" forName="Child1" refType="h" fact="0.1935"/>
          <dgm:constr type="w" for="ch" forName="Child1" refType="w" fact="0.2186"/>
          <dgm:constr type="h" for="ch" forName="Child1" refType="h" fact="0.3479"/>
          <dgm:constr type="l" for="ch" forName="Child2" refType="w" fact="0.7814"/>
          <dgm:constr type="t" for="ch" forName="Child2" refType="h" fact="0.0298"/>
          <dgm:constr type="w" for="ch" forName="Child2" refType="w" fact="0.2186"/>
          <dgm:constr type="h" for="ch" forName="Child2" refType="h" fact="0.3479"/>
          <dgm:constr type="l" for="ch" forName="Accent10" refType="w" fact="0"/>
          <dgm:constr type="t" for="ch" forName="Accent10" refType="h" fact="0.8482"/>
          <dgm:constr type="w" for="ch" forName="Accent10" refType="w" fact="0.0433"/>
          <dgm:constr type="h" for="ch" forName="Accent10" refType="h" fact="0.069"/>
          <dgm:constr type="l" for="ch" forName="Accent11" refType="w" fact="0.4318"/>
          <dgm:constr type="t" for="ch" forName="Accent11" refType="h" fact="0.75"/>
          <dgm:constr type="w" for="ch" forName="Accent11" refType="w" fact="0.0433"/>
          <dgm:constr type="h" for="ch" forName="Accent11" refType="h" fact="0.069"/>
          <dgm:constr type="l" for="ch" forName="Accent7" refType="w" fact="0.4349"/>
          <dgm:constr type="t" for="ch" forName="Accent7" refType="h" fact="0.1383"/>
          <dgm:constr type="w" for="ch" forName="Accent7" refType="w" fact="0.0598"/>
          <dgm:constr type="h" for="ch" forName="Accent7" refType="h" fact="0.0952"/>
          <dgm:constr type="l" for="ch" forName="Accent5" refType="w" fact="0.3661"/>
          <dgm:constr type="t" for="ch" forName="Accent5" refType="h" fact="0.1353"/>
          <dgm:constr type="w" for="ch" forName="Accent5" refType="w" fact="0.0433"/>
          <dgm:constr type="h" for="ch" forName="Accent5" refType="h" fact="0.069"/>
          <dgm:constr type="l" for="ch" forName="Accent6" refType="w" fact="0.2296"/>
          <dgm:constr type="t" for="ch" forName="Accent6" refType="h" fact="0.53"/>
          <dgm:constr type="w" for="ch" forName="Accent6" refType="w" fact="0.0433"/>
          <dgm:constr type="h" for="ch" forName="Accent6" refType="h" fact="0.069"/>
          <dgm:constr type="l" for="ch" forName="Accent4" refType="w" fact="0.5537"/>
          <dgm:constr type="t" for="ch" forName="Accent4" refType="h" fact="0.9048"/>
          <dgm:constr type="w" for="ch" forName="Accent4" refType="w" fact="0.0598"/>
          <dgm:constr type="h" for="ch" forName="Accent4" refType="h" fact="0.0952"/>
        </dgm:constrLst>
      </dgm:if>
      <dgm:if name="Name5" axis="ch ch" ptType="node node" func="cnt" op="equ" val="3">
        <dgm:alg type="composite">
          <dgm:param type="ar" val="1.7557"/>
        </dgm:alg>
        <dgm:constrLst>
          <dgm:constr type="primFontSz" for="des" ptType="node" op="equ" val="65"/>
          <dgm:constr type="l" for="ch" forName="Parent" refType="w" fact="0.171"/>
          <dgm:constr type="t" for="ch" forName="Parent" refType="h" fact="0.039"/>
          <dgm:constr type="w" for="ch" forName="Parent" refType="w" fact="0.4875"/>
          <dgm:constr type="h" for="ch" forName="Parent" refType="h" fact="0.856"/>
          <dgm:constr type="l" for="ch" forName="Accent8" refType="w" fact="0.0373"/>
          <dgm:constr type="t" for="ch" forName="Accent8" refType="h" fact="0.6434"/>
          <dgm:constr type="w" for="ch" forName="Accent8" refType="w" fact="0.098"/>
          <dgm:constr type="h" for="ch" forName="Accent8" refType="h" fact="0.1721"/>
          <dgm:constr type="l" for="ch" forName="Accent1" refType="w" fact="0.4492"/>
          <dgm:constr type="t" for="ch" forName="Accent1" refType="h" fact="0"/>
          <dgm:constr type="w" for="ch" forName="Accent1" refType="w" fact="0.0542"/>
          <dgm:constr type="h" for="ch" forName="Accent1" refType="h" fact="0.0952"/>
          <dgm:constr type="l" for="ch" forName="Accent2" refType="w" fact="0.3209"/>
          <dgm:constr type="t" for="ch" forName="Accent2" refType="h" fact="0.8314"/>
          <dgm:constr type="w" for="ch" forName="Accent2" refType="w" fact="0.0393"/>
          <dgm:constr type="h" for="ch" forName="Accent2" refType="h" fact="0.069"/>
          <dgm:constr type="l" for="ch" forName="Accent3" refType="w" fact="0.6899"/>
          <dgm:constr type="t" for="ch" forName="Accent3" refType="h" fact="0.3864"/>
          <dgm:constr type="w" for="ch" forName="Accent3" refType="w" fact="0.0393"/>
          <dgm:constr type="h" for="ch" forName="Accent3" refType="h" fact="0.069"/>
          <dgm:constr type="l" for="ch" forName="Accent9" refType="w" fact="0.6201"/>
          <dgm:constr type="t" for="ch" forName="Accent9" refType="h" fact="0.27"/>
          <dgm:constr type="w" for="ch" forName="Accent9" refType="w" fact="0.0542"/>
          <dgm:constr type="h" for="ch" forName="Accent9" refType="h" fact="0.0952"/>
          <dgm:constr type="l" for="ch" forName="Child1" refType="w" fact="0.0186"/>
          <dgm:constr type="t" for="ch" forName="Child1" refType="h" fact="0.1935"/>
          <dgm:constr type="w" for="ch" forName="Child1" refType="w" fact="0.1982"/>
          <dgm:constr type="h" for="ch" forName="Child1" refType="h" fact="0.3479"/>
          <dgm:constr type="l" for="ch" forName="Child2" refType="w" fact="0.7086"/>
          <dgm:constr type="t" for="ch" forName="Child2" refType="h" fact="0.0298"/>
          <dgm:constr type="w" for="ch" forName="Child2" refType="w" fact="0.1982"/>
          <dgm:constr type="h" for="ch" forName="Child2" refType="h" fact="0.3479"/>
          <dgm:constr type="l" for="ch" forName="Child3" refType="w" fact="0.8018"/>
          <dgm:constr type="t" for="ch" forName="Child3" refType="h" fact="0.6312"/>
          <dgm:constr type="w" for="ch" forName="Child3" refType="w" fact="0.1982"/>
          <dgm:constr type="h" for="ch" forName="Child3" refType="h" fact="0.3479"/>
          <dgm:constr type="l" for="ch" forName="Accent12" refType="w" fact="0.7459"/>
          <dgm:constr type="t" for="ch" forName="Accent12" refType="h" fact="0.619"/>
          <dgm:constr type="w" for="ch" forName="Accent12" refType="w" fact="0.0393"/>
          <dgm:constr type="h" for="ch" forName="Accent12" refType="h" fact="0.069"/>
          <dgm:constr type="l" for="ch" forName="Accent4" refType="w" fact="0.5021"/>
          <dgm:constr type="t" for="ch" forName="Accent4" refType="h" fact="0.9048"/>
          <dgm:constr type="w" for="ch" forName="Accent4" refType="w" fact="0.0542"/>
          <dgm:constr type="h" for="ch" forName="Accent4" refType="h" fact="0.0952"/>
          <dgm:constr type="l" for="ch" forName="Accent10" refType="w" fact="0"/>
          <dgm:constr type="t" for="ch" forName="Accent10" refType="h" fact="0.8482"/>
          <dgm:constr type="w" for="ch" forName="Accent10" refType="w" fact="0.0393"/>
          <dgm:constr type="h" for="ch" forName="Accent10" refType="h" fact="0.069"/>
          <dgm:constr type="l" for="ch" forName="Accent11" refType="w" fact="0.3916"/>
          <dgm:constr type="t" for="ch" forName="Accent11" refType="h" fact="0.75"/>
          <dgm:constr type="w" for="ch" forName="Accent11" refType="w" fact="0.0393"/>
          <dgm:constr type="h" for="ch" forName="Accent11" refType="h" fact="0.069"/>
          <dgm:constr type="l" for="ch" forName="Accent7" refType="w" fact="0.3944"/>
          <dgm:constr type="t" for="ch" forName="Accent7" refType="h" fact="0.1383"/>
          <dgm:constr type="w" for="ch" forName="Accent7" refType="w" fact="0.0542"/>
          <dgm:constr type="h" for="ch" forName="Accent7" refType="h" fact="0.0952"/>
          <dgm:constr type="l" for="ch" forName="Accent5" refType="w" fact="0.3319"/>
          <dgm:constr type="t" for="ch" forName="Accent5" refType="h" fact="0.1353"/>
          <dgm:constr type="w" for="ch" forName="Accent5" refType="w" fact="0.0393"/>
          <dgm:constr type="h" for="ch" forName="Accent5" refType="h" fact="0.069"/>
          <dgm:constr type="l" for="ch" forName="Accent6" refType="w" fact="0.2082"/>
          <dgm:constr type="t" for="ch" forName="Accent6" refType="h" fact="0.53"/>
          <dgm:constr type="w" for="ch" forName="Accent6" refType="w" fact="0.0393"/>
          <dgm:constr type="h" for="ch" forName="Accent6" refType="h" fact="0.069"/>
        </dgm:constrLst>
      </dgm:if>
      <dgm:if name="Name6" axis="ch ch" ptType="node node" func="cnt" op="equ" val="4">
        <dgm:alg type="composite">
          <dgm:param type="ar" val="1.3749"/>
        </dgm:alg>
        <dgm:constrLst>
          <dgm:constr type="primFontSz" for="des" ptType="node" op="equ" val="65"/>
          <dgm:constr type="l" for="ch" forName="Parent" refType="w" fact="0.171"/>
          <dgm:constr type="t" for="ch" forName="Parent" refType="h" fact="0.0306"/>
          <dgm:constr type="w" for="ch" forName="Parent" refType="w" fact="0.4875"/>
          <dgm:constr type="h" for="ch" forName="Parent" refType="h" fact="0.6703"/>
          <dgm:constr type="l" for="ch" forName="Accent8" refType="w" fact="0.0373"/>
          <dgm:constr type="t" for="ch" forName="Accent8" refType="h" fact="0.5038"/>
          <dgm:constr type="w" for="ch" forName="Accent8" refType="w" fact="0.098"/>
          <dgm:constr type="h" for="ch" forName="Accent8" refType="h" fact="0.1348"/>
          <dgm:constr type="l" for="ch" forName="Accent1" refType="w" fact="0.4492"/>
          <dgm:constr type="t" for="ch" forName="Accent1" refType="h" fact="0"/>
          <dgm:constr type="w" for="ch" forName="Accent1" refType="w" fact="0.0542"/>
          <dgm:constr type="h" for="ch" forName="Accent1" refType="h" fact="0.0746"/>
          <dgm:constr type="l" for="ch" forName="Accent2" refType="w" fact="0.3209"/>
          <dgm:constr type="t" for="ch" forName="Accent2" refType="h" fact="0.6511"/>
          <dgm:constr type="w" for="ch" forName="Accent2" refType="w" fact="0.0393"/>
          <dgm:constr type="h" for="ch" forName="Accent2" refType="h" fact="0.054"/>
          <dgm:constr type="l" for="ch" forName="Accent3" refType="w" fact="0.6899"/>
          <dgm:constr type="t" for="ch" forName="Accent3" refType="h" fact="0.3026"/>
          <dgm:constr type="w" for="ch" forName="Accent3" refType="w" fact="0.0393"/>
          <dgm:constr type="h" for="ch" forName="Accent3" refType="h" fact="0.054"/>
          <dgm:constr type="l" for="ch" forName="Accent9" refType="w" fact="0.6201"/>
          <dgm:constr type="t" for="ch" forName="Accent9" refType="h" fact="0.2115"/>
          <dgm:constr type="w" for="ch" forName="Accent9" refType="w" fact="0.0542"/>
          <dgm:constr type="h" for="ch" forName="Accent9" refType="h" fact="0.0746"/>
          <dgm:constr type="l" for="ch" forName="Child1" refType="w" fact="0.0186"/>
          <dgm:constr type="t" for="ch" forName="Child1" refType="h" fact="0.1515"/>
          <dgm:constr type="w" for="ch" forName="Child1" refType="w" fact="0.1982"/>
          <dgm:constr type="h" for="ch" forName="Child1" refType="h" fact="0.2725"/>
          <dgm:constr type="l" for="ch" forName="Child2" refType="w" fact="0.7086"/>
          <dgm:constr type="t" for="ch" forName="Child2" refType="h" fact="0.0233"/>
          <dgm:constr type="w" for="ch" forName="Child2" refType="w" fact="0.1982"/>
          <dgm:constr type="h" for="ch" forName="Child2" refType="h" fact="0.2725"/>
          <dgm:constr type="l" for="ch" forName="Child3" refType="w" fact="0.8018"/>
          <dgm:constr type="t" for="ch" forName="Child3" refType="h" fact="0.4943"/>
          <dgm:constr type="w" for="ch" forName="Child3" refType="w" fact="0.1982"/>
          <dgm:constr type="h" for="ch" forName="Child3" refType="h" fact="0.2725"/>
          <dgm:constr type="l" for="ch" forName="Accent12" refType="w" fact="0.7459"/>
          <dgm:constr type="t" for="ch" forName="Accent12" refType="h" fact="0.4848"/>
          <dgm:constr type="w" for="ch" forName="Accent12" refType="w" fact="0.0393"/>
          <dgm:constr type="h" for="ch" forName="Accent12" refType="h" fact="0.054"/>
          <dgm:constr type="l" for="ch" forName="Accent4" refType="w" fact="0.5021"/>
          <dgm:constr type="t" for="ch" forName="Accent4" refType="h" fact="0.7085"/>
          <dgm:constr type="w" for="ch" forName="Accent4" refType="w" fact="0.0542"/>
          <dgm:constr type="h" for="ch" forName="Accent4" refType="h" fact="0.0746"/>
          <dgm:constr type="l" for="ch" forName="Accent10" refType="w" fact="0"/>
          <dgm:constr type="t" for="ch" forName="Accent10" refType="h" fact="0.6642"/>
          <dgm:constr type="w" for="ch" forName="Accent10" refType="w" fact="0.0393"/>
          <dgm:constr type="h" for="ch" forName="Accent10" refType="h" fact="0.054"/>
          <dgm:constr type="l" for="ch" forName="Accent11" refType="w" fact="0.3916"/>
          <dgm:constr type="t" for="ch" forName="Accent11" refType="h" fact="0.5873"/>
          <dgm:constr type="w" for="ch" forName="Accent11" refType="w" fact="0.0393"/>
          <dgm:constr type="h" for="ch" forName="Accent11" refType="h" fact="0.054"/>
          <dgm:constr type="l" for="ch" forName="Accent7" refType="w" fact="0.3944"/>
          <dgm:constr type="t" for="ch" forName="Accent7" refType="h" fact="0.1083"/>
          <dgm:constr type="w" for="ch" forName="Accent7" refType="w" fact="0.0542"/>
          <dgm:constr type="h" for="ch" forName="Accent7" refType="h" fact="0.0746"/>
          <dgm:constr type="l" for="ch" forName="Accent5" refType="w" fact="0.3319"/>
          <dgm:constr type="t" for="ch" forName="Accent5" refType="h" fact="0.1059"/>
          <dgm:constr type="w" for="ch" forName="Accent5" refType="w" fact="0.0393"/>
          <dgm:constr type="h" for="ch" forName="Accent5" refType="h" fact="0.054"/>
          <dgm:constr type="l" for="ch" forName="Accent6" refType="w" fact="0.2082"/>
          <dgm:constr type="t" for="ch" forName="Accent6" refType="h" fact="0.4151"/>
          <dgm:constr type="w" for="ch" forName="Accent6" refType="w" fact="0.0393"/>
          <dgm:constr type="h" for="ch" forName="Accent6" refType="h" fact="0.054"/>
          <dgm:constr type="l" for="ch" forName="Child4" refType="w" fact="0.2329"/>
          <dgm:constr type="t" for="ch" forName="Child4" refType="h" fact="0.7275"/>
          <dgm:constr type="w" for="ch" forName="Child4" refType="w" fact="0.1982"/>
          <dgm:constr type="h" for="ch" forName="Child4" refType="h" fact="0.2725"/>
          <dgm:constr type="l" for="ch" forName="Accent13" refType="w" fact="0.4099"/>
          <dgm:constr type="t" for="ch" forName="Accent13" refType="h" fact="0.7183"/>
          <dgm:constr type="w" for="ch" forName="Accent13" refType="w" fact="0.0393"/>
          <dgm:constr type="h" for="ch" forName="Accent13" refType="h" fact="0.054"/>
        </dgm:constrLst>
      </dgm:if>
      <dgm:else name="Name7">
        <dgm:alg type="composite">
          <dgm:param type="ar" val="1.1477"/>
        </dgm:alg>
        <dgm:constrLst>
          <dgm:constr type="primFontSz" for="des" ptType="node" op="equ" val="65"/>
          <dgm:constr type="l" for="ch" forName="Parent" refType="w" fact="0.171"/>
          <dgm:constr type="t" for="ch" forName="Parent" refType="h" fact="0.1907"/>
          <dgm:constr type="w" for="ch" forName="Parent" refType="w" fact="0.4875"/>
          <dgm:constr type="h" for="ch" forName="Parent" refType="h" fact="0.5596"/>
          <dgm:constr type="l" for="ch" forName="Accent8" refType="w" fact="0.0373"/>
          <dgm:constr type="t" for="ch" forName="Accent8" refType="h" fact="0.5858"/>
          <dgm:constr type="w" for="ch" forName="Accent8" refType="w" fact="0.098"/>
          <dgm:constr type="h" for="ch" forName="Accent8" refType="h" fact="0.1125"/>
          <dgm:constr type="l" for="ch" forName="Accent1" refType="w" fact="0.4492"/>
          <dgm:constr type="t" for="ch" forName="Accent1" refType="h" fact="0.1652"/>
          <dgm:constr type="w" for="ch" forName="Accent1" refType="w" fact="0.0542"/>
          <dgm:constr type="h" for="ch" forName="Accent1" refType="h" fact="0.0623"/>
          <dgm:constr type="l" for="ch" forName="Accent2" refType="w" fact="0.3209"/>
          <dgm:constr type="t" for="ch" forName="Accent2" refType="h" fact="0.7087"/>
          <dgm:constr type="w" for="ch" forName="Accent2" refType="w" fact="0.0393"/>
          <dgm:constr type="h" for="ch" forName="Accent2" refType="h" fact="0.0451"/>
          <dgm:constr type="l" for="ch" forName="Accent3" refType="w" fact="0.6899"/>
          <dgm:constr type="t" for="ch" forName="Accent3" refType="h" fact="0.4178"/>
          <dgm:constr type="w" for="ch" forName="Accent3" refType="w" fact="0.0393"/>
          <dgm:constr type="h" for="ch" forName="Accent3" refType="h" fact="0.0451"/>
          <dgm:constr type="l" for="ch" forName="Accent9" refType="w" fact="0.6201"/>
          <dgm:constr type="t" for="ch" forName="Accent9" refType="h" fact="0.3417"/>
          <dgm:constr type="w" for="ch" forName="Accent9" refType="w" fact="0.0542"/>
          <dgm:constr type="h" for="ch" forName="Accent9" refType="h" fact="0.0623"/>
          <dgm:constr type="l" for="ch" forName="Child1" refType="w" fact="0.0186"/>
          <dgm:constr type="t" for="ch" forName="Child1" refType="h" fact="0.2917"/>
          <dgm:constr type="w" for="ch" forName="Child1" refType="w" fact="0.1982"/>
          <dgm:constr type="h" for="ch" forName="Child1" refType="h" fact="0.2275"/>
          <dgm:constr type="l" for="ch" forName="Child2" refType="w" fact="0.7086"/>
          <dgm:constr type="t" for="ch" forName="Child2" refType="h" fact="0.1847"/>
          <dgm:constr type="w" for="ch" forName="Child2" refType="w" fact="0.1982"/>
          <dgm:constr type="h" for="ch" forName="Child2" refType="h" fact="0.2275"/>
          <dgm:constr type="l" for="ch" forName="Child3" refType="w" fact="0.8018"/>
          <dgm:constr type="t" for="ch" forName="Child3" refType="h" fact="0.5778"/>
          <dgm:constr type="w" for="ch" forName="Child3" refType="w" fact="0.1982"/>
          <dgm:constr type="h" for="ch" forName="Child3" refType="h" fact="0.2275"/>
          <dgm:constr type="l" for="ch" forName="Accent12" refType="w" fact="0.7459"/>
          <dgm:constr type="t" for="ch" forName="Accent12" refType="h" fact="0.5699"/>
          <dgm:constr type="w" for="ch" forName="Accent12" refType="w" fact="0.0393"/>
          <dgm:constr type="h" for="ch" forName="Accent12" refType="h" fact="0.0451"/>
          <dgm:constr type="l" for="ch" forName="Accent4" refType="w" fact="0.5021"/>
          <dgm:constr type="t" for="ch" forName="Accent4" refType="h" fact="0.7567"/>
          <dgm:constr type="w" for="ch" forName="Accent4" refType="w" fact="0.0542"/>
          <dgm:constr type="h" for="ch" forName="Accent4" refType="h" fact="0.0623"/>
          <dgm:constr type="l" for="ch" forName="Accent10" refType="w" fact="0"/>
          <dgm:constr type="t" for="ch" forName="Accent10" refType="h" fact="0.7197"/>
          <dgm:constr type="w" for="ch" forName="Accent10" refType="w" fact="0.0393"/>
          <dgm:constr type="h" for="ch" forName="Accent10" refType="h" fact="0.0451"/>
          <dgm:constr type="l" for="ch" forName="Accent11" refType="w" fact="0.3916"/>
          <dgm:constr type="t" for="ch" forName="Accent11" refType="h" fact="0.6555"/>
          <dgm:constr type="w" for="ch" forName="Accent11" refType="w" fact="0.0393"/>
          <dgm:constr type="h" for="ch" forName="Accent11" refType="h" fact="0.0451"/>
          <dgm:constr type="l" for="ch" forName="Accent7" refType="w" fact="0.3944"/>
          <dgm:constr type="t" for="ch" forName="Accent7" refType="h" fact="0.2556"/>
          <dgm:constr type="w" for="ch" forName="Accent7" refType="w" fact="0.0542"/>
          <dgm:constr type="h" for="ch" forName="Accent7" refType="h" fact="0.0623"/>
          <dgm:constr type="l" for="ch" forName="Accent5" refType="w" fact="0.3319"/>
          <dgm:constr type="t" for="ch" forName="Accent5" refType="h" fact="0.2536"/>
          <dgm:constr type="w" for="ch" forName="Accent5" refType="w" fact="0.0393"/>
          <dgm:constr type="h" for="ch" forName="Accent5" refType="h" fact="0.0451"/>
          <dgm:constr type="l" for="ch" forName="Accent6" refType="w" fact="0.2082"/>
          <dgm:constr type="t" for="ch" forName="Accent6" refType="h" fact="0.5117"/>
          <dgm:constr type="w" for="ch" forName="Accent6" refType="w" fact="0.0393"/>
          <dgm:constr type="h" for="ch" forName="Accent6" refType="h" fact="0.0451"/>
          <dgm:constr type="l" for="ch" forName="Child5" refType="w" fact="0.4219"/>
          <dgm:constr type="t" for="ch" forName="Child5" refType="h" fact="0"/>
          <dgm:constr type="w" for="ch" forName="Child5" refType="w" fact="0.1982"/>
          <dgm:constr type="h" for="ch" forName="Child5" refType="h" fact="0.2275"/>
          <dgm:constr type="l" for="ch" forName="Child4" refType="w" fact="0.2329"/>
          <dgm:constr type="t" for="ch" forName="Child4" refType="h" fact="0.7725"/>
          <dgm:constr type="w" for="ch" forName="Child4" refType="w" fact="0.1982"/>
          <dgm:constr type="h" for="ch" forName="Child4" refType="h" fact="0.2275"/>
          <dgm:constr type="l" for="ch" forName="Accent15" refType="w" fact="0.1775"/>
          <dgm:constr type="t" for="ch" forName="Accent15" refType="h" fact="0.2466"/>
          <dgm:constr type="w" for="ch" forName="Accent15" refType="w" fact="0.0393"/>
          <dgm:constr type="h" for="ch" forName="Accent15" refType="h" fact="0.0451"/>
          <dgm:constr type="l" for="ch" forName="Accent16" refType="w" fact="0.6351"/>
          <dgm:constr type="t" for="ch" forName="Accent16" refType="h" fact="0.056"/>
          <dgm:constr type="w" for="ch" forName="Accent16" refType="w" fact="0.0393"/>
          <dgm:constr type="h" for="ch" forName="Accent16" refType="h" fact="0.0451"/>
          <dgm:constr type="l" for="ch" forName="Accent13" refType="w" fact="0.4099"/>
          <dgm:constr type="t" for="ch" forName="Accent13" refType="h" fact="0.7648"/>
          <dgm:constr type="w" for="ch" forName="Accent13" refType="w" fact="0.0393"/>
          <dgm:constr type="h" for="ch" forName="Accent13" refType="h" fact="0.0451"/>
        </dgm:constrLst>
      </dgm:else>
    </dgm:choose>
    <dgm:forEach name="wrapper" axis="self" ptType="parTrans">
      <dgm:forEach name="accentRepeat1" axis="self">
        <dgm:layoutNode name="AccentHold1" styleLbl="node1">
          <dgm:alg type="sp"/>
          <dgm:shape xmlns:r="http://schemas.openxmlformats.org/officeDocument/2006/relationships" type="ellipse" r:blip="">
            <dgm:adjLst/>
          </dgm:shape>
          <dgm:presOf/>
        </dgm:layoutNode>
      </dgm:forEach>
      <dgm:forEach name="accentRepeat2" axis="self">
        <dgm:layoutNode name="AccentHold2" styleLbl="node1">
          <dgm:alg type="sp"/>
          <dgm:shape xmlns:r="http://schemas.openxmlformats.org/officeDocument/2006/relationships" type="ellipse" r:blip="">
            <dgm:adjLst/>
          </dgm:shape>
          <dgm:presOf/>
        </dgm:layoutNode>
      </dgm:forEach>
      <dgm:forEach name="accentRepeat3" axis="self">
        <dgm:layoutNode name="AccentHold3" styleLbl="node1">
          <dgm:alg type="sp"/>
          <dgm:shape xmlns:r="http://schemas.openxmlformats.org/officeDocument/2006/relationships" type="ellipse" r:blip="">
            <dgm:adjLst/>
          </dgm:shape>
          <dgm:presOf/>
        </dgm:layoutNode>
      </dgm:forEach>
    </dgm:forEach>
    <dgm:forEach name="Name8" axis="ch" ptType="node" cnt="1">
      <dgm:layoutNode name="Parent" styleLbl="node0">
        <dgm:varLst>
          <dgm:chMax val="5"/>
          <dgm:chPref val="5"/>
        </dgm:varLst>
        <dgm:alg type="tx"/>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ch" ptType="node" func="cnt" op="lte" val="4">
          <dgm:layoutNode name="Accent1" styleLbl="node1">
            <dgm:alg type="sp"/>
            <dgm:shape xmlns:r="http://schemas.openxmlformats.org/officeDocument/2006/relationships" type="ellipse" r:blip="">
              <dgm:adjLst/>
            </dgm:shape>
            <dgm:presOf/>
            <dgm:constrLst/>
          </dgm:layoutNode>
        </dgm:if>
        <dgm:else name="Name11"/>
      </dgm:choose>
      <dgm:layoutNode name="Accent2" styleLbl="node1">
        <dgm:alg type="sp"/>
        <dgm:shape xmlns:r="http://schemas.openxmlformats.org/officeDocument/2006/relationships" type="ellipse" r:blip="">
          <dgm:adjLst/>
        </dgm:shape>
        <dgm:presOf/>
        <dgm:constrLst/>
      </dgm:layoutNode>
      <dgm:layoutNode name="Accent3" styleLbl="node1">
        <dgm:alg type="sp"/>
        <dgm:shape xmlns:r="http://schemas.openxmlformats.org/officeDocument/2006/relationships" type="ellipse" r:blip="">
          <dgm:adjLst/>
        </dgm:shape>
        <dgm:presOf/>
        <dgm:constrLst/>
      </dgm:layoutNode>
      <dgm:layoutNode name="Accent4" styleLbl="node1">
        <dgm:alg type="sp"/>
        <dgm:shape xmlns:r="http://schemas.openxmlformats.org/officeDocument/2006/relationships" type="ellipse" r:blip="">
          <dgm:adjLst/>
        </dgm:shape>
        <dgm:presOf/>
        <dgm:constrLst/>
      </dgm:layoutNode>
      <dgm:layoutNode name="Accent5" styleLbl="node1">
        <dgm:alg type="sp"/>
        <dgm:shape xmlns:r="http://schemas.openxmlformats.org/officeDocument/2006/relationships" type="ellipse" r:blip="">
          <dgm:adjLst/>
        </dgm:shape>
        <dgm:presOf/>
        <dgm:constrLst/>
      </dgm:layoutNode>
      <dgm:layoutNode name="Accent6" styleLbl="node1">
        <dgm:alg type="sp"/>
        <dgm:shape xmlns:r="http://schemas.openxmlformats.org/officeDocument/2006/relationships" type="ellipse" r:blip="">
          <dgm:adjLst/>
        </dgm:shape>
        <dgm:presOf/>
        <dgm:constrLst/>
      </dgm:layoutNode>
    </dgm:forEach>
    <dgm:forEach name="Name12" axis="ch ch" ptType="node node" st="1 1" cnt="1 1">
      <dgm:layoutNode name="Child1"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7">
        <dgm:alg type="sp"/>
        <dgm:shape xmlns:r="http://schemas.openxmlformats.org/officeDocument/2006/relationships" r:blip="">
          <dgm:adjLst/>
        </dgm:shape>
        <dgm:presOf/>
        <dgm:constrLst/>
        <dgm:forEach name="Name13" ref="accentRepeat1"/>
      </dgm:layoutNode>
      <dgm:layoutNode name="Accent8">
        <dgm:alg type="sp"/>
        <dgm:shape xmlns:r="http://schemas.openxmlformats.org/officeDocument/2006/relationships" r:blip="">
          <dgm:adjLst/>
        </dgm:shape>
        <dgm:presOf/>
        <dgm:constrLst/>
        <dgm:forEach name="Name14" ref="accentRepeat2"/>
      </dgm:layoutNode>
    </dgm:forEach>
    <dgm:forEach name="Name15" axis="ch ch" ptType="node node" st="1 2" cnt="1 1">
      <dgm:layoutNode name="Child2"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9">
        <dgm:alg type="sp"/>
        <dgm:shape xmlns:r="http://schemas.openxmlformats.org/officeDocument/2006/relationships" r:blip="">
          <dgm:adjLst/>
        </dgm:shape>
        <dgm:presOf/>
        <dgm:constrLst/>
        <dgm:forEach name="Name16" ref="accentRepeat1"/>
      </dgm:layoutNode>
      <dgm:layoutNode name="Accent10">
        <dgm:alg type="sp"/>
        <dgm:shape xmlns:r="http://schemas.openxmlformats.org/officeDocument/2006/relationships" r:blip="">
          <dgm:adjLst/>
        </dgm:shape>
        <dgm:presOf/>
        <dgm:constrLst/>
        <dgm:forEach name="Name17" ref="accentRepeat2"/>
      </dgm:layoutNode>
      <dgm:layoutNode name="Accent11">
        <dgm:alg type="sp"/>
        <dgm:shape xmlns:r="http://schemas.openxmlformats.org/officeDocument/2006/relationships" r:blip="">
          <dgm:adjLst/>
        </dgm:shape>
        <dgm:presOf/>
        <dgm:constrLst/>
        <dgm:forEach name="Name18" ref="accentRepeat3"/>
      </dgm:layoutNode>
    </dgm:forEach>
    <dgm:forEach name="Name19" axis="ch ch" ptType="node node" st="1 3" cnt="1 1">
      <dgm:layoutNode name="Child3"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2">
        <dgm:alg type="sp"/>
        <dgm:shape xmlns:r="http://schemas.openxmlformats.org/officeDocument/2006/relationships" r:blip="">
          <dgm:adjLst/>
        </dgm:shape>
        <dgm:presOf/>
        <dgm:constrLst/>
        <dgm:forEach name="Name20" ref="accentRepeat1"/>
      </dgm:layoutNode>
    </dgm:forEach>
    <dgm:forEach name="Name21" axis="ch ch" ptType="node node" st="1 4" cnt="1 1">
      <dgm:layoutNode name="Child4"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3">
        <dgm:alg type="sp"/>
        <dgm:shape xmlns:r="http://schemas.openxmlformats.org/officeDocument/2006/relationships" r:blip="">
          <dgm:adjLst/>
        </dgm:shape>
        <dgm:presOf/>
        <dgm:constrLst/>
        <dgm:forEach name="Name22" ref="accentRepeat1"/>
      </dgm:layoutNode>
    </dgm:forEach>
    <dgm:forEach name="Name23" axis="ch ch" ptType="node node" st="1 5" cnt="1 1">
      <dgm:layoutNode name="Child5"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5">
        <dgm:alg type="sp"/>
        <dgm:shape xmlns:r="http://schemas.openxmlformats.org/officeDocument/2006/relationships" r:blip="">
          <dgm:adjLst/>
        </dgm:shape>
        <dgm:presOf/>
        <dgm:constrLst/>
        <dgm:forEach name="Name24" ref="accentRepeat2"/>
      </dgm:layoutNode>
      <dgm:layoutNode name="Accent16">
        <dgm:alg type="sp"/>
        <dgm:shape xmlns:r="http://schemas.openxmlformats.org/officeDocument/2006/relationships" r:blip="">
          <dgm:adjLst/>
        </dgm:shape>
        <dgm:presOf/>
        <dgm:constrLst/>
        <dgm:forEach name="Name25" ref="accentRepeat3"/>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the following pages you will find the Ra's Fast-food project, a project that I thought about more than 10 years ago. What I learned at university is that good businesses are based on customer dissatisfaction, and this is exactly what happens with this project, basically it is a project in which I present my vision about food and about fast-food, being dissatisfied with today's fast-food restaurants.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42B07B-150C-624F-B199-517415CCF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5468</Words>
  <Characters>29968</Characters>
  <Application>Microsoft Office Word</Application>
  <DocSecurity>0</DocSecurity>
  <Lines>696</Lines>
  <Paragraphs>204</Paragraphs>
  <ScaleCrop>false</ScaleCrop>
  <Company/>
  <LinksUpToDate>false</LinksUpToDate>
  <CharactersWithSpaces>35232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Strategic Management for SMEs - Ra’s Fast-Food Business</dc:subject>
  <dc:creator>Rares Albei 1913799</dc:creator>
  <cp:keywords/>
  <dc:description/>
  <cp:lastModifiedBy>chaba_rares chaba_rares</cp:lastModifiedBy>
  <cp:revision>3</cp:revision>
  <dcterms:created xsi:type="dcterms:W3CDTF">2022-11-12T12:54:00Z</dcterms:created>
  <dcterms:modified xsi:type="dcterms:W3CDTF">2022-11-12T12:55:00Z</dcterms:modified>
  <cp:category>BMSW6104_BIRM</cp:category>
</cp:coreProperties>
</file>