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ajorHAnsi" w:eastAsiaTheme="majorEastAsia" w:hAnsiTheme="majorHAnsi" w:cstheme="majorBidi"/>
          <w:sz w:val="72"/>
          <w:szCs w:val="72"/>
        </w:rPr>
        <w:id w:val="49922099"/>
        <w:docPartObj>
          <w:docPartGallery w:val="Cover Pages"/>
          <w:docPartUnique/>
        </w:docPartObj>
      </w:sdtPr>
      <w:sdtEndPr>
        <w:rPr>
          <w:rFonts w:ascii="Times New Roman" w:eastAsiaTheme="minorEastAsia" w:hAnsi="Times New Roman" w:cstheme="minorBidi"/>
          <w:sz w:val="24"/>
          <w:szCs w:val="22"/>
          <w:lang w:val="en-GB"/>
        </w:rPr>
      </w:sdtEndPr>
      <w:sdtContent>
        <w:p w14:paraId="3E8A1C4F" w14:textId="77777777" w:rsidR="00FF7236" w:rsidRDefault="00FF7236" w:rsidP="00FF7236">
          <w:pPr>
            <w:rPr>
              <w:rFonts w:ascii="Calibri" w:eastAsia="Calibri" w:hAnsi="Calibri" w:cs="Calibri"/>
              <w:color w:val="000000" w:themeColor="text1"/>
              <w:sz w:val="28"/>
              <w:szCs w:val="28"/>
            </w:rPr>
          </w:pPr>
        </w:p>
        <w:p w14:paraId="75E87C16" w14:textId="1557B39C" w:rsidR="00FF7236" w:rsidRDefault="00FF7236" w:rsidP="00FF7236">
          <w:pPr>
            <w:rPr>
              <w:rFonts w:ascii="Calibri" w:eastAsia="Calibri" w:hAnsi="Calibri" w:cs="Calibri"/>
              <w:color w:val="000000" w:themeColor="text1"/>
              <w:sz w:val="28"/>
              <w:szCs w:val="28"/>
              <w:lang w:val="ro-RO"/>
            </w:rPr>
          </w:pPr>
          <w:r w:rsidRPr="6DA5735C">
            <w:rPr>
              <w:rFonts w:ascii="Calibri" w:eastAsia="Calibri" w:hAnsi="Calibri" w:cs="Calibri"/>
              <w:color w:val="000000" w:themeColor="text1"/>
              <w:sz w:val="28"/>
              <w:szCs w:val="28"/>
              <w:lang w:val="ro-RO"/>
            </w:rPr>
            <w:t>Maria Carmen Dumitrache</w:t>
          </w:r>
        </w:p>
        <w:p w14:paraId="60921228" w14:textId="2485DCAC" w:rsidR="00FF7236" w:rsidRDefault="00FF7236" w:rsidP="00FF7236">
          <w:pPr>
            <w:rPr>
              <w:rFonts w:ascii="Calibri" w:eastAsia="Calibri" w:hAnsi="Calibri" w:cs="Calibri"/>
              <w:color w:val="000000" w:themeColor="text1"/>
              <w:sz w:val="28"/>
              <w:szCs w:val="28"/>
              <w:lang w:val="ro-RO"/>
            </w:rPr>
          </w:pPr>
          <w:r>
            <w:rPr>
              <w:rFonts w:ascii="Calibri" w:eastAsia="Calibri" w:hAnsi="Calibri" w:cs="Calibri"/>
              <w:color w:val="000000" w:themeColor="text1"/>
              <w:sz w:val="28"/>
              <w:szCs w:val="28"/>
              <w:lang w:val="ro-RO"/>
            </w:rPr>
            <w:t xml:space="preserve">Student </w:t>
          </w:r>
          <w:proofErr w:type="spellStart"/>
          <w:r>
            <w:rPr>
              <w:rFonts w:ascii="Calibri" w:eastAsia="Calibri" w:hAnsi="Calibri" w:cs="Calibri"/>
              <w:color w:val="000000" w:themeColor="text1"/>
              <w:sz w:val="28"/>
              <w:szCs w:val="28"/>
              <w:lang w:val="ro-RO"/>
            </w:rPr>
            <w:t>number</w:t>
          </w:r>
          <w:proofErr w:type="spellEnd"/>
          <w:r>
            <w:rPr>
              <w:rFonts w:ascii="Calibri" w:eastAsia="Calibri" w:hAnsi="Calibri" w:cs="Calibri"/>
              <w:color w:val="000000" w:themeColor="text1"/>
              <w:sz w:val="28"/>
              <w:szCs w:val="28"/>
              <w:lang w:val="ro-RO"/>
            </w:rPr>
            <w:t>: 1817179</w:t>
          </w:r>
        </w:p>
        <w:p w14:paraId="3E6F862E" w14:textId="61256071" w:rsidR="00FF7236" w:rsidRDefault="00FF7236" w:rsidP="00FF7236">
          <w:pPr>
            <w:rPr>
              <w:rFonts w:ascii="Calibri" w:eastAsia="Calibri" w:hAnsi="Calibri" w:cs="Calibri"/>
              <w:color w:val="000000" w:themeColor="text1"/>
              <w:sz w:val="28"/>
              <w:szCs w:val="28"/>
              <w:lang w:val="ro-RO"/>
            </w:rPr>
          </w:pPr>
          <w:r>
            <w:rPr>
              <w:rFonts w:ascii="Calibri" w:eastAsia="Calibri" w:hAnsi="Calibri" w:cs="Calibri"/>
              <w:color w:val="000000" w:themeColor="text1"/>
              <w:sz w:val="28"/>
              <w:szCs w:val="28"/>
              <w:lang w:val="ro-RO"/>
            </w:rPr>
            <w:t>Modul code :BMSW6101</w:t>
          </w:r>
        </w:p>
        <w:p w14:paraId="71F1B780" w14:textId="1A8CA913" w:rsidR="00FF7236" w:rsidRDefault="000D58C9" w:rsidP="00FF7236">
          <w:pPr>
            <w:rPr>
              <w:rFonts w:ascii="Calibri" w:eastAsia="Calibri" w:hAnsi="Calibri" w:cs="Calibri"/>
              <w:color w:val="000000" w:themeColor="text1"/>
              <w:sz w:val="28"/>
              <w:szCs w:val="28"/>
              <w:lang w:val="ro-RO"/>
            </w:rPr>
          </w:pPr>
          <w:r>
            <w:rPr>
              <w:rFonts w:ascii="Calibri" w:eastAsia="Calibri" w:hAnsi="Calibri" w:cs="Calibri"/>
              <w:color w:val="000000" w:themeColor="text1"/>
              <w:sz w:val="28"/>
              <w:szCs w:val="28"/>
              <w:lang w:val="ro-RO"/>
            </w:rPr>
            <w:t xml:space="preserve">Emergent leadership </w:t>
          </w:r>
          <w:proofErr w:type="spellStart"/>
          <w:r>
            <w:rPr>
              <w:rFonts w:ascii="Calibri" w:eastAsia="Calibri" w:hAnsi="Calibri" w:cs="Calibri"/>
              <w:color w:val="000000" w:themeColor="text1"/>
              <w:sz w:val="28"/>
              <w:szCs w:val="28"/>
              <w:lang w:val="ro-RO"/>
            </w:rPr>
            <w:t>skills</w:t>
          </w:r>
          <w:proofErr w:type="spellEnd"/>
        </w:p>
        <w:p w14:paraId="213F0311" w14:textId="77777777" w:rsidR="000D58C9" w:rsidRPr="00FF7236" w:rsidRDefault="000D58C9" w:rsidP="00FF7236">
          <w:pPr>
            <w:rPr>
              <w:rFonts w:ascii="Calibri" w:eastAsia="Calibri" w:hAnsi="Calibri" w:cs="Calibri"/>
              <w:color w:val="000000" w:themeColor="text1"/>
              <w:sz w:val="28"/>
              <w:szCs w:val="28"/>
              <w:lang w:val="ro-RO"/>
            </w:rPr>
          </w:pPr>
        </w:p>
        <w:p w14:paraId="3E5B397F" w14:textId="4C2F08BE" w:rsidR="00FF7236" w:rsidRDefault="00FF7236" w:rsidP="00FF7236">
          <w:pPr>
            <w:rPr>
              <w:rFonts w:ascii="Calibri" w:eastAsia="Calibri" w:hAnsi="Calibri" w:cs="Calibri"/>
              <w:color w:val="000000" w:themeColor="text1"/>
              <w:sz w:val="28"/>
              <w:szCs w:val="28"/>
            </w:rPr>
          </w:pPr>
        </w:p>
        <w:p w14:paraId="00863A76" w14:textId="77777777" w:rsidR="00FF7236" w:rsidRDefault="00FF7236" w:rsidP="00FF7236">
          <w:pPr>
            <w:rPr>
              <w:rFonts w:ascii="Calibri" w:eastAsia="Calibri" w:hAnsi="Calibri" w:cs="Calibri"/>
              <w:color w:val="000000" w:themeColor="text1"/>
              <w:sz w:val="28"/>
              <w:szCs w:val="28"/>
            </w:rPr>
          </w:pPr>
        </w:p>
        <w:p w14:paraId="387D7252" w14:textId="2F6C228E" w:rsidR="00FF7236" w:rsidRDefault="00FF7236" w:rsidP="00FF7236">
          <w:pPr>
            <w:rPr>
              <w:rFonts w:ascii="Calibri" w:eastAsia="Calibri" w:hAnsi="Calibri" w:cs="Calibri"/>
              <w:color w:val="000000" w:themeColor="text1"/>
              <w:sz w:val="28"/>
              <w:szCs w:val="28"/>
            </w:rPr>
          </w:pPr>
        </w:p>
        <w:p w14:paraId="46D8753A" w14:textId="4B99B240" w:rsidR="004E211A" w:rsidRPr="000D58C9" w:rsidRDefault="000D58C9" w:rsidP="000D58C9">
          <w:pPr>
            <w:pStyle w:val="Frspaiere"/>
            <w:jc w:val="center"/>
            <w:rPr>
              <w:rFonts w:asciiTheme="majorHAnsi" w:eastAsiaTheme="majorEastAsia" w:hAnsiTheme="majorHAnsi" w:cstheme="majorBidi"/>
              <w:sz w:val="44"/>
              <w:szCs w:val="44"/>
            </w:rPr>
          </w:pPr>
          <w:r w:rsidRPr="000D58C9">
            <w:rPr>
              <w:rFonts w:asciiTheme="majorHAnsi" w:eastAsiaTheme="majorEastAsia" w:hAnsiTheme="majorHAnsi" w:cstheme="majorBidi"/>
              <w:sz w:val="44"/>
              <w:szCs w:val="44"/>
            </w:rPr>
            <w:t>EMERGENT LEADERSHIP SKILLS</w:t>
          </w:r>
        </w:p>
        <w:p w14:paraId="6B15B501" w14:textId="669B6CBE" w:rsidR="009403D6" w:rsidRPr="0021442E" w:rsidRDefault="000D58C9">
          <w:pPr>
            <w:pStyle w:val="Frspaiere"/>
            <w:rPr>
              <w:rFonts w:asciiTheme="majorHAnsi" w:eastAsiaTheme="majorEastAsia" w:hAnsiTheme="majorHAnsi" w:cstheme="majorBidi"/>
              <w:sz w:val="44"/>
              <w:szCs w:val="44"/>
            </w:rPr>
          </w:pPr>
          <w:r>
            <w:rPr>
              <w:rFonts w:asciiTheme="majorHAnsi" w:eastAsiaTheme="majorEastAsia" w:hAnsiTheme="majorHAnsi" w:cstheme="majorBidi"/>
              <w:sz w:val="72"/>
              <w:szCs w:val="72"/>
            </w:rPr>
            <w:t xml:space="preserve">                     </w:t>
          </w:r>
          <w:r w:rsidR="0021442E">
            <w:rPr>
              <w:rFonts w:asciiTheme="majorHAnsi" w:eastAsiaTheme="majorEastAsia" w:hAnsiTheme="majorHAnsi" w:cstheme="majorBidi"/>
              <w:sz w:val="72"/>
              <w:szCs w:val="72"/>
            </w:rPr>
            <w:t xml:space="preserve">    </w:t>
          </w:r>
          <w:r w:rsidRPr="0021442E">
            <w:rPr>
              <w:rFonts w:asciiTheme="majorHAnsi" w:eastAsiaTheme="majorEastAsia" w:hAnsiTheme="majorHAnsi" w:cstheme="majorBidi"/>
              <w:sz w:val="44"/>
              <w:szCs w:val="44"/>
            </w:rPr>
            <w:t>ESS</w:t>
          </w:r>
          <w:r w:rsidR="0021442E" w:rsidRPr="0021442E">
            <w:rPr>
              <w:rFonts w:asciiTheme="majorHAnsi" w:eastAsiaTheme="majorEastAsia" w:hAnsiTheme="majorHAnsi" w:cstheme="majorBidi"/>
              <w:sz w:val="44"/>
              <w:szCs w:val="44"/>
            </w:rPr>
            <w:t>A</w:t>
          </w:r>
          <w:r w:rsidRPr="0021442E">
            <w:rPr>
              <w:rFonts w:asciiTheme="majorHAnsi" w:eastAsiaTheme="majorEastAsia" w:hAnsiTheme="majorHAnsi" w:cstheme="majorBidi"/>
              <w:sz w:val="44"/>
              <w:szCs w:val="44"/>
            </w:rPr>
            <w:t>Y</w:t>
          </w:r>
        </w:p>
        <w:p w14:paraId="3ACDE40B" w14:textId="77777777" w:rsidR="009403D6" w:rsidRDefault="009403D6">
          <w:pPr>
            <w:pStyle w:val="Frspaiere"/>
            <w:rPr>
              <w:rFonts w:asciiTheme="majorHAnsi" w:eastAsiaTheme="majorEastAsia" w:hAnsiTheme="majorHAnsi" w:cstheme="majorBidi"/>
              <w:sz w:val="72"/>
              <w:szCs w:val="72"/>
            </w:rPr>
          </w:pPr>
        </w:p>
        <w:p w14:paraId="07B25D6E" w14:textId="77777777" w:rsidR="009403D6" w:rsidRDefault="009403D6">
          <w:pPr>
            <w:pStyle w:val="Frspaiere"/>
            <w:rPr>
              <w:rFonts w:asciiTheme="majorHAnsi" w:eastAsiaTheme="majorEastAsia" w:hAnsiTheme="majorHAnsi" w:cstheme="majorBidi"/>
              <w:sz w:val="72"/>
              <w:szCs w:val="72"/>
            </w:rPr>
          </w:pPr>
        </w:p>
        <w:p w14:paraId="25A78222" w14:textId="7B30BB2E" w:rsidR="004E211A" w:rsidRPr="004E211A" w:rsidRDefault="004E211A">
          <w:pPr>
            <w:pStyle w:val="Frspaiere"/>
            <w:rPr>
              <w:rFonts w:asciiTheme="majorHAnsi" w:eastAsiaTheme="majorEastAsia" w:hAnsiTheme="majorHAnsi" w:cstheme="majorBidi"/>
              <w:sz w:val="24"/>
              <w:szCs w:val="24"/>
            </w:rPr>
          </w:pPr>
        </w:p>
        <w:p w14:paraId="60B6F9DC" w14:textId="1EC45638" w:rsidR="009403D6" w:rsidRDefault="0021442E">
          <w:pPr>
            <w:pStyle w:val="Frspaiere"/>
            <w:rPr>
              <w:rFonts w:asciiTheme="majorHAnsi" w:eastAsiaTheme="majorEastAsia" w:hAnsiTheme="majorHAnsi" w:cstheme="majorBidi"/>
              <w:sz w:val="72"/>
              <w:szCs w:val="72"/>
            </w:rPr>
          </w:pPr>
          <w:r>
            <w:rPr>
              <w:rFonts w:eastAsiaTheme="majorEastAsia" w:cstheme="majorBidi"/>
              <w:noProof/>
              <w:lang w:eastAsia="zh-TW"/>
            </w:rPr>
            <mc:AlternateContent>
              <mc:Choice Requires="wps">
                <w:drawing>
                  <wp:anchor distT="0" distB="0" distL="114300" distR="114300" simplePos="0" relativeHeight="251660288" behindDoc="0" locked="0" layoutInCell="0" allowOverlap="1" wp14:anchorId="55E83C60" wp14:editId="1610D4E7">
                    <wp:simplePos x="0" y="0"/>
                    <wp:positionH relativeFrom="page">
                      <wp:align>center</wp:align>
                    </wp:positionH>
                    <wp:positionV relativeFrom="page">
                      <wp:align>bottom</wp:align>
                    </wp:positionV>
                    <wp:extent cx="8138795" cy="807085"/>
                    <wp:effectExtent l="5715" t="5715" r="8890" b="635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38795" cy="807085"/>
                            </a:xfrm>
                            <a:prstGeom prst="rect">
                              <a:avLst/>
                            </a:prstGeom>
                            <a:solidFill>
                              <a:schemeClr val="accent5">
                                <a:lumMod val="100000"/>
                                <a:lumOff val="0"/>
                              </a:schemeClr>
                            </a:solidFill>
                            <a:ln w="9525">
                              <a:solidFill>
                                <a:schemeClr val="accent5">
                                  <a:lumMod val="75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w14:anchorId="3C550C54" id="Rectangle 2" o:spid="_x0000_s1026" style="position:absolute;margin-left:0;margin-top:0;width:640.85pt;height:63.55pt;z-index:251660288;visibility:visible;mso-wrap-style:square;mso-width-percent:1050;mso-height-percent:900;mso-wrap-distance-left:9pt;mso-wrap-distance-top:0;mso-wrap-distance-right:9pt;mso-wrap-distance-bottom:0;mso-position-horizontal:center;mso-position-horizontal-relative:page;mso-position-vertical:bottom;mso-position-vertical-relative:page;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" o:allowincell="f" fillcolor="#4bacc6 [3208]" strokecolor="#31849b [2408]">
                    <w10:wrap anchorx="page" anchory="page"/>
                  </v:rect>
                </w:pict>
              </mc:Fallback>
            </mc:AlternateContent>
          </w:r>
          <w:r>
            <w:rPr>
              <w:rFonts w:eastAsiaTheme="majorEastAsia" w:cstheme="majorBidi"/>
              <w:noProof/>
              <w:lang w:eastAsia="zh-TW"/>
            </w:rPr>
            <mc:AlternateContent>
              <mc:Choice Requires="wps">
                <w:drawing>
                  <wp:anchor distT="0" distB="0" distL="114300" distR="114300" simplePos="0" relativeHeight="251661312" behindDoc="0" locked="0" layoutInCell="0" allowOverlap="1" wp14:anchorId="496110E2" wp14:editId="27087CE3">
                    <wp:simplePos x="0" y="0"/>
                    <wp:positionH relativeFrom="page">
                      <wp:align>center</wp:align>
                    </wp:positionH>
                    <wp:positionV relativeFrom="topMargin">
                      <wp:align>top</wp:align>
                    </wp:positionV>
                    <wp:extent cx="8138795" cy="807085"/>
                    <wp:effectExtent l="5715" t="9525" r="8890" b="12065"/>
                    <wp:wrapNone/>
                    <wp:docPr id="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38795" cy="807085"/>
                            </a:xfrm>
                            <a:prstGeom prst="rect">
                              <a:avLst/>
                            </a:prstGeom>
                            <a:solidFill>
                              <a:schemeClr val="accent5">
                                <a:lumMod val="100000"/>
                                <a:lumOff val="0"/>
                              </a:schemeClr>
                            </a:solidFill>
                            <a:ln w="9525">
                              <a:solidFill>
                                <a:schemeClr val="accent5">
                                  <a:lumMod val="75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w14:anchorId="7567382F" id="Rectangle 3" o:spid="_x0000_s1026" style="position:absolute;margin-left:0;margin-top:0;width:640.85pt;height:63.55pt;z-index:251661312;visibility:visible;mso-wrap-style:square;mso-width-percent:1050;mso-height-percent:900;mso-wrap-distance-left:9pt;mso-wrap-distance-top:0;mso-wrap-distance-right:9pt;mso-wrap-distance-bottom:0;mso-position-horizontal:center;mso-position-horizontal-relative:page;mso-position-vertical:top;mso-position-vertical-relative:top-margin-area;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" o:allowincell="f" fillcolor="#4bacc6 [3208]" strokecolor="#31849b [2408]">
                    <w10:wrap anchorx="page" anchory="margin"/>
                  </v:rect>
                </w:pict>
              </mc:Fallback>
            </mc:AlternateContent>
          </w:r>
        </w:p>
        <w:p w14:paraId="15B228BD" w14:textId="77777777" w:rsidR="009403D6" w:rsidRDefault="009403D6">
          <w:pPr>
            <w:pStyle w:val="Frspaiere"/>
            <w:rPr>
              <w:rFonts w:asciiTheme="majorHAnsi" w:eastAsiaTheme="majorEastAsia" w:hAnsiTheme="majorHAnsi" w:cstheme="majorBidi"/>
              <w:sz w:val="36"/>
              <w:szCs w:val="36"/>
            </w:rPr>
          </w:pPr>
        </w:p>
        <w:p w14:paraId="6ED189A3" w14:textId="77777777" w:rsidR="009403D6" w:rsidRDefault="009403D6">
          <w:pPr>
            <w:pStyle w:val="Frspaiere"/>
            <w:rPr>
              <w:rFonts w:asciiTheme="majorHAnsi" w:eastAsiaTheme="majorEastAsia" w:hAnsiTheme="majorHAnsi" w:cstheme="majorBidi"/>
              <w:sz w:val="36"/>
              <w:szCs w:val="36"/>
            </w:rPr>
          </w:pPr>
        </w:p>
        <w:p w14:paraId="779A2E25" w14:textId="7A9858C9" w:rsidR="009403D6" w:rsidRPr="00326911" w:rsidRDefault="009403D6" w:rsidP="009403D6">
          <w:pPr>
            <w:jc w:val="center"/>
            <w:rPr>
              <w:lang w:val="en-GB"/>
            </w:rPr>
          </w:pPr>
        </w:p>
        <w:p w14:paraId="70E92C10" w14:textId="143C620B" w:rsidR="009403D6" w:rsidRPr="00326911" w:rsidRDefault="009403D6" w:rsidP="004E211A">
          <w:pPr>
            <w:rPr>
              <w:lang w:val="en-GB"/>
            </w:rPr>
          </w:pPr>
        </w:p>
        <w:p w14:paraId="3C4C4DEF" w14:textId="77777777" w:rsidR="009403D6" w:rsidRDefault="009403D6">
          <w:pPr>
            <w:pStyle w:val="Frspaiere"/>
            <w:rPr>
              <w:rFonts w:asciiTheme="majorHAnsi" w:eastAsiaTheme="majorEastAsia" w:hAnsiTheme="majorHAnsi" w:cstheme="majorBidi"/>
              <w:sz w:val="36"/>
              <w:szCs w:val="36"/>
            </w:rPr>
          </w:pPr>
        </w:p>
        <w:p w14:paraId="5656A7DC" w14:textId="77777777" w:rsidR="009403D6" w:rsidRDefault="009403D6"/>
        <w:p w14:paraId="55727B30" w14:textId="77777777" w:rsidR="009403D6" w:rsidRDefault="009403D6">
          <w:pPr>
            <w:spacing w:line="276" w:lineRule="auto"/>
            <w:jc w:val="left"/>
            <w:rPr>
              <w:lang w:val="en-GB"/>
            </w:rPr>
          </w:pPr>
          <w:r>
            <w:rPr>
              <w:lang w:val="en-GB"/>
            </w:rPr>
            <w:br w:type="page"/>
          </w:r>
        </w:p>
      </w:sdtContent>
    </w:sdt>
    <w:sdt>
      <w:sdtPr>
        <w:rPr>
          <w:rFonts w:ascii="Times New Roman" w:eastAsiaTheme="minorEastAsia" w:hAnsi="Times New Roman" w:cstheme="minorBidi"/>
          <w:b w:val="0"/>
          <w:bCs w:val="0"/>
          <w:color w:val="auto"/>
          <w:sz w:val="24"/>
          <w:szCs w:val="22"/>
        </w:rPr>
        <w:id w:val="49922199"/>
        <w:docPartObj>
          <w:docPartGallery w:val="Table of Contents"/>
          <w:docPartUnique/>
        </w:docPartObj>
      </w:sdtPr>
      <w:sdtEndPr/>
      <w:sdtContent>
        <w:p w14:paraId="23ECB93B" w14:textId="77777777" w:rsidR="00332BEB" w:rsidRDefault="00332BEB" w:rsidP="00332BEB">
          <w:pPr>
            <w:pStyle w:val="Titlucuprins"/>
            <w:jc w:val="center"/>
          </w:pPr>
          <w:r w:rsidRPr="00332BEB">
            <w:rPr>
              <w:rFonts w:ascii="Times New Roman" w:hAnsi="Times New Roman" w:cs="Times New Roman"/>
              <w:color w:val="auto"/>
              <w:sz w:val="24"/>
            </w:rPr>
            <w:t>Table of Contents</w:t>
          </w:r>
        </w:p>
        <w:p w14:paraId="660B2763" w14:textId="1C1EE13D" w:rsidR="00943D04" w:rsidRDefault="00332BEB">
          <w:pPr>
            <w:pStyle w:val="Cuprins1"/>
            <w:tabs>
              <w:tab w:val="right" w:leader="dot" w:pos="9350"/>
            </w:tabs>
            <w:rPr>
              <w:rFonts w:asciiTheme="minorHAnsi" w:hAnsiTheme="minorHAnsi"/>
              <w:noProof/>
              <w:sz w:val="22"/>
              <w:lang w:val="en-GB" w:eastAsia="en-GB"/>
            </w:rPr>
          </w:pPr>
          <w:r>
            <w:fldChar w:fldCharType="begin"/>
          </w:r>
          <w:r>
            <w:instrText xml:space="preserve"> TOC \o "1-3" \h \z \u </w:instrText>
          </w:r>
          <w:r>
            <w:fldChar w:fldCharType="separate"/>
          </w:r>
          <w:hyperlink w:anchor="_Toc89356956" w:history="1">
            <w:r w:rsidR="00943D04" w:rsidRPr="00F64B13">
              <w:rPr>
                <w:rStyle w:val="Hyperlink"/>
                <w:noProof/>
                <w:lang w:val="en-GB"/>
              </w:rPr>
              <w:t>Introduction</w:t>
            </w:r>
            <w:r w:rsidR="00943D04">
              <w:rPr>
                <w:noProof/>
                <w:webHidden/>
              </w:rPr>
              <w:tab/>
            </w:r>
            <w:r w:rsidR="00943D04">
              <w:rPr>
                <w:noProof/>
                <w:webHidden/>
              </w:rPr>
              <w:fldChar w:fldCharType="begin"/>
            </w:r>
            <w:r w:rsidR="00943D04">
              <w:rPr>
                <w:noProof/>
                <w:webHidden/>
              </w:rPr>
              <w:instrText xml:space="preserve"> PAGEREF _Toc89356956 \h </w:instrText>
            </w:r>
            <w:r w:rsidR="00943D04">
              <w:rPr>
                <w:noProof/>
                <w:webHidden/>
              </w:rPr>
            </w:r>
            <w:r w:rsidR="00943D04">
              <w:rPr>
                <w:noProof/>
                <w:webHidden/>
              </w:rPr>
              <w:fldChar w:fldCharType="separate"/>
            </w:r>
            <w:r w:rsidR="00943D04">
              <w:rPr>
                <w:noProof/>
                <w:webHidden/>
              </w:rPr>
              <w:t>4</w:t>
            </w:r>
            <w:r w:rsidR="00943D04">
              <w:rPr>
                <w:noProof/>
                <w:webHidden/>
              </w:rPr>
              <w:fldChar w:fldCharType="end"/>
            </w:r>
          </w:hyperlink>
        </w:p>
        <w:p w14:paraId="54F2EA03" w14:textId="5618F4DB" w:rsidR="00943D04" w:rsidRDefault="00943D04">
          <w:pPr>
            <w:pStyle w:val="Cuprins1"/>
            <w:tabs>
              <w:tab w:val="right" w:leader="dot" w:pos="9350"/>
            </w:tabs>
            <w:rPr>
              <w:rFonts w:asciiTheme="minorHAnsi" w:hAnsiTheme="minorHAnsi"/>
              <w:noProof/>
              <w:sz w:val="22"/>
              <w:lang w:val="en-GB" w:eastAsia="en-GB"/>
            </w:rPr>
          </w:pPr>
          <w:hyperlink w:anchor="_Toc89356957" w:history="1">
            <w:r w:rsidRPr="00F64B13">
              <w:rPr>
                <w:rStyle w:val="Hyperlink"/>
                <w:noProof/>
                <w:lang w:val="en-GB"/>
              </w:rPr>
              <w:t>Main Body</w:t>
            </w:r>
            <w:r>
              <w:rPr>
                <w:noProof/>
                <w:webHidden/>
              </w:rPr>
              <w:tab/>
            </w:r>
            <w:r>
              <w:rPr>
                <w:noProof/>
                <w:webHidden/>
              </w:rPr>
              <w:fldChar w:fldCharType="begin"/>
            </w:r>
            <w:r>
              <w:rPr>
                <w:noProof/>
                <w:webHidden/>
              </w:rPr>
              <w:instrText xml:space="preserve"> PAGEREF _Toc89356957 \h </w:instrText>
            </w:r>
            <w:r>
              <w:rPr>
                <w:noProof/>
                <w:webHidden/>
              </w:rPr>
            </w:r>
            <w:r>
              <w:rPr>
                <w:noProof/>
                <w:webHidden/>
              </w:rPr>
              <w:fldChar w:fldCharType="separate"/>
            </w:r>
            <w:r>
              <w:rPr>
                <w:noProof/>
                <w:webHidden/>
              </w:rPr>
              <w:t>5</w:t>
            </w:r>
            <w:r>
              <w:rPr>
                <w:noProof/>
                <w:webHidden/>
              </w:rPr>
              <w:fldChar w:fldCharType="end"/>
            </w:r>
          </w:hyperlink>
        </w:p>
        <w:p w14:paraId="06086842" w14:textId="7D971F7E" w:rsidR="00943D04" w:rsidRDefault="00943D04">
          <w:pPr>
            <w:pStyle w:val="Cuprins1"/>
            <w:tabs>
              <w:tab w:val="right" w:leader="dot" w:pos="9350"/>
            </w:tabs>
            <w:rPr>
              <w:rFonts w:asciiTheme="minorHAnsi" w:hAnsiTheme="minorHAnsi"/>
              <w:noProof/>
              <w:sz w:val="22"/>
              <w:lang w:val="en-GB" w:eastAsia="en-GB"/>
            </w:rPr>
          </w:pPr>
          <w:hyperlink w:anchor="_Toc89356958" w:history="1">
            <w:r w:rsidRPr="00F64B13">
              <w:rPr>
                <w:rStyle w:val="Hyperlink"/>
                <w:noProof/>
                <w:lang w:val="en-GB"/>
              </w:rPr>
              <w:t>Conclusion</w:t>
            </w:r>
            <w:r>
              <w:rPr>
                <w:noProof/>
                <w:webHidden/>
              </w:rPr>
              <w:tab/>
            </w:r>
            <w:r>
              <w:rPr>
                <w:noProof/>
                <w:webHidden/>
              </w:rPr>
              <w:fldChar w:fldCharType="begin"/>
            </w:r>
            <w:r>
              <w:rPr>
                <w:noProof/>
                <w:webHidden/>
              </w:rPr>
              <w:instrText xml:space="preserve"> PAGEREF _Toc89356958 \h </w:instrText>
            </w:r>
            <w:r>
              <w:rPr>
                <w:noProof/>
                <w:webHidden/>
              </w:rPr>
            </w:r>
            <w:r>
              <w:rPr>
                <w:noProof/>
                <w:webHidden/>
              </w:rPr>
              <w:fldChar w:fldCharType="separate"/>
            </w:r>
            <w:r>
              <w:rPr>
                <w:noProof/>
                <w:webHidden/>
              </w:rPr>
              <w:t>12</w:t>
            </w:r>
            <w:r>
              <w:rPr>
                <w:noProof/>
                <w:webHidden/>
              </w:rPr>
              <w:fldChar w:fldCharType="end"/>
            </w:r>
          </w:hyperlink>
        </w:p>
        <w:p w14:paraId="0B94666D" w14:textId="36553BB0" w:rsidR="00943D04" w:rsidRDefault="00943D04">
          <w:pPr>
            <w:pStyle w:val="Cuprins1"/>
            <w:tabs>
              <w:tab w:val="right" w:leader="dot" w:pos="9350"/>
            </w:tabs>
            <w:rPr>
              <w:rFonts w:asciiTheme="minorHAnsi" w:hAnsiTheme="minorHAnsi"/>
              <w:noProof/>
              <w:sz w:val="22"/>
              <w:lang w:val="en-GB" w:eastAsia="en-GB"/>
            </w:rPr>
          </w:pPr>
          <w:hyperlink w:anchor="_Toc89356959" w:history="1">
            <w:r w:rsidRPr="00F64B13">
              <w:rPr>
                <w:rStyle w:val="Hyperlink"/>
                <w:noProof/>
                <w:lang w:val="en-GB"/>
              </w:rPr>
              <w:t>References</w:t>
            </w:r>
            <w:r>
              <w:rPr>
                <w:noProof/>
                <w:webHidden/>
              </w:rPr>
              <w:tab/>
            </w:r>
            <w:r>
              <w:rPr>
                <w:noProof/>
                <w:webHidden/>
              </w:rPr>
              <w:fldChar w:fldCharType="begin"/>
            </w:r>
            <w:r>
              <w:rPr>
                <w:noProof/>
                <w:webHidden/>
              </w:rPr>
              <w:instrText xml:space="preserve"> PAGEREF _Toc89356959 \h </w:instrText>
            </w:r>
            <w:r>
              <w:rPr>
                <w:noProof/>
                <w:webHidden/>
              </w:rPr>
            </w:r>
            <w:r>
              <w:rPr>
                <w:noProof/>
                <w:webHidden/>
              </w:rPr>
              <w:fldChar w:fldCharType="separate"/>
            </w:r>
            <w:r>
              <w:rPr>
                <w:noProof/>
                <w:webHidden/>
              </w:rPr>
              <w:t>14</w:t>
            </w:r>
            <w:r>
              <w:rPr>
                <w:noProof/>
                <w:webHidden/>
              </w:rPr>
              <w:fldChar w:fldCharType="end"/>
            </w:r>
          </w:hyperlink>
        </w:p>
        <w:p w14:paraId="25FAE40C" w14:textId="572A0AC9" w:rsidR="00332BEB" w:rsidRDefault="00332BEB">
          <w:r>
            <w:fldChar w:fldCharType="end"/>
          </w:r>
        </w:p>
      </w:sdtContent>
    </w:sdt>
    <w:p w14:paraId="250B6705" w14:textId="77777777" w:rsidR="00581298" w:rsidRPr="00326911" w:rsidRDefault="00680159">
      <w:pPr>
        <w:spacing w:line="276" w:lineRule="auto"/>
        <w:jc w:val="left"/>
        <w:rPr>
          <w:lang w:val="en-GB"/>
        </w:rPr>
      </w:pPr>
      <w:r w:rsidRPr="00326911">
        <w:rPr>
          <w:lang w:val="en-GB"/>
        </w:rPr>
        <w:br w:type="page"/>
      </w:r>
    </w:p>
    <w:p w14:paraId="417BE94F" w14:textId="77777777" w:rsidR="00581298" w:rsidRPr="00326911" w:rsidRDefault="00680159" w:rsidP="00B70F3F">
      <w:pPr>
        <w:pStyle w:val="Titlu1"/>
        <w:rPr>
          <w:lang w:val="en-GB"/>
        </w:rPr>
      </w:pPr>
      <w:bookmarkStart w:id="0" w:name="_Toc85316155"/>
      <w:bookmarkStart w:id="1" w:name="_Toc89356956"/>
      <w:r w:rsidRPr="00326911">
        <w:rPr>
          <w:lang w:val="en-GB"/>
        </w:rPr>
        <w:lastRenderedPageBreak/>
        <w:t>Introduction</w:t>
      </w:r>
      <w:bookmarkEnd w:id="0"/>
      <w:bookmarkEnd w:id="1"/>
    </w:p>
    <w:p w14:paraId="49B241E8" w14:textId="407DB785" w:rsidR="00192D4A" w:rsidRPr="00326911" w:rsidRDefault="00192D4A" w:rsidP="00192D4A">
      <w:pPr>
        <w:rPr>
          <w:rFonts w:eastAsia="Times New Roman" w:cs="Times New Roman"/>
          <w:szCs w:val="24"/>
          <w:lang w:val="en-GB"/>
        </w:rPr>
      </w:pPr>
      <w:r w:rsidRPr="00326911">
        <w:rPr>
          <w:rFonts w:eastAsia="Times New Roman" w:cs="Times New Roman"/>
          <w:szCs w:val="24"/>
          <w:lang w:val="en-GB"/>
        </w:rPr>
        <w:t xml:space="preserve">This essay is going to cover the leadership and management style of Jeff Bezos who is the founder of Amazon </w:t>
      </w:r>
      <w:r w:rsidRPr="00326911">
        <w:rPr>
          <w:rFonts w:eastAsia="Times New Roman" w:cs="Times New Roman"/>
          <w:color w:val="222222"/>
          <w:szCs w:val="24"/>
          <w:highlight w:val="white"/>
          <w:lang w:val="en-GB"/>
        </w:rPr>
        <w:t xml:space="preserve">stated that </w:t>
      </w:r>
      <w:r w:rsidRPr="00326911">
        <w:rPr>
          <w:rFonts w:eastAsia="Times New Roman" w:cs="Times New Roman"/>
          <w:szCs w:val="24"/>
          <w:lang w:val="en-GB"/>
        </w:rPr>
        <w:t xml:space="preserve">the leader plays a very crucial role </w:t>
      </w:r>
      <w:r w:rsidR="00326911" w:rsidRPr="00326911">
        <w:rPr>
          <w:rFonts w:eastAsia="Times New Roman" w:cs="Times New Roman"/>
          <w:szCs w:val="24"/>
          <w:lang w:val="en-GB"/>
        </w:rPr>
        <w:t xml:space="preserve">in the management of the </w:t>
      </w:r>
      <w:r w:rsidR="00BF300A" w:rsidRPr="00326911">
        <w:rPr>
          <w:rFonts w:eastAsia="Times New Roman" w:cs="Times New Roman"/>
          <w:szCs w:val="24"/>
          <w:lang w:val="en-GB"/>
        </w:rPr>
        <w:t>organisation,</w:t>
      </w:r>
      <w:r w:rsidRPr="00326911">
        <w:rPr>
          <w:rFonts w:eastAsia="Times New Roman" w:cs="Times New Roman"/>
          <w:szCs w:val="24"/>
          <w:lang w:val="en-GB"/>
        </w:rPr>
        <w:t xml:space="preserve"> and he maintains unity </w:t>
      </w:r>
      <w:r w:rsidR="00326911" w:rsidRPr="00326911">
        <w:rPr>
          <w:rFonts w:eastAsia="Times New Roman" w:cs="Times New Roman"/>
          <w:szCs w:val="24"/>
          <w:lang w:val="en-GB"/>
        </w:rPr>
        <w:t>between employees of the organis</w:t>
      </w:r>
      <w:r w:rsidRPr="00326911">
        <w:rPr>
          <w:rFonts w:eastAsia="Times New Roman" w:cs="Times New Roman"/>
          <w:szCs w:val="24"/>
          <w:lang w:val="en-GB"/>
        </w:rPr>
        <w:t>ation. Leaders are someone who knows very well how the working environment can be improved and</w:t>
      </w:r>
      <w:r w:rsidR="00B6521A">
        <w:rPr>
          <w:rFonts w:eastAsia="Times New Roman" w:cs="Times New Roman"/>
          <w:szCs w:val="24"/>
          <w:lang w:val="en-GB"/>
        </w:rPr>
        <w:t xml:space="preserve"> they</w:t>
      </w:r>
      <w:r w:rsidRPr="00326911">
        <w:rPr>
          <w:rFonts w:eastAsia="Times New Roman" w:cs="Times New Roman"/>
          <w:szCs w:val="24"/>
          <w:lang w:val="en-GB"/>
        </w:rPr>
        <w:t xml:space="preserve"> constantly motivate people to perform better. Leadership traits generally refer to personal qualities, which define</w:t>
      </w:r>
      <w:r w:rsidR="00B6521A">
        <w:rPr>
          <w:rFonts w:eastAsia="Times New Roman" w:cs="Times New Roman"/>
          <w:szCs w:val="24"/>
          <w:lang w:val="en-GB"/>
        </w:rPr>
        <w:t>s</w:t>
      </w:r>
      <w:r w:rsidRPr="00326911">
        <w:rPr>
          <w:rFonts w:eastAsia="Times New Roman" w:cs="Times New Roman"/>
          <w:szCs w:val="24"/>
          <w:lang w:val="en-GB"/>
        </w:rPr>
        <w:t xml:space="preserve"> effective leaders. </w:t>
      </w:r>
      <w:r w:rsidR="00326911" w:rsidRPr="00326911">
        <w:rPr>
          <w:rFonts w:eastAsia="Times New Roman" w:cs="Times New Roman"/>
          <w:color w:val="222222"/>
          <w:szCs w:val="24"/>
          <w:lang w:val="en-GB"/>
        </w:rPr>
        <w:t>T</w:t>
      </w:r>
      <w:r w:rsidRPr="00326911">
        <w:rPr>
          <w:rFonts w:eastAsia="Times New Roman" w:cs="Times New Roman"/>
          <w:szCs w:val="24"/>
          <w:lang w:val="en-GB"/>
        </w:rPr>
        <w:t>r</w:t>
      </w:r>
      <w:r w:rsidR="00326911" w:rsidRPr="00326911">
        <w:rPr>
          <w:rFonts w:eastAsia="Times New Roman" w:cs="Times New Roman"/>
          <w:szCs w:val="24"/>
          <w:lang w:val="en-GB"/>
        </w:rPr>
        <w:t>ansformational leadership model</w:t>
      </w:r>
      <w:r w:rsidRPr="00326911">
        <w:rPr>
          <w:rFonts w:eastAsia="Times New Roman" w:cs="Times New Roman"/>
          <w:szCs w:val="24"/>
          <w:lang w:val="en-GB"/>
        </w:rPr>
        <w:t xml:space="preserve"> and</w:t>
      </w:r>
      <w:r w:rsidR="00326911" w:rsidRPr="00326911">
        <w:rPr>
          <w:rFonts w:eastAsia="Times New Roman" w:cs="Times New Roman"/>
          <w:szCs w:val="24"/>
          <w:lang w:val="en-GB"/>
        </w:rPr>
        <w:t xml:space="preserve"> autocratic</w:t>
      </w:r>
      <w:r w:rsidRPr="00326911">
        <w:rPr>
          <w:rFonts w:eastAsia="Times New Roman" w:cs="Times New Roman"/>
          <w:szCs w:val="24"/>
          <w:lang w:val="en-GB"/>
        </w:rPr>
        <w:t xml:space="preserve"> task-oriented leade</w:t>
      </w:r>
      <w:r w:rsidR="00326911" w:rsidRPr="00326911">
        <w:rPr>
          <w:rFonts w:eastAsia="Times New Roman" w:cs="Times New Roman"/>
          <w:szCs w:val="24"/>
          <w:lang w:val="en-GB"/>
        </w:rPr>
        <w:t>rship style has been witnessed in the case of Jeff Bezos, and this has been discussed in the current essay</w:t>
      </w:r>
      <w:r w:rsidRPr="00326911">
        <w:rPr>
          <w:rFonts w:eastAsia="Times New Roman" w:cs="Times New Roman"/>
          <w:szCs w:val="24"/>
          <w:lang w:val="en-GB"/>
        </w:rPr>
        <w:t>. These models of leadership in which leaders motivate, inspire, and encourage employees for enabling the employee to perform better and to ensure the success of the employee in the future</w:t>
      </w:r>
      <w:proofErr w:type="gramStart"/>
      <w:r w:rsidRPr="00326911">
        <w:rPr>
          <w:rFonts w:eastAsia="Times New Roman" w:cs="Times New Roman"/>
          <w:szCs w:val="24"/>
          <w:lang w:val="en-GB"/>
        </w:rPr>
        <w:t>.</w:t>
      </w:r>
      <w:r w:rsidR="00326911" w:rsidRPr="00326911">
        <w:rPr>
          <w:rFonts w:eastAsia="Times New Roman" w:cs="Times New Roman"/>
          <w:color w:val="222222"/>
          <w:szCs w:val="24"/>
          <w:highlight w:val="white"/>
          <w:lang w:val="en-GB"/>
        </w:rPr>
        <w:t xml:space="preserve"> ,</w:t>
      </w:r>
      <w:proofErr w:type="gramEnd"/>
      <w:r w:rsidR="00326911" w:rsidRPr="00326911">
        <w:rPr>
          <w:rFonts w:eastAsia="Times New Roman" w:cs="Times New Roman"/>
          <w:color w:val="222222"/>
          <w:szCs w:val="24"/>
          <w:highlight w:val="white"/>
          <w:lang w:val="en-GB"/>
        </w:rPr>
        <w:t xml:space="preserve"> </w:t>
      </w:r>
      <w:r w:rsidR="00644021">
        <w:rPr>
          <w:rFonts w:eastAsia="Times New Roman" w:cs="Times New Roman"/>
          <w:color w:val="222222"/>
          <w:szCs w:val="24"/>
          <w:highlight w:val="white"/>
          <w:lang w:val="en-GB"/>
        </w:rPr>
        <w:t>W</w:t>
      </w:r>
      <w:r w:rsidR="00326911" w:rsidRPr="00326911">
        <w:rPr>
          <w:rFonts w:eastAsia="Times New Roman" w:cs="Times New Roman"/>
          <w:color w:val="222222"/>
          <w:szCs w:val="24"/>
          <w:highlight w:val="white"/>
          <w:lang w:val="en-GB"/>
        </w:rPr>
        <w:t>ith the</w:t>
      </w:r>
      <w:r w:rsidRPr="00326911">
        <w:rPr>
          <w:rFonts w:eastAsia="Times New Roman" w:cs="Times New Roman"/>
          <w:color w:val="222222"/>
          <w:szCs w:val="24"/>
          <w:highlight w:val="white"/>
          <w:lang w:val="en-GB"/>
        </w:rPr>
        <w:t xml:space="preserve"> </w:t>
      </w:r>
      <w:r w:rsidR="00326911">
        <w:rPr>
          <w:rFonts w:eastAsia="Times New Roman" w:cs="Times New Roman"/>
          <w:color w:val="222222"/>
          <w:szCs w:val="24"/>
          <w:lang w:val="en-GB"/>
        </w:rPr>
        <w:t>influence proper</w:t>
      </w:r>
      <w:r w:rsidR="00326911" w:rsidRPr="00326911">
        <w:rPr>
          <w:rFonts w:eastAsia="Times New Roman" w:cs="Times New Roman"/>
          <w:szCs w:val="24"/>
          <w:lang w:val="en-GB"/>
        </w:rPr>
        <w:t xml:space="preserve"> leadership the</w:t>
      </w:r>
      <w:r w:rsidRPr="00326911">
        <w:rPr>
          <w:rFonts w:eastAsia="Times New Roman" w:cs="Times New Roman"/>
          <w:szCs w:val="24"/>
          <w:lang w:val="en-GB"/>
        </w:rPr>
        <w:t xml:space="preserve"> </w:t>
      </w:r>
      <w:r w:rsidR="00326911" w:rsidRPr="00326911">
        <w:rPr>
          <w:rFonts w:eastAsia="Times New Roman" w:cs="Times New Roman"/>
          <w:szCs w:val="24"/>
          <w:lang w:val="en-GB"/>
        </w:rPr>
        <w:t>employees can perform</w:t>
      </w:r>
      <w:r w:rsidRPr="00326911">
        <w:rPr>
          <w:rFonts w:eastAsia="Times New Roman" w:cs="Times New Roman"/>
          <w:szCs w:val="24"/>
          <w:lang w:val="en-GB"/>
        </w:rPr>
        <w:t xml:space="preserve"> better and take authority over various decisions in their assigned jobs. This le</w:t>
      </w:r>
      <w:r w:rsidR="00326911" w:rsidRPr="00326911">
        <w:rPr>
          <w:rFonts w:eastAsia="Times New Roman" w:cs="Times New Roman"/>
          <w:szCs w:val="24"/>
          <w:lang w:val="en-GB"/>
        </w:rPr>
        <w:t>ads to the success of an organis</w:t>
      </w:r>
      <w:r w:rsidRPr="00326911">
        <w:rPr>
          <w:rFonts w:eastAsia="Times New Roman" w:cs="Times New Roman"/>
          <w:szCs w:val="24"/>
          <w:lang w:val="en-GB"/>
        </w:rPr>
        <w:t xml:space="preserve">ation as a degree of unity between teams of employees also increases. </w:t>
      </w:r>
      <w:r w:rsidR="00326911">
        <w:rPr>
          <w:rFonts w:eastAsia="Times New Roman" w:cs="Times New Roman"/>
          <w:szCs w:val="24"/>
          <w:lang w:val="en-GB"/>
        </w:rPr>
        <w:t xml:space="preserve">These elements have been the </w:t>
      </w:r>
      <w:r w:rsidR="00B6521A">
        <w:rPr>
          <w:rFonts w:eastAsia="Times New Roman" w:cs="Times New Roman"/>
          <w:szCs w:val="24"/>
          <w:lang w:val="en-GB"/>
        </w:rPr>
        <w:t>focus</w:t>
      </w:r>
      <w:r w:rsidR="00326911">
        <w:rPr>
          <w:rFonts w:eastAsia="Times New Roman" w:cs="Times New Roman"/>
          <w:szCs w:val="24"/>
          <w:lang w:val="en-GB"/>
        </w:rPr>
        <w:t xml:space="preserve"> for this elaborate essay, which will aid to create a proper idea of the leadership and management skills of Jeff Bezos.</w:t>
      </w:r>
    </w:p>
    <w:p w14:paraId="569742B0" w14:textId="77777777" w:rsidR="00581298" w:rsidRPr="009403D6" w:rsidRDefault="00680159">
      <w:pPr>
        <w:rPr>
          <w:b/>
          <w:bCs/>
          <w:i/>
          <w:lang w:val="en-GB"/>
        </w:rPr>
      </w:pPr>
      <w:r w:rsidRPr="009403D6">
        <w:rPr>
          <w:b/>
          <w:bCs/>
          <w:i/>
          <w:lang w:val="en-GB"/>
        </w:rPr>
        <w:t>Background of leader</w:t>
      </w:r>
    </w:p>
    <w:p w14:paraId="03E638E0" w14:textId="77777777" w:rsidR="0008634D" w:rsidRDefault="00192D4A" w:rsidP="00192D4A">
      <w:pPr>
        <w:rPr>
          <w:rFonts w:eastAsia="Times New Roman" w:cs="Times New Roman"/>
          <w:color w:val="202122"/>
          <w:szCs w:val="24"/>
          <w:highlight w:val="white"/>
          <w:lang w:val="en-GB"/>
        </w:rPr>
      </w:pPr>
      <w:r w:rsidRPr="00326911">
        <w:rPr>
          <w:rFonts w:eastAsia="Times New Roman" w:cs="Times New Roman"/>
          <w:szCs w:val="24"/>
          <w:lang w:val="en-GB"/>
        </w:rPr>
        <w:t xml:space="preserve">Jeff Bezos was born on 12th January 1964, he was born in </w:t>
      </w:r>
      <w:r w:rsidRPr="00326911">
        <w:rPr>
          <w:rFonts w:eastAsia="Times New Roman" w:cs="Times New Roman"/>
          <w:szCs w:val="24"/>
          <w:highlight w:val="white"/>
          <w:lang w:val="en-GB"/>
        </w:rPr>
        <w:t>Albuquerque</w:t>
      </w:r>
      <w:r w:rsidRPr="00326911">
        <w:rPr>
          <w:rFonts w:eastAsia="Times New Roman" w:cs="Times New Roman"/>
          <w:color w:val="202122"/>
          <w:szCs w:val="24"/>
          <w:highlight w:val="white"/>
          <w:lang w:val="en-GB"/>
        </w:rPr>
        <w:t xml:space="preserve"> and was raised in Houston and Miami, Bezos graduated from Princeton University in 1986 he holds a degree in Computer engineering and electrical engineering</w:t>
      </w:r>
      <w:r w:rsidR="00326911">
        <w:rPr>
          <w:rFonts w:eastAsia="Times New Roman" w:cs="Times New Roman"/>
          <w:color w:val="202122"/>
          <w:szCs w:val="24"/>
          <w:highlight w:val="white"/>
          <w:lang w:val="en-GB"/>
        </w:rPr>
        <w:t xml:space="preserve"> (</w:t>
      </w:r>
      <w:proofErr w:type="spellStart"/>
      <w:r w:rsidR="00326911" w:rsidRPr="00326911">
        <w:rPr>
          <w:rFonts w:eastAsia="Times New Roman" w:cs="Times New Roman"/>
          <w:color w:val="222222"/>
          <w:szCs w:val="24"/>
          <w:highlight w:val="white"/>
          <w:lang w:val="en-GB"/>
        </w:rPr>
        <w:t>Boussenna</w:t>
      </w:r>
      <w:proofErr w:type="spellEnd"/>
      <w:r w:rsidR="00326911">
        <w:rPr>
          <w:rFonts w:eastAsia="Times New Roman" w:cs="Times New Roman"/>
          <w:color w:val="222222"/>
          <w:szCs w:val="24"/>
          <w:highlight w:val="white"/>
          <w:lang w:val="en-GB"/>
        </w:rPr>
        <w:t>, 2021)</w:t>
      </w:r>
      <w:r w:rsidRPr="00326911">
        <w:rPr>
          <w:rFonts w:eastAsia="Times New Roman" w:cs="Times New Roman"/>
          <w:color w:val="202122"/>
          <w:szCs w:val="24"/>
          <w:highlight w:val="white"/>
          <w:lang w:val="en-GB"/>
        </w:rPr>
        <w:t xml:space="preserve">. </w:t>
      </w:r>
      <w:r w:rsidR="00326911">
        <w:rPr>
          <w:rFonts w:eastAsia="Times New Roman" w:cs="Times New Roman"/>
          <w:color w:val="222222"/>
          <w:szCs w:val="24"/>
          <w:highlight w:val="white"/>
          <w:lang w:val="en-GB"/>
        </w:rPr>
        <w:t>Hynes (2019) denoted</w:t>
      </w:r>
      <w:r w:rsidRPr="00326911">
        <w:rPr>
          <w:rFonts w:eastAsia="Times New Roman" w:cs="Times New Roman"/>
          <w:color w:val="222222"/>
          <w:szCs w:val="24"/>
          <w:highlight w:val="white"/>
          <w:lang w:val="en-GB"/>
        </w:rPr>
        <w:t xml:space="preserve"> that </w:t>
      </w:r>
      <w:r w:rsidRPr="00326911">
        <w:rPr>
          <w:rFonts w:eastAsia="Times New Roman" w:cs="Times New Roman"/>
          <w:color w:val="3C4043"/>
          <w:szCs w:val="24"/>
          <w:highlight w:val="white"/>
          <w:lang w:val="en-GB"/>
        </w:rPr>
        <w:t>Bezos founded Amazon in 94, and initially, he envisioned the company as an online book-selling platform</w:t>
      </w:r>
      <w:r w:rsidR="00326911">
        <w:rPr>
          <w:rFonts w:eastAsia="Times New Roman" w:cs="Times New Roman"/>
          <w:color w:val="202122"/>
          <w:szCs w:val="24"/>
          <w:highlight w:val="white"/>
          <w:lang w:val="en-GB"/>
        </w:rPr>
        <w:t>. Jeff Bezos left</w:t>
      </w:r>
      <w:r w:rsidRPr="00326911">
        <w:rPr>
          <w:rFonts w:eastAsia="Times New Roman" w:cs="Times New Roman"/>
          <w:color w:val="202122"/>
          <w:szCs w:val="24"/>
          <w:highlight w:val="white"/>
          <w:lang w:val="en-GB"/>
        </w:rPr>
        <w:t xml:space="preserve"> his job at </w:t>
      </w:r>
      <w:r w:rsidR="00326911">
        <w:rPr>
          <w:rFonts w:eastAsia="Times New Roman" w:cs="Times New Roman"/>
          <w:color w:val="202122"/>
          <w:szCs w:val="24"/>
          <w:highlight w:val="white"/>
          <w:lang w:val="en-GB"/>
        </w:rPr>
        <w:t>an investment bank in 1994 and</w:t>
      </w:r>
      <w:r w:rsidRPr="00326911">
        <w:rPr>
          <w:rFonts w:eastAsia="Times New Roman" w:cs="Times New Roman"/>
          <w:color w:val="202122"/>
          <w:szCs w:val="24"/>
          <w:highlight w:val="white"/>
          <w:lang w:val="en-GB"/>
        </w:rPr>
        <w:t xml:space="preserve"> moved to Seattle to begin a virtu</w:t>
      </w:r>
      <w:r w:rsidR="00326911">
        <w:rPr>
          <w:rFonts w:eastAsia="Times New Roman" w:cs="Times New Roman"/>
          <w:color w:val="202122"/>
          <w:szCs w:val="24"/>
          <w:highlight w:val="white"/>
          <w:lang w:val="en-GB"/>
        </w:rPr>
        <w:t>al bookstore. He used his g</w:t>
      </w:r>
      <w:r w:rsidRPr="00326911">
        <w:rPr>
          <w:rFonts w:eastAsia="Times New Roman" w:cs="Times New Roman"/>
          <w:color w:val="202122"/>
          <w:szCs w:val="24"/>
          <w:highlight w:val="white"/>
          <w:lang w:val="en-GB"/>
        </w:rPr>
        <w:t xml:space="preserve">arage </w:t>
      </w:r>
      <w:r w:rsidR="00326911">
        <w:rPr>
          <w:rFonts w:eastAsia="Times New Roman" w:cs="Times New Roman"/>
          <w:color w:val="202122"/>
          <w:szCs w:val="24"/>
          <w:highlight w:val="white"/>
          <w:lang w:val="en-GB"/>
        </w:rPr>
        <w:t xml:space="preserve">as the office space for his start-up, and with a handful of employees, </w:t>
      </w:r>
      <w:r w:rsidRPr="00326911">
        <w:rPr>
          <w:rFonts w:eastAsia="Times New Roman" w:cs="Times New Roman"/>
          <w:color w:val="202122"/>
          <w:szCs w:val="24"/>
          <w:highlight w:val="white"/>
          <w:lang w:val="en-GB"/>
        </w:rPr>
        <w:t>he started to develop separate software for this site, which he named Amazon.com. In 1995, this</w:t>
      </w:r>
      <w:r w:rsidR="00326911">
        <w:rPr>
          <w:rFonts w:eastAsia="Times New Roman" w:cs="Times New Roman"/>
          <w:color w:val="202122"/>
          <w:szCs w:val="24"/>
          <w:highlight w:val="white"/>
          <w:lang w:val="en-GB"/>
        </w:rPr>
        <w:t xml:space="preserve"> site sold its first book. </w:t>
      </w:r>
    </w:p>
    <w:p w14:paraId="3220A22C" w14:textId="77777777" w:rsidR="00192D4A" w:rsidRPr="00326911" w:rsidRDefault="00192D4A" w:rsidP="00192D4A">
      <w:pPr>
        <w:rPr>
          <w:rFonts w:eastAsia="Times New Roman" w:cs="Times New Roman"/>
          <w:szCs w:val="24"/>
          <w:lang w:val="en-GB"/>
        </w:rPr>
      </w:pPr>
      <w:r w:rsidRPr="00326911">
        <w:rPr>
          <w:rFonts w:eastAsia="Times New Roman" w:cs="Times New Roman"/>
          <w:color w:val="202122"/>
          <w:szCs w:val="24"/>
          <w:highlight w:val="white"/>
          <w:lang w:val="en-GB"/>
        </w:rPr>
        <w:t>Bezos is widely known for being a transformational and task-orient</w:t>
      </w:r>
      <w:r w:rsidR="00326911">
        <w:rPr>
          <w:rFonts w:eastAsia="Times New Roman" w:cs="Times New Roman"/>
          <w:color w:val="202122"/>
          <w:szCs w:val="24"/>
          <w:highlight w:val="white"/>
          <w:lang w:val="en-GB"/>
        </w:rPr>
        <w:t>ed leader. He is a leader</w:t>
      </w:r>
      <w:r w:rsidRPr="00326911">
        <w:rPr>
          <w:rFonts w:eastAsia="Times New Roman" w:cs="Times New Roman"/>
          <w:color w:val="202122"/>
          <w:szCs w:val="24"/>
          <w:highlight w:val="white"/>
          <w:lang w:val="en-GB"/>
        </w:rPr>
        <w:t xml:space="preserve"> known for delivering results and planning through creativity. The long-term goal of Jeff Bezos is to fulfil the requirements of public wants and needs</w:t>
      </w:r>
      <w:r w:rsidR="00326911">
        <w:rPr>
          <w:rFonts w:eastAsia="Times New Roman" w:cs="Times New Roman"/>
          <w:color w:val="202122"/>
          <w:szCs w:val="24"/>
          <w:highlight w:val="white"/>
          <w:lang w:val="en-GB"/>
        </w:rPr>
        <w:t xml:space="preserve"> through his e-commerce platform</w:t>
      </w:r>
      <w:r w:rsidRPr="00326911">
        <w:rPr>
          <w:rFonts w:eastAsia="Times New Roman" w:cs="Times New Roman"/>
          <w:color w:val="202122"/>
          <w:szCs w:val="24"/>
          <w:highlight w:val="white"/>
          <w:lang w:val="en-GB"/>
        </w:rPr>
        <w:t xml:space="preserve">. </w:t>
      </w:r>
      <w:proofErr w:type="spellStart"/>
      <w:r w:rsidRPr="00326911">
        <w:rPr>
          <w:rFonts w:eastAsia="Times New Roman" w:cs="Times New Roman"/>
          <w:color w:val="222222"/>
          <w:szCs w:val="24"/>
          <w:highlight w:val="white"/>
          <w:lang w:val="en-GB"/>
        </w:rPr>
        <w:t>Barasa</w:t>
      </w:r>
      <w:proofErr w:type="spellEnd"/>
      <w:r w:rsidRPr="00326911">
        <w:rPr>
          <w:rFonts w:eastAsia="Times New Roman" w:cs="Times New Roman"/>
          <w:color w:val="222222"/>
          <w:szCs w:val="24"/>
          <w:highlight w:val="white"/>
          <w:lang w:val="en-GB"/>
        </w:rPr>
        <w:t xml:space="preserve"> (2018) states that </w:t>
      </w:r>
      <w:r w:rsidRPr="00326911">
        <w:rPr>
          <w:rFonts w:eastAsia="Times New Roman" w:cs="Times New Roman"/>
          <w:color w:val="202122"/>
          <w:szCs w:val="24"/>
          <w:highlight w:val="white"/>
          <w:lang w:val="en-GB"/>
        </w:rPr>
        <w:t xml:space="preserve">Bezos always lays special emphasis on knowing the market and this is one of the most vital aspects to him. He firmly believes that any business requires an established market, which guarantees that established products are going to be sold out in the market. Bezos also had never missed an opportunity for casual self-promotion. </w:t>
      </w:r>
      <w:r w:rsidRPr="00326911">
        <w:rPr>
          <w:rFonts w:eastAsia="Times New Roman" w:cs="Times New Roman"/>
          <w:color w:val="222222"/>
          <w:szCs w:val="24"/>
          <w:highlight w:val="white"/>
          <w:lang w:val="en-GB"/>
        </w:rPr>
        <w:t xml:space="preserve">Ahmad (2019) points out that </w:t>
      </w:r>
      <w:r w:rsidRPr="00326911">
        <w:rPr>
          <w:rFonts w:eastAsia="Times New Roman" w:cs="Times New Roman"/>
          <w:color w:val="202122"/>
          <w:szCs w:val="24"/>
          <w:highlight w:val="white"/>
          <w:lang w:val="en-GB"/>
        </w:rPr>
        <w:t xml:space="preserve">he strongly </w:t>
      </w:r>
      <w:r w:rsidRPr="00326911">
        <w:rPr>
          <w:rFonts w:eastAsia="Times New Roman" w:cs="Times New Roman"/>
          <w:color w:val="202122"/>
          <w:szCs w:val="24"/>
          <w:highlight w:val="white"/>
          <w:lang w:val="en-GB"/>
        </w:rPr>
        <w:lastRenderedPageBreak/>
        <w:t xml:space="preserve">believes that it is of utmost importance to promote any product or company but practising delivery holds the key. </w:t>
      </w:r>
    </w:p>
    <w:p w14:paraId="28FA3FB0" w14:textId="77777777" w:rsidR="00581298" w:rsidRPr="00326911" w:rsidRDefault="00680159" w:rsidP="00B70F3F">
      <w:pPr>
        <w:pStyle w:val="Titlu1"/>
        <w:rPr>
          <w:lang w:val="en-GB"/>
        </w:rPr>
      </w:pPr>
      <w:bookmarkStart w:id="2" w:name="_Toc85316156"/>
      <w:bookmarkStart w:id="3" w:name="_Toc89356957"/>
      <w:r w:rsidRPr="00326911">
        <w:rPr>
          <w:lang w:val="en-GB"/>
        </w:rPr>
        <w:t>Main Body</w:t>
      </w:r>
      <w:bookmarkEnd w:id="2"/>
      <w:bookmarkEnd w:id="3"/>
    </w:p>
    <w:p w14:paraId="236A0447" w14:textId="77777777" w:rsidR="00581298" w:rsidRPr="009403D6" w:rsidRDefault="00680159">
      <w:pPr>
        <w:rPr>
          <w:b/>
          <w:i/>
          <w:lang w:val="en-GB"/>
        </w:rPr>
      </w:pPr>
      <w:r w:rsidRPr="009403D6">
        <w:rPr>
          <w:b/>
          <w:i/>
          <w:lang w:val="en-GB"/>
        </w:rPr>
        <w:t>Traits and Style of Jeff Bezos</w:t>
      </w:r>
    </w:p>
    <w:p w14:paraId="3532DA41" w14:textId="30DAD05C" w:rsidR="00192D4A" w:rsidRDefault="00192D4A" w:rsidP="00192D4A">
      <w:pPr>
        <w:rPr>
          <w:rFonts w:eastAsia="Times New Roman" w:cs="Times New Roman"/>
          <w:szCs w:val="24"/>
          <w:lang w:val="en-GB"/>
        </w:rPr>
      </w:pPr>
      <w:r w:rsidRPr="00326911">
        <w:rPr>
          <w:rFonts w:eastAsia="Times New Roman" w:cs="Times New Roman"/>
          <w:szCs w:val="24"/>
          <w:lang w:val="en-GB"/>
        </w:rPr>
        <w:t xml:space="preserve">Jeff Bezos is the founder of Amazon and he never failed to grow and manage an empire and run one of the top companies in the world. </w:t>
      </w:r>
      <w:proofErr w:type="spellStart"/>
      <w:r w:rsidRPr="00326911">
        <w:rPr>
          <w:rFonts w:cs="Times New Roman"/>
          <w:color w:val="222222"/>
          <w:szCs w:val="24"/>
          <w:shd w:val="clear" w:color="auto" w:fill="FFFFFF"/>
          <w:lang w:val="en-GB"/>
        </w:rPr>
        <w:t>Khajeh</w:t>
      </w:r>
      <w:proofErr w:type="spellEnd"/>
      <w:r w:rsidRPr="00326911">
        <w:rPr>
          <w:rFonts w:eastAsia="Times New Roman" w:cs="Times New Roman"/>
          <w:szCs w:val="24"/>
          <w:lang w:val="en-GB"/>
        </w:rPr>
        <w:t xml:space="preserve"> (2018) points out Amazon today is a force in logistics, cloud computing, and e-commerce, and several other verticals of business with almost 575000 employees. Jeff Bezos is widely known for his ability to innovate and envision. </w:t>
      </w:r>
      <w:proofErr w:type="spellStart"/>
      <w:r w:rsidRPr="00326911">
        <w:rPr>
          <w:rFonts w:eastAsia="Times New Roman" w:cs="Times New Roman"/>
          <w:color w:val="222222"/>
          <w:szCs w:val="24"/>
          <w:highlight w:val="white"/>
          <w:lang w:val="en-GB"/>
        </w:rPr>
        <w:t>Chukwusa</w:t>
      </w:r>
      <w:proofErr w:type="spellEnd"/>
      <w:r w:rsidRPr="00326911">
        <w:rPr>
          <w:rFonts w:eastAsia="Times New Roman" w:cs="Times New Roman"/>
          <w:color w:val="222222"/>
          <w:szCs w:val="24"/>
          <w:highlight w:val="white"/>
          <w:lang w:val="en-GB"/>
        </w:rPr>
        <w:t xml:space="preserve"> (2018) points out that </w:t>
      </w:r>
      <w:r w:rsidRPr="00326911">
        <w:rPr>
          <w:rFonts w:eastAsia="Times New Roman" w:cs="Times New Roman"/>
          <w:szCs w:val="24"/>
          <w:lang w:val="en-GB"/>
        </w:rPr>
        <w:t xml:space="preserve">Bezos has always undertaken a long-term look at his goals. Each subsidiary of Amazon strives to serve customer segments worldwide, thereby creating a satisfied customer base. </w:t>
      </w:r>
      <w:proofErr w:type="spellStart"/>
      <w:r w:rsidR="009403D6" w:rsidRPr="00326911">
        <w:rPr>
          <w:rFonts w:cs="Times New Roman"/>
          <w:color w:val="222222"/>
          <w:szCs w:val="24"/>
          <w:shd w:val="clear" w:color="auto" w:fill="FFFFFF"/>
          <w:lang w:val="en-GB"/>
        </w:rPr>
        <w:t>Sethibe</w:t>
      </w:r>
      <w:proofErr w:type="spellEnd"/>
      <w:r w:rsidR="009403D6" w:rsidRPr="00326911">
        <w:rPr>
          <w:rFonts w:eastAsia="Times New Roman" w:cs="Times New Roman"/>
          <w:szCs w:val="24"/>
          <w:lang w:val="en-GB"/>
        </w:rPr>
        <w:t xml:space="preserve"> (</w:t>
      </w:r>
      <w:r w:rsidRPr="00326911">
        <w:rPr>
          <w:rFonts w:eastAsia="Times New Roman" w:cs="Times New Roman"/>
          <w:szCs w:val="24"/>
          <w:lang w:val="en-GB"/>
        </w:rPr>
        <w:t>20</w:t>
      </w:r>
      <w:r w:rsidR="009403D6">
        <w:rPr>
          <w:rFonts w:eastAsia="Times New Roman" w:cs="Times New Roman"/>
          <w:szCs w:val="24"/>
          <w:lang w:val="en-GB"/>
        </w:rPr>
        <w:t>18) argues that He also emphasis</w:t>
      </w:r>
      <w:r w:rsidRPr="00326911">
        <w:rPr>
          <w:rFonts w:eastAsia="Times New Roman" w:cs="Times New Roman"/>
          <w:szCs w:val="24"/>
          <w:lang w:val="en-GB"/>
        </w:rPr>
        <w:t xml:space="preserve">es making messages as simple as possible to the public. He believes that good communication is a result of deep thinking and if his company is unable to convey simple messages to the public, then mistakes are expected to happen. </w:t>
      </w:r>
      <w:proofErr w:type="spellStart"/>
      <w:r w:rsidRPr="00326911">
        <w:rPr>
          <w:rFonts w:cs="Times New Roman"/>
          <w:color w:val="222222"/>
          <w:szCs w:val="24"/>
          <w:shd w:val="clear" w:color="auto" w:fill="FFFFFF"/>
          <w:lang w:val="en-GB"/>
        </w:rPr>
        <w:t>Fiaz</w:t>
      </w:r>
      <w:proofErr w:type="spellEnd"/>
      <w:r w:rsidRPr="00326911">
        <w:rPr>
          <w:rFonts w:eastAsia="Times New Roman" w:cs="Times New Roman"/>
          <w:szCs w:val="24"/>
          <w:lang w:val="en-GB"/>
        </w:rPr>
        <w:t xml:space="preserve"> (2017) states that </w:t>
      </w:r>
      <w:r w:rsidRPr="009403D6">
        <w:rPr>
          <w:rFonts w:eastAsia="Times New Roman" w:cs="Times New Roman"/>
          <w:b/>
          <w:i/>
          <w:szCs w:val="24"/>
          <w:lang w:val="en-GB"/>
        </w:rPr>
        <w:t>Bezos thinks about the welfare of employees</w:t>
      </w:r>
      <w:r w:rsidRPr="00326911">
        <w:rPr>
          <w:rFonts w:eastAsia="Times New Roman" w:cs="Times New Roman"/>
          <w:szCs w:val="24"/>
          <w:lang w:val="en-GB"/>
        </w:rPr>
        <w:t xml:space="preserve"> like theory bonuses, health expenses, and giving employees a minimum of three paid leaves during months</w:t>
      </w:r>
      <w:proofErr w:type="gramStart"/>
      <w:r w:rsidRPr="00326911">
        <w:rPr>
          <w:rFonts w:eastAsia="Times New Roman" w:cs="Times New Roman"/>
          <w:szCs w:val="24"/>
          <w:lang w:val="en-GB"/>
        </w:rPr>
        <w:t xml:space="preserve">.  </w:t>
      </w:r>
      <w:proofErr w:type="gramEnd"/>
      <w:r w:rsidR="00190535">
        <w:rPr>
          <w:rFonts w:eastAsia="Times New Roman" w:cs="Times New Roman"/>
          <w:szCs w:val="24"/>
          <w:lang w:val="en-GB"/>
        </w:rPr>
        <w:t>D</w:t>
      </w:r>
      <w:r w:rsidRPr="00326911">
        <w:rPr>
          <w:rFonts w:eastAsia="Times New Roman" w:cs="Times New Roman"/>
          <w:szCs w:val="24"/>
          <w:lang w:val="en-GB"/>
        </w:rPr>
        <w:t xml:space="preserve">oing so, the expense of the company increases and as a result profit of the company decreases. </w:t>
      </w:r>
    </w:p>
    <w:p w14:paraId="26185147" w14:textId="2FEE5F61" w:rsidR="00FA1745" w:rsidRDefault="004E3110" w:rsidP="00192D4A">
      <w:pPr>
        <w:rPr>
          <w:rFonts w:eastAsia="Times New Roman" w:cs="Times New Roman"/>
          <w:szCs w:val="24"/>
          <w:lang w:val="en-GB"/>
        </w:rPr>
      </w:pPr>
      <w:proofErr w:type="spellStart"/>
      <w:r>
        <w:rPr>
          <w:rFonts w:eastAsia="Times New Roman" w:cs="Times New Roman"/>
          <w:szCs w:val="24"/>
          <w:lang w:val="en-GB"/>
        </w:rPr>
        <w:t>Jef</w:t>
      </w:r>
      <w:proofErr w:type="spellEnd"/>
      <w:r>
        <w:rPr>
          <w:rFonts w:eastAsia="Times New Roman" w:cs="Times New Roman"/>
          <w:szCs w:val="24"/>
          <w:lang w:val="en-GB"/>
        </w:rPr>
        <w:t xml:space="preserve"> </w:t>
      </w:r>
      <w:proofErr w:type="spellStart"/>
      <w:r>
        <w:rPr>
          <w:rFonts w:eastAsia="Times New Roman" w:cs="Times New Roman"/>
          <w:szCs w:val="24"/>
          <w:lang w:val="en-GB"/>
        </w:rPr>
        <w:t>bezos</w:t>
      </w:r>
      <w:proofErr w:type="spellEnd"/>
      <w:r>
        <w:rPr>
          <w:rFonts w:eastAsia="Times New Roman" w:cs="Times New Roman"/>
          <w:szCs w:val="24"/>
          <w:lang w:val="en-GB"/>
        </w:rPr>
        <w:t xml:space="preserve"> has been observed to use </w:t>
      </w:r>
      <w:r w:rsidR="000375CC">
        <w:rPr>
          <w:rFonts w:eastAsia="Times New Roman" w:cs="Times New Roman"/>
          <w:szCs w:val="24"/>
          <w:lang w:val="en-GB"/>
        </w:rPr>
        <w:t xml:space="preserve">transformational model of </w:t>
      </w:r>
      <w:r w:rsidR="00006C7D">
        <w:rPr>
          <w:rFonts w:eastAsia="Times New Roman" w:cs="Times New Roman"/>
          <w:szCs w:val="24"/>
          <w:lang w:val="en-GB"/>
        </w:rPr>
        <w:t xml:space="preserve">leadership for </w:t>
      </w:r>
      <w:r w:rsidR="008C6E93">
        <w:rPr>
          <w:rFonts w:eastAsia="Times New Roman" w:cs="Times New Roman"/>
          <w:szCs w:val="24"/>
          <w:lang w:val="en-GB"/>
        </w:rPr>
        <w:t>improving the company</w:t>
      </w:r>
      <w:r w:rsidR="00B53117">
        <w:rPr>
          <w:rFonts w:eastAsia="Times New Roman" w:cs="Times New Roman"/>
          <w:szCs w:val="24"/>
          <w:lang w:val="en-GB"/>
        </w:rPr>
        <w:t xml:space="preserve"> and autocratic style to certain extent to complete the </w:t>
      </w:r>
      <w:r w:rsidR="000C59C0">
        <w:rPr>
          <w:rFonts w:eastAsia="Times New Roman" w:cs="Times New Roman"/>
          <w:szCs w:val="24"/>
          <w:lang w:val="en-GB"/>
        </w:rPr>
        <w:t>goals and task</w:t>
      </w:r>
      <w:r w:rsidR="00E73D01">
        <w:rPr>
          <w:rFonts w:eastAsia="Times New Roman" w:cs="Times New Roman"/>
          <w:szCs w:val="24"/>
          <w:lang w:val="en-GB"/>
        </w:rPr>
        <w:t xml:space="preserve"> what he </w:t>
      </w:r>
      <w:r w:rsidR="007C671F">
        <w:rPr>
          <w:rFonts w:eastAsia="Times New Roman" w:cs="Times New Roman"/>
          <w:szCs w:val="24"/>
          <w:lang w:val="en-GB"/>
        </w:rPr>
        <w:t>wants</w:t>
      </w:r>
      <w:r w:rsidR="00E73D01">
        <w:rPr>
          <w:rFonts w:eastAsia="Times New Roman" w:cs="Times New Roman"/>
          <w:szCs w:val="24"/>
          <w:lang w:val="en-GB"/>
        </w:rPr>
        <w:t xml:space="preserve"> to </w:t>
      </w:r>
      <w:r w:rsidR="007C671F">
        <w:rPr>
          <w:rFonts w:eastAsia="Times New Roman" w:cs="Times New Roman"/>
          <w:szCs w:val="24"/>
          <w:lang w:val="en-GB"/>
        </w:rPr>
        <w:t>achieve</w:t>
      </w:r>
      <w:r w:rsidR="00E73D01">
        <w:rPr>
          <w:rFonts w:eastAsia="Times New Roman" w:cs="Times New Roman"/>
          <w:szCs w:val="24"/>
          <w:lang w:val="en-GB"/>
        </w:rPr>
        <w:t>.</w:t>
      </w:r>
    </w:p>
    <w:p w14:paraId="1DF2D961" w14:textId="3D58A4AF" w:rsidR="00E73D01" w:rsidRDefault="00E73D01" w:rsidP="00192D4A">
      <w:pPr>
        <w:rPr>
          <w:rFonts w:eastAsia="Times New Roman" w:cs="Times New Roman"/>
          <w:szCs w:val="24"/>
          <w:lang w:val="en-GB"/>
        </w:rPr>
      </w:pPr>
      <w:r>
        <w:rPr>
          <w:rFonts w:eastAsia="Times New Roman" w:cs="Times New Roman"/>
          <w:szCs w:val="24"/>
          <w:lang w:val="en-GB"/>
        </w:rPr>
        <w:t xml:space="preserve">He </w:t>
      </w:r>
      <w:r w:rsidR="007C671F">
        <w:rPr>
          <w:rFonts w:eastAsia="Times New Roman" w:cs="Times New Roman"/>
          <w:szCs w:val="24"/>
          <w:lang w:val="en-GB"/>
        </w:rPr>
        <w:t>poses leadership</w:t>
      </w:r>
      <w:r w:rsidR="00A23BCF">
        <w:rPr>
          <w:rFonts w:eastAsia="Times New Roman" w:cs="Times New Roman"/>
          <w:szCs w:val="24"/>
          <w:lang w:val="en-GB"/>
        </w:rPr>
        <w:t xml:space="preserve"> traits such a cognitive </w:t>
      </w:r>
      <w:r w:rsidR="007C671F">
        <w:rPr>
          <w:rFonts w:eastAsia="Times New Roman" w:cs="Times New Roman"/>
          <w:szCs w:val="24"/>
          <w:lang w:val="en-GB"/>
        </w:rPr>
        <w:t>ability, motivational</w:t>
      </w:r>
      <w:r w:rsidR="001D6474">
        <w:rPr>
          <w:rFonts w:eastAsia="Times New Roman" w:cs="Times New Roman"/>
          <w:szCs w:val="24"/>
          <w:lang w:val="en-GB"/>
        </w:rPr>
        <w:t xml:space="preserve"> </w:t>
      </w:r>
      <w:proofErr w:type="gramStart"/>
      <w:r w:rsidR="001D6474">
        <w:rPr>
          <w:rFonts w:eastAsia="Times New Roman" w:cs="Times New Roman"/>
          <w:szCs w:val="24"/>
          <w:lang w:val="en-GB"/>
        </w:rPr>
        <w:t>skills</w:t>
      </w:r>
      <w:proofErr w:type="gramEnd"/>
      <w:r w:rsidR="001D6474">
        <w:rPr>
          <w:rFonts w:eastAsia="Times New Roman" w:cs="Times New Roman"/>
          <w:szCs w:val="24"/>
          <w:lang w:val="en-GB"/>
        </w:rPr>
        <w:t xml:space="preserve"> and empathetic </w:t>
      </w:r>
      <w:r w:rsidR="007C671F">
        <w:rPr>
          <w:rFonts w:eastAsia="Times New Roman" w:cs="Times New Roman"/>
          <w:szCs w:val="24"/>
          <w:lang w:val="en-GB"/>
        </w:rPr>
        <w:t>personality. Bezos</w:t>
      </w:r>
      <w:r w:rsidR="007218C8">
        <w:rPr>
          <w:rFonts w:eastAsia="Times New Roman" w:cs="Times New Roman"/>
          <w:szCs w:val="24"/>
          <w:lang w:val="en-GB"/>
        </w:rPr>
        <w:t xml:space="preserve"> also poses the skills to resolve </w:t>
      </w:r>
      <w:r w:rsidR="006541FA">
        <w:rPr>
          <w:rFonts w:eastAsia="Times New Roman" w:cs="Times New Roman"/>
          <w:szCs w:val="24"/>
          <w:lang w:val="en-GB"/>
        </w:rPr>
        <w:t xml:space="preserve">problems using high level solutions and </w:t>
      </w:r>
      <w:r w:rsidR="008278F1">
        <w:rPr>
          <w:rFonts w:eastAsia="Times New Roman" w:cs="Times New Roman"/>
          <w:szCs w:val="24"/>
          <w:lang w:val="en-GB"/>
        </w:rPr>
        <w:t xml:space="preserve">innovative </w:t>
      </w:r>
      <w:r w:rsidR="007C671F">
        <w:rPr>
          <w:rFonts w:eastAsia="Times New Roman" w:cs="Times New Roman"/>
          <w:szCs w:val="24"/>
          <w:lang w:val="en-GB"/>
        </w:rPr>
        <w:t>ideas, so</w:t>
      </w:r>
      <w:r w:rsidR="008278F1">
        <w:rPr>
          <w:rFonts w:eastAsia="Times New Roman" w:cs="Times New Roman"/>
          <w:szCs w:val="24"/>
          <w:lang w:val="en-GB"/>
        </w:rPr>
        <w:t xml:space="preserve"> that his innovative </w:t>
      </w:r>
      <w:r w:rsidR="00F9221E">
        <w:rPr>
          <w:rFonts w:eastAsia="Times New Roman" w:cs="Times New Roman"/>
          <w:szCs w:val="24"/>
          <w:lang w:val="en-GB"/>
        </w:rPr>
        <w:t>vision can become reality</w:t>
      </w:r>
      <w:r w:rsidR="00492029">
        <w:rPr>
          <w:rFonts w:eastAsia="Times New Roman" w:cs="Times New Roman"/>
          <w:szCs w:val="24"/>
          <w:lang w:val="en-GB"/>
        </w:rPr>
        <w:t>.</w:t>
      </w:r>
    </w:p>
    <w:p w14:paraId="158BADC8" w14:textId="02BB8D8E" w:rsidR="009E1CD5" w:rsidRPr="00B7532E" w:rsidRDefault="009E1CD5" w:rsidP="00C13B9B">
      <w:r w:rsidRPr="00B7532E">
        <w:t xml:space="preserve">Bezos is using the Lewin’s change management model to create a sense of urgency for the change and to fuel learning and growth continuously in the </w:t>
      </w:r>
      <w:r w:rsidR="007C671F" w:rsidRPr="00B7532E">
        <w:t>organization</w:t>
      </w:r>
      <w:r w:rsidRPr="00B7532E">
        <w:t xml:space="preserve">. He is actively using the change stage for dispelling any rumors and for nurturing the proposed changes through effective communication. This is empowering the staff and enabling them to work collectively to sustain the changes and improve their existing decision-making towards products development (Ali and Anwar, 2021). </w:t>
      </w:r>
      <w:r w:rsidRPr="00B7532E">
        <w:rPr>
          <w:lang w:val="en-GB"/>
        </w:rPr>
        <w:t xml:space="preserve">Empowering even the lowest level of employees will benefit the company as the </w:t>
      </w:r>
      <w:r w:rsidRPr="00B7532E">
        <w:rPr>
          <w:lang w:val="en-GB"/>
        </w:rPr>
        <w:lastRenderedPageBreak/>
        <w:t xml:space="preserve">whole workforce will work together to reach a common goal. </w:t>
      </w:r>
      <w:r w:rsidRPr="00B7532E">
        <w:t xml:space="preserve">The leader is taking participative decision-making as the task-oriented leadership approach for encouraging teamwork and group cohesion. This is increasing employees-centric experiences and leading towards positive task orientation (Ross, </w:t>
      </w:r>
      <w:proofErr w:type="spellStart"/>
      <w:r w:rsidRPr="00B7532E">
        <w:t>Koneri</w:t>
      </w:r>
      <w:proofErr w:type="spellEnd"/>
      <w:r w:rsidRPr="00B7532E">
        <w:t xml:space="preserve">, and </w:t>
      </w:r>
      <w:proofErr w:type="spellStart"/>
      <w:r w:rsidRPr="00B7532E">
        <w:t>Stansell</w:t>
      </w:r>
      <w:proofErr w:type="spellEnd"/>
      <w:r w:rsidRPr="00B7532E">
        <w:t>, 2021).</w:t>
      </w:r>
    </w:p>
    <w:p w14:paraId="2A9697A4" w14:textId="7AFD601A" w:rsidR="009E1CD5" w:rsidRPr="00B7532E" w:rsidRDefault="009E1CD5" w:rsidP="009E1CD5">
      <w:pPr>
        <w:pStyle w:val="Listparagraf"/>
        <w:numPr>
          <w:ilvl w:val="0"/>
          <w:numId w:val="1"/>
        </w:numPr>
      </w:pPr>
      <w:r w:rsidRPr="00B7532E">
        <w:rPr>
          <w:lang w:val="en-GB"/>
        </w:rPr>
        <w:t xml:space="preserve"> </w:t>
      </w:r>
      <w:r w:rsidR="00C13B9B">
        <w:rPr>
          <w:lang w:val="en-GB"/>
        </w:rPr>
        <w:t>A</w:t>
      </w:r>
      <w:r w:rsidRPr="00B7532E">
        <w:rPr>
          <w:lang w:val="en-GB"/>
        </w:rPr>
        <w:t xml:space="preserve">s deduced by </w:t>
      </w:r>
      <w:r w:rsidRPr="00B7532E">
        <w:t xml:space="preserve">Kovach (2020), French and Raven devised power into five </w:t>
      </w:r>
      <w:r w:rsidR="00BE04D9" w:rsidRPr="00B7532E">
        <w:t>bases:</w:t>
      </w:r>
      <w:r w:rsidRPr="00B7532E">
        <w:t xml:space="preserve"> legitimate, reward, expert, referent and coercive.</w:t>
      </w:r>
    </w:p>
    <w:p w14:paraId="6E443B14" w14:textId="51BEF314" w:rsidR="009E1CD5" w:rsidRPr="00B7532E" w:rsidRDefault="009E1CD5" w:rsidP="009E1CD5">
      <w:pPr>
        <w:pStyle w:val="Listparagraf"/>
        <w:numPr>
          <w:ilvl w:val="0"/>
          <w:numId w:val="1"/>
        </w:numPr>
      </w:pPr>
      <w:r w:rsidRPr="00B7532E">
        <w:t xml:space="preserve">Bezos is actively using the reward and expert power along with the legitimate power for creating changes in the organizational structure. The legitimate power is enabling the leader to develop a sense of control among the management, so employees can remain obligated towards the demands of the </w:t>
      </w:r>
      <w:r w:rsidR="007C671F" w:rsidRPr="00B7532E">
        <w:t>organization</w:t>
      </w:r>
      <w:r w:rsidRPr="00B7532E">
        <w:t>.</w:t>
      </w:r>
    </w:p>
    <w:p w14:paraId="4A9B5990" w14:textId="77777777" w:rsidR="009E1CD5" w:rsidRPr="00B7532E" w:rsidRDefault="009E1CD5" w:rsidP="009E1CD5">
      <w:pPr>
        <w:pStyle w:val="Listparagraf"/>
        <w:numPr>
          <w:ilvl w:val="0"/>
          <w:numId w:val="1"/>
        </w:numPr>
      </w:pPr>
      <w:r w:rsidRPr="00B7532E">
        <w:t>Further, the reward power is enabling the leader to provide training opportunities and set benchmarks for carrying the footprints of others (</w:t>
      </w:r>
      <w:proofErr w:type="spellStart"/>
      <w:r w:rsidRPr="00B7532E">
        <w:t>Chénard</w:t>
      </w:r>
      <w:proofErr w:type="spellEnd"/>
      <w:r w:rsidRPr="00B7532E">
        <w:t xml:space="preserve">-Poirier, </w:t>
      </w:r>
      <w:proofErr w:type="spellStart"/>
      <w:r w:rsidRPr="00B7532E">
        <w:t>Vandenberghe</w:t>
      </w:r>
      <w:proofErr w:type="spellEnd"/>
      <w:r w:rsidRPr="00B7532E">
        <w:t>, and Morin, 2021).</w:t>
      </w:r>
    </w:p>
    <w:p w14:paraId="3F2C4FE9" w14:textId="1F973E10" w:rsidR="00EB3C14" w:rsidRPr="00EB3C14" w:rsidRDefault="009E1CD5" w:rsidP="00192D4A">
      <w:pPr>
        <w:rPr>
          <w:lang w:val="en-GB"/>
        </w:rPr>
      </w:pPr>
      <w:r w:rsidRPr="00B7532E">
        <w:rPr>
          <w:b/>
        </w:rPr>
        <w:t xml:space="preserve"> </w:t>
      </w:r>
      <w:r w:rsidRPr="00B7532E">
        <w:t>This is creating positive workplace culture in the internal management</w:t>
      </w:r>
      <w:proofErr w:type="gramStart"/>
      <w:r w:rsidRPr="00B7532E">
        <w:t xml:space="preserve">.  </w:t>
      </w:r>
      <w:proofErr w:type="gramEnd"/>
      <w:r w:rsidR="00B34501">
        <w:t>T</w:t>
      </w:r>
      <w:r w:rsidRPr="00B7532E">
        <w:t>he expert power is enabling Bezos to lead from the front and provide active solutions through its vast knowledge and experience towards the obstacles. This is enabling him to outperform his competitors of the marketplace.</w:t>
      </w:r>
    </w:p>
    <w:p w14:paraId="7AEBCDDF" w14:textId="06302D6C" w:rsidR="00192D4A" w:rsidRPr="00326911" w:rsidRDefault="00192D4A" w:rsidP="00192D4A">
      <w:pPr>
        <w:rPr>
          <w:rFonts w:eastAsia="Times New Roman" w:cs="Times New Roman"/>
          <w:szCs w:val="24"/>
          <w:lang w:val="en-GB"/>
        </w:rPr>
      </w:pPr>
      <w:r w:rsidRPr="00326911">
        <w:rPr>
          <w:rFonts w:eastAsia="Times New Roman" w:cs="Times New Roman"/>
          <w:szCs w:val="24"/>
          <w:lang w:val="en-GB"/>
        </w:rPr>
        <w:t xml:space="preserve">Jeff Bezos still is not considered the chief spokesperson of Amazon as he always tries to come out as genuine as possible while promoting the services and goods of his company. The charisma of Jeff Bezos is very similar to Bill Gates as he always displays satisfaction and joy so that customers are assured about their satisfying and </w:t>
      </w:r>
      <w:r w:rsidR="00C95C8F" w:rsidRPr="00326911">
        <w:rPr>
          <w:rFonts w:eastAsia="Times New Roman" w:cs="Times New Roman"/>
          <w:szCs w:val="24"/>
          <w:lang w:val="en-GB"/>
        </w:rPr>
        <w:t>ground-breaking</w:t>
      </w:r>
      <w:r w:rsidRPr="00326911">
        <w:rPr>
          <w:rFonts w:eastAsia="Times New Roman" w:cs="Times New Roman"/>
          <w:szCs w:val="24"/>
          <w:lang w:val="en-GB"/>
        </w:rPr>
        <w:t xml:space="preserve"> products. </w:t>
      </w:r>
      <w:r w:rsidRPr="00326911">
        <w:rPr>
          <w:rFonts w:eastAsia="Times New Roman" w:cs="Times New Roman"/>
          <w:color w:val="222222"/>
          <w:szCs w:val="24"/>
          <w:highlight w:val="white"/>
          <w:lang w:val="en-GB"/>
        </w:rPr>
        <w:t xml:space="preserve">Fizz (2017) points out that </w:t>
      </w:r>
      <w:r w:rsidRPr="009403D6">
        <w:rPr>
          <w:rFonts w:eastAsia="Times New Roman" w:cs="Times New Roman"/>
          <w:b/>
          <w:i/>
          <w:szCs w:val="24"/>
          <w:lang w:val="en-GB"/>
        </w:rPr>
        <w:t>Jeff</w:t>
      </w:r>
      <w:r w:rsidRPr="00326911">
        <w:rPr>
          <w:rFonts w:eastAsia="Times New Roman" w:cs="Times New Roman"/>
          <w:szCs w:val="24"/>
          <w:lang w:val="en-GB"/>
        </w:rPr>
        <w:t xml:space="preserve"> </w:t>
      </w:r>
      <w:r w:rsidRPr="009403D6">
        <w:rPr>
          <w:rFonts w:eastAsia="Times New Roman" w:cs="Times New Roman"/>
          <w:b/>
          <w:i/>
          <w:szCs w:val="24"/>
          <w:lang w:val="en-GB"/>
        </w:rPr>
        <w:t>Bezos is widely known for thinking outside the box</w:t>
      </w:r>
      <w:r w:rsidRPr="00326911">
        <w:rPr>
          <w:rFonts w:eastAsia="Times New Roman" w:cs="Times New Roman"/>
          <w:szCs w:val="24"/>
          <w:lang w:val="en-GB"/>
        </w:rPr>
        <w:t xml:space="preserve"> and quite a few times making crazy decisions. </w:t>
      </w:r>
      <w:r w:rsidRPr="00326911">
        <w:rPr>
          <w:rFonts w:eastAsia="Times New Roman" w:cs="Times New Roman"/>
          <w:color w:val="222222"/>
          <w:szCs w:val="24"/>
          <w:highlight w:val="white"/>
          <w:lang w:val="en-GB"/>
        </w:rPr>
        <w:t xml:space="preserve">Cuellar (2018) stated that </w:t>
      </w:r>
      <w:r w:rsidRPr="00326911">
        <w:rPr>
          <w:rFonts w:eastAsia="Times New Roman" w:cs="Times New Roman"/>
          <w:szCs w:val="24"/>
          <w:lang w:val="en-GB"/>
        </w:rPr>
        <w:t xml:space="preserve">he firmly believes that crazy decisions generally lead to </w:t>
      </w:r>
      <w:r w:rsidR="00EB3C14" w:rsidRPr="00326911">
        <w:rPr>
          <w:rFonts w:eastAsia="Times New Roman" w:cs="Times New Roman"/>
          <w:szCs w:val="24"/>
          <w:lang w:val="en-GB"/>
        </w:rPr>
        <w:t>innovations,</w:t>
      </w:r>
      <w:r w:rsidRPr="00326911">
        <w:rPr>
          <w:rFonts w:eastAsia="Times New Roman" w:cs="Times New Roman"/>
          <w:szCs w:val="24"/>
          <w:lang w:val="en-GB"/>
        </w:rPr>
        <w:t xml:space="preserve"> and these serve as an </w:t>
      </w:r>
      <w:r w:rsidR="009403D6">
        <w:rPr>
          <w:rFonts w:eastAsia="Times New Roman" w:cs="Times New Roman"/>
          <w:szCs w:val="24"/>
          <w:lang w:val="en-GB"/>
        </w:rPr>
        <w:t>element of success. As an immediate outcome of this</w:t>
      </w:r>
      <w:r w:rsidRPr="00326911">
        <w:rPr>
          <w:rFonts w:eastAsia="Times New Roman" w:cs="Times New Roman"/>
          <w:szCs w:val="24"/>
          <w:lang w:val="en-GB"/>
        </w:rPr>
        <w:t>, Amazon has changed from its first business of selling online books to the greatest internet market globally</w:t>
      </w:r>
    </w:p>
    <w:p w14:paraId="3E35150E" w14:textId="664B18A2" w:rsidR="00192D4A" w:rsidRPr="00326911" w:rsidRDefault="00192D4A" w:rsidP="00127E20">
      <w:pPr>
        <w:rPr>
          <w:rFonts w:eastAsia="Times New Roman" w:cs="Times New Roman"/>
          <w:szCs w:val="24"/>
          <w:lang w:val="en-GB"/>
        </w:rPr>
      </w:pPr>
      <w:proofErr w:type="spellStart"/>
      <w:r w:rsidRPr="00326911">
        <w:rPr>
          <w:rFonts w:cs="Times New Roman"/>
          <w:color w:val="222222"/>
          <w:szCs w:val="24"/>
          <w:shd w:val="clear" w:color="auto" w:fill="FFFFFF"/>
          <w:lang w:val="en-GB"/>
        </w:rPr>
        <w:t>Sürücü</w:t>
      </w:r>
      <w:proofErr w:type="spellEnd"/>
      <w:r w:rsidRPr="00326911">
        <w:rPr>
          <w:rFonts w:eastAsia="Times New Roman" w:cs="Times New Roman"/>
          <w:szCs w:val="24"/>
          <w:lang w:val="en-GB"/>
        </w:rPr>
        <w:t xml:space="preserve"> (2017) state</w:t>
      </w:r>
      <w:r w:rsidR="00601A3D">
        <w:rPr>
          <w:rFonts w:eastAsia="Times New Roman" w:cs="Times New Roman"/>
          <w:szCs w:val="24"/>
          <w:lang w:val="en-GB"/>
        </w:rPr>
        <w:t>d</w:t>
      </w:r>
      <w:r w:rsidRPr="00326911">
        <w:rPr>
          <w:rFonts w:eastAsia="Times New Roman" w:cs="Times New Roman"/>
          <w:szCs w:val="24"/>
          <w:lang w:val="en-GB"/>
        </w:rPr>
        <w:t xml:space="preserve"> that</w:t>
      </w:r>
      <w:r w:rsidR="00601A3D">
        <w:rPr>
          <w:rFonts w:eastAsia="Times New Roman" w:cs="Times New Roman"/>
          <w:szCs w:val="24"/>
          <w:lang w:val="en-GB"/>
        </w:rPr>
        <w:t>,</w:t>
      </w:r>
      <w:r w:rsidRPr="00326911">
        <w:rPr>
          <w:rFonts w:eastAsia="Times New Roman" w:cs="Times New Roman"/>
          <w:szCs w:val="24"/>
          <w:lang w:val="en-GB"/>
        </w:rPr>
        <w:t xml:space="preserve"> unlike Mark Zuckerberg</w:t>
      </w:r>
      <w:r w:rsidR="009403D6">
        <w:rPr>
          <w:rFonts w:eastAsia="Times New Roman" w:cs="Times New Roman"/>
          <w:szCs w:val="24"/>
          <w:lang w:val="en-GB"/>
        </w:rPr>
        <w:t>,</w:t>
      </w:r>
      <w:r w:rsidRPr="00326911">
        <w:rPr>
          <w:rFonts w:eastAsia="Times New Roman" w:cs="Times New Roman"/>
          <w:szCs w:val="24"/>
          <w:lang w:val="en-GB"/>
        </w:rPr>
        <w:t xml:space="preserve"> Bezos undertakes </w:t>
      </w:r>
      <w:r w:rsidRPr="009403D6">
        <w:rPr>
          <w:rFonts w:eastAsia="Times New Roman" w:cs="Times New Roman"/>
          <w:i/>
          <w:szCs w:val="24"/>
          <w:lang w:val="en-GB"/>
        </w:rPr>
        <w:t>r</w:t>
      </w:r>
      <w:r w:rsidRPr="009403D6">
        <w:rPr>
          <w:rFonts w:eastAsia="Times New Roman" w:cs="Times New Roman"/>
          <w:b/>
          <w:i/>
          <w:szCs w:val="24"/>
          <w:lang w:val="en-GB"/>
        </w:rPr>
        <w:t>isks in a calculated manner</w:t>
      </w:r>
      <w:r w:rsidRPr="00326911">
        <w:rPr>
          <w:rFonts w:eastAsia="Times New Roman" w:cs="Times New Roman"/>
          <w:szCs w:val="24"/>
          <w:lang w:val="en-GB"/>
        </w:rPr>
        <w:t xml:space="preserve">. One of the most renowned qualities of Jeff Bezos is that he is a competitive man. Amazon once targeted one of its fellow competitors, it dropped its prices dramatically for eradicating the </w:t>
      </w:r>
      <w:r w:rsidRPr="00326911">
        <w:rPr>
          <w:rFonts w:eastAsia="Times New Roman" w:cs="Times New Roman"/>
          <w:szCs w:val="24"/>
          <w:lang w:val="en-GB"/>
        </w:rPr>
        <w:lastRenderedPageBreak/>
        <w:t xml:space="preserve">rival, and as a result, the rival company collapsed completely. </w:t>
      </w:r>
      <w:r w:rsidRPr="00326911">
        <w:rPr>
          <w:rFonts w:cs="Times New Roman"/>
          <w:color w:val="222222"/>
          <w:szCs w:val="24"/>
          <w:shd w:val="clear" w:color="auto" w:fill="FFFFFF"/>
          <w:lang w:val="en-GB"/>
        </w:rPr>
        <w:t>Wellman</w:t>
      </w:r>
      <w:r w:rsidRPr="00326911">
        <w:rPr>
          <w:rFonts w:eastAsia="Times New Roman" w:cs="Times New Roman"/>
          <w:szCs w:val="24"/>
          <w:lang w:val="en-GB"/>
        </w:rPr>
        <w:t xml:space="preserve"> (2017) </w:t>
      </w:r>
      <w:r w:rsidR="00B6521A">
        <w:rPr>
          <w:rFonts w:eastAsia="Times New Roman" w:cs="Times New Roman"/>
          <w:szCs w:val="24"/>
          <w:lang w:val="en-GB"/>
        </w:rPr>
        <w:t>points out that Jeff</w:t>
      </w:r>
      <w:r w:rsidRPr="00326911">
        <w:rPr>
          <w:rFonts w:eastAsia="Times New Roman" w:cs="Times New Roman"/>
          <w:szCs w:val="24"/>
          <w:lang w:val="en-GB"/>
        </w:rPr>
        <w:t xml:space="preserve"> also believes in innovating staff as per the need of movement. </w:t>
      </w:r>
    </w:p>
    <w:p w14:paraId="15759D4B" w14:textId="77777777" w:rsidR="00192D4A" w:rsidRPr="00326911" w:rsidRDefault="00192D4A" w:rsidP="00192D4A">
      <w:pPr>
        <w:rPr>
          <w:rFonts w:eastAsia="Times New Roman" w:cs="Times New Roman"/>
          <w:szCs w:val="24"/>
          <w:lang w:val="en-GB"/>
        </w:rPr>
      </w:pPr>
      <w:r w:rsidRPr="00B6521A">
        <w:rPr>
          <w:rFonts w:eastAsia="Times New Roman" w:cs="Times New Roman"/>
          <w:i/>
          <w:szCs w:val="24"/>
          <w:lang w:val="en-GB"/>
        </w:rPr>
        <w:t>In the case of Jeff Bezos, it has been observed that he mostly follows transformational leadership style and autocratic leadership style</w:t>
      </w:r>
      <w:r w:rsidRPr="00326911">
        <w:rPr>
          <w:rFonts w:eastAsia="Times New Roman" w:cs="Times New Roman"/>
          <w:szCs w:val="24"/>
          <w:lang w:val="en-GB"/>
        </w:rPr>
        <w:t xml:space="preserve">. The autocratic leadership style has advantages such as decisions can be made very quickly and there exists a clear chain of command. </w:t>
      </w:r>
      <w:r w:rsidRPr="00326911">
        <w:rPr>
          <w:rFonts w:cs="Times New Roman"/>
          <w:color w:val="222222"/>
          <w:szCs w:val="24"/>
          <w:shd w:val="clear" w:color="auto" w:fill="FFFFFF"/>
          <w:lang w:val="en-GB"/>
        </w:rPr>
        <w:t>Wen</w:t>
      </w:r>
      <w:r w:rsidRPr="00326911">
        <w:rPr>
          <w:rFonts w:eastAsia="Times New Roman" w:cs="Times New Roman"/>
          <w:szCs w:val="24"/>
          <w:lang w:val="en-GB"/>
        </w:rPr>
        <w:t xml:space="preserve"> (2019) points out that transformational leadership has advantages such as this style of leadership is found to give several benefits to employees, as it reduces turnover costs, encourages learning, and improves communicatio</w:t>
      </w:r>
      <w:r w:rsidR="00B6521A">
        <w:rPr>
          <w:rFonts w:eastAsia="Times New Roman" w:cs="Times New Roman"/>
          <w:szCs w:val="24"/>
          <w:lang w:val="en-GB"/>
        </w:rPr>
        <w:t xml:space="preserve">ns. Due to these benefits, </w:t>
      </w:r>
      <w:r w:rsidRPr="00326911">
        <w:rPr>
          <w:rFonts w:eastAsia="Times New Roman" w:cs="Times New Roman"/>
          <w:szCs w:val="24"/>
          <w:lang w:val="en-GB"/>
        </w:rPr>
        <w:t xml:space="preserve">Bezos mostly follows Transformational styles of leadership and up to an extent. </w:t>
      </w:r>
      <w:r w:rsidRPr="00326911">
        <w:rPr>
          <w:rFonts w:cs="Times New Roman"/>
          <w:color w:val="222222"/>
          <w:szCs w:val="24"/>
          <w:shd w:val="clear" w:color="auto" w:fill="FFFFFF"/>
          <w:lang w:val="en-GB"/>
        </w:rPr>
        <w:t>Yaseen</w:t>
      </w:r>
      <w:r w:rsidRPr="00326911">
        <w:rPr>
          <w:rFonts w:eastAsia="Times New Roman" w:cs="Times New Roman"/>
          <w:szCs w:val="24"/>
          <w:lang w:val="en-GB"/>
        </w:rPr>
        <w:t xml:space="preserve"> (2018) states that He follows the Democratic style of leadership like taking strict action in case employees fail to deliver the assigned task within a given period. </w:t>
      </w:r>
    </w:p>
    <w:p w14:paraId="5C200C9A" w14:textId="09E3D2A2" w:rsidR="00192D4A" w:rsidRPr="00326911" w:rsidRDefault="00192D4A" w:rsidP="00192D4A">
      <w:pPr>
        <w:rPr>
          <w:rFonts w:eastAsia="Times New Roman" w:cs="Times New Roman"/>
          <w:szCs w:val="24"/>
          <w:lang w:val="en-GB"/>
        </w:rPr>
      </w:pPr>
      <w:r w:rsidRPr="00326911">
        <w:rPr>
          <w:rFonts w:cs="Times New Roman"/>
          <w:color w:val="222222"/>
          <w:szCs w:val="24"/>
          <w:shd w:val="clear" w:color="auto" w:fill="FFFFFF"/>
          <w:lang w:val="en-GB"/>
        </w:rPr>
        <w:t xml:space="preserve"> </w:t>
      </w:r>
      <w:r w:rsidRPr="008C05ED">
        <w:rPr>
          <w:rFonts w:eastAsia="Times New Roman" w:cs="Times New Roman"/>
          <w:b/>
          <w:i/>
          <w:szCs w:val="24"/>
          <w:lang w:val="en-GB"/>
        </w:rPr>
        <w:t>Jeff Bezos generally follows the transformational style of leadership in Amazon</w:t>
      </w:r>
      <w:r w:rsidRPr="00326911">
        <w:rPr>
          <w:rFonts w:eastAsia="Times New Roman" w:cs="Times New Roman"/>
          <w:szCs w:val="24"/>
          <w:lang w:val="en-GB"/>
        </w:rPr>
        <w:t xml:space="preserve">. Transformational leaders motivate and inspire their workforce without micromanagement. The transformational leader generally believes that trained employees take authority over assigned jobs over decisions in their assigned jobs. </w:t>
      </w:r>
      <w:r w:rsidRPr="00326911">
        <w:rPr>
          <w:rFonts w:cs="Times New Roman"/>
          <w:color w:val="222222"/>
          <w:szCs w:val="24"/>
          <w:shd w:val="clear" w:color="auto" w:fill="FFFFFF"/>
          <w:lang w:val="en-GB"/>
        </w:rPr>
        <w:t>Burns</w:t>
      </w:r>
      <w:r w:rsidR="00601A3D">
        <w:rPr>
          <w:rFonts w:eastAsia="Times New Roman" w:cs="Times New Roman"/>
          <w:szCs w:val="24"/>
          <w:lang w:val="en-GB"/>
        </w:rPr>
        <w:t xml:space="preserve"> (2017) stated</w:t>
      </w:r>
      <w:r w:rsidRPr="00326911">
        <w:rPr>
          <w:rFonts w:eastAsia="Times New Roman" w:cs="Times New Roman"/>
          <w:szCs w:val="24"/>
          <w:lang w:val="en-GB"/>
        </w:rPr>
        <w:t xml:space="preserve"> that this model of leadership encourages employees of Amazon to perform better and give better performance. According to </w:t>
      </w:r>
      <w:r w:rsidRPr="00326911">
        <w:rPr>
          <w:rFonts w:eastAsia="Times New Roman" w:cs="Times New Roman"/>
          <w:color w:val="222222"/>
          <w:szCs w:val="24"/>
          <w:highlight w:val="white"/>
          <w:lang w:val="en-GB"/>
        </w:rPr>
        <w:t>Khoury (2017)</w:t>
      </w:r>
      <w:r w:rsidR="00601A3D">
        <w:rPr>
          <w:rFonts w:eastAsia="Times New Roman" w:cs="Times New Roman"/>
          <w:color w:val="222222"/>
          <w:szCs w:val="24"/>
          <w:highlight w:val="white"/>
          <w:lang w:val="en-GB"/>
        </w:rPr>
        <w:t>, the</w:t>
      </w:r>
      <w:r w:rsidRPr="00326911">
        <w:rPr>
          <w:rFonts w:eastAsia="Times New Roman" w:cs="Times New Roman"/>
          <w:color w:val="222222"/>
          <w:szCs w:val="24"/>
          <w:highlight w:val="white"/>
          <w:lang w:val="en-GB"/>
        </w:rPr>
        <w:t xml:space="preserve"> </w:t>
      </w:r>
      <w:r w:rsidRPr="00326911">
        <w:rPr>
          <w:rFonts w:eastAsia="Times New Roman" w:cs="Times New Roman"/>
          <w:color w:val="222222"/>
          <w:szCs w:val="24"/>
          <w:lang w:val="en-GB"/>
        </w:rPr>
        <w:t xml:space="preserve">transformational leaders are always passionate and enthusiastic about their </w:t>
      </w:r>
      <w:r w:rsidR="00C95C8F" w:rsidRPr="00326911">
        <w:rPr>
          <w:rFonts w:eastAsia="Times New Roman" w:cs="Times New Roman"/>
          <w:color w:val="222222"/>
          <w:szCs w:val="24"/>
          <w:lang w:val="en-GB"/>
        </w:rPr>
        <w:t>task,</w:t>
      </w:r>
      <w:r w:rsidRPr="00326911">
        <w:rPr>
          <w:rFonts w:eastAsia="Times New Roman" w:cs="Times New Roman"/>
          <w:color w:val="222222"/>
          <w:szCs w:val="24"/>
          <w:lang w:val="en-GB"/>
        </w:rPr>
        <w:t xml:space="preserve"> and they always motivate employees to perform better. U</w:t>
      </w:r>
      <w:r w:rsidRPr="00326911">
        <w:rPr>
          <w:rFonts w:eastAsia="Times New Roman" w:cs="Times New Roman"/>
          <w:szCs w:val="24"/>
          <w:lang w:val="en-GB"/>
        </w:rPr>
        <w:t>sing this</w:t>
      </w:r>
      <w:r w:rsidR="00B6521A">
        <w:rPr>
          <w:rFonts w:eastAsia="Times New Roman" w:cs="Times New Roman"/>
          <w:szCs w:val="24"/>
          <w:lang w:val="en-GB"/>
        </w:rPr>
        <w:t xml:space="preserve"> model of leadership, Jeff</w:t>
      </w:r>
      <w:r w:rsidRPr="00326911">
        <w:rPr>
          <w:rFonts w:eastAsia="Times New Roman" w:cs="Times New Roman"/>
          <w:szCs w:val="24"/>
          <w:lang w:val="en-GB"/>
        </w:rPr>
        <w:t xml:space="preserve"> also encourages employees to move towards the mindset that they are working for the common g</w:t>
      </w:r>
      <w:r w:rsidR="006E16CB">
        <w:rPr>
          <w:rFonts w:eastAsia="Times New Roman" w:cs="Times New Roman"/>
          <w:szCs w:val="24"/>
          <w:lang w:val="en-GB"/>
        </w:rPr>
        <w:t>oal</w:t>
      </w:r>
      <w:r w:rsidRPr="00326911">
        <w:rPr>
          <w:rFonts w:eastAsia="Times New Roman" w:cs="Times New Roman"/>
          <w:szCs w:val="24"/>
          <w:lang w:val="en-GB"/>
        </w:rPr>
        <w:t xml:space="preserve">. </w:t>
      </w:r>
      <w:proofErr w:type="spellStart"/>
      <w:r w:rsidRPr="00326911">
        <w:rPr>
          <w:rFonts w:cs="Times New Roman"/>
          <w:color w:val="222222"/>
          <w:szCs w:val="24"/>
          <w:shd w:val="clear" w:color="auto" w:fill="FFFFFF"/>
          <w:lang w:val="en-GB"/>
        </w:rPr>
        <w:t>Wikaningrum</w:t>
      </w:r>
      <w:proofErr w:type="spellEnd"/>
      <w:r w:rsidRPr="00326911">
        <w:rPr>
          <w:rFonts w:eastAsia="Times New Roman" w:cs="Times New Roman"/>
          <w:szCs w:val="24"/>
          <w:lang w:val="en-GB"/>
        </w:rPr>
        <w:t xml:space="preserve"> (2018) points out that</w:t>
      </w:r>
      <w:r w:rsidR="00601A3D">
        <w:rPr>
          <w:rFonts w:eastAsia="Times New Roman" w:cs="Times New Roman"/>
          <w:szCs w:val="24"/>
          <w:lang w:val="en-GB"/>
        </w:rPr>
        <w:t>, the</w:t>
      </w:r>
      <w:r w:rsidRPr="00326911">
        <w:rPr>
          <w:rFonts w:eastAsia="Times New Roman" w:cs="Times New Roman"/>
          <w:szCs w:val="24"/>
          <w:lang w:val="en-GB"/>
        </w:rPr>
        <w:t xml:space="preserve"> employees of Amazon also get </w:t>
      </w:r>
      <w:r w:rsidRPr="008C05ED">
        <w:rPr>
          <w:rFonts w:eastAsia="Times New Roman" w:cs="Times New Roman"/>
          <w:b/>
          <w:i/>
          <w:szCs w:val="24"/>
          <w:lang w:val="en-GB"/>
        </w:rPr>
        <w:t>benefits of coaching and mentoring</w:t>
      </w:r>
      <w:r w:rsidRPr="00326911">
        <w:rPr>
          <w:rFonts w:eastAsia="Times New Roman" w:cs="Times New Roman"/>
          <w:szCs w:val="24"/>
          <w:lang w:val="en-GB"/>
        </w:rPr>
        <w:t>, this ensures that employees are being able to make various decisions and take</w:t>
      </w:r>
      <w:r w:rsidR="00B6521A">
        <w:rPr>
          <w:rFonts w:eastAsia="Times New Roman" w:cs="Times New Roman"/>
          <w:szCs w:val="24"/>
          <w:lang w:val="en-GB"/>
        </w:rPr>
        <w:t xml:space="preserve"> ownership of tasks. U</w:t>
      </w:r>
      <w:r w:rsidRPr="00326911">
        <w:rPr>
          <w:rFonts w:eastAsia="Times New Roman" w:cs="Times New Roman"/>
          <w:szCs w:val="24"/>
          <w:lang w:val="en-GB"/>
        </w:rPr>
        <w:t>s</w:t>
      </w:r>
      <w:r w:rsidR="008C05ED">
        <w:rPr>
          <w:rFonts w:eastAsia="Times New Roman" w:cs="Times New Roman"/>
          <w:szCs w:val="24"/>
          <w:lang w:val="en-GB"/>
        </w:rPr>
        <w:t>ing this model of leadership</w:t>
      </w:r>
      <w:r w:rsidR="00B6521A">
        <w:rPr>
          <w:rFonts w:eastAsia="Times New Roman" w:cs="Times New Roman"/>
          <w:szCs w:val="24"/>
          <w:lang w:val="en-GB"/>
        </w:rPr>
        <w:t xml:space="preserve"> Bezos was able to maintain a</w:t>
      </w:r>
      <w:r w:rsidR="008C05ED">
        <w:rPr>
          <w:rFonts w:eastAsia="Times New Roman" w:cs="Times New Roman"/>
          <w:szCs w:val="24"/>
          <w:lang w:val="en-GB"/>
        </w:rPr>
        <w:t xml:space="preserve"> successful</w:t>
      </w:r>
      <w:r w:rsidRPr="00326911">
        <w:rPr>
          <w:rFonts w:eastAsia="Times New Roman" w:cs="Times New Roman"/>
          <w:szCs w:val="24"/>
          <w:lang w:val="en-GB"/>
        </w:rPr>
        <w:t xml:space="preserve"> </w:t>
      </w:r>
      <w:r w:rsidR="00B6521A">
        <w:rPr>
          <w:rFonts w:eastAsia="Times New Roman" w:cs="Times New Roman"/>
          <w:szCs w:val="24"/>
          <w:lang w:val="en-GB"/>
        </w:rPr>
        <w:t xml:space="preserve">process </w:t>
      </w:r>
      <w:r w:rsidRPr="00326911">
        <w:rPr>
          <w:rFonts w:eastAsia="Times New Roman" w:cs="Times New Roman"/>
          <w:szCs w:val="24"/>
          <w:lang w:val="en-GB"/>
        </w:rPr>
        <w:t xml:space="preserve">in keeping their staff engaged more often and longer than other leaders. </w:t>
      </w:r>
    </w:p>
    <w:p w14:paraId="54905F4A" w14:textId="7A2FD299" w:rsidR="00192D4A" w:rsidRPr="00326911" w:rsidRDefault="008C05ED" w:rsidP="00192D4A">
      <w:pPr>
        <w:rPr>
          <w:rFonts w:eastAsia="Times New Roman" w:cs="Times New Roman"/>
          <w:szCs w:val="24"/>
          <w:lang w:val="en-GB"/>
        </w:rPr>
      </w:pPr>
      <w:r>
        <w:rPr>
          <w:rFonts w:eastAsia="Times New Roman" w:cs="Times New Roman"/>
          <w:color w:val="222222"/>
          <w:szCs w:val="24"/>
          <w:highlight w:val="white"/>
          <w:lang w:val="en-GB"/>
        </w:rPr>
        <w:t>The e</w:t>
      </w:r>
      <w:r w:rsidR="00192D4A" w:rsidRPr="00326911">
        <w:rPr>
          <w:rFonts w:eastAsia="Times New Roman" w:cs="Times New Roman"/>
          <w:color w:val="222222"/>
          <w:szCs w:val="24"/>
          <w:highlight w:val="white"/>
          <w:lang w:val="en-GB"/>
        </w:rPr>
        <w:t>mployees</w:t>
      </w:r>
      <w:r w:rsidR="00192D4A" w:rsidRPr="00326911">
        <w:rPr>
          <w:rFonts w:eastAsia="Times New Roman" w:cs="Times New Roman"/>
          <w:szCs w:val="24"/>
          <w:lang w:val="en-GB"/>
        </w:rPr>
        <w:t xml:space="preserve"> of Amazon are also able to maintain customers because of the appeal of Jeff Bezos. Using this model of leadership, Jeff Bezos was also able to get employees on board and make them excited about new happenings. </w:t>
      </w:r>
      <w:r w:rsidR="00B6521A">
        <w:rPr>
          <w:rFonts w:eastAsia="Times New Roman" w:cs="Times New Roman"/>
          <w:color w:val="222222"/>
          <w:szCs w:val="24"/>
          <w:highlight w:val="white"/>
          <w:lang w:val="en-GB"/>
        </w:rPr>
        <w:t>Fizz (2017) stated</w:t>
      </w:r>
      <w:r w:rsidR="00192D4A" w:rsidRPr="00326911">
        <w:rPr>
          <w:rFonts w:eastAsia="Times New Roman" w:cs="Times New Roman"/>
          <w:color w:val="222222"/>
          <w:szCs w:val="24"/>
          <w:highlight w:val="white"/>
          <w:lang w:val="en-GB"/>
        </w:rPr>
        <w:t xml:space="preserve"> that </w:t>
      </w:r>
      <w:r w:rsidR="00192D4A" w:rsidRPr="00326911">
        <w:rPr>
          <w:rFonts w:eastAsia="Times New Roman" w:cs="Times New Roman"/>
          <w:szCs w:val="24"/>
          <w:lang w:val="en-GB"/>
        </w:rPr>
        <w:t>problems, as well as shortcomings of employees at Amazon, are being addressed very quickly</w:t>
      </w:r>
      <w:r>
        <w:rPr>
          <w:rFonts w:eastAsia="Times New Roman" w:cs="Times New Roman"/>
          <w:szCs w:val="24"/>
          <w:lang w:val="en-GB"/>
        </w:rPr>
        <w:t xml:space="preserve"> under the watchful leadership of Jeff. This enables the organis</w:t>
      </w:r>
      <w:r w:rsidR="00192D4A" w:rsidRPr="00326911">
        <w:rPr>
          <w:rFonts w:eastAsia="Times New Roman" w:cs="Times New Roman"/>
          <w:szCs w:val="24"/>
          <w:lang w:val="en-GB"/>
        </w:rPr>
        <w:t xml:space="preserve">ation to get the best out of employees. </w:t>
      </w:r>
      <w:proofErr w:type="spellStart"/>
      <w:r w:rsidR="00192D4A" w:rsidRPr="00326911">
        <w:rPr>
          <w:rFonts w:cs="Times New Roman"/>
          <w:color w:val="222222"/>
          <w:szCs w:val="24"/>
          <w:shd w:val="clear" w:color="auto" w:fill="FFFFFF"/>
          <w:lang w:val="en-GB"/>
        </w:rPr>
        <w:t>Breevaart</w:t>
      </w:r>
      <w:proofErr w:type="spellEnd"/>
      <w:r w:rsidR="00192D4A" w:rsidRPr="00326911">
        <w:rPr>
          <w:rFonts w:cs="Times New Roman"/>
          <w:color w:val="222222"/>
          <w:szCs w:val="24"/>
          <w:shd w:val="clear" w:color="auto" w:fill="FFFFFF"/>
          <w:lang w:val="en-GB"/>
        </w:rPr>
        <w:t xml:space="preserve"> (2019) states that </w:t>
      </w:r>
      <w:r w:rsidR="00192D4A" w:rsidRPr="00326911">
        <w:rPr>
          <w:rFonts w:eastAsia="Times New Roman" w:cs="Times New Roman"/>
          <w:szCs w:val="24"/>
          <w:lang w:val="en-GB"/>
        </w:rPr>
        <w:t xml:space="preserve">Bezos follows the democratic model of leadership in which the opinion of every employee is considered </w:t>
      </w:r>
      <w:r w:rsidR="00192D4A" w:rsidRPr="00326911">
        <w:rPr>
          <w:rFonts w:eastAsia="Times New Roman" w:cs="Times New Roman"/>
          <w:szCs w:val="24"/>
          <w:lang w:val="en-GB"/>
        </w:rPr>
        <w:lastRenderedPageBreak/>
        <w:t xml:space="preserve">before making any </w:t>
      </w:r>
      <w:r w:rsidR="00EE31B7" w:rsidRPr="00326911">
        <w:rPr>
          <w:rFonts w:eastAsia="Times New Roman" w:cs="Times New Roman"/>
          <w:szCs w:val="24"/>
          <w:lang w:val="en-GB"/>
        </w:rPr>
        <w:t>decision,</w:t>
      </w:r>
      <w:r w:rsidR="00192D4A" w:rsidRPr="00326911">
        <w:rPr>
          <w:rFonts w:eastAsia="Times New Roman" w:cs="Times New Roman"/>
          <w:szCs w:val="24"/>
          <w:lang w:val="en-GB"/>
        </w:rPr>
        <w:t xml:space="preserve"> but this makes decision-making a time-consuming process. This also does not always ensure the making of good decisions for the company in the end. </w:t>
      </w:r>
    </w:p>
    <w:p w14:paraId="41A47093" w14:textId="066244AF" w:rsidR="00192D4A" w:rsidRPr="00326911" w:rsidRDefault="00192D4A" w:rsidP="00192D4A">
      <w:pPr>
        <w:rPr>
          <w:rFonts w:eastAsia="Times New Roman" w:cs="Times New Roman"/>
          <w:szCs w:val="24"/>
          <w:lang w:val="en-GB"/>
        </w:rPr>
      </w:pPr>
      <w:r w:rsidRPr="00326911">
        <w:rPr>
          <w:rFonts w:eastAsia="Times New Roman" w:cs="Times New Roman"/>
          <w:szCs w:val="24"/>
          <w:lang w:val="en-GB"/>
        </w:rPr>
        <w:t xml:space="preserve">However, Jeff Bezos also believes that tasks must be finished by the given deadline anyhow. Due to this, employees feel immense pressure that if they are unable to submit the work within the time, they may face strict actions from Bezos. </w:t>
      </w:r>
      <w:r w:rsidRPr="00326911">
        <w:rPr>
          <w:rFonts w:eastAsia="Times New Roman" w:cs="Times New Roman"/>
          <w:color w:val="222222"/>
          <w:szCs w:val="24"/>
          <w:highlight w:val="white"/>
          <w:lang w:val="en-GB"/>
        </w:rPr>
        <w:t xml:space="preserve">Ahmad (2017) opined that </w:t>
      </w:r>
      <w:r w:rsidRPr="00326911">
        <w:rPr>
          <w:rFonts w:eastAsia="Times New Roman" w:cs="Times New Roman"/>
          <w:szCs w:val="24"/>
          <w:lang w:val="en-GB"/>
        </w:rPr>
        <w:t xml:space="preserve">this creates a rigid working </w:t>
      </w:r>
      <w:r w:rsidR="00EE31B7" w:rsidRPr="00326911">
        <w:rPr>
          <w:rFonts w:eastAsia="Times New Roman" w:cs="Times New Roman"/>
          <w:szCs w:val="24"/>
          <w:lang w:val="en-GB"/>
        </w:rPr>
        <w:t>structure,</w:t>
      </w:r>
      <w:r w:rsidRPr="00326911">
        <w:rPr>
          <w:rFonts w:eastAsia="Times New Roman" w:cs="Times New Roman"/>
          <w:szCs w:val="24"/>
          <w:lang w:val="en-GB"/>
        </w:rPr>
        <w:t xml:space="preserve"> and this is leading to detriment of business as Bezos is either leading to cutting salaries of employees whose performance are not up to mark or are resorting to the sacking of employees. Employees are therefore very </w:t>
      </w:r>
      <w:r w:rsidR="00EE31B7" w:rsidRPr="00326911">
        <w:rPr>
          <w:rFonts w:eastAsia="Times New Roman" w:cs="Times New Roman"/>
          <w:szCs w:val="24"/>
          <w:lang w:val="en-GB"/>
        </w:rPr>
        <w:t>afraid,</w:t>
      </w:r>
      <w:r w:rsidRPr="00326911">
        <w:rPr>
          <w:rFonts w:eastAsia="Times New Roman" w:cs="Times New Roman"/>
          <w:szCs w:val="24"/>
          <w:lang w:val="en-GB"/>
        </w:rPr>
        <w:t xml:space="preserve"> and they are not able to perform up to the expected level. </w:t>
      </w:r>
    </w:p>
    <w:p w14:paraId="5C7F974F" w14:textId="77777777" w:rsidR="00581298" w:rsidRPr="008C05ED" w:rsidRDefault="00680159">
      <w:pPr>
        <w:rPr>
          <w:b/>
          <w:i/>
          <w:lang w:val="en-GB"/>
        </w:rPr>
      </w:pPr>
      <w:r w:rsidRPr="008C05ED">
        <w:rPr>
          <w:b/>
          <w:i/>
          <w:lang w:val="en-GB"/>
        </w:rPr>
        <w:t>Influence of Jeff Bezos on employees and the organisation</w:t>
      </w:r>
    </w:p>
    <w:p w14:paraId="25DC9EB9" w14:textId="38442A90" w:rsidR="00601A3D" w:rsidRPr="00ED08D8" w:rsidRDefault="00601A3D" w:rsidP="00601A3D">
      <w:pPr>
        <w:rPr>
          <w:lang w:val="en-GB"/>
        </w:rPr>
      </w:pPr>
      <w:r w:rsidRPr="00ED08D8">
        <w:rPr>
          <w:lang w:val="en-GB"/>
        </w:rPr>
        <w:t xml:space="preserve">According to </w:t>
      </w:r>
      <w:proofErr w:type="spellStart"/>
      <w:r w:rsidRPr="00ED08D8">
        <w:rPr>
          <w:lang w:val="en-GB"/>
        </w:rPr>
        <w:t>Martinuzzi</w:t>
      </w:r>
      <w:proofErr w:type="spellEnd"/>
      <w:r w:rsidRPr="00ED08D8">
        <w:rPr>
          <w:lang w:val="en-GB"/>
        </w:rPr>
        <w:t xml:space="preserve"> (2021), the leadership styles differ from </w:t>
      </w:r>
      <w:r w:rsidR="00EE31B7" w:rsidRPr="00ED08D8">
        <w:rPr>
          <w:lang w:val="en-GB"/>
        </w:rPr>
        <w:t>one another,</w:t>
      </w:r>
      <w:r w:rsidRPr="00ED08D8">
        <w:rPr>
          <w:lang w:val="en-GB"/>
        </w:rPr>
        <w:t xml:space="preserve"> and they are effective as per the requirements needed by </w:t>
      </w:r>
      <w:r>
        <w:rPr>
          <w:lang w:val="en-GB"/>
        </w:rPr>
        <w:t>the organisation. The leaders</w:t>
      </w:r>
      <w:r w:rsidRPr="00ED08D8">
        <w:rPr>
          <w:lang w:val="en-GB"/>
        </w:rPr>
        <w:t xml:space="preserve"> must work out the style of conduct</w:t>
      </w:r>
      <w:r>
        <w:rPr>
          <w:lang w:val="en-GB"/>
        </w:rPr>
        <w:t>,</w:t>
      </w:r>
      <w:r w:rsidRPr="00ED08D8">
        <w:rPr>
          <w:lang w:val="en-GB"/>
        </w:rPr>
        <w:t xml:space="preserve"> depending on the ways an organisation is structured or as per the demands of the employees. A</w:t>
      </w:r>
      <w:r>
        <w:rPr>
          <w:lang w:val="en-GB"/>
        </w:rPr>
        <w:t>n effective leader is always ready to change</w:t>
      </w:r>
      <w:r w:rsidRPr="00ED08D8">
        <w:rPr>
          <w:lang w:val="en-GB"/>
        </w:rPr>
        <w:t xml:space="preserve"> from one style to another as per the situation demands. Leaders try to imbibe the company culture into the employees so that they can stay loyal and improve their performances. As mentioned by Hammett (2018), Bezos focuses </w:t>
      </w:r>
      <w:r w:rsidRPr="00B154DD">
        <w:rPr>
          <w:b/>
          <w:i/>
          <w:lang w:val="en-GB"/>
        </w:rPr>
        <w:t>on the culture as it keeps the employees motivate and improve their performances</w:t>
      </w:r>
      <w:r w:rsidRPr="00ED08D8">
        <w:rPr>
          <w:lang w:val="en-GB"/>
        </w:rPr>
        <w:t xml:space="preserve">. It also helps them in the development of the company and the people working in it. </w:t>
      </w:r>
    </w:p>
    <w:p w14:paraId="1BC1DDB3" w14:textId="04BB1115" w:rsidR="00601A3D" w:rsidRPr="00ED08D8" w:rsidRDefault="00601A3D" w:rsidP="00601A3D">
      <w:pPr>
        <w:rPr>
          <w:lang w:val="en-GB"/>
        </w:rPr>
      </w:pPr>
      <w:r w:rsidRPr="00ED08D8">
        <w:rPr>
          <w:lang w:val="en-GB"/>
        </w:rPr>
        <w:t xml:space="preserve">Leaders must emphasise the growth of the company through the development of the employees and ensuring that the company culture is maintained. Creating an environment where employees are encouraged to innovate and feel secure about their careers will instil deep levels of trust among them. Bezos invested in </w:t>
      </w:r>
      <w:r w:rsidRPr="00B154DD">
        <w:rPr>
          <w:b/>
          <w:i/>
          <w:lang w:val="en-GB"/>
        </w:rPr>
        <w:t>employee development through regular coaching sessions</w:t>
      </w:r>
      <w:r w:rsidRPr="00ED08D8">
        <w:rPr>
          <w:lang w:val="en-GB"/>
        </w:rPr>
        <w:t xml:space="preserve"> and career growth courses so that they can excel in their respective departments. Such strategies help the company to help the employees through roadblocks in their personal growth and the employees feel valued. As mentioned by Morgan (2020), </w:t>
      </w:r>
      <w:r w:rsidRPr="00B154DD">
        <w:rPr>
          <w:b/>
          <w:i/>
          <w:lang w:val="en-GB"/>
        </w:rPr>
        <w:t xml:space="preserve">Bezos has always been a risk-taker and took bold investment decisions, </w:t>
      </w:r>
      <w:r w:rsidRPr="00ED08D8">
        <w:rPr>
          <w:lang w:val="en-GB"/>
        </w:rPr>
        <w:t xml:space="preserve">which helped him to become the richest person in the world. Most of the leaders today are customers centric and the market is very competitive. They have a clear expectation from the employees regarding the handling of issues and customer service. The risk-taking leaders share their goals with the employees so that they can work as a team to achieve </w:t>
      </w:r>
      <w:r w:rsidR="00835FA9" w:rsidRPr="00ED08D8">
        <w:rPr>
          <w:lang w:val="en-GB"/>
        </w:rPr>
        <w:t>them,</w:t>
      </w:r>
      <w:r w:rsidRPr="00ED08D8">
        <w:rPr>
          <w:lang w:val="en-GB"/>
        </w:rPr>
        <w:t xml:space="preserve"> and each one can be accountable for the success. Valuing the employee opinions and offering </w:t>
      </w:r>
      <w:r w:rsidRPr="00ED08D8">
        <w:rPr>
          <w:lang w:val="en-GB"/>
        </w:rPr>
        <w:lastRenderedPageBreak/>
        <w:t xml:space="preserve">various benefits from the company will help them to retain talented and ambitious workers. Amazon offers stock options to the employees so that they can become shareholders of the company and give them a sense of belongingness. </w:t>
      </w:r>
    </w:p>
    <w:p w14:paraId="7762E23B" w14:textId="0C69113C" w:rsidR="00601A3D" w:rsidRPr="00ED08D8" w:rsidRDefault="00601A3D" w:rsidP="00601A3D">
      <w:pPr>
        <w:rPr>
          <w:lang w:val="en-GB"/>
        </w:rPr>
      </w:pPr>
      <w:r w:rsidRPr="00ED08D8">
        <w:rPr>
          <w:lang w:val="en-GB"/>
        </w:rPr>
        <w:t xml:space="preserve">The use of top executives for every decision of the company must be avoided and collective feedback of the employees must be taken for any crucial decisions. The employees feel </w:t>
      </w:r>
      <w:r w:rsidR="00EE31B7" w:rsidRPr="00ED08D8">
        <w:rPr>
          <w:lang w:val="en-GB"/>
        </w:rPr>
        <w:t>empowered,</w:t>
      </w:r>
      <w:r w:rsidRPr="00ED08D8">
        <w:rPr>
          <w:lang w:val="en-GB"/>
        </w:rPr>
        <w:t xml:space="preserve"> and the company can use the ideas to get out of the box solutions to most of the issues plaguing the company. </w:t>
      </w:r>
      <w:r>
        <w:rPr>
          <w:b/>
          <w:i/>
          <w:lang w:val="en-GB"/>
        </w:rPr>
        <w:t>Bezos developed</w:t>
      </w:r>
      <w:r w:rsidRPr="00B154DD">
        <w:rPr>
          <w:b/>
          <w:i/>
          <w:lang w:val="en-GB"/>
        </w:rPr>
        <w:t xml:space="preserve"> his</w:t>
      </w:r>
      <w:r>
        <w:rPr>
          <w:b/>
          <w:i/>
          <w:lang w:val="en-GB"/>
        </w:rPr>
        <w:t xml:space="preserve"> existing</w:t>
      </w:r>
      <w:r w:rsidRPr="00B154DD">
        <w:rPr>
          <w:b/>
          <w:i/>
          <w:lang w:val="en-GB"/>
        </w:rPr>
        <w:t xml:space="preserve"> products</w:t>
      </w:r>
      <w:r>
        <w:rPr>
          <w:b/>
          <w:i/>
          <w:lang w:val="en-GB"/>
        </w:rPr>
        <w:t>/services</w:t>
      </w:r>
      <w:r w:rsidRPr="00B154DD">
        <w:rPr>
          <w:b/>
          <w:i/>
          <w:lang w:val="en-GB"/>
        </w:rPr>
        <w:t xml:space="preserve"> and </w:t>
      </w:r>
      <w:r>
        <w:rPr>
          <w:b/>
          <w:i/>
          <w:lang w:val="en-GB"/>
        </w:rPr>
        <w:t>experimented with revolutionary</w:t>
      </w:r>
      <w:r w:rsidRPr="00B154DD">
        <w:rPr>
          <w:b/>
          <w:i/>
          <w:lang w:val="en-GB"/>
        </w:rPr>
        <w:t xml:space="preserve"> idea</w:t>
      </w:r>
      <w:r>
        <w:rPr>
          <w:b/>
          <w:i/>
          <w:lang w:val="en-GB"/>
        </w:rPr>
        <w:t>s such as Amazon Prime, which provided a</w:t>
      </w:r>
      <w:r w:rsidRPr="00B154DD">
        <w:rPr>
          <w:b/>
          <w:i/>
          <w:lang w:val="en-GB"/>
        </w:rPr>
        <w:t xml:space="preserve"> core business for Amazon</w:t>
      </w:r>
      <w:r w:rsidRPr="00ED08D8">
        <w:rPr>
          <w:lang w:val="en-GB"/>
        </w:rPr>
        <w:t xml:space="preserve">. Empowering even the lowest level of employees will benefit the company as the whole workforce will work together to reach a common goal. As mentioned by Mullaney (2017), Amazon has vowed to focus more on the </w:t>
      </w:r>
      <w:r w:rsidR="00EE31B7" w:rsidRPr="00ED08D8">
        <w:rPr>
          <w:lang w:val="en-GB"/>
        </w:rPr>
        <w:t>well-being</w:t>
      </w:r>
      <w:r w:rsidRPr="00ED08D8">
        <w:rPr>
          <w:lang w:val="en-GB"/>
        </w:rPr>
        <w:t xml:space="preserve"> and empowerment of the employees through schemes designed for staffing schedules. Leaders are always open for communication and </w:t>
      </w:r>
      <w:r w:rsidR="00A31201" w:rsidRPr="00ED08D8">
        <w:rPr>
          <w:lang w:val="en-GB"/>
        </w:rPr>
        <w:t>them</w:t>
      </w:r>
      <w:r w:rsidRPr="00ED08D8">
        <w:rPr>
          <w:lang w:val="en-GB"/>
        </w:rPr>
        <w:t xml:space="preserve"> welcome feedback and ideas from employees. They strive to be transparent so that the employees can be stress-free and collectively work towards value-based goals. Communicating with the employees is a crucial factor for the leaders and the management must make decisions by consulting the employees. As opined by </w:t>
      </w:r>
      <w:proofErr w:type="spellStart"/>
      <w:r w:rsidRPr="00ED08D8">
        <w:rPr>
          <w:lang w:val="en-GB"/>
        </w:rPr>
        <w:t>Dunkerley</w:t>
      </w:r>
      <w:proofErr w:type="spellEnd"/>
      <w:r w:rsidRPr="00ED08D8">
        <w:rPr>
          <w:lang w:val="en-GB"/>
        </w:rPr>
        <w:t xml:space="preserve"> (2021), </w:t>
      </w:r>
      <w:r w:rsidRPr="00B154DD">
        <w:rPr>
          <w:b/>
          <w:i/>
          <w:lang w:val="en-GB"/>
        </w:rPr>
        <w:t>Bezos always maintains an open line of communication with the employees regarding their performances and complaints in the company processes.</w:t>
      </w:r>
      <w:r w:rsidRPr="00ED08D8">
        <w:rPr>
          <w:lang w:val="en-GB"/>
        </w:rPr>
        <w:t xml:space="preserve"> The key factor that helped Amazon to gain popularity is its customer-centric approach and the services provided to them. The employees are trained regularly to maintain a good rapport with the customers and offer them the best services.</w:t>
      </w:r>
    </w:p>
    <w:p w14:paraId="278DF935" w14:textId="77777777" w:rsidR="00601A3D" w:rsidRPr="00ED08D8" w:rsidRDefault="00601A3D" w:rsidP="00601A3D">
      <w:pPr>
        <w:rPr>
          <w:lang w:val="en-GB"/>
        </w:rPr>
      </w:pPr>
      <w:r w:rsidRPr="00ED08D8">
        <w:rPr>
          <w:lang w:val="en-GB"/>
        </w:rPr>
        <w:t xml:space="preserve">According to Sime (2019), adaptable leaders are very crucial in the success of an organisation as they lead by example. </w:t>
      </w:r>
      <w:r w:rsidRPr="00B154DD">
        <w:rPr>
          <w:b/>
          <w:i/>
          <w:lang w:val="en-GB"/>
        </w:rPr>
        <w:t>Leaders such as Bezos always think forward and have long-term goals</w:t>
      </w:r>
      <w:r w:rsidRPr="00ED08D8">
        <w:rPr>
          <w:lang w:val="en-GB"/>
        </w:rPr>
        <w:t xml:space="preserve">. </w:t>
      </w:r>
      <w:r w:rsidR="00B6521A">
        <w:rPr>
          <w:lang w:val="en-GB"/>
        </w:rPr>
        <w:t>Products like Amazon P</w:t>
      </w:r>
      <w:r w:rsidRPr="00ED08D8">
        <w:rPr>
          <w:lang w:val="en-GB"/>
        </w:rPr>
        <w:t xml:space="preserve">rime video have been successful after completing decades of research, </w:t>
      </w:r>
      <w:proofErr w:type="gramStart"/>
      <w:r w:rsidRPr="00ED08D8">
        <w:rPr>
          <w:lang w:val="en-GB"/>
        </w:rPr>
        <w:t>development</w:t>
      </w:r>
      <w:proofErr w:type="gramEnd"/>
      <w:r w:rsidRPr="00ED08D8">
        <w:rPr>
          <w:lang w:val="en-GB"/>
        </w:rPr>
        <w:t xml:space="preserve"> and content acquisition. The resilience of the leaders of the company has been helpful to continue with the goals of creating a video platform. Leaders must embrace failures and they must keep trying until they succeed in their objectives. Bezos invented many products and had failures in many of them such as the Fire Phone, which was launched in 2014 (Clifford, 2020). Yet his will to invent did not hinder due to the failures. Leaders must stress on achieving operational excellence through performance improvements of the employees. Operational excellence can be achieved by providing exceptional services to the customers and by delivering performance and </w:t>
      </w:r>
      <w:r w:rsidRPr="00ED08D8">
        <w:rPr>
          <w:lang w:val="en-GB"/>
        </w:rPr>
        <w:lastRenderedPageBreak/>
        <w:t xml:space="preserve">productivity. The leaders in the company lead by example, as they are always ready to experiment and take responsibility for the outcomes. These actions give the employees the confidence to be more productive and perform better for the company. </w:t>
      </w:r>
    </w:p>
    <w:p w14:paraId="0C9E1ED4" w14:textId="2BA2BA13" w:rsidR="00601A3D" w:rsidRPr="00ED08D8" w:rsidRDefault="00601A3D" w:rsidP="00601A3D">
      <w:pPr>
        <w:rPr>
          <w:lang w:val="en-GB"/>
        </w:rPr>
      </w:pPr>
      <w:r w:rsidRPr="00ED08D8">
        <w:rPr>
          <w:lang w:val="en-GB"/>
        </w:rPr>
        <w:t xml:space="preserve">As opined by Zenger (2018), autocratic leadership works well when the company requires quick decision-making or is a small organisation. Leaders must learn to balance the autocracy with transformational qualities to run a successful and sustainable business. </w:t>
      </w:r>
      <w:r w:rsidRPr="00B154DD">
        <w:rPr>
          <w:b/>
          <w:i/>
          <w:lang w:val="en-GB"/>
        </w:rPr>
        <w:t>Bezos has the mix of both, as the business requires clear decision making with inputs from everyone</w:t>
      </w:r>
      <w:r w:rsidRPr="00ED08D8">
        <w:rPr>
          <w:lang w:val="en-GB"/>
        </w:rPr>
        <w:t>. He is flexible to implement both the leadership qualities whenever the situation demands. The innovative ideas of the management have led to the invention of the prime services that was first experimented in America and</w:t>
      </w:r>
      <w:r w:rsidR="00B6521A">
        <w:rPr>
          <w:lang w:val="en-GB"/>
        </w:rPr>
        <w:t xml:space="preserve"> the</w:t>
      </w:r>
      <w:r w:rsidRPr="00ED08D8">
        <w:rPr>
          <w:lang w:val="en-GB"/>
        </w:rPr>
        <w:t xml:space="preserve"> later became a global product, which is known for its exceptional services to the customers. As mentioned by Sony (2019), Leaders must understand the efforts put down by the employees and reward them to improve their performances. Bezos has a futuristic outlook as he invested in other sectors such as AI, space exploration, Altos Labs and many more. These help the business to sustain itself in the </w:t>
      </w:r>
      <w:r w:rsidR="00BF56CE" w:rsidRPr="00ED08D8">
        <w:rPr>
          <w:lang w:val="en-GB"/>
        </w:rPr>
        <w:t>end</w:t>
      </w:r>
      <w:r w:rsidRPr="00ED08D8">
        <w:rPr>
          <w:lang w:val="en-GB"/>
        </w:rPr>
        <w:t xml:space="preserve"> and spread its portfolio (</w:t>
      </w:r>
      <w:proofErr w:type="spellStart"/>
      <w:r w:rsidRPr="00ED08D8">
        <w:rPr>
          <w:lang w:val="en-GB"/>
        </w:rPr>
        <w:t>Yohn</w:t>
      </w:r>
      <w:proofErr w:type="spellEnd"/>
      <w:r w:rsidRPr="00ED08D8">
        <w:rPr>
          <w:lang w:val="en-GB"/>
        </w:rPr>
        <w:t xml:space="preserve">, 2020). Leaders must be open to criticism and take feedbacks as a suggestion to improve the quality of products and services. Providing feedback to the employees regarding their performance and drawbacks will help them to maintain trustworthy relationships with the employees. They must understand the perspective of each employee and respect him or her. The talent in the company must be distributed evenly to ensure that every individual is growing in the same pattern. The unique skills </w:t>
      </w:r>
      <w:r w:rsidR="00A31201" w:rsidRPr="00ED08D8">
        <w:rPr>
          <w:lang w:val="en-GB"/>
        </w:rPr>
        <w:t>set</w:t>
      </w:r>
      <w:r w:rsidRPr="00ED08D8">
        <w:rPr>
          <w:lang w:val="en-GB"/>
        </w:rPr>
        <w:t xml:space="preserve"> of the employees will be helpful to drive organisational performance. Successful leaders always maintain a positive outlook towards problems and motivate their employees to be the same. </w:t>
      </w:r>
    </w:p>
    <w:p w14:paraId="291163D0" w14:textId="217D1E13" w:rsidR="00601A3D" w:rsidRPr="00ED08D8" w:rsidRDefault="00601A3D" w:rsidP="00601A3D">
      <w:pPr>
        <w:rPr>
          <w:lang w:val="en-GB"/>
        </w:rPr>
      </w:pPr>
      <w:r w:rsidRPr="00ED08D8">
        <w:rPr>
          <w:lang w:val="en-GB"/>
        </w:rPr>
        <w:t xml:space="preserve">. Bezos invests in a relationship with the employees, which becomes a motivator for them to perform much better and decrease the attrition levels in the company. The impacts created by the leaders are addictive and they strive to improvise to gain excellence in their fields. Leaders try to create specific identities that can be </w:t>
      </w:r>
      <w:r w:rsidR="002A5F3B" w:rsidRPr="00ED08D8">
        <w:rPr>
          <w:lang w:val="en-GB"/>
        </w:rPr>
        <w:t>recognised,</w:t>
      </w:r>
      <w:r w:rsidRPr="00ED08D8">
        <w:rPr>
          <w:lang w:val="en-GB"/>
        </w:rPr>
        <w:t xml:space="preserve"> and </w:t>
      </w:r>
      <w:proofErr w:type="gramStart"/>
      <w:r w:rsidRPr="00ED08D8">
        <w:rPr>
          <w:lang w:val="en-GB"/>
        </w:rPr>
        <w:t>each individual</w:t>
      </w:r>
      <w:proofErr w:type="gramEnd"/>
      <w:r w:rsidRPr="00ED08D8">
        <w:rPr>
          <w:lang w:val="en-GB"/>
        </w:rPr>
        <w:t xml:space="preserve"> has his own identity that must be recognised by the management of the company. The leadership habits of the company are the important factor for its growth and are the reason behind the company’s success. </w:t>
      </w:r>
      <w:r w:rsidRPr="00B154DD">
        <w:rPr>
          <w:b/>
          <w:i/>
          <w:lang w:val="en-GB"/>
        </w:rPr>
        <w:t xml:space="preserve">Bezos always strives to attain better results and it sometimes takes a toll on the </w:t>
      </w:r>
      <w:proofErr w:type="gramStart"/>
      <w:r w:rsidRPr="00B154DD">
        <w:rPr>
          <w:b/>
          <w:i/>
          <w:lang w:val="en-GB"/>
        </w:rPr>
        <w:t>employees</w:t>
      </w:r>
      <w:proofErr w:type="gramEnd"/>
      <w:r w:rsidRPr="00B154DD">
        <w:rPr>
          <w:b/>
          <w:i/>
          <w:lang w:val="en-GB"/>
        </w:rPr>
        <w:t xml:space="preserve"> </w:t>
      </w:r>
      <w:r w:rsidR="002A5F3B" w:rsidRPr="00B154DD">
        <w:rPr>
          <w:b/>
          <w:i/>
          <w:lang w:val="en-GB"/>
        </w:rPr>
        <w:t>well-being</w:t>
      </w:r>
      <w:r w:rsidRPr="00B154DD">
        <w:rPr>
          <w:b/>
          <w:i/>
          <w:lang w:val="en-GB"/>
        </w:rPr>
        <w:t xml:space="preserve"> and hinders their performance</w:t>
      </w:r>
      <w:r w:rsidRPr="00ED08D8">
        <w:rPr>
          <w:lang w:val="en-GB"/>
        </w:rPr>
        <w:t>. However, the timely recognition of their efforts helps the company to retain talented employees and drive organisational success.</w:t>
      </w:r>
    </w:p>
    <w:p w14:paraId="1B2EF044" w14:textId="77777777" w:rsidR="00E71A2F" w:rsidRPr="008C05ED" w:rsidRDefault="00E71A2F" w:rsidP="00E71A2F">
      <w:pPr>
        <w:rPr>
          <w:b/>
          <w:i/>
          <w:lang w:val="en-GB"/>
        </w:rPr>
      </w:pPr>
      <w:r w:rsidRPr="008C05ED">
        <w:rPr>
          <w:b/>
          <w:i/>
          <w:lang w:val="en-GB"/>
        </w:rPr>
        <w:lastRenderedPageBreak/>
        <w:t xml:space="preserve">Personal Leadership Style </w:t>
      </w:r>
    </w:p>
    <w:p w14:paraId="72C4220A" w14:textId="437E4F9D" w:rsidR="00E71A2F" w:rsidRDefault="00E71A2F" w:rsidP="00E71A2F">
      <w:pPr>
        <w:rPr>
          <w:lang w:val="en-GB"/>
        </w:rPr>
      </w:pPr>
      <w:r>
        <w:rPr>
          <w:lang w:val="en-GB"/>
        </w:rPr>
        <w:t>After analysing the leadership style of Jeff Bezos, I have analysed my leadership style</w:t>
      </w:r>
      <w:r w:rsidR="00644021">
        <w:rPr>
          <w:lang w:val="en-GB"/>
        </w:rPr>
        <w:t xml:space="preserve"> were my results show that I have democratic </w:t>
      </w:r>
      <w:r w:rsidR="002F135F">
        <w:rPr>
          <w:lang w:val="en-GB"/>
        </w:rPr>
        <w:t>style</w:t>
      </w:r>
      <w:r>
        <w:rPr>
          <w:lang w:val="en-GB"/>
        </w:rPr>
        <w:t xml:space="preserve"> to lead an e-commerce business</w:t>
      </w:r>
      <w:r w:rsidR="00644021">
        <w:rPr>
          <w:lang w:val="en-GB"/>
        </w:rPr>
        <w:t>.</w:t>
      </w:r>
      <w:r>
        <w:rPr>
          <w:lang w:val="en-GB"/>
        </w:rPr>
        <w:t xml:space="preserve"> As deduced by Cote (2017), </w:t>
      </w:r>
      <w:r w:rsidRPr="00B26874">
        <w:rPr>
          <w:i/>
          <w:lang w:val="en-GB"/>
        </w:rPr>
        <w:t>effective communication skills</w:t>
      </w:r>
      <w:r>
        <w:rPr>
          <w:lang w:val="en-GB"/>
        </w:rPr>
        <w:t xml:space="preserve"> help leaders to lead their teams. Communication helps to understand and inspire the employees to work better and create good coordination between the team members</w:t>
      </w:r>
      <w:proofErr w:type="gramStart"/>
      <w:r>
        <w:rPr>
          <w:lang w:val="en-GB"/>
        </w:rPr>
        <w:t xml:space="preserve">.  </w:t>
      </w:r>
      <w:proofErr w:type="gramEnd"/>
      <w:r>
        <w:rPr>
          <w:lang w:val="en-GB"/>
        </w:rPr>
        <w:t>I need to have effective communication skills to interact with my fellow team members. I need to express my thoughts while dealing with a problem statement and direct my team members in such a way so that they meet their business objectives and reach the common goal</w:t>
      </w:r>
      <w:proofErr w:type="gramStart"/>
      <w:r>
        <w:rPr>
          <w:lang w:val="en-GB"/>
        </w:rPr>
        <w:t xml:space="preserve">.  </w:t>
      </w:r>
      <w:proofErr w:type="gramEnd"/>
      <w:r>
        <w:rPr>
          <w:lang w:val="en-GB"/>
        </w:rPr>
        <w:t xml:space="preserve"> I can motivate other members to develop their communication skills as well</w:t>
      </w:r>
      <w:r w:rsidR="00856A5C">
        <w:rPr>
          <w:lang w:val="en-GB"/>
        </w:rPr>
        <w:t xml:space="preserve"> to help them to grow in the organization</w:t>
      </w:r>
      <w:proofErr w:type="gramStart"/>
      <w:r w:rsidR="00AB73AE">
        <w:rPr>
          <w:lang w:val="en-GB"/>
        </w:rPr>
        <w:t>.</w:t>
      </w:r>
      <w:r>
        <w:rPr>
          <w:lang w:val="en-GB"/>
        </w:rPr>
        <w:t xml:space="preserve">  </w:t>
      </w:r>
      <w:proofErr w:type="gramEnd"/>
      <w:r>
        <w:rPr>
          <w:lang w:val="en-GB"/>
        </w:rPr>
        <w:t>I would be able to align my team members along with the goals of the organisation and support them in achieving their individual goals.</w:t>
      </w:r>
    </w:p>
    <w:p w14:paraId="00E20863" w14:textId="25616AC2" w:rsidR="003271B4" w:rsidRDefault="00E71A2F" w:rsidP="00E71A2F">
      <w:pPr>
        <w:rPr>
          <w:lang w:val="en-GB"/>
        </w:rPr>
      </w:pPr>
      <w:r>
        <w:rPr>
          <w:lang w:val="en-GB"/>
        </w:rPr>
        <w:t xml:space="preserve">As a leader, I believe that people management skills are very necessary. </w:t>
      </w:r>
      <w:proofErr w:type="spellStart"/>
      <w:r>
        <w:rPr>
          <w:lang w:val="en-GB"/>
        </w:rPr>
        <w:t>Schwarzmuller</w:t>
      </w:r>
      <w:proofErr w:type="spellEnd"/>
      <w:r>
        <w:rPr>
          <w:lang w:val="en-GB"/>
        </w:rPr>
        <w:t xml:space="preserve"> </w:t>
      </w:r>
      <w:r w:rsidRPr="00965EA3">
        <w:rPr>
          <w:i/>
          <w:lang w:val="en-GB"/>
        </w:rPr>
        <w:t>et al.</w:t>
      </w:r>
      <w:r>
        <w:rPr>
          <w:lang w:val="en-GB"/>
        </w:rPr>
        <w:t xml:space="preserve"> (2018) opined that </w:t>
      </w:r>
      <w:r w:rsidRPr="00B26874">
        <w:rPr>
          <w:i/>
          <w:lang w:val="en-GB"/>
        </w:rPr>
        <w:t>people management skills are essential for an effective leader</w:t>
      </w:r>
      <w:r>
        <w:rPr>
          <w:lang w:val="en-GB"/>
        </w:rPr>
        <w:t xml:space="preserve"> to work together efficiently as there can be times where such problems occur which would block the workforce to work towards while reaching the business goals. It is the responsibility of a leader to manage their team members while working on any ongoing challenges and come up with </w:t>
      </w:r>
      <w:r w:rsidR="0089383E">
        <w:rPr>
          <w:lang w:val="en-GB"/>
        </w:rPr>
        <w:t>resolutions</w:t>
      </w:r>
      <w:proofErr w:type="gramStart"/>
      <w:r w:rsidR="0089383E">
        <w:rPr>
          <w:lang w:val="en-GB"/>
        </w:rPr>
        <w:t>.</w:t>
      </w:r>
      <w:r>
        <w:rPr>
          <w:lang w:val="en-GB"/>
        </w:rPr>
        <w:t xml:space="preserve">  </w:t>
      </w:r>
      <w:proofErr w:type="gramEnd"/>
      <w:r>
        <w:rPr>
          <w:lang w:val="en-GB"/>
        </w:rPr>
        <w:t xml:space="preserve">I can leverage the strengths of </w:t>
      </w:r>
      <w:r w:rsidR="003271B4">
        <w:rPr>
          <w:lang w:val="en-GB"/>
        </w:rPr>
        <w:t>my</w:t>
      </w:r>
      <w:r>
        <w:rPr>
          <w:lang w:val="en-GB"/>
        </w:rPr>
        <w:t xml:space="preserve"> team members to achieve organisational goals provided I achieved the people management skills along with collaboration skills.</w:t>
      </w:r>
    </w:p>
    <w:p w14:paraId="59E2E0D6" w14:textId="6317877E" w:rsidR="00E71A2F" w:rsidRDefault="00E71A2F" w:rsidP="00E71A2F">
      <w:pPr>
        <w:rPr>
          <w:lang w:val="en-GB"/>
        </w:rPr>
      </w:pPr>
      <w:r>
        <w:rPr>
          <w:lang w:val="en-GB"/>
        </w:rPr>
        <w:t xml:space="preserve"> I feel like I need to be the best team player among the other member of my team to endorse the value of teamwork in front of everyone</w:t>
      </w:r>
      <w:proofErr w:type="gramStart"/>
      <w:r>
        <w:rPr>
          <w:lang w:val="en-GB"/>
        </w:rPr>
        <w:t>. ,</w:t>
      </w:r>
      <w:proofErr w:type="gramEnd"/>
      <w:r>
        <w:rPr>
          <w:lang w:val="en-GB"/>
        </w:rPr>
        <w:t xml:space="preserve"> </w:t>
      </w:r>
      <w:r w:rsidR="006514D0">
        <w:rPr>
          <w:i/>
          <w:lang w:val="en-GB"/>
        </w:rPr>
        <w:t>C</w:t>
      </w:r>
      <w:r w:rsidRPr="00B26874">
        <w:rPr>
          <w:i/>
          <w:lang w:val="en-GB"/>
        </w:rPr>
        <w:t>reating and maintaining relations with the team member is very important</w:t>
      </w:r>
      <w:r>
        <w:rPr>
          <w:lang w:val="en-GB"/>
        </w:rPr>
        <w:t xml:space="preserve">. These help </w:t>
      </w:r>
      <w:r w:rsidR="006514D0">
        <w:rPr>
          <w:lang w:val="en-GB"/>
        </w:rPr>
        <w:t>myself like a</w:t>
      </w:r>
      <w:r>
        <w:rPr>
          <w:lang w:val="en-GB"/>
        </w:rPr>
        <w:t xml:space="preserve"> leader to inspire </w:t>
      </w:r>
      <w:r w:rsidR="006514D0">
        <w:rPr>
          <w:lang w:val="en-GB"/>
        </w:rPr>
        <w:t xml:space="preserve">my </w:t>
      </w:r>
      <w:r w:rsidR="0089383E">
        <w:rPr>
          <w:lang w:val="en-GB"/>
        </w:rPr>
        <w:t>teams’</w:t>
      </w:r>
      <w:r>
        <w:rPr>
          <w:lang w:val="en-GB"/>
        </w:rPr>
        <w:t xml:space="preserve"> members to work harder in an interactive environment. Being an effective team member, I can highlight my ability to do a job more effectively and become an example for others as well when they are executing their assigned tasks by themselves</w:t>
      </w:r>
      <w:proofErr w:type="gramStart"/>
      <w:r>
        <w:rPr>
          <w:lang w:val="en-GB"/>
        </w:rPr>
        <w:t xml:space="preserve">.  </w:t>
      </w:r>
      <w:proofErr w:type="gramEnd"/>
      <w:r>
        <w:rPr>
          <w:lang w:val="en-GB"/>
        </w:rPr>
        <w:t xml:space="preserve">I can also </w:t>
      </w:r>
      <w:r w:rsidRPr="00B26874">
        <w:rPr>
          <w:i/>
          <w:lang w:val="en-GB"/>
        </w:rPr>
        <w:t>work with other team members towards common goals or single assigned tasks by sharing details of the progress to execute tasks promptly</w:t>
      </w:r>
      <w:r>
        <w:rPr>
          <w:lang w:val="en-GB"/>
        </w:rPr>
        <w:t>.</w:t>
      </w:r>
    </w:p>
    <w:p w14:paraId="6FD865E1" w14:textId="5CFF7BB8" w:rsidR="00E71A2F" w:rsidRPr="00D6715D" w:rsidRDefault="00E71A2F" w:rsidP="00E71A2F">
      <w:pPr>
        <w:rPr>
          <w:i/>
          <w:lang w:val="en-GB"/>
        </w:rPr>
      </w:pPr>
      <w:r>
        <w:rPr>
          <w:lang w:val="en-GB"/>
        </w:rPr>
        <w:t>. As a leader, I need to be more reachable to my fellow team members so that they can come to me and share their problem statements whenever they feel any challenges</w:t>
      </w:r>
      <w:proofErr w:type="gramStart"/>
      <w:r>
        <w:rPr>
          <w:lang w:val="en-GB"/>
        </w:rPr>
        <w:t xml:space="preserve">.  </w:t>
      </w:r>
      <w:proofErr w:type="gramEnd"/>
      <w:r>
        <w:rPr>
          <w:lang w:val="en-GB"/>
        </w:rPr>
        <w:t>I can share further details of my leadership process about how I would like to run my team and what the leadership processes I follow in terms of setting a target towards reaching a business objective</w:t>
      </w:r>
      <w:proofErr w:type="gramStart"/>
      <w:r>
        <w:rPr>
          <w:lang w:val="en-GB"/>
        </w:rPr>
        <w:t xml:space="preserve">.  </w:t>
      </w:r>
      <w:proofErr w:type="gramEnd"/>
      <w:r>
        <w:rPr>
          <w:lang w:val="en-GB"/>
        </w:rPr>
        <w:t xml:space="preserve">I </w:t>
      </w:r>
      <w:r w:rsidRPr="00B26874">
        <w:rPr>
          <w:i/>
          <w:lang w:val="en-GB"/>
        </w:rPr>
        <w:t xml:space="preserve">would sit with the </w:t>
      </w:r>
      <w:r w:rsidRPr="00B26874">
        <w:rPr>
          <w:i/>
          <w:lang w:val="en-GB"/>
        </w:rPr>
        <w:lastRenderedPageBreak/>
        <w:t>team members and discuss terms of goal settings, which are attainabl</w:t>
      </w:r>
      <w:r>
        <w:rPr>
          <w:lang w:val="en-GB"/>
        </w:rPr>
        <w:t>e. Consequently, the team members can get more insights into my leadership styles and methods and work together adequately.</w:t>
      </w:r>
    </w:p>
    <w:p w14:paraId="5BC95768" w14:textId="2ACA2CA7" w:rsidR="00E71A2F" w:rsidRDefault="00E71A2F" w:rsidP="00E71A2F">
      <w:pPr>
        <w:rPr>
          <w:lang w:val="en-GB"/>
        </w:rPr>
      </w:pPr>
      <w:r>
        <w:rPr>
          <w:lang w:val="en-GB"/>
        </w:rPr>
        <w:t xml:space="preserve"> While analysing the style of leadership, I understand that I </w:t>
      </w:r>
      <w:r w:rsidRPr="00B26874">
        <w:rPr>
          <w:i/>
          <w:lang w:val="en-GB"/>
        </w:rPr>
        <w:t>must be open to criticism</w:t>
      </w:r>
      <w:r>
        <w:rPr>
          <w:lang w:val="en-GB"/>
        </w:rPr>
        <w:t xml:space="preserve"> as I cannot </w:t>
      </w:r>
      <w:r w:rsidR="0089383E">
        <w:rPr>
          <w:lang w:val="en-GB"/>
        </w:rPr>
        <w:t>be always perfect</w:t>
      </w:r>
      <w:r>
        <w:rPr>
          <w:lang w:val="en-GB"/>
        </w:rPr>
        <w:t xml:space="preserve"> while making decisions or working with other team members. I need to be open-minded to accept any kind of criticism and vouch for a platform, </w:t>
      </w:r>
      <w:r w:rsidRPr="00B26874">
        <w:rPr>
          <w:i/>
          <w:lang w:val="en-GB"/>
        </w:rPr>
        <w:t xml:space="preserve">which </w:t>
      </w:r>
      <w:r w:rsidR="008C3CEA" w:rsidRPr="00B26874">
        <w:rPr>
          <w:i/>
          <w:lang w:val="en-GB"/>
        </w:rPr>
        <w:t>always endorses constructive feedback from team members</w:t>
      </w:r>
      <w:r>
        <w:rPr>
          <w:lang w:val="en-GB"/>
        </w:rPr>
        <w:t xml:space="preserve">. Leadership is the two-way avenue, where leaders </w:t>
      </w:r>
      <w:r w:rsidR="008C3CEA">
        <w:rPr>
          <w:lang w:val="en-GB"/>
        </w:rPr>
        <w:t>must</w:t>
      </w:r>
      <w:r>
        <w:rPr>
          <w:lang w:val="en-GB"/>
        </w:rPr>
        <w:t xml:space="preserve"> work with their team members in such a way that the team members feel that their opinions are always welcome in their organisations (Wong, 2020). I should seek feedback from my team members in a continuous process and make a culture of process improvement within the organisation.</w:t>
      </w:r>
    </w:p>
    <w:p w14:paraId="562B158F" w14:textId="20E18699" w:rsidR="00E71A2F" w:rsidRDefault="00E71A2F" w:rsidP="00E71A2F">
      <w:pPr>
        <w:rPr>
          <w:lang w:val="en-GB"/>
        </w:rPr>
      </w:pPr>
      <w:r>
        <w:rPr>
          <w:lang w:val="en-GB"/>
        </w:rPr>
        <w:t xml:space="preserve"> I am in the notion of leading a team by taking all kinds of responsibility for running the team. </w:t>
      </w:r>
      <w:proofErr w:type="spellStart"/>
      <w:r>
        <w:rPr>
          <w:lang w:val="en-GB"/>
        </w:rPr>
        <w:t>Einola</w:t>
      </w:r>
      <w:proofErr w:type="spellEnd"/>
      <w:r>
        <w:rPr>
          <w:lang w:val="en-GB"/>
        </w:rPr>
        <w:t xml:space="preserve"> and Alvesson (2019) mentioned that </w:t>
      </w:r>
      <w:r w:rsidRPr="00B26874">
        <w:rPr>
          <w:i/>
          <w:lang w:val="en-GB"/>
        </w:rPr>
        <w:t>effective leaders try to take responsibility and do not blame their team members for not accomplishing the task</w:t>
      </w:r>
      <w:r>
        <w:rPr>
          <w:lang w:val="en-GB"/>
        </w:rPr>
        <w:t xml:space="preserve">. They do not hesitate to take the blame or share the credit with their team members when they accomplish their goals. Whenever any shortfalls or issues came out of running my team, I should be taking responsibility and pass the information with other stakeholders without blaming others. I can also create a mitigation plan for any such issues raised by conducting team sessions to discuss the strategies and outline tasks to be done in such situations. In this way, I can share my leadership responsibilities among other members working in key roles and work towards executing tasks on time. </w:t>
      </w:r>
    </w:p>
    <w:p w14:paraId="4DE6F48D" w14:textId="3FFAE580" w:rsidR="00E71A2F" w:rsidRDefault="00E71A2F" w:rsidP="00E71A2F">
      <w:pPr>
        <w:rPr>
          <w:lang w:val="en-GB"/>
        </w:rPr>
      </w:pPr>
      <w:r>
        <w:rPr>
          <w:lang w:val="en-GB"/>
        </w:rPr>
        <w:t xml:space="preserve"> </w:t>
      </w:r>
      <w:r w:rsidR="00B4334F">
        <w:rPr>
          <w:lang w:val="en-GB"/>
        </w:rPr>
        <w:t>I</w:t>
      </w:r>
      <w:r>
        <w:rPr>
          <w:lang w:val="en-GB"/>
        </w:rPr>
        <w:t xml:space="preserve">t can be concluded that delegation of tasks and responsibilities </w:t>
      </w:r>
      <w:r w:rsidR="00F23775">
        <w:rPr>
          <w:lang w:val="en-GB"/>
        </w:rPr>
        <w:t>are</w:t>
      </w:r>
      <w:r>
        <w:rPr>
          <w:lang w:val="en-GB"/>
        </w:rPr>
        <w:t xml:space="preserve"> an important part of leadership (</w:t>
      </w:r>
      <w:proofErr w:type="spellStart"/>
      <w:r>
        <w:rPr>
          <w:lang w:val="en-GB"/>
        </w:rPr>
        <w:t>Niswaty</w:t>
      </w:r>
      <w:proofErr w:type="spellEnd"/>
      <w:r>
        <w:rPr>
          <w:lang w:val="en-GB"/>
        </w:rPr>
        <w:t xml:space="preserve"> </w:t>
      </w:r>
      <w:r w:rsidRPr="001D1FD1">
        <w:rPr>
          <w:i/>
          <w:lang w:val="en-GB"/>
        </w:rPr>
        <w:t>et al.</w:t>
      </w:r>
      <w:r>
        <w:rPr>
          <w:lang w:val="en-GB"/>
        </w:rPr>
        <w:t xml:space="preserve">, 2019). I need to understand the ability of my team and utilise the strength of my team members to execute assigned tasks. </w:t>
      </w:r>
      <w:r w:rsidRPr="00B26874">
        <w:rPr>
          <w:i/>
          <w:lang w:val="en-GB"/>
        </w:rPr>
        <w:t>The more clear-headed decisions I can make during the challenging times, I would be able to take my teams towards meeting any projects of high demands from client sides</w:t>
      </w:r>
      <w:proofErr w:type="gramStart"/>
      <w:r>
        <w:rPr>
          <w:lang w:val="en-GB"/>
        </w:rPr>
        <w:t xml:space="preserve">.  </w:t>
      </w:r>
      <w:proofErr w:type="gramEnd"/>
      <w:r>
        <w:rPr>
          <w:lang w:val="en-GB"/>
        </w:rPr>
        <w:t>I will be able to define goal setting as a core requirement for employees working in the organisation.</w:t>
      </w:r>
    </w:p>
    <w:p w14:paraId="3040AAC0" w14:textId="77777777" w:rsidR="00581298" w:rsidRPr="00326911" w:rsidRDefault="00680159" w:rsidP="00B70F3F">
      <w:pPr>
        <w:pStyle w:val="Titlu1"/>
        <w:rPr>
          <w:lang w:val="en-GB"/>
        </w:rPr>
      </w:pPr>
      <w:bookmarkStart w:id="4" w:name="_Toc89356958"/>
      <w:r w:rsidRPr="00326911">
        <w:rPr>
          <w:lang w:val="en-GB"/>
        </w:rPr>
        <w:t>Conclusion</w:t>
      </w:r>
      <w:bookmarkEnd w:id="4"/>
    </w:p>
    <w:p w14:paraId="3BE3664F" w14:textId="77777777" w:rsidR="00581298" w:rsidRPr="00E71A2F" w:rsidRDefault="00680159">
      <w:pPr>
        <w:rPr>
          <w:b/>
          <w:i/>
          <w:lang w:val="en-GB"/>
        </w:rPr>
      </w:pPr>
      <w:r w:rsidRPr="00E71A2F">
        <w:rPr>
          <w:b/>
          <w:i/>
          <w:lang w:val="en-GB"/>
        </w:rPr>
        <w:t>Conclusion on leadership</w:t>
      </w:r>
    </w:p>
    <w:p w14:paraId="1DD8C762" w14:textId="7B2DDB58" w:rsidR="00BF56CE" w:rsidRPr="00ED08D8" w:rsidRDefault="00BF56CE" w:rsidP="00BF56CE">
      <w:pPr>
        <w:rPr>
          <w:lang w:val="en-GB"/>
        </w:rPr>
      </w:pPr>
      <w:r w:rsidRPr="00ED08D8">
        <w:rPr>
          <w:lang w:val="en-GB"/>
        </w:rPr>
        <w:lastRenderedPageBreak/>
        <w:t>The essay concludes that leadership qualities occur naturally and automatically through years of learning. Leaders learn to make the best decisions even under immense pressure and these personalities are accumulated through experience. The acute understanding and decision making help</w:t>
      </w:r>
      <w:r>
        <w:rPr>
          <w:lang w:val="en-GB"/>
        </w:rPr>
        <w:t>s</w:t>
      </w:r>
      <w:r w:rsidRPr="00ED08D8">
        <w:rPr>
          <w:lang w:val="en-GB"/>
        </w:rPr>
        <w:t xml:space="preserve"> the leaders to stand out from the rest and impact greatly on others. They have learnt to take crucial decisions even in stressful environments and anticipate the business patterns without compromising the services to the customer and employees alike. Bezos has exceptional leadership qualities that helped him to become one of the richest people on earth and Amazon became one of the largest companies. He stressed being as </w:t>
      </w:r>
      <w:r w:rsidR="00124E17" w:rsidRPr="00ED08D8">
        <w:rPr>
          <w:lang w:val="en-GB"/>
        </w:rPr>
        <w:t>customer centric</w:t>
      </w:r>
      <w:r w:rsidRPr="00ED08D8">
        <w:rPr>
          <w:lang w:val="en-GB"/>
        </w:rPr>
        <w:t xml:space="preserve"> as possible and trained his employees to have the same goals. Bezos always emphasises the collective growth of the employees so that they can develop their careers and reduce attrition. An able leader helps the employees to grow cultural values and improve their performances over time. The analysis of the leadership qualities of Bezos has shown that the company core values must be imbibed into the employees and they must be rewarded timely to keep them motivated</w:t>
      </w:r>
      <w:r w:rsidR="00124E17">
        <w:rPr>
          <w:lang w:val="en-GB"/>
        </w:rPr>
        <w:t>,</w:t>
      </w:r>
      <w:r w:rsidR="00986901">
        <w:rPr>
          <w:lang w:val="en-GB"/>
        </w:rPr>
        <w:t xml:space="preserve"> but in the same time </w:t>
      </w:r>
      <w:r w:rsidR="00247823">
        <w:rPr>
          <w:lang w:val="en-GB"/>
        </w:rPr>
        <w:t xml:space="preserve">they must follow the strict company </w:t>
      </w:r>
      <w:r w:rsidR="0001115D">
        <w:rPr>
          <w:lang w:val="en-GB"/>
        </w:rPr>
        <w:t xml:space="preserve">culture in </w:t>
      </w:r>
      <w:r w:rsidR="00124E17">
        <w:rPr>
          <w:lang w:val="en-GB"/>
        </w:rPr>
        <w:t>which</w:t>
      </w:r>
      <w:r w:rsidR="0001115D">
        <w:rPr>
          <w:lang w:val="en-GB"/>
        </w:rPr>
        <w:t xml:space="preserve"> they do not have </w:t>
      </w:r>
      <w:r w:rsidR="0017753A">
        <w:rPr>
          <w:lang w:val="en-GB"/>
        </w:rPr>
        <w:t>possibility to have their own vision</w:t>
      </w:r>
      <w:r w:rsidR="00462131">
        <w:rPr>
          <w:lang w:val="en-GB"/>
        </w:rPr>
        <w:t xml:space="preserve"> or opinions </w:t>
      </w:r>
      <w:r w:rsidR="00124E17">
        <w:rPr>
          <w:lang w:val="en-GB"/>
        </w:rPr>
        <w:t>which</w:t>
      </w:r>
      <w:r w:rsidR="00462131">
        <w:rPr>
          <w:lang w:val="en-GB"/>
        </w:rPr>
        <w:t xml:space="preserve"> demonstrate</w:t>
      </w:r>
      <w:r w:rsidR="001C5201">
        <w:rPr>
          <w:lang w:val="en-GB"/>
        </w:rPr>
        <w:t xml:space="preserve"> that the own decision </w:t>
      </w:r>
      <w:r w:rsidR="00276404">
        <w:rPr>
          <w:lang w:val="en-GB"/>
        </w:rPr>
        <w:t xml:space="preserve">being made strictly by </w:t>
      </w:r>
      <w:proofErr w:type="spellStart"/>
      <w:r w:rsidR="00C33514">
        <w:rPr>
          <w:lang w:val="en-GB"/>
        </w:rPr>
        <w:t>Jef</w:t>
      </w:r>
      <w:proofErr w:type="spellEnd"/>
      <w:r w:rsidR="00C33514">
        <w:rPr>
          <w:lang w:val="en-GB"/>
        </w:rPr>
        <w:t xml:space="preserve"> Bezos</w:t>
      </w:r>
      <w:r w:rsidRPr="00ED08D8">
        <w:rPr>
          <w:lang w:val="en-GB"/>
        </w:rPr>
        <w:t xml:space="preserve"> Finally, it</w:t>
      </w:r>
      <w:r>
        <w:rPr>
          <w:lang w:val="en-GB"/>
        </w:rPr>
        <w:t xml:space="preserve"> can be concluded </w:t>
      </w:r>
      <w:r w:rsidRPr="00ED08D8">
        <w:rPr>
          <w:lang w:val="en-GB"/>
        </w:rPr>
        <w:t>that the leadership qualit</w:t>
      </w:r>
      <w:r w:rsidR="00085F60">
        <w:rPr>
          <w:lang w:val="en-GB"/>
        </w:rPr>
        <w:t xml:space="preserve">ies </w:t>
      </w:r>
      <w:r w:rsidR="00CF658D">
        <w:rPr>
          <w:lang w:val="en-GB"/>
        </w:rPr>
        <w:t xml:space="preserve"> and style </w:t>
      </w:r>
      <w:proofErr w:type="spellStart"/>
      <w:r w:rsidR="00C0275A">
        <w:rPr>
          <w:lang w:val="en-GB"/>
        </w:rPr>
        <w:t>Jef</w:t>
      </w:r>
      <w:proofErr w:type="spellEnd"/>
      <w:r w:rsidR="00C0275A">
        <w:rPr>
          <w:lang w:val="en-GB"/>
        </w:rPr>
        <w:t xml:space="preserve"> Bezos become one </w:t>
      </w:r>
      <w:r w:rsidR="00CB0064">
        <w:rPr>
          <w:lang w:val="en-GB"/>
        </w:rPr>
        <w:t>of the richest people in the world</w:t>
      </w:r>
      <w:r w:rsidR="00341D3E">
        <w:rPr>
          <w:lang w:val="en-GB"/>
        </w:rPr>
        <w:t xml:space="preserve"> and has been able to maintain a stable record of </w:t>
      </w:r>
      <w:r w:rsidR="00E70724">
        <w:rPr>
          <w:lang w:val="en-GB"/>
        </w:rPr>
        <w:t>success</w:t>
      </w:r>
      <w:r w:rsidR="00AB4AE0">
        <w:rPr>
          <w:lang w:val="en-GB"/>
        </w:rPr>
        <w:t>,</w:t>
      </w:r>
    </w:p>
    <w:p w14:paraId="2065B68C" w14:textId="77777777" w:rsidR="00E71A2F" w:rsidRPr="00E71A2F" w:rsidRDefault="00E71A2F" w:rsidP="00E71A2F">
      <w:pPr>
        <w:rPr>
          <w:b/>
          <w:i/>
          <w:lang w:val="en-GB"/>
        </w:rPr>
      </w:pPr>
      <w:r w:rsidRPr="00E71A2F">
        <w:rPr>
          <w:b/>
          <w:i/>
          <w:lang w:val="en-GB"/>
        </w:rPr>
        <w:t>Reflection on the suitability of the personal leadership style and skills</w:t>
      </w:r>
    </w:p>
    <w:p w14:paraId="7918D852" w14:textId="083A3BD0" w:rsidR="004D0447" w:rsidRPr="00326911" w:rsidRDefault="00E71A2F" w:rsidP="00E71A2F">
      <w:pPr>
        <w:rPr>
          <w:lang w:val="en-GB"/>
        </w:rPr>
      </w:pPr>
      <w:r>
        <w:rPr>
          <w:lang w:val="en-GB"/>
        </w:rPr>
        <w:t xml:space="preserve">As opined by Gao and Jiang (2019), leaders of an organisation must empower their team members and should exercise autonomy. I believe that I can delegate my tasks to my team members. I would like to place a lot of trust in my team members and their abilities. My </w:t>
      </w:r>
      <w:r w:rsidR="00B4334F">
        <w:rPr>
          <w:lang w:val="en-GB"/>
        </w:rPr>
        <w:t xml:space="preserve">leadership </w:t>
      </w:r>
      <w:r>
        <w:rPr>
          <w:lang w:val="en-GB"/>
        </w:rPr>
        <w:t>style would allow my team members to let them work on their own by utilising their capabilities and meet the business objectives more effectively. In this way, I can ensure better creativity in the workplace when my team members are allowed to work with other stakeholders from other organisations. On the other hand, creating an environment of sharing constructive feedback among team members is one of the critical components of leadership style (Wong, 2020)</w:t>
      </w:r>
      <w:proofErr w:type="gramStart"/>
      <w:r>
        <w:rPr>
          <w:lang w:val="en-GB"/>
        </w:rPr>
        <w:t xml:space="preserve">.  </w:t>
      </w:r>
      <w:proofErr w:type="gramEnd"/>
      <w:r>
        <w:rPr>
          <w:lang w:val="en-GB"/>
        </w:rPr>
        <w:t>I still believe that there is room for improvement in my leadership style and skills. To improve my leadership traits, I should be more rigid in my leadership by strengthening rules and policies more meticulously, where I can motivate employees to follow routine methods of problem-solving capabilities</w:t>
      </w:r>
      <w:proofErr w:type="gramStart"/>
      <w:r>
        <w:rPr>
          <w:lang w:val="en-GB"/>
        </w:rPr>
        <w:t xml:space="preserve">.  </w:t>
      </w:r>
      <w:proofErr w:type="gramEnd"/>
      <w:r w:rsidR="00680159" w:rsidRPr="00326911">
        <w:rPr>
          <w:lang w:val="en-GB"/>
        </w:rPr>
        <w:br w:type="page"/>
      </w:r>
    </w:p>
    <w:p w14:paraId="492FBC39" w14:textId="77777777" w:rsidR="00581298" w:rsidRPr="00326911" w:rsidRDefault="00E71A2F" w:rsidP="00B70F3F">
      <w:pPr>
        <w:pStyle w:val="Titlu1"/>
        <w:rPr>
          <w:lang w:val="en-GB"/>
        </w:rPr>
      </w:pPr>
      <w:bookmarkStart w:id="5" w:name="_Toc89356959"/>
      <w:r>
        <w:rPr>
          <w:lang w:val="en-GB"/>
        </w:rPr>
        <w:lastRenderedPageBreak/>
        <w:t>References</w:t>
      </w:r>
      <w:bookmarkEnd w:id="5"/>
    </w:p>
    <w:p w14:paraId="4754A90E" w14:textId="77777777" w:rsidR="00E71A2F" w:rsidRPr="00A51957" w:rsidRDefault="00E71A2F" w:rsidP="006D6116">
      <w:pPr>
        <w:pStyle w:val="Listparagraf"/>
        <w:ind w:left="360"/>
        <w:rPr>
          <w:rFonts w:cs="Times New Roman"/>
          <w:color w:val="222222"/>
          <w:szCs w:val="24"/>
          <w:shd w:val="clear" w:color="auto" w:fill="FFFFFF"/>
          <w:lang w:val="en-GB"/>
        </w:rPr>
      </w:pPr>
      <w:proofErr w:type="spellStart"/>
      <w:r w:rsidRPr="00A51957">
        <w:rPr>
          <w:rFonts w:cs="Times New Roman"/>
          <w:color w:val="222222"/>
          <w:szCs w:val="24"/>
          <w:shd w:val="clear" w:color="auto" w:fill="FFFFFF"/>
          <w:lang w:val="en-GB"/>
        </w:rPr>
        <w:t>Ågotnes</w:t>
      </w:r>
      <w:proofErr w:type="spellEnd"/>
      <w:r w:rsidRPr="00A51957">
        <w:rPr>
          <w:rFonts w:cs="Times New Roman"/>
          <w:color w:val="222222"/>
          <w:szCs w:val="24"/>
          <w:shd w:val="clear" w:color="auto" w:fill="FFFFFF"/>
          <w:lang w:val="en-GB"/>
        </w:rPr>
        <w:t xml:space="preserve">, K.W., </w:t>
      </w:r>
      <w:proofErr w:type="spellStart"/>
      <w:r w:rsidRPr="00A51957">
        <w:rPr>
          <w:rFonts w:cs="Times New Roman"/>
          <w:color w:val="222222"/>
          <w:szCs w:val="24"/>
          <w:shd w:val="clear" w:color="auto" w:fill="FFFFFF"/>
          <w:lang w:val="en-GB"/>
        </w:rPr>
        <w:t>Skogstad</w:t>
      </w:r>
      <w:proofErr w:type="spellEnd"/>
      <w:r w:rsidRPr="00A51957">
        <w:rPr>
          <w:rFonts w:cs="Times New Roman"/>
          <w:color w:val="222222"/>
          <w:szCs w:val="24"/>
          <w:shd w:val="clear" w:color="auto" w:fill="FFFFFF"/>
          <w:lang w:val="en-GB"/>
        </w:rPr>
        <w:t xml:space="preserve">, A., </w:t>
      </w:r>
      <w:proofErr w:type="spellStart"/>
      <w:r w:rsidRPr="00A51957">
        <w:rPr>
          <w:rFonts w:cs="Times New Roman"/>
          <w:color w:val="222222"/>
          <w:szCs w:val="24"/>
          <w:shd w:val="clear" w:color="auto" w:fill="FFFFFF"/>
          <w:lang w:val="en-GB"/>
        </w:rPr>
        <w:t>Hetland</w:t>
      </w:r>
      <w:proofErr w:type="spellEnd"/>
      <w:r w:rsidRPr="00A51957">
        <w:rPr>
          <w:rFonts w:cs="Times New Roman"/>
          <w:color w:val="222222"/>
          <w:szCs w:val="24"/>
          <w:shd w:val="clear" w:color="auto" w:fill="FFFFFF"/>
          <w:lang w:val="en-GB"/>
        </w:rPr>
        <w:t xml:space="preserve">, J., Olsen, O.K., </w:t>
      </w:r>
      <w:proofErr w:type="spellStart"/>
      <w:r w:rsidRPr="00A51957">
        <w:rPr>
          <w:rFonts w:cs="Times New Roman"/>
          <w:color w:val="222222"/>
          <w:szCs w:val="24"/>
          <w:shd w:val="clear" w:color="auto" w:fill="FFFFFF"/>
          <w:lang w:val="en-GB"/>
        </w:rPr>
        <w:t>Espevik</w:t>
      </w:r>
      <w:proofErr w:type="spellEnd"/>
      <w:r w:rsidRPr="00A51957">
        <w:rPr>
          <w:rFonts w:cs="Times New Roman"/>
          <w:color w:val="222222"/>
          <w:szCs w:val="24"/>
          <w:shd w:val="clear" w:color="auto" w:fill="FFFFFF"/>
          <w:lang w:val="en-GB"/>
        </w:rPr>
        <w:t xml:space="preserve">, R., Bakker, A.B. and </w:t>
      </w:r>
      <w:proofErr w:type="spellStart"/>
      <w:r w:rsidRPr="00A51957">
        <w:rPr>
          <w:rFonts w:cs="Times New Roman"/>
          <w:color w:val="222222"/>
          <w:szCs w:val="24"/>
          <w:shd w:val="clear" w:color="auto" w:fill="FFFFFF"/>
          <w:lang w:val="en-GB"/>
        </w:rPr>
        <w:t>Einarsen</w:t>
      </w:r>
      <w:proofErr w:type="spellEnd"/>
      <w:r w:rsidRPr="00A51957">
        <w:rPr>
          <w:rFonts w:cs="Times New Roman"/>
          <w:color w:val="222222"/>
          <w:szCs w:val="24"/>
          <w:shd w:val="clear" w:color="auto" w:fill="FFFFFF"/>
          <w:lang w:val="en-GB"/>
        </w:rPr>
        <w:t>, S.V., (2021). Daily work pressure and exposure to bullying-related negative acts: The role of daily transformational and laissez-faire leadership. </w:t>
      </w:r>
      <w:r w:rsidRPr="00A51957">
        <w:rPr>
          <w:rFonts w:cs="Times New Roman"/>
          <w:i/>
          <w:iCs/>
          <w:color w:val="222222"/>
          <w:szCs w:val="24"/>
          <w:shd w:val="clear" w:color="auto" w:fill="FFFFFF"/>
          <w:lang w:val="en-GB"/>
        </w:rPr>
        <w:t>European Management Journal</w:t>
      </w:r>
      <w:r w:rsidRPr="00A51957">
        <w:rPr>
          <w:rFonts w:cs="Times New Roman"/>
          <w:color w:val="222222"/>
          <w:szCs w:val="24"/>
          <w:shd w:val="clear" w:color="auto" w:fill="FFFFFF"/>
          <w:lang w:val="en-GB"/>
        </w:rPr>
        <w:t>, </w:t>
      </w:r>
      <w:r w:rsidRPr="00A51957">
        <w:rPr>
          <w:rFonts w:cs="Times New Roman"/>
          <w:i/>
          <w:iCs/>
          <w:color w:val="222222"/>
          <w:szCs w:val="24"/>
          <w:shd w:val="clear" w:color="auto" w:fill="FFFFFF"/>
          <w:lang w:val="en-GB"/>
        </w:rPr>
        <w:t>39</w:t>
      </w:r>
      <w:r w:rsidRPr="00A51957">
        <w:rPr>
          <w:rFonts w:cs="Times New Roman"/>
          <w:color w:val="222222"/>
          <w:szCs w:val="24"/>
          <w:shd w:val="clear" w:color="auto" w:fill="FFFFFF"/>
          <w:lang w:val="en-GB"/>
        </w:rPr>
        <w:t>(4), pp.423-433.</w:t>
      </w:r>
    </w:p>
    <w:p w14:paraId="0C8DB960" w14:textId="77777777" w:rsidR="005533A8" w:rsidRDefault="00E71A2F" w:rsidP="00AA435B">
      <w:r w:rsidRPr="003A03F8">
        <w:t xml:space="preserve">Ahmad, M. and Ejaz, T., </w:t>
      </w:r>
      <w:r>
        <w:t>(</w:t>
      </w:r>
      <w:r w:rsidRPr="003A03F8">
        <w:t>2019</w:t>
      </w:r>
      <w:r>
        <w:t>)</w:t>
      </w:r>
      <w:r w:rsidRPr="003A03F8">
        <w:t>. Transactional and Transformational leadership impact on Organizational Performance: Evidence from Textile sector of Pakistan. European Online Journal of Natural and Socia</w:t>
      </w:r>
      <w:r>
        <w:t>l Sciences: Proceedings, 8(2), pp. 1-</w:t>
      </w:r>
      <w:r w:rsidRPr="003A03F8">
        <w:t>97.</w:t>
      </w:r>
      <w:r w:rsidR="00AA435B" w:rsidRPr="00AA435B">
        <w:t xml:space="preserve"> </w:t>
      </w:r>
    </w:p>
    <w:p w14:paraId="76297A16" w14:textId="77777777" w:rsidR="000A2DAF" w:rsidRDefault="00E71A2F" w:rsidP="006D6116">
      <w:r w:rsidRPr="006D6116">
        <w:rPr>
          <w:rFonts w:cs="Times New Roman"/>
          <w:color w:val="222222"/>
          <w:szCs w:val="24"/>
          <w:shd w:val="clear" w:color="auto" w:fill="FFFFFF"/>
          <w:lang w:val="en-GB"/>
        </w:rPr>
        <w:t xml:space="preserve">Al </w:t>
      </w:r>
      <w:proofErr w:type="spellStart"/>
      <w:r w:rsidRPr="006D6116">
        <w:rPr>
          <w:rFonts w:cs="Times New Roman"/>
          <w:color w:val="222222"/>
          <w:szCs w:val="24"/>
          <w:shd w:val="clear" w:color="auto" w:fill="FFFFFF"/>
          <w:lang w:val="en-GB"/>
        </w:rPr>
        <w:t>Khajeh</w:t>
      </w:r>
      <w:proofErr w:type="spellEnd"/>
      <w:r w:rsidRPr="006D6116">
        <w:rPr>
          <w:rFonts w:cs="Times New Roman"/>
          <w:color w:val="222222"/>
          <w:szCs w:val="24"/>
          <w:shd w:val="clear" w:color="auto" w:fill="FFFFFF"/>
          <w:lang w:val="en-GB"/>
        </w:rPr>
        <w:t>, E.H., (2018). Impact of leadership styles on organizational performance. </w:t>
      </w:r>
      <w:r w:rsidRPr="006D6116">
        <w:rPr>
          <w:rFonts w:cs="Times New Roman"/>
          <w:i/>
          <w:iCs/>
          <w:color w:val="222222"/>
          <w:szCs w:val="24"/>
          <w:shd w:val="clear" w:color="auto" w:fill="FFFFFF"/>
          <w:lang w:val="en-GB"/>
        </w:rPr>
        <w:t>Journal of Human Resources Management Research</w:t>
      </w:r>
      <w:r w:rsidRPr="006D6116">
        <w:rPr>
          <w:rFonts w:cs="Times New Roman"/>
          <w:color w:val="222222"/>
          <w:szCs w:val="24"/>
          <w:shd w:val="clear" w:color="auto" w:fill="FFFFFF"/>
          <w:lang w:val="en-GB"/>
        </w:rPr>
        <w:t>, </w:t>
      </w:r>
      <w:r w:rsidRPr="006D6116">
        <w:rPr>
          <w:rFonts w:cs="Times New Roman"/>
          <w:i/>
          <w:iCs/>
          <w:color w:val="222222"/>
          <w:szCs w:val="24"/>
          <w:shd w:val="clear" w:color="auto" w:fill="FFFFFF"/>
          <w:lang w:val="en-GB"/>
        </w:rPr>
        <w:t>2018</w:t>
      </w:r>
      <w:r w:rsidRPr="006D6116">
        <w:rPr>
          <w:rFonts w:cs="Times New Roman"/>
          <w:color w:val="222222"/>
          <w:szCs w:val="24"/>
          <w:shd w:val="clear" w:color="auto" w:fill="FFFFFF"/>
          <w:lang w:val="en-GB"/>
        </w:rPr>
        <w:t>, pp.1-10.</w:t>
      </w:r>
      <w:r w:rsidR="008A7DA9" w:rsidRPr="008A7DA9">
        <w:t xml:space="preserve"> </w:t>
      </w:r>
      <w:r w:rsidR="008A7DA9" w:rsidRPr="009032BC">
        <w:t>Ali, B.J. and Anwar, G., (2021). The mediation role of change management in employee development. </w:t>
      </w:r>
    </w:p>
    <w:p w14:paraId="675A4F3F" w14:textId="5C8F07C2" w:rsidR="006437F0" w:rsidRPr="00BF21E2" w:rsidRDefault="008A7DA9" w:rsidP="006D6116">
      <w:r w:rsidRPr="006D6116">
        <w:rPr>
          <w:i/>
          <w:iCs/>
        </w:rPr>
        <w:t xml:space="preserve">Ali, BJ, &amp; Anwar, </w:t>
      </w:r>
      <w:proofErr w:type="gramStart"/>
      <w:r w:rsidRPr="006D6116">
        <w:rPr>
          <w:i/>
          <w:iCs/>
        </w:rPr>
        <w:t>G.(</w:t>
      </w:r>
      <w:proofErr w:type="gramEnd"/>
      <w:r w:rsidRPr="006D6116">
        <w:rPr>
          <w:i/>
          <w:iCs/>
        </w:rPr>
        <w:t>2021). The Mediation Role of Change Management in Employee Development. International Journal of English Literature and Social Sciences</w:t>
      </w:r>
      <w:r w:rsidRPr="009032BC">
        <w:t>, </w:t>
      </w:r>
      <w:r w:rsidRPr="006D6116">
        <w:rPr>
          <w:i/>
          <w:iCs/>
        </w:rPr>
        <w:t>6</w:t>
      </w:r>
      <w:r w:rsidRPr="009032BC">
        <w:t>(2), pp.361-374.</w:t>
      </w:r>
    </w:p>
    <w:p w14:paraId="2E56BA0F" w14:textId="77777777" w:rsidR="00E71A2F" w:rsidRDefault="00E71A2F" w:rsidP="006D6116">
      <w:r w:rsidRPr="003A03F8">
        <w:t xml:space="preserve">Amin, W., </w:t>
      </w:r>
      <w:proofErr w:type="spellStart"/>
      <w:r w:rsidRPr="003A03F8">
        <w:t>Akram</w:t>
      </w:r>
      <w:proofErr w:type="spellEnd"/>
      <w:r w:rsidRPr="003A03F8">
        <w:t xml:space="preserve">, U., Shahzad, F. and Amir, M., </w:t>
      </w:r>
      <w:r>
        <w:t>(</w:t>
      </w:r>
      <w:r w:rsidRPr="003A03F8">
        <w:t>2018</w:t>
      </w:r>
      <w:r>
        <w:t>)</w:t>
      </w:r>
      <w:r w:rsidRPr="003A03F8">
        <w:t>. Impact of transformation leadership on affective employee’s commitment. European Online Journal of Natural and Socia</w:t>
      </w:r>
      <w:r>
        <w:t xml:space="preserve">l Sciences: Proceedings, 7(1), </w:t>
      </w:r>
      <w:r w:rsidRPr="003A03F8">
        <w:t>pp-48.</w:t>
      </w:r>
    </w:p>
    <w:p w14:paraId="502CA418" w14:textId="77777777" w:rsidR="00E71A2F" w:rsidRDefault="00E71A2F" w:rsidP="00862F32">
      <w:proofErr w:type="spellStart"/>
      <w:r w:rsidRPr="003A03F8">
        <w:t>Asree</w:t>
      </w:r>
      <w:proofErr w:type="spellEnd"/>
      <w:r w:rsidRPr="003A03F8">
        <w:t xml:space="preserve">, S., </w:t>
      </w:r>
      <w:proofErr w:type="spellStart"/>
      <w:r w:rsidRPr="003A03F8">
        <w:t>Cherikh</w:t>
      </w:r>
      <w:proofErr w:type="spellEnd"/>
      <w:r w:rsidRPr="003A03F8">
        <w:t xml:space="preserve">, M. and </w:t>
      </w:r>
      <w:proofErr w:type="spellStart"/>
      <w:r w:rsidRPr="003A03F8">
        <w:t>Baucum</w:t>
      </w:r>
      <w:proofErr w:type="spellEnd"/>
      <w:r w:rsidRPr="003A03F8">
        <w:t xml:space="preserve">, C., </w:t>
      </w:r>
      <w:r>
        <w:t>(</w:t>
      </w:r>
      <w:r w:rsidRPr="003A03F8">
        <w:t>2019</w:t>
      </w:r>
      <w:r>
        <w:t>)</w:t>
      </w:r>
      <w:r w:rsidRPr="003A03F8">
        <w:t>. A review of leadership styles that affect project success. International Journal of the Academic Business World, 13(1), pp.36-46.</w:t>
      </w:r>
    </w:p>
    <w:p w14:paraId="287BE1A1" w14:textId="77777777" w:rsidR="00912226" w:rsidRDefault="00E71A2F" w:rsidP="00862F32">
      <w:proofErr w:type="spellStart"/>
      <w:r w:rsidRPr="003A03F8">
        <w:t>Barasa</w:t>
      </w:r>
      <w:proofErr w:type="spellEnd"/>
      <w:r w:rsidRPr="003A03F8">
        <w:t xml:space="preserve">, B.L. and Kariuki, A., </w:t>
      </w:r>
      <w:r>
        <w:t>(</w:t>
      </w:r>
      <w:r w:rsidRPr="003A03F8">
        <w:t>2020</w:t>
      </w:r>
      <w:r>
        <w:t>)</w:t>
      </w:r>
      <w:r w:rsidRPr="003A03F8">
        <w:t>. Transformation leadership style and employee job satisfaction in county government of Kakamega, Kenya. International Journal of Research in Business and Social Science (2147-4478), 9(5), pp.100-108.</w:t>
      </w:r>
    </w:p>
    <w:p w14:paraId="5BA013F8" w14:textId="1B124F60" w:rsidR="00E71A2F" w:rsidRDefault="00912226" w:rsidP="00862F32">
      <w:r w:rsidRPr="00912226">
        <w:t xml:space="preserve"> </w:t>
      </w:r>
      <w:r w:rsidRPr="009032BC">
        <w:t xml:space="preserve">Berry, D.C. and </w:t>
      </w:r>
      <w:proofErr w:type="spellStart"/>
      <w:r w:rsidRPr="009032BC">
        <w:t>Noller</w:t>
      </w:r>
      <w:proofErr w:type="spellEnd"/>
      <w:r w:rsidRPr="009032BC">
        <w:t>, C., (2020). Change management and athletic training: a primer for athletic training educators. </w:t>
      </w:r>
      <w:r w:rsidRPr="00EB6971">
        <w:rPr>
          <w:i/>
          <w:iCs/>
        </w:rPr>
        <w:t>Athletic Training Education Journal</w:t>
      </w:r>
      <w:r w:rsidRPr="009032BC">
        <w:t>, </w:t>
      </w:r>
      <w:r w:rsidRPr="00EB6971">
        <w:rPr>
          <w:i/>
          <w:iCs/>
        </w:rPr>
        <w:t>15</w:t>
      </w:r>
      <w:r w:rsidRPr="009032BC">
        <w:t>(4), pp.269-277.</w:t>
      </w:r>
    </w:p>
    <w:p w14:paraId="23063393" w14:textId="77777777" w:rsidR="00685764" w:rsidRDefault="00685764" w:rsidP="00862F32"/>
    <w:p w14:paraId="0FA628B1" w14:textId="6F3C53EC" w:rsidR="00E71A2F" w:rsidRDefault="00E71A2F" w:rsidP="00862F32">
      <w:pPr>
        <w:pStyle w:val="Listparagraf"/>
        <w:ind w:left="360"/>
        <w:rPr>
          <w:rFonts w:cs="Times New Roman"/>
          <w:color w:val="222222"/>
          <w:szCs w:val="24"/>
          <w:shd w:val="clear" w:color="auto" w:fill="FFFFFF"/>
          <w:lang w:val="en-GB"/>
        </w:rPr>
      </w:pPr>
      <w:r w:rsidRPr="00A51957">
        <w:rPr>
          <w:rFonts w:cs="Times New Roman"/>
          <w:color w:val="222222"/>
          <w:szCs w:val="24"/>
          <w:shd w:val="clear" w:color="auto" w:fill="FFFFFF"/>
          <w:lang w:val="en-GB"/>
        </w:rPr>
        <w:t>Burns Jr, W.A., (2017). A Descriptive Literature Review of Harmful Leadership Styles: Definitions, Commonalities, Measurements, Negative Impacts, and Ways to Improve These Harmful Leadership Styles. </w:t>
      </w:r>
      <w:r w:rsidRPr="00A51957">
        <w:rPr>
          <w:rFonts w:cs="Times New Roman"/>
          <w:i/>
          <w:iCs/>
          <w:color w:val="222222"/>
          <w:szCs w:val="24"/>
          <w:shd w:val="clear" w:color="auto" w:fill="FFFFFF"/>
          <w:lang w:val="en-GB"/>
        </w:rPr>
        <w:t>Creighton Journal of Interdisciplinary Leadership</w:t>
      </w:r>
      <w:r w:rsidRPr="00A51957">
        <w:rPr>
          <w:rFonts w:cs="Times New Roman"/>
          <w:color w:val="222222"/>
          <w:szCs w:val="24"/>
          <w:shd w:val="clear" w:color="auto" w:fill="FFFFFF"/>
          <w:lang w:val="en-GB"/>
        </w:rPr>
        <w:t>, </w:t>
      </w:r>
      <w:r w:rsidRPr="00A51957">
        <w:rPr>
          <w:rFonts w:cs="Times New Roman"/>
          <w:i/>
          <w:iCs/>
          <w:color w:val="222222"/>
          <w:szCs w:val="24"/>
          <w:shd w:val="clear" w:color="auto" w:fill="FFFFFF"/>
          <w:lang w:val="en-GB"/>
        </w:rPr>
        <w:t>3</w:t>
      </w:r>
      <w:r w:rsidRPr="00A51957">
        <w:rPr>
          <w:rFonts w:cs="Times New Roman"/>
          <w:color w:val="222222"/>
          <w:szCs w:val="24"/>
          <w:shd w:val="clear" w:color="auto" w:fill="FFFFFF"/>
          <w:lang w:val="en-GB"/>
        </w:rPr>
        <w:t>(1), pp.33-52</w:t>
      </w:r>
      <w:r w:rsidR="00A735D0" w:rsidRPr="00A735D0">
        <w:t xml:space="preserve"> </w:t>
      </w:r>
      <w:proofErr w:type="spellStart"/>
      <w:r w:rsidR="00A735D0" w:rsidRPr="009032BC">
        <w:lastRenderedPageBreak/>
        <w:t>Chénard</w:t>
      </w:r>
      <w:proofErr w:type="spellEnd"/>
      <w:r w:rsidR="00A735D0" w:rsidRPr="009032BC">
        <w:t xml:space="preserve">-Poirier, L.A., </w:t>
      </w:r>
      <w:proofErr w:type="spellStart"/>
      <w:r w:rsidR="00A735D0" w:rsidRPr="009032BC">
        <w:t>Vandenberghe</w:t>
      </w:r>
      <w:proofErr w:type="spellEnd"/>
      <w:r w:rsidR="00A735D0" w:rsidRPr="009032BC">
        <w:t>, C. and Morin, A.J., (2021). From Perceived Supervisor Social Power to Employee Commitment: Definition and Scale Development. </w:t>
      </w:r>
      <w:r w:rsidR="00A735D0" w:rsidRPr="00EB6971">
        <w:rPr>
          <w:i/>
          <w:iCs/>
        </w:rPr>
        <w:t>Frontiers in Psychology</w:t>
      </w:r>
      <w:r w:rsidR="00A735D0" w:rsidRPr="009032BC">
        <w:t>, </w:t>
      </w:r>
      <w:r w:rsidR="00A735D0" w:rsidRPr="00EB6971">
        <w:rPr>
          <w:i/>
          <w:iCs/>
        </w:rPr>
        <w:t>12</w:t>
      </w:r>
      <w:r w:rsidR="00A735D0" w:rsidRPr="009032BC">
        <w:t>, p.474.</w:t>
      </w:r>
    </w:p>
    <w:p w14:paraId="2DDB1D6F" w14:textId="77777777" w:rsidR="00D0135F" w:rsidRPr="00A51957" w:rsidRDefault="00D0135F" w:rsidP="00862F32">
      <w:pPr>
        <w:pStyle w:val="Listparagraf"/>
        <w:ind w:left="360"/>
        <w:rPr>
          <w:rFonts w:cs="Times New Roman"/>
          <w:color w:val="222222"/>
          <w:szCs w:val="24"/>
          <w:shd w:val="clear" w:color="auto" w:fill="FFFFFF"/>
          <w:lang w:val="en-GB"/>
        </w:rPr>
      </w:pPr>
    </w:p>
    <w:p w14:paraId="0F9537F0" w14:textId="77777777" w:rsidR="00E71A2F" w:rsidRPr="00862F32" w:rsidRDefault="00E71A2F" w:rsidP="00862F32">
      <w:pPr>
        <w:rPr>
          <w:lang w:val="en-GB"/>
        </w:rPr>
      </w:pPr>
      <w:proofErr w:type="spellStart"/>
      <w:r w:rsidRPr="00862F32">
        <w:rPr>
          <w:lang w:val="en-GB"/>
        </w:rPr>
        <w:t>Chukwusa</w:t>
      </w:r>
      <w:proofErr w:type="spellEnd"/>
      <w:r w:rsidRPr="00862F32">
        <w:rPr>
          <w:lang w:val="en-GB"/>
        </w:rPr>
        <w:t>, J., (2018). Autocratic leadership style: Obstacle to success in academic libraries. Library Philosophy and Practice, pp.1-10.</w:t>
      </w:r>
    </w:p>
    <w:p w14:paraId="6A8FA13D" w14:textId="77777777" w:rsidR="00E71A2F" w:rsidRPr="00A51957" w:rsidRDefault="00E71A2F" w:rsidP="00CF1C4D">
      <w:pPr>
        <w:pStyle w:val="Listparagraf"/>
        <w:ind w:left="360"/>
        <w:rPr>
          <w:lang w:val="en-GB"/>
        </w:rPr>
      </w:pPr>
      <w:r w:rsidRPr="00A51957">
        <w:rPr>
          <w:lang w:val="en-GB"/>
        </w:rPr>
        <w:t>Clifford, C. (2020) </w:t>
      </w:r>
      <w:r w:rsidRPr="00A51957">
        <w:rPr>
          <w:i/>
          <w:iCs/>
          <w:lang w:val="en-GB"/>
        </w:rPr>
        <w:t>Jeff Bezos to exec after product totally flopped: ‘You can’t, for one minute, feel bad’</w:t>
      </w:r>
      <w:r w:rsidRPr="00A51957">
        <w:rPr>
          <w:lang w:val="en-GB"/>
        </w:rPr>
        <w:t>, </w:t>
      </w:r>
      <w:r w:rsidRPr="00A51957">
        <w:rPr>
          <w:i/>
          <w:iCs/>
          <w:lang w:val="en-GB"/>
        </w:rPr>
        <w:t>CNBC</w:t>
      </w:r>
      <w:r w:rsidRPr="00A51957">
        <w:rPr>
          <w:lang w:val="en-GB"/>
        </w:rPr>
        <w:t>. Available at: https://www.cnbc.com/2020/05/22/jeff-bezos-why-you-cant-feel-bad-about-failure.html (Accessed: 16 October 2021).</w:t>
      </w:r>
    </w:p>
    <w:p w14:paraId="2329A410" w14:textId="77777777" w:rsidR="00E71A2F" w:rsidRPr="00CF1C4D" w:rsidRDefault="00E71A2F" w:rsidP="00CF1C4D">
      <w:pPr>
        <w:rPr>
          <w:lang w:val="en-GB"/>
        </w:rPr>
      </w:pPr>
      <w:r w:rsidRPr="00CF1C4D">
        <w:rPr>
          <w:lang w:val="en-GB"/>
        </w:rPr>
        <w:t>Cote, R., (2017). Vision of effective leadership. </w:t>
      </w:r>
      <w:r w:rsidRPr="00CF1C4D">
        <w:rPr>
          <w:i/>
          <w:iCs/>
          <w:lang w:val="en-GB"/>
        </w:rPr>
        <w:t>International Journal of Business Administration</w:t>
      </w:r>
      <w:r w:rsidRPr="00CF1C4D">
        <w:rPr>
          <w:lang w:val="en-GB"/>
        </w:rPr>
        <w:t>, </w:t>
      </w:r>
      <w:r w:rsidRPr="00CF1C4D">
        <w:rPr>
          <w:i/>
          <w:iCs/>
          <w:lang w:val="en-GB"/>
        </w:rPr>
        <w:t>8</w:t>
      </w:r>
      <w:r w:rsidRPr="00CF1C4D">
        <w:rPr>
          <w:lang w:val="en-GB"/>
        </w:rPr>
        <w:t>(6), pp.1-10.</w:t>
      </w:r>
    </w:p>
    <w:p w14:paraId="0F87B9CE" w14:textId="77777777" w:rsidR="00E71A2F" w:rsidRPr="00CF1C4D" w:rsidRDefault="00E71A2F" w:rsidP="00CF1C4D">
      <w:pPr>
        <w:rPr>
          <w:rFonts w:cs="Times New Roman"/>
          <w:color w:val="222222"/>
          <w:szCs w:val="24"/>
          <w:shd w:val="clear" w:color="auto" w:fill="FFFFFF"/>
          <w:lang w:val="en-GB"/>
        </w:rPr>
      </w:pPr>
      <w:proofErr w:type="spellStart"/>
      <w:r w:rsidRPr="00CF1C4D">
        <w:rPr>
          <w:rFonts w:cs="Times New Roman"/>
          <w:color w:val="222222"/>
          <w:szCs w:val="24"/>
          <w:shd w:val="clear" w:color="auto" w:fill="FFFFFF"/>
          <w:lang w:val="en-GB"/>
        </w:rPr>
        <w:t>Diebig</w:t>
      </w:r>
      <w:proofErr w:type="spellEnd"/>
      <w:r w:rsidRPr="00CF1C4D">
        <w:rPr>
          <w:rFonts w:cs="Times New Roman"/>
          <w:color w:val="222222"/>
          <w:szCs w:val="24"/>
          <w:shd w:val="clear" w:color="auto" w:fill="FFFFFF"/>
          <w:lang w:val="en-GB"/>
        </w:rPr>
        <w:t>, M. and Bormann, K.C., (2020). The dynamic relationship between laissez-faire leadership and day-level stress: A role theory perspective. </w:t>
      </w:r>
      <w:r w:rsidRPr="00CF1C4D">
        <w:rPr>
          <w:rFonts w:cs="Times New Roman"/>
          <w:i/>
          <w:iCs/>
          <w:color w:val="222222"/>
          <w:szCs w:val="24"/>
          <w:shd w:val="clear" w:color="auto" w:fill="FFFFFF"/>
          <w:lang w:val="en-GB"/>
        </w:rPr>
        <w:t>German Journal of Human Resource Management</w:t>
      </w:r>
      <w:r w:rsidRPr="00CF1C4D">
        <w:rPr>
          <w:rFonts w:cs="Times New Roman"/>
          <w:color w:val="222222"/>
          <w:szCs w:val="24"/>
          <w:shd w:val="clear" w:color="auto" w:fill="FFFFFF"/>
          <w:lang w:val="en-GB"/>
        </w:rPr>
        <w:t>, </w:t>
      </w:r>
      <w:r w:rsidRPr="00CF1C4D">
        <w:rPr>
          <w:rFonts w:cs="Times New Roman"/>
          <w:i/>
          <w:iCs/>
          <w:color w:val="222222"/>
          <w:szCs w:val="24"/>
          <w:shd w:val="clear" w:color="auto" w:fill="FFFFFF"/>
          <w:lang w:val="en-GB"/>
        </w:rPr>
        <w:t>34</w:t>
      </w:r>
      <w:r w:rsidRPr="00CF1C4D">
        <w:rPr>
          <w:rFonts w:cs="Times New Roman"/>
          <w:color w:val="222222"/>
          <w:szCs w:val="24"/>
          <w:shd w:val="clear" w:color="auto" w:fill="FFFFFF"/>
          <w:lang w:val="en-GB"/>
        </w:rPr>
        <w:t>(3), pp.324-344.</w:t>
      </w:r>
    </w:p>
    <w:p w14:paraId="64EFCBF5" w14:textId="77777777" w:rsidR="00E71A2F" w:rsidRPr="00CF1C4D" w:rsidRDefault="00E71A2F" w:rsidP="00CF1C4D">
      <w:pPr>
        <w:rPr>
          <w:lang w:val="en-GB"/>
        </w:rPr>
      </w:pPr>
      <w:proofErr w:type="spellStart"/>
      <w:r w:rsidRPr="00CF1C4D">
        <w:rPr>
          <w:lang w:val="en-GB"/>
        </w:rPr>
        <w:t>Dunkerley</w:t>
      </w:r>
      <w:proofErr w:type="spellEnd"/>
      <w:r w:rsidRPr="00CF1C4D">
        <w:rPr>
          <w:lang w:val="en-GB"/>
        </w:rPr>
        <w:t>, J. (2021) </w:t>
      </w:r>
      <w:r w:rsidRPr="00CF1C4D">
        <w:rPr>
          <w:i/>
          <w:iCs/>
          <w:lang w:val="en-GB"/>
        </w:rPr>
        <w:t>Jeff Bezos to “do better” for Amazon employees</w:t>
      </w:r>
      <w:r w:rsidRPr="00CF1C4D">
        <w:rPr>
          <w:lang w:val="en-GB"/>
        </w:rPr>
        <w:t>, </w:t>
      </w:r>
      <w:r w:rsidRPr="00CF1C4D">
        <w:rPr>
          <w:i/>
          <w:iCs/>
          <w:lang w:val="en-GB"/>
        </w:rPr>
        <w:t>Unleash</w:t>
      </w:r>
      <w:r w:rsidRPr="00CF1C4D">
        <w:rPr>
          <w:lang w:val="en-GB"/>
        </w:rPr>
        <w:t>. Available at: https://www.unleash.ai/jeff-bezos-to-do-better-for-amazon-employees/ (Accessed: 16 October 2021).</w:t>
      </w:r>
    </w:p>
    <w:p w14:paraId="5E7051B7" w14:textId="77777777" w:rsidR="00E71A2F" w:rsidRPr="00A51957" w:rsidRDefault="00E71A2F" w:rsidP="00CF1C4D">
      <w:pPr>
        <w:pStyle w:val="Listparagraf"/>
        <w:ind w:left="360"/>
        <w:rPr>
          <w:lang w:val="en-GB"/>
        </w:rPr>
      </w:pPr>
      <w:proofErr w:type="spellStart"/>
      <w:r w:rsidRPr="00A51957">
        <w:rPr>
          <w:lang w:val="en-GB"/>
        </w:rPr>
        <w:t>Einola</w:t>
      </w:r>
      <w:proofErr w:type="spellEnd"/>
      <w:r w:rsidRPr="00A51957">
        <w:rPr>
          <w:lang w:val="en-GB"/>
        </w:rPr>
        <w:t>, K. and Alvesson, M., (2019). The making and unmaking of teams. </w:t>
      </w:r>
      <w:r w:rsidRPr="00A51957">
        <w:rPr>
          <w:i/>
          <w:iCs/>
          <w:lang w:val="en-GB"/>
        </w:rPr>
        <w:t>Human Relations</w:t>
      </w:r>
      <w:r w:rsidRPr="00A51957">
        <w:rPr>
          <w:lang w:val="en-GB"/>
        </w:rPr>
        <w:t>, </w:t>
      </w:r>
      <w:r w:rsidRPr="00A51957">
        <w:rPr>
          <w:i/>
          <w:iCs/>
          <w:lang w:val="en-GB"/>
        </w:rPr>
        <w:t>72</w:t>
      </w:r>
      <w:r w:rsidRPr="00A51957">
        <w:rPr>
          <w:lang w:val="en-GB"/>
        </w:rPr>
        <w:t>(12), pp.1891-1919.</w:t>
      </w:r>
    </w:p>
    <w:p w14:paraId="15FBBFE9" w14:textId="77777777" w:rsidR="00E71A2F" w:rsidRDefault="00E71A2F" w:rsidP="00CF1C4D">
      <w:pPr>
        <w:pStyle w:val="Listparagraf"/>
        <w:ind w:left="360"/>
      </w:pPr>
      <w:r w:rsidRPr="003A03F8">
        <w:t xml:space="preserve">El </w:t>
      </w:r>
      <w:proofErr w:type="spellStart"/>
      <w:r w:rsidRPr="003A03F8">
        <w:t>Khouly</w:t>
      </w:r>
      <w:proofErr w:type="spellEnd"/>
      <w:r w:rsidRPr="003A03F8">
        <w:t xml:space="preserve">, S., </w:t>
      </w:r>
      <w:proofErr w:type="spellStart"/>
      <w:r w:rsidRPr="003A03F8">
        <w:t>AbdelDayem</w:t>
      </w:r>
      <w:proofErr w:type="spellEnd"/>
      <w:r w:rsidRPr="003A03F8">
        <w:t xml:space="preserve">, M. and Saleh, I., </w:t>
      </w:r>
      <w:r>
        <w:t>(</w:t>
      </w:r>
      <w:r w:rsidRPr="003A03F8">
        <w:t>2017</w:t>
      </w:r>
      <w:r>
        <w:t>)</w:t>
      </w:r>
      <w:r w:rsidRPr="003A03F8">
        <w:t>. The impact of leadership styles on strategy implementation in the Egyptian pharmaceutical field. In Competition Forum (Vol. 15, No. 1, pp. 240-246). American Society for Competitiveness.</w:t>
      </w:r>
    </w:p>
    <w:p w14:paraId="2E3B5FE4" w14:textId="77777777" w:rsidR="00E71A2F" w:rsidRPr="00A51957" w:rsidRDefault="00E71A2F" w:rsidP="00CF1C4D">
      <w:pPr>
        <w:pStyle w:val="Listparagraf"/>
        <w:ind w:left="360"/>
        <w:rPr>
          <w:lang w:val="en-GB"/>
        </w:rPr>
      </w:pPr>
      <w:proofErr w:type="spellStart"/>
      <w:r w:rsidRPr="00A51957">
        <w:rPr>
          <w:lang w:val="en-GB"/>
        </w:rPr>
        <w:t>Fiaz</w:t>
      </w:r>
      <w:proofErr w:type="spellEnd"/>
      <w:r w:rsidRPr="00A51957">
        <w:rPr>
          <w:lang w:val="en-GB"/>
        </w:rPr>
        <w:t xml:space="preserve">, M., </w:t>
      </w:r>
      <w:proofErr w:type="spellStart"/>
      <w:r w:rsidRPr="00A51957">
        <w:rPr>
          <w:lang w:val="en-GB"/>
        </w:rPr>
        <w:t>Su</w:t>
      </w:r>
      <w:proofErr w:type="spellEnd"/>
      <w:r w:rsidRPr="00A51957">
        <w:rPr>
          <w:lang w:val="en-GB"/>
        </w:rPr>
        <w:t>, Q. and Saqib, A., (2017). Leadership styles and employees' motivation: Perspective from an emerging economy. The Journal of Developing Areas, 51(4), pp.143-156.</w:t>
      </w:r>
    </w:p>
    <w:p w14:paraId="36DA6E58" w14:textId="77777777" w:rsidR="00E71A2F" w:rsidRPr="00CF1C4D" w:rsidRDefault="00E71A2F" w:rsidP="00CF1C4D">
      <w:pPr>
        <w:rPr>
          <w:lang w:val="en-GB"/>
        </w:rPr>
      </w:pPr>
      <w:proofErr w:type="spellStart"/>
      <w:r w:rsidRPr="00CF1C4D">
        <w:rPr>
          <w:lang w:val="en-GB"/>
        </w:rPr>
        <w:t>Gyanchandani</w:t>
      </w:r>
      <w:proofErr w:type="spellEnd"/>
      <w:r w:rsidRPr="00CF1C4D">
        <w:rPr>
          <w:lang w:val="en-GB"/>
        </w:rPr>
        <w:t>, R., (2017). The effect of transformational leadership style on team performance in IT sector. </w:t>
      </w:r>
      <w:r w:rsidRPr="00CF1C4D">
        <w:rPr>
          <w:i/>
          <w:iCs/>
          <w:lang w:val="en-GB"/>
        </w:rPr>
        <w:t>IUP Journal of Soft Skills</w:t>
      </w:r>
      <w:r w:rsidRPr="00CF1C4D">
        <w:rPr>
          <w:lang w:val="en-GB"/>
        </w:rPr>
        <w:t>, </w:t>
      </w:r>
      <w:r w:rsidRPr="00CF1C4D">
        <w:rPr>
          <w:i/>
          <w:iCs/>
          <w:lang w:val="en-GB"/>
        </w:rPr>
        <w:t>11</w:t>
      </w:r>
      <w:r w:rsidRPr="00CF1C4D">
        <w:rPr>
          <w:lang w:val="en-GB"/>
        </w:rPr>
        <w:t>(3), pp.29-44.</w:t>
      </w:r>
    </w:p>
    <w:p w14:paraId="74C7E881" w14:textId="77777777" w:rsidR="00E71A2F" w:rsidRDefault="00E71A2F" w:rsidP="00CF1C4D">
      <w:proofErr w:type="spellStart"/>
      <w:r w:rsidRPr="00965EA3">
        <w:lastRenderedPageBreak/>
        <w:t>Gyanchandani</w:t>
      </w:r>
      <w:proofErr w:type="spellEnd"/>
      <w:r w:rsidRPr="00965EA3">
        <w:t xml:space="preserve">, R., </w:t>
      </w:r>
      <w:r>
        <w:t>(</w:t>
      </w:r>
      <w:r w:rsidRPr="00965EA3">
        <w:t>2017</w:t>
      </w:r>
      <w:r>
        <w:t>)</w:t>
      </w:r>
      <w:r w:rsidRPr="00965EA3">
        <w:t>. The effect of transformational leadership style on team performance in IT sector. </w:t>
      </w:r>
      <w:r w:rsidRPr="00CF1C4D">
        <w:rPr>
          <w:i/>
          <w:iCs/>
        </w:rPr>
        <w:t>IUP Journal of Soft Skills</w:t>
      </w:r>
      <w:r w:rsidRPr="00965EA3">
        <w:t>, </w:t>
      </w:r>
      <w:r w:rsidRPr="00CF1C4D">
        <w:rPr>
          <w:i/>
          <w:iCs/>
        </w:rPr>
        <w:t>11</w:t>
      </w:r>
      <w:r w:rsidRPr="00965EA3">
        <w:t>(3), pp.29-44.</w:t>
      </w:r>
    </w:p>
    <w:p w14:paraId="342F8218" w14:textId="77777777" w:rsidR="00E71A2F" w:rsidRPr="00A51957" w:rsidRDefault="00E71A2F" w:rsidP="001C2373">
      <w:pPr>
        <w:pStyle w:val="Listparagraf"/>
        <w:ind w:left="360"/>
        <w:rPr>
          <w:lang w:val="en-GB"/>
        </w:rPr>
      </w:pPr>
      <w:r w:rsidRPr="00A51957">
        <w:rPr>
          <w:lang w:val="en-GB"/>
        </w:rPr>
        <w:t>Hammett, G. (2018) </w:t>
      </w:r>
      <w:r w:rsidRPr="00A51957">
        <w:rPr>
          <w:i/>
          <w:iCs/>
          <w:lang w:val="en-GB"/>
        </w:rPr>
        <w:t>Why Jeff Bezos Believes Company Culture Will Make or Break You</w:t>
      </w:r>
      <w:r w:rsidRPr="00A51957">
        <w:rPr>
          <w:lang w:val="en-GB"/>
        </w:rPr>
        <w:t>, </w:t>
      </w:r>
      <w:r w:rsidRPr="00A51957">
        <w:rPr>
          <w:i/>
          <w:iCs/>
          <w:lang w:val="en-GB"/>
        </w:rPr>
        <w:t>Inc.com</w:t>
      </w:r>
      <w:r w:rsidRPr="00A51957">
        <w:rPr>
          <w:lang w:val="en-GB"/>
        </w:rPr>
        <w:t>. Available at: https://www.inc.com/gene-hammett/why-jeff-bezos-believes-company-culture-will-make-or-break-you.html (Accessed: 16 October 2021).</w:t>
      </w:r>
    </w:p>
    <w:p w14:paraId="1D9E957B" w14:textId="77777777" w:rsidR="00E71A2F" w:rsidRPr="001C2373" w:rsidRDefault="00E71A2F" w:rsidP="001C2373">
      <w:pPr>
        <w:rPr>
          <w:lang w:val="en-GB"/>
        </w:rPr>
      </w:pPr>
      <w:r w:rsidRPr="001C2373">
        <w:rPr>
          <w:lang w:val="en-GB"/>
        </w:rPr>
        <w:t xml:space="preserve">Hynes, R. and </w:t>
      </w:r>
      <w:proofErr w:type="spellStart"/>
      <w:r w:rsidRPr="001C2373">
        <w:rPr>
          <w:lang w:val="en-GB"/>
        </w:rPr>
        <w:t>Mickahail</w:t>
      </w:r>
      <w:proofErr w:type="spellEnd"/>
      <w:r w:rsidRPr="001C2373">
        <w:rPr>
          <w:lang w:val="en-GB"/>
        </w:rPr>
        <w:t>, B.K., (2019). Leadership, culture, and innovation. In Effective and creative leadership in diverse workforces (pp. 65-99). Palgrave Macmillan, Cham.</w:t>
      </w:r>
    </w:p>
    <w:p w14:paraId="67D96374" w14:textId="77777777" w:rsidR="00E71A2F" w:rsidRPr="001C2373" w:rsidRDefault="00E71A2F" w:rsidP="001C2373">
      <w:pPr>
        <w:rPr>
          <w:rFonts w:cs="Times New Roman"/>
          <w:color w:val="222222"/>
          <w:szCs w:val="24"/>
          <w:shd w:val="clear" w:color="auto" w:fill="FFFFFF"/>
          <w:lang w:val="en-GB"/>
        </w:rPr>
      </w:pPr>
      <w:r w:rsidRPr="001C2373">
        <w:rPr>
          <w:rFonts w:cs="Times New Roman"/>
          <w:color w:val="222222"/>
          <w:szCs w:val="24"/>
          <w:shd w:val="clear" w:color="auto" w:fill="FFFFFF"/>
          <w:lang w:val="en-GB"/>
        </w:rPr>
        <w:t>Islam, T., Tariq, J. and Usman, B., (2018). Transformational leadership and four-dimensional commitment: mediating role of job characteristics and moderating role of participative and directive leadership styles. </w:t>
      </w:r>
      <w:r w:rsidRPr="001C2373">
        <w:rPr>
          <w:rFonts w:cs="Times New Roman"/>
          <w:i/>
          <w:iCs/>
          <w:color w:val="222222"/>
          <w:szCs w:val="24"/>
          <w:shd w:val="clear" w:color="auto" w:fill="FFFFFF"/>
          <w:lang w:val="en-GB"/>
        </w:rPr>
        <w:t>Journal of Management Development</w:t>
      </w:r>
      <w:r w:rsidRPr="001C2373">
        <w:rPr>
          <w:rFonts w:cs="Times New Roman"/>
          <w:color w:val="222222"/>
          <w:szCs w:val="24"/>
          <w:shd w:val="clear" w:color="auto" w:fill="FFFFFF"/>
          <w:lang w:val="en-GB"/>
        </w:rPr>
        <w:t>.</w:t>
      </w:r>
    </w:p>
    <w:p w14:paraId="19C935D4" w14:textId="77777777" w:rsidR="00E71A2F" w:rsidRPr="00A51957" w:rsidRDefault="00E71A2F" w:rsidP="001C2373">
      <w:pPr>
        <w:pStyle w:val="Listparagraf"/>
        <w:ind w:left="360"/>
        <w:rPr>
          <w:lang w:val="en-GB"/>
        </w:rPr>
      </w:pPr>
      <w:r w:rsidRPr="00A51957">
        <w:rPr>
          <w:lang w:val="en-GB"/>
        </w:rPr>
        <w:t xml:space="preserve">Jones, G., </w:t>
      </w:r>
      <w:proofErr w:type="spellStart"/>
      <w:r w:rsidRPr="00A51957">
        <w:rPr>
          <w:lang w:val="en-GB"/>
        </w:rPr>
        <w:t>Chirino</w:t>
      </w:r>
      <w:proofErr w:type="spellEnd"/>
      <w:r w:rsidRPr="00A51957">
        <w:rPr>
          <w:lang w:val="en-GB"/>
        </w:rPr>
        <w:t xml:space="preserve"> Chace, B. and Wright, J., (2020). Cultural diversity drives innovation: empowering teams for success. </w:t>
      </w:r>
      <w:r w:rsidRPr="00A51957">
        <w:rPr>
          <w:i/>
          <w:iCs/>
          <w:lang w:val="en-GB"/>
        </w:rPr>
        <w:t>International Journal of Innovation Science</w:t>
      </w:r>
      <w:r w:rsidRPr="00A51957">
        <w:rPr>
          <w:lang w:val="en-GB"/>
        </w:rPr>
        <w:t>, </w:t>
      </w:r>
      <w:r w:rsidRPr="00A51957">
        <w:rPr>
          <w:i/>
          <w:iCs/>
          <w:lang w:val="en-GB"/>
        </w:rPr>
        <w:t>12</w:t>
      </w:r>
      <w:r w:rsidRPr="00A51957">
        <w:rPr>
          <w:lang w:val="en-GB"/>
        </w:rPr>
        <w:t>(3), pp.323-343.</w:t>
      </w:r>
    </w:p>
    <w:p w14:paraId="6E299ACA" w14:textId="77777777" w:rsidR="00E71A2F" w:rsidRDefault="00E71A2F" w:rsidP="001C2373">
      <w:pPr>
        <w:pStyle w:val="Listparagraf"/>
        <w:ind w:left="360"/>
      </w:pPr>
      <w:r w:rsidRPr="009A1791">
        <w:t xml:space="preserve">Le, P.B. and Lei, H., </w:t>
      </w:r>
      <w:r>
        <w:t>(</w:t>
      </w:r>
      <w:r w:rsidRPr="009A1791">
        <w:t>2018</w:t>
      </w:r>
      <w:r>
        <w:t>)</w:t>
      </w:r>
      <w:r w:rsidRPr="009A1791">
        <w:t>. The mediating role of trust in stimulating the relationship between transformational leadership and knowledge sharing processes. </w:t>
      </w:r>
      <w:r w:rsidRPr="00A51957">
        <w:rPr>
          <w:i/>
          <w:iCs/>
        </w:rPr>
        <w:t>Journal of Knowledge Management</w:t>
      </w:r>
      <w:r w:rsidRPr="009A1791">
        <w:t>.</w:t>
      </w:r>
      <w:r w:rsidRPr="00A51957">
        <w:rPr>
          <w:rFonts w:ascii="Arial" w:hAnsi="Arial" w:cs="Arial"/>
          <w:sz w:val="27"/>
          <w:szCs w:val="27"/>
          <w:shd w:val="clear" w:color="auto" w:fill="FFFFFF"/>
        </w:rPr>
        <w:t xml:space="preserve"> </w:t>
      </w:r>
      <w:r w:rsidRPr="009A1791">
        <w:t>Vol. 22 No. 3, pp. 521-537. </w:t>
      </w:r>
      <w:r>
        <w:t>DOI:</w:t>
      </w:r>
      <w:r w:rsidRPr="009A1791">
        <w:t>10.1108/JKM-10-2016-0463</w:t>
      </w:r>
    </w:p>
    <w:p w14:paraId="4D243A35" w14:textId="77777777" w:rsidR="00E71A2F" w:rsidRPr="001C2373" w:rsidRDefault="00E71A2F" w:rsidP="001C2373">
      <w:pPr>
        <w:rPr>
          <w:rFonts w:cs="Times New Roman"/>
          <w:color w:val="222222"/>
          <w:szCs w:val="24"/>
          <w:shd w:val="clear" w:color="auto" w:fill="FFFFFF"/>
          <w:lang w:val="en-GB"/>
        </w:rPr>
      </w:pPr>
      <w:proofErr w:type="spellStart"/>
      <w:r w:rsidRPr="001C2373">
        <w:rPr>
          <w:rFonts w:cs="Times New Roman"/>
          <w:color w:val="222222"/>
          <w:szCs w:val="24"/>
          <w:shd w:val="clear" w:color="auto" w:fill="FFFFFF"/>
          <w:lang w:val="en-GB"/>
        </w:rPr>
        <w:t>Martinuzzi</w:t>
      </w:r>
      <w:proofErr w:type="spellEnd"/>
      <w:r w:rsidRPr="001C2373">
        <w:rPr>
          <w:rFonts w:cs="Times New Roman"/>
          <w:color w:val="222222"/>
          <w:szCs w:val="24"/>
          <w:shd w:val="clear" w:color="auto" w:fill="FFFFFF"/>
          <w:lang w:val="en-GB"/>
        </w:rPr>
        <w:t>, B. (2021) </w:t>
      </w:r>
      <w:r w:rsidRPr="001C2373">
        <w:rPr>
          <w:rFonts w:cs="Times New Roman"/>
          <w:i/>
          <w:iCs/>
          <w:color w:val="222222"/>
          <w:szCs w:val="24"/>
          <w:shd w:val="clear" w:color="auto" w:fill="FFFFFF"/>
          <w:lang w:val="en-GB"/>
        </w:rPr>
        <w:t>Leadership Styles and How to Find Your Own</w:t>
      </w:r>
      <w:r w:rsidRPr="001C2373">
        <w:rPr>
          <w:rFonts w:cs="Times New Roman"/>
          <w:color w:val="222222"/>
          <w:szCs w:val="24"/>
          <w:shd w:val="clear" w:color="auto" w:fill="FFFFFF"/>
          <w:lang w:val="en-GB"/>
        </w:rPr>
        <w:t>, </w:t>
      </w:r>
      <w:r w:rsidRPr="001C2373">
        <w:rPr>
          <w:rFonts w:cs="Times New Roman"/>
          <w:i/>
          <w:iCs/>
          <w:color w:val="222222"/>
          <w:szCs w:val="24"/>
          <w:shd w:val="clear" w:color="auto" w:fill="FFFFFF"/>
          <w:lang w:val="en-GB"/>
        </w:rPr>
        <w:t>Business Class: Trends and Insights | American Express</w:t>
      </w:r>
      <w:r w:rsidRPr="001C2373">
        <w:rPr>
          <w:rFonts w:cs="Times New Roman"/>
          <w:color w:val="222222"/>
          <w:szCs w:val="24"/>
          <w:shd w:val="clear" w:color="auto" w:fill="FFFFFF"/>
          <w:lang w:val="en-GB"/>
        </w:rPr>
        <w:t>. Available at: https://www.americanexpress.com/en-us/business/trends-and-insights/articles/the-7-most-common-leadership-styles-and-how-to-find-your-own/ (Accessed: 16 October 2021).</w:t>
      </w:r>
    </w:p>
    <w:p w14:paraId="01D9E2CB" w14:textId="77777777" w:rsidR="00E71A2F" w:rsidRPr="001C2373" w:rsidRDefault="00E71A2F" w:rsidP="001C2373">
      <w:pPr>
        <w:rPr>
          <w:lang w:val="en-GB"/>
        </w:rPr>
      </w:pPr>
      <w:r w:rsidRPr="001C2373">
        <w:rPr>
          <w:lang w:val="en-GB"/>
        </w:rPr>
        <w:t>McKibben, L., (2017). Conflict management: importance and implications. </w:t>
      </w:r>
      <w:r w:rsidRPr="001C2373">
        <w:rPr>
          <w:i/>
          <w:iCs/>
          <w:lang w:val="en-GB"/>
        </w:rPr>
        <w:t>British Journal of Nursing</w:t>
      </w:r>
      <w:r w:rsidRPr="001C2373">
        <w:rPr>
          <w:lang w:val="en-GB"/>
        </w:rPr>
        <w:t>, </w:t>
      </w:r>
      <w:r w:rsidRPr="001C2373">
        <w:rPr>
          <w:i/>
          <w:iCs/>
          <w:lang w:val="en-GB"/>
        </w:rPr>
        <w:t>26</w:t>
      </w:r>
      <w:r w:rsidRPr="001C2373">
        <w:rPr>
          <w:lang w:val="en-GB"/>
        </w:rPr>
        <w:t>(2), pp.100-103.</w:t>
      </w:r>
    </w:p>
    <w:p w14:paraId="1EDE2990" w14:textId="77777777" w:rsidR="00E71A2F" w:rsidRPr="001C2373" w:rsidRDefault="00E71A2F" w:rsidP="001C2373">
      <w:pPr>
        <w:rPr>
          <w:lang w:val="en-GB"/>
        </w:rPr>
      </w:pPr>
      <w:r w:rsidRPr="001C2373">
        <w:rPr>
          <w:lang w:val="en-GB"/>
        </w:rPr>
        <w:t>Morgan, J. (2020) </w:t>
      </w:r>
      <w:r w:rsidRPr="001C2373">
        <w:rPr>
          <w:i/>
          <w:iCs/>
          <w:lang w:val="en-GB"/>
        </w:rPr>
        <w:t>Why Great Leaders Are Risk-Takers</w:t>
      </w:r>
      <w:r w:rsidRPr="001C2373">
        <w:rPr>
          <w:lang w:val="en-GB"/>
        </w:rPr>
        <w:t>, </w:t>
      </w:r>
      <w:r w:rsidRPr="001C2373">
        <w:rPr>
          <w:i/>
          <w:iCs/>
          <w:lang w:val="en-GB"/>
        </w:rPr>
        <w:t>Medium</w:t>
      </w:r>
      <w:r w:rsidRPr="001C2373">
        <w:rPr>
          <w:lang w:val="en-GB"/>
        </w:rPr>
        <w:t>. Available at: https://medium.com/jacob-morgan/why-great-leaders-are-risk-takers-22e031313391 (Accessed: 16 October 2021).</w:t>
      </w:r>
    </w:p>
    <w:p w14:paraId="4BED4C69" w14:textId="77777777" w:rsidR="00E71A2F" w:rsidRPr="001C2373" w:rsidRDefault="00E71A2F" w:rsidP="001C2373">
      <w:pPr>
        <w:rPr>
          <w:lang w:val="en-GB"/>
        </w:rPr>
      </w:pPr>
      <w:r w:rsidRPr="001C2373">
        <w:rPr>
          <w:lang w:val="en-GB"/>
        </w:rPr>
        <w:lastRenderedPageBreak/>
        <w:t>Mullaney, T. (2019) </w:t>
      </w:r>
      <w:r w:rsidRPr="001C2373">
        <w:rPr>
          <w:i/>
          <w:iCs/>
          <w:lang w:val="en-GB"/>
        </w:rPr>
        <w:t>5 key business lessons from Amazon’s Jeff Bezos</w:t>
      </w:r>
      <w:r w:rsidRPr="001C2373">
        <w:rPr>
          <w:lang w:val="en-GB"/>
        </w:rPr>
        <w:t>, </w:t>
      </w:r>
      <w:r w:rsidRPr="001C2373">
        <w:rPr>
          <w:i/>
          <w:iCs/>
          <w:lang w:val="en-GB"/>
        </w:rPr>
        <w:t>CNBC</w:t>
      </w:r>
      <w:r w:rsidRPr="001C2373">
        <w:rPr>
          <w:lang w:val="en-GB"/>
        </w:rPr>
        <w:t>. Available at: https://www.cnbc.com/2016/05/13/5-key-business-lessons-from-amazons-jeff-bezos.html (Accessed: 16 October 2021).</w:t>
      </w:r>
    </w:p>
    <w:p w14:paraId="3558DFA2" w14:textId="77777777" w:rsidR="00E71A2F" w:rsidRPr="001C2373" w:rsidRDefault="00E71A2F" w:rsidP="001C2373">
      <w:pPr>
        <w:rPr>
          <w:lang w:val="en-GB"/>
        </w:rPr>
      </w:pPr>
      <w:proofErr w:type="spellStart"/>
      <w:r w:rsidRPr="001C2373">
        <w:rPr>
          <w:lang w:val="en-GB"/>
        </w:rPr>
        <w:t>Niswaty</w:t>
      </w:r>
      <w:proofErr w:type="spellEnd"/>
      <w:r w:rsidRPr="001C2373">
        <w:rPr>
          <w:lang w:val="en-GB"/>
        </w:rPr>
        <w:t xml:space="preserve">, R., </w:t>
      </w:r>
      <w:proofErr w:type="spellStart"/>
      <w:r w:rsidRPr="001C2373">
        <w:rPr>
          <w:lang w:val="en-GB"/>
        </w:rPr>
        <w:t>Juniati</w:t>
      </w:r>
      <w:proofErr w:type="spellEnd"/>
      <w:r w:rsidRPr="001C2373">
        <w:rPr>
          <w:lang w:val="en-GB"/>
        </w:rPr>
        <w:t xml:space="preserve">, F., </w:t>
      </w:r>
      <w:proofErr w:type="spellStart"/>
      <w:r w:rsidRPr="001C2373">
        <w:rPr>
          <w:lang w:val="en-GB"/>
        </w:rPr>
        <w:t>Darwis</w:t>
      </w:r>
      <w:proofErr w:type="spellEnd"/>
      <w:r w:rsidRPr="001C2373">
        <w:rPr>
          <w:lang w:val="en-GB"/>
        </w:rPr>
        <w:t xml:space="preserve">, M. and Salam, R., (2019). The Effectiveness of Leadership Functions Implementation in The Makassar </w:t>
      </w:r>
      <w:proofErr w:type="spellStart"/>
      <w:r w:rsidRPr="001C2373">
        <w:rPr>
          <w:lang w:val="en-GB"/>
        </w:rPr>
        <w:t>Departement</w:t>
      </w:r>
      <w:proofErr w:type="spellEnd"/>
      <w:r w:rsidRPr="001C2373">
        <w:rPr>
          <w:lang w:val="en-GB"/>
        </w:rPr>
        <w:t xml:space="preserve"> of Manpower. </w:t>
      </w:r>
      <w:proofErr w:type="spellStart"/>
      <w:r w:rsidRPr="001C2373">
        <w:rPr>
          <w:i/>
          <w:iCs/>
          <w:lang w:val="en-GB"/>
        </w:rPr>
        <w:t>Jurnal</w:t>
      </w:r>
      <w:proofErr w:type="spellEnd"/>
      <w:r w:rsidRPr="001C2373">
        <w:rPr>
          <w:i/>
          <w:iCs/>
          <w:lang w:val="en-GB"/>
        </w:rPr>
        <w:t xml:space="preserve"> Pendidikan </w:t>
      </w:r>
      <w:proofErr w:type="spellStart"/>
      <w:r w:rsidRPr="001C2373">
        <w:rPr>
          <w:i/>
          <w:iCs/>
          <w:lang w:val="en-GB"/>
        </w:rPr>
        <w:t>Bisnis</w:t>
      </w:r>
      <w:proofErr w:type="spellEnd"/>
      <w:r w:rsidRPr="001C2373">
        <w:rPr>
          <w:i/>
          <w:iCs/>
          <w:lang w:val="en-GB"/>
        </w:rPr>
        <w:t xml:space="preserve"> dan </w:t>
      </w:r>
      <w:proofErr w:type="spellStart"/>
      <w:r w:rsidRPr="001C2373">
        <w:rPr>
          <w:i/>
          <w:iCs/>
          <w:lang w:val="en-GB"/>
        </w:rPr>
        <w:t>Manajemen</w:t>
      </w:r>
      <w:proofErr w:type="spellEnd"/>
      <w:r w:rsidRPr="001C2373">
        <w:rPr>
          <w:lang w:val="en-GB"/>
        </w:rPr>
        <w:t>, </w:t>
      </w:r>
      <w:r w:rsidRPr="001C2373">
        <w:rPr>
          <w:i/>
          <w:iCs/>
          <w:lang w:val="en-GB"/>
        </w:rPr>
        <w:t>5</w:t>
      </w:r>
      <w:r w:rsidRPr="001C2373">
        <w:rPr>
          <w:lang w:val="en-GB"/>
        </w:rPr>
        <w:t>(1), pp.1-10.</w:t>
      </w:r>
    </w:p>
    <w:p w14:paraId="2D881D8C" w14:textId="77777777" w:rsidR="00E71A2F" w:rsidRPr="001C2373" w:rsidRDefault="00E71A2F" w:rsidP="001C2373">
      <w:pPr>
        <w:rPr>
          <w:rFonts w:cs="Times New Roman"/>
          <w:color w:val="222222"/>
          <w:szCs w:val="24"/>
          <w:shd w:val="clear" w:color="auto" w:fill="FFFFFF"/>
          <w:lang w:val="en-GB"/>
        </w:rPr>
      </w:pPr>
      <w:r w:rsidRPr="001C2373">
        <w:rPr>
          <w:rFonts w:cs="Times New Roman"/>
          <w:color w:val="222222"/>
          <w:szCs w:val="24"/>
          <w:shd w:val="clear" w:color="auto" w:fill="FFFFFF"/>
          <w:lang w:val="en-GB"/>
        </w:rPr>
        <w:t>Patel, D. (2017) </w:t>
      </w:r>
      <w:r w:rsidRPr="001C2373">
        <w:rPr>
          <w:rFonts w:cs="Times New Roman"/>
          <w:i/>
          <w:iCs/>
          <w:color w:val="222222"/>
          <w:szCs w:val="24"/>
          <w:shd w:val="clear" w:color="auto" w:fill="FFFFFF"/>
          <w:lang w:val="en-GB"/>
        </w:rPr>
        <w:t xml:space="preserve">11 Powerful Traits </w:t>
      </w:r>
      <w:proofErr w:type="gramStart"/>
      <w:r w:rsidRPr="001C2373">
        <w:rPr>
          <w:rFonts w:cs="Times New Roman"/>
          <w:i/>
          <w:iCs/>
          <w:color w:val="222222"/>
          <w:szCs w:val="24"/>
          <w:shd w:val="clear" w:color="auto" w:fill="FFFFFF"/>
          <w:lang w:val="en-GB"/>
        </w:rPr>
        <w:t>Of</w:t>
      </w:r>
      <w:proofErr w:type="gramEnd"/>
      <w:r w:rsidRPr="001C2373">
        <w:rPr>
          <w:rFonts w:cs="Times New Roman"/>
          <w:i/>
          <w:iCs/>
          <w:color w:val="222222"/>
          <w:szCs w:val="24"/>
          <w:shd w:val="clear" w:color="auto" w:fill="FFFFFF"/>
          <w:lang w:val="en-GB"/>
        </w:rPr>
        <w:t xml:space="preserve"> Successful Leaders</w:t>
      </w:r>
      <w:r w:rsidRPr="001C2373">
        <w:rPr>
          <w:rFonts w:cs="Times New Roman"/>
          <w:color w:val="222222"/>
          <w:szCs w:val="24"/>
          <w:shd w:val="clear" w:color="auto" w:fill="FFFFFF"/>
          <w:lang w:val="en-GB"/>
        </w:rPr>
        <w:t>, </w:t>
      </w:r>
      <w:r w:rsidRPr="001C2373">
        <w:rPr>
          <w:rFonts w:cs="Times New Roman"/>
          <w:i/>
          <w:iCs/>
          <w:color w:val="222222"/>
          <w:szCs w:val="24"/>
          <w:shd w:val="clear" w:color="auto" w:fill="FFFFFF"/>
          <w:lang w:val="en-GB"/>
        </w:rPr>
        <w:t>Forbes</w:t>
      </w:r>
      <w:r w:rsidRPr="001C2373">
        <w:rPr>
          <w:rFonts w:cs="Times New Roman"/>
          <w:color w:val="222222"/>
          <w:szCs w:val="24"/>
          <w:shd w:val="clear" w:color="auto" w:fill="FFFFFF"/>
          <w:lang w:val="en-GB"/>
        </w:rPr>
        <w:t>. Available at: https://www.forbes.com/sites/deeppatel/2017/03/22/11-powerful-traits-of-successful-leaders/?sh=6f91adf469fc (Accessed: 16 October 2021).</w:t>
      </w:r>
    </w:p>
    <w:p w14:paraId="59E25993" w14:textId="77777777" w:rsidR="00E71A2F" w:rsidRPr="00A51957" w:rsidRDefault="00E71A2F" w:rsidP="001C2373">
      <w:pPr>
        <w:pStyle w:val="Listparagraf"/>
        <w:ind w:left="360"/>
        <w:rPr>
          <w:lang w:val="en-GB"/>
        </w:rPr>
      </w:pPr>
      <w:r w:rsidRPr="00A51957">
        <w:rPr>
          <w:lang w:val="en-GB"/>
        </w:rPr>
        <w:t xml:space="preserve">Pinter, R. and </w:t>
      </w:r>
      <w:proofErr w:type="spellStart"/>
      <w:r w:rsidRPr="00A51957">
        <w:rPr>
          <w:lang w:val="en-GB"/>
        </w:rPr>
        <w:t>Cisar</w:t>
      </w:r>
      <w:proofErr w:type="spellEnd"/>
      <w:r w:rsidRPr="00A51957">
        <w:rPr>
          <w:lang w:val="en-GB"/>
        </w:rPr>
        <w:t>, S.M., (2018). Measuring Team Member Performance in Project Based Learning. </w:t>
      </w:r>
      <w:r w:rsidRPr="00A51957">
        <w:rPr>
          <w:i/>
          <w:iCs/>
          <w:lang w:val="en-GB"/>
        </w:rPr>
        <w:t>Journal of Applied Technical and Educational Sciences</w:t>
      </w:r>
      <w:r w:rsidRPr="00A51957">
        <w:rPr>
          <w:lang w:val="en-GB"/>
        </w:rPr>
        <w:t>, </w:t>
      </w:r>
      <w:r w:rsidRPr="00A51957">
        <w:rPr>
          <w:i/>
          <w:iCs/>
          <w:lang w:val="en-GB"/>
        </w:rPr>
        <w:t>8</w:t>
      </w:r>
      <w:r w:rsidRPr="00A51957">
        <w:rPr>
          <w:lang w:val="en-GB"/>
        </w:rPr>
        <w:t>(4), pp.22-34.</w:t>
      </w:r>
    </w:p>
    <w:p w14:paraId="5B9354D0" w14:textId="77777777" w:rsidR="00E71A2F" w:rsidRPr="001C2373" w:rsidRDefault="00E71A2F" w:rsidP="001C2373">
      <w:pPr>
        <w:rPr>
          <w:lang w:val="en-GB"/>
        </w:rPr>
      </w:pPr>
      <w:proofErr w:type="spellStart"/>
      <w:r w:rsidRPr="001C2373">
        <w:rPr>
          <w:lang w:val="en-GB"/>
        </w:rPr>
        <w:t>Schwarzmüller</w:t>
      </w:r>
      <w:proofErr w:type="spellEnd"/>
      <w:r w:rsidRPr="001C2373">
        <w:rPr>
          <w:lang w:val="en-GB"/>
        </w:rPr>
        <w:t xml:space="preserve">, T., </w:t>
      </w:r>
      <w:proofErr w:type="spellStart"/>
      <w:r w:rsidRPr="001C2373">
        <w:rPr>
          <w:lang w:val="en-GB"/>
        </w:rPr>
        <w:t>Brosi</w:t>
      </w:r>
      <w:proofErr w:type="spellEnd"/>
      <w:r w:rsidRPr="001C2373">
        <w:rPr>
          <w:lang w:val="en-GB"/>
        </w:rPr>
        <w:t xml:space="preserve">, P., </w:t>
      </w:r>
      <w:proofErr w:type="spellStart"/>
      <w:r w:rsidRPr="001C2373">
        <w:rPr>
          <w:lang w:val="en-GB"/>
        </w:rPr>
        <w:t>Duman</w:t>
      </w:r>
      <w:proofErr w:type="spellEnd"/>
      <w:r w:rsidRPr="001C2373">
        <w:rPr>
          <w:lang w:val="en-GB"/>
        </w:rPr>
        <w:t xml:space="preserve">, D. and </w:t>
      </w:r>
      <w:proofErr w:type="spellStart"/>
      <w:r w:rsidRPr="001C2373">
        <w:rPr>
          <w:lang w:val="en-GB"/>
        </w:rPr>
        <w:t>Welpe</w:t>
      </w:r>
      <w:proofErr w:type="spellEnd"/>
      <w:r w:rsidRPr="001C2373">
        <w:rPr>
          <w:lang w:val="en-GB"/>
        </w:rPr>
        <w:t>, I.M., (2018). How does the digital transformation affect organizations? Key themes of change in work design and leadership. </w:t>
      </w:r>
      <w:proofErr w:type="spellStart"/>
      <w:r w:rsidRPr="001C2373">
        <w:rPr>
          <w:i/>
          <w:iCs/>
          <w:lang w:val="en-GB"/>
        </w:rPr>
        <w:t>mrev</w:t>
      </w:r>
      <w:proofErr w:type="spellEnd"/>
      <w:r w:rsidRPr="001C2373">
        <w:rPr>
          <w:i/>
          <w:iCs/>
          <w:lang w:val="en-GB"/>
        </w:rPr>
        <w:t xml:space="preserve"> management revue</w:t>
      </w:r>
      <w:r w:rsidRPr="001C2373">
        <w:rPr>
          <w:lang w:val="en-GB"/>
        </w:rPr>
        <w:t>, </w:t>
      </w:r>
      <w:r w:rsidRPr="001C2373">
        <w:rPr>
          <w:i/>
          <w:iCs/>
          <w:lang w:val="en-GB"/>
        </w:rPr>
        <w:t>29</w:t>
      </w:r>
      <w:r w:rsidRPr="001C2373">
        <w:rPr>
          <w:lang w:val="en-GB"/>
        </w:rPr>
        <w:t>(2), pp.114-138.</w:t>
      </w:r>
    </w:p>
    <w:p w14:paraId="3E29856E" w14:textId="77777777" w:rsidR="00E71A2F" w:rsidRPr="001C2373" w:rsidRDefault="00E71A2F" w:rsidP="001C2373">
      <w:pPr>
        <w:rPr>
          <w:rFonts w:cs="Times New Roman"/>
          <w:color w:val="222222"/>
          <w:szCs w:val="24"/>
          <w:shd w:val="clear" w:color="auto" w:fill="FFFFFF"/>
          <w:lang w:val="en-GB"/>
        </w:rPr>
      </w:pPr>
      <w:proofErr w:type="spellStart"/>
      <w:r w:rsidRPr="001C2373">
        <w:rPr>
          <w:rFonts w:cs="Times New Roman"/>
          <w:color w:val="222222"/>
          <w:szCs w:val="24"/>
          <w:shd w:val="clear" w:color="auto" w:fill="FFFFFF"/>
          <w:lang w:val="en-GB"/>
        </w:rPr>
        <w:t>Sethibe</w:t>
      </w:r>
      <w:proofErr w:type="spellEnd"/>
      <w:r w:rsidRPr="001C2373">
        <w:rPr>
          <w:rFonts w:cs="Times New Roman"/>
          <w:color w:val="222222"/>
          <w:szCs w:val="24"/>
          <w:shd w:val="clear" w:color="auto" w:fill="FFFFFF"/>
          <w:lang w:val="en-GB"/>
        </w:rPr>
        <w:t>, T. and Steyn, R., (2018). The mediating effect of organizational climate on the relationship between leadership styles and their components on innovative behaviour. </w:t>
      </w:r>
      <w:r w:rsidRPr="001C2373">
        <w:rPr>
          <w:rFonts w:cs="Times New Roman"/>
          <w:i/>
          <w:iCs/>
          <w:color w:val="222222"/>
          <w:szCs w:val="24"/>
          <w:shd w:val="clear" w:color="auto" w:fill="FFFFFF"/>
          <w:lang w:val="en-GB"/>
        </w:rPr>
        <w:t>Journal of Entrepreneurship and Innovation in Emerging Economies</w:t>
      </w:r>
      <w:r w:rsidRPr="001C2373">
        <w:rPr>
          <w:rFonts w:cs="Times New Roman"/>
          <w:color w:val="222222"/>
          <w:szCs w:val="24"/>
          <w:shd w:val="clear" w:color="auto" w:fill="FFFFFF"/>
          <w:lang w:val="en-GB"/>
        </w:rPr>
        <w:t>, </w:t>
      </w:r>
      <w:r w:rsidRPr="001C2373">
        <w:rPr>
          <w:rFonts w:cs="Times New Roman"/>
          <w:i/>
          <w:iCs/>
          <w:color w:val="222222"/>
          <w:szCs w:val="24"/>
          <w:shd w:val="clear" w:color="auto" w:fill="FFFFFF"/>
          <w:lang w:val="en-GB"/>
        </w:rPr>
        <w:t>4</w:t>
      </w:r>
      <w:r w:rsidRPr="001C2373">
        <w:rPr>
          <w:rFonts w:cs="Times New Roman"/>
          <w:color w:val="222222"/>
          <w:szCs w:val="24"/>
          <w:shd w:val="clear" w:color="auto" w:fill="FFFFFF"/>
          <w:lang w:val="en-GB"/>
        </w:rPr>
        <w:t>(1), pp.22-32.</w:t>
      </w:r>
    </w:p>
    <w:p w14:paraId="59F0ACF1" w14:textId="77777777" w:rsidR="00E71A2F" w:rsidRPr="00A51957" w:rsidRDefault="00E71A2F" w:rsidP="001C2373">
      <w:pPr>
        <w:pStyle w:val="Listparagraf"/>
        <w:ind w:left="360"/>
        <w:rPr>
          <w:lang w:val="en-GB"/>
        </w:rPr>
      </w:pPr>
      <w:r w:rsidRPr="00A51957">
        <w:rPr>
          <w:lang w:val="en-GB"/>
        </w:rPr>
        <w:t>Sime, C. (2019) </w:t>
      </w:r>
      <w:r w:rsidRPr="00A51957">
        <w:rPr>
          <w:i/>
          <w:iCs/>
          <w:lang w:val="en-GB"/>
        </w:rPr>
        <w:t xml:space="preserve">The Power </w:t>
      </w:r>
      <w:proofErr w:type="gramStart"/>
      <w:r w:rsidRPr="00A51957">
        <w:rPr>
          <w:i/>
          <w:iCs/>
          <w:lang w:val="en-GB"/>
        </w:rPr>
        <w:t>Of</w:t>
      </w:r>
      <w:proofErr w:type="gramEnd"/>
      <w:r w:rsidRPr="00A51957">
        <w:rPr>
          <w:i/>
          <w:iCs/>
          <w:lang w:val="en-GB"/>
        </w:rPr>
        <w:t xml:space="preserve"> Values In Leadership</w:t>
      </w:r>
      <w:r w:rsidRPr="00A51957">
        <w:rPr>
          <w:lang w:val="en-GB"/>
        </w:rPr>
        <w:t>, </w:t>
      </w:r>
      <w:r w:rsidRPr="00A51957">
        <w:rPr>
          <w:i/>
          <w:iCs/>
          <w:lang w:val="en-GB"/>
        </w:rPr>
        <w:t>Forbes</w:t>
      </w:r>
      <w:r w:rsidRPr="00A51957">
        <w:rPr>
          <w:lang w:val="en-GB"/>
        </w:rPr>
        <w:t>. Available at: https://www.forbes.com/sites/carleysime/2019/02/15/the-power-of-values-in-leadership/?sh=19f4ddf76f76 (Accessed: 16 October 2021).</w:t>
      </w:r>
    </w:p>
    <w:p w14:paraId="01278D8B" w14:textId="77777777" w:rsidR="00E71A2F" w:rsidRPr="00EB6971" w:rsidRDefault="00E71A2F" w:rsidP="00EB6971">
      <w:pPr>
        <w:rPr>
          <w:lang w:val="en-GB"/>
        </w:rPr>
      </w:pPr>
      <w:r w:rsidRPr="00EB6971">
        <w:rPr>
          <w:lang w:val="en-GB"/>
        </w:rPr>
        <w:t>Sony, M., (2019). Implementing sustainable operational excellence in organizations: an integrative viewpoint. </w:t>
      </w:r>
      <w:r w:rsidRPr="00EB6971">
        <w:rPr>
          <w:i/>
          <w:iCs/>
          <w:lang w:val="en-GB"/>
        </w:rPr>
        <w:t>Production &amp; Manufacturing Research</w:t>
      </w:r>
      <w:r w:rsidRPr="00EB6971">
        <w:rPr>
          <w:lang w:val="en-GB"/>
        </w:rPr>
        <w:t>, </w:t>
      </w:r>
      <w:r w:rsidRPr="00EB6971">
        <w:rPr>
          <w:i/>
          <w:iCs/>
          <w:lang w:val="en-GB"/>
        </w:rPr>
        <w:t>7</w:t>
      </w:r>
      <w:r w:rsidRPr="00EB6971">
        <w:rPr>
          <w:lang w:val="en-GB"/>
        </w:rPr>
        <w:t>(1), pp.67-87.</w:t>
      </w:r>
    </w:p>
    <w:p w14:paraId="656DC7DD" w14:textId="77777777" w:rsidR="00E71A2F" w:rsidRPr="00EB6971" w:rsidRDefault="00E71A2F" w:rsidP="00EB6971">
      <w:pPr>
        <w:rPr>
          <w:lang w:val="en-GB"/>
        </w:rPr>
      </w:pPr>
      <w:proofErr w:type="spellStart"/>
      <w:r w:rsidRPr="00EB6971">
        <w:rPr>
          <w:lang w:val="en-GB"/>
        </w:rPr>
        <w:t>Sriyakul</w:t>
      </w:r>
      <w:proofErr w:type="spellEnd"/>
      <w:r w:rsidRPr="00EB6971">
        <w:rPr>
          <w:lang w:val="en-GB"/>
        </w:rPr>
        <w:t xml:space="preserve">, T., </w:t>
      </w:r>
      <w:proofErr w:type="spellStart"/>
      <w:r w:rsidRPr="00EB6971">
        <w:rPr>
          <w:lang w:val="en-GB"/>
        </w:rPr>
        <w:t>Singsa</w:t>
      </w:r>
      <w:proofErr w:type="spellEnd"/>
      <w:r w:rsidRPr="00EB6971">
        <w:rPr>
          <w:lang w:val="en-GB"/>
        </w:rPr>
        <w:t xml:space="preserve">, A., </w:t>
      </w:r>
      <w:proofErr w:type="spellStart"/>
      <w:r w:rsidRPr="00EB6971">
        <w:rPr>
          <w:lang w:val="en-GB"/>
        </w:rPr>
        <w:t>Sutduean</w:t>
      </w:r>
      <w:proofErr w:type="spellEnd"/>
      <w:r w:rsidRPr="00EB6971">
        <w:rPr>
          <w:lang w:val="en-GB"/>
        </w:rPr>
        <w:t xml:space="preserve">, J. and </w:t>
      </w:r>
      <w:proofErr w:type="spellStart"/>
      <w:r w:rsidRPr="00EB6971">
        <w:rPr>
          <w:lang w:val="en-GB"/>
        </w:rPr>
        <w:t>Jermsittiparsert</w:t>
      </w:r>
      <w:proofErr w:type="spellEnd"/>
      <w:r w:rsidRPr="00EB6971">
        <w:rPr>
          <w:lang w:val="en-GB"/>
        </w:rPr>
        <w:t>, K., (2019). Effect of cultural traits, leadership styles and commitment to change on supply chain operational excellence. Journal of Computational and Theoretical Nanoscience, 16(7), pp.2967-2974.</w:t>
      </w:r>
    </w:p>
    <w:p w14:paraId="3F99563B" w14:textId="77777777" w:rsidR="00E71A2F" w:rsidRPr="00EB6971" w:rsidRDefault="00E71A2F" w:rsidP="00EB6971">
      <w:pPr>
        <w:rPr>
          <w:rFonts w:cs="Times New Roman"/>
          <w:color w:val="222222"/>
          <w:szCs w:val="24"/>
          <w:shd w:val="clear" w:color="auto" w:fill="FFFFFF"/>
          <w:lang w:val="en-GB"/>
        </w:rPr>
      </w:pPr>
      <w:proofErr w:type="spellStart"/>
      <w:r w:rsidRPr="00EB6971">
        <w:rPr>
          <w:rFonts w:cs="Times New Roman"/>
          <w:color w:val="222222"/>
          <w:szCs w:val="24"/>
          <w:shd w:val="clear" w:color="auto" w:fill="FFFFFF"/>
          <w:lang w:val="en-GB"/>
        </w:rPr>
        <w:t>Sürücü</w:t>
      </w:r>
      <w:proofErr w:type="spellEnd"/>
      <w:r w:rsidRPr="00EB6971">
        <w:rPr>
          <w:rFonts w:cs="Times New Roman"/>
          <w:color w:val="222222"/>
          <w:szCs w:val="24"/>
          <w:shd w:val="clear" w:color="auto" w:fill="FFFFFF"/>
          <w:lang w:val="en-GB"/>
        </w:rPr>
        <w:t xml:space="preserve">, L. and </w:t>
      </w:r>
      <w:proofErr w:type="spellStart"/>
      <w:r w:rsidRPr="00EB6971">
        <w:rPr>
          <w:rFonts w:cs="Times New Roman"/>
          <w:color w:val="222222"/>
          <w:szCs w:val="24"/>
          <w:shd w:val="clear" w:color="auto" w:fill="FFFFFF"/>
          <w:lang w:val="en-GB"/>
        </w:rPr>
        <w:t>Yeşilada</w:t>
      </w:r>
      <w:proofErr w:type="spellEnd"/>
      <w:r w:rsidRPr="00EB6971">
        <w:rPr>
          <w:rFonts w:cs="Times New Roman"/>
          <w:color w:val="222222"/>
          <w:szCs w:val="24"/>
          <w:shd w:val="clear" w:color="auto" w:fill="FFFFFF"/>
          <w:lang w:val="en-GB"/>
        </w:rPr>
        <w:t>, T., (2017). The impact of leadership styles on organizational culture. </w:t>
      </w:r>
      <w:r w:rsidRPr="00EB6971">
        <w:rPr>
          <w:rFonts w:cs="Times New Roman"/>
          <w:i/>
          <w:iCs/>
          <w:color w:val="222222"/>
          <w:szCs w:val="24"/>
          <w:shd w:val="clear" w:color="auto" w:fill="FFFFFF"/>
          <w:lang w:val="en-GB"/>
        </w:rPr>
        <w:t>International journal of business and management invention</w:t>
      </w:r>
      <w:r w:rsidRPr="00EB6971">
        <w:rPr>
          <w:rFonts w:cs="Times New Roman"/>
          <w:color w:val="222222"/>
          <w:szCs w:val="24"/>
          <w:shd w:val="clear" w:color="auto" w:fill="FFFFFF"/>
          <w:lang w:val="en-GB"/>
        </w:rPr>
        <w:t>, </w:t>
      </w:r>
      <w:r w:rsidRPr="00EB6971">
        <w:rPr>
          <w:rFonts w:cs="Times New Roman"/>
          <w:i/>
          <w:iCs/>
          <w:color w:val="222222"/>
          <w:szCs w:val="24"/>
          <w:shd w:val="clear" w:color="auto" w:fill="FFFFFF"/>
          <w:lang w:val="en-GB"/>
        </w:rPr>
        <w:t>6</w:t>
      </w:r>
      <w:r w:rsidRPr="00EB6971">
        <w:rPr>
          <w:rFonts w:cs="Times New Roman"/>
          <w:color w:val="222222"/>
          <w:szCs w:val="24"/>
          <w:shd w:val="clear" w:color="auto" w:fill="FFFFFF"/>
          <w:lang w:val="en-GB"/>
        </w:rPr>
        <w:t>(8), pp.31-39.</w:t>
      </w:r>
    </w:p>
    <w:p w14:paraId="7A742754" w14:textId="77777777" w:rsidR="00E71A2F" w:rsidRPr="00EB6971" w:rsidRDefault="00E71A2F" w:rsidP="00EB6971">
      <w:pPr>
        <w:rPr>
          <w:rFonts w:cs="Times New Roman"/>
          <w:color w:val="222222"/>
          <w:szCs w:val="24"/>
          <w:shd w:val="clear" w:color="auto" w:fill="FFFFFF"/>
          <w:lang w:val="en-GB"/>
        </w:rPr>
      </w:pPr>
      <w:proofErr w:type="spellStart"/>
      <w:r w:rsidRPr="00EB6971">
        <w:rPr>
          <w:rFonts w:cs="Times New Roman"/>
          <w:color w:val="222222"/>
          <w:szCs w:val="24"/>
          <w:shd w:val="clear" w:color="auto" w:fill="FFFFFF"/>
          <w:lang w:val="en-GB"/>
        </w:rPr>
        <w:lastRenderedPageBreak/>
        <w:t>Veliu</w:t>
      </w:r>
      <w:proofErr w:type="spellEnd"/>
      <w:r w:rsidRPr="00EB6971">
        <w:rPr>
          <w:rFonts w:cs="Times New Roman"/>
          <w:color w:val="222222"/>
          <w:szCs w:val="24"/>
          <w:shd w:val="clear" w:color="auto" w:fill="FFFFFF"/>
          <w:lang w:val="en-GB"/>
        </w:rPr>
        <w:t xml:space="preserve">, L., </w:t>
      </w:r>
      <w:proofErr w:type="spellStart"/>
      <w:r w:rsidRPr="00EB6971">
        <w:rPr>
          <w:rFonts w:cs="Times New Roman"/>
          <w:color w:val="222222"/>
          <w:szCs w:val="24"/>
          <w:shd w:val="clear" w:color="auto" w:fill="FFFFFF"/>
          <w:lang w:val="en-GB"/>
        </w:rPr>
        <w:t>Manxhari</w:t>
      </w:r>
      <w:proofErr w:type="spellEnd"/>
      <w:r w:rsidRPr="00EB6971">
        <w:rPr>
          <w:rFonts w:cs="Times New Roman"/>
          <w:color w:val="222222"/>
          <w:szCs w:val="24"/>
          <w:shd w:val="clear" w:color="auto" w:fill="FFFFFF"/>
          <w:lang w:val="en-GB"/>
        </w:rPr>
        <w:t xml:space="preserve">, M., </w:t>
      </w:r>
      <w:proofErr w:type="spellStart"/>
      <w:r w:rsidRPr="00EB6971">
        <w:rPr>
          <w:rFonts w:cs="Times New Roman"/>
          <w:color w:val="222222"/>
          <w:szCs w:val="24"/>
          <w:shd w:val="clear" w:color="auto" w:fill="FFFFFF"/>
          <w:lang w:val="en-GB"/>
        </w:rPr>
        <w:t>Demiri</w:t>
      </w:r>
      <w:proofErr w:type="spellEnd"/>
      <w:r w:rsidRPr="00EB6971">
        <w:rPr>
          <w:rFonts w:cs="Times New Roman"/>
          <w:color w:val="222222"/>
          <w:szCs w:val="24"/>
          <w:shd w:val="clear" w:color="auto" w:fill="FFFFFF"/>
          <w:lang w:val="en-GB"/>
        </w:rPr>
        <w:t xml:space="preserve">, V. and </w:t>
      </w:r>
      <w:proofErr w:type="spellStart"/>
      <w:r w:rsidRPr="00EB6971">
        <w:rPr>
          <w:rFonts w:cs="Times New Roman"/>
          <w:color w:val="222222"/>
          <w:szCs w:val="24"/>
          <w:shd w:val="clear" w:color="auto" w:fill="FFFFFF"/>
          <w:lang w:val="en-GB"/>
        </w:rPr>
        <w:t>Jahaj</w:t>
      </w:r>
      <w:proofErr w:type="spellEnd"/>
      <w:r w:rsidRPr="00EB6971">
        <w:rPr>
          <w:rFonts w:cs="Times New Roman"/>
          <w:color w:val="222222"/>
          <w:szCs w:val="24"/>
          <w:shd w:val="clear" w:color="auto" w:fill="FFFFFF"/>
          <w:lang w:val="en-GB"/>
        </w:rPr>
        <w:t xml:space="preserve">, L., (2017). The Influence </w:t>
      </w:r>
      <w:proofErr w:type="gramStart"/>
      <w:r w:rsidRPr="00EB6971">
        <w:rPr>
          <w:rFonts w:cs="Times New Roman"/>
          <w:color w:val="222222"/>
          <w:szCs w:val="24"/>
          <w:shd w:val="clear" w:color="auto" w:fill="FFFFFF"/>
          <w:lang w:val="en-GB"/>
        </w:rPr>
        <w:t>Of</w:t>
      </w:r>
      <w:proofErr w:type="gramEnd"/>
      <w:r w:rsidRPr="00EB6971">
        <w:rPr>
          <w:rFonts w:cs="Times New Roman"/>
          <w:color w:val="222222"/>
          <w:szCs w:val="24"/>
          <w:shd w:val="clear" w:color="auto" w:fill="FFFFFF"/>
          <w:lang w:val="en-GB"/>
        </w:rPr>
        <w:t xml:space="preserve"> Leadership Styles On Employee's Performance. </w:t>
      </w:r>
      <w:r w:rsidRPr="00EB6971">
        <w:rPr>
          <w:rFonts w:cs="Times New Roman"/>
          <w:i/>
          <w:iCs/>
          <w:color w:val="222222"/>
          <w:szCs w:val="24"/>
          <w:shd w:val="clear" w:color="auto" w:fill="FFFFFF"/>
          <w:lang w:val="en-GB"/>
        </w:rPr>
        <w:t>Management (16487974)</w:t>
      </w:r>
      <w:r w:rsidRPr="00EB6971">
        <w:rPr>
          <w:rFonts w:cs="Times New Roman"/>
          <w:color w:val="222222"/>
          <w:szCs w:val="24"/>
          <w:shd w:val="clear" w:color="auto" w:fill="FFFFFF"/>
          <w:lang w:val="en-GB"/>
        </w:rPr>
        <w:t>, </w:t>
      </w:r>
      <w:r w:rsidRPr="00EB6971">
        <w:rPr>
          <w:rFonts w:cs="Times New Roman"/>
          <w:i/>
          <w:iCs/>
          <w:color w:val="222222"/>
          <w:szCs w:val="24"/>
          <w:shd w:val="clear" w:color="auto" w:fill="FFFFFF"/>
          <w:lang w:val="en-GB"/>
        </w:rPr>
        <w:t>31</w:t>
      </w:r>
      <w:r w:rsidRPr="00EB6971">
        <w:rPr>
          <w:rFonts w:cs="Times New Roman"/>
          <w:color w:val="222222"/>
          <w:szCs w:val="24"/>
          <w:shd w:val="clear" w:color="auto" w:fill="FFFFFF"/>
          <w:lang w:val="en-GB"/>
        </w:rPr>
        <w:t>(2).</w:t>
      </w:r>
    </w:p>
    <w:p w14:paraId="5515B847" w14:textId="66DE9898" w:rsidR="00E71A2F" w:rsidRPr="00A51957" w:rsidRDefault="00E71A2F" w:rsidP="00645332">
      <w:pPr>
        <w:pStyle w:val="Listparagraf"/>
        <w:ind w:left="360"/>
        <w:rPr>
          <w:rFonts w:cs="Times New Roman"/>
          <w:color w:val="222222"/>
          <w:szCs w:val="24"/>
          <w:shd w:val="clear" w:color="auto" w:fill="FFFFFF"/>
          <w:lang w:val="en-GB"/>
        </w:rPr>
      </w:pPr>
      <w:r w:rsidRPr="00A51957">
        <w:rPr>
          <w:rFonts w:cs="Times New Roman"/>
          <w:color w:val="222222"/>
          <w:szCs w:val="24"/>
          <w:shd w:val="clear" w:color="auto" w:fill="FFFFFF"/>
          <w:lang w:val="en-GB"/>
        </w:rPr>
        <w:t>.</w:t>
      </w:r>
    </w:p>
    <w:p w14:paraId="3D4B51E3" w14:textId="77777777" w:rsidR="00E71A2F" w:rsidRPr="00EB6971" w:rsidRDefault="00E71A2F" w:rsidP="00EB6971">
      <w:pPr>
        <w:rPr>
          <w:rFonts w:cs="Times New Roman"/>
          <w:color w:val="222222"/>
          <w:szCs w:val="24"/>
          <w:shd w:val="clear" w:color="auto" w:fill="FFFFFF"/>
          <w:lang w:val="en-GB"/>
        </w:rPr>
      </w:pPr>
      <w:r w:rsidRPr="00EB6971">
        <w:rPr>
          <w:rFonts w:cs="Times New Roman"/>
          <w:color w:val="222222"/>
          <w:szCs w:val="24"/>
          <w:shd w:val="clear" w:color="auto" w:fill="FFFFFF"/>
          <w:lang w:val="en-GB"/>
        </w:rPr>
        <w:t xml:space="preserve">Wen, T.B., Theresa, C.F.H., </w:t>
      </w:r>
      <w:proofErr w:type="spellStart"/>
      <w:r w:rsidRPr="00EB6971">
        <w:rPr>
          <w:rFonts w:cs="Times New Roman"/>
          <w:color w:val="222222"/>
          <w:szCs w:val="24"/>
          <w:shd w:val="clear" w:color="auto" w:fill="FFFFFF"/>
          <w:lang w:val="en-GB"/>
        </w:rPr>
        <w:t>Kelana</w:t>
      </w:r>
      <w:proofErr w:type="spellEnd"/>
      <w:r w:rsidRPr="00EB6971">
        <w:rPr>
          <w:rFonts w:cs="Times New Roman"/>
          <w:color w:val="222222"/>
          <w:szCs w:val="24"/>
          <w:shd w:val="clear" w:color="auto" w:fill="FFFFFF"/>
          <w:lang w:val="en-GB"/>
        </w:rPr>
        <w:t xml:space="preserve">, B.W.Y., Othman, </w:t>
      </w:r>
      <w:proofErr w:type="gramStart"/>
      <w:r w:rsidRPr="00EB6971">
        <w:rPr>
          <w:rFonts w:cs="Times New Roman"/>
          <w:color w:val="222222"/>
          <w:szCs w:val="24"/>
          <w:shd w:val="clear" w:color="auto" w:fill="FFFFFF"/>
          <w:lang w:val="en-GB"/>
        </w:rPr>
        <w:t>R.</w:t>
      </w:r>
      <w:proofErr w:type="gramEnd"/>
      <w:r w:rsidRPr="00EB6971">
        <w:rPr>
          <w:rFonts w:cs="Times New Roman"/>
          <w:color w:val="222222"/>
          <w:szCs w:val="24"/>
          <w:shd w:val="clear" w:color="auto" w:fill="FFFFFF"/>
          <w:lang w:val="en-GB"/>
        </w:rPr>
        <w:t xml:space="preserve"> and Syed, O.R., (2019). Leadership Styles in Influencing Employees’ Job Performances.„. </w:t>
      </w:r>
      <w:r w:rsidRPr="00EB6971">
        <w:rPr>
          <w:rFonts w:cs="Times New Roman"/>
          <w:i/>
          <w:iCs/>
          <w:color w:val="222222"/>
          <w:szCs w:val="24"/>
          <w:shd w:val="clear" w:color="auto" w:fill="FFFFFF"/>
          <w:lang w:val="en-GB"/>
        </w:rPr>
        <w:t>International Journal of Academic Research in Business and Social Sciences</w:t>
      </w:r>
      <w:r w:rsidRPr="00EB6971">
        <w:rPr>
          <w:rFonts w:cs="Times New Roman"/>
          <w:color w:val="222222"/>
          <w:szCs w:val="24"/>
          <w:shd w:val="clear" w:color="auto" w:fill="FFFFFF"/>
          <w:lang w:val="en-GB"/>
        </w:rPr>
        <w:t>, </w:t>
      </w:r>
      <w:r w:rsidRPr="00EB6971">
        <w:rPr>
          <w:rFonts w:cs="Times New Roman"/>
          <w:i/>
          <w:iCs/>
          <w:color w:val="222222"/>
          <w:szCs w:val="24"/>
          <w:shd w:val="clear" w:color="auto" w:fill="FFFFFF"/>
          <w:lang w:val="en-GB"/>
        </w:rPr>
        <w:t>9</w:t>
      </w:r>
      <w:r w:rsidRPr="00EB6971">
        <w:rPr>
          <w:rFonts w:cs="Times New Roman"/>
          <w:color w:val="222222"/>
          <w:szCs w:val="24"/>
          <w:shd w:val="clear" w:color="auto" w:fill="FFFFFF"/>
          <w:lang w:val="en-GB"/>
        </w:rPr>
        <w:t>(9), pp.55-65.</w:t>
      </w:r>
    </w:p>
    <w:p w14:paraId="0D913FFE" w14:textId="77777777" w:rsidR="00E71A2F" w:rsidRPr="00A51957" w:rsidRDefault="00E71A2F" w:rsidP="00EB6971">
      <w:pPr>
        <w:pStyle w:val="Listparagraf"/>
        <w:ind w:left="360"/>
        <w:rPr>
          <w:rFonts w:cs="Times New Roman"/>
          <w:color w:val="222222"/>
          <w:szCs w:val="24"/>
          <w:shd w:val="clear" w:color="auto" w:fill="FFFFFF"/>
          <w:lang w:val="en-GB"/>
        </w:rPr>
      </w:pPr>
      <w:proofErr w:type="spellStart"/>
      <w:r w:rsidRPr="00A51957">
        <w:rPr>
          <w:rFonts w:cs="Times New Roman"/>
          <w:color w:val="222222"/>
          <w:szCs w:val="24"/>
          <w:shd w:val="clear" w:color="auto" w:fill="FFFFFF"/>
          <w:lang w:val="en-GB"/>
        </w:rPr>
        <w:t>Wikaningrum</w:t>
      </w:r>
      <w:proofErr w:type="spellEnd"/>
      <w:r w:rsidRPr="00A51957">
        <w:rPr>
          <w:rFonts w:cs="Times New Roman"/>
          <w:color w:val="222222"/>
          <w:szCs w:val="24"/>
          <w:shd w:val="clear" w:color="auto" w:fill="FFFFFF"/>
          <w:lang w:val="en-GB"/>
        </w:rPr>
        <w:t xml:space="preserve">, T. and </w:t>
      </w:r>
      <w:proofErr w:type="spellStart"/>
      <w:r w:rsidRPr="00A51957">
        <w:rPr>
          <w:rFonts w:cs="Times New Roman"/>
          <w:color w:val="222222"/>
          <w:szCs w:val="24"/>
          <w:shd w:val="clear" w:color="auto" w:fill="FFFFFF"/>
          <w:lang w:val="en-GB"/>
        </w:rPr>
        <w:t>Yuniawan</w:t>
      </w:r>
      <w:proofErr w:type="spellEnd"/>
      <w:r w:rsidRPr="00A51957">
        <w:rPr>
          <w:rFonts w:cs="Times New Roman"/>
          <w:color w:val="222222"/>
          <w:szCs w:val="24"/>
          <w:shd w:val="clear" w:color="auto" w:fill="FFFFFF"/>
          <w:lang w:val="en-GB"/>
        </w:rPr>
        <w:t>, A., (2018). The relationships among leadership styles, communication skills, and employee satisfaction: A study on equal employment opportunity in leadership. </w:t>
      </w:r>
      <w:r w:rsidRPr="00A51957">
        <w:rPr>
          <w:rFonts w:cs="Times New Roman"/>
          <w:i/>
          <w:iCs/>
          <w:color w:val="222222"/>
          <w:szCs w:val="24"/>
          <w:shd w:val="clear" w:color="auto" w:fill="FFFFFF"/>
          <w:lang w:val="en-GB"/>
        </w:rPr>
        <w:t>Journal of Business and Retail Management Research</w:t>
      </w:r>
      <w:r w:rsidRPr="00A51957">
        <w:rPr>
          <w:rFonts w:cs="Times New Roman"/>
          <w:color w:val="222222"/>
          <w:szCs w:val="24"/>
          <w:shd w:val="clear" w:color="auto" w:fill="FFFFFF"/>
          <w:lang w:val="en-GB"/>
        </w:rPr>
        <w:t>, </w:t>
      </w:r>
      <w:r w:rsidRPr="00A51957">
        <w:rPr>
          <w:rFonts w:cs="Times New Roman"/>
          <w:i/>
          <w:iCs/>
          <w:color w:val="222222"/>
          <w:szCs w:val="24"/>
          <w:shd w:val="clear" w:color="auto" w:fill="FFFFFF"/>
          <w:lang w:val="en-GB"/>
        </w:rPr>
        <w:t>13</w:t>
      </w:r>
      <w:r w:rsidRPr="00A51957">
        <w:rPr>
          <w:rFonts w:cs="Times New Roman"/>
          <w:color w:val="222222"/>
          <w:szCs w:val="24"/>
          <w:shd w:val="clear" w:color="auto" w:fill="FFFFFF"/>
          <w:lang w:val="en-GB"/>
        </w:rPr>
        <w:t>(1).</w:t>
      </w:r>
    </w:p>
    <w:p w14:paraId="6B2ACDA0" w14:textId="77777777" w:rsidR="00E71A2F" w:rsidRPr="00A51957" w:rsidRDefault="00E71A2F" w:rsidP="00EB6971">
      <w:pPr>
        <w:pStyle w:val="Listparagraf"/>
        <w:ind w:left="360"/>
        <w:rPr>
          <w:rFonts w:cs="Times New Roman"/>
          <w:color w:val="222222"/>
          <w:szCs w:val="24"/>
          <w:shd w:val="clear" w:color="auto" w:fill="FFFFFF"/>
          <w:lang w:val="en-GB"/>
        </w:rPr>
      </w:pPr>
      <w:r w:rsidRPr="00A51957">
        <w:rPr>
          <w:rFonts w:cs="Times New Roman"/>
          <w:color w:val="222222"/>
          <w:szCs w:val="24"/>
          <w:shd w:val="clear" w:color="auto" w:fill="FFFFFF"/>
          <w:lang w:val="en-GB"/>
        </w:rPr>
        <w:t>Yaseen, S.G., Al-</w:t>
      </w:r>
      <w:proofErr w:type="spellStart"/>
      <w:r w:rsidRPr="00A51957">
        <w:rPr>
          <w:rFonts w:cs="Times New Roman"/>
          <w:color w:val="222222"/>
          <w:szCs w:val="24"/>
          <w:shd w:val="clear" w:color="auto" w:fill="FFFFFF"/>
          <w:lang w:val="en-GB"/>
        </w:rPr>
        <w:t>Janaydab</w:t>
      </w:r>
      <w:proofErr w:type="spellEnd"/>
      <w:r w:rsidRPr="00A51957">
        <w:rPr>
          <w:rFonts w:cs="Times New Roman"/>
          <w:color w:val="222222"/>
          <w:szCs w:val="24"/>
          <w:shd w:val="clear" w:color="auto" w:fill="FFFFFF"/>
          <w:lang w:val="en-GB"/>
        </w:rPr>
        <w:t xml:space="preserve">, S. and </w:t>
      </w:r>
      <w:proofErr w:type="spellStart"/>
      <w:r w:rsidRPr="00A51957">
        <w:rPr>
          <w:rFonts w:cs="Times New Roman"/>
          <w:color w:val="222222"/>
          <w:szCs w:val="24"/>
          <w:shd w:val="clear" w:color="auto" w:fill="FFFFFF"/>
          <w:lang w:val="en-GB"/>
        </w:rPr>
        <w:t>Alc</w:t>
      </w:r>
      <w:proofErr w:type="spellEnd"/>
      <w:r w:rsidRPr="00A51957">
        <w:rPr>
          <w:rFonts w:cs="Times New Roman"/>
          <w:color w:val="222222"/>
          <w:szCs w:val="24"/>
          <w:shd w:val="clear" w:color="auto" w:fill="FFFFFF"/>
          <w:lang w:val="en-GB"/>
        </w:rPr>
        <w:t xml:space="preserve">, N.A., (2018). Leadership styles, absorptive </w:t>
      </w:r>
      <w:proofErr w:type="gramStart"/>
      <w:r w:rsidRPr="00A51957">
        <w:rPr>
          <w:rFonts w:cs="Times New Roman"/>
          <w:color w:val="222222"/>
          <w:szCs w:val="24"/>
          <w:shd w:val="clear" w:color="auto" w:fill="FFFFFF"/>
          <w:lang w:val="en-GB"/>
        </w:rPr>
        <w:t>capacity</w:t>
      </w:r>
      <w:proofErr w:type="gramEnd"/>
      <w:r w:rsidRPr="00A51957">
        <w:rPr>
          <w:rFonts w:cs="Times New Roman"/>
          <w:color w:val="222222"/>
          <w:szCs w:val="24"/>
          <w:shd w:val="clear" w:color="auto" w:fill="FFFFFF"/>
          <w:lang w:val="en-GB"/>
        </w:rPr>
        <w:t xml:space="preserve"> and firm's innovation. </w:t>
      </w:r>
      <w:r w:rsidRPr="00A51957">
        <w:rPr>
          <w:rFonts w:cs="Times New Roman"/>
          <w:i/>
          <w:iCs/>
          <w:color w:val="222222"/>
          <w:szCs w:val="24"/>
          <w:shd w:val="clear" w:color="auto" w:fill="FFFFFF"/>
          <w:lang w:val="en-GB"/>
        </w:rPr>
        <w:t>International Journal of Knowledge Management (IJKM)</w:t>
      </w:r>
      <w:r w:rsidRPr="00A51957">
        <w:rPr>
          <w:rFonts w:cs="Times New Roman"/>
          <w:color w:val="222222"/>
          <w:szCs w:val="24"/>
          <w:shd w:val="clear" w:color="auto" w:fill="FFFFFF"/>
          <w:lang w:val="en-GB"/>
        </w:rPr>
        <w:t>, </w:t>
      </w:r>
      <w:r w:rsidRPr="00A51957">
        <w:rPr>
          <w:rFonts w:cs="Times New Roman"/>
          <w:i/>
          <w:iCs/>
          <w:color w:val="222222"/>
          <w:szCs w:val="24"/>
          <w:shd w:val="clear" w:color="auto" w:fill="FFFFFF"/>
          <w:lang w:val="en-GB"/>
        </w:rPr>
        <w:t>14</w:t>
      </w:r>
      <w:r w:rsidRPr="00A51957">
        <w:rPr>
          <w:rFonts w:cs="Times New Roman"/>
          <w:color w:val="222222"/>
          <w:szCs w:val="24"/>
          <w:shd w:val="clear" w:color="auto" w:fill="FFFFFF"/>
          <w:lang w:val="en-GB"/>
        </w:rPr>
        <w:t>(3), pp.82-100.</w:t>
      </w:r>
    </w:p>
    <w:p w14:paraId="641F5581" w14:textId="77777777" w:rsidR="00E71A2F" w:rsidRPr="00EB6971" w:rsidRDefault="00E71A2F" w:rsidP="00EB6971">
      <w:pPr>
        <w:rPr>
          <w:lang w:val="en-GB"/>
        </w:rPr>
      </w:pPr>
      <w:proofErr w:type="spellStart"/>
      <w:r w:rsidRPr="00EB6971">
        <w:rPr>
          <w:lang w:val="en-GB"/>
        </w:rPr>
        <w:t>Yohn</w:t>
      </w:r>
      <w:proofErr w:type="spellEnd"/>
      <w:r w:rsidRPr="00EB6971">
        <w:rPr>
          <w:lang w:val="en-GB"/>
        </w:rPr>
        <w:t>, D. (2020) </w:t>
      </w:r>
      <w:r w:rsidRPr="00EB6971">
        <w:rPr>
          <w:i/>
          <w:iCs/>
          <w:lang w:val="en-GB"/>
        </w:rPr>
        <w:t xml:space="preserve">Amazon Faces </w:t>
      </w:r>
      <w:proofErr w:type="gramStart"/>
      <w:r w:rsidRPr="00EB6971">
        <w:rPr>
          <w:i/>
          <w:iCs/>
          <w:lang w:val="en-GB"/>
        </w:rPr>
        <w:t>A</w:t>
      </w:r>
      <w:proofErr w:type="gramEnd"/>
      <w:r w:rsidRPr="00EB6971">
        <w:rPr>
          <w:i/>
          <w:iCs/>
          <w:lang w:val="en-GB"/>
        </w:rPr>
        <w:t xml:space="preserve"> Crucible Moment With Employees</w:t>
      </w:r>
      <w:r w:rsidRPr="00EB6971">
        <w:rPr>
          <w:lang w:val="en-GB"/>
        </w:rPr>
        <w:t>, </w:t>
      </w:r>
      <w:r w:rsidRPr="00EB6971">
        <w:rPr>
          <w:i/>
          <w:iCs/>
          <w:lang w:val="en-GB"/>
        </w:rPr>
        <w:t>Forbes</w:t>
      </w:r>
      <w:r w:rsidRPr="00EB6971">
        <w:rPr>
          <w:lang w:val="en-GB"/>
        </w:rPr>
        <w:t>. Available at: https://www.forbes.com/sites/deniselyohn/2020/06/02/amazon-faces-a-crucible-moment-with-employees/?sh=48e27b7d3822 (Accessed: 16 October 2021).</w:t>
      </w:r>
    </w:p>
    <w:p w14:paraId="65BACE86" w14:textId="77777777" w:rsidR="0070485F" w:rsidRPr="00A51957" w:rsidRDefault="00E71A2F" w:rsidP="00EB6971">
      <w:pPr>
        <w:pStyle w:val="Listparagraf"/>
        <w:ind w:left="360"/>
        <w:rPr>
          <w:color w:val="FF0000"/>
        </w:rPr>
      </w:pPr>
      <w:r w:rsidRPr="00A51957">
        <w:rPr>
          <w:lang w:val="en-GB"/>
        </w:rPr>
        <w:t>Zenger, J. (2018) </w:t>
      </w:r>
      <w:r w:rsidRPr="00A51957">
        <w:rPr>
          <w:i/>
          <w:iCs/>
          <w:lang w:val="en-GB"/>
        </w:rPr>
        <w:t xml:space="preserve">The Need </w:t>
      </w:r>
      <w:proofErr w:type="gramStart"/>
      <w:r w:rsidRPr="00A51957">
        <w:rPr>
          <w:i/>
          <w:iCs/>
          <w:lang w:val="en-GB"/>
        </w:rPr>
        <w:t>For</w:t>
      </w:r>
      <w:proofErr w:type="gramEnd"/>
      <w:r w:rsidRPr="00A51957">
        <w:rPr>
          <w:i/>
          <w:iCs/>
          <w:lang w:val="en-GB"/>
        </w:rPr>
        <w:t xml:space="preserve"> Autocratic Leadership Is Half Right</w:t>
      </w:r>
      <w:r w:rsidRPr="00A51957">
        <w:rPr>
          <w:lang w:val="en-GB"/>
        </w:rPr>
        <w:t>, </w:t>
      </w:r>
      <w:r w:rsidRPr="00A51957">
        <w:rPr>
          <w:i/>
          <w:iCs/>
          <w:lang w:val="en-GB"/>
        </w:rPr>
        <w:t>Forbes</w:t>
      </w:r>
      <w:r w:rsidRPr="00A51957">
        <w:rPr>
          <w:lang w:val="en-GB"/>
        </w:rPr>
        <w:t>. Available at: https://www.forbes.com/sites/jackzenger/2018/04/30/the-need-for-autocratic-leadership-is-half-right/ (Accessed: 16 October 2021).</w:t>
      </w:r>
      <w:r w:rsidR="0070485F" w:rsidRPr="00A51957">
        <w:rPr>
          <w:color w:val="FF0000"/>
        </w:rPr>
        <w:t xml:space="preserve"> </w:t>
      </w:r>
    </w:p>
    <w:p w14:paraId="7EEB2069" w14:textId="254D35B8" w:rsidR="003B6C43" w:rsidRPr="00EF24EC" w:rsidRDefault="003B6C43" w:rsidP="003B6C43">
      <w:pPr>
        <w:rPr>
          <w:color w:val="FF0000"/>
          <w:lang w:val="en-GB"/>
        </w:rPr>
      </w:pPr>
    </w:p>
    <w:p w14:paraId="5C24A553" w14:textId="1D4750E3" w:rsidR="0070485F" w:rsidRDefault="0070485F" w:rsidP="0070485F">
      <w:pPr>
        <w:rPr>
          <w:color w:val="FF0000"/>
        </w:rPr>
      </w:pPr>
    </w:p>
    <w:p w14:paraId="212022BC" w14:textId="04E745C9" w:rsidR="00192D4A" w:rsidRDefault="00192D4A" w:rsidP="00192D4A">
      <w:pPr>
        <w:rPr>
          <w:lang w:val="en-GB"/>
        </w:rPr>
      </w:pPr>
    </w:p>
    <w:p w14:paraId="581A18D4" w14:textId="77777777" w:rsidR="0070485F" w:rsidRPr="0076029B" w:rsidRDefault="0070485F" w:rsidP="00192D4A">
      <w:pPr>
        <w:rPr>
          <w:lang w:val="en-GB"/>
        </w:rPr>
      </w:pPr>
    </w:p>
    <w:p w14:paraId="68E15D36" w14:textId="77777777" w:rsidR="00192D4A" w:rsidRPr="00326911" w:rsidRDefault="00192D4A" w:rsidP="00680159">
      <w:pPr>
        <w:rPr>
          <w:lang w:val="en-GB"/>
        </w:rPr>
      </w:pPr>
    </w:p>
    <w:p w14:paraId="28C1D56F" w14:textId="77777777" w:rsidR="00192D4A" w:rsidRPr="00326911" w:rsidRDefault="00192D4A" w:rsidP="00680159">
      <w:pPr>
        <w:rPr>
          <w:lang w:val="en-GB"/>
        </w:rPr>
      </w:pPr>
    </w:p>
    <w:p w14:paraId="2F25BD9F" w14:textId="77777777" w:rsidR="00581298" w:rsidRPr="00326911" w:rsidRDefault="00581298">
      <w:pPr>
        <w:rPr>
          <w:lang w:val="en-GB"/>
        </w:rPr>
      </w:pPr>
    </w:p>
    <w:sectPr w:rsidR="00581298" w:rsidRPr="00326911" w:rsidSect="00332BEB">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1C37AB" w14:textId="77777777" w:rsidR="000B1C19" w:rsidRDefault="000B1C19" w:rsidP="00332BEB">
      <w:pPr>
        <w:spacing w:after="0" w:line="240" w:lineRule="auto"/>
      </w:pPr>
      <w:r>
        <w:separator/>
      </w:r>
    </w:p>
  </w:endnote>
  <w:endnote w:type="continuationSeparator" w:id="0">
    <w:p w14:paraId="73A9A795" w14:textId="77777777" w:rsidR="000B1C19" w:rsidRDefault="000B1C19" w:rsidP="00332B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9922203"/>
      <w:docPartObj>
        <w:docPartGallery w:val="Page Numbers (Bottom of Page)"/>
        <w:docPartUnique/>
      </w:docPartObj>
    </w:sdtPr>
    <w:sdtEndPr/>
    <w:sdtContent>
      <w:p w14:paraId="0FB15DE0" w14:textId="77777777" w:rsidR="00332BEB" w:rsidRDefault="0021442E">
        <w:pPr>
          <w:pStyle w:val="Subsol"/>
          <w:jc w:val="right"/>
        </w:pPr>
        <w:r>
          <w:fldChar w:fldCharType="begin"/>
        </w:r>
        <w:r>
          <w:instrText xml:space="preserve"> PAGE   \* MERGEFORMAT </w:instrText>
        </w:r>
        <w:r>
          <w:fldChar w:fldCharType="separate"/>
        </w:r>
        <w:r w:rsidR="007C3157">
          <w:rPr>
            <w:noProof/>
          </w:rPr>
          <w:t>2</w:t>
        </w:r>
        <w:r>
          <w:rPr>
            <w:noProof/>
          </w:rPr>
          <w:fldChar w:fldCharType="end"/>
        </w:r>
      </w:p>
    </w:sdtContent>
  </w:sdt>
  <w:p w14:paraId="226B03AA" w14:textId="77777777" w:rsidR="00332BEB" w:rsidRDefault="00332BEB">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A1D159" w14:textId="77777777" w:rsidR="000B1C19" w:rsidRDefault="000B1C19" w:rsidP="00332BEB">
      <w:pPr>
        <w:spacing w:after="0" w:line="240" w:lineRule="auto"/>
      </w:pPr>
      <w:r>
        <w:separator/>
      </w:r>
    </w:p>
  </w:footnote>
  <w:footnote w:type="continuationSeparator" w:id="0">
    <w:p w14:paraId="371A14CD" w14:textId="77777777" w:rsidR="000B1C19" w:rsidRDefault="000B1C19" w:rsidP="00332B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E075BB"/>
    <w:multiLevelType w:val="hybridMultilevel"/>
    <w:tmpl w:val="B8948550"/>
    <w:lvl w:ilvl="0" w:tplc="0809000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9C569FF"/>
    <w:multiLevelType w:val="hybridMultilevel"/>
    <w:tmpl w:val="442E05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298"/>
    <w:rsid w:val="00006AC1"/>
    <w:rsid w:val="00006C7D"/>
    <w:rsid w:val="0001115D"/>
    <w:rsid w:val="00025DE0"/>
    <w:rsid w:val="000375CC"/>
    <w:rsid w:val="00085F60"/>
    <w:rsid w:val="0008634D"/>
    <w:rsid w:val="000A2DAF"/>
    <w:rsid w:val="000B1C19"/>
    <w:rsid w:val="000C59C0"/>
    <w:rsid w:val="000D32C4"/>
    <w:rsid w:val="000D58C9"/>
    <w:rsid w:val="00106CE1"/>
    <w:rsid w:val="00124E17"/>
    <w:rsid w:val="00127E20"/>
    <w:rsid w:val="00172FE5"/>
    <w:rsid w:val="00173B23"/>
    <w:rsid w:val="0017753A"/>
    <w:rsid w:val="00186EAF"/>
    <w:rsid w:val="00190535"/>
    <w:rsid w:val="00192D4A"/>
    <w:rsid w:val="001A6CE2"/>
    <w:rsid w:val="001B2F1A"/>
    <w:rsid w:val="001B3A46"/>
    <w:rsid w:val="001C2373"/>
    <w:rsid w:val="001C2B0A"/>
    <w:rsid w:val="001C5201"/>
    <w:rsid w:val="001C7CC3"/>
    <w:rsid w:val="001D6474"/>
    <w:rsid w:val="001E7BC1"/>
    <w:rsid w:val="0021267C"/>
    <w:rsid w:val="0021442E"/>
    <w:rsid w:val="00247823"/>
    <w:rsid w:val="00276404"/>
    <w:rsid w:val="002A5F3B"/>
    <w:rsid w:val="002D77A7"/>
    <w:rsid w:val="002F135F"/>
    <w:rsid w:val="00326911"/>
    <w:rsid w:val="003271B4"/>
    <w:rsid w:val="00332BEB"/>
    <w:rsid w:val="00341CA6"/>
    <w:rsid w:val="00341D3E"/>
    <w:rsid w:val="00374B62"/>
    <w:rsid w:val="003840A2"/>
    <w:rsid w:val="00384F5C"/>
    <w:rsid w:val="003B6C43"/>
    <w:rsid w:val="00407396"/>
    <w:rsid w:val="00411B5A"/>
    <w:rsid w:val="00434B4D"/>
    <w:rsid w:val="00453F3E"/>
    <w:rsid w:val="00462131"/>
    <w:rsid w:val="00492029"/>
    <w:rsid w:val="004D0447"/>
    <w:rsid w:val="004E0FA2"/>
    <w:rsid w:val="004E211A"/>
    <w:rsid w:val="004E3110"/>
    <w:rsid w:val="004F4E37"/>
    <w:rsid w:val="00522211"/>
    <w:rsid w:val="00542578"/>
    <w:rsid w:val="005533A8"/>
    <w:rsid w:val="00570D35"/>
    <w:rsid w:val="00581298"/>
    <w:rsid w:val="005B2513"/>
    <w:rsid w:val="005D68EC"/>
    <w:rsid w:val="00600A3C"/>
    <w:rsid w:val="00601A3D"/>
    <w:rsid w:val="006254DC"/>
    <w:rsid w:val="006437F0"/>
    <w:rsid w:val="00644021"/>
    <w:rsid w:val="00645332"/>
    <w:rsid w:val="006514D0"/>
    <w:rsid w:val="006541FA"/>
    <w:rsid w:val="00661CD3"/>
    <w:rsid w:val="00680159"/>
    <w:rsid w:val="00685764"/>
    <w:rsid w:val="00693DEB"/>
    <w:rsid w:val="006D21B8"/>
    <w:rsid w:val="006D6116"/>
    <w:rsid w:val="006E11A4"/>
    <w:rsid w:val="006E16CB"/>
    <w:rsid w:val="006E64AB"/>
    <w:rsid w:val="007018B2"/>
    <w:rsid w:val="0070485F"/>
    <w:rsid w:val="007218C8"/>
    <w:rsid w:val="0076029B"/>
    <w:rsid w:val="00787E16"/>
    <w:rsid w:val="007910DE"/>
    <w:rsid w:val="007B484E"/>
    <w:rsid w:val="007C3157"/>
    <w:rsid w:val="007C671F"/>
    <w:rsid w:val="007E65BD"/>
    <w:rsid w:val="007E6897"/>
    <w:rsid w:val="008245C2"/>
    <w:rsid w:val="0082565D"/>
    <w:rsid w:val="00825DC9"/>
    <w:rsid w:val="008278F1"/>
    <w:rsid w:val="00831965"/>
    <w:rsid w:val="00835FA9"/>
    <w:rsid w:val="00856A5C"/>
    <w:rsid w:val="00862F32"/>
    <w:rsid w:val="008713B1"/>
    <w:rsid w:val="00872E19"/>
    <w:rsid w:val="0089383E"/>
    <w:rsid w:val="008A21CB"/>
    <w:rsid w:val="008A7DA9"/>
    <w:rsid w:val="008C05ED"/>
    <w:rsid w:val="008C3CEA"/>
    <w:rsid w:val="008C6E93"/>
    <w:rsid w:val="008D7CCA"/>
    <w:rsid w:val="009025BC"/>
    <w:rsid w:val="009032BC"/>
    <w:rsid w:val="00912226"/>
    <w:rsid w:val="009403D6"/>
    <w:rsid w:val="00943D04"/>
    <w:rsid w:val="0096380D"/>
    <w:rsid w:val="00986901"/>
    <w:rsid w:val="00995EA1"/>
    <w:rsid w:val="009B16A8"/>
    <w:rsid w:val="009E1CD5"/>
    <w:rsid w:val="00A23BCF"/>
    <w:rsid w:val="00A31201"/>
    <w:rsid w:val="00A33AB5"/>
    <w:rsid w:val="00A51957"/>
    <w:rsid w:val="00A735D0"/>
    <w:rsid w:val="00AA435B"/>
    <w:rsid w:val="00AB4AE0"/>
    <w:rsid w:val="00AB73AE"/>
    <w:rsid w:val="00AC1115"/>
    <w:rsid w:val="00AC6F7D"/>
    <w:rsid w:val="00B10A0B"/>
    <w:rsid w:val="00B34501"/>
    <w:rsid w:val="00B4334F"/>
    <w:rsid w:val="00B455F9"/>
    <w:rsid w:val="00B521D3"/>
    <w:rsid w:val="00B53117"/>
    <w:rsid w:val="00B5630C"/>
    <w:rsid w:val="00B6521A"/>
    <w:rsid w:val="00B70F3F"/>
    <w:rsid w:val="00B7532E"/>
    <w:rsid w:val="00B766FC"/>
    <w:rsid w:val="00BE04D9"/>
    <w:rsid w:val="00BF21E2"/>
    <w:rsid w:val="00BF300A"/>
    <w:rsid w:val="00BF56CE"/>
    <w:rsid w:val="00C0275A"/>
    <w:rsid w:val="00C10256"/>
    <w:rsid w:val="00C10586"/>
    <w:rsid w:val="00C13B9B"/>
    <w:rsid w:val="00C33514"/>
    <w:rsid w:val="00C477B1"/>
    <w:rsid w:val="00C71B8B"/>
    <w:rsid w:val="00C75174"/>
    <w:rsid w:val="00C80CEC"/>
    <w:rsid w:val="00C8557B"/>
    <w:rsid w:val="00C87CFB"/>
    <w:rsid w:val="00C94BA4"/>
    <w:rsid w:val="00C95C8F"/>
    <w:rsid w:val="00CB0064"/>
    <w:rsid w:val="00CD47EF"/>
    <w:rsid w:val="00CF1C4D"/>
    <w:rsid w:val="00CF658D"/>
    <w:rsid w:val="00D0135F"/>
    <w:rsid w:val="00D07E72"/>
    <w:rsid w:val="00D65A27"/>
    <w:rsid w:val="00D6715D"/>
    <w:rsid w:val="00D95FA6"/>
    <w:rsid w:val="00DA3728"/>
    <w:rsid w:val="00DB1B28"/>
    <w:rsid w:val="00DD3DAA"/>
    <w:rsid w:val="00E00F6A"/>
    <w:rsid w:val="00E22A16"/>
    <w:rsid w:val="00E2740D"/>
    <w:rsid w:val="00E27B30"/>
    <w:rsid w:val="00E308F2"/>
    <w:rsid w:val="00E32705"/>
    <w:rsid w:val="00E438E3"/>
    <w:rsid w:val="00E61233"/>
    <w:rsid w:val="00E70724"/>
    <w:rsid w:val="00E71A2F"/>
    <w:rsid w:val="00E73D01"/>
    <w:rsid w:val="00EA594D"/>
    <w:rsid w:val="00EB3C14"/>
    <w:rsid w:val="00EB6971"/>
    <w:rsid w:val="00ED08D8"/>
    <w:rsid w:val="00EE31B7"/>
    <w:rsid w:val="00F21F1E"/>
    <w:rsid w:val="00F23775"/>
    <w:rsid w:val="00F45F19"/>
    <w:rsid w:val="00F47192"/>
    <w:rsid w:val="00F47ADF"/>
    <w:rsid w:val="00F609AE"/>
    <w:rsid w:val="00F76AE7"/>
    <w:rsid w:val="00F9221E"/>
    <w:rsid w:val="00FA0A83"/>
    <w:rsid w:val="00FA1745"/>
    <w:rsid w:val="00FD1CD7"/>
    <w:rsid w:val="00FD29FA"/>
    <w:rsid w:val="00FE4E6A"/>
    <w:rsid w:val="00FF723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1DC95C"/>
  <w15:docId w15:val="{AD88A689-E928-4918-8F1D-D5F03589C7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1298"/>
    <w:pPr>
      <w:spacing w:line="360" w:lineRule="auto"/>
      <w:jc w:val="both"/>
    </w:pPr>
    <w:rPr>
      <w:rFonts w:ascii="Times New Roman" w:hAnsi="Times New Roman"/>
      <w:sz w:val="24"/>
    </w:rPr>
  </w:style>
  <w:style w:type="paragraph" w:styleId="Titlu1">
    <w:name w:val="heading 1"/>
    <w:basedOn w:val="Normal"/>
    <w:next w:val="Normal"/>
    <w:link w:val="Titlu1Caracter"/>
    <w:uiPriority w:val="9"/>
    <w:qFormat/>
    <w:rsid w:val="00581298"/>
    <w:pPr>
      <w:keepNext/>
      <w:keepLines/>
      <w:spacing w:before="480" w:after="0"/>
      <w:outlineLvl w:val="0"/>
    </w:pPr>
    <w:rPr>
      <w:rFonts w:eastAsiaTheme="majorEastAsia" w:cstheme="majorBidi"/>
      <w:b/>
      <w:bCs/>
      <w:szCs w:val="2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581298"/>
    <w:rPr>
      <w:rFonts w:ascii="Times New Roman" w:eastAsiaTheme="majorEastAsia" w:hAnsi="Times New Roman" w:cstheme="majorBidi"/>
      <w:b/>
      <w:bCs/>
      <w:sz w:val="24"/>
      <w:szCs w:val="28"/>
    </w:rPr>
  </w:style>
  <w:style w:type="character" w:styleId="Referincomentariu">
    <w:name w:val="annotation reference"/>
    <w:basedOn w:val="Fontdeparagrafimplicit"/>
    <w:uiPriority w:val="99"/>
    <w:semiHidden/>
    <w:unhideWhenUsed/>
    <w:rsid w:val="00192D4A"/>
    <w:rPr>
      <w:sz w:val="16"/>
      <w:szCs w:val="16"/>
    </w:rPr>
  </w:style>
  <w:style w:type="paragraph" w:styleId="Textcomentariu">
    <w:name w:val="annotation text"/>
    <w:basedOn w:val="Normal"/>
    <w:link w:val="TextcomentariuCaracter"/>
    <w:uiPriority w:val="99"/>
    <w:semiHidden/>
    <w:unhideWhenUsed/>
    <w:rsid w:val="00192D4A"/>
    <w:pPr>
      <w:spacing w:line="240" w:lineRule="auto"/>
    </w:pPr>
    <w:rPr>
      <w:sz w:val="20"/>
      <w:szCs w:val="20"/>
    </w:rPr>
  </w:style>
  <w:style w:type="character" w:customStyle="1" w:styleId="TextcomentariuCaracter">
    <w:name w:val="Text comentariu Caracter"/>
    <w:basedOn w:val="Fontdeparagrafimplicit"/>
    <w:link w:val="Textcomentariu"/>
    <w:uiPriority w:val="99"/>
    <w:semiHidden/>
    <w:rsid w:val="00192D4A"/>
    <w:rPr>
      <w:rFonts w:ascii="Times New Roman" w:hAnsi="Times New Roman"/>
      <w:sz w:val="20"/>
      <w:szCs w:val="20"/>
    </w:rPr>
  </w:style>
  <w:style w:type="paragraph" w:styleId="Frspaiere">
    <w:name w:val="No Spacing"/>
    <w:link w:val="FrspaiereCaracter"/>
    <w:uiPriority w:val="1"/>
    <w:qFormat/>
    <w:rsid w:val="009403D6"/>
    <w:pPr>
      <w:spacing w:after="0" w:line="240" w:lineRule="auto"/>
    </w:pPr>
  </w:style>
  <w:style w:type="character" w:customStyle="1" w:styleId="FrspaiereCaracter">
    <w:name w:val="Fără spațiere Caracter"/>
    <w:basedOn w:val="Fontdeparagrafimplicit"/>
    <w:link w:val="Frspaiere"/>
    <w:uiPriority w:val="1"/>
    <w:rsid w:val="009403D6"/>
  </w:style>
  <w:style w:type="paragraph" w:styleId="TextnBalon">
    <w:name w:val="Balloon Text"/>
    <w:basedOn w:val="Normal"/>
    <w:link w:val="TextnBalonCaracter"/>
    <w:uiPriority w:val="99"/>
    <w:semiHidden/>
    <w:unhideWhenUsed/>
    <w:rsid w:val="009403D6"/>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9403D6"/>
    <w:rPr>
      <w:rFonts w:ascii="Tahoma" w:hAnsi="Tahoma" w:cs="Tahoma"/>
      <w:sz w:val="16"/>
      <w:szCs w:val="16"/>
    </w:rPr>
  </w:style>
  <w:style w:type="paragraph" w:styleId="Titlucuprins">
    <w:name w:val="TOC Heading"/>
    <w:basedOn w:val="Titlu1"/>
    <w:next w:val="Normal"/>
    <w:uiPriority w:val="39"/>
    <w:semiHidden/>
    <w:unhideWhenUsed/>
    <w:qFormat/>
    <w:rsid w:val="00332BEB"/>
    <w:pPr>
      <w:spacing w:line="276" w:lineRule="auto"/>
      <w:jc w:val="left"/>
      <w:outlineLvl w:val="9"/>
    </w:pPr>
    <w:rPr>
      <w:rFonts w:asciiTheme="majorHAnsi" w:hAnsiTheme="majorHAnsi"/>
      <w:color w:val="365F91" w:themeColor="accent1" w:themeShade="BF"/>
      <w:sz w:val="28"/>
    </w:rPr>
  </w:style>
  <w:style w:type="paragraph" w:styleId="Cuprins1">
    <w:name w:val="toc 1"/>
    <w:basedOn w:val="Normal"/>
    <w:next w:val="Normal"/>
    <w:autoRedefine/>
    <w:uiPriority w:val="39"/>
    <w:unhideWhenUsed/>
    <w:rsid w:val="00332BEB"/>
    <w:pPr>
      <w:spacing w:after="100"/>
    </w:pPr>
  </w:style>
  <w:style w:type="character" w:styleId="Hyperlink">
    <w:name w:val="Hyperlink"/>
    <w:basedOn w:val="Fontdeparagrafimplicit"/>
    <w:uiPriority w:val="99"/>
    <w:unhideWhenUsed/>
    <w:rsid w:val="00332BEB"/>
    <w:rPr>
      <w:color w:val="0000FF" w:themeColor="hyperlink"/>
      <w:u w:val="single"/>
    </w:rPr>
  </w:style>
  <w:style w:type="paragraph" w:styleId="Antet">
    <w:name w:val="header"/>
    <w:basedOn w:val="Normal"/>
    <w:link w:val="AntetCaracter"/>
    <w:uiPriority w:val="99"/>
    <w:semiHidden/>
    <w:unhideWhenUsed/>
    <w:rsid w:val="00332BEB"/>
    <w:pPr>
      <w:tabs>
        <w:tab w:val="center" w:pos="4680"/>
        <w:tab w:val="right" w:pos="9360"/>
      </w:tabs>
      <w:spacing w:after="0" w:line="240" w:lineRule="auto"/>
    </w:pPr>
  </w:style>
  <w:style w:type="character" w:customStyle="1" w:styleId="AntetCaracter">
    <w:name w:val="Antet Caracter"/>
    <w:basedOn w:val="Fontdeparagrafimplicit"/>
    <w:link w:val="Antet"/>
    <w:uiPriority w:val="99"/>
    <w:semiHidden/>
    <w:rsid w:val="00332BEB"/>
    <w:rPr>
      <w:rFonts w:ascii="Times New Roman" w:hAnsi="Times New Roman"/>
      <w:sz w:val="24"/>
    </w:rPr>
  </w:style>
  <w:style w:type="paragraph" w:styleId="Subsol">
    <w:name w:val="footer"/>
    <w:basedOn w:val="Normal"/>
    <w:link w:val="SubsolCaracter"/>
    <w:uiPriority w:val="99"/>
    <w:unhideWhenUsed/>
    <w:rsid w:val="00332BEB"/>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332BEB"/>
    <w:rPr>
      <w:rFonts w:ascii="Times New Roman" w:hAnsi="Times New Roman"/>
      <w:sz w:val="24"/>
    </w:rPr>
  </w:style>
  <w:style w:type="paragraph" w:styleId="Listparagraf">
    <w:name w:val="List Paragraph"/>
    <w:basedOn w:val="Normal"/>
    <w:uiPriority w:val="34"/>
    <w:qFormat/>
    <w:rsid w:val="009E1CD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80E6A0-CA9E-4A31-AA56-F0A1606C32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18</Pages>
  <Words>5241</Words>
  <Characters>29880</Characters>
  <Application>Microsoft Office Word</Application>
  <DocSecurity>0</DocSecurity>
  <Lines>249</Lines>
  <Paragraphs>70</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Leadership and Management Skills for the Work Place – Essay</vt:lpstr>
      <vt:lpstr/>
    </vt:vector>
  </TitlesOfParts>
  <Company/>
  <LinksUpToDate>false</LinksUpToDate>
  <CharactersWithSpaces>35051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Leadership and Management Skills for the Work Place –              Essay</dc:title>
  <dc:creator>Marius Dumitrache</dc:creator>
  <cp:lastModifiedBy>Marius Dumitrache</cp:lastModifiedBy>
  <cp:revision>33</cp:revision>
  <dcterms:created xsi:type="dcterms:W3CDTF">2021-11-29T23:49:00Z</dcterms:created>
  <dcterms:modified xsi:type="dcterms:W3CDTF">2021-12-02T17:04:00Z</dcterms:modified>
</cp:coreProperties>
</file>