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7DD2F9" w14:textId="77777777" w:rsidR="009027F4" w:rsidRPr="009027F4" w:rsidRDefault="009027F4" w:rsidP="009027F4">
      <w:pPr>
        <w:shd w:val="clear" w:color="auto" w:fill="F7F7F7"/>
        <w:spacing w:after="0" w:line="240" w:lineRule="auto"/>
        <w:contextualSpacing/>
        <w:jc w:val="center"/>
        <w:outlineLvl w:val="0"/>
        <w:rPr>
          <w:rFonts w:eastAsia="Times New Roman" w:cstheme="minorHAnsi"/>
          <w:b/>
          <w:bCs/>
          <w:color w:val="000000" w:themeColor="text1"/>
          <w:kern w:val="36"/>
          <w:sz w:val="32"/>
          <w:szCs w:val="32"/>
          <w:lang w:eastAsia="en-GB"/>
        </w:rPr>
      </w:pPr>
      <w:r w:rsidRPr="009027F4">
        <w:rPr>
          <w:rFonts w:eastAsia="Times New Roman" w:cstheme="minorHAnsi"/>
          <w:b/>
          <w:bCs/>
          <w:color w:val="000000" w:themeColor="text1"/>
          <w:kern w:val="36"/>
          <w:sz w:val="32"/>
          <w:szCs w:val="32"/>
          <w:lang w:eastAsia="en-GB"/>
        </w:rPr>
        <w:t>Parents’ evenings or celebrations of learning – which would you choose?</w:t>
      </w:r>
    </w:p>
    <w:p w14:paraId="3B4F19D2" w14:textId="77777777" w:rsidR="009027F4" w:rsidRPr="009027F4" w:rsidRDefault="009027F4" w:rsidP="009027F4">
      <w:pPr>
        <w:shd w:val="clear" w:color="auto" w:fill="FFFFFF"/>
        <w:spacing w:after="0" w:line="240" w:lineRule="auto"/>
        <w:rPr>
          <w:rFonts w:eastAsia="Times New Roman" w:cstheme="minorHAnsi"/>
          <w:b/>
          <w:bCs/>
          <w:i/>
          <w:iCs/>
          <w:color w:val="000000" w:themeColor="text1"/>
          <w:sz w:val="24"/>
          <w:szCs w:val="24"/>
          <w:lang w:eastAsia="en-GB"/>
        </w:rPr>
      </w:pPr>
    </w:p>
    <w:p w14:paraId="62711EEB" w14:textId="6FD122D7" w:rsidR="009027F4" w:rsidRPr="009027F4" w:rsidRDefault="009027F4" w:rsidP="009027F4">
      <w:pPr>
        <w:shd w:val="clear" w:color="auto" w:fill="FFFFFF"/>
        <w:spacing w:after="0" w:line="240" w:lineRule="auto"/>
        <w:rPr>
          <w:rFonts w:eastAsia="Times New Roman" w:cstheme="minorHAnsi"/>
          <w:color w:val="000000" w:themeColor="text1"/>
          <w:sz w:val="24"/>
          <w:szCs w:val="24"/>
          <w:lang w:eastAsia="en-GB"/>
        </w:rPr>
      </w:pPr>
      <w:r w:rsidRPr="009027F4">
        <w:rPr>
          <w:rFonts w:eastAsia="Times New Roman" w:cstheme="minorHAnsi"/>
          <w:b/>
          <w:bCs/>
          <w:i/>
          <w:iCs/>
          <w:color w:val="000000" w:themeColor="text1"/>
          <w:sz w:val="24"/>
          <w:szCs w:val="24"/>
          <w:lang w:eastAsia="en-GB"/>
        </w:rPr>
        <w:t>COVID-19 has changed the way we think about education, and opened to question many long-held practices. Parents’ evenings are one such thing but, explains Janet Hayward, there is an innovative new approach ready and waiting…</w:t>
      </w:r>
    </w:p>
    <w:p w14:paraId="28BC1123" w14:textId="77777777" w:rsidR="009027F4" w:rsidRPr="009027F4" w:rsidRDefault="009027F4" w:rsidP="009027F4">
      <w:pPr>
        <w:spacing w:after="0" w:line="240" w:lineRule="auto"/>
        <w:rPr>
          <w:rFonts w:eastAsia="Times New Roman" w:cstheme="minorHAnsi"/>
          <w:color w:val="000000" w:themeColor="text1"/>
          <w:sz w:val="24"/>
          <w:szCs w:val="24"/>
          <w:lang w:eastAsia="en-GB"/>
        </w:rPr>
      </w:pPr>
      <w:r w:rsidRPr="009027F4">
        <w:rPr>
          <w:rFonts w:eastAsia="Times New Roman" w:cstheme="minorHAnsi"/>
          <w:color w:val="000000" w:themeColor="text1"/>
          <w:sz w:val="24"/>
          <w:szCs w:val="24"/>
          <w:lang w:eastAsia="en-GB"/>
        </w:rPr>
        <w:pict w14:anchorId="718DA7F4">
          <v:rect id="_x0000_i1025" style="width:0;height:1.5pt" o:hralign="center" o:hrstd="t" o:hrnoshade="t" o:hr="t" fillcolor="#474747" stroked="f"/>
        </w:pict>
      </w:r>
    </w:p>
    <w:p w14:paraId="2161A272" w14:textId="3144E912" w:rsidR="009027F4" w:rsidRPr="009027F4" w:rsidRDefault="009027F4" w:rsidP="009027F4">
      <w:pPr>
        <w:shd w:val="clear" w:color="auto" w:fill="FFFFFF"/>
        <w:spacing w:after="150" w:line="240" w:lineRule="auto"/>
        <w:rPr>
          <w:rFonts w:eastAsia="Times New Roman" w:cstheme="minorHAnsi"/>
          <w:color w:val="000000" w:themeColor="text1"/>
          <w:sz w:val="24"/>
          <w:szCs w:val="24"/>
          <w:lang w:eastAsia="en-GB"/>
        </w:rPr>
      </w:pPr>
      <w:r w:rsidRPr="009027F4">
        <w:rPr>
          <w:rFonts w:eastAsia="Times New Roman" w:cstheme="minorHAnsi"/>
          <w:color w:val="000000" w:themeColor="text1"/>
          <w:sz w:val="24"/>
          <w:szCs w:val="24"/>
          <w:lang w:eastAsia="en-GB"/>
        </w:rPr>
        <w:t>It’s no breaking news that the COVID-19 Pandemic has forced schools to work differently.</w:t>
      </w:r>
      <w:r>
        <w:rPr>
          <w:rFonts w:eastAsia="Times New Roman" w:cstheme="minorHAnsi"/>
          <w:color w:val="000000" w:themeColor="text1"/>
          <w:sz w:val="24"/>
          <w:szCs w:val="24"/>
          <w:lang w:eastAsia="en-GB"/>
        </w:rPr>
        <w:t xml:space="preserve"> P</w:t>
      </w:r>
      <w:r w:rsidRPr="009027F4">
        <w:rPr>
          <w:rFonts w:eastAsia="Times New Roman" w:cstheme="minorHAnsi"/>
          <w:color w:val="000000" w:themeColor="text1"/>
          <w:sz w:val="24"/>
          <w:szCs w:val="24"/>
          <w:lang w:eastAsia="en-GB"/>
        </w:rPr>
        <w:t>ersonally, as the executive headteacher of two schools, considering ever changing risk assessments to how much blue roll and PPE should be in the stock cupboard has been a tiresome diversion from our core business.</w:t>
      </w:r>
    </w:p>
    <w:p w14:paraId="0962F176" w14:textId="6C8444BB" w:rsidR="009027F4" w:rsidRPr="009027F4" w:rsidRDefault="009027F4" w:rsidP="009027F4">
      <w:pPr>
        <w:shd w:val="clear" w:color="auto" w:fill="FFFFFF"/>
        <w:spacing w:after="0" w:line="240" w:lineRule="auto"/>
        <w:rPr>
          <w:rFonts w:eastAsia="Times New Roman" w:cstheme="minorHAnsi"/>
          <w:color w:val="000000" w:themeColor="text1"/>
          <w:sz w:val="24"/>
          <w:szCs w:val="24"/>
          <w:lang w:eastAsia="en-GB"/>
        </w:rPr>
      </w:pPr>
      <w:r w:rsidRPr="009027F4">
        <w:rPr>
          <w:rFonts w:eastAsia="Times New Roman" w:cstheme="minorHAnsi"/>
          <w:color w:val="000000" w:themeColor="text1"/>
          <w:sz w:val="24"/>
          <w:szCs w:val="24"/>
          <w:lang w:eastAsia="en-GB"/>
        </w:rPr>
        <w:t xml:space="preserve">That being said, some different ways of working have emerged and without doubt been beneficial to children, </w:t>
      </w:r>
      <w:proofErr w:type="gramStart"/>
      <w:r w:rsidRPr="009027F4">
        <w:rPr>
          <w:rFonts w:eastAsia="Times New Roman" w:cstheme="minorHAnsi"/>
          <w:color w:val="000000" w:themeColor="text1"/>
          <w:sz w:val="24"/>
          <w:szCs w:val="24"/>
          <w:lang w:eastAsia="en-GB"/>
        </w:rPr>
        <w:t>parents</w:t>
      </w:r>
      <w:proofErr w:type="gramEnd"/>
      <w:r w:rsidRPr="009027F4">
        <w:rPr>
          <w:rFonts w:eastAsia="Times New Roman" w:cstheme="minorHAnsi"/>
          <w:color w:val="000000" w:themeColor="text1"/>
          <w:sz w:val="24"/>
          <w:szCs w:val="24"/>
          <w:lang w:eastAsia="en-GB"/>
        </w:rPr>
        <w:t xml:space="preserve"> and teachers. One great example of this is the change in approach to parents’ evenings.</w:t>
      </w:r>
      <w:r w:rsidRPr="009027F4">
        <w:rPr>
          <w:rFonts w:eastAsia="Times New Roman" w:cstheme="minorHAnsi"/>
          <w:color w:val="000000" w:themeColor="text1"/>
          <w:sz w:val="24"/>
          <w:szCs w:val="24"/>
          <w:lang w:eastAsia="en-GB"/>
        </w:rPr>
        <w:t xml:space="preserve"> </w:t>
      </w:r>
      <w:r w:rsidRPr="009027F4">
        <w:rPr>
          <w:rFonts w:eastAsia="Times New Roman" w:cstheme="minorHAnsi"/>
          <w:color w:val="000000" w:themeColor="text1"/>
          <w:sz w:val="24"/>
          <w:szCs w:val="24"/>
          <w:lang w:eastAsia="en-GB"/>
        </w:rPr>
        <w:t>During a 30+ year career as an educator, I know that parents’ evenings at my schools have always been generally well received, however, (and I couldn’t entirely put my finger on why) I felt that something was missing…</w:t>
      </w:r>
    </w:p>
    <w:p w14:paraId="294DABC0" w14:textId="77777777" w:rsidR="009027F4" w:rsidRPr="009027F4" w:rsidRDefault="009027F4" w:rsidP="009027F4">
      <w:pPr>
        <w:shd w:val="clear" w:color="auto" w:fill="FFFFFF"/>
        <w:spacing w:after="0" w:line="240" w:lineRule="auto"/>
        <w:rPr>
          <w:rFonts w:eastAsia="Times New Roman" w:cstheme="minorHAnsi"/>
          <w:color w:val="000000" w:themeColor="text1"/>
          <w:sz w:val="24"/>
          <w:szCs w:val="24"/>
          <w:lang w:eastAsia="en-GB"/>
        </w:rPr>
      </w:pPr>
    </w:p>
    <w:p w14:paraId="2BCD5FEA" w14:textId="09836E97" w:rsidR="009027F4" w:rsidRPr="009027F4" w:rsidRDefault="009027F4" w:rsidP="009027F4">
      <w:pPr>
        <w:shd w:val="clear" w:color="auto" w:fill="FFFFFF"/>
        <w:spacing w:after="150" w:line="240" w:lineRule="auto"/>
        <w:rPr>
          <w:rFonts w:eastAsia="Times New Roman" w:cstheme="minorHAnsi"/>
          <w:color w:val="000000" w:themeColor="text1"/>
          <w:sz w:val="24"/>
          <w:szCs w:val="24"/>
          <w:lang w:eastAsia="en-GB"/>
        </w:rPr>
      </w:pPr>
      <w:r w:rsidRPr="009027F4">
        <w:rPr>
          <w:rFonts w:eastAsia="Times New Roman" w:cstheme="minorHAnsi"/>
          <w:color w:val="000000" w:themeColor="text1"/>
          <w:sz w:val="24"/>
          <w:szCs w:val="24"/>
          <w:lang w:eastAsia="en-GB"/>
        </w:rPr>
        <w:t>Set your mind back to January 2020, just as the rumbles of the Covid-19 pandemic were started for be heard, I attended the Annual Whole Education Conference in London</w:t>
      </w:r>
      <w:r w:rsidRPr="009027F4">
        <w:rPr>
          <w:rFonts w:eastAsia="Times New Roman" w:cstheme="minorHAnsi"/>
          <w:color w:val="000000" w:themeColor="text1"/>
          <w:sz w:val="24"/>
          <w:szCs w:val="24"/>
          <w:lang w:eastAsia="en-GB"/>
        </w:rPr>
        <w:t xml:space="preserve"> (</w:t>
      </w:r>
      <w:r w:rsidRPr="009027F4">
        <w:rPr>
          <w:rFonts w:eastAsia="Times New Roman" w:cstheme="minorHAnsi"/>
          <w:i/>
          <w:iCs/>
          <w:color w:val="000000" w:themeColor="text1"/>
          <w:sz w:val="24"/>
          <w:szCs w:val="24"/>
          <w:lang w:eastAsia="en-GB"/>
        </w:rPr>
        <w:t>Whole Education was founded as a national network in 2010, emerging from the RSA’s Charter for 21st Century Education. The dynamic network consists of over 500 schools and partners committed to learning from and with each other to deliver a ‘whole education’)</w:t>
      </w:r>
      <w:r w:rsidRPr="009027F4">
        <w:rPr>
          <w:rFonts w:eastAsia="Times New Roman" w:cstheme="minorHAnsi"/>
          <w:i/>
          <w:iCs/>
          <w:color w:val="000000" w:themeColor="text1"/>
          <w:sz w:val="24"/>
          <w:szCs w:val="24"/>
          <w:lang w:eastAsia="en-GB"/>
        </w:rPr>
        <w:t>.</w:t>
      </w:r>
    </w:p>
    <w:p w14:paraId="66D4D63A" w14:textId="77777777" w:rsidR="009027F4" w:rsidRPr="009027F4" w:rsidRDefault="009027F4" w:rsidP="009027F4">
      <w:pPr>
        <w:shd w:val="clear" w:color="auto" w:fill="FFFFFF"/>
        <w:spacing w:after="150" w:line="240" w:lineRule="auto"/>
        <w:rPr>
          <w:rFonts w:eastAsia="Times New Roman" w:cstheme="minorHAnsi"/>
          <w:color w:val="000000" w:themeColor="text1"/>
          <w:sz w:val="24"/>
          <w:szCs w:val="24"/>
          <w:lang w:eastAsia="en-GB"/>
        </w:rPr>
      </w:pPr>
      <w:r w:rsidRPr="009027F4">
        <w:rPr>
          <w:rFonts w:eastAsia="Times New Roman" w:cstheme="minorHAnsi"/>
          <w:color w:val="000000" w:themeColor="text1"/>
          <w:sz w:val="24"/>
          <w:szCs w:val="24"/>
          <w:lang w:eastAsia="en-GB"/>
        </w:rPr>
        <w:t>The highlight of the conference for me was to sit in on a workshop led by Ron Berger, Chief Academic Officer for EL Education in the States. The focus of the workshop was on ‘student-led conferences’, their potential and how Berger had led them himself as a practitioner.</w:t>
      </w:r>
    </w:p>
    <w:p w14:paraId="0E2B6370" w14:textId="77777777" w:rsidR="009027F4" w:rsidRPr="009027F4" w:rsidRDefault="009027F4" w:rsidP="009027F4">
      <w:pPr>
        <w:shd w:val="clear" w:color="auto" w:fill="FFFFFF"/>
        <w:spacing w:after="150" w:line="240" w:lineRule="auto"/>
        <w:rPr>
          <w:rFonts w:eastAsia="Times New Roman" w:cstheme="minorHAnsi"/>
          <w:color w:val="000000" w:themeColor="text1"/>
          <w:sz w:val="24"/>
          <w:szCs w:val="24"/>
          <w:lang w:eastAsia="en-GB"/>
        </w:rPr>
      </w:pPr>
      <w:r w:rsidRPr="009027F4">
        <w:rPr>
          <w:rFonts w:eastAsia="Times New Roman" w:cstheme="minorHAnsi"/>
          <w:color w:val="000000" w:themeColor="text1"/>
          <w:sz w:val="24"/>
          <w:szCs w:val="24"/>
          <w:lang w:eastAsia="en-GB"/>
        </w:rPr>
        <w:t>So, in a nutshell: students as young as five invite their chosen adult into school to reflect on their own learning. He explained how they had worked through inspiring stories of individual children and their families and how the conferences had proven powerful and successful with families having a far greater understanding of what and how their child had been learning and how they could best support them at home.</w:t>
      </w:r>
    </w:p>
    <w:p w14:paraId="5ADA3E1C" w14:textId="2DC31C21" w:rsidR="009027F4" w:rsidRPr="009027F4" w:rsidRDefault="009027F4" w:rsidP="009027F4">
      <w:pPr>
        <w:shd w:val="clear" w:color="auto" w:fill="FFFFFF"/>
        <w:spacing w:after="150" w:line="240" w:lineRule="auto"/>
        <w:rPr>
          <w:rFonts w:eastAsia="Times New Roman" w:cstheme="minorHAnsi"/>
          <w:color w:val="000000" w:themeColor="text1"/>
          <w:sz w:val="24"/>
          <w:szCs w:val="24"/>
          <w:lang w:eastAsia="en-GB"/>
        </w:rPr>
      </w:pPr>
      <w:r w:rsidRPr="009027F4">
        <w:rPr>
          <w:rFonts w:eastAsia="Times New Roman" w:cstheme="minorHAnsi"/>
          <w:color w:val="000000" w:themeColor="text1"/>
          <w:sz w:val="24"/>
          <w:szCs w:val="24"/>
          <w:lang w:eastAsia="en-GB"/>
        </w:rPr>
        <w:t>The conferences had strengthened relationships between home and school and students saw themselves as leaders of their own learning, proud of what they had achieved and motivated to improve and further reflect on their own learning.</w:t>
      </w:r>
      <w:r>
        <w:rPr>
          <w:rFonts w:eastAsia="Times New Roman" w:cstheme="minorHAnsi"/>
          <w:color w:val="000000" w:themeColor="text1"/>
          <w:sz w:val="24"/>
          <w:szCs w:val="24"/>
          <w:lang w:eastAsia="en-GB"/>
        </w:rPr>
        <w:t xml:space="preserve"> </w:t>
      </w:r>
      <w:r w:rsidRPr="009027F4">
        <w:rPr>
          <w:rFonts w:eastAsia="Times New Roman" w:cstheme="minorHAnsi"/>
          <w:color w:val="000000" w:themeColor="text1"/>
          <w:sz w:val="24"/>
          <w:szCs w:val="24"/>
          <w:lang w:eastAsia="en-GB"/>
        </w:rPr>
        <w:t>The real difference between this and our traditional parents’ evenings then is that the child takes the ownership of their own learning as opposed to it being all about the teacher and their view. From a teacher perspective this is a winner-winner outcome. Less teacher workload and more empowered learners!</w:t>
      </w:r>
    </w:p>
    <w:p w14:paraId="77F742B0" w14:textId="4CE43895" w:rsidR="009027F4" w:rsidRDefault="009027F4" w:rsidP="009027F4">
      <w:pPr>
        <w:shd w:val="clear" w:color="auto" w:fill="FFFFFF"/>
        <w:spacing w:after="0" w:line="240" w:lineRule="auto"/>
        <w:rPr>
          <w:rFonts w:eastAsia="Times New Roman" w:cstheme="minorHAnsi"/>
          <w:color w:val="000000" w:themeColor="text1"/>
          <w:sz w:val="24"/>
          <w:szCs w:val="24"/>
          <w:lang w:eastAsia="en-GB"/>
        </w:rPr>
      </w:pPr>
      <w:r w:rsidRPr="009027F4">
        <w:rPr>
          <w:rFonts w:eastAsia="Times New Roman" w:cstheme="minorHAnsi"/>
          <w:color w:val="000000" w:themeColor="text1"/>
          <w:sz w:val="24"/>
          <w:szCs w:val="24"/>
          <w:lang w:eastAsia="en-GB"/>
        </w:rPr>
        <w:t>Listening to this made me question how we could adopt this approach in my own settings without it feeling like another thing on the ‘to do’ list for parents and teachers. Taking away the traditional after-school parents’ evening did not feel like an option as that </w:t>
      </w:r>
      <w:r w:rsidRPr="009027F4">
        <w:rPr>
          <w:rFonts w:eastAsia="Times New Roman" w:cstheme="minorHAnsi"/>
          <w:b/>
          <w:bCs/>
          <w:color w:val="000000" w:themeColor="text1"/>
          <w:sz w:val="24"/>
          <w:szCs w:val="24"/>
          <w:lang w:eastAsia="en-GB"/>
        </w:rPr>
        <w:t>was the way things had always been</w:t>
      </w:r>
      <w:r w:rsidRPr="009027F4">
        <w:rPr>
          <w:rFonts w:eastAsia="Times New Roman" w:cstheme="minorHAnsi"/>
          <w:color w:val="000000" w:themeColor="text1"/>
          <w:sz w:val="24"/>
          <w:szCs w:val="24"/>
          <w:lang w:eastAsia="en-GB"/>
        </w:rPr>
        <w:t>….</w:t>
      </w:r>
    </w:p>
    <w:p w14:paraId="6A5B9B78" w14:textId="77777777" w:rsidR="009027F4" w:rsidRPr="009027F4" w:rsidRDefault="009027F4" w:rsidP="009027F4">
      <w:pPr>
        <w:shd w:val="clear" w:color="auto" w:fill="FFFFFF"/>
        <w:spacing w:after="0" w:line="240" w:lineRule="auto"/>
        <w:rPr>
          <w:rFonts w:eastAsia="Times New Roman" w:cstheme="minorHAnsi"/>
          <w:color w:val="000000" w:themeColor="text1"/>
          <w:sz w:val="24"/>
          <w:szCs w:val="24"/>
          <w:lang w:eastAsia="en-GB"/>
        </w:rPr>
      </w:pPr>
    </w:p>
    <w:p w14:paraId="19C01598" w14:textId="13AE5A08" w:rsidR="009027F4" w:rsidRDefault="009027F4" w:rsidP="009027F4">
      <w:pPr>
        <w:shd w:val="clear" w:color="auto" w:fill="FFFFFF"/>
        <w:spacing w:after="0" w:line="240" w:lineRule="auto"/>
        <w:rPr>
          <w:rFonts w:eastAsia="Times New Roman" w:cstheme="minorHAnsi"/>
          <w:color w:val="000000" w:themeColor="text1"/>
          <w:sz w:val="24"/>
          <w:szCs w:val="24"/>
          <w:lang w:eastAsia="en-GB"/>
        </w:rPr>
      </w:pPr>
      <w:r w:rsidRPr="009027F4">
        <w:rPr>
          <w:rFonts w:eastAsia="Times New Roman" w:cstheme="minorHAnsi"/>
          <w:color w:val="000000" w:themeColor="text1"/>
          <w:sz w:val="24"/>
          <w:szCs w:val="24"/>
          <w:lang w:eastAsia="en-GB"/>
        </w:rPr>
        <w:t>Fast forward eight weeks. Covid -19 meant that the world was in a way it had never been before. The way things had always been, challenged.</w:t>
      </w:r>
      <w:r>
        <w:rPr>
          <w:rFonts w:eastAsia="Times New Roman" w:cstheme="minorHAnsi"/>
          <w:color w:val="000000" w:themeColor="text1"/>
          <w:sz w:val="24"/>
          <w:szCs w:val="24"/>
          <w:lang w:eastAsia="en-GB"/>
        </w:rPr>
        <w:t xml:space="preserve"> </w:t>
      </w:r>
      <w:r w:rsidRPr="009027F4">
        <w:rPr>
          <w:rFonts w:eastAsia="Times New Roman" w:cstheme="minorHAnsi"/>
          <w:color w:val="000000" w:themeColor="text1"/>
          <w:sz w:val="24"/>
          <w:szCs w:val="24"/>
          <w:lang w:eastAsia="en-GB"/>
        </w:rPr>
        <w:t xml:space="preserve">In June 2020 when we returned to </w:t>
      </w:r>
      <w:r w:rsidRPr="009027F4">
        <w:rPr>
          <w:rFonts w:eastAsia="Times New Roman" w:cstheme="minorHAnsi"/>
          <w:color w:val="000000" w:themeColor="text1"/>
          <w:sz w:val="24"/>
          <w:szCs w:val="24"/>
          <w:lang w:eastAsia="en-GB"/>
        </w:rPr>
        <w:lastRenderedPageBreak/>
        <w:t>school, teachers took time with their children individually to reflect on their learning over the lockdown period:</w:t>
      </w:r>
    </w:p>
    <w:p w14:paraId="22C092B1" w14:textId="77777777" w:rsidR="009027F4" w:rsidRPr="009027F4" w:rsidRDefault="009027F4" w:rsidP="009027F4">
      <w:pPr>
        <w:shd w:val="clear" w:color="auto" w:fill="FFFFFF"/>
        <w:spacing w:after="0" w:line="240" w:lineRule="auto"/>
        <w:rPr>
          <w:rFonts w:eastAsia="Times New Roman" w:cstheme="minorHAnsi"/>
          <w:color w:val="000000" w:themeColor="text1"/>
          <w:sz w:val="24"/>
          <w:szCs w:val="24"/>
          <w:lang w:eastAsia="en-GB"/>
        </w:rPr>
      </w:pPr>
    </w:p>
    <w:p w14:paraId="7909392D" w14:textId="77777777" w:rsidR="009027F4" w:rsidRPr="009027F4" w:rsidRDefault="009027F4" w:rsidP="009027F4">
      <w:pPr>
        <w:numPr>
          <w:ilvl w:val="0"/>
          <w:numId w:val="1"/>
        </w:numPr>
        <w:shd w:val="clear" w:color="auto" w:fill="FFFFFF"/>
        <w:spacing w:after="0" w:line="240" w:lineRule="auto"/>
        <w:ind w:left="1020"/>
        <w:rPr>
          <w:rFonts w:eastAsia="Times New Roman" w:cstheme="minorHAnsi"/>
          <w:color w:val="000000" w:themeColor="text1"/>
          <w:sz w:val="24"/>
          <w:szCs w:val="24"/>
          <w:lang w:eastAsia="en-GB"/>
        </w:rPr>
      </w:pPr>
      <w:r w:rsidRPr="009027F4">
        <w:rPr>
          <w:rFonts w:eastAsia="Times New Roman" w:cstheme="minorHAnsi"/>
          <w:color w:val="000000" w:themeColor="text1"/>
          <w:sz w:val="24"/>
          <w:szCs w:val="24"/>
          <w:lang w:eastAsia="en-GB"/>
        </w:rPr>
        <w:t>What had gone well?</w:t>
      </w:r>
    </w:p>
    <w:p w14:paraId="71E36A72" w14:textId="77777777" w:rsidR="009027F4" w:rsidRPr="009027F4" w:rsidRDefault="009027F4" w:rsidP="009027F4">
      <w:pPr>
        <w:numPr>
          <w:ilvl w:val="0"/>
          <w:numId w:val="1"/>
        </w:numPr>
        <w:shd w:val="clear" w:color="auto" w:fill="FFFFFF"/>
        <w:spacing w:after="0" w:line="240" w:lineRule="auto"/>
        <w:ind w:left="1020"/>
        <w:rPr>
          <w:rFonts w:eastAsia="Times New Roman" w:cstheme="minorHAnsi"/>
          <w:color w:val="000000" w:themeColor="text1"/>
          <w:sz w:val="24"/>
          <w:szCs w:val="24"/>
          <w:lang w:eastAsia="en-GB"/>
        </w:rPr>
      </w:pPr>
      <w:r w:rsidRPr="009027F4">
        <w:rPr>
          <w:rFonts w:eastAsia="Times New Roman" w:cstheme="minorHAnsi"/>
          <w:color w:val="000000" w:themeColor="text1"/>
          <w:sz w:val="24"/>
          <w:szCs w:val="24"/>
          <w:lang w:eastAsia="en-GB"/>
        </w:rPr>
        <w:t>What could have been better?</w:t>
      </w:r>
    </w:p>
    <w:p w14:paraId="3C7779A5" w14:textId="77777777" w:rsidR="009027F4" w:rsidRPr="009027F4" w:rsidRDefault="009027F4" w:rsidP="009027F4">
      <w:pPr>
        <w:numPr>
          <w:ilvl w:val="0"/>
          <w:numId w:val="1"/>
        </w:numPr>
        <w:shd w:val="clear" w:color="auto" w:fill="FFFFFF"/>
        <w:spacing w:after="0" w:line="240" w:lineRule="auto"/>
        <w:ind w:left="1020"/>
        <w:rPr>
          <w:rFonts w:eastAsia="Times New Roman" w:cstheme="minorHAnsi"/>
          <w:color w:val="000000" w:themeColor="text1"/>
          <w:sz w:val="24"/>
          <w:szCs w:val="24"/>
          <w:lang w:eastAsia="en-GB"/>
        </w:rPr>
      </w:pPr>
      <w:r w:rsidRPr="009027F4">
        <w:rPr>
          <w:rFonts w:eastAsia="Times New Roman" w:cstheme="minorHAnsi"/>
          <w:color w:val="000000" w:themeColor="text1"/>
          <w:sz w:val="24"/>
          <w:szCs w:val="24"/>
          <w:lang w:eastAsia="en-GB"/>
        </w:rPr>
        <w:t>What had they learnt about themselves?</w:t>
      </w:r>
    </w:p>
    <w:p w14:paraId="4E828DE0" w14:textId="77777777" w:rsidR="009027F4" w:rsidRPr="009027F4" w:rsidRDefault="009027F4" w:rsidP="009027F4">
      <w:pPr>
        <w:numPr>
          <w:ilvl w:val="0"/>
          <w:numId w:val="1"/>
        </w:numPr>
        <w:shd w:val="clear" w:color="auto" w:fill="FFFFFF"/>
        <w:spacing w:after="0" w:line="240" w:lineRule="auto"/>
        <w:ind w:left="1020"/>
        <w:rPr>
          <w:rFonts w:eastAsia="Times New Roman" w:cstheme="minorHAnsi"/>
          <w:color w:val="000000" w:themeColor="text1"/>
          <w:sz w:val="24"/>
          <w:szCs w:val="24"/>
          <w:lang w:eastAsia="en-GB"/>
        </w:rPr>
      </w:pPr>
      <w:r w:rsidRPr="009027F4">
        <w:rPr>
          <w:rFonts w:eastAsia="Times New Roman" w:cstheme="minorHAnsi"/>
          <w:color w:val="000000" w:themeColor="text1"/>
          <w:sz w:val="24"/>
          <w:szCs w:val="24"/>
          <w:lang w:eastAsia="en-GB"/>
        </w:rPr>
        <w:t>What would they like to carry forward from this time?</w:t>
      </w:r>
    </w:p>
    <w:p w14:paraId="0189A98A" w14:textId="718DB2CC" w:rsidR="009027F4" w:rsidRDefault="009027F4" w:rsidP="009027F4">
      <w:pPr>
        <w:numPr>
          <w:ilvl w:val="0"/>
          <w:numId w:val="1"/>
        </w:numPr>
        <w:shd w:val="clear" w:color="auto" w:fill="FFFFFF"/>
        <w:spacing w:after="0" w:line="240" w:lineRule="auto"/>
        <w:ind w:left="1020"/>
        <w:rPr>
          <w:rFonts w:eastAsia="Times New Roman" w:cstheme="minorHAnsi"/>
          <w:color w:val="000000" w:themeColor="text1"/>
          <w:sz w:val="24"/>
          <w:szCs w:val="24"/>
          <w:lang w:eastAsia="en-GB"/>
        </w:rPr>
      </w:pPr>
      <w:r w:rsidRPr="009027F4">
        <w:rPr>
          <w:rFonts w:eastAsia="Times New Roman" w:cstheme="minorHAnsi"/>
          <w:color w:val="000000" w:themeColor="text1"/>
          <w:sz w:val="24"/>
          <w:szCs w:val="24"/>
          <w:lang w:eastAsia="en-GB"/>
        </w:rPr>
        <w:t>What were their next steps for learning?</w:t>
      </w:r>
    </w:p>
    <w:p w14:paraId="641127EE" w14:textId="77777777" w:rsidR="009027F4" w:rsidRPr="009027F4" w:rsidRDefault="009027F4" w:rsidP="009027F4">
      <w:pPr>
        <w:shd w:val="clear" w:color="auto" w:fill="FFFFFF"/>
        <w:spacing w:after="0" w:line="240" w:lineRule="auto"/>
        <w:ind w:left="1020"/>
        <w:rPr>
          <w:rFonts w:eastAsia="Times New Roman" w:cstheme="minorHAnsi"/>
          <w:color w:val="000000" w:themeColor="text1"/>
          <w:sz w:val="24"/>
          <w:szCs w:val="24"/>
          <w:lang w:eastAsia="en-GB"/>
        </w:rPr>
      </w:pPr>
    </w:p>
    <w:p w14:paraId="56B3754B" w14:textId="05C6554D" w:rsidR="009027F4" w:rsidRPr="009027F4" w:rsidRDefault="009027F4" w:rsidP="009027F4">
      <w:pPr>
        <w:shd w:val="clear" w:color="auto" w:fill="FFFFFF"/>
        <w:spacing w:after="150" w:line="240" w:lineRule="auto"/>
        <w:rPr>
          <w:rFonts w:eastAsia="Times New Roman" w:cstheme="minorHAnsi"/>
          <w:color w:val="000000" w:themeColor="text1"/>
          <w:sz w:val="24"/>
          <w:szCs w:val="24"/>
          <w:lang w:eastAsia="en-GB"/>
        </w:rPr>
      </w:pPr>
      <w:r w:rsidRPr="009027F4">
        <w:rPr>
          <w:rFonts w:eastAsia="Times New Roman" w:cstheme="minorHAnsi"/>
          <w:color w:val="000000" w:themeColor="text1"/>
          <w:sz w:val="24"/>
          <w:szCs w:val="24"/>
          <w:lang w:eastAsia="en-GB"/>
        </w:rPr>
        <w:t>The answers to these questions and many more were mind-mapped by each individual child  and shared with parents via a Zoom call at home, and the child and teacher in school.</w:t>
      </w:r>
      <w:r>
        <w:rPr>
          <w:rFonts w:eastAsia="Times New Roman" w:cstheme="minorHAnsi"/>
          <w:color w:val="000000" w:themeColor="text1"/>
          <w:sz w:val="24"/>
          <w:szCs w:val="24"/>
          <w:lang w:eastAsia="en-GB"/>
        </w:rPr>
        <w:t xml:space="preserve"> </w:t>
      </w:r>
      <w:r w:rsidRPr="009027F4">
        <w:rPr>
          <w:rFonts w:eastAsia="Times New Roman" w:cstheme="minorHAnsi"/>
          <w:color w:val="000000" w:themeColor="text1"/>
          <w:sz w:val="24"/>
          <w:szCs w:val="24"/>
          <w:lang w:eastAsia="en-GB"/>
        </w:rPr>
        <w:t>Crucially, the call was led by the child, as outlined by Ron Berger. Conferences happened during the school day, taking 10 minutes.</w:t>
      </w:r>
    </w:p>
    <w:p w14:paraId="3DA7B293" w14:textId="30B73410" w:rsidR="009027F4" w:rsidRPr="009027F4" w:rsidRDefault="009027F4" w:rsidP="009027F4">
      <w:pPr>
        <w:shd w:val="clear" w:color="auto" w:fill="FFFFFF"/>
        <w:spacing w:after="0" w:line="240" w:lineRule="auto"/>
        <w:rPr>
          <w:rFonts w:eastAsia="Times New Roman" w:cstheme="minorHAnsi"/>
          <w:i/>
          <w:iCs/>
          <w:color w:val="000000" w:themeColor="text1"/>
          <w:sz w:val="24"/>
          <w:szCs w:val="24"/>
          <w:lang w:eastAsia="en-GB"/>
        </w:rPr>
      </w:pPr>
      <w:r w:rsidRPr="009027F4">
        <w:rPr>
          <w:rFonts w:eastAsia="Times New Roman" w:cstheme="minorHAnsi"/>
          <w:i/>
          <w:iCs/>
          <w:color w:val="000000" w:themeColor="text1"/>
          <w:sz w:val="24"/>
          <w:szCs w:val="24"/>
          <w:lang w:eastAsia="en-GB"/>
        </w:rPr>
        <w:t>The outcome? Unprecedented success!</w:t>
      </w:r>
    </w:p>
    <w:p w14:paraId="7F5515A3" w14:textId="77777777" w:rsidR="009027F4" w:rsidRPr="009027F4" w:rsidRDefault="009027F4" w:rsidP="009027F4">
      <w:pPr>
        <w:shd w:val="clear" w:color="auto" w:fill="FFFFFF"/>
        <w:spacing w:after="0" w:line="240" w:lineRule="auto"/>
        <w:rPr>
          <w:rFonts w:eastAsia="Times New Roman" w:cstheme="minorHAnsi"/>
          <w:color w:val="000000" w:themeColor="text1"/>
          <w:sz w:val="24"/>
          <w:szCs w:val="24"/>
          <w:lang w:eastAsia="en-GB"/>
        </w:rPr>
      </w:pPr>
    </w:p>
    <w:p w14:paraId="657A77FC" w14:textId="77777777" w:rsidR="009027F4" w:rsidRPr="009027F4" w:rsidRDefault="009027F4" w:rsidP="009027F4">
      <w:pPr>
        <w:shd w:val="clear" w:color="auto" w:fill="FFFFFF"/>
        <w:spacing w:after="150" w:line="240" w:lineRule="auto"/>
        <w:rPr>
          <w:rFonts w:eastAsia="Times New Roman" w:cstheme="minorHAnsi"/>
          <w:color w:val="000000" w:themeColor="text1"/>
          <w:sz w:val="24"/>
          <w:szCs w:val="24"/>
          <w:lang w:eastAsia="en-GB"/>
        </w:rPr>
      </w:pPr>
      <w:r w:rsidRPr="009027F4">
        <w:rPr>
          <w:rFonts w:eastAsia="Times New Roman" w:cstheme="minorHAnsi"/>
          <w:color w:val="000000" w:themeColor="text1"/>
          <w:sz w:val="24"/>
          <w:szCs w:val="24"/>
          <w:lang w:eastAsia="en-GB"/>
        </w:rPr>
        <w:t>Feedback from the teachers’ feedback survey:</w:t>
      </w:r>
    </w:p>
    <w:p w14:paraId="2659DC6F" w14:textId="77777777" w:rsidR="009027F4" w:rsidRPr="009027F4" w:rsidRDefault="009027F4" w:rsidP="009027F4">
      <w:pPr>
        <w:numPr>
          <w:ilvl w:val="0"/>
          <w:numId w:val="2"/>
        </w:numPr>
        <w:shd w:val="clear" w:color="auto" w:fill="FFFFFF"/>
        <w:spacing w:after="0" w:line="240" w:lineRule="auto"/>
        <w:ind w:left="1020"/>
        <w:rPr>
          <w:rFonts w:eastAsia="Times New Roman" w:cstheme="minorHAnsi"/>
          <w:color w:val="000000" w:themeColor="text1"/>
          <w:sz w:val="24"/>
          <w:szCs w:val="24"/>
          <w:lang w:eastAsia="en-GB"/>
        </w:rPr>
      </w:pPr>
      <w:r w:rsidRPr="009027F4">
        <w:rPr>
          <w:rFonts w:eastAsia="Times New Roman" w:cstheme="minorHAnsi"/>
          <w:color w:val="000000" w:themeColor="text1"/>
          <w:sz w:val="24"/>
          <w:szCs w:val="24"/>
          <w:lang w:eastAsia="en-GB"/>
        </w:rPr>
        <w:t>Parental attendance was excellent.</w:t>
      </w:r>
    </w:p>
    <w:p w14:paraId="606A58A7" w14:textId="77777777" w:rsidR="009027F4" w:rsidRPr="009027F4" w:rsidRDefault="009027F4" w:rsidP="009027F4">
      <w:pPr>
        <w:numPr>
          <w:ilvl w:val="0"/>
          <w:numId w:val="2"/>
        </w:numPr>
        <w:shd w:val="clear" w:color="auto" w:fill="FFFFFF"/>
        <w:spacing w:after="0" w:line="240" w:lineRule="auto"/>
        <w:ind w:left="1020"/>
        <w:rPr>
          <w:rFonts w:eastAsia="Times New Roman" w:cstheme="minorHAnsi"/>
          <w:color w:val="000000" w:themeColor="text1"/>
          <w:sz w:val="24"/>
          <w:szCs w:val="24"/>
          <w:lang w:eastAsia="en-GB"/>
        </w:rPr>
      </w:pPr>
      <w:r w:rsidRPr="009027F4">
        <w:rPr>
          <w:rFonts w:eastAsia="Times New Roman" w:cstheme="minorHAnsi"/>
          <w:color w:val="000000" w:themeColor="text1"/>
          <w:sz w:val="24"/>
          <w:szCs w:val="24"/>
          <w:lang w:eastAsia="en-GB"/>
        </w:rPr>
        <w:t>Children really enjoyed the preparation and execution of the call.</w:t>
      </w:r>
    </w:p>
    <w:p w14:paraId="6AD7DFB3" w14:textId="77777777" w:rsidR="009027F4" w:rsidRPr="009027F4" w:rsidRDefault="009027F4" w:rsidP="009027F4">
      <w:pPr>
        <w:numPr>
          <w:ilvl w:val="0"/>
          <w:numId w:val="2"/>
        </w:numPr>
        <w:shd w:val="clear" w:color="auto" w:fill="FFFFFF"/>
        <w:spacing w:after="0" w:line="240" w:lineRule="auto"/>
        <w:ind w:left="1020"/>
        <w:rPr>
          <w:rFonts w:eastAsia="Times New Roman" w:cstheme="minorHAnsi"/>
          <w:color w:val="000000" w:themeColor="text1"/>
          <w:sz w:val="24"/>
          <w:szCs w:val="24"/>
          <w:lang w:eastAsia="en-GB"/>
        </w:rPr>
      </w:pPr>
      <w:r w:rsidRPr="009027F4">
        <w:rPr>
          <w:rFonts w:eastAsia="Times New Roman" w:cstheme="minorHAnsi"/>
          <w:color w:val="000000" w:themeColor="text1"/>
          <w:sz w:val="24"/>
          <w:szCs w:val="24"/>
          <w:lang w:eastAsia="en-GB"/>
        </w:rPr>
        <w:t>Relationships were further improved with parents seeing their children in their school setting talking about learning in an authentic way.</w:t>
      </w:r>
    </w:p>
    <w:p w14:paraId="76ADB87B" w14:textId="77777777" w:rsidR="009027F4" w:rsidRPr="009027F4" w:rsidRDefault="009027F4" w:rsidP="009027F4">
      <w:pPr>
        <w:numPr>
          <w:ilvl w:val="0"/>
          <w:numId w:val="2"/>
        </w:numPr>
        <w:shd w:val="clear" w:color="auto" w:fill="FFFFFF"/>
        <w:spacing w:after="0" w:line="240" w:lineRule="auto"/>
        <w:ind w:left="1020"/>
        <w:rPr>
          <w:rFonts w:eastAsia="Times New Roman" w:cstheme="minorHAnsi"/>
          <w:color w:val="000000" w:themeColor="text1"/>
          <w:sz w:val="24"/>
          <w:szCs w:val="24"/>
          <w:lang w:eastAsia="en-GB"/>
        </w:rPr>
      </w:pPr>
      <w:r w:rsidRPr="009027F4">
        <w:rPr>
          <w:rFonts w:eastAsia="Times New Roman" w:cstheme="minorHAnsi"/>
          <w:color w:val="000000" w:themeColor="text1"/>
          <w:sz w:val="24"/>
          <w:szCs w:val="24"/>
          <w:lang w:eastAsia="en-GB"/>
        </w:rPr>
        <w:t>Many parents said: “I’m glad you are doing this”, “We could come because it’s a short time slot and we didn’t need to travel”.</w:t>
      </w:r>
    </w:p>
    <w:p w14:paraId="018B3A9A" w14:textId="77777777" w:rsidR="009027F4" w:rsidRPr="009027F4" w:rsidRDefault="009027F4" w:rsidP="009027F4">
      <w:pPr>
        <w:numPr>
          <w:ilvl w:val="0"/>
          <w:numId w:val="2"/>
        </w:numPr>
        <w:shd w:val="clear" w:color="auto" w:fill="FFFFFF"/>
        <w:spacing w:after="0" w:line="240" w:lineRule="auto"/>
        <w:ind w:left="1020"/>
        <w:rPr>
          <w:rFonts w:eastAsia="Times New Roman" w:cstheme="minorHAnsi"/>
          <w:color w:val="000000" w:themeColor="text1"/>
          <w:sz w:val="24"/>
          <w:szCs w:val="24"/>
          <w:lang w:eastAsia="en-GB"/>
        </w:rPr>
      </w:pPr>
      <w:r w:rsidRPr="009027F4">
        <w:rPr>
          <w:rFonts w:eastAsia="Times New Roman" w:cstheme="minorHAnsi"/>
          <w:color w:val="000000" w:themeColor="text1"/>
          <w:sz w:val="24"/>
          <w:szCs w:val="24"/>
          <w:lang w:eastAsia="en-GB"/>
        </w:rPr>
        <w:t>It gives a reason for the children’s work – a performance of understanding, integral to the learning and teaching experience.</w:t>
      </w:r>
    </w:p>
    <w:p w14:paraId="5553D96C" w14:textId="77777777" w:rsidR="009027F4" w:rsidRPr="009027F4" w:rsidRDefault="009027F4" w:rsidP="009027F4">
      <w:pPr>
        <w:numPr>
          <w:ilvl w:val="0"/>
          <w:numId w:val="2"/>
        </w:numPr>
        <w:shd w:val="clear" w:color="auto" w:fill="FFFFFF"/>
        <w:spacing w:after="0" w:line="240" w:lineRule="auto"/>
        <w:ind w:left="1020"/>
        <w:rPr>
          <w:rFonts w:eastAsia="Times New Roman" w:cstheme="minorHAnsi"/>
          <w:color w:val="000000" w:themeColor="text1"/>
          <w:sz w:val="24"/>
          <w:szCs w:val="24"/>
          <w:lang w:eastAsia="en-GB"/>
        </w:rPr>
      </w:pPr>
      <w:r w:rsidRPr="009027F4">
        <w:rPr>
          <w:rFonts w:eastAsia="Times New Roman" w:cstheme="minorHAnsi"/>
          <w:color w:val="000000" w:themeColor="text1"/>
          <w:sz w:val="24"/>
          <w:szCs w:val="24"/>
          <w:lang w:eastAsia="en-GB"/>
        </w:rPr>
        <w:t>Discussing with parents how to support at home – continuous learning – parents taking responsibility, as well as the child.</w:t>
      </w:r>
    </w:p>
    <w:p w14:paraId="0CC8D5E9" w14:textId="12364AEF" w:rsidR="009027F4" w:rsidRPr="009027F4" w:rsidRDefault="009027F4" w:rsidP="009027F4">
      <w:pPr>
        <w:numPr>
          <w:ilvl w:val="0"/>
          <w:numId w:val="2"/>
        </w:numPr>
        <w:shd w:val="clear" w:color="auto" w:fill="FFFFFF"/>
        <w:spacing w:after="0" w:line="240" w:lineRule="auto"/>
        <w:ind w:left="1020"/>
        <w:rPr>
          <w:rFonts w:eastAsia="Times New Roman" w:cstheme="minorHAnsi"/>
          <w:color w:val="000000" w:themeColor="text1"/>
          <w:sz w:val="24"/>
          <w:szCs w:val="24"/>
          <w:lang w:eastAsia="en-GB"/>
        </w:rPr>
      </w:pPr>
      <w:r w:rsidRPr="009027F4">
        <w:rPr>
          <w:rFonts w:eastAsia="Times New Roman" w:cstheme="minorHAnsi"/>
          <w:color w:val="000000" w:themeColor="text1"/>
          <w:sz w:val="24"/>
          <w:szCs w:val="24"/>
          <w:lang w:eastAsia="en-GB"/>
        </w:rPr>
        <w:t>Genuine 1:1 time with the child, discussing home and learning.</w:t>
      </w:r>
    </w:p>
    <w:p w14:paraId="47E56F84" w14:textId="77777777" w:rsidR="009027F4" w:rsidRPr="009027F4" w:rsidRDefault="009027F4" w:rsidP="009027F4">
      <w:pPr>
        <w:shd w:val="clear" w:color="auto" w:fill="FFFFFF"/>
        <w:spacing w:after="0" w:line="240" w:lineRule="auto"/>
        <w:ind w:left="1020"/>
        <w:rPr>
          <w:rFonts w:eastAsia="Times New Roman" w:cstheme="minorHAnsi"/>
          <w:color w:val="000000" w:themeColor="text1"/>
          <w:sz w:val="24"/>
          <w:szCs w:val="24"/>
          <w:lang w:eastAsia="en-GB"/>
        </w:rPr>
      </w:pPr>
    </w:p>
    <w:p w14:paraId="4868A6EC" w14:textId="77777777" w:rsidR="009027F4" w:rsidRPr="009027F4" w:rsidRDefault="009027F4" w:rsidP="009027F4">
      <w:pPr>
        <w:shd w:val="clear" w:color="auto" w:fill="FFFFFF"/>
        <w:spacing w:after="150" w:line="240" w:lineRule="auto"/>
        <w:rPr>
          <w:rFonts w:eastAsia="Times New Roman" w:cstheme="minorHAnsi"/>
          <w:color w:val="000000" w:themeColor="text1"/>
          <w:sz w:val="24"/>
          <w:szCs w:val="24"/>
          <w:lang w:eastAsia="en-GB"/>
        </w:rPr>
      </w:pPr>
      <w:r w:rsidRPr="009027F4">
        <w:rPr>
          <w:rFonts w:eastAsia="Times New Roman" w:cstheme="minorHAnsi"/>
          <w:color w:val="000000" w:themeColor="text1"/>
          <w:sz w:val="24"/>
          <w:szCs w:val="24"/>
          <w:lang w:eastAsia="en-GB"/>
        </w:rPr>
        <w:t>The conferences are now led by children half-termly; key learning for us along the way has been to:</w:t>
      </w:r>
    </w:p>
    <w:p w14:paraId="71D88D23" w14:textId="77777777" w:rsidR="009027F4" w:rsidRPr="009027F4" w:rsidRDefault="009027F4" w:rsidP="009027F4">
      <w:pPr>
        <w:numPr>
          <w:ilvl w:val="0"/>
          <w:numId w:val="3"/>
        </w:numPr>
        <w:shd w:val="clear" w:color="auto" w:fill="FFFFFF"/>
        <w:spacing w:after="0" w:line="240" w:lineRule="auto"/>
        <w:ind w:left="1020"/>
        <w:rPr>
          <w:rFonts w:eastAsia="Times New Roman" w:cstheme="minorHAnsi"/>
          <w:color w:val="000000" w:themeColor="text1"/>
          <w:sz w:val="24"/>
          <w:szCs w:val="24"/>
          <w:lang w:eastAsia="en-GB"/>
        </w:rPr>
      </w:pPr>
      <w:r w:rsidRPr="009027F4">
        <w:rPr>
          <w:rFonts w:eastAsia="Times New Roman" w:cstheme="minorHAnsi"/>
          <w:color w:val="000000" w:themeColor="text1"/>
          <w:sz w:val="24"/>
          <w:szCs w:val="24"/>
          <w:lang w:eastAsia="en-GB"/>
        </w:rPr>
        <w:t>Ensure beforehand that the parent will be there; handwritten invitations from children seal the deal.</w:t>
      </w:r>
    </w:p>
    <w:p w14:paraId="1BAB7D04" w14:textId="77777777" w:rsidR="009027F4" w:rsidRPr="009027F4" w:rsidRDefault="009027F4" w:rsidP="009027F4">
      <w:pPr>
        <w:numPr>
          <w:ilvl w:val="0"/>
          <w:numId w:val="3"/>
        </w:numPr>
        <w:shd w:val="clear" w:color="auto" w:fill="FFFFFF"/>
        <w:spacing w:after="0" w:line="240" w:lineRule="auto"/>
        <w:ind w:left="1020"/>
        <w:rPr>
          <w:rFonts w:eastAsia="Times New Roman" w:cstheme="minorHAnsi"/>
          <w:color w:val="000000" w:themeColor="text1"/>
          <w:sz w:val="24"/>
          <w:szCs w:val="24"/>
          <w:lang w:eastAsia="en-GB"/>
        </w:rPr>
      </w:pPr>
      <w:r w:rsidRPr="009027F4">
        <w:rPr>
          <w:rFonts w:eastAsia="Times New Roman" w:cstheme="minorHAnsi"/>
          <w:color w:val="000000" w:themeColor="text1"/>
          <w:sz w:val="24"/>
          <w:szCs w:val="24"/>
          <w:lang w:eastAsia="en-GB"/>
        </w:rPr>
        <w:t>The child is well prepared with their mind-map and ready to lead and talk about what’s next for them.</w:t>
      </w:r>
    </w:p>
    <w:p w14:paraId="1CE7BB53" w14:textId="7E2C0785" w:rsidR="009027F4" w:rsidRPr="009027F4" w:rsidRDefault="009027F4" w:rsidP="009027F4">
      <w:pPr>
        <w:numPr>
          <w:ilvl w:val="0"/>
          <w:numId w:val="3"/>
        </w:numPr>
        <w:shd w:val="clear" w:color="auto" w:fill="FFFFFF"/>
        <w:spacing w:after="0" w:line="240" w:lineRule="auto"/>
        <w:ind w:left="1020"/>
        <w:rPr>
          <w:rFonts w:eastAsia="Times New Roman" w:cstheme="minorHAnsi"/>
          <w:color w:val="000000" w:themeColor="text1"/>
          <w:sz w:val="24"/>
          <w:szCs w:val="24"/>
          <w:lang w:eastAsia="en-GB"/>
        </w:rPr>
      </w:pPr>
      <w:r w:rsidRPr="009027F4">
        <w:rPr>
          <w:rFonts w:eastAsia="Times New Roman" w:cstheme="minorHAnsi"/>
          <w:color w:val="000000" w:themeColor="text1"/>
          <w:sz w:val="24"/>
          <w:szCs w:val="24"/>
          <w:lang w:eastAsia="en-GB"/>
        </w:rPr>
        <w:t>The conference always begins with what was discussed at the last conference.</w:t>
      </w:r>
    </w:p>
    <w:p w14:paraId="7A297C83" w14:textId="77777777" w:rsidR="009027F4" w:rsidRPr="009027F4" w:rsidRDefault="009027F4" w:rsidP="009027F4">
      <w:pPr>
        <w:shd w:val="clear" w:color="auto" w:fill="FFFFFF"/>
        <w:spacing w:after="0" w:line="240" w:lineRule="auto"/>
        <w:ind w:left="1020"/>
        <w:rPr>
          <w:rFonts w:eastAsia="Times New Roman" w:cstheme="minorHAnsi"/>
          <w:color w:val="000000" w:themeColor="text1"/>
          <w:sz w:val="24"/>
          <w:szCs w:val="24"/>
          <w:lang w:eastAsia="en-GB"/>
        </w:rPr>
      </w:pPr>
    </w:p>
    <w:p w14:paraId="7F72E2DD" w14:textId="311AF61B" w:rsidR="009027F4" w:rsidRPr="009027F4" w:rsidRDefault="009027F4" w:rsidP="009027F4">
      <w:pPr>
        <w:shd w:val="clear" w:color="auto" w:fill="FFFFFF"/>
        <w:spacing w:after="150" w:line="240" w:lineRule="auto"/>
        <w:rPr>
          <w:rFonts w:eastAsia="Times New Roman" w:cstheme="minorHAnsi"/>
          <w:color w:val="000000" w:themeColor="text1"/>
          <w:sz w:val="24"/>
          <w:szCs w:val="24"/>
          <w:lang w:eastAsia="en-GB"/>
        </w:rPr>
      </w:pPr>
      <w:r w:rsidRPr="009027F4">
        <w:rPr>
          <w:rFonts w:eastAsia="Times New Roman" w:cstheme="minorHAnsi"/>
          <w:color w:val="000000" w:themeColor="text1"/>
          <w:sz w:val="24"/>
          <w:szCs w:val="24"/>
          <w:lang w:eastAsia="en-GB"/>
        </w:rPr>
        <w:t xml:space="preserve">Parents, </w:t>
      </w:r>
      <w:proofErr w:type="gramStart"/>
      <w:r w:rsidRPr="009027F4">
        <w:rPr>
          <w:rFonts w:eastAsia="Times New Roman" w:cstheme="minorHAnsi"/>
          <w:color w:val="000000" w:themeColor="text1"/>
          <w:sz w:val="24"/>
          <w:szCs w:val="24"/>
          <w:lang w:eastAsia="en-GB"/>
        </w:rPr>
        <w:t>staff</w:t>
      </w:r>
      <w:proofErr w:type="gramEnd"/>
      <w:r w:rsidRPr="009027F4">
        <w:rPr>
          <w:rFonts w:eastAsia="Times New Roman" w:cstheme="minorHAnsi"/>
          <w:color w:val="000000" w:themeColor="text1"/>
          <w:sz w:val="24"/>
          <w:szCs w:val="24"/>
          <w:lang w:eastAsia="en-GB"/>
        </w:rPr>
        <w:t xml:space="preserve"> and teachers all agree that child-led conferences, celebrating learning during the school day and seen as integral to the learning experience are now our ‘norm’, whilst after school parents’ evenings are very much a ‘pre-COVID thing’. Without doubt, as is the ambition of our new curriculum in Wales, our ‘child-led learning celebrations’ are enabling our children to be ambitious, capable learners – what’s not to like?</w:t>
      </w:r>
    </w:p>
    <w:p w14:paraId="757647D9" w14:textId="3D21551B" w:rsidR="009027F4" w:rsidRPr="009027F4" w:rsidRDefault="009027F4" w:rsidP="009027F4">
      <w:pPr>
        <w:numPr>
          <w:ilvl w:val="0"/>
          <w:numId w:val="4"/>
        </w:numPr>
        <w:shd w:val="clear" w:color="auto" w:fill="FFFFFF"/>
        <w:spacing w:after="0" w:line="240" w:lineRule="auto"/>
        <w:ind w:left="1020"/>
        <w:rPr>
          <w:rFonts w:eastAsia="Times New Roman" w:cstheme="minorHAnsi"/>
          <w:color w:val="000000" w:themeColor="text1"/>
          <w:sz w:val="24"/>
          <w:szCs w:val="24"/>
          <w:lang w:eastAsia="en-GB"/>
        </w:rPr>
      </w:pPr>
      <w:r w:rsidRPr="009027F4">
        <w:rPr>
          <w:rFonts w:eastAsia="Times New Roman" w:cstheme="minorHAnsi"/>
          <w:b/>
          <w:bCs/>
          <w:color w:val="000000" w:themeColor="text1"/>
          <w:sz w:val="24"/>
          <w:szCs w:val="24"/>
          <w:lang w:eastAsia="en-GB"/>
        </w:rPr>
        <w:t xml:space="preserve">Janet Hayward is Executive Headteacher of </w:t>
      </w:r>
      <w:proofErr w:type="spellStart"/>
      <w:r w:rsidRPr="009027F4">
        <w:rPr>
          <w:rFonts w:eastAsia="Times New Roman" w:cstheme="minorHAnsi"/>
          <w:b/>
          <w:bCs/>
          <w:color w:val="000000" w:themeColor="text1"/>
          <w:sz w:val="24"/>
          <w:szCs w:val="24"/>
          <w:lang w:eastAsia="en-GB"/>
        </w:rPr>
        <w:t>Cadoxton</w:t>
      </w:r>
      <w:proofErr w:type="spellEnd"/>
      <w:r w:rsidRPr="009027F4">
        <w:rPr>
          <w:rFonts w:eastAsia="Times New Roman" w:cstheme="minorHAnsi"/>
          <w:b/>
          <w:bCs/>
          <w:color w:val="000000" w:themeColor="text1"/>
          <w:sz w:val="24"/>
          <w:szCs w:val="24"/>
          <w:lang w:eastAsia="en-GB"/>
        </w:rPr>
        <w:t xml:space="preserve"> &amp; Oak Field primary schools, Barry, and a student on </w:t>
      </w:r>
      <w:proofErr w:type="spellStart"/>
      <w:r w:rsidRPr="009027F4">
        <w:rPr>
          <w:rFonts w:eastAsia="Times New Roman" w:cstheme="minorHAnsi"/>
          <w:b/>
          <w:bCs/>
          <w:color w:val="000000" w:themeColor="text1"/>
          <w:sz w:val="24"/>
          <w:szCs w:val="24"/>
          <w:lang w:eastAsia="en-GB"/>
        </w:rPr>
        <w:t>Yr</w:t>
      </w:r>
      <w:proofErr w:type="spellEnd"/>
      <w:r w:rsidRPr="009027F4">
        <w:rPr>
          <w:rFonts w:eastAsia="Times New Roman" w:cstheme="minorHAnsi"/>
          <w:b/>
          <w:bCs/>
          <w:color w:val="000000" w:themeColor="text1"/>
          <w:sz w:val="24"/>
          <w:szCs w:val="24"/>
          <w:lang w:eastAsia="en-GB"/>
        </w:rPr>
        <w:t xml:space="preserve"> </w:t>
      </w:r>
      <w:proofErr w:type="spellStart"/>
      <w:r w:rsidRPr="009027F4">
        <w:rPr>
          <w:rFonts w:eastAsia="Times New Roman" w:cstheme="minorHAnsi"/>
          <w:b/>
          <w:bCs/>
          <w:color w:val="000000" w:themeColor="text1"/>
          <w:sz w:val="24"/>
          <w:szCs w:val="24"/>
          <w:lang w:eastAsia="en-GB"/>
        </w:rPr>
        <w:t>Athrofa’s</w:t>
      </w:r>
      <w:proofErr w:type="spellEnd"/>
      <w:r w:rsidRPr="009027F4">
        <w:rPr>
          <w:rFonts w:eastAsia="Times New Roman" w:cstheme="minorHAnsi"/>
          <w:b/>
          <w:bCs/>
          <w:color w:val="000000" w:themeColor="text1"/>
          <w:sz w:val="24"/>
          <w:szCs w:val="24"/>
          <w:lang w:eastAsia="en-GB"/>
        </w:rPr>
        <w:t> Doctorate in Education programme.</w:t>
      </w:r>
    </w:p>
    <w:p w14:paraId="276E37FD" w14:textId="77777777" w:rsidR="000C2A22" w:rsidRPr="009027F4" w:rsidRDefault="000C2A22">
      <w:pPr>
        <w:rPr>
          <w:rFonts w:cstheme="minorHAnsi"/>
          <w:color w:val="000000" w:themeColor="text1"/>
          <w:sz w:val="24"/>
          <w:szCs w:val="24"/>
        </w:rPr>
      </w:pPr>
    </w:p>
    <w:sectPr w:rsidR="000C2A22" w:rsidRPr="009027F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20236D"/>
    <w:multiLevelType w:val="multilevel"/>
    <w:tmpl w:val="7DD027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E717DDC"/>
    <w:multiLevelType w:val="multilevel"/>
    <w:tmpl w:val="53C62C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59B1F43"/>
    <w:multiLevelType w:val="multilevel"/>
    <w:tmpl w:val="EEF01E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D156837"/>
    <w:multiLevelType w:val="multilevel"/>
    <w:tmpl w:val="93EE76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437482427">
    <w:abstractNumId w:val="3"/>
  </w:num>
  <w:num w:numId="2" w16cid:durableId="1662997933">
    <w:abstractNumId w:val="1"/>
  </w:num>
  <w:num w:numId="3" w16cid:durableId="154225399">
    <w:abstractNumId w:val="0"/>
  </w:num>
  <w:num w:numId="4" w16cid:durableId="70467389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27F4"/>
    <w:rsid w:val="000C2A22"/>
    <w:rsid w:val="009027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04A7B6"/>
  <w15:chartTrackingRefBased/>
  <w15:docId w15:val="{BB36C3EF-FAE4-425A-9604-42778D6A4B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4873103">
      <w:bodyDiv w:val="1"/>
      <w:marLeft w:val="0"/>
      <w:marRight w:val="0"/>
      <w:marTop w:val="0"/>
      <w:marBottom w:val="0"/>
      <w:divBdr>
        <w:top w:val="none" w:sz="0" w:space="0" w:color="auto"/>
        <w:left w:val="none" w:sz="0" w:space="0" w:color="auto"/>
        <w:bottom w:val="none" w:sz="0" w:space="0" w:color="auto"/>
        <w:right w:val="none" w:sz="0" w:space="0" w:color="auto"/>
      </w:divBdr>
    </w:div>
    <w:div w:id="11260056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2</Pages>
  <Words>821</Words>
  <Characters>4683</Characters>
  <Application>Microsoft Office Word</Application>
  <DocSecurity>0</DocSecurity>
  <Lines>39</Lines>
  <Paragraphs>10</Paragraphs>
  <ScaleCrop>false</ScaleCrop>
  <Company/>
  <LinksUpToDate>false</LinksUpToDate>
  <CharactersWithSpaces>5494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Evans</dc:creator>
  <cp:keywords/>
  <dc:description/>
  <cp:lastModifiedBy>Gareth Evans</cp:lastModifiedBy>
  <cp:revision>1</cp:revision>
  <dcterms:created xsi:type="dcterms:W3CDTF">2022-10-07T15:32:00Z</dcterms:created>
  <dcterms:modified xsi:type="dcterms:W3CDTF">2022-10-07T15:39:00Z</dcterms:modified>
</cp:coreProperties>
</file>