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sdt>
      <w:sdtPr>
        <w:id w:val="-920409238"/>
        <w:docPartObj>
          <w:docPartGallery w:val="Cover Pages"/>
          <w:docPartUnique/>
        </w:docPartObj>
      </w:sdtPr>
      <w:sdtEndPr>
        <w:rPr>
          <w:rStyle w:val="Hyperlink"/>
          <w:rFonts w:asciiTheme="majorHAnsi" w:hAnsiTheme="majorHAnsi"/>
          <w:b/>
          <w:bCs/>
          <w:noProof/>
          <w:color w:val="44546A" w:themeColor="text2"/>
          <w:u w:val="single"/>
        </w:rPr>
      </w:sdtEndPr>
      <w:sdtContent>
        <w:p w14:paraId="1D401AA4" w14:textId="118A80C0" w:rsidR="004F3EDF" w:rsidRDefault="00B06BEB">
          <w:r>
            <w:rPr>
              <w:noProof/>
              <w:lang w:eastAsia="en-GB"/>
            </w:rPr>
            <mc:AlternateContent>
              <mc:Choice Requires="wps">
                <w:drawing>
                  <wp:anchor distT="0" distB="0" distL="114300" distR="114300" simplePos="0" relativeHeight="251661312" behindDoc="0" locked="0" layoutInCell="1" allowOverlap="1" wp14:anchorId="5ACCF0B5" wp14:editId="66EAEC4D">
                    <wp:simplePos x="0" y="0"/>
                    <wp:positionH relativeFrom="page">
                      <wp:posOffset>1299960</wp:posOffset>
                    </wp:positionH>
                    <wp:positionV relativeFrom="page">
                      <wp:posOffset>549563</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9618E" w14:textId="218C8712" w:rsidR="006B52D9" w:rsidRPr="00406732" w:rsidRDefault="006B52D9" w:rsidP="00406732">
                                <w:pPr>
                                  <w:pStyle w:val="NoSpacing"/>
                                  <w:jc w:val="right"/>
                                  <w:rPr>
                                    <w:rFonts w:cstheme="minorHAnsi"/>
                                    <w:caps/>
                                    <w:color w:val="auto"/>
                                    <w:sz w:val="40"/>
                                    <w:szCs w:val="40"/>
                                  </w:rPr>
                                </w:pPr>
                                <w:r w:rsidRPr="00406732">
                                  <w:rPr>
                                    <w:rFonts w:cstheme="minorHAnsi"/>
                                    <w:caps/>
                                    <w:color w:val="auto"/>
                                    <w:sz w:val="40"/>
                                    <w:szCs w:val="40"/>
                                  </w:rPr>
                                  <w:t>Networks and Cyber Security Essentials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ACCF0B5" id="_x0000_t202" coordsize="21600,21600" o:spt="202" path="m,l,21600r21600,l21600,xe">
                    <v:stroke joinstyle="miter"/>
                    <v:path gradientshapeok="t" o:connecttype="rect"/>
                  </v:shapetype>
                  <v:shape id="Text Box 111" o:spid="_x0000_s1026" type="#_x0000_t202" style="position:absolute;margin-left:102.35pt;margin-top:43.25pt;width:288.25pt;height:287.5pt;z-index:251661312;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" filled="f" stroked="f" strokeweight=".5pt">
                    <v:textbox style="mso-fit-shape-to-text:t" inset="0,0,0,0">
                      <w:txbxContent>
                        <w:p w14:paraId="37C9618E" w14:textId="218C8712" w:rsidR="006B52D9" w:rsidRPr="00406732" w:rsidRDefault="006B52D9" w:rsidP="00406732">
                          <w:pPr>
                            <w:pStyle w:val="NoSpacing"/>
                            <w:jc w:val="right"/>
                            <w:rPr>
                              <w:rFonts w:cstheme="minorHAnsi"/>
                              <w:caps/>
                              <w:color w:val="auto"/>
                              <w:sz w:val="40"/>
                              <w:szCs w:val="40"/>
                            </w:rPr>
                          </w:pPr>
                          <w:r w:rsidRPr="00406732">
                            <w:rPr>
                              <w:rFonts w:cstheme="minorHAnsi"/>
                              <w:caps/>
                              <w:color w:val="auto"/>
                              <w:sz w:val="40"/>
                              <w:szCs w:val="40"/>
                            </w:rPr>
                            <w:t>Networks and Cyber Security Essentials</w:t>
                          </w:r>
                        </w:p>
                      </w:txbxContent>
                    </v:textbox>
                    <w10:wrap type="square" anchorx="page" anchory="page"/>
                  </v:shape>
                </w:pict>
              </mc:Fallback>
            </mc:AlternateContent>
          </w:r>
        </w:p>
        <w:p w14:paraId="719EC9E1" w14:textId="48A6BF59" w:rsidR="00B06BEB" w:rsidRDefault="00B06BEB">
          <w:pPr>
            <w:spacing w:after="160" w:line="259" w:lineRule="auto"/>
            <w:rPr>
              <w:rStyle w:val="Hyperlink"/>
              <w:b/>
              <w:bCs/>
              <w:noProof/>
            </w:rPr>
          </w:pPr>
        </w:p>
        <w:p w14:paraId="13B618FA" w14:textId="7ED7EBB5" w:rsidR="00B25F58" w:rsidRDefault="00B25F58">
          <w:pPr>
            <w:spacing w:after="160" w:line="259" w:lineRule="auto"/>
          </w:pPr>
        </w:p>
        <w:p w14:paraId="1927E4AF" w14:textId="61F8FEC9" w:rsidR="00CD0C35" w:rsidRDefault="00CD0C35">
          <w:pPr>
            <w:spacing w:after="160" w:line="259" w:lineRule="auto"/>
            <w:rPr>
              <w:rStyle w:val="Hyperlink"/>
              <w:b/>
              <w:bCs/>
              <w:noProof/>
            </w:rPr>
          </w:pPr>
        </w:p>
        <w:p w14:paraId="48F7B519" w14:textId="151539F4" w:rsidR="008B3791" w:rsidRDefault="008B3791">
          <w:pPr>
            <w:spacing w:after="160" w:line="259" w:lineRule="auto"/>
            <w:rPr>
              <w:rStyle w:val="Hyperlink"/>
              <w:b/>
              <w:bCs/>
              <w:noProof/>
            </w:rPr>
          </w:pPr>
        </w:p>
        <w:p w14:paraId="5D4CBFE5" w14:textId="5418264C" w:rsidR="008B3791" w:rsidRDefault="008B3791">
          <w:pPr>
            <w:spacing w:after="160" w:line="259" w:lineRule="auto"/>
            <w:rPr>
              <w:rStyle w:val="Hyperlink"/>
              <w:b/>
              <w:bCs/>
              <w:noProof/>
            </w:rPr>
          </w:pPr>
        </w:p>
        <w:p w14:paraId="69D9F7EB" w14:textId="0107AF16" w:rsidR="008B3791" w:rsidRDefault="008B3791">
          <w:pPr>
            <w:spacing w:after="160" w:line="259" w:lineRule="auto"/>
            <w:rPr>
              <w:rStyle w:val="Hyperlink"/>
              <w:b/>
              <w:bCs/>
              <w:noProof/>
            </w:rPr>
          </w:pPr>
        </w:p>
        <w:p w14:paraId="6FB43818" w14:textId="623D8250" w:rsidR="008B3791" w:rsidRDefault="008B3791">
          <w:pPr>
            <w:spacing w:after="160" w:line="259" w:lineRule="auto"/>
            <w:rPr>
              <w:rStyle w:val="Hyperlink"/>
              <w:b/>
              <w:bCs/>
              <w:noProof/>
            </w:rPr>
          </w:pPr>
        </w:p>
        <w:p w14:paraId="47349D4A" w14:textId="5AE92528" w:rsidR="008B3791" w:rsidRDefault="008B3791">
          <w:pPr>
            <w:spacing w:after="160" w:line="259" w:lineRule="auto"/>
            <w:rPr>
              <w:rStyle w:val="Hyperlink"/>
              <w:b/>
              <w:bCs/>
              <w:noProof/>
            </w:rPr>
          </w:pPr>
        </w:p>
        <w:p w14:paraId="65200F74" w14:textId="639F43FB" w:rsidR="008B3791" w:rsidRDefault="008B3791">
          <w:pPr>
            <w:spacing w:after="160" w:line="259" w:lineRule="auto"/>
            <w:rPr>
              <w:rStyle w:val="Hyperlink"/>
              <w:b/>
              <w:bCs/>
              <w:noProof/>
            </w:rPr>
          </w:pPr>
        </w:p>
        <w:p w14:paraId="362B6DF7" w14:textId="208AF88B" w:rsidR="008B3791" w:rsidRDefault="008B3791">
          <w:pPr>
            <w:spacing w:after="160" w:line="259" w:lineRule="auto"/>
            <w:rPr>
              <w:rStyle w:val="Hyperlink"/>
              <w:b/>
              <w:bCs/>
              <w:noProof/>
            </w:rPr>
          </w:pPr>
        </w:p>
        <w:p w14:paraId="4D7A3264" w14:textId="15420E2F" w:rsidR="008B3791" w:rsidRDefault="008B3791">
          <w:pPr>
            <w:spacing w:after="160" w:line="259" w:lineRule="auto"/>
            <w:rPr>
              <w:rStyle w:val="Hyperlink"/>
              <w:b/>
              <w:bCs/>
              <w:noProof/>
            </w:rPr>
          </w:pPr>
        </w:p>
        <w:p w14:paraId="720589D0" w14:textId="10F92D87" w:rsidR="008B3791" w:rsidRDefault="008B3791">
          <w:pPr>
            <w:spacing w:after="160" w:line="259" w:lineRule="auto"/>
            <w:rPr>
              <w:rStyle w:val="Hyperlink"/>
              <w:b/>
              <w:bCs/>
              <w:noProof/>
            </w:rPr>
          </w:pPr>
        </w:p>
        <w:p w14:paraId="5B158C89" w14:textId="074BACFC" w:rsidR="008B3791" w:rsidRDefault="008B3791">
          <w:pPr>
            <w:spacing w:after="160" w:line="259" w:lineRule="auto"/>
            <w:rPr>
              <w:rStyle w:val="Hyperlink"/>
              <w:b/>
              <w:bCs/>
              <w:noProof/>
            </w:rPr>
          </w:pPr>
        </w:p>
        <w:p w14:paraId="13AD1E15" w14:textId="4D4E8873" w:rsidR="00B06BEB" w:rsidRDefault="00B06BEB">
          <w:pPr>
            <w:spacing w:after="160" w:line="259" w:lineRule="auto"/>
            <w:rPr>
              <w:rStyle w:val="Hyperlink"/>
              <w:b/>
              <w:bCs/>
              <w:noProof/>
            </w:rPr>
          </w:pPr>
        </w:p>
        <w:p w14:paraId="70D8A0EC" w14:textId="69F4FC87" w:rsidR="00B06BEB" w:rsidRDefault="00B06BEB">
          <w:pPr>
            <w:spacing w:after="160" w:line="259" w:lineRule="auto"/>
            <w:rPr>
              <w:rStyle w:val="Hyperlink"/>
              <w:b/>
              <w:bCs/>
              <w:noProof/>
            </w:rPr>
          </w:pPr>
        </w:p>
        <w:p w14:paraId="1084406C" w14:textId="3CB9D41E" w:rsidR="00B06BEB" w:rsidRDefault="00B06BEB">
          <w:pPr>
            <w:spacing w:after="160" w:line="259" w:lineRule="auto"/>
            <w:rPr>
              <w:rStyle w:val="Hyperlink"/>
              <w:b/>
              <w:bCs/>
              <w:noProof/>
            </w:rPr>
          </w:pPr>
        </w:p>
        <w:p w14:paraId="1A708479" w14:textId="25792CBE" w:rsidR="00B06BEB" w:rsidRDefault="00B06BEB">
          <w:pPr>
            <w:spacing w:after="160" w:line="259" w:lineRule="auto"/>
            <w:rPr>
              <w:rStyle w:val="Hyperlink"/>
              <w:b/>
              <w:bCs/>
              <w:noProof/>
            </w:rPr>
          </w:pPr>
        </w:p>
        <w:p w14:paraId="27C2A436" w14:textId="77777777" w:rsidR="00406732" w:rsidRDefault="00406732">
          <w:pPr>
            <w:spacing w:after="160" w:line="259" w:lineRule="auto"/>
            <w:rPr>
              <w:rStyle w:val="Hyperlink"/>
              <w:b/>
              <w:bCs/>
              <w:noProof/>
            </w:rPr>
          </w:pPr>
        </w:p>
        <w:p w14:paraId="584A5E0A" w14:textId="2B3B94A7" w:rsidR="00B06BEB" w:rsidRDefault="00B06BEB">
          <w:pPr>
            <w:spacing w:after="160" w:line="259" w:lineRule="auto"/>
            <w:rPr>
              <w:rStyle w:val="Hyperlink"/>
              <w:b/>
              <w:bCs/>
              <w:noProof/>
            </w:rPr>
          </w:pPr>
          <w:r>
            <w:rPr>
              <w:noProof/>
              <w:lang w:eastAsia="en-GB"/>
            </w:rPr>
            <mc:AlternateContent>
              <mc:Choice Requires="wps">
                <w:drawing>
                  <wp:anchor distT="0" distB="0" distL="114300" distR="114300" simplePos="0" relativeHeight="251659264" behindDoc="0" locked="0" layoutInCell="1" allowOverlap="1" wp14:anchorId="1138AC90" wp14:editId="1CFF9308">
                    <wp:simplePos x="0" y="0"/>
                    <wp:positionH relativeFrom="page">
                      <wp:posOffset>1281141</wp:posOffset>
                    </wp:positionH>
                    <wp:positionV relativeFrom="page">
                      <wp:posOffset>8186998</wp:posOffset>
                    </wp:positionV>
                    <wp:extent cx="5753100" cy="1595697"/>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5956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B05BBA" w14:textId="6537E36D" w:rsidR="006B52D9" w:rsidRPr="00DE6DE8" w:rsidRDefault="00CB03A6" w:rsidP="00B06BEB">
                                <w:pPr>
                                  <w:pStyle w:val="NoSpacing"/>
                                  <w:jc w:val="right"/>
                                  <w:rPr>
                                    <w:rFonts w:ascii="Calibri" w:hAnsi="Calibri" w:cs="Calibri"/>
                                    <w:caps/>
                                    <w:color w:val="FFFFFF" w:themeColor="background1"/>
                                    <w:sz w:val="52"/>
                                    <w:szCs w:val="52"/>
                                  </w:rPr>
                                </w:pPr>
                                <w:sdt>
                                  <w:sdtPr>
                                    <w:rPr>
                                      <w:rFonts w:ascii="Calibri" w:hAnsi="Calibri" w:cs="Calibri"/>
                                      <w:caps/>
                                      <w:color w:val="auto"/>
                                      <w:sz w:val="52"/>
                                      <w:szCs w:val="52"/>
                                      <w:lang w:val="en-GB"/>
                                    </w:rPr>
                                    <w:alias w:val="Title"/>
                                    <w:tag w:val=""/>
                                    <w:id w:val="-1049293347"/>
                                    <w:dataBinding w:prefixMappings="xmlns:ns0='http://purl.org/dc/elements/1.1/' xmlns:ns1='http://schemas.openxmlformats.org/package/2006/metadata/core-properties' " w:xpath="/ns1:coreProperties[1]/ns0:title[1]" w:storeItemID="{6C3C8BC8-F283-45AE-878A-BAB7291924A1}"/>
                                    <w:text w:multiLine="1"/>
                                  </w:sdtPr>
                                  <w:sdtEndPr/>
                                  <w:sdtContent>
                                    <w:r w:rsidR="006B52D9" w:rsidRPr="006565E3">
                                      <w:rPr>
                                        <w:rFonts w:ascii="Calibri" w:hAnsi="Calibri" w:cs="Calibri"/>
                                        <w:caps/>
                                        <w:color w:val="auto"/>
                                        <w:sz w:val="52"/>
                                        <w:szCs w:val="52"/>
                                        <w:lang w:val="en-GB"/>
                                      </w:rPr>
                                      <w:t>Synthesise a solution to a potential REAL-LIFE scenario</w:t>
                                    </w:r>
                                  </w:sdtContent>
                                </w:sdt>
                              </w:p>
                              <w:sdt>
                                <w:sdtPr>
                                  <w:rPr>
                                    <w:smallCaps/>
                                    <w:sz w:val="36"/>
                                    <w:szCs w:val="36"/>
                                  </w:rPr>
                                  <w:alias w:val="Subtitle"/>
                                  <w:tag w:val=""/>
                                  <w:id w:val="379291530"/>
                                  <w:showingPlcHdr/>
                                  <w:dataBinding w:prefixMappings="xmlns:ns0='http://purl.org/dc/elements/1.1/' xmlns:ns1='http://schemas.openxmlformats.org/package/2006/metadata/core-properties' " w:xpath="/ns1:coreProperties[1]/ns0:subject[1]" w:storeItemID="{6C3C8BC8-F283-45AE-878A-BAB7291924A1}"/>
                                  <w:text/>
                                </w:sdtPr>
                                <w:sdtEndPr/>
                                <w:sdtContent>
                                  <w:p w14:paraId="5FBBD1EC" w14:textId="77777777" w:rsidR="006B52D9" w:rsidRDefault="006B52D9" w:rsidP="00B06BEB">
                                    <w:pPr>
                                      <w:pStyle w:val="NoSpacing"/>
                                      <w:jc w:val="right"/>
                                      <w:rPr>
                                        <w:smallCaps/>
                                        <w:sz w:val="36"/>
                                        <w:szCs w:val="36"/>
                                      </w:rPr>
                                    </w:pPr>
                                    <w:r>
                                      <w:rPr>
                                        <w:smallCaps/>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38AC90" id="Text Box 113" o:spid="_x0000_s1027" type="#_x0000_t202" style="position:absolute;margin-left:100.9pt;margin-top:644.65pt;width:453pt;height:125.65pt;z-index:251659264;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" filled="f" stroked="f" strokeweight=".5pt">
                    <v:textbox inset="0,0,0,0">
                      <w:txbxContent>
                        <w:p w14:paraId="43B05BBA" w14:textId="6537E36D" w:rsidR="006B52D9" w:rsidRPr="00DE6DE8" w:rsidRDefault="00086A4D" w:rsidP="00B06BEB">
                          <w:pPr>
                            <w:pStyle w:val="NoSpacing"/>
                            <w:jc w:val="right"/>
                            <w:rPr>
                              <w:rFonts w:ascii="Calibri" w:hAnsi="Calibri" w:cs="Calibri"/>
                              <w:caps/>
                              <w:color w:val="FFFFFF" w:themeColor="background1"/>
                              <w:sz w:val="52"/>
                              <w:szCs w:val="52"/>
                            </w:rPr>
                          </w:pPr>
                          <w:sdt>
                            <w:sdtPr>
                              <w:rPr>
                                <w:rFonts w:ascii="Calibri" w:hAnsi="Calibri" w:cs="Calibri"/>
                                <w:caps/>
                                <w:color w:val="auto"/>
                                <w:sz w:val="52"/>
                                <w:szCs w:val="52"/>
                                <w:lang w:val="en-GB"/>
                              </w:rPr>
                              <w:alias w:val="Title"/>
                              <w:tag w:val=""/>
                              <w:id w:val="-1049293347"/>
                              <w:dataBinding w:prefixMappings="xmlns:ns0='http://purl.org/dc/elements/1.1/' xmlns:ns1='http://schemas.openxmlformats.org/package/2006/metadata/core-properties' " w:xpath="/ns1:coreProperties[1]/ns0:title[1]" w:storeItemID="{6C3C8BC8-F283-45AE-878A-BAB7291924A1}"/>
                              <w:text w:multiLine="1"/>
                            </w:sdtPr>
                            <w:sdtEndPr/>
                            <w:sdtContent>
                              <w:r w:rsidR="006B52D9" w:rsidRPr="006565E3">
                                <w:rPr>
                                  <w:rFonts w:ascii="Calibri" w:hAnsi="Calibri" w:cs="Calibri"/>
                                  <w:caps/>
                                  <w:color w:val="auto"/>
                                  <w:sz w:val="52"/>
                                  <w:szCs w:val="52"/>
                                  <w:lang w:val="en-GB"/>
                                </w:rPr>
                                <w:t>Synthesise a solution to a potential REAL-LIFE scenario</w:t>
                              </w:r>
                            </w:sdtContent>
                          </w:sdt>
                        </w:p>
                        <w:sdt>
                          <w:sdtPr>
                            <w:rPr>
                              <w:smallCaps/>
                              <w:sz w:val="36"/>
                              <w:szCs w:val="36"/>
                            </w:rPr>
                            <w:alias w:val="Subtitle"/>
                            <w:tag w:val=""/>
                            <w:id w:val="379291530"/>
                            <w:showingPlcHdr/>
                            <w:dataBinding w:prefixMappings="xmlns:ns0='http://purl.org/dc/elements/1.1/' xmlns:ns1='http://schemas.openxmlformats.org/package/2006/metadata/core-properties' " w:xpath="/ns1:coreProperties[1]/ns0:subject[1]" w:storeItemID="{6C3C8BC8-F283-45AE-878A-BAB7291924A1}"/>
                            <w:text/>
                          </w:sdtPr>
                          <w:sdtEndPr/>
                          <w:sdtContent>
                            <w:p w14:paraId="5FBBD1EC" w14:textId="77777777" w:rsidR="006B52D9" w:rsidRDefault="006B52D9" w:rsidP="00B06BEB">
                              <w:pPr>
                                <w:pStyle w:val="NoSpacing"/>
                                <w:jc w:val="right"/>
                                <w:rPr>
                                  <w:smallCaps/>
                                  <w:sz w:val="36"/>
                                  <w:szCs w:val="36"/>
                                </w:rPr>
                              </w:pPr>
                              <w:r>
                                <w:rPr>
                                  <w:smallCaps/>
                                  <w:sz w:val="36"/>
                                  <w:szCs w:val="36"/>
                                </w:rPr>
                                <w:t xml:space="preserve">     </w:t>
                              </w:r>
                            </w:p>
                          </w:sdtContent>
                        </w:sdt>
                      </w:txbxContent>
                    </v:textbox>
                    <w10:wrap type="square" anchorx="page" anchory="page"/>
                  </v:shape>
                </w:pict>
              </mc:Fallback>
            </mc:AlternateContent>
          </w:r>
        </w:p>
        <w:p w14:paraId="6D5AAADC" w14:textId="655AACB3" w:rsidR="00B06BEB" w:rsidRDefault="00B06BEB">
          <w:pPr>
            <w:spacing w:after="160" w:line="259" w:lineRule="auto"/>
            <w:rPr>
              <w:rStyle w:val="Hyperlink"/>
              <w:b/>
              <w:bCs/>
              <w:noProof/>
            </w:rPr>
          </w:pPr>
        </w:p>
        <w:p w14:paraId="6ABFC36A" w14:textId="338B28C1" w:rsidR="00B06BEB" w:rsidRDefault="00B06BEB">
          <w:pPr>
            <w:spacing w:after="160" w:line="259" w:lineRule="auto"/>
            <w:rPr>
              <w:rStyle w:val="Hyperlink"/>
              <w:b/>
              <w:bCs/>
              <w:noProof/>
            </w:rPr>
          </w:pPr>
        </w:p>
        <w:p w14:paraId="1A949C83" w14:textId="538DE727" w:rsidR="00B06BEB" w:rsidRDefault="00B06BEB">
          <w:pPr>
            <w:spacing w:after="160" w:line="259" w:lineRule="auto"/>
            <w:rPr>
              <w:rStyle w:val="Hyperlink"/>
              <w:b/>
              <w:bCs/>
              <w:noProof/>
            </w:rPr>
          </w:pPr>
          <w:r>
            <w:rPr>
              <w:noProof/>
              <w:lang w:eastAsia="en-GB"/>
            </w:rPr>
            <mc:AlternateContent>
              <mc:Choice Requires="wps">
                <w:drawing>
                  <wp:anchor distT="0" distB="0" distL="114300" distR="114300" simplePos="0" relativeHeight="251660288" behindDoc="0" locked="0" layoutInCell="1" allowOverlap="1" wp14:anchorId="14743E28" wp14:editId="13B8607E">
                    <wp:simplePos x="0" y="0"/>
                    <wp:positionH relativeFrom="page">
                      <wp:posOffset>1295400</wp:posOffset>
                    </wp:positionH>
                    <wp:positionV relativeFrom="page">
                      <wp:posOffset>9254836</wp:posOffset>
                    </wp:positionV>
                    <wp:extent cx="5753100" cy="734291"/>
                    <wp:effectExtent l="0" t="0" r="13335" b="889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7342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auto"/>
                                    <w:sz w:val="28"/>
                                    <w:szCs w:val="28"/>
                                  </w:rPr>
                                  <w:alias w:val="Author"/>
                                  <w:tag w:val=""/>
                                  <w:id w:val="1947959145"/>
                                  <w:dataBinding w:prefixMappings="xmlns:ns0='http://purl.org/dc/elements/1.1/' xmlns:ns1='http://schemas.openxmlformats.org/package/2006/metadata/core-properties' " w:xpath="/ns1:coreProperties[1]/ns0:creator[1]" w:storeItemID="{6C3C8BC8-F283-45AE-878A-BAB7291924A1}"/>
                                  <w:text/>
                                </w:sdtPr>
                                <w:sdtEndPr/>
                                <w:sdtContent>
                                  <w:p w14:paraId="4F70BAD0" w14:textId="5C12DCC9" w:rsidR="006B52D9" w:rsidRPr="00DE6DE8" w:rsidRDefault="006B52D9" w:rsidP="00B06BEB">
                                    <w:pPr>
                                      <w:pStyle w:val="NoSpacing"/>
                                      <w:jc w:val="right"/>
                                      <w:rPr>
                                        <w:rFonts w:ascii="Calibri" w:hAnsi="Calibri" w:cs="Calibri"/>
                                        <w:caps/>
                                        <w:color w:val="FFFFFF" w:themeColor="background1"/>
                                        <w:sz w:val="28"/>
                                        <w:szCs w:val="28"/>
                                      </w:rPr>
                                    </w:pPr>
                                    <w:r w:rsidRPr="005A0980">
                                      <w:rPr>
                                        <w:rFonts w:ascii="Calibri" w:hAnsi="Calibri" w:cs="Calibri"/>
                                        <w:caps/>
                                        <w:color w:val="auto"/>
                                        <w:sz w:val="28"/>
                                        <w:szCs w:val="28"/>
                                      </w:rPr>
                                      <w:t xml:space="preserve">Rhys Davies | Id: </w:t>
                                    </w:r>
                                    <w:r>
                                      <w:rPr>
                                        <w:rFonts w:ascii="Calibri" w:hAnsi="Calibri" w:cs="Calibri"/>
                                        <w:caps/>
                                        <w:color w:val="auto"/>
                                        <w:sz w:val="28"/>
                                        <w:szCs w:val="28"/>
                                      </w:rPr>
                                      <w:t>2008896</w:t>
                                    </w:r>
                                  </w:p>
                                </w:sdtContent>
                              </w:sdt>
                              <w:p w14:paraId="32BBB034" w14:textId="77777777" w:rsidR="006B52D9" w:rsidRPr="00DE6DE8" w:rsidRDefault="00CB03A6" w:rsidP="00B06BEB">
                                <w:pPr>
                                  <w:pStyle w:val="NoSpacing"/>
                                  <w:jc w:val="right"/>
                                  <w:rPr>
                                    <w:rFonts w:ascii="Calibri" w:hAnsi="Calibri" w:cs="Calibri"/>
                                    <w:caps/>
                                    <w:color w:val="FFFFFF" w:themeColor="background1"/>
                                  </w:rPr>
                                </w:pPr>
                                <w:sdt>
                                  <w:sdtPr>
                                    <w:rPr>
                                      <w:rFonts w:ascii="Calibri" w:hAnsi="Calibri" w:cs="Calibri"/>
                                      <w:caps/>
                                      <w:color w:val="FFFFFF" w:themeColor="background1"/>
                                    </w:rPr>
                                    <w:alias w:val="Company"/>
                                    <w:tag w:val=""/>
                                    <w:id w:val="888527553"/>
                                    <w:showingPlcHdr/>
                                    <w:dataBinding w:prefixMappings="xmlns:ns0='http://schemas.openxmlformats.org/officeDocument/2006/extended-properties' " w:xpath="/ns0:Properties[1]/ns0:Company[1]" w:storeItemID="{6668398D-A668-4E3E-A5EB-62B293D839F1}"/>
                                    <w:text/>
                                  </w:sdtPr>
                                  <w:sdtEndPr/>
                                  <w:sdtContent>
                                    <w:r w:rsidR="006B52D9" w:rsidRPr="00DE6DE8">
                                      <w:rPr>
                                        <w:rFonts w:ascii="Calibri" w:hAnsi="Calibri" w:cs="Calibri"/>
                                        <w:caps/>
                                        <w:color w:val="FFFFFF" w:themeColor="background1"/>
                                      </w:rPr>
                                      <w:t xml:space="preserve">     </w:t>
                                    </w:r>
                                  </w:sdtContent>
                                </w:sdt>
                              </w:p>
                              <w:p w14:paraId="65639148" w14:textId="77777777" w:rsidR="006B52D9" w:rsidRPr="00DE6DE8" w:rsidRDefault="00CB03A6" w:rsidP="00B06BEB">
                                <w:pPr>
                                  <w:pStyle w:val="NoSpacing"/>
                                  <w:jc w:val="right"/>
                                  <w:rPr>
                                    <w:caps/>
                                    <w:color w:val="FFFFFF" w:themeColor="background1"/>
                                  </w:rPr>
                                </w:pPr>
                                <w:sdt>
                                  <w:sdtPr>
                                    <w:rPr>
                                      <w:color w:val="FFFFFF" w:themeColor="background1"/>
                                    </w:rPr>
                                    <w:alias w:val="Address"/>
                                    <w:tag w:val=""/>
                                    <w:id w:val="-2134545382"/>
                                    <w:showingPlcHdr/>
                                    <w:dataBinding w:prefixMappings="xmlns:ns0='http://schemas.microsoft.com/office/2006/coverPageProps' " w:xpath="/ns0:CoverPageProperties[1]/ns0:CompanyAddress[1]" w:storeItemID="{55AF091B-3C7A-41E3-B477-F2FDAA23CFDA}"/>
                                    <w:text/>
                                  </w:sdtPr>
                                  <w:sdtEndPr/>
                                  <w:sdtContent>
                                    <w:r w:rsidR="006B52D9" w:rsidRPr="00DE6DE8">
                                      <w:rPr>
                                        <w:color w:val="FFFFFF" w:themeColor="background1"/>
                                      </w:rPr>
                                      <w:t xml:space="preserve">     </w:t>
                                    </w:r>
                                  </w:sdtContent>
                                </w:sdt>
                                <w:r w:rsidR="006B52D9" w:rsidRPr="00DE6DE8">
                                  <w:rPr>
                                    <w:color w:val="FFFFFF" w:themeColor="background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743E28" id="Text Box 112" o:spid="_x0000_s1028" type="#_x0000_t202" style="position:absolute;margin-left:102pt;margin-top:728.75pt;width:453pt;height:57.8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" filled="f" stroked="f" strokeweight=".5pt">
                    <v:textbox inset="0,0,0,0">
                      <w:txbxContent>
                        <w:sdt>
                          <w:sdtPr>
                            <w:rPr>
                              <w:rFonts w:ascii="Calibri" w:hAnsi="Calibri" w:cs="Calibri"/>
                              <w:caps/>
                              <w:color w:val="auto"/>
                              <w:sz w:val="28"/>
                              <w:szCs w:val="28"/>
                            </w:rPr>
                            <w:alias w:val="Author"/>
                            <w:tag w:val=""/>
                            <w:id w:val="1947959145"/>
                            <w:dataBinding w:prefixMappings="xmlns:ns0='http://purl.org/dc/elements/1.1/' xmlns:ns1='http://schemas.openxmlformats.org/package/2006/metadata/core-properties' " w:xpath="/ns1:coreProperties[1]/ns0:creator[1]" w:storeItemID="{6C3C8BC8-F283-45AE-878A-BAB7291924A1}"/>
                            <w:text/>
                          </w:sdtPr>
                          <w:sdtEndPr/>
                          <w:sdtContent>
                            <w:p w14:paraId="4F70BAD0" w14:textId="5C12DCC9" w:rsidR="006B52D9" w:rsidRPr="00DE6DE8" w:rsidRDefault="006B52D9" w:rsidP="00B06BEB">
                              <w:pPr>
                                <w:pStyle w:val="NoSpacing"/>
                                <w:jc w:val="right"/>
                                <w:rPr>
                                  <w:rFonts w:ascii="Calibri" w:hAnsi="Calibri" w:cs="Calibri"/>
                                  <w:caps/>
                                  <w:color w:val="FFFFFF" w:themeColor="background1"/>
                                  <w:sz w:val="28"/>
                                  <w:szCs w:val="28"/>
                                </w:rPr>
                              </w:pPr>
                              <w:r w:rsidRPr="005A0980">
                                <w:rPr>
                                  <w:rFonts w:ascii="Calibri" w:hAnsi="Calibri" w:cs="Calibri"/>
                                  <w:caps/>
                                  <w:color w:val="auto"/>
                                  <w:sz w:val="28"/>
                                  <w:szCs w:val="28"/>
                                </w:rPr>
                                <w:t xml:space="preserve">Rhys Davies | Id: </w:t>
                              </w:r>
                              <w:r>
                                <w:rPr>
                                  <w:rFonts w:ascii="Calibri" w:hAnsi="Calibri" w:cs="Calibri"/>
                                  <w:caps/>
                                  <w:color w:val="auto"/>
                                  <w:sz w:val="28"/>
                                  <w:szCs w:val="28"/>
                                </w:rPr>
                                <w:t>2008896</w:t>
                              </w:r>
                            </w:p>
                          </w:sdtContent>
                        </w:sdt>
                        <w:p w14:paraId="32BBB034" w14:textId="77777777" w:rsidR="006B52D9" w:rsidRPr="00DE6DE8" w:rsidRDefault="00086A4D" w:rsidP="00B06BEB">
                          <w:pPr>
                            <w:pStyle w:val="NoSpacing"/>
                            <w:jc w:val="right"/>
                            <w:rPr>
                              <w:rFonts w:ascii="Calibri" w:hAnsi="Calibri" w:cs="Calibri"/>
                              <w:caps/>
                              <w:color w:val="FFFFFF" w:themeColor="background1"/>
                            </w:rPr>
                          </w:pPr>
                          <w:sdt>
                            <w:sdtPr>
                              <w:rPr>
                                <w:rFonts w:ascii="Calibri" w:hAnsi="Calibri" w:cs="Calibri"/>
                                <w:caps/>
                                <w:color w:val="FFFFFF" w:themeColor="background1"/>
                              </w:rPr>
                              <w:alias w:val="Company"/>
                              <w:tag w:val=""/>
                              <w:id w:val="888527553"/>
                              <w:showingPlcHdr/>
                              <w:dataBinding w:prefixMappings="xmlns:ns0='http://schemas.openxmlformats.org/officeDocument/2006/extended-properties' " w:xpath="/ns0:Properties[1]/ns0:Company[1]" w:storeItemID="{6668398D-A668-4E3E-A5EB-62B293D839F1}"/>
                              <w:text/>
                            </w:sdtPr>
                            <w:sdtEndPr/>
                            <w:sdtContent>
                              <w:r w:rsidR="006B52D9" w:rsidRPr="00DE6DE8">
                                <w:rPr>
                                  <w:rFonts w:ascii="Calibri" w:hAnsi="Calibri" w:cs="Calibri"/>
                                  <w:caps/>
                                  <w:color w:val="FFFFFF" w:themeColor="background1"/>
                                </w:rPr>
                                <w:t xml:space="preserve">     </w:t>
                              </w:r>
                            </w:sdtContent>
                          </w:sdt>
                        </w:p>
                        <w:p w14:paraId="65639148" w14:textId="77777777" w:rsidR="006B52D9" w:rsidRPr="00DE6DE8" w:rsidRDefault="00086A4D" w:rsidP="00B06BEB">
                          <w:pPr>
                            <w:pStyle w:val="NoSpacing"/>
                            <w:jc w:val="right"/>
                            <w:rPr>
                              <w:caps/>
                              <w:color w:val="FFFFFF" w:themeColor="background1"/>
                            </w:rPr>
                          </w:pPr>
                          <w:sdt>
                            <w:sdtPr>
                              <w:rPr>
                                <w:color w:val="FFFFFF" w:themeColor="background1"/>
                              </w:rPr>
                              <w:alias w:val="Address"/>
                              <w:tag w:val=""/>
                              <w:id w:val="-2134545382"/>
                              <w:showingPlcHdr/>
                              <w:dataBinding w:prefixMappings="xmlns:ns0='http://schemas.microsoft.com/office/2006/coverPageProps' " w:xpath="/ns0:CoverPageProperties[1]/ns0:CompanyAddress[1]" w:storeItemID="{55AF091B-3C7A-41E3-B477-F2FDAA23CFDA}"/>
                              <w:text/>
                            </w:sdtPr>
                            <w:sdtEndPr/>
                            <w:sdtContent>
                              <w:r w:rsidR="006B52D9" w:rsidRPr="00DE6DE8">
                                <w:rPr>
                                  <w:color w:val="FFFFFF" w:themeColor="background1"/>
                                </w:rPr>
                                <w:t xml:space="preserve">     </w:t>
                              </w:r>
                            </w:sdtContent>
                          </w:sdt>
                          <w:r w:rsidR="006B52D9" w:rsidRPr="00DE6DE8">
                            <w:rPr>
                              <w:color w:val="FFFFFF" w:themeColor="background1"/>
                            </w:rPr>
                            <w:t xml:space="preserve"> </w:t>
                          </w:r>
                        </w:p>
                      </w:txbxContent>
                    </v:textbox>
                    <w10:wrap type="square" anchorx="page" anchory="page"/>
                  </v:shape>
                </w:pict>
              </mc:Fallback>
            </mc:AlternateContent>
          </w:r>
        </w:p>
        <w:p w14:paraId="3F4ABD53" w14:textId="552D1ABE" w:rsidR="004F3EDF" w:rsidRPr="00E83A8D" w:rsidRDefault="00CB03A6" w:rsidP="00E83A8D">
          <w:pPr>
            <w:rPr>
              <w:rStyle w:val="Hyperlink"/>
              <w:rFonts w:asciiTheme="minorHAnsi" w:hAnsiTheme="minorHAnsi"/>
              <w:color w:val="auto"/>
              <w:u w:val="none"/>
            </w:rPr>
          </w:pPr>
        </w:p>
      </w:sdtContent>
    </w:sdt>
    <w:p w14:paraId="51355376" w14:textId="77777777" w:rsidR="00181652" w:rsidRDefault="00181652" w:rsidP="004F3EDF">
      <w:pPr>
        <w:pStyle w:val="Contents"/>
      </w:pPr>
    </w:p>
    <w:p w14:paraId="314DF863" w14:textId="42C66C4B" w:rsidR="004F3EDF" w:rsidRPr="00010D16" w:rsidRDefault="004F3EDF" w:rsidP="004F3EDF">
      <w:pPr>
        <w:pStyle w:val="Contents"/>
      </w:pPr>
      <w:r w:rsidRPr="00010D16">
        <w:lastRenderedPageBreak/>
        <w:t xml:space="preserve">Table of </w:t>
      </w:r>
      <w:r>
        <w:t>C</w:t>
      </w:r>
      <w:r w:rsidRPr="00010D16">
        <w:t>ontents</w:t>
      </w:r>
    </w:p>
    <w:p w14:paraId="173EC2A3" w14:textId="77777777" w:rsidR="004F3EDF" w:rsidRPr="00C37865" w:rsidRDefault="004F3EDF" w:rsidP="004F3EDF">
      <w:pPr>
        <w:jc w:val="right"/>
      </w:pPr>
      <w:r w:rsidRPr="00C37865">
        <w:t>Pages</w:t>
      </w:r>
    </w:p>
    <w:p w14:paraId="1D7BCAFB" w14:textId="503A0F95" w:rsidR="00F1543D" w:rsidRDefault="004F3EDF">
      <w:pPr>
        <w:pStyle w:val="TOC1"/>
        <w:rPr>
          <w:rFonts w:eastAsiaTheme="minorEastAsia"/>
          <w:noProof/>
          <w:sz w:val="22"/>
          <w:szCs w:val="22"/>
          <w:lang w:eastAsia="en-GB"/>
        </w:rPr>
      </w:pPr>
      <w:r w:rsidRPr="00010D16">
        <w:rPr>
          <w:b/>
          <w:sz w:val="22"/>
        </w:rPr>
        <w:fldChar w:fldCharType="begin"/>
      </w:r>
      <w:r w:rsidRPr="00010D16">
        <w:instrText xml:space="preserve"> TOC \h \z \t "</w:instrText>
      </w:r>
      <w:r>
        <w:instrText>Report Level 1 No Number, 1,</w:instrText>
      </w:r>
      <w:r w:rsidRPr="00010D16">
        <w:instrText>Hea</w:instrText>
      </w:r>
      <w:r>
        <w:instrText xml:space="preserve">ding 1,1,Heading 2,3,Heading 3,2, Heading 6, 1 </w:instrText>
      </w:r>
      <w:r w:rsidRPr="00010D16">
        <w:instrText xml:space="preserve">" </w:instrText>
      </w:r>
      <w:r w:rsidRPr="00010D16">
        <w:rPr>
          <w:b/>
          <w:sz w:val="22"/>
        </w:rPr>
        <w:fldChar w:fldCharType="separate"/>
      </w:r>
      <w:hyperlink w:anchor="_Toc60947729" w:history="1">
        <w:r w:rsidR="00F1543D" w:rsidRPr="00543952">
          <w:rPr>
            <w:rStyle w:val="Hyperlink"/>
            <w:noProof/>
          </w:rPr>
          <w:t>Abstract</w:t>
        </w:r>
        <w:r w:rsidR="00F1543D">
          <w:rPr>
            <w:noProof/>
            <w:webHidden/>
          </w:rPr>
          <w:tab/>
        </w:r>
        <w:r w:rsidR="00F1543D">
          <w:rPr>
            <w:noProof/>
            <w:webHidden/>
          </w:rPr>
          <w:fldChar w:fldCharType="begin"/>
        </w:r>
        <w:r w:rsidR="00F1543D">
          <w:rPr>
            <w:noProof/>
            <w:webHidden/>
          </w:rPr>
          <w:instrText xml:space="preserve"> PAGEREF _Toc60947729 \h </w:instrText>
        </w:r>
        <w:r w:rsidR="00F1543D">
          <w:rPr>
            <w:noProof/>
            <w:webHidden/>
          </w:rPr>
        </w:r>
        <w:r w:rsidR="00F1543D">
          <w:rPr>
            <w:noProof/>
            <w:webHidden/>
          </w:rPr>
          <w:fldChar w:fldCharType="separate"/>
        </w:r>
        <w:r w:rsidR="00F1543D">
          <w:rPr>
            <w:noProof/>
            <w:webHidden/>
          </w:rPr>
          <w:t>1</w:t>
        </w:r>
        <w:r w:rsidR="00F1543D">
          <w:rPr>
            <w:noProof/>
            <w:webHidden/>
          </w:rPr>
          <w:fldChar w:fldCharType="end"/>
        </w:r>
      </w:hyperlink>
    </w:p>
    <w:p w14:paraId="3126C9F7" w14:textId="73A0F411" w:rsidR="00F1543D" w:rsidRDefault="00CB03A6">
      <w:pPr>
        <w:pStyle w:val="TOC1"/>
        <w:rPr>
          <w:rFonts w:eastAsiaTheme="minorEastAsia"/>
          <w:noProof/>
          <w:sz w:val="22"/>
          <w:szCs w:val="22"/>
          <w:lang w:eastAsia="en-GB"/>
        </w:rPr>
      </w:pPr>
      <w:hyperlink w:anchor="_Toc60947730" w:history="1">
        <w:r w:rsidR="00F1543D" w:rsidRPr="00543952">
          <w:rPr>
            <w:rStyle w:val="Hyperlink"/>
            <w:noProof/>
          </w:rPr>
          <w:t>1</w:t>
        </w:r>
        <w:r w:rsidR="00F1543D">
          <w:rPr>
            <w:rFonts w:eastAsiaTheme="minorEastAsia"/>
            <w:noProof/>
            <w:sz w:val="22"/>
            <w:szCs w:val="22"/>
            <w:lang w:eastAsia="en-GB"/>
          </w:rPr>
          <w:tab/>
        </w:r>
        <w:r w:rsidR="00F1543D" w:rsidRPr="00543952">
          <w:rPr>
            <w:rStyle w:val="Hyperlink"/>
            <w:noProof/>
          </w:rPr>
          <w:t>Introduction</w:t>
        </w:r>
        <w:r w:rsidR="00F1543D">
          <w:rPr>
            <w:noProof/>
            <w:webHidden/>
          </w:rPr>
          <w:tab/>
        </w:r>
        <w:r w:rsidR="00F1543D">
          <w:rPr>
            <w:noProof/>
            <w:webHidden/>
          </w:rPr>
          <w:fldChar w:fldCharType="begin"/>
        </w:r>
        <w:r w:rsidR="00F1543D">
          <w:rPr>
            <w:noProof/>
            <w:webHidden/>
          </w:rPr>
          <w:instrText xml:space="preserve"> PAGEREF _Toc60947730 \h </w:instrText>
        </w:r>
        <w:r w:rsidR="00F1543D">
          <w:rPr>
            <w:noProof/>
            <w:webHidden/>
          </w:rPr>
        </w:r>
        <w:r w:rsidR="00F1543D">
          <w:rPr>
            <w:noProof/>
            <w:webHidden/>
          </w:rPr>
          <w:fldChar w:fldCharType="separate"/>
        </w:r>
        <w:r w:rsidR="00F1543D">
          <w:rPr>
            <w:noProof/>
            <w:webHidden/>
          </w:rPr>
          <w:t>2</w:t>
        </w:r>
        <w:r w:rsidR="00F1543D">
          <w:rPr>
            <w:noProof/>
            <w:webHidden/>
          </w:rPr>
          <w:fldChar w:fldCharType="end"/>
        </w:r>
      </w:hyperlink>
    </w:p>
    <w:p w14:paraId="381EC6D9" w14:textId="21BA86A1" w:rsidR="00F1543D" w:rsidRDefault="00CB03A6">
      <w:pPr>
        <w:pStyle w:val="TOC3"/>
        <w:tabs>
          <w:tab w:val="left" w:pos="1100"/>
        </w:tabs>
        <w:rPr>
          <w:rFonts w:eastAsiaTheme="minorEastAsia"/>
          <w:noProof/>
          <w:sz w:val="22"/>
          <w:szCs w:val="22"/>
          <w:lang w:eastAsia="en-GB"/>
        </w:rPr>
      </w:pPr>
      <w:hyperlink w:anchor="_Toc60947731" w:history="1">
        <w:r w:rsidR="00F1543D" w:rsidRPr="00543952">
          <w:rPr>
            <w:rStyle w:val="Hyperlink"/>
            <w:noProof/>
          </w:rPr>
          <w:t>1.1</w:t>
        </w:r>
        <w:r w:rsidR="00F1543D">
          <w:rPr>
            <w:rFonts w:eastAsiaTheme="minorEastAsia"/>
            <w:noProof/>
            <w:sz w:val="22"/>
            <w:szCs w:val="22"/>
            <w:lang w:eastAsia="en-GB"/>
          </w:rPr>
          <w:tab/>
        </w:r>
        <w:r w:rsidR="00F1543D" w:rsidRPr="00543952">
          <w:rPr>
            <w:rStyle w:val="Hyperlink"/>
            <w:noProof/>
          </w:rPr>
          <w:t>The Scenario</w:t>
        </w:r>
        <w:r w:rsidR="00F1543D">
          <w:rPr>
            <w:noProof/>
            <w:webHidden/>
          </w:rPr>
          <w:tab/>
        </w:r>
        <w:r w:rsidR="00F1543D">
          <w:rPr>
            <w:noProof/>
            <w:webHidden/>
          </w:rPr>
          <w:fldChar w:fldCharType="begin"/>
        </w:r>
        <w:r w:rsidR="00F1543D">
          <w:rPr>
            <w:noProof/>
            <w:webHidden/>
          </w:rPr>
          <w:instrText xml:space="preserve"> PAGEREF _Toc60947731 \h </w:instrText>
        </w:r>
        <w:r w:rsidR="00F1543D">
          <w:rPr>
            <w:noProof/>
            <w:webHidden/>
          </w:rPr>
        </w:r>
        <w:r w:rsidR="00F1543D">
          <w:rPr>
            <w:noProof/>
            <w:webHidden/>
          </w:rPr>
          <w:fldChar w:fldCharType="separate"/>
        </w:r>
        <w:r w:rsidR="00F1543D">
          <w:rPr>
            <w:noProof/>
            <w:webHidden/>
          </w:rPr>
          <w:t>2</w:t>
        </w:r>
        <w:r w:rsidR="00F1543D">
          <w:rPr>
            <w:noProof/>
            <w:webHidden/>
          </w:rPr>
          <w:fldChar w:fldCharType="end"/>
        </w:r>
      </w:hyperlink>
    </w:p>
    <w:p w14:paraId="0FBF3C91" w14:textId="1A0BDC48" w:rsidR="00F1543D" w:rsidRDefault="00CB03A6">
      <w:pPr>
        <w:pStyle w:val="TOC1"/>
        <w:rPr>
          <w:rFonts w:eastAsiaTheme="minorEastAsia"/>
          <w:noProof/>
          <w:sz w:val="22"/>
          <w:szCs w:val="22"/>
          <w:lang w:eastAsia="en-GB"/>
        </w:rPr>
      </w:pPr>
      <w:hyperlink w:anchor="_Toc60947732" w:history="1">
        <w:r w:rsidR="00F1543D" w:rsidRPr="00543952">
          <w:rPr>
            <w:rStyle w:val="Hyperlink"/>
            <w:noProof/>
          </w:rPr>
          <w:t>2</w:t>
        </w:r>
        <w:r w:rsidR="00F1543D">
          <w:rPr>
            <w:rFonts w:eastAsiaTheme="minorEastAsia"/>
            <w:noProof/>
            <w:sz w:val="22"/>
            <w:szCs w:val="22"/>
            <w:lang w:eastAsia="en-GB"/>
          </w:rPr>
          <w:tab/>
        </w:r>
        <w:r w:rsidR="00F1543D" w:rsidRPr="00543952">
          <w:rPr>
            <w:rStyle w:val="Hyperlink"/>
            <w:noProof/>
          </w:rPr>
          <w:t>Che-Si’s Existing Network and Policies</w:t>
        </w:r>
        <w:r w:rsidR="00F1543D">
          <w:rPr>
            <w:noProof/>
            <w:webHidden/>
          </w:rPr>
          <w:tab/>
        </w:r>
        <w:r w:rsidR="00F1543D">
          <w:rPr>
            <w:noProof/>
            <w:webHidden/>
          </w:rPr>
          <w:fldChar w:fldCharType="begin"/>
        </w:r>
        <w:r w:rsidR="00F1543D">
          <w:rPr>
            <w:noProof/>
            <w:webHidden/>
          </w:rPr>
          <w:instrText xml:space="preserve"> PAGEREF _Toc60947732 \h </w:instrText>
        </w:r>
        <w:r w:rsidR="00F1543D">
          <w:rPr>
            <w:noProof/>
            <w:webHidden/>
          </w:rPr>
        </w:r>
        <w:r w:rsidR="00F1543D">
          <w:rPr>
            <w:noProof/>
            <w:webHidden/>
          </w:rPr>
          <w:fldChar w:fldCharType="separate"/>
        </w:r>
        <w:r w:rsidR="00F1543D">
          <w:rPr>
            <w:noProof/>
            <w:webHidden/>
          </w:rPr>
          <w:t>2</w:t>
        </w:r>
        <w:r w:rsidR="00F1543D">
          <w:rPr>
            <w:noProof/>
            <w:webHidden/>
          </w:rPr>
          <w:fldChar w:fldCharType="end"/>
        </w:r>
      </w:hyperlink>
    </w:p>
    <w:p w14:paraId="36832FF6" w14:textId="46FE4DC2" w:rsidR="00F1543D" w:rsidRDefault="00CB03A6">
      <w:pPr>
        <w:pStyle w:val="TOC3"/>
        <w:tabs>
          <w:tab w:val="left" w:pos="1100"/>
        </w:tabs>
        <w:rPr>
          <w:rFonts w:eastAsiaTheme="minorEastAsia"/>
          <w:noProof/>
          <w:sz w:val="22"/>
          <w:szCs w:val="22"/>
          <w:lang w:eastAsia="en-GB"/>
        </w:rPr>
      </w:pPr>
      <w:hyperlink w:anchor="_Toc60947733" w:history="1">
        <w:r w:rsidR="00F1543D" w:rsidRPr="00543952">
          <w:rPr>
            <w:rStyle w:val="Hyperlink"/>
            <w:noProof/>
          </w:rPr>
          <w:t>2.1</w:t>
        </w:r>
        <w:r w:rsidR="00F1543D">
          <w:rPr>
            <w:rFonts w:eastAsiaTheme="minorEastAsia"/>
            <w:noProof/>
            <w:sz w:val="22"/>
            <w:szCs w:val="22"/>
            <w:lang w:eastAsia="en-GB"/>
          </w:rPr>
          <w:tab/>
        </w:r>
        <w:r w:rsidR="00F1543D" w:rsidRPr="00543952">
          <w:rPr>
            <w:rStyle w:val="Hyperlink"/>
            <w:noProof/>
          </w:rPr>
          <w:t>The Existing Network and its Benefits</w:t>
        </w:r>
        <w:r w:rsidR="00F1543D">
          <w:rPr>
            <w:noProof/>
            <w:webHidden/>
          </w:rPr>
          <w:tab/>
        </w:r>
        <w:r w:rsidR="00F1543D">
          <w:rPr>
            <w:noProof/>
            <w:webHidden/>
          </w:rPr>
          <w:fldChar w:fldCharType="begin"/>
        </w:r>
        <w:r w:rsidR="00F1543D">
          <w:rPr>
            <w:noProof/>
            <w:webHidden/>
          </w:rPr>
          <w:instrText xml:space="preserve"> PAGEREF _Toc60947733 \h </w:instrText>
        </w:r>
        <w:r w:rsidR="00F1543D">
          <w:rPr>
            <w:noProof/>
            <w:webHidden/>
          </w:rPr>
        </w:r>
        <w:r w:rsidR="00F1543D">
          <w:rPr>
            <w:noProof/>
            <w:webHidden/>
          </w:rPr>
          <w:fldChar w:fldCharType="separate"/>
        </w:r>
        <w:r w:rsidR="00F1543D">
          <w:rPr>
            <w:noProof/>
            <w:webHidden/>
          </w:rPr>
          <w:t>2</w:t>
        </w:r>
        <w:r w:rsidR="00F1543D">
          <w:rPr>
            <w:noProof/>
            <w:webHidden/>
          </w:rPr>
          <w:fldChar w:fldCharType="end"/>
        </w:r>
      </w:hyperlink>
    </w:p>
    <w:p w14:paraId="61D3CD6D" w14:textId="529C34E9" w:rsidR="00F1543D" w:rsidRDefault="00CB03A6">
      <w:pPr>
        <w:pStyle w:val="TOC3"/>
        <w:tabs>
          <w:tab w:val="left" w:pos="1100"/>
        </w:tabs>
        <w:rPr>
          <w:rFonts w:eastAsiaTheme="minorEastAsia"/>
          <w:noProof/>
          <w:sz w:val="22"/>
          <w:szCs w:val="22"/>
          <w:lang w:eastAsia="en-GB"/>
        </w:rPr>
      </w:pPr>
      <w:hyperlink w:anchor="_Toc60947734" w:history="1">
        <w:r w:rsidR="00F1543D" w:rsidRPr="00543952">
          <w:rPr>
            <w:rStyle w:val="Hyperlink"/>
            <w:noProof/>
          </w:rPr>
          <w:t>2.2</w:t>
        </w:r>
        <w:r w:rsidR="00F1543D">
          <w:rPr>
            <w:rFonts w:eastAsiaTheme="minorEastAsia"/>
            <w:noProof/>
            <w:sz w:val="22"/>
            <w:szCs w:val="22"/>
            <w:lang w:eastAsia="en-GB"/>
          </w:rPr>
          <w:tab/>
        </w:r>
        <w:r w:rsidR="00F1543D" w:rsidRPr="00543952">
          <w:rPr>
            <w:rStyle w:val="Hyperlink"/>
            <w:noProof/>
          </w:rPr>
          <w:t>The Existing Network and its Drawbacks</w:t>
        </w:r>
        <w:r w:rsidR="00F1543D">
          <w:rPr>
            <w:noProof/>
            <w:webHidden/>
          </w:rPr>
          <w:tab/>
        </w:r>
        <w:r w:rsidR="00F1543D">
          <w:rPr>
            <w:noProof/>
            <w:webHidden/>
          </w:rPr>
          <w:fldChar w:fldCharType="begin"/>
        </w:r>
        <w:r w:rsidR="00F1543D">
          <w:rPr>
            <w:noProof/>
            <w:webHidden/>
          </w:rPr>
          <w:instrText xml:space="preserve"> PAGEREF _Toc60947734 \h </w:instrText>
        </w:r>
        <w:r w:rsidR="00F1543D">
          <w:rPr>
            <w:noProof/>
            <w:webHidden/>
          </w:rPr>
        </w:r>
        <w:r w:rsidR="00F1543D">
          <w:rPr>
            <w:noProof/>
            <w:webHidden/>
          </w:rPr>
          <w:fldChar w:fldCharType="separate"/>
        </w:r>
        <w:r w:rsidR="00F1543D">
          <w:rPr>
            <w:noProof/>
            <w:webHidden/>
          </w:rPr>
          <w:t>2</w:t>
        </w:r>
        <w:r w:rsidR="00F1543D">
          <w:rPr>
            <w:noProof/>
            <w:webHidden/>
          </w:rPr>
          <w:fldChar w:fldCharType="end"/>
        </w:r>
      </w:hyperlink>
    </w:p>
    <w:p w14:paraId="157CBF5E" w14:textId="1571DCD8" w:rsidR="00F1543D" w:rsidRDefault="00CB03A6">
      <w:pPr>
        <w:pStyle w:val="TOC3"/>
        <w:tabs>
          <w:tab w:val="left" w:pos="1100"/>
        </w:tabs>
        <w:rPr>
          <w:rFonts w:eastAsiaTheme="minorEastAsia"/>
          <w:noProof/>
          <w:sz w:val="22"/>
          <w:szCs w:val="22"/>
          <w:lang w:eastAsia="en-GB"/>
        </w:rPr>
      </w:pPr>
      <w:hyperlink w:anchor="_Toc60947735" w:history="1">
        <w:r w:rsidR="00F1543D" w:rsidRPr="00543952">
          <w:rPr>
            <w:rStyle w:val="Hyperlink"/>
            <w:noProof/>
          </w:rPr>
          <w:t>2.3</w:t>
        </w:r>
        <w:r w:rsidR="00F1543D">
          <w:rPr>
            <w:rFonts w:eastAsiaTheme="minorEastAsia"/>
            <w:noProof/>
            <w:sz w:val="22"/>
            <w:szCs w:val="22"/>
            <w:lang w:eastAsia="en-GB"/>
          </w:rPr>
          <w:tab/>
        </w:r>
        <w:r w:rsidR="00F1543D" w:rsidRPr="00543952">
          <w:rPr>
            <w:rStyle w:val="Hyperlink"/>
            <w:noProof/>
          </w:rPr>
          <w:t>Possible Attacks on the Existing Network</w:t>
        </w:r>
        <w:r w:rsidR="00F1543D">
          <w:rPr>
            <w:noProof/>
            <w:webHidden/>
          </w:rPr>
          <w:tab/>
        </w:r>
        <w:r w:rsidR="00F1543D">
          <w:rPr>
            <w:noProof/>
            <w:webHidden/>
          </w:rPr>
          <w:fldChar w:fldCharType="begin"/>
        </w:r>
        <w:r w:rsidR="00F1543D">
          <w:rPr>
            <w:noProof/>
            <w:webHidden/>
          </w:rPr>
          <w:instrText xml:space="preserve"> PAGEREF _Toc60947735 \h </w:instrText>
        </w:r>
        <w:r w:rsidR="00F1543D">
          <w:rPr>
            <w:noProof/>
            <w:webHidden/>
          </w:rPr>
        </w:r>
        <w:r w:rsidR="00F1543D">
          <w:rPr>
            <w:noProof/>
            <w:webHidden/>
          </w:rPr>
          <w:fldChar w:fldCharType="separate"/>
        </w:r>
        <w:r w:rsidR="00F1543D">
          <w:rPr>
            <w:noProof/>
            <w:webHidden/>
          </w:rPr>
          <w:t>3</w:t>
        </w:r>
        <w:r w:rsidR="00F1543D">
          <w:rPr>
            <w:noProof/>
            <w:webHidden/>
          </w:rPr>
          <w:fldChar w:fldCharType="end"/>
        </w:r>
      </w:hyperlink>
    </w:p>
    <w:p w14:paraId="6DC63AC8" w14:textId="6E0845CB" w:rsidR="00F1543D" w:rsidRDefault="00CB03A6">
      <w:pPr>
        <w:pStyle w:val="TOC2"/>
        <w:tabs>
          <w:tab w:val="right" w:pos="10456"/>
        </w:tabs>
        <w:rPr>
          <w:rFonts w:eastAsiaTheme="minorEastAsia"/>
          <w:noProof/>
          <w:sz w:val="22"/>
          <w:szCs w:val="22"/>
          <w:lang w:eastAsia="en-GB"/>
        </w:rPr>
      </w:pPr>
      <w:hyperlink w:anchor="_Toc60947736" w:history="1">
        <w:r w:rsidR="00F1543D" w:rsidRPr="00543952">
          <w:rPr>
            <w:rStyle w:val="Hyperlink"/>
            <w:noProof/>
          </w:rPr>
          <w:t>Sniffing</w:t>
        </w:r>
        <w:r w:rsidR="00F1543D">
          <w:rPr>
            <w:noProof/>
            <w:webHidden/>
          </w:rPr>
          <w:tab/>
        </w:r>
        <w:r w:rsidR="00F1543D">
          <w:rPr>
            <w:noProof/>
            <w:webHidden/>
          </w:rPr>
          <w:fldChar w:fldCharType="begin"/>
        </w:r>
        <w:r w:rsidR="00F1543D">
          <w:rPr>
            <w:noProof/>
            <w:webHidden/>
          </w:rPr>
          <w:instrText xml:space="preserve"> PAGEREF _Toc60947736 \h </w:instrText>
        </w:r>
        <w:r w:rsidR="00F1543D">
          <w:rPr>
            <w:noProof/>
            <w:webHidden/>
          </w:rPr>
        </w:r>
        <w:r w:rsidR="00F1543D">
          <w:rPr>
            <w:noProof/>
            <w:webHidden/>
          </w:rPr>
          <w:fldChar w:fldCharType="separate"/>
        </w:r>
        <w:r w:rsidR="00F1543D">
          <w:rPr>
            <w:noProof/>
            <w:webHidden/>
          </w:rPr>
          <w:t>3</w:t>
        </w:r>
        <w:r w:rsidR="00F1543D">
          <w:rPr>
            <w:noProof/>
            <w:webHidden/>
          </w:rPr>
          <w:fldChar w:fldCharType="end"/>
        </w:r>
      </w:hyperlink>
    </w:p>
    <w:p w14:paraId="68CA0F5A" w14:textId="25E28BBE" w:rsidR="00F1543D" w:rsidRDefault="00CB03A6">
      <w:pPr>
        <w:pStyle w:val="TOC2"/>
        <w:tabs>
          <w:tab w:val="right" w:pos="10456"/>
        </w:tabs>
        <w:rPr>
          <w:rFonts w:eastAsiaTheme="minorEastAsia"/>
          <w:noProof/>
          <w:sz w:val="22"/>
          <w:szCs w:val="22"/>
          <w:lang w:eastAsia="en-GB"/>
        </w:rPr>
      </w:pPr>
      <w:hyperlink w:anchor="_Toc60947737" w:history="1">
        <w:r w:rsidR="00F1543D" w:rsidRPr="00543952">
          <w:rPr>
            <w:rStyle w:val="Hyperlink"/>
            <w:noProof/>
          </w:rPr>
          <w:t>Internet Protocol (IP) Address Spoofing</w:t>
        </w:r>
        <w:r w:rsidR="00F1543D">
          <w:rPr>
            <w:noProof/>
            <w:webHidden/>
          </w:rPr>
          <w:tab/>
        </w:r>
        <w:r w:rsidR="00F1543D">
          <w:rPr>
            <w:noProof/>
            <w:webHidden/>
          </w:rPr>
          <w:fldChar w:fldCharType="begin"/>
        </w:r>
        <w:r w:rsidR="00F1543D">
          <w:rPr>
            <w:noProof/>
            <w:webHidden/>
          </w:rPr>
          <w:instrText xml:space="preserve"> PAGEREF _Toc60947737 \h </w:instrText>
        </w:r>
        <w:r w:rsidR="00F1543D">
          <w:rPr>
            <w:noProof/>
            <w:webHidden/>
          </w:rPr>
        </w:r>
        <w:r w:rsidR="00F1543D">
          <w:rPr>
            <w:noProof/>
            <w:webHidden/>
          </w:rPr>
          <w:fldChar w:fldCharType="separate"/>
        </w:r>
        <w:r w:rsidR="00F1543D">
          <w:rPr>
            <w:noProof/>
            <w:webHidden/>
          </w:rPr>
          <w:t>3</w:t>
        </w:r>
        <w:r w:rsidR="00F1543D">
          <w:rPr>
            <w:noProof/>
            <w:webHidden/>
          </w:rPr>
          <w:fldChar w:fldCharType="end"/>
        </w:r>
      </w:hyperlink>
    </w:p>
    <w:p w14:paraId="2ABBE3E9" w14:textId="2930E8C4" w:rsidR="00F1543D" w:rsidRDefault="00CB03A6">
      <w:pPr>
        <w:pStyle w:val="TOC2"/>
        <w:tabs>
          <w:tab w:val="right" w:pos="10456"/>
        </w:tabs>
        <w:rPr>
          <w:rFonts w:eastAsiaTheme="minorEastAsia"/>
          <w:noProof/>
          <w:sz w:val="22"/>
          <w:szCs w:val="22"/>
          <w:lang w:eastAsia="en-GB"/>
        </w:rPr>
      </w:pPr>
      <w:hyperlink w:anchor="_Toc60947738" w:history="1">
        <w:r w:rsidR="00F1543D" w:rsidRPr="00543952">
          <w:rPr>
            <w:rStyle w:val="Hyperlink"/>
            <w:noProof/>
          </w:rPr>
          <w:t>Phishing</w:t>
        </w:r>
        <w:r w:rsidR="00F1543D">
          <w:rPr>
            <w:noProof/>
            <w:webHidden/>
          </w:rPr>
          <w:tab/>
        </w:r>
        <w:r w:rsidR="00F1543D">
          <w:rPr>
            <w:noProof/>
            <w:webHidden/>
          </w:rPr>
          <w:fldChar w:fldCharType="begin"/>
        </w:r>
        <w:r w:rsidR="00F1543D">
          <w:rPr>
            <w:noProof/>
            <w:webHidden/>
          </w:rPr>
          <w:instrText xml:space="preserve"> PAGEREF _Toc60947738 \h </w:instrText>
        </w:r>
        <w:r w:rsidR="00F1543D">
          <w:rPr>
            <w:noProof/>
            <w:webHidden/>
          </w:rPr>
        </w:r>
        <w:r w:rsidR="00F1543D">
          <w:rPr>
            <w:noProof/>
            <w:webHidden/>
          </w:rPr>
          <w:fldChar w:fldCharType="separate"/>
        </w:r>
        <w:r w:rsidR="00F1543D">
          <w:rPr>
            <w:noProof/>
            <w:webHidden/>
          </w:rPr>
          <w:t>3</w:t>
        </w:r>
        <w:r w:rsidR="00F1543D">
          <w:rPr>
            <w:noProof/>
            <w:webHidden/>
          </w:rPr>
          <w:fldChar w:fldCharType="end"/>
        </w:r>
      </w:hyperlink>
    </w:p>
    <w:p w14:paraId="052330EC" w14:textId="35D64A47" w:rsidR="00F1543D" w:rsidRDefault="00CB03A6">
      <w:pPr>
        <w:pStyle w:val="TOC2"/>
        <w:tabs>
          <w:tab w:val="right" w:pos="10456"/>
        </w:tabs>
        <w:rPr>
          <w:rFonts w:eastAsiaTheme="minorEastAsia"/>
          <w:noProof/>
          <w:sz w:val="22"/>
          <w:szCs w:val="22"/>
          <w:lang w:eastAsia="en-GB"/>
        </w:rPr>
      </w:pPr>
      <w:hyperlink w:anchor="_Toc60947739" w:history="1">
        <w:r w:rsidR="00F1543D" w:rsidRPr="00543952">
          <w:rPr>
            <w:rStyle w:val="Hyperlink"/>
            <w:noProof/>
          </w:rPr>
          <w:t>Malware (Malicious Software)</w:t>
        </w:r>
        <w:r w:rsidR="00F1543D">
          <w:rPr>
            <w:noProof/>
            <w:webHidden/>
          </w:rPr>
          <w:tab/>
        </w:r>
        <w:r w:rsidR="00F1543D">
          <w:rPr>
            <w:noProof/>
            <w:webHidden/>
          </w:rPr>
          <w:fldChar w:fldCharType="begin"/>
        </w:r>
        <w:r w:rsidR="00F1543D">
          <w:rPr>
            <w:noProof/>
            <w:webHidden/>
          </w:rPr>
          <w:instrText xml:space="preserve"> PAGEREF _Toc60947739 \h </w:instrText>
        </w:r>
        <w:r w:rsidR="00F1543D">
          <w:rPr>
            <w:noProof/>
            <w:webHidden/>
          </w:rPr>
        </w:r>
        <w:r w:rsidR="00F1543D">
          <w:rPr>
            <w:noProof/>
            <w:webHidden/>
          </w:rPr>
          <w:fldChar w:fldCharType="separate"/>
        </w:r>
        <w:r w:rsidR="00F1543D">
          <w:rPr>
            <w:noProof/>
            <w:webHidden/>
          </w:rPr>
          <w:t>4</w:t>
        </w:r>
        <w:r w:rsidR="00F1543D">
          <w:rPr>
            <w:noProof/>
            <w:webHidden/>
          </w:rPr>
          <w:fldChar w:fldCharType="end"/>
        </w:r>
      </w:hyperlink>
    </w:p>
    <w:p w14:paraId="321887F4" w14:textId="2A6F62D8" w:rsidR="00F1543D" w:rsidRDefault="00CB03A6">
      <w:pPr>
        <w:pStyle w:val="TOC1"/>
        <w:rPr>
          <w:rFonts w:eastAsiaTheme="minorEastAsia"/>
          <w:noProof/>
          <w:sz w:val="22"/>
          <w:szCs w:val="22"/>
          <w:lang w:eastAsia="en-GB"/>
        </w:rPr>
      </w:pPr>
      <w:hyperlink w:anchor="_Toc60947740" w:history="1">
        <w:r w:rsidR="00F1543D" w:rsidRPr="00543952">
          <w:rPr>
            <w:rStyle w:val="Hyperlink"/>
            <w:noProof/>
          </w:rPr>
          <w:t>3</w:t>
        </w:r>
        <w:r w:rsidR="00F1543D">
          <w:rPr>
            <w:rFonts w:eastAsiaTheme="minorEastAsia"/>
            <w:noProof/>
            <w:sz w:val="22"/>
            <w:szCs w:val="22"/>
            <w:lang w:eastAsia="en-GB"/>
          </w:rPr>
          <w:tab/>
        </w:r>
        <w:r w:rsidR="00F1543D" w:rsidRPr="00543952">
          <w:rPr>
            <w:rStyle w:val="Hyperlink"/>
            <w:noProof/>
          </w:rPr>
          <w:t>Proposed Solutions to Enhance the Che-Si’s Security</w:t>
        </w:r>
        <w:r w:rsidR="00F1543D">
          <w:rPr>
            <w:noProof/>
            <w:webHidden/>
          </w:rPr>
          <w:tab/>
        </w:r>
        <w:r w:rsidR="00F1543D">
          <w:rPr>
            <w:noProof/>
            <w:webHidden/>
          </w:rPr>
          <w:fldChar w:fldCharType="begin"/>
        </w:r>
        <w:r w:rsidR="00F1543D">
          <w:rPr>
            <w:noProof/>
            <w:webHidden/>
          </w:rPr>
          <w:instrText xml:space="preserve"> PAGEREF _Toc60947740 \h </w:instrText>
        </w:r>
        <w:r w:rsidR="00F1543D">
          <w:rPr>
            <w:noProof/>
            <w:webHidden/>
          </w:rPr>
        </w:r>
        <w:r w:rsidR="00F1543D">
          <w:rPr>
            <w:noProof/>
            <w:webHidden/>
          </w:rPr>
          <w:fldChar w:fldCharType="separate"/>
        </w:r>
        <w:r w:rsidR="00F1543D">
          <w:rPr>
            <w:noProof/>
            <w:webHidden/>
          </w:rPr>
          <w:t>4</w:t>
        </w:r>
        <w:r w:rsidR="00F1543D">
          <w:rPr>
            <w:noProof/>
            <w:webHidden/>
          </w:rPr>
          <w:fldChar w:fldCharType="end"/>
        </w:r>
      </w:hyperlink>
    </w:p>
    <w:p w14:paraId="72247AA6" w14:textId="20C48C63" w:rsidR="00F1543D" w:rsidRDefault="00CB03A6">
      <w:pPr>
        <w:pStyle w:val="TOC3"/>
        <w:tabs>
          <w:tab w:val="left" w:pos="1100"/>
        </w:tabs>
        <w:rPr>
          <w:rFonts w:eastAsiaTheme="minorEastAsia"/>
          <w:noProof/>
          <w:sz w:val="22"/>
          <w:szCs w:val="22"/>
          <w:lang w:eastAsia="en-GB"/>
        </w:rPr>
      </w:pPr>
      <w:hyperlink w:anchor="_Toc60947741" w:history="1">
        <w:r w:rsidR="00F1543D" w:rsidRPr="00543952">
          <w:rPr>
            <w:rStyle w:val="Hyperlink"/>
            <w:noProof/>
          </w:rPr>
          <w:t>3.1</w:t>
        </w:r>
        <w:r w:rsidR="00F1543D">
          <w:rPr>
            <w:rFonts w:eastAsiaTheme="minorEastAsia"/>
            <w:noProof/>
            <w:sz w:val="22"/>
            <w:szCs w:val="22"/>
            <w:lang w:eastAsia="en-GB"/>
          </w:rPr>
          <w:tab/>
        </w:r>
        <w:r w:rsidR="00F1543D" w:rsidRPr="00543952">
          <w:rPr>
            <w:rStyle w:val="Hyperlink"/>
            <w:noProof/>
          </w:rPr>
          <w:t>Digital Signatures and Encryption</w:t>
        </w:r>
        <w:r w:rsidR="00F1543D">
          <w:rPr>
            <w:noProof/>
            <w:webHidden/>
          </w:rPr>
          <w:tab/>
        </w:r>
        <w:r w:rsidR="00F1543D">
          <w:rPr>
            <w:noProof/>
            <w:webHidden/>
          </w:rPr>
          <w:fldChar w:fldCharType="begin"/>
        </w:r>
        <w:r w:rsidR="00F1543D">
          <w:rPr>
            <w:noProof/>
            <w:webHidden/>
          </w:rPr>
          <w:instrText xml:space="preserve"> PAGEREF _Toc60947741 \h </w:instrText>
        </w:r>
        <w:r w:rsidR="00F1543D">
          <w:rPr>
            <w:noProof/>
            <w:webHidden/>
          </w:rPr>
        </w:r>
        <w:r w:rsidR="00F1543D">
          <w:rPr>
            <w:noProof/>
            <w:webHidden/>
          </w:rPr>
          <w:fldChar w:fldCharType="separate"/>
        </w:r>
        <w:r w:rsidR="00F1543D">
          <w:rPr>
            <w:noProof/>
            <w:webHidden/>
          </w:rPr>
          <w:t>4</w:t>
        </w:r>
        <w:r w:rsidR="00F1543D">
          <w:rPr>
            <w:noProof/>
            <w:webHidden/>
          </w:rPr>
          <w:fldChar w:fldCharType="end"/>
        </w:r>
      </w:hyperlink>
    </w:p>
    <w:p w14:paraId="7C82186E" w14:textId="2EF40123" w:rsidR="00F1543D" w:rsidRDefault="00CB03A6">
      <w:pPr>
        <w:pStyle w:val="TOC3"/>
        <w:tabs>
          <w:tab w:val="left" w:pos="1100"/>
        </w:tabs>
        <w:rPr>
          <w:rFonts w:eastAsiaTheme="minorEastAsia"/>
          <w:noProof/>
          <w:sz w:val="22"/>
          <w:szCs w:val="22"/>
          <w:lang w:eastAsia="en-GB"/>
        </w:rPr>
      </w:pPr>
      <w:hyperlink w:anchor="_Toc60947742" w:history="1">
        <w:r w:rsidR="00F1543D" w:rsidRPr="00543952">
          <w:rPr>
            <w:rStyle w:val="Hyperlink"/>
            <w:noProof/>
          </w:rPr>
          <w:t>3.2</w:t>
        </w:r>
        <w:r w:rsidR="00F1543D">
          <w:rPr>
            <w:rFonts w:eastAsiaTheme="minorEastAsia"/>
            <w:noProof/>
            <w:sz w:val="22"/>
            <w:szCs w:val="22"/>
            <w:lang w:eastAsia="en-GB"/>
          </w:rPr>
          <w:tab/>
        </w:r>
        <w:r w:rsidR="00F1543D" w:rsidRPr="00543952">
          <w:rPr>
            <w:rStyle w:val="Hyperlink"/>
            <w:noProof/>
          </w:rPr>
          <w:t>Utilising a VPN</w:t>
        </w:r>
        <w:r w:rsidR="00F1543D">
          <w:rPr>
            <w:noProof/>
            <w:webHidden/>
          </w:rPr>
          <w:tab/>
        </w:r>
        <w:r w:rsidR="00F1543D">
          <w:rPr>
            <w:noProof/>
            <w:webHidden/>
          </w:rPr>
          <w:fldChar w:fldCharType="begin"/>
        </w:r>
        <w:r w:rsidR="00F1543D">
          <w:rPr>
            <w:noProof/>
            <w:webHidden/>
          </w:rPr>
          <w:instrText xml:space="preserve"> PAGEREF _Toc60947742 \h </w:instrText>
        </w:r>
        <w:r w:rsidR="00F1543D">
          <w:rPr>
            <w:noProof/>
            <w:webHidden/>
          </w:rPr>
        </w:r>
        <w:r w:rsidR="00F1543D">
          <w:rPr>
            <w:noProof/>
            <w:webHidden/>
          </w:rPr>
          <w:fldChar w:fldCharType="separate"/>
        </w:r>
        <w:r w:rsidR="00F1543D">
          <w:rPr>
            <w:noProof/>
            <w:webHidden/>
          </w:rPr>
          <w:t>5</w:t>
        </w:r>
        <w:r w:rsidR="00F1543D">
          <w:rPr>
            <w:noProof/>
            <w:webHidden/>
          </w:rPr>
          <w:fldChar w:fldCharType="end"/>
        </w:r>
      </w:hyperlink>
    </w:p>
    <w:p w14:paraId="25F023FB" w14:textId="180C9583" w:rsidR="00F1543D" w:rsidRDefault="00CB03A6">
      <w:pPr>
        <w:pStyle w:val="TOC3"/>
        <w:tabs>
          <w:tab w:val="left" w:pos="1100"/>
        </w:tabs>
        <w:rPr>
          <w:rFonts w:eastAsiaTheme="minorEastAsia"/>
          <w:noProof/>
          <w:sz w:val="22"/>
          <w:szCs w:val="22"/>
          <w:lang w:eastAsia="en-GB"/>
        </w:rPr>
      </w:pPr>
      <w:hyperlink w:anchor="_Toc60947743" w:history="1">
        <w:r w:rsidR="00F1543D" w:rsidRPr="00543952">
          <w:rPr>
            <w:rStyle w:val="Hyperlink"/>
            <w:noProof/>
          </w:rPr>
          <w:t>3.3</w:t>
        </w:r>
        <w:r w:rsidR="00F1543D">
          <w:rPr>
            <w:rFonts w:eastAsiaTheme="minorEastAsia"/>
            <w:noProof/>
            <w:sz w:val="22"/>
            <w:szCs w:val="22"/>
            <w:lang w:eastAsia="en-GB"/>
          </w:rPr>
          <w:tab/>
        </w:r>
        <w:r w:rsidR="00F1543D" w:rsidRPr="00543952">
          <w:rPr>
            <w:rStyle w:val="Hyperlink"/>
            <w:noProof/>
          </w:rPr>
          <w:t>Mobile Device Management (MDM)</w:t>
        </w:r>
        <w:r w:rsidR="00F1543D">
          <w:rPr>
            <w:noProof/>
            <w:webHidden/>
          </w:rPr>
          <w:tab/>
        </w:r>
        <w:r w:rsidR="00F1543D">
          <w:rPr>
            <w:noProof/>
            <w:webHidden/>
          </w:rPr>
          <w:fldChar w:fldCharType="begin"/>
        </w:r>
        <w:r w:rsidR="00F1543D">
          <w:rPr>
            <w:noProof/>
            <w:webHidden/>
          </w:rPr>
          <w:instrText xml:space="preserve"> PAGEREF _Toc60947743 \h </w:instrText>
        </w:r>
        <w:r w:rsidR="00F1543D">
          <w:rPr>
            <w:noProof/>
            <w:webHidden/>
          </w:rPr>
        </w:r>
        <w:r w:rsidR="00F1543D">
          <w:rPr>
            <w:noProof/>
            <w:webHidden/>
          </w:rPr>
          <w:fldChar w:fldCharType="separate"/>
        </w:r>
        <w:r w:rsidR="00F1543D">
          <w:rPr>
            <w:noProof/>
            <w:webHidden/>
          </w:rPr>
          <w:t>6</w:t>
        </w:r>
        <w:r w:rsidR="00F1543D">
          <w:rPr>
            <w:noProof/>
            <w:webHidden/>
          </w:rPr>
          <w:fldChar w:fldCharType="end"/>
        </w:r>
      </w:hyperlink>
    </w:p>
    <w:p w14:paraId="08A11CF1" w14:textId="6BB81BA6" w:rsidR="00F1543D" w:rsidRDefault="00CB03A6">
      <w:pPr>
        <w:pStyle w:val="TOC3"/>
        <w:tabs>
          <w:tab w:val="left" w:pos="1100"/>
        </w:tabs>
        <w:rPr>
          <w:rFonts w:eastAsiaTheme="minorEastAsia"/>
          <w:noProof/>
          <w:sz w:val="22"/>
          <w:szCs w:val="22"/>
          <w:lang w:eastAsia="en-GB"/>
        </w:rPr>
      </w:pPr>
      <w:hyperlink w:anchor="_Toc60947744" w:history="1">
        <w:r w:rsidR="00F1543D" w:rsidRPr="00543952">
          <w:rPr>
            <w:rStyle w:val="Hyperlink"/>
            <w:noProof/>
          </w:rPr>
          <w:t>3.4</w:t>
        </w:r>
        <w:r w:rsidR="00F1543D">
          <w:rPr>
            <w:rFonts w:eastAsiaTheme="minorEastAsia"/>
            <w:noProof/>
            <w:sz w:val="22"/>
            <w:szCs w:val="22"/>
            <w:lang w:eastAsia="en-GB"/>
          </w:rPr>
          <w:tab/>
        </w:r>
        <w:r w:rsidR="00F1543D" w:rsidRPr="00543952">
          <w:rPr>
            <w:rStyle w:val="Hyperlink"/>
            <w:noProof/>
          </w:rPr>
          <w:t>Virtual Machines (VM)</w:t>
        </w:r>
        <w:r w:rsidR="00F1543D">
          <w:rPr>
            <w:noProof/>
            <w:webHidden/>
          </w:rPr>
          <w:tab/>
        </w:r>
        <w:r w:rsidR="00F1543D">
          <w:rPr>
            <w:noProof/>
            <w:webHidden/>
          </w:rPr>
          <w:fldChar w:fldCharType="begin"/>
        </w:r>
        <w:r w:rsidR="00F1543D">
          <w:rPr>
            <w:noProof/>
            <w:webHidden/>
          </w:rPr>
          <w:instrText xml:space="preserve"> PAGEREF _Toc60947744 \h </w:instrText>
        </w:r>
        <w:r w:rsidR="00F1543D">
          <w:rPr>
            <w:noProof/>
            <w:webHidden/>
          </w:rPr>
        </w:r>
        <w:r w:rsidR="00F1543D">
          <w:rPr>
            <w:noProof/>
            <w:webHidden/>
          </w:rPr>
          <w:fldChar w:fldCharType="separate"/>
        </w:r>
        <w:r w:rsidR="00F1543D">
          <w:rPr>
            <w:noProof/>
            <w:webHidden/>
          </w:rPr>
          <w:t>6</w:t>
        </w:r>
        <w:r w:rsidR="00F1543D">
          <w:rPr>
            <w:noProof/>
            <w:webHidden/>
          </w:rPr>
          <w:fldChar w:fldCharType="end"/>
        </w:r>
      </w:hyperlink>
    </w:p>
    <w:p w14:paraId="27E00B57" w14:textId="131FF14F" w:rsidR="00F1543D" w:rsidRDefault="00CB03A6">
      <w:pPr>
        <w:pStyle w:val="TOC3"/>
        <w:tabs>
          <w:tab w:val="left" w:pos="1100"/>
        </w:tabs>
        <w:rPr>
          <w:rFonts w:eastAsiaTheme="minorEastAsia"/>
          <w:noProof/>
          <w:sz w:val="22"/>
          <w:szCs w:val="22"/>
          <w:lang w:eastAsia="en-GB"/>
        </w:rPr>
      </w:pPr>
      <w:hyperlink w:anchor="_Toc60947745" w:history="1">
        <w:r w:rsidR="00F1543D" w:rsidRPr="00543952">
          <w:rPr>
            <w:rStyle w:val="Hyperlink"/>
            <w:noProof/>
          </w:rPr>
          <w:t>3.5</w:t>
        </w:r>
        <w:r w:rsidR="00F1543D">
          <w:rPr>
            <w:rFonts w:eastAsiaTheme="minorEastAsia"/>
            <w:noProof/>
            <w:sz w:val="22"/>
            <w:szCs w:val="22"/>
            <w:lang w:eastAsia="en-GB"/>
          </w:rPr>
          <w:tab/>
        </w:r>
        <w:r w:rsidR="00F1543D" w:rsidRPr="00543952">
          <w:rPr>
            <w:rStyle w:val="Hyperlink"/>
            <w:noProof/>
          </w:rPr>
          <w:t>Passwords &amp; Multi-factor Authentication (MFA)</w:t>
        </w:r>
        <w:r w:rsidR="00F1543D">
          <w:rPr>
            <w:noProof/>
            <w:webHidden/>
          </w:rPr>
          <w:tab/>
        </w:r>
        <w:r w:rsidR="00F1543D">
          <w:rPr>
            <w:noProof/>
            <w:webHidden/>
          </w:rPr>
          <w:fldChar w:fldCharType="begin"/>
        </w:r>
        <w:r w:rsidR="00F1543D">
          <w:rPr>
            <w:noProof/>
            <w:webHidden/>
          </w:rPr>
          <w:instrText xml:space="preserve"> PAGEREF _Toc60947745 \h </w:instrText>
        </w:r>
        <w:r w:rsidR="00F1543D">
          <w:rPr>
            <w:noProof/>
            <w:webHidden/>
          </w:rPr>
        </w:r>
        <w:r w:rsidR="00F1543D">
          <w:rPr>
            <w:noProof/>
            <w:webHidden/>
          </w:rPr>
          <w:fldChar w:fldCharType="separate"/>
        </w:r>
        <w:r w:rsidR="00F1543D">
          <w:rPr>
            <w:noProof/>
            <w:webHidden/>
          </w:rPr>
          <w:t>6</w:t>
        </w:r>
        <w:r w:rsidR="00F1543D">
          <w:rPr>
            <w:noProof/>
            <w:webHidden/>
          </w:rPr>
          <w:fldChar w:fldCharType="end"/>
        </w:r>
      </w:hyperlink>
    </w:p>
    <w:p w14:paraId="591FCE83" w14:textId="3C07EC06" w:rsidR="00F1543D" w:rsidRDefault="00CB03A6">
      <w:pPr>
        <w:pStyle w:val="TOC3"/>
        <w:tabs>
          <w:tab w:val="left" w:pos="1100"/>
        </w:tabs>
        <w:rPr>
          <w:rFonts w:eastAsiaTheme="minorEastAsia"/>
          <w:noProof/>
          <w:sz w:val="22"/>
          <w:szCs w:val="22"/>
          <w:lang w:eastAsia="en-GB"/>
        </w:rPr>
      </w:pPr>
      <w:hyperlink w:anchor="_Toc60947746" w:history="1">
        <w:r w:rsidR="00F1543D" w:rsidRPr="00543952">
          <w:rPr>
            <w:rStyle w:val="Hyperlink"/>
            <w:noProof/>
          </w:rPr>
          <w:t>3.6</w:t>
        </w:r>
        <w:r w:rsidR="00F1543D">
          <w:rPr>
            <w:rFonts w:eastAsiaTheme="minorEastAsia"/>
            <w:noProof/>
            <w:sz w:val="22"/>
            <w:szCs w:val="22"/>
            <w:lang w:eastAsia="en-GB"/>
          </w:rPr>
          <w:tab/>
        </w:r>
        <w:r w:rsidR="00F1543D" w:rsidRPr="00543952">
          <w:rPr>
            <w:rStyle w:val="Hyperlink"/>
            <w:noProof/>
          </w:rPr>
          <w:t>Organisation Culture</w:t>
        </w:r>
        <w:r w:rsidR="00F1543D">
          <w:rPr>
            <w:noProof/>
            <w:webHidden/>
          </w:rPr>
          <w:tab/>
        </w:r>
        <w:r w:rsidR="00F1543D">
          <w:rPr>
            <w:noProof/>
            <w:webHidden/>
          </w:rPr>
          <w:fldChar w:fldCharType="begin"/>
        </w:r>
        <w:r w:rsidR="00F1543D">
          <w:rPr>
            <w:noProof/>
            <w:webHidden/>
          </w:rPr>
          <w:instrText xml:space="preserve"> PAGEREF _Toc60947746 \h </w:instrText>
        </w:r>
        <w:r w:rsidR="00F1543D">
          <w:rPr>
            <w:noProof/>
            <w:webHidden/>
          </w:rPr>
        </w:r>
        <w:r w:rsidR="00F1543D">
          <w:rPr>
            <w:noProof/>
            <w:webHidden/>
          </w:rPr>
          <w:fldChar w:fldCharType="separate"/>
        </w:r>
        <w:r w:rsidR="00F1543D">
          <w:rPr>
            <w:noProof/>
            <w:webHidden/>
          </w:rPr>
          <w:t>6</w:t>
        </w:r>
        <w:r w:rsidR="00F1543D">
          <w:rPr>
            <w:noProof/>
            <w:webHidden/>
          </w:rPr>
          <w:fldChar w:fldCharType="end"/>
        </w:r>
      </w:hyperlink>
    </w:p>
    <w:p w14:paraId="3442637D" w14:textId="43DC5CB0" w:rsidR="00F1543D" w:rsidRDefault="00CB03A6">
      <w:pPr>
        <w:pStyle w:val="TOC1"/>
        <w:rPr>
          <w:rFonts w:eastAsiaTheme="minorEastAsia"/>
          <w:noProof/>
          <w:sz w:val="22"/>
          <w:szCs w:val="22"/>
          <w:lang w:eastAsia="en-GB"/>
        </w:rPr>
      </w:pPr>
      <w:hyperlink w:anchor="_Toc60947747" w:history="1">
        <w:r w:rsidR="00F1543D" w:rsidRPr="00543952">
          <w:rPr>
            <w:rStyle w:val="Hyperlink"/>
            <w:noProof/>
          </w:rPr>
          <w:t>4</w:t>
        </w:r>
        <w:r w:rsidR="00F1543D">
          <w:rPr>
            <w:rFonts w:eastAsiaTheme="minorEastAsia"/>
            <w:noProof/>
            <w:sz w:val="22"/>
            <w:szCs w:val="22"/>
            <w:lang w:eastAsia="en-GB"/>
          </w:rPr>
          <w:tab/>
        </w:r>
        <w:r w:rsidR="00F1543D" w:rsidRPr="00543952">
          <w:rPr>
            <w:rStyle w:val="Hyperlink"/>
            <w:noProof/>
          </w:rPr>
          <w:t>Conclusion and Recommendations</w:t>
        </w:r>
        <w:r w:rsidR="00F1543D">
          <w:rPr>
            <w:noProof/>
            <w:webHidden/>
          </w:rPr>
          <w:tab/>
        </w:r>
        <w:r w:rsidR="00F1543D">
          <w:rPr>
            <w:noProof/>
            <w:webHidden/>
          </w:rPr>
          <w:fldChar w:fldCharType="begin"/>
        </w:r>
        <w:r w:rsidR="00F1543D">
          <w:rPr>
            <w:noProof/>
            <w:webHidden/>
          </w:rPr>
          <w:instrText xml:space="preserve"> PAGEREF _Toc60947747 \h </w:instrText>
        </w:r>
        <w:r w:rsidR="00F1543D">
          <w:rPr>
            <w:noProof/>
            <w:webHidden/>
          </w:rPr>
        </w:r>
        <w:r w:rsidR="00F1543D">
          <w:rPr>
            <w:noProof/>
            <w:webHidden/>
          </w:rPr>
          <w:fldChar w:fldCharType="separate"/>
        </w:r>
        <w:r w:rsidR="00F1543D">
          <w:rPr>
            <w:noProof/>
            <w:webHidden/>
          </w:rPr>
          <w:t>7</w:t>
        </w:r>
        <w:r w:rsidR="00F1543D">
          <w:rPr>
            <w:noProof/>
            <w:webHidden/>
          </w:rPr>
          <w:fldChar w:fldCharType="end"/>
        </w:r>
      </w:hyperlink>
    </w:p>
    <w:p w14:paraId="71EF7B76" w14:textId="0FDE35F1" w:rsidR="00F1543D" w:rsidRDefault="00CB03A6">
      <w:pPr>
        <w:pStyle w:val="TOC1"/>
        <w:rPr>
          <w:rFonts w:eastAsiaTheme="minorEastAsia"/>
          <w:noProof/>
          <w:sz w:val="22"/>
          <w:szCs w:val="22"/>
          <w:lang w:eastAsia="en-GB"/>
        </w:rPr>
      </w:pPr>
      <w:hyperlink w:anchor="_Toc60947748" w:history="1">
        <w:r w:rsidR="00F1543D" w:rsidRPr="00543952">
          <w:rPr>
            <w:rStyle w:val="Hyperlink"/>
            <w:noProof/>
          </w:rPr>
          <w:t>5</w:t>
        </w:r>
        <w:r w:rsidR="00F1543D">
          <w:rPr>
            <w:rFonts w:eastAsiaTheme="minorEastAsia"/>
            <w:noProof/>
            <w:sz w:val="22"/>
            <w:szCs w:val="22"/>
            <w:lang w:eastAsia="en-GB"/>
          </w:rPr>
          <w:tab/>
        </w:r>
        <w:r w:rsidR="00F1543D" w:rsidRPr="00543952">
          <w:rPr>
            <w:rStyle w:val="Hyperlink"/>
            <w:noProof/>
          </w:rPr>
          <w:t>References</w:t>
        </w:r>
        <w:r w:rsidR="00F1543D">
          <w:rPr>
            <w:noProof/>
            <w:webHidden/>
          </w:rPr>
          <w:tab/>
        </w:r>
        <w:r w:rsidR="00F1543D">
          <w:rPr>
            <w:noProof/>
            <w:webHidden/>
          </w:rPr>
          <w:fldChar w:fldCharType="begin"/>
        </w:r>
        <w:r w:rsidR="00F1543D">
          <w:rPr>
            <w:noProof/>
            <w:webHidden/>
          </w:rPr>
          <w:instrText xml:space="preserve"> PAGEREF _Toc60947748 \h </w:instrText>
        </w:r>
        <w:r w:rsidR="00F1543D">
          <w:rPr>
            <w:noProof/>
            <w:webHidden/>
          </w:rPr>
        </w:r>
        <w:r w:rsidR="00F1543D">
          <w:rPr>
            <w:noProof/>
            <w:webHidden/>
          </w:rPr>
          <w:fldChar w:fldCharType="separate"/>
        </w:r>
        <w:r w:rsidR="00F1543D">
          <w:rPr>
            <w:noProof/>
            <w:webHidden/>
          </w:rPr>
          <w:t>9</w:t>
        </w:r>
        <w:r w:rsidR="00F1543D">
          <w:rPr>
            <w:noProof/>
            <w:webHidden/>
          </w:rPr>
          <w:fldChar w:fldCharType="end"/>
        </w:r>
      </w:hyperlink>
    </w:p>
    <w:p w14:paraId="0B6061E5" w14:textId="5554E0A0" w:rsidR="00F1543D" w:rsidRDefault="00CB03A6">
      <w:pPr>
        <w:pStyle w:val="TOC2"/>
        <w:tabs>
          <w:tab w:val="right" w:pos="10456"/>
        </w:tabs>
        <w:rPr>
          <w:rFonts w:eastAsiaTheme="minorEastAsia"/>
          <w:noProof/>
          <w:sz w:val="22"/>
          <w:szCs w:val="22"/>
          <w:lang w:eastAsia="en-GB"/>
        </w:rPr>
      </w:pPr>
      <w:hyperlink w:anchor="_Toc60947749" w:history="1">
        <w:r w:rsidR="00F1543D" w:rsidRPr="00543952">
          <w:rPr>
            <w:rStyle w:val="Hyperlink"/>
            <w:noProof/>
          </w:rPr>
          <w:t>Appendix A – Simulating a Sniffing Attack</w:t>
        </w:r>
        <w:r w:rsidR="00F1543D">
          <w:rPr>
            <w:noProof/>
            <w:webHidden/>
          </w:rPr>
          <w:tab/>
        </w:r>
        <w:r w:rsidR="00F1543D">
          <w:rPr>
            <w:noProof/>
            <w:webHidden/>
          </w:rPr>
          <w:fldChar w:fldCharType="begin"/>
        </w:r>
        <w:r w:rsidR="00F1543D">
          <w:rPr>
            <w:noProof/>
            <w:webHidden/>
          </w:rPr>
          <w:instrText xml:space="preserve"> PAGEREF _Toc60947749 \h </w:instrText>
        </w:r>
        <w:r w:rsidR="00F1543D">
          <w:rPr>
            <w:noProof/>
            <w:webHidden/>
          </w:rPr>
        </w:r>
        <w:r w:rsidR="00F1543D">
          <w:rPr>
            <w:noProof/>
            <w:webHidden/>
          </w:rPr>
          <w:fldChar w:fldCharType="separate"/>
        </w:r>
        <w:r w:rsidR="00F1543D">
          <w:rPr>
            <w:noProof/>
            <w:webHidden/>
          </w:rPr>
          <w:t>10</w:t>
        </w:r>
        <w:r w:rsidR="00F1543D">
          <w:rPr>
            <w:noProof/>
            <w:webHidden/>
          </w:rPr>
          <w:fldChar w:fldCharType="end"/>
        </w:r>
      </w:hyperlink>
    </w:p>
    <w:p w14:paraId="0B9843C5" w14:textId="73E489C8" w:rsidR="00F1543D" w:rsidRDefault="00CB03A6">
      <w:pPr>
        <w:pStyle w:val="TOC2"/>
        <w:tabs>
          <w:tab w:val="right" w:pos="10456"/>
        </w:tabs>
        <w:rPr>
          <w:rFonts w:eastAsiaTheme="minorEastAsia"/>
          <w:noProof/>
          <w:sz w:val="22"/>
          <w:szCs w:val="22"/>
          <w:lang w:eastAsia="en-GB"/>
        </w:rPr>
      </w:pPr>
      <w:hyperlink w:anchor="_Toc60947750" w:history="1">
        <w:r w:rsidR="00F1543D" w:rsidRPr="00543952">
          <w:rPr>
            <w:rStyle w:val="Hyperlink"/>
            <w:noProof/>
          </w:rPr>
          <w:t>Appendix B – Proposed Strategy for a More Secure Network at Che-Si</w:t>
        </w:r>
        <w:r w:rsidR="00F1543D">
          <w:rPr>
            <w:noProof/>
            <w:webHidden/>
          </w:rPr>
          <w:tab/>
        </w:r>
        <w:r w:rsidR="00F1543D">
          <w:rPr>
            <w:noProof/>
            <w:webHidden/>
          </w:rPr>
          <w:fldChar w:fldCharType="begin"/>
        </w:r>
        <w:r w:rsidR="00F1543D">
          <w:rPr>
            <w:noProof/>
            <w:webHidden/>
          </w:rPr>
          <w:instrText xml:space="preserve"> PAGEREF _Toc60947750 \h </w:instrText>
        </w:r>
        <w:r w:rsidR="00F1543D">
          <w:rPr>
            <w:noProof/>
            <w:webHidden/>
          </w:rPr>
        </w:r>
        <w:r w:rsidR="00F1543D">
          <w:rPr>
            <w:noProof/>
            <w:webHidden/>
          </w:rPr>
          <w:fldChar w:fldCharType="separate"/>
        </w:r>
        <w:r w:rsidR="00F1543D">
          <w:rPr>
            <w:noProof/>
            <w:webHidden/>
          </w:rPr>
          <w:t>11</w:t>
        </w:r>
        <w:r w:rsidR="00F1543D">
          <w:rPr>
            <w:noProof/>
            <w:webHidden/>
          </w:rPr>
          <w:fldChar w:fldCharType="end"/>
        </w:r>
      </w:hyperlink>
    </w:p>
    <w:p w14:paraId="36C513CE" w14:textId="13EA4593" w:rsidR="00B56C46" w:rsidRDefault="004F3EDF" w:rsidP="00B56C46">
      <w:r w:rsidRPr="00010D16">
        <w:fldChar w:fldCharType="end"/>
      </w:r>
      <w:bookmarkStart w:id="0" w:name="_Toc427146062"/>
    </w:p>
    <w:p w14:paraId="44879443" w14:textId="5A591AAC" w:rsidR="00B56C46" w:rsidRDefault="00B56C46" w:rsidP="00B56C46"/>
    <w:p w14:paraId="476FD03D" w14:textId="35CFAA0A" w:rsidR="00F1543D" w:rsidRDefault="00926DC1">
      <w:pPr>
        <w:pStyle w:val="TableofFigures"/>
        <w:tabs>
          <w:tab w:val="right" w:pos="10456"/>
        </w:tabs>
        <w:rPr>
          <w:rFonts w:eastAsiaTheme="minorEastAsia" w:cstheme="minorBidi"/>
          <w:b w:val="0"/>
          <w:bCs w:val="0"/>
          <w:noProof/>
          <w:sz w:val="22"/>
          <w:szCs w:val="22"/>
          <w:lang w:eastAsia="en-GB"/>
        </w:rPr>
      </w:pPr>
      <w:r>
        <w:rPr>
          <w:b w:val="0"/>
          <w:bCs w:val="0"/>
        </w:rPr>
        <w:fldChar w:fldCharType="begin"/>
      </w:r>
      <w:r>
        <w:rPr>
          <w:b w:val="0"/>
          <w:bCs w:val="0"/>
        </w:rPr>
        <w:instrText xml:space="preserve"> TOC \h \z \c "Figure" </w:instrText>
      </w:r>
      <w:r>
        <w:rPr>
          <w:b w:val="0"/>
          <w:bCs w:val="0"/>
        </w:rPr>
        <w:fldChar w:fldCharType="separate"/>
      </w:r>
      <w:hyperlink w:anchor="_Toc60947751" w:history="1">
        <w:r w:rsidR="00F1543D" w:rsidRPr="00DC5EC8">
          <w:rPr>
            <w:rStyle w:val="Hyperlink"/>
            <w:noProof/>
          </w:rPr>
          <w:t>Figure 1: Types of breaches or attacks reported by UK businesses and Charities in 2019 (https://www.gov.uk/government/publications/cyber-security-breaches-survey-2020/cyber-security-breaches-survey-2020)</w:t>
        </w:r>
        <w:r w:rsidR="00F1543D">
          <w:rPr>
            <w:noProof/>
            <w:webHidden/>
          </w:rPr>
          <w:tab/>
        </w:r>
        <w:r w:rsidR="00F1543D">
          <w:rPr>
            <w:noProof/>
            <w:webHidden/>
          </w:rPr>
          <w:fldChar w:fldCharType="begin"/>
        </w:r>
        <w:r w:rsidR="00F1543D">
          <w:rPr>
            <w:noProof/>
            <w:webHidden/>
          </w:rPr>
          <w:instrText xml:space="preserve"> PAGEREF _Toc60947751 \h </w:instrText>
        </w:r>
        <w:r w:rsidR="00F1543D">
          <w:rPr>
            <w:noProof/>
            <w:webHidden/>
          </w:rPr>
        </w:r>
        <w:r w:rsidR="00F1543D">
          <w:rPr>
            <w:noProof/>
            <w:webHidden/>
          </w:rPr>
          <w:fldChar w:fldCharType="separate"/>
        </w:r>
        <w:r w:rsidR="00F1543D">
          <w:rPr>
            <w:noProof/>
            <w:webHidden/>
          </w:rPr>
          <w:t>4</w:t>
        </w:r>
        <w:r w:rsidR="00F1543D">
          <w:rPr>
            <w:noProof/>
            <w:webHidden/>
          </w:rPr>
          <w:fldChar w:fldCharType="end"/>
        </w:r>
      </w:hyperlink>
    </w:p>
    <w:p w14:paraId="27947CB1" w14:textId="73130F40" w:rsidR="00F1543D" w:rsidRDefault="00CB03A6">
      <w:pPr>
        <w:pStyle w:val="TableofFigures"/>
        <w:tabs>
          <w:tab w:val="right" w:pos="10456"/>
        </w:tabs>
        <w:rPr>
          <w:rFonts w:eastAsiaTheme="minorEastAsia" w:cstheme="minorBidi"/>
          <w:b w:val="0"/>
          <w:bCs w:val="0"/>
          <w:noProof/>
          <w:sz w:val="22"/>
          <w:szCs w:val="22"/>
          <w:lang w:eastAsia="en-GB"/>
        </w:rPr>
      </w:pPr>
      <w:hyperlink w:anchor="_Toc60947752" w:history="1">
        <w:r w:rsidR="00F1543D" w:rsidRPr="00DC5EC8">
          <w:rPr>
            <w:rStyle w:val="Hyperlink"/>
            <w:noProof/>
          </w:rPr>
          <w:t>Figure 2: Diagram Illustrating the Digital Signature Process (https://www.docusign.com/how-it-works/electronic-signature/digital-signature/digital-signature-faq)</w:t>
        </w:r>
        <w:r w:rsidR="00F1543D">
          <w:rPr>
            <w:noProof/>
            <w:webHidden/>
          </w:rPr>
          <w:tab/>
        </w:r>
        <w:r w:rsidR="00F1543D">
          <w:rPr>
            <w:noProof/>
            <w:webHidden/>
          </w:rPr>
          <w:fldChar w:fldCharType="begin"/>
        </w:r>
        <w:r w:rsidR="00F1543D">
          <w:rPr>
            <w:noProof/>
            <w:webHidden/>
          </w:rPr>
          <w:instrText xml:space="preserve"> PAGEREF _Toc60947752 \h </w:instrText>
        </w:r>
        <w:r w:rsidR="00F1543D">
          <w:rPr>
            <w:noProof/>
            <w:webHidden/>
          </w:rPr>
        </w:r>
        <w:r w:rsidR="00F1543D">
          <w:rPr>
            <w:noProof/>
            <w:webHidden/>
          </w:rPr>
          <w:fldChar w:fldCharType="separate"/>
        </w:r>
        <w:r w:rsidR="00F1543D">
          <w:rPr>
            <w:noProof/>
            <w:webHidden/>
          </w:rPr>
          <w:t>5</w:t>
        </w:r>
        <w:r w:rsidR="00F1543D">
          <w:rPr>
            <w:noProof/>
            <w:webHidden/>
          </w:rPr>
          <w:fldChar w:fldCharType="end"/>
        </w:r>
      </w:hyperlink>
    </w:p>
    <w:p w14:paraId="0680658D" w14:textId="73314833" w:rsidR="00F1543D" w:rsidRDefault="00CB03A6">
      <w:pPr>
        <w:pStyle w:val="TableofFigures"/>
        <w:tabs>
          <w:tab w:val="right" w:pos="10456"/>
        </w:tabs>
        <w:rPr>
          <w:rFonts w:eastAsiaTheme="minorEastAsia" w:cstheme="minorBidi"/>
          <w:b w:val="0"/>
          <w:bCs w:val="0"/>
          <w:noProof/>
          <w:sz w:val="22"/>
          <w:szCs w:val="22"/>
          <w:lang w:eastAsia="en-GB"/>
        </w:rPr>
      </w:pPr>
      <w:hyperlink w:anchor="_Toc60947753" w:history="1">
        <w:r w:rsidR="00F1543D" w:rsidRPr="00DC5EC8">
          <w:rPr>
            <w:rStyle w:val="Hyperlink"/>
            <w:noProof/>
          </w:rPr>
          <w:t>Figure 3: VPN Illustration (https://networkencyclopedia.com/virtual-private-network-vpn/)</w:t>
        </w:r>
        <w:r w:rsidR="00F1543D">
          <w:rPr>
            <w:noProof/>
            <w:webHidden/>
          </w:rPr>
          <w:tab/>
        </w:r>
        <w:r w:rsidR="00F1543D">
          <w:rPr>
            <w:noProof/>
            <w:webHidden/>
          </w:rPr>
          <w:fldChar w:fldCharType="begin"/>
        </w:r>
        <w:r w:rsidR="00F1543D">
          <w:rPr>
            <w:noProof/>
            <w:webHidden/>
          </w:rPr>
          <w:instrText xml:space="preserve"> PAGEREF _Toc60947753 \h </w:instrText>
        </w:r>
        <w:r w:rsidR="00F1543D">
          <w:rPr>
            <w:noProof/>
            <w:webHidden/>
          </w:rPr>
        </w:r>
        <w:r w:rsidR="00F1543D">
          <w:rPr>
            <w:noProof/>
            <w:webHidden/>
          </w:rPr>
          <w:fldChar w:fldCharType="separate"/>
        </w:r>
        <w:r w:rsidR="00F1543D">
          <w:rPr>
            <w:noProof/>
            <w:webHidden/>
          </w:rPr>
          <w:t>5</w:t>
        </w:r>
        <w:r w:rsidR="00F1543D">
          <w:rPr>
            <w:noProof/>
            <w:webHidden/>
          </w:rPr>
          <w:fldChar w:fldCharType="end"/>
        </w:r>
      </w:hyperlink>
    </w:p>
    <w:p w14:paraId="06C47E22" w14:textId="578079B8" w:rsidR="00F1543D" w:rsidRDefault="00CB03A6">
      <w:pPr>
        <w:pStyle w:val="TableofFigures"/>
        <w:tabs>
          <w:tab w:val="right" w:pos="10456"/>
        </w:tabs>
        <w:rPr>
          <w:rFonts w:eastAsiaTheme="minorEastAsia" w:cstheme="minorBidi"/>
          <w:b w:val="0"/>
          <w:bCs w:val="0"/>
          <w:noProof/>
          <w:sz w:val="22"/>
          <w:szCs w:val="22"/>
          <w:lang w:eastAsia="en-GB"/>
        </w:rPr>
      </w:pPr>
      <w:hyperlink w:anchor="_Toc60947754" w:history="1">
        <w:r w:rsidR="00F1543D" w:rsidRPr="00DC5EC8">
          <w:rPr>
            <w:rStyle w:val="Hyperlink"/>
            <w:noProof/>
          </w:rPr>
          <w:t>Figure 4: Common ways that UK business and Charities identified breaches in security in 2019</w:t>
        </w:r>
        <w:r w:rsidR="00F1543D">
          <w:rPr>
            <w:noProof/>
            <w:webHidden/>
          </w:rPr>
          <w:tab/>
        </w:r>
        <w:r w:rsidR="00F1543D">
          <w:rPr>
            <w:noProof/>
            <w:webHidden/>
          </w:rPr>
          <w:fldChar w:fldCharType="begin"/>
        </w:r>
        <w:r w:rsidR="00F1543D">
          <w:rPr>
            <w:noProof/>
            <w:webHidden/>
          </w:rPr>
          <w:instrText xml:space="preserve"> PAGEREF _Toc60947754 \h </w:instrText>
        </w:r>
        <w:r w:rsidR="00F1543D">
          <w:rPr>
            <w:noProof/>
            <w:webHidden/>
          </w:rPr>
        </w:r>
        <w:r w:rsidR="00F1543D">
          <w:rPr>
            <w:noProof/>
            <w:webHidden/>
          </w:rPr>
          <w:fldChar w:fldCharType="separate"/>
        </w:r>
        <w:r w:rsidR="00F1543D">
          <w:rPr>
            <w:noProof/>
            <w:webHidden/>
          </w:rPr>
          <w:t>7</w:t>
        </w:r>
        <w:r w:rsidR="00F1543D">
          <w:rPr>
            <w:noProof/>
            <w:webHidden/>
          </w:rPr>
          <w:fldChar w:fldCharType="end"/>
        </w:r>
      </w:hyperlink>
    </w:p>
    <w:p w14:paraId="27611001" w14:textId="49150BBB" w:rsidR="00B56C46" w:rsidRDefault="00926DC1" w:rsidP="00B56C46">
      <w:r>
        <w:rPr>
          <w:rFonts w:cstheme="minorHAnsi"/>
          <w:b/>
          <w:bCs/>
          <w:sz w:val="20"/>
          <w:szCs w:val="20"/>
        </w:rPr>
        <w:fldChar w:fldCharType="end"/>
      </w:r>
    </w:p>
    <w:p w14:paraId="0EAE35B4" w14:textId="16F001E9" w:rsidR="00181652" w:rsidRDefault="00181652" w:rsidP="00B56C46"/>
    <w:p w14:paraId="10861439" w14:textId="77777777" w:rsidR="003960AA" w:rsidRDefault="003960AA" w:rsidP="00B56C46"/>
    <w:p w14:paraId="0A3F363E" w14:textId="48D8CA76" w:rsidR="00B56C46" w:rsidRDefault="00FB7713" w:rsidP="00234564">
      <w:pPr>
        <w:pStyle w:val="ReportLevel1NoNumber"/>
      </w:pPr>
      <w:bookmarkStart w:id="1" w:name="_Toc60947729"/>
      <w:r>
        <w:lastRenderedPageBreak/>
        <w:t>Abstract</w:t>
      </w:r>
      <w:bookmarkEnd w:id="1"/>
    </w:p>
    <w:p w14:paraId="36002B99" w14:textId="39C3A414" w:rsidR="00F834D4" w:rsidRDefault="00040B41" w:rsidP="00B56C46">
      <w:commentRangeStart w:id="2"/>
      <w:r>
        <w:t>To be written at the end to explain what was done</w:t>
      </w:r>
      <w:r w:rsidR="00F834D4">
        <w:t>.</w:t>
      </w:r>
      <w:commentRangeEnd w:id="2"/>
      <w:r w:rsidR="008E3789">
        <w:rPr>
          <w:rStyle w:val="CommentReference"/>
        </w:rPr>
        <w:commentReference w:id="2"/>
      </w:r>
    </w:p>
    <w:p w14:paraId="2B28BB58" w14:textId="56504FC6" w:rsidR="00F477B3" w:rsidRDefault="00F834D4" w:rsidP="00F477B3">
      <w:r w:rsidRPr="00F834D4">
        <w:t xml:space="preserve">In this report I will assess Che-Si’s existing policies and infrastructure, demonstrating the vulnerabilities in their current system. After, I will </w:t>
      </w:r>
      <w:r w:rsidR="00060AF8">
        <w:t xml:space="preserve">design a new strategy </w:t>
      </w:r>
      <w:r w:rsidRPr="00F834D4">
        <w:t>for the company to recommend guidelines for their employees, vendors and clients on how to responsibly use their personal devices on the network.</w:t>
      </w:r>
      <w:bookmarkEnd w:id="0"/>
    </w:p>
    <w:p w14:paraId="6F013020" w14:textId="3863F00A" w:rsidR="008E5116" w:rsidRDefault="00F477B3" w:rsidP="00EA6822">
      <w:pPr>
        <w:pStyle w:val="Heading1"/>
      </w:pPr>
      <w:bookmarkStart w:id="3" w:name="_Toc60947730"/>
      <w:r w:rsidRPr="00EA6822">
        <w:t>Introduction</w:t>
      </w:r>
      <w:bookmarkEnd w:id="3"/>
    </w:p>
    <w:p w14:paraId="3F3C7F48" w14:textId="5430331D" w:rsidR="005D129C" w:rsidRDefault="008E5116" w:rsidP="00F15105">
      <w:pPr>
        <w:pStyle w:val="Heading2"/>
      </w:pPr>
      <w:bookmarkStart w:id="4" w:name="_Toc60947731"/>
      <w:r>
        <w:t>The</w:t>
      </w:r>
      <w:r w:rsidR="005D129C">
        <w:t xml:space="preserve"> </w:t>
      </w:r>
      <w:r>
        <w:t>S</w:t>
      </w:r>
      <w:r w:rsidR="005D129C">
        <w:t>cenario</w:t>
      </w:r>
      <w:bookmarkEnd w:id="4"/>
    </w:p>
    <w:p w14:paraId="55206700" w14:textId="49CBE3F3" w:rsidR="00834559" w:rsidRDefault="00CE7EC6" w:rsidP="006C7016">
      <w:pPr>
        <w:pStyle w:val="ReportText"/>
      </w:pPr>
      <w:r>
        <w:t xml:space="preserve">With the use of </w:t>
      </w:r>
      <w:r w:rsidR="00CA365A">
        <w:t xml:space="preserve">personal devices </w:t>
      </w:r>
      <w:r w:rsidR="00F37B97">
        <w:t>continuing to increase</w:t>
      </w:r>
      <w:r w:rsidR="00CA365A">
        <w:t xml:space="preserve">, so </w:t>
      </w:r>
      <w:r w:rsidR="00F37B97">
        <w:t xml:space="preserve">are the potential opportunities for </w:t>
      </w:r>
      <w:r w:rsidR="00CA365A">
        <w:t>cyber</w:t>
      </w:r>
      <w:r w:rsidR="00F37B97">
        <w:t xml:space="preserve"> criminals to launch their</w:t>
      </w:r>
      <w:r w:rsidR="00CA365A">
        <w:t xml:space="preserve"> attack</w:t>
      </w:r>
      <w:r w:rsidR="00F37B97">
        <w:t>s</w:t>
      </w:r>
      <w:r w:rsidR="00CA365A">
        <w:t>. A construction company</w:t>
      </w:r>
      <w:r w:rsidR="0035451E">
        <w:t xml:space="preserve"> by </w:t>
      </w:r>
      <w:r w:rsidR="0035451E" w:rsidRPr="00E07414">
        <w:t xml:space="preserve">the name of Che-Si has </w:t>
      </w:r>
      <w:r w:rsidR="00331929" w:rsidRPr="00E07414">
        <w:t xml:space="preserve">offices all over the globe </w:t>
      </w:r>
      <w:r w:rsidR="0035451E" w:rsidRPr="00E07414">
        <w:t>and</w:t>
      </w:r>
      <w:r w:rsidR="00861E0A">
        <w:t xml:space="preserve"> like</w:t>
      </w:r>
      <w:r w:rsidR="00DD31C8">
        <w:t xml:space="preserve"> most</w:t>
      </w:r>
      <w:r w:rsidR="00861E0A">
        <w:t xml:space="preserve"> other companies,</w:t>
      </w:r>
      <w:r w:rsidR="0035451E" w:rsidRPr="00E07414">
        <w:t xml:space="preserve"> </w:t>
      </w:r>
      <w:r w:rsidR="000F7D85">
        <w:t xml:space="preserve">they </w:t>
      </w:r>
      <w:r w:rsidR="00207F46">
        <w:t xml:space="preserve">greatly </w:t>
      </w:r>
      <w:r w:rsidR="0035451E" w:rsidRPr="00E07414">
        <w:t>depend on their network</w:t>
      </w:r>
      <w:r w:rsidR="00FC7760" w:rsidRPr="00E07414">
        <w:t xml:space="preserve"> </w:t>
      </w:r>
      <w:r w:rsidR="00333EB8">
        <w:t>for effective</w:t>
      </w:r>
      <w:r w:rsidR="00FC7760" w:rsidRPr="00E07414">
        <w:t xml:space="preserve"> operat</w:t>
      </w:r>
      <w:r w:rsidR="002A714E">
        <w:t>ion of the firm</w:t>
      </w:r>
      <w:r w:rsidR="00365F4C" w:rsidRPr="00E07414">
        <w:t>.</w:t>
      </w:r>
      <w:r w:rsidR="00331929" w:rsidRPr="00E07414">
        <w:t xml:space="preserve"> </w:t>
      </w:r>
    </w:p>
    <w:p w14:paraId="2D9FA790" w14:textId="0C7FDC34" w:rsidR="00F64E7D" w:rsidRDefault="00D04C32" w:rsidP="006C7016">
      <w:pPr>
        <w:pStyle w:val="ReportText"/>
      </w:pPr>
      <w:r>
        <w:t xml:space="preserve">To enable effective working, the </w:t>
      </w:r>
      <w:r w:rsidR="00060391" w:rsidRPr="00E07414">
        <w:t xml:space="preserve">existing policies allow their </w:t>
      </w:r>
      <w:r w:rsidR="00707A0F" w:rsidRPr="00E07414">
        <w:t>e</w:t>
      </w:r>
      <w:r w:rsidR="00331929" w:rsidRPr="00E07414">
        <w:t xml:space="preserve">mployees, vendors and clients </w:t>
      </w:r>
      <w:r w:rsidR="00365F4C" w:rsidRPr="00E07414">
        <w:t xml:space="preserve">to </w:t>
      </w:r>
      <w:r w:rsidR="00187CBA" w:rsidRPr="00E07414">
        <w:t xml:space="preserve">use video conferencing </w:t>
      </w:r>
      <w:r w:rsidR="0031596B" w:rsidRPr="00E07414">
        <w:t>and access cloud storage from any device, anywhere in the world.</w:t>
      </w:r>
      <w:r w:rsidR="00A81139">
        <w:t xml:space="preserve"> This is useful and convenient for the people </w:t>
      </w:r>
      <w:r w:rsidR="004462B6">
        <w:t>wanting to use the network however,</w:t>
      </w:r>
      <w:r w:rsidR="00A21586" w:rsidRPr="00E07414">
        <w:t xml:space="preserve"> </w:t>
      </w:r>
      <w:r w:rsidR="00F44922">
        <w:t>Che-Si</w:t>
      </w:r>
      <w:r w:rsidR="002A0CC9">
        <w:t xml:space="preserve">’s </w:t>
      </w:r>
      <w:r w:rsidR="002079E7">
        <w:t>security</w:t>
      </w:r>
      <w:r w:rsidR="002A0CC9">
        <w:t xml:space="preserve"> is </w:t>
      </w:r>
      <w:r w:rsidR="004D7751">
        <w:t>compromised,</w:t>
      </w:r>
      <w:r w:rsidR="002A0CC9">
        <w:t xml:space="preserve"> and </w:t>
      </w:r>
      <w:r w:rsidR="004F2B2A">
        <w:t xml:space="preserve">the company </w:t>
      </w:r>
      <w:r w:rsidR="00F44922">
        <w:t>is at risk of</w:t>
      </w:r>
      <w:r w:rsidR="00F95100">
        <w:t xml:space="preserve"> being targeted by cyber criminals</w:t>
      </w:r>
      <w:r w:rsidR="006C7016">
        <w:t xml:space="preserve"> who</w:t>
      </w:r>
      <w:r w:rsidR="00F95100">
        <w:t xml:space="preserve"> seek to</w:t>
      </w:r>
      <w:r w:rsidR="002F2CDE">
        <w:t xml:space="preserve"> </w:t>
      </w:r>
      <w:r w:rsidR="000A083D">
        <w:t>gain access to</w:t>
      </w:r>
      <w:r w:rsidR="00367D03">
        <w:t xml:space="preserve"> their</w:t>
      </w:r>
      <w:r w:rsidR="000A083D">
        <w:t xml:space="preserve"> </w:t>
      </w:r>
      <w:r w:rsidR="002A0CC9">
        <w:t xml:space="preserve">personal, business and client data. </w:t>
      </w:r>
    </w:p>
    <w:p w14:paraId="31A3D617" w14:textId="65493DCE" w:rsidR="00CE7EC6" w:rsidRPr="005D129C" w:rsidRDefault="00034CEE" w:rsidP="006C7016">
      <w:pPr>
        <w:pStyle w:val="ReportText"/>
      </w:pPr>
      <w:r>
        <w:t xml:space="preserve">The Chief </w:t>
      </w:r>
      <w:r w:rsidR="001E5029">
        <w:t xml:space="preserve">of </w:t>
      </w:r>
      <w:r>
        <w:t>Information Technology</w:t>
      </w:r>
      <w:r w:rsidR="00C80031">
        <w:t xml:space="preserve"> (IT)</w:t>
      </w:r>
      <w:r>
        <w:t xml:space="preserve"> </w:t>
      </w:r>
      <w:r w:rsidR="001E5029">
        <w:t>Security</w:t>
      </w:r>
      <w:r w:rsidR="00F64E7D">
        <w:t xml:space="preserve"> at Che-Si</w:t>
      </w:r>
      <w:r w:rsidR="001E5029">
        <w:t xml:space="preserve"> has </w:t>
      </w:r>
      <w:r w:rsidR="00C80031">
        <w:t>assigned</w:t>
      </w:r>
      <w:r w:rsidR="00F64E7D">
        <w:t xml:space="preserve"> </w:t>
      </w:r>
      <w:r w:rsidR="001E5029">
        <w:t>m</w:t>
      </w:r>
      <w:r w:rsidR="00F64E7D">
        <w:t>e</w:t>
      </w:r>
      <w:r w:rsidR="001E5029">
        <w:t xml:space="preserve"> (</w:t>
      </w:r>
      <w:r w:rsidR="00C80031">
        <w:t>a</w:t>
      </w:r>
      <w:r w:rsidR="00A82132">
        <w:t>n IT</w:t>
      </w:r>
      <w:r w:rsidR="00C80031">
        <w:t xml:space="preserve"> S</w:t>
      </w:r>
      <w:r w:rsidR="00F64E7D">
        <w:t xml:space="preserve">ecurity </w:t>
      </w:r>
      <w:r w:rsidR="00C80031">
        <w:t>C</w:t>
      </w:r>
      <w:r w:rsidR="00F64E7D">
        <w:t xml:space="preserve">onsultant) to </w:t>
      </w:r>
      <w:r w:rsidR="00A82132">
        <w:t xml:space="preserve">propose a solution to the current </w:t>
      </w:r>
      <w:r w:rsidR="004D5FEC">
        <w:t>problem.</w:t>
      </w:r>
      <w:r w:rsidR="00B81DB2">
        <w:t xml:space="preserve"> </w:t>
      </w:r>
    </w:p>
    <w:p w14:paraId="15EA8A00" w14:textId="2C0C15A3" w:rsidR="00FF35DE" w:rsidRPr="00234564" w:rsidRDefault="00FF35DE" w:rsidP="00234564">
      <w:pPr>
        <w:pStyle w:val="Heading1"/>
        <w:rPr>
          <w:b w:val="0"/>
        </w:rPr>
      </w:pPr>
      <w:bookmarkStart w:id="5" w:name="_Toc60649050"/>
      <w:bookmarkStart w:id="6" w:name="_Toc60649076"/>
      <w:bookmarkStart w:id="7" w:name="_Toc60650799"/>
      <w:bookmarkStart w:id="8" w:name="_Toc60650827"/>
      <w:bookmarkStart w:id="9" w:name="_Toc60811701"/>
      <w:bookmarkStart w:id="10" w:name="_Toc60649051"/>
      <w:bookmarkStart w:id="11" w:name="_Toc60649077"/>
      <w:bookmarkStart w:id="12" w:name="_Toc60650800"/>
      <w:bookmarkStart w:id="13" w:name="_Toc60650828"/>
      <w:bookmarkStart w:id="14" w:name="_Toc60811702"/>
      <w:bookmarkStart w:id="15" w:name="_Toc60947732"/>
      <w:bookmarkEnd w:id="5"/>
      <w:bookmarkEnd w:id="6"/>
      <w:bookmarkEnd w:id="7"/>
      <w:bookmarkEnd w:id="8"/>
      <w:bookmarkEnd w:id="9"/>
      <w:bookmarkEnd w:id="10"/>
      <w:bookmarkEnd w:id="11"/>
      <w:bookmarkEnd w:id="12"/>
      <w:bookmarkEnd w:id="13"/>
      <w:bookmarkEnd w:id="14"/>
      <w:r>
        <w:t>Che-Si’s Existing Network and Policies</w:t>
      </w:r>
      <w:bookmarkEnd w:id="15"/>
      <w:r>
        <w:t xml:space="preserve"> </w:t>
      </w:r>
    </w:p>
    <w:p w14:paraId="3DF05901" w14:textId="7116BC0F" w:rsidR="00FF35DE" w:rsidRDefault="00FF35DE" w:rsidP="00F15105">
      <w:pPr>
        <w:pStyle w:val="Heading2"/>
      </w:pPr>
      <w:bookmarkStart w:id="16" w:name="_Toc60947733"/>
      <w:r>
        <w:t>The Existing Network</w:t>
      </w:r>
      <w:r w:rsidR="00311130">
        <w:t xml:space="preserve"> and its Benefits</w:t>
      </w:r>
      <w:bookmarkEnd w:id="16"/>
      <w:r w:rsidR="00311130">
        <w:t xml:space="preserve"> </w:t>
      </w:r>
    </w:p>
    <w:p w14:paraId="52E62025" w14:textId="17CFE75A" w:rsidR="00DB5D21" w:rsidRDefault="00124DEB" w:rsidP="006B52D9">
      <w:pPr>
        <w:pStyle w:val="ReportText"/>
      </w:pPr>
      <w:commentRangeStart w:id="17"/>
      <w:r>
        <w:t xml:space="preserve">Che-Si’s existing network policies allow access from any </w:t>
      </w:r>
      <w:r w:rsidR="00590B95">
        <w:t xml:space="preserve">device regardless of geographic location 24 hours a day. </w:t>
      </w:r>
      <w:r w:rsidR="002832C3">
        <w:t xml:space="preserve">This </w:t>
      </w:r>
      <w:r w:rsidR="00D25C30">
        <w:t xml:space="preserve">set up is </w:t>
      </w:r>
      <w:r w:rsidR="002832C3">
        <w:t xml:space="preserve">excellent </w:t>
      </w:r>
      <w:r w:rsidR="00D25C30">
        <w:t>for</w:t>
      </w:r>
      <w:r w:rsidR="002832C3">
        <w:t xml:space="preserve"> productivity and accessibility as </w:t>
      </w:r>
      <w:r w:rsidR="00D25C30">
        <w:t>its users</w:t>
      </w:r>
      <w:r w:rsidR="00961996">
        <w:t xml:space="preserve"> have unlimited access and</w:t>
      </w:r>
      <w:r w:rsidR="00D25C30">
        <w:t xml:space="preserve"> can use their own devices </w:t>
      </w:r>
      <w:r w:rsidR="00600505">
        <w:t>us</w:t>
      </w:r>
      <w:r w:rsidR="009A0913">
        <w:t>ing the</w:t>
      </w:r>
      <w:r w:rsidR="00600505">
        <w:t xml:space="preserve"> </w:t>
      </w:r>
      <w:r w:rsidR="00C02FA8">
        <w:t>o</w:t>
      </w:r>
      <w:r w:rsidR="00600505">
        <w:t>perating systems that they prefer</w:t>
      </w:r>
      <w:r w:rsidR="00C02FA8">
        <w:t xml:space="preserve"> such as Mac, Windows, IOS and Android.</w:t>
      </w:r>
    </w:p>
    <w:p w14:paraId="09728214" w14:textId="1601CABE" w:rsidR="00517570" w:rsidRDefault="00DB5D21">
      <w:pPr>
        <w:pStyle w:val="ReportText"/>
      </w:pPr>
      <w:r>
        <w:t>In one respect</w:t>
      </w:r>
      <w:r w:rsidR="00C02FA8">
        <w:t xml:space="preserve"> </w:t>
      </w:r>
      <w:r>
        <w:t>t</w:t>
      </w:r>
      <w:r w:rsidR="00C02FA8">
        <w:t xml:space="preserve">his set up is </w:t>
      </w:r>
      <w:r w:rsidR="002C0E6B">
        <w:t>beneficial</w:t>
      </w:r>
      <w:r w:rsidR="00C02FA8">
        <w:t xml:space="preserve"> to the company as there is less of a need </w:t>
      </w:r>
      <w:r w:rsidR="006D540F">
        <w:t xml:space="preserve">for them to distribute laptops, tablets and </w:t>
      </w:r>
      <w:r w:rsidR="006E35E2">
        <w:t>smartphones which</w:t>
      </w:r>
      <w:r w:rsidR="009A0913">
        <w:t xml:space="preserve"> usually</w:t>
      </w:r>
      <w:r w:rsidR="006E35E2">
        <w:t xml:space="preserve"> adds a large operational</w:t>
      </w:r>
      <w:r w:rsidR="00F07625">
        <w:t xml:space="preserve"> cost</w:t>
      </w:r>
      <w:r w:rsidR="006E35E2">
        <w:t xml:space="preserve"> on the company</w:t>
      </w:r>
      <w:r w:rsidR="001C7A01">
        <w:t>.</w:t>
      </w:r>
      <w:r w:rsidR="008511DA">
        <w:t xml:space="preserve"> </w:t>
      </w:r>
      <w:commentRangeEnd w:id="17"/>
      <w:r w:rsidR="008E3789">
        <w:rPr>
          <w:rStyle w:val="CommentReference"/>
          <w:rFonts w:eastAsiaTheme="minorHAnsi" w:cstheme="minorBidi"/>
          <w:bCs w:val="0"/>
        </w:rPr>
        <w:commentReference w:id="17"/>
      </w:r>
    </w:p>
    <w:p w14:paraId="707BD0B8" w14:textId="434E95F8" w:rsidR="00FF35DE" w:rsidRDefault="00311130" w:rsidP="00F15105">
      <w:pPr>
        <w:pStyle w:val="Heading2"/>
      </w:pPr>
      <w:bookmarkStart w:id="18" w:name="_Toc60947734"/>
      <w:r>
        <w:t xml:space="preserve">The Existing Network and its </w:t>
      </w:r>
      <w:r w:rsidR="00564A9C">
        <w:t>Drawbacks</w:t>
      </w:r>
      <w:bookmarkEnd w:id="18"/>
    </w:p>
    <w:p w14:paraId="4B7639D7" w14:textId="38DECC78" w:rsidR="00686632" w:rsidRDefault="00686632" w:rsidP="00686632">
      <w:pPr>
        <w:pStyle w:val="ReportText"/>
      </w:pPr>
      <w:r>
        <w:t xml:space="preserve">The current system makes them vulnerable to data theft and loss which </w:t>
      </w:r>
      <w:r w:rsidR="00A82D6C">
        <w:t>puts them at risk of</w:t>
      </w:r>
      <w:r>
        <w:t xml:space="preserve"> financial and reputational damages should at attacker exploit the vulnerabilities of the network. </w:t>
      </w:r>
    </w:p>
    <w:p w14:paraId="1195BFAE" w14:textId="73F42E68" w:rsidR="00686632" w:rsidRDefault="00686632" w:rsidP="00686632">
      <w:pPr>
        <w:pStyle w:val="ReportText"/>
      </w:pPr>
      <w:r>
        <w:t>For example, an attacker may leak Che-Si’s confidential client information. A breech such as this could result in their existing clients leaving and them</w:t>
      </w:r>
      <w:r w:rsidR="00B256F8">
        <w:t>, they would</w:t>
      </w:r>
      <w:r>
        <w:t xml:space="preserve"> gain a poor reputation for security and</w:t>
      </w:r>
      <w:r w:rsidR="00E94511" w:rsidRPr="00E94511">
        <w:t xml:space="preserve"> </w:t>
      </w:r>
      <w:r w:rsidR="00E94511">
        <w:t>deter</w:t>
      </w:r>
      <w:r>
        <w:t xml:space="preserve"> potential clients from entering</w:t>
      </w:r>
      <w:r w:rsidR="00E94511">
        <w:t xml:space="preserve"> into</w:t>
      </w:r>
      <w:r>
        <w:t xml:space="preserve"> business with the </w:t>
      </w:r>
      <w:r w:rsidR="00AA02FA">
        <w:t>company in the future.</w:t>
      </w:r>
      <w:r>
        <w:t xml:space="preserve"> </w:t>
      </w:r>
    </w:p>
    <w:p w14:paraId="1A8146F1" w14:textId="4F8747D0" w:rsidR="00892810" w:rsidRDefault="00333B9B">
      <w:pPr>
        <w:pStyle w:val="ReportText"/>
      </w:pPr>
      <w:r>
        <w:lastRenderedPageBreak/>
        <w:t xml:space="preserve">One common way that an attacker will try to gain access to an enterprise network is by targeting employees of the company. </w:t>
      </w:r>
      <w:r w:rsidR="0019436B">
        <w:t>With the current system, the more personal devices that are used, the</w:t>
      </w:r>
      <w:r w:rsidR="00E86D4A">
        <w:t xml:space="preserve"> </w:t>
      </w:r>
      <w:r w:rsidR="00ED6D4D">
        <w:t xml:space="preserve">more weak </w:t>
      </w:r>
      <w:r w:rsidR="0019436B">
        <w:t>spots th</w:t>
      </w:r>
      <w:r w:rsidR="00ED6D4D">
        <w:t>ere</w:t>
      </w:r>
      <w:r w:rsidR="0019436B">
        <w:t xml:space="preserve"> are in the </w:t>
      </w:r>
      <w:r w:rsidR="00581E7C">
        <w:t xml:space="preserve">in the network. </w:t>
      </w:r>
      <w:r w:rsidR="00AE4084">
        <w:t>The fact that</w:t>
      </w:r>
      <w:r w:rsidR="0089187E">
        <w:t xml:space="preserve"> the network</w:t>
      </w:r>
      <w:r w:rsidR="00AE4084">
        <w:t xml:space="preserve"> can </w:t>
      </w:r>
      <w:r w:rsidR="00961996">
        <w:t xml:space="preserve">be accessed from any location at any time </w:t>
      </w:r>
      <w:r w:rsidR="009D4383">
        <w:t>also increases the</w:t>
      </w:r>
      <w:r w:rsidR="0089187E">
        <w:t xml:space="preserve"> window of opportunity </w:t>
      </w:r>
      <w:r w:rsidR="009D4383">
        <w:t>of an attack</w:t>
      </w:r>
      <w:r w:rsidR="00D868F2">
        <w:t>er</w:t>
      </w:r>
      <w:r w:rsidR="009D4383">
        <w:t xml:space="preserve"> gaining access</w:t>
      </w:r>
      <w:r w:rsidR="00EF588E">
        <w:t>.</w:t>
      </w:r>
      <w:r w:rsidR="009D4383">
        <w:t xml:space="preserve"> </w:t>
      </w:r>
    </w:p>
    <w:p w14:paraId="29D5BB96" w14:textId="39DFEBB2" w:rsidR="005F4661" w:rsidRDefault="00EF588E" w:rsidP="002C0E6B">
      <w:pPr>
        <w:pStyle w:val="ReportText"/>
      </w:pPr>
      <w:r>
        <w:t>It may also be the case that the</w:t>
      </w:r>
      <w:r w:rsidR="005F4661">
        <w:t xml:space="preserve"> personal devices used</w:t>
      </w:r>
      <w:r>
        <w:t xml:space="preserve"> on the network</w:t>
      </w:r>
      <w:r w:rsidR="005F4661">
        <w:t xml:space="preserve"> </w:t>
      </w:r>
      <w:r>
        <w:t>are</w:t>
      </w:r>
      <w:r w:rsidR="005F4661">
        <w:t xml:space="preserve"> not be sufficiently protected by the user</w:t>
      </w:r>
      <w:r>
        <w:t>. Protections such as passwords</w:t>
      </w:r>
      <w:r w:rsidR="005F4661">
        <w:t xml:space="preserve">, </w:t>
      </w:r>
      <w:r w:rsidR="000D4F79">
        <w:t>firewall</w:t>
      </w:r>
      <w:r w:rsidR="00710CD9">
        <w:t>, antivirus software</w:t>
      </w:r>
      <w:r w:rsidR="00C94146">
        <w:t xml:space="preserve"> may not be used</w:t>
      </w:r>
      <w:r w:rsidR="00710CD9">
        <w:t xml:space="preserve">. </w:t>
      </w:r>
      <w:r w:rsidR="00DC0609">
        <w:t xml:space="preserve">Lack of a password </w:t>
      </w:r>
      <w:r w:rsidR="00922BCE">
        <w:t xml:space="preserve">protection </w:t>
      </w:r>
      <w:r w:rsidR="00DC0609">
        <w:t xml:space="preserve">would make it easy for someone to gain access </w:t>
      </w:r>
      <w:r w:rsidR="00C94146">
        <w:t>if the device is lost and stolen</w:t>
      </w:r>
      <w:r w:rsidR="00922BCE">
        <w:t xml:space="preserve"> and a lack of firewall or antivirus software would make the device vulnerable to malware attacks</w:t>
      </w:r>
      <w:r w:rsidR="002F1769">
        <w:t>.</w:t>
      </w:r>
    </w:p>
    <w:p w14:paraId="6DF37596" w14:textId="6E79575E" w:rsidR="009F370F" w:rsidRDefault="009F370F" w:rsidP="002C0E6B">
      <w:pPr>
        <w:pStyle w:val="ReportText"/>
      </w:pPr>
      <w:r>
        <w:t xml:space="preserve">There is no mention that the users are currently using a Virtual Private Network (VPN) to gain access to Che-Si’s </w:t>
      </w:r>
      <w:r w:rsidR="00033125">
        <w:t xml:space="preserve">network. Should the </w:t>
      </w:r>
      <w:r w:rsidR="00091209">
        <w:t xml:space="preserve">employees, clients and vendors use a public Wi-Fi to work </w:t>
      </w:r>
      <w:r w:rsidR="00CF3353">
        <w:t xml:space="preserve">on the network, this would also </w:t>
      </w:r>
      <w:r w:rsidR="004E600E">
        <w:t>open</w:t>
      </w:r>
      <w:r w:rsidR="00CF3353">
        <w:t xml:space="preserve"> an opportunity for a security breach. </w:t>
      </w:r>
    </w:p>
    <w:p w14:paraId="0A299D27" w14:textId="48057C7C" w:rsidR="00AD4AFB" w:rsidRDefault="00F663E1" w:rsidP="002C0E6B">
      <w:pPr>
        <w:pStyle w:val="ReportText"/>
      </w:pPr>
      <w:r>
        <w:t xml:space="preserve">There may be an overlap of corporate and personal space on the devices </w:t>
      </w:r>
      <w:r w:rsidR="0058444D">
        <w:t xml:space="preserve">which </w:t>
      </w:r>
      <w:r w:rsidR="00246FB2">
        <w:t>risks</w:t>
      </w:r>
      <w:r w:rsidR="0058444D">
        <w:t xml:space="preserve"> company data is being stored on the device</w:t>
      </w:r>
      <w:r w:rsidR="0091696A">
        <w:t xml:space="preserve"> that is not properly protected. </w:t>
      </w:r>
    </w:p>
    <w:p w14:paraId="6844B39A" w14:textId="590C6939" w:rsidR="00D80E1A" w:rsidRDefault="004375FA" w:rsidP="002C0E6B">
      <w:pPr>
        <w:pStyle w:val="ReportText"/>
      </w:pPr>
      <w:r>
        <w:t>Finally,</w:t>
      </w:r>
      <w:r w:rsidR="0091696A">
        <w:t xml:space="preserve"> </w:t>
      </w:r>
      <w:r w:rsidR="00F921BF">
        <w:t xml:space="preserve">there is the </w:t>
      </w:r>
      <w:r w:rsidR="00C045A8">
        <w:t xml:space="preserve">issue of </w:t>
      </w:r>
      <w:r w:rsidR="00FB6714">
        <w:t xml:space="preserve">a network user leaving the company and retaining </w:t>
      </w:r>
      <w:r w:rsidR="00337952">
        <w:t>important corporate data</w:t>
      </w:r>
      <w:r>
        <w:t xml:space="preserve"> on the device.</w:t>
      </w:r>
      <w:r w:rsidR="00F921BF">
        <w:t xml:space="preserve"> </w:t>
      </w:r>
    </w:p>
    <w:p w14:paraId="0E087B72" w14:textId="00A31E88" w:rsidR="00635D35" w:rsidRDefault="00337952" w:rsidP="00F70A44">
      <w:pPr>
        <w:pStyle w:val="Heading2"/>
      </w:pPr>
      <w:bookmarkStart w:id="19" w:name="_Toc60947735"/>
      <w:r>
        <w:t>Possible Attacks on the</w:t>
      </w:r>
      <w:r w:rsidR="00635D35">
        <w:t xml:space="preserve"> Existing Network</w:t>
      </w:r>
      <w:bookmarkEnd w:id="19"/>
    </w:p>
    <w:p w14:paraId="0F95F7F5" w14:textId="62AEB6E3" w:rsidR="00635D35" w:rsidRPr="00635D35" w:rsidRDefault="00635D35">
      <w:pPr>
        <w:pStyle w:val="ReportText"/>
      </w:pPr>
      <w:r>
        <w:t xml:space="preserve">There are several techniques that an attack may use to gain access to Che-Si’s network in its existing set up. </w:t>
      </w:r>
      <w:r w:rsidR="003C0009">
        <w:t>Some of the techniques are outlined below.</w:t>
      </w:r>
      <w:r>
        <w:t xml:space="preserve"> </w:t>
      </w:r>
    </w:p>
    <w:p w14:paraId="73231F51" w14:textId="06BBD3BC" w:rsidR="00DF4D51" w:rsidRDefault="00DF4D51" w:rsidP="00083AA8">
      <w:pPr>
        <w:pStyle w:val="Heading3"/>
      </w:pPr>
      <w:bookmarkStart w:id="20" w:name="_Toc60947736"/>
      <w:r w:rsidRPr="00083AA8">
        <w:t>Sniffing</w:t>
      </w:r>
      <w:bookmarkEnd w:id="20"/>
    </w:p>
    <w:p w14:paraId="16192BB3" w14:textId="360AB069" w:rsidR="004E400F" w:rsidRDefault="00563DA3" w:rsidP="00D102BF">
      <w:pPr>
        <w:pStyle w:val="ReportText"/>
      </w:pPr>
      <w:r>
        <w:t>A</w:t>
      </w:r>
      <w:r w:rsidR="00925E5F">
        <w:t>n attack</w:t>
      </w:r>
      <w:r w:rsidR="003C0009">
        <w:t xml:space="preserve">er </w:t>
      </w:r>
      <w:r w:rsidR="00925E5F">
        <w:t xml:space="preserve">uses a </w:t>
      </w:r>
      <w:r w:rsidR="00EC0F5A">
        <w:t>tool</w:t>
      </w:r>
      <w:r w:rsidR="00925E5F">
        <w:t xml:space="preserve"> to </w:t>
      </w:r>
      <w:r w:rsidR="00501B74">
        <w:t>capture</w:t>
      </w:r>
      <w:r w:rsidR="00925E5F">
        <w:t xml:space="preserve"> data</w:t>
      </w:r>
      <w:r w:rsidR="00501B74">
        <w:t xml:space="preserve"> packets</w:t>
      </w:r>
      <w:r w:rsidR="00925E5F">
        <w:t xml:space="preserve"> that </w:t>
      </w:r>
      <w:r w:rsidR="00501B74">
        <w:t>are</w:t>
      </w:r>
      <w:r w:rsidR="00925E5F">
        <w:t xml:space="preserve"> being transferred </w:t>
      </w:r>
      <w:r>
        <w:t>on a network</w:t>
      </w:r>
      <w:r w:rsidR="00991C60">
        <w:t>, especially public Wi-Fi</w:t>
      </w:r>
      <w:r>
        <w:t xml:space="preserve">. </w:t>
      </w:r>
      <w:r w:rsidR="00501B74">
        <w:t xml:space="preserve">Valuable information </w:t>
      </w:r>
      <w:r w:rsidR="00991C60">
        <w:t>can</w:t>
      </w:r>
      <w:r w:rsidR="00501B74">
        <w:t xml:space="preserve"> be collected by the attacke</w:t>
      </w:r>
      <w:r w:rsidR="009245E7">
        <w:t xml:space="preserve">r. Usernames and passwords may be disclosed or information that the attacker </w:t>
      </w:r>
      <w:r w:rsidR="00EC17F7">
        <w:t xml:space="preserve">can </w:t>
      </w:r>
      <w:r w:rsidR="009245E7">
        <w:t xml:space="preserve">use to launch </w:t>
      </w:r>
      <w:r w:rsidR="00EC17F7">
        <w:t xml:space="preserve">a </w:t>
      </w:r>
      <w:r w:rsidR="001B1CEC">
        <w:t xml:space="preserve">tailored </w:t>
      </w:r>
      <w:r w:rsidR="00EC17F7">
        <w:t>phishing attack.</w:t>
      </w:r>
      <w:r w:rsidR="009C65E4">
        <w:t xml:space="preserve"> </w:t>
      </w:r>
      <w:r w:rsidR="0050073E">
        <w:t xml:space="preserve">Please refer to </w:t>
      </w:r>
      <w:r w:rsidR="0050073E" w:rsidRPr="00D102BF">
        <w:rPr>
          <w:b/>
          <w:bCs w:val="0"/>
        </w:rPr>
        <w:fldChar w:fldCharType="begin"/>
      </w:r>
      <w:r w:rsidR="0050073E" w:rsidRPr="00D102BF">
        <w:rPr>
          <w:b/>
          <w:bCs w:val="0"/>
        </w:rPr>
        <w:instrText xml:space="preserve"> REF _Ref60811337 \h </w:instrText>
      </w:r>
      <w:r w:rsidR="00CB7922" w:rsidRPr="00D102BF">
        <w:rPr>
          <w:b/>
          <w:bCs w:val="0"/>
        </w:rPr>
        <w:instrText xml:space="preserve"> \* MERGEFORMAT </w:instrText>
      </w:r>
      <w:r w:rsidR="0050073E" w:rsidRPr="00D102BF">
        <w:rPr>
          <w:b/>
          <w:bCs w:val="0"/>
        </w:rPr>
      </w:r>
      <w:r w:rsidR="0050073E" w:rsidRPr="00D102BF">
        <w:rPr>
          <w:b/>
          <w:bCs w:val="0"/>
        </w:rPr>
        <w:fldChar w:fldCharType="separate"/>
      </w:r>
      <w:r w:rsidR="00CE4400" w:rsidRPr="00D102BF">
        <w:rPr>
          <w:b/>
          <w:bCs w:val="0"/>
        </w:rPr>
        <w:t xml:space="preserve">Appendix A </w:t>
      </w:r>
      <w:r w:rsidR="0050073E" w:rsidRPr="00D102BF">
        <w:rPr>
          <w:b/>
          <w:bCs w:val="0"/>
        </w:rPr>
        <w:fldChar w:fldCharType="end"/>
      </w:r>
      <w:r w:rsidR="0050073E">
        <w:t xml:space="preserve"> </w:t>
      </w:r>
      <w:r w:rsidR="005C655E">
        <w:t xml:space="preserve">for an illustration of </w:t>
      </w:r>
      <w:r w:rsidR="00CB7922">
        <w:t xml:space="preserve">this type of </w:t>
      </w:r>
      <w:r w:rsidR="001A3BC5">
        <w:t>attack.</w:t>
      </w:r>
    </w:p>
    <w:p w14:paraId="6C0811D5" w14:textId="2CF68590" w:rsidR="004E400F" w:rsidRDefault="000920EF" w:rsidP="00083AA8">
      <w:pPr>
        <w:pStyle w:val="Heading3"/>
      </w:pPr>
      <w:bookmarkStart w:id="21" w:name="_Toc60947737"/>
      <w:r>
        <w:t>I</w:t>
      </w:r>
      <w:r w:rsidR="00001321">
        <w:t>nternet Protocol (IP)</w:t>
      </w:r>
      <w:r w:rsidR="00172EBE">
        <w:t xml:space="preserve"> Address</w:t>
      </w:r>
      <w:r>
        <w:t xml:space="preserve"> </w:t>
      </w:r>
      <w:r w:rsidR="004E400F">
        <w:t>Spoofing</w:t>
      </w:r>
      <w:bookmarkEnd w:id="21"/>
    </w:p>
    <w:p w14:paraId="591AF706" w14:textId="37101E2C" w:rsidR="005B03BC" w:rsidRPr="005B03BC" w:rsidRDefault="0079152B" w:rsidP="005B03BC">
      <w:pPr>
        <w:pStyle w:val="ReportText"/>
      </w:pPr>
      <w:r>
        <w:t>A</w:t>
      </w:r>
      <w:r w:rsidR="00E00781">
        <w:t>n attack</w:t>
      </w:r>
      <w:r w:rsidR="005A49ED">
        <w:t>er</w:t>
      </w:r>
      <w:r w:rsidR="00E00781">
        <w:t xml:space="preserve"> </w:t>
      </w:r>
      <w:r w:rsidR="00DB20C2">
        <w:t xml:space="preserve">uses a false IP </w:t>
      </w:r>
      <w:r w:rsidR="005A49ED">
        <w:t>A</w:t>
      </w:r>
      <w:r w:rsidR="00DB20C2">
        <w:t xml:space="preserve">ddress </w:t>
      </w:r>
      <w:r w:rsidR="00EC0F5A">
        <w:t>to</w:t>
      </w:r>
      <w:r w:rsidR="00CE4288">
        <w:t xml:space="preserve"> </w:t>
      </w:r>
      <w:r w:rsidR="00FB0881">
        <w:t>imitate</w:t>
      </w:r>
      <w:r w:rsidR="00CE4288">
        <w:t xml:space="preserve"> an existing </w:t>
      </w:r>
      <w:r w:rsidR="00B37195">
        <w:t xml:space="preserve">user </w:t>
      </w:r>
      <w:r w:rsidR="00DE128F">
        <w:t xml:space="preserve">on </w:t>
      </w:r>
      <w:r>
        <w:t>Che-Si’s</w:t>
      </w:r>
      <w:r w:rsidR="00DE128F">
        <w:t xml:space="preserve"> network</w:t>
      </w:r>
      <w:r w:rsidR="005A49ED">
        <w:t>. The</w:t>
      </w:r>
      <w:r w:rsidR="00DE128F">
        <w:t xml:space="preserve"> objective</w:t>
      </w:r>
      <w:r w:rsidR="003F488F">
        <w:t xml:space="preserve"> </w:t>
      </w:r>
      <w:r w:rsidR="005A49ED">
        <w:t>is to</w:t>
      </w:r>
      <w:r w:rsidR="00DE128F">
        <w:t xml:space="preserve"> intercept </w:t>
      </w:r>
      <w:r w:rsidR="005A49ED">
        <w:t xml:space="preserve">incoming </w:t>
      </w:r>
      <w:r w:rsidR="00DE128F">
        <w:t>data packets</w:t>
      </w:r>
      <w:r w:rsidR="003F488F">
        <w:t xml:space="preserve"> </w:t>
      </w:r>
      <w:r w:rsidR="00DF5D9E">
        <w:t xml:space="preserve">being sent to the IP address that they are </w:t>
      </w:r>
      <w:r w:rsidR="005A49ED">
        <w:t xml:space="preserve">imitating. Important information can be obtained this way and may help the attacker </w:t>
      </w:r>
      <w:r w:rsidR="00D214FF">
        <w:t>gain furt</w:t>
      </w:r>
      <w:r w:rsidR="005733DB">
        <w:t xml:space="preserve">her access onto the network. </w:t>
      </w:r>
    </w:p>
    <w:p w14:paraId="53468DFA" w14:textId="69A304A0" w:rsidR="008544A5" w:rsidRDefault="004E400F" w:rsidP="00735FF6">
      <w:pPr>
        <w:pStyle w:val="Heading3"/>
      </w:pPr>
      <w:bookmarkStart w:id="22" w:name="_Toc60947738"/>
      <w:r>
        <w:t>Phishing</w:t>
      </w:r>
      <w:bookmarkEnd w:id="22"/>
    </w:p>
    <w:p w14:paraId="288A01B5" w14:textId="28269EAB" w:rsidR="003C31A8" w:rsidRDefault="005733DB" w:rsidP="003C31A8">
      <w:pPr>
        <w:pStyle w:val="ReportText"/>
      </w:pPr>
      <w:r w:rsidRPr="003541CC">
        <w:rPr>
          <w:bCs w:val="0"/>
        </w:rPr>
        <w:t>This may be a</w:t>
      </w:r>
      <w:r w:rsidR="000D773D" w:rsidRPr="003541CC">
        <w:rPr>
          <w:bCs w:val="0"/>
        </w:rPr>
        <w:t xml:space="preserve"> phone call,</w:t>
      </w:r>
      <w:r w:rsidR="00450D4D" w:rsidRPr="003541CC">
        <w:rPr>
          <w:bCs w:val="0"/>
        </w:rPr>
        <w:t xml:space="preserve"> email or text message from an attacker posing as a trusted organisation</w:t>
      </w:r>
      <w:r w:rsidR="00CE198E" w:rsidRPr="003541CC">
        <w:rPr>
          <w:bCs w:val="0"/>
        </w:rPr>
        <w:t xml:space="preserve">. The aim is to get an individual to disclose </w:t>
      </w:r>
      <w:r w:rsidR="00735FF6" w:rsidRPr="003541CC">
        <w:rPr>
          <w:bCs w:val="0"/>
        </w:rPr>
        <w:t>personal</w:t>
      </w:r>
      <w:r w:rsidR="003805CD" w:rsidRPr="003541CC">
        <w:rPr>
          <w:bCs w:val="0"/>
        </w:rPr>
        <w:t xml:space="preserve"> information, banking and credit card details, and passwords</w:t>
      </w:r>
      <w:r w:rsidR="00DD326A" w:rsidRPr="00234564">
        <w:t xml:space="preserve"> which will </w:t>
      </w:r>
      <w:r w:rsidR="003541CC" w:rsidRPr="00234564">
        <w:t>help the attacker gain access to further access onto the network</w:t>
      </w:r>
      <w:r w:rsidR="003541CC">
        <w:t xml:space="preserve">. </w:t>
      </w:r>
      <w:sdt>
        <w:sdtPr>
          <w:id w:val="2019802682"/>
          <w:citation/>
        </w:sdtPr>
        <w:sdtEndPr/>
        <w:sdtContent>
          <w:r w:rsidR="00B82C49">
            <w:fldChar w:fldCharType="begin"/>
          </w:r>
          <w:r w:rsidR="00B82C49">
            <w:instrText xml:space="preserve"> CITATION Wan14 \l 2057 </w:instrText>
          </w:r>
          <w:r w:rsidR="00B82C49">
            <w:fldChar w:fldCharType="separate"/>
          </w:r>
          <w:r w:rsidR="001739F4" w:rsidRPr="001739F4">
            <w:rPr>
              <w:noProof/>
            </w:rPr>
            <w:t>[1]</w:t>
          </w:r>
          <w:r w:rsidR="00B82C49">
            <w:fldChar w:fldCharType="end"/>
          </w:r>
        </w:sdtContent>
      </w:sdt>
    </w:p>
    <w:p w14:paraId="20AD5E0F" w14:textId="52B80641" w:rsidR="000E58B5" w:rsidRDefault="008375B3" w:rsidP="003B6B0E">
      <w:pPr>
        <w:pStyle w:val="Heading3"/>
      </w:pPr>
      <w:bookmarkStart w:id="23" w:name="_Toc60947739"/>
      <w:r>
        <w:lastRenderedPageBreak/>
        <w:t xml:space="preserve">Malware </w:t>
      </w:r>
      <w:r w:rsidR="00C8692C">
        <w:t>(Malicious Software)</w:t>
      </w:r>
      <w:bookmarkEnd w:id="23"/>
    </w:p>
    <w:p w14:paraId="5C1B067F" w14:textId="6495F593" w:rsidR="00FE3EB1" w:rsidRPr="00FE3EB1" w:rsidRDefault="000E58B5" w:rsidP="00D00388">
      <w:pPr>
        <w:pStyle w:val="ReportText"/>
      </w:pPr>
      <w:r>
        <w:t xml:space="preserve">This is </w:t>
      </w:r>
      <w:r w:rsidR="00C8692C">
        <w:t>a programme</w:t>
      </w:r>
      <w:r w:rsidR="009130C6">
        <w:t xml:space="preserve"> </w:t>
      </w:r>
      <w:r w:rsidR="00697C13">
        <w:t xml:space="preserve">that is introduced to a </w:t>
      </w:r>
      <w:r w:rsidR="007E1552">
        <w:t>device</w:t>
      </w:r>
      <w:r w:rsidR="00475316">
        <w:t xml:space="preserve">, </w:t>
      </w:r>
      <w:r w:rsidR="00652343">
        <w:t xml:space="preserve">typically </w:t>
      </w:r>
      <w:r w:rsidR="00475316">
        <w:t>disguised as a</w:t>
      </w:r>
      <w:r w:rsidR="00652343">
        <w:t xml:space="preserve"> harmless looking</w:t>
      </w:r>
      <w:r w:rsidR="00475316">
        <w:t xml:space="preserve"> file or an application. </w:t>
      </w:r>
      <w:r w:rsidR="00317A1D">
        <w:t>Different malware types carry out different functions</w:t>
      </w:r>
      <w:r w:rsidR="00C42167">
        <w:t xml:space="preserve"> but generally the intent is to cause disruption</w:t>
      </w:r>
      <w:r w:rsidR="008D0921">
        <w:t xml:space="preserve">, monitor user activity </w:t>
      </w:r>
      <w:r w:rsidR="00C42167">
        <w:t>and to gain valuable information</w:t>
      </w:r>
      <w:r w:rsidR="007E1552">
        <w:t>.</w:t>
      </w:r>
      <w:r w:rsidR="002971FB">
        <w:t xml:space="preserve"> Ransomware </w:t>
      </w:r>
      <w:r w:rsidR="00D72AEC">
        <w:t xml:space="preserve">(a form of Malware) </w:t>
      </w:r>
      <w:r w:rsidR="002971FB">
        <w:t>c</w:t>
      </w:r>
      <w:r w:rsidR="00D00388">
        <w:t>ould lock out one of Che-Si’s users</w:t>
      </w:r>
      <w:r w:rsidR="002971FB">
        <w:t xml:space="preserve"> </w:t>
      </w:r>
      <w:r w:rsidR="00652343">
        <w:t xml:space="preserve">with the attacker demanding payment in exchange </w:t>
      </w:r>
      <w:r w:rsidR="00137D3A">
        <w:t xml:space="preserve">for unlocking it. </w:t>
      </w:r>
      <w:sdt>
        <w:sdtPr>
          <w:id w:val="-36283889"/>
          <w:citation/>
        </w:sdtPr>
        <w:sdtEndPr/>
        <w:sdtContent>
          <w:r w:rsidR="001605AE">
            <w:fldChar w:fldCharType="begin"/>
          </w:r>
          <w:r w:rsidR="001605AE">
            <w:instrText xml:space="preserve"> CITATION Nat05 \l 2057 </w:instrText>
          </w:r>
          <w:r w:rsidR="001605AE">
            <w:fldChar w:fldCharType="separate"/>
          </w:r>
          <w:r w:rsidR="001739F4" w:rsidRPr="001739F4">
            <w:rPr>
              <w:noProof/>
            </w:rPr>
            <w:t>[2]</w:t>
          </w:r>
          <w:r w:rsidR="001605AE">
            <w:fldChar w:fldCharType="end"/>
          </w:r>
        </w:sdtContent>
      </w:sdt>
    </w:p>
    <w:p w14:paraId="0D565771" w14:textId="601FBC4D" w:rsidR="003C31A8" w:rsidRDefault="00941CE3" w:rsidP="003B6B0E">
      <w:pPr>
        <w:pStyle w:val="ReportText"/>
        <w:jc w:val="center"/>
      </w:pPr>
      <w:r>
        <w:t>In 2019</w:t>
      </w:r>
      <w:r w:rsidR="00C74395">
        <w:t>,</w:t>
      </w:r>
      <w:r>
        <w:t xml:space="preserve"> </w:t>
      </w:r>
      <w:r w:rsidR="00E7314D">
        <w:t xml:space="preserve">The </w:t>
      </w:r>
      <w:r w:rsidR="00E0689E">
        <w:t xml:space="preserve">Department for Digital, Culture, Media &amp; </w:t>
      </w:r>
      <w:r w:rsidR="007C1B29">
        <w:t>Sport reported</w:t>
      </w:r>
      <w:r w:rsidR="00E0689E">
        <w:t xml:space="preserve"> that b</w:t>
      </w:r>
      <w:r>
        <w:t xml:space="preserve">usinesses and </w:t>
      </w:r>
      <w:r w:rsidR="00E0689E">
        <w:t>c</w:t>
      </w:r>
      <w:r>
        <w:t>harities in the U</w:t>
      </w:r>
      <w:r w:rsidR="00E012A2">
        <w:t xml:space="preserve">nited </w:t>
      </w:r>
      <w:r>
        <w:t>K</w:t>
      </w:r>
      <w:r w:rsidR="00E012A2">
        <w:t>ingdom</w:t>
      </w:r>
      <w:r>
        <w:t xml:space="preserve"> saw the highest number of </w:t>
      </w:r>
      <w:r w:rsidR="00E0689E">
        <w:t xml:space="preserve">cyber-attacks in the following areas. </w:t>
      </w:r>
      <w:r w:rsidR="009356EA">
        <w:rPr>
          <w:noProof/>
          <w:lang w:eastAsia="en-GB"/>
        </w:rPr>
        <w:drawing>
          <wp:inline distT="0" distB="0" distL="0" distR="0" wp14:anchorId="2A73CE3A" wp14:editId="37BB4689">
            <wp:extent cx="4300855" cy="2917190"/>
            <wp:effectExtent l="0" t="0" r="4445" b="0"/>
            <wp:docPr id="4" name="Picture 4" descr="Figure 5.2: Percentage that have identified the following types of breaches or attacks in the last 12 months, among the organisations that have identified any breaches or att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5.2: Percentage that have identified the following types of breaches or attacks in the last 12 months, among the organisations that have identified any breaches or attacks"/>
                    <pic:cNvPicPr>
                      <a:picLocks noChangeAspect="1" noChangeArrowheads="1"/>
                    </pic:cNvPicPr>
                  </pic:nvPicPr>
                  <pic:blipFill rotWithShape="1">
                    <a:blip r:embed="rId14">
                      <a:extLst>
                        <a:ext uri="{28A0092B-C50C-407E-A947-70E740481C1C}">
                          <a14:useLocalDpi xmlns:a14="http://schemas.microsoft.com/office/drawing/2010/main" val="0"/>
                        </a:ext>
                      </a:extLst>
                    </a:blip>
                    <a:srcRect l="9046" t="7664" r="12028" b="11982"/>
                    <a:stretch/>
                  </pic:blipFill>
                  <pic:spPr bwMode="auto">
                    <a:xfrm>
                      <a:off x="0" y="0"/>
                      <a:ext cx="4300855" cy="2917190"/>
                    </a:xfrm>
                    <a:prstGeom prst="rect">
                      <a:avLst/>
                    </a:prstGeom>
                    <a:noFill/>
                    <a:ln>
                      <a:noFill/>
                    </a:ln>
                    <a:extLst>
                      <a:ext uri="{53640926-AAD7-44D8-BBD7-CCE9431645EC}">
                        <a14:shadowObscured xmlns:a14="http://schemas.microsoft.com/office/drawing/2010/main"/>
                      </a:ext>
                    </a:extLst>
                  </pic:spPr>
                </pic:pic>
              </a:graphicData>
            </a:graphic>
          </wp:inline>
        </w:drawing>
      </w:r>
    </w:p>
    <w:p w14:paraId="1AD8139C" w14:textId="32BC123F" w:rsidR="000361ED" w:rsidRPr="00FF35DE" w:rsidRDefault="00E0689E" w:rsidP="00E0689E">
      <w:pPr>
        <w:pStyle w:val="Caption"/>
      </w:pPr>
      <w:bookmarkStart w:id="24" w:name="_Toc60947751"/>
      <w:r>
        <w:t xml:space="preserve">Figure </w:t>
      </w:r>
      <w:r w:rsidR="00CB03A6">
        <w:fldChar w:fldCharType="begin"/>
      </w:r>
      <w:r w:rsidR="00CB03A6">
        <w:instrText xml:space="preserve"> SEQ Figure \* ARABIC </w:instrText>
      </w:r>
      <w:r w:rsidR="00CB03A6">
        <w:fldChar w:fldCharType="separate"/>
      </w:r>
      <w:r w:rsidR="00C77026">
        <w:rPr>
          <w:noProof/>
        </w:rPr>
        <w:t>1</w:t>
      </w:r>
      <w:r w:rsidR="00CB03A6">
        <w:rPr>
          <w:noProof/>
        </w:rPr>
        <w:fldChar w:fldCharType="end"/>
      </w:r>
      <w:r>
        <w:t xml:space="preserve">: Types of breaches or attacks reported by UK businesses and </w:t>
      </w:r>
      <w:r w:rsidR="00862519">
        <w:t>Charities</w:t>
      </w:r>
      <w:r>
        <w:t xml:space="preserve"> in 2019 (</w:t>
      </w:r>
      <w:r w:rsidRPr="00CD452B">
        <w:rPr>
          <w:noProof/>
        </w:rPr>
        <w:t>https://www.gov.uk/government/publications/cyber-security-breaches-survey-2020/cyber-security-breaches-survey-2020</w:t>
      </w:r>
      <w:r>
        <w:rPr>
          <w:noProof/>
        </w:rPr>
        <w:t>)</w:t>
      </w:r>
      <w:bookmarkEnd w:id="24"/>
    </w:p>
    <w:p w14:paraId="4CC93AF0" w14:textId="7F51A486" w:rsidR="00F477B3" w:rsidRDefault="00F477B3" w:rsidP="00EA6822">
      <w:pPr>
        <w:pStyle w:val="Heading1"/>
      </w:pPr>
      <w:r w:rsidRPr="00FF35DE">
        <w:t xml:space="preserve"> </w:t>
      </w:r>
      <w:bookmarkStart w:id="25" w:name="_Toc60947740"/>
      <w:r w:rsidR="006F5885">
        <w:t>P</w:t>
      </w:r>
      <w:r w:rsidR="001605AE">
        <w:t xml:space="preserve">roposed </w:t>
      </w:r>
      <w:r w:rsidR="006F5885">
        <w:t xml:space="preserve">Solutions </w:t>
      </w:r>
      <w:r w:rsidR="001605AE">
        <w:t xml:space="preserve">to Enhance the Che-Si’s </w:t>
      </w:r>
      <w:r w:rsidR="009356EA">
        <w:t>Security</w:t>
      </w:r>
      <w:bookmarkEnd w:id="25"/>
    </w:p>
    <w:p w14:paraId="790AEFD4" w14:textId="77777777" w:rsidR="00BE7D54" w:rsidRDefault="00BE7D54" w:rsidP="00BE7D54">
      <w:pPr>
        <w:pStyle w:val="Heading2"/>
      </w:pPr>
      <w:bookmarkStart w:id="26" w:name="_Toc60947741"/>
      <w:r>
        <w:t>Digital Signatures and Encryption</w:t>
      </w:r>
      <w:bookmarkEnd w:id="26"/>
    </w:p>
    <w:p w14:paraId="2C881180" w14:textId="30294B34" w:rsidR="005F14E6" w:rsidRDefault="00BE7D54" w:rsidP="00BE7D54">
      <w:pPr>
        <w:pStyle w:val="ReportText"/>
      </w:pPr>
      <w:r>
        <w:t xml:space="preserve">Digital Signatures use </w:t>
      </w:r>
      <w:r w:rsidR="007D7996">
        <w:t>A</w:t>
      </w:r>
      <w:r>
        <w:t xml:space="preserve">symmetric </w:t>
      </w:r>
      <w:r w:rsidR="007D7996">
        <w:t>K</w:t>
      </w:r>
      <w:r>
        <w:t xml:space="preserve">ey </w:t>
      </w:r>
      <w:r w:rsidR="007D7996">
        <w:t>C</w:t>
      </w:r>
      <w:r>
        <w:t>ryptography</w:t>
      </w:r>
      <w:r w:rsidR="007D7996">
        <w:rPr>
          <w:rStyle w:val="FootnoteReference"/>
        </w:rPr>
        <w:footnoteReference w:id="1"/>
      </w:r>
      <w:r w:rsidR="00BB2B6D">
        <w:t xml:space="preserve"> using public and private keys that are unique to everyone</w:t>
      </w:r>
      <w:r>
        <w:t>. Before a document is sent from one person to another it</w:t>
      </w:r>
      <w:r w:rsidR="003D7C09">
        <w:t xml:space="preserve"> goes through a</w:t>
      </w:r>
      <w:r>
        <w:t xml:space="preserve"> hash</w:t>
      </w:r>
      <w:r>
        <w:rPr>
          <w:rStyle w:val="FootnoteReference"/>
        </w:rPr>
        <w:footnoteReference w:id="2"/>
      </w:r>
      <w:r w:rsidR="003D7C09">
        <w:t xml:space="preserve"> process</w:t>
      </w:r>
      <w:r>
        <w:t xml:space="preserve"> using </w:t>
      </w:r>
      <w:r w:rsidR="00D35C35">
        <w:t>a Secure</w:t>
      </w:r>
      <w:r w:rsidR="00D3054C" w:rsidRPr="00D3054C">
        <w:t xml:space="preserve"> Hash Algorithm</w:t>
      </w:r>
      <w:r w:rsidR="00D3054C">
        <w:t xml:space="preserve"> </w:t>
      </w:r>
      <w:r>
        <w:t>to create a digest</w:t>
      </w:r>
      <w:r>
        <w:rPr>
          <w:rStyle w:val="FootnoteReference"/>
        </w:rPr>
        <w:footnoteReference w:id="3"/>
      </w:r>
      <w:r>
        <w:t>. The sender encrypts the digest</w:t>
      </w:r>
      <w:r w:rsidR="00D75A2E">
        <w:t xml:space="preserve"> using their private key and it is then </w:t>
      </w:r>
      <w:r>
        <w:t xml:space="preserve">embedded into the document. The </w:t>
      </w:r>
      <w:r w:rsidR="008B5DB0">
        <w:t>recipient</w:t>
      </w:r>
      <w:r>
        <w:t xml:space="preserve"> of the document decrypts the digest using the sender’s publ</w:t>
      </w:r>
      <w:r w:rsidR="00785B62">
        <w:t xml:space="preserve">ic key. </w:t>
      </w:r>
      <w:r w:rsidR="004B0C30">
        <w:t>Finally,</w:t>
      </w:r>
      <w:r w:rsidR="00785B62">
        <w:t xml:space="preserve"> the </w:t>
      </w:r>
      <w:r w:rsidR="008B5DB0">
        <w:t>r</w:t>
      </w:r>
      <w:r w:rsidR="00785B62">
        <w:t>ecipient</w:t>
      </w:r>
      <w:r>
        <w:t xml:space="preserve"> runs a hash</w:t>
      </w:r>
      <w:r w:rsidR="00A45338">
        <w:t xml:space="preserve"> which </w:t>
      </w:r>
      <w:r w:rsidR="00785B62">
        <w:t xml:space="preserve">on the document </w:t>
      </w:r>
      <w:r w:rsidR="009E6E65">
        <w:t xml:space="preserve">and compares to the </w:t>
      </w:r>
      <w:r w:rsidR="007178C5">
        <w:t>sender’s</w:t>
      </w:r>
      <w:r w:rsidR="009E6E65">
        <w:t xml:space="preserve"> digest </w:t>
      </w:r>
      <w:r w:rsidR="00197255">
        <w:t xml:space="preserve">to check if the document has changed since it was sent. </w:t>
      </w:r>
    </w:p>
    <w:p w14:paraId="531F0BE4" w14:textId="4B6E8A1A" w:rsidR="00BE7D54" w:rsidRDefault="00CB1C4A" w:rsidP="007332F1">
      <w:pPr>
        <w:pStyle w:val="ReportText"/>
      </w:pPr>
      <w:r>
        <w:lastRenderedPageBreak/>
        <w:t>T</w:t>
      </w:r>
      <w:r w:rsidR="00197255">
        <w:t xml:space="preserve">he purpose of using </w:t>
      </w:r>
      <w:r>
        <w:t>D</w:t>
      </w:r>
      <w:r w:rsidR="00197255">
        <w:t xml:space="preserve">igital </w:t>
      </w:r>
      <w:r>
        <w:t>S</w:t>
      </w:r>
      <w:r w:rsidR="00197255">
        <w:t xml:space="preserve">ignatures is to </w:t>
      </w:r>
      <w:r w:rsidR="00635CB4">
        <w:t>confirm whether a</w:t>
      </w:r>
      <w:r w:rsidR="00663C77">
        <w:t xml:space="preserve"> document has been </w:t>
      </w:r>
      <w:r>
        <w:t>modified</w:t>
      </w:r>
      <w:r w:rsidR="00663C77">
        <w:t xml:space="preserve"> </w:t>
      </w:r>
      <w:r w:rsidR="00A05422">
        <w:t xml:space="preserve">since it was </w:t>
      </w:r>
      <w:r w:rsidR="00811B9F">
        <w:t xml:space="preserve">sent, and it also confirms who it has been sent by. </w:t>
      </w:r>
      <w:r w:rsidR="00F52B34">
        <w:t xml:space="preserve">An individual </w:t>
      </w:r>
      <w:r w:rsidR="006E5902">
        <w:t xml:space="preserve">can apply for a </w:t>
      </w:r>
      <w:r w:rsidR="00D75A2E">
        <w:t>D</w:t>
      </w:r>
      <w:r w:rsidR="006E5902">
        <w:t xml:space="preserve">igital </w:t>
      </w:r>
      <w:r w:rsidR="00D75A2E">
        <w:t>C</w:t>
      </w:r>
      <w:r w:rsidR="006E5902">
        <w:t xml:space="preserve">ertificate </w:t>
      </w:r>
      <w:r w:rsidR="00DA18F0">
        <w:t>from the relative authority</w:t>
      </w:r>
      <w:r w:rsidR="004C7E12">
        <w:t xml:space="preserve"> to</w:t>
      </w:r>
      <w:r w:rsidR="006D72D5">
        <w:t xml:space="preserve"> </w:t>
      </w:r>
      <w:r w:rsidR="004C7E12">
        <w:t>reassure the</w:t>
      </w:r>
      <w:r w:rsidR="00F055A1">
        <w:t xml:space="preserve"> recipient that the file has come from a legitimate source.</w:t>
      </w:r>
      <w:r w:rsidR="00EB46D7">
        <w:t xml:space="preserve"> </w:t>
      </w:r>
      <w:sdt>
        <w:sdtPr>
          <w:id w:val="1121884101"/>
          <w:citation/>
        </w:sdtPr>
        <w:sdtEndPr/>
        <w:sdtContent>
          <w:r w:rsidR="00EB46D7">
            <w:fldChar w:fldCharType="begin"/>
          </w:r>
          <w:r w:rsidR="00EB46D7">
            <w:instrText xml:space="preserve"> CITATION Com19 \l 2057 </w:instrText>
          </w:r>
          <w:r w:rsidR="00EB46D7">
            <w:fldChar w:fldCharType="separate"/>
          </w:r>
          <w:r w:rsidR="001739F4" w:rsidRPr="001739F4">
            <w:rPr>
              <w:noProof/>
            </w:rPr>
            <w:t>[3]</w:t>
          </w:r>
          <w:r w:rsidR="00EB46D7">
            <w:fldChar w:fldCharType="end"/>
          </w:r>
        </w:sdtContent>
      </w:sdt>
    </w:p>
    <w:p w14:paraId="1C27FDD7" w14:textId="77777777" w:rsidR="00C77026" w:rsidRDefault="00C77026" w:rsidP="00C77026">
      <w:pPr>
        <w:keepNext/>
        <w:jc w:val="center"/>
      </w:pPr>
      <w:r w:rsidRPr="00C77026">
        <w:rPr>
          <w:noProof/>
          <w:lang w:eastAsia="en-GB"/>
        </w:rPr>
        <w:drawing>
          <wp:inline distT="0" distB="0" distL="0" distR="0" wp14:anchorId="1B28AD1E" wp14:editId="69A8C5B0">
            <wp:extent cx="4429754" cy="21945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50709" cy="2204941"/>
                    </a:xfrm>
                    <a:prstGeom prst="rect">
                      <a:avLst/>
                    </a:prstGeom>
                  </pic:spPr>
                </pic:pic>
              </a:graphicData>
            </a:graphic>
          </wp:inline>
        </w:drawing>
      </w:r>
    </w:p>
    <w:p w14:paraId="2580EBD1" w14:textId="0572682A" w:rsidR="00904EBF" w:rsidRPr="00594238" w:rsidRDefault="00C77026" w:rsidP="00C77026">
      <w:pPr>
        <w:pStyle w:val="Caption"/>
        <w:jc w:val="center"/>
      </w:pPr>
      <w:bookmarkStart w:id="27" w:name="_Toc60947752"/>
      <w:r>
        <w:t xml:space="preserve">Figure </w:t>
      </w:r>
      <w:r w:rsidR="00CB03A6">
        <w:fldChar w:fldCharType="begin"/>
      </w:r>
      <w:r w:rsidR="00CB03A6">
        <w:instrText xml:space="preserve"> SEQ Figure \* ARABIC </w:instrText>
      </w:r>
      <w:r w:rsidR="00CB03A6">
        <w:fldChar w:fldCharType="separate"/>
      </w:r>
      <w:r>
        <w:rPr>
          <w:noProof/>
        </w:rPr>
        <w:t>2</w:t>
      </w:r>
      <w:r w:rsidR="00CB03A6">
        <w:rPr>
          <w:noProof/>
        </w:rPr>
        <w:fldChar w:fldCharType="end"/>
      </w:r>
      <w:r>
        <w:t>: Diagram Illustrating the Digital Signature Process</w:t>
      </w:r>
      <w:r w:rsidR="00D94C5D">
        <w:t xml:space="preserve"> (</w:t>
      </w:r>
      <w:r w:rsidR="00D94C5D" w:rsidRPr="00D94C5D">
        <w:t>https://www.docusign.com/how-it-works/electronic-signature/digital-signature/digital-signature-faq</w:t>
      </w:r>
      <w:r w:rsidR="00D94C5D">
        <w:t>)</w:t>
      </w:r>
      <w:bookmarkEnd w:id="27"/>
    </w:p>
    <w:p w14:paraId="09CEDC71" w14:textId="083821D4" w:rsidR="00594238" w:rsidRDefault="001910C4" w:rsidP="00594238">
      <w:pPr>
        <w:pStyle w:val="Heading2"/>
      </w:pPr>
      <w:bookmarkStart w:id="28" w:name="_Toc60947742"/>
      <w:r>
        <w:t xml:space="preserve">Utilising a </w:t>
      </w:r>
      <w:r w:rsidR="007A1725">
        <w:t>VPN</w:t>
      </w:r>
      <w:bookmarkEnd w:id="28"/>
    </w:p>
    <w:p w14:paraId="6DB47D21" w14:textId="35BBAAB5" w:rsidR="00CB5485" w:rsidRDefault="00F90281" w:rsidP="00B82C49">
      <w:pPr>
        <w:pStyle w:val="ReportText"/>
      </w:pPr>
      <w:r>
        <w:t>Using a VPN would enhance t</w:t>
      </w:r>
      <w:r w:rsidR="00792FC0">
        <w:t xml:space="preserve">he security of the network by ensuring that information is </w:t>
      </w:r>
      <w:r w:rsidR="000058B7">
        <w:t xml:space="preserve">encrypted before it is </w:t>
      </w:r>
      <w:r w:rsidR="00DF1AA8">
        <w:t>sent</w:t>
      </w:r>
      <w:r w:rsidR="00792FC0">
        <w:t xml:space="preserve"> </w:t>
      </w:r>
      <w:r w:rsidR="000058B7">
        <w:t xml:space="preserve">between other devices on the network. This </w:t>
      </w:r>
      <w:r w:rsidR="0050110E">
        <w:t xml:space="preserve">in an ideal solution for </w:t>
      </w:r>
      <w:r w:rsidR="00A61E78">
        <w:t xml:space="preserve">the </w:t>
      </w:r>
      <w:r w:rsidR="0050110E">
        <w:t xml:space="preserve">company </w:t>
      </w:r>
      <w:r w:rsidR="00A61E78">
        <w:t>as it has</w:t>
      </w:r>
      <w:r w:rsidR="0050110E">
        <w:t xml:space="preserve"> multiple offices all over the world and </w:t>
      </w:r>
      <w:r w:rsidR="00A61E78">
        <w:t>access will be required</w:t>
      </w:r>
      <w:r w:rsidR="003B5FD6">
        <w:t xml:space="preserve"> from outside of the office. A VPN would </w:t>
      </w:r>
      <w:r w:rsidR="00442389">
        <w:t>support</w:t>
      </w:r>
      <w:r w:rsidR="003B5FD6">
        <w:t xml:space="preserve"> </w:t>
      </w:r>
      <w:r w:rsidR="0050110E">
        <w:t>remote working from home or</w:t>
      </w:r>
      <w:r w:rsidR="00442389">
        <w:t xml:space="preserve"> from a construction site</w:t>
      </w:r>
      <w:r w:rsidR="0050110E">
        <w:t xml:space="preserve"> </w:t>
      </w:r>
      <w:r w:rsidR="00442389">
        <w:t xml:space="preserve">office. </w:t>
      </w:r>
    </w:p>
    <w:p w14:paraId="2822C366" w14:textId="1AF83D06" w:rsidR="00B82C49" w:rsidRDefault="004E27A2" w:rsidP="00B82C49">
      <w:pPr>
        <w:pStyle w:val="ReportText"/>
      </w:pPr>
      <w:r>
        <w:t>It’s</w:t>
      </w:r>
      <w:r w:rsidR="005E2455">
        <w:t xml:space="preserve"> </w:t>
      </w:r>
      <w:r>
        <w:t>worth</w:t>
      </w:r>
      <w:r w:rsidR="005E2455">
        <w:t xml:space="preserve"> noting that t</w:t>
      </w:r>
      <w:r w:rsidR="00DD373B">
        <w:t>he protection of a VPN is limited to the communication between the device</w:t>
      </w:r>
      <w:r w:rsidR="003144FB">
        <w:t>s on the network; it does not protect the device itself</w:t>
      </w:r>
      <w:r w:rsidR="00A1384F">
        <w:t>. I</w:t>
      </w:r>
      <w:r w:rsidR="003144FB">
        <w:t>f the user downloaded company data onto the device</w:t>
      </w:r>
      <w:r w:rsidR="00CB5485">
        <w:t xml:space="preserve"> and it got lost or stolen, the data may be accessed by a potential attack</w:t>
      </w:r>
      <w:r w:rsidR="00712C4A">
        <w:t>er</w:t>
      </w:r>
      <w:r w:rsidR="00CB5485">
        <w:t xml:space="preserve"> if it is not properly protected with passwords</w:t>
      </w:r>
      <w:r w:rsidR="00A06A0E">
        <w:t>.</w:t>
      </w:r>
      <w:r w:rsidR="00ED4A98">
        <w:t xml:space="preserve"> </w:t>
      </w:r>
      <w:sdt>
        <w:sdtPr>
          <w:id w:val="794555640"/>
          <w:citation/>
        </w:sdtPr>
        <w:sdtEndPr/>
        <w:sdtContent>
          <w:r w:rsidR="00A06A0E">
            <w:fldChar w:fldCharType="begin"/>
          </w:r>
          <w:r w:rsidR="00A06A0E">
            <w:instrText xml:space="preserve"> CITATION Wan14 \l 2057 </w:instrText>
          </w:r>
          <w:r w:rsidR="00A06A0E">
            <w:fldChar w:fldCharType="separate"/>
          </w:r>
          <w:r w:rsidR="001739F4" w:rsidRPr="001739F4">
            <w:rPr>
              <w:noProof/>
            </w:rPr>
            <w:t>[1]</w:t>
          </w:r>
          <w:r w:rsidR="00A06A0E">
            <w:fldChar w:fldCharType="end"/>
          </w:r>
        </w:sdtContent>
      </w:sdt>
    </w:p>
    <w:p w14:paraId="4862EC7B" w14:textId="77777777" w:rsidR="00D44000" w:rsidRDefault="001A78F6" w:rsidP="00234564">
      <w:pPr>
        <w:jc w:val="center"/>
      </w:pPr>
      <w:bookmarkStart w:id="29" w:name="_Toc60649088"/>
      <w:bookmarkStart w:id="30" w:name="_Toc60650813"/>
      <w:r w:rsidRPr="001A78F6">
        <w:rPr>
          <w:noProof/>
          <w:lang w:eastAsia="en-GB"/>
        </w:rPr>
        <w:drawing>
          <wp:inline distT="0" distB="0" distL="0" distR="0" wp14:anchorId="154DA015" wp14:editId="016C3EE3">
            <wp:extent cx="4085112" cy="196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131396" cy="1988123"/>
                    </a:xfrm>
                    <a:prstGeom prst="rect">
                      <a:avLst/>
                    </a:prstGeom>
                  </pic:spPr>
                </pic:pic>
              </a:graphicData>
            </a:graphic>
          </wp:inline>
        </w:drawing>
      </w:r>
      <w:bookmarkEnd w:id="29"/>
      <w:bookmarkEnd w:id="30"/>
    </w:p>
    <w:p w14:paraId="69C3B156" w14:textId="1807F8CA" w:rsidR="001A78F6" w:rsidRDefault="00D44000" w:rsidP="00234564">
      <w:pPr>
        <w:pStyle w:val="Caption"/>
        <w:jc w:val="center"/>
      </w:pPr>
      <w:bookmarkStart w:id="31" w:name="_Toc60947753"/>
      <w:r>
        <w:t xml:space="preserve">Figure </w:t>
      </w:r>
      <w:r w:rsidR="00CB03A6">
        <w:fldChar w:fldCharType="begin"/>
      </w:r>
      <w:r w:rsidR="00CB03A6">
        <w:instrText xml:space="preserve"> SEQ Figure \* ARABIC </w:instrText>
      </w:r>
      <w:r w:rsidR="00CB03A6">
        <w:fldChar w:fldCharType="separate"/>
      </w:r>
      <w:r w:rsidR="00C77026">
        <w:rPr>
          <w:noProof/>
        </w:rPr>
        <w:t>3</w:t>
      </w:r>
      <w:r w:rsidR="00CB03A6">
        <w:rPr>
          <w:noProof/>
        </w:rPr>
        <w:fldChar w:fldCharType="end"/>
      </w:r>
      <w:r>
        <w:t>: VPN Illustration (</w:t>
      </w:r>
      <w:r w:rsidRPr="008F0D68">
        <w:t>https://networkencyclopedia.com/virtual-private-network-vpn/</w:t>
      </w:r>
      <w:r>
        <w:t>)</w:t>
      </w:r>
      <w:bookmarkEnd w:id="31"/>
    </w:p>
    <w:p w14:paraId="3C9C11B5" w14:textId="2E08B919" w:rsidR="00594238" w:rsidRDefault="00594238" w:rsidP="00594238">
      <w:pPr>
        <w:pStyle w:val="Heading2"/>
      </w:pPr>
      <w:bookmarkStart w:id="32" w:name="_Toc60947743"/>
      <w:r>
        <w:lastRenderedPageBreak/>
        <w:t xml:space="preserve">Mobile Device Management </w:t>
      </w:r>
      <w:r w:rsidR="007A1725">
        <w:t>(MDM)</w:t>
      </w:r>
      <w:bookmarkEnd w:id="32"/>
    </w:p>
    <w:p w14:paraId="1FB1BA24" w14:textId="1F6660ED" w:rsidR="00D36F64" w:rsidRDefault="006D0620" w:rsidP="006D0620">
      <w:pPr>
        <w:pStyle w:val="ReportText"/>
      </w:pPr>
      <w:r>
        <w:t xml:space="preserve">This solution allows the </w:t>
      </w:r>
      <w:r w:rsidR="00576FA9">
        <w:t xml:space="preserve">IT </w:t>
      </w:r>
      <w:r>
        <w:t xml:space="preserve">administrator to </w:t>
      </w:r>
      <w:r w:rsidR="002312D1">
        <w:t xml:space="preserve">manage and </w:t>
      </w:r>
      <w:r>
        <w:t>monitor devices</w:t>
      </w:r>
      <w:r w:rsidR="00A419CE">
        <w:t xml:space="preserve"> </w:t>
      </w:r>
      <w:r>
        <w:t xml:space="preserve">on the network </w:t>
      </w:r>
      <w:r w:rsidR="00BF1D89">
        <w:t xml:space="preserve">and enforce security policies. </w:t>
      </w:r>
      <w:r w:rsidR="00BD009B">
        <w:t xml:space="preserve">An important aspect </w:t>
      </w:r>
      <w:r w:rsidR="00E10D4A">
        <w:t xml:space="preserve">of </w:t>
      </w:r>
      <w:r w:rsidR="00BD009B">
        <w:t>good security is ensuring that software is up to date</w:t>
      </w:r>
      <w:r w:rsidR="00BA349F">
        <w:t xml:space="preserve">; MDM allows administrators to control and monitor updates remotely. </w:t>
      </w:r>
    </w:p>
    <w:p w14:paraId="682E4DE3" w14:textId="4B2FE913" w:rsidR="003D12A8" w:rsidRDefault="003D12A8" w:rsidP="006D0620">
      <w:pPr>
        <w:pStyle w:val="ReportText"/>
      </w:pPr>
      <w:r>
        <w:t>A draw</w:t>
      </w:r>
      <w:r w:rsidR="00312489">
        <w:t xml:space="preserve">back of using MDMs is that it </w:t>
      </w:r>
      <w:r w:rsidR="00E10D4A">
        <w:t>has trouble</w:t>
      </w:r>
      <w:r w:rsidR="00312489">
        <w:t xml:space="preserve"> distinguish</w:t>
      </w:r>
      <w:r w:rsidR="00E10D4A">
        <w:t>ing</w:t>
      </w:r>
      <w:r w:rsidR="00312489">
        <w:t xml:space="preserve"> between personal and corporate spaces on the device and therefore may be restrictive if the user wanted to use their device for many purposes or with other organisations with their own policies that may conflict. </w:t>
      </w:r>
      <w:sdt>
        <w:sdtPr>
          <w:id w:val="305049127"/>
          <w:citation/>
        </w:sdtPr>
        <w:sdtEndPr/>
        <w:sdtContent>
          <w:r w:rsidR="00A06A0E">
            <w:fldChar w:fldCharType="begin"/>
          </w:r>
          <w:r w:rsidR="00A06A0E">
            <w:instrText xml:space="preserve"> CITATION Wan14 \l 2057 </w:instrText>
          </w:r>
          <w:r w:rsidR="00A06A0E">
            <w:fldChar w:fldCharType="separate"/>
          </w:r>
          <w:r w:rsidR="001739F4" w:rsidRPr="001739F4">
            <w:rPr>
              <w:noProof/>
            </w:rPr>
            <w:t>[1]</w:t>
          </w:r>
          <w:r w:rsidR="00A06A0E">
            <w:fldChar w:fldCharType="end"/>
          </w:r>
        </w:sdtContent>
      </w:sdt>
    </w:p>
    <w:p w14:paraId="5F329892" w14:textId="424E84DF" w:rsidR="00594238" w:rsidRDefault="00DB0F43" w:rsidP="00594238">
      <w:pPr>
        <w:pStyle w:val="Heading2"/>
      </w:pPr>
      <w:bookmarkStart w:id="33" w:name="_Toc60947744"/>
      <w:r>
        <w:t>Virtual Machines</w:t>
      </w:r>
      <w:r w:rsidR="007A1725">
        <w:t xml:space="preserve"> </w:t>
      </w:r>
      <w:r w:rsidR="0000501D">
        <w:t>(</w:t>
      </w:r>
      <w:r w:rsidR="007A1725">
        <w:t>VM)</w:t>
      </w:r>
      <w:bookmarkEnd w:id="33"/>
    </w:p>
    <w:p w14:paraId="77DDAE45" w14:textId="77777777" w:rsidR="00BA3CBD" w:rsidRDefault="003403EE" w:rsidP="003251BB">
      <w:pPr>
        <w:pStyle w:val="ReportText"/>
      </w:pPr>
      <w:r>
        <w:t xml:space="preserve">An VM is </w:t>
      </w:r>
      <w:r w:rsidR="00D53EF6">
        <w:t xml:space="preserve">a </w:t>
      </w:r>
      <w:r>
        <w:t>virtual workspace within a device</w:t>
      </w:r>
      <w:r w:rsidR="00AD6E21">
        <w:t xml:space="preserve"> which would contain all the software and information needed for a user to </w:t>
      </w:r>
      <w:r w:rsidR="00961470">
        <w:t xml:space="preserve">carry out their jobs. Access onto the VM would be password protected </w:t>
      </w:r>
      <w:r w:rsidR="007651D0">
        <w:t xml:space="preserve">and would </w:t>
      </w:r>
      <w:r w:rsidR="003251BB">
        <w:t xml:space="preserve">provide a source of separation between </w:t>
      </w:r>
      <w:r w:rsidR="008B604D">
        <w:t xml:space="preserve">the users personal and </w:t>
      </w:r>
      <w:r w:rsidR="00FE1791">
        <w:t>workspace</w:t>
      </w:r>
      <w:r w:rsidR="008B604D">
        <w:t xml:space="preserve"> on the mobile device. Th</w:t>
      </w:r>
      <w:r w:rsidR="007651D0">
        <w:t>e benefit of this</w:t>
      </w:r>
      <w:r w:rsidR="008B604D">
        <w:t xml:space="preserve"> set up</w:t>
      </w:r>
      <w:r w:rsidR="007651D0">
        <w:t xml:space="preserve"> is that it</w:t>
      </w:r>
      <w:r w:rsidR="008B604D">
        <w:t xml:space="preserve"> </w:t>
      </w:r>
      <w:r w:rsidR="00857F3F">
        <w:t>would encourage</w:t>
      </w:r>
      <w:r w:rsidR="00C933BB">
        <w:t xml:space="preserve"> the </w:t>
      </w:r>
      <w:r w:rsidR="00857F3F">
        <w:t>user</w:t>
      </w:r>
      <w:r w:rsidR="00C933BB">
        <w:t xml:space="preserve"> to work on the machine and prevent the need for data to be downloaded onto the device</w:t>
      </w:r>
      <w:r>
        <w:t>.</w:t>
      </w:r>
      <w:r w:rsidR="00C933BB">
        <w:t xml:space="preserve"> </w:t>
      </w:r>
    </w:p>
    <w:p w14:paraId="4883EA46" w14:textId="4DB6C62E" w:rsidR="003251BB" w:rsidRDefault="003403EE" w:rsidP="003251BB">
      <w:pPr>
        <w:pStyle w:val="ReportText"/>
      </w:pPr>
      <w:r>
        <w:t xml:space="preserve">In the case where </w:t>
      </w:r>
      <w:r w:rsidR="00C933BB">
        <w:t xml:space="preserve">the device gets lost or stolen, </w:t>
      </w:r>
      <w:r>
        <w:t>potential attack</w:t>
      </w:r>
      <w:r w:rsidR="009B5B61">
        <w:t>er</w:t>
      </w:r>
      <w:r>
        <w:t>s would find it difficult</w:t>
      </w:r>
      <w:r w:rsidR="00C933BB">
        <w:t xml:space="preserve"> </w:t>
      </w:r>
      <w:r w:rsidR="003D6B71">
        <w:t xml:space="preserve">to access confidential data is it would be stored within the </w:t>
      </w:r>
      <w:r w:rsidR="00D53EF6">
        <w:t>VM with a password protecting it</w:t>
      </w:r>
      <w:r w:rsidR="00C933BB">
        <w:t xml:space="preserve">. </w:t>
      </w:r>
      <w:r w:rsidR="005405E5">
        <w:t xml:space="preserve">This is also a beneficial method as </w:t>
      </w:r>
      <w:r w:rsidR="00F92767">
        <w:t xml:space="preserve">if the user leaves the organisation, the VM may be removed and all the data within it. </w:t>
      </w:r>
    </w:p>
    <w:p w14:paraId="0C043D68" w14:textId="1B799459" w:rsidR="00CF189A" w:rsidRDefault="00CF189A" w:rsidP="003251BB">
      <w:pPr>
        <w:pStyle w:val="ReportText"/>
      </w:pPr>
      <w:r>
        <w:t xml:space="preserve">A drawback to using MVM is that </w:t>
      </w:r>
      <w:r w:rsidR="009F2AF0">
        <w:t>it can require a lot of processing power</w:t>
      </w:r>
      <w:r w:rsidR="009B5B61">
        <w:t xml:space="preserve"> </w:t>
      </w:r>
      <w:r w:rsidR="0007367A">
        <w:t>which may result in</w:t>
      </w:r>
      <w:r w:rsidR="009B5B61">
        <w:t xml:space="preserve"> users with devices with low</w:t>
      </w:r>
      <w:r w:rsidR="00165B75">
        <w:t xml:space="preserve"> specifications </w:t>
      </w:r>
      <w:r w:rsidR="005405E5">
        <w:t xml:space="preserve">finding this method restrictive. </w:t>
      </w:r>
      <w:sdt>
        <w:sdtPr>
          <w:id w:val="834811465"/>
          <w:citation/>
        </w:sdtPr>
        <w:sdtEndPr/>
        <w:sdtContent>
          <w:r w:rsidR="00A06A0E">
            <w:fldChar w:fldCharType="begin"/>
          </w:r>
          <w:r w:rsidR="00A06A0E">
            <w:instrText xml:space="preserve"> CITATION Wan14 \l 2057 </w:instrText>
          </w:r>
          <w:r w:rsidR="00A06A0E">
            <w:fldChar w:fldCharType="separate"/>
          </w:r>
          <w:r w:rsidR="001739F4" w:rsidRPr="001739F4">
            <w:rPr>
              <w:noProof/>
            </w:rPr>
            <w:t>[1]</w:t>
          </w:r>
          <w:r w:rsidR="00A06A0E">
            <w:fldChar w:fldCharType="end"/>
          </w:r>
        </w:sdtContent>
      </w:sdt>
    </w:p>
    <w:p w14:paraId="7B26644A" w14:textId="6BBEA17C" w:rsidR="00DB0F43" w:rsidRDefault="00861944" w:rsidP="00861944">
      <w:pPr>
        <w:pStyle w:val="Heading2"/>
      </w:pPr>
      <w:bookmarkStart w:id="34" w:name="_Toc60947745"/>
      <w:r>
        <w:t>Passwords</w:t>
      </w:r>
      <w:r w:rsidR="00AF3431">
        <w:t xml:space="preserve"> </w:t>
      </w:r>
      <w:r w:rsidR="00992B01">
        <w:t xml:space="preserve">&amp; </w:t>
      </w:r>
      <w:r w:rsidR="00BF6491" w:rsidRPr="00BF6491">
        <w:t xml:space="preserve">Multi-factor </w:t>
      </w:r>
      <w:r w:rsidR="00BF6491">
        <w:t>A</w:t>
      </w:r>
      <w:r w:rsidR="00BF6491" w:rsidRPr="00BF6491">
        <w:t>uthentication</w:t>
      </w:r>
      <w:r w:rsidR="00C76372">
        <w:t xml:space="preserve"> (MFA)</w:t>
      </w:r>
      <w:bookmarkEnd w:id="34"/>
    </w:p>
    <w:p w14:paraId="3CFA6ED1" w14:textId="6604492E" w:rsidR="00BF6491" w:rsidRDefault="00E9008C" w:rsidP="00BF6491">
      <w:pPr>
        <w:pStyle w:val="ReportText"/>
      </w:pPr>
      <w:r>
        <w:t xml:space="preserve">Passwords serve as the </w:t>
      </w:r>
      <w:r w:rsidR="004F05DD">
        <w:t>‘</w:t>
      </w:r>
      <w:r>
        <w:t>first line of defence</w:t>
      </w:r>
      <w:r w:rsidR="004F05DD">
        <w:t>’</w:t>
      </w:r>
      <w:r>
        <w:t xml:space="preserve"> against </w:t>
      </w:r>
      <w:r w:rsidR="006B1773">
        <w:t>attackers</w:t>
      </w:r>
      <w:r w:rsidR="009358E1">
        <w:t xml:space="preserve"> </w:t>
      </w:r>
      <w:r w:rsidR="00E65EE6">
        <w:t xml:space="preserve">therefore it is crucial that </w:t>
      </w:r>
      <w:r w:rsidR="006505FC">
        <w:t xml:space="preserve">the password </w:t>
      </w:r>
      <w:r w:rsidR="0025319C">
        <w:t xml:space="preserve">is </w:t>
      </w:r>
      <w:r w:rsidR="00C259EA">
        <w:t xml:space="preserve">unique and not easy to </w:t>
      </w:r>
      <w:r w:rsidR="00F07FD0">
        <w:t>predict</w:t>
      </w:r>
      <w:r w:rsidR="00C259EA">
        <w:t xml:space="preserve">. It is generally recommended </w:t>
      </w:r>
      <w:r w:rsidR="00102627">
        <w:t xml:space="preserve">that it </w:t>
      </w:r>
      <w:r w:rsidR="00F07FD0">
        <w:t>contain no personal information</w:t>
      </w:r>
      <w:r w:rsidR="00D219E9">
        <w:t>.</w:t>
      </w:r>
      <w:r w:rsidR="00C259EA">
        <w:t xml:space="preserve"> </w:t>
      </w:r>
      <w:r w:rsidR="00D219E9">
        <w:t xml:space="preserve">It </w:t>
      </w:r>
      <w:r w:rsidR="00402B45">
        <w:t>should be</w:t>
      </w:r>
      <w:r w:rsidR="00C259EA">
        <w:t xml:space="preserve"> </w:t>
      </w:r>
      <w:r w:rsidR="00DC29FC">
        <w:t xml:space="preserve">at </w:t>
      </w:r>
      <w:r w:rsidR="00C259EA">
        <w:t>least 8 characters long</w:t>
      </w:r>
      <w:r w:rsidR="00D219E9">
        <w:t xml:space="preserve"> using both upper and lowercase letters</w:t>
      </w:r>
      <w:r w:rsidR="00402B45">
        <w:t xml:space="preserve">; the use of numbers and at least one special character is </w:t>
      </w:r>
      <w:r w:rsidR="00EB67D8">
        <w:t>encouraged</w:t>
      </w:r>
      <w:r w:rsidR="00F07FD0">
        <w:t xml:space="preserve"> to make it more difficult to figure out. </w:t>
      </w:r>
      <w:sdt>
        <w:sdtPr>
          <w:id w:val="-1857797301"/>
          <w:citation/>
        </w:sdtPr>
        <w:sdtEndPr/>
        <w:sdtContent>
          <w:r w:rsidR="00E56479">
            <w:fldChar w:fldCharType="begin"/>
          </w:r>
          <w:r w:rsidR="00E56479">
            <w:instrText xml:space="preserve"> CITATION UOt21 \l 2057 </w:instrText>
          </w:r>
          <w:r w:rsidR="00E56479">
            <w:fldChar w:fldCharType="separate"/>
          </w:r>
          <w:r w:rsidR="001739F4" w:rsidRPr="001739F4">
            <w:rPr>
              <w:noProof/>
            </w:rPr>
            <w:t>[4]</w:t>
          </w:r>
          <w:r w:rsidR="00E56479">
            <w:fldChar w:fldCharType="end"/>
          </w:r>
        </w:sdtContent>
      </w:sdt>
    </w:p>
    <w:p w14:paraId="684EA915" w14:textId="781BD2AA" w:rsidR="00F07FD0" w:rsidRDefault="00F07FD0" w:rsidP="0040264E">
      <w:pPr>
        <w:pStyle w:val="ReportText"/>
      </w:pPr>
      <w:r>
        <w:t xml:space="preserve">In </w:t>
      </w:r>
      <w:r w:rsidR="00D9001A">
        <w:t>addition,</w:t>
      </w:r>
      <w:r>
        <w:t xml:space="preserve"> </w:t>
      </w:r>
      <w:r w:rsidR="00D9001A">
        <w:t xml:space="preserve">MFA can be </w:t>
      </w:r>
      <w:r w:rsidR="00D9001A" w:rsidRPr="0040264E">
        <w:t>introduced</w:t>
      </w:r>
      <w:r w:rsidR="00D9001A">
        <w:t xml:space="preserve"> to </w:t>
      </w:r>
      <w:r w:rsidR="006B1773">
        <w:t xml:space="preserve">the sign in process </w:t>
      </w:r>
      <w:r w:rsidR="002A1BF7">
        <w:t>to further</w:t>
      </w:r>
      <w:r w:rsidR="00D9001A">
        <w:t xml:space="preserve"> enhance security</w:t>
      </w:r>
      <w:r w:rsidR="006B1773">
        <w:t xml:space="preserve">. </w:t>
      </w:r>
      <w:r w:rsidR="009B5521">
        <w:t>MFA</w:t>
      </w:r>
      <w:r w:rsidR="00D9001A">
        <w:t xml:space="preserve"> </w:t>
      </w:r>
      <w:r w:rsidR="006B1773">
        <w:t>re</w:t>
      </w:r>
      <w:r w:rsidR="002A1BF7">
        <w:t>quires an additional piece of information</w:t>
      </w:r>
      <w:r w:rsidR="009B5521">
        <w:t xml:space="preserve"> </w:t>
      </w:r>
      <w:r w:rsidR="00163292">
        <w:t>a</w:t>
      </w:r>
      <w:r w:rsidR="002A1BF7">
        <w:t>s a</w:t>
      </w:r>
      <w:r w:rsidR="00163292">
        <w:t xml:space="preserve"> cross check to ensure that the correct person is signing</w:t>
      </w:r>
      <w:r w:rsidR="009448B4">
        <w:t>-in</w:t>
      </w:r>
      <w:r w:rsidR="00BF7A12">
        <w:t xml:space="preserve">. A common method is sending a text or an email with a </w:t>
      </w:r>
      <w:r w:rsidR="00ED2F52">
        <w:t>one-time</w:t>
      </w:r>
      <w:r w:rsidR="00BF7A12">
        <w:t xml:space="preserve"> code</w:t>
      </w:r>
      <w:r w:rsidR="00ED2F52">
        <w:t xml:space="preserve">. Only when the correct code has been entered will access be given. </w:t>
      </w:r>
      <w:sdt>
        <w:sdtPr>
          <w:id w:val="-509208273"/>
          <w:citation/>
        </w:sdtPr>
        <w:sdtEndPr/>
        <w:sdtContent>
          <w:r w:rsidR="00D51D36">
            <w:fldChar w:fldCharType="begin"/>
          </w:r>
          <w:r w:rsidR="00D51D36">
            <w:instrText xml:space="preserve"> CITATION Nat19 \l 2057 </w:instrText>
          </w:r>
          <w:r w:rsidR="00D51D36">
            <w:fldChar w:fldCharType="separate"/>
          </w:r>
          <w:r w:rsidR="001739F4" w:rsidRPr="001739F4">
            <w:rPr>
              <w:noProof/>
            </w:rPr>
            <w:t>[5]</w:t>
          </w:r>
          <w:r w:rsidR="00D51D36">
            <w:fldChar w:fldCharType="end"/>
          </w:r>
        </w:sdtContent>
      </w:sdt>
    </w:p>
    <w:p w14:paraId="0E3DE0EF" w14:textId="0BF0C1EE" w:rsidR="00B4565A" w:rsidRDefault="00B44A37" w:rsidP="00CB53F7">
      <w:pPr>
        <w:pStyle w:val="Heading2"/>
      </w:pPr>
      <w:bookmarkStart w:id="35" w:name="_Toc60947746"/>
      <w:r>
        <w:t xml:space="preserve">Organisation </w:t>
      </w:r>
      <w:r w:rsidR="00B4565A">
        <w:t>Culture</w:t>
      </w:r>
      <w:bookmarkEnd w:id="35"/>
    </w:p>
    <w:p w14:paraId="67D1B63A" w14:textId="1A842527" w:rsidR="0040264E" w:rsidRDefault="000A5B22" w:rsidP="0040264E">
      <w:pPr>
        <w:pStyle w:val="ReportText"/>
      </w:pPr>
      <w:r>
        <w:t xml:space="preserve">Technology will play an important role in </w:t>
      </w:r>
      <w:r w:rsidR="00C34DA2">
        <w:t xml:space="preserve">reducing the threat of cyber-attacks on the company but to increase the resilience further it is </w:t>
      </w:r>
      <w:r w:rsidR="00955394">
        <w:t>vital to adopt the right culture within the company</w:t>
      </w:r>
      <w:r w:rsidR="00721959">
        <w:t xml:space="preserve"> </w:t>
      </w:r>
      <w:r w:rsidR="009374DE">
        <w:t xml:space="preserve">by </w:t>
      </w:r>
      <w:r w:rsidR="00822900">
        <w:t xml:space="preserve">raising awareness </w:t>
      </w:r>
      <w:r w:rsidR="003E2392">
        <w:t>through training</w:t>
      </w:r>
      <w:r w:rsidR="009C5084">
        <w:t xml:space="preserve"> and </w:t>
      </w:r>
      <w:r w:rsidR="009448B4">
        <w:t>the encouragement of</w:t>
      </w:r>
      <w:r w:rsidR="00721959">
        <w:t xml:space="preserve"> new</w:t>
      </w:r>
      <w:r w:rsidR="003E2392">
        <w:t xml:space="preserve"> behaviours </w:t>
      </w:r>
      <w:r w:rsidR="00721959">
        <w:t>which</w:t>
      </w:r>
      <w:r w:rsidR="009374DE">
        <w:t xml:space="preserve"> become ‘second nature’ to</w:t>
      </w:r>
      <w:r w:rsidR="00721959">
        <w:t xml:space="preserve"> help to safeguard</w:t>
      </w:r>
      <w:r w:rsidR="003E2392">
        <w:t xml:space="preserve"> the company</w:t>
      </w:r>
      <w:r w:rsidR="009374DE">
        <w:t xml:space="preserve">. </w:t>
      </w:r>
      <w:sdt>
        <w:sdtPr>
          <w:id w:val="-121224340"/>
          <w:citation/>
        </w:sdtPr>
        <w:sdtEndPr/>
        <w:sdtContent>
          <w:r w:rsidR="009374DE">
            <w:fldChar w:fldCharType="begin"/>
          </w:r>
          <w:r w:rsidR="009374DE">
            <w:instrText xml:space="preserve"> CITATION Hua19 \l 2057 </w:instrText>
          </w:r>
          <w:r w:rsidR="009374DE">
            <w:fldChar w:fldCharType="separate"/>
          </w:r>
          <w:r w:rsidR="001739F4" w:rsidRPr="001739F4">
            <w:rPr>
              <w:noProof/>
            </w:rPr>
            <w:t>[6]</w:t>
          </w:r>
          <w:r w:rsidR="009374DE">
            <w:fldChar w:fldCharType="end"/>
          </w:r>
        </w:sdtContent>
      </w:sdt>
    </w:p>
    <w:p w14:paraId="5DAA21F5" w14:textId="794D25B5" w:rsidR="00212FCB" w:rsidRDefault="002353BC" w:rsidP="0040264E">
      <w:pPr>
        <w:pStyle w:val="ReportText"/>
      </w:pPr>
      <w:r>
        <w:lastRenderedPageBreak/>
        <w:t>The graph below</w:t>
      </w:r>
      <w:r w:rsidR="00886869">
        <w:t xml:space="preserve"> by</w:t>
      </w:r>
      <w:r w:rsidR="00045BFE">
        <w:t xml:space="preserve"> </w:t>
      </w:r>
      <w:r w:rsidR="00E7314D">
        <w:t xml:space="preserve">The Department for Digital, Culture, Media &amp; Sport </w:t>
      </w:r>
      <w:r>
        <w:t xml:space="preserve">demonstrates </w:t>
      </w:r>
      <w:r w:rsidR="006A32A4">
        <w:t>that Employees play a significant part in the prevention of cyber-attacks on an organisation.</w:t>
      </w:r>
    </w:p>
    <w:p w14:paraId="1A8CA22E" w14:textId="77777777" w:rsidR="006A32A4" w:rsidRDefault="006A32A4" w:rsidP="006A32A4">
      <w:pPr>
        <w:pStyle w:val="ReportText"/>
        <w:keepNext/>
        <w:numPr>
          <w:ilvl w:val="0"/>
          <w:numId w:val="0"/>
        </w:numPr>
        <w:jc w:val="center"/>
      </w:pPr>
      <w:r w:rsidRPr="006A32A4">
        <w:rPr>
          <w:noProof/>
          <w:lang w:eastAsia="en-GB"/>
        </w:rPr>
        <w:drawing>
          <wp:inline distT="0" distB="0" distL="0" distR="0" wp14:anchorId="16663F72" wp14:editId="2E37E280">
            <wp:extent cx="4714665" cy="239306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0290" t="19744" r="18763" b="26237"/>
                    <a:stretch/>
                  </pic:blipFill>
                  <pic:spPr bwMode="auto">
                    <a:xfrm>
                      <a:off x="0" y="0"/>
                      <a:ext cx="4715065" cy="2393269"/>
                    </a:xfrm>
                    <a:prstGeom prst="rect">
                      <a:avLst/>
                    </a:prstGeom>
                    <a:ln>
                      <a:noFill/>
                    </a:ln>
                    <a:extLst>
                      <a:ext uri="{53640926-AAD7-44D8-BBD7-CCE9431645EC}">
                        <a14:shadowObscured xmlns:a14="http://schemas.microsoft.com/office/drawing/2010/main"/>
                      </a:ext>
                    </a:extLst>
                  </pic:spPr>
                </pic:pic>
              </a:graphicData>
            </a:graphic>
          </wp:inline>
        </w:drawing>
      </w:r>
      <w:bookmarkStart w:id="36" w:name="_GoBack"/>
      <w:bookmarkEnd w:id="36"/>
    </w:p>
    <w:p w14:paraId="1E9B587B" w14:textId="3B92986A" w:rsidR="006A32A4" w:rsidRPr="00234564" w:rsidRDefault="006A32A4" w:rsidP="006A32A4">
      <w:pPr>
        <w:pStyle w:val="Caption"/>
        <w:jc w:val="center"/>
      </w:pPr>
      <w:bookmarkStart w:id="37" w:name="_Toc60947754"/>
      <w:r>
        <w:t xml:space="preserve">Figure </w:t>
      </w:r>
      <w:r w:rsidR="00CB03A6">
        <w:fldChar w:fldCharType="begin"/>
      </w:r>
      <w:r w:rsidR="00CB03A6">
        <w:instrText xml:space="preserve"> SEQ Figure \* ARABIC </w:instrText>
      </w:r>
      <w:r w:rsidR="00CB03A6">
        <w:fldChar w:fldCharType="separate"/>
      </w:r>
      <w:r w:rsidR="00C77026">
        <w:rPr>
          <w:noProof/>
        </w:rPr>
        <w:t>4</w:t>
      </w:r>
      <w:r w:rsidR="00CB03A6">
        <w:rPr>
          <w:noProof/>
        </w:rPr>
        <w:fldChar w:fldCharType="end"/>
      </w:r>
      <w:r>
        <w:t>: Common ways that UK business and Charities identified breaches in security</w:t>
      </w:r>
      <w:r>
        <w:rPr>
          <w:noProof/>
        </w:rPr>
        <w:t xml:space="preserve"> in 2019</w:t>
      </w:r>
      <w:bookmarkEnd w:id="37"/>
    </w:p>
    <w:p w14:paraId="2896515B" w14:textId="1CC510F3" w:rsidR="005D00FC" w:rsidRDefault="005D00FC" w:rsidP="00EA6822">
      <w:pPr>
        <w:pStyle w:val="Heading1"/>
      </w:pPr>
      <w:bookmarkStart w:id="38" w:name="_Toc60947747"/>
      <w:commentRangeStart w:id="39"/>
      <w:r w:rsidRPr="00594570">
        <w:t xml:space="preserve">Conclusion </w:t>
      </w:r>
      <w:r w:rsidR="00B13730">
        <w:t>and R</w:t>
      </w:r>
      <w:r w:rsidRPr="00594570">
        <w:t>ecommendation</w:t>
      </w:r>
      <w:r w:rsidR="00B13730">
        <w:t>s</w:t>
      </w:r>
      <w:bookmarkEnd w:id="38"/>
      <w:commentRangeEnd w:id="39"/>
      <w:r w:rsidR="008E3789">
        <w:rPr>
          <w:rStyle w:val="CommentReference"/>
          <w:rFonts w:asciiTheme="minorHAnsi" w:eastAsiaTheme="minorHAnsi" w:hAnsiTheme="minorHAnsi" w:cstheme="minorBidi"/>
          <w:b w:val="0"/>
          <w:bCs w:val="0"/>
          <w:color w:val="auto"/>
        </w:rPr>
        <w:commentReference w:id="39"/>
      </w:r>
    </w:p>
    <w:p w14:paraId="4F2808A7" w14:textId="593B50AF" w:rsidR="00B13730" w:rsidRDefault="00B13730" w:rsidP="00B13730">
      <w:pPr>
        <w:pStyle w:val="ReportText"/>
      </w:pPr>
      <w:r>
        <w:t xml:space="preserve">It has been </w:t>
      </w:r>
      <w:r w:rsidR="003A78B9">
        <w:t>recognised</w:t>
      </w:r>
      <w:r>
        <w:t xml:space="preserve"> that Che-Si’s existing </w:t>
      </w:r>
      <w:r w:rsidR="00503408">
        <w:t xml:space="preserve">security policies are flawed. The way the current system works is leaving them open to threats from attackers. </w:t>
      </w:r>
      <w:r w:rsidR="008C1032">
        <w:t>However, because</w:t>
      </w:r>
      <w:r w:rsidR="002D0634">
        <w:t xml:space="preserve"> of the nature of Che-Si being a global company operating 24</w:t>
      </w:r>
      <w:r w:rsidR="00A25227">
        <w:t>/</w:t>
      </w:r>
      <w:r w:rsidR="002D0634">
        <w:t>7</w:t>
      </w:r>
      <w:r w:rsidR="002431BD">
        <w:t>, it is very important that the network is secured but in a way that doesn’t reduce</w:t>
      </w:r>
      <w:r w:rsidR="008C1032">
        <w:t xml:space="preserve"> its accessibility for its employees, vendors and clients. </w:t>
      </w:r>
    </w:p>
    <w:p w14:paraId="3F8C901F" w14:textId="77777777" w:rsidR="00E05E26" w:rsidRDefault="00A14078" w:rsidP="00196A39">
      <w:pPr>
        <w:pStyle w:val="ReportText"/>
      </w:pPr>
      <w:r>
        <w:t>Several p</w:t>
      </w:r>
      <w:r w:rsidR="0071401F">
        <w:t xml:space="preserve">ossible </w:t>
      </w:r>
      <w:r>
        <w:t>cyber-attacks</w:t>
      </w:r>
      <w:r w:rsidR="0071401F">
        <w:t xml:space="preserve"> </w:t>
      </w:r>
      <w:r>
        <w:t xml:space="preserve">have been </w:t>
      </w:r>
      <w:r w:rsidR="00AA2C5B">
        <w:t>considered and discussed</w:t>
      </w:r>
      <w:r w:rsidR="003C3E28">
        <w:t xml:space="preserve"> in this report. These</w:t>
      </w:r>
      <w:r w:rsidR="00AA2C5B">
        <w:t xml:space="preserve"> includ</w:t>
      </w:r>
      <w:r w:rsidR="003C3E28">
        <w:t>e</w:t>
      </w:r>
      <w:r w:rsidR="00184505">
        <w:t xml:space="preserve"> </w:t>
      </w:r>
      <w:r w:rsidR="00AA2C5B">
        <w:t>Sniffing, IP Spoofing</w:t>
      </w:r>
      <w:r w:rsidR="00184505">
        <w:t xml:space="preserve">, </w:t>
      </w:r>
      <w:r w:rsidR="003A5C5D">
        <w:t xml:space="preserve">Phishing and </w:t>
      </w:r>
      <w:r w:rsidR="00184505">
        <w:t>Malware</w:t>
      </w:r>
      <w:r w:rsidR="000B757F">
        <w:t xml:space="preserve"> attacks</w:t>
      </w:r>
      <w:r w:rsidR="00BD727D">
        <w:t>.</w:t>
      </w:r>
      <w:r w:rsidR="00220AF2">
        <w:t xml:space="preserve"> </w:t>
      </w:r>
      <w:r w:rsidR="003C3E28">
        <w:t xml:space="preserve">All of which could result in </w:t>
      </w:r>
      <w:r w:rsidR="00493A09">
        <w:t>a</w:t>
      </w:r>
      <w:r w:rsidR="00142651">
        <w:t xml:space="preserve"> </w:t>
      </w:r>
      <w:r w:rsidR="00E05E26">
        <w:t>cybercriminal</w:t>
      </w:r>
      <w:r w:rsidR="00493A09">
        <w:t xml:space="preserve"> gaining access to personal, company and client data</w:t>
      </w:r>
      <w:r w:rsidR="001A62D0">
        <w:t xml:space="preserve">. </w:t>
      </w:r>
    </w:p>
    <w:p w14:paraId="66E484A8" w14:textId="7363E013" w:rsidR="00A72B55" w:rsidRDefault="001A62D0" w:rsidP="00196A39">
      <w:pPr>
        <w:pStyle w:val="ReportText"/>
      </w:pPr>
      <w:r>
        <w:t xml:space="preserve">After considering </w:t>
      </w:r>
      <w:r w:rsidR="00196A39">
        <w:t>the options, it appears that there isn’t one single solution to solve all</w:t>
      </w:r>
      <w:r w:rsidR="00142651">
        <w:t xml:space="preserve"> of</w:t>
      </w:r>
      <w:r w:rsidR="00196A39">
        <w:t xml:space="preserve"> the company security issues, it will be more of a combination of multiple approaches, both human and technological. The recommendations</w:t>
      </w:r>
      <w:r w:rsidR="00E05E26">
        <w:t xml:space="preserve"> </w:t>
      </w:r>
      <w:r w:rsidR="00293E98">
        <w:t xml:space="preserve">I (the IT Security Consultant) </w:t>
      </w:r>
      <w:r w:rsidR="00EC24EB">
        <w:t xml:space="preserve">am </w:t>
      </w:r>
      <w:r w:rsidR="00E05E26">
        <w:t xml:space="preserve">proposing to Che-Si to improve the security of their </w:t>
      </w:r>
      <w:r w:rsidR="00BE50A7">
        <w:t>network</w:t>
      </w:r>
      <w:r w:rsidR="00196A39">
        <w:t xml:space="preserve"> </w:t>
      </w:r>
      <w:r w:rsidR="004C003C">
        <w:t>are outlined below:</w:t>
      </w:r>
    </w:p>
    <w:p w14:paraId="4809B3BE" w14:textId="421A3C0E" w:rsidR="00CE4400" w:rsidRPr="008B71F6" w:rsidRDefault="00E26B73" w:rsidP="004C003C">
      <w:pPr>
        <w:pStyle w:val="ReportListNumberListParagraph"/>
        <w:spacing w:line="360" w:lineRule="auto"/>
        <w:ind w:right="1677"/>
      </w:pPr>
      <w:r>
        <w:t>I</w:t>
      </w:r>
      <w:r w:rsidR="00963F83" w:rsidRPr="008B71F6">
        <w:t xml:space="preserve">t is recommended that a VPN is used </w:t>
      </w:r>
      <w:r w:rsidR="00E4010F">
        <w:t>to allow</w:t>
      </w:r>
      <w:r w:rsidR="0099525D" w:rsidRPr="008B71F6">
        <w:t xml:space="preserve"> </w:t>
      </w:r>
      <w:r w:rsidR="005954A5" w:rsidRPr="008B71F6">
        <w:t xml:space="preserve">people to </w:t>
      </w:r>
      <w:r w:rsidR="00E4010F">
        <w:t xml:space="preserve">safely </w:t>
      </w:r>
      <w:r w:rsidR="005954A5" w:rsidRPr="008B71F6">
        <w:t>gain access to the enterprise network when outside of an office</w:t>
      </w:r>
      <w:r w:rsidR="00BD6356" w:rsidRPr="008B71F6">
        <w:t>. This is especially important when working on public Wi-Fi networks</w:t>
      </w:r>
      <w:r w:rsidR="008A5D55" w:rsidRPr="008B71F6">
        <w:t xml:space="preserve"> as data can be easily intercepted as demonstrated in </w:t>
      </w:r>
      <w:r w:rsidR="008A5D55" w:rsidRPr="008B71F6">
        <w:fldChar w:fldCharType="begin"/>
      </w:r>
      <w:r w:rsidR="008A5D55" w:rsidRPr="008B71F6">
        <w:instrText xml:space="preserve"> REF _Ref60946185 \h  \* MERGEFORMAT </w:instrText>
      </w:r>
      <w:r w:rsidR="008A5D55" w:rsidRPr="008B71F6">
        <w:fldChar w:fldCharType="separate"/>
      </w:r>
      <w:r w:rsidR="008A5D55" w:rsidRPr="008B71F6">
        <w:t>Appendix A</w:t>
      </w:r>
      <w:r w:rsidR="008A5D55" w:rsidRPr="008B71F6">
        <w:fldChar w:fldCharType="end"/>
      </w:r>
      <w:r w:rsidR="008A5D55" w:rsidRPr="008B71F6">
        <w:t>.</w:t>
      </w:r>
      <w:r w:rsidR="00CE4400" w:rsidRPr="008B71F6">
        <w:t xml:space="preserve"> </w:t>
      </w:r>
    </w:p>
    <w:p w14:paraId="355CFD7C" w14:textId="662E87FD" w:rsidR="00B258A4" w:rsidRPr="008B71F6" w:rsidRDefault="00E26B73" w:rsidP="004C003C">
      <w:pPr>
        <w:pStyle w:val="ReportListNumberListParagraph"/>
        <w:spacing w:line="360" w:lineRule="auto"/>
        <w:ind w:right="1677"/>
      </w:pPr>
      <w:r>
        <w:t>A</w:t>
      </w:r>
      <w:r w:rsidR="00B258A4" w:rsidRPr="008B71F6">
        <w:t>n MDM</w:t>
      </w:r>
      <w:r w:rsidR="00293E98">
        <w:t xml:space="preserve"> may be used</w:t>
      </w:r>
      <w:r w:rsidR="00B258A4" w:rsidRPr="008B71F6">
        <w:t xml:space="preserve"> to </w:t>
      </w:r>
      <w:r w:rsidR="00E45CB2" w:rsidRPr="008B71F6">
        <w:t xml:space="preserve">manage software updates and enforce </w:t>
      </w:r>
      <w:r w:rsidR="0016010C" w:rsidRPr="008B71F6">
        <w:t xml:space="preserve">security </w:t>
      </w:r>
      <w:r w:rsidR="00E45CB2" w:rsidRPr="008B71F6">
        <w:t>policies</w:t>
      </w:r>
      <w:r w:rsidR="00A03765" w:rsidRPr="008B71F6">
        <w:t xml:space="preserve"> of employees</w:t>
      </w:r>
      <w:r w:rsidR="00E45CB2" w:rsidRPr="008B71F6">
        <w:t>. However, this</w:t>
      </w:r>
      <w:r w:rsidR="00564DA4" w:rsidRPr="008B71F6">
        <w:t xml:space="preserve"> would </w:t>
      </w:r>
      <w:r w:rsidR="0016484C" w:rsidRPr="008B71F6">
        <w:t xml:space="preserve">be </w:t>
      </w:r>
      <w:r w:rsidR="0016010C" w:rsidRPr="008B71F6">
        <w:t>im</w:t>
      </w:r>
      <w:r w:rsidR="00564DA4" w:rsidRPr="008B71F6">
        <w:t>practical to do with clients and vendors</w:t>
      </w:r>
      <w:r w:rsidR="0016010C" w:rsidRPr="008B71F6">
        <w:t xml:space="preserve"> as they may have conflicting polic</w:t>
      </w:r>
      <w:r w:rsidR="0016484C" w:rsidRPr="008B71F6">
        <w:t>i</w:t>
      </w:r>
      <w:r w:rsidR="0016010C" w:rsidRPr="008B71F6">
        <w:t xml:space="preserve">es with their own companies. </w:t>
      </w:r>
    </w:p>
    <w:p w14:paraId="3453EE63" w14:textId="4BBEE3DD" w:rsidR="001A7ABB" w:rsidRPr="008B71F6" w:rsidRDefault="001A7ABB" w:rsidP="004C003C">
      <w:pPr>
        <w:pStyle w:val="ReportListNumberListParagraph"/>
        <w:spacing w:line="360" w:lineRule="auto"/>
        <w:ind w:right="1677"/>
      </w:pPr>
      <w:r w:rsidRPr="008B71F6">
        <w:lastRenderedPageBreak/>
        <w:t xml:space="preserve">VMs </w:t>
      </w:r>
      <w:r w:rsidR="00301C40">
        <w:t>can</w:t>
      </w:r>
      <w:r w:rsidRPr="008B71F6">
        <w:t xml:space="preserve"> separate corporate and persona</w:t>
      </w:r>
      <w:r w:rsidR="00430EB1" w:rsidRPr="008B71F6">
        <w:t xml:space="preserve">l space on personal devices, it may also reduce the </w:t>
      </w:r>
      <w:r w:rsidR="002F5A60" w:rsidRPr="008B71F6">
        <w:t xml:space="preserve">likelihood of </w:t>
      </w:r>
      <w:r w:rsidR="007F4C1E">
        <w:t xml:space="preserve">users </w:t>
      </w:r>
      <w:r w:rsidR="002F5A60" w:rsidRPr="008B71F6">
        <w:t>download</w:t>
      </w:r>
      <w:r w:rsidR="007F4C1E">
        <w:t>ing data</w:t>
      </w:r>
      <w:r w:rsidR="002F5A60" w:rsidRPr="008B71F6">
        <w:t xml:space="preserve"> onto </w:t>
      </w:r>
      <w:r w:rsidR="00552DB5" w:rsidRPr="008B71F6">
        <w:t>devices and would be easy to remove if an employee left the company</w:t>
      </w:r>
      <w:r w:rsidR="00B041F7" w:rsidRPr="008B71F6">
        <w:t>. The drawback being</w:t>
      </w:r>
      <w:r w:rsidR="008F288D" w:rsidRPr="008B71F6">
        <w:t xml:space="preserve"> the need for a great amount of</w:t>
      </w:r>
      <w:r w:rsidR="00B041F7" w:rsidRPr="008B71F6">
        <w:t xml:space="preserve"> processing power</w:t>
      </w:r>
      <w:r w:rsidR="008F288D" w:rsidRPr="008B71F6">
        <w:t xml:space="preserve"> to run</w:t>
      </w:r>
      <w:r w:rsidR="00E92588">
        <w:t>.</w:t>
      </w:r>
    </w:p>
    <w:p w14:paraId="5AAED9FF" w14:textId="6B746FE5" w:rsidR="0046446B" w:rsidRPr="008B71F6" w:rsidRDefault="0046446B" w:rsidP="004C003C">
      <w:pPr>
        <w:pStyle w:val="ReportListNumberListParagraph"/>
        <w:spacing w:line="360" w:lineRule="auto"/>
        <w:ind w:right="1677"/>
      </w:pPr>
      <w:r w:rsidRPr="008B71F6">
        <w:t xml:space="preserve">Ensuring that </w:t>
      </w:r>
      <w:r w:rsidR="00C374E7" w:rsidRPr="008B71F6">
        <w:t xml:space="preserve">everyone uses a password on their personal </w:t>
      </w:r>
      <w:r w:rsidR="008944AC" w:rsidRPr="008B71F6">
        <w:t>device,</w:t>
      </w:r>
      <w:r w:rsidR="00C374E7" w:rsidRPr="008B71F6">
        <w:t xml:space="preserve"> and it is changed regularly. It is also rec</w:t>
      </w:r>
      <w:r w:rsidR="000538F0" w:rsidRPr="008B71F6">
        <w:t>ommended that multi-factor authentication is used as an extra layer of security.</w:t>
      </w:r>
    </w:p>
    <w:p w14:paraId="5EA76719" w14:textId="50772FC1" w:rsidR="00851565" w:rsidRDefault="00851565" w:rsidP="004C003C">
      <w:pPr>
        <w:pStyle w:val="ReportListNumberListParagraph"/>
        <w:spacing w:line="360" w:lineRule="auto"/>
        <w:ind w:right="1677"/>
      </w:pPr>
      <w:r>
        <w:t>It</w:t>
      </w:r>
      <w:r w:rsidR="00D669AC" w:rsidRPr="008B71F6">
        <w:t xml:space="preserve"> is</w:t>
      </w:r>
      <w:r>
        <w:t xml:space="preserve"> strongly</w:t>
      </w:r>
      <w:r w:rsidR="00D669AC" w:rsidRPr="008B71F6">
        <w:t xml:space="preserve"> </w:t>
      </w:r>
      <w:r w:rsidR="00C842E9" w:rsidRPr="008B71F6">
        <w:t>advised that Che-Si</w:t>
      </w:r>
      <w:r w:rsidR="00D669AC" w:rsidRPr="008B71F6">
        <w:t xml:space="preserve"> install</w:t>
      </w:r>
      <w:r w:rsidR="00D0135F">
        <w:t>s</w:t>
      </w:r>
      <w:r w:rsidR="00D669AC" w:rsidRPr="008B71F6">
        <w:t xml:space="preserve"> the right culture</w:t>
      </w:r>
      <w:r w:rsidR="00C842E9" w:rsidRPr="008B71F6">
        <w:t xml:space="preserve"> in its </w:t>
      </w:r>
      <w:r w:rsidR="006978AF">
        <w:t>network users</w:t>
      </w:r>
      <w:r w:rsidR="00C842E9" w:rsidRPr="008B71F6">
        <w:t xml:space="preserve"> to </w:t>
      </w:r>
      <w:r w:rsidR="00B06DBD" w:rsidRPr="008B71F6">
        <w:t xml:space="preserve">make protecting the firm against cyber threats a part of their role. Raising awareness through training and short learning bursts could play a significant part in safeguarding the firm </w:t>
      </w:r>
      <w:r w:rsidR="008B71F6" w:rsidRPr="008B71F6">
        <w:t xml:space="preserve">as proposed in the strategy in </w:t>
      </w:r>
      <w:r w:rsidR="008B71F6" w:rsidRPr="008B71F6">
        <w:fldChar w:fldCharType="begin"/>
      </w:r>
      <w:r w:rsidR="008B71F6" w:rsidRPr="008B71F6">
        <w:instrText xml:space="preserve"> REF _Ref60811922 \h  \* MERGEFORMAT </w:instrText>
      </w:r>
      <w:r w:rsidR="008B71F6" w:rsidRPr="008B71F6">
        <w:fldChar w:fldCharType="separate"/>
      </w:r>
      <w:r w:rsidR="008B71F6" w:rsidRPr="008B71F6">
        <w:t xml:space="preserve">Appendix </w:t>
      </w:r>
      <w:proofErr w:type="gramStart"/>
      <w:r w:rsidR="008B71F6" w:rsidRPr="008B71F6">
        <w:t xml:space="preserve">B </w:t>
      </w:r>
      <w:proofErr w:type="gramEnd"/>
      <w:r w:rsidR="008B71F6" w:rsidRPr="008B71F6">
        <w:fldChar w:fldCharType="end"/>
      </w:r>
      <w:r w:rsidR="00B06DBD" w:rsidRPr="008B71F6">
        <w:t xml:space="preserve">. </w:t>
      </w:r>
    </w:p>
    <w:p w14:paraId="27CC04F7" w14:textId="77777777" w:rsidR="006B52D9" w:rsidRPr="006B52D9" w:rsidRDefault="006B52D9" w:rsidP="008B71F6">
      <w:pPr>
        <w:pStyle w:val="Heading2"/>
        <w:numPr>
          <w:ilvl w:val="0"/>
          <w:numId w:val="0"/>
        </w:numPr>
        <w:ind w:left="709" w:hanging="709"/>
      </w:pPr>
    </w:p>
    <w:p w14:paraId="64678CFC" w14:textId="1DAE9E4B" w:rsidR="00AF0760" w:rsidRDefault="00AF0760" w:rsidP="00AF0760">
      <w:pPr>
        <w:spacing w:after="0"/>
        <w:jc w:val="both"/>
        <w:rPr>
          <w:rFonts w:ascii="Arial" w:hAnsi="Arial" w:cs="Arial"/>
          <w:sz w:val="22"/>
        </w:rPr>
      </w:pPr>
    </w:p>
    <w:p w14:paraId="3C3ED396" w14:textId="33A00FAA" w:rsidR="00AF0760" w:rsidRDefault="00AF0760" w:rsidP="00AF0760">
      <w:pPr>
        <w:spacing w:after="0"/>
        <w:jc w:val="both"/>
        <w:rPr>
          <w:rFonts w:ascii="Arial" w:hAnsi="Arial" w:cs="Arial"/>
          <w:sz w:val="22"/>
        </w:rPr>
      </w:pPr>
    </w:p>
    <w:p w14:paraId="4E73E0BA" w14:textId="77777777" w:rsidR="00AF0760" w:rsidRDefault="00AF0760" w:rsidP="00AF0760">
      <w:pPr>
        <w:spacing w:after="0"/>
        <w:jc w:val="both"/>
        <w:rPr>
          <w:rFonts w:ascii="Arial" w:hAnsi="Arial" w:cs="Arial"/>
          <w:sz w:val="22"/>
        </w:rPr>
      </w:pPr>
    </w:p>
    <w:p w14:paraId="42450B1C" w14:textId="6CEFFC4F" w:rsidR="00AF0760" w:rsidRDefault="00BF7166" w:rsidP="00BF7166">
      <w:pPr>
        <w:spacing w:after="160" w:line="259" w:lineRule="auto"/>
        <w:rPr>
          <w:rFonts w:ascii="Arial" w:hAnsi="Arial" w:cs="Arial"/>
          <w:sz w:val="22"/>
        </w:rPr>
      </w:pPr>
      <w:r>
        <w:rPr>
          <w:rFonts w:ascii="Arial" w:hAnsi="Arial" w:cs="Arial"/>
          <w:sz w:val="22"/>
        </w:rPr>
        <w:br w:type="page"/>
      </w:r>
    </w:p>
    <w:p w14:paraId="303B4E2A" w14:textId="77777777" w:rsidR="00AF0760" w:rsidRDefault="00AF0760" w:rsidP="00AF0760">
      <w:pPr>
        <w:spacing w:after="0"/>
        <w:jc w:val="both"/>
        <w:rPr>
          <w:rFonts w:ascii="Arial" w:hAnsi="Arial" w:cs="Arial"/>
          <w:sz w:val="22"/>
        </w:rPr>
      </w:pPr>
    </w:p>
    <w:bookmarkStart w:id="40" w:name="_Toc60947748" w:displacedByCustomXml="next"/>
    <w:sdt>
      <w:sdtPr>
        <w:rPr>
          <w:rFonts w:asciiTheme="minorHAnsi" w:eastAsiaTheme="minorHAnsi" w:hAnsiTheme="minorHAnsi" w:cstheme="minorBidi"/>
          <w:b w:val="0"/>
          <w:bCs w:val="0"/>
          <w:color w:val="auto"/>
          <w:sz w:val="24"/>
          <w:szCs w:val="24"/>
        </w:rPr>
        <w:id w:val="2124811421"/>
        <w:docPartObj>
          <w:docPartGallery w:val="Bibliographies"/>
          <w:docPartUnique/>
        </w:docPartObj>
      </w:sdtPr>
      <w:sdtEndPr/>
      <w:sdtContent>
        <w:p w14:paraId="7864177E" w14:textId="2727DCF0" w:rsidR="00B82C49" w:rsidRDefault="00B82C49">
          <w:pPr>
            <w:pStyle w:val="Heading1"/>
          </w:pPr>
          <w:r>
            <w:t>References</w:t>
          </w:r>
          <w:bookmarkEnd w:id="40"/>
        </w:p>
        <w:sdt>
          <w:sdtPr>
            <w:id w:val="-573587230"/>
            <w:bibliography/>
          </w:sdtPr>
          <w:sdtEndPr/>
          <w:sdtContent>
            <w:p w14:paraId="0BC9B318" w14:textId="77777777" w:rsidR="001739F4" w:rsidRDefault="00B82C49" w:rsidP="00D94C5D">
              <w:pPr>
                <w:ind w:left="426"/>
                <w:rPr>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10039"/>
              </w:tblGrid>
              <w:tr w:rsidR="001739F4" w14:paraId="08A57832" w14:textId="77777777" w:rsidTr="003F01B8">
                <w:trPr>
                  <w:divId w:val="1286690113"/>
                  <w:tblCellSpacing w:w="15" w:type="dxa"/>
                </w:trPr>
                <w:tc>
                  <w:tcPr>
                    <w:tcW w:w="182" w:type="pct"/>
                    <w:hideMark/>
                  </w:tcPr>
                  <w:p w14:paraId="4C200AC0" w14:textId="4ECC3994" w:rsidR="001739F4" w:rsidRDefault="001739F4">
                    <w:pPr>
                      <w:pStyle w:val="Bibliography"/>
                      <w:rPr>
                        <w:noProof/>
                      </w:rPr>
                    </w:pPr>
                    <w:r>
                      <w:rPr>
                        <w:noProof/>
                      </w:rPr>
                      <w:t xml:space="preserve">[1] </w:t>
                    </w:r>
                  </w:p>
                </w:tc>
                <w:tc>
                  <w:tcPr>
                    <w:tcW w:w="4775" w:type="pct"/>
                    <w:hideMark/>
                  </w:tcPr>
                  <w:p w14:paraId="04493C93" w14:textId="77777777" w:rsidR="001739F4" w:rsidRDefault="001739F4">
                    <w:pPr>
                      <w:pStyle w:val="Bibliography"/>
                      <w:rPr>
                        <w:noProof/>
                      </w:rPr>
                    </w:pPr>
                    <w:r>
                      <w:rPr>
                        <w:noProof/>
                      </w:rPr>
                      <w:t>Y. Wang, J. Wei and K. Vangury, “Bring Your Own Device Security Issues and,” IEEE, Las Vegas, NV, USA, 2014.</w:t>
                    </w:r>
                  </w:p>
                </w:tc>
              </w:tr>
              <w:tr w:rsidR="001739F4" w14:paraId="03CE3E42" w14:textId="77777777" w:rsidTr="003F01B8">
                <w:trPr>
                  <w:divId w:val="1286690113"/>
                  <w:tblCellSpacing w:w="15" w:type="dxa"/>
                </w:trPr>
                <w:tc>
                  <w:tcPr>
                    <w:tcW w:w="182" w:type="pct"/>
                    <w:hideMark/>
                  </w:tcPr>
                  <w:p w14:paraId="4F00D0C2" w14:textId="77777777" w:rsidR="001739F4" w:rsidRDefault="001739F4">
                    <w:pPr>
                      <w:pStyle w:val="Bibliography"/>
                      <w:rPr>
                        <w:noProof/>
                      </w:rPr>
                    </w:pPr>
                    <w:r>
                      <w:rPr>
                        <w:noProof/>
                      </w:rPr>
                      <w:t xml:space="preserve">[2] </w:t>
                    </w:r>
                  </w:p>
                </w:tc>
                <w:tc>
                  <w:tcPr>
                    <w:tcW w:w="4775" w:type="pct"/>
                    <w:hideMark/>
                  </w:tcPr>
                  <w:p w14:paraId="6D557DF6" w14:textId="77777777" w:rsidR="001739F4" w:rsidRDefault="001739F4">
                    <w:pPr>
                      <w:pStyle w:val="Bibliography"/>
                      <w:rPr>
                        <w:noProof/>
                      </w:rPr>
                    </w:pPr>
                    <w:r>
                      <w:rPr>
                        <w:noProof/>
                      </w:rPr>
                      <w:t>National Institute of Standards and Technology, “Guide to Malware Incident Prevention and Handling,” Department of Homeland Security, Gaithersburg, 2005.</w:t>
                    </w:r>
                  </w:p>
                </w:tc>
              </w:tr>
              <w:tr w:rsidR="001739F4" w14:paraId="2495E5F2" w14:textId="77777777" w:rsidTr="003F01B8">
                <w:trPr>
                  <w:divId w:val="1286690113"/>
                  <w:tblCellSpacing w:w="15" w:type="dxa"/>
                </w:trPr>
                <w:tc>
                  <w:tcPr>
                    <w:tcW w:w="182" w:type="pct"/>
                    <w:hideMark/>
                  </w:tcPr>
                  <w:p w14:paraId="1A370F12" w14:textId="77777777" w:rsidR="001739F4" w:rsidRDefault="001739F4">
                    <w:pPr>
                      <w:pStyle w:val="Bibliography"/>
                      <w:rPr>
                        <w:noProof/>
                      </w:rPr>
                    </w:pPr>
                    <w:r>
                      <w:rPr>
                        <w:noProof/>
                      </w:rPr>
                      <w:t xml:space="preserve">[3] </w:t>
                    </w:r>
                  </w:p>
                </w:tc>
                <w:tc>
                  <w:tcPr>
                    <w:tcW w:w="4775" w:type="pct"/>
                    <w:hideMark/>
                  </w:tcPr>
                  <w:p w14:paraId="4D49D5A4" w14:textId="77777777" w:rsidR="001739F4" w:rsidRDefault="001739F4">
                    <w:pPr>
                      <w:pStyle w:val="Bibliography"/>
                      <w:rPr>
                        <w:noProof/>
                      </w:rPr>
                    </w:pPr>
                    <w:r>
                      <w:rPr>
                        <w:noProof/>
                      </w:rPr>
                      <w:t xml:space="preserve">C. Science, Director, </w:t>
                    </w:r>
                    <w:r>
                      <w:rPr>
                        <w:i/>
                        <w:iCs/>
                        <w:noProof/>
                      </w:rPr>
                      <w:t xml:space="preserve">Digital Signatures and Digital Certificates. </w:t>
                    </w:r>
                    <w:r>
                      <w:rPr>
                        <w:noProof/>
                      </w:rPr>
                      <w:t xml:space="preserve">[Film]. United Kingdom: Youtube, 2019. </w:t>
                    </w:r>
                  </w:p>
                </w:tc>
              </w:tr>
              <w:tr w:rsidR="001739F4" w14:paraId="48293B5C" w14:textId="77777777" w:rsidTr="003F01B8">
                <w:trPr>
                  <w:divId w:val="1286690113"/>
                  <w:tblCellSpacing w:w="15" w:type="dxa"/>
                </w:trPr>
                <w:tc>
                  <w:tcPr>
                    <w:tcW w:w="182" w:type="pct"/>
                    <w:hideMark/>
                  </w:tcPr>
                  <w:p w14:paraId="25A347F0" w14:textId="77777777" w:rsidR="001739F4" w:rsidRDefault="001739F4">
                    <w:pPr>
                      <w:pStyle w:val="Bibliography"/>
                      <w:rPr>
                        <w:noProof/>
                      </w:rPr>
                    </w:pPr>
                    <w:r>
                      <w:rPr>
                        <w:noProof/>
                      </w:rPr>
                      <w:t xml:space="preserve">[4] </w:t>
                    </w:r>
                  </w:p>
                </w:tc>
                <w:tc>
                  <w:tcPr>
                    <w:tcW w:w="4775" w:type="pct"/>
                    <w:hideMark/>
                  </w:tcPr>
                  <w:p w14:paraId="040B7F8F" w14:textId="77777777" w:rsidR="001739F4" w:rsidRDefault="001739F4">
                    <w:pPr>
                      <w:pStyle w:val="Bibliography"/>
                      <w:rPr>
                        <w:noProof/>
                      </w:rPr>
                    </w:pPr>
                    <w:r>
                      <w:rPr>
                        <w:noProof/>
                      </w:rPr>
                      <w:t>UOttawa, “The Importance of passwords,” [Online]. Available: https://it.uottawa.ca/security/identity-authentication-theft#:~:text=Passwords%20provide%20the%20first%20line,all%20accounts%20on%20your%20computer.. [Accessed 04 Jan 2021].</w:t>
                    </w:r>
                  </w:p>
                </w:tc>
              </w:tr>
              <w:tr w:rsidR="001739F4" w14:paraId="6F35D131" w14:textId="77777777" w:rsidTr="003F01B8">
                <w:trPr>
                  <w:divId w:val="1286690113"/>
                  <w:tblCellSpacing w:w="15" w:type="dxa"/>
                </w:trPr>
                <w:tc>
                  <w:tcPr>
                    <w:tcW w:w="182" w:type="pct"/>
                    <w:hideMark/>
                  </w:tcPr>
                  <w:p w14:paraId="70D70AEA" w14:textId="77777777" w:rsidR="001739F4" w:rsidRDefault="001739F4">
                    <w:pPr>
                      <w:pStyle w:val="Bibliography"/>
                      <w:rPr>
                        <w:noProof/>
                      </w:rPr>
                    </w:pPr>
                    <w:r>
                      <w:rPr>
                        <w:noProof/>
                      </w:rPr>
                      <w:t xml:space="preserve">[5] </w:t>
                    </w:r>
                  </w:p>
                </w:tc>
                <w:tc>
                  <w:tcPr>
                    <w:tcW w:w="4775" w:type="pct"/>
                    <w:hideMark/>
                  </w:tcPr>
                  <w:p w14:paraId="04CAB2B1" w14:textId="77777777" w:rsidR="001739F4" w:rsidRDefault="001739F4">
                    <w:pPr>
                      <w:pStyle w:val="Bibliography"/>
                      <w:rPr>
                        <w:noProof/>
                      </w:rPr>
                    </w:pPr>
                    <w:r>
                      <w:rPr>
                        <w:noProof/>
                      </w:rPr>
                      <w:t>National Institute of Standards and Technology , “Back to basics: Multi-factor authentication (MFA),” 28 June 2019. [Online]. Available: https://www.nist.gov/itl/applied-cybersecurity/tig/back-basics-multi-factor-authentication#:~:text=MFA%20helps%20protect%20you%20by,your%20password%20and%20your%20phone.. [Accessed 04 Jan 2021].</w:t>
                    </w:r>
                  </w:p>
                </w:tc>
              </w:tr>
              <w:tr w:rsidR="001739F4" w14:paraId="7B4B3404" w14:textId="77777777" w:rsidTr="003F01B8">
                <w:trPr>
                  <w:divId w:val="1286690113"/>
                  <w:tblCellSpacing w:w="15" w:type="dxa"/>
                </w:trPr>
                <w:tc>
                  <w:tcPr>
                    <w:tcW w:w="182" w:type="pct"/>
                    <w:hideMark/>
                  </w:tcPr>
                  <w:p w14:paraId="7EA73B09" w14:textId="77777777" w:rsidR="001739F4" w:rsidRDefault="001739F4">
                    <w:pPr>
                      <w:pStyle w:val="Bibliography"/>
                      <w:rPr>
                        <w:noProof/>
                      </w:rPr>
                    </w:pPr>
                    <w:r>
                      <w:rPr>
                        <w:noProof/>
                      </w:rPr>
                      <w:t xml:space="preserve">[6] </w:t>
                    </w:r>
                  </w:p>
                </w:tc>
                <w:tc>
                  <w:tcPr>
                    <w:tcW w:w="4775" w:type="pct"/>
                    <w:hideMark/>
                  </w:tcPr>
                  <w:p w14:paraId="7090BA62" w14:textId="77777777" w:rsidR="001739F4" w:rsidRDefault="001739F4">
                    <w:pPr>
                      <w:pStyle w:val="Bibliography"/>
                      <w:rPr>
                        <w:noProof/>
                      </w:rPr>
                    </w:pPr>
                    <w:r>
                      <w:rPr>
                        <w:noProof/>
                      </w:rPr>
                      <w:t>K. Huang and K. Pearlson, “For What Technology Can’t Fix: Building a Model of Organizational Cybersecurity Culture,” 52nd Hawaii International Conference on System Sciences, Hawaii, 2019.</w:t>
                    </w:r>
                  </w:p>
                </w:tc>
              </w:tr>
              <w:tr w:rsidR="001739F4" w14:paraId="7E481913" w14:textId="77777777" w:rsidTr="003F01B8">
                <w:trPr>
                  <w:divId w:val="1286690113"/>
                  <w:tblCellSpacing w:w="15" w:type="dxa"/>
                </w:trPr>
                <w:tc>
                  <w:tcPr>
                    <w:tcW w:w="182" w:type="pct"/>
                    <w:hideMark/>
                  </w:tcPr>
                  <w:p w14:paraId="0F176562" w14:textId="77777777" w:rsidR="001739F4" w:rsidRDefault="001739F4">
                    <w:pPr>
                      <w:pStyle w:val="Bibliography"/>
                      <w:rPr>
                        <w:noProof/>
                      </w:rPr>
                    </w:pPr>
                    <w:r>
                      <w:rPr>
                        <w:noProof/>
                      </w:rPr>
                      <w:t xml:space="preserve">[7] </w:t>
                    </w:r>
                  </w:p>
                </w:tc>
                <w:tc>
                  <w:tcPr>
                    <w:tcW w:w="4775" w:type="pct"/>
                    <w:hideMark/>
                  </w:tcPr>
                  <w:p w14:paraId="0F9911AF" w14:textId="77777777" w:rsidR="001739F4" w:rsidRDefault="001739F4">
                    <w:pPr>
                      <w:pStyle w:val="Bibliography"/>
                      <w:rPr>
                        <w:noProof/>
                      </w:rPr>
                    </w:pPr>
                    <w:r>
                      <w:rPr>
                        <w:noProof/>
                      </w:rPr>
                      <w:t>Cisco, “How does a Virtual Private Network (VPN) work?,” 3 January 2021. [Online]. Available: https://www.cisco.com/c/en_uk/products/security/vpn-endpoint-security-clients/what-is-vpn.html .</w:t>
                    </w:r>
                  </w:p>
                </w:tc>
              </w:tr>
            </w:tbl>
            <w:p w14:paraId="2EF6D814" w14:textId="77777777" w:rsidR="001739F4" w:rsidRDefault="001739F4">
              <w:pPr>
                <w:divId w:val="1286690113"/>
                <w:rPr>
                  <w:rFonts w:eastAsia="Times New Roman"/>
                  <w:noProof/>
                </w:rPr>
              </w:pPr>
            </w:p>
            <w:p w14:paraId="32E63569" w14:textId="0EECDCEA" w:rsidR="00B82C49" w:rsidRDefault="00B82C49" w:rsidP="00D94C5D">
              <w:pPr>
                <w:ind w:left="426"/>
              </w:pPr>
              <w:r>
                <w:rPr>
                  <w:b/>
                  <w:bCs/>
                  <w:noProof/>
                </w:rPr>
                <w:fldChar w:fldCharType="end"/>
              </w:r>
            </w:p>
          </w:sdtContent>
        </w:sdt>
      </w:sdtContent>
    </w:sdt>
    <w:p w14:paraId="0EA77D0A" w14:textId="756167CA" w:rsidR="00B82C49" w:rsidRDefault="00B82C49" w:rsidP="008469FA">
      <w:pPr>
        <w:spacing w:after="0"/>
        <w:jc w:val="both"/>
        <w:rPr>
          <w:rFonts w:ascii="Arial" w:hAnsi="Arial" w:cs="Arial"/>
          <w:sz w:val="22"/>
        </w:rPr>
      </w:pPr>
    </w:p>
    <w:p w14:paraId="34D7B7EE" w14:textId="2577FC4B" w:rsidR="00A43FD4" w:rsidRDefault="00A43FD4" w:rsidP="008469FA">
      <w:pPr>
        <w:spacing w:after="0"/>
        <w:jc w:val="both"/>
        <w:rPr>
          <w:rFonts w:ascii="Arial" w:hAnsi="Arial" w:cs="Arial"/>
          <w:sz w:val="22"/>
        </w:rPr>
      </w:pPr>
    </w:p>
    <w:p w14:paraId="0716959A" w14:textId="0875EBF2" w:rsidR="00A43FD4" w:rsidRDefault="00A43FD4" w:rsidP="008469FA">
      <w:pPr>
        <w:spacing w:after="0"/>
        <w:jc w:val="both"/>
        <w:rPr>
          <w:rFonts w:ascii="Arial" w:hAnsi="Arial" w:cs="Arial"/>
          <w:sz w:val="22"/>
        </w:rPr>
      </w:pPr>
    </w:p>
    <w:p w14:paraId="2EE962D4" w14:textId="4A813688" w:rsidR="00A43FD4" w:rsidRDefault="00A43FD4" w:rsidP="008469FA">
      <w:pPr>
        <w:spacing w:after="0"/>
        <w:jc w:val="both"/>
        <w:rPr>
          <w:rFonts w:ascii="Arial" w:hAnsi="Arial" w:cs="Arial"/>
          <w:sz w:val="22"/>
        </w:rPr>
      </w:pPr>
    </w:p>
    <w:p w14:paraId="5A15DF3D" w14:textId="14220D37" w:rsidR="00A43FD4" w:rsidRDefault="00A43FD4" w:rsidP="008469FA">
      <w:pPr>
        <w:spacing w:after="0"/>
        <w:jc w:val="both"/>
        <w:rPr>
          <w:rFonts w:ascii="Arial" w:hAnsi="Arial" w:cs="Arial"/>
          <w:sz w:val="22"/>
        </w:rPr>
      </w:pPr>
    </w:p>
    <w:p w14:paraId="7961B997" w14:textId="3519C20E" w:rsidR="00A43FD4" w:rsidRDefault="00A43FD4" w:rsidP="008469FA">
      <w:pPr>
        <w:spacing w:after="0"/>
        <w:jc w:val="both"/>
        <w:rPr>
          <w:rFonts w:ascii="Arial" w:hAnsi="Arial" w:cs="Arial"/>
          <w:sz w:val="22"/>
        </w:rPr>
      </w:pPr>
    </w:p>
    <w:p w14:paraId="383651A7" w14:textId="04DE6CE1" w:rsidR="00A43FD4" w:rsidRDefault="00A43FD4" w:rsidP="008469FA">
      <w:pPr>
        <w:spacing w:after="0"/>
        <w:jc w:val="both"/>
        <w:rPr>
          <w:rFonts w:ascii="Arial" w:hAnsi="Arial" w:cs="Arial"/>
          <w:sz w:val="22"/>
        </w:rPr>
      </w:pPr>
    </w:p>
    <w:p w14:paraId="40AF7BC1" w14:textId="272B7A6D" w:rsidR="00A43FD4" w:rsidRDefault="00A43FD4" w:rsidP="008469FA">
      <w:pPr>
        <w:spacing w:after="0"/>
        <w:jc w:val="both"/>
        <w:rPr>
          <w:rFonts w:ascii="Arial" w:hAnsi="Arial" w:cs="Arial"/>
          <w:sz w:val="22"/>
        </w:rPr>
      </w:pPr>
    </w:p>
    <w:p w14:paraId="4A045CDF" w14:textId="246BB679" w:rsidR="00A43FD4" w:rsidRDefault="00A43FD4" w:rsidP="008469FA">
      <w:pPr>
        <w:spacing w:after="0"/>
        <w:jc w:val="both"/>
        <w:rPr>
          <w:rFonts w:ascii="Arial" w:hAnsi="Arial" w:cs="Arial"/>
          <w:sz w:val="22"/>
        </w:rPr>
      </w:pPr>
    </w:p>
    <w:p w14:paraId="5344032B" w14:textId="733A5FD6" w:rsidR="00A43FD4" w:rsidRDefault="00A43FD4" w:rsidP="008469FA">
      <w:pPr>
        <w:spacing w:after="0"/>
        <w:jc w:val="both"/>
        <w:rPr>
          <w:rFonts w:ascii="Arial" w:hAnsi="Arial" w:cs="Arial"/>
          <w:sz w:val="22"/>
        </w:rPr>
      </w:pPr>
    </w:p>
    <w:p w14:paraId="217B7F11" w14:textId="19C67F6D" w:rsidR="00A43FD4" w:rsidRDefault="00A43FD4" w:rsidP="008469FA">
      <w:pPr>
        <w:spacing w:after="0"/>
        <w:jc w:val="both"/>
        <w:rPr>
          <w:rFonts w:ascii="Arial" w:hAnsi="Arial" w:cs="Arial"/>
          <w:sz w:val="22"/>
        </w:rPr>
      </w:pPr>
    </w:p>
    <w:p w14:paraId="6F1340AD" w14:textId="50A52302" w:rsidR="00A43FD4" w:rsidRDefault="00A43FD4" w:rsidP="008469FA">
      <w:pPr>
        <w:spacing w:after="0"/>
        <w:jc w:val="both"/>
        <w:rPr>
          <w:rFonts w:ascii="Arial" w:hAnsi="Arial" w:cs="Arial"/>
          <w:sz w:val="22"/>
        </w:rPr>
      </w:pPr>
    </w:p>
    <w:p w14:paraId="6A3CEECC" w14:textId="3EA1F79A" w:rsidR="00A43FD4" w:rsidRDefault="00A43FD4" w:rsidP="008469FA">
      <w:pPr>
        <w:spacing w:after="0"/>
        <w:jc w:val="both"/>
        <w:rPr>
          <w:rFonts w:ascii="Arial" w:hAnsi="Arial" w:cs="Arial"/>
          <w:sz w:val="22"/>
        </w:rPr>
      </w:pPr>
    </w:p>
    <w:p w14:paraId="66A4B392" w14:textId="5789E611" w:rsidR="00A43FD4" w:rsidRDefault="00A43FD4" w:rsidP="008469FA">
      <w:pPr>
        <w:spacing w:after="0"/>
        <w:jc w:val="both"/>
        <w:rPr>
          <w:rFonts w:ascii="Arial" w:hAnsi="Arial" w:cs="Arial"/>
          <w:sz w:val="22"/>
        </w:rPr>
      </w:pPr>
    </w:p>
    <w:p w14:paraId="604C07F2" w14:textId="009C5591" w:rsidR="00A43FD4" w:rsidRDefault="00A43FD4" w:rsidP="008469FA">
      <w:pPr>
        <w:spacing w:after="0"/>
        <w:jc w:val="both"/>
        <w:rPr>
          <w:rFonts w:ascii="Arial" w:hAnsi="Arial" w:cs="Arial"/>
          <w:sz w:val="22"/>
        </w:rPr>
      </w:pPr>
    </w:p>
    <w:p w14:paraId="3CC41EEE" w14:textId="4AE3759D" w:rsidR="00A43FD4" w:rsidRDefault="00A43FD4" w:rsidP="008469FA">
      <w:pPr>
        <w:spacing w:after="0"/>
        <w:jc w:val="both"/>
        <w:rPr>
          <w:rFonts w:ascii="Arial" w:hAnsi="Arial" w:cs="Arial"/>
          <w:sz w:val="22"/>
        </w:rPr>
      </w:pPr>
    </w:p>
    <w:p w14:paraId="1323EA1F" w14:textId="63D951D2" w:rsidR="00A43FD4" w:rsidRDefault="00A43FD4" w:rsidP="008469FA">
      <w:pPr>
        <w:spacing w:after="0"/>
        <w:jc w:val="both"/>
        <w:rPr>
          <w:rFonts w:ascii="Arial" w:hAnsi="Arial" w:cs="Arial"/>
          <w:sz w:val="22"/>
        </w:rPr>
      </w:pPr>
    </w:p>
    <w:p w14:paraId="2324C5B9" w14:textId="214378E9" w:rsidR="00A43FD4" w:rsidRDefault="00A43FD4" w:rsidP="008469FA">
      <w:pPr>
        <w:spacing w:after="0"/>
        <w:jc w:val="both"/>
        <w:rPr>
          <w:rFonts w:ascii="Arial" w:hAnsi="Arial" w:cs="Arial"/>
          <w:sz w:val="22"/>
        </w:rPr>
      </w:pPr>
    </w:p>
    <w:p w14:paraId="359D612A" w14:textId="13DA0EBD" w:rsidR="00A43FD4" w:rsidRDefault="00A43FD4" w:rsidP="008469FA">
      <w:pPr>
        <w:spacing w:after="0"/>
        <w:jc w:val="both"/>
        <w:rPr>
          <w:rFonts w:ascii="Arial" w:hAnsi="Arial" w:cs="Arial"/>
          <w:sz w:val="22"/>
        </w:rPr>
      </w:pPr>
    </w:p>
    <w:p w14:paraId="6E24A81C" w14:textId="28B18FC4" w:rsidR="00ED7863" w:rsidRDefault="00A43FD4" w:rsidP="00124B70">
      <w:pPr>
        <w:pStyle w:val="ReportLevel1NoNumber"/>
      </w:pPr>
      <w:bookmarkStart w:id="41" w:name="_Ref60811337"/>
      <w:bookmarkStart w:id="42" w:name="_Ref60946185"/>
      <w:bookmarkStart w:id="43" w:name="_Toc60947749"/>
      <w:r>
        <w:t xml:space="preserve">Appendix A </w:t>
      </w:r>
      <w:r w:rsidR="00ED7863">
        <w:t xml:space="preserve">– </w:t>
      </w:r>
      <w:r w:rsidR="00B573D2">
        <w:t>Simulating</w:t>
      </w:r>
      <w:r w:rsidR="00ED7863">
        <w:t xml:space="preserve"> a </w:t>
      </w:r>
      <w:bookmarkEnd w:id="41"/>
      <w:r w:rsidR="005C655E">
        <w:t>Sniffing Attack</w:t>
      </w:r>
      <w:bookmarkEnd w:id="42"/>
      <w:bookmarkEnd w:id="43"/>
    </w:p>
    <w:p w14:paraId="3EE510D8" w14:textId="74C4029C" w:rsidR="00124B70" w:rsidRDefault="00124B70" w:rsidP="00124B70"/>
    <w:p w14:paraId="1EA51A34" w14:textId="61961175" w:rsidR="00124B70" w:rsidRDefault="00124B70" w:rsidP="00124B70"/>
    <w:p w14:paraId="56FA0D79" w14:textId="51E3C3EE" w:rsidR="00124B70" w:rsidRDefault="00124B70" w:rsidP="00124B70"/>
    <w:p w14:paraId="29E06DA9" w14:textId="21DBAAF6" w:rsidR="00124B70" w:rsidRDefault="00124B70" w:rsidP="00124B70"/>
    <w:p w14:paraId="033A6C8C" w14:textId="7362EDC7" w:rsidR="00124B70" w:rsidRDefault="00124B70" w:rsidP="00124B70"/>
    <w:p w14:paraId="3548F0F8" w14:textId="4A512672" w:rsidR="00124B70" w:rsidRDefault="00124B70" w:rsidP="00124B70"/>
    <w:p w14:paraId="263CC0C7" w14:textId="03BC5236" w:rsidR="00124B70" w:rsidRDefault="00124B70" w:rsidP="00124B70"/>
    <w:p w14:paraId="6AAA92C5" w14:textId="2CCD6F67" w:rsidR="00124B70" w:rsidRDefault="00124B70" w:rsidP="00124B70"/>
    <w:p w14:paraId="6037821B" w14:textId="4C872EC8" w:rsidR="00124B70" w:rsidRDefault="00124B70" w:rsidP="00124B70"/>
    <w:p w14:paraId="791A9AD9" w14:textId="0CB38221" w:rsidR="00124B70" w:rsidRDefault="00124B70" w:rsidP="00124B70"/>
    <w:p w14:paraId="5D93D2E0" w14:textId="0B0DBFA2" w:rsidR="00124B70" w:rsidRDefault="00124B70" w:rsidP="00124B70"/>
    <w:p w14:paraId="297D5EAD" w14:textId="49A5EEDC" w:rsidR="00124B70" w:rsidRDefault="00124B70" w:rsidP="00124B70"/>
    <w:p w14:paraId="7DC949DB" w14:textId="2E2351E4" w:rsidR="00124B70" w:rsidRDefault="00124B70" w:rsidP="00124B70"/>
    <w:p w14:paraId="1C097112" w14:textId="31437FD4" w:rsidR="00124B70" w:rsidRDefault="00124B70" w:rsidP="00124B70"/>
    <w:p w14:paraId="058BBC04" w14:textId="5CB88A51" w:rsidR="00124B70" w:rsidRDefault="00124B70" w:rsidP="00124B70"/>
    <w:p w14:paraId="2E9F2D5A" w14:textId="2B9BAD10" w:rsidR="00124B70" w:rsidRDefault="00124B70" w:rsidP="00124B70"/>
    <w:p w14:paraId="0E4B10B6" w14:textId="70CCDE0C" w:rsidR="00124B70" w:rsidRDefault="00124B70" w:rsidP="00124B70"/>
    <w:p w14:paraId="7E6F5A95" w14:textId="10F2F972" w:rsidR="00124B70" w:rsidRDefault="00124B70" w:rsidP="00124B70"/>
    <w:p w14:paraId="545852DE" w14:textId="5B70014A" w:rsidR="00124B70" w:rsidRDefault="00124B70" w:rsidP="00124B70"/>
    <w:p w14:paraId="72EE4A46" w14:textId="3AA449D4" w:rsidR="00124B70" w:rsidRDefault="00124B70" w:rsidP="00124B70"/>
    <w:p w14:paraId="4BB12128" w14:textId="6551DEE2" w:rsidR="00124B70" w:rsidRDefault="00124B70" w:rsidP="00124B70"/>
    <w:p w14:paraId="10E07EC3" w14:textId="0F6BBF95" w:rsidR="00124B70" w:rsidRDefault="00124B70" w:rsidP="00124B70"/>
    <w:p w14:paraId="33A16835" w14:textId="5227921E" w:rsidR="00124B70" w:rsidRDefault="00124B70" w:rsidP="00124B70"/>
    <w:p w14:paraId="531D7312" w14:textId="2BD46224" w:rsidR="00124B70" w:rsidRDefault="00124B70" w:rsidP="00124B70"/>
    <w:p w14:paraId="0DC5C870" w14:textId="77A71D7E" w:rsidR="00124B70" w:rsidRDefault="00124B70" w:rsidP="00124B70"/>
    <w:p w14:paraId="61235C70" w14:textId="249E23A9" w:rsidR="00124B70" w:rsidRDefault="00124B70" w:rsidP="00124B70"/>
    <w:p w14:paraId="61CABE3E" w14:textId="77777777" w:rsidR="00124B70" w:rsidRPr="00124B70" w:rsidRDefault="00124B70" w:rsidP="00124B70"/>
    <w:p w14:paraId="140EB0DA" w14:textId="183BACC0" w:rsidR="004B058C" w:rsidRDefault="004B058C">
      <w:pPr>
        <w:spacing w:after="160" w:line="259" w:lineRule="auto"/>
        <w:rPr>
          <w:rFonts w:ascii="Arial" w:hAnsi="Arial" w:cs="Arial"/>
          <w:sz w:val="22"/>
        </w:rPr>
      </w:pPr>
    </w:p>
    <w:sdt>
      <w:sdtPr>
        <w:id w:val="1153113683"/>
        <w:docPartObj>
          <w:docPartGallery w:val="Cover Pages"/>
          <w:docPartUnique/>
        </w:docPartObj>
      </w:sdtPr>
      <w:sdtEndPr>
        <w:rPr>
          <w:rStyle w:val="Hyperlink"/>
          <w:rFonts w:asciiTheme="majorHAnsi" w:hAnsiTheme="majorHAnsi"/>
          <w:b/>
          <w:bCs/>
          <w:noProof/>
          <w:color w:val="44546A" w:themeColor="text2"/>
          <w:u w:val="single"/>
        </w:rPr>
      </w:sdtEndPr>
      <w:sdtContent>
        <w:p w14:paraId="75E84080" w14:textId="329D6B7D" w:rsidR="00805C30" w:rsidRDefault="00805C30"/>
        <w:p w14:paraId="69FF5945" w14:textId="47BE2251" w:rsidR="00805C30" w:rsidRDefault="00805C30">
          <w:pPr>
            <w:spacing w:after="160" w:line="259" w:lineRule="auto"/>
            <w:rPr>
              <w:rStyle w:val="Hyperlink"/>
              <w:b/>
              <w:bCs/>
              <w:noProof/>
            </w:rPr>
          </w:pPr>
        </w:p>
        <w:p w14:paraId="0410A621" w14:textId="3A5EF667" w:rsidR="00805C30" w:rsidRDefault="00805C30">
          <w:pPr>
            <w:spacing w:after="160" w:line="259" w:lineRule="auto"/>
          </w:pPr>
        </w:p>
        <w:p w14:paraId="0DC1EF59" w14:textId="5C315F7E" w:rsidR="00805C30" w:rsidRDefault="00124B70">
          <w:pPr>
            <w:spacing w:after="160" w:line="259" w:lineRule="auto"/>
            <w:rPr>
              <w:rStyle w:val="Hyperlink"/>
              <w:b/>
              <w:bCs/>
              <w:noProof/>
            </w:rPr>
          </w:pPr>
          <w:r>
            <w:rPr>
              <w:noProof/>
              <w:lang w:eastAsia="en-GB"/>
            </w:rPr>
            <mc:AlternateContent>
              <mc:Choice Requires="wps">
                <w:drawing>
                  <wp:anchor distT="0" distB="0" distL="114300" distR="114300" simplePos="0" relativeHeight="251659776" behindDoc="0" locked="0" layoutInCell="1" allowOverlap="1" wp14:anchorId="04FFA847" wp14:editId="2C7B5D93">
                    <wp:simplePos x="0" y="0"/>
                    <wp:positionH relativeFrom="page">
                      <wp:posOffset>1468689</wp:posOffset>
                    </wp:positionH>
                    <wp:positionV relativeFrom="page">
                      <wp:posOffset>1269991</wp:posOffset>
                    </wp:positionV>
                    <wp:extent cx="3660775" cy="3651250"/>
                    <wp:effectExtent l="0" t="0" r="10160" b="7620"/>
                    <wp:wrapSquare wrapText="bothSides"/>
                    <wp:docPr id="26" name="Text Box 26"/>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5C8E5" w14:textId="71DE4B51" w:rsidR="00805C30" w:rsidRPr="00406732" w:rsidRDefault="00805C30" w:rsidP="00406732">
                                <w:pPr>
                                  <w:pStyle w:val="NoSpacing"/>
                                  <w:jc w:val="right"/>
                                  <w:rPr>
                                    <w:rFonts w:cstheme="minorHAnsi"/>
                                    <w:caps/>
                                    <w:color w:val="auto"/>
                                    <w:sz w:val="40"/>
                                    <w:szCs w:val="40"/>
                                  </w:rPr>
                                </w:pPr>
                                <w:r w:rsidRPr="00406732">
                                  <w:rPr>
                                    <w:rFonts w:cstheme="minorHAnsi"/>
                                    <w:caps/>
                                    <w:color w:val="auto"/>
                                    <w:sz w:val="40"/>
                                    <w:szCs w:val="40"/>
                                  </w:rPr>
                                  <w:t>Networks and Cyber</w:t>
                                </w:r>
                                <w:bookmarkStart w:id="44" w:name="QuickMark"/>
                                <w:bookmarkEnd w:id="44"/>
                                <w:r w:rsidRPr="00406732">
                                  <w:rPr>
                                    <w:rFonts w:cstheme="minorHAnsi"/>
                                    <w:caps/>
                                    <w:color w:val="auto"/>
                                    <w:sz w:val="40"/>
                                    <w:szCs w:val="40"/>
                                  </w:rPr>
                                  <w:t xml:space="preserve"> Security Essentials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FFA847" id="Text Box 26" o:spid="_x0000_s1029" type="#_x0000_t202" style="position:absolute;margin-left:115.65pt;margin-top:100pt;width:288.25pt;height:287.5pt;z-index:25165977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" filled="f" stroked="f" strokeweight=".5pt">
                    <v:textbox style="mso-fit-shape-to-text:t" inset="0,0,0,0">
                      <w:txbxContent>
                        <w:p w14:paraId="51E5C8E5" w14:textId="71DE4B51" w:rsidR="00805C30" w:rsidRPr="00406732" w:rsidRDefault="00805C30" w:rsidP="00406732">
                          <w:pPr>
                            <w:pStyle w:val="NoSpacing"/>
                            <w:jc w:val="right"/>
                            <w:rPr>
                              <w:rFonts w:cstheme="minorHAnsi"/>
                              <w:caps/>
                              <w:color w:val="auto"/>
                              <w:sz w:val="40"/>
                              <w:szCs w:val="40"/>
                            </w:rPr>
                          </w:pPr>
                          <w:r w:rsidRPr="00406732">
                            <w:rPr>
                              <w:rFonts w:cstheme="minorHAnsi"/>
                              <w:caps/>
                              <w:color w:val="auto"/>
                              <w:sz w:val="40"/>
                              <w:szCs w:val="40"/>
                            </w:rPr>
                            <w:t>Networks and Cyber</w:t>
                          </w:r>
                          <w:bookmarkStart w:id="42" w:name="QuickMark"/>
                          <w:bookmarkStart w:id="43" w:name="_GoBack"/>
                          <w:bookmarkEnd w:id="42"/>
                          <w:bookmarkEnd w:id="43"/>
                          <w:r w:rsidRPr="00406732">
                            <w:rPr>
                              <w:rFonts w:cstheme="minorHAnsi"/>
                              <w:caps/>
                              <w:color w:val="auto"/>
                              <w:sz w:val="40"/>
                              <w:szCs w:val="40"/>
                            </w:rPr>
                            <w:t xml:space="preserve"> Security Essentials</w:t>
                          </w:r>
                        </w:p>
                      </w:txbxContent>
                    </v:textbox>
                    <w10:wrap type="square" anchorx="page" anchory="page"/>
                  </v:shape>
                </w:pict>
              </mc:Fallback>
            </mc:AlternateContent>
          </w:r>
        </w:p>
        <w:p w14:paraId="6407D503" w14:textId="669F51D0" w:rsidR="00805C30" w:rsidRDefault="00805C30">
          <w:pPr>
            <w:spacing w:after="160" w:line="259" w:lineRule="auto"/>
            <w:rPr>
              <w:rStyle w:val="Hyperlink"/>
              <w:b/>
              <w:bCs/>
              <w:noProof/>
            </w:rPr>
          </w:pPr>
        </w:p>
        <w:p w14:paraId="1B83D053" w14:textId="1CC9537E" w:rsidR="00805C30" w:rsidRDefault="00805C30">
          <w:pPr>
            <w:spacing w:after="160" w:line="259" w:lineRule="auto"/>
            <w:rPr>
              <w:rStyle w:val="Hyperlink"/>
              <w:b/>
              <w:bCs/>
              <w:noProof/>
            </w:rPr>
          </w:pPr>
        </w:p>
        <w:p w14:paraId="2ADBB9C6" w14:textId="52A1DC08" w:rsidR="00805C30" w:rsidRDefault="00805C30">
          <w:pPr>
            <w:spacing w:after="160" w:line="259" w:lineRule="auto"/>
            <w:rPr>
              <w:rStyle w:val="Hyperlink"/>
              <w:b/>
              <w:bCs/>
              <w:noProof/>
            </w:rPr>
          </w:pPr>
        </w:p>
        <w:p w14:paraId="4A72AE8E" w14:textId="77777777" w:rsidR="00805C30" w:rsidRDefault="00805C30">
          <w:pPr>
            <w:spacing w:after="160" w:line="259" w:lineRule="auto"/>
            <w:rPr>
              <w:rStyle w:val="Hyperlink"/>
              <w:b/>
              <w:bCs/>
              <w:noProof/>
            </w:rPr>
          </w:pPr>
        </w:p>
        <w:p w14:paraId="2C9F5E52" w14:textId="77777777" w:rsidR="00805C30" w:rsidRDefault="00805C30">
          <w:pPr>
            <w:spacing w:after="160" w:line="259" w:lineRule="auto"/>
            <w:rPr>
              <w:rStyle w:val="Hyperlink"/>
              <w:b/>
              <w:bCs/>
              <w:noProof/>
            </w:rPr>
          </w:pPr>
        </w:p>
        <w:p w14:paraId="78F2365E" w14:textId="77777777" w:rsidR="00805C30" w:rsidRDefault="00805C30">
          <w:pPr>
            <w:spacing w:after="160" w:line="259" w:lineRule="auto"/>
            <w:rPr>
              <w:rStyle w:val="Hyperlink"/>
              <w:b/>
              <w:bCs/>
              <w:noProof/>
            </w:rPr>
          </w:pPr>
        </w:p>
        <w:p w14:paraId="7F1CB865" w14:textId="77777777" w:rsidR="00805C30" w:rsidRDefault="00805C30">
          <w:pPr>
            <w:spacing w:after="160" w:line="259" w:lineRule="auto"/>
            <w:rPr>
              <w:rStyle w:val="Hyperlink"/>
              <w:b/>
              <w:bCs/>
              <w:noProof/>
            </w:rPr>
          </w:pPr>
        </w:p>
        <w:p w14:paraId="0BDAEB76" w14:textId="77777777" w:rsidR="00805C30" w:rsidRDefault="00805C30">
          <w:pPr>
            <w:spacing w:after="160" w:line="259" w:lineRule="auto"/>
            <w:rPr>
              <w:rStyle w:val="Hyperlink"/>
              <w:b/>
              <w:bCs/>
              <w:noProof/>
            </w:rPr>
          </w:pPr>
        </w:p>
        <w:p w14:paraId="6887CF94" w14:textId="77777777" w:rsidR="00805C30" w:rsidRDefault="00805C30">
          <w:pPr>
            <w:spacing w:after="160" w:line="259" w:lineRule="auto"/>
            <w:rPr>
              <w:rStyle w:val="Hyperlink"/>
              <w:b/>
              <w:bCs/>
              <w:noProof/>
            </w:rPr>
          </w:pPr>
        </w:p>
        <w:p w14:paraId="3D334612" w14:textId="77777777" w:rsidR="00805C30" w:rsidRDefault="00805C30">
          <w:pPr>
            <w:spacing w:after="160" w:line="259" w:lineRule="auto"/>
            <w:rPr>
              <w:rStyle w:val="Hyperlink"/>
              <w:b/>
              <w:bCs/>
              <w:noProof/>
            </w:rPr>
          </w:pPr>
        </w:p>
        <w:p w14:paraId="7313EA31" w14:textId="77777777" w:rsidR="00805C30" w:rsidRDefault="00805C30">
          <w:pPr>
            <w:spacing w:after="160" w:line="259" w:lineRule="auto"/>
            <w:rPr>
              <w:rStyle w:val="Hyperlink"/>
              <w:b/>
              <w:bCs/>
              <w:noProof/>
            </w:rPr>
          </w:pPr>
        </w:p>
        <w:p w14:paraId="5E0C48D8" w14:textId="77777777" w:rsidR="00805C30" w:rsidRDefault="00805C30">
          <w:pPr>
            <w:spacing w:after="160" w:line="259" w:lineRule="auto"/>
            <w:rPr>
              <w:rStyle w:val="Hyperlink"/>
              <w:b/>
              <w:bCs/>
              <w:noProof/>
            </w:rPr>
          </w:pPr>
        </w:p>
        <w:p w14:paraId="185367CE" w14:textId="77777777" w:rsidR="00805C30" w:rsidRDefault="00805C30">
          <w:pPr>
            <w:spacing w:after="160" w:line="259" w:lineRule="auto"/>
            <w:rPr>
              <w:rStyle w:val="Hyperlink"/>
              <w:b/>
              <w:bCs/>
              <w:noProof/>
            </w:rPr>
          </w:pPr>
        </w:p>
        <w:p w14:paraId="52C1FB70" w14:textId="77777777" w:rsidR="00805C30" w:rsidRDefault="00805C30">
          <w:pPr>
            <w:spacing w:after="160" w:line="259" w:lineRule="auto"/>
            <w:rPr>
              <w:rStyle w:val="Hyperlink"/>
              <w:b/>
              <w:bCs/>
              <w:noProof/>
            </w:rPr>
          </w:pPr>
        </w:p>
        <w:p w14:paraId="76D7DAF7" w14:textId="77777777" w:rsidR="00805C30" w:rsidRDefault="00805C30">
          <w:pPr>
            <w:spacing w:after="160" w:line="259" w:lineRule="auto"/>
            <w:rPr>
              <w:rStyle w:val="Hyperlink"/>
              <w:b/>
              <w:bCs/>
              <w:noProof/>
            </w:rPr>
          </w:pPr>
        </w:p>
        <w:p w14:paraId="51F8296B" w14:textId="77777777" w:rsidR="00805C30" w:rsidRDefault="00805C30">
          <w:pPr>
            <w:spacing w:after="160" w:line="259" w:lineRule="auto"/>
            <w:rPr>
              <w:rStyle w:val="Hyperlink"/>
              <w:b/>
              <w:bCs/>
              <w:noProof/>
            </w:rPr>
          </w:pPr>
          <w:r>
            <w:rPr>
              <w:noProof/>
              <w:lang w:eastAsia="en-GB"/>
            </w:rPr>
            <mc:AlternateContent>
              <mc:Choice Requires="wps">
                <w:drawing>
                  <wp:anchor distT="0" distB="0" distL="114300" distR="114300" simplePos="0" relativeHeight="251655680" behindDoc="0" locked="0" layoutInCell="1" allowOverlap="1" wp14:anchorId="6E443FF8" wp14:editId="4B56EF19">
                    <wp:simplePos x="0" y="0"/>
                    <wp:positionH relativeFrom="page">
                      <wp:posOffset>1281141</wp:posOffset>
                    </wp:positionH>
                    <wp:positionV relativeFrom="page">
                      <wp:posOffset>8186998</wp:posOffset>
                    </wp:positionV>
                    <wp:extent cx="5753100" cy="1595697"/>
                    <wp:effectExtent l="0" t="0" r="13335" b="5080"/>
                    <wp:wrapSquare wrapText="bothSides"/>
                    <wp:docPr id="27" name="Text Box 27"/>
                    <wp:cNvGraphicFramePr/>
                    <a:graphic xmlns:a="http://schemas.openxmlformats.org/drawingml/2006/main">
                      <a:graphicData uri="http://schemas.microsoft.com/office/word/2010/wordprocessingShape">
                        <wps:wsp>
                          <wps:cNvSpPr txBox="1"/>
                          <wps:spPr>
                            <a:xfrm>
                              <a:off x="0" y="0"/>
                              <a:ext cx="5753100" cy="15956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A1D41" w14:textId="7A447B72" w:rsidR="00805C30" w:rsidRPr="00DE6DE8" w:rsidRDefault="00CB03A6" w:rsidP="00B06BEB">
                                <w:pPr>
                                  <w:pStyle w:val="NoSpacing"/>
                                  <w:jc w:val="right"/>
                                  <w:rPr>
                                    <w:rFonts w:ascii="Calibri" w:hAnsi="Calibri" w:cs="Calibri"/>
                                    <w:caps/>
                                    <w:color w:val="FFFFFF" w:themeColor="background1"/>
                                    <w:sz w:val="52"/>
                                    <w:szCs w:val="52"/>
                                  </w:rPr>
                                </w:pPr>
                                <w:sdt>
                                  <w:sdtPr>
                                    <w:rPr>
                                      <w:rFonts w:ascii="Calibri" w:hAnsi="Calibri" w:cs="Calibri"/>
                                      <w:caps/>
                                      <w:color w:val="auto"/>
                                      <w:sz w:val="52"/>
                                      <w:szCs w:val="52"/>
                                      <w:lang w:val="en-GB"/>
                                    </w:rPr>
                                    <w:alias w:val="Title"/>
                                    <w:tag w:val=""/>
                                    <w:id w:val="-290436544"/>
                                    <w:dataBinding w:prefixMappings="xmlns:ns0='http://purl.org/dc/elements/1.1/' xmlns:ns1='http://schemas.openxmlformats.org/package/2006/metadata/core-properties' " w:xpath="/ns1:coreProperties[1]/ns0:title[1]" w:storeItemID="{6C3C8BC8-F283-45AE-878A-BAB7291924A1}"/>
                                    <w:text w:multiLine="1"/>
                                  </w:sdtPr>
                                  <w:sdtEndPr/>
                                  <w:sdtContent>
                                    <w:r w:rsidR="00805C30">
                                      <w:rPr>
                                        <w:rFonts w:ascii="Calibri" w:hAnsi="Calibri" w:cs="Calibri"/>
                                        <w:caps/>
                                        <w:color w:val="auto"/>
                                        <w:sz w:val="52"/>
                                        <w:szCs w:val="52"/>
                                        <w:lang w:val="en-GB"/>
                                      </w:rPr>
                                      <w:t>Synthesise a solution to a potential REAL-LIFE scenario</w:t>
                                    </w:r>
                                  </w:sdtContent>
                                </w:sdt>
                              </w:p>
                              <w:sdt>
                                <w:sdtPr>
                                  <w:rPr>
                                    <w:smallCaps/>
                                    <w:sz w:val="36"/>
                                    <w:szCs w:val="36"/>
                                  </w:rPr>
                                  <w:alias w:val="Subtitle"/>
                                  <w:tag w:val=""/>
                                  <w:id w:val="-782266543"/>
                                  <w:showingPlcHdr/>
                                  <w:dataBinding w:prefixMappings="xmlns:ns0='http://purl.org/dc/elements/1.1/' xmlns:ns1='http://schemas.openxmlformats.org/package/2006/metadata/core-properties' " w:xpath="/ns1:coreProperties[1]/ns0:subject[1]" w:storeItemID="{6C3C8BC8-F283-45AE-878A-BAB7291924A1}"/>
                                  <w:text/>
                                </w:sdtPr>
                                <w:sdtEndPr/>
                                <w:sdtContent>
                                  <w:p w14:paraId="0AA12DB8" w14:textId="77777777" w:rsidR="00805C30" w:rsidRDefault="00805C30" w:rsidP="00B06BEB">
                                    <w:pPr>
                                      <w:pStyle w:val="NoSpacing"/>
                                      <w:jc w:val="right"/>
                                      <w:rPr>
                                        <w:smallCaps/>
                                        <w:sz w:val="36"/>
                                        <w:szCs w:val="36"/>
                                      </w:rPr>
                                    </w:pPr>
                                    <w:r>
                                      <w:rPr>
                                        <w:smallCaps/>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443FF8" id="Text Box 27" o:spid="_x0000_s1030" type="#_x0000_t202" style="position:absolute;margin-left:100.9pt;margin-top:644.65pt;width:453pt;height:125.65pt;z-index:251655680;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" filled="f" stroked="f" strokeweight=".5pt">
                    <v:textbox inset="0,0,0,0">
                      <w:txbxContent>
                        <w:p w14:paraId="40DA1D41" w14:textId="7A447B72" w:rsidR="00805C30" w:rsidRPr="00DE6DE8" w:rsidRDefault="00805C30" w:rsidP="00B06BEB">
                          <w:pPr>
                            <w:pStyle w:val="NoSpacing"/>
                            <w:jc w:val="right"/>
                            <w:rPr>
                              <w:rFonts w:ascii="Calibri" w:hAnsi="Calibri" w:cs="Calibri"/>
                              <w:caps/>
                              <w:color w:val="FFFFFF" w:themeColor="background1"/>
                              <w:sz w:val="52"/>
                              <w:szCs w:val="52"/>
                            </w:rPr>
                          </w:pPr>
                          <w:sdt>
                            <w:sdtPr>
                              <w:rPr>
                                <w:rFonts w:ascii="Calibri" w:hAnsi="Calibri" w:cs="Calibri"/>
                                <w:caps/>
                                <w:color w:val="auto"/>
                                <w:sz w:val="52"/>
                                <w:szCs w:val="52"/>
                                <w:lang w:val="en-GB"/>
                              </w:rPr>
                              <w:alias w:val="Title"/>
                              <w:tag w:val=""/>
                              <w:id w:val="-290436544"/>
                              <w:dataBinding w:prefixMappings="xmlns:ns0='http://purl.org/dc/elements/1.1/' xmlns:ns1='http://schemas.openxmlformats.org/package/2006/metadata/core-properties' " w:xpath="/ns1:coreProperties[1]/ns0:title[1]" w:storeItemID="{6C3C8BC8-F283-45AE-878A-BAB7291924A1}"/>
                              <w:text w:multiLine="1"/>
                            </w:sdtPr>
                            <w:sdtContent>
                              <w:r>
                                <w:rPr>
                                  <w:rFonts w:ascii="Calibri" w:hAnsi="Calibri" w:cs="Calibri"/>
                                  <w:caps/>
                                  <w:color w:val="auto"/>
                                  <w:sz w:val="52"/>
                                  <w:szCs w:val="52"/>
                                  <w:lang w:val="en-GB"/>
                                </w:rPr>
                                <w:t>Synthesise a solution to a potential REAL-LIFE scenario</w:t>
                              </w:r>
                            </w:sdtContent>
                          </w:sdt>
                        </w:p>
                        <w:sdt>
                          <w:sdtPr>
                            <w:rPr>
                              <w:smallCaps/>
                              <w:sz w:val="36"/>
                              <w:szCs w:val="36"/>
                            </w:rPr>
                            <w:alias w:val="Subtitle"/>
                            <w:tag w:val=""/>
                            <w:id w:val="-782266543"/>
                            <w:showingPlcHdr/>
                            <w:dataBinding w:prefixMappings="xmlns:ns0='http://purl.org/dc/elements/1.1/' xmlns:ns1='http://schemas.openxmlformats.org/package/2006/metadata/core-properties' " w:xpath="/ns1:coreProperties[1]/ns0:subject[1]" w:storeItemID="{6C3C8BC8-F283-45AE-878A-BAB7291924A1}"/>
                            <w:text/>
                          </w:sdtPr>
                          <w:sdtContent>
                            <w:p w14:paraId="0AA12DB8" w14:textId="77777777" w:rsidR="00805C30" w:rsidRDefault="00805C30" w:rsidP="00B06BEB">
                              <w:pPr>
                                <w:pStyle w:val="NoSpacing"/>
                                <w:jc w:val="right"/>
                                <w:rPr>
                                  <w:smallCaps/>
                                  <w:sz w:val="36"/>
                                  <w:szCs w:val="36"/>
                                </w:rPr>
                              </w:pPr>
                              <w:r>
                                <w:rPr>
                                  <w:smallCaps/>
                                  <w:sz w:val="36"/>
                                  <w:szCs w:val="36"/>
                                </w:rPr>
                                <w:t xml:space="preserve">     </w:t>
                              </w:r>
                            </w:p>
                          </w:sdtContent>
                        </w:sdt>
                      </w:txbxContent>
                    </v:textbox>
                    <w10:wrap type="square" anchorx="page" anchory="page"/>
                  </v:shape>
                </w:pict>
              </mc:Fallback>
            </mc:AlternateContent>
          </w:r>
        </w:p>
        <w:p w14:paraId="3859D918" w14:textId="77777777" w:rsidR="00805C30" w:rsidRDefault="00805C30">
          <w:pPr>
            <w:spacing w:after="160" w:line="259" w:lineRule="auto"/>
            <w:rPr>
              <w:rStyle w:val="Hyperlink"/>
              <w:b/>
              <w:bCs/>
              <w:noProof/>
            </w:rPr>
          </w:pPr>
        </w:p>
        <w:p w14:paraId="69EA44C8" w14:textId="77777777" w:rsidR="00805C30" w:rsidRDefault="00805C30">
          <w:pPr>
            <w:spacing w:after="160" w:line="259" w:lineRule="auto"/>
            <w:rPr>
              <w:rStyle w:val="Hyperlink"/>
              <w:b/>
              <w:bCs/>
              <w:noProof/>
            </w:rPr>
          </w:pPr>
        </w:p>
        <w:p w14:paraId="5B5DAF68" w14:textId="77777777" w:rsidR="00805C30" w:rsidRDefault="00805C30">
          <w:pPr>
            <w:spacing w:after="160" w:line="259" w:lineRule="auto"/>
            <w:rPr>
              <w:rStyle w:val="Hyperlink"/>
              <w:b/>
              <w:bCs/>
              <w:noProof/>
            </w:rPr>
          </w:pPr>
          <w:r>
            <w:rPr>
              <w:noProof/>
              <w:lang w:eastAsia="en-GB"/>
            </w:rPr>
            <mc:AlternateContent>
              <mc:Choice Requires="wps">
                <w:drawing>
                  <wp:anchor distT="0" distB="0" distL="114300" distR="114300" simplePos="0" relativeHeight="251656704" behindDoc="0" locked="0" layoutInCell="1" allowOverlap="1" wp14:anchorId="611F8266" wp14:editId="10DA679D">
                    <wp:simplePos x="0" y="0"/>
                    <wp:positionH relativeFrom="page">
                      <wp:posOffset>1295400</wp:posOffset>
                    </wp:positionH>
                    <wp:positionV relativeFrom="page">
                      <wp:posOffset>9254836</wp:posOffset>
                    </wp:positionV>
                    <wp:extent cx="5753100" cy="734291"/>
                    <wp:effectExtent l="0" t="0" r="13335" b="8890"/>
                    <wp:wrapSquare wrapText="bothSides"/>
                    <wp:docPr id="28" name="Text Box 28"/>
                    <wp:cNvGraphicFramePr/>
                    <a:graphic xmlns:a="http://schemas.openxmlformats.org/drawingml/2006/main">
                      <a:graphicData uri="http://schemas.microsoft.com/office/word/2010/wordprocessingShape">
                        <wps:wsp>
                          <wps:cNvSpPr txBox="1"/>
                          <wps:spPr>
                            <a:xfrm>
                              <a:off x="0" y="0"/>
                              <a:ext cx="5753100" cy="7342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auto"/>
                                    <w:sz w:val="28"/>
                                    <w:szCs w:val="28"/>
                                  </w:rPr>
                                  <w:alias w:val="Author"/>
                                  <w:tag w:val=""/>
                                  <w:id w:val="-926500593"/>
                                  <w:dataBinding w:prefixMappings="xmlns:ns0='http://purl.org/dc/elements/1.1/' xmlns:ns1='http://schemas.openxmlformats.org/package/2006/metadata/core-properties' " w:xpath="/ns1:coreProperties[1]/ns0:creator[1]" w:storeItemID="{6C3C8BC8-F283-45AE-878A-BAB7291924A1}"/>
                                  <w:text/>
                                </w:sdtPr>
                                <w:sdtEndPr/>
                                <w:sdtContent>
                                  <w:p w14:paraId="26023250" w14:textId="77777777" w:rsidR="00805C30" w:rsidRPr="00DE6DE8" w:rsidRDefault="00805C30" w:rsidP="00B06BEB">
                                    <w:pPr>
                                      <w:pStyle w:val="NoSpacing"/>
                                      <w:jc w:val="right"/>
                                      <w:rPr>
                                        <w:rFonts w:ascii="Calibri" w:hAnsi="Calibri" w:cs="Calibri"/>
                                        <w:caps/>
                                        <w:color w:val="FFFFFF" w:themeColor="background1"/>
                                        <w:sz w:val="28"/>
                                        <w:szCs w:val="28"/>
                                      </w:rPr>
                                    </w:pPr>
                                    <w:r w:rsidRPr="005A0980">
                                      <w:rPr>
                                        <w:rFonts w:ascii="Calibri" w:hAnsi="Calibri" w:cs="Calibri"/>
                                        <w:caps/>
                                        <w:color w:val="auto"/>
                                        <w:sz w:val="28"/>
                                        <w:szCs w:val="28"/>
                                      </w:rPr>
                                      <w:t xml:space="preserve">Rhys Davies | Id: </w:t>
                                    </w:r>
                                    <w:r>
                                      <w:rPr>
                                        <w:rFonts w:ascii="Calibri" w:hAnsi="Calibri" w:cs="Calibri"/>
                                        <w:caps/>
                                        <w:color w:val="auto"/>
                                        <w:sz w:val="28"/>
                                        <w:szCs w:val="28"/>
                                      </w:rPr>
                                      <w:t>2008896</w:t>
                                    </w:r>
                                  </w:p>
                                </w:sdtContent>
                              </w:sdt>
                              <w:p w14:paraId="3D50EF98" w14:textId="77777777" w:rsidR="00805C30" w:rsidRPr="00DE6DE8" w:rsidRDefault="00CB03A6" w:rsidP="00B06BEB">
                                <w:pPr>
                                  <w:pStyle w:val="NoSpacing"/>
                                  <w:jc w:val="right"/>
                                  <w:rPr>
                                    <w:rFonts w:ascii="Calibri" w:hAnsi="Calibri" w:cs="Calibri"/>
                                    <w:caps/>
                                    <w:color w:val="FFFFFF" w:themeColor="background1"/>
                                  </w:rPr>
                                </w:pPr>
                                <w:sdt>
                                  <w:sdtPr>
                                    <w:rPr>
                                      <w:rFonts w:ascii="Calibri" w:hAnsi="Calibri" w:cs="Calibri"/>
                                      <w:caps/>
                                      <w:color w:val="FFFFFF" w:themeColor="background1"/>
                                    </w:rPr>
                                    <w:alias w:val="Company"/>
                                    <w:tag w:val=""/>
                                    <w:id w:val="-937836730"/>
                                    <w:showingPlcHdr/>
                                    <w:dataBinding w:prefixMappings="xmlns:ns0='http://schemas.openxmlformats.org/officeDocument/2006/extended-properties' " w:xpath="/ns0:Properties[1]/ns0:Company[1]" w:storeItemID="{6668398D-A668-4E3E-A5EB-62B293D839F1}"/>
                                    <w:text/>
                                  </w:sdtPr>
                                  <w:sdtEndPr/>
                                  <w:sdtContent>
                                    <w:r w:rsidR="00805C30" w:rsidRPr="00DE6DE8">
                                      <w:rPr>
                                        <w:rFonts w:ascii="Calibri" w:hAnsi="Calibri" w:cs="Calibri"/>
                                        <w:caps/>
                                        <w:color w:val="FFFFFF" w:themeColor="background1"/>
                                      </w:rPr>
                                      <w:t xml:space="preserve">     </w:t>
                                    </w:r>
                                  </w:sdtContent>
                                </w:sdt>
                              </w:p>
                              <w:p w14:paraId="65046D76" w14:textId="77777777" w:rsidR="00805C30" w:rsidRPr="00DE6DE8" w:rsidRDefault="00CB03A6" w:rsidP="00B06BEB">
                                <w:pPr>
                                  <w:pStyle w:val="NoSpacing"/>
                                  <w:jc w:val="right"/>
                                  <w:rPr>
                                    <w:caps/>
                                    <w:color w:val="FFFFFF" w:themeColor="background1"/>
                                  </w:rPr>
                                </w:pPr>
                                <w:sdt>
                                  <w:sdtPr>
                                    <w:rPr>
                                      <w:color w:val="FFFFFF" w:themeColor="background1"/>
                                    </w:rPr>
                                    <w:alias w:val="Address"/>
                                    <w:tag w:val=""/>
                                    <w:id w:val="869272340"/>
                                    <w:showingPlcHdr/>
                                    <w:dataBinding w:prefixMappings="xmlns:ns0='http://schemas.microsoft.com/office/2006/coverPageProps' " w:xpath="/ns0:CoverPageProperties[1]/ns0:CompanyAddress[1]" w:storeItemID="{55AF091B-3C7A-41E3-B477-F2FDAA23CFDA}"/>
                                    <w:text/>
                                  </w:sdtPr>
                                  <w:sdtEndPr/>
                                  <w:sdtContent>
                                    <w:r w:rsidR="00805C30" w:rsidRPr="00DE6DE8">
                                      <w:rPr>
                                        <w:color w:val="FFFFFF" w:themeColor="background1"/>
                                      </w:rPr>
                                      <w:t xml:space="preserve">     </w:t>
                                    </w:r>
                                  </w:sdtContent>
                                </w:sdt>
                                <w:r w:rsidR="00805C30" w:rsidRPr="00DE6DE8">
                                  <w:rPr>
                                    <w:color w:val="FFFFFF" w:themeColor="background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1F8266" id="Text Box 28" o:spid="_x0000_s1031" type="#_x0000_t202" style="position:absolute;margin-left:102pt;margin-top:728.75pt;width:453pt;height:57.8pt;z-index:251656704;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" filled="f" stroked="f" strokeweight=".5pt">
                    <v:textbox inset="0,0,0,0">
                      <w:txbxContent>
                        <w:sdt>
                          <w:sdtPr>
                            <w:rPr>
                              <w:rFonts w:ascii="Calibri" w:hAnsi="Calibri" w:cs="Calibri"/>
                              <w:caps/>
                              <w:color w:val="auto"/>
                              <w:sz w:val="28"/>
                              <w:szCs w:val="28"/>
                            </w:rPr>
                            <w:alias w:val="Author"/>
                            <w:tag w:val=""/>
                            <w:id w:val="-926500593"/>
                            <w:dataBinding w:prefixMappings="xmlns:ns0='http://purl.org/dc/elements/1.1/' xmlns:ns1='http://schemas.openxmlformats.org/package/2006/metadata/core-properties' " w:xpath="/ns1:coreProperties[1]/ns0:creator[1]" w:storeItemID="{6C3C8BC8-F283-45AE-878A-BAB7291924A1}"/>
                            <w:text/>
                          </w:sdtPr>
                          <w:sdtContent>
                            <w:p w14:paraId="26023250" w14:textId="77777777" w:rsidR="00805C30" w:rsidRPr="00DE6DE8" w:rsidRDefault="00805C30" w:rsidP="00B06BEB">
                              <w:pPr>
                                <w:pStyle w:val="NoSpacing"/>
                                <w:jc w:val="right"/>
                                <w:rPr>
                                  <w:rFonts w:ascii="Calibri" w:hAnsi="Calibri" w:cs="Calibri"/>
                                  <w:caps/>
                                  <w:color w:val="FFFFFF" w:themeColor="background1"/>
                                  <w:sz w:val="28"/>
                                  <w:szCs w:val="28"/>
                                </w:rPr>
                              </w:pPr>
                              <w:r w:rsidRPr="005A0980">
                                <w:rPr>
                                  <w:rFonts w:ascii="Calibri" w:hAnsi="Calibri" w:cs="Calibri"/>
                                  <w:caps/>
                                  <w:color w:val="auto"/>
                                  <w:sz w:val="28"/>
                                  <w:szCs w:val="28"/>
                                </w:rPr>
                                <w:t xml:space="preserve">Rhys Davies | Id: </w:t>
                              </w:r>
                              <w:r>
                                <w:rPr>
                                  <w:rFonts w:ascii="Calibri" w:hAnsi="Calibri" w:cs="Calibri"/>
                                  <w:caps/>
                                  <w:color w:val="auto"/>
                                  <w:sz w:val="28"/>
                                  <w:szCs w:val="28"/>
                                </w:rPr>
                                <w:t>2008896</w:t>
                              </w:r>
                            </w:p>
                          </w:sdtContent>
                        </w:sdt>
                        <w:p w14:paraId="3D50EF98" w14:textId="77777777" w:rsidR="00805C30" w:rsidRPr="00DE6DE8" w:rsidRDefault="00805C30" w:rsidP="00B06BEB">
                          <w:pPr>
                            <w:pStyle w:val="NoSpacing"/>
                            <w:jc w:val="right"/>
                            <w:rPr>
                              <w:rFonts w:ascii="Calibri" w:hAnsi="Calibri" w:cs="Calibri"/>
                              <w:caps/>
                              <w:color w:val="FFFFFF" w:themeColor="background1"/>
                            </w:rPr>
                          </w:pPr>
                          <w:sdt>
                            <w:sdtPr>
                              <w:rPr>
                                <w:rFonts w:ascii="Calibri" w:hAnsi="Calibri" w:cs="Calibri"/>
                                <w:caps/>
                                <w:color w:val="FFFFFF" w:themeColor="background1"/>
                              </w:rPr>
                              <w:alias w:val="Company"/>
                              <w:tag w:val=""/>
                              <w:id w:val="-937836730"/>
                              <w:showingPlcHdr/>
                              <w:dataBinding w:prefixMappings="xmlns:ns0='http://schemas.openxmlformats.org/officeDocument/2006/extended-properties' " w:xpath="/ns0:Properties[1]/ns0:Company[1]" w:storeItemID="{6668398D-A668-4E3E-A5EB-62B293D839F1}"/>
                              <w:text/>
                            </w:sdtPr>
                            <w:sdtContent>
                              <w:r w:rsidRPr="00DE6DE8">
                                <w:rPr>
                                  <w:rFonts w:ascii="Calibri" w:hAnsi="Calibri" w:cs="Calibri"/>
                                  <w:caps/>
                                  <w:color w:val="FFFFFF" w:themeColor="background1"/>
                                </w:rPr>
                                <w:t xml:space="preserve">     </w:t>
                              </w:r>
                            </w:sdtContent>
                          </w:sdt>
                        </w:p>
                        <w:p w14:paraId="65046D76" w14:textId="77777777" w:rsidR="00805C30" w:rsidRPr="00DE6DE8" w:rsidRDefault="00805C30" w:rsidP="00B06BEB">
                          <w:pPr>
                            <w:pStyle w:val="NoSpacing"/>
                            <w:jc w:val="right"/>
                            <w:rPr>
                              <w:caps/>
                              <w:color w:val="FFFFFF" w:themeColor="background1"/>
                            </w:rPr>
                          </w:pPr>
                          <w:sdt>
                            <w:sdtPr>
                              <w:rPr>
                                <w:color w:val="FFFFFF" w:themeColor="background1"/>
                              </w:rPr>
                              <w:alias w:val="Address"/>
                              <w:tag w:val=""/>
                              <w:id w:val="869272340"/>
                              <w:showingPlcHdr/>
                              <w:dataBinding w:prefixMappings="xmlns:ns0='http://schemas.microsoft.com/office/2006/coverPageProps' " w:xpath="/ns0:CoverPageProperties[1]/ns0:CompanyAddress[1]" w:storeItemID="{55AF091B-3C7A-41E3-B477-F2FDAA23CFDA}"/>
                              <w:text/>
                            </w:sdtPr>
                            <w:sdtContent>
                              <w:r w:rsidRPr="00DE6DE8">
                                <w:rPr>
                                  <w:color w:val="FFFFFF" w:themeColor="background1"/>
                                </w:rPr>
                                <w:t xml:space="preserve">     </w:t>
                              </w:r>
                            </w:sdtContent>
                          </w:sdt>
                          <w:r w:rsidRPr="00DE6DE8">
                            <w:rPr>
                              <w:color w:val="FFFFFF" w:themeColor="background1"/>
                            </w:rPr>
                            <w:t xml:space="preserve"> </w:t>
                          </w:r>
                        </w:p>
                      </w:txbxContent>
                    </v:textbox>
                    <w10:wrap type="square" anchorx="page" anchory="page"/>
                  </v:shape>
                </w:pict>
              </mc:Fallback>
            </mc:AlternateContent>
          </w:r>
        </w:p>
        <w:p w14:paraId="341F0133" w14:textId="77777777" w:rsidR="00805C30" w:rsidRPr="00E83A8D" w:rsidRDefault="00CB03A6" w:rsidP="00E83A8D">
          <w:pPr>
            <w:rPr>
              <w:rStyle w:val="Hyperlink"/>
              <w:rFonts w:asciiTheme="minorHAnsi" w:hAnsiTheme="minorHAnsi"/>
              <w:color w:val="auto"/>
              <w:u w:val="none"/>
            </w:rPr>
          </w:pPr>
        </w:p>
      </w:sdtContent>
    </w:sdt>
    <w:p w14:paraId="247DC1E5" w14:textId="77777777" w:rsidR="00805C30" w:rsidRDefault="00805C30" w:rsidP="004F3EDF">
      <w:pPr>
        <w:pStyle w:val="Contents"/>
      </w:pPr>
    </w:p>
    <w:p w14:paraId="078422CB" w14:textId="77777777" w:rsidR="00805C30" w:rsidRPr="00805C30" w:rsidRDefault="00805C30" w:rsidP="004F3EDF">
      <w:pPr>
        <w:pStyle w:val="Contents"/>
        <w:rPr>
          <w:color w:val="FFC000"/>
        </w:rPr>
      </w:pPr>
      <w:r w:rsidRPr="00805C30">
        <w:rPr>
          <w:color w:val="FFC000"/>
        </w:rPr>
        <w:lastRenderedPageBreak/>
        <w:t>Table of Contents</w:t>
      </w:r>
    </w:p>
    <w:p w14:paraId="73378CDA" w14:textId="77777777" w:rsidR="00805C30" w:rsidRPr="00C37865" w:rsidRDefault="00805C30" w:rsidP="004F3EDF">
      <w:pPr>
        <w:jc w:val="right"/>
      </w:pPr>
      <w:r w:rsidRPr="00C37865">
        <w:t>Pages</w:t>
      </w:r>
    </w:p>
    <w:p w14:paraId="35236F7F" w14:textId="77777777" w:rsidR="00805C30" w:rsidRDefault="00805C30">
      <w:pPr>
        <w:pStyle w:val="TOC1"/>
        <w:rPr>
          <w:rFonts w:eastAsiaTheme="minorEastAsia"/>
          <w:noProof/>
          <w:sz w:val="22"/>
          <w:szCs w:val="22"/>
          <w:lang w:eastAsia="en-GB"/>
        </w:rPr>
      </w:pPr>
      <w:r w:rsidRPr="00010D16">
        <w:rPr>
          <w:b/>
          <w:sz w:val="22"/>
        </w:rPr>
        <w:fldChar w:fldCharType="begin"/>
      </w:r>
      <w:r w:rsidRPr="00010D16">
        <w:instrText xml:space="preserve"> TOC \h \z \t "</w:instrText>
      </w:r>
      <w:r>
        <w:instrText>Report Level 1 No Number, 1,</w:instrText>
      </w:r>
      <w:r w:rsidRPr="00010D16">
        <w:instrText>Hea</w:instrText>
      </w:r>
      <w:r>
        <w:instrText xml:space="preserve">ding 1,1,Heading 2,3,Heading 3,2, Heading 6, 1 </w:instrText>
      </w:r>
      <w:r w:rsidRPr="00010D16">
        <w:instrText xml:space="preserve">" </w:instrText>
      </w:r>
      <w:r w:rsidRPr="00010D16">
        <w:rPr>
          <w:b/>
          <w:sz w:val="22"/>
        </w:rPr>
        <w:fldChar w:fldCharType="separate"/>
      </w:r>
      <w:hyperlink w:anchor="_Toc60993304" w:history="1">
        <w:r w:rsidRPr="00D83836">
          <w:rPr>
            <w:rStyle w:val="Hyperlink"/>
            <w:noProof/>
          </w:rPr>
          <w:t>Abstract</w:t>
        </w:r>
        <w:r>
          <w:rPr>
            <w:noProof/>
            <w:webHidden/>
          </w:rPr>
          <w:tab/>
        </w:r>
        <w:r>
          <w:rPr>
            <w:noProof/>
            <w:webHidden/>
          </w:rPr>
          <w:fldChar w:fldCharType="begin"/>
        </w:r>
        <w:r>
          <w:rPr>
            <w:noProof/>
            <w:webHidden/>
          </w:rPr>
          <w:instrText xml:space="preserve"> PAGEREF _Toc60993304 \h </w:instrText>
        </w:r>
        <w:r>
          <w:rPr>
            <w:noProof/>
            <w:webHidden/>
          </w:rPr>
        </w:r>
        <w:r>
          <w:rPr>
            <w:noProof/>
            <w:webHidden/>
          </w:rPr>
          <w:fldChar w:fldCharType="separate"/>
        </w:r>
        <w:r>
          <w:rPr>
            <w:noProof/>
            <w:webHidden/>
          </w:rPr>
          <w:t>2</w:t>
        </w:r>
        <w:r>
          <w:rPr>
            <w:noProof/>
            <w:webHidden/>
          </w:rPr>
          <w:fldChar w:fldCharType="end"/>
        </w:r>
      </w:hyperlink>
    </w:p>
    <w:p w14:paraId="2B792EFC" w14:textId="77777777" w:rsidR="00805C30" w:rsidRDefault="00CB03A6">
      <w:pPr>
        <w:pStyle w:val="TOC1"/>
        <w:rPr>
          <w:rFonts w:eastAsiaTheme="minorEastAsia"/>
          <w:noProof/>
          <w:sz w:val="22"/>
          <w:szCs w:val="22"/>
          <w:lang w:eastAsia="en-GB"/>
        </w:rPr>
      </w:pPr>
      <w:hyperlink w:anchor="_Toc60993305" w:history="1">
        <w:r w:rsidR="00805C30" w:rsidRPr="00D83836">
          <w:rPr>
            <w:rStyle w:val="Hyperlink"/>
            <w:noProof/>
          </w:rPr>
          <w:t>1</w:t>
        </w:r>
        <w:r w:rsidR="00805C30">
          <w:rPr>
            <w:rFonts w:eastAsiaTheme="minorEastAsia"/>
            <w:noProof/>
            <w:sz w:val="22"/>
            <w:szCs w:val="22"/>
            <w:lang w:eastAsia="en-GB"/>
          </w:rPr>
          <w:tab/>
        </w:r>
        <w:r w:rsidR="00805C30" w:rsidRPr="00D83836">
          <w:rPr>
            <w:rStyle w:val="Hyperlink"/>
            <w:noProof/>
          </w:rPr>
          <w:t>Introduction</w:t>
        </w:r>
        <w:r w:rsidR="00805C30">
          <w:rPr>
            <w:noProof/>
            <w:webHidden/>
          </w:rPr>
          <w:tab/>
        </w:r>
        <w:r w:rsidR="00805C30">
          <w:rPr>
            <w:noProof/>
            <w:webHidden/>
          </w:rPr>
          <w:fldChar w:fldCharType="begin"/>
        </w:r>
        <w:r w:rsidR="00805C30">
          <w:rPr>
            <w:noProof/>
            <w:webHidden/>
          </w:rPr>
          <w:instrText xml:space="preserve"> PAGEREF _Toc60993305 \h </w:instrText>
        </w:r>
        <w:r w:rsidR="00805C30">
          <w:rPr>
            <w:noProof/>
            <w:webHidden/>
          </w:rPr>
        </w:r>
        <w:r w:rsidR="00805C30">
          <w:rPr>
            <w:noProof/>
            <w:webHidden/>
          </w:rPr>
          <w:fldChar w:fldCharType="separate"/>
        </w:r>
        <w:r w:rsidR="00805C30">
          <w:rPr>
            <w:noProof/>
            <w:webHidden/>
          </w:rPr>
          <w:t>2</w:t>
        </w:r>
        <w:r w:rsidR="00805C30">
          <w:rPr>
            <w:noProof/>
            <w:webHidden/>
          </w:rPr>
          <w:fldChar w:fldCharType="end"/>
        </w:r>
      </w:hyperlink>
    </w:p>
    <w:p w14:paraId="630C36D6" w14:textId="77777777" w:rsidR="00805C30" w:rsidRDefault="00CB03A6">
      <w:pPr>
        <w:pStyle w:val="TOC3"/>
        <w:tabs>
          <w:tab w:val="left" w:pos="1100"/>
        </w:tabs>
        <w:rPr>
          <w:rFonts w:eastAsiaTheme="minorEastAsia"/>
          <w:noProof/>
          <w:sz w:val="22"/>
          <w:szCs w:val="22"/>
          <w:lang w:eastAsia="en-GB"/>
        </w:rPr>
      </w:pPr>
      <w:hyperlink w:anchor="_Toc60993306" w:history="1">
        <w:r w:rsidR="00805C30" w:rsidRPr="00D83836">
          <w:rPr>
            <w:rStyle w:val="Hyperlink"/>
            <w:noProof/>
          </w:rPr>
          <w:t>1.2</w:t>
        </w:r>
        <w:r w:rsidR="00805C30">
          <w:rPr>
            <w:rFonts w:eastAsiaTheme="minorEastAsia"/>
            <w:noProof/>
            <w:sz w:val="22"/>
            <w:szCs w:val="22"/>
            <w:lang w:eastAsia="en-GB"/>
          </w:rPr>
          <w:tab/>
        </w:r>
        <w:r w:rsidR="00805C30" w:rsidRPr="00D83836">
          <w:rPr>
            <w:rStyle w:val="Hyperlink"/>
            <w:noProof/>
          </w:rPr>
          <w:t>Visual Representation of the Attack</w:t>
        </w:r>
        <w:r w:rsidR="00805C30">
          <w:rPr>
            <w:noProof/>
            <w:webHidden/>
          </w:rPr>
          <w:tab/>
        </w:r>
        <w:r w:rsidR="00805C30">
          <w:rPr>
            <w:noProof/>
            <w:webHidden/>
          </w:rPr>
          <w:fldChar w:fldCharType="begin"/>
        </w:r>
        <w:r w:rsidR="00805C30">
          <w:rPr>
            <w:noProof/>
            <w:webHidden/>
          </w:rPr>
          <w:instrText xml:space="preserve"> PAGEREF _Toc60993306 \h </w:instrText>
        </w:r>
        <w:r w:rsidR="00805C30">
          <w:rPr>
            <w:noProof/>
            <w:webHidden/>
          </w:rPr>
        </w:r>
        <w:r w:rsidR="00805C30">
          <w:rPr>
            <w:noProof/>
            <w:webHidden/>
          </w:rPr>
          <w:fldChar w:fldCharType="separate"/>
        </w:r>
        <w:r w:rsidR="00805C30">
          <w:rPr>
            <w:noProof/>
            <w:webHidden/>
          </w:rPr>
          <w:t>2</w:t>
        </w:r>
        <w:r w:rsidR="00805C30">
          <w:rPr>
            <w:noProof/>
            <w:webHidden/>
          </w:rPr>
          <w:fldChar w:fldCharType="end"/>
        </w:r>
      </w:hyperlink>
    </w:p>
    <w:p w14:paraId="66A09FE8" w14:textId="77777777" w:rsidR="00805C30" w:rsidRDefault="00CB03A6">
      <w:pPr>
        <w:pStyle w:val="TOC1"/>
        <w:rPr>
          <w:rFonts w:eastAsiaTheme="minorEastAsia"/>
          <w:noProof/>
          <w:sz w:val="22"/>
          <w:szCs w:val="22"/>
          <w:lang w:eastAsia="en-GB"/>
        </w:rPr>
      </w:pPr>
      <w:hyperlink w:anchor="_Toc60993307" w:history="1">
        <w:r w:rsidR="00805C30" w:rsidRPr="00D83836">
          <w:rPr>
            <w:rStyle w:val="Hyperlink"/>
            <w:noProof/>
          </w:rPr>
          <w:t>2</w:t>
        </w:r>
        <w:r w:rsidR="00805C30">
          <w:rPr>
            <w:rFonts w:eastAsiaTheme="minorEastAsia"/>
            <w:noProof/>
            <w:sz w:val="22"/>
            <w:szCs w:val="22"/>
            <w:lang w:eastAsia="en-GB"/>
          </w:rPr>
          <w:tab/>
        </w:r>
        <w:r w:rsidR="00805C30" w:rsidRPr="00D83836">
          <w:rPr>
            <w:rStyle w:val="Hyperlink"/>
            <w:noProof/>
          </w:rPr>
          <w:t>How Cyber Criminals Carry Out the Attack</w:t>
        </w:r>
        <w:r w:rsidR="00805C30">
          <w:rPr>
            <w:noProof/>
            <w:webHidden/>
          </w:rPr>
          <w:tab/>
        </w:r>
        <w:r w:rsidR="00805C30">
          <w:rPr>
            <w:noProof/>
            <w:webHidden/>
          </w:rPr>
          <w:fldChar w:fldCharType="begin"/>
        </w:r>
        <w:r w:rsidR="00805C30">
          <w:rPr>
            <w:noProof/>
            <w:webHidden/>
          </w:rPr>
          <w:instrText xml:space="preserve"> PAGEREF _Toc60993307 \h </w:instrText>
        </w:r>
        <w:r w:rsidR="00805C30">
          <w:rPr>
            <w:noProof/>
            <w:webHidden/>
          </w:rPr>
        </w:r>
        <w:r w:rsidR="00805C30">
          <w:rPr>
            <w:noProof/>
            <w:webHidden/>
          </w:rPr>
          <w:fldChar w:fldCharType="separate"/>
        </w:r>
        <w:r w:rsidR="00805C30">
          <w:rPr>
            <w:noProof/>
            <w:webHidden/>
          </w:rPr>
          <w:t>3</w:t>
        </w:r>
        <w:r w:rsidR="00805C30">
          <w:rPr>
            <w:noProof/>
            <w:webHidden/>
          </w:rPr>
          <w:fldChar w:fldCharType="end"/>
        </w:r>
      </w:hyperlink>
    </w:p>
    <w:p w14:paraId="3B238443" w14:textId="77777777" w:rsidR="00805C30" w:rsidRDefault="00CB03A6">
      <w:pPr>
        <w:pStyle w:val="TOC3"/>
        <w:tabs>
          <w:tab w:val="left" w:pos="1100"/>
        </w:tabs>
        <w:rPr>
          <w:rFonts w:eastAsiaTheme="minorEastAsia"/>
          <w:noProof/>
          <w:sz w:val="22"/>
          <w:szCs w:val="22"/>
          <w:lang w:eastAsia="en-GB"/>
        </w:rPr>
      </w:pPr>
      <w:hyperlink w:anchor="_Toc60993308" w:history="1">
        <w:r w:rsidR="00805C30" w:rsidRPr="00D83836">
          <w:rPr>
            <w:rStyle w:val="Hyperlink"/>
            <w:noProof/>
          </w:rPr>
          <w:t>2.2</w:t>
        </w:r>
        <w:r w:rsidR="00805C30">
          <w:rPr>
            <w:rFonts w:eastAsiaTheme="minorEastAsia"/>
            <w:noProof/>
            <w:sz w:val="22"/>
            <w:szCs w:val="22"/>
            <w:lang w:eastAsia="en-GB"/>
          </w:rPr>
          <w:tab/>
        </w:r>
        <w:r w:rsidR="00805C30" w:rsidRPr="00D83836">
          <w:rPr>
            <w:rStyle w:val="Hyperlink"/>
            <w:noProof/>
          </w:rPr>
          <w:t>Wireshark ‘How to’ on capturing data</w:t>
        </w:r>
        <w:r w:rsidR="00805C30">
          <w:rPr>
            <w:noProof/>
            <w:webHidden/>
          </w:rPr>
          <w:tab/>
        </w:r>
        <w:r w:rsidR="00805C30">
          <w:rPr>
            <w:noProof/>
            <w:webHidden/>
          </w:rPr>
          <w:fldChar w:fldCharType="begin"/>
        </w:r>
        <w:r w:rsidR="00805C30">
          <w:rPr>
            <w:noProof/>
            <w:webHidden/>
          </w:rPr>
          <w:instrText xml:space="preserve"> PAGEREF _Toc60993308 \h </w:instrText>
        </w:r>
        <w:r w:rsidR="00805C30">
          <w:rPr>
            <w:noProof/>
            <w:webHidden/>
          </w:rPr>
        </w:r>
        <w:r w:rsidR="00805C30">
          <w:rPr>
            <w:noProof/>
            <w:webHidden/>
          </w:rPr>
          <w:fldChar w:fldCharType="separate"/>
        </w:r>
        <w:r w:rsidR="00805C30">
          <w:rPr>
            <w:noProof/>
            <w:webHidden/>
          </w:rPr>
          <w:t>3</w:t>
        </w:r>
        <w:r w:rsidR="00805C30">
          <w:rPr>
            <w:noProof/>
            <w:webHidden/>
          </w:rPr>
          <w:fldChar w:fldCharType="end"/>
        </w:r>
      </w:hyperlink>
    </w:p>
    <w:p w14:paraId="5C95D747" w14:textId="77777777" w:rsidR="00805C30" w:rsidRDefault="00CB03A6">
      <w:pPr>
        <w:pStyle w:val="TOC2"/>
        <w:tabs>
          <w:tab w:val="right" w:pos="9016"/>
        </w:tabs>
        <w:rPr>
          <w:rFonts w:eastAsiaTheme="minorEastAsia"/>
          <w:noProof/>
          <w:sz w:val="22"/>
          <w:szCs w:val="22"/>
          <w:lang w:eastAsia="en-GB"/>
        </w:rPr>
      </w:pPr>
      <w:hyperlink w:anchor="_Toc60993309" w:history="1">
        <w:r w:rsidR="00805C30" w:rsidRPr="00D83836">
          <w:rPr>
            <w:rStyle w:val="Hyperlink"/>
            <w:noProof/>
          </w:rPr>
          <w:t>Setting up</w:t>
        </w:r>
        <w:r w:rsidR="00805C30">
          <w:rPr>
            <w:noProof/>
            <w:webHidden/>
          </w:rPr>
          <w:tab/>
        </w:r>
        <w:r w:rsidR="00805C30">
          <w:rPr>
            <w:noProof/>
            <w:webHidden/>
          </w:rPr>
          <w:fldChar w:fldCharType="begin"/>
        </w:r>
        <w:r w:rsidR="00805C30">
          <w:rPr>
            <w:noProof/>
            <w:webHidden/>
          </w:rPr>
          <w:instrText xml:space="preserve"> PAGEREF _Toc60993309 \h </w:instrText>
        </w:r>
        <w:r w:rsidR="00805C30">
          <w:rPr>
            <w:noProof/>
            <w:webHidden/>
          </w:rPr>
        </w:r>
        <w:r w:rsidR="00805C30">
          <w:rPr>
            <w:noProof/>
            <w:webHidden/>
          </w:rPr>
          <w:fldChar w:fldCharType="separate"/>
        </w:r>
        <w:r w:rsidR="00805C30">
          <w:rPr>
            <w:noProof/>
            <w:webHidden/>
          </w:rPr>
          <w:t>3</w:t>
        </w:r>
        <w:r w:rsidR="00805C30">
          <w:rPr>
            <w:noProof/>
            <w:webHidden/>
          </w:rPr>
          <w:fldChar w:fldCharType="end"/>
        </w:r>
      </w:hyperlink>
    </w:p>
    <w:p w14:paraId="7B70AFEE" w14:textId="77777777" w:rsidR="00805C30" w:rsidRDefault="00CB03A6">
      <w:pPr>
        <w:pStyle w:val="TOC2"/>
        <w:tabs>
          <w:tab w:val="right" w:pos="9016"/>
        </w:tabs>
        <w:rPr>
          <w:rFonts w:eastAsiaTheme="minorEastAsia"/>
          <w:noProof/>
          <w:sz w:val="22"/>
          <w:szCs w:val="22"/>
          <w:lang w:eastAsia="en-GB"/>
        </w:rPr>
      </w:pPr>
      <w:hyperlink w:anchor="_Toc60993310" w:history="1">
        <w:r w:rsidR="00805C30" w:rsidRPr="00D83836">
          <w:rPr>
            <w:rStyle w:val="Hyperlink"/>
            <w:noProof/>
          </w:rPr>
          <w:t>Colour Coding and Filtering</w:t>
        </w:r>
        <w:r w:rsidR="00805C30">
          <w:rPr>
            <w:noProof/>
            <w:webHidden/>
          </w:rPr>
          <w:tab/>
        </w:r>
        <w:r w:rsidR="00805C30">
          <w:rPr>
            <w:noProof/>
            <w:webHidden/>
          </w:rPr>
          <w:fldChar w:fldCharType="begin"/>
        </w:r>
        <w:r w:rsidR="00805C30">
          <w:rPr>
            <w:noProof/>
            <w:webHidden/>
          </w:rPr>
          <w:instrText xml:space="preserve"> PAGEREF _Toc60993310 \h </w:instrText>
        </w:r>
        <w:r w:rsidR="00805C30">
          <w:rPr>
            <w:noProof/>
            <w:webHidden/>
          </w:rPr>
        </w:r>
        <w:r w:rsidR="00805C30">
          <w:rPr>
            <w:noProof/>
            <w:webHidden/>
          </w:rPr>
          <w:fldChar w:fldCharType="separate"/>
        </w:r>
        <w:r w:rsidR="00805C30">
          <w:rPr>
            <w:noProof/>
            <w:webHidden/>
          </w:rPr>
          <w:t>4</w:t>
        </w:r>
        <w:r w:rsidR="00805C30">
          <w:rPr>
            <w:noProof/>
            <w:webHidden/>
          </w:rPr>
          <w:fldChar w:fldCharType="end"/>
        </w:r>
      </w:hyperlink>
    </w:p>
    <w:p w14:paraId="2D1A484E" w14:textId="77777777" w:rsidR="00805C30" w:rsidRDefault="00CB03A6">
      <w:pPr>
        <w:pStyle w:val="TOC2"/>
        <w:tabs>
          <w:tab w:val="right" w:pos="9016"/>
        </w:tabs>
        <w:rPr>
          <w:rFonts w:eastAsiaTheme="minorEastAsia"/>
          <w:noProof/>
          <w:sz w:val="22"/>
          <w:szCs w:val="22"/>
          <w:lang w:eastAsia="en-GB"/>
        </w:rPr>
      </w:pPr>
      <w:hyperlink w:anchor="_Toc60993311" w:history="1">
        <w:r w:rsidR="00805C30" w:rsidRPr="00D83836">
          <w:rPr>
            <w:rStyle w:val="Hyperlink"/>
            <w:noProof/>
          </w:rPr>
          <w:t>Inspecting Packets</w:t>
        </w:r>
        <w:r w:rsidR="00805C30">
          <w:rPr>
            <w:noProof/>
            <w:webHidden/>
          </w:rPr>
          <w:tab/>
        </w:r>
        <w:r w:rsidR="00805C30">
          <w:rPr>
            <w:noProof/>
            <w:webHidden/>
          </w:rPr>
          <w:fldChar w:fldCharType="begin"/>
        </w:r>
        <w:r w:rsidR="00805C30">
          <w:rPr>
            <w:noProof/>
            <w:webHidden/>
          </w:rPr>
          <w:instrText xml:space="preserve"> PAGEREF _Toc60993311 \h </w:instrText>
        </w:r>
        <w:r w:rsidR="00805C30">
          <w:rPr>
            <w:noProof/>
            <w:webHidden/>
          </w:rPr>
        </w:r>
        <w:r w:rsidR="00805C30">
          <w:rPr>
            <w:noProof/>
            <w:webHidden/>
          </w:rPr>
          <w:fldChar w:fldCharType="separate"/>
        </w:r>
        <w:r w:rsidR="00805C30">
          <w:rPr>
            <w:noProof/>
            <w:webHidden/>
          </w:rPr>
          <w:t>4</w:t>
        </w:r>
        <w:r w:rsidR="00805C30">
          <w:rPr>
            <w:noProof/>
            <w:webHidden/>
          </w:rPr>
          <w:fldChar w:fldCharType="end"/>
        </w:r>
      </w:hyperlink>
    </w:p>
    <w:p w14:paraId="6454A223" w14:textId="77777777" w:rsidR="00805C30" w:rsidRDefault="00CB03A6">
      <w:pPr>
        <w:pStyle w:val="TOC1"/>
        <w:rPr>
          <w:rFonts w:eastAsiaTheme="minorEastAsia"/>
          <w:noProof/>
          <w:sz w:val="22"/>
          <w:szCs w:val="22"/>
          <w:lang w:eastAsia="en-GB"/>
        </w:rPr>
      </w:pPr>
      <w:hyperlink w:anchor="_Toc60993312" w:history="1">
        <w:r w:rsidR="00805C30" w:rsidRPr="00D83836">
          <w:rPr>
            <w:rStyle w:val="Hyperlink"/>
            <w:noProof/>
          </w:rPr>
          <w:t>3</w:t>
        </w:r>
        <w:r w:rsidR="00805C30">
          <w:rPr>
            <w:rFonts w:eastAsiaTheme="minorEastAsia"/>
            <w:noProof/>
            <w:sz w:val="22"/>
            <w:szCs w:val="22"/>
            <w:lang w:eastAsia="en-GB"/>
          </w:rPr>
          <w:tab/>
        </w:r>
        <w:r w:rsidR="00805C30" w:rsidRPr="00D83836">
          <w:rPr>
            <w:rStyle w:val="Hyperlink"/>
            <w:noProof/>
          </w:rPr>
          <w:t>Example Attack</w:t>
        </w:r>
        <w:r w:rsidR="00805C30">
          <w:rPr>
            <w:noProof/>
            <w:webHidden/>
          </w:rPr>
          <w:tab/>
        </w:r>
        <w:r w:rsidR="00805C30">
          <w:rPr>
            <w:noProof/>
            <w:webHidden/>
          </w:rPr>
          <w:fldChar w:fldCharType="begin"/>
        </w:r>
        <w:r w:rsidR="00805C30">
          <w:rPr>
            <w:noProof/>
            <w:webHidden/>
          </w:rPr>
          <w:instrText xml:space="preserve"> PAGEREF _Toc60993312 \h </w:instrText>
        </w:r>
        <w:r w:rsidR="00805C30">
          <w:rPr>
            <w:noProof/>
            <w:webHidden/>
          </w:rPr>
        </w:r>
        <w:r w:rsidR="00805C30">
          <w:rPr>
            <w:noProof/>
            <w:webHidden/>
          </w:rPr>
          <w:fldChar w:fldCharType="separate"/>
        </w:r>
        <w:r w:rsidR="00805C30">
          <w:rPr>
            <w:noProof/>
            <w:webHidden/>
          </w:rPr>
          <w:t>5</w:t>
        </w:r>
        <w:r w:rsidR="00805C30">
          <w:rPr>
            <w:noProof/>
            <w:webHidden/>
          </w:rPr>
          <w:fldChar w:fldCharType="end"/>
        </w:r>
      </w:hyperlink>
    </w:p>
    <w:p w14:paraId="1DDD15B3" w14:textId="77777777" w:rsidR="00805C30" w:rsidRDefault="00CB03A6">
      <w:pPr>
        <w:pStyle w:val="TOC3"/>
        <w:tabs>
          <w:tab w:val="left" w:pos="1100"/>
        </w:tabs>
        <w:rPr>
          <w:rFonts w:eastAsiaTheme="minorEastAsia"/>
          <w:noProof/>
          <w:sz w:val="22"/>
          <w:szCs w:val="22"/>
          <w:lang w:eastAsia="en-GB"/>
        </w:rPr>
      </w:pPr>
      <w:hyperlink w:anchor="_Toc60993313" w:history="1">
        <w:r w:rsidR="00805C30" w:rsidRPr="00D83836">
          <w:rPr>
            <w:rStyle w:val="Hyperlink"/>
            <w:noProof/>
          </w:rPr>
          <w:t>3.1</w:t>
        </w:r>
        <w:r w:rsidR="00805C30">
          <w:rPr>
            <w:rFonts w:eastAsiaTheme="minorEastAsia"/>
            <w:noProof/>
            <w:sz w:val="22"/>
            <w:szCs w:val="22"/>
            <w:lang w:eastAsia="en-GB"/>
          </w:rPr>
          <w:tab/>
        </w:r>
        <w:r w:rsidR="00805C30" w:rsidRPr="00D83836">
          <w:rPr>
            <w:rStyle w:val="Hyperlink"/>
            <w:noProof/>
          </w:rPr>
          <w:t>Hyper Text Transport Protocol (HTTP) Attack</w:t>
        </w:r>
        <w:r w:rsidR="00805C30">
          <w:rPr>
            <w:noProof/>
            <w:webHidden/>
          </w:rPr>
          <w:tab/>
        </w:r>
        <w:r w:rsidR="00805C30">
          <w:rPr>
            <w:noProof/>
            <w:webHidden/>
          </w:rPr>
          <w:fldChar w:fldCharType="begin"/>
        </w:r>
        <w:r w:rsidR="00805C30">
          <w:rPr>
            <w:noProof/>
            <w:webHidden/>
          </w:rPr>
          <w:instrText xml:space="preserve"> PAGEREF _Toc60993313 \h </w:instrText>
        </w:r>
        <w:r w:rsidR="00805C30">
          <w:rPr>
            <w:noProof/>
            <w:webHidden/>
          </w:rPr>
        </w:r>
        <w:r w:rsidR="00805C30">
          <w:rPr>
            <w:noProof/>
            <w:webHidden/>
          </w:rPr>
          <w:fldChar w:fldCharType="separate"/>
        </w:r>
        <w:r w:rsidR="00805C30">
          <w:rPr>
            <w:noProof/>
            <w:webHidden/>
          </w:rPr>
          <w:t>5</w:t>
        </w:r>
        <w:r w:rsidR="00805C30">
          <w:rPr>
            <w:noProof/>
            <w:webHidden/>
          </w:rPr>
          <w:fldChar w:fldCharType="end"/>
        </w:r>
      </w:hyperlink>
    </w:p>
    <w:p w14:paraId="4596269B" w14:textId="77777777" w:rsidR="00805C30" w:rsidRDefault="00CB03A6">
      <w:pPr>
        <w:pStyle w:val="TOC1"/>
        <w:rPr>
          <w:rFonts w:eastAsiaTheme="minorEastAsia"/>
          <w:noProof/>
          <w:sz w:val="22"/>
          <w:szCs w:val="22"/>
          <w:lang w:eastAsia="en-GB"/>
        </w:rPr>
      </w:pPr>
      <w:hyperlink w:anchor="_Toc60993314" w:history="1">
        <w:r w:rsidR="00805C30" w:rsidRPr="00D83836">
          <w:rPr>
            <w:rStyle w:val="Hyperlink"/>
            <w:noProof/>
          </w:rPr>
          <w:t>4</w:t>
        </w:r>
        <w:r w:rsidR="00805C30">
          <w:rPr>
            <w:rFonts w:eastAsiaTheme="minorEastAsia"/>
            <w:noProof/>
            <w:sz w:val="22"/>
            <w:szCs w:val="22"/>
            <w:lang w:eastAsia="en-GB"/>
          </w:rPr>
          <w:tab/>
        </w:r>
        <w:r w:rsidR="00805C30" w:rsidRPr="00D83836">
          <w:rPr>
            <w:rStyle w:val="Hyperlink"/>
            <w:noProof/>
          </w:rPr>
          <w:t>Suggestion to Mitigate a Sniffing Attack</w:t>
        </w:r>
        <w:r w:rsidR="00805C30">
          <w:rPr>
            <w:noProof/>
            <w:webHidden/>
          </w:rPr>
          <w:tab/>
        </w:r>
        <w:r w:rsidR="00805C30">
          <w:rPr>
            <w:noProof/>
            <w:webHidden/>
          </w:rPr>
          <w:fldChar w:fldCharType="begin"/>
        </w:r>
        <w:r w:rsidR="00805C30">
          <w:rPr>
            <w:noProof/>
            <w:webHidden/>
          </w:rPr>
          <w:instrText xml:space="preserve"> PAGEREF _Toc60993314 \h </w:instrText>
        </w:r>
        <w:r w:rsidR="00805C30">
          <w:rPr>
            <w:noProof/>
            <w:webHidden/>
          </w:rPr>
        </w:r>
        <w:r w:rsidR="00805C30">
          <w:rPr>
            <w:noProof/>
            <w:webHidden/>
          </w:rPr>
          <w:fldChar w:fldCharType="separate"/>
        </w:r>
        <w:r w:rsidR="00805C30">
          <w:rPr>
            <w:noProof/>
            <w:webHidden/>
          </w:rPr>
          <w:t>6</w:t>
        </w:r>
        <w:r w:rsidR="00805C30">
          <w:rPr>
            <w:noProof/>
            <w:webHidden/>
          </w:rPr>
          <w:fldChar w:fldCharType="end"/>
        </w:r>
      </w:hyperlink>
    </w:p>
    <w:p w14:paraId="2C53D317" w14:textId="77777777" w:rsidR="00805C30" w:rsidRDefault="00CB03A6">
      <w:pPr>
        <w:pStyle w:val="TOC1"/>
        <w:rPr>
          <w:rFonts w:eastAsiaTheme="minorEastAsia"/>
          <w:noProof/>
          <w:sz w:val="22"/>
          <w:szCs w:val="22"/>
          <w:lang w:eastAsia="en-GB"/>
        </w:rPr>
      </w:pPr>
      <w:hyperlink w:anchor="_Toc60993315" w:history="1">
        <w:r w:rsidR="00805C30" w:rsidRPr="00D83836">
          <w:rPr>
            <w:rStyle w:val="Hyperlink"/>
            <w:noProof/>
          </w:rPr>
          <w:t>5</w:t>
        </w:r>
        <w:r w:rsidR="00805C30">
          <w:rPr>
            <w:rFonts w:eastAsiaTheme="minorEastAsia"/>
            <w:noProof/>
            <w:sz w:val="22"/>
            <w:szCs w:val="22"/>
            <w:lang w:eastAsia="en-GB"/>
          </w:rPr>
          <w:tab/>
        </w:r>
        <w:r w:rsidR="00805C30" w:rsidRPr="00D83836">
          <w:rPr>
            <w:rStyle w:val="Hyperlink"/>
            <w:noProof/>
          </w:rPr>
          <w:t>References</w:t>
        </w:r>
        <w:r w:rsidR="00805C30">
          <w:rPr>
            <w:noProof/>
            <w:webHidden/>
          </w:rPr>
          <w:tab/>
        </w:r>
        <w:r w:rsidR="00805C30">
          <w:rPr>
            <w:noProof/>
            <w:webHidden/>
          </w:rPr>
          <w:fldChar w:fldCharType="begin"/>
        </w:r>
        <w:r w:rsidR="00805C30">
          <w:rPr>
            <w:noProof/>
            <w:webHidden/>
          </w:rPr>
          <w:instrText xml:space="preserve"> PAGEREF _Toc60993315 \h </w:instrText>
        </w:r>
        <w:r w:rsidR="00805C30">
          <w:rPr>
            <w:noProof/>
            <w:webHidden/>
          </w:rPr>
        </w:r>
        <w:r w:rsidR="00805C30">
          <w:rPr>
            <w:noProof/>
            <w:webHidden/>
          </w:rPr>
          <w:fldChar w:fldCharType="separate"/>
        </w:r>
        <w:r w:rsidR="00805C30">
          <w:rPr>
            <w:noProof/>
            <w:webHidden/>
          </w:rPr>
          <w:t>7</w:t>
        </w:r>
        <w:r w:rsidR="00805C30">
          <w:rPr>
            <w:noProof/>
            <w:webHidden/>
          </w:rPr>
          <w:fldChar w:fldCharType="end"/>
        </w:r>
      </w:hyperlink>
    </w:p>
    <w:p w14:paraId="26D5D779" w14:textId="77777777" w:rsidR="00805C30" w:rsidRDefault="00805C30" w:rsidP="00B56C46">
      <w:r w:rsidRPr="00010D16">
        <w:fldChar w:fldCharType="end"/>
      </w:r>
    </w:p>
    <w:p w14:paraId="74B806AF" w14:textId="77777777" w:rsidR="00805C30" w:rsidRDefault="00805C30" w:rsidP="00B56C46"/>
    <w:p w14:paraId="52E55D96" w14:textId="7271C70F" w:rsidR="00805C30" w:rsidRDefault="00805C30">
      <w:pPr>
        <w:pStyle w:val="TableofFigures"/>
        <w:tabs>
          <w:tab w:val="right" w:leader="dot" w:pos="9016"/>
        </w:tabs>
        <w:rPr>
          <w:rFonts w:eastAsiaTheme="minorEastAsia" w:cstheme="minorBidi"/>
          <w:b w:val="0"/>
          <w:bCs w:val="0"/>
          <w:noProof/>
          <w:sz w:val="22"/>
          <w:szCs w:val="22"/>
          <w:lang w:eastAsia="en-GB"/>
        </w:rPr>
      </w:pPr>
      <w:r>
        <w:fldChar w:fldCharType="begin"/>
      </w:r>
      <w:r>
        <w:instrText xml:space="preserve"> TOC \h \z \c "Figure" </w:instrText>
      </w:r>
      <w:r>
        <w:fldChar w:fldCharType="separate"/>
      </w:r>
      <w:hyperlink w:anchor="_Toc60845082" w:history="1">
        <w:r w:rsidRPr="001854E8">
          <w:rPr>
            <w:rStyle w:val="Hyperlink"/>
            <w:noProof/>
          </w:rPr>
          <w:t>Figure 1: Illustration of a sniffing attack</w:t>
        </w:r>
        <w:r>
          <w:rPr>
            <w:noProof/>
            <w:webHidden/>
          </w:rPr>
          <w:tab/>
        </w:r>
        <w:r>
          <w:rPr>
            <w:noProof/>
            <w:webHidden/>
          </w:rPr>
          <w:fldChar w:fldCharType="begin"/>
        </w:r>
        <w:r>
          <w:rPr>
            <w:noProof/>
            <w:webHidden/>
          </w:rPr>
          <w:instrText xml:space="preserve"> PAGEREF _Toc60845082 \h </w:instrText>
        </w:r>
        <w:r>
          <w:rPr>
            <w:noProof/>
            <w:webHidden/>
          </w:rPr>
        </w:r>
        <w:r>
          <w:rPr>
            <w:noProof/>
            <w:webHidden/>
          </w:rPr>
          <w:fldChar w:fldCharType="separate"/>
        </w:r>
        <w:r w:rsidR="003F01B8">
          <w:rPr>
            <w:noProof/>
            <w:webHidden/>
          </w:rPr>
          <w:t>12</w:t>
        </w:r>
        <w:r>
          <w:rPr>
            <w:noProof/>
            <w:webHidden/>
          </w:rPr>
          <w:fldChar w:fldCharType="end"/>
        </w:r>
      </w:hyperlink>
    </w:p>
    <w:p w14:paraId="444420A1" w14:textId="6A235B7E"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3" w:history="1">
        <w:r w:rsidR="00805C30" w:rsidRPr="001854E8">
          <w:rPr>
            <w:rStyle w:val="Hyperlink"/>
            <w:noProof/>
          </w:rPr>
          <w:t>Figure 2: Select interface</w:t>
        </w:r>
        <w:r w:rsidR="00805C30">
          <w:rPr>
            <w:noProof/>
            <w:webHidden/>
          </w:rPr>
          <w:tab/>
        </w:r>
        <w:r w:rsidR="00805C30">
          <w:rPr>
            <w:noProof/>
            <w:webHidden/>
          </w:rPr>
          <w:fldChar w:fldCharType="begin"/>
        </w:r>
        <w:r w:rsidR="00805C30">
          <w:rPr>
            <w:noProof/>
            <w:webHidden/>
          </w:rPr>
          <w:instrText xml:space="preserve"> PAGEREF _Toc60845083 \h </w:instrText>
        </w:r>
        <w:r w:rsidR="00805C30">
          <w:rPr>
            <w:noProof/>
            <w:webHidden/>
          </w:rPr>
        </w:r>
        <w:r w:rsidR="00805C30">
          <w:rPr>
            <w:noProof/>
            <w:webHidden/>
          </w:rPr>
          <w:fldChar w:fldCharType="separate"/>
        </w:r>
        <w:r w:rsidR="003F01B8">
          <w:rPr>
            <w:noProof/>
            <w:webHidden/>
          </w:rPr>
          <w:t>13</w:t>
        </w:r>
        <w:r w:rsidR="00805C30">
          <w:rPr>
            <w:noProof/>
            <w:webHidden/>
          </w:rPr>
          <w:fldChar w:fldCharType="end"/>
        </w:r>
      </w:hyperlink>
    </w:p>
    <w:p w14:paraId="04A491DD" w14:textId="32650EFD"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4" w:history="1">
        <w:r w:rsidR="00805C30" w:rsidRPr="001854E8">
          <w:rPr>
            <w:rStyle w:val="Hyperlink"/>
            <w:noProof/>
          </w:rPr>
          <w:t>Figure 3: Monitoring packets in real time</w:t>
        </w:r>
        <w:r w:rsidR="00805C30">
          <w:rPr>
            <w:noProof/>
            <w:webHidden/>
          </w:rPr>
          <w:tab/>
        </w:r>
        <w:r w:rsidR="00805C30">
          <w:rPr>
            <w:noProof/>
            <w:webHidden/>
          </w:rPr>
          <w:fldChar w:fldCharType="begin"/>
        </w:r>
        <w:r w:rsidR="00805C30">
          <w:rPr>
            <w:noProof/>
            <w:webHidden/>
          </w:rPr>
          <w:instrText xml:space="preserve"> PAGEREF _Toc60845084 \h </w:instrText>
        </w:r>
        <w:r w:rsidR="00805C30">
          <w:rPr>
            <w:noProof/>
            <w:webHidden/>
          </w:rPr>
        </w:r>
        <w:r w:rsidR="00805C30">
          <w:rPr>
            <w:noProof/>
            <w:webHidden/>
          </w:rPr>
          <w:fldChar w:fldCharType="separate"/>
        </w:r>
        <w:r w:rsidR="003F01B8">
          <w:rPr>
            <w:noProof/>
            <w:webHidden/>
          </w:rPr>
          <w:t>13</w:t>
        </w:r>
        <w:r w:rsidR="00805C30">
          <w:rPr>
            <w:noProof/>
            <w:webHidden/>
          </w:rPr>
          <w:fldChar w:fldCharType="end"/>
        </w:r>
      </w:hyperlink>
    </w:p>
    <w:p w14:paraId="387C88CD" w14:textId="1E4CCE05"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5" w:history="1">
        <w:r w:rsidR="00805C30" w:rsidRPr="001854E8">
          <w:rPr>
            <w:rStyle w:val="Hyperlink"/>
            <w:noProof/>
          </w:rPr>
          <w:t>Figure 4: Colour coding</w:t>
        </w:r>
        <w:r w:rsidR="00805C30">
          <w:rPr>
            <w:noProof/>
            <w:webHidden/>
          </w:rPr>
          <w:tab/>
        </w:r>
        <w:r w:rsidR="00805C30">
          <w:rPr>
            <w:noProof/>
            <w:webHidden/>
          </w:rPr>
          <w:fldChar w:fldCharType="begin"/>
        </w:r>
        <w:r w:rsidR="00805C30">
          <w:rPr>
            <w:noProof/>
            <w:webHidden/>
          </w:rPr>
          <w:instrText xml:space="preserve"> PAGEREF _Toc60845085 \h </w:instrText>
        </w:r>
        <w:r w:rsidR="00805C30">
          <w:rPr>
            <w:noProof/>
            <w:webHidden/>
          </w:rPr>
        </w:r>
        <w:r w:rsidR="00805C30">
          <w:rPr>
            <w:noProof/>
            <w:webHidden/>
          </w:rPr>
          <w:fldChar w:fldCharType="separate"/>
        </w:r>
        <w:r w:rsidR="003F01B8">
          <w:rPr>
            <w:noProof/>
            <w:webHidden/>
          </w:rPr>
          <w:t>14</w:t>
        </w:r>
        <w:r w:rsidR="00805C30">
          <w:rPr>
            <w:noProof/>
            <w:webHidden/>
          </w:rPr>
          <w:fldChar w:fldCharType="end"/>
        </w:r>
      </w:hyperlink>
    </w:p>
    <w:p w14:paraId="1C98FF2F" w14:textId="343D29C1"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6" w:history="1">
        <w:r w:rsidR="00805C30" w:rsidRPr="001854E8">
          <w:rPr>
            <w:rStyle w:val="Hyperlink"/>
            <w:noProof/>
          </w:rPr>
          <w:t>Figure 5: Applying a filter</w:t>
        </w:r>
        <w:r w:rsidR="00805C30">
          <w:rPr>
            <w:noProof/>
            <w:webHidden/>
          </w:rPr>
          <w:tab/>
        </w:r>
        <w:r w:rsidR="00805C30">
          <w:rPr>
            <w:noProof/>
            <w:webHidden/>
          </w:rPr>
          <w:fldChar w:fldCharType="begin"/>
        </w:r>
        <w:r w:rsidR="00805C30">
          <w:rPr>
            <w:noProof/>
            <w:webHidden/>
          </w:rPr>
          <w:instrText xml:space="preserve"> PAGEREF _Toc60845086 \h </w:instrText>
        </w:r>
        <w:r w:rsidR="00805C30">
          <w:rPr>
            <w:noProof/>
            <w:webHidden/>
          </w:rPr>
        </w:r>
        <w:r w:rsidR="00805C30">
          <w:rPr>
            <w:noProof/>
            <w:webHidden/>
          </w:rPr>
          <w:fldChar w:fldCharType="separate"/>
        </w:r>
        <w:r w:rsidR="003F01B8">
          <w:rPr>
            <w:noProof/>
            <w:webHidden/>
          </w:rPr>
          <w:t>14</w:t>
        </w:r>
        <w:r w:rsidR="00805C30">
          <w:rPr>
            <w:noProof/>
            <w:webHidden/>
          </w:rPr>
          <w:fldChar w:fldCharType="end"/>
        </w:r>
      </w:hyperlink>
    </w:p>
    <w:p w14:paraId="34827854" w14:textId="556EB751"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7" w:history="1">
        <w:r w:rsidR="00805C30" w:rsidRPr="001854E8">
          <w:rPr>
            <w:rStyle w:val="Hyperlink"/>
            <w:noProof/>
          </w:rPr>
          <w:t>Figure 6: Inspecting Packets</w:t>
        </w:r>
        <w:r w:rsidR="00805C30">
          <w:rPr>
            <w:noProof/>
            <w:webHidden/>
          </w:rPr>
          <w:tab/>
        </w:r>
        <w:r w:rsidR="00805C30">
          <w:rPr>
            <w:noProof/>
            <w:webHidden/>
          </w:rPr>
          <w:fldChar w:fldCharType="begin"/>
        </w:r>
        <w:r w:rsidR="00805C30">
          <w:rPr>
            <w:noProof/>
            <w:webHidden/>
          </w:rPr>
          <w:instrText xml:space="preserve"> PAGEREF _Toc60845087 \h </w:instrText>
        </w:r>
        <w:r w:rsidR="00805C30">
          <w:rPr>
            <w:noProof/>
            <w:webHidden/>
          </w:rPr>
        </w:r>
        <w:r w:rsidR="00805C30">
          <w:rPr>
            <w:noProof/>
            <w:webHidden/>
          </w:rPr>
          <w:fldChar w:fldCharType="separate"/>
        </w:r>
        <w:r w:rsidR="003F01B8">
          <w:rPr>
            <w:noProof/>
            <w:webHidden/>
          </w:rPr>
          <w:t>15</w:t>
        </w:r>
        <w:r w:rsidR="00805C30">
          <w:rPr>
            <w:noProof/>
            <w:webHidden/>
          </w:rPr>
          <w:fldChar w:fldCharType="end"/>
        </w:r>
      </w:hyperlink>
    </w:p>
    <w:p w14:paraId="0C4F0895" w14:textId="0D59D37D"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8" w:history="1">
        <w:r w:rsidR="00805C30" w:rsidRPr="001854E8">
          <w:rPr>
            <w:rStyle w:val="Hyperlink"/>
            <w:noProof/>
          </w:rPr>
          <w:t>Figure 7: BioAcoustica Website</w:t>
        </w:r>
        <w:r w:rsidR="00805C30">
          <w:rPr>
            <w:noProof/>
            <w:webHidden/>
          </w:rPr>
          <w:tab/>
        </w:r>
        <w:r w:rsidR="00805C30">
          <w:rPr>
            <w:noProof/>
            <w:webHidden/>
          </w:rPr>
          <w:fldChar w:fldCharType="begin"/>
        </w:r>
        <w:r w:rsidR="00805C30">
          <w:rPr>
            <w:noProof/>
            <w:webHidden/>
          </w:rPr>
          <w:instrText xml:space="preserve"> PAGEREF _Toc60845088 \h </w:instrText>
        </w:r>
        <w:r w:rsidR="00805C30">
          <w:rPr>
            <w:noProof/>
            <w:webHidden/>
          </w:rPr>
        </w:r>
        <w:r w:rsidR="00805C30">
          <w:rPr>
            <w:noProof/>
            <w:webHidden/>
          </w:rPr>
          <w:fldChar w:fldCharType="separate"/>
        </w:r>
        <w:r w:rsidR="003F01B8">
          <w:rPr>
            <w:noProof/>
            <w:webHidden/>
          </w:rPr>
          <w:t>15</w:t>
        </w:r>
        <w:r w:rsidR="00805C30">
          <w:rPr>
            <w:noProof/>
            <w:webHidden/>
          </w:rPr>
          <w:fldChar w:fldCharType="end"/>
        </w:r>
      </w:hyperlink>
    </w:p>
    <w:p w14:paraId="4F08FC58" w14:textId="1DF87029" w:rsidR="00805C30" w:rsidRDefault="00CB03A6">
      <w:pPr>
        <w:pStyle w:val="TableofFigures"/>
        <w:tabs>
          <w:tab w:val="right" w:leader="dot" w:pos="9016"/>
        </w:tabs>
        <w:rPr>
          <w:rFonts w:eastAsiaTheme="minorEastAsia" w:cstheme="minorBidi"/>
          <w:b w:val="0"/>
          <w:bCs w:val="0"/>
          <w:noProof/>
          <w:sz w:val="22"/>
          <w:szCs w:val="22"/>
          <w:lang w:eastAsia="en-GB"/>
        </w:rPr>
      </w:pPr>
      <w:hyperlink w:anchor="_Toc60845089" w:history="1">
        <w:r w:rsidR="00805C30" w:rsidRPr="001854E8">
          <w:rPr>
            <w:rStyle w:val="Hyperlink"/>
            <w:noProof/>
          </w:rPr>
          <w:t>Figure 8: Data captured by Wireshark</w:t>
        </w:r>
        <w:r w:rsidR="00805C30">
          <w:rPr>
            <w:noProof/>
            <w:webHidden/>
          </w:rPr>
          <w:tab/>
        </w:r>
        <w:r w:rsidR="00805C30">
          <w:rPr>
            <w:noProof/>
            <w:webHidden/>
          </w:rPr>
          <w:fldChar w:fldCharType="begin"/>
        </w:r>
        <w:r w:rsidR="00805C30">
          <w:rPr>
            <w:noProof/>
            <w:webHidden/>
          </w:rPr>
          <w:instrText xml:space="preserve"> PAGEREF _Toc60845089 \h </w:instrText>
        </w:r>
        <w:r w:rsidR="00805C30">
          <w:rPr>
            <w:noProof/>
            <w:webHidden/>
          </w:rPr>
        </w:r>
        <w:r w:rsidR="00805C30">
          <w:rPr>
            <w:noProof/>
            <w:webHidden/>
          </w:rPr>
          <w:fldChar w:fldCharType="separate"/>
        </w:r>
        <w:r w:rsidR="003F01B8">
          <w:rPr>
            <w:noProof/>
            <w:webHidden/>
          </w:rPr>
          <w:t>16</w:t>
        </w:r>
        <w:r w:rsidR="00805C30">
          <w:rPr>
            <w:noProof/>
            <w:webHidden/>
          </w:rPr>
          <w:fldChar w:fldCharType="end"/>
        </w:r>
      </w:hyperlink>
    </w:p>
    <w:p w14:paraId="26C588FF" w14:textId="77777777" w:rsidR="00805C30" w:rsidRDefault="00805C30" w:rsidP="00B56C46">
      <w:r>
        <w:rPr>
          <w:b/>
          <w:bCs/>
          <w:noProof/>
          <w:lang w:val="en-US"/>
        </w:rPr>
        <w:fldChar w:fldCharType="end"/>
      </w:r>
    </w:p>
    <w:p w14:paraId="03256DFD" w14:textId="77777777" w:rsidR="00805C30" w:rsidRDefault="00805C30" w:rsidP="00B56C46"/>
    <w:p w14:paraId="4DF94419" w14:textId="77777777" w:rsidR="00805C30" w:rsidRDefault="00805C30" w:rsidP="00234564">
      <w:pPr>
        <w:pStyle w:val="ReportLevel1NoNumber"/>
      </w:pPr>
    </w:p>
    <w:p w14:paraId="6EB64DF8" w14:textId="77777777" w:rsidR="00805C30" w:rsidRDefault="00805C30" w:rsidP="00234564">
      <w:pPr>
        <w:pStyle w:val="ReportLevel1NoNumber"/>
      </w:pPr>
    </w:p>
    <w:p w14:paraId="62DA2099" w14:textId="77777777" w:rsidR="00805C30" w:rsidRDefault="00805C30" w:rsidP="00DB4E8C"/>
    <w:p w14:paraId="65217103" w14:textId="77777777" w:rsidR="00805C30" w:rsidRDefault="00805C30" w:rsidP="00DB4E8C"/>
    <w:p w14:paraId="4EF95B5A" w14:textId="0E141803" w:rsidR="00805C30" w:rsidRDefault="00805C30" w:rsidP="00DB4E8C"/>
    <w:p w14:paraId="33E9E3D0" w14:textId="77777777" w:rsidR="003F01B8" w:rsidRDefault="003F01B8" w:rsidP="00DB4E8C"/>
    <w:p w14:paraId="4F326EAD" w14:textId="77777777" w:rsidR="00805C30" w:rsidRDefault="00805C30" w:rsidP="00DB4E8C"/>
    <w:p w14:paraId="5CCCBAAA" w14:textId="77777777" w:rsidR="00805C30" w:rsidRPr="00DB4E8C" w:rsidRDefault="00805C30" w:rsidP="00DB4E8C"/>
    <w:p w14:paraId="3521E11A" w14:textId="77777777" w:rsidR="00805C30" w:rsidRPr="00805C30" w:rsidRDefault="00805C30" w:rsidP="00234564">
      <w:pPr>
        <w:pStyle w:val="ReportLevel1NoNumber"/>
        <w:rPr>
          <w:color w:val="FFC000"/>
        </w:rPr>
      </w:pPr>
      <w:bookmarkStart w:id="45" w:name="_Toc60993304"/>
      <w:r w:rsidRPr="00805C30">
        <w:rPr>
          <w:color w:val="FFC000"/>
        </w:rPr>
        <w:lastRenderedPageBreak/>
        <w:t>Abstract</w:t>
      </w:r>
      <w:bookmarkEnd w:id="45"/>
    </w:p>
    <w:p w14:paraId="6FC57803" w14:textId="77777777" w:rsidR="00805C30" w:rsidRDefault="00805C30" w:rsidP="00F477B3">
      <w:r>
        <w:t xml:space="preserve">This short note will demonstrate a sniffing attack. It will illustrate how the attack happens, the software that is used and offer suggestions on how to mitigate. </w:t>
      </w:r>
    </w:p>
    <w:p w14:paraId="0599F591" w14:textId="77777777" w:rsidR="00805C30" w:rsidRPr="00805C30" w:rsidRDefault="00805C30" w:rsidP="00DB4E8C">
      <w:pPr>
        <w:pStyle w:val="Heading1"/>
        <w:rPr>
          <w:color w:val="FFC000"/>
        </w:rPr>
      </w:pPr>
      <w:bookmarkStart w:id="46" w:name="_Toc60993305"/>
      <w:r w:rsidRPr="00805C30">
        <w:rPr>
          <w:color w:val="FFC000"/>
        </w:rPr>
        <w:t>Introduction</w:t>
      </w:r>
      <w:bookmarkEnd w:id="46"/>
    </w:p>
    <w:p w14:paraId="7E6E737E" w14:textId="77777777" w:rsidR="00805C30" w:rsidRDefault="00805C30" w:rsidP="00DB4E8C">
      <w:pPr>
        <w:pStyle w:val="ReportText"/>
      </w:pPr>
      <w:r>
        <w:t xml:space="preserve">A sniffing attack is where someone uses a program to capture packets of data that are being transferred on a network. The most likely place for this to happen is on a public Wi-Fi Hotspots. An attacker will connect to the hotspot to observe and capture the data of other connected users. The aim of the sniffer is to obtain usernames and passwords, emails, files and other personal and business information. </w:t>
      </w:r>
    </w:p>
    <w:p w14:paraId="6E51B556" w14:textId="77777777" w:rsidR="00805C30" w:rsidRDefault="00805C30" w:rsidP="00F477B3">
      <w:pPr>
        <w:pStyle w:val="Heading2"/>
      </w:pPr>
      <w:bookmarkStart w:id="47" w:name="_Toc60993306"/>
      <w:r>
        <w:t>Visual Representation of the Attack</w:t>
      </w:r>
      <w:bookmarkEnd w:id="47"/>
    </w:p>
    <w:p w14:paraId="4FA69B27" w14:textId="77777777" w:rsidR="00805C30" w:rsidRDefault="00805C30" w:rsidP="00AB5A3D">
      <w:pPr>
        <w:pStyle w:val="ReportText"/>
      </w:pPr>
      <w:r>
        <w:t xml:space="preserve">In </w:t>
      </w:r>
      <w:r w:rsidRPr="0025403A">
        <w:rPr>
          <w:b/>
          <w:bCs w:val="0"/>
        </w:rPr>
        <w:fldChar w:fldCharType="begin"/>
      </w:r>
      <w:r w:rsidRPr="0025403A">
        <w:rPr>
          <w:b/>
          <w:bCs w:val="0"/>
        </w:rPr>
        <w:instrText xml:space="preserve"> REF _Ref60839106 \h </w:instrText>
      </w:r>
      <w:r>
        <w:rPr>
          <w:b/>
          <w:bCs w:val="0"/>
        </w:rPr>
        <w:instrText xml:space="preserve"> \* MERGEFORMAT </w:instrText>
      </w:r>
      <w:r w:rsidRPr="0025403A">
        <w:rPr>
          <w:b/>
          <w:bCs w:val="0"/>
        </w:rPr>
      </w:r>
      <w:r w:rsidRPr="0025403A">
        <w:rPr>
          <w:b/>
          <w:bCs w:val="0"/>
        </w:rPr>
        <w:fldChar w:fldCharType="separate"/>
      </w:r>
      <w:r w:rsidRPr="0025403A">
        <w:rPr>
          <w:b/>
          <w:bCs w:val="0"/>
        </w:rPr>
        <w:t xml:space="preserve">Figure </w:t>
      </w:r>
      <w:r w:rsidRPr="0025403A">
        <w:rPr>
          <w:b/>
          <w:bCs w:val="0"/>
          <w:noProof/>
        </w:rPr>
        <w:t>1</w:t>
      </w:r>
      <w:r w:rsidRPr="0025403A">
        <w:rPr>
          <w:b/>
          <w:bCs w:val="0"/>
        </w:rPr>
        <w:fldChar w:fldCharType="end"/>
      </w:r>
      <w:r>
        <w:t>, we can see how people using a public Wi-Fi in a café may have their data captured by an attacker. All the victims in this scenario are unaware of what is happening.</w:t>
      </w:r>
    </w:p>
    <w:p w14:paraId="459B0B32" w14:textId="77777777" w:rsidR="00805C30" w:rsidRDefault="00805C30" w:rsidP="00AB5A3D">
      <w:pPr>
        <w:keepNext/>
      </w:pPr>
      <w:r>
        <w:rPr>
          <w:noProof/>
          <w:lang w:eastAsia="en-GB"/>
        </w:rPr>
        <w:drawing>
          <wp:inline distT="0" distB="0" distL="0" distR="0" wp14:anchorId="25C59C5F" wp14:editId="290CB40B">
            <wp:extent cx="5731510" cy="389064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90645"/>
                    </a:xfrm>
                    <a:prstGeom prst="rect">
                      <a:avLst/>
                    </a:prstGeom>
                  </pic:spPr>
                </pic:pic>
              </a:graphicData>
            </a:graphic>
          </wp:inline>
        </w:drawing>
      </w:r>
    </w:p>
    <w:p w14:paraId="680969CF" w14:textId="77777777" w:rsidR="00805C30" w:rsidRDefault="00805C30" w:rsidP="00AB5A3D">
      <w:pPr>
        <w:pStyle w:val="Caption"/>
        <w:jc w:val="center"/>
      </w:pPr>
      <w:bookmarkStart w:id="48" w:name="_Ref60839106"/>
      <w:bookmarkStart w:id="49" w:name="_Toc60845082"/>
      <w:r>
        <w:t xml:space="preserve">Figure </w:t>
      </w:r>
      <w:r w:rsidR="00CB03A6">
        <w:fldChar w:fldCharType="begin"/>
      </w:r>
      <w:r w:rsidR="00CB03A6">
        <w:instrText xml:space="preserve"> SEQ Figure \* ARABIC </w:instrText>
      </w:r>
      <w:r w:rsidR="00CB03A6">
        <w:fldChar w:fldCharType="separate"/>
      </w:r>
      <w:r>
        <w:rPr>
          <w:noProof/>
        </w:rPr>
        <w:t>1</w:t>
      </w:r>
      <w:r w:rsidR="00CB03A6">
        <w:rPr>
          <w:noProof/>
        </w:rPr>
        <w:fldChar w:fldCharType="end"/>
      </w:r>
      <w:r>
        <w:t>: Illustration of a sniffing attack</w:t>
      </w:r>
      <w:bookmarkEnd w:id="48"/>
      <w:bookmarkEnd w:id="49"/>
      <w:r>
        <w:t xml:space="preserve"> </w:t>
      </w:r>
    </w:p>
    <w:p w14:paraId="4C2D1293" w14:textId="77777777" w:rsidR="00805C30" w:rsidRDefault="00805C30">
      <w:pPr>
        <w:spacing w:after="160" w:line="259" w:lineRule="auto"/>
        <w:rPr>
          <w:rFonts w:ascii="Calibri" w:eastAsiaTheme="majorEastAsia" w:hAnsi="Calibri" w:cs="Times New Roman"/>
          <w:b/>
          <w:bCs/>
          <w:color w:val="FFC000"/>
          <w:sz w:val="36"/>
          <w:szCs w:val="28"/>
        </w:rPr>
      </w:pPr>
      <w:bookmarkStart w:id="50" w:name="_Toc60993307"/>
      <w:r>
        <w:br w:type="page"/>
      </w:r>
    </w:p>
    <w:p w14:paraId="782E6C36" w14:textId="77777777" w:rsidR="00805C30" w:rsidRPr="00805C30" w:rsidRDefault="00805C30" w:rsidP="002E3FAE">
      <w:pPr>
        <w:pStyle w:val="Heading1"/>
        <w:rPr>
          <w:color w:val="FFC000"/>
        </w:rPr>
      </w:pPr>
      <w:r w:rsidRPr="00805C30">
        <w:rPr>
          <w:color w:val="FFC000"/>
        </w:rPr>
        <w:lastRenderedPageBreak/>
        <w:t>How Cyber Criminals Carry Out the Attack</w:t>
      </w:r>
      <w:bookmarkEnd w:id="50"/>
    </w:p>
    <w:p w14:paraId="27FA5984" w14:textId="77777777" w:rsidR="00805C30" w:rsidRDefault="00805C30" w:rsidP="00C615D3">
      <w:pPr>
        <w:pStyle w:val="ReportText"/>
      </w:pPr>
      <w:r>
        <w:t xml:space="preserve">Packet sniffing software such as Wireshark, </w:t>
      </w:r>
      <w:proofErr w:type="spellStart"/>
      <w:r>
        <w:t>dSniff</w:t>
      </w:r>
      <w:proofErr w:type="spellEnd"/>
      <w:r>
        <w:t xml:space="preserve"> and </w:t>
      </w:r>
      <w:proofErr w:type="spellStart"/>
      <w:r>
        <w:t>Debookee</w:t>
      </w:r>
      <w:proofErr w:type="spellEnd"/>
      <w:r>
        <w:t xml:space="preserve"> may be used to carry out the attack. In this case we are going to look at Wireshark as an example.</w:t>
      </w:r>
    </w:p>
    <w:p w14:paraId="4A48E735" w14:textId="77777777" w:rsidR="00805C30" w:rsidRDefault="00805C30" w:rsidP="004B27CF">
      <w:pPr>
        <w:pStyle w:val="Heading2"/>
      </w:pPr>
      <w:bookmarkStart w:id="51" w:name="_Toc60993308"/>
      <w:r>
        <w:t>Wireshark ‘How to’ on capturing data</w:t>
      </w:r>
      <w:bookmarkEnd w:id="51"/>
    </w:p>
    <w:p w14:paraId="69DAB651" w14:textId="77777777" w:rsidR="00805C30" w:rsidRDefault="00805C30" w:rsidP="008A6F65">
      <w:pPr>
        <w:pStyle w:val="Heading3"/>
      </w:pPr>
      <w:bookmarkStart w:id="52" w:name="_Toc60993309"/>
      <w:r>
        <w:t>Setting up</w:t>
      </w:r>
      <w:bookmarkEnd w:id="52"/>
      <w:r>
        <w:t xml:space="preserve"> Wireshark</w:t>
      </w:r>
    </w:p>
    <w:p w14:paraId="06912802" w14:textId="77777777" w:rsidR="00805C30" w:rsidRDefault="00805C30" w:rsidP="00F03DAE">
      <w:pPr>
        <w:pStyle w:val="ReportText"/>
      </w:pPr>
      <w:r>
        <w:t xml:space="preserve">The application is free to download here: </w:t>
      </w:r>
      <w:hyperlink r:id="rId19" w:history="1">
        <w:r w:rsidRPr="001135BA">
          <w:rPr>
            <w:rStyle w:val="Hyperlink"/>
            <w:rFonts w:asciiTheme="minorHAnsi" w:hAnsiTheme="minorHAnsi"/>
          </w:rPr>
          <w:t>https://www.wireshark.org/</w:t>
        </w:r>
      </w:hyperlink>
      <w:r>
        <w:t xml:space="preserve">. First you need to choose what you would like to monitor on the interface menu </w:t>
      </w:r>
      <w:r w:rsidRPr="0003439A">
        <w:rPr>
          <w:b/>
          <w:bCs w:val="0"/>
        </w:rPr>
        <w:t>(</w:t>
      </w:r>
      <w:r w:rsidRPr="0003439A">
        <w:rPr>
          <w:b/>
          <w:bCs w:val="0"/>
        </w:rPr>
        <w:fldChar w:fldCharType="begin"/>
      </w:r>
      <w:r w:rsidRPr="0003439A">
        <w:rPr>
          <w:b/>
          <w:bCs w:val="0"/>
        </w:rPr>
        <w:instrText xml:space="preserve"> REF _Ref60839970 \h </w:instrText>
      </w:r>
      <w:r>
        <w:rPr>
          <w:b/>
          <w:bCs w:val="0"/>
        </w:rPr>
        <w:instrText xml:space="preserve"> \* MERGEFORMAT </w:instrText>
      </w:r>
      <w:r w:rsidRPr="0003439A">
        <w:rPr>
          <w:b/>
          <w:bCs w:val="0"/>
        </w:rPr>
      </w:r>
      <w:r w:rsidRPr="0003439A">
        <w:rPr>
          <w:b/>
          <w:bCs w:val="0"/>
        </w:rPr>
        <w:fldChar w:fldCharType="separate"/>
      </w:r>
      <w:r w:rsidRPr="0003439A">
        <w:rPr>
          <w:b/>
          <w:bCs w:val="0"/>
        </w:rPr>
        <w:t xml:space="preserve">Figure </w:t>
      </w:r>
      <w:r w:rsidRPr="0003439A">
        <w:rPr>
          <w:b/>
          <w:bCs w:val="0"/>
          <w:noProof/>
        </w:rPr>
        <w:t>2</w:t>
      </w:r>
      <w:r w:rsidRPr="0003439A">
        <w:rPr>
          <w:b/>
          <w:bCs w:val="0"/>
        </w:rPr>
        <w:fldChar w:fldCharType="end"/>
      </w:r>
      <w:r>
        <w:t>). In this case of monitoring packets on a public WI-FI network you will need to select ‘WI-FI’. Once this is done, you will be able to see all of the data packets being transmitted through the network as shown in</w:t>
      </w:r>
      <w:r w:rsidRPr="0003439A">
        <w:rPr>
          <w:b/>
          <w:bCs w:val="0"/>
        </w:rPr>
        <w:t xml:space="preserve"> </w:t>
      </w:r>
      <w:r w:rsidRPr="0003439A">
        <w:rPr>
          <w:b/>
          <w:bCs w:val="0"/>
        </w:rPr>
        <w:fldChar w:fldCharType="begin"/>
      </w:r>
      <w:r w:rsidRPr="0003439A">
        <w:rPr>
          <w:b/>
          <w:bCs w:val="0"/>
        </w:rPr>
        <w:instrText xml:space="preserve"> REF _Ref60840028 \h </w:instrText>
      </w:r>
      <w:r>
        <w:rPr>
          <w:b/>
          <w:bCs w:val="0"/>
        </w:rPr>
        <w:instrText xml:space="preserve"> \* MERGEFORMAT </w:instrText>
      </w:r>
      <w:r w:rsidRPr="0003439A">
        <w:rPr>
          <w:b/>
          <w:bCs w:val="0"/>
        </w:rPr>
      </w:r>
      <w:r w:rsidRPr="0003439A">
        <w:rPr>
          <w:b/>
          <w:bCs w:val="0"/>
        </w:rPr>
        <w:fldChar w:fldCharType="separate"/>
      </w:r>
      <w:r w:rsidRPr="0003439A">
        <w:rPr>
          <w:b/>
          <w:bCs w:val="0"/>
        </w:rPr>
        <w:t xml:space="preserve">Figure </w:t>
      </w:r>
      <w:r w:rsidRPr="0003439A">
        <w:rPr>
          <w:b/>
          <w:bCs w:val="0"/>
          <w:noProof/>
        </w:rPr>
        <w:t>3</w:t>
      </w:r>
      <w:r w:rsidRPr="0003439A">
        <w:rPr>
          <w:b/>
          <w:bCs w:val="0"/>
        </w:rPr>
        <w:fldChar w:fldCharType="end"/>
      </w:r>
      <w:r>
        <w:rPr>
          <w:b/>
          <w:bCs w:val="0"/>
        </w:rPr>
        <w:t>.</w:t>
      </w:r>
    </w:p>
    <w:p w14:paraId="09B87B65" w14:textId="77777777" w:rsidR="00805C30" w:rsidRDefault="00805C30" w:rsidP="00330356">
      <w:pPr>
        <w:pStyle w:val="ReportText"/>
        <w:keepNext/>
        <w:numPr>
          <w:ilvl w:val="0"/>
          <w:numId w:val="0"/>
        </w:numPr>
        <w:jc w:val="center"/>
      </w:pPr>
      <w:r>
        <w:rPr>
          <w:noProof/>
          <w:lang w:eastAsia="en-GB"/>
        </w:rPr>
        <w:drawing>
          <wp:inline distT="0" distB="0" distL="0" distR="0" wp14:anchorId="6763C111" wp14:editId="78F2966B">
            <wp:extent cx="4834647" cy="2139329"/>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24704" cy="2223429"/>
                    </a:xfrm>
                    <a:prstGeom prst="rect">
                      <a:avLst/>
                    </a:prstGeom>
                  </pic:spPr>
                </pic:pic>
              </a:graphicData>
            </a:graphic>
          </wp:inline>
        </w:drawing>
      </w:r>
    </w:p>
    <w:p w14:paraId="05627AAE" w14:textId="77777777" w:rsidR="00805C30" w:rsidRDefault="00805C30" w:rsidP="00E75D68">
      <w:pPr>
        <w:pStyle w:val="Caption"/>
        <w:jc w:val="center"/>
      </w:pPr>
      <w:bookmarkStart w:id="53" w:name="_Ref60839970"/>
      <w:bookmarkStart w:id="54" w:name="_Toc60845083"/>
      <w:r>
        <w:t xml:space="preserve">Figure </w:t>
      </w:r>
      <w:r w:rsidR="00CB03A6">
        <w:fldChar w:fldCharType="begin"/>
      </w:r>
      <w:r w:rsidR="00CB03A6">
        <w:instrText xml:space="preserve"> SEQ Figure \* ARABIC </w:instrText>
      </w:r>
      <w:r w:rsidR="00CB03A6">
        <w:fldChar w:fldCharType="separate"/>
      </w:r>
      <w:r>
        <w:rPr>
          <w:noProof/>
        </w:rPr>
        <w:t>2</w:t>
      </w:r>
      <w:r w:rsidR="00CB03A6">
        <w:rPr>
          <w:noProof/>
        </w:rPr>
        <w:fldChar w:fldCharType="end"/>
      </w:r>
      <w:r>
        <w:t>: Select interface</w:t>
      </w:r>
      <w:bookmarkEnd w:id="53"/>
      <w:bookmarkEnd w:id="54"/>
    </w:p>
    <w:p w14:paraId="2E092666" w14:textId="77777777" w:rsidR="00805C30" w:rsidRDefault="00805C30" w:rsidP="00330356">
      <w:pPr>
        <w:keepNext/>
        <w:jc w:val="center"/>
      </w:pPr>
      <w:r w:rsidRPr="00330356">
        <w:rPr>
          <w:noProof/>
          <w:lang w:eastAsia="en-GB"/>
        </w:rPr>
        <w:drawing>
          <wp:inline distT="0" distB="0" distL="0" distR="0" wp14:anchorId="0D8180A2" wp14:editId="3C3080C6">
            <wp:extent cx="4160010" cy="28404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26844" cy="2954392"/>
                    </a:xfrm>
                    <a:prstGeom prst="rect">
                      <a:avLst/>
                    </a:prstGeom>
                  </pic:spPr>
                </pic:pic>
              </a:graphicData>
            </a:graphic>
          </wp:inline>
        </w:drawing>
      </w:r>
    </w:p>
    <w:p w14:paraId="3012F1F2" w14:textId="77777777" w:rsidR="00805C30" w:rsidRDefault="00805C30" w:rsidP="00330356">
      <w:pPr>
        <w:pStyle w:val="Caption"/>
        <w:jc w:val="center"/>
      </w:pPr>
      <w:bookmarkStart w:id="55" w:name="_Ref60840028"/>
      <w:bookmarkStart w:id="56" w:name="_Toc60845084"/>
      <w:r>
        <w:t xml:space="preserve">Figure </w:t>
      </w:r>
      <w:r w:rsidR="00CB03A6">
        <w:fldChar w:fldCharType="begin"/>
      </w:r>
      <w:r w:rsidR="00CB03A6">
        <w:instrText xml:space="preserve"> SEQ Figure \* ARABIC </w:instrText>
      </w:r>
      <w:r w:rsidR="00CB03A6">
        <w:fldChar w:fldCharType="separate"/>
      </w:r>
      <w:r>
        <w:rPr>
          <w:noProof/>
        </w:rPr>
        <w:t>3</w:t>
      </w:r>
      <w:r w:rsidR="00CB03A6">
        <w:rPr>
          <w:noProof/>
        </w:rPr>
        <w:fldChar w:fldCharType="end"/>
      </w:r>
      <w:r>
        <w:t>: Monitoring packets in real time</w:t>
      </w:r>
      <w:bookmarkEnd w:id="55"/>
      <w:bookmarkEnd w:id="56"/>
    </w:p>
    <w:p w14:paraId="61D8910D" w14:textId="77777777" w:rsidR="00805C30" w:rsidRDefault="00805C30" w:rsidP="00924BC2">
      <w:pPr>
        <w:pStyle w:val="Heading3"/>
      </w:pPr>
      <w:bookmarkStart w:id="57" w:name="_Toc60993310"/>
      <w:r>
        <w:lastRenderedPageBreak/>
        <w:t>Colour Coding and Filtering</w:t>
      </w:r>
      <w:bookmarkEnd w:id="57"/>
      <w:r>
        <w:t xml:space="preserve"> </w:t>
      </w:r>
    </w:p>
    <w:p w14:paraId="4C418C25" w14:textId="77777777" w:rsidR="00805C30" w:rsidRDefault="00805C30" w:rsidP="00924BC2">
      <w:pPr>
        <w:pStyle w:val="ReportText"/>
      </w:pPr>
      <w:r>
        <w:t xml:space="preserve">Now, Wireshark is detecting thousands of packets so in order to narrow down the search we can colour code the different categories as seen in </w:t>
      </w:r>
      <w:r w:rsidRPr="008A2BB0">
        <w:rPr>
          <w:b/>
          <w:bCs w:val="0"/>
        </w:rPr>
        <w:fldChar w:fldCharType="begin"/>
      </w:r>
      <w:r w:rsidRPr="008A2BB0">
        <w:rPr>
          <w:b/>
          <w:bCs w:val="0"/>
        </w:rPr>
        <w:instrText xml:space="preserve"> REF _Ref60840946 \h  \* MERGEFORMAT </w:instrText>
      </w:r>
      <w:r w:rsidRPr="008A2BB0">
        <w:rPr>
          <w:b/>
          <w:bCs w:val="0"/>
        </w:rPr>
      </w:r>
      <w:r w:rsidRPr="008A2BB0">
        <w:rPr>
          <w:b/>
          <w:bCs w:val="0"/>
        </w:rPr>
        <w:fldChar w:fldCharType="separate"/>
      </w:r>
      <w:r w:rsidRPr="008A2BB0">
        <w:rPr>
          <w:b/>
          <w:bCs w:val="0"/>
        </w:rPr>
        <w:t xml:space="preserve">Figure </w:t>
      </w:r>
      <w:r w:rsidRPr="008A2BB0">
        <w:rPr>
          <w:b/>
          <w:bCs w:val="0"/>
          <w:noProof/>
        </w:rPr>
        <w:t>4</w:t>
      </w:r>
      <w:r w:rsidRPr="008A2BB0">
        <w:rPr>
          <w:b/>
          <w:bCs w:val="0"/>
        </w:rPr>
        <w:fldChar w:fldCharType="end"/>
      </w:r>
      <w:r>
        <w:t xml:space="preserve"> and apply a filter by typing in the green search area if you want to see specific packet types </w:t>
      </w:r>
      <w:r w:rsidRPr="008A2BB0">
        <w:rPr>
          <w:b/>
          <w:bCs w:val="0"/>
        </w:rPr>
        <w:t>(</w:t>
      </w:r>
      <w:r w:rsidRPr="008A2BB0">
        <w:rPr>
          <w:b/>
          <w:bCs w:val="0"/>
        </w:rPr>
        <w:fldChar w:fldCharType="begin"/>
      </w:r>
      <w:r w:rsidRPr="008A2BB0">
        <w:rPr>
          <w:b/>
          <w:bCs w:val="0"/>
        </w:rPr>
        <w:instrText xml:space="preserve"> REF _Ref60841000 \h </w:instrText>
      </w:r>
      <w:r>
        <w:rPr>
          <w:b/>
          <w:bCs w:val="0"/>
        </w:rPr>
        <w:instrText xml:space="preserve"> \* MERGEFORMAT </w:instrText>
      </w:r>
      <w:r w:rsidRPr="008A2BB0">
        <w:rPr>
          <w:b/>
          <w:bCs w:val="0"/>
        </w:rPr>
      </w:r>
      <w:r w:rsidRPr="008A2BB0">
        <w:rPr>
          <w:b/>
          <w:bCs w:val="0"/>
        </w:rPr>
        <w:fldChar w:fldCharType="separate"/>
      </w:r>
      <w:r w:rsidRPr="008A2BB0">
        <w:rPr>
          <w:b/>
          <w:bCs w:val="0"/>
        </w:rPr>
        <w:t xml:space="preserve">Figure </w:t>
      </w:r>
      <w:r w:rsidRPr="008A2BB0">
        <w:rPr>
          <w:b/>
          <w:bCs w:val="0"/>
          <w:noProof/>
        </w:rPr>
        <w:t>5</w:t>
      </w:r>
      <w:r w:rsidRPr="008A2BB0">
        <w:rPr>
          <w:b/>
          <w:bCs w:val="0"/>
        </w:rPr>
        <w:fldChar w:fldCharType="end"/>
      </w:r>
      <w:r w:rsidRPr="008A2BB0">
        <w:rPr>
          <w:b/>
          <w:bCs w:val="0"/>
        </w:rPr>
        <w:t>)</w:t>
      </w:r>
      <w:r>
        <w:t>.</w:t>
      </w:r>
      <w:r w:rsidRPr="0064636D">
        <w:t xml:space="preserve"> </w:t>
      </w:r>
    </w:p>
    <w:p w14:paraId="09AA3AEA" w14:textId="77777777" w:rsidR="00805C30" w:rsidRDefault="00805C30" w:rsidP="0064636D">
      <w:pPr>
        <w:pStyle w:val="ReportText"/>
        <w:keepNext/>
        <w:numPr>
          <w:ilvl w:val="0"/>
          <w:numId w:val="0"/>
        </w:numPr>
      </w:pPr>
      <w:r w:rsidRPr="0064636D">
        <w:rPr>
          <w:noProof/>
          <w:lang w:eastAsia="en-GB"/>
        </w:rPr>
        <w:drawing>
          <wp:inline distT="0" distB="0" distL="0" distR="0" wp14:anchorId="2BC8EF11" wp14:editId="56882F6C">
            <wp:extent cx="5731510" cy="25838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83815"/>
                    </a:xfrm>
                    <a:prstGeom prst="rect">
                      <a:avLst/>
                    </a:prstGeom>
                  </pic:spPr>
                </pic:pic>
              </a:graphicData>
            </a:graphic>
          </wp:inline>
        </w:drawing>
      </w:r>
    </w:p>
    <w:p w14:paraId="62A2E3D2" w14:textId="77777777" w:rsidR="00805C30" w:rsidRDefault="00805C30" w:rsidP="0064636D">
      <w:pPr>
        <w:pStyle w:val="Caption"/>
        <w:jc w:val="center"/>
      </w:pPr>
      <w:bookmarkStart w:id="58" w:name="_Ref60840946"/>
      <w:bookmarkStart w:id="59" w:name="_Toc60845085"/>
      <w:r>
        <w:t xml:space="preserve">Figure </w:t>
      </w:r>
      <w:r w:rsidR="00CB03A6">
        <w:fldChar w:fldCharType="begin"/>
      </w:r>
      <w:r w:rsidR="00CB03A6">
        <w:instrText xml:space="preserve"> SEQ Figure \* ARABIC </w:instrText>
      </w:r>
      <w:r w:rsidR="00CB03A6">
        <w:fldChar w:fldCharType="separate"/>
      </w:r>
      <w:r>
        <w:rPr>
          <w:noProof/>
        </w:rPr>
        <w:t>4</w:t>
      </w:r>
      <w:r w:rsidR="00CB03A6">
        <w:rPr>
          <w:noProof/>
        </w:rPr>
        <w:fldChar w:fldCharType="end"/>
      </w:r>
      <w:r>
        <w:t>: Colour coding</w:t>
      </w:r>
      <w:bookmarkEnd w:id="58"/>
      <w:bookmarkEnd w:id="59"/>
    </w:p>
    <w:p w14:paraId="1E0ACDB3" w14:textId="77777777" w:rsidR="00805C30" w:rsidRDefault="00805C30" w:rsidP="002C0A27">
      <w:pPr>
        <w:keepNext/>
      </w:pPr>
      <w:r w:rsidRPr="002C0A27">
        <w:rPr>
          <w:noProof/>
          <w:lang w:eastAsia="en-GB"/>
        </w:rPr>
        <w:drawing>
          <wp:inline distT="0" distB="0" distL="0" distR="0" wp14:anchorId="419030AE" wp14:editId="53A85302">
            <wp:extent cx="5731510" cy="18694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869440"/>
                    </a:xfrm>
                    <a:prstGeom prst="rect">
                      <a:avLst/>
                    </a:prstGeom>
                  </pic:spPr>
                </pic:pic>
              </a:graphicData>
            </a:graphic>
          </wp:inline>
        </w:drawing>
      </w:r>
    </w:p>
    <w:p w14:paraId="1F8220C6" w14:textId="77777777" w:rsidR="00805C30" w:rsidRPr="002C0A27" w:rsidRDefault="00805C30" w:rsidP="002C0A27">
      <w:pPr>
        <w:pStyle w:val="Caption"/>
        <w:jc w:val="center"/>
        <w:rPr>
          <w:i/>
          <w:iCs/>
        </w:rPr>
      </w:pPr>
      <w:bookmarkStart w:id="60" w:name="_Ref60841000"/>
      <w:bookmarkStart w:id="61" w:name="_Toc60845086"/>
      <w:r>
        <w:t xml:space="preserve">Figure </w:t>
      </w:r>
      <w:r w:rsidR="00CB03A6">
        <w:fldChar w:fldCharType="begin"/>
      </w:r>
      <w:r w:rsidR="00CB03A6">
        <w:instrText xml:space="preserve"> SEQ Figure \* ARABIC </w:instrText>
      </w:r>
      <w:r w:rsidR="00CB03A6">
        <w:fldChar w:fldCharType="separate"/>
      </w:r>
      <w:r>
        <w:rPr>
          <w:noProof/>
        </w:rPr>
        <w:t>5</w:t>
      </w:r>
      <w:r w:rsidR="00CB03A6">
        <w:rPr>
          <w:noProof/>
        </w:rPr>
        <w:fldChar w:fldCharType="end"/>
      </w:r>
      <w:r>
        <w:t xml:space="preserve">: </w:t>
      </w:r>
      <w:r w:rsidRPr="002C0A27">
        <w:t>Applying</w:t>
      </w:r>
      <w:r>
        <w:t xml:space="preserve"> a filter</w:t>
      </w:r>
      <w:bookmarkEnd w:id="60"/>
      <w:bookmarkEnd w:id="61"/>
    </w:p>
    <w:p w14:paraId="5E30101D" w14:textId="77777777" w:rsidR="00805C30" w:rsidRDefault="00805C30" w:rsidP="00037363">
      <w:pPr>
        <w:pStyle w:val="Heading3"/>
      </w:pPr>
      <w:r>
        <w:t>Follow the Stream</w:t>
      </w:r>
    </w:p>
    <w:p w14:paraId="74E70D9C" w14:textId="77777777" w:rsidR="00805C30" w:rsidRDefault="00805C30" w:rsidP="00D461B8">
      <w:pPr>
        <w:pStyle w:val="ReportText"/>
      </w:pPr>
      <w:r>
        <w:t xml:space="preserve">If you see something that you’d like to keep track of, you can follow the ‘stream’ of packets, like viewing a conversation between two people. </w:t>
      </w:r>
    </w:p>
    <w:p w14:paraId="5F021B25" w14:textId="77777777" w:rsidR="00805C30" w:rsidRDefault="00805C30" w:rsidP="005738E8">
      <w:pPr>
        <w:pStyle w:val="Heading3"/>
      </w:pPr>
      <w:bookmarkStart w:id="62" w:name="_Toc60993311"/>
      <w:r>
        <w:t>Inspecting Packets</w:t>
      </w:r>
      <w:bookmarkEnd w:id="62"/>
      <w:r>
        <w:t xml:space="preserve"> </w:t>
      </w:r>
    </w:p>
    <w:p w14:paraId="6ED855D9" w14:textId="77777777" w:rsidR="00805C30" w:rsidRPr="005738E8" w:rsidRDefault="00805C30" w:rsidP="005738E8">
      <w:pPr>
        <w:pStyle w:val="ReportText"/>
      </w:pPr>
      <w:r>
        <w:t xml:space="preserve">To view what is contained in the packet, you simply click on it to bring up the contents as shown in </w:t>
      </w:r>
      <w:r>
        <w:fldChar w:fldCharType="begin"/>
      </w:r>
      <w:r>
        <w:instrText xml:space="preserve"> REF _Ref60845610 \h </w:instrText>
      </w:r>
      <w:r>
        <w:fldChar w:fldCharType="separate"/>
      </w:r>
      <w:r>
        <w:t xml:space="preserve">Figure </w:t>
      </w:r>
      <w:r>
        <w:rPr>
          <w:noProof/>
        </w:rPr>
        <w:t>6</w:t>
      </w:r>
      <w:r>
        <w:t>: Inspecting Packets</w:t>
      </w:r>
      <w:r>
        <w:fldChar w:fldCharType="end"/>
      </w:r>
      <w:r>
        <w:t xml:space="preserve">. </w:t>
      </w:r>
      <w:sdt>
        <w:sdtPr>
          <w:id w:val="527766545"/>
          <w:citation/>
        </w:sdtPr>
        <w:sdtEndPr/>
        <w:sdtContent>
          <w:r>
            <w:fldChar w:fldCharType="begin"/>
          </w:r>
          <w:r>
            <w:instrText xml:space="preserve"> CITATION How17 \l 2057 </w:instrText>
          </w:r>
          <w:r>
            <w:fldChar w:fldCharType="separate"/>
          </w:r>
          <w:r w:rsidRPr="00E0570A">
            <w:rPr>
              <w:noProof/>
            </w:rPr>
            <w:t>[1]</w:t>
          </w:r>
          <w:r>
            <w:fldChar w:fldCharType="end"/>
          </w:r>
        </w:sdtContent>
      </w:sdt>
    </w:p>
    <w:bookmarkStart w:id="63" w:name="_Toc60844911"/>
    <w:p w14:paraId="7C6245E3" w14:textId="77777777" w:rsidR="00805C30" w:rsidRDefault="00805C30" w:rsidP="00BC398E">
      <w:pPr>
        <w:jc w:val="center"/>
      </w:pPr>
      <w:r>
        <w:rPr>
          <w:noProof/>
          <w:lang w:eastAsia="en-GB"/>
        </w:rPr>
        <w:lastRenderedPageBreak/>
        <mc:AlternateContent>
          <mc:Choice Requires="wps">
            <w:drawing>
              <wp:anchor distT="0" distB="0" distL="114300" distR="114300" simplePos="0" relativeHeight="251666432" behindDoc="0" locked="0" layoutInCell="1" allowOverlap="1" wp14:anchorId="7B855EB9" wp14:editId="4C233974">
                <wp:simplePos x="0" y="0"/>
                <wp:positionH relativeFrom="column">
                  <wp:posOffset>848985</wp:posOffset>
                </wp:positionH>
                <wp:positionV relativeFrom="paragraph">
                  <wp:posOffset>1417320</wp:posOffset>
                </wp:positionV>
                <wp:extent cx="4862146" cy="940777"/>
                <wp:effectExtent l="19050" t="19050" r="15240" b="12065"/>
                <wp:wrapNone/>
                <wp:docPr id="29" name="Rectangle 29"/>
                <wp:cNvGraphicFramePr/>
                <a:graphic xmlns:a="http://schemas.openxmlformats.org/drawingml/2006/main">
                  <a:graphicData uri="http://schemas.microsoft.com/office/word/2010/wordprocessingShape">
                    <wps:wsp>
                      <wps:cNvSpPr/>
                      <wps:spPr>
                        <a:xfrm>
                          <a:off x="0" y="0"/>
                          <a:ext cx="4862146" cy="940777"/>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0CFB77" id="Rectangle 29" o:spid="_x0000_s1026" style="position:absolute;margin-left:66.85pt;margin-top:111.6pt;width:382.85pt;height:74.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" filled="f" strokecolor="red" strokeweight="3pt"/>
            </w:pict>
          </mc:Fallback>
        </mc:AlternateContent>
      </w:r>
      <w:r w:rsidRPr="005738E8">
        <w:rPr>
          <w:noProof/>
          <w:lang w:eastAsia="en-GB"/>
        </w:rPr>
        <w:drawing>
          <wp:inline distT="0" distB="0" distL="0" distR="0" wp14:anchorId="14EE39C3" wp14:editId="122AA5BD">
            <wp:extent cx="4756638" cy="3225723"/>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75041" cy="3238203"/>
                    </a:xfrm>
                    <a:prstGeom prst="rect">
                      <a:avLst/>
                    </a:prstGeom>
                  </pic:spPr>
                </pic:pic>
              </a:graphicData>
            </a:graphic>
          </wp:inline>
        </w:drawing>
      </w:r>
      <w:bookmarkEnd w:id="63"/>
    </w:p>
    <w:p w14:paraId="61201092" w14:textId="77777777" w:rsidR="00805C30" w:rsidRPr="005738E8" w:rsidRDefault="00805C30" w:rsidP="00E127D8">
      <w:pPr>
        <w:pStyle w:val="Caption"/>
        <w:jc w:val="center"/>
      </w:pPr>
      <w:bookmarkStart w:id="64" w:name="_Toc60845087"/>
      <w:bookmarkStart w:id="65" w:name="_Ref60845610"/>
      <w:r>
        <w:t xml:space="preserve">Figure </w:t>
      </w:r>
      <w:r w:rsidR="00CB03A6">
        <w:fldChar w:fldCharType="begin"/>
      </w:r>
      <w:r w:rsidR="00CB03A6">
        <w:instrText xml:space="preserve"> SEQ Figure \* ARABIC </w:instrText>
      </w:r>
      <w:r w:rsidR="00CB03A6">
        <w:fldChar w:fldCharType="separate"/>
      </w:r>
      <w:r>
        <w:rPr>
          <w:noProof/>
        </w:rPr>
        <w:t>6</w:t>
      </w:r>
      <w:r w:rsidR="00CB03A6">
        <w:rPr>
          <w:noProof/>
        </w:rPr>
        <w:fldChar w:fldCharType="end"/>
      </w:r>
      <w:r>
        <w:t>: Inspecting Packets</w:t>
      </w:r>
      <w:bookmarkEnd w:id="64"/>
      <w:bookmarkEnd w:id="65"/>
    </w:p>
    <w:p w14:paraId="26289BAA" w14:textId="77777777" w:rsidR="00805C30" w:rsidRPr="00805C30" w:rsidRDefault="00805C30" w:rsidP="00BC398E">
      <w:pPr>
        <w:pStyle w:val="Heading1"/>
        <w:rPr>
          <w:color w:val="FFC000"/>
        </w:rPr>
      </w:pPr>
      <w:bookmarkStart w:id="66" w:name="_Toc60993312"/>
      <w:r w:rsidRPr="00805C30">
        <w:rPr>
          <w:color w:val="FFC000"/>
        </w:rPr>
        <w:t>Example Attack</w:t>
      </w:r>
      <w:bookmarkEnd w:id="66"/>
    </w:p>
    <w:p w14:paraId="7EE88E70" w14:textId="77777777" w:rsidR="00805C30" w:rsidRDefault="00805C30" w:rsidP="004B27CF">
      <w:pPr>
        <w:pStyle w:val="Heading2"/>
      </w:pPr>
      <w:bookmarkStart w:id="67" w:name="_Toc60993313"/>
      <w:r>
        <w:t>Hyper Text Transport Protocol (HTTP) Attack</w:t>
      </w:r>
      <w:bookmarkEnd w:id="67"/>
    </w:p>
    <w:p w14:paraId="3AAD5C0B" w14:textId="77777777" w:rsidR="00805C30" w:rsidRDefault="00805C30" w:rsidP="007140D7">
      <w:pPr>
        <w:pStyle w:val="ReportText"/>
      </w:pPr>
      <w:r>
        <w:t xml:space="preserve">I have simulated a sniffing attack to capture HTTP data. Most websites now use HTTP-Secure (HTTPS) which encrypts the data, making it difficult for attacks to read the information in packets. I found a website by </w:t>
      </w:r>
      <w:proofErr w:type="spellStart"/>
      <w:r>
        <w:t>BioAcoustica</w:t>
      </w:r>
      <w:proofErr w:type="spellEnd"/>
      <w:r>
        <w:t xml:space="preserve"> which operates using HTTP. </w:t>
      </w:r>
    </w:p>
    <w:p w14:paraId="27B0E77E" w14:textId="77777777" w:rsidR="00805C30" w:rsidRDefault="00805C30" w:rsidP="007140D7">
      <w:pPr>
        <w:pStyle w:val="ReportText"/>
      </w:pPr>
      <w:r>
        <w:t xml:space="preserve">I opened Wireshark, selected WI-FI interface and clicked on the ‘Capture’ button to start monitoring packets. I went back to the website and typed “HTTP CAN EASILY BE READ BY WIRESHARK” into the search box and hit enter as shown in </w:t>
      </w:r>
      <w:r w:rsidRPr="00A40130">
        <w:rPr>
          <w:b/>
          <w:bCs w:val="0"/>
        </w:rPr>
        <w:fldChar w:fldCharType="begin"/>
      </w:r>
      <w:r w:rsidRPr="00A40130">
        <w:rPr>
          <w:b/>
          <w:bCs w:val="0"/>
        </w:rPr>
        <w:instrText xml:space="preserve"> REF _Ref60845037 \h  \* MERGEFORMAT </w:instrText>
      </w:r>
      <w:r w:rsidRPr="00A40130">
        <w:rPr>
          <w:b/>
          <w:bCs w:val="0"/>
        </w:rPr>
      </w:r>
      <w:r w:rsidRPr="00A40130">
        <w:rPr>
          <w:b/>
          <w:bCs w:val="0"/>
        </w:rPr>
        <w:fldChar w:fldCharType="separate"/>
      </w:r>
      <w:r w:rsidRPr="00A40130">
        <w:rPr>
          <w:b/>
          <w:bCs w:val="0"/>
        </w:rPr>
        <w:t xml:space="preserve">Figure </w:t>
      </w:r>
      <w:r w:rsidRPr="00A40130">
        <w:rPr>
          <w:b/>
          <w:bCs w:val="0"/>
          <w:noProof/>
        </w:rPr>
        <w:t>7</w:t>
      </w:r>
      <w:r w:rsidRPr="00A40130">
        <w:rPr>
          <w:b/>
          <w:bCs w:val="0"/>
        </w:rPr>
        <w:fldChar w:fldCharType="end"/>
      </w:r>
      <w:r w:rsidRPr="00A40130">
        <w:rPr>
          <w:b/>
          <w:bCs w:val="0"/>
        </w:rPr>
        <w:t>.</w:t>
      </w:r>
      <w:r>
        <w:t xml:space="preserve"> </w:t>
      </w:r>
    </w:p>
    <w:p w14:paraId="48AD89EA" w14:textId="77777777" w:rsidR="00805C30" w:rsidRDefault="00805C30" w:rsidP="002837F6">
      <w:pPr>
        <w:pStyle w:val="ReportText"/>
        <w:keepNext/>
        <w:numPr>
          <w:ilvl w:val="0"/>
          <w:numId w:val="0"/>
        </w:numPr>
        <w:jc w:val="center"/>
      </w:pPr>
      <w:r>
        <w:rPr>
          <w:noProof/>
          <w:lang w:eastAsia="en-GB"/>
        </w:rPr>
        <w:drawing>
          <wp:inline distT="0" distB="0" distL="0" distR="0" wp14:anchorId="09250A79" wp14:editId="6D0F6A05">
            <wp:extent cx="5767769" cy="1415143"/>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r:link="rId26" cstate="print">
                      <a:extLst>
                        <a:ext uri="{28A0092B-C50C-407E-A947-70E740481C1C}">
                          <a14:useLocalDpi xmlns:a14="http://schemas.microsoft.com/office/drawing/2010/main" val="0"/>
                        </a:ext>
                      </a:extLst>
                    </a:blip>
                    <a:srcRect l="6894" t="-1" r="17240" b="62305"/>
                    <a:stretch/>
                  </pic:blipFill>
                  <pic:spPr bwMode="auto">
                    <a:xfrm>
                      <a:off x="0" y="0"/>
                      <a:ext cx="5839003" cy="1432620"/>
                    </a:xfrm>
                    <a:prstGeom prst="rect">
                      <a:avLst/>
                    </a:prstGeom>
                    <a:noFill/>
                    <a:ln>
                      <a:noFill/>
                    </a:ln>
                    <a:extLst>
                      <a:ext uri="{53640926-AAD7-44D8-BBD7-CCE9431645EC}">
                        <a14:shadowObscured xmlns:a14="http://schemas.microsoft.com/office/drawing/2010/main"/>
                      </a:ext>
                    </a:extLst>
                  </pic:spPr>
                </pic:pic>
              </a:graphicData>
            </a:graphic>
          </wp:inline>
        </w:drawing>
      </w:r>
    </w:p>
    <w:p w14:paraId="4490B83D" w14:textId="77777777" w:rsidR="00805C30" w:rsidRDefault="00805C30" w:rsidP="002837F6">
      <w:pPr>
        <w:pStyle w:val="Caption"/>
        <w:jc w:val="center"/>
      </w:pPr>
      <w:bookmarkStart w:id="68" w:name="_Ref60844489"/>
      <w:bookmarkStart w:id="69" w:name="_Ref60845037"/>
      <w:bookmarkStart w:id="70" w:name="_Toc60845088"/>
      <w:r>
        <w:t xml:space="preserve">Figure </w:t>
      </w:r>
      <w:r w:rsidR="00CB03A6">
        <w:fldChar w:fldCharType="begin"/>
      </w:r>
      <w:r w:rsidR="00CB03A6">
        <w:instrText xml:space="preserve"> SEQ Figure \* ARABIC </w:instrText>
      </w:r>
      <w:r w:rsidR="00CB03A6">
        <w:fldChar w:fldCharType="separate"/>
      </w:r>
      <w:r>
        <w:rPr>
          <w:noProof/>
        </w:rPr>
        <w:t>7</w:t>
      </w:r>
      <w:r w:rsidR="00CB03A6">
        <w:rPr>
          <w:noProof/>
        </w:rPr>
        <w:fldChar w:fldCharType="end"/>
      </w:r>
      <w:bookmarkEnd w:id="68"/>
      <w:r>
        <w:t xml:space="preserve">: </w:t>
      </w:r>
      <w:proofErr w:type="spellStart"/>
      <w:r>
        <w:t>BioAcoustica</w:t>
      </w:r>
      <w:proofErr w:type="spellEnd"/>
      <w:r>
        <w:t xml:space="preserve"> Website</w:t>
      </w:r>
      <w:bookmarkEnd w:id="69"/>
      <w:bookmarkEnd w:id="70"/>
    </w:p>
    <w:p w14:paraId="7EF8DB04" w14:textId="77777777" w:rsidR="00805C30" w:rsidRDefault="00805C30" w:rsidP="00BC398E">
      <w:pPr>
        <w:pStyle w:val="ReportText"/>
      </w:pPr>
      <w:r w:rsidRPr="00171689">
        <w:rPr>
          <w:b/>
          <w:bCs w:val="0"/>
        </w:rPr>
        <w:fldChar w:fldCharType="begin"/>
      </w:r>
      <w:r w:rsidRPr="00171689">
        <w:rPr>
          <w:b/>
          <w:bCs w:val="0"/>
        </w:rPr>
        <w:instrText xml:space="preserve"> REF _Ref60844993 \h </w:instrText>
      </w:r>
      <w:r>
        <w:rPr>
          <w:b/>
          <w:bCs w:val="0"/>
        </w:rPr>
        <w:instrText xml:space="preserve"> \* MERGEFORMAT </w:instrText>
      </w:r>
      <w:r w:rsidRPr="00171689">
        <w:rPr>
          <w:b/>
          <w:bCs w:val="0"/>
        </w:rPr>
      </w:r>
      <w:r w:rsidRPr="00171689">
        <w:rPr>
          <w:b/>
          <w:bCs w:val="0"/>
        </w:rPr>
        <w:fldChar w:fldCharType="separate"/>
      </w:r>
      <w:r w:rsidRPr="00171689">
        <w:rPr>
          <w:b/>
          <w:bCs w:val="0"/>
        </w:rPr>
        <w:t xml:space="preserve">Figure </w:t>
      </w:r>
      <w:r w:rsidRPr="00171689">
        <w:rPr>
          <w:b/>
          <w:bCs w:val="0"/>
          <w:noProof/>
        </w:rPr>
        <w:t>8</w:t>
      </w:r>
      <w:r w:rsidRPr="00171689">
        <w:rPr>
          <w:b/>
          <w:bCs w:val="0"/>
        </w:rPr>
        <w:fldChar w:fldCharType="end"/>
      </w:r>
      <w:r>
        <w:t xml:space="preserve">  shows that Wireshark was able to capture the packet and I was able to see what was typed into the search box on the </w:t>
      </w:r>
      <w:proofErr w:type="spellStart"/>
      <w:r>
        <w:t>BioAcoustica</w:t>
      </w:r>
      <w:proofErr w:type="spellEnd"/>
      <w:r>
        <w:t xml:space="preserve"> website. </w:t>
      </w:r>
    </w:p>
    <w:p w14:paraId="2BF72702" w14:textId="77777777" w:rsidR="00805C30" w:rsidRDefault="00805C30" w:rsidP="00BC398E">
      <w:pPr>
        <w:keepNext/>
      </w:pPr>
      <w:r>
        <w:rPr>
          <w:noProof/>
          <w:lang w:eastAsia="en-GB"/>
        </w:rPr>
        <w:lastRenderedPageBreak/>
        <mc:AlternateContent>
          <mc:Choice Requires="wps">
            <w:drawing>
              <wp:anchor distT="0" distB="0" distL="114300" distR="114300" simplePos="0" relativeHeight="251668480" behindDoc="0" locked="0" layoutInCell="1" allowOverlap="1" wp14:anchorId="03632626" wp14:editId="0DBB3BAD">
                <wp:simplePos x="0" y="0"/>
                <wp:positionH relativeFrom="column">
                  <wp:posOffset>251138</wp:posOffset>
                </wp:positionH>
                <wp:positionV relativeFrom="paragraph">
                  <wp:posOffset>2101796</wp:posOffset>
                </wp:positionV>
                <wp:extent cx="2550017" cy="77273"/>
                <wp:effectExtent l="19050" t="19050" r="22225" b="18415"/>
                <wp:wrapNone/>
                <wp:docPr id="14" name="Rectangle 14"/>
                <wp:cNvGraphicFramePr/>
                <a:graphic xmlns:a="http://schemas.openxmlformats.org/drawingml/2006/main">
                  <a:graphicData uri="http://schemas.microsoft.com/office/word/2010/wordprocessingShape">
                    <wps:wsp>
                      <wps:cNvSpPr/>
                      <wps:spPr>
                        <a:xfrm>
                          <a:off x="0" y="0"/>
                          <a:ext cx="2550017" cy="77273"/>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AC6327" id="Rectangle 14" o:spid="_x0000_s1026" style="position:absolute;margin-left:19.75pt;margin-top:165.5pt;width:200.8pt;height:6.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" filled="f" strokecolor="red" strokeweight="2.25pt"/>
            </w:pict>
          </mc:Fallback>
        </mc:AlternateContent>
      </w:r>
      <w:r>
        <w:rPr>
          <w:noProof/>
          <w:lang w:eastAsia="en-GB"/>
        </w:rPr>
        <mc:AlternateContent>
          <mc:Choice Requires="wps">
            <w:drawing>
              <wp:anchor distT="0" distB="0" distL="114300" distR="114300" simplePos="0" relativeHeight="251667456" behindDoc="0" locked="0" layoutInCell="1" allowOverlap="1" wp14:anchorId="62ED1457" wp14:editId="3C324C29">
                <wp:simplePos x="0" y="0"/>
                <wp:positionH relativeFrom="column">
                  <wp:posOffset>2401910</wp:posOffset>
                </wp:positionH>
                <wp:positionV relativeFrom="paragraph">
                  <wp:posOffset>679128</wp:posOffset>
                </wp:positionV>
                <wp:extent cx="2550017" cy="77273"/>
                <wp:effectExtent l="19050" t="19050" r="22225" b="18415"/>
                <wp:wrapNone/>
                <wp:docPr id="13" name="Rectangle 13"/>
                <wp:cNvGraphicFramePr/>
                <a:graphic xmlns:a="http://schemas.openxmlformats.org/drawingml/2006/main">
                  <a:graphicData uri="http://schemas.microsoft.com/office/word/2010/wordprocessingShape">
                    <wps:wsp>
                      <wps:cNvSpPr/>
                      <wps:spPr>
                        <a:xfrm>
                          <a:off x="0" y="0"/>
                          <a:ext cx="2550017" cy="77273"/>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0804E5" id="Rectangle 13" o:spid="_x0000_s1026" style="position:absolute;margin-left:189.15pt;margin-top:53.45pt;width:200.8pt;height:6.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" filled="f" strokecolor="red" strokeweight="2.25pt"/>
            </w:pict>
          </mc:Fallback>
        </mc:AlternateContent>
      </w:r>
      <w:r>
        <w:rPr>
          <w:noProof/>
          <w:lang w:eastAsia="en-GB"/>
        </w:rPr>
        <w:drawing>
          <wp:inline distT="0" distB="0" distL="0" distR="0" wp14:anchorId="70A092B7" wp14:editId="5B295DCE">
            <wp:extent cx="5731510" cy="293052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930525"/>
                    </a:xfrm>
                    <a:prstGeom prst="rect">
                      <a:avLst/>
                    </a:prstGeom>
                    <a:noFill/>
                    <a:ln>
                      <a:noFill/>
                    </a:ln>
                  </pic:spPr>
                </pic:pic>
              </a:graphicData>
            </a:graphic>
          </wp:inline>
        </w:drawing>
      </w:r>
    </w:p>
    <w:p w14:paraId="43A049A0" w14:textId="77777777" w:rsidR="00805C30" w:rsidRPr="00B25F8B" w:rsidRDefault="00805C30" w:rsidP="00BC398E">
      <w:pPr>
        <w:pStyle w:val="Caption"/>
        <w:jc w:val="center"/>
      </w:pPr>
      <w:bookmarkStart w:id="71" w:name="_Ref60844993"/>
      <w:bookmarkStart w:id="72" w:name="_Toc60845089"/>
      <w:r>
        <w:t xml:space="preserve">Figure </w:t>
      </w:r>
      <w:r w:rsidR="00CB03A6">
        <w:fldChar w:fldCharType="begin"/>
      </w:r>
      <w:r w:rsidR="00CB03A6">
        <w:instrText xml:space="preserve"> SEQ Figure \* ARABIC </w:instrText>
      </w:r>
      <w:r w:rsidR="00CB03A6">
        <w:fldChar w:fldCharType="separate"/>
      </w:r>
      <w:r>
        <w:rPr>
          <w:noProof/>
        </w:rPr>
        <w:t>8</w:t>
      </w:r>
      <w:r w:rsidR="00CB03A6">
        <w:rPr>
          <w:noProof/>
        </w:rPr>
        <w:fldChar w:fldCharType="end"/>
      </w:r>
      <w:r>
        <w:t>: Data captured by Wireshark</w:t>
      </w:r>
      <w:bookmarkEnd w:id="71"/>
      <w:bookmarkEnd w:id="72"/>
    </w:p>
    <w:p w14:paraId="7735470E" w14:textId="77777777" w:rsidR="00805C30" w:rsidRPr="00805C30" w:rsidRDefault="00805C30" w:rsidP="00B52468">
      <w:pPr>
        <w:pStyle w:val="Heading1"/>
        <w:rPr>
          <w:color w:val="FFC000"/>
        </w:rPr>
      </w:pPr>
      <w:bookmarkStart w:id="73" w:name="_Toc60993314"/>
      <w:r w:rsidRPr="00805C30">
        <w:rPr>
          <w:color w:val="FFC000"/>
        </w:rPr>
        <w:t>Suggestion to Mitigate a Sniffing Attack</w:t>
      </w:r>
      <w:bookmarkEnd w:id="73"/>
      <w:r w:rsidRPr="00805C30">
        <w:rPr>
          <w:color w:val="FFC000"/>
        </w:rPr>
        <w:t xml:space="preserve"> </w:t>
      </w:r>
    </w:p>
    <w:p w14:paraId="51F3CC4F" w14:textId="77777777" w:rsidR="00805C30" w:rsidRDefault="00805C30" w:rsidP="00171689">
      <w:pPr>
        <w:pStyle w:val="ReportText"/>
      </w:pPr>
      <w:r>
        <w:t xml:space="preserve">This note has demonstrated how easily cybercriminals can use sniffing tools to obtain information without the victim being aware. It is important to be mindful of such attacks whether you are using a public Wi-Fi for personal or business use. There are several ways that you can protect your data from this type of attack which are outlined below: </w:t>
      </w:r>
    </w:p>
    <w:p w14:paraId="10F1E604" w14:textId="77777777" w:rsidR="00805C30" w:rsidRDefault="00805C30" w:rsidP="00805C30">
      <w:pPr>
        <w:pStyle w:val="ReportListNumber2"/>
        <w:ind w:left="1650"/>
      </w:pPr>
      <w:r>
        <w:t xml:space="preserve">Public Wi-Fi is a prime location for sniffing attacks, only use trusted Wi-Fi networks. </w:t>
      </w:r>
    </w:p>
    <w:p w14:paraId="2B11EFD6" w14:textId="77777777" w:rsidR="00805C30" w:rsidRDefault="00805C30" w:rsidP="00805C30">
      <w:pPr>
        <w:pStyle w:val="ReportListNumber2"/>
        <w:ind w:left="1650"/>
      </w:pPr>
      <w:r>
        <w:t xml:space="preserve">If you do have to use a Public Wi-Fi network, it is recommended that you use a VPN, it acts as a tunnel for your data to pass through where it cannot be observed with a packet sniffing tool </w:t>
      </w:r>
    </w:p>
    <w:p w14:paraId="6A2AAA0C" w14:textId="77777777" w:rsidR="00805C30" w:rsidRDefault="00805C30" w:rsidP="00805C30">
      <w:pPr>
        <w:pStyle w:val="ReportListNumber2"/>
        <w:ind w:left="1650"/>
      </w:pPr>
      <w:r>
        <w:t xml:space="preserve">Check to see if the websites you are using operate on HTTPS (not HTTP) this indicates your activity on that website is encrypted and your data is secure. </w:t>
      </w:r>
      <w:sdt>
        <w:sdtPr>
          <w:id w:val="1832556128"/>
          <w:citation/>
        </w:sdtPr>
        <w:sdtEndPr/>
        <w:sdtContent>
          <w:r>
            <w:fldChar w:fldCharType="begin"/>
          </w:r>
          <w:r>
            <w:instrText xml:space="preserve"> CITATION Gre18 \l 2057 </w:instrText>
          </w:r>
          <w:r>
            <w:fldChar w:fldCharType="separate"/>
          </w:r>
          <w:r w:rsidRPr="00E0570A">
            <w:rPr>
              <w:noProof/>
            </w:rPr>
            <w:t>[2]</w:t>
          </w:r>
          <w:r>
            <w:fldChar w:fldCharType="end"/>
          </w:r>
        </w:sdtContent>
      </w:sdt>
    </w:p>
    <w:p w14:paraId="01CA8F3D" w14:textId="77777777" w:rsidR="00805C30" w:rsidRDefault="00805C30" w:rsidP="0028220E">
      <w:pPr>
        <w:pStyle w:val="ReportListNumber2"/>
        <w:numPr>
          <w:ilvl w:val="0"/>
          <w:numId w:val="0"/>
        </w:numPr>
      </w:pPr>
    </w:p>
    <w:p w14:paraId="52E5DAD2" w14:textId="77777777" w:rsidR="00805C30" w:rsidRDefault="00805C30" w:rsidP="00B52468">
      <w:pPr>
        <w:pStyle w:val="ReportText"/>
        <w:numPr>
          <w:ilvl w:val="0"/>
          <w:numId w:val="0"/>
        </w:numPr>
      </w:pPr>
    </w:p>
    <w:p w14:paraId="570884F4" w14:textId="77777777" w:rsidR="00805C30" w:rsidRDefault="00805C30" w:rsidP="00B52468">
      <w:pPr>
        <w:pStyle w:val="ReportText"/>
        <w:numPr>
          <w:ilvl w:val="0"/>
          <w:numId w:val="0"/>
        </w:numPr>
      </w:pPr>
    </w:p>
    <w:p w14:paraId="7CE16D3D" w14:textId="77777777" w:rsidR="00805C30" w:rsidRDefault="00805C30" w:rsidP="00B52468">
      <w:pPr>
        <w:pStyle w:val="ReportText"/>
        <w:numPr>
          <w:ilvl w:val="0"/>
          <w:numId w:val="0"/>
        </w:numPr>
      </w:pPr>
    </w:p>
    <w:p w14:paraId="6F28ACE0" w14:textId="77777777" w:rsidR="00805C30" w:rsidRDefault="00805C30" w:rsidP="00B52468">
      <w:pPr>
        <w:pStyle w:val="ReportText"/>
        <w:numPr>
          <w:ilvl w:val="0"/>
          <w:numId w:val="0"/>
        </w:numPr>
      </w:pPr>
    </w:p>
    <w:p w14:paraId="067D06FD" w14:textId="77777777" w:rsidR="00805C30" w:rsidRDefault="00805C30" w:rsidP="00B52468">
      <w:pPr>
        <w:pStyle w:val="ReportText"/>
        <w:numPr>
          <w:ilvl w:val="0"/>
          <w:numId w:val="0"/>
        </w:numPr>
      </w:pPr>
    </w:p>
    <w:p w14:paraId="0581C3E6" w14:textId="77777777" w:rsidR="00805C30" w:rsidRDefault="00805C30" w:rsidP="00B52468">
      <w:pPr>
        <w:pStyle w:val="ReportText"/>
        <w:numPr>
          <w:ilvl w:val="0"/>
          <w:numId w:val="0"/>
        </w:numPr>
      </w:pPr>
    </w:p>
    <w:bookmarkStart w:id="74" w:name="_Toc60993315" w:displacedByCustomXml="next"/>
    <w:sdt>
      <w:sdtPr>
        <w:rPr>
          <w:rFonts w:asciiTheme="minorHAnsi" w:eastAsiaTheme="minorHAnsi" w:hAnsiTheme="minorHAnsi" w:cstheme="minorBidi"/>
          <w:b w:val="0"/>
          <w:bCs w:val="0"/>
          <w:color w:val="auto"/>
          <w:sz w:val="24"/>
          <w:szCs w:val="24"/>
        </w:rPr>
        <w:id w:val="-1227064500"/>
        <w:docPartObj>
          <w:docPartGallery w:val="Bibliographies"/>
          <w:docPartUnique/>
        </w:docPartObj>
      </w:sdtPr>
      <w:sdtEndPr/>
      <w:sdtContent>
        <w:p w14:paraId="5E44F391" w14:textId="77777777" w:rsidR="00805C30" w:rsidRPr="00805C30" w:rsidRDefault="00805C30">
          <w:pPr>
            <w:pStyle w:val="Heading1"/>
            <w:rPr>
              <w:color w:val="FFC000"/>
            </w:rPr>
          </w:pPr>
          <w:r w:rsidRPr="00805C30">
            <w:rPr>
              <w:color w:val="FFC000"/>
            </w:rPr>
            <w:t>References</w:t>
          </w:r>
          <w:bookmarkEnd w:id="74"/>
        </w:p>
        <w:sdt>
          <w:sdtPr>
            <w:id w:val="-1711875357"/>
            <w:bibliography/>
          </w:sdtPr>
          <w:sdtEndPr/>
          <w:sdtContent>
            <w:p w14:paraId="1640F78A" w14:textId="77777777" w:rsidR="00805C30" w:rsidRDefault="00805C30">
              <w:pPr>
                <w:rPr>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10122"/>
              </w:tblGrid>
              <w:tr w:rsidR="00805C30" w14:paraId="6039D103" w14:textId="77777777">
                <w:trPr>
                  <w:divId w:val="1995571431"/>
                  <w:tblCellSpacing w:w="15" w:type="dxa"/>
                </w:trPr>
                <w:tc>
                  <w:tcPr>
                    <w:tcW w:w="50" w:type="pct"/>
                    <w:hideMark/>
                  </w:tcPr>
                  <w:p w14:paraId="55653842" w14:textId="77777777" w:rsidR="00805C30" w:rsidRDefault="00805C30">
                    <w:pPr>
                      <w:pStyle w:val="Bibliography"/>
                      <w:rPr>
                        <w:noProof/>
                      </w:rPr>
                    </w:pPr>
                    <w:r>
                      <w:rPr>
                        <w:noProof/>
                      </w:rPr>
                      <w:t xml:space="preserve">[1] </w:t>
                    </w:r>
                  </w:p>
                </w:tc>
                <w:tc>
                  <w:tcPr>
                    <w:tcW w:w="0" w:type="auto"/>
                    <w:hideMark/>
                  </w:tcPr>
                  <w:p w14:paraId="272C0EA0" w14:textId="77777777" w:rsidR="00805C30" w:rsidRDefault="00805C30">
                    <w:pPr>
                      <w:pStyle w:val="Bibliography"/>
                      <w:rPr>
                        <w:noProof/>
                      </w:rPr>
                    </w:pPr>
                    <w:r>
                      <w:rPr>
                        <w:noProof/>
                      </w:rPr>
                      <w:t>GreyCampus, “What is a Sniffing attack and How can you defend it?,” 14 August 2018. [Online]. Available: https://www.greycampus.com/blog/information-security/what-is-a-sniffing-attack-and-how-can-you-defend-it. [Accessed 06 January 2021].</w:t>
                    </w:r>
                  </w:p>
                </w:tc>
              </w:tr>
              <w:tr w:rsidR="00805C30" w14:paraId="166871E8" w14:textId="77777777">
                <w:trPr>
                  <w:divId w:val="1995571431"/>
                  <w:tblCellSpacing w:w="15" w:type="dxa"/>
                </w:trPr>
                <w:tc>
                  <w:tcPr>
                    <w:tcW w:w="50" w:type="pct"/>
                    <w:hideMark/>
                  </w:tcPr>
                  <w:p w14:paraId="25144578" w14:textId="77777777" w:rsidR="00805C30" w:rsidRDefault="00805C30">
                    <w:pPr>
                      <w:pStyle w:val="Bibliography"/>
                      <w:rPr>
                        <w:noProof/>
                      </w:rPr>
                    </w:pPr>
                    <w:r>
                      <w:rPr>
                        <w:noProof/>
                      </w:rPr>
                      <w:t xml:space="preserve">[2] </w:t>
                    </w:r>
                  </w:p>
                </w:tc>
                <w:tc>
                  <w:tcPr>
                    <w:tcW w:w="0" w:type="auto"/>
                    <w:hideMark/>
                  </w:tcPr>
                  <w:p w14:paraId="15B9DD38" w14:textId="77777777" w:rsidR="00805C30" w:rsidRDefault="00805C30">
                    <w:pPr>
                      <w:pStyle w:val="Bibliography"/>
                      <w:rPr>
                        <w:noProof/>
                      </w:rPr>
                    </w:pPr>
                    <w:r>
                      <w:rPr>
                        <w:noProof/>
                      </w:rPr>
                      <w:t>How-To-Geek, “How to Use Wireshark to Capture, Filter and Inspect Packets,” 14 June 2017. [Online]. Available: https://www.howtogeek.com/104278/how-to-use-wireshark-to-capture-filter-and-inspect-packets/. [Accessed 06 January 2021].</w:t>
                    </w:r>
                  </w:p>
                </w:tc>
              </w:tr>
            </w:tbl>
            <w:p w14:paraId="3FE68C7A" w14:textId="77777777" w:rsidR="00805C30" w:rsidRDefault="00805C30">
              <w:pPr>
                <w:divId w:val="1995571431"/>
                <w:rPr>
                  <w:rFonts w:eastAsia="Times New Roman"/>
                  <w:noProof/>
                </w:rPr>
              </w:pPr>
            </w:p>
            <w:p w14:paraId="0AA7EAD5" w14:textId="77777777" w:rsidR="00805C30" w:rsidRDefault="00805C30">
              <w:r>
                <w:rPr>
                  <w:b/>
                  <w:bCs/>
                  <w:noProof/>
                </w:rPr>
                <w:fldChar w:fldCharType="end"/>
              </w:r>
            </w:p>
          </w:sdtContent>
        </w:sdt>
      </w:sdtContent>
    </w:sdt>
    <w:p w14:paraId="66E89DEE" w14:textId="77777777" w:rsidR="00805C30" w:rsidRPr="00027419" w:rsidRDefault="00805C30" w:rsidP="00B52468">
      <w:pPr>
        <w:pStyle w:val="ReportText"/>
        <w:numPr>
          <w:ilvl w:val="0"/>
          <w:numId w:val="0"/>
        </w:numPr>
      </w:pPr>
    </w:p>
    <w:p w14:paraId="5EBAA997" w14:textId="3A08F400" w:rsidR="004B058C" w:rsidRDefault="004B058C">
      <w:pPr>
        <w:spacing w:after="160" w:line="259" w:lineRule="auto"/>
        <w:rPr>
          <w:rFonts w:ascii="Arial" w:hAnsi="Arial" w:cs="Arial"/>
          <w:sz w:val="22"/>
        </w:rPr>
      </w:pPr>
    </w:p>
    <w:p w14:paraId="18000D85" w14:textId="5BB2357B" w:rsidR="004B058C" w:rsidRDefault="004B058C">
      <w:pPr>
        <w:spacing w:after="160" w:line="259" w:lineRule="auto"/>
        <w:rPr>
          <w:rFonts w:ascii="Arial" w:hAnsi="Arial" w:cs="Arial"/>
          <w:sz w:val="22"/>
        </w:rPr>
      </w:pPr>
    </w:p>
    <w:p w14:paraId="63720533" w14:textId="312B9195" w:rsidR="004B058C" w:rsidRDefault="004B058C">
      <w:pPr>
        <w:spacing w:after="160" w:line="259" w:lineRule="auto"/>
        <w:rPr>
          <w:rFonts w:ascii="Arial" w:hAnsi="Arial" w:cs="Arial"/>
          <w:sz w:val="22"/>
        </w:rPr>
      </w:pPr>
    </w:p>
    <w:p w14:paraId="6F7CBCB2" w14:textId="74AE7044" w:rsidR="004B058C" w:rsidRDefault="004B058C">
      <w:pPr>
        <w:spacing w:after="160" w:line="259" w:lineRule="auto"/>
        <w:rPr>
          <w:rFonts w:ascii="Arial" w:hAnsi="Arial" w:cs="Arial"/>
          <w:sz w:val="22"/>
        </w:rPr>
      </w:pPr>
    </w:p>
    <w:p w14:paraId="6315CDDF" w14:textId="4516B685" w:rsidR="004B058C" w:rsidRDefault="004B058C">
      <w:pPr>
        <w:spacing w:after="160" w:line="259" w:lineRule="auto"/>
        <w:rPr>
          <w:rFonts w:ascii="Arial" w:hAnsi="Arial" w:cs="Arial"/>
          <w:sz w:val="22"/>
        </w:rPr>
      </w:pPr>
    </w:p>
    <w:p w14:paraId="1364E496" w14:textId="58AA661F" w:rsidR="004B058C" w:rsidRDefault="004B058C">
      <w:pPr>
        <w:spacing w:after="160" w:line="259" w:lineRule="auto"/>
        <w:rPr>
          <w:rFonts w:ascii="Arial" w:hAnsi="Arial" w:cs="Arial"/>
          <w:sz w:val="22"/>
        </w:rPr>
      </w:pPr>
    </w:p>
    <w:p w14:paraId="1C1CA29C" w14:textId="266533BD" w:rsidR="004B058C" w:rsidRDefault="004B058C">
      <w:pPr>
        <w:spacing w:after="160" w:line="259" w:lineRule="auto"/>
        <w:rPr>
          <w:rFonts w:ascii="Arial" w:hAnsi="Arial" w:cs="Arial"/>
          <w:sz w:val="22"/>
        </w:rPr>
      </w:pPr>
    </w:p>
    <w:p w14:paraId="137E9814" w14:textId="6F4812F6" w:rsidR="004B058C" w:rsidRDefault="004B058C">
      <w:pPr>
        <w:spacing w:after="160" w:line="259" w:lineRule="auto"/>
        <w:rPr>
          <w:rFonts w:ascii="Arial" w:hAnsi="Arial" w:cs="Arial"/>
          <w:sz w:val="22"/>
        </w:rPr>
      </w:pPr>
    </w:p>
    <w:p w14:paraId="3B0C5117" w14:textId="7483BE82" w:rsidR="004B058C" w:rsidRDefault="004B058C">
      <w:pPr>
        <w:spacing w:after="160" w:line="259" w:lineRule="auto"/>
        <w:rPr>
          <w:rFonts w:ascii="Arial" w:hAnsi="Arial" w:cs="Arial"/>
          <w:sz w:val="22"/>
        </w:rPr>
      </w:pPr>
    </w:p>
    <w:p w14:paraId="7D308865" w14:textId="35A3B57A" w:rsidR="004B058C" w:rsidRDefault="004B058C">
      <w:pPr>
        <w:spacing w:after="160" w:line="259" w:lineRule="auto"/>
        <w:rPr>
          <w:rFonts w:ascii="Arial" w:hAnsi="Arial" w:cs="Arial"/>
          <w:sz w:val="22"/>
        </w:rPr>
      </w:pPr>
    </w:p>
    <w:p w14:paraId="6475E2B5" w14:textId="78F3D22E" w:rsidR="004B058C" w:rsidRDefault="004B058C">
      <w:pPr>
        <w:spacing w:after="160" w:line="259" w:lineRule="auto"/>
        <w:rPr>
          <w:rFonts w:ascii="Arial" w:hAnsi="Arial" w:cs="Arial"/>
          <w:sz w:val="22"/>
        </w:rPr>
      </w:pPr>
    </w:p>
    <w:p w14:paraId="3CD3361B" w14:textId="50B67387" w:rsidR="004B058C" w:rsidRDefault="004B058C">
      <w:pPr>
        <w:spacing w:after="160" w:line="259" w:lineRule="auto"/>
        <w:rPr>
          <w:rFonts w:ascii="Arial" w:hAnsi="Arial" w:cs="Arial"/>
          <w:sz w:val="22"/>
        </w:rPr>
      </w:pPr>
    </w:p>
    <w:p w14:paraId="027AD571" w14:textId="15FF3C95" w:rsidR="004B058C" w:rsidRDefault="004B058C">
      <w:pPr>
        <w:spacing w:after="160" w:line="259" w:lineRule="auto"/>
        <w:rPr>
          <w:rFonts w:ascii="Arial" w:hAnsi="Arial" w:cs="Arial"/>
          <w:sz w:val="22"/>
        </w:rPr>
      </w:pPr>
    </w:p>
    <w:p w14:paraId="7BC3DEC4" w14:textId="568003B6" w:rsidR="004B058C" w:rsidRDefault="004B058C">
      <w:pPr>
        <w:spacing w:after="160" w:line="259" w:lineRule="auto"/>
        <w:rPr>
          <w:rFonts w:ascii="Arial" w:hAnsi="Arial" w:cs="Arial"/>
          <w:sz w:val="22"/>
        </w:rPr>
      </w:pPr>
    </w:p>
    <w:p w14:paraId="081B311E" w14:textId="08534693" w:rsidR="004B058C" w:rsidRDefault="004B058C">
      <w:pPr>
        <w:spacing w:after="160" w:line="259" w:lineRule="auto"/>
        <w:rPr>
          <w:rFonts w:ascii="Arial" w:hAnsi="Arial" w:cs="Arial"/>
          <w:sz w:val="22"/>
        </w:rPr>
      </w:pPr>
    </w:p>
    <w:p w14:paraId="7DC72115" w14:textId="4978FAA6" w:rsidR="004B058C" w:rsidRDefault="004B058C">
      <w:pPr>
        <w:spacing w:after="160" w:line="259" w:lineRule="auto"/>
        <w:rPr>
          <w:rFonts w:ascii="Arial" w:hAnsi="Arial" w:cs="Arial"/>
          <w:sz w:val="22"/>
        </w:rPr>
      </w:pPr>
    </w:p>
    <w:p w14:paraId="41348ACC" w14:textId="2CD23CAD" w:rsidR="004B058C" w:rsidRDefault="004B058C">
      <w:pPr>
        <w:spacing w:after="160" w:line="259" w:lineRule="auto"/>
        <w:rPr>
          <w:rFonts w:ascii="Arial" w:hAnsi="Arial" w:cs="Arial"/>
          <w:sz w:val="22"/>
        </w:rPr>
      </w:pPr>
    </w:p>
    <w:p w14:paraId="186E7744" w14:textId="22E4EED4" w:rsidR="004B058C" w:rsidRDefault="004B058C">
      <w:pPr>
        <w:spacing w:after="160" w:line="259" w:lineRule="auto"/>
        <w:rPr>
          <w:rFonts w:ascii="Arial" w:hAnsi="Arial" w:cs="Arial"/>
          <w:sz w:val="22"/>
        </w:rPr>
      </w:pPr>
    </w:p>
    <w:p w14:paraId="43AAF755" w14:textId="31DD4BFD" w:rsidR="004B058C" w:rsidRDefault="004B058C">
      <w:pPr>
        <w:spacing w:after="160" w:line="259" w:lineRule="auto"/>
        <w:rPr>
          <w:rFonts w:ascii="Arial" w:hAnsi="Arial" w:cs="Arial"/>
          <w:sz w:val="22"/>
        </w:rPr>
      </w:pPr>
    </w:p>
    <w:p w14:paraId="11B8FB1C" w14:textId="2CC854AC" w:rsidR="004B058C" w:rsidRDefault="004B058C">
      <w:pPr>
        <w:spacing w:after="160" w:line="259" w:lineRule="auto"/>
        <w:rPr>
          <w:rFonts w:ascii="Arial" w:hAnsi="Arial" w:cs="Arial"/>
          <w:sz w:val="22"/>
        </w:rPr>
      </w:pPr>
    </w:p>
    <w:p w14:paraId="18514931" w14:textId="6AA0455D" w:rsidR="004B058C" w:rsidRDefault="004B058C">
      <w:pPr>
        <w:spacing w:after="160" w:line="259" w:lineRule="auto"/>
        <w:rPr>
          <w:rFonts w:ascii="Arial" w:hAnsi="Arial" w:cs="Arial"/>
          <w:sz w:val="22"/>
        </w:rPr>
      </w:pPr>
    </w:p>
    <w:p w14:paraId="2191FC4E" w14:textId="77777777" w:rsidR="004B058C" w:rsidRDefault="004B058C">
      <w:pPr>
        <w:spacing w:after="160" w:line="259" w:lineRule="auto"/>
        <w:rPr>
          <w:rFonts w:ascii="Arial" w:hAnsi="Arial" w:cs="Arial"/>
          <w:sz w:val="22"/>
        </w:rPr>
      </w:pPr>
    </w:p>
    <w:p w14:paraId="113AD435" w14:textId="33AC9123" w:rsidR="00CE4400" w:rsidRDefault="00ED7863" w:rsidP="00124B70">
      <w:pPr>
        <w:pStyle w:val="ReportLevel1NoNumber"/>
      </w:pPr>
      <w:bookmarkStart w:id="75" w:name="_Ref60811922"/>
      <w:bookmarkStart w:id="76" w:name="_Toc60947750"/>
      <w:r>
        <w:lastRenderedPageBreak/>
        <w:t xml:space="preserve">Appendix B </w:t>
      </w:r>
      <w:r w:rsidR="009A5164">
        <w:t>–</w:t>
      </w:r>
      <w:r>
        <w:t xml:space="preserve"> </w:t>
      </w:r>
      <w:r w:rsidR="00013C95">
        <w:t xml:space="preserve">Proposed </w:t>
      </w:r>
      <w:r w:rsidR="001A3BC5">
        <w:t xml:space="preserve">Strategy </w:t>
      </w:r>
      <w:r w:rsidR="009A5164">
        <w:t xml:space="preserve">for a </w:t>
      </w:r>
      <w:r w:rsidR="001A3BC5">
        <w:t xml:space="preserve">More </w:t>
      </w:r>
      <w:r w:rsidR="009A5164">
        <w:t xml:space="preserve">Secure Network </w:t>
      </w:r>
      <w:r w:rsidR="00EB056A">
        <w:t>at Che-Si</w:t>
      </w:r>
      <w:bookmarkEnd w:id="75"/>
      <w:bookmarkEnd w:id="76"/>
    </w:p>
    <w:p w14:paraId="75E8E221" w14:textId="51727405" w:rsidR="004000D5" w:rsidRPr="00027419" w:rsidRDefault="00124B70" w:rsidP="002F6EFA">
      <w:pPr>
        <w:spacing w:after="160" w:line="259" w:lineRule="auto"/>
      </w:pPr>
      <w:r>
        <w:rPr>
          <w:noProof/>
          <w:lang w:eastAsia="en-GB"/>
        </w:rPr>
        <w:lastRenderedPageBreak/>
        <w:drawing>
          <wp:inline distT="0" distB="0" distL="0" distR="0" wp14:anchorId="43A0A6A7" wp14:editId="45044FB4">
            <wp:extent cx="6646545" cy="9403080"/>
            <wp:effectExtent l="0" t="0" r="1905" b="762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6545" cy="9403080"/>
                    </a:xfrm>
                    <a:prstGeom prst="rect">
                      <a:avLst/>
                    </a:prstGeom>
                    <a:noFill/>
                    <a:ln>
                      <a:noFill/>
                    </a:ln>
                  </pic:spPr>
                </pic:pic>
              </a:graphicData>
            </a:graphic>
          </wp:inline>
        </w:drawing>
      </w:r>
    </w:p>
    <w:sectPr w:rsidR="004000D5" w:rsidRPr="00027419" w:rsidSect="006B1773">
      <w:headerReference w:type="default" r:id="rId29"/>
      <w:footerReference w:type="default" r:id="rId30"/>
      <w:pgSz w:w="11906" w:h="16838"/>
      <w:pgMar w:top="720" w:right="720" w:bottom="720" w:left="720" w:header="568"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Nitheesh Kaliyamurthy" w:date="2021-01-22T08:36:00Z" w:initials="NK">
    <w:p w14:paraId="52E57AE0" w14:textId="77777777" w:rsidR="008E3789" w:rsidRDefault="008E3789">
      <w:pPr>
        <w:pStyle w:val="CommentText"/>
      </w:pPr>
      <w:r>
        <w:rPr>
          <w:rStyle w:val="CommentReference"/>
        </w:rPr>
        <w:annotationRef/>
      </w:r>
      <w:r>
        <w:t>To whom are you telling this? Should have done proof reading before submitting.</w:t>
      </w:r>
    </w:p>
    <w:p w14:paraId="787FD3B1" w14:textId="77777777" w:rsidR="008E3789" w:rsidRDefault="008E3789">
      <w:pPr>
        <w:pStyle w:val="CommentText"/>
      </w:pPr>
    </w:p>
    <w:p w14:paraId="541D0C39" w14:textId="77777777" w:rsidR="008E3789" w:rsidRDefault="008E3789" w:rsidP="008E3789">
      <w:pPr>
        <w:pStyle w:val="CommentText"/>
      </w:pPr>
      <w:r>
        <w:t xml:space="preserve">Don't address the report using 1st person. </w:t>
      </w:r>
    </w:p>
    <w:p w14:paraId="796ABA06" w14:textId="77777777" w:rsidR="008E3789" w:rsidRDefault="008E3789" w:rsidP="008E3789">
      <w:pPr>
        <w:pStyle w:val="CommentText"/>
      </w:pPr>
      <w:r>
        <w:t xml:space="preserve">Use narrative/ descriptive approach in writing. </w:t>
      </w:r>
    </w:p>
    <w:p w14:paraId="57E0A371" w14:textId="77777777" w:rsidR="008E3789" w:rsidRDefault="008E3789" w:rsidP="008E3789">
      <w:pPr>
        <w:pStyle w:val="CommentText"/>
      </w:pPr>
      <w:r>
        <w:t>That could be more effective.</w:t>
      </w:r>
    </w:p>
    <w:p w14:paraId="2FC89CBC" w14:textId="77777777" w:rsidR="008E3789" w:rsidRDefault="008E3789" w:rsidP="008E3789">
      <w:pPr>
        <w:pStyle w:val="CommentText"/>
      </w:pPr>
    </w:p>
    <w:p w14:paraId="4F9F0130" w14:textId="58D5A4C4" w:rsidR="008E3789" w:rsidRDefault="008E3789" w:rsidP="008E3789">
      <w:pPr>
        <w:pStyle w:val="CommentText"/>
      </w:pPr>
      <w:r>
        <w:t xml:space="preserve">The abstract should be </w:t>
      </w:r>
      <w:proofErr w:type="spellStart"/>
      <w:r>
        <w:t>abrief</w:t>
      </w:r>
      <w:proofErr w:type="spellEnd"/>
      <w:r>
        <w:t xml:space="preserve"> summary of your entire work, like what you have done in this coursework.</w:t>
      </w:r>
      <w:r>
        <w:t xml:space="preserve"> </w:t>
      </w:r>
    </w:p>
    <w:p w14:paraId="21FD6030" w14:textId="77777777" w:rsidR="008E3789" w:rsidRDefault="008E3789" w:rsidP="008E3789">
      <w:pPr>
        <w:pStyle w:val="CommentText"/>
      </w:pPr>
    </w:p>
    <w:p w14:paraId="105FCB6F" w14:textId="77777777" w:rsidR="008E3789" w:rsidRDefault="008E3789" w:rsidP="008E3789">
      <w:pPr>
        <w:pStyle w:val="CommentText"/>
      </w:pPr>
      <w:r>
        <w:t>Recommendation: Be a little bit descriptive. Your abstract should start with a couple of lines introducing your work and then the problem followed by the proposed solution and its outcome. Finally your conclusion.</w:t>
      </w:r>
    </w:p>
    <w:p w14:paraId="44EB8CE0" w14:textId="0D311A3F" w:rsidR="008E3789" w:rsidRDefault="008E3789" w:rsidP="008E3789">
      <w:pPr>
        <w:pStyle w:val="CommentText"/>
      </w:pPr>
    </w:p>
  </w:comment>
  <w:comment w:id="17" w:author="Nitheesh Kaliyamurthy" w:date="2021-01-22T08:39:00Z" w:initials="NK">
    <w:p w14:paraId="0B57EACF" w14:textId="62AFB933" w:rsidR="008E3789" w:rsidRDefault="008E3789">
      <w:pPr>
        <w:pStyle w:val="CommentText"/>
      </w:pPr>
      <w:r>
        <w:rPr>
          <w:rStyle w:val="CommentReference"/>
        </w:rPr>
        <w:annotationRef/>
      </w:r>
      <w:r>
        <w:t>These paragraphs need not be numbered</w:t>
      </w:r>
    </w:p>
  </w:comment>
  <w:comment w:id="39" w:author="Nitheesh Kaliyamurthy" w:date="2021-01-22T08:41:00Z" w:initials="NK">
    <w:p w14:paraId="3710D18E" w14:textId="2487592D" w:rsidR="008E3789" w:rsidRDefault="008E3789">
      <w:pPr>
        <w:pStyle w:val="CommentText"/>
      </w:pPr>
      <w:r>
        <w:rPr>
          <w:rStyle w:val="CommentReference"/>
        </w:rPr>
        <w:annotationRef/>
      </w:r>
      <w:r>
        <w:t>Overall excellent work. Highly appreciated. Congratulations.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EB8CE0" w15:done="0"/>
  <w15:commentEx w15:paraId="0B57EACF" w15:done="0"/>
  <w15:commentEx w15:paraId="3710D18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EE9DD" w14:textId="77777777" w:rsidR="00CB03A6" w:rsidRDefault="00CB03A6" w:rsidP="004F3EDF">
      <w:pPr>
        <w:spacing w:after="0"/>
      </w:pPr>
      <w:r>
        <w:separator/>
      </w:r>
    </w:p>
  </w:endnote>
  <w:endnote w:type="continuationSeparator" w:id="0">
    <w:p w14:paraId="45D42B13" w14:textId="77777777" w:rsidR="00CB03A6" w:rsidRDefault="00CB03A6" w:rsidP="004F3E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901771"/>
      <w:docPartObj>
        <w:docPartGallery w:val="Page Numbers (Bottom of Page)"/>
        <w:docPartUnique/>
      </w:docPartObj>
    </w:sdtPr>
    <w:sdtEndPr>
      <w:rPr>
        <w:noProof/>
      </w:rPr>
    </w:sdtEndPr>
    <w:sdtContent>
      <w:p w14:paraId="38DE666C" w14:textId="35F50E40" w:rsidR="006B52D9" w:rsidRDefault="006B52D9" w:rsidP="00E968EA">
        <w:pPr>
          <w:pStyle w:val="Footer"/>
          <w:jc w:val="center"/>
        </w:pPr>
        <w:r>
          <w:fldChar w:fldCharType="begin"/>
        </w:r>
        <w:r>
          <w:instrText xml:space="preserve"> PAGE   \* MERGEFORMAT </w:instrText>
        </w:r>
        <w:r>
          <w:fldChar w:fldCharType="separate"/>
        </w:r>
        <w:r w:rsidR="008E3789">
          <w:rPr>
            <w:noProof/>
          </w:rPr>
          <w:t>1</w:t>
        </w:r>
        <w:r>
          <w:rPr>
            <w:noProof/>
          </w:rPr>
          <w:fldChar w:fldCharType="end"/>
        </w:r>
      </w:p>
    </w:sdtContent>
  </w:sdt>
  <w:p w14:paraId="470C1B1F" w14:textId="77777777" w:rsidR="006B52D9" w:rsidRDefault="006B5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60620" w14:textId="77777777" w:rsidR="00CB03A6" w:rsidRDefault="00CB03A6" w:rsidP="004F3EDF">
      <w:pPr>
        <w:spacing w:after="0"/>
      </w:pPr>
      <w:r>
        <w:separator/>
      </w:r>
    </w:p>
  </w:footnote>
  <w:footnote w:type="continuationSeparator" w:id="0">
    <w:p w14:paraId="28709230" w14:textId="77777777" w:rsidR="00CB03A6" w:rsidRDefault="00CB03A6" w:rsidP="004F3EDF">
      <w:pPr>
        <w:spacing w:after="0"/>
      </w:pPr>
      <w:r>
        <w:continuationSeparator/>
      </w:r>
    </w:p>
  </w:footnote>
  <w:footnote w:id="1">
    <w:p w14:paraId="12ED9205" w14:textId="6836C391" w:rsidR="007D7996" w:rsidRPr="005039A0" w:rsidRDefault="007D7996">
      <w:pPr>
        <w:pStyle w:val="FootnoteText"/>
        <w:rPr>
          <w:sz w:val="18"/>
          <w:szCs w:val="18"/>
        </w:rPr>
      </w:pPr>
      <w:r w:rsidRPr="005039A0">
        <w:rPr>
          <w:rStyle w:val="FootnoteReference"/>
          <w:sz w:val="18"/>
          <w:szCs w:val="18"/>
        </w:rPr>
        <w:footnoteRef/>
      </w:r>
      <w:r w:rsidRPr="005039A0">
        <w:rPr>
          <w:sz w:val="18"/>
          <w:szCs w:val="18"/>
        </w:rPr>
        <w:t xml:space="preserve"> Asymmetric Key Cryptography </w:t>
      </w:r>
      <w:r w:rsidR="007178C5" w:rsidRPr="005039A0">
        <w:rPr>
          <w:sz w:val="18"/>
          <w:szCs w:val="18"/>
        </w:rPr>
        <w:t>–</w:t>
      </w:r>
      <w:r w:rsidR="007178C5">
        <w:rPr>
          <w:sz w:val="18"/>
          <w:szCs w:val="18"/>
        </w:rPr>
        <w:t xml:space="preserve"> A</w:t>
      </w:r>
      <w:r w:rsidR="00FC2724">
        <w:rPr>
          <w:sz w:val="18"/>
          <w:szCs w:val="18"/>
        </w:rPr>
        <w:t xml:space="preserve"> </w:t>
      </w:r>
      <w:r w:rsidR="00F14DAA">
        <w:rPr>
          <w:sz w:val="18"/>
          <w:szCs w:val="18"/>
        </w:rPr>
        <w:t>technique</w:t>
      </w:r>
      <w:r w:rsidR="00FC2724">
        <w:rPr>
          <w:sz w:val="18"/>
          <w:szCs w:val="18"/>
        </w:rPr>
        <w:t xml:space="preserve"> of encrypting </w:t>
      </w:r>
      <w:r w:rsidR="009E5473" w:rsidRPr="005039A0">
        <w:rPr>
          <w:sz w:val="18"/>
          <w:szCs w:val="18"/>
        </w:rPr>
        <w:t xml:space="preserve">data </w:t>
      </w:r>
      <w:r w:rsidR="00FC2724">
        <w:rPr>
          <w:sz w:val="18"/>
          <w:szCs w:val="18"/>
        </w:rPr>
        <w:t xml:space="preserve">with the use of </w:t>
      </w:r>
      <w:r w:rsidR="005039A0">
        <w:rPr>
          <w:sz w:val="18"/>
          <w:szCs w:val="18"/>
        </w:rPr>
        <w:t>a</w:t>
      </w:r>
      <w:r w:rsidR="009E5473" w:rsidRPr="005039A0">
        <w:rPr>
          <w:sz w:val="18"/>
          <w:szCs w:val="18"/>
        </w:rPr>
        <w:t xml:space="preserve"> </w:t>
      </w:r>
      <w:r w:rsidR="002D38FF" w:rsidRPr="005039A0">
        <w:rPr>
          <w:sz w:val="18"/>
          <w:szCs w:val="18"/>
        </w:rPr>
        <w:t>private</w:t>
      </w:r>
      <w:r w:rsidR="009E5473" w:rsidRPr="005039A0">
        <w:rPr>
          <w:sz w:val="18"/>
          <w:szCs w:val="18"/>
        </w:rPr>
        <w:t xml:space="preserve"> key and</w:t>
      </w:r>
      <w:r w:rsidR="002D38FF" w:rsidRPr="005039A0">
        <w:rPr>
          <w:sz w:val="18"/>
          <w:szCs w:val="18"/>
        </w:rPr>
        <w:t xml:space="preserve"> </w:t>
      </w:r>
      <w:r w:rsidR="009E5473" w:rsidRPr="005039A0">
        <w:rPr>
          <w:sz w:val="18"/>
          <w:szCs w:val="18"/>
        </w:rPr>
        <w:t xml:space="preserve">corresponding </w:t>
      </w:r>
      <w:r w:rsidR="002D38FF" w:rsidRPr="005039A0">
        <w:rPr>
          <w:sz w:val="18"/>
          <w:szCs w:val="18"/>
        </w:rPr>
        <w:t>public</w:t>
      </w:r>
      <w:r w:rsidR="009E5473" w:rsidRPr="005039A0">
        <w:rPr>
          <w:sz w:val="18"/>
          <w:szCs w:val="18"/>
        </w:rPr>
        <w:t xml:space="preserve"> key</w:t>
      </w:r>
      <w:r w:rsidR="00FC2724">
        <w:rPr>
          <w:sz w:val="18"/>
          <w:szCs w:val="18"/>
        </w:rPr>
        <w:t>.</w:t>
      </w:r>
    </w:p>
  </w:footnote>
  <w:footnote w:id="2">
    <w:p w14:paraId="69181A5E" w14:textId="77777777" w:rsidR="00BE7D54" w:rsidRPr="005039A0" w:rsidRDefault="00BE7D54" w:rsidP="00BE7D54">
      <w:pPr>
        <w:pStyle w:val="FootnoteText"/>
        <w:rPr>
          <w:sz w:val="18"/>
          <w:szCs w:val="18"/>
        </w:rPr>
      </w:pPr>
      <w:r w:rsidRPr="005039A0">
        <w:rPr>
          <w:rStyle w:val="FootnoteReference"/>
          <w:sz w:val="18"/>
          <w:szCs w:val="18"/>
        </w:rPr>
        <w:footnoteRef/>
      </w:r>
      <w:r w:rsidRPr="005039A0">
        <w:rPr>
          <w:sz w:val="18"/>
          <w:szCs w:val="18"/>
        </w:rPr>
        <w:t xml:space="preserve"> Hash – A mathematical algorithm that converts data into unique code</w:t>
      </w:r>
    </w:p>
  </w:footnote>
  <w:footnote w:id="3">
    <w:p w14:paraId="5CB8819B" w14:textId="4D238AA1" w:rsidR="00BE7D54" w:rsidRDefault="00BE7D54" w:rsidP="00BE7D54">
      <w:pPr>
        <w:pStyle w:val="FootnoteText"/>
      </w:pPr>
      <w:r w:rsidRPr="005039A0">
        <w:rPr>
          <w:rStyle w:val="FootnoteReference"/>
          <w:sz w:val="18"/>
          <w:szCs w:val="18"/>
        </w:rPr>
        <w:footnoteRef/>
      </w:r>
      <w:r w:rsidRPr="005039A0">
        <w:rPr>
          <w:sz w:val="18"/>
          <w:szCs w:val="18"/>
        </w:rPr>
        <w:t xml:space="preserve"> Digest – Th</w:t>
      </w:r>
      <w:r w:rsidR="003D7C09" w:rsidRPr="005039A0">
        <w:rPr>
          <w:sz w:val="18"/>
          <w:szCs w:val="18"/>
        </w:rPr>
        <w:t>e unique code that</w:t>
      </w:r>
      <w:r w:rsidRPr="005039A0">
        <w:rPr>
          <w:sz w:val="18"/>
          <w:szCs w:val="18"/>
        </w:rPr>
        <w:t xml:space="preserve"> is the output of the hash process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360B3" w14:textId="53D45EE6" w:rsidR="006B52D9" w:rsidRPr="00EA6822" w:rsidRDefault="006B52D9" w:rsidP="00EA6822">
    <w:pPr>
      <w:spacing w:before="120" w:after="120"/>
      <w:rPr>
        <w:rFonts w:cstheme="minorHAnsi"/>
        <w:bCs/>
        <w:sz w:val="18"/>
        <w:szCs w:val="18"/>
      </w:rPr>
    </w:pPr>
    <w:r w:rsidRPr="00EA6822">
      <w:rPr>
        <w:rFonts w:cstheme="minorHAnsi"/>
        <w:bCs/>
        <w:sz w:val="18"/>
        <w:szCs w:val="18"/>
      </w:rPr>
      <w:t>ACCA4024</w:t>
    </w:r>
    <w:r>
      <w:rPr>
        <w:rFonts w:cstheme="minorHAnsi"/>
        <w:bCs/>
        <w:sz w:val="18"/>
        <w:szCs w:val="18"/>
      </w:rPr>
      <w:t xml:space="preserve">: </w:t>
    </w:r>
    <w:r w:rsidRPr="00EA6822">
      <w:rPr>
        <w:rFonts w:cstheme="minorHAnsi"/>
        <w:bCs/>
        <w:color w:val="000000"/>
        <w:sz w:val="18"/>
        <w:szCs w:val="18"/>
      </w:rPr>
      <w:t xml:space="preserve">Networks and Cyber Security Essentials   </w:t>
    </w:r>
    <w:r>
      <w:rPr>
        <w:rFonts w:cstheme="minorHAnsi"/>
        <w:bCs/>
        <w:sz w:val="18"/>
        <w:szCs w:val="18"/>
      </w:rPr>
      <w:t xml:space="preserve">                                                                                               </w:t>
    </w:r>
    <w:r w:rsidRPr="00EA6822">
      <w:rPr>
        <w:rFonts w:cstheme="minorHAnsi"/>
        <w:bCs/>
        <w:color w:val="000000"/>
        <w:sz w:val="18"/>
        <w:szCs w:val="18"/>
      </w:rPr>
      <w:t>Rhys Davies | ID: 2008896</w:t>
    </w:r>
    <w:r>
      <w:rPr>
        <w:rFonts w:cstheme="minorHAnsi"/>
        <w:bCs/>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2BE6824C"/>
    <w:lvl w:ilvl="0">
      <w:start w:val="1"/>
      <w:numFmt w:val="decimal"/>
      <w:pStyle w:val="Heading1"/>
      <w:lvlText w:val="%1"/>
      <w:lvlJc w:val="left"/>
      <w:pPr>
        <w:tabs>
          <w:tab w:val="num" w:pos="936"/>
        </w:tabs>
        <w:ind w:left="936" w:hanging="936"/>
      </w:pPr>
      <w:rPr>
        <w:rFonts w:hint="default"/>
      </w:rPr>
    </w:lvl>
    <w:lvl w:ilvl="1">
      <w:start w:val="1"/>
      <w:numFmt w:val="decimal"/>
      <w:pStyle w:val="Heading2"/>
      <w:lvlText w:val="%1.%2"/>
      <w:lvlJc w:val="left"/>
      <w:pPr>
        <w:tabs>
          <w:tab w:val="num" w:pos="936"/>
        </w:tabs>
        <w:ind w:left="936" w:hanging="936"/>
      </w:pPr>
      <w:rPr>
        <w:rFonts w:hint="default"/>
      </w:rPr>
    </w:lvl>
    <w:lvl w:ilvl="2">
      <w:start w:val="1"/>
      <w:numFmt w:val="decimal"/>
      <w:pStyle w:val="ReportText"/>
      <w:lvlText w:val="%1.%2.%3"/>
      <w:lvlJc w:val="left"/>
      <w:pPr>
        <w:tabs>
          <w:tab w:val="num" w:pos="6607"/>
        </w:tabs>
        <w:ind w:left="5671"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936"/>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E1752B5"/>
    <w:multiLevelType w:val="multilevel"/>
    <w:tmpl w:val="F496C9A8"/>
    <w:lvl w:ilvl="0">
      <w:start w:val="1"/>
      <w:numFmt w:val="decimal"/>
      <w:pStyle w:val="ReportListNumberListParagraph"/>
      <w:lvlText w:val="%1."/>
      <w:lvlJc w:val="left"/>
      <w:pPr>
        <w:ind w:left="1071" w:hanging="357"/>
      </w:pPr>
      <w:rPr>
        <w:rFonts w:hint="default"/>
      </w:rPr>
    </w:lvl>
    <w:lvl w:ilvl="1">
      <w:start w:val="1"/>
      <w:numFmt w:val="lowerLetter"/>
      <w:pStyle w:val="ReportListNumber2"/>
      <w:lvlText w:val="%2."/>
      <w:lvlJc w:val="left"/>
      <w:pPr>
        <w:ind w:left="1428" w:hanging="357"/>
      </w:pPr>
      <w:rPr>
        <w:rFonts w:hint="default"/>
      </w:rPr>
    </w:lvl>
    <w:lvl w:ilvl="2">
      <w:start w:val="1"/>
      <w:numFmt w:val="lowerRoman"/>
      <w:pStyle w:val="ReportListNumber3"/>
      <w:lvlText w:val="%3."/>
      <w:lvlJc w:val="left"/>
      <w:pPr>
        <w:ind w:left="1933" w:hanging="505"/>
      </w:pPr>
      <w:rPr>
        <w:rFonts w:hint="default"/>
      </w:rPr>
    </w:lvl>
    <w:lvl w:ilvl="3">
      <w:start w:val="1"/>
      <w:numFmt w:val="decimal"/>
      <w:lvlText w:val="%4."/>
      <w:lvlJc w:val="left"/>
      <w:pPr>
        <w:ind w:left="2142" w:hanging="357"/>
      </w:pPr>
      <w:rPr>
        <w:rFonts w:hint="default"/>
      </w:rPr>
    </w:lvl>
    <w:lvl w:ilvl="4">
      <w:start w:val="1"/>
      <w:numFmt w:val="lowerLetter"/>
      <w:lvlText w:val="%5."/>
      <w:lvlJc w:val="left"/>
      <w:pPr>
        <w:ind w:left="2499" w:hanging="357"/>
      </w:pPr>
      <w:rPr>
        <w:rFonts w:hint="default"/>
      </w:rPr>
    </w:lvl>
    <w:lvl w:ilvl="5">
      <w:start w:val="1"/>
      <w:numFmt w:val="lowerRoman"/>
      <w:lvlText w:val="%6."/>
      <w:lvlJc w:val="right"/>
      <w:pPr>
        <w:ind w:left="2856" w:hanging="357"/>
      </w:pPr>
      <w:rPr>
        <w:rFonts w:hint="default"/>
      </w:rPr>
    </w:lvl>
    <w:lvl w:ilvl="6">
      <w:start w:val="1"/>
      <w:numFmt w:val="decimal"/>
      <w:lvlText w:val="%7."/>
      <w:lvlJc w:val="left"/>
      <w:pPr>
        <w:ind w:left="3213" w:hanging="357"/>
      </w:pPr>
      <w:rPr>
        <w:rFonts w:hint="default"/>
      </w:rPr>
    </w:lvl>
    <w:lvl w:ilvl="7">
      <w:start w:val="1"/>
      <w:numFmt w:val="lowerLetter"/>
      <w:lvlText w:val="%8."/>
      <w:lvlJc w:val="left"/>
      <w:pPr>
        <w:ind w:left="3570" w:hanging="357"/>
      </w:pPr>
      <w:rPr>
        <w:rFonts w:hint="default"/>
      </w:rPr>
    </w:lvl>
    <w:lvl w:ilvl="8">
      <w:start w:val="1"/>
      <w:numFmt w:val="lowerRoman"/>
      <w:lvlText w:val="%9."/>
      <w:lvlJc w:val="right"/>
      <w:pPr>
        <w:ind w:left="3927" w:hanging="357"/>
      </w:pPr>
      <w:rPr>
        <w:rFonts w:hint="default"/>
      </w:rPr>
    </w:lvl>
  </w:abstractNum>
  <w:abstractNum w:abstractNumId="3" w15:restartNumberingAfterBreak="0">
    <w:nsid w:val="308514BC"/>
    <w:multiLevelType w:val="multilevel"/>
    <w:tmpl w:val="4F4697C6"/>
    <w:lvl w:ilvl="0">
      <w:start w:val="1"/>
      <w:numFmt w:val="decimal"/>
      <w:lvlText w:val="%1"/>
      <w:lvlJc w:val="left"/>
      <w:pPr>
        <w:tabs>
          <w:tab w:val="num" w:pos="936"/>
        </w:tabs>
        <w:ind w:left="936" w:hanging="936"/>
      </w:pPr>
      <w:rPr>
        <w:rFonts w:hint="default"/>
      </w:rPr>
    </w:lvl>
    <w:lvl w:ilvl="1">
      <w:start w:val="1"/>
      <w:numFmt w:val="decimal"/>
      <w:lvlText w:val="%1.%2"/>
      <w:lvlJc w:val="left"/>
      <w:pPr>
        <w:tabs>
          <w:tab w:val="num" w:pos="936"/>
        </w:tabs>
        <w:ind w:left="936" w:hanging="936"/>
      </w:pPr>
      <w:rPr>
        <w:rFonts w:hint="default"/>
      </w:rPr>
    </w:lvl>
    <w:lvl w:ilvl="2">
      <w:start w:val="1"/>
      <w:numFmt w:val="bullet"/>
      <w:lvlText w:val=""/>
      <w:lvlJc w:val="left"/>
      <w:pPr>
        <w:tabs>
          <w:tab w:val="num" w:pos="6607"/>
        </w:tabs>
        <w:ind w:left="5671" w:firstLine="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936"/>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60A26B52"/>
    <w:multiLevelType w:val="hybridMultilevel"/>
    <w:tmpl w:val="F4806D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D65150"/>
    <w:multiLevelType w:val="hybridMultilevel"/>
    <w:tmpl w:val="2E2A893A"/>
    <w:lvl w:ilvl="0" w:tplc="E64C728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8A5D60"/>
    <w:multiLevelType w:val="multilevel"/>
    <w:tmpl w:val="0248EA7A"/>
    <w:lvl w:ilvl="0">
      <w:start w:val="1"/>
      <w:numFmt w:val="decimal"/>
      <w:lvlText w:val="%1"/>
      <w:lvlJc w:val="left"/>
      <w:pPr>
        <w:tabs>
          <w:tab w:val="num" w:pos="936"/>
        </w:tabs>
        <w:ind w:left="936" w:hanging="936"/>
      </w:pPr>
      <w:rPr>
        <w:rFonts w:hint="default"/>
      </w:rPr>
    </w:lvl>
    <w:lvl w:ilvl="1">
      <w:start w:val="1"/>
      <w:numFmt w:val="decimal"/>
      <w:lvlText w:val="%1.%2"/>
      <w:lvlJc w:val="left"/>
      <w:pPr>
        <w:tabs>
          <w:tab w:val="num" w:pos="936"/>
        </w:tabs>
        <w:ind w:left="936" w:hanging="936"/>
      </w:pPr>
      <w:rPr>
        <w:rFonts w:hint="default"/>
      </w:rPr>
    </w:lvl>
    <w:lvl w:ilvl="2">
      <w:start w:val="1"/>
      <w:numFmt w:val="lowerLetter"/>
      <w:lvlText w:val="%3)"/>
      <w:lvlJc w:val="left"/>
      <w:pPr>
        <w:tabs>
          <w:tab w:val="num" w:pos="6465"/>
        </w:tabs>
        <w:ind w:left="5529"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936"/>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2"/>
  </w:num>
  <w:num w:numId="2">
    <w:abstractNumId w:val="0"/>
  </w:num>
  <w:num w:numId="3">
    <w:abstractNumId w:val="0"/>
  </w:num>
  <w:num w:numId="4">
    <w:abstractNumId w:val="7"/>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5"/>
  </w:num>
  <w:num w:numId="15">
    <w:abstractNumId w:val="0"/>
  </w:num>
  <w:num w:numId="16">
    <w:abstractNumId w:val="0"/>
  </w:num>
  <w:num w:numId="17">
    <w:abstractNumId w:val="0"/>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0"/>
  </w:num>
  <w:num w:numId="22">
    <w:abstractNumId w:val="0"/>
  </w:num>
  <w:num w:numId="23">
    <w:abstractNumId w:val="0"/>
  </w:num>
  <w:num w:numId="24">
    <w:abstractNumId w:val="0"/>
  </w:num>
  <w:num w:numId="25">
    <w:abstractNumId w:val="6"/>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4"/>
  </w:num>
  <w:num w:numId="37">
    <w:abstractNumId w:val="1"/>
  </w:num>
  <w:num w:numId="3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EDF"/>
    <w:rsid w:val="00001321"/>
    <w:rsid w:val="0000501D"/>
    <w:rsid w:val="000058B7"/>
    <w:rsid w:val="00010E02"/>
    <w:rsid w:val="00013C95"/>
    <w:rsid w:val="0001756D"/>
    <w:rsid w:val="00017B1E"/>
    <w:rsid w:val="00027419"/>
    <w:rsid w:val="00027A71"/>
    <w:rsid w:val="00033125"/>
    <w:rsid w:val="00034575"/>
    <w:rsid w:val="00034CEE"/>
    <w:rsid w:val="00035C05"/>
    <w:rsid w:val="000361ED"/>
    <w:rsid w:val="00040B41"/>
    <w:rsid w:val="00045BFE"/>
    <w:rsid w:val="00045DB8"/>
    <w:rsid w:val="0005053A"/>
    <w:rsid w:val="00051402"/>
    <w:rsid w:val="000520AC"/>
    <w:rsid w:val="000538F0"/>
    <w:rsid w:val="00057973"/>
    <w:rsid w:val="00060391"/>
    <w:rsid w:val="00060AF8"/>
    <w:rsid w:val="00064652"/>
    <w:rsid w:val="00071097"/>
    <w:rsid w:val="0007367A"/>
    <w:rsid w:val="00075929"/>
    <w:rsid w:val="000775B7"/>
    <w:rsid w:val="0008071B"/>
    <w:rsid w:val="000834C7"/>
    <w:rsid w:val="00083AA8"/>
    <w:rsid w:val="00086A4D"/>
    <w:rsid w:val="00091209"/>
    <w:rsid w:val="000920EF"/>
    <w:rsid w:val="000949B4"/>
    <w:rsid w:val="00096DA8"/>
    <w:rsid w:val="000A083D"/>
    <w:rsid w:val="000A2956"/>
    <w:rsid w:val="000A5B22"/>
    <w:rsid w:val="000B0183"/>
    <w:rsid w:val="000B4E75"/>
    <w:rsid w:val="000B5ED4"/>
    <w:rsid w:val="000B757F"/>
    <w:rsid w:val="000D0812"/>
    <w:rsid w:val="000D131E"/>
    <w:rsid w:val="000D165E"/>
    <w:rsid w:val="000D4F79"/>
    <w:rsid w:val="000D6BA4"/>
    <w:rsid w:val="000D773D"/>
    <w:rsid w:val="000E58B5"/>
    <w:rsid w:val="000F6181"/>
    <w:rsid w:val="000F7D85"/>
    <w:rsid w:val="00102627"/>
    <w:rsid w:val="001031B9"/>
    <w:rsid w:val="001047DB"/>
    <w:rsid w:val="0010518E"/>
    <w:rsid w:val="00110204"/>
    <w:rsid w:val="001109BD"/>
    <w:rsid w:val="00111D5A"/>
    <w:rsid w:val="00112E88"/>
    <w:rsid w:val="00113804"/>
    <w:rsid w:val="00122713"/>
    <w:rsid w:val="00124B70"/>
    <w:rsid w:val="00124DEB"/>
    <w:rsid w:val="00137D3A"/>
    <w:rsid w:val="0014209F"/>
    <w:rsid w:val="00142651"/>
    <w:rsid w:val="00150726"/>
    <w:rsid w:val="00154119"/>
    <w:rsid w:val="00156ED7"/>
    <w:rsid w:val="0016010C"/>
    <w:rsid w:val="001605AE"/>
    <w:rsid w:val="001626E8"/>
    <w:rsid w:val="00163292"/>
    <w:rsid w:val="0016484C"/>
    <w:rsid w:val="00164880"/>
    <w:rsid w:val="00165B75"/>
    <w:rsid w:val="00172EBE"/>
    <w:rsid w:val="001739F4"/>
    <w:rsid w:val="00176C30"/>
    <w:rsid w:val="00181652"/>
    <w:rsid w:val="00184505"/>
    <w:rsid w:val="00186619"/>
    <w:rsid w:val="00186B44"/>
    <w:rsid w:val="00187CBA"/>
    <w:rsid w:val="001910C4"/>
    <w:rsid w:val="0019198B"/>
    <w:rsid w:val="00191BE4"/>
    <w:rsid w:val="0019436B"/>
    <w:rsid w:val="001956D1"/>
    <w:rsid w:val="00196A39"/>
    <w:rsid w:val="00197255"/>
    <w:rsid w:val="001A355D"/>
    <w:rsid w:val="001A3A65"/>
    <w:rsid w:val="001A3BC5"/>
    <w:rsid w:val="001A62D0"/>
    <w:rsid w:val="001A66C3"/>
    <w:rsid w:val="001A78F6"/>
    <w:rsid w:val="001A7ABB"/>
    <w:rsid w:val="001B06A9"/>
    <w:rsid w:val="001B08A9"/>
    <w:rsid w:val="001B1CEC"/>
    <w:rsid w:val="001B2FFE"/>
    <w:rsid w:val="001B52DC"/>
    <w:rsid w:val="001C285F"/>
    <w:rsid w:val="001C6FF7"/>
    <w:rsid w:val="001C7A01"/>
    <w:rsid w:val="001D146E"/>
    <w:rsid w:val="001D1F92"/>
    <w:rsid w:val="001D20D8"/>
    <w:rsid w:val="001E2CC6"/>
    <w:rsid w:val="001E5029"/>
    <w:rsid w:val="001E7C26"/>
    <w:rsid w:val="001F1E44"/>
    <w:rsid w:val="001F51B8"/>
    <w:rsid w:val="00202719"/>
    <w:rsid w:val="00204FE5"/>
    <w:rsid w:val="002064E1"/>
    <w:rsid w:val="002079E7"/>
    <w:rsid w:val="00207F46"/>
    <w:rsid w:val="00212FCB"/>
    <w:rsid w:val="00213285"/>
    <w:rsid w:val="002134F2"/>
    <w:rsid w:val="002166C5"/>
    <w:rsid w:val="00220AF2"/>
    <w:rsid w:val="002223E2"/>
    <w:rsid w:val="002234E2"/>
    <w:rsid w:val="00230D49"/>
    <w:rsid w:val="002312D1"/>
    <w:rsid w:val="00234564"/>
    <w:rsid w:val="002353BC"/>
    <w:rsid w:val="002372B2"/>
    <w:rsid w:val="002431BD"/>
    <w:rsid w:val="00245A63"/>
    <w:rsid w:val="00246FB2"/>
    <w:rsid w:val="00247132"/>
    <w:rsid w:val="0025319C"/>
    <w:rsid w:val="0025365C"/>
    <w:rsid w:val="00256D2F"/>
    <w:rsid w:val="0026096E"/>
    <w:rsid w:val="00262643"/>
    <w:rsid w:val="00273F01"/>
    <w:rsid w:val="00281ADD"/>
    <w:rsid w:val="002832C3"/>
    <w:rsid w:val="00284994"/>
    <w:rsid w:val="00293B44"/>
    <w:rsid w:val="00293E98"/>
    <w:rsid w:val="002971FB"/>
    <w:rsid w:val="002A0CC9"/>
    <w:rsid w:val="002A1BF7"/>
    <w:rsid w:val="002A714E"/>
    <w:rsid w:val="002B21A5"/>
    <w:rsid w:val="002B42C7"/>
    <w:rsid w:val="002C0E6B"/>
    <w:rsid w:val="002C1590"/>
    <w:rsid w:val="002C3919"/>
    <w:rsid w:val="002C5637"/>
    <w:rsid w:val="002D006E"/>
    <w:rsid w:val="002D0634"/>
    <w:rsid w:val="002D0882"/>
    <w:rsid w:val="002D38FF"/>
    <w:rsid w:val="002D5C62"/>
    <w:rsid w:val="002D7687"/>
    <w:rsid w:val="002E6CDD"/>
    <w:rsid w:val="002F1769"/>
    <w:rsid w:val="002F1D9F"/>
    <w:rsid w:val="002F2CDE"/>
    <w:rsid w:val="002F2F76"/>
    <w:rsid w:val="002F3F8F"/>
    <w:rsid w:val="002F4280"/>
    <w:rsid w:val="002F5A60"/>
    <w:rsid w:val="002F6EFA"/>
    <w:rsid w:val="003012DB"/>
    <w:rsid w:val="003015A0"/>
    <w:rsid w:val="00301C40"/>
    <w:rsid w:val="00311130"/>
    <w:rsid w:val="00312230"/>
    <w:rsid w:val="00312489"/>
    <w:rsid w:val="00313BB7"/>
    <w:rsid w:val="003144FB"/>
    <w:rsid w:val="003150F4"/>
    <w:rsid w:val="0031596B"/>
    <w:rsid w:val="003176CE"/>
    <w:rsid w:val="00317A1D"/>
    <w:rsid w:val="00321654"/>
    <w:rsid w:val="0032381B"/>
    <w:rsid w:val="003250CC"/>
    <w:rsid w:val="003251BB"/>
    <w:rsid w:val="00325B18"/>
    <w:rsid w:val="00331929"/>
    <w:rsid w:val="00333B9B"/>
    <w:rsid w:val="00333EB8"/>
    <w:rsid w:val="00336F50"/>
    <w:rsid w:val="00337952"/>
    <w:rsid w:val="003403EE"/>
    <w:rsid w:val="0034124A"/>
    <w:rsid w:val="003426AF"/>
    <w:rsid w:val="00350C91"/>
    <w:rsid w:val="003523CA"/>
    <w:rsid w:val="003541CC"/>
    <w:rsid w:val="0035451E"/>
    <w:rsid w:val="0035588F"/>
    <w:rsid w:val="00357C40"/>
    <w:rsid w:val="00365F4C"/>
    <w:rsid w:val="00367D03"/>
    <w:rsid w:val="003727B5"/>
    <w:rsid w:val="003805CD"/>
    <w:rsid w:val="00387441"/>
    <w:rsid w:val="0039291C"/>
    <w:rsid w:val="003960AA"/>
    <w:rsid w:val="003A137D"/>
    <w:rsid w:val="003A5C5D"/>
    <w:rsid w:val="003A78B9"/>
    <w:rsid w:val="003B3E57"/>
    <w:rsid w:val="003B5FD6"/>
    <w:rsid w:val="003B6B0E"/>
    <w:rsid w:val="003C0009"/>
    <w:rsid w:val="003C31A8"/>
    <w:rsid w:val="003C3E28"/>
    <w:rsid w:val="003C48D1"/>
    <w:rsid w:val="003D12A8"/>
    <w:rsid w:val="003D3090"/>
    <w:rsid w:val="003D4013"/>
    <w:rsid w:val="003D6B71"/>
    <w:rsid w:val="003D7C09"/>
    <w:rsid w:val="003E2392"/>
    <w:rsid w:val="003E5A57"/>
    <w:rsid w:val="003F01B8"/>
    <w:rsid w:val="003F1606"/>
    <w:rsid w:val="003F488F"/>
    <w:rsid w:val="00400005"/>
    <w:rsid w:val="004000D5"/>
    <w:rsid w:val="0040224D"/>
    <w:rsid w:val="0040264E"/>
    <w:rsid w:val="00402B45"/>
    <w:rsid w:val="00404436"/>
    <w:rsid w:val="004057B7"/>
    <w:rsid w:val="00406732"/>
    <w:rsid w:val="00410D79"/>
    <w:rsid w:val="00411E35"/>
    <w:rsid w:val="00417D81"/>
    <w:rsid w:val="0042123D"/>
    <w:rsid w:val="004226EA"/>
    <w:rsid w:val="00424075"/>
    <w:rsid w:val="00430EB1"/>
    <w:rsid w:val="004315C5"/>
    <w:rsid w:val="00434CC1"/>
    <w:rsid w:val="004375FA"/>
    <w:rsid w:val="0044219F"/>
    <w:rsid w:val="00442389"/>
    <w:rsid w:val="00445EAE"/>
    <w:rsid w:val="004462B6"/>
    <w:rsid w:val="00450D4D"/>
    <w:rsid w:val="004513F1"/>
    <w:rsid w:val="00454F22"/>
    <w:rsid w:val="00457640"/>
    <w:rsid w:val="004602CE"/>
    <w:rsid w:val="00461C32"/>
    <w:rsid w:val="0046396C"/>
    <w:rsid w:val="0046446B"/>
    <w:rsid w:val="00465920"/>
    <w:rsid w:val="00465D39"/>
    <w:rsid w:val="004665C7"/>
    <w:rsid w:val="00475316"/>
    <w:rsid w:val="00475DE6"/>
    <w:rsid w:val="004760FC"/>
    <w:rsid w:val="0048301B"/>
    <w:rsid w:val="00486882"/>
    <w:rsid w:val="00493A09"/>
    <w:rsid w:val="0049559F"/>
    <w:rsid w:val="00495C07"/>
    <w:rsid w:val="004A3022"/>
    <w:rsid w:val="004B058C"/>
    <w:rsid w:val="004B0C30"/>
    <w:rsid w:val="004B0C38"/>
    <w:rsid w:val="004B231A"/>
    <w:rsid w:val="004B32A4"/>
    <w:rsid w:val="004B7EC8"/>
    <w:rsid w:val="004C003C"/>
    <w:rsid w:val="004C75FF"/>
    <w:rsid w:val="004C7E12"/>
    <w:rsid w:val="004D3D7C"/>
    <w:rsid w:val="004D5FEC"/>
    <w:rsid w:val="004D7751"/>
    <w:rsid w:val="004E0DF9"/>
    <w:rsid w:val="004E27A2"/>
    <w:rsid w:val="004E400F"/>
    <w:rsid w:val="004E5251"/>
    <w:rsid w:val="004E600E"/>
    <w:rsid w:val="004F05DD"/>
    <w:rsid w:val="004F2B2A"/>
    <w:rsid w:val="004F3EDF"/>
    <w:rsid w:val="0050073E"/>
    <w:rsid w:val="0050110E"/>
    <w:rsid w:val="00501B74"/>
    <w:rsid w:val="00503408"/>
    <w:rsid w:val="005036DF"/>
    <w:rsid w:val="005039A0"/>
    <w:rsid w:val="005056DD"/>
    <w:rsid w:val="00507E08"/>
    <w:rsid w:val="005109A8"/>
    <w:rsid w:val="00511CC4"/>
    <w:rsid w:val="00517570"/>
    <w:rsid w:val="00522C4F"/>
    <w:rsid w:val="00523CFA"/>
    <w:rsid w:val="00527450"/>
    <w:rsid w:val="00534FEF"/>
    <w:rsid w:val="005405E5"/>
    <w:rsid w:val="00544C61"/>
    <w:rsid w:val="0054641A"/>
    <w:rsid w:val="00552DB5"/>
    <w:rsid w:val="005540A3"/>
    <w:rsid w:val="00556B01"/>
    <w:rsid w:val="00563DA3"/>
    <w:rsid w:val="00563F91"/>
    <w:rsid w:val="00564A9C"/>
    <w:rsid w:val="00564DA4"/>
    <w:rsid w:val="00566576"/>
    <w:rsid w:val="0056738B"/>
    <w:rsid w:val="00571C85"/>
    <w:rsid w:val="005733DB"/>
    <w:rsid w:val="00574920"/>
    <w:rsid w:val="00576FA9"/>
    <w:rsid w:val="00581E7C"/>
    <w:rsid w:val="0058444D"/>
    <w:rsid w:val="00590B95"/>
    <w:rsid w:val="00594238"/>
    <w:rsid w:val="005954A5"/>
    <w:rsid w:val="00597AC4"/>
    <w:rsid w:val="005A0980"/>
    <w:rsid w:val="005A1C80"/>
    <w:rsid w:val="005A49ED"/>
    <w:rsid w:val="005B03BC"/>
    <w:rsid w:val="005B2F63"/>
    <w:rsid w:val="005B3ADF"/>
    <w:rsid w:val="005C655E"/>
    <w:rsid w:val="005C6DDD"/>
    <w:rsid w:val="005D00FC"/>
    <w:rsid w:val="005D129C"/>
    <w:rsid w:val="005D27C1"/>
    <w:rsid w:val="005D69AE"/>
    <w:rsid w:val="005D6E13"/>
    <w:rsid w:val="005E2455"/>
    <w:rsid w:val="005E6477"/>
    <w:rsid w:val="005F14E6"/>
    <w:rsid w:val="005F19FC"/>
    <w:rsid w:val="005F264D"/>
    <w:rsid w:val="005F4661"/>
    <w:rsid w:val="005F68B4"/>
    <w:rsid w:val="005F6DC5"/>
    <w:rsid w:val="00600505"/>
    <w:rsid w:val="006041B8"/>
    <w:rsid w:val="00604991"/>
    <w:rsid w:val="006060FA"/>
    <w:rsid w:val="00607F70"/>
    <w:rsid w:val="00613F5E"/>
    <w:rsid w:val="006219F3"/>
    <w:rsid w:val="00626717"/>
    <w:rsid w:val="00631346"/>
    <w:rsid w:val="00635CB4"/>
    <w:rsid w:val="00635D35"/>
    <w:rsid w:val="006505FC"/>
    <w:rsid w:val="00652343"/>
    <w:rsid w:val="006565E3"/>
    <w:rsid w:val="00663C77"/>
    <w:rsid w:val="00666CBF"/>
    <w:rsid w:val="00667972"/>
    <w:rsid w:val="006719F7"/>
    <w:rsid w:val="00676110"/>
    <w:rsid w:val="00676A4E"/>
    <w:rsid w:val="00680499"/>
    <w:rsid w:val="0068343A"/>
    <w:rsid w:val="0068535B"/>
    <w:rsid w:val="00686632"/>
    <w:rsid w:val="006908CD"/>
    <w:rsid w:val="00694600"/>
    <w:rsid w:val="00695E11"/>
    <w:rsid w:val="00696B1D"/>
    <w:rsid w:val="006978AF"/>
    <w:rsid w:val="00697C13"/>
    <w:rsid w:val="006A32A4"/>
    <w:rsid w:val="006B1773"/>
    <w:rsid w:val="006B3916"/>
    <w:rsid w:val="006B4F53"/>
    <w:rsid w:val="006B52D9"/>
    <w:rsid w:val="006C2E3F"/>
    <w:rsid w:val="006C7016"/>
    <w:rsid w:val="006D0620"/>
    <w:rsid w:val="006D540F"/>
    <w:rsid w:val="006D72D5"/>
    <w:rsid w:val="006E34D5"/>
    <w:rsid w:val="006E35E2"/>
    <w:rsid w:val="006E5739"/>
    <w:rsid w:val="006E5902"/>
    <w:rsid w:val="006F3767"/>
    <w:rsid w:val="006F5885"/>
    <w:rsid w:val="0070395C"/>
    <w:rsid w:val="007053F0"/>
    <w:rsid w:val="00705B37"/>
    <w:rsid w:val="00706679"/>
    <w:rsid w:val="00707A0F"/>
    <w:rsid w:val="00710CD9"/>
    <w:rsid w:val="00712C4A"/>
    <w:rsid w:val="0071401F"/>
    <w:rsid w:val="007178C5"/>
    <w:rsid w:val="00721959"/>
    <w:rsid w:val="0072295C"/>
    <w:rsid w:val="007332F1"/>
    <w:rsid w:val="00734441"/>
    <w:rsid w:val="007355F2"/>
    <w:rsid w:val="00735FF6"/>
    <w:rsid w:val="00740B39"/>
    <w:rsid w:val="00751967"/>
    <w:rsid w:val="00752A8A"/>
    <w:rsid w:val="0076049A"/>
    <w:rsid w:val="00764979"/>
    <w:rsid w:val="007651D0"/>
    <w:rsid w:val="007666C2"/>
    <w:rsid w:val="0077104C"/>
    <w:rsid w:val="00772273"/>
    <w:rsid w:val="00776DAA"/>
    <w:rsid w:val="00781754"/>
    <w:rsid w:val="0078553C"/>
    <w:rsid w:val="00785B62"/>
    <w:rsid w:val="0079065B"/>
    <w:rsid w:val="0079152B"/>
    <w:rsid w:val="00792FC0"/>
    <w:rsid w:val="00793066"/>
    <w:rsid w:val="007A1725"/>
    <w:rsid w:val="007A2AD8"/>
    <w:rsid w:val="007A5827"/>
    <w:rsid w:val="007B236A"/>
    <w:rsid w:val="007B3A59"/>
    <w:rsid w:val="007B3AE1"/>
    <w:rsid w:val="007B5ABA"/>
    <w:rsid w:val="007C1292"/>
    <w:rsid w:val="007C179B"/>
    <w:rsid w:val="007C1B29"/>
    <w:rsid w:val="007D163B"/>
    <w:rsid w:val="007D28AE"/>
    <w:rsid w:val="007D4B4A"/>
    <w:rsid w:val="007D7996"/>
    <w:rsid w:val="007E1552"/>
    <w:rsid w:val="007E7766"/>
    <w:rsid w:val="007F4C1E"/>
    <w:rsid w:val="00801539"/>
    <w:rsid w:val="00801D10"/>
    <w:rsid w:val="0080282C"/>
    <w:rsid w:val="00805C30"/>
    <w:rsid w:val="00811B9F"/>
    <w:rsid w:val="00816A87"/>
    <w:rsid w:val="00816FF7"/>
    <w:rsid w:val="008204E7"/>
    <w:rsid w:val="008217C3"/>
    <w:rsid w:val="00822900"/>
    <w:rsid w:val="00824372"/>
    <w:rsid w:val="0082726A"/>
    <w:rsid w:val="008328D7"/>
    <w:rsid w:val="00832D56"/>
    <w:rsid w:val="00834559"/>
    <w:rsid w:val="0083688A"/>
    <w:rsid w:val="008375B3"/>
    <w:rsid w:val="008469FA"/>
    <w:rsid w:val="00846A66"/>
    <w:rsid w:val="00847F43"/>
    <w:rsid w:val="008511DA"/>
    <w:rsid w:val="00851565"/>
    <w:rsid w:val="0085361F"/>
    <w:rsid w:val="008544A5"/>
    <w:rsid w:val="00857F3F"/>
    <w:rsid w:val="00861944"/>
    <w:rsid w:val="00861E0A"/>
    <w:rsid w:val="00862519"/>
    <w:rsid w:val="00862C51"/>
    <w:rsid w:val="0086404B"/>
    <w:rsid w:val="00872073"/>
    <w:rsid w:val="00874414"/>
    <w:rsid w:val="00885386"/>
    <w:rsid w:val="00885BD0"/>
    <w:rsid w:val="00886869"/>
    <w:rsid w:val="0089187E"/>
    <w:rsid w:val="008920A0"/>
    <w:rsid w:val="00892810"/>
    <w:rsid w:val="008944AC"/>
    <w:rsid w:val="00895090"/>
    <w:rsid w:val="008A5D55"/>
    <w:rsid w:val="008A6FD7"/>
    <w:rsid w:val="008B24B0"/>
    <w:rsid w:val="008B3791"/>
    <w:rsid w:val="008B5DB0"/>
    <w:rsid w:val="008B604D"/>
    <w:rsid w:val="008B71F6"/>
    <w:rsid w:val="008C1032"/>
    <w:rsid w:val="008C2CDA"/>
    <w:rsid w:val="008C626B"/>
    <w:rsid w:val="008C7F84"/>
    <w:rsid w:val="008D0921"/>
    <w:rsid w:val="008D43D7"/>
    <w:rsid w:val="008D4760"/>
    <w:rsid w:val="008D6F0D"/>
    <w:rsid w:val="008E3789"/>
    <w:rsid w:val="008E5026"/>
    <w:rsid w:val="008E5116"/>
    <w:rsid w:val="008F0F2E"/>
    <w:rsid w:val="008F288D"/>
    <w:rsid w:val="00904EBF"/>
    <w:rsid w:val="009130C6"/>
    <w:rsid w:val="0091696A"/>
    <w:rsid w:val="00921791"/>
    <w:rsid w:val="00922BCE"/>
    <w:rsid w:val="009243DF"/>
    <w:rsid w:val="009245E7"/>
    <w:rsid w:val="009246A2"/>
    <w:rsid w:val="00925E5F"/>
    <w:rsid w:val="00926DC1"/>
    <w:rsid w:val="009321FF"/>
    <w:rsid w:val="00934868"/>
    <w:rsid w:val="009356EA"/>
    <w:rsid w:val="009358E1"/>
    <w:rsid w:val="009371C3"/>
    <w:rsid w:val="009374DE"/>
    <w:rsid w:val="00941CE3"/>
    <w:rsid w:val="009448B4"/>
    <w:rsid w:val="00944F1A"/>
    <w:rsid w:val="00955394"/>
    <w:rsid w:val="0095584E"/>
    <w:rsid w:val="00957135"/>
    <w:rsid w:val="00961470"/>
    <w:rsid w:val="00961996"/>
    <w:rsid w:val="00963F83"/>
    <w:rsid w:val="00966A0E"/>
    <w:rsid w:val="009743BA"/>
    <w:rsid w:val="00975A31"/>
    <w:rsid w:val="00977521"/>
    <w:rsid w:val="00977A93"/>
    <w:rsid w:val="0098202F"/>
    <w:rsid w:val="009830AF"/>
    <w:rsid w:val="00983EFE"/>
    <w:rsid w:val="00990DFE"/>
    <w:rsid w:val="00990EE9"/>
    <w:rsid w:val="00991C60"/>
    <w:rsid w:val="00992B01"/>
    <w:rsid w:val="0099525D"/>
    <w:rsid w:val="009A033C"/>
    <w:rsid w:val="009A0913"/>
    <w:rsid w:val="009A5164"/>
    <w:rsid w:val="009B174C"/>
    <w:rsid w:val="009B3A40"/>
    <w:rsid w:val="009B3E49"/>
    <w:rsid w:val="009B4183"/>
    <w:rsid w:val="009B5521"/>
    <w:rsid w:val="009B5B61"/>
    <w:rsid w:val="009C177D"/>
    <w:rsid w:val="009C5084"/>
    <w:rsid w:val="009C5CF7"/>
    <w:rsid w:val="009C65E4"/>
    <w:rsid w:val="009D1998"/>
    <w:rsid w:val="009D4383"/>
    <w:rsid w:val="009E0BF8"/>
    <w:rsid w:val="009E2215"/>
    <w:rsid w:val="009E27C2"/>
    <w:rsid w:val="009E5473"/>
    <w:rsid w:val="009E6E65"/>
    <w:rsid w:val="009F0A59"/>
    <w:rsid w:val="009F2AF0"/>
    <w:rsid w:val="009F370F"/>
    <w:rsid w:val="009F4779"/>
    <w:rsid w:val="00A03765"/>
    <w:rsid w:val="00A05422"/>
    <w:rsid w:val="00A06A0E"/>
    <w:rsid w:val="00A113F7"/>
    <w:rsid w:val="00A1187B"/>
    <w:rsid w:val="00A1384F"/>
    <w:rsid w:val="00A14078"/>
    <w:rsid w:val="00A1484A"/>
    <w:rsid w:val="00A16DF8"/>
    <w:rsid w:val="00A21586"/>
    <w:rsid w:val="00A25227"/>
    <w:rsid w:val="00A3023E"/>
    <w:rsid w:val="00A30AE8"/>
    <w:rsid w:val="00A339CB"/>
    <w:rsid w:val="00A36836"/>
    <w:rsid w:val="00A419CE"/>
    <w:rsid w:val="00A43FD4"/>
    <w:rsid w:val="00A452F2"/>
    <w:rsid w:val="00A45338"/>
    <w:rsid w:val="00A45929"/>
    <w:rsid w:val="00A468C0"/>
    <w:rsid w:val="00A47008"/>
    <w:rsid w:val="00A51F3D"/>
    <w:rsid w:val="00A52D47"/>
    <w:rsid w:val="00A61E78"/>
    <w:rsid w:val="00A72B55"/>
    <w:rsid w:val="00A73F0D"/>
    <w:rsid w:val="00A748AC"/>
    <w:rsid w:val="00A77E8D"/>
    <w:rsid w:val="00A81139"/>
    <w:rsid w:val="00A82132"/>
    <w:rsid w:val="00A82467"/>
    <w:rsid w:val="00A82D6C"/>
    <w:rsid w:val="00A83C2C"/>
    <w:rsid w:val="00A8756D"/>
    <w:rsid w:val="00A92707"/>
    <w:rsid w:val="00AA02FA"/>
    <w:rsid w:val="00AA05F0"/>
    <w:rsid w:val="00AA2C5B"/>
    <w:rsid w:val="00AA59FF"/>
    <w:rsid w:val="00AC0DF5"/>
    <w:rsid w:val="00AC24FE"/>
    <w:rsid w:val="00AC2F11"/>
    <w:rsid w:val="00AC3115"/>
    <w:rsid w:val="00AC42FC"/>
    <w:rsid w:val="00AC5268"/>
    <w:rsid w:val="00AD1916"/>
    <w:rsid w:val="00AD25E9"/>
    <w:rsid w:val="00AD4AFB"/>
    <w:rsid w:val="00AD6E21"/>
    <w:rsid w:val="00AE4084"/>
    <w:rsid w:val="00AE7A9E"/>
    <w:rsid w:val="00AF0760"/>
    <w:rsid w:val="00AF3431"/>
    <w:rsid w:val="00AF3676"/>
    <w:rsid w:val="00AF7404"/>
    <w:rsid w:val="00B02883"/>
    <w:rsid w:val="00B041F7"/>
    <w:rsid w:val="00B049E4"/>
    <w:rsid w:val="00B06396"/>
    <w:rsid w:val="00B06BEB"/>
    <w:rsid w:val="00B06DBD"/>
    <w:rsid w:val="00B072B8"/>
    <w:rsid w:val="00B11E0F"/>
    <w:rsid w:val="00B122A7"/>
    <w:rsid w:val="00B130D1"/>
    <w:rsid w:val="00B13730"/>
    <w:rsid w:val="00B1652B"/>
    <w:rsid w:val="00B20462"/>
    <w:rsid w:val="00B230E4"/>
    <w:rsid w:val="00B256F8"/>
    <w:rsid w:val="00B258A4"/>
    <w:rsid w:val="00B25F58"/>
    <w:rsid w:val="00B26548"/>
    <w:rsid w:val="00B267C5"/>
    <w:rsid w:val="00B3172D"/>
    <w:rsid w:val="00B3297A"/>
    <w:rsid w:val="00B34672"/>
    <w:rsid w:val="00B37195"/>
    <w:rsid w:val="00B3757F"/>
    <w:rsid w:val="00B42500"/>
    <w:rsid w:val="00B44A37"/>
    <w:rsid w:val="00B4506C"/>
    <w:rsid w:val="00B452A1"/>
    <w:rsid w:val="00B4565A"/>
    <w:rsid w:val="00B46786"/>
    <w:rsid w:val="00B56C46"/>
    <w:rsid w:val="00B573D2"/>
    <w:rsid w:val="00B57A29"/>
    <w:rsid w:val="00B6442F"/>
    <w:rsid w:val="00B64818"/>
    <w:rsid w:val="00B70B6D"/>
    <w:rsid w:val="00B75C16"/>
    <w:rsid w:val="00B7663C"/>
    <w:rsid w:val="00B81DB2"/>
    <w:rsid w:val="00B826F2"/>
    <w:rsid w:val="00B82C49"/>
    <w:rsid w:val="00B95B5C"/>
    <w:rsid w:val="00BA349F"/>
    <w:rsid w:val="00BA3CBD"/>
    <w:rsid w:val="00BB0950"/>
    <w:rsid w:val="00BB0E35"/>
    <w:rsid w:val="00BB118F"/>
    <w:rsid w:val="00BB1DFE"/>
    <w:rsid w:val="00BB22C6"/>
    <w:rsid w:val="00BB2B6D"/>
    <w:rsid w:val="00BC10D3"/>
    <w:rsid w:val="00BD009B"/>
    <w:rsid w:val="00BD0912"/>
    <w:rsid w:val="00BD0D5A"/>
    <w:rsid w:val="00BD36F6"/>
    <w:rsid w:val="00BD5207"/>
    <w:rsid w:val="00BD6356"/>
    <w:rsid w:val="00BD727D"/>
    <w:rsid w:val="00BE0298"/>
    <w:rsid w:val="00BE0E16"/>
    <w:rsid w:val="00BE50A7"/>
    <w:rsid w:val="00BE7D54"/>
    <w:rsid w:val="00BF1D89"/>
    <w:rsid w:val="00BF2CE1"/>
    <w:rsid w:val="00BF6491"/>
    <w:rsid w:val="00BF7166"/>
    <w:rsid w:val="00BF7A12"/>
    <w:rsid w:val="00C00E62"/>
    <w:rsid w:val="00C015D3"/>
    <w:rsid w:val="00C027E6"/>
    <w:rsid w:val="00C02FA8"/>
    <w:rsid w:val="00C03178"/>
    <w:rsid w:val="00C045A8"/>
    <w:rsid w:val="00C05DA1"/>
    <w:rsid w:val="00C0653C"/>
    <w:rsid w:val="00C11BFA"/>
    <w:rsid w:val="00C16B4F"/>
    <w:rsid w:val="00C17C24"/>
    <w:rsid w:val="00C23F8B"/>
    <w:rsid w:val="00C259EA"/>
    <w:rsid w:val="00C32213"/>
    <w:rsid w:val="00C34DA2"/>
    <w:rsid w:val="00C374E7"/>
    <w:rsid w:val="00C42167"/>
    <w:rsid w:val="00C46A86"/>
    <w:rsid w:val="00C52FB4"/>
    <w:rsid w:val="00C60614"/>
    <w:rsid w:val="00C60ED4"/>
    <w:rsid w:val="00C74395"/>
    <w:rsid w:val="00C76372"/>
    <w:rsid w:val="00C77026"/>
    <w:rsid w:val="00C80031"/>
    <w:rsid w:val="00C842E9"/>
    <w:rsid w:val="00C861DD"/>
    <w:rsid w:val="00C867F9"/>
    <w:rsid w:val="00C8692C"/>
    <w:rsid w:val="00C87012"/>
    <w:rsid w:val="00C933BB"/>
    <w:rsid w:val="00C93A0F"/>
    <w:rsid w:val="00C94146"/>
    <w:rsid w:val="00C95D9A"/>
    <w:rsid w:val="00CA2FDC"/>
    <w:rsid w:val="00CA365A"/>
    <w:rsid w:val="00CA4666"/>
    <w:rsid w:val="00CB03A6"/>
    <w:rsid w:val="00CB1158"/>
    <w:rsid w:val="00CB1C4A"/>
    <w:rsid w:val="00CB53F7"/>
    <w:rsid w:val="00CB5485"/>
    <w:rsid w:val="00CB7922"/>
    <w:rsid w:val="00CB7BC4"/>
    <w:rsid w:val="00CC072C"/>
    <w:rsid w:val="00CC57A1"/>
    <w:rsid w:val="00CD0C35"/>
    <w:rsid w:val="00CD0EE5"/>
    <w:rsid w:val="00CD4D1C"/>
    <w:rsid w:val="00CE15CB"/>
    <w:rsid w:val="00CE198E"/>
    <w:rsid w:val="00CE34BE"/>
    <w:rsid w:val="00CE366C"/>
    <w:rsid w:val="00CE4288"/>
    <w:rsid w:val="00CE4400"/>
    <w:rsid w:val="00CE7EC6"/>
    <w:rsid w:val="00CF189A"/>
    <w:rsid w:val="00CF3353"/>
    <w:rsid w:val="00CF42B5"/>
    <w:rsid w:val="00CF55DC"/>
    <w:rsid w:val="00CF5AF2"/>
    <w:rsid w:val="00CF71B9"/>
    <w:rsid w:val="00D00388"/>
    <w:rsid w:val="00D0135F"/>
    <w:rsid w:val="00D04C32"/>
    <w:rsid w:val="00D05B49"/>
    <w:rsid w:val="00D102BF"/>
    <w:rsid w:val="00D169B2"/>
    <w:rsid w:val="00D214FF"/>
    <w:rsid w:val="00D219E9"/>
    <w:rsid w:val="00D2339A"/>
    <w:rsid w:val="00D250A5"/>
    <w:rsid w:val="00D250BC"/>
    <w:rsid w:val="00D25C30"/>
    <w:rsid w:val="00D26072"/>
    <w:rsid w:val="00D3054C"/>
    <w:rsid w:val="00D3055A"/>
    <w:rsid w:val="00D335CE"/>
    <w:rsid w:val="00D35C35"/>
    <w:rsid w:val="00D36F64"/>
    <w:rsid w:val="00D44000"/>
    <w:rsid w:val="00D517BE"/>
    <w:rsid w:val="00D51D36"/>
    <w:rsid w:val="00D5256C"/>
    <w:rsid w:val="00D53DC7"/>
    <w:rsid w:val="00D53EF6"/>
    <w:rsid w:val="00D569C3"/>
    <w:rsid w:val="00D57F13"/>
    <w:rsid w:val="00D62C5B"/>
    <w:rsid w:val="00D66432"/>
    <w:rsid w:val="00D665AC"/>
    <w:rsid w:val="00D669AC"/>
    <w:rsid w:val="00D72AEC"/>
    <w:rsid w:val="00D75A2E"/>
    <w:rsid w:val="00D7618A"/>
    <w:rsid w:val="00D8091A"/>
    <w:rsid w:val="00D80E1A"/>
    <w:rsid w:val="00D816F4"/>
    <w:rsid w:val="00D868F2"/>
    <w:rsid w:val="00D9001A"/>
    <w:rsid w:val="00D91816"/>
    <w:rsid w:val="00D941D1"/>
    <w:rsid w:val="00D94C5D"/>
    <w:rsid w:val="00DA18F0"/>
    <w:rsid w:val="00DA1CA1"/>
    <w:rsid w:val="00DB0F43"/>
    <w:rsid w:val="00DB1317"/>
    <w:rsid w:val="00DB20C2"/>
    <w:rsid w:val="00DB3ECB"/>
    <w:rsid w:val="00DB5D21"/>
    <w:rsid w:val="00DC0609"/>
    <w:rsid w:val="00DC29FC"/>
    <w:rsid w:val="00DC4229"/>
    <w:rsid w:val="00DC45E6"/>
    <w:rsid w:val="00DC6363"/>
    <w:rsid w:val="00DC640F"/>
    <w:rsid w:val="00DD2839"/>
    <w:rsid w:val="00DD31C8"/>
    <w:rsid w:val="00DD326A"/>
    <w:rsid w:val="00DD373B"/>
    <w:rsid w:val="00DD3C79"/>
    <w:rsid w:val="00DD5379"/>
    <w:rsid w:val="00DE128F"/>
    <w:rsid w:val="00DE51BB"/>
    <w:rsid w:val="00DE5B7B"/>
    <w:rsid w:val="00DE6DE8"/>
    <w:rsid w:val="00DF1AA8"/>
    <w:rsid w:val="00DF4D51"/>
    <w:rsid w:val="00DF5D9E"/>
    <w:rsid w:val="00DF6512"/>
    <w:rsid w:val="00DF6D62"/>
    <w:rsid w:val="00E00781"/>
    <w:rsid w:val="00E012A2"/>
    <w:rsid w:val="00E05E26"/>
    <w:rsid w:val="00E0689E"/>
    <w:rsid w:val="00E068BB"/>
    <w:rsid w:val="00E07414"/>
    <w:rsid w:val="00E10D4A"/>
    <w:rsid w:val="00E20A67"/>
    <w:rsid w:val="00E22F6D"/>
    <w:rsid w:val="00E26B73"/>
    <w:rsid w:val="00E37977"/>
    <w:rsid w:val="00E4010F"/>
    <w:rsid w:val="00E45CB2"/>
    <w:rsid w:val="00E45FBE"/>
    <w:rsid w:val="00E464B3"/>
    <w:rsid w:val="00E52E7F"/>
    <w:rsid w:val="00E56479"/>
    <w:rsid w:val="00E6284C"/>
    <w:rsid w:val="00E6494C"/>
    <w:rsid w:val="00E65EE6"/>
    <w:rsid w:val="00E66BFD"/>
    <w:rsid w:val="00E70301"/>
    <w:rsid w:val="00E7314D"/>
    <w:rsid w:val="00E74D82"/>
    <w:rsid w:val="00E82048"/>
    <w:rsid w:val="00E82657"/>
    <w:rsid w:val="00E83A8D"/>
    <w:rsid w:val="00E8433D"/>
    <w:rsid w:val="00E86D4A"/>
    <w:rsid w:val="00E87C42"/>
    <w:rsid w:val="00E9008C"/>
    <w:rsid w:val="00E9117C"/>
    <w:rsid w:val="00E91190"/>
    <w:rsid w:val="00E92588"/>
    <w:rsid w:val="00E93C14"/>
    <w:rsid w:val="00E94511"/>
    <w:rsid w:val="00E968EA"/>
    <w:rsid w:val="00E97F81"/>
    <w:rsid w:val="00EA0B50"/>
    <w:rsid w:val="00EA108D"/>
    <w:rsid w:val="00EA3341"/>
    <w:rsid w:val="00EA6822"/>
    <w:rsid w:val="00EA7337"/>
    <w:rsid w:val="00EB056A"/>
    <w:rsid w:val="00EB23F8"/>
    <w:rsid w:val="00EB46D7"/>
    <w:rsid w:val="00EB67D8"/>
    <w:rsid w:val="00EC0A1C"/>
    <w:rsid w:val="00EC0F5A"/>
    <w:rsid w:val="00EC17F7"/>
    <w:rsid w:val="00EC24EB"/>
    <w:rsid w:val="00EC3022"/>
    <w:rsid w:val="00EC4EA2"/>
    <w:rsid w:val="00EC7281"/>
    <w:rsid w:val="00EC7CD5"/>
    <w:rsid w:val="00ED2F52"/>
    <w:rsid w:val="00ED4A98"/>
    <w:rsid w:val="00ED6D4D"/>
    <w:rsid w:val="00ED7863"/>
    <w:rsid w:val="00EE054D"/>
    <w:rsid w:val="00EE5EAE"/>
    <w:rsid w:val="00EE64F4"/>
    <w:rsid w:val="00EE754D"/>
    <w:rsid w:val="00EF0AE4"/>
    <w:rsid w:val="00EF588E"/>
    <w:rsid w:val="00EF6616"/>
    <w:rsid w:val="00EF6715"/>
    <w:rsid w:val="00F055A1"/>
    <w:rsid w:val="00F07625"/>
    <w:rsid w:val="00F07FD0"/>
    <w:rsid w:val="00F13BBF"/>
    <w:rsid w:val="00F14DAA"/>
    <w:rsid w:val="00F15105"/>
    <w:rsid w:val="00F1543D"/>
    <w:rsid w:val="00F224D9"/>
    <w:rsid w:val="00F334BD"/>
    <w:rsid w:val="00F37559"/>
    <w:rsid w:val="00F37B97"/>
    <w:rsid w:val="00F4161C"/>
    <w:rsid w:val="00F44922"/>
    <w:rsid w:val="00F458EC"/>
    <w:rsid w:val="00F477B3"/>
    <w:rsid w:val="00F52B34"/>
    <w:rsid w:val="00F5523C"/>
    <w:rsid w:val="00F555DB"/>
    <w:rsid w:val="00F64E7D"/>
    <w:rsid w:val="00F663E1"/>
    <w:rsid w:val="00F67D74"/>
    <w:rsid w:val="00F70A44"/>
    <w:rsid w:val="00F71910"/>
    <w:rsid w:val="00F74145"/>
    <w:rsid w:val="00F776F0"/>
    <w:rsid w:val="00F828B1"/>
    <w:rsid w:val="00F82D32"/>
    <w:rsid w:val="00F834D4"/>
    <w:rsid w:val="00F842E1"/>
    <w:rsid w:val="00F90281"/>
    <w:rsid w:val="00F921BF"/>
    <w:rsid w:val="00F92767"/>
    <w:rsid w:val="00F93045"/>
    <w:rsid w:val="00F95100"/>
    <w:rsid w:val="00F96050"/>
    <w:rsid w:val="00FA0491"/>
    <w:rsid w:val="00FA2B75"/>
    <w:rsid w:val="00FA3540"/>
    <w:rsid w:val="00FA5367"/>
    <w:rsid w:val="00FA6FF3"/>
    <w:rsid w:val="00FB0881"/>
    <w:rsid w:val="00FB0A39"/>
    <w:rsid w:val="00FB3F9B"/>
    <w:rsid w:val="00FB4B4B"/>
    <w:rsid w:val="00FB6714"/>
    <w:rsid w:val="00FB7713"/>
    <w:rsid w:val="00FC2724"/>
    <w:rsid w:val="00FC7760"/>
    <w:rsid w:val="00FD0755"/>
    <w:rsid w:val="00FD16CF"/>
    <w:rsid w:val="00FE0325"/>
    <w:rsid w:val="00FE1791"/>
    <w:rsid w:val="00FE3EB1"/>
    <w:rsid w:val="00FF0DFB"/>
    <w:rsid w:val="00FF35DE"/>
    <w:rsid w:val="00FF3716"/>
    <w:rsid w:val="00FF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B5CAD"/>
  <w15:chartTrackingRefBased/>
  <w15:docId w15:val="{15D1914B-CF65-49B0-B32A-CEA4F2DA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F3EDF"/>
    <w:pPr>
      <w:spacing w:after="180" w:line="240" w:lineRule="auto"/>
    </w:pPr>
    <w:rPr>
      <w:sz w:val="24"/>
      <w:szCs w:val="24"/>
    </w:rPr>
  </w:style>
  <w:style w:type="paragraph" w:styleId="Heading1">
    <w:name w:val="heading 1"/>
    <w:aliases w:val="Report Level 1"/>
    <w:next w:val="Heading2"/>
    <w:link w:val="Heading1Char"/>
    <w:uiPriority w:val="9"/>
    <w:qFormat/>
    <w:rsid w:val="00EA6822"/>
    <w:pPr>
      <w:keepNext/>
      <w:numPr>
        <w:numId w:val="2"/>
      </w:numPr>
      <w:tabs>
        <w:tab w:val="clear" w:pos="936"/>
        <w:tab w:val="num" w:pos="709"/>
      </w:tabs>
      <w:spacing w:before="120" w:after="300" w:line="240" w:lineRule="auto"/>
      <w:outlineLvl w:val="0"/>
    </w:pPr>
    <w:rPr>
      <w:rFonts w:ascii="Calibri" w:eastAsiaTheme="majorEastAsia" w:hAnsi="Calibri" w:cs="Times New Roman"/>
      <w:b/>
      <w:bCs/>
      <w:color w:val="008BCB"/>
      <w:sz w:val="36"/>
      <w:szCs w:val="28"/>
    </w:rPr>
  </w:style>
  <w:style w:type="paragraph" w:styleId="Heading2">
    <w:name w:val="heading 2"/>
    <w:aliases w:val="Report Level 2"/>
    <w:basedOn w:val="Normal"/>
    <w:link w:val="Heading2Char"/>
    <w:uiPriority w:val="1"/>
    <w:unhideWhenUsed/>
    <w:qFormat/>
    <w:rsid w:val="00F15105"/>
    <w:pPr>
      <w:keepNext/>
      <w:keepLines/>
      <w:numPr>
        <w:ilvl w:val="1"/>
        <w:numId w:val="2"/>
      </w:numPr>
      <w:tabs>
        <w:tab w:val="clear" w:pos="936"/>
      </w:tabs>
      <w:spacing w:before="240" w:after="120"/>
      <w:ind w:left="709"/>
      <w:outlineLvl w:val="1"/>
    </w:pPr>
    <w:rPr>
      <w:rFonts w:eastAsiaTheme="majorEastAsia" w:cs="Times New Roman"/>
      <w:b/>
      <w:bCs/>
      <w:color w:val="002E5F"/>
      <w:sz w:val="28"/>
      <w:szCs w:val="26"/>
    </w:rPr>
  </w:style>
  <w:style w:type="paragraph" w:styleId="Heading3">
    <w:name w:val="heading 3"/>
    <w:basedOn w:val="Normal"/>
    <w:next w:val="Normal"/>
    <w:link w:val="Heading3Char"/>
    <w:uiPriority w:val="9"/>
    <w:unhideWhenUsed/>
    <w:qFormat/>
    <w:rsid w:val="00083AA8"/>
    <w:pPr>
      <w:keepNext/>
      <w:keepLines/>
      <w:spacing w:before="40" w:after="0"/>
      <w:outlineLvl w:val="2"/>
    </w:pPr>
    <w:rPr>
      <w:rFonts w:asciiTheme="majorHAnsi" w:eastAsiaTheme="majorEastAsia" w:hAnsiTheme="majorHAnsi" w:cstheme="majorBidi"/>
      <w:b/>
      <w:color w:val="0D0D0D" w:themeColor="text1" w:themeTint="F2"/>
    </w:rPr>
  </w:style>
  <w:style w:type="paragraph" w:styleId="Heading4">
    <w:name w:val="heading 4"/>
    <w:basedOn w:val="Normal"/>
    <w:next w:val="Normal"/>
    <w:link w:val="Heading4Char"/>
    <w:uiPriority w:val="9"/>
    <w:unhideWhenUsed/>
    <w:qFormat/>
    <w:rsid w:val="00E379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4F3ED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ents">
    <w:name w:val="Contents"/>
    <w:next w:val="Normal"/>
    <w:uiPriority w:val="99"/>
    <w:qFormat/>
    <w:rsid w:val="004F3EDF"/>
    <w:pPr>
      <w:spacing w:after="180" w:line="240" w:lineRule="auto"/>
    </w:pPr>
    <w:rPr>
      <w:rFonts w:eastAsiaTheme="majorEastAsia" w:cs="Times New Roman"/>
      <w:b/>
      <w:bCs/>
      <w:color w:val="008BCB"/>
      <w:sz w:val="36"/>
      <w:szCs w:val="28"/>
    </w:rPr>
  </w:style>
  <w:style w:type="character" w:styleId="Hyperlink">
    <w:name w:val="Hyperlink"/>
    <w:basedOn w:val="DefaultParagraphFont"/>
    <w:uiPriority w:val="99"/>
    <w:rsid w:val="004F3EDF"/>
    <w:rPr>
      <w:rFonts w:asciiTheme="majorHAnsi" w:hAnsiTheme="majorHAnsi"/>
      <w:color w:val="44546A" w:themeColor="text2"/>
      <w:u w:val="single"/>
    </w:rPr>
  </w:style>
  <w:style w:type="paragraph" w:styleId="TOC1">
    <w:name w:val="toc 1"/>
    <w:basedOn w:val="Normal"/>
    <w:next w:val="Normal"/>
    <w:uiPriority w:val="39"/>
    <w:unhideWhenUsed/>
    <w:rsid w:val="004F3EDF"/>
    <w:pPr>
      <w:tabs>
        <w:tab w:val="left" w:pos="480"/>
        <w:tab w:val="right" w:pos="9639"/>
      </w:tabs>
      <w:spacing w:after="100"/>
    </w:pPr>
  </w:style>
  <w:style w:type="paragraph" w:styleId="TOC3">
    <w:name w:val="toc 3"/>
    <w:basedOn w:val="Normal"/>
    <w:next w:val="Normal"/>
    <w:uiPriority w:val="39"/>
    <w:unhideWhenUsed/>
    <w:rsid w:val="004F3EDF"/>
    <w:pPr>
      <w:tabs>
        <w:tab w:val="right" w:pos="9639"/>
      </w:tabs>
      <w:spacing w:after="100"/>
      <w:ind w:left="482"/>
    </w:pPr>
  </w:style>
  <w:style w:type="character" w:customStyle="1" w:styleId="Heading1Char">
    <w:name w:val="Heading 1 Char"/>
    <w:aliases w:val="Report Level 1 Char"/>
    <w:basedOn w:val="DefaultParagraphFont"/>
    <w:link w:val="Heading1"/>
    <w:uiPriority w:val="9"/>
    <w:rsid w:val="00EA6822"/>
    <w:rPr>
      <w:rFonts w:ascii="Calibri" w:eastAsiaTheme="majorEastAsia" w:hAnsi="Calibri" w:cs="Times New Roman"/>
      <w:b/>
      <w:bCs/>
      <w:color w:val="008BCB"/>
      <w:sz w:val="36"/>
      <w:szCs w:val="28"/>
    </w:rPr>
  </w:style>
  <w:style w:type="character" w:customStyle="1" w:styleId="Heading2Char">
    <w:name w:val="Heading 2 Char"/>
    <w:aliases w:val="Report Level 2 Char"/>
    <w:basedOn w:val="DefaultParagraphFont"/>
    <w:link w:val="Heading2"/>
    <w:uiPriority w:val="1"/>
    <w:rsid w:val="00F15105"/>
    <w:rPr>
      <w:rFonts w:eastAsiaTheme="majorEastAsia" w:cs="Times New Roman"/>
      <w:b/>
      <w:bCs/>
      <w:color w:val="002E5F"/>
      <w:sz w:val="28"/>
      <w:szCs w:val="26"/>
    </w:rPr>
  </w:style>
  <w:style w:type="paragraph" w:customStyle="1" w:styleId="ReportLevel1NoNumber">
    <w:name w:val="Report Level 1 No Number"/>
    <w:next w:val="Normal"/>
    <w:qFormat/>
    <w:rsid w:val="004F3EDF"/>
    <w:pPr>
      <w:keepNext/>
      <w:spacing w:after="180" w:line="240" w:lineRule="auto"/>
      <w:outlineLvl w:val="0"/>
    </w:pPr>
    <w:rPr>
      <w:rFonts w:eastAsiaTheme="majorEastAsia" w:cs="Times New Roman"/>
      <w:b/>
      <w:bCs/>
      <w:color w:val="008BCB"/>
      <w:sz w:val="36"/>
      <w:szCs w:val="28"/>
    </w:rPr>
  </w:style>
  <w:style w:type="paragraph" w:customStyle="1" w:styleId="ReportListNumberListParagraph">
    <w:name w:val="Report List Number  (List Paragraph)"/>
    <w:basedOn w:val="Normal"/>
    <w:uiPriority w:val="4"/>
    <w:rsid w:val="004F3EDF"/>
    <w:pPr>
      <w:numPr>
        <w:numId w:val="1"/>
      </w:numPr>
      <w:spacing w:before="120" w:after="120"/>
      <w:contextualSpacing/>
    </w:pPr>
  </w:style>
  <w:style w:type="paragraph" w:customStyle="1" w:styleId="ReportListNumber2">
    <w:name w:val="Report List Number 2"/>
    <w:uiPriority w:val="4"/>
    <w:qFormat/>
    <w:rsid w:val="004F3EDF"/>
    <w:pPr>
      <w:numPr>
        <w:ilvl w:val="1"/>
        <w:numId w:val="1"/>
      </w:numPr>
      <w:spacing w:before="120" w:after="120" w:line="240" w:lineRule="auto"/>
      <w:contextualSpacing/>
    </w:pPr>
    <w:rPr>
      <w:sz w:val="24"/>
      <w:szCs w:val="24"/>
    </w:rPr>
  </w:style>
  <w:style w:type="paragraph" w:customStyle="1" w:styleId="ReportListNumber3">
    <w:name w:val="Report List Number 3"/>
    <w:uiPriority w:val="4"/>
    <w:unhideWhenUsed/>
    <w:qFormat/>
    <w:rsid w:val="004F3EDF"/>
    <w:pPr>
      <w:numPr>
        <w:ilvl w:val="2"/>
        <w:numId w:val="1"/>
      </w:numPr>
      <w:spacing w:before="100" w:beforeAutospacing="1" w:after="180" w:line="240" w:lineRule="auto"/>
      <w:contextualSpacing/>
    </w:pPr>
    <w:rPr>
      <w:sz w:val="24"/>
      <w:szCs w:val="24"/>
    </w:rPr>
  </w:style>
  <w:style w:type="paragraph" w:customStyle="1" w:styleId="ReportText">
    <w:name w:val="Report Text"/>
    <w:link w:val="ReportTextChar"/>
    <w:uiPriority w:val="1"/>
    <w:qFormat/>
    <w:rsid w:val="00EC17F7"/>
    <w:pPr>
      <w:numPr>
        <w:ilvl w:val="2"/>
        <w:numId w:val="2"/>
      </w:numPr>
      <w:tabs>
        <w:tab w:val="clear" w:pos="6607"/>
        <w:tab w:val="num" w:pos="284"/>
      </w:tabs>
      <w:spacing w:before="280" w:after="280" w:line="276" w:lineRule="auto"/>
      <w:ind w:left="0"/>
      <w:jc w:val="both"/>
    </w:pPr>
    <w:rPr>
      <w:rFonts w:eastAsiaTheme="majorEastAsia" w:cs="Times New Roman"/>
      <w:bCs/>
      <w:sz w:val="24"/>
      <w:szCs w:val="26"/>
    </w:rPr>
  </w:style>
  <w:style w:type="paragraph" w:styleId="Caption">
    <w:name w:val="caption"/>
    <w:basedOn w:val="Normal"/>
    <w:next w:val="Normal"/>
    <w:uiPriority w:val="4"/>
    <w:unhideWhenUsed/>
    <w:qFormat/>
    <w:rsid w:val="009B3A40"/>
    <w:pPr>
      <w:spacing w:before="160" w:after="200"/>
    </w:pPr>
    <w:rPr>
      <w:b/>
      <w:bCs/>
      <w:color w:val="394A58"/>
      <w:sz w:val="22"/>
      <w:szCs w:val="18"/>
    </w:rPr>
  </w:style>
  <w:style w:type="paragraph" w:styleId="TableofFigures">
    <w:name w:val="table of figures"/>
    <w:basedOn w:val="Normal"/>
    <w:next w:val="Normal"/>
    <w:uiPriority w:val="99"/>
    <w:unhideWhenUsed/>
    <w:rsid w:val="004F3EDF"/>
    <w:pPr>
      <w:spacing w:after="0"/>
      <w:ind w:left="480" w:hanging="480"/>
    </w:pPr>
    <w:rPr>
      <w:rFonts w:cstheme="minorHAnsi"/>
      <w:b/>
      <w:bCs/>
      <w:sz w:val="20"/>
      <w:szCs w:val="20"/>
    </w:rPr>
  </w:style>
  <w:style w:type="character" w:customStyle="1" w:styleId="ReportTextChar">
    <w:name w:val="Report Text Char"/>
    <w:basedOn w:val="Heading2Char"/>
    <w:link w:val="ReportText"/>
    <w:uiPriority w:val="1"/>
    <w:rsid w:val="00EC17F7"/>
    <w:rPr>
      <w:rFonts w:eastAsiaTheme="majorEastAsia" w:cs="Times New Roman"/>
      <w:b w:val="0"/>
      <w:bCs/>
      <w:color w:val="002E5F"/>
      <w:sz w:val="24"/>
      <w:szCs w:val="26"/>
    </w:rPr>
  </w:style>
  <w:style w:type="character" w:customStyle="1" w:styleId="Heading3Char">
    <w:name w:val="Heading 3 Char"/>
    <w:basedOn w:val="DefaultParagraphFont"/>
    <w:link w:val="Heading3"/>
    <w:uiPriority w:val="9"/>
    <w:rsid w:val="00083AA8"/>
    <w:rPr>
      <w:rFonts w:asciiTheme="majorHAnsi" w:eastAsiaTheme="majorEastAsia" w:hAnsiTheme="majorHAnsi" w:cstheme="majorBidi"/>
      <w:b/>
      <w:color w:val="0D0D0D" w:themeColor="text1" w:themeTint="F2"/>
      <w:sz w:val="24"/>
      <w:szCs w:val="24"/>
    </w:rPr>
  </w:style>
  <w:style w:type="character" w:customStyle="1" w:styleId="Heading6Char">
    <w:name w:val="Heading 6 Char"/>
    <w:basedOn w:val="DefaultParagraphFont"/>
    <w:link w:val="Heading6"/>
    <w:uiPriority w:val="9"/>
    <w:semiHidden/>
    <w:rsid w:val="004F3EDF"/>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4F3EDF"/>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4F3EDF"/>
    <w:pPr>
      <w:tabs>
        <w:tab w:val="center" w:pos="4513"/>
        <w:tab w:val="right" w:pos="9026"/>
      </w:tabs>
      <w:spacing w:after="0"/>
    </w:pPr>
  </w:style>
  <w:style w:type="character" w:customStyle="1" w:styleId="HeaderChar">
    <w:name w:val="Header Char"/>
    <w:basedOn w:val="DefaultParagraphFont"/>
    <w:link w:val="Header"/>
    <w:uiPriority w:val="99"/>
    <w:rsid w:val="004F3EDF"/>
    <w:rPr>
      <w:sz w:val="24"/>
      <w:szCs w:val="24"/>
    </w:rPr>
  </w:style>
  <w:style w:type="paragraph" w:styleId="Footer">
    <w:name w:val="footer"/>
    <w:basedOn w:val="Normal"/>
    <w:link w:val="FooterChar"/>
    <w:uiPriority w:val="99"/>
    <w:unhideWhenUsed/>
    <w:rsid w:val="004F3EDF"/>
    <w:pPr>
      <w:tabs>
        <w:tab w:val="center" w:pos="4513"/>
        <w:tab w:val="right" w:pos="9026"/>
      </w:tabs>
      <w:spacing w:after="0"/>
    </w:pPr>
  </w:style>
  <w:style w:type="character" w:customStyle="1" w:styleId="FooterChar">
    <w:name w:val="Footer Char"/>
    <w:basedOn w:val="DefaultParagraphFont"/>
    <w:link w:val="Footer"/>
    <w:uiPriority w:val="99"/>
    <w:rsid w:val="004F3EDF"/>
    <w:rPr>
      <w:sz w:val="24"/>
      <w:szCs w:val="24"/>
    </w:rPr>
  </w:style>
  <w:style w:type="paragraph" w:styleId="Bibliography">
    <w:name w:val="Bibliography"/>
    <w:basedOn w:val="Normal"/>
    <w:next w:val="Normal"/>
    <w:uiPriority w:val="37"/>
    <w:unhideWhenUsed/>
    <w:rsid w:val="007C179B"/>
  </w:style>
  <w:style w:type="paragraph" w:styleId="ListParagraph">
    <w:name w:val="List Paragraph"/>
    <w:basedOn w:val="Normal"/>
    <w:uiPriority w:val="34"/>
    <w:qFormat/>
    <w:rsid w:val="00CA4666"/>
    <w:pPr>
      <w:ind w:left="720"/>
      <w:contextualSpacing/>
    </w:pPr>
  </w:style>
  <w:style w:type="character" w:customStyle="1" w:styleId="UnresolvedMention1">
    <w:name w:val="Unresolved Mention1"/>
    <w:basedOn w:val="DefaultParagraphFont"/>
    <w:uiPriority w:val="99"/>
    <w:semiHidden/>
    <w:unhideWhenUsed/>
    <w:rsid w:val="00FF72AF"/>
    <w:rPr>
      <w:color w:val="605E5C"/>
      <w:shd w:val="clear" w:color="auto" w:fill="E1DFDD"/>
    </w:rPr>
  </w:style>
  <w:style w:type="paragraph" w:styleId="Title">
    <w:name w:val="Title"/>
    <w:basedOn w:val="Normal"/>
    <w:next w:val="Normal"/>
    <w:link w:val="TitleChar"/>
    <w:uiPriority w:val="10"/>
    <w:qFormat/>
    <w:rsid w:val="00E82048"/>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0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04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E82048"/>
    <w:rPr>
      <w:rFonts w:eastAsiaTheme="minorEastAsia"/>
      <w:color w:val="5A5A5A" w:themeColor="text1" w:themeTint="A5"/>
      <w:spacing w:val="15"/>
    </w:rPr>
  </w:style>
  <w:style w:type="character" w:styleId="SubtleEmphasis">
    <w:name w:val="Subtle Emphasis"/>
    <w:basedOn w:val="DefaultParagraphFont"/>
    <w:uiPriority w:val="19"/>
    <w:qFormat/>
    <w:rsid w:val="00E82048"/>
    <w:rPr>
      <w:i/>
      <w:iCs/>
      <w:color w:val="404040" w:themeColor="text1" w:themeTint="BF"/>
    </w:rPr>
  </w:style>
  <w:style w:type="character" w:styleId="Emphasis">
    <w:name w:val="Emphasis"/>
    <w:basedOn w:val="DefaultParagraphFont"/>
    <w:uiPriority w:val="20"/>
    <w:qFormat/>
    <w:rsid w:val="00E82048"/>
    <w:rPr>
      <w:i/>
      <w:iCs/>
    </w:rPr>
  </w:style>
  <w:style w:type="character" w:customStyle="1" w:styleId="UnresolvedMention2">
    <w:name w:val="Unresolved Mention2"/>
    <w:basedOn w:val="DefaultParagraphFont"/>
    <w:uiPriority w:val="99"/>
    <w:rsid w:val="00D665AC"/>
    <w:rPr>
      <w:color w:val="808080"/>
      <w:shd w:val="clear" w:color="auto" w:fill="E6E6E6"/>
    </w:rPr>
  </w:style>
  <w:style w:type="character" w:customStyle="1" w:styleId="NoSpacingChar">
    <w:name w:val="No Spacing Char"/>
    <w:basedOn w:val="DefaultParagraphFont"/>
    <w:link w:val="NoSpacing"/>
    <w:uiPriority w:val="1"/>
    <w:rsid w:val="00B06BEB"/>
    <w:rPr>
      <w:color w:val="44546A" w:themeColor="text2"/>
      <w:sz w:val="20"/>
      <w:szCs w:val="20"/>
      <w:lang w:val="en-US"/>
    </w:rPr>
  </w:style>
  <w:style w:type="paragraph" w:styleId="BalloonText">
    <w:name w:val="Balloon Text"/>
    <w:basedOn w:val="Normal"/>
    <w:link w:val="BalloonTextChar"/>
    <w:uiPriority w:val="99"/>
    <w:semiHidden/>
    <w:unhideWhenUsed/>
    <w:rsid w:val="0020271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2719"/>
    <w:rPr>
      <w:rFonts w:ascii="Segoe UI" w:hAnsi="Segoe UI" w:cs="Segoe UI"/>
      <w:sz w:val="18"/>
      <w:szCs w:val="18"/>
    </w:rPr>
  </w:style>
  <w:style w:type="character" w:customStyle="1" w:styleId="Heading4Char">
    <w:name w:val="Heading 4 Char"/>
    <w:basedOn w:val="DefaultParagraphFont"/>
    <w:link w:val="Heading4"/>
    <w:uiPriority w:val="9"/>
    <w:rsid w:val="00E37977"/>
    <w:rPr>
      <w:rFonts w:asciiTheme="majorHAnsi" w:eastAsiaTheme="majorEastAsia" w:hAnsiTheme="majorHAnsi" w:cstheme="majorBidi"/>
      <w:i/>
      <w:iCs/>
      <w:color w:val="2F5496" w:themeColor="accent1" w:themeShade="BF"/>
      <w:sz w:val="24"/>
      <w:szCs w:val="24"/>
    </w:rPr>
  </w:style>
  <w:style w:type="character" w:customStyle="1" w:styleId="UnresolvedMention">
    <w:name w:val="Unresolved Mention"/>
    <w:basedOn w:val="DefaultParagraphFont"/>
    <w:uiPriority w:val="99"/>
    <w:semiHidden/>
    <w:unhideWhenUsed/>
    <w:rsid w:val="0048301B"/>
    <w:rPr>
      <w:color w:val="605E5C"/>
      <w:shd w:val="clear" w:color="auto" w:fill="E1DFDD"/>
    </w:rPr>
  </w:style>
  <w:style w:type="paragraph" w:styleId="TOC2">
    <w:name w:val="toc 2"/>
    <w:basedOn w:val="Normal"/>
    <w:next w:val="Normal"/>
    <w:autoRedefine/>
    <w:uiPriority w:val="39"/>
    <w:unhideWhenUsed/>
    <w:rsid w:val="00406732"/>
    <w:pPr>
      <w:spacing w:after="100"/>
      <w:ind w:left="240"/>
    </w:pPr>
  </w:style>
  <w:style w:type="character" w:styleId="CommentReference">
    <w:name w:val="annotation reference"/>
    <w:basedOn w:val="DefaultParagraphFont"/>
    <w:uiPriority w:val="99"/>
    <w:semiHidden/>
    <w:unhideWhenUsed/>
    <w:rsid w:val="000834C7"/>
    <w:rPr>
      <w:sz w:val="16"/>
      <w:szCs w:val="16"/>
    </w:rPr>
  </w:style>
  <w:style w:type="paragraph" w:styleId="CommentText">
    <w:name w:val="annotation text"/>
    <w:basedOn w:val="Normal"/>
    <w:link w:val="CommentTextChar"/>
    <w:uiPriority w:val="99"/>
    <w:semiHidden/>
    <w:unhideWhenUsed/>
    <w:rsid w:val="000834C7"/>
    <w:rPr>
      <w:sz w:val="20"/>
      <w:szCs w:val="20"/>
    </w:rPr>
  </w:style>
  <w:style w:type="character" w:customStyle="1" w:styleId="CommentTextChar">
    <w:name w:val="Comment Text Char"/>
    <w:basedOn w:val="DefaultParagraphFont"/>
    <w:link w:val="CommentText"/>
    <w:uiPriority w:val="99"/>
    <w:semiHidden/>
    <w:rsid w:val="000834C7"/>
    <w:rPr>
      <w:sz w:val="20"/>
      <w:szCs w:val="20"/>
    </w:rPr>
  </w:style>
  <w:style w:type="paragraph" w:styleId="CommentSubject">
    <w:name w:val="annotation subject"/>
    <w:basedOn w:val="CommentText"/>
    <w:next w:val="CommentText"/>
    <w:link w:val="CommentSubjectChar"/>
    <w:uiPriority w:val="99"/>
    <w:semiHidden/>
    <w:unhideWhenUsed/>
    <w:rsid w:val="000834C7"/>
    <w:rPr>
      <w:b/>
      <w:bCs/>
    </w:rPr>
  </w:style>
  <w:style w:type="character" w:customStyle="1" w:styleId="CommentSubjectChar">
    <w:name w:val="Comment Subject Char"/>
    <w:basedOn w:val="CommentTextChar"/>
    <w:link w:val="CommentSubject"/>
    <w:uiPriority w:val="99"/>
    <w:semiHidden/>
    <w:rsid w:val="000834C7"/>
    <w:rPr>
      <w:b/>
      <w:bCs/>
      <w:sz w:val="20"/>
      <w:szCs w:val="20"/>
    </w:rPr>
  </w:style>
  <w:style w:type="paragraph" w:styleId="Revision">
    <w:name w:val="Revision"/>
    <w:hidden/>
    <w:uiPriority w:val="99"/>
    <w:semiHidden/>
    <w:rsid w:val="000834C7"/>
    <w:pPr>
      <w:spacing w:after="0" w:line="240" w:lineRule="auto"/>
    </w:pPr>
    <w:rPr>
      <w:sz w:val="24"/>
      <w:szCs w:val="24"/>
    </w:rPr>
  </w:style>
  <w:style w:type="character" w:styleId="FollowedHyperlink">
    <w:name w:val="FollowedHyperlink"/>
    <w:basedOn w:val="DefaultParagraphFont"/>
    <w:uiPriority w:val="99"/>
    <w:semiHidden/>
    <w:unhideWhenUsed/>
    <w:rsid w:val="00576FA9"/>
    <w:rPr>
      <w:color w:val="954F72" w:themeColor="followedHyperlink"/>
      <w:u w:val="single"/>
    </w:rPr>
  </w:style>
  <w:style w:type="paragraph" w:styleId="EndnoteText">
    <w:name w:val="endnote text"/>
    <w:basedOn w:val="Normal"/>
    <w:link w:val="EndnoteTextChar"/>
    <w:uiPriority w:val="99"/>
    <w:semiHidden/>
    <w:unhideWhenUsed/>
    <w:rsid w:val="00C46A86"/>
    <w:pPr>
      <w:spacing w:after="0"/>
    </w:pPr>
    <w:rPr>
      <w:sz w:val="20"/>
      <w:szCs w:val="20"/>
    </w:rPr>
  </w:style>
  <w:style w:type="character" w:customStyle="1" w:styleId="EndnoteTextChar">
    <w:name w:val="Endnote Text Char"/>
    <w:basedOn w:val="DefaultParagraphFont"/>
    <w:link w:val="EndnoteText"/>
    <w:uiPriority w:val="99"/>
    <w:semiHidden/>
    <w:rsid w:val="00C46A86"/>
    <w:rPr>
      <w:sz w:val="20"/>
      <w:szCs w:val="20"/>
    </w:rPr>
  </w:style>
  <w:style w:type="character" w:styleId="EndnoteReference">
    <w:name w:val="endnote reference"/>
    <w:basedOn w:val="DefaultParagraphFont"/>
    <w:uiPriority w:val="99"/>
    <w:semiHidden/>
    <w:unhideWhenUsed/>
    <w:rsid w:val="00C46A86"/>
    <w:rPr>
      <w:vertAlign w:val="superscript"/>
    </w:rPr>
  </w:style>
  <w:style w:type="paragraph" w:styleId="FootnoteText">
    <w:name w:val="footnote text"/>
    <w:basedOn w:val="Normal"/>
    <w:link w:val="FootnoteTextChar"/>
    <w:uiPriority w:val="99"/>
    <w:semiHidden/>
    <w:unhideWhenUsed/>
    <w:rsid w:val="00C46A86"/>
    <w:pPr>
      <w:spacing w:after="0"/>
    </w:pPr>
    <w:rPr>
      <w:sz w:val="20"/>
      <w:szCs w:val="20"/>
    </w:rPr>
  </w:style>
  <w:style w:type="character" w:customStyle="1" w:styleId="FootnoteTextChar">
    <w:name w:val="Footnote Text Char"/>
    <w:basedOn w:val="DefaultParagraphFont"/>
    <w:link w:val="FootnoteText"/>
    <w:uiPriority w:val="99"/>
    <w:semiHidden/>
    <w:rsid w:val="00C46A86"/>
    <w:rPr>
      <w:sz w:val="20"/>
      <w:szCs w:val="20"/>
    </w:rPr>
  </w:style>
  <w:style w:type="character" w:styleId="FootnoteReference">
    <w:name w:val="footnote reference"/>
    <w:basedOn w:val="DefaultParagraphFont"/>
    <w:uiPriority w:val="99"/>
    <w:semiHidden/>
    <w:unhideWhenUsed/>
    <w:rsid w:val="00C46A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8635">
      <w:bodyDiv w:val="1"/>
      <w:marLeft w:val="0"/>
      <w:marRight w:val="0"/>
      <w:marTop w:val="0"/>
      <w:marBottom w:val="0"/>
      <w:divBdr>
        <w:top w:val="none" w:sz="0" w:space="0" w:color="auto"/>
        <w:left w:val="none" w:sz="0" w:space="0" w:color="auto"/>
        <w:bottom w:val="none" w:sz="0" w:space="0" w:color="auto"/>
        <w:right w:val="none" w:sz="0" w:space="0" w:color="auto"/>
      </w:divBdr>
    </w:div>
    <w:div w:id="52319085">
      <w:bodyDiv w:val="1"/>
      <w:marLeft w:val="0"/>
      <w:marRight w:val="0"/>
      <w:marTop w:val="0"/>
      <w:marBottom w:val="0"/>
      <w:divBdr>
        <w:top w:val="none" w:sz="0" w:space="0" w:color="auto"/>
        <w:left w:val="none" w:sz="0" w:space="0" w:color="auto"/>
        <w:bottom w:val="none" w:sz="0" w:space="0" w:color="auto"/>
        <w:right w:val="none" w:sz="0" w:space="0" w:color="auto"/>
      </w:divBdr>
    </w:div>
    <w:div w:id="122113469">
      <w:bodyDiv w:val="1"/>
      <w:marLeft w:val="0"/>
      <w:marRight w:val="0"/>
      <w:marTop w:val="0"/>
      <w:marBottom w:val="0"/>
      <w:divBdr>
        <w:top w:val="none" w:sz="0" w:space="0" w:color="auto"/>
        <w:left w:val="none" w:sz="0" w:space="0" w:color="auto"/>
        <w:bottom w:val="none" w:sz="0" w:space="0" w:color="auto"/>
        <w:right w:val="none" w:sz="0" w:space="0" w:color="auto"/>
      </w:divBdr>
    </w:div>
    <w:div w:id="171577234">
      <w:bodyDiv w:val="1"/>
      <w:marLeft w:val="0"/>
      <w:marRight w:val="0"/>
      <w:marTop w:val="0"/>
      <w:marBottom w:val="0"/>
      <w:divBdr>
        <w:top w:val="none" w:sz="0" w:space="0" w:color="auto"/>
        <w:left w:val="none" w:sz="0" w:space="0" w:color="auto"/>
        <w:bottom w:val="none" w:sz="0" w:space="0" w:color="auto"/>
        <w:right w:val="none" w:sz="0" w:space="0" w:color="auto"/>
      </w:divBdr>
    </w:div>
    <w:div w:id="180780624">
      <w:bodyDiv w:val="1"/>
      <w:marLeft w:val="0"/>
      <w:marRight w:val="0"/>
      <w:marTop w:val="0"/>
      <w:marBottom w:val="0"/>
      <w:divBdr>
        <w:top w:val="none" w:sz="0" w:space="0" w:color="auto"/>
        <w:left w:val="none" w:sz="0" w:space="0" w:color="auto"/>
        <w:bottom w:val="none" w:sz="0" w:space="0" w:color="auto"/>
        <w:right w:val="none" w:sz="0" w:space="0" w:color="auto"/>
      </w:divBdr>
    </w:div>
    <w:div w:id="194926741">
      <w:bodyDiv w:val="1"/>
      <w:marLeft w:val="0"/>
      <w:marRight w:val="0"/>
      <w:marTop w:val="0"/>
      <w:marBottom w:val="0"/>
      <w:divBdr>
        <w:top w:val="none" w:sz="0" w:space="0" w:color="auto"/>
        <w:left w:val="none" w:sz="0" w:space="0" w:color="auto"/>
        <w:bottom w:val="none" w:sz="0" w:space="0" w:color="auto"/>
        <w:right w:val="none" w:sz="0" w:space="0" w:color="auto"/>
      </w:divBdr>
    </w:div>
    <w:div w:id="217017545">
      <w:bodyDiv w:val="1"/>
      <w:marLeft w:val="0"/>
      <w:marRight w:val="0"/>
      <w:marTop w:val="0"/>
      <w:marBottom w:val="0"/>
      <w:divBdr>
        <w:top w:val="none" w:sz="0" w:space="0" w:color="auto"/>
        <w:left w:val="none" w:sz="0" w:space="0" w:color="auto"/>
        <w:bottom w:val="none" w:sz="0" w:space="0" w:color="auto"/>
        <w:right w:val="none" w:sz="0" w:space="0" w:color="auto"/>
      </w:divBdr>
    </w:div>
    <w:div w:id="220871774">
      <w:bodyDiv w:val="1"/>
      <w:marLeft w:val="0"/>
      <w:marRight w:val="0"/>
      <w:marTop w:val="0"/>
      <w:marBottom w:val="0"/>
      <w:divBdr>
        <w:top w:val="none" w:sz="0" w:space="0" w:color="auto"/>
        <w:left w:val="none" w:sz="0" w:space="0" w:color="auto"/>
        <w:bottom w:val="none" w:sz="0" w:space="0" w:color="auto"/>
        <w:right w:val="none" w:sz="0" w:space="0" w:color="auto"/>
      </w:divBdr>
    </w:div>
    <w:div w:id="252134085">
      <w:bodyDiv w:val="1"/>
      <w:marLeft w:val="0"/>
      <w:marRight w:val="0"/>
      <w:marTop w:val="0"/>
      <w:marBottom w:val="0"/>
      <w:divBdr>
        <w:top w:val="none" w:sz="0" w:space="0" w:color="auto"/>
        <w:left w:val="none" w:sz="0" w:space="0" w:color="auto"/>
        <w:bottom w:val="none" w:sz="0" w:space="0" w:color="auto"/>
        <w:right w:val="none" w:sz="0" w:space="0" w:color="auto"/>
      </w:divBdr>
    </w:div>
    <w:div w:id="260573654">
      <w:bodyDiv w:val="1"/>
      <w:marLeft w:val="0"/>
      <w:marRight w:val="0"/>
      <w:marTop w:val="0"/>
      <w:marBottom w:val="0"/>
      <w:divBdr>
        <w:top w:val="none" w:sz="0" w:space="0" w:color="auto"/>
        <w:left w:val="none" w:sz="0" w:space="0" w:color="auto"/>
        <w:bottom w:val="none" w:sz="0" w:space="0" w:color="auto"/>
        <w:right w:val="none" w:sz="0" w:space="0" w:color="auto"/>
      </w:divBdr>
    </w:div>
    <w:div w:id="266349008">
      <w:bodyDiv w:val="1"/>
      <w:marLeft w:val="0"/>
      <w:marRight w:val="0"/>
      <w:marTop w:val="0"/>
      <w:marBottom w:val="0"/>
      <w:divBdr>
        <w:top w:val="none" w:sz="0" w:space="0" w:color="auto"/>
        <w:left w:val="none" w:sz="0" w:space="0" w:color="auto"/>
        <w:bottom w:val="none" w:sz="0" w:space="0" w:color="auto"/>
        <w:right w:val="none" w:sz="0" w:space="0" w:color="auto"/>
      </w:divBdr>
    </w:div>
    <w:div w:id="266498450">
      <w:bodyDiv w:val="1"/>
      <w:marLeft w:val="0"/>
      <w:marRight w:val="0"/>
      <w:marTop w:val="0"/>
      <w:marBottom w:val="0"/>
      <w:divBdr>
        <w:top w:val="none" w:sz="0" w:space="0" w:color="auto"/>
        <w:left w:val="none" w:sz="0" w:space="0" w:color="auto"/>
        <w:bottom w:val="none" w:sz="0" w:space="0" w:color="auto"/>
        <w:right w:val="none" w:sz="0" w:space="0" w:color="auto"/>
      </w:divBdr>
    </w:div>
    <w:div w:id="320930498">
      <w:bodyDiv w:val="1"/>
      <w:marLeft w:val="0"/>
      <w:marRight w:val="0"/>
      <w:marTop w:val="0"/>
      <w:marBottom w:val="0"/>
      <w:divBdr>
        <w:top w:val="none" w:sz="0" w:space="0" w:color="auto"/>
        <w:left w:val="none" w:sz="0" w:space="0" w:color="auto"/>
        <w:bottom w:val="none" w:sz="0" w:space="0" w:color="auto"/>
        <w:right w:val="none" w:sz="0" w:space="0" w:color="auto"/>
      </w:divBdr>
    </w:div>
    <w:div w:id="328947678">
      <w:bodyDiv w:val="1"/>
      <w:marLeft w:val="0"/>
      <w:marRight w:val="0"/>
      <w:marTop w:val="0"/>
      <w:marBottom w:val="0"/>
      <w:divBdr>
        <w:top w:val="none" w:sz="0" w:space="0" w:color="auto"/>
        <w:left w:val="none" w:sz="0" w:space="0" w:color="auto"/>
        <w:bottom w:val="none" w:sz="0" w:space="0" w:color="auto"/>
        <w:right w:val="none" w:sz="0" w:space="0" w:color="auto"/>
      </w:divBdr>
    </w:div>
    <w:div w:id="346176817">
      <w:bodyDiv w:val="1"/>
      <w:marLeft w:val="0"/>
      <w:marRight w:val="0"/>
      <w:marTop w:val="0"/>
      <w:marBottom w:val="0"/>
      <w:divBdr>
        <w:top w:val="none" w:sz="0" w:space="0" w:color="auto"/>
        <w:left w:val="none" w:sz="0" w:space="0" w:color="auto"/>
        <w:bottom w:val="none" w:sz="0" w:space="0" w:color="auto"/>
        <w:right w:val="none" w:sz="0" w:space="0" w:color="auto"/>
      </w:divBdr>
    </w:div>
    <w:div w:id="374083346">
      <w:bodyDiv w:val="1"/>
      <w:marLeft w:val="0"/>
      <w:marRight w:val="0"/>
      <w:marTop w:val="0"/>
      <w:marBottom w:val="0"/>
      <w:divBdr>
        <w:top w:val="none" w:sz="0" w:space="0" w:color="auto"/>
        <w:left w:val="none" w:sz="0" w:space="0" w:color="auto"/>
        <w:bottom w:val="none" w:sz="0" w:space="0" w:color="auto"/>
        <w:right w:val="none" w:sz="0" w:space="0" w:color="auto"/>
      </w:divBdr>
    </w:div>
    <w:div w:id="421068985">
      <w:bodyDiv w:val="1"/>
      <w:marLeft w:val="0"/>
      <w:marRight w:val="0"/>
      <w:marTop w:val="0"/>
      <w:marBottom w:val="0"/>
      <w:divBdr>
        <w:top w:val="none" w:sz="0" w:space="0" w:color="auto"/>
        <w:left w:val="none" w:sz="0" w:space="0" w:color="auto"/>
        <w:bottom w:val="none" w:sz="0" w:space="0" w:color="auto"/>
        <w:right w:val="none" w:sz="0" w:space="0" w:color="auto"/>
      </w:divBdr>
    </w:div>
    <w:div w:id="449281004">
      <w:bodyDiv w:val="1"/>
      <w:marLeft w:val="0"/>
      <w:marRight w:val="0"/>
      <w:marTop w:val="0"/>
      <w:marBottom w:val="0"/>
      <w:divBdr>
        <w:top w:val="none" w:sz="0" w:space="0" w:color="auto"/>
        <w:left w:val="none" w:sz="0" w:space="0" w:color="auto"/>
        <w:bottom w:val="none" w:sz="0" w:space="0" w:color="auto"/>
        <w:right w:val="none" w:sz="0" w:space="0" w:color="auto"/>
      </w:divBdr>
    </w:div>
    <w:div w:id="459148338">
      <w:bodyDiv w:val="1"/>
      <w:marLeft w:val="0"/>
      <w:marRight w:val="0"/>
      <w:marTop w:val="0"/>
      <w:marBottom w:val="0"/>
      <w:divBdr>
        <w:top w:val="none" w:sz="0" w:space="0" w:color="auto"/>
        <w:left w:val="none" w:sz="0" w:space="0" w:color="auto"/>
        <w:bottom w:val="none" w:sz="0" w:space="0" w:color="auto"/>
        <w:right w:val="none" w:sz="0" w:space="0" w:color="auto"/>
      </w:divBdr>
    </w:div>
    <w:div w:id="476460989">
      <w:bodyDiv w:val="1"/>
      <w:marLeft w:val="0"/>
      <w:marRight w:val="0"/>
      <w:marTop w:val="0"/>
      <w:marBottom w:val="0"/>
      <w:divBdr>
        <w:top w:val="none" w:sz="0" w:space="0" w:color="auto"/>
        <w:left w:val="none" w:sz="0" w:space="0" w:color="auto"/>
        <w:bottom w:val="none" w:sz="0" w:space="0" w:color="auto"/>
        <w:right w:val="none" w:sz="0" w:space="0" w:color="auto"/>
      </w:divBdr>
    </w:div>
    <w:div w:id="532811668">
      <w:bodyDiv w:val="1"/>
      <w:marLeft w:val="0"/>
      <w:marRight w:val="0"/>
      <w:marTop w:val="0"/>
      <w:marBottom w:val="0"/>
      <w:divBdr>
        <w:top w:val="none" w:sz="0" w:space="0" w:color="auto"/>
        <w:left w:val="none" w:sz="0" w:space="0" w:color="auto"/>
        <w:bottom w:val="none" w:sz="0" w:space="0" w:color="auto"/>
        <w:right w:val="none" w:sz="0" w:space="0" w:color="auto"/>
      </w:divBdr>
    </w:div>
    <w:div w:id="691229171">
      <w:bodyDiv w:val="1"/>
      <w:marLeft w:val="0"/>
      <w:marRight w:val="0"/>
      <w:marTop w:val="0"/>
      <w:marBottom w:val="0"/>
      <w:divBdr>
        <w:top w:val="none" w:sz="0" w:space="0" w:color="auto"/>
        <w:left w:val="none" w:sz="0" w:space="0" w:color="auto"/>
        <w:bottom w:val="none" w:sz="0" w:space="0" w:color="auto"/>
        <w:right w:val="none" w:sz="0" w:space="0" w:color="auto"/>
      </w:divBdr>
    </w:div>
    <w:div w:id="753012219">
      <w:bodyDiv w:val="1"/>
      <w:marLeft w:val="0"/>
      <w:marRight w:val="0"/>
      <w:marTop w:val="0"/>
      <w:marBottom w:val="0"/>
      <w:divBdr>
        <w:top w:val="none" w:sz="0" w:space="0" w:color="auto"/>
        <w:left w:val="none" w:sz="0" w:space="0" w:color="auto"/>
        <w:bottom w:val="none" w:sz="0" w:space="0" w:color="auto"/>
        <w:right w:val="none" w:sz="0" w:space="0" w:color="auto"/>
      </w:divBdr>
    </w:div>
    <w:div w:id="766652960">
      <w:bodyDiv w:val="1"/>
      <w:marLeft w:val="0"/>
      <w:marRight w:val="0"/>
      <w:marTop w:val="0"/>
      <w:marBottom w:val="0"/>
      <w:divBdr>
        <w:top w:val="none" w:sz="0" w:space="0" w:color="auto"/>
        <w:left w:val="none" w:sz="0" w:space="0" w:color="auto"/>
        <w:bottom w:val="none" w:sz="0" w:space="0" w:color="auto"/>
        <w:right w:val="none" w:sz="0" w:space="0" w:color="auto"/>
      </w:divBdr>
    </w:div>
    <w:div w:id="786201462">
      <w:bodyDiv w:val="1"/>
      <w:marLeft w:val="0"/>
      <w:marRight w:val="0"/>
      <w:marTop w:val="0"/>
      <w:marBottom w:val="0"/>
      <w:divBdr>
        <w:top w:val="none" w:sz="0" w:space="0" w:color="auto"/>
        <w:left w:val="none" w:sz="0" w:space="0" w:color="auto"/>
        <w:bottom w:val="none" w:sz="0" w:space="0" w:color="auto"/>
        <w:right w:val="none" w:sz="0" w:space="0" w:color="auto"/>
      </w:divBdr>
    </w:div>
    <w:div w:id="793060008">
      <w:bodyDiv w:val="1"/>
      <w:marLeft w:val="0"/>
      <w:marRight w:val="0"/>
      <w:marTop w:val="0"/>
      <w:marBottom w:val="0"/>
      <w:divBdr>
        <w:top w:val="none" w:sz="0" w:space="0" w:color="auto"/>
        <w:left w:val="none" w:sz="0" w:space="0" w:color="auto"/>
        <w:bottom w:val="none" w:sz="0" w:space="0" w:color="auto"/>
        <w:right w:val="none" w:sz="0" w:space="0" w:color="auto"/>
      </w:divBdr>
    </w:div>
    <w:div w:id="947855356">
      <w:bodyDiv w:val="1"/>
      <w:marLeft w:val="0"/>
      <w:marRight w:val="0"/>
      <w:marTop w:val="0"/>
      <w:marBottom w:val="0"/>
      <w:divBdr>
        <w:top w:val="none" w:sz="0" w:space="0" w:color="auto"/>
        <w:left w:val="none" w:sz="0" w:space="0" w:color="auto"/>
        <w:bottom w:val="none" w:sz="0" w:space="0" w:color="auto"/>
        <w:right w:val="none" w:sz="0" w:space="0" w:color="auto"/>
      </w:divBdr>
    </w:div>
    <w:div w:id="977685036">
      <w:bodyDiv w:val="1"/>
      <w:marLeft w:val="0"/>
      <w:marRight w:val="0"/>
      <w:marTop w:val="0"/>
      <w:marBottom w:val="0"/>
      <w:divBdr>
        <w:top w:val="none" w:sz="0" w:space="0" w:color="auto"/>
        <w:left w:val="none" w:sz="0" w:space="0" w:color="auto"/>
        <w:bottom w:val="none" w:sz="0" w:space="0" w:color="auto"/>
        <w:right w:val="none" w:sz="0" w:space="0" w:color="auto"/>
      </w:divBdr>
    </w:div>
    <w:div w:id="1002396747">
      <w:bodyDiv w:val="1"/>
      <w:marLeft w:val="0"/>
      <w:marRight w:val="0"/>
      <w:marTop w:val="0"/>
      <w:marBottom w:val="0"/>
      <w:divBdr>
        <w:top w:val="none" w:sz="0" w:space="0" w:color="auto"/>
        <w:left w:val="none" w:sz="0" w:space="0" w:color="auto"/>
        <w:bottom w:val="none" w:sz="0" w:space="0" w:color="auto"/>
        <w:right w:val="none" w:sz="0" w:space="0" w:color="auto"/>
      </w:divBdr>
    </w:div>
    <w:div w:id="1027559962">
      <w:bodyDiv w:val="1"/>
      <w:marLeft w:val="0"/>
      <w:marRight w:val="0"/>
      <w:marTop w:val="0"/>
      <w:marBottom w:val="0"/>
      <w:divBdr>
        <w:top w:val="none" w:sz="0" w:space="0" w:color="auto"/>
        <w:left w:val="none" w:sz="0" w:space="0" w:color="auto"/>
        <w:bottom w:val="none" w:sz="0" w:space="0" w:color="auto"/>
        <w:right w:val="none" w:sz="0" w:space="0" w:color="auto"/>
      </w:divBdr>
    </w:div>
    <w:div w:id="1034840883">
      <w:bodyDiv w:val="1"/>
      <w:marLeft w:val="0"/>
      <w:marRight w:val="0"/>
      <w:marTop w:val="0"/>
      <w:marBottom w:val="0"/>
      <w:divBdr>
        <w:top w:val="none" w:sz="0" w:space="0" w:color="auto"/>
        <w:left w:val="none" w:sz="0" w:space="0" w:color="auto"/>
        <w:bottom w:val="none" w:sz="0" w:space="0" w:color="auto"/>
        <w:right w:val="none" w:sz="0" w:space="0" w:color="auto"/>
      </w:divBdr>
    </w:div>
    <w:div w:id="1036928568">
      <w:bodyDiv w:val="1"/>
      <w:marLeft w:val="0"/>
      <w:marRight w:val="0"/>
      <w:marTop w:val="0"/>
      <w:marBottom w:val="0"/>
      <w:divBdr>
        <w:top w:val="none" w:sz="0" w:space="0" w:color="auto"/>
        <w:left w:val="none" w:sz="0" w:space="0" w:color="auto"/>
        <w:bottom w:val="none" w:sz="0" w:space="0" w:color="auto"/>
        <w:right w:val="none" w:sz="0" w:space="0" w:color="auto"/>
      </w:divBdr>
    </w:div>
    <w:div w:id="1049572308">
      <w:bodyDiv w:val="1"/>
      <w:marLeft w:val="0"/>
      <w:marRight w:val="0"/>
      <w:marTop w:val="0"/>
      <w:marBottom w:val="0"/>
      <w:divBdr>
        <w:top w:val="none" w:sz="0" w:space="0" w:color="auto"/>
        <w:left w:val="none" w:sz="0" w:space="0" w:color="auto"/>
        <w:bottom w:val="none" w:sz="0" w:space="0" w:color="auto"/>
        <w:right w:val="none" w:sz="0" w:space="0" w:color="auto"/>
      </w:divBdr>
    </w:div>
    <w:div w:id="1062094178">
      <w:bodyDiv w:val="1"/>
      <w:marLeft w:val="0"/>
      <w:marRight w:val="0"/>
      <w:marTop w:val="0"/>
      <w:marBottom w:val="0"/>
      <w:divBdr>
        <w:top w:val="none" w:sz="0" w:space="0" w:color="auto"/>
        <w:left w:val="none" w:sz="0" w:space="0" w:color="auto"/>
        <w:bottom w:val="none" w:sz="0" w:space="0" w:color="auto"/>
        <w:right w:val="none" w:sz="0" w:space="0" w:color="auto"/>
      </w:divBdr>
    </w:div>
    <w:div w:id="1065565668">
      <w:bodyDiv w:val="1"/>
      <w:marLeft w:val="0"/>
      <w:marRight w:val="0"/>
      <w:marTop w:val="0"/>
      <w:marBottom w:val="0"/>
      <w:divBdr>
        <w:top w:val="none" w:sz="0" w:space="0" w:color="auto"/>
        <w:left w:val="none" w:sz="0" w:space="0" w:color="auto"/>
        <w:bottom w:val="none" w:sz="0" w:space="0" w:color="auto"/>
        <w:right w:val="none" w:sz="0" w:space="0" w:color="auto"/>
      </w:divBdr>
    </w:div>
    <w:div w:id="1067147885">
      <w:bodyDiv w:val="1"/>
      <w:marLeft w:val="0"/>
      <w:marRight w:val="0"/>
      <w:marTop w:val="0"/>
      <w:marBottom w:val="0"/>
      <w:divBdr>
        <w:top w:val="none" w:sz="0" w:space="0" w:color="auto"/>
        <w:left w:val="none" w:sz="0" w:space="0" w:color="auto"/>
        <w:bottom w:val="none" w:sz="0" w:space="0" w:color="auto"/>
        <w:right w:val="none" w:sz="0" w:space="0" w:color="auto"/>
      </w:divBdr>
    </w:div>
    <w:div w:id="1116605838">
      <w:bodyDiv w:val="1"/>
      <w:marLeft w:val="0"/>
      <w:marRight w:val="0"/>
      <w:marTop w:val="0"/>
      <w:marBottom w:val="0"/>
      <w:divBdr>
        <w:top w:val="none" w:sz="0" w:space="0" w:color="auto"/>
        <w:left w:val="none" w:sz="0" w:space="0" w:color="auto"/>
        <w:bottom w:val="none" w:sz="0" w:space="0" w:color="auto"/>
        <w:right w:val="none" w:sz="0" w:space="0" w:color="auto"/>
      </w:divBdr>
    </w:div>
    <w:div w:id="1139608612">
      <w:bodyDiv w:val="1"/>
      <w:marLeft w:val="0"/>
      <w:marRight w:val="0"/>
      <w:marTop w:val="0"/>
      <w:marBottom w:val="0"/>
      <w:divBdr>
        <w:top w:val="none" w:sz="0" w:space="0" w:color="auto"/>
        <w:left w:val="none" w:sz="0" w:space="0" w:color="auto"/>
        <w:bottom w:val="none" w:sz="0" w:space="0" w:color="auto"/>
        <w:right w:val="none" w:sz="0" w:space="0" w:color="auto"/>
      </w:divBdr>
    </w:div>
    <w:div w:id="1147286486">
      <w:bodyDiv w:val="1"/>
      <w:marLeft w:val="0"/>
      <w:marRight w:val="0"/>
      <w:marTop w:val="0"/>
      <w:marBottom w:val="0"/>
      <w:divBdr>
        <w:top w:val="none" w:sz="0" w:space="0" w:color="auto"/>
        <w:left w:val="none" w:sz="0" w:space="0" w:color="auto"/>
        <w:bottom w:val="none" w:sz="0" w:space="0" w:color="auto"/>
        <w:right w:val="none" w:sz="0" w:space="0" w:color="auto"/>
      </w:divBdr>
    </w:div>
    <w:div w:id="1148982709">
      <w:bodyDiv w:val="1"/>
      <w:marLeft w:val="0"/>
      <w:marRight w:val="0"/>
      <w:marTop w:val="0"/>
      <w:marBottom w:val="0"/>
      <w:divBdr>
        <w:top w:val="none" w:sz="0" w:space="0" w:color="auto"/>
        <w:left w:val="none" w:sz="0" w:space="0" w:color="auto"/>
        <w:bottom w:val="none" w:sz="0" w:space="0" w:color="auto"/>
        <w:right w:val="none" w:sz="0" w:space="0" w:color="auto"/>
      </w:divBdr>
    </w:div>
    <w:div w:id="1158889221">
      <w:bodyDiv w:val="1"/>
      <w:marLeft w:val="0"/>
      <w:marRight w:val="0"/>
      <w:marTop w:val="0"/>
      <w:marBottom w:val="0"/>
      <w:divBdr>
        <w:top w:val="none" w:sz="0" w:space="0" w:color="auto"/>
        <w:left w:val="none" w:sz="0" w:space="0" w:color="auto"/>
        <w:bottom w:val="none" w:sz="0" w:space="0" w:color="auto"/>
        <w:right w:val="none" w:sz="0" w:space="0" w:color="auto"/>
      </w:divBdr>
    </w:div>
    <w:div w:id="1212376947">
      <w:bodyDiv w:val="1"/>
      <w:marLeft w:val="0"/>
      <w:marRight w:val="0"/>
      <w:marTop w:val="0"/>
      <w:marBottom w:val="0"/>
      <w:divBdr>
        <w:top w:val="none" w:sz="0" w:space="0" w:color="auto"/>
        <w:left w:val="none" w:sz="0" w:space="0" w:color="auto"/>
        <w:bottom w:val="none" w:sz="0" w:space="0" w:color="auto"/>
        <w:right w:val="none" w:sz="0" w:space="0" w:color="auto"/>
      </w:divBdr>
    </w:div>
    <w:div w:id="1216769436">
      <w:bodyDiv w:val="1"/>
      <w:marLeft w:val="0"/>
      <w:marRight w:val="0"/>
      <w:marTop w:val="0"/>
      <w:marBottom w:val="0"/>
      <w:divBdr>
        <w:top w:val="none" w:sz="0" w:space="0" w:color="auto"/>
        <w:left w:val="none" w:sz="0" w:space="0" w:color="auto"/>
        <w:bottom w:val="none" w:sz="0" w:space="0" w:color="auto"/>
        <w:right w:val="none" w:sz="0" w:space="0" w:color="auto"/>
      </w:divBdr>
    </w:div>
    <w:div w:id="1286690113">
      <w:bodyDiv w:val="1"/>
      <w:marLeft w:val="0"/>
      <w:marRight w:val="0"/>
      <w:marTop w:val="0"/>
      <w:marBottom w:val="0"/>
      <w:divBdr>
        <w:top w:val="none" w:sz="0" w:space="0" w:color="auto"/>
        <w:left w:val="none" w:sz="0" w:space="0" w:color="auto"/>
        <w:bottom w:val="none" w:sz="0" w:space="0" w:color="auto"/>
        <w:right w:val="none" w:sz="0" w:space="0" w:color="auto"/>
      </w:divBdr>
    </w:div>
    <w:div w:id="1320571015">
      <w:bodyDiv w:val="1"/>
      <w:marLeft w:val="0"/>
      <w:marRight w:val="0"/>
      <w:marTop w:val="0"/>
      <w:marBottom w:val="0"/>
      <w:divBdr>
        <w:top w:val="none" w:sz="0" w:space="0" w:color="auto"/>
        <w:left w:val="none" w:sz="0" w:space="0" w:color="auto"/>
        <w:bottom w:val="none" w:sz="0" w:space="0" w:color="auto"/>
        <w:right w:val="none" w:sz="0" w:space="0" w:color="auto"/>
      </w:divBdr>
    </w:div>
    <w:div w:id="1340082513">
      <w:bodyDiv w:val="1"/>
      <w:marLeft w:val="0"/>
      <w:marRight w:val="0"/>
      <w:marTop w:val="0"/>
      <w:marBottom w:val="0"/>
      <w:divBdr>
        <w:top w:val="none" w:sz="0" w:space="0" w:color="auto"/>
        <w:left w:val="none" w:sz="0" w:space="0" w:color="auto"/>
        <w:bottom w:val="none" w:sz="0" w:space="0" w:color="auto"/>
        <w:right w:val="none" w:sz="0" w:space="0" w:color="auto"/>
      </w:divBdr>
    </w:div>
    <w:div w:id="1379475445">
      <w:bodyDiv w:val="1"/>
      <w:marLeft w:val="0"/>
      <w:marRight w:val="0"/>
      <w:marTop w:val="0"/>
      <w:marBottom w:val="0"/>
      <w:divBdr>
        <w:top w:val="none" w:sz="0" w:space="0" w:color="auto"/>
        <w:left w:val="none" w:sz="0" w:space="0" w:color="auto"/>
        <w:bottom w:val="none" w:sz="0" w:space="0" w:color="auto"/>
        <w:right w:val="none" w:sz="0" w:space="0" w:color="auto"/>
      </w:divBdr>
    </w:div>
    <w:div w:id="1393967709">
      <w:bodyDiv w:val="1"/>
      <w:marLeft w:val="0"/>
      <w:marRight w:val="0"/>
      <w:marTop w:val="0"/>
      <w:marBottom w:val="0"/>
      <w:divBdr>
        <w:top w:val="none" w:sz="0" w:space="0" w:color="auto"/>
        <w:left w:val="none" w:sz="0" w:space="0" w:color="auto"/>
        <w:bottom w:val="none" w:sz="0" w:space="0" w:color="auto"/>
        <w:right w:val="none" w:sz="0" w:space="0" w:color="auto"/>
      </w:divBdr>
    </w:div>
    <w:div w:id="1400324457">
      <w:bodyDiv w:val="1"/>
      <w:marLeft w:val="0"/>
      <w:marRight w:val="0"/>
      <w:marTop w:val="0"/>
      <w:marBottom w:val="0"/>
      <w:divBdr>
        <w:top w:val="none" w:sz="0" w:space="0" w:color="auto"/>
        <w:left w:val="none" w:sz="0" w:space="0" w:color="auto"/>
        <w:bottom w:val="none" w:sz="0" w:space="0" w:color="auto"/>
        <w:right w:val="none" w:sz="0" w:space="0" w:color="auto"/>
      </w:divBdr>
    </w:div>
    <w:div w:id="1416392905">
      <w:bodyDiv w:val="1"/>
      <w:marLeft w:val="0"/>
      <w:marRight w:val="0"/>
      <w:marTop w:val="0"/>
      <w:marBottom w:val="0"/>
      <w:divBdr>
        <w:top w:val="none" w:sz="0" w:space="0" w:color="auto"/>
        <w:left w:val="none" w:sz="0" w:space="0" w:color="auto"/>
        <w:bottom w:val="none" w:sz="0" w:space="0" w:color="auto"/>
        <w:right w:val="none" w:sz="0" w:space="0" w:color="auto"/>
      </w:divBdr>
    </w:div>
    <w:div w:id="1434086820">
      <w:bodyDiv w:val="1"/>
      <w:marLeft w:val="0"/>
      <w:marRight w:val="0"/>
      <w:marTop w:val="0"/>
      <w:marBottom w:val="0"/>
      <w:divBdr>
        <w:top w:val="none" w:sz="0" w:space="0" w:color="auto"/>
        <w:left w:val="none" w:sz="0" w:space="0" w:color="auto"/>
        <w:bottom w:val="none" w:sz="0" w:space="0" w:color="auto"/>
        <w:right w:val="none" w:sz="0" w:space="0" w:color="auto"/>
      </w:divBdr>
    </w:div>
    <w:div w:id="1552883322">
      <w:bodyDiv w:val="1"/>
      <w:marLeft w:val="0"/>
      <w:marRight w:val="0"/>
      <w:marTop w:val="0"/>
      <w:marBottom w:val="0"/>
      <w:divBdr>
        <w:top w:val="none" w:sz="0" w:space="0" w:color="auto"/>
        <w:left w:val="none" w:sz="0" w:space="0" w:color="auto"/>
        <w:bottom w:val="none" w:sz="0" w:space="0" w:color="auto"/>
        <w:right w:val="none" w:sz="0" w:space="0" w:color="auto"/>
      </w:divBdr>
    </w:div>
    <w:div w:id="1556430405">
      <w:bodyDiv w:val="1"/>
      <w:marLeft w:val="0"/>
      <w:marRight w:val="0"/>
      <w:marTop w:val="0"/>
      <w:marBottom w:val="0"/>
      <w:divBdr>
        <w:top w:val="none" w:sz="0" w:space="0" w:color="auto"/>
        <w:left w:val="none" w:sz="0" w:space="0" w:color="auto"/>
        <w:bottom w:val="none" w:sz="0" w:space="0" w:color="auto"/>
        <w:right w:val="none" w:sz="0" w:space="0" w:color="auto"/>
      </w:divBdr>
    </w:div>
    <w:div w:id="1580868236">
      <w:bodyDiv w:val="1"/>
      <w:marLeft w:val="0"/>
      <w:marRight w:val="0"/>
      <w:marTop w:val="0"/>
      <w:marBottom w:val="0"/>
      <w:divBdr>
        <w:top w:val="none" w:sz="0" w:space="0" w:color="auto"/>
        <w:left w:val="none" w:sz="0" w:space="0" w:color="auto"/>
        <w:bottom w:val="none" w:sz="0" w:space="0" w:color="auto"/>
        <w:right w:val="none" w:sz="0" w:space="0" w:color="auto"/>
      </w:divBdr>
    </w:div>
    <w:div w:id="1640693915">
      <w:bodyDiv w:val="1"/>
      <w:marLeft w:val="0"/>
      <w:marRight w:val="0"/>
      <w:marTop w:val="0"/>
      <w:marBottom w:val="0"/>
      <w:divBdr>
        <w:top w:val="none" w:sz="0" w:space="0" w:color="auto"/>
        <w:left w:val="none" w:sz="0" w:space="0" w:color="auto"/>
        <w:bottom w:val="none" w:sz="0" w:space="0" w:color="auto"/>
        <w:right w:val="none" w:sz="0" w:space="0" w:color="auto"/>
      </w:divBdr>
    </w:div>
    <w:div w:id="1650669136">
      <w:bodyDiv w:val="1"/>
      <w:marLeft w:val="0"/>
      <w:marRight w:val="0"/>
      <w:marTop w:val="0"/>
      <w:marBottom w:val="0"/>
      <w:divBdr>
        <w:top w:val="none" w:sz="0" w:space="0" w:color="auto"/>
        <w:left w:val="none" w:sz="0" w:space="0" w:color="auto"/>
        <w:bottom w:val="none" w:sz="0" w:space="0" w:color="auto"/>
        <w:right w:val="none" w:sz="0" w:space="0" w:color="auto"/>
      </w:divBdr>
    </w:div>
    <w:div w:id="1698044910">
      <w:bodyDiv w:val="1"/>
      <w:marLeft w:val="0"/>
      <w:marRight w:val="0"/>
      <w:marTop w:val="0"/>
      <w:marBottom w:val="0"/>
      <w:divBdr>
        <w:top w:val="none" w:sz="0" w:space="0" w:color="auto"/>
        <w:left w:val="none" w:sz="0" w:space="0" w:color="auto"/>
        <w:bottom w:val="none" w:sz="0" w:space="0" w:color="auto"/>
        <w:right w:val="none" w:sz="0" w:space="0" w:color="auto"/>
      </w:divBdr>
    </w:div>
    <w:div w:id="1720473468">
      <w:bodyDiv w:val="1"/>
      <w:marLeft w:val="0"/>
      <w:marRight w:val="0"/>
      <w:marTop w:val="0"/>
      <w:marBottom w:val="0"/>
      <w:divBdr>
        <w:top w:val="none" w:sz="0" w:space="0" w:color="auto"/>
        <w:left w:val="none" w:sz="0" w:space="0" w:color="auto"/>
        <w:bottom w:val="none" w:sz="0" w:space="0" w:color="auto"/>
        <w:right w:val="none" w:sz="0" w:space="0" w:color="auto"/>
      </w:divBdr>
    </w:div>
    <w:div w:id="1785230049">
      <w:bodyDiv w:val="1"/>
      <w:marLeft w:val="0"/>
      <w:marRight w:val="0"/>
      <w:marTop w:val="0"/>
      <w:marBottom w:val="0"/>
      <w:divBdr>
        <w:top w:val="none" w:sz="0" w:space="0" w:color="auto"/>
        <w:left w:val="none" w:sz="0" w:space="0" w:color="auto"/>
        <w:bottom w:val="none" w:sz="0" w:space="0" w:color="auto"/>
        <w:right w:val="none" w:sz="0" w:space="0" w:color="auto"/>
      </w:divBdr>
    </w:div>
    <w:div w:id="1806964856">
      <w:bodyDiv w:val="1"/>
      <w:marLeft w:val="0"/>
      <w:marRight w:val="0"/>
      <w:marTop w:val="0"/>
      <w:marBottom w:val="0"/>
      <w:divBdr>
        <w:top w:val="none" w:sz="0" w:space="0" w:color="auto"/>
        <w:left w:val="none" w:sz="0" w:space="0" w:color="auto"/>
        <w:bottom w:val="none" w:sz="0" w:space="0" w:color="auto"/>
        <w:right w:val="none" w:sz="0" w:space="0" w:color="auto"/>
      </w:divBdr>
    </w:div>
    <w:div w:id="1856922528">
      <w:bodyDiv w:val="1"/>
      <w:marLeft w:val="0"/>
      <w:marRight w:val="0"/>
      <w:marTop w:val="0"/>
      <w:marBottom w:val="0"/>
      <w:divBdr>
        <w:top w:val="none" w:sz="0" w:space="0" w:color="auto"/>
        <w:left w:val="none" w:sz="0" w:space="0" w:color="auto"/>
        <w:bottom w:val="none" w:sz="0" w:space="0" w:color="auto"/>
        <w:right w:val="none" w:sz="0" w:space="0" w:color="auto"/>
      </w:divBdr>
    </w:div>
    <w:div w:id="1868062385">
      <w:bodyDiv w:val="1"/>
      <w:marLeft w:val="0"/>
      <w:marRight w:val="0"/>
      <w:marTop w:val="0"/>
      <w:marBottom w:val="0"/>
      <w:divBdr>
        <w:top w:val="none" w:sz="0" w:space="0" w:color="auto"/>
        <w:left w:val="none" w:sz="0" w:space="0" w:color="auto"/>
        <w:bottom w:val="none" w:sz="0" w:space="0" w:color="auto"/>
        <w:right w:val="none" w:sz="0" w:space="0" w:color="auto"/>
      </w:divBdr>
    </w:div>
    <w:div w:id="1869756326">
      <w:bodyDiv w:val="1"/>
      <w:marLeft w:val="0"/>
      <w:marRight w:val="0"/>
      <w:marTop w:val="0"/>
      <w:marBottom w:val="0"/>
      <w:divBdr>
        <w:top w:val="none" w:sz="0" w:space="0" w:color="auto"/>
        <w:left w:val="none" w:sz="0" w:space="0" w:color="auto"/>
        <w:bottom w:val="none" w:sz="0" w:space="0" w:color="auto"/>
        <w:right w:val="none" w:sz="0" w:space="0" w:color="auto"/>
      </w:divBdr>
    </w:div>
    <w:div w:id="1880892657">
      <w:bodyDiv w:val="1"/>
      <w:marLeft w:val="0"/>
      <w:marRight w:val="0"/>
      <w:marTop w:val="0"/>
      <w:marBottom w:val="0"/>
      <w:divBdr>
        <w:top w:val="none" w:sz="0" w:space="0" w:color="auto"/>
        <w:left w:val="none" w:sz="0" w:space="0" w:color="auto"/>
        <w:bottom w:val="none" w:sz="0" w:space="0" w:color="auto"/>
        <w:right w:val="none" w:sz="0" w:space="0" w:color="auto"/>
      </w:divBdr>
    </w:div>
    <w:div w:id="1911426788">
      <w:bodyDiv w:val="1"/>
      <w:marLeft w:val="0"/>
      <w:marRight w:val="0"/>
      <w:marTop w:val="0"/>
      <w:marBottom w:val="0"/>
      <w:divBdr>
        <w:top w:val="none" w:sz="0" w:space="0" w:color="auto"/>
        <w:left w:val="none" w:sz="0" w:space="0" w:color="auto"/>
        <w:bottom w:val="none" w:sz="0" w:space="0" w:color="auto"/>
        <w:right w:val="none" w:sz="0" w:space="0" w:color="auto"/>
      </w:divBdr>
    </w:div>
    <w:div w:id="1940873324">
      <w:bodyDiv w:val="1"/>
      <w:marLeft w:val="0"/>
      <w:marRight w:val="0"/>
      <w:marTop w:val="0"/>
      <w:marBottom w:val="0"/>
      <w:divBdr>
        <w:top w:val="none" w:sz="0" w:space="0" w:color="auto"/>
        <w:left w:val="none" w:sz="0" w:space="0" w:color="auto"/>
        <w:bottom w:val="none" w:sz="0" w:space="0" w:color="auto"/>
        <w:right w:val="none" w:sz="0" w:space="0" w:color="auto"/>
      </w:divBdr>
    </w:div>
    <w:div w:id="1978223943">
      <w:bodyDiv w:val="1"/>
      <w:marLeft w:val="0"/>
      <w:marRight w:val="0"/>
      <w:marTop w:val="0"/>
      <w:marBottom w:val="0"/>
      <w:divBdr>
        <w:top w:val="none" w:sz="0" w:space="0" w:color="auto"/>
        <w:left w:val="none" w:sz="0" w:space="0" w:color="auto"/>
        <w:bottom w:val="none" w:sz="0" w:space="0" w:color="auto"/>
        <w:right w:val="none" w:sz="0" w:space="0" w:color="auto"/>
      </w:divBdr>
    </w:div>
    <w:div w:id="1986547674">
      <w:bodyDiv w:val="1"/>
      <w:marLeft w:val="0"/>
      <w:marRight w:val="0"/>
      <w:marTop w:val="0"/>
      <w:marBottom w:val="0"/>
      <w:divBdr>
        <w:top w:val="none" w:sz="0" w:space="0" w:color="auto"/>
        <w:left w:val="none" w:sz="0" w:space="0" w:color="auto"/>
        <w:bottom w:val="none" w:sz="0" w:space="0" w:color="auto"/>
        <w:right w:val="none" w:sz="0" w:space="0" w:color="auto"/>
      </w:divBdr>
    </w:div>
    <w:div w:id="1995571431">
      <w:bodyDiv w:val="1"/>
      <w:marLeft w:val="0"/>
      <w:marRight w:val="0"/>
      <w:marTop w:val="0"/>
      <w:marBottom w:val="0"/>
      <w:divBdr>
        <w:top w:val="none" w:sz="0" w:space="0" w:color="auto"/>
        <w:left w:val="none" w:sz="0" w:space="0" w:color="auto"/>
        <w:bottom w:val="none" w:sz="0" w:space="0" w:color="auto"/>
        <w:right w:val="none" w:sz="0" w:space="0" w:color="auto"/>
      </w:divBdr>
    </w:div>
    <w:div w:id="2084452054">
      <w:bodyDiv w:val="1"/>
      <w:marLeft w:val="0"/>
      <w:marRight w:val="0"/>
      <w:marTop w:val="0"/>
      <w:marBottom w:val="0"/>
      <w:divBdr>
        <w:top w:val="none" w:sz="0" w:space="0" w:color="auto"/>
        <w:left w:val="none" w:sz="0" w:space="0" w:color="auto"/>
        <w:bottom w:val="none" w:sz="0" w:space="0" w:color="auto"/>
        <w:right w:val="none" w:sz="0" w:space="0" w:color="auto"/>
      </w:divBdr>
    </w:div>
    <w:div w:id="2121994897">
      <w:bodyDiv w:val="1"/>
      <w:marLeft w:val="0"/>
      <w:marRight w:val="0"/>
      <w:marTop w:val="0"/>
      <w:marBottom w:val="0"/>
      <w:divBdr>
        <w:top w:val="none" w:sz="0" w:space="0" w:color="auto"/>
        <w:left w:val="none" w:sz="0" w:space="0" w:color="auto"/>
        <w:bottom w:val="none" w:sz="0" w:space="0" w:color="auto"/>
        <w:right w:val="none" w:sz="0" w:space="0" w:color="auto"/>
      </w:divBdr>
    </w:div>
    <w:div w:id="21369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image" Target="media/image5.png"/><Relationship Id="rId26" Type="http://schemas.openxmlformats.org/officeDocument/2006/relationships/image" Target="cid:ii_kjlnan5p0"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hyperlink" Target="https://www.wireshark.or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Unit 6 – hydraulics</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8B1827954401E4283140E6AA2C6F04C" ma:contentTypeVersion="13" ma:contentTypeDescription="Create a new document." ma:contentTypeScope="" ma:versionID="ae3977742e21b41f5b33b20426c09a1a">
  <xsd:schema xmlns:xsd="http://www.w3.org/2001/XMLSchema" xmlns:xs="http://www.w3.org/2001/XMLSchema" xmlns:p="http://schemas.microsoft.com/office/2006/metadata/properties" xmlns:ns3="b23f48d7-3ff4-4091-bf87-95d8d21ad6a6" xmlns:ns4="9218a2e3-8e79-440b-9eab-d7bf14c8fd3e" targetNamespace="http://schemas.microsoft.com/office/2006/metadata/properties" ma:root="true" ma:fieldsID="94d2d170c4d9ec1b2df34678cae6e0f4" ns3:_="" ns4:_="">
    <xsd:import namespace="b23f48d7-3ff4-4091-bf87-95d8d21ad6a6"/>
    <xsd:import namespace="9218a2e3-8e79-440b-9eab-d7bf14c8f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f48d7-3ff4-4091-bf87-95d8d21ad6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8a2e3-8e79-440b-9eab-d7bf14c8fd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Cis21</b:Tag>
    <b:SourceType>InternetSite</b:SourceType>
    <b:Guid>{D4763B54-95B9-47D7-B697-5EBC317C2504}</b:Guid>
    <b:Author>
      <b:Author>
        <b:Corporate>Cisco</b:Corporate>
      </b:Author>
    </b:Author>
    <b:Title>How does a Virtual Private Network (VPN) work?</b:Title>
    <b:InternetSiteTitle>Cisco.com</b:InternetSiteTitle>
    <b:Year>2021</b:Year>
    <b:Month>January</b:Month>
    <b:Day>3</b:Day>
    <b:URL>https://www.cisco.com/c/en_uk/products/security/vpn-endpoint-security-clients/what-is-vpn.html </b:URL>
    <b:RefOrder>9</b:RefOrder>
  </b:Source>
  <b:Source>
    <b:Tag>Wan14</b:Tag>
    <b:SourceType>Report</b:SourceType>
    <b:Guid>{E7F41CDE-C7E9-478D-81B6-11500E34E681}</b:Guid>
    <b:Title>Bring Your Own Device Security Issues and </b:Title>
    <b:Year>2014</b:Year>
    <b:Author>
      <b:Author>
        <b:NameList>
          <b:Person>
            <b:Last>Wang</b:Last>
            <b:First>Yong </b:First>
          </b:Person>
          <b:Person>
            <b:Last>Wei</b:Last>
            <b:First>Jinpeng</b:First>
          </b:Person>
          <b:Person>
            <b:Last>Vangury</b:Last>
            <b:First>Karthik </b:First>
          </b:Person>
        </b:NameList>
      </b:Author>
    </b:Author>
    <b:Publisher>IEEE</b:Publisher>
    <b:City>Las Vegas, NV, USA</b:City>
    <b:RefOrder>1</b:RefOrder>
  </b:Source>
  <b:Source>
    <b:Tag>Nat05</b:Tag>
    <b:SourceType>ElectronicSource</b:SourceType>
    <b:Guid>{583049A7-EA43-4894-AAC4-25FD549EC3AA}</b:Guid>
    <b:Title>Guide to Malware Incident Prevention and Handling</b:Title>
    <b:Year>2005</b:Year>
    <b:Publisher>Department of Homeland Security</b:Publisher>
    <b:City>Gaithersburg</b:City>
    <b:Author>
      <b:Author>
        <b:Corporate>National Institute of Standards and Technology</b:Corporate>
      </b:Author>
    </b:Author>
    <b:RefOrder>2</b:RefOrder>
  </b:Source>
  <b:Source>
    <b:Tag>UOt21</b:Tag>
    <b:SourceType>InternetSite</b:SourceType>
    <b:Guid>{E8EF5CC8-F4B6-4CAE-B878-6782B8FFEAA4}</b:Guid>
    <b:Title>The Importance of passwords</b:Title>
    <b:Author>
      <b:Author>
        <b:Corporate>UOttawa</b:Corporate>
      </b:Author>
    </b:Author>
    <b:YearAccessed>2021</b:YearAccessed>
    <b:MonthAccessed>Jan</b:MonthAccessed>
    <b:DayAccessed>04</b:DayAccessed>
    <b:URL>https://it.uottawa.ca/security/identity-authentication-theft#:~:text=Passwords%20provide%20the%20first%20line,all%20accounts%20on%20your%20computer.</b:URL>
    <b:RefOrder>4</b:RefOrder>
  </b:Source>
  <b:Source>
    <b:Tag>Nat19</b:Tag>
    <b:SourceType>InternetSite</b:SourceType>
    <b:Guid>{20310353-1CF3-4BFD-90D9-51342CA8C4B8}</b:Guid>
    <b:Author>
      <b:Author>
        <b:Corporate>National Institute of Standards and Technology </b:Corporate>
      </b:Author>
    </b:Author>
    <b:Title>Back to basics: Multi-factor authentication (MFA)</b:Title>
    <b:Year>2019</b:Year>
    <b:Month>June</b:Month>
    <b:Day>28</b:Day>
    <b:YearAccessed>2021</b:YearAccessed>
    <b:MonthAccessed>Jan</b:MonthAccessed>
    <b:DayAccessed>04</b:DayAccessed>
    <b:URL>https://www.nist.gov/itl/applied-cybersecurity/tig/back-basics-multi-factor-authentication#:~:text=MFA%20helps%20protect%20you%20by,your%20password%20and%20your%20phone.</b:URL>
    <b:RefOrder>5</b:RefOrder>
  </b:Source>
  <b:Source>
    <b:Tag>Hua19</b:Tag>
    <b:SourceType>Report</b:SourceType>
    <b:Guid>{52E1A89E-247B-49FA-9DBB-2F0F48F4BCBD}</b:Guid>
    <b:Title>For What Technology Can’t Fix: Building a Model of Organizational Cybersecurity Culture</b:Title>
    <b:Year>2019</b:Year>
    <b:Publisher>52nd Hawaii International Conference on System Sciences</b:Publisher>
    <b:City>Hawaii</b:City>
    <b:Author>
      <b:Author>
        <b:NameList>
          <b:Person>
            <b:Last>Huang</b:Last>
            <b:First>Keman</b:First>
          </b:Person>
          <b:Person>
            <b:Last>Pearlson</b:Last>
            <b:First>Keri</b:First>
          </b:Person>
        </b:NameList>
      </b:Author>
    </b:Author>
    <b:RefOrder>6</b:RefOrder>
  </b:Source>
  <b:Source>
    <b:Tag>Com19</b:Tag>
    <b:SourceType>Film</b:SourceType>
    <b:Guid>{74E53A2D-5AA0-44A8-8C41-DF0E3E07D617}</b:Guid>
    <b:Title>Digital Signatures and Digital Certificates</b:Title>
    <b:Year>2019</b:Year>
    <b:ProductionCompany>Youtube</b:ProductionCompany>
    <b:CountryRegion>United Kingdom</b:CountryRegion>
    <b:Author>
      <b:Director>
        <b:NameList>
          <b:Person>
            <b:Last>Science</b:Last>
            <b:First>Computer</b:First>
          </b:Person>
        </b:NameList>
      </b:Director>
    </b:Author>
    <b:RefOrder>3</b:RefOrder>
  </b:Source>
  <b:Source>
    <b:Tag>How17</b:Tag>
    <b:SourceType>InternetSite</b:SourceType>
    <b:Guid>{3B0F5133-1C1A-4393-BD25-AFFFBC177555}</b:Guid>
    <b:Author>
      <b:Author>
        <b:Corporate>How-To-Geek</b:Corporate>
      </b:Author>
    </b:Author>
    <b:Title>How to Use Wireshark to Capture, Filter and Inspect Packets</b:Title>
    <b:Year>2017</b:Year>
    <b:Month>June</b:Month>
    <b:Day>14</b:Day>
    <b:YearAccessed>2021</b:YearAccessed>
    <b:MonthAccessed>January</b:MonthAccessed>
    <b:DayAccessed>06</b:DayAccessed>
    <b:URL>https://www.howtogeek.com/104278/how-to-use-wireshark-to-capture-filter-and-inspect-packets/</b:URL>
    <b:RefOrder>7</b:RefOrder>
  </b:Source>
  <b:Source>
    <b:Tag>Gre18</b:Tag>
    <b:SourceType>InternetSite</b:SourceType>
    <b:Guid>{E6EAC322-CF73-4873-8437-0305677C8975}</b:Guid>
    <b:Title>What is a Sniffing attack and How can you defend it?</b:Title>
    <b:Year>2018</b:Year>
    <b:Month>August</b:Month>
    <b:Day>14</b:Day>
    <b:Author>
      <b:Author>
        <b:Corporate>GreyCampus</b:Corporate>
      </b:Author>
    </b:Author>
    <b:YearAccessed>2021</b:YearAccessed>
    <b:MonthAccessed>January</b:MonthAccessed>
    <b:DayAccessed>06</b:DayAccessed>
    <b:URL>https://www.greycampus.com/blog/information-security/what-is-a-sniffing-attack-and-how-can-you-defend-it</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A53BA3-74F6-4EE5-B7D0-FD81D36F8C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0D7FB4-FDB4-4B6E-88EE-D144194828D6}">
  <ds:schemaRefs>
    <ds:schemaRef ds:uri="http://schemas.microsoft.com/sharepoint/v3/contenttype/forms"/>
  </ds:schemaRefs>
</ds:datastoreItem>
</file>

<file path=customXml/itemProps4.xml><?xml version="1.0" encoding="utf-8"?>
<ds:datastoreItem xmlns:ds="http://schemas.openxmlformats.org/officeDocument/2006/customXml" ds:itemID="{13E20677-DCB8-4F11-82CF-163CA730B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f48d7-3ff4-4091-bf87-95d8d21ad6a6"/>
    <ds:schemaRef ds:uri="9218a2e3-8e79-440b-9eab-d7bf14c8f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695E013-2CF4-4473-85D9-FA8761247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3758</Words>
  <Characters>21426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Synthesise a solution to a potential REAL-LIFE scenario</vt:lpstr>
    </vt:vector>
  </TitlesOfParts>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Synthesise a solution to a potential REAL-LIFE scenario</dc:title>
  <dc:subject/>
  <dc:creator>Rhys Davies | Id: 2008896</dc:creator>
  <cp:keywords/>
  <dc:description/>
  <cp:lastModifiedBy>Nitheesh Kaliyamurthy</cp:lastModifiedBy>
  <cp:revision>9</cp:revision>
  <cp:lastPrinted>2019-01-15T13:05:00Z</cp:lastPrinted>
  <dcterms:created xsi:type="dcterms:W3CDTF">2021-01-08T11:44:00Z</dcterms:created>
  <dcterms:modified xsi:type="dcterms:W3CDTF">2021-01-22T08:47:00Z</dcterms:modified>
  <cp:category>Learner ID: 10176897 Email: rhys.davies@arup.com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0x01010068B1827954401E4283140E6AA2C6F04C</vt:lpwstr>
  </property>
  <property fmtid="{D5CDD505-2E9C-101B-9397-08002B2CF9AE}" pid="3" name="MSIP_Label_82fa3fd3-029b-403d-91b4-1dc930cb0e60_Enabled">
    <vt:lpwstr>true</vt:lpwstr>
  </property>
  <property fmtid="{D5CDD505-2E9C-101B-9397-08002B2CF9AE}" pid="4" name="MSIP_Label_82fa3fd3-029b-403d-91b4-1dc930cb0e60_SetDate">
    <vt:lpwstr>2020-06-11T16:36:48Z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599f2d21-0af9-437d-bc2d-30c82f2dec45</vt:lpwstr>
  </property>
  <property fmtid="{D5CDD505-2E9C-101B-9397-08002B2CF9AE}" pid="9" name="MSIP_Label_82fa3fd3-029b-403d-91b4-1dc930cb0e60_ContentBits">
    <vt:lpwstr>0</vt:lpwstr>
  </property>
</Properties>
</file>