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8B28D" w14:textId="77777777" w:rsidR="00FF606C" w:rsidRDefault="00FF606C" w:rsidP="003D0072">
      <w:pPr>
        <w:pStyle w:val="Heading1"/>
        <w:jc w:val="center"/>
      </w:pPr>
      <w:bookmarkStart w:id="0" w:name="_Toc26781653"/>
      <w:bookmarkStart w:id="1" w:name="_Toc30456717"/>
      <w:r>
        <w:t>Title Page</w:t>
      </w:r>
      <w:bookmarkEnd w:id="0"/>
      <w:bookmarkEnd w:id="1"/>
    </w:p>
    <w:p w14:paraId="5B6153B3" w14:textId="77777777" w:rsidR="008227F9" w:rsidRDefault="008227F9" w:rsidP="008227F9">
      <w:pPr>
        <w:jc w:val="center"/>
        <w:rPr>
          <w:sz w:val="28"/>
          <w:szCs w:val="28"/>
        </w:rPr>
      </w:pPr>
    </w:p>
    <w:p w14:paraId="679F05F7" w14:textId="77777777" w:rsidR="008227F9" w:rsidRDefault="008227F9" w:rsidP="008227F9">
      <w:pPr>
        <w:jc w:val="center"/>
        <w:rPr>
          <w:sz w:val="28"/>
          <w:szCs w:val="28"/>
        </w:rPr>
      </w:pPr>
    </w:p>
    <w:p w14:paraId="666AE5B8" w14:textId="77777777" w:rsidR="008227F9" w:rsidRDefault="008227F9" w:rsidP="008227F9">
      <w:pPr>
        <w:jc w:val="center"/>
        <w:rPr>
          <w:sz w:val="28"/>
          <w:szCs w:val="28"/>
        </w:rPr>
      </w:pPr>
    </w:p>
    <w:p w14:paraId="2AD6FD7C" w14:textId="77777777" w:rsidR="008227F9" w:rsidRDefault="008227F9" w:rsidP="008227F9">
      <w:pPr>
        <w:jc w:val="center"/>
        <w:rPr>
          <w:sz w:val="28"/>
          <w:szCs w:val="28"/>
        </w:rPr>
      </w:pPr>
    </w:p>
    <w:p w14:paraId="3EFC2BB5" w14:textId="77777777" w:rsidR="008227F9" w:rsidRDefault="008227F9" w:rsidP="008227F9">
      <w:pPr>
        <w:jc w:val="center"/>
        <w:rPr>
          <w:sz w:val="28"/>
          <w:szCs w:val="28"/>
        </w:rPr>
      </w:pPr>
    </w:p>
    <w:p w14:paraId="1959738D" w14:textId="77777777" w:rsidR="008227F9" w:rsidRDefault="008227F9" w:rsidP="008227F9">
      <w:pPr>
        <w:jc w:val="center"/>
        <w:rPr>
          <w:sz w:val="28"/>
          <w:szCs w:val="28"/>
        </w:rPr>
      </w:pPr>
    </w:p>
    <w:p w14:paraId="3E89BFF8" w14:textId="77777777" w:rsidR="008227F9" w:rsidRDefault="008227F9" w:rsidP="008227F9">
      <w:pPr>
        <w:jc w:val="center"/>
        <w:rPr>
          <w:sz w:val="28"/>
          <w:szCs w:val="28"/>
        </w:rPr>
      </w:pPr>
    </w:p>
    <w:p w14:paraId="36146F34" w14:textId="77777777" w:rsidR="008227F9" w:rsidRDefault="008227F9" w:rsidP="008227F9">
      <w:pPr>
        <w:jc w:val="center"/>
        <w:rPr>
          <w:sz w:val="28"/>
          <w:szCs w:val="28"/>
        </w:rPr>
      </w:pPr>
    </w:p>
    <w:p w14:paraId="5E80184B" w14:textId="77777777" w:rsidR="008227F9" w:rsidRDefault="008227F9" w:rsidP="008227F9">
      <w:pPr>
        <w:jc w:val="center"/>
        <w:rPr>
          <w:sz w:val="28"/>
          <w:szCs w:val="28"/>
        </w:rPr>
      </w:pPr>
    </w:p>
    <w:p w14:paraId="36A16155" w14:textId="77777777" w:rsidR="008227F9" w:rsidRDefault="008227F9" w:rsidP="008227F9">
      <w:pPr>
        <w:jc w:val="center"/>
        <w:rPr>
          <w:sz w:val="28"/>
          <w:szCs w:val="28"/>
        </w:rPr>
      </w:pPr>
    </w:p>
    <w:p w14:paraId="3CE68212" w14:textId="052B7DAC" w:rsidR="00FF606C" w:rsidRDefault="004B36EC" w:rsidP="008227F9">
      <w:pPr>
        <w:jc w:val="center"/>
        <w:rPr>
          <w:sz w:val="28"/>
          <w:szCs w:val="28"/>
        </w:rPr>
      </w:pPr>
      <w:r>
        <w:rPr>
          <w:sz w:val="28"/>
          <w:szCs w:val="28"/>
        </w:rPr>
        <w:t>Engine Performance Characteristics</w:t>
      </w:r>
    </w:p>
    <w:p w14:paraId="7080E7E7" w14:textId="693BC2A2" w:rsidR="00A145BF" w:rsidRDefault="00A145BF" w:rsidP="008227F9">
      <w:pPr>
        <w:jc w:val="center"/>
        <w:rPr>
          <w:sz w:val="28"/>
          <w:szCs w:val="28"/>
        </w:rPr>
      </w:pPr>
      <w:r>
        <w:rPr>
          <w:sz w:val="28"/>
          <w:szCs w:val="28"/>
        </w:rPr>
        <w:t>Lecture</w:t>
      </w:r>
      <w:r w:rsidR="002F788F">
        <w:rPr>
          <w:sz w:val="28"/>
          <w:szCs w:val="28"/>
        </w:rPr>
        <w:t>r</w:t>
      </w:r>
      <w:r>
        <w:rPr>
          <w:sz w:val="28"/>
          <w:szCs w:val="28"/>
        </w:rPr>
        <w:t xml:space="preserve">: Abi Summerfield </w:t>
      </w:r>
    </w:p>
    <w:p w14:paraId="338B1324" w14:textId="38FF045A" w:rsidR="00A145BF" w:rsidRDefault="00A145BF" w:rsidP="008227F9">
      <w:pPr>
        <w:jc w:val="center"/>
        <w:rPr>
          <w:sz w:val="28"/>
          <w:szCs w:val="28"/>
        </w:rPr>
      </w:pPr>
      <w:r>
        <w:rPr>
          <w:sz w:val="28"/>
          <w:szCs w:val="28"/>
        </w:rPr>
        <w:t>Module: Powertrain Technology</w:t>
      </w:r>
    </w:p>
    <w:p w14:paraId="7218C4E1" w14:textId="11D7DC25" w:rsidR="0069100E" w:rsidRDefault="002F788F" w:rsidP="008227F9">
      <w:pPr>
        <w:jc w:val="center"/>
        <w:rPr>
          <w:sz w:val="28"/>
          <w:szCs w:val="28"/>
        </w:rPr>
      </w:pPr>
      <w:r>
        <w:rPr>
          <w:sz w:val="28"/>
          <w:szCs w:val="28"/>
        </w:rPr>
        <w:t xml:space="preserve">Name: </w:t>
      </w:r>
      <w:r w:rsidR="0069100E">
        <w:rPr>
          <w:sz w:val="28"/>
          <w:szCs w:val="28"/>
        </w:rPr>
        <w:t>Xingjie Yu</w:t>
      </w:r>
    </w:p>
    <w:p w14:paraId="21252526" w14:textId="1EACB48B" w:rsidR="002F788F" w:rsidRDefault="002F788F" w:rsidP="008227F9">
      <w:pPr>
        <w:jc w:val="center"/>
        <w:rPr>
          <w:sz w:val="28"/>
          <w:szCs w:val="28"/>
        </w:rPr>
      </w:pPr>
      <w:r>
        <w:rPr>
          <w:sz w:val="28"/>
          <w:szCs w:val="28"/>
        </w:rPr>
        <w:t>ID: 1901221</w:t>
      </w:r>
    </w:p>
    <w:p w14:paraId="030F1E99" w14:textId="77777777" w:rsidR="0069100E" w:rsidRDefault="0069100E" w:rsidP="00FF606C">
      <w:pPr>
        <w:jc w:val="center"/>
        <w:rPr>
          <w:sz w:val="28"/>
          <w:szCs w:val="28"/>
        </w:rPr>
      </w:pPr>
    </w:p>
    <w:p w14:paraId="76157BBE" w14:textId="77777777" w:rsidR="0069100E" w:rsidRDefault="0069100E" w:rsidP="00FF606C">
      <w:pPr>
        <w:jc w:val="center"/>
        <w:rPr>
          <w:sz w:val="28"/>
          <w:szCs w:val="28"/>
        </w:rPr>
      </w:pPr>
    </w:p>
    <w:p w14:paraId="31390FA7" w14:textId="77777777" w:rsidR="0069100E" w:rsidRDefault="0069100E" w:rsidP="00FF606C">
      <w:pPr>
        <w:jc w:val="center"/>
        <w:rPr>
          <w:sz w:val="28"/>
          <w:szCs w:val="28"/>
        </w:rPr>
      </w:pPr>
    </w:p>
    <w:p w14:paraId="751A4C29" w14:textId="77777777" w:rsidR="0069100E" w:rsidRDefault="0069100E" w:rsidP="00FF606C">
      <w:pPr>
        <w:jc w:val="center"/>
        <w:rPr>
          <w:sz w:val="28"/>
          <w:szCs w:val="28"/>
        </w:rPr>
      </w:pPr>
    </w:p>
    <w:p w14:paraId="0CE8C093" w14:textId="77777777" w:rsidR="0069100E" w:rsidRDefault="0069100E" w:rsidP="00FF606C">
      <w:pPr>
        <w:jc w:val="center"/>
        <w:rPr>
          <w:sz w:val="28"/>
          <w:szCs w:val="28"/>
        </w:rPr>
      </w:pPr>
    </w:p>
    <w:p w14:paraId="58308EA8" w14:textId="77777777" w:rsidR="0069100E" w:rsidRDefault="0069100E" w:rsidP="00FF606C">
      <w:pPr>
        <w:jc w:val="center"/>
        <w:rPr>
          <w:sz w:val="28"/>
          <w:szCs w:val="28"/>
        </w:rPr>
      </w:pPr>
    </w:p>
    <w:p w14:paraId="59DDB944" w14:textId="77777777" w:rsidR="0069100E" w:rsidRDefault="0069100E" w:rsidP="00FF606C">
      <w:pPr>
        <w:jc w:val="center"/>
        <w:rPr>
          <w:sz w:val="28"/>
          <w:szCs w:val="28"/>
        </w:rPr>
      </w:pPr>
    </w:p>
    <w:p w14:paraId="2A1957AC" w14:textId="77777777" w:rsidR="0069100E" w:rsidRDefault="0069100E" w:rsidP="00FF606C">
      <w:pPr>
        <w:jc w:val="center"/>
        <w:rPr>
          <w:sz w:val="28"/>
          <w:szCs w:val="28"/>
        </w:rPr>
      </w:pPr>
    </w:p>
    <w:p w14:paraId="29451F87" w14:textId="77777777" w:rsidR="0069100E" w:rsidRDefault="0069100E" w:rsidP="00FF606C">
      <w:pPr>
        <w:jc w:val="center"/>
        <w:rPr>
          <w:sz w:val="28"/>
          <w:szCs w:val="28"/>
        </w:rPr>
      </w:pPr>
    </w:p>
    <w:p w14:paraId="595122F1" w14:textId="77777777" w:rsidR="00723F04" w:rsidRDefault="00723F04" w:rsidP="00B55B1B">
      <w:pPr>
        <w:rPr>
          <w:sz w:val="28"/>
          <w:szCs w:val="28"/>
        </w:rPr>
      </w:pPr>
    </w:p>
    <w:p w14:paraId="3B255D3F" w14:textId="77777777" w:rsidR="00FF606C" w:rsidRDefault="00FF606C" w:rsidP="003D0072">
      <w:pPr>
        <w:pStyle w:val="Heading1"/>
        <w:jc w:val="center"/>
      </w:pPr>
      <w:bookmarkStart w:id="2" w:name="_Toc26781655"/>
      <w:bookmarkStart w:id="3" w:name="_Toc30456718"/>
      <w:r>
        <w:lastRenderedPageBreak/>
        <w:t>Contents</w:t>
      </w:r>
      <w:bookmarkEnd w:id="2"/>
      <w:bookmarkEnd w:id="3"/>
    </w:p>
    <w:sdt>
      <w:sdtPr>
        <w:rPr>
          <w:rFonts w:asciiTheme="minorHAnsi" w:eastAsiaTheme="minorHAnsi" w:hAnsiTheme="minorHAnsi" w:cstheme="minorBidi"/>
          <w:color w:val="auto"/>
          <w:sz w:val="22"/>
          <w:szCs w:val="22"/>
          <w:lang w:val="en-GB"/>
        </w:rPr>
        <w:id w:val="1257866796"/>
        <w:docPartObj>
          <w:docPartGallery w:val="Table of Contents"/>
          <w:docPartUnique/>
        </w:docPartObj>
      </w:sdtPr>
      <w:sdtEndPr>
        <w:rPr>
          <w:rFonts w:eastAsia="SimSun"/>
          <w:b/>
          <w:bCs/>
          <w:noProof/>
        </w:rPr>
      </w:sdtEndPr>
      <w:sdtContent>
        <w:p w14:paraId="64A08A03" w14:textId="75825ED4" w:rsidR="003D0072" w:rsidRDefault="003D0072">
          <w:pPr>
            <w:pStyle w:val="TOCHeading"/>
          </w:pPr>
          <w:r>
            <w:t>Contents</w:t>
          </w:r>
        </w:p>
        <w:p w14:paraId="0EAD1769" w14:textId="6FBF177D" w:rsidR="00084D42" w:rsidRDefault="003D0072">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30456717" w:history="1">
            <w:r w:rsidR="00084D42" w:rsidRPr="00730EC0">
              <w:rPr>
                <w:rStyle w:val="Hyperlink"/>
                <w:noProof/>
              </w:rPr>
              <w:t>Title Page</w:t>
            </w:r>
            <w:r w:rsidR="00084D42">
              <w:rPr>
                <w:noProof/>
                <w:webHidden/>
              </w:rPr>
              <w:tab/>
            </w:r>
            <w:r w:rsidR="00084D42">
              <w:rPr>
                <w:noProof/>
                <w:webHidden/>
              </w:rPr>
              <w:fldChar w:fldCharType="begin"/>
            </w:r>
            <w:r w:rsidR="00084D42">
              <w:rPr>
                <w:noProof/>
                <w:webHidden/>
              </w:rPr>
              <w:instrText xml:space="preserve"> PAGEREF _Toc30456717 \h </w:instrText>
            </w:r>
            <w:r w:rsidR="00084D42">
              <w:rPr>
                <w:noProof/>
                <w:webHidden/>
              </w:rPr>
            </w:r>
            <w:r w:rsidR="00084D42">
              <w:rPr>
                <w:noProof/>
                <w:webHidden/>
              </w:rPr>
              <w:fldChar w:fldCharType="separate"/>
            </w:r>
            <w:r w:rsidR="00084D42">
              <w:rPr>
                <w:noProof/>
                <w:webHidden/>
              </w:rPr>
              <w:t>1</w:t>
            </w:r>
            <w:r w:rsidR="00084D42">
              <w:rPr>
                <w:noProof/>
                <w:webHidden/>
              </w:rPr>
              <w:fldChar w:fldCharType="end"/>
            </w:r>
          </w:hyperlink>
        </w:p>
        <w:p w14:paraId="2167CEF8" w14:textId="43EE48DE" w:rsidR="00084D42" w:rsidRDefault="00084D42">
          <w:pPr>
            <w:pStyle w:val="TOC1"/>
            <w:tabs>
              <w:tab w:val="right" w:leader="dot" w:pos="9016"/>
            </w:tabs>
            <w:rPr>
              <w:rFonts w:eastAsiaTheme="minorEastAsia"/>
              <w:noProof/>
              <w:lang w:eastAsia="zh-CN"/>
            </w:rPr>
          </w:pPr>
          <w:hyperlink w:anchor="_Toc30456718" w:history="1">
            <w:r w:rsidRPr="00730EC0">
              <w:rPr>
                <w:rStyle w:val="Hyperlink"/>
                <w:noProof/>
              </w:rPr>
              <w:t>Contents</w:t>
            </w:r>
            <w:r>
              <w:rPr>
                <w:noProof/>
                <w:webHidden/>
              </w:rPr>
              <w:tab/>
            </w:r>
            <w:r>
              <w:rPr>
                <w:noProof/>
                <w:webHidden/>
              </w:rPr>
              <w:fldChar w:fldCharType="begin"/>
            </w:r>
            <w:r>
              <w:rPr>
                <w:noProof/>
                <w:webHidden/>
              </w:rPr>
              <w:instrText xml:space="preserve"> PAGEREF _Toc30456718 \h </w:instrText>
            </w:r>
            <w:r>
              <w:rPr>
                <w:noProof/>
                <w:webHidden/>
              </w:rPr>
            </w:r>
            <w:r>
              <w:rPr>
                <w:noProof/>
                <w:webHidden/>
              </w:rPr>
              <w:fldChar w:fldCharType="separate"/>
            </w:r>
            <w:r>
              <w:rPr>
                <w:noProof/>
                <w:webHidden/>
              </w:rPr>
              <w:t>2</w:t>
            </w:r>
            <w:r>
              <w:rPr>
                <w:noProof/>
                <w:webHidden/>
              </w:rPr>
              <w:fldChar w:fldCharType="end"/>
            </w:r>
          </w:hyperlink>
        </w:p>
        <w:p w14:paraId="267BBFEF" w14:textId="7147525E" w:rsidR="00084D42" w:rsidRDefault="00084D42">
          <w:pPr>
            <w:pStyle w:val="TOC1"/>
            <w:tabs>
              <w:tab w:val="right" w:leader="dot" w:pos="9016"/>
            </w:tabs>
            <w:rPr>
              <w:rFonts w:eastAsiaTheme="minorEastAsia"/>
              <w:noProof/>
              <w:lang w:eastAsia="zh-CN"/>
            </w:rPr>
          </w:pPr>
          <w:hyperlink w:anchor="_Toc30456719" w:history="1">
            <w:r w:rsidRPr="00730EC0">
              <w:rPr>
                <w:rStyle w:val="Hyperlink"/>
                <w:noProof/>
              </w:rPr>
              <w:t>List of figures</w:t>
            </w:r>
            <w:r>
              <w:rPr>
                <w:noProof/>
                <w:webHidden/>
              </w:rPr>
              <w:tab/>
            </w:r>
            <w:r>
              <w:rPr>
                <w:noProof/>
                <w:webHidden/>
              </w:rPr>
              <w:fldChar w:fldCharType="begin"/>
            </w:r>
            <w:r>
              <w:rPr>
                <w:noProof/>
                <w:webHidden/>
              </w:rPr>
              <w:instrText xml:space="preserve"> PAGEREF _Toc30456719 \h </w:instrText>
            </w:r>
            <w:r>
              <w:rPr>
                <w:noProof/>
                <w:webHidden/>
              </w:rPr>
            </w:r>
            <w:r>
              <w:rPr>
                <w:noProof/>
                <w:webHidden/>
              </w:rPr>
              <w:fldChar w:fldCharType="separate"/>
            </w:r>
            <w:r>
              <w:rPr>
                <w:noProof/>
                <w:webHidden/>
              </w:rPr>
              <w:t>3</w:t>
            </w:r>
            <w:r>
              <w:rPr>
                <w:noProof/>
                <w:webHidden/>
              </w:rPr>
              <w:fldChar w:fldCharType="end"/>
            </w:r>
          </w:hyperlink>
        </w:p>
        <w:p w14:paraId="747F045F" w14:textId="5FB125D9" w:rsidR="00084D42" w:rsidRDefault="00084D42">
          <w:pPr>
            <w:pStyle w:val="TOC1"/>
            <w:tabs>
              <w:tab w:val="right" w:leader="dot" w:pos="9016"/>
            </w:tabs>
            <w:rPr>
              <w:rFonts w:eastAsiaTheme="minorEastAsia"/>
              <w:noProof/>
              <w:lang w:eastAsia="zh-CN"/>
            </w:rPr>
          </w:pPr>
          <w:hyperlink w:anchor="_Toc30456720" w:history="1">
            <w:r w:rsidRPr="00730EC0">
              <w:rPr>
                <w:rStyle w:val="Hyperlink"/>
                <w:noProof/>
              </w:rPr>
              <w:t>Introduction</w:t>
            </w:r>
            <w:r>
              <w:rPr>
                <w:noProof/>
                <w:webHidden/>
              </w:rPr>
              <w:tab/>
            </w:r>
            <w:r>
              <w:rPr>
                <w:noProof/>
                <w:webHidden/>
              </w:rPr>
              <w:fldChar w:fldCharType="begin"/>
            </w:r>
            <w:r>
              <w:rPr>
                <w:noProof/>
                <w:webHidden/>
              </w:rPr>
              <w:instrText xml:space="preserve"> PAGEREF _Toc30456720 \h </w:instrText>
            </w:r>
            <w:r>
              <w:rPr>
                <w:noProof/>
                <w:webHidden/>
              </w:rPr>
            </w:r>
            <w:r>
              <w:rPr>
                <w:noProof/>
                <w:webHidden/>
              </w:rPr>
              <w:fldChar w:fldCharType="separate"/>
            </w:r>
            <w:r>
              <w:rPr>
                <w:noProof/>
                <w:webHidden/>
              </w:rPr>
              <w:t>4</w:t>
            </w:r>
            <w:r>
              <w:rPr>
                <w:noProof/>
                <w:webHidden/>
              </w:rPr>
              <w:fldChar w:fldCharType="end"/>
            </w:r>
          </w:hyperlink>
        </w:p>
        <w:p w14:paraId="47D79477" w14:textId="4025EA77" w:rsidR="00084D42" w:rsidRDefault="00084D42">
          <w:pPr>
            <w:pStyle w:val="TOC1"/>
            <w:tabs>
              <w:tab w:val="right" w:leader="dot" w:pos="9016"/>
            </w:tabs>
            <w:rPr>
              <w:rFonts w:eastAsiaTheme="minorEastAsia"/>
              <w:noProof/>
              <w:lang w:eastAsia="zh-CN"/>
            </w:rPr>
          </w:pPr>
          <w:hyperlink w:anchor="_Toc30456721" w:history="1">
            <w:r w:rsidRPr="00730EC0">
              <w:rPr>
                <w:rStyle w:val="Hyperlink"/>
                <w:noProof/>
              </w:rPr>
              <w:t>Experimental Procedure</w:t>
            </w:r>
            <w:r>
              <w:rPr>
                <w:noProof/>
                <w:webHidden/>
              </w:rPr>
              <w:tab/>
            </w:r>
            <w:r>
              <w:rPr>
                <w:noProof/>
                <w:webHidden/>
              </w:rPr>
              <w:fldChar w:fldCharType="begin"/>
            </w:r>
            <w:r>
              <w:rPr>
                <w:noProof/>
                <w:webHidden/>
              </w:rPr>
              <w:instrText xml:space="preserve"> PAGEREF _Toc30456721 \h </w:instrText>
            </w:r>
            <w:r>
              <w:rPr>
                <w:noProof/>
                <w:webHidden/>
              </w:rPr>
            </w:r>
            <w:r>
              <w:rPr>
                <w:noProof/>
                <w:webHidden/>
              </w:rPr>
              <w:fldChar w:fldCharType="separate"/>
            </w:r>
            <w:r>
              <w:rPr>
                <w:noProof/>
                <w:webHidden/>
              </w:rPr>
              <w:t>5</w:t>
            </w:r>
            <w:r>
              <w:rPr>
                <w:noProof/>
                <w:webHidden/>
              </w:rPr>
              <w:fldChar w:fldCharType="end"/>
            </w:r>
          </w:hyperlink>
        </w:p>
        <w:p w14:paraId="34677F0F" w14:textId="6D337A25" w:rsidR="00084D42" w:rsidRDefault="00084D42">
          <w:pPr>
            <w:pStyle w:val="TOC1"/>
            <w:tabs>
              <w:tab w:val="right" w:leader="dot" w:pos="9016"/>
            </w:tabs>
            <w:rPr>
              <w:rFonts w:eastAsiaTheme="minorEastAsia"/>
              <w:noProof/>
              <w:lang w:eastAsia="zh-CN"/>
            </w:rPr>
          </w:pPr>
          <w:hyperlink w:anchor="_Toc30456722" w:history="1">
            <w:r w:rsidRPr="00730EC0">
              <w:rPr>
                <w:rStyle w:val="Hyperlink"/>
                <w:noProof/>
              </w:rPr>
              <w:t>Results</w:t>
            </w:r>
            <w:r>
              <w:rPr>
                <w:noProof/>
                <w:webHidden/>
              </w:rPr>
              <w:tab/>
            </w:r>
            <w:r>
              <w:rPr>
                <w:noProof/>
                <w:webHidden/>
              </w:rPr>
              <w:fldChar w:fldCharType="begin"/>
            </w:r>
            <w:r>
              <w:rPr>
                <w:noProof/>
                <w:webHidden/>
              </w:rPr>
              <w:instrText xml:space="preserve"> PAGEREF _Toc30456722 \h </w:instrText>
            </w:r>
            <w:r>
              <w:rPr>
                <w:noProof/>
                <w:webHidden/>
              </w:rPr>
            </w:r>
            <w:r>
              <w:rPr>
                <w:noProof/>
                <w:webHidden/>
              </w:rPr>
              <w:fldChar w:fldCharType="separate"/>
            </w:r>
            <w:r>
              <w:rPr>
                <w:noProof/>
                <w:webHidden/>
              </w:rPr>
              <w:t>6</w:t>
            </w:r>
            <w:r>
              <w:rPr>
                <w:noProof/>
                <w:webHidden/>
              </w:rPr>
              <w:fldChar w:fldCharType="end"/>
            </w:r>
          </w:hyperlink>
        </w:p>
        <w:p w14:paraId="01823686" w14:textId="0DC44221" w:rsidR="00084D42" w:rsidRDefault="00084D42">
          <w:pPr>
            <w:pStyle w:val="TOC1"/>
            <w:tabs>
              <w:tab w:val="right" w:leader="dot" w:pos="9016"/>
            </w:tabs>
            <w:rPr>
              <w:rFonts w:eastAsiaTheme="minorEastAsia"/>
              <w:noProof/>
              <w:lang w:eastAsia="zh-CN"/>
            </w:rPr>
          </w:pPr>
          <w:hyperlink w:anchor="_Toc30456723" w:history="1">
            <w:r w:rsidRPr="00730EC0">
              <w:rPr>
                <w:rStyle w:val="Hyperlink"/>
                <w:noProof/>
              </w:rPr>
              <w:t>Analysis</w:t>
            </w:r>
            <w:r>
              <w:rPr>
                <w:noProof/>
                <w:webHidden/>
              </w:rPr>
              <w:tab/>
            </w:r>
            <w:r>
              <w:rPr>
                <w:noProof/>
                <w:webHidden/>
              </w:rPr>
              <w:fldChar w:fldCharType="begin"/>
            </w:r>
            <w:r>
              <w:rPr>
                <w:noProof/>
                <w:webHidden/>
              </w:rPr>
              <w:instrText xml:space="preserve"> PAGEREF _Toc30456723 \h </w:instrText>
            </w:r>
            <w:r>
              <w:rPr>
                <w:noProof/>
                <w:webHidden/>
              </w:rPr>
            </w:r>
            <w:r>
              <w:rPr>
                <w:noProof/>
                <w:webHidden/>
              </w:rPr>
              <w:fldChar w:fldCharType="separate"/>
            </w:r>
            <w:r>
              <w:rPr>
                <w:noProof/>
                <w:webHidden/>
              </w:rPr>
              <w:t>7</w:t>
            </w:r>
            <w:r>
              <w:rPr>
                <w:noProof/>
                <w:webHidden/>
              </w:rPr>
              <w:fldChar w:fldCharType="end"/>
            </w:r>
          </w:hyperlink>
        </w:p>
        <w:p w14:paraId="7B725E82" w14:textId="0E97F248" w:rsidR="00084D42" w:rsidRDefault="00084D42">
          <w:pPr>
            <w:pStyle w:val="TOC1"/>
            <w:tabs>
              <w:tab w:val="right" w:leader="dot" w:pos="9016"/>
            </w:tabs>
            <w:rPr>
              <w:rFonts w:eastAsiaTheme="minorEastAsia"/>
              <w:noProof/>
              <w:lang w:eastAsia="zh-CN"/>
            </w:rPr>
          </w:pPr>
          <w:hyperlink w:anchor="_Toc30456724" w:history="1">
            <w:r w:rsidRPr="00730EC0">
              <w:rPr>
                <w:rStyle w:val="Hyperlink"/>
                <w:noProof/>
              </w:rPr>
              <w:t>Further work</w:t>
            </w:r>
            <w:r>
              <w:rPr>
                <w:noProof/>
                <w:webHidden/>
              </w:rPr>
              <w:tab/>
            </w:r>
            <w:r>
              <w:rPr>
                <w:noProof/>
                <w:webHidden/>
              </w:rPr>
              <w:fldChar w:fldCharType="begin"/>
            </w:r>
            <w:r>
              <w:rPr>
                <w:noProof/>
                <w:webHidden/>
              </w:rPr>
              <w:instrText xml:space="preserve"> PAGEREF _Toc30456724 \h </w:instrText>
            </w:r>
            <w:r>
              <w:rPr>
                <w:noProof/>
                <w:webHidden/>
              </w:rPr>
            </w:r>
            <w:r>
              <w:rPr>
                <w:noProof/>
                <w:webHidden/>
              </w:rPr>
              <w:fldChar w:fldCharType="separate"/>
            </w:r>
            <w:r>
              <w:rPr>
                <w:noProof/>
                <w:webHidden/>
              </w:rPr>
              <w:t>10</w:t>
            </w:r>
            <w:r>
              <w:rPr>
                <w:noProof/>
                <w:webHidden/>
              </w:rPr>
              <w:fldChar w:fldCharType="end"/>
            </w:r>
          </w:hyperlink>
        </w:p>
        <w:p w14:paraId="6DA0AB65" w14:textId="318E60B4" w:rsidR="00084D42" w:rsidRDefault="00084D42">
          <w:pPr>
            <w:pStyle w:val="TOC1"/>
            <w:tabs>
              <w:tab w:val="right" w:leader="dot" w:pos="9016"/>
            </w:tabs>
            <w:rPr>
              <w:rFonts w:eastAsiaTheme="minorEastAsia"/>
              <w:noProof/>
              <w:lang w:eastAsia="zh-CN"/>
            </w:rPr>
          </w:pPr>
          <w:hyperlink w:anchor="_Toc30456725" w:history="1">
            <w:r w:rsidRPr="00730EC0">
              <w:rPr>
                <w:rStyle w:val="Hyperlink"/>
                <w:noProof/>
              </w:rPr>
              <w:t>Bibliography</w:t>
            </w:r>
            <w:r>
              <w:rPr>
                <w:noProof/>
                <w:webHidden/>
              </w:rPr>
              <w:tab/>
            </w:r>
            <w:r>
              <w:rPr>
                <w:noProof/>
                <w:webHidden/>
              </w:rPr>
              <w:fldChar w:fldCharType="begin"/>
            </w:r>
            <w:r>
              <w:rPr>
                <w:noProof/>
                <w:webHidden/>
              </w:rPr>
              <w:instrText xml:space="preserve"> PAGEREF _Toc30456725 \h </w:instrText>
            </w:r>
            <w:r>
              <w:rPr>
                <w:noProof/>
                <w:webHidden/>
              </w:rPr>
            </w:r>
            <w:r>
              <w:rPr>
                <w:noProof/>
                <w:webHidden/>
              </w:rPr>
              <w:fldChar w:fldCharType="separate"/>
            </w:r>
            <w:r>
              <w:rPr>
                <w:noProof/>
                <w:webHidden/>
              </w:rPr>
              <w:t>11</w:t>
            </w:r>
            <w:r>
              <w:rPr>
                <w:noProof/>
                <w:webHidden/>
              </w:rPr>
              <w:fldChar w:fldCharType="end"/>
            </w:r>
          </w:hyperlink>
        </w:p>
        <w:p w14:paraId="7DDB70E0" w14:textId="47DC24F9" w:rsidR="003D0072" w:rsidRDefault="003D0072">
          <w:r>
            <w:rPr>
              <w:b/>
              <w:bCs/>
              <w:noProof/>
            </w:rPr>
            <w:fldChar w:fldCharType="end"/>
          </w:r>
        </w:p>
      </w:sdtContent>
    </w:sdt>
    <w:p w14:paraId="23771B25" w14:textId="28A4178C" w:rsidR="00FF606C" w:rsidRDefault="00FF606C" w:rsidP="002D3979">
      <w:pPr>
        <w:rPr>
          <w:sz w:val="28"/>
          <w:szCs w:val="28"/>
        </w:rPr>
      </w:pPr>
      <w:r>
        <w:rPr>
          <w:sz w:val="28"/>
          <w:szCs w:val="28"/>
        </w:rPr>
        <w:br w:type="page"/>
      </w:r>
    </w:p>
    <w:p w14:paraId="2B592B71" w14:textId="77777777" w:rsidR="00FF606C" w:rsidRDefault="00FF606C" w:rsidP="00A54C16">
      <w:pPr>
        <w:pStyle w:val="Heading1"/>
        <w:jc w:val="center"/>
      </w:pPr>
      <w:bookmarkStart w:id="4" w:name="_Toc26781656"/>
      <w:bookmarkStart w:id="5" w:name="_Toc30456719"/>
      <w:r>
        <w:lastRenderedPageBreak/>
        <w:t>List of figures</w:t>
      </w:r>
      <w:bookmarkEnd w:id="4"/>
      <w:bookmarkEnd w:id="5"/>
    </w:p>
    <w:p w14:paraId="04C1D6BF" w14:textId="60BAFD30" w:rsidR="00084D42" w:rsidRDefault="00C359D8">
      <w:pPr>
        <w:pStyle w:val="TableofFigures"/>
        <w:tabs>
          <w:tab w:val="right" w:leader="dot" w:pos="9016"/>
        </w:tabs>
        <w:rPr>
          <w:rFonts w:eastAsiaTheme="minorEastAsia"/>
          <w:noProof/>
          <w:lang w:eastAsia="zh-CN"/>
        </w:rPr>
      </w:pPr>
      <w:r>
        <w:rPr>
          <w:sz w:val="28"/>
          <w:szCs w:val="28"/>
        </w:rPr>
        <w:fldChar w:fldCharType="begin"/>
      </w:r>
      <w:r>
        <w:rPr>
          <w:sz w:val="28"/>
          <w:szCs w:val="28"/>
        </w:rPr>
        <w:instrText xml:space="preserve"> TOC \h \z \c "Figure" </w:instrText>
      </w:r>
      <w:r>
        <w:rPr>
          <w:sz w:val="28"/>
          <w:szCs w:val="28"/>
        </w:rPr>
        <w:fldChar w:fldCharType="separate"/>
      </w:r>
      <w:hyperlink r:id="rId8" w:anchor="_Toc30456726" w:history="1">
        <w:r w:rsidR="00084D42" w:rsidRPr="00CC4AF2">
          <w:rPr>
            <w:rStyle w:val="Hyperlink"/>
            <w:noProof/>
          </w:rPr>
          <w:t>Figure 1 Dyno result part 3</w:t>
        </w:r>
        <w:r w:rsidR="00084D42">
          <w:rPr>
            <w:noProof/>
            <w:webHidden/>
          </w:rPr>
          <w:tab/>
        </w:r>
        <w:r w:rsidR="00084D42">
          <w:rPr>
            <w:noProof/>
            <w:webHidden/>
          </w:rPr>
          <w:fldChar w:fldCharType="begin"/>
        </w:r>
        <w:r w:rsidR="00084D42">
          <w:rPr>
            <w:noProof/>
            <w:webHidden/>
          </w:rPr>
          <w:instrText xml:space="preserve"> PAGEREF _Toc30456726 \h </w:instrText>
        </w:r>
        <w:r w:rsidR="00084D42">
          <w:rPr>
            <w:noProof/>
            <w:webHidden/>
          </w:rPr>
        </w:r>
        <w:r w:rsidR="00084D42">
          <w:rPr>
            <w:noProof/>
            <w:webHidden/>
          </w:rPr>
          <w:fldChar w:fldCharType="separate"/>
        </w:r>
        <w:r w:rsidR="00084D42">
          <w:rPr>
            <w:noProof/>
            <w:webHidden/>
          </w:rPr>
          <w:t>6</w:t>
        </w:r>
        <w:r w:rsidR="00084D42">
          <w:rPr>
            <w:noProof/>
            <w:webHidden/>
          </w:rPr>
          <w:fldChar w:fldCharType="end"/>
        </w:r>
      </w:hyperlink>
    </w:p>
    <w:p w14:paraId="1B5813DD" w14:textId="2F777D99" w:rsidR="00084D42" w:rsidRDefault="00084D42">
      <w:pPr>
        <w:pStyle w:val="TableofFigures"/>
        <w:tabs>
          <w:tab w:val="right" w:leader="dot" w:pos="9016"/>
        </w:tabs>
        <w:rPr>
          <w:rFonts w:eastAsiaTheme="minorEastAsia"/>
          <w:noProof/>
          <w:lang w:eastAsia="zh-CN"/>
        </w:rPr>
      </w:pPr>
      <w:hyperlink r:id="rId9" w:anchor="_Toc30456727" w:history="1">
        <w:r w:rsidRPr="00CC4AF2">
          <w:rPr>
            <w:rStyle w:val="Hyperlink"/>
            <w:noProof/>
          </w:rPr>
          <w:t>Figure 2 Dyno result part 1</w:t>
        </w:r>
        <w:r>
          <w:rPr>
            <w:noProof/>
            <w:webHidden/>
          </w:rPr>
          <w:tab/>
        </w:r>
        <w:r>
          <w:rPr>
            <w:noProof/>
            <w:webHidden/>
          </w:rPr>
          <w:fldChar w:fldCharType="begin"/>
        </w:r>
        <w:r>
          <w:rPr>
            <w:noProof/>
            <w:webHidden/>
          </w:rPr>
          <w:instrText xml:space="preserve"> PAGEREF _Toc30456727 \h </w:instrText>
        </w:r>
        <w:r>
          <w:rPr>
            <w:noProof/>
            <w:webHidden/>
          </w:rPr>
        </w:r>
        <w:r>
          <w:rPr>
            <w:noProof/>
            <w:webHidden/>
          </w:rPr>
          <w:fldChar w:fldCharType="separate"/>
        </w:r>
        <w:r>
          <w:rPr>
            <w:noProof/>
            <w:webHidden/>
          </w:rPr>
          <w:t>6</w:t>
        </w:r>
        <w:r>
          <w:rPr>
            <w:noProof/>
            <w:webHidden/>
          </w:rPr>
          <w:fldChar w:fldCharType="end"/>
        </w:r>
      </w:hyperlink>
    </w:p>
    <w:p w14:paraId="1CFEBAC9" w14:textId="69DA9BE2" w:rsidR="00084D42" w:rsidRDefault="00084D42">
      <w:pPr>
        <w:pStyle w:val="TableofFigures"/>
        <w:tabs>
          <w:tab w:val="right" w:leader="dot" w:pos="9016"/>
        </w:tabs>
        <w:rPr>
          <w:rFonts w:eastAsiaTheme="minorEastAsia"/>
          <w:noProof/>
          <w:lang w:eastAsia="zh-CN"/>
        </w:rPr>
      </w:pPr>
      <w:hyperlink r:id="rId10" w:anchor="_Toc30456728" w:history="1">
        <w:r w:rsidRPr="00CC4AF2">
          <w:rPr>
            <w:rStyle w:val="Hyperlink"/>
            <w:noProof/>
          </w:rPr>
          <w:t>Figure 3 Dyno result part 3</w:t>
        </w:r>
        <w:r>
          <w:rPr>
            <w:noProof/>
            <w:webHidden/>
          </w:rPr>
          <w:tab/>
        </w:r>
        <w:r>
          <w:rPr>
            <w:noProof/>
            <w:webHidden/>
          </w:rPr>
          <w:fldChar w:fldCharType="begin"/>
        </w:r>
        <w:r>
          <w:rPr>
            <w:noProof/>
            <w:webHidden/>
          </w:rPr>
          <w:instrText xml:space="preserve"> PAGEREF _Toc30456728 \h </w:instrText>
        </w:r>
        <w:r>
          <w:rPr>
            <w:noProof/>
            <w:webHidden/>
          </w:rPr>
        </w:r>
        <w:r>
          <w:rPr>
            <w:noProof/>
            <w:webHidden/>
          </w:rPr>
          <w:fldChar w:fldCharType="separate"/>
        </w:r>
        <w:r>
          <w:rPr>
            <w:noProof/>
            <w:webHidden/>
          </w:rPr>
          <w:t>6</w:t>
        </w:r>
        <w:r>
          <w:rPr>
            <w:noProof/>
            <w:webHidden/>
          </w:rPr>
          <w:fldChar w:fldCharType="end"/>
        </w:r>
      </w:hyperlink>
    </w:p>
    <w:p w14:paraId="73507F04" w14:textId="5FEFA6CE" w:rsidR="00084D42" w:rsidRDefault="00084D42">
      <w:pPr>
        <w:pStyle w:val="TableofFigures"/>
        <w:tabs>
          <w:tab w:val="right" w:leader="dot" w:pos="9016"/>
        </w:tabs>
        <w:rPr>
          <w:rFonts w:eastAsiaTheme="minorEastAsia"/>
          <w:noProof/>
          <w:lang w:eastAsia="zh-CN"/>
        </w:rPr>
      </w:pPr>
      <w:hyperlink r:id="rId11" w:anchor="_Toc30456729" w:history="1">
        <w:r w:rsidRPr="00CC4AF2">
          <w:rPr>
            <w:rStyle w:val="Hyperlink"/>
            <w:noProof/>
          </w:rPr>
          <w:t>Figure 4  The whole data of the calculation part 2</w:t>
        </w:r>
        <w:r>
          <w:rPr>
            <w:noProof/>
            <w:webHidden/>
          </w:rPr>
          <w:tab/>
        </w:r>
        <w:r>
          <w:rPr>
            <w:noProof/>
            <w:webHidden/>
          </w:rPr>
          <w:fldChar w:fldCharType="begin"/>
        </w:r>
        <w:r>
          <w:rPr>
            <w:noProof/>
            <w:webHidden/>
          </w:rPr>
          <w:instrText xml:space="preserve"> PAGEREF _Toc30456729 \h </w:instrText>
        </w:r>
        <w:r>
          <w:rPr>
            <w:noProof/>
            <w:webHidden/>
          </w:rPr>
        </w:r>
        <w:r>
          <w:rPr>
            <w:noProof/>
            <w:webHidden/>
          </w:rPr>
          <w:fldChar w:fldCharType="separate"/>
        </w:r>
        <w:r>
          <w:rPr>
            <w:noProof/>
            <w:webHidden/>
          </w:rPr>
          <w:t>8</w:t>
        </w:r>
        <w:r>
          <w:rPr>
            <w:noProof/>
            <w:webHidden/>
          </w:rPr>
          <w:fldChar w:fldCharType="end"/>
        </w:r>
      </w:hyperlink>
    </w:p>
    <w:p w14:paraId="7225C006" w14:textId="440C7DD6" w:rsidR="00084D42" w:rsidRDefault="00084D42">
      <w:pPr>
        <w:pStyle w:val="TableofFigures"/>
        <w:tabs>
          <w:tab w:val="right" w:leader="dot" w:pos="9016"/>
        </w:tabs>
        <w:rPr>
          <w:rFonts w:eastAsiaTheme="minorEastAsia"/>
          <w:noProof/>
          <w:lang w:eastAsia="zh-CN"/>
        </w:rPr>
      </w:pPr>
      <w:hyperlink r:id="rId12" w:anchor="_Toc30456730" w:history="1">
        <w:r w:rsidRPr="00CC4AF2">
          <w:rPr>
            <w:rStyle w:val="Hyperlink"/>
            <w:noProof/>
          </w:rPr>
          <w:t>Figure 5 The whole data of the calculation part 1</w:t>
        </w:r>
        <w:r>
          <w:rPr>
            <w:noProof/>
            <w:webHidden/>
          </w:rPr>
          <w:tab/>
        </w:r>
        <w:r>
          <w:rPr>
            <w:noProof/>
            <w:webHidden/>
          </w:rPr>
          <w:fldChar w:fldCharType="begin"/>
        </w:r>
        <w:r>
          <w:rPr>
            <w:noProof/>
            <w:webHidden/>
          </w:rPr>
          <w:instrText xml:space="preserve"> PAGEREF _Toc30456730 \h </w:instrText>
        </w:r>
        <w:r>
          <w:rPr>
            <w:noProof/>
            <w:webHidden/>
          </w:rPr>
        </w:r>
        <w:r>
          <w:rPr>
            <w:noProof/>
            <w:webHidden/>
          </w:rPr>
          <w:fldChar w:fldCharType="separate"/>
        </w:r>
        <w:r>
          <w:rPr>
            <w:noProof/>
            <w:webHidden/>
          </w:rPr>
          <w:t>8</w:t>
        </w:r>
        <w:r>
          <w:rPr>
            <w:noProof/>
            <w:webHidden/>
          </w:rPr>
          <w:fldChar w:fldCharType="end"/>
        </w:r>
      </w:hyperlink>
    </w:p>
    <w:p w14:paraId="2D44A4E3" w14:textId="44062EB1" w:rsidR="00084D42" w:rsidRDefault="00084D42">
      <w:pPr>
        <w:pStyle w:val="TableofFigures"/>
        <w:tabs>
          <w:tab w:val="right" w:leader="dot" w:pos="9016"/>
        </w:tabs>
        <w:rPr>
          <w:rFonts w:eastAsiaTheme="minorEastAsia"/>
          <w:noProof/>
          <w:lang w:eastAsia="zh-CN"/>
        </w:rPr>
      </w:pPr>
      <w:hyperlink r:id="rId13" w:anchor="_Toc30456731" w:history="1">
        <w:r w:rsidRPr="00CC4AF2">
          <w:rPr>
            <w:rStyle w:val="Hyperlink"/>
            <w:noProof/>
          </w:rPr>
          <w:t>Figure 6 The whole data of the calculation part 3</w:t>
        </w:r>
        <w:r>
          <w:rPr>
            <w:noProof/>
            <w:webHidden/>
          </w:rPr>
          <w:tab/>
        </w:r>
        <w:r>
          <w:rPr>
            <w:noProof/>
            <w:webHidden/>
          </w:rPr>
          <w:fldChar w:fldCharType="begin"/>
        </w:r>
        <w:r>
          <w:rPr>
            <w:noProof/>
            <w:webHidden/>
          </w:rPr>
          <w:instrText xml:space="preserve"> PAGEREF _Toc30456731 \h </w:instrText>
        </w:r>
        <w:r>
          <w:rPr>
            <w:noProof/>
            <w:webHidden/>
          </w:rPr>
        </w:r>
        <w:r>
          <w:rPr>
            <w:noProof/>
            <w:webHidden/>
          </w:rPr>
          <w:fldChar w:fldCharType="separate"/>
        </w:r>
        <w:r>
          <w:rPr>
            <w:noProof/>
            <w:webHidden/>
          </w:rPr>
          <w:t>8</w:t>
        </w:r>
        <w:r>
          <w:rPr>
            <w:noProof/>
            <w:webHidden/>
          </w:rPr>
          <w:fldChar w:fldCharType="end"/>
        </w:r>
      </w:hyperlink>
    </w:p>
    <w:p w14:paraId="3D7651EF" w14:textId="68168BD6" w:rsidR="00084D42" w:rsidRDefault="00084D42">
      <w:pPr>
        <w:pStyle w:val="TableofFigures"/>
        <w:tabs>
          <w:tab w:val="right" w:leader="dot" w:pos="9016"/>
        </w:tabs>
        <w:rPr>
          <w:rFonts w:eastAsiaTheme="minorEastAsia"/>
          <w:noProof/>
          <w:lang w:eastAsia="zh-CN"/>
        </w:rPr>
      </w:pPr>
      <w:hyperlink r:id="rId14" w:anchor="_Toc30456732" w:history="1">
        <w:r w:rsidRPr="00CC4AF2">
          <w:rPr>
            <w:rStyle w:val="Hyperlink"/>
            <w:noProof/>
          </w:rPr>
          <w:t>Figure 7 SFC (KG/kwh) V Dyno speed (RPM)</w:t>
        </w:r>
        <w:r>
          <w:rPr>
            <w:noProof/>
            <w:webHidden/>
          </w:rPr>
          <w:tab/>
        </w:r>
        <w:r>
          <w:rPr>
            <w:noProof/>
            <w:webHidden/>
          </w:rPr>
          <w:fldChar w:fldCharType="begin"/>
        </w:r>
        <w:r>
          <w:rPr>
            <w:noProof/>
            <w:webHidden/>
          </w:rPr>
          <w:instrText xml:space="preserve"> PAGEREF _Toc30456732 \h </w:instrText>
        </w:r>
        <w:r>
          <w:rPr>
            <w:noProof/>
            <w:webHidden/>
          </w:rPr>
        </w:r>
        <w:r>
          <w:rPr>
            <w:noProof/>
            <w:webHidden/>
          </w:rPr>
          <w:fldChar w:fldCharType="separate"/>
        </w:r>
        <w:r>
          <w:rPr>
            <w:noProof/>
            <w:webHidden/>
          </w:rPr>
          <w:t>9</w:t>
        </w:r>
        <w:r>
          <w:rPr>
            <w:noProof/>
            <w:webHidden/>
          </w:rPr>
          <w:fldChar w:fldCharType="end"/>
        </w:r>
      </w:hyperlink>
    </w:p>
    <w:p w14:paraId="7F3223DF" w14:textId="2186D567" w:rsidR="00084D42" w:rsidRDefault="00084D42">
      <w:pPr>
        <w:pStyle w:val="TableofFigures"/>
        <w:tabs>
          <w:tab w:val="right" w:leader="dot" w:pos="9016"/>
        </w:tabs>
        <w:rPr>
          <w:rFonts w:eastAsiaTheme="minorEastAsia"/>
          <w:noProof/>
          <w:lang w:eastAsia="zh-CN"/>
        </w:rPr>
      </w:pPr>
      <w:hyperlink r:id="rId15" w:anchor="_Toc30456733" w:history="1">
        <w:r w:rsidRPr="00CC4AF2">
          <w:rPr>
            <w:rStyle w:val="Hyperlink"/>
            <w:noProof/>
          </w:rPr>
          <w:t>Figure 8 Torque (Nm) v Dyno speed (RPM)</w:t>
        </w:r>
        <w:r>
          <w:rPr>
            <w:noProof/>
            <w:webHidden/>
          </w:rPr>
          <w:tab/>
        </w:r>
        <w:r>
          <w:rPr>
            <w:noProof/>
            <w:webHidden/>
          </w:rPr>
          <w:fldChar w:fldCharType="begin"/>
        </w:r>
        <w:r>
          <w:rPr>
            <w:noProof/>
            <w:webHidden/>
          </w:rPr>
          <w:instrText xml:space="preserve"> PAGEREF _Toc30456733 \h </w:instrText>
        </w:r>
        <w:r>
          <w:rPr>
            <w:noProof/>
            <w:webHidden/>
          </w:rPr>
        </w:r>
        <w:r>
          <w:rPr>
            <w:noProof/>
            <w:webHidden/>
          </w:rPr>
          <w:fldChar w:fldCharType="separate"/>
        </w:r>
        <w:r>
          <w:rPr>
            <w:noProof/>
            <w:webHidden/>
          </w:rPr>
          <w:t>9</w:t>
        </w:r>
        <w:r>
          <w:rPr>
            <w:noProof/>
            <w:webHidden/>
          </w:rPr>
          <w:fldChar w:fldCharType="end"/>
        </w:r>
      </w:hyperlink>
    </w:p>
    <w:p w14:paraId="4197315A" w14:textId="6BF55257" w:rsidR="00084D42" w:rsidRDefault="00084D42">
      <w:pPr>
        <w:pStyle w:val="TableofFigures"/>
        <w:tabs>
          <w:tab w:val="right" w:leader="dot" w:pos="9016"/>
        </w:tabs>
        <w:rPr>
          <w:rFonts w:eastAsiaTheme="minorEastAsia"/>
          <w:noProof/>
          <w:lang w:eastAsia="zh-CN"/>
        </w:rPr>
      </w:pPr>
      <w:hyperlink r:id="rId16" w:anchor="_Toc30456734" w:history="1">
        <w:r w:rsidRPr="00CC4AF2">
          <w:rPr>
            <w:rStyle w:val="Hyperlink"/>
            <w:noProof/>
          </w:rPr>
          <w:t>Figure 9 Brake power v Dyno speed (RPM)</w:t>
        </w:r>
        <w:r>
          <w:rPr>
            <w:noProof/>
            <w:webHidden/>
          </w:rPr>
          <w:tab/>
        </w:r>
        <w:r>
          <w:rPr>
            <w:noProof/>
            <w:webHidden/>
          </w:rPr>
          <w:fldChar w:fldCharType="begin"/>
        </w:r>
        <w:r>
          <w:rPr>
            <w:noProof/>
            <w:webHidden/>
          </w:rPr>
          <w:instrText xml:space="preserve"> PAGEREF _Toc30456734 \h </w:instrText>
        </w:r>
        <w:r>
          <w:rPr>
            <w:noProof/>
            <w:webHidden/>
          </w:rPr>
        </w:r>
        <w:r>
          <w:rPr>
            <w:noProof/>
            <w:webHidden/>
          </w:rPr>
          <w:fldChar w:fldCharType="separate"/>
        </w:r>
        <w:r>
          <w:rPr>
            <w:noProof/>
            <w:webHidden/>
          </w:rPr>
          <w:t>9</w:t>
        </w:r>
        <w:r>
          <w:rPr>
            <w:noProof/>
            <w:webHidden/>
          </w:rPr>
          <w:fldChar w:fldCharType="end"/>
        </w:r>
      </w:hyperlink>
    </w:p>
    <w:p w14:paraId="16E44F17" w14:textId="604D0F9A" w:rsidR="00FF606C" w:rsidRDefault="00C359D8">
      <w:pPr>
        <w:rPr>
          <w:sz w:val="28"/>
          <w:szCs w:val="28"/>
        </w:rPr>
      </w:pPr>
      <w:r>
        <w:rPr>
          <w:sz w:val="28"/>
          <w:szCs w:val="28"/>
        </w:rPr>
        <w:fldChar w:fldCharType="end"/>
      </w:r>
      <w:r w:rsidR="00FF606C">
        <w:rPr>
          <w:sz w:val="28"/>
          <w:szCs w:val="28"/>
        </w:rPr>
        <w:br w:type="page"/>
      </w:r>
    </w:p>
    <w:p w14:paraId="4FBAF24E" w14:textId="77777777" w:rsidR="00FF606C" w:rsidRDefault="00FF606C" w:rsidP="003D0072">
      <w:pPr>
        <w:pStyle w:val="Heading1"/>
        <w:jc w:val="center"/>
      </w:pPr>
      <w:bookmarkStart w:id="6" w:name="_Toc30456720"/>
      <w:r>
        <w:lastRenderedPageBreak/>
        <w:t>Introduction</w:t>
      </w:r>
      <w:bookmarkEnd w:id="6"/>
    </w:p>
    <w:p w14:paraId="69039087" w14:textId="77777777" w:rsidR="006B6D12" w:rsidRDefault="006B6D12" w:rsidP="00723F04">
      <w:pPr>
        <w:rPr>
          <w:rFonts w:cstheme="minorHAnsi"/>
          <w:sz w:val="28"/>
          <w:szCs w:val="28"/>
        </w:rPr>
      </w:pPr>
    </w:p>
    <w:p w14:paraId="1A468B19" w14:textId="2130D418" w:rsidR="002A4E15" w:rsidRDefault="006B6D12" w:rsidP="00723F04">
      <w:pPr>
        <w:rPr>
          <w:rFonts w:cstheme="minorHAnsi"/>
          <w:sz w:val="24"/>
          <w:szCs w:val="24"/>
        </w:rPr>
      </w:pPr>
      <w:r w:rsidRPr="00273BA4">
        <w:rPr>
          <w:rFonts w:cstheme="minorHAnsi"/>
          <w:sz w:val="24"/>
          <w:szCs w:val="24"/>
        </w:rPr>
        <w:t>In th</w:t>
      </w:r>
      <w:r w:rsidR="00F7453F" w:rsidRPr="00273BA4">
        <w:rPr>
          <w:rFonts w:cstheme="minorHAnsi"/>
          <w:sz w:val="24"/>
          <w:szCs w:val="24"/>
        </w:rPr>
        <w:t>is</w:t>
      </w:r>
      <w:r w:rsidRPr="00273BA4">
        <w:rPr>
          <w:rFonts w:cstheme="minorHAnsi"/>
          <w:sz w:val="24"/>
          <w:szCs w:val="24"/>
        </w:rPr>
        <w:t xml:space="preserve"> engine testing, the engine dyna</w:t>
      </w:r>
      <w:r w:rsidR="00647ECF" w:rsidRPr="00273BA4">
        <w:rPr>
          <w:rFonts w:cstheme="minorHAnsi"/>
          <w:sz w:val="24"/>
          <w:szCs w:val="24"/>
        </w:rPr>
        <w:t>mometer will be used</w:t>
      </w:r>
      <w:r w:rsidR="00923367" w:rsidRPr="00273BA4">
        <w:rPr>
          <w:rFonts w:cstheme="minorHAnsi"/>
          <w:sz w:val="24"/>
          <w:szCs w:val="24"/>
        </w:rPr>
        <w:t xml:space="preserve"> to get the data.</w:t>
      </w:r>
      <w:r w:rsidR="00647ECF" w:rsidRPr="00273BA4">
        <w:rPr>
          <w:rFonts w:cstheme="minorHAnsi"/>
          <w:sz w:val="24"/>
          <w:szCs w:val="24"/>
        </w:rPr>
        <w:t xml:space="preserve"> The engine dynamometer will have a quality control </w:t>
      </w:r>
      <w:r w:rsidR="00F7453F" w:rsidRPr="00273BA4">
        <w:rPr>
          <w:rFonts w:cstheme="minorHAnsi"/>
          <w:sz w:val="24"/>
          <w:szCs w:val="24"/>
        </w:rPr>
        <w:t xml:space="preserve">of how the limit </w:t>
      </w:r>
      <w:r w:rsidR="002C6439" w:rsidRPr="00273BA4">
        <w:rPr>
          <w:rFonts w:cstheme="minorHAnsi"/>
          <w:sz w:val="24"/>
          <w:szCs w:val="24"/>
        </w:rPr>
        <w:t>of the RPM. There are several tests, for example, fuel and lubricating oil tests with the engines.</w:t>
      </w:r>
      <w:r w:rsidR="00646D4F">
        <w:rPr>
          <w:rFonts w:cstheme="minorHAnsi"/>
          <w:sz w:val="24"/>
          <w:szCs w:val="24"/>
        </w:rPr>
        <w:t xml:space="preserve"> </w:t>
      </w:r>
    </w:p>
    <w:p w14:paraId="69456EC3" w14:textId="3D065200" w:rsidR="00FA6E06" w:rsidRDefault="00FA6E06" w:rsidP="00723F04">
      <w:pPr>
        <w:rPr>
          <w:rFonts w:cstheme="minorHAnsi"/>
          <w:sz w:val="24"/>
          <w:szCs w:val="24"/>
        </w:rPr>
      </w:pPr>
      <w:r>
        <w:rPr>
          <w:rFonts w:cstheme="minorHAnsi"/>
          <w:sz w:val="24"/>
          <w:szCs w:val="24"/>
        </w:rPr>
        <w:t>Th</w:t>
      </w:r>
      <w:r w:rsidR="00B364B3">
        <w:rPr>
          <w:rFonts w:cstheme="minorHAnsi"/>
          <w:sz w:val="24"/>
          <w:szCs w:val="24"/>
        </w:rPr>
        <w:t xml:space="preserve">ere are </w:t>
      </w:r>
      <w:r w:rsidR="006D3A40">
        <w:rPr>
          <w:rFonts w:cstheme="minorHAnsi"/>
          <w:sz w:val="24"/>
          <w:szCs w:val="24"/>
        </w:rPr>
        <w:t>many</w:t>
      </w:r>
      <w:r w:rsidR="00B364B3">
        <w:rPr>
          <w:rFonts w:cstheme="minorHAnsi"/>
          <w:sz w:val="24"/>
          <w:szCs w:val="24"/>
        </w:rPr>
        <w:t xml:space="preserve"> different </w:t>
      </w:r>
      <w:r w:rsidR="0006600C">
        <w:rPr>
          <w:rFonts w:cstheme="minorHAnsi"/>
          <w:sz w:val="24"/>
          <w:szCs w:val="24"/>
        </w:rPr>
        <w:t xml:space="preserve">engine </w:t>
      </w:r>
      <w:r w:rsidR="002E3D81">
        <w:rPr>
          <w:rFonts w:cstheme="minorHAnsi"/>
          <w:sz w:val="24"/>
          <w:szCs w:val="24"/>
        </w:rPr>
        <w:t xml:space="preserve">dynamometers, the </w:t>
      </w:r>
      <w:r w:rsidR="00022172">
        <w:rPr>
          <w:rFonts w:cstheme="minorHAnsi"/>
          <w:sz w:val="24"/>
          <w:szCs w:val="24"/>
        </w:rPr>
        <w:t>m</w:t>
      </w:r>
      <w:r w:rsidR="002E3D81">
        <w:rPr>
          <w:rFonts w:cstheme="minorHAnsi"/>
          <w:sz w:val="24"/>
          <w:szCs w:val="24"/>
        </w:rPr>
        <w:t xml:space="preserve">ost </w:t>
      </w:r>
      <w:r w:rsidR="00C3296C">
        <w:rPr>
          <w:rFonts w:cstheme="minorHAnsi"/>
          <w:sz w:val="24"/>
          <w:szCs w:val="24"/>
        </w:rPr>
        <w:t xml:space="preserve">common </w:t>
      </w:r>
      <w:r w:rsidR="005D7F75">
        <w:rPr>
          <w:rFonts w:cstheme="minorHAnsi"/>
          <w:sz w:val="24"/>
          <w:szCs w:val="24"/>
        </w:rPr>
        <w:t xml:space="preserve">two </w:t>
      </w:r>
      <w:r w:rsidR="00C3296C">
        <w:rPr>
          <w:rFonts w:cstheme="minorHAnsi"/>
          <w:sz w:val="24"/>
          <w:szCs w:val="24"/>
        </w:rPr>
        <w:t xml:space="preserve">types are hydraulic and electric. </w:t>
      </w:r>
      <w:r w:rsidR="00237E9A">
        <w:rPr>
          <w:rFonts w:cstheme="minorHAnsi"/>
          <w:sz w:val="24"/>
          <w:szCs w:val="24"/>
        </w:rPr>
        <w:t>The h</w:t>
      </w:r>
      <w:r w:rsidR="00C3296C">
        <w:rPr>
          <w:rFonts w:cstheme="minorHAnsi"/>
          <w:sz w:val="24"/>
          <w:szCs w:val="24"/>
        </w:rPr>
        <w:t xml:space="preserve">ydraulic </w:t>
      </w:r>
      <w:r w:rsidR="005D7F75">
        <w:rPr>
          <w:rFonts w:cstheme="minorHAnsi"/>
          <w:sz w:val="24"/>
          <w:szCs w:val="24"/>
        </w:rPr>
        <w:t xml:space="preserve">dyno is </w:t>
      </w:r>
      <w:r w:rsidR="000A1F2D">
        <w:rPr>
          <w:rFonts w:cstheme="minorHAnsi"/>
          <w:sz w:val="24"/>
          <w:szCs w:val="24"/>
        </w:rPr>
        <w:t xml:space="preserve">used in this </w:t>
      </w:r>
      <w:r w:rsidR="00A014BE">
        <w:rPr>
          <w:rFonts w:cstheme="minorHAnsi"/>
          <w:sz w:val="24"/>
          <w:szCs w:val="24"/>
        </w:rPr>
        <w:t>engine test</w:t>
      </w:r>
      <w:r w:rsidR="004C448B">
        <w:rPr>
          <w:rFonts w:cstheme="minorHAnsi"/>
          <w:sz w:val="24"/>
          <w:szCs w:val="24"/>
        </w:rPr>
        <w:t xml:space="preserve">er. </w:t>
      </w:r>
      <w:r w:rsidR="003F017E">
        <w:rPr>
          <w:rFonts w:cstheme="minorHAnsi"/>
          <w:sz w:val="24"/>
          <w:szCs w:val="24"/>
        </w:rPr>
        <w:t xml:space="preserve">It can </w:t>
      </w:r>
      <w:r w:rsidR="00E402E2" w:rsidRPr="001C43C7">
        <w:rPr>
          <w:rFonts w:cstheme="minorHAnsi"/>
          <w:sz w:val="24"/>
          <w:szCs w:val="24"/>
        </w:rPr>
        <w:t>convert</w:t>
      </w:r>
      <w:r w:rsidR="001C43C7" w:rsidRPr="001C43C7">
        <w:rPr>
          <w:rFonts w:cstheme="minorHAnsi"/>
          <w:sz w:val="24"/>
          <w:szCs w:val="24"/>
        </w:rPr>
        <w:t xml:space="preserve"> energy from the crankshaft into heat.</w:t>
      </w:r>
      <w:r w:rsidR="00E402E2">
        <w:rPr>
          <w:rFonts w:cstheme="minorHAnsi"/>
          <w:sz w:val="24"/>
          <w:szCs w:val="24"/>
        </w:rPr>
        <w:t xml:space="preserve"> </w:t>
      </w:r>
      <w:r w:rsidR="00076401">
        <w:rPr>
          <w:rFonts w:cstheme="minorHAnsi"/>
          <w:sz w:val="24"/>
          <w:szCs w:val="24"/>
        </w:rPr>
        <w:t xml:space="preserve">The water </w:t>
      </w:r>
      <w:r w:rsidR="00957808">
        <w:rPr>
          <w:rFonts w:cstheme="minorHAnsi"/>
          <w:sz w:val="24"/>
          <w:szCs w:val="24"/>
        </w:rPr>
        <w:t>is fed</w:t>
      </w:r>
      <w:r w:rsidR="003E50E1" w:rsidRPr="003E50E1">
        <w:t xml:space="preserve"> </w:t>
      </w:r>
      <w:r w:rsidR="003E50E1" w:rsidRPr="003E50E1">
        <w:rPr>
          <w:rFonts w:cstheme="minorHAnsi"/>
          <w:sz w:val="24"/>
          <w:szCs w:val="24"/>
        </w:rPr>
        <w:t>into the fluid coupling and the shearing of the water between the rotor and stator provides a braking effect to the crankshaft while heating the water.</w:t>
      </w:r>
      <w:r w:rsidR="00C56E71">
        <w:rPr>
          <w:rFonts w:cstheme="minorHAnsi"/>
          <w:sz w:val="24"/>
          <w:szCs w:val="24"/>
        </w:rPr>
        <w:t xml:space="preserve"> </w:t>
      </w:r>
      <w:r w:rsidR="009F4FD5">
        <w:rPr>
          <w:rFonts w:cstheme="minorHAnsi"/>
          <w:sz w:val="24"/>
          <w:szCs w:val="24"/>
        </w:rPr>
        <w:t xml:space="preserve">The engine braking </w:t>
      </w:r>
      <w:r w:rsidR="00CF22FA">
        <w:rPr>
          <w:rFonts w:cstheme="minorHAnsi"/>
          <w:sz w:val="24"/>
          <w:szCs w:val="24"/>
        </w:rPr>
        <w:t>effect</w:t>
      </w:r>
      <w:r w:rsidR="009F4FD5">
        <w:rPr>
          <w:rFonts w:cstheme="minorHAnsi"/>
          <w:sz w:val="24"/>
          <w:szCs w:val="24"/>
        </w:rPr>
        <w:t xml:space="preserve"> </w:t>
      </w:r>
      <w:r w:rsidR="006A2C68">
        <w:rPr>
          <w:rFonts w:cstheme="minorHAnsi"/>
          <w:sz w:val="24"/>
          <w:szCs w:val="24"/>
        </w:rPr>
        <w:t>is controlled by the water level in the fluid coupling and the hydraulic d</w:t>
      </w:r>
      <w:r w:rsidR="00BB1EAA">
        <w:rPr>
          <w:rFonts w:cstheme="minorHAnsi"/>
          <w:sz w:val="24"/>
          <w:szCs w:val="24"/>
        </w:rPr>
        <w:t xml:space="preserve">yno can only </w:t>
      </w:r>
      <w:r w:rsidR="00A674FC">
        <w:rPr>
          <w:rFonts w:cstheme="minorHAnsi"/>
          <w:sz w:val="24"/>
          <w:szCs w:val="24"/>
        </w:rPr>
        <w:t>absorb power</w:t>
      </w:r>
      <w:r w:rsidR="00645CA4">
        <w:rPr>
          <w:rFonts w:cstheme="minorHAnsi"/>
          <w:sz w:val="24"/>
          <w:szCs w:val="24"/>
        </w:rPr>
        <w:t xml:space="preserve"> and doesn’t power the engine</w:t>
      </w:r>
      <w:r w:rsidR="00FC64BA">
        <w:rPr>
          <w:rFonts w:cstheme="minorHAnsi"/>
          <w:sz w:val="24"/>
          <w:szCs w:val="24"/>
        </w:rPr>
        <w:t xml:space="preserve">. The hydraulic </w:t>
      </w:r>
      <w:r w:rsidR="00691B6B">
        <w:rPr>
          <w:rFonts w:cstheme="minorHAnsi"/>
          <w:sz w:val="24"/>
          <w:szCs w:val="24"/>
        </w:rPr>
        <w:t xml:space="preserve">dyno is the most </w:t>
      </w:r>
      <w:r w:rsidR="00EB7762">
        <w:rPr>
          <w:rFonts w:cstheme="minorHAnsi"/>
          <w:sz w:val="24"/>
          <w:szCs w:val="24"/>
        </w:rPr>
        <w:t xml:space="preserve">common and cost-effective </w:t>
      </w:r>
      <w:r w:rsidR="009E6B41">
        <w:rPr>
          <w:rFonts w:cstheme="minorHAnsi"/>
          <w:sz w:val="24"/>
          <w:szCs w:val="24"/>
        </w:rPr>
        <w:t xml:space="preserve">in the </w:t>
      </w:r>
      <w:r w:rsidR="00BF49A2">
        <w:rPr>
          <w:rFonts w:cstheme="minorHAnsi"/>
          <w:sz w:val="24"/>
          <w:szCs w:val="24"/>
        </w:rPr>
        <w:t>race engine shops</w:t>
      </w:r>
      <w:r w:rsidR="00C34D2F">
        <w:rPr>
          <w:rFonts w:cstheme="minorHAnsi"/>
          <w:sz w:val="24"/>
          <w:szCs w:val="24"/>
        </w:rPr>
        <w:t>.</w:t>
      </w:r>
      <w:sdt>
        <w:sdtPr>
          <w:rPr>
            <w:rFonts w:cstheme="minorHAnsi"/>
            <w:sz w:val="24"/>
            <w:szCs w:val="24"/>
          </w:rPr>
          <w:id w:val="-348416566"/>
          <w:citation/>
        </w:sdtPr>
        <w:sdtEndPr/>
        <w:sdtContent>
          <w:r w:rsidR="006A3460">
            <w:rPr>
              <w:rFonts w:cstheme="minorHAnsi"/>
              <w:sz w:val="24"/>
              <w:szCs w:val="24"/>
            </w:rPr>
            <w:fldChar w:fldCharType="begin"/>
          </w:r>
          <w:r w:rsidR="006A3460">
            <w:rPr>
              <w:rFonts w:cstheme="minorHAnsi"/>
              <w:sz w:val="24"/>
              <w:szCs w:val="24"/>
            </w:rPr>
            <w:instrText xml:space="preserve"> CITATION Jim03 \l 2057 </w:instrText>
          </w:r>
          <w:r w:rsidR="006A3460">
            <w:rPr>
              <w:rFonts w:cstheme="minorHAnsi"/>
              <w:sz w:val="24"/>
              <w:szCs w:val="24"/>
            </w:rPr>
            <w:fldChar w:fldCharType="separate"/>
          </w:r>
          <w:r w:rsidR="009613FB">
            <w:rPr>
              <w:rFonts w:cstheme="minorHAnsi"/>
              <w:noProof/>
              <w:sz w:val="24"/>
              <w:szCs w:val="24"/>
            </w:rPr>
            <w:t xml:space="preserve"> </w:t>
          </w:r>
          <w:r w:rsidR="009613FB" w:rsidRPr="009613FB">
            <w:rPr>
              <w:rFonts w:cstheme="minorHAnsi"/>
              <w:noProof/>
              <w:sz w:val="24"/>
              <w:szCs w:val="24"/>
            </w:rPr>
            <w:t>(Jim McFarland and Chuck Jenckes, 2003)</w:t>
          </w:r>
          <w:r w:rsidR="006A3460">
            <w:rPr>
              <w:rFonts w:cstheme="minorHAnsi"/>
              <w:sz w:val="24"/>
              <w:szCs w:val="24"/>
            </w:rPr>
            <w:fldChar w:fldCharType="end"/>
          </w:r>
        </w:sdtContent>
      </w:sdt>
    </w:p>
    <w:p w14:paraId="5D4B196B" w14:textId="256B51E0" w:rsidR="00344C12" w:rsidRPr="00273BA4" w:rsidRDefault="00344C12" w:rsidP="00723F04">
      <w:pPr>
        <w:rPr>
          <w:rFonts w:cstheme="minorHAnsi"/>
          <w:sz w:val="24"/>
          <w:szCs w:val="24"/>
        </w:rPr>
      </w:pPr>
      <w:r w:rsidRPr="00273BA4">
        <w:rPr>
          <w:rFonts w:cstheme="minorHAnsi"/>
          <w:sz w:val="24"/>
          <w:szCs w:val="24"/>
        </w:rPr>
        <w:t xml:space="preserve">The engine dynamometer test will be carried out in a group </w:t>
      </w:r>
      <w:r w:rsidR="00923367" w:rsidRPr="00273BA4">
        <w:rPr>
          <w:rFonts w:cstheme="minorHAnsi"/>
          <w:sz w:val="24"/>
          <w:szCs w:val="24"/>
        </w:rPr>
        <w:t>o</w:t>
      </w:r>
      <w:r w:rsidRPr="00273BA4">
        <w:rPr>
          <w:rFonts w:cstheme="minorHAnsi"/>
          <w:sz w:val="24"/>
          <w:szCs w:val="24"/>
        </w:rPr>
        <w:t xml:space="preserve">f </w:t>
      </w:r>
      <w:r w:rsidR="00923367" w:rsidRPr="00273BA4">
        <w:rPr>
          <w:rFonts w:cstheme="minorHAnsi"/>
          <w:sz w:val="24"/>
          <w:szCs w:val="24"/>
        </w:rPr>
        <w:t>students</w:t>
      </w:r>
      <w:r w:rsidRPr="00273BA4">
        <w:rPr>
          <w:rFonts w:cstheme="minorHAnsi"/>
          <w:sz w:val="24"/>
          <w:szCs w:val="24"/>
        </w:rPr>
        <w:t xml:space="preserve"> working together to gather the raw date of load, speed and fuel consumption rate of a throttle opening of 100%.</w:t>
      </w:r>
      <w:r w:rsidR="00FA6E06">
        <w:rPr>
          <w:rFonts w:cstheme="minorHAnsi"/>
          <w:sz w:val="24"/>
          <w:szCs w:val="24"/>
        </w:rPr>
        <w:t xml:space="preserve"> </w:t>
      </w:r>
      <w:r w:rsidRPr="00273BA4">
        <w:rPr>
          <w:rFonts w:cstheme="minorHAnsi"/>
          <w:sz w:val="24"/>
          <w:szCs w:val="24"/>
        </w:rPr>
        <w:t xml:space="preserve">After getting </w:t>
      </w:r>
      <w:r w:rsidR="00F86B2B" w:rsidRPr="00273BA4">
        <w:rPr>
          <w:rFonts w:cstheme="minorHAnsi"/>
          <w:sz w:val="24"/>
          <w:szCs w:val="24"/>
        </w:rPr>
        <w:t>the results of the engine dynamometer test, the results will be entered into the spread sheet by using the Microsoft Excel individually. Then the student will use Microsoft Excel</w:t>
      </w:r>
      <w:r w:rsidR="00356790">
        <w:rPr>
          <w:rFonts w:cstheme="minorHAnsi"/>
          <w:sz w:val="24"/>
          <w:szCs w:val="24"/>
        </w:rPr>
        <w:t xml:space="preserve"> and use the </w:t>
      </w:r>
      <w:r w:rsidR="008C3954" w:rsidRPr="008C3954">
        <w:rPr>
          <w:rFonts w:cstheme="minorHAnsi"/>
          <w:sz w:val="24"/>
          <w:szCs w:val="24"/>
        </w:rPr>
        <w:t>formula</w:t>
      </w:r>
      <w:r w:rsidR="00F86B2B" w:rsidRPr="00273BA4">
        <w:rPr>
          <w:rFonts w:cstheme="minorHAnsi"/>
          <w:sz w:val="24"/>
          <w:szCs w:val="24"/>
        </w:rPr>
        <w:t xml:space="preserve"> to calculate:</w:t>
      </w:r>
    </w:p>
    <w:p w14:paraId="4EF9434E" w14:textId="4CD18117" w:rsidR="00F86B2B" w:rsidRPr="00273BA4" w:rsidRDefault="00F86B2B" w:rsidP="00F86B2B">
      <w:pPr>
        <w:pStyle w:val="ListParagraph"/>
        <w:numPr>
          <w:ilvl w:val="0"/>
          <w:numId w:val="2"/>
        </w:numPr>
        <w:rPr>
          <w:rFonts w:cstheme="minorHAnsi"/>
          <w:sz w:val="24"/>
          <w:szCs w:val="24"/>
        </w:rPr>
      </w:pPr>
      <w:r w:rsidRPr="00273BA4">
        <w:rPr>
          <w:rFonts w:cstheme="minorHAnsi"/>
          <w:sz w:val="24"/>
          <w:szCs w:val="24"/>
        </w:rPr>
        <w:t>Corrected Power</w:t>
      </w:r>
    </w:p>
    <w:p w14:paraId="1C523E40" w14:textId="208BBDA7" w:rsidR="00F86B2B" w:rsidRPr="00273BA4" w:rsidRDefault="00F86B2B" w:rsidP="00F86B2B">
      <w:pPr>
        <w:pStyle w:val="ListParagraph"/>
        <w:numPr>
          <w:ilvl w:val="0"/>
          <w:numId w:val="2"/>
        </w:numPr>
        <w:rPr>
          <w:rFonts w:cstheme="minorHAnsi"/>
          <w:sz w:val="24"/>
          <w:szCs w:val="24"/>
        </w:rPr>
      </w:pPr>
      <w:r w:rsidRPr="00273BA4">
        <w:rPr>
          <w:rFonts w:cstheme="minorHAnsi"/>
          <w:sz w:val="24"/>
          <w:szCs w:val="24"/>
        </w:rPr>
        <w:t>Torque</w:t>
      </w:r>
    </w:p>
    <w:p w14:paraId="5039AE93" w14:textId="4E094DF4" w:rsidR="00F86B2B" w:rsidRPr="00273BA4" w:rsidRDefault="00F86B2B" w:rsidP="00F86B2B">
      <w:pPr>
        <w:pStyle w:val="ListParagraph"/>
        <w:numPr>
          <w:ilvl w:val="0"/>
          <w:numId w:val="2"/>
        </w:numPr>
        <w:rPr>
          <w:rFonts w:cstheme="minorHAnsi"/>
          <w:sz w:val="24"/>
          <w:szCs w:val="24"/>
        </w:rPr>
      </w:pPr>
      <w:r w:rsidRPr="00273BA4">
        <w:rPr>
          <w:rFonts w:cstheme="minorHAnsi"/>
          <w:sz w:val="24"/>
          <w:szCs w:val="24"/>
        </w:rPr>
        <w:t>BMEP</w:t>
      </w:r>
    </w:p>
    <w:p w14:paraId="43778684" w14:textId="4129BD73" w:rsidR="00F86B2B" w:rsidRPr="00273BA4" w:rsidRDefault="00F86B2B" w:rsidP="00F86B2B">
      <w:pPr>
        <w:pStyle w:val="ListParagraph"/>
        <w:numPr>
          <w:ilvl w:val="0"/>
          <w:numId w:val="2"/>
        </w:numPr>
        <w:rPr>
          <w:rFonts w:cstheme="minorHAnsi"/>
          <w:sz w:val="24"/>
          <w:szCs w:val="24"/>
        </w:rPr>
      </w:pPr>
      <w:r w:rsidRPr="00273BA4">
        <w:rPr>
          <w:rFonts w:cstheme="minorHAnsi"/>
          <w:sz w:val="24"/>
          <w:szCs w:val="24"/>
        </w:rPr>
        <w:t>SFC</w:t>
      </w:r>
    </w:p>
    <w:p w14:paraId="254D08D9" w14:textId="31A61509" w:rsidR="00F86B2B" w:rsidRPr="00F86B2B" w:rsidRDefault="00F86B2B" w:rsidP="00F86B2B">
      <w:pPr>
        <w:pStyle w:val="ListParagraph"/>
        <w:numPr>
          <w:ilvl w:val="0"/>
          <w:numId w:val="2"/>
        </w:numPr>
        <w:rPr>
          <w:rFonts w:cstheme="minorHAnsi"/>
          <w:sz w:val="28"/>
          <w:szCs w:val="28"/>
        </w:rPr>
      </w:pPr>
      <w:r w:rsidRPr="00273BA4">
        <w:rPr>
          <w:rFonts w:cstheme="minorHAnsi"/>
          <w:sz w:val="24"/>
          <w:szCs w:val="24"/>
        </w:rPr>
        <w:t>Overall Thermal Efficiency</w:t>
      </w:r>
    </w:p>
    <w:p w14:paraId="4E13C76B" w14:textId="2384F70D" w:rsidR="004B36EC" w:rsidRPr="00CC5D6F" w:rsidRDefault="00501541" w:rsidP="00723F04">
      <w:pPr>
        <w:rPr>
          <w:rFonts w:cstheme="minorHAnsi"/>
          <w:sz w:val="24"/>
          <w:szCs w:val="24"/>
        </w:rPr>
      </w:pPr>
      <w:r w:rsidRPr="00CC5D6F">
        <w:rPr>
          <w:rFonts w:cstheme="minorHAnsi"/>
          <w:sz w:val="24"/>
          <w:szCs w:val="24"/>
        </w:rPr>
        <w:t xml:space="preserve">After </w:t>
      </w:r>
      <w:r w:rsidR="00C5775A" w:rsidRPr="00CC5D6F">
        <w:rPr>
          <w:rFonts w:cstheme="minorHAnsi"/>
          <w:sz w:val="24"/>
          <w:szCs w:val="24"/>
        </w:rPr>
        <w:t>calculating</w:t>
      </w:r>
      <w:r w:rsidR="00447E4C" w:rsidRPr="00CC5D6F">
        <w:rPr>
          <w:rFonts w:cstheme="minorHAnsi"/>
          <w:sz w:val="24"/>
          <w:szCs w:val="24"/>
        </w:rPr>
        <w:t xml:space="preserve"> all the </w:t>
      </w:r>
      <w:r w:rsidR="00546935" w:rsidRPr="00CC5D6F">
        <w:rPr>
          <w:rFonts w:cstheme="minorHAnsi"/>
          <w:sz w:val="24"/>
          <w:szCs w:val="24"/>
        </w:rPr>
        <w:t>formula,</w:t>
      </w:r>
      <w:r w:rsidR="00E10ED4" w:rsidRPr="00CC5D6F">
        <w:rPr>
          <w:rFonts w:cstheme="minorHAnsi"/>
          <w:sz w:val="24"/>
          <w:szCs w:val="24"/>
        </w:rPr>
        <w:t xml:space="preserve"> there </w:t>
      </w:r>
      <w:r w:rsidR="00111422" w:rsidRPr="00CC5D6F">
        <w:rPr>
          <w:rFonts w:cstheme="minorHAnsi"/>
          <w:sz w:val="24"/>
          <w:szCs w:val="24"/>
        </w:rPr>
        <w:t>will be 3 graph</w:t>
      </w:r>
      <w:r w:rsidR="00393615" w:rsidRPr="00CC5D6F">
        <w:rPr>
          <w:rFonts w:cstheme="minorHAnsi"/>
          <w:sz w:val="24"/>
          <w:szCs w:val="24"/>
        </w:rPr>
        <w:t xml:space="preserve">s created using </w:t>
      </w:r>
      <w:r w:rsidR="00AC14A1" w:rsidRPr="00CC5D6F">
        <w:rPr>
          <w:rFonts w:cstheme="minorHAnsi"/>
          <w:sz w:val="24"/>
          <w:szCs w:val="24"/>
        </w:rPr>
        <w:t xml:space="preserve">Microsoft </w:t>
      </w:r>
      <w:r w:rsidR="00393615" w:rsidRPr="00CC5D6F">
        <w:rPr>
          <w:rFonts w:cstheme="minorHAnsi"/>
          <w:sz w:val="24"/>
          <w:szCs w:val="24"/>
        </w:rPr>
        <w:t>Excel</w:t>
      </w:r>
      <w:r w:rsidR="00C5775A" w:rsidRPr="00CC5D6F">
        <w:rPr>
          <w:rFonts w:cstheme="minorHAnsi"/>
          <w:sz w:val="24"/>
          <w:szCs w:val="24"/>
        </w:rPr>
        <w:t>. Those g</w:t>
      </w:r>
      <w:r w:rsidR="000C5D2D" w:rsidRPr="00CC5D6F">
        <w:rPr>
          <w:rFonts w:cstheme="minorHAnsi"/>
          <w:sz w:val="24"/>
          <w:szCs w:val="24"/>
        </w:rPr>
        <w:t>raphs are:</w:t>
      </w:r>
    </w:p>
    <w:p w14:paraId="3F06804B" w14:textId="4CA5D04B" w:rsidR="000C5D2D" w:rsidRPr="00CC5D6F" w:rsidRDefault="001B00AB" w:rsidP="00500F74">
      <w:pPr>
        <w:pStyle w:val="ListParagraph"/>
        <w:numPr>
          <w:ilvl w:val="0"/>
          <w:numId w:val="3"/>
        </w:numPr>
        <w:rPr>
          <w:rFonts w:cstheme="minorHAnsi"/>
          <w:sz w:val="24"/>
          <w:szCs w:val="24"/>
        </w:rPr>
      </w:pPr>
      <w:r w:rsidRPr="00CC5D6F">
        <w:rPr>
          <w:rFonts w:ascii="Calibri" w:hAnsi="Calibri"/>
          <w:sz w:val="24"/>
          <w:szCs w:val="24"/>
        </w:rPr>
        <w:t>SFC against Engine Speed</w:t>
      </w:r>
    </w:p>
    <w:p w14:paraId="103499C0" w14:textId="34D1439A" w:rsidR="001B00AB" w:rsidRPr="00CC5D6F" w:rsidRDefault="003878C7" w:rsidP="00500F74">
      <w:pPr>
        <w:pStyle w:val="ListParagraph"/>
        <w:numPr>
          <w:ilvl w:val="0"/>
          <w:numId w:val="3"/>
        </w:numPr>
        <w:rPr>
          <w:rFonts w:cstheme="minorHAnsi"/>
          <w:sz w:val="24"/>
          <w:szCs w:val="24"/>
        </w:rPr>
      </w:pPr>
      <w:r w:rsidRPr="00CC5D6F">
        <w:rPr>
          <w:rFonts w:ascii="Calibri" w:hAnsi="Calibri"/>
          <w:sz w:val="24"/>
          <w:szCs w:val="24"/>
        </w:rPr>
        <w:t>Torque against Engine Speed</w:t>
      </w:r>
    </w:p>
    <w:p w14:paraId="5B1B2CBB" w14:textId="7063988A" w:rsidR="00E746ED" w:rsidRPr="00CC5D6F" w:rsidRDefault="00E746ED" w:rsidP="00500F74">
      <w:pPr>
        <w:pStyle w:val="ListParagraph"/>
        <w:numPr>
          <w:ilvl w:val="0"/>
          <w:numId w:val="3"/>
        </w:numPr>
        <w:rPr>
          <w:rFonts w:cstheme="minorHAnsi"/>
          <w:sz w:val="24"/>
          <w:szCs w:val="24"/>
        </w:rPr>
      </w:pPr>
      <w:r w:rsidRPr="00CC5D6F">
        <w:rPr>
          <w:rFonts w:ascii="Calibri" w:hAnsi="Calibri"/>
          <w:sz w:val="24"/>
          <w:szCs w:val="24"/>
        </w:rPr>
        <w:t>Brake Power against Engine Speed</w:t>
      </w:r>
    </w:p>
    <w:p w14:paraId="13483921" w14:textId="0F2468D2" w:rsidR="003C3D34" w:rsidRPr="00A43002" w:rsidRDefault="00A43002" w:rsidP="00723F04">
      <w:pPr>
        <w:rPr>
          <w:rFonts w:cstheme="minorHAnsi"/>
          <w:sz w:val="24"/>
          <w:szCs w:val="24"/>
        </w:rPr>
      </w:pPr>
      <w:r w:rsidRPr="00A43002">
        <w:rPr>
          <w:rFonts w:cstheme="minorHAnsi"/>
          <w:sz w:val="24"/>
          <w:szCs w:val="24"/>
        </w:rPr>
        <w:t xml:space="preserve">Then </w:t>
      </w:r>
      <w:r>
        <w:rPr>
          <w:rFonts w:cstheme="minorHAnsi"/>
          <w:sz w:val="24"/>
          <w:szCs w:val="24"/>
        </w:rPr>
        <w:t xml:space="preserve">the </w:t>
      </w:r>
      <w:r w:rsidR="00932835">
        <w:rPr>
          <w:rFonts w:cstheme="minorHAnsi"/>
          <w:sz w:val="24"/>
          <w:szCs w:val="24"/>
        </w:rPr>
        <w:t xml:space="preserve">individually student </w:t>
      </w:r>
      <w:r w:rsidR="00465645">
        <w:rPr>
          <w:rFonts w:cstheme="minorHAnsi"/>
          <w:sz w:val="24"/>
          <w:szCs w:val="24"/>
        </w:rPr>
        <w:t xml:space="preserve">will explain </w:t>
      </w:r>
      <w:r w:rsidR="00BE4FCD">
        <w:rPr>
          <w:rFonts w:cstheme="minorHAnsi"/>
          <w:sz w:val="24"/>
          <w:szCs w:val="24"/>
        </w:rPr>
        <w:t>how does the eng</w:t>
      </w:r>
      <w:r w:rsidR="00004BD8">
        <w:rPr>
          <w:rFonts w:cstheme="minorHAnsi"/>
          <w:sz w:val="24"/>
          <w:szCs w:val="24"/>
        </w:rPr>
        <w:t xml:space="preserve">ine speed affect </w:t>
      </w:r>
      <w:r w:rsidR="008B3B0C">
        <w:rPr>
          <w:rFonts w:cstheme="minorHAnsi"/>
          <w:sz w:val="24"/>
          <w:szCs w:val="24"/>
        </w:rPr>
        <w:t xml:space="preserve">against SFC, </w:t>
      </w:r>
      <w:r w:rsidR="00182BAE">
        <w:rPr>
          <w:rFonts w:cstheme="minorHAnsi"/>
          <w:sz w:val="24"/>
          <w:szCs w:val="24"/>
        </w:rPr>
        <w:t>t</w:t>
      </w:r>
      <w:r w:rsidR="008B3B0C">
        <w:rPr>
          <w:rFonts w:cstheme="minorHAnsi"/>
          <w:sz w:val="24"/>
          <w:szCs w:val="24"/>
        </w:rPr>
        <w:t>o</w:t>
      </w:r>
      <w:r w:rsidR="00182BAE">
        <w:rPr>
          <w:rFonts w:cstheme="minorHAnsi"/>
          <w:sz w:val="24"/>
          <w:szCs w:val="24"/>
        </w:rPr>
        <w:t>rque, brake power.</w:t>
      </w:r>
    </w:p>
    <w:p w14:paraId="0DD0A77A" w14:textId="187BC61D" w:rsidR="00385F1A" w:rsidRDefault="00385F1A" w:rsidP="00723F04">
      <w:pPr>
        <w:rPr>
          <w:sz w:val="28"/>
          <w:szCs w:val="28"/>
        </w:rPr>
      </w:pPr>
    </w:p>
    <w:p w14:paraId="1D3A4116" w14:textId="5EDFB08C" w:rsidR="004B36EC" w:rsidRDefault="004B36EC" w:rsidP="00723F04">
      <w:pPr>
        <w:rPr>
          <w:sz w:val="28"/>
          <w:szCs w:val="28"/>
        </w:rPr>
      </w:pPr>
    </w:p>
    <w:p w14:paraId="4684D69B" w14:textId="7129D9CA" w:rsidR="004B36EC" w:rsidRDefault="004B36EC" w:rsidP="00723F04">
      <w:pPr>
        <w:rPr>
          <w:sz w:val="28"/>
          <w:szCs w:val="28"/>
        </w:rPr>
      </w:pPr>
    </w:p>
    <w:p w14:paraId="6D950048" w14:textId="0838CB90" w:rsidR="004B36EC" w:rsidRDefault="004B36EC" w:rsidP="00723F04">
      <w:pPr>
        <w:rPr>
          <w:sz w:val="28"/>
          <w:szCs w:val="28"/>
        </w:rPr>
      </w:pPr>
    </w:p>
    <w:p w14:paraId="38968DDA" w14:textId="77777777" w:rsidR="00293A12" w:rsidRDefault="00293A12" w:rsidP="00723F04">
      <w:pPr>
        <w:rPr>
          <w:sz w:val="28"/>
          <w:szCs w:val="28"/>
        </w:rPr>
      </w:pPr>
    </w:p>
    <w:p w14:paraId="02CCBAE4" w14:textId="66032D91" w:rsidR="00FF606C" w:rsidRDefault="004636B5" w:rsidP="003D0072">
      <w:pPr>
        <w:pStyle w:val="Heading1"/>
        <w:jc w:val="center"/>
      </w:pPr>
      <w:bookmarkStart w:id="7" w:name="_Toc30456721"/>
      <w:r>
        <w:lastRenderedPageBreak/>
        <w:t>Experimental Procedure</w:t>
      </w:r>
      <w:bookmarkEnd w:id="7"/>
      <w:r>
        <w:t xml:space="preserve"> </w:t>
      </w:r>
    </w:p>
    <w:p w14:paraId="4926FB73" w14:textId="77777777" w:rsidR="00591460" w:rsidRDefault="00591460" w:rsidP="009E29A8">
      <w:pPr>
        <w:rPr>
          <w:sz w:val="28"/>
          <w:szCs w:val="28"/>
        </w:rPr>
      </w:pPr>
    </w:p>
    <w:p w14:paraId="74FA560D" w14:textId="77777777" w:rsidR="00755E5F" w:rsidRPr="00315E6E" w:rsidRDefault="005978E1" w:rsidP="009E29A8">
      <w:pPr>
        <w:rPr>
          <w:sz w:val="24"/>
          <w:szCs w:val="24"/>
        </w:rPr>
      </w:pPr>
      <w:r w:rsidRPr="00315E6E">
        <w:rPr>
          <w:sz w:val="24"/>
          <w:szCs w:val="24"/>
        </w:rPr>
        <w:t xml:space="preserve">The engine dyno was already </w:t>
      </w:r>
      <w:r w:rsidR="00D44D94" w:rsidRPr="00315E6E">
        <w:rPr>
          <w:sz w:val="24"/>
          <w:szCs w:val="24"/>
        </w:rPr>
        <w:t xml:space="preserve">technician </w:t>
      </w:r>
      <w:r w:rsidR="00085950" w:rsidRPr="00315E6E">
        <w:rPr>
          <w:sz w:val="24"/>
          <w:szCs w:val="24"/>
        </w:rPr>
        <w:t xml:space="preserve">and </w:t>
      </w:r>
      <w:r w:rsidR="00D44D94" w:rsidRPr="00315E6E">
        <w:rPr>
          <w:sz w:val="24"/>
          <w:szCs w:val="24"/>
        </w:rPr>
        <w:t xml:space="preserve">set it up </w:t>
      </w:r>
      <w:r w:rsidRPr="00315E6E">
        <w:rPr>
          <w:sz w:val="24"/>
          <w:szCs w:val="24"/>
        </w:rPr>
        <w:t>by the technician before the group of the students</w:t>
      </w:r>
      <w:r w:rsidR="00085950" w:rsidRPr="00315E6E">
        <w:rPr>
          <w:sz w:val="24"/>
          <w:szCs w:val="24"/>
        </w:rPr>
        <w:t xml:space="preserve"> was arrived. The engine dyno was connected to the computer by using one long cable.</w:t>
      </w:r>
      <w:r w:rsidR="00D44D94" w:rsidRPr="00315E6E">
        <w:rPr>
          <w:sz w:val="24"/>
          <w:szCs w:val="24"/>
        </w:rPr>
        <w:t xml:space="preserve"> Before running the engine dyno, the </w:t>
      </w:r>
      <w:r w:rsidR="00D31217" w:rsidRPr="00315E6E">
        <w:rPr>
          <w:sz w:val="24"/>
          <w:szCs w:val="24"/>
        </w:rPr>
        <w:t xml:space="preserve">two </w:t>
      </w:r>
      <w:r w:rsidR="00D44D94" w:rsidRPr="00315E6E">
        <w:rPr>
          <w:sz w:val="24"/>
          <w:szCs w:val="24"/>
        </w:rPr>
        <w:t>weight</w:t>
      </w:r>
      <w:r w:rsidR="00D31217" w:rsidRPr="00315E6E">
        <w:rPr>
          <w:sz w:val="24"/>
          <w:szCs w:val="24"/>
        </w:rPr>
        <w:t xml:space="preserve"> arms</w:t>
      </w:r>
      <w:r w:rsidR="00D44D94" w:rsidRPr="00315E6E">
        <w:rPr>
          <w:sz w:val="24"/>
          <w:szCs w:val="24"/>
        </w:rPr>
        <w:t xml:space="preserve"> of 25.42kg were bolted</w:t>
      </w:r>
      <w:r w:rsidR="00D31217" w:rsidRPr="00315E6E">
        <w:rPr>
          <w:sz w:val="24"/>
          <w:szCs w:val="24"/>
        </w:rPr>
        <w:t xml:space="preserve"> to the engine dyno</w:t>
      </w:r>
      <w:r w:rsidR="00D44D94" w:rsidRPr="00315E6E">
        <w:rPr>
          <w:sz w:val="24"/>
          <w:szCs w:val="24"/>
        </w:rPr>
        <w:t xml:space="preserve"> so the torque can be measured. </w:t>
      </w:r>
    </w:p>
    <w:p w14:paraId="224FEADD" w14:textId="59C1D0FB" w:rsidR="00D44D94" w:rsidRPr="00315E6E" w:rsidRDefault="00D44D94" w:rsidP="009E29A8">
      <w:pPr>
        <w:rPr>
          <w:sz w:val="24"/>
          <w:szCs w:val="24"/>
        </w:rPr>
      </w:pPr>
      <w:r w:rsidRPr="00315E6E">
        <w:rPr>
          <w:sz w:val="24"/>
          <w:szCs w:val="24"/>
        </w:rPr>
        <w:t>After putting the</w:t>
      </w:r>
      <w:r w:rsidR="00D31217" w:rsidRPr="00315E6E">
        <w:rPr>
          <w:sz w:val="24"/>
          <w:szCs w:val="24"/>
        </w:rPr>
        <w:t xml:space="preserve"> two</w:t>
      </w:r>
      <w:r w:rsidRPr="00315E6E">
        <w:rPr>
          <w:sz w:val="24"/>
          <w:szCs w:val="24"/>
        </w:rPr>
        <w:t xml:space="preserve"> weight</w:t>
      </w:r>
      <w:r w:rsidR="00D31217" w:rsidRPr="00315E6E">
        <w:rPr>
          <w:sz w:val="24"/>
          <w:szCs w:val="24"/>
        </w:rPr>
        <w:t xml:space="preserve"> arms, the technician leads the group of students to </w:t>
      </w:r>
      <w:r w:rsidR="00545814" w:rsidRPr="00315E6E">
        <w:rPr>
          <w:sz w:val="24"/>
          <w:szCs w:val="24"/>
        </w:rPr>
        <w:t>observation room</w:t>
      </w:r>
      <w:r w:rsidR="001142B6" w:rsidRPr="00315E6E">
        <w:rPr>
          <w:sz w:val="24"/>
          <w:szCs w:val="24"/>
        </w:rPr>
        <w:t xml:space="preserve"> and the </w:t>
      </w:r>
      <w:r w:rsidR="00755E5F" w:rsidRPr="00315E6E">
        <w:rPr>
          <w:sz w:val="24"/>
          <w:szCs w:val="24"/>
        </w:rPr>
        <w:t xml:space="preserve">door is closed so it doesn’t set the alarm off when the engine dyno started it. </w:t>
      </w:r>
      <w:r w:rsidR="004B2D5F" w:rsidRPr="00315E6E">
        <w:rPr>
          <w:sz w:val="24"/>
          <w:szCs w:val="24"/>
        </w:rPr>
        <w:t>Also,</w:t>
      </w:r>
      <w:r w:rsidR="007F1D21" w:rsidRPr="00315E6E">
        <w:rPr>
          <w:sz w:val="24"/>
          <w:szCs w:val="24"/>
        </w:rPr>
        <w:t xml:space="preserve"> there’s an extractor in the </w:t>
      </w:r>
      <w:r w:rsidR="004B2D5F" w:rsidRPr="00315E6E">
        <w:rPr>
          <w:sz w:val="24"/>
          <w:szCs w:val="24"/>
        </w:rPr>
        <w:t xml:space="preserve">dyno engine test room so that the gases were passed outside the atmosphere. </w:t>
      </w:r>
    </w:p>
    <w:p w14:paraId="452A2770" w14:textId="77777777" w:rsidR="00AF201B" w:rsidRPr="00315E6E" w:rsidRDefault="00DD49F9" w:rsidP="009E29A8">
      <w:pPr>
        <w:rPr>
          <w:sz w:val="24"/>
          <w:szCs w:val="24"/>
        </w:rPr>
      </w:pPr>
      <w:r w:rsidRPr="00315E6E">
        <w:rPr>
          <w:sz w:val="24"/>
          <w:szCs w:val="24"/>
        </w:rPr>
        <w:t xml:space="preserve">The technician let the group of students </w:t>
      </w:r>
      <w:r w:rsidR="0000043C" w:rsidRPr="00315E6E">
        <w:rPr>
          <w:sz w:val="24"/>
          <w:szCs w:val="24"/>
        </w:rPr>
        <w:t>individually take control of the RPM and load dial</w:t>
      </w:r>
      <w:r w:rsidR="00AF201B" w:rsidRPr="00315E6E">
        <w:rPr>
          <w:sz w:val="24"/>
          <w:szCs w:val="24"/>
        </w:rPr>
        <w:t>s and try not to stall it when the dial is turning</w:t>
      </w:r>
      <w:r w:rsidR="0000043C" w:rsidRPr="00315E6E">
        <w:rPr>
          <w:sz w:val="24"/>
          <w:szCs w:val="24"/>
        </w:rPr>
        <w:t xml:space="preserve">. </w:t>
      </w:r>
      <w:r w:rsidR="00B848F0" w:rsidRPr="00315E6E">
        <w:rPr>
          <w:sz w:val="24"/>
          <w:szCs w:val="24"/>
        </w:rPr>
        <w:t xml:space="preserve">There will be two tests carrying out by the engine dyno, </w:t>
      </w:r>
      <w:r w:rsidRPr="00315E6E">
        <w:rPr>
          <w:sz w:val="24"/>
          <w:szCs w:val="24"/>
        </w:rPr>
        <w:t>the first test will be a step test</w:t>
      </w:r>
      <w:r w:rsidR="00AF201B" w:rsidRPr="00315E6E">
        <w:rPr>
          <w:sz w:val="24"/>
          <w:szCs w:val="24"/>
        </w:rPr>
        <w:t xml:space="preserve"> and sweep test.</w:t>
      </w:r>
    </w:p>
    <w:p w14:paraId="7B7B1FAC" w14:textId="64FAEDA1" w:rsidR="00B848F0" w:rsidRPr="00315E6E" w:rsidRDefault="00AF201B" w:rsidP="009E29A8">
      <w:pPr>
        <w:rPr>
          <w:sz w:val="24"/>
          <w:szCs w:val="24"/>
        </w:rPr>
      </w:pPr>
      <w:r w:rsidRPr="00315E6E">
        <w:rPr>
          <w:sz w:val="24"/>
          <w:szCs w:val="24"/>
        </w:rPr>
        <w:t>Before carried out the step test</w:t>
      </w:r>
      <w:r w:rsidR="00BD1928" w:rsidRPr="00315E6E">
        <w:rPr>
          <w:sz w:val="24"/>
          <w:szCs w:val="24"/>
        </w:rPr>
        <w:t xml:space="preserve">, the computer was used to set to </w:t>
      </w:r>
      <w:r w:rsidR="00270EDD" w:rsidRPr="00315E6E">
        <w:rPr>
          <w:sz w:val="24"/>
          <w:szCs w:val="24"/>
        </w:rPr>
        <w:t xml:space="preserve">start </w:t>
      </w:r>
      <w:r w:rsidR="00BD1928" w:rsidRPr="00315E6E">
        <w:rPr>
          <w:sz w:val="24"/>
          <w:szCs w:val="24"/>
        </w:rPr>
        <w:t xml:space="preserve">record the RPM at 1000 RPM and ends at 5500 RPM. </w:t>
      </w:r>
      <w:r w:rsidR="00270EDD" w:rsidRPr="00315E6E">
        <w:rPr>
          <w:sz w:val="24"/>
          <w:szCs w:val="24"/>
        </w:rPr>
        <w:t>Also, each</w:t>
      </w:r>
      <w:r w:rsidR="00BD1928" w:rsidRPr="00315E6E">
        <w:rPr>
          <w:sz w:val="24"/>
          <w:szCs w:val="24"/>
        </w:rPr>
        <w:t xml:space="preserve"> </w:t>
      </w:r>
      <w:r w:rsidR="00270EDD" w:rsidRPr="00315E6E">
        <w:rPr>
          <w:sz w:val="24"/>
          <w:szCs w:val="24"/>
        </w:rPr>
        <w:t>point</w:t>
      </w:r>
      <w:r w:rsidR="00BD1928" w:rsidRPr="00315E6E">
        <w:rPr>
          <w:sz w:val="24"/>
          <w:szCs w:val="24"/>
        </w:rPr>
        <w:t xml:space="preserve"> will be record at 50 RPM </w:t>
      </w:r>
      <w:r w:rsidR="00270EDD" w:rsidRPr="00315E6E">
        <w:rPr>
          <w:sz w:val="24"/>
          <w:szCs w:val="24"/>
        </w:rPr>
        <w:t xml:space="preserve">as it was set it up on the computer. The pro of this </w:t>
      </w:r>
      <w:r w:rsidR="004D27FF" w:rsidRPr="00315E6E">
        <w:rPr>
          <w:sz w:val="24"/>
          <w:szCs w:val="24"/>
        </w:rPr>
        <w:t>step t</w:t>
      </w:r>
      <w:r w:rsidR="00270EDD" w:rsidRPr="00315E6E">
        <w:rPr>
          <w:sz w:val="24"/>
          <w:szCs w:val="24"/>
        </w:rPr>
        <w:t>est</w:t>
      </w:r>
      <w:r w:rsidR="004D27FF" w:rsidRPr="00315E6E">
        <w:rPr>
          <w:sz w:val="24"/>
          <w:szCs w:val="24"/>
        </w:rPr>
        <w:t xml:space="preserve"> </w:t>
      </w:r>
      <w:r w:rsidR="004B6FC2" w:rsidRPr="00315E6E">
        <w:rPr>
          <w:rFonts w:eastAsiaTheme="minorEastAsia" w:cstheme="minorHAnsi"/>
          <w:sz w:val="24"/>
          <w:szCs w:val="24"/>
          <w:lang w:eastAsia="zh-CN"/>
        </w:rPr>
        <w:t>is</w:t>
      </w:r>
      <w:r w:rsidR="000667E3" w:rsidRPr="00315E6E">
        <w:rPr>
          <w:rFonts w:eastAsiaTheme="minorHAnsi"/>
          <w:sz w:val="24"/>
          <w:szCs w:val="24"/>
        </w:rPr>
        <w:t xml:space="preserve"> </w:t>
      </w:r>
      <w:r w:rsidR="004D27FF" w:rsidRPr="00315E6E">
        <w:rPr>
          <w:sz w:val="24"/>
          <w:szCs w:val="24"/>
        </w:rPr>
        <w:t xml:space="preserve">that it gives </w:t>
      </w:r>
      <w:r w:rsidR="000667E3" w:rsidRPr="00315E6E">
        <w:rPr>
          <w:sz w:val="24"/>
          <w:szCs w:val="24"/>
        </w:rPr>
        <w:t xml:space="preserve">a better data results as it stops at each 50 RPM </w:t>
      </w:r>
      <w:r w:rsidR="004B6FC2" w:rsidRPr="00315E6E">
        <w:rPr>
          <w:sz w:val="24"/>
          <w:szCs w:val="24"/>
        </w:rPr>
        <w:t xml:space="preserve">so the data results will be more accurate.  Another pro of this step test is that it can gathered a specific range of the engine speed. For example, 1000 RPM to </w:t>
      </w:r>
      <w:r w:rsidR="005728DD" w:rsidRPr="00315E6E">
        <w:rPr>
          <w:sz w:val="24"/>
          <w:szCs w:val="24"/>
        </w:rPr>
        <w:t>3</w:t>
      </w:r>
      <w:r w:rsidR="004B6FC2" w:rsidRPr="00315E6E">
        <w:rPr>
          <w:sz w:val="24"/>
          <w:szCs w:val="24"/>
        </w:rPr>
        <w:t xml:space="preserve">000 RPM and this will give a better data on the specific range. Even though the pro is good but there is also con about this step test. The con about this step test is that it can overheating engine </w:t>
      </w:r>
      <w:r w:rsidR="00560FEA" w:rsidRPr="00315E6E">
        <w:rPr>
          <w:sz w:val="24"/>
          <w:szCs w:val="24"/>
        </w:rPr>
        <w:t xml:space="preserve">and when is overheating it damage the engine which can cause fire. </w:t>
      </w:r>
      <w:r w:rsidR="004C0C07" w:rsidRPr="00315E6E">
        <w:rPr>
          <w:sz w:val="24"/>
          <w:szCs w:val="24"/>
        </w:rPr>
        <w:t xml:space="preserve">Another con about this step test is that </w:t>
      </w:r>
      <w:r w:rsidR="005F73A6" w:rsidRPr="00315E6E">
        <w:rPr>
          <w:sz w:val="24"/>
          <w:szCs w:val="24"/>
        </w:rPr>
        <w:t xml:space="preserve">it is time </w:t>
      </w:r>
      <w:r w:rsidR="00BF556C" w:rsidRPr="00315E6E">
        <w:rPr>
          <w:sz w:val="24"/>
          <w:szCs w:val="24"/>
        </w:rPr>
        <w:t>consuming.</w:t>
      </w:r>
      <w:r w:rsidR="005F73A6" w:rsidRPr="00315E6E">
        <w:rPr>
          <w:sz w:val="24"/>
          <w:szCs w:val="24"/>
        </w:rPr>
        <w:t xml:space="preserve"> </w:t>
      </w:r>
      <w:r w:rsidR="00382C29" w:rsidRPr="00315E6E">
        <w:rPr>
          <w:sz w:val="24"/>
          <w:szCs w:val="24"/>
        </w:rPr>
        <w:t>Also,</w:t>
      </w:r>
      <w:r w:rsidR="00560FEA" w:rsidRPr="00315E6E">
        <w:rPr>
          <w:sz w:val="24"/>
          <w:szCs w:val="24"/>
        </w:rPr>
        <w:t xml:space="preserve"> the step test can’t be taken a lot time </w:t>
      </w:r>
      <w:r w:rsidR="00BF556C" w:rsidRPr="00315E6E">
        <w:rPr>
          <w:sz w:val="24"/>
          <w:szCs w:val="24"/>
        </w:rPr>
        <w:t xml:space="preserve">at a short </w:t>
      </w:r>
      <w:r w:rsidR="007E5673" w:rsidRPr="00315E6E">
        <w:rPr>
          <w:sz w:val="24"/>
          <w:szCs w:val="24"/>
        </w:rPr>
        <w:t xml:space="preserve">pier </w:t>
      </w:r>
      <w:r w:rsidR="00C75952" w:rsidRPr="00315E6E">
        <w:rPr>
          <w:sz w:val="24"/>
          <w:szCs w:val="24"/>
        </w:rPr>
        <w:t xml:space="preserve">of the time </w:t>
      </w:r>
      <w:r w:rsidR="00560FEA" w:rsidRPr="00315E6E">
        <w:rPr>
          <w:sz w:val="24"/>
          <w:szCs w:val="24"/>
        </w:rPr>
        <w:t xml:space="preserve">because </w:t>
      </w:r>
      <w:r w:rsidR="00382C29" w:rsidRPr="00315E6E">
        <w:rPr>
          <w:sz w:val="24"/>
          <w:szCs w:val="24"/>
        </w:rPr>
        <w:t>the engine needs time to cooldown.</w:t>
      </w:r>
      <w:r w:rsidR="00DA38D0" w:rsidRPr="00315E6E">
        <w:rPr>
          <w:sz w:val="24"/>
          <w:szCs w:val="24"/>
        </w:rPr>
        <w:t xml:space="preserve"> </w:t>
      </w:r>
    </w:p>
    <w:p w14:paraId="6131CFD2" w14:textId="48CA6070" w:rsidR="00382C29" w:rsidRPr="00315E6E" w:rsidRDefault="00382C29" w:rsidP="009E29A8">
      <w:pPr>
        <w:rPr>
          <w:sz w:val="24"/>
          <w:szCs w:val="24"/>
        </w:rPr>
      </w:pPr>
      <w:r w:rsidRPr="00315E6E">
        <w:rPr>
          <w:sz w:val="24"/>
          <w:szCs w:val="24"/>
        </w:rPr>
        <w:t>The second test is the sweep test</w:t>
      </w:r>
      <w:r w:rsidR="006C0F7B" w:rsidRPr="00315E6E">
        <w:rPr>
          <w:sz w:val="24"/>
          <w:szCs w:val="24"/>
        </w:rPr>
        <w:t xml:space="preserve">, </w:t>
      </w:r>
      <w:r w:rsidR="00CE6A82" w:rsidRPr="00315E6E">
        <w:rPr>
          <w:sz w:val="24"/>
          <w:szCs w:val="24"/>
        </w:rPr>
        <w:t xml:space="preserve">the computer </w:t>
      </w:r>
      <w:r w:rsidR="00FE6E23" w:rsidRPr="00315E6E">
        <w:rPr>
          <w:sz w:val="24"/>
          <w:szCs w:val="24"/>
        </w:rPr>
        <w:t xml:space="preserve">was used </w:t>
      </w:r>
      <w:r w:rsidR="005F17E3" w:rsidRPr="00315E6E">
        <w:rPr>
          <w:sz w:val="24"/>
          <w:szCs w:val="24"/>
        </w:rPr>
        <w:t>set</w:t>
      </w:r>
      <w:r w:rsidR="00817430" w:rsidRPr="00315E6E">
        <w:rPr>
          <w:sz w:val="24"/>
          <w:szCs w:val="24"/>
        </w:rPr>
        <w:t xml:space="preserve"> </w:t>
      </w:r>
      <w:r w:rsidR="008C3C8D" w:rsidRPr="00315E6E">
        <w:rPr>
          <w:sz w:val="24"/>
          <w:szCs w:val="24"/>
        </w:rPr>
        <w:t xml:space="preserve">the low rpm and low </w:t>
      </w:r>
      <w:r w:rsidR="0089312E" w:rsidRPr="00315E6E">
        <w:rPr>
          <w:sz w:val="24"/>
          <w:szCs w:val="24"/>
        </w:rPr>
        <w:t xml:space="preserve">load </w:t>
      </w:r>
      <w:r w:rsidR="002212CC" w:rsidRPr="00315E6E">
        <w:rPr>
          <w:sz w:val="24"/>
          <w:szCs w:val="24"/>
        </w:rPr>
        <w:t>and the ma</w:t>
      </w:r>
      <w:r w:rsidR="00D26C37" w:rsidRPr="00315E6E">
        <w:rPr>
          <w:sz w:val="24"/>
          <w:szCs w:val="24"/>
        </w:rPr>
        <w:t xml:space="preserve">ximum rpm and maximum </w:t>
      </w:r>
      <w:r w:rsidR="00E1156B" w:rsidRPr="00315E6E">
        <w:rPr>
          <w:sz w:val="24"/>
          <w:szCs w:val="24"/>
        </w:rPr>
        <w:t>load</w:t>
      </w:r>
      <w:r w:rsidR="003F1F1B" w:rsidRPr="00315E6E">
        <w:rPr>
          <w:sz w:val="24"/>
          <w:szCs w:val="24"/>
        </w:rPr>
        <w:t>.</w:t>
      </w:r>
      <w:r w:rsidR="00E1156B" w:rsidRPr="00315E6E">
        <w:rPr>
          <w:sz w:val="24"/>
          <w:szCs w:val="24"/>
        </w:rPr>
        <w:t xml:space="preserve"> </w:t>
      </w:r>
      <w:r w:rsidR="003F1F1B" w:rsidRPr="00315E6E">
        <w:rPr>
          <w:sz w:val="24"/>
          <w:szCs w:val="24"/>
        </w:rPr>
        <w:t xml:space="preserve">when it hits the maximum RPM, </w:t>
      </w:r>
      <w:r w:rsidR="00E1156B" w:rsidRPr="00315E6E">
        <w:rPr>
          <w:sz w:val="24"/>
          <w:szCs w:val="24"/>
        </w:rPr>
        <w:t>it will</w:t>
      </w:r>
      <w:r w:rsidR="00FE6E23" w:rsidRPr="00315E6E">
        <w:rPr>
          <w:sz w:val="24"/>
          <w:szCs w:val="24"/>
        </w:rPr>
        <w:t xml:space="preserve"> </w:t>
      </w:r>
      <w:r w:rsidR="00341207" w:rsidRPr="00315E6E">
        <w:rPr>
          <w:sz w:val="24"/>
          <w:szCs w:val="24"/>
        </w:rPr>
        <w:t>turn off</w:t>
      </w:r>
      <w:r w:rsidR="00FE6E23" w:rsidRPr="00315E6E">
        <w:rPr>
          <w:sz w:val="24"/>
          <w:szCs w:val="24"/>
        </w:rPr>
        <w:t xml:space="preserve"> the </w:t>
      </w:r>
      <w:r w:rsidR="007C50E0" w:rsidRPr="00315E6E">
        <w:rPr>
          <w:sz w:val="24"/>
          <w:szCs w:val="24"/>
        </w:rPr>
        <w:t xml:space="preserve">engine </w:t>
      </w:r>
      <w:r w:rsidR="00AD3FF8" w:rsidRPr="00315E6E">
        <w:rPr>
          <w:sz w:val="24"/>
          <w:szCs w:val="24"/>
        </w:rPr>
        <w:t>dyno</w:t>
      </w:r>
      <w:r w:rsidR="0087401F" w:rsidRPr="00315E6E">
        <w:rPr>
          <w:sz w:val="24"/>
          <w:szCs w:val="24"/>
        </w:rPr>
        <w:t>.</w:t>
      </w:r>
      <w:r w:rsidR="00713ADC" w:rsidRPr="00315E6E">
        <w:rPr>
          <w:sz w:val="24"/>
          <w:szCs w:val="24"/>
        </w:rPr>
        <w:t xml:space="preserve"> </w:t>
      </w:r>
      <w:r w:rsidR="004C03AF" w:rsidRPr="00315E6E">
        <w:rPr>
          <w:sz w:val="24"/>
          <w:szCs w:val="24"/>
        </w:rPr>
        <w:t>The</w:t>
      </w:r>
      <w:r w:rsidR="00713ADC" w:rsidRPr="00315E6E">
        <w:rPr>
          <w:sz w:val="24"/>
          <w:szCs w:val="24"/>
        </w:rPr>
        <w:t xml:space="preserve"> </w:t>
      </w:r>
      <w:r w:rsidR="003F1F1B" w:rsidRPr="00315E6E">
        <w:rPr>
          <w:sz w:val="24"/>
          <w:szCs w:val="24"/>
        </w:rPr>
        <w:t>sweep</w:t>
      </w:r>
      <w:r w:rsidR="00B37F64" w:rsidRPr="00315E6E">
        <w:rPr>
          <w:sz w:val="24"/>
          <w:szCs w:val="24"/>
        </w:rPr>
        <w:t xml:space="preserve"> </w:t>
      </w:r>
      <w:r w:rsidR="00B95FBD" w:rsidRPr="00315E6E">
        <w:rPr>
          <w:sz w:val="24"/>
          <w:szCs w:val="24"/>
        </w:rPr>
        <w:t xml:space="preserve">test will sweep </w:t>
      </w:r>
      <w:r w:rsidR="00FB69F3" w:rsidRPr="00315E6E">
        <w:rPr>
          <w:sz w:val="24"/>
          <w:szCs w:val="24"/>
        </w:rPr>
        <w:t xml:space="preserve">straight </w:t>
      </w:r>
      <w:r w:rsidR="007072DC" w:rsidRPr="00315E6E">
        <w:rPr>
          <w:sz w:val="24"/>
          <w:szCs w:val="24"/>
        </w:rPr>
        <w:t xml:space="preserve">though from a </w:t>
      </w:r>
      <w:r w:rsidR="00B95FBD" w:rsidRPr="00315E6E">
        <w:rPr>
          <w:sz w:val="24"/>
          <w:szCs w:val="24"/>
        </w:rPr>
        <w:t>low rpm and low load and the maximum rpm and maximum load</w:t>
      </w:r>
      <w:r w:rsidR="00F64822" w:rsidRPr="00315E6E">
        <w:rPr>
          <w:sz w:val="24"/>
          <w:szCs w:val="24"/>
        </w:rPr>
        <w:t xml:space="preserve"> without any </w:t>
      </w:r>
      <w:r w:rsidR="00B00564" w:rsidRPr="00315E6E">
        <w:rPr>
          <w:sz w:val="24"/>
          <w:szCs w:val="24"/>
        </w:rPr>
        <w:t>pause. Th</w:t>
      </w:r>
      <w:r w:rsidR="00F855DA" w:rsidRPr="00315E6E">
        <w:rPr>
          <w:sz w:val="24"/>
          <w:szCs w:val="24"/>
        </w:rPr>
        <w:t xml:space="preserve">e pro of this sweep </w:t>
      </w:r>
      <w:r w:rsidR="00B1356A" w:rsidRPr="00315E6E">
        <w:rPr>
          <w:sz w:val="24"/>
          <w:szCs w:val="24"/>
        </w:rPr>
        <w:t>test</w:t>
      </w:r>
      <w:r w:rsidR="00F855DA" w:rsidRPr="00315E6E">
        <w:rPr>
          <w:sz w:val="24"/>
          <w:szCs w:val="24"/>
        </w:rPr>
        <w:t xml:space="preserve"> is </w:t>
      </w:r>
      <w:r w:rsidR="003C14E2" w:rsidRPr="00315E6E">
        <w:rPr>
          <w:sz w:val="24"/>
          <w:szCs w:val="24"/>
        </w:rPr>
        <w:t>that doesn’t overheat</w:t>
      </w:r>
      <w:r w:rsidR="00FF1286" w:rsidRPr="00315E6E">
        <w:rPr>
          <w:sz w:val="24"/>
          <w:szCs w:val="24"/>
        </w:rPr>
        <w:t xml:space="preserve"> like </w:t>
      </w:r>
      <w:r w:rsidR="00FA0E9F" w:rsidRPr="00315E6E">
        <w:rPr>
          <w:sz w:val="24"/>
          <w:szCs w:val="24"/>
        </w:rPr>
        <w:t>the step test</w:t>
      </w:r>
      <w:r w:rsidR="003C14E2" w:rsidRPr="00315E6E">
        <w:rPr>
          <w:sz w:val="24"/>
          <w:szCs w:val="24"/>
        </w:rPr>
        <w:t xml:space="preserve">. </w:t>
      </w:r>
      <w:r w:rsidR="00C75952" w:rsidRPr="00315E6E">
        <w:rPr>
          <w:sz w:val="24"/>
          <w:szCs w:val="24"/>
        </w:rPr>
        <w:t>Another pro</w:t>
      </w:r>
      <w:r w:rsidR="003C14E2" w:rsidRPr="00315E6E">
        <w:rPr>
          <w:sz w:val="24"/>
          <w:szCs w:val="24"/>
        </w:rPr>
        <w:t xml:space="preserve"> </w:t>
      </w:r>
      <w:r w:rsidR="000F511F" w:rsidRPr="00315E6E">
        <w:rPr>
          <w:sz w:val="24"/>
          <w:szCs w:val="24"/>
        </w:rPr>
        <w:t xml:space="preserve">is that </w:t>
      </w:r>
      <w:r w:rsidR="00E26F80" w:rsidRPr="00315E6E">
        <w:rPr>
          <w:sz w:val="24"/>
          <w:szCs w:val="24"/>
        </w:rPr>
        <w:t xml:space="preserve">it will give a more </w:t>
      </w:r>
      <w:r w:rsidR="000A742E" w:rsidRPr="00315E6E">
        <w:rPr>
          <w:sz w:val="24"/>
          <w:szCs w:val="24"/>
        </w:rPr>
        <w:t>real-world</w:t>
      </w:r>
      <w:r w:rsidR="00C31105" w:rsidRPr="00315E6E">
        <w:rPr>
          <w:sz w:val="24"/>
          <w:szCs w:val="24"/>
        </w:rPr>
        <w:t xml:space="preserve"> </w:t>
      </w:r>
      <w:r w:rsidR="002A4667" w:rsidRPr="00315E6E">
        <w:rPr>
          <w:sz w:val="24"/>
          <w:szCs w:val="24"/>
        </w:rPr>
        <w:t>data</w:t>
      </w:r>
      <w:r w:rsidR="009C7AC9" w:rsidRPr="00315E6E">
        <w:rPr>
          <w:sz w:val="24"/>
          <w:szCs w:val="24"/>
        </w:rPr>
        <w:t>,</w:t>
      </w:r>
      <w:r w:rsidR="002A4667" w:rsidRPr="00315E6E">
        <w:rPr>
          <w:sz w:val="24"/>
          <w:szCs w:val="24"/>
        </w:rPr>
        <w:t xml:space="preserve"> as </w:t>
      </w:r>
      <w:r w:rsidR="00CE2910" w:rsidRPr="00315E6E">
        <w:rPr>
          <w:sz w:val="24"/>
          <w:szCs w:val="24"/>
        </w:rPr>
        <w:t xml:space="preserve">in the real world </w:t>
      </w:r>
      <w:r w:rsidR="00612C92" w:rsidRPr="00315E6E">
        <w:rPr>
          <w:sz w:val="24"/>
          <w:szCs w:val="24"/>
        </w:rPr>
        <w:t>it’s not real</w:t>
      </w:r>
      <w:r w:rsidR="00CE2910" w:rsidRPr="00315E6E">
        <w:rPr>
          <w:sz w:val="24"/>
          <w:szCs w:val="24"/>
        </w:rPr>
        <w:t xml:space="preserve">istic to rev the </w:t>
      </w:r>
      <w:r w:rsidR="00BE6C3C" w:rsidRPr="00315E6E">
        <w:rPr>
          <w:sz w:val="24"/>
          <w:szCs w:val="24"/>
        </w:rPr>
        <w:t xml:space="preserve">car at </w:t>
      </w:r>
      <w:r w:rsidR="0077126F" w:rsidRPr="00315E6E">
        <w:rPr>
          <w:sz w:val="24"/>
          <w:szCs w:val="24"/>
        </w:rPr>
        <w:t xml:space="preserve">intervals. </w:t>
      </w:r>
      <w:r w:rsidR="00315E6E" w:rsidRPr="00315E6E">
        <w:rPr>
          <w:sz w:val="24"/>
          <w:szCs w:val="24"/>
        </w:rPr>
        <w:t>Also,</w:t>
      </w:r>
      <w:r w:rsidR="0061135B" w:rsidRPr="00315E6E">
        <w:rPr>
          <w:sz w:val="24"/>
          <w:szCs w:val="24"/>
        </w:rPr>
        <w:t xml:space="preserve"> </w:t>
      </w:r>
      <w:r w:rsidR="00D77B68" w:rsidRPr="00315E6E">
        <w:rPr>
          <w:sz w:val="24"/>
          <w:szCs w:val="24"/>
        </w:rPr>
        <w:t xml:space="preserve">it </w:t>
      </w:r>
      <w:r w:rsidR="00273BA4" w:rsidRPr="00315E6E">
        <w:rPr>
          <w:sz w:val="24"/>
          <w:szCs w:val="24"/>
        </w:rPr>
        <w:t>gives</w:t>
      </w:r>
      <w:r w:rsidR="00D77B68" w:rsidRPr="00315E6E">
        <w:rPr>
          <w:sz w:val="24"/>
          <w:szCs w:val="24"/>
        </w:rPr>
        <w:t xml:space="preserve"> less </w:t>
      </w:r>
      <w:r w:rsidR="00AF5E8E" w:rsidRPr="00315E6E">
        <w:rPr>
          <w:sz w:val="24"/>
          <w:szCs w:val="24"/>
        </w:rPr>
        <w:t xml:space="preserve">resolution </w:t>
      </w:r>
      <w:r w:rsidR="00D77B68" w:rsidRPr="00315E6E">
        <w:rPr>
          <w:sz w:val="24"/>
          <w:szCs w:val="24"/>
        </w:rPr>
        <w:t xml:space="preserve">data than </w:t>
      </w:r>
      <w:r w:rsidR="00AF5E8E" w:rsidRPr="00315E6E">
        <w:rPr>
          <w:sz w:val="24"/>
          <w:szCs w:val="24"/>
        </w:rPr>
        <w:t>the step test</w:t>
      </w:r>
      <w:r w:rsidR="00F80828" w:rsidRPr="00315E6E">
        <w:rPr>
          <w:sz w:val="24"/>
          <w:szCs w:val="24"/>
        </w:rPr>
        <w:t xml:space="preserve"> because it has </w:t>
      </w:r>
      <w:r w:rsidR="00315E6E" w:rsidRPr="00315E6E">
        <w:rPr>
          <w:sz w:val="24"/>
          <w:szCs w:val="24"/>
        </w:rPr>
        <w:t xml:space="preserve">less time </w:t>
      </w:r>
      <w:r w:rsidR="00315E6E">
        <w:rPr>
          <w:sz w:val="24"/>
          <w:szCs w:val="24"/>
        </w:rPr>
        <w:t>for the computer to obser</w:t>
      </w:r>
      <w:r w:rsidR="006C1AAA">
        <w:rPr>
          <w:sz w:val="24"/>
          <w:szCs w:val="24"/>
        </w:rPr>
        <w:t xml:space="preserve">ve </w:t>
      </w:r>
      <w:r w:rsidR="00E651EC">
        <w:rPr>
          <w:sz w:val="24"/>
          <w:szCs w:val="24"/>
        </w:rPr>
        <w:t xml:space="preserve">duo to the speed of the engine dyno </w:t>
      </w:r>
      <w:r w:rsidR="00583D81">
        <w:rPr>
          <w:sz w:val="24"/>
          <w:szCs w:val="24"/>
        </w:rPr>
        <w:t xml:space="preserve">was going </w:t>
      </w:r>
      <w:r w:rsidR="0060385E">
        <w:rPr>
          <w:sz w:val="24"/>
          <w:szCs w:val="24"/>
        </w:rPr>
        <w:t xml:space="preserve">to </w:t>
      </w:r>
      <w:r w:rsidR="008C3954">
        <w:rPr>
          <w:sz w:val="24"/>
          <w:szCs w:val="24"/>
        </w:rPr>
        <w:t>complete</w:t>
      </w:r>
      <w:r w:rsidR="0060385E">
        <w:rPr>
          <w:sz w:val="24"/>
          <w:szCs w:val="24"/>
        </w:rPr>
        <w:t xml:space="preserve"> the whole </w:t>
      </w:r>
      <w:r w:rsidR="004A0084">
        <w:rPr>
          <w:sz w:val="24"/>
          <w:szCs w:val="24"/>
        </w:rPr>
        <w:t>test</w:t>
      </w:r>
      <w:r w:rsidR="0060385E">
        <w:rPr>
          <w:sz w:val="24"/>
          <w:szCs w:val="24"/>
        </w:rPr>
        <w:t xml:space="preserve">. </w:t>
      </w:r>
    </w:p>
    <w:p w14:paraId="05A0E7B3" w14:textId="16E29197" w:rsidR="00315E6E" w:rsidRDefault="00315E6E" w:rsidP="009E29A8">
      <w:pPr>
        <w:rPr>
          <w:sz w:val="28"/>
          <w:szCs w:val="28"/>
        </w:rPr>
      </w:pPr>
    </w:p>
    <w:p w14:paraId="0CF80CB9" w14:textId="230CD7E5" w:rsidR="008C3954" w:rsidRDefault="008C3954" w:rsidP="009E29A8">
      <w:pPr>
        <w:rPr>
          <w:sz w:val="28"/>
          <w:szCs w:val="28"/>
        </w:rPr>
      </w:pPr>
    </w:p>
    <w:p w14:paraId="3EC338FE" w14:textId="796D5679" w:rsidR="008C3954" w:rsidRDefault="008C3954" w:rsidP="009E29A8">
      <w:pPr>
        <w:rPr>
          <w:sz w:val="28"/>
          <w:szCs w:val="28"/>
        </w:rPr>
      </w:pPr>
    </w:p>
    <w:p w14:paraId="729B5105" w14:textId="78332533" w:rsidR="008C3954" w:rsidRDefault="008C3954" w:rsidP="009E29A8">
      <w:pPr>
        <w:rPr>
          <w:sz w:val="28"/>
          <w:szCs w:val="28"/>
        </w:rPr>
      </w:pPr>
    </w:p>
    <w:p w14:paraId="5D2718BA" w14:textId="77777777" w:rsidR="008C3954" w:rsidRDefault="008C3954" w:rsidP="009E29A8">
      <w:pPr>
        <w:rPr>
          <w:sz w:val="28"/>
          <w:szCs w:val="28"/>
        </w:rPr>
      </w:pPr>
    </w:p>
    <w:p w14:paraId="0F0C078A" w14:textId="2A74D660" w:rsidR="00FF606C" w:rsidRDefault="004636B5" w:rsidP="003D0072">
      <w:pPr>
        <w:pStyle w:val="Heading1"/>
        <w:jc w:val="center"/>
      </w:pPr>
      <w:bookmarkStart w:id="8" w:name="_Toc30456722"/>
      <w:r>
        <w:lastRenderedPageBreak/>
        <w:t>Results</w:t>
      </w:r>
      <w:bookmarkEnd w:id="8"/>
    </w:p>
    <w:p w14:paraId="071266BD" w14:textId="3822F546" w:rsidR="000F1274" w:rsidRDefault="000F1274">
      <w:pPr>
        <w:rPr>
          <w:sz w:val="24"/>
          <w:szCs w:val="24"/>
        </w:rPr>
      </w:pPr>
    </w:p>
    <w:p w14:paraId="20901120" w14:textId="35A28342" w:rsidR="00BE0214" w:rsidRDefault="008939C1" w:rsidP="00BE0214">
      <w:r>
        <w:rPr>
          <w:noProof/>
        </w:rPr>
        <mc:AlternateContent>
          <mc:Choice Requires="wps">
            <w:drawing>
              <wp:anchor distT="0" distB="0" distL="114300" distR="114300" simplePos="0" relativeHeight="251670528" behindDoc="1" locked="0" layoutInCell="1" allowOverlap="1" wp14:anchorId="36924A8D" wp14:editId="1B18C6D3">
                <wp:simplePos x="0" y="0"/>
                <wp:positionH relativeFrom="page">
                  <wp:align>right</wp:align>
                </wp:positionH>
                <wp:positionV relativeFrom="paragraph">
                  <wp:posOffset>4149090</wp:posOffset>
                </wp:positionV>
                <wp:extent cx="2437130" cy="635"/>
                <wp:effectExtent l="0" t="0" r="1270" b="0"/>
                <wp:wrapTight wrapText="bothSides">
                  <wp:wrapPolygon edited="0">
                    <wp:start x="0" y="0"/>
                    <wp:lineTo x="0" y="20057"/>
                    <wp:lineTo x="21442" y="20057"/>
                    <wp:lineTo x="21442"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437130" cy="635"/>
                        </a:xfrm>
                        <a:prstGeom prst="rect">
                          <a:avLst/>
                        </a:prstGeom>
                        <a:solidFill>
                          <a:prstClr val="white"/>
                        </a:solidFill>
                        <a:ln>
                          <a:noFill/>
                        </a:ln>
                      </wps:spPr>
                      <wps:txbx>
                        <w:txbxContent>
                          <w:p w14:paraId="126FBEA3" w14:textId="0DB521D6" w:rsidR="008939C1" w:rsidRPr="00051B32" w:rsidRDefault="008939C1" w:rsidP="008939C1">
                            <w:pPr>
                              <w:pStyle w:val="Caption"/>
                              <w:rPr>
                                <w:noProof/>
                              </w:rPr>
                            </w:pPr>
                            <w:bookmarkStart w:id="9" w:name="_Toc30456726"/>
                            <w:r>
                              <w:t xml:space="preserve">Figure </w:t>
                            </w:r>
                            <w:fldSimple w:instr=" SEQ Figure \* ARABIC ">
                              <w:r w:rsidR="00587BE4">
                                <w:rPr>
                                  <w:noProof/>
                                </w:rPr>
                                <w:t>1</w:t>
                              </w:r>
                            </w:fldSimple>
                            <w:r>
                              <w:t xml:space="preserve"> Dyno result part 3</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924A8D" id="_x0000_t202" coordsize="21600,21600" o:spt="202" path="m,l,21600r21600,l21600,xe">
                <v:stroke joinstyle="miter"/>
                <v:path gradientshapeok="t" o:connecttype="rect"/>
              </v:shapetype>
              <v:shape id="Text Box 12" o:spid="_x0000_s1026" type="#_x0000_t202" style="position:absolute;margin-left:140.7pt;margin-top:326.7pt;width:191.9pt;height:.05pt;z-index:-25164595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ma5KwIAAF8EAAAOAAAAZHJzL2Uyb0RvYy54bWysVE2P0zAQvSPxHyzfafoBC4qarkpXRUir&#10;3ZVatGfXcRpLjseM3Sbl1zN2ki4snBAXdzzz/Jw3b9zlbdcYdlboNdiCzyZTzpSVUGp7LPi3/fbd&#10;J858ELYUBqwq+EV5frt6+2bZulzNoQZTKmREYn3euoLXIbg8y7ysVSP8BJyyVKwAGxFoi8esRNES&#10;e2Oy+XR6k7WApUOQynvK3vVFvkr8VaVkeKwqrwIzBadvC2nFtB7imq2WIj+icLWWw2eIf/iKRmhL&#10;l16p7kQQ7IT6D6pGSwQPVZhIaDKoKi1V0kBqZtNXana1cCppoeZ4d22T/3+08uH8hEyX5N2cMysa&#10;8mivusA+Q8coRf1pnc8JtnMEDB3lCTvmPSWj7K7CJv6SIEZ16vTl2t3IJik5f7/4OFtQSVLtZvEh&#10;cmQvRx368EVBw2JQcCTrUkfF+d6HHjpC4k0ejC632pi4iYWNQXYWZHNb66AG8t9QxkashXiqJ4yZ&#10;LOrrdcQodIduEH2A8kKaEfqp8U5uNV10L3x4EkhjQlpo9MMjLZWBtuAwRJzVgD/+lo94co+qnLU0&#10;dgX3308CFWfmqyVf44yOAY7BYQzsqdkASZzRo3IyhXQAgxnDCqF5phexjrdQSVhJdxU8jOEm9MNP&#10;L0qq9TqBaBKdCPd252SkHhu6754FusGOQC4+wDiQIn/lSo9Nvrj1KVCLk2WxoX0Xhz7TFCfThxcX&#10;n8mv+4R6+V9Y/QQAAP//AwBQSwMEFAAGAAgAAAAhABS6ccreAAAACAEAAA8AAABkcnMvZG93bnJl&#10;di54bWxMj8FOwzAMhu9IvENkJC6IpdCumkrTaZrgAJeJsgu3rPGaQuNUTbqVt8dwgaP9W7+/r1zP&#10;rhcnHEPnScHdIgGB1HjTUatg//Z0uwIRoiaje0+o4AsDrKvLi1IXxp/pFU91bAWXUCi0AhvjUEgZ&#10;GotOh4UfkDg7+tHpyOPYSjPqM5e7Xt4nSS6d7og/WD3g1mLzWU9OwS5739mb6fj4ssnS8Xk/bfOP&#10;tlbq+mrePICIOMe/Y/jBZ3SomOngJzJB9ApYJCrIl2kGguN0lbLJ4XezBFmV8r9A9Q0AAP//AwBQ&#10;SwECLQAUAAYACAAAACEAtoM4kv4AAADhAQAAEwAAAAAAAAAAAAAAAAAAAAAAW0NvbnRlbnRfVHlw&#10;ZXNdLnhtbFBLAQItABQABgAIAAAAIQA4/SH/1gAAAJQBAAALAAAAAAAAAAAAAAAAAC8BAABfcmVs&#10;cy8ucmVsc1BLAQItABQABgAIAAAAIQB2Dma5KwIAAF8EAAAOAAAAAAAAAAAAAAAAAC4CAABkcnMv&#10;ZTJvRG9jLnhtbFBLAQItABQABgAIAAAAIQAUunHK3gAAAAgBAAAPAAAAAAAAAAAAAAAAAIUEAABk&#10;cnMvZG93bnJldi54bWxQSwUGAAAAAAQABADzAAAAkAUAAAAA&#10;" stroked="f">
                <v:textbox style="mso-fit-shape-to-text:t" inset="0,0,0,0">
                  <w:txbxContent>
                    <w:p w14:paraId="126FBEA3" w14:textId="0DB521D6" w:rsidR="008939C1" w:rsidRPr="00051B32" w:rsidRDefault="008939C1" w:rsidP="008939C1">
                      <w:pPr>
                        <w:pStyle w:val="Caption"/>
                        <w:rPr>
                          <w:noProof/>
                        </w:rPr>
                      </w:pPr>
                      <w:bookmarkStart w:id="10" w:name="_Toc30456726"/>
                      <w:r>
                        <w:t xml:space="preserve">Figure </w:t>
                      </w:r>
                      <w:fldSimple w:instr=" SEQ Figure \* ARABIC ">
                        <w:r w:rsidR="00587BE4">
                          <w:rPr>
                            <w:noProof/>
                          </w:rPr>
                          <w:t>1</w:t>
                        </w:r>
                      </w:fldSimple>
                      <w:r>
                        <w:t xml:space="preserve"> Dyno result part 3</w:t>
                      </w:r>
                      <w:bookmarkEnd w:id="10"/>
                    </w:p>
                  </w:txbxContent>
                </v:textbox>
                <w10:wrap type="tight" anchorx="page"/>
              </v:shape>
            </w:pict>
          </mc:Fallback>
        </mc:AlternateContent>
      </w:r>
      <w:r>
        <w:rPr>
          <w:noProof/>
        </w:rPr>
        <w:drawing>
          <wp:anchor distT="0" distB="0" distL="114300" distR="114300" simplePos="0" relativeHeight="251668480" behindDoc="1" locked="0" layoutInCell="1" allowOverlap="1" wp14:anchorId="450FE085" wp14:editId="211E5CA2">
            <wp:simplePos x="0" y="0"/>
            <wp:positionH relativeFrom="page">
              <wp:posOffset>5060950</wp:posOffset>
            </wp:positionH>
            <wp:positionV relativeFrom="paragraph">
              <wp:posOffset>328930</wp:posOffset>
            </wp:positionV>
            <wp:extent cx="2437130" cy="3724910"/>
            <wp:effectExtent l="0" t="0" r="1270" b="8890"/>
            <wp:wrapTight wrapText="bothSides">
              <wp:wrapPolygon edited="0">
                <wp:start x="338" y="0"/>
                <wp:lineTo x="338" y="21541"/>
                <wp:lineTo x="21442" y="21541"/>
                <wp:lineTo x="21442" y="0"/>
                <wp:lineTo x="338"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65" t="22454" r="81786" b="26256"/>
                    <a:stretch/>
                  </pic:blipFill>
                  <pic:spPr bwMode="auto">
                    <a:xfrm>
                      <a:off x="0" y="0"/>
                      <a:ext cx="2437130" cy="3724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65CE">
        <w:rPr>
          <w:noProof/>
        </w:rPr>
        <mc:AlternateContent>
          <mc:Choice Requires="wps">
            <w:drawing>
              <wp:anchor distT="0" distB="0" distL="114300" distR="114300" simplePos="0" relativeHeight="251665408" behindDoc="1" locked="0" layoutInCell="1" allowOverlap="1" wp14:anchorId="7429EEFB" wp14:editId="3DAC3997">
                <wp:simplePos x="0" y="0"/>
                <wp:positionH relativeFrom="column">
                  <wp:posOffset>-755650</wp:posOffset>
                </wp:positionH>
                <wp:positionV relativeFrom="paragraph">
                  <wp:posOffset>5645785</wp:posOffset>
                </wp:positionV>
                <wp:extent cx="237553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noFill/>
                        </a:ln>
                      </wps:spPr>
                      <wps:txbx>
                        <w:txbxContent>
                          <w:p w14:paraId="4E15ABC7" w14:textId="373E1723" w:rsidR="000065CE" w:rsidRPr="00F72BFD" w:rsidRDefault="000065CE" w:rsidP="000065CE">
                            <w:pPr>
                              <w:pStyle w:val="Caption"/>
                              <w:rPr>
                                <w:noProof/>
                              </w:rPr>
                            </w:pPr>
                            <w:bookmarkStart w:id="11" w:name="_Toc30456727"/>
                            <w:r>
                              <w:t xml:space="preserve">Figure </w:t>
                            </w:r>
                            <w:fldSimple w:instr=" SEQ Figure \* ARABIC ">
                              <w:r w:rsidR="00587BE4">
                                <w:rPr>
                                  <w:noProof/>
                                </w:rPr>
                                <w:t>2</w:t>
                              </w:r>
                            </w:fldSimple>
                            <w:r>
                              <w:t xml:space="preserve"> Dyno result part 1</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29EEFB" id="Text Box 1" o:spid="_x0000_s1027" type="#_x0000_t202" style="position:absolute;margin-left:-59.5pt;margin-top:444.55pt;width:187.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0pWKwIAAGQEAAAOAAAAZHJzL2Uyb0RvYy54bWysVE1vGjEQvVfqf7B8LwtEpNWKJaJEVJVQ&#10;EgmqnI3Xy1qyPe7YsJv++o73g7RpT1UvZnbmeez33pjlXWsNuygMGlzBZ5MpZ8pJKLU7FfzbYfvh&#10;E2chClcKA04V/EUFfrd6/27Z+FzNoQZTKmTUxIW88QWvY/R5lgVZKyvCBLxyVKwArYj0iaesRNFQ&#10;d2uy+XR6mzWApUeQKgTK3vdFvur6V5WS8bGqgorMFJzuFrsVu/WY1my1FPkJha+1HK4h/uEWVmhH&#10;h15b3Yso2Bn1H62slggBqjiRYDOoKi1Vx4HYzKZv2Oxr4VXHhcQJ/ipT+H9t5cPlCZkuyTvOnLBk&#10;0UG1kX2Gls2SOo0POYH2nmCxpXRCDvlAyUS6rdCmX6LDqE46v1y1Tc0kJec3HxeLmwVnkmq3FFCP&#10;7HWrxxC/KLAsBQVHMq7TU1x2IfbQEZJOCmB0udXGpI9U2BhkF0EmN7WOamj+G8q4hHWQdvUNUyZL&#10;/HoeKYrtsR3UGDgeoXwh6gj96AQvt5rO24kQnwTSrBBbmv/4SEtloCk4DBFnNeCPv+UTniykKmcN&#10;zV7Bw/ezQMWZ+erI3DSoY4BjcBwDd7YbIKZkGN2mC2kDRjOGFYJ9pmexTqdQSThJZxU8juEm9i+A&#10;npVU63UHonH0Iu7c3svUetT10D4L9IMrkcx8gHEqRf7GnB7b2ePX50hKd84lXXsVB7lplDvvh2eX&#10;3sqv3x3q9c9h9RMAAP//AwBQSwMEFAAGAAgAAAAhANbnabTjAAAADAEAAA8AAABkcnMvZG93bnJl&#10;di54bWxMjzFPwzAQhXck/oN1SCyodRLaKg1xqqqCAZaK0IXNja9xID5HttOGf49hge3u3tO775Wb&#10;yfTsjM53lgSk8wQYUmNVR62Aw9vTLAfmgyQle0so4As9bKrrq1IWyl7oFc91aFkMIV9IATqEoeDc&#10;NxqN9HM7IEXtZJ2RIa6u5crJSww3Pc+SZMWN7Ch+0HLAncbmsx6NgP3ifa/vxtPjy3Zx754P4271&#10;0dZC3N5M2wdgAafwZ4Yf/IgOVWQ62pGUZ72AWZquY5kgIM/XKbBoyZbLOBx/LxnwquT/S1TfAAAA&#10;//8DAFBLAQItABQABgAIAAAAIQC2gziS/gAAAOEBAAATAAAAAAAAAAAAAAAAAAAAAABbQ29udGVu&#10;dF9UeXBlc10ueG1sUEsBAi0AFAAGAAgAAAAhADj9If/WAAAAlAEAAAsAAAAAAAAAAAAAAAAALwEA&#10;AF9yZWxzLy5yZWxzUEsBAi0AFAAGAAgAAAAhACDPSlYrAgAAZAQAAA4AAAAAAAAAAAAAAAAALgIA&#10;AGRycy9lMm9Eb2MueG1sUEsBAi0AFAAGAAgAAAAhANbnabTjAAAADAEAAA8AAAAAAAAAAAAAAAAA&#10;hQQAAGRycy9kb3ducmV2LnhtbFBLBQYAAAAABAAEAPMAAACVBQAAAAA=&#10;" stroked="f">
                <v:textbox style="mso-fit-shape-to-text:t" inset="0,0,0,0">
                  <w:txbxContent>
                    <w:p w14:paraId="4E15ABC7" w14:textId="373E1723" w:rsidR="000065CE" w:rsidRPr="00F72BFD" w:rsidRDefault="000065CE" w:rsidP="000065CE">
                      <w:pPr>
                        <w:pStyle w:val="Caption"/>
                        <w:rPr>
                          <w:noProof/>
                        </w:rPr>
                      </w:pPr>
                      <w:bookmarkStart w:id="12" w:name="_Toc30456727"/>
                      <w:r>
                        <w:t xml:space="preserve">Figure </w:t>
                      </w:r>
                      <w:fldSimple w:instr=" SEQ Figure \* ARABIC ">
                        <w:r w:rsidR="00587BE4">
                          <w:rPr>
                            <w:noProof/>
                          </w:rPr>
                          <w:t>2</w:t>
                        </w:r>
                      </w:fldSimple>
                      <w:r>
                        <w:t xml:space="preserve"> Dyno result part 1</w:t>
                      </w:r>
                      <w:bookmarkEnd w:id="12"/>
                    </w:p>
                  </w:txbxContent>
                </v:textbox>
                <w10:wrap type="tight"/>
              </v:shape>
            </w:pict>
          </mc:Fallback>
        </mc:AlternateContent>
      </w:r>
      <w:r w:rsidR="00C452E6">
        <w:rPr>
          <w:noProof/>
        </w:rPr>
        <w:drawing>
          <wp:anchor distT="0" distB="0" distL="114300" distR="114300" simplePos="0" relativeHeight="251661312" behindDoc="1" locked="0" layoutInCell="1" allowOverlap="1" wp14:anchorId="4A7594BA" wp14:editId="3F1604DD">
            <wp:simplePos x="0" y="0"/>
            <wp:positionH relativeFrom="column">
              <wp:posOffset>-755650</wp:posOffset>
            </wp:positionH>
            <wp:positionV relativeFrom="paragraph">
              <wp:posOffset>275590</wp:posOffset>
            </wp:positionV>
            <wp:extent cx="2375535" cy="5313045"/>
            <wp:effectExtent l="0" t="0" r="5715" b="1905"/>
            <wp:wrapTight wrapText="bothSides">
              <wp:wrapPolygon edited="0">
                <wp:start x="0" y="0"/>
                <wp:lineTo x="0" y="21530"/>
                <wp:lineTo x="21479" y="21530"/>
                <wp:lineTo x="2147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42" t="22562" r="80904" b="9728"/>
                    <a:stretch/>
                  </pic:blipFill>
                  <pic:spPr bwMode="auto">
                    <a:xfrm>
                      <a:off x="0" y="0"/>
                      <a:ext cx="2375535" cy="5313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772188" w14:textId="1A9BA006" w:rsidR="00BE0214" w:rsidRDefault="000065CE" w:rsidP="00BE0214">
      <w:r>
        <w:rPr>
          <w:noProof/>
        </w:rPr>
        <mc:AlternateContent>
          <mc:Choice Requires="wps">
            <w:drawing>
              <wp:anchor distT="0" distB="0" distL="114300" distR="114300" simplePos="0" relativeHeight="251667456" behindDoc="1" locked="0" layoutInCell="1" allowOverlap="1" wp14:anchorId="7496DD9D" wp14:editId="28AD7F0D">
                <wp:simplePos x="0" y="0"/>
                <wp:positionH relativeFrom="column">
                  <wp:posOffset>1662430</wp:posOffset>
                </wp:positionH>
                <wp:positionV relativeFrom="paragraph">
                  <wp:posOffset>5339715</wp:posOffset>
                </wp:positionV>
                <wp:extent cx="250634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506345" cy="635"/>
                        </a:xfrm>
                        <a:prstGeom prst="rect">
                          <a:avLst/>
                        </a:prstGeom>
                        <a:solidFill>
                          <a:prstClr val="white"/>
                        </a:solidFill>
                        <a:ln>
                          <a:noFill/>
                        </a:ln>
                      </wps:spPr>
                      <wps:txbx>
                        <w:txbxContent>
                          <w:p w14:paraId="4868A96B" w14:textId="3B22F3E7" w:rsidR="000065CE" w:rsidRPr="00E61972" w:rsidRDefault="000065CE" w:rsidP="000065CE">
                            <w:pPr>
                              <w:pStyle w:val="Caption"/>
                            </w:pPr>
                            <w:bookmarkStart w:id="13" w:name="_Toc30456728"/>
                            <w:r>
                              <w:t xml:space="preserve">Figure </w:t>
                            </w:r>
                            <w:fldSimple w:instr=" SEQ Figure \* ARABIC ">
                              <w:r w:rsidR="00587BE4">
                                <w:rPr>
                                  <w:noProof/>
                                </w:rPr>
                                <w:t>3</w:t>
                              </w:r>
                            </w:fldSimple>
                            <w:r w:rsidRPr="00AD3758">
                              <w:t xml:space="preserve"> Dyno result part </w:t>
                            </w:r>
                            <w:r>
                              <w:t>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6DD9D" id="Text Box 10" o:spid="_x0000_s1028" type="#_x0000_t202" style="position:absolute;margin-left:130.9pt;margin-top:420.45pt;width:197.3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1jALgIAAGYEAAAOAAAAZHJzL2Uyb0RvYy54bWysVMGO2jAQvVfqP1i+lwBbUBURVpQVVSW0&#10;uxJUezaOQyw5HndsSOjXd+wQtt32VPViJjOT57z3Zljcd41hZ4Vegy34ZDTmTFkJpbbHgn/bbz58&#10;4swHYUthwKqCX5Tn98v37xaty9UUajClQkYg1uetK3gdgsuzzMtaNcKPwClLxQqwEYEe8ZiVKFpC&#10;b0w2HY/nWQtYOgSpvKfsQ1/ky4RfVUqGp6ryKjBTcPq2kE5M5yGe2XIh8iMKV2t5/QzxD1/RCG3p&#10;0hvUgwiCnVD/AdVoieChCiMJTQZVpaVKHIjNZPyGza4WTiUuJI53N5n8/4OVj+dnZLok70geKxry&#10;aK+6wD5DxyhF+rTO59S2c9QYOspT75D3lIy0uwqb+EuEGNUJ6nJTN6JJSk5n4/ndxxlnkmrzu1nE&#10;yF5fdejDFwUNi0HBkaxLiorz1oe+dWiJN3kwutxoY+JDLKwNsrMgm9taB3UF/63L2NhrIb7VA8ZM&#10;Fvn1PGIUukOX9JgOHA9QXog6Qj883smNpvu2wodngTQtxJY2IDzRURloCw7XiLMa8Mff8rGfTKQq&#10;Zy1NX8H995NAxZn5asneOKpDgENwGAJ7atZATCe0W06mkF7AYIawQmheaDFW8RYqCSvproKHIVyH&#10;fgdosaRarVITDaQTYWt3TkboQdd99yLQXV0JZOYjDHMp8jfm9L3JHrc6BVI6ORd17VW8yk3DnLy/&#10;Ll7cll+fU9fr38PyJwAAAP//AwBQSwMEFAAGAAgAAAAhAKz8AKziAAAACwEAAA8AAABkcnMvZG93&#10;bnJldi54bWxMjzFPwzAUhHck/oP1kFgQtVNSq4Q4VVXBUJaK0IXNjV/jQGxHttOm/x53gvHdO919&#10;V64m05MT+tA5KyCbMSBoG6c62wrYf749LoGEKK2SvbMo4IIBVtXtTSkL5c72A091bEkKsaGQAnSM&#10;Q0FpaDQaGWZuQJt+R+eNjOn0LVVenlO46emcMU6N7Gxq0HLAjcbmpx6NgF3+tdMP4/H1fZ0/+e1+&#10;3PDvthbi/m5avwCJOMU/M1zxEzpUiengRqsC6QXMeZbQo4Blzp6BJAdf8AWQw1XJGNCqpP83VL8A&#10;AAD//wMAUEsBAi0AFAAGAAgAAAAhALaDOJL+AAAA4QEAABMAAAAAAAAAAAAAAAAAAAAAAFtDb250&#10;ZW50X1R5cGVzXS54bWxQSwECLQAUAAYACAAAACEAOP0h/9YAAACUAQAACwAAAAAAAAAAAAAAAAAv&#10;AQAAX3JlbHMvLnJlbHNQSwECLQAUAAYACAAAACEAQONYwC4CAABmBAAADgAAAAAAAAAAAAAAAAAu&#10;AgAAZHJzL2Uyb0RvYy54bWxQSwECLQAUAAYACAAAACEArPwArOIAAAALAQAADwAAAAAAAAAAAAAA&#10;AACIBAAAZHJzL2Rvd25yZXYueG1sUEsFBgAAAAAEAAQA8wAAAJcFAAAAAA==&#10;" stroked="f">
                <v:textbox style="mso-fit-shape-to-text:t" inset="0,0,0,0">
                  <w:txbxContent>
                    <w:p w14:paraId="4868A96B" w14:textId="3B22F3E7" w:rsidR="000065CE" w:rsidRPr="00E61972" w:rsidRDefault="000065CE" w:rsidP="000065CE">
                      <w:pPr>
                        <w:pStyle w:val="Caption"/>
                      </w:pPr>
                      <w:bookmarkStart w:id="14" w:name="_Toc30456728"/>
                      <w:r>
                        <w:t xml:space="preserve">Figure </w:t>
                      </w:r>
                      <w:fldSimple w:instr=" SEQ Figure \* ARABIC ">
                        <w:r w:rsidR="00587BE4">
                          <w:rPr>
                            <w:noProof/>
                          </w:rPr>
                          <w:t>3</w:t>
                        </w:r>
                      </w:fldSimple>
                      <w:r w:rsidRPr="00AD3758">
                        <w:t xml:space="preserve"> Dyno result part </w:t>
                      </w:r>
                      <w:r>
                        <w:t>3</w:t>
                      </w:r>
                      <w:bookmarkEnd w:id="14"/>
                    </w:p>
                  </w:txbxContent>
                </v:textbox>
                <w10:wrap type="tight"/>
              </v:shape>
            </w:pict>
          </mc:Fallback>
        </mc:AlternateContent>
      </w:r>
      <w:r w:rsidR="00AB3575" w:rsidRPr="00AB3575">
        <w:rPr>
          <w:noProof/>
        </w:rPr>
        <w:drawing>
          <wp:anchor distT="0" distB="0" distL="114300" distR="114300" simplePos="0" relativeHeight="251662336" behindDoc="1" locked="0" layoutInCell="1" allowOverlap="1" wp14:anchorId="14B29FFA" wp14:editId="0D17CBA4">
            <wp:simplePos x="0" y="0"/>
            <wp:positionH relativeFrom="column">
              <wp:posOffset>1662430</wp:posOffset>
            </wp:positionH>
            <wp:positionV relativeFrom="paragraph">
              <wp:posOffset>4445</wp:posOffset>
            </wp:positionV>
            <wp:extent cx="2506345" cy="5278120"/>
            <wp:effectExtent l="0" t="0" r="8255" b="0"/>
            <wp:wrapTight wrapText="bothSides">
              <wp:wrapPolygon edited="0">
                <wp:start x="0" y="0"/>
                <wp:lineTo x="0" y="21517"/>
                <wp:lineTo x="21507" y="21517"/>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6" t="22992" r="81991" b="9950"/>
                    <a:stretch/>
                  </pic:blipFill>
                  <pic:spPr bwMode="auto">
                    <a:xfrm>
                      <a:off x="0" y="0"/>
                      <a:ext cx="2506345" cy="5278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3E83AE" w14:textId="4B7FC3E2" w:rsidR="00BE0214" w:rsidRDefault="00BE0214" w:rsidP="00BE0214"/>
    <w:p w14:paraId="4AC6EC6D" w14:textId="3558A05D" w:rsidR="00BE0214" w:rsidRDefault="00BE0214" w:rsidP="00BE0214"/>
    <w:p w14:paraId="702598F8" w14:textId="03A37624" w:rsidR="00BE0214" w:rsidRDefault="00BE0214" w:rsidP="00BE0214"/>
    <w:p w14:paraId="235E4566" w14:textId="70A0339A" w:rsidR="00BE0214" w:rsidRDefault="00BE0214" w:rsidP="00BE0214"/>
    <w:p w14:paraId="76B9D447" w14:textId="589A1BE8" w:rsidR="00BE0214" w:rsidRDefault="00BE0214" w:rsidP="00BE0214"/>
    <w:p w14:paraId="0BB42463" w14:textId="2B4BE65C" w:rsidR="00BE0214" w:rsidRDefault="00BE0214" w:rsidP="00BE0214"/>
    <w:p w14:paraId="13CC7CFF" w14:textId="1AF30EDD" w:rsidR="00BE0214" w:rsidRDefault="00BE0214" w:rsidP="00BE0214"/>
    <w:p w14:paraId="4D79B4A0" w14:textId="17455F8D" w:rsidR="00BE0214" w:rsidRDefault="00BE0214" w:rsidP="00BE0214"/>
    <w:p w14:paraId="67F71238" w14:textId="5DE80929" w:rsidR="001B3FCA" w:rsidRDefault="001B3FCA" w:rsidP="00BE0214"/>
    <w:p w14:paraId="1149391C" w14:textId="4120A6F0" w:rsidR="001B3FCA" w:rsidRDefault="001B3FCA" w:rsidP="00BE0214"/>
    <w:p w14:paraId="1CB10EC5" w14:textId="4F905D47" w:rsidR="001B3FCA" w:rsidRDefault="001B3FCA" w:rsidP="00BE0214"/>
    <w:p w14:paraId="2EA7484E" w14:textId="77777777" w:rsidR="001B3FCA" w:rsidRPr="00BE0214" w:rsidRDefault="001B3FCA" w:rsidP="00BE0214"/>
    <w:p w14:paraId="54A007DB" w14:textId="268900EC" w:rsidR="00FF606C" w:rsidRDefault="00FF606C" w:rsidP="003D0072">
      <w:pPr>
        <w:pStyle w:val="Heading1"/>
        <w:jc w:val="center"/>
      </w:pPr>
      <w:bookmarkStart w:id="15" w:name="_Hlk30451588"/>
      <w:bookmarkStart w:id="16" w:name="_Toc30456723"/>
      <w:r>
        <w:lastRenderedPageBreak/>
        <w:t>Analysis</w:t>
      </w:r>
      <w:bookmarkEnd w:id="15"/>
      <w:bookmarkEnd w:id="16"/>
    </w:p>
    <w:p w14:paraId="131761CE" w14:textId="77777777" w:rsidR="00506738" w:rsidRDefault="00506738" w:rsidP="009E2B30">
      <w:pPr>
        <w:tabs>
          <w:tab w:val="left" w:pos="1872"/>
        </w:tabs>
        <w:rPr>
          <w:sz w:val="24"/>
          <w:szCs w:val="24"/>
        </w:rPr>
      </w:pPr>
    </w:p>
    <w:p w14:paraId="0250069F" w14:textId="6E99AA52" w:rsidR="00CC0A6E" w:rsidRPr="00CC0A6E" w:rsidRDefault="00CF1A7D" w:rsidP="00CC0A6E">
      <w:pPr>
        <w:tabs>
          <w:tab w:val="left" w:pos="1872"/>
        </w:tabs>
        <w:rPr>
          <w:sz w:val="24"/>
          <w:szCs w:val="24"/>
        </w:rPr>
      </w:pPr>
      <w:r>
        <w:rPr>
          <w:sz w:val="24"/>
          <w:szCs w:val="24"/>
        </w:rPr>
        <w:t>The torque will be calculated by using this</w:t>
      </w:r>
      <w:r w:rsidR="00C2516A">
        <w:rPr>
          <w:sz w:val="24"/>
          <w:szCs w:val="24"/>
        </w:rPr>
        <w:t>:</w:t>
      </w:r>
      <w:r w:rsidR="00CC0A6E">
        <w:rPr>
          <w:sz w:val="24"/>
          <w:szCs w:val="24"/>
        </w:rPr>
        <w:t xml:space="preserve"> </w:t>
      </w:r>
      <w:r w:rsidR="00C2516A">
        <w:rPr>
          <w:sz w:val="24"/>
          <w:szCs w:val="24"/>
        </w:rPr>
        <w:t xml:space="preserve"> </w:t>
      </w:r>
      <m:oMath>
        <m:r>
          <w:rPr>
            <w:rFonts w:ascii="Cambria Math" w:hAnsi="Cambria Math"/>
            <w:sz w:val="24"/>
            <w:szCs w:val="24"/>
          </w:rPr>
          <m:t>T=WR</m:t>
        </m:r>
      </m:oMath>
    </w:p>
    <w:p w14:paraId="10C4BF69" w14:textId="51862DE8" w:rsidR="00506738" w:rsidRDefault="007E02F1" w:rsidP="00C357CA">
      <w:pPr>
        <w:tabs>
          <w:tab w:val="left" w:pos="1872"/>
        </w:tabs>
        <w:rPr>
          <w:sz w:val="24"/>
          <w:szCs w:val="24"/>
        </w:rPr>
      </w:pPr>
      <w:r>
        <w:rPr>
          <w:sz w:val="24"/>
          <w:szCs w:val="24"/>
        </w:rPr>
        <w:t>After getting the torque valves</w:t>
      </w:r>
      <w:r w:rsidR="00E74EEE">
        <w:rPr>
          <w:sz w:val="24"/>
          <w:szCs w:val="24"/>
        </w:rPr>
        <w:t>,</w:t>
      </w:r>
      <w:r w:rsidR="00570EF2">
        <w:rPr>
          <w:sz w:val="24"/>
          <w:szCs w:val="24"/>
        </w:rPr>
        <w:t xml:space="preserve"> p</w:t>
      </w:r>
      <w:r w:rsidR="00570EF2" w:rsidRPr="00570EF2">
        <w:rPr>
          <w:sz w:val="24"/>
          <w:szCs w:val="24"/>
        </w:rPr>
        <w:t xml:space="preserve">lot graph of </w:t>
      </w:r>
      <w:r w:rsidR="00570EF2">
        <w:rPr>
          <w:sz w:val="24"/>
          <w:szCs w:val="24"/>
        </w:rPr>
        <w:t>t</w:t>
      </w:r>
      <w:r w:rsidR="00570EF2" w:rsidRPr="00570EF2">
        <w:rPr>
          <w:sz w:val="24"/>
          <w:szCs w:val="24"/>
        </w:rPr>
        <w:t xml:space="preserve">orque against </w:t>
      </w:r>
      <w:r w:rsidR="00570EF2">
        <w:rPr>
          <w:sz w:val="24"/>
          <w:szCs w:val="24"/>
        </w:rPr>
        <w:t>e</w:t>
      </w:r>
      <w:r w:rsidR="00570EF2" w:rsidRPr="00570EF2">
        <w:rPr>
          <w:sz w:val="24"/>
          <w:szCs w:val="24"/>
        </w:rPr>
        <w:t xml:space="preserve">ngine </w:t>
      </w:r>
      <w:r w:rsidR="00570EF2">
        <w:rPr>
          <w:sz w:val="24"/>
          <w:szCs w:val="24"/>
        </w:rPr>
        <w:t>s</w:t>
      </w:r>
      <w:r w:rsidR="00570EF2" w:rsidRPr="00570EF2">
        <w:rPr>
          <w:sz w:val="24"/>
          <w:szCs w:val="24"/>
        </w:rPr>
        <w:t>peed</w:t>
      </w:r>
      <w:r w:rsidR="00570EF2">
        <w:rPr>
          <w:sz w:val="24"/>
          <w:szCs w:val="24"/>
        </w:rPr>
        <w:t xml:space="preserve">. </w:t>
      </w:r>
    </w:p>
    <w:p w14:paraId="710BF0FC" w14:textId="681E59BD" w:rsidR="00547F7B" w:rsidRPr="00547F7B" w:rsidRDefault="0042000C" w:rsidP="00547F7B">
      <w:pPr>
        <w:tabs>
          <w:tab w:val="left" w:pos="1872"/>
        </w:tabs>
        <w:rPr>
          <w:sz w:val="24"/>
          <w:szCs w:val="24"/>
        </w:rPr>
      </w:pPr>
      <w:r>
        <w:rPr>
          <w:sz w:val="24"/>
          <w:szCs w:val="24"/>
        </w:rPr>
        <w:t xml:space="preserve">Then </w:t>
      </w:r>
      <w:r w:rsidR="00A80E21">
        <w:rPr>
          <w:sz w:val="24"/>
          <w:szCs w:val="24"/>
        </w:rPr>
        <w:t>c</w:t>
      </w:r>
      <w:r w:rsidR="001F4E83" w:rsidRPr="001F4E83">
        <w:rPr>
          <w:sz w:val="24"/>
          <w:szCs w:val="24"/>
        </w:rPr>
        <w:t xml:space="preserve">alculate the </w:t>
      </w:r>
      <w:r w:rsidR="00A80E21">
        <w:rPr>
          <w:sz w:val="24"/>
          <w:szCs w:val="24"/>
        </w:rPr>
        <w:t>p</w:t>
      </w:r>
      <w:r w:rsidR="001F4E83" w:rsidRPr="001F4E83">
        <w:rPr>
          <w:sz w:val="24"/>
          <w:szCs w:val="24"/>
        </w:rPr>
        <w:t>ower</w:t>
      </w:r>
      <w:r w:rsidR="00A80E21">
        <w:rPr>
          <w:sz w:val="24"/>
          <w:szCs w:val="24"/>
        </w:rPr>
        <w:t xml:space="preserve"> by using this</w:t>
      </w:r>
      <w:r w:rsidR="00547F7B">
        <w:rPr>
          <w:sz w:val="24"/>
          <w:szCs w:val="24"/>
        </w:rPr>
        <w:t xml:space="preserve">: </w:t>
      </w:r>
      <m:oMath>
        <m:r>
          <w:rPr>
            <w:rFonts w:ascii="Cambria Math" w:hAnsi="Cambria Math"/>
            <w:sz w:val="24"/>
            <w:szCs w:val="24"/>
          </w:rPr>
          <m:t>BP=</m:t>
        </m:r>
        <m:f>
          <m:fPr>
            <m:ctrlPr>
              <w:rPr>
                <w:rFonts w:ascii="Cambria Math" w:hAnsi="Cambria Math"/>
                <w:i/>
                <w:sz w:val="24"/>
                <w:szCs w:val="24"/>
              </w:rPr>
            </m:ctrlPr>
          </m:fPr>
          <m:num>
            <m:r>
              <w:rPr>
                <w:rFonts w:ascii="Cambria Math" w:hAnsi="Cambria Math"/>
                <w:sz w:val="24"/>
                <w:szCs w:val="24"/>
              </w:rPr>
              <m:t>2πNT</m:t>
            </m:r>
          </m:num>
          <m:den>
            <m:r>
              <w:rPr>
                <w:rFonts w:ascii="Cambria Math" w:hAnsi="Cambria Math"/>
                <w:sz w:val="24"/>
                <w:szCs w:val="24"/>
              </w:rPr>
              <m:t>60</m:t>
            </m:r>
          </m:den>
        </m:f>
      </m:oMath>
    </w:p>
    <w:p w14:paraId="5736D633" w14:textId="400566E0" w:rsidR="00120F99" w:rsidRPr="00120F99" w:rsidRDefault="005B49F2" w:rsidP="00120F99">
      <w:pPr>
        <w:tabs>
          <w:tab w:val="left" w:pos="1872"/>
        </w:tabs>
        <w:rPr>
          <w:sz w:val="24"/>
          <w:szCs w:val="24"/>
        </w:rPr>
      </w:pPr>
      <w:r>
        <w:rPr>
          <w:sz w:val="24"/>
          <w:szCs w:val="24"/>
        </w:rPr>
        <w:t>After getting the power</w:t>
      </w:r>
      <w:r w:rsidR="00F266E0">
        <w:rPr>
          <w:sz w:val="24"/>
          <w:szCs w:val="24"/>
        </w:rPr>
        <w:t xml:space="preserve">, the correct power for the temperature and pressure will be </w:t>
      </w:r>
      <w:r w:rsidR="00356023">
        <w:rPr>
          <w:sz w:val="24"/>
          <w:szCs w:val="24"/>
        </w:rPr>
        <w:t xml:space="preserve">calculated by using this: </w:t>
      </w:r>
      <m:oMath>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P</m:t>
                </m:r>
              </m:e>
              <m:sub>
                <m:r>
                  <w:rPr>
                    <w:rFonts w:ascii="Cambria Math" w:hAnsi="Cambria Math"/>
                    <w:sz w:val="24"/>
                    <w:szCs w:val="24"/>
                  </w:rPr>
                  <m:t>s</m:t>
                </m:r>
              </m:sub>
            </m:sSub>
          </m:num>
          <m:den>
            <m:r>
              <w:rPr>
                <w:rFonts w:ascii="Cambria Math" w:hAnsi="Cambria Math"/>
                <w:sz w:val="24"/>
                <w:szCs w:val="24"/>
              </w:rPr>
              <m:t>BP</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1.01325</m:t>
            </m:r>
          </m:num>
          <m:den>
            <m:sSub>
              <m:sSubPr>
                <m:ctrlPr>
                  <w:rPr>
                    <w:rFonts w:ascii="Cambria Math" w:hAnsi="Cambria Math"/>
                    <w:i/>
                    <w:sz w:val="24"/>
                    <w:szCs w:val="24"/>
                  </w:rPr>
                </m:ctrlPr>
              </m:sSubPr>
              <m:e>
                <m:r>
                  <w:rPr>
                    <w:rFonts w:ascii="Cambria Math" w:hAnsi="Cambria Math"/>
                    <w:sz w:val="24"/>
                    <w:szCs w:val="24"/>
                  </w:rPr>
                  <m:t>p</m:t>
                </m:r>
              </m:e>
              <m:sub>
                <m:r>
                  <w:rPr>
                    <w:rFonts w:ascii="Cambria Math" w:hAnsi="Cambria Math"/>
                    <w:sz w:val="24"/>
                    <w:szCs w:val="24"/>
                  </w:rPr>
                  <m:t>a</m:t>
                </m:r>
              </m:sub>
            </m:sSub>
          </m:den>
        </m:f>
        <m:rad>
          <m:radPr>
            <m:degHide m:val="1"/>
            <m:ctrlPr>
              <w:rPr>
                <w:rFonts w:ascii="Cambria Math" w:hAnsi="Cambria Math"/>
                <w:i/>
                <w:sz w:val="24"/>
                <w:szCs w:val="24"/>
              </w:rPr>
            </m:ctrlPr>
          </m:radPr>
          <m:deg/>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a</m:t>
                    </m:r>
                  </m:sub>
                </m:sSub>
              </m:num>
              <m:den>
                <m:r>
                  <w:rPr>
                    <w:rFonts w:ascii="Cambria Math" w:hAnsi="Cambria Math"/>
                    <w:sz w:val="24"/>
                    <w:szCs w:val="24"/>
                  </w:rPr>
                  <m:t>293</m:t>
                </m:r>
              </m:den>
            </m:f>
          </m:e>
        </m:rad>
      </m:oMath>
    </w:p>
    <w:p w14:paraId="239BFA1F" w14:textId="5A62ADB0" w:rsidR="000C3D09" w:rsidRDefault="0060501F" w:rsidP="00C357CA">
      <w:pPr>
        <w:tabs>
          <w:tab w:val="left" w:pos="1872"/>
        </w:tabs>
        <w:rPr>
          <w:sz w:val="24"/>
          <w:szCs w:val="24"/>
        </w:rPr>
      </w:pPr>
      <w:r>
        <w:rPr>
          <w:sz w:val="24"/>
          <w:szCs w:val="24"/>
        </w:rPr>
        <w:t>P</w:t>
      </w:r>
      <w:r w:rsidR="00B40D10">
        <w:rPr>
          <w:sz w:val="24"/>
          <w:szCs w:val="24"/>
        </w:rPr>
        <w:t xml:space="preserve">lot a graph </w:t>
      </w:r>
      <w:r w:rsidR="00A90B7D">
        <w:rPr>
          <w:sz w:val="24"/>
          <w:szCs w:val="24"/>
        </w:rPr>
        <w:t>of power</w:t>
      </w:r>
      <w:r w:rsidR="00B40D10">
        <w:rPr>
          <w:sz w:val="24"/>
          <w:szCs w:val="24"/>
        </w:rPr>
        <w:t xml:space="preserve"> against engine speed.</w:t>
      </w:r>
    </w:p>
    <w:p w14:paraId="50E2F084" w14:textId="709D8BA1" w:rsidR="002A5F1E" w:rsidRPr="002A5F1E" w:rsidRDefault="00A90B7D" w:rsidP="002A5F1E">
      <w:pPr>
        <w:tabs>
          <w:tab w:val="left" w:pos="1872"/>
        </w:tabs>
        <w:rPr>
          <w:sz w:val="24"/>
          <w:szCs w:val="24"/>
        </w:rPr>
      </w:pPr>
      <w:r>
        <w:rPr>
          <w:sz w:val="24"/>
          <w:szCs w:val="24"/>
        </w:rPr>
        <w:t>Then calculate the SFC</w:t>
      </w:r>
      <w:r w:rsidR="0024202E">
        <w:rPr>
          <w:sz w:val="24"/>
          <w:szCs w:val="24"/>
        </w:rPr>
        <w:t xml:space="preserve"> by using this</w:t>
      </w:r>
      <w:r w:rsidR="002A5F1E">
        <w:rPr>
          <w:sz w:val="24"/>
          <w:szCs w:val="24"/>
        </w:rPr>
        <w:t xml:space="preserve">: </w:t>
      </w:r>
      <m:oMath>
        <m:r>
          <w:rPr>
            <w:rFonts w:ascii="Cambria Math" w:hAnsi="Cambria Math"/>
            <w:sz w:val="24"/>
            <w:szCs w:val="24"/>
          </w:rPr>
          <m:t>S.F.C=</m:t>
        </m:r>
        <m:f>
          <m:fPr>
            <m:ctrlPr>
              <w:rPr>
                <w:rFonts w:ascii="Cambria Math" w:hAnsi="Cambria Math"/>
                <w:i/>
                <w:sz w:val="24"/>
                <w:szCs w:val="24"/>
              </w:rPr>
            </m:ctrlPr>
          </m:fPr>
          <m:num>
            <m:r>
              <w:rPr>
                <w:rFonts w:ascii="Cambria Math" w:hAnsi="Cambria Math"/>
                <w:sz w:val="24"/>
                <w:szCs w:val="24"/>
              </w:rPr>
              <m:t>V×0.75×3600</m:t>
            </m:r>
          </m:num>
          <m:den>
            <m:r>
              <w:rPr>
                <w:rFonts w:ascii="Cambria Math" w:hAnsi="Cambria Math"/>
                <w:sz w:val="24"/>
                <w:szCs w:val="24"/>
              </w:rPr>
              <m:t>t×1000×BP</m:t>
            </m:r>
          </m:den>
        </m:f>
      </m:oMath>
    </w:p>
    <w:p w14:paraId="4DA9641E" w14:textId="00B7FF88" w:rsidR="00B34F86" w:rsidRDefault="006364A5" w:rsidP="009E2B30">
      <w:pPr>
        <w:tabs>
          <w:tab w:val="left" w:pos="1872"/>
        </w:tabs>
        <w:rPr>
          <w:sz w:val="24"/>
          <w:szCs w:val="24"/>
        </w:rPr>
      </w:pPr>
      <w:r>
        <w:rPr>
          <w:sz w:val="24"/>
          <w:szCs w:val="24"/>
        </w:rPr>
        <w:t xml:space="preserve">The </w:t>
      </w:r>
      <w:r w:rsidR="007E136B" w:rsidRPr="007E136B">
        <w:rPr>
          <w:sz w:val="24"/>
          <w:szCs w:val="24"/>
        </w:rPr>
        <w:t>volumetric flow rate is in l/min</w:t>
      </w:r>
      <w:r w:rsidR="007E136B">
        <w:rPr>
          <w:sz w:val="24"/>
          <w:szCs w:val="24"/>
        </w:rPr>
        <w:t xml:space="preserve"> so it will need to be </w:t>
      </w:r>
      <w:r w:rsidR="0077265E">
        <w:rPr>
          <w:sz w:val="24"/>
          <w:szCs w:val="24"/>
        </w:rPr>
        <w:t>c</w:t>
      </w:r>
      <w:r w:rsidR="0077265E" w:rsidRPr="0077265E">
        <w:rPr>
          <w:sz w:val="24"/>
          <w:szCs w:val="24"/>
        </w:rPr>
        <w:t>onvert this into kg/min by multiplying by the specific gravity of fuel</w:t>
      </w:r>
      <w:r w:rsidR="00B34F86">
        <w:rPr>
          <w:sz w:val="24"/>
          <w:szCs w:val="24"/>
        </w:rPr>
        <w:t>. And then</w:t>
      </w:r>
      <w:r w:rsidR="0056495D">
        <w:rPr>
          <w:sz w:val="24"/>
          <w:szCs w:val="24"/>
        </w:rPr>
        <w:t xml:space="preserve"> c</w:t>
      </w:r>
      <w:r w:rsidR="0056495D" w:rsidRPr="0056495D">
        <w:rPr>
          <w:sz w:val="24"/>
          <w:szCs w:val="24"/>
        </w:rPr>
        <w:t>onvert this into kg/hour by multiplying by 60.</w:t>
      </w:r>
      <w:r w:rsidR="0056495D">
        <w:rPr>
          <w:sz w:val="24"/>
          <w:szCs w:val="24"/>
        </w:rPr>
        <w:t xml:space="preserve"> And then</w:t>
      </w:r>
      <w:r w:rsidR="00410373" w:rsidRPr="00410373">
        <w:t xml:space="preserve"> </w:t>
      </w:r>
      <w:r w:rsidR="00410373">
        <w:rPr>
          <w:sz w:val="24"/>
          <w:szCs w:val="24"/>
        </w:rPr>
        <w:t>d</w:t>
      </w:r>
      <w:r w:rsidR="00410373" w:rsidRPr="00410373">
        <w:rPr>
          <w:sz w:val="24"/>
          <w:szCs w:val="24"/>
        </w:rPr>
        <w:t>ivide this by the brake power in kW</w:t>
      </w:r>
      <w:r w:rsidR="00D95E1E">
        <w:rPr>
          <w:sz w:val="24"/>
          <w:szCs w:val="24"/>
        </w:rPr>
        <w:t xml:space="preserve"> and this will give the SFC in kg/k</w:t>
      </w:r>
      <w:r w:rsidR="0057713A">
        <w:rPr>
          <w:sz w:val="24"/>
          <w:szCs w:val="24"/>
        </w:rPr>
        <w:t>Wh.</w:t>
      </w:r>
    </w:p>
    <w:p w14:paraId="632A92C4" w14:textId="40AAC5BC" w:rsidR="00BE1C4C" w:rsidRDefault="0057713A" w:rsidP="009E2B30">
      <w:pPr>
        <w:tabs>
          <w:tab w:val="left" w:pos="1872"/>
        </w:tabs>
        <w:rPr>
          <w:sz w:val="24"/>
          <w:szCs w:val="24"/>
        </w:rPr>
      </w:pPr>
      <w:r>
        <w:rPr>
          <w:sz w:val="24"/>
          <w:szCs w:val="24"/>
        </w:rPr>
        <w:t xml:space="preserve">After </w:t>
      </w:r>
      <w:r w:rsidR="00A61565">
        <w:rPr>
          <w:sz w:val="24"/>
          <w:szCs w:val="24"/>
        </w:rPr>
        <w:t>getting the SFC</w:t>
      </w:r>
      <w:r w:rsidR="00D63DF2">
        <w:rPr>
          <w:sz w:val="24"/>
          <w:szCs w:val="24"/>
        </w:rPr>
        <w:t>, plot a graph of SFC against the engine speed</w:t>
      </w:r>
      <w:r w:rsidR="00542C5A">
        <w:rPr>
          <w:sz w:val="24"/>
          <w:szCs w:val="24"/>
        </w:rPr>
        <w:t>.</w:t>
      </w:r>
    </w:p>
    <w:p w14:paraId="52A09104" w14:textId="6A2794FE" w:rsidR="00D2180C" w:rsidRPr="00D2180C" w:rsidRDefault="00BE1C4C" w:rsidP="00D2180C">
      <w:pPr>
        <w:tabs>
          <w:tab w:val="left" w:pos="1872"/>
        </w:tabs>
        <w:rPr>
          <w:sz w:val="24"/>
          <w:szCs w:val="24"/>
        </w:rPr>
      </w:pPr>
      <w:r>
        <w:rPr>
          <w:sz w:val="24"/>
          <w:szCs w:val="24"/>
        </w:rPr>
        <w:t>Then calculate the piston area of the engine by using this:</w:t>
      </w:r>
      <m:oMath>
        <m:r>
          <w:rPr>
            <w:rFonts w:ascii="Cambria Math" w:eastAsiaTheme="minorHAnsi" w:hAnsi="Cambria Math"/>
          </w:rPr>
          <m:t xml:space="preserve"> </m:t>
        </m:r>
        <m:r>
          <w:rPr>
            <w:rFonts w:ascii="Cambria Math" w:hAnsi="Cambria Math"/>
            <w:sz w:val="24"/>
            <w:szCs w:val="24"/>
          </w:rPr>
          <m:t>A=</m:t>
        </m:r>
        <m:f>
          <m:fPr>
            <m:ctrlPr>
              <w:rPr>
                <w:rFonts w:ascii="Cambria Math" w:hAnsi="Cambria Math"/>
                <w:i/>
                <w:sz w:val="24"/>
                <w:szCs w:val="24"/>
              </w:rPr>
            </m:ctrlPr>
          </m:fPr>
          <m:num>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d</m:t>
                </m:r>
              </m:e>
              <m:sup>
                <m:r>
                  <w:rPr>
                    <w:rFonts w:ascii="Cambria Math" w:hAnsi="Cambria Math"/>
                    <w:sz w:val="24"/>
                    <w:szCs w:val="24"/>
                  </w:rPr>
                  <m:t>2</m:t>
                </m:r>
              </m:sup>
            </m:sSup>
          </m:num>
          <m:den>
            <m:r>
              <w:rPr>
                <w:rFonts w:ascii="Cambria Math" w:hAnsi="Cambria Math"/>
                <w:sz w:val="24"/>
                <w:szCs w:val="24"/>
              </w:rPr>
              <m:t>4</m:t>
            </m:r>
          </m:den>
        </m:f>
      </m:oMath>
    </w:p>
    <w:p w14:paraId="5D3F52D1" w14:textId="56D89B0C" w:rsidR="00506738" w:rsidRDefault="00DF0747" w:rsidP="009E2B30">
      <w:pPr>
        <w:tabs>
          <w:tab w:val="left" w:pos="1872"/>
        </w:tabs>
        <w:rPr>
          <w:sz w:val="24"/>
          <w:szCs w:val="24"/>
        </w:rPr>
      </w:pPr>
      <w:r>
        <w:rPr>
          <w:sz w:val="24"/>
          <w:szCs w:val="24"/>
        </w:rPr>
        <w:t>After that calculate the BMEP</w:t>
      </w:r>
      <w:r w:rsidR="00272775">
        <w:rPr>
          <w:sz w:val="24"/>
          <w:szCs w:val="24"/>
        </w:rPr>
        <w:t xml:space="preserve"> by using this:</w:t>
      </w:r>
      <m:oMath>
        <m:r>
          <w:rPr>
            <w:rFonts w:ascii="Cambria Math" w:eastAsiaTheme="minorHAnsi" w:hAnsi="Cambria Math"/>
          </w:rPr>
          <m:t xml:space="preserve"> </m:t>
        </m:r>
        <m:r>
          <w:rPr>
            <w:rFonts w:ascii="Cambria Math" w:hAnsi="Cambria Math"/>
            <w:sz w:val="24"/>
            <w:szCs w:val="24"/>
          </w:rPr>
          <m:t>BP=</m:t>
        </m:r>
        <m:f>
          <m:fPr>
            <m:ctrlPr>
              <w:rPr>
                <w:rFonts w:ascii="Cambria Math" w:hAnsi="Cambria Math"/>
                <w:i/>
                <w:sz w:val="24"/>
                <w:szCs w:val="24"/>
              </w:rPr>
            </m:ctrlPr>
          </m:fPr>
          <m:num>
            <m:r>
              <w:rPr>
                <w:rFonts w:ascii="Cambria Math" w:hAnsi="Cambria Math"/>
                <w:sz w:val="24"/>
                <w:szCs w:val="24"/>
              </w:rPr>
              <m:t>B.M.E.P ×L×A×N×n</m:t>
            </m:r>
          </m:num>
          <m:den>
            <m:r>
              <w:rPr>
                <w:rFonts w:ascii="Cambria Math" w:hAnsi="Cambria Math"/>
                <w:sz w:val="24"/>
                <w:szCs w:val="24"/>
              </w:rPr>
              <m:t>60×2</m:t>
            </m:r>
          </m:den>
        </m:f>
      </m:oMath>
      <w:r w:rsidR="0067102E">
        <w:rPr>
          <w:sz w:val="24"/>
          <w:szCs w:val="24"/>
        </w:rPr>
        <w:t xml:space="preserve"> </w:t>
      </w:r>
      <w:r w:rsidR="00AA4AE5">
        <w:rPr>
          <w:sz w:val="24"/>
          <w:szCs w:val="24"/>
        </w:rPr>
        <w:t xml:space="preserve"> </w:t>
      </w:r>
      <w:r w:rsidR="004D7F2E">
        <w:rPr>
          <w:sz w:val="24"/>
          <w:szCs w:val="24"/>
        </w:rPr>
        <w:t xml:space="preserve">but </w:t>
      </w:r>
      <w:r w:rsidR="00E43407">
        <w:rPr>
          <w:sz w:val="24"/>
          <w:szCs w:val="24"/>
        </w:rPr>
        <w:t xml:space="preserve">it has to rearranging </w:t>
      </w:r>
      <w:r w:rsidR="002579FD">
        <w:rPr>
          <w:sz w:val="24"/>
          <w:szCs w:val="24"/>
        </w:rPr>
        <w:t>before</w:t>
      </w:r>
      <w:r w:rsidR="00E43407">
        <w:rPr>
          <w:sz w:val="24"/>
          <w:szCs w:val="24"/>
        </w:rPr>
        <w:t xml:space="preserve"> using this </w:t>
      </w:r>
      <w:r w:rsidR="00271065">
        <w:rPr>
          <w:sz w:val="24"/>
          <w:szCs w:val="24"/>
        </w:rPr>
        <w:t>formula.</w:t>
      </w:r>
    </w:p>
    <w:p w14:paraId="0B5F8A68" w14:textId="54D5BC07" w:rsidR="00AA61AC" w:rsidRPr="009E2B30" w:rsidRDefault="002579FD" w:rsidP="009E2B30">
      <w:pPr>
        <w:tabs>
          <w:tab w:val="left" w:pos="1872"/>
        </w:tabs>
        <w:rPr>
          <w:sz w:val="24"/>
          <w:szCs w:val="24"/>
        </w:rPr>
      </w:pPr>
      <w:r>
        <w:rPr>
          <w:sz w:val="24"/>
          <w:szCs w:val="24"/>
        </w:rPr>
        <w:t xml:space="preserve">At last </w:t>
      </w:r>
      <w:r w:rsidR="00444E34" w:rsidRPr="009E2B30">
        <w:rPr>
          <w:sz w:val="24"/>
          <w:szCs w:val="24"/>
        </w:rPr>
        <w:t xml:space="preserve">calculate </w:t>
      </w:r>
      <w:r w:rsidR="00724105" w:rsidRPr="009E2B30">
        <w:rPr>
          <w:sz w:val="24"/>
          <w:szCs w:val="24"/>
        </w:rPr>
        <w:t xml:space="preserve">the </w:t>
      </w:r>
      <w:r w:rsidR="001D408D">
        <w:rPr>
          <w:sz w:val="24"/>
          <w:szCs w:val="24"/>
        </w:rPr>
        <w:t>b</w:t>
      </w:r>
      <w:r w:rsidR="009E2B30" w:rsidRPr="009E2B30">
        <w:rPr>
          <w:sz w:val="24"/>
          <w:szCs w:val="24"/>
        </w:rPr>
        <w:t xml:space="preserve">reak </w:t>
      </w:r>
      <w:r w:rsidR="001D408D">
        <w:rPr>
          <w:sz w:val="24"/>
          <w:szCs w:val="24"/>
        </w:rPr>
        <w:t>t</w:t>
      </w:r>
      <w:r w:rsidR="009E2B30" w:rsidRPr="009E2B30">
        <w:rPr>
          <w:sz w:val="24"/>
          <w:szCs w:val="24"/>
        </w:rPr>
        <w:t xml:space="preserve">hermal </w:t>
      </w:r>
      <w:r w:rsidR="001D408D">
        <w:rPr>
          <w:sz w:val="24"/>
          <w:szCs w:val="24"/>
        </w:rPr>
        <w:t>e</w:t>
      </w:r>
      <w:r w:rsidR="009E2B30" w:rsidRPr="009E2B30">
        <w:rPr>
          <w:sz w:val="24"/>
          <w:szCs w:val="24"/>
        </w:rPr>
        <w:t xml:space="preserve">fficiency, </w:t>
      </w:r>
      <w:r w:rsidR="001D408D">
        <w:rPr>
          <w:sz w:val="24"/>
          <w:szCs w:val="24"/>
        </w:rPr>
        <w:t>t</w:t>
      </w:r>
      <w:r w:rsidR="009E2B30">
        <w:rPr>
          <w:sz w:val="24"/>
          <w:szCs w:val="24"/>
        </w:rPr>
        <w:t xml:space="preserve">he </w:t>
      </w:r>
      <w:r w:rsidR="001D408D">
        <w:rPr>
          <w:sz w:val="24"/>
          <w:szCs w:val="24"/>
        </w:rPr>
        <w:t>c</w:t>
      </w:r>
      <w:r w:rsidR="009E2B30" w:rsidRPr="009E2B30">
        <w:rPr>
          <w:sz w:val="24"/>
          <w:szCs w:val="24"/>
        </w:rPr>
        <w:t xml:space="preserve">alorific </w:t>
      </w:r>
      <w:r w:rsidR="001D408D">
        <w:rPr>
          <w:sz w:val="24"/>
          <w:szCs w:val="24"/>
        </w:rPr>
        <w:t>v</w:t>
      </w:r>
      <w:r w:rsidR="009E2B30" w:rsidRPr="009E2B30">
        <w:rPr>
          <w:sz w:val="24"/>
          <w:szCs w:val="24"/>
        </w:rPr>
        <w:t>alue of the fue</w:t>
      </w:r>
      <w:r w:rsidR="009E2B30">
        <w:rPr>
          <w:sz w:val="24"/>
          <w:szCs w:val="24"/>
        </w:rPr>
        <w:t>l will need to be researched.</w:t>
      </w:r>
    </w:p>
    <w:p w14:paraId="7CC81D9F" w14:textId="3657D2E5" w:rsidR="00BE0214" w:rsidRDefault="00BE0214" w:rsidP="00AA61AC">
      <w:pPr>
        <w:rPr>
          <w:sz w:val="24"/>
          <w:szCs w:val="24"/>
        </w:rPr>
      </w:pPr>
      <w:r w:rsidRPr="00273BA4">
        <w:rPr>
          <w:sz w:val="24"/>
          <w:szCs w:val="24"/>
        </w:rPr>
        <w:t xml:space="preserve">Calorific value of the fuel: 47300kJ </w:t>
      </w:r>
      <w:sdt>
        <w:sdtPr>
          <w:rPr>
            <w:sz w:val="24"/>
            <w:szCs w:val="24"/>
          </w:rPr>
          <w:id w:val="1278061725"/>
          <w:citation/>
        </w:sdtPr>
        <w:sdtEndPr/>
        <w:sdtContent>
          <w:r w:rsidRPr="00273BA4">
            <w:rPr>
              <w:sz w:val="24"/>
              <w:szCs w:val="24"/>
            </w:rPr>
            <w:fldChar w:fldCharType="begin"/>
          </w:r>
          <w:r w:rsidR="009613FB">
            <w:rPr>
              <w:sz w:val="24"/>
              <w:szCs w:val="24"/>
            </w:rPr>
            <w:instrText xml:space="preserve">CITATION Tel20 \n  \l 2057 </w:instrText>
          </w:r>
          <w:r w:rsidRPr="00273BA4">
            <w:rPr>
              <w:sz w:val="24"/>
              <w:szCs w:val="24"/>
            </w:rPr>
            <w:fldChar w:fldCharType="separate"/>
          </w:r>
          <w:r w:rsidR="009613FB" w:rsidRPr="009613FB">
            <w:rPr>
              <w:noProof/>
              <w:sz w:val="24"/>
              <w:szCs w:val="24"/>
            </w:rPr>
            <w:t>(Shell telephone, 2020)</w:t>
          </w:r>
          <w:r w:rsidRPr="00273BA4">
            <w:rPr>
              <w:sz w:val="24"/>
              <w:szCs w:val="24"/>
            </w:rPr>
            <w:fldChar w:fldCharType="end"/>
          </w:r>
        </w:sdtContent>
      </w:sdt>
    </w:p>
    <w:p w14:paraId="6AC7FCF4" w14:textId="46590B84" w:rsidR="0033782D" w:rsidRPr="0033782D" w:rsidRDefault="00D02D7B" w:rsidP="0033782D">
      <w:pPr>
        <w:rPr>
          <w:sz w:val="24"/>
          <w:szCs w:val="24"/>
        </w:rPr>
      </w:pPr>
      <w:r>
        <w:rPr>
          <w:sz w:val="24"/>
          <w:szCs w:val="24"/>
        </w:rPr>
        <w:t xml:space="preserve">The </w:t>
      </w:r>
      <w:r w:rsidR="001D408D">
        <w:rPr>
          <w:sz w:val="24"/>
          <w:szCs w:val="24"/>
        </w:rPr>
        <w:t>formula for</w:t>
      </w:r>
      <w:r w:rsidR="0084592D">
        <w:rPr>
          <w:sz w:val="24"/>
          <w:szCs w:val="24"/>
        </w:rPr>
        <w:t xml:space="preserve"> </w:t>
      </w:r>
      <w:r w:rsidR="001D408D">
        <w:rPr>
          <w:sz w:val="24"/>
          <w:szCs w:val="24"/>
        </w:rPr>
        <w:t xml:space="preserve">calculating </w:t>
      </w:r>
      <w:r w:rsidR="00DD3DA9" w:rsidRPr="009E2B30">
        <w:rPr>
          <w:sz w:val="24"/>
          <w:szCs w:val="24"/>
        </w:rPr>
        <w:t xml:space="preserve">the </w:t>
      </w:r>
      <w:r w:rsidR="00DD3DA9">
        <w:rPr>
          <w:sz w:val="24"/>
          <w:szCs w:val="24"/>
        </w:rPr>
        <w:t>b</w:t>
      </w:r>
      <w:r w:rsidR="00DD3DA9" w:rsidRPr="009E2B30">
        <w:rPr>
          <w:sz w:val="24"/>
          <w:szCs w:val="24"/>
        </w:rPr>
        <w:t xml:space="preserve">reak </w:t>
      </w:r>
      <w:r w:rsidR="00DD3DA9">
        <w:rPr>
          <w:sz w:val="24"/>
          <w:szCs w:val="24"/>
        </w:rPr>
        <w:t>t</w:t>
      </w:r>
      <w:r w:rsidR="00DD3DA9" w:rsidRPr="009E2B30">
        <w:rPr>
          <w:sz w:val="24"/>
          <w:szCs w:val="24"/>
        </w:rPr>
        <w:t xml:space="preserve">hermal </w:t>
      </w:r>
      <w:r w:rsidR="00DD3DA9">
        <w:rPr>
          <w:sz w:val="24"/>
          <w:szCs w:val="24"/>
        </w:rPr>
        <w:t>e</w:t>
      </w:r>
      <w:r w:rsidR="00DD3DA9" w:rsidRPr="009E2B30">
        <w:rPr>
          <w:sz w:val="24"/>
          <w:szCs w:val="24"/>
        </w:rPr>
        <w:t>fficiency</w:t>
      </w:r>
      <w:r w:rsidR="00DD3DA9">
        <w:rPr>
          <w:sz w:val="24"/>
          <w:szCs w:val="24"/>
        </w:rPr>
        <w:t xml:space="preserve"> is: </w:t>
      </w:r>
      <m:oMath>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sz w:val="24"/>
                <w:szCs w:val="24"/>
              </w:rPr>
              <m:t>t</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(BP/1000)</m:t>
            </m:r>
          </m:num>
          <m:den>
            <m:r>
              <w:rPr>
                <w:rFonts w:ascii="Cambria Math" w:hAnsi="Cambria Math"/>
                <w:sz w:val="24"/>
                <w:szCs w:val="24"/>
              </w:rPr>
              <m:t>S.F.C (</m:t>
            </m:r>
            <m:f>
              <m:fPr>
                <m:ctrlPr>
                  <w:rPr>
                    <w:rFonts w:ascii="Cambria Math" w:hAnsi="Cambria Math"/>
                    <w:i/>
                    <w:sz w:val="24"/>
                    <w:szCs w:val="24"/>
                  </w:rPr>
                </m:ctrlPr>
              </m:fPr>
              <m:num>
                <m:r>
                  <w:rPr>
                    <w:rFonts w:ascii="Cambria Math" w:hAnsi="Cambria Math"/>
                    <w:sz w:val="24"/>
                    <w:szCs w:val="24"/>
                  </w:rPr>
                  <m:t>kg</m:t>
                </m:r>
              </m:num>
              <m:den>
                <m:r>
                  <w:rPr>
                    <w:rFonts w:ascii="Cambria Math" w:hAnsi="Cambria Math"/>
                    <w:sz w:val="24"/>
                    <w:szCs w:val="24"/>
                  </w:rPr>
                  <m:t>sec</m:t>
                </m:r>
              </m:den>
            </m:f>
            <m:r>
              <w:rPr>
                <w:rFonts w:ascii="Cambria Math" w:hAnsi="Cambria Math"/>
                <w:sz w:val="24"/>
                <w:szCs w:val="24"/>
              </w:rPr>
              <m:t>)×C.V</m:t>
            </m:r>
          </m:den>
        </m:f>
      </m:oMath>
    </w:p>
    <w:p w14:paraId="62426F42" w14:textId="1540155A" w:rsidR="00452C4D" w:rsidRPr="00273BA4" w:rsidRDefault="00452C4D" w:rsidP="00AA61AC">
      <w:pPr>
        <w:rPr>
          <w:sz w:val="24"/>
          <w:szCs w:val="24"/>
        </w:rPr>
      </w:pPr>
    </w:p>
    <w:p w14:paraId="17740DFC" w14:textId="26D61E1F" w:rsidR="00AA61AC" w:rsidRPr="00273BA4" w:rsidRDefault="00AA61AC" w:rsidP="00AA61AC">
      <w:pPr>
        <w:rPr>
          <w:sz w:val="24"/>
          <w:szCs w:val="24"/>
        </w:rPr>
      </w:pPr>
    </w:p>
    <w:p w14:paraId="7B8D012C" w14:textId="6158F816" w:rsidR="004D27FF" w:rsidRDefault="004D27FF" w:rsidP="00AA61AC">
      <w:pPr>
        <w:rPr>
          <w:sz w:val="24"/>
          <w:szCs w:val="24"/>
        </w:rPr>
      </w:pPr>
    </w:p>
    <w:p w14:paraId="2D324DDE" w14:textId="7DE20A5F" w:rsidR="00506738" w:rsidRDefault="00506738" w:rsidP="00AA61AC">
      <w:pPr>
        <w:rPr>
          <w:sz w:val="24"/>
          <w:szCs w:val="24"/>
        </w:rPr>
      </w:pPr>
    </w:p>
    <w:p w14:paraId="63B4DEB6" w14:textId="5B62D1DA" w:rsidR="00506738" w:rsidRDefault="00506738" w:rsidP="00AA61AC">
      <w:pPr>
        <w:rPr>
          <w:sz w:val="24"/>
          <w:szCs w:val="24"/>
        </w:rPr>
      </w:pPr>
    </w:p>
    <w:p w14:paraId="791990AD" w14:textId="64D0400C" w:rsidR="008C63E0" w:rsidRDefault="008C63E0" w:rsidP="00AA61AC">
      <w:pPr>
        <w:rPr>
          <w:sz w:val="24"/>
          <w:szCs w:val="24"/>
        </w:rPr>
      </w:pPr>
    </w:p>
    <w:p w14:paraId="52C6186F" w14:textId="58B3BFBD" w:rsidR="00A11514" w:rsidRDefault="00587BE4" w:rsidP="00AA61AC">
      <w:pPr>
        <w:rPr>
          <w:sz w:val="24"/>
          <w:szCs w:val="24"/>
        </w:rPr>
      </w:pPr>
      <w:r>
        <w:rPr>
          <w:noProof/>
        </w:rPr>
        <w:lastRenderedPageBreak/>
        <w:drawing>
          <wp:anchor distT="0" distB="0" distL="114300" distR="114300" simplePos="0" relativeHeight="251678720" behindDoc="1" locked="0" layoutInCell="1" allowOverlap="1" wp14:anchorId="54C309DE" wp14:editId="42D1AEC3">
            <wp:simplePos x="0" y="0"/>
            <wp:positionH relativeFrom="margin">
              <wp:align>left</wp:align>
            </wp:positionH>
            <wp:positionV relativeFrom="paragraph">
              <wp:posOffset>2948940</wp:posOffset>
            </wp:positionV>
            <wp:extent cx="5754370" cy="2407920"/>
            <wp:effectExtent l="0" t="0" r="0" b="0"/>
            <wp:wrapTight wrapText="bothSides">
              <wp:wrapPolygon edited="0">
                <wp:start x="0" y="0"/>
                <wp:lineTo x="0" y="21361"/>
                <wp:lineTo x="21524" y="21361"/>
                <wp:lineTo x="2152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4387" t="25291" r="6004" b="8056"/>
                    <a:stretch/>
                  </pic:blipFill>
                  <pic:spPr bwMode="auto">
                    <a:xfrm>
                      <a:off x="0" y="0"/>
                      <a:ext cx="5754370" cy="2407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1" locked="0" layoutInCell="1" allowOverlap="1" wp14:anchorId="7AA5656F" wp14:editId="29798A04">
                <wp:simplePos x="0" y="0"/>
                <wp:positionH relativeFrom="column">
                  <wp:posOffset>0</wp:posOffset>
                </wp:positionH>
                <wp:positionV relativeFrom="paragraph">
                  <wp:posOffset>5551170</wp:posOffset>
                </wp:positionV>
                <wp:extent cx="575437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754370" cy="635"/>
                        </a:xfrm>
                        <a:prstGeom prst="rect">
                          <a:avLst/>
                        </a:prstGeom>
                        <a:solidFill>
                          <a:prstClr val="white"/>
                        </a:solidFill>
                        <a:ln>
                          <a:noFill/>
                        </a:ln>
                      </wps:spPr>
                      <wps:txbx>
                        <w:txbxContent>
                          <w:p w14:paraId="23343274" w14:textId="2E1D01CC" w:rsidR="00587BE4" w:rsidRPr="00587BE4" w:rsidRDefault="00587BE4" w:rsidP="00587BE4">
                            <w:pPr>
                              <w:pStyle w:val="Caption"/>
                            </w:pPr>
                            <w:bookmarkStart w:id="17" w:name="_Toc30456729"/>
                            <w:r>
                              <w:t xml:space="preserve">Figure </w:t>
                            </w:r>
                            <w:fldSimple w:instr=" SEQ Figure \* ARABIC ">
                              <w:r>
                                <w:rPr>
                                  <w:noProof/>
                                </w:rPr>
                                <w:t>4</w:t>
                              </w:r>
                            </w:fldSimple>
                            <w:r>
                              <w:t xml:space="preserve"> </w:t>
                            </w:r>
                            <w:r w:rsidRPr="0098621E">
                              <w:t xml:space="preserve"> The whole data of the calculation part </w:t>
                            </w:r>
                            <w:r>
                              <w:t>2</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A5656F" id="Text Box 20" o:spid="_x0000_s1029" type="#_x0000_t202" style="position:absolute;margin-left:0;margin-top:437.1pt;width:453.1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5LfLwIAAGYEAAAOAAAAZHJzL2Uyb0RvYy54bWysVE1v2zAMvQ/YfxB0X5yPpR2MOEWWIsOA&#10;oi2QDD0rshwbkESNUmJnv36UHKdbt9Owi0KR1JPfe2IWd53R7KTQN2ALPhmNOVNWQtnYQ8G/7TYf&#10;PnHmg7Cl0GBVwc/K87vl+3eL1uVqCjXoUiEjEOvz1hW8DsHlWeZlrYzwI3DKUrECNCLQFg9ZiaIl&#10;dKOz6Xh8k7WApUOQynvK3vdFvkz4VaVkeKoqrwLTBadvC2nFtO7jmi0XIj+gcHUjL58h/uErjGgs&#10;XXqFuhdBsCM2f0CZRiJ4qMJIgsmgqhqpEgdiMxm/YbOthVOJC4nj3VUm//9g5ePpGVlTFnxK8lhh&#10;yKOd6gL7DB2jFOnTOp9T29ZRY+goTz4PeU/JSLur0MRfIsSoTlDnq7oRTVJyfjv/OLulkqTazWwe&#10;MbLXow59+KLAsBgUHMm6pKg4PfjQtw4t8SYPuik3jdZxEwtrjewkyOa2boK6gP/WpW3stRBP9YAx&#10;k0V+PY8YhW7fJT1mA8c9lGeijtA/Hu/kpqH7HoQPzwLptRAlmoDwREuloS04XCLOasAff8vHfjKR&#10;qpy19PoK7r8fBSrO9FdL9hJkGAIcgv0Q2KNZAzGd0Gw5mUI6gEEPYYVgXmgwVvEWKgkr6a6ChyFc&#10;h34GaLCkWq1SEz1IJ8KD3ToZoQddd92LQHdxJZCZjzC8S5G/MafvTfa41TGQ0sm5qGuv4kVueszJ&#10;+8vgxWn5dZ+6Xv8elj8BAAD//wMAUEsDBBQABgAIAAAAIQA0Pjbh3wAAAAgBAAAPAAAAZHJzL2Rv&#10;d25yZXYueG1sTI8xT8MwEIV3JP6DdUgsiDq0USghTlVVMMBSEbqwufE1DsTnKHba8O85usB2d+/p&#10;3feK1eQ6ccQhtJ4U3M0SEEi1Ny01Cnbvz7dLECFqMrrzhAq+McCqvLwodG78id7wWMVGcAiFXCuw&#10;Mfa5lKG26HSY+R6JtYMfnI68Do00gz5xuOvkPEky6XRL/MHqHjcW669qdAq26cfW3oyHp9d1uhhe&#10;duMm+2wqpa6vpvUjiIhT/DPDLz6jQ8lMez+SCaJTwEWiguV9OgfB8kOS8bA/XxYgy0L+L1D+AAAA&#10;//8DAFBLAQItABQABgAIAAAAIQC2gziS/gAAAOEBAAATAAAAAAAAAAAAAAAAAAAAAABbQ29udGVu&#10;dF9UeXBlc10ueG1sUEsBAi0AFAAGAAgAAAAhADj9If/WAAAAlAEAAAsAAAAAAAAAAAAAAAAALwEA&#10;AF9yZWxzLy5yZWxzUEsBAi0AFAAGAAgAAAAhAEBjkt8vAgAAZgQAAA4AAAAAAAAAAAAAAAAALgIA&#10;AGRycy9lMm9Eb2MueG1sUEsBAi0AFAAGAAgAAAAhADQ+NuHfAAAACAEAAA8AAAAAAAAAAAAAAAAA&#10;iQQAAGRycy9kb3ducmV2LnhtbFBLBQYAAAAABAAEAPMAAACVBQAAAAA=&#10;" stroked="f">
                <v:textbox style="mso-fit-shape-to-text:t" inset="0,0,0,0">
                  <w:txbxContent>
                    <w:p w14:paraId="23343274" w14:textId="2E1D01CC" w:rsidR="00587BE4" w:rsidRPr="00587BE4" w:rsidRDefault="00587BE4" w:rsidP="00587BE4">
                      <w:pPr>
                        <w:pStyle w:val="Caption"/>
                      </w:pPr>
                      <w:bookmarkStart w:id="18" w:name="_Toc30456729"/>
                      <w:r>
                        <w:t xml:space="preserve">Figure </w:t>
                      </w:r>
                      <w:fldSimple w:instr=" SEQ Figure \* ARABIC ">
                        <w:r>
                          <w:rPr>
                            <w:noProof/>
                          </w:rPr>
                          <w:t>4</w:t>
                        </w:r>
                      </w:fldSimple>
                      <w:r>
                        <w:t xml:space="preserve"> </w:t>
                      </w:r>
                      <w:r w:rsidRPr="0098621E">
                        <w:t xml:space="preserve"> The whole data of the calculation part </w:t>
                      </w:r>
                      <w:r>
                        <w:t>2</w:t>
                      </w:r>
                      <w:bookmarkEnd w:id="18"/>
                    </w:p>
                  </w:txbxContent>
                </v:textbox>
                <w10:wrap type="tight"/>
              </v:shape>
            </w:pict>
          </mc:Fallback>
        </mc:AlternateContent>
      </w:r>
      <w:r>
        <w:rPr>
          <w:noProof/>
        </w:rPr>
        <mc:AlternateContent>
          <mc:Choice Requires="wps">
            <w:drawing>
              <wp:anchor distT="0" distB="0" distL="114300" distR="114300" simplePos="0" relativeHeight="251681792" behindDoc="1" locked="0" layoutInCell="1" allowOverlap="1" wp14:anchorId="7F1EDA8A" wp14:editId="1A862032">
                <wp:simplePos x="0" y="0"/>
                <wp:positionH relativeFrom="column">
                  <wp:posOffset>-43815</wp:posOffset>
                </wp:positionH>
                <wp:positionV relativeFrom="paragraph">
                  <wp:posOffset>2581910</wp:posOffset>
                </wp:positionV>
                <wp:extent cx="581850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5818505" cy="635"/>
                        </a:xfrm>
                        <a:prstGeom prst="rect">
                          <a:avLst/>
                        </a:prstGeom>
                        <a:solidFill>
                          <a:prstClr val="white"/>
                        </a:solidFill>
                        <a:ln>
                          <a:noFill/>
                        </a:ln>
                      </wps:spPr>
                      <wps:txbx>
                        <w:txbxContent>
                          <w:p w14:paraId="70837DB8" w14:textId="646390B2" w:rsidR="00587BE4" w:rsidRPr="00794EE7" w:rsidRDefault="00587BE4" w:rsidP="00587BE4">
                            <w:pPr>
                              <w:pStyle w:val="Caption"/>
                              <w:rPr>
                                <w:noProof/>
                              </w:rPr>
                            </w:pPr>
                            <w:bookmarkStart w:id="19" w:name="_Toc30456730"/>
                            <w:r>
                              <w:t xml:space="preserve">Figure </w:t>
                            </w:r>
                            <w:fldSimple w:instr=" SEQ Figure \* ARABIC ">
                              <w:r>
                                <w:rPr>
                                  <w:noProof/>
                                </w:rPr>
                                <w:t>5</w:t>
                              </w:r>
                            </w:fldSimple>
                            <w:r>
                              <w:t xml:space="preserve"> The whole data of the </w:t>
                            </w:r>
                            <w:r w:rsidRPr="00805BF2">
                              <w:t>calculation</w:t>
                            </w:r>
                            <w:r>
                              <w:t xml:space="preserve"> part 1</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EDA8A" id="Text Box 19" o:spid="_x0000_s1030" type="#_x0000_t202" style="position:absolute;margin-left:-3.45pt;margin-top:203.3pt;width:458.1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EaFLwIAAGYEAAAOAAAAZHJzL2Uyb0RvYy54bWysVMFu2zAMvQ/YPwi6L066pUiNOEWWIsOA&#10;oC2QDD0rshwLkEWNUmJnXz9KjtOt22nYRaZIitJ7j/T8vmsMOyn0GmzBJ6MxZ8pKKLU9FPzbbv1h&#10;xpkPwpbCgFUFPyvP7xfv381bl6sbqMGUChkVsT5vXcHrEFyeZV7WqhF+BE5ZClaAjQi0xUNWomip&#10;emOym/H4NmsBS4cglffkfeiDfJHqV5WS4amqvArMFJzeFtKKad3HNVvMRX5A4WotL88Q//CKRmhL&#10;l15LPYgg2BH1H6UaLRE8VGEkocmgqrRUCQOhmYzfoNnWwqmEhcjx7kqT/39l5ePpGZkuSbs7zqxo&#10;SKOd6gL7DB0jF/HTOp9T2tZRYujIT7mD35Mzwu4qbOKXADGKE9PnK7uxmiTndDaZTcdTziTFbj9O&#10;Y43s9ahDH74oaFg0Co4kXWJUnDY+9KlDSrzJg9HlWhsTNzGwMshOgmRuax3UpfhvWcbGXAvxVF8w&#10;erKIr8cRrdDtu8THpwHjHsozQUfom8c7udZ030b48CyQuoXQ0gSEJ1oqA23B4WJxVgP++Js/5pOI&#10;FOWspe4ruP9+FKg4M18tyRtbdTBwMPaDYY/NCgjphGbLyWTSAQxmMCuE5oUGYxlvoZCwku4qeBjM&#10;VehngAZLquUyJVFDOhE2dutkLD3wuuteBLqLKoHEfIShL0X+Rpw+N8njlsdATCflIq89ixe6qZmT&#10;9pfBi9Py6z5lvf4eFj8BAAD//wMAUEsDBBQABgAIAAAAIQBPrXMH4AAAAAoBAAAPAAAAZHJzL2Rv&#10;d25yZXYueG1sTI+xTsMwEIZ3JN7BOiQW1NpAZEiIU1UVDLBUhC5sbnyNA/E5ip02vD2GBca7+/Tf&#10;95er2fXsiGPoPCm4XgpgSI03HbUKdm9Pi3tgIWoyuveECr4wwKo6Pyt1YfyJXvFYx5alEAqFVmBj&#10;HArOQ2PR6bD0A1K6HfzodEzj2HIz6lMKdz2/EUJypztKH6wecGOx+awnp2CbvW/t1XR4fFlnt+Pz&#10;btrIj7ZW6vJiXj8AizjHPxh+9JM6VMlp7ycygfUKFjJPpIJMSAksAbnIM2D7380d8Krk/ytU3wAA&#10;AP//AwBQSwECLQAUAAYACAAAACEAtoM4kv4AAADhAQAAEwAAAAAAAAAAAAAAAAAAAAAAW0NvbnRl&#10;bnRfVHlwZXNdLnhtbFBLAQItABQABgAIAAAAIQA4/SH/1gAAAJQBAAALAAAAAAAAAAAAAAAAAC8B&#10;AABfcmVscy8ucmVsc1BLAQItABQABgAIAAAAIQCiuEaFLwIAAGYEAAAOAAAAAAAAAAAAAAAAAC4C&#10;AABkcnMvZTJvRG9jLnhtbFBLAQItABQABgAIAAAAIQBPrXMH4AAAAAoBAAAPAAAAAAAAAAAAAAAA&#10;AIkEAABkcnMvZG93bnJldi54bWxQSwUGAAAAAAQABADzAAAAlgUAAAAA&#10;" stroked="f">
                <v:textbox style="mso-fit-shape-to-text:t" inset="0,0,0,0">
                  <w:txbxContent>
                    <w:p w14:paraId="70837DB8" w14:textId="646390B2" w:rsidR="00587BE4" w:rsidRPr="00794EE7" w:rsidRDefault="00587BE4" w:rsidP="00587BE4">
                      <w:pPr>
                        <w:pStyle w:val="Caption"/>
                        <w:rPr>
                          <w:noProof/>
                        </w:rPr>
                      </w:pPr>
                      <w:bookmarkStart w:id="20" w:name="_Toc30456730"/>
                      <w:r>
                        <w:t xml:space="preserve">Figure </w:t>
                      </w:r>
                      <w:fldSimple w:instr=" SEQ Figure \* ARABIC ">
                        <w:r>
                          <w:rPr>
                            <w:noProof/>
                          </w:rPr>
                          <w:t>5</w:t>
                        </w:r>
                      </w:fldSimple>
                      <w:r>
                        <w:t xml:space="preserve"> The whole data of the </w:t>
                      </w:r>
                      <w:r w:rsidRPr="00805BF2">
                        <w:t>calculation</w:t>
                      </w:r>
                      <w:r>
                        <w:t xml:space="preserve"> part 1</w:t>
                      </w:r>
                      <w:bookmarkEnd w:id="20"/>
                    </w:p>
                  </w:txbxContent>
                </v:textbox>
                <w10:wrap type="tight"/>
              </v:shape>
            </w:pict>
          </mc:Fallback>
        </mc:AlternateContent>
      </w:r>
      <w:r w:rsidR="00A11514">
        <w:rPr>
          <w:noProof/>
        </w:rPr>
        <w:drawing>
          <wp:anchor distT="0" distB="0" distL="114300" distR="114300" simplePos="0" relativeHeight="251677696" behindDoc="1" locked="0" layoutInCell="1" allowOverlap="1" wp14:anchorId="290EDFD6" wp14:editId="13FA7BD8">
            <wp:simplePos x="0" y="0"/>
            <wp:positionH relativeFrom="margin">
              <wp:align>center</wp:align>
            </wp:positionH>
            <wp:positionV relativeFrom="paragraph">
              <wp:posOffset>177800</wp:posOffset>
            </wp:positionV>
            <wp:extent cx="5818505" cy="2346960"/>
            <wp:effectExtent l="0" t="0" r="0" b="0"/>
            <wp:wrapTight wrapText="bothSides">
              <wp:wrapPolygon edited="0">
                <wp:start x="0" y="0"/>
                <wp:lineTo x="0" y="21390"/>
                <wp:lineTo x="21499" y="21390"/>
                <wp:lineTo x="2149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4519" t="26020" r="5461" b="9434"/>
                    <a:stretch/>
                  </pic:blipFill>
                  <pic:spPr bwMode="auto">
                    <a:xfrm>
                      <a:off x="0" y="0"/>
                      <a:ext cx="5818505" cy="2346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E3F78D" w14:textId="522782E5" w:rsidR="008C63E0" w:rsidRDefault="00587BE4" w:rsidP="00AA61AC">
      <w:pPr>
        <w:rPr>
          <w:sz w:val="24"/>
          <w:szCs w:val="24"/>
        </w:rPr>
      </w:pPr>
      <w:r>
        <w:rPr>
          <w:noProof/>
        </w:rPr>
        <mc:AlternateContent>
          <mc:Choice Requires="wps">
            <w:drawing>
              <wp:anchor distT="0" distB="0" distL="114300" distR="114300" simplePos="0" relativeHeight="251685888" behindDoc="1" locked="0" layoutInCell="1" allowOverlap="1" wp14:anchorId="50D57FB4" wp14:editId="16DD8198">
                <wp:simplePos x="0" y="0"/>
                <wp:positionH relativeFrom="column">
                  <wp:posOffset>-2540</wp:posOffset>
                </wp:positionH>
                <wp:positionV relativeFrom="paragraph">
                  <wp:posOffset>2564765</wp:posOffset>
                </wp:positionV>
                <wp:extent cx="573214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B752874" w14:textId="0FC50A06" w:rsidR="00587BE4" w:rsidRPr="004F2AA7" w:rsidRDefault="00587BE4" w:rsidP="00587BE4">
                            <w:pPr>
                              <w:pStyle w:val="Caption"/>
                            </w:pPr>
                            <w:bookmarkStart w:id="21" w:name="_Toc30456731"/>
                            <w:r>
                              <w:t xml:space="preserve">Figure </w:t>
                            </w:r>
                            <w:fldSimple w:instr=" SEQ Figure \* ARABIC ">
                              <w:r>
                                <w:rPr>
                                  <w:noProof/>
                                </w:rPr>
                                <w:t>6</w:t>
                              </w:r>
                            </w:fldSimple>
                            <w:r w:rsidRPr="008C705A">
                              <w:t xml:space="preserve"> The whole data of the calculation part </w:t>
                            </w:r>
                            <w:r>
                              <w:t>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D57FB4" id="Text Box 21" o:spid="_x0000_s1031" type="#_x0000_t202" style="position:absolute;margin-left:-.2pt;margin-top:201.95pt;width:451.3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3d6LgIAAGYEAAAOAAAAZHJzL2Uyb0RvYy54bWysVMFu2zAMvQ/YPwi6L07SpS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OmEMysa&#10;0mirusA+Q8fIRfVpnc8pbeMoMXTkJ50HvydnpN1V2MQvEWIUp0qfLtWNaJKcs08308nHGWeSYrc3&#10;s4iRXY869OGLgoZFo+BI0qWKiuOjD33qkBJv8mB0udbGxE0MrAyyoyCZ21oHdQb/LcvYmGshnuoB&#10;oyeL/Hoe0Qrdrkv1SO+Lnh2UJ6KO0DePd3Kt6b5H4cOLQOoWYksTEJ5pqQy0BYezxVkN+ONv/phP&#10;IlKUs5a6r+D++0Gg4sx8tSRvbNXBwMHYDYY9NCsgpqQYvSaZdACDGcwKoXmlwVjGWygkrKS7Ch4G&#10;cxX6GaDBkmq5TEnUkE6ER7txMkIPdd12rwLdWZVAYj7B0JcifyNOn5vkcctDoEon5a5VPJebmjlp&#10;fx68OC2/7lPW9few+AkAAP//AwBQSwMEFAAGAAgAAAAhAJqeL9zgAAAACQEAAA8AAABkcnMvZG93&#10;bnJldi54bWxMj8FOwzAQRO9I/IO1SFxQa9NYFQ1xqqqCA1wqQi/c3HgbB+J1FDtt+HvcEz3Ozmjm&#10;bbGeXMdOOITWk4LHuQCGVHvTUqNg//k6ewIWoiajO0+o4BcDrMvbm0Lnxp/pA09VbFgqoZBrBTbG&#10;Puc81BadDnPfIyXv6AenY5JDw82gz6ncdXwhxJI73VJasLrHrcX6pxqdgp382tmH8fjyvpHZ8LYf&#10;t8vvplLq/m7aPAOLOMX/MFzwEzqUiengRzKBdQpmMgUVSJGtgCV/JRYZsMPlIgXwsuDXH5R/AAAA&#10;//8DAFBLAQItABQABgAIAAAAIQC2gziS/gAAAOEBAAATAAAAAAAAAAAAAAAAAAAAAABbQ29udGVu&#10;dF9UeXBlc10ueG1sUEsBAi0AFAAGAAgAAAAhADj9If/WAAAAlAEAAAsAAAAAAAAAAAAAAAAALwEA&#10;AF9yZWxzLy5yZWxzUEsBAi0AFAAGAAgAAAAhAHYnd3ouAgAAZgQAAA4AAAAAAAAAAAAAAAAALgIA&#10;AGRycy9lMm9Eb2MueG1sUEsBAi0AFAAGAAgAAAAhAJqeL9zgAAAACQEAAA8AAAAAAAAAAAAAAAAA&#10;iAQAAGRycy9kb3ducmV2LnhtbFBLBQYAAAAABAAEAPMAAACVBQAAAAA=&#10;" stroked="f">
                <v:textbox style="mso-fit-shape-to-text:t" inset="0,0,0,0">
                  <w:txbxContent>
                    <w:p w14:paraId="1B752874" w14:textId="0FC50A06" w:rsidR="00587BE4" w:rsidRPr="004F2AA7" w:rsidRDefault="00587BE4" w:rsidP="00587BE4">
                      <w:pPr>
                        <w:pStyle w:val="Caption"/>
                      </w:pPr>
                      <w:bookmarkStart w:id="22" w:name="_Toc30456731"/>
                      <w:r>
                        <w:t xml:space="preserve">Figure </w:t>
                      </w:r>
                      <w:fldSimple w:instr=" SEQ Figure \* ARABIC ">
                        <w:r>
                          <w:rPr>
                            <w:noProof/>
                          </w:rPr>
                          <w:t>6</w:t>
                        </w:r>
                      </w:fldSimple>
                      <w:r w:rsidRPr="008C705A">
                        <w:t xml:space="preserve"> The whole data of the calculation part </w:t>
                      </w:r>
                      <w:r>
                        <w:t>3</w:t>
                      </w:r>
                      <w:bookmarkEnd w:id="22"/>
                    </w:p>
                  </w:txbxContent>
                </v:textbox>
                <w10:wrap type="tight"/>
              </v:shape>
            </w:pict>
          </mc:Fallback>
        </mc:AlternateContent>
      </w:r>
      <w:r w:rsidRPr="00587BE4">
        <w:rPr>
          <w:noProof/>
        </w:rPr>
        <w:drawing>
          <wp:anchor distT="0" distB="0" distL="114300" distR="114300" simplePos="0" relativeHeight="251679744" behindDoc="1" locked="0" layoutInCell="1" allowOverlap="1" wp14:anchorId="0FBFDC8B" wp14:editId="38BD2E77">
            <wp:simplePos x="0" y="0"/>
            <wp:positionH relativeFrom="margin">
              <wp:align>right</wp:align>
            </wp:positionH>
            <wp:positionV relativeFrom="paragraph">
              <wp:posOffset>320675</wp:posOffset>
            </wp:positionV>
            <wp:extent cx="5732145" cy="2186940"/>
            <wp:effectExtent l="0" t="0" r="1905" b="3810"/>
            <wp:wrapTight wrapText="bothSides">
              <wp:wrapPolygon edited="0">
                <wp:start x="0" y="0"/>
                <wp:lineTo x="0" y="21449"/>
                <wp:lineTo x="21535" y="21449"/>
                <wp:lineTo x="2153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4388" t="25054" r="6404" b="14437"/>
                    <a:stretch/>
                  </pic:blipFill>
                  <pic:spPr bwMode="auto">
                    <a:xfrm>
                      <a:off x="0" y="0"/>
                      <a:ext cx="5732145" cy="2186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0FB4D7" w14:textId="3F19F161" w:rsidR="008C63E0" w:rsidRDefault="008C63E0" w:rsidP="00AA61AC">
      <w:pPr>
        <w:rPr>
          <w:sz w:val="24"/>
          <w:szCs w:val="24"/>
        </w:rPr>
      </w:pPr>
    </w:p>
    <w:p w14:paraId="33867B95" w14:textId="77777777" w:rsidR="00506738" w:rsidRPr="00273BA4" w:rsidRDefault="00506738" w:rsidP="00AA61AC">
      <w:pPr>
        <w:rPr>
          <w:sz w:val="24"/>
          <w:szCs w:val="24"/>
        </w:rPr>
      </w:pPr>
    </w:p>
    <w:p w14:paraId="4A652E56" w14:textId="10D9B182" w:rsidR="00AA61AC" w:rsidRPr="00273BA4" w:rsidRDefault="006A3C19" w:rsidP="00AA61AC">
      <w:pPr>
        <w:rPr>
          <w:sz w:val="24"/>
          <w:szCs w:val="24"/>
        </w:rPr>
      </w:pPr>
      <w:r>
        <w:rPr>
          <w:noProof/>
        </w:rPr>
        <mc:AlternateContent>
          <mc:Choice Requires="wps">
            <w:drawing>
              <wp:anchor distT="0" distB="0" distL="114300" distR="114300" simplePos="0" relativeHeight="251672576" behindDoc="1" locked="0" layoutInCell="1" allowOverlap="1" wp14:anchorId="0A7B7410" wp14:editId="6A53E903">
                <wp:simplePos x="0" y="0"/>
                <wp:positionH relativeFrom="column">
                  <wp:posOffset>3845560</wp:posOffset>
                </wp:positionH>
                <wp:positionV relativeFrom="paragraph">
                  <wp:posOffset>1748155</wp:posOffset>
                </wp:positionV>
                <wp:extent cx="2795905"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2795905" cy="635"/>
                        </a:xfrm>
                        <a:prstGeom prst="rect">
                          <a:avLst/>
                        </a:prstGeom>
                        <a:solidFill>
                          <a:prstClr val="white"/>
                        </a:solidFill>
                        <a:ln>
                          <a:noFill/>
                        </a:ln>
                      </wps:spPr>
                      <wps:txbx>
                        <w:txbxContent>
                          <w:p w14:paraId="0F290594" w14:textId="0EEA88B0" w:rsidR="006A3C19" w:rsidRPr="00805F7B" w:rsidRDefault="006A3C19" w:rsidP="006A3C19">
                            <w:pPr>
                              <w:pStyle w:val="Caption"/>
                              <w:rPr>
                                <w:noProof/>
                                <w:sz w:val="24"/>
                                <w:szCs w:val="24"/>
                              </w:rPr>
                            </w:pPr>
                            <w:bookmarkStart w:id="23" w:name="_Toc30456732"/>
                            <w:r>
                              <w:t xml:space="preserve">Figure </w:t>
                            </w:r>
                            <w:fldSimple w:instr=" SEQ Figure \* ARABIC ">
                              <w:r w:rsidR="00587BE4">
                                <w:rPr>
                                  <w:noProof/>
                                </w:rPr>
                                <w:t>7</w:t>
                              </w:r>
                            </w:fldSimple>
                            <w:r>
                              <w:t xml:space="preserve"> SFC (KG/kwh) V Dyno speed (RPM)</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B7410" id="Text Box 13" o:spid="_x0000_s1032" type="#_x0000_t202" style="position:absolute;margin-left:302.8pt;margin-top:137.65pt;width:220.1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CaxLwIAAGYEAAAOAAAAZHJzL2Uyb0RvYy54bWysVMFu2zAMvQ/YPwi6L05SJFu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sbzqww&#10;pNFOdYF9ho6Ri/hpnc8pbesoMXTkp9zB78kZYXcVmvglQIzixPT5ym6sJsk5/Xg7ux3POJMUm9/M&#10;Yo3s9ahDH74oMCwaBUeSLjEqTg8+9KlDSrzJg27KTaN13MTAWiM7CZK5rZugLsV/y9I25lqIp/qC&#10;0ZNFfD2OaIVu3yU+5gPGPZRngo7QN493ctPQfQ/Ch2eB1C2EliYgPNFSaWgLDheLsxrwx9/8MZ9E&#10;pChnLXVfwf33o0DFmf5qSd7YqoOBg7EfDHs0ayCkE5otJ5NJBzDowawQzAsNxireQiFhJd1V8DCY&#10;69DPAA2WVKtVSqKGdCI82K2TsfTA6657EeguqgQS8xGGvhT5G3H63CSPWx0DMZ2Ui7z2LF7opmZO&#10;2l8GL07Lr/uU9fp7WP4EAAD//wMAUEsDBBQABgAIAAAAIQDK4N2G4gAAAAwBAAAPAAAAZHJzL2Rv&#10;d25yZXYueG1sTI+xTsMwEIZ3JN7BOiQWRG3aJECIU1UVDHSpCF3Y3PgaB+JzFDtteHtcFhjv7tN/&#10;318sJ9uxIw6+dSThbiaAIdVOt9RI2L2/3D4A80GRVp0jlPCNHpbl5UWhcu1O9IbHKjQshpDPlQQT&#10;Qp9z7muDVvmZ65Hi7eAGq0Ich4brQZ1iuO34XIiMW9VS/GBUj2uD9Vc1Wgnb5GNrbsbD82aVLIbX&#10;3bjOPptKyuurafUELOAU/mA460d1KKPT3o2kPeskZCLNIiphfp8ugJ0JkaSPwPa/qwR4WfD/Jcof&#10;AAAA//8DAFBLAQItABQABgAIAAAAIQC2gziS/gAAAOEBAAATAAAAAAAAAAAAAAAAAAAAAABbQ29u&#10;dGVudF9UeXBlc10ueG1sUEsBAi0AFAAGAAgAAAAhADj9If/WAAAAlAEAAAsAAAAAAAAAAAAAAAAA&#10;LwEAAF9yZWxzLy5yZWxzUEsBAi0AFAAGAAgAAAAhAPl4JrEvAgAAZgQAAA4AAAAAAAAAAAAAAAAA&#10;LgIAAGRycy9lMm9Eb2MueG1sUEsBAi0AFAAGAAgAAAAhAMrg3YbiAAAADAEAAA8AAAAAAAAAAAAA&#10;AAAAiQQAAGRycy9kb3ducmV2LnhtbFBLBQYAAAAABAAEAPMAAACYBQAAAAA=&#10;" stroked="f">
                <v:textbox style="mso-fit-shape-to-text:t" inset="0,0,0,0">
                  <w:txbxContent>
                    <w:p w14:paraId="0F290594" w14:textId="0EEA88B0" w:rsidR="006A3C19" w:rsidRPr="00805F7B" w:rsidRDefault="006A3C19" w:rsidP="006A3C19">
                      <w:pPr>
                        <w:pStyle w:val="Caption"/>
                        <w:rPr>
                          <w:noProof/>
                          <w:sz w:val="24"/>
                          <w:szCs w:val="24"/>
                        </w:rPr>
                      </w:pPr>
                      <w:bookmarkStart w:id="24" w:name="_Toc30456732"/>
                      <w:r>
                        <w:t xml:space="preserve">Figure </w:t>
                      </w:r>
                      <w:fldSimple w:instr=" SEQ Figure \* ARABIC ">
                        <w:r w:rsidR="00587BE4">
                          <w:rPr>
                            <w:noProof/>
                          </w:rPr>
                          <w:t>7</w:t>
                        </w:r>
                      </w:fldSimple>
                      <w:r>
                        <w:t xml:space="preserve"> SFC (KG/kwh) V Dyno speed (RPM)</w:t>
                      </w:r>
                      <w:bookmarkEnd w:id="24"/>
                    </w:p>
                  </w:txbxContent>
                </v:textbox>
                <w10:wrap type="tight"/>
              </v:shape>
            </w:pict>
          </mc:Fallback>
        </mc:AlternateContent>
      </w:r>
      <w:r w:rsidR="004D27FF" w:rsidRPr="00273BA4">
        <w:rPr>
          <w:noProof/>
          <w:sz w:val="24"/>
          <w:szCs w:val="24"/>
        </w:rPr>
        <w:drawing>
          <wp:anchor distT="0" distB="0" distL="114300" distR="114300" simplePos="0" relativeHeight="251658240" behindDoc="1" locked="0" layoutInCell="1" allowOverlap="1" wp14:anchorId="0AC444B7" wp14:editId="7ED6FE17">
            <wp:simplePos x="0" y="0"/>
            <wp:positionH relativeFrom="page">
              <wp:align>right</wp:align>
            </wp:positionH>
            <wp:positionV relativeFrom="paragraph">
              <wp:posOffset>8299</wp:posOffset>
            </wp:positionV>
            <wp:extent cx="2795920" cy="1683143"/>
            <wp:effectExtent l="0" t="0" r="4445" b="0"/>
            <wp:wrapTight wrapText="bothSides">
              <wp:wrapPolygon edited="0">
                <wp:start x="0" y="0"/>
                <wp:lineTo x="0" y="21274"/>
                <wp:lineTo x="21487" y="21274"/>
                <wp:lineTo x="2148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5671" t="36995" r="35144" b="21067"/>
                    <a:stretch/>
                  </pic:blipFill>
                  <pic:spPr bwMode="auto">
                    <a:xfrm>
                      <a:off x="0" y="0"/>
                      <a:ext cx="2795920" cy="16831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27FF" w:rsidRPr="00273BA4">
        <w:rPr>
          <w:sz w:val="24"/>
          <w:szCs w:val="24"/>
        </w:rPr>
        <w:t>In this graph, the engine is being</w:t>
      </w:r>
      <w:r w:rsidR="00C87D67" w:rsidRPr="00273BA4">
        <w:rPr>
          <w:sz w:val="24"/>
          <w:szCs w:val="24"/>
        </w:rPr>
        <w:t xml:space="preserve"> fully loaded, the engine flooded with fuel which take a moment to correct which is represent in the graph by the Fuel consumption. The engine dyno is being </w:t>
      </w:r>
      <w:r w:rsidR="004D27FF" w:rsidRPr="00273BA4">
        <w:rPr>
          <w:sz w:val="24"/>
          <w:szCs w:val="24"/>
        </w:rPr>
        <w:t>record at 1000 RPM</w:t>
      </w:r>
      <w:r w:rsidR="00C87D67" w:rsidRPr="00273BA4">
        <w:rPr>
          <w:sz w:val="24"/>
          <w:szCs w:val="24"/>
        </w:rPr>
        <w:t xml:space="preserve"> and t</w:t>
      </w:r>
      <w:r w:rsidR="004D27FF" w:rsidRPr="00273BA4">
        <w:rPr>
          <w:sz w:val="24"/>
          <w:szCs w:val="24"/>
        </w:rPr>
        <w:t xml:space="preserve">he highest </w:t>
      </w:r>
      <w:r w:rsidR="00935577" w:rsidRPr="00273BA4">
        <w:rPr>
          <w:sz w:val="24"/>
          <w:szCs w:val="24"/>
        </w:rPr>
        <w:t>SFC</w:t>
      </w:r>
      <w:r w:rsidR="004D27FF" w:rsidRPr="00273BA4">
        <w:rPr>
          <w:sz w:val="24"/>
          <w:szCs w:val="24"/>
        </w:rPr>
        <w:t xml:space="preserve"> is 0.34773251 KG/kwh</w:t>
      </w:r>
      <w:r w:rsidR="00547DA4" w:rsidRPr="00273BA4">
        <w:rPr>
          <w:sz w:val="24"/>
          <w:szCs w:val="24"/>
        </w:rPr>
        <w:t xml:space="preserve"> which is at the beginning of the graph</w:t>
      </w:r>
      <w:r w:rsidR="00935577" w:rsidRPr="00273BA4">
        <w:rPr>
          <w:sz w:val="24"/>
          <w:szCs w:val="24"/>
        </w:rPr>
        <w:t xml:space="preserve">. </w:t>
      </w:r>
      <w:r w:rsidR="00EC302B" w:rsidRPr="00273BA4">
        <w:rPr>
          <w:sz w:val="24"/>
          <w:szCs w:val="24"/>
        </w:rPr>
        <w:t xml:space="preserve">The SFC drops down because </w:t>
      </w:r>
      <w:r w:rsidR="00C87D67" w:rsidRPr="00273BA4">
        <w:rPr>
          <w:sz w:val="24"/>
          <w:szCs w:val="24"/>
        </w:rPr>
        <w:t xml:space="preserve">the engine realized there was too much fuel going into the engine. Then the SFC increases when the RPM increase because the </w:t>
      </w:r>
      <w:r w:rsidR="000B765A" w:rsidRPr="00273BA4">
        <w:rPr>
          <w:sz w:val="24"/>
          <w:szCs w:val="24"/>
        </w:rPr>
        <w:t xml:space="preserve">engine needs more fuel as the engine speed increase. </w:t>
      </w:r>
    </w:p>
    <w:p w14:paraId="76B862F8" w14:textId="676185F6" w:rsidR="00AA61AC" w:rsidRPr="00273BA4" w:rsidRDefault="00AA61AC" w:rsidP="00AA61AC">
      <w:pPr>
        <w:rPr>
          <w:sz w:val="24"/>
          <w:szCs w:val="24"/>
        </w:rPr>
      </w:pPr>
    </w:p>
    <w:p w14:paraId="17872859" w14:textId="0FC29EEE" w:rsidR="003A482A" w:rsidRPr="00273BA4" w:rsidRDefault="006A3C19" w:rsidP="00204434">
      <w:pPr>
        <w:rPr>
          <w:rFonts w:ascii="Calibri" w:eastAsia="Times New Roman" w:hAnsi="Calibri" w:cs="Calibri"/>
          <w:color w:val="000000"/>
          <w:sz w:val="24"/>
          <w:szCs w:val="24"/>
          <w:lang w:eastAsia="en-GB"/>
        </w:rPr>
      </w:pPr>
      <w:r>
        <w:rPr>
          <w:noProof/>
        </w:rPr>
        <mc:AlternateContent>
          <mc:Choice Requires="wps">
            <w:drawing>
              <wp:anchor distT="0" distB="0" distL="114300" distR="114300" simplePos="0" relativeHeight="251674624" behindDoc="1" locked="0" layoutInCell="1" allowOverlap="1" wp14:anchorId="3857C091" wp14:editId="3B8AFA08">
                <wp:simplePos x="0" y="0"/>
                <wp:positionH relativeFrom="column">
                  <wp:posOffset>3769360</wp:posOffset>
                </wp:positionH>
                <wp:positionV relativeFrom="paragraph">
                  <wp:posOffset>2279015</wp:posOffset>
                </wp:positionV>
                <wp:extent cx="284607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2846070" cy="635"/>
                        </a:xfrm>
                        <a:prstGeom prst="rect">
                          <a:avLst/>
                        </a:prstGeom>
                        <a:solidFill>
                          <a:prstClr val="white"/>
                        </a:solidFill>
                        <a:ln>
                          <a:noFill/>
                        </a:ln>
                      </wps:spPr>
                      <wps:txbx>
                        <w:txbxContent>
                          <w:p w14:paraId="7EEF6B14" w14:textId="6D02A542" w:rsidR="006A3C19" w:rsidRPr="00D72398" w:rsidRDefault="006A3C19" w:rsidP="006A3C19">
                            <w:pPr>
                              <w:pStyle w:val="Caption"/>
                              <w:rPr>
                                <w:noProof/>
                                <w:sz w:val="24"/>
                                <w:szCs w:val="24"/>
                              </w:rPr>
                            </w:pPr>
                            <w:bookmarkStart w:id="25" w:name="_Toc30456733"/>
                            <w:r>
                              <w:t xml:space="preserve">Figure </w:t>
                            </w:r>
                            <w:fldSimple w:instr=" SEQ Figure \* ARABIC ">
                              <w:r w:rsidR="00587BE4">
                                <w:rPr>
                                  <w:noProof/>
                                </w:rPr>
                                <w:t>8</w:t>
                              </w:r>
                            </w:fldSimple>
                            <w:r>
                              <w:t xml:space="preserve"> Torque (Nm) v Dyno speed (RPM)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57C091" id="Text Box 14" o:spid="_x0000_s1033" type="#_x0000_t202" style="position:absolute;margin-left:296.8pt;margin-top:179.45pt;width:224.1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6bTLgIAAGYEAAAOAAAAZHJzL2Uyb0RvYy54bWysVMFu2zAMvQ/YPwi6L06yLi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6GMysa&#10;0minusA+Q8fIRfy0zueUtnWUGDryU+7g9+SMsLsKm/glQIzixPT5ym6sJsk5vbuZjW8pJCk2+/gp&#10;1shejzr04YuChkWj4EjSJUbFaeNDnzqkxJs8GF2utTFxEwMrg+wkSOa21kFdiv+WZWzMtRBP9QWj&#10;J4v4ehzRCt2+S3zcDhj3UJ4JOkLfPN7Jtab7NsKHZ4HULQSJJiA80VIZaAsOF4uzGvDH3/wxn0Sk&#10;KGctdV/B/fejQMWZ+WpJ3tiqg4GDsR8Me2xWQEgnNFtOJpMOYDCDWSE0LzQYy3gLhYSVdFfBw2Cu&#10;Qj8DNFhSLZcpiRrSibCxWydj6YHXXfci0F1UCSTmIwx9KfI34vS5SR63PAZiOikXee1ZvNBNzZy0&#10;vwxenJZf9ynr9few+AkAAP//AwBQSwMEFAAGAAgAAAAhAJ/vZEHiAAAADAEAAA8AAABkcnMvZG93&#10;bnJldi54bWxMj7FOwzAQhnck3sE6JBZE7ZI0akKcqqpggKUidGFzYzcOxOfIdtrw9jhTGe/u03/f&#10;X24m05Ozcr6zyGG5YEAUNlZ22HI4fL4+roH4IFCK3qLi8Ks8bKrbm1IU0l7wQ53r0JIYgr4QHHQI&#10;Q0Gpb7Qywi/soDDeTtYZEeLoWiqduMRw09MnxjJqRIfxgxaD2mnV/NSj4bBPv/b6YTy9vG/TxL0d&#10;xl323dac399N22cgQU3hCsOsH9Whik5HO6L0pOewypMsohyS1ToHMhMsXcY2x3mVM6BVSf+XqP4A&#10;AAD//wMAUEsBAi0AFAAGAAgAAAAhALaDOJL+AAAA4QEAABMAAAAAAAAAAAAAAAAAAAAAAFtDb250&#10;ZW50X1R5cGVzXS54bWxQSwECLQAUAAYACAAAACEAOP0h/9YAAACUAQAACwAAAAAAAAAAAAAAAAAv&#10;AQAAX3JlbHMvLnJlbHNQSwECLQAUAAYACAAAACEATEum0y4CAABmBAAADgAAAAAAAAAAAAAAAAAu&#10;AgAAZHJzL2Uyb0RvYy54bWxQSwECLQAUAAYACAAAACEAn+9kQeIAAAAMAQAADwAAAAAAAAAAAAAA&#10;AACIBAAAZHJzL2Rvd25yZXYueG1sUEsFBgAAAAAEAAQA8wAAAJcFAAAAAA==&#10;" stroked="f">
                <v:textbox style="mso-fit-shape-to-text:t" inset="0,0,0,0">
                  <w:txbxContent>
                    <w:p w14:paraId="7EEF6B14" w14:textId="6D02A542" w:rsidR="006A3C19" w:rsidRPr="00D72398" w:rsidRDefault="006A3C19" w:rsidP="006A3C19">
                      <w:pPr>
                        <w:pStyle w:val="Caption"/>
                        <w:rPr>
                          <w:noProof/>
                          <w:sz w:val="24"/>
                          <w:szCs w:val="24"/>
                        </w:rPr>
                      </w:pPr>
                      <w:bookmarkStart w:id="26" w:name="_Toc30456733"/>
                      <w:r>
                        <w:t xml:space="preserve">Figure </w:t>
                      </w:r>
                      <w:fldSimple w:instr=" SEQ Figure \* ARABIC ">
                        <w:r w:rsidR="00587BE4">
                          <w:rPr>
                            <w:noProof/>
                          </w:rPr>
                          <w:t>8</w:t>
                        </w:r>
                      </w:fldSimple>
                      <w:r>
                        <w:t xml:space="preserve"> Torque (Nm) v Dyno speed (RPM)</w:t>
                      </w:r>
                      <w:bookmarkEnd w:id="26"/>
                    </w:p>
                  </w:txbxContent>
                </v:textbox>
                <w10:wrap type="tight"/>
              </v:shape>
            </w:pict>
          </mc:Fallback>
        </mc:AlternateContent>
      </w:r>
      <w:r w:rsidR="00941FE8" w:rsidRPr="00273BA4">
        <w:rPr>
          <w:noProof/>
          <w:sz w:val="24"/>
          <w:szCs w:val="24"/>
        </w:rPr>
        <w:drawing>
          <wp:anchor distT="0" distB="0" distL="114300" distR="114300" simplePos="0" relativeHeight="251659264" behindDoc="1" locked="0" layoutInCell="1" allowOverlap="1" wp14:anchorId="167419F9" wp14:editId="0A869060">
            <wp:simplePos x="0" y="0"/>
            <wp:positionH relativeFrom="page">
              <wp:posOffset>4683760</wp:posOffset>
            </wp:positionH>
            <wp:positionV relativeFrom="paragraph">
              <wp:posOffset>535940</wp:posOffset>
            </wp:positionV>
            <wp:extent cx="2846070" cy="1685925"/>
            <wp:effectExtent l="0" t="0" r="0" b="9525"/>
            <wp:wrapTight wrapText="bothSides">
              <wp:wrapPolygon edited="0">
                <wp:start x="0" y="0"/>
                <wp:lineTo x="0" y="21478"/>
                <wp:lineTo x="21398" y="21478"/>
                <wp:lineTo x="213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3321" t="24598" r="11612" b="17415"/>
                    <a:stretch/>
                  </pic:blipFill>
                  <pic:spPr bwMode="auto">
                    <a:xfrm>
                      <a:off x="0" y="0"/>
                      <a:ext cx="2846070" cy="168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765A" w:rsidRPr="00273BA4">
        <w:rPr>
          <w:sz w:val="24"/>
          <w:szCs w:val="24"/>
        </w:rPr>
        <w:t>In this graph, it shows torque against engine speed</w:t>
      </w:r>
      <w:r w:rsidR="00204434" w:rsidRPr="00273BA4">
        <w:rPr>
          <w:sz w:val="24"/>
          <w:szCs w:val="24"/>
        </w:rPr>
        <w:t xml:space="preserve">. At 1000 RPM, the torque is </w:t>
      </w:r>
      <w:r w:rsidR="00204434" w:rsidRPr="00273BA4">
        <w:rPr>
          <w:rFonts w:ascii="Calibri" w:eastAsia="Times New Roman" w:hAnsi="Calibri" w:cs="Calibri"/>
          <w:color w:val="000000"/>
          <w:sz w:val="24"/>
          <w:szCs w:val="24"/>
          <w:lang w:eastAsia="en-GB"/>
        </w:rPr>
        <w:t>86.99839859 Nm</w:t>
      </w:r>
      <w:r w:rsidR="008D15CF" w:rsidRPr="00273BA4">
        <w:rPr>
          <w:rFonts w:ascii="Calibri" w:eastAsia="Times New Roman" w:hAnsi="Calibri" w:cs="Calibri"/>
          <w:color w:val="000000"/>
          <w:sz w:val="24"/>
          <w:szCs w:val="24"/>
          <w:lang w:eastAsia="en-GB"/>
        </w:rPr>
        <w:t xml:space="preserve">. </w:t>
      </w:r>
      <w:r w:rsidR="00106613" w:rsidRPr="00273BA4">
        <w:rPr>
          <w:rFonts w:ascii="Calibri" w:eastAsia="Times New Roman" w:hAnsi="Calibri" w:cs="Calibri"/>
          <w:color w:val="000000"/>
          <w:sz w:val="24"/>
          <w:szCs w:val="24"/>
          <w:lang w:eastAsia="en-GB"/>
        </w:rPr>
        <w:t xml:space="preserve">The torque </w:t>
      </w:r>
      <w:r w:rsidR="003A482A" w:rsidRPr="00273BA4">
        <w:rPr>
          <w:rFonts w:ascii="Calibri" w:eastAsia="Times New Roman" w:hAnsi="Calibri" w:cs="Calibri"/>
          <w:color w:val="000000"/>
          <w:sz w:val="24"/>
          <w:szCs w:val="24"/>
          <w:lang w:eastAsia="en-GB"/>
        </w:rPr>
        <w:t>increased</w:t>
      </w:r>
      <w:r w:rsidR="00F2747D">
        <w:rPr>
          <w:rFonts w:ascii="Calibri" w:eastAsia="Times New Roman" w:hAnsi="Calibri" w:cs="Calibri"/>
          <w:color w:val="000000"/>
          <w:sz w:val="24"/>
          <w:szCs w:val="24"/>
          <w:lang w:eastAsia="en-GB"/>
        </w:rPr>
        <w:t xml:space="preserve"> as the RPM increase</w:t>
      </w:r>
      <w:r w:rsidR="000F641D">
        <w:rPr>
          <w:rFonts w:ascii="Calibri" w:eastAsia="Times New Roman" w:hAnsi="Calibri" w:cs="Calibri"/>
          <w:color w:val="000000"/>
          <w:sz w:val="24"/>
          <w:szCs w:val="24"/>
          <w:lang w:eastAsia="en-GB"/>
        </w:rPr>
        <w:t>. This is because</w:t>
      </w:r>
      <w:r w:rsidR="008C6B72">
        <w:rPr>
          <w:rFonts w:ascii="Calibri" w:eastAsia="Times New Roman" w:hAnsi="Calibri" w:cs="Calibri"/>
          <w:color w:val="000000"/>
          <w:sz w:val="24"/>
          <w:szCs w:val="24"/>
          <w:lang w:eastAsia="en-GB"/>
        </w:rPr>
        <w:t xml:space="preserve"> </w:t>
      </w:r>
      <w:r w:rsidR="00A0775A">
        <w:rPr>
          <w:rFonts w:ascii="Calibri" w:eastAsia="Times New Roman" w:hAnsi="Calibri" w:cs="Calibri"/>
          <w:color w:val="000000"/>
          <w:sz w:val="24"/>
          <w:szCs w:val="24"/>
          <w:lang w:eastAsia="en-GB"/>
        </w:rPr>
        <w:t xml:space="preserve">at the low speeds, the engine doesn’t burn as much air fuel mixture as it </w:t>
      </w:r>
      <w:r w:rsidR="00023B9C">
        <w:rPr>
          <w:rFonts w:ascii="Calibri" w:eastAsia="Times New Roman" w:hAnsi="Calibri" w:cs="Calibri"/>
          <w:color w:val="000000"/>
          <w:sz w:val="24"/>
          <w:szCs w:val="24"/>
          <w:lang w:eastAsia="en-GB"/>
        </w:rPr>
        <w:t xml:space="preserve">can and </w:t>
      </w:r>
      <w:r w:rsidR="00F7623D" w:rsidRPr="00F7623D">
        <w:rPr>
          <w:rFonts w:ascii="Calibri" w:eastAsia="Times New Roman" w:hAnsi="Calibri" w:cs="Calibri"/>
          <w:color w:val="000000"/>
          <w:sz w:val="24"/>
          <w:szCs w:val="24"/>
          <w:lang w:eastAsia="en-GB"/>
        </w:rPr>
        <w:t>therefore</w:t>
      </w:r>
      <w:r w:rsidR="00023B9C">
        <w:rPr>
          <w:rFonts w:ascii="Calibri" w:eastAsia="Times New Roman" w:hAnsi="Calibri" w:cs="Calibri"/>
          <w:color w:val="000000"/>
          <w:sz w:val="24"/>
          <w:szCs w:val="24"/>
          <w:lang w:eastAsia="en-GB"/>
        </w:rPr>
        <w:t xml:space="preserve"> </w:t>
      </w:r>
      <w:r w:rsidR="00FA1330">
        <w:rPr>
          <w:rFonts w:ascii="Calibri" w:eastAsia="Times New Roman" w:hAnsi="Calibri" w:cs="Calibri"/>
          <w:color w:val="000000"/>
          <w:sz w:val="24"/>
          <w:szCs w:val="24"/>
          <w:lang w:eastAsia="en-GB"/>
        </w:rPr>
        <w:t xml:space="preserve">the explosion is </w:t>
      </w:r>
      <w:r w:rsidR="00221A9C">
        <w:rPr>
          <w:rFonts w:ascii="Calibri" w:eastAsia="Times New Roman" w:hAnsi="Calibri" w:cs="Calibri"/>
          <w:color w:val="000000"/>
          <w:sz w:val="24"/>
          <w:szCs w:val="24"/>
          <w:lang w:eastAsia="en-GB"/>
        </w:rPr>
        <w:t>weak,</w:t>
      </w:r>
      <w:r w:rsidR="00FA1330">
        <w:rPr>
          <w:rFonts w:ascii="Calibri" w:eastAsia="Times New Roman" w:hAnsi="Calibri" w:cs="Calibri"/>
          <w:color w:val="000000"/>
          <w:sz w:val="24"/>
          <w:szCs w:val="24"/>
          <w:lang w:eastAsia="en-GB"/>
        </w:rPr>
        <w:t xml:space="preserve"> and i</w:t>
      </w:r>
      <w:r w:rsidR="00E9311C">
        <w:rPr>
          <w:rFonts w:ascii="Calibri" w:eastAsia="Times New Roman" w:hAnsi="Calibri" w:cs="Calibri"/>
          <w:color w:val="000000"/>
          <w:sz w:val="24"/>
          <w:szCs w:val="24"/>
          <w:lang w:eastAsia="en-GB"/>
        </w:rPr>
        <w:t>t will produce a low to</w:t>
      </w:r>
      <w:r w:rsidR="00E73392">
        <w:rPr>
          <w:rFonts w:ascii="Calibri" w:eastAsia="Times New Roman" w:hAnsi="Calibri" w:cs="Calibri"/>
          <w:color w:val="000000"/>
          <w:sz w:val="24"/>
          <w:szCs w:val="24"/>
          <w:lang w:eastAsia="en-GB"/>
        </w:rPr>
        <w:t xml:space="preserve">rque. As the </w:t>
      </w:r>
      <w:r w:rsidR="00221A9C">
        <w:rPr>
          <w:rFonts w:ascii="Calibri" w:eastAsia="Times New Roman" w:hAnsi="Calibri" w:cs="Calibri"/>
          <w:color w:val="000000"/>
          <w:sz w:val="24"/>
          <w:szCs w:val="24"/>
          <w:lang w:eastAsia="en-GB"/>
        </w:rPr>
        <w:t>dyno speed increase</w:t>
      </w:r>
      <w:r w:rsidR="001570B4">
        <w:rPr>
          <w:rFonts w:ascii="Calibri" w:eastAsia="Times New Roman" w:hAnsi="Calibri" w:cs="Calibri"/>
          <w:color w:val="000000"/>
          <w:sz w:val="24"/>
          <w:szCs w:val="24"/>
          <w:lang w:eastAsia="en-GB"/>
        </w:rPr>
        <w:t xml:space="preserve">, </w:t>
      </w:r>
      <w:r w:rsidR="008E502D">
        <w:rPr>
          <w:rFonts w:ascii="Calibri" w:eastAsia="Times New Roman" w:hAnsi="Calibri" w:cs="Calibri"/>
          <w:color w:val="000000"/>
          <w:sz w:val="24"/>
          <w:szCs w:val="24"/>
          <w:lang w:eastAsia="en-GB"/>
        </w:rPr>
        <w:t xml:space="preserve">more fuel is </w:t>
      </w:r>
      <w:r w:rsidR="00CB1CB5">
        <w:rPr>
          <w:rFonts w:ascii="Calibri" w:eastAsia="Times New Roman" w:hAnsi="Calibri" w:cs="Calibri"/>
          <w:color w:val="000000"/>
          <w:sz w:val="24"/>
          <w:szCs w:val="24"/>
          <w:lang w:eastAsia="en-GB"/>
        </w:rPr>
        <w:t xml:space="preserve">entering </w:t>
      </w:r>
      <w:r w:rsidR="00356BA4">
        <w:rPr>
          <w:rFonts w:ascii="Calibri" w:eastAsia="Times New Roman" w:hAnsi="Calibri" w:cs="Calibri"/>
          <w:color w:val="000000"/>
          <w:sz w:val="24"/>
          <w:szCs w:val="24"/>
          <w:lang w:eastAsia="en-GB"/>
        </w:rPr>
        <w:t>the combustion chamber ma</w:t>
      </w:r>
      <w:r w:rsidR="00966205">
        <w:rPr>
          <w:rFonts w:ascii="Calibri" w:eastAsia="Times New Roman" w:hAnsi="Calibri" w:cs="Calibri"/>
          <w:color w:val="000000"/>
          <w:sz w:val="24"/>
          <w:szCs w:val="24"/>
          <w:lang w:eastAsia="en-GB"/>
        </w:rPr>
        <w:t xml:space="preserve">king the explosions stronger </w:t>
      </w:r>
      <w:r w:rsidR="00C36738">
        <w:rPr>
          <w:rFonts w:ascii="Calibri" w:eastAsia="Times New Roman" w:hAnsi="Calibri" w:cs="Calibri"/>
          <w:color w:val="000000"/>
          <w:sz w:val="24"/>
          <w:szCs w:val="24"/>
          <w:lang w:eastAsia="en-GB"/>
        </w:rPr>
        <w:t xml:space="preserve">so </w:t>
      </w:r>
      <w:r w:rsidR="00E678F7">
        <w:rPr>
          <w:rFonts w:ascii="Calibri" w:eastAsia="Times New Roman" w:hAnsi="Calibri" w:cs="Calibri"/>
          <w:color w:val="000000"/>
          <w:sz w:val="24"/>
          <w:szCs w:val="24"/>
          <w:lang w:eastAsia="en-GB"/>
        </w:rPr>
        <w:t xml:space="preserve">the torque </w:t>
      </w:r>
      <w:r w:rsidR="009E2562">
        <w:rPr>
          <w:rFonts w:ascii="Calibri" w:eastAsia="Times New Roman" w:hAnsi="Calibri" w:cs="Calibri"/>
          <w:color w:val="000000"/>
          <w:sz w:val="24"/>
          <w:szCs w:val="24"/>
          <w:lang w:eastAsia="en-GB"/>
        </w:rPr>
        <w:t xml:space="preserve">will also </w:t>
      </w:r>
      <w:r w:rsidR="00880774">
        <w:rPr>
          <w:rFonts w:ascii="Calibri" w:eastAsia="Times New Roman" w:hAnsi="Calibri" w:cs="Calibri"/>
          <w:color w:val="000000"/>
          <w:sz w:val="24"/>
          <w:szCs w:val="24"/>
          <w:lang w:eastAsia="en-GB"/>
        </w:rPr>
        <w:t>be been</w:t>
      </w:r>
      <w:r w:rsidR="009E2562">
        <w:rPr>
          <w:rFonts w:ascii="Calibri" w:eastAsia="Times New Roman" w:hAnsi="Calibri" w:cs="Calibri"/>
          <w:color w:val="000000"/>
          <w:sz w:val="24"/>
          <w:szCs w:val="24"/>
          <w:lang w:eastAsia="en-GB"/>
        </w:rPr>
        <w:t xml:space="preserve"> increased. </w:t>
      </w:r>
      <w:r w:rsidR="00880774">
        <w:rPr>
          <w:rFonts w:ascii="Calibri" w:eastAsia="Times New Roman" w:hAnsi="Calibri" w:cs="Calibri"/>
          <w:color w:val="000000"/>
          <w:sz w:val="24"/>
          <w:szCs w:val="24"/>
          <w:lang w:eastAsia="en-GB"/>
        </w:rPr>
        <w:t>Then the torque starting to drop down when the RPM hit 3600 RPM</w:t>
      </w:r>
      <w:r w:rsidR="009E716C">
        <w:rPr>
          <w:rFonts w:ascii="Calibri" w:eastAsia="Times New Roman" w:hAnsi="Calibri" w:cs="Calibri"/>
          <w:color w:val="000000"/>
          <w:sz w:val="24"/>
          <w:szCs w:val="24"/>
          <w:lang w:eastAsia="en-GB"/>
        </w:rPr>
        <w:t xml:space="preserve"> </w:t>
      </w:r>
      <w:r w:rsidR="00D36DA2">
        <w:rPr>
          <w:rFonts w:ascii="Calibri" w:eastAsia="Times New Roman" w:hAnsi="Calibri" w:cs="Calibri"/>
          <w:color w:val="000000"/>
          <w:sz w:val="24"/>
          <w:szCs w:val="24"/>
          <w:lang w:eastAsia="en-GB"/>
        </w:rPr>
        <w:t xml:space="preserve">because at maximum </w:t>
      </w:r>
      <w:r w:rsidR="00941FE8">
        <w:rPr>
          <w:rFonts w:ascii="Calibri" w:eastAsia="Times New Roman" w:hAnsi="Calibri" w:cs="Calibri"/>
          <w:color w:val="000000"/>
          <w:sz w:val="24"/>
          <w:szCs w:val="24"/>
          <w:lang w:eastAsia="en-GB"/>
        </w:rPr>
        <w:t>torque,</w:t>
      </w:r>
      <w:r w:rsidR="00403B6C">
        <w:rPr>
          <w:rFonts w:ascii="Calibri" w:eastAsia="Times New Roman" w:hAnsi="Calibri" w:cs="Calibri"/>
          <w:color w:val="000000"/>
          <w:sz w:val="24"/>
          <w:szCs w:val="24"/>
          <w:lang w:eastAsia="en-GB"/>
        </w:rPr>
        <w:t xml:space="preserve"> the </w:t>
      </w:r>
      <w:r w:rsidR="00421D53" w:rsidRPr="00421D53">
        <w:rPr>
          <w:rFonts w:ascii="Calibri" w:eastAsia="Times New Roman" w:hAnsi="Calibri" w:cs="Calibri"/>
          <w:color w:val="000000"/>
          <w:sz w:val="24"/>
          <w:szCs w:val="24"/>
          <w:lang w:eastAsia="en-GB"/>
        </w:rPr>
        <w:t xml:space="preserve">engine’s volumetric efficiency is also the highest meaning that the engine is sucking in the maximum volume of air </w:t>
      </w:r>
      <w:r w:rsidR="009E3847">
        <w:rPr>
          <w:rFonts w:ascii="Calibri" w:eastAsia="Times New Roman" w:hAnsi="Calibri" w:cs="Calibri"/>
          <w:color w:val="000000"/>
          <w:sz w:val="24"/>
          <w:szCs w:val="24"/>
          <w:lang w:eastAsia="en-GB"/>
        </w:rPr>
        <w:t xml:space="preserve">as </w:t>
      </w:r>
      <w:r w:rsidR="00941FE8">
        <w:rPr>
          <w:rFonts w:ascii="Calibri" w:eastAsia="Times New Roman" w:hAnsi="Calibri" w:cs="Calibri"/>
          <w:color w:val="000000"/>
          <w:sz w:val="24"/>
          <w:szCs w:val="24"/>
          <w:lang w:eastAsia="en-GB"/>
        </w:rPr>
        <w:t>it</w:t>
      </w:r>
      <w:r w:rsidR="009E3847">
        <w:rPr>
          <w:rFonts w:ascii="Calibri" w:eastAsia="Times New Roman" w:hAnsi="Calibri" w:cs="Calibri"/>
          <w:color w:val="000000"/>
          <w:sz w:val="24"/>
          <w:szCs w:val="24"/>
          <w:lang w:eastAsia="en-GB"/>
        </w:rPr>
        <w:t xml:space="preserve"> </w:t>
      </w:r>
      <w:r w:rsidR="00421D53" w:rsidRPr="00421D53">
        <w:rPr>
          <w:rFonts w:ascii="Calibri" w:eastAsia="Times New Roman" w:hAnsi="Calibri" w:cs="Calibri"/>
          <w:color w:val="000000"/>
          <w:sz w:val="24"/>
          <w:szCs w:val="24"/>
          <w:lang w:eastAsia="en-GB"/>
        </w:rPr>
        <w:t>possibly can.</w:t>
      </w:r>
    </w:p>
    <w:p w14:paraId="338A6993" w14:textId="50608BD4" w:rsidR="00AA61AC" w:rsidRPr="00CE27B0" w:rsidRDefault="00AA61AC" w:rsidP="00AA61AC">
      <w:pPr>
        <w:rPr>
          <w:sz w:val="24"/>
          <w:szCs w:val="24"/>
        </w:rPr>
      </w:pPr>
    </w:p>
    <w:p w14:paraId="4B8A6E76" w14:textId="0BBA8BF9" w:rsidR="00AA61AC" w:rsidRPr="00CE27B0" w:rsidRDefault="006A3C19" w:rsidP="00AA61AC">
      <w:pPr>
        <w:rPr>
          <w:sz w:val="24"/>
          <w:szCs w:val="24"/>
        </w:rPr>
      </w:pPr>
      <w:r>
        <w:rPr>
          <w:noProof/>
        </w:rPr>
        <mc:AlternateContent>
          <mc:Choice Requires="wps">
            <w:drawing>
              <wp:anchor distT="0" distB="0" distL="114300" distR="114300" simplePos="0" relativeHeight="251676672" behindDoc="1" locked="0" layoutInCell="1" allowOverlap="1" wp14:anchorId="0E988BC7" wp14:editId="3308A25D">
                <wp:simplePos x="0" y="0"/>
                <wp:positionH relativeFrom="column">
                  <wp:posOffset>3750310</wp:posOffset>
                </wp:positionH>
                <wp:positionV relativeFrom="paragraph">
                  <wp:posOffset>1736725</wp:posOffset>
                </wp:positionV>
                <wp:extent cx="289433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2894330" cy="635"/>
                        </a:xfrm>
                        <a:prstGeom prst="rect">
                          <a:avLst/>
                        </a:prstGeom>
                        <a:solidFill>
                          <a:prstClr val="white"/>
                        </a:solidFill>
                        <a:ln>
                          <a:noFill/>
                        </a:ln>
                      </wps:spPr>
                      <wps:txbx>
                        <w:txbxContent>
                          <w:p w14:paraId="13798D6F" w14:textId="040116FD" w:rsidR="006A3C19" w:rsidRPr="00E95E32" w:rsidRDefault="006A3C19" w:rsidP="006A3C19">
                            <w:pPr>
                              <w:pStyle w:val="Caption"/>
                              <w:rPr>
                                <w:noProof/>
                                <w:sz w:val="24"/>
                                <w:szCs w:val="24"/>
                              </w:rPr>
                            </w:pPr>
                            <w:bookmarkStart w:id="27" w:name="_Toc30456734"/>
                            <w:r>
                              <w:t xml:space="preserve">Figure </w:t>
                            </w:r>
                            <w:fldSimple w:instr=" SEQ Figure \* ARABIC ">
                              <w:r w:rsidR="00587BE4">
                                <w:rPr>
                                  <w:noProof/>
                                </w:rPr>
                                <w:t>9</w:t>
                              </w:r>
                            </w:fldSimple>
                            <w:r>
                              <w:t xml:space="preserve"> Brake power</w:t>
                            </w:r>
                            <w:r>
                              <w:rPr>
                                <w:noProof/>
                              </w:rPr>
                              <w:t xml:space="preserve"> v Dyno speed (RPM)</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88BC7" id="Text Box 15" o:spid="_x0000_s1034" type="#_x0000_t202" style="position:absolute;margin-left:295.3pt;margin-top:136.75pt;width:227.9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6dMAIAAGYEAAAOAAAAZHJzL2Uyb0RvYy54bWysVMFu2zAMvQ/YPwi6L07TrWiNOkXWIsOA&#10;oi3QDD0rshwLkEVNUmJ3X78nOW63bqdhF5kiKUrvPdKXV0Nn2EH5oMlW/GQ250xZSbW2u4p/26w/&#10;nHMWorC1MGRVxZ9V4FfL9+8ue1eqBbVkauUZithQ9q7ibYyuLIogW9WJMCOnLIIN+U5EbP2uqL3o&#10;Ub0zxWI+Pyt68rXzJFUI8N6MQb7M9ZtGyXjfNEFFZiqOt8W8+rxu01osL0W588K1Wh6fIf7hFZ3Q&#10;Fpe+lLoRUbC913+U6rT0FKiJM0ldQU2jpcoYgOZk/gbNYyucylhATnAvNIX/V1beHR480zW0+8SZ&#10;FR002qghss80MLjAT+9CibRHh8Q4wI/cyR/gTLCHxnfpC0AMcTD9/MJuqibhXJxffDw9RUgidnaa&#10;axevR50P8YuijiWj4h7SZUbF4TZEPAOpU0q6KZDR9VobkzYpcG08OwjI3Lc6qvRAnPgty9iUaymd&#10;GsPJUyR8I45kxWE7ZD7OJ4xbqp8B3dPYPMHJtcZ9tyLEB+HRLYCECYj3WBpDfcXpaHHWkv/xN3/K&#10;h4iIctaj+yoevu+FV5yZrxbypladDD8Z28mw++6agPQEs+VkNnHARzOZjafuCYOxSrcgJKzEXRWP&#10;k3kdxxnAYEm1WuUkNKQT8dY+OplKT7xuhifh3VGVCDHvaOpLUb4RZ8zN8rjVPoLprFzidWTxSDea&#10;OctzHLw0Lb/uc9br72H5EwAA//8DAFBLAwQUAAYACAAAACEAif/zjOIAAAAMAQAADwAAAGRycy9k&#10;b3ducmV2LnhtbEyPsU7DMBCGdyTewTokFtTatKmBEKeqKhjoUpF2YXNjNw7E58h22vD2uCww3t2n&#10;/76/WI62IyftQ+tQwP2UAdFYO9ViI2C/e508AglRopKdQy3gWwdYltdXhcyVO+O7PlWxISkEQy4F&#10;mBj7nNJQG21lmLpeY7odnbcyptE3VHl5TuG2ozPGOLWyxfTByF6vja6/qsEK2GYfW3M3HF82q2zu&#10;3/bDmn82lRC3N+PqGUjUY/yD4aKf1KFMTgc3oAqkE7B4YjyhAmYP8wWQC8EyngE5/K440LKg/0uU&#10;PwAAAP//AwBQSwECLQAUAAYACAAAACEAtoM4kv4AAADhAQAAEwAAAAAAAAAAAAAAAAAAAAAAW0Nv&#10;bnRlbnRfVHlwZXNdLnhtbFBLAQItABQABgAIAAAAIQA4/SH/1gAAAJQBAAALAAAAAAAAAAAAAAAA&#10;AC8BAABfcmVscy8ucmVsc1BLAQItABQABgAIAAAAIQCvz+6dMAIAAGYEAAAOAAAAAAAAAAAAAAAA&#10;AC4CAABkcnMvZTJvRG9jLnhtbFBLAQItABQABgAIAAAAIQCJ//OM4gAAAAwBAAAPAAAAAAAAAAAA&#10;AAAAAIoEAABkcnMvZG93bnJldi54bWxQSwUGAAAAAAQABADzAAAAmQUAAAAA&#10;" stroked="f">
                <v:textbox style="mso-fit-shape-to-text:t" inset="0,0,0,0">
                  <w:txbxContent>
                    <w:p w14:paraId="13798D6F" w14:textId="040116FD" w:rsidR="006A3C19" w:rsidRPr="00E95E32" w:rsidRDefault="006A3C19" w:rsidP="006A3C19">
                      <w:pPr>
                        <w:pStyle w:val="Caption"/>
                        <w:rPr>
                          <w:noProof/>
                          <w:sz w:val="24"/>
                          <w:szCs w:val="24"/>
                        </w:rPr>
                      </w:pPr>
                      <w:bookmarkStart w:id="28" w:name="_Toc30456734"/>
                      <w:r>
                        <w:t xml:space="preserve">Figure </w:t>
                      </w:r>
                      <w:fldSimple w:instr=" SEQ Figure \* ARABIC ">
                        <w:r w:rsidR="00587BE4">
                          <w:rPr>
                            <w:noProof/>
                          </w:rPr>
                          <w:t>9</w:t>
                        </w:r>
                      </w:fldSimple>
                      <w:r>
                        <w:t xml:space="preserve"> Brake power</w:t>
                      </w:r>
                      <w:r>
                        <w:rPr>
                          <w:noProof/>
                        </w:rPr>
                        <w:t xml:space="preserve"> v Dyno speed (RPM)</w:t>
                      </w:r>
                      <w:bookmarkEnd w:id="28"/>
                    </w:p>
                  </w:txbxContent>
                </v:textbox>
                <w10:wrap type="tight"/>
              </v:shape>
            </w:pict>
          </mc:Fallback>
        </mc:AlternateContent>
      </w:r>
      <w:r w:rsidR="00941FE8" w:rsidRPr="00CE27B0">
        <w:rPr>
          <w:noProof/>
          <w:sz w:val="24"/>
          <w:szCs w:val="24"/>
        </w:rPr>
        <w:drawing>
          <wp:anchor distT="0" distB="0" distL="114300" distR="114300" simplePos="0" relativeHeight="251660288" behindDoc="1" locked="0" layoutInCell="1" allowOverlap="1" wp14:anchorId="040DC171" wp14:editId="74C094BA">
            <wp:simplePos x="0" y="0"/>
            <wp:positionH relativeFrom="page">
              <wp:align>right</wp:align>
            </wp:positionH>
            <wp:positionV relativeFrom="paragraph">
              <wp:posOffset>5715</wp:posOffset>
            </wp:positionV>
            <wp:extent cx="2894330" cy="1673860"/>
            <wp:effectExtent l="0" t="0" r="1270" b="2540"/>
            <wp:wrapTight wrapText="bothSides">
              <wp:wrapPolygon edited="0">
                <wp:start x="0" y="0"/>
                <wp:lineTo x="0" y="21387"/>
                <wp:lineTo x="21467" y="21387"/>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5456" t="32204" r="60115" b="42683"/>
                    <a:stretch/>
                  </pic:blipFill>
                  <pic:spPr bwMode="auto">
                    <a:xfrm>
                      <a:off x="0" y="0"/>
                      <a:ext cx="2894330" cy="1673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379E" w:rsidRPr="00CE27B0">
        <w:rPr>
          <w:sz w:val="24"/>
          <w:szCs w:val="24"/>
        </w:rPr>
        <w:t>I</w:t>
      </w:r>
      <w:r w:rsidR="006A1289" w:rsidRPr="00CE27B0">
        <w:rPr>
          <w:sz w:val="24"/>
          <w:szCs w:val="24"/>
        </w:rPr>
        <w:t xml:space="preserve">n this graph, it shows the </w:t>
      </w:r>
      <w:r w:rsidR="00787EC4" w:rsidRPr="00CE27B0">
        <w:rPr>
          <w:sz w:val="24"/>
          <w:szCs w:val="24"/>
        </w:rPr>
        <w:t>brake power against en</w:t>
      </w:r>
      <w:r w:rsidR="004B1525" w:rsidRPr="00CE27B0">
        <w:rPr>
          <w:sz w:val="24"/>
          <w:szCs w:val="24"/>
        </w:rPr>
        <w:t>gine speed.</w:t>
      </w:r>
      <w:r w:rsidR="00954474">
        <w:rPr>
          <w:sz w:val="24"/>
          <w:szCs w:val="24"/>
        </w:rPr>
        <w:t xml:space="preserve"> </w:t>
      </w:r>
      <w:r w:rsidR="00112CD8">
        <w:rPr>
          <w:sz w:val="24"/>
          <w:szCs w:val="24"/>
        </w:rPr>
        <w:t xml:space="preserve">The power </w:t>
      </w:r>
      <w:r w:rsidR="002B74D9">
        <w:rPr>
          <w:sz w:val="24"/>
          <w:szCs w:val="24"/>
        </w:rPr>
        <w:t xml:space="preserve">increases when the engine </w:t>
      </w:r>
      <w:r w:rsidR="00D94280">
        <w:rPr>
          <w:sz w:val="24"/>
          <w:szCs w:val="24"/>
        </w:rPr>
        <w:t xml:space="preserve">speed increase at </w:t>
      </w:r>
      <w:r w:rsidR="00DE3422">
        <w:rPr>
          <w:sz w:val="24"/>
          <w:szCs w:val="24"/>
        </w:rPr>
        <w:t>1000 RPM to 4700 RPM</w:t>
      </w:r>
      <w:r w:rsidR="003D026A">
        <w:rPr>
          <w:sz w:val="24"/>
          <w:szCs w:val="24"/>
        </w:rPr>
        <w:t xml:space="preserve"> and then the engine speed </w:t>
      </w:r>
      <w:r w:rsidR="00824EED">
        <w:rPr>
          <w:sz w:val="24"/>
          <w:szCs w:val="24"/>
        </w:rPr>
        <w:t xml:space="preserve">decreases because </w:t>
      </w:r>
      <w:r w:rsidR="00A75F12">
        <w:rPr>
          <w:sz w:val="24"/>
          <w:szCs w:val="24"/>
        </w:rPr>
        <w:t xml:space="preserve">at the higher </w:t>
      </w:r>
      <w:r w:rsidR="00FB5D0E" w:rsidRPr="00FB5D0E">
        <w:rPr>
          <w:sz w:val="24"/>
          <w:szCs w:val="24"/>
        </w:rPr>
        <w:t>engine speed after certain level due to the friction losses and becomes the dominant factor at very high speed</w:t>
      </w:r>
      <w:r w:rsidR="001A0425">
        <w:rPr>
          <w:sz w:val="24"/>
          <w:szCs w:val="24"/>
        </w:rPr>
        <w:t>.</w:t>
      </w:r>
    </w:p>
    <w:p w14:paraId="5F0CFB1B" w14:textId="28C1860D" w:rsidR="00AA61AC" w:rsidRPr="00CE27B0" w:rsidRDefault="00AA61AC" w:rsidP="00AA61AC">
      <w:pPr>
        <w:rPr>
          <w:sz w:val="24"/>
          <w:szCs w:val="24"/>
        </w:rPr>
      </w:pPr>
    </w:p>
    <w:p w14:paraId="7563AC18" w14:textId="2A9A9BFC" w:rsidR="00AA61AC" w:rsidRDefault="00AA61AC" w:rsidP="00AA61AC"/>
    <w:p w14:paraId="085ED144" w14:textId="77777777" w:rsidR="0033782D" w:rsidRDefault="0033782D" w:rsidP="00AA61AC"/>
    <w:p w14:paraId="579B26F3" w14:textId="20E91B16" w:rsidR="00AA61AC" w:rsidRDefault="00AA61AC" w:rsidP="00AA61AC"/>
    <w:p w14:paraId="25CB1603" w14:textId="6981CA3D" w:rsidR="001B3FCA" w:rsidRDefault="001B3FCA" w:rsidP="004B0199">
      <w:pPr>
        <w:jc w:val="both"/>
        <w:rPr>
          <w:sz w:val="28"/>
          <w:szCs w:val="28"/>
        </w:rPr>
      </w:pPr>
    </w:p>
    <w:p w14:paraId="333871D5" w14:textId="0247A908" w:rsidR="00CC5D6F" w:rsidRDefault="00CC5D6F" w:rsidP="00A43002">
      <w:pPr>
        <w:pStyle w:val="Heading1"/>
        <w:jc w:val="center"/>
      </w:pPr>
      <w:bookmarkStart w:id="29" w:name="_Toc30456724"/>
      <w:r>
        <w:lastRenderedPageBreak/>
        <w:t>Furth</w:t>
      </w:r>
      <w:r w:rsidR="00A43002">
        <w:t>er work</w:t>
      </w:r>
      <w:bookmarkEnd w:id="29"/>
    </w:p>
    <w:p w14:paraId="3BDCC84F" w14:textId="5A9B77A2" w:rsidR="00CC5D6F" w:rsidRDefault="00CC5D6F" w:rsidP="004B0199">
      <w:pPr>
        <w:jc w:val="both"/>
        <w:rPr>
          <w:sz w:val="28"/>
          <w:szCs w:val="28"/>
        </w:rPr>
      </w:pPr>
    </w:p>
    <w:p w14:paraId="19496EBA" w14:textId="144878F6" w:rsidR="00CC5D6F" w:rsidRPr="00587BE4" w:rsidRDefault="003652D0" w:rsidP="004B0199">
      <w:pPr>
        <w:jc w:val="both"/>
        <w:rPr>
          <w:sz w:val="24"/>
          <w:szCs w:val="24"/>
        </w:rPr>
      </w:pPr>
      <w:r>
        <w:rPr>
          <w:sz w:val="24"/>
          <w:szCs w:val="24"/>
        </w:rPr>
        <w:t xml:space="preserve">This </w:t>
      </w:r>
      <w:r w:rsidR="006860BD">
        <w:rPr>
          <w:sz w:val="24"/>
          <w:szCs w:val="24"/>
        </w:rPr>
        <w:t xml:space="preserve">engine dyno test can be improved </w:t>
      </w:r>
      <w:r w:rsidR="000520CB">
        <w:rPr>
          <w:sz w:val="24"/>
          <w:szCs w:val="24"/>
        </w:rPr>
        <w:t xml:space="preserve">by </w:t>
      </w:r>
      <w:r w:rsidR="00715ABD">
        <w:rPr>
          <w:sz w:val="24"/>
          <w:szCs w:val="24"/>
        </w:rPr>
        <w:t>several ways</w:t>
      </w:r>
      <w:r w:rsidR="00044CBA">
        <w:rPr>
          <w:sz w:val="24"/>
          <w:szCs w:val="24"/>
        </w:rPr>
        <w:t xml:space="preserve">. For example, </w:t>
      </w:r>
      <w:r w:rsidR="000520CB">
        <w:rPr>
          <w:sz w:val="24"/>
          <w:szCs w:val="24"/>
        </w:rPr>
        <w:t xml:space="preserve">doing the </w:t>
      </w:r>
      <w:r w:rsidR="008D2787">
        <w:rPr>
          <w:sz w:val="24"/>
          <w:szCs w:val="24"/>
        </w:rPr>
        <w:t xml:space="preserve">two </w:t>
      </w:r>
      <w:r w:rsidR="00044CBA">
        <w:rPr>
          <w:sz w:val="24"/>
          <w:szCs w:val="24"/>
        </w:rPr>
        <w:t xml:space="preserve">different </w:t>
      </w:r>
      <w:bookmarkStart w:id="30" w:name="_GoBack"/>
      <w:bookmarkEnd w:id="30"/>
      <w:r w:rsidR="006B735B">
        <w:rPr>
          <w:sz w:val="24"/>
          <w:szCs w:val="24"/>
        </w:rPr>
        <w:t xml:space="preserve">tests </w:t>
      </w:r>
      <w:r w:rsidR="008D2787">
        <w:rPr>
          <w:sz w:val="24"/>
          <w:szCs w:val="24"/>
        </w:rPr>
        <w:t xml:space="preserve">5 times each </w:t>
      </w:r>
      <w:r w:rsidR="00673F57">
        <w:rPr>
          <w:sz w:val="24"/>
          <w:szCs w:val="24"/>
        </w:rPr>
        <w:t xml:space="preserve">to get the most accurate results and </w:t>
      </w:r>
      <w:r w:rsidR="00001E22">
        <w:rPr>
          <w:sz w:val="24"/>
          <w:szCs w:val="24"/>
        </w:rPr>
        <w:t xml:space="preserve">it can also be improved </w:t>
      </w:r>
      <w:r w:rsidR="00B851A0">
        <w:rPr>
          <w:sz w:val="24"/>
          <w:szCs w:val="24"/>
        </w:rPr>
        <w:t xml:space="preserve">by </w:t>
      </w:r>
      <w:r w:rsidR="003D3B5D">
        <w:rPr>
          <w:sz w:val="24"/>
          <w:szCs w:val="24"/>
        </w:rPr>
        <w:t xml:space="preserve">doing a </w:t>
      </w:r>
      <w:r w:rsidR="00932B29" w:rsidRPr="00932B29">
        <w:rPr>
          <w:sz w:val="24"/>
          <w:szCs w:val="24"/>
        </w:rPr>
        <w:t>service</w:t>
      </w:r>
      <w:r w:rsidR="00932B29">
        <w:rPr>
          <w:sz w:val="24"/>
          <w:szCs w:val="24"/>
        </w:rPr>
        <w:t xml:space="preserve"> before running the </w:t>
      </w:r>
      <w:r w:rsidR="00DF4B60">
        <w:rPr>
          <w:sz w:val="24"/>
          <w:szCs w:val="24"/>
        </w:rPr>
        <w:t>test.</w:t>
      </w:r>
    </w:p>
    <w:p w14:paraId="363FC764" w14:textId="335441D6" w:rsidR="00CC5D6F" w:rsidRDefault="00CC5D6F" w:rsidP="004B0199">
      <w:pPr>
        <w:jc w:val="both"/>
        <w:rPr>
          <w:sz w:val="28"/>
          <w:szCs w:val="28"/>
        </w:rPr>
      </w:pPr>
    </w:p>
    <w:p w14:paraId="426E76D3" w14:textId="6FB119A2" w:rsidR="00CC5D6F" w:rsidRDefault="00CC5D6F" w:rsidP="004B0199">
      <w:pPr>
        <w:jc w:val="both"/>
        <w:rPr>
          <w:sz w:val="28"/>
          <w:szCs w:val="28"/>
        </w:rPr>
      </w:pPr>
    </w:p>
    <w:p w14:paraId="78314473" w14:textId="228188C3" w:rsidR="00CC5D6F" w:rsidRDefault="00CC5D6F" w:rsidP="004B0199">
      <w:pPr>
        <w:jc w:val="both"/>
        <w:rPr>
          <w:sz w:val="28"/>
          <w:szCs w:val="28"/>
        </w:rPr>
      </w:pPr>
    </w:p>
    <w:p w14:paraId="5E6856F0" w14:textId="0BB58F25" w:rsidR="00CC5D6F" w:rsidRDefault="00CC5D6F" w:rsidP="004B0199">
      <w:pPr>
        <w:jc w:val="both"/>
        <w:rPr>
          <w:sz w:val="28"/>
          <w:szCs w:val="28"/>
        </w:rPr>
      </w:pPr>
    </w:p>
    <w:p w14:paraId="4F412EB2" w14:textId="4BEA7227" w:rsidR="00CC5D6F" w:rsidRDefault="00CC5D6F" w:rsidP="004B0199">
      <w:pPr>
        <w:jc w:val="both"/>
        <w:rPr>
          <w:sz w:val="28"/>
          <w:szCs w:val="28"/>
        </w:rPr>
      </w:pPr>
    </w:p>
    <w:p w14:paraId="7C2A1722" w14:textId="1D3D3104" w:rsidR="00CC5D6F" w:rsidRDefault="00CC5D6F" w:rsidP="004B0199">
      <w:pPr>
        <w:jc w:val="both"/>
        <w:rPr>
          <w:sz w:val="28"/>
          <w:szCs w:val="28"/>
        </w:rPr>
      </w:pPr>
    </w:p>
    <w:p w14:paraId="4F8E26F7" w14:textId="5440488C" w:rsidR="00CC5D6F" w:rsidRDefault="00CC5D6F" w:rsidP="004B0199">
      <w:pPr>
        <w:jc w:val="both"/>
        <w:rPr>
          <w:sz w:val="28"/>
          <w:szCs w:val="28"/>
        </w:rPr>
      </w:pPr>
    </w:p>
    <w:p w14:paraId="412C13ED" w14:textId="2F028B41" w:rsidR="00CC5D6F" w:rsidRDefault="00CC5D6F" w:rsidP="004B0199">
      <w:pPr>
        <w:jc w:val="both"/>
        <w:rPr>
          <w:sz w:val="28"/>
          <w:szCs w:val="28"/>
        </w:rPr>
      </w:pPr>
    </w:p>
    <w:p w14:paraId="0FA4FE54" w14:textId="78B14FAE" w:rsidR="00CC5D6F" w:rsidRDefault="00CC5D6F" w:rsidP="004B0199">
      <w:pPr>
        <w:jc w:val="both"/>
        <w:rPr>
          <w:sz w:val="28"/>
          <w:szCs w:val="28"/>
        </w:rPr>
      </w:pPr>
    </w:p>
    <w:p w14:paraId="454AB87A" w14:textId="40505681" w:rsidR="00CC5D6F" w:rsidRDefault="00CC5D6F" w:rsidP="004B0199">
      <w:pPr>
        <w:jc w:val="both"/>
        <w:rPr>
          <w:sz w:val="28"/>
          <w:szCs w:val="28"/>
        </w:rPr>
      </w:pPr>
    </w:p>
    <w:p w14:paraId="65135EC4" w14:textId="47B00079" w:rsidR="00CC5D6F" w:rsidRDefault="00CC5D6F" w:rsidP="004B0199">
      <w:pPr>
        <w:jc w:val="both"/>
        <w:rPr>
          <w:sz w:val="28"/>
          <w:szCs w:val="28"/>
        </w:rPr>
      </w:pPr>
    </w:p>
    <w:p w14:paraId="460F0B3B" w14:textId="38148FC8" w:rsidR="00CC5D6F" w:rsidRDefault="00CC5D6F" w:rsidP="004B0199">
      <w:pPr>
        <w:jc w:val="both"/>
        <w:rPr>
          <w:sz w:val="28"/>
          <w:szCs w:val="28"/>
        </w:rPr>
      </w:pPr>
    </w:p>
    <w:p w14:paraId="07DCB8C3" w14:textId="61883531" w:rsidR="00CC5D6F" w:rsidRDefault="00CC5D6F" w:rsidP="004B0199">
      <w:pPr>
        <w:jc w:val="both"/>
        <w:rPr>
          <w:sz w:val="28"/>
          <w:szCs w:val="28"/>
        </w:rPr>
      </w:pPr>
    </w:p>
    <w:p w14:paraId="416D8419" w14:textId="658F93F1" w:rsidR="00CC5D6F" w:rsidRDefault="00CC5D6F" w:rsidP="004B0199">
      <w:pPr>
        <w:jc w:val="both"/>
        <w:rPr>
          <w:sz w:val="28"/>
          <w:szCs w:val="28"/>
        </w:rPr>
      </w:pPr>
    </w:p>
    <w:p w14:paraId="502B6475" w14:textId="45985E40" w:rsidR="00CC5D6F" w:rsidRDefault="00CC5D6F" w:rsidP="004B0199">
      <w:pPr>
        <w:jc w:val="both"/>
        <w:rPr>
          <w:sz w:val="28"/>
          <w:szCs w:val="28"/>
        </w:rPr>
      </w:pPr>
    </w:p>
    <w:p w14:paraId="0164A0D5" w14:textId="1211767D" w:rsidR="00CC5D6F" w:rsidRDefault="00CC5D6F" w:rsidP="004B0199">
      <w:pPr>
        <w:jc w:val="both"/>
        <w:rPr>
          <w:sz w:val="28"/>
          <w:szCs w:val="28"/>
        </w:rPr>
      </w:pPr>
    </w:p>
    <w:p w14:paraId="42FB55CD" w14:textId="1610EAE1" w:rsidR="00CC5D6F" w:rsidRDefault="00CC5D6F" w:rsidP="004B0199">
      <w:pPr>
        <w:jc w:val="both"/>
        <w:rPr>
          <w:sz w:val="28"/>
          <w:szCs w:val="28"/>
        </w:rPr>
      </w:pPr>
    </w:p>
    <w:p w14:paraId="220F7934" w14:textId="3C342F9D" w:rsidR="00CC5D6F" w:rsidRDefault="00CC5D6F" w:rsidP="004B0199">
      <w:pPr>
        <w:jc w:val="both"/>
        <w:rPr>
          <w:sz w:val="28"/>
          <w:szCs w:val="28"/>
        </w:rPr>
      </w:pPr>
    </w:p>
    <w:p w14:paraId="39137BAB" w14:textId="45EF78AD" w:rsidR="00CC5D6F" w:rsidRDefault="00CC5D6F" w:rsidP="004B0199">
      <w:pPr>
        <w:jc w:val="both"/>
        <w:rPr>
          <w:sz w:val="28"/>
          <w:szCs w:val="28"/>
        </w:rPr>
      </w:pPr>
    </w:p>
    <w:p w14:paraId="0EF54F7B" w14:textId="4D788A18" w:rsidR="00CC5D6F" w:rsidRDefault="00CC5D6F" w:rsidP="004B0199">
      <w:pPr>
        <w:jc w:val="both"/>
        <w:rPr>
          <w:sz w:val="28"/>
          <w:szCs w:val="28"/>
        </w:rPr>
      </w:pPr>
    </w:p>
    <w:p w14:paraId="2456A23C" w14:textId="77777777" w:rsidR="0033782D" w:rsidRDefault="0033782D" w:rsidP="004B0199">
      <w:pPr>
        <w:jc w:val="both"/>
        <w:rPr>
          <w:sz w:val="28"/>
          <w:szCs w:val="28"/>
        </w:rPr>
      </w:pPr>
    </w:p>
    <w:p w14:paraId="7E9D64C7" w14:textId="77777777" w:rsidR="00A43002" w:rsidRDefault="00A43002" w:rsidP="004B0199">
      <w:pPr>
        <w:jc w:val="both"/>
        <w:rPr>
          <w:sz w:val="28"/>
          <w:szCs w:val="28"/>
        </w:rPr>
      </w:pPr>
    </w:p>
    <w:p w14:paraId="1D343B05" w14:textId="67D62DE2" w:rsidR="00CC5D6F" w:rsidRDefault="00CC5D6F" w:rsidP="004B0199">
      <w:pPr>
        <w:jc w:val="both"/>
        <w:rPr>
          <w:sz w:val="28"/>
          <w:szCs w:val="28"/>
        </w:rPr>
      </w:pPr>
    </w:p>
    <w:p w14:paraId="1EAB337C" w14:textId="77777777" w:rsidR="00CC5D6F" w:rsidRDefault="00CC5D6F" w:rsidP="004B0199">
      <w:pPr>
        <w:jc w:val="both"/>
        <w:rPr>
          <w:sz w:val="28"/>
          <w:szCs w:val="28"/>
        </w:rPr>
      </w:pPr>
    </w:p>
    <w:bookmarkStart w:id="31" w:name="_Toc30456725" w:displacedByCustomXml="next"/>
    <w:sdt>
      <w:sdtPr>
        <w:rPr>
          <w:rFonts w:asciiTheme="minorHAnsi" w:eastAsia="SimSun" w:hAnsiTheme="minorHAnsi" w:cstheme="minorBidi"/>
          <w:color w:val="auto"/>
          <w:sz w:val="22"/>
          <w:szCs w:val="22"/>
        </w:rPr>
        <w:id w:val="1017967408"/>
        <w:docPartObj>
          <w:docPartGallery w:val="Bibliographies"/>
          <w:docPartUnique/>
        </w:docPartObj>
      </w:sdtPr>
      <w:sdtEndPr/>
      <w:sdtContent>
        <w:p w14:paraId="71A0D32D" w14:textId="2A5424A2" w:rsidR="005607DA" w:rsidRDefault="005607DA" w:rsidP="00CC5D6F">
          <w:pPr>
            <w:pStyle w:val="Heading1"/>
            <w:jc w:val="center"/>
          </w:pPr>
          <w:r>
            <w:t>Bibliography</w:t>
          </w:r>
          <w:bookmarkEnd w:id="31"/>
        </w:p>
        <w:p w14:paraId="790E2374" w14:textId="77777777" w:rsidR="00CC5D6F" w:rsidRPr="00CC5D6F" w:rsidRDefault="00CC5D6F" w:rsidP="00CC5D6F"/>
        <w:sdt>
          <w:sdtPr>
            <w:id w:val="111145805"/>
            <w:bibliography/>
          </w:sdtPr>
          <w:sdtEndPr/>
          <w:sdtContent>
            <w:p w14:paraId="6FE80F61" w14:textId="77777777" w:rsidR="009613FB" w:rsidRDefault="005607DA" w:rsidP="009613FB">
              <w:pPr>
                <w:pStyle w:val="Bibliography"/>
                <w:ind w:left="720" w:hanging="720"/>
                <w:rPr>
                  <w:noProof/>
                  <w:sz w:val="24"/>
                  <w:szCs w:val="24"/>
                </w:rPr>
              </w:pPr>
              <w:r>
                <w:fldChar w:fldCharType="begin"/>
              </w:r>
              <w:r>
                <w:instrText xml:space="preserve"> BIBLIOGRAPHY </w:instrText>
              </w:r>
              <w:r>
                <w:fldChar w:fldCharType="separate"/>
              </w:r>
              <w:r w:rsidR="009613FB">
                <w:rPr>
                  <w:noProof/>
                </w:rPr>
                <w:t>call, T. (2020, Jan 13). Shell telephone. Swansea.</w:t>
              </w:r>
            </w:p>
            <w:p w14:paraId="34A2E5E3" w14:textId="77777777" w:rsidR="009613FB" w:rsidRDefault="009613FB" w:rsidP="009613FB">
              <w:pPr>
                <w:pStyle w:val="Bibliography"/>
                <w:ind w:left="720" w:hanging="720"/>
                <w:rPr>
                  <w:noProof/>
                </w:rPr>
              </w:pPr>
              <w:r>
                <w:rPr>
                  <w:noProof/>
                </w:rPr>
                <w:t xml:space="preserve">Jim McFarland and Chuck Jenckes. (2003, March 01). </w:t>
              </w:r>
              <w:r>
                <w:rPr>
                  <w:i/>
                  <w:iCs/>
                  <w:noProof/>
                </w:rPr>
                <w:t>Engine Testing Methods From the Pros - Technology Transfer</w:t>
              </w:r>
              <w:r>
                <w:rPr>
                  <w:noProof/>
                </w:rPr>
                <w:t>. Retrieved from hotrod: https://www.hotrod.com/articles/ctrp-0303-engine-testing-methods-pros/</w:t>
              </w:r>
            </w:p>
            <w:p w14:paraId="41D269F9" w14:textId="4BCF5FBE" w:rsidR="005607DA" w:rsidRDefault="005607DA" w:rsidP="009613FB">
              <w:r>
                <w:rPr>
                  <w:b/>
                  <w:bCs/>
                  <w:noProof/>
                </w:rPr>
                <w:fldChar w:fldCharType="end"/>
              </w:r>
            </w:p>
          </w:sdtContent>
        </w:sdt>
      </w:sdtContent>
    </w:sdt>
    <w:p w14:paraId="60C0DFCE" w14:textId="77777777" w:rsidR="00B354A5" w:rsidRPr="00B354A5" w:rsidRDefault="00B354A5" w:rsidP="00B354A5"/>
    <w:sectPr w:rsidR="00B354A5" w:rsidRPr="00B354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5D3C1" w14:textId="77777777" w:rsidR="005E3DE3" w:rsidRDefault="005E3DE3" w:rsidP="00EC4C1A">
      <w:pPr>
        <w:spacing w:after="0" w:line="240" w:lineRule="auto"/>
      </w:pPr>
      <w:r>
        <w:separator/>
      </w:r>
    </w:p>
  </w:endnote>
  <w:endnote w:type="continuationSeparator" w:id="0">
    <w:p w14:paraId="5C79D41C" w14:textId="77777777" w:rsidR="005E3DE3" w:rsidRDefault="005E3DE3" w:rsidP="00EC4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8E68C" w14:textId="77777777" w:rsidR="005E3DE3" w:rsidRDefault="005E3DE3" w:rsidP="00EC4C1A">
      <w:pPr>
        <w:spacing w:after="0" w:line="240" w:lineRule="auto"/>
      </w:pPr>
      <w:r>
        <w:separator/>
      </w:r>
    </w:p>
  </w:footnote>
  <w:footnote w:type="continuationSeparator" w:id="0">
    <w:p w14:paraId="6A2CB2CD" w14:textId="77777777" w:rsidR="005E3DE3" w:rsidRDefault="005E3DE3" w:rsidP="00EC4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B7BCF"/>
    <w:multiLevelType w:val="hybridMultilevel"/>
    <w:tmpl w:val="3040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971BBA"/>
    <w:multiLevelType w:val="hybridMultilevel"/>
    <w:tmpl w:val="C0AC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A0006"/>
    <w:multiLevelType w:val="hybridMultilevel"/>
    <w:tmpl w:val="241C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716FA4"/>
    <w:multiLevelType w:val="hybridMultilevel"/>
    <w:tmpl w:val="E1CCF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2Mjc0MzMyMDI1NLZQ0lEKTi0uzszPAykwqQUAB0MaGiwAAAA="/>
  </w:docVars>
  <w:rsids>
    <w:rsidRoot w:val="00FF606C"/>
    <w:rsid w:val="0000043C"/>
    <w:rsid w:val="00001E22"/>
    <w:rsid w:val="00004BD8"/>
    <w:rsid w:val="000065CE"/>
    <w:rsid w:val="000119CC"/>
    <w:rsid w:val="00022172"/>
    <w:rsid w:val="00023B9C"/>
    <w:rsid w:val="00032E8A"/>
    <w:rsid w:val="0003441D"/>
    <w:rsid w:val="00044CBA"/>
    <w:rsid w:val="000520CB"/>
    <w:rsid w:val="00056CFE"/>
    <w:rsid w:val="00063D44"/>
    <w:rsid w:val="0006600C"/>
    <w:rsid w:val="000667E3"/>
    <w:rsid w:val="00076401"/>
    <w:rsid w:val="00084D42"/>
    <w:rsid w:val="00085950"/>
    <w:rsid w:val="000A1F2D"/>
    <w:rsid w:val="000A742E"/>
    <w:rsid w:val="000B4F35"/>
    <w:rsid w:val="000B7592"/>
    <w:rsid w:val="000B765A"/>
    <w:rsid w:val="000C3D09"/>
    <w:rsid w:val="000C5CF1"/>
    <w:rsid w:val="000C5D2D"/>
    <w:rsid w:val="000F1274"/>
    <w:rsid w:val="000F511F"/>
    <w:rsid w:val="000F641D"/>
    <w:rsid w:val="00100DEC"/>
    <w:rsid w:val="00106613"/>
    <w:rsid w:val="00111422"/>
    <w:rsid w:val="00112CD8"/>
    <w:rsid w:val="001142B6"/>
    <w:rsid w:val="00120F99"/>
    <w:rsid w:val="00146623"/>
    <w:rsid w:val="001570B4"/>
    <w:rsid w:val="0016604C"/>
    <w:rsid w:val="00170506"/>
    <w:rsid w:val="001826D4"/>
    <w:rsid w:val="00182BAE"/>
    <w:rsid w:val="00197C26"/>
    <w:rsid w:val="001A0425"/>
    <w:rsid w:val="001B00AB"/>
    <w:rsid w:val="001B3FCA"/>
    <w:rsid w:val="001C43C7"/>
    <w:rsid w:val="001D408D"/>
    <w:rsid w:val="001D414A"/>
    <w:rsid w:val="001E3F81"/>
    <w:rsid w:val="001F4E83"/>
    <w:rsid w:val="00204434"/>
    <w:rsid w:val="002212CC"/>
    <w:rsid w:val="00221A9C"/>
    <w:rsid w:val="00237E9A"/>
    <w:rsid w:val="0024202E"/>
    <w:rsid w:val="0024498B"/>
    <w:rsid w:val="002511FB"/>
    <w:rsid w:val="00253FF4"/>
    <w:rsid w:val="00254753"/>
    <w:rsid w:val="002579FD"/>
    <w:rsid w:val="00270EDD"/>
    <w:rsid w:val="00271065"/>
    <w:rsid w:val="00272775"/>
    <w:rsid w:val="00273BA4"/>
    <w:rsid w:val="00293A12"/>
    <w:rsid w:val="002A4667"/>
    <w:rsid w:val="002A4E15"/>
    <w:rsid w:val="002A5F1E"/>
    <w:rsid w:val="002B6CEF"/>
    <w:rsid w:val="002B74D9"/>
    <w:rsid w:val="002C6439"/>
    <w:rsid w:val="002D257F"/>
    <w:rsid w:val="002D3026"/>
    <w:rsid w:val="002D3979"/>
    <w:rsid w:val="002D3BD9"/>
    <w:rsid w:val="002E3D81"/>
    <w:rsid w:val="002F788F"/>
    <w:rsid w:val="00315E6E"/>
    <w:rsid w:val="0033782D"/>
    <w:rsid w:val="00341207"/>
    <w:rsid w:val="00344C12"/>
    <w:rsid w:val="003465F1"/>
    <w:rsid w:val="00356023"/>
    <w:rsid w:val="00356790"/>
    <w:rsid w:val="00356BA4"/>
    <w:rsid w:val="003652D0"/>
    <w:rsid w:val="00382C29"/>
    <w:rsid w:val="00383FEE"/>
    <w:rsid w:val="00385F1A"/>
    <w:rsid w:val="003878C7"/>
    <w:rsid w:val="00390389"/>
    <w:rsid w:val="00393615"/>
    <w:rsid w:val="00394BD4"/>
    <w:rsid w:val="003A482A"/>
    <w:rsid w:val="003C1363"/>
    <w:rsid w:val="003C14E2"/>
    <w:rsid w:val="003C3D34"/>
    <w:rsid w:val="003D0072"/>
    <w:rsid w:val="003D026A"/>
    <w:rsid w:val="003D1D56"/>
    <w:rsid w:val="003D3B5D"/>
    <w:rsid w:val="003D4041"/>
    <w:rsid w:val="003E50E1"/>
    <w:rsid w:val="003F017E"/>
    <w:rsid w:val="003F1F1B"/>
    <w:rsid w:val="00403B6C"/>
    <w:rsid w:val="00410373"/>
    <w:rsid w:val="0042000C"/>
    <w:rsid w:val="00421D53"/>
    <w:rsid w:val="00444E34"/>
    <w:rsid w:val="00447E4C"/>
    <w:rsid w:val="00452C4D"/>
    <w:rsid w:val="004636B5"/>
    <w:rsid w:val="00465645"/>
    <w:rsid w:val="00485B1E"/>
    <w:rsid w:val="004A0084"/>
    <w:rsid w:val="004B0199"/>
    <w:rsid w:val="004B1525"/>
    <w:rsid w:val="004B2D5F"/>
    <w:rsid w:val="004B36EC"/>
    <w:rsid w:val="004B5375"/>
    <w:rsid w:val="004B6FC2"/>
    <w:rsid w:val="004C03AF"/>
    <w:rsid w:val="004C0C07"/>
    <w:rsid w:val="004C448B"/>
    <w:rsid w:val="004D27FF"/>
    <w:rsid w:val="004D7F2E"/>
    <w:rsid w:val="004E7112"/>
    <w:rsid w:val="00500F74"/>
    <w:rsid w:val="00501541"/>
    <w:rsid w:val="00504238"/>
    <w:rsid w:val="00506738"/>
    <w:rsid w:val="00535099"/>
    <w:rsid w:val="00542C5A"/>
    <w:rsid w:val="00545814"/>
    <w:rsid w:val="00546935"/>
    <w:rsid w:val="00547DA4"/>
    <w:rsid w:val="00547F7B"/>
    <w:rsid w:val="005607DA"/>
    <w:rsid w:val="00560FEA"/>
    <w:rsid w:val="0056495D"/>
    <w:rsid w:val="00564EC9"/>
    <w:rsid w:val="00570EF2"/>
    <w:rsid w:val="005728DD"/>
    <w:rsid w:val="0057669D"/>
    <w:rsid w:val="0057713A"/>
    <w:rsid w:val="00583D81"/>
    <w:rsid w:val="00586C0B"/>
    <w:rsid w:val="00587BE4"/>
    <w:rsid w:val="00591460"/>
    <w:rsid w:val="00593079"/>
    <w:rsid w:val="0059366D"/>
    <w:rsid w:val="00594B69"/>
    <w:rsid w:val="00596B1B"/>
    <w:rsid w:val="005978E1"/>
    <w:rsid w:val="005B49F2"/>
    <w:rsid w:val="005B5A6D"/>
    <w:rsid w:val="005D7F75"/>
    <w:rsid w:val="005E3DE3"/>
    <w:rsid w:val="005F17E3"/>
    <w:rsid w:val="005F73A6"/>
    <w:rsid w:val="0060197A"/>
    <w:rsid w:val="0060385E"/>
    <w:rsid w:val="0060501F"/>
    <w:rsid w:val="0061135B"/>
    <w:rsid w:val="00612C92"/>
    <w:rsid w:val="00631238"/>
    <w:rsid w:val="00634BD6"/>
    <w:rsid w:val="006364A5"/>
    <w:rsid w:val="00645CA4"/>
    <w:rsid w:val="00646D4F"/>
    <w:rsid w:val="00647ECF"/>
    <w:rsid w:val="00652FC7"/>
    <w:rsid w:val="0067102E"/>
    <w:rsid w:val="00673142"/>
    <w:rsid w:val="00673F57"/>
    <w:rsid w:val="006860BD"/>
    <w:rsid w:val="0069100E"/>
    <w:rsid w:val="00691B6B"/>
    <w:rsid w:val="0069205C"/>
    <w:rsid w:val="00696AB9"/>
    <w:rsid w:val="006A1289"/>
    <w:rsid w:val="006A2C68"/>
    <w:rsid w:val="006A3460"/>
    <w:rsid w:val="006A3C19"/>
    <w:rsid w:val="006B5AD8"/>
    <w:rsid w:val="006B6236"/>
    <w:rsid w:val="006B6D12"/>
    <w:rsid w:val="006B735B"/>
    <w:rsid w:val="006C0F7B"/>
    <w:rsid w:val="006C1AAA"/>
    <w:rsid w:val="006D3A40"/>
    <w:rsid w:val="006E43E6"/>
    <w:rsid w:val="0070030C"/>
    <w:rsid w:val="007072DC"/>
    <w:rsid w:val="00707BFF"/>
    <w:rsid w:val="00713ADC"/>
    <w:rsid w:val="00715ABD"/>
    <w:rsid w:val="00723F04"/>
    <w:rsid w:val="00724105"/>
    <w:rsid w:val="00754998"/>
    <w:rsid w:val="00755E5F"/>
    <w:rsid w:val="0077126F"/>
    <w:rsid w:val="0077265E"/>
    <w:rsid w:val="00783CB4"/>
    <w:rsid w:val="0078645B"/>
    <w:rsid w:val="00787EC4"/>
    <w:rsid w:val="007A5220"/>
    <w:rsid w:val="007A7CA8"/>
    <w:rsid w:val="007B01AA"/>
    <w:rsid w:val="007B06A1"/>
    <w:rsid w:val="007C50E0"/>
    <w:rsid w:val="007E02F1"/>
    <w:rsid w:val="007E136B"/>
    <w:rsid w:val="007E3D8C"/>
    <w:rsid w:val="007E5673"/>
    <w:rsid w:val="007F1D21"/>
    <w:rsid w:val="00807062"/>
    <w:rsid w:val="00817430"/>
    <w:rsid w:val="008227F9"/>
    <w:rsid w:val="00824EED"/>
    <w:rsid w:val="0084592D"/>
    <w:rsid w:val="008460B9"/>
    <w:rsid w:val="0087401F"/>
    <w:rsid w:val="00880774"/>
    <w:rsid w:val="0089312E"/>
    <w:rsid w:val="00893187"/>
    <w:rsid w:val="008939C1"/>
    <w:rsid w:val="008A5ADF"/>
    <w:rsid w:val="008B3B0C"/>
    <w:rsid w:val="008C3954"/>
    <w:rsid w:val="008C3C8D"/>
    <w:rsid w:val="008C63E0"/>
    <w:rsid w:val="008C6B72"/>
    <w:rsid w:val="008D15CF"/>
    <w:rsid w:val="008D2787"/>
    <w:rsid w:val="008E502D"/>
    <w:rsid w:val="0090094D"/>
    <w:rsid w:val="00923367"/>
    <w:rsid w:val="00932835"/>
    <w:rsid w:val="00932B29"/>
    <w:rsid w:val="00935577"/>
    <w:rsid w:val="00941FE8"/>
    <w:rsid w:val="009429FE"/>
    <w:rsid w:val="00944310"/>
    <w:rsid w:val="00954474"/>
    <w:rsid w:val="00957808"/>
    <w:rsid w:val="009613FB"/>
    <w:rsid w:val="00966205"/>
    <w:rsid w:val="00967966"/>
    <w:rsid w:val="00986184"/>
    <w:rsid w:val="009A3985"/>
    <w:rsid w:val="009A7E24"/>
    <w:rsid w:val="009C7AC9"/>
    <w:rsid w:val="009D418C"/>
    <w:rsid w:val="009E15F3"/>
    <w:rsid w:val="009E2562"/>
    <w:rsid w:val="009E29A8"/>
    <w:rsid w:val="009E2B30"/>
    <w:rsid w:val="009E3390"/>
    <w:rsid w:val="009E3847"/>
    <w:rsid w:val="009E6B41"/>
    <w:rsid w:val="009E716C"/>
    <w:rsid w:val="009F4FD5"/>
    <w:rsid w:val="00A014BE"/>
    <w:rsid w:val="00A0775A"/>
    <w:rsid w:val="00A11514"/>
    <w:rsid w:val="00A12BE1"/>
    <w:rsid w:val="00A145BF"/>
    <w:rsid w:val="00A43002"/>
    <w:rsid w:val="00A54C16"/>
    <w:rsid w:val="00A61565"/>
    <w:rsid w:val="00A674FC"/>
    <w:rsid w:val="00A75F12"/>
    <w:rsid w:val="00A80E21"/>
    <w:rsid w:val="00A90B7D"/>
    <w:rsid w:val="00AA4AE5"/>
    <w:rsid w:val="00AA61AC"/>
    <w:rsid w:val="00AB3575"/>
    <w:rsid w:val="00AB5CB5"/>
    <w:rsid w:val="00AC14A1"/>
    <w:rsid w:val="00AD0E3B"/>
    <w:rsid w:val="00AD3FF8"/>
    <w:rsid w:val="00AF201B"/>
    <w:rsid w:val="00AF5E8E"/>
    <w:rsid w:val="00B00564"/>
    <w:rsid w:val="00B1356A"/>
    <w:rsid w:val="00B25835"/>
    <w:rsid w:val="00B34F86"/>
    <w:rsid w:val="00B354A5"/>
    <w:rsid w:val="00B364B3"/>
    <w:rsid w:val="00B37F64"/>
    <w:rsid w:val="00B40D10"/>
    <w:rsid w:val="00B50D8F"/>
    <w:rsid w:val="00B55B1B"/>
    <w:rsid w:val="00B80568"/>
    <w:rsid w:val="00B807D4"/>
    <w:rsid w:val="00B82465"/>
    <w:rsid w:val="00B848F0"/>
    <w:rsid w:val="00B851A0"/>
    <w:rsid w:val="00B94BF6"/>
    <w:rsid w:val="00B95FBD"/>
    <w:rsid w:val="00BB1EAA"/>
    <w:rsid w:val="00BC3F11"/>
    <w:rsid w:val="00BD1928"/>
    <w:rsid w:val="00BE0214"/>
    <w:rsid w:val="00BE1794"/>
    <w:rsid w:val="00BE1C4C"/>
    <w:rsid w:val="00BE1FAB"/>
    <w:rsid w:val="00BE4FCD"/>
    <w:rsid w:val="00BE6C3C"/>
    <w:rsid w:val="00BF49A2"/>
    <w:rsid w:val="00BF4B72"/>
    <w:rsid w:val="00BF556C"/>
    <w:rsid w:val="00BF6BF7"/>
    <w:rsid w:val="00C17989"/>
    <w:rsid w:val="00C2516A"/>
    <w:rsid w:val="00C31105"/>
    <w:rsid w:val="00C31BB1"/>
    <w:rsid w:val="00C3296C"/>
    <w:rsid w:val="00C3359B"/>
    <w:rsid w:val="00C34D2F"/>
    <w:rsid w:val="00C357CA"/>
    <w:rsid w:val="00C359D8"/>
    <w:rsid w:val="00C36738"/>
    <w:rsid w:val="00C452E6"/>
    <w:rsid w:val="00C56E71"/>
    <w:rsid w:val="00C5775A"/>
    <w:rsid w:val="00C758EA"/>
    <w:rsid w:val="00C75952"/>
    <w:rsid w:val="00C80B16"/>
    <w:rsid w:val="00C87D67"/>
    <w:rsid w:val="00C92731"/>
    <w:rsid w:val="00C93EDF"/>
    <w:rsid w:val="00CA6149"/>
    <w:rsid w:val="00CB1CB5"/>
    <w:rsid w:val="00CC0A6E"/>
    <w:rsid w:val="00CC0FE3"/>
    <w:rsid w:val="00CC5D6F"/>
    <w:rsid w:val="00CD379E"/>
    <w:rsid w:val="00CE27B0"/>
    <w:rsid w:val="00CE2910"/>
    <w:rsid w:val="00CE40A2"/>
    <w:rsid w:val="00CE6A82"/>
    <w:rsid w:val="00CF1A7D"/>
    <w:rsid w:val="00CF22FA"/>
    <w:rsid w:val="00D02D7B"/>
    <w:rsid w:val="00D102D2"/>
    <w:rsid w:val="00D11985"/>
    <w:rsid w:val="00D214F3"/>
    <w:rsid w:val="00D2180C"/>
    <w:rsid w:val="00D26C37"/>
    <w:rsid w:val="00D31217"/>
    <w:rsid w:val="00D32822"/>
    <w:rsid w:val="00D3528D"/>
    <w:rsid w:val="00D36DA2"/>
    <w:rsid w:val="00D44D94"/>
    <w:rsid w:val="00D63DF2"/>
    <w:rsid w:val="00D77B68"/>
    <w:rsid w:val="00D94280"/>
    <w:rsid w:val="00D95E1E"/>
    <w:rsid w:val="00D9790B"/>
    <w:rsid w:val="00DA03BB"/>
    <w:rsid w:val="00DA33CA"/>
    <w:rsid w:val="00DA38D0"/>
    <w:rsid w:val="00DA4316"/>
    <w:rsid w:val="00DA45EF"/>
    <w:rsid w:val="00DA710B"/>
    <w:rsid w:val="00DB5F97"/>
    <w:rsid w:val="00DD3DA9"/>
    <w:rsid w:val="00DD49F9"/>
    <w:rsid w:val="00DE3422"/>
    <w:rsid w:val="00DF0747"/>
    <w:rsid w:val="00DF4B60"/>
    <w:rsid w:val="00DF7560"/>
    <w:rsid w:val="00E0535E"/>
    <w:rsid w:val="00E10ED4"/>
    <w:rsid w:val="00E1156B"/>
    <w:rsid w:val="00E164FE"/>
    <w:rsid w:val="00E26F80"/>
    <w:rsid w:val="00E32BDE"/>
    <w:rsid w:val="00E402E2"/>
    <w:rsid w:val="00E42E50"/>
    <w:rsid w:val="00E43407"/>
    <w:rsid w:val="00E56DFD"/>
    <w:rsid w:val="00E63310"/>
    <w:rsid w:val="00E651EC"/>
    <w:rsid w:val="00E66C22"/>
    <w:rsid w:val="00E678F7"/>
    <w:rsid w:val="00E73392"/>
    <w:rsid w:val="00E746ED"/>
    <w:rsid w:val="00E74EEE"/>
    <w:rsid w:val="00E7612B"/>
    <w:rsid w:val="00E9311C"/>
    <w:rsid w:val="00EB7762"/>
    <w:rsid w:val="00EC302B"/>
    <w:rsid w:val="00EC4C1A"/>
    <w:rsid w:val="00EC6F53"/>
    <w:rsid w:val="00EE4043"/>
    <w:rsid w:val="00EE6225"/>
    <w:rsid w:val="00EF3727"/>
    <w:rsid w:val="00F024F9"/>
    <w:rsid w:val="00F20669"/>
    <w:rsid w:val="00F266E0"/>
    <w:rsid w:val="00F2747D"/>
    <w:rsid w:val="00F60351"/>
    <w:rsid w:val="00F64822"/>
    <w:rsid w:val="00F7453F"/>
    <w:rsid w:val="00F7623D"/>
    <w:rsid w:val="00F80828"/>
    <w:rsid w:val="00F83B09"/>
    <w:rsid w:val="00F855DA"/>
    <w:rsid w:val="00F86B2B"/>
    <w:rsid w:val="00FA0E9F"/>
    <w:rsid w:val="00FA1330"/>
    <w:rsid w:val="00FA6E06"/>
    <w:rsid w:val="00FB1738"/>
    <w:rsid w:val="00FB5D0E"/>
    <w:rsid w:val="00FB69F3"/>
    <w:rsid w:val="00FC64BA"/>
    <w:rsid w:val="00FE12D6"/>
    <w:rsid w:val="00FE6E23"/>
    <w:rsid w:val="00FF1286"/>
    <w:rsid w:val="00FF60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8999C4"/>
  <w15:chartTrackingRefBased/>
  <w15:docId w15:val="{04819930-688C-49C0-B918-4E95C797E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D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29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998"/>
    <w:pPr>
      <w:ind w:left="720"/>
      <w:contextualSpacing/>
    </w:pPr>
  </w:style>
  <w:style w:type="character" w:styleId="Hyperlink">
    <w:name w:val="Hyperlink"/>
    <w:basedOn w:val="DefaultParagraphFont"/>
    <w:uiPriority w:val="99"/>
    <w:unhideWhenUsed/>
    <w:rsid w:val="002B6CEF"/>
    <w:rPr>
      <w:color w:val="0000FF"/>
      <w:u w:val="single"/>
    </w:rPr>
  </w:style>
  <w:style w:type="paragraph" w:styleId="Header">
    <w:name w:val="header"/>
    <w:basedOn w:val="Normal"/>
    <w:link w:val="HeaderChar"/>
    <w:uiPriority w:val="99"/>
    <w:unhideWhenUsed/>
    <w:rsid w:val="00EC4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C1A"/>
  </w:style>
  <w:style w:type="paragraph" w:styleId="Footer">
    <w:name w:val="footer"/>
    <w:basedOn w:val="Normal"/>
    <w:link w:val="FooterChar"/>
    <w:uiPriority w:val="99"/>
    <w:unhideWhenUsed/>
    <w:rsid w:val="00EC4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C1A"/>
  </w:style>
  <w:style w:type="character" w:customStyle="1" w:styleId="Heading1Char">
    <w:name w:val="Heading 1 Char"/>
    <w:basedOn w:val="DefaultParagraphFont"/>
    <w:link w:val="Heading1"/>
    <w:uiPriority w:val="9"/>
    <w:rsid w:val="00100D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0DEC"/>
    <w:pPr>
      <w:outlineLvl w:val="9"/>
    </w:pPr>
    <w:rPr>
      <w:lang w:val="en-US"/>
    </w:rPr>
  </w:style>
  <w:style w:type="paragraph" w:styleId="TOC1">
    <w:name w:val="toc 1"/>
    <w:basedOn w:val="Normal"/>
    <w:next w:val="Normal"/>
    <w:autoRedefine/>
    <w:uiPriority w:val="39"/>
    <w:unhideWhenUsed/>
    <w:rsid w:val="003D0072"/>
    <w:pPr>
      <w:spacing w:after="100"/>
    </w:pPr>
  </w:style>
  <w:style w:type="character" w:styleId="FollowedHyperlink">
    <w:name w:val="FollowedHyperlink"/>
    <w:basedOn w:val="DefaultParagraphFont"/>
    <w:uiPriority w:val="99"/>
    <w:semiHidden/>
    <w:unhideWhenUsed/>
    <w:rsid w:val="009429FE"/>
    <w:rPr>
      <w:color w:val="954F72" w:themeColor="followedHyperlink"/>
      <w:u w:val="single"/>
    </w:rPr>
  </w:style>
  <w:style w:type="paragraph" w:styleId="Caption">
    <w:name w:val="caption"/>
    <w:basedOn w:val="Normal"/>
    <w:next w:val="Normal"/>
    <w:uiPriority w:val="35"/>
    <w:unhideWhenUsed/>
    <w:qFormat/>
    <w:rsid w:val="00C359D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59D8"/>
    <w:pPr>
      <w:spacing w:after="0"/>
    </w:pPr>
  </w:style>
  <w:style w:type="character" w:customStyle="1" w:styleId="Heading2Char">
    <w:name w:val="Heading 2 Char"/>
    <w:basedOn w:val="DefaultParagraphFont"/>
    <w:link w:val="Heading2"/>
    <w:uiPriority w:val="9"/>
    <w:semiHidden/>
    <w:rsid w:val="009E29A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B6236"/>
    <w:rPr>
      <w:color w:val="605E5C"/>
      <w:shd w:val="clear" w:color="auto" w:fill="E1DFDD"/>
    </w:rPr>
  </w:style>
  <w:style w:type="paragraph" w:styleId="Bibliography">
    <w:name w:val="Bibliography"/>
    <w:basedOn w:val="Normal"/>
    <w:next w:val="Normal"/>
    <w:uiPriority w:val="37"/>
    <w:unhideWhenUsed/>
    <w:rsid w:val="00560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7649">
      <w:bodyDiv w:val="1"/>
      <w:marLeft w:val="0"/>
      <w:marRight w:val="0"/>
      <w:marTop w:val="0"/>
      <w:marBottom w:val="0"/>
      <w:divBdr>
        <w:top w:val="none" w:sz="0" w:space="0" w:color="auto"/>
        <w:left w:val="none" w:sz="0" w:space="0" w:color="auto"/>
        <w:bottom w:val="none" w:sz="0" w:space="0" w:color="auto"/>
        <w:right w:val="none" w:sz="0" w:space="0" w:color="auto"/>
      </w:divBdr>
    </w:div>
    <w:div w:id="105782437">
      <w:bodyDiv w:val="1"/>
      <w:marLeft w:val="0"/>
      <w:marRight w:val="0"/>
      <w:marTop w:val="0"/>
      <w:marBottom w:val="0"/>
      <w:divBdr>
        <w:top w:val="none" w:sz="0" w:space="0" w:color="auto"/>
        <w:left w:val="none" w:sz="0" w:space="0" w:color="auto"/>
        <w:bottom w:val="none" w:sz="0" w:space="0" w:color="auto"/>
        <w:right w:val="none" w:sz="0" w:space="0" w:color="auto"/>
      </w:divBdr>
    </w:div>
    <w:div w:id="195967303">
      <w:bodyDiv w:val="1"/>
      <w:marLeft w:val="0"/>
      <w:marRight w:val="0"/>
      <w:marTop w:val="0"/>
      <w:marBottom w:val="0"/>
      <w:divBdr>
        <w:top w:val="none" w:sz="0" w:space="0" w:color="auto"/>
        <w:left w:val="none" w:sz="0" w:space="0" w:color="auto"/>
        <w:bottom w:val="none" w:sz="0" w:space="0" w:color="auto"/>
        <w:right w:val="none" w:sz="0" w:space="0" w:color="auto"/>
      </w:divBdr>
    </w:div>
    <w:div w:id="316343044">
      <w:bodyDiv w:val="1"/>
      <w:marLeft w:val="0"/>
      <w:marRight w:val="0"/>
      <w:marTop w:val="0"/>
      <w:marBottom w:val="0"/>
      <w:divBdr>
        <w:top w:val="none" w:sz="0" w:space="0" w:color="auto"/>
        <w:left w:val="none" w:sz="0" w:space="0" w:color="auto"/>
        <w:bottom w:val="none" w:sz="0" w:space="0" w:color="auto"/>
        <w:right w:val="none" w:sz="0" w:space="0" w:color="auto"/>
      </w:divBdr>
    </w:div>
    <w:div w:id="407118979">
      <w:bodyDiv w:val="1"/>
      <w:marLeft w:val="0"/>
      <w:marRight w:val="0"/>
      <w:marTop w:val="0"/>
      <w:marBottom w:val="0"/>
      <w:divBdr>
        <w:top w:val="none" w:sz="0" w:space="0" w:color="auto"/>
        <w:left w:val="none" w:sz="0" w:space="0" w:color="auto"/>
        <w:bottom w:val="none" w:sz="0" w:space="0" w:color="auto"/>
        <w:right w:val="none" w:sz="0" w:space="0" w:color="auto"/>
      </w:divBdr>
    </w:div>
    <w:div w:id="564224231">
      <w:bodyDiv w:val="1"/>
      <w:marLeft w:val="0"/>
      <w:marRight w:val="0"/>
      <w:marTop w:val="0"/>
      <w:marBottom w:val="0"/>
      <w:divBdr>
        <w:top w:val="none" w:sz="0" w:space="0" w:color="auto"/>
        <w:left w:val="none" w:sz="0" w:space="0" w:color="auto"/>
        <w:bottom w:val="none" w:sz="0" w:space="0" w:color="auto"/>
        <w:right w:val="none" w:sz="0" w:space="0" w:color="auto"/>
      </w:divBdr>
    </w:div>
    <w:div w:id="641160101">
      <w:bodyDiv w:val="1"/>
      <w:marLeft w:val="0"/>
      <w:marRight w:val="0"/>
      <w:marTop w:val="0"/>
      <w:marBottom w:val="0"/>
      <w:divBdr>
        <w:top w:val="none" w:sz="0" w:space="0" w:color="auto"/>
        <w:left w:val="none" w:sz="0" w:space="0" w:color="auto"/>
        <w:bottom w:val="none" w:sz="0" w:space="0" w:color="auto"/>
        <w:right w:val="none" w:sz="0" w:space="0" w:color="auto"/>
      </w:divBdr>
    </w:div>
    <w:div w:id="745687729">
      <w:bodyDiv w:val="1"/>
      <w:marLeft w:val="0"/>
      <w:marRight w:val="0"/>
      <w:marTop w:val="0"/>
      <w:marBottom w:val="0"/>
      <w:divBdr>
        <w:top w:val="none" w:sz="0" w:space="0" w:color="auto"/>
        <w:left w:val="none" w:sz="0" w:space="0" w:color="auto"/>
        <w:bottom w:val="none" w:sz="0" w:space="0" w:color="auto"/>
        <w:right w:val="none" w:sz="0" w:space="0" w:color="auto"/>
      </w:divBdr>
    </w:div>
    <w:div w:id="820269900">
      <w:bodyDiv w:val="1"/>
      <w:marLeft w:val="0"/>
      <w:marRight w:val="0"/>
      <w:marTop w:val="0"/>
      <w:marBottom w:val="0"/>
      <w:divBdr>
        <w:top w:val="none" w:sz="0" w:space="0" w:color="auto"/>
        <w:left w:val="none" w:sz="0" w:space="0" w:color="auto"/>
        <w:bottom w:val="none" w:sz="0" w:space="0" w:color="auto"/>
        <w:right w:val="none" w:sz="0" w:space="0" w:color="auto"/>
      </w:divBdr>
    </w:div>
    <w:div w:id="898855860">
      <w:bodyDiv w:val="1"/>
      <w:marLeft w:val="0"/>
      <w:marRight w:val="0"/>
      <w:marTop w:val="0"/>
      <w:marBottom w:val="0"/>
      <w:divBdr>
        <w:top w:val="none" w:sz="0" w:space="0" w:color="auto"/>
        <w:left w:val="none" w:sz="0" w:space="0" w:color="auto"/>
        <w:bottom w:val="none" w:sz="0" w:space="0" w:color="auto"/>
        <w:right w:val="none" w:sz="0" w:space="0" w:color="auto"/>
      </w:divBdr>
    </w:div>
    <w:div w:id="1077364850">
      <w:bodyDiv w:val="1"/>
      <w:marLeft w:val="0"/>
      <w:marRight w:val="0"/>
      <w:marTop w:val="0"/>
      <w:marBottom w:val="0"/>
      <w:divBdr>
        <w:top w:val="none" w:sz="0" w:space="0" w:color="auto"/>
        <w:left w:val="none" w:sz="0" w:space="0" w:color="auto"/>
        <w:bottom w:val="none" w:sz="0" w:space="0" w:color="auto"/>
        <w:right w:val="none" w:sz="0" w:space="0" w:color="auto"/>
      </w:divBdr>
    </w:div>
    <w:div w:id="1111899599">
      <w:bodyDiv w:val="1"/>
      <w:marLeft w:val="0"/>
      <w:marRight w:val="0"/>
      <w:marTop w:val="0"/>
      <w:marBottom w:val="0"/>
      <w:divBdr>
        <w:top w:val="none" w:sz="0" w:space="0" w:color="auto"/>
        <w:left w:val="none" w:sz="0" w:space="0" w:color="auto"/>
        <w:bottom w:val="none" w:sz="0" w:space="0" w:color="auto"/>
        <w:right w:val="none" w:sz="0" w:space="0" w:color="auto"/>
      </w:divBdr>
    </w:div>
    <w:div w:id="1485663986">
      <w:bodyDiv w:val="1"/>
      <w:marLeft w:val="0"/>
      <w:marRight w:val="0"/>
      <w:marTop w:val="0"/>
      <w:marBottom w:val="0"/>
      <w:divBdr>
        <w:top w:val="none" w:sz="0" w:space="0" w:color="auto"/>
        <w:left w:val="none" w:sz="0" w:space="0" w:color="auto"/>
        <w:bottom w:val="none" w:sz="0" w:space="0" w:color="auto"/>
        <w:right w:val="none" w:sz="0" w:space="0" w:color="auto"/>
      </w:divBdr>
    </w:div>
    <w:div w:id="1670668142">
      <w:bodyDiv w:val="1"/>
      <w:marLeft w:val="0"/>
      <w:marRight w:val="0"/>
      <w:marTop w:val="0"/>
      <w:marBottom w:val="0"/>
      <w:divBdr>
        <w:top w:val="none" w:sz="0" w:space="0" w:color="auto"/>
        <w:left w:val="none" w:sz="0" w:space="0" w:color="auto"/>
        <w:bottom w:val="none" w:sz="0" w:space="0" w:color="auto"/>
        <w:right w:val="none" w:sz="0" w:space="0" w:color="auto"/>
      </w:divBdr>
    </w:div>
    <w:div w:id="1671759505">
      <w:bodyDiv w:val="1"/>
      <w:marLeft w:val="0"/>
      <w:marRight w:val="0"/>
      <w:marTop w:val="0"/>
      <w:marBottom w:val="0"/>
      <w:divBdr>
        <w:top w:val="none" w:sz="0" w:space="0" w:color="auto"/>
        <w:left w:val="none" w:sz="0" w:space="0" w:color="auto"/>
        <w:bottom w:val="none" w:sz="0" w:space="0" w:color="auto"/>
        <w:right w:val="none" w:sz="0" w:space="0" w:color="auto"/>
      </w:divBdr>
    </w:div>
    <w:div w:id="1768497548">
      <w:bodyDiv w:val="1"/>
      <w:marLeft w:val="0"/>
      <w:marRight w:val="0"/>
      <w:marTop w:val="0"/>
      <w:marBottom w:val="0"/>
      <w:divBdr>
        <w:top w:val="none" w:sz="0" w:space="0" w:color="auto"/>
        <w:left w:val="none" w:sz="0" w:space="0" w:color="auto"/>
        <w:bottom w:val="none" w:sz="0" w:space="0" w:color="auto"/>
        <w:right w:val="none" w:sz="0" w:space="0" w:color="auto"/>
      </w:divBdr>
    </w:div>
    <w:div w:id="1858225385">
      <w:bodyDiv w:val="1"/>
      <w:marLeft w:val="0"/>
      <w:marRight w:val="0"/>
      <w:marTop w:val="0"/>
      <w:marBottom w:val="0"/>
      <w:divBdr>
        <w:top w:val="none" w:sz="0" w:space="0" w:color="auto"/>
        <w:left w:val="none" w:sz="0" w:space="0" w:color="auto"/>
        <w:bottom w:val="none" w:sz="0" w:space="0" w:color="auto"/>
        <w:right w:val="none" w:sz="0" w:space="0" w:color="auto"/>
      </w:divBdr>
    </w:div>
    <w:div w:id="1872835514">
      <w:bodyDiv w:val="1"/>
      <w:marLeft w:val="0"/>
      <w:marRight w:val="0"/>
      <w:marTop w:val="0"/>
      <w:marBottom w:val="0"/>
      <w:divBdr>
        <w:top w:val="none" w:sz="0" w:space="0" w:color="auto"/>
        <w:left w:val="none" w:sz="0" w:space="0" w:color="auto"/>
        <w:bottom w:val="none" w:sz="0" w:space="0" w:color="auto"/>
        <w:right w:val="none" w:sz="0" w:space="0" w:color="auto"/>
      </w:divBdr>
    </w:div>
    <w:div w:id="1976373954">
      <w:bodyDiv w:val="1"/>
      <w:marLeft w:val="0"/>
      <w:marRight w:val="0"/>
      <w:marTop w:val="0"/>
      <w:marBottom w:val="0"/>
      <w:divBdr>
        <w:top w:val="none" w:sz="0" w:space="0" w:color="auto"/>
        <w:left w:val="none" w:sz="0" w:space="0" w:color="auto"/>
        <w:bottom w:val="none" w:sz="0" w:space="0" w:color="auto"/>
        <w:right w:val="none" w:sz="0" w:space="0" w:color="auto"/>
      </w:divBdr>
    </w:div>
    <w:div w:id="1978605415">
      <w:bodyDiv w:val="1"/>
      <w:marLeft w:val="0"/>
      <w:marRight w:val="0"/>
      <w:marTop w:val="0"/>
      <w:marBottom w:val="0"/>
      <w:divBdr>
        <w:top w:val="none" w:sz="0" w:space="0" w:color="auto"/>
        <w:left w:val="none" w:sz="0" w:space="0" w:color="auto"/>
        <w:bottom w:val="none" w:sz="0" w:space="0" w:color="auto"/>
        <w:right w:val="none" w:sz="0" w:space="0" w:color="auto"/>
      </w:divBdr>
    </w:div>
    <w:div w:id="1996228056">
      <w:bodyDiv w:val="1"/>
      <w:marLeft w:val="0"/>
      <w:marRight w:val="0"/>
      <w:marTop w:val="0"/>
      <w:marBottom w:val="0"/>
      <w:divBdr>
        <w:top w:val="none" w:sz="0" w:space="0" w:color="auto"/>
        <w:left w:val="none" w:sz="0" w:space="0" w:color="auto"/>
        <w:bottom w:val="none" w:sz="0" w:space="0" w:color="auto"/>
        <w:right w:val="none" w:sz="0" w:space="0" w:color="auto"/>
      </w:divBdr>
    </w:div>
    <w:div w:id="2007240923">
      <w:bodyDiv w:val="1"/>
      <w:marLeft w:val="0"/>
      <w:marRight w:val="0"/>
      <w:marTop w:val="0"/>
      <w:marBottom w:val="0"/>
      <w:divBdr>
        <w:top w:val="none" w:sz="0" w:space="0" w:color="auto"/>
        <w:left w:val="none" w:sz="0" w:space="0" w:color="auto"/>
        <w:bottom w:val="none" w:sz="0" w:space="0" w:color="auto"/>
        <w:right w:val="none" w:sz="0" w:space="0" w:color="auto"/>
      </w:divBdr>
    </w:div>
    <w:div w:id="210680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edca36c747af63a9/Documents/Engine%20Performance%20Charcteristics%20(AutoRecovered).docx" TargetMode="External"/><Relationship Id="rId13" Type="http://schemas.openxmlformats.org/officeDocument/2006/relationships/hyperlink" Target="https://d.docs.live.net/edca36c747af63a9/Documents/Engine%20Performance%20Charcteristics%20(AutoRecovered).docx" TargetMode="Externa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d.docs.live.net/edca36c747af63a9/Documents/Engine%20Performance%20Charcteristics%20(AutoRecovered).docx"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d.docs.live.net/edca36c747af63a9/Documents/Engine%20Performance%20Charcteristics%20(AutoRecovered).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edca36c747af63a9/Documents/Engine%20Performance%20Charcteristics%20(AutoRecovered).docx"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d.docs.live.net/edca36c747af63a9/Documents/Engine%20Performance%20Charcteristics%20(AutoRecovered).docx" TargetMode="External"/><Relationship Id="rId23" Type="http://schemas.openxmlformats.org/officeDocument/2006/relationships/image" Target="media/image7.png"/><Relationship Id="rId10" Type="http://schemas.openxmlformats.org/officeDocument/2006/relationships/hyperlink" Target="https://d.docs.live.net/edca36c747af63a9/Documents/Engine%20Performance%20Charcteristics%20(AutoRecovered).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d.docs.live.net/edca36c747af63a9/Documents/Engine%20Performance%20Charcteristics%20(AutoRecovered).docx" TargetMode="External"/><Relationship Id="rId14" Type="http://schemas.openxmlformats.org/officeDocument/2006/relationships/hyperlink" Target="https://d.docs.live.net/edca36c747af63a9/Documents/Engine%20Performance%20Charcteristics%20(AutoRecovered).docx" TargetMode="Externa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Jim03</b:Tag>
    <b:SourceType>InternetSite</b:SourceType>
    <b:Guid>{2CF7E077-4F41-4D23-A951-FA0DA943D393}</b:Guid>
    <b:Author>
      <b:Author>
        <b:Corporate>Jim McFarland and Chuck Jenckes</b:Corporate>
      </b:Author>
    </b:Author>
    <b:Title>Engine Testing Methods From the Pros - Technology Transfer</b:Title>
    <b:InternetSiteTitle>hotrod</b:InternetSiteTitle>
    <b:Year>2003</b:Year>
    <b:Month>March</b:Month>
    <b:Day>01</b:Day>
    <b:URL>https://www.hotrod.com/articles/ctrp-0303-engine-testing-methods-pros/</b:URL>
    <b:RefOrder>1</b:RefOrder>
  </b:Source>
  <b:Source>
    <b:Tag>Tel20</b:Tag>
    <b:SourceType>Misc</b:SourceType>
    <b:Guid>{C52FA607-6FCF-4996-88FC-75F867E0787C}</b:Guid>
    <b:Title>Shell telephone</b:Title>
    <b:Year>2020</b:Year>
    <b:City>Swansea</b:City>
    <b:Author>
      <b:Author>
        <b:NameList>
          <b:Person>
            <b:Last>call</b:Last>
            <b:First>Telephone</b:First>
          </b:Person>
        </b:NameList>
      </b:Author>
    </b:Author>
    <b:Month>Jan</b:Month>
    <b:Day>13</b:Day>
    <b:RefOrder>2</b:RefOrder>
  </b:Source>
</b:Sources>
</file>

<file path=customXml/itemProps1.xml><?xml version="1.0" encoding="utf-8"?>
<ds:datastoreItem xmlns:ds="http://schemas.openxmlformats.org/officeDocument/2006/customXml" ds:itemID="{8291505E-9D2D-4FA8-88A4-148FC7C25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11</Pages>
  <Words>1572</Words>
  <Characters>8962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Xingjie Yu (1901221)</dc:creator>
  <cp:keywords/>
  <dc:description/>
  <cp:lastModifiedBy>Xingjie Yu</cp:lastModifiedBy>
  <cp:revision>281</cp:revision>
  <dcterms:created xsi:type="dcterms:W3CDTF">2020-01-20T21:10:00Z</dcterms:created>
  <dcterms:modified xsi:type="dcterms:W3CDTF">2020-01-20T23:52:00Z</dcterms:modified>
</cp:coreProperties>
</file>