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243FA" w:rsidR="00EF0BE1" w:rsidP="00EF0BE1" w:rsidRDefault="00EF0BE1" w14:paraId="55982A5A" w14:textId="77777777">
      <w:pPr>
        <w:sectPr w:rsidRPr="006243FA"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EF0BE1" w:rsidP="00B24C18" w:rsidRDefault="00D46A8E" w14:paraId="499DB382" w14:textId="7D367EB5">
      <w:pPr>
        <w:pStyle w:val="Heading1"/>
        <w:rPr>
          <w:b/>
        </w:rPr>
      </w:pPr>
      <w:r w:rsidRPr="006243FA">
        <w:rPr>
          <w:b/>
        </w:rPr>
        <w:t>Lesson Plan Phase 1</w:t>
      </w:r>
    </w:p>
    <w:p w:rsidRPr="006243FA" w:rsidR="00EF0BE1" w:rsidP="00EF0BE1" w:rsidRDefault="00EF0BE1" w14:paraId="41FC62E2" w14:textId="77777777">
      <w:pPr>
        <w:sectPr w:rsidRPr="006243FA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D46A8E" w:rsidP="00D46A8E" w:rsidRDefault="00D46A8E" w14:paraId="0A6A5E15" w14:textId="77777777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:rsidRPr="006243FA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6243FA" w:rsidR="00D46A8E" w:rsidTr="35EA270B" w14:paraId="141F71CE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D46A8E" w14:paraId="222BD263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  <w:tcMar/>
          </w:tcPr>
          <w:p w:rsidRPr="006243FA" w:rsidR="00D46A8E" w:rsidP="00E4674D" w:rsidRDefault="2AFF3346" w14:paraId="0632DE29" w14:textId="29731A5C">
            <w:pPr>
              <w:rPr>
                <w:sz w:val="28"/>
                <w:szCs w:val="28"/>
              </w:rPr>
            </w:pPr>
            <w:r w:rsidRPr="2AFF3346">
              <w:rPr>
                <w:sz w:val="28"/>
                <w:szCs w:val="28"/>
              </w:rPr>
              <w:t>Yasmin Scrine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6881753A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  <w:tcMar/>
          </w:tcPr>
          <w:p w:rsidRPr="006243FA" w:rsidR="00D46A8E" w:rsidP="2AFF3346" w:rsidRDefault="2AFF3346" w14:paraId="497B23F6" w14:textId="309C5116">
            <w:r w:rsidRPr="2AFF3346">
              <w:t>Year 1</w:t>
            </w:r>
          </w:p>
        </w:tc>
      </w:tr>
      <w:tr w:rsidRPr="006243FA" w:rsidR="00D46A8E" w:rsidTr="35EA270B" w14:paraId="03967396" w14:textId="77777777">
        <w:tc>
          <w:tcPr>
            <w:tcW w:w="2252" w:type="dxa"/>
            <w:shd w:val="clear" w:color="auto" w:fill="auto"/>
            <w:tcMar/>
          </w:tcPr>
          <w:p w:rsidRPr="006243FA" w:rsidR="00D46A8E" w:rsidP="2AFF3346" w:rsidRDefault="2AFF3346" w14:paraId="155DB2B9" w14:textId="2A3E79B2">
            <w:proofErr w:type="spellStart"/>
            <w:r w:rsidRPr="2AFF3346">
              <w:t>AoLE</w:t>
            </w:r>
            <w:proofErr w:type="spellEnd"/>
            <w:r w:rsidRPr="2AFF3346">
              <w:t xml:space="preserve"> or Subject</w:t>
            </w:r>
          </w:p>
        </w:tc>
        <w:tc>
          <w:tcPr>
            <w:tcW w:w="3555" w:type="dxa"/>
            <w:tcMar/>
          </w:tcPr>
          <w:p w:rsidRPr="006243FA" w:rsidR="00D46A8E" w:rsidP="2AFF3346" w:rsidRDefault="00B274BD" w14:paraId="469E103D" w14:textId="477309E3">
            <w:r>
              <w:t>Welsh Language Development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38E1D45E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  <w:tcMar/>
          </w:tcPr>
          <w:p w:rsidRPr="006243FA" w:rsidR="00D46A8E" w:rsidP="2AFF3346" w:rsidRDefault="00B274BD" w14:paraId="4A9CFCAE" w14:textId="36F28924">
            <w:r>
              <w:t>12th</w:t>
            </w:r>
            <w:r w:rsidR="0090488C">
              <w:t xml:space="preserve"> </w:t>
            </w:r>
            <w:r w:rsidRPr="2AFF3346" w:rsidR="2AFF3346">
              <w:t>March 2020</w:t>
            </w:r>
          </w:p>
        </w:tc>
      </w:tr>
      <w:tr w:rsidRPr="006243FA" w:rsidR="00D46A8E" w:rsidTr="35EA270B" w14:paraId="67A3E20D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3DDCE2D6" w14:textId="1D86DAFA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Pr="006243FA" w:rsidR="00D46A8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6243FA" w:rsidR="00D46A8E" w:rsidP="2AFF3346" w:rsidRDefault="2E5875FD" w14:paraId="5DF6FF10" w14:textId="37162083">
            <w:r w:rsidRPr="2E5875FD">
              <w:t xml:space="preserve">To </w:t>
            </w:r>
            <w:r w:rsidR="00B274BD">
              <w:t>identify and understand the colours in Welsh language</w:t>
            </w:r>
            <w:r w:rsidR="0090488C">
              <w:t xml:space="preserve"> </w:t>
            </w:r>
          </w:p>
        </w:tc>
      </w:tr>
      <w:tr w:rsidRPr="006243FA" w:rsidR="00EB6268" w:rsidTr="35EA270B" w14:paraId="16A73A1C" w14:textId="77777777">
        <w:tc>
          <w:tcPr>
            <w:tcW w:w="2252" w:type="dxa"/>
            <w:shd w:val="clear" w:color="auto" w:fill="auto"/>
            <w:tcMar/>
          </w:tcPr>
          <w:p w:rsidRPr="006243FA" w:rsidR="009D68DF" w:rsidP="00E4674D" w:rsidRDefault="00816DB9" w14:paraId="038A704D" w14:textId="4AE7699C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Pr="006243FA" w:rsidR="00BC35B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="00EB6268" w:rsidP="0090488C" w:rsidRDefault="00B274BD" w14:paraId="0D36CFF0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Welsh Language Development</w:t>
            </w:r>
          </w:p>
          <w:p w:rsidR="00B274BD" w:rsidP="0090488C" w:rsidRDefault="00B274BD" w14:paraId="3060F4D0" w14:textId="77777777">
            <w:pPr>
              <w:rPr>
                <w:i/>
                <w:iCs/>
              </w:rPr>
            </w:pPr>
            <w:r>
              <w:rPr>
                <w:i/>
                <w:iCs/>
              </w:rPr>
              <w:t>Oracy</w:t>
            </w:r>
          </w:p>
          <w:p w:rsidR="00B274BD" w:rsidP="0090488C" w:rsidRDefault="00B274BD" w14:paraId="023316EE" w14:textId="29965753">
            <w:r>
              <w:t xml:space="preserve">Experience activities in the indoor learning environment </w:t>
            </w:r>
          </w:p>
          <w:p w:rsidR="00B274BD" w:rsidP="0090488C" w:rsidRDefault="00B274BD" w14:paraId="2C7D4862" w14:textId="77777777">
            <w:r>
              <w:t xml:space="preserve">Show that they understand basic instructions </w:t>
            </w:r>
          </w:p>
          <w:p w:rsidR="00B274BD" w:rsidP="0090488C" w:rsidRDefault="00B274BD" w14:paraId="048B6978" w14:textId="77777777">
            <w:r>
              <w:t>View a variety of visual stimuli</w:t>
            </w:r>
          </w:p>
          <w:p w:rsidR="00B274BD" w:rsidP="35EA270B" w:rsidRDefault="00B274BD" w14:paraId="5723D6A1" w14:textId="517E4D33">
            <w:pPr>
              <w:rPr>
                <w:i w:val="1"/>
                <w:iCs w:val="1"/>
              </w:rPr>
            </w:pPr>
            <w:r w:rsidRPr="35EA270B" w:rsidR="35EA270B">
              <w:rPr>
                <w:i w:val="1"/>
                <w:iCs w:val="1"/>
              </w:rPr>
              <w:t>Writing</w:t>
            </w:r>
          </w:p>
          <w:p w:rsidRPr="00B274BD" w:rsidR="00B274BD" w:rsidP="0090488C" w:rsidRDefault="00B274BD" w14:paraId="7102E20E" w14:textId="61CEC553">
            <w:r>
              <w:t>Develop their ability to spell common and familiar words in a recognisable way</w:t>
            </w:r>
          </w:p>
        </w:tc>
      </w:tr>
      <w:tr w:rsidRPr="006243FA" w:rsidR="00EB6268" w:rsidTr="35EA270B" w14:paraId="0DD4DF40" w14:textId="77777777">
        <w:tc>
          <w:tcPr>
            <w:tcW w:w="2252" w:type="dxa"/>
            <w:shd w:val="clear" w:color="auto" w:fill="auto"/>
            <w:tcMar/>
          </w:tcPr>
          <w:p w:rsidRPr="006243FA" w:rsidR="00BC35BE" w:rsidP="00E4674D" w:rsidRDefault="00816DB9" w14:paraId="24B1AE44" w14:textId="023DAD20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to:</w:t>
            </w:r>
          </w:p>
          <w:p w:rsidRPr="006243FA" w:rsidR="009D68DF" w:rsidP="00E4674D" w:rsidRDefault="009D68DF" w14:paraId="03F43AE1" w14:textId="493A4859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="00EB6268" w:rsidP="2E5875FD" w:rsidRDefault="00B274BD" w14:paraId="7594682D" w14:textId="25743BA2">
            <w:pPr>
              <w:rPr>
                <w:b/>
                <w:bCs/>
              </w:rPr>
            </w:pPr>
            <w:r>
              <w:rPr>
                <w:b/>
                <w:bCs/>
              </w:rPr>
              <w:t>Personal and Social Development</w:t>
            </w:r>
          </w:p>
          <w:p w:rsidR="00B274BD" w:rsidP="2E5875FD" w:rsidRDefault="00B274BD" w14:paraId="77207CA8" w14:textId="15D74657">
            <w:r>
              <w:t>Activities that allow them to solve problems and discuss outcome</w:t>
            </w:r>
          </w:p>
          <w:p w:rsidR="00B274BD" w:rsidP="2E5875FD" w:rsidRDefault="00B274BD" w14:paraId="71A3DAD4" w14:textId="5059ACC6">
            <w:r>
              <w:t>Activities that allow them to adopt a range of roles – teamwork</w:t>
            </w:r>
          </w:p>
          <w:p w:rsidR="00B274BD" w:rsidP="2E5875FD" w:rsidRDefault="00B274BD" w14:paraId="50B9A20D" w14:textId="21736A67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Social Development </w:t>
            </w:r>
          </w:p>
          <w:p w:rsidRPr="00B274BD" w:rsidR="00EB6268" w:rsidP="2E5875FD" w:rsidRDefault="00B274BD" w14:paraId="4B837964" w14:textId="40399F6E">
            <w:r>
              <w:t>Form relationships and feel confident to play and work cooperatively</w:t>
            </w:r>
          </w:p>
        </w:tc>
      </w:tr>
      <w:tr w:rsidRPr="006243FA" w:rsidR="00D46A8E" w:rsidTr="35EA270B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6243FA" w:rsidR="00D46A8E" w:rsidP="00E4674D" w:rsidRDefault="000B6B62" w14:paraId="1523F361" w14:textId="7607E938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Pr="006243FA" w:rsidR="000432F2">
              <w:rPr>
                <w:szCs w:val="28"/>
              </w:rPr>
              <w:t xml:space="preserve"> Targets </w:t>
            </w:r>
            <w:r w:rsidRPr="006243FA" w:rsidR="000432F2">
              <w:rPr>
                <w:sz w:val="22"/>
                <w:szCs w:val="28"/>
              </w:rPr>
              <w:t>(</w:t>
            </w:r>
            <w:r w:rsidRPr="006243FA" w:rsidR="00D46A8E">
              <w:rPr>
                <w:sz w:val="22"/>
                <w:szCs w:val="28"/>
              </w:rPr>
              <w:t>Linked to QTS</w:t>
            </w:r>
            <w:r w:rsidRPr="006243FA" w:rsidR="00816DB9">
              <w:rPr>
                <w:sz w:val="22"/>
                <w:szCs w:val="28"/>
              </w:rPr>
              <w:t xml:space="preserve"> and </w:t>
            </w:r>
            <w:proofErr w:type="spellStart"/>
            <w:r w:rsidRPr="006243FA" w:rsidR="00816DB9">
              <w:rPr>
                <w:sz w:val="22"/>
                <w:szCs w:val="28"/>
              </w:rPr>
              <w:t>identifed</w:t>
            </w:r>
            <w:proofErr w:type="spellEnd"/>
            <w:r w:rsidRPr="006243FA" w:rsidR="00816DB9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:rsidRPr="006243FA" w:rsidR="00D46A8E" w:rsidP="00E4674D" w:rsidRDefault="00D46A8E" w14:paraId="1F3C7DDF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6EB59F3D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48AACF16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5BD7566F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6F1BB930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6243FA" w:rsidR="00D46A8E" w:rsidP="00D46A8E" w:rsidRDefault="00D46A8E" w14:paraId="68E97BA7" w14:textId="77777777">
      <w:pPr>
        <w:rPr>
          <w:sz w:val="28"/>
          <w:szCs w:val="28"/>
        </w:rPr>
      </w:pPr>
    </w:p>
    <w:p w:rsidRPr="006243FA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6243FA" w:rsidR="00D46A8E" w:rsidTr="550855F6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6243FA" w:rsidR="00D46A8E" w:rsidP="00E4674D" w:rsidRDefault="00D46A8E" w14:paraId="1F65104F" w14:textId="4EF6D0A9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Pr="006243FA" w:rsidR="00BC35BE">
              <w:rPr>
                <w:szCs w:val="28"/>
              </w:rPr>
              <w:t>rning Objectives (f</w:t>
            </w:r>
            <w:r w:rsidRPr="006243FA" w:rsidR="00D91956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Pr="006243FA" w:rsidR="00DB1D3B">
              <w:rPr>
                <w:szCs w:val="28"/>
              </w:rPr>
              <w:t>ccessi</w:t>
            </w:r>
            <w:r w:rsidRPr="006243FA" w:rsidR="00D91956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Pr="006243FA" w:rsidR="00D46A8E" w:rsidTr="550855F6" w14:paraId="35602596" w14:textId="77777777">
        <w:tc>
          <w:tcPr>
            <w:tcW w:w="9010" w:type="dxa"/>
          </w:tcPr>
          <w:p w:rsidRPr="006243FA" w:rsidR="00D46A8E" w:rsidP="00E4674D" w:rsidRDefault="00D46A8E" w14:paraId="4D43E3C2" w14:textId="77777777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:rsidR="00D46A8E" w:rsidP="0090488C" w:rsidRDefault="00B274BD" w14:paraId="57658CEE" w14:textId="31464409">
            <w:pPr>
              <w:pStyle w:val="ListParagraph"/>
              <w:numPr>
                <w:ilvl w:val="0"/>
                <w:numId w:val="6"/>
              </w:numPr>
            </w:pPr>
            <w:r>
              <w:t xml:space="preserve">Show that they understand the activities instructions </w:t>
            </w:r>
          </w:p>
          <w:p w:rsidRPr="006243FA" w:rsidR="00B274BD" w:rsidP="0090488C" w:rsidRDefault="0083650B" w14:paraId="6FACD80C" w14:textId="25D913ED">
            <w:pPr>
              <w:pStyle w:val="ListParagraph"/>
              <w:numPr>
                <w:ilvl w:val="0"/>
                <w:numId w:val="6"/>
              </w:numPr>
            </w:pPr>
            <w:r>
              <w:t xml:space="preserve">Write down the Welsh colours that they find within the activity </w:t>
            </w:r>
          </w:p>
          <w:p w:rsidRPr="006243FA" w:rsidR="00D46A8E" w:rsidP="00E4674D" w:rsidRDefault="00D46A8E" w14:paraId="6DDC5D13" w14:textId="77777777">
            <w:pPr>
              <w:rPr>
                <w:szCs w:val="28"/>
              </w:rPr>
            </w:pPr>
          </w:p>
          <w:p w:rsidRPr="006243FA" w:rsidR="00D46A8E" w:rsidP="00E4674D" w:rsidRDefault="00D46A8E" w14:paraId="39EBA135" w14:textId="77777777">
            <w:pPr>
              <w:rPr>
                <w:szCs w:val="28"/>
              </w:rPr>
            </w:pPr>
          </w:p>
          <w:p w:rsidRPr="006243FA" w:rsidR="00D46A8E" w:rsidP="00E4674D" w:rsidRDefault="00D46A8E" w14:paraId="1F94391C" w14:textId="77777777">
            <w:pPr>
              <w:rPr>
                <w:szCs w:val="28"/>
              </w:rPr>
            </w:pPr>
          </w:p>
          <w:p w:rsidRPr="006243FA" w:rsidR="00D46A8E" w:rsidP="00E4674D" w:rsidRDefault="00D46A8E" w14:paraId="145FAC42" w14:textId="77777777">
            <w:pPr>
              <w:rPr>
                <w:szCs w:val="28"/>
              </w:rPr>
            </w:pPr>
          </w:p>
        </w:tc>
      </w:tr>
    </w:tbl>
    <w:p w:rsidRPr="006243FA" w:rsidR="00D46A8E" w:rsidP="00D46A8E" w:rsidRDefault="00D46A8E" w14:paraId="448EBB84" w14:textId="77777777">
      <w:pPr>
        <w:rPr>
          <w:sz w:val="28"/>
          <w:szCs w:val="28"/>
        </w:rPr>
      </w:pPr>
    </w:p>
    <w:p w:rsidRPr="006243FA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pPr w:leftFromText="180" w:rightFromText="180" w:horzAnchor="margin" w:tblpY="-12958"/>
        <w:tblW w:w="9368" w:type="dxa"/>
        <w:tblLook w:val="04A0" w:firstRow="1" w:lastRow="0" w:firstColumn="1" w:lastColumn="0" w:noHBand="0" w:noVBand="1"/>
      </w:tblPr>
      <w:tblGrid>
        <w:gridCol w:w="4684"/>
        <w:gridCol w:w="4684"/>
      </w:tblGrid>
      <w:tr w:rsidRPr="006243FA" w:rsidR="00D46A8E" w:rsidTr="0083650B" w14:paraId="23A40964" w14:textId="77777777">
        <w:trPr>
          <w:trHeight w:val="1254"/>
        </w:trPr>
        <w:tc>
          <w:tcPr>
            <w:tcW w:w="4684" w:type="dxa"/>
            <w:shd w:val="clear" w:color="auto" w:fill="D9E2F3" w:themeFill="accent1" w:themeFillTint="33"/>
          </w:tcPr>
          <w:p w:rsidRPr="006243FA" w:rsidR="00D46A8E" w:rsidP="0083650B" w:rsidRDefault="00D46A8E" w14:paraId="07000DF0" w14:textId="3C91C573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lastRenderedPageBreak/>
              <w:t>Success Crit</w:t>
            </w:r>
            <w:r w:rsidRPr="006243FA" w:rsidR="006E32EF">
              <w:rPr>
                <w:szCs w:val="28"/>
              </w:rPr>
              <w:t xml:space="preserve">eria </w:t>
            </w:r>
            <w:r w:rsidRPr="006243FA" w:rsidR="006E32EF">
              <w:rPr>
                <w:sz w:val="20"/>
                <w:szCs w:val="28"/>
              </w:rPr>
              <w:t>(</w:t>
            </w:r>
            <w:r w:rsidRPr="006243FA" w:rsidR="008B2B15">
              <w:rPr>
                <w:sz w:val="20"/>
                <w:szCs w:val="28"/>
              </w:rPr>
              <w:t>c</w:t>
            </w:r>
            <w:r w:rsidRPr="006243FA" w:rsidR="00D91956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Pr="006243FA" w:rsidR="00F636FF">
              <w:rPr>
                <w:sz w:val="20"/>
                <w:szCs w:val="28"/>
              </w:rPr>
              <w:t xml:space="preserve"> and</w:t>
            </w:r>
            <w:r w:rsidRPr="006243FA" w:rsidR="0031228F">
              <w:rPr>
                <w:sz w:val="20"/>
                <w:szCs w:val="28"/>
              </w:rPr>
              <w:t>/</w:t>
            </w:r>
            <w:r w:rsidRPr="006243FA" w:rsidR="00F636FF">
              <w:rPr>
                <w:sz w:val="20"/>
                <w:szCs w:val="28"/>
              </w:rPr>
              <w:t>or pro</w:t>
            </w:r>
            <w:r w:rsidRPr="006243FA" w:rsidR="006E32EF">
              <w:rPr>
                <w:sz w:val="20"/>
                <w:szCs w:val="28"/>
              </w:rPr>
              <w:t>duct</w:t>
            </w:r>
            <w:r w:rsidRPr="006243FA" w:rsidR="008B2B15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684" w:type="dxa"/>
            <w:shd w:val="clear" w:color="auto" w:fill="D9E2F3" w:themeFill="accent1" w:themeFillTint="33"/>
          </w:tcPr>
          <w:p w:rsidRPr="006243FA" w:rsidR="00D46A8E" w:rsidP="0083650B" w:rsidRDefault="00D91956" w14:paraId="282373B3" w14:textId="1624A2C8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Pr="006243FA" w:rsidR="00F636FF">
              <w:rPr>
                <w:szCs w:val="28"/>
              </w:rPr>
              <w:t>s’</w:t>
            </w:r>
            <w:r w:rsidRPr="006243FA" w:rsidR="00D46A8E">
              <w:rPr>
                <w:szCs w:val="28"/>
              </w:rPr>
              <w:t xml:space="preserve"> Learning</w:t>
            </w:r>
          </w:p>
          <w:p w:rsidRPr="006243FA" w:rsidR="00D46A8E" w:rsidP="0083650B" w:rsidRDefault="00D46A8E" w14:paraId="731A66C0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:rsidRPr="006243FA" w:rsidR="00D46A8E" w:rsidP="0083650B" w:rsidRDefault="00F636FF" w14:paraId="56E4D3F4" w14:textId="6EA5947C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Pr="006243FA" w:rsidR="00D46A8E">
              <w:rPr>
                <w:sz w:val="20"/>
                <w:szCs w:val="20"/>
              </w:rPr>
              <w:t>What have the learners</w:t>
            </w:r>
            <w:r w:rsidRPr="006243FA" w:rsidR="00BC35BE">
              <w:rPr>
                <w:sz w:val="20"/>
                <w:szCs w:val="20"/>
              </w:rPr>
              <w:t xml:space="preserve"> </w:t>
            </w:r>
            <w:r w:rsidRPr="006243FA" w:rsidR="00D46A8E">
              <w:rPr>
                <w:sz w:val="20"/>
                <w:szCs w:val="20"/>
              </w:rPr>
              <w:t>to say/write/do/produce – to demonstrate</w:t>
            </w:r>
            <w:r w:rsidRPr="006243FA" w:rsidR="00BC35BE">
              <w:rPr>
                <w:sz w:val="20"/>
                <w:szCs w:val="20"/>
              </w:rPr>
              <w:t xml:space="preserve"> learning</w:t>
            </w:r>
            <w:r w:rsidRPr="006243FA" w:rsidR="00D46A8E">
              <w:rPr>
                <w:sz w:val="20"/>
                <w:szCs w:val="20"/>
              </w:rPr>
              <w:t>)</w:t>
            </w:r>
          </w:p>
        </w:tc>
      </w:tr>
      <w:tr w:rsidRPr="006243FA" w:rsidR="00D46A8E" w:rsidTr="0083650B" w14:paraId="444AED9B" w14:textId="77777777">
        <w:trPr>
          <w:trHeight w:val="2472"/>
        </w:trPr>
        <w:tc>
          <w:tcPr>
            <w:tcW w:w="4684" w:type="dxa"/>
          </w:tcPr>
          <w:p w:rsidR="550855F6" w:rsidP="0083650B" w:rsidRDefault="0083650B" w14:paraId="03FFE018" w14:textId="7D5F8A96">
            <w:pPr>
              <w:pStyle w:val="ListParagraph"/>
              <w:numPr>
                <w:ilvl w:val="0"/>
                <w:numId w:val="7"/>
              </w:numPr>
            </w:pPr>
            <w:r>
              <w:t xml:space="preserve">Listen to the instructions about the task </w:t>
            </w:r>
          </w:p>
          <w:p w:rsidR="0083650B" w:rsidP="0083650B" w:rsidRDefault="0083650B" w14:paraId="55549E58" w14:textId="7C7C01D5">
            <w:pPr>
              <w:pStyle w:val="ListParagraph"/>
              <w:numPr>
                <w:ilvl w:val="0"/>
                <w:numId w:val="7"/>
              </w:numPr>
            </w:pPr>
            <w:r>
              <w:t xml:space="preserve">Go to the area that shows on the picture </w:t>
            </w:r>
          </w:p>
          <w:p w:rsidR="0083650B" w:rsidP="0083650B" w:rsidRDefault="0083650B" w14:paraId="3C5F3F5E" w14:textId="4CC534FE">
            <w:pPr>
              <w:pStyle w:val="ListParagraph"/>
              <w:numPr>
                <w:ilvl w:val="0"/>
                <w:numId w:val="7"/>
              </w:numPr>
            </w:pPr>
            <w:r>
              <w:t>Identify the colour they see and write it down</w:t>
            </w:r>
          </w:p>
          <w:p w:rsidRPr="006243FA" w:rsidR="00D46A8E" w:rsidP="0083650B" w:rsidRDefault="00D46A8E" w14:paraId="5E9E6941" w14:textId="77777777">
            <w:pPr>
              <w:rPr>
                <w:sz w:val="28"/>
                <w:szCs w:val="28"/>
              </w:rPr>
            </w:pPr>
          </w:p>
          <w:p w:rsidRPr="006243FA" w:rsidR="00D46A8E" w:rsidP="0083650B" w:rsidRDefault="00D46A8E" w14:paraId="7E38D51A" w14:textId="77777777">
            <w:pPr>
              <w:rPr>
                <w:sz w:val="28"/>
                <w:szCs w:val="28"/>
              </w:rPr>
            </w:pPr>
          </w:p>
          <w:p w:rsidRPr="006243FA" w:rsidR="00D46A8E" w:rsidP="0083650B" w:rsidRDefault="00D46A8E" w14:paraId="21357C73" w14:textId="62B02015">
            <w:pPr>
              <w:rPr>
                <w:sz w:val="28"/>
                <w:szCs w:val="28"/>
              </w:rPr>
            </w:pPr>
          </w:p>
          <w:p w:rsidRPr="006243FA" w:rsidR="00D46A8E" w:rsidP="0083650B" w:rsidRDefault="00D46A8E" w14:paraId="1BF407B2" w14:textId="77777777">
            <w:pPr>
              <w:rPr>
                <w:sz w:val="28"/>
                <w:szCs w:val="28"/>
              </w:rPr>
            </w:pPr>
          </w:p>
          <w:p w:rsidRPr="006243FA" w:rsidR="00D46A8E" w:rsidP="0083650B" w:rsidRDefault="00D46A8E" w14:paraId="7BD7E8D0" w14:textId="77777777">
            <w:pPr>
              <w:rPr>
                <w:sz w:val="28"/>
                <w:szCs w:val="28"/>
              </w:rPr>
            </w:pPr>
          </w:p>
        </w:tc>
        <w:tc>
          <w:tcPr>
            <w:tcW w:w="4684" w:type="dxa"/>
          </w:tcPr>
          <w:p w:rsidR="0083650B" w:rsidP="0083650B" w:rsidRDefault="0083650B" w14:paraId="7C86218A" w14:textId="77777777">
            <w:pPr>
              <w:pStyle w:val="ListParagraph"/>
              <w:numPr>
                <w:ilvl w:val="0"/>
                <w:numId w:val="5"/>
              </w:numPr>
            </w:pPr>
            <w:r>
              <w:t xml:space="preserve">They should go to the correct place, following the QR code </w:t>
            </w:r>
          </w:p>
          <w:p w:rsidR="0083650B" w:rsidP="0083650B" w:rsidRDefault="0083650B" w14:paraId="519ED71C" w14:textId="77777777">
            <w:pPr>
              <w:pStyle w:val="ListParagraph"/>
              <w:numPr>
                <w:ilvl w:val="0"/>
                <w:numId w:val="5"/>
              </w:numPr>
            </w:pPr>
            <w:r>
              <w:t>Identify what object they see</w:t>
            </w:r>
          </w:p>
          <w:p w:rsidR="0083650B" w:rsidP="0083650B" w:rsidRDefault="0083650B" w14:paraId="69445FB4" w14:textId="77777777">
            <w:pPr>
              <w:pStyle w:val="ListParagraph"/>
              <w:numPr>
                <w:ilvl w:val="0"/>
                <w:numId w:val="5"/>
              </w:numPr>
            </w:pPr>
            <w:r>
              <w:t>Understand how to say the colour in Welsh</w:t>
            </w:r>
          </w:p>
          <w:p w:rsidRPr="006243FA" w:rsidR="0090488C" w:rsidP="0083650B" w:rsidRDefault="0083650B" w14:paraId="250B79C3" w14:textId="53F0DD94">
            <w:pPr>
              <w:pStyle w:val="ListParagraph"/>
              <w:numPr>
                <w:ilvl w:val="0"/>
                <w:numId w:val="5"/>
              </w:numPr>
            </w:pPr>
            <w:r>
              <w:t>Write it down on the worksheet</w:t>
            </w:r>
            <w:r w:rsidR="0090488C">
              <w:t xml:space="preserve"> </w:t>
            </w:r>
          </w:p>
        </w:tc>
      </w:tr>
    </w:tbl>
    <w:p w:rsidRPr="006243FA" w:rsidR="00045D70" w:rsidP="00D46A8E" w:rsidRDefault="00045D70" w14:paraId="30135971" w14:textId="77777777">
      <w:pPr>
        <w:rPr>
          <w:sz w:val="28"/>
          <w:szCs w:val="28"/>
        </w:rPr>
        <w:sectPr w:rsidRPr="006243FA"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6243FA" w:rsidR="002B2D5B" w:rsidTr="6D823B48" w14:paraId="200AD4DF" w14:textId="77777777">
        <w:trPr>
          <w:trHeight w:val="1071"/>
        </w:trPr>
        <w:tc>
          <w:tcPr>
            <w:tcW w:w="1249" w:type="dxa"/>
          </w:tcPr>
          <w:p w:rsidRPr="006243FA" w:rsidR="002B2D5B" w:rsidP="002B2D5B" w:rsidRDefault="002B2D5B" w14:paraId="088B6083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:rsidRPr="006243FA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:rsidRPr="006243FA" w:rsidR="002B2D5B" w:rsidP="003D443E" w:rsidRDefault="002B2D5B" w14:paraId="7E8C7567" w14:textId="5D381395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Pr="006243FA" w:rsidR="00AA5380">
              <w:rPr>
                <w:sz w:val="22"/>
                <w:szCs w:val="22"/>
              </w:rPr>
              <w:t>points</w:t>
            </w:r>
            <w:r w:rsidRPr="006243FA" w:rsidR="003D443E">
              <w:rPr>
                <w:sz w:val="22"/>
                <w:szCs w:val="22"/>
              </w:rPr>
              <w:t>,  differentiation</w:t>
            </w:r>
            <w:proofErr w:type="gramEnd"/>
            <w:r w:rsidRPr="006243FA" w:rsidR="003D443E">
              <w:rPr>
                <w:sz w:val="22"/>
                <w:szCs w:val="22"/>
              </w:rPr>
              <w:t xml:space="preserve"> strategies </w:t>
            </w:r>
            <w:r w:rsidRPr="006243FA" w:rsidR="00AA5380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:rsidRPr="006243FA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:rsidRPr="006243FA" w:rsidR="002B2D5B" w:rsidP="002B2D5B" w:rsidRDefault="00610C4A" w14:paraId="07736BE3" w14:textId="75FA8C5A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Pr="006243FA" w:rsidR="003D443E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Pr="006243FA" w:rsidR="003D443E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Pr="006243FA" w:rsidR="00B0430A">
              <w:rPr>
                <w:sz w:val="22"/>
                <w:szCs w:val="22"/>
              </w:rPr>
              <w:t xml:space="preserve">engagement in </w:t>
            </w:r>
            <w:r w:rsidRPr="006243FA" w:rsidR="002B2D5B">
              <w:rPr>
                <w:sz w:val="22"/>
                <w:szCs w:val="22"/>
              </w:rPr>
              <w:t>formative assessment and homework)</w:t>
            </w:r>
          </w:p>
          <w:p w:rsidRPr="006243FA" w:rsidR="002B2D5B" w:rsidP="002B2D5B" w:rsidRDefault="002B2D5B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Pr="006243FA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:rsidRPr="006243FA" w:rsidR="002B2D5B" w:rsidP="002B2D5B" w:rsidRDefault="00B0430A" w14:paraId="18C6DCA1" w14:textId="6F42DCAC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2B2D5B">
              <w:rPr>
                <w:sz w:val="22"/>
                <w:szCs w:val="22"/>
              </w:rPr>
              <w:t>Including Health and Safety requirement)</w:t>
            </w:r>
          </w:p>
        </w:tc>
      </w:tr>
      <w:tr w:rsidRPr="006243FA" w:rsidR="002B2D5B" w:rsidTr="6D823B48" w14:paraId="1D96C72E" w14:textId="77777777">
        <w:trPr>
          <w:trHeight w:val="2391"/>
        </w:trPr>
        <w:tc>
          <w:tcPr>
            <w:tcW w:w="1249" w:type="dxa"/>
          </w:tcPr>
          <w:p w:rsidRPr="006243FA" w:rsidR="002B2D5B" w:rsidP="002B2D5B" w:rsidRDefault="002B2D5B" w14:paraId="5A953452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2905084E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11C5BFF" w14:textId="5134130F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proofErr w:type="gramStart"/>
            <w:r w:rsidRPr="006243FA">
              <w:rPr>
                <w:b/>
              </w:rPr>
              <w:t>phase</w:t>
            </w:r>
            <w:r w:rsidRPr="006243FA" w:rsidR="00D060A6">
              <w:rPr>
                <w:b/>
              </w:rPr>
              <w:t xml:space="preserve"> </w:t>
            </w:r>
            <w:r w:rsidRPr="006243FA" w:rsidR="00D060A6">
              <w:rPr>
                <w:sz w:val="20"/>
              </w:rPr>
              <w:t xml:space="preserve"> (</w:t>
            </w:r>
            <w:proofErr w:type="gramEnd"/>
            <w:r w:rsidRPr="006243FA" w:rsidR="00B85948">
              <w:rPr>
                <w:sz w:val="20"/>
              </w:rPr>
              <w:t xml:space="preserve">with </w:t>
            </w:r>
            <w:r w:rsidRPr="006243FA" w:rsidR="00D060A6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:rsidRPr="0083650B" w:rsidR="002B2D5B" w:rsidP="0083650B" w:rsidRDefault="2E5875FD" w14:paraId="049DFB93" w14:textId="4BAD1C24">
            <w:pPr>
              <w:jc w:val="center"/>
            </w:pPr>
            <w:r w:rsidRPr="0083650B">
              <w:rPr>
                <w:sz w:val="28"/>
                <w:szCs w:val="28"/>
              </w:rPr>
              <w:t xml:space="preserve">PowerPoint </w:t>
            </w:r>
            <w:r w:rsidRPr="0083650B" w:rsidR="0090488C">
              <w:rPr>
                <w:sz w:val="28"/>
                <w:szCs w:val="28"/>
              </w:rPr>
              <w:t xml:space="preserve">of </w:t>
            </w:r>
            <w:r w:rsidRPr="0083650B" w:rsidR="0083650B">
              <w:rPr>
                <w:sz w:val="28"/>
                <w:szCs w:val="28"/>
              </w:rPr>
              <w:t xml:space="preserve">Welsh colours and how they are written down. </w:t>
            </w:r>
          </w:p>
          <w:p w:rsidR="002B2D5B" w:rsidP="002B2D5B" w:rsidRDefault="0083650B" w14:paraId="020FAF6B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my turn, your turn to get the children to repeat the colours in Welsh.</w:t>
            </w:r>
          </w:p>
          <w:p w:rsidRPr="006243FA" w:rsidR="0083650B" w:rsidP="002B2D5B" w:rsidRDefault="0083650B" w14:paraId="3BC8E289" w14:textId="6B99F6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colour board resource to check their understanding of the colours.</w:t>
            </w:r>
          </w:p>
        </w:tc>
        <w:tc>
          <w:tcPr>
            <w:tcW w:w="4971" w:type="dxa"/>
          </w:tcPr>
          <w:p w:rsidRPr="0083650B" w:rsidR="550855F6" w:rsidP="550855F6" w:rsidRDefault="0083650B" w14:paraId="3E1D7158" w14:textId="763BD3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the PowerPoint – Repeat the colours in Welsh after me.</w:t>
            </w:r>
          </w:p>
          <w:p w:rsidRPr="006243FA" w:rsidR="002B2D5B" w:rsidP="002B2D5B" w:rsidRDefault="002B2D5B" w14:paraId="4829C240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50DE121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082543B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2E6197A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706C2014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7F17A4E6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Pr="006243FA" w:rsidR="002B2D5B" w:rsidP="550855F6" w:rsidRDefault="2E5875FD" w14:paraId="52C36204" w14:textId="7BDDA398">
            <w:pPr>
              <w:spacing w:line="259" w:lineRule="auto"/>
              <w:jc w:val="center"/>
              <w:rPr>
                <w:sz w:val="28"/>
                <w:szCs w:val="28"/>
              </w:rPr>
            </w:pPr>
            <w:r w:rsidRPr="0083650B">
              <w:rPr>
                <w:sz w:val="28"/>
                <w:szCs w:val="28"/>
              </w:rPr>
              <w:t xml:space="preserve">PowerPoint </w:t>
            </w:r>
          </w:p>
          <w:p w:rsidRPr="0083650B" w:rsidR="002B2D5B" w:rsidP="550855F6" w:rsidRDefault="0083650B" w14:paraId="5FD41712" w14:textId="0DFF9DAD">
            <w:pPr>
              <w:spacing w:line="259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Welsh colour board</w:t>
            </w:r>
          </w:p>
          <w:p w:rsidR="2E5875FD" w:rsidP="0090488C" w:rsidRDefault="2E5875FD" w14:paraId="73354170" w14:textId="612D22D2">
            <w:pPr>
              <w:spacing w:line="259" w:lineRule="auto"/>
            </w:pPr>
            <w:r w:rsidRPr="2E5875FD">
              <w:t xml:space="preserve"> </w:t>
            </w:r>
          </w:p>
          <w:p w:rsidRPr="006243FA" w:rsidR="002B2D5B" w:rsidP="550855F6" w:rsidRDefault="002B2D5B" w14:paraId="491DF6ED" w14:textId="402C62C0">
            <w:pPr>
              <w:spacing w:line="259" w:lineRule="auto"/>
              <w:jc w:val="center"/>
            </w:pPr>
          </w:p>
        </w:tc>
      </w:tr>
      <w:tr w:rsidRPr="006243FA" w:rsidR="002B2D5B" w:rsidTr="6D823B48" w14:paraId="3E425A8C" w14:textId="77777777">
        <w:trPr>
          <w:trHeight w:val="2043"/>
        </w:trPr>
        <w:tc>
          <w:tcPr>
            <w:tcW w:w="1249" w:type="dxa"/>
          </w:tcPr>
          <w:p w:rsidRPr="006243FA" w:rsidR="002B2D5B" w:rsidP="002B2D5B" w:rsidRDefault="002B2D5B" w14:paraId="3C63E476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5F4057E9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27965B4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:rsidRPr="0083650B" w:rsidR="0090488C" w:rsidP="0090488C" w:rsidRDefault="6D823B48" w14:paraId="463F7EFC" w14:textId="34D329F1">
            <w:pPr>
              <w:jc w:val="center"/>
              <w:rPr>
                <w:sz w:val="28"/>
                <w:szCs w:val="28"/>
              </w:rPr>
            </w:pPr>
            <w:r w:rsidRPr="0083650B">
              <w:rPr>
                <w:sz w:val="28"/>
                <w:szCs w:val="28"/>
              </w:rPr>
              <w:t>Focus task</w:t>
            </w:r>
            <w:r w:rsidRPr="0083650B" w:rsidR="0090488C">
              <w:rPr>
                <w:sz w:val="28"/>
                <w:szCs w:val="28"/>
              </w:rPr>
              <w:t xml:space="preserve"> – </w:t>
            </w:r>
            <w:r w:rsidR="0083650B">
              <w:rPr>
                <w:sz w:val="28"/>
                <w:szCs w:val="28"/>
              </w:rPr>
              <w:t>Groups of 5</w:t>
            </w:r>
          </w:p>
          <w:p w:rsidRPr="0083650B" w:rsidR="0090488C" w:rsidP="0090488C" w:rsidRDefault="0090488C" w14:paraId="7A957123" w14:textId="77777777">
            <w:pPr>
              <w:jc w:val="center"/>
              <w:rPr>
                <w:sz w:val="28"/>
                <w:szCs w:val="28"/>
              </w:rPr>
            </w:pPr>
          </w:p>
          <w:p w:rsidR="0090488C" w:rsidP="0090488C" w:rsidRDefault="0083650B" w14:paraId="58C08B7A" w14:textId="7740DA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Scan the QR codes – identify where the picture is and go to that area</w:t>
            </w:r>
          </w:p>
          <w:p w:rsidRPr="0083650B" w:rsidR="0083650B" w:rsidP="0090488C" w:rsidRDefault="0083650B" w14:paraId="0E0B3C5E" w14:textId="77777777">
            <w:pPr>
              <w:jc w:val="center"/>
              <w:rPr>
                <w:sz w:val="28"/>
                <w:szCs w:val="28"/>
              </w:rPr>
            </w:pPr>
          </w:p>
          <w:p w:rsidRPr="0083650B" w:rsidR="002B2D5B" w:rsidP="0090488C" w:rsidRDefault="0083650B" w14:paraId="65481C09" w14:textId="1530F7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4971" w:type="dxa"/>
          </w:tcPr>
          <w:p w:rsidRPr="0083650B" w:rsidR="002B2D5B" w:rsidP="002B2D5B" w:rsidRDefault="0083650B" w14:paraId="61540434" w14:textId="04AA2F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the </w:t>
            </w:r>
            <w:proofErr w:type="spellStart"/>
            <w:r>
              <w:rPr>
                <w:sz w:val="28"/>
                <w:szCs w:val="28"/>
              </w:rPr>
              <w:t>Ipad</w:t>
            </w:r>
            <w:proofErr w:type="spellEnd"/>
            <w:r>
              <w:rPr>
                <w:sz w:val="28"/>
                <w:szCs w:val="28"/>
              </w:rPr>
              <w:t xml:space="preserve"> to scan the QR code – Walk to the area where the picture is taken.</w:t>
            </w:r>
          </w:p>
          <w:p w:rsidR="0083650B" w:rsidP="0083650B" w:rsidRDefault="0083650B" w14:paraId="63D62D89" w14:textId="77777777">
            <w:pPr>
              <w:rPr>
                <w:sz w:val="28"/>
                <w:szCs w:val="28"/>
              </w:rPr>
            </w:pPr>
          </w:p>
          <w:p w:rsidRPr="0083650B" w:rsidR="0083650B" w:rsidP="0083650B" w:rsidRDefault="0083650B" w14:paraId="129B8F35" w14:textId="289128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 the object in that area and then say what colour the object is in Welsh.</w:t>
            </w:r>
          </w:p>
          <w:p w:rsidRPr="006243FA" w:rsidR="002B2D5B" w:rsidP="0083650B" w:rsidRDefault="0083650B" w14:paraId="6F32319A" w14:textId="2A9DD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and write it down on their whiteboards – teacher will write this down collectively as a group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903" w:type="dxa"/>
          </w:tcPr>
          <w:p w:rsidR="002B2D5B" w:rsidP="0090488C" w:rsidRDefault="0083650B" w14:paraId="4CC2B5A1" w14:textId="1345351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Ipads</w:t>
            </w:r>
            <w:proofErr w:type="spellEnd"/>
          </w:p>
          <w:p w:rsidR="0083650B" w:rsidP="0090488C" w:rsidRDefault="0083650B" w14:paraId="4EC2E12E" w14:textId="07F368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Worksheet</w:t>
            </w:r>
          </w:p>
          <w:p w:rsidR="0083650B" w:rsidP="0090488C" w:rsidRDefault="0083650B" w14:paraId="2005F2B4" w14:textId="684C9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Whiteboards?</w:t>
            </w:r>
          </w:p>
          <w:p w:rsidRPr="0090488C" w:rsidR="0083650B" w:rsidP="0090488C" w:rsidRDefault="0083650B" w14:paraId="5CE6320C" w14:textId="20F74B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</w:t>
            </w:r>
          </w:p>
          <w:p w:rsidRPr="006243FA" w:rsidR="002B2D5B" w:rsidP="550855F6" w:rsidRDefault="002B2D5B" w14:paraId="73A5E4AB" w14:textId="647956BD">
            <w:pPr>
              <w:jc w:val="center"/>
            </w:pPr>
          </w:p>
        </w:tc>
      </w:tr>
      <w:tr w:rsidRPr="006243FA" w:rsidR="002B2D5B" w:rsidTr="6D823B48" w14:paraId="78EBC3C5" w14:textId="77777777">
        <w:trPr>
          <w:trHeight w:val="2051"/>
        </w:trPr>
        <w:tc>
          <w:tcPr>
            <w:tcW w:w="1249" w:type="dxa"/>
          </w:tcPr>
          <w:p w:rsidRPr="006243FA" w:rsidR="002B2D5B" w:rsidP="002B2D5B" w:rsidRDefault="002B2D5B" w14:paraId="12989264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0234BE87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3C7DFD5C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:rsidR="550855F6" w:rsidP="550855F6" w:rsidRDefault="0083650B" w14:paraId="6620DDD6" w14:textId="16C61372">
            <w:pPr>
              <w:jc w:val="center"/>
            </w:pPr>
            <w:r>
              <w:rPr>
                <w:sz w:val="28"/>
                <w:szCs w:val="28"/>
              </w:rPr>
              <w:t>Use a worksheet of the colours with no names written to remind them of the colours we are looking for</w:t>
            </w:r>
            <w:r w:rsidRPr="550855F6" w:rsidR="550855F6">
              <w:t xml:space="preserve"> </w:t>
            </w:r>
          </w:p>
          <w:p w:rsidRPr="006243FA" w:rsidR="002B2D5B" w:rsidP="002B2D5B" w:rsidRDefault="002B2D5B" w14:paraId="2EEFA067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39E95A6C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483EB441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:rsidRPr="0083650B" w:rsidR="002B2D5B" w:rsidP="550855F6" w:rsidRDefault="0083650B" w14:paraId="2A163885" w14:textId="511195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the sheet if necessary – talk to group about the colour in Welsh and how you say it</w:t>
            </w:r>
          </w:p>
          <w:p w:rsidRPr="006243FA" w:rsidR="002B2D5B" w:rsidP="002B2D5B" w:rsidRDefault="002B2D5B" w14:paraId="31831FA2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E61511D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Pr="0083650B" w:rsidR="002B2D5B" w:rsidP="550855F6" w:rsidRDefault="0083650B" w14:paraId="08BDEAF7" w14:textId="326F51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Sheet of colours</w:t>
            </w:r>
            <w:bookmarkStart w:name="_GoBack" w:id="0"/>
            <w:bookmarkEnd w:id="0"/>
          </w:p>
        </w:tc>
      </w:tr>
    </w:tbl>
    <w:p w:rsidRPr="006243FA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6243FA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6243FA" w:rsidR="00EF0BE1" w:rsidP="00EF0BE1" w:rsidRDefault="00EF0BE1" w14:paraId="4A514B70" w14:textId="77777777">
      <w:pPr>
        <w:rPr>
          <w:sz w:val="28"/>
          <w:szCs w:val="28"/>
        </w:rPr>
      </w:pPr>
    </w:p>
    <w:p w:rsidRPr="006243FA" w:rsidR="00EF0BE1" w:rsidP="00EF0BE1" w:rsidRDefault="00EF0BE1" w14:paraId="2BC7D158" w14:textId="77777777">
      <w:pPr>
        <w:rPr>
          <w:sz w:val="28"/>
          <w:szCs w:val="28"/>
        </w:rPr>
      </w:pPr>
    </w:p>
    <w:p w:rsidRPr="006243FA" w:rsidR="00EF0BE1" w:rsidP="00EF0BE1" w:rsidRDefault="00EF0BE1" w14:paraId="2BB6E5A7" w14:textId="77777777">
      <w:pPr>
        <w:rPr>
          <w:sz w:val="28"/>
          <w:szCs w:val="28"/>
        </w:rPr>
      </w:pPr>
    </w:p>
    <w:p w:rsidRPr="006243FA" w:rsidR="00EF0BE1" w:rsidP="00EF0BE1" w:rsidRDefault="00EF0BE1" w14:paraId="2294F27D" w14:textId="77777777">
      <w:pPr>
        <w:rPr>
          <w:sz w:val="28"/>
          <w:szCs w:val="28"/>
        </w:rPr>
      </w:pPr>
    </w:p>
    <w:p w:rsidRPr="006243FA" w:rsidR="00EF0BE1" w:rsidP="00EF0BE1" w:rsidRDefault="00EF0BE1" w14:paraId="47276F70" w14:textId="77777777">
      <w:pPr>
        <w:rPr>
          <w:sz w:val="28"/>
          <w:szCs w:val="28"/>
        </w:rPr>
      </w:pPr>
    </w:p>
    <w:p w:rsidRPr="006243FA" w:rsidR="00EF0BE1" w:rsidP="00EF0BE1" w:rsidRDefault="00EF0BE1" w14:paraId="4EEB0736" w14:textId="77777777">
      <w:pPr>
        <w:rPr>
          <w:sz w:val="28"/>
          <w:szCs w:val="28"/>
        </w:rPr>
      </w:pPr>
    </w:p>
    <w:p w:rsidRPr="006243FA" w:rsidR="00EF0BE1" w:rsidP="00EF0BE1" w:rsidRDefault="00EF0BE1" w14:paraId="29806F32" w14:textId="77777777">
      <w:pPr>
        <w:rPr>
          <w:sz w:val="28"/>
          <w:szCs w:val="28"/>
        </w:rPr>
      </w:pPr>
    </w:p>
    <w:p w:rsidRPr="006243FA" w:rsidR="00EF0BE1" w:rsidP="00EF0BE1" w:rsidRDefault="00EF0BE1" w14:paraId="3F369D11" w14:textId="77777777">
      <w:pPr>
        <w:rPr>
          <w:sz w:val="28"/>
          <w:szCs w:val="28"/>
        </w:rPr>
      </w:pPr>
    </w:p>
    <w:p w:rsidRPr="006243FA" w:rsidR="00EF0BE1" w:rsidP="00EF0BE1" w:rsidRDefault="00EF0BE1" w14:paraId="2D346F17" w14:textId="77777777">
      <w:pPr>
        <w:rPr>
          <w:sz w:val="28"/>
          <w:szCs w:val="28"/>
        </w:rPr>
      </w:pPr>
    </w:p>
    <w:p w:rsidRPr="006243FA" w:rsidR="00EF0BE1" w:rsidP="00EF0BE1" w:rsidRDefault="00EF0BE1" w14:paraId="4F969DFF" w14:textId="77777777">
      <w:pPr>
        <w:rPr>
          <w:sz w:val="28"/>
          <w:szCs w:val="28"/>
        </w:rPr>
      </w:pPr>
    </w:p>
    <w:p w:rsidRPr="006243FA" w:rsidR="00EF0BE1" w:rsidP="00EF0BE1" w:rsidRDefault="00EF0BE1" w14:paraId="603814E7" w14:textId="77777777">
      <w:pPr>
        <w:rPr>
          <w:sz w:val="28"/>
          <w:szCs w:val="28"/>
        </w:rPr>
      </w:pPr>
    </w:p>
    <w:p w:rsidRPr="006243FA" w:rsidR="00EF0BE1" w:rsidP="00EF0BE1" w:rsidRDefault="00EF0BE1" w14:paraId="6286D6E1" w14:textId="77777777">
      <w:pPr>
        <w:rPr>
          <w:sz w:val="28"/>
          <w:szCs w:val="28"/>
        </w:rPr>
      </w:pPr>
    </w:p>
    <w:p w:rsidRPr="006243FA" w:rsidR="00EF0BE1" w:rsidP="00EF0BE1" w:rsidRDefault="00EF0BE1" w14:paraId="69EE6455" w14:textId="77777777">
      <w:pPr>
        <w:rPr>
          <w:sz w:val="28"/>
          <w:szCs w:val="28"/>
        </w:rPr>
      </w:pPr>
    </w:p>
    <w:p w:rsidRPr="006243FA" w:rsidR="00EF0BE1" w:rsidP="00EF0BE1" w:rsidRDefault="00EF0BE1" w14:paraId="798BEE9C" w14:textId="77777777">
      <w:pPr>
        <w:rPr>
          <w:sz w:val="28"/>
          <w:szCs w:val="28"/>
        </w:rPr>
      </w:pPr>
    </w:p>
    <w:p w:rsidRPr="006243FA" w:rsidR="00EF0BE1" w:rsidP="00EF0BE1" w:rsidRDefault="00EF0BE1" w14:paraId="084DDFCB" w14:textId="77777777">
      <w:pPr>
        <w:rPr>
          <w:sz w:val="28"/>
          <w:szCs w:val="28"/>
        </w:rPr>
      </w:pPr>
    </w:p>
    <w:p w:rsidRPr="006243FA" w:rsidR="00EF0BE1" w:rsidP="00EF0BE1" w:rsidRDefault="00EF0BE1" w14:paraId="2E8F31CF" w14:textId="77777777">
      <w:pPr>
        <w:rPr>
          <w:sz w:val="28"/>
          <w:szCs w:val="28"/>
        </w:rPr>
      </w:pPr>
    </w:p>
    <w:p w:rsidRPr="006243FA" w:rsidR="00EF0BE1" w:rsidP="00EF0BE1" w:rsidRDefault="00EF0BE1" w14:paraId="46769B7B" w14:textId="77777777">
      <w:pPr>
        <w:rPr>
          <w:sz w:val="28"/>
          <w:szCs w:val="28"/>
        </w:rPr>
      </w:pPr>
    </w:p>
    <w:p w:rsidRPr="006243FA" w:rsidR="00EF0BE1" w:rsidP="00EF0BE1" w:rsidRDefault="00EF0BE1" w14:paraId="4F3789E3" w14:textId="77777777">
      <w:pPr>
        <w:rPr>
          <w:sz w:val="28"/>
          <w:szCs w:val="28"/>
        </w:rPr>
      </w:pPr>
    </w:p>
    <w:p w:rsidRPr="006243FA" w:rsidR="00EF0BE1" w:rsidP="00EF0BE1" w:rsidRDefault="00EF0BE1" w14:paraId="20B198E4" w14:textId="77777777">
      <w:pPr>
        <w:rPr>
          <w:sz w:val="28"/>
          <w:szCs w:val="28"/>
        </w:rPr>
      </w:pPr>
    </w:p>
    <w:p w:rsidRPr="006243FA" w:rsidR="00EF0BE1" w:rsidP="00EF0BE1" w:rsidRDefault="00EF0BE1" w14:paraId="58432AFC" w14:textId="77777777">
      <w:pPr>
        <w:rPr>
          <w:sz w:val="28"/>
          <w:szCs w:val="28"/>
        </w:rPr>
      </w:pPr>
    </w:p>
    <w:p w:rsidRPr="006243FA" w:rsidR="00EF0BE1" w:rsidP="00EF0BE1" w:rsidRDefault="00EF0BE1" w14:paraId="23D4DC51" w14:textId="77777777">
      <w:pPr>
        <w:rPr>
          <w:sz w:val="28"/>
          <w:szCs w:val="28"/>
        </w:rPr>
      </w:pPr>
    </w:p>
    <w:p w:rsidRPr="006243FA" w:rsidR="00EF0BE1" w:rsidP="00EF0BE1" w:rsidRDefault="00EF0BE1" w14:paraId="3814CFF1" w14:textId="77777777">
      <w:pPr>
        <w:rPr>
          <w:sz w:val="28"/>
          <w:szCs w:val="28"/>
        </w:rPr>
      </w:pPr>
    </w:p>
    <w:p w:rsidRPr="006243FA" w:rsidR="00EF0BE1" w:rsidP="00EF0BE1" w:rsidRDefault="00EF0BE1" w14:paraId="117A1317" w14:textId="77777777">
      <w:pPr>
        <w:rPr>
          <w:sz w:val="28"/>
          <w:szCs w:val="28"/>
        </w:rPr>
      </w:pPr>
    </w:p>
    <w:p w:rsidRPr="006243FA" w:rsidR="00DB1D3B" w:rsidP="00EF0BE1" w:rsidRDefault="00DB1D3B" w14:paraId="33FC4CE7" w14:textId="77777777">
      <w:pPr>
        <w:rPr>
          <w:sz w:val="28"/>
          <w:szCs w:val="28"/>
        </w:rPr>
        <w:sectPr w:rsidRPr="006243FA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6243FA" w:rsidR="00825827" w:rsidP="00825827" w:rsidRDefault="00825827" w14:paraId="12A401DF" w14:textId="6525B3C2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:rsidRPr="006243FA" w:rsidR="00825827" w:rsidP="00825827" w:rsidRDefault="00825827" w14:paraId="38E88527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:rsidRPr="006243FA" w:rsidR="00825827" w:rsidP="00825827" w:rsidRDefault="00825827" w14:paraId="4B490B66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:rsidRPr="006243FA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6243FA" w:rsidR="00825827" w:rsidTr="6FE0B459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6243FA" w:rsidR="00825827" w:rsidP="00825827" w:rsidRDefault="00825827" w14:paraId="60ACB732" w14:textId="7777777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:rsidRPr="006243FA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6FE0B459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68427B60" w14:textId="5DB54463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Pr="006243FA" w:rsidR="00167F75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  <w:tcMar/>
          </w:tcPr>
          <w:p w:rsidRPr="006243FA" w:rsidR="00825827" w:rsidP="6FE0B459" w:rsidRDefault="00825827" w14:paraId="19967EF1" w14:textId="20356A78">
            <w:pPr>
              <w:pStyle w:val="Normal"/>
              <w:ind w:left="0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 xml:space="preserve">WHO – Individual learners but in focus groups of 5 </w:t>
            </w:r>
          </w:p>
          <w:p w:rsidRPr="006243FA" w:rsidR="00825827" w:rsidP="6FE0B459" w:rsidRDefault="00825827" w14:paraId="05778EE3" w14:textId="396F6EEB">
            <w:pPr>
              <w:pStyle w:val="Normal"/>
              <w:ind w:left="0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HOW – Observation, speaking with learners and marking their worksheets</w:t>
            </w:r>
          </w:p>
          <w:p w:rsidRPr="006243FA" w:rsidR="00825827" w:rsidP="6FE0B459" w:rsidRDefault="00825827" w14:paraId="73689F31" w14:textId="0460FF6A">
            <w:pPr>
              <w:pStyle w:val="Normal"/>
              <w:ind w:left="0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WHAT – Engagement, sustained concentration, collaboration, effective communication</w:t>
            </w:r>
          </w:p>
          <w:p w:rsidRPr="006243FA" w:rsidR="00825827" w:rsidP="6FE0B459" w:rsidRDefault="00825827" w14:paraId="38BC71B3" w14:textId="1BD01475">
            <w:pPr>
              <w:pStyle w:val="Normal"/>
              <w:ind w:left="0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WHY – My judgements were that they wouldn’t have been able to write the colours down but only say them aloud. However, they were able to write them down as a group contribution and almost had all spelling correct.</w:t>
            </w:r>
          </w:p>
        </w:tc>
      </w:tr>
      <w:tr w:rsidRPr="006243FA" w:rsidR="00825827" w:rsidTr="6FE0B459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6243FA" w:rsidR="00825827" w:rsidP="00825827" w:rsidRDefault="00BF5170" w14:paraId="55E6124E" w14:textId="6991777A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Pr="006243FA" w:rsidR="00825827">
              <w:rPr>
                <w:sz w:val="20"/>
                <w:szCs w:val="20"/>
              </w:rPr>
              <w:t>Steps for Progress</w:t>
            </w:r>
          </w:p>
          <w:p w:rsidRPr="006243FA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6243FA" w:rsidR="00825827" w:rsidP="6FE0B459" w:rsidRDefault="00825827" w14:paraId="5831CEB7" w14:textId="4972C9C1">
            <w:p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WHO – Smaller focus groups – involves less group contribution</w:t>
            </w:r>
          </w:p>
          <w:p w:rsidRPr="006243FA" w:rsidR="00825827" w:rsidP="6FE0B459" w:rsidRDefault="00825827" w14:paraId="60A39E86" w14:textId="283643C8">
            <w:pPr>
              <w:pStyle w:val="Normal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 xml:space="preserve">HOW – I feel the QR codes worked well as an activity </w:t>
            </w:r>
          </w:p>
          <w:p w:rsidRPr="006243FA" w:rsidR="00825827" w:rsidP="6FE0B459" w:rsidRDefault="00825827" w14:paraId="2ED338C2" w14:textId="75A1C1F5">
            <w:pPr>
              <w:pStyle w:val="Normal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WHAT – Creating a colour test in the introduction to include it more involvement</w:t>
            </w:r>
          </w:p>
          <w:p w:rsidRPr="006243FA" w:rsidR="00825827" w:rsidP="6FE0B459" w:rsidRDefault="00825827" w14:paraId="6E88F129" w14:textId="2AF7DF14">
            <w:pPr>
              <w:pStyle w:val="Normal"/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WHY – This fits in to the Curriculum Cymraeg, extending their Welsh vocabulary as much as they can.</w:t>
            </w:r>
          </w:p>
        </w:tc>
      </w:tr>
    </w:tbl>
    <w:p w:rsidRPr="006243FA" w:rsidR="00825827" w:rsidP="00825827" w:rsidRDefault="00825827" w14:paraId="7AFDDA83" w14:textId="77777777">
      <w:pPr>
        <w:rPr>
          <w:sz w:val="20"/>
          <w:szCs w:val="20"/>
        </w:rPr>
      </w:pPr>
    </w:p>
    <w:p w:rsidRPr="006243FA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6243FA" w:rsidR="00825827" w:rsidTr="6FE0B459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6243FA" w:rsidR="00825827" w:rsidP="00825827" w:rsidRDefault="00825827" w14:paraId="6F5902A0" w14:textId="38824899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proofErr w:type="gramStart"/>
            <w:r w:rsidRPr="006243FA">
              <w:rPr>
                <w:b/>
              </w:rPr>
              <w:t>For</w:t>
            </w:r>
            <w:proofErr w:type="gramEnd"/>
            <w:r w:rsidRPr="006243FA">
              <w:rPr>
                <w:b/>
              </w:rPr>
              <w:t xml:space="preserve"> Development</w:t>
            </w:r>
            <w:r w:rsidRPr="006243FA" w:rsidR="00167F75">
              <w:rPr>
                <w:b/>
              </w:rPr>
              <w:t xml:space="preserve"> – including </w:t>
            </w:r>
            <w:r w:rsidRPr="006243FA" w:rsidR="000E5C05">
              <w:rPr>
                <w:b/>
              </w:rPr>
              <w:t>justificati</w:t>
            </w:r>
            <w:r w:rsidRPr="006243FA" w:rsidR="005B7769">
              <w:rPr>
                <w:b/>
              </w:rPr>
              <w:t>on/rationale for pedagogical choices</w:t>
            </w:r>
          </w:p>
          <w:p w:rsidRPr="006243FA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6FE0B459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5B5A6D21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:rsidRPr="006243FA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6243FA" w:rsidR="00825827" w:rsidP="6FE0B459" w:rsidRDefault="00825827" w14:paraId="414D2502" w14:textId="7288CEC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 xml:space="preserve">The PowerPoint proved effective for the use of teaching the Welsh colours to them </w:t>
            </w:r>
          </w:p>
          <w:p w:rsidRPr="006243FA" w:rsidR="00825827" w:rsidP="6FE0B459" w:rsidRDefault="00825827" w14:paraId="5CC1B6DB" w14:textId="19C4A49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The QR codes strategy worked well because they found it a fun activity but were learning in a fun way, which makes learning easier</w:t>
            </w:r>
          </w:p>
          <w:p w:rsidRPr="006243FA" w:rsidR="00825827" w:rsidP="6FE0B459" w:rsidRDefault="00825827" w14:paraId="71D611D7" w14:textId="300B32B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I am allowing children to work collaboratively but independently also, only giving support if necessary</w:t>
            </w:r>
          </w:p>
          <w:p w:rsidRPr="006243FA" w:rsidR="00825827" w:rsidP="6FE0B459" w:rsidRDefault="00825827" w14:paraId="471612F7" w14:textId="6EC6634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The Curriculum Cymraeg is important, this activity reflects research done about Welsh language</w:t>
            </w:r>
          </w:p>
        </w:tc>
      </w:tr>
      <w:tr w:rsidRPr="006243FA" w:rsidR="00825827" w:rsidTr="6FE0B459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6F863CDC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:rsidRPr="006243FA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3A90E508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:rsidRPr="006243FA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6243FA" w:rsidR="00825827" w:rsidP="6FE0B459" w:rsidRDefault="00825827" w14:paraId="7D77CBBD" w14:textId="0DDE20F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I need to consider more of a plenary to ensure they keep engaged with the focus activity</w:t>
            </w:r>
          </w:p>
          <w:p w:rsidRPr="006243FA" w:rsidR="00825827" w:rsidP="6FE0B459" w:rsidRDefault="00825827" w14:paraId="6D340978" w14:textId="587A39AA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The Welsh language is a priority, the task is the fun for them but they are actually learning the Welsh colours throughout this</w:t>
            </w:r>
          </w:p>
          <w:p w:rsidRPr="006243FA" w:rsidR="00825827" w:rsidP="6FE0B459" w:rsidRDefault="00825827" w14:paraId="097A6EB6" w14:textId="0713AFB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My personal target for progress is to build on this knowledge further with an extended activity</w:t>
            </w:r>
          </w:p>
          <w:p w:rsidRPr="006243FA" w:rsidR="00825827" w:rsidP="6FE0B459" w:rsidRDefault="00825827" w14:paraId="1DE5CA49" w14:textId="7CF9561E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I will address my personal target by observation of Welsh, advice on planning which hasn’t been covered yet</w:t>
            </w:r>
          </w:p>
          <w:p w:rsidRPr="006243FA" w:rsidR="00825827" w:rsidP="6FE0B459" w:rsidRDefault="00825827" w14:paraId="12D2BCF1" w14:textId="4F8E866A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6FE0B459" w:rsidR="6FE0B459">
              <w:rPr>
                <w:sz w:val="20"/>
                <w:szCs w:val="20"/>
              </w:rPr>
              <w:t>I believe I have shown good progress of the Welsh over the course I have taught so far.</w:t>
            </w:r>
          </w:p>
        </w:tc>
      </w:tr>
    </w:tbl>
    <w:p w:rsidRPr="006243FA" w:rsidR="00825827" w:rsidP="00825827" w:rsidRDefault="00825827" w14:paraId="5C255ACC" w14:textId="77777777">
      <w:pPr>
        <w:rPr>
          <w:sz w:val="20"/>
          <w:szCs w:val="20"/>
        </w:rPr>
      </w:pPr>
    </w:p>
    <w:p w:rsidRPr="006243FA" w:rsidR="00825827" w:rsidP="00825827" w:rsidRDefault="00825827" w14:paraId="201937E0" w14:textId="77777777">
      <w:pPr>
        <w:rPr>
          <w:sz w:val="20"/>
          <w:szCs w:val="20"/>
        </w:rPr>
      </w:pPr>
    </w:p>
    <w:p w:rsidRPr="006243FA" w:rsidR="00825827" w:rsidP="00825827" w:rsidRDefault="00825827" w14:paraId="02815835" w14:textId="77777777">
      <w:pPr>
        <w:rPr>
          <w:sz w:val="20"/>
          <w:szCs w:val="20"/>
        </w:rPr>
      </w:pPr>
    </w:p>
    <w:p w:rsidRPr="006243FA" w:rsidR="00EF0BE1" w:rsidP="00EF0BE1" w:rsidRDefault="00EF0BE1" w14:paraId="133B1839" w14:textId="19CBA16B">
      <w:pPr>
        <w:rPr>
          <w:sz w:val="28"/>
          <w:szCs w:val="28"/>
        </w:rPr>
      </w:pPr>
    </w:p>
    <w:p w:rsidRPr="006243FA" w:rsidR="00EF0BE1" w:rsidP="00EF0BE1" w:rsidRDefault="00EF0BE1" w14:paraId="5D1D0564" w14:textId="77777777">
      <w:pPr>
        <w:rPr>
          <w:sz w:val="28"/>
          <w:szCs w:val="28"/>
        </w:rPr>
      </w:pPr>
    </w:p>
    <w:p w:rsidRPr="006243FA" w:rsidR="00EF0BE1" w:rsidP="00EF0BE1" w:rsidRDefault="00EF0BE1" w14:paraId="3D64C07E" w14:textId="77777777">
      <w:pPr>
        <w:rPr>
          <w:sz w:val="28"/>
          <w:szCs w:val="28"/>
        </w:rPr>
      </w:pPr>
    </w:p>
    <w:p w:rsidRPr="006243FA" w:rsidR="00EF0BE1" w:rsidP="00EF0BE1" w:rsidRDefault="00EF0BE1" w14:paraId="5D398294" w14:textId="77777777">
      <w:pPr>
        <w:rPr>
          <w:sz w:val="28"/>
          <w:szCs w:val="28"/>
        </w:rPr>
      </w:pPr>
    </w:p>
    <w:p w:rsidRPr="006243FA" w:rsidR="00EF0BE1" w:rsidP="00EF0BE1" w:rsidRDefault="00EF0BE1" w14:paraId="02535BAF" w14:textId="77777777">
      <w:pPr>
        <w:rPr>
          <w:sz w:val="28"/>
          <w:szCs w:val="28"/>
        </w:rPr>
      </w:pPr>
    </w:p>
    <w:p w:rsidRPr="006243FA" w:rsidR="00EF0BE1" w:rsidP="00EF0BE1" w:rsidRDefault="00EF0BE1" w14:paraId="52F0FBF9" w14:textId="77777777">
      <w:pPr>
        <w:rPr>
          <w:sz w:val="28"/>
          <w:szCs w:val="28"/>
        </w:rPr>
      </w:pPr>
    </w:p>
    <w:p w:rsidRPr="006243FA" w:rsidR="00EF0BE1" w:rsidP="00EF0BE1" w:rsidRDefault="00EF0BE1" w14:paraId="01FF7088" w14:textId="77777777">
      <w:pPr>
        <w:rPr>
          <w:sz w:val="28"/>
          <w:szCs w:val="28"/>
        </w:rPr>
      </w:pPr>
    </w:p>
    <w:p w:rsidRPr="006243FA" w:rsidR="00EF0BE1" w:rsidP="00EF0BE1" w:rsidRDefault="00EF0BE1" w14:paraId="3F8CB932" w14:textId="77777777">
      <w:pPr>
        <w:rPr>
          <w:sz w:val="28"/>
          <w:szCs w:val="28"/>
        </w:rPr>
      </w:pPr>
    </w:p>
    <w:p w:rsidRPr="006243FA" w:rsidR="00EF0BE1" w:rsidP="00EF0BE1" w:rsidRDefault="00EF0BE1" w14:paraId="14A977F4" w14:textId="77777777"/>
    <w:p w:rsidRPr="006243FA" w:rsidR="00EF0BE1" w:rsidP="00EF0BE1" w:rsidRDefault="00EF0BE1" w14:paraId="446B8C61" w14:textId="77777777"/>
    <w:p w:rsidRPr="006243FA" w:rsidR="00EF0BE1" w:rsidP="00EF0BE1" w:rsidRDefault="00EF0BE1" w14:paraId="6CF53CAD" w14:textId="77777777"/>
    <w:p w:rsidRPr="006243FA" w:rsidR="00EF0BE1" w:rsidP="00EF0BE1" w:rsidRDefault="00EF0BE1" w14:paraId="1725B814" w14:textId="77777777"/>
    <w:p w:rsidRPr="006243FA" w:rsidR="00EF0BE1" w:rsidP="00EF0BE1" w:rsidRDefault="00EF0BE1" w14:paraId="1D139B3A" w14:textId="77777777"/>
    <w:p w:rsidRPr="006243FA" w:rsidR="00EF0BE1" w:rsidP="00EF0BE1" w:rsidRDefault="00EF0BE1" w14:paraId="1436D03F" w14:textId="77777777"/>
    <w:p w:rsidRPr="006243FA" w:rsidR="00EF0BE1" w:rsidP="00EF0BE1" w:rsidRDefault="00EF0BE1" w14:paraId="15DFC201" w14:textId="77777777"/>
    <w:p w:rsidRPr="006243FA" w:rsidR="00EF0BE1" w:rsidP="00EF0BE1" w:rsidRDefault="00EF0BE1" w14:paraId="44224DEB" w14:textId="77777777"/>
    <w:p w:rsidRPr="006243FA" w:rsidR="00EF0BE1" w:rsidP="00EF0BE1" w:rsidRDefault="00EF0BE1" w14:paraId="73141AFE" w14:textId="77777777"/>
    <w:p w:rsidRPr="006243FA" w:rsidR="00EF0BE1" w:rsidP="00EF0BE1" w:rsidRDefault="00EF0BE1" w14:paraId="655C6E51" w14:textId="77777777"/>
    <w:p w:rsidRPr="006243FA" w:rsidR="00EF0BE1" w:rsidP="00EF0BE1" w:rsidRDefault="00EF0BE1" w14:paraId="260116EF" w14:textId="77777777"/>
    <w:sectPr w:rsidRPr="006243FA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AA0" w:rsidP="00B24C18" w:rsidRDefault="00540AA0" w14:paraId="1F410542" w14:textId="77777777">
      <w:r>
        <w:separator/>
      </w:r>
    </w:p>
  </w:endnote>
  <w:endnote w:type="continuationSeparator" w:id="0">
    <w:p w:rsidR="00540AA0" w:rsidP="00B24C18" w:rsidRDefault="00540AA0" w14:paraId="155DBA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AA0" w:rsidP="00B24C18" w:rsidRDefault="00540AA0" w14:paraId="3AAD9B63" w14:textId="77777777">
      <w:r>
        <w:separator/>
      </w:r>
    </w:p>
  </w:footnote>
  <w:footnote w:type="continuationSeparator" w:id="0">
    <w:p w:rsidR="00540AA0" w:rsidP="00B24C18" w:rsidRDefault="00540AA0" w14:paraId="71260B3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112FD9"/>
    <w:multiLevelType w:val="hybridMultilevel"/>
    <w:tmpl w:val="C966DA14"/>
    <w:lvl w:ilvl="0" w:tplc="B8D07F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1432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42C3A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32FD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5B2C1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80DE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5A79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E096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0E1F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BB1CEF"/>
    <w:multiLevelType w:val="hybridMultilevel"/>
    <w:tmpl w:val="764A8120"/>
    <w:lvl w:ilvl="0" w:tplc="24CAE2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2A72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30BA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1E0C6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1A0C7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18F6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EC59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A628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C4ABD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F02797F"/>
    <w:multiLevelType w:val="hybridMultilevel"/>
    <w:tmpl w:val="A9C20238"/>
    <w:lvl w:ilvl="0" w:tplc="617AEC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3EC68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0CB3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FA035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8F8C5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A25B8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8861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6CF5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0A61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A2705DB"/>
    <w:multiLevelType w:val="hybridMultilevel"/>
    <w:tmpl w:val="AC801B06"/>
    <w:lvl w:ilvl="0" w:tplc="0F5A33D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4F264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DE32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D06D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8A72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F681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F817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5E635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1A01B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55E3F5C"/>
    <w:multiLevelType w:val="hybridMultilevel"/>
    <w:tmpl w:val="C5B07F3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 w15:restartNumberingAfterBreak="0">
    <w:nsid w:val="555F6CEA"/>
    <w:multiLevelType w:val="hybridMultilevel"/>
    <w:tmpl w:val="1256BCF6"/>
    <w:lvl w:ilvl="0" w:tplc="B5D439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9C21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3F022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DC71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461E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A50F8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CA80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4F7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D04B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2F04052"/>
    <w:multiLevelType w:val="hybridMultilevel"/>
    <w:tmpl w:val="A8D4445A"/>
    <w:lvl w:ilvl="0" w:tplc="8D08CD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FF0F3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7ACF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8A2C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FC14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7844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64E8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E890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781F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01B9B"/>
    <w:rsid w:val="002B2D5B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40AA0"/>
    <w:rsid w:val="005B7769"/>
    <w:rsid w:val="00610C4A"/>
    <w:rsid w:val="006243FA"/>
    <w:rsid w:val="00645E24"/>
    <w:rsid w:val="006953EE"/>
    <w:rsid w:val="006E32EF"/>
    <w:rsid w:val="00713823"/>
    <w:rsid w:val="007B65F8"/>
    <w:rsid w:val="00816DB9"/>
    <w:rsid w:val="00825827"/>
    <w:rsid w:val="00825DEF"/>
    <w:rsid w:val="0083650B"/>
    <w:rsid w:val="008723DA"/>
    <w:rsid w:val="00896514"/>
    <w:rsid w:val="008A387E"/>
    <w:rsid w:val="008B2B15"/>
    <w:rsid w:val="0090488C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274BD"/>
    <w:rsid w:val="00B85948"/>
    <w:rsid w:val="00BB582B"/>
    <w:rsid w:val="00BC35BE"/>
    <w:rsid w:val="00BE4F5A"/>
    <w:rsid w:val="00BE5E13"/>
    <w:rsid w:val="00BF5170"/>
    <w:rsid w:val="00CA02A9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2AFF3346"/>
    <w:rsid w:val="2E5875FD"/>
    <w:rsid w:val="35EA270B"/>
    <w:rsid w:val="550855F6"/>
    <w:rsid w:val="6D823B48"/>
    <w:rsid w:val="6FE0B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d920504d585a419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fa707-c0a7-42ce-a0d4-8daaf037714d}"/>
      </w:docPartPr>
      <w:docPartBody>
        <w:p w14:paraId="35EA270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Yasmin Scrine (1902590)</lastModifiedBy>
  <revision>4</revision>
  <dcterms:created xsi:type="dcterms:W3CDTF">2020-03-10T19:03:00.0000000Z</dcterms:created>
  <dcterms:modified xsi:type="dcterms:W3CDTF">2020-03-14T09:52:38.7333506Z</dcterms:modified>
</coreProperties>
</file>