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E2743" w14:textId="20BE6EDD" w:rsidR="0092652B" w:rsidRPr="00AD4F5C" w:rsidRDefault="00825FA1" w:rsidP="00825FA1">
      <w:pPr>
        <w:pStyle w:val="Title"/>
      </w:pPr>
      <w:r w:rsidRPr="00825FA1">
        <w:rPr>
          <w:lang w:val="cy-GB"/>
        </w:rPr>
        <w:t>Dysgu cynhwysol</w:t>
      </w:r>
    </w:p>
    <w:p w14:paraId="6B7E7E7B" w14:textId="02058C8B" w:rsidR="002710AE" w:rsidRPr="00AD4F5C" w:rsidRDefault="00825FA1" w:rsidP="00825FA1">
      <w:pPr>
        <w:rPr>
          <w:b/>
          <w:bCs/>
        </w:rPr>
      </w:pPr>
      <w:r w:rsidRPr="00825FA1">
        <w:rPr>
          <w:b/>
          <w:bCs/>
          <w:lang w:val="cy-GB"/>
        </w:rPr>
        <w:t>Croeso i’r uned hon!</w:t>
      </w:r>
    </w:p>
    <w:p w14:paraId="7D350D41" w14:textId="3C1177E4" w:rsidR="003227DF" w:rsidRPr="00AD4F5C" w:rsidRDefault="00825FA1" w:rsidP="00825FA1">
      <w:r w:rsidRPr="00825FA1">
        <w:rPr>
          <w:lang w:val="cy-GB"/>
        </w:rPr>
        <w:t>Daw myfyrwyr PCYDDS o amrywiaeth o gefndiroedd ac mae ganddynt anghenion dysgu amrywiol.</w:t>
      </w:r>
      <w:r w:rsidR="002710AE" w:rsidRPr="00AD4F5C">
        <w:t xml:space="preserve"> </w:t>
      </w:r>
      <w:r w:rsidRPr="00825FA1">
        <w:rPr>
          <w:lang w:val="cy-GB"/>
        </w:rPr>
        <w:t>Bydd yr uned hon yn rhoi trosolwg o arferion dysgu cynhwysol a sut y gellir eu defnyddio i gefnogi dysgwyr.</w:t>
      </w:r>
    </w:p>
    <w:p w14:paraId="5540078D" w14:textId="20AED5F6" w:rsidR="008727A9" w:rsidRDefault="00825FA1" w:rsidP="00A37930">
      <w:pPr>
        <w:rPr>
          <w:lang w:val="cy-GB"/>
        </w:rPr>
      </w:pPr>
      <w:r w:rsidRPr="00A37930">
        <w:rPr>
          <w:lang w:val="cy-GB"/>
        </w:rPr>
        <w:t>Crëw</w:t>
      </w:r>
      <w:r w:rsidR="00A37930" w:rsidRPr="00A37930">
        <w:rPr>
          <w:lang w:val="cy-GB"/>
        </w:rPr>
        <w:t>yd y</w:t>
      </w:r>
      <w:r w:rsidRPr="00A37930">
        <w:rPr>
          <w:lang w:val="cy-GB"/>
        </w:rPr>
        <w:t xml:space="preserve"> cwrs</w:t>
      </w:r>
      <w:r w:rsidR="00A37930" w:rsidRPr="00A37930">
        <w:rPr>
          <w:lang w:val="cy-GB"/>
        </w:rPr>
        <w:t>:</w:t>
      </w:r>
      <w:r w:rsidR="008727A9" w:rsidRPr="00AD4F5C">
        <w:t xml:space="preserve"> </w:t>
      </w:r>
      <w:r w:rsidR="00A37930" w:rsidRPr="00A37930">
        <w:rPr>
          <w:lang w:val="cy-GB"/>
        </w:rPr>
        <w:t>Mai 2024</w:t>
      </w:r>
    </w:p>
    <w:p w14:paraId="455AB7BC" w14:textId="2E099282" w:rsidR="00221CB5" w:rsidRPr="00AD4F5C" w:rsidRDefault="00221CB5" w:rsidP="00A37930">
      <w:proofErr w:type="spellStart"/>
      <w:r w:rsidRPr="00221CB5">
        <w:t>Diweddarwyd</w:t>
      </w:r>
      <w:proofErr w:type="spellEnd"/>
      <w:r w:rsidRPr="00221CB5">
        <w:t xml:space="preserve"> </w:t>
      </w:r>
      <w:proofErr w:type="spellStart"/>
      <w:r w:rsidRPr="00221CB5">
        <w:t>diwethaf</w:t>
      </w:r>
      <w:proofErr w:type="spellEnd"/>
      <w:r w:rsidRPr="00221CB5">
        <w:t>: Mawrth 2026</w:t>
      </w:r>
    </w:p>
    <w:p w14:paraId="56B50B2F" w14:textId="77777777" w:rsidR="00646F03" w:rsidRDefault="00646F03">
      <w:pPr>
        <w:spacing w:before="0" w:line="259" w:lineRule="auto"/>
        <w:rPr>
          <w:rFonts w:asciiTheme="majorHAnsi" w:eastAsiaTheme="majorEastAsia" w:hAnsiTheme="majorHAnsi" w:cstheme="majorBidi"/>
          <w:color w:val="002E44" w:themeColor="accent1" w:themeShade="BF"/>
          <w:sz w:val="36"/>
          <w:szCs w:val="32"/>
          <w:lang w:val="cy-GB"/>
        </w:rPr>
      </w:pPr>
      <w:r>
        <w:rPr>
          <w:lang w:val="cy-GB"/>
        </w:rPr>
        <w:br w:type="page"/>
      </w:r>
    </w:p>
    <w:p w14:paraId="0D67D212" w14:textId="5555C6B6" w:rsidR="00B62E16" w:rsidRPr="00AD4F5C" w:rsidRDefault="00C11C37" w:rsidP="00C11C37">
      <w:pPr>
        <w:pStyle w:val="Heading1"/>
      </w:pPr>
      <w:r w:rsidRPr="00C11C37">
        <w:rPr>
          <w:lang w:val="cy-GB"/>
        </w:rPr>
        <w:lastRenderedPageBreak/>
        <w:t>Cynwysoldeb a hygyrchedd</w:t>
      </w:r>
    </w:p>
    <w:p w14:paraId="58AC4A52" w14:textId="31CDF5C1" w:rsidR="00DA6E5D" w:rsidRPr="00AD4F5C" w:rsidRDefault="00C11C37" w:rsidP="00C11C37">
      <w:r w:rsidRPr="00C11C37">
        <w:rPr>
          <w:lang w:val="cy-GB"/>
        </w:rPr>
        <w:t>Yn rhy aml, caiff cynwysoldeb ei gyfuno gyda hygyrchedd.</w:t>
      </w:r>
      <w:r w:rsidR="00DA6E5D" w:rsidRPr="00AD4F5C">
        <w:t xml:space="preserve"> </w:t>
      </w:r>
      <w:r w:rsidRPr="00C11C37">
        <w:rPr>
          <w:lang w:val="cy-GB"/>
        </w:rPr>
        <w:t xml:space="preserve">Er bod y ddau yn gysylltiedig </w:t>
      </w:r>
      <w:r w:rsidRPr="00C11C37">
        <w:rPr>
          <w:rFonts w:ascii="Arial" w:hAnsi="Arial" w:cs="Arial"/>
          <w:lang w:val="cy-GB"/>
        </w:rPr>
        <w:t>â</w:t>
      </w:r>
      <w:r w:rsidRPr="00C11C37">
        <w:rPr>
          <w:lang w:val="cy-GB"/>
        </w:rPr>
        <w:t>’i gilydd, maent hefyd yn wahanol iawn.</w:t>
      </w:r>
    </w:p>
    <w:p w14:paraId="00D1CA5B" w14:textId="7D9266FD" w:rsidR="00DA6E5D" w:rsidRDefault="00C11C37" w:rsidP="00542530">
      <w:r w:rsidRPr="00542530">
        <w:rPr>
          <w:lang w:val="cy-GB"/>
        </w:rPr>
        <w:t xml:space="preserve">Mae hygyrchedd yn canolbwyntio ar ddileu rhwystrau er mwyn sicrhau bod pobl ag anableddau’n gallu cymryd rhan yn gyfartal, lle bo cynwysoldeb yn mynd </w:t>
      </w:r>
      <w:r w:rsidR="00FC7455">
        <w:rPr>
          <w:lang w:val="cy-GB"/>
        </w:rPr>
        <w:t>gam ymhellach na hynny</w:t>
      </w:r>
      <w:r w:rsidRPr="00542530">
        <w:rPr>
          <w:lang w:val="cy-GB"/>
        </w:rPr>
        <w:t xml:space="preserve"> trwy geisio creu amgylchedd croesawgar a </w:t>
      </w:r>
      <w:r w:rsidR="00542530" w:rsidRPr="00542530">
        <w:rPr>
          <w:lang w:val="cy-GB"/>
        </w:rPr>
        <w:t>charedig ar gyfer ystod ehangach o unigolion, ni waeth beth fo’u gwahaniaethau.</w:t>
      </w:r>
      <w:r w:rsidR="00DA6E5D" w:rsidRPr="00AD4F5C">
        <w:t xml:space="preserve"> </w:t>
      </w:r>
    </w:p>
    <w:p w14:paraId="528960C6" w14:textId="36B75593" w:rsidR="00D60BDE" w:rsidRDefault="00F35E50" w:rsidP="00542530">
      <w:r>
        <w:rPr>
          <w:rFonts w:ascii="Arial" w:hAnsi="Arial" w:cs="Arial"/>
          <w:lang w:val="cy-GB"/>
          <w14:ligatures w14:val="standardContextual"/>
        </w:rPr>
        <w:t>Mae’r un peth yn wir am gydraddoldeb a thegwch.</w:t>
      </w:r>
      <w:r w:rsidR="00D60BDE" w:rsidRPr="00AD4F5C">
        <w:t xml:space="preserve"> </w:t>
      </w:r>
      <w:r w:rsidR="00542530" w:rsidRPr="00542530">
        <w:rPr>
          <w:lang w:val="cy-GB"/>
        </w:rPr>
        <w:t xml:space="preserve">Nod cydraddoldeb yw </w:t>
      </w:r>
      <w:proofErr w:type="spellStart"/>
      <w:r w:rsidR="00FC7455">
        <w:rPr>
          <w:lang w:val="cy-GB"/>
        </w:rPr>
        <w:t>cyflaeni</w:t>
      </w:r>
      <w:proofErr w:type="spellEnd"/>
      <w:r w:rsidR="00FC7455">
        <w:rPr>
          <w:lang w:val="cy-GB"/>
        </w:rPr>
        <w:t xml:space="preserve"> </w:t>
      </w:r>
      <w:r w:rsidR="00542530" w:rsidRPr="00542530">
        <w:rPr>
          <w:lang w:val="cy-GB"/>
        </w:rPr>
        <w:t>triniaeth unffurf i bawb, tra bo tegwch yn anelu at driniaeth deg a chyfiawn sy’n ystyried gwahaniaethau ac anghenion unigol.</w:t>
      </w:r>
      <w:r w:rsidR="00D60BDE" w:rsidRPr="00AD4F5C">
        <w:t xml:space="preserve"> </w:t>
      </w:r>
    </w:p>
    <w:p w14:paraId="6AACF27D" w14:textId="35859D11" w:rsidR="00D60BDE" w:rsidRPr="00AD4F5C" w:rsidRDefault="00542530" w:rsidP="00542530">
      <w:r w:rsidRPr="00542530">
        <w:rPr>
          <w:lang w:val="cy-GB"/>
        </w:rPr>
        <w:t>Gallwn ystyried hygyrchedd a chydraddoldeb yn gamau cyntaf at y ddwy ffordd sy</w:t>
      </w:r>
      <w:r w:rsidR="00FC7455">
        <w:rPr>
          <w:lang w:val="cy-GB"/>
        </w:rPr>
        <w:t>dd yn eu tro’</w:t>
      </w:r>
      <w:r w:rsidRPr="00542530">
        <w:rPr>
          <w:lang w:val="cy-GB"/>
        </w:rPr>
        <w:t>n arwain at gynwysoldeb a thegwch.</w:t>
      </w:r>
    </w:p>
    <w:p w14:paraId="69D7A76F" w14:textId="77777777" w:rsidR="0098559E" w:rsidRDefault="00AF062B" w:rsidP="0098559E">
      <w:pPr>
        <w:keepNext/>
      </w:pPr>
      <w:r>
        <w:rPr>
          <w:noProof/>
          <w14:ligatures w14:val="standardContextual"/>
        </w:rPr>
        <w:drawing>
          <wp:inline distT="0" distB="0" distL="0" distR="0" wp14:anchorId="5E3ABB1D" wp14:editId="47F60296">
            <wp:extent cx="5731510" cy="3384550"/>
            <wp:effectExtent l="0" t="0" r="2540" b="6350"/>
            <wp:docPr id="1677885013" name="Picture 1" descr="Darlun yn cymharu ‘Cydraddoldeb’ a ‘Thegwch’. Ar gyfer ‘Tegwch’, mae gan defnyddiwr cadair olwyn, dyn, dynes a phlentyn yr un beic: ni all y defnyddiwr cadair olwyn reidio’r beic, mae’r beic yn rhy fach ar gyfer y dyn, ac mae’n rhy fawr ar gyfer y plentyn. Ar gyfer ‘Tegwch’, mae gan bob unigolyn feic sydd wedi’i deilwra at eu hanghenion, sy’n caniatáu iddynt reidio’n gyffyrdd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885013" name="Picture 1" descr="Darlun yn cymharu ‘Cydraddoldeb’ a ‘Thegwch’. Ar gyfer ‘Tegwch’, mae gan defnyddiwr cadair olwyn, dyn, dynes a phlentyn yr un beic: ni all y defnyddiwr cadair olwyn reidio’r beic, mae’r beic yn rhy fach ar gyfer y dyn, ac mae’n rhy fawr ar gyfer y plentyn. Ar gyfer ‘Tegwch’, mae gan bob unigolyn feic sydd wedi’i deilwra at eu hanghenion, sy’n caniatáu iddynt reidio’n gyffyrddus."/>
                    <pic:cNvPicPr/>
                  </pic:nvPicPr>
                  <pic:blipFill>
                    <a:blip r:embed="rId7"/>
                    <a:stretch>
                      <a:fillRect/>
                    </a:stretch>
                  </pic:blipFill>
                  <pic:spPr>
                    <a:xfrm>
                      <a:off x="0" y="0"/>
                      <a:ext cx="5731510" cy="3384550"/>
                    </a:xfrm>
                    <a:prstGeom prst="rect">
                      <a:avLst/>
                    </a:prstGeom>
                  </pic:spPr>
                </pic:pic>
              </a:graphicData>
            </a:graphic>
          </wp:inline>
        </w:drawing>
      </w:r>
    </w:p>
    <w:p w14:paraId="0B4CBFCE" w14:textId="5E2F90DD" w:rsidR="00DA6E5D" w:rsidRDefault="0098559E" w:rsidP="0098559E">
      <w:pPr>
        <w:pStyle w:val="Caption"/>
      </w:pPr>
      <w:r>
        <w:fldChar w:fldCharType="begin"/>
      </w:r>
      <w:r>
        <w:instrText xml:space="preserve"> SEQ Figure \* ARABIC </w:instrText>
      </w:r>
      <w:r>
        <w:fldChar w:fldCharType="separate"/>
      </w:r>
      <w:r w:rsidR="00A17956">
        <w:rPr>
          <w:noProof/>
        </w:rPr>
        <w:t>1</w:t>
      </w:r>
      <w:r>
        <w:fldChar w:fldCharType="end"/>
      </w:r>
      <w:r>
        <w:t xml:space="preserve"> </w:t>
      </w:r>
      <w:proofErr w:type="spellStart"/>
      <w:r w:rsidRPr="007B2397">
        <w:rPr>
          <w:i/>
          <w:iCs/>
        </w:rPr>
        <w:t>Diffinio</w:t>
      </w:r>
      <w:proofErr w:type="spellEnd"/>
      <w:r w:rsidRPr="007B2397">
        <w:rPr>
          <w:i/>
          <w:iCs/>
        </w:rPr>
        <w:t xml:space="preserve"> </w:t>
      </w:r>
      <w:proofErr w:type="spellStart"/>
      <w:r w:rsidRPr="007B2397">
        <w:rPr>
          <w:i/>
          <w:iCs/>
        </w:rPr>
        <w:t>cydraddoldeb</w:t>
      </w:r>
      <w:proofErr w:type="spellEnd"/>
      <w:r w:rsidRPr="007B2397">
        <w:rPr>
          <w:i/>
          <w:iCs/>
        </w:rPr>
        <w:t xml:space="preserve"> a </w:t>
      </w:r>
      <w:proofErr w:type="spellStart"/>
      <w:r w:rsidRPr="007B2397">
        <w:rPr>
          <w:i/>
          <w:iCs/>
        </w:rPr>
        <w:t>thegwch</w:t>
      </w:r>
      <w:proofErr w:type="spellEnd"/>
      <w:r w:rsidRPr="008E60E4">
        <w:t>.</w:t>
      </w:r>
      <w:r>
        <w:t xml:space="preserve"> </w:t>
      </w:r>
      <w:proofErr w:type="spellStart"/>
      <w:r w:rsidRPr="008E60E4">
        <w:t>Wedi’i</w:t>
      </w:r>
      <w:proofErr w:type="spellEnd"/>
      <w:r w:rsidRPr="008E60E4">
        <w:t xml:space="preserve"> </w:t>
      </w:r>
      <w:proofErr w:type="spellStart"/>
      <w:r w:rsidRPr="008E60E4">
        <w:t>atgynhyrchu</w:t>
      </w:r>
      <w:proofErr w:type="spellEnd"/>
      <w:r w:rsidRPr="008E60E4">
        <w:t xml:space="preserve"> </w:t>
      </w:r>
      <w:proofErr w:type="spellStart"/>
      <w:r w:rsidRPr="008E60E4">
        <w:t>gyda</w:t>
      </w:r>
      <w:proofErr w:type="spellEnd"/>
      <w:r w:rsidRPr="008E60E4">
        <w:t xml:space="preserve"> </w:t>
      </w:r>
      <w:proofErr w:type="spellStart"/>
      <w:r w:rsidRPr="008E60E4">
        <w:t>chaniatâd</w:t>
      </w:r>
      <w:proofErr w:type="spellEnd"/>
      <w:r w:rsidRPr="008E60E4">
        <w:t xml:space="preserve"> </w:t>
      </w:r>
      <w:proofErr w:type="spellStart"/>
      <w:r w:rsidRPr="008E60E4">
        <w:t>Sefydliad</w:t>
      </w:r>
      <w:proofErr w:type="spellEnd"/>
      <w:r w:rsidRPr="008E60E4">
        <w:t xml:space="preserve"> Robert Wood Johnson, Princeton, N.J.</w:t>
      </w:r>
    </w:p>
    <w:p w14:paraId="78EDFCB7" w14:textId="77DFC9E5" w:rsidR="00D60BDE" w:rsidRPr="00AD4F5C" w:rsidRDefault="00F35E50" w:rsidP="00E72DF7">
      <w:r>
        <w:rPr>
          <w:rFonts w:ascii="Arial" w:hAnsi="Arial" w:cs="Arial"/>
          <w:lang w:val="cy-GB"/>
          <w14:ligatures w14:val="standardContextual"/>
        </w:rPr>
        <w:t xml:space="preserve">O ran myfyrwyr ag anableddau neu wahaniaethau dysgu, yr ateb cyffredin </w:t>
      </w:r>
      <w:r w:rsidR="005F34D8">
        <w:rPr>
          <w:rFonts w:ascii="Arial" w:hAnsi="Arial" w:cs="Arial"/>
          <w:lang w:val="cy-GB"/>
          <w14:ligatures w14:val="standardContextual"/>
        </w:rPr>
        <w:t xml:space="preserve">a fu </w:t>
      </w:r>
      <w:r>
        <w:rPr>
          <w:rFonts w:ascii="Arial" w:hAnsi="Arial" w:cs="Arial"/>
          <w:lang w:val="cy-GB"/>
          <w14:ligatures w14:val="standardContextual"/>
        </w:rPr>
        <w:t xml:space="preserve">yn y DU dros y chwarter canrif ddiwethaf </w:t>
      </w:r>
      <w:r w:rsidR="005F34D8">
        <w:rPr>
          <w:rFonts w:ascii="Arial" w:hAnsi="Arial" w:cs="Arial"/>
          <w:lang w:val="cy-GB"/>
          <w14:ligatures w14:val="standardContextual"/>
        </w:rPr>
        <w:t>oedd</w:t>
      </w:r>
      <w:r>
        <w:rPr>
          <w:rFonts w:ascii="Arial" w:hAnsi="Arial" w:cs="Arial"/>
          <w:lang w:val="cy-GB"/>
          <w14:ligatures w14:val="standardContextual"/>
        </w:rPr>
        <w:t xml:space="preserve"> darparu cymwysiadau.</w:t>
      </w:r>
      <w:r w:rsidR="00486C08" w:rsidRPr="00AD4F5C">
        <w:t xml:space="preserve"> </w:t>
      </w:r>
      <w:r w:rsidR="00C40EA4" w:rsidRPr="00E72DF7">
        <w:rPr>
          <w:lang w:val="cy-GB"/>
        </w:rPr>
        <w:t xml:space="preserve">Ar y llaw arall, nid yw hygyrchedd yn ystyried sut i wneud newidiadau bach i gefnogi’r unigolyn </w:t>
      </w:r>
      <w:r w:rsidR="005F34D8">
        <w:rPr>
          <w:lang w:val="cy-GB"/>
        </w:rPr>
        <w:t xml:space="preserve">wrth </w:t>
      </w:r>
      <w:r w:rsidR="00E72DF7" w:rsidRPr="00E72DF7">
        <w:rPr>
          <w:lang w:val="cy-GB"/>
        </w:rPr>
        <w:lastRenderedPageBreak/>
        <w:t>ffitio</w:t>
      </w:r>
      <w:r w:rsidR="00C40EA4" w:rsidRPr="00E72DF7">
        <w:rPr>
          <w:lang w:val="cy-GB"/>
        </w:rPr>
        <w:t>’r amgylchiadau, yn hytrach mae’</w:t>
      </w:r>
      <w:r w:rsidR="00E72DF7" w:rsidRPr="00E72DF7">
        <w:rPr>
          <w:lang w:val="cy-GB"/>
        </w:rPr>
        <w:t>n</w:t>
      </w:r>
      <w:r w:rsidR="00C40EA4" w:rsidRPr="00E72DF7">
        <w:rPr>
          <w:lang w:val="cy-GB"/>
        </w:rPr>
        <w:t xml:space="preserve"> creu newid mwy systematig ar gyfer amgylchiadau sy’n </w:t>
      </w:r>
      <w:r w:rsidR="00E72DF7" w:rsidRPr="00E72DF7">
        <w:rPr>
          <w:lang w:val="cy-GB"/>
        </w:rPr>
        <w:t>ffitio</w:t>
      </w:r>
      <w:r w:rsidR="00C40EA4" w:rsidRPr="00E72DF7">
        <w:rPr>
          <w:lang w:val="cy-GB"/>
        </w:rPr>
        <w:t xml:space="preserve"> gwahanol unigolion</w:t>
      </w:r>
      <w:r w:rsidR="00E72DF7" w:rsidRPr="00E72DF7">
        <w:rPr>
          <w:lang w:val="cy-GB"/>
        </w:rPr>
        <w:t>.</w:t>
      </w:r>
    </w:p>
    <w:p w14:paraId="0D0FBAEA" w14:textId="77777777" w:rsidR="00A17956" w:rsidRDefault="00486C08" w:rsidP="00A17956">
      <w:pPr>
        <w:keepNext/>
      </w:pPr>
      <w:r>
        <w:rPr>
          <w:noProof/>
          <w14:ligatures w14:val="standardContextual"/>
        </w:rPr>
        <w:drawing>
          <wp:inline distT="0" distB="0" distL="0" distR="0" wp14:anchorId="04EC7AD6" wp14:editId="38F59B12">
            <wp:extent cx="5731510" cy="1956435"/>
            <wp:effectExtent l="0" t="0" r="2540" b="5715"/>
            <wp:docPr id="1120500049" name="Picture 1" descr="Darlun â thri phanel yn dangos ‘Cydraddoldeb’, ‘Cymhwysiad’, a ‘Hygyrchedd’. Yn y panel ‘Cydraddoldeb’, mae unigolion â gwahanol daldra a defnyddiwr cadair olwyn yn wynebu bwrdd gwyn sydd wedi’i hongian yn uchel, a dim ond dau unigolyn sy’n gallu ei gyrraedd. Yn y panel ‘Cymhwysiad’, mae’r defnyddiwr cadair olwyn yn defnyddio ramp i ddefnyddio’r bwrdd gwyn. Yn y panel ‘Hygyrchedd’, mae’r bwrdd gwyn wedi’i ostwng a’i wneud yn fwy, gan ei wneud yn fwy hygyrch i bawb heb cymhorthion ychwaneg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500049" name="Picture 1" descr="Darlun â thri phanel yn dangos ‘Cydraddoldeb’, ‘Cymhwysiad’, a ‘Hygyrchedd’. Yn y panel ‘Cydraddoldeb’, mae unigolion â gwahanol daldra a defnyddiwr cadair olwyn yn wynebu bwrdd gwyn sydd wedi’i hongian yn uchel, a dim ond dau unigolyn sy’n gallu ei gyrraedd. Yn y panel ‘Cymhwysiad’, mae’r defnyddiwr cadair olwyn yn defnyddio ramp i ddefnyddio’r bwrdd gwyn. Yn y panel ‘Hygyrchedd’, mae’r bwrdd gwyn wedi’i ostwng a’i wneud yn fwy, gan ei wneud yn fwy hygyrch i bawb heb cymhorthion ychwanegol."/>
                    <pic:cNvPicPr/>
                  </pic:nvPicPr>
                  <pic:blipFill>
                    <a:blip r:embed="rId8"/>
                    <a:stretch>
                      <a:fillRect/>
                    </a:stretch>
                  </pic:blipFill>
                  <pic:spPr>
                    <a:xfrm>
                      <a:off x="0" y="0"/>
                      <a:ext cx="5731510" cy="1956435"/>
                    </a:xfrm>
                    <a:prstGeom prst="rect">
                      <a:avLst/>
                    </a:prstGeom>
                  </pic:spPr>
                </pic:pic>
              </a:graphicData>
            </a:graphic>
          </wp:inline>
        </w:drawing>
      </w:r>
    </w:p>
    <w:p w14:paraId="2B67D8A9" w14:textId="5210A439" w:rsidR="00D60BDE" w:rsidRDefault="00A17956" w:rsidP="00A17956">
      <w:pPr>
        <w:pStyle w:val="Caption"/>
      </w:pPr>
      <w:r>
        <w:fldChar w:fldCharType="begin"/>
      </w:r>
      <w:r>
        <w:instrText xml:space="preserve"> SEQ Figure \* ARABIC </w:instrText>
      </w:r>
      <w:r>
        <w:fldChar w:fldCharType="separate"/>
      </w:r>
      <w:r>
        <w:rPr>
          <w:noProof/>
        </w:rPr>
        <w:t>2</w:t>
      </w:r>
      <w:r>
        <w:fldChar w:fldCharType="end"/>
      </w:r>
      <w:r>
        <w:t xml:space="preserve"> </w:t>
      </w:r>
      <w:r w:rsidRPr="00A17956">
        <w:rPr>
          <w:i/>
          <w:iCs/>
        </w:rPr>
        <w:t xml:space="preserve">Beth </w:t>
      </w:r>
      <w:proofErr w:type="spellStart"/>
      <w:r w:rsidRPr="00A17956">
        <w:rPr>
          <w:i/>
          <w:iCs/>
        </w:rPr>
        <w:t>yw</w:t>
      </w:r>
      <w:proofErr w:type="spellEnd"/>
      <w:r w:rsidRPr="00A17956">
        <w:rPr>
          <w:i/>
          <w:iCs/>
        </w:rPr>
        <w:t xml:space="preserve"> </w:t>
      </w:r>
      <w:proofErr w:type="spellStart"/>
      <w:r w:rsidRPr="00A17956">
        <w:rPr>
          <w:i/>
          <w:iCs/>
        </w:rPr>
        <w:t>Addysg</w:t>
      </w:r>
      <w:proofErr w:type="spellEnd"/>
      <w:r w:rsidRPr="00A17956">
        <w:rPr>
          <w:i/>
          <w:iCs/>
        </w:rPr>
        <w:t xml:space="preserve"> Hygyrch?</w:t>
      </w:r>
      <w:r w:rsidRPr="006178A7">
        <w:t xml:space="preserve"> </w:t>
      </w:r>
      <w:proofErr w:type="spellStart"/>
      <w:r w:rsidRPr="006178A7">
        <w:t>Cyhoeddwyd</w:t>
      </w:r>
      <w:proofErr w:type="spellEnd"/>
      <w:r w:rsidRPr="006178A7">
        <w:t xml:space="preserve"> </w:t>
      </w:r>
      <w:proofErr w:type="spellStart"/>
      <w:r w:rsidRPr="006178A7">
        <w:t>gan</w:t>
      </w:r>
      <w:proofErr w:type="spellEnd"/>
      <w:r w:rsidRPr="006178A7">
        <w:t xml:space="preserve"> </w:t>
      </w:r>
      <w:proofErr w:type="spellStart"/>
      <w:r w:rsidRPr="006178A7">
        <w:t>Brifysgol</w:t>
      </w:r>
      <w:proofErr w:type="spellEnd"/>
      <w:r w:rsidRPr="006178A7">
        <w:t xml:space="preserve"> McMaster, 2017.</w:t>
      </w:r>
    </w:p>
    <w:p w14:paraId="0B4FF14C" w14:textId="71506804" w:rsidR="00D459FE" w:rsidRPr="00AD4F5C" w:rsidRDefault="00143235" w:rsidP="00143235">
      <w:pPr>
        <w:pStyle w:val="Heading2"/>
      </w:pPr>
      <w:r w:rsidRPr="00143235">
        <w:rPr>
          <w:lang w:val="cy-GB"/>
        </w:rPr>
        <w:t>Pwy sy’n elwa o wella hygyrchedd?</w:t>
      </w:r>
    </w:p>
    <w:p w14:paraId="65A95DE4" w14:textId="2E5759AF" w:rsidR="00D459FE" w:rsidRPr="00AD4F5C" w:rsidRDefault="004A7346" w:rsidP="004A7346">
      <w:r w:rsidRPr="004A7346">
        <w:rPr>
          <w:lang w:val="cy-GB"/>
        </w:rPr>
        <w:t xml:space="preserve">Meddyliwch am </w:t>
      </w:r>
      <w:r w:rsidR="005F34D8">
        <w:rPr>
          <w:lang w:val="cy-GB"/>
        </w:rPr>
        <w:t>bresenoldeb</w:t>
      </w:r>
      <w:r w:rsidRPr="004A7346">
        <w:rPr>
          <w:lang w:val="cy-GB"/>
        </w:rPr>
        <w:t xml:space="preserve"> rampiau</w:t>
      </w:r>
      <w:r w:rsidR="005F34D8">
        <w:rPr>
          <w:lang w:val="cy-GB"/>
        </w:rPr>
        <w:t xml:space="preserve"> wrth</w:t>
      </w:r>
      <w:r w:rsidRPr="004A7346">
        <w:rPr>
          <w:lang w:val="cy-GB"/>
        </w:rPr>
        <w:t xml:space="preserve"> adeiladau neu balmantau.</w:t>
      </w:r>
    </w:p>
    <w:p w14:paraId="256DC3E9" w14:textId="5B14473F" w:rsidR="0080531F" w:rsidRPr="00AD4F5C" w:rsidRDefault="004A7346" w:rsidP="004A7346">
      <w:pPr>
        <w:pStyle w:val="Heading3"/>
      </w:pPr>
      <w:r w:rsidRPr="004A7346">
        <w:rPr>
          <w:lang w:val="cy-GB"/>
        </w:rPr>
        <w:t>Pwy sy’n elwa ar rampiau?</w:t>
      </w:r>
    </w:p>
    <w:p w14:paraId="3FBD31EE" w14:textId="0A3E211B" w:rsidR="00977D8A" w:rsidRPr="00221CB5" w:rsidRDefault="00AD4F5C" w:rsidP="004A7346">
      <w:pPr>
        <w:rPr>
          <w:lang w:val="cy-GB"/>
        </w:rPr>
      </w:pPr>
      <w:r w:rsidRPr="004A7346">
        <w:rPr>
          <w:lang w:val="cy-GB"/>
        </w:rPr>
        <w:t xml:space="preserve"> </w:t>
      </w:r>
      <w:r w:rsidR="004A7346" w:rsidRPr="004A7346">
        <w:rPr>
          <w:lang w:val="cy-GB"/>
        </w:rPr>
        <w:t>[Ramp sy’n arwain i fynediad adeilad.]</w:t>
      </w:r>
    </w:p>
    <w:p w14:paraId="207CC03A" w14:textId="5A7D4E5B" w:rsidR="00D445ED" w:rsidRPr="00221CB5" w:rsidRDefault="00F35E50" w:rsidP="0087021B">
      <w:pPr>
        <w:rPr>
          <w:lang w:val="cy-GB"/>
        </w:rPr>
      </w:pPr>
      <w:r>
        <w:rPr>
          <w:rFonts w:ascii="Arial" w:hAnsi="Arial" w:cs="Arial"/>
          <w:lang w:val="cy-GB"/>
          <w14:ligatures w14:val="standardContextual"/>
        </w:rPr>
        <w:t>Y cysylltiad a wneir yn syth yw rhwng ramp a chadair olwyn.</w:t>
      </w:r>
      <w:r w:rsidR="0080531F" w:rsidRPr="00221CB5">
        <w:rPr>
          <w:lang w:val="cy-GB"/>
        </w:rPr>
        <w:t xml:space="preserve"> </w:t>
      </w:r>
      <w:r w:rsidR="0087021B" w:rsidRPr="0087021B">
        <w:rPr>
          <w:lang w:val="cy-GB"/>
        </w:rPr>
        <w:t>Fodd bynnag, mae rampiau yn ddefnyddiol i lawer o bobl nad ydynt yn defnyddio cadair olwyn.</w:t>
      </w:r>
      <w:r w:rsidR="00D459FE" w:rsidRPr="00221CB5">
        <w:rPr>
          <w:lang w:val="cy-GB"/>
        </w:rPr>
        <w:t xml:space="preserve"> </w:t>
      </w:r>
    </w:p>
    <w:p w14:paraId="0154D7AB" w14:textId="04FEBD23" w:rsidR="00C27321" w:rsidRPr="00221CB5" w:rsidRDefault="0087021B" w:rsidP="0087021B">
      <w:pPr>
        <w:pStyle w:val="Heading4"/>
        <w:rPr>
          <w:lang w:val="cy-GB"/>
        </w:rPr>
      </w:pPr>
      <w:r w:rsidRPr="0087021B">
        <w:rPr>
          <w:lang w:val="cy-GB"/>
        </w:rPr>
        <w:t>Pobl ag anableddau symudedd</w:t>
      </w:r>
    </w:p>
    <w:p w14:paraId="47E00768" w14:textId="1C890789" w:rsidR="004101C1" w:rsidRPr="00221CB5" w:rsidRDefault="0087021B" w:rsidP="00704AEB">
      <w:pPr>
        <w:rPr>
          <w:lang w:val="cy-GB"/>
        </w:rPr>
      </w:pPr>
      <w:r w:rsidRPr="00704AEB">
        <w:rPr>
          <w:lang w:val="cy-GB"/>
        </w:rPr>
        <w:t xml:space="preserve">Mae pobl sydd </w:t>
      </w:r>
      <w:r w:rsidRPr="00704AEB">
        <w:rPr>
          <w:rFonts w:ascii="Arial" w:hAnsi="Arial" w:cs="Arial"/>
          <w:lang w:val="cy-GB"/>
        </w:rPr>
        <w:t>â</w:t>
      </w:r>
      <w:r w:rsidRPr="00704AEB">
        <w:rPr>
          <w:lang w:val="cy-GB"/>
        </w:rPr>
        <w:t xml:space="preserve"> namau symudedd, fel y sawl sy’n defnyddio ffr</w:t>
      </w:r>
      <w:r w:rsidRPr="00704AEB">
        <w:rPr>
          <w:rFonts w:ascii="Arial" w:hAnsi="Arial" w:cs="Arial"/>
          <w:lang w:val="cy-GB"/>
        </w:rPr>
        <w:t>â</w:t>
      </w:r>
      <w:r w:rsidRPr="00704AEB">
        <w:rPr>
          <w:lang w:val="cy-GB"/>
        </w:rPr>
        <w:t xml:space="preserve">m gerdded, baglau, neu ffyn, yn elwa ar rampiau, </w:t>
      </w:r>
      <w:r w:rsidR="00704AEB" w:rsidRPr="00704AEB">
        <w:rPr>
          <w:lang w:val="cy-GB"/>
        </w:rPr>
        <w:t>am eu bod yn ei wneud yn haws iddynt ddefnyddio grisiau ac arwynebau anwastad.</w:t>
      </w:r>
    </w:p>
    <w:p w14:paraId="31CCC594" w14:textId="2F30961F" w:rsidR="00C27321" w:rsidRPr="00221CB5" w:rsidRDefault="00704AEB" w:rsidP="00704AEB">
      <w:pPr>
        <w:pStyle w:val="Heading4"/>
        <w:rPr>
          <w:lang w:val="cy-GB"/>
        </w:rPr>
      </w:pPr>
      <w:r w:rsidRPr="00704AEB">
        <w:rPr>
          <w:lang w:val="cy-GB"/>
        </w:rPr>
        <w:t xml:space="preserve">Rhieni </w:t>
      </w:r>
      <w:r>
        <w:rPr>
          <w:lang w:val="cy-GB"/>
        </w:rPr>
        <w:t>gyda phramiau</w:t>
      </w:r>
    </w:p>
    <w:p w14:paraId="68F5C5FD" w14:textId="4F955944" w:rsidR="00C27321" w:rsidRPr="00221CB5" w:rsidRDefault="00F35E50" w:rsidP="00704AEB">
      <w:pPr>
        <w:rPr>
          <w:lang w:val="cy-GB"/>
        </w:rPr>
      </w:pPr>
      <w:r>
        <w:rPr>
          <w:rFonts w:ascii="Arial" w:hAnsi="Arial" w:cs="Arial"/>
          <w:lang w:val="cy-GB"/>
          <w14:ligatures w14:val="standardContextual"/>
        </w:rPr>
        <w:t xml:space="preserve">Mae rampiau yn ddefnyddiol i rieni sy’n gwthio coetsis bach, yn enwedig </w:t>
      </w:r>
      <w:r w:rsidR="005F34D8">
        <w:rPr>
          <w:rFonts w:ascii="Arial" w:hAnsi="Arial" w:cs="Arial"/>
          <w:lang w:val="cy-GB"/>
          <w14:ligatures w14:val="standardContextual"/>
        </w:rPr>
        <w:t>y rheiny</w:t>
      </w:r>
      <w:r>
        <w:rPr>
          <w:rFonts w:ascii="Arial" w:hAnsi="Arial" w:cs="Arial"/>
          <w:lang w:val="cy-GB"/>
          <w14:ligatures w14:val="standardContextual"/>
        </w:rPr>
        <w:t xml:space="preserve"> sydd efo rhai trwm neu ddwbl, i fynd i mewn i adeiladau a chroesi palmentydd.</w:t>
      </w:r>
    </w:p>
    <w:p w14:paraId="7156FE8A" w14:textId="3F5B6439" w:rsidR="00C27321" w:rsidRPr="00221CB5" w:rsidRDefault="00704AEB" w:rsidP="00704AEB">
      <w:pPr>
        <w:pStyle w:val="Heading4"/>
        <w:rPr>
          <w:lang w:val="cy-GB"/>
        </w:rPr>
      </w:pPr>
      <w:r w:rsidRPr="00704AEB">
        <w:rPr>
          <w:lang w:val="cy-GB"/>
        </w:rPr>
        <w:lastRenderedPageBreak/>
        <w:t>Unigolion gyda phroblemau cydbwysedd</w:t>
      </w:r>
    </w:p>
    <w:p w14:paraId="0E88209B" w14:textId="1A5D6FA9" w:rsidR="00C27321" w:rsidRPr="00221CB5" w:rsidRDefault="00F35E50" w:rsidP="00704AEB">
      <w:pPr>
        <w:rPr>
          <w:lang w:val="cy-GB"/>
        </w:rPr>
      </w:pPr>
      <w:r>
        <w:rPr>
          <w:rFonts w:ascii="Arial" w:hAnsi="Arial" w:cs="Arial"/>
          <w:lang w:val="cy-GB"/>
          <w14:ligatures w14:val="standardContextual"/>
        </w:rPr>
        <w:t xml:space="preserve">Gall pobl sydd â phroblemau cydbwysedd, fel y sawl sydd â phendro neu broblemau’r glust fewnol, ddefnyddio rampiau’n fwy saff na </w:t>
      </w:r>
      <w:r w:rsidR="005F34D8">
        <w:rPr>
          <w:rFonts w:ascii="Arial" w:hAnsi="Arial" w:cs="Arial"/>
          <w:lang w:val="cy-GB"/>
          <w14:ligatures w14:val="standardContextual"/>
        </w:rPr>
        <w:t>grisiau</w:t>
      </w:r>
      <w:r>
        <w:rPr>
          <w:rFonts w:ascii="Arial" w:hAnsi="Arial" w:cs="Arial"/>
          <w:lang w:val="cy-GB"/>
          <w14:ligatures w14:val="standardContextual"/>
        </w:rPr>
        <w:t>.</w:t>
      </w:r>
    </w:p>
    <w:p w14:paraId="2DABB877" w14:textId="5ACE73FA" w:rsidR="00C27321" w:rsidRPr="00221CB5" w:rsidRDefault="00704AEB" w:rsidP="00704AEB">
      <w:pPr>
        <w:pStyle w:val="Heading4"/>
        <w:rPr>
          <w:lang w:val="cy-GB"/>
        </w:rPr>
      </w:pPr>
      <w:r w:rsidRPr="00704AEB">
        <w:rPr>
          <w:lang w:val="cy-GB"/>
        </w:rPr>
        <w:t>Gweithwyr dosbarthu</w:t>
      </w:r>
    </w:p>
    <w:p w14:paraId="27FE44B2" w14:textId="77D0E5A0" w:rsidR="00C27321" w:rsidRPr="00221CB5" w:rsidRDefault="00704AEB" w:rsidP="00704AEB">
      <w:pPr>
        <w:rPr>
          <w:lang w:val="cy-GB"/>
        </w:rPr>
      </w:pPr>
      <w:r w:rsidRPr="00704AEB">
        <w:rPr>
          <w:lang w:val="cy-GB"/>
        </w:rPr>
        <w:t>Yn aml, mae negeswyr a gweithwyr dosbarthu’r post yn dibynnu ar rampiau i gael mynediad i adeiladau wrth gario pecynnau a chargo.</w:t>
      </w:r>
    </w:p>
    <w:p w14:paraId="14102383" w14:textId="19774156" w:rsidR="004F6AA5" w:rsidRPr="00221CB5" w:rsidRDefault="00704AEB" w:rsidP="00704AEB">
      <w:pPr>
        <w:pStyle w:val="Heading4"/>
        <w:rPr>
          <w:lang w:val="cy-GB"/>
        </w:rPr>
      </w:pPr>
      <w:r w:rsidRPr="00704AEB">
        <w:rPr>
          <w:lang w:val="cy-GB"/>
        </w:rPr>
        <w:t>Beicwyr</w:t>
      </w:r>
    </w:p>
    <w:p w14:paraId="613C0582" w14:textId="48038F44" w:rsidR="00C27321" w:rsidRPr="00221CB5" w:rsidRDefault="00704AEB" w:rsidP="00704AEB">
      <w:pPr>
        <w:rPr>
          <w:lang w:val="cy-GB"/>
        </w:rPr>
      </w:pPr>
      <w:r w:rsidRPr="00704AEB">
        <w:rPr>
          <w:lang w:val="cy-GB"/>
        </w:rPr>
        <w:t>Gall beicwyr hefyd elwa ar rampiau wrth ddefnyddio cyrbau neu gael mynediad i ardaloedd nad ydynt wedi’u dylunio ar gyfer mynediad i feiciau.</w:t>
      </w:r>
    </w:p>
    <w:p w14:paraId="15A9D312" w14:textId="3AF2E850" w:rsidR="004F6AA5" w:rsidRPr="00221CB5" w:rsidRDefault="00704AEB" w:rsidP="00AA1661">
      <w:pPr>
        <w:pStyle w:val="Heading4"/>
        <w:rPr>
          <w:lang w:val="cy-GB"/>
        </w:rPr>
      </w:pPr>
      <w:r w:rsidRPr="00AA1661">
        <w:rPr>
          <w:lang w:val="cy-GB"/>
        </w:rPr>
        <w:t xml:space="preserve">Pobl gyda cherti neu </w:t>
      </w:r>
      <w:r w:rsidR="00AA1661" w:rsidRPr="00AA1661">
        <w:rPr>
          <w:lang w:val="cy-GB"/>
        </w:rPr>
        <w:t>fagiau</w:t>
      </w:r>
    </w:p>
    <w:p w14:paraId="45322ABE" w14:textId="5AAB620F" w:rsidR="004F6AA5" w:rsidRPr="00221CB5" w:rsidRDefault="00AA1661" w:rsidP="00AA1661">
      <w:pPr>
        <w:rPr>
          <w:lang w:val="cy-GB"/>
        </w:rPr>
      </w:pPr>
      <w:r w:rsidRPr="00AA1661">
        <w:rPr>
          <w:lang w:val="cy-GB"/>
        </w:rPr>
        <w:t xml:space="preserve">Mae rampiau’n gyfleus i unigolion sy’n cludo bagiau trwm, certi siopa, neu siwtcesys ag olwynion er mwyn ymdopi </w:t>
      </w:r>
      <w:r w:rsidRPr="00AA1661">
        <w:rPr>
          <w:rFonts w:ascii="Arial" w:hAnsi="Arial" w:cs="Arial"/>
          <w:lang w:val="cy-GB"/>
        </w:rPr>
        <w:t>â</w:t>
      </w:r>
      <w:r w:rsidRPr="00AA1661">
        <w:rPr>
          <w:lang w:val="cy-GB"/>
        </w:rPr>
        <w:t xml:space="preserve"> newid mewn uchder lloriau.</w:t>
      </w:r>
    </w:p>
    <w:p w14:paraId="335F23F2" w14:textId="079D9CBC" w:rsidR="008D4A2B" w:rsidRPr="00221CB5" w:rsidRDefault="00AA1661" w:rsidP="00AA1661">
      <w:pPr>
        <w:pStyle w:val="Heading4"/>
        <w:rPr>
          <w:lang w:val="cy-GB"/>
        </w:rPr>
      </w:pPr>
      <w:r w:rsidRPr="00AA1661">
        <w:rPr>
          <w:lang w:val="cy-GB"/>
        </w:rPr>
        <w:t xml:space="preserve">Unigolion sydd </w:t>
      </w:r>
      <w:r w:rsidRPr="00AA1661">
        <w:rPr>
          <w:rFonts w:cs="Arial"/>
          <w:b/>
          <w:bCs/>
          <w:lang w:val="cy-GB"/>
        </w:rPr>
        <w:t>â</w:t>
      </w:r>
      <w:r w:rsidRPr="00AA1661">
        <w:rPr>
          <w:lang w:val="cy-GB"/>
        </w:rPr>
        <w:t xml:space="preserve"> chyfyngiadau dros dro</w:t>
      </w:r>
    </w:p>
    <w:p w14:paraId="1B6E7D2C" w14:textId="43BB8B9A" w:rsidR="008D4A2B" w:rsidRPr="00221CB5" w:rsidRDefault="00F35E50" w:rsidP="00AA1661">
      <w:pPr>
        <w:rPr>
          <w:lang w:val="cy-GB"/>
        </w:rPr>
      </w:pPr>
      <w:r>
        <w:rPr>
          <w:rFonts w:ascii="Arial" w:hAnsi="Arial" w:cs="Arial"/>
          <w:lang w:val="cy-GB"/>
          <w14:ligatures w14:val="standardContextual"/>
        </w:rPr>
        <w:t>Gall pobl sy’n gwella ar ôl cael anaf neu lawdriniaeth, fel coes wedi’i thorri, neu sy’n defnyddio cymhorthion dros dro fel bŵt cerdded neu ffrâm goes, symud yn fwy cyffyrddus ar rampiau.</w:t>
      </w:r>
    </w:p>
    <w:p w14:paraId="0103D808" w14:textId="27DA4EF3" w:rsidR="008D4A2B" w:rsidRPr="00221CB5" w:rsidRDefault="00AA1661" w:rsidP="00AA1661">
      <w:pPr>
        <w:pStyle w:val="Heading4"/>
        <w:rPr>
          <w:lang w:val="cy-GB"/>
        </w:rPr>
      </w:pPr>
      <w:r w:rsidRPr="00AA1661">
        <w:rPr>
          <w:lang w:val="cy-GB"/>
        </w:rPr>
        <w:t>Oedolion h</w:t>
      </w:r>
      <w:r w:rsidRPr="00AA1661">
        <w:rPr>
          <w:rFonts w:cs="Arial"/>
          <w:lang w:val="cy-GB"/>
        </w:rPr>
        <w:t>ŷ</w:t>
      </w:r>
      <w:r w:rsidRPr="00AA1661">
        <w:rPr>
          <w:lang w:val="cy-GB"/>
        </w:rPr>
        <w:t>n</w:t>
      </w:r>
    </w:p>
    <w:p w14:paraId="60A86552" w14:textId="1BFF9D19" w:rsidR="008D4A2B" w:rsidRPr="00221CB5" w:rsidRDefault="00AA1661" w:rsidP="00AA1661">
      <w:pPr>
        <w:rPr>
          <w:lang w:val="cy-GB"/>
        </w:rPr>
      </w:pPr>
      <w:r w:rsidRPr="00AA1661">
        <w:rPr>
          <w:lang w:val="cy-GB"/>
        </w:rPr>
        <w:t>Mae oedolion h</w:t>
      </w:r>
      <w:r w:rsidRPr="00AA1661">
        <w:rPr>
          <w:rFonts w:ascii="Arial" w:hAnsi="Arial" w:cs="Arial"/>
          <w:lang w:val="cy-GB"/>
        </w:rPr>
        <w:t>ŷ</w:t>
      </w:r>
      <w:r w:rsidRPr="00AA1661">
        <w:rPr>
          <w:lang w:val="cy-GB"/>
        </w:rPr>
        <w:t>n sy</w:t>
      </w:r>
      <w:r w:rsidR="005F34D8">
        <w:rPr>
          <w:lang w:val="cy-GB"/>
        </w:rPr>
        <w:t>’</w:t>
      </w:r>
      <w:r w:rsidRPr="00AA1661">
        <w:rPr>
          <w:lang w:val="cy-GB"/>
        </w:rPr>
        <w:t>n cael trafferth defnyddio grisiau o ganlyniad i broblemau o ran cydbwysedd neu gryfder elwa ar rampiau.</w:t>
      </w:r>
      <w:r w:rsidR="008D4A2B" w:rsidRPr="00221CB5">
        <w:rPr>
          <w:lang w:val="cy-GB"/>
        </w:rPr>
        <w:t xml:space="preserve"> </w:t>
      </w:r>
      <w:r w:rsidRPr="00AA1661">
        <w:rPr>
          <w:lang w:val="cy-GB"/>
        </w:rPr>
        <w:t>Mae rampiau’n lleihau’r risg o gwympo ac yn ei wneud yn haws i gael mynediad i leoedd cyhoeddus.</w:t>
      </w:r>
    </w:p>
    <w:p w14:paraId="77C98D4B" w14:textId="4DF28781" w:rsidR="008D4A2B" w:rsidRPr="00221CB5" w:rsidRDefault="00AA1661" w:rsidP="00AA1661">
      <w:pPr>
        <w:pStyle w:val="Heading4"/>
        <w:rPr>
          <w:lang w:val="cy-GB"/>
        </w:rPr>
      </w:pPr>
      <w:r w:rsidRPr="00AA1661">
        <w:rPr>
          <w:lang w:val="cy-GB"/>
        </w:rPr>
        <w:t>Unigolion gydag anableddau gwybyddol</w:t>
      </w:r>
    </w:p>
    <w:p w14:paraId="1E425ADC" w14:textId="36FFDD59" w:rsidR="008D4A2B" w:rsidRPr="00221CB5" w:rsidRDefault="008B49D6" w:rsidP="008B49D6">
      <w:pPr>
        <w:rPr>
          <w:lang w:val="cy-GB"/>
        </w:rPr>
      </w:pPr>
      <w:r w:rsidRPr="008B49D6">
        <w:rPr>
          <w:lang w:val="cy-GB"/>
        </w:rPr>
        <w:t xml:space="preserve">Gall rhai unigolion gydag anableddau gwybyddol ei chael yn haws defnyddio rampiau na grisiau, am y </w:t>
      </w:r>
      <w:proofErr w:type="spellStart"/>
      <w:r w:rsidRPr="008B49D6">
        <w:rPr>
          <w:lang w:val="cy-GB"/>
        </w:rPr>
        <w:t>gallant</w:t>
      </w:r>
      <w:proofErr w:type="spellEnd"/>
      <w:r w:rsidRPr="008B49D6">
        <w:rPr>
          <w:lang w:val="cy-GB"/>
        </w:rPr>
        <w:t xml:space="preserve"> fod yn llai brawychus a dryslyd.</w:t>
      </w:r>
    </w:p>
    <w:p w14:paraId="0BF45480" w14:textId="4D3D703E" w:rsidR="008D4A2B" w:rsidRPr="00221CB5" w:rsidRDefault="008B49D6" w:rsidP="008B49D6">
      <w:pPr>
        <w:pStyle w:val="Heading4"/>
        <w:rPr>
          <w:lang w:val="cy-GB"/>
        </w:rPr>
      </w:pPr>
      <w:r w:rsidRPr="008B49D6">
        <w:rPr>
          <w:lang w:val="cy-GB"/>
        </w:rPr>
        <w:lastRenderedPageBreak/>
        <w:t>Gadael mewn Argyfwng</w:t>
      </w:r>
      <w:r w:rsidR="008D4A2B" w:rsidRPr="00221CB5">
        <w:rPr>
          <w:lang w:val="cy-GB"/>
        </w:rPr>
        <w:t xml:space="preserve"> </w:t>
      </w:r>
    </w:p>
    <w:p w14:paraId="3835540C" w14:textId="4FDA5DE2" w:rsidR="008D4A2B" w:rsidRPr="00221CB5" w:rsidRDefault="008B49D6" w:rsidP="008B49D6">
      <w:pPr>
        <w:rPr>
          <w:lang w:val="cy-GB"/>
        </w:rPr>
      </w:pPr>
      <w:r w:rsidRPr="008B49D6">
        <w:rPr>
          <w:lang w:val="cy-GB"/>
        </w:rPr>
        <w:t>Mae rampiau’n chwarae r</w:t>
      </w:r>
      <w:r w:rsidRPr="008B49D6">
        <w:rPr>
          <w:rFonts w:ascii="Arial" w:hAnsi="Arial" w:cs="Arial"/>
          <w:lang w:val="cy-GB"/>
        </w:rPr>
        <w:t>ô</w:t>
      </w:r>
      <w:r w:rsidRPr="008B49D6">
        <w:rPr>
          <w:lang w:val="cy-GB"/>
        </w:rPr>
        <w:t xml:space="preserve">l hollbwysig wrth adael mewn argyfwng, gan alluogi allfa ddiogel i bob unigolyn, gan gynnwys y sawl </w:t>
      </w:r>
      <w:r w:rsidRPr="008B49D6">
        <w:rPr>
          <w:rFonts w:ascii="Arial" w:hAnsi="Arial" w:cs="Arial"/>
          <w:lang w:val="cy-GB"/>
        </w:rPr>
        <w:t>â</w:t>
      </w:r>
      <w:r w:rsidRPr="008B49D6">
        <w:rPr>
          <w:lang w:val="cy-GB"/>
        </w:rPr>
        <w:t xml:space="preserve"> chyfyngiadau symudedd.</w:t>
      </w:r>
    </w:p>
    <w:p w14:paraId="603D204B" w14:textId="715DA8EC" w:rsidR="00A526EE" w:rsidRPr="00221CB5" w:rsidRDefault="008B49D6" w:rsidP="008B49D6">
      <w:pPr>
        <w:rPr>
          <w:lang w:val="cy-GB"/>
        </w:rPr>
      </w:pPr>
      <w:r w:rsidRPr="008B49D6">
        <w:rPr>
          <w:lang w:val="cy-GB"/>
        </w:rPr>
        <w:t xml:space="preserve">Mae’r un peth yn wir am </w:t>
      </w:r>
      <w:r w:rsidR="005F34D8">
        <w:rPr>
          <w:lang w:val="cy-GB"/>
        </w:rPr>
        <w:t>unrhyw</w:t>
      </w:r>
      <w:r w:rsidRPr="008B49D6">
        <w:rPr>
          <w:lang w:val="cy-GB"/>
        </w:rPr>
        <w:t xml:space="preserve"> elfen sy’n gallu gwella hygyrchedd penodol; fe fydd hefyd yn helpu myfyrwyr nad oeddech chi wedi meddwl amdanynt!</w:t>
      </w:r>
    </w:p>
    <w:p w14:paraId="227D6D44" w14:textId="3801D479" w:rsidR="002C79DB" w:rsidRPr="00221CB5" w:rsidRDefault="008B49D6" w:rsidP="008B49D6">
      <w:pPr>
        <w:pStyle w:val="Heading3"/>
        <w:rPr>
          <w:lang w:val="cy-GB"/>
        </w:rPr>
      </w:pPr>
      <w:r w:rsidRPr="008B49D6">
        <w:rPr>
          <w:lang w:val="cy-GB"/>
        </w:rPr>
        <w:t>Eich tasg</w:t>
      </w:r>
    </w:p>
    <w:p w14:paraId="50CC7CA5" w14:textId="3456E5E7" w:rsidR="002C79DB" w:rsidRPr="00221CB5" w:rsidRDefault="008B49D6" w:rsidP="00E56710">
      <w:pPr>
        <w:rPr>
          <w:lang w:val="cy-GB"/>
        </w:rPr>
      </w:pPr>
      <w:r w:rsidRPr="00E56710">
        <w:rPr>
          <w:lang w:val="cy-GB"/>
        </w:rPr>
        <w:t xml:space="preserve">Ystyriwch wahanol grwpiau neu unigolion y gall meddalwedd testun i leferydd (TTS) fod yn ddefnyddiol, yn ogystal </w:t>
      </w:r>
      <w:r w:rsidRPr="00E56710">
        <w:rPr>
          <w:rFonts w:ascii="Arial" w:hAnsi="Arial" w:cs="Arial"/>
          <w:lang w:val="cy-GB"/>
        </w:rPr>
        <w:t>â</w:t>
      </w:r>
      <w:r w:rsidRPr="00E56710">
        <w:rPr>
          <w:lang w:val="cy-GB"/>
        </w:rPr>
        <w:t xml:space="preserve"> gwahanol amgylchiadau lle gellid ei ddefnyddio, a lluni</w:t>
      </w:r>
      <w:r w:rsidR="005F34D8">
        <w:rPr>
          <w:lang w:val="cy-GB"/>
        </w:rPr>
        <w:t>wch r</w:t>
      </w:r>
      <w:r w:rsidRPr="00E56710">
        <w:rPr>
          <w:lang w:val="cy-GB"/>
        </w:rPr>
        <w:t>estr.</w:t>
      </w:r>
    </w:p>
    <w:p w14:paraId="5397F4AA" w14:textId="4D30ACEC" w:rsidR="008C6B65" w:rsidRPr="00221CB5" w:rsidRDefault="00E56710" w:rsidP="00E56710">
      <w:pPr>
        <w:rPr>
          <w:lang w:val="cy-GB"/>
        </w:rPr>
      </w:pPr>
      <w:r w:rsidRPr="00E56710">
        <w:rPr>
          <w:lang w:val="cy-GB"/>
        </w:rPr>
        <w:t>Dyma rai enghreifftiau o bobl sy’n gallu elwa ar feddalwedd TTS.</w:t>
      </w:r>
      <w:r w:rsidR="008C6B65" w:rsidRPr="00221CB5">
        <w:rPr>
          <w:lang w:val="cy-GB"/>
        </w:rPr>
        <w:t xml:space="preserve"> </w:t>
      </w:r>
    </w:p>
    <w:p w14:paraId="0C82F677" w14:textId="55775CCF" w:rsidR="008C6B65" w:rsidRPr="00221CB5" w:rsidRDefault="00E56710" w:rsidP="00E56710">
      <w:pPr>
        <w:rPr>
          <w:lang w:val="cy-GB"/>
        </w:rPr>
      </w:pPr>
      <w:r w:rsidRPr="00E56710">
        <w:rPr>
          <w:lang w:val="cy-GB"/>
        </w:rPr>
        <w:t>Ticiwch y rhai rydych wedi’u cynnwys yn eich rhestr.</w:t>
      </w:r>
      <w:r w:rsidR="008C6B65" w:rsidRPr="00221CB5">
        <w:rPr>
          <w:lang w:val="cy-GB"/>
        </w:rPr>
        <w:t xml:space="preserve"> </w:t>
      </w:r>
      <w:r w:rsidRPr="00E56710">
        <w:rPr>
          <w:lang w:val="cy-GB"/>
        </w:rPr>
        <w:t>Faint o’r canlynol gwnaethoch chi eu cynnwys?</w:t>
      </w:r>
    </w:p>
    <w:p w14:paraId="6ABA51FE" w14:textId="2A0E438D" w:rsidR="008C6B65" w:rsidRPr="00221CB5" w:rsidRDefault="00000000" w:rsidP="00E56710">
      <w:pPr>
        <w:rPr>
          <w:lang w:val="cy-GB"/>
        </w:rPr>
      </w:pPr>
      <w:sdt>
        <w:sdtPr>
          <w:rPr>
            <w:b/>
            <w:bCs/>
            <w:lang w:val="cy-GB"/>
          </w:rPr>
          <w:id w:val="369266948"/>
          <w14:checkbox>
            <w14:checked w14:val="0"/>
            <w14:checkedState w14:val="2612" w14:font="MS Gothic"/>
            <w14:uncheckedState w14:val="2610" w14:font="MS Gothic"/>
          </w14:checkbox>
        </w:sdtPr>
        <w:sdtContent>
          <w:r w:rsidR="00595FE0">
            <w:rPr>
              <w:rFonts w:ascii="MS Gothic" w:eastAsia="MS Gothic" w:hAnsi="MS Gothic" w:hint="eastAsia"/>
              <w:b/>
              <w:bCs/>
              <w:lang w:val="cy-GB"/>
            </w:rPr>
            <w:t>☐</w:t>
          </w:r>
        </w:sdtContent>
      </w:sdt>
      <w:r w:rsidR="00D1251F">
        <w:rPr>
          <w:b/>
          <w:bCs/>
          <w:lang w:val="cy-GB"/>
        </w:rPr>
        <w:t xml:space="preserve"> </w:t>
      </w:r>
      <w:r w:rsidR="00E56710" w:rsidRPr="00E56710">
        <w:rPr>
          <w:b/>
          <w:bCs/>
          <w:lang w:val="cy-GB"/>
        </w:rPr>
        <w:t xml:space="preserve">Unigolion </w:t>
      </w:r>
      <w:r w:rsidR="00E56710">
        <w:rPr>
          <w:rFonts w:ascii="Arial" w:hAnsi="Arial" w:cs="Arial"/>
          <w:b/>
          <w:bCs/>
          <w:lang w:val="cy-GB"/>
        </w:rPr>
        <w:t>ag amhariad</w:t>
      </w:r>
      <w:r w:rsidR="00E56710" w:rsidRPr="00E56710">
        <w:rPr>
          <w:b/>
          <w:bCs/>
          <w:lang w:val="cy-GB"/>
        </w:rPr>
        <w:t xml:space="preserve"> ar y</w:t>
      </w:r>
      <w:r w:rsidR="00E56710">
        <w:rPr>
          <w:b/>
          <w:bCs/>
          <w:lang w:val="cy-GB"/>
        </w:rPr>
        <w:t xml:space="preserve"> g</w:t>
      </w:r>
      <w:r w:rsidR="00E56710" w:rsidRPr="00E56710">
        <w:rPr>
          <w:b/>
          <w:bCs/>
          <w:lang w:val="cy-GB"/>
        </w:rPr>
        <w:t>olwg:</w:t>
      </w:r>
      <w:r w:rsidR="008C6B65" w:rsidRPr="00221CB5">
        <w:rPr>
          <w:lang w:val="cy-GB"/>
        </w:rPr>
        <w:t xml:space="preserve"> </w:t>
      </w:r>
      <w:r w:rsidR="00E56710" w:rsidRPr="00E56710">
        <w:rPr>
          <w:lang w:val="cy-GB"/>
        </w:rPr>
        <w:t xml:space="preserve">Mae meddalwedd TTS yn hanfodol i unigolion dall neu sydd </w:t>
      </w:r>
      <w:r w:rsidR="00E56710" w:rsidRPr="00E56710">
        <w:rPr>
          <w:rFonts w:ascii="Arial" w:hAnsi="Arial" w:cs="Arial"/>
          <w:lang w:val="cy-GB"/>
        </w:rPr>
        <w:t>â</w:t>
      </w:r>
      <w:r w:rsidR="00E56710" w:rsidRPr="00E56710">
        <w:rPr>
          <w:lang w:val="cy-GB"/>
        </w:rPr>
        <w:t xml:space="preserve"> golwg wael, am ei fod yn troi testun ysgrifenedig yn eiriau llafar, gan gwneud cynnwys digidol yn hygyrch.</w:t>
      </w:r>
    </w:p>
    <w:p w14:paraId="69C8F085" w14:textId="525064EE" w:rsidR="008C6B65" w:rsidRPr="00221CB5" w:rsidRDefault="00000000" w:rsidP="00E56710">
      <w:pPr>
        <w:rPr>
          <w:lang w:val="cy-GB"/>
        </w:rPr>
      </w:pPr>
      <w:sdt>
        <w:sdtPr>
          <w:rPr>
            <w:b/>
            <w:bCs/>
            <w:lang w:val="cy-GB"/>
          </w:rPr>
          <w:id w:val="1777605640"/>
          <w14:checkbox>
            <w14:checked w14:val="0"/>
            <w14:checkedState w14:val="2612" w14:font="MS Gothic"/>
            <w14:uncheckedState w14:val="2610" w14:font="MS Gothic"/>
          </w14:checkbox>
        </w:sdtPr>
        <w:sdtContent>
          <w:r w:rsidR="00595FE0">
            <w:rPr>
              <w:rFonts w:ascii="MS Gothic" w:eastAsia="MS Gothic" w:hAnsi="MS Gothic" w:hint="eastAsia"/>
              <w:b/>
              <w:bCs/>
              <w:lang w:val="cy-GB"/>
            </w:rPr>
            <w:t>☐</w:t>
          </w:r>
        </w:sdtContent>
      </w:sdt>
      <w:r w:rsidR="00D1251F">
        <w:rPr>
          <w:b/>
          <w:bCs/>
          <w:lang w:val="cy-GB"/>
        </w:rPr>
        <w:t xml:space="preserve"> </w:t>
      </w:r>
      <w:r w:rsidR="00E56710" w:rsidRPr="00E56710">
        <w:rPr>
          <w:b/>
          <w:bCs/>
          <w:lang w:val="cy-GB"/>
        </w:rPr>
        <w:t xml:space="preserve">Unigolion </w:t>
      </w:r>
      <w:r w:rsidR="00E56710" w:rsidRPr="00E56710">
        <w:rPr>
          <w:rFonts w:ascii="Arial" w:hAnsi="Arial" w:cs="Arial"/>
          <w:b/>
          <w:bCs/>
          <w:lang w:val="cy-GB"/>
        </w:rPr>
        <w:t>â</w:t>
      </w:r>
      <w:r w:rsidR="00E56710" w:rsidRPr="00E56710">
        <w:rPr>
          <w:b/>
          <w:bCs/>
          <w:lang w:val="cy-GB"/>
        </w:rPr>
        <w:t xml:space="preserve"> dyslecsia:</w:t>
      </w:r>
      <w:r w:rsidR="008C6B65" w:rsidRPr="00221CB5">
        <w:rPr>
          <w:lang w:val="cy-GB"/>
        </w:rPr>
        <w:t xml:space="preserve"> </w:t>
      </w:r>
      <w:r w:rsidR="00E56710" w:rsidRPr="00E56710">
        <w:rPr>
          <w:lang w:val="cy-GB"/>
        </w:rPr>
        <w:t xml:space="preserve">Yn aml, mae TTS yn ddefnyddiol i bobl </w:t>
      </w:r>
      <w:r w:rsidR="00E56710" w:rsidRPr="00E56710">
        <w:rPr>
          <w:rFonts w:ascii="Arial" w:hAnsi="Arial" w:cs="Arial"/>
          <w:lang w:val="cy-GB"/>
        </w:rPr>
        <w:t>â</w:t>
      </w:r>
      <w:r w:rsidR="00E56710" w:rsidRPr="00E56710">
        <w:rPr>
          <w:lang w:val="cy-GB"/>
        </w:rPr>
        <w:t xml:space="preserve"> dyslecsia am ei fod yn gallu darparu ffordd amgen i gyrchu a deall cynnwys ysgrifenedig trwy brosesu clybodol.</w:t>
      </w:r>
    </w:p>
    <w:p w14:paraId="4E5B4CFB" w14:textId="2FB1C7F2" w:rsidR="008C6B65" w:rsidRPr="00221CB5" w:rsidRDefault="00000000" w:rsidP="00E56710">
      <w:pPr>
        <w:rPr>
          <w:lang w:val="cy-GB"/>
        </w:rPr>
      </w:pPr>
      <w:sdt>
        <w:sdtPr>
          <w:rPr>
            <w:b/>
            <w:bCs/>
            <w:lang w:val="cy-GB"/>
          </w:rPr>
          <w:id w:val="-1648659051"/>
          <w14:checkbox>
            <w14:checked w14:val="0"/>
            <w14:checkedState w14:val="2612" w14:font="MS Gothic"/>
            <w14:uncheckedState w14:val="2610" w14:font="MS Gothic"/>
          </w14:checkbox>
        </w:sdtPr>
        <w:sdtContent>
          <w:r w:rsidR="00595FE0">
            <w:rPr>
              <w:rFonts w:ascii="MS Gothic" w:eastAsia="MS Gothic" w:hAnsi="MS Gothic" w:hint="eastAsia"/>
              <w:b/>
              <w:bCs/>
              <w:lang w:val="cy-GB"/>
            </w:rPr>
            <w:t>☐</w:t>
          </w:r>
        </w:sdtContent>
      </w:sdt>
      <w:r w:rsidR="00D1251F">
        <w:rPr>
          <w:b/>
          <w:bCs/>
          <w:lang w:val="cy-GB"/>
        </w:rPr>
        <w:t xml:space="preserve"> </w:t>
      </w:r>
      <w:r w:rsidR="00E56710" w:rsidRPr="00E56710">
        <w:rPr>
          <w:b/>
          <w:bCs/>
          <w:lang w:val="cy-GB"/>
        </w:rPr>
        <w:t>Unigolion sy’n dysgu ail iaith:</w:t>
      </w:r>
      <w:r w:rsidR="009E12A3" w:rsidRPr="00221CB5">
        <w:rPr>
          <w:lang w:val="cy-GB"/>
        </w:rPr>
        <w:t xml:space="preserve"> </w:t>
      </w:r>
      <w:r w:rsidR="00E56710" w:rsidRPr="00E56710">
        <w:rPr>
          <w:lang w:val="cy-GB"/>
        </w:rPr>
        <w:t>Mae meddalwedd TTS yn cynorthwyo unigolion sy’n dysgu ail iaith wrth wella eu hynganiad a’u dealltwriaeth o iaith trwy glywed ynganiad a goslef cywir.</w:t>
      </w:r>
    </w:p>
    <w:p w14:paraId="5BBC8AE1" w14:textId="21A0C4FC" w:rsidR="002175C3" w:rsidRPr="00221CB5" w:rsidRDefault="00000000" w:rsidP="00BA492D">
      <w:pPr>
        <w:rPr>
          <w:lang w:val="cy-GB"/>
        </w:rPr>
      </w:pPr>
      <w:sdt>
        <w:sdtPr>
          <w:rPr>
            <w:b/>
            <w:bCs/>
            <w:lang w:val="cy-GB"/>
          </w:rPr>
          <w:id w:val="-491337785"/>
          <w14:checkbox>
            <w14:checked w14:val="0"/>
            <w14:checkedState w14:val="2612" w14:font="MS Gothic"/>
            <w14:uncheckedState w14:val="2610" w14:font="MS Gothic"/>
          </w14:checkbox>
        </w:sdtPr>
        <w:sdtContent>
          <w:r w:rsidR="00595FE0">
            <w:rPr>
              <w:rFonts w:ascii="MS Gothic" w:eastAsia="MS Gothic" w:hAnsi="MS Gothic" w:hint="eastAsia"/>
              <w:b/>
              <w:bCs/>
              <w:lang w:val="cy-GB"/>
            </w:rPr>
            <w:t>☐</w:t>
          </w:r>
        </w:sdtContent>
      </w:sdt>
      <w:r w:rsidR="00D1251F">
        <w:rPr>
          <w:b/>
          <w:bCs/>
          <w:lang w:val="cy-GB"/>
        </w:rPr>
        <w:t xml:space="preserve"> </w:t>
      </w:r>
      <w:r w:rsidR="00E56710" w:rsidRPr="00E56710">
        <w:rPr>
          <w:b/>
          <w:bCs/>
          <w:lang w:val="cy-GB"/>
        </w:rPr>
        <w:t>Dealltwriaeth:</w:t>
      </w:r>
      <w:r w:rsidR="009E12A3" w:rsidRPr="00221CB5">
        <w:rPr>
          <w:lang w:val="cy-GB"/>
        </w:rPr>
        <w:t xml:space="preserve"> </w:t>
      </w:r>
      <w:r w:rsidR="00E56710" w:rsidRPr="00BA492D">
        <w:rPr>
          <w:lang w:val="cy-GB"/>
        </w:rPr>
        <w:t>Gall TTS wella dealltwriaeth llawer o unigolion, gan gynnwys y rheiny ag anableddau neu anawsterau dysgu wrth dd</w:t>
      </w:r>
      <w:r w:rsidR="00BA492D" w:rsidRPr="00BA492D">
        <w:rPr>
          <w:lang w:val="cy-GB"/>
        </w:rPr>
        <w:t>ehongli</w:t>
      </w:r>
      <w:r w:rsidR="00E56710" w:rsidRPr="00BA492D">
        <w:rPr>
          <w:lang w:val="cy-GB"/>
        </w:rPr>
        <w:t xml:space="preserve"> testun.</w:t>
      </w:r>
    </w:p>
    <w:p w14:paraId="52B47BDD" w14:textId="524AFB8A" w:rsidR="009E12A3" w:rsidRPr="00221CB5" w:rsidRDefault="00000000" w:rsidP="00BA492D">
      <w:pPr>
        <w:rPr>
          <w:lang w:val="cy-GB"/>
        </w:rPr>
      </w:pPr>
      <w:sdt>
        <w:sdtPr>
          <w:rPr>
            <w:b/>
            <w:bCs/>
            <w:lang w:val="cy-GB"/>
          </w:rPr>
          <w:id w:val="2027203632"/>
          <w14:checkbox>
            <w14:checked w14:val="0"/>
            <w14:checkedState w14:val="2612" w14:font="MS Gothic"/>
            <w14:uncheckedState w14:val="2610" w14:font="MS Gothic"/>
          </w14:checkbox>
        </w:sdtPr>
        <w:sdtContent>
          <w:r w:rsidR="00D1251F">
            <w:rPr>
              <w:rFonts w:ascii="MS Gothic" w:eastAsia="MS Gothic" w:hAnsi="MS Gothic" w:hint="eastAsia"/>
              <w:b/>
              <w:bCs/>
              <w:lang w:val="cy-GB"/>
            </w:rPr>
            <w:t>☐</w:t>
          </w:r>
        </w:sdtContent>
      </w:sdt>
      <w:r w:rsidR="00D1251F">
        <w:rPr>
          <w:b/>
          <w:bCs/>
          <w:lang w:val="cy-GB"/>
        </w:rPr>
        <w:t xml:space="preserve"> </w:t>
      </w:r>
      <w:proofErr w:type="spellStart"/>
      <w:r w:rsidR="00BA492D" w:rsidRPr="00BA492D">
        <w:rPr>
          <w:b/>
          <w:bCs/>
          <w:lang w:val="cy-GB"/>
        </w:rPr>
        <w:t>Amldasgio</w:t>
      </w:r>
      <w:proofErr w:type="spellEnd"/>
      <w:r w:rsidR="00BA492D" w:rsidRPr="00BA492D">
        <w:rPr>
          <w:b/>
          <w:bCs/>
          <w:lang w:val="cy-GB"/>
        </w:rPr>
        <w:t>:</w:t>
      </w:r>
      <w:r w:rsidR="009E12A3" w:rsidRPr="00221CB5">
        <w:rPr>
          <w:lang w:val="cy-GB"/>
        </w:rPr>
        <w:t xml:space="preserve"> </w:t>
      </w:r>
      <w:r w:rsidR="00BA492D" w:rsidRPr="00BA492D">
        <w:rPr>
          <w:lang w:val="cy-GB"/>
        </w:rPr>
        <w:t xml:space="preserve">Mae TTS yn galluogi pobl i </w:t>
      </w:r>
      <w:proofErr w:type="spellStart"/>
      <w:r w:rsidR="00BA492D" w:rsidRPr="00BA492D">
        <w:rPr>
          <w:lang w:val="cy-GB"/>
        </w:rPr>
        <w:t>amldasgio</w:t>
      </w:r>
      <w:proofErr w:type="spellEnd"/>
      <w:r w:rsidR="00BA492D" w:rsidRPr="00BA492D">
        <w:rPr>
          <w:lang w:val="cy-GB"/>
        </w:rPr>
        <w:t xml:space="preserve"> trwy wrando ar gynnwys ysgrifenedig wrth gymryd rhan mewn gweithgareddau eraill, fel </w:t>
      </w:r>
      <w:r w:rsidR="0017537F">
        <w:rPr>
          <w:lang w:val="cy-GB"/>
        </w:rPr>
        <w:t>c</w:t>
      </w:r>
      <w:r w:rsidR="00BA492D" w:rsidRPr="00BA492D">
        <w:rPr>
          <w:lang w:val="cy-GB"/>
        </w:rPr>
        <w:t xml:space="preserve">ymudo neu </w:t>
      </w:r>
      <w:r w:rsidR="0017537F">
        <w:rPr>
          <w:lang w:val="cy-GB"/>
        </w:rPr>
        <w:t xml:space="preserve">wneud </w:t>
      </w:r>
      <w:r w:rsidR="00BA492D" w:rsidRPr="00BA492D">
        <w:rPr>
          <w:lang w:val="cy-GB"/>
        </w:rPr>
        <w:t>ymarfer corff.</w:t>
      </w:r>
    </w:p>
    <w:p w14:paraId="592C0B76" w14:textId="515F5BA0" w:rsidR="0076752C" w:rsidRPr="00221CB5" w:rsidRDefault="00000000" w:rsidP="00BA492D">
      <w:pPr>
        <w:rPr>
          <w:lang w:val="cy-GB"/>
        </w:rPr>
      </w:pPr>
      <w:sdt>
        <w:sdtPr>
          <w:rPr>
            <w:b/>
            <w:bCs/>
            <w:lang w:val="cy-GB"/>
          </w:rPr>
          <w:id w:val="258416019"/>
          <w14:checkbox>
            <w14:checked w14:val="0"/>
            <w14:checkedState w14:val="2612" w14:font="MS Gothic"/>
            <w14:uncheckedState w14:val="2610" w14:font="MS Gothic"/>
          </w14:checkbox>
        </w:sdtPr>
        <w:sdtContent>
          <w:r w:rsidR="00D1251F">
            <w:rPr>
              <w:rFonts w:ascii="MS Gothic" w:eastAsia="MS Gothic" w:hAnsi="MS Gothic" w:hint="eastAsia"/>
              <w:b/>
              <w:bCs/>
              <w:lang w:val="cy-GB"/>
            </w:rPr>
            <w:t>☐</w:t>
          </w:r>
        </w:sdtContent>
      </w:sdt>
      <w:r w:rsidR="00D1251F">
        <w:rPr>
          <w:b/>
          <w:bCs/>
          <w:lang w:val="cy-GB"/>
        </w:rPr>
        <w:t xml:space="preserve"> </w:t>
      </w:r>
      <w:r w:rsidR="00BA492D" w:rsidRPr="00BA492D">
        <w:rPr>
          <w:b/>
          <w:bCs/>
          <w:lang w:val="cy-GB"/>
        </w:rPr>
        <w:t>Mynediad i gynnwys digidol:</w:t>
      </w:r>
      <w:r w:rsidR="0076752C" w:rsidRPr="00221CB5">
        <w:rPr>
          <w:lang w:val="cy-GB"/>
        </w:rPr>
        <w:t xml:space="preserve"> </w:t>
      </w:r>
      <w:r w:rsidR="00BA492D" w:rsidRPr="00BA492D">
        <w:rPr>
          <w:lang w:val="cy-GB"/>
        </w:rPr>
        <w:t>Mae TTS yn rhoi mynediad i gynnwys digidol i’r sawl nad ydynt yn gallu darllen testun, gan gynnwys pobl ag anableddau corfforol sy’n effeithio ar eu gallu i ddefnyddio bysellfwrdd neu lygoden.</w:t>
      </w:r>
    </w:p>
    <w:p w14:paraId="256EF5D4" w14:textId="7A42024E" w:rsidR="0076752C" w:rsidRPr="00221CB5" w:rsidRDefault="00000000" w:rsidP="00AF0AA4">
      <w:pPr>
        <w:rPr>
          <w:lang w:val="cy-GB"/>
        </w:rPr>
      </w:pPr>
      <w:sdt>
        <w:sdtPr>
          <w:rPr>
            <w:b/>
            <w:bCs/>
            <w:lang w:val="cy-GB"/>
          </w:rPr>
          <w:id w:val="1049730171"/>
          <w14:checkbox>
            <w14:checked w14:val="0"/>
            <w14:checkedState w14:val="2612" w14:font="MS Gothic"/>
            <w14:uncheckedState w14:val="2610" w14:font="MS Gothic"/>
          </w14:checkbox>
        </w:sdtPr>
        <w:sdtContent>
          <w:r w:rsidR="00D1251F">
            <w:rPr>
              <w:rFonts w:ascii="MS Gothic" w:eastAsia="MS Gothic" w:hAnsi="MS Gothic" w:hint="eastAsia"/>
              <w:b/>
              <w:bCs/>
              <w:lang w:val="cy-GB"/>
            </w:rPr>
            <w:t>☐</w:t>
          </w:r>
        </w:sdtContent>
      </w:sdt>
      <w:r w:rsidR="00D1251F">
        <w:rPr>
          <w:b/>
          <w:bCs/>
          <w:lang w:val="cy-GB"/>
        </w:rPr>
        <w:t xml:space="preserve"> </w:t>
      </w:r>
      <w:r w:rsidR="00BA492D" w:rsidRPr="00BA492D">
        <w:rPr>
          <w:b/>
          <w:bCs/>
          <w:lang w:val="cy-GB"/>
        </w:rPr>
        <w:t>Cyfleustra:</w:t>
      </w:r>
      <w:r w:rsidR="0076752C" w:rsidRPr="00221CB5">
        <w:rPr>
          <w:lang w:val="cy-GB"/>
        </w:rPr>
        <w:t xml:space="preserve"> </w:t>
      </w:r>
      <w:r w:rsidR="00AF0AA4" w:rsidRPr="00AF0AA4">
        <w:rPr>
          <w:lang w:val="cy-GB"/>
        </w:rPr>
        <w:t>Mae TTS yn offeryn cyfleus ar gyfer pobl y mae’n well ganddyn</w:t>
      </w:r>
      <w:r w:rsidR="0017537F">
        <w:rPr>
          <w:lang w:val="cy-GB"/>
        </w:rPr>
        <w:t>t</w:t>
      </w:r>
      <w:r w:rsidR="00AF0AA4" w:rsidRPr="00AF0AA4">
        <w:rPr>
          <w:lang w:val="cy-GB"/>
        </w:rPr>
        <w:t xml:space="preserve"> wrando ar gynnwys yn hytrach na’i ddarllen, gan arbed amser a lleihau straen ar y llygaid.</w:t>
      </w:r>
    </w:p>
    <w:p w14:paraId="74835CA9" w14:textId="1E889ED5" w:rsidR="0076752C" w:rsidRPr="00221CB5" w:rsidRDefault="00000000" w:rsidP="00AF0AA4">
      <w:pPr>
        <w:rPr>
          <w:lang w:val="cy-GB"/>
        </w:rPr>
      </w:pPr>
      <w:sdt>
        <w:sdtPr>
          <w:rPr>
            <w:b/>
            <w:bCs/>
            <w:lang w:val="cy-GB"/>
          </w:rPr>
          <w:id w:val="494470375"/>
          <w14:checkbox>
            <w14:checked w14:val="0"/>
            <w14:checkedState w14:val="2612" w14:font="MS Gothic"/>
            <w14:uncheckedState w14:val="2610" w14:font="MS Gothic"/>
          </w14:checkbox>
        </w:sdtPr>
        <w:sdtContent>
          <w:r w:rsidR="00D1251F">
            <w:rPr>
              <w:rFonts w:ascii="MS Gothic" w:eastAsia="MS Gothic" w:hAnsi="MS Gothic" w:hint="eastAsia"/>
              <w:b/>
              <w:bCs/>
              <w:lang w:val="cy-GB"/>
            </w:rPr>
            <w:t>☐</w:t>
          </w:r>
        </w:sdtContent>
      </w:sdt>
      <w:r w:rsidR="00D1251F">
        <w:rPr>
          <w:b/>
          <w:bCs/>
          <w:lang w:val="cy-GB"/>
        </w:rPr>
        <w:t xml:space="preserve"> </w:t>
      </w:r>
      <w:r w:rsidR="00AF0AA4" w:rsidRPr="00AF0AA4">
        <w:rPr>
          <w:b/>
          <w:bCs/>
          <w:lang w:val="cy-GB"/>
        </w:rPr>
        <w:t>Prawf-ddarllen a golygu:</w:t>
      </w:r>
      <w:r w:rsidR="0076752C" w:rsidRPr="00221CB5">
        <w:rPr>
          <w:lang w:val="cy-GB"/>
        </w:rPr>
        <w:t xml:space="preserve"> </w:t>
      </w:r>
      <w:r w:rsidR="00AF0AA4" w:rsidRPr="00AF0AA4">
        <w:rPr>
          <w:lang w:val="cy-GB"/>
        </w:rPr>
        <w:t>Gellir defnyddio TTS i brawf-ddarllen a golygu gwaith ysgrifenedig, am ei fod yn helpu i adnabod camgymeriadau ac anghysondebau mewn testun.</w:t>
      </w:r>
    </w:p>
    <w:p w14:paraId="535B44AF" w14:textId="25288525" w:rsidR="0076752C" w:rsidRPr="00221CB5" w:rsidRDefault="00000000" w:rsidP="00AF0AA4">
      <w:pPr>
        <w:rPr>
          <w:lang w:val="cy-GB"/>
        </w:rPr>
      </w:pPr>
      <w:sdt>
        <w:sdtPr>
          <w:rPr>
            <w:b/>
            <w:bCs/>
            <w:lang w:val="cy-GB"/>
          </w:rPr>
          <w:id w:val="847752526"/>
          <w14:checkbox>
            <w14:checked w14:val="0"/>
            <w14:checkedState w14:val="2612" w14:font="MS Gothic"/>
            <w14:uncheckedState w14:val="2610" w14:font="MS Gothic"/>
          </w14:checkbox>
        </w:sdtPr>
        <w:sdtContent>
          <w:r w:rsidR="00D1251F">
            <w:rPr>
              <w:rFonts w:ascii="MS Gothic" w:eastAsia="MS Gothic" w:hAnsi="MS Gothic" w:hint="eastAsia"/>
              <w:b/>
              <w:bCs/>
              <w:lang w:val="cy-GB"/>
            </w:rPr>
            <w:t>☐</w:t>
          </w:r>
        </w:sdtContent>
      </w:sdt>
      <w:r w:rsidR="00D1251F">
        <w:rPr>
          <w:b/>
          <w:bCs/>
          <w:lang w:val="cy-GB"/>
        </w:rPr>
        <w:t xml:space="preserve"> </w:t>
      </w:r>
      <w:r w:rsidR="00AF0AA4" w:rsidRPr="00AF0AA4">
        <w:rPr>
          <w:b/>
          <w:bCs/>
          <w:lang w:val="cy-GB"/>
        </w:rPr>
        <w:t>Poblogaeth sy’n heneiddio:</w:t>
      </w:r>
      <w:r w:rsidR="0076752C" w:rsidRPr="00221CB5">
        <w:rPr>
          <w:lang w:val="cy-GB"/>
        </w:rPr>
        <w:t xml:space="preserve"> </w:t>
      </w:r>
      <w:r w:rsidR="00AF0AA4" w:rsidRPr="00AF0AA4">
        <w:rPr>
          <w:lang w:val="cy-GB"/>
        </w:rPr>
        <w:t>Wrth i unigolion heneiddio, gall TTS helpu i gynnal mynediad at gynnwys ysgrifenedig wrth i’r golwg ddirywio.</w:t>
      </w:r>
    </w:p>
    <w:p w14:paraId="6F303C6B" w14:textId="49691D60" w:rsidR="00B64045" w:rsidRPr="00221CB5" w:rsidRDefault="00000000" w:rsidP="00D1251F">
      <w:pPr>
        <w:rPr>
          <w:lang w:val="cy-GB"/>
        </w:rPr>
      </w:pPr>
      <w:sdt>
        <w:sdtPr>
          <w:rPr>
            <w:b/>
            <w:bCs/>
            <w:lang w:val="cy-GB"/>
          </w:rPr>
          <w:id w:val="-756131132"/>
          <w14:checkbox>
            <w14:checked w14:val="0"/>
            <w14:checkedState w14:val="2612" w14:font="MS Gothic"/>
            <w14:uncheckedState w14:val="2610" w14:font="MS Gothic"/>
          </w14:checkbox>
        </w:sdtPr>
        <w:sdtContent>
          <w:r w:rsidR="00D1251F">
            <w:rPr>
              <w:rFonts w:ascii="MS Gothic" w:eastAsia="MS Gothic" w:hAnsi="MS Gothic" w:hint="eastAsia"/>
              <w:b/>
              <w:bCs/>
              <w:lang w:val="cy-GB"/>
            </w:rPr>
            <w:t>☐</w:t>
          </w:r>
        </w:sdtContent>
      </w:sdt>
      <w:r w:rsidR="00D1251F">
        <w:rPr>
          <w:b/>
          <w:bCs/>
          <w:lang w:val="cy-GB"/>
        </w:rPr>
        <w:t xml:space="preserve"> </w:t>
      </w:r>
      <w:r w:rsidR="00AF0AA4" w:rsidRPr="00AF0AA4">
        <w:rPr>
          <w:b/>
          <w:bCs/>
          <w:lang w:val="cy-GB"/>
        </w:rPr>
        <w:t xml:space="preserve">Dysgu </w:t>
      </w:r>
      <w:r w:rsidR="00221CB5" w:rsidRPr="00221CB5">
        <w:rPr>
          <w:b/>
          <w:bCs/>
          <w:lang w:val="cy-GB"/>
        </w:rPr>
        <w:t xml:space="preserve">clywedol: </w:t>
      </w:r>
      <w:r w:rsidR="00221CB5" w:rsidRPr="00221CB5">
        <w:rPr>
          <w:lang w:val="cy-GB"/>
        </w:rPr>
        <w:t>Mae'n well gan rai unigolion wrando ar ddeunydd yn cael ei ddarllen iddynt.</w:t>
      </w:r>
      <w:r w:rsidR="00B64045" w:rsidRPr="00221CB5">
        <w:rPr>
          <w:lang w:val="cy-GB"/>
        </w:rPr>
        <w:br w:type="page"/>
      </w:r>
    </w:p>
    <w:p w14:paraId="77DCEC98" w14:textId="2284C0B9" w:rsidR="0068130B" w:rsidRPr="00AD4F5C" w:rsidRDefault="00AF0AA4" w:rsidP="00AF0AA4">
      <w:pPr>
        <w:pStyle w:val="Heading1"/>
      </w:pPr>
      <w:r w:rsidRPr="00AF0AA4">
        <w:rPr>
          <w:lang w:val="cy-GB"/>
        </w:rPr>
        <w:lastRenderedPageBreak/>
        <w:t>Cwis:</w:t>
      </w:r>
      <w:r w:rsidR="00F55277" w:rsidRPr="00AD4F5C">
        <w:t xml:space="preserve"> </w:t>
      </w:r>
      <w:r w:rsidRPr="00AF0AA4">
        <w:rPr>
          <w:lang w:val="cy-GB"/>
        </w:rPr>
        <w:t>Cynwysoldeb a hygyrchedd</w:t>
      </w:r>
    </w:p>
    <w:p w14:paraId="4FA18998" w14:textId="55D8DBBC" w:rsidR="00F55277" w:rsidRPr="00AD4F5C" w:rsidRDefault="00AF0AA4" w:rsidP="00AF0AA4">
      <w:pPr>
        <w:pStyle w:val="ListParagraph"/>
        <w:numPr>
          <w:ilvl w:val="0"/>
          <w:numId w:val="2"/>
        </w:numPr>
      </w:pPr>
      <w:r w:rsidRPr="00AF0AA4">
        <w:rPr>
          <w:lang w:val="cy-GB"/>
        </w:rPr>
        <w:t xml:space="preserve">Mae’r cwis hwn yn cynnwys </w:t>
      </w:r>
      <w:r w:rsidRPr="00AF0AA4">
        <w:rPr>
          <w:b/>
          <w:bCs/>
          <w:lang w:val="cy-GB"/>
        </w:rPr>
        <w:t>dau gwestiwn dewis lluosog.</w:t>
      </w:r>
    </w:p>
    <w:p w14:paraId="03286816" w14:textId="7845B510" w:rsidR="00F55277" w:rsidRPr="00AD4F5C" w:rsidRDefault="00AF0AA4" w:rsidP="00AF0AA4">
      <w:pPr>
        <w:pStyle w:val="ListParagraph"/>
        <w:numPr>
          <w:ilvl w:val="0"/>
          <w:numId w:val="2"/>
        </w:numPr>
      </w:pPr>
      <w:r w:rsidRPr="00AF0AA4">
        <w:rPr>
          <w:lang w:val="cy-GB"/>
        </w:rPr>
        <w:t>Rhaid i chi ateb y ddau gwestiwn yn gywir i symud ymlaen i’r adran nesaf.</w:t>
      </w:r>
    </w:p>
    <w:p w14:paraId="402DBBA1" w14:textId="2611F9A3" w:rsidR="00F55277" w:rsidRPr="000940B1" w:rsidRDefault="00AF0AA4" w:rsidP="00AF0AA4">
      <w:pPr>
        <w:pStyle w:val="ListParagraph"/>
        <w:numPr>
          <w:ilvl w:val="0"/>
          <w:numId w:val="2"/>
        </w:numPr>
      </w:pPr>
      <w:r w:rsidRPr="00AF0AA4">
        <w:rPr>
          <w:lang w:val="cy-GB"/>
        </w:rPr>
        <w:t>Cewch roi cynnig ar gyrraedd y sg</w:t>
      </w:r>
      <w:r w:rsidRPr="00AF0AA4">
        <w:rPr>
          <w:rFonts w:ascii="Arial" w:hAnsi="Arial" w:cs="Arial"/>
          <w:lang w:val="cy-GB"/>
        </w:rPr>
        <w:t>ô</w:t>
      </w:r>
      <w:r w:rsidRPr="00AF0AA4">
        <w:rPr>
          <w:lang w:val="cy-GB"/>
        </w:rPr>
        <w:t xml:space="preserve">r pasio </w:t>
      </w:r>
      <w:r w:rsidRPr="00AF0AA4">
        <w:rPr>
          <w:b/>
          <w:bCs/>
          <w:lang w:val="cy-GB"/>
        </w:rPr>
        <w:t>gymaint o weithiau ag y mynnwch.</w:t>
      </w:r>
    </w:p>
    <w:p w14:paraId="168AFD16" w14:textId="77777777" w:rsidR="000940B1" w:rsidRPr="00AD4F5C" w:rsidRDefault="000940B1" w:rsidP="000940B1">
      <w:pPr>
        <w:pStyle w:val="ListParagraph"/>
      </w:pPr>
    </w:p>
    <w:p w14:paraId="6659071E" w14:textId="61682336" w:rsidR="00F55277" w:rsidRPr="00AD4F5C" w:rsidRDefault="00AF0AA4" w:rsidP="000940B1">
      <w:pPr>
        <w:pStyle w:val="ListParagraph"/>
        <w:numPr>
          <w:ilvl w:val="0"/>
          <w:numId w:val="39"/>
        </w:numPr>
      </w:pPr>
      <w:r w:rsidRPr="000940B1">
        <w:rPr>
          <w:lang w:val="cy-GB"/>
        </w:rPr>
        <w:t xml:space="preserve">Mae cynwysoldeb a hygyrchedd yr un </w:t>
      </w:r>
      <w:r w:rsidR="009E763E" w:rsidRPr="000940B1">
        <w:rPr>
          <w:lang w:val="cy-GB"/>
        </w:rPr>
        <w:t xml:space="preserve">cysyniadau </w:t>
      </w:r>
      <w:r w:rsidR="00D935CB" w:rsidRPr="000940B1">
        <w:rPr>
          <w:lang w:val="cy-GB"/>
        </w:rPr>
        <w:t>a gellir eu defnyddio’n gyfnewidiol</w:t>
      </w:r>
      <w:r w:rsidR="009E763E" w:rsidRPr="000940B1">
        <w:rPr>
          <w:lang w:val="cy-GB"/>
        </w:rPr>
        <w:t>.</w:t>
      </w:r>
    </w:p>
    <w:p w14:paraId="1869C96C" w14:textId="084C3EDE" w:rsidR="00631714" w:rsidRPr="00AD4F5C" w:rsidRDefault="009E763E" w:rsidP="000940B1">
      <w:pPr>
        <w:pStyle w:val="ListParagraph"/>
        <w:numPr>
          <w:ilvl w:val="1"/>
          <w:numId w:val="39"/>
        </w:numPr>
      </w:pPr>
      <w:r w:rsidRPr="009E763E">
        <w:rPr>
          <w:lang w:val="cy-GB"/>
        </w:rPr>
        <w:t>Cywir</w:t>
      </w:r>
    </w:p>
    <w:p w14:paraId="4EC99DE2" w14:textId="5B181BBD" w:rsidR="00631714" w:rsidRPr="00AD4F5C" w:rsidRDefault="009E763E" w:rsidP="000940B1">
      <w:pPr>
        <w:pStyle w:val="ListParagraph"/>
        <w:numPr>
          <w:ilvl w:val="1"/>
          <w:numId w:val="39"/>
        </w:numPr>
      </w:pPr>
      <w:r w:rsidRPr="009E763E">
        <w:rPr>
          <w:lang w:val="cy-GB"/>
        </w:rPr>
        <w:t>Anghywir</w:t>
      </w:r>
    </w:p>
    <w:p w14:paraId="09BBC42C" w14:textId="0E285BC7" w:rsidR="00631714" w:rsidRPr="00AD4F5C" w:rsidRDefault="009E763E" w:rsidP="000940B1">
      <w:pPr>
        <w:pStyle w:val="ListParagraph"/>
        <w:numPr>
          <w:ilvl w:val="0"/>
          <w:numId w:val="39"/>
        </w:numPr>
      </w:pPr>
      <w:r w:rsidRPr="000940B1">
        <w:rPr>
          <w:lang w:val="cy-GB"/>
        </w:rPr>
        <w:t>Pwy all elwa ar feddalwedd testun i leferydd (TTS)?</w:t>
      </w:r>
    </w:p>
    <w:p w14:paraId="0789F87C" w14:textId="16812385" w:rsidR="00266359" w:rsidRPr="00AD4F5C" w:rsidRDefault="009E763E" w:rsidP="000940B1">
      <w:pPr>
        <w:pStyle w:val="ListParagraph"/>
        <w:numPr>
          <w:ilvl w:val="1"/>
          <w:numId w:val="39"/>
        </w:numPr>
      </w:pPr>
      <w:r w:rsidRPr="009E763E">
        <w:rPr>
          <w:lang w:val="cy-GB"/>
        </w:rPr>
        <w:t>Unigolion â nam ar y golwg yn unig</w:t>
      </w:r>
    </w:p>
    <w:p w14:paraId="71CCFFF9" w14:textId="6C5DFE78" w:rsidR="00025C8E" w:rsidRPr="00AD4F5C" w:rsidRDefault="009E763E" w:rsidP="000940B1">
      <w:pPr>
        <w:pStyle w:val="ListParagraph"/>
        <w:numPr>
          <w:ilvl w:val="1"/>
          <w:numId w:val="39"/>
        </w:numPr>
      </w:pPr>
      <w:r w:rsidRPr="009E763E">
        <w:rPr>
          <w:lang w:val="cy-GB"/>
        </w:rPr>
        <w:t>Unigolion â dyslecsia yn unig</w:t>
      </w:r>
    </w:p>
    <w:p w14:paraId="1CF35A57" w14:textId="082CA173" w:rsidR="005A7A39" w:rsidRPr="00AD4F5C" w:rsidRDefault="009E763E" w:rsidP="000940B1">
      <w:pPr>
        <w:pStyle w:val="ListParagraph"/>
        <w:numPr>
          <w:ilvl w:val="1"/>
          <w:numId w:val="39"/>
        </w:numPr>
      </w:pPr>
      <w:r w:rsidRPr="009E763E">
        <w:rPr>
          <w:lang w:val="cy-GB"/>
        </w:rPr>
        <w:t>Unigolion sy’n dysgu ail iaith yn unig</w:t>
      </w:r>
    </w:p>
    <w:p w14:paraId="5F09D02C" w14:textId="64BC3B3F" w:rsidR="005A7A39" w:rsidRPr="00AD4F5C" w:rsidRDefault="009E763E" w:rsidP="000940B1">
      <w:pPr>
        <w:pStyle w:val="ListParagraph"/>
        <w:numPr>
          <w:ilvl w:val="1"/>
          <w:numId w:val="39"/>
        </w:numPr>
      </w:pPr>
      <w:r w:rsidRPr="009E763E">
        <w:rPr>
          <w:lang w:val="cy-GB"/>
        </w:rPr>
        <w:t xml:space="preserve">Gwahanol unigolion, gan gynnwys y sawl sydd ag anableddau dysgu, </w:t>
      </w:r>
      <w:proofErr w:type="spellStart"/>
      <w:r w:rsidRPr="009E763E">
        <w:rPr>
          <w:lang w:val="cy-GB"/>
        </w:rPr>
        <w:t>amldasgwyr</w:t>
      </w:r>
      <w:proofErr w:type="spellEnd"/>
      <w:r w:rsidRPr="009E763E">
        <w:rPr>
          <w:lang w:val="cy-GB"/>
        </w:rPr>
        <w:t>, a’r boblogaeth sy’n heneiddio</w:t>
      </w:r>
    </w:p>
    <w:p w14:paraId="58335BBC" w14:textId="77777777" w:rsidR="000A2224" w:rsidRDefault="000A2224">
      <w:pPr>
        <w:spacing w:before="0" w:line="259" w:lineRule="auto"/>
        <w:rPr>
          <w:rFonts w:asciiTheme="majorHAnsi" w:eastAsiaTheme="majorEastAsia" w:hAnsiTheme="majorHAnsi" w:cstheme="majorBidi"/>
          <w:color w:val="002E44" w:themeColor="accent1" w:themeShade="BF"/>
          <w:sz w:val="36"/>
          <w:szCs w:val="32"/>
        </w:rPr>
      </w:pPr>
      <w:r>
        <w:br w:type="page"/>
      </w:r>
    </w:p>
    <w:p w14:paraId="31C8096F" w14:textId="596DFA03" w:rsidR="00911745" w:rsidRPr="00AD4F5C" w:rsidRDefault="009E763E" w:rsidP="009E763E">
      <w:pPr>
        <w:pStyle w:val="Heading1"/>
      </w:pPr>
      <w:r w:rsidRPr="009E763E">
        <w:rPr>
          <w:lang w:val="cy-GB"/>
        </w:rPr>
        <w:lastRenderedPageBreak/>
        <w:t>Dylunio Cyffredinol ar gyfer Dysgu</w:t>
      </w:r>
    </w:p>
    <w:p w14:paraId="13B1701A" w14:textId="58A85194" w:rsidR="00F86DDD" w:rsidRPr="00AD4F5C" w:rsidRDefault="009E763E" w:rsidP="00017F8F">
      <w:r w:rsidRPr="00017F8F">
        <w:rPr>
          <w:lang w:val="cy-GB"/>
        </w:rPr>
        <w:t xml:space="preserve">Mae’r Fframwaith Dylunio Cyffredinol ar gyfer Dysgu (UDL) yn cymryd </w:t>
      </w:r>
      <w:r w:rsidR="00017F8F" w:rsidRPr="00017F8F">
        <w:rPr>
          <w:lang w:val="cy-GB"/>
        </w:rPr>
        <w:t>hygyrchedd gam ymhellach i gynwysoldeb.</w:t>
      </w:r>
    </w:p>
    <w:p w14:paraId="100A18A5" w14:textId="178673D9" w:rsidR="0084175D" w:rsidRPr="00AD4F5C" w:rsidRDefault="00017F8F" w:rsidP="00017F8F">
      <w:r w:rsidRPr="00017F8F">
        <w:rPr>
          <w:lang w:val="cy-GB"/>
        </w:rPr>
        <w:t>Yn ei hanfod, mae’n cefnogi addysgwyr i greu cwricwla, cyrsiau, adnoddau a gweithgareddau sy’n gweddu pawb.</w:t>
      </w:r>
      <w:r w:rsidR="00C06487" w:rsidRPr="00AD4F5C">
        <w:t xml:space="preserve"> </w:t>
      </w:r>
      <w:r w:rsidRPr="00017F8F">
        <w:rPr>
          <w:lang w:val="cy-GB"/>
        </w:rPr>
        <w:t>A thrwy gweddu pawb, bydd yr hyn a oedd gynt yn rhywbeth i rai unigolion yn unig bellach ar gael i bawb, p’un a oes arnynt ei angen bob tro neu dim ond ar achlysur penodol.</w:t>
      </w:r>
    </w:p>
    <w:p w14:paraId="457C2DC0" w14:textId="4876530B" w:rsidR="00912F8F" w:rsidRPr="00221CB5" w:rsidRDefault="00017F8F" w:rsidP="00017F8F">
      <w:pPr>
        <w:pStyle w:val="Heading2"/>
        <w:rPr>
          <w:lang w:val="da-DK"/>
        </w:rPr>
      </w:pPr>
      <w:r w:rsidRPr="00017F8F">
        <w:rPr>
          <w:lang w:val="cy-GB"/>
        </w:rPr>
        <w:t>Beth yw Dylunio Cyffredinol ar gyfer Dysgu</w:t>
      </w:r>
      <w:r w:rsidR="00D935CB">
        <w:rPr>
          <w:lang w:val="cy-GB"/>
        </w:rPr>
        <w:t xml:space="preserve"> (UDL)</w:t>
      </w:r>
      <w:r w:rsidRPr="00017F8F">
        <w:rPr>
          <w:lang w:val="cy-GB"/>
        </w:rPr>
        <w:t>?</w:t>
      </w:r>
    </w:p>
    <w:p w14:paraId="206527FA" w14:textId="42604FC3" w:rsidR="00E064B1" w:rsidRPr="00221CB5" w:rsidRDefault="00017F8F" w:rsidP="00017F8F">
      <w:pPr>
        <w:rPr>
          <w:lang w:val="da-DK"/>
        </w:rPr>
      </w:pPr>
      <w:r w:rsidRPr="00017F8F">
        <w:rPr>
          <w:lang w:val="cy-GB"/>
        </w:rPr>
        <w:t>Dechreuwch drwy wylio’r cyflwyniad fideo byr hwn</w:t>
      </w:r>
      <w:r w:rsidR="00FF6F53">
        <w:rPr>
          <w:lang w:val="cy-GB"/>
        </w:rPr>
        <w:t xml:space="preserve">: </w:t>
      </w:r>
      <w:hyperlink r:id="rId9" w:history="1">
        <w:r w:rsidR="00FF6F53" w:rsidRPr="00221CB5">
          <w:rPr>
            <w:rStyle w:val="Hyperlink"/>
            <w:lang w:val="da-DK"/>
          </w:rPr>
          <w:t xml:space="preserve">UDL at a </w:t>
        </w:r>
        <w:proofErr w:type="spellStart"/>
        <w:r w:rsidR="00FF6F53" w:rsidRPr="00221CB5">
          <w:rPr>
            <w:rStyle w:val="Hyperlink"/>
            <w:lang w:val="da-DK"/>
          </w:rPr>
          <w:t>glance</w:t>
        </w:r>
        <w:proofErr w:type="spellEnd"/>
      </w:hyperlink>
      <w:r w:rsidR="00FF6F53" w:rsidRPr="00221CB5">
        <w:rPr>
          <w:lang w:val="da-DK"/>
        </w:rPr>
        <w:t xml:space="preserve"> (</w:t>
      </w:r>
      <w:proofErr w:type="spellStart"/>
      <w:r w:rsidR="00BF0C35" w:rsidRPr="00221CB5">
        <w:rPr>
          <w:lang w:val="da-DK"/>
        </w:rPr>
        <w:t>mae'r</w:t>
      </w:r>
      <w:proofErr w:type="spellEnd"/>
      <w:r w:rsidR="00BF0C35" w:rsidRPr="00221CB5">
        <w:rPr>
          <w:lang w:val="da-DK"/>
        </w:rPr>
        <w:t xml:space="preserve"> </w:t>
      </w:r>
      <w:proofErr w:type="spellStart"/>
      <w:r w:rsidR="00BF0C35" w:rsidRPr="00221CB5">
        <w:rPr>
          <w:lang w:val="da-DK"/>
        </w:rPr>
        <w:t>fideo</w:t>
      </w:r>
      <w:proofErr w:type="spellEnd"/>
      <w:r w:rsidR="00BF0C35" w:rsidRPr="00221CB5">
        <w:rPr>
          <w:lang w:val="da-DK"/>
        </w:rPr>
        <w:t xml:space="preserve"> </w:t>
      </w:r>
      <w:proofErr w:type="spellStart"/>
      <w:r w:rsidR="00BF0C35" w:rsidRPr="00221CB5">
        <w:rPr>
          <w:lang w:val="da-DK"/>
        </w:rPr>
        <w:t>hwn</w:t>
      </w:r>
      <w:proofErr w:type="spellEnd"/>
      <w:r w:rsidR="00BF0C35" w:rsidRPr="00221CB5">
        <w:rPr>
          <w:lang w:val="da-DK"/>
        </w:rPr>
        <w:t xml:space="preserve"> ar gael </w:t>
      </w:r>
      <w:proofErr w:type="spellStart"/>
      <w:r w:rsidR="00BF0C35" w:rsidRPr="00221CB5">
        <w:rPr>
          <w:lang w:val="da-DK"/>
        </w:rPr>
        <w:t>yn</w:t>
      </w:r>
      <w:proofErr w:type="spellEnd"/>
      <w:r w:rsidR="00BF0C35" w:rsidRPr="00221CB5">
        <w:rPr>
          <w:lang w:val="da-DK"/>
        </w:rPr>
        <w:t xml:space="preserve"> </w:t>
      </w:r>
      <w:proofErr w:type="spellStart"/>
      <w:r w:rsidR="00BF0C35" w:rsidRPr="00221CB5">
        <w:rPr>
          <w:lang w:val="da-DK"/>
        </w:rPr>
        <w:t>Saesneg</w:t>
      </w:r>
      <w:proofErr w:type="spellEnd"/>
      <w:r w:rsidR="00BF0C35" w:rsidRPr="00221CB5">
        <w:rPr>
          <w:lang w:val="da-DK"/>
        </w:rPr>
        <w:t xml:space="preserve"> </w:t>
      </w:r>
      <w:proofErr w:type="spellStart"/>
      <w:r w:rsidR="00BF0C35" w:rsidRPr="00221CB5">
        <w:rPr>
          <w:lang w:val="da-DK"/>
        </w:rPr>
        <w:t>yn</w:t>
      </w:r>
      <w:proofErr w:type="spellEnd"/>
      <w:r w:rsidR="00BF0C35" w:rsidRPr="00221CB5">
        <w:rPr>
          <w:lang w:val="da-DK"/>
        </w:rPr>
        <w:t xml:space="preserve"> </w:t>
      </w:r>
      <w:proofErr w:type="spellStart"/>
      <w:r w:rsidR="00BF0C35" w:rsidRPr="00221CB5">
        <w:rPr>
          <w:lang w:val="da-DK"/>
        </w:rPr>
        <w:t>unig</w:t>
      </w:r>
      <w:proofErr w:type="spellEnd"/>
      <w:r w:rsidR="00BF0C35" w:rsidRPr="00221CB5">
        <w:rPr>
          <w:lang w:val="da-DK"/>
        </w:rPr>
        <w:t>).</w:t>
      </w:r>
    </w:p>
    <w:p w14:paraId="7ED8DBE4" w14:textId="6AACA2E1" w:rsidR="00903406" w:rsidRDefault="00903406" w:rsidP="00903406">
      <w:pPr>
        <w:pStyle w:val="Heading3"/>
      </w:pPr>
      <w:proofErr w:type="spellStart"/>
      <w:r w:rsidRPr="00903406">
        <w:t>Trawsgrifiad</w:t>
      </w:r>
      <w:proofErr w:type="spellEnd"/>
      <w:r w:rsidRPr="00903406">
        <w:t xml:space="preserve"> </w:t>
      </w:r>
      <w:proofErr w:type="spellStart"/>
      <w:r w:rsidRPr="00903406">
        <w:t>fideo</w:t>
      </w:r>
      <w:proofErr w:type="spellEnd"/>
    </w:p>
    <w:p w14:paraId="6586A2B8" w14:textId="77777777" w:rsidR="00A1192C" w:rsidRPr="00F37662" w:rsidRDefault="00A1192C" w:rsidP="00A1192C">
      <w:r w:rsidRPr="00F37662">
        <w:t>This teacher needs to meet a curriculum goal and she's got a very diverse group of students. And so does this teacher. And this one. Most do. In fact, research shows that the way people learn is as unique as their fingerprints. </w:t>
      </w:r>
    </w:p>
    <w:p w14:paraId="791D5A29" w14:textId="77777777" w:rsidR="00A1192C" w:rsidRPr="00F37662" w:rsidRDefault="00A1192C" w:rsidP="00A1192C">
      <w:r w:rsidRPr="00F37662">
        <w:t>What does this mean for teachers of today? Classrooms are highly diverse and curriculum needs to be designed from the start to meet this diversity. Universal Design for Learning is an approach to curriculum that minimises barriers and maximises learning for all students. Woah! That's a fancy term - Universal Design for Learning. Let's unpack it a bit.</w:t>
      </w:r>
    </w:p>
    <w:p w14:paraId="7618D79E" w14:textId="77777777" w:rsidR="00A1192C" w:rsidRPr="00F37662" w:rsidRDefault="00A1192C" w:rsidP="00A1192C">
      <w:r w:rsidRPr="00F37662">
        <w:t xml:space="preserve">Let's think about the word "Universal". By "Universal" we mean curriculum that can be used and understood by everyone. Each learner in a classroom brings their own background, strengths, needs, and interests. Curriculum should provide genuine learning opportunities for </w:t>
      </w:r>
      <w:proofErr w:type="gramStart"/>
      <w:r w:rsidRPr="00F37662">
        <w:t>each and every</w:t>
      </w:r>
      <w:proofErr w:type="gramEnd"/>
      <w:r w:rsidRPr="00F37662">
        <w:t xml:space="preserve"> student.</w:t>
      </w:r>
    </w:p>
    <w:p w14:paraId="3214CB00" w14:textId="77777777" w:rsidR="00A1192C" w:rsidRPr="00F37662" w:rsidRDefault="00A1192C" w:rsidP="00A1192C">
      <w:r w:rsidRPr="00F37662">
        <w:t xml:space="preserve">Now let's think about the word "Learning". Learning is not one thing. Neuroscience tells us that our brains have three broad networks, one for recognition (The "What" of learning), one for skills and strategies (The "How" of learning) and one for caring and prioritizing (The "Why" of learning). Students need to gain knowledge, skills, and enthusiasm for learning and a curriculum needs to help them do all three. But every </w:t>
      </w:r>
      <w:r w:rsidRPr="00F37662">
        <w:lastRenderedPageBreak/>
        <w:t>learner is unique and one size does not fit all. So how do we make a curriculum that challenges and engages diverse learners?</w:t>
      </w:r>
    </w:p>
    <w:p w14:paraId="62BC898D" w14:textId="77777777" w:rsidR="00A1192C" w:rsidRPr="00F37662" w:rsidRDefault="00A1192C" w:rsidP="00A1192C">
      <w:r w:rsidRPr="00F37662">
        <w:t>This is where the word "Design" comes in. A universally designed building is planned to be flexible and to accommodate all kinds of users - with and without disabilities. It turns out that if you design for those "in the margins," your building works better for everyone. Curb cuts and ramps are used by people in wheelchairs, people with strollers, and people on bikes. Captioning on TV serves people who are deaf, people learning English, people in gyms, and spouses who get to sleep at different times! UDL takes this idea and applies it to the design of flexible curriculum. UDL goes beyond access because we need to build in support and challenge.</w:t>
      </w:r>
    </w:p>
    <w:p w14:paraId="75F5DC28" w14:textId="77777777" w:rsidR="00A1192C" w:rsidRPr="00F37662" w:rsidRDefault="00A1192C" w:rsidP="00A1192C">
      <w:r w:rsidRPr="00F37662">
        <w:t>So how do we use the UDL framework to make learning goals, methods, materials and assessments that work for everyone? First ask yourself: "What is my goal? What do I want my students to know, do and care about?" Then ask: "What barriers in the classroom might interfere with my diverse students' reaching these goals?" To eliminate the barriers, use the three UDL principles to create flexible paths to learning so that each student can progress.</w:t>
      </w:r>
    </w:p>
    <w:p w14:paraId="740BE6FC" w14:textId="77777777" w:rsidR="00A1192C" w:rsidRPr="00F37662" w:rsidRDefault="00A1192C" w:rsidP="00A1192C">
      <w:pPr>
        <w:numPr>
          <w:ilvl w:val="0"/>
          <w:numId w:val="40"/>
        </w:numPr>
      </w:pPr>
      <w:r w:rsidRPr="00F37662">
        <w:t>Provide multiple means of representation. Present content and information in multiple media and provide varied supports. Use graphics and animations, highlight the critical features, activate background knowledge, and support vocabulary so that students can acquire the knowledge being taught.</w:t>
      </w:r>
    </w:p>
    <w:p w14:paraId="07A94684" w14:textId="77777777" w:rsidR="00A1192C" w:rsidRPr="00F37662" w:rsidRDefault="00A1192C" w:rsidP="00A1192C">
      <w:pPr>
        <w:numPr>
          <w:ilvl w:val="0"/>
          <w:numId w:val="40"/>
        </w:numPr>
      </w:pPr>
      <w:r w:rsidRPr="00F37662">
        <w:t>Provide multiple means of action and expression. Give students plenty of options for expressing what they know and provide models, feedback, and supports for their different levels of proficiency. </w:t>
      </w:r>
    </w:p>
    <w:p w14:paraId="0402D7E6" w14:textId="77777777" w:rsidR="00A1192C" w:rsidRPr="00F37662" w:rsidRDefault="00A1192C" w:rsidP="00A1192C">
      <w:pPr>
        <w:numPr>
          <w:ilvl w:val="0"/>
          <w:numId w:val="40"/>
        </w:numPr>
      </w:pPr>
      <w:r w:rsidRPr="00F37662">
        <w:t>Provide multiple means of engagement. What fires up one student won't fire up another! Give students choices to fuel their interests and autonomy. Help them risk mistakes and learn from them. If they love learning, they will persist through challenges!</w:t>
      </w:r>
    </w:p>
    <w:p w14:paraId="7C2150E4" w14:textId="77777777" w:rsidR="00A1192C" w:rsidRPr="00F37662" w:rsidRDefault="00A1192C" w:rsidP="00A1192C">
      <w:r w:rsidRPr="00F37662">
        <w:t>And remember, always keep in mind the learning goal. Get rid of barriers caused by the curriculum, and keep the challenge where it belongs! And that's it.</w:t>
      </w:r>
    </w:p>
    <w:p w14:paraId="25293FD4" w14:textId="77777777" w:rsidR="00A1192C" w:rsidRPr="00F37662" w:rsidRDefault="00A1192C" w:rsidP="00A1192C">
      <w:r w:rsidRPr="00F37662">
        <w:lastRenderedPageBreak/>
        <w:t>Okay, quick re-cap: show the information in different ways. Allow your students to approach learning tasks and demonstrate what they know in different ways. And offer options that engage students - and keep their interest.</w:t>
      </w:r>
    </w:p>
    <w:p w14:paraId="7B2B56BB" w14:textId="57BAF3F9" w:rsidR="00903406" w:rsidRDefault="00A1192C" w:rsidP="00A1192C">
      <w:pPr>
        <w:pBdr>
          <w:bottom w:val="single" w:sz="6" w:space="1" w:color="auto"/>
        </w:pBdr>
      </w:pPr>
      <w:r w:rsidRPr="00F37662">
        <w:t xml:space="preserve">Universal Design for Learning equals learning opportunities for all. For more information on UDL, go to: </w:t>
      </w:r>
      <w:hyperlink r:id="rId10" w:history="1">
        <w:r w:rsidRPr="00F37662">
          <w:rPr>
            <w:rStyle w:val="Hyperlink"/>
          </w:rPr>
          <w:t>www.cast.org</w:t>
        </w:r>
      </w:hyperlink>
    </w:p>
    <w:p w14:paraId="5C6FB1E6" w14:textId="591E1777" w:rsidR="00457E2B" w:rsidRPr="00AD4F5C" w:rsidRDefault="00017F8F" w:rsidP="00017F8F">
      <w:pPr>
        <w:rPr>
          <w:b/>
          <w:bCs/>
        </w:rPr>
      </w:pPr>
      <w:r w:rsidRPr="00017F8F">
        <w:rPr>
          <w:b/>
          <w:bCs/>
          <w:lang w:val="cy-GB"/>
        </w:rPr>
        <w:t>Sut mae’r Fframwaith Dylunio Cyffredinol ar gyfer Dysgu yn cyfrannu at gynwysoldeb?</w:t>
      </w:r>
    </w:p>
    <w:p w14:paraId="07CF49AE" w14:textId="5BA4DEE5" w:rsidR="00E064B1" w:rsidRPr="00AD4F5C" w:rsidRDefault="00017F8F" w:rsidP="00017F8F">
      <w:pPr>
        <w:pStyle w:val="ListParagraph"/>
        <w:numPr>
          <w:ilvl w:val="0"/>
          <w:numId w:val="3"/>
        </w:numPr>
      </w:pPr>
      <w:r w:rsidRPr="00017F8F">
        <w:rPr>
          <w:lang w:val="cy-GB"/>
        </w:rPr>
        <w:t>Trwy ddarparu cymwysiadau ar gyfer anghenion unigol</w:t>
      </w:r>
    </w:p>
    <w:p w14:paraId="2898B686" w14:textId="4AC567C0" w:rsidR="00457E2B" w:rsidRPr="00AD4F5C" w:rsidRDefault="00017F8F" w:rsidP="00017F8F">
      <w:pPr>
        <w:pStyle w:val="ListParagraph"/>
        <w:numPr>
          <w:ilvl w:val="0"/>
          <w:numId w:val="3"/>
        </w:numPr>
      </w:pPr>
      <w:r w:rsidRPr="00017F8F">
        <w:rPr>
          <w:lang w:val="cy-GB"/>
        </w:rPr>
        <w:t>Trwy ffocysu ar driniaeth unffurf ar gyfer pawb</w:t>
      </w:r>
    </w:p>
    <w:p w14:paraId="5E51292B" w14:textId="70E2602A" w:rsidR="00457E2B" w:rsidRPr="00AD4F5C" w:rsidRDefault="00017F8F" w:rsidP="00017F8F">
      <w:pPr>
        <w:pStyle w:val="ListParagraph"/>
        <w:numPr>
          <w:ilvl w:val="0"/>
          <w:numId w:val="3"/>
        </w:numPr>
      </w:pPr>
      <w:r w:rsidRPr="00017F8F">
        <w:rPr>
          <w:lang w:val="cy-GB"/>
        </w:rPr>
        <w:t>Trwy greu newid systemig i weddu gwahanol unigolion</w:t>
      </w:r>
    </w:p>
    <w:p w14:paraId="210FA2EA" w14:textId="2EE63660" w:rsidR="00683248" w:rsidRPr="00AD4F5C" w:rsidRDefault="00017F8F" w:rsidP="00017F8F">
      <w:pPr>
        <w:pStyle w:val="ListParagraph"/>
        <w:numPr>
          <w:ilvl w:val="0"/>
          <w:numId w:val="3"/>
        </w:numPr>
      </w:pPr>
      <w:r w:rsidRPr="00017F8F">
        <w:rPr>
          <w:lang w:val="cy-GB"/>
        </w:rPr>
        <w:t>Trwy gefnogi addysgwyr i greu cwricwla a gweithgareddau cynhwysol i bawb</w:t>
      </w:r>
    </w:p>
    <w:p w14:paraId="08666313" w14:textId="02A74E7F" w:rsidR="00D36931" w:rsidRPr="00AD4F5C" w:rsidRDefault="00017F8F" w:rsidP="00017F8F">
      <w:pPr>
        <w:pStyle w:val="Heading2"/>
      </w:pPr>
      <w:r w:rsidRPr="00017F8F">
        <w:rPr>
          <w:lang w:val="cy-GB"/>
        </w:rPr>
        <w:t>UDL a mynediad</w:t>
      </w:r>
    </w:p>
    <w:p w14:paraId="239780C3" w14:textId="01FC36C5" w:rsidR="000A2224" w:rsidRPr="0016072C" w:rsidRDefault="0005230A" w:rsidP="0016072C">
      <w:r w:rsidRPr="0005230A">
        <w:rPr>
          <w:lang w:val="cy-GB"/>
        </w:rPr>
        <w:t xml:space="preserve">Cam cyntaf UDL yw </w:t>
      </w:r>
      <w:r w:rsidRPr="0005230A">
        <w:rPr>
          <w:b/>
          <w:bCs/>
          <w:lang w:val="cy-GB"/>
        </w:rPr>
        <w:t>cynyddu a sicrhau mynediad.</w:t>
      </w:r>
      <w:r w:rsidR="00D36931" w:rsidRPr="00AD4F5C">
        <w:t xml:space="preserve"> </w:t>
      </w:r>
      <w:r w:rsidRPr="0005230A">
        <w:rPr>
          <w:lang w:val="cy-GB"/>
        </w:rPr>
        <w:t xml:space="preserve">I hwyluso mynediad, canolbwyntiwn ar Ganllawiau UDL 1, 4 a 7, neu </w:t>
      </w:r>
      <w:r w:rsidRPr="0005230A">
        <w:rPr>
          <w:i/>
          <w:iCs/>
          <w:lang w:val="cy-GB"/>
        </w:rPr>
        <w:t>Ganfyddiad, gweithrediad corfforol a recriwtio diddordeb.</w:t>
      </w:r>
      <w:r w:rsidR="000A2224" w:rsidRPr="00CD7DBD">
        <w:rPr>
          <w:lang w:val="cy-GB"/>
        </w:rPr>
        <w:br w:type="page"/>
      </w:r>
    </w:p>
    <w:p w14:paraId="51F3F98D" w14:textId="43C98E7D" w:rsidR="00BD2F64" w:rsidRPr="00CD7DBD" w:rsidRDefault="0005230A" w:rsidP="0005230A">
      <w:pPr>
        <w:pStyle w:val="Heading1"/>
        <w:rPr>
          <w:lang w:val="cy-GB"/>
        </w:rPr>
      </w:pPr>
      <w:r w:rsidRPr="0005230A">
        <w:rPr>
          <w:lang w:val="cy-GB"/>
        </w:rPr>
        <w:lastRenderedPageBreak/>
        <w:t>Canfyddiad</w:t>
      </w:r>
    </w:p>
    <w:p w14:paraId="21892252" w14:textId="1F3FA25D" w:rsidR="00BD2F64" w:rsidRPr="00CD7DBD" w:rsidRDefault="0005230A" w:rsidP="0005230A">
      <w:pPr>
        <w:rPr>
          <w:lang w:val="cy-GB"/>
        </w:rPr>
      </w:pPr>
      <w:r w:rsidRPr="0005230A">
        <w:rPr>
          <w:lang w:val="cy-GB"/>
        </w:rPr>
        <w:t>Bydd dysgu’n anghyraeddadwy pan nad yw’r dysgwr yn gallu canfod y wybodaeth, ac fe fydd yn heriol pan gaiff yr wybodaeth ei chyfleu mewn fformatau sy’n mynnu ymdrech neu gymorth eithriadol.</w:t>
      </w:r>
    </w:p>
    <w:p w14:paraId="0866AB2A" w14:textId="4CE74BFE" w:rsidR="00EE5E69" w:rsidRPr="00221CB5" w:rsidRDefault="0005230A" w:rsidP="0005230A">
      <w:pPr>
        <w:rPr>
          <w:lang w:val="cy-GB"/>
        </w:rPr>
      </w:pPr>
      <w:r w:rsidRPr="0005230A">
        <w:rPr>
          <w:lang w:val="cy-GB"/>
        </w:rPr>
        <w:t xml:space="preserve">Felly, beth a allwn ni ei wneud i sicrhau bod pob dysgwr yn gallu canfod yr wybodaeth </w:t>
      </w:r>
      <w:r w:rsidR="00D935CB">
        <w:rPr>
          <w:lang w:val="cy-GB"/>
        </w:rPr>
        <w:t>mor rhwydd</w:t>
      </w:r>
      <w:r w:rsidRPr="0005230A">
        <w:rPr>
          <w:lang w:val="cy-GB"/>
        </w:rPr>
        <w:t xml:space="preserve"> </w:t>
      </w:r>
      <w:r w:rsidRPr="0005230A">
        <w:rPr>
          <w:rFonts w:ascii="Arial" w:hAnsi="Arial" w:cs="Arial"/>
          <w:lang w:val="cy-GB"/>
        </w:rPr>
        <w:t>â</w:t>
      </w:r>
      <w:r w:rsidRPr="0005230A">
        <w:rPr>
          <w:lang w:val="cy-GB"/>
        </w:rPr>
        <w:t xml:space="preserve"> phosibl?</w:t>
      </w:r>
    </w:p>
    <w:p w14:paraId="65C11A36" w14:textId="56F71D5F" w:rsidR="00EE5E69" w:rsidRPr="00221CB5" w:rsidRDefault="0005230A" w:rsidP="0005230A">
      <w:pPr>
        <w:pStyle w:val="Heading2"/>
        <w:rPr>
          <w:lang w:val="cy-GB"/>
        </w:rPr>
      </w:pPr>
      <w:r w:rsidRPr="0005230A">
        <w:rPr>
          <w:lang w:val="cy-GB"/>
        </w:rPr>
        <w:t>Cynnig ffyrdd i addasu</w:t>
      </w:r>
      <w:r w:rsidR="00D935CB">
        <w:rPr>
          <w:lang w:val="cy-GB"/>
        </w:rPr>
        <w:t xml:space="preserve"> dulliau arddangos</w:t>
      </w:r>
      <w:r w:rsidRPr="0005230A">
        <w:rPr>
          <w:lang w:val="cy-GB"/>
        </w:rPr>
        <w:t xml:space="preserve"> gwybodaeth </w:t>
      </w:r>
    </w:p>
    <w:p w14:paraId="56E50350" w14:textId="14ABDB8F" w:rsidR="00EE5E69" w:rsidRPr="00221CB5" w:rsidRDefault="00211635" w:rsidP="00211635">
      <w:pPr>
        <w:rPr>
          <w:lang w:val="cy-GB"/>
        </w:rPr>
      </w:pPr>
      <w:r w:rsidRPr="00211635">
        <w:rPr>
          <w:lang w:val="cy-GB"/>
        </w:rPr>
        <w:t xml:space="preserve">Dylid arddangos gwybodaeth mewn </w:t>
      </w:r>
      <w:r w:rsidRPr="00211635">
        <w:rPr>
          <w:b/>
          <w:bCs/>
          <w:lang w:val="cy-GB"/>
        </w:rPr>
        <w:t xml:space="preserve">fformat hyblyg </w:t>
      </w:r>
      <w:r w:rsidRPr="00211635">
        <w:rPr>
          <w:lang w:val="cy-GB"/>
        </w:rPr>
        <w:t>er mwyn gallu amrywio’r nodweddion canfyddiadol a ganlyn.</w:t>
      </w:r>
      <w:r w:rsidR="00221CB5">
        <w:rPr>
          <w:lang w:val="cy-GB"/>
        </w:rPr>
        <w:t xml:space="preserve"> </w:t>
      </w:r>
      <w:r w:rsidR="00221CB5" w:rsidRPr="00221CB5">
        <w:rPr>
          <w:lang w:val="cy-GB"/>
        </w:rPr>
        <w:t>Darparwch ddeunyddiau trwy Moodle ymlaen llaw i ganiatáu i fyfyrwyr adolygu a golygu'r fformat os oes angen, yn ddelfrydol o leiaf ddiwrnod cyn y dosbarth.</w:t>
      </w:r>
    </w:p>
    <w:p w14:paraId="6562BD43" w14:textId="3C4BAB3D" w:rsidR="007E3C71" w:rsidRPr="00AD4F5C" w:rsidRDefault="00211635" w:rsidP="00211635">
      <w:pPr>
        <w:pStyle w:val="ListParagraph"/>
        <w:numPr>
          <w:ilvl w:val="0"/>
          <w:numId w:val="6"/>
        </w:numPr>
      </w:pPr>
      <w:r w:rsidRPr="00211635">
        <w:rPr>
          <w:lang w:val="cy-GB"/>
        </w:rPr>
        <w:t>Maint y testun, delweddau, graffiau, tablau neu gynnwys gweledol arall.</w:t>
      </w:r>
    </w:p>
    <w:p w14:paraId="20C210F8" w14:textId="60881339" w:rsidR="00313F95" w:rsidRPr="00AD4F5C" w:rsidRDefault="00211635" w:rsidP="00211635">
      <w:pPr>
        <w:pStyle w:val="ListParagraph"/>
        <w:numPr>
          <w:ilvl w:val="0"/>
          <w:numId w:val="6"/>
        </w:numPr>
      </w:pPr>
      <w:r w:rsidRPr="00211635">
        <w:rPr>
          <w:lang w:val="cy-GB"/>
        </w:rPr>
        <w:t>Y cyferbynnedd rhwng y cefndir a’r testun neu ddelwedd.</w:t>
      </w:r>
      <w:r w:rsidR="00F701B6" w:rsidRPr="00AD4F5C">
        <w:t xml:space="preserve"> </w:t>
      </w:r>
      <w:r w:rsidRPr="00211635">
        <w:rPr>
          <w:lang w:val="cy-GB"/>
        </w:rPr>
        <w:t xml:space="preserve">Hefyd, y lliw a ddefnyddir ar gyfer gwybodaeth neu i </w:t>
      </w:r>
      <w:r w:rsidR="00D935CB" w:rsidRPr="00211635">
        <w:rPr>
          <w:lang w:val="cy-GB"/>
        </w:rPr>
        <w:t>bwysleisio</w:t>
      </w:r>
      <w:r w:rsidRPr="00211635">
        <w:rPr>
          <w:lang w:val="cy-GB"/>
        </w:rPr>
        <w:t>.</w:t>
      </w:r>
    </w:p>
    <w:p w14:paraId="62D6F7B6" w14:textId="0E3F39CD" w:rsidR="00F701B6" w:rsidRPr="00AD4F5C" w:rsidRDefault="00211635" w:rsidP="00211635">
      <w:pPr>
        <w:pStyle w:val="ListParagraph"/>
        <w:numPr>
          <w:ilvl w:val="0"/>
          <w:numId w:val="6"/>
        </w:numPr>
      </w:pPr>
      <w:r w:rsidRPr="00211635">
        <w:rPr>
          <w:lang w:val="cy-GB"/>
        </w:rPr>
        <w:t>Uchder neu gyflymder lleferydd neu sain.</w:t>
      </w:r>
    </w:p>
    <w:p w14:paraId="69D03F21" w14:textId="4FA31B2C" w:rsidR="00F701B6" w:rsidRPr="00AD4F5C" w:rsidRDefault="00211635" w:rsidP="00211635">
      <w:pPr>
        <w:pStyle w:val="ListParagraph"/>
        <w:numPr>
          <w:ilvl w:val="0"/>
          <w:numId w:val="6"/>
        </w:numPr>
      </w:pPr>
      <w:r w:rsidRPr="00211635">
        <w:rPr>
          <w:lang w:val="cy-GB"/>
        </w:rPr>
        <w:t>Cyflymder neu amseriad fideo, animeiddiad, sain, efelychiadau, ayb</w:t>
      </w:r>
    </w:p>
    <w:p w14:paraId="4E3E68AC" w14:textId="6CFB998F" w:rsidR="00F701B6" w:rsidRPr="00AD4F5C" w:rsidRDefault="00211635" w:rsidP="00211635">
      <w:pPr>
        <w:pStyle w:val="ListParagraph"/>
        <w:numPr>
          <w:ilvl w:val="0"/>
          <w:numId w:val="6"/>
        </w:numPr>
      </w:pPr>
      <w:r w:rsidRPr="00211635">
        <w:rPr>
          <w:lang w:val="cy-GB"/>
        </w:rPr>
        <w:t>Cynllun elfennau gweledol neu elfennau eraill.</w:t>
      </w:r>
    </w:p>
    <w:p w14:paraId="4BB0E117" w14:textId="0BE17B7D" w:rsidR="00F701B6" w:rsidRPr="00AD4F5C" w:rsidRDefault="00211635" w:rsidP="00211635">
      <w:pPr>
        <w:pStyle w:val="ListParagraph"/>
        <w:numPr>
          <w:ilvl w:val="0"/>
          <w:numId w:val="6"/>
        </w:numPr>
      </w:pPr>
      <w:r w:rsidRPr="00211635">
        <w:rPr>
          <w:lang w:val="cy-GB"/>
        </w:rPr>
        <w:t>Y ffont a ddefnyddir ar gyfer deunyddiau print.</w:t>
      </w:r>
    </w:p>
    <w:p w14:paraId="2475EDAA" w14:textId="2ECF55C5" w:rsidR="00F701B6" w:rsidRPr="00AD4F5C" w:rsidRDefault="00211635" w:rsidP="00211635">
      <w:pPr>
        <w:pStyle w:val="Heading3"/>
      </w:pPr>
      <w:r w:rsidRPr="00211635">
        <w:rPr>
          <w:lang w:val="cy-GB"/>
        </w:rPr>
        <w:t>Sut i gyflwyno gwybodaeth</w:t>
      </w:r>
    </w:p>
    <w:p w14:paraId="4EB631A8" w14:textId="7FEC558C" w:rsidR="005E6959" w:rsidRPr="00AD4F5C" w:rsidRDefault="00F35E50" w:rsidP="00211635">
      <w:r>
        <w:rPr>
          <w:rFonts w:ascii="Arial" w:hAnsi="Arial" w:cs="Arial"/>
          <w:lang w:val="cy-GB"/>
          <w14:ligatures w14:val="standardContextual"/>
        </w:rPr>
        <w:t>Yn yr enghraifft hon, byddwch yn archwilio rhai o’r arferion gorau ar gyfer cyflwyno gwybodaeth ar ddogfennau ac mewn cyflwyniadau.</w:t>
      </w:r>
    </w:p>
    <w:p w14:paraId="077BFDF7" w14:textId="3F1B787C" w:rsidR="005E6959" w:rsidRPr="00AD4F5C" w:rsidRDefault="00211635" w:rsidP="00211635">
      <w:pPr>
        <w:pStyle w:val="Heading4"/>
      </w:pPr>
      <w:r w:rsidRPr="00211635">
        <w:rPr>
          <w:lang w:val="cy-GB"/>
        </w:rPr>
        <w:t>Ffont a maint</w:t>
      </w:r>
    </w:p>
    <w:p w14:paraId="46991224" w14:textId="7B4AED51" w:rsidR="005E6959" w:rsidRPr="00AD4F5C" w:rsidRDefault="00211635" w:rsidP="00211635">
      <w:r w:rsidRPr="00211635">
        <w:rPr>
          <w:lang w:val="cy-GB"/>
        </w:rPr>
        <w:t xml:space="preserve">Defnyddiwch ffontiau </w:t>
      </w:r>
      <w:proofErr w:type="spellStart"/>
      <w:r w:rsidRPr="00211635">
        <w:rPr>
          <w:lang w:val="cy-GB"/>
        </w:rPr>
        <w:t>sans-serif</w:t>
      </w:r>
      <w:proofErr w:type="spellEnd"/>
      <w:r w:rsidRPr="00211635">
        <w:rPr>
          <w:lang w:val="cy-GB"/>
        </w:rPr>
        <w:t xml:space="preserve"> fel </w:t>
      </w:r>
      <w:proofErr w:type="spellStart"/>
      <w:r w:rsidRPr="00211635">
        <w:rPr>
          <w:lang w:val="cy-GB"/>
        </w:rPr>
        <w:t>Ariel</w:t>
      </w:r>
      <w:proofErr w:type="spellEnd"/>
      <w:r w:rsidRPr="00211635">
        <w:rPr>
          <w:lang w:val="cy-GB"/>
        </w:rPr>
        <w:t xml:space="preserve">, Calibri, </w:t>
      </w:r>
      <w:proofErr w:type="spellStart"/>
      <w:r w:rsidRPr="00211635">
        <w:rPr>
          <w:lang w:val="cy-GB"/>
        </w:rPr>
        <w:t>Montserrat</w:t>
      </w:r>
      <w:proofErr w:type="spellEnd"/>
      <w:r w:rsidRPr="00211635">
        <w:rPr>
          <w:lang w:val="cy-GB"/>
        </w:rPr>
        <w:t xml:space="preserve">, </w:t>
      </w:r>
      <w:proofErr w:type="spellStart"/>
      <w:r w:rsidRPr="00211635">
        <w:rPr>
          <w:lang w:val="cy-GB"/>
        </w:rPr>
        <w:t>Tahoma</w:t>
      </w:r>
      <w:proofErr w:type="spellEnd"/>
      <w:r w:rsidRPr="00211635">
        <w:rPr>
          <w:lang w:val="cy-GB"/>
        </w:rPr>
        <w:t xml:space="preserve"> neu </w:t>
      </w:r>
      <w:proofErr w:type="spellStart"/>
      <w:r w:rsidRPr="00211635">
        <w:rPr>
          <w:lang w:val="cy-GB"/>
        </w:rPr>
        <w:t>Verdana</w:t>
      </w:r>
      <w:proofErr w:type="spellEnd"/>
      <w:r w:rsidRPr="00211635">
        <w:rPr>
          <w:lang w:val="cy-GB"/>
        </w:rPr>
        <w:t>; o leiaf maint 12 ar gyfer dogfennau a maint 24 ar gyfer sleidiau PowerPoint.</w:t>
      </w:r>
    </w:p>
    <w:p w14:paraId="1BE9EE8E" w14:textId="1E0F77CA" w:rsidR="005E6959" w:rsidRPr="00AD4F5C" w:rsidRDefault="00211635" w:rsidP="00211635">
      <w:pPr>
        <w:pStyle w:val="Heading4"/>
      </w:pPr>
      <w:r w:rsidRPr="00211635">
        <w:rPr>
          <w:lang w:val="cy-GB"/>
        </w:rPr>
        <w:lastRenderedPageBreak/>
        <w:t>Cyferbynnu</w:t>
      </w:r>
    </w:p>
    <w:p w14:paraId="225DEBC2" w14:textId="2B8D4E95" w:rsidR="00B174DE" w:rsidRPr="00AD4F5C" w:rsidRDefault="00211635" w:rsidP="00211635">
      <w:r w:rsidRPr="00211635">
        <w:rPr>
          <w:lang w:val="cy-GB"/>
        </w:rPr>
        <w:t>Defnyddiwch gymarebau cyferbynnu uchel.</w:t>
      </w:r>
    </w:p>
    <w:p w14:paraId="384E08D0" w14:textId="50F0E932" w:rsidR="005E6959" w:rsidRPr="00AD4F5C" w:rsidRDefault="00211635" w:rsidP="00211635">
      <w:pPr>
        <w:pStyle w:val="Heading4"/>
        <w:rPr>
          <w:color w:val="FFFFFF"/>
        </w:rPr>
      </w:pPr>
      <w:r w:rsidRPr="00211635">
        <w:rPr>
          <w:lang w:val="cy-GB"/>
        </w:rPr>
        <w:t>Cefndir</w:t>
      </w:r>
    </w:p>
    <w:p w14:paraId="33E5F729" w14:textId="48AF4412" w:rsidR="00B174DE" w:rsidRPr="00AD4F5C" w:rsidRDefault="00211635" w:rsidP="00211635">
      <w:r w:rsidRPr="00211635">
        <w:rPr>
          <w:lang w:val="cy-GB"/>
        </w:rPr>
        <w:t>Defnyddiwch gefndiroedd lliw solet.</w:t>
      </w:r>
    </w:p>
    <w:p w14:paraId="36DB01C9" w14:textId="717EF93A" w:rsidR="005E6959" w:rsidRPr="00AD4F5C" w:rsidRDefault="00211635" w:rsidP="00211635">
      <w:pPr>
        <w:pStyle w:val="Heading4"/>
      </w:pPr>
      <w:r w:rsidRPr="00211635">
        <w:rPr>
          <w:lang w:val="cy-GB"/>
        </w:rPr>
        <w:t>Labeli</w:t>
      </w:r>
    </w:p>
    <w:p w14:paraId="105879EF" w14:textId="496C5848" w:rsidR="00D36931" w:rsidRPr="00AD4F5C" w:rsidRDefault="00211635" w:rsidP="00211635">
      <w:r w:rsidRPr="00211635">
        <w:rPr>
          <w:lang w:val="cy-GB"/>
        </w:rPr>
        <w:t xml:space="preserve">Defnyddiwch labeli yn ogystal </w:t>
      </w:r>
      <w:r w:rsidRPr="00211635">
        <w:rPr>
          <w:rFonts w:ascii="Arial" w:hAnsi="Arial" w:cs="Arial"/>
          <w:lang w:val="cy-GB"/>
        </w:rPr>
        <w:t>â</w:t>
      </w:r>
      <w:r w:rsidRPr="00211635">
        <w:rPr>
          <w:lang w:val="cy-GB"/>
        </w:rPr>
        <w:t xml:space="preserve"> lliwiau mewn siartiau.</w:t>
      </w:r>
    </w:p>
    <w:p w14:paraId="655984BE" w14:textId="615C3C6F" w:rsidR="004C65D7" w:rsidRDefault="004C65D7" w:rsidP="00E74530">
      <w:r>
        <w:rPr>
          <w:noProof/>
        </w:rPr>
        <w:drawing>
          <wp:inline distT="0" distB="0" distL="0" distR="0" wp14:anchorId="61927790" wp14:editId="265D5E88">
            <wp:extent cx="5724595" cy="3220085"/>
            <wp:effectExtent l="0" t="0" r="9525" b="0"/>
            <wp:docPr id="898461564" name="Picture 1" descr="Sleid wedi’i rannu’n ddwy ran. Ar y chwith, mae teitl y sleid a thestun; maent yn wyn ar gefndir glas tywyll. Ar y dde, ar gefndir gwyn, mae siart cylch ag arno labeli data ar gyfer pob un o’r tri thafell; yn y gornel dde gwaelod, mae’r allwe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461564" name="Picture 1" descr="Sleid wedi’i rannu’n ddwy ran. Ar y chwith, mae teitl y sleid a thestun; maent yn wyn ar gefndir glas tywyll. Ar y dde, ar gefndir gwyn, mae siart cylch ag arno labeli data ar gyfer pob un o’r tri thafell; yn y gornel dde gwaelod, mae’r allwedd."/>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724595" cy="3220085"/>
                    </a:xfrm>
                    <a:prstGeom prst="rect">
                      <a:avLst/>
                    </a:prstGeom>
                    <a:noFill/>
                    <a:ln>
                      <a:noFill/>
                    </a:ln>
                  </pic:spPr>
                </pic:pic>
              </a:graphicData>
            </a:graphic>
          </wp:inline>
        </w:drawing>
      </w:r>
    </w:p>
    <w:p w14:paraId="779ED9D6" w14:textId="0D46FAD0" w:rsidR="00243BC4" w:rsidRPr="00AD4F5C" w:rsidRDefault="00AA7960" w:rsidP="00AA7960">
      <w:pPr>
        <w:pStyle w:val="Heading3"/>
      </w:pPr>
      <w:r w:rsidRPr="00AA7960">
        <w:rPr>
          <w:lang w:val="cy-GB"/>
        </w:rPr>
        <w:t>Awgrym!</w:t>
      </w:r>
    </w:p>
    <w:p w14:paraId="6798D628" w14:textId="4E7F9C56" w:rsidR="00243BC4" w:rsidRPr="00AD4F5C" w:rsidRDefault="00AA7960" w:rsidP="00AA7960">
      <w:r w:rsidRPr="00AA7960">
        <w:rPr>
          <w:lang w:val="cy-GB"/>
        </w:rPr>
        <w:t>Darparwch fersiwn Word neu PowerPoint o’ch deunydd a PDF.</w:t>
      </w:r>
      <w:r w:rsidR="00243BC4" w:rsidRPr="00AD4F5C">
        <w:t xml:space="preserve"> </w:t>
      </w:r>
      <w:r w:rsidRPr="00AA7960">
        <w:rPr>
          <w:lang w:val="cy-GB"/>
        </w:rPr>
        <w:t>Mae hyn yn sicrhau bod y deunydd yn hygyrch ar draws dyfeisiau a phlatfformau, gan ddarparu mwy o gyfleoedd i’w haddasu.</w:t>
      </w:r>
    </w:p>
    <w:p w14:paraId="1D9D0495" w14:textId="7FDB330F" w:rsidR="001A219A" w:rsidRPr="00AD4F5C" w:rsidRDefault="00F35E50" w:rsidP="00AA7960">
      <w:pPr>
        <w:pStyle w:val="Heading2"/>
      </w:pPr>
      <w:r w:rsidRPr="00F35E50">
        <w:rPr>
          <w:rFonts w:ascii="Arial Black" w:hAnsi="Arial Black" w:cs="Arial"/>
          <w:lang w:val="cy-GB"/>
          <w14:ligatures w14:val="standardContextual"/>
        </w:rPr>
        <w:t>Cynnig dulliau amgen ar gyfer gwybodaeth glybodol</w:t>
      </w:r>
      <w:r w:rsidRPr="00F35E50">
        <w:rPr>
          <w:rFonts w:ascii="Arial Black" w:hAnsi="Arial Black"/>
        </w:rPr>
        <w:t xml:space="preserve"> </w:t>
      </w:r>
    </w:p>
    <w:p w14:paraId="5334CEB2" w14:textId="77308D65" w:rsidR="001A219A" w:rsidRPr="00AD4F5C" w:rsidRDefault="00AA7960" w:rsidP="00AA7960">
      <w:r w:rsidRPr="00AA7960">
        <w:rPr>
          <w:lang w:val="cy-GB"/>
        </w:rPr>
        <w:t>Beth i’w wneud:</w:t>
      </w:r>
    </w:p>
    <w:p w14:paraId="2BEA5430" w14:textId="4A68499E" w:rsidR="001A219A" w:rsidRPr="00AD4F5C" w:rsidRDefault="00AA7960" w:rsidP="00AA7960">
      <w:pPr>
        <w:pStyle w:val="ListParagraph"/>
        <w:numPr>
          <w:ilvl w:val="0"/>
          <w:numId w:val="8"/>
        </w:numPr>
      </w:pPr>
      <w:r w:rsidRPr="00AA7960">
        <w:rPr>
          <w:lang w:val="cy-GB"/>
        </w:rPr>
        <w:lastRenderedPageBreak/>
        <w:t>Defnyddi</w:t>
      </w:r>
      <w:r w:rsidR="00D935CB">
        <w:rPr>
          <w:lang w:val="cy-GB"/>
        </w:rPr>
        <w:t>wch</w:t>
      </w:r>
      <w:r w:rsidRPr="00AA7960">
        <w:rPr>
          <w:lang w:val="cy-GB"/>
        </w:rPr>
        <w:t xml:space="preserve"> fersiynau cyfatebol gyda thestun ar ffurf capsiynau neu leferydd i destun (adnabod llais) ar gyfer iaith lafar.</w:t>
      </w:r>
    </w:p>
    <w:p w14:paraId="57AC80E4" w14:textId="1295A06D" w:rsidR="001A219A" w:rsidRPr="00AD4F5C" w:rsidRDefault="00AA7960" w:rsidP="00AA7960">
      <w:pPr>
        <w:pStyle w:val="ListParagraph"/>
        <w:numPr>
          <w:ilvl w:val="0"/>
          <w:numId w:val="8"/>
        </w:numPr>
      </w:pPr>
      <w:r w:rsidRPr="00AA7960">
        <w:rPr>
          <w:lang w:val="cy-GB"/>
        </w:rPr>
        <w:t>Darpar</w:t>
      </w:r>
      <w:r w:rsidR="00D935CB">
        <w:rPr>
          <w:lang w:val="cy-GB"/>
        </w:rPr>
        <w:t>wch d</w:t>
      </w:r>
      <w:r w:rsidRPr="00AA7960">
        <w:rPr>
          <w:lang w:val="cy-GB"/>
        </w:rPr>
        <w:t>diagramau gweledol, siartiau, nodau cerddoriaeth neu sain.</w:t>
      </w:r>
    </w:p>
    <w:p w14:paraId="0FD9814C" w14:textId="1430B881" w:rsidR="001A219A" w:rsidRPr="00AD4F5C" w:rsidRDefault="00AA7960" w:rsidP="00AA7960">
      <w:pPr>
        <w:pStyle w:val="ListParagraph"/>
        <w:numPr>
          <w:ilvl w:val="0"/>
          <w:numId w:val="8"/>
        </w:numPr>
      </w:pPr>
      <w:r w:rsidRPr="00AA7960">
        <w:rPr>
          <w:lang w:val="cy-GB"/>
        </w:rPr>
        <w:t>Darpar</w:t>
      </w:r>
      <w:r w:rsidR="00D935CB">
        <w:rPr>
          <w:lang w:val="cy-GB"/>
        </w:rPr>
        <w:t>wch d</w:t>
      </w:r>
      <w:r w:rsidRPr="00AA7960">
        <w:rPr>
          <w:lang w:val="cy-GB"/>
        </w:rPr>
        <w:t>rawsgrifiadau ysgrifenedig ar gyfer fideos neu ddarnau o sain.</w:t>
      </w:r>
    </w:p>
    <w:p w14:paraId="26420B9D" w14:textId="4EBA1AFF" w:rsidR="001A219A" w:rsidRPr="00AD4F5C" w:rsidRDefault="00AA7960" w:rsidP="00E91917">
      <w:pPr>
        <w:pStyle w:val="ListParagraph"/>
        <w:numPr>
          <w:ilvl w:val="0"/>
          <w:numId w:val="8"/>
        </w:numPr>
      </w:pPr>
      <w:r w:rsidRPr="00E91917">
        <w:rPr>
          <w:lang w:val="cy-GB"/>
        </w:rPr>
        <w:t>Defnyddi</w:t>
      </w:r>
      <w:r w:rsidR="00D935CB">
        <w:rPr>
          <w:lang w:val="cy-GB"/>
        </w:rPr>
        <w:t>wch</w:t>
      </w:r>
      <w:r w:rsidRPr="00E91917">
        <w:rPr>
          <w:lang w:val="cy-GB"/>
        </w:rPr>
        <w:t xml:space="preserve"> analogau gweledol i gynrychioli pwyslais a </w:t>
      </w:r>
      <w:r w:rsidR="00E91917" w:rsidRPr="00E91917">
        <w:rPr>
          <w:lang w:val="cy-GB"/>
        </w:rPr>
        <w:t xml:space="preserve">mydryddiaeth (e.e. </w:t>
      </w:r>
      <w:proofErr w:type="spellStart"/>
      <w:r w:rsidR="00E91917" w:rsidRPr="00E91917">
        <w:rPr>
          <w:lang w:val="cy-GB"/>
        </w:rPr>
        <w:t>gwepluniau</w:t>
      </w:r>
      <w:proofErr w:type="spellEnd"/>
      <w:r w:rsidR="00E91917" w:rsidRPr="00E91917">
        <w:rPr>
          <w:lang w:val="cy-GB"/>
        </w:rPr>
        <w:t>, symbolau, neu ddelweddau).</w:t>
      </w:r>
    </w:p>
    <w:p w14:paraId="4EC4590E" w14:textId="53564F82" w:rsidR="001A219A" w:rsidRPr="00AD4F5C" w:rsidRDefault="00E91917" w:rsidP="00E91917">
      <w:pPr>
        <w:pStyle w:val="ListParagraph"/>
        <w:numPr>
          <w:ilvl w:val="0"/>
          <w:numId w:val="8"/>
        </w:numPr>
      </w:pPr>
      <w:r w:rsidRPr="00E91917">
        <w:rPr>
          <w:lang w:val="cy-GB"/>
        </w:rPr>
        <w:t>Darpar</w:t>
      </w:r>
      <w:r w:rsidR="00D935CB">
        <w:rPr>
          <w:lang w:val="cy-GB"/>
        </w:rPr>
        <w:t>wch</w:t>
      </w:r>
      <w:r w:rsidRPr="00E91917">
        <w:rPr>
          <w:lang w:val="cy-GB"/>
        </w:rPr>
        <w:t xml:space="preserve"> </w:t>
      </w:r>
      <w:r w:rsidR="00D935CB">
        <w:rPr>
          <w:lang w:val="cy-GB"/>
        </w:rPr>
        <w:t>d</w:t>
      </w:r>
      <w:r w:rsidRPr="00E91917">
        <w:rPr>
          <w:lang w:val="cy-GB"/>
        </w:rPr>
        <w:t>dulliau gweledol neu gyffyrddol (e.e. dirgryniadau) cyffelyb ar gyfer effeithiau sain neu rybuddion.</w:t>
      </w:r>
    </w:p>
    <w:p w14:paraId="0913A4FF" w14:textId="4D4E0021" w:rsidR="006F485F" w:rsidRPr="00AD4F5C" w:rsidRDefault="00E91917" w:rsidP="00E91917">
      <w:pPr>
        <w:pStyle w:val="ListParagraph"/>
        <w:numPr>
          <w:ilvl w:val="0"/>
          <w:numId w:val="8"/>
        </w:numPr>
      </w:pPr>
      <w:r w:rsidRPr="00E91917">
        <w:rPr>
          <w:lang w:val="cy-GB"/>
        </w:rPr>
        <w:t>Darpar</w:t>
      </w:r>
      <w:r w:rsidR="00D935CB">
        <w:rPr>
          <w:lang w:val="cy-GB"/>
        </w:rPr>
        <w:t>wch</w:t>
      </w:r>
      <w:r w:rsidRPr="00E91917">
        <w:rPr>
          <w:lang w:val="cy-GB"/>
        </w:rPr>
        <w:t xml:space="preserve"> </w:t>
      </w:r>
      <w:r w:rsidR="00D935CB">
        <w:rPr>
          <w:lang w:val="cy-GB"/>
        </w:rPr>
        <w:t>d</w:t>
      </w:r>
      <w:r w:rsidRPr="00E91917">
        <w:rPr>
          <w:lang w:val="cy-GB"/>
        </w:rPr>
        <w:t>disgrifiad gweledol a/neu emosiynol i ddehongli cerddoriaeth.</w:t>
      </w:r>
    </w:p>
    <w:p w14:paraId="7C535C9C" w14:textId="67ADE084" w:rsidR="005F4C74" w:rsidRPr="00AD4F5C" w:rsidRDefault="00E91917" w:rsidP="00E91917">
      <w:pPr>
        <w:pStyle w:val="Heading3"/>
        <w:rPr>
          <w:color w:val="FFFFFF"/>
        </w:rPr>
      </w:pPr>
      <w:r w:rsidRPr="00E91917">
        <w:rPr>
          <w:lang w:val="cy-GB"/>
        </w:rPr>
        <w:t>Awgrymiadau!</w:t>
      </w:r>
    </w:p>
    <w:p w14:paraId="28B70E20" w14:textId="36547D73" w:rsidR="005F4C74" w:rsidRPr="00AD4F5C" w:rsidRDefault="00E91917" w:rsidP="00E91917">
      <w:pPr>
        <w:pStyle w:val="ListParagraph"/>
        <w:numPr>
          <w:ilvl w:val="0"/>
          <w:numId w:val="8"/>
        </w:numPr>
      </w:pPr>
      <w:r w:rsidRPr="00E91917">
        <w:rPr>
          <w:lang w:val="cy-GB"/>
        </w:rPr>
        <w:t xml:space="preserve">Mae </w:t>
      </w:r>
      <w:proofErr w:type="spellStart"/>
      <w:r w:rsidRPr="00E91917">
        <w:rPr>
          <w:lang w:val="cy-GB"/>
        </w:rPr>
        <w:t>Teams</w:t>
      </w:r>
      <w:proofErr w:type="spellEnd"/>
      <w:r w:rsidRPr="00E91917">
        <w:rPr>
          <w:lang w:val="cy-GB"/>
        </w:rPr>
        <w:t xml:space="preserve"> a </w:t>
      </w:r>
      <w:proofErr w:type="spellStart"/>
      <w:r w:rsidRPr="00E91917">
        <w:rPr>
          <w:lang w:val="cy-GB"/>
        </w:rPr>
        <w:t>Panopto</w:t>
      </w:r>
      <w:proofErr w:type="spellEnd"/>
      <w:r w:rsidRPr="00E91917">
        <w:rPr>
          <w:lang w:val="cy-GB"/>
        </w:rPr>
        <w:t xml:space="preserve"> yn darparu capsiynau a thrawsgrifiadau awtomatig.</w:t>
      </w:r>
    </w:p>
    <w:p w14:paraId="155AF551" w14:textId="6D946BA6" w:rsidR="005F4C74" w:rsidRPr="00AD4F5C" w:rsidRDefault="00E91917" w:rsidP="00E91917">
      <w:pPr>
        <w:pStyle w:val="ListParagraph"/>
        <w:numPr>
          <w:ilvl w:val="0"/>
          <w:numId w:val="8"/>
        </w:numPr>
      </w:pPr>
      <w:r w:rsidRPr="00E91917">
        <w:rPr>
          <w:lang w:val="cy-GB"/>
        </w:rPr>
        <w:t>Rho</w:t>
      </w:r>
      <w:r w:rsidR="00D935CB">
        <w:rPr>
          <w:lang w:val="cy-GB"/>
        </w:rPr>
        <w:t>wch d</w:t>
      </w:r>
      <w:r w:rsidRPr="00E91917">
        <w:rPr>
          <w:lang w:val="cy-GB"/>
        </w:rPr>
        <w:t>rawsgrifiad o recordiadau eich darlithoedd ar Moodle.</w:t>
      </w:r>
    </w:p>
    <w:p w14:paraId="652B130B" w14:textId="5983A6FE" w:rsidR="00B8224C" w:rsidRPr="00AD4F5C" w:rsidRDefault="00E91917" w:rsidP="00E91917">
      <w:pPr>
        <w:pStyle w:val="Heading2"/>
      </w:pPr>
      <w:r w:rsidRPr="00E91917">
        <w:rPr>
          <w:lang w:val="cy-GB"/>
        </w:rPr>
        <w:t>Cynnig</w:t>
      </w:r>
      <w:r w:rsidR="00D935CB">
        <w:rPr>
          <w:lang w:val="cy-GB"/>
        </w:rPr>
        <w:t xml:space="preserve"> </w:t>
      </w:r>
      <w:r w:rsidRPr="00E91917">
        <w:rPr>
          <w:lang w:val="cy-GB"/>
        </w:rPr>
        <w:t>dulliau amgen ar gyfer gwybodaeth weledol</w:t>
      </w:r>
    </w:p>
    <w:p w14:paraId="049BD270" w14:textId="051C46D6" w:rsidR="00B8224C" w:rsidRPr="00AD4F5C" w:rsidRDefault="001E4A10" w:rsidP="001E4A10">
      <w:r w:rsidRPr="001E4A10">
        <w:rPr>
          <w:lang w:val="cy-GB"/>
        </w:rPr>
        <w:t>Beth i’w wneud:</w:t>
      </w:r>
    </w:p>
    <w:p w14:paraId="29B30087" w14:textId="22930129" w:rsidR="00B8224C" w:rsidRPr="00AD4F5C" w:rsidRDefault="001E4A10" w:rsidP="001E4A10">
      <w:pPr>
        <w:pStyle w:val="ListParagraph"/>
        <w:numPr>
          <w:ilvl w:val="0"/>
          <w:numId w:val="8"/>
        </w:numPr>
      </w:pPr>
      <w:r w:rsidRPr="001E4A10">
        <w:rPr>
          <w:lang w:val="cy-GB"/>
        </w:rPr>
        <w:t>Darpar</w:t>
      </w:r>
      <w:r w:rsidR="00D935CB">
        <w:rPr>
          <w:lang w:val="cy-GB"/>
        </w:rPr>
        <w:t>wch d</w:t>
      </w:r>
      <w:r w:rsidRPr="001E4A10">
        <w:rPr>
          <w:lang w:val="cy-GB"/>
        </w:rPr>
        <w:t>disgrifiadau (testun neu lafar) ar gyfer pob delwedd, graffeg, fideo neu animeiddiadau.</w:t>
      </w:r>
    </w:p>
    <w:p w14:paraId="5328121C" w14:textId="1D9FEC03" w:rsidR="00B8224C" w:rsidRPr="00AD4F5C" w:rsidRDefault="00F35E50" w:rsidP="001E4A10">
      <w:pPr>
        <w:pStyle w:val="ListParagraph"/>
        <w:numPr>
          <w:ilvl w:val="0"/>
          <w:numId w:val="8"/>
        </w:numPr>
      </w:pPr>
      <w:r>
        <w:rPr>
          <w:rFonts w:ascii="Arial" w:hAnsi="Arial" w:cs="Arial"/>
          <w:lang w:val="cy-GB"/>
          <w14:ligatures w14:val="standardContextual"/>
        </w:rPr>
        <w:t>Defnyddi</w:t>
      </w:r>
      <w:r w:rsidR="00D935CB">
        <w:rPr>
          <w:rFonts w:ascii="Arial" w:hAnsi="Arial" w:cs="Arial"/>
          <w:lang w:val="cy-GB"/>
          <w14:ligatures w14:val="standardContextual"/>
        </w:rPr>
        <w:t>wch d</w:t>
      </w:r>
      <w:r>
        <w:rPr>
          <w:rFonts w:ascii="Arial" w:hAnsi="Arial" w:cs="Arial"/>
          <w:lang w:val="cy-GB"/>
          <w14:ligatures w14:val="standardContextual"/>
        </w:rPr>
        <w:t>dulliau cyffwrdd cyffelyb (graffeg gyffyrddol neu wrthrychau er cyfeiriad) ar gyfer eitemau gweledol sy’n cynrychioli cysyniadau.</w:t>
      </w:r>
    </w:p>
    <w:p w14:paraId="434B988F" w14:textId="6020F444" w:rsidR="00B8224C" w:rsidRPr="00AD4F5C" w:rsidRDefault="00BD0D4E" w:rsidP="00BD0D4E">
      <w:pPr>
        <w:pStyle w:val="ListParagraph"/>
        <w:numPr>
          <w:ilvl w:val="0"/>
          <w:numId w:val="8"/>
        </w:numPr>
      </w:pPr>
      <w:r w:rsidRPr="00BD0D4E">
        <w:rPr>
          <w:lang w:val="cy-GB"/>
        </w:rPr>
        <w:t>Darpar</w:t>
      </w:r>
      <w:r w:rsidR="00D935CB">
        <w:rPr>
          <w:lang w:val="cy-GB"/>
        </w:rPr>
        <w:t xml:space="preserve">wch </w:t>
      </w:r>
      <w:r w:rsidRPr="00BD0D4E">
        <w:rPr>
          <w:lang w:val="cy-GB"/>
        </w:rPr>
        <w:t>wrthrychau ffisegol a modelau gofodol i gyfleu safbwynt neu ryngweithio.</w:t>
      </w:r>
    </w:p>
    <w:p w14:paraId="7F2B9DD9" w14:textId="2C941EC1" w:rsidR="00B8224C" w:rsidRPr="00AD4F5C" w:rsidRDefault="00BD0D4E" w:rsidP="00BD0D4E">
      <w:pPr>
        <w:pStyle w:val="ListParagraph"/>
        <w:numPr>
          <w:ilvl w:val="0"/>
          <w:numId w:val="8"/>
        </w:numPr>
      </w:pPr>
      <w:r w:rsidRPr="00BD0D4E">
        <w:rPr>
          <w:lang w:val="cy-GB"/>
        </w:rPr>
        <w:t>Darpar</w:t>
      </w:r>
      <w:r w:rsidR="00D935CB">
        <w:rPr>
          <w:lang w:val="cy-GB"/>
        </w:rPr>
        <w:t>wch g</w:t>
      </w:r>
      <w:r w:rsidRPr="00BD0D4E">
        <w:rPr>
          <w:lang w:val="cy-GB"/>
        </w:rPr>
        <w:t>iwiau clybodol ar gyfer cysyniadau a thrawsnewidiadau allweddol mewn gwybodaeth weledol.</w:t>
      </w:r>
    </w:p>
    <w:p w14:paraId="013EC987" w14:textId="77777777" w:rsidR="000A2224" w:rsidRDefault="000A2224">
      <w:pPr>
        <w:spacing w:before="0" w:line="259" w:lineRule="auto"/>
        <w:rPr>
          <w:rFonts w:asciiTheme="majorHAnsi" w:eastAsiaTheme="majorEastAsia" w:hAnsiTheme="majorHAnsi" w:cstheme="majorBidi"/>
          <w:color w:val="002E44" w:themeColor="accent1" w:themeShade="BF"/>
          <w:sz w:val="36"/>
          <w:szCs w:val="32"/>
        </w:rPr>
      </w:pPr>
      <w:r>
        <w:br w:type="page"/>
      </w:r>
    </w:p>
    <w:p w14:paraId="150BE4E7" w14:textId="4278DFD9" w:rsidR="00680A21" w:rsidRPr="00AD4F5C" w:rsidRDefault="00BD0D4E" w:rsidP="00BD0D4E">
      <w:pPr>
        <w:pStyle w:val="Heading1"/>
      </w:pPr>
      <w:r w:rsidRPr="00BD0D4E">
        <w:rPr>
          <w:lang w:val="cy-GB"/>
        </w:rPr>
        <w:lastRenderedPageBreak/>
        <w:t>Cwis:</w:t>
      </w:r>
      <w:r w:rsidR="00680A21" w:rsidRPr="00AD4F5C">
        <w:t xml:space="preserve"> </w:t>
      </w:r>
      <w:r w:rsidRPr="00BD0D4E">
        <w:rPr>
          <w:lang w:val="cy-GB"/>
        </w:rPr>
        <w:t>Canfyddiad</w:t>
      </w:r>
    </w:p>
    <w:p w14:paraId="39952F60" w14:textId="020F1877" w:rsidR="00CC1B76" w:rsidRPr="00AD4F5C" w:rsidRDefault="00BD0D4E" w:rsidP="00BD0D4E">
      <w:pPr>
        <w:pStyle w:val="ListParagraph"/>
        <w:numPr>
          <w:ilvl w:val="0"/>
          <w:numId w:val="17"/>
        </w:numPr>
      </w:pPr>
      <w:r w:rsidRPr="00BD0D4E">
        <w:rPr>
          <w:lang w:val="cy-GB"/>
        </w:rPr>
        <w:t xml:space="preserve">Mae’r cwis hwn yn cynnwys </w:t>
      </w:r>
      <w:r w:rsidRPr="00BD0D4E">
        <w:rPr>
          <w:b/>
          <w:bCs/>
          <w:lang w:val="cy-GB"/>
        </w:rPr>
        <w:t>tri chwestiwn dewis lluosog</w:t>
      </w:r>
      <w:r w:rsidRPr="00BD0D4E">
        <w:rPr>
          <w:lang w:val="cy-GB"/>
        </w:rPr>
        <w:t>.</w:t>
      </w:r>
    </w:p>
    <w:p w14:paraId="2B474048" w14:textId="29CFFC9C" w:rsidR="00CC1B76" w:rsidRPr="00AD4F5C" w:rsidRDefault="00BD0D4E" w:rsidP="00BD0D4E">
      <w:pPr>
        <w:pStyle w:val="ListParagraph"/>
        <w:numPr>
          <w:ilvl w:val="0"/>
          <w:numId w:val="17"/>
        </w:numPr>
      </w:pPr>
      <w:r w:rsidRPr="00BD0D4E">
        <w:rPr>
          <w:lang w:val="cy-GB"/>
        </w:rPr>
        <w:t>Rhaid i chi ateb y tri chwestiwn yn gywir i symud ymlaen i’r adran nesaf.</w:t>
      </w:r>
    </w:p>
    <w:p w14:paraId="6779CBCB" w14:textId="392DD014" w:rsidR="00CC1B76" w:rsidRPr="001F1B7D" w:rsidRDefault="00BD0D4E" w:rsidP="00BD0D4E">
      <w:pPr>
        <w:pStyle w:val="ListParagraph"/>
        <w:numPr>
          <w:ilvl w:val="0"/>
          <w:numId w:val="17"/>
        </w:numPr>
      </w:pPr>
      <w:r w:rsidRPr="00BD0D4E">
        <w:rPr>
          <w:lang w:val="cy-GB"/>
        </w:rPr>
        <w:t xml:space="preserve">Cewch roi cynnig ar gyrraedd y sgôr pasio </w:t>
      </w:r>
      <w:r w:rsidRPr="00BD0D4E">
        <w:rPr>
          <w:b/>
          <w:bCs/>
          <w:lang w:val="cy-GB"/>
        </w:rPr>
        <w:t>gymaint o weithiau ag y mynnwch</w:t>
      </w:r>
      <w:r w:rsidRPr="00BD0D4E">
        <w:rPr>
          <w:lang w:val="cy-GB"/>
        </w:rPr>
        <w:t>.</w:t>
      </w:r>
    </w:p>
    <w:p w14:paraId="2CB58379" w14:textId="77777777" w:rsidR="001F1B7D" w:rsidRPr="00AD4F5C" w:rsidRDefault="001F1B7D" w:rsidP="001F1B7D"/>
    <w:p w14:paraId="6407D662" w14:textId="30D90AC2" w:rsidR="00CC1B76" w:rsidRPr="00B90E8E" w:rsidRDefault="00BD0D4E" w:rsidP="001F1B7D">
      <w:pPr>
        <w:pStyle w:val="ListParagraph"/>
        <w:numPr>
          <w:ilvl w:val="0"/>
          <w:numId w:val="41"/>
        </w:numPr>
      </w:pPr>
      <w:r w:rsidRPr="001F1B7D">
        <w:rPr>
          <w:lang w:val="cy-GB"/>
        </w:rPr>
        <w:t>Pa ffontiau a argymhellir ar gyfer dogfennau a sleidiau PowerPoint, yn eu tro, i wella gwelededd a hygyrchedd?</w:t>
      </w:r>
    </w:p>
    <w:p w14:paraId="3A1DB06B" w14:textId="09393359" w:rsidR="004B3074" w:rsidRPr="00B90E8E" w:rsidRDefault="00BD0D4E" w:rsidP="0046317C">
      <w:pPr>
        <w:pStyle w:val="ListParagraph"/>
        <w:numPr>
          <w:ilvl w:val="1"/>
          <w:numId w:val="41"/>
        </w:numPr>
      </w:pPr>
      <w:proofErr w:type="spellStart"/>
      <w:r w:rsidRPr="00BD0D4E">
        <w:rPr>
          <w:lang w:val="cy-GB"/>
        </w:rPr>
        <w:t>Times</w:t>
      </w:r>
      <w:proofErr w:type="spellEnd"/>
      <w:r w:rsidRPr="00BD0D4E">
        <w:rPr>
          <w:lang w:val="cy-GB"/>
        </w:rPr>
        <w:t xml:space="preserve"> New </w:t>
      </w:r>
      <w:proofErr w:type="spellStart"/>
      <w:r w:rsidRPr="00BD0D4E">
        <w:rPr>
          <w:lang w:val="cy-GB"/>
        </w:rPr>
        <w:t>Roman</w:t>
      </w:r>
      <w:proofErr w:type="spellEnd"/>
      <w:r w:rsidRPr="00BD0D4E">
        <w:rPr>
          <w:lang w:val="cy-GB"/>
        </w:rPr>
        <w:t>, maint 14</w:t>
      </w:r>
    </w:p>
    <w:p w14:paraId="1D2BB35F" w14:textId="5678D5E5" w:rsidR="004B3074" w:rsidRPr="00B90E8E" w:rsidRDefault="00BD0D4E" w:rsidP="0046317C">
      <w:pPr>
        <w:pStyle w:val="ListParagraph"/>
        <w:numPr>
          <w:ilvl w:val="1"/>
          <w:numId w:val="41"/>
        </w:numPr>
      </w:pPr>
      <w:r w:rsidRPr="00BD0D4E">
        <w:rPr>
          <w:lang w:val="cy-GB"/>
        </w:rPr>
        <w:t>Arial, maint 12 ar gyfer dogfennau; Arial, maint 24 ar gyfer sleidiau PowerPoint</w:t>
      </w:r>
    </w:p>
    <w:p w14:paraId="480EA5D7" w14:textId="00B8A053" w:rsidR="000963D6" w:rsidRPr="00B90E8E" w:rsidRDefault="00BD0D4E" w:rsidP="0046317C">
      <w:pPr>
        <w:pStyle w:val="ListParagraph"/>
        <w:numPr>
          <w:ilvl w:val="1"/>
          <w:numId w:val="41"/>
        </w:numPr>
      </w:pPr>
      <w:proofErr w:type="spellStart"/>
      <w:r w:rsidRPr="00BD0D4E">
        <w:rPr>
          <w:lang w:val="cy-GB"/>
        </w:rPr>
        <w:t>Comic</w:t>
      </w:r>
      <w:proofErr w:type="spellEnd"/>
      <w:r w:rsidRPr="00BD0D4E">
        <w:rPr>
          <w:lang w:val="cy-GB"/>
        </w:rPr>
        <w:t xml:space="preserve"> </w:t>
      </w:r>
      <w:proofErr w:type="spellStart"/>
      <w:r w:rsidRPr="00BD0D4E">
        <w:rPr>
          <w:lang w:val="cy-GB"/>
        </w:rPr>
        <w:t>Sans</w:t>
      </w:r>
      <w:proofErr w:type="spellEnd"/>
      <w:r w:rsidRPr="00BD0D4E">
        <w:rPr>
          <w:lang w:val="cy-GB"/>
        </w:rPr>
        <w:t>, maint 10</w:t>
      </w:r>
    </w:p>
    <w:p w14:paraId="5460FB56" w14:textId="6C40D829" w:rsidR="000963D6" w:rsidRPr="00B90E8E" w:rsidRDefault="00BD0D4E" w:rsidP="001F1B7D">
      <w:pPr>
        <w:pStyle w:val="ListParagraph"/>
        <w:numPr>
          <w:ilvl w:val="0"/>
          <w:numId w:val="41"/>
        </w:numPr>
      </w:pPr>
      <w:r w:rsidRPr="001F1B7D">
        <w:rPr>
          <w:lang w:val="cy-GB"/>
        </w:rPr>
        <w:t xml:space="preserve">Sut ydych chi’n sicrhau hygyrchedd i fyfyrwyr </w:t>
      </w:r>
      <w:r w:rsidR="0041652C" w:rsidRPr="001F1B7D">
        <w:rPr>
          <w:rFonts w:ascii="Arial" w:hAnsi="Arial" w:cs="Arial"/>
          <w:lang w:val="cy-GB"/>
        </w:rPr>
        <w:t>ag amhariadau ar y</w:t>
      </w:r>
      <w:r w:rsidRPr="001F1B7D">
        <w:rPr>
          <w:lang w:val="cy-GB"/>
        </w:rPr>
        <w:t xml:space="preserve"> clyw</w:t>
      </w:r>
      <w:r w:rsidR="0041652C" w:rsidRPr="001F1B7D">
        <w:rPr>
          <w:lang w:val="cy-GB"/>
        </w:rPr>
        <w:t xml:space="preserve"> yn ystod eich darlithoedd?</w:t>
      </w:r>
    </w:p>
    <w:p w14:paraId="1012F9A5" w14:textId="4D71CA96" w:rsidR="0009024B" w:rsidRPr="00B90E8E" w:rsidRDefault="0041652C" w:rsidP="0046317C">
      <w:pPr>
        <w:pStyle w:val="ListParagraph"/>
        <w:numPr>
          <w:ilvl w:val="1"/>
          <w:numId w:val="41"/>
        </w:numPr>
      </w:pPr>
      <w:r w:rsidRPr="0041652C">
        <w:rPr>
          <w:lang w:val="cy-GB"/>
        </w:rPr>
        <w:t>Ymgorffori nodau cerddorol ac annog dysgu clybodol</w:t>
      </w:r>
    </w:p>
    <w:p w14:paraId="39F70721" w14:textId="27ED3099" w:rsidR="0009024B" w:rsidRPr="00B90E8E" w:rsidRDefault="0041652C" w:rsidP="0046317C">
      <w:pPr>
        <w:pStyle w:val="ListParagraph"/>
        <w:numPr>
          <w:ilvl w:val="1"/>
          <w:numId w:val="41"/>
        </w:numPr>
      </w:pPr>
      <w:r w:rsidRPr="0041652C">
        <w:rPr>
          <w:lang w:val="cy-GB"/>
        </w:rPr>
        <w:t>Defnyddio analogau gweledol</w:t>
      </w:r>
      <w:r w:rsidR="00336CF1">
        <w:rPr>
          <w:lang w:val="cy-GB"/>
        </w:rPr>
        <w:t xml:space="preserve">, </w:t>
      </w:r>
      <w:r w:rsidRPr="0041652C">
        <w:rPr>
          <w:lang w:val="cy-GB"/>
        </w:rPr>
        <w:t>fel symbolau</w:t>
      </w:r>
      <w:r w:rsidR="00336CF1">
        <w:rPr>
          <w:lang w:val="cy-GB"/>
        </w:rPr>
        <w:t>,</w:t>
      </w:r>
      <w:r w:rsidRPr="0041652C">
        <w:rPr>
          <w:lang w:val="cy-GB"/>
        </w:rPr>
        <w:t xml:space="preserve"> </w:t>
      </w:r>
      <w:r w:rsidR="00336CF1">
        <w:rPr>
          <w:lang w:val="cy-GB"/>
        </w:rPr>
        <w:t xml:space="preserve">yn unig </w:t>
      </w:r>
      <w:r w:rsidRPr="0041652C">
        <w:rPr>
          <w:lang w:val="cy-GB"/>
        </w:rPr>
        <w:t>i bwysleisio</w:t>
      </w:r>
    </w:p>
    <w:p w14:paraId="201EBE1E" w14:textId="77DB7E1B" w:rsidR="0009024B" w:rsidRPr="00B90E8E" w:rsidRDefault="0041652C" w:rsidP="0046317C">
      <w:pPr>
        <w:pStyle w:val="ListParagraph"/>
        <w:numPr>
          <w:ilvl w:val="1"/>
          <w:numId w:val="41"/>
        </w:numPr>
      </w:pPr>
      <w:r w:rsidRPr="0041652C">
        <w:rPr>
          <w:lang w:val="cy-GB"/>
        </w:rPr>
        <w:t xml:space="preserve">Darparu diagramau gweledol a siartiau heb </w:t>
      </w:r>
      <w:r w:rsidR="00336CF1">
        <w:rPr>
          <w:lang w:val="cy-GB"/>
        </w:rPr>
        <w:t>unrhyw elfennau cyffelyb ar lafar</w:t>
      </w:r>
    </w:p>
    <w:p w14:paraId="03E435AB" w14:textId="0EC024B0" w:rsidR="002C533D" w:rsidRPr="00B90E8E" w:rsidRDefault="0041652C" w:rsidP="0046317C">
      <w:pPr>
        <w:pStyle w:val="ListParagraph"/>
        <w:numPr>
          <w:ilvl w:val="1"/>
          <w:numId w:val="41"/>
        </w:numPr>
      </w:pPr>
      <w:r w:rsidRPr="0041652C">
        <w:rPr>
          <w:lang w:val="cy-GB"/>
        </w:rPr>
        <w:t>Defnyddio capsiynau a thrawsgrifiadau awtomatig mewn darlithoedd sydd wedi’u recordio</w:t>
      </w:r>
    </w:p>
    <w:p w14:paraId="0DDFA172" w14:textId="12E9B285" w:rsidR="002C533D" w:rsidRPr="00B90E8E" w:rsidRDefault="0041652C" w:rsidP="001F1B7D">
      <w:pPr>
        <w:pStyle w:val="ListParagraph"/>
        <w:numPr>
          <w:ilvl w:val="0"/>
          <w:numId w:val="41"/>
        </w:numPr>
      </w:pPr>
      <w:r w:rsidRPr="001F1B7D">
        <w:rPr>
          <w:lang w:val="cy-GB"/>
        </w:rPr>
        <w:t>I gymhwyso anghenion dysgu amrywiol, pa strategaethau cynhwysol ydych chi’n bwriadu eu defnyddio ar gyfer cynnwys gweledol yn eich darlith?</w:t>
      </w:r>
    </w:p>
    <w:p w14:paraId="088CA6D2" w14:textId="015ED38E" w:rsidR="002C533D" w:rsidRPr="00B90E8E" w:rsidRDefault="0041652C" w:rsidP="0046317C">
      <w:pPr>
        <w:pStyle w:val="ListParagraph"/>
        <w:numPr>
          <w:ilvl w:val="1"/>
          <w:numId w:val="41"/>
        </w:numPr>
      </w:pPr>
      <w:r w:rsidRPr="0041652C">
        <w:rPr>
          <w:lang w:val="cy-GB"/>
        </w:rPr>
        <w:t xml:space="preserve">Annog dysgwyr i beidio </w:t>
      </w:r>
      <w:r w:rsidRPr="0041652C">
        <w:rPr>
          <w:rFonts w:ascii="Arial" w:hAnsi="Arial" w:cs="Arial"/>
          <w:lang w:val="cy-GB"/>
        </w:rPr>
        <w:t>â</w:t>
      </w:r>
      <w:r w:rsidRPr="0041652C">
        <w:rPr>
          <w:lang w:val="cy-GB"/>
        </w:rPr>
        <w:t xml:space="preserve"> chynnal trafodaethau agored</w:t>
      </w:r>
    </w:p>
    <w:p w14:paraId="2D4F458F" w14:textId="04234EA5" w:rsidR="002C533D" w:rsidRPr="00B90E8E" w:rsidRDefault="00F35E50" w:rsidP="0046317C">
      <w:pPr>
        <w:pStyle w:val="ListParagraph"/>
        <w:numPr>
          <w:ilvl w:val="1"/>
          <w:numId w:val="41"/>
        </w:numPr>
      </w:pPr>
      <w:r>
        <w:rPr>
          <w:rFonts w:ascii="Arial" w:hAnsi="Arial" w:cs="Arial"/>
          <w:lang w:val="cy-GB"/>
          <w14:ligatures w14:val="standardContextual"/>
        </w:rPr>
        <w:t xml:space="preserve">Darparu graffeg gyffyrddol a gwrthrychau er cyfeirnod ar gyfer elfennau gweledol allweddol </w:t>
      </w:r>
    </w:p>
    <w:p w14:paraId="6AE17E5B" w14:textId="07C30687" w:rsidR="00A1668F" w:rsidRPr="00B90E8E" w:rsidRDefault="0041652C" w:rsidP="0046317C">
      <w:pPr>
        <w:pStyle w:val="ListParagraph"/>
        <w:numPr>
          <w:ilvl w:val="1"/>
          <w:numId w:val="41"/>
        </w:numPr>
      </w:pPr>
      <w:r w:rsidRPr="0041652C">
        <w:rPr>
          <w:lang w:val="cy-GB"/>
        </w:rPr>
        <w:t>Cadw at un fformat unigol ar gyfer yr holl wybodaeth weledol</w:t>
      </w:r>
    </w:p>
    <w:p w14:paraId="3C14AA26" w14:textId="64CE24F2" w:rsidR="00A1668F" w:rsidRPr="00B90E8E" w:rsidRDefault="0041652C" w:rsidP="0046317C">
      <w:pPr>
        <w:pStyle w:val="ListParagraph"/>
        <w:numPr>
          <w:ilvl w:val="1"/>
          <w:numId w:val="41"/>
        </w:numPr>
      </w:pPr>
      <w:r w:rsidRPr="0041652C">
        <w:rPr>
          <w:lang w:val="cy-GB"/>
        </w:rPr>
        <w:t xml:space="preserve">Osgoi modelau ffisegol am y </w:t>
      </w:r>
      <w:proofErr w:type="spellStart"/>
      <w:r w:rsidRPr="0041652C">
        <w:rPr>
          <w:lang w:val="cy-GB"/>
        </w:rPr>
        <w:t>gallant</w:t>
      </w:r>
      <w:proofErr w:type="spellEnd"/>
      <w:r w:rsidRPr="0041652C">
        <w:rPr>
          <w:lang w:val="cy-GB"/>
        </w:rPr>
        <w:t xml:space="preserve"> dynnu’r sylw</w:t>
      </w:r>
    </w:p>
    <w:p w14:paraId="25C87F3B" w14:textId="77777777" w:rsidR="000A2224" w:rsidRDefault="000A2224">
      <w:pPr>
        <w:spacing w:before="0" w:line="259" w:lineRule="auto"/>
        <w:rPr>
          <w:rFonts w:asciiTheme="majorHAnsi" w:eastAsiaTheme="majorEastAsia" w:hAnsiTheme="majorHAnsi" w:cstheme="majorBidi"/>
          <w:color w:val="002E44" w:themeColor="accent1" w:themeShade="BF"/>
          <w:sz w:val="36"/>
          <w:szCs w:val="32"/>
        </w:rPr>
      </w:pPr>
      <w:r>
        <w:br w:type="page"/>
      </w:r>
    </w:p>
    <w:p w14:paraId="4A52478F" w14:textId="7CE23B0F" w:rsidR="00A42304" w:rsidRPr="00B90E8E" w:rsidRDefault="00F35E50" w:rsidP="0041652C">
      <w:pPr>
        <w:pStyle w:val="Heading1"/>
      </w:pPr>
      <w:r w:rsidRPr="00F35E50">
        <w:rPr>
          <w:rFonts w:ascii="Arial Black" w:hAnsi="Arial Black" w:cs="Arial"/>
          <w:lang w:val="cy-GB"/>
          <w14:ligatures w14:val="standardContextual"/>
        </w:rPr>
        <w:lastRenderedPageBreak/>
        <w:t>Gweithred gorfforol</w:t>
      </w:r>
      <w:r w:rsidRPr="00F35E50">
        <w:rPr>
          <w:rFonts w:ascii="Arial Black" w:hAnsi="Arial Black"/>
        </w:rPr>
        <w:t xml:space="preserve"> </w:t>
      </w:r>
    </w:p>
    <w:p w14:paraId="148DF554" w14:textId="173104F1" w:rsidR="00C300F3" w:rsidRDefault="0041652C" w:rsidP="0041652C">
      <w:r w:rsidRPr="0041652C">
        <w:rPr>
          <w:lang w:val="cy-GB"/>
        </w:rPr>
        <w:t>Mae rhyngweithio’n rhan o ddysgu, boed hynny gyda deunyddiau, cymheiriaid neu diwtoriaid.</w:t>
      </w:r>
      <w:r w:rsidR="00C300F3" w:rsidRPr="00B90E8E">
        <w:t xml:space="preserve"> </w:t>
      </w:r>
      <w:r w:rsidRPr="0041652C">
        <w:rPr>
          <w:lang w:val="cy-GB"/>
        </w:rPr>
        <w:t>Mae’n bwysig sicrhau bod pob myfyriwr yn gallu rhyngweithio gyda deunyddiau, eu cymheiriaid a gweithgareddau.</w:t>
      </w:r>
      <w:r w:rsidR="00C300F3" w:rsidRPr="00B90E8E">
        <w:t xml:space="preserve"> </w:t>
      </w:r>
    </w:p>
    <w:p w14:paraId="73E768E8" w14:textId="30283A76" w:rsidR="00C300F3" w:rsidRPr="00B90E8E" w:rsidRDefault="0041652C" w:rsidP="00FA661B">
      <w:pPr>
        <w:pStyle w:val="Heading2"/>
      </w:pPr>
      <w:r w:rsidRPr="00FA661B">
        <w:rPr>
          <w:lang w:val="cy-GB"/>
        </w:rPr>
        <w:t>Amrywio</w:t>
      </w:r>
      <w:r w:rsidR="00FA661B" w:rsidRPr="00FA661B">
        <w:rPr>
          <w:lang w:val="cy-GB"/>
        </w:rPr>
        <w:t xml:space="preserve">’r dulliau </w:t>
      </w:r>
      <w:r w:rsidR="00336CF1">
        <w:rPr>
          <w:lang w:val="cy-GB"/>
        </w:rPr>
        <w:t xml:space="preserve">ar gyfer </w:t>
      </w:r>
      <w:r w:rsidR="00FA661B" w:rsidRPr="00FA661B">
        <w:rPr>
          <w:lang w:val="cy-GB"/>
        </w:rPr>
        <w:t>ymateb a llywio</w:t>
      </w:r>
    </w:p>
    <w:p w14:paraId="7F59FD50" w14:textId="421F6E3C" w:rsidR="00C300F3" w:rsidRPr="00B90E8E" w:rsidRDefault="00FA661B" w:rsidP="00FA661B">
      <w:r w:rsidRPr="00FA661B">
        <w:rPr>
          <w:lang w:val="cy-GB"/>
        </w:rPr>
        <w:t>Darparwch ddulliau amgen o ran rhyngweithio gyda deunyddiau</w:t>
      </w:r>
      <w:r w:rsidR="00336CF1">
        <w:rPr>
          <w:lang w:val="cy-GB"/>
        </w:rPr>
        <w:t>;</w:t>
      </w:r>
      <w:r w:rsidRPr="00FA661B">
        <w:rPr>
          <w:lang w:val="cy-GB"/>
        </w:rPr>
        <w:t xml:space="preserve"> corfforol a digidol.</w:t>
      </w:r>
    </w:p>
    <w:p w14:paraId="290AFF86" w14:textId="4FDFCF45" w:rsidR="00C300F3" w:rsidRPr="00B90E8E" w:rsidRDefault="00FA661B" w:rsidP="00FA661B">
      <w:pPr>
        <w:pStyle w:val="ListParagraph"/>
        <w:numPr>
          <w:ilvl w:val="0"/>
          <w:numId w:val="19"/>
        </w:numPr>
      </w:pPr>
      <w:r w:rsidRPr="00FA661B">
        <w:rPr>
          <w:lang w:val="cy-GB"/>
        </w:rPr>
        <w:t>Wrth ofyn i fyfyrwyr weithio, yn unigol neu mewn grwpiau, ar bapur poster neu fyrddau gwyn, dylid hefyd darparu opsiwn digidol.</w:t>
      </w:r>
    </w:p>
    <w:p w14:paraId="5FC7B291" w14:textId="3C91DE1E" w:rsidR="00C300F3" w:rsidRPr="00B90E8E" w:rsidRDefault="00FA661B" w:rsidP="00FA661B">
      <w:pPr>
        <w:pStyle w:val="ListParagraph"/>
        <w:numPr>
          <w:ilvl w:val="0"/>
          <w:numId w:val="19"/>
        </w:numPr>
      </w:pPr>
      <w:r w:rsidRPr="00FA661B">
        <w:rPr>
          <w:lang w:val="cy-GB"/>
        </w:rPr>
        <w:t xml:space="preserve">Wrth ofyn i fyfyrwyr weithio, yn unigol neu mewn grwpiau, ar fyrddau gwyn digidol neu offer tebyg, dylid hefyd darparu opsiwn </w:t>
      </w:r>
      <w:proofErr w:type="spellStart"/>
      <w:r w:rsidRPr="00FA661B">
        <w:rPr>
          <w:lang w:val="cy-GB"/>
        </w:rPr>
        <w:t>annigidol</w:t>
      </w:r>
      <w:proofErr w:type="spellEnd"/>
      <w:r w:rsidRPr="00FA661B">
        <w:rPr>
          <w:lang w:val="cy-GB"/>
        </w:rPr>
        <w:t>.</w:t>
      </w:r>
      <w:r w:rsidR="00C300F3" w:rsidRPr="00B90E8E">
        <w:t xml:space="preserve"> </w:t>
      </w:r>
      <w:r w:rsidRPr="00FA661B">
        <w:rPr>
          <w:lang w:val="cy-GB"/>
        </w:rPr>
        <w:t>Er enghraifft, a all myfyriwr wneud y gwaith ar bapur ac yna postio llun o’r gwaith?</w:t>
      </w:r>
    </w:p>
    <w:p w14:paraId="05B303C9" w14:textId="690996D2" w:rsidR="00C300F3" w:rsidRPr="00221CB5" w:rsidRDefault="00FA661B" w:rsidP="00FA661B">
      <w:pPr>
        <w:pStyle w:val="ListParagraph"/>
        <w:numPr>
          <w:ilvl w:val="0"/>
          <w:numId w:val="19"/>
        </w:numPr>
      </w:pPr>
      <w:r w:rsidRPr="00FA661B">
        <w:rPr>
          <w:lang w:val="cy-GB"/>
        </w:rPr>
        <w:t>Rhoi’r amser i fyfyrwyr mae arnynt ei angen i ymateb i gwestiynau neu ymarferion.</w:t>
      </w:r>
      <w:r w:rsidR="00C300F3" w:rsidRPr="00B90E8E">
        <w:t xml:space="preserve"> </w:t>
      </w:r>
      <w:r w:rsidRPr="00FA661B">
        <w:rPr>
          <w:lang w:val="cy-GB"/>
        </w:rPr>
        <w:t>Cofiwch: os oes angen amser ychwanegol ar fyfyriwr mewn arholiadau, mae hefyd angen amser ychwanegol arnynt yn y rhan fwyaf o ymarferion digidol neu yn y dosbarth.</w:t>
      </w:r>
    </w:p>
    <w:p w14:paraId="6FEF11A4" w14:textId="31779545" w:rsidR="00221CB5" w:rsidRPr="00B90E8E" w:rsidRDefault="00221CB5" w:rsidP="00FA661B">
      <w:pPr>
        <w:pStyle w:val="ListParagraph"/>
        <w:numPr>
          <w:ilvl w:val="0"/>
          <w:numId w:val="19"/>
        </w:numPr>
      </w:pPr>
      <w:proofErr w:type="spellStart"/>
      <w:r w:rsidRPr="00221CB5">
        <w:t>Ystyriwch</w:t>
      </w:r>
      <w:proofErr w:type="spellEnd"/>
      <w:r w:rsidRPr="00221CB5">
        <w:t xml:space="preserve"> y </w:t>
      </w:r>
      <w:proofErr w:type="spellStart"/>
      <w:r w:rsidRPr="00221CB5">
        <w:t>gweithgaredd</w:t>
      </w:r>
      <w:proofErr w:type="spellEnd"/>
      <w:r w:rsidRPr="00221CB5">
        <w:t xml:space="preserve"> </w:t>
      </w:r>
      <w:proofErr w:type="spellStart"/>
      <w:r w:rsidRPr="00221CB5">
        <w:t>Meddwl</w:t>
      </w:r>
      <w:proofErr w:type="spellEnd"/>
      <w:r w:rsidRPr="00221CB5">
        <w:t xml:space="preserve">, Paru, </w:t>
      </w:r>
      <w:proofErr w:type="spellStart"/>
      <w:r w:rsidRPr="00221CB5">
        <w:t>Rhannu</w:t>
      </w:r>
      <w:proofErr w:type="spellEnd"/>
      <w:r w:rsidRPr="00221CB5">
        <w:t xml:space="preserve">. Daw </w:t>
      </w:r>
      <w:proofErr w:type="spellStart"/>
      <w:r w:rsidRPr="00221CB5">
        <w:t>gwerth</w:t>
      </w:r>
      <w:proofErr w:type="spellEnd"/>
      <w:r w:rsidRPr="00221CB5">
        <w:t xml:space="preserve"> y </w:t>
      </w:r>
      <w:proofErr w:type="spellStart"/>
      <w:r w:rsidRPr="00221CB5">
        <w:t>gweithgaredd</w:t>
      </w:r>
      <w:proofErr w:type="spellEnd"/>
      <w:r w:rsidRPr="00221CB5">
        <w:t xml:space="preserve"> </w:t>
      </w:r>
      <w:proofErr w:type="spellStart"/>
      <w:r w:rsidRPr="00221CB5">
        <w:t>hwn</w:t>
      </w:r>
      <w:proofErr w:type="spellEnd"/>
      <w:r w:rsidRPr="00221CB5">
        <w:t xml:space="preserve"> o </w:t>
      </w:r>
      <w:proofErr w:type="spellStart"/>
      <w:r w:rsidRPr="00221CB5">
        <w:t>feddwl</w:t>
      </w:r>
      <w:proofErr w:type="spellEnd"/>
      <w:r w:rsidRPr="00221CB5">
        <w:t xml:space="preserve"> am </w:t>
      </w:r>
      <w:proofErr w:type="spellStart"/>
      <w:r w:rsidRPr="00221CB5">
        <w:t>syniadau</w:t>
      </w:r>
      <w:proofErr w:type="spellEnd"/>
      <w:r w:rsidRPr="00221CB5">
        <w:t xml:space="preserve"> </w:t>
      </w:r>
      <w:proofErr w:type="spellStart"/>
      <w:r w:rsidRPr="00221CB5">
        <w:t>a’u</w:t>
      </w:r>
      <w:proofErr w:type="spellEnd"/>
      <w:r w:rsidRPr="00221CB5">
        <w:t xml:space="preserve"> </w:t>
      </w:r>
      <w:proofErr w:type="spellStart"/>
      <w:r w:rsidRPr="00221CB5">
        <w:t>mynegi</w:t>
      </w:r>
      <w:proofErr w:type="spellEnd"/>
      <w:r w:rsidRPr="00221CB5">
        <w:t xml:space="preserve">, </w:t>
      </w:r>
      <w:proofErr w:type="spellStart"/>
      <w:r w:rsidRPr="00221CB5">
        <w:t>yna</w:t>
      </w:r>
      <w:proofErr w:type="spellEnd"/>
      <w:r w:rsidRPr="00221CB5">
        <w:t xml:space="preserve"> </w:t>
      </w:r>
      <w:proofErr w:type="spellStart"/>
      <w:r w:rsidRPr="00221CB5">
        <w:t>dysgu</w:t>
      </w:r>
      <w:proofErr w:type="spellEnd"/>
      <w:r w:rsidRPr="00221CB5">
        <w:t xml:space="preserve"> o </w:t>
      </w:r>
      <w:proofErr w:type="spellStart"/>
      <w:r w:rsidRPr="00221CB5">
        <w:t>safbwyntiau</w:t>
      </w:r>
      <w:proofErr w:type="spellEnd"/>
      <w:r w:rsidRPr="00221CB5">
        <w:t xml:space="preserve"> </w:t>
      </w:r>
      <w:proofErr w:type="spellStart"/>
      <w:r w:rsidRPr="00221CB5">
        <w:t>pobl</w:t>
      </w:r>
      <w:proofErr w:type="spellEnd"/>
      <w:r w:rsidRPr="00221CB5">
        <w:t xml:space="preserve"> </w:t>
      </w:r>
      <w:proofErr w:type="spellStart"/>
      <w:r w:rsidRPr="00221CB5">
        <w:t>eraill</w:t>
      </w:r>
      <w:proofErr w:type="spellEnd"/>
      <w:r w:rsidRPr="00221CB5">
        <w:t xml:space="preserve">. Gellir </w:t>
      </w:r>
      <w:proofErr w:type="spellStart"/>
      <w:r w:rsidRPr="00221CB5">
        <w:t>cyflawni'r</w:t>
      </w:r>
      <w:proofErr w:type="spellEnd"/>
      <w:r w:rsidRPr="00221CB5">
        <w:t xml:space="preserve"> </w:t>
      </w:r>
      <w:proofErr w:type="spellStart"/>
      <w:r w:rsidRPr="00221CB5">
        <w:t>amcanion</w:t>
      </w:r>
      <w:proofErr w:type="spellEnd"/>
      <w:r w:rsidRPr="00221CB5">
        <w:t xml:space="preserve"> </w:t>
      </w:r>
      <w:proofErr w:type="spellStart"/>
      <w:r w:rsidRPr="00221CB5">
        <w:t>hyn</w:t>
      </w:r>
      <w:proofErr w:type="spellEnd"/>
      <w:r w:rsidRPr="00221CB5">
        <w:t xml:space="preserve"> </w:t>
      </w:r>
      <w:proofErr w:type="spellStart"/>
      <w:r w:rsidRPr="00221CB5">
        <w:t>mewn</w:t>
      </w:r>
      <w:proofErr w:type="spellEnd"/>
      <w:r w:rsidRPr="00221CB5">
        <w:t xml:space="preserve"> </w:t>
      </w:r>
      <w:proofErr w:type="spellStart"/>
      <w:r w:rsidRPr="00221CB5">
        <w:t>sawl</w:t>
      </w:r>
      <w:proofErr w:type="spellEnd"/>
      <w:r w:rsidRPr="00221CB5">
        <w:t xml:space="preserve"> </w:t>
      </w:r>
      <w:proofErr w:type="spellStart"/>
      <w:r w:rsidRPr="00221CB5">
        <w:t>ffordd</w:t>
      </w:r>
      <w:proofErr w:type="spellEnd"/>
      <w:r w:rsidRPr="00221CB5">
        <w:t>.</w:t>
      </w:r>
    </w:p>
    <w:p w14:paraId="35EECFAE" w14:textId="0670DE95" w:rsidR="00C300F3" w:rsidRPr="00B90E8E" w:rsidRDefault="00FA661B" w:rsidP="003B53D2">
      <w:pPr>
        <w:pStyle w:val="Heading2"/>
      </w:pPr>
      <w:r w:rsidRPr="003B53D2">
        <w:rPr>
          <w:lang w:val="cy-GB"/>
        </w:rPr>
        <w:t>G</w:t>
      </w:r>
      <w:r w:rsidR="003B53D2" w:rsidRPr="003B53D2">
        <w:rPr>
          <w:lang w:val="cy-GB"/>
        </w:rPr>
        <w:t>wneud y defnydd mwyaf o fynediad i offer a thechnolegau cynorthwyol</w:t>
      </w:r>
    </w:p>
    <w:p w14:paraId="545EAACE" w14:textId="580E794E" w:rsidR="00C300F3" w:rsidRPr="00B90E8E" w:rsidRDefault="003B53D2" w:rsidP="003B53D2">
      <w:r w:rsidRPr="003B53D2">
        <w:rPr>
          <w:lang w:val="cy-GB"/>
        </w:rPr>
        <w:t>Mae angen cymorth ar lawer o fyfyrwyr wrth lywio eu hamgylchedd, ac mae hyn yn cynnwys gofodau corfforol a’r cwricwlwm.</w:t>
      </w:r>
      <w:r w:rsidR="00C300F3" w:rsidRPr="00B90E8E">
        <w:t xml:space="preserve"> </w:t>
      </w:r>
      <w:r w:rsidRPr="003B53D2">
        <w:rPr>
          <w:lang w:val="cy-GB"/>
        </w:rPr>
        <w:t>Mae’n hanfodol rhoi cyfle i bob dysgwr ddefnyddio offer sy’n gallu eu helpu i gyflawni’r amcan o gymryd rhan lawn yn y dosbarth.</w:t>
      </w:r>
    </w:p>
    <w:p w14:paraId="5B2F8DFA" w14:textId="31FD8994" w:rsidR="00C300F3" w:rsidRPr="00B90E8E" w:rsidRDefault="003B53D2" w:rsidP="003B53D2">
      <w:pPr>
        <w:pStyle w:val="ListParagraph"/>
        <w:numPr>
          <w:ilvl w:val="0"/>
          <w:numId w:val="20"/>
        </w:numPr>
      </w:pPr>
      <w:r w:rsidRPr="003B53D2">
        <w:rPr>
          <w:lang w:val="cy-GB"/>
        </w:rPr>
        <w:t xml:space="preserve">Sicrhewch fod gan yr holl feddalwedd y byddwch yn ei defnyddio ddarpariaeth hygyrch fel eu bod yn gydnaws </w:t>
      </w:r>
      <w:r w:rsidRPr="003B53D2">
        <w:rPr>
          <w:rFonts w:ascii="Arial" w:hAnsi="Arial" w:cs="Arial"/>
          <w:lang w:val="cy-GB"/>
        </w:rPr>
        <w:t>â</w:t>
      </w:r>
      <w:r w:rsidRPr="003B53D2">
        <w:rPr>
          <w:lang w:val="cy-GB"/>
        </w:rPr>
        <w:t xml:space="preserve"> thechnolegau cynorthwyol, yn arbennig os ydych yn defnyddio meddalwedd neu offer nad yw’r Brifysgol wedi’u darparu.</w:t>
      </w:r>
    </w:p>
    <w:p w14:paraId="5E82939D" w14:textId="4FF4BE48" w:rsidR="00390544" w:rsidRPr="00B90E8E" w:rsidRDefault="003B53D2" w:rsidP="003B53D2">
      <w:pPr>
        <w:pStyle w:val="ListParagraph"/>
        <w:numPr>
          <w:ilvl w:val="0"/>
          <w:numId w:val="20"/>
        </w:numPr>
      </w:pPr>
      <w:r w:rsidRPr="003B53D2">
        <w:rPr>
          <w:lang w:val="cy-GB"/>
        </w:rPr>
        <w:t xml:space="preserve">Gofynnwch i’ch myfyrwyr os ydynt yn gallu defnyddio’r offer yn effeithiol a darparwch ddulliau amgen yn </w:t>
      </w:r>
      <w:r w:rsidRPr="003B53D2">
        <w:rPr>
          <w:rFonts w:ascii="Arial" w:hAnsi="Arial" w:cs="Arial"/>
          <w:lang w:val="cy-GB"/>
        </w:rPr>
        <w:t>ô</w:t>
      </w:r>
      <w:r w:rsidRPr="003B53D2">
        <w:rPr>
          <w:lang w:val="cy-GB"/>
        </w:rPr>
        <w:t>l yr angen.</w:t>
      </w:r>
    </w:p>
    <w:p w14:paraId="1A847D94" w14:textId="77777777" w:rsidR="000A2224" w:rsidRDefault="000A2224">
      <w:pPr>
        <w:spacing w:before="0" w:line="259" w:lineRule="auto"/>
        <w:rPr>
          <w:rFonts w:asciiTheme="majorHAnsi" w:eastAsiaTheme="majorEastAsia" w:hAnsiTheme="majorHAnsi" w:cstheme="majorBidi"/>
          <w:color w:val="002E44" w:themeColor="accent1" w:themeShade="BF"/>
          <w:sz w:val="36"/>
          <w:szCs w:val="32"/>
        </w:rPr>
      </w:pPr>
      <w:r>
        <w:lastRenderedPageBreak/>
        <w:br w:type="page"/>
      </w:r>
    </w:p>
    <w:p w14:paraId="7B4BC85F" w14:textId="00C4AE5C" w:rsidR="00AB4654" w:rsidRPr="00B90E8E" w:rsidRDefault="003B53D2" w:rsidP="003B53D2">
      <w:pPr>
        <w:pStyle w:val="Heading1"/>
      </w:pPr>
      <w:r w:rsidRPr="003B53D2">
        <w:rPr>
          <w:lang w:val="cy-GB"/>
        </w:rPr>
        <w:lastRenderedPageBreak/>
        <w:t>Cwis:</w:t>
      </w:r>
      <w:r w:rsidR="00AB4654" w:rsidRPr="00B90E8E">
        <w:t xml:space="preserve"> </w:t>
      </w:r>
      <w:r w:rsidRPr="003B53D2">
        <w:rPr>
          <w:lang w:val="cy-GB"/>
        </w:rPr>
        <w:t>Gweithred corfforol</w:t>
      </w:r>
    </w:p>
    <w:p w14:paraId="2552D3B5" w14:textId="0197C490" w:rsidR="00AB4654" w:rsidRPr="00B90E8E" w:rsidRDefault="003B53D2" w:rsidP="003B53D2">
      <w:pPr>
        <w:pStyle w:val="ListParagraph"/>
        <w:numPr>
          <w:ilvl w:val="0"/>
          <w:numId w:val="21"/>
        </w:numPr>
      </w:pPr>
      <w:r w:rsidRPr="003B53D2">
        <w:rPr>
          <w:lang w:val="cy-GB"/>
        </w:rPr>
        <w:t xml:space="preserve">Mae’r cwis hwn yn cynnwys </w:t>
      </w:r>
      <w:r w:rsidRPr="003B53D2">
        <w:rPr>
          <w:b/>
          <w:bCs/>
          <w:lang w:val="cy-GB"/>
        </w:rPr>
        <w:t>dau gwestiwn dewis lluosog</w:t>
      </w:r>
      <w:r w:rsidRPr="003B53D2">
        <w:rPr>
          <w:lang w:val="cy-GB"/>
        </w:rPr>
        <w:t>.</w:t>
      </w:r>
    </w:p>
    <w:p w14:paraId="75908F82" w14:textId="1332AB13" w:rsidR="00AB4654" w:rsidRPr="00B90E8E" w:rsidRDefault="003B53D2" w:rsidP="003B53D2">
      <w:pPr>
        <w:pStyle w:val="ListParagraph"/>
        <w:numPr>
          <w:ilvl w:val="0"/>
          <w:numId w:val="21"/>
        </w:numPr>
      </w:pPr>
      <w:r w:rsidRPr="003B53D2">
        <w:rPr>
          <w:lang w:val="cy-GB"/>
        </w:rPr>
        <w:t>Rhaid i chi ateb y ddau gwestiwn yn gywir i symud ymlaen i’r adran nesaf.</w:t>
      </w:r>
    </w:p>
    <w:p w14:paraId="638B130D" w14:textId="4FF7C9BE" w:rsidR="0010403F" w:rsidRPr="00EB32B0" w:rsidRDefault="003B53D2" w:rsidP="003B53D2">
      <w:pPr>
        <w:pStyle w:val="ListParagraph"/>
        <w:numPr>
          <w:ilvl w:val="0"/>
          <w:numId w:val="21"/>
        </w:numPr>
      </w:pPr>
      <w:r w:rsidRPr="003B53D2">
        <w:rPr>
          <w:lang w:val="cy-GB"/>
        </w:rPr>
        <w:t>Cewch roi cynnig ar gyrraedd y sg</w:t>
      </w:r>
      <w:r w:rsidRPr="003B53D2">
        <w:rPr>
          <w:rFonts w:ascii="Arial" w:hAnsi="Arial" w:cs="Arial"/>
          <w:lang w:val="cy-GB"/>
        </w:rPr>
        <w:t>ô</w:t>
      </w:r>
      <w:r w:rsidRPr="003B53D2">
        <w:rPr>
          <w:lang w:val="cy-GB"/>
        </w:rPr>
        <w:t xml:space="preserve">r pasio </w:t>
      </w:r>
      <w:r w:rsidRPr="003B53D2">
        <w:rPr>
          <w:b/>
          <w:bCs/>
          <w:lang w:val="cy-GB"/>
        </w:rPr>
        <w:t>gymaint o weithiau ag y mynnwch</w:t>
      </w:r>
    </w:p>
    <w:p w14:paraId="61437863" w14:textId="77777777" w:rsidR="00EB32B0" w:rsidRPr="00B90E8E" w:rsidRDefault="00EB32B0" w:rsidP="00EB32B0"/>
    <w:p w14:paraId="641ADEFD" w14:textId="5DFC712B" w:rsidR="00321D8A" w:rsidRPr="00B90E8E" w:rsidRDefault="003B53D2" w:rsidP="00EB32B0">
      <w:pPr>
        <w:pStyle w:val="ListParagraph"/>
        <w:numPr>
          <w:ilvl w:val="0"/>
          <w:numId w:val="42"/>
        </w:numPr>
      </w:pPr>
      <w:r w:rsidRPr="00EB32B0">
        <w:rPr>
          <w:lang w:val="cy-GB"/>
        </w:rPr>
        <w:t>Mae rhyngweithio’n rhan hollbwysig o ddysgu, boed hynny gyda deunyddiau, cymheiriaid neu diwtoriaid.</w:t>
      </w:r>
      <w:r w:rsidR="00321D8A" w:rsidRPr="00B90E8E">
        <w:t xml:space="preserve"> </w:t>
      </w:r>
      <w:r w:rsidRPr="00EB32B0">
        <w:rPr>
          <w:lang w:val="cy-GB"/>
        </w:rPr>
        <w:t>I sicrhau bod pob myfyriwr yn gallu rhyngweithio gyda deunyddiau, eu cymheiriaid a gweithgareddau, mae’n bwysig amrywio’r dulliau ymateb a llywio.</w:t>
      </w:r>
      <w:r w:rsidR="00321D8A" w:rsidRPr="00B90E8E">
        <w:t xml:space="preserve"> </w:t>
      </w:r>
      <w:r w:rsidRPr="00EB32B0">
        <w:rPr>
          <w:lang w:val="cy-GB"/>
        </w:rPr>
        <w:t>Wrth ofyn i fyfyrwyr weithio ar bapur poster neu fyrddau gwyn, dylid hefyd darparu opsiwn ___________.</w:t>
      </w:r>
    </w:p>
    <w:p w14:paraId="15B8F410" w14:textId="54CCB55F" w:rsidR="00321D8A" w:rsidRDefault="003B53D2" w:rsidP="00EB32B0">
      <w:pPr>
        <w:pStyle w:val="ListParagraph"/>
        <w:numPr>
          <w:ilvl w:val="1"/>
          <w:numId w:val="42"/>
        </w:numPr>
      </w:pPr>
      <w:r w:rsidRPr="003B53D2">
        <w:rPr>
          <w:lang w:val="cy-GB"/>
        </w:rPr>
        <w:t>Digidol</w:t>
      </w:r>
      <w:r w:rsidR="00321D8A" w:rsidRPr="00B90E8E">
        <w:t xml:space="preserve"> </w:t>
      </w:r>
    </w:p>
    <w:p w14:paraId="3CEC5361" w14:textId="3BA45CF4" w:rsidR="00321D8A" w:rsidRPr="00B90E8E" w:rsidRDefault="003B53D2" w:rsidP="00EB32B0">
      <w:pPr>
        <w:pStyle w:val="ListParagraph"/>
        <w:numPr>
          <w:ilvl w:val="1"/>
          <w:numId w:val="42"/>
        </w:numPr>
      </w:pPr>
      <w:r w:rsidRPr="003B53D2">
        <w:rPr>
          <w:lang w:val="cy-GB"/>
        </w:rPr>
        <w:t>Geiriol</w:t>
      </w:r>
    </w:p>
    <w:p w14:paraId="51DD0C84" w14:textId="1FE9D3D3" w:rsidR="00321D8A" w:rsidRPr="00B90E8E" w:rsidRDefault="003B53D2" w:rsidP="00EB32B0">
      <w:pPr>
        <w:pStyle w:val="ListParagraph"/>
        <w:numPr>
          <w:ilvl w:val="1"/>
          <w:numId w:val="42"/>
        </w:numPr>
      </w:pPr>
      <w:r w:rsidRPr="003B53D2">
        <w:rPr>
          <w:lang w:val="cy-GB"/>
        </w:rPr>
        <w:t>Cinesthetig</w:t>
      </w:r>
    </w:p>
    <w:p w14:paraId="6C6C3995" w14:textId="2F6C8258" w:rsidR="00321D8A" w:rsidRPr="00B90E8E" w:rsidRDefault="003B53D2" w:rsidP="00EB32B0">
      <w:pPr>
        <w:pStyle w:val="ListParagraph"/>
        <w:numPr>
          <w:ilvl w:val="0"/>
          <w:numId w:val="42"/>
        </w:numPr>
      </w:pPr>
      <w:r w:rsidRPr="00EB32B0">
        <w:rPr>
          <w:lang w:val="cy-GB"/>
        </w:rPr>
        <w:t>Wrth gyflwyno offeryn digidol i’r dosbarth nad yw’r Brifysgol wedi’i ddarparu, dylech:</w:t>
      </w:r>
    </w:p>
    <w:p w14:paraId="4FD6B5B6" w14:textId="26657669" w:rsidR="00533EA7" w:rsidRPr="00B90E8E" w:rsidRDefault="003B53D2" w:rsidP="00EB32B0">
      <w:pPr>
        <w:pStyle w:val="ListParagraph"/>
        <w:numPr>
          <w:ilvl w:val="1"/>
          <w:numId w:val="42"/>
        </w:numPr>
      </w:pPr>
      <w:r w:rsidRPr="003B53D2">
        <w:rPr>
          <w:lang w:val="cy-GB"/>
        </w:rPr>
        <w:t xml:space="preserve">Sicrhau bod ganddo ddarpariaethau hygyrchedd i sicrhau ei fod yn gydnaws </w:t>
      </w:r>
      <w:r w:rsidRPr="003B53D2">
        <w:rPr>
          <w:rFonts w:ascii="Arial" w:hAnsi="Arial" w:cs="Arial"/>
          <w:lang w:val="cy-GB"/>
        </w:rPr>
        <w:t>â</w:t>
      </w:r>
      <w:r w:rsidRPr="003B53D2">
        <w:rPr>
          <w:lang w:val="cy-GB"/>
        </w:rPr>
        <w:t xml:space="preserve"> thechnolegau cynorthwyol.</w:t>
      </w:r>
    </w:p>
    <w:p w14:paraId="6460BC74" w14:textId="452D9943" w:rsidR="00533EA7" w:rsidRPr="00B90E8E" w:rsidRDefault="003B53D2" w:rsidP="00EB32B0">
      <w:pPr>
        <w:pStyle w:val="ListParagraph"/>
        <w:numPr>
          <w:ilvl w:val="1"/>
          <w:numId w:val="42"/>
        </w:numPr>
      </w:pPr>
      <w:r w:rsidRPr="003B53D2">
        <w:rPr>
          <w:lang w:val="cy-GB"/>
        </w:rPr>
        <w:t>Tybio bod pob myfyriwr yn gallu ei ddefnyddio’n effeithiol heb unrhyw ystyriaethau ychwanegol.</w:t>
      </w:r>
    </w:p>
    <w:p w14:paraId="46CFB7D9" w14:textId="78387FD0" w:rsidR="00533EA7" w:rsidRPr="00B90E8E" w:rsidRDefault="003B53D2" w:rsidP="00EB32B0">
      <w:pPr>
        <w:pStyle w:val="ListParagraph"/>
        <w:numPr>
          <w:ilvl w:val="1"/>
          <w:numId w:val="42"/>
        </w:numPr>
      </w:pPr>
      <w:r w:rsidRPr="003B53D2">
        <w:rPr>
          <w:lang w:val="cy-GB"/>
        </w:rPr>
        <w:t>Anwybyddu cydnawsedd gyda thechnolegau cynorthwyol gan nad yw’r myfyrwyr yn gyffredinol yn eu defnyddio.</w:t>
      </w:r>
    </w:p>
    <w:p w14:paraId="0D6DB08C" w14:textId="77777777" w:rsidR="000A2224" w:rsidRDefault="000A2224">
      <w:pPr>
        <w:spacing w:before="0" w:line="259" w:lineRule="auto"/>
        <w:rPr>
          <w:rFonts w:asciiTheme="majorHAnsi" w:eastAsiaTheme="majorEastAsia" w:hAnsiTheme="majorHAnsi" w:cstheme="majorBidi"/>
          <w:color w:val="002E44" w:themeColor="accent1" w:themeShade="BF"/>
          <w:sz w:val="36"/>
          <w:szCs w:val="32"/>
        </w:rPr>
      </w:pPr>
      <w:r>
        <w:br w:type="page"/>
      </w:r>
    </w:p>
    <w:p w14:paraId="4F92DD82" w14:textId="637D1513" w:rsidR="00CB6CFF" w:rsidRPr="00B90E8E" w:rsidRDefault="003B53D2" w:rsidP="003B53D2">
      <w:pPr>
        <w:pStyle w:val="Heading1"/>
      </w:pPr>
      <w:r w:rsidRPr="003B53D2">
        <w:rPr>
          <w:lang w:val="cy-GB"/>
        </w:rPr>
        <w:lastRenderedPageBreak/>
        <w:t>Recriwtio diddordeb</w:t>
      </w:r>
    </w:p>
    <w:p w14:paraId="50489BAB" w14:textId="73B5FC85" w:rsidR="00CB6CFF" w:rsidRPr="00B90E8E" w:rsidRDefault="00691FE2" w:rsidP="001C0ED4">
      <w:r w:rsidRPr="00C73518">
        <w:rPr>
          <w:lang w:val="cy-GB"/>
        </w:rPr>
        <w:t>O</w:t>
      </w:r>
      <w:r w:rsidR="003B53D2" w:rsidRPr="00C73518">
        <w:rPr>
          <w:lang w:val="cy-GB"/>
        </w:rPr>
        <w:t xml:space="preserve">s na fydd gwybodaeth yn dal sylw dysgwyr nac yn ymgysylltu </w:t>
      </w:r>
      <w:r w:rsidR="003B53D2" w:rsidRPr="00C73518">
        <w:rPr>
          <w:rFonts w:ascii="Arial" w:hAnsi="Arial" w:cs="Arial"/>
          <w:lang w:val="cy-GB"/>
        </w:rPr>
        <w:t>â</w:t>
      </w:r>
      <w:r w:rsidR="003B53D2" w:rsidRPr="00C73518">
        <w:rPr>
          <w:lang w:val="cy-GB"/>
        </w:rPr>
        <w:t xml:space="preserve">’u prosesau gwybyddol, </w:t>
      </w:r>
      <w:r w:rsidRPr="00C73518">
        <w:rPr>
          <w:lang w:val="cy-GB"/>
        </w:rPr>
        <w:t>i bob pwrpas, fe fydd tu hwnt i’w cyrraedd.</w:t>
      </w:r>
      <w:r w:rsidR="00CB6CFF" w:rsidRPr="00B90E8E">
        <w:t xml:space="preserve"> </w:t>
      </w:r>
      <w:r w:rsidR="00C73518" w:rsidRPr="001C0ED4">
        <w:rPr>
          <w:lang w:val="cy-GB"/>
        </w:rPr>
        <w:t xml:space="preserve">Bydd yr anhygyrchedd hwn yn parhau nid yn unig yn  foment cyfredol ond hefyd yn ymestyn i’r dyfodol, am bydd gwybodaeth berthnasol yn </w:t>
      </w:r>
      <w:r w:rsidR="001C0ED4" w:rsidRPr="001C0ED4">
        <w:rPr>
          <w:lang w:val="cy-GB"/>
        </w:rPr>
        <w:t xml:space="preserve">cael ei fethu a heb ei </w:t>
      </w:r>
      <w:proofErr w:type="spellStart"/>
      <w:r w:rsidR="001C0ED4" w:rsidRPr="001C0ED4">
        <w:rPr>
          <w:lang w:val="cy-GB"/>
        </w:rPr>
        <w:t>broseu</w:t>
      </w:r>
      <w:proofErr w:type="spellEnd"/>
      <w:r w:rsidR="001C0ED4" w:rsidRPr="001C0ED4">
        <w:rPr>
          <w:lang w:val="cy-GB"/>
        </w:rPr>
        <w:t>.</w:t>
      </w:r>
    </w:p>
    <w:p w14:paraId="766CF8B8" w14:textId="1217F4F7" w:rsidR="00CB6CFF" w:rsidRPr="00B90E8E" w:rsidRDefault="001C0ED4" w:rsidP="001C0ED4">
      <w:pPr>
        <w:pStyle w:val="Heading2"/>
      </w:pPr>
      <w:r w:rsidRPr="001C0ED4">
        <w:rPr>
          <w:lang w:val="cy-GB"/>
        </w:rPr>
        <w:t>Gwneud yn fawr ar ddewis unigol ac ymreolaeth</w:t>
      </w:r>
    </w:p>
    <w:p w14:paraId="71BB45C4" w14:textId="4FE45389" w:rsidR="00CB6CFF" w:rsidRPr="00B90E8E" w:rsidRDefault="001C0ED4" w:rsidP="001C0ED4">
      <w:pPr>
        <w:pStyle w:val="ListParagraph"/>
        <w:numPr>
          <w:ilvl w:val="0"/>
          <w:numId w:val="22"/>
        </w:numPr>
      </w:pPr>
      <w:r w:rsidRPr="001C0ED4">
        <w:rPr>
          <w:lang w:val="cy-GB"/>
        </w:rPr>
        <w:t xml:space="preserve">Rhowch gymaint o ddisgresiwn ac ymreolaeth </w:t>
      </w:r>
      <w:r w:rsidRPr="001C0ED4">
        <w:rPr>
          <w:rFonts w:ascii="Arial" w:hAnsi="Arial" w:cs="Arial"/>
          <w:lang w:val="cy-GB"/>
        </w:rPr>
        <w:t>â</w:t>
      </w:r>
      <w:r w:rsidRPr="001C0ED4">
        <w:rPr>
          <w:lang w:val="cy-GB"/>
        </w:rPr>
        <w:t xml:space="preserve"> phosibl i fyfyrwyr trwy ddarparu dewisiadau o ran pethau fel:</w:t>
      </w:r>
    </w:p>
    <w:p w14:paraId="387069BD" w14:textId="21BE0B4A" w:rsidR="00CB6CFF" w:rsidRPr="00B90E8E" w:rsidRDefault="001C0ED4" w:rsidP="001C0ED4">
      <w:pPr>
        <w:pStyle w:val="ListParagraph"/>
        <w:numPr>
          <w:ilvl w:val="1"/>
          <w:numId w:val="22"/>
        </w:numPr>
      </w:pPr>
      <w:r w:rsidRPr="001C0ED4">
        <w:rPr>
          <w:lang w:val="cy-GB"/>
        </w:rPr>
        <w:t xml:space="preserve">lefel yr her </w:t>
      </w:r>
      <w:proofErr w:type="spellStart"/>
      <w:r w:rsidRPr="001C0ED4">
        <w:rPr>
          <w:lang w:val="cy-GB"/>
        </w:rPr>
        <w:t>canfyddedig</w:t>
      </w:r>
      <w:proofErr w:type="spellEnd"/>
      <w:r w:rsidRPr="001C0ED4">
        <w:rPr>
          <w:lang w:val="cy-GB"/>
        </w:rPr>
        <w:t>;</w:t>
      </w:r>
    </w:p>
    <w:p w14:paraId="4B95431D" w14:textId="7C69BC15" w:rsidR="00CB6CFF" w:rsidRPr="00B90E8E" w:rsidRDefault="001C0ED4" w:rsidP="001C0ED4">
      <w:pPr>
        <w:pStyle w:val="ListParagraph"/>
        <w:numPr>
          <w:ilvl w:val="1"/>
          <w:numId w:val="22"/>
        </w:numPr>
      </w:pPr>
      <w:r w:rsidRPr="001C0ED4">
        <w:rPr>
          <w:lang w:val="cy-GB"/>
        </w:rPr>
        <w:t>y math o wobrau neu gydnabyddiaeth sydd ar gael;</w:t>
      </w:r>
    </w:p>
    <w:p w14:paraId="383C8601" w14:textId="5661C0AF" w:rsidR="00CB6CFF" w:rsidRPr="00B90E8E" w:rsidRDefault="001C0ED4" w:rsidP="001C0ED4">
      <w:pPr>
        <w:pStyle w:val="ListParagraph"/>
        <w:numPr>
          <w:ilvl w:val="1"/>
          <w:numId w:val="22"/>
        </w:numPr>
      </w:pPr>
      <w:r w:rsidRPr="001C0ED4">
        <w:rPr>
          <w:lang w:val="cy-GB"/>
        </w:rPr>
        <w:t>y cyd-destun neu gynnwys a ddefnyddir i ymarfer a chael mynediad i sgiliau;</w:t>
      </w:r>
    </w:p>
    <w:p w14:paraId="04ED9F5F" w14:textId="0169E927" w:rsidR="00CB6CFF" w:rsidRPr="00B90E8E" w:rsidRDefault="001C0ED4" w:rsidP="001C0ED4">
      <w:pPr>
        <w:pStyle w:val="ListParagraph"/>
        <w:numPr>
          <w:ilvl w:val="1"/>
          <w:numId w:val="22"/>
        </w:numPr>
      </w:pPr>
      <w:r w:rsidRPr="001C0ED4">
        <w:rPr>
          <w:lang w:val="cy-GB"/>
        </w:rPr>
        <w:t>yr offer a ddefnyddir i gasglu neu gynhyrchu gwybodaeth;</w:t>
      </w:r>
    </w:p>
    <w:p w14:paraId="2B07AC2C" w14:textId="1190C216" w:rsidR="00CB6CFF" w:rsidRDefault="00336CF1" w:rsidP="00CB6CFF">
      <w:pPr>
        <w:pStyle w:val="ListParagraph"/>
        <w:numPr>
          <w:ilvl w:val="1"/>
          <w:numId w:val="22"/>
        </w:numPr>
      </w:pPr>
      <w:proofErr w:type="spellStart"/>
      <w:r>
        <w:t>lliw</w:t>
      </w:r>
      <w:proofErr w:type="spellEnd"/>
      <w:r>
        <w:t xml:space="preserve">, </w:t>
      </w:r>
      <w:proofErr w:type="spellStart"/>
      <w:r>
        <w:t>dyluniad</w:t>
      </w:r>
      <w:proofErr w:type="spellEnd"/>
      <w:r>
        <w:t xml:space="preserve">, neu </w:t>
      </w:r>
      <w:proofErr w:type="spellStart"/>
      <w:r>
        <w:t>graffeg</w:t>
      </w:r>
      <w:proofErr w:type="spellEnd"/>
      <w:r>
        <w:t xml:space="preserve"> </w:t>
      </w:r>
      <w:proofErr w:type="spellStart"/>
      <w:r>
        <w:t>cynlluniau</w:t>
      </w:r>
      <w:proofErr w:type="spellEnd"/>
      <w:r w:rsidR="00CB6CFF">
        <w:t xml:space="preserve">, </w:t>
      </w:r>
      <w:proofErr w:type="spellStart"/>
      <w:r>
        <w:t>ayb</w:t>
      </w:r>
      <w:proofErr w:type="spellEnd"/>
      <w:r w:rsidR="00CB6CFF">
        <w:t>.;</w:t>
      </w:r>
    </w:p>
    <w:p w14:paraId="6064D159" w14:textId="535B1683" w:rsidR="00CB6CFF" w:rsidRPr="00B90E8E" w:rsidRDefault="001C0ED4" w:rsidP="001C0ED4">
      <w:pPr>
        <w:pStyle w:val="ListParagraph"/>
        <w:numPr>
          <w:ilvl w:val="1"/>
          <w:numId w:val="22"/>
        </w:numPr>
      </w:pPr>
      <w:r w:rsidRPr="001C0ED4">
        <w:rPr>
          <w:lang w:val="cy-GB"/>
        </w:rPr>
        <w:t>trefn neu amseriad cwblhau tasgau is-elfennau.</w:t>
      </w:r>
    </w:p>
    <w:p w14:paraId="16C03A79" w14:textId="678EB8DC" w:rsidR="00CB6CFF" w:rsidRPr="00B90E8E" w:rsidRDefault="001C0ED4" w:rsidP="00585692">
      <w:pPr>
        <w:pStyle w:val="ListParagraph"/>
        <w:numPr>
          <w:ilvl w:val="0"/>
          <w:numId w:val="22"/>
        </w:numPr>
      </w:pPr>
      <w:r w:rsidRPr="00585692">
        <w:rPr>
          <w:lang w:val="cy-GB"/>
        </w:rPr>
        <w:t>Caniatáu i ddysgwyr gymryd rhan wrth ddylunio gweithgareddau dosbarth a thasgau academaidd.</w:t>
      </w:r>
    </w:p>
    <w:p w14:paraId="1A2B7DB0" w14:textId="3E67BC3E" w:rsidR="00533EA7" w:rsidRPr="00B90E8E" w:rsidRDefault="00585692" w:rsidP="00585692">
      <w:pPr>
        <w:pStyle w:val="ListParagraph"/>
        <w:numPr>
          <w:ilvl w:val="0"/>
          <w:numId w:val="22"/>
        </w:numPr>
      </w:pPr>
      <w:r w:rsidRPr="00585692">
        <w:rPr>
          <w:lang w:val="cy-GB"/>
        </w:rPr>
        <w:t>Cynnwys dysgwyr, lle bynnag a phryd bynnag y bo modd, wrth osod eu nodau academaidd ac o ran ymddygiad personol eu hunain.</w:t>
      </w:r>
    </w:p>
    <w:p w14:paraId="0F17ED45" w14:textId="14A292A0" w:rsidR="00B01CDD" w:rsidRPr="00B90E8E" w:rsidRDefault="00585692" w:rsidP="00585692">
      <w:pPr>
        <w:pStyle w:val="Heading2"/>
      </w:pPr>
      <w:r w:rsidRPr="00585692">
        <w:rPr>
          <w:lang w:val="cy-GB"/>
        </w:rPr>
        <w:t>Gwneud yn fawr ar berthnasedd, gwerth a dilysrwydd</w:t>
      </w:r>
    </w:p>
    <w:p w14:paraId="3805B768" w14:textId="10514398" w:rsidR="00B01CDD" w:rsidRPr="00B90E8E" w:rsidRDefault="00585692" w:rsidP="00585692">
      <w:pPr>
        <w:pStyle w:val="ListParagraph"/>
        <w:numPr>
          <w:ilvl w:val="0"/>
          <w:numId w:val="23"/>
        </w:numPr>
      </w:pPr>
      <w:r w:rsidRPr="00585692">
        <w:rPr>
          <w:lang w:val="cy-GB"/>
        </w:rPr>
        <w:t>Amrywi</w:t>
      </w:r>
      <w:r w:rsidR="00456F0E">
        <w:rPr>
          <w:lang w:val="cy-GB"/>
        </w:rPr>
        <w:t xml:space="preserve">wch </w:t>
      </w:r>
      <w:r w:rsidRPr="00585692">
        <w:rPr>
          <w:lang w:val="cy-GB"/>
        </w:rPr>
        <w:t xml:space="preserve">weithgareddau a ffynonellau gwybodaeth er mwyn </w:t>
      </w:r>
      <w:r w:rsidR="005064FA">
        <w:rPr>
          <w:lang w:val="cy-GB"/>
        </w:rPr>
        <w:t>iddynt allu</w:t>
      </w:r>
      <w:r w:rsidRPr="00585692">
        <w:rPr>
          <w:lang w:val="cy-GB"/>
        </w:rPr>
        <w:t>:</w:t>
      </w:r>
    </w:p>
    <w:p w14:paraId="4E59DC15" w14:textId="090EECF3" w:rsidR="00B01CDD" w:rsidRPr="00B90E8E" w:rsidRDefault="00585692" w:rsidP="005064FA">
      <w:pPr>
        <w:pStyle w:val="ListParagraph"/>
        <w:numPr>
          <w:ilvl w:val="1"/>
          <w:numId w:val="23"/>
        </w:numPr>
      </w:pPr>
      <w:r w:rsidRPr="005064FA">
        <w:rPr>
          <w:lang w:val="cy-GB"/>
        </w:rPr>
        <w:t>Personoli a’u rhoi yng nghyd-destun bywydau dysgwyr</w:t>
      </w:r>
    </w:p>
    <w:p w14:paraId="685D0085" w14:textId="79CA03B9" w:rsidR="00B01CDD" w:rsidRPr="00B90E8E" w:rsidRDefault="00585692" w:rsidP="005064FA">
      <w:pPr>
        <w:pStyle w:val="ListParagraph"/>
        <w:numPr>
          <w:ilvl w:val="1"/>
          <w:numId w:val="23"/>
        </w:numPr>
      </w:pPr>
      <w:r w:rsidRPr="005064FA">
        <w:rPr>
          <w:lang w:val="cy-GB"/>
        </w:rPr>
        <w:t>Perthnasol ac ymatebol yn ddiwylliannol</w:t>
      </w:r>
    </w:p>
    <w:p w14:paraId="52E9E7ED" w14:textId="058A39F6" w:rsidR="00B01CDD" w:rsidRPr="00B90E8E" w:rsidRDefault="00585692" w:rsidP="005064FA">
      <w:pPr>
        <w:pStyle w:val="ListParagraph"/>
        <w:numPr>
          <w:ilvl w:val="1"/>
          <w:numId w:val="23"/>
        </w:numPr>
      </w:pPr>
      <w:r w:rsidRPr="005064FA">
        <w:rPr>
          <w:lang w:val="cy-GB"/>
        </w:rPr>
        <w:t>Perthnasol yn gymdeithasol</w:t>
      </w:r>
    </w:p>
    <w:p w14:paraId="7273415E" w14:textId="4449DFB8" w:rsidR="00B01CDD" w:rsidRPr="00B90E8E" w:rsidRDefault="005064FA" w:rsidP="00456F0E">
      <w:pPr>
        <w:pStyle w:val="ListParagraph"/>
        <w:numPr>
          <w:ilvl w:val="1"/>
          <w:numId w:val="23"/>
        </w:numPr>
      </w:pPr>
      <w:r w:rsidRPr="00456F0E">
        <w:rPr>
          <w:lang w:val="cy-GB"/>
        </w:rPr>
        <w:t>Addas i oed a gallu</w:t>
      </w:r>
    </w:p>
    <w:p w14:paraId="4A9F9DEC" w14:textId="0064CB0E" w:rsidR="00B01CDD" w:rsidRPr="00B90E8E" w:rsidRDefault="00456F0E" w:rsidP="00456F0E">
      <w:pPr>
        <w:pStyle w:val="ListParagraph"/>
        <w:numPr>
          <w:ilvl w:val="1"/>
          <w:numId w:val="23"/>
        </w:numPr>
      </w:pPr>
      <w:r w:rsidRPr="00456F0E">
        <w:rPr>
          <w:lang w:val="cy-GB"/>
        </w:rPr>
        <w:t>Addas ar gyfer gwahanol grwpiau hil, diwylliant, ethnig, a rhyw</w:t>
      </w:r>
    </w:p>
    <w:p w14:paraId="687A3A6D" w14:textId="4DA21DF2" w:rsidR="00B01CDD" w:rsidRPr="00B90E8E" w:rsidRDefault="00456F0E" w:rsidP="00456F0E">
      <w:pPr>
        <w:pStyle w:val="ListParagraph"/>
        <w:numPr>
          <w:ilvl w:val="0"/>
          <w:numId w:val="23"/>
        </w:numPr>
      </w:pPr>
      <w:r w:rsidRPr="00456F0E">
        <w:rPr>
          <w:lang w:val="cy-GB"/>
        </w:rPr>
        <w:t>Dyluniwch weithgareddau fel bod deilliannau dysgu yn ddilys, yn cyfathrebu gyda chynulleidfaoedd real, ac adlewyrchu diben sy’n glir i’r cyfranogion.</w:t>
      </w:r>
    </w:p>
    <w:p w14:paraId="342063AE" w14:textId="0D8DE574" w:rsidR="00B01CDD" w:rsidRPr="00B90E8E" w:rsidRDefault="00456F0E" w:rsidP="00456F0E">
      <w:pPr>
        <w:pStyle w:val="ListParagraph"/>
        <w:numPr>
          <w:ilvl w:val="0"/>
          <w:numId w:val="23"/>
        </w:numPr>
      </w:pPr>
      <w:r w:rsidRPr="00456F0E">
        <w:rPr>
          <w:lang w:val="cy-GB"/>
        </w:rPr>
        <w:t xml:space="preserve">Darparu tasgau sy’n caniatáu cymryd rhan, archwilio ac arbrofi gweithredol. </w:t>
      </w:r>
    </w:p>
    <w:p w14:paraId="599CDC42" w14:textId="2C149F4F" w:rsidR="00B01CDD" w:rsidRPr="00B90E8E" w:rsidRDefault="00456F0E" w:rsidP="00456F0E">
      <w:pPr>
        <w:pStyle w:val="ListParagraph"/>
        <w:numPr>
          <w:ilvl w:val="0"/>
          <w:numId w:val="23"/>
        </w:numPr>
      </w:pPr>
      <w:r w:rsidRPr="00456F0E">
        <w:rPr>
          <w:lang w:val="cy-GB"/>
        </w:rPr>
        <w:lastRenderedPageBreak/>
        <w:t>Gwahodd ymatebion, gwerthusiadau a hunan-</w:t>
      </w:r>
      <w:proofErr w:type="spellStart"/>
      <w:r w:rsidRPr="00456F0E">
        <w:rPr>
          <w:lang w:val="cy-GB"/>
        </w:rPr>
        <w:t>adfyfyrdodau</w:t>
      </w:r>
      <w:proofErr w:type="spellEnd"/>
      <w:r w:rsidRPr="00456F0E">
        <w:rPr>
          <w:lang w:val="cy-GB"/>
        </w:rPr>
        <w:t xml:space="preserve"> personol i gynnwys a gweithgareddau.</w:t>
      </w:r>
    </w:p>
    <w:p w14:paraId="71BAA5D7" w14:textId="0ED3E019" w:rsidR="00B01CDD" w:rsidRPr="00B90E8E" w:rsidRDefault="00456F0E" w:rsidP="00456F0E">
      <w:pPr>
        <w:pStyle w:val="ListParagraph"/>
        <w:numPr>
          <w:ilvl w:val="0"/>
          <w:numId w:val="23"/>
        </w:numPr>
      </w:pPr>
      <w:r w:rsidRPr="00456F0E">
        <w:rPr>
          <w:lang w:val="cy-GB"/>
        </w:rPr>
        <w:t>Cynnwys gweithgareddau sy’n meithrin defnyddio’r dychymyg i ddatrys problemau newydd a pherthnasol, neu wneud synnwyr o syniadau cymhleth mewn ffyrdd creadigol.</w:t>
      </w:r>
    </w:p>
    <w:p w14:paraId="20792F74" w14:textId="7C7E5630" w:rsidR="00B01CDD" w:rsidRPr="00B90E8E" w:rsidRDefault="00C73A69" w:rsidP="00C73A69">
      <w:pPr>
        <w:pStyle w:val="Heading3"/>
      </w:pPr>
      <w:r w:rsidRPr="00C73A69">
        <w:rPr>
          <w:lang w:val="cy-GB"/>
        </w:rPr>
        <w:t>Enghraifft</w:t>
      </w:r>
    </w:p>
    <w:p w14:paraId="2D76A912" w14:textId="4F12EEBF" w:rsidR="00CB6CFF" w:rsidRPr="00B90E8E" w:rsidRDefault="00C73A69" w:rsidP="00C73A69">
      <w:r>
        <w:rPr>
          <w:lang w:val="cy-GB"/>
        </w:rPr>
        <w:t>Ystyriw</w:t>
      </w:r>
      <w:r w:rsidRPr="00C73A69">
        <w:rPr>
          <w:lang w:val="cy-GB"/>
        </w:rPr>
        <w:t>ch eich bod yn creu gweithgaredd dosbarth lle mae’n rhaid i fyfyrwyr ystyried effaith amgylcheddol torri coed yn logiau.</w:t>
      </w:r>
      <w:r w:rsidR="00B01CDD" w:rsidRPr="00B90E8E">
        <w:t xml:space="preserve"> </w:t>
      </w:r>
      <w:r w:rsidRPr="00C73A69">
        <w:rPr>
          <w:lang w:val="cy-GB"/>
        </w:rPr>
        <w:t>Gallech ddarparu’r holl wybodaeth sydd ei hangen gan ffocysu ar un maes.</w:t>
      </w:r>
      <w:r w:rsidR="00B01CDD" w:rsidRPr="00B90E8E">
        <w:t xml:space="preserve"> </w:t>
      </w:r>
      <w:r w:rsidRPr="00C73A69">
        <w:rPr>
          <w:lang w:val="cy-GB"/>
        </w:rPr>
        <w:t>Neu gallech ddarparu gwahanol opsiynau ar destun coedwigaeth, neu roi’r cyfle iddynt ddewis un eu hunain, efallai o gymuned maent yn ei hadnabod neu sydd o ddiddordeb iddynt.</w:t>
      </w:r>
    </w:p>
    <w:p w14:paraId="62C478F9" w14:textId="40C3CBDB" w:rsidR="00831D45" w:rsidRPr="00B90E8E" w:rsidRDefault="00C73A69" w:rsidP="00C73A69">
      <w:pPr>
        <w:pStyle w:val="Heading2"/>
      </w:pPr>
      <w:r w:rsidRPr="00C73A69">
        <w:rPr>
          <w:lang w:val="cy-GB"/>
        </w:rPr>
        <w:t>Lleihau bygythiadau a gwrthdyniadau</w:t>
      </w:r>
    </w:p>
    <w:p w14:paraId="6054574E" w14:textId="1FBCA510" w:rsidR="007C2EFF" w:rsidRPr="00B90E8E" w:rsidRDefault="00C73A69" w:rsidP="00C73A69">
      <w:r w:rsidRPr="00C73A69">
        <w:rPr>
          <w:lang w:val="cy-GB"/>
        </w:rPr>
        <w:t>Nid ydym yn ystyried bod ystafell ddosbarth yn ofod bygythiol posibl, ond weithiau gall fod, hyd yn oed os nad yw hynny o reidrwydd mewn ffyrdd rydym yn eu hadnabod ar unwaith.</w:t>
      </w:r>
    </w:p>
    <w:p w14:paraId="2DE29858" w14:textId="7B1E54B2" w:rsidR="007C2EFF" w:rsidRPr="00B90E8E" w:rsidRDefault="00C73A69" w:rsidP="00C73A69">
      <w:r w:rsidRPr="00C73A69">
        <w:rPr>
          <w:lang w:val="cy-GB"/>
        </w:rPr>
        <w:t xml:space="preserve">Gadewch i ni archwilio sut i ymdrin </w:t>
      </w:r>
      <w:r w:rsidRPr="00C73A69">
        <w:rPr>
          <w:rFonts w:ascii="Arial" w:hAnsi="Arial" w:cs="Arial"/>
          <w:lang w:val="cy-GB"/>
        </w:rPr>
        <w:t>â</w:t>
      </w:r>
      <w:r w:rsidRPr="00C73A69">
        <w:rPr>
          <w:lang w:val="cy-GB"/>
        </w:rPr>
        <w:t>’r bygythion posibl hyn a’u lliniaru.</w:t>
      </w:r>
    </w:p>
    <w:p w14:paraId="3220278A" w14:textId="15FF3177" w:rsidR="007C2EFF" w:rsidRPr="00B90E8E" w:rsidRDefault="00C73A69" w:rsidP="00C73A69">
      <w:pPr>
        <w:pStyle w:val="Heading3"/>
      </w:pPr>
      <w:r w:rsidRPr="00C73A69">
        <w:rPr>
          <w:lang w:val="cy-GB"/>
        </w:rPr>
        <w:t>Cam 1</w:t>
      </w:r>
    </w:p>
    <w:p w14:paraId="7011098F" w14:textId="3BBFD27C" w:rsidR="007C2EFF" w:rsidRPr="00B90E8E" w:rsidRDefault="00C73A69" w:rsidP="00C73A69">
      <w:r w:rsidRPr="00C73A69">
        <w:rPr>
          <w:lang w:val="cy-GB"/>
        </w:rPr>
        <w:t>Creu hinsawdd ystafell ddosbarth croesawgar a chefnogol.</w:t>
      </w:r>
    </w:p>
    <w:p w14:paraId="22F6E96E" w14:textId="52749217" w:rsidR="007C2EFF" w:rsidRPr="00B90E8E" w:rsidRDefault="00C73A69" w:rsidP="00C73A69">
      <w:pPr>
        <w:pStyle w:val="Heading3"/>
      </w:pPr>
      <w:r w:rsidRPr="00C73A69">
        <w:rPr>
          <w:lang w:val="cy-GB"/>
        </w:rPr>
        <w:t>Cam 2</w:t>
      </w:r>
    </w:p>
    <w:p w14:paraId="3A3811AA" w14:textId="15BE17AB" w:rsidR="00C45AD4" w:rsidRPr="00B90E8E" w:rsidRDefault="00C73A69" w:rsidP="00C73A69">
      <w:r w:rsidRPr="00C73A69">
        <w:rPr>
          <w:lang w:val="cy-GB"/>
        </w:rPr>
        <w:t>Amrywio lefel y newydd-deb neu risg.</w:t>
      </w:r>
    </w:p>
    <w:p w14:paraId="6F50BDA5" w14:textId="3B7D2B2B" w:rsidR="00C45AD4" w:rsidRPr="00B90E8E" w:rsidRDefault="00F35E50" w:rsidP="00074667">
      <w:pPr>
        <w:pStyle w:val="ListParagraph"/>
        <w:numPr>
          <w:ilvl w:val="0"/>
          <w:numId w:val="24"/>
        </w:numPr>
      </w:pPr>
      <w:r>
        <w:rPr>
          <w:rFonts w:ascii="Arial" w:hAnsi="Arial" w:cs="Arial"/>
          <w:lang w:val="cy-GB"/>
          <w14:ligatures w14:val="standardContextual"/>
        </w:rPr>
        <w:t>Siartiau, calendrau, amserlenni, amseryddion gweladwy, ciwiau, ayb. sy’n gwella natur ragweladwy gweithgareddau a chyfnodau trosglwyddo.</w:t>
      </w:r>
    </w:p>
    <w:p w14:paraId="078845B3" w14:textId="7F099C67" w:rsidR="00C45AD4" w:rsidRPr="00B90E8E" w:rsidRDefault="00074667" w:rsidP="00074667">
      <w:pPr>
        <w:pStyle w:val="ListParagraph"/>
        <w:numPr>
          <w:ilvl w:val="0"/>
          <w:numId w:val="24"/>
        </w:numPr>
      </w:pPr>
      <w:r w:rsidRPr="00074667">
        <w:rPr>
          <w:lang w:val="cy-GB"/>
        </w:rPr>
        <w:t>Creu arferion dosbarth.</w:t>
      </w:r>
    </w:p>
    <w:p w14:paraId="11E6A717" w14:textId="64A2576D" w:rsidR="00C45AD4" w:rsidRPr="00B90E8E" w:rsidRDefault="00074667" w:rsidP="00074667">
      <w:pPr>
        <w:pStyle w:val="ListParagraph"/>
        <w:numPr>
          <w:ilvl w:val="0"/>
          <w:numId w:val="24"/>
        </w:numPr>
      </w:pPr>
      <w:r w:rsidRPr="00074667">
        <w:rPr>
          <w:lang w:val="cy-GB"/>
        </w:rPr>
        <w:t>Rhybuddion a rhagolygon sy’n gallu helpu dysgwyr i ragweld a pharatoi ar gyfer newidiadau mewn gweithgareddau, amserlenni a digwyddiadau newydd.</w:t>
      </w:r>
    </w:p>
    <w:p w14:paraId="748FBFE7" w14:textId="1162D0DA" w:rsidR="00C45AD4" w:rsidRPr="00B90E8E" w:rsidRDefault="00074667" w:rsidP="00074667">
      <w:pPr>
        <w:pStyle w:val="ListParagraph"/>
        <w:numPr>
          <w:ilvl w:val="0"/>
          <w:numId w:val="24"/>
        </w:numPr>
      </w:pPr>
      <w:r w:rsidRPr="00074667">
        <w:rPr>
          <w:lang w:val="cy-GB"/>
        </w:rPr>
        <w:t>Opsiynau sy’n gallu, yn groes i’r uchod, wneud yn fawr ar bethau annisgwyl, rhyfeddol, neu newydd mewn gweithgareddau arferol iawn.</w:t>
      </w:r>
    </w:p>
    <w:p w14:paraId="1B25CF6F" w14:textId="033091D6" w:rsidR="00C45AD4" w:rsidRPr="00B90E8E" w:rsidRDefault="00074667" w:rsidP="00074667">
      <w:pPr>
        <w:pStyle w:val="Heading3"/>
      </w:pPr>
      <w:r w:rsidRPr="00074667">
        <w:rPr>
          <w:lang w:val="cy-GB"/>
        </w:rPr>
        <w:lastRenderedPageBreak/>
        <w:t>Cam 3</w:t>
      </w:r>
    </w:p>
    <w:p w14:paraId="38459A33" w14:textId="2D6EE15F" w:rsidR="005E5E91" w:rsidRPr="00B90E8E" w:rsidRDefault="00074667" w:rsidP="00074667">
      <w:r w:rsidRPr="00074667">
        <w:rPr>
          <w:lang w:val="cy-GB"/>
        </w:rPr>
        <w:t>Amrywio lefel y symbyliad synhwyraidd.</w:t>
      </w:r>
    </w:p>
    <w:p w14:paraId="7106556F" w14:textId="5B5EEF0C" w:rsidR="005E5E91" w:rsidRPr="00B90E8E" w:rsidRDefault="00074667" w:rsidP="00074667">
      <w:pPr>
        <w:pStyle w:val="ListParagraph"/>
        <w:numPr>
          <w:ilvl w:val="0"/>
          <w:numId w:val="25"/>
        </w:numPr>
      </w:pPr>
      <w:r w:rsidRPr="00074667">
        <w:rPr>
          <w:lang w:val="cy-GB"/>
        </w:rPr>
        <w:t>Amrywio presenoldeb s</w:t>
      </w:r>
      <w:r w:rsidRPr="00074667">
        <w:rPr>
          <w:rFonts w:ascii="Arial" w:hAnsi="Arial" w:cs="Arial"/>
          <w:lang w:val="cy-GB"/>
        </w:rPr>
        <w:t>ŵ</w:t>
      </w:r>
      <w:r w:rsidRPr="00074667">
        <w:rPr>
          <w:lang w:val="cy-GB"/>
        </w:rPr>
        <w:t>n cefndir neu symbyliad gweledol, byfferau s</w:t>
      </w:r>
      <w:r w:rsidRPr="00074667">
        <w:rPr>
          <w:rFonts w:ascii="Arial" w:hAnsi="Arial" w:cs="Arial"/>
          <w:lang w:val="cy-GB"/>
        </w:rPr>
        <w:t>ŵ</w:t>
      </w:r>
      <w:r w:rsidRPr="00074667">
        <w:rPr>
          <w:lang w:val="cy-GB"/>
        </w:rPr>
        <w:t>n, nifer y nodweddion neu eitemau a gyflwynir ar y tro.</w:t>
      </w:r>
    </w:p>
    <w:p w14:paraId="05BC50A6" w14:textId="4071F1ED" w:rsidR="00C45AD4" w:rsidRPr="00B90E8E" w:rsidRDefault="00074667" w:rsidP="00E47A97">
      <w:pPr>
        <w:pStyle w:val="ListParagraph"/>
        <w:numPr>
          <w:ilvl w:val="0"/>
          <w:numId w:val="25"/>
        </w:numPr>
      </w:pPr>
      <w:r w:rsidRPr="00E47A97">
        <w:rPr>
          <w:lang w:val="cy-GB"/>
        </w:rPr>
        <w:t xml:space="preserve">Amrywio cyflymder gwaith, hyd sesiynau gwaith, argaeledd egwyliau neu </w:t>
      </w:r>
      <w:r w:rsidR="00E47A97" w:rsidRPr="00E47A97">
        <w:rPr>
          <w:lang w:val="cy-GB"/>
        </w:rPr>
        <w:t>amser allan, neu amseriad neu gyfres gweithgareddau.</w:t>
      </w:r>
    </w:p>
    <w:p w14:paraId="5B943A8C" w14:textId="2E81270E" w:rsidR="005E5E91" w:rsidRPr="00B90E8E" w:rsidRDefault="00E47A97" w:rsidP="00E47A97">
      <w:pPr>
        <w:pStyle w:val="Heading3"/>
      </w:pPr>
      <w:r w:rsidRPr="00E47A97">
        <w:rPr>
          <w:lang w:val="cy-GB"/>
        </w:rPr>
        <w:t>Cam 4</w:t>
      </w:r>
    </w:p>
    <w:p w14:paraId="064C5582" w14:textId="1A530616" w:rsidR="005E5E91" w:rsidRPr="00B90E8E" w:rsidRDefault="00E47A97" w:rsidP="00E47A97">
      <w:r w:rsidRPr="00E47A97">
        <w:rPr>
          <w:lang w:val="cy-GB"/>
        </w:rPr>
        <w:t xml:space="preserve">Amrywio gofynion cymdeithasol sydd eu hangen ar gyfer dysgu neu berfformio, lefel </w:t>
      </w:r>
      <w:proofErr w:type="spellStart"/>
      <w:r w:rsidRPr="00E47A97">
        <w:rPr>
          <w:lang w:val="cy-GB"/>
        </w:rPr>
        <w:t>canfyddedig</w:t>
      </w:r>
      <w:proofErr w:type="spellEnd"/>
      <w:r w:rsidRPr="00E47A97">
        <w:rPr>
          <w:lang w:val="cy-GB"/>
        </w:rPr>
        <w:t xml:space="preserve"> y cymorth a diogelwch a gofynion arddangos a gwerthuso cyhoeddus.</w:t>
      </w:r>
    </w:p>
    <w:p w14:paraId="6DE66F51" w14:textId="441ABB97" w:rsidR="00AB429E" w:rsidRPr="00B90E8E" w:rsidRDefault="00E47A97" w:rsidP="00E47A97">
      <w:pPr>
        <w:pStyle w:val="Heading3"/>
      </w:pPr>
      <w:r w:rsidRPr="00E47A97">
        <w:rPr>
          <w:lang w:val="cy-GB"/>
        </w:rPr>
        <w:t>Cam 5</w:t>
      </w:r>
    </w:p>
    <w:p w14:paraId="2FFB65C5" w14:textId="728C41DB" w:rsidR="00AB429E" w:rsidRPr="00B90E8E" w:rsidRDefault="00E47A97" w:rsidP="00E47A97">
      <w:r w:rsidRPr="00E47A97">
        <w:rPr>
          <w:lang w:val="cy-GB"/>
        </w:rPr>
        <w:t>Cynnwys pob cyfranogwr mewn trafodaethau dosbarth cyfan.</w:t>
      </w:r>
    </w:p>
    <w:p w14:paraId="2C389A23" w14:textId="1E862662" w:rsidR="00CD51BA" w:rsidRPr="00B90E8E" w:rsidRDefault="00E47A97" w:rsidP="00E47A97">
      <w:pPr>
        <w:pStyle w:val="Heading2"/>
      </w:pPr>
      <w:r w:rsidRPr="00E47A97">
        <w:rPr>
          <w:lang w:val="cy-GB"/>
        </w:rPr>
        <w:t>Enghreifftiau</w:t>
      </w:r>
    </w:p>
    <w:p w14:paraId="07D521DB" w14:textId="609AD7FD" w:rsidR="00CD51BA" w:rsidRPr="00B90E8E" w:rsidRDefault="00E47A97" w:rsidP="00E47A97">
      <w:r w:rsidRPr="00E47A97">
        <w:rPr>
          <w:lang w:val="cy-GB"/>
        </w:rPr>
        <w:t>Dewiswch bob darlun i archwilio rhai enghreifftiau.</w:t>
      </w:r>
    </w:p>
    <w:p w14:paraId="546969FA" w14:textId="191F3A52" w:rsidR="00CD51BA" w:rsidRPr="00B90E8E" w:rsidRDefault="00E47A97" w:rsidP="00E47A97">
      <w:pPr>
        <w:pStyle w:val="ListParagraph"/>
        <w:numPr>
          <w:ilvl w:val="0"/>
          <w:numId w:val="26"/>
        </w:numPr>
      </w:pPr>
      <w:r w:rsidRPr="00E47A97">
        <w:rPr>
          <w:lang w:val="cy-GB"/>
        </w:rPr>
        <w:t>Sicrhau eich bod yn cynnig gweithgareddau unigol, nid dim ond gweithgareddau gr</w:t>
      </w:r>
      <w:r w:rsidRPr="00E47A97">
        <w:rPr>
          <w:rFonts w:ascii="Arial" w:hAnsi="Arial" w:cs="Arial"/>
          <w:lang w:val="cy-GB"/>
        </w:rPr>
        <w:t>ŵ</w:t>
      </w:r>
      <w:r w:rsidRPr="00E47A97">
        <w:rPr>
          <w:lang w:val="cy-GB"/>
        </w:rPr>
        <w:t>p.</w:t>
      </w:r>
    </w:p>
    <w:p w14:paraId="096D9390" w14:textId="67A26484" w:rsidR="00CD51BA" w:rsidRPr="00B90E8E" w:rsidRDefault="00F35E50" w:rsidP="00E47A97">
      <w:pPr>
        <w:pStyle w:val="ListParagraph"/>
        <w:numPr>
          <w:ilvl w:val="0"/>
          <w:numId w:val="26"/>
        </w:numPr>
      </w:pPr>
      <w:r>
        <w:rPr>
          <w:rFonts w:ascii="Arial" w:hAnsi="Arial" w:cs="Arial"/>
          <w:lang w:val="cy-GB"/>
          <w14:ligatures w14:val="standardContextual"/>
        </w:rPr>
        <w:t xml:space="preserve">Atgoffa </w:t>
      </w:r>
      <w:r w:rsidR="005B6388">
        <w:rPr>
          <w:rFonts w:ascii="Arial" w:hAnsi="Arial" w:cs="Arial"/>
          <w:lang w:val="cy-GB"/>
          <w14:ligatures w14:val="standardContextual"/>
        </w:rPr>
        <w:t xml:space="preserve">dysgwyr </w:t>
      </w:r>
      <w:r>
        <w:rPr>
          <w:rFonts w:ascii="Arial" w:hAnsi="Arial" w:cs="Arial"/>
          <w:lang w:val="cy-GB"/>
          <w14:ligatures w14:val="standardContextual"/>
        </w:rPr>
        <w:t>am weithgareddau newydd yn y dosbarth a thrwy ddulliau eraill (neges e-bost, Moodle).</w:t>
      </w:r>
    </w:p>
    <w:p w14:paraId="4C9DB663" w14:textId="79847E44" w:rsidR="000A2224" w:rsidRPr="00B06896" w:rsidRDefault="00E47A97" w:rsidP="00B06896">
      <w:pPr>
        <w:pStyle w:val="ListParagraph"/>
        <w:numPr>
          <w:ilvl w:val="0"/>
          <w:numId w:val="26"/>
        </w:numPr>
      </w:pPr>
      <w:r w:rsidRPr="00E47A97">
        <w:rPr>
          <w:lang w:val="cy-GB"/>
        </w:rPr>
        <w:t xml:space="preserve">Atgoffa </w:t>
      </w:r>
      <w:r w:rsidR="005B6388">
        <w:rPr>
          <w:lang w:val="cy-GB"/>
        </w:rPr>
        <w:t xml:space="preserve">dysgwyr </w:t>
      </w:r>
      <w:r w:rsidRPr="00E47A97">
        <w:rPr>
          <w:lang w:val="cy-GB"/>
        </w:rPr>
        <w:t>am lefel sain uchel a/neu oleuadau sy’n fflachio cyn unrhyw weithgarwch dosbarth perthnasol.</w:t>
      </w:r>
      <w:r w:rsidR="00CD51BA" w:rsidRPr="00B90E8E">
        <w:t xml:space="preserve"> </w:t>
      </w:r>
      <w:r w:rsidR="00F3536D" w:rsidRPr="00F3536D">
        <w:rPr>
          <w:lang w:val="cy-GB"/>
        </w:rPr>
        <w:t xml:space="preserve">Sicrhau bod myfyrwyr yn cael egwyl ar </w:t>
      </w:r>
      <w:r w:rsidR="00F3536D" w:rsidRPr="00F3536D">
        <w:rPr>
          <w:rFonts w:ascii="Arial" w:hAnsi="Arial" w:cs="Arial"/>
          <w:lang w:val="cy-GB"/>
        </w:rPr>
        <w:t>ô</w:t>
      </w:r>
      <w:r w:rsidR="00F3536D" w:rsidRPr="00F3536D">
        <w:rPr>
          <w:lang w:val="cy-GB"/>
        </w:rPr>
        <w:t>l gweithgaredd o’r fath.</w:t>
      </w:r>
      <w:r w:rsidR="000A2224">
        <w:br w:type="page"/>
      </w:r>
    </w:p>
    <w:p w14:paraId="438A43D2" w14:textId="1E3970EB" w:rsidR="008F3C1C" w:rsidRPr="00B90E8E" w:rsidRDefault="00F3536D" w:rsidP="00F3536D">
      <w:pPr>
        <w:pStyle w:val="Heading1"/>
      </w:pPr>
      <w:r w:rsidRPr="00F3536D">
        <w:rPr>
          <w:lang w:val="cy-GB"/>
        </w:rPr>
        <w:lastRenderedPageBreak/>
        <w:t>Cwis:</w:t>
      </w:r>
      <w:r w:rsidR="008F3C1C" w:rsidRPr="00B90E8E">
        <w:t xml:space="preserve"> </w:t>
      </w:r>
      <w:r w:rsidRPr="00F3536D">
        <w:rPr>
          <w:lang w:val="cy-GB"/>
        </w:rPr>
        <w:t>Diddordeb recriwtio</w:t>
      </w:r>
    </w:p>
    <w:p w14:paraId="2A58B2CC" w14:textId="11D5B59E" w:rsidR="008F3C1C" w:rsidRPr="00B90E8E" w:rsidRDefault="00F35E50" w:rsidP="00F3536D">
      <w:pPr>
        <w:pStyle w:val="ListParagraph"/>
        <w:numPr>
          <w:ilvl w:val="0"/>
          <w:numId w:val="27"/>
        </w:numPr>
      </w:pPr>
      <w:r>
        <w:rPr>
          <w:rFonts w:ascii="Arial" w:hAnsi="Arial" w:cs="Arial"/>
          <w:lang w:val="cy-GB"/>
          <w14:ligatures w14:val="standardContextual"/>
        </w:rPr>
        <w:t xml:space="preserve">Mae’r cwis hwn yn cynnwys </w:t>
      </w:r>
      <w:r>
        <w:rPr>
          <w:rFonts w:ascii="Arial" w:hAnsi="Arial" w:cs="Arial"/>
          <w:b/>
          <w:bCs/>
          <w:lang w:val="cy-GB"/>
          <w14:ligatures w14:val="standardContextual"/>
        </w:rPr>
        <w:t>dau gwestiwn dewis</w:t>
      </w:r>
      <w:r w:rsidR="00D935CB">
        <w:rPr>
          <w:rFonts w:ascii="Arial" w:hAnsi="Arial" w:cs="Arial"/>
          <w:b/>
          <w:bCs/>
          <w:lang w:val="cy-GB"/>
          <w14:ligatures w14:val="standardContextual"/>
        </w:rPr>
        <w:t xml:space="preserve"> lluosog</w:t>
      </w:r>
      <w:r>
        <w:rPr>
          <w:rFonts w:ascii="Arial" w:hAnsi="Arial" w:cs="Arial"/>
          <w:b/>
          <w:bCs/>
          <w:lang w:val="cy-GB"/>
          <w14:ligatures w14:val="standardContextual"/>
        </w:rPr>
        <w:t>.</w:t>
      </w:r>
    </w:p>
    <w:p w14:paraId="27CFF7FB" w14:textId="5E5FF199" w:rsidR="008F3C1C" w:rsidRPr="00B90E8E" w:rsidRDefault="00F3536D" w:rsidP="00F3536D">
      <w:pPr>
        <w:pStyle w:val="ListParagraph"/>
        <w:numPr>
          <w:ilvl w:val="0"/>
          <w:numId w:val="27"/>
        </w:numPr>
      </w:pPr>
      <w:r w:rsidRPr="00F3536D">
        <w:rPr>
          <w:lang w:val="cy-GB"/>
        </w:rPr>
        <w:t>Rhaid i chi ateb y ddau gwestiwn yn gywir i symud ymlaen i’r adran nesaf.</w:t>
      </w:r>
    </w:p>
    <w:p w14:paraId="2270BBAB" w14:textId="06238B2D" w:rsidR="00F31C43" w:rsidRPr="00B90E8E" w:rsidRDefault="00F3536D" w:rsidP="00F3536D">
      <w:pPr>
        <w:pStyle w:val="ListParagraph"/>
        <w:numPr>
          <w:ilvl w:val="0"/>
          <w:numId w:val="27"/>
        </w:numPr>
      </w:pPr>
      <w:r w:rsidRPr="00F3536D">
        <w:rPr>
          <w:lang w:val="cy-GB"/>
        </w:rPr>
        <w:t xml:space="preserve">Cewch roi cynnig ar gyrraedd y sgôr pasio </w:t>
      </w:r>
      <w:r w:rsidRPr="00F3536D">
        <w:rPr>
          <w:b/>
          <w:bCs/>
          <w:lang w:val="cy-GB"/>
        </w:rPr>
        <w:t>gymaint o weithiau ag y mynnwch.</w:t>
      </w:r>
    </w:p>
    <w:p w14:paraId="2708170F" w14:textId="77777777" w:rsidR="0037581F" w:rsidRDefault="0037581F" w:rsidP="00F3536D">
      <w:pPr>
        <w:rPr>
          <w:lang w:val="cy-GB"/>
        </w:rPr>
      </w:pPr>
    </w:p>
    <w:p w14:paraId="446587E5" w14:textId="62530C34" w:rsidR="00D05CF0" w:rsidRPr="00221CB5" w:rsidRDefault="00F3536D" w:rsidP="0037581F">
      <w:pPr>
        <w:pStyle w:val="ListParagraph"/>
        <w:numPr>
          <w:ilvl w:val="0"/>
          <w:numId w:val="43"/>
        </w:numPr>
        <w:rPr>
          <w:lang w:val="cy-GB"/>
        </w:rPr>
      </w:pPr>
      <w:r w:rsidRPr="0037581F">
        <w:rPr>
          <w:lang w:val="cy-GB"/>
        </w:rPr>
        <w:t>Beth yw un strategaeth i wneud yn fawr ar ddewis unigol ac ymreolaeth yn yr ystafell ddosbarth?</w:t>
      </w:r>
    </w:p>
    <w:p w14:paraId="09484C0A" w14:textId="7EC55795" w:rsidR="00D05CF0" w:rsidRPr="00221CB5" w:rsidRDefault="00F3536D" w:rsidP="007B6B8F">
      <w:pPr>
        <w:pStyle w:val="ListParagraph"/>
        <w:numPr>
          <w:ilvl w:val="1"/>
          <w:numId w:val="43"/>
        </w:numPr>
        <w:rPr>
          <w:lang w:val="cy-GB"/>
        </w:rPr>
      </w:pPr>
      <w:r w:rsidRPr="00F3536D">
        <w:rPr>
          <w:lang w:val="cy-GB"/>
        </w:rPr>
        <w:t>Ardd</w:t>
      </w:r>
      <w:r w:rsidR="005B6388">
        <w:rPr>
          <w:lang w:val="cy-GB"/>
        </w:rPr>
        <w:t>weud</w:t>
      </w:r>
      <w:r w:rsidRPr="00F3536D">
        <w:rPr>
          <w:lang w:val="cy-GB"/>
        </w:rPr>
        <w:t xml:space="preserve"> </w:t>
      </w:r>
      <w:r w:rsidR="005B6388">
        <w:rPr>
          <w:lang w:val="cy-GB"/>
        </w:rPr>
        <w:t>trefn ac</w:t>
      </w:r>
      <w:r w:rsidRPr="00F3536D">
        <w:rPr>
          <w:lang w:val="cy-GB"/>
        </w:rPr>
        <w:t xml:space="preserve"> amseriad </w:t>
      </w:r>
      <w:r w:rsidR="005B6388">
        <w:rPr>
          <w:lang w:val="cy-GB"/>
        </w:rPr>
        <w:t xml:space="preserve">caeth ar gyfer </w:t>
      </w:r>
      <w:r w:rsidRPr="00F3536D">
        <w:rPr>
          <w:lang w:val="cy-GB"/>
        </w:rPr>
        <w:t>cwblhau pob tasg.</w:t>
      </w:r>
    </w:p>
    <w:p w14:paraId="10D15FAD" w14:textId="1047D9F7" w:rsidR="00843174" w:rsidRPr="00221CB5" w:rsidRDefault="008A7566" w:rsidP="007B6B8F">
      <w:pPr>
        <w:pStyle w:val="ListParagraph"/>
        <w:numPr>
          <w:ilvl w:val="1"/>
          <w:numId w:val="43"/>
        </w:numPr>
        <w:rPr>
          <w:lang w:val="cy-GB"/>
        </w:rPr>
      </w:pPr>
      <w:r w:rsidRPr="008A7566">
        <w:rPr>
          <w:lang w:val="cy-GB"/>
        </w:rPr>
        <w:t xml:space="preserve">Darparu dewisiadau i ddysgwyr o ran lefel yr her </w:t>
      </w:r>
      <w:proofErr w:type="spellStart"/>
      <w:r w:rsidRPr="008A7566">
        <w:rPr>
          <w:lang w:val="cy-GB"/>
        </w:rPr>
        <w:t>canfyddedig</w:t>
      </w:r>
      <w:proofErr w:type="spellEnd"/>
      <w:r w:rsidRPr="008A7566">
        <w:rPr>
          <w:lang w:val="cy-GB"/>
        </w:rPr>
        <w:t xml:space="preserve"> a’r math o wobrau.</w:t>
      </w:r>
    </w:p>
    <w:p w14:paraId="176D7E23" w14:textId="1A9BA005" w:rsidR="00843174" w:rsidRPr="00221CB5" w:rsidRDefault="008A7566" w:rsidP="007B6B8F">
      <w:pPr>
        <w:pStyle w:val="ListParagraph"/>
        <w:numPr>
          <w:ilvl w:val="1"/>
          <w:numId w:val="43"/>
        </w:numPr>
        <w:rPr>
          <w:lang w:val="cy-GB"/>
        </w:rPr>
      </w:pPr>
      <w:r w:rsidRPr="008A7566">
        <w:rPr>
          <w:lang w:val="cy-GB"/>
        </w:rPr>
        <w:t>Eithrio dysgwyr rhag cymryd rhan yn nyluniad gweithgareddau dosbarth.</w:t>
      </w:r>
    </w:p>
    <w:p w14:paraId="2276CAB2" w14:textId="192C4119" w:rsidR="00843174" w:rsidRPr="00221CB5" w:rsidRDefault="008A7566" w:rsidP="007B6B8F">
      <w:pPr>
        <w:pStyle w:val="ListParagraph"/>
        <w:numPr>
          <w:ilvl w:val="1"/>
          <w:numId w:val="43"/>
        </w:numPr>
        <w:rPr>
          <w:lang w:val="cy-GB"/>
        </w:rPr>
      </w:pPr>
      <w:r w:rsidRPr="008A7566">
        <w:rPr>
          <w:lang w:val="cy-GB"/>
        </w:rPr>
        <w:t>Cyfyngu dewisiadau i un offeryn, safonol ar gyfer casglu gwybodaeth.</w:t>
      </w:r>
    </w:p>
    <w:p w14:paraId="40673438" w14:textId="53C024B6" w:rsidR="00843174" w:rsidRPr="00221CB5" w:rsidRDefault="003545DA" w:rsidP="0037581F">
      <w:pPr>
        <w:pStyle w:val="ListParagraph"/>
        <w:numPr>
          <w:ilvl w:val="0"/>
          <w:numId w:val="43"/>
        </w:numPr>
        <w:rPr>
          <w:lang w:val="cy-GB"/>
        </w:rPr>
      </w:pPr>
      <w:r w:rsidRPr="0037581F">
        <w:rPr>
          <w:lang w:val="cy-GB"/>
        </w:rPr>
        <w:t>Mae creu hinsawdd dosbarth cefnogol ac amrywio lefel y symbyliad synhwyraidd yn fesurau i leihau bygythiadau a gwrthdyniadau.</w:t>
      </w:r>
    </w:p>
    <w:p w14:paraId="6A145863" w14:textId="64F77960" w:rsidR="00843174" w:rsidRPr="00B90E8E" w:rsidRDefault="003545DA" w:rsidP="007B6B8F">
      <w:pPr>
        <w:pStyle w:val="ListParagraph"/>
        <w:numPr>
          <w:ilvl w:val="1"/>
          <w:numId w:val="43"/>
        </w:numPr>
      </w:pPr>
      <w:r w:rsidRPr="003545DA">
        <w:rPr>
          <w:lang w:val="cy-GB"/>
        </w:rPr>
        <w:t>Cywir</w:t>
      </w:r>
    </w:p>
    <w:p w14:paraId="1EF28398" w14:textId="40DA282E" w:rsidR="00843174" w:rsidRPr="00B90E8E" w:rsidRDefault="003545DA" w:rsidP="007B6B8F">
      <w:pPr>
        <w:pStyle w:val="ListParagraph"/>
        <w:numPr>
          <w:ilvl w:val="1"/>
          <w:numId w:val="43"/>
        </w:numPr>
      </w:pPr>
      <w:r w:rsidRPr="003545DA">
        <w:rPr>
          <w:lang w:val="cy-GB"/>
        </w:rPr>
        <w:t>Anghywir</w:t>
      </w:r>
    </w:p>
    <w:p w14:paraId="72B67A60" w14:textId="77777777" w:rsidR="000A2224" w:rsidRDefault="000A2224">
      <w:pPr>
        <w:spacing w:before="0" w:line="259" w:lineRule="auto"/>
        <w:rPr>
          <w:rFonts w:asciiTheme="majorHAnsi" w:eastAsiaTheme="majorEastAsia" w:hAnsiTheme="majorHAnsi" w:cstheme="majorBidi"/>
          <w:color w:val="002E44" w:themeColor="accent1" w:themeShade="BF"/>
          <w:sz w:val="36"/>
          <w:szCs w:val="32"/>
        </w:rPr>
      </w:pPr>
      <w:r>
        <w:br w:type="page"/>
      </w:r>
    </w:p>
    <w:p w14:paraId="036D8C42" w14:textId="5CAFA1F7" w:rsidR="008E0DC7" w:rsidRPr="00B90E8E" w:rsidRDefault="003F7AD8" w:rsidP="00534B9F">
      <w:pPr>
        <w:pStyle w:val="Heading1"/>
        <w:rPr>
          <w:color w:val="FFFFFF"/>
        </w:rPr>
      </w:pPr>
      <w:r w:rsidRPr="003F7AD8">
        <w:rPr>
          <w:lang w:val="cy-GB"/>
        </w:rPr>
        <w:lastRenderedPageBreak/>
        <w:t>Dysgwch ragor</w:t>
      </w:r>
    </w:p>
    <w:p w14:paraId="321E2AB7" w14:textId="346F7784" w:rsidR="00193EDB" w:rsidRPr="00B90E8E" w:rsidRDefault="003F7AD8" w:rsidP="00F35E50">
      <w:r w:rsidRPr="003F7AD8">
        <w:rPr>
          <w:lang w:val="cy-GB"/>
        </w:rPr>
        <w:t>Os hoffech ddysgu rhagor am arferion dysgu cynhwysol, rydym yn argymell yr adnoddau a ganlyn.</w:t>
      </w:r>
      <w:r w:rsidR="008E0DC7" w:rsidRPr="00B90E8E">
        <w:t xml:space="preserve"> </w:t>
      </w:r>
      <w:r w:rsidRPr="00F35E50">
        <w:rPr>
          <w:lang w:val="cy-GB"/>
        </w:rPr>
        <w:t>Maent i gyd ar gael drwy’r Llyfrgell.</w:t>
      </w:r>
    </w:p>
    <w:p w14:paraId="7C1F50E7" w14:textId="26C5EEA1" w:rsidR="008E0DC7" w:rsidRPr="00B90E8E" w:rsidRDefault="00F35E50" w:rsidP="00F35E50">
      <w:pPr>
        <w:numPr>
          <w:ilvl w:val="0"/>
          <w:numId w:val="28"/>
        </w:numPr>
      </w:pPr>
      <w:r w:rsidRPr="00F35E50">
        <w:rPr>
          <w:lang w:val="cy-GB"/>
        </w:rPr>
        <w:t>Rossi, V. (2023) </w:t>
      </w:r>
      <w:proofErr w:type="spellStart"/>
      <w:r>
        <w:fldChar w:fldCharType="begin"/>
      </w:r>
      <w:r>
        <w:instrText>HYPERLINK "https://librarysearch.uwtsd.ac.uk/permalink/44WHELF_UWTSD/upgrip/alma99100536902802421" \t "_blank"</w:instrText>
      </w:r>
      <w:r>
        <w:fldChar w:fldCharType="separate"/>
      </w:r>
      <w:r w:rsidRPr="00F35E50">
        <w:rPr>
          <w:rStyle w:val="Hyperlink"/>
          <w:i/>
          <w:iCs/>
          <w:lang w:val="cy-GB"/>
        </w:rPr>
        <w:t>Inclusive</w:t>
      </w:r>
      <w:proofErr w:type="spellEnd"/>
      <w:r w:rsidRPr="00F35E50">
        <w:rPr>
          <w:rStyle w:val="Hyperlink"/>
          <w:i/>
          <w:iCs/>
          <w:lang w:val="cy-GB"/>
        </w:rPr>
        <w:t xml:space="preserve"> learni</w:t>
      </w:r>
      <w:r w:rsidRPr="00F35E50">
        <w:rPr>
          <w:rStyle w:val="Hyperlink"/>
          <w:i/>
          <w:iCs/>
          <w:lang w:val="cy-GB"/>
        </w:rPr>
        <w:t>n</w:t>
      </w:r>
      <w:r w:rsidRPr="00F35E50">
        <w:rPr>
          <w:rStyle w:val="Hyperlink"/>
          <w:i/>
          <w:iCs/>
          <w:lang w:val="cy-GB"/>
        </w:rPr>
        <w:t xml:space="preserve">g design in higher education: a practical guide to </w:t>
      </w:r>
      <w:proofErr w:type="spellStart"/>
      <w:r w:rsidRPr="00F35E50">
        <w:rPr>
          <w:rStyle w:val="Hyperlink"/>
          <w:i/>
          <w:iCs/>
          <w:lang w:val="cy-GB"/>
        </w:rPr>
        <w:t>creating</w:t>
      </w:r>
      <w:proofErr w:type="spellEnd"/>
      <w:r w:rsidRPr="00F35E50">
        <w:rPr>
          <w:rStyle w:val="Hyperlink"/>
          <w:i/>
          <w:iCs/>
          <w:lang w:val="cy-GB"/>
        </w:rPr>
        <w:t xml:space="preserve"> </w:t>
      </w:r>
      <w:proofErr w:type="spellStart"/>
      <w:r w:rsidRPr="00F35E50">
        <w:rPr>
          <w:rStyle w:val="Hyperlink"/>
          <w:i/>
          <w:iCs/>
          <w:lang w:val="cy-GB"/>
        </w:rPr>
        <w:t>equitable</w:t>
      </w:r>
      <w:proofErr w:type="spellEnd"/>
      <w:r w:rsidRPr="00F35E50">
        <w:rPr>
          <w:rStyle w:val="Hyperlink"/>
          <w:i/>
          <w:iCs/>
          <w:lang w:val="cy-GB"/>
        </w:rPr>
        <w:t xml:space="preserve"> learning </w:t>
      </w:r>
      <w:proofErr w:type="spellStart"/>
      <w:r w:rsidRPr="00F35E50">
        <w:rPr>
          <w:rStyle w:val="Hyperlink"/>
          <w:i/>
          <w:iCs/>
          <w:lang w:val="cy-GB"/>
        </w:rPr>
        <w:t>experiences</w:t>
      </w:r>
      <w:proofErr w:type="spellEnd"/>
      <w:r>
        <w:fldChar w:fldCharType="end"/>
      </w:r>
      <w:r w:rsidRPr="00F35E50">
        <w:rPr>
          <w:lang w:val="cy-GB"/>
        </w:rPr>
        <w:t>.</w:t>
      </w:r>
      <w:r w:rsidR="008E0DC7" w:rsidRPr="00B90E8E">
        <w:t xml:space="preserve"> </w:t>
      </w:r>
      <w:r w:rsidRPr="00F35E50">
        <w:rPr>
          <w:lang w:val="cy-GB"/>
        </w:rPr>
        <w:t>Efrog Newydd, NY:</w:t>
      </w:r>
      <w:r w:rsidR="008E0DC7" w:rsidRPr="00B90E8E">
        <w:t xml:space="preserve"> </w:t>
      </w:r>
      <w:r w:rsidRPr="00F35E50">
        <w:rPr>
          <w:lang w:val="cy-GB"/>
        </w:rPr>
        <w:t>Routledge, Taylor &amp; Francis Group.</w:t>
      </w:r>
    </w:p>
    <w:p w14:paraId="586FAA5F" w14:textId="12605EF2" w:rsidR="008E0DC7" w:rsidRPr="008E0DC7" w:rsidRDefault="00F35E50" w:rsidP="00F35E50">
      <w:pPr>
        <w:numPr>
          <w:ilvl w:val="0"/>
          <w:numId w:val="28"/>
        </w:numPr>
      </w:pPr>
      <w:proofErr w:type="spellStart"/>
      <w:r w:rsidRPr="00F35E50">
        <w:rPr>
          <w:lang w:val="cy-GB"/>
        </w:rPr>
        <w:t>Timuș</w:t>
      </w:r>
      <w:proofErr w:type="spellEnd"/>
      <w:r w:rsidRPr="00F35E50">
        <w:rPr>
          <w:lang w:val="cy-GB"/>
        </w:rPr>
        <w:t xml:space="preserve">, N. </w:t>
      </w:r>
      <w:proofErr w:type="spellStart"/>
      <w:r w:rsidRPr="00F35E50">
        <w:rPr>
          <w:lang w:val="cy-GB"/>
        </w:rPr>
        <w:t>et</w:t>
      </w:r>
      <w:proofErr w:type="spellEnd"/>
      <w:r w:rsidRPr="00F35E50">
        <w:rPr>
          <w:lang w:val="cy-GB"/>
        </w:rPr>
        <w:t xml:space="preserve"> </w:t>
      </w:r>
      <w:proofErr w:type="spellStart"/>
      <w:r w:rsidRPr="00F35E50">
        <w:rPr>
          <w:lang w:val="cy-GB"/>
        </w:rPr>
        <w:t>al</w:t>
      </w:r>
      <w:proofErr w:type="spellEnd"/>
      <w:r w:rsidRPr="00F35E50">
        <w:rPr>
          <w:lang w:val="cy-GB"/>
        </w:rPr>
        <w:t>.</w:t>
      </w:r>
      <w:r w:rsidR="008E0DC7" w:rsidRPr="00B90E8E">
        <w:t xml:space="preserve"> </w:t>
      </w:r>
      <w:r w:rsidRPr="00F35E50">
        <w:rPr>
          <w:lang w:val="cy-GB"/>
        </w:rPr>
        <w:t>(2023) ‘</w:t>
      </w:r>
      <w:hyperlink r:id="rId12" w:tgtFrame="_blank" w:history="1">
        <w:r w:rsidRPr="00F35E50">
          <w:rPr>
            <w:rStyle w:val="Hyperlink"/>
            <w:lang w:val="cy-GB"/>
          </w:rPr>
          <w:t>Fostering inclus</w:t>
        </w:r>
        <w:r w:rsidRPr="00F35E50">
          <w:rPr>
            <w:rStyle w:val="Hyperlink"/>
            <w:lang w:val="cy-GB"/>
          </w:rPr>
          <w:t>i</w:t>
        </w:r>
        <w:r w:rsidRPr="00F35E50">
          <w:rPr>
            <w:rStyle w:val="Hyperlink"/>
            <w:lang w:val="cy-GB"/>
          </w:rPr>
          <w:t>ve higher education through universal design for learning and inclusive pedagogy - EU and US faculty perceptions</w:t>
        </w:r>
      </w:hyperlink>
      <w:r w:rsidRPr="00F35E50">
        <w:rPr>
          <w:lang w:val="cy-GB"/>
        </w:rPr>
        <w:t>’, </w:t>
      </w:r>
      <w:r w:rsidRPr="00F35E50">
        <w:rPr>
          <w:i/>
          <w:iCs/>
          <w:lang w:val="cy-GB"/>
        </w:rPr>
        <w:t xml:space="preserve">Higher </w:t>
      </w:r>
      <w:proofErr w:type="spellStart"/>
      <w:r w:rsidRPr="00F35E50">
        <w:rPr>
          <w:i/>
          <w:iCs/>
          <w:lang w:val="cy-GB"/>
        </w:rPr>
        <w:t>education</w:t>
      </w:r>
      <w:proofErr w:type="spellEnd"/>
      <w:r w:rsidRPr="00F35E50">
        <w:rPr>
          <w:i/>
          <w:iCs/>
          <w:lang w:val="cy-GB"/>
        </w:rPr>
        <w:t xml:space="preserve"> </w:t>
      </w:r>
      <w:proofErr w:type="spellStart"/>
      <w:r w:rsidRPr="00F35E50">
        <w:rPr>
          <w:i/>
          <w:iCs/>
          <w:lang w:val="cy-GB"/>
        </w:rPr>
        <w:t>research</w:t>
      </w:r>
      <w:proofErr w:type="spellEnd"/>
      <w:r w:rsidRPr="00F35E50">
        <w:rPr>
          <w:i/>
          <w:iCs/>
          <w:lang w:val="cy-GB"/>
        </w:rPr>
        <w:t xml:space="preserve"> and </w:t>
      </w:r>
      <w:proofErr w:type="spellStart"/>
      <w:r w:rsidRPr="00F35E50">
        <w:rPr>
          <w:i/>
          <w:iCs/>
          <w:lang w:val="cy-GB"/>
        </w:rPr>
        <w:t>development</w:t>
      </w:r>
      <w:proofErr w:type="spellEnd"/>
      <w:r w:rsidRPr="00F35E50">
        <w:rPr>
          <w:lang w:val="cy-GB"/>
        </w:rPr>
        <w:t>, 43(2), tt.</w:t>
      </w:r>
      <w:r w:rsidR="008E0DC7" w:rsidRPr="00B90E8E">
        <w:t xml:space="preserve"> </w:t>
      </w:r>
      <w:r w:rsidRPr="00F35E50">
        <w:rPr>
          <w:lang w:val="cy-GB"/>
        </w:rPr>
        <w:t>473–487. Ar gael yn: https://doi.org/10.1080/07294360.2023.2234314.</w:t>
      </w:r>
      <w:r w:rsidR="008E0DC7" w:rsidRPr="00B90E8E">
        <w:t> </w:t>
      </w:r>
    </w:p>
    <w:p w14:paraId="4EE7F379" w14:textId="731E4276" w:rsidR="008E0DC7" w:rsidRPr="00B90E8E" w:rsidRDefault="00F35E50" w:rsidP="00F35E50">
      <w:pPr>
        <w:numPr>
          <w:ilvl w:val="0"/>
          <w:numId w:val="28"/>
        </w:numPr>
      </w:pPr>
      <w:proofErr w:type="spellStart"/>
      <w:r w:rsidRPr="00F35E50">
        <w:rPr>
          <w:lang w:val="cy-GB"/>
        </w:rPr>
        <w:t>Ajjawi</w:t>
      </w:r>
      <w:proofErr w:type="spellEnd"/>
      <w:r w:rsidRPr="00F35E50">
        <w:rPr>
          <w:lang w:val="cy-GB"/>
        </w:rPr>
        <w:t>, R. (gol.)</w:t>
      </w:r>
      <w:r w:rsidR="008E0DC7" w:rsidRPr="00B90E8E">
        <w:t xml:space="preserve"> </w:t>
      </w:r>
      <w:r w:rsidRPr="00F35E50">
        <w:rPr>
          <w:lang w:val="cy-GB"/>
        </w:rPr>
        <w:t>(2023) </w:t>
      </w:r>
      <w:proofErr w:type="spellStart"/>
      <w:r>
        <w:fldChar w:fldCharType="begin"/>
      </w:r>
      <w:r w:rsidR="00650992">
        <w:instrText>HYPERLINK "https://librarysearch.uwtsd.ac.uk/permalink/44WHELF_UWTSD/tj3s4p/alma99100492571802421" \t "_blank"</w:instrText>
      </w:r>
      <w:r>
        <w:fldChar w:fldCharType="separate"/>
      </w:r>
      <w:r w:rsidR="00650992">
        <w:rPr>
          <w:rStyle w:val="Hyperlink"/>
          <w:lang w:val="cy-GB"/>
        </w:rPr>
        <w:t>Assessment</w:t>
      </w:r>
      <w:proofErr w:type="spellEnd"/>
      <w:r w:rsidR="00650992">
        <w:rPr>
          <w:rStyle w:val="Hyperlink"/>
          <w:lang w:val="cy-GB"/>
        </w:rPr>
        <w:t xml:space="preserve"> </w:t>
      </w:r>
      <w:proofErr w:type="spellStart"/>
      <w:r w:rsidR="00650992">
        <w:rPr>
          <w:rStyle w:val="Hyperlink"/>
          <w:lang w:val="cy-GB"/>
        </w:rPr>
        <w:t>for</w:t>
      </w:r>
      <w:proofErr w:type="spellEnd"/>
      <w:r w:rsidR="00650992">
        <w:rPr>
          <w:rStyle w:val="Hyperlink"/>
          <w:lang w:val="cy-GB"/>
        </w:rPr>
        <w:t xml:space="preserve"> </w:t>
      </w:r>
      <w:proofErr w:type="spellStart"/>
      <w:r w:rsidR="00650992">
        <w:rPr>
          <w:rStyle w:val="Hyperlink"/>
          <w:lang w:val="cy-GB"/>
        </w:rPr>
        <w:t>inclu</w:t>
      </w:r>
      <w:r w:rsidR="00650992">
        <w:rPr>
          <w:rStyle w:val="Hyperlink"/>
          <w:lang w:val="cy-GB"/>
        </w:rPr>
        <w:t>s</w:t>
      </w:r>
      <w:r w:rsidR="00650992">
        <w:rPr>
          <w:rStyle w:val="Hyperlink"/>
          <w:lang w:val="cy-GB"/>
        </w:rPr>
        <w:t>ion</w:t>
      </w:r>
      <w:proofErr w:type="spellEnd"/>
      <w:r w:rsidR="00650992">
        <w:rPr>
          <w:rStyle w:val="Hyperlink"/>
          <w:lang w:val="cy-GB"/>
        </w:rPr>
        <w:t xml:space="preserve"> </w:t>
      </w:r>
      <w:proofErr w:type="spellStart"/>
      <w:r w:rsidR="00650992">
        <w:rPr>
          <w:rStyle w:val="Hyperlink"/>
          <w:lang w:val="cy-GB"/>
        </w:rPr>
        <w:t>in</w:t>
      </w:r>
      <w:proofErr w:type="spellEnd"/>
      <w:r w:rsidR="00650992">
        <w:rPr>
          <w:rStyle w:val="Hyperlink"/>
          <w:lang w:val="cy-GB"/>
        </w:rPr>
        <w:t xml:space="preserve"> </w:t>
      </w:r>
      <w:proofErr w:type="spellStart"/>
      <w:r w:rsidR="00650992">
        <w:rPr>
          <w:rStyle w:val="Hyperlink"/>
          <w:lang w:val="cy-GB"/>
        </w:rPr>
        <w:t>higher</w:t>
      </w:r>
      <w:proofErr w:type="spellEnd"/>
      <w:r w:rsidR="00650992">
        <w:rPr>
          <w:rStyle w:val="Hyperlink"/>
          <w:lang w:val="cy-GB"/>
        </w:rPr>
        <w:t xml:space="preserve"> </w:t>
      </w:r>
      <w:proofErr w:type="spellStart"/>
      <w:r w:rsidR="00650992">
        <w:rPr>
          <w:rStyle w:val="Hyperlink"/>
          <w:lang w:val="cy-GB"/>
        </w:rPr>
        <w:t>education</w:t>
      </w:r>
      <w:proofErr w:type="spellEnd"/>
      <w:r w:rsidR="00650992">
        <w:rPr>
          <w:rStyle w:val="Hyperlink"/>
          <w:lang w:val="cy-GB"/>
        </w:rPr>
        <w:t xml:space="preserve">: </w:t>
      </w:r>
      <w:proofErr w:type="spellStart"/>
      <w:r w:rsidR="00650992">
        <w:rPr>
          <w:rStyle w:val="Hyperlink"/>
          <w:lang w:val="cy-GB"/>
        </w:rPr>
        <w:t>promoting</w:t>
      </w:r>
      <w:proofErr w:type="spellEnd"/>
      <w:r w:rsidR="00650992">
        <w:rPr>
          <w:rStyle w:val="Hyperlink"/>
          <w:lang w:val="cy-GB"/>
        </w:rPr>
        <w:t xml:space="preserve"> </w:t>
      </w:r>
      <w:proofErr w:type="spellStart"/>
      <w:r w:rsidR="00650992">
        <w:rPr>
          <w:rStyle w:val="Hyperlink"/>
          <w:lang w:val="cy-GB"/>
        </w:rPr>
        <w:t>equity</w:t>
      </w:r>
      <w:proofErr w:type="spellEnd"/>
      <w:r w:rsidR="00650992">
        <w:rPr>
          <w:rStyle w:val="Hyperlink"/>
          <w:lang w:val="cy-GB"/>
        </w:rPr>
        <w:t xml:space="preserve"> and </w:t>
      </w:r>
      <w:proofErr w:type="spellStart"/>
      <w:r w:rsidR="00650992">
        <w:rPr>
          <w:rStyle w:val="Hyperlink"/>
          <w:lang w:val="cy-GB"/>
        </w:rPr>
        <w:t>social</w:t>
      </w:r>
      <w:proofErr w:type="spellEnd"/>
      <w:r w:rsidR="00650992">
        <w:rPr>
          <w:rStyle w:val="Hyperlink"/>
          <w:lang w:val="cy-GB"/>
        </w:rPr>
        <w:t xml:space="preserve"> </w:t>
      </w:r>
      <w:proofErr w:type="spellStart"/>
      <w:r w:rsidR="00650992">
        <w:rPr>
          <w:rStyle w:val="Hyperlink"/>
          <w:lang w:val="cy-GB"/>
        </w:rPr>
        <w:t>justice</w:t>
      </w:r>
      <w:proofErr w:type="spellEnd"/>
      <w:r w:rsidR="00650992">
        <w:rPr>
          <w:rStyle w:val="Hyperlink"/>
          <w:lang w:val="cy-GB"/>
        </w:rPr>
        <w:t xml:space="preserve"> </w:t>
      </w:r>
      <w:proofErr w:type="spellStart"/>
      <w:r w:rsidR="00650992">
        <w:rPr>
          <w:rStyle w:val="Hyperlink"/>
          <w:lang w:val="cy-GB"/>
        </w:rPr>
        <w:t>in</w:t>
      </w:r>
      <w:proofErr w:type="spellEnd"/>
      <w:r w:rsidR="00650992">
        <w:rPr>
          <w:rStyle w:val="Hyperlink"/>
          <w:lang w:val="cy-GB"/>
        </w:rPr>
        <w:t xml:space="preserve"> </w:t>
      </w:r>
      <w:proofErr w:type="spellStart"/>
      <w:r w:rsidR="00650992">
        <w:rPr>
          <w:rStyle w:val="Hyperlink"/>
          <w:lang w:val="cy-GB"/>
        </w:rPr>
        <w:t>assessment</w:t>
      </w:r>
      <w:proofErr w:type="spellEnd"/>
      <w:r>
        <w:fldChar w:fldCharType="end"/>
      </w:r>
      <w:r w:rsidRPr="00F35E50">
        <w:rPr>
          <w:lang w:val="cy-GB"/>
        </w:rPr>
        <w:t>.</w:t>
      </w:r>
      <w:r w:rsidR="008E0DC7" w:rsidRPr="00B90E8E">
        <w:t xml:space="preserve"> </w:t>
      </w:r>
      <w:proofErr w:type="spellStart"/>
      <w:r w:rsidRPr="00F35E50">
        <w:rPr>
          <w:lang w:val="cy-GB"/>
        </w:rPr>
        <w:t>Abingdon</w:t>
      </w:r>
      <w:proofErr w:type="spellEnd"/>
      <w:r w:rsidRPr="00F35E50">
        <w:rPr>
          <w:lang w:val="cy-GB"/>
        </w:rPr>
        <w:t xml:space="preserve">, </w:t>
      </w:r>
      <w:proofErr w:type="spellStart"/>
      <w:r w:rsidRPr="00F35E50">
        <w:rPr>
          <w:lang w:val="cy-GB"/>
        </w:rPr>
        <w:t>Oxon</w:t>
      </w:r>
      <w:proofErr w:type="spellEnd"/>
      <w:r w:rsidRPr="00F35E50">
        <w:rPr>
          <w:lang w:val="cy-GB"/>
        </w:rPr>
        <w:t xml:space="preserve"> ; Efrog Newydd, NY.</w:t>
      </w:r>
    </w:p>
    <w:p w14:paraId="15D282A9" w14:textId="0DB1BC25" w:rsidR="00CE7DCD" w:rsidRPr="00F35E50" w:rsidRDefault="00F35E50" w:rsidP="00F35E50">
      <w:r>
        <w:rPr>
          <w:rFonts w:ascii="Arial" w:hAnsi="Arial" w:cs="Arial"/>
          <w:lang w:val="cy-GB"/>
          <w14:ligatures w14:val="standardContextual"/>
        </w:rPr>
        <w:t>Mae rhannau o ddeunydd yr uned hon wedi’u haddasu o’r Canllawiau UDL a ddarparwyd gan CAST (Canolfan ar gyfer Technoleg Arbennig Gymhwysol).</w:t>
      </w:r>
      <w:r w:rsidR="00CE7DCD" w:rsidRPr="00B90E8E">
        <w:t xml:space="preserve"> </w:t>
      </w:r>
      <w:r w:rsidRPr="00F35E50">
        <w:rPr>
          <w:lang w:val="cy-GB"/>
        </w:rPr>
        <w:t>Ar gael yn:</w:t>
      </w:r>
      <w:r w:rsidR="00CE7DCD" w:rsidRPr="00B90E8E">
        <w:t> </w:t>
      </w:r>
      <w:hyperlink r:id="rId13" w:tgtFrame="_blank" w:history="1">
        <w:r w:rsidRPr="00F35E50">
          <w:rPr>
            <w:rStyle w:val="Hyperlink"/>
            <w:lang w:val="cy-GB"/>
          </w:rPr>
          <w:t xml:space="preserve">UDL: The UDL </w:t>
        </w:r>
        <w:proofErr w:type="spellStart"/>
        <w:r w:rsidRPr="00F35E50">
          <w:rPr>
            <w:rStyle w:val="Hyperlink"/>
            <w:lang w:val="cy-GB"/>
          </w:rPr>
          <w:t>G</w:t>
        </w:r>
        <w:r w:rsidRPr="00F35E50">
          <w:rPr>
            <w:rStyle w:val="Hyperlink"/>
            <w:lang w:val="cy-GB"/>
          </w:rPr>
          <w:t>u</w:t>
        </w:r>
        <w:r w:rsidRPr="00F35E50">
          <w:rPr>
            <w:rStyle w:val="Hyperlink"/>
            <w:lang w:val="cy-GB"/>
          </w:rPr>
          <w:t>idelines</w:t>
        </w:r>
        <w:proofErr w:type="spellEnd"/>
        <w:r w:rsidRPr="00F35E50">
          <w:rPr>
            <w:rStyle w:val="Hyperlink"/>
            <w:lang w:val="cy-GB"/>
          </w:rPr>
          <w:t xml:space="preserve"> (cast.org)</w:t>
        </w:r>
      </w:hyperlink>
    </w:p>
    <w:sectPr w:rsidR="00CE7DCD" w:rsidRPr="00F35E50">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1E6A9" w14:textId="77777777" w:rsidR="00327E21" w:rsidRDefault="00327E21" w:rsidP="00D4073E">
      <w:pPr>
        <w:spacing w:before="0" w:after="0" w:line="240" w:lineRule="auto"/>
      </w:pPr>
      <w:r>
        <w:separator/>
      </w:r>
    </w:p>
  </w:endnote>
  <w:endnote w:type="continuationSeparator" w:id="0">
    <w:p w14:paraId="23BB867D" w14:textId="77777777" w:rsidR="00327E21" w:rsidRDefault="00327E21" w:rsidP="00D4073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7585632"/>
      <w:docPartObj>
        <w:docPartGallery w:val="Page Numbers (Bottom of Page)"/>
        <w:docPartUnique/>
      </w:docPartObj>
    </w:sdtPr>
    <w:sdtEndPr>
      <w:rPr>
        <w:noProof/>
      </w:rPr>
    </w:sdtEndPr>
    <w:sdtContent>
      <w:p w14:paraId="75AF4989" w14:textId="481CF010" w:rsidR="008F3C1C" w:rsidRDefault="008F3C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4149AA" w14:textId="77777777" w:rsidR="008F3C1C" w:rsidRDefault="008F3C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F3818" w14:textId="77777777" w:rsidR="00327E21" w:rsidRDefault="00327E21" w:rsidP="00D4073E">
      <w:pPr>
        <w:spacing w:before="0" w:after="0" w:line="240" w:lineRule="auto"/>
      </w:pPr>
      <w:r>
        <w:separator/>
      </w:r>
    </w:p>
  </w:footnote>
  <w:footnote w:type="continuationSeparator" w:id="0">
    <w:p w14:paraId="5F491FF4" w14:textId="77777777" w:rsidR="00327E21" w:rsidRDefault="00327E21" w:rsidP="00D4073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BF3B8" w14:textId="07275049" w:rsidR="00D4073E" w:rsidRPr="00EB32B0" w:rsidRDefault="00EB32B0" w:rsidP="00EB32B0">
    <w:pPr>
      <w:pStyle w:val="Header"/>
    </w:pPr>
    <w:r w:rsidRPr="00EB32B0">
      <w:t xml:space="preserve">Dysgu </w:t>
    </w:r>
    <w:proofErr w:type="spellStart"/>
    <w:r w:rsidRPr="00EB32B0">
      <w:t>cynhwysol</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05280E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A789E6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E912F2F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5D25BD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0F8EFD3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3E0CC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760B9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B12E25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D8627E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EC6B68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667CD6"/>
    <w:multiLevelType w:val="hybridMultilevel"/>
    <w:tmpl w:val="BC8E1B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06AC2B4E"/>
    <w:multiLevelType w:val="hybridMultilevel"/>
    <w:tmpl w:val="033C7B2A"/>
    <w:lvl w:ilvl="0" w:tplc="0B2AC72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A077C3"/>
    <w:multiLevelType w:val="hybridMultilevel"/>
    <w:tmpl w:val="77EC2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A87E90"/>
    <w:multiLevelType w:val="hybridMultilevel"/>
    <w:tmpl w:val="615A5302"/>
    <w:lvl w:ilvl="0" w:tplc="724C70B4">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7B2B61"/>
    <w:multiLevelType w:val="hybridMultilevel"/>
    <w:tmpl w:val="DDA0C1E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1BC63CF2"/>
    <w:multiLevelType w:val="hybridMultilevel"/>
    <w:tmpl w:val="7B40C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CC1214"/>
    <w:multiLevelType w:val="multilevel"/>
    <w:tmpl w:val="79F64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24F752E"/>
    <w:multiLevelType w:val="hybridMultilevel"/>
    <w:tmpl w:val="4D0C48C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23872CC6"/>
    <w:multiLevelType w:val="hybridMultilevel"/>
    <w:tmpl w:val="B12EB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414595B"/>
    <w:multiLevelType w:val="hybridMultilevel"/>
    <w:tmpl w:val="072A554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C3114C4"/>
    <w:multiLevelType w:val="hybridMultilevel"/>
    <w:tmpl w:val="AA9251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335915"/>
    <w:multiLevelType w:val="hybridMultilevel"/>
    <w:tmpl w:val="878ED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5A12D2"/>
    <w:multiLevelType w:val="multilevel"/>
    <w:tmpl w:val="4ADEA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A3949DF"/>
    <w:multiLevelType w:val="hybridMultilevel"/>
    <w:tmpl w:val="85BAA30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3A842078"/>
    <w:multiLevelType w:val="hybridMultilevel"/>
    <w:tmpl w:val="5A6A20A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BD2159A"/>
    <w:multiLevelType w:val="hybridMultilevel"/>
    <w:tmpl w:val="C60E9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CC63BAD"/>
    <w:multiLevelType w:val="hybridMultilevel"/>
    <w:tmpl w:val="2B105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C1599A"/>
    <w:multiLevelType w:val="hybridMultilevel"/>
    <w:tmpl w:val="13D2A4BC"/>
    <w:lvl w:ilvl="0" w:tplc="724C70B4">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7C3B88"/>
    <w:multiLevelType w:val="hybridMultilevel"/>
    <w:tmpl w:val="434AE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4D7261"/>
    <w:multiLevelType w:val="hybridMultilevel"/>
    <w:tmpl w:val="8B90AC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4F6082"/>
    <w:multiLevelType w:val="multilevel"/>
    <w:tmpl w:val="684CC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0621260"/>
    <w:multiLevelType w:val="hybridMultilevel"/>
    <w:tmpl w:val="1D907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32A2663"/>
    <w:multiLevelType w:val="hybridMultilevel"/>
    <w:tmpl w:val="9B56D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7A46C9"/>
    <w:multiLevelType w:val="hybridMultilevel"/>
    <w:tmpl w:val="A4E0A814"/>
    <w:lvl w:ilvl="0" w:tplc="0B2AC72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AE16C9"/>
    <w:multiLevelType w:val="hybridMultilevel"/>
    <w:tmpl w:val="BA200740"/>
    <w:lvl w:ilvl="0" w:tplc="724C70B4">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D106B2A"/>
    <w:multiLevelType w:val="multilevel"/>
    <w:tmpl w:val="D4B0E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0E321B6"/>
    <w:multiLevelType w:val="multilevel"/>
    <w:tmpl w:val="0EB0C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E5A3D3A"/>
    <w:multiLevelType w:val="hybridMultilevel"/>
    <w:tmpl w:val="4AECB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8001F9"/>
    <w:multiLevelType w:val="hybridMultilevel"/>
    <w:tmpl w:val="C0C00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8A5619"/>
    <w:multiLevelType w:val="hybridMultilevel"/>
    <w:tmpl w:val="77428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6924B2"/>
    <w:multiLevelType w:val="multilevel"/>
    <w:tmpl w:val="F1B8B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CD82E36"/>
    <w:multiLevelType w:val="hybridMultilevel"/>
    <w:tmpl w:val="1C0A2DA4"/>
    <w:lvl w:ilvl="0" w:tplc="724C70B4">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541EEF"/>
    <w:multiLevelType w:val="hybridMultilevel"/>
    <w:tmpl w:val="DB9441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3693858">
    <w:abstractNumId w:val="30"/>
  </w:num>
  <w:num w:numId="2" w16cid:durableId="40859967">
    <w:abstractNumId w:val="28"/>
  </w:num>
  <w:num w:numId="3" w16cid:durableId="201403874">
    <w:abstractNumId w:val="11"/>
  </w:num>
  <w:num w:numId="4" w16cid:durableId="1761756003">
    <w:abstractNumId w:val="22"/>
  </w:num>
  <w:num w:numId="5" w16cid:durableId="1115708350">
    <w:abstractNumId w:val="29"/>
  </w:num>
  <w:num w:numId="6" w16cid:durableId="2108230230">
    <w:abstractNumId w:val="18"/>
  </w:num>
  <w:num w:numId="7" w16cid:durableId="906111062">
    <w:abstractNumId w:val="15"/>
  </w:num>
  <w:num w:numId="8" w16cid:durableId="352852720">
    <w:abstractNumId w:val="12"/>
  </w:num>
  <w:num w:numId="9" w16cid:durableId="813985498">
    <w:abstractNumId w:val="37"/>
  </w:num>
  <w:num w:numId="10" w16cid:durableId="1844322243">
    <w:abstractNumId w:val="27"/>
  </w:num>
  <w:num w:numId="11" w16cid:durableId="553273605">
    <w:abstractNumId w:val="41"/>
  </w:num>
  <w:num w:numId="12" w16cid:durableId="1343506817">
    <w:abstractNumId w:val="36"/>
  </w:num>
  <w:num w:numId="13" w16cid:durableId="182402621">
    <w:abstractNumId w:val="34"/>
  </w:num>
  <w:num w:numId="14" w16cid:durableId="456097173">
    <w:abstractNumId w:val="13"/>
  </w:num>
  <w:num w:numId="15" w16cid:durableId="788160154">
    <w:abstractNumId w:val="19"/>
  </w:num>
  <w:num w:numId="16" w16cid:durableId="1234585747">
    <w:abstractNumId w:val="16"/>
  </w:num>
  <w:num w:numId="17" w16cid:durableId="340596046">
    <w:abstractNumId w:val="38"/>
  </w:num>
  <w:num w:numId="18" w16cid:durableId="79639180">
    <w:abstractNumId w:val="33"/>
  </w:num>
  <w:num w:numId="19" w16cid:durableId="1581060744">
    <w:abstractNumId w:val="24"/>
  </w:num>
  <w:num w:numId="20" w16cid:durableId="244539104">
    <w:abstractNumId w:val="39"/>
  </w:num>
  <w:num w:numId="21" w16cid:durableId="1417282164">
    <w:abstractNumId w:val="32"/>
  </w:num>
  <w:num w:numId="22" w16cid:durableId="1432168336">
    <w:abstractNumId w:val="42"/>
  </w:num>
  <w:num w:numId="23" w16cid:durableId="536310142">
    <w:abstractNumId w:val="20"/>
  </w:num>
  <w:num w:numId="24" w16cid:durableId="1562330771">
    <w:abstractNumId w:val="25"/>
  </w:num>
  <w:num w:numId="25" w16cid:durableId="944963961">
    <w:abstractNumId w:val="26"/>
  </w:num>
  <w:num w:numId="26" w16cid:durableId="327561400">
    <w:abstractNumId w:val="21"/>
  </w:num>
  <w:num w:numId="27" w16cid:durableId="1023942436">
    <w:abstractNumId w:val="31"/>
  </w:num>
  <w:num w:numId="28" w16cid:durableId="923075461">
    <w:abstractNumId w:val="35"/>
  </w:num>
  <w:num w:numId="29" w16cid:durableId="1398087436">
    <w:abstractNumId w:val="9"/>
  </w:num>
  <w:num w:numId="30" w16cid:durableId="789859527">
    <w:abstractNumId w:val="7"/>
  </w:num>
  <w:num w:numId="31" w16cid:durableId="2101683380">
    <w:abstractNumId w:val="6"/>
  </w:num>
  <w:num w:numId="32" w16cid:durableId="1448312568">
    <w:abstractNumId w:val="5"/>
  </w:num>
  <w:num w:numId="33" w16cid:durableId="732511162">
    <w:abstractNumId w:val="4"/>
  </w:num>
  <w:num w:numId="34" w16cid:durableId="1544947743">
    <w:abstractNumId w:val="8"/>
  </w:num>
  <w:num w:numId="35" w16cid:durableId="909463416">
    <w:abstractNumId w:val="3"/>
  </w:num>
  <w:num w:numId="36" w16cid:durableId="1434472068">
    <w:abstractNumId w:val="2"/>
  </w:num>
  <w:num w:numId="37" w16cid:durableId="898638293">
    <w:abstractNumId w:val="1"/>
  </w:num>
  <w:num w:numId="38" w16cid:durableId="12152977">
    <w:abstractNumId w:val="0"/>
  </w:num>
  <w:num w:numId="39" w16cid:durableId="1059784467">
    <w:abstractNumId w:val="10"/>
  </w:num>
  <w:num w:numId="40" w16cid:durableId="2077774853">
    <w:abstractNumId w:val="40"/>
  </w:num>
  <w:num w:numId="41" w16cid:durableId="1955626039">
    <w:abstractNumId w:val="14"/>
  </w:num>
  <w:num w:numId="42" w16cid:durableId="2052999671">
    <w:abstractNumId w:val="23"/>
  </w:num>
  <w:num w:numId="43" w16cid:durableId="9508240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AxsDAxsjA3NDS2NDBW0lEKTi0uzszPAykwqwUA8BSgciwAAAA="/>
  </w:docVars>
  <w:rsids>
    <w:rsidRoot w:val="00F429E7"/>
    <w:rsid w:val="000144C8"/>
    <w:rsid w:val="000173E6"/>
    <w:rsid w:val="00017F8F"/>
    <w:rsid w:val="00021992"/>
    <w:rsid w:val="00025C8E"/>
    <w:rsid w:val="000414E7"/>
    <w:rsid w:val="0005230A"/>
    <w:rsid w:val="00070511"/>
    <w:rsid w:val="00074667"/>
    <w:rsid w:val="0009024B"/>
    <w:rsid w:val="000940B1"/>
    <w:rsid w:val="000963D6"/>
    <w:rsid w:val="000A2224"/>
    <w:rsid w:val="000B108B"/>
    <w:rsid w:val="000F6755"/>
    <w:rsid w:val="0010403F"/>
    <w:rsid w:val="00120AEF"/>
    <w:rsid w:val="00123116"/>
    <w:rsid w:val="001320BF"/>
    <w:rsid w:val="00143235"/>
    <w:rsid w:val="0016072C"/>
    <w:rsid w:val="0017537F"/>
    <w:rsid w:val="00193EDB"/>
    <w:rsid w:val="001A219A"/>
    <w:rsid w:val="001C0ED4"/>
    <w:rsid w:val="001E4A10"/>
    <w:rsid w:val="001E4C30"/>
    <w:rsid w:val="001F1B7D"/>
    <w:rsid w:val="00211635"/>
    <w:rsid w:val="002175C3"/>
    <w:rsid w:val="00221CB5"/>
    <w:rsid w:val="00243BC4"/>
    <w:rsid w:val="002472FD"/>
    <w:rsid w:val="00254B32"/>
    <w:rsid w:val="00262F4B"/>
    <w:rsid w:val="00266359"/>
    <w:rsid w:val="002710AE"/>
    <w:rsid w:val="002C48D7"/>
    <w:rsid w:val="002C533D"/>
    <w:rsid w:val="002C79DB"/>
    <w:rsid w:val="00301A4F"/>
    <w:rsid w:val="00313F95"/>
    <w:rsid w:val="0031586B"/>
    <w:rsid w:val="00321D8A"/>
    <w:rsid w:val="003227DF"/>
    <w:rsid w:val="00327E21"/>
    <w:rsid w:val="00330063"/>
    <w:rsid w:val="00336CF1"/>
    <w:rsid w:val="00345235"/>
    <w:rsid w:val="003545DA"/>
    <w:rsid w:val="0037581F"/>
    <w:rsid w:val="0038162D"/>
    <w:rsid w:val="00390544"/>
    <w:rsid w:val="00394D29"/>
    <w:rsid w:val="003B53D2"/>
    <w:rsid w:val="003E1F12"/>
    <w:rsid w:val="003F7AD8"/>
    <w:rsid w:val="004101C1"/>
    <w:rsid w:val="0041652C"/>
    <w:rsid w:val="0043292B"/>
    <w:rsid w:val="00441C1C"/>
    <w:rsid w:val="00456F0E"/>
    <w:rsid w:val="00457E2B"/>
    <w:rsid w:val="0046164A"/>
    <w:rsid w:val="0046317C"/>
    <w:rsid w:val="0047198B"/>
    <w:rsid w:val="004813CC"/>
    <w:rsid w:val="004814A6"/>
    <w:rsid w:val="00486C08"/>
    <w:rsid w:val="00497FAF"/>
    <w:rsid w:val="004A7346"/>
    <w:rsid w:val="004B3074"/>
    <w:rsid w:val="004C2103"/>
    <w:rsid w:val="004C3692"/>
    <w:rsid w:val="004C65D7"/>
    <w:rsid w:val="004D52A5"/>
    <w:rsid w:val="004F169F"/>
    <w:rsid w:val="004F6AA5"/>
    <w:rsid w:val="005064FA"/>
    <w:rsid w:val="00520377"/>
    <w:rsid w:val="00533D78"/>
    <w:rsid w:val="00533EA7"/>
    <w:rsid w:val="00534B9F"/>
    <w:rsid w:val="00542530"/>
    <w:rsid w:val="005522D7"/>
    <w:rsid w:val="00554AEB"/>
    <w:rsid w:val="00562706"/>
    <w:rsid w:val="00585692"/>
    <w:rsid w:val="00595FE0"/>
    <w:rsid w:val="005A7A39"/>
    <w:rsid w:val="005B49AE"/>
    <w:rsid w:val="005B6388"/>
    <w:rsid w:val="005E5E91"/>
    <w:rsid w:val="005E6959"/>
    <w:rsid w:val="005F1BEE"/>
    <w:rsid w:val="005F34D8"/>
    <w:rsid w:val="005F4C74"/>
    <w:rsid w:val="005F7DDE"/>
    <w:rsid w:val="00631714"/>
    <w:rsid w:val="00641A09"/>
    <w:rsid w:val="00646F03"/>
    <w:rsid w:val="00650992"/>
    <w:rsid w:val="00651048"/>
    <w:rsid w:val="0067305A"/>
    <w:rsid w:val="00677EA7"/>
    <w:rsid w:val="00680A21"/>
    <w:rsid w:val="0068130B"/>
    <w:rsid w:val="00683248"/>
    <w:rsid w:val="00691FE2"/>
    <w:rsid w:val="006F485F"/>
    <w:rsid w:val="00704AEB"/>
    <w:rsid w:val="00733316"/>
    <w:rsid w:val="007621F1"/>
    <w:rsid w:val="0076752C"/>
    <w:rsid w:val="00774249"/>
    <w:rsid w:val="00775F87"/>
    <w:rsid w:val="00792544"/>
    <w:rsid w:val="007B2397"/>
    <w:rsid w:val="007B6B8F"/>
    <w:rsid w:val="007C2EFF"/>
    <w:rsid w:val="007E3C71"/>
    <w:rsid w:val="007F00CB"/>
    <w:rsid w:val="0080531F"/>
    <w:rsid w:val="00813314"/>
    <w:rsid w:val="00825FA1"/>
    <w:rsid w:val="00831D45"/>
    <w:rsid w:val="0084175D"/>
    <w:rsid w:val="00843174"/>
    <w:rsid w:val="00850FD0"/>
    <w:rsid w:val="0087021B"/>
    <w:rsid w:val="008727A9"/>
    <w:rsid w:val="0089020A"/>
    <w:rsid w:val="008A2F69"/>
    <w:rsid w:val="008A7566"/>
    <w:rsid w:val="008B49D6"/>
    <w:rsid w:val="008C2BF0"/>
    <w:rsid w:val="008C6B65"/>
    <w:rsid w:val="008D4A2B"/>
    <w:rsid w:val="008E0DC7"/>
    <w:rsid w:val="008E61E8"/>
    <w:rsid w:val="008F3C1C"/>
    <w:rsid w:val="00903406"/>
    <w:rsid w:val="00911745"/>
    <w:rsid w:val="00912F8F"/>
    <w:rsid w:val="0092652B"/>
    <w:rsid w:val="00956514"/>
    <w:rsid w:val="00962199"/>
    <w:rsid w:val="00970E81"/>
    <w:rsid w:val="00977D8A"/>
    <w:rsid w:val="0098559E"/>
    <w:rsid w:val="009B1044"/>
    <w:rsid w:val="009C61AA"/>
    <w:rsid w:val="009E12A3"/>
    <w:rsid w:val="009E763E"/>
    <w:rsid w:val="00A03C9A"/>
    <w:rsid w:val="00A1192C"/>
    <w:rsid w:val="00A1668F"/>
    <w:rsid w:val="00A17956"/>
    <w:rsid w:val="00A30B07"/>
    <w:rsid w:val="00A37930"/>
    <w:rsid w:val="00A42304"/>
    <w:rsid w:val="00A42EF3"/>
    <w:rsid w:val="00A506A7"/>
    <w:rsid w:val="00A526EE"/>
    <w:rsid w:val="00A87881"/>
    <w:rsid w:val="00AA1661"/>
    <w:rsid w:val="00AA7960"/>
    <w:rsid w:val="00AB429E"/>
    <w:rsid w:val="00AB4654"/>
    <w:rsid w:val="00AD16CD"/>
    <w:rsid w:val="00AD4F5C"/>
    <w:rsid w:val="00AF062B"/>
    <w:rsid w:val="00AF0AA4"/>
    <w:rsid w:val="00B01CDD"/>
    <w:rsid w:val="00B06896"/>
    <w:rsid w:val="00B174DE"/>
    <w:rsid w:val="00B41B58"/>
    <w:rsid w:val="00B46560"/>
    <w:rsid w:val="00B62E16"/>
    <w:rsid w:val="00B64045"/>
    <w:rsid w:val="00B8224C"/>
    <w:rsid w:val="00B90E8E"/>
    <w:rsid w:val="00BA492D"/>
    <w:rsid w:val="00BB1356"/>
    <w:rsid w:val="00BD0D4E"/>
    <w:rsid w:val="00BD2F64"/>
    <w:rsid w:val="00BE1B72"/>
    <w:rsid w:val="00BF0C35"/>
    <w:rsid w:val="00C06487"/>
    <w:rsid w:val="00C11C37"/>
    <w:rsid w:val="00C15AA8"/>
    <w:rsid w:val="00C236E8"/>
    <w:rsid w:val="00C27321"/>
    <w:rsid w:val="00C300F3"/>
    <w:rsid w:val="00C323B8"/>
    <w:rsid w:val="00C40EA4"/>
    <w:rsid w:val="00C45AD4"/>
    <w:rsid w:val="00C73518"/>
    <w:rsid w:val="00C73A69"/>
    <w:rsid w:val="00CB6CFF"/>
    <w:rsid w:val="00CC1B76"/>
    <w:rsid w:val="00CD51BA"/>
    <w:rsid w:val="00CD7DBD"/>
    <w:rsid w:val="00CE5D96"/>
    <w:rsid w:val="00CE7DCD"/>
    <w:rsid w:val="00D05CF0"/>
    <w:rsid w:val="00D1251F"/>
    <w:rsid w:val="00D36931"/>
    <w:rsid w:val="00D4073E"/>
    <w:rsid w:val="00D445ED"/>
    <w:rsid w:val="00D459FE"/>
    <w:rsid w:val="00D60BDE"/>
    <w:rsid w:val="00D62D3D"/>
    <w:rsid w:val="00D935CB"/>
    <w:rsid w:val="00DA6E5D"/>
    <w:rsid w:val="00DE3F59"/>
    <w:rsid w:val="00DF7887"/>
    <w:rsid w:val="00E064B1"/>
    <w:rsid w:val="00E47766"/>
    <w:rsid w:val="00E47A97"/>
    <w:rsid w:val="00E56710"/>
    <w:rsid w:val="00E72DF7"/>
    <w:rsid w:val="00E74530"/>
    <w:rsid w:val="00E91917"/>
    <w:rsid w:val="00EA221C"/>
    <w:rsid w:val="00EB32B0"/>
    <w:rsid w:val="00EC627E"/>
    <w:rsid w:val="00EE4E90"/>
    <w:rsid w:val="00EE5E69"/>
    <w:rsid w:val="00F31C43"/>
    <w:rsid w:val="00F32EEA"/>
    <w:rsid w:val="00F3536D"/>
    <w:rsid w:val="00F35E50"/>
    <w:rsid w:val="00F429E7"/>
    <w:rsid w:val="00F44721"/>
    <w:rsid w:val="00F455A4"/>
    <w:rsid w:val="00F55277"/>
    <w:rsid w:val="00F60BE2"/>
    <w:rsid w:val="00F67B37"/>
    <w:rsid w:val="00F701B6"/>
    <w:rsid w:val="00F72FDC"/>
    <w:rsid w:val="00F74EE3"/>
    <w:rsid w:val="00F86DDD"/>
    <w:rsid w:val="00FA661B"/>
    <w:rsid w:val="00FC7455"/>
    <w:rsid w:val="00FE6547"/>
    <w:rsid w:val="00FF6F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B5BDDE"/>
  <w15:chartTrackingRefBased/>
  <w15:docId w15:val="{ACBF6392-2A5A-4927-9169-5B35EDFF1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FDC"/>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FE6547"/>
    <w:pPr>
      <w:keepNext/>
      <w:keepLines/>
      <w:spacing w:before="320" w:after="0" w:line="240" w:lineRule="auto"/>
      <w:outlineLvl w:val="0"/>
    </w:pPr>
    <w:rPr>
      <w:rFonts w:asciiTheme="majorHAnsi" w:eastAsiaTheme="majorEastAsia" w:hAnsiTheme="majorHAnsi" w:cstheme="majorBidi"/>
      <w:color w:val="002E44" w:themeColor="accent1" w:themeShade="BF"/>
      <w:sz w:val="36"/>
      <w:szCs w:val="32"/>
    </w:rPr>
  </w:style>
  <w:style w:type="paragraph" w:styleId="Heading2">
    <w:name w:val="heading 2"/>
    <w:basedOn w:val="Normal"/>
    <w:next w:val="Normal"/>
    <w:link w:val="Heading2Char"/>
    <w:uiPriority w:val="9"/>
    <w:unhideWhenUsed/>
    <w:qFormat/>
    <w:rsid w:val="00B41B58"/>
    <w:pPr>
      <w:keepNext/>
      <w:keepLines/>
      <w:spacing w:before="40" w:after="0" w:line="240" w:lineRule="auto"/>
      <w:outlineLvl w:val="1"/>
    </w:pPr>
    <w:rPr>
      <w:rFonts w:asciiTheme="majorHAnsi" w:eastAsiaTheme="majorEastAsia" w:hAnsiTheme="majorHAnsi" w:cstheme="majorBidi"/>
      <w:color w:val="005F6C" w:themeColor="accent2" w:themeShade="80"/>
      <w:sz w:val="32"/>
      <w:szCs w:val="28"/>
    </w:rPr>
  </w:style>
  <w:style w:type="paragraph" w:styleId="Heading3">
    <w:name w:val="heading 3"/>
    <w:basedOn w:val="Normal"/>
    <w:next w:val="Normal"/>
    <w:link w:val="Heading3Char"/>
    <w:uiPriority w:val="9"/>
    <w:unhideWhenUsed/>
    <w:qFormat/>
    <w:rsid w:val="00B41B58"/>
    <w:pPr>
      <w:keepNext/>
      <w:keepLines/>
      <w:spacing w:before="120" w:after="0"/>
      <w:outlineLvl w:val="2"/>
    </w:pPr>
    <w:rPr>
      <w:rFonts w:asciiTheme="majorHAnsi" w:eastAsiaTheme="majorEastAsia" w:hAnsiTheme="majorHAnsi" w:cstheme="majorBidi"/>
      <w:color w:val="005984" w:themeColor="accent1" w:themeTint="E6"/>
      <w:sz w:val="28"/>
      <w:szCs w:val="26"/>
    </w:rPr>
  </w:style>
  <w:style w:type="paragraph" w:styleId="Heading4">
    <w:name w:val="heading 4"/>
    <w:basedOn w:val="Normal"/>
    <w:next w:val="Normal"/>
    <w:link w:val="Heading4Char"/>
    <w:uiPriority w:val="9"/>
    <w:unhideWhenUsed/>
    <w:qFormat/>
    <w:rsid w:val="00FE6547"/>
    <w:pPr>
      <w:keepNext/>
      <w:keepLines/>
      <w:spacing w:before="40" w:after="0"/>
      <w:outlineLvl w:val="3"/>
    </w:pPr>
    <w:rPr>
      <w:rFonts w:asciiTheme="majorHAnsi" w:eastAsiaTheme="majorEastAsia" w:hAnsiTheme="majorHAnsi" w:cstheme="majorBid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F72FDC"/>
    <w:pPr>
      <w:keepNext/>
      <w:keepLines/>
      <w:spacing w:before="40" w:after="0"/>
      <w:outlineLvl w:val="4"/>
    </w:pPr>
    <w:rPr>
      <w:rFonts w:asciiTheme="majorHAnsi" w:eastAsiaTheme="majorEastAsia" w:hAnsiTheme="majorHAnsi" w:cstheme="majorBidi"/>
      <w:i/>
      <w:iCs/>
      <w:color w:val="005F6C" w:themeColor="accent2" w:themeShade="80"/>
    </w:rPr>
  </w:style>
  <w:style w:type="paragraph" w:styleId="Heading6">
    <w:name w:val="heading 6"/>
    <w:basedOn w:val="Normal"/>
    <w:next w:val="Normal"/>
    <w:link w:val="Heading6Char"/>
    <w:uiPriority w:val="9"/>
    <w:semiHidden/>
    <w:unhideWhenUsed/>
    <w:qFormat/>
    <w:rsid w:val="00F72FDC"/>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F72FDC"/>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F72FDC"/>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F72FDC"/>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547"/>
    <w:rPr>
      <w:rFonts w:asciiTheme="majorHAnsi" w:eastAsiaTheme="majorEastAsia" w:hAnsiTheme="majorHAnsi" w:cstheme="majorBidi"/>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B41B58"/>
    <w:rPr>
      <w:rFonts w:asciiTheme="majorHAnsi" w:eastAsiaTheme="majorEastAsia" w:hAnsiTheme="majorHAnsi" w:cstheme="majorBidi"/>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B41B58"/>
    <w:rPr>
      <w:rFonts w:asciiTheme="majorHAnsi" w:eastAsiaTheme="majorEastAsia" w:hAnsiTheme="majorHAnsi" w:cstheme="majorBidi"/>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FE6547"/>
    <w:rPr>
      <w:rFonts w:asciiTheme="majorHAnsi" w:eastAsiaTheme="majorEastAsia" w:hAnsiTheme="majorHAnsi" w:cstheme="majorBidi"/>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semiHidden/>
    <w:rsid w:val="00F72FDC"/>
    <w:rPr>
      <w:rFonts w:asciiTheme="majorHAnsi" w:eastAsiaTheme="majorEastAsia" w:hAnsiTheme="majorHAnsi" w:cstheme="majorBidi"/>
      <w:i/>
      <w:iCs/>
      <w:color w:val="005F6C" w:themeColor="accent2" w:themeShade="80"/>
      <w:sz w:val="24"/>
      <w:szCs w:val="24"/>
    </w:rPr>
  </w:style>
  <w:style w:type="character" w:customStyle="1" w:styleId="Heading6Char">
    <w:name w:val="Heading 6 Char"/>
    <w:basedOn w:val="DefaultParagraphFont"/>
    <w:link w:val="Heading6"/>
    <w:uiPriority w:val="9"/>
    <w:semiHidden/>
    <w:rsid w:val="00F72FDC"/>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F72FDC"/>
    <w:rPr>
      <w:rFonts w:asciiTheme="majorHAnsi" w:eastAsiaTheme="majorEastAsia" w:hAnsiTheme="majorHAnsi" w:cstheme="majorBidi"/>
      <w:color w:val="001E2D" w:themeColor="accent1" w:themeShade="80"/>
      <w:sz w:val="24"/>
      <w:szCs w:val="24"/>
    </w:rPr>
  </w:style>
  <w:style w:type="character" w:customStyle="1" w:styleId="Heading8Char">
    <w:name w:val="Heading 8 Char"/>
    <w:basedOn w:val="DefaultParagraphFont"/>
    <w:link w:val="Heading8"/>
    <w:uiPriority w:val="9"/>
    <w:semiHidden/>
    <w:rsid w:val="00F72FDC"/>
    <w:rPr>
      <w:rFonts w:asciiTheme="majorHAnsi" w:eastAsiaTheme="majorEastAsia" w:hAnsiTheme="majorHAnsi" w:cstheme="majorBidi"/>
      <w:color w:val="005F6C" w:themeColor="accent2" w:themeShade="80"/>
      <w:sz w:val="21"/>
      <w:szCs w:val="21"/>
    </w:rPr>
  </w:style>
  <w:style w:type="character" w:customStyle="1" w:styleId="Heading9Char">
    <w:name w:val="Heading 9 Char"/>
    <w:basedOn w:val="DefaultParagraphFont"/>
    <w:link w:val="Heading9"/>
    <w:uiPriority w:val="9"/>
    <w:semiHidden/>
    <w:rsid w:val="00F72FDC"/>
    <w:rPr>
      <w:rFonts w:asciiTheme="majorHAnsi" w:eastAsiaTheme="majorEastAsia" w:hAnsiTheme="majorHAnsi" w:cstheme="majorBidi"/>
      <w:color w:val="385623" w:themeColor="accent6" w:themeShade="80"/>
      <w:sz w:val="24"/>
      <w:szCs w:val="24"/>
    </w:rPr>
  </w:style>
  <w:style w:type="paragraph" w:styleId="Caption">
    <w:name w:val="caption"/>
    <w:basedOn w:val="Normal"/>
    <w:next w:val="Normal"/>
    <w:uiPriority w:val="35"/>
    <w:unhideWhenUsed/>
    <w:qFormat/>
    <w:rsid w:val="00F72FDC"/>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FE6547"/>
    <w:pPr>
      <w:spacing w:before="120" w:after="0" w:line="240" w:lineRule="auto"/>
      <w:contextualSpacing/>
    </w:pPr>
    <w:rPr>
      <w:rFonts w:asciiTheme="majorHAnsi" w:eastAsiaTheme="majorEastAsia" w:hAnsiTheme="majorHAnsi" w:cstheme="majorBidi"/>
      <w:color w:val="002E44" w:themeColor="accent1" w:themeShade="BF"/>
      <w:spacing w:val="-10"/>
      <w:sz w:val="48"/>
      <w:szCs w:val="52"/>
    </w:rPr>
  </w:style>
  <w:style w:type="character" w:customStyle="1" w:styleId="TitleChar">
    <w:name w:val="Title Char"/>
    <w:basedOn w:val="DefaultParagraphFont"/>
    <w:link w:val="Title"/>
    <w:uiPriority w:val="10"/>
    <w:rsid w:val="00FE6547"/>
    <w:rPr>
      <w:rFonts w:asciiTheme="majorHAnsi" w:eastAsiaTheme="majorEastAsia" w:hAnsiTheme="majorHAnsi" w:cstheme="majorBidi"/>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F72FDC"/>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F72FDC"/>
    <w:rPr>
      <w:rFonts w:asciiTheme="majorHAnsi" w:eastAsiaTheme="majorEastAsia" w:hAnsiTheme="majorHAnsi" w:cstheme="majorBidi"/>
      <w:sz w:val="24"/>
      <w:szCs w:val="24"/>
    </w:rPr>
  </w:style>
  <w:style w:type="character" w:styleId="Strong">
    <w:name w:val="Strong"/>
    <w:basedOn w:val="DefaultParagraphFont"/>
    <w:uiPriority w:val="22"/>
    <w:qFormat/>
    <w:rsid w:val="00F72FDC"/>
    <w:rPr>
      <w:b/>
      <w:bCs/>
    </w:rPr>
  </w:style>
  <w:style w:type="character" w:styleId="Emphasis">
    <w:name w:val="Emphasis"/>
    <w:basedOn w:val="DefaultParagraphFont"/>
    <w:uiPriority w:val="20"/>
    <w:qFormat/>
    <w:rsid w:val="00F72FDC"/>
    <w:rPr>
      <w:i/>
      <w:iCs/>
    </w:rPr>
  </w:style>
  <w:style w:type="paragraph" w:styleId="NoSpacing">
    <w:name w:val="No Spacing"/>
    <w:link w:val="NoSpacingChar"/>
    <w:uiPriority w:val="1"/>
    <w:qFormat/>
    <w:rsid w:val="00F72FDC"/>
    <w:pPr>
      <w:spacing w:after="0" w:line="240" w:lineRule="auto"/>
    </w:pPr>
  </w:style>
  <w:style w:type="character" w:customStyle="1" w:styleId="NoSpacingChar">
    <w:name w:val="No Spacing Char"/>
    <w:basedOn w:val="DefaultParagraphFont"/>
    <w:link w:val="NoSpacing"/>
    <w:uiPriority w:val="1"/>
    <w:rsid w:val="00F72FDC"/>
  </w:style>
  <w:style w:type="paragraph" w:styleId="ListParagraph">
    <w:name w:val="List Paragraph"/>
    <w:basedOn w:val="Normal"/>
    <w:uiPriority w:val="34"/>
    <w:qFormat/>
    <w:rsid w:val="00F72FDC"/>
    <w:pPr>
      <w:ind w:left="720"/>
      <w:contextualSpacing/>
    </w:pPr>
  </w:style>
  <w:style w:type="paragraph" w:styleId="Quote">
    <w:name w:val="Quote"/>
    <w:basedOn w:val="Normal"/>
    <w:next w:val="Normal"/>
    <w:link w:val="QuoteChar"/>
    <w:uiPriority w:val="29"/>
    <w:qFormat/>
    <w:rsid w:val="00F72FDC"/>
    <w:pPr>
      <w:spacing w:before="120"/>
      <w:ind w:left="720" w:right="720"/>
      <w:jc w:val="center"/>
    </w:pPr>
    <w:rPr>
      <w:i/>
      <w:iCs/>
    </w:rPr>
  </w:style>
  <w:style w:type="character" w:customStyle="1" w:styleId="QuoteChar">
    <w:name w:val="Quote Char"/>
    <w:basedOn w:val="DefaultParagraphFont"/>
    <w:link w:val="Quote"/>
    <w:uiPriority w:val="29"/>
    <w:rsid w:val="00F72FDC"/>
    <w:rPr>
      <w:i/>
      <w:iCs/>
      <w:sz w:val="24"/>
      <w:szCs w:val="24"/>
    </w:rPr>
  </w:style>
  <w:style w:type="paragraph" w:styleId="IntenseQuote">
    <w:name w:val="Intense Quote"/>
    <w:basedOn w:val="Normal"/>
    <w:next w:val="Normal"/>
    <w:link w:val="IntenseQuoteChar"/>
    <w:uiPriority w:val="30"/>
    <w:qFormat/>
    <w:rsid w:val="00F72FDC"/>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F72FDC"/>
    <w:rPr>
      <w:rFonts w:asciiTheme="majorHAnsi" w:eastAsiaTheme="majorEastAsia" w:hAnsiTheme="majorHAnsi" w:cstheme="majorBidi"/>
      <w:color w:val="003E5B" w:themeColor="accent1"/>
      <w:sz w:val="24"/>
      <w:szCs w:val="24"/>
    </w:rPr>
  </w:style>
  <w:style w:type="character" w:styleId="SubtleEmphasis">
    <w:name w:val="Subtle Emphasis"/>
    <w:basedOn w:val="DefaultParagraphFont"/>
    <w:uiPriority w:val="19"/>
    <w:qFormat/>
    <w:rsid w:val="00F72FDC"/>
    <w:rPr>
      <w:i/>
      <w:iCs/>
      <w:color w:val="404040" w:themeColor="text1" w:themeTint="BF"/>
    </w:rPr>
  </w:style>
  <w:style w:type="character" w:styleId="IntenseEmphasis">
    <w:name w:val="Intense Emphasis"/>
    <w:basedOn w:val="DefaultParagraphFont"/>
    <w:uiPriority w:val="21"/>
    <w:qFormat/>
    <w:rsid w:val="00F72FDC"/>
    <w:rPr>
      <w:b w:val="0"/>
      <w:bCs w:val="0"/>
      <w:i/>
      <w:iCs/>
      <w:color w:val="003E5B" w:themeColor="accent1"/>
    </w:rPr>
  </w:style>
  <w:style w:type="character" w:styleId="SubtleReference">
    <w:name w:val="Subtle Reference"/>
    <w:basedOn w:val="DefaultParagraphFont"/>
    <w:uiPriority w:val="31"/>
    <w:qFormat/>
    <w:rsid w:val="00F72FD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72FDC"/>
    <w:rPr>
      <w:b/>
      <w:bCs/>
      <w:smallCaps/>
      <w:color w:val="003E5B" w:themeColor="accent1"/>
      <w:spacing w:val="5"/>
      <w:u w:val="single"/>
    </w:rPr>
  </w:style>
  <w:style w:type="character" w:styleId="BookTitle">
    <w:name w:val="Book Title"/>
    <w:basedOn w:val="DefaultParagraphFont"/>
    <w:uiPriority w:val="33"/>
    <w:qFormat/>
    <w:rsid w:val="00F72FDC"/>
    <w:rPr>
      <w:b/>
      <w:bCs/>
      <w:smallCaps/>
    </w:rPr>
  </w:style>
  <w:style w:type="paragraph" w:styleId="TOCHeading">
    <w:name w:val="TOC Heading"/>
    <w:basedOn w:val="Heading1"/>
    <w:next w:val="Normal"/>
    <w:uiPriority w:val="39"/>
    <w:semiHidden/>
    <w:unhideWhenUsed/>
    <w:qFormat/>
    <w:rsid w:val="00F72FDC"/>
    <w:pPr>
      <w:outlineLvl w:val="9"/>
    </w:pPr>
  </w:style>
  <w:style w:type="character" w:styleId="Hyperlink">
    <w:name w:val="Hyperlink"/>
    <w:basedOn w:val="DefaultParagraphFont"/>
    <w:uiPriority w:val="99"/>
    <w:unhideWhenUsed/>
    <w:rsid w:val="00641A09"/>
    <w:rPr>
      <w:color w:val="0563C1" w:themeColor="hyperlink"/>
      <w:u w:val="single"/>
    </w:rPr>
  </w:style>
  <w:style w:type="character" w:styleId="UnresolvedMention">
    <w:name w:val="Unresolved Mention"/>
    <w:basedOn w:val="DefaultParagraphFont"/>
    <w:uiPriority w:val="99"/>
    <w:semiHidden/>
    <w:unhideWhenUsed/>
    <w:rsid w:val="00641A09"/>
    <w:rPr>
      <w:color w:val="605E5C"/>
      <w:shd w:val="clear" w:color="auto" w:fill="E1DFDD"/>
    </w:rPr>
  </w:style>
  <w:style w:type="paragraph" w:styleId="Header">
    <w:name w:val="header"/>
    <w:basedOn w:val="Normal"/>
    <w:link w:val="HeaderChar"/>
    <w:uiPriority w:val="99"/>
    <w:unhideWhenUsed/>
    <w:rsid w:val="00D4073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4073E"/>
    <w:rPr>
      <w:kern w:val="0"/>
      <w:sz w:val="24"/>
      <w:szCs w:val="24"/>
      <w14:ligatures w14:val="none"/>
    </w:rPr>
  </w:style>
  <w:style w:type="paragraph" w:styleId="Footer">
    <w:name w:val="footer"/>
    <w:basedOn w:val="Normal"/>
    <w:link w:val="FooterChar"/>
    <w:uiPriority w:val="99"/>
    <w:unhideWhenUsed/>
    <w:rsid w:val="00D4073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4073E"/>
    <w:rPr>
      <w:kern w:val="0"/>
      <w:sz w:val="24"/>
      <w:szCs w:val="24"/>
      <w14:ligatures w14:val="none"/>
    </w:rPr>
  </w:style>
  <w:style w:type="character" w:styleId="FollowedHyperlink">
    <w:name w:val="FollowedHyperlink"/>
    <w:basedOn w:val="DefaultParagraphFont"/>
    <w:uiPriority w:val="99"/>
    <w:semiHidden/>
    <w:unhideWhenUsed/>
    <w:rsid w:val="00677EA7"/>
    <w:rPr>
      <w:color w:val="954F72" w:themeColor="followedHyperlink"/>
      <w:u w:val="single"/>
    </w:rPr>
  </w:style>
  <w:style w:type="paragraph" w:styleId="BalloonText">
    <w:name w:val="Balloon Text"/>
    <w:basedOn w:val="Normal"/>
    <w:link w:val="BalloonTextChar"/>
    <w:uiPriority w:val="99"/>
    <w:semiHidden/>
    <w:unhideWhenUsed/>
    <w:rsid w:val="00825FA1"/>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5FA1"/>
    <w:rPr>
      <w:rFonts w:ascii="Segoe UI" w:hAnsi="Segoe UI" w:cs="Segoe UI"/>
      <w:kern w:val="0"/>
      <w:sz w:val="18"/>
      <w:szCs w:val="18"/>
      <w14:ligatures w14:val="none"/>
    </w:rPr>
  </w:style>
  <w:style w:type="paragraph" w:styleId="Bibliography">
    <w:name w:val="Bibliography"/>
    <w:basedOn w:val="Normal"/>
    <w:next w:val="Normal"/>
    <w:uiPriority w:val="37"/>
    <w:semiHidden/>
    <w:unhideWhenUsed/>
    <w:rsid w:val="00825FA1"/>
  </w:style>
  <w:style w:type="paragraph" w:styleId="BlockText">
    <w:name w:val="Block Text"/>
    <w:basedOn w:val="Normal"/>
    <w:uiPriority w:val="99"/>
    <w:semiHidden/>
    <w:unhideWhenUsed/>
    <w:rsid w:val="00825FA1"/>
    <w:pPr>
      <w:pBdr>
        <w:top w:val="single" w:sz="2" w:space="10" w:color="003E5B" w:themeColor="accent1"/>
        <w:left w:val="single" w:sz="2" w:space="10" w:color="003E5B" w:themeColor="accent1"/>
        <w:bottom w:val="single" w:sz="2" w:space="10" w:color="003E5B" w:themeColor="accent1"/>
        <w:right w:val="single" w:sz="2" w:space="10" w:color="003E5B" w:themeColor="accent1"/>
      </w:pBdr>
      <w:ind w:left="1152" w:right="1152"/>
    </w:pPr>
    <w:rPr>
      <w:i/>
      <w:iCs/>
      <w:color w:val="003E5B" w:themeColor="accent1"/>
    </w:rPr>
  </w:style>
  <w:style w:type="paragraph" w:styleId="BodyText">
    <w:name w:val="Body Text"/>
    <w:basedOn w:val="Normal"/>
    <w:link w:val="BodyTextChar"/>
    <w:uiPriority w:val="99"/>
    <w:semiHidden/>
    <w:unhideWhenUsed/>
    <w:rsid w:val="00825FA1"/>
    <w:pPr>
      <w:spacing w:after="120"/>
    </w:pPr>
  </w:style>
  <w:style w:type="character" w:customStyle="1" w:styleId="BodyTextChar">
    <w:name w:val="Body Text Char"/>
    <w:basedOn w:val="DefaultParagraphFont"/>
    <w:link w:val="BodyText"/>
    <w:uiPriority w:val="99"/>
    <w:semiHidden/>
    <w:rsid w:val="00825FA1"/>
    <w:rPr>
      <w:kern w:val="0"/>
      <w:sz w:val="24"/>
      <w:szCs w:val="24"/>
      <w14:ligatures w14:val="none"/>
    </w:rPr>
  </w:style>
  <w:style w:type="paragraph" w:styleId="BodyText2">
    <w:name w:val="Body Text 2"/>
    <w:basedOn w:val="Normal"/>
    <w:link w:val="BodyText2Char"/>
    <w:uiPriority w:val="99"/>
    <w:semiHidden/>
    <w:unhideWhenUsed/>
    <w:rsid w:val="00825FA1"/>
    <w:pPr>
      <w:spacing w:after="120" w:line="480" w:lineRule="auto"/>
    </w:pPr>
  </w:style>
  <w:style w:type="character" w:customStyle="1" w:styleId="BodyText2Char">
    <w:name w:val="Body Text 2 Char"/>
    <w:basedOn w:val="DefaultParagraphFont"/>
    <w:link w:val="BodyText2"/>
    <w:uiPriority w:val="99"/>
    <w:semiHidden/>
    <w:rsid w:val="00825FA1"/>
    <w:rPr>
      <w:kern w:val="0"/>
      <w:sz w:val="24"/>
      <w:szCs w:val="24"/>
      <w14:ligatures w14:val="none"/>
    </w:rPr>
  </w:style>
  <w:style w:type="paragraph" w:styleId="BodyText3">
    <w:name w:val="Body Text 3"/>
    <w:basedOn w:val="Normal"/>
    <w:link w:val="BodyText3Char"/>
    <w:uiPriority w:val="99"/>
    <w:semiHidden/>
    <w:unhideWhenUsed/>
    <w:rsid w:val="00825FA1"/>
    <w:pPr>
      <w:spacing w:after="120"/>
    </w:pPr>
    <w:rPr>
      <w:sz w:val="16"/>
      <w:szCs w:val="16"/>
    </w:rPr>
  </w:style>
  <w:style w:type="character" w:customStyle="1" w:styleId="BodyText3Char">
    <w:name w:val="Body Text 3 Char"/>
    <w:basedOn w:val="DefaultParagraphFont"/>
    <w:link w:val="BodyText3"/>
    <w:uiPriority w:val="99"/>
    <w:semiHidden/>
    <w:rsid w:val="00825FA1"/>
    <w:rPr>
      <w:kern w:val="0"/>
      <w:sz w:val="16"/>
      <w:szCs w:val="16"/>
      <w14:ligatures w14:val="none"/>
    </w:rPr>
  </w:style>
  <w:style w:type="paragraph" w:styleId="BodyTextFirstIndent">
    <w:name w:val="Body Text First Indent"/>
    <w:basedOn w:val="BodyText"/>
    <w:link w:val="BodyTextFirstIndentChar"/>
    <w:uiPriority w:val="99"/>
    <w:semiHidden/>
    <w:unhideWhenUsed/>
    <w:rsid w:val="00825FA1"/>
    <w:pPr>
      <w:spacing w:after="160"/>
      <w:ind w:firstLine="360"/>
    </w:pPr>
  </w:style>
  <w:style w:type="character" w:customStyle="1" w:styleId="BodyTextFirstIndentChar">
    <w:name w:val="Body Text First Indent Char"/>
    <w:basedOn w:val="BodyTextChar"/>
    <w:link w:val="BodyTextFirstIndent"/>
    <w:uiPriority w:val="99"/>
    <w:semiHidden/>
    <w:rsid w:val="00825FA1"/>
    <w:rPr>
      <w:kern w:val="0"/>
      <w:sz w:val="24"/>
      <w:szCs w:val="24"/>
      <w14:ligatures w14:val="none"/>
    </w:rPr>
  </w:style>
  <w:style w:type="paragraph" w:styleId="BodyTextIndent">
    <w:name w:val="Body Text Indent"/>
    <w:basedOn w:val="Normal"/>
    <w:link w:val="BodyTextIndentChar"/>
    <w:uiPriority w:val="99"/>
    <w:semiHidden/>
    <w:unhideWhenUsed/>
    <w:rsid w:val="00825FA1"/>
    <w:pPr>
      <w:spacing w:after="120"/>
      <w:ind w:left="283"/>
    </w:pPr>
  </w:style>
  <w:style w:type="character" w:customStyle="1" w:styleId="BodyTextIndentChar">
    <w:name w:val="Body Text Indent Char"/>
    <w:basedOn w:val="DefaultParagraphFont"/>
    <w:link w:val="BodyTextIndent"/>
    <w:uiPriority w:val="99"/>
    <w:semiHidden/>
    <w:rsid w:val="00825FA1"/>
    <w:rPr>
      <w:kern w:val="0"/>
      <w:sz w:val="24"/>
      <w:szCs w:val="24"/>
      <w14:ligatures w14:val="none"/>
    </w:rPr>
  </w:style>
  <w:style w:type="paragraph" w:styleId="BodyTextFirstIndent2">
    <w:name w:val="Body Text First Indent 2"/>
    <w:basedOn w:val="BodyTextIndent"/>
    <w:link w:val="BodyTextFirstIndent2Char"/>
    <w:uiPriority w:val="99"/>
    <w:semiHidden/>
    <w:unhideWhenUsed/>
    <w:rsid w:val="00825FA1"/>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825FA1"/>
    <w:rPr>
      <w:kern w:val="0"/>
      <w:sz w:val="24"/>
      <w:szCs w:val="24"/>
      <w14:ligatures w14:val="none"/>
    </w:rPr>
  </w:style>
  <w:style w:type="paragraph" w:styleId="BodyTextIndent2">
    <w:name w:val="Body Text Indent 2"/>
    <w:basedOn w:val="Normal"/>
    <w:link w:val="BodyTextIndent2Char"/>
    <w:uiPriority w:val="99"/>
    <w:semiHidden/>
    <w:unhideWhenUsed/>
    <w:rsid w:val="00825FA1"/>
    <w:pPr>
      <w:spacing w:after="120" w:line="480" w:lineRule="auto"/>
      <w:ind w:left="283"/>
    </w:pPr>
  </w:style>
  <w:style w:type="character" w:customStyle="1" w:styleId="BodyTextIndent2Char">
    <w:name w:val="Body Text Indent 2 Char"/>
    <w:basedOn w:val="DefaultParagraphFont"/>
    <w:link w:val="BodyTextIndent2"/>
    <w:uiPriority w:val="99"/>
    <w:semiHidden/>
    <w:rsid w:val="00825FA1"/>
    <w:rPr>
      <w:kern w:val="0"/>
      <w:sz w:val="24"/>
      <w:szCs w:val="24"/>
      <w14:ligatures w14:val="none"/>
    </w:rPr>
  </w:style>
  <w:style w:type="paragraph" w:styleId="BodyTextIndent3">
    <w:name w:val="Body Text Indent 3"/>
    <w:basedOn w:val="Normal"/>
    <w:link w:val="BodyTextIndent3Char"/>
    <w:uiPriority w:val="99"/>
    <w:semiHidden/>
    <w:unhideWhenUsed/>
    <w:rsid w:val="00825FA1"/>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825FA1"/>
    <w:rPr>
      <w:kern w:val="0"/>
      <w:sz w:val="16"/>
      <w:szCs w:val="16"/>
      <w14:ligatures w14:val="none"/>
    </w:rPr>
  </w:style>
  <w:style w:type="paragraph" w:styleId="Closing">
    <w:name w:val="Closing"/>
    <w:basedOn w:val="Normal"/>
    <w:link w:val="ClosingChar"/>
    <w:uiPriority w:val="99"/>
    <w:semiHidden/>
    <w:unhideWhenUsed/>
    <w:rsid w:val="00825FA1"/>
    <w:pPr>
      <w:spacing w:before="0" w:after="0" w:line="240" w:lineRule="auto"/>
      <w:ind w:left="4252"/>
    </w:pPr>
  </w:style>
  <w:style w:type="character" w:customStyle="1" w:styleId="ClosingChar">
    <w:name w:val="Closing Char"/>
    <w:basedOn w:val="DefaultParagraphFont"/>
    <w:link w:val="Closing"/>
    <w:uiPriority w:val="99"/>
    <w:semiHidden/>
    <w:rsid w:val="00825FA1"/>
    <w:rPr>
      <w:kern w:val="0"/>
      <w:sz w:val="24"/>
      <w:szCs w:val="24"/>
      <w14:ligatures w14:val="none"/>
    </w:rPr>
  </w:style>
  <w:style w:type="paragraph" w:styleId="CommentText">
    <w:name w:val="annotation text"/>
    <w:basedOn w:val="Normal"/>
    <w:link w:val="CommentTextChar"/>
    <w:uiPriority w:val="99"/>
    <w:semiHidden/>
    <w:unhideWhenUsed/>
    <w:rsid w:val="00825FA1"/>
    <w:pPr>
      <w:spacing w:line="240" w:lineRule="auto"/>
    </w:pPr>
    <w:rPr>
      <w:sz w:val="20"/>
      <w:szCs w:val="20"/>
    </w:rPr>
  </w:style>
  <w:style w:type="character" w:customStyle="1" w:styleId="CommentTextChar">
    <w:name w:val="Comment Text Char"/>
    <w:basedOn w:val="DefaultParagraphFont"/>
    <w:link w:val="CommentText"/>
    <w:uiPriority w:val="99"/>
    <w:semiHidden/>
    <w:rsid w:val="00825FA1"/>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25FA1"/>
    <w:rPr>
      <w:b/>
      <w:bCs/>
    </w:rPr>
  </w:style>
  <w:style w:type="character" w:customStyle="1" w:styleId="CommentSubjectChar">
    <w:name w:val="Comment Subject Char"/>
    <w:basedOn w:val="CommentTextChar"/>
    <w:link w:val="CommentSubject"/>
    <w:uiPriority w:val="99"/>
    <w:semiHidden/>
    <w:rsid w:val="00825FA1"/>
    <w:rPr>
      <w:b/>
      <w:bCs/>
      <w:kern w:val="0"/>
      <w:sz w:val="20"/>
      <w:szCs w:val="20"/>
      <w14:ligatures w14:val="none"/>
    </w:rPr>
  </w:style>
  <w:style w:type="paragraph" w:styleId="Date">
    <w:name w:val="Date"/>
    <w:basedOn w:val="Normal"/>
    <w:next w:val="Normal"/>
    <w:link w:val="DateChar"/>
    <w:uiPriority w:val="99"/>
    <w:semiHidden/>
    <w:unhideWhenUsed/>
    <w:rsid w:val="00825FA1"/>
  </w:style>
  <w:style w:type="character" w:customStyle="1" w:styleId="DateChar">
    <w:name w:val="Date Char"/>
    <w:basedOn w:val="DefaultParagraphFont"/>
    <w:link w:val="Date"/>
    <w:uiPriority w:val="99"/>
    <w:semiHidden/>
    <w:rsid w:val="00825FA1"/>
    <w:rPr>
      <w:kern w:val="0"/>
      <w:sz w:val="24"/>
      <w:szCs w:val="24"/>
      <w14:ligatures w14:val="none"/>
    </w:rPr>
  </w:style>
  <w:style w:type="paragraph" w:styleId="DocumentMap">
    <w:name w:val="Document Map"/>
    <w:basedOn w:val="Normal"/>
    <w:link w:val="DocumentMapChar"/>
    <w:uiPriority w:val="99"/>
    <w:semiHidden/>
    <w:unhideWhenUsed/>
    <w:rsid w:val="00825FA1"/>
    <w:pPr>
      <w:spacing w:before="0"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825FA1"/>
    <w:rPr>
      <w:rFonts w:ascii="Segoe UI" w:hAnsi="Segoe UI" w:cs="Segoe UI"/>
      <w:kern w:val="0"/>
      <w:sz w:val="16"/>
      <w:szCs w:val="16"/>
      <w14:ligatures w14:val="none"/>
    </w:rPr>
  </w:style>
  <w:style w:type="paragraph" w:styleId="EmailSignature">
    <w:name w:val="E-mail Signature"/>
    <w:basedOn w:val="Normal"/>
    <w:link w:val="EmailSignatureChar"/>
    <w:uiPriority w:val="99"/>
    <w:semiHidden/>
    <w:unhideWhenUsed/>
    <w:rsid w:val="00825FA1"/>
    <w:pPr>
      <w:spacing w:before="0" w:after="0" w:line="240" w:lineRule="auto"/>
    </w:pPr>
  </w:style>
  <w:style w:type="character" w:customStyle="1" w:styleId="EmailSignatureChar">
    <w:name w:val="Email Signature Char"/>
    <w:basedOn w:val="DefaultParagraphFont"/>
    <w:link w:val="EmailSignature"/>
    <w:uiPriority w:val="99"/>
    <w:semiHidden/>
    <w:rsid w:val="00825FA1"/>
    <w:rPr>
      <w:kern w:val="0"/>
      <w:sz w:val="24"/>
      <w:szCs w:val="24"/>
      <w14:ligatures w14:val="none"/>
    </w:rPr>
  </w:style>
  <w:style w:type="paragraph" w:styleId="EndnoteText">
    <w:name w:val="endnote text"/>
    <w:basedOn w:val="Normal"/>
    <w:link w:val="EndnoteTextChar"/>
    <w:uiPriority w:val="99"/>
    <w:semiHidden/>
    <w:unhideWhenUsed/>
    <w:rsid w:val="00825FA1"/>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825FA1"/>
    <w:rPr>
      <w:kern w:val="0"/>
      <w:sz w:val="20"/>
      <w:szCs w:val="20"/>
      <w14:ligatures w14:val="none"/>
    </w:rPr>
  </w:style>
  <w:style w:type="paragraph" w:styleId="EnvelopeAddress">
    <w:name w:val="envelope address"/>
    <w:basedOn w:val="Normal"/>
    <w:uiPriority w:val="99"/>
    <w:semiHidden/>
    <w:unhideWhenUsed/>
    <w:rsid w:val="00825FA1"/>
    <w:pPr>
      <w:framePr w:w="7920" w:h="1980" w:hRule="exact" w:hSpace="180" w:wrap="auto" w:hAnchor="page" w:xAlign="center" w:yAlign="bottom"/>
      <w:spacing w:before="0" w:after="0" w:line="240" w:lineRule="auto"/>
      <w:ind w:left="2880"/>
    </w:pPr>
    <w:rPr>
      <w:rFonts w:asciiTheme="majorHAnsi" w:eastAsiaTheme="majorEastAsia" w:hAnsiTheme="majorHAnsi" w:cstheme="majorBidi"/>
    </w:rPr>
  </w:style>
  <w:style w:type="paragraph" w:styleId="EnvelopeReturn">
    <w:name w:val="envelope return"/>
    <w:basedOn w:val="Normal"/>
    <w:uiPriority w:val="99"/>
    <w:semiHidden/>
    <w:unhideWhenUsed/>
    <w:rsid w:val="00825FA1"/>
    <w:pPr>
      <w:spacing w:before="0" w:after="0" w:line="240" w:lineRule="auto"/>
    </w:pPr>
    <w:rPr>
      <w:rFonts w:asciiTheme="majorHAnsi" w:eastAsiaTheme="majorEastAsia" w:hAnsiTheme="majorHAnsi" w:cstheme="majorBidi"/>
      <w:sz w:val="20"/>
      <w:szCs w:val="20"/>
    </w:rPr>
  </w:style>
  <w:style w:type="paragraph" w:styleId="FootnoteText">
    <w:name w:val="footnote text"/>
    <w:basedOn w:val="Normal"/>
    <w:link w:val="FootnoteTextChar"/>
    <w:uiPriority w:val="99"/>
    <w:semiHidden/>
    <w:unhideWhenUsed/>
    <w:rsid w:val="00825FA1"/>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825FA1"/>
    <w:rPr>
      <w:kern w:val="0"/>
      <w:sz w:val="20"/>
      <w:szCs w:val="20"/>
      <w14:ligatures w14:val="none"/>
    </w:rPr>
  </w:style>
  <w:style w:type="paragraph" w:styleId="HTMLAddress">
    <w:name w:val="HTML Address"/>
    <w:basedOn w:val="Normal"/>
    <w:link w:val="HTMLAddressChar"/>
    <w:uiPriority w:val="99"/>
    <w:semiHidden/>
    <w:unhideWhenUsed/>
    <w:rsid w:val="00825FA1"/>
    <w:pPr>
      <w:spacing w:before="0" w:after="0" w:line="240" w:lineRule="auto"/>
    </w:pPr>
    <w:rPr>
      <w:i/>
      <w:iCs/>
    </w:rPr>
  </w:style>
  <w:style w:type="character" w:customStyle="1" w:styleId="HTMLAddressChar">
    <w:name w:val="HTML Address Char"/>
    <w:basedOn w:val="DefaultParagraphFont"/>
    <w:link w:val="HTMLAddress"/>
    <w:uiPriority w:val="99"/>
    <w:semiHidden/>
    <w:rsid w:val="00825FA1"/>
    <w:rPr>
      <w:i/>
      <w:iCs/>
      <w:kern w:val="0"/>
      <w:sz w:val="24"/>
      <w:szCs w:val="24"/>
      <w14:ligatures w14:val="none"/>
    </w:rPr>
  </w:style>
  <w:style w:type="paragraph" w:styleId="HTMLPreformatted">
    <w:name w:val="HTML Preformatted"/>
    <w:basedOn w:val="Normal"/>
    <w:link w:val="HTMLPreformattedChar"/>
    <w:uiPriority w:val="99"/>
    <w:semiHidden/>
    <w:unhideWhenUsed/>
    <w:rsid w:val="00825FA1"/>
    <w:pPr>
      <w:spacing w:before="0"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825FA1"/>
    <w:rPr>
      <w:rFonts w:ascii="Consolas" w:hAnsi="Consolas"/>
      <w:kern w:val="0"/>
      <w:sz w:val="20"/>
      <w:szCs w:val="20"/>
      <w14:ligatures w14:val="none"/>
    </w:rPr>
  </w:style>
  <w:style w:type="paragraph" w:styleId="Index1">
    <w:name w:val="index 1"/>
    <w:basedOn w:val="Normal"/>
    <w:next w:val="Normal"/>
    <w:uiPriority w:val="99"/>
    <w:semiHidden/>
    <w:unhideWhenUsed/>
    <w:rsid w:val="00825FA1"/>
    <w:pPr>
      <w:spacing w:before="0" w:after="0" w:line="240" w:lineRule="auto"/>
      <w:ind w:left="240" w:hanging="240"/>
    </w:pPr>
  </w:style>
  <w:style w:type="paragraph" w:styleId="Index2">
    <w:name w:val="index 2"/>
    <w:basedOn w:val="Normal"/>
    <w:next w:val="Normal"/>
    <w:uiPriority w:val="99"/>
    <w:semiHidden/>
    <w:unhideWhenUsed/>
    <w:rsid w:val="00825FA1"/>
    <w:pPr>
      <w:spacing w:before="0" w:after="0" w:line="240" w:lineRule="auto"/>
      <w:ind w:left="480" w:hanging="240"/>
    </w:pPr>
  </w:style>
  <w:style w:type="paragraph" w:styleId="Index3">
    <w:name w:val="index 3"/>
    <w:basedOn w:val="Normal"/>
    <w:next w:val="Normal"/>
    <w:uiPriority w:val="99"/>
    <w:semiHidden/>
    <w:unhideWhenUsed/>
    <w:rsid w:val="00825FA1"/>
    <w:pPr>
      <w:spacing w:before="0" w:after="0" w:line="240" w:lineRule="auto"/>
      <w:ind w:left="720" w:hanging="240"/>
    </w:pPr>
  </w:style>
  <w:style w:type="paragraph" w:styleId="Index4">
    <w:name w:val="index 4"/>
    <w:basedOn w:val="Normal"/>
    <w:next w:val="Normal"/>
    <w:uiPriority w:val="99"/>
    <w:semiHidden/>
    <w:unhideWhenUsed/>
    <w:rsid w:val="00825FA1"/>
    <w:pPr>
      <w:spacing w:before="0" w:after="0" w:line="240" w:lineRule="auto"/>
      <w:ind w:left="960" w:hanging="240"/>
    </w:pPr>
  </w:style>
  <w:style w:type="paragraph" w:styleId="Index5">
    <w:name w:val="index 5"/>
    <w:basedOn w:val="Normal"/>
    <w:next w:val="Normal"/>
    <w:uiPriority w:val="99"/>
    <w:semiHidden/>
    <w:unhideWhenUsed/>
    <w:rsid w:val="00825FA1"/>
    <w:pPr>
      <w:spacing w:before="0" w:after="0" w:line="240" w:lineRule="auto"/>
      <w:ind w:left="1200" w:hanging="240"/>
    </w:pPr>
  </w:style>
  <w:style w:type="paragraph" w:styleId="Index6">
    <w:name w:val="index 6"/>
    <w:basedOn w:val="Normal"/>
    <w:next w:val="Normal"/>
    <w:uiPriority w:val="99"/>
    <w:semiHidden/>
    <w:unhideWhenUsed/>
    <w:rsid w:val="00825FA1"/>
    <w:pPr>
      <w:spacing w:before="0" w:after="0" w:line="240" w:lineRule="auto"/>
      <w:ind w:left="1440" w:hanging="240"/>
    </w:pPr>
  </w:style>
  <w:style w:type="paragraph" w:styleId="Index7">
    <w:name w:val="index 7"/>
    <w:basedOn w:val="Normal"/>
    <w:next w:val="Normal"/>
    <w:uiPriority w:val="99"/>
    <w:semiHidden/>
    <w:unhideWhenUsed/>
    <w:rsid w:val="00825FA1"/>
    <w:pPr>
      <w:spacing w:before="0" w:after="0" w:line="240" w:lineRule="auto"/>
      <w:ind w:left="1680" w:hanging="240"/>
    </w:pPr>
  </w:style>
  <w:style w:type="paragraph" w:styleId="Index8">
    <w:name w:val="index 8"/>
    <w:basedOn w:val="Normal"/>
    <w:next w:val="Normal"/>
    <w:uiPriority w:val="99"/>
    <w:semiHidden/>
    <w:unhideWhenUsed/>
    <w:rsid w:val="00825FA1"/>
    <w:pPr>
      <w:spacing w:before="0" w:after="0" w:line="240" w:lineRule="auto"/>
      <w:ind w:left="1920" w:hanging="240"/>
    </w:pPr>
  </w:style>
  <w:style w:type="paragraph" w:styleId="Index9">
    <w:name w:val="index 9"/>
    <w:basedOn w:val="Normal"/>
    <w:next w:val="Normal"/>
    <w:uiPriority w:val="99"/>
    <w:semiHidden/>
    <w:unhideWhenUsed/>
    <w:rsid w:val="00825FA1"/>
    <w:pPr>
      <w:spacing w:before="0" w:after="0" w:line="240" w:lineRule="auto"/>
      <w:ind w:left="2160" w:hanging="240"/>
    </w:pPr>
  </w:style>
  <w:style w:type="paragraph" w:styleId="IndexHeading">
    <w:name w:val="index heading"/>
    <w:basedOn w:val="Normal"/>
    <w:next w:val="Index1"/>
    <w:uiPriority w:val="99"/>
    <w:semiHidden/>
    <w:unhideWhenUsed/>
    <w:rsid w:val="00825FA1"/>
    <w:rPr>
      <w:rFonts w:asciiTheme="majorHAnsi" w:eastAsiaTheme="majorEastAsia" w:hAnsiTheme="majorHAnsi" w:cstheme="majorBidi"/>
      <w:b/>
      <w:bCs/>
    </w:rPr>
  </w:style>
  <w:style w:type="paragraph" w:styleId="List">
    <w:name w:val="List"/>
    <w:basedOn w:val="Normal"/>
    <w:uiPriority w:val="99"/>
    <w:semiHidden/>
    <w:unhideWhenUsed/>
    <w:rsid w:val="00825FA1"/>
    <w:pPr>
      <w:ind w:left="283" w:hanging="283"/>
      <w:contextualSpacing/>
    </w:pPr>
  </w:style>
  <w:style w:type="paragraph" w:styleId="List2">
    <w:name w:val="List 2"/>
    <w:basedOn w:val="Normal"/>
    <w:uiPriority w:val="99"/>
    <w:semiHidden/>
    <w:unhideWhenUsed/>
    <w:rsid w:val="00825FA1"/>
    <w:pPr>
      <w:ind w:left="566" w:hanging="283"/>
      <w:contextualSpacing/>
    </w:pPr>
  </w:style>
  <w:style w:type="paragraph" w:styleId="List3">
    <w:name w:val="List 3"/>
    <w:basedOn w:val="Normal"/>
    <w:uiPriority w:val="99"/>
    <w:semiHidden/>
    <w:unhideWhenUsed/>
    <w:rsid w:val="00825FA1"/>
    <w:pPr>
      <w:ind w:left="849" w:hanging="283"/>
      <w:contextualSpacing/>
    </w:pPr>
  </w:style>
  <w:style w:type="paragraph" w:styleId="List4">
    <w:name w:val="List 4"/>
    <w:basedOn w:val="Normal"/>
    <w:uiPriority w:val="99"/>
    <w:semiHidden/>
    <w:unhideWhenUsed/>
    <w:rsid w:val="00825FA1"/>
    <w:pPr>
      <w:ind w:left="1132" w:hanging="283"/>
      <w:contextualSpacing/>
    </w:pPr>
  </w:style>
  <w:style w:type="paragraph" w:styleId="List5">
    <w:name w:val="List 5"/>
    <w:basedOn w:val="Normal"/>
    <w:uiPriority w:val="99"/>
    <w:semiHidden/>
    <w:unhideWhenUsed/>
    <w:rsid w:val="00825FA1"/>
    <w:pPr>
      <w:ind w:left="1415" w:hanging="283"/>
      <w:contextualSpacing/>
    </w:pPr>
  </w:style>
  <w:style w:type="paragraph" w:styleId="ListBullet">
    <w:name w:val="List Bullet"/>
    <w:basedOn w:val="Normal"/>
    <w:uiPriority w:val="99"/>
    <w:semiHidden/>
    <w:unhideWhenUsed/>
    <w:rsid w:val="00825FA1"/>
    <w:pPr>
      <w:numPr>
        <w:numId w:val="29"/>
      </w:numPr>
      <w:contextualSpacing/>
    </w:pPr>
  </w:style>
  <w:style w:type="paragraph" w:styleId="ListBullet2">
    <w:name w:val="List Bullet 2"/>
    <w:basedOn w:val="Normal"/>
    <w:uiPriority w:val="99"/>
    <w:semiHidden/>
    <w:unhideWhenUsed/>
    <w:rsid w:val="00825FA1"/>
    <w:pPr>
      <w:numPr>
        <w:numId w:val="30"/>
      </w:numPr>
      <w:contextualSpacing/>
    </w:pPr>
  </w:style>
  <w:style w:type="paragraph" w:styleId="ListBullet3">
    <w:name w:val="List Bullet 3"/>
    <w:basedOn w:val="Normal"/>
    <w:uiPriority w:val="99"/>
    <w:semiHidden/>
    <w:unhideWhenUsed/>
    <w:rsid w:val="00825FA1"/>
    <w:pPr>
      <w:numPr>
        <w:numId w:val="31"/>
      </w:numPr>
      <w:contextualSpacing/>
    </w:pPr>
  </w:style>
  <w:style w:type="paragraph" w:styleId="ListBullet4">
    <w:name w:val="List Bullet 4"/>
    <w:basedOn w:val="Normal"/>
    <w:uiPriority w:val="99"/>
    <w:semiHidden/>
    <w:unhideWhenUsed/>
    <w:rsid w:val="00825FA1"/>
    <w:pPr>
      <w:numPr>
        <w:numId w:val="32"/>
      </w:numPr>
      <w:contextualSpacing/>
    </w:pPr>
  </w:style>
  <w:style w:type="paragraph" w:styleId="ListBullet5">
    <w:name w:val="List Bullet 5"/>
    <w:basedOn w:val="Normal"/>
    <w:uiPriority w:val="99"/>
    <w:semiHidden/>
    <w:unhideWhenUsed/>
    <w:rsid w:val="00825FA1"/>
    <w:pPr>
      <w:numPr>
        <w:numId w:val="33"/>
      </w:numPr>
      <w:contextualSpacing/>
    </w:pPr>
  </w:style>
  <w:style w:type="paragraph" w:styleId="ListContinue">
    <w:name w:val="List Continue"/>
    <w:basedOn w:val="Normal"/>
    <w:uiPriority w:val="99"/>
    <w:semiHidden/>
    <w:unhideWhenUsed/>
    <w:rsid w:val="00825FA1"/>
    <w:pPr>
      <w:spacing w:after="120"/>
      <w:ind w:left="283"/>
      <w:contextualSpacing/>
    </w:pPr>
  </w:style>
  <w:style w:type="paragraph" w:styleId="ListContinue2">
    <w:name w:val="List Continue 2"/>
    <w:basedOn w:val="Normal"/>
    <w:uiPriority w:val="99"/>
    <w:semiHidden/>
    <w:unhideWhenUsed/>
    <w:rsid w:val="00825FA1"/>
    <w:pPr>
      <w:spacing w:after="120"/>
      <w:ind w:left="566"/>
      <w:contextualSpacing/>
    </w:pPr>
  </w:style>
  <w:style w:type="paragraph" w:styleId="ListContinue3">
    <w:name w:val="List Continue 3"/>
    <w:basedOn w:val="Normal"/>
    <w:uiPriority w:val="99"/>
    <w:semiHidden/>
    <w:unhideWhenUsed/>
    <w:rsid w:val="00825FA1"/>
    <w:pPr>
      <w:spacing w:after="120"/>
      <w:ind w:left="849"/>
      <w:contextualSpacing/>
    </w:pPr>
  </w:style>
  <w:style w:type="paragraph" w:styleId="ListContinue4">
    <w:name w:val="List Continue 4"/>
    <w:basedOn w:val="Normal"/>
    <w:uiPriority w:val="99"/>
    <w:semiHidden/>
    <w:unhideWhenUsed/>
    <w:rsid w:val="00825FA1"/>
    <w:pPr>
      <w:spacing w:after="120"/>
      <w:ind w:left="1132"/>
      <w:contextualSpacing/>
    </w:pPr>
  </w:style>
  <w:style w:type="paragraph" w:styleId="ListContinue5">
    <w:name w:val="List Continue 5"/>
    <w:basedOn w:val="Normal"/>
    <w:uiPriority w:val="99"/>
    <w:semiHidden/>
    <w:unhideWhenUsed/>
    <w:rsid w:val="00825FA1"/>
    <w:pPr>
      <w:spacing w:after="120"/>
      <w:ind w:left="1415"/>
      <w:contextualSpacing/>
    </w:pPr>
  </w:style>
  <w:style w:type="paragraph" w:styleId="ListNumber">
    <w:name w:val="List Number"/>
    <w:basedOn w:val="Normal"/>
    <w:uiPriority w:val="99"/>
    <w:semiHidden/>
    <w:unhideWhenUsed/>
    <w:rsid w:val="00825FA1"/>
    <w:pPr>
      <w:numPr>
        <w:numId w:val="34"/>
      </w:numPr>
      <w:contextualSpacing/>
    </w:pPr>
  </w:style>
  <w:style w:type="paragraph" w:styleId="ListNumber2">
    <w:name w:val="List Number 2"/>
    <w:basedOn w:val="Normal"/>
    <w:uiPriority w:val="99"/>
    <w:semiHidden/>
    <w:unhideWhenUsed/>
    <w:rsid w:val="00825FA1"/>
    <w:pPr>
      <w:numPr>
        <w:numId w:val="35"/>
      </w:numPr>
      <w:contextualSpacing/>
    </w:pPr>
  </w:style>
  <w:style w:type="paragraph" w:styleId="ListNumber3">
    <w:name w:val="List Number 3"/>
    <w:basedOn w:val="Normal"/>
    <w:uiPriority w:val="99"/>
    <w:semiHidden/>
    <w:unhideWhenUsed/>
    <w:rsid w:val="00825FA1"/>
    <w:pPr>
      <w:numPr>
        <w:numId w:val="36"/>
      </w:numPr>
      <w:contextualSpacing/>
    </w:pPr>
  </w:style>
  <w:style w:type="paragraph" w:styleId="ListNumber4">
    <w:name w:val="List Number 4"/>
    <w:basedOn w:val="Normal"/>
    <w:uiPriority w:val="99"/>
    <w:semiHidden/>
    <w:unhideWhenUsed/>
    <w:rsid w:val="00825FA1"/>
    <w:pPr>
      <w:numPr>
        <w:numId w:val="37"/>
      </w:numPr>
      <w:contextualSpacing/>
    </w:pPr>
  </w:style>
  <w:style w:type="paragraph" w:styleId="ListNumber5">
    <w:name w:val="List Number 5"/>
    <w:basedOn w:val="Normal"/>
    <w:uiPriority w:val="99"/>
    <w:semiHidden/>
    <w:unhideWhenUsed/>
    <w:rsid w:val="00825FA1"/>
    <w:pPr>
      <w:numPr>
        <w:numId w:val="38"/>
      </w:numPr>
      <w:contextualSpacing/>
    </w:pPr>
  </w:style>
  <w:style w:type="paragraph" w:styleId="MacroText">
    <w:name w:val="macro"/>
    <w:link w:val="MacroTextChar"/>
    <w:uiPriority w:val="99"/>
    <w:semiHidden/>
    <w:unhideWhenUsed/>
    <w:rsid w:val="00825FA1"/>
    <w:pPr>
      <w:tabs>
        <w:tab w:val="left" w:pos="480"/>
        <w:tab w:val="left" w:pos="960"/>
        <w:tab w:val="left" w:pos="1440"/>
        <w:tab w:val="left" w:pos="1920"/>
        <w:tab w:val="left" w:pos="2400"/>
        <w:tab w:val="left" w:pos="2880"/>
        <w:tab w:val="left" w:pos="3360"/>
        <w:tab w:val="left" w:pos="3840"/>
        <w:tab w:val="left" w:pos="4320"/>
      </w:tabs>
      <w:spacing w:before="240" w:after="0" w:line="360" w:lineRule="auto"/>
    </w:pPr>
    <w:rPr>
      <w:rFonts w:ascii="Consolas" w:hAnsi="Consolas"/>
      <w:kern w:val="0"/>
      <w:sz w:val="20"/>
      <w:szCs w:val="20"/>
      <w14:ligatures w14:val="none"/>
    </w:rPr>
  </w:style>
  <w:style w:type="character" w:customStyle="1" w:styleId="MacroTextChar">
    <w:name w:val="Macro Text Char"/>
    <w:basedOn w:val="DefaultParagraphFont"/>
    <w:link w:val="MacroText"/>
    <w:uiPriority w:val="99"/>
    <w:semiHidden/>
    <w:rsid w:val="00825FA1"/>
    <w:rPr>
      <w:rFonts w:ascii="Consolas" w:hAnsi="Consolas"/>
      <w:kern w:val="0"/>
      <w:sz w:val="20"/>
      <w:szCs w:val="20"/>
      <w14:ligatures w14:val="none"/>
    </w:rPr>
  </w:style>
  <w:style w:type="paragraph" w:styleId="MessageHeader">
    <w:name w:val="Message Header"/>
    <w:basedOn w:val="Normal"/>
    <w:link w:val="MessageHeaderChar"/>
    <w:uiPriority w:val="99"/>
    <w:semiHidden/>
    <w:unhideWhenUsed/>
    <w:rsid w:val="00825FA1"/>
    <w:pPr>
      <w:pBdr>
        <w:top w:val="single" w:sz="6" w:space="1" w:color="auto"/>
        <w:left w:val="single" w:sz="6" w:space="1" w:color="auto"/>
        <w:bottom w:val="single" w:sz="6" w:space="1" w:color="auto"/>
        <w:right w:val="single" w:sz="6" w:space="1" w:color="auto"/>
      </w:pBdr>
      <w:shd w:val="pct20" w:color="auto" w:fill="auto"/>
      <w:spacing w:before="0" w:after="0" w:line="240" w:lineRule="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825FA1"/>
    <w:rPr>
      <w:rFonts w:asciiTheme="majorHAnsi" w:eastAsiaTheme="majorEastAsia" w:hAnsiTheme="majorHAnsi" w:cstheme="majorBidi"/>
      <w:kern w:val="0"/>
      <w:sz w:val="24"/>
      <w:szCs w:val="24"/>
      <w:shd w:val="pct20" w:color="auto" w:fill="auto"/>
      <w14:ligatures w14:val="none"/>
    </w:rPr>
  </w:style>
  <w:style w:type="paragraph" w:styleId="NormalWeb">
    <w:name w:val="Normal (Web)"/>
    <w:basedOn w:val="Normal"/>
    <w:uiPriority w:val="99"/>
    <w:semiHidden/>
    <w:unhideWhenUsed/>
    <w:rsid w:val="00825FA1"/>
    <w:rPr>
      <w:rFonts w:ascii="Times New Roman" w:hAnsi="Times New Roman" w:cs="Times New Roman"/>
    </w:rPr>
  </w:style>
  <w:style w:type="paragraph" w:styleId="NormalIndent">
    <w:name w:val="Normal Indent"/>
    <w:basedOn w:val="Normal"/>
    <w:uiPriority w:val="99"/>
    <w:semiHidden/>
    <w:unhideWhenUsed/>
    <w:rsid w:val="00825FA1"/>
    <w:pPr>
      <w:ind w:left="720"/>
    </w:pPr>
  </w:style>
  <w:style w:type="paragraph" w:styleId="NoteHeading">
    <w:name w:val="Note Heading"/>
    <w:basedOn w:val="Normal"/>
    <w:next w:val="Normal"/>
    <w:link w:val="NoteHeadingChar"/>
    <w:uiPriority w:val="99"/>
    <w:semiHidden/>
    <w:unhideWhenUsed/>
    <w:rsid w:val="00825FA1"/>
    <w:pPr>
      <w:spacing w:before="0" w:after="0" w:line="240" w:lineRule="auto"/>
    </w:pPr>
  </w:style>
  <w:style w:type="character" w:customStyle="1" w:styleId="NoteHeadingChar">
    <w:name w:val="Note Heading Char"/>
    <w:basedOn w:val="DefaultParagraphFont"/>
    <w:link w:val="NoteHeading"/>
    <w:uiPriority w:val="99"/>
    <w:semiHidden/>
    <w:rsid w:val="00825FA1"/>
    <w:rPr>
      <w:kern w:val="0"/>
      <w:sz w:val="24"/>
      <w:szCs w:val="24"/>
      <w14:ligatures w14:val="none"/>
    </w:rPr>
  </w:style>
  <w:style w:type="paragraph" w:styleId="PlainText">
    <w:name w:val="Plain Text"/>
    <w:basedOn w:val="Normal"/>
    <w:link w:val="PlainTextChar"/>
    <w:uiPriority w:val="99"/>
    <w:semiHidden/>
    <w:unhideWhenUsed/>
    <w:rsid w:val="00825FA1"/>
    <w:pPr>
      <w:spacing w:before="0"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825FA1"/>
    <w:rPr>
      <w:rFonts w:ascii="Consolas" w:hAnsi="Consolas"/>
      <w:kern w:val="0"/>
      <w:sz w:val="21"/>
      <w:szCs w:val="21"/>
      <w14:ligatures w14:val="none"/>
    </w:rPr>
  </w:style>
  <w:style w:type="paragraph" w:styleId="Salutation">
    <w:name w:val="Salutation"/>
    <w:basedOn w:val="Normal"/>
    <w:next w:val="Normal"/>
    <w:link w:val="SalutationChar"/>
    <w:uiPriority w:val="99"/>
    <w:semiHidden/>
    <w:unhideWhenUsed/>
    <w:rsid w:val="00825FA1"/>
  </w:style>
  <w:style w:type="character" w:customStyle="1" w:styleId="SalutationChar">
    <w:name w:val="Salutation Char"/>
    <w:basedOn w:val="DefaultParagraphFont"/>
    <w:link w:val="Salutation"/>
    <w:uiPriority w:val="99"/>
    <w:semiHidden/>
    <w:rsid w:val="00825FA1"/>
    <w:rPr>
      <w:kern w:val="0"/>
      <w:sz w:val="24"/>
      <w:szCs w:val="24"/>
      <w14:ligatures w14:val="none"/>
    </w:rPr>
  </w:style>
  <w:style w:type="paragraph" w:styleId="Signature">
    <w:name w:val="Signature"/>
    <w:basedOn w:val="Normal"/>
    <w:link w:val="SignatureChar"/>
    <w:uiPriority w:val="99"/>
    <w:semiHidden/>
    <w:unhideWhenUsed/>
    <w:rsid w:val="00825FA1"/>
    <w:pPr>
      <w:spacing w:before="0" w:after="0" w:line="240" w:lineRule="auto"/>
      <w:ind w:left="4252"/>
    </w:pPr>
  </w:style>
  <w:style w:type="character" w:customStyle="1" w:styleId="SignatureChar">
    <w:name w:val="Signature Char"/>
    <w:basedOn w:val="DefaultParagraphFont"/>
    <w:link w:val="Signature"/>
    <w:uiPriority w:val="99"/>
    <w:semiHidden/>
    <w:rsid w:val="00825FA1"/>
    <w:rPr>
      <w:kern w:val="0"/>
      <w:sz w:val="24"/>
      <w:szCs w:val="24"/>
      <w14:ligatures w14:val="none"/>
    </w:rPr>
  </w:style>
  <w:style w:type="paragraph" w:styleId="TableofAuthorities">
    <w:name w:val="table of authorities"/>
    <w:basedOn w:val="Normal"/>
    <w:next w:val="Normal"/>
    <w:uiPriority w:val="99"/>
    <w:semiHidden/>
    <w:unhideWhenUsed/>
    <w:rsid w:val="00825FA1"/>
    <w:pPr>
      <w:spacing w:after="0"/>
      <w:ind w:left="240" w:hanging="240"/>
    </w:pPr>
  </w:style>
  <w:style w:type="paragraph" w:styleId="TableofFigures">
    <w:name w:val="table of figures"/>
    <w:basedOn w:val="Normal"/>
    <w:next w:val="Normal"/>
    <w:uiPriority w:val="99"/>
    <w:semiHidden/>
    <w:unhideWhenUsed/>
    <w:rsid w:val="00825FA1"/>
    <w:pPr>
      <w:spacing w:after="0"/>
    </w:pPr>
  </w:style>
  <w:style w:type="paragraph" w:styleId="TOAHeading">
    <w:name w:val="toa heading"/>
    <w:basedOn w:val="Normal"/>
    <w:next w:val="Normal"/>
    <w:uiPriority w:val="99"/>
    <w:semiHidden/>
    <w:unhideWhenUsed/>
    <w:rsid w:val="00825FA1"/>
    <w:pPr>
      <w:spacing w:before="120"/>
    </w:pPr>
    <w:rPr>
      <w:rFonts w:asciiTheme="majorHAnsi" w:eastAsiaTheme="majorEastAsia" w:hAnsiTheme="majorHAnsi" w:cstheme="majorBidi"/>
      <w:b/>
      <w:bCs/>
    </w:rPr>
  </w:style>
  <w:style w:type="paragraph" w:styleId="TOC1">
    <w:name w:val="toc 1"/>
    <w:basedOn w:val="Normal"/>
    <w:next w:val="Normal"/>
    <w:uiPriority w:val="39"/>
    <w:semiHidden/>
    <w:unhideWhenUsed/>
    <w:rsid w:val="00825FA1"/>
    <w:pPr>
      <w:spacing w:after="100"/>
    </w:pPr>
  </w:style>
  <w:style w:type="paragraph" w:styleId="TOC2">
    <w:name w:val="toc 2"/>
    <w:basedOn w:val="Normal"/>
    <w:next w:val="Normal"/>
    <w:uiPriority w:val="39"/>
    <w:semiHidden/>
    <w:unhideWhenUsed/>
    <w:rsid w:val="00825FA1"/>
    <w:pPr>
      <w:spacing w:after="100"/>
      <w:ind w:left="240"/>
    </w:pPr>
  </w:style>
  <w:style w:type="paragraph" w:styleId="TOC3">
    <w:name w:val="toc 3"/>
    <w:basedOn w:val="Normal"/>
    <w:next w:val="Normal"/>
    <w:uiPriority w:val="39"/>
    <w:semiHidden/>
    <w:unhideWhenUsed/>
    <w:rsid w:val="00825FA1"/>
    <w:pPr>
      <w:spacing w:after="100"/>
      <w:ind w:left="480"/>
    </w:pPr>
  </w:style>
  <w:style w:type="paragraph" w:styleId="TOC4">
    <w:name w:val="toc 4"/>
    <w:basedOn w:val="Normal"/>
    <w:next w:val="Normal"/>
    <w:uiPriority w:val="39"/>
    <w:semiHidden/>
    <w:unhideWhenUsed/>
    <w:rsid w:val="00825FA1"/>
    <w:pPr>
      <w:spacing w:after="100"/>
      <w:ind w:left="720"/>
    </w:pPr>
  </w:style>
  <w:style w:type="paragraph" w:styleId="TOC5">
    <w:name w:val="toc 5"/>
    <w:basedOn w:val="Normal"/>
    <w:next w:val="Normal"/>
    <w:uiPriority w:val="39"/>
    <w:semiHidden/>
    <w:unhideWhenUsed/>
    <w:rsid w:val="00825FA1"/>
    <w:pPr>
      <w:spacing w:after="100"/>
      <w:ind w:left="960"/>
    </w:pPr>
  </w:style>
  <w:style w:type="paragraph" w:styleId="TOC6">
    <w:name w:val="toc 6"/>
    <w:basedOn w:val="Normal"/>
    <w:next w:val="Normal"/>
    <w:uiPriority w:val="39"/>
    <w:semiHidden/>
    <w:unhideWhenUsed/>
    <w:rsid w:val="00825FA1"/>
    <w:pPr>
      <w:spacing w:after="100"/>
      <w:ind w:left="1200"/>
    </w:pPr>
  </w:style>
  <w:style w:type="paragraph" w:styleId="TOC7">
    <w:name w:val="toc 7"/>
    <w:basedOn w:val="Normal"/>
    <w:next w:val="Normal"/>
    <w:uiPriority w:val="39"/>
    <w:semiHidden/>
    <w:unhideWhenUsed/>
    <w:rsid w:val="00825FA1"/>
    <w:pPr>
      <w:spacing w:after="100"/>
      <w:ind w:left="1440"/>
    </w:pPr>
  </w:style>
  <w:style w:type="paragraph" w:styleId="TOC8">
    <w:name w:val="toc 8"/>
    <w:basedOn w:val="Normal"/>
    <w:next w:val="Normal"/>
    <w:uiPriority w:val="39"/>
    <w:semiHidden/>
    <w:unhideWhenUsed/>
    <w:rsid w:val="00825FA1"/>
    <w:pPr>
      <w:spacing w:after="100"/>
      <w:ind w:left="1680"/>
    </w:pPr>
  </w:style>
  <w:style w:type="paragraph" w:styleId="TOC9">
    <w:name w:val="toc 9"/>
    <w:basedOn w:val="Normal"/>
    <w:next w:val="Normal"/>
    <w:uiPriority w:val="39"/>
    <w:semiHidden/>
    <w:unhideWhenUsed/>
    <w:rsid w:val="00825FA1"/>
    <w:pPr>
      <w:spacing w:after="100"/>
      <w:ind w:left="19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433035">
      <w:bodyDiv w:val="1"/>
      <w:marLeft w:val="0"/>
      <w:marRight w:val="0"/>
      <w:marTop w:val="0"/>
      <w:marBottom w:val="0"/>
      <w:divBdr>
        <w:top w:val="none" w:sz="0" w:space="0" w:color="auto"/>
        <w:left w:val="none" w:sz="0" w:space="0" w:color="auto"/>
        <w:bottom w:val="none" w:sz="0" w:space="0" w:color="auto"/>
        <w:right w:val="none" w:sz="0" w:space="0" w:color="auto"/>
      </w:divBdr>
    </w:div>
    <w:div w:id="926616815">
      <w:bodyDiv w:val="1"/>
      <w:marLeft w:val="0"/>
      <w:marRight w:val="0"/>
      <w:marTop w:val="0"/>
      <w:marBottom w:val="0"/>
      <w:divBdr>
        <w:top w:val="none" w:sz="0" w:space="0" w:color="auto"/>
        <w:left w:val="none" w:sz="0" w:space="0" w:color="auto"/>
        <w:bottom w:val="none" w:sz="0" w:space="0" w:color="auto"/>
        <w:right w:val="none" w:sz="0" w:space="0" w:color="auto"/>
      </w:divBdr>
    </w:div>
    <w:div w:id="1142500615">
      <w:bodyDiv w:val="1"/>
      <w:marLeft w:val="0"/>
      <w:marRight w:val="0"/>
      <w:marTop w:val="0"/>
      <w:marBottom w:val="0"/>
      <w:divBdr>
        <w:top w:val="none" w:sz="0" w:space="0" w:color="auto"/>
        <w:left w:val="none" w:sz="0" w:space="0" w:color="auto"/>
        <w:bottom w:val="none" w:sz="0" w:space="0" w:color="auto"/>
        <w:right w:val="none" w:sz="0" w:space="0" w:color="auto"/>
      </w:divBdr>
      <w:divsChild>
        <w:div w:id="1444694116">
          <w:marLeft w:val="0"/>
          <w:marRight w:val="0"/>
          <w:marTop w:val="0"/>
          <w:marBottom w:val="0"/>
          <w:divBdr>
            <w:top w:val="none" w:sz="0" w:space="0" w:color="auto"/>
            <w:left w:val="none" w:sz="0" w:space="0" w:color="auto"/>
            <w:bottom w:val="none" w:sz="0" w:space="0" w:color="auto"/>
            <w:right w:val="none" w:sz="0" w:space="0" w:color="auto"/>
          </w:divBdr>
          <w:divsChild>
            <w:div w:id="609901283">
              <w:marLeft w:val="0"/>
              <w:marRight w:val="0"/>
              <w:marTop w:val="0"/>
              <w:marBottom w:val="0"/>
              <w:divBdr>
                <w:top w:val="none" w:sz="0" w:space="0" w:color="auto"/>
                <w:left w:val="none" w:sz="0" w:space="0" w:color="auto"/>
                <w:bottom w:val="none" w:sz="0" w:space="0" w:color="auto"/>
                <w:right w:val="none" w:sz="0" w:space="0" w:color="auto"/>
              </w:divBdr>
              <w:divsChild>
                <w:div w:id="348794530">
                  <w:marLeft w:val="0"/>
                  <w:marRight w:val="0"/>
                  <w:marTop w:val="0"/>
                  <w:marBottom w:val="0"/>
                  <w:divBdr>
                    <w:top w:val="none" w:sz="0" w:space="0" w:color="auto"/>
                    <w:left w:val="none" w:sz="0" w:space="0" w:color="auto"/>
                    <w:bottom w:val="none" w:sz="0" w:space="0" w:color="auto"/>
                    <w:right w:val="none" w:sz="0" w:space="0" w:color="auto"/>
                  </w:divBdr>
                  <w:divsChild>
                    <w:div w:id="1435981223">
                      <w:marLeft w:val="0"/>
                      <w:marRight w:val="0"/>
                      <w:marTop w:val="0"/>
                      <w:marBottom w:val="0"/>
                      <w:divBdr>
                        <w:top w:val="none" w:sz="0" w:space="0" w:color="auto"/>
                        <w:left w:val="none" w:sz="0" w:space="0" w:color="auto"/>
                        <w:bottom w:val="none" w:sz="0" w:space="0" w:color="auto"/>
                        <w:right w:val="none" w:sz="0" w:space="0" w:color="auto"/>
                      </w:divBdr>
                      <w:divsChild>
                        <w:div w:id="98455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661142">
          <w:marLeft w:val="0"/>
          <w:marRight w:val="0"/>
          <w:marTop w:val="0"/>
          <w:marBottom w:val="0"/>
          <w:divBdr>
            <w:top w:val="none" w:sz="0" w:space="0" w:color="auto"/>
            <w:left w:val="none" w:sz="0" w:space="0" w:color="auto"/>
            <w:bottom w:val="none" w:sz="0" w:space="0" w:color="auto"/>
            <w:right w:val="none" w:sz="0" w:space="0" w:color="auto"/>
          </w:divBdr>
          <w:divsChild>
            <w:div w:id="1173033945">
              <w:marLeft w:val="0"/>
              <w:marRight w:val="0"/>
              <w:marTop w:val="0"/>
              <w:marBottom w:val="0"/>
              <w:divBdr>
                <w:top w:val="none" w:sz="0" w:space="0" w:color="auto"/>
                <w:left w:val="none" w:sz="0" w:space="0" w:color="auto"/>
                <w:bottom w:val="none" w:sz="0" w:space="0" w:color="auto"/>
                <w:right w:val="none" w:sz="0" w:space="0" w:color="auto"/>
              </w:divBdr>
              <w:divsChild>
                <w:div w:id="120189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783428">
      <w:bodyDiv w:val="1"/>
      <w:marLeft w:val="0"/>
      <w:marRight w:val="0"/>
      <w:marTop w:val="0"/>
      <w:marBottom w:val="0"/>
      <w:divBdr>
        <w:top w:val="none" w:sz="0" w:space="0" w:color="auto"/>
        <w:left w:val="none" w:sz="0" w:space="0" w:color="auto"/>
        <w:bottom w:val="none" w:sz="0" w:space="0" w:color="auto"/>
        <w:right w:val="none" w:sz="0" w:space="0" w:color="auto"/>
      </w:divBdr>
    </w:div>
    <w:div w:id="1356731483">
      <w:bodyDiv w:val="1"/>
      <w:marLeft w:val="0"/>
      <w:marRight w:val="0"/>
      <w:marTop w:val="0"/>
      <w:marBottom w:val="0"/>
      <w:divBdr>
        <w:top w:val="none" w:sz="0" w:space="0" w:color="auto"/>
        <w:left w:val="none" w:sz="0" w:space="0" w:color="auto"/>
        <w:bottom w:val="none" w:sz="0" w:space="0" w:color="auto"/>
        <w:right w:val="none" w:sz="0" w:space="0" w:color="auto"/>
      </w:divBdr>
    </w:div>
    <w:div w:id="1657799142">
      <w:bodyDiv w:val="1"/>
      <w:marLeft w:val="0"/>
      <w:marRight w:val="0"/>
      <w:marTop w:val="0"/>
      <w:marBottom w:val="0"/>
      <w:divBdr>
        <w:top w:val="none" w:sz="0" w:space="0" w:color="auto"/>
        <w:left w:val="none" w:sz="0" w:space="0" w:color="auto"/>
        <w:bottom w:val="none" w:sz="0" w:space="0" w:color="auto"/>
        <w:right w:val="none" w:sz="0" w:space="0" w:color="auto"/>
      </w:divBdr>
    </w:div>
    <w:div w:id="1890145220">
      <w:bodyDiv w:val="1"/>
      <w:marLeft w:val="0"/>
      <w:marRight w:val="0"/>
      <w:marTop w:val="0"/>
      <w:marBottom w:val="0"/>
      <w:divBdr>
        <w:top w:val="none" w:sz="0" w:space="0" w:color="auto"/>
        <w:left w:val="none" w:sz="0" w:space="0" w:color="auto"/>
        <w:bottom w:val="none" w:sz="0" w:space="0" w:color="auto"/>
        <w:right w:val="none" w:sz="0" w:space="0" w:color="auto"/>
      </w:divBdr>
    </w:div>
    <w:div w:id="2012101161">
      <w:bodyDiv w:val="1"/>
      <w:marLeft w:val="0"/>
      <w:marRight w:val="0"/>
      <w:marTop w:val="0"/>
      <w:marBottom w:val="0"/>
      <w:divBdr>
        <w:top w:val="none" w:sz="0" w:space="0" w:color="auto"/>
        <w:left w:val="none" w:sz="0" w:space="0" w:color="auto"/>
        <w:bottom w:val="none" w:sz="0" w:space="0" w:color="auto"/>
        <w:right w:val="none" w:sz="0" w:space="0" w:color="auto"/>
      </w:divBdr>
    </w:div>
    <w:div w:id="2071462464">
      <w:bodyDiv w:val="1"/>
      <w:marLeft w:val="0"/>
      <w:marRight w:val="0"/>
      <w:marTop w:val="0"/>
      <w:marBottom w:val="0"/>
      <w:divBdr>
        <w:top w:val="none" w:sz="0" w:space="0" w:color="auto"/>
        <w:left w:val="none" w:sz="0" w:space="0" w:color="auto"/>
        <w:bottom w:val="none" w:sz="0" w:space="0" w:color="auto"/>
        <w:right w:val="none" w:sz="0" w:space="0" w:color="auto"/>
      </w:divBdr>
      <w:divsChild>
        <w:div w:id="1460804364">
          <w:marLeft w:val="0"/>
          <w:marRight w:val="0"/>
          <w:marTop w:val="0"/>
          <w:marBottom w:val="0"/>
          <w:divBdr>
            <w:top w:val="none" w:sz="0" w:space="0" w:color="auto"/>
            <w:left w:val="none" w:sz="0" w:space="0" w:color="auto"/>
            <w:bottom w:val="none" w:sz="0" w:space="0" w:color="auto"/>
            <w:right w:val="none" w:sz="0" w:space="0" w:color="auto"/>
          </w:divBdr>
          <w:divsChild>
            <w:div w:id="842669567">
              <w:marLeft w:val="0"/>
              <w:marRight w:val="0"/>
              <w:marTop w:val="0"/>
              <w:marBottom w:val="0"/>
              <w:divBdr>
                <w:top w:val="none" w:sz="0" w:space="0" w:color="auto"/>
                <w:left w:val="none" w:sz="0" w:space="0" w:color="auto"/>
                <w:bottom w:val="none" w:sz="0" w:space="0" w:color="auto"/>
                <w:right w:val="none" w:sz="0" w:space="0" w:color="auto"/>
              </w:divBdr>
            </w:div>
          </w:divsChild>
        </w:div>
        <w:div w:id="478688163">
          <w:marLeft w:val="0"/>
          <w:marRight w:val="0"/>
          <w:marTop w:val="0"/>
          <w:marBottom w:val="0"/>
          <w:divBdr>
            <w:top w:val="none" w:sz="0" w:space="0" w:color="auto"/>
            <w:left w:val="none" w:sz="0" w:space="0" w:color="auto"/>
            <w:bottom w:val="none" w:sz="0" w:space="0" w:color="auto"/>
            <w:right w:val="none" w:sz="0" w:space="0" w:color="auto"/>
          </w:divBdr>
          <w:divsChild>
            <w:div w:id="2125730918">
              <w:marLeft w:val="0"/>
              <w:marRight w:val="0"/>
              <w:marTop w:val="0"/>
              <w:marBottom w:val="0"/>
              <w:divBdr>
                <w:top w:val="none" w:sz="0" w:space="0" w:color="auto"/>
                <w:left w:val="none" w:sz="0" w:space="0" w:color="auto"/>
                <w:bottom w:val="none" w:sz="0" w:space="0" w:color="auto"/>
                <w:right w:val="none" w:sz="0" w:space="0" w:color="auto"/>
              </w:divBdr>
              <w:divsChild>
                <w:div w:id="1888253222">
                  <w:marLeft w:val="0"/>
                  <w:marRight w:val="0"/>
                  <w:marTop w:val="0"/>
                  <w:marBottom w:val="0"/>
                  <w:divBdr>
                    <w:top w:val="none" w:sz="0" w:space="0" w:color="auto"/>
                    <w:left w:val="none" w:sz="0" w:space="0" w:color="auto"/>
                    <w:bottom w:val="none" w:sz="0" w:space="0" w:color="auto"/>
                    <w:right w:val="none" w:sz="0" w:space="0" w:color="auto"/>
                  </w:divBdr>
                  <w:divsChild>
                    <w:div w:id="1966424895">
                      <w:marLeft w:val="0"/>
                      <w:marRight w:val="0"/>
                      <w:marTop w:val="0"/>
                      <w:marBottom w:val="0"/>
                      <w:divBdr>
                        <w:top w:val="none" w:sz="0" w:space="0" w:color="auto"/>
                        <w:left w:val="none" w:sz="0" w:space="0" w:color="auto"/>
                        <w:bottom w:val="none" w:sz="0" w:space="0" w:color="auto"/>
                        <w:right w:val="none" w:sz="0" w:space="0" w:color="auto"/>
                      </w:divBdr>
                      <w:divsChild>
                        <w:div w:id="800616555">
                          <w:marLeft w:val="0"/>
                          <w:marRight w:val="0"/>
                          <w:marTop w:val="0"/>
                          <w:marBottom w:val="0"/>
                          <w:divBdr>
                            <w:top w:val="none" w:sz="0" w:space="0" w:color="auto"/>
                            <w:left w:val="none" w:sz="0" w:space="0" w:color="auto"/>
                            <w:bottom w:val="none" w:sz="0" w:space="0" w:color="auto"/>
                            <w:right w:val="none" w:sz="0" w:space="0" w:color="auto"/>
                          </w:divBdr>
                          <w:divsChild>
                            <w:div w:id="74514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849196">
                  <w:marLeft w:val="0"/>
                  <w:marRight w:val="0"/>
                  <w:marTop w:val="0"/>
                  <w:marBottom w:val="0"/>
                  <w:divBdr>
                    <w:top w:val="none" w:sz="0" w:space="0" w:color="auto"/>
                    <w:left w:val="none" w:sz="0" w:space="0" w:color="auto"/>
                    <w:bottom w:val="none" w:sz="0" w:space="0" w:color="auto"/>
                    <w:right w:val="none" w:sz="0" w:space="0" w:color="auto"/>
                  </w:divBdr>
                  <w:divsChild>
                    <w:div w:id="655958493">
                      <w:marLeft w:val="0"/>
                      <w:marRight w:val="0"/>
                      <w:marTop w:val="0"/>
                      <w:marBottom w:val="0"/>
                      <w:divBdr>
                        <w:top w:val="none" w:sz="0" w:space="0" w:color="auto"/>
                        <w:left w:val="none" w:sz="0" w:space="0" w:color="auto"/>
                        <w:bottom w:val="none" w:sz="0" w:space="0" w:color="auto"/>
                        <w:right w:val="none" w:sz="0" w:space="0" w:color="auto"/>
                      </w:divBdr>
                      <w:divsChild>
                        <w:div w:id="1646280926">
                          <w:marLeft w:val="0"/>
                          <w:marRight w:val="0"/>
                          <w:marTop w:val="0"/>
                          <w:marBottom w:val="0"/>
                          <w:divBdr>
                            <w:top w:val="none" w:sz="0" w:space="0" w:color="auto"/>
                            <w:left w:val="none" w:sz="0" w:space="0" w:color="auto"/>
                            <w:bottom w:val="none" w:sz="0" w:space="0" w:color="auto"/>
                            <w:right w:val="none" w:sz="0" w:space="0" w:color="auto"/>
                          </w:divBdr>
                          <w:divsChild>
                            <w:div w:id="138329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242882">
                  <w:marLeft w:val="0"/>
                  <w:marRight w:val="0"/>
                  <w:marTop w:val="0"/>
                  <w:marBottom w:val="0"/>
                  <w:divBdr>
                    <w:top w:val="none" w:sz="0" w:space="0" w:color="auto"/>
                    <w:left w:val="none" w:sz="0" w:space="0" w:color="auto"/>
                    <w:bottom w:val="none" w:sz="0" w:space="0" w:color="auto"/>
                    <w:right w:val="none" w:sz="0" w:space="0" w:color="auto"/>
                  </w:divBdr>
                  <w:divsChild>
                    <w:div w:id="1477455690">
                      <w:marLeft w:val="0"/>
                      <w:marRight w:val="0"/>
                      <w:marTop w:val="0"/>
                      <w:marBottom w:val="0"/>
                      <w:divBdr>
                        <w:top w:val="none" w:sz="0" w:space="0" w:color="auto"/>
                        <w:left w:val="none" w:sz="0" w:space="0" w:color="auto"/>
                        <w:bottom w:val="none" w:sz="0" w:space="0" w:color="auto"/>
                        <w:right w:val="none" w:sz="0" w:space="0" w:color="auto"/>
                      </w:divBdr>
                      <w:divsChild>
                        <w:div w:id="153036601">
                          <w:marLeft w:val="0"/>
                          <w:marRight w:val="0"/>
                          <w:marTop w:val="0"/>
                          <w:marBottom w:val="0"/>
                          <w:divBdr>
                            <w:top w:val="none" w:sz="0" w:space="0" w:color="auto"/>
                            <w:left w:val="none" w:sz="0" w:space="0" w:color="auto"/>
                            <w:bottom w:val="none" w:sz="0" w:space="0" w:color="auto"/>
                            <w:right w:val="none" w:sz="0" w:space="0" w:color="auto"/>
                          </w:divBdr>
                          <w:divsChild>
                            <w:div w:id="102606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udlguidelines.cast.org/" TargetMode="Externa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librarysearch.uwtsd.ac.uk/permalink/44WHELF_UWTSD/igoone/cdi_hal_primary_oai_HAL_hal_04290799v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cast.org"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s://youtu.be/bDvKnY0g6e4?si=tFzWOQV3OVj-p3BR"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Custom 5">
      <a:majorFont>
        <a:latin typeface="Arial Black"/>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A8EA2AC87CD4479B79FF26A49BDA55" ma:contentTypeVersion="19" ma:contentTypeDescription="Create a new document." ma:contentTypeScope="" ma:versionID="b474f6ec812af737ca30fbf588273299">
  <xsd:schema xmlns:xsd="http://www.w3.org/2001/XMLSchema" xmlns:xs="http://www.w3.org/2001/XMLSchema" xmlns:p="http://schemas.microsoft.com/office/2006/metadata/properties" xmlns:ns2="68699d18-fc88-4835-95db-008a473c433a" xmlns:ns3="3d9d905d-0e98-4cf8-a18a-63394b192b56" targetNamespace="http://schemas.microsoft.com/office/2006/metadata/properties" ma:root="true" ma:fieldsID="7b39cc6f2ce8c850ec441985d4a40977" ns2:_="" ns3:_="">
    <xsd:import namespace="68699d18-fc88-4835-95db-008a473c433a"/>
    <xsd:import namespace="3d9d905d-0e98-4cf8-a18a-63394b192b5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699d18-fc88-4835-95db-008a473c43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9d905d-0e98-4cf8-a18a-63394b192b5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eb92d29-6684-4104-8c69-8426fc68c64e}" ma:internalName="TaxCatchAll" ma:showField="CatchAllData" ma:web="3d9d905d-0e98-4cf8-a18a-63394b192b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8699d18-fc88-4835-95db-008a473c433a">
      <Terms xmlns="http://schemas.microsoft.com/office/infopath/2007/PartnerControls"/>
    </lcf76f155ced4ddcb4097134ff3c332f>
    <TaxCatchAll xmlns="3d9d905d-0e98-4cf8-a18a-63394b192b56" xsi:nil="true"/>
  </documentManagement>
</p:properties>
</file>

<file path=customXml/itemProps1.xml><?xml version="1.0" encoding="utf-8"?>
<ds:datastoreItem xmlns:ds="http://schemas.openxmlformats.org/officeDocument/2006/customXml" ds:itemID="{657403EF-D792-4426-A025-29407C0DE8B9}"/>
</file>

<file path=customXml/itemProps2.xml><?xml version="1.0" encoding="utf-8"?>
<ds:datastoreItem xmlns:ds="http://schemas.openxmlformats.org/officeDocument/2006/customXml" ds:itemID="{88CC9783-4622-4EF3-990C-245946DF5237}"/>
</file>

<file path=customXml/itemProps3.xml><?xml version="1.0" encoding="utf-8"?>
<ds:datastoreItem xmlns:ds="http://schemas.openxmlformats.org/officeDocument/2006/customXml" ds:itemID="{5D27F193-EC38-4655-A2D6-EEDEDC307733}"/>
</file>

<file path=docProps/app.xml><?xml version="1.0" encoding="utf-8"?>
<Properties xmlns="http://schemas.openxmlformats.org/officeDocument/2006/extended-properties" xmlns:vt="http://schemas.openxmlformats.org/officeDocument/2006/docPropsVTypes">
  <Template>Normal</Template>
  <TotalTime>0</TotalTime>
  <Pages>22</Pages>
  <Words>3782</Words>
  <Characters>20879</Characters>
  <Application>Microsoft Office Word</Application>
  <DocSecurity>0</DocSecurity>
  <Lines>463</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Alice De Angeli</cp:lastModifiedBy>
  <cp:revision>50</cp:revision>
  <dcterms:created xsi:type="dcterms:W3CDTF">2024-06-14T12:30:00Z</dcterms:created>
  <dcterms:modified xsi:type="dcterms:W3CDTF">2026-03-11T13:59:00Z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0x01010021A8EA2AC87CD4479B79FF26A49BDA55</vt:lpwstr>
  </property>
</Properties>
</file>